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6AF" w:rsidRPr="00F87E7E" w:rsidRDefault="00537394" w:rsidP="00C226AF">
      <w:pPr>
        <w:spacing w:after="0" w:line="240" w:lineRule="exact"/>
        <w:jc w:val="center"/>
        <w:rPr>
          <w:rFonts w:ascii="Times New Roman" w:hAnsi="Times New Roman"/>
          <w:b/>
          <w:bCs/>
          <w:color w:val="262626"/>
          <w:sz w:val="26"/>
          <w:szCs w:val="26"/>
          <w:lang w:eastAsia="ru-RU"/>
        </w:rPr>
      </w:pPr>
      <w:r>
        <w:rPr>
          <w:rFonts w:ascii="Times New Roman" w:hAnsi="Times New Roman"/>
          <w:b/>
          <w:bCs/>
          <w:color w:val="262626"/>
          <w:sz w:val="26"/>
          <w:szCs w:val="26"/>
          <w:lang w:eastAsia="ru-RU"/>
        </w:rPr>
        <w:t>Проект Государственного</w:t>
      </w:r>
      <w:r w:rsidR="00C226AF" w:rsidRPr="00A4275C">
        <w:rPr>
          <w:rFonts w:ascii="Times New Roman" w:hAnsi="Times New Roman"/>
          <w:b/>
          <w:bCs/>
          <w:color w:val="262626"/>
          <w:sz w:val="26"/>
          <w:szCs w:val="26"/>
          <w:lang w:eastAsia="ru-RU"/>
        </w:rPr>
        <w:t xml:space="preserve"> контракт</w:t>
      </w:r>
      <w:r>
        <w:rPr>
          <w:rFonts w:ascii="Times New Roman" w:hAnsi="Times New Roman"/>
          <w:b/>
          <w:bCs/>
          <w:color w:val="262626"/>
          <w:sz w:val="26"/>
          <w:szCs w:val="26"/>
          <w:lang w:eastAsia="ru-RU"/>
        </w:rPr>
        <w:t>а</w:t>
      </w:r>
      <w:r w:rsidR="00C226AF" w:rsidRPr="00A4275C">
        <w:rPr>
          <w:rFonts w:ascii="Times New Roman" w:hAnsi="Times New Roman"/>
          <w:b/>
          <w:bCs/>
          <w:color w:val="262626"/>
          <w:sz w:val="26"/>
          <w:szCs w:val="26"/>
          <w:lang w:eastAsia="ru-RU"/>
        </w:rPr>
        <w:t xml:space="preserve"> № </w:t>
      </w:r>
      <w:r w:rsidR="00C42D2C">
        <w:rPr>
          <w:rFonts w:ascii="Times New Roman" w:hAnsi="Times New Roman"/>
          <w:b/>
          <w:bCs/>
          <w:color w:val="262626"/>
          <w:sz w:val="26"/>
          <w:szCs w:val="26"/>
          <w:lang w:eastAsia="ru-RU"/>
        </w:rPr>
        <w:t>__</w:t>
      </w:r>
    </w:p>
    <w:p w:rsidR="00C226AF" w:rsidRPr="00A4275C" w:rsidRDefault="00C226AF" w:rsidP="00C226AF">
      <w:pPr>
        <w:spacing w:after="0" w:line="240" w:lineRule="exact"/>
        <w:ind w:left="284"/>
        <w:jc w:val="center"/>
        <w:rPr>
          <w:rFonts w:ascii="Times New Roman" w:hAnsi="Times New Roman"/>
          <w:b/>
          <w:bCs/>
          <w:color w:val="262626"/>
          <w:sz w:val="26"/>
          <w:szCs w:val="26"/>
          <w:lang w:eastAsia="ru-RU"/>
        </w:rPr>
      </w:pPr>
      <w:r>
        <w:rPr>
          <w:rFonts w:ascii="Times New Roman" w:hAnsi="Times New Roman"/>
          <w:b/>
          <w:bCs/>
          <w:color w:val="262626"/>
          <w:sz w:val="26"/>
          <w:szCs w:val="26"/>
          <w:lang w:eastAsia="ru-RU"/>
        </w:rPr>
        <w:t xml:space="preserve">на приобретение </w:t>
      </w:r>
      <w:r w:rsidR="00537394">
        <w:rPr>
          <w:rFonts w:ascii="Times New Roman" w:hAnsi="Times New Roman"/>
          <w:b/>
          <w:bCs/>
          <w:color w:val="262626"/>
          <w:sz w:val="26"/>
          <w:szCs w:val="26"/>
          <w:lang w:eastAsia="ru-RU"/>
        </w:rPr>
        <w:t>компрессора для морозильной камеры, замену компрессора и заправку</w:t>
      </w:r>
      <w:r>
        <w:rPr>
          <w:rFonts w:ascii="Times New Roman" w:hAnsi="Times New Roman"/>
          <w:b/>
          <w:bCs/>
          <w:color w:val="262626"/>
          <w:sz w:val="26"/>
          <w:szCs w:val="26"/>
          <w:lang w:eastAsia="ru-RU"/>
        </w:rPr>
        <w:t xml:space="preserve"> для нужд ФКУ СИЗО-1 ОФСИН России по Карачаево-Черкеской Республике</w:t>
      </w:r>
    </w:p>
    <w:p w:rsidR="00C226AF" w:rsidRPr="004C3F60" w:rsidRDefault="00C226AF" w:rsidP="00C226AF">
      <w:pPr>
        <w:spacing w:after="0" w:line="240" w:lineRule="exact"/>
        <w:jc w:val="center"/>
        <w:rPr>
          <w:rFonts w:ascii="Times New Roman" w:hAnsi="Times New Roman"/>
          <w:b/>
          <w:bCs/>
          <w:color w:val="262626"/>
          <w:sz w:val="24"/>
          <w:szCs w:val="24"/>
          <w:lang w:eastAsia="ru-RU"/>
        </w:rPr>
      </w:pPr>
    </w:p>
    <w:tbl>
      <w:tblPr>
        <w:tblW w:w="15931" w:type="dxa"/>
        <w:tblInd w:w="426" w:type="dxa"/>
        <w:tblLook w:val="0000" w:firstRow="0" w:lastRow="0" w:firstColumn="0" w:lastColumn="0" w:noHBand="0" w:noVBand="0"/>
      </w:tblPr>
      <w:tblGrid>
        <w:gridCol w:w="4765"/>
        <w:gridCol w:w="5583"/>
        <w:gridCol w:w="5583"/>
      </w:tblGrid>
      <w:tr w:rsidR="00E36E16" w:rsidRPr="003C281F" w:rsidTr="00E36E16">
        <w:trPr>
          <w:trHeight w:val="343"/>
        </w:trPr>
        <w:tc>
          <w:tcPr>
            <w:tcW w:w="4765" w:type="dxa"/>
          </w:tcPr>
          <w:p w:rsidR="00E36E16" w:rsidRPr="003C281F" w:rsidRDefault="00E36E16" w:rsidP="00762C5A">
            <w:pPr>
              <w:spacing w:after="0" w:line="240" w:lineRule="auto"/>
              <w:rPr>
                <w:rFonts w:ascii="Times New Roman" w:hAnsi="Times New Roman"/>
                <w:bCs/>
                <w:color w:val="262626"/>
                <w:sz w:val="24"/>
                <w:szCs w:val="24"/>
                <w:lang w:val="en-US" w:eastAsia="ru-RU"/>
              </w:rPr>
            </w:pPr>
            <w:r w:rsidRPr="003C281F">
              <w:rPr>
                <w:rFonts w:ascii="Times New Roman" w:hAnsi="Times New Roman"/>
                <w:bCs/>
                <w:color w:val="262626"/>
                <w:sz w:val="24"/>
                <w:szCs w:val="24"/>
                <w:lang w:eastAsia="ru-RU"/>
              </w:rPr>
              <w:t>г. Черкесск</w:t>
            </w:r>
          </w:p>
        </w:tc>
        <w:tc>
          <w:tcPr>
            <w:tcW w:w="5583" w:type="dxa"/>
          </w:tcPr>
          <w:p w:rsidR="00E36E16" w:rsidRPr="003C281F" w:rsidRDefault="00E36E16" w:rsidP="00E36E16">
            <w:pPr>
              <w:spacing w:after="0" w:line="240" w:lineRule="auto"/>
              <w:rPr>
                <w:rFonts w:ascii="Times New Roman" w:hAnsi="Times New Roman"/>
                <w:bCs/>
                <w:color w:val="262626"/>
                <w:sz w:val="24"/>
                <w:szCs w:val="24"/>
                <w:lang w:eastAsia="ru-RU"/>
              </w:rPr>
            </w:pP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r>
            <w:r>
              <w:rPr>
                <w:rFonts w:ascii="Times New Roman" w:hAnsi="Times New Roman"/>
                <w:bCs/>
                <w:color w:val="262626"/>
                <w:sz w:val="24"/>
                <w:szCs w:val="24"/>
                <w:lang w:eastAsia="ru-RU"/>
              </w:rPr>
              <w:softHyphen/>
              <w:t>__</w:t>
            </w:r>
            <w:r w:rsidRPr="003C281F">
              <w:rPr>
                <w:rFonts w:ascii="Times New Roman" w:hAnsi="Times New Roman"/>
                <w:bCs/>
                <w:color w:val="262626"/>
                <w:sz w:val="24"/>
                <w:szCs w:val="24"/>
                <w:lang w:eastAsia="ru-RU"/>
              </w:rPr>
              <w:t xml:space="preserve">» </w:t>
            </w:r>
            <w:r>
              <w:rPr>
                <w:rFonts w:ascii="Times New Roman" w:hAnsi="Times New Roman"/>
                <w:bCs/>
                <w:color w:val="262626"/>
                <w:sz w:val="24"/>
                <w:szCs w:val="24"/>
                <w:lang w:eastAsia="ru-RU"/>
              </w:rPr>
              <w:t>августа 2</w:t>
            </w:r>
            <w:r w:rsidRPr="003C281F">
              <w:rPr>
                <w:rFonts w:ascii="Times New Roman" w:hAnsi="Times New Roman"/>
                <w:bCs/>
                <w:color w:val="262626"/>
                <w:sz w:val="24"/>
                <w:szCs w:val="24"/>
                <w:lang w:eastAsia="ru-RU"/>
              </w:rPr>
              <w:t>02</w:t>
            </w:r>
            <w:r>
              <w:rPr>
                <w:rFonts w:ascii="Times New Roman" w:hAnsi="Times New Roman"/>
                <w:bCs/>
                <w:color w:val="262626"/>
                <w:sz w:val="24"/>
                <w:szCs w:val="24"/>
                <w:lang w:eastAsia="ru-RU"/>
              </w:rPr>
              <w:t>6</w:t>
            </w:r>
          </w:p>
        </w:tc>
        <w:tc>
          <w:tcPr>
            <w:tcW w:w="5583" w:type="dxa"/>
          </w:tcPr>
          <w:p w:rsidR="00E36E16" w:rsidRPr="003C281F" w:rsidRDefault="00E36E16" w:rsidP="00F87E7E">
            <w:pPr>
              <w:spacing w:after="0" w:line="240" w:lineRule="auto"/>
              <w:rPr>
                <w:rFonts w:ascii="Times New Roman" w:hAnsi="Times New Roman"/>
                <w:bCs/>
                <w:color w:val="262626"/>
                <w:sz w:val="24"/>
                <w:szCs w:val="24"/>
                <w:lang w:eastAsia="ru-RU"/>
              </w:rPr>
            </w:pPr>
          </w:p>
        </w:tc>
      </w:tr>
    </w:tbl>
    <w:p w:rsidR="00C226AF" w:rsidRDefault="00C226AF" w:rsidP="00C226AF">
      <w:pPr>
        <w:spacing w:after="0" w:line="240" w:lineRule="auto"/>
        <w:ind w:left="567" w:firstLine="567"/>
        <w:jc w:val="both"/>
        <w:rPr>
          <w:rFonts w:ascii="Times New Roman" w:eastAsia="Times New Roman" w:hAnsi="Times New Roman"/>
          <w:sz w:val="24"/>
          <w:szCs w:val="24"/>
          <w:lang w:eastAsia="ru-RU"/>
        </w:rPr>
      </w:pPr>
      <w:r w:rsidRPr="003C281F">
        <w:rPr>
          <w:rFonts w:ascii="Times New Roman" w:hAnsi="Times New Roman"/>
          <w:b/>
          <w:bCs/>
          <w:color w:val="262626"/>
          <w:sz w:val="24"/>
          <w:szCs w:val="24"/>
          <w:lang w:eastAsia="ru-RU"/>
        </w:rPr>
        <w:tab/>
      </w:r>
      <w:r w:rsidRPr="005C6962">
        <w:rPr>
          <w:rFonts w:ascii="Times New Roman" w:eastAsia="Times New Roman" w:hAnsi="Times New Roman"/>
          <w:sz w:val="24"/>
          <w:szCs w:val="24"/>
          <w:lang w:eastAsia="ru-RU"/>
        </w:rPr>
        <w:t>ФЕДЕРАЛЬНОЕ КАЗЕННОЕ УЧРЕЖДЕНИЕ «СЛЕДСТВЕННЫЙ ИЗОЛЯТОР №1 ФЕДЕРАЛЬНОЙ СЛУЖБЫ ИСПОЛНЕНИЯ НАКАЗАНИЯ ПО КАРАЧАЕВО-ЧЕРКЕССКОЙ РЕСПУБЛИКЕ» (ФКУ СИЗО-1 ОФСИН РОССИИ ПО КЧР), выступающее</w:t>
      </w:r>
      <w:r w:rsidRPr="003C281F">
        <w:rPr>
          <w:rFonts w:ascii="Times New Roman" w:eastAsia="Times New Roman" w:hAnsi="Times New Roman"/>
          <w:sz w:val="24"/>
          <w:szCs w:val="24"/>
          <w:lang w:eastAsia="ru-RU"/>
        </w:rPr>
        <w:t xml:space="preserve"> от имени Российской Федерации,  целях обес</w:t>
      </w:r>
      <w:r w:rsidR="0042209E">
        <w:rPr>
          <w:rFonts w:ascii="Times New Roman" w:eastAsia="Times New Roman" w:hAnsi="Times New Roman"/>
          <w:sz w:val="24"/>
          <w:szCs w:val="24"/>
          <w:lang w:eastAsia="ru-RU"/>
        </w:rPr>
        <w:t xml:space="preserve">печения государственных нужд, в </w:t>
      </w:r>
      <w:r w:rsidRPr="003C281F">
        <w:rPr>
          <w:rFonts w:ascii="Times New Roman" w:eastAsia="Times New Roman" w:hAnsi="Times New Roman"/>
          <w:sz w:val="24"/>
          <w:szCs w:val="24"/>
          <w:lang w:eastAsia="ru-RU"/>
        </w:rPr>
        <w:t xml:space="preserve">лице </w:t>
      </w:r>
      <w:r w:rsidR="0042209E">
        <w:rPr>
          <w:rFonts w:ascii="Times New Roman" w:eastAsia="Times New Roman" w:hAnsi="Times New Roman"/>
          <w:sz w:val="24"/>
          <w:szCs w:val="24"/>
          <w:lang w:eastAsia="ru-RU"/>
        </w:rPr>
        <w:t xml:space="preserve">Врио </w:t>
      </w:r>
      <w:r w:rsidRPr="003C281F">
        <w:rPr>
          <w:rFonts w:ascii="Times New Roman" w:eastAsia="Times New Roman" w:hAnsi="Times New Roman"/>
          <w:sz w:val="24"/>
          <w:szCs w:val="24"/>
          <w:lang w:eastAsia="ru-RU"/>
        </w:rPr>
        <w:t xml:space="preserve">начальника </w:t>
      </w:r>
      <w:proofErr w:type="spellStart"/>
      <w:r w:rsidR="0042209E">
        <w:rPr>
          <w:rFonts w:ascii="Times New Roman" w:eastAsia="Times New Roman" w:hAnsi="Times New Roman"/>
          <w:sz w:val="24"/>
          <w:szCs w:val="24"/>
          <w:lang w:eastAsia="ru-RU"/>
        </w:rPr>
        <w:t>Токбаева</w:t>
      </w:r>
      <w:proofErr w:type="spellEnd"/>
      <w:r w:rsidR="0042209E">
        <w:rPr>
          <w:rFonts w:ascii="Times New Roman" w:eastAsia="Times New Roman" w:hAnsi="Times New Roman"/>
          <w:sz w:val="24"/>
          <w:szCs w:val="24"/>
          <w:lang w:eastAsia="ru-RU"/>
        </w:rPr>
        <w:t xml:space="preserve"> </w:t>
      </w:r>
      <w:proofErr w:type="spellStart"/>
      <w:r w:rsidR="0042209E">
        <w:rPr>
          <w:rFonts w:ascii="Times New Roman" w:eastAsia="Times New Roman" w:hAnsi="Times New Roman"/>
          <w:sz w:val="24"/>
          <w:szCs w:val="24"/>
          <w:lang w:eastAsia="ru-RU"/>
        </w:rPr>
        <w:t>Азамата</w:t>
      </w:r>
      <w:proofErr w:type="spellEnd"/>
      <w:r w:rsidR="0042209E">
        <w:rPr>
          <w:rFonts w:ascii="Times New Roman" w:eastAsia="Times New Roman" w:hAnsi="Times New Roman"/>
          <w:sz w:val="24"/>
          <w:szCs w:val="24"/>
          <w:lang w:eastAsia="ru-RU"/>
        </w:rPr>
        <w:t xml:space="preserve"> Алексеевича</w:t>
      </w:r>
      <w:r w:rsidRPr="003C281F">
        <w:rPr>
          <w:rFonts w:ascii="Times New Roman" w:eastAsia="Times New Roman" w:hAnsi="Times New Roman"/>
          <w:bCs/>
          <w:color w:val="000000"/>
          <w:spacing w:val="-5"/>
          <w:sz w:val="24"/>
          <w:szCs w:val="24"/>
          <w:lang w:eastAsia="ru-RU"/>
        </w:rPr>
        <w:t xml:space="preserve">, </w:t>
      </w:r>
      <w:r w:rsidRPr="003C281F">
        <w:rPr>
          <w:rFonts w:ascii="Times New Roman" w:eastAsia="Times New Roman" w:hAnsi="Times New Roman"/>
          <w:color w:val="000000"/>
          <w:spacing w:val="-5"/>
          <w:sz w:val="24"/>
          <w:szCs w:val="24"/>
          <w:lang w:eastAsia="ru-RU"/>
        </w:rPr>
        <w:t xml:space="preserve">действующий на основании </w:t>
      </w:r>
      <w:r w:rsidR="008945B1">
        <w:rPr>
          <w:rFonts w:ascii="Times New Roman" w:eastAsia="Times New Roman" w:hAnsi="Times New Roman"/>
          <w:color w:val="000000"/>
          <w:spacing w:val="-5"/>
          <w:sz w:val="24"/>
          <w:szCs w:val="24"/>
          <w:lang w:eastAsia="ru-RU"/>
        </w:rPr>
        <w:t xml:space="preserve">приказа ОФСИН России по Карачаево-Черкесской Республике от 30.07.2026 № 86-К и </w:t>
      </w:r>
      <w:r w:rsidRPr="003C281F">
        <w:rPr>
          <w:rFonts w:ascii="Times New Roman" w:eastAsia="Times New Roman" w:hAnsi="Times New Roman"/>
          <w:color w:val="000000"/>
          <w:spacing w:val="-5"/>
          <w:sz w:val="24"/>
          <w:szCs w:val="24"/>
          <w:lang w:eastAsia="ru-RU"/>
        </w:rPr>
        <w:t>Устава</w:t>
      </w:r>
      <w:r>
        <w:rPr>
          <w:rFonts w:ascii="Times New Roman" w:eastAsia="Times New Roman" w:hAnsi="Times New Roman"/>
          <w:color w:val="000000"/>
          <w:spacing w:val="-5"/>
          <w:sz w:val="24"/>
          <w:szCs w:val="24"/>
          <w:lang w:eastAsia="ru-RU"/>
        </w:rPr>
        <w:t xml:space="preserve"> именуемый в дальнейшем «Государственный заказчик»</w:t>
      </w:r>
      <w:r w:rsidRPr="003C28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3C281F">
        <w:rPr>
          <w:rFonts w:ascii="Times New Roman" w:hAnsi="Times New Roman"/>
          <w:sz w:val="24"/>
          <w:szCs w:val="24"/>
        </w:rPr>
        <w:t xml:space="preserve">с одной стороны </w:t>
      </w:r>
      <w:r>
        <w:rPr>
          <w:rFonts w:ascii="Times New Roman" w:hAnsi="Times New Roman"/>
          <w:sz w:val="24"/>
          <w:szCs w:val="24"/>
        </w:rPr>
        <w:t xml:space="preserve">и </w:t>
      </w:r>
      <w:r w:rsidR="0042209E">
        <w:rPr>
          <w:rFonts w:ascii="Times New Roman" w:hAnsi="Times New Roman"/>
          <w:sz w:val="24"/>
          <w:szCs w:val="24"/>
        </w:rPr>
        <w:t>______________________________________________</w:t>
      </w:r>
      <w:r w:rsidRPr="007677D3">
        <w:rPr>
          <w:rFonts w:ascii="Times New Roman" w:hAnsi="Times New Roman"/>
          <w:sz w:val="24"/>
          <w:szCs w:val="24"/>
        </w:rPr>
        <w:t xml:space="preserve">, именуемое в дальнейшем </w:t>
      </w:r>
      <w:r w:rsidRPr="005C6962">
        <w:rPr>
          <w:rFonts w:ascii="Times New Roman" w:hAnsi="Times New Roman"/>
          <w:sz w:val="24"/>
          <w:szCs w:val="24"/>
        </w:rPr>
        <w:t>«Поставщик»,</w:t>
      </w:r>
      <w:r w:rsidRPr="007677D3">
        <w:rPr>
          <w:rFonts w:ascii="Times New Roman" w:hAnsi="Times New Roman"/>
          <w:sz w:val="24"/>
          <w:szCs w:val="24"/>
        </w:rPr>
        <w:t xml:space="preserve"> в </w:t>
      </w:r>
      <w:r>
        <w:rPr>
          <w:rFonts w:ascii="Times New Roman" w:hAnsi="Times New Roman"/>
          <w:sz w:val="24"/>
          <w:szCs w:val="24"/>
        </w:rPr>
        <w:t xml:space="preserve">лице </w:t>
      </w:r>
      <w:r w:rsidR="0042209E">
        <w:rPr>
          <w:rFonts w:ascii="Times New Roman" w:hAnsi="Times New Roman"/>
          <w:sz w:val="24"/>
          <w:szCs w:val="24"/>
        </w:rPr>
        <w:t>_______________________________________________</w:t>
      </w:r>
      <w:r w:rsidRPr="007677D3">
        <w:rPr>
          <w:rFonts w:ascii="Times New Roman" w:hAnsi="Times New Roman"/>
          <w:sz w:val="24"/>
          <w:szCs w:val="24"/>
        </w:rPr>
        <w:t xml:space="preserve">, </w:t>
      </w:r>
      <w:r>
        <w:rPr>
          <w:rFonts w:ascii="Times New Roman" w:hAnsi="Times New Roman"/>
          <w:sz w:val="24"/>
          <w:szCs w:val="24"/>
        </w:rPr>
        <w:t xml:space="preserve">действующего на основании </w:t>
      </w:r>
      <w:r w:rsidR="0042209E">
        <w:rPr>
          <w:rFonts w:ascii="Times New Roman" w:hAnsi="Times New Roman"/>
          <w:sz w:val="24"/>
          <w:szCs w:val="24"/>
        </w:rPr>
        <w:t>__________________________________________________________________________________</w:t>
      </w:r>
      <w:r w:rsidR="00BB113C">
        <w:rPr>
          <w:rFonts w:ascii="Times New Roman" w:hAnsi="Times New Roman"/>
          <w:sz w:val="24"/>
          <w:szCs w:val="24"/>
        </w:rPr>
        <w:t>,</w:t>
      </w:r>
      <w:r w:rsidR="00BB113C">
        <w:rPr>
          <w:rFonts w:ascii="Times New Roman" w:hAnsi="Times New Roman"/>
          <w:sz w:val="24"/>
          <w:szCs w:val="24"/>
        </w:rPr>
        <w:br/>
      </w:r>
      <w:r w:rsidRPr="007677D3">
        <w:rPr>
          <w:rFonts w:ascii="Times New Roman" w:hAnsi="Times New Roman"/>
          <w:sz w:val="24"/>
          <w:szCs w:val="24"/>
        </w:rPr>
        <w:t xml:space="preserve"> с другой стороны</w:t>
      </w:r>
      <w:r w:rsidRPr="003C281F">
        <w:rPr>
          <w:rFonts w:ascii="Times New Roman" w:hAnsi="Times New Roman"/>
          <w:sz w:val="24"/>
          <w:szCs w:val="24"/>
        </w:rPr>
        <w:t xml:space="preserve"> вместе именуемые «Стороны», </w:t>
      </w:r>
      <w:r w:rsidRPr="003C281F">
        <w:rPr>
          <w:rFonts w:ascii="Times New Roman" w:eastAsia="Times New Roman" w:hAnsi="Times New Roman"/>
          <w:sz w:val="24"/>
          <w:szCs w:val="24"/>
          <w:lang w:eastAsia="ru-RU"/>
        </w:rPr>
        <w:t>с соблюдением требований Гражданского кодекса Российской Федерации 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03CFD" w:rsidRPr="003C281F" w:rsidRDefault="00903CFD" w:rsidP="00C226AF">
      <w:pPr>
        <w:spacing w:after="0" w:line="240" w:lineRule="auto"/>
        <w:ind w:left="567" w:firstLine="567"/>
        <w:jc w:val="both"/>
        <w:rPr>
          <w:rFonts w:ascii="Times New Roman" w:eastAsia="Times New Roman" w:hAnsi="Times New Roman"/>
          <w:sz w:val="24"/>
          <w:szCs w:val="24"/>
          <w:lang w:eastAsia="ru-RU"/>
        </w:rPr>
      </w:pPr>
    </w:p>
    <w:p w:rsidR="00C226AF" w:rsidRPr="003C281F" w:rsidRDefault="00C226AF" w:rsidP="00B94F8A">
      <w:pPr>
        <w:numPr>
          <w:ilvl w:val="0"/>
          <w:numId w:val="1"/>
        </w:numPr>
        <w:tabs>
          <w:tab w:val="left" w:pos="1276"/>
        </w:tabs>
        <w:spacing w:after="0" w:line="240" w:lineRule="auto"/>
        <w:ind w:left="567" w:firstLine="567"/>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Предмет Контракта</w:t>
      </w:r>
    </w:p>
    <w:p w:rsidR="00C226AF" w:rsidRPr="003C281F" w:rsidRDefault="00B94F8A" w:rsidP="00B94F8A">
      <w:pPr>
        <w:tabs>
          <w:tab w:val="left" w:pos="993"/>
        </w:tabs>
        <w:spacing w:after="0" w:line="240" w:lineRule="auto"/>
        <w:ind w:left="567"/>
        <w:jc w:val="both"/>
        <w:rPr>
          <w:rFonts w:ascii="Times New Roman" w:hAnsi="Times New Roman"/>
          <w:color w:val="262626"/>
          <w:sz w:val="24"/>
          <w:szCs w:val="24"/>
          <w:lang w:eastAsia="ru-RU"/>
        </w:rPr>
      </w:pPr>
      <w:r>
        <w:rPr>
          <w:rFonts w:ascii="Times New Roman" w:hAnsi="Times New Roman"/>
          <w:color w:val="262626"/>
          <w:sz w:val="24"/>
          <w:szCs w:val="24"/>
          <w:lang w:eastAsia="ru-RU"/>
        </w:rPr>
        <w:tab/>
        <w:t xml:space="preserve"> 1.1. </w:t>
      </w:r>
      <w:r w:rsidR="00C226AF" w:rsidRPr="003C281F">
        <w:rPr>
          <w:rFonts w:ascii="Times New Roman" w:hAnsi="Times New Roman"/>
          <w:color w:val="262626"/>
          <w:sz w:val="24"/>
          <w:szCs w:val="24"/>
          <w:lang w:eastAsia="ru-RU"/>
        </w:rPr>
        <w:t xml:space="preserve">Предметом Контракта является </w:t>
      </w:r>
      <w:r w:rsidR="003D76A1">
        <w:rPr>
          <w:rFonts w:ascii="Times New Roman" w:hAnsi="Times New Roman"/>
          <w:color w:val="262626"/>
          <w:sz w:val="24"/>
          <w:szCs w:val="24"/>
          <w:lang w:eastAsia="ru-RU"/>
        </w:rPr>
        <w:t xml:space="preserve">приобретение </w:t>
      </w:r>
      <w:r w:rsidR="00537394">
        <w:rPr>
          <w:rFonts w:ascii="Times New Roman" w:hAnsi="Times New Roman"/>
          <w:color w:val="262626"/>
          <w:sz w:val="24"/>
          <w:szCs w:val="24"/>
          <w:lang w:eastAsia="ru-RU"/>
        </w:rPr>
        <w:t xml:space="preserve">компрессора </w:t>
      </w:r>
      <w:r w:rsidR="00D77CA7">
        <w:rPr>
          <w:rFonts w:ascii="Times New Roman" w:hAnsi="Times New Roman"/>
          <w:color w:val="262626"/>
          <w:sz w:val="24"/>
          <w:szCs w:val="24"/>
          <w:lang w:eastAsia="ru-RU"/>
        </w:rPr>
        <w:t xml:space="preserve">для морозильной камеры, замена компрессора и заправка </w:t>
      </w:r>
      <w:r w:rsidR="00C226AF" w:rsidRPr="003C281F">
        <w:rPr>
          <w:rFonts w:ascii="Times New Roman" w:hAnsi="Times New Roman"/>
          <w:color w:val="262626"/>
          <w:sz w:val="24"/>
          <w:szCs w:val="24"/>
          <w:lang w:eastAsia="ru-RU"/>
        </w:rPr>
        <w:t>(далее – товар</w:t>
      </w:r>
      <w:r w:rsidR="00D77CA7">
        <w:rPr>
          <w:rFonts w:ascii="Times New Roman" w:hAnsi="Times New Roman"/>
          <w:color w:val="262626"/>
          <w:sz w:val="24"/>
          <w:szCs w:val="24"/>
          <w:lang w:eastAsia="ru-RU"/>
        </w:rPr>
        <w:t>, работы услуги</w:t>
      </w:r>
      <w:r w:rsidR="00C226AF" w:rsidRPr="003C281F">
        <w:rPr>
          <w:rFonts w:ascii="Times New Roman" w:hAnsi="Times New Roman"/>
          <w:color w:val="262626"/>
          <w:sz w:val="24"/>
          <w:szCs w:val="24"/>
          <w:lang w:eastAsia="ru-RU"/>
        </w:rPr>
        <w:t xml:space="preserve">). Поставщик обязуется поставить товар </w:t>
      </w:r>
      <w:r w:rsidR="00626FA2">
        <w:rPr>
          <w:rFonts w:ascii="Times New Roman" w:hAnsi="Times New Roman"/>
          <w:color w:val="262626"/>
          <w:sz w:val="24"/>
          <w:szCs w:val="24"/>
          <w:lang w:eastAsia="ru-RU"/>
        </w:rPr>
        <w:t xml:space="preserve">выполнить работа оказать услуги </w:t>
      </w:r>
      <w:r w:rsidR="00C226AF" w:rsidRPr="003C281F">
        <w:rPr>
          <w:rFonts w:ascii="Times New Roman" w:hAnsi="Times New Roman"/>
          <w:color w:val="262626"/>
          <w:sz w:val="24"/>
          <w:szCs w:val="24"/>
          <w:lang w:eastAsia="ru-RU"/>
        </w:rPr>
        <w:t xml:space="preserve">Государственному заказчику </w:t>
      </w:r>
      <w:r w:rsidR="00C226AF" w:rsidRPr="003C281F">
        <w:rPr>
          <w:rFonts w:ascii="Times New Roman" w:hAnsi="Times New Roman"/>
          <w:noProof/>
          <w:sz w:val="24"/>
          <w:szCs w:val="24"/>
        </w:rPr>
        <w:t xml:space="preserve">в количестве, по цене,  в сроки, предусмотренные ведомостью поставки (приложение № 1), </w:t>
      </w:r>
      <w:r w:rsidR="00C226AF" w:rsidRPr="003C281F">
        <w:rPr>
          <w:rFonts w:ascii="Times New Roman" w:hAnsi="Times New Roman"/>
          <w:sz w:val="24"/>
          <w:szCs w:val="24"/>
        </w:rPr>
        <w:t>отгрузочной разнарядки</w:t>
      </w:r>
      <w:r w:rsidR="00C226AF" w:rsidRPr="003C281F">
        <w:rPr>
          <w:rFonts w:ascii="Times New Roman" w:hAnsi="Times New Roman"/>
          <w:noProof/>
          <w:sz w:val="24"/>
          <w:szCs w:val="24"/>
        </w:rPr>
        <w:t xml:space="preserve"> (приложение № 2)</w:t>
      </w:r>
      <w:r w:rsidR="00C226AF" w:rsidRPr="003C281F">
        <w:rPr>
          <w:rFonts w:ascii="Times New Roman" w:hAnsi="Times New Roman"/>
          <w:color w:val="262626"/>
          <w:sz w:val="24"/>
          <w:szCs w:val="24"/>
          <w:lang w:eastAsia="ru-RU"/>
        </w:rPr>
        <w:t>, по адресу: КЧР, г. Черкесск, ул. Первомайская, 1 (ФКУ СИЗО-1 ОФСИН России по КЧР), а Государственный заказчик обязуется обеспечить оплату товара согласно условиям Контракта.</w:t>
      </w:r>
    </w:p>
    <w:p w:rsidR="00903CFD" w:rsidRPr="00D77CA7" w:rsidRDefault="00C226AF" w:rsidP="00D77CA7">
      <w:pPr>
        <w:spacing w:after="0" w:line="240" w:lineRule="auto"/>
        <w:ind w:left="993" w:firstLine="141"/>
        <w:jc w:val="both"/>
        <w:rPr>
          <w:rFonts w:ascii="Times New Roman" w:eastAsia="Times New Roman" w:hAnsi="Times New Roman"/>
          <w:sz w:val="24"/>
          <w:szCs w:val="24"/>
          <w:lang w:eastAsia="ru-RU"/>
        </w:rPr>
      </w:pPr>
      <w:r w:rsidRPr="003C281F">
        <w:rPr>
          <w:rFonts w:ascii="Times New Roman" w:hAnsi="Times New Roman"/>
          <w:color w:val="262626"/>
          <w:sz w:val="24"/>
          <w:szCs w:val="24"/>
          <w:lang w:eastAsia="ru-RU"/>
        </w:rPr>
        <w:t xml:space="preserve">1.2. ИКЗ: </w:t>
      </w:r>
    </w:p>
    <w:p w:rsidR="00C226AF" w:rsidRPr="003C281F" w:rsidRDefault="00C226AF" w:rsidP="00C226AF">
      <w:pPr>
        <w:numPr>
          <w:ilvl w:val="0"/>
          <w:numId w:val="1"/>
        </w:numPr>
        <w:spacing w:after="0" w:line="240" w:lineRule="auto"/>
        <w:ind w:left="567" w:firstLine="567"/>
        <w:contextualSpacing/>
        <w:jc w:val="center"/>
        <w:rPr>
          <w:rFonts w:ascii="Times New Roman" w:hAnsi="Times New Roman"/>
          <w:b/>
          <w:bCs/>
          <w:color w:val="262626"/>
          <w:sz w:val="24"/>
          <w:szCs w:val="24"/>
          <w:lang w:eastAsia="ru-RU"/>
        </w:rPr>
      </w:pPr>
      <w:r w:rsidRPr="003C281F">
        <w:rPr>
          <w:rFonts w:ascii="Times New Roman" w:hAnsi="Times New Roman"/>
          <w:b/>
          <w:bCs/>
          <w:color w:val="262626"/>
          <w:sz w:val="24"/>
          <w:szCs w:val="24"/>
          <w:lang w:eastAsia="ru-RU"/>
        </w:rPr>
        <w:t>Права и обязанности Сторон</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2.1. Государственный заказчик обязуется:</w:t>
      </w:r>
    </w:p>
    <w:p w:rsidR="00C226AF" w:rsidRPr="003C281F" w:rsidRDefault="00C226AF" w:rsidP="00C226AF">
      <w:pPr>
        <w:spacing w:after="0" w:line="240" w:lineRule="auto"/>
        <w:ind w:left="567" w:firstLine="567"/>
        <w:jc w:val="both"/>
        <w:rPr>
          <w:rFonts w:ascii="Times New Roman" w:hAnsi="Times New Roman"/>
          <w:i/>
          <w:noProof/>
          <w:color w:val="262626"/>
          <w:sz w:val="24"/>
          <w:szCs w:val="24"/>
          <w:lang w:eastAsia="ru-RU"/>
        </w:rPr>
      </w:pPr>
      <w:r w:rsidRPr="003C281F">
        <w:rPr>
          <w:rFonts w:ascii="Times New Roman" w:hAnsi="Times New Roman"/>
          <w:noProof/>
          <w:color w:val="262626"/>
          <w:sz w:val="24"/>
          <w:szCs w:val="24"/>
          <w:lang w:eastAsia="ru-RU"/>
        </w:rPr>
        <w:t>2.1.1. </w:t>
      </w:r>
      <w:r w:rsidRPr="003C281F">
        <w:rPr>
          <w:rFonts w:ascii="Times New Roman" w:hAnsi="Times New Roman"/>
          <w:color w:val="262626"/>
          <w:sz w:val="24"/>
          <w:szCs w:val="24"/>
          <w:lang w:eastAsia="ru-RU"/>
        </w:rPr>
        <w:t>Осуществлять контроль за обеспечением Поставщиком поставок товара в соответствии с Контрактом.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2.1.2. Обеспечить приемку товара в соответствии с условиями Контракта. </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2.1.3. Обеспечить оплату товара в соответствии с условиями раздела 3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2.2. Государственный заказчик имеет право:</w:t>
      </w:r>
    </w:p>
    <w:p w:rsidR="00C226AF" w:rsidRPr="003C281F" w:rsidRDefault="00C226AF" w:rsidP="00C226AF">
      <w:pPr>
        <w:tabs>
          <w:tab w:val="left" w:pos="567"/>
        </w:tabs>
        <w:spacing w:after="0" w:line="240" w:lineRule="auto"/>
        <w:ind w:left="567" w:firstLine="567"/>
        <w:jc w:val="both"/>
        <w:rPr>
          <w:rFonts w:ascii="Times New Roman" w:eastAsia="Arial Unicode MS" w:hAnsi="Times New Roman"/>
          <w:color w:val="262626"/>
          <w:sz w:val="24"/>
          <w:szCs w:val="24"/>
          <w:lang w:eastAsia="ru-RU"/>
        </w:rPr>
      </w:pPr>
      <w:r>
        <w:rPr>
          <w:rFonts w:ascii="Times New Roman" w:hAnsi="Times New Roman"/>
          <w:noProof/>
          <w:color w:val="262626"/>
          <w:sz w:val="24"/>
          <w:szCs w:val="24"/>
          <w:lang w:eastAsia="ru-RU"/>
        </w:rPr>
        <w:tab/>
      </w:r>
      <w:r w:rsidRPr="003C281F">
        <w:rPr>
          <w:rFonts w:ascii="Times New Roman" w:hAnsi="Times New Roman"/>
          <w:noProof/>
          <w:color w:val="262626"/>
          <w:sz w:val="24"/>
          <w:szCs w:val="24"/>
          <w:lang w:eastAsia="ru-RU"/>
        </w:rPr>
        <w:t>2.2.1. </w:t>
      </w:r>
      <w:r w:rsidRPr="003C281F">
        <w:rPr>
          <w:rFonts w:ascii="Times New Roman" w:hAnsi="Times New Roman"/>
          <w:color w:val="262626"/>
          <w:sz w:val="24"/>
          <w:szCs w:val="24"/>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2.2.2. </w:t>
      </w:r>
      <w:r w:rsidRPr="003C281F">
        <w:rPr>
          <w:rFonts w:ascii="Times New Roman" w:hAnsi="Times New Roman"/>
          <w:color w:val="262626"/>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C281F">
        <w:rPr>
          <w:rFonts w:ascii="Times New Roman" w:hAnsi="Times New Roman"/>
          <w:noProof/>
          <w:color w:val="262626"/>
          <w:sz w:val="24"/>
          <w:szCs w:val="24"/>
          <w:lang w:eastAsia="ru-RU"/>
        </w:rPr>
        <w:t xml:space="preserve"> нормативных и технических документах</w:t>
      </w:r>
      <w:r w:rsidRPr="003C281F">
        <w:rPr>
          <w:rFonts w:ascii="Times New Roman" w:hAnsi="Times New Roman"/>
          <w:color w:val="262626"/>
          <w:sz w:val="24"/>
          <w:szCs w:val="24"/>
          <w:lang w:eastAsia="ru-RU"/>
        </w:rPr>
        <w:t xml:space="preserve"> и настоящем Контракте, в ходе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lastRenderedPageBreak/>
        <w:t>2.2.4. </w:t>
      </w:r>
      <w:r w:rsidRPr="003C281F">
        <w:rPr>
          <w:noProof/>
          <w:color w:val="262626"/>
          <w:sz w:val="24"/>
          <w:szCs w:val="24"/>
          <w:lang w:eastAsia="ru-RU"/>
        </w:rPr>
        <w:t xml:space="preserve"> О</w:t>
      </w:r>
      <w:r w:rsidRPr="003C281F">
        <w:rPr>
          <w:rFonts w:ascii="Times New Roman" w:hAnsi="Times New Roman"/>
          <w:noProof/>
          <w:color w:val="262626"/>
          <w:sz w:val="24"/>
          <w:szCs w:val="24"/>
          <w:lang w:eastAsia="ru-RU"/>
        </w:rPr>
        <w:t>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2.2.5. Взыскивать пеню и штраф, а также требовать возмещения убытков в соответствии с разделом 7 Контракта.</w:t>
      </w:r>
    </w:p>
    <w:p w:rsidR="00C226AF" w:rsidRPr="003C281F" w:rsidRDefault="00C226AF" w:rsidP="00C226AF">
      <w:pPr>
        <w:widowControl w:val="0"/>
        <w:spacing w:after="0" w:line="240" w:lineRule="auto"/>
        <w:ind w:left="567" w:right="-71"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2.3. Поставщик обязуется:</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2.3.4. Передать товар в порядке и в сроки, указанные в п.1.1. и разделе 4 Контракта.</w:t>
      </w:r>
    </w:p>
    <w:p w:rsidR="00C226AF" w:rsidRPr="003C281F" w:rsidRDefault="00C226AF" w:rsidP="00C226AF">
      <w:pPr>
        <w:widowControl w:val="0"/>
        <w:spacing w:after="0" w:line="240" w:lineRule="auto"/>
        <w:ind w:left="567" w:right="-71"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2.3.5. Передать Грузополучателю товар в комплекте с относящейся к нему документацией,</w:t>
      </w:r>
      <w:r w:rsidR="00112E1A">
        <w:rPr>
          <w:rFonts w:ascii="Times New Roman" w:hAnsi="Times New Roman"/>
          <w:noProof/>
          <w:color w:val="262626"/>
          <w:sz w:val="24"/>
          <w:szCs w:val="24"/>
          <w:lang w:eastAsia="ru-RU"/>
        </w:rPr>
        <w:t>оказать работы, услуги перечисленные</w:t>
      </w:r>
      <w:r w:rsidRPr="003C281F">
        <w:rPr>
          <w:rFonts w:ascii="Times New Roman" w:hAnsi="Times New Roman"/>
          <w:noProof/>
          <w:color w:val="262626"/>
          <w:sz w:val="24"/>
          <w:szCs w:val="24"/>
          <w:lang w:eastAsia="ru-RU"/>
        </w:rPr>
        <w:t xml:space="preserve"> в пункте 4.4. Контракта.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2.3.6.  Передать Государственному заказчику платежные и иные документы  в порядке и на условиях, установленных пунктом 4.4.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2.3.7. Производить замену некачественного Товара, в порядке и на условиях, предусмотренных разделом 7 Контракта.</w:t>
      </w:r>
    </w:p>
    <w:p w:rsidR="00C226AF" w:rsidRPr="003C281F" w:rsidRDefault="00C226AF" w:rsidP="00C226AF">
      <w:pPr>
        <w:spacing w:after="0" w:line="240" w:lineRule="auto"/>
        <w:ind w:left="567" w:firstLine="567"/>
        <w:jc w:val="both"/>
        <w:rPr>
          <w:rFonts w:ascii="Times New Roman" w:hAnsi="Times New Roman"/>
          <w:b/>
          <w:noProof/>
          <w:color w:val="262626"/>
          <w:sz w:val="24"/>
          <w:szCs w:val="24"/>
          <w:lang w:eastAsia="ru-RU"/>
        </w:rPr>
      </w:pPr>
      <w:r w:rsidRPr="003C281F">
        <w:rPr>
          <w:rFonts w:ascii="Times New Roman" w:hAnsi="Times New Roman"/>
          <w:b/>
          <w:noProof/>
          <w:color w:val="262626"/>
          <w:sz w:val="24"/>
          <w:szCs w:val="24"/>
          <w:lang w:eastAsia="ru-RU"/>
        </w:rPr>
        <w:t>2.4. Поставщик вправе:</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2.4.1. Требовать оплату за поставленный товар в соответствии с условиями Контракта.</w:t>
      </w:r>
    </w:p>
    <w:p w:rsidR="00903CFD" w:rsidRDefault="00C226AF" w:rsidP="00903CFD">
      <w:pPr>
        <w:spacing w:after="0" w:line="240" w:lineRule="auto"/>
        <w:ind w:left="567" w:firstLine="567"/>
        <w:jc w:val="both"/>
        <w:rPr>
          <w:color w:val="262626"/>
          <w:sz w:val="24"/>
          <w:szCs w:val="24"/>
          <w:lang w:eastAsia="ru-RU"/>
        </w:rPr>
      </w:pPr>
      <w:r w:rsidRPr="003C281F">
        <w:rPr>
          <w:rFonts w:ascii="Times New Roman" w:hAnsi="Times New Roman"/>
          <w:noProof/>
          <w:color w:val="262626"/>
          <w:sz w:val="24"/>
          <w:szCs w:val="24"/>
          <w:lang w:eastAsia="ru-RU"/>
        </w:rPr>
        <w:t>2.4.2. Требовать уплату пеней,  а также возмещения убытков, согласно раздела 7 Контракта.</w:t>
      </w:r>
      <w:r w:rsidRPr="003C281F">
        <w:rPr>
          <w:color w:val="262626"/>
          <w:sz w:val="24"/>
          <w:szCs w:val="24"/>
          <w:lang w:eastAsia="ru-RU"/>
        </w:rPr>
        <w:t xml:space="preserve"> </w:t>
      </w:r>
    </w:p>
    <w:p w:rsidR="00C226AF" w:rsidRPr="003C281F" w:rsidRDefault="00C226AF" w:rsidP="00903CFD">
      <w:pPr>
        <w:spacing w:after="0" w:line="240" w:lineRule="auto"/>
        <w:ind w:left="567" w:firstLine="567"/>
        <w:jc w:val="both"/>
        <w:rPr>
          <w:color w:val="262626"/>
          <w:sz w:val="24"/>
          <w:szCs w:val="24"/>
          <w:lang w:eastAsia="ru-RU"/>
        </w:rPr>
      </w:pPr>
      <w:r w:rsidRPr="003C281F">
        <w:rPr>
          <w:color w:val="262626"/>
          <w:sz w:val="24"/>
          <w:szCs w:val="24"/>
          <w:lang w:eastAsia="ru-RU"/>
        </w:rPr>
        <w:t xml:space="preserve">    </w:t>
      </w:r>
    </w:p>
    <w:p w:rsidR="00C226AF" w:rsidRPr="003C281F" w:rsidRDefault="00C226AF" w:rsidP="00C226AF">
      <w:pPr>
        <w:numPr>
          <w:ilvl w:val="0"/>
          <w:numId w:val="1"/>
        </w:numPr>
        <w:spacing w:after="0" w:line="240" w:lineRule="auto"/>
        <w:ind w:left="567" w:firstLine="567"/>
        <w:jc w:val="center"/>
        <w:rPr>
          <w:rFonts w:ascii="Times New Roman" w:hAnsi="Times New Roman"/>
          <w:bCs/>
          <w:color w:val="262626"/>
          <w:sz w:val="24"/>
          <w:szCs w:val="24"/>
          <w:lang w:eastAsia="ru-RU"/>
        </w:rPr>
      </w:pPr>
      <w:r w:rsidRPr="003C281F">
        <w:rPr>
          <w:rFonts w:ascii="Times New Roman" w:hAnsi="Times New Roman"/>
          <w:b/>
          <w:bCs/>
          <w:color w:val="262626"/>
          <w:sz w:val="24"/>
          <w:szCs w:val="24"/>
          <w:lang w:eastAsia="ru-RU"/>
        </w:rPr>
        <w:t>Цена Контракта и порядок расчетов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3.1. Цена Контракта </w:t>
      </w:r>
      <w:r>
        <w:rPr>
          <w:rFonts w:ascii="Times New Roman" w:hAnsi="Times New Roman"/>
          <w:noProof/>
          <w:color w:val="262626"/>
          <w:sz w:val="24"/>
          <w:szCs w:val="24"/>
          <w:lang w:eastAsia="ru-RU"/>
        </w:rPr>
        <w:t>соста</w:t>
      </w:r>
      <w:r w:rsidRPr="003C281F">
        <w:rPr>
          <w:rFonts w:ascii="Times New Roman" w:hAnsi="Times New Roman"/>
          <w:noProof/>
          <w:color w:val="262626"/>
          <w:sz w:val="24"/>
          <w:szCs w:val="24"/>
          <w:lang w:eastAsia="ru-RU"/>
        </w:rPr>
        <w:t xml:space="preserve">вляет </w:t>
      </w:r>
      <w:r w:rsidR="003D76A1">
        <w:rPr>
          <w:rFonts w:ascii="Times New Roman" w:hAnsi="Times New Roman"/>
          <w:noProof/>
          <w:color w:val="262626"/>
          <w:sz w:val="24"/>
          <w:szCs w:val="24"/>
          <w:lang w:eastAsia="ru-RU"/>
        </w:rPr>
        <w:t>________</w:t>
      </w:r>
      <w:r w:rsidRPr="003C281F">
        <w:rPr>
          <w:rFonts w:ascii="Times New Roman" w:hAnsi="Times New Roman"/>
          <w:b/>
          <w:noProof/>
          <w:color w:val="262626"/>
          <w:sz w:val="24"/>
          <w:szCs w:val="24"/>
          <w:lang w:eastAsia="ru-RU"/>
        </w:rPr>
        <w:t xml:space="preserve"> (</w:t>
      </w:r>
      <w:r w:rsidR="003D76A1">
        <w:rPr>
          <w:rFonts w:ascii="Times New Roman" w:hAnsi="Times New Roman"/>
          <w:b/>
          <w:noProof/>
          <w:color w:val="262626"/>
          <w:sz w:val="24"/>
          <w:szCs w:val="24"/>
          <w:lang w:eastAsia="ru-RU"/>
        </w:rPr>
        <w:t>____________________________</w:t>
      </w:r>
      <w:r w:rsidR="00D66DF3">
        <w:rPr>
          <w:rFonts w:ascii="Times New Roman" w:hAnsi="Times New Roman"/>
          <w:b/>
          <w:noProof/>
          <w:color w:val="262626"/>
          <w:sz w:val="24"/>
          <w:szCs w:val="24"/>
          <w:lang w:eastAsia="ru-RU"/>
        </w:rPr>
        <w:t>)</w:t>
      </w:r>
      <w:r w:rsidRPr="003C281F">
        <w:rPr>
          <w:rFonts w:ascii="Times New Roman" w:hAnsi="Times New Roman"/>
          <w:b/>
          <w:noProof/>
          <w:color w:val="262626"/>
          <w:sz w:val="24"/>
          <w:szCs w:val="24"/>
          <w:lang w:eastAsia="ru-RU"/>
        </w:rPr>
        <w:t xml:space="preserve"> рублей </w:t>
      </w:r>
      <w:r w:rsidR="00D66DF3">
        <w:rPr>
          <w:rFonts w:ascii="Times New Roman" w:hAnsi="Times New Roman"/>
          <w:b/>
          <w:noProof/>
          <w:color w:val="262626"/>
          <w:sz w:val="24"/>
          <w:szCs w:val="24"/>
          <w:lang w:eastAsia="ru-RU"/>
        </w:rPr>
        <w:t>00</w:t>
      </w:r>
      <w:r w:rsidRPr="003C281F">
        <w:rPr>
          <w:rFonts w:ascii="Times New Roman" w:hAnsi="Times New Roman"/>
          <w:b/>
          <w:noProof/>
          <w:color w:val="262626"/>
          <w:sz w:val="24"/>
          <w:szCs w:val="24"/>
          <w:lang w:eastAsia="ru-RU"/>
        </w:rPr>
        <w:t xml:space="preserve"> копеек</w:t>
      </w:r>
      <w:r w:rsidRPr="003C281F">
        <w:rPr>
          <w:rFonts w:ascii="Times New Roman" w:hAnsi="Times New Roman"/>
          <w:noProof/>
          <w:color w:val="262626"/>
          <w:sz w:val="24"/>
          <w:szCs w:val="24"/>
          <w:lang w:eastAsia="ru-RU"/>
        </w:rPr>
        <w:t xml:space="preserve"> </w:t>
      </w:r>
      <w:r w:rsidR="00D66DF3">
        <w:rPr>
          <w:rFonts w:ascii="Times New Roman" w:hAnsi="Times New Roman"/>
          <w:noProof/>
          <w:color w:val="262626"/>
          <w:sz w:val="24"/>
          <w:szCs w:val="24"/>
          <w:lang w:eastAsia="ru-RU"/>
        </w:rPr>
        <w:t xml:space="preserve">в том числе </w:t>
      </w:r>
      <w:r w:rsidR="003D76A1">
        <w:rPr>
          <w:rFonts w:ascii="Times New Roman" w:hAnsi="Times New Roman"/>
          <w:noProof/>
          <w:color w:val="262626"/>
          <w:sz w:val="24"/>
          <w:szCs w:val="24"/>
          <w:lang w:eastAsia="ru-RU"/>
        </w:rPr>
        <w:t>__</w:t>
      </w:r>
      <w:r w:rsidR="00D66DF3">
        <w:rPr>
          <w:rFonts w:ascii="Times New Roman" w:hAnsi="Times New Roman"/>
          <w:noProof/>
          <w:color w:val="262626"/>
          <w:sz w:val="24"/>
          <w:szCs w:val="24"/>
          <w:lang w:eastAsia="ru-RU"/>
        </w:rPr>
        <w:t xml:space="preserve"> НДС</w:t>
      </w:r>
      <w:r w:rsidRPr="003C281F">
        <w:rPr>
          <w:rFonts w:ascii="Times New Roman" w:hAnsi="Times New Roman"/>
          <w:noProof/>
          <w:color w:val="262626"/>
          <w:sz w:val="24"/>
          <w:szCs w:val="24"/>
          <w:lang w:eastAsia="ru-RU"/>
        </w:rPr>
        <w:t xml:space="preserve"> </w:t>
      </w:r>
      <w:r w:rsidR="003D76A1">
        <w:rPr>
          <w:rFonts w:ascii="Times New Roman" w:hAnsi="Times New Roman"/>
          <w:noProof/>
          <w:color w:val="262626"/>
          <w:sz w:val="24"/>
          <w:szCs w:val="24"/>
          <w:lang w:eastAsia="ru-RU"/>
        </w:rPr>
        <w:t>либо без НДС</w:t>
      </w:r>
      <w:r w:rsidR="00694451">
        <w:rPr>
          <w:rFonts w:ascii="Times New Roman" w:hAnsi="Times New Roman"/>
          <w:noProof/>
          <w:color w:val="262626"/>
          <w:sz w:val="24"/>
          <w:szCs w:val="24"/>
          <w:lang w:eastAsia="ru-RU"/>
        </w:rPr>
        <w:t xml:space="preserve"> </w:t>
      </w:r>
      <w:r w:rsidRPr="003C281F">
        <w:rPr>
          <w:rFonts w:ascii="Times New Roman" w:hAnsi="Times New Roman"/>
          <w:noProof/>
          <w:color w:val="262626"/>
          <w:sz w:val="24"/>
          <w:szCs w:val="24"/>
          <w:lang w:eastAsia="ru-RU"/>
        </w:rPr>
        <w:t>и включает в себя стоимость товара,</w:t>
      </w:r>
      <w:r w:rsidRPr="003C281F">
        <w:rPr>
          <w:rFonts w:ascii="Times New Roman" w:hAnsi="Times New Roman"/>
          <w:color w:val="262626"/>
          <w:w w:val="101"/>
          <w:sz w:val="24"/>
          <w:szCs w:val="24"/>
          <w:lang w:eastAsia="ru-RU"/>
        </w:rPr>
        <w:t xml:space="preserve"> </w:t>
      </w:r>
      <w:r w:rsidRPr="003C281F">
        <w:rPr>
          <w:rFonts w:ascii="Times New Roman" w:hAnsi="Times New Roman"/>
          <w:color w:val="262626"/>
          <w:sz w:val="24"/>
          <w:szCs w:val="24"/>
          <w:lang w:eastAsia="ru-RU"/>
        </w:rPr>
        <w:t xml:space="preserve">потребительской и транспортной тары </w:t>
      </w:r>
      <w:r w:rsidRPr="003C281F">
        <w:rPr>
          <w:rFonts w:ascii="Times New Roman" w:hAnsi="Times New Roman"/>
          <w:color w:val="262626"/>
          <w:w w:val="101"/>
          <w:sz w:val="24"/>
          <w:szCs w:val="24"/>
          <w:lang w:eastAsia="ru-RU"/>
        </w:rPr>
        <w:t>(упаковки, упаковочных материалов)</w:t>
      </w:r>
      <w:r w:rsidRPr="003C281F">
        <w:rPr>
          <w:rFonts w:ascii="Times New Roman" w:hAnsi="Times New Roman"/>
          <w:noProof/>
          <w:color w:val="262626"/>
          <w:sz w:val="24"/>
          <w:szCs w:val="24"/>
          <w:lang w:eastAsia="ru-RU"/>
        </w:rPr>
        <w:t xml:space="preserve">, транспортные расходы по доставке,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3.3.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7 рабочих дней с момента поставки товара, начиная с даты предоставления Поставщиком Государственному заказчику Комплекта сопроводительной документации, указанной в п. 4.4. Контракта.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pacing w:val="2"/>
          <w:sz w:val="24"/>
          <w:szCs w:val="24"/>
          <w:lang w:eastAsia="ru-RU"/>
        </w:rPr>
      </w:pPr>
      <w:r w:rsidRPr="003C281F">
        <w:rPr>
          <w:rFonts w:ascii="Times New Roman" w:hAnsi="Times New Roman"/>
          <w:noProof/>
          <w:color w:val="262626"/>
          <w:spacing w:val="2"/>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w:t>
      </w:r>
      <w:r>
        <w:rPr>
          <w:rFonts w:ascii="Times New Roman" w:hAnsi="Times New Roman"/>
          <w:color w:val="262626"/>
          <w:sz w:val="24"/>
          <w:szCs w:val="24"/>
          <w:lang w:eastAsia="ru-RU"/>
        </w:rPr>
        <w:t xml:space="preserve">едств по указанным в Контракте </w:t>
      </w:r>
      <w:r w:rsidRPr="003C281F">
        <w:rPr>
          <w:rFonts w:ascii="Times New Roman" w:hAnsi="Times New Roman"/>
          <w:color w:val="262626"/>
          <w:sz w:val="24"/>
          <w:szCs w:val="24"/>
          <w:lang w:eastAsia="ru-RU"/>
        </w:rPr>
        <w:t>реквизитам Поставщика, несет Поставщик.</w:t>
      </w:r>
    </w:p>
    <w:p w:rsidR="00C226A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3.6. Источник фина</w:t>
      </w:r>
      <w:r>
        <w:rPr>
          <w:rFonts w:ascii="Times New Roman" w:hAnsi="Times New Roman"/>
          <w:color w:val="262626"/>
          <w:sz w:val="24"/>
          <w:szCs w:val="24"/>
          <w:lang w:eastAsia="ru-RU"/>
        </w:rPr>
        <w:t>нсирования: Федеральный бюджет.</w:t>
      </w:r>
    </w:p>
    <w:p w:rsidR="00903CFD" w:rsidRPr="003C281F" w:rsidRDefault="00903CFD" w:rsidP="00C226AF">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1"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Сроки и порядок поставки товара</w:t>
      </w:r>
    </w:p>
    <w:p w:rsidR="00C226AF" w:rsidRPr="003C281F" w:rsidRDefault="00C226AF" w:rsidP="00C226AF">
      <w:pPr>
        <w:widowControl w:val="0"/>
        <w:spacing w:after="0" w:line="240" w:lineRule="auto"/>
        <w:ind w:left="567" w:right="-71" w:firstLine="567"/>
        <w:contextualSpacing/>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4.1. Поставщик обязуется </w:t>
      </w:r>
      <w:r w:rsidRPr="003C281F">
        <w:rPr>
          <w:rFonts w:ascii="Times New Roman" w:hAnsi="Times New Roman"/>
          <w:color w:val="262626"/>
          <w:sz w:val="24"/>
          <w:szCs w:val="24"/>
          <w:lang w:eastAsia="ru-RU"/>
        </w:rPr>
        <w:t xml:space="preserve">передать </w:t>
      </w:r>
      <w:r w:rsidRPr="003C281F">
        <w:rPr>
          <w:rFonts w:ascii="Times New Roman" w:hAnsi="Times New Roman"/>
          <w:noProof/>
          <w:color w:val="262626"/>
          <w:sz w:val="24"/>
          <w:szCs w:val="24"/>
          <w:lang w:eastAsia="ru-RU"/>
        </w:rPr>
        <w:t>Государственному заказчику,</w:t>
      </w:r>
      <w:r w:rsidRPr="003C281F">
        <w:rPr>
          <w:rFonts w:ascii="Times New Roman" w:hAnsi="Times New Roman"/>
          <w:b/>
          <w:i/>
          <w:color w:val="262626"/>
          <w:sz w:val="24"/>
          <w:szCs w:val="24"/>
          <w:lang w:eastAsia="ru-RU"/>
        </w:rPr>
        <w:t xml:space="preserve"> </w:t>
      </w:r>
      <w:r w:rsidRPr="003C281F">
        <w:rPr>
          <w:rFonts w:ascii="Times New Roman" w:hAnsi="Times New Roman"/>
          <w:color w:val="262626"/>
          <w:sz w:val="24"/>
          <w:szCs w:val="24"/>
          <w:lang w:eastAsia="ru-RU"/>
        </w:rPr>
        <w:t xml:space="preserve">качественный Товар в </w:t>
      </w:r>
      <w:r w:rsidRPr="003C281F">
        <w:rPr>
          <w:rFonts w:ascii="Times New Roman" w:hAnsi="Times New Roman"/>
          <w:noProof/>
          <w:color w:val="262626"/>
          <w:sz w:val="24"/>
          <w:szCs w:val="24"/>
          <w:lang w:eastAsia="ru-RU"/>
        </w:rPr>
        <w:t>количестве, по цене, адресу и в сроки, предусмотренные п 1.1.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4.2.Поставщик имеет право исполнить обязательство или его часть досрочно                                  по письменному согласованию с Государственным заказчиком.</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lastRenderedPageBreak/>
        <w:t>4.3.Не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t>4.4.Вместе с товаром Поставщик передает Государственному заказчику относящуюся к товару документацию:</w:t>
      </w:r>
      <w:r w:rsidRPr="003C281F">
        <w:rPr>
          <w:rFonts w:ascii="Times New Roman" w:eastAsia="Times New Roman" w:hAnsi="Times New Roman"/>
          <w:color w:val="262626"/>
          <w:sz w:val="24"/>
          <w:szCs w:val="24"/>
          <w:lang w:eastAsia="ru-RU"/>
        </w:rPr>
        <w:t xml:space="preserve"> </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счет (счет-фактуру);</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 xml:space="preserve">-товарную накладную, </w:t>
      </w:r>
      <w:r w:rsidRPr="003C281F">
        <w:rPr>
          <w:rFonts w:ascii="Times New Roman" w:hAnsi="Times New Roman"/>
          <w:color w:val="262626"/>
          <w:sz w:val="24"/>
          <w:szCs w:val="24"/>
          <w:lang w:eastAsia="ru-RU"/>
        </w:rPr>
        <w:t>оформленную в 2-х экземплярах (по одному для Поставщика и Государственного заказчика) с печатью Поставщика;</w:t>
      </w:r>
    </w:p>
    <w:p w:rsidR="00C226AF" w:rsidRPr="003C281F" w:rsidRDefault="00C226AF" w:rsidP="00C226AF">
      <w:pPr>
        <w:shd w:val="clear" w:color="auto" w:fill="FFFFFF"/>
        <w:snapToGrid w:val="0"/>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 xml:space="preserve">- акт </w:t>
      </w:r>
      <w:r w:rsidRPr="003C281F">
        <w:rPr>
          <w:rFonts w:ascii="Times New Roman" w:hAnsi="Times New Roman"/>
          <w:color w:val="262626"/>
          <w:sz w:val="24"/>
          <w:szCs w:val="24"/>
          <w:lang w:eastAsia="ru-RU"/>
        </w:rPr>
        <w:t xml:space="preserve">приема- передачи Товара в 2-х экземплярах (по одному для Поставщика </w:t>
      </w:r>
      <w:r>
        <w:rPr>
          <w:rFonts w:ascii="Times New Roman" w:hAnsi="Times New Roman"/>
          <w:color w:val="262626"/>
          <w:sz w:val="24"/>
          <w:szCs w:val="24"/>
          <w:lang w:eastAsia="ru-RU"/>
        </w:rPr>
        <w:br/>
      </w:r>
      <w:r w:rsidRPr="003C281F">
        <w:rPr>
          <w:rFonts w:ascii="Times New Roman" w:hAnsi="Times New Roman"/>
          <w:color w:val="262626"/>
          <w:sz w:val="24"/>
          <w:szCs w:val="24"/>
          <w:lang w:eastAsia="ru-RU"/>
        </w:rPr>
        <w:t>и Государственного з</w:t>
      </w:r>
      <w:r>
        <w:rPr>
          <w:rFonts w:ascii="Times New Roman" w:hAnsi="Times New Roman"/>
          <w:color w:val="262626"/>
          <w:sz w:val="24"/>
          <w:szCs w:val="24"/>
          <w:lang w:eastAsia="ru-RU"/>
        </w:rPr>
        <w:t xml:space="preserve">аказчика) с печатью Поставщика; </w:t>
      </w:r>
      <w:r w:rsidRPr="003C281F">
        <w:rPr>
          <w:rFonts w:ascii="Times New Roman" w:hAnsi="Times New Roman"/>
          <w:color w:val="262626"/>
          <w:sz w:val="24"/>
          <w:szCs w:val="24"/>
          <w:lang w:eastAsia="ru-RU"/>
        </w:rPr>
        <w:t>- иные необходимые документы в соответствии с действующим законодательством.</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Все копии документов должны быть заверены печатью Поставщика.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4.5.В случае, если документы, указанные в пункте 4</w:t>
      </w:r>
      <w:r>
        <w:rPr>
          <w:rFonts w:ascii="Times New Roman" w:hAnsi="Times New Roman"/>
          <w:color w:val="262626"/>
          <w:sz w:val="24"/>
          <w:szCs w:val="24"/>
          <w:lang w:eastAsia="ru-RU"/>
        </w:rPr>
        <w:t xml:space="preserve">.4 Контракта, не переданы </w:t>
      </w:r>
      <w:r w:rsidRPr="003C281F">
        <w:rPr>
          <w:rFonts w:ascii="Times New Roman" w:hAnsi="Times New Roman"/>
          <w:color w:val="262626"/>
          <w:sz w:val="24"/>
          <w:szCs w:val="24"/>
          <w:lang w:eastAsia="ru-RU"/>
        </w:rPr>
        <w:t>Поставщиком Грузополучателю, Государственному заказчику одновременно с товаром, товар считается не поставленным и приемке не подлежит.</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с подписанием товарной накладной.</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4.8. Право собственности на товар переходит к Государственному заказчику с момента поставки товара в соответствии с пунктом 4.6. Контракта.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noProof/>
          <w:sz w:val="24"/>
          <w:szCs w:val="24"/>
          <w:lang w:eastAsia="ru-RU"/>
        </w:rPr>
      </w:pPr>
      <w:r w:rsidRPr="003C281F">
        <w:rPr>
          <w:rFonts w:ascii="Times New Roman" w:hAnsi="Times New Roman"/>
          <w:b/>
          <w:noProof/>
          <w:sz w:val="24"/>
          <w:szCs w:val="24"/>
          <w:lang w:eastAsia="ru-RU"/>
        </w:rPr>
        <w:t>Качество и безопасность товара, порядок приемки</w:t>
      </w:r>
    </w:p>
    <w:p w:rsidR="00C226AF" w:rsidRPr="003C281F" w:rsidRDefault="00C226AF" w:rsidP="00C226AF">
      <w:pPr>
        <w:widowControl w:val="0"/>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5.1.  </w:t>
      </w:r>
      <w:r w:rsidRPr="003C281F">
        <w:rPr>
          <w:rFonts w:ascii="Times New Roman" w:hAnsi="Times New Roman"/>
          <w:color w:val="262626"/>
          <w:sz w:val="24"/>
          <w:szCs w:val="24"/>
          <w:lang w:eastAsia="ru-RU"/>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w:t>
      </w:r>
      <w:r>
        <w:rPr>
          <w:rFonts w:ascii="Times New Roman" w:hAnsi="Times New Roman"/>
          <w:color w:val="262626"/>
          <w:sz w:val="24"/>
          <w:szCs w:val="24"/>
          <w:lang w:eastAsia="ru-RU"/>
        </w:rPr>
        <w:t>.</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5.2. </w:t>
      </w:r>
      <w:r w:rsidRPr="003C281F">
        <w:rPr>
          <w:rFonts w:ascii="Times New Roman" w:hAnsi="Times New Roman"/>
          <w:color w:val="262626"/>
          <w:sz w:val="24"/>
          <w:szCs w:val="24"/>
          <w:lang w:eastAsia="ru-RU"/>
        </w:rPr>
        <w:t>Приемка товара по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w:t>
      </w:r>
      <w:r>
        <w:rPr>
          <w:rFonts w:ascii="Times New Roman" w:hAnsi="Times New Roman"/>
          <w:color w:val="262626"/>
          <w:sz w:val="24"/>
          <w:szCs w:val="24"/>
          <w:lang w:eastAsia="ru-RU"/>
        </w:rPr>
        <w:t>.</w:t>
      </w:r>
    </w:p>
    <w:p w:rsidR="00C226AF" w:rsidRPr="003C281F" w:rsidRDefault="00C226AF" w:rsidP="00C226AF">
      <w:pPr>
        <w:autoSpaceDE w:val="0"/>
        <w:autoSpaceDN w:val="0"/>
        <w:adjustRightInd w:val="0"/>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color w:val="262626"/>
          <w:sz w:val="24"/>
          <w:szCs w:val="24"/>
          <w:lang w:eastAsia="ru-RU"/>
        </w:rPr>
        <w:tab/>
        <w:t>5</w:t>
      </w:r>
      <w:r w:rsidRPr="003C281F">
        <w:rPr>
          <w:rFonts w:ascii="Times New Roman" w:hAnsi="Times New Roman"/>
          <w:noProof/>
          <w:color w:val="262626"/>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03CFD"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noProof/>
          <w:color w:val="262626"/>
          <w:sz w:val="24"/>
          <w:szCs w:val="24"/>
          <w:lang w:eastAsia="ru-RU"/>
        </w:rPr>
        <w:t xml:space="preserve">5.5. </w:t>
      </w:r>
      <w:r w:rsidRPr="003C281F">
        <w:rPr>
          <w:rFonts w:ascii="Times New Roman" w:hAnsi="Times New Roman"/>
          <w:color w:val="262626"/>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C281F">
        <w:rPr>
          <w:rFonts w:ascii="Times New Roman" w:hAnsi="Times New Roman"/>
          <w:noProof/>
          <w:color w:val="262626"/>
          <w:sz w:val="24"/>
          <w:szCs w:val="24"/>
          <w:lang w:eastAsia="ru-RU"/>
        </w:rPr>
        <w:t xml:space="preserve"> подтвержденные документально,</w:t>
      </w:r>
      <w:r w:rsidRPr="003C281F">
        <w:rPr>
          <w:rFonts w:ascii="Times New Roman" w:hAnsi="Times New Roman"/>
          <w:color w:val="262626"/>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widowControl w:val="0"/>
        <w:numPr>
          <w:ilvl w:val="0"/>
          <w:numId w:val="1"/>
        </w:numPr>
        <w:spacing w:after="0" w:line="240" w:lineRule="auto"/>
        <w:ind w:left="567" w:right="-74" w:firstLine="567"/>
        <w:contextualSpacing/>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Гарантийные обязательства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.2. Гарантийный срок на Товар составляет 12 (двенадцать) месяцев с момента поставки Товара.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Pr>
          <w:rFonts w:ascii="Times New Roman" w:hAnsi="Times New Roman"/>
          <w:color w:val="262626"/>
          <w:sz w:val="24"/>
          <w:szCs w:val="24"/>
          <w:lang w:eastAsia="ru-RU"/>
        </w:rPr>
        <w:lastRenderedPageBreak/>
        <w:t>6</w:t>
      </w:r>
      <w:r w:rsidRPr="003C281F">
        <w:rPr>
          <w:rFonts w:ascii="Times New Roman" w:hAnsi="Times New Roman"/>
          <w:color w:val="262626"/>
          <w:sz w:val="24"/>
          <w:szCs w:val="24"/>
          <w:lang w:eastAsia="ru-RU"/>
        </w:rPr>
        <w:t xml:space="preserve">.4.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.5. При замене товара гарантийный срок на него исчисляется заново со дня приемки товара Государственным заказчиком.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r>
      <w:r>
        <w:rPr>
          <w:rFonts w:ascii="Times New Roman" w:hAnsi="Times New Roman"/>
          <w:color w:val="262626"/>
          <w:sz w:val="24"/>
          <w:szCs w:val="24"/>
          <w:lang w:eastAsia="ru-RU"/>
        </w:rPr>
        <w:t>6</w:t>
      </w:r>
      <w:r w:rsidRPr="003C281F">
        <w:rPr>
          <w:rFonts w:ascii="Times New Roman" w:hAnsi="Times New Roman"/>
          <w:color w:val="262626"/>
          <w:sz w:val="24"/>
          <w:szCs w:val="24"/>
          <w:lang w:eastAsia="ru-RU"/>
        </w:rPr>
        <w:t>.6. Все расходы, связанные с замено</w:t>
      </w:r>
      <w:r w:rsidR="009574D5">
        <w:rPr>
          <w:rFonts w:ascii="Times New Roman" w:hAnsi="Times New Roman"/>
          <w:color w:val="262626"/>
          <w:sz w:val="24"/>
          <w:szCs w:val="24"/>
          <w:lang w:eastAsia="ru-RU"/>
        </w:rPr>
        <w:t>й</w:t>
      </w:r>
      <w:r>
        <w:rPr>
          <w:rFonts w:ascii="Times New Roman" w:hAnsi="Times New Roman"/>
          <w:color w:val="262626"/>
          <w:sz w:val="24"/>
          <w:szCs w:val="24"/>
          <w:lang w:eastAsia="ru-RU"/>
        </w:rPr>
        <w:t xml:space="preserve"> товара</w:t>
      </w:r>
      <w:r w:rsidR="009574D5">
        <w:rPr>
          <w:rFonts w:ascii="Times New Roman" w:hAnsi="Times New Roman"/>
          <w:color w:val="262626"/>
          <w:sz w:val="24"/>
          <w:szCs w:val="24"/>
          <w:lang w:eastAsia="ru-RU"/>
        </w:rPr>
        <w:t>, выполнения услуг</w:t>
      </w:r>
      <w:r>
        <w:rPr>
          <w:rFonts w:ascii="Times New Roman" w:hAnsi="Times New Roman"/>
          <w:color w:val="262626"/>
          <w:sz w:val="24"/>
          <w:szCs w:val="24"/>
          <w:lang w:eastAsia="ru-RU"/>
        </w:rPr>
        <w:t xml:space="preserve"> ненадлежащего качества</w:t>
      </w:r>
      <w:r w:rsidRPr="003C281F">
        <w:rPr>
          <w:rFonts w:ascii="Times New Roman" w:hAnsi="Times New Roman"/>
          <w:i/>
          <w:color w:val="262626"/>
          <w:sz w:val="24"/>
          <w:szCs w:val="24"/>
          <w:lang w:eastAsia="ru-RU"/>
        </w:rPr>
        <w:t xml:space="preserve"> </w:t>
      </w:r>
      <w:r w:rsidRPr="003C281F">
        <w:rPr>
          <w:rFonts w:ascii="Times New Roman" w:hAnsi="Times New Roman"/>
          <w:color w:val="262626"/>
          <w:sz w:val="24"/>
          <w:szCs w:val="24"/>
          <w:lang w:eastAsia="ru-RU"/>
        </w:rPr>
        <w:t>в период срока годности товара, оплачиваются за счет Поставщика.</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Ответственность Сторон</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Pr>
          <w:color w:val="000000"/>
          <w:lang w:eastAsia="en-US"/>
        </w:rPr>
        <w:t xml:space="preserve">штрафа устанавливается в сумме </w:t>
      </w:r>
      <w:r w:rsidRPr="003C281F">
        <w:rPr>
          <w:color w:val="000000"/>
          <w:lang w:eastAsia="en-US"/>
        </w:rPr>
        <w:t>1000 (одна тысяча) рублей 00 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w:t>
      </w:r>
      <w:r w:rsidRPr="003C281F">
        <w:rPr>
          <w:color w:val="000000"/>
          <w:lang w:eastAsia="en-US"/>
        </w:rPr>
        <w:lastRenderedPageBreak/>
        <w:t xml:space="preserve">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w:t>
      </w:r>
      <w:r w:rsidR="008C2065">
        <w:rPr>
          <w:color w:val="000000"/>
          <w:lang w:eastAsia="en-US"/>
        </w:rPr>
        <w:br/>
      </w:r>
      <w:r w:rsidRPr="003C281F">
        <w:rPr>
          <w:color w:val="000000"/>
          <w:lang w:eastAsia="en-US"/>
        </w:rPr>
        <w:t>№ 1042.</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7C3753">
        <w:rPr>
          <w:color w:val="000000"/>
          <w:lang w:eastAsia="en-US"/>
        </w:rPr>
        <w:t>_____</w:t>
      </w:r>
      <w:r>
        <w:rPr>
          <w:color w:val="000000"/>
          <w:lang w:eastAsia="en-US"/>
        </w:rPr>
        <w:t xml:space="preserve"> </w:t>
      </w:r>
      <w:r w:rsidRPr="003C281F">
        <w:rPr>
          <w:color w:val="000000"/>
          <w:lang w:eastAsia="en-US"/>
        </w:rPr>
        <w:t>(</w:t>
      </w:r>
      <w:r w:rsidR="007C3753">
        <w:rPr>
          <w:color w:val="000000"/>
          <w:lang w:eastAsia="en-US"/>
        </w:rPr>
        <w:t>_______</w:t>
      </w:r>
      <w:r w:rsidRPr="003C281F">
        <w:rPr>
          <w:color w:val="000000"/>
          <w:lang w:eastAsia="en-US"/>
        </w:rPr>
        <w:t xml:space="preserve">) рублей </w:t>
      </w:r>
      <w:r w:rsidR="007C3753">
        <w:rPr>
          <w:color w:val="000000"/>
          <w:lang w:eastAsia="en-US"/>
        </w:rPr>
        <w:t>___</w:t>
      </w:r>
      <w:r>
        <w:rPr>
          <w:color w:val="000000"/>
          <w:lang w:eastAsia="en-US"/>
        </w:rPr>
        <w:t xml:space="preserve"> </w:t>
      </w:r>
      <w:r w:rsidRPr="003C281F">
        <w:rPr>
          <w:color w:val="000000"/>
          <w:lang w:eastAsia="en-US"/>
        </w:rPr>
        <w:t>копеек.</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226AF" w:rsidRPr="003C281F" w:rsidRDefault="00C226AF" w:rsidP="00C226AF">
      <w:pPr>
        <w:pStyle w:val="a3"/>
        <w:spacing w:after="0"/>
        <w:ind w:left="567" w:firstLine="567"/>
        <w:jc w:val="both"/>
        <w:rPr>
          <w:color w:val="000000"/>
          <w:lang w:eastAsia="en-US"/>
        </w:rPr>
      </w:pPr>
      <w:r w:rsidRPr="003C281F">
        <w:rPr>
          <w:color w:val="000000"/>
          <w:lang w:eastAsia="en-US"/>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26AF" w:rsidRPr="003C281F" w:rsidRDefault="00C226AF" w:rsidP="00C226AF">
      <w:pPr>
        <w:pStyle w:val="a3"/>
        <w:spacing w:after="0"/>
        <w:ind w:left="567" w:firstLine="567"/>
        <w:jc w:val="both"/>
        <w:rPr>
          <w:color w:val="000000"/>
          <w:lang w:eastAsia="en-US"/>
        </w:rPr>
      </w:pPr>
      <w:r>
        <w:rPr>
          <w:color w:val="000000"/>
          <w:lang w:eastAsia="en-US"/>
        </w:rPr>
        <w:t xml:space="preserve">     </w:t>
      </w:r>
      <w:r w:rsidRPr="003C281F">
        <w:rPr>
          <w:color w:val="000000"/>
          <w:lang w:eastAsia="en-US"/>
        </w:rPr>
        <w:t>7.9. Уплата неустойки (штрафа, пени) не освобождает Стороны от исполнения обязательств по Контракту.</w:t>
      </w:r>
    </w:p>
    <w:p w:rsidR="00C226AF" w:rsidRDefault="00C226AF" w:rsidP="00903CFD">
      <w:pPr>
        <w:pStyle w:val="a3"/>
        <w:spacing w:after="0"/>
        <w:ind w:left="567" w:firstLine="567"/>
        <w:jc w:val="both"/>
        <w:rPr>
          <w:color w:val="000000"/>
          <w:lang w:eastAsia="en-US"/>
        </w:rPr>
      </w:pPr>
      <w:r w:rsidRPr="003C281F">
        <w:rPr>
          <w:color w:val="000000"/>
          <w:lang w:eastAsia="en-US"/>
        </w:rPr>
        <w:t>7.10. Вред, причиненный третьим лицам по вине Поставщика при исполнении обязательств по Контракту, возмещается за его счет.</w:t>
      </w:r>
    </w:p>
    <w:p w:rsidR="00903CFD" w:rsidRPr="003C281F" w:rsidRDefault="00903CFD" w:rsidP="00903CFD">
      <w:pPr>
        <w:pStyle w:val="a3"/>
        <w:spacing w:after="0"/>
        <w:ind w:left="567" w:firstLine="567"/>
        <w:jc w:val="both"/>
        <w:rPr>
          <w:color w:val="000000"/>
          <w:lang w:eastAsia="en-US"/>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Форс-мажорные обстоятельства</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C226AF" w:rsidRPr="003C281F" w:rsidRDefault="00C226AF" w:rsidP="00C226AF">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226AF" w:rsidRDefault="00C226AF" w:rsidP="00903CFD">
      <w:pPr>
        <w:spacing w:after="0" w:line="240" w:lineRule="auto"/>
        <w:ind w:left="567" w:firstLine="567"/>
        <w:jc w:val="both"/>
        <w:rPr>
          <w:rFonts w:ascii="Times New Roman" w:hAnsi="Times New Roman"/>
          <w:noProof/>
          <w:color w:val="262626"/>
          <w:sz w:val="24"/>
          <w:szCs w:val="24"/>
          <w:lang w:eastAsia="ru-RU"/>
        </w:rPr>
      </w:pPr>
      <w:r w:rsidRPr="003C281F">
        <w:rPr>
          <w:rFonts w:ascii="Times New Roman" w:hAnsi="Times New Roman"/>
          <w:noProof/>
          <w:color w:val="262626"/>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03CFD" w:rsidRPr="003C281F" w:rsidRDefault="00903CFD" w:rsidP="00903CFD">
      <w:pPr>
        <w:spacing w:after="0" w:line="240" w:lineRule="auto"/>
        <w:ind w:left="567" w:firstLine="567"/>
        <w:jc w:val="both"/>
        <w:rPr>
          <w:rFonts w:ascii="Times New Roman" w:hAnsi="Times New Roman"/>
          <w:noProof/>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Изменение, расторжение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lastRenderedPageBreak/>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226AF" w:rsidRPr="003C281F" w:rsidRDefault="00C226AF" w:rsidP="00C226AF">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eastAsia="Times New Roman" w:hAnsi="Times New Roman"/>
          <w:color w:val="262626"/>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C226AF" w:rsidRPr="003C281F" w:rsidRDefault="00C226AF" w:rsidP="00C226AF">
      <w:pPr>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snapToGrid w:val="0"/>
          <w:color w:val="262626"/>
          <w:sz w:val="24"/>
          <w:szCs w:val="24"/>
        </w:rPr>
      </w:pPr>
      <w:r w:rsidRPr="003C281F">
        <w:rPr>
          <w:rFonts w:ascii="Times New Roman" w:eastAsia="Times New Roman" w:hAnsi="Times New Roman"/>
          <w:noProof/>
          <w:snapToGrid w:val="0"/>
          <w:color w:val="262626"/>
          <w:sz w:val="24"/>
          <w:szCs w:val="24"/>
          <w:lang w:eastAsia="ru-RU"/>
        </w:rPr>
        <w:t xml:space="preserve">9.4. Контракт может быть расторгнут </w:t>
      </w:r>
      <w:r w:rsidRPr="003C281F">
        <w:rPr>
          <w:rFonts w:ascii="Times New Roman" w:eastAsia="Times New Roman" w:hAnsi="Times New Roman"/>
          <w:snapToGrid w:val="0"/>
          <w:color w:val="262626"/>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226AF" w:rsidRPr="003C281F" w:rsidRDefault="00C226AF" w:rsidP="00C226AF">
      <w:pPr>
        <w:autoSpaceDE w:val="0"/>
        <w:autoSpaceDN w:val="0"/>
        <w:adjustRightInd w:val="0"/>
        <w:spacing w:after="0" w:line="240" w:lineRule="auto"/>
        <w:ind w:left="567" w:firstLine="567"/>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color w:val="262626"/>
          <w:sz w:val="24"/>
          <w:szCs w:val="24"/>
          <w:lang w:eastAsia="ru-RU"/>
        </w:rPr>
      </w:pPr>
      <w:r w:rsidRPr="003C281F">
        <w:rPr>
          <w:rFonts w:ascii="Times New Roman" w:eastAsia="Times New Roman" w:hAnsi="Times New Roman"/>
          <w:noProof/>
          <w:color w:val="262626"/>
          <w:sz w:val="24"/>
          <w:szCs w:val="24"/>
          <w:lang w:eastAsia="ru-RU"/>
        </w:rPr>
        <w:t xml:space="preserve"> 9.6. Поставщик </w:t>
      </w:r>
      <w:r w:rsidRPr="003C281F">
        <w:rPr>
          <w:rFonts w:ascii="Times New Roman" w:hAnsi="Times New Roman"/>
          <w:color w:val="262626"/>
          <w:sz w:val="24"/>
          <w:szCs w:val="24"/>
        </w:rPr>
        <w:t>вправе принять решение об одностороннем отказе от исполнения Контракта, в соответствии с гражданским законодательством</w:t>
      </w:r>
      <w:r w:rsidRPr="003C281F">
        <w:rPr>
          <w:rFonts w:ascii="Times New Roman" w:eastAsia="Times New Roman" w:hAnsi="Times New Roman"/>
          <w:noProof/>
          <w:color w:val="262626"/>
          <w:sz w:val="24"/>
          <w:szCs w:val="24"/>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C226AF" w:rsidRPr="003C281F" w:rsidRDefault="00C226AF" w:rsidP="00C226AF">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226AF" w:rsidRDefault="00C226AF"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r w:rsidRPr="003C281F">
        <w:rPr>
          <w:rFonts w:ascii="Times New Roman" w:eastAsia="Times New Roman" w:hAnsi="Times New Roman"/>
          <w:noProof/>
          <w:snapToGrid w:val="0"/>
          <w:color w:val="262626"/>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03CFD" w:rsidRPr="003C281F" w:rsidRDefault="00903CFD" w:rsidP="00903CFD">
      <w:pPr>
        <w:widowControl w:val="0"/>
        <w:spacing w:after="0" w:line="240" w:lineRule="auto"/>
        <w:ind w:left="567" w:right="-71" w:firstLine="567"/>
        <w:contextualSpacing/>
        <w:jc w:val="both"/>
        <w:rPr>
          <w:rFonts w:ascii="Times New Roman" w:eastAsia="Times New Roman" w:hAnsi="Times New Roman"/>
          <w:noProof/>
          <w:snapToGrid w:val="0"/>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Порядок разрешения споров</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3C281F">
        <w:rPr>
          <w:rFonts w:ascii="Times New Roman" w:hAnsi="Times New Roman"/>
          <w:color w:val="262626"/>
          <w:sz w:val="24"/>
          <w:szCs w:val="24"/>
          <w:lang w:eastAsia="ru-RU"/>
        </w:rPr>
        <w:lastRenderedPageBreak/>
        <w:t>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10.2. Досудебный порядок урегулирования споров, предусматривающий направление претензии контрагенту, является обязательным.</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autoSpaceDE w:val="0"/>
        <w:autoSpaceDN w:val="0"/>
        <w:adjustRightInd w:val="0"/>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Прочие условия</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11.1. Контракт составлен в двух подлинных экземплярах, имеющих одинаковую юридическую силу, по одному для каждой из Сторон.</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11.4. Во всем остальном, что не предусмотрено Контрактом, Стороны руководствуются законодательством Российской Федерации.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ab/>
        <w:t>11.5. Приложения к Контракту, являющиеся его неотъемлемой частью:</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1 – Ведомость поставки;</w:t>
      </w:r>
    </w:p>
    <w:p w:rsidR="00C226AF" w:rsidRPr="003C281F" w:rsidRDefault="00C226AF" w:rsidP="00C226AF">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Приложение № 2 – Отгрузочная разнарядка;</w:t>
      </w:r>
    </w:p>
    <w:p w:rsidR="00C226AF" w:rsidRDefault="00C226AF" w:rsidP="00903CFD">
      <w:pPr>
        <w:spacing w:after="0" w:line="240" w:lineRule="auto"/>
        <w:ind w:left="567" w:firstLine="567"/>
        <w:jc w:val="both"/>
        <w:rPr>
          <w:rFonts w:ascii="Times New Roman" w:hAnsi="Times New Roman"/>
          <w:color w:val="262626"/>
          <w:sz w:val="24"/>
          <w:szCs w:val="24"/>
          <w:lang w:eastAsia="ru-RU"/>
        </w:rPr>
      </w:pPr>
      <w:r w:rsidRPr="003C281F">
        <w:rPr>
          <w:rFonts w:ascii="Times New Roman" w:hAnsi="Times New Roman"/>
          <w:color w:val="262626"/>
          <w:sz w:val="24"/>
          <w:szCs w:val="24"/>
          <w:lang w:eastAsia="ru-RU"/>
        </w:rPr>
        <w:t xml:space="preserve">Приложение № 3 – Акт приема товара.  </w:t>
      </w:r>
    </w:p>
    <w:p w:rsidR="00903CFD" w:rsidRPr="003C281F" w:rsidRDefault="00903CFD" w:rsidP="00903CFD">
      <w:pPr>
        <w:spacing w:after="0" w:line="240" w:lineRule="auto"/>
        <w:ind w:left="567" w:firstLine="567"/>
        <w:jc w:val="both"/>
        <w:rPr>
          <w:rFonts w:ascii="Times New Roman" w:hAnsi="Times New Roman"/>
          <w:color w:val="262626"/>
          <w:sz w:val="24"/>
          <w:szCs w:val="24"/>
          <w:lang w:eastAsia="ru-RU"/>
        </w:rPr>
      </w:pPr>
    </w:p>
    <w:p w:rsidR="00C226AF" w:rsidRPr="003C281F" w:rsidRDefault="00C226AF" w:rsidP="00C226AF">
      <w:pPr>
        <w:numPr>
          <w:ilvl w:val="0"/>
          <w:numId w:val="1"/>
        </w:numPr>
        <w:spacing w:after="0" w:line="240" w:lineRule="auto"/>
        <w:ind w:left="567" w:firstLine="567"/>
        <w:jc w:val="center"/>
        <w:rPr>
          <w:rFonts w:ascii="Times New Roman" w:hAnsi="Times New Roman"/>
          <w:b/>
          <w:color w:val="262626"/>
          <w:sz w:val="24"/>
          <w:szCs w:val="24"/>
          <w:lang w:eastAsia="ru-RU"/>
        </w:rPr>
      </w:pPr>
      <w:r w:rsidRPr="003C281F">
        <w:rPr>
          <w:rFonts w:ascii="Times New Roman" w:hAnsi="Times New Roman"/>
          <w:b/>
          <w:color w:val="262626"/>
          <w:sz w:val="24"/>
          <w:szCs w:val="24"/>
          <w:lang w:eastAsia="ru-RU"/>
        </w:rPr>
        <w:t>Срок действия Контракта</w:t>
      </w:r>
    </w:p>
    <w:p w:rsidR="00C226AF" w:rsidRDefault="00C226AF" w:rsidP="00903CFD">
      <w:pPr>
        <w:spacing w:after="0" w:line="240" w:lineRule="auto"/>
        <w:ind w:left="567" w:firstLine="567"/>
        <w:jc w:val="both"/>
        <w:rPr>
          <w:rFonts w:ascii="Times New Roman" w:eastAsia="Times New Roman" w:hAnsi="Times New Roman"/>
          <w:color w:val="262626"/>
          <w:sz w:val="24"/>
          <w:szCs w:val="24"/>
          <w:lang w:eastAsia="ru-RU"/>
        </w:rPr>
      </w:pPr>
      <w:r w:rsidRPr="003C281F">
        <w:rPr>
          <w:rFonts w:ascii="Times New Roman" w:hAnsi="Times New Roman"/>
          <w:color w:val="262626"/>
          <w:sz w:val="24"/>
          <w:szCs w:val="24"/>
          <w:lang w:eastAsia="ru-RU"/>
        </w:rPr>
        <w:t>12.1.</w:t>
      </w:r>
      <w:r w:rsidRPr="003C281F">
        <w:rPr>
          <w:rFonts w:ascii="Times New Roman" w:eastAsia="Times New Roman" w:hAnsi="Times New Roman"/>
          <w:color w:val="262626"/>
          <w:sz w:val="24"/>
          <w:szCs w:val="24"/>
          <w:lang w:eastAsia="ru-RU"/>
        </w:rPr>
        <w:t xml:space="preserve"> Настоящий Контракт, </w:t>
      </w:r>
      <w:r>
        <w:rPr>
          <w:rFonts w:ascii="Times New Roman" w:eastAsia="Times New Roman" w:hAnsi="Times New Roman"/>
          <w:color w:val="262626"/>
          <w:sz w:val="24"/>
          <w:szCs w:val="24"/>
          <w:lang w:eastAsia="ru-RU"/>
        </w:rPr>
        <w:t xml:space="preserve">вступает в силу с момента </w:t>
      </w:r>
      <w:r w:rsidRPr="003C281F">
        <w:rPr>
          <w:rFonts w:ascii="Times New Roman" w:eastAsia="Times New Roman" w:hAnsi="Times New Roman"/>
          <w:color w:val="262626"/>
          <w:sz w:val="24"/>
          <w:szCs w:val="24"/>
          <w:lang w:eastAsia="ru-RU"/>
        </w:rPr>
        <w:t xml:space="preserve">его подписания и действует </w:t>
      </w:r>
      <w:r w:rsidRPr="000B4A0E">
        <w:rPr>
          <w:rFonts w:ascii="Times New Roman" w:eastAsia="Times New Roman" w:hAnsi="Times New Roman"/>
          <w:color w:val="262626"/>
          <w:sz w:val="24"/>
          <w:szCs w:val="24"/>
          <w:lang w:eastAsia="ru-RU"/>
        </w:rPr>
        <w:t xml:space="preserve">по </w:t>
      </w:r>
      <w:r w:rsidR="009574D5">
        <w:rPr>
          <w:rFonts w:ascii="Times New Roman" w:eastAsia="Times New Roman" w:hAnsi="Times New Roman"/>
          <w:color w:val="262626"/>
          <w:sz w:val="24"/>
          <w:szCs w:val="24"/>
          <w:lang w:eastAsia="ru-RU"/>
        </w:rPr>
        <w:t>05</w:t>
      </w:r>
      <w:r w:rsidRPr="000B4A0E">
        <w:rPr>
          <w:rFonts w:ascii="Times New Roman" w:eastAsia="Times New Roman" w:hAnsi="Times New Roman"/>
          <w:color w:val="262626"/>
          <w:sz w:val="24"/>
          <w:szCs w:val="24"/>
          <w:lang w:eastAsia="ru-RU"/>
        </w:rPr>
        <w:t xml:space="preserve"> </w:t>
      </w:r>
      <w:r w:rsidR="00694451">
        <w:rPr>
          <w:rFonts w:ascii="Times New Roman" w:eastAsia="Times New Roman" w:hAnsi="Times New Roman"/>
          <w:color w:val="262626"/>
          <w:sz w:val="24"/>
          <w:szCs w:val="24"/>
          <w:lang w:eastAsia="ru-RU"/>
        </w:rPr>
        <w:t>октября</w:t>
      </w:r>
      <w:r w:rsidRPr="000B4A0E">
        <w:rPr>
          <w:rFonts w:ascii="Times New Roman" w:eastAsia="Times New Roman" w:hAnsi="Times New Roman"/>
          <w:color w:val="262626"/>
          <w:sz w:val="24"/>
          <w:szCs w:val="24"/>
          <w:lang w:eastAsia="ru-RU"/>
        </w:rPr>
        <w:t xml:space="preserve"> 2026, а в части расчётов до полного исполнения сторонами своих обязательств</w:t>
      </w:r>
    </w:p>
    <w:p w:rsidR="00903CFD" w:rsidRPr="00903CFD" w:rsidRDefault="00903CFD" w:rsidP="00903CFD">
      <w:pPr>
        <w:spacing w:after="0" w:line="240" w:lineRule="auto"/>
        <w:ind w:left="567" w:firstLine="567"/>
        <w:jc w:val="both"/>
        <w:rPr>
          <w:rFonts w:ascii="Times New Roman" w:eastAsia="Times New Roman" w:hAnsi="Times New Roman"/>
          <w:color w:val="262626"/>
          <w:sz w:val="24"/>
          <w:szCs w:val="24"/>
          <w:lang w:eastAsia="ru-RU"/>
        </w:rPr>
      </w:pPr>
    </w:p>
    <w:p w:rsidR="00C226AF" w:rsidRPr="006621EC" w:rsidRDefault="00C226AF" w:rsidP="00C226AF">
      <w:pPr>
        <w:spacing w:after="0" w:line="240" w:lineRule="auto"/>
        <w:ind w:left="567" w:firstLine="567"/>
        <w:jc w:val="center"/>
        <w:rPr>
          <w:rFonts w:ascii="Times New Roman" w:eastAsia="Times New Roman" w:hAnsi="Times New Roman"/>
          <w:color w:val="262626"/>
          <w:sz w:val="24"/>
          <w:szCs w:val="24"/>
          <w:lang w:eastAsia="ru-RU"/>
        </w:rPr>
      </w:pPr>
      <w:r w:rsidRPr="006621EC">
        <w:rPr>
          <w:rFonts w:ascii="Times New Roman" w:hAnsi="Times New Roman"/>
          <w:b/>
          <w:bCs/>
          <w:color w:val="262626"/>
          <w:sz w:val="24"/>
          <w:szCs w:val="24"/>
          <w:lang w:eastAsia="ru-RU"/>
        </w:rPr>
        <w:t>13.</w:t>
      </w:r>
      <w:r w:rsidR="00903CFD" w:rsidRPr="006621EC">
        <w:rPr>
          <w:rFonts w:ascii="Times New Roman" w:hAnsi="Times New Roman"/>
          <w:b/>
          <w:bCs/>
          <w:color w:val="262626"/>
          <w:sz w:val="24"/>
          <w:szCs w:val="24"/>
          <w:lang w:eastAsia="ru-RU"/>
        </w:rPr>
        <w:t xml:space="preserve"> </w:t>
      </w:r>
      <w:r w:rsidRPr="006621EC">
        <w:rPr>
          <w:rFonts w:ascii="Times New Roman" w:hAnsi="Times New Roman"/>
          <w:b/>
          <w:bCs/>
          <w:color w:val="262626"/>
          <w:sz w:val="24"/>
          <w:szCs w:val="24"/>
          <w:lang w:eastAsia="ru-RU"/>
        </w:rPr>
        <w:t>Юридические адреса и банковские реквизиты Сторон</w:t>
      </w:r>
    </w:p>
    <w:p w:rsidR="00C226AF" w:rsidRPr="00AD7C6C" w:rsidRDefault="00C226AF" w:rsidP="00C226AF">
      <w:pPr>
        <w:spacing w:after="0" w:line="240" w:lineRule="auto"/>
        <w:ind w:left="567" w:firstLine="567"/>
        <w:contextualSpacing/>
        <w:jc w:val="center"/>
        <w:rPr>
          <w:rFonts w:ascii="Times New Roman" w:hAnsi="Times New Roman"/>
          <w:b/>
          <w:bCs/>
          <w:color w:val="262626"/>
          <w:sz w:val="25"/>
          <w:szCs w:val="25"/>
          <w:lang w:eastAsia="ru-RU"/>
        </w:rPr>
      </w:pPr>
      <w:r w:rsidRPr="006621EC">
        <w:rPr>
          <w:rFonts w:ascii="Times New Roman" w:hAnsi="Times New Roman"/>
          <w:b/>
          <w:bCs/>
          <w:color w:val="262626"/>
          <w:sz w:val="24"/>
          <w:szCs w:val="24"/>
          <w:lang w:eastAsia="ru-RU"/>
        </w:rPr>
        <w:t>на момент подписания Контракта</w:t>
      </w:r>
    </w:p>
    <w:tbl>
      <w:tblPr>
        <w:tblW w:w="10348" w:type="dxa"/>
        <w:tblLook w:val="01E0" w:firstRow="1" w:lastRow="1" w:firstColumn="1" w:lastColumn="1" w:noHBand="0" w:noVBand="0"/>
      </w:tblPr>
      <w:tblGrid>
        <w:gridCol w:w="5245"/>
        <w:gridCol w:w="5103"/>
      </w:tblGrid>
      <w:tr w:rsidR="00C226AF" w:rsidRPr="00AD7C6C" w:rsidTr="00762C5A">
        <w:tc>
          <w:tcPr>
            <w:tcW w:w="5245" w:type="dxa"/>
          </w:tcPr>
          <w:p w:rsidR="00C226AF" w:rsidRPr="006621EC" w:rsidRDefault="00C226AF" w:rsidP="00762C5A">
            <w:pPr>
              <w:tabs>
                <w:tab w:val="left" w:pos="2520"/>
              </w:tabs>
              <w:spacing w:after="0" w:line="240" w:lineRule="auto"/>
              <w:ind w:firstLine="459"/>
              <w:rPr>
                <w:rFonts w:ascii="Times New Roman" w:hAnsi="Times New Roman"/>
                <w:b/>
                <w:color w:val="262626"/>
                <w:sz w:val="24"/>
                <w:szCs w:val="24"/>
                <w:lang w:eastAsia="ru-RU"/>
              </w:rPr>
            </w:pPr>
            <w:r w:rsidRPr="006621EC">
              <w:rPr>
                <w:rFonts w:ascii="Times New Roman" w:hAnsi="Times New Roman"/>
                <w:b/>
                <w:color w:val="262626"/>
                <w:sz w:val="24"/>
                <w:szCs w:val="24"/>
                <w:lang w:eastAsia="ru-RU"/>
              </w:rPr>
              <w:t>Государственный заказчик</w:t>
            </w:r>
          </w:p>
          <w:p w:rsidR="00C226AF" w:rsidRPr="006621EC" w:rsidRDefault="00C226AF" w:rsidP="00510119">
            <w:pPr>
              <w:spacing w:after="0" w:line="240" w:lineRule="auto"/>
              <w:ind w:left="459"/>
              <w:rPr>
                <w:rFonts w:ascii="Times New Roman" w:hAnsi="Times New Roman"/>
                <w:iCs/>
                <w:sz w:val="24"/>
                <w:szCs w:val="24"/>
              </w:rPr>
            </w:pPr>
            <w:r w:rsidRPr="006621EC">
              <w:rPr>
                <w:rFonts w:ascii="Times New Roman" w:hAnsi="Times New Roman"/>
                <w:iCs/>
                <w:sz w:val="24"/>
                <w:szCs w:val="24"/>
              </w:rPr>
              <w:t>ФЕДЕРАЛЬНОЕ КАЗЕННОЕ УЧРЕЖДЕНИЕ «СЛЕДСТВЕННЫЙ ИЗОЛЯТОР №1 ОТДЕЛА ФЕДЕРАЛЬНОЙ СЛУЖБЫ ИСПОЛНЕНИЯ НАКАЗАНИЙ ПО КАРАЧАЕВО-ЧЕРКЕССКОЙ РЕСПУБЛИКЕ» (далее – ФКУ СИЗО-1 ОФСИН РОССИИ ПО КАРАЧАЕВО-ЧЕРКЕССКОЙ РЕСПУБЛИКЕ)</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369000, КЧР, г. Черкесск,</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ул. Первомайская,1</w:t>
            </w:r>
          </w:p>
          <w:p w:rsidR="00C226AF"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ИНН 0901026580 КПП 090101001 </w:t>
            </w:r>
          </w:p>
          <w:p w:rsidR="00510119" w:rsidRPr="006621EC" w:rsidRDefault="00C226AF" w:rsidP="00510119">
            <w:pPr>
              <w:spacing w:after="0" w:line="240" w:lineRule="auto"/>
              <w:ind w:firstLine="459"/>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ОКТМО 91701000</w:t>
            </w:r>
          </w:p>
          <w:p w:rsidR="00C226AF" w:rsidRPr="006621EC" w:rsidRDefault="00C226AF" w:rsidP="00891509">
            <w:pPr>
              <w:spacing w:after="0" w:line="240" w:lineRule="auto"/>
              <w:ind w:left="459" w:firstLine="34"/>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Получатель: УФК по Карачаево-Черкесской </w:t>
            </w:r>
            <w:r w:rsidR="00510119" w:rsidRPr="006621EC">
              <w:rPr>
                <w:rFonts w:ascii="Times New Roman" w:eastAsia="Times New Roman" w:hAnsi="Times New Roman"/>
                <w:sz w:val="24"/>
                <w:szCs w:val="24"/>
                <w:lang w:eastAsia="ru-RU"/>
              </w:rPr>
              <w:t xml:space="preserve">        </w:t>
            </w:r>
            <w:r w:rsidRPr="006621EC">
              <w:rPr>
                <w:rFonts w:ascii="Times New Roman" w:eastAsia="Times New Roman" w:hAnsi="Times New Roman"/>
                <w:sz w:val="24"/>
                <w:szCs w:val="24"/>
                <w:lang w:eastAsia="ru-RU"/>
              </w:rPr>
              <w:t>Республике (ФКУ СИЗО-1 ОФСИН</w:t>
            </w:r>
            <w:r w:rsidR="00510119" w:rsidRPr="006621EC">
              <w:rPr>
                <w:rFonts w:ascii="Times New Roman" w:eastAsia="Times New Roman" w:hAnsi="Times New Roman"/>
                <w:sz w:val="24"/>
                <w:szCs w:val="24"/>
                <w:lang w:eastAsia="ru-RU"/>
              </w:rPr>
              <w:t xml:space="preserve"> России по </w:t>
            </w:r>
            <w:r w:rsidR="00891509" w:rsidRPr="006621EC">
              <w:rPr>
                <w:rFonts w:ascii="Times New Roman" w:eastAsia="Times New Roman" w:hAnsi="Times New Roman"/>
                <w:sz w:val="24"/>
                <w:szCs w:val="24"/>
                <w:lang w:eastAsia="ru-RU"/>
              </w:rPr>
              <w:t xml:space="preserve">       </w:t>
            </w:r>
            <w:r w:rsidR="00510119" w:rsidRPr="006621EC">
              <w:rPr>
                <w:rFonts w:ascii="Times New Roman" w:eastAsia="Times New Roman" w:hAnsi="Times New Roman"/>
                <w:sz w:val="24"/>
                <w:szCs w:val="24"/>
                <w:lang w:eastAsia="ru-RU"/>
              </w:rPr>
              <w:t xml:space="preserve">Карачаево-Черкесской </w:t>
            </w:r>
            <w:r w:rsidRPr="006621EC">
              <w:rPr>
                <w:rFonts w:ascii="Times New Roman" w:eastAsia="Times New Roman" w:hAnsi="Times New Roman"/>
                <w:sz w:val="24"/>
                <w:szCs w:val="24"/>
                <w:lang w:eastAsia="ru-RU"/>
              </w:rPr>
              <w:t xml:space="preserve">Республике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л/</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03791158400),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w:t>
            </w:r>
            <w:proofErr w:type="spellStart"/>
            <w:r w:rsidRPr="006621EC">
              <w:rPr>
                <w:rFonts w:ascii="Times New Roman" w:eastAsia="Times New Roman" w:hAnsi="Times New Roman"/>
                <w:sz w:val="24"/>
                <w:szCs w:val="24"/>
                <w:lang w:eastAsia="ru-RU"/>
              </w:rPr>
              <w:t>сч</w:t>
            </w:r>
            <w:proofErr w:type="spellEnd"/>
            <w:r w:rsidRPr="006621EC">
              <w:rPr>
                <w:rFonts w:ascii="Times New Roman" w:eastAsia="Times New Roman" w:hAnsi="Times New Roman"/>
                <w:sz w:val="24"/>
                <w:szCs w:val="24"/>
                <w:lang w:eastAsia="ru-RU"/>
              </w:rPr>
              <w:t>. 03211643000000013220</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Кор. счет: 40102810745370000024</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lastRenderedPageBreak/>
              <w:t>БИК 012202102</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Банк п</w:t>
            </w:r>
            <w:r w:rsidR="00891509" w:rsidRPr="006621EC">
              <w:rPr>
                <w:rFonts w:ascii="Times New Roman" w:eastAsia="Times New Roman" w:hAnsi="Times New Roman"/>
                <w:sz w:val="24"/>
                <w:szCs w:val="24"/>
                <w:lang w:eastAsia="ru-RU"/>
              </w:rPr>
              <w:t>олучателя: Операционно-кассовый</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центр №1 Волго-Вятского главного </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управления Центрального банка</w:t>
            </w:r>
          </w:p>
          <w:p w:rsidR="00891509" w:rsidRPr="006621EC" w:rsidRDefault="00891509"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Российской Федерации//УФК по</w:t>
            </w:r>
          </w:p>
          <w:p w:rsidR="00891509"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Н</w:t>
            </w:r>
            <w:r w:rsidR="00891509" w:rsidRPr="006621EC">
              <w:rPr>
                <w:rFonts w:ascii="Times New Roman" w:eastAsia="Times New Roman" w:hAnsi="Times New Roman"/>
                <w:sz w:val="24"/>
                <w:szCs w:val="24"/>
                <w:lang w:eastAsia="ru-RU"/>
              </w:rPr>
              <w:t>ижегородской области, г. Нижний</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 xml:space="preserve">Новгород. </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r w:rsidRPr="006621EC">
              <w:rPr>
                <w:rFonts w:ascii="Times New Roman" w:eastAsia="Times New Roman" w:hAnsi="Times New Roman"/>
                <w:sz w:val="24"/>
                <w:szCs w:val="24"/>
                <w:lang w:eastAsia="ru-RU"/>
              </w:rPr>
              <w:t>тел./факс 8 (8782) 26-43-32</w:t>
            </w:r>
          </w:p>
          <w:p w:rsidR="00C226AF" w:rsidRPr="006621EC" w:rsidRDefault="00C226AF" w:rsidP="00891509">
            <w:pPr>
              <w:spacing w:after="0" w:line="240" w:lineRule="auto"/>
              <w:ind w:left="567" w:hanging="108"/>
              <w:rPr>
                <w:rFonts w:ascii="Times New Roman" w:eastAsia="Times New Roman" w:hAnsi="Times New Roman"/>
                <w:sz w:val="24"/>
                <w:szCs w:val="24"/>
                <w:lang w:eastAsia="ru-RU"/>
              </w:rPr>
            </w:pPr>
            <w:proofErr w:type="spellStart"/>
            <w:r w:rsidRPr="006621EC">
              <w:rPr>
                <w:rFonts w:ascii="Times New Roman" w:hAnsi="Times New Roman"/>
                <w:sz w:val="24"/>
                <w:szCs w:val="24"/>
                <w:lang w:val="en-US" w:eastAsia="ru-RU"/>
              </w:rPr>
              <w:t>fkusizo</w:t>
            </w:r>
            <w:proofErr w:type="spellEnd"/>
            <w:r w:rsidRPr="006621EC">
              <w:rPr>
                <w:rFonts w:ascii="Times New Roman" w:hAnsi="Times New Roman"/>
                <w:sz w:val="24"/>
                <w:szCs w:val="24"/>
                <w:lang w:eastAsia="ru-RU"/>
              </w:rPr>
              <w:t>1-09@</w:t>
            </w:r>
            <w:r w:rsidRPr="006621EC">
              <w:rPr>
                <w:rFonts w:ascii="Times New Roman" w:hAnsi="Times New Roman"/>
                <w:sz w:val="24"/>
                <w:szCs w:val="24"/>
                <w:lang w:val="en-US" w:eastAsia="ru-RU"/>
              </w:rPr>
              <w:t>mail</w:t>
            </w:r>
            <w:r w:rsidRPr="006621EC">
              <w:rPr>
                <w:rFonts w:ascii="Times New Roman" w:hAnsi="Times New Roman"/>
                <w:sz w:val="24"/>
                <w:szCs w:val="24"/>
                <w:lang w:eastAsia="ru-RU"/>
              </w:rPr>
              <w:t>.</w:t>
            </w:r>
            <w:proofErr w:type="spellStart"/>
            <w:r w:rsidRPr="006621EC">
              <w:rPr>
                <w:rFonts w:ascii="Times New Roman" w:hAnsi="Times New Roman"/>
                <w:sz w:val="24"/>
                <w:szCs w:val="24"/>
                <w:lang w:val="en-US" w:eastAsia="ru-RU"/>
              </w:rPr>
              <w:t>ru</w:t>
            </w:r>
            <w:proofErr w:type="spellEnd"/>
          </w:p>
          <w:p w:rsidR="008D1A8C" w:rsidRPr="006621EC" w:rsidRDefault="008D1A8C" w:rsidP="00762C5A">
            <w:pPr>
              <w:tabs>
                <w:tab w:val="left" w:pos="2520"/>
              </w:tabs>
              <w:spacing w:after="0" w:line="240" w:lineRule="auto"/>
              <w:rPr>
                <w:rFonts w:ascii="Times New Roman" w:hAnsi="Times New Roman"/>
                <w:sz w:val="24"/>
                <w:szCs w:val="24"/>
              </w:rPr>
            </w:pPr>
          </w:p>
          <w:p w:rsidR="00C226AF" w:rsidRPr="006621EC" w:rsidRDefault="00C226AF" w:rsidP="008D1A8C">
            <w:pPr>
              <w:tabs>
                <w:tab w:val="left" w:pos="1227"/>
              </w:tabs>
              <w:rPr>
                <w:rFonts w:ascii="Times New Roman" w:hAnsi="Times New Roman"/>
                <w:sz w:val="24"/>
                <w:szCs w:val="24"/>
              </w:rPr>
            </w:pPr>
          </w:p>
        </w:tc>
        <w:tc>
          <w:tcPr>
            <w:tcW w:w="5103" w:type="dxa"/>
          </w:tcPr>
          <w:p w:rsidR="00C226AF" w:rsidRPr="006621EC" w:rsidRDefault="00C226AF" w:rsidP="00762C5A">
            <w:pPr>
              <w:widowControl w:val="0"/>
              <w:tabs>
                <w:tab w:val="left" w:pos="2520"/>
              </w:tabs>
              <w:autoSpaceDE w:val="0"/>
              <w:autoSpaceDN w:val="0"/>
              <w:adjustRightInd w:val="0"/>
              <w:spacing w:after="0" w:line="240" w:lineRule="auto"/>
              <w:rPr>
                <w:rFonts w:ascii="Times New Roman" w:hAnsi="Times New Roman"/>
                <w:b/>
                <w:sz w:val="24"/>
                <w:szCs w:val="24"/>
              </w:rPr>
            </w:pPr>
            <w:r w:rsidRPr="006621EC">
              <w:rPr>
                <w:rFonts w:ascii="Times New Roman" w:hAnsi="Times New Roman"/>
                <w:b/>
                <w:sz w:val="24"/>
                <w:szCs w:val="24"/>
              </w:rPr>
              <w:lastRenderedPageBreak/>
              <w:t>Поставщик</w:t>
            </w:r>
          </w:p>
          <w:p w:rsidR="00C226AF" w:rsidRPr="006621EC" w:rsidRDefault="00C226AF" w:rsidP="00762C5A">
            <w:pPr>
              <w:widowControl w:val="0"/>
              <w:tabs>
                <w:tab w:val="left" w:pos="252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0C002F">
            <w:pPr>
              <w:tabs>
                <w:tab w:val="left" w:pos="2520"/>
              </w:tabs>
              <w:spacing w:after="0" w:line="240" w:lineRule="auto"/>
              <w:rPr>
                <w:rFonts w:ascii="Times New Roman" w:hAnsi="Times New Roman"/>
                <w:sz w:val="24"/>
                <w:szCs w:val="24"/>
              </w:rPr>
            </w:pPr>
          </w:p>
        </w:tc>
      </w:tr>
      <w:tr w:rsidR="00C226AF" w:rsidRPr="00AD7C6C" w:rsidTr="00762C5A">
        <w:trPr>
          <w:trHeight w:val="7916"/>
        </w:trPr>
        <w:tc>
          <w:tcPr>
            <w:tcW w:w="5245" w:type="dxa"/>
          </w:tcPr>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firstLine="459"/>
              <w:rPr>
                <w:rFonts w:ascii="Times New Roman" w:hAnsi="Times New Roman"/>
                <w:b/>
                <w:sz w:val="24"/>
                <w:szCs w:val="24"/>
              </w:rPr>
            </w:pPr>
            <w:r w:rsidRPr="006621EC">
              <w:rPr>
                <w:rFonts w:ascii="Times New Roman" w:hAnsi="Times New Roman"/>
                <w:b/>
                <w:sz w:val="24"/>
                <w:szCs w:val="24"/>
              </w:rPr>
              <w:t xml:space="preserve"> ГОСУДАРСТВЕННЫЙ ЗАКАЗЧИК</w:t>
            </w:r>
          </w:p>
          <w:p w:rsidR="00C226AF" w:rsidRPr="006621EC" w:rsidRDefault="00C226AF" w:rsidP="00762C5A">
            <w:pPr>
              <w:spacing w:after="0" w:line="240" w:lineRule="auto"/>
              <w:ind w:firstLine="459"/>
              <w:rPr>
                <w:rFonts w:ascii="Times New Roman" w:hAnsi="Times New Roman"/>
                <w:sz w:val="24"/>
                <w:szCs w:val="24"/>
              </w:rPr>
            </w:pPr>
            <w:r w:rsidRPr="006621EC">
              <w:rPr>
                <w:rFonts w:ascii="Times New Roman" w:hAnsi="Times New Roman"/>
                <w:sz w:val="24"/>
                <w:szCs w:val="24"/>
              </w:rPr>
              <w:t xml:space="preserve"> </w:t>
            </w:r>
            <w:r w:rsidR="00AB702B" w:rsidRPr="006621EC">
              <w:rPr>
                <w:rFonts w:ascii="Times New Roman" w:hAnsi="Times New Roman"/>
                <w:sz w:val="24"/>
                <w:szCs w:val="24"/>
              </w:rPr>
              <w:t>Врио н</w:t>
            </w:r>
            <w:r w:rsidRPr="006621EC">
              <w:rPr>
                <w:rFonts w:ascii="Times New Roman" w:hAnsi="Times New Roman"/>
                <w:sz w:val="24"/>
                <w:szCs w:val="24"/>
              </w:rPr>
              <w:t>ачальник</w:t>
            </w:r>
            <w:r w:rsidR="00AB702B" w:rsidRPr="006621EC">
              <w:rPr>
                <w:rFonts w:ascii="Times New Roman" w:hAnsi="Times New Roman"/>
                <w:sz w:val="24"/>
                <w:szCs w:val="24"/>
              </w:rPr>
              <w:t>а</w:t>
            </w:r>
            <w:r w:rsidRPr="006621EC">
              <w:rPr>
                <w:rFonts w:ascii="Times New Roman" w:hAnsi="Times New Roman"/>
                <w:sz w:val="24"/>
                <w:szCs w:val="24"/>
              </w:rPr>
              <w:t xml:space="preserve"> </w:t>
            </w: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firstLine="459"/>
              <w:rPr>
                <w:rFonts w:ascii="Times New Roman" w:hAnsi="Times New Roman"/>
                <w:sz w:val="24"/>
                <w:szCs w:val="24"/>
              </w:rPr>
            </w:pPr>
          </w:p>
          <w:p w:rsidR="00C226AF" w:rsidRPr="006621EC" w:rsidRDefault="00C226AF" w:rsidP="00762C5A">
            <w:pPr>
              <w:spacing w:after="0" w:line="240" w:lineRule="auto"/>
              <w:ind w:left="567"/>
              <w:rPr>
                <w:rFonts w:ascii="Times New Roman" w:hAnsi="Times New Roman"/>
                <w:sz w:val="24"/>
                <w:szCs w:val="24"/>
              </w:rPr>
            </w:pPr>
            <w:r w:rsidRPr="006621EC">
              <w:rPr>
                <w:rFonts w:ascii="Times New Roman" w:hAnsi="Times New Roman"/>
                <w:sz w:val="24"/>
                <w:szCs w:val="24"/>
              </w:rPr>
              <w:t xml:space="preserve">_______________________ </w:t>
            </w:r>
            <w:r w:rsidR="00AB702B" w:rsidRPr="006621EC">
              <w:rPr>
                <w:rFonts w:ascii="Times New Roman" w:hAnsi="Times New Roman"/>
                <w:sz w:val="24"/>
                <w:szCs w:val="24"/>
              </w:rPr>
              <w:t xml:space="preserve">А.А. </w:t>
            </w:r>
            <w:proofErr w:type="spellStart"/>
            <w:r w:rsidR="00AB702B" w:rsidRPr="006621EC">
              <w:rPr>
                <w:rFonts w:ascii="Times New Roman" w:hAnsi="Times New Roman"/>
                <w:sz w:val="24"/>
                <w:szCs w:val="24"/>
              </w:rPr>
              <w:t>Токбаев</w:t>
            </w:r>
            <w:proofErr w:type="spellEnd"/>
          </w:p>
          <w:p w:rsidR="00C226AF" w:rsidRPr="006621EC" w:rsidRDefault="00C226AF" w:rsidP="00762C5A">
            <w:pPr>
              <w:spacing w:after="0" w:line="240" w:lineRule="auto"/>
              <w:ind w:left="567" w:firstLine="459"/>
              <w:rPr>
                <w:rFonts w:ascii="Times New Roman" w:hAnsi="Times New Roman"/>
                <w:sz w:val="24"/>
                <w:szCs w:val="24"/>
              </w:rPr>
            </w:pPr>
            <w:r w:rsidRPr="006621EC">
              <w:rPr>
                <w:rFonts w:ascii="Times New Roman" w:hAnsi="Times New Roman"/>
                <w:sz w:val="24"/>
                <w:szCs w:val="24"/>
              </w:rPr>
              <w:t>М.П.</w:t>
            </w:r>
          </w:p>
        </w:tc>
        <w:tc>
          <w:tcPr>
            <w:tcW w:w="5103" w:type="dxa"/>
          </w:tcPr>
          <w:p w:rsidR="00C226AF" w:rsidRPr="006621EC" w:rsidRDefault="00C226AF" w:rsidP="00762C5A">
            <w:pPr>
              <w:tabs>
                <w:tab w:val="left" w:pos="6660"/>
              </w:tabs>
              <w:autoSpaceDE w:val="0"/>
              <w:autoSpaceDN w:val="0"/>
              <w:adjustRightInd w:val="0"/>
              <w:spacing w:after="0" w:line="240" w:lineRule="auto"/>
              <w:ind w:left="567" w:firstLine="567"/>
              <w:rPr>
                <w:rFonts w:ascii="Times New Roman" w:hAnsi="Times New Roman"/>
                <w:sz w:val="24"/>
                <w:szCs w:val="24"/>
              </w:rPr>
            </w:pPr>
          </w:p>
          <w:p w:rsidR="00C226AF" w:rsidRPr="006621EC" w:rsidRDefault="00C226AF" w:rsidP="00762C5A">
            <w:pPr>
              <w:spacing w:after="0" w:line="240" w:lineRule="auto"/>
              <w:jc w:val="both"/>
              <w:rPr>
                <w:rFonts w:ascii="Times New Roman" w:hAnsi="Times New Roman"/>
                <w:b/>
                <w:sz w:val="24"/>
                <w:szCs w:val="24"/>
              </w:rPr>
            </w:pPr>
            <w:r w:rsidRPr="006621EC">
              <w:rPr>
                <w:rFonts w:ascii="Times New Roman" w:hAnsi="Times New Roman"/>
                <w:b/>
                <w:sz w:val="24"/>
                <w:szCs w:val="24"/>
              </w:rPr>
              <w:t>ПОСТАВЩИК</w:t>
            </w:r>
          </w:p>
          <w:p w:rsidR="00C226AF" w:rsidRPr="006621EC" w:rsidRDefault="00C226AF" w:rsidP="00762C5A">
            <w:pPr>
              <w:pStyle w:val="FR1"/>
              <w:spacing w:before="0"/>
              <w:ind w:left="567" w:right="-71" w:firstLine="567"/>
              <w:contextualSpacing/>
              <w:jc w:val="both"/>
              <w:rPr>
                <w:sz w:val="24"/>
                <w:szCs w:val="24"/>
              </w:rPr>
            </w:pPr>
          </w:p>
          <w:p w:rsidR="00AB702B" w:rsidRPr="006621EC" w:rsidRDefault="00AB702B" w:rsidP="00762C5A">
            <w:pPr>
              <w:pStyle w:val="FR1"/>
              <w:spacing w:before="0"/>
              <w:ind w:left="567" w:right="-71" w:firstLine="567"/>
              <w:contextualSpacing/>
              <w:jc w:val="both"/>
              <w:rPr>
                <w:sz w:val="24"/>
                <w:szCs w:val="24"/>
              </w:rPr>
            </w:pPr>
          </w:p>
          <w:p w:rsidR="006621EC" w:rsidRDefault="006621EC" w:rsidP="00762C5A">
            <w:pPr>
              <w:widowControl w:val="0"/>
              <w:autoSpaceDE w:val="0"/>
              <w:autoSpaceDN w:val="0"/>
              <w:adjustRightInd w:val="0"/>
              <w:spacing w:after="0" w:line="240" w:lineRule="auto"/>
              <w:jc w:val="both"/>
              <w:rPr>
                <w:sz w:val="24"/>
                <w:szCs w:val="24"/>
              </w:rPr>
            </w:pPr>
          </w:p>
          <w:p w:rsidR="008D1A8C" w:rsidRPr="006621EC" w:rsidRDefault="00AB702B" w:rsidP="00762C5A">
            <w:pPr>
              <w:widowControl w:val="0"/>
              <w:autoSpaceDE w:val="0"/>
              <w:autoSpaceDN w:val="0"/>
              <w:adjustRightInd w:val="0"/>
              <w:spacing w:after="0" w:line="240" w:lineRule="auto"/>
              <w:jc w:val="both"/>
              <w:rPr>
                <w:rFonts w:ascii="Times New Roman" w:hAnsi="Times New Roman"/>
                <w:sz w:val="24"/>
                <w:szCs w:val="24"/>
              </w:rPr>
            </w:pPr>
            <w:r w:rsidRPr="006621EC">
              <w:rPr>
                <w:sz w:val="24"/>
                <w:szCs w:val="24"/>
              </w:rPr>
              <w:t>___________________ __________</w:t>
            </w:r>
          </w:p>
          <w:p w:rsidR="00C226AF" w:rsidRPr="006621EC" w:rsidRDefault="00C226AF" w:rsidP="00762C5A">
            <w:pPr>
              <w:widowControl w:val="0"/>
              <w:autoSpaceDE w:val="0"/>
              <w:autoSpaceDN w:val="0"/>
              <w:adjustRightInd w:val="0"/>
              <w:spacing w:after="0" w:line="240" w:lineRule="auto"/>
              <w:jc w:val="both"/>
              <w:rPr>
                <w:sz w:val="24"/>
                <w:szCs w:val="24"/>
              </w:rPr>
            </w:pPr>
            <w:r w:rsidRPr="006621EC">
              <w:rPr>
                <w:rFonts w:ascii="Times New Roman" w:hAnsi="Times New Roman"/>
                <w:sz w:val="24"/>
                <w:szCs w:val="24"/>
              </w:rPr>
              <w:t xml:space="preserve">   М.П.</w:t>
            </w: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jc w:val="both"/>
              <w:rPr>
                <w:rFonts w:ascii="Times New Roman" w:hAnsi="Times New Roman"/>
                <w:sz w:val="24"/>
                <w:szCs w:val="24"/>
              </w:rPr>
            </w:pPr>
          </w:p>
          <w:p w:rsidR="00C226AF" w:rsidRPr="006621EC" w:rsidRDefault="00C226AF" w:rsidP="00762C5A">
            <w:pPr>
              <w:widowControl w:val="0"/>
              <w:autoSpaceDE w:val="0"/>
              <w:autoSpaceDN w:val="0"/>
              <w:adjustRightInd w:val="0"/>
              <w:spacing w:after="0" w:line="240" w:lineRule="auto"/>
              <w:ind w:left="567" w:firstLine="567"/>
              <w:jc w:val="both"/>
              <w:rPr>
                <w:rFonts w:ascii="Times New Roman" w:hAnsi="Times New Roman"/>
                <w:sz w:val="24"/>
                <w:szCs w:val="24"/>
              </w:rPr>
            </w:pPr>
          </w:p>
          <w:p w:rsidR="00C226AF" w:rsidRPr="006621EC" w:rsidRDefault="00C226AF" w:rsidP="00762C5A">
            <w:pPr>
              <w:tabs>
                <w:tab w:val="left" w:pos="6660"/>
              </w:tabs>
              <w:autoSpaceDE w:val="0"/>
              <w:autoSpaceDN w:val="0"/>
              <w:adjustRightInd w:val="0"/>
              <w:spacing w:after="0" w:line="240" w:lineRule="auto"/>
              <w:rPr>
                <w:rFonts w:ascii="Times New Roman" w:hAnsi="Times New Roman"/>
                <w:sz w:val="24"/>
                <w:szCs w:val="24"/>
              </w:rPr>
            </w:pPr>
          </w:p>
        </w:tc>
      </w:tr>
    </w:tbl>
    <w:p w:rsidR="00C226AF" w:rsidRDefault="00C226AF" w:rsidP="00C226AF">
      <w:pPr>
        <w:pStyle w:val="2"/>
        <w:tabs>
          <w:tab w:val="left" w:pos="6480"/>
        </w:tabs>
        <w:spacing w:line="240" w:lineRule="auto"/>
        <w:ind w:right="-74" w:firstLine="0"/>
        <w:contextualSpacing/>
        <w:rPr>
          <w:b/>
          <w:szCs w:val="24"/>
        </w:rPr>
        <w:sectPr w:rsidR="00C226AF" w:rsidSect="00510119">
          <w:pgSz w:w="11906" w:h="16838"/>
          <w:pgMar w:top="709" w:right="707" w:bottom="1134" w:left="709" w:header="709" w:footer="709" w:gutter="0"/>
          <w:cols w:space="708"/>
          <w:docGrid w:linePitch="360"/>
        </w:sectPr>
      </w:pPr>
    </w:p>
    <w:p w:rsidR="00C226AF" w:rsidRPr="001623AD" w:rsidRDefault="00C226AF" w:rsidP="00C226AF">
      <w:pPr>
        <w:pStyle w:val="2"/>
        <w:tabs>
          <w:tab w:val="left" w:pos="6480"/>
        </w:tabs>
        <w:spacing w:line="240" w:lineRule="auto"/>
        <w:ind w:right="-74" w:firstLine="0"/>
        <w:contextualSpacing/>
        <w:rPr>
          <w:b/>
          <w:szCs w:val="24"/>
        </w:rPr>
      </w:pPr>
    </w:p>
    <w:p w:rsidR="00C226AF" w:rsidRPr="00AD580A" w:rsidRDefault="00C226AF" w:rsidP="00C226AF">
      <w:pPr>
        <w:pStyle w:val="2"/>
        <w:tabs>
          <w:tab w:val="left" w:pos="6480"/>
        </w:tabs>
        <w:spacing w:line="240" w:lineRule="auto"/>
        <w:ind w:right="-74" w:firstLine="0"/>
        <w:contextualSpacing/>
        <w:jc w:val="right"/>
        <w:rPr>
          <w:szCs w:val="24"/>
        </w:rPr>
      </w:pPr>
      <w:r w:rsidRPr="00DE5FB4">
        <w:rPr>
          <w:b/>
          <w:sz w:val="26"/>
          <w:szCs w:val="26"/>
        </w:rPr>
        <w:t xml:space="preserve">                                                                                                                                                                                                                     </w:t>
      </w:r>
      <w:r>
        <w:rPr>
          <w:b/>
          <w:sz w:val="26"/>
          <w:szCs w:val="26"/>
        </w:rPr>
        <w:t xml:space="preserve">                                                                                          </w:t>
      </w:r>
      <w:r>
        <w:rPr>
          <w:b/>
          <w:szCs w:val="24"/>
        </w:rPr>
        <w:t>П</w:t>
      </w:r>
      <w:r w:rsidRPr="00AD580A">
        <w:rPr>
          <w:b/>
          <w:szCs w:val="24"/>
        </w:rPr>
        <w:t xml:space="preserve">риложение № </w:t>
      </w:r>
      <w:r>
        <w:rPr>
          <w:b/>
          <w:szCs w:val="24"/>
        </w:rPr>
        <w:t>1</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Default="00C226AF" w:rsidP="00C226AF">
      <w:pPr>
        <w:pStyle w:val="2"/>
        <w:tabs>
          <w:tab w:val="left" w:pos="6480"/>
        </w:tabs>
        <w:spacing w:line="240" w:lineRule="auto"/>
        <w:ind w:right="-74" w:firstLine="0"/>
        <w:contextualSpacing/>
        <w:jc w:val="center"/>
        <w:rPr>
          <w:szCs w:val="24"/>
        </w:rPr>
      </w:pPr>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Pr="00DE5FB4" w:rsidRDefault="00C226AF" w:rsidP="00C226AF">
      <w:pPr>
        <w:pStyle w:val="2"/>
        <w:tabs>
          <w:tab w:val="left" w:pos="6480"/>
        </w:tabs>
        <w:spacing w:line="240" w:lineRule="auto"/>
        <w:ind w:right="-74" w:firstLine="0"/>
        <w:contextualSpacing/>
        <w:jc w:val="center"/>
        <w:rPr>
          <w:sz w:val="26"/>
          <w:szCs w:val="26"/>
        </w:rPr>
      </w:pPr>
      <w:r w:rsidRPr="00DE5FB4">
        <w:rPr>
          <w:sz w:val="26"/>
          <w:szCs w:val="26"/>
        </w:rPr>
        <w:t>ВЕДОМОСТЬ ПОСТАВКИ</w:t>
      </w:r>
    </w:p>
    <w:p w:rsidR="00C226AF" w:rsidRPr="00DE5FB4" w:rsidRDefault="006621EC" w:rsidP="00C226AF">
      <w:pPr>
        <w:widowControl w:val="0"/>
        <w:tabs>
          <w:tab w:val="left" w:pos="2520"/>
        </w:tabs>
        <w:autoSpaceDE w:val="0"/>
        <w:autoSpaceDN w:val="0"/>
        <w:adjustRightInd w:val="0"/>
        <w:spacing w:after="0"/>
        <w:rPr>
          <w:rFonts w:ascii="Times New Roman" w:hAnsi="Times New Roman"/>
          <w:sz w:val="26"/>
          <w:szCs w:val="26"/>
          <w:lang w:eastAsia="ru-RU"/>
        </w:rPr>
      </w:pPr>
      <w:r>
        <w:rPr>
          <w:rFonts w:ascii="Times New Roman" w:hAnsi="Times New Roman"/>
          <w:sz w:val="26"/>
          <w:szCs w:val="26"/>
        </w:rPr>
        <w:t xml:space="preserve">           </w:t>
      </w:r>
      <w:r w:rsidR="00C226AF" w:rsidRPr="00DE5FB4">
        <w:rPr>
          <w:rFonts w:ascii="Times New Roman" w:hAnsi="Times New Roman"/>
          <w:sz w:val="26"/>
          <w:szCs w:val="26"/>
        </w:rPr>
        <w:t xml:space="preserve">Поставщик – </w:t>
      </w:r>
    </w:p>
    <w:p w:rsidR="00C226AF" w:rsidRPr="00DE5FB4" w:rsidRDefault="00C226AF" w:rsidP="00C226AF">
      <w:pPr>
        <w:widowControl w:val="0"/>
        <w:spacing w:after="0"/>
        <w:ind w:firstLine="720"/>
        <w:jc w:val="both"/>
        <w:rPr>
          <w:rFonts w:ascii="Times New Roman" w:hAnsi="Times New Roman"/>
          <w:sz w:val="26"/>
          <w:szCs w:val="26"/>
        </w:rPr>
      </w:pPr>
      <w:r w:rsidRPr="00DE5FB4">
        <w:rPr>
          <w:rFonts w:ascii="Times New Roman" w:hAnsi="Times New Roman"/>
          <w:sz w:val="26"/>
          <w:szCs w:val="26"/>
        </w:rPr>
        <w:t>Государственный заказчик – ФКУ СИЗО-1 ОФСИН России по Карачаево-Черкесской Республике.</w:t>
      </w:r>
    </w:p>
    <w:p w:rsidR="00C226AF" w:rsidRPr="00DE5FB4" w:rsidRDefault="00C226AF" w:rsidP="00C226AF">
      <w:pPr>
        <w:widowControl w:val="0"/>
        <w:spacing w:after="0"/>
        <w:ind w:firstLine="720"/>
        <w:jc w:val="both"/>
        <w:rPr>
          <w:rFonts w:ascii="Times New Roman" w:hAnsi="Times New Roman"/>
          <w:sz w:val="26"/>
          <w:szCs w:val="26"/>
        </w:rPr>
      </w:pPr>
    </w:p>
    <w:tbl>
      <w:tblPr>
        <w:tblW w:w="1392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974"/>
        <w:gridCol w:w="851"/>
        <w:gridCol w:w="992"/>
        <w:gridCol w:w="2126"/>
        <w:gridCol w:w="2126"/>
      </w:tblGrid>
      <w:tr w:rsidR="00C226AF" w:rsidRPr="00DE5FB4" w:rsidTr="00762C5A">
        <w:trPr>
          <w:cantSplit/>
          <w:trHeight w:val="562"/>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п/п</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ind w:left="-108"/>
              <w:jc w:val="center"/>
              <w:rPr>
                <w:rFonts w:ascii="Times New Roman" w:hAnsi="Times New Roman"/>
                <w:sz w:val="26"/>
                <w:szCs w:val="26"/>
              </w:rPr>
            </w:pPr>
            <w:r w:rsidRPr="00DE5FB4">
              <w:rPr>
                <w:rFonts w:ascii="Times New Roman" w:hAnsi="Times New Roman"/>
                <w:sz w:val="26"/>
                <w:szCs w:val="26"/>
              </w:rPr>
              <w:t>Наименование товара</w:t>
            </w:r>
            <w:r w:rsidR="00E26101">
              <w:rPr>
                <w:rFonts w:ascii="Times New Roman" w:hAnsi="Times New Roman"/>
                <w:sz w:val="26"/>
                <w:szCs w:val="26"/>
              </w:rPr>
              <w:t>, работ и услуг</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Ед. изм. </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 xml:space="preserve">Кол-во, </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за единицу товара, руб.</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jc w:val="center"/>
              <w:rPr>
                <w:rFonts w:ascii="Times New Roman" w:hAnsi="Times New Roman"/>
                <w:sz w:val="26"/>
                <w:szCs w:val="26"/>
              </w:rPr>
            </w:pPr>
            <w:r w:rsidRPr="00DE5FB4">
              <w:rPr>
                <w:rFonts w:ascii="Times New Roman" w:hAnsi="Times New Roman"/>
                <w:sz w:val="26"/>
                <w:szCs w:val="26"/>
              </w:rPr>
              <w:t>Цена контракта руб.</w:t>
            </w:r>
          </w:p>
        </w:tc>
      </w:tr>
      <w:tr w:rsidR="00C226AF" w:rsidRPr="00DE5FB4" w:rsidTr="00762C5A">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spacing w:after="0" w:line="240" w:lineRule="auto"/>
              <w:jc w:val="center"/>
              <w:rPr>
                <w:rFonts w:ascii="Times New Roman" w:hAnsi="Times New Roman"/>
                <w:sz w:val="26"/>
                <w:szCs w:val="26"/>
              </w:rPr>
            </w:pPr>
            <w:r w:rsidRPr="00DE5FB4">
              <w:rPr>
                <w:rFonts w:ascii="Times New Roman" w:hAnsi="Times New Roman"/>
                <w:sz w:val="26"/>
                <w:szCs w:val="26"/>
              </w:rPr>
              <w:t>1</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E26101" w:rsidRDefault="000D6030" w:rsidP="000D6030">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Приобретение компрессора</w:t>
            </w:r>
            <w:r w:rsidR="00E26101">
              <w:rPr>
                <w:rFonts w:ascii="Times New Roman" w:eastAsia="Times New Roman" w:hAnsi="Times New Roman"/>
                <w:color w:val="262626"/>
                <w:sz w:val="26"/>
                <w:szCs w:val="26"/>
                <w:lang w:eastAsia="ru-RU"/>
              </w:rPr>
              <w:t xml:space="preserve"> </w:t>
            </w:r>
            <w:r w:rsidR="00E26101">
              <w:rPr>
                <w:rFonts w:ascii="Times New Roman" w:eastAsia="Times New Roman" w:hAnsi="Times New Roman"/>
                <w:color w:val="262626"/>
                <w:sz w:val="26"/>
                <w:szCs w:val="26"/>
                <w:lang w:val="en-US" w:eastAsia="ru-RU"/>
              </w:rPr>
              <w:t>AF</w:t>
            </w:r>
            <w:r w:rsidR="00E26101" w:rsidRPr="00E26101">
              <w:rPr>
                <w:rFonts w:ascii="Times New Roman" w:eastAsia="Times New Roman" w:hAnsi="Times New Roman"/>
                <w:color w:val="262626"/>
                <w:sz w:val="26"/>
                <w:szCs w:val="26"/>
                <w:lang w:eastAsia="ru-RU"/>
              </w:rPr>
              <w:t>-</w:t>
            </w:r>
            <w:r w:rsidR="00E26101">
              <w:rPr>
                <w:rFonts w:ascii="Times New Roman" w:eastAsia="Times New Roman" w:hAnsi="Times New Roman"/>
                <w:color w:val="262626"/>
                <w:sz w:val="26"/>
                <w:szCs w:val="26"/>
                <w:lang w:val="en-US" w:eastAsia="ru-RU"/>
              </w:rPr>
              <w:t>QL</w:t>
            </w:r>
            <w:r w:rsidR="00E26101" w:rsidRPr="00E26101">
              <w:rPr>
                <w:rFonts w:ascii="Times New Roman" w:eastAsia="Times New Roman" w:hAnsi="Times New Roman"/>
                <w:color w:val="262626"/>
                <w:sz w:val="26"/>
                <w:szCs w:val="26"/>
                <w:lang w:eastAsia="ru-RU"/>
              </w:rPr>
              <w:t>3-74</w:t>
            </w:r>
            <w:r w:rsidR="00E26101">
              <w:rPr>
                <w:rFonts w:ascii="Times New Roman" w:eastAsia="Times New Roman" w:hAnsi="Times New Roman"/>
                <w:color w:val="262626"/>
                <w:sz w:val="26"/>
                <w:szCs w:val="26"/>
                <w:lang w:val="en-US" w:eastAsia="ru-RU"/>
              </w:rPr>
              <w:t>A</w:t>
            </w:r>
            <w:r w:rsidR="00E26101" w:rsidRPr="00E26101">
              <w:rPr>
                <w:rFonts w:ascii="Times New Roman" w:eastAsia="Times New Roman" w:hAnsi="Times New Roman"/>
                <w:color w:val="262626"/>
                <w:sz w:val="26"/>
                <w:szCs w:val="26"/>
                <w:lang w:eastAsia="ru-RU"/>
              </w:rPr>
              <w:t xml:space="preserve"> </w:t>
            </w:r>
            <w:r w:rsidR="00E26101">
              <w:rPr>
                <w:rFonts w:ascii="Times New Roman" w:eastAsia="Times New Roman" w:hAnsi="Times New Roman"/>
                <w:color w:val="262626"/>
                <w:sz w:val="26"/>
                <w:szCs w:val="26"/>
                <w:lang w:eastAsia="ru-RU"/>
              </w:rPr>
              <w:t>либо эквивалент</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widowControl w:val="0"/>
              <w:spacing w:after="0" w:line="240" w:lineRule="auto"/>
              <w:jc w:val="center"/>
              <w:rPr>
                <w:rFonts w:ascii="Times New Roman" w:hAnsi="Times New Roman"/>
                <w:sz w:val="26"/>
                <w:szCs w:val="26"/>
              </w:rPr>
            </w:pPr>
            <w:r>
              <w:rPr>
                <w:rFonts w:ascii="Times New Roman" w:hAnsi="Times New Roman"/>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E26101" w:rsidP="00762C5A">
            <w:pPr>
              <w:spacing w:after="0"/>
              <w:jc w:val="center"/>
              <w:rPr>
                <w:rFonts w:ascii="Times New Roman" w:hAnsi="Times New Roman"/>
                <w:sz w:val="26"/>
                <w:szCs w:val="26"/>
              </w:rPr>
            </w:pPr>
            <w:r>
              <w:rPr>
                <w:rFonts w:ascii="Times New Roman" w:hAnsi="Times New Roman"/>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r>
      <w:tr w:rsidR="00C226AF" w:rsidRPr="00DE5FB4" w:rsidTr="00762C5A">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widowControl w:val="0"/>
              <w:spacing w:after="0" w:line="240" w:lineRule="auto"/>
              <w:jc w:val="center"/>
              <w:rPr>
                <w:rFonts w:ascii="Times New Roman" w:hAnsi="Times New Roman"/>
                <w:sz w:val="26"/>
                <w:szCs w:val="26"/>
              </w:rPr>
            </w:pPr>
            <w:r w:rsidRPr="00DE5FB4">
              <w:rPr>
                <w:rFonts w:ascii="Times New Roman" w:hAnsi="Times New Roman"/>
                <w:sz w:val="26"/>
                <w:szCs w:val="26"/>
              </w:rPr>
              <w:t>2</w:t>
            </w:r>
          </w:p>
        </w:tc>
        <w:tc>
          <w:tcPr>
            <w:tcW w:w="6974" w:type="dxa"/>
            <w:tcBorders>
              <w:top w:val="single" w:sz="4" w:space="0" w:color="auto"/>
              <w:left w:val="single" w:sz="4" w:space="0" w:color="auto"/>
              <w:bottom w:val="single" w:sz="4" w:space="0" w:color="auto"/>
              <w:right w:val="single" w:sz="4" w:space="0" w:color="auto"/>
            </w:tcBorders>
            <w:vAlign w:val="center"/>
          </w:tcPr>
          <w:p w:rsidR="00C226AF" w:rsidRPr="00CE1CE4" w:rsidRDefault="00E26101" w:rsidP="00762C5A">
            <w:pPr>
              <w:spacing w:after="0" w:line="240" w:lineRule="auto"/>
              <w:ind w:left="-49" w:right="-192"/>
              <w:rPr>
                <w:rFonts w:ascii="Times New Roman" w:hAnsi="Times New Roman"/>
                <w:color w:val="262626"/>
                <w:sz w:val="26"/>
                <w:szCs w:val="26"/>
                <w:lang w:val="en-US" w:eastAsia="ru-RU"/>
              </w:rPr>
            </w:pPr>
            <w:r>
              <w:rPr>
                <w:rFonts w:ascii="Times New Roman" w:hAnsi="Times New Roman"/>
                <w:color w:val="262626"/>
                <w:sz w:val="26"/>
                <w:szCs w:val="26"/>
                <w:lang w:eastAsia="ru-RU"/>
              </w:rPr>
              <w:t xml:space="preserve">Замена компрессора </w:t>
            </w:r>
          </w:p>
        </w:tc>
        <w:tc>
          <w:tcPr>
            <w:tcW w:w="851" w:type="dxa"/>
            <w:tcBorders>
              <w:top w:val="single" w:sz="4" w:space="0" w:color="auto"/>
              <w:left w:val="single" w:sz="4" w:space="0" w:color="auto"/>
              <w:bottom w:val="single" w:sz="4" w:space="0" w:color="auto"/>
              <w:right w:val="single" w:sz="4" w:space="0" w:color="auto"/>
            </w:tcBorders>
            <w:vAlign w:val="center"/>
          </w:tcPr>
          <w:p w:rsidR="00C226AF" w:rsidRPr="00DE5FB4" w:rsidRDefault="00626FA2" w:rsidP="00762C5A">
            <w:pPr>
              <w:widowControl w:val="0"/>
              <w:spacing w:after="0" w:line="240" w:lineRule="auto"/>
              <w:jc w:val="center"/>
              <w:rPr>
                <w:rFonts w:ascii="Times New Roman" w:hAnsi="Times New Roman"/>
                <w:sz w:val="26"/>
                <w:szCs w:val="26"/>
              </w:rPr>
            </w:pPr>
            <w:r>
              <w:rPr>
                <w:rFonts w:ascii="Times New Roman" w:hAnsi="Times New Roman"/>
                <w:sz w:val="26"/>
                <w:szCs w:val="26"/>
              </w:rPr>
              <w:t>раб</w:t>
            </w:r>
            <w:r w:rsidR="00E26101">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vAlign w:val="center"/>
          </w:tcPr>
          <w:p w:rsidR="00C226AF" w:rsidRPr="00DE5FB4" w:rsidRDefault="00CE1CE4" w:rsidP="00762C5A">
            <w:pPr>
              <w:spacing w:after="0"/>
              <w:jc w:val="center"/>
              <w:rPr>
                <w:rFonts w:ascii="Times New Roman" w:hAnsi="Times New Roman"/>
                <w:sz w:val="26"/>
                <w:szCs w:val="26"/>
              </w:rPr>
            </w:pPr>
            <w:r>
              <w:rPr>
                <w:rFonts w:ascii="Times New Roman" w:hAnsi="Times New Roman"/>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C226AF" w:rsidRPr="00DE5FB4" w:rsidRDefault="00C226AF" w:rsidP="00762C5A">
            <w:pPr>
              <w:spacing w:after="0"/>
              <w:jc w:val="center"/>
              <w:rPr>
                <w:rFonts w:ascii="Times New Roman" w:hAnsi="Times New Roman"/>
                <w:sz w:val="26"/>
                <w:szCs w:val="26"/>
              </w:rPr>
            </w:pPr>
          </w:p>
        </w:tc>
      </w:tr>
      <w:tr w:rsidR="00E26101" w:rsidRPr="00DE5FB4" w:rsidTr="00762C5A">
        <w:trPr>
          <w:trHeight w:val="387"/>
        </w:trPr>
        <w:tc>
          <w:tcPr>
            <w:tcW w:w="851" w:type="dxa"/>
            <w:tcBorders>
              <w:top w:val="single" w:sz="4" w:space="0" w:color="auto"/>
              <w:left w:val="single" w:sz="4" w:space="0" w:color="auto"/>
              <w:bottom w:val="single" w:sz="4" w:space="0" w:color="auto"/>
              <w:right w:val="single" w:sz="4" w:space="0" w:color="auto"/>
            </w:tcBorders>
            <w:vAlign w:val="center"/>
          </w:tcPr>
          <w:p w:rsidR="00E26101" w:rsidRPr="00DE5FB4" w:rsidRDefault="00E26101" w:rsidP="00762C5A">
            <w:pPr>
              <w:widowControl w:val="0"/>
              <w:spacing w:after="0" w:line="240" w:lineRule="auto"/>
              <w:jc w:val="center"/>
              <w:rPr>
                <w:rFonts w:ascii="Times New Roman" w:hAnsi="Times New Roman"/>
                <w:sz w:val="26"/>
                <w:szCs w:val="26"/>
              </w:rPr>
            </w:pPr>
            <w:r>
              <w:rPr>
                <w:rFonts w:ascii="Times New Roman" w:hAnsi="Times New Roman"/>
                <w:sz w:val="26"/>
                <w:szCs w:val="26"/>
              </w:rPr>
              <w:t>3</w:t>
            </w:r>
          </w:p>
        </w:tc>
        <w:tc>
          <w:tcPr>
            <w:tcW w:w="6974" w:type="dxa"/>
            <w:tcBorders>
              <w:top w:val="single" w:sz="4" w:space="0" w:color="auto"/>
              <w:left w:val="single" w:sz="4" w:space="0" w:color="auto"/>
              <w:bottom w:val="single" w:sz="4" w:space="0" w:color="auto"/>
              <w:right w:val="single" w:sz="4" w:space="0" w:color="auto"/>
            </w:tcBorders>
            <w:vAlign w:val="center"/>
          </w:tcPr>
          <w:p w:rsidR="00E26101" w:rsidRDefault="00E422D5" w:rsidP="00762C5A">
            <w:pPr>
              <w:spacing w:after="0" w:line="240" w:lineRule="auto"/>
              <w:ind w:left="-49" w:right="-192"/>
              <w:rPr>
                <w:rFonts w:ascii="Times New Roman" w:hAnsi="Times New Roman"/>
                <w:color w:val="262626"/>
                <w:sz w:val="26"/>
                <w:szCs w:val="26"/>
                <w:lang w:eastAsia="ru-RU"/>
              </w:rPr>
            </w:pPr>
            <w:r>
              <w:rPr>
                <w:rFonts w:ascii="Times New Roman" w:hAnsi="Times New Roman"/>
                <w:color w:val="262626"/>
                <w:sz w:val="26"/>
                <w:szCs w:val="26"/>
                <w:lang w:eastAsia="ru-RU"/>
              </w:rPr>
              <w:t xml:space="preserve">Заправка оборудования </w:t>
            </w:r>
          </w:p>
        </w:tc>
        <w:tc>
          <w:tcPr>
            <w:tcW w:w="851" w:type="dxa"/>
            <w:tcBorders>
              <w:top w:val="single" w:sz="4" w:space="0" w:color="auto"/>
              <w:left w:val="single" w:sz="4" w:space="0" w:color="auto"/>
              <w:bottom w:val="single" w:sz="4" w:space="0" w:color="auto"/>
              <w:right w:val="single" w:sz="4" w:space="0" w:color="auto"/>
            </w:tcBorders>
            <w:vAlign w:val="center"/>
          </w:tcPr>
          <w:p w:rsidR="00E26101" w:rsidRDefault="00E422D5" w:rsidP="00762C5A">
            <w:pPr>
              <w:widowControl w:val="0"/>
              <w:spacing w:after="0" w:line="240" w:lineRule="auto"/>
              <w:jc w:val="center"/>
              <w:rPr>
                <w:rFonts w:ascii="Times New Roman" w:hAnsi="Times New Roman"/>
                <w:sz w:val="26"/>
                <w:szCs w:val="26"/>
              </w:rPr>
            </w:pPr>
            <w:proofErr w:type="spellStart"/>
            <w:r>
              <w:rPr>
                <w:rFonts w:ascii="Times New Roman" w:hAnsi="Times New Roman"/>
                <w:sz w:val="26"/>
                <w:szCs w:val="26"/>
              </w:rPr>
              <w:t>усл</w:t>
            </w:r>
            <w:proofErr w:type="spellEnd"/>
            <w:r>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vAlign w:val="center"/>
          </w:tcPr>
          <w:p w:rsidR="00E26101" w:rsidRDefault="00E422D5" w:rsidP="00762C5A">
            <w:pPr>
              <w:spacing w:after="0"/>
              <w:jc w:val="center"/>
              <w:rPr>
                <w:rFonts w:ascii="Times New Roman" w:hAnsi="Times New Roman"/>
                <w:sz w:val="26"/>
                <w:szCs w:val="26"/>
              </w:rPr>
            </w:pPr>
            <w:r>
              <w:rPr>
                <w:rFonts w:ascii="Times New Roman" w:hAnsi="Times New Roman"/>
                <w:sz w:val="26"/>
                <w:szCs w:val="26"/>
              </w:rPr>
              <w:t>1</w:t>
            </w:r>
          </w:p>
        </w:tc>
        <w:tc>
          <w:tcPr>
            <w:tcW w:w="2126" w:type="dxa"/>
            <w:tcBorders>
              <w:top w:val="single" w:sz="4" w:space="0" w:color="auto"/>
              <w:left w:val="single" w:sz="4" w:space="0" w:color="auto"/>
              <w:bottom w:val="single" w:sz="4" w:space="0" w:color="auto"/>
              <w:right w:val="single" w:sz="4" w:space="0" w:color="auto"/>
            </w:tcBorders>
            <w:vAlign w:val="center"/>
          </w:tcPr>
          <w:p w:rsidR="00E26101" w:rsidRPr="00DE5FB4" w:rsidRDefault="00E26101" w:rsidP="00762C5A">
            <w:pPr>
              <w:spacing w:after="0"/>
              <w:jc w:val="center"/>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vAlign w:val="center"/>
          </w:tcPr>
          <w:p w:rsidR="00E26101" w:rsidRPr="00DE5FB4" w:rsidRDefault="00E26101" w:rsidP="00762C5A">
            <w:pPr>
              <w:spacing w:after="0"/>
              <w:jc w:val="center"/>
              <w:rPr>
                <w:rFonts w:ascii="Times New Roman" w:hAnsi="Times New Roman"/>
                <w:sz w:val="26"/>
                <w:szCs w:val="26"/>
              </w:rPr>
            </w:pPr>
          </w:p>
        </w:tc>
      </w:tr>
    </w:tbl>
    <w:p w:rsidR="00C226AF" w:rsidRDefault="00C226AF" w:rsidP="00C226AF">
      <w:pPr>
        <w:spacing w:after="0" w:line="240" w:lineRule="auto"/>
        <w:ind w:left="851"/>
        <w:jc w:val="both"/>
        <w:rPr>
          <w:rFonts w:ascii="Times New Roman" w:hAnsi="Times New Roman"/>
          <w:sz w:val="26"/>
          <w:szCs w:val="26"/>
        </w:rPr>
      </w:pPr>
      <w:r w:rsidRPr="00DE5FB4">
        <w:rPr>
          <w:rFonts w:ascii="Times New Roman" w:hAnsi="Times New Roman"/>
          <w:sz w:val="26"/>
          <w:szCs w:val="26"/>
        </w:rPr>
        <w:t xml:space="preserve">   </w:t>
      </w:r>
    </w:p>
    <w:p w:rsidR="00C226AF" w:rsidRPr="00DE5FB4" w:rsidRDefault="00C226AF" w:rsidP="00C226AF">
      <w:pPr>
        <w:spacing w:after="0" w:line="240" w:lineRule="auto"/>
        <w:ind w:left="-107"/>
        <w:rPr>
          <w:rFonts w:ascii="Times New Roman" w:hAnsi="Times New Roman"/>
          <w:sz w:val="26"/>
          <w:szCs w:val="26"/>
        </w:rPr>
      </w:pPr>
    </w:p>
    <w:p w:rsidR="00C226AF" w:rsidRPr="00DE5FB4" w:rsidRDefault="00C226AF" w:rsidP="00C226AF">
      <w:pPr>
        <w:spacing w:line="240" w:lineRule="auto"/>
        <w:ind w:left="-107" w:firstLine="815"/>
        <w:rPr>
          <w:rFonts w:ascii="Times New Roman" w:hAnsi="Times New Roman"/>
          <w:sz w:val="26"/>
          <w:szCs w:val="26"/>
        </w:rPr>
      </w:pPr>
      <w:r>
        <w:rPr>
          <w:rFonts w:ascii="Times New Roman" w:hAnsi="Times New Roman"/>
          <w:sz w:val="26"/>
          <w:szCs w:val="26"/>
        </w:rPr>
        <w:t xml:space="preserve"> </w:t>
      </w:r>
      <w:r w:rsidRPr="00DE5FB4">
        <w:rPr>
          <w:rFonts w:ascii="Times New Roman" w:hAnsi="Times New Roman"/>
          <w:sz w:val="26"/>
          <w:szCs w:val="26"/>
        </w:rPr>
        <w:t xml:space="preserve">Контактные телефоны: 8(8782) 26-43-32, </w:t>
      </w:r>
    </w:p>
    <w:p w:rsidR="00C226AF" w:rsidRPr="00DE5FB4" w:rsidRDefault="00C226AF" w:rsidP="00C226AF">
      <w:pPr>
        <w:spacing w:line="240" w:lineRule="auto"/>
        <w:ind w:left="-107"/>
        <w:rPr>
          <w:rFonts w:ascii="Times New Roman" w:hAnsi="Times New Roman"/>
          <w:sz w:val="26"/>
          <w:szCs w:val="26"/>
        </w:rPr>
      </w:pPr>
    </w:p>
    <w:tbl>
      <w:tblPr>
        <w:tblW w:w="0" w:type="auto"/>
        <w:tblInd w:w="817" w:type="dxa"/>
        <w:tblLook w:val="00A0" w:firstRow="1" w:lastRow="0" w:firstColumn="1" w:lastColumn="0" w:noHBand="0" w:noVBand="0"/>
      </w:tblPr>
      <w:tblGrid>
        <w:gridCol w:w="5201"/>
        <w:gridCol w:w="2626"/>
        <w:gridCol w:w="5926"/>
      </w:tblGrid>
      <w:tr w:rsidR="00C226AF" w:rsidRPr="00DE5FB4" w:rsidTr="00762C5A">
        <w:tc>
          <w:tcPr>
            <w:tcW w:w="5245" w:type="dxa"/>
          </w:tcPr>
          <w:p w:rsidR="00C226AF" w:rsidRPr="00DE5FB4" w:rsidRDefault="00C226AF" w:rsidP="00762C5A">
            <w:pPr>
              <w:widowControl w:val="0"/>
              <w:spacing w:after="0" w:line="240" w:lineRule="auto"/>
              <w:contextualSpacing/>
              <w:rPr>
                <w:rFonts w:ascii="Times New Roman" w:hAnsi="Times New Roman"/>
                <w:b/>
                <w:sz w:val="26"/>
                <w:szCs w:val="26"/>
              </w:rPr>
            </w:pPr>
            <w:r w:rsidRPr="00DE5FB4">
              <w:rPr>
                <w:rFonts w:ascii="Times New Roman" w:hAnsi="Times New Roman"/>
                <w:b/>
                <w:sz w:val="26"/>
                <w:szCs w:val="26"/>
              </w:rPr>
              <w:t>ГОСУДАРСТВЕННЫЙ ЗАКАЗЧИК</w:t>
            </w:r>
          </w:p>
        </w:tc>
        <w:tc>
          <w:tcPr>
            <w:tcW w:w="2693"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p>
        </w:tc>
        <w:tc>
          <w:tcPr>
            <w:tcW w:w="5998" w:type="dxa"/>
          </w:tcPr>
          <w:p w:rsidR="00C226AF" w:rsidRPr="00DE5FB4" w:rsidRDefault="00C226AF" w:rsidP="00762C5A">
            <w:pPr>
              <w:widowControl w:val="0"/>
              <w:spacing w:after="0" w:line="240" w:lineRule="auto"/>
              <w:contextualSpacing/>
              <w:jc w:val="both"/>
              <w:rPr>
                <w:rFonts w:ascii="Times New Roman" w:hAnsi="Times New Roman"/>
                <w:b/>
                <w:sz w:val="26"/>
                <w:szCs w:val="26"/>
              </w:rPr>
            </w:pPr>
            <w:r w:rsidRPr="00DE5FB4">
              <w:rPr>
                <w:rFonts w:ascii="Times New Roman" w:hAnsi="Times New Roman"/>
                <w:b/>
                <w:sz w:val="26"/>
                <w:szCs w:val="26"/>
              </w:rPr>
              <w:t>ПОСТАВЩИК</w:t>
            </w:r>
          </w:p>
        </w:tc>
      </w:tr>
      <w:tr w:rsidR="00C226AF" w:rsidRPr="00DE5FB4" w:rsidTr="00762C5A">
        <w:tc>
          <w:tcPr>
            <w:tcW w:w="5245" w:type="dxa"/>
          </w:tcPr>
          <w:p w:rsidR="00C226AF" w:rsidRDefault="00F427AA" w:rsidP="00762C5A">
            <w:pPr>
              <w:widowControl w:val="0"/>
              <w:contextualSpacing/>
              <w:rPr>
                <w:rFonts w:ascii="Times New Roman" w:hAnsi="Times New Roman"/>
                <w:sz w:val="26"/>
                <w:szCs w:val="26"/>
              </w:rPr>
            </w:pPr>
            <w:r>
              <w:rPr>
                <w:rFonts w:ascii="Times New Roman" w:hAnsi="Times New Roman"/>
                <w:sz w:val="26"/>
                <w:szCs w:val="26"/>
              </w:rPr>
              <w:t>Врио н</w:t>
            </w:r>
            <w:r w:rsidR="00C226AF" w:rsidRPr="00DE5FB4">
              <w:rPr>
                <w:rFonts w:ascii="Times New Roman" w:hAnsi="Times New Roman"/>
                <w:sz w:val="26"/>
                <w:szCs w:val="26"/>
              </w:rPr>
              <w:t>ачальник</w:t>
            </w:r>
            <w:r>
              <w:rPr>
                <w:rFonts w:ascii="Times New Roman" w:hAnsi="Times New Roman"/>
                <w:sz w:val="26"/>
                <w:szCs w:val="26"/>
              </w:rPr>
              <w:t>а</w:t>
            </w:r>
            <w:r w:rsidR="00C226AF" w:rsidRPr="00DE5FB4">
              <w:rPr>
                <w:rFonts w:ascii="Times New Roman" w:hAnsi="Times New Roman"/>
                <w:sz w:val="26"/>
                <w:szCs w:val="26"/>
              </w:rPr>
              <w:t xml:space="preserve">              </w:t>
            </w:r>
          </w:p>
          <w:p w:rsidR="00C226AF" w:rsidRDefault="00C226AF" w:rsidP="00762C5A">
            <w:pPr>
              <w:widowControl w:val="0"/>
              <w:contextualSpacing/>
              <w:rPr>
                <w:rFonts w:ascii="Times New Roman" w:hAnsi="Times New Roman"/>
                <w:sz w:val="26"/>
                <w:szCs w:val="26"/>
              </w:rPr>
            </w:pPr>
          </w:p>
          <w:p w:rsidR="00C226AF" w:rsidRPr="00DE5FB4" w:rsidRDefault="00C226AF" w:rsidP="00762C5A">
            <w:pPr>
              <w:widowControl w:val="0"/>
              <w:contextualSpacing/>
              <w:rPr>
                <w:rFonts w:ascii="Times New Roman" w:hAnsi="Times New Roman"/>
                <w:sz w:val="26"/>
                <w:szCs w:val="26"/>
              </w:rPr>
            </w:pPr>
            <w:r w:rsidRPr="00DE5FB4">
              <w:rPr>
                <w:rFonts w:ascii="Times New Roman" w:hAnsi="Times New Roman"/>
                <w:sz w:val="26"/>
                <w:szCs w:val="26"/>
              </w:rPr>
              <w:t xml:space="preserve">                                                            </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DE5FB4" w:rsidRDefault="00C226AF" w:rsidP="00F427AA">
            <w:pPr>
              <w:pStyle w:val="FR1"/>
              <w:spacing w:before="0"/>
              <w:ind w:right="-71"/>
              <w:contextualSpacing/>
              <w:jc w:val="both"/>
              <w:rPr>
                <w:snapToGrid w:val="0"/>
                <w:sz w:val="26"/>
                <w:szCs w:val="26"/>
              </w:rPr>
            </w:pPr>
          </w:p>
        </w:tc>
      </w:tr>
      <w:tr w:rsidR="00C226AF" w:rsidRPr="00DE5FB4" w:rsidTr="00762C5A">
        <w:tc>
          <w:tcPr>
            <w:tcW w:w="5245" w:type="dxa"/>
          </w:tcPr>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 xml:space="preserve">__________________________ </w:t>
            </w:r>
            <w:r w:rsidR="00F427AA">
              <w:rPr>
                <w:rFonts w:ascii="Times New Roman" w:hAnsi="Times New Roman"/>
                <w:sz w:val="26"/>
                <w:szCs w:val="26"/>
              </w:rPr>
              <w:t xml:space="preserve">А.А. </w:t>
            </w:r>
            <w:proofErr w:type="spellStart"/>
            <w:r w:rsidR="00F427AA">
              <w:rPr>
                <w:rFonts w:ascii="Times New Roman" w:hAnsi="Times New Roman"/>
                <w:sz w:val="26"/>
                <w:szCs w:val="26"/>
              </w:rPr>
              <w:t>Токбаев</w:t>
            </w:r>
            <w:proofErr w:type="spellEnd"/>
          </w:p>
          <w:p w:rsidR="00C226AF" w:rsidRPr="00DE5FB4" w:rsidRDefault="00C226AF" w:rsidP="00762C5A">
            <w:pPr>
              <w:widowControl w:val="0"/>
              <w:spacing w:after="0" w:line="240" w:lineRule="auto"/>
              <w:contextualSpacing/>
              <w:jc w:val="both"/>
              <w:rPr>
                <w:rFonts w:ascii="Times New Roman" w:hAnsi="Times New Roman"/>
                <w:sz w:val="26"/>
                <w:szCs w:val="26"/>
              </w:rPr>
            </w:pPr>
            <w:r w:rsidRPr="00DE5FB4">
              <w:rPr>
                <w:rFonts w:ascii="Times New Roman" w:hAnsi="Times New Roman"/>
                <w:sz w:val="26"/>
                <w:szCs w:val="26"/>
              </w:rPr>
              <w:t>М.П.</w:t>
            </w:r>
          </w:p>
        </w:tc>
        <w:tc>
          <w:tcPr>
            <w:tcW w:w="2693" w:type="dxa"/>
          </w:tcPr>
          <w:p w:rsidR="00C226AF" w:rsidRPr="00DE5FB4" w:rsidRDefault="00C226AF" w:rsidP="00762C5A">
            <w:pPr>
              <w:widowControl w:val="0"/>
              <w:contextualSpacing/>
              <w:jc w:val="both"/>
              <w:rPr>
                <w:rFonts w:ascii="Times New Roman" w:hAnsi="Times New Roman"/>
                <w:b/>
                <w:sz w:val="26"/>
                <w:szCs w:val="26"/>
              </w:rPr>
            </w:pPr>
          </w:p>
        </w:tc>
        <w:tc>
          <w:tcPr>
            <w:tcW w:w="5998" w:type="dxa"/>
          </w:tcPr>
          <w:p w:rsidR="00C226AF" w:rsidRPr="00F427AA" w:rsidRDefault="00C226AF" w:rsidP="00762C5A">
            <w:pPr>
              <w:pStyle w:val="FR1"/>
              <w:spacing w:before="0"/>
              <w:ind w:right="-71"/>
              <w:contextualSpacing/>
              <w:jc w:val="both"/>
              <w:rPr>
                <w:b w:val="0"/>
                <w:sz w:val="26"/>
                <w:szCs w:val="26"/>
                <w:lang w:val="en-US"/>
              </w:rPr>
            </w:pPr>
            <w:r w:rsidRPr="00DE5FB4">
              <w:rPr>
                <w:b w:val="0"/>
                <w:sz w:val="26"/>
                <w:szCs w:val="26"/>
              </w:rPr>
              <w:t xml:space="preserve">________________________ </w:t>
            </w:r>
            <w:r w:rsidR="00F427AA">
              <w:rPr>
                <w:b w:val="0"/>
                <w:sz w:val="26"/>
                <w:szCs w:val="26"/>
                <w:lang w:val="en-US"/>
              </w:rPr>
              <w:t>___________</w:t>
            </w:r>
          </w:p>
          <w:p w:rsidR="00C226AF" w:rsidRPr="00DE5FB4" w:rsidRDefault="00C226AF" w:rsidP="00762C5A">
            <w:pPr>
              <w:pStyle w:val="FR1"/>
              <w:spacing w:before="0"/>
              <w:ind w:right="-71"/>
              <w:contextualSpacing/>
              <w:jc w:val="both"/>
              <w:rPr>
                <w:b w:val="0"/>
                <w:sz w:val="26"/>
                <w:szCs w:val="26"/>
              </w:rPr>
            </w:pPr>
            <w:r w:rsidRPr="00DE5FB4">
              <w:rPr>
                <w:b w:val="0"/>
                <w:sz w:val="26"/>
                <w:szCs w:val="26"/>
              </w:rPr>
              <w:t>М.П.</w:t>
            </w: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p w:rsidR="00C226AF" w:rsidRDefault="00C226AF" w:rsidP="00762C5A">
            <w:pPr>
              <w:pStyle w:val="FR1"/>
              <w:spacing w:before="0"/>
              <w:ind w:right="-71"/>
              <w:contextualSpacing/>
              <w:jc w:val="both"/>
              <w:rPr>
                <w:b w:val="0"/>
                <w:sz w:val="26"/>
                <w:szCs w:val="26"/>
              </w:rPr>
            </w:pPr>
          </w:p>
          <w:p w:rsidR="00F427AA" w:rsidRDefault="00F427AA" w:rsidP="00762C5A">
            <w:pPr>
              <w:pStyle w:val="FR1"/>
              <w:spacing w:before="0"/>
              <w:ind w:right="-71"/>
              <w:contextualSpacing/>
              <w:jc w:val="both"/>
              <w:rPr>
                <w:b w:val="0"/>
                <w:sz w:val="26"/>
                <w:szCs w:val="26"/>
              </w:rPr>
            </w:pPr>
          </w:p>
          <w:p w:rsidR="00F427AA" w:rsidRPr="00DE5FB4" w:rsidRDefault="00F427AA" w:rsidP="00762C5A">
            <w:pPr>
              <w:pStyle w:val="FR1"/>
              <w:spacing w:before="0"/>
              <w:ind w:right="-71"/>
              <w:contextualSpacing/>
              <w:jc w:val="both"/>
              <w:rPr>
                <w:b w:val="0"/>
                <w:sz w:val="26"/>
                <w:szCs w:val="26"/>
              </w:rPr>
            </w:pPr>
          </w:p>
          <w:p w:rsidR="00C226AF" w:rsidRPr="00DE5FB4" w:rsidRDefault="00C226AF" w:rsidP="00762C5A">
            <w:pPr>
              <w:pStyle w:val="FR1"/>
              <w:spacing w:before="0"/>
              <w:ind w:right="-71"/>
              <w:contextualSpacing/>
              <w:jc w:val="both"/>
              <w:rPr>
                <w:b w:val="0"/>
                <w:sz w:val="26"/>
                <w:szCs w:val="26"/>
              </w:rPr>
            </w:pPr>
          </w:p>
        </w:tc>
      </w:tr>
    </w:tbl>
    <w:p w:rsidR="00C226AF" w:rsidRPr="00AD580A" w:rsidRDefault="00C226AF" w:rsidP="00C226AF">
      <w:pPr>
        <w:pStyle w:val="2"/>
        <w:tabs>
          <w:tab w:val="left" w:pos="6480"/>
        </w:tabs>
        <w:spacing w:line="240" w:lineRule="auto"/>
        <w:ind w:right="-74" w:firstLine="0"/>
        <w:contextualSpacing/>
        <w:jc w:val="right"/>
        <w:rPr>
          <w:szCs w:val="24"/>
        </w:rPr>
      </w:pPr>
      <w:r>
        <w:rPr>
          <w:b/>
          <w:szCs w:val="24"/>
        </w:rPr>
        <w:lastRenderedPageBreak/>
        <w:t>П</w:t>
      </w:r>
      <w:r w:rsidRPr="00AD580A">
        <w:rPr>
          <w:b/>
          <w:szCs w:val="24"/>
        </w:rPr>
        <w:t>риложение № 2</w:t>
      </w:r>
      <w:r w:rsidRPr="00AD580A">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w:t>
      </w:r>
      <w:r w:rsidRPr="00AD580A">
        <w:rPr>
          <w:szCs w:val="24"/>
        </w:rPr>
        <w:t>№ _</w:t>
      </w:r>
      <w:r>
        <w:rPr>
          <w:szCs w:val="24"/>
        </w:rPr>
        <w:t>____</w:t>
      </w:r>
      <w:r w:rsidRPr="00AD580A">
        <w:rPr>
          <w:szCs w:val="24"/>
        </w:rPr>
        <w:t xml:space="preserve">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w:t>
      </w:r>
      <w:r w:rsidRPr="00AD580A">
        <w:rPr>
          <w:szCs w:val="24"/>
        </w:rPr>
        <w:t>_</w:t>
      </w:r>
      <w:r>
        <w:rPr>
          <w:szCs w:val="24"/>
        </w:rPr>
        <w:t>__</w:t>
      </w:r>
      <w:proofErr w:type="gramStart"/>
      <w:r w:rsidRPr="00AD580A">
        <w:rPr>
          <w:szCs w:val="24"/>
        </w:rPr>
        <w:t>_»  _</w:t>
      </w:r>
      <w:proofErr w:type="gramEnd"/>
      <w:r w:rsidRPr="00AD580A">
        <w:rPr>
          <w:szCs w:val="24"/>
        </w:rPr>
        <w:t>_</w:t>
      </w:r>
      <w:r>
        <w:rPr>
          <w:szCs w:val="24"/>
        </w:rPr>
        <w:t>____</w:t>
      </w:r>
      <w:r w:rsidRPr="00AD580A">
        <w:rPr>
          <w:szCs w:val="24"/>
        </w:rPr>
        <w:t>__ 20</w:t>
      </w:r>
      <w:r>
        <w:rPr>
          <w:szCs w:val="24"/>
        </w:rPr>
        <w:t>26</w:t>
      </w: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p>
    <w:p w:rsidR="00C226AF" w:rsidRDefault="00C226AF" w:rsidP="00C226AF">
      <w:pPr>
        <w:pStyle w:val="1"/>
        <w:jc w:val="center"/>
        <w:rPr>
          <w:rFonts w:ascii="Times New Roman" w:hAnsi="Times New Roman"/>
          <w:b/>
          <w:bCs/>
          <w:sz w:val="24"/>
          <w:szCs w:val="24"/>
        </w:rPr>
      </w:pPr>
      <w:r w:rsidRPr="00AD580A">
        <w:rPr>
          <w:rFonts w:ascii="Times New Roman" w:hAnsi="Times New Roman"/>
          <w:b/>
          <w:bCs/>
          <w:sz w:val="24"/>
          <w:szCs w:val="24"/>
        </w:rPr>
        <w:t>ОТГРУЗОЧНАЯ РАЗНАРЯДКА</w:t>
      </w:r>
    </w:p>
    <w:p w:rsidR="00C226AF" w:rsidRDefault="00C226AF" w:rsidP="00C226AF">
      <w:pPr>
        <w:pStyle w:val="1"/>
        <w:jc w:val="center"/>
        <w:rPr>
          <w:rFonts w:ascii="Times New Roman" w:hAnsi="Times New Roman"/>
          <w:b/>
          <w:bCs/>
          <w:sz w:val="24"/>
          <w:szCs w:val="24"/>
        </w:rPr>
      </w:pPr>
    </w:p>
    <w:p w:rsidR="00C226AF" w:rsidRPr="00A13F41" w:rsidRDefault="00C226AF" w:rsidP="00C226AF">
      <w:pPr>
        <w:pStyle w:val="1"/>
        <w:jc w:val="center"/>
        <w:rPr>
          <w:rFonts w:ascii="Times New Roman" w:hAnsi="Times New Roman"/>
          <w:b/>
          <w:bCs/>
          <w:sz w:val="24"/>
          <w:szCs w:val="24"/>
        </w:rPr>
      </w:pPr>
    </w:p>
    <w:tbl>
      <w:tblPr>
        <w:tblW w:w="13892"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544"/>
        <w:gridCol w:w="425"/>
        <w:gridCol w:w="1405"/>
        <w:gridCol w:w="3346"/>
        <w:gridCol w:w="2087"/>
        <w:gridCol w:w="630"/>
        <w:gridCol w:w="1746"/>
      </w:tblGrid>
      <w:tr w:rsidR="00C226AF" w:rsidRPr="00AD580A" w:rsidTr="00996B29">
        <w:trPr>
          <w:trHeight w:val="1169"/>
        </w:trPr>
        <w:tc>
          <w:tcPr>
            <w:tcW w:w="709" w:type="dxa"/>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 п/п</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Pr>
                <w:rFonts w:ascii="Times New Roman" w:hAnsi="Times New Roman"/>
                <w:sz w:val="24"/>
                <w:szCs w:val="24"/>
              </w:rPr>
              <w:t xml:space="preserve">Государственный заказчик, </w:t>
            </w:r>
            <w:r w:rsidRPr="00AD580A">
              <w:rPr>
                <w:rFonts w:ascii="Times New Roman" w:hAnsi="Times New Roman"/>
                <w:sz w:val="24"/>
                <w:szCs w:val="24"/>
              </w:rPr>
              <w:t>адрес</w:t>
            </w:r>
          </w:p>
        </w:tc>
        <w:tc>
          <w:tcPr>
            <w:tcW w:w="4751" w:type="dxa"/>
            <w:gridSpan w:val="2"/>
            <w:tcBorders>
              <w:top w:val="single" w:sz="4" w:space="0" w:color="auto"/>
              <w:left w:val="single" w:sz="4" w:space="0" w:color="auto"/>
              <w:bottom w:val="single" w:sz="4" w:space="0" w:color="auto"/>
              <w:right w:val="single" w:sz="4" w:space="0" w:color="auto"/>
            </w:tcBorders>
            <w:vAlign w:val="center"/>
          </w:tcPr>
          <w:p w:rsidR="00C226AF" w:rsidRPr="00A13F41"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Наименование Товара</w:t>
            </w:r>
            <w:r w:rsidR="00996B29">
              <w:rPr>
                <w:rFonts w:ascii="Times New Roman" w:hAnsi="Times New Roman"/>
                <w:sz w:val="20"/>
                <w:szCs w:val="20"/>
              </w:rPr>
              <w:t>, работ, услуг</w:t>
            </w:r>
          </w:p>
        </w:tc>
        <w:tc>
          <w:tcPr>
            <w:tcW w:w="2087" w:type="dxa"/>
            <w:tcBorders>
              <w:top w:val="single" w:sz="4" w:space="0" w:color="auto"/>
              <w:left w:val="single" w:sz="4" w:space="0" w:color="auto"/>
              <w:bottom w:val="single" w:sz="4" w:space="0" w:color="auto"/>
              <w:right w:val="single" w:sz="4" w:space="0" w:color="auto"/>
            </w:tcBorders>
            <w:vAlign w:val="center"/>
          </w:tcPr>
          <w:p w:rsidR="000D6030" w:rsidRDefault="000D6030" w:rsidP="00762C5A">
            <w:pPr>
              <w:spacing w:after="0" w:line="360" w:lineRule="auto"/>
              <w:jc w:val="center"/>
              <w:rPr>
                <w:rFonts w:ascii="Times New Roman" w:hAnsi="Times New Roman"/>
                <w:sz w:val="20"/>
                <w:szCs w:val="20"/>
              </w:rPr>
            </w:pPr>
          </w:p>
          <w:p w:rsidR="00C226AF" w:rsidRDefault="00C226AF" w:rsidP="00762C5A">
            <w:pPr>
              <w:spacing w:after="0" w:line="360" w:lineRule="auto"/>
              <w:jc w:val="center"/>
              <w:rPr>
                <w:rFonts w:ascii="Times New Roman" w:hAnsi="Times New Roman"/>
                <w:sz w:val="20"/>
                <w:szCs w:val="20"/>
              </w:rPr>
            </w:pPr>
            <w:r w:rsidRPr="00A13F41">
              <w:rPr>
                <w:rFonts w:ascii="Times New Roman" w:hAnsi="Times New Roman"/>
                <w:sz w:val="20"/>
                <w:szCs w:val="20"/>
              </w:rPr>
              <w:t>Кол-во</w:t>
            </w:r>
          </w:p>
          <w:p w:rsidR="00CA7CA2" w:rsidRPr="00A13F41" w:rsidRDefault="00CA7CA2" w:rsidP="00762C5A">
            <w:pPr>
              <w:spacing w:after="0" w:line="360" w:lineRule="auto"/>
              <w:jc w:val="center"/>
              <w:rPr>
                <w:rFonts w:ascii="Times New Roman" w:hAnsi="Times New Roman"/>
                <w:sz w:val="20"/>
                <w:szCs w:val="20"/>
              </w:rPr>
            </w:pPr>
            <w:r>
              <w:rPr>
                <w:rFonts w:ascii="Times New Roman" w:hAnsi="Times New Roman"/>
                <w:sz w:val="20"/>
                <w:szCs w:val="20"/>
              </w:rPr>
              <w:t>(товара,</w:t>
            </w:r>
            <w:r w:rsidR="00996B29">
              <w:rPr>
                <w:rFonts w:ascii="Times New Roman" w:hAnsi="Times New Roman"/>
                <w:sz w:val="20"/>
                <w:szCs w:val="20"/>
              </w:rPr>
              <w:t xml:space="preserve"> </w:t>
            </w:r>
            <w:r>
              <w:rPr>
                <w:rFonts w:ascii="Times New Roman" w:hAnsi="Times New Roman"/>
                <w:sz w:val="20"/>
                <w:szCs w:val="20"/>
              </w:rPr>
              <w:t>работ,</w:t>
            </w:r>
            <w:r w:rsidR="00996B29">
              <w:rPr>
                <w:rFonts w:ascii="Times New Roman" w:hAnsi="Times New Roman"/>
                <w:sz w:val="20"/>
                <w:szCs w:val="20"/>
              </w:rPr>
              <w:t xml:space="preserve"> </w:t>
            </w:r>
            <w:r>
              <w:rPr>
                <w:rFonts w:ascii="Times New Roman" w:hAnsi="Times New Roman"/>
                <w:sz w:val="20"/>
                <w:szCs w:val="20"/>
              </w:rPr>
              <w:t>услуг)</w:t>
            </w:r>
          </w:p>
          <w:p w:rsidR="00C226AF" w:rsidRPr="00A13F41" w:rsidRDefault="00C226AF" w:rsidP="003E3090">
            <w:pPr>
              <w:spacing w:after="0" w:line="360" w:lineRule="auto"/>
              <w:jc w:val="center"/>
              <w:rPr>
                <w:rFonts w:ascii="Times New Roman" w:hAnsi="Times New Roman"/>
                <w:sz w:val="20"/>
                <w:szCs w:val="20"/>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rsidR="00C226AF" w:rsidRPr="00AD580A" w:rsidRDefault="00C226AF" w:rsidP="00762C5A">
            <w:pPr>
              <w:spacing w:after="0" w:line="240" w:lineRule="auto"/>
              <w:jc w:val="center"/>
              <w:rPr>
                <w:rFonts w:ascii="Times New Roman" w:hAnsi="Times New Roman"/>
                <w:sz w:val="24"/>
                <w:szCs w:val="24"/>
              </w:rPr>
            </w:pPr>
            <w:r w:rsidRPr="00AD580A">
              <w:rPr>
                <w:rFonts w:ascii="Times New Roman" w:hAnsi="Times New Roman"/>
                <w:sz w:val="24"/>
                <w:szCs w:val="24"/>
              </w:rPr>
              <w:t>Срок поставки</w:t>
            </w:r>
          </w:p>
        </w:tc>
      </w:tr>
      <w:tr w:rsidR="00E422D5" w:rsidRPr="00903ACE" w:rsidTr="00996B29">
        <w:trPr>
          <w:trHeight w:val="622"/>
        </w:trPr>
        <w:tc>
          <w:tcPr>
            <w:tcW w:w="709" w:type="dxa"/>
            <w:tcBorders>
              <w:top w:val="single" w:sz="4" w:space="0" w:color="auto"/>
              <w:left w:val="single" w:sz="4" w:space="0" w:color="auto"/>
              <w:bottom w:val="single" w:sz="4" w:space="0" w:color="auto"/>
              <w:right w:val="single" w:sz="4" w:space="0" w:color="auto"/>
            </w:tcBorders>
            <w:vAlign w:val="center"/>
          </w:tcPr>
          <w:p w:rsidR="00E422D5" w:rsidRPr="00903ACE" w:rsidRDefault="00E422D5" w:rsidP="00762C5A">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3969" w:type="dxa"/>
            <w:gridSpan w:val="2"/>
            <w:vMerge w:val="restart"/>
            <w:tcBorders>
              <w:left w:val="single" w:sz="4" w:space="0" w:color="auto"/>
              <w:right w:val="single" w:sz="4" w:space="0" w:color="auto"/>
            </w:tcBorders>
            <w:vAlign w:val="center"/>
          </w:tcPr>
          <w:p w:rsidR="00996B29" w:rsidRPr="00AD580A" w:rsidRDefault="00996B29" w:rsidP="00996B29">
            <w:pPr>
              <w:pStyle w:val="1"/>
              <w:rPr>
                <w:rFonts w:ascii="Times New Roman" w:hAnsi="Times New Roman"/>
                <w:sz w:val="24"/>
                <w:szCs w:val="24"/>
              </w:rPr>
            </w:pPr>
            <w:r w:rsidRPr="00AD580A">
              <w:rPr>
                <w:rFonts w:ascii="Times New Roman" w:hAnsi="Times New Roman"/>
                <w:sz w:val="24"/>
                <w:szCs w:val="24"/>
              </w:rPr>
              <w:t>ФКУ СИЗО-1 ОФСИН России</w:t>
            </w:r>
          </w:p>
          <w:p w:rsidR="00996B29" w:rsidRPr="00AD580A" w:rsidRDefault="00996B29" w:rsidP="00996B29">
            <w:pPr>
              <w:pStyle w:val="1"/>
              <w:jc w:val="center"/>
              <w:rPr>
                <w:rFonts w:ascii="Times New Roman" w:hAnsi="Times New Roman"/>
                <w:sz w:val="24"/>
                <w:szCs w:val="24"/>
              </w:rPr>
            </w:pPr>
            <w:r w:rsidRPr="00AD580A">
              <w:rPr>
                <w:rFonts w:ascii="Times New Roman" w:hAnsi="Times New Roman"/>
                <w:sz w:val="24"/>
                <w:szCs w:val="24"/>
              </w:rPr>
              <w:t>по Карачаево-Черкесской Республике</w:t>
            </w:r>
          </w:p>
          <w:p w:rsidR="00996B29" w:rsidRPr="00AD580A" w:rsidRDefault="00996B29" w:rsidP="00996B29">
            <w:pPr>
              <w:pStyle w:val="1"/>
              <w:jc w:val="center"/>
              <w:rPr>
                <w:rFonts w:ascii="Times New Roman" w:hAnsi="Times New Roman"/>
                <w:sz w:val="24"/>
                <w:szCs w:val="24"/>
              </w:rPr>
            </w:pPr>
            <w:r w:rsidRPr="00AD580A">
              <w:rPr>
                <w:rFonts w:ascii="Times New Roman" w:hAnsi="Times New Roman"/>
                <w:sz w:val="24"/>
                <w:szCs w:val="24"/>
              </w:rPr>
              <w:t>(Карачаево-Черкесская Республика,</w:t>
            </w:r>
          </w:p>
          <w:p w:rsidR="00E422D5" w:rsidRPr="00AD580A" w:rsidRDefault="00996B29" w:rsidP="00996B29">
            <w:pPr>
              <w:pStyle w:val="1"/>
              <w:rPr>
                <w:rFonts w:ascii="Times New Roman" w:hAnsi="Times New Roman"/>
                <w:sz w:val="24"/>
                <w:szCs w:val="24"/>
              </w:rPr>
            </w:pPr>
            <w:r w:rsidRPr="00AD580A">
              <w:rPr>
                <w:rFonts w:ascii="Times New Roman" w:hAnsi="Times New Roman"/>
                <w:sz w:val="24"/>
                <w:szCs w:val="24"/>
              </w:rPr>
              <w:t>г. Черкесск, ул. Первомайская, 1</w:t>
            </w:r>
            <w:r>
              <w:rPr>
                <w:rFonts w:ascii="Times New Roman" w:hAnsi="Times New Roman"/>
                <w:sz w:val="24"/>
                <w:szCs w:val="24"/>
              </w:rPr>
              <w:t>)</w:t>
            </w:r>
          </w:p>
        </w:tc>
        <w:tc>
          <w:tcPr>
            <w:tcW w:w="4751" w:type="dxa"/>
            <w:gridSpan w:val="2"/>
            <w:tcBorders>
              <w:top w:val="single" w:sz="4" w:space="0" w:color="auto"/>
              <w:left w:val="single" w:sz="4" w:space="0" w:color="auto"/>
              <w:bottom w:val="single" w:sz="4" w:space="0" w:color="auto"/>
              <w:right w:val="single" w:sz="4" w:space="0" w:color="auto"/>
            </w:tcBorders>
            <w:vAlign w:val="center"/>
          </w:tcPr>
          <w:p w:rsidR="00E422D5" w:rsidRPr="00DE5FB4" w:rsidRDefault="000D6030" w:rsidP="000D6030">
            <w:pPr>
              <w:spacing w:after="0" w:line="240" w:lineRule="auto"/>
              <w:ind w:left="-49" w:right="-192"/>
              <w:rPr>
                <w:rFonts w:ascii="Times New Roman" w:eastAsia="Times New Roman" w:hAnsi="Times New Roman"/>
                <w:color w:val="262626"/>
                <w:sz w:val="26"/>
                <w:szCs w:val="26"/>
                <w:lang w:eastAsia="ru-RU"/>
              </w:rPr>
            </w:pPr>
            <w:r>
              <w:rPr>
                <w:rFonts w:ascii="Times New Roman" w:eastAsia="Times New Roman" w:hAnsi="Times New Roman"/>
                <w:color w:val="262626"/>
                <w:sz w:val="26"/>
                <w:szCs w:val="26"/>
                <w:lang w:eastAsia="ru-RU"/>
              </w:rPr>
              <w:t>Приобретение компрессора</w:t>
            </w:r>
          </w:p>
        </w:tc>
        <w:tc>
          <w:tcPr>
            <w:tcW w:w="2087" w:type="dxa"/>
            <w:tcBorders>
              <w:top w:val="single" w:sz="4" w:space="0" w:color="auto"/>
              <w:left w:val="single" w:sz="4" w:space="0" w:color="auto"/>
              <w:bottom w:val="single" w:sz="4" w:space="0" w:color="auto"/>
              <w:right w:val="single" w:sz="4" w:space="0" w:color="auto"/>
            </w:tcBorders>
            <w:vAlign w:val="center"/>
          </w:tcPr>
          <w:p w:rsidR="00E422D5" w:rsidRPr="00DE5FB4" w:rsidRDefault="000D6030" w:rsidP="00762C5A">
            <w:pPr>
              <w:spacing w:after="0"/>
              <w:jc w:val="center"/>
              <w:rPr>
                <w:rFonts w:ascii="Times New Roman" w:hAnsi="Times New Roman"/>
                <w:sz w:val="26"/>
                <w:szCs w:val="26"/>
              </w:rPr>
            </w:pPr>
            <w:r>
              <w:rPr>
                <w:rFonts w:ascii="Times New Roman" w:hAnsi="Times New Roman"/>
                <w:sz w:val="26"/>
                <w:szCs w:val="26"/>
              </w:rPr>
              <w:t>1</w:t>
            </w:r>
          </w:p>
        </w:tc>
        <w:tc>
          <w:tcPr>
            <w:tcW w:w="2376" w:type="dxa"/>
            <w:gridSpan w:val="2"/>
            <w:vMerge w:val="restart"/>
            <w:tcBorders>
              <w:left w:val="single" w:sz="4" w:space="0" w:color="auto"/>
              <w:right w:val="single" w:sz="4" w:space="0" w:color="auto"/>
            </w:tcBorders>
            <w:vAlign w:val="center"/>
          </w:tcPr>
          <w:p w:rsidR="00E422D5" w:rsidRPr="00903ACE" w:rsidRDefault="00E422D5" w:rsidP="00326F3C">
            <w:pPr>
              <w:pStyle w:val="1"/>
              <w:jc w:val="center"/>
              <w:rPr>
                <w:rFonts w:ascii="Times New Roman" w:hAnsi="Times New Roman"/>
                <w:color w:val="0D0D0D"/>
                <w:sz w:val="24"/>
                <w:szCs w:val="24"/>
              </w:rPr>
            </w:pPr>
            <w:r>
              <w:rPr>
                <w:rFonts w:ascii="Times New Roman" w:hAnsi="Times New Roman"/>
                <w:color w:val="0D0D0D"/>
                <w:sz w:val="24"/>
                <w:szCs w:val="24"/>
              </w:rPr>
              <w:t xml:space="preserve">по </w:t>
            </w:r>
            <w:r w:rsidR="00326F3C">
              <w:rPr>
                <w:rFonts w:ascii="Times New Roman" w:hAnsi="Times New Roman"/>
                <w:color w:val="0D0D0D"/>
                <w:sz w:val="24"/>
                <w:szCs w:val="24"/>
              </w:rPr>
              <w:t>2</w:t>
            </w:r>
            <w:bookmarkStart w:id="0" w:name="_GoBack"/>
            <w:bookmarkEnd w:id="0"/>
            <w:r>
              <w:rPr>
                <w:rFonts w:ascii="Times New Roman" w:hAnsi="Times New Roman"/>
                <w:color w:val="0D0D0D"/>
                <w:sz w:val="24"/>
                <w:szCs w:val="24"/>
              </w:rPr>
              <w:t>5.09.2026</w:t>
            </w:r>
          </w:p>
        </w:tc>
      </w:tr>
      <w:tr w:rsidR="00E422D5" w:rsidRPr="00903ACE" w:rsidTr="00996B29">
        <w:trPr>
          <w:trHeight w:val="702"/>
        </w:trPr>
        <w:tc>
          <w:tcPr>
            <w:tcW w:w="709" w:type="dxa"/>
            <w:tcBorders>
              <w:top w:val="single" w:sz="4" w:space="0" w:color="auto"/>
              <w:left w:val="single" w:sz="4" w:space="0" w:color="auto"/>
              <w:right w:val="single" w:sz="4" w:space="0" w:color="auto"/>
            </w:tcBorders>
            <w:vAlign w:val="center"/>
          </w:tcPr>
          <w:p w:rsidR="00E422D5" w:rsidRDefault="00E422D5" w:rsidP="00762C5A">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3969" w:type="dxa"/>
            <w:gridSpan w:val="2"/>
            <w:vMerge/>
            <w:tcBorders>
              <w:left w:val="single" w:sz="4" w:space="0" w:color="auto"/>
              <w:right w:val="single" w:sz="4" w:space="0" w:color="auto"/>
            </w:tcBorders>
            <w:vAlign w:val="center"/>
          </w:tcPr>
          <w:p w:rsidR="00E422D5" w:rsidRPr="00AD580A" w:rsidRDefault="00E422D5" w:rsidP="00762C5A">
            <w:pPr>
              <w:pStyle w:val="1"/>
              <w:jc w:val="center"/>
              <w:rPr>
                <w:rFonts w:ascii="Times New Roman" w:hAnsi="Times New Roman"/>
                <w:sz w:val="24"/>
                <w:szCs w:val="24"/>
              </w:rPr>
            </w:pPr>
          </w:p>
        </w:tc>
        <w:tc>
          <w:tcPr>
            <w:tcW w:w="4751" w:type="dxa"/>
            <w:gridSpan w:val="2"/>
            <w:tcBorders>
              <w:top w:val="single" w:sz="4" w:space="0" w:color="auto"/>
              <w:left w:val="single" w:sz="4" w:space="0" w:color="auto"/>
              <w:bottom w:val="nil"/>
              <w:right w:val="single" w:sz="4" w:space="0" w:color="auto"/>
            </w:tcBorders>
            <w:vAlign w:val="center"/>
          </w:tcPr>
          <w:p w:rsidR="00E422D5" w:rsidRPr="003E3090" w:rsidRDefault="000D6030" w:rsidP="00762C5A">
            <w:pPr>
              <w:spacing w:after="0" w:line="240" w:lineRule="auto"/>
              <w:ind w:left="-49" w:right="-192"/>
              <w:rPr>
                <w:rFonts w:ascii="Times New Roman" w:hAnsi="Times New Roman"/>
                <w:color w:val="262626"/>
                <w:sz w:val="26"/>
                <w:szCs w:val="26"/>
                <w:lang w:val="en-US" w:eastAsia="ru-RU"/>
              </w:rPr>
            </w:pPr>
            <w:r>
              <w:rPr>
                <w:rFonts w:ascii="Times New Roman" w:hAnsi="Times New Roman"/>
                <w:color w:val="262626"/>
                <w:sz w:val="26"/>
                <w:szCs w:val="26"/>
                <w:lang w:eastAsia="ru-RU"/>
              </w:rPr>
              <w:t>Замена компрессора</w:t>
            </w:r>
          </w:p>
        </w:tc>
        <w:tc>
          <w:tcPr>
            <w:tcW w:w="2087" w:type="dxa"/>
            <w:tcBorders>
              <w:top w:val="single" w:sz="4" w:space="0" w:color="auto"/>
              <w:left w:val="single" w:sz="4" w:space="0" w:color="auto"/>
              <w:bottom w:val="nil"/>
              <w:right w:val="single" w:sz="4" w:space="0" w:color="auto"/>
            </w:tcBorders>
            <w:vAlign w:val="center"/>
          </w:tcPr>
          <w:p w:rsidR="00E422D5" w:rsidRPr="00DE5FB4" w:rsidRDefault="00E422D5" w:rsidP="00762C5A">
            <w:pPr>
              <w:spacing w:after="0"/>
              <w:jc w:val="center"/>
              <w:rPr>
                <w:rFonts w:ascii="Times New Roman" w:hAnsi="Times New Roman"/>
                <w:sz w:val="26"/>
                <w:szCs w:val="26"/>
              </w:rPr>
            </w:pPr>
            <w:r>
              <w:rPr>
                <w:rFonts w:ascii="Times New Roman" w:hAnsi="Times New Roman"/>
                <w:sz w:val="26"/>
                <w:szCs w:val="26"/>
              </w:rPr>
              <w:t>1</w:t>
            </w:r>
          </w:p>
        </w:tc>
        <w:tc>
          <w:tcPr>
            <w:tcW w:w="2376" w:type="dxa"/>
            <w:gridSpan w:val="2"/>
            <w:vMerge/>
            <w:tcBorders>
              <w:left w:val="single" w:sz="4" w:space="0" w:color="auto"/>
              <w:right w:val="single" w:sz="4" w:space="0" w:color="auto"/>
            </w:tcBorders>
            <w:vAlign w:val="center"/>
          </w:tcPr>
          <w:p w:rsidR="00E422D5" w:rsidRDefault="00E422D5" w:rsidP="00762C5A">
            <w:pPr>
              <w:pStyle w:val="1"/>
              <w:jc w:val="center"/>
              <w:rPr>
                <w:rFonts w:ascii="Times New Roman" w:hAnsi="Times New Roman"/>
                <w:color w:val="0D0D0D"/>
                <w:sz w:val="24"/>
                <w:szCs w:val="24"/>
              </w:rPr>
            </w:pPr>
          </w:p>
        </w:tc>
      </w:tr>
      <w:tr w:rsidR="00E422D5" w:rsidRPr="00903ACE" w:rsidTr="00996B29">
        <w:trPr>
          <w:trHeight w:val="854"/>
        </w:trPr>
        <w:tc>
          <w:tcPr>
            <w:tcW w:w="709" w:type="dxa"/>
            <w:tcBorders>
              <w:top w:val="single" w:sz="4" w:space="0" w:color="auto"/>
              <w:left w:val="single" w:sz="4" w:space="0" w:color="auto"/>
              <w:bottom w:val="single" w:sz="4" w:space="0" w:color="auto"/>
              <w:right w:val="single" w:sz="4" w:space="0" w:color="auto"/>
            </w:tcBorders>
            <w:vAlign w:val="center"/>
          </w:tcPr>
          <w:p w:rsidR="00E422D5" w:rsidRDefault="00E422D5" w:rsidP="00762C5A">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3969" w:type="dxa"/>
            <w:gridSpan w:val="2"/>
            <w:vMerge/>
            <w:tcBorders>
              <w:left w:val="single" w:sz="4" w:space="0" w:color="auto"/>
              <w:bottom w:val="single" w:sz="4" w:space="0" w:color="auto"/>
              <w:right w:val="single" w:sz="4" w:space="0" w:color="auto"/>
            </w:tcBorders>
            <w:vAlign w:val="center"/>
          </w:tcPr>
          <w:p w:rsidR="00E422D5" w:rsidRPr="00AD580A" w:rsidRDefault="00E422D5" w:rsidP="00762C5A">
            <w:pPr>
              <w:pStyle w:val="1"/>
              <w:jc w:val="center"/>
              <w:rPr>
                <w:rFonts w:ascii="Times New Roman" w:hAnsi="Times New Roman"/>
                <w:sz w:val="24"/>
                <w:szCs w:val="24"/>
              </w:rPr>
            </w:pPr>
          </w:p>
        </w:tc>
        <w:tc>
          <w:tcPr>
            <w:tcW w:w="4751" w:type="dxa"/>
            <w:gridSpan w:val="2"/>
            <w:tcBorders>
              <w:top w:val="single" w:sz="4" w:space="0" w:color="auto"/>
              <w:left w:val="single" w:sz="4" w:space="0" w:color="auto"/>
              <w:bottom w:val="single" w:sz="4" w:space="0" w:color="auto"/>
              <w:right w:val="single" w:sz="4" w:space="0" w:color="auto"/>
            </w:tcBorders>
            <w:vAlign w:val="center"/>
          </w:tcPr>
          <w:p w:rsidR="00E422D5" w:rsidRDefault="000D6030" w:rsidP="00762C5A">
            <w:pPr>
              <w:spacing w:after="0" w:line="240" w:lineRule="auto"/>
              <w:ind w:left="-49" w:right="-192"/>
              <w:rPr>
                <w:rFonts w:ascii="Times New Roman" w:hAnsi="Times New Roman"/>
                <w:color w:val="262626"/>
                <w:sz w:val="26"/>
                <w:szCs w:val="26"/>
                <w:lang w:eastAsia="ru-RU"/>
              </w:rPr>
            </w:pPr>
            <w:r>
              <w:rPr>
                <w:rFonts w:ascii="Times New Roman" w:hAnsi="Times New Roman"/>
                <w:color w:val="262626"/>
                <w:sz w:val="26"/>
                <w:szCs w:val="26"/>
                <w:lang w:eastAsia="ru-RU"/>
              </w:rPr>
              <w:t>Заправка оборудования</w:t>
            </w:r>
          </w:p>
        </w:tc>
        <w:tc>
          <w:tcPr>
            <w:tcW w:w="2087" w:type="dxa"/>
            <w:tcBorders>
              <w:top w:val="single" w:sz="4" w:space="0" w:color="auto"/>
              <w:left w:val="single" w:sz="4" w:space="0" w:color="auto"/>
              <w:bottom w:val="single" w:sz="4" w:space="0" w:color="auto"/>
              <w:right w:val="single" w:sz="4" w:space="0" w:color="auto"/>
            </w:tcBorders>
            <w:vAlign w:val="center"/>
          </w:tcPr>
          <w:p w:rsidR="00E422D5" w:rsidRDefault="000D6030" w:rsidP="00762C5A">
            <w:pPr>
              <w:spacing w:after="0"/>
              <w:jc w:val="center"/>
              <w:rPr>
                <w:rFonts w:ascii="Times New Roman" w:hAnsi="Times New Roman"/>
                <w:sz w:val="26"/>
                <w:szCs w:val="26"/>
              </w:rPr>
            </w:pPr>
            <w:r>
              <w:rPr>
                <w:rFonts w:ascii="Times New Roman" w:hAnsi="Times New Roman"/>
                <w:sz w:val="26"/>
                <w:szCs w:val="26"/>
              </w:rPr>
              <w:t>1</w:t>
            </w:r>
          </w:p>
        </w:tc>
        <w:tc>
          <w:tcPr>
            <w:tcW w:w="2376" w:type="dxa"/>
            <w:gridSpan w:val="2"/>
            <w:vMerge/>
            <w:tcBorders>
              <w:left w:val="single" w:sz="4" w:space="0" w:color="auto"/>
              <w:bottom w:val="single" w:sz="4" w:space="0" w:color="auto"/>
              <w:right w:val="single" w:sz="4" w:space="0" w:color="auto"/>
            </w:tcBorders>
            <w:vAlign w:val="center"/>
          </w:tcPr>
          <w:p w:rsidR="00E422D5" w:rsidRDefault="00E422D5" w:rsidP="00762C5A">
            <w:pPr>
              <w:pStyle w:val="1"/>
              <w:jc w:val="center"/>
              <w:rPr>
                <w:rFonts w:ascii="Times New Roman" w:hAnsi="Times New Roman"/>
                <w:color w:val="0D0D0D"/>
                <w:sz w:val="24"/>
                <w:szCs w:val="24"/>
              </w:rPr>
            </w:pPr>
          </w:p>
        </w:tc>
      </w:tr>
      <w:tr w:rsidR="00C226AF" w:rsidRPr="00430D49" w:rsidTr="00996B29">
        <w:trPr>
          <w:gridAfter w:val="4"/>
          <w:wAfter w:w="7809" w:type="dxa"/>
          <w:trHeight w:val="467"/>
        </w:trPr>
        <w:tc>
          <w:tcPr>
            <w:tcW w:w="6083" w:type="dxa"/>
            <w:gridSpan w:val="4"/>
            <w:tcBorders>
              <w:top w:val="nil"/>
              <w:left w:val="nil"/>
              <w:bottom w:val="nil"/>
              <w:right w:val="nil"/>
            </w:tcBorders>
          </w:tcPr>
          <w:p w:rsidR="00C226AF" w:rsidRDefault="00C226AF" w:rsidP="00762C5A">
            <w:pPr>
              <w:spacing w:line="240" w:lineRule="auto"/>
              <w:rPr>
                <w:rFonts w:ascii="Times New Roman" w:hAnsi="Times New Roman"/>
                <w:sz w:val="24"/>
                <w:szCs w:val="24"/>
              </w:rPr>
            </w:pPr>
          </w:p>
          <w:p w:rsidR="00C226AF" w:rsidRPr="00430D49" w:rsidRDefault="00C226AF" w:rsidP="00762C5A">
            <w:pPr>
              <w:spacing w:line="240" w:lineRule="auto"/>
              <w:rPr>
                <w:rFonts w:ascii="Times New Roman" w:hAnsi="Times New Roman"/>
                <w:sz w:val="24"/>
                <w:szCs w:val="24"/>
              </w:rPr>
            </w:pPr>
          </w:p>
        </w:tc>
      </w:tr>
      <w:tr w:rsidR="00C226AF" w:rsidRPr="00AD580A" w:rsidTr="00996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467"/>
        </w:trPr>
        <w:tc>
          <w:tcPr>
            <w:tcW w:w="4253" w:type="dxa"/>
            <w:gridSpan w:val="2"/>
          </w:tcPr>
          <w:p w:rsidR="00C226AF" w:rsidRDefault="00C226AF" w:rsidP="00762C5A">
            <w:pPr>
              <w:pStyle w:val="10"/>
              <w:spacing w:line="240" w:lineRule="auto"/>
              <w:ind w:right="-71" w:firstLine="0"/>
              <w:contextualSpacing/>
              <w:rPr>
                <w:b/>
                <w:szCs w:val="24"/>
              </w:rPr>
            </w:pPr>
            <w:r w:rsidRPr="00430D49">
              <w:rPr>
                <w:b/>
                <w:szCs w:val="24"/>
              </w:rPr>
              <w:t xml:space="preserve"> </w:t>
            </w:r>
            <w:r>
              <w:rPr>
                <w:b/>
                <w:szCs w:val="24"/>
              </w:rPr>
              <w:t>ГОСУДАРСТВЕННЫЙ ЗАКАЗЧИК</w:t>
            </w:r>
          </w:p>
          <w:p w:rsidR="00C226AF" w:rsidRDefault="00C226AF" w:rsidP="00762C5A">
            <w:pPr>
              <w:pStyle w:val="10"/>
              <w:spacing w:line="240" w:lineRule="auto"/>
              <w:ind w:right="-71" w:firstLine="0"/>
              <w:contextualSpacing/>
              <w:rPr>
                <w:szCs w:val="24"/>
              </w:rPr>
            </w:pPr>
            <w:r>
              <w:rPr>
                <w:b/>
                <w:szCs w:val="24"/>
              </w:rPr>
              <w:t xml:space="preserve"> </w:t>
            </w:r>
            <w:r w:rsidR="003E3090" w:rsidRPr="003E3090">
              <w:rPr>
                <w:szCs w:val="24"/>
              </w:rPr>
              <w:t>В</w:t>
            </w:r>
            <w:r w:rsidR="003E3090">
              <w:rPr>
                <w:szCs w:val="24"/>
              </w:rPr>
              <w:t>рио н</w:t>
            </w:r>
            <w:r w:rsidRPr="003E3090">
              <w:rPr>
                <w:szCs w:val="24"/>
              </w:rPr>
              <w:t>ачальник</w:t>
            </w:r>
            <w:r w:rsidR="003E3090">
              <w:rPr>
                <w:szCs w:val="24"/>
              </w:rPr>
              <w:t>а</w:t>
            </w:r>
          </w:p>
          <w:p w:rsidR="00C226AF" w:rsidRDefault="00C226AF" w:rsidP="00762C5A">
            <w:pPr>
              <w:pStyle w:val="10"/>
              <w:spacing w:line="240" w:lineRule="auto"/>
              <w:ind w:right="-71" w:firstLine="0"/>
              <w:contextualSpacing/>
              <w:rPr>
                <w:szCs w:val="24"/>
              </w:rPr>
            </w:pP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7893" w:type="dxa"/>
            <w:gridSpan w:val="5"/>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0C002F" w:rsidRPr="008D1A8C" w:rsidRDefault="00C226AF" w:rsidP="000C002F">
            <w:pPr>
              <w:pStyle w:val="FR1"/>
              <w:spacing w:before="0"/>
              <w:ind w:right="-71"/>
              <w:contextualSpacing/>
              <w:jc w:val="both"/>
              <w:rPr>
                <w:b w:val="0"/>
                <w:sz w:val="25"/>
                <w:szCs w:val="25"/>
              </w:rPr>
            </w:pPr>
            <w:r w:rsidRPr="00AD580A">
              <w:rPr>
                <w:szCs w:val="24"/>
              </w:rPr>
              <w:t xml:space="preserve">                  </w:t>
            </w:r>
            <w:r w:rsidR="000C002F">
              <w:rPr>
                <w:szCs w:val="24"/>
              </w:rPr>
              <w:t xml:space="preserve">                </w:t>
            </w:r>
          </w:p>
          <w:p w:rsidR="00C226AF" w:rsidRPr="00AD580A" w:rsidRDefault="00C226AF" w:rsidP="00762C5A">
            <w:pPr>
              <w:pStyle w:val="10"/>
              <w:spacing w:line="240" w:lineRule="auto"/>
              <w:ind w:right="-71" w:firstLine="0"/>
              <w:contextualSpacing/>
              <w:rPr>
                <w:b/>
                <w:szCs w:val="24"/>
              </w:rPr>
            </w:pPr>
          </w:p>
        </w:tc>
      </w:tr>
      <w:tr w:rsidR="00C226AF" w:rsidRPr="00AD580A" w:rsidTr="00996B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1746" w:type="dxa"/>
          <w:trHeight w:val="329"/>
        </w:trPr>
        <w:tc>
          <w:tcPr>
            <w:tcW w:w="4678" w:type="dxa"/>
            <w:gridSpan w:val="3"/>
          </w:tcPr>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3E3090">
              <w:rPr>
                <w:rFonts w:ascii="Times New Roman" w:hAnsi="Times New Roman"/>
                <w:sz w:val="24"/>
                <w:szCs w:val="24"/>
              </w:rPr>
              <w:t xml:space="preserve"> А.А. </w:t>
            </w:r>
            <w:proofErr w:type="spellStart"/>
            <w:r w:rsidR="003E309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7468" w:type="dxa"/>
            <w:gridSpan w:val="4"/>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_____________________ </w:t>
            </w:r>
            <w:r w:rsidR="00077310">
              <w:rPr>
                <w:b w:val="0"/>
                <w:sz w:val="24"/>
                <w:szCs w:val="24"/>
              </w:rPr>
              <w:t>_____________</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jc w:val="right"/>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rPr>
          <w:b/>
          <w:szCs w:val="24"/>
        </w:rPr>
      </w:pPr>
    </w:p>
    <w:p w:rsidR="00C226AF" w:rsidRDefault="00C226AF" w:rsidP="00C226AF">
      <w:pPr>
        <w:pStyle w:val="2"/>
        <w:tabs>
          <w:tab w:val="left" w:pos="6480"/>
        </w:tabs>
        <w:spacing w:line="240" w:lineRule="auto"/>
        <w:ind w:right="-74" w:firstLine="0"/>
        <w:contextualSpacing/>
        <w:jc w:val="right"/>
        <w:rPr>
          <w:szCs w:val="24"/>
        </w:rPr>
      </w:pPr>
      <w:r>
        <w:rPr>
          <w:b/>
          <w:szCs w:val="24"/>
        </w:rPr>
        <w:t>При</w:t>
      </w:r>
      <w:r w:rsidRPr="00AD580A">
        <w:rPr>
          <w:b/>
          <w:szCs w:val="24"/>
        </w:rPr>
        <w:t>ложение № 3</w:t>
      </w:r>
      <w:r>
        <w:rPr>
          <w:szCs w:val="24"/>
        </w:rPr>
        <w:t xml:space="preserve">  </w:t>
      </w:r>
    </w:p>
    <w:p w:rsidR="00C226AF" w:rsidRDefault="00C226AF" w:rsidP="00C226AF">
      <w:pPr>
        <w:pStyle w:val="2"/>
        <w:tabs>
          <w:tab w:val="left" w:pos="6480"/>
        </w:tabs>
        <w:spacing w:line="240" w:lineRule="auto"/>
        <w:ind w:right="-74" w:firstLine="0"/>
        <w:contextualSpacing/>
        <w:jc w:val="right"/>
        <w:rPr>
          <w:szCs w:val="24"/>
        </w:rPr>
      </w:pPr>
      <w:r>
        <w:rPr>
          <w:szCs w:val="24"/>
        </w:rPr>
        <w:t xml:space="preserve">к Государственному контракту № _____  </w:t>
      </w:r>
    </w:p>
    <w:p w:rsidR="00C226AF" w:rsidRPr="00AD580A" w:rsidRDefault="00C226AF" w:rsidP="00C226AF">
      <w:pPr>
        <w:pStyle w:val="2"/>
        <w:tabs>
          <w:tab w:val="left" w:pos="6480"/>
        </w:tabs>
        <w:spacing w:line="240" w:lineRule="auto"/>
        <w:ind w:right="-74" w:firstLine="0"/>
        <w:contextualSpacing/>
        <w:jc w:val="center"/>
        <w:rPr>
          <w:szCs w:val="24"/>
        </w:rPr>
      </w:pPr>
      <w:r>
        <w:rPr>
          <w:szCs w:val="24"/>
        </w:rPr>
        <w:t xml:space="preserve">                                                                                                                                                           от «___</w:t>
      </w:r>
      <w:proofErr w:type="gramStart"/>
      <w:r>
        <w:rPr>
          <w:szCs w:val="24"/>
        </w:rPr>
        <w:t xml:space="preserve">_» </w:t>
      </w:r>
      <w:r w:rsidRPr="00AD580A">
        <w:rPr>
          <w:szCs w:val="24"/>
        </w:rPr>
        <w:t xml:space="preserve"> _</w:t>
      </w:r>
      <w:proofErr w:type="gramEnd"/>
      <w:r w:rsidRPr="00AD580A">
        <w:rPr>
          <w:szCs w:val="24"/>
        </w:rPr>
        <w:t>__________ 20</w:t>
      </w:r>
      <w:r>
        <w:rPr>
          <w:szCs w:val="24"/>
        </w:rPr>
        <w:t>26</w:t>
      </w: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C226AF" w:rsidRPr="00430D49" w:rsidRDefault="00C226AF" w:rsidP="00C226AF">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r w:rsidRPr="00430D49">
        <w:rPr>
          <w:rFonts w:ascii="Times New Roman" w:eastAsia="Arial Unicode MS" w:hAnsi="Times New Roman"/>
          <w:b/>
          <w:color w:val="000000"/>
          <w:lang w:eastAsia="ru-RU"/>
        </w:rPr>
        <w:t>АКТ ПРИЕМА-ПЕРЕДАЧИ ТОВАРА (ОБРАЗЕЦ)</w:t>
      </w:r>
    </w:p>
    <w:p w:rsidR="00C226AF" w:rsidRPr="00430D49" w:rsidRDefault="00C226AF" w:rsidP="00C226AF">
      <w:pPr>
        <w:widowControl w:val="0"/>
        <w:spacing w:after="0" w:line="240" w:lineRule="auto"/>
        <w:ind w:right="-74"/>
        <w:jc w:val="both"/>
        <w:rPr>
          <w:rFonts w:ascii="Times New Roman" w:eastAsia="Times New Roman" w:hAnsi="Times New Roman"/>
          <w:lang w:eastAsia="ru-RU"/>
        </w:rPr>
      </w:pPr>
      <w:r w:rsidRPr="00430D49">
        <w:rPr>
          <w:rFonts w:ascii="Times New Roman" w:eastAsia="Times New Roman" w:hAnsi="Times New Roman"/>
          <w:lang w:eastAsia="ru-RU"/>
        </w:rPr>
        <w:t>г. _______________</w:t>
      </w:r>
      <w:r w:rsidRPr="00430D49">
        <w:rPr>
          <w:rFonts w:ascii="Times New Roman" w:eastAsia="Times New Roman" w:hAnsi="Times New Roman"/>
          <w:noProof/>
          <w:lang w:eastAsia="ru-RU"/>
        </w:rPr>
        <w:t xml:space="preserve">                                                                                                                       </w:t>
      </w:r>
      <w:r w:rsidRPr="00430D49">
        <w:rPr>
          <w:rFonts w:ascii="Times New Roman" w:eastAsia="Times New Roman" w:hAnsi="Times New Roman"/>
          <w:noProof/>
          <w:lang w:eastAsia="ru-RU"/>
        </w:rPr>
        <w:tab/>
        <w:t xml:space="preserve">                      «____» ____________________ 20___ </w:t>
      </w:r>
      <w:r w:rsidRPr="00430D49">
        <w:rPr>
          <w:rFonts w:ascii="Times New Roman" w:eastAsia="Times New Roman" w:hAnsi="Times New Roman"/>
          <w:lang w:eastAsia="ru-RU"/>
        </w:rPr>
        <w:t>г.</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Мы, нижеподписавшиеся, представитель Поставщика,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с одной стороны и  представитель Государственного заказчика в лице (</w:t>
      </w:r>
      <w:r w:rsidRPr="00430D49">
        <w:rPr>
          <w:rFonts w:ascii="Times New Roman" w:eastAsia="Arial Unicode MS" w:hAnsi="Times New Roman"/>
          <w:i/>
          <w:iCs/>
          <w:noProof/>
          <w:color w:val="000000"/>
          <w:lang w:eastAsia="ru-RU"/>
        </w:rPr>
        <w:t>должность, Ф.И.О. представителя)</w:t>
      </w:r>
      <w:r w:rsidRPr="00430D49">
        <w:rPr>
          <w:rFonts w:ascii="Times New Roman" w:eastAsia="Arial Unicode MS" w:hAnsi="Times New Roman"/>
          <w:noProof/>
          <w:color w:val="000000"/>
          <w:lang w:eastAsia="ru-RU"/>
        </w:rPr>
        <w:t xml:space="preserve"> , с другой стороны, составили настоящий Акт о нижеследующем:</w:t>
      </w:r>
    </w:p>
    <w:p w:rsidR="00C226AF" w:rsidRPr="00430D49" w:rsidRDefault="00C226AF" w:rsidP="00C226AF">
      <w:pPr>
        <w:spacing w:after="0" w:line="240" w:lineRule="auto"/>
        <w:ind w:firstLine="708"/>
        <w:jc w:val="both"/>
        <w:rPr>
          <w:rFonts w:ascii="Times New Roman" w:eastAsia="Arial Unicode MS" w:hAnsi="Times New Roman"/>
          <w:noProof/>
          <w:color w:val="000000"/>
          <w:lang w:eastAsia="ru-RU"/>
        </w:rPr>
      </w:pPr>
      <w:r w:rsidRPr="00430D49">
        <w:rPr>
          <w:rFonts w:ascii="Times New Roman" w:eastAsia="Arial Unicode MS" w:hAnsi="Times New Roman"/>
          <w:noProof/>
          <w:color w:val="000000"/>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897"/>
        <w:gridCol w:w="2552"/>
        <w:gridCol w:w="615"/>
        <w:gridCol w:w="1086"/>
        <w:gridCol w:w="1701"/>
        <w:gridCol w:w="1560"/>
        <w:gridCol w:w="1134"/>
        <w:gridCol w:w="1489"/>
      </w:tblGrid>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п/п</w:t>
            </w:r>
          </w:p>
        </w:tc>
        <w:tc>
          <w:tcPr>
            <w:tcW w:w="389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C226AF" w:rsidRPr="00430D49" w:rsidRDefault="00C226AF" w:rsidP="00762C5A">
            <w:pPr>
              <w:widowControl w:val="0"/>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Ед. изм.</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Срок годности   товара</w:t>
            </w:r>
          </w:p>
        </w:tc>
        <w:tc>
          <w:tcPr>
            <w:tcW w:w="148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 xml:space="preserve">№, дата акта приема товара </w:t>
            </w:r>
          </w:p>
        </w:tc>
      </w:tr>
      <w:tr w:rsidR="00C226AF" w:rsidRPr="00430D49" w:rsidTr="00762C5A">
        <w:tc>
          <w:tcPr>
            <w:tcW w:w="567" w:type="dxa"/>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center"/>
              <w:rPr>
                <w:rFonts w:ascii="Times New Roman" w:eastAsia="Arial Unicode MS" w:hAnsi="Times New Roman"/>
                <w:color w:val="000000"/>
                <w:sz w:val="24"/>
                <w:szCs w:val="24"/>
                <w:lang w:eastAsia="ru-RU"/>
              </w:rPr>
            </w:pPr>
            <w:r w:rsidRPr="00430D49">
              <w:rPr>
                <w:rFonts w:ascii="Times New Roman" w:eastAsia="Arial Unicode MS" w:hAnsi="Times New Roman"/>
                <w:color w:val="000000"/>
                <w:lang w:eastAsia="ru-RU"/>
              </w:rPr>
              <w:t>1.</w:t>
            </w:r>
          </w:p>
        </w:tc>
        <w:tc>
          <w:tcPr>
            <w:tcW w:w="3897" w:type="dxa"/>
            <w:tcBorders>
              <w:top w:val="single" w:sz="4" w:space="0" w:color="000000"/>
              <w:left w:val="single" w:sz="4" w:space="0" w:color="000000"/>
              <w:bottom w:val="single" w:sz="4" w:space="0" w:color="000000"/>
              <w:right w:val="single" w:sz="4" w:space="0" w:color="auto"/>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552" w:type="dxa"/>
            <w:tcBorders>
              <w:top w:val="single" w:sz="4" w:space="0" w:color="000000"/>
              <w:left w:val="single" w:sz="4" w:space="0" w:color="auto"/>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615"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086"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color w:val="000000"/>
                <w:sz w:val="24"/>
                <w:szCs w:val="24"/>
                <w:lang w:eastAsia="ru-RU"/>
              </w:rPr>
            </w:pPr>
          </w:p>
        </w:tc>
        <w:tc>
          <w:tcPr>
            <w:tcW w:w="2623" w:type="dxa"/>
            <w:gridSpan w:val="2"/>
            <w:tcBorders>
              <w:top w:val="single" w:sz="4" w:space="0" w:color="000000"/>
              <w:left w:val="single" w:sz="4" w:space="0" w:color="000000"/>
              <w:bottom w:val="single" w:sz="4" w:space="0" w:color="000000"/>
              <w:right w:val="single" w:sz="4" w:space="0" w:color="000000"/>
            </w:tcBorders>
          </w:tcPr>
          <w:p w:rsidR="00C226AF" w:rsidRPr="00430D49" w:rsidRDefault="00C226AF" w:rsidP="00762C5A">
            <w:pPr>
              <w:spacing w:after="0" w:line="240" w:lineRule="auto"/>
              <w:jc w:val="both"/>
              <w:rPr>
                <w:rFonts w:ascii="Times New Roman" w:eastAsia="Arial Unicode MS" w:hAnsi="Times New Roman"/>
                <w:i/>
                <w:iCs/>
                <w:color w:val="000000"/>
                <w:sz w:val="24"/>
                <w:szCs w:val="24"/>
                <w:lang w:eastAsia="ru-RU"/>
              </w:rPr>
            </w:pPr>
          </w:p>
        </w:tc>
      </w:tr>
      <w:tr w:rsidR="00C226AF" w:rsidRPr="00430D49" w:rsidTr="00762C5A">
        <w:tc>
          <w:tcPr>
            <w:tcW w:w="14601" w:type="dxa"/>
            <w:gridSpan w:val="9"/>
            <w:tcBorders>
              <w:top w:val="single" w:sz="4" w:space="0" w:color="000000"/>
              <w:left w:val="single" w:sz="4" w:space="0" w:color="000000"/>
              <w:bottom w:val="single" w:sz="4" w:space="0" w:color="000000"/>
              <w:right w:val="single" w:sz="4" w:space="0" w:color="000000"/>
            </w:tcBorders>
            <w:hideMark/>
          </w:tcPr>
          <w:p w:rsidR="00C226AF" w:rsidRPr="00430D49" w:rsidRDefault="00C226AF" w:rsidP="00762C5A">
            <w:pPr>
              <w:spacing w:after="0" w:line="240" w:lineRule="auto"/>
              <w:jc w:val="both"/>
              <w:rPr>
                <w:rFonts w:ascii="Times New Roman" w:eastAsia="Arial Unicode MS" w:hAnsi="Times New Roman"/>
                <w:b/>
                <w:bCs/>
                <w:color w:val="000000"/>
                <w:sz w:val="24"/>
                <w:szCs w:val="24"/>
                <w:lang w:eastAsia="ru-RU"/>
              </w:rPr>
            </w:pPr>
            <w:r w:rsidRPr="00430D49">
              <w:rPr>
                <w:rFonts w:ascii="Times New Roman" w:eastAsia="Arial Unicode MS" w:hAnsi="Times New Roman"/>
                <w:b/>
                <w:bCs/>
                <w:color w:val="000000"/>
                <w:lang w:eastAsia="ru-RU"/>
              </w:rPr>
              <w:t>Итого:</w:t>
            </w:r>
            <w:r w:rsidRPr="00430D49">
              <w:rPr>
                <w:rFonts w:ascii="Times New Roman" w:eastAsia="Arial Unicode MS" w:hAnsi="Times New Roman"/>
                <w:color w:val="000000"/>
                <w:lang w:eastAsia="ru-RU"/>
              </w:rPr>
              <w:t xml:space="preserve"> сумма </w:t>
            </w:r>
            <w:r w:rsidRPr="00430D49">
              <w:rPr>
                <w:rFonts w:ascii="Times New Roman" w:eastAsia="Arial Unicode MS" w:hAnsi="Times New Roman"/>
                <w:i/>
                <w:iCs/>
                <w:color w:val="000000"/>
                <w:lang w:eastAsia="ru-RU"/>
              </w:rPr>
              <w:t>числом (прописью)</w:t>
            </w:r>
          </w:p>
        </w:tc>
      </w:tr>
    </w:tbl>
    <w:p w:rsidR="00C226AF" w:rsidRPr="00430D49" w:rsidRDefault="00C226AF" w:rsidP="00C226AF">
      <w:pPr>
        <w:spacing w:after="0" w:line="240" w:lineRule="auto"/>
        <w:rPr>
          <w:rFonts w:ascii="Times New Roman" w:eastAsia="Times New Roman" w:hAnsi="Times New Roman"/>
          <w:lang w:eastAsia="ru-RU"/>
        </w:rPr>
      </w:pPr>
      <w:r w:rsidRPr="00430D49">
        <w:rPr>
          <w:rFonts w:ascii="Times New Roman" w:eastAsia="Times New Roman" w:hAnsi="Times New Roman"/>
          <w:lang w:eastAsia="ru-RU"/>
        </w:rPr>
        <w:t>Сопроводительные документы товарная накладная от 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счет-фактура от _______ № _______;</w:t>
      </w:r>
      <w:r>
        <w:rPr>
          <w:rFonts w:ascii="Times New Roman" w:eastAsia="Times New Roman" w:hAnsi="Times New Roman"/>
          <w:lang w:eastAsia="ru-RU"/>
        </w:rPr>
        <w:t xml:space="preserve"> </w:t>
      </w:r>
      <w:r w:rsidRPr="00430D49">
        <w:rPr>
          <w:rFonts w:ascii="Times New Roman" w:eastAsia="Times New Roman" w:hAnsi="Times New Roman"/>
          <w:lang w:eastAsia="ru-RU"/>
        </w:rPr>
        <w:t>счет от ______ № 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w:t>
      </w:r>
      <w:r>
        <w:rPr>
          <w:rFonts w:ascii="Times New Roman" w:eastAsia="Times New Roman" w:hAnsi="Times New Roman"/>
          <w:lang w:eastAsia="ru-RU"/>
        </w:rPr>
        <w:t xml:space="preserve">менты, удостоверяющие качество товара </w:t>
      </w:r>
      <w:r w:rsidRPr="00430D49">
        <w:rPr>
          <w:rFonts w:ascii="Times New Roman" w:eastAsia="Times New Roman" w:hAnsi="Times New Roman"/>
          <w:lang w:eastAsia="ru-RU"/>
        </w:rPr>
        <w:t xml:space="preserve">(удостоверение, сертификат и т.д.) от ______ № _______; </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документ о соответствии товара обязательным требованиям Государственного заказчика;</w:t>
      </w:r>
      <w:r>
        <w:rPr>
          <w:rFonts w:ascii="Times New Roman" w:eastAsia="Times New Roman" w:hAnsi="Times New Roman"/>
          <w:lang w:eastAsia="ru-RU"/>
        </w:rPr>
        <w:t xml:space="preserve"> </w:t>
      </w:r>
      <w:r w:rsidRPr="00430D49">
        <w:rPr>
          <w:rFonts w:ascii="Times New Roman" w:eastAsia="Times New Roman" w:hAnsi="Times New Roman"/>
          <w:lang w:eastAsia="ru-RU"/>
        </w:rPr>
        <w:t>_________________________________________</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 (</w:t>
      </w:r>
      <w:r w:rsidRPr="00430D49">
        <w:rPr>
          <w:rFonts w:ascii="Times New Roman" w:eastAsia="Times New Roman" w:hAnsi="Times New Roman"/>
          <w:i/>
          <w:iCs/>
          <w:color w:val="0070C0"/>
          <w:lang w:eastAsia="ru-RU"/>
        </w:rPr>
        <w:t>др. документы в соответствии с условиями контракта</w:t>
      </w:r>
      <w:r w:rsidRPr="00430D49">
        <w:rPr>
          <w:rFonts w:ascii="Times New Roman" w:eastAsia="Times New Roman" w:hAnsi="Times New Roman"/>
          <w:lang w:eastAsia="ru-RU"/>
        </w:rPr>
        <w:t>).</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 Поставщику.</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Приемочная комиссия Государственного заказчика:</w:t>
      </w:r>
    </w:p>
    <w:p w:rsidR="00C226AF" w:rsidRPr="00430D49" w:rsidRDefault="00C226AF" w:rsidP="00C226AF">
      <w:pPr>
        <w:spacing w:after="0" w:line="240" w:lineRule="auto"/>
        <w:jc w:val="both"/>
        <w:rPr>
          <w:rFonts w:ascii="Times New Roman" w:eastAsia="Times New Roman" w:hAnsi="Times New Roman"/>
          <w:lang w:eastAsia="ru-RU"/>
        </w:rPr>
      </w:pPr>
      <w:r w:rsidRPr="00430D49">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6AF" w:rsidRDefault="00C226AF" w:rsidP="00C226AF">
      <w:pPr>
        <w:pStyle w:val="1"/>
        <w:rPr>
          <w:rFonts w:ascii="Times New Roman" w:hAnsi="Times New Roman"/>
          <w:b/>
          <w:sz w:val="24"/>
          <w:szCs w:val="24"/>
        </w:rPr>
      </w:pPr>
    </w:p>
    <w:tbl>
      <w:tblPr>
        <w:tblW w:w="13892" w:type="dxa"/>
        <w:tblLayout w:type="fixed"/>
        <w:tblLook w:val="01E0" w:firstRow="1" w:lastRow="1" w:firstColumn="1" w:lastColumn="1" w:noHBand="0" w:noVBand="0"/>
      </w:tblPr>
      <w:tblGrid>
        <w:gridCol w:w="4864"/>
        <w:gridCol w:w="486"/>
        <w:gridCol w:w="8542"/>
      </w:tblGrid>
      <w:tr w:rsidR="00C226AF" w:rsidRPr="00AD580A" w:rsidTr="00762C5A">
        <w:trPr>
          <w:trHeight w:val="467"/>
        </w:trPr>
        <w:tc>
          <w:tcPr>
            <w:tcW w:w="4864" w:type="dxa"/>
          </w:tcPr>
          <w:p w:rsidR="00C226AF" w:rsidRDefault="00C226AF" w:rsidP="00762C5A">
            <w:pPr>
              <w:pStyle w:val="10"/>
              <w:spacing w:line="240" w:lineRule="auto"/>
              <w:ind w:right="-71" w:firstLine="0"/>
              <w:contextualSpacing/>
              <w:rPr>
                <w:b/>
                <w:szCs w:val="24"/>
              </w:rPr>
            </w:pPr>
            <w:r>
              <w:rPr>
                <w:b/>
                <w:szCs w:val="24"/>
              </w:rPr>
              <w:t>ГОСУДАРСТВЕННЫЙ ЗАКАЗЧИК</w:t>
            </w:r>
          </w:p>
          <w:p w:rsidR="00C226AF" w:rsidRDefault="00077310" w:rsidP="00762C5A">
            <w:pPr>
              <w:pStyle w:val="10"/>
              <w:spacing w:line="240" w:lineRule="auto"/>
              <w:ind w:right="-71" w:firstLine="0"/>
              <w:contextualSpacing/>
              <w:rPr>
                <w:szCs w:val="24"/>
              </w:rPr>
            </w:pPr>
            <w:r>
              <w:rPr>
                <w:szCs w:val="24"/>
              </w:rPr>
              <w:t>Врио н</w:t>
            </w:r>
            <w:r w:rsidR="00C226AF" w:rsidRPr="00FD0A0B">
              <w:rPr>
                <w:szCs w:val="24"/>
              </w:rPr>
              <w:t>ачальник</w:t>
            </w:r>
            <w:r>
              <w:rPr>
                <w:szCs w:val="24"/>
              </w:rPr>
              <w:t>а</w:t>
            </w:r>
          </w:p>
          <w:p w:rsidR="00C226AF" w:rsidRDefault="00C226AF" w:rsidP="00762C5A">
            <w:pPr>
              <w:pStyle w:val="10"/>
              <w:spacing w:line="240" w:lineRule="auto"/>
              <w:ind w:right="-71" w:firstLine="0"/>
              <w:contextualSpacing/>
              <w:rPr>
                <w:szCs w:val="24"/>
              </w:rPr>
            </w:pPr>
          </w:p>
          <w:p w:rsidR="00C226AF" w:rsidRPr="00FD0A0B" w:rsidRDefault="00C226AF" w:rsidP="00762C5A">
            <w:pPr>
              <w:pStyle w:val="10"/>
              <w:spacing w:line="240" w:lineRule="auto"/>
              <w:ind w:right="-71" w:firstLine="0"/>
              <w:contextualSpacing/>
              <w:rPr>
                <w:szCs w:val="24"/>
              </w:rPr>
            </w:pPr>
          </w:p>
        </w:tc>
        <w:tc>
          <w:tcPr>
            <w:tcW w:w="9028" w:type="dxa"/>
            <w:gridSpan w:val="2"/>
          </w:tcPr>
          <w:p w:rsidR="00C226AF" w:rsidRDefault="00C226AF" w:rsidP="00762C5A">
            <w:pPr>
              <w:pStyle w:val="10"/>
              <w:spacing w:line="240" w:lineRule="auto"/>
              <w:ind w:right="-71" w:firstLine="0"/>
              <w:contextualSpacing/>
              <w:rPr>
                <w:szCs w:val="24"/>
              </w:rPr>
            </w:pPr>
            <w:r w:rsidRPr="00AD580A">
              <w:rPr>
                <w:b/>
                <w:szCs w:val="24"/>
              </w:rPr>
              <w:t xml:space="preserve">                   </w:t>
            </w:r>
            <w:r>
              <w:rPr>
                <w:b/>
                <w:szCs w:val="24"/>
              </w:rPr>
              <w:t xml:space="preserve">                    </w:t>
            </w:r>
            <w:r w:rsidRPr="00AD580A">
              <w:rPr>
                <w:b/>
                <w:szCs w:val="24"/>
              </w:rPr>
              <w:t>ПОСТАВЩИК</w:t>
            </w:r>
            <w:r w:rsidRPr="00AD580A">
              <w:rPr>
                <w:szCs w:val="24"/>
              </w:rPr>
              <w:t xml:space="preserve">    </w:t>
            </w:r>
          </w:p>
          <w:p w:rsidR="00C226AF" w:rsidRPr="00AD580A" w:rsidRDefault="00C226AF" w:rsidP="00077310">
            <w:pPr>
              <w:pStyle w:val="FR1"/>
              <w:spacing w:before="0"/>
              <w:ind w:right="-71"/>
              <w:contextualSpacing/>
              <w:jc w:val="both"/>
              <w:rPr>
                <w:b w:val="0"/>
                <w:szCs w:val="24"/>
              </w:rPr>
            </w:pPr>
            <w:r w:rsidRPr="00AD580A">
              <w:rPr>
                <w:szCs w:val="24"/>
              </w:rPr>
              <w:t xml:space="preserve">                  </w:t>
            </w:r>
            <w:r w:rsidR="008A049D">
              <w:rPr>
                <w:szCs w:val="24"/>
              </w:rPr>
              <w:t xml:space="preserve">                </w:t>
            </w:r>
          </w:p>
        </w:tc>
      </w:tr>
      <w:tr w:rsidR="00C226AF" w:rsidRPr="00337502" w:rsidTr="00762C5A">
        <w:trPr>
          <w:trHeight w:val="329"/>
        </w:trPr>
        <w:tc>
          <w:tcPr>
            <w:tcW w:w="5350" w:type="dxa"/>
            <w:gridSpan w:val="2"/>
          </w:tcPr>
          <w:p w:rsidR="00C226AF"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___________________</w:t>
            </w:r>
            <w:r w:rsidRPr="00337502">
              <w:rPr>
                <w:rFonts w:ascii="Times New Roman" w:hAnsi="Times New Roman"/>
                <w:sz w:val="24"/>
                <w:szCs w:val="24"/>
              </w:rPr>
              <w:t>_____</w:t>
            </w:r>
            <w:r w:rsidR="00077310">
              <w:rPr>
                <w:rFonts w:ascii="Times New Roman" w:hAnsi="Times New Roman"/>
                <w:sz w:val="24"/>
                <w:szCs w:val="24"/>
              </w:rPr>
              <w:t xml:space="preserve"> А.А. </w:t>
            </w:r>
            <w:proofErr w:type="spellStart"/>
            <w:r w:rsidR="00077310">
              <w:rPr>
                <w:rFonts w:ascii="Times New Roman" w:hAnsi="Times New Roman"/>
                <w:sz w:val="24"/>
                <w:szCs w:val="24"/>
              </w:rPr>
              <w:t>Токбаев</w:t>
            </w:r>
            <w:proofErr w:type="spellEnd"/>
          </w:p>
          <w:p w:rsidR="00C226AF" w:rsidRPr="00337502" w:rsidRDefault="00C226AF" w:rsidP="00762C5A">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337502">
              <w:rPr>
                <w:rFonts w:ascii="Times New Roman" w:hAnsi="Times New Roman"/>
                <w:sz w:val="24"/>
                <w:szCs w:val="24"/>
              </w:rPr>
              <w:t>М.П.</w:t>
            </w:r>
          </w:p>
        </w:tc>
        <w:tc>
          <w:tcPr>
            <w:tcW w:w="8542" w:type="dxa"/>
          </w:tcPr>
          <w:p w:rsidR="00C226AF"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____________________________</w:t>
            </w:r>
            <w:r>
              <w:rPr>
                <w:b w:val="0"/>
                <w:sz w:val="24"/>
                <w:szCs w:val="24"/>
              </w:rPr>
              <w:t xml:space="preserve"> </w:t>
            </w:r>
            <w:r w:rsidR="00077310">
              <w:rPr>
                <w:b w:val="0"/>
                <w:sz w:val="24"/>
                <w:szCs w:val="24"/>
              </w:rPr>
              <w:t>______________</w:t>
            </w:r>
            <w:r w:rsidR="008A049D">
              <w:rPr>
                <w:b w:val="0"/>
                <w:sz w:val="24"/>
                <w:szCs w:val="24"/>
              </w:rPr>
              <w:t xml:space="preserve"> </w:t>
            </w:r>
            <w:r>
              <w:rPr>
                <w:b w:val="0"/>
                <w:sz w:val="24"/>
                <w:szCs w:val="24"/>
              </w:rPr>
              <w:t xml:space="preserve"> </w:t>
            </w:r>
          </w:p>
          <w:p w:rsidR="00C226AF" w:rsidRPr="00337502" w:rsidRDefault="00C226AF" w:rsidP="00762C5A">
            <w:pPr>
              <w:pStyle w:val="FR1"/>
              <w:spacing w:before="0"/>
              <w:ind w:right="-71"/>
              <w:contextualSpacing/>
              <w:rPr>
                <w:b w:val="0"/>
                <w:sz w:val="24"/>
                <w:szCs w:val="24"/>
              </w:rPr>
            </w:pPr>
            <w:r w:rsidRPr="00337502">
              <w:rPr>
                <w:b w:val="0"/>
                <w:sz w:val="24"/>
                <w:szCs w:val="24"/>
              </w:rPr>
              <w:t xml:space="preserve">             </w:t>
            </w:r>
            <w:r>
              <w:rPr>
                <w:b w:val="0"/>
                <w:sz w:val="24"/>
                <w:szCs w:val="24"/>
              </w:rPr>
              <w:t xml:space="preserve">                  </w:t>
            </w:r>
            <w:r w:rsidRPr="00337502">
              <w:rPr>
                <w:b w:val="0"/>
                <w:sz w:val="24"/>
                <w:szCs w:val="24"/>
              </w:rPr>
              <w:t>М.П.</w:t>
            </w:r>
          </w:p>
        </w:tc>
      </w:tr>
    </w:tbl>
    <w:p w:rsidR="00480900" w:rsidRDefault="00326F3C"/>
    <w:sectPr w:rsidR="00480900" w:rsidSect="00944D94">
      <w:pgSz w:w="16838" w:h="11906" w:orient="landscape"/>
      <w:pgMar w:top="89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E5"/>
    <w:rsid w:val="00077310"/>
    <w:rsid w:val="00083C29"/>
    <w:rsid w:val="000B313A"/>
    <w:rsid w:val="000C002F"/>
    <w:rsid w:val="000D6030"/>
    <w:rsid w:val="000F1206"/>
    <w:rsid w:val="00112E1A"/>
    <w:rsid w:val="001467A3"/>
    <w:rsid w:val="00163239"/>
    <w:rsid w:val="001A552F"/>
    <w:rsid w:val="00326F3C"/>
    <w:rsid w:val="00363493"/>
    <w:rsid w:val="0038120D"/>
    <w:rsid w:val="0038549A"/>
    <w:rsid w:val="003D76A1"/>
    <w:rsid w:val="003E3090"/>
    <w:rsid w:val="0042209E"/>
    <w:rsid w:val="004B7A12"/>
    <w:rsid w:val="00510119"/>
    <w:rsid w:val="00537394"/>
    <w:rsid w:val="00626FA2"/>
    <w:rsid w:val="006300BD"/>
    <w:rsid w:val="006621EC"/>
    <w:rsid w:val="006658C3"/>
    <w:rsid w:val="00694451"/>
    <w:rsid w:val="006C044F"/>
    <w:rsid w:val="006F2219"/>
    <w:rsid w:val="007C3753"/>
    <w:rsid w:val="00803A3E"/>
    <w:rsid w:val="00891509"/>
    <w:rsid w:val="008945B1"/>
    <w:rsid w:val="008A049D"/>
    <w:rsid w:val="008C2065"/>
    <w:rsid w:val="008D1A8C"/>
    <w:rsid w:val="00903CFD"/>
    <w:rsid w:val="009311A1"/>
    <w:rsid w:val="0094367B"/>
    <w:rsid w:val="009574D5"/>
    <w:rsid w:val="00996B29"/>
    <w:rsid w:val="00A448BC"/>
    <w:rsid w:val="00AB702B"/>
    <w:rsid w:val="00AF404A"/>
    <w:rsid w:val="00B216E3"/>
    <w:rsid w:val="00B94F8A"/>
    <w:rsid w:val="00BB113C"/>
    <w:rsid w:val="00BB1152"/>
    <w:rsid w:val="00C226AF"/>
    <w:rsid w:val="00C42D2C"/>
    <w:rsid w:val="00CA7CA2"/>
    <w:rsid w:val="00CC7B2B"/>
    <w:rsid w:val="00CE1CE4"/>
    <w:rsid w:val="00D66DF3"/>
    <w:rsid w:val="00D77CA7"/>
    <w:rsid w:val="00E127E5"/>
    <w:rsid w:val="00E26101"/>
    <w:rsid w:val="00E36E16"/>
    <w:rsid w:val="00E422D5"/>
    <w:rsid w:val="00EC30A5"/>
    <w:rsid w:val="00EC51CD"/>
    <w:rsid w:val="00EC6CD9"/>
    <w:rsid w:val="00F11A3D"/>
    <w:rsid w:val="00F427AA"/>
    <w:rsid w:val="00F65CC6"/>
    <w:rsid w:val="00F8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F97EF-2D4D-484F-9E1E-19A6DC67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6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C226AF"/>
    <w:pPr>
      <w:spacing w:after="0" w:line="240" w:lineRule="auto"/>
    </w:pPr>
    <w:rPr>
      <w:rFonts w:ascii="Calibri" w:eastAsia="Calibri" w:hAnsi="Calibri" w:cs="Times New Roman"/>
      <w:lang w:eastAsia="ru-RU"/>
    </w:rPr>
  </w:style>
  <w:style w:type="paragraph" w:customStyle="1" w:styleId="2">
    <w:name w:val="Обычный2"/>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Обычный1"/>
    <w:rsid w:val="00C226A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C226AF"/>
    <w:pPr>
      <w:widowControl w:val="0"/>
      <w:spacing w:before="700" w:after="0" w:line="240" w:lineRule="auto"/>
    </w:pPr>
    <w:rPr>
      <w:rFonts w:ascii="Times New Roman" w:eastAsia="Calibri" w:hAnsi="Times New Roman" w:cs="Times New Roman"/>
      <w:b/>
      <w:sz w:val="28"/>
      <w:szCs w:val="20"/>
      <w:lang w:eastAsia="ru-RU"/>
    </w:rPr>
  </w:style>
  <w:style w:type="paragraph" w:styleId="a3">
    <w:name w:val="Body Text Indent"/>
    <w:aliases w:val="Знак"/>
    <w:basedOn w:val="a"/>
    <w:link w:val="a4"/>
    <w:rsid w:val="00C226A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aliases w:val="Знак Знак"/>
    <w:basedOn w:val="a0"/>
    <w:link w:val="a3"/>
    <w:rsid w:val="00C226AF"/>
    <w:rPr>
      <w:rFonts w:ascii="Times New Roman" w:eastAsia="Times New Roman" w:hAnsi="Times New Roman" w:cs="Times New Roman"/>
      <w:sz w:val="24"/>
      <w:szCs w:val="24"/>
      <w:lang w:eastAsia="ru-RU"/>
    </w:rPr>
  </w:style>
  <w:style w:type="character" w:styleId="a5">
    <w:name w:val="Hyperlink"/>
    <w:uiPriority w:val="99"/>
    <w:rsid w:val="00803A3E"/>
    <w:rPr>
      <w:color w:val="0000FF"/>
      <w:u w:val="single"/>
    </w:rPr>
  </w:style>
  <w:style w:type="paragraph" w:styleId="a6">
    <w:name w:val="Balloon Text"/>
    <w:basedOn w:val="a"/>
    <w:link w:val="a7"/>
    <w:uiPriority w:val="99"/>
    <w:semiHidden/>
    <w:unhideWhenUsed/>
    <w:rsid w:val="006621E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2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11</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2026-08-10T13:12:00Z</cp:lastPrinted>
  <dcterms:created xsi:type="dcterms:W3CDTF">2026-06-22T14:26:00Z</dcterms:created>
  <dcterms:modified xsi:type="dcterms:W3CDTF">2026-08-19T08:48:00Z</dcterms:modified>
</cp:coreProperties>
</file>