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0E44" w:rsidRPr="00DC0E44" w:rsidRDefault="00DC0E44" w:rsidP="00DC0E44">
      <w:pPr>
        <w:jc w:val="right"/>
        <w:rPr>
          <w:rFonts w:ascii="Times New Roman" w:hAnsi="Times New Roman" w:cs="Times New Roman"/>
          <w:b/>
        </w:rPr>
      </w:pPr>
      <w:r w:rsidRPr="00DC0E44">
        <w:rPr>
          <w:rFonts w:ascii="Times New Roman" w:hAnsi="Times New Roman" w:cs="Times New Roman"/>
          <w:b/>
        </w:rPr>
        <w:t>Идентификационный код закупки:</w:t>
      </w:r>
      <w:r w:rsidRPr="00DC0E44">
        <w:rPr>
          <w:rFonts w:ascii="Times New Roman" w:hAnsi="Times New Roman" w:cs="Times New Roman"/>
        </w:rPr>
        <w:t>261561004244156100100100170000000244</w:t>
      </w:r>
    </w:p>
    <w:p w:rsidR="00DC0E44" w:rsidRPr="00DC0E44" w:rsidRDefault="00DC0E44" w:rsidP="00DC0E44">
      <w:pPr>
        <w:jc w:val="center"/>
        <w:rPr>
          <w:rFonts w:ascii="Times New Roman" w:hAnsi="Times New Roman" w:cs="Times New Roman"/>
          <w:b/>
        </w:rPr>
      </w:pPr>
      <w:r>
        <w:rPr>
          <w:rFonts w:ascii="Times New Roman" w:hAnsi="Times New Roman" w:cs="Times New Roman"/>
          <w:b/>
        </w:rPr>
        <w:t>О</w:t>
      </w:r>
      <w:r w:rsidRPr="00DC0E44">
        <w:rPr>
          <w:rFonts w:ascii="Times New Roman" w:hAnsi="Times New Roman" w:cs="Times New Roman"/>
          <w:b/>
        </w:rPr>
        <w:t>писание объекта закупки</w:t>
      </w:r>
    </w:p>
    <w:p w:rsidR="002633BC" w:rsidRPr="00DC0E44" w:rsidRDefault="002633BC" w:rsidP="002633BC">
      <w:pPr>
        <w:jc w:val="center"/>
        <w:rPr>
          <w:rFonts w:ascii="Times New Roman" w:hAnsi="Times New Roman" w:cs="Times New Roman"/>
          <w:b/>
        </w:rPr>
      </w:pPr>
      <w:bookmarkStart w:id="0" w:name="Par27"/>
      <w:bookmarkEnd w:id="0"/>
      <w:r w:rsidRPr="00B071C6">
        <w:rPr>
          <w:rFonts w:ascii="Times New Roman" w:hAnsi="Times New Roman" w:cs="Times New Roman"/>
          <w:b/>
        </w:rPr>
        <w:t>Поставка</w:t>
      </w:r>
      <w:r>
        <w:rPr>
          <w:rFonts w:ascii="Times New Roman" w:hAnsi="Times New Roman" w:cs="Times New Roman"/>
          <w:b/>
        </w:rPr>
        <w:t xml:space="preserve"> </w:t>
      </w:r>
      <w:proofErr w:type="spellStart"/>
      <w:r>
        <w:rPr>
          <w:rFonts w:ascii="Times New Roman" w:hAnsi="Times New Roman" w:cs="Times New Roman"/>
          <w:b/>
        </w:rPr>
        <w:t>кулера</w:t>
      </w:r>
      <w:proofErr w:type="spellEnd"/>
      <w:r>
        <w:rPr>
          <w:rFonts w:ascii="Times New Roman" w:hAnsi="Times New Roman" w:cs="Times New Roman"/>
          <w:b/>
        </w:rPr>
        <w:t xml:space="preserve"> для воды  </w:t>
      </w:r>
    </w:p>
    <w:tbl>
      <w:tblPr>
        <w:tblStyle w:val="ac"/>
        <w:tblW w:w="11058" w:type="dxa"/>
        <w:tblInd w:w="-885" w:type="dxa"/>
        <w:tblLook w:val="04A0"/>
      </w:tblPr>
      <w:tblGrid>
        <w:gridCol w:w="567"/>
        <w:gridCol w:w="2553"/>
        <w:gridCol w:w="4819"/>
        <w:gridCol w:w="1558"/>
        <w:gridCol w:w="1561"/>
      </w:tblGrid>
      <w:tr w:rsidR="002633BC" w:rsidRPr="00653871" w:rsidTr="0076647E">
        <w:tc>
          <w:tcPr>
            <w:tcW w:w="567" w:type="dxa"/>
          </w:tcPr>
          <w:p w:rsidR="002633BC" w:rsidRPr="00653871" w:rsidRDefault="002633BC" w:rsidP="0076647E">
            <w:pPr>
              <w:rPr>
                <w:rFonts w:ascii="Times New Roman" w:hAnsi="Times New Roman" w:cs="Times New Roman"/>
                <w:sz w:val="19"/>
                <w:szCs w:val="19"/>
              </w:rPr>
            </w:pPr>
            <w:r w:rsidRPr="00653871">
              <w:rPr>
                <w:rFonts w:ascii="Times New Roman" w:hAnsi="Times New Roman" w:cs="Times New Roman"/>
                <w:sz w:val="19"/>
                <w:szCs w:val="19"/>
              </w:rPr>
              <w:t xml:space="preserve">№ </w:t>
            </w:r>
            <w:proofErr w:type="spellStart"/>
            <w:proofErr w:type="gramStart"/>
            <w:r w:rsidRPr="00653871">
              <w:rPr>
                <w:rFonts w:ascii="Times New Roman" w:hAnsi="Times New Roman" w:cs="Times New Roman"/>
                <w:sz w:val="19"/>
                <w:szCs w:val="19"/>
              </w:rPr>
              <w:t>п</w:t>
            </w:r>
            <w:proofErr w:type="spellEnd"/>
            <w:proofErr w:type="gramEnd"/>
            <w:r w:rsidRPr="00653871">
              <w:rPr>
                <w:rFonts w:ascii="Times New Roman" w:hAnsi="Times New Roman" w:cs="Times New Roman"/>
                <w:sz w:val="19"/>
                <w:szCs w:val="19"/>
              </w:rPr>
              <w:t>/</w:t>
            </w:r>
            <w:proofErr w:type="spellStart"/>
            <w:r w:rsidRPr="00653871">
              <w:rPr>
                <w:rFonts w:ascii="Times New Roman" w:hAnsi="Times New Roman" w:cs="Times New Roman"/>
                <w:sz w:val="19"/>
                <w:szCs w:val="19"/>
              </w:rPr>
              <w:t>п</w:t>
            </w:r>
            <w:proofErr w:type="spellEnd"/>
          </w:p>
        </w:tc>
        <w:tc>
          <w:tcPr>
            <w:tcW w:w="2553" w:type="dxa"/>
          </w:tcPr>
          <w:p w:rsidR="002633BC" w:rsidRPr="00653871" w:rsidRDefault="002633BC" w:rsidP="0076647E">
            <w:pPr>
              <w:rPr>
                <w:rFonts w:ascii="Times New Roman" w:hAnsi="Times New Roman" w:cs="Times New Roman"/>
                <w:sz w:val="19"/>
                <w:szCs w:val="19"/>
              </w:rPr>
            </w:pPr>
            <w:r w:rsidRPr="00653871">
              <w:rPr>
                <w:rFonts w:ascii="Times New Roman" w:hAnsi="Times New Roman" w:cs="Times New Roman"/>
                <w:sz w:val="19"/>
                <w:szCs w:val="19"/>
              </w:rPr>
              <w:t>Наименование товара</w:t>
            </w:r>
          </w:p>
        </w:tc>
        <w:tc>
          <w:tcPr>
            <w:tcW w:w="4819" w:type="dxa"/>
          </w:tcPr>
          <w:p w:rsidR="002633BC" w:rsidRPr="00653871" w:rsidRDefault="002633BC" w:rsidP="0076647E">
            <w:pPr>
              <w:rPr>
                <w:rFonts w:ascii="Times New Roman" w:hAnsi="Times New Roman" w:cs="Times New Roman"/>
                <w:sz w:val="19"/>
                <w:szCs w:val="19"/>
              </w:rPr>
            </w:pPr>
            <w:r w:rsidRPr="00653871">
              <w:rPr>
                <w:rFonts w:ascii="Times New Roman" w:hAnsi="Times New Roman" w:cs="Times New Roman"/>
                <w:sz w:val="19"/>
                <w:szCs w:val="19"/>
              </w:rPr>
              <w:t>Характеристики</w:t>
            </w:r>
          </w:p>
        </w:tc>
        <w:tc>
          <w:tcPr>
            <w:tcW w:w="1558" w:type="dxa"/>
          </w:tcPr>
          <w:p w:rsidR="002633BC" w:rsidRPr="00653871" w:rsidRDefault="002633BC" w:rsidP="0076647E">
            <w:pPr>
              <w:rPr>
                <w:rFonts w:ascii="Times New Roman" w:hAnsi="Times New Roman" w:cs="Times New Roman"/>
                <w:sz w:val="19"/>
                <w:szCs w:val="19"/>
              </w:rPr>
            </w:pPr>
            <w:r w:rsidRPr="00653871">
              <w:rPr>
                <w:rFonts w:ascii="Times New Roman" w:hAnsi="Times New Roman" w:cs="Times New Roman"/>
                <w:sz w:val="19"/>
                <w:szCs w:val="19"/>
              </w:rPr>
              <w:t>Количество, шт.</w:t>
            </w:r>
          </w:p>
        </w:tc>
        <w:tc>
          <w:tcPr>
            <w:tcW w:w="1561" w:type="dxa"/>
          </w:tcPr>
          <w:p w:rsidR="002633BC" w:rsidRPr="00653871" w:rsidRDefault="002633BC" w:rsidP="0076647E">
            <w:pPr>
              <w:rPr>
                <w:rFonts w:ascii="Times New Roman" w:hAnsi="Times New Roman" w:cs="Times New Roman"/>
                <w:sz w:val="19"/>
                <w:szCs w:val="19"/>
              </w:rPr>
            </w:pPr>
            <w:r w:rsidRPr="00653871">
              <w:rPr>
                <w:rFonts w:ascii="Times New Roman" w:hAnsi="Times New Roman" w:cs="Times New Roman"/>
                <w:sz w:val="19"/>
                <w:szCs w:val="19"/>
              </w:rPr>
              <w:t>ОКПД</w:t>
            </w:r>
          </w:p>
        </w:tc>
      </w:tr>
      <w:tr w:rsidR="002633BC" w:rsidRPr="00653871" w:rsidTr="0076647E">
        <w:trPr>
          <w:trHeight w:val="3628"/>
        </w:trPr>
        <w:tc>
          <w:tcPr>
            <w:tcW w:w="567" w:type="dxa"/>
          </w:tcPr>
          <w:p w:rsidR="002633BC" w:rsidRPr="00653871" w:rsidRDefault="002633BC" w:rsidP="0076647E">
            <w:pPr>
              <w:rPr>
                <w:rFonts w:ascii="Times New Roman" w:hAnsi="Times New Roman" w:cs="Times New Roman"/>
                <w:sz w:val="19"/>
                <w:szCs w:val="19"/>
              </w:rPr>
            </w:pPr>
            <w:r w:rsidRPr="00653871">
              <w:rPr>
                <w:rFonts w:ascii="Times New Roman" w:hAnsi="Times New Roman" w:cs="Times New Roman"/>
                <w:sz w:val="19"/>
                <w:szCs w:val="19"/>
              </w:rPr>
              <w:t>1</w:t>
            </w:r>
          </w:p>
        </w:tc>
        <w:tc>
          <w:tcPr>
            <w:tcW w:w="2553" w:type="dxa"/>
          </w:tcPr>
          <w:p w:rsidR="002633BC" w:rsidRPr="00653871" w:rsidRDefault="002633BC" w:rsidP="0076647E">
            <w:pPr>
              <w:rPr>
                <w:rFonts w:ascii="Times New Roman" w:hAnsi="Times New Roman" w:cs="Times New Roman"/>
                <w:sz w:val="19"/>
                <w:szCs w:val="19"/>
              </w:rPr>
            </w:pPr>
            <w:proofErr w:type="spellStart"/>
            <w:r>
              <w:rPr>
                <w:rFonts w:ascii="Times New Roman" w:hAnsi="Times New Roman" w:cs="Times New Roman"/>
                <w:sz w:val="19"/>
                <w:szCs w:val="19"/>
              </w:rPr>
              <w:t>Ку</w:t>
            </w:r>
            <w:r w:rsidRPr="00202167">
              <w:rPr>
                <w:rFonts w:ascii="Times New Roman" w:hAnsi="Times New Roman" w:cs="Times New Roman"/>
                <w:sz w:val="19"/>
                <w:szCs w:val="19"/>
              </w:rPr>
              <w:t>лер</w:t>
            </w:r>
            <w:proofErr w:type="spellEnd"/>
            <w:r w:rsidRPr="00202167">
              <w:rPr>
                <w:rFonts w:ascii="Times New Roman" w:hAnsi="Times New Roman" w:cs="Times New Roman"/>
                <w:sz w:val="19"/>
                <w:szCs w:val="19"/>
              </w:rPr>
              <w:t xml:space="preserve"> для воды </w:t>
            </w:r>
          </w:p>
        </w:tc>
        <w:tc>
          <w:tcPr>
            <w:tcW w:w="4819" w:type="dxa"/>
          </w:tcPr>
          <w:p w:rsidR="002633BC" w:rsidRDefault="002633BC" w:rsidP="0076647E">
            <w:pPr>
              <w:shd w:val="clear" w:color="auto" w:fill="FFFFFF"/>
              <w:spacing w:before="219" w:line="0" w:lineRule="atLeast"/>
              <w:contextualSpacing/>
              <w:rPr>
                <w:rFonts w:ascii="Times New Roman" w:eastAsia="Times New Roman" w:hAnsi="Times New Roman" w:cs="Times New Roman"/>
                <w:kern w:val="0"/>
                <w:sz w:val="19"/>
                <w:szCs w:val="19"/>
                <w:lang w:eastAsia="ru-RU"/>
              </w:rPr>
            </w:pPr>
            <w:r w:rsidRPr="00202167">
              <w:rPr>
                <w:rFonts w:ascii="Times New Roman" w:eastAsia="Times New Roman" w:hAnsi="Times New Roman" w:cs="Times New Roman"/>
                <w:kern w:val="0"/>
                <w:sz w:val="19"/>
                <w:szCs w:val="19"/>
                <w:lang w:eastAsia="ru-RU"/>
              </w:rPr>
              <w:t>Размеры (</w:t>
            </w:r>
            <w:proofErr w:type="spellStart"/>
            <w:r w:rsidRPr="00202167">
              <w:rPr>
                <w:rFonts w:ascii="Times New Roman" w:eastAsia="Times New Roman" w:hAnsi="Times New Roman" w:cs="Times New Roman"/>
                <w:kern w:val="0"/>
                <w:sz w:val="19"/>
                <w:szCs w:val="19"/>
                <w:lang w:eastAsia="ru-RU"/>
              </w:rPr>
              <w:t>Ш</w:t>
            </w:r>
            <w:proofErr w:type="gramStart"/>
            <w:r w:rsidRPr="00202167">
              <w:rPr>
                <w:rFonts w:ascii="Times New Roman" w:eastAsia="Times New Roman" w:hAnsi="Times New Roman" w:cs="Times New Roman"/>
                <w:kern w:val="0"/>
                <w:sz w:val="19"/>
                <w:szCs w:val="19"/>
                <w:lang w:eastAsia="ru-RU"/>
              </w:rPr>
              <w:t>x</w:t>
            </w:r>
            <w:proofErr w:type="gramEnd"/>
            <w:r w:rsidRPr="00202167">
              <w:rPr>
                <w:rFonts w:ascii="Times New Roman" w:eastAsia="Times New Roman" w:hAnsi="Times New Roman" w:cs="Times New Roman"/>
                <w:kern w:val="0"/>
                <w:sz w:val="19"/>
                <w:szCs w:val="19"/>
                <w:lang w:eastAsia="ru-RU"/>
              </w:rPr>
              <w:t>ДxВ</w:t>
            </w:r>
            <w:proofErr w:type="spellEnd"/>
            <w:r w:rsidRPr="00202167">
              <w:rPr>
                <w:rFonts w:ascii="Times New Roman" w:eastAsia="Times New Roman" w:hAnsi="Times New Roman" w:cs="Times New Roman"/>
                <w:kern w:val="0"/>
                <w:sz w:val="19"/>
                <w:szCs w:val="19"/>
                <w:lang w:eastAsia="ru-RU"/>
              </w:rPr>
              <w:t>)</w:t>
            </w:r>
            <w:r>
              <w:rPr>
                <w:rFonts w:ascii="Times New Roman" w:eastAsia="Times New Roman" w:hAnsi="Times New Roman" w:cs="Times New Roman"/>
                <w:kern w:val="0"/>
                <w:sz w:val="19"/>
                <w:szCs w:val="19"/>
                <w:lang w:eastAsia="ru-RU"/>
              </w:rPr>
              <w:t xml:space="preserve">- не менее </w:t>
            </w:r>
            <w:r w:rsidRPr="00202167">
              <w:rPr>
                <w:rFonts w:ascii="Times New Roman" w:eastAsia="Times New Roman" w:hAnsi="Times New Roman" w:cs="Times New Roman"/>
                <w:kern w:val="0"/>
                <w:sz w:val="19"/>
                <w:szCs w:val="19"/>
                <w:lang w:eastAsia="ru-RU"/>
              </w:rPr>
              <w:t xml:space="preserve">270 </w:t>
            </w:r>
            <w:proofErr w:type="spellStart"/>
            <w:r w:rsidRPr="00202167">
              <w:rPr>
                <w:rFonts w:ascii="Times New Roman" w:eastAsia="Times New Roman" w:hAnsi="Times New Roman" w:cs="Times New Roman"/>
                <w:kern w:val="0"/>
                <w:sz w:val="19"/>
                <w:szCs w:val="19"/>
                <w:lang w:eastAsia="ru-RU"/>
              </w:rPr>
              <w:t>x</w:t>
            </w:r>
            <w:proofErr w:type="spellEnd"/>
            <w:r w:rsidRPr="00202167">
              <w:rPr>
                <w:rFonts w:ascii="Times New Roman" w:eastAsia="Times New Roman" w:hAnsi="Times New Roman" w:cs="Times New Roman"/>
                <w:kern w:val="0"/>
                <w:sz w:val="19"/>
                <w:szCs w:val="19"/>
                <w:lang w:eastAsia="ru-RU"/>
              </w:rPr>
              <w:t xml:space="preserve"> 295 </w:t>
            </w:r>
            <w:proofErr w:type="spellStart"/>
            <w:r w:rsidRPr="00202167">
              <w:rPr>
                <w:rFonts w:ascii="Times New Roman" w:eastAsia="Times New Roman" w:hAnsi="Times New Roman" w:cs="Times New Roman"/>
                <w:kern w:val="0"/>
                <w:sz w:val="19"/>
                <w:szCs w:val="19"/>
                <w:lang w:eastAsia="ru-RU"/>
              </w:rPr>
              <w:t>x</w:t>
            </w:r>
            <w:proofErr w:type="spellEnd"/>
            <w:r w:rsidRPr="00202167">
              <w:rPr>
                <w:rFonts w:ascii="Times New Roman" w:eastAsia="Times New Roman" w:hAnsi="Times New Roman" w:cs="Times New Roman"/>
                <w:kern w:val="0"/>
                <w:sz w:val="19"/>
                <w:szCs w:val="19"/>
                <w:lang w:eastAsia="ru-RU"/>
              </w:rPr>
              <w:t xml:space="preserve"> 850 мм</w:t>
            </w:r>
          </w:p>
          <w:p w:rsidR="002633BC" w:rsidRDefault="002633BC" w:rsidP="002633BC">
            <w:pPr>
              <w:numPr>
                <w:ilvl w:val="0"/>
                <w:numId w:val="49"/>
              </w:numPr>
              <w:shd w:val="clear" w:color="auto" w:fill="FFFFFF"/>
              <w:spacing w:before="219" w:line="0" w:lineRule="atLeast"/>
              <w:ind w:left="0"/>
              <w:contextualSpacing/>
              <w:rPr>
                <w:rFonts w:ascii="Times New Roman" w:eastAsia="Times New Roman" w:hAnsi="Times New Roman" w:cs="Times New Roman"/>
                <w:kern w:val="0"/>
                <w:sz w:val="19"/>
                <w:szCs w:val="19"/>
                <w:lang w:eastAsia="ru-RU"/>
              </w:rPr>
            </w:pPr>
            <w:r w:rsidRPr="00202167">
              <w:rPr>
                <w:rFonts w:ascii="Times New Roman" w:eastAsia="Times New Roman" w:hAnsi="Times New Roman" w:cs="Times New Roman"/>
                <w:kern w:val="0"/>
                <w:sz w:val="19"/>
                <w:szCs w:val="19"/>
                <w:lang w:eastAsia="ru-RU"/>
              </w:rPr>
              <w:t xml:space="preserve">Тип охлаждения/нагрева </w:t>
            </w:r>
            <w:proofErr w:type="spellStart"/>
            <w:proofErr w:type="gramStart"/>
            <w:r w:rsidRPr="00202167">
              <w:rPr>
                <w:rFonts w:ascii="Times New Roman" w:eastAsia="Times New Roman" w:hAnsi="Times New Roman" w:cs="Times New Roman"/>
                <w:kern w:val="0"/>
                <w:sz w:val="19"/>
                <w:szCs w:val="19"/>
                <w:lang w:eastAsia="ru-RU"/>
              </w:rPr>
              <w:t>воды</w:t>
            </w:r>
            <w:r>
              <w:rPr>
                <w:rFonts w:ascii="Times New Roman" w:eastAsia="Times New Roman" w:hAnsi="Times New Roman" w:cs="Times New Roman"/>
                <w:kern w:val="0"/>
                <w:sz w:val="19"/>
                <w:szCs w:val="19"/>
                <w:lang w:eastAsia="ru-RU"/>
              </w:rPr>
              <w:t>-</w:t>
            </w:r>
            <w:r w:rsidRPr="00202167">
              <w:rPr>
                <w:rFonts w:ascii="Times New Roman" w:eastAsia="Times New Roman" w:hAnsi="Times New Roman" w:cs="Times New Roman"/>
                <w:kern w:val="0"/>
                <w:sz w:val="19"/>
                <w:szCs w:val="19"/>
                <w:lang w:eastAsia="ru-RU"/>
              </w:rPr>
              <w:t>электронный</w:t>
            </w:r>
            <w:proofErr w:type="spellEnd"/>
            <w:proofErr w:type="gramEnd"/>
          </w:p>
          <w:p w:rsidR="002633BC" w:rsidRDefault="002633BC" w:rsidP="002633BC">
            <w:pPr>
              <w:numPr>
                <w:ilvl w:val="0"/>
                <w:numId w:val="49"/>
              </w:numPr>
              <w:shd w:val="clear" w:color="auto" w:fill="FFFFFF"/>
              <w:spacing w:before="219" w:line="0" w:lineRule="atLeast"/>
              <w:ind w:left="0"/>
              <w:contextualSpacing/>
              <w:rPr>
                <w:rFonts w:ascii="Times New Roman" w:eastAsia="Times New Roman" w:hAnsi="Times New Roman" w:cs="Times New Roman"/>
                <w:kern w:val="0"/>
                <w:sz w:val="19"/>
                <w:szCs w:val="19"/>
                <w:lang w:eastAsia="ru-RU"/>
              </w:rPr>
            </w:pPr>
            <w:proofErr w:type="spellStart"/>
            <w:proofErr w:type="gramStart"/>
            <w:r>
              <w:rPr>
                <w:rFonts w:ascii="Times New Roman" w:eastAsia="Times New Roman" w:hAnsi="Times New Roman" w:cs="Times New Roman"/>
                <w:kern w:val="0"/>
                <w:sz w:val="19"/>
                <w:szCs w:val="19"/>
                <w:lang w:eastAsia="ru-RU"/>
              </w:rPr>
              <w:t>Размещение-напольный</w:t>
            </w:r>
            <w:proofErr w:type="spellEnd"/>
            <w:proofErr w:type="gramEnd"/>
          </w:p>
          <w:p w:rsidR="002633BC" w:rsidRDefault="002633BC" w:rsidP="002633BC">
            <w:pPr>
              <w:numPr>
                <w:ilvl w:val="0"/>
                <w:numId w:val="49"/>
              </w:numPr>
              <w:shd w:val="clear" w:color="auto" w:fill="FFFFFF"/>
              <w:spacing w:before="219" w:line="0" w:lineRule="atLeast"/>
              <w:ind w:left="0"/>
              <w:contextualSpacing/>
              <w:rPr>
                <w:rFonts w:ascii="Times New Roman" w:eastAsia="Times New Roman" w:hAnsi="Times New Roman" w:cs="Times New Roman"/>
                <w:kern w:val="0"/>
                <w:sz w:val="19"/>
                <w:szCs w:val="19"/>
                <w:lang w:eastAsia="ru-RU"/>
              </w:rPr>
            </w:pPr>
            <w:r w:rsidRPr="00202167">
              <w:rPr>
                <w:rFonts w:ascii="Times New Roman" w:eastAsia="Times New Roman" w:hAnsi="Times New Roman" w:cs="Times New Roman"/>
                <w:kern w:val="0"/>
                <w:sz w:val="19"/>
                <w:szCs w:val="19"/>
                <w:lang w:eastAsia="ru-RU"/>
              </w:rPr>
              <w:t xml:space="preserve">Размещение </w:t>
            </w:r>
            <w:proofErr w:type="spellStart"/>
            <w:proofErr w:type="gramStart"/>
            <w:r w:rsidRPr="00202167">
              <w:rPr>
                <w:rFonts w:ascii="Times New Roman" w:eastAsia="Times New Roman" w:hAnsi="Times New Roman" w:cs="Times New Roman"/>
                <w:kern w:val="0"/>
                <w:sz w:val="19"/>
                <w:szCs w:val="19"/>
                <w:lang w:eastAsia="ru-RU"/>
              </w:rPr>
              <w:t>бутыли</w:t>
            </w:r>
            <w:r>
              <w:rPr>
                <w:rFonts w:ascii="Times New Roman" w:eastAsia="Times New Roman" w:hAnsi="Times New Roman" w:cs="Times New Roman"/>
                <w:kern w:val="0"/>
                <w:sz w:val="19"/>
                <w:szCs w:val="19"/>
                <w:lang w:eastAsia="ru-RU"/>
              </w:rPr>
              <w:t>-верхнее</w:t>
            </w:r>
            <w:proofErr w:type="spellEnd"/>
            <w:proofErr w:type="gramEnd"/>
          </w:p>
          <w:p w:rsidR="002633BC" w:rsidRDefault="002633BC" w:rsidP="0076647E">
            <w:pPr>
              <w:shd w:val="clear" w:color="auto" w:fill="FFFFFF"/>
              <w:spacing w:before="219" w:line="0" w:lineRule="atLeast"/>
              <w:contextualSpacing/>
              <w:rPr>
                <w:rFonts w:ascii="Times New Roman" w:eastAsia="Times New Roman" w:hAnsi="Times New Roman" w:cs="Times New Roman"/>
                <w:kern w:val="0"/>
                <w:sz w:val="19"/>
                <w:szCs w:val="19"/>
                <w:lang w:eastAsia="ru-RU"/>
              </w:rPr>
            </w:pPr>
            <w:r w:rsidRPr="00202167">
              <w:rPr>
                <w:rFonts w:ascii="Times New Roman" w:eastAsia="Times New Roman" w:hAnsi="Times New Roman" w:cs="Times New Roman"/>
                <w:kern w:val="0"/>
                <w:sz w:val="19"/>
                <w:szCs w:val="19"/>
                <w:lang w:eastAsia="ru-RU"/>
              </w:rPr>
              <w:t>Подача вод</w:t>
            </w:r>
            <w:proofErr w:type="gramStart"/>
            <w:r w:rsidRPr="00202167">
              <w:rPr>
                <w:rFonts w:ascii="Times New Roman" w:eastAsia="Times New Roman" w:hAnsi="Times New Roman" w:cs="Times New Roman"/>
                <w:kern w:val="0"/>
                <w:sz w:val="19"/>
                <w:szCs w:val="19"/>
                <w:lang w:eastAsia="ru-RU"/>
              </w:rPr>
              <w:t>ы</w:t>
            </w:r>
            <w:r>
              <w:rPr>
                <w:rFonts w:ascii="Times New Roman" w:eastAsia="Times New Roman" w:hAnsi="Times New Roman" w:cs="Times New Roman"/>
                <w:kern w:val="0"/>
                <w:sz w:val="19"/>
                <w:szCs w:val="19"/>
                <w:lang w:eastAsia="ru-RU"/>
              </w:rPr>
              <w:t>-</w:t>
            </w:r>
            <w:proofErr w:type="gramEnd"/>
            <w:r>
              <w:rPr>
                <w:rFonts w:ascii="Times New Roman" w:eastAsia="Times New Roman" w:hAnsi="Times New Roman" w:cs="Times New Roman"/>
                <w:kern w:val="0"/>
                <w:sz w:val="19"/>
                <w:szCs w:val="19"/>
                <w:lang w:eastAsia="ru-RU"/>
              </w:rPr>
              <w:t xml:space="preserve"> </w:t>
            </w:r>
            <w:r w:rsidRPr="00202167">
              <w:rPr>
                <w:rFonts w:ascii="Times New Roman" w:eastAsia="Times New Roman" w:hAnsi="Times New Roman" w:cs="Times New Roman"/>
                <w:kern w:val="0"/>
                <w:sz w:val="19"/>
                <w:szCs w:val="19"/>
                <w:lang w:eastAsia="ru-RU"/>
              </w:rPr>
              <w:t>горячая, комнатная</w:t>
            </w:r>
          </w:p>
          <w:p w:rsidR="002633BC" w:rsidRDefault="002633BC" w:rsidP="0076647E">
            <w:pPr>
              <w:shd w:val="clear" w:color="auto" w:fill="FFFFFF"/>
              <w:spacing w:before="219" w:line="0" w:lineRule="atLeast"/>
              <w:contextualSpacing/>
              <w:rPr>
                <w:rFonts w:ascii="Times New Roman" w:eastAsia="Times New Roman" w:hAnsi="Times New Roman" w:cs="Times New Roman"/>
                <w:kern w:val="0"/>
                <w:sz w:val="19"/>
                <w:szCs w:val="19"/>
                <w:lang w:eastAsia="ru-RU"/>
              </w:rPr>
            </w:pPr>
            <w:r w:rsidRPr="00202167">
              <w:rPr>
                <w:rFonts w:ascii="Times New Roman" w:eastAsia="Times New Roman" w:hAnsi="Times New Roman" w:cs="Times New Roman"/>
                <w:kern w:val="0"/>
                <w:sz w:val="19"/>
                <w:szCs w:val="19"/>
                <w:lang w:eastAsia="ru-RU"/>
              </w:rPr>
              <w:t>Производительность системы нагрева воды</w:t>
            </w:r>
            <w:r>
              <w:rPr>
                <w:rFonts w:ascii="Times New Roman" w:eastAsia="Times New Roman" w:hAnsi="Times New Roman" w:cs="Times New Roman"/>
                <w:kern w:val="0"/>
                <w:sz w:val="19"/>
                <w:szCs w:val="19"/>
                <w:lang w:eastAsia="ru-RU"/>
              </w:rPr>
              <w:t>-</w:t>
            </w:r>
            <w:r w:rsidRPr="00202167">
              <w:rPr>
                <w:rFonts w:ascii="Times New Roman" w:eastAsia="Times New Roman" w:hAnsi="Times New Roman" w:cs="Times New Roman"/>
                <w:kern w:val="0"/>
                <w:sz w:val="19"/>
                <w:szCs w:val="19"/>
                <w:lang w:eastAsia="ru-RU"/>
              </w:rPr>
              <w:t>5 л/ч</w:t>
            </w:r>
          </w:p>
          <w:p w:rsidR="002633BC" w:rsidRDefault="002633BC" w:rsidP="0076647E">
            <w:pPr>
              <w:shd w:val="clear" w:color="auto" w:fill="FFFFFF"/>
              <w:spacing w:before="219" w:line="0" w:lineRule="atLeast"/>
              <w:contextualSpacing/>
              <w:rPr>
                <w:rFonts w:ascii="Times New Roman" w:eastAsia="Times New Roman" w:hAnsi="Times New Roman" w:cs="Times New Roman"/>
                <w:kern w:val="0"/>
                <w:sz w:val="19"/>
                <w:szCs w:val="19"/>
                <w:lang w:eastAsia="ru-RU"/>
              </w:rPr>
            </w:pPr>
            <w:r w:rsidRPr="00202167">
              <w:rPr>
                <w:rFonts w:ascii="Times New Roman" w:eastAsia="Times New Roman" w:hAnsi="Times New Roman" w:cs="Times New Roman"/>
                <w:kern w:val="0"/>
                <w:sz w:val="19"/>
                <w:szCs w:val="19"/>
                <w:lang w:eastAsia="ru-RU"/>
              </w:rPr>
              <w:t>Мощность нагрева</w:t>
            </w:r>
            <w:r>
              <w:rPr>
                <w:rFonts w:ascii="Times New Roman" w:eastAsia="Times New Roman" w:hAnsi="Times New Roman" w:cs="Times New Roman"/>
                <w:kern w:val="0"/>
                <w:sz w:val="19"/>
                <w:szCs w:val="19"/>
                <w:lang w:eastAsia="ru-RU"/>
              </w:rPr>
              <w:t>-</w:t>
            </w:r>
            <w:r w:rsidRPr="00202167">
              <w:rPr>
                <w:rFonts w:ascii="Times New Roman" w:eastAsia="Times New Roman" w:hAnsi="Times New Roman" w:cs="Times New Roman"/>
                <w:kern w:val="0"/>
                <w:sz w:val="19"/>
                <w:szCs w:val="19"/>
                <w:lang w:eastAsia="ru-RU"/>
              </w:rPr>
              <w:t>550 Вт</w:t>
            </w:r>
          </w:p>
          <w:p w:rsidR="002633BC" w:rsidRDefault="002633BC" w:rsidP="0076647E">
            <w:pPr>
              <w:shd w:val="clear" w:color="auto" w:fill="FFFFFF"/>
              <w:spacing w:before="219" w:line="0" w:lineRule="atLeast"/>
              <w:contextualSpacing/>
              <w:rPr>
                <w:rFonts w:ascii="Times New Roman" w:eastAsia="Times New Roman" w:hAnsi="Times New Roman" w:cs="Times New Roman"/>
                <w:kern w:val="0"/>
                <w:sz w:val="19"/>
                <w:szCs w:val="19"/>
                <w:lang w:eastAsia="ru-RU"/>
              </w:rPr>
            </w:pPr>
            <w:r w:rsidRPr="00202167">
              <w:rPr>
                <w:rFonts w:ascii="Times New Roman" w:eastAsia="Times New Roman" w:hAnsi="Times New Roman" w:cs="Times New Roman"/>
                <w:kern w:val="0"/>
                <w:sz w:val="19"/>
                <w:szCs w:val="19"/>
                <w:lang w:eastAsia="ru-RU"/>
              </w:rPr>
              <w:t>Температура нагревания воды</w:t>
            </w:r>
            <w:r>
              <w:rPr>
                <w:rFonts w:ascii="Times New Roman" w:eastAsia="Times New Roman" w:hAnsi="Times New Roman" w:cs="Times New Roman"/>
                <w:kern w:val="0"/>
                <w:sz w:val="19"/>
                <w:szCs w:val="19"/>
                <w:lang w:eastAsia="ru-RU"/>
              </w:rPr>
              <w:t>-</w:t>
            </w:r>
            <w:r w:rsidRPr="00202167">
              <w:rPr>
                <w:rFonts w:ascii="Times New Roman" w:eastAsia="Times New Roman" w:hAnsi="Times New Roman" w:cs="Times New Roman"/>
                <w:kern w:val="0"/>
                <w:sz w:val="19"/>
                <w:szCs w:val="19"/>
                <w:lang w:eastAsia="ru-RU"/>
              </w:rPr>
              <w:t>90</w:t>
            </w:r>
            <w:proofErr w:type="gramStart"/>
            <w:r w:rsidRPr="00202167">
              <w:rPr>
                <w:rFonts w:ascii="Times New Roman" w:eastAsia="Times New Roman" w:hAnsi="Times New Roman" w:cs="Times New Roman"/>
                <w:kern w:val="0"/>
                <w:sz w:val="19"/>
                <w:szCs w:val="19"/>
                <w:lang w:eastAsia="ru-RU"/>
              </w:rPr>
              <w:t xml:space="preserve"> °С</w:t>
            </w:r>
            <w:proofErr w:type="gramEnd"/>
          </w:p>
          <w:p w:rsidR="002633BC" w:rsidRDefault="002633BC" w:rsidP="0076647E">
            <w:pPr>
              <w:shd w:val="clear" w:color="auto" w:fill="FFFFFF"/>
              <w:spacing w:before="219" w:line="0" w:lineRule="atLeast"/>
              <w:contextualSpacing/>
              <w:rPr>
                <w:rFonts w:ascii="Times New Roman" w:eastAsia="Times New Roman" w:hAnsi="Times New Roman" w:cs="Times New Roman"/>
                <w:kern w:val="0"/>
                <w:sz w:val="19"/>
                <w:szCs w:val="19"/>
                <w:lang w:eastAsia="ru-RU"/>
              </w:rPr>
            </w:pPr>
            <w:r w:rsidRPr="00202167">
              <w:rPr>
                <w:rFonts w:ascii="Times New Roman" w:eastAsia="Times New Roman" w:hAnsi="Times New Roman" w:cs="Times New Roman"/>
                <w:kern w:val="0"/>
                <w:sz w:val="19"/>
                <w:szCs w:val="19"/>
                <w:lang w:eastAsia="ru-RU"/>
              </w:rPr>
              <w:t>Объем бака горячей воды</w:t>
            </w:r>
            <w:r>
              <w:rPr>
                <w:rFonts w:ascii="Times New Roman" w:eastAsia="Times New Roman" w:hAnsi="Times New Roman" w:cs="Times New Roman"/>
                <w:kern w:val="0"/>
                <w:sz w:val="19"/>
                <w:szCs w:val="19"/>
                <w:lang w:eastAsia="ru-RU"/>
              </w:rPr>
              <w:t>-</w:t>
            </w:r>
            <w:r w:rsidRPr="00202167">
              <w:rPr>
                <w:rFonts w:ascii="Times New Roman" w:eastAsia="Times New Roman" w:hAnsi="Times New Roman" w:cs="Times New Roman"/>
                <w:kern w:val="0"/>
                <w:sz w:val="19"/>
                <w:szCs w:val="19"/>
                <w:lang w:eastAsia="ru-RU"/>
              </w:rPr>
              <w:t>0.8 л</w:t>
            </w:r>
          </w:p>
          <w:p w:rsidR="002633BC" w:rsidRDefault="002633BC" w:rsidP="0076647E">
            <w:pPr>
              <w:shd w:val="clear" w:color="auto" w:fill="FFFFFF"/>
              <w:spacing w:before="219" w:line="0" w:lineRule="atLeast"/>
              <w:contextualSpacing/>
              <w:rPr>
                <w:rFonts w:ascii="Times New Roman" w:eastAsia="Times New Roman" w:hAnsi="Times New Roman" w:cs="Times New Roman"/>
                <w:kern w:val="0"/>
                <w:sz w:val="19"/>
                <w:szCs w:val="19"/>
                <w:lang w:eastAsia="ru-RU"/>
              </w:rPr>
            </w:pPr>
            <w:r w:rsidRPr="00202167">
              <w:rPr>
                <w:rFonts w:ascii="Times New Roman" w:eastAsia="Times New Roman" w:hAnsi="Times New Roman" w:cs="Times New Roman"/>
                <w:kern w:val="0"/>
                <w:sz w:val="19"/>
                <w:szCs w:val="19"/>
                <w:lang w:eastAsia="ru-RU"/>
              </w:rPr>
              <w:t>Количество кранов для подачи воды</w:t>
            </w:r>
            <w:r>
              <w:rPr>
                <w:rFonts w:ascii="Times New Roman" w:eastAsia="Times New Roman" w:hAnsi="Times New Roman" w:cs="Times New Roman"/>
                <w:kern w:val="0"/>
                <w:sz w:val="19"/>
                <w:szCs w:val="19"/>
                <w:lang w:eastAsia="ru-RU"/>
              </w:rPr>
              <w:t>-2</w:t>
            </w:r>
          </w:p>
          <w:p w:rsidR="002633BC" w:rsidRDefault="002633BC" w:rsidP="0076647E">
            <w:pPr>
              <w:shd w:val="clear" w:color="auto" w:fill="FFFFFF"/>
              <w:spacing w:before="219" w:line="0" w:lineRule="atLeast"/>
              <w:contextualSpacing/>
              <w:rPr>
                <w:rFonts w:ascii="Times New Roman" w:eastAsia="Times New Roman" w:hAnsi="Times New Roman" w:cs="Times New Roman"/>
                <w:kern w:val="0"/>
                <w:sz w:val="19"/>
                <w:szCs w:val="19"/>
                <w:lang w:eastAsia="ru-RU"/>
              </w:rPr>
            </w:pPr>
            <w:r w:rsidRPr="00202167">
              <w:rPr>
                <w:rFonts w:ascii="Times New Roman" w:eastAsia="Times New Roman" w:hAnsi="Times New Roman" w:cs="Times New Roman"/>
                <w:kern w:val="0"/>
                <w:sz w:val="19"/>
                <w:szCs w:val="19"/>
                <w:lang w:eastAsia="ru-RU"/>
              </w:rPr>
              <w:t>Рабочая температура</w:t>
            </w:r>
            <w:r>
              <w:rPr>
                <w:rFonts w:ascii="Times New Roman" w:eastAsia="Times New Roman" w:hAnsi="Times New Roman" w:cs="Times New Roman"/>
                <w:kern w:val="0"/>
                <w:sz w:val="19"/>
                <w:szCs w:val="19"/>
                <w:lang w:eastAsia="ru-RU"/>
              </w:rPr>
              <w:t xml:space="preserve">- </w:t>
            </w:r>
            <w:r w:rsidRPr="00202167">
              <w:rPr>
                <w:rFonts w:ascii="Times New Roman" w:eastAsia="Times New Roman" w:hAnsi="Times New Roman" w:cs="Times New Roman"/>
                <w:kern w:val="0"/>
                <w:sz w:val="19"/>
                <w:szCs w:val="19"/>
                <w:lang w:eastAsia="ru-RU"/>
              </w:rPr>
              <w:t>от +10 до +25</w:t>
            </w:r>
            <w:proofErr w:type="gramStart"/>
            <w:r w:rsidRPr="00202167">
              <w:rPr>
                <w:rFonts w:ascii="Times New Roman" w:eastAsia="Times New Roman" w:hAnsi="Times New Roman" w:cs="Times New Roman"/>
                <w:kern w:val="0"/>
                <w:sz w:val="19"/>
                <w:szCs w:val="19"/>
                <w:lang w:eastAsia="ru-RU"/>
              </w:rPr>
              <w:t xml:space="preserve"> °С</w:t>
            </w:r>
            <w:proofErr w:type="gramEnd"/>
          </w:p>
          <w:p w:rsidR="002633BC" w:rsidRDefault="002633BC" w:rsidP="0076647E">
            <w:pPr>
              <w:shd w:val="clear" w:color="auto" w:fill="FFFFFF"/>
              <w:spacing w:before="219" w:line="0" w:lineRule="atLeast"/>
              <w:contextualSpacing/>
              <w:rPr>
                <w:rFonts w:ascii="Times New Roman" w:eastAsia="Times New Roman" w:hAnsi="Times New Roman" w:cs="Times New Roman"/>
                <w:kern w:val="0"/>
                <w:sz w:val="19"/>
                <w:szCs w:val="19"/>
                <w:lang w:eastAsia="ru-RU"/>
              </w:rPr>
            </w:pPr>
            <w:r w:rsidRPr="00202167">
              <w:rPr>
                <w:rFonts w:ascii="Times New Roman" w:eastAsia="Times New Roman" w:hAnsi="Times New Roman" w:cs="Times New Roman"/>
                <w:kern w:val="0"/>
                <w:sz w:val="19"/>
                <w:szCs w:val="19"/>
                <w:lang w:eastAsia="ru-RU"/>
              </w:rPr>
              <w:t>Шкафчик для посуд</w:t>
            </w:r>
            <w:proofErr w:type="gramStart"/>
            <w:r w:rsidRPr="00202167">
              <w:rPr>
                <w:rFonts w:ascii="Times New Roman" w:eastAsia="Times New Roman" w:hAnsi="Times New Roman" w:cs="Times New Roman"/>
                <w:kern w:val="0"/>
                <w:sz w:val="19"/>
                <w:szCs w:val="19"/>
                <w:lang w:eastAsia="ru-RU"/>
              </w:rPr>
              <w:t>ы</w:t>
            </w:r>
            <w:r>
              <w:rPr>
                <w:rFonts w:ascii="Times New Roman" w:eastAsia="Times New Roman" w:hAnsi="Times New Roman" w:cs="Times New Roman"/>
                <w:kern w:val="0"/>
                <w:sz w:val="19"/>
                <w:szCs w:val="19"/>
                <w:lang w:eastAsia="ru-RU"/>
              </w:rPr>
              <w:t>-</w:t>
            </w:r>
            <w:proofErr w:type="gramEnd"/>
            <w:r>
              <w:rPr>
                <w:rFonts w:ascii="Times New Roman" w:eastAsia="Times New Roman" w:hAnsi="Times New Roman" w:cs="Times New Roman"/>
                <w:kern w:val="0"/>
                <w:sz w:val="19"/>
                <w:szCs w:val="19"/>
                <w:lang w:eastAsia="ru-RU"/>
              </w:rPr>
              <w:t xml:space="preserve"> есть</w:t>
            </w:r>
          </w:p>
          <w:p w:rsidR="002633BC" w:rsidRDefault="002633BC" w:rsidP="0076647E">
            <w:pPr>
              <w:shd w:val="clear" w:color="auto" w:fill="FFFFFF"/>
              <w:spacing w:before="219" w:line="0" w:lineRule="atLeast"/>
              <w:contextualSpacing/>
              <w:rPr>
                <w:rFonts w:ascii="Times New Roman" w:eastAsia="Times New Roman" w:hAnsi="Times New Roman" w:cs="Times New Roman"/>
                <w:kern w:val="0"/>
                <w:sz w:val="19"/>
                <w:szCs w:val="19"/>
                <w:lang w:eastAsia="ru-RU"/>
              </w:rPr>
            </w:pPr>
            <w:r w:rsidRPr="00202167">
              <w:rPr>
                <w:rFonts w:ascii="Times New Roman" w:eastAsia="Times New Roman" w:hAnsi="Times New Roman" w:cs="Times New Roman"/>
                <w:kern w:val="0"/>
                <w:sz w:val="19"/>
                <w:szCs w:val="19"/>
                <w:lang w:eastAsia="ru-RU"/>
              </w:rPr>
              <w:t xml:space="preserve">Управление подачей воды из </w:t>
            </w:r>
            <w:proofErr w:type="spellStart"/>
            <w:r w:rsidRPr="00202167">
              <w:rPr>
                <w:rFonts w:ascii="Times New Roman" w:eastAsia="Times New Roman" w:hAnsi="Times New Roman" w:cs="Times New Roman"/>
                <w:kern w:val="0"/>
                <w:sz w:val="19"/>
                <w:szCs w:val="19"/>
                <w:lang w:eastAsia="ru-RU"/>
              </w:rPr>
              <w:t>крана</w:t>
            </w:r>
            <w:r>
              <w:rPr>
                <w:rFonts w:ascii="Times New Roman" w:eastAsia="Times New Roman" w:hAnsi="Times New Roman" w:cs="Times New Roman"/>
                <w:kern w:val="0"/>
                <w:sz w:val="19"/>
                <w:szCs w:val="19"/>
                <w:lang w:eastAsia="ru-RU"/>
              </w:rPr>
              <w:t>-</w:t>
            </w:r>
            <w:proofErr w:type="gramStart"/>
            <w:r w:rsidRPr="00202167">
              <w:rPr>
                <w:rFonts w:ascii="Times New Roman" w:eastAsia="Times New Roman" w:hAnsi="Times New Roman" w:cs="Times New Roman"/>
                <w:kern w:val="0"/>
                <w:sz w:val="19"/>
                <w:szCs w:val="19"/>
                <w:lang w:eastAsia="ru-RU"/>
              </w:rPr>
              <w:t>push</w:t>
            </w:r>
            <w:proofErr w:type="spellEnd"/>
            <w:proofErr w:type="gramEnd"/>
            <w:r>
              <w:rPr>
                <w:rFonts w:ascii="Times New Roman" w:eastAsia="Times New Roman" w:hAnsi="Times New Roman" w:cs="Times New Roman"/>
                <w:kern w:val="0"/>
                <w:sz w:val="19"/>
                <w:szCs w:val="19"/>
                <w:lang w:eastAsia="ru-RU"/>
              </w:rPr>
              <w:t>–</w:t>
            </w:r>
            <w:r w:rsidRPr="00202167">
              <w:rPr>
                <w:rFonts w:ascii="Times New Roman" w:eastAsia="Times New Roman" w:hAnsi="Times New Roman" w:cs="Times New Roman"/>
                <w:kern w:val="0"/>
                <w:sz w:val="19"/>
                <w:szCs w:val="19"/>
                <w:lang w:eastAsia="ru-RU"/>
              </w:rPr>
              <w:t xml:space="preserve"> кран</w:t>
            </w:r>
          </w:p>
          <w:p w:rsidR="002633BC" w:rsidRDefault="002633BC" w:rsidP="0076647E">
            <w:pPr>
              <w:shd w:val="clear" w:color="auto" w:fill="FFFFFF"/>
              <w:spacing w:before="219" w:line="0" w:lineRule="atLeast"/>
              <w:contextualSpacing/>
              <w:rPr>
                <w:rFonts w:ascii="Times New Roman" w:eastAsia="Times New Roman" w:hAnsi="Times New Roman" w:cs="Times New Roman"/>
                <w:kern w:val="0"/>
                <w:sz w:val="19"/>
                <w:szCs w:val="19"/>
                <w:lang w:eastAsia="ru-RU"/>
              </w:rPr>
            </w:pPr>
            <w:r w:rsidRPr="00202167">
              <w:rPr>
                <w:rFonts w:ascii="Times New Roman" w:eastAsia="Times New Roman" w:hAnsi="Times New Roman" w:cs="Times New Roman"/>
                <w:kern w:val="0"/>
                <w:sz w:val="19"/>
                <w:szCs w:val="19"/>
                <w:lang w:eastAsia="ru-RU"/>
              </w:rPr>
              <w:t xml:space="preserve">Материал </w:t>
            </w:r>
            <w:proofErr w:type="spellStart"/>
            <w:proofErr w:type="gramStart"/>
            <w:r w:rsidRPr="00202167">
              <w:rPr>
                <w:rFonts w:ascii="Times New Roman" w:eastAsia="Times New Roman" w:hAnsi="Times New Roman" w:cs="Times New Roman"/>
                <w:kern w:val="0"/>
                <w:sz w:val="19"/>
                <w:szCs w:val="19"/>
                <w:lang w:eastAsia="ru-RU"/>
              </w:rPr>
              <w:t>корпуса</w:t>
            </w:r>
            <w:r>
              <w:rPr>
                <w:rFonts w:ascii="Times New Roman" w:eastAsia="Times New Roman" w:hAnsi="Times New Roman" w:cs="Times New Roman"/>
                <w:kern w:val="0"/>
                <w:sz w:val="19"/>
                <w:szCs w:val="19"/>
                <w:lang w:eastAsia="ru-RU"/>
              </w:rPr>
              <w:t>-</w:t>
            </w:r>
            <w:r w:rsidRPr="00202167">
              <w:rPr>
                <w:rFonts w:ascii="Times New Roman" w:eastAsia="Times New Roman" w:hAnsi="Times New Roman" w:cs="Times New Roman"/>
                <w:kern w:val="0"/>
                <w:sz w:val="19"/>
                <w:szCs w:val="19"/>
                <w:lang w:eastAsia="ru-RU"/>
              </w:rPr>
              <w:t>пластик</w:t>
            </w:r>
            <w:proofErr w:type="spellEnd"/>
            <w:proofErr w:type="gramEnd"/>
            <w:r w:rsidRPr="00202167">
              <w:rPr>
                <w:rFonts w:ascii="Times New Roman" w:eastAsia="Times New Roman" w:hAnsi="Times New Roman" w:cs="Times New Roman"/>
                <w:kern w:val="0"/>
                <w:sz w:val="19"/>
                <w:szCs w:val="19"/>
                <w:lang w:eastAsia="ru-RU"/>
              </w:rPr>
              <w:t>/металл</w:t>
            </w:r>
          </w:p>
          <w:p w:rsidR="002633BC" w:rsidRDefault="002633BC" w:rsidP="0076647E">
            <w:pPr>
              <w:shd w:val="clear" w:color="auto" w:fill="FFFFFF"/>
              <w:spacing w:before="219" w:line="0" w:lineRule="atLeast"/>
              <w:contextualSpacing/>
              <w:rPr>
                <w:rFonts w:ascii="Times New Roman" w:eastAsia="Times New Roman" w:hAnsi="Times New Roman" w:cs="Times New Roman"/>
                <w:kern w:val="0"/>
                <w:sz w:val="19"/>
                <w:szCs w:val="19"/>
                <w:lang w:eastAsia="ru-RU"/>
              </w:rPr>
            </w:pPr>
            <w:proofErr w:type="spellStart"/>
            <w:proofErr w:type="gramStart"/>
            <w:r w:rsidRPr="00202167">
              <w:rPr>
                <w:rFonts w:ascii="Times New Roman" w:eastAsia="Times New Roman" w:hAnsi="Times New Roman" w:cs="Times New Roman"/>
                <w:kern w:val="0"/>
                <w:sz w:val="19"/>
                <w:szCs w:val="19"/>
                <w:lang w:eastAsia="ru-RU"/>
              </w:rPr>
              <w:t>Цвет</w:t>
            </w:r>
            <w:r>
              <w:rPr>
                <w:rFonts w:ascii="Times New Roman" w:eastAsia="Times New Roman" w:hAnsi="Times New Roman" w:cs="Times New Roman"/>
                <w:kern w:val="0"/>
                <w:sz w:val="19"/>
                <w:szCs w:val="19"/>
                <w:lang w:eastAsia="ru-RU"/>
              </w:rPr>
              <w:t>-</w:t>
            </w:r>
            <w:r w:rsidRPr="00202167">
              <w:rPr>
                <w:rFonts w:ascii="Times New Roman" w:eastAsia="Times New Roman" w:hAnsi="Times New Roman" w:cs="Times New Roman"/>
                <w:kern w:val="0"/>
                <w:sz w:val="19"/>
                <w:szCs w:val="19"/>
                <w:lang w:eastAsia="ru-RU"/>
              </w:rPr>
              <w:t>белый</w:t>
            </w:r>
            <w:proofErr w:type="spellEnd"/>
            <w:proofErr w:type="gramEnd"/>
            <w:r w:rsidRPr="00202167">
              <w:rPr>
                <w:rFonts w:ascii="Times New Roman" w:eastAsia="Times New Roman" w:hAnsi="Times New Roman" w:cs="Times New Roman"/>
                <w:kern w:val="0"/>
                <w:sz w:val="19"/>
                <w:szCs w:val="19"/>
                <w:lang w:eastAsia="ru-RU"/>
              </w:rPr>
              <w:t>/черный</w:t>
            </w:r>
          </w:p>
          <w:p w:rsidR="002633BC" w:rsidRPr="00202167" w:rsidRDefault="002633BC" w:rsidP="0076647E">
            <w:pPr>
              <w:shd w:val="clear" w:color="auto" w:fill="FFFFFF"/>
              <w:spacing w:before="219" w:line="0" w:lineRule="atLeast"/>
              <w:contextualSpacing/>
              <w:rPr>
                <w:rFonts w:ascii="Times New Roman" w:eastAsia="Times New Roman" w:hAnsi="Times New Roman" w:cs="Times New Roman"/>
                <w:kern w:val="0"/>
                <w:sz w:val="19"/>
                <w:szCs w:val="19"/>
                <w:lang w:eastAsia="ru-RU"/>
              </w:rPr>
            </w:pPr>
            <w:r w:rsidRPr="00202167">
              <w:rPr>
                <w:rFonts w:ascii="Times New Roman" w:eastAsia="Times New Roman" w:hAnsi="Times New Roman" w:cs="Times New Roman"/>
                <w:kern w:val="0"/>
                <w:sz w:val="19"/>
                <w:szCs w:val="19"/>
                <w:lang w:eastAsia="ru-RU"/>
              </w:rPr>
              <w:t>Вес</w:t>
            </w:r>
            <w:r>
              <w:rPr>
                <w:rFonts w:ascii="Times New Roman" w:eastAsia="Times New Roman" w:hAnsi="Times New Roman" w:cs="Times New Roman"/>
                <w:kern w:val="0"/>
                <w:sz w:val="19"/>
                <w:szCs w:val="19"/>
                <w:lang w:eastAsia="ru-RU"/>
              </w:rPr>
              <w:t>-</w:t>
            </w:r>
            <w:r w:rsidRPr="00202167">
              <w:rPr>
                <w:rFonts w:ascii="Times New Roman" w:eastAsia="Times New Roman" w:hAnsi="Times New Roman" w:cs="Times New Roman"/>
                <w:kern w:val="0"/>
                <w:sz w:val="19"/>
                <w:szCs w:val="19"/>
                <w:lang w:eastAsia="ru-RU"/>
              </w:rPr>
              <w:t>4.92 кг</w:t>
            </w:r>
          </w:p>
        </w:tc>
        <w:tc>
          <w:tcPr>
            <w:tcW w:w="1558" w:type="dxa"/>
          </w:tcPr>
          <w:p w:rsidR="002633BC" w:rsidRPr="00653871" w:rsidRDefault="002633BC" w:rsidP="0076647E">
            <w:pPr>
              <w:jc w:val="center"/>
              <w:rPr>
                <w:rFonts w:ascii="Times New Roman" w:hAnsi="Times New Roman" w:cs="Times New Roman"/>
                <w:sz w:val="19"/>
                <w:szCs w:val="19"/>
              </w:rPr>
            </w:pPr>
            <w:r w:rsidRPr="00653871">
              <w:rPr>
                <w:rFonts w:ascii="Times New Roman" w:hAnsi="Times New Roman" w:cs="Times New Roman"/>
                <w:sz w:val="19"/>
                <w:szCs w:val="19"/>
              </w:rPr>
              <w:t>1</w:t>
            </w:r>
          </w:p>
        </w:tc>
        <w:tc>
          <w:tcPr>
            <w:tcW w:w="1561" w:type="dxa"/>
          </w:tcPr>
          <w:p w:rsidR="002633BC" w:rsidRPr="00653871" w:rsidRDefault="002633BC" w:rsidP="0076647E">
            <w:pPr>
              <w:rPr>
                <w:rFonts w:ascii="Times New Roman" w:hAnsi="Times New Roman" w:cs="Times New Roman"/>
                <w:sz w:val="19"/>
                <w:szCs w:val="19"/>
              </w:rPr>
            </w:pPr>
            <w:r w:rsidRPr="004541D7">
              <w:rPr>
                <w:rFonts w:ascii="Times New Roman" w:hAnsi="Times New Roman" w:cs="Times New Roman"/>
                <w:sz w:val="19"/>
                <w:szCs w:val="19"/>
              </w:rPr>
              <w:t>27.51.24.190</w:t>
            </w:r>
          </w:p>
        </w:tc>
      </w:tr>
    </w:tbl>
    <w:p w:rsidR="00817B71" w:rsidRDefault="00817B71" w:rsidP="004231DF">
      <w:pPr>
        <w:shd w:val="clear" w:color="auto" w:fill="FFFFFF"/>
        <w:rPr>
          <w:rFonts w:ascii="Times New Roman" w:hAnsi="Times New Roman"/>
          <w:b/>
          <w:sz w:val="24"/>
          <w:szCs w:val="24"/>
        </w:rPr>
      </w:pPr>
    </w:p>
    <w:p w:rsidR="001D72AA" w:rsidRDefault="001D72AA" w:rsidP="001D72AA">
      <w:pPr>
        <w:shd w:val="clear" w:color="auto" w:fill="FFFFFF"/>
        <w:jc w:val="center"/>
        <w:rPr>
          <w:rFonts w:ascii="Times New Roman" w:hAnsi="Times New Roman"/>
          <w:b/>
        </w:rPr>
      </w:pPr>
      <w:r w:rsidRPr="0065229B">
        <w:rPr>
          <w:rFonts w:ascii="Times New Roman" w:hAnsi="Times New Roman"/>
          <w:b/>
        </w:rPr>
        <w:t>Требования к содержанию, составу заявки на участ</w:t>
      </w:r>
      <w:r w:rsidR="0065229B">
        <w:rPr>
          <w:rFonts w:ascii="Times New Roman" w:hAnsi="Times New Roman"/>
          <w:b/>
        </w:rPr>
        <w:t xml:space="preserve">ие в закупке и инструкция по </w:t>
      </w:r>
    </w:p>
    <w:p w:rsidR="0065229B" w:rsidRPr="0065229B" w:rsidRDefault="0065229B" w:rsidP="001D72AA">
      <w:pPr>
        <w:shd w:val="clear" w:color="auto" w:fill="FFFFFF"/>
        <w:jc w:val="center"/>
        <w:rPr>
          <w:rFonts w:ascii="Times New Roman" w:hAnsi="Times New Roman"/>
          <w:b/>
        </w:rPr>
      </w:pPr>
      <w:r>
        <w:rPr>
          <w:rFonts w:ascii="Times New Roman" w:hAnsi="Times New Roman"/>
          <w:b/>
        </w:rPr>
        <w:t xml:space="preserve">ее </w:t>
      </w:r>
      <w:r w:rsidRPr="0065229B">
        <w:rPr>
          <w:rFonts w:ascii="Times New Roman" w:hAnsi="Times New Roman"/>
          <w:b/>
        </w:rPr>
        <w:t>заполнению, требования к участникам закупки</w:t>
      </w:r>
    </w:p>
    <w:p w:rsidR="001D72AA" w:rsidRPr="0065229B" w:rsidRDefault="001D72AA" w:rsidP="001D72AA">
      <w:pPr>
        <w:shd w:val="clear" w:color="auto" w:fill="FFFFFF"/>
        <w:autoSpaceDE w:val="0"/>
        <w:autoSpaceDN w:val="0"/>
        <w:adjustRightInd w:val="0"/>
        <w:spacing w:after="0" w:line="240" w:lineRule="auto"/>
        <w:ind w:firstLine="567"/>
        <w:jc w:val="both"/>
        <w:rPr>
          <w:rFonts w:ascii="Times New Roman" w:hAnsi="Times New Roman"/>
        </w:rPr>
      </w:pPr>
      <w:bookmarkStart w:id="1" w:name="Par0"/>
      <w:bookmarkEnd w:id="1"/>
      <w:r w:rsidRPr="0065229B">
        <w:rPr>
          <w:rFonts w:ascii="Times New Roman" w:hAnsi="Times New Roman"/>
        </w:rPr>
        <w:t>Подать заявку на участие в закупке вправе только зарегистрированный в единой информационной системе и аккредитованный на электронной площадке участник закупки.</w:t>
      </w:r>
    </w:p>
    <w:p w:rsidR="001D72AA" w:rsidRPr="0065229B" w:rsidRDefault="001D72AA" w:rsidP="001D72AA">
      <w:pPr>
        <w:shd w:val="clear" w:color="auto" w:fill="FFFFFF"/>
        <w:autoSpaceDE w:val="0"/>
        <w:autoSpaceDN w:val="0"/>
        <w:adjustRightInd w:val="0"/>
        <w:spacing w:after="0" w:line="240" w:lineRule="auto"/>
        <w:ind w:firstLine="567"/>
        <w:jc w:val="both"/>
        <w:rPr>
          <w:rFonts w:ascii="Times New Roman" w:hAnsi="Times New Roman"/>
        </w:rPr>
      </w:pPr>
      <w:r w:rsidRPr="0065229B">
        <w:rPr>
          <w:rFonts w:ascii="Times New Roman" w:hAnsi="Times New Roman"/>
        </w:rPr>
        <w:t xml:space="preserve">Участник закупки вправе подать только одну заявку </w:t>
      </w:r>
      <w:proofErr w:type="gramStart"/>
      <w:r w:rsidRPr="0065229B">
        <w:rPr>
          <w:rFonts w:ascii="Times New Roman" w:hAnsi="Times New Roman"/>
        </w:rPr>
        <w:t>на участие в закупке в любое время с момента размещения в единой информационной системе</w:t>
      </w:r>
      <w:proofErr w:type="gramEnd"/>
      <w:r w:rsidRPr="0065229B">
        <w:rPr>
          <w:rFonts w:ascii="Times New Roman" w:hAnsi="Times New Roman"/>
        </w:rPr>
        <w:t xml:space="preserve"> извещения об осуществлении закупки</w:t>
      </w:r>
      <w:r w:rsidR="00F04863" w:rsidRPr="0065229B">
        <w:rPr>
          <w:rFonts w:ascii="Times New Roman" w:hAnsi="Times New Roman"/>
        </w:rPr>
        <w:t xml:space="preserve">до </w:t>
      </w:r>
      <w:r w:rsidRPr="0065229B">
        <w:rPr>
          <w:rFonts w:ascii="Times New Roman" w:hAnsi="Times New Roman"/>
        </w:rPr>
        <w:t>окончания установленного в извещении об осуществлении закупки срока подачи заявок на участие в такой закупке.</w:t>
      </w:r>
    </w:p>
    <w:p w:rsidR="001D72AA" w:rsidRPr="0065229B" w:rsidRDefault="001D72AA" w:rsidP="001D72AA">
      <w:pPr>
        <w:shd w:val="clear" w:color="auto" w:fill="FFFFFF"/>
        <w:autoSpaceDE w:val="0"/>
        <w:autoSpaceDN w:val="0"/>
        <w:adjustRightInd w:val="0"/>
        <w:spacing w:after="0" w:line="240" w:lineRule="auto"/>
        <w:ind w:firstLine="540"/>
        <w:jc w:val="both"/>
        <w:rPr>
          <w:rFonts w:ascii="Times New Roman" w:hAnsi="Times New Roman"/>
        </w:rPr>
      </w:pPr>
      <w:r w:rsidRPr="0065229B">
        <w:rPr>
          <w:rFonts w:ascii="Times New Roman" w:hAnsi="Times New Roman"/>
        </w:rPr>
        <w:t>Подача заявки на участие в закупке означает согласие участника закупки, подавшего такую заявку, на поставку товара, выполнение работы, оказание услуги на условиях, предусмотренных извещением об осуществлении закупки, и в соответствии с заявкой такого участника закупки на участие в закупке.</w:t>
      </w:r>
    </w:p>
    <w:p w:rsidR="001D72AA" w:rsidRPr="0065229B" w:rsidRDefault="001D72AA" w:rsidP="001D72AA">
      <w:pPr>
        <w:shd w:val="clear" w:color="auto" w:fill="FFFFFF"/>
        <w:autoSpaceDE w:val="0"/>
        <w:autoSpaceDN w:val="0"/>
        <w:adjustRightInd w:val="0"/>
        <w:spacing w:after="0" w:line="240" w:lineRule="auto"/>
        <w:ind w:firstLine="540"/>
        <w:jc w:val="both"/>
        <w:rPr>
          <w:rFonts w:ascii="Times New Roman" w:hAnsi="Times New Roman"/>
        </w:rPr>
      </w:pPr>
    </w:p>
    <w:p w:rsidR="001D72AA" w:rsidRPr="0065229B" w:rsidRDefault="001D72AA" w:rsidP="001D72AA">
      <w:pPr>
        <w:tabs>
          <w:tab w:val="left" w:pos="1020"/>
        </w:tabs>
        <w:spacing w:after="0" w:line="240" w:lineRule="auto"/>
        <w:jc w:val="both"/>
        <w:rPr>
          <w:rFonts w:ascii="Times New Roman" w:eastAsia="Times New Roman" w:hAnsi="Times New Roman"/>
          <w:b/>
          <w:color w:val="000000"/>
          <w:lang w:eastAsia="ru-RU"/>
        </w:rPr>
      </w:pPr>
      <w:r w:rsidRPr="0065229B">
        <w:rPr>
          <w:rFonts w:ascii="Times New Roman" w:eastAsia="Times New Roman" w:hAnsi="Times New Roman"/>
          <w:b/>
          <w:color w:val="000000"/>
          <w:lang w:eastAsia="ru-RU"/>
        </w:rPr>
        <w:t>Для подтверждения страны происхождения тех товаров, по которым в извещении об осуществлении данной закупк</w:t>
      </w:r>
      <w:proofErr w:type="gramStart"/>
      <w:r w:rsidRPr="0065229B">
        <w:rPr>
          <w:rFonts w:ascii="Times New Roman" w:eastAsia="Times New Roman" w:hAnsi="Times New Roman"/>
          <w:b/>
          <w:color w:val="000000"/>
          <w:lang w:eastAsia="ru-RU"/>
        </w:rPr>
        <w:t>и</w:t>
      </w:r>
      <w:r w:rsidRPr="0065229B">
        <w:rPr>
          <w:rFonts w:ascii="Times New Roman" w:eastAsia="Times New Roman" w:hAnsi="Times New Roman"/>
          <w:b/>
          <w:bCs/>
          <w:i/>
          <w:color w:val="000000"/>
          <w:lang w:eastAsia="ru-RU"/>
        </w:rPr>
        <w:t>(</w:t>
      </w:r>
      <w:proofErr w:type="gramEnd"/>
      <w:r w:rsidRPr="0065229B">
        <w:rPr>
          <w:rFonts w:ascii="Times New Roman" w:eastAsia="Times New Roman" w:hAnsi="Times New Roman"/>
          <w:b/>
          <w:bCs/>
          <w:i/>
          <w:color w:val="000000"/>
          <w:lang w:eastAsia="ru-RU"/>
        </w:rPr>
        <w:t>в печатной форме извещения в разделе «Применение национального режима по ст. 14 Закона № 44-ФЗ»)</w:t>
      </w:r>
      <w:r w:rsidRPr="0065229B">
        <w:rPr>
          <w:rFonts w:ascii="Times New Roman" w:eastAsia="Times New Roman" w:hAnsi="Times New Roman"/>
          <w:b/>
          <w:color w:val="000000"/>
          <w:lang w:eastAsia="ru-RU"/>
        </w:rPr>
        <w:t xml:space="preserve"> установлено ОГРАНИЧЕНИЕ закупок товаров (в т.ч. поставляемых при выполнении закупаемых работ, оказании закупаемых услуг), происходящих из иностранных государств, участник закупки представляет в составе заявки следующие информацию и (или) документы:</w:t>
      </w:r>
    </w:p>
    <w:p w:rsidR="001D72AA" w:rsidRPr="0065229B" w:rsidRDefault="001D72AA" w:rsidP="001D72AA">
      <w:pPr>
        <w:tabs>
          <w:tab w:val="left" w:pos="1020"/>
        </w:tabs>
        <w:spacing w:after="0" w:line="240" w:lineRule="auto"/>
        <w:ind w:firstLine="567"/>
        <w:jc w:val="both"/>
        <w:rPr>
          <w:rFonts w:ascii="Times New Roman" w:eastAsia="Times New Roman" w:hAnsi="Times New Roman"/>
          <w:lang w:eastAsia="ru-RU"/>
        </w:rPr>
      </w:pPr>
    </w:p>
    <w:tbl>
      <w:tblPr>
        <w:tblW w:w="49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5" w:type="dxa"/>
          <w:left w:w="150" w:type="dxa"/>
          <w:bottom w:w="75" w:type="dxa"/>
          <w:right w:w="150" w:type="dxa"/>
        </w:tblCellMar>
        <w:tblLook w:val="04A0"/>
      </w:tblPr>
      <w:tblGrid>
        <w:gridCol w:w="2559"/>
        <w:gridCol w:w="6947"/>
      </w:tblGrid>
      <w:tr w:rsidR="001D72AA" w:rsidRPr="0065229B" w:rsidTr="008A0D0A">
        <w:tc>
          <w:tcPr>
            <w:tcW w:w="1346" w:type="pct"/>
            <w:hideMark/>
          </w:tcPr>
          <w:p w:rsidR="001D72AA" w:rsidRPr="0065229B" w:rsidRDefault="001D72AA" w:rsidP="008A0D0A">
            <w:pPr>
              <w:spacing w:after="0" w:line="240" w:lineRule="auto"/>
              <w:ind w:firstLine="567"/>
              <w:rPr>
                <w:rFonts w:ascii="Times New Roman" w:eastAsia="Times New Roman" w:hAnsi="Times New Roman"/>
                <w:lang w:eastAsia="ru-RU"/>
              </w:rPr>
            </w:pPr>
            <w:r w:rsidRPr="0065229B">
              <w:rPr>
                <w:rFonts w:ascii="Times New Roman" w:eastAsia="Times New Roman" w:hAnsi="Times New Roman"/>
                <w:b/>
                <w:bCs/>
                <w:lang w:eastAsia="ru-RU"/>
              </w:rPr>
              <w:t>Продукция</w:t>
            </w:r>
          </w:p>
        </w:tc>
        <w:tc>
          <w:tcPr>
            <w:tcW w:w="3654" w:type="pct"/>
            <w:hideMark/>
          </w:tcPr>
          <w:p w:rsidR="001D72AA" w:rsidRPr="0065229B" w:rsidRDefault="001D72AA" w:rsidP="008A0D0A">
            <w:pPr>
              <w:spacing w:after="0" w:line="240" w:lineRule="auto"/>
              <w:ind w:firstLine="567"/>
              <w:rPr>
                <w:rFonts w:ascii="Times New Roman" w:eastAsia="Times New Roman" w:hAnsi="Times New Roman"/>
                <w:lang w:eastAsia="ru-RU"/>
              </w:rPr>
            </w:pPr>
            <w:r w:rsidRPr="0065229B">
              <w:rPr>
                <w:rFonts w:ascii="Times New Roman" w:eastAsia="Times New Roman" w:hAnsi="Times New Roman"/>
                <w:b/>
                <w:bCs/>
                <w:lang w:eastAsia="ru-RU"/>
              </w:rPr>
              <w:t>Информация и документы, подтверждающие страну происхождения товара</w:t>
            </w:r>
          </w:p>
        </w:tc>
      </w:tr>
      <w:tr w:rsidR="001D72AA" w:rsidRPr="0065229B" w:rsidTr="008A0D0A">
        <w:tc>
          <w:tcPr>
            <w:tcW w:w="1346" w:type="pct"/>
            <w:hideMark/>
          </w:tcPr>
          <w:p w:rsidR="00631B1C" w:rsidRPr="0065229B" w:rsidRDefault="00631B1C" w:rsidP="00631B1C">
            <w:pPr>
              <w:pStyle w:val="ad"/>
              <w:spacing w:before="0" w:beforeAutospacing="0" w:after="0" w:afterAutospacing="0" w:line="288" w:lineRule="atLeast"/>
              <w:rPr>
                <w:sz w:val="22"/>
                <w:szCs w:val="22"/>
              </w:rPr>
            </w:pPr>
          </w:p>
          <w:p w:rsidR="00884656" w:rsidRPr="002633BC" w:rsidRDefault="002633BC" w:rsidP="008A0D0A">
            <w:pPr>
              <w:spacing w:after="0" w:line="240" w:lineRule="auto"/>
              <w:rPr>
                <w:rFonts w:ascii="Times New Roman" w:eastAsia="Times New Roman" w:hAnsi="Times New Roman"/>
                <w:lang w:eastAsia="ru-RU"/>
              </w:rPr>
            </w:pPr>
            <w:proofErr w:type="spellStart"/>
            <w:r>
              <w:rPr>
                <w:rFonts w:ascii="Times New Roman" w:hAnsi="Times New Roman"/>
                <w:color w:val="000000" w:themeColor="text1"/>
                <w:sz w:val="20"/>
                <w:szCs w:val="20"/>
              </w:rPr>
              <w:t>Кулер</w:t>
            </w:r>
            <w:proofErr w:type="spellEnd"/>
            <w:r>
              <w:rPr>
                <w:rFonts w:ascii="Times New Roman" w:hAnsi="Times New Roman"/>
                <w:color w:val="000000" w:themeColor="text1"/>
                <w:sz w:val="20"/>
                <w:szCs w:val="20"/>
              </w:rPr>
              <w:t xml:space="preserve"> для воды</w:t>
            </w:r>
          </w:p>
        </w:tc>
        <w:tc>
          <w:tcPr>
            <w:tcW w:w="3654" w:type="pct"/>
            <w:hideMark/>
          </w:tcPr>
          <w:p w:rsidR="001D72AA" w:rsidRPr="0065229B" w:rsidRDefault="001D72AA" w:rsidP="008A0D0A">
            <w:pPr>
              <w:widowControl w:val="0"/>
              <w:autoSpaceDE w:val="0"/>
              <w:autoSpaceDN w:val="0"/>
              <w:adjustRightInd w:val="0"/>
              <w:spacing w:before="300" w:after="0" w:line="240" w:lineRule="auto"/>
              <w:ind w:firstLine="540"/>
              <w:jc w:val="both"/>
              <w:rPr>
                <w:rFonts w:ascii="Times New Roman" w:eastAsia="Times New Roman" w:hAnsi="Times New Roman"/>
                <w:b/>
                <w:i/>
                <w:lang w:eastAsia="ru-RU"/>
              </w:rPr>
            </w:pPr>
            <w:r w:rsidRPr="0065229B">
              <w:rPr>
                <w:rFonts w:ascii="Times New Roman" w:eastAsia="Times New Roman" w:hAnsi="Times New Roman"/>
                <w:b/>
                <w:i/>
                <w:lang w:eastAsia="ru-RU"/>
              </w:rPr>
              <w:t xml:space="preserve">Для товаров из Российской Федерации: </w:t>
            </w:r>
          </w:p>
          <w:p w:rsidR="001D72AA" w:rsidRPr="0065229B" w:rsidRDefault="001D72AA" w:rsidP="008A0D0A">
            <w:pPr>
              <w:widowControl w:val="0"/>
              <w:autoSpaceDE w:val="0"/>
              <w:autoSpaceDN w:val="0"/>
              <w:adjustRightInd w:val="0"/>
              <w:spacing w:before="300" w:after="0" w:line="240" w:lineRule="auto"/>
              <w:ind w:firstLine="540"/>
              <w:jc w:val="both"/>
              <w:rPr>
                <w:rFonts w:ascii="Times New Roman" w:eastAsia="Times New Roman" w:hAnsi="Times New Roman"/>
                <w:lang w:eastAsia="ru-RU"/>
              </w:rPr>
            </w:pPr>
            <w:r w:rsidRPr="0065229B">
              <w:rPr>
                <w:rFonts w:ascii="Times New Roman" w:eastAsia="Times New Roman" w:hAnsi="Times New Roman"/>
                <w:b/>
                <w:bCs/>
                <w:lang w:eastAsia="ru-RU"/>
              </w:rPr>
              <w:t>Номер реестровой записи из реестра российской промышленной продукции</w:t>
            </w:r>
            <w:r w:rsidRPr="0065229B">
              <w:rPr>
                <w:rFonts w:ascii="Times New Roman" w:eastAsia="Times New Roman" w:hAnsi="Times New Roman"/>
                <w:lang w:eastAsia="ru-RU"/>
              </w:rPr>
              <w:t>, предусмотренного статьей 17.1 Федерального закона «О промышленной политике в Российской Федерации», содержащей в том числе:</w:t>
            </w:r>
          </w:p>
          <w:p w:rsidR="001D72AA" w:rsidRPr="0065229B" w:rsidRDefault="001D72AA" w:rsidP="008A0D0A">
            <w:pPr>
              <w:widowControl w:val="0"/>
              <w:autoSpaceDE w:val="0"/>
              <w:autoSpaceDN w:val="0"/>
              <w:adjustRightInd w:val="0"/>
              <w:spacing w:before="240" w:after="0" w:line="240" w:lineRule="auto"/>
              <w:ind w:firstLine="540"/>
              <w:jc w:val="both"/>
              <w:rPr>
                <w:rFonts w:ascii="Times New Roman" w:eastAsia="Times New Roman" w:hAnsi="Times New Roman"/>
                <w:lang w:eastAsia="ru-RU"/>
              </w:rPr>
            </w:pPr>
            <w:r w:rsidRPr="0065229B">
              <w:rPr>
                <w:rFonts w:ascii="Times New Roman" w:eastAsia="Times New Roman" w:hAnsi="Times New Roman"/>
                <w:b/>
                <w:bCs/>
                <w:lang w:eastAsia="ru-RU"/>
              </w:rPr>
              <w:lastRenderedPageBreak/>
              <w:t>- информацию о совокупном количестве баллов</w:t>
            </w:r>
            <w:r w:rsidRPr="0065229B">
              <w:rPr>
                <w:rFonts w:ascii="Times New Roman" w:eastAsia="Times New Roman" w:hAnsi="Times New Roman"/>
                <w:lang w:eastAsia="ru-RU"/>
              </w:rPr>
              <w:t xml:space="preserve"> за выполнение (освоение) на территории Российской Федерации соответствующих операций (условий), которое составляет или превышает значение, определенное постановлением Правительства Российской Федерации от 17 июля 2015 г. N 719 для целей осуществления закупо</w:t>
            </w:r>
            <w:proofErr w:type="gramStart"/>
            <w:r w:rsidRPr="0065229B">
              <w:rPr>
                <w:rFonts w:ascii="Times New Roman" w:eastAsia="Times New Roman" w:hAnsi="Times New Roman"/>
                <w:lang w:eastAsia="ru-RU"/>
              </w:rPr>
              <w:t>к(</w:t>
            </w:r>
            <w:proofErr w:type="gramEnd"/>
            <w:r w:rsidRPr="0065229B">
              <w:rPr>
                <w:rFonts w:ascii="Times New Roman" w:eastAsia="Times New Roman" w:hAnsi="Times New Roman"/>
                <w:i/>
                <w:lang w:eastAsia="ru-RU"/>
              </w:rPr>
              <w:t xml:space="preserve">данная информация должна содержаться в реестровой записи </w:t>
            </w:r>
            <w:r w:rsidRPr="0065229B">
              <w:rPr>
                <w:rFonts w:ascii="Times New Roman" w:eastAsia="Times New Roman" w:hAnsi="Times New Roman"/>
                <w:b/>
                <w:i/>
                <w:lang w:eastAsia="ru-RU"/>
              </w:rPr>
              <w:t xml:space="preserve">только </w:t>
            </w:r>
            <w:r w:rsidRPr="0065229B">
              <w:rPr>
                <w:rFonts w:ascii="Times New Roman" w:eastAsia="Times New Roman" w:hAnsi="Times New Roman"/>
                <w:i/>
                <w:lang w:eastAsia="ru-RU"/>
              </w:rPr>
              <w:t xml:space="preserve">при закупке тех товаров, в отношении которых </w:t>
            </w:r>
            <w:r w:rsidRPr="0065229B">
              <w:rPr>
                <w:rFonts w:ascii="Times New Roman" w:eastAsia="Times New Roman" w:hAnsi="Times New Roman"/>
                <w:b/>
                <w:i/>
                <w:lang w:eastAsia="ru-RU"/>
              </w:rPr>
              <w:t>в разделе  «Примечания» Приложения</w:t>
            </w:r>
            <w:r w:rsidRPr="0065229B">
              <w:rPr>
                <w:rFonts w:ascii="Times New Roman" w:eastAsia="Times New Roman" w:hAnsi="Times New Roman"/>
                <w:i/>
                <w:lang w:eastAsia="ru-RU"/>
              </w:rPr>
              <w:t xml:space="preserve">  к  постановлению Правительства Российской Федерации </w:t>
            </w:r>
            <w:proofErr w:type="gramStart"/>
            <w:r w:rsidRPr="0065229B">
              <w:rPr>
                <w:rFonts w:ascii="Times New Roman" w:eastAsia="Times New Roman" w:hAnsi="Times New Roman"/>
                <w:i/>
                <w:lang w:eastAsia="ru-RU"/>
              </w:rPr>
              <w:t>от 17 июля 2015 г. № 719 «О подтверждении производства российской промышленной продукции» за выполнение (освоение) на территории Российской Федерации соответствующих операций (условий) установлены требования о совокупном количестве баллов)</w:t>
            </w:r>
            <w:r w:rsidRPr="0065229B">
              <w:rPr>
                <w:rFonts w:ascii="Times New Roman" w:eastAsia="Times New Roman" w:hAnsi="Times New Roman"/>
                <w:b/>
                <w:i/>
                <w:lang w:eastAsia="ru-RU"/>
              </w:rPr>
              <w:t xml:space="preserve"> для целей осуществления закупок в рамках Федерального закона № 44-ФЗ)</w:t>
            </w:r>
            <w:proofErr w:type="gramEnd"/>
          </w:p>
          <w:p w:rsidR="001D72AA" w:rsidRPr="0065229B" w:rsidRDefault="001D72AA" w:rsidP="008A0D0A">
            <w:pPr>
              <w:widowControl w:val="0"/>
              <w:autoSpaceDE w:val="0"/>
              <w:autoSpaceDN w:val="0"/>
              <w:adjustRightInd w:val="0"/>
              <w:spacing w:after="0" w:line="240" w:lineRule="auto"/>
              <w:ind w:firstLine="540"/>
              <w:jc w:val="both"/>
              <w:rPr>
                <w:rFonts w:ascii="Times New Roman" w:eastAsia="Times New Roman" w:hAnsi="Times New Roman"/>
                <w:lang w:eastAsia="ru-RU"/>
              </w:rPr>
            </w:pPr>
            <w:proofErr w:type="gramStart"/>
            <w:r w:rsidRPr="0065229B">
              <w:rPr>
                <w:rFonts w:ascii="Times New Roman" w:eastAsia="Times New Roman" w:hAnsi="Times New Roman"/>
                <w:lang w:eastAsia="ru-RU"/>
              </w:rPr>
              <w:t xml:space="preserve">- </w:t>
            </w:r>
            <w:r w:rsidRPr="0065229B">
              <w:rPr>
                <w:rFonts w:ascii="Times New Roman" w:eastAsia="Times New Roman" w:hAnsi="Times New Roman"/>
                <w:b/>
                <w:bCs/>
                <w:lang w:eastAsia="ru-RU"/>
              </w:rPr>
              <w:t>информацию об уровне радиоэлектронной продукции</w:t>
            </w:r>
            <w:r w:rsidRPr="0065229B">
              <w:rPr>
                <w:rFonts w:ascii="Times New Roman" w:eastAsia="Times New Roman" w:hAnsi="Times New Roman"/>
                <w:lang w:eastAsia="ru-RU"/>
              </w:rPr>
              <w:t xml:space="preserve"> (для товара, являющегося в соответствии с постановлением Правительства Российской Федерации от 17 июля 2015 г. N 719 "О подтверждении производства российской промышленной продукции" радиоэлектронной продукцией первого уровня или радиоэлектронной продукцией второго уровня) (</w:t>
            </w:r>
            <w:r w:rsidRPr="0065229B">
              <w:rPr>
                <w:rFonts w:ascii="PT Serif" w:hAnsi="PT Serif"/>
                <w:b/>
                <w:i/>
                <w:color w:val="22272F"/>
                <w:shd w:val="clear" w:color="auto" w:fill="FFFFFF"/>
              </w:rPr>
              <w:t>данная информация должна содержаться в реестровой записи только при закупке товаров, указанных в </w:t>
            </w:r>
            <w:hyperlink r:id="rId6" w:anchor="/document/411197447/entry/2195" w:history="1">
              <w:r w:rsidRPr="0065229B">
                <w:rPr>
                  <w:rFonts w:ascii="PT Serif" w:hAnsi="PT Serif"/>
                  <w:b/>
                  <w:i/>
                  <w:color w:val="3272C0"/>
                  <w:shd w:val="clear" w:color="auto" w:fill="FFFFFF"/>
                </w:rPr>
                <w:t>позициях 195</w:t>
              </w:r>
            </w:hyperlink>
            <w:r w:rsidRPr="0065229B">
              <w:rPr>
                <w:rFonts w:ascii="PT Serif" w:hAnsi="PT Serif"/>
                <w:b/>
                <w:i/>
                <w:color w:val="22272F"/>
                <w:shd w:val="clear" w:color="auto" w:fill="FFFFFF"/>
              </w:rPr>
              <w:t>, </w:t>
            </w:r>
            <w:hyperlink r:id="rId7" w:anchor="/document/411197447/entry/2197" w:history="1">
              <w:r w:rsidRPr="0065229B">
                <w:rPr>
                  <w:rFonts w:ascii="PT Serif" w:hAnsi="PT Serif"/>
                  <w:b/>
                  <w:i/>
                  <w:color w:val="3272C0"/>
                  <w:shd w:val="clear" w:color="auto" w:fill="FFFFFF"/>
                </w:rPr>
                <w:t>197 - 199</w:t>
              </w:r>
            </w:hyperlink>
            <w:r w:rsidRPr="0065229B">
              <w:rPr>
                <w:rFonts w:ascii="PT Serif" w:hAnsi="PT Serif"/>
                <w:b/>
                <w:i/>
                <w:color w:val="22272F"/>
                <w:shd w:val="clear" w:color="auto" w:fill="FFFFFF"/>
              </w:rPr>
              <w:t> и </w:t>
            </w:r>
            <w:hyperlink r:id="rId8" w:anchor="/document/411197447/entry/2203" w:history="1">
              <w:r w:rsidRPr="0065229B">
                <w:rPr>
                  <w:rFonts w:ascii="PT Serif" w:hAnsi="PT Serif"/>
                  <w:b/>
                  <w:i/>
                  <w:color w:val="3272C0"/>
                  <w:shd w:val="clear" w:color="auto" w:fill="FFFFFF"/>
                </w:rPr>
                <w:t>203</w:t>
              </w:r>
            </w:hyperlink>
            <w:r w:rsidRPr="0065229B">
              <w:rPr>
                <w:rFonts w:ascii="PT Serif" w:hAnsi="PT Serif"/>
                <w:b/>
                <w:i/>
                <w:color w:val="22272F"/>
                <w:shd w:val="clear" w:color="auto" w:fill="FFFFFF"/>
              </w:rPr>
              <w:t xml:space="preserve"> приложения N 2 </w:t>
            </w:r>
            <w:r w:rsidRPr="0065229B">
              <w:rPr>
                <w:rFonts w:ascii="Times New Roman" w:eastAsia="Times New Roman" w:hAnsi="Times New Roman"/>
                <w:b/>
                <w:i/>
                <w:lang w:eastAsia="ru-RU"/>
              </w:rPr>
              <w:t>ПП</w:t>
            </w:r>
            <w:proofErr w:type="gramEnd"/>
            <w:r w:rsidRPr="0065229B">
              <w:rPr>
                <w:rFonts w:ascii="Times New Roman" w:eastAsia="Times New Roman" w:hAnsi="Times New Roman"/>
                <w:b/>
                <w:i/>
                <w:lang w:eastAsia="ru-RU"/>
              </w:rPr>
              <w:t xml:space="preserve"> </w:t>
            </w:r>
            <w:proofErr w:type="gramStart"/>
            <w:r w:rsidRPr="0065229B">
              <w:rPr>
                <w:rFonts w:ascii="Times New Roman" w:eastAsia="Times New Roman" w:hAnsi="Times New Roman"/>
                <w:b/>
                <w:i/>
                <w:lang w:eastAsia="ru-RU"/>
              </w:rPr>
              <w:t>РФ № 1875</w:t>
            </w:r>
            <w:r w:rsidRPr="0065229B">
              <w:rPr>
                <w:rFonts w:ascii="Times New Roman" w:eastAsia="Times New Roman" w:hAnsi="Times New Roman"/>
                <w:lang w:eastAsia="ru-RU"/>
              </w:rPr>
              <w:t>)</w:t>
            </w:r>
            <w:r w:rsidRPr="0065229B">
              <w:rPr>
                <w:rFonts w:ascii="PT Serif" w:hAnsi="PT Serif"/>
                <w:color w:val="22272F"/>
                <w:shd w:val="clear" w:color="auto" w:fill="FFFFFF"/>
              </w:rPr>
              <w:t> </w:t>
            </w:r>
            <w:proofErr w:type="gramEnd"/>
          </w:p>
          <w:p w:rsidR="001D72AA" w:rsidRPr="0065229B" w:rsidRDefault="001D72AA" w:rsidP="008A0D0A">
            <w:pPr>
              <w:widowControl w:val="0"/>
              <w:autoSpaceDE w:val="0"/>
              <w:autoSpaceDN w:val="0"/>
              <w:adjustRightInd w:val="0"/>
              <w:spacing w:after="0" w:line="240" w:lineRule="auto"/>
              <w:ind w:firstLine="540"/>
              <w:jc w:val="both"/>
              <w:rPr>
                <w:rFonts w:ascii="Times New Roman" w:eastAsia="Times New Roman" w:hAnsi="Times New Roman"/>
                <w:b/>
                <w:lang w:eastAsia="ru-RU"/>
              </w:rPr>
            </w:pPr>
          </w:p>
          <w:p w:rsidR="001D72AA" w:rsidRPr="0065229B" w:rsidRDefault="001D72AA" w:rsidP="008A0D0A">
            <w:pPr>
              <w:widowControl w:val="0"/>
              <w:autoSpaceDE w:val="0"/>
              <w:autoSpaceDN w:val="0"/>
              <w:adjustRightInd w:val="0"/>
              <w:spacing w:after="0" w:line="240" w:lineRule="auto"/>
              <w:ind w:firstLine="540"/>
              <w:jc w:val="both"/>
              <w:rPr>
                <w:rFonts w:ascii="Times New Roman" w:eastAsia="Times New Roman" w:hAnsi="Times New Roman"/>
                <w:b/>
                <w:lang w:eastAsia="ru-RU"/>
              </w:rPr>
            </w:pPr>
            <w:r w:rsidRPr="0065229B">
              <w:rPr>
                <w:rFonts w:ascii="Times New Roman" w:eastAsia="Times New Roman" w:hAnsi="Times New Roman"/>
                <w:b/>
                <w:lang w:eastAsia="ru-RU"/>
              </w:rPr>
              <w:t>Для товаров из государств - членов Евразийского экономического союза:</w:t>
            </w:r>
          </w:p>
          <w:p w:rsidR="001D72AA" w:rsidRPr="0065229B" w:rsidRDefault="001D72AA" w:rsidP="008A0D0A">
            <w:pPr>
              <w:widowControl w:val="0"/>
              <w:autoSpaceDE w:val="0"/>
              <w:autoSpaceDN w:val="0"/>
              <w:adjustRightInd w:val="0"/>
              <w:spacing w:after="0" w:line="240" w:lineRule="auto"/>
              <w:ind w:firstLine="540"/>
              <w:jc w:val="both"/>
              <w:rPr>
                <w:rFonts w:ascii="Times New Roman" w:eastAsia="Times New Roman" w:hAnsi="Times New Roman"/>
                <w:lang w:eastAsia="ru-RU"/>
              </w:rPr>
            </w:pPr>
            <w:r w:rsidRPr="0065229B">
              <w:rPr>
                <w:rFonts w:ascii="Times New Roman" w:eastAsia="Times New Roman" w:hAnsi="Times New Roman"/>
                <w:b/>
                <w:lang w:eastAsia="ru-RU"/>
              </w:rPr>
              <w:t>Н</w:t>
            </w:r>
            <w:r w:rsidRPr="0065229B">
              <w:rPr>
                <w:rFonts w:ascii="Times New Roman" w:eastAsia="Times New Roman" w:hAnsi="Times New Roman"/>
                <w:b/>
                <w:bCs/>
                <w:lang w:eastAsia="ru-RU"/>
              </w:rPr>
              <w:t>омер реестровой записи из евразийского реестра промышленных товаров государств - членов Евразийского экономического союза</w:t>
            </w:r>
            <w:r w:rsidRPr="0065229B">
              <w:rPr>
                <w:rFonts w:ascii="Times New Roman" w:eastAsia="Times New Roman" w:hAnsi="Times New Roman"/>
                <w:lang w:eastAsia="ru-RU"/>
              </w:rPr>
              <w:t>, порядок формирования и ведения которого устанавливается правом Евразийского экономического союза (далее - евразийский реестр промышленных товаров), содержащей в том числе:</w:t>
            </w:r>
          </w:p>
          <w:p w:rsidR="001D72AA" w:rsidRPr="0065229B" w:rsidRDefault="001D72AA" w:rsidP="008A0D0A">
            <w:pPr>
              <w:widowControl w:val="0"/>
              <w:autoSpaceDE w:val="0"/>
              <w:autoSpaceDN w:val="0"/>
              <w:adjustRightInd w:val="0"/>
              <w:spacing w:before="240" w:after="0" w:line="240" w:lineRule="auto"/>
              <w:ind w:firstLine="540"/>
              <w:jc w:val="both"/>
              <w:rPr>
                <w:rFonts w:ascii="Times New Roman" w:eastAsia="Times New Roman" w:hAnsi="Times New Roman"/>
                <w:lang w:eastAsia="ru-RU"/>
              </w:rPr>
            </w:pPr>
            <w:r w:rsidRPr="0065229B">
              <w:rPr>
                <w:rFonts w:ascii="Times New Roman" w:eastAsia="Times New Roman" w:hAnsi="Times New Roman"/>
                <w:b/>
                <w:bCs/>
                <w:lang w:eastAsia="ru-RU"/>
              </w:rPr>
              <w:t>-информацию о совокупном количестве баллов</w:t>
            </w:r>
            <w:r w:rsidRPr="0065229B">
              <w:rPr>
                <w:rFonts w:ascii="Times New Roman" w:eastAsia="Times New Roman" w:hAnsi="Times New Roman"/>
                <w:lang w:eastAsia="ru-RU"/>
              </w:rPr>
              <w:t xml:space="preserve"> за выполнение (освоение) на территории Евразийского экономического союза соответствующих операций (условий), которое составляет или превышает значение, определенное правом Евразийского экономического союз</w:t>
            </w:r>
            <w:proofErr w:type="gramStart"/>
            <w:r w:rsidRPr="0065229B">
              <w:rPr>
                <w:rFonts w:ascii="Times New Roman" w:eastAsia="Times New Roman" w:hAnsi="Times New Roman"/>
                <w:lang w:eastAsia="ru-RU"/>
              </w:rPr>
              <w:t>а</w:t>
            </w:r>
            <w:r w:rsidRPr="0065229B">
              <w:rPr>
                <w:rFonts w:ascii="Times New Roman" w:eastAsia="Times New Roman" w:hAnsi="Times New Roman"/>
                <w:i/>
                <w:lang w:eastAsia="ru-RU"/>
              </w:rPr>
              <w:t>(</w:t>
            </w:r>
            <w:proofErr w:type="gramEnd"/>
            <w:r w:rsidRPr="0065229B">
              <w:rPr>
                <w:rFonts w:ascii="Times New Roman" w:eastAsia="Times New Roman" w:hAnsi="Times New Roman"/>
                <w:i/>
                <w:lang w:eastAsia="ru-RU"/>
              </w:rPr>
              <w:t xml:space="preserve">данная информация должна содержаться в реестровой записи только при закупке тех товаров, в отношении которых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w:t>
            </w:r>
            <w:proofErr w:type="gramStart"/>
            <w:r w:rsidRPr="0065229B">
              <w:rPr>
                <w:rFonts w:ascii="Times New Roman" w:eastAsia="Times New Roman" w:hAnsi="Times New Roman"/>
                <w:i/>
                <w:lang w:eastAsia="ru-RU"/>
              </w:rPr>
              <w:t>количестве</w:t>
            </w:r>
            <w:proofErr w:type="gramEnd"/>
            <w:r w:rsidRPr="0065229B">
              <w:rPr>
                <w:rFonts w:ascii="Times New Roman" w:eastAsia="Times New Roman" w:hAnsi="Times New Roman"/>
                <w:i/>
                <w:lang w:eastAsia="ru-RU"/>
              </w:rPr>
              <w:t xml:space="preserve"> баллов</w:t>
            </w:r>
            <w:r w:rsidRPr="0065229B">
              <w:rPr>
                <w:rFonts w:ascii="Times New Roman" w:eastAsia="Times New Roman" w:hAnsi="Times New Roman"/>
                <w:lang w:eastAsia="ru-RU"/>
              </w:rPr>
              <w:t>)</w:t>
            </w:r>
          </w:p>
          <w:p w:rsidR="001D72AA" w:rsidRPr="0065229B" w:rsidRDefault="001D72AA" w:rsidP="008A0D0A">
            <w:pPr>
              <w:spacing w:after="0" w:line="240" w:lineRule="auto"/>
              <w:ind w:left="-7" w:firstLine="574"/>
              <w:jc w:val="both"/>
              <w:rPr>
                <w:rFonts w:ascii="Times New Roman" w:eastAsia="Times New Roman" w:hAnsi="Times New Roman"/>
                <w:lang w:eastAsia="ru-RU"/>
              </w:rPr>
            </w:pPr>
            <w:r w:rsidRPr="0065229B">
              <w:rPr>
                <w:rFonts w:ascii="Times New Roman" w:eastAsia="Times New Roman" w:hAnsi="Times New Roman"/>
                <w:b/>
                <w:bCs/>
                <w:lang w:eastAsia="ru-RU"/>
              </w:rPr>
              <w:t>- информацию об уровне радиоэлектронной продукции</w:t>
            </w:r>
            <w:r w:rsidRPr="0065229B">
              <w:rPr>
                <w:rFonts w:ascii="Times New Roman" w:eastAsia="Times New Roman" w:hAnsi="Times New Roman"/>
                <w:lang w:eastAsia="ru-RU"/>
              </w:rPr>
              <w:t xml:space="preserve"> (для товара,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 (</w:t>
            </w:r>
            <w:r w:rsidRPr="0065229B">
              <w:rPr>
                <w:rFonts w:ascii="PT Serif" w:hAnsi="PT Serif"/>
                <w:b/>
                <w:i/>
                <w:color w:val="22272F"/>
                <w:shd w:val="clear" w:color="auto" w:fill="FFFFFF"/>
              </w:rPr>
              <w:t>данная информация должна содержаться в реестровой записи только при закупке товаров, указанных в </w:t>
            </w:r>
            <w:hyperlink r:id="rId9" w:anchor="/document/411197447/entry/2195" w:history="1">
              <w:r w:rsidRPr="0065229B">
                <w:rPr>
                  <w:rFonts w:ascii="PT Serif" w:hAnsi="PT Serif"/>
                  <w:b/>
                  <w:i/>
                  <w:color w:val="3272C0"/>
                  <w:shd w:val="clear" w:color="auto" w:fill="FFFFFF"/>
                </w:rPr>
                <w:t>позициях 195</w:t>
              </w:r>
            </w:hyperlink>
            <w:r w:rsidRPr="0065229B">
              <w:rPr>
                <w:rFonts w:ascii="PT Serif" w:hAnsi="PT Serif"/>
                <w:b/>
                <w:i/>
                <w:color w:val="22272F"/>
                <w:shd w:val="clear" w:color="auto" w:fill="FFFFFF"/>
              </w:rPr>
              <w:t>, </w:t>
            </w:r>
            <w:hyperlink r:id="rId10" w:anchor="/document/411197447/entry/2197" w:history="1">
              <w:r w:rsidRPr="0065229B">
                <w:rPr>
                  <w:rFonts w:ascii="PT Serif" w:hAnsi="PT Serif"/>
                  <w:b/>
                  <w:i/>
                  <w:color w:val="3272C0"/>
                  <w:shd w:val="clear" w:color="auto" w:fill="FFFFFF"/>
                </w:rPr>
                <w:t>197 - 199</w:t>
              </w:r>
            </w:hyperlink>
            <w:r w:rsidRPr="0065229B">
              <w:rPr>
                <w:rFonts w:ascii="PT Serif" w:hAnsi="PT Serif"/>
                <w:b/>
                <w:i/>
                <w:color w:val="22272F"/>
                <w:shd w:val="clear" w:color="auto" w:fill="FFFFFF"/>
              </w:rPr>
              <w:t> и </w:t>
            </w:r>
            <w:hyperlink r:id="rId11" w:anchor="/document/411197447/entry/2203" w:history="1">
              <w:r w:rsidRPr="0065229B">
                <w:rPr>
                  <w:rFonts w:ascii="PT Serif" w:hAnsi="PT Serif"/>
                  <w:b/>
                  <w:i/>
                  <w:color w:val="3272C0"/>
                  <w:shd w:val="clear" w:color="auto" w:fill="FFFFFF"/>
                </w:rPr>
                <w:t>203</w:t>
              </w:r>
            </w:hyperlink>
            <w:r w:rsidRPr="0065229B">
              <w:rPr>
                <w:rFonts w:ascii="PT Serif" w:hAnsi="PT Serif"/>
                <w:b/>
                <w:i/>
                <w:color w:val="22272F"/>
                <w:shd w:val="clear" w:color="auto" w:fill="FFFFFF"/>
              </w:rPr>
              <w:t xml:space="preserve"> приложения N 2 </w:t>
            </w:r>
            <w:r w:rsidRPr="0065229B">
              <w:rPr>
                <w:rFonts w:ascii="Times New Roman" w:eastAsia="Times New Roman" w:hAnsi="Times New Roman"/>
                <w:b/>
                <w:i/>
                <w:lang w:eastAsia="ru-RU"/>
              </w:rPr>
              <w:t>ПП РФ № 1875</w:t>
            </w:r>
            <w:r w:rsidRPr="0065229B">
              <w:rPr>
                <w:rFonts w:ascii="Times New Roman" w:eastAsia="Times New Roman" w:hAnsi="Times New Roman"/>
                <w:lang w:eastAsia="ru-RU"/>
              </w:rPr>
              <w:t>)</w:t>
            </w:r>
            <w:r w:rsidRPr="0065229B">
              <w:rPr>
                <w:rFonts w:ascii="PT Serif" w:hAnsi="PT Serif"/>
                <w:color w:val="22272F"/>
                <w:shd w:val="clear" w:color="auto" w:fill="FFFFFF"/>
              </w:rPr>
              <w:t> </w:t>
            </w:r>
          </w:p>
          <w:p w:rsidR="001D72AA" w:rsidRPr="0065229B" w:rsidRDefault="001D72AA" w:rsidP="008A0D0A">
            <w:pPr>
              <w:spacing w:after="0" w:line="240" w:lineRule="auto"/>
              <w:ind w:firstLine="702"/>
              <w:jc w:val="both"/>
              <w:rPr>
                <w:rFonts w:ascii="Times New Roman" w:eastAsia="Times New Roman" w:hAnsi="Times New Roman"/>
                <w:lang w:eastAsia="ru-RU"/>
              </w:rPr>
            </w:pPr>
            <w:proofErr w:type="gramStart"/>
            <w:r w:rsidRPr="0065229B">
              <w:rPr>
                <w:rFonts w:ascii="PT Serif" w:hAnsi="PT Serif"/>
                <w:color w:val="22272F"/>
                <w:shd w:val="clear" w:color="auto" w:fill="FFFFFF"/>
              </w:rPr>
              <w:t>По 31 августа 2025 г. включительно, при осуществлении закупок товаров, указанных в </w:t>
            </w:r>
            <w:hyperlink r:id="rId12" w:anchor="/document/411197447/entry/2362" w:history="1">
              <w:r w:rsidRPr="0065229B">
                <w:rPr>
                  <w:rFonts w:ascii="PT Serif" w:hAnsi="PT Serif"/>
                  <w:color w:val="3272C0"/>
                  <w:shd w:val="clear" w:color="auto" w:fill="FFFFFF"/>
                </w:rPr>
                <w:t>позициях 362 - 399</w:t>
              </w:r>
            </w:hyperlink>
            <w:r w:rsidRPr="0065229B">
              <w:rPr>
                <w:rFonts w:ascii="PT Serif" w:hAnsi="PT Serif"/>
                <w:color w:val="22272F"/>
                <w:shd w:val="clear" w:color="auto" w:fill="FFFFFF"/>
              </w:rPr>
              <w:t xml:space="preserve"> приложения № 2 к ПП РФ 1875, документом, подтверждающим происхождение таких товаров из государств - членов Евразийского экономического союза, в том числе из Российской Федерации, наряду с вышеуказанной информацией, также является </w:t>
            </w:r>
            <w:r w:rsidRPr="0065229B">
              <w:rPr>
                <w:rFonts w:ascii="PT Serif" w:hAnsi="PT Serif"/>
                <w:b/>
                <w:color w:val="22272F"/>
                <w:shd w:val="clear" w:color="auto" w:fill="FFFFFF"/>
              </w:rPr>
              <w:t xml:space="preserve">сертификат  о происхождении товара, </w:t>
            </w:r>
            <w:r w:rsidRPr="0065229B">
              <w:rPr>
                <w:rFonts w:ascii="PT Serif" w:hAnsi="PT Serif"/>
                <w:b/>
                <w:color w:val="22272F"/>
                <w:shd w:val="clear" w:color="auto" w:fill="FFFFFF"/>
              </w:rPr>
              <w:lastRenderedPageBreak/>
              <w:t>выданный уполномоченным органом (организацией) государства - члена Евразийского экономического союза по </w:t>
            </w:r>
            <w:hyperlink r:id="rId13" w:anchor="/document/2568717/entry/1200" w:history="1">
              <w:r w:rsidRPr="0065229B">
                <w:rPr>
                  <w:rFonts w:ascii="PT Serif" w:hAnsi="PT Serif"/>
                  <w:b/>
                  <w:color w:val="3272C0"/>
                  <w:shd w:val="clear" w:color="auto" w:fill="FFFFFF"/>
                </w:rPr>
                <w:t>форме</w:t>
              </w:r>
            </w:hyperlink>
            <w:r w:rsidRPr="0065229B">
              <w:rPr>
                <w:rFonts w:ascii="PT Serif" w:hAnsi="PT Serif"/>
                <w:color w:val="22272F"/>
                <w:shd w:val="clear" w:color="auto" w:fill="FFFFFF"/>
              </w:rPr>
              <w:t>, установленной</w:t>
            </w:r>
            <w:proofErr w:type="gramEnd"/>
            <w:r w:rsidRPr="0065229B">
              <w:rPr>
                <w:rFonts w:ascii="PT Serif" w:hAnsi="PT Serif"/>
                <w:color w:val="22272F"/>
                <w:shd w:val="clear" w:color="auto" w:fill="FFFFFF"/>
              </w:rPr>
              <w:t xml:space="preserve">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 (</w:t>
            </w:r>
            <w:r w:rsidRPr="0065229B">
              <w:rPr>
                <w:rFonts w:ascii="Times New Roman" w:eastAsia="Times New Roman" w:hAnsi="Times New Roman"/>
                <w:color w:val="0000FF"/>
                <w:u w:val="single"/>
                <w:lang w:eastAsia="ru-RU"/>
              </w:rPr>
              <w:t>подп. «в» п. 10 ПП РФ № 1875</w:t>
            </w:r>
            <w:r w:rsidRPr="0065229B">
              <w:rPr>
                <w:rFonts w:ascii="Times New Roman" w:eastAsia="Times New Roman" w:hAnsi="Times New Roman"/>
                <w:lang w:eastAsia="ru-RU"/>
              </w:rPr>
              <w:t>).</w:t>
            </w:r>
          </w:p>
        </w:tc>
      </w:tr>
      <w:tr w:rsidR="001D72AA" w:rsidRPr="0065229B" w:rsidTr="008A0D0A">
        <w:tc>
          <w:tcPr>
            <w:tcW w:w="1346" w:type="pct"/>
            <w:hideMark/>
          </w:tcPr>
          <w:p w:rsidR="001D72AA" w:rsidRPr="0065229B" w:rsidRDefault="001D72AA" w:rsidP="008A0D0A">
            <w:pPr>
              <w:spacing w:after="0" w:line="240" w:lineRule="auto"/>
              <w:rPr>
                <w:rFonts w:ascii="Times New Roman" w:eastAsia="Times New Roman" w:hAnsi="Times New Roman"/>
                <w:lang w:eastAsia="ru-RU"/>
              </w:rPr>
            </w:pPr>
            <w:r w:rsidRPr="0065229B">
              <w:rPr>
                <w:rFonts w:ascii="Times New Roman" w:eastAsia="Times New Roman" w:hAnsi="Times New Roman"/>
                <w:lang w:eastAsia="ru-RU"/>
              </w:rPr>
              <w:lastRenderedPageBreak/>
              <w:t>Товары из стран ЕАЭС, не указанные в позициях 1–433 приложения  № 2</w:t>
            </w:r>
          </w:p>
          <w:p w:rsidR="001D72AA" w:rsidRPr="0065229B" w:rsidRDefault="001D72AA" w:rsidP="008A0D0A">
            <w:pPr>
              <w:spacing w:after="0" w:line="240" w:lineRule="auto"/>
              <w:rPr>
                <w:rFonts w:ascii="Times New Roman" w:eastAsia="Times New Roman" w:hAnsi="Times New Roman"/>
                <w:lang w:eastAsia="ru-RU"/>
              </w:rPr>
            </w:pPr>
            <w:r w:rsidRPr="0065229B">
              <w:rPr>
                <w:rFonts w:ascii="Times New Roman" w:eastAsia="Times New Roman" w:hAnsi="Times New Roman"/>
                <w:color w:val="0000FF"/>
                <w:u w:val="single"/>
                <w:lang w:eastAsia="ru-RU"/>
              </w:rPr>
              <w:t>подп. «з</w:t>
            </w:r>
            <w:hyperlink r:id="rId14" w:anchor="/document/99/1310667825/ZAP2DAI3LJ/" w:tgtFrame="_self" w:history="1">
              <w:r w:rsidRPr="0065229B">
                <w:rPr>
                  <w:rFonts w:ascii="Times New Roman" w:eastAsia="Times New Roman" w:hAnsi="Times New Roman"/>
                  <w:color w:val="0000FF"/>
                  <w:u w:val="single"/>
                  <w:lang w:eastAsia="ru-RU"/>
                </w:rPr>
                <w:t>»</w:t>
              </w:r>
            </w:hyperlink>
            <w:r w:rsidRPr="0065229B">
              <w:rPr>
                <w:rFonts w:ascii="Times New Roman" w:eastAsia="Times New Roman" w:hAnsi="Times New Roman"/>
                <w:lang w:eastAsia="ru-RU"/>
              </w:rPr>
              <w:t> п. 3 ПП РФ № 1875</w:t>
            </w:r>
          </w:p>
        </w:tc>
        <w:tc>
          <w:tcPr>
            <w:tcW w:w="3654" w:type="pct"/>
            <w:hideMark/>
          </w:tcPr>
          <w:p w:rsidR="001D72AA" w:rsidRPr="0065229B" w:rsidRDefault="001D72AA" w:rsidP="008A0D0A">
            <w:pPr>
              <w:spacing w:after="0" w:line="240" w:lineRule="auto"/>
              <w:ind w:firstLine="567"/>
              <w:jc w:val="both"/>
              <w:rPr>
                <w:rFonts w:ascii="Times New Roman" w:eastAsia="Times New Roman" w:hAnsi="Times New Roman"/>
                <w:lang w:eastAsia="ru-RU"/>
              </w:rPr>
            </w:pPr>
            <w:r w:rsidRPr="0065229B">
              <w:rPr>
                <w:rFonts w:ascii="Times New Roman" w:eastAsia="Times New Roman" w:hAnsi="Times New Roman"/>
                <w:lang w:eastAsia="ru-RU"/>
              </w:rPr>
              <w:t xml:space="preserve">Наименование страны происхождения товара, указываемое в порядке, предусмотренном </w:t>
            </w:r>
            <w:r w:rsidRPr="0065229B">
              <w:rPr>
                <w:rFonts w:ascii="Times New Roman" w:eastAsia="Times New Roman" w:hAnsi="Times New Roman"/>
                <w:color w:val="0000FF"/>
                <w:u w:val="single"/>
                <w:lang w:eastAsia="ru-RU"/>
              </w:rPr>
              <w:t>подпунктом «б</w:t>
            </w:r>
            <w:proofErr w:type="gramStart"/>
            <w:r w:rsidRPr="0065229B">
              <w:rPr>
                <w:rFonts w:ascii="Times New Roman" w:eastAsia="Times New Roman" w:hAnsi="Times New Roman"/>
                <w:color w:val="0000FF"/>
                <w:u w:val="single"/>
                <w:lang w:eastAsia="ru-RU"/>
              </w:rPr>
              <w:t>»</w:t>
            </w:r>
            <w:r w:rsidRPr="0065229B">
              <w:rPr>
                <w:rFonts w:ascii="Times New Roman" w:eastAsia="Times New Roman" w:hAnsi="Times New Roman"/>
                <w:lang w:eastAsia="ru-RU"/>
              </w:rPr>
              <w:t>п</w:t>
            </w:r>
            <w:proofErr w:type="gramEnd"/>
            <w:r w:rsidRPr="0065229B">
              <w:rPr>
                <w:rFonts w:ascii="Times New Roman" w:eastAsia="Times New Roman" w:hAnsi="Times New Roman"/>
                <w:lang w:eastAsia="ru-RU"/>
              </w:rPr>
              <w:t xml:space="preserve">ункта 2 части 1 статьи 43 Закона№ 44-ФЗ   </w:t>
            </w:r>
          </w:p>
        </w:tc>
      </w:tr>
      <w:tr w:rsidR="001D72AA" w:rsidRPr="0065229B" w:rsidTr="008A0D0A">
        <w:tc>
          <w:tcPr>
            <w:tcW w:w="1346" w:type="pct"/>
            <w:hideMark/>
          </w:tcPr>
          <w:p w:rsidR="001D72AA" w:rsidRPr="0065229B" w:rsidRDefault="001D72AA" w:rsidP="008A0D0A">
            <w:pPr>
              <w:spacing w:after="0" w:line="240" w:lineRule="auto"/>
              <w:rPr>
                <w:rFonts w:ascii="Times New Roman" w:eastAsia="Times New Roman" w:hAnsi="Times New Roman"/>
                <w:lang w:eastAsia="ru-RU"/>
              </w:rPr>
            </w:pPr>
            <w:r w:rsidRPr="0065229B">
              <w:rPr>
                <w:rFonts w:ascii="Times New Roman" w:eastAsia="Times New Roman" w:hAnsi="Times New Roman"/>
                <w:lang w:eastAsia="ru-RU"/>
              </w:rPr>
              <w:t>Иностранный товар</w:t>
            </w:r>
          </w:p>
          <w:p w:rsidR="001D72AA" w:rsidRPr="0065229B" w:rsidRDefault="001D72AA" w:rsidP="008A0D0A">
            <w:pPr>
              <w:spacing w:after="0" w:line="240" w:lineRule="auto"/>
              <w:rPr>
                <w:rFonts w:ascii="Times New Roman" w:eastAsia="Times New Roman" w:hAnsi="Times New Roman"/>
                <w:lang w:eastAsia="ru-RU"/>
              </w:rPr>
            </w:pPr>
            <w:r w:rsidRPr="0065229B">
              <w:rPr>
                <w:rFonts w:ascii="Times New Roman" w:eastAsia="Times New Roman" w:hAnsi="Times New Roman"/>
                <w:color w:val="0000FF"/>
                <w:u w:val="single"/>
                <w:lang w:eastAsia="ru-RU"/>
              </w:rPr>
              <w:t>подп. «з»</w:t>
            </w:r>
            <w:r w:rsidRPr="0065229B">
              <w:rPr>
                <w:rFonts w:ascii="Times New Roman" w:eastAsia="Times New Roman" w:hAnsi="Times New Roman"/>
                <w:lang w:eastAsia="ru-RU"/>
              </w:rPr>
              <w:t> п. 3 ПП РФ № 1875</w:t>
            </w:r>
          </w:p>
        </w:tc>
        <w:tc>
          <w:tcPr>
            <w:tcW w:w="3654" w:type="pct"/>
            <w:hideMark/>
          </w:tcPr>
          <w:p w:rsidR="001D72AA" w:rsidRPr="0065229B" w:rsidRDefault="001D72AA" w:rsidP="008A0D0A">
            <w:pPr>
              <w:spacing w:after="0" w:line="240" w:lineRule="auto"/>
              <w:ind w:firstLine="567"/>
              <w:jc w:val="both"/>
              <w:rPr>
                <w:rFonts w:ascii="Times New Roman" w:eastAsia="Times New Roman" w:hAnsi="Times New Roman"/>
                <w:lang w:eastAsia="ru-RU"/>
              </w:rPr>
            </w:pPr>
            <w:r w:rsidRPr="0065229B">
              <w:rPr>
                <w:rFonts w:ascii="Times New Roman" w:eastAsia="Times New Roman" w:hAnsi="Times New Roman"/>
                <w:lang w:eastAsia="ru-RU"/>
              </w:rPr>
              <w:t xml:space="preserve">Наименование страны происхождения товара, указываемое в порядке, предусмотренном </w:t>
            </w:r>
            <w:r w:rsidRPr="0065229B">
              <w:rPr>
                <w:rFonts w:ascii="Times New Roman" w:eastAsia="Times New Roman" w:hAnsi="Times New Roman"/>
                <w:color w:val="0000FF"/>
                <w:u w:val="single"/>
                <w:lang w:eastAsia="ru-RU"/>
              </w:rPr>
              <w:t>подпунктом «б»</w:t>
            </w:r>
            <w:r w:rsidRPr="0065229B">
              <w:rPr>
                <w:rFonts w:ascii="Times New Roman" w:eastAsia="Times New Roman" w:hAnsi="Times New Roman"/>
                <w:lang w:eastAsia="ru-RU"/>
              </w:rPr>
              <w:t xml:space="preserve"> пункта 2 части 1 статьи 43 Закона № 44-ФЗ, кроме случаев, перечисленных в </w:t>
            </w:r>
            <w:r w:rsidRPr="0065229B">
              <w:rPr>
                <w:rFonts w:ascii="Times New Roman" w:eastAsia="Times New Roman" w:hAnsi="Times New Roman"/>
                <w:color w:val="0000FF"/>
                <w:u w:val="single"/>
                <w:lang w:eastAsia="ru-RU"/>
              </w:rPr>
              <w:t>пункте 3</w:t>
            </w:r>
            <w:r w:rsidRPr="0065229B">
              <w:rPr>
                <w:rFonts w:ascii="Times New Roman" w:eastAsia="Times New Roman" w:hAnsi="Times New Roman"/>
                <w:lang w:eastAsia="ru-RU"/>
              </w:rPr>
              <w:t>  № 1875, при которых предусмотрены иные информация и документы, подтверждающие происхождение товара из ЕАЭС</w:t>
            </w:r>
          </w:p>
        </w:tc>
      </w:tr>
    </w:tbl>
    <w:p w:rsidR="001D72AA" w:rsidRPr="0065229B" w:rsidRDefault="001D72AA" w:rsidP="001D72AA">
      <w:pPr>
        <w:spacing w:after="0" w:line="240" w:lineRule="auto"/>
        <w:jc w:val="both"/>
        <w:rPr>
          <w:rFonts w:ascii="Times New Roman" w:eastAsia="Times New Roman" w:hAnsi="Times New Roman"/>
          <w:lang w:eastAsia="ru-RU"/>
        </w:rPr>
      </w:pPr>
    </w:p>
    <w:p w:rsidR="001D72AA" w:rsidRPr="0065229B" w:rsidRDefault="001D72AA" w:rsidP="001D72AA">
      <w:pPr>
        <w:spacing w:after="0" w:line="240" w:lineRule="auto"/>
        <w:ind w:firstLine="567"/>
        <w:jc w:val="both"/>
        <w:outlineLvl w:val="2"/>
        <w:rPr>
          <w:rFonts w:ascii="Times New Roman" w:eastAsia="Times New Roman" w:hAnsi="Times New Roman"/>
          <w:b/>
          <w:bCs/>
          <w:lang w:eastAsia="ru-RU"/>
        </w:rPr>
      </w:pPr>
      <w:r w:rsidRPr="0065229B">
        <w:rPr>
          <w:b/>
          <w:i/>
        </w:rPr>
        <w:t xml:space="preserve">в) </w:t>
      </w:r>
      <w:r w:rsidRPr="0065229B">
        <w:rPr>
          <w:rFonts w:ascii="Times New Roman" w:eastAsia="Times New Roman" w:hAnsi="Times New Roman"/>
          <w:b/>
          <w:bCs/>
          <w:i/>
          <w:color w:val="000000"/>
          <w:lang w:eastAsia="ru-RU"/>
        </w:rPr>
        <w:t>Для получения ПРЕИМУЩЕСТВ товарам российского происхождения по всем позициям товаров, включенным в объект закупки, участник закупки представляет в составе заявки следующие информацию и (или) документы:</w:t>
      </w:r>
    </w:p>
    <w:p w:rsidR="001D72AA" w:rsidRPr="0065229B" w:rsidRDefault="001D72AA" w:rsidP="001D72AA">
      <w:pPr>
        <w:pStyle w:val="ConsPlusNormal"/>
        <w:spacing w:before="240"/>
        <w:ind w:firstLine="540"/>
        <w:jc w:val="both"/>
        <w:rPr>
          <w:sz w:val="22"/>
          <w:szCs w:val="22"/>
        </w:rPr>
      </w:pPr>
      <w:proofErr w:type="gramStart"/>
      <w:r w:rsidRPr="0065229B">
        <w:rPr>
          <w:sz w:val="22"/>
          <w:szCs w:val="22"/>
        </w:rPr>
        <w:t xml:space="preserve">- для подтверждения происхожденияв стране ЕАЭС товаров, не указанных в </w:t>
      </w:r>
      <w:hyperlink w:anchor="Par186" w:tooltip="1." w:history="1">
        <w:r w:rsidRPr="0065229B">
          <w:rPr>
            <w:color w:val="0000FF"/>
            <w:sz w:val="22"/>
            <w:szCs w:val="22"/>
          </w:rPr>
          <w:t>позициях 1</w:t>
        </w:r>
      </w:hyperlink>
      <w:r w:rsidRPr="0065229B">
        <w:rPr>
          <w:sz w:val="22"/>
          <w:szCs w:val="22"/>
        </w:rPr>
        <w:t xml:space="preserve"> - </w:t>
      </w:r>
      <w:hyperlink w:anchor="Par633" w:tooltip="146." w:history="1">
        <w:r w:rsidRPr="0065229B">
          <w:rPr>
            <w:color w:val="0000FF"/>
            <w:sz w:val="22"/>
            <w:szCs w:val="22"/>
          </w:rPr>
          <w:t>146</w:t>
        </w:r>
      </w:hyperlink>
      <w:r w:rsidRPr="0065229B">
        <w:rPr>
          <w:sz w:val="22"/>
          <w:szCs w:val="22"/>
        </w:rPr>
        <w:t xml:space="preserve"> приложения № 1, </w:t>
      </w:r>
      <w:hyperlink w:anchor="Par673" w:tooltip="1." w:history="1">
        <w:r w:rsidRPr="0065229B">
          <w:rPr>
            <w:color w:val="0000FF"/>
            <w:sz w:val="22"/>
            <w:szCs w:val="22"/>
          </w:rPr>
          <w:t>позициях 1</w:t>
        </w:r>
      </w:hyperlink>
      <w:r w:rsidRPr="0065229B">
        <w:rPr>
          <w:sz w:val="22"/>
          <w:szCs w:val="22"/>
        </w:rPr>
        <w:t xml:space="preserve"> - </w:t>
      </w:r>
      <w:hyperlink w:anchor="Par2205" w:tooltip="433." w:history="1">
        <w:r w:rsidRPr="0065229B">
          <w:rPr>
            <w:color w:val="0000FF"/>
            <w:sz w:val="22"/>
            <w:szCs w:val="22"/>
          </w:rPr>
          <w:t>433</w:t>
        </w:r>
      </w:hyperlink>
      <w:r w:rsidRPr="0065229B">
        <w:rPr>
          <w:sz w:val="22"/>
          <w:szCs w:val="22"/>
        </w:rPr>
        <w:t xml:space="preserve"> приложения № 2 ПП РФ №1875,                   а также для подтверждения происхождения товара из иностранного государства (за исключением случаев, при которых предусмотрены иные информация и документы, подтверждающие происхождение товара из государств - членов Евразийского экономического союза) - </w:t>
      </w:r>
      <w:r w:rsidRPr="0065229B">
        <w:rPr>
          <w:b/>
          <w:sz w:val="22"/>
          <w:szCs w:val="22"/>
        </w:rPr>
        <w:t>наименование страны происхождения товара в соответствии с подпунктом «б» пункта</w:t>
      </w:r>
      <w:proofErr w:type="gramEnd"/>
      <w:r w:rsidRPr="0065229B">
        <w:rPr>
          <w:b/>
          <w:sz w:val="22"/>
          <w:szCs w:val="22"/>
        </w:rPr>
        <w:t xml:space="preserve"> 2 части 1 статьи 43 Федерального закона о контрактной системе</w:t>
      </w:r>
      <w:r w:rsidRPr="0065229B">
        <w:rPr>
          <w:sz w:val="22"/>
          <w:szCs w:val="22"/>
        </w:rPr>
        <w:t>;</w:t>
      </w:r>
    </w:p>
    <w:p w:rsidR="001D72AA" w:rsidRPr="0065229B" w:rsidRDefault="001D72AA" w:rsidP="001D72AA">
      <w:pPr>
        <w:pStyle w:val="ConsPlusNormal"/>
        <w:spacing w:before="240"/>
        <w:ind w:firstLine="540"/>
        <w:jc w:val="both"/>
        <w:rPr>
          <w:b/>
          <w:sz w:val="22"/>
          <w:szCs w:val="22"/>
        </w:rPr>
      </w:pPr>
      <w:r w:rsidRPr="0065229B">
        <w:rPr>
          <w:sz w:val="22"/>
          <w:szCs w:val="22"/>
        </w:rPr>
        <w:t xml:space="preserve">- для подтверждения происхождения в стране ЕАЭС товаров, указанных в </w:t>
      </w:r>
      <w:r w:rsidRPr="0065229B">
        <w:rPr>
          <w:color w:val="0000FF"/>
          <w:sz w:val="22"/>
          <w:szCs w:val="22"/>
        </w:rPr>
        <w:t>позициях 1</w:t>
      </w:r>
      <w:r w:rsidRPr="0065229B">
        <w:rPr>
          <w:sz w:val="22"/>
          <w:szCs w:val="22"/>
        </w:rPr>
        <w:t xml:space="preserve"> - </w:t>
      </w:r>
      <w:hyperlink w:anchor="Par633" w:tooltip="146." w:history="1">
        <w:r w:rsidRPr="0065229B">
          <w:rPr>
            <w:color w:val="0000FF"/>
            <w:sz w:val="22"/>
            <w:szCs w:val="22"/>
          </w:rPr>
          <w:t>146</w:t>
        </w:r>
      </w:hyperlink>
      <w:r w:rsidRPr="0065229B">
        <w:rPr>
          <w:sz w:val="22"/>
          <w:szCs w:val="22"/>
        </w:rPr>
        <w:t xml:space="preserve"> приложения № 1, </w:t>
      </w:r>
      <w:r w:rsidRPr="0065229B">
        <w:rPr>
          <w:color w:val="0000FF"/>
          <w:sz w:val="22"/>
          <w:szCs w:val="22"/>
        </w:rPr>
        <w:t>позициях 1</w:t>
      </w:r>
      <w:r w:rsidRPr="0065229B">
        <w:rPr>
          <w:sz w:val="22"/>
          <w:szCs w:val="22"/>
        </w:rPr>
        <w:t xml:space="preserve"> - </w:t>
      </w:r>
      <w:hyperlink w:anchor="Par2205" w:tooltip="433." w:history="1">
        <w:r w:rsidRPr="0065229B">
          <w:rPr>
            <w:color w:val="0000FF"/>
            <w:sz w:val="22"/>
            <w:szCs w:val="22"/>
          </w:rPr>
          <w:t>433</w:t>
        </w:r>
      </w:hyperlink>
      <w:r w:rsidRPr="0065229B">
        <w:rPr>
          <w:sz w:val="22"/>
          <w:szCs w:val="22"/>
        </w:rPr>
        <w:t xml:space="preserve"> приложения № 2 ПП РФ № 1875</w:t>
      </w:r>
      <w:r w:rsidRPr="0065229B">
        <w:rPr>
          <w:b/>
          <w:sz w:val="22"/>
          <w:szCs w:val="22"/>
        </w:rPr>
        <w:t xml:space="preserve">- документы, предусмотренные в </w:t>
      </w:r>
      <w:proofErr w:type="spellStart"/>
      <w:r w:rsidRPr="0065229B">
        <w:rPr>
          <w:b/>
          <w:sz w:val="22"/>
          <w:szCs w:val="22"/>
        </w:rPr>
        <w:t>пп</w:t>
      </w:r>
      <w:proofErr w:type="spellEnd"/>
      <w:r w:rsidRPr="0065229B">
        <w:rPr>
          <w:b/>
          <w:sz w:val="22"/>
          <w:szCs w:val="22"/>
        </w:rPr>
        <w:t>. а) и б) настоящего пункта;</w:t>
      </w:r>
    </w:p>
    <w:p w:rsidR="001D72AA" w:rsidRPr="0065229B" w:rsidRDefault="001D72AA" w:rsidP="001D72AA">
      <w:pPr>
        <w:pStyle w:val="ConsPlusNormal"/>
        <w:spacing w:before="240"/>
        <w:ind w:firstLine="540"/>
        <w:jc w:val="both"/>
        <w:rPr>
          <w:sz w:val="22"/>
          <w:szCs w:val="22"/>
        </w:rPr>
      </w:pPr>
      <w:r w:rsidRPr="0065229B">
        <w:rPr>
          <w:sz w:val="22"/>
          <w:szCs w:val="22"/>
        </w:rPr>
        <w:t xml:space="preserve">- для подтверждения происхождения вышеуказанных товаров из иностранного государства (за исключением случаев, при которых предусмотрены иные информация и документы, подтверждающие происхождение товара из государств - членов ЕАЭС)   - </w:t>
      </w:r>
      <w:r w:rsidRPr="0065229B">
        <w:rPr>
          <w:b/>
          <w:sz w:val="22"/>
          <w:szCs w:val="22"/>
        </w:rPr>
        <w:t>наименование страны происхождения товара в соответствии с подпунктом «б» пункта 2 части 1 статьи 43 Федерального закона о контрактной системе</w:t>
      </w:r>
      <w:r w:rsidRPr="0065229B">
        <w:rPr>
          <w:sz w:val="22"/>
          <w:szCs w:val="22"/>
        </w:rPr>
        <w:t>.</w:t>
      </w:r>
    </w:p>
    <w:p w:rsidR="001D72AA" w:rsidRPr="0065229B" w:rsidRDefault="001D72AA" w:rsidP="001D72AA">
      <w:pPr>
        <w:shd w:val="clear" w:color="auto" w:fill="FFFFFF"/>
        <w:tabs>
          <w:tab w:val="left" w:pos="567"/>
          <w:tab w:val="left" w:pos="4395"/>
        </w:tabs>
        <w:autoSpaceDE w:val="0"/>
        <w:autoSpaceDN w:val="0"/>
        <w:adjustRightInd w:val="0"/>
        <w:spacing w:before="220" w:after="0" w:line="240" w:lineRule="auto"/>
        <w:ind w:firstLine="540"/>
        <w:jc w:val="both"/>
        <w:rPr>
          <w:rFonts w:ascii="Times New Roman" w:hAnsi="Times New Roman"/>
        </w:rPr>
      </w:pPr>
      <w:r w:rsidRPr="0065229B">
        <w:rPr>
          <w:rFonts w:ascii="Times New Roman" w:hAnsi="Times New Roman"/>
        </w:rPr>
        <w:tab/>
        <w:t>В случае отсутствия в заявке на участие в закупке информации и документов, предусмотренных в настоящем пункте, такая заявка приравнивается к заявке, в которой содержится предложение о поставке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p w:rsidR="001D72AA" w:rsidRPr="0065229B" w:rsidRDefault="001D72AA" w:rsidP="001D72AA">
      <w:pPr>
        <w:shd w:val="clear" w:color="auto" w:fill="FFFFFF"/>
        <w:autoSpaceDE w:val="0"/>
        <w:autoSpaceDN w:val="0"/>
        <w:adjustRightInd w:val="0"/>
        <w:spacing w:before="220" w:after="0" w:line="240" w:lineRule="auto"/>
        <w:ind w:firstLine="540"/>
        <w:jc w:val="both"/>
        <w:rPr>
          <w:rFonts w:ascii="Times New Roman" w:hAnsi="Times New Roman"/>
        </w:rPr>
      </w:pPr>
      <w:r w:rsidRPr="0065229B">
        <w:rPr>
          <w:rFonts w:ascii="Times New Roman" w:hAnsi="Times New Roman"/>
        </w:rPr>
        <w:t>5. В случае</w:t>
      </w:r>
      <w:proofErr w:type="gramStart"/>
      <w:r w:rsidRPr="0065229B">
        <w:rPr>
          <w:rFonts w:ascii="Times New Roman" w:hAnsi="Times New Roman"/>
        </w:rPr>
        <w:t>,</w:t>
      </w:r>
      <w:proofErr w:type="gramEnd"/>
      <w:r w:rsidRPr="0065229B">
        <w:rPr>
          <w:rFonts w:ascii="Times New Roman" w:hAnsi="Times New Roman"/>
        </w:rPr>
        <w:t xml:space="preserve"> если в извещении о закупке установлено требование в части обеспечения заявки и  участником закупки является юридическое лицо, зарегистрированное на территории государства - члена Евразийского экономического союза, за исключением Российской Федерации, или физическое лицо, являющееся гражданином государства - члена Евразийского экономического союза, за исключением Российской Федерации (далее - участники закупки), заявка на участие в закупке должна содержать информацию и документы, подтверждающие предоставление обеспечения заявки на участие в закупке, в форме электронных документов или в форме электронных образов бумажных документов.</w:t>
      </w:r>
    </w:p>
    <w:p w:rsidR="001D72AA" w:rsidRPr="0065229B" w:rsidRDefault="001D72AA" w:rsidP="001D72AA">
      <w:pPr>
        <w:shd w:val="clear" w:color="auto" w:fill="FFFFFF"/>
        <w:autoSpaceDE w:val="0"/>
        <w:autoSpaceDN w:val="0"/>
        <w:adjustRightInd w:val="0"/>
        <w:spacing w:before="220" w:after="0" w:line="240" w:lineRule="auto"/>
        <w:ind w:firstLine="540"/>
        <w:jc w:val="both"/>
        <w:rPr>
          <w:rFonts w:ascii="Times New Roman" w:hAnsi="Times New Roman"/>
        </w:rPr>
      </w:pPr>
      <w:r w:rsidRPr="0065229B">
        <w:rPr>
          <w:rFonts w:ascii="Times New Roman" w:hAnsi="Times New Roman"/>
        </w:rPr>
        <w:t>При этом</w:t>
      </w:r>
      <w:proofErr w:type="gramStart"/>
      <w:r w:rsidRPr="0065229B">
        <w:rPr>
          <w:rFonts w:ascii="Times New Roman" w:hAnsi="Times New Roman"/>
        </w:rPr>
        <w:t>,</w:t>
      </w:r>
      <w:proofErr w:type="gramEnd"/>
      <w:r w:rsidRPr="0065229B">
        <w:rPr>
          <w:rFonts w:ascii="Times New Roman" w:hAnsi="Times New Roman"/>
        </w:rPr>
        <w:t xml:space="preserve"> такой участник закупки признается </w:t>
      </w:r>
      <w:proofErr w:type="spellStart"/>
      <w:r w:rsidRPr="0065229B">
        <w:rPr>
          <w:rFonts w:ascii="Times New Roman" w:hAnsi="Times New Roman"/>
        </w:rPr>
        <w:t>непредоставившим</w:t>
      </w:r>
      <w:proofErr w:type="spellEnd"/>
      <w:r w:rsidRPr="0065229B">
        <w:rPr>
          <w:rFonts w:ascii="Times New Roman" w:hAnsi="Times New Roman"/>
        </w:rPr>
        <w:t xml:space="preserve"> обеспечение заявки на участие в закупке в случае </w:t>
      </w:r>
      <w:proofErr w:type="spellStart"/>
      <w:r w:rsidRPr="0065229B">
        <w:rPr>
          <w:rFonts w:ascii="Times New Roman" w:hAnsi="Times New Roman"/>
        </w:rPr>
        <w:t>непоступления</w:t>
      </w:r>
      <w:proofErr w:type="spellEnd"/>
      <w:r w:rsidRPr="0065229B">
        <w:rPr>
          <w:rFonts w:ascii="Times New Roman" w:hAnsi="Times New Roman"/>
        </w:rPr>
        <w:t xml:space="preserve"> денежных средств, информация и документы о внесении которых в качестве обеспечения заявки представлены в заявке на участие в закупке, до даты окончания срока рассмотрения и оценки вторых частей заявок на участие в закупке (в случае проведения открытого конкурса в электронной форме), даты подведения итогов определения поставщика (подрядчика, исполнителя) (в случае проведения открытого аукциона в электронной форме или запроса котировок в электронной форме) на счет, указанный заказчиком в извещении об осуществлении закупки, на котором в соответствии с законодательством Российской Федерации учитываются операции со средствами, поступающими заказчику. При этом заявка на участие в закупке, поданная таким участником закупки, отклоняется в порядке, установленном для случая, предусмотренного пунктом 7 части 12 статьи 48 Федерального закона 44-ФЗ.</w:t>
      </w:r>
    </w:p>
    <w:p w:rsidR="001D72AA" w:rsidRPr="0065229B" w:rsidRDefault="001D72AA" w:rsidP="00631B1C">
      <w:pPr>
        <w:shd w:val="clear" w:color="auto" w:fill="FFFFFF"/>
        <w:rPr>
          <w:rFonts w:ascii="Times New Roman" w:hAnsi="Times New Roman"/>
          <w:b/>
        </w:rPr>
      </w:pPr>
    </w:p>
    <w:p w:rsidR="001D72AA" w:rsidRPr="0065229B" w:rsidRDefault="001D72AA" w:rsidP="001D72AA">
      <w:pPr>
        <w:shd w:val="clear" w:color="auto" w:fill="FFFFFF"/>
        <w:autoSpaceDE w:val="0"/>
        <w:autoSpaceDN w:val="0"/>
        <w:adjustRightInd w:val="0"/>
        <w:spacing w:after="0" w:line="240" w:lineRule="auto"/>
        <w:jc w:val="center"/>
        <w:rPr>
          <w:rFonts w:ascii="Times New Roman" w:hAnsi="Times New Roman"/>
          <w:b/>
          <w:bCs/>
          <w:lang w:eastAsia="ru-RU"/>
        </w:rPr>
      </w:pPr>
      <w:r w:rsidRPr="0065229B">
        <w:rPr>
          <w:rFonts w:ascii="Times New Roman" w:hAnsi="Times New Roman"/>
          <w:b/>
          <w:bCs/>
          <w:lang w:eastAsia="ru-RU"/>
        </w:rPr>
        <w:t>2. Устанавливаются следующие единые требования к участникам закупки:</w:t>
      </w:r>
    </w:p>
    <w:p w:rsidR="001D72AA" w:rsidRPr="0065229B"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r w:rsidRPr="0065229B">
        <w:rPr>
          <w:rFonts w:ascii="Times New Roman" w:hAnsi="Times New Roman"/>
          <w:bCs/>
          <w:lang w:eastAsia="ru-RU"/>
        </w:rPr>
        <w:t xml:space="preserve">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65229B">
        <w:rPr>
          <w:rFonts w:ascii="Times New Roman" w:hAnsi="Times New Roman"/>
          <w:bCs/>
          <w:lang w:eastAsia="ru-RU"/>
        </w:rPr>
        <w:t>являющихся</w:t>
      </w:r>
      <w:proofErr w:type="gramEnd"/>
      <w:r w:rsidRPr="0065229B">
        <w:rPr>
          <w:rFonts w:ascii="Times New Roman" w:hAnsi="Times New Roman"/>
          <w:bCs/>
          <w:lang w:eastAsia="ru-RU"/>
        </w:rPr>
        <w:t xml:space="preserve"> объектом закупки;</w:t>
      </w:r>
    </w:p>
    <w:p w:rsidR="001D72AA" w:rsidRPr="0065229B"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proofErr w:type="spellStart"/>
      <w:r w:rsidRPr="0065229B">
        <w:rPr>
          <w:rFonts w:ascii="Times New Roman" w:hAnsi="Times New Roman"/>
          <w:bCs/>
          <w:lang w:eastAsia="ru-RU"/>
        </w:rPr>
        <w:t>непроведение</w:t>
      </w:r>
      <w:proofErr w:type="spellEnd"/>
      <w:r w:rsidRPr="0065229B">
        <w:rPr>
          <w:rFonts w:ascii="Times New Roman" w:hAnsi="Times New Roman"/>
          <w:bCs/>
          <w:lang w:eastAsia="ru-RU"/>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1D72AA" w:rsidRPr="0065229B"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proofErr w:type="spellStart"/>
      <w:r w:rsidRPr="0065229B">
        <w:rPr>
          <w:rFonts w:ascii="Times New Roman" w:hAnsi="Times New Roman"/>
          <w:bCs/>
          <w:lang w:eastAsia="ru-RU"/>
        </w:rPr>
        <w:t>неприостановление</w:t>
      </w:r>
      <w:proofErr w:type="spellEnd"/>
      <w:r w:rsidRPr="0065229B">
        <w:rPr>
          <w:rFonts w:ascii="Times New Roman" w:hAnsi="Times New Roman"/>
          <w:bCs/>
          <w:lang w:eastAsia="ru-RU"/>
        </w:rPr>
        <w:t xml:space="preserve"> деятельности участника закупки в порядке, установленном </w:t>
      </w:r>
      <w:hyperlink r:id="rId15" w:history="1">
        <w:r w:rsidRPr="0065229B">
          <w:rPr>
            <w:rFonts w:ascii="Times New Roman" w:hAnsi="Times New Roman"/>
            <w:bCs/>
            <w:lang w:eastAsia="ru-RU"/>
          </w:rPr>
          <w:t>Кодексом</w:t>
        </w:r>
      </w:hyperlink>
      <w:r w:rsidRPr="0065229B">
        <w:rPr>
          <w:rFonts w:ascii="Times New Roman" w:hAnsi="Times New Roman"/>
          <w:bCs/>
          <w:lang w:eastAsia="ru-RU"/>
        </w:rPr>
        <w:t xml:space="preserve"> Российской Федерации об административных правонарушениях;</w:t>
      </w:r>
    </w:p>
    <w:p w:rsidR="001D72AA" w:rsidRPr="0065229B"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proofErr w:type="gramStart"/>
      <w:r w:rsidRPr="0065229B">
        <w:rPr>
          <w:rFonts w:ascii="Times New Roman" w:hAnsi="Times New Roman"/>
          <w:bCs/>
          <w:lang w:eastAsia="ru-RU"/>
        </w:rPr>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6" w:history="1">
        <w:r w:rsidRPr="0065229B">
          <w:rPr>
            <w:rFonts w:ascii="Times New Roman" w:hAnsi="Times New Roman"/>
            <w:bCs/>
            <w:lang w:eastAsia="ru-RU"/>
          </w:rPr>
          <w:t>законодательством</w:t>
        </w:r>
      </w:hyperlink>
      <w:r w:rsidRPr="0065229B">
        <w:rPr>
          <w:rFonts w:ascii="Times New Roman" w:hAnsi="Times New Roman"/>
          <w:bCs/>
          <w:lang w:eastAsia="ru-RU"/>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65229B">
        <w:rPr>
          <w:rFonts w:ascii="Times New Roman" w:hAnsi="Times New Roman"/>
          <w:bCs/>
          <w:lang w:eastAsia="ru-RU"/>
        </w:rPr>
        <w:t xml:space="preserve"> </w:t>
      </w:r>
      <w:proofErr w:type="gramStart"/>
      <w:r w:rsidRPr="0065229B">
        <w:rPr>
          <w:rFonts w:ascii="Times New Roman" w:hAnsi="Times New Roman"/>
          <w:bCs/>
          <w:lang w:eastAsia="ru-RU"/>
        </w:rPr>
        <w:t xml:space="preserve">заявителя по уплате этих сумм исполненной или которые признаны безнадежными к взысканию в соответствии с </w:t>
      </w:r>
      <w:hyperlink r:id="rId17" w:history="1">
        <w:r w:rsidRPr="0065229B">
          <w:rPr>
            <w:rFonts w:ascii="Times New Roman" w:hAnsi="Times New Roman"/>
            <w:bCs/>
            <w:lang w:eastAsia="ru-RU"/>
          </w:rPr>
          <w:t>законодательством</w:t>
        </w:r>
      </w:hyperlink>
      <w:r w:rsidRPr="0065229B">
        <w:rPr>
          <w:rFonts w:ascii="Times New Roman" w:hAnsi="Times New Roman"/>
          <w:bCs/>
          <w:lang w:eastAsia="ru-RU"/>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sidRPr="0065229B">
        <w:rPr>
          <w:rFonts w:ascii="Times New Roman" w:hAnsi="Times New Roman"/>
          <w:bCs/>
          <w:lang w:eastAsia="ru-RU"/>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65229B">
        <w:rPr>
          <w:rFonts w:ascii="Times New Roman" w:hAnsi="Times New Roman"/>
          <w:bCs/>
          <w:lang w:eastAsia="ru-RU"/>
        </w:rPr>
        <w:t>указанных</w:t>
      </w:r>
      <w:proofErr w:type="gramEnd"/>
      <w:r w:rsidRPr="0065229B">
        <w:rPr>
          <w:rFonts w:ascii="Times New Roman" w:hAnsi="Times New Roman"/>
          <w:bCs/>
          <w:lang w:eastAsia="ru-RU"/>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1D72AA" w:rsidRPr="0065229B"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proofErr w:type="gramStart"/>
      <w:r w:rsidRPr="0065229B">
        <w:rPr>
          <w:rFonts w:ascii="Times New Roman" w:hAnsi="Times New Roman"/>
          <w:bCs/>
          <w:lang w:eastAsia="ru-RU"/>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8" w:history="1">
        <w:r w:rsidRPr="0065229B">
          <w:rPr>
            <w:rFonts w:ascii="Times New Roman" w:hAnsi="Times New Roman"/>
            <w:bCs/>
            <w:lang w:eastAsia="ru-RU"/>
          </w:rPr>
          <w:t>статьями 289</w:t>
        </w:r>
      </w:hyperlink>
      <w:r w:rsidRPr="0065229B">
        <w:rPr>
          <w:rFonts w:ascii="Times New Roman" w:hAnsi="Times New Roman"/>
          <w:bCs/>
          <w:lang w:eastAsia="ru-RU"/>
        </w:rPr>
        <w:t xml:space="preserve">, </w:t>
      </w:r>
      <w:hyperlink r:id="rId19" w:history="1">
        <w:r w:rsidRPr="0065229B">
          <w:rPr>
            <w:rFonts w:ascii="Times New Roman" w:hAnsi="Times New Roman"/>
            <w:bCs/>
            <w:lang w:eastAsia="ru-RU"/>
          </w:rPr>
          <w:t>290</w:t>
        </w:r>
      </w:hyperlink>
      <w:r w:rsidRPr="0065229B">
        <w:rPr>
          <w:rFonts w:ascii="Times New Roman" w:hAnsi="Times New Roman"/>
          <w:bCs/>
          <w:lang w:eastAsia="ru-RU"/>
        </w:rPr>
        <w:t xml:space="preserve">, </w:t>
      </w:r>
      <w:hyperlink r:id="rId20" w:history="1">
        <w:r w:rsidRPr="0065229B">
          <w:rPr>
            <w:rFonts w:ascii="Times New Roman" w:hAnsi="Times New Roman"/>
            <w:bCs/>
            <w:lang w:eastAsia="ru-RU"/>
          </w:rPr>
          <w:t>291</w:t>
        </w:r>
      </w:hyperlink>
      <w:r w:rsidRPr="0065229B">
        <w:rPr>
          <w:rFonts w:ascii="Times New Roman" w:hAnsi="Times New Roman"/>
          <w:bCs/>
          <w:lang w:eastAsia="ru-RU"/>
        </w:rPr>
        <w:t xml:space="preserve">, </w:t>
      </w:r>
      <w:hyperlink r:id="rId21" w:history="1">
        <w:r w:rsidRPr="0065229B">
          <w:rPr>
            <w:rFonts w:ascii="Times New Roman" w:hAnsi="Times New Roman"/>
            <w:bCs/>
            <w:lang w:eastAsia="ru-RU"/>
          </w:rPr>
          <w:t>291.1</w:t>
        </w:r>
      </w:hyperlink>
      <w:r w:rsidRPr="0065229B">
        <w:rPr>
          <w:rFonts w:ascii="Times New Roman" w:hAnsi="Times New Roman"/>
          <w:bCs/>
          <w:lang w:eastAsia="ru-RU"/>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w:t>
      </w:r>
      <w:proofErr w:type="gramEnd"/>
      <w:r w:rsidRPr="0065229B">
        <w:rPr>
          <w:rFonts w:ascii="Times New Roman" w:hAnsi="Times New Roman"/>
          <w:bCs/>
          <w:lang w:eastAsia="ru-RU"/>
        </w:rPr>
        <w:t xml:space="preserve">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1D72AA" w:rsidRPr="0065229B"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r w:rsidRPr="0065229B">
        <w:rPr>
          <w:rFonts w:ascii="Times New Roman" w:hAnsi="Times New Roman"/>
          <w:bCs/>
          <w:lang w:eastAsia="ru-RU"/>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22" w:history="1">
        <w:r w:rsidRPr="0065229B">
          <w:rPr>
            <w:rFonts w:ascii="Times New Roman" w:hAnsi="Times New Roman"/>
            <w:bCs/>
            <w:lang w:eastAsia="ru-RU"/>
          </w:rPr>
          <w:t>статьей 19.28</w:t>
        </w:r>
      </w:hyperlink>
      <w:r w:rsidRPr="0065229B">
        <w:rPr>
          <w:rFonts w:ascii="Times New Roman" w:hAnsi="Times New Roman"/>
          <w:bCs/>
          <w:lang w:eastAsia="ru-RU"/>
        </w:rPr>
        <w:t xml:space="preserve"> Кодекса Российской Федерации об административных правонарушениях;</w:t>
      </w:r>
    </w:p>
    <w:p w:rsidR="001D72AA" w:rsidRPr="0065229B"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r w:rsidRPr="0065229B">
        <w:rPr>
          <w:rFonts w:ascii="Times New Roman" w:hAnsi="Times New Roman"/>
          <w:bCs/>
          <w:lang w:eastAsia="ru-RU"/>
        </w:rPr>
        <w:t>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1D72AA" w:rsidRPr="0065229B"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proofErr w:type="gramStart"/>
      <w:r w:rsidRPr="0065229B">
        <w:rPr>
          <w:rFonts w:ascii="Times New Roman" w:hAnsi="Times New Roman"/>
          <w:bCs/>
          <w:lang w:eastAsia="ru-RU"/>
        </w:rPr>
        <w:t xml:space="preserve">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65229B">
        <w:rPr>
          <w:rFonts w:ascii="Times New Roman" w:hAnsi="Times New Roman"/>
          <w:bCs/>
          <w:lang w:eastAsia="ru-RU"/>
        </w:rPr>
        <w:t>неполнородный</w:t>
      </w:r>
      <w:proofErr w:type="spellEnd"/>
      <w:r w:rsidRPr="0065229B">
        <w:rPr>
          <w:rFonts w:ascii="Times New Roman" w:hAnsi="Times New Roman"/>
          <w:bCs/>
          <w:lang w:eastAsia="ru-RU"/>
        </w:rPr>
        <w:t xml:space="preserve"> (имеющий общих с должностным лицом заказчика отца или мать) брат (сестра), лицо, усыновленное должностным лицом заказчика, либо усыновитель</w:t>
      </w:r>
      <w:proofErr w:type="gramEnd"/>
      <w:r w:rsidRPr="0065229B">
        <w:rPr>
          <w:rFonts w:ascii="Times New Roman" w:hAnsi="Times New Roman"/>
          <w:bCs/>
          <w:lang w:eastAsia="ru-RU"/>
        </w:rPr>
        <w:t xml:space="preserve"> этого должностного лица заказчика является:</w:t>
      </w:r>
    </w:p>
    <w:p w:rsidR="001D72AA" w:rsidRPr="0065229B"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r w:rsidRPr="0065229B">
        <w:rPr>
          <w:rFonts w:ascii="Times New Roman" w:hAnsi="Times New Roman"/>
          <w:bCs/>
          <w:lang w:eastAsia="ru-RU"/>
        </w:rPr>
        <w:t>а) физическим лицом (в том числе зарегистрированным в качестве индивидуального предпринимателя), являющимся участником закупки;</w:t>
      </w:r>
    </w:p>
    <w:p w:rsidR="001D72AA" w:rsidRPr="0065229B"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r w:rsidRPr="0065229B">
        <w:rPr>
          <w:rFonts w:ascii="Times New Roman" w:hAnsi="Times New Roman"/>
          <w:bCs/>
          <w:lang w:eastAsia="ru-RU"/>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1D72AA" w:rsidRPr="0065229B"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r w:rsidRPr="0065229B">
        <w:rPr>
          <w:rFonts w:ascii="Times New Roman" w:hAnsi="Times New Roman"/>
          <w:bCs/>
          <w:lang w:eastAsia="ru-RU"/>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w:t>
      </w:r>
      <w:proofErr w:type="gramStart"/>
      <w:r w:rsidRPr="0065229B">
        <w:rPr>
          <w:rFonts w:ascii="Times New Roman" w:hAnsi="Times New Roman"/>
          <w:bCs/>
          <w:lang w:eastAsia="ru-RU"/>
        </w:rPr>
        <w:t>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roofErr w:type="gramEnd"/>
    </w:p>
    <w:p w:rsidR="001D72AA" w:rsidRPr="0065229B"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proofErr w:type="gramStart"/>
      <w:r w:rsidRPr="0065229B">
        <w:rPr>
          <w:rFonts w:ascii="Times New Roman" w:hAnsi="Times New Roman"/>
          <w:bCs/>
          <w:lang w:eastAsia="ru-RU"/>
        </w:rPr>
        <w:t>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w:t>
      </w:r>
      <w:proofErr w:type="gramEnd"/>
      <w:r w:rsidRPr="0065229B">
        <w:rPr>
          <w:rFonts w:ascii="Times New Roman" w:hAnsi="Times New Roman"/>
          <w:bCs/>
          <w:lang w:eastAsia="ru-RU"/>
        </w:rPr>
        <w:t xml:space="preserve"> (складочном) </w:t>
      </w:r>
      <w:proofErr w:type="gramStart"/>
      <w:r w:rsidRPr="0065229B">
        <w:rPr>
          <w:rFonts w:ascii="Times New Roman" w:hAnsi="Times New Roman"/>
          <w:bCs/>
          <w:lang w:eastAsia="ru-RU"/>
        </w:rPr>
        <w:t>капитале</w:t>
      </w:r>
      <w:proofErr w:type="gramEnd"/>
      <w:r w:rsidRPr="0065229B">
        <w:rPr>
          <w:rFonts w:ascii="Times New Roman" w:hAnsi="Times New Roman"/>
          <w:bCs/>
          <w:lang w:eastAsia="ru-RU"/>
        </w:rPr>
        <w:t xml:space="preserve"> хозяйственного товарищества или общества;</w:t>
      </w:r>
    </w:p>
    <w:p w:rsidR="001D72AA" w:rsidRPr="0065229B"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r w:rsidRPr="0065229B">
        <w:rPr>
          <w:rFonts w:ascii="Times New Roman" w:hAnsi="Times New Roman"/>
          <w:bCs/>
          <w:lang w:eastAsia="ru-RU"/>
        </w:rPr>
        <w:t>участник закупки не является иностранным агентом;</w:t>
      </w:r>
    </w:p>
    <w:p w:rsidR="00817B71" w:rsidRPr="0065229B" w:rsidRDefault="001D72AA" w:rsidP="00631B1C">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r w:rsidRPr="0065229B">
        <w:rPr>
          <w:rFonts w:ascii="Times New Roman" w:hAnsi="Times New Roman"/>
          <w:bCs/>
          <w:lang w:eastAsia="ru-RU"/>
        </w:rPr>
        <w:t>отсутствие у участника закупки ограничений для участия в закупках, установленных законодательством Российской Федерации.</w:t>
      </w:r>
    </w:p>
    <w:p w:rsidR="00631B1C" w:rsidRPr="0065229B" w:rsidRDefault="00631B1C" w:rsidP="00631B1C">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p>
    <w:p w:rsidR="004231DF" w:rsidRPr="0065229B" w:rsidRDefault="004231DF" w:rsidP="004231DF">
      <w:pPr>
        <w:shd w:val="clear" w:color="auto" w:fill="FFFFFF"/>
        <w:ind w:firstLine="567"/>
        <w:jc w:val="center"/>
        <w:rPr>
          <w:rFonts w:ascii="Times New Roman" w:hAnsi="Times New Roman"/>
          <w:b/>
        </w:rPr>
      </w:pPr>
      <w:r w:rsidRPr="0065229B">
        <w:rPr>
          <w:rFonts w:ascii="Times New Roman" w:hAnsi="Times New Roman"/>
          <w:b/>
        </w:rPr>
        <w:t>3. Инструкция по заполнению заявки на участие в закупке</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 xml:space="preserve">В случае если в части в Техническом задании указаны следующие понятия и знаки: </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1) «не более» – означает меньше установленного значения и включает крайнее максимальное значение;</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 xml:space="preserve">2) «не менее» – означает больше установленного значения и включает крайнее минимальное значение; </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 xml:space="preserve">3) «более» – означает больше установленного значения и не включает крайнее минимальное значение; </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 xml:space="preserve">4) «менее» – означает меньше установленного значения и не включает крайнее максимальное значение; </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 xml:space="preserve">5) «превышает/превышать» – означает больше установленного значения и не включает крайнее минимальное значение; </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6) «не превышает/не превышать» – означает меньше установленного значения и включает крайнее максимальное значение;</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7) «ниже», «меньше» – означает менее установленного значения и не включает крайнее максимальное значение;</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8) «свыше», «выше», «больше», «лучше» – означает более установленного значения и не включает крайнее минимальное значение;</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9) «не хуже» – означает более установленного значения и включает крайнее минимальное значение.</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 xml:space="preserve">10) «от... до... » – означает диапазон значений и включает крайние значения; </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11) значение в виде интервала, указанного через тире – означает диапазон значений и включает крайние значения;</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12) «не уже» – означает диапазон равно или больше установленного значения и включает минимальное значение;</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13) «не шире» – означает диапазон равно или менее установленного значения и включает максимальное значение;</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14) «&lt;» – означает менее установленного значения и не включает крайнее максимальное значение;</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15) «&gt;» – означает более установленного значения и не включает крайнее минимальное значение;</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16) «≥» – означает больше установленного значения и включает крайнее минимальное значение;</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17) «≤» – означает меньше установленного значения и включает крайнее максимальное значение.</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 xml:space="preserve">В случае, если в части II «Наименование и описание объекта закупки (Техническое задание)» указаны значения показателей «не менее, не более, не менее и не более, менее, более, или, </w:t>
      </w:r>
      <w:proofErr w:type="gramStart"/>
      <w:r w:rsidRPr="0065229B">
        <w:rPr>
          <w:rFonts w:ascii="Times New Roman" w:eastAsia="Times New Roman" w:hAnsi="Times New Roman"/>
          <w:lang w:eastAsia="ru-RU"/>
        </w:rPr>
        <w:t>должен</w:t>
      </w:r>
      <w:proofErr w:type="gramEnd"/>
      <w:r w:rsidRPr="0065229B">
        <w:rPr>
          <w:rFonts w:ascii="Times New Roman" w:eastAsia="Times New Roman" w:hAnsi="Times New Roman"/>
          <w:lang w:eastAsia="ru-RU"/>
        </w:rPr>
        <w:t xml:space="preserve"> быть, может, может быть, должен, должно, должно быть, должна, не менее – не более, не ниже, не выше, от, до, превышает, превышать, не превышает, не превышать, ниже, меньше, свыше, выше, больше, лучше, не уже, уже, шире, не шире, либо</w:t>
      </w:r>
      <w:proofErr w:type="gramStart"/>
      <w:r w:rsidRPr="0065229B">
        <w:rPr>
          <w:rFonts w:ascii="Times New Roman" w:eastAsia="Times New Roman" w:hAnsi="Times New Roman"/>
          <w:lang w:eastAsia="ru-RU"/>
        </w:rPr>
        <w:t>,(</w:t>
      </w:r>
      <w:proofErr w:type="gramEnd"/>
      <w:r w:rsidRPr="0065229B">
        <w:rPr>
          <w:rFonts w:ascii="Times New Roman" w:eastAsia="Times New Roman" w:hAnsi="Times New Roman"/>
          <w:lang w:eastAsia="ru-RU"/>
        </w:rPr>
        <w:t>в любых словосочетаниях и падежах), &lt;, &gt;, &lt;, &gt;, то участнику закупки при подготовке заявки следует указывать конкретную характеристику товара (товара предлагаемого к поставке или поставляемого при  выполнении закупаемых работ, оказании закупаемых услуг).</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В случае</w:t>
      </w:r>
      <w:proofErr w:type="gramStart"/>
      <w:r w:rsidRPr="0065229B">
        <w:rPr>
          <w:rFonts w:ascii="Times New Roman" w:eastAsia="Times New Roman" w:hAnsi="Times New Roman"/>
          <w:lang w:eastAsia="ru-RU"/>
        </w:rPr>
        <w:t>,</w:t>
      </w:r>
      <w:proofErr w:type="gramEnd"/>
      <w:r w:rsidRPr="0065229B">
        <w:rPr>
          <w:rFonts w:ascii="Times New Roman" w:eastAsia="Times New Roman" w:hAnsi="Times New Roman"/>
          <w:lang w:eastAsia="ru-RU"/>
        </w:rPr>
        <w:t xml:space="preserve"> если в Техническом задании указаны значения показателей «и/или», то участнику закупки при подготовке заявки следует указывать одно или несколько значений показателей.</w:t>
      </w:r>
    </w:p>
    <w:p w:rsidR="004231DF" w:rsidRPr="0065229B" w:rsidRDefault="004231DF" w:rsidP="004231DF">
      <w:pPr>
        <w:spacing w:after="0" w:line="240" w:lineRule="auto"/>
        <w:ind w:firstLine="709"/>
        <w:jc w:val="both"/>
        <w:rPr>
          <w:rFonts w:ascii="Times New Roman" w:eastAsia="Times New Roman" w:hAnsi="Times New Roman"/>
          <w:b/>
          <w:bCs/>
          <w:lang w:eastAsia="ru-RU"/>
        </w:rPr>
      </w:pPr>
    </w:p>
    <w:p w:rsidR="00B93C62" w:rsidRDefault="00B93C62" w:rsidP="00DC0E44">
      <w:pPr>
        <w:rPr>
          <w:rFonts w:ascii="Times New Roman" w:hAnsi="Times New Roman" w:cs="Times New Roman"/>
          <w:b/>
        </w:rPr>
      </w:pPr>
    </w:p>
    <w:p w:rsidR="00DC0E44" w:rsidRPr="00DC0E44" w:rsidRDefault="00DC0E44" w:rsidP="00DC0E44">
      <w:pPr>
        <w:rPr>
          <w:rFonts w:ascii="Times New Roman" w:hAnsi="Times New Roman" w:cs="Times New Roman"/>
          <w:b/>
        </w:rPr>
      </w:pPr>
    </w:p>
    <w:p w:rsidR="00DC0E44" w:rsidRPr="00DC0E44" w:rsidRDefault="00DC0E44" w:rsidP="00DC0E44">
      <w:pPr>
        <w:spacing w:after="0" w:line="240" w:lineRule="auto"/>
        <w:jc w:val="both"/>
        <w:rPr>
          <w:rFonts w:ascii="Times New Roman" w:hAnsi="Times New Roman" w:cs="Times New Roman"/>
          <w:bCs/>
        </w:rPr>
      </w:pPr>
    </w:p>
    <w:p w:rsidR="00DC0E44" w:rsidRDefault="00DC0E44" w:rsidP="00DC0E44">
      <w:pPr>
        <w:rPr>
          <w:rFonts w:ascii="Times New Roman" w:hAnsi="Times New Roman" w:cs="Times New Roman"/>
          <w:b/>
        </w:rPr>
      </w:pPr>
    </w:p>
    <w:p w:rsidR="00DC0E44" w:rsidRPr="00DC0E44" w:rsidRDefault="00DC0E44" w:rsidP="00DC0E44">
      <w:pPr>
        <w:rPr>
          <w:rFonts w:ascii="Times New Roman" w:hAnsi="Times New Roman" w:cs="Times New Roman"/>
          <w:b/>
        </w:rPr>
      </w:pPr>
    </w:p>
    <w:p w:rsidR="00880EE8" w:rsidRPr="00DC0E44" w:rsidRDefault="00880EE8" w:rsidP="00DC0E44">
      <w:pPr>
        <w:jc w:val="right"/>
        <w:rPr>
          <w:rFonts w:ascii="Times New Roman" w:hAnsi="Times New Roman" w:cs="Times New Roman"/>
        </w:rPr>
      </w:pPr>
    </w:p>
    <w:sectPr w:rsidR="00880EE8" w:rsidRPr="00DC0E44" w:rsidSect="007C7F2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T Serif">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27408"/>
    <w:multiLevelType w:val="multilevel"/>
    <w:tmpl w:val="32182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9F548C"/>
    <w:multiLevelType w:val="multilevel"/>
    <w:tmpl w:val="83EC8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2077CEC"/>
    <w:multiLevelType w:val="multilevel"/>
    <w:tmpl w:val="6CD6D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34478F2"/>
    <w:multiLevelType w:val="multilevel"/>
    <w:tmpl w:val="658E6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4CD4936"/>
    <w:multiLevelType w:val="multilevel"/>
    <w:tmpl w:val="AF783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5217F53"/>
    <w:multiLevelType w:val="multilevel"/>
    <w:tmpl w:val="D89C6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916483A"/>
    <w:multiLevelType w:val="multilevel"/>
    <w:tmpl w:val="5E069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A494067"/>
    <w:multiLevelType w:val="multilevel"/>
    <w:tmpl w:val="BF7ED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4F11DA8"/>
    <w:multiLevelType w:val="multilevel"/>
    <w:tmpl w:val="F438C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57D0BC4"/>
    <w:multiLevelType w:val="multilevel"/>
    <w:tmpl w:val="1B723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5D41785"/>
    <w:multiLevelType w:val="multilevel"/>
    <w:tmpl w:val="090C5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62C568E"/>
    <w:multiLevelType w:val="multilevel"/>
    <w:tmpl w:val="7BE80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A306811"/>
    <w:multiLevelType w:val="multilevel"/>
    <w:tmpl w:val="5A260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AEE5602"/>
    <w:multiLevelType w:val="multilevel"/>
    <w:tmpl w:val="AD74C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BCF0D8D"/>
    <w:multiLevelType w:val="multilevel"/>
    <w:tmpl w:val="F516E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65B1C32"/>
    <w:multiLevelType w:val="multilevel"/>
    <w:tmpl w:val="A566E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6AF42E3"/>
    <w:multiLevelType w:val="multilevel"/>
    <w:tmpl w:val="6B16A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9696B29"/>
    <w:multiLevelType w:val="multilevel"/>
    <w:tmpl w:val="915A8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A4C70EF"/>
    <w:multiLevelType w:val="multilevel"/>
    <w:tmpl w:val="AADEA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AFE1EB7"/>
    <w:multiLevelType w:val="multilevel"/>
    <w:tmpl w:val="22383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F312062"/>
    <w:multiLevelType w:val="multilevel"/>
    <w:tmpl w:val="07F21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089470A"/>
    <w:multiLevelType w:val="multilevel"/>
    <w:tmpl w:val="3B0C9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2D71B89"/>
    <w:multiLevelType w:val="multilevel"/>
    <w:tmpl w:val="02387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2EE098E"/>
    <w:multiLevelType w:val="multilevel"/>
    <w:tmpl w:val="62BE7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7310855"/>
    <w:multiLevelType w:val="multilevel"/>
    <w:tmpl w:val="B2CE0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7C37721"/>
    <w:multiLevelType w:val="multilevel"/>
    <w:tmpl w:val="08363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81C4906"/>
    <w:multiLevelType w:val="multilevel"/>
    <w:tmpl w:val="73805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CFC62B4"/>
    <w:multiLevelType w:val="multilevel"/>
    <w:tmpl w:val="D0BAF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3D2442F0"/>
    <w:multiLevelType w:val="multilevel"/>
    <w:tmpl w:val="81924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08E3750"/>
    <w:multiLevelType w:val="multilevel"/>
    <w:tmpl w:val="8F6EF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1785EE1"/>
    <w:multiLevelType w:val="multilevel"/>
    <w:tmpl w:val="5CCEB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1A77298"/>
    <w:multiLevelType w:val="multilevel"/>
    <w:tmpl w:val="F34C6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896751E"/>
    <w:multiLevelType w:val="multilevel"/>
    <w:tmpl w:val="C0B67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4CB90765"/>
    <w:multiLevelType w:val="multilevel"/>
    <w:tmpl w:val="D12E7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4F68045A"/>
    <w:multiLevelType w:val="multilevel"/>
    <w:tmpl w:val="51047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0046AA1"/>
    <w:multiLevelType w:val="multilevel"/>
    <w:tmpl w:val="E6DE7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170722C"/>
    <w:multiLevelType w:val="multilevel"/>
    <w:tmpl w:val="8C4E1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29C6E30"/>
    <w:multiLevelType w:val="multilevel"/>
    <w:tmpl w:val="074E9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532B6A68"/>
    <w:multiLevelType w:val="multilevel"/>
    <w:tmpl w:val="D89A2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5D5D7222"/>
    <w:multiLevelType w:val="multilevel"/>
    <w:tmpl w:val="C7BE6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12A4446"/>
    <w:multiLevelType w:val="multilevel"/>
    <w:tmpl w:val="E5AC8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26D2E63"/>
    <w:multiLevelType w:val="multilevel"/>
    <w:tmpl w:val="A3ACA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345115C"/>
    <w:multiLevelType w:val="multilevel"/>
    <w:tmpl w:val="30DCD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6581A56"/>
    <w:multiLevelType w:val="multilevel"/>
    <w:tmpl w:val="0CBC0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67BF6541"/>
    <w:multiLevelType w:val="multilevel"/>
    <w:tmpl w:val="76762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0FE177B"/>
    <w:multiLevelType w:val="multilevel"/>
    <w:tmpl w:val="E864C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6FD0856"/>
    <w:multiLevelType w:val="multilevel"/>
    <w:tmpl w:val="F398B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BF40DE0"/>
    <w:multiLevelType w:val="multilevel"/>
    <w:tmpl w:val="E0466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D6D0795"/>
    <w:multiLevelType w:val="multilevel"/>
    <w:tmpl w:val="35B6D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9"/>
  </w:num>
  <w:num w:numId="2">
    <w:abstractNumId w:val="46"/>
  </w:num>
  <w:num w:numId="3">
    <w:abstractNumId w:val="18"/>
  </w:num>
  <w:num w:numId="4">
    <w:abstractNumId w:val="48"/>
  </w:num>
  <w:num w:numId="5">
    <w:abstractNumId w:val="42"/>
  </w:num>
  <w:num w:numId="6">
    <w:abstractNumId w:val="36"/>
  </w:num>
  <w:num w:numId="7">
    <w:abstractNumId w:val="15"/>
  </w:num>
  <w:num w:numId="8">
    <w:abstractNumId w:val="8"/>
  </w:num>
  <w:num w:numId="9">
    <w:abstractNumId w:val="28"/>
  </w:num>
  <w:num w:numId="10">
    <w:abstractNumId w:val="35"/>
  </w:num>
  <w:num w:numId="11">
    <w:abstractNumId w:val="29"/>
  </w:num>
  <w:num w:numId="12">
    <w:abstractNumId w:val="4"/>
  </w:num>
  <w:num w:numId="13">
    <w:abstractNumId w:val="26"/>
  </w:num>
  <w:num w:numId="14">
    <w:abstractNumId w:val="40"/>
  </w:num>
  <w:num w:numId="15">
    <w:abstractNumId w:val="30"/>
  </w:num>
  <w:num w:numId="16">
    <w:abstractNumId w:val="6"/>
  </w:num>
  <w:num w:numId="17">
    <w:abstractNumId w:val="11"/>
  </w:num>
  <w:num w:numId="18">
    <w:abstractNumId w:val="13"/>
  </w:num>
  <w:num w:numId="19">
    <w:abstractNumId w:val="41"/>
  </w:num>
  <w:num w:numId="20">
    <w:abstractNumId w:val="37"/>
  </w:num>
  <w:num w:numId="21">
    <w:abstractNumId w:val="12"/>
  </w:num>
  <w:num w:numId="22">
    <w:abstractNumId w:val="17"/>
  </w:num>
  <w:num w:numId="23">
    <w:abstractNumId w:val="27"/>
  </w:num>
  <w:num w:numId="24">
    <w:abstractNumId w:val="16"/>
  </w:num>
  <w:num w:numId="25">
    <w:abstractNumId w:val="23"/>
  </w:num>
  <w:num w:numId="26">
    <w:abstractNumId w:val="22"/>
  </w:num>
  <w:num w:numId="27">
    <w:abstractNumId w:val="7"/>
  </w:num>
  <w:num w:numId="28">
    <w:abstractNumId w:val="20"/>
  </w:num>
  <w:num w:numId="29">
    <w:abstractNumId w:val="43"/>
  </w:num>
  <w:num w:numId="30">
    <w:abstractNumId w:val="3"/>
  </w:num>
  <w:num w:numId="31">
    <w:abstractNumId w:val="14"/>
  </w:num>
  <w:num w:numId="32">
    <w:abstractNumId w:val="38"/>
  </w:num>
  <w:num w:numId="33">
    <w:abstractNumId w:val="10"/>
  </w:num>
  <w:num w:numId="34">
    <w:abstractNumId w:val="25"/>
  </w:num>
  <w:num w:numId="35">
    <w:abstractNumId w:val="45"/>
  </w:num>
  <w:num w:numId="36">
    <w:abstractNumId w:val="31"/>
  </w:num>
  <w:num w:numId="37">
    <w:abstractNumId w:val="0"/>
  </w:num>
  <w:num w:numId="38">
    <w:abstractNumId w:val="19"/>
  </w:num>
  <w:num w:numId="39">
    <w:abstractNumId w:val="9"/>
  </w:num>
  <w:num w:numId="40">
    <w:abstractNumId w:val="47"/>
  </w:num>
  <w:num w:numId="41">
    <w:abstractNumId w:val="32"/>
  </w:num>
  <w:num w:numId="42">
    <w:abstractNumId w:val="21"/>
  </w:num>
  <w:num w:numId="43">
    <w:abstractNumId w:val="34"/>
  </w:num>
  <w:num w:numId="44">
    <w:abstractNumId w:val="1"/>
  </w:num>
  <w:num w:numId="45">
    <w:abstractNumId w:val="5"/>
  </w:num>
  <w:num w:numId="46">
    <w:abstractNumId w:val="33"/>
  </w:num>
  <w:num w:numId="47">
    <w:abstractNumId w:val="24"/>
  </w:num>
  <w:num w:numId="48">
    <w:abstractNumId w:val="2"/>
  </w:num>
  <w:num w:numId="49">
    <w:abstractNumId w:val="44"/>
  </w:num>
  <w:numIdMacAtCleanup w:val="4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31742B"/>
    <w:rsid w:val="0003527B"/>
    <w:rsid w:val="00147F40"/>
    <w:rsid w:val="001B710F"/>
    <w:rsid w:val="001C6CEB"/>
    <w:rsid w:val="001D72AA"/>
    <w:rsid w:val="001F7A26"/>
    <w:rsid w:val="002229A6"/>
    <w:rsid w:val="002633BC"/>
    <w:rsid w:val="002C4891"/>
    <w:rsid w:val="0031742B"/>
    <w:rsid w:val="00356FED"/>
    <w:rsid w:val="0037213E"/>
    <w:rsid w:val="003938F3"/>
    <w:rsid w:val="003C37A4"/>
    <w:rsid w:val="004231DF"/>
    <w:rsid w:val="00477078"/>
    <w:rsid w:val="00525D1F"/>
    <w:rsid w:val="006240F2"/>
    <w:rsid w:val="00626542"/>
    <w:rsid w:val="00631B1C"/>
    <w:rsid w:val="0065229B"/>
    <w:rsid w:val="006C3389"/>
    <w:rsid w:val="006D3DFB"/>
    <w:rsid w:val="006F0961"/>
    <w:rsid w:val="00742E5A"/>
    <w:rsid w:val="00761A7F"/>
    <w:rsid w:val="00770AFA"/>
    <w:rsid w:val="00772615"/>
    <w:rsid w:val="0078181B"/>
    <w:rsid w:val="007C7F23"/>
    <w:rsid w:val="00817B71"/>
    <w:rsid w:val="0084519C"/>
    <w:rsid w:val="00880EE8"/>
    <w:rsid w:val="00884656"/>
    <w:rsid w:val="008A0D0A"/>
    <w:rsid w:val="008A2831"/>
    <w:rsid w:val="008B291F"/>
    <w:rsid w:val="0092265B"/>
    <w:rsid w:val="00934505"/>
    <w:rsid w:val="0094120C"/>
    <w:rsid w:val="009735EE"/>
    <w:rsid w:val="009940B0"/>
    <w:rsid w:val="009C6068"/>
    <w:rsid w:val="00A85C68"/>
    <w:rsid w:val="00B01499"/>
    <w:rsid w:val="00B93C62"/>
    <w:rsid w:val="00B96E7A"/>
    <w:rsid w:val="00BB4DED"/>
    <w:rsid w:val="00BF1315"/>
    <w:rsid w:val="00C10AB8"/>
    <w:rsid w:val="00C34CC1"/>
    <w:rsid w:val="00C62991"/>
    <w:rsid w:val="00C92A20"/>
    <w:rsid w:val="00CC2AFF"/>
    <w:rsid w:val="00CF44A3"/>
    <w:rsid w:val="00D14051"/>
    <w:rsid w:val="00D53F42"/>
    <w:rsid w:val="00D67B30"/>
    <w:rsid w:val="00D80113"/>
    <w:rsid w:val="00DB2B06"/>
    <w:rsid w:val="00DC0E44"/>
    <w:rsid w:val="00DD5825"/>
    <w:rsid w:val="00DF2705"/>
    <w:rsid w:val="00E1061F"/>
    <w:rsid w:val="00E270A2"/>
    <w:rsid w:val="00F022ED"/>
    <w:rsid w:val="00F04863"/>
    <w:rsid w:val="00F33112"/>
    <w:rsid w:val="00FB0C4D"/>
    <w:rsid w:val="00FC716C"/>
    <w:rsid w:val="00FF590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6FED"/>
  </w:style>
  <w:style w:type="paragraph" w:styleId="1">
    <w:name w:val="heading 1"/>
    <w:basedOn w:val="a"/>
    <w:next w:val="a"/>
    <w:link w:val="10"/>
    <w:uiPriority w:val="9"/>
    <w:qFormat/>
    <w:rsid w:val="0031742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31742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31742B"/>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31742B"/>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31742B"/>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31742B"/>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1742B"/>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1742B"/>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1742B"/>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1742B"/>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31742B"/>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31742B"/>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31742B"/>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31742B"/>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31742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1742B"/>
    <w:rPr>
      <w:rFonts w:eastAsiaTheme="majorEastAsia" w:cstheme="majorBidi"/>
      <w:color w:val="595959" w:themeColor="text1" w:themeTint="A6"/>
    </w:rPr>
  </w:style>
  <w:style w:type="character" w:customStyle="1" w:styleId="80">
    <w:name w:val="Заголовок 8 Знак"/>
    <w:basedOn w:val="a0"/>
    <w:link w:val="8"/>
    <w:uiPriority w:val="9"/>
    <w:semiHidden/>
    <w:rsid w:val="0031742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1742B"/>
    <w:rPr>
      <w:rFonts w:eastAsiaTheme="majorEastAsia" w:cstheme="majorBidi"/>
      <w:color w:val="272727" w:themeColor="text1" w:themeTint="D8"/>
    </w:rPr>
  </w:style>
  <w:style w:type="paragraph" w:styleId="a3">
    <w:name w:val="Title"/>
    <w:basedOn w:val="a"/>
    <w:next w:val="a"/>
    <w:link w:val="a4"/>
    <w:uiPriority w:val="10"/>
    <w:qFormat/>
    <w:rsid w:val="003174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31742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1742B"/>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31742B"/>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1742B"/>
    <w:pPr>
      <w:spacing w:before="160"/>
      <w:jc w:val="center"/>
    </w:pPr>
    <w:rPr>
      <w:i/>
      <w:iCs/>
      <w:color w:val="404040" w:themeColor="text1" w:themeTint="BF"/>
    </w:rPr>
  </w:style>
  <w:style w:type="character" w:customStyle="1" w:styleId="22">
    <w:name w:val="Цитата 2 Знак"/>
    <w:basedOn w:val="a0"/>
    <w:link w:val="21"/>
    <w:uiPriority w:val="29"/>
    <w:rsid w:val="0031742B"/>
    <w:rPr>
      <w:i/>
      <w:iCs/>
      <w:color w:val="404040" w:themeColor="text1" w:themeTint="BF"/>
    </w:rPr>
  </w:style>
  <w:style w:type="paragraph" w:styleId="a7">
    <w:name w:val="List Paragraph"/>
    <w:basedOn w:val="a"/>
    <w:uiPriority w:val="34"/>
    <w:qFormat/>
    <w:rsid w:val="0031742B"/>
    <w:pPr>
      <w:ind w:left="720"/>
      <w:contextualSpacing/>
    </w:pPr>
  </w:style>
  <w:style w:type="character" w:styleId="a8">
    <w:name w:val="Intense Emphasis"/>
    <w:basedOn w:val="a0"/>
    <w:uiPriority w:val="21"/>
    <w:qFormat/>
    <w:rsid w:val="0031742B"/>
    <w:rPr>
      <w:i/>
      <w:iCs/>
      <w:color w:val="2F5496" w:themeColor="accent1" w:themeShade="BF"/>
    </w:rPr>
  </w:style>
  <w:style w:type="paragraph" w:styleId="a9">
    <w:name w:val="Intense Quote"/>
    <w:basedOn w:val="a"/>
    <w:next w:val="a"/>
    <w:link w:val="aa"/>
    <w:uiPriority w:val="30"/>
    <w:qFormat/>
    <w:rsid w:val="0031742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31742B"/>
    <w:rPr>
      <w:i/>
      <w:iCs/>
      <w:color w:val="2F5496" w:themeColor="accent1" w:themeShade="BF"/>
    </w:rPr>
  </w:style>
  <w:style w:type="character" w:styleId="ab">
    <w:name w:val="Intense Reference"/>
    <w:basedOn w:val="a0"/>
    <w:uiPriority w:val="32"/>
    <w:qFormat/>
    <w:rsid w:val="0031742B"/>
    <w:rPr>
      <w:b/>
      <w:bCs/>
      <w:smallCaps/>
      <w:color w:val="2F5496" w:themeColor="accent1" w:themeShade="BF"/>
      <w:spacing w:val="5"/>
    </w:rPr>
  </w:style>
  <w:style w:type="table" w:customStyle="1" w:styleId="23">
    <w:name w:val="Сетка таблицы23"/>
    <w:basedOn w:val="a1"/>
    <w:next w:val="ac"/>
    <w:uiPriority w:val="59"/>
    <w:unhideWhenUsed/>
    <w:rsid w:val="00DC0E44"/>
    <w:pPr>
      <w:spacing w:after="0" w:line="240" w:lineRule="auto"/>
    </w:pPr>
    <w:rPr>
      <w:rFonts w:ascii="Calibri" w:eastAsia="Calibri" w:hAnsi="Calibri" w:cs="Times New Roman"/>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c">
    <w:name w:val="Table Grid"/>
    <w:basedOn w:val="a1"/>
    <w:uiPriority w:val="39"/>
    <w:rsid w:val="00DC0E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4231DF"/>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rPr>
  </w:style>
  <w:style w:type="paragraph" w:styleId="ad">
    <w:name w:val="Normal (Web)"/>
    <w:basedOn w:val="a"/>
    <w:uiPriority w:val="99"/>
    <w:semiHidden/>
    <w:unhideWhenUsed/>
    <w:rsid w:val="00631B1C"/>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paragraph" w:styleId="ae">
    <w:name w:val="Balloon Text"/>
    <w:basedOn w:val="a"/>
    <w:link w:val="af"/>
    <w:uiPriority w:val="99"/>
    <w:semiHidden/>
    <w:unhideWhenUsed/>
    <w:rsid w:val="008A0D0A"/>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8A0D0A"/>
    <w:rPr>
      <w:rFonts w:ascii="Tahoma" w:hAnsi="Tahoma" w:cs="Tahoma"/>
      <w:sz w:val="16"/>
      <w:szCs w:val="16"/>
    </w:rPr>
  </w:style>
  <w:style w:type="character" w:styleId="af0">
    <w:name w:val="Strong"/>
    <w:basedOn w:val="a0"/>
    <w:uiPriority w:val="22"/>
    <w:qFormat/>
    <w:rsid w:val="008A0D0A"/>
    <w:rPr>
      <w:b/>
      <w:bCs/>
    </w:rPr>
  </w:style>
  <w:style w:type="character" w:customStyle="1" w:styleId="product-params-value">
    <w:name w:val="product-params-value"/>
    <w:basedOn w:val="a0"/>
    <w:rsid w:val="008A0D0A"/>
  </w:style>
  <w:style w:type="character" w:styleId="af1">
    <w:name w:val="Hyperlink"/>
    <w:basedOn w:val="a0"/>
    <w:uiPriority w:val="99"/>
    <w:unhideWhenUsed/>
    <w:rsid w:val="002229A6"/>
    <w:rPr>
      <w:color w:val="0000FF"/>
      <w:u w:val="single"/>
    </w:rPr>
  </w:style>
  <w:style w:type="character" w:customStyle="1" w:styleId="product-characteristicsspec-title-content">
    <w:name w:val="product-characteristics__spec-title-content"/>
    <w:basedOn w:val="a0"/>
    <w:rsid w:val="00DB2B06"/>
  </w:style>
</w:styles>
</file>

<file path=word/webSettings.xml><?xml version="1.0" encoding="utf-8"?>
<w:webSettings xmlns:r="http://schemas.openxmlformats.org/officeDocument/2006/relationships" xmlns:w="http://schemas.openxmlformats.org/wordprocessingml/2006/main">
  <w:divs>
    <w:div w:id="255940871">
      <w:bodyDiv w:val="1"/>
      <w:marLeft w:val="0"/>
      <w:marRight w:val="0"/>
      <w:marTop w:val="0"/>
      <w:marBottom w:val="0"/>
      <w:divBdr>
        <w:top w:val="none" w:sz="0" w:space="0" w:color="auto"/>
        <w:left w:val="none" w:sz="0" w:space="0" w:color="auto"/>
        <w:bottom w:val="none" w:sz="0" w:space="0" w:color="auto"/>
        <w:right w:val="none" w:sz="0" w:space="0" w:color="auto"/>
      </w:divBdr>
    </w:div>
    <w:div w:id="405151850">
      <w:bodyDiv w:val="1"/>
      <w:marLeft w:val="0"/>
      <w:marRight w:val="0"/>
      <w:marTop w:val="0"/>
      <w:marBottom w:val="0"/>
      <w:divBdr>
        <w:top w:val="none" w:sz="0" w:space="0" w:color="auto"/>
        <w:left w:val="none" w:sz="0" w:space="0" w:color="auto"/>
        <w:bottom w:val="none" w:sz="0" w:space="0" w:color="auto"/>
        <w:right w:val="none" w:sz="0" w:space="0" w:color="auto"/>
      </w:divBdr>
      <w:divsChild>
        <w:div w:id="495729717">
          <w:marLeft w:val="0"/>
          <w:marRight w:val="0"/>
          <w:marTop w:val="415"/>
          <w:marBottom w:val="0"/>
          <w:divBdr>
            <w:top w:val="none" w:sz="0" w:space="0" w:color="auto"/>
            <w:left w:val="none" w:sz="0" w:space="0" w:color="auto"/>
            <w:bottom w:val="none" w:sz="0" w:space="0" w:color="auto"/>
            <w:right w:val="none" w:sz="0" w:space="0" w:color="auto"/>
          </w:divBdr>
          <w:divsChild>
            <w:div w:id="753893304">
              <w:marLeft w:val="0"/>
              <w:marRight w:val="0"/>
              <w:marTop w:val="0"/>
              <w:marBottom w:val="0"/>
              <w:divBdr>
                <w:top w:val="none" w:sz="0" w:space="0" w:color="auto"/>
                <w:left w:val="none" w:sz="0" w:space="0" w:color="auto"/>
                <w:bottom w:val="none" w:sz="0" w:space="0" w:color="auto"/>
                <w:right w:val="none" w:sz="0" w:space="0" w:color="auto"/>
              </w:divBdr>
            </w:div>
            <w:div w:id="41252667">
              <w:marLeft w:val="0"/>
              <w:marRight w:val="0"/>
              <w:marTop w:val="0"/>
              <w:marBottom w:val="0"/>
              <w:divBdr>
                <w:top w:val="none" w:sz="0" w:space="0" w:color="auto"/>
                <w:left w:val="none" w:sz="0" w:space="0" w:color="auto"/>
                <w:bottom w:val="none" w:sz="0" w:space="0" w:color="auto"/>
                <w:right w:val="none" w:sz="0" w:space="0" w:color="auto"/>
              </w:divBdr>
            </w:div>
            <w:div w:id="1058359611">
              <w:marLeft w:val="0"/>
              <w:marRight w:val="0"/>
              <w:marTop w:val="0"/>
              <w:marBottom w:val="0"/>
              <w:divBdr>
                <w:top w:val="none" w:sz="0" w:space="0" w:color="auto"/>
                <w:left w:val="none" w:sz="0" w:space="0" w:color="auto"/>
                <w:bottom w:val="none" w:sz="0" w:space="0" w:color="auto"/>
                <w:right w:val="none" w:sz="0" w:space="0" w:color="auto"/>
              </w:divBdr>
            </w:div>
            <w:div w:id="1782147481">
              <w:marLeft w:val="0"/>
              <w:marRight w:val="0"/>
              <w:marTop w:val="0"/>
              <w:marBottom w:val="0"/>
              <w:divBdr>
                <w:top w:val="none" w:sz="0" w:space="0" w:color="auto"/>
                <w:left w:val="none" w:sz="0" w:space="0" w:color="auto"/>
                <w:bottom w:val="none" w:sz="0" w:space="0" w:color="auto"/>
                <w:right w:val="none" w:sz="0" w:space="0" w:color="auto"/>
              </w:divBdr>
            </w:div>
            <w:div w:id="1106465819">
              <w:marLeft w:val="0"/>
              <w:marRight w:val="0"/>
              <w:marTop w:val="0"/>
              <w:marBottom w:val="0"/>
              <w:divBdr>
                <w:top w:val="none" w:sz="0" w:space="0" w:color="auto"/>
                <w:left w:val="none" w:sz="0" w:space="0" w:color="auto"/>
                <w:bottom w:val="none" w:sz="0" w:space="0" w:color="auto"/>
                <w:right w:val="none" w:sz="0" w:space="0" w:color="auto"/>
              </w:divBdr>
            </w:div>
            <w:div w:id="942148290">
              <w:marLeft w:val="0"/>
              <w:marRight w:val="0"/>
              <w:marTop w:val="0"/>
              <w:marBottom w:val="0"/>
              <w:divBdr>
                <w:top w:val="none" w:sz="0" w:space="0" w:color="auto"/>
                <w:left w:val="none" w:sz="0" w:space="0" w:color="auto"/>
                <w:bottom w:val="none" w:sz="0" w:space="0" w:color="auto"/>
                <w:right w:val="none" w:sz="0" w:space="0" w:color="auto"/>
              </w:divBdr>
            </w:div>
            <w:div w:id="1216576803">
              <w:marLeft w:val="0"/>
              <w:marRight w:val="0"/>
              <w:marTop w:val="0"/>
              <w:marBottom w:val="0"/>
              <w:divBdr>
                <w:top w:val="none" w:sz="0" w:space="0" w:color="auto"/>
                <w:left w:val="none" w:sz="0" w:space="0" w:color="auto"/>
                <w:bottom w:val="none" w:sz="0" w:space="0" w:color="auto"/>
                <w:right w:val="none" w:sz="0" w:space="0" w:color="auto"/>
              </w:divBdr>
            </w:div>
            <w:div w:id="1617787232">
              <w:marLeft w:val="0"/>
              <w:marRight w:val="0"/>
              <w:marTop w:val="0"/>
              <w:marBottom w:val="0"/>
              <w:divBdr>
                <w:top w:val="none" w:sz="0" w:space="0" w:color="auto"/>
                <w:left w:val="none" w:sz="0" w:space="0" w:color="auto"/>
                <w:bottom w:val="none" w:sz="0" w:space="0" w:color="auto"/>
                <w:right w:val="none" w:sz="0" w:space="0" w:color="auto"/>
              </w:divBdr>
            </w:div>
            <w:div w:id="53283202">
              <w:marLeft w:val="0"/>
              <w:marRight w:val="0"/>
              <w:marTop w:val="0"/>
              <w:marBottom w:val="0"/>
              <w:divBdr>
                <w:top w:val="none" w:sz="0" w:space="0" w:color="auto"/>
                <w:left w:val="none" w:sz="0" w:space="0" w:color="auto"/>
                <w:bottom w:val="none" w:sz="0" w:space="0" w:color="auto"/>
                <w:right w:val="none" w:sz="0" w:space="0" w:color="auto"/>
              </w:divBdr>
            </w:div>
            <w:div w:id="1510874758">
              <w:marLeft w:val="0"/>
              <w:marRight w:val="0"/>
              <w:marTop w:val="0"/>
              <w:marBottom w:val="0"/>
              <w:divBdr>
                <w:top w:val="none" w:sz="0" w:space="0" w:color="auto"/>
                <w:left w:val="none" w:sz="0" w:space="0" w:color="auto"/>
                <w:bottom w:val="none" w:sz="0" w:space="0" w:color="auto"/>
                <w:right w:val="none" w:sz="0" w:space="0" w:color="auto"/>
              </w:divBdr>
            </w:div>
            <w:div w:id="60444091">
              <w:marLeft w:val="0"/>
              <w:marRight w:val="0"/>
              <w:marTop w:val="0"/>
              <w:marBottom w:val="0"/>
              <w:divBdr>
                <w:top w:val="none" w:sz="0" w:space="0" w:color="auto"/>
                <w:left w:val="none" w:sz="0" w:space="0" w:color="auto"/>
                <w:bottom w:val="none" w:sz="0" w:space="0" w:color="auto"/>
                <w:right w:val="none" w:sz="0" w:space="0" w:color="auto"/>
              </w:divBdr>
            </w:div>
            <w:div w:id="506141711">
              <w:marLeft w:val="0"/>
              <w:marRight w:val="0"/>
              <w:marTop w:val="0"/>
              <w:marBottom w:val="0"/>
              <w:divBdr>
                <w:top w:val="none" w:sz="0" w:space="0" w:color="auto"/>
                <w:left w:val="none" w:sz="0" w:space="0" w:color="auto"/>
                <w:bottom w:val="none" w:sz="0" w:space="0" w:color="auto"/>
                <w:right w:val="none" w:sz="0" w:space="0" w:color="auto"/>
              </w:divBdr>
            </w:div>
            <w:div w:id="1908880352">
              <w:marLeft w:val="0"/>
              <w:marRight w:val="0"/>
              <w:marTop w:val="0"/>
              <w:marBottom w:val="0"/>
              <w:divBdr>
                <w:top w:val="none" w:sz="0" w:space="0" w:color="auto"/>
                <w:left w:val="none" w:sz="0" w:space="0" w:color="auto"/>
                <w:bottom w:val="none" w:sz="0" w:space="0" w:color="auto"/>
                <w:right w:val="none" w:sz="0" w:space="0" w:color="auto"/>
              </w:divBdr>
            </w:div>
          </w:divsChild>
        </w:div>
        <w:div w:id="1219170318">
          <w:marLeft w:val="0"/>
          <w:marRight w:val="0"/>
          <w:marTop w:val="415"/>
          <w:marBottom w:val="0"/>
          <w:divBdr>
            <w:top w:val="none" w:sz="0" w:space="0" w:color="auto"/>
            <w:left w:val="none" w:sz="0" w:space="0" w:color="auto"/>
            <w:bottom w:val="none" w:sz="0" w:space="0" w:color="auto"/>
            <w:right w:val="none" w:sz="0" w:space="0" w:color="auto"/>
          </w:divBdr>
          <w:divsChild>
            <w:div w:id="1542286312">
              <w:marLeft w:val="0"/>
              <w:marRight w:val="0"/>
              <w:marTop w:val="0"/>
              <w:marBottom w:val="0"/>
              <w:divBdr>
                <w:top w:val="none" w:sz="0" w:space="0" w:color="auto"/>
                <w:left w:val="none" w:sz="0" w:space="0" w:color="auto"/>
                <w:bottom w:val="none" w:sz="0" w:space="0" w:color="auto"/>
                <w:right w:val="none" w:sz="0" w:space="0" w:color="auto"/>
              </w:divBdr>
            </w:div>
            <w:div w:id="1149056154">
              <w:marLeft w:val="0"/>
              <w:marRight w:val="0"/>
              <w:marTop w:val="0"/>
              <w:marBottom w:val="0"/>
              <w:divBdr>
                <w:top w:val="none" w:sz="0" w:space="0" w:color="auto"/>
                <w:left w:val="none" w:sz="0" w:space="0" w:color="auto"/>
                <w:bottom w:val="none" w:sz="0" w:space="0" w:color="auto"/>
                <w:right w:val="none" w:sz="0" w:space="0" w:color="auto"/>
              </w:divBdr>
            </w:div>
            <w:div w:id="2138525658">
              <w:marLeft w:val="0"/>
              <w:marRight w:val="0"/>
              <w:marTop w:val="0"/>
              <w:marBottom w:val="0"/>
              <w:divBdr>
                <w:top w:val="none" w:sz="0" w:space="0" w:color="auto"/>
                <w:left w:val="none" w:sz="0" w:space="0" w:color="auto"/>
                <w:bottom w:val="none" w:sz="0" w:space="0" w:color="auto"/>
                <w:right w:val="none" w:sz="0" w:space="0" w:color="auto"/>
              </w:divBdr>
            </w:div>
            <w:div w:id="2107722541">
              <w:marLeft w:val="0"/>
              <w:marRight w:val="0"/>
              <w:marTop w:val="0"/>
              <w:marBottom w:val="0"/>
              <w:divBdr>
                <w:top w:val="none" w:sz="0" w:space="0" w:color="auto"/>
                <w:left w:val="none" w:sz="0" w:space="0" w:color="auto"/>
                <w:bottom w:val="none" w:sz="0" w:space="0" w:color="auto"/>
                <w:right w:val="none" w:sz="0" w:space="0" w:color="auto"/>
              </w:divBdr>
            </w:div>
            <w:div w:id="607394814">
              <w:marLeft w:val="0"/>
              <w:marRight w:val="0"/>
              <w:marTop w:val="0"/>
              <w:marBottom w:val="0"/>
              <w:divBdr>
                <w:top w:val="none" w:sz="0" w:space="0" w:color="auto"/>
                <w:left w:val="none" w:sz="0" w:space="0" w:color="auto"/>
                <w:bottom w:val="none" w:sz="0" w:space="0" w:color="auto"/>
                <w:right w:val="none" w:sz="0" w:space="0" w:color="auto"/>
              </w:divBdr>
            </w:div>
            <w:div w:id="1809660511">
              <w:marLeft w:val="0"/>
              <w:marRight w:val="0"/>
              <w:marTop w:val="0"/>
              <w:marBottom w:val="0"/>
              <w:divBdr>
                <w:top w:val="none" w:sz="0" w:space="0" w:color="auto"/>
                <w:left w:val="none" w:sz="0" w:space="0" w:color="auto"/>
                <w:bottom w:val="none" w:sz="0" w:space="0" w:color="auto"/>
                <w:right w:val="none" w:sz="0" w:space="0" w:color="auto"/>
              </w:divBdr>
            </w:div>
            <w:div w:id="1749301288">
              <w:marLeft w:val="0"/>
              <w:marRight w:val="0"/>
              <w:marTop w:val="0"/>
              <w:marBottom w:val="0"/>
              <w:divBdr>
                <w:top w:val="none" w:sz="0" w:space="0" w:color="auto"/>
                <w:left w:val="none" w:sz="0" w:space="0" w:color="auto"/>
                <w:bottom w:val="none" w:sz="0" w:space="0" w:color="auto"/>
                <w:right w:val="none" w:sz="0" w:space="0" w:color="auto"/>
              </w:divBdr>
            </w:div>
            <w:div w:id="1909075406">
              <w:marLeft w:val="0"/>
              <w:marRight w:val="0"/>
              <w:marTop w:val="0"/>
              <w:marBottom w:val="0"/>
              <w:divBdr>
                <w:top w:val="none" w:sz="0" w:space="0" w:color="auto"/>
                <w:left w:val="none" w:sz="0" w:space="0" w:color="auto"/>
                <w:bottom w:val="none" w:sz="0" w:space="0" w:color="auto"/>
                <w:right w:val="none" w:sz="0" w:space="0" w:color="auto"/>
              </w:divBdr>
            </w:div>
            <w:div w:id="1383483121">
              <w:marLeft w:val="0"/>
              <w:marRight w:val="0"/>
              <w:marTop w:val="0"/>
              <w:marBottom w:val="0"/>
              <w:divBdr>
                <w:top w:val="none" w:sz="0" w:space="0" w:color="auto"/>
                <w:left w:val="none" w:sz="0" w:space="0" w:color="auto"/>
                <w:bottom w:val="none" w:sz="0" w:space="0" w:color="auto"/>
                <w:right w:val="none" w:sz="0" w:space="0" w:color="auto"/>
              </w:divBdr>
            </w:div>
            <w:div w:id="615913119">
              <w:marLeft w:val="0"/>
              <w:marRight w:val="0"/>
              <w:marTop w:val="0"/>
              <w:marBottom w:val="0"/>
              <w:divBdr>
                <w:top w:val="none" w:sz="0" w:space="0" w:color="auto"/>
                <w:left w:val="none" w:sz="0" w:space="0" w:color="auto"/>
                <w:bottom w:val="none" w:sz="0" w:space="0" w:color="auto"/>
                <w:right w:val="none" w:sz="0" w:space="0" w:color="auto"/>
              </w:divBdr>
            </w:div>
            <w:div w:id="1657880842">
              <w:marLeft w:val="0"/>
              <w:marRight w:val="0"/>
              <w:marTop w:val="0"/>
              <w:marBottom w:val="0"/>
              <w:divBdr>
                <w:top w:val="none" w:sz="0" w:space="0" w:color="auto"/>
                <w:left w:val="none" w:sz="0" w:space="0" w:color="auto"/>
                <w:bottom w:val="none" w:sz="0" w:space="0" w:color="auto"/>
                <w:right w:val="none" w:sz="0" w:space="0" w:color="auto"/>
              </w:divBdr>
            </w:div>
            <w:div w:id="820006963">
              <w:marLeft w:val="0"/>
              <w:marRight w:val="0"/>
              <w:marTop w:val="0"/>
              <w:marBottom w:val="0"/>
              <w:divBdr>
                <w:top w:val="none" w:sz="0" w:space="0" w:color="auto"/>
                <w:left w:val="none" w:sz="0" w:space="0" w:color="auto"/>
                <w:bottom w:val="none" w:sz="0" w:space="0" w:color="auto"/>
                <w:right w:val="none" w:sz="0" w:space="0" w:color="auto"/>
              </w:divBdr>
            </w:div>
            <w:div w:id="1620406520">
              <w:marLeft w:val="0"/>
              <w:marRight w:val="0"/>
              <w:marTop w:val="0"/>
              <w:marBottom w:val="0"/>
              <w:divBdr>
                <w:top w:val="none" w:sz="0" w:space="0" w:color="auto"/>
                <w:left w:val="none" w:sz="0" w:space="0" w:color="auto"/>
                <w:bottom w:val="none" w:sz="0" w:space="0" w:color="auto"/>
                <w:right w:val="none" w:sz="0" w:space="0" w:color="auto"/>
              </w:divBdr>
            </w:div>
            <w:div w:id="33503796">
              <w:marLeft w:val="0"/>
              <w:marRight w:val="0"/>
              <w:marTop w:val="0"/>
              <w:marBottom w:val="0"/>
              <w:divBdr>
                <w:top w:val="none" w:sz="0" w:space="0" w:color="auto"/>
                <w:left w:val="none" w:sz="0" w:space="0" w:color="auto"/>
                <w:bottom w:val="none" w:sz="0" w:space="0" w:color="auto"/>
                <w:right w:val="none" w:sz="0" w:space="0" w:color="auto"/>
              </w:divBdr>
            </w:div>
            <w:div w:id="1896698357">
              <w:marLeft w:val="0"/>
              <w:marRight w:val="0"/>
              <w:marTop w:val="0"/>
              <w:marBottom w:val="0"/>
              <w:divBdr>
                <w:top w:val="none" w:sz="0" w:space="0" w:color="auto"/>
                <w:left w:val="none" w:sz="0" w:space="0" w:color="auto"/>
                <w:bottom w:val="none" w:sz="0" w:space="0" w:color="auto"/>
                <w:right w:val="none" w:sz="0" w:space="0" w:color="auto"/>
              </w:divBdr>
            </w:div>
          </w:divsChild>
        </w:div>
        <w:div w:id="913050502">
          <w:marLeft w:val="0"/>
          <w:marRight w:val="0"/>
          <w:marTop w:val="415"/>
          <w:marBottom w:val="0"/>
          <w:divBdr>
            <w:top w:val="none" w:sz="0" w:space="0" w:color="auto"/>
            <w:left w:val="none" w:sz="0" w:space="0" w:color="auto"/>
            <w:bottom w:val="none" w:sz="0" w:space="0" w:color="auto"/>
            <w:right w:val="none" w:sz="0" w:space="0" w:color="auto"/>
          </w:divBdr>
          <w:divsChild>
            <w:div w:id="17319290">
              <w:marLeft w:val="0"/>
              <w:marRight w:val="0"/>
              <w:marTop w:val="0"/>
              <w:marBottom w:val="0"/>
              <w:divBdr>
                <w:top w:val="none" w:sz="0" w:space="0" w:color="auto"/>
                <w:left w:val="none" w:sz="0" w:space="0" w:color="auto"/>
                <w:bottom w:val="none" w:sz="0" w:space="0" w:color="auto"/>
                <w:right w:val="none" w:sz="0" w:space="0" w:color="auto"/>
              </w:divBdr>
            </w:div>
            <w:div w:id="1729257392">
              <w:marLeft w:val="0"/>
              <w:marRight w:val="0"/>
              <w:marTop w:val="0"/>
              <w:marBottom w:val="0"/>
              <w:divBdr>
                <w:top w:val="none" w:sz="0" w:space="0" w:color="auto"/>
                <w:left w:val="none" w:sz="0" w:space="0" w:color="auto"/>
                <w:bottom w:val="none" w:sz="0" w:space="0" w:color="auto"/>
                <w:right w:val="none" w:sz="0" w:space="0" w:color="auto"/>
              </w:divBdr>
            </w:div>
            <w:div w:id="2112119761">
              <w:marLeft w:val="0"/>
              <w:marRight w:val="0"/>
              <w:marTop w:val="0"/>
              <w:marBottom w:val="0"/>
              <w:divBdr>
                <w:top w:val="none" w:sz="0" w:space="0" w:color="auto"/>
                <w:left w:val="none" w:sz="0" w:space="0" w:color="auto"/>
                <w:bottom w:val="none" w:sz="0" w:space="0" w:color="auto"/>
                <w:right w:val="none" w:sz="0" w:space="0" w:color="auto"/>
              </w:divBdr>
            </w:div>
            <w:div w:id="1842043054">
              <w:marLeft w:val="0"/>
              <w:marRight w:val="0"/>
              <w:marTop w:val="0"/>
              <w:marBottom w:val="0"/>
              <w:divBdr>
                <w:top w:val="none" w:sz="0" w:space="0" w:color="auto"/>
                <w:left w:val="none" w:sz="0" w:space="0" w:color="auto"/>
                <w:bottom w:val="none" w:sz="0" w:space="0" w:color="auto"/>
                <w:right w:val="none" w:sz="0" w:space="0" w:color="auto"/>
              </w:divBdr>
            </w:div>
            <w:div w:id="723911144">
              <w:marLeft w:val="0"/>
              <w:marRight w:val="0"/>
              <w:marTop w:val="0"/>
              <w:marBottom w:val="0"/>
              <w:divBdr>
                <w:top w:val="none" w:sz="0" w:space="0" w:color="auto"/>
                <w:left w:val="none" w:sz="0" w:space="0" w:color="auto"/>
                <w:bottom w:val="none" w:sz="0" w:space="0" w:color="auto"/>
                <w:right w:val="none" w:sz="0" w:space="0" w:color="auto"/>
              </w:divBdr>
            </w:div>
            <w:div w:id="626474270">
              <w:marLeft w:val="0"/>
              <w:marRight w:val="0"/>
              <w:marTop w:val="0"/>
              <w:marBottom w:val="0"/>
              <w:divBdr>
                <w:top w:val="none" w:sz="0" w:space="0" w:color="auto"/>
                <w:left w:val="none" w:sz="0" w:space="0" w:color="auto"/>
                <w:bottom w:val="none" w:sz="0" w:space="0" w:color="auto"/>
                <w:right w:val="none" w:sz="0" w:space="0" w:color="auto"/>
              </w:divBdr>
            </w:div>
            <w:div w:id="991838112">
              <w:marLeft w:val="0"/>
              <w:marRight w:val="0"/>
              <w:marTop w:val="0"/>
              <w:marBottom w:val="0"/>
              <w:divBdr>
                <w:top w:val="none" w:sz="0" w:space="0" w:color="auto"/>
                <w:left w:val="none" w:sz="0" w:space="0" w:color="auto"/>
                <w:bottom w:val="none" w:sz="0" w:space="0" w:color="auto"/>
                <w:right w:val="none" w:sz="0" w:space="0" w:color="auto"/>
              </w:divBdr>
            </w:div>
            <w:div w:id="1950890590">
              <w:marLeft w:val="0"/>
              <w:marRight w:val="0"/>
              <w:marTop w:val="0"/>
              <w:marBottom w:val="0"/>
              <w:divBdr>
                <w:top w:val="none" w:sz="0" w:space="0" w:color="auto"/>
                <w:left w:val="none" w:sz="0" w:space="0" w:color="auto"/>
                <w:bottom w:val="none" w:sz="0" w:space="0" w:color="auto"/>
                <w:right w:val="none" w:sz="0" w:space="0" w:color="auto"/>
              </w:divBdr>
            </w:div>
            <w:div w:id="1187520622">
              <w:marLeft w:val="0"/>
              <w:marRight w:val="0"/>
              <w:marTop w:val="0"/>
              <w:marBottom w:val="0"/>
              <w:divBdr>
                <w:top w:val="none" w:sz="0" w:space="0" w:color="auto"/>
                <w:left w:val="none" w:sz="0" w:space="0" w:color="auto"/>
                <w:bottom w:val="none" w:sz="0" w:space="0" w:color="auto"/>
                <w:right w:val="none" w:sz="0" w:space="0" w:color="auto"/>
              </w:divBdr>
            </w:div>
            <w:div w:id="918366792">
              <w:marLeft w:val="0"/>
              <w:marRight w:val="0"/>
              <w:marTop w:val="0"/>
              <w:marBottom w:val="0"/>
              <w:divBdr>
                <w:top w:val="none" w:sz="0" w:space="0" w:color="auto"/>
                <w:left w:val="none" w:sz="0" w:space="0" w:color="auto"/>
                <w:bottom w:val="none" w:sz="0" w:space="0" w:color="auto"/>
                <w:right w:val="none" w:sz="0" w:space="0" w:color="auto"/>
              </w:divBdr>
            </w:div>
            <w:div w:id="855391021">
              <w:marLeft w:val="0"/>
              <w:marRight w:val="0"/>
              <w:marTop w:val="0"/>
              <w:marBottom w:val="0"/>
              <w:divBdr>
                <w:top w:val="none" w:sz="0" w:space="0" w:color="auto"/>
                <w:left w:val="none" w:sz="0" w:space="0" w:color="auto"/>
                <w:bottom w:val="none" w:sz="0" w:space="0" w:color="auto"/>
                <w:right w:val="none" w:sz="0" w:space="0" w:color="auto"/>
              </w:divBdr>
            </w:div>
            <w:div w:id="1511527907">
              <w:marLeft w:val="0"/>
              <w:marRight w:val="0"/>
              <w:marTop w:val="0"/>
              <w:marBottom w:val="0"/>
              <w:divBdr>
                <w:top w:val="none" w:sz="0" w:space="0" w:color="auto"/>
                <w:left w:val="none" w:sz="0" w:space="0" w:color="auto"/>
                <w:bottom w:val="none" w:sz="0" w:space="0" w:color="auto"/>
                <w:right w:val="none" w:sz="0" w:space="0" w:color="auto"/>
              </w:divBdr>
            </w:div>
            <w:div w:id="721488986">
              <w:marLeft w:val="0"/>
              <w:marRight w:val="0"/>
              <w:marTop w:val="0"/>
              <w:marBottom w:val="0"/>
              <w:divBdr>
                <w:top w:val="none" w:sz="0" w:space="0" w:color="auto"/>
                <w:left w:val="none" w:sz="0" w:space="0" w:color="auto"/>
                <w:bottom w:val="none" w:sz="0" w:space="0" w:color="auto"/>
                <w:right w:val="none" w:sz="0" w:space="0" w:color="auto"/>
              </w:divBdr>
            </w:div>
            <w:div w:id="1422066557">
              <w:marLeft w:val="0"/>
              <w:marRight w:val="0"/>
              <w:marTop w:val="0"/>
              <w:marBottom w:val="0"/>
              <w:divBdr>
                <w:top w:val="none" w:sz="0" w:space="0" w:color="auto"/>
                <w:left w:val="none" w:sz="0" w:space="0" w:color="auto"/>
                <w:bottom w:val="none" w:sz="0" w:space="0" w:color="auto"/>
                <w:right w:val="none" w:sz="0" w:space="0" w:color="auto"/>
              </w:divBdr>
            </w:div>
            <w:div w:id="1512185817">
              <w:marLeft w:val="0"/>
              <w:marRight w:val="0"/>
              <w:marTop w:val="0"/>
              <w:marBottom w:val="0"/>
              <w:divBdr>
                <w:top w:val="none" w:sz="0" w:space="0" w:color="auto"/>
                <w:left w:val="none" w:sz="0" w:space="0" w:color="auto"/>
                <w:bottom w:val="none" w:sz="0" w:space="0" w:color="auto"/>
                <w:right w:val="none" w:sz="0" w:space="0" w:color="auto"/>
              </w:divBdr>
            </w:div>
            <w:div w:id="1792898633">
              <w:marLeft w:val="0"/>
              <w:marRight w:val="0"/>
              <w:marTop w:val="0"/>
              <w:marBottom w:val="0"/>
              <w:divBdr>
                <w:top w:val="none" w:sz="0" w:space="0" w:color="auto"/>
                <w:left w:val="none" w:sz="0" w:space="0" w:color="auto"/>
                <w:bottom w:val="none" w:sz="0" w:space="0" w:color="auto"/>
                <w:right w:val="none" w:sz="0" w:space="0" w:color="auto"/>
              </w:divBdr>
            </w:div>
            <w:div w:id="2094349726">
              <w:marLeft w:val="0"/>
              <w:marRight w:val="0"/>
              <w:marTop w:val="0"/>
              <w:marBottom w:val="0"/>
              <w:divBdr>
                <w:top w:val="none" w:sz="0" w:space="0" w:color="auto"/>
                <w:left w:val="none" w:sz="0" w:space="0" w:color="auto"/>
                <w:bottom w:val="none" w:sz="0" w:space="0" w:color="auto"/>
                <w:right w:val="none" w:sz="0" w:space="0" w:color="auto"/>
              </w:divBdr>
            </w:div>
            <w:div w:id="2088112121">
              <w:marLeft w:val="0"/>
              <w:marRight w:val="0"/>
              <w:marTop w:val="0"/>
              <w:marBottom w:val="0"/>
              <w:divBdr>
                <w:top w:val="none" w:sz="0" w:space="0" w:color="auto"/>
                <w:left w:val="none" w:sz="0" w:space="0" w:color="auto"/>
                <w:bottom w:val="none" w:sz="0" w:space="0" w:color="auto"/>
                <w:right w:val="none" w:sz="0" w:space="0" w:color="auto"/>
              </w:divBdr>
            </w:div>
            <w:div w:id="1534149786">
              <w:marLeft w:val="0"/>
              <w:marRight w:val="0"/>
              <w:marTop w:val="0"/>
              <w:marBottom w:val="0"/>
              <w:divBdr>
                <w:top w:val="none" w:sz="0" w:space="0" w:color="auto"/>
                <w:left w:val="none" w:sz="0" w:space="0" w:color="auto"/>
                <w:bottom w:val="none" w:sz="0" w:space="0" w:color="auto"/>
                <w:right w:val="none" w:sz="0" w:space="0" w:color="auto"/>
              </w:divBdr>
            </w:div>
            <w:div w:id="1379014006">
              <w:marLeft w:val="0"/>
              <w:marRight w:val="0"/>
              <w:marTop w:val="0"/>
              <w:marBottom w:val="0"/>
              <w:divBdr>
                <w:top w:val="none" w:sz="0" w:space="0" w:color="auto"/>
                <w:left w:val="none" w:sz="0" w:space="0" w:color="auto"/>
                <w:bottom w:val="none" w:sz="0" w:space="0" w:color="auto"/>
                <w:right w:val="none" w:sz="0" w:space="0" w:color="auto"/>
              </w:divBdr>
            </w:div>
            <w:div w:id="1541551531">
              <w:marLeft w:val="0"/>
              <w:marRight w:val="0"/>
              <w:marTop w:val="0"/>
              <w:marBottom w:val="0"/>
              <w:divBdr>
                <w:top w:val="none" w:sz="0" w:space="0" w:color="auto"/>
                <w:left w:val="none" w:sz="0" w:space="0" w:color="auto"/>
                <w:bottom w:val="none" w:sz="0" w:space="0" w:color="auto"/>
                <w:right w:val="none" w:sz="0" w:space="0" w:color="auto"/>
              </w:divBdr>
            </w:div>
            <w:div w:id="1710645412">
              <w:marLeft w:val="0"/>
              <w:marRight w:val="0"/>
              <w:marTop w:val="0"/>
              <w:marBottom w:val="0"/>
              <w:divBdr>
                <w:top w:val="none" w:sz="0" w:space="0" w:color="auto"/>
                <w:left w:val="none" w:sz="0" w:space="0" w:color="auto"/>
                <w:bottom w:val="none" w:sz="0" w:space="0" w:color="auto"/>
                <w:right w:val="none" w:sz="0" w:space="0" w:color="auto"/>
              </w:divBdr>
            </w:div>
            <w:div w:id="494953159">
              <w:marLeft w:val="0"/>
              <w:marRight w:val="0"/>
              <w:marTop w:val="0"/>
              <w:marBottom w:val="0"/>
              <w:divBdr>
                <w:top w:val="none" w:sz="0" w:space="0" w:color="auto"/>
                <w:left w:val="none" w:sz="0" w:space="0" w:color="auto"/>
                <w:bottom w:val="none" w:sz="0" w:space="0" w:color="auto"/>
                <w:right w:val="none" w:sz="0" w:space="0" w:color="auto"/>
              </w:divBdr>
            </w:div>
            <w:div w:id="135221928">
              <w:marLeft w:val="0"/>
              <w:marRight w:val="0"/>
              <w:marTop w:val="0"/>
              <w:marBottom w:val="0"/>
              <w:divBdr>
                <w:top w:val="none" w:sz="0" w:space="0" w:color="auto"/>
                <w:left w:val="none" w:sz="0" w:space="0" w:color="auto"/>
                <w:bottom w:val="none" w:sz="0" w:space="0" w:color="auto"/>
                <w:right w:val="none" w:sz="0" w:space="0" w:color="auto"/>
              </w:divBdr>
            </w:div>
            <w:div w:id="161048238">
              <w:marLeft w:val="0"/>
              <w:marRight w:val="0"/>
              <w:marTop w:val="0"/>
              <w:marBottom w:val="0"/>
              <w:divBdr>
                <w:top w:val="none" w:sz="0" w:space="0" w:color="auto"/>
                <w:left w:val="none" w:sz="0" w:space="0" w:color="auto"/>
                <w:bottom w:val="none" w:sz="0" w:space="0" w:color="auto"/>
                <w:right w:val="none" w:sz="0" w:space="0" w:color="auto"/>
              </w:divBdr>
            </w:div>
          </w:divsChild>
        </w:div>
        <w:div w:id="667637258">
          <w:marLeft w:val="0"/>
          <w:marRight w:val="0"/>
          <w:marTop w:val="415"/>
          <w:marBottom w:val="0"/>
          <w:divBdr>
            <w:top w:val="none" w:sz="0" w:space="0" w:color="auto"/>
            <w:left w:val="none" w:sz="0" w:space="0" w:color="auto"/>
            <w:bottom w:val="none" w:sz="0" w:space="0" w:color="auto"/>
            <w:right w:val="none" w:sz="0" w:space="0" w:color="auto"/>
          </w:divBdr>
          <w:divsChild>
            <w:div w:id="552621296">
              <w:marLeft w:val="0"/>
              <w:marRight w:val="0"/>
              <w:marTop w:val="0"/>
              <w:marBottom w:val="0"/>
              <w:divBdr>
                <w:top w:val="none" w:sz="0" w:space="0" w:color="auto"/>
                <w:left w:val="none" w:sz="0" w:space="0" w:color="auto"/>
                <w:bottom w:val="none" w:sz="0" w:space="0" w:color="auto"/>
                <w:right w:val="none" w:sz="0" w:space="0" w:color="auto"/>
              </w:divBdr>
            </w:div>
            <w:div w:id="1612086121">
              <w:marLeft w:val="0"/>
              <w:marRight w:val="0"/>
              <w:marTop w:val="0"/>
              <w:marBottom w:val="0"/>
              <w:divBdr>
                <w:top w:val="none" w:sz="0" w:space="0" w:color="auto"/>
                <w:left w:val="none" w:sz="0" w:space="0" w:color="auto"/>
                <w:bottom w:val="none" w:sz="0" w:space="0" w:color="auto"/>
                <w:right w:val="none" w:sz="0" w:space="0" w:color="auto"/>
              </w:divBdr>
            </w:div>
            <w:div w:id="151261983">
              <w:marLeft w:val="0"/>
              <w:marRight w:val="0"/>
              <w:marTop w:val="0"/>
              <w:marBottom w:val="0"/>
              <w:divBdr>
                <w:top w:val="none" w:sz="0" w:space="0" w:color="auto"/>
                <w:left w:val="none" w:sz="0" w:space="0" w:color="auto"/>
                <w:bottom w:val="none" w:sz="0" w:space="0" w:color="auto"/>
                <w:right w:val="none" w:sz="0" w:space="0" w:color="auto"/>
              </w:divBdr>
            </w:div>
            <w:div w:id="203980660">
              <w:marLeft w:val="0"/>
              <w:marRight w:val="0"/>
              <w:marTop w:val="0"/>
              <w:marBottom w:val="0"/>
              <w:divBdr>
                <w:top w:val="none" w:sz="0" w:space="0" w:color="auto"/>
                <w:left w:val="none" w:sz="0" w:space="0" w:color="auto"/>
                <w:bottom w:val="none" w:sz="0" w:space="0" w:color="auto"/>
                <w:right w:val="none" w:sz="0" w:space="0" w:color="auto"/>
              </w:divBdr>
            </w:div>
            <w:div w:id="805969959">
              <w:marLeft w:val="0"/>
              <w:marRight w:val="0"/>
              <w:marTop w:val="0"/>
              <w:marBottom w:val="0"/>
              <w:divBdr>
                <w:top w:val="none" w:sz="0" w:space="0" w:color="auto"/>
                <w:left w:val="none" w:sz="0" w:space="0" w:color="auto"/>
                <w:bottom w:val="none" w:sz="0" w:space="0" w:color="auto"/>
                <w:right w:val="none" w:sz="0" w:space="0" w:color="auto"/>
              </w:divBdr>
            </w:div>
            <w:div w:id="424762820">
              <w:marLeft w:val="0"/>
              <w:marRight w:val="0"/>
              <w:marTop w:val="0"/>
              <w:marBottom w:val="0"/>
              <w:divBdr>
                <w:top w:val="none" w:sz="0" w:space="0" w:color="auto"/>
                <w:left w:val="none" w:sz="0" w:space="0" w:color="auto"/>
                <w:bottom w:val="none" w:sz="0" w:space="0" w:color="auto"/>
                <w:right w:val="none" w:sz="0" w:space="0" w:color="auto"/>
              </w:divBdr>
            </w:div>
            <w:div w:id="1447655664">
              <w:marLeft w:val="0"/>
              <w:marRight w:val="0"/>
              <w:marTop w:val="0"/>
              <w:marBottom w:val="0"/>
              <w:divBdr>
                <w:top w:val="none" w:sz="0" w:space="0" w:color="auto"/>
                <w:left w:val="none" w:sz="0" w:space="0" w:color="auto"/>
                <w:bottom w:val="none" w:sz="0" w:space="0" w:color="auto"/>
                <w:right w:val="none" w:sz="0" w:space="0" w:color="auto"/>
              </w:divBdr>
            </w:div>
            <w:div w:id="1228302730">
              <w:marLeft w:val="0"/>
              <w:marRight w:val="0"/>
              <w:marTop w:val="0"/>
              <w:marBottom w:val="0"/>
              <w:divBdr>
                <w:top w:val="none" w:sz="0" w:space="0" w:color="auto"/>
                <w:left w:val="none" w:sz="0" w:space="0" w:color="auto"/>
                <w:bottom w:val="none" w:sz="0" w:space="0" w:color="auto"/>
                <w:right w:val="none" w:sz="0" w:space="0" w:color="auto"/>
              </w:divBdr>
            </w:div>
            <w:div w:id="1898591330">
              <w:marLeft w:val="0"/>
              <w:marRight w:val="0"/>
              <w:marTop w:val="0"/>
              <w:marBottom w:val="0"/>
              <w:divBdr>
                <w:top w:val="none" w:sz="0" w:space="0" w:color="auto"/>
                <w:left w:val="none" w:sz="0" w:space="0" w:color="auto"/>
                <w:bottom w:val="none" w:sz="0" w:space="0" w:color="auto"/>
                <w:right w:val="none" w:sz="0" w:space="0" w:color="auto"/>
              </w:divBdr>
            </w:div>
            <w:div w:id="1024407457">
              <w:marLeft w:val="0"/>
              <w:marRight w:val="0"/>
              <w:marTop w:val="0"/>
              <w:marBottom w:val="0"/>
              <w:divBdr>
                <w:top w:val="none" w:sz="0" w:space="0" w:color="auto"/>
                <w:left w:val="none" w:sz="0" w:space="0" w:color="auto"/>
                <w:bottom w:val="none" w:sz="0" w:space="0" w:color="auto"/>
                <w:right w:val="none" w:sz="0" w:space="0" w:color="auto"/>
              </w:divBdr>
            </w:div>
            <w:div w:id="945116742">
              <w:marLeft w:val="0"/>
              <w:marRight w:val="0"/>
              <w:marTop w:val="0"/>
              <w:marBottom w:val="0"/>
              <w:divBdr>
                <w:top w:val="none" w:sz="0" w:space="0" w:color="auto"/>
                <w:left w:val="none" w:sz="0" w:space="0" w:color="auto"/>
                <w:bottom w:val="none" w:sz="0" w:space="0" w:color="auto"/>
                <w:right w:val="none" w:sz="0" w:space="0" w:color="auto"/>
              </w:divBdr>
            </w:div>
            <w:div w:id="1872918399">
              <w:marLeft w:val="0"/>
              <w:marRight w:val="0"/>
              <w:marTop w:val="0"/>
              <w:marBottom w:val="0"/>
              <w:divBdr>
                <w:top w:val="none" w:sz="0" w:space="0" w:color="auto"/>
                <w:left w:val="none" w:sz="0" w:space="0" w:color="auto"/>
                <w:bottom w:val="none" w:sz="0" w:space="0" w:color="auto"/>
                <w:right w:val="none" w:sz="0" w:space="0" w:color="auto"/>
              </w:divBdr>
            </w:div>
            <w:div w:id="2019648571">
              <w:marLeft w:val="0"/>
              <w:marRight w:val="0"/>
              <w:marTop w:val="0"/>
              <w:marBottom w:val="0"/>
              <w:divBdr>
                <w:top w:val="none" w:sz="0" w:space="0" w:color="auto"/>
                <w:left w:val="none" w:sz="0" w:space="0" w:color="auto"/>
                <w:bottom w:val="none" w:sz="0" w:space="0" w:color="auto"/>
                <w:right w:val="none" w:sz="0" w:space="0" w:color="auto"/>
              </w:divBdr>
            </w:div>
            <w:div w:id="1515536467">
              <w:marLeft w:val="0"/>
              <w:marRight w:val="0"/>
              <w:marTop w:val="0"/>
              <w:marBottom w:val="0"/>
              <w:divBdr>
                <w:top w:val="none" w:sz="0" w:space="0" w:color="auto"/>
                <w:left w:val="none" w:sz="0" w:space="0" w:color="auto"/>
                <w:bottom w:val="none" w:sz="0" w:space="0" w:color="auto"/>
                <w:right w:val="none" w:sz="0" w:space="0" w:color="auto"/>
              </w:divBdr>
            </w:div>
            <w:div w:id="1186603114">
              <w:marLeft w:val="0"/>
              <w:marRight w:val="0"/>
              <w:marTop w:val="0"/>
              <w:marBottom w:val="0"/>
              <w:divBdr>
                <w:top w:val="none" w:sz="0" w:space="0" w:color="auto"/>
                <w:left w:val="none" w:sz="0" w:space="0" w:color="auto"/>
                <w:bottom w:val="none" w:sz="0" w:space="0" w:color="auto"/>
                <w:right w:val="none" w:sz="0" w:space="0" w:color="auto"/>
              </w:divBdr>
            </w:div>
            <w:div w:id="73356386">
              <w:marLeft w:val="0"/>
              <w:marRight w:val="0"/>
              <w:marTop w:val="0"/>
              <w:marBottom w:val="0"/>
              <w:divBdr>
                <w:top w:val="none" w:sz="0" w:space="0" w:color="auto"/>
                <w:left w:val="none" w:sz="0" w:space="0" w:color="auto"/>
                <w:bottom w:val="none" w:sz="0" w:space="0" w:color="auto"/>
                <w:right w:val="none" w:sz="0" w:space="0" w:color="auto"/>
              </w:divBdr>
            </w:div>
            <w:div w:id="1598710439">
              <w:marLeft w:val="0"/>
              <w:marRight w:val="0"/>
              <w:marTop w:val="0"/>
              <w:marBottom w:val="0"/>
              <w:divBdr>
                <w:top w:val="none" w:sz="0" w:space="0" w:color="auto"/>
                <w:left w:val="none" w:sz="0" w:space="0" w:color="auto"/>
                <w:bottom w:val="none" w:sz="0" w:space="0" w:color="auto"/>
                <w:right w:val="none" w:sz="0" w:space="0" w:color="auto"/>
              </w:divBdr>
            </w:div>
            <w:div w:id="1189685951">
              <w:marLeft w:val="0"/>
              <w:marRight w:val="0"/>
              <w:marTop w:val="0"/>
              <w:marBottom w:val="0"/>
              <w:divBdr>
                <w:top w:val="none" w:sz="0" w:space="0" w:color="auto"/>
                <w:left w:val="none" w:sz="0" w:space="0" w:color="auto"/>
                <w:bottom w:val="none" w:sz="0" w:space="0" w:color="auto"/>
                <w:right w:val="none" w:sz="0" w:space="0" w:color="auto"/>
              </w:divBdr>
            </w:div>
            <w:div w:id="1868591727">
              <w:marLeft w:val="0"/>
              <w:marRight w:val="0"/>
              <w:marTop w:val="0"/>
              <w:marBottom w:val="0"/>
              <w:divBdr>
                <w:top w:val="none" w:sz="0" w:space="0" w:color="auto"/>
                <w:left w:val="none" w:sz="0" w:space="0" w:color="auto"/>
                <w:bottom w:val="none" w:sz="0" w:space="0" w:color="auto"/>
                <w:right w:val="none" w:sz="0" w:space="0" w:color="auto"/>
              </w:divBdr>
            </w:div>
            <w:div w:id="714427947">
              <w:marLeft w:val="0"/>
              <w:marRight w:val="0"/>
              <w:marTop w:val="0"/>
              <w:marBottom w:val="0"/>
              <w:divBdr>
                <w:top w:val="none" w:sz="0" w:space="0" w:color="auto"/>
                <w:left w:val="none" w:sz="0" w:space="0" w:color="auto"/>
                <w:bottom w:val="none" w:sz="0" w:space="0" w:color="auto"/>
                <w:right w:val="none" w:sz="0" w:space="0" w:color="auto"/>
              </w:divBdr>
            </w:div>
            <w:div w:id="1827085546">
              <w:marLeft w:val="0"/>
              <w:marRight w:val="0"/>
              <w:marTop w:val="0"/>
              <w:marBottom w:val="0"/>
              <w:divBdr>
                <w:top w:val="none" w:sz="0" w:space="0" w:color="auto"/>
                <w:left w:val="none" w:sz="0" w:space="0" w:color="auto"/>
                <w:bottom w:val="none" w:sz="0" w:space="0" w:color="auto"/>
                <w:right w:val="none" w:sz="0" w:space="0" w:color="auto"/>
              </w:divBdr>
            </w:div>
            <w:div w:id="1193566719">
              <w:marLeft w:val="0"/>
              <w:marRight w:val="0"/>
              <w:marTop w:val="0"/>
              <w:marBottom w:val="0"/>
              <w:divBdr>
                <w:top w:val="none" w:sz="0" w:space="0" w:color="auto"/>
                <w:left w:val="none" w:sz="0" w:space="0" w:color="auto"/>
                <w:bottom w:val="none" w:sz="0" w:space="0" w:color="auto"/>
                <w:right w:val="none" w:sz="0" w:space="0" w:color="auto"/>
              </w:divBdr>
            </w:div>
            <w:div w:id="645207471">
              <w:marLeft w:val="0"/>
              <w:marRight w:val="0"/>
              <w:marTop w:val="0"/>
              <w:marBottom w:val="0"/>
              <w:divBdr>
                <w:top w:val="none" w:sz="0" w:space="0" w:color="auto"/>
                <w:left w:val="none" w:sz="0" w:space="0" w:color="auto"/>
                <w:bottom w:val="none" w:sz="0" w:space="0" w:color="auto"/>
                <w:right w:val="none" w:sz="0" w:space="0" w:color="auto"/>
              </w:divBdr>
            </w:div>
            <w:div w:id="1848443619">
              <w:marLeft w:val="0"/>
              <w:marRight w:val="0"/>
              <w:marTop w:val="0"/>
              <w:marBottom w:val="0"/>
              <w:divBdr>
                <w:top w:val="none" w:sz="0" w:space="0" w:color="auto"/>
                <w:left w:val="none" w:sz="0" w:space="0" w:color="auto"/>
                <w:bottom w:val="none" w:sz="0" w:space="0" w:color="auto"/>
                <w:right w:val="none" w:sz="0" w:space="0" w:color="auto"/>
              </w:divBdr>
            </w:div>
            <w:div w:id="1514298269">
              <w:marLeft w:val="0"/>
              <w:marRight w:val="0"/>
              <w:marTop w:val="0"/>
              <w:marBottom w:val="0"/>
              <w:divBdr>
                <w:top w:val="none" w:sz="0" w:space="0" w:color="auto"/>
                <w:left w:val="none" w:sz="0" w:space="0" w:color="auto"/>
                <w:bottom w:val="none" w:sz="0" w:space="0" w:color="auto"/>
                <w:right w:val="none" w:sz="0" w:space="0" w:color="auto"/>
              </w:divBdr>
            </w:div>
          </w:divsChild>
        </w:div>
        <w:div w:id="800998564">
          <w:marLeft w:val="0"/>
          <w:marRight w:val="0"/>
          <w:marTop w:val="415"/>
          <w:marBottom w:val="0"/>
          <w:divBdr>
            <w:top w:val="none" w:sz="0" w:space="0" w:color="auto"/>
            <w:left w:val="none" w:sz="0" w:space="0" w:color="auto"/>
            <w:bottom w:val="none" w:sz="0" w:space="0" w:color="auto"/>
            <w:right w:val="none" w:sz="0" w:space="0" w:color="auto"/>
          </w:divBdr>
          <w:divsChild>
            <w:div w:id="1809666187">
              <w:marLeft w:val="0"/>
              <w:marRight w:val="0"/>
              <w:marTop w:val="0"/>
              <w:marBottom w:val="0"/>
              <w:divBdr>
                <w:top w:val="none" w:sz="0" w:space="0" w:color="auto"/>
                <w:left w:val="none" w:sz="0" w:space="0" w:color="auto"/>
                <w:bottom w:val="none" w:sz="0" w:space="0" w:color="auto"/>
                <w:right w:val="none" w:sz="0" w:space="0" w:color="auto"/>
              </w:divBdr>
            </w:div>
            <w:div w:id="1851286228">
              <w:marLeft w:val="0"/>
              <w:marRight w:val="0"/>
              <w:marTop w:val="0"/>
              <w:marBottom w:val="0"/>
              <w:divBdr>
                <w:top w:val="none" w:sz="0" w:space="0" w:color="auto"/>
                <w:left w:val="none" w:sz="0" w:space="0" w:color="auto"/>
                <w:bottom w:val="none" w:sz="0" w:space="0" w:color="auto"/>
                <w:right w:val="none" w:sz="0" w:space="0" w:color="auto"/>
              </w:divBdr>
            </w:div>
            <w:div w:id="358510525">
              <w:marLeft w:val="0"/>
              <w:marRight w:val="0"/>
              <w:marTop w:val="0"/>
              <w:marBottom w:val="0"/>
              <w:divBdr>
                <w:top w:val="none" w:sz="0" w:space="0" w:color="auto"/>
                <w:left w:val="none" w:sz="0" w:space="0" w:color="auto"/>
                <w:bottom w:val="none" w:sz="0" w:space="0" w:color="auto"/>
                <w:right w:val="none" w:sz="0" w:space="0" w:color="auto"/>
              </w:divBdr>
            </w:div>
            <w:div w:id="1280407252">
              <w:marLeft w:val="0"/>
              <w:marRight w:val="0"/>
              <w:marTop w:val="0"/>
              <w:marBottom w:val="0"/>
              <w:divBdr>
                <w:top w:val="none" w:sz="0" w:space="0" w:color="auto"/>
                <w:left w:val="none" w:sz="0" w:space="0" w:color="auto"/>
                <w:bottom w:val="none" w:sz="0" w:space="0" w:color="auto"/>
                <w:right w:val="none" w:sz="0" w:space="0" w:color="auto"/>
              </w:divBdr>
            </w:div>
            <w:div w:id="1141313089">
              <w:marLeft w:val="0"/>
              <w:marRight w:val="0"/>
              <w:marTop w:val="0"/>
              <w:marBottom w:val="0"/>
              <w:divBdr>
                <w:top w:val="none" w:sz="0" w:space="0" w:color="auto"/>
                <w:left w:val="none" w:sz="0" w:space="0" w:color="auto"/>
                <w:bottom w:val="none" w:sz="0" w:space="0" w:color="auto"/>
                <w:right w:val="none" w:sz="0" w:space="0" w:color="auto"/>
              </w:divBdr>
            </w:div>
            <w:div w:id="1431704037">
              <w:marLeft w:val="0"/>
              <w:marRight w:val="0"/>
              <w:marTop w:val="0"/>
              <w:marBottom w:val="0"/>
              <w:divBdr>
                <w:top w:val="none" w:sz="0" w:space="0" w:color="auto"/>
                <w:left w:val="none" w:sz="0" w:space="0" w:color="auto"/>
                <w:bottom w:val="none" w:sz="0" w:space="0" w:color="auto"/>
                <w:right w:val="none" w:sz="0" w:space="0" w:color="auto"/>
              </w:divBdr>
            </w:div>
            <w:div w:id="2130076889">
              <w:marLeft w:val="0"/>
              <w:marRight w:val="0"/>
              <w:marTop w:val="0"/>
              <w:marBottom w:val="0"/>
              <w:divBdr>
                <w:top w:val="none" w:sz="0" w:space="0" w:color="auto"/>
                <w:left w:val="none" w:sz="0" w:space="0" w:color="auto"/>
                <w:bottom w:val="none" w:sz="0" w:space="0" w:color="auto"/>
                <w:right w:val="none" w:sz="0" w:space="0" w:color="auto"/>
              </w:divBdr>
            </w:div>
            <w:div w:id="282807949">
              <w:marLeft w:val="0"/>
              <w:marRight w:val="0"/>
              <w:marTop w:val="0"/>
              <w:marBottom w:val="0"/>
              <w:divBdr>
                <w:top w:val="none" w:sz="0" w:space="0" w:color="auto"/>
                <w:left w:val="none" w:sz="0" w:space="0" w:color="auto"/>
                <w:bottom w:val="none" w:sz="0" w:space="0" w:color="auto"/>
                <w:right w:val="none" w:sz="0" w:space="0" w:color="auto"/>
              </w:divBdr>
            </w:div>
            <w:div w:id="369916758">
              <w:marLeft w:val="0"/>
              <w:marRight w:val="0"/>
              <w:marTop w:val="0"/>
              <w:marBottom w:val="0"/>
              <w:divBdr>
                <w:top w:val="none" w:sz="0" w:space="0" w:color="auto"/>
                <w:left w:val="none" w:sz="0" w:space="0" w:color="auto"/>
                <w:bottom w:val="none" w:sz="0" w:space="0" w:color="auto"/>
                <w:right w:val="none" w:sz="0" w:space="0" w:color="auto"/>
              </w:divBdr>
            </w:div>
            <w:div w:id="801654747">
              <w:marLeft w:val="0"/>
              <w:marRight w:val="0"/>
              <w:marTop w:val="0"/>
              <w:marBottom w:val="0"/>
              <w:divBdr>
                <w:top w:val="none" w:sz="0" w:space="0" w:color="auto"/>
                <w:left w:val="none" w:sz="0" w:space="0" w:color="auto"/>
                <w:bottom w:val="none" w:sz="0" w:space="0" w:color="auto"/>
                <w:right w:val="none" w:sz="0" w:space="0" w:color="auto"/>
              </w:divBdr>
            </w:div>
            <w:div w:id="1037697997">
              <w:marLeft w:val="0"/>
              <w:marRight w:val="0"/>
              <w:marTop w:val="0"/>
              <w:marBottom w:val="0"/>
              <w:divBdr>
                <w:top w:val="none" w:sz="0" w:space="0" w:color="auto"/>
                <w:left w:val="none" w:sz="0" w:space="0" w:color="auto"/>
                <w:bottom w:val="none" w:sz="0" w:space="0" w:color="auto"/>
                <w:right w:val="none" w:sz="0" w:space="0" w:color="auto"/>
              </w:divBdr>
            </w:div>
            <w:div w:id="1254699832">
              <w:marLeft w:val="0"/>
              <w:marRight w:val="0"/>
              <w:marTop w:val="0"/>
              <w:marBottom w:val="0"/>
              <w:divBdr>
                <w:top w:val="none" w:sz="0" w:space="0" w:color="auto"/>
                <w:left w:val="none" w:sz="0" w:space="0" w:color="auto"/>
                <w:bottom w:val="none" w:sz="0" w:space="0" w:color="auto"/>
                <w:right w:val="none" w:sz="0" w:space="0" w:color="auto"/>
              </w:divBdr>
            </w:div>
            <w:div w:id="2034841692">
              <w:marLeft w:val="0"/>
              <w:marRight w:val="0"/>
              <w:marTop w:val="0"/>
              <w:marBottom w:val="0"/>
              <w:divBdr>
                <w:top w:val="none" w:sz="0" w:space="0" w:color="auto"/>
                <w:left w:val="none" w:sz="0" w:space="0" w:color="auto"/>
                <w:bottom w:val="none" w:sz="0" w:space="0" w:color="auto"/>
                <w:right w:val="none" w:sz="0" w:space="0" w:color="auto"/>
              </w:divBdr>
            </w:div>
          </w:divsChild>
        </w:div>
        <w:div w:id="1615406115">
          <w:marLeft w:val="0"/>
          <w:marRight w:val="0"/>
          <w:marTop w:val="415"/>
          <w:marBottom w:val="0"/>
          <w:divBdr>
            <w:top w:val="none" w:sz="0" w:space="0" w:color="auto"/>
            <w:left w:val="none" w:sz="0" w:space="0" w:color="auto"/>
            <w:bottom w:val="none" w:sz="0" w:space="0" w:color="auto"/>
            <w:right w:val="none" w:sz="0" w:space="0" w:color="auto"/>
          </w:divBdr>
          <w:divsChild>
            <w:div w:id="1687780577">
              <w:marLeft w:val="0"/>
              <w:marRight w:val="0"/>
              <w:marTop w:val="0"/>
              <w:marBottom w:val="0"/>
              <w:divBdr>
                <w:top w:val="none" w:sz="0" w:space="0" w:color="auto"/>
                <w:left w:val="none" w:sz="0" w:space="0" w:color="auto"/>
                <w:bottom w:val="none" w:sz="0" w:space="0" w:color="auto"/>
                <w:right w:val="none" w:sz="0" w:space="0" w:color="auto"/>
              </w:divBdr>
            </w:div>
            <w:div w:id="141046756">
              <w:marLeft w:val="0"/>
              <w:marRight w:val="0"/>
              <w:marTop w:val="0"/>
              <w:marBottom w:val="0"/>
              <w:divBdr>
                <w:top w:val="none" w:sz="0" w:space="0" w:color="auto"/>
                <w:left w:val="none" w:sz="0" w:space="0" w:color="auto"/>
                <w:bottom w:val="none" w:sz="0" w:space="0" w:color="auto"/>
                <w:right w:val="none" w:sz="0" w:space="0" w:color="auto"/>
              </w:divBdr>
            </w:div>
            <w:div w:id="1367947375">
              <w:marLeft w:val="0"/>
              <w:marRight w:val="0"/>
              <w:marTop w:val="0"/>
              <w:marBottom w:val="0"/>
              <w:divBdr>
                <w:top w:val="none" w:sz="0" w:space="0" w:color="auto"/>
                <w:left w:val="none" w:sz="0" w:space="0" w:color="auto"/>
                <w:bottom w:val="none" w:sz="0" w:space="0" w:color="auto"/>
                <w:right w:val="none" w:sz="0" w:space="0" w:color="auto"/>
              </w:divBdr>
            </w:div>
            <w:div w:id="454639233">
              <w:marLeft w:val="0"/>
              <w:marRight w:val="0"/>
              <w:marTop w:val="0"/>
              <w:marBottom w:val="0"/>
              <w:divBdr>
                <w:top w:val="none" w:sz="0" w:space="0" w:color="auto"/>
                <w:left w:val="none" w:sz="0" w:space="0" w:color="auto"/>
                <w:bottom w:val="none" w:sz="0" w:space="0" w:color="auto"/>
                <w:right w:val="none" w:sz="0" w:space="0" w:color="auto"/>
              </w:divBdr>
            </w:div>
            <w:div w:id="1700355668">
              <w:marLeft w:val="0"/>
              <w:marRight w:val="0"/>
              <w:marTop w:val="0"/>
              <w:marBottom w:val="0"/>
              <w:divBdr>
                <w:top w:val="none" w:sz="0" w:space="0" w:color="auto"/>
                <w:left w:val="none" w:sz="0" w:space="0" w:color="auto"/>
                <w:bottom w:val="none" w:sz="0" w:space="0" w:color="auto"/>
                <w:right w:val="none" w:sz="0" w:space="0" w:color="auto"/>
              </w:divBdr>
            </w:div>
            <w:div w:id="1541164768">
              <w:marLeft w:val="0"/>
              <w:marRight w:val="0"/>
              <w:marTop w:val="0"/>
              <w:marBottom w:val="0"/>
              <w:divBdr>
                <w:top w:val="none" w:sz="0" w:space="0" w:color="auto"/>
                <w:left w:val="none" w:sz="0" w:space="0" w:color="auto"/>
                <w:bottom w:val="none" w:sz="0" w:space="0" w:color="auto"/>
                <w:right w:val="none" w:sz="0" w:space="0" w:color="auto"/>
              </w:divBdr>
            </w:div>
            <w:div w:id="2010402997">
              <w:marLeft w:val="0"/>
              <w:marRight w:val="0"/>
              <w:marTop w:val="0"/>
              <w:marBottom w:val="0"/>
              <w:divBdr>
                <w:top w:val="none" w:sz="0" w:space="0" w:color="auto"/>
                <w:left w:val="none" w:sz="0" w:space="0" w:color="auto"/>
                <w:bottom w:val="none" w:sz="0" w:space="0" w:color="auto"/>
                <w:right w:val="none" w:sz="0" w:space="0" w:color="auto"/>
              </w:divBdr>
            </w:div>
            <w:div w:id="1624850009">
              <w:marLeft w:val="0"/>
              <w:marRight w:val="0"/>
              <w:marTop w:val="0"/>
              <w:marBottom w:val="0"/>
              <w:divBdr>
                <w:top w:val="none" w:sz="0" w:space="0" w:color="auto"/>
                <w:left w:val="none" w:sz="0" w:space="0" w:color="auto"/>
                <w:bottom w:val="none" w:sz="0" w:space="0" w:color="auto"/>
                <w:right w:val="none" w:sz="0" w:space="0" w:color="auto"/>
              </w:divBdr>
            </w:div>
            <w:div w:id="1688170621">
              <w:marLeft w:val="0"/>
              <w:marRight w:val="0"/>
              <w:marTop w:val="0"/>
              <w:marBottom w:val="0"/>
              <w:divBdr>
                <w:top w:val="none" w:sz="0" w:space="0" w:color="auto"/>
                <w:left w:val="none" w:sz="0" w:space="0" w:color="auto"/>
                <w:bottom w:val="none" w:sz="0" w:space="0" w:color="auto"/>
                <w:right w:val="none" w:sz="0" w:space="0" w:color="auto"/>
              </w:divBdr>
            </w:div>
            <w:div w:id="599609136">
              <w:marLeft w:val="0"/>
              <w:marRight w:val="0"/>
              <w:marTop w:val="0"/>
              <w:marBottom w:val="0"/>
              <w:divBdr>
                <w:top w:val="none" w:sz="0" w:space="0" w:color="auto"/>
                <w:left w:val="none" w:sz="0" w:space="0" w:color="auto"/>
                <w:bottom w:val="none" w:sz="0" w:space="0" w:color="auto"/>
                <w:right w:val="none" w:sz="0" w:space="0" w:color="auto"/>
              </w:divBdr>
            </w:div>
            <w:div w:id="227695536">
              <w:marLeft w:val="0"/>
              <w:marRight w:val="0"/>
              <w:marTop w:val="0"/>
              <w:marBottom w:val="0"/>
              <w:divBdr>
                <w:top w:val="none" w:sz="0" w:space="0" w:color="auto"/>
                <w:left w:val="none" w:sz="0" w:space="0" w:color="auto"/>
                <w:bottom w:val="none" w:sz="0" w:space="0" w:color="auto"/>
                <w:right w:val="none" w:sz="0" w:space="0" w:color="auto"/>
              </w:divBdr>
            </w:div>
            <w:div w:id="31272957">
              <w:marLeft w:val="0"/>
              <w:marRight w:val="0"/>
              <w:marTop w:val="0"/>
              <w:marBottom w:val="0"/>
              <w:divBdr>
                <w:top w:val="none" w:sz="0" w:space="0" w:color="auto"/>
                <w:left w:val="none" w:sz="0" w:space="0" w:color="auto"/>
                <w:bottom w:val="none" w:sz="0" w:space="0" w:color="auto"/>
                <w:right w:val="none" w:sz="0" w:space="0" w:color="auto"/>
              </w:divBdr>
            </w:div>
            <w:div w:id="18505383">
              <w:marLeft w:val="0"/>
              <w:marRight w:val="0"/>
              <w:marTop w:val="0"/>
              <w:marBottom w:val="0"/>
              <w:divBdr>
                <w:top w:val="none" w:sz="0" w:space="0" w:color="auto"/>
                <w:left w:val="none" w:sz="0" w:space="0" w:color="auto"/>
                <w:bottom w:val="none" w:sz="0" w:space="0" w:color="auto"/>
                <w:right w:val="none" w:sz="0" w:space="0" w:color="auto"/>
              </w:divBdr>
            </w:div>
            <w:div w:id="1074670412">
              <w:marLeft w:val="0"/>
              <w:marRight w:val="0"/>
              <w:marTop w:val="0"/>
              <w:marBottom w:val="0"/>
              <w:divBdr>
                <w:top w:val="none" w:sz="0" w:space="0" w:color="auto"/>
                <w:left w:val="none" w:sz="0" w:space="0" w:color="auto"/>
                <w:bottom w:val="none" w:sz="0" w:space="0" w:color="auto"/>
                <w:right w:val="none" w:sz="0" w:space="0" w:color="auto"/>
              </w:divBdr>
            </w:div>
            <w:div w:id="548301057">
              <w:marLeft w:val="0"/>
              <w:marRight w:val="0"/>
              <w:marTop w:val="0"/>
              <w:marBottom w:val="0"/>
              <w:divBdr>
                <w:top w:val="none" w:sz="0" w:space="0" w:color="auto"/>
                <w:left w:val="none" w:sz="0" w:space="0" w:color="auto"/>
                <w:bottom w:val="none" w:sz="0" w:space="0" w:color="auto"/>
                <w:right w:val="none" w:sz="0" w:space="0" w:color="auto"/>
              </w:divBdr>
            </w:div>
          </w:divsChild>
        </w:div>
        <w:div w:id="1174150850">
          <w:marLeft w:val="0"/>
          <w:marRight w:val="0"/>
          <w:marTop w:val="415"/>
          <w:marBottom w:val="0"/>
          <w:divBdr>
            <w:top w:val="none" w:sz="0" w:space="0" w:color="auto"/>
            <w:left w:val="none" w:sz="0" w:space="0" w:color="auto"/>
            <w:bottom w:val="none" w:sz="0" w:space="0" w:color="auto"/>
            <w:right w:val="none" w:sz="0" w:space="0" w:color="auto"/>
          </w:divBdr>
          <w:divsChild>
            <w:div w:id="1538808593">
              <w:marLeft w:val="0"/>
              <w:marRight w:val="0"/>
              <w:marTop w:val="0"/>
              <w:marBottom w:val="0"/>
              <w:divBdr>
                <w:top w:val="none" w:sz="0" w:space="0" w:color="auto"/>
                <w:left w:val="none" w:sz="0" w:space="0" w:color="auto"/>
                <w:bottom w:val="none" w:sz="0" w:space="0" w:color="auto"/>
                <w:right w:val="none" w:sz="0" w:space="0" w:color="auto"/>
              </w:divBdr>
            </w:div>
            <w:div w:id="19549485">
              <w:marLeft w:val="0"/>
              <w:marRight w:val="0"/>
              <w:marTop w:val="0"/>
              <w:marBottom w:val="0"/>
              <w:divBdr>
                <w:top w:val="none" w:sz="0" w:space="0" w:color="auto"/>
                <w:left w:val="none" w:sz="0" w:space="0" w:color="auto"/>
                <w:bottom w:val="none" w:sz="0" w:space="0" w:color="auto"/>
                <w:right w:val="none" w:sz="0" w:space="0" w:color="auto"/>
              </w:divBdr>
            </w:div>
            <w:div w:id="1292711503">
              <w:marLeft w:val="0"/>
              <w:marRight w:val="0"/>
              <w:marTop w:val="0"/>
              <w:marBottom w:val="0"/>
              <w:divBdr>
                <w:top w:val="none" w:sz="0" w:space="0" w:color="auto"/>
                <w:left w:val="none" w:sz="0" w:space="0" w:color="auto"/>
                <w:bottom w:val="none" w:sz="0" w:space="0" w:color="auto"/>
                <w:right w:val="none" w:sz="0" w:space="0" w:color="auto"/>
              </w:divBdr>
            </w:div>
            <w:div w:id="445463622">
              <w:marLeft w:val="0"/>
              <w:marRight w:val="0"/>
              <w:marTop w:val="0"/>
              <w:marBottom w:val="0"/>
              <w:divBdr>
                <w:top w:val="none" w:sz="0" w:space="0" w:color="auto"/>
                <w:left w:val="none" w:sz="0" w:space="0" w:color="auto"/>
                <w:bottom w:val="none" w:sz="0" w:space="0" w:color="auto"/>
                <w:right w:val="none" w:sz="0" w:space="0" w:color="auto"/>
              </w:divBdr>
            </w:div>
            <w:div w:id="1432162383">
              <w:marLeft w:val="0"/>
              <w:marRight w:val="0"/>
              <w:marTop w:val="0"/>
              <w:marBottom w:val="0"/>
              <w:divBdr>
                <w:top w:val="none" w:sz="0" w:space="0" w:color="auto"/>
                <w:left w:val="none" w:sz="0" w:space="0" w:color="auto"/>
                <w:bottom w:val="none" w:sz="0" w:space="0" w:color="auto"/>
                <w:right w:val="none" w:sz="0" w:space="0" w:color="auto"/>
              </w:divBdr>
            </w:div>
            <w:div w:id="667944498">
              <w:marLeft w:val="0"/>
              <w:marRight w:val="0"/>
              <w:marTop w:val="0"/>
              <w:marBottom w:val="0"/>
              <w:divBdr>
                <w:top w:val="none" w:sz="0" w:space="0" w:color="auto"/>
                <w:left w:val="none" w:sz="0" w:space="0" w:color="auto"/>
                <w:bottom w:val="none" w:sz="0" w:space="0" w:color="auto"/>
                <w:right w:val="none" w:sz="0" w:space="0" w:color="auto"/>
              </w:divBdr>
            </w:div>
            <w:div w:id="1063331529">
              <w:marLeft w:val="0"/>
              <w:marRight w:val="0"/>
              <w:marTop w:val="0"/>
              <w:marBottom w:val="0"/>
              <w:divBdr>
                <w:top w:val="none" w:sz="0" w:space="0" w:color="auto"/>
                <w:left w:val="none" w:sz="0" w:space="0" w:color="auto"/>
                <w:bottom w:val="none" w:sz="0" w:space="0" w:color="auto"/>
                <w:right w:val="none" w:sz="0" w:space="0" w:color="auto"/>
              </w:divBdr>
            </w:div>
            <w:div w:id="1856209">
              <w:marLeft w:val="0"/>
              <w:marRight w:val="0"/>
              <w:marTop w:val="0"/>
              <w:marBottom w:val="0"/>
              <w:divBdr>
                <w:top w:val="none" w:sz="0" w:space="0" w:color="auto"/>
                <w:left w:val="none" w:sz="0" w:space="0" w:color="auto"/>
                <w:bottom w:val="none" w:sz="0" w:space="0" w:color="auto"/>
                <w:right w:val="none" w:sz="0" w:space="0" w:color="auto"/>
              </w:divBdr>
            </w:div>
            <w:div w:id="883518960">
              <w:marLeft w:val="0"/>
              <w:marRight w:val="0"/>
              <w:marTop w:val="0"/>
              <w:marBottom w:val="0"/>
              <w:divBdr>
                <w:top w:val="none" w:sz="0" w:space="0" w:color="auto"/>
                <w:left w:val="none" w:sz="0" w:space="0" w:color="auto"/>
                <w:bottom w:val="none" w:sz="0" w:space="0" w:color="auto"/>
                <w:right w:val="none" w:sz="0" w:space="0" w:color="auto"/>
              </w:divBdr>
            </w:div>
          </w:divsChild>
        </w:div>
        <w:div w:id="959142543">
          <w:marLeft w:val="0"/>
          <w:marRight w:val="0"/>
          <w:marTop w:val="415"/>
          <w:marBottom w:val="0"/>
          <w:divBdr>
            <w:top w:val="none" w:sz="0" w:space="0" w:color="auto"/>
            <w:left w:val="none" w:sz="0" w:space="0" w:color="auto"/>
            <w:bottom w:val="none" w:sz="0" w:space="0" w:color="auto"/>
            <w:right w:val="none" w:sz="0" w:space="0" w:color="auto"/>
          </w:divBdr>
          <w:divsChild>
            <w:div w:id="392892919">
              <w:marLeft w:val="0"/>
              <w:marRight w:val="0"/>
              <w:marTop w:val="0"/>
              <w:marBottom w:val="0"/>
              <w:divBdr>
                <w:top w:val="none" w:sz="0" w:space="0" w:color="auto"/>
                <w:left w:val="none" w:sz="0" w:space="0" w:color="auto"/>
                <w:bottom w:val="none" w:sz="0" w:space="0" w:color="auto"/>
                <w:right w:val="none" w:sz="0" w:space="0" w:color="auto"/>
              </w:divBdr>
            </w:div>
            <w:div w:id="825242977">
              <w:marLeft w:val="0"/>
              <w:marRight w:val="0"/>
              <w:marTop w:val="0"/>
              <w:marBottom w:val="0"/>
              <w:divBdr>
                <w:top w:val="none" w:sz="0" w:space="0" w:color="auto"/>
                <w:left w:val="none" w:sz="0" w:space="0" w:color="auto"/>
                <w:bottom w:val="none" w:sz="0" w:space="0" w:color="auto"/>
                <w:right w:val="none" w:sz="0" w:space="0" w:color="auto"/>
              </w:divBdr>
            </w:div>
            <w:div w:id="1478499326">
              <w:marLeft w:val="0"/>
              <w:marRight w:val="0"/>
              <w:marTop w:val="0"/>
              <w:marBottom w:val="0"/>
              <w:divBdr>
                <w:top w:val="none" w:sz="0" w:space="0" w:color="auto"/>
                <w:left w:val="none" w:sz="0" w:space="0" w:color="auto"/>
                <w:bottom w:val="none" w:sz="0" w:space="0" w:color="auto"/>
                <w:right w:val="none" w:sz="0" w:space="0" w:color="auto"/>
              </w:divBdr>
            </w:div>
            <w:div w:id="2105877275">
              <w:marLeft w:val="0"/>
              <w:marRight w:val="0"/>
              <w:marTop w:val="0"/>
              <w:marBottom w:val="0"/>
              <w:divBdr>
                <w:top w:val="none" w:sz="0" w:space="0" w:color="auto"/>
                <w:left w:val="none" w:sz="0" w:space="0" w:color="auto"/>
                <w:bottom w:val="none" w:sz="0" w:space="0" w:color="auto"/>
                <w:right w:val="none" w:sz="0" w:space="0" w:color="auto"/>
              </w:divBdr>
            </w:div>
            <w:div w:id="1530216765">
              <w:marLeft w:val="0"/>
              <w:marRight w:val="0"/>
              <w:marTop w:val="0"/>
              <w:marBottom w:val="0"/>
              <w:divBdr>
                <w:top w:val="none" w:sz="0" w:space="0" w:color="auto"/>
                <w:left w:val="none" w:sz="0" w:space="0" w:color="auto"/>
                <w:bottom w:val="none" w:sz="0" w:space="0" w:color="auto"/>
                <w:right w:val="none" w:sz="0" w:space="0" w:color="auto"/>
              </w:divBdr>
            </w:div>
            <w:div w:id="1454982610">
              <w:marLeft w:val="0"/>
              <w:marRight w:val="0"/>
              <w:marTop w:val="0"/>
              <w:marBottom w:val="0"/>
              <w:divBdr>
                <w:top w:val="none" w:sz="0" w:space="0" w:color="auto"/>
                <w:left w:val="none" w:sz="0" w:space="0" w:color="auto"/>
                <w:bottom w:val="none" w:sz="0" w:space="0" w:color="auto"/>
                <w:right w:val="none" w:sz="0" w:space="0" w:color="auto"/>
              </w:divBdr>
            </w:div>
            <w:div w:id="652413367">
              <w:marLeft w:val="0"/>
              <w:marRight w:val="0"/>
              <w:marTop w:val="0"/>
              <w:marBottom w:val="0"/>
              <w:divBdr>
                <w:top w:val="none" w:sz="0" w:space="0" w:color="auto"/>
                <w:left w:val="none" w:sz="0" w:space="0" w:color="auto"/>
                <w:bottom w:val="none" w:sz="0" w:space="0" w:color="auto"/>
                <w:right w:val="none" w:sz="0" w:space="0" w:color="auto"/>
              </w:divBdr>
            </w:div>
          </w:divsChild>
        </w:div>
        <w:div w:id="723794320">
          <w:marLeft w:val="0"/>
          <w:marRight w:val="0"/>
          <w:marTop w:val="415"/>
          <w:marBottom w:val="0"/>
          <w:divBdr>
            <w:top w:val="none" w:sz="0" w:space="0" w:color="auto"/>
            <w:left w:val="none" w:sz="0" w:space="0" w:color="auto"/>
            <w:bottom w:val="none" w:sz="0" w:space="0" w:color="auto"/>
            <w:right w:val="none" w:sz="0" w:space="0" w:color="auto"/>
          </w:divBdr>
          <w:divsChild>
            <w:div w:id="1312832098">
              <w:marLeft w:val="0"/>
              <w:marRight w:val="0"/>
              <w:marTop w:val="0"/>
              <w:marBottom w:val="0"/>
              <w:divBdr>
                <w:top w:val="none" w:sz="0" w:space="0" w:color="auto"/>
                <w:left w:val="none" w:sz="0" w:space="0" w:color="auto"/>
                <w:bottom w:val="none" w:sz="0" w:space="0" w:color="auto"/>
                <w:right w:val="none" w:sz="0" w:space="0" w:color="auto"/>
              </w:divBdr>
            </w:div>
            <w:div w:id="558633311">
              <w:marLeft w:val="0"/>
              <w:marRight w:val="0"/>
              <w:marTop w:val="0"/>
              <w:marBottom w:val="0"/>
              <w:divBdr>
                <w:top w:val="none" w:sz="0" w:space="0" w:color="auto"/>
                <w:left w:val="none" w:sz="0" w:space="0" w:color="auto"/>
                <w:bottom w:val="none" w:sz="0" w:space="0" w:color="auto"/>
                <w:right w:val="none" w:sz="0" w:space="0" w:color="auto"/>
              </w:divBdr>
            </w:div>
            <w:div w:id="99686091">
              <w:marLeft w:val="0"/>
              <w:marRight w:val="0"/>
              <w:marTop w:val="0"/>
              <w:marBottom w:val="0"/>
              <w:divBdr>
                <w:top w:val="none" w:sz="0" w:space="0" w:color="auto"/>
                <w:left w:val="none" w:sz="0" w:space="0" w:color="auto"/>
                <w:bottom w:val="none" w:sz="0" w:space="0" w:color="auto"/>
                <w:right w:val="none" w:sz="0" w:space="0" w:color="auto"/>
              </w:divBdr>
            </w:div>
            <w:div w:id="2062551658">
              <w:marLeft w:val="0"/>
              <w:marRight w:val="0"/>
              <w:marTop w:val="0"/>
              <w:marBottom w:val="0"/>
              <w:divBdr>
                <w:top w:val="none" w:sz="0" w:space="0" w:color="auto"/>
                <w:left w:val="none" w:sz="0" w:space="0" w:color="auto"/>
                <w:bottom w:val="none" w:sz="0" w:space="0" w:color="auto"/>
                <w:right w:val="none" w:sz="0" w:space="0" w:color="auto"/>
              </w:divBdr>
            </w:div>
            <w:div w:id="566455588">
              <w:marLeft w:val="0"/>
              <w:marRight w:val="0"/>
              <w:marTop w:val="0"/>
              <w:marBottom w:val="0"/>
              <w:divBdr>
                <w:top w:val="none" w:sz="0" w:space="0" w:color="auto"/>
                <w:left w:val="none" w:sz="0" w:space="0" w:color="auto"/>
                <w:bottom w:val="none" w:sz="0" w:space="0" w:color="auto"/>
                <w:right w:val="none" w:sz="0" w:space="0" w:color="auto"/>
              </w:divBdr>
            </w:div>
            <w:div w:id="666442103">
              <w:marLeft w:val="0"/>
              <w:marRight w:val="0"/>
              <w:marTop w:val="0"/>
              <w:marBottom w:val="0"/>
              <w:divBdr>
                <w:top w:val="none" w:sz="0" w:space="0" w:color="auto"/>
                <w:left w:val="none" w:sz="0" w:space="0" w:color="auto"/>
                <w:bottom w:val="none" w:sz="0" w:space="0" w:color="auto"/>
                <w:right w:val="none" w:sz="0" w:space="0" w:color="auto"/>
              </w:divBdr>
            </w:div>
            <w:div w:id="1827747823">
              <w:marLeft w:val="0"/>
              <w:marRight w:val="0"/>
              <w:marTop w:val="0"/>
              <w:marBottom w:val="0"/>
              <w:divBdr>
                <w:top w:val="none" w:sz="0" w:space="0" w:color="auto"/>
                <w:left w:val="none" w:sz="0" w:space="0" w:color="auto"/>
                <w:bottom w:val="none" w:sz="0" w:space="0" w:color="auto"/>
                <w:right w:val="none" w:sz="0" w:space="0" w:color="auto"/>
              </w:divBdr>
            </w:div>
            <w:div w:id="1491285175">
              <w:marLeft w:val="0"/>
              <w:marRight w:val="0"/>
              <w:marTop w:val="0"/>
              <w:marBottom w:val="0"/>
              <w:divBdr>
                <w:top w:val="none" w:sz="0" w:space="0" w:color="auto"/>
                <w:left w:val="none" w:sz="0" w:space="0" w:color="auto"/>
                <w:bottom w:val="none" w:sz="0" w:space="0" w:color="auto"/>
                <w:right w:val="none" w:sz="0" w:space="0" w:color="auto"/>
              </w:divBdr>
            </w:div>
            <w:div w:id="1860925735">
              <w:marLeft w:val="0"/>
              <w:marRight w:val="0"/>
              <w:marTop w:val="0"/>
              <w:marBottom w:val="0"/>
              <w:divBdr>
                <w:top w:val="none" w:sz="0" w:space="0" w:color="auto"/>
                <w:left w:val="none" w:sz="0" w:space="0" w:color="auto"/>
                <w:bottom w:val="none" w:sz="0" w:space="0" w:color="auto"/>
                <w:right w:val="none" w:sz="0" w:space="0" w:color="auto"/>
              </w:divBdr>
            </w:div>
            <w:div w:id="72364000">
              <w:marLeft w:val="0"/>
              <w:marRight w:val="0"/>
              <w:marTop w:val="0"/>
              <w:marBottom w:val="0"/>
              <w:divBdr>
                <w:top w:val="none" w:sz="0" w:space="0" w:color="auto"/>
                <w:left w:val="none" w:sz="0" w:space="0" w:color="auto"/>
                <w:bottom w:val="none" w:sz="0" w:space="0" w:color="auto"/>
                <w:right w:val="none" w:sz="0" w:space="0" w:color="auto"/>
              </w:divBdr>
            </w:div>
            <w:div w:id="1157959013">
              <w:marLeft w:val="0"/>
              <w:marRight w:val="0"/>
              <w:marTop w:val="0"/>
              <w:marBottom w:val="0"/>
              <w:divBdr>
                <w:top w:val="none" w:sz="0" w:space="0" w:color="auto"/>
                <w:left w:val="none" w:sz="0" w:space="0" w:color="auto"/>
                <w:bottom w:val="none" w:sz="0" w:space="0" w:color="auto"/>
                <w:right w:val="none" w:sz="0" w:space="0" w:color="auto"/>
              </w:divBdr>
            </w:div>
            <w:div w:id="2059157089">
              <w:marLeft w:val="0"/>
              <w:marRight w:val="0"/>
              <w:marTop w:val="0"/>
              <w:marBottom w:val="0"/>
              <w:divBdr>
                <w:top w:val="none" w:sz="0" w:space="0" w:color="auto"/>
                <w:left w:val="none" w:sz="0" w:space="0" w:color="auto"/>
                <w:bottom w:val="none" w:sz="0" w:space="0" w:color="auto"/>
                <w:right w:val="none" w:sz="0" w:space="0" w:color="auto"/>
              </w:divBdr>
            </w:div>
            <w:div w:id="937640806">
              <w:marLeft w:val="0"/>
              <w:marRight w:val="0"/>
              <w:marTop w:val="0"/>
              <w:marBottom w:val="0"/>
              <w:divBdr>
                <w:top w:val="none" w:sz="0" w:space="0" w:color="auto"/>
                <w:left w:val="none" w:sz="0" w:space="0" w:color="auto"/>
                <w:bottom w:val="none" w:sz="0" w:space="0" w:color="auto"/>
                <w:right w:val="none" w:sz="0" w:space="0" w:color="auto"/>
              </w:divBdr>
            </w:div>
          </w:divsChild>
        </w:div>
        <w:div w:id="1221671272">
          <w:marLeft w:val="0"/>
          <w:marRight w:val="0"/>
          <w:marTop w:val="415"/>
          <w:marBottom w:val="0"/>
          <w:divBdr>
            <w:top w:val="none" w:sz="0" w:space="0" w:color="auto"/>
            <w:left w:val="none" w:sz="0" w:space="0" w:color="auto"/>
            <w:bottom w:val="none" w:sz="0" w:space="0" w:color="auto"/>
            <w:right w:val="none" w:sz="0" w:space="0" w:color="auto"/>
          </w:divBdr>
          <w:divsChild>
            <w:div w:id="1887375815">
              <w:marLeft w:val="0"/>
              <w:marRight w:val="0"/>
              <w:marTop w:val="0"/>
              <w:marBottom w:val="0"/>
              <w:divBdr>
                <w:top w:val="none" w:sz="0" w:space="0" w:color="auto"/>
                <w:left w:val="none" w:sz="0" w:space="0" w:color="auto"/>
                <w:bottom w:val="none" w:sz="0" w:space="0" w:color="auto"/>
                <w:right w:val="none" w:sz="0" w:space="0" w:color="auto"/>
              </w:divBdr>
            </w:div>
            <w:div w:id="1221745643">
              <w:marLeft w:val="0"/>
              <w:marRight w:val="0"/>
              <w:marTop w:val="0"/>
              <w:marBottom w:val="0"/>
              <w:divBdr>
                <w:top w:val="none" w:sz="0" w:space="0" w:color="auto"/>
                <w:left w:val="none" w:sz="0" w:space="0" w:color="auto"/>
                <w:bottom w:val="none" w:sz="0" w:space="0" w:color="auto"/>
                <w:right w:val="none" w:sz="0" w:space="0" w:color="auto"/>
              </w:divBdr>
            </w:div>
            <w:div w:id="1523589930">
              <w:marLeft w:val="0"/>
              <w:marRight w:val="0"/>
              <w:marTop w:val="0"/>
              <w:marBottom w:val="0"/>
              <w:divBdr>
                <w:top w:val="none" w:sz="0" w:space="0" w:color="auto"/>
                <w:left w:val="none" w:sz="0" w:space="0" w:color="auto"/>
                <w:bottom w:val="none" w:sz="0" w:space="0" w:color="auto"/>
                <w:right w:val="none" w:sz="0" w:space="0" w:color="auto"/>
              </w:divBdr>
            </w:div>
            <w:div w:id="303509106">
              <w:marLeft w:val="0"/>
              <w:marRight w:val="0"/>
              <w:marTop w:val="0"/>
              <w:marBottom w:val="0"/>
              <w:divBdr>
                <w:top w:val="none" w:sz="0" w:space="0" w:color="auto"/>
                <w:left w:val="none" w:sz="0" w:space="0" w:color="auto"/>
                <w:bottom w:val="none" w:sz="0" w:space="0" w:color="auto"/>
                <w:right w:val="none" w:sz="0" w:space="0" w:color="auto"/>
              </w:divBdr>
            </w:div>
            <w:div w:id="1725369920">
              <w:marLeft w:val="0"/>
              <w:marRight w:val="0"/>
              <w:marTop w:val="0"/>
              <w:marBottom w:val="0"/>
              <w:divBdr>
                <w:top w:val="none" w:sz="0" w:space="0" w:color="auto"/>
                <w:left w:val="none" w:sz="0" w:space="0" w:color="auto"/>
                <w:bottom w:val="none" w:sz="0" w:space="0" w:color="auto"/>
                <w:right w:val="none" w:sz="0" w:space="0" w:color="auto"/>
              </w:divBdr>
            </w:div>
          </w:divsChild>
        </w:div>
        <w:div w:id="519664107">
          <w:marLeft w:val="0"/>
          <w:marRight w:val="0"/>
          <w:marTop w:val="415"/>
          <w:marBottom w:val="0"/>
          <w:divBdr>
            <w:top w:val="none" w:sz="0" w:space="0" w:color="auto"/>
            <w:left w:val="none" w:sz="0" w:space="0" w:color="auto"/>
            <w:bottom w:val="none" w:sz="0" w:space="0" w:color="auto"/>
            <w:right w:val="none" w:sz="0" w:space="0" w:color="auto"/>
          </w:divBdr>
          <w:divsChild>
            <w:div w:id="1719696386">
              <w:marLeft w:val="0"/>
              <w:marRight w:val="0"/>
              <w:marTop w:val="0"/>
              <w:marBottom w:val="0"/>
              <w:divBdr>
                <w:top w:val="none" w:sz="0" w:space="0" w:color="auto"/>
                <w:left w:val="none" w:sz="0" w:space="0" w:color="auto"/>
                <w:bottom w:val="none" w:sz="0" w:space="0" w:color="auto"/>
                <w:right w:val="none" w:sz="0" w:space="0" w:color="auto"/>
              </w:divBdr>
            </w:div>
            <w:div w:id="1970628607">
              <w:marLeft w:val="0"/>
              <w:marRight w:val="0"/>
              <w:marTop w:val="0"/>
              <w:marBottom w:val="0"/>
              <w:divBdr>
                <w:top w:val="none" w:sz="0" w:space="0" w:color="auto"/>
                <w:left w:val="none" w:sz="0" w:space="0" w:color="auto"/>
                <w:bottom w:val="none" w:sz="0" w:space="0" w:color="auto"/>
                <w:right w:val="none" w:sz="0" w:space="0" w:color="auto"/>
              </w:divBdr>
            </w:div>
            <w:div w:id="1321890912">
              <w:marLeft w:val="0"/>
              <w:marRight w:val="0"/>
              <w:marTop w:val="0"/>
              <w:marBottom w:val="0"/>
              <w:divBdr>
                <w:top w:val="none" w:sz="0" w:space="0" w:color="auto"/>
                <w:left w:val="none" w:sz="0" w:space="0" w:color="auto"/>
                <w:bottom w:val="none" w:sz="0" w:space="0" w:color="auto"/>
                <w:right w:val="none" w:sz="0" w:space="0" w:color="auto"/>
              </w:divBdr>
            </w:div>
            <w:div w:id="931937614">
              <w:marLeft w:val="0"/>
              <w:marRight w:val="0"/>
              <w:marTop w:val="0"/>
              <w:marBottom w:val="0"/>
              <w:divBdr>
                <w:top w:val="none" w:sz="0" w:space="0" w:color="auto"/>
                <w:left w:val="none" w:sz="0" w:space="0" w:color="auto"/>
                <w:bottom w:val="none" w:sz="0" w:space="0" w:color="auto"/>
                <w:right w:val="none" w:sz="0" w:space="0" w:color="auto"/>
              </w:divBdr>
            </w:div>
            <w:div w:id="1940865117">
              <w:marLeft w:val="0"/>
              <w:marRight w:val="0"/>
              <w:marTop w:val="0"/>
              <w:marBottom w:val="0"/>
              <w:divBdr>
                <w:top w:val="none" w:sz="0" w:space="0" w:color="auto"/>
                <w:left w:val="none" w:sz="0" w:space="0" w:color="auto"/>
                <w:bottom w:val="none" w:sz="0" w:space="0" w:color="auto"/>
                <w:right w:val="none" w:sz="0" w:space="0" w:color="auto"/>
              </w:divBdr>
            </w:div>
            <w:div w:id="942877041">
              <w:marLeft w:val="0"/>
              <w:marRight w:val="0"/>
              <w:marTop w:val="0"/>
              <w:marBottom w:val="0"/>
              <w:divBdr>
                <w:top w:val="none" w:sz="0" w:space="0" w:color="auto"/>
                <w:left w:val="none" w:sz="0" w:space="0" w:color="auto"/>
                <w:bottom w:val="none" w:sz="0" w:space="0" w:color="auto"/>
                <w:right w:val="none" w:sz="0" w:space="0" w:color="auto"/>
              </w:divBdr>
            </w:div>
            <w:div w:id="1885024129">
              <w:marLeft w:val="0"/>
              <w:marRight w:val="0"/>
              <w:marTop w:val="0"/>
              <w:marBottom w:val="0"/>
              <w:divBdr>
                <w:top w:val="none" w:sz="0" w:space="0" w:color="auto"/>
                <w:left w:val="none" w:sz="0" w:space="0" w:color="auto"/>
                <w:bottom w:val="none" w:sz="0" w:space="0" w:color="auto"/>
                <w:right w:val="none" w:sz="0" w:space="0" w:color="auto"/>
              </w:divBdr>
            </w:div>
            <w:div w:id="2116635528">
              <w:marLeft w:val="0"/>
              <w:marRight w:val="0"/>
              <w:marTop w:val="0"/>
              <w:marBottom w:val="0"/>
              <w:divBdr>
                <w:top w:val="none" w:sz="0" w:space="0" w:color="auto"/>
                <w:left w:val="none" w:sz="0" w:space="0" w:color="auto"/>
                <w:bottom w:val="none" w:sz="0" w:space="0" w:color="auto"/>
                <w:right w:val="none" w:sz="0" w:space="0" w:color="auto"/>
              </w:divBdr>
            </w:div>
            <w:div w:id="1009336017">
              <w:marLeft w:val="0"/>
              <w:marRight w:val="0"/>
              <w:marTop w:val="0"/>
              <w:marBottom w:val="0"/>
              <w:divBdr>
                <w:top w:val="none" w:sz="0" w:space="0" w:color="auto"/>
                <w:left w:val="none" w:sz="0" w:space="0" w:color="auto"/>
                <w:bottom w:val="none" w:sz="0" w:space="0" w:color="auto"/>
                <w:right w:val="none" w:sz="0" w:space="0" w:color="auto"/>
              </w:divBdr>
            </w:div>
            <w:div w:id="2022202228">
              <w:marLeft w:val="0"/>
              <w:marRight w:val="0"/>
              <w:marTop w:val="0"/>
              <w:marBottom w:val="0"/>
              <w:divBdr>
                <w:top w:val="none" w:sz="0" w:space="0" w:color="auto"/>
                <w:left w:val="none" w:sz="0" w:space="0" w:color="auto"/>
                <w:bottom w:val="none" w:sz="0" w:space="0" w:color="auto"/>
                <w:right w:val="none" w:sz="0" w:space="0" w:color="auto"/>
              </w:divBdr>
            </w:div>
            <w:div w:id="399719180">
              <w:marLeft w:val="0"/>
              <w:marRight w:val="0"/>
              <w:marTop w:val="0"/>
              <w:marBottom w:val="0"/>
              <w:divBdr>
                <w:top w:val="none" w:sz="0" w:space="0" w:color="auto"/>
                <w:left w:val="none" w:sz="0" w:space="0" w:color="auto"/>
                <w:bottom w:val="none" w:sz="0" w:space="0" w:color="auto"/>
                <w:right w:val="none" w:sz="0" w:space="0" w:color="auto"/>
              </w:divBdr>
            </w:div>
            <w:div w:id="1368409604">
              <w:marLeft w:val="0"/>
              <w:marRight w:val="0"/>
              <w:marTop w:val="0"/>
              <w:marBottom w:val="0"/>
              <w:divBdr>
                <w:top w:val="none" w:sz="0" w:space="0" w:color="auto"/>
                <w:left w:val="none" w:sz="0" w:space="0" w:color="auto"/>
                <w:bottom w:val="none" w:sz="0" w:space="0" w:color="auto"/>
                <w:right w:val="none" w:sz="0" w:space="0" w:color="auto"/>
              </w:divBdr>
            </w:div>
            <w:div w:id="867837210">
              <w:marLeft w:val="0"/>
              <w:marRight w:val="0"/>
              <w:marTop w:val="0"/>
              <w:marBottom w:val="0"/>
              <w:divBdr>
                <w:top w:val="none" w:sz="0" w:space="0" w:color="auto"/>
                <w:left w:val="none" w:sz="0" w:space="0" w:color="auto"/>
                <w:bottom w:val="none" w:sz="0" w:space="0" w:color="auto"/>
                <w:right w:val="none" w:sz="0" w:space="0" w:color="auto"/>
              </w:divBdr>
            </w:div>
            <w:div w:id="1648779466">
              <w:marLeft w:val="0"/>
              <w:marRight w:val="0"/>
              <w:marTop w:val="0"/>
              <w:marBottom w:val="0"/>
              <w:divBdr>
                <w:top w:val="none" w:sz="0" w:space="0" w:color="auto"/>
                <w:left w:val="none" w:sz="0" w:space="0" w:color="auto"/>
                <w:bottom w:val="none" w:sz="0" w:space="0" w:color="auto"/>
                <w:right w:val="none" w:sz="0" w:space="0" w:color="auto"/>
              </w:divBdr>
            </w:div>
            <w:div w:id="1070153060">
              <w:marLeft w:val="0"/>
              <w:marRight w:val="0"/>
              <w:marTop w:val="0"/>
              <w:marBottom w:val="0"/>
              <w:divBdr>
                <w:top w:val="none" w:sz="0" w:space="0" w:color="auto"/>
                <w:left w:val="none" w:sz="0" w:space="0" w:color="auto"/>
                <w:bottom w:val="none" w:sz="0" w:space="0" w:color="auto"/>
                <w:right w:val="none" w:sz="0" w:space="0" w:color="auto"/>
              </w:divBdr>
            </w:div>
            <w:div w:id="870264877">
              <w:marLeft w:val="0"/>
              <w:marRight w:val="0"/>
              <w:marTop w:val="0"/>
              <w:marBottom w:val="0"/>
              <w:divBdr>
                <w:top w:val="none" w:sz="0" w:space="0" w:color="auto"/>
                <w:left w:val="none" w:sz="0" w:space="0" w:color="auto"/>
                <w:bottom w:val="none" w:sz="0" w:space="0" w:color="auto"/>
                <w:right w:val="none" w:sz="0" w:space="0" w:color="auto"/>
              </w:divBdr>
            </w:div>
            <w:div w:id="858202425">
              <w:marLeft w:val="0"/>
              <w:marRight w:val="0"/>
              <w:marTop w:val="0"/>
              <w:marBottom w:val="0"/>
              <w:divBdr>
                <w:top w:val="none" w:sz="0" w:space="0" w:color="auto"/>
                <w:left w:val="none" w:sz="0" w:space="0" w:color="auto"/>
                <w:bottom w:val="none" w:sz="0" w:space="0" w:color="auto"/>
                <w:right w:val="none" w:sz="0" w:space="0" w:color="auto"/>
              </w:divBdr>
            </w:div>
          </w:divsChild>
        </w:div>
        <w:div w:id="1717125551">
          <w:marLeft w:val="0"/>
          <w:marRight w:val="0"/>
          <w:marTop w:val="415"/>
          <w:marBottom w:val="0"/>
          <w:divBdr>
            <w:top w:val="none" w:sz="0" w:space="0" w:color="auto"/>
            <w:left w:val="none" w:sz="0" w:space="0" w:color="auto"/>
            <w:bottom w:val="none" w:sz="0" w:space="0" w:color="auto"/>
            <w:right w:val="none" w:sz="0" w:space="0" w:color="auto"/>
          </w:divBdr>
          <w:divsChild>
            <w:div w:id="1532763440">
              <w:marLeft w:val="0"/>
              <w:marRight w:val="0"/>
              <w:marTop w:val="0"/>
              <w:marBottom w:val="0"/>
              <w:divBdr>
                <w:top w:val="none" w:sz="0" w:space="0" w:color="auto"/>
                <w:left w:val="none" w:sz="0" w:space="0" w:color="auto"/>
                <w:bottom w:val="none" w:sz="0" w:space="0" w:color="auto"/>
                <w:right w:val="none" w:sz="0" w:space="0" w:color="auto"/>
              </w:divBdr>
            </w:div>
            <w:div w:id="1556158347">
              <w:marLeft w:val="0"/>
              <w:marRight w:val="0"/>
              <w:marTop w:val="0"/>
              <w:marBottom w:val="0"/>
              <w:divBdr>
                <w:top w:val="none" w:sz="0" w:space="0" w:color="auto"/>
                <w:left w:val="none" w:sz="0" w:space="0" w:color="auto"/>
                <w:bottom w:val="none" w:sz="0" w:space="0" w:color="auto"/>
                <w:right w:val="none" w:sz="0" w:space="0" w:color="auto"/>
              </w:divBdr>
            </w:div>
            <w:div w:id="935212541">
              <w:marLeft w:val="0"/>
              <w:marRight w:val="0"/>
              <w:marTop w:val="0"/>
              <w:marBottom w:val="0"/>
              <w:divBdr>
                <w:top w:val="none" w:sz="0" w:space="0" w:color="auto"/>
                <w:left w:val="none" w:sz="0" w:space="0" w:color="auto"/>
                <w:bottom w:val="none" w:sz="0" w:space="0" w:color="auto"/>
                <w:right w:val="none" w:sz="0" w:space="0" w:color="auto"/>
              </w:divBdr>
            </w:div>
            <w:div w:id="1288588571">
              <w:marLeft w:val="0"/>
              <w:marRight w:val="0"/>
              <w:marTop w:val="0"/>
              <w:marBottom w:val="0"/>
              <w:divBdr>
                <w:top w:val="none" w:sz="0" w:space="0" w:color="auto"/>
                <w:left w:val="none" w:sz="0" w:space="0" w:color="auto"/>
                <w:bottom w:val="none" w:sz="0" w:space="0" w:color="auto"/>
                <w:right w:val="none" w:sz="0" w:space="0" w:color="auto"/>
              </w:divBdr>
            </w:div>
            <w:div w:id="733816314">
              <w:marLeft w:val="0"/>
              <w:marRight w:val="0"/>
              <w:marTop w:val="0"/>
              <w:marBottom w:val="0"/>
              <w:divBdr>
                <w:top w:val="none" w:sz="0" w:space="0" w:color="auto"/>
                <w:left w:val="none" w:sz="0" w:space="0" w:color="auto"/>
                <w:bottom w:val="none" w:sz="0" w:space="0" w:color="auto"/>
                <w:right w:val="none" w:sz="0" w:space="0" w:color="auto"/>
              </w:divBdr>
            </w:div>
            <w:div w:id="1937788069">
              <w:marLeft w:val="0"/>
              <w:marRight w:val="0"/>
              <w:marTop w:val="0"/>
              <w:marBottom w:val="0"/>
              <w:divBdr>
                <w:top w:val="none" w:sz="0" w:space="0" w:color="auto"/>
                <w:left w:val="none" w:sz="0" w:space="0" w:color="auto"/>
                <w:bottom w:val="none" w:sz="0" w:space="0" w:color="auto"/>
                <w:right w:val="none" w:sz="0" w:space="0" w:color="auto"/>
              </w:divBdr>
            </w:div>
            <w:div w:id="2105295584">
              <w:marLeft w:val="0"/>
              <w:marRight w:val="0"/>
              <w:marTop w:val="0"/>
              <w:marBottom w:val="0"/>
              <w:divBdr>
                <w:top w:val="none" w:sz="0" w:space="0" w:color="auto"/>
                <w:left w:val="none" w:sz="0" w:space="0" w:color="auto"/>
                <w:bottom w:val="none" w:sz="0" w:space="0" w:color="auto"/>
                <w:right w:val="none" w:sz="0" w:space="0" w:color="auto"/>
              </w:divBdr>
            </w:div>
            <w:div w:id="805701068">
              <w:marLeft w:val="0"/>
              <w:marRight w:val="0"/>
              <w:marTop w:val="0"/>
              <w:marBottom w:val="0"/>
              <w:divBdr>
                <w:top w:val="none" w:sz="0" w:space="0" w:color="auto"/>
                <w:left w:val="none" w:sz="0" w:space="0" w:color="auto"/>
                <w:bottom w:val="none" w:sz="0" w:space="0" w:color="auto"/>
                <w:right w:val="none" w:sz="0" w:space="0" w:color="auto"/>
              </w:divBdr>
            </w:div>
            <w:div w:id="2063207126">
              <w:marLeft w:val="0"/>
              <w:marRight w:val="0"/>
              <w:marTop w:val="0"/>
              <w:marBottom w:val="0"/>
              <w:divBdr>
                <w:top w:val="none" w:sz="0" w:space="0" w:color="auto"/>
                <w:left w:val="none" w:sz="0" w:space="0" w:color="auto"/>
                <w:bottom w:val="none" w:sz="0" w:space="0" w:color="auto"/>
                <w:right w:val="none" w:sz="0" w:space="0" w:color="auto"/>
              </w:divBdr>
            </w:div>
            <w:div w:id="868841154">
              <w:marLeft w:val="0"/>
              <w:marRight w:val="0"/>
              <w:marTop w:val="0"/>
              <w:marBottom w:val="0"/>
              <w:divBdr>
                <w:top w:val="none" w:sz="0" w:space="0" w:color="auto"/>
                <w:left w:val="none" w:sz="0" w:space="0" w:color="auto"/>
                <w:bottom w:val="none" w:sz="0" w:space="0" w:color="auto"/>
                <w:right w:val="none" w:sz="0" w:space="0" w:color="auto"/>
              </w:divBdr>
            </w:div>
            <w:div w:id="340813363">
              <w:marLeft w:val="0"/>
              <w:marRight w:val="0"/>
              <w:marTop w:val="0"/>
              <w:marBottom w:val="0"/>
              <w:divBdr>
                <w:top w:val="none" w:sz="0" w:space="0" w:color="auto"/>
                <w:left w:val="none" w:sz="0" w:space="0" w:color="auto"/>
                <w:bottom w:val="none" w:sz="0" w:space="0" w:color="auto"/>
                <w:right w:val="none" w:sz="0" w:space="0" w:color="auto"/>
              </w:divBdr>
            </w:div>
          </w:divsChild>
        </w:div>
        <w:div w:id="1019624579">
          <w:marLeft w:val="0"/>
          <w:marRight w:val="0"/>
          <w:marTop w:val="415"/>
          <w:marBottom w:val="0"/>
          <w:divBdr>
            <w:top w:val="none" w:sz="0" w:space="0" w:color="auto"/>
            <w:left w:val="none" w:sz="0" w:space="0" w:color="auto"/>
            <w:bottom w:val="none" w:sz="0" w:space="0" w:color="auto"/>
            <w:right w:val="none" w:sz="0" w:space="0" w:color="auto"/>
          </w:divBdr>
          <w:divsChild>
            <w:div w:id="60376434">
              <w:marLeft w:val="0"/>
              <w:marRight w:val="0"/>
              <w:marTop w:val="0"/>
              <w:marBottom w:val="0"/>
              <w:divBdr>
                <w:top w:val="none" w:sz="0" w:space="0" w:color="auto"/>
                <w:left w:val="none" w:sz="0" w:space="0" w:color="auto"/>
                <w:bottom w:val="none" w:sz="0" w:space="0" w:color="auto"/>
                <w:right w:val="none" w:sz="0" w:space="0" w:color="auto"/>
              </w:divBdr>
            </w:div>
            <w:div w:id="337662995">
              <w:marLeft w:val="0"/>
              <w:marRight w:val="0"/>
              <w:marTop w:val="0"/>
              <w:marBottom w:val="0"/>
              <w:divBdr>
                <w:top w:val="none" w:sz="0" w:space="0" w:color="auto"/>
                <w:left w:val="none" w:sz="0" w:space="0" w:color="auto"/>
                <w:bottom w:val="none" w:sz="0" w:space="0" w:color="auto"/>
                <w:right w:val="none" w:sz="0" w:space="0" w:color="auto"/>
              </w:divBdr>
            </w:div>
            <w:div w:id="245505545">
              <w:marLeft w:val="0"/>
              <w:marRight w:val="0"/>
              <w:marTop w:val="0"/>
              <w:marBottom w:val="0"/>
              <w:divBdr>
                <w:top w:val="none" w:sz="0" w:space="0" w:color="auto"/>
                <w:left w:val="none" w:sz="0" w:space="0" w:color="auto"/>
                <w:bottom w:val="none" w:sz="0" w:space="0" w:color="auto"/>
                <w:right w:val="none" w:sz="0" w:space="0" w:color="auto"/>
              </w:divBdr>
            </w:div>
            <w:div w:id="1446728259">
              <w:marLeft w:val="0"/>
              <w:marRight w:val="0"/>
              <w:marTop w:val="0"/>
              <w:marBottom w:val="0"/>
              <w:divBdr>
                <w:top w:val="none" w:sz="0" w:space="0" w:color="auto"/>
                <w:left w:val="none" w:sz="0" w:space="0" w:color="auto"/>
                <w:bottom w:val="none" w:sz="0" w:space="0" w:color="auto"/>
                <w:right w:val="none" w:sz="0" w:space="0" w:color="auto"/>
              </w:divBdr>
            </w:div>
            <w:div w:id="1923643015">
              <w:marLeft w:val="0"/>
              <w:marRight w:val="0"/>
              <w:marTop w:val="0"/>
              <w:marBottom w:val="0"/>
              <w:divBdr>
                <w:top w:val="none" w:sz="0" w:space="0" w:color="auto"/>
                <w:left w:val="none" w:sz="0" w:space="0" w:color="auto"/>
                <w:bottom w:val="none" w:sz="0" w:space="0" w:color="auto"/>
                <w:right w:val="none" w:sz="0" w:space="0" w:color="auto"/>
              </w:divBdr>
            </w:div>
          </w:divsChild>
        </w:div>
        <w:div w:id="2113627877">
          <w:marLeft w:val="0"/>
          <w:marRight w:val="0"/>
          <w:marTop w:val="415"/>
          <w:marBottom w:val="0"/>
          <w:divBdr>
            <w:top w:val="none" w:sz="0" w:space="0" w:color="auto"/>
            <w:left w:val="none" w:sz="0" w:space="0" w:color="auto"/>
            <w:bottom w:val="none" w:sz="0" w:space="0" w:color="auto"/>
            <w:right w:val="none" w:sz="0" w:space="0" w:color="auto"/>
          </w:divBdr>
          <w:divsChild>
            <w:div w:id="37516333">
              <w:marLeft w:val="0"/>
              <w:marRight w:val="0"/>
              <w:marTop w:val="0"/>
              <w:marBottom w:val="0"/>
              <w:divBdr>
                <w:top w:val="none" w:sz="0" w:space="0" w:color="auto"/>
                <w:left w:val="none" w:sz="0" w:space="0" w:color="auto"/>
                <w:bottom w:val="none" w:sz="0" w:space="0" w:color="auto"/>
                <w:right w:val="none" w:sz="0" w:space="0" w:color="auto"/>
              </w:divBdr>
            </w:div>
            <w:div w:id="618224046">
              <w:marLeft w:val="0"/>
              <w:marRight w:val="0"/>
              <w:marTop w:val="0"/>
              <w:marBottom w:val="0"/>
              <w:divBdr>
                <w:top w:val="none" w:sz="0" w:space="0" w:color="auto"/>
                <w:left w:val="none" w:sz="0" w:space="0" w:color="auto"/>
                <w:bottom w:val="none" w:sz="0" w:space="0" w:color="auto"/>
                <w:right w:val="none" w:sz="0" w:space="0" w:color="auto"/>
              </w:divBdr>
            </w:div>
            <w:div w:id="4523505">
              <w:marLeft w:val="0"/>
              <w:marRight w:val="0"/>
              <w:marTop w:val="0"/>
              <w:marBottom w:val="0"/>
              <w:divBdr>
                <w:top w:val="none" w:sz="0" w:space="0" w:color="auto"/>
                <w:left w:val="none" w:sz="0" w:space="0" w:color="auto"/>
                <w:bottom w:val="none" w:sz="0" w:space="0" w:color="auto"/>
                <w:right w:val="none" w:sz="0" w:space="0" w:color="auto"/>
              </w:divBdr>
            </w:div>
            <w:div w:id="134298860">
              <w:marLeft w:val="0"/>
              <w:marRight w:val="0"/>
              <w:marTop w:val="0"/>
              <w:marBottom w:val="0"/>
              <w:divBdr>
                <w:top w:val="none" w:sz="0" w:space="0" w:color="auto"/>
                <w:left w:val="none" w:sz="0" w:space="0" w:color="auto"/>
                <w:bottom w:val="none" w:sz="0" w:space="0" w:color="auto"/>
                <w:right w:val="none" w:sz="0" w:space="0" w:color="auto"/>
              </w:divBdr>
            </w:div>
            <w:div w:id="895553859">
              <w:marLeft w:val="0"/>
              <w:marRight w:val="0"/>
              <w:marTop w:val="0"/>
              <w:marBottom w:val="0"/>
              <w:divBdr>
                <w:top w:val="none" w:sz="0" w:space="0" w:color="auto"/>
                <w:left w:val="none" w:sz="0" w:space="0" w:color="auto"/>
                <w:bottom w:val="none" w:sz="0" w:space="0" w:color="auto"/>
                <w:right w:val="none" w:sz="0" w:space="0" w:color="auto"/>
              </w:divBdr>
            </w:div>
            <w:div w:id="914238621">
              <w:marLeft w:val="0"/>
              <w:marRight w:val="0"/>
              <w:marTop w:val="0"/>
              <w:marBottom w:val="0"/>
              <w:divBdr>
                <w:top w:val="none" w:sz="0" w:space="0" w:color="auto"/>
                <w:left w:val="none" w:sz="0" w:space="0" w:color="auto"/>
                <w:bottom w:val="none" w:sz="0" w:space="0" w:color="auto"/>
                <w:right w:val="none" w:sz="0" w:space="0" w:color="auto"/>
              </w:divBdr>
            </w:div>
            <w:div w:id="582647469">
              <w:marLeft w:val="0"/>
              <w:marRight w:val="0"/>
              <w:marTop w:val="0"/>
              <w:marBottom w:val="0"/>
              <w:divBdr>
                <w:top w:val="none" w:sz="0" w:space="0" w:color="auto"/>
                <w:left w:val="none" w:sz="0" w:space="0" w:color="auto"/>
                <w:bottom w:val="none" w:sz="0" w:space="0" w:color="auto"/>
                <w:right w:val="none" w:sz="0" w:space="0" w:color="auto"/>
              </w:divBdr>
            </w:div>
            <w:div w:id="1460294368">
              <w:marLeft w:val="0"/>
              <w:marRight w:val="0"/>
              <w:marTop w:val="0"/>
              <w:marBottom w:val="0"/>
              <w:divBdr>
                <w:top w:val="none" w:sz="0" w:space="0" w:color="auto"/>
                <w:left w:val="none" w:sz="0" w:space="0" w:color="auto"/>
                <w:bottom w:val="none" w:sz="0" w:space="0" w:color="auto"/>
                <w:right w:val="none" w:sz="0" w:space="0" w:color="auto"/>
              </w:divBdr>
            </w:div>
            <w:div w:id="2128885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272051">
      <w:bodyDiv w:val="1"/>
      <w:marLeft w:val="0"/>
      <w:marRight w:val="0"/>
      <w:marTop w:val="0"/>
      <w:marBottom w:val="0"/>
      <w:divBdr>
        <w:top w:val="none" w:sz="0" w:space="0" w:color="auto"/>
        <w:left w:val="none" w:sz="0" w:space="0" w:color="auto"/>
        <w:bottom w:val="none" w:sz="0" w:space="0" w:color="auto"/>
        <w:right w:val="none" w:sz="0" w:space="0" w:color="auto"/>
      </w:divBdr>
      <w:divsChild>
        <w:div w:id="1439906082">
          <w:marLeft w:val="0"/>
          <w:marRight w:val="0"/>
          <w:marTop w:val="540"/>
          <w:marBottom w:val="0"/>
          <w:divBdr>
            <w:top w:val="none" w:sz="0" w:space="0" w:color="auto"/>
            <w:left w:val="none" w:sz="0" w:space="0" w:color="auto"/>
            <w:bottom w:val="none" w:sz="0" w:space="0" w:color="auto"/>
            <w:right w:val="none" w:sz="0" w:space="0" w:color="auto"/>
          </w:divBdr>
          <w:divsChild>
            <w:div w:id="1870020229">
              <w:marLeft w:val="0"/>
              <w:marRight w:val="0"/>
              <w:marTop w:val="0"/>
              <w:marBottom w:val="0"/>
              <w:divBdr>
                <w:top w:val="none" w:sz="0" w:space="0" w:color="auto"/>
                <w:left w:val="none" w:sz="0" w:space="0" w:color="auto"/>
                <w:bottom w:val="none" w:sz="0" w:space="0" w:color="auto"/>
                <w:right w:val="none" w:sz="0" w:space="0" w:color="auto"/>
              </w:divBdr>
            </w:div>
            <w:div w:id="402917884">
              <w:marLeft w:val="0"/>
              <w:marRight w:val="0"/>
              <w:marTop w:val="0"/>
              <w:marBottom w:val="0"/>
              <w:divBdr>
                <w:top w:val="none" w:sz="0" w:space="0" w:color="auto"/>
                <w:left w:val="none" w:sz="0" w:space="0" w:color="auto"/>
                <w:bottom w:val="none" w:sz="0" w:space="0" w:color="auto"/>
                <w:right w:val="none" w:sz="0" w:space="0" w:color="auto"/>
              </w:divBdr>
            </w:div>
            <w:div w:id="554043514">
              <w:marLeft w:val="0"/>
              <w:marRight w:val="0"/>
              <w:marTop w:val="0"/>
              <w:marBottom w:val="0"/>
              <w:divBdr>
                <w:top w:val="none" w:sz="0" w:space="0" w:color="auto"/>
                <w:left w:val="none" w:sz="0" w:space="0" w:color="auto"/>
                <w:bottom w:val="none" w:sz="0" w:space="0" w:color="auto"/>
                <w:right w:val="none" w:sz="0" w:space="0" w:color="auto"/>
              </w:divBdr>
            </w:div>
            <w:div w:id="835148566">
              <w:marLeft w:val="0"/>
              <w:marRight w:val="0"/>
              <w:marTop w:val="0"/>
              <w:marBottom w:val="0"/>
              <w:divBdr>
                <w:top w:val="none" w:sz="0" w:space="0" w:color="auto"/>
                <w:left w:val="none" w:sz="0" w:space="0" w:color="auto"/>
                <w:bottom w:val="none" w:sz="0" w:space="0" w:color="auto"/>
                <w:right w:val="none" w:sz="0" w:space="0" w:color="auto"/>
              </w:divBdr>
            </w:div>
            <w:div w:id="65305705">
              <w:marLeft w:val="0"/>
              <w:marRight w:val="0"/>
              <w:marTop w:val="0"/>
              <w:marBottom w:val="0"/>
              <w:divBdr>
                <w:top w:val="none" w:sz="0" w:space="0" w:color="auto"/>
                <w:left w:val="none" w:sz="0" w:space="0" w:color="auto"/>
                <w:bottom w:val="none" w:sz="0" w:space="0" w:color="auto"/>
                <w:right w:val="none" w:sz="0" w:space="0" w:color="auto"/>
              </w:divBdr>
            </w:div>
            <w:div w:id="25646386">
              <w:marLeft w:val="0"/>
              <w:marRight w:val="0"/>
              <w:marTop w:val="0"/>
              <w:marBottom w:val="0"/>
              <w:divBdr>
                <w:top w:val="none" w:sz="0" w:space="0" w:color="auto"/>
                <w:left w:val="none" w:sz="0" w:space="0" w:color="auto"/>
                <w:bottom w:val="none" w:sz="0" w:space="0" w:color="auto"/>
                <w:right w:val="none" w:sz="0" w:space="0" w:color="auto"/>
              </w:divBdr>
            </w:div>
            <w:div w:id="1873572800">
              <w:marLeft w:val="0"/>
              <w:marRight w:val="0"/>
              <w:marTop w:val="0"/>
              <w:marBottom w:val="0"/>
              <w:divBdr>
                <w:top w:val="none" w:sz="0" w:space="0" w:color="auto"/>
                <w:left w:val="none" w:sz="0" w:space="0" w:color="auto"/>
                <w:bottom w:val="none" w:sz="0" w:space="0" w:color="auto"/>
                <w:right w:val="none" w:sz="0" w:space="0" w:color="auto"/>
              </w:divBdr>
            </w:div>
            <w:div w:id="925042007">
              <w:marLeft w:val="0"/>
              <w:marRight w:val="0"/>
              <w:marTop w:val="0"/>
              <w:marBottom w:val="0"/>
              <w:divBdr>
                <w:top w:val="none" w:sz="0" w:space="0" w:color="auto"/>
                <w:left w:val="none" w:sz="0" w:space="0" w:color="auto"/>
                <w:bottom w:val="none" w:sz="0" w:space="0" w:color="auto"/>
                <w:right w:val="none" w:sz="0" w:space="0" w:color="auto"/>
              </w:divBdr>
            </w:div>
          </w:divsChild>
        </w:div>
        <w:div w:id="278224158">
          <w:marLeft w:val="0"/>
          <w:marRight w:val="0"/>
          <w:marTop w:val="540"/>
          <w:marBottom w:val="0"/>
          <w:divBdr>
            <w:top w:val="none" w:sz="0" w:space="0" w:color="auto"/>
            <w:left w:val="none" w:sz="0" w:space="0" w:color="auto"/>
            <w:bottom w:val="none" w:sz="0" w:space="0" w:color="auto"/>
            <w:right w:val="none" w:sz="0" w:space="0" w:color="auto"/>
          </w:divBdr>
          <w:divsChild>
            <w:div w:id="1432777647">
              <w:marLeft w:val="0"/>
              <w:marRight w:val="0"/>
              <w:marTop w:val="0"/>
              <w:marBottom w:val="0"/>
              <w:divBdr>
                <w:top w:val="none" w:sz="0" w:space="0" w:color="auto"/>
                <w:left w:val="none" w:sz="0" w:space="0" w:color="auto"/>
                <w:bottom w:val="none" w:sz="0" w:space="0" w:color="auto"/>
                <w:right w:val="none" w:sz="0" w:space="0" w:color="auto"/>
              </w:divBdr>
            </w:div>
            <w:div w:id="1273783983">
              <w:marLeft w:val="0"/>
              <w:marRight w:val="0"/>
              <w:marTop w:val="0"/>
              <w:marBottom w:val="0"/>
              <w:divBdr>
                <w:top w:val="none" w:sz="0" w:space="0" w:color="auto"/>
                <w:left w:val="none" w:sz="0" w:space="0" w:color="auto"/>
                <w:bottom w:val="none" w:sz="0" w:space="0" w:color="auto"/>
                <w:right w:val="none" w:sz="0" w:space="0" w:color="auto"/>
              </w:divBdr>
            </w:div>
            <w:div w:id="2087997980">
              <w:marLeft w:val="0"/>
              <w:marRight w:val="0"/>
              <w:marTop w:val="0"/>
              <w:marBottom w:val="0"/>
              <w:divBdr>
                <w:top w:val="none" w:sz="0" w:space="0" w:color="auto"/>
                <w:left w:val="none" w:sz="0" w:space="0" w:color="auto"/>
                <w:bottom w:val="none" w:sz="0" w:space="0" w:color="auto"/>
                <w:right w:val="none" w:sz="0" w:space="0" w:color="auto"/>
              </w:divBdr>
            </w:div>
            <w:div w:id="663826342">
              <w:marLeft w:val="0"/>
              <w:marRight w:val="0"/>
              <w:marTop w:val="0"/>
              <w:marBottom w:val="0"/>
              <w:divBdr>
                <w:top w:val="none" w:sz="0" w:space="0" w:color="auto"/>
                <w:left w:val="none" w:sz="0" w:space="0" w:color="auto"/>
                <w:bottom w:val="none" w:sz="0" w:space="0" w:color="auto"/>
                <w:right w:val="none" w:sz="0" w:space="0" w:color="auto"/>
              </w:divBdr>
            </w:div>
            <w:div w:id="200557867">
              <w:marLeft w:val="0"/>
              <w:marRight w:val="0"/>
              <w:marTop w:val="0"/>
              <w:marBottom w:val="0"/>
              <w:divBdr>
                <w:top w:val="none" w:sz="0" w:space="0" w:color="auto"/>
                <w:left w:val="none" w:sz="0" w:space="0" w:color="auto"/>
                <w:bottom w:val="none" w:sz="0" w:space="0" w:color="auto"/>
                <w:right w:val="none" w:sz="0" w:space="0" w:color="auto"/>
              </w:divBdr>
            </w:div>
          </w:divsChild>
        </w:div>
        <w:div w:id="234901246">
          <w:marLeft w:val="0"/>
          <w:marRight w:val="0"/>
          <w:marTop w:val="540"/>
          <w:marBottom w:val="0"/>
          <w:divBdr>
            <w:top w:val="none" w:sz="0" w:space="0" w:color="auto"/>
            <w:left w:val="none" w:sz="0" w:space="0" w:color="auto"/>
            <w:bottom w:val="none" w:sz="0" w:space="0" w:color="auto"/>
            <w:right w:val="none" w:sz="0" w:space="0" w:color="auto"/>
          </w:divBdr>
          <w:divsChild>
            <w:div w:id="2030837303">
              <w:marLeft w:val="0"/>
              <w:marRight w:val="0"/>
              <w:marTop w:val="0"/>
              <w:marBottom w:val="0"/>
              <w:divBdr>
                <w:top w:val="none" w:sz="0" w:space="0" w:color="auto"/>
                <w:left w:val="none" w:sz="0" w:space="0" w:color="auto"/>
                <w:bottom w:val="none" w:sz="0" w:space="0" w:color="auto"/>
                <w:right w:val="none" w:sz="0" w:space="0" w:color="auto"/>
              </w:divBdr>
            </w:div>
            <w:div w:id="745761935">
              <w:marLeft w:val="0"/>
              <w:marRight w:val="0"/>
              <w:marTop w:val="0"/>
              <w:marBottom w:val="0"/>
              <w:divBdr>
                <w:top w:val="none" w:sz="0" w:space="0" w:color="auto"/>
                <w:left w:val="none" w:sz="0" w:space="0" w:color="auto"/>
                <w:bottom w:val="none" w:sz="0" w:space="0" w:color="auto"/>
                <w:right w:val="none" w:sz="0" w:space="0" w:color="auto"/>
              </w:divBdr>
            </w:div>
            <w:div w:id="1330908052">
              <w:marLeft w:val="0"/>
              <w:marRight w:val="0"/>
              <w:marTop w:val="0"/>
              <w:marBottom w:val="0"/>
              <w:divBdr>
                <w:top w:val="none" w:sz="0" w:space="0" w:color="auto"/>
                <w:left w:val="none" w:sz="0" w:space="0" w:color="auto"/>
                <w:bottom w:val="none" w:sz="0" w:space="0" w:color="auto"/>
                <w:right w:val="none" w:sz="0" w:space="0" w:color="auto"/>
              </w:divBdr>
            </w:div>
            <w:div w:id="1173758860">
              <w:marLeft w:val="0"/>
              <w:marRight w:val="0"/>
              <w:marTop w:val="0"/>
              <w:marBottom w:val="0"/>
              <w:divBdr>
                <w:top w:val="none" w:sz="0" w:space="0" w:color="auto"/>
                <w:left w:val="none" w:sz="0" w:space="0" w:color="auto"/>
                <w:bottom w:val="none" w:sz="0" w:space="0" w:color="auto"/>
                <w:right w:val="none" w:sz="0" w:space="0" w:color="auto"/>
              </w:divBdr>
            </w:div>
            <w:div w:id="910695934">
              <w:marLeft w:val="0"/>
              <w:marRight w:val="0"/>
              <w:marTop w:val="0"/>
              <w:marBottom w:val="0"/>
              <w:divBdr>
                <w:top w:val="none" w:sz="0" w:space="0" w:color="auto"/>
                <w:left w:val="none" w:sz="0" w:space="0" w:color="auto"/>
                <w:bottom w:val="none" w:sz="0" w:space="0" w:color="auto"/>
                <w:right w:val="none" w:sz="0" w:space="0" w:color="auto"/>
              </w:divBdr>
            </w:div>
            <w:div w:id="860893854">
              <w:marLeft w:val="0"/>
              <w:marRight w:val="0"/>
              <w:marTop w:val="0"/>
              <w:marBottom w:val="0"/>
              <w:divBdr>
                <w:top w:val="none" w:sz="0" w:space="0" w:color="auto"/>
                <w:left w:val="none" w:sz="0" w:space="0" w:color="auto"/>
                <w:bottom w:val="none" w:sz="0" w:space="0" w:color="auto"/>
                <w:right w:val="none" w:sz="0" w:space="0" w:color="auto"/>
              </w:divBdr>
            </w:div>
            <w:div w:id="25645412">
              <w:marLeft w:val="0"/>
              <w:marRight w:val="0"/>
              <w:marTop w:val="0"/>
              <w:marBottom w:val="0"/>
              <w:divBdr>
                <w:top w:val="none" w:sz="0" w:space="0" w:color="auto"/>
                <w:left w:val="none" w:sz="0" w:space="0" w:color="auto"/>
                <w:bottom w:val="none" w:sz="0" w:space="0" w:color="auto"/>
                <w:right w:val="none" w:sz="0" w:space="0" w:color="auto"/>
              </w:divBdr>
            </w:div>
            <w:div w:id="255483393">
              <w:marLeft w:val="0"/>
              <w:marRight w:val="0"/>
              <w:marTop w:val="0"/>
              <w:marBottom w:val="0"/>
              <w:divBdr>
                <w:top w:val="none" w:sz="0" w:space="0" w:color="auto"/>
                <w:left w:val="none" w:sz="0" w:space="0" w:color="auto"/>
                <w:bottom w:val="none" w:sz="0" w:space="0" w:color="auto"/>
                <w:right w:val="none" w:sz="0" w:space="0" w:color="auto"/>
              </w:divBdr>
            </w:div>
            <w:div w:id="1930697377">
              <w:marLeft w:val="0"/>
              <w:marRight w:val="0"/>
              <w:marTop w:val="0"/>
              <w:marBottom w:val="0"/>
              <w:divBdr>
                <w:top w:val="none" w:sz="0" w:space="0" w:color="auto"/>
                <w:left w:val="none" w:sz="0" w:space="0" w:color="auto"/>
                <w:bottom w:val="none" w:sz="0" w:space="0" w:color="auto"/>
                <w:right w:val="none" w:sz="0" w:space="0" w:color="auto"/>
              </w:divBdr>
            </w:div>
            <w:div w:id="418020237">
              <w:marLeft w:val="0"/>
              <w:marRight w:val="0"/>
              <w:marTop w:val="0"/>
              <w:marBottom w:val="0"/>
              <w:divBdr>
                <w:top w:val="none" w:sz="0" w:space="0" w:color="auto"/>
                <w:left w:val="none" w:sz="0" w:space="0" w:color="auto"/>
                <w:bottom w:val="none" w:sz="0" w:space="0" w:color="auto"/>
                <w:right w:val="none" w:sz="0" w:space="0" w:color="auto"/>
              </w:divBdr>
            </w:div>
            <w:div w:id="174271988">
              <w:marLeft w:val="0"/>
              <w:marRight w:val="0"/>
              <w:marTop w:val="0"/>
              <w:marBottom w:val="0"/>
              <w:divBdr>
                <w:top w:val="none" w:sz="0" w:space="0" w:color="auto"/>
                <w:left w:val="none" w:sz="0" w:space="0" w:color="auto"/>
                <w:bottom w:val="none" w:sz="0" w:space="0" w:color="auto"/>
                <w:right w:val="none" w:sz="0" w:space="0" w:color="auto"/>
              </w:divBdr>
            </w:div>
            <w:div w:id="1967807699">
              <w:marLeft w:val="0"/>
              <w:marRight w:val="0"/>
              <w:marTop w:val="0"/>
              <w:marBottom w:val="0"/>
              <w:divBdr>
                <w:top w:val="none" w:sz="0" w:space="0" w:color="auto"/>
                <w:left w:val="none" w:sz="0" w:space="0" w:color="auto"/>
                <w:bottom w:val="none" w:sz="0" w:space="0" w:color="auto"/>
                <w:right w:val="none" w:sz="0" w:space="0" w:color="auto"/>
              </w:divBdr>
            </w:div>
            <w:div w:id="762992339">
              <w:marLeft w:val="0"/>
              <w:marRight w:val="0"/>
              <w:marTop w:val="0"/>
              <w:marBottom w:val="0"/>
              <w:divBdr>
                <w:top w:val="none" w:sz="0" w:space="0" w:color="auto"/>
                <w:left w:val="none" w:sz="0" w:space="0" w:color="auto"/>
                <w:bottom w:val="none" w:sz="0" w:space="0" w:color="auto"/>
                <w:right w:val="none" w:sz="0" w:space="0" w:color="auto"/>
              </w:divBdr>
            </w:div>
            <w:div w:id="2131783498">
              <w:marLeft w:val="0"/>
              <w:marRight w:val="0"/>
              <w:marTop w:val="0"/>
              <w:marBottom w:val="0"/>
              <w:divBdr>
                <w:top w:val="none" w:sz="0" w:space="0" w:color="auto"/>
                <w:left w:val="none" w:sz="0" w:space="0" w:color="auto"/>
                <w:bottom w:val="none" w:sz="0" w:space="0" w:color="auto"/>
                <w:right w:val="none" w:sz="0" w:space="0" w:color="auto"/>
              </w:divBdr>
            </w:div>
            <w:div w:id="529495075">
              <w:marLeft w:val="0"/>
              <w:marRight w:val="0"/>
              <w:marTop w:val="0"/>
              <w:marBottom w:val="0"/>
              <w:divBdr>
                <w:top w:val="none" w:sz="0" w:space="0" w:color="auto"/>
                <w:left w:val="none" w:sz="0" w:space="0" w:color="auto"/>
                <w:bottom w:val="none" w:sz="0" w:space="0" w:color="auto"/>
                <w:right w:val="none" w:sz="0" w:space="0" w:color="auto"/>
              </w:divBdr>
            </w:div>
          </w:divsChild>
        </w:div>
        <w:div w:id="306325817">
          <w:marLeft w:val="0"/>
          <w:marRight w:val="0"/>
          <w:marTop w:val="540"/>
          <w:marBottom w:val="0"/>
          <w:divBdr>
            <w:top w:val="none" w:sz="0" w:space="0" w:color="auto"/>
            <w:left w:val="none" w:sz="0" w:space="0" w:color="auto"/>
            <w:bottom w:val="none" w:sz="0" w:space="0" w:color="auto"/>
            <w:right w:val="none" w:sz="0" w:space="0" w:color="auto"/>
          </w:divBdr>
          <w:divsChild>
            <w:div w:id="121849622">
              <w:marLeft w:val="0"/>
              <w:marRight w:val="0"/>
              <w:marTop w:val="0"/>
              <w:marBottom w:val="0"/>
              <w:divBdr>
                <w:top w:val="none" w:sz="0" w:space="0" w:color="auto"/>
                <w:left w:val="none" w:sz="0" w:space="0" w:color="auto"/>
                <w:bottom w:val="none" w:sz="0" w:space="0" w:color="auto"/>
                <w:right w:val="none" w:sz="0" w:space="0" w:color="auto"/>
              </w:divBdr>
            </w:div>
            <w:div w:id="13457209">
              <w:marLeft w:val="0"/>
              <w:marRight w:val="0"/>
              <w:marTop w:val="0"/>
              <w:marBottom w:val="0"/>
              <w:divBdr>
                <w:top w:val="none" w:sz="0" w:space="0" w:color="auto"/>
                <w:left w:val="none" w:sz="0" w:space="0" w:color="auto"/>
                <w:bottom w:val="none" w:sz="0" w:space="0" w:color="auto"/>
                <w:right w:val="none" w:sz="0" w:space="0" w:color="auto"/>
              </w:divBdr>
            </w:div>
            <w:div w:id="1034041935">
              <w:marLeft w:val="0"/>
              <w:marRight w:val="0"/>
              <w:marTop w:val="0"/>
              <w:marBottom w:val="0"/>
              <w:divBdr>
                <w:top w:val="none" w:sz="0" w:space="0" w:color="auto"/>
                <w:left w:val="none" w:sz="0" w:space="0" w:color="auto"/>
                <w:bottom w:val="none" w:sz="0" w:space="0" w:color="auto"/>
                <w:right w:val="none" w:sz="0" w:space="0" w:color="auto"/>
              </w:divBdr>
            </w:div>
            <w:div w:id="28189764">
              <w:marLeft w:val="0"/>
              <w:marRight w:val="0"/>
              <w:marTop w:val="0"/>
              <w:marBottom w:val="0"/>
              <w:divBdr>
                <w:top w:val="none" w:sz="0" w:space="0" w:color="auto"/>
                <w:left w:val="none" w:sz="0" w:space="0" w:color="auto"/>
                <w:bottom w:val="none" w:sz="0" w:space="0" w:color="auto"/>
                <w:right w:val="none" w:sz="0" w:space="0" w:color="auto"/>
              </w:divBdr>
            </w:div>
            <w:div w:id="1616399414">
              <w:marLeft w:val="0"/>
              <w:marRight w:val="0"/>
              <w:marTop w:val="0"/>
              <w:marBottom w:val="0"/>
              <w:divBdr>
                <w:top w:val="none" w:sz="0" w:space="0" w:color="auto"/>
                <w:left w:val="none" w:sz="0" w:space="0" w:color="auto"/>
                <w:bottom w:val="none" w:sz="0" w:space="0" w:color="auto"/>
                <w:right w:val="none" w:sz="0" w:space="0" w:color="auto"/>
              </w:divBdr>
            </w:div>
            <w:div w:id="1373923826">
              <w:marLeft w:val="0"/>
              <w:marRight w:val="0"/>
              <w:marTop w:val="0"/>
              <w:marBottom w:val="0"/>
              <w:divBdr>
                <w:top w:val="none" w:sz="0" w:space="0" w:color="auto"/>
                <w:left w:val="none" w:sz="0" w:space="0" w:color="auto"/>
                <w:bottom w:val="none" w:sz="0" w:space="0" w:color="auto"/>
                <w:right w:val="none" w:sz="0" w:space="0" w:color="auto"/>
              </w:divBdr>
            </w:div>
            <w:div w:id="429590632">
              <w:marLeft w:val="0"/>
              <w:marRight w:val="0"/>
              <w:marTop w:val="0"/>
              <w:marBottom w:val="0"/>
              <w:divBdr>
                <w:top w:val="none" w:sz="0" w:space="0" w:color="auto"/>
                <w:left w:val="none" w:sz="0" w:space="0" w:color="auto"/>
                <w:bottom w:val="none" w:sz="0" w:space="0" w:color="auto"/>
                <w:right w:val="none" w:sz="0" w:space="0" w:color="auto"/>
              </w:divBdr>
            </w:div>
            <w:div w:id="12462780">
              <w:marLeft w:val="0"/>
              <w:marRight w:val="0"/>
              <w:marTop w:val="0"/>
              <w:marBottom w:val="0"/>
              <w:divBdr>
                <w:top w:val="none" w:sz="0" w:space="0" w:color="auto"/>
                <w:left w:val="none" w:sz="0" w:space="0" w:color="auto"/>
                <w:bottom w:val="none" w:sz="0" w:space="0" w:color="auto"/>
                <w:right w:val="none" w:sz="0" w:space="0" w:color="auto"/>
              </w:divBdr>
            </w:div>
            <w:div w:id="2099253120">
              <w:marLeft w:val="0"/>
              <w:marRight w:val="0"/>
              <w:marTop w:val="0"/>
              <w:marBottom w:val="0"/>
              <w:divBdr>
                <w:top w:val="none" w:sz="0" w:space="0" w:color="auto"/>
                <w:left w:val="none" w:sz="0" w:space="0" w:color="auto"/>
                <w:bottom w:val="none" w:sz="0" w:space="0" w:color="auto"/>
                <w:right w:val="none" w:sz="0" w:space="0" w:color="auto"/>
              </w:divBdr>
            </w:div>
            <w:div w:id="1048451062">
              <w:marLeft w:val="0"/>
              <w:marRight w:val="0"/>
              <w:marTop w:val="0"/>
              <w:marBottom w:val="0"/>
              <w:divBdr>
                <w:top w:val="none" w:sz="0" w:space="0" w:color="auto"/>
                <w:left w:val="none" w:sz="0" w:space="0" w:color="auto"/>
                <w:bottom w:val="none" w:sz="0" w:space="0" w:color="auto"/>
                <w:right w:val="none" w:sz="0" w:space="0" w:color="auto"/>
              </w:divBdr>
            </w:div>
            <w:div w:id="1137070345">
              <w:marLeft w:val="0"/>
              <w:marRight w:val="0"/>
              <w:marTop w:val="0"/>
              <w:marBottom w:val="0"/>
              <w:divBdr>
                <w:top w:val="none" w:sz="0" w:space="0" w:color="auto"/>
                <w:left w:val="none" w:sz="0" w:space="0" w:color="auto"/>
                <w:bottom w:val="none" w:sz="0" w:space="0" w:color="auto"/>
                <w:right w:val="none" w:sz="0" w:space="0" w:color="auto"/>
              </w:divBdr>
            </w:div>
            <w:div w:id="1907567290">
              <w:marLeft w:val="0"/>
              <w:marRight w:val="0"/>
              <w:marTop w:val="0"/>
              <w:marBottom w:val="0"/>
              <w:divBdr>
                <w:top w:val="none" w:sz="0" w:space="0" w:color="auto"/>
                <w:left w:val="none" w:sz="0" w:space="0" w:color="auto"/>
                <w:bottom w:val="none" w:sz="0" w:space="0" w:color="auto"/>
                <w:right w:val="none" w:sz="0" w:space="0" w:color="auto"/>
              </w:divBdr>
            </w:div>
            <w:div w:id="773012293">
              <w:marLeft w:val="0"/>
              <w:marRight w:val="0"/>
              <w:marTop w:val="0"/>
              <w:marBottom w:val="0"/>
              <w:divBdr>
                <w:top w:val="none" w:sz="0" w:space="0" w:color="auto"/>
                <w:left w:val="none" w:sz="0" w:space="0" w:color="auto"/>
                <w:bottom w:val="none" w:sz="0" w:space="0" w:color="auto"/>
                <w:right w:val="none" w:sz="0" w:space="0" w:color="auto"/>
              </w:divBdr>
            </w:div>
            <w:div w:id="1912690477">
              <w:marLeft w:val="0"/>
              <w:marRight w:val="0"/>
              <w:marTop w:val="0"/>
              <w:marBottom w:val="0"/>
              <w:divBdr>
                <w:top w:val="none" w:sz="0" w:space="0" w:color="auto"/>
                <w:left w:val="none" w:sz="0" w:space="0" w:color="auto"/>
                <w:bottom w:val="none" w:sz="0" w:space="0" w:color="auto"/>
                <w:right w:val="none" w:sz="0" w:space="0" w:color="auto"/>
              </w:divBdr>
            </w:div>
            <w:div w:id="1898861076">
              <w:marLeft w:val="0"/>
              <w:marRight w:val="0"/>
              <w:marTop w:val="0"/>
              <w:marBottom w:val="0"/>
              <w:divBdr>
                <w:top w:val="none" w:sz="0" w:space="0" w:color="auto"/>
                <w:left w:val="none" w:sz="0" w:space="0" w:color="auto"/>
                <w:bottom w:val="none" w:sz="0" w:space="0" w:color="auto"/>
                <w:right w:val="none" w:sz="0" w:space="0" w:color="auto"/>
              </w:divBdr>
            </w:div>
            <w:div w:id="1820924799">
              <w:marLeft w:val="0"/>
              <w:marRight w:val="0"/>
              <w:marTop w:val="0"/>
              <w:marBottom w:val="0"/>
              <w:divBdr>
                <w:top w:val="none" w:sz="0" w:space="0" w:color="auto"/>
                <w:left w:val="none" w:sz="0" w:space="0" w:color="auto"/>
                <w:bottom w:val="none" w:sz="0" w:space="0" w:color="auto"/>
                <w:right w:val="none" w:sz="0" w:space="0" w:color="auto"/>
              </w:divBdr>
            </w:div>
            <w:div w:id="1522433045">
              <w:marLeft w:val="0"/>
              <w:marRight w:val="0"/>
              <w:marTop w:val="0"/>
              <w:marBottom w:val="0"/>
              <w:divBdr>
                <w:top w:val="none" w:sz="0" w:space="0" w:color="auto"/>
                <w:left w:val="none" w:sz="0" w:space="0" w:color="auto"/>
                <w:bottom w:val="none" w:sz="0" w:space="0" w:color="auto"/>
                <w:right w:val="none" w:sz="0" w:space="0" w:color="auto"/>
              </w:divBdr>
            </w:div>
            <w:div w:id="1355227517">
              <w:marLeft w:val="0"/>
              <w:marRight w:val="0"/>
              <w:marTop w:val="0"/>
              <w:marBottom w:val="0"/>
              <w:divBdr>
                <w:top w:val="none" w:sz="0" w:space="0" w:color="auto"/>
                <w:left w:val="none" w:sz="0" w:space="0" w:color="auto"/>
                <w:bottom w:val="none" w:sz="0" w:space="0" w:color="auto"/>
                <w:right w:val="none" w:sz="0" w:space="0" w:color="auto"/>
              </w:divBdr>
            </w:div>
            <w:div w:id="1186483665">
              <w:marLeft w:val="0"/>
              <w:marRight w:val="0"/>
              <w:marTop w:val="0"/>
              <w:marBottom w:val="0"/>
              <w:divBdr>
                <w:top w:val="none" w:sz="0" w:space="0" w:color="auto"/>
                <w:left w:val="none" w:sz="0" w:space="0" w:color="auto"/>
                <w:bottom w:val="none" w:sz="0" w:space="0" w:color="auto"/>
                <w:right w:val="none" w:sz="0" w:space="0" w:color="auto"/>
              </w:divBdr>
            </w:div>
            <w:div w:id="1671325123">
              <w:marLeft w:val="0"/>
              <w:marRight w:val="0"/>
              <w:marTop w:val="0"/>
              <w:marBottom w:val="0"/>
              <w:divBdr>
                <w:top w:val="none" w:sz="0" w:space="0" w:color="auto"/>
                <w:left w:val="none" w:sz="0" w:space="0" w:color="auto"/>
                <w:bottom w:val="none" w:sz="0" w:space="0" w:color="auto"/>
                <w:right w:val="none" w:sz="0" w:space="0" w:color="auto"/>
              </w:divBdr>
            </w:div>
            <w:div w:id="413667295">
              <w:marLeft w:val="0"/>
              <w:marRight w:val="0"/>
              <w:marTop w:val="0"/>
              <w:marBottom w:val="0"/>
              <w:divBdr>
                <w:top w:val="none" w:sz="0" w:space="0" w:color="auto"/>
                <w:left w:val="none" w:sz="0" w:space="0" w:color="auto"/>
                <w:bottom w:val="none" w:sz="0" w:space="0" w:color="auto"/>
                <w:right w:val="none" w:sz="0" w:space="0" w:color="auto"/>
              </w:divBdr>
            </w:div>
            <w:div w:id="1542746697">
              <w:marLeft w:val="0"/>
              <w:marRight w:val="0"/>
              <w:marTop w:val="0"/>
              <w:marBottom w:val="0"/>
              <w:divBdr>
                <w:top w:val="none" w:sz="0" w:space="0" w:color="auto"/>
                <w:left w:val="none" w:sz="0" w:space="0" w:color="auto"/>
                <w:bottom w:val="none" w:sz="0" w:space="0" w:color="auto"/>
                <w:right w:val="none" w:sz="0" w:space="0" w:color="auto"/>
              </w:divBdr>
            </w:div>
            <w:div w:id="374427798">
              <w:marLeft w:val="0"/>
              <w:marRight w:val="0"/>
              <w:marTop w:val="0"/>
              <w:marBottom w:val="0"/>
              <w:divBdr>
                <w:top w:val="none" w:sz="0" w:space="0" w:color="auto"/>
                <w:left w:val="none" w:sz="0" w:space="0" w:color="auto"/>
                <w:bottom w:val="none" w:sz="0" w:space="0" w:color="auto"/>
                <w:right w:val="none" w:sz="0" w:space="0" w:color="auto"/>
              </w:divBdr>
            </w:div>
            <w:div w:id="671296591">
              <w:marLeft w:val="0"/>
              <w:marRight w:val="0"/>
              <w:marTop w:val="0"/>
              <w:marBottom w:val="0"/>
              <w:divBdr>
                <w:top w:val="none" w:sz="0" w:space="0" w:color="auto"/>
                <w:left w:val="none" w:sz="0" w:space="0" w:color="auto"/>
                <w:bottom w:val="none" w:sz="0" w:space="0" w:color="auto"/>
                <w:right w:val="none" w:sz="0" w:space="0" w:color="auto"/>
              </w:divBdr>
            </w:div>
            <w:div w:id="1784299471">
              <w:marLeft w:val="0"/>
              <w:marRight w:val="0"/>
              <w:marTop w:val="0"/>
              <w:marBottom w:val="0"/>
              <w:divBdr>
                <w:top w:val="none" w:sz="0" w:space="0" w:color="auto"/>
                <w:left w:val="none" w:sz="0" w:space="0" w:color="auto"/>
                <w:bottom w:val="none" w:sz="0" w:space="0" w:color="auto"/>
                <w:right w:val="none" w:sz="0" w:space="0" w:color="auto"/>
              </w:divBdr>
            </w:div>
          </w:divsChild>
        </w:div>
        <w:div w:id="351300471">
          <w:marLeft w:val="0"/>
          <w:marRight w:val="0"/>
          <w:marTop w:val="540"/>
          <w:marBottom w:val="0"/>
          <w:divBdr>
            <w:top w:val="none" w:sz="0" w:space="0" w:color="auto"/>
            <w:left w:val="none" w:sz="0" w:space="0" w:color="auto"/>
            <w:bottom w:val="none" w:sz="0" w:space="0" w:color="auto"/>
            <w:right w:val="none" w:sz="0" w:space="0" w:color="auto"/>
          </w:divBdr>
          <w:divsChild>
            <w:div w:id="2016033180">
              <w:marLeft w:val="0"/>
              <w:marRight w:val="0"/>
              <w:marTop w:val="0"/>
              <w:marBottom w:val="0"/>
              <w:divBdr>
                <w:top w:val="none" w:sz="0" w:space="0" w:color="auto"/>
                <w:left w:val="none" w:sz="0" w:space="0" w:color="auto"/>
                <w:bottom w:val="none" w:sz="0" w:space="0" w:color="auto"/>
                <w:right w:val="none" w:sz="0" w:space="0" w:color="auto"/>
              </w:divBdr>
            </w:div>
            <w:div w:id="894315468">
              <w:marLeft w:val="0"/>
              <w:marRight w:val="0"/>
              <w:marTop w:val="0"/>
              <w:marBottom w:val="0"/>
              <w:divBdr>
                <w:top w:val="none" w:sz="0" w:space="0" w:color="auto"/>
                <w:left w:val="none" w:sz="0" w:space="0" w:color="auto"/>
                <w:bottom w:val="none" w:sz="0" w:space="0" w:color="auto"/>
                <w:right w:val="none" w:sz="0" w:space="0" w:color="auto"/>
              </w:divBdr>
            </w:div>
            <w:div w:id="1135685041">
              <w:marLeft w:val="0"/>
              <w:marRight w:val="0"/>
              <w:marTop w:val="0"/>
              <w:marBottom w:val="0"/>
              <w:divBdr>
                <w:top w:val="none" w:sz="0" w:space="0" w:color="auto"/>
                <w:left w:val="none" w:sz="0" w:space="0" w:color="auto"/>
                <w:bottom w:val="none" w:sz="0" w:space="0" w:color="auto"/>
                <w:right w:val="none" w:sz="0" w:space="0" w:color="auto"/>
              </w:divBdr>
            </w:div>
            <w:div w:id="1680037104">
              <w:marLeft w:val="0"/>
              <w:marRight w:val="0"/>
              <w:marTop w:val="0"/>
              <w:marBottom w:val="0"/>
              <w:divBdr>
                <w:top w:val="none" w:sz="0" w:space="0" w:color="auto"/>
                <w:left w:val="none" w:sz="0" w:space="0" w:color="auto"/>
                <w:bottom w:val="none" w:sz="0" w:space="0" w:color="auto"/>
                <w:right w:val="none" w:sz="0" w:space="0" w:color="auto"/>
              </w:divBdr>
            </w:div>
            <w:div w:id="750082839">
              <w:marLeft w:val="0"/>
              <w:marRight w:val="0"/>
              <w:marTop w:val="0"/>
              <w:marBottom w:val="0"/>
              <w:divBdr>
                <w:top w:val="none" w:sz="0" w:space="0" w:color="auto"/>
                <w:left w:val="none" w:sz="0" w:space="0" w:color="auto"/>
                <w:bottom w:val="none" w:sz="0" w:space="0" w:color="auto"/>
                <w:right w:val="none" w:sz="0" w:space="0" w:color="auto"/>
              </w:divBdr>
            </w:div>
          </w:divsChild>
        </w:div>
        <w:div w:id="284888763">
          <w:marLeft w:val="0"/>
          <w:marRight w:val="0"/>
          <w:marTop w:val="540"/>
          <w:marBottom w:val="0"/>
          <w:divBdr>
            <w:top w:val="none" w:sz="0" w:space="0" w:color="auto"/>
            <w:left w:val="none" w:sz="0" w:space="0" w:color="auto"/>
            <w:bottom w:val="none" w:sz="0" w:space="0" w:color="auto"/>
            <w:right w:val="none" w:sz="0" w:space="0" w:color="auto"/>
          </w:divBdr>
          <w:divsChild>
            <w:div w:id="1497960377">
              <w:marLeft w:val="0"/>
              <w:marRight w:val="0"/>
              <w:marTop w:val="0"/>
              <w:marBottom w:val="0"/>
              <w:divBdr>
                <w:top w:val="none" w:sz="0" w:space="0" w:color="auto"/>
                <w:left w:val="none" w:sz="0" w:space="0" w:color="auto"/>
                <w:bottom w:val="none" w:sz="0" w:space="0" w:color="auto"/>
                <w:right w:val="none" w:sz="0" w:space="0" w:color="auto"/>
              </w:divBdr>
            </w:div>
            <w:div w:id="1438058673">
              <w:marLeft w:val="0"/>
              <w:marRight w:val="0"/>
              <w:marTop w:val="0"/>
              <w:marBottom w:val="0"/>
              <w:divBdr>
                <w:top w:val="none" w:sz="0" w:space="0" w:color="auto"/>
                <w:left w:val="none" w:sz="0" w:space="0" w:color="auto"/>
                <w:bottom w:val="none" w:sz="0" w:space="0" w:color="auto"/>
                <w:right w:val="none" w:sz="0" w:space="0" w:color="auto"/>
              </w:divBdr>
            </w:div>
            <w:div w:id="90009818">
              <w:marLeft w:val="0"/>
              <w:marRight w:val="0"/>
              <w:marTop w:val="0"/>
              <w:marBottom w:val="0"/>
              <w:divBdr>
                <w:top w:val="none" w:sz="0" w:space="0" w:color="auto"/>
                <w:left w:val="none" w:sz="0" w:space="0" w:color="auto"/>
                <w:bottom w:val="none" w:sz="0" w:space="0" w:color="auto"/>
                <w:right w:val="none" w:sz="0" w:space="0" w:color="auto"/>
              </w:divBdr>
            </w:div>
            <w:div w:id="1924951157">
              <w:marLeft w:val="0"/>
              <w:marRight w:val="0"/>
              <w:marTop w:val="0"/>
              <w:marBottom w:val="0"/>
              <w:divBdr>
                <w:top w:val="none" w:sz="0" w:space="0" w:color="auto"/>
                <w:left w:val="none" w:sz="0" w:space="0" w:color="auto"/>
                <w:bottom w:val="none" w:sz="0" w:space="0" w:color="auto"/>
                <w:right w:val="none" w:sz="0" w:space="0" w:color="auto"/>
              </w:divBdr>
            </w:div>
            <w:div w:id="1843471283">
              <w:marLeft w:val="0"/>
              <w:marRight w:val="0"/>
              <w:marTop w:val="0"/>
              <w:marBottom w:val="0"/>
              <w:divBdr>
                <w:top w:val="none" w:sz="0" w:space="0" w:color="auto"/>
                <w:left w:val="none" w:sz="0" w:space="0" w:color="auto"/>
                <w:bottom w:val="none" w:sz="0" w:space="0" w:color="auto"/>
                <w:right w:val="none" w:sz="0" w:space="0" w:color="auto"/>
              </w:divBdr>
            </w:div>
            <w:div w:id="379399486">
              <w:marLeft w:val="0"/>
              <w:marRight w:val="0"/>
              <w:marTop w:val="0"/>
              <w:marBottom w:val="0"/>
              <w:divBdr>
                <w:top w:val="none" w:sz="0" w:space="0" w:color="auto"/>
                <w:left w:val="none" w:sz="0" w:space="0" w:color="auto"/>
                <w:bottom w:val="none" w:sz="0" w:space="0" w:color="auto"/>
                <w:right w:val="none" w:sz="0" w:space="0" w:color="auto"/>
              </w:divBdr>
            </w:div>
            <w:div w:id="1134517544">
              <w:marLeft w:val="0"/>
              <w:marRight w:val="0"/>
              <w:marTop w:val="0"/>
              <w:marBottom w:val="0"/>
              <w:divBdr>
                <w:top w:val="none" w:sz="0" w:space="0" w:color="auto"/>
                <w:left w:val="none" w:sz="0" w:space="0" w:color="auto"/>
                <w:bottom w:val="none" w:sz="0" w:space="0" w:color="auto"/>
                <w:right w:val="none" w:sz="0" w:space="0" w:color="auto"/>
              </w:divBdr>
            </w:div>
            <w:div w:id="1703240432">
              <w:marLeft w:val="0"/>
              <w:marRight w:val="0"/>
              <w:marTop w:val="0"/>
              <w:marBottom w:val="0"/>
              <w:divBdr>
                <w:top w:val="none" w:sz="0" w:space="0" w:color="auto"/>
                <w:left w:val="none" w:sz="0" w:space="0" w:color="auto"/>
                <w:bottom w:val="none" w:sz="0" w:space="0" w:color="auto"/>
                <w:right w:val="none" w:sz="0" w:space="0" w:color="auto"/>
              </w:divBdr>
            </w:div>
            <w:div w:id="799498422">
              <w:marLeft w:val="0"/>
              <w:marRight w:val="0"/>
              <w:marTop w:val="0"/>
              <w:marBottom w:val="0"/>
              <w:divBdr>
                <w:top w:val="none" w:sz="0" w:space="0" w:color="auto"/>
                <w:left w:val="none" w:sz="0" w:space="0" w:color="auto"/>
                <w:bottom w:val="none" w:sz="0" w:space="0" w:color="auto"/>
                <w:right w:val="none" w:sz="0" w:space="0" w:color="auto"/>
              </w:divBdr>
            </w:div>
            <w:div w:id="1166477554">
              <w:marLeft w:val="0"/>
              <w:marRight w:val="0"/>
              <w:marTop w:val="0"/>
              <w:marBottom w:val="0"/>
              <w:divBdr>
                <w:top w:val="none" w:sz="0" w:space="0" w:color="auto"/>
                <w:left w:val="none" w:sz="0" w:space="0" w:color="auto"/>
                <w:bottom w:val="none" w:sz="0" w:space="0" w:color="auto"/>
                <w:right w:val="none" w:sz="0" w:space="0" w:color="auto"/>
              </w:divBdr>
            </w:div>
            <w:div w:id="951864208">
              <w:marLeft w:val="0"/>
              <w:marRight w:val="0"/>
              <w:marTop w:val="0"/>
              <w:marBottom w:val="0"/>
              <w:divBdr>
                <w:top w:val="none" w:sz="0" w:space="0" w:color="auto"/>
                <w:left w:val="none" w:sz="0" w:space="0" w:color="auto"/>
                <w:bottom w:val="none" w:sz="0" w:space="0" w:color="auto"/>
                <w:right w:val="none" w:sz="0" w:space="0" w:color="auto"/>
              </w:divBdr>
            </w:div>
            <w:div w:id="1802961458">
              <w:marLeft w:val="0"/>
              <w:marRight w:val="0"/>
              <w:marTop w:val="0"/>
              <w:marBottom w:val="0"/>
              <w:divBdr>
                <w:top w:val="none" w:sz="0" w:space="0" w:color="auto"/>
                <w:left w:val="none" w:sz="0" w:space="0" w:color="auto"/>
                <w:bottom w:val="none" w:sz="0" w:space="0" w:color="auto"/>
                <w:right w:val="none" w:sz="0" w:space="0" w:color="auto"/>
              </w:divBdr>
            </w:div>
            <w:div w:id="920335966">
              <w:marLeft w:val="0"/>
              <w:marRight w:val="0"/>
              <w:marTop w:val="0"/>
              <w:marBottom w:val="0"/>
              <w:divBdr>
                <w:top w:val="none" w:sz="0" w:space="0" w:color="auto"/>
                <w:left w:val="none" w:sz="0" w:space="0" w:color="auto"/>
                <w:bottom w:val="none" w:sz="0" w:space="0" w:color="auto"/>
                <w:right w:val="none" w:sz="0" w:space="0" w:color="auto"/>
              </w:divBdr>
            </w:div>
            <w:div w:id="1566912649">
              <w:marLeft w:val="0"/>
              <w:marRight w:val="0"/>
              <w:marTop w:val="0"/>
              <w:marBottom w:val="0"/>
              <w:divBdr>
                <w:top w:val="none" w:sz="0" w:space="0" w:color="auto"/>
                <w:left w:val="none" w:sz="0" w:space="0" w:color="auto"/>
                <w:bottom w:val="none" w:sz="0" w:space="0" w:color="auto"/>
                <w:right w:val="none" w:sz="0" w:space="0" w:color="auto"/>
              </w:divBdr>
            </w:div>
            <w:div w:id="213128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689170">
      <w:bodyDiv w:val="1"/>
      <w:marLeft w:val="0"/>
      <w:marRight w:val="0"/>
      <w:marTop w:val="0"/>
      <w:marBottom w:val="0"/>
      <w:divBdr>
        <w:top w:val="none" w:sz="0" w:space="0" w:color="auto"/>
        <w:left w:val="none" w:sz="0" w:space="0" w:color="auto"/>
        <w:bottom w:val="none" w:sz="0" w:space="0" w:color="auto"/>
        <w:right w:val="none" w:sz="0" w:space="0" w:color="auto"/>
      </w:divBdr>
    </w:div>
    <w:div w:id="934245873">
      <w:bodyDiv w:val="1"/>
      <w:marLeft w:val="0"/>
      <w:marRight w:val="0"/>
      <w:marTop w:val="0"/>
      <w:marBottom w:val="0"/>
      <w:divBdr>
        <w:top w:val="none" w:sz="0" w:space="0" w:color="auto"/>
        <w:left w:val="none" w:sz="0" w:space="0" w:color="auto"/>
        <w:bottom w:val="none" w:sz="0" w:space="0" w:color="auto"/>
        <w:right w:val="none" w:sz="0" w:space="0" w:color="auto"/>
      </w:divBdr>
      <w:divsChild>
        <w:div w:id="120805875">
          <w:marLeft w:val="0"/>
          <w:marRight w:val="0"/>
          <w:marTop w:val="415"/>
          <w:marBottom w:val="0"/>
          <w:divBdr>
            <w:top w:val="none" w:sz="0" w:space="0" w:color="auto"/>
            <w:left w:val="none" w:sz="0" w:space="0" w:color="auto"/>
            <w:bottom w:val="none" w:sz="0" w:space="0" w:color="auto"/>
            <w:right w:val="none" w:sz="0" w:space="0" w:color="auto"/>
          </w:divBdr>
          <w:divsChild>
            <w:div w:id="2077237189">
              <w:marLeft w:val="0"/>
              <w:marRight w:val="0"/>
              <w:marTop w:val="0"/>
              <w:marBottom w:val="0"/>
              <w:divBdr>
                <w:top w:val="none" w:sz="0" w:space="0" w:color="auto"/>
                <w:left w:val="none" w:sz="0" w:space="0" w:color="auto"/>
                <w:bottom w:val="none" w:sz="0" w:space="0" w:color="auto"/>
                <w:right w:val="none" w:sz="0" w:space="0" w:color="auto"/>
              </w:divBdr>
            </w:div>
            <w:div w:id="1819611244">
              <w:marLeft w:val="0"/>
              <w:marRight w:val="0"/>
              <w:marTop w:val="0"/>
              <w:marBottom w:val="0"/>
              <w:divBdr>
                <w:top w:val="none" w:sz="0" w:space="0" w:color="auto"/>
                <w:left w:val="none" w:sz="0" w:space="0" w:color="auto"/>
                <w:bottom w:val="none" w:sz="0" w:space="0" w:color="auto"/>
                <w:right w:val="none" w:sz="0" w:space="0" w:color="auto"/>
              </w:divBdr>
            </w:div>
            <w:div w:id="432553517">
              <w:marLeft w:val="0"/>
              <w:marRight w:val="0"/>
              <w:marTop w:val="0"/>
              <w:marBottom w:val="0"/>
              <w:divBdr>
                <w:top w:val="none" w:sz="0" w:space="0" w:color="auto"/>
                <w:left w:val="none" w:sz="0" w:space="0" w:color="auto"/>
                <w:bottom w:val="none" w:sz="0" w:space="0" w:color="auto"/>
                <w:right w:val="none" w:sz="0" w:space="0" w:color="auto"/>
              </w:divBdr>
            </w:div>
            <w:div w:id="1793748308">
              <w:marLeft w:val="0"/>
              <w:marRight w:val="0"/>
              <w:marTop w:val="0"/>
              <w:marBottom w:val="0"/>
              <w:divBdr>
                <w:top w:val="none" w:sz="0" w:space="0" w:color="auto"/>
                <w:left w:val="none" w:sz="0" w:space="0" w:color="auto"/>
                <w:bottom w:val="none" w:sz="0" w:space="0" w:color="auto"/>
                <w:right w:val="none" w:sz="0" w:space="0" w:color="auto"/>
              </w:divBdr>
            </w:div>
            <w:div w:id="1432512333">
              <w:marLeft w:val="0"/>
              <w:marRight w:val="0"/>
              <w:marTop w:val="0"/>
              <w:marBottom w:val="0"/>
              <w:divBdr>
                <w:top w:val="none" w:sz="0" w:space="0" w:color="auto"/>
                <w:left w:val="none" w:sz="0" w:space="0" w:color="auto"/>
                <w:bottom w:val="none" w:sz="0" w:space="0" w:color="auto"/>
                <w:right w:val="none" w:sz="0" w:space="0" w:color="auto"/>
              </w:divBdr>
            </w:div>
            <w:div w:id="364404365">
              <w:marLeft w:val="0"/>
              <w:marRight w:val="0"/>
              <w:marTop w:val="0"/>
              <w:marBottom w:val="0"/>
              <w:divBdr>
                <w:top w:val="none" w:sz="0" w:space="0" w:color="auto"/>
                <w:left w:val="none" w:sz="0" w:space="0" w:color="auto"/>
                <w:bottom w:val="none" w:sz="0" w:space="0" w:color="auto"/>
                <w:right w:val="none" w:sz="0" w:space="0" w:color="auto"/>
              </w:divBdr>
            </w:div>
            <w:div w:id="1669482370">
              <w:marLeft w:val="0"/>
              <w:marRight w:val="0"/>
              <w:marTop w:val="0"/>
              <w:marBottom w:val="0"/>
              <w:divBdr>
                <w:top w:val="none" w:sz="0" w:space="0" w:color="auto"/>
                <w:left w:val="none" w:sz="0" w:space="0" w:color="auto"/>
                <w:bottom w:val="none" w:sz="0" w:space="0" w:color="auto"/>
                <w:right w:val="none" w:sz="0" w:space="0" w:color="auto"/>
              </w:divBdr>
            </w:div>
            <w:div w:id="1602100680">
              <w:marLeft w:val="0"/>
              <w:marRight w:val="0"/>
              <w:marTop w:val="0"/>
              <w:marBottom w:val="0"/>
              <w:divBdr>
                <w:top w:val="none" w:sz="0" w:space="0" w:color="auto"/>
                <w:left w:val="none" w:sz="0" w:space="0" w:color="auto"/>
                <w:bottom w:val="none" w:sz="0" w:space="0" w:color="auto"/>
                <w:right w:val="none" w:sz="0" w:space="0" w:color="auto"/>
              </w:divBdr>
            </w:div>
            <w:div w:id="590970809">
              <w:marLeft w:val="0"/>
              <w:marRight w:val="0"/>
              <w:marTop w:val="0"/>
              <w:marBottom w:val="0"/>
              <w:divBdr>
                <w:top w:val="none" w:sz="0" w:space="0" w:color="auto"/>
                <w:left w:val="none" w:sz="0" w:space="0" w:color="auto"/>
                <w:bottom w:val="none" w:sz="0" w:space="0" w:color="auto"/>
                <w:right w:val="none" w:sz="0" w:space="0" w:color="auto"/>
              </w:divBdr>
            </w:div>
            <w:div w:id="467626846">
              <w:marLeft w:val="0"/>
              <w:marRight w:val="0"/>
              <w:marTop w:val="0"/>
              <w:marBottom w:val="0"/>
              <w:divBdr>
                <w:top w:val="none" w:sz="0" w:space="0" w:color="auto"/>
                <w:left w:val="none" w:sz="0" w:space="0" w:color="auto"/>
                <w:bottom w:val="none" w:sz="0" w:space="0" w:color="auto"/>
                <w:right w:val="none" w:sz="0" w:space="0" w:color="auto"/>
              </w:divBdr>
            </w:div>
            <w:div w:id="581183803">
              <w:marLeft w:val="0"/>
              <w:marRight w:val="0"/>
              <w:marTop w:val="0"/>
              <w:marBottom w:val="0"/>
              <w:divBdr>
                <w:top w:val="none" w:sz="0" w:space="0" w:color="auto"/>
                <w:left w:val="none" w:sz="0" w:space="0" w:color="auto"/>
                <w:bottom w:val="none" w:sz="0" w:space="0" w:color="auto"/>
                <w:right w:val="none" w:sz="0" w:space="0" w:color="auto"/>
              </w:divBdr>
            </w:div>
            <w:div w:id="1369791887">
              <w:marLeft w:val="0"/>
              <w:marRight w:val="0"/>
              <w:marTop w:val="0"/>
              <w:marBottom w:val="0"/>
              <w:divBdr>
                <w:top w:val="none" w:sz="0" w:space="0" w:color="auto"/>
                <w:left w:val="none" w:sz="0" w:space="0" w:color="auto"/>
                <w:bottom w:val="none" w:sz="0" w:space="0" w:color="auto"/>
                <w:right w:val="none" w:sz="0" w:space="0" w:color="auto"/>
              </w:divBdr>
            </w:div>
            <w:div w:id="1607735412">
              <w:marLeft w:val="0"/>
              <w:marRight w:val="0"/>
              <w:marTop w:val="0"/>
              <w:marBottom w:val="0"/>
              <w:divBdr>
                <w:top w:val="none" w:sz="0" w:space="0" w:color="auto"/>
                <w:left w:val="none" w:sz="0" w:space="0" w:color="auto"/>
                <w:bottom w:val="none" w:sz="0" w:space="0" w:color="auto"/>
                <w:right w:val="none" w:sz="0" w:space="0" w:color="auto"/>
              </w:divBdr>
            </w:div>
            <w:div w:id="610862505">
              <w:marLeft w:val="0"/>
              <w:marRight w:val="0"/>
              <w:marTop w:val="0"/>
              <w:marBottom w:val="0"/>
              <w:divBdr>
                <w:top w:val="none" w:sz="0" w:space="0" w:color="auto"/>
                <w:left w:val="none" w:sz="0" w:space="0" w:color="auto"/>
                <w:bottom w:val="none" w:sz="0" w:space="0" w:color="auto"/>
                <w:right w:val="none" w:sz="0" w:space="0" w:color="auto"/>
              </w:divBdr>
            </w:div>
            <w:div w:id="693120177">
              <w:marLeft w:val="0"/>
              <w:marRight w:val="0"/>
              <w:marTop w:val="0"/>
              <w:marBottom w:val="0"/>
              <w:divBdr>
                <w:top w:val="none" w:sz="0" w:space="0" w:color="auto"/>
                <w:left w:val="none" w:sz="0" w:space="0" w:color="auto"/>
                <w:bottom w:val="none" w:sz="0" w:space="0" w:color="auto"/>
                <w:right w:val="none" w:sz="0" w:space="0" w:color="auto"/>
              </w:divBdr>
            </w:div>
            <w:div w:id="387412691">
              <w:marLeft w:val="0"/>
              <w:marRight w:val="0"/>
              <w:marTop w:val="0"/>
              <w:marBottom w:val="0"/>
              <w:divBdr>
                <w:top w:val="none" w:sz="0" w:space="0" w:color="auto"/>
                <w:left w:val="none" w:sz="0" w:space="0" w:color="auto"/>
                <w:bottom w:val="none" w:sz="0" w:space="0" w:color="auto"/>
                <w:right w:val="none" w:sz="0" w:space="0" w:color="auto"/>
              </w:divBdr>
            </w:div>
            <w:div w:id="946235960">
              <w:marLeft w:val="0"/>
              <w:marRight w:val="0"/>
              <w:marTop w:val="0"/>
              <w:marBottom w:val="0"/>
              <w:divBdr>
                <w:top w:val="none" w:sz="0" w:space="0" w:color="auto"/>
                <w:left w:val="none" w:sz="0" w:space="0" w:color="auto"/>
                <w:bottom w:val="none" w:sz="0" w:space="0" w:color="auto"/>
                <w:right w:val="none" w:sz="0" w:space="0" w:color="auto"/>
              </w:divBdr>
            </w:div>
            <w:div w:id="403068122">
              <w:marLeft w:val="0"/>
              <w:marRight w:val="0"/>
              <w:marTop w:val="0"/>
              <w:marBottom w:val="0"/>
              <w:divBdr>
                <w:top w:val="none" w:sz="0" w:space="0" w:color="auto"/>
                <w:left w:val="none" w:sz="0" w:space="0" w:color="auto"/>
                <w:bottom w:val="none" w:sz="0" w:space="0" w:color="auto"/>
                <w:right w:val="none" w:sz="0" w:space="0" w:color="auto"/>
              </w:divBdr>
            </w:div>
            <w:div w:id="1119683096">
              <w:marLeft w:val="0"/>
              <w:marRight w:val="0"/>
              <w:marTop w:val="0"/>
              <w:marBottom w:val="0"/>
              <w:divBdr>
                <w:top w:val="none" w:sz="0" w:space="0" w:color="auto"/>
                <w:left w:val="none" w:sz="0" w:space="0" w:color="auto"/>
                <w:bottom w:val="none" w:sz="0" w:space="0" w:color="auto"/>
                <w:right w:val="none" w:sz="0" w:space="0" w:color="auto"/>
              </w:divBdr>
            </w:div>
            <w:div w:id="1625304039">
              <w:marLeft w:val="0"/>
              <w:marRight w:val="0"/>
              <w:marTop w:val="0"/>
              <w:marBottom w:val="0"/>
              <w:divBdr>
                <w:top w:val="none" w:sz="0" w:space="0" w:color="auto"/>
                <w:left w:val="none" w:sz="0" w:space="0" w:color="auto"/>
                <w:bottom w:val="none" w:sz="0" w:space="0" w:color="auto"/>
                <w:right w:val="none" w:sz="0" w:space="0" w:color="auto"/>
              </w:divBdr>
            </w:div>
            <w:div w:id="1689670709">
              <w:marLeft w:val="0"/>
              <w:marRight w:val="0"/>
              <w:marTop w:val="0"/>
              <w:marBottom w:val="0"/>
              <w:divBdr>
                <w:top w:val="none" w:sz="0" w:space="0" w:color="auto"/>
                <w:left w:val="none" w:sz="0" w:space="0" w:color="auto"/>
                <w:bottom w:val="none" w:sz="0" w:space="0" w:color="auto"/>
                <w:right w:val="none" w:sz="0" w:space="0" w:color="auto"/>
              </w:divBdr>
            </w:div>
            <w:div w:id="286202004">
              <w:marLeft w:val="0"/>
              <w:marRight w:val="0"/>
              <w:marTop w:val="0"/>
              <w:marBottom w:val="0"/>
              <w:divBdr>
                <w:top w:val="none" w:sz="0" w:space="0" w:color="auto"/>
                <w:left w:val="none" w:sz="0" w:space="0" w:color="auto"/>
                <w:bottom w:val="none" w:sz="0" w:space="0" w:color="auto"/>
                <w:right w:val="none" w:sz="0" w:space="0" w:color="auto"/>
              </w:divBdr>
            </w:div>
            <w:div w:id="1824816325">
              <w:marLeft w:val="0"/>
              <w:marRight w:val="0"/>
              <w:marTop w:val="0"/>
              <w:marBottom w:val="0"/>
              <w:divBdr>
                <w:top w:val="none" w:sz="0" w:space="0" w:color="auto"/>
                <w:left w:val="none" w:sz="0" w:space="0" w:color="auto"/>
                <w:bottom w:val="none" w:sz="0" w:space="0" w:color="auto"/>
                <w:right w:val="none" w:sz="0" w:space="0" w:color="auto"/>
              </w:divBdr>
            </w:div>
            <w:div w:id="1053700080">
              <w:marLeft w:val="0"/>
              <w:marRight w:val="0"/>
              <w:marTop w:val="0"/>
              <w:marBottom w:val="0"/>
              <w:divBdr>
                <w:top w:val="none" w:sz="0" w:space="0" w:color="auto"/>
                <w:left w:val="none" w:sz="0" w:space="0" w:color="auto"/>
                <w:bottom w:val="none" w:sz="0" w:space="0" w:color="auto"/>
                <w:right w:val="none" w:sz="0" w:space="0" w:color="auto"/>
              </w:divBdr>
            </w:div>
            <w:div w:id="764426516">
              <w:marLeft w:val="0"/>
              <w:marRight w:val="0"/>
              <w:marTop w:val="0"/>
              <w:marBottom w:val="0"/>
              <w:divBdr>
                <w:top w:val="none" w:sz="0" w:space="0" w:color="auto"/>
                <w:left w:val="none" w:sz="0" w:space="0" w:color="auto"/>
                <w:bottom w:val="none" w:sz="0" w:space="0" w:color="auto"/>
                <w:right w:val="none" w:sz="0" w:space="0" w:color="auto"/>
              </w:divBdr>
            </w:div>
            <w:div w:id="976837430">
              <w:marLeft w:val="0"/>
              <w:marRight w:val="0"/>
              <w:marTop w:val="0"/>
              <w:marBottom w:val="0"/>
              <w:divBdr>
                <w:top w:val="none" w:sz="0" w:space="0" w:color="auto"/>
                <w:left w:val="none" w:sz="0" w:space="0" w:color="auto"/>
                <w:bottom w:val="none" w:sz="0" w:space="0" w:color="auto"/>
                <w:right w:val="none" w:sz="0" w:space="0" w:color="auto"/>
              </w:divBdr>
            </w:div>
            <w:div w:id="1273824561">
              <w:marLeft w:val="0"/>
              <w:marRight w:val="0"/>
              <w:marTop w:val="0"/>
              <w:marBottom w:val="0"/>
              <w:divBdr>
                <w:top w:val="none" w:sz="0" w:space="0" w:color="auto"/>
                <w:left w:val="none" w:sz="0" w:space="0" w:color="auto"/>
                <w:bottom w:val="none" w:sz="0" w:space="0" w:color="auto"/>
                <w:right w:val="none" w:sz="0" w:space="0" w:color="auto"/>
              </w:divBdr>
            </w:div>
            <w:div w:id="1149635188">
              <w:marLeft w:val="0"/>
              <w:marRight w:val="0"/>
              <w:marTop w:val="0"/>
              <w:marBottom w:val="0"/>
              <w:divBdr>
                <w:top w:val="none" w:sz="0" w:space="0" w:color="auto"/>
                <w:left w:val="none" w:sz="0" w:space="0" w:color="auto"/>
                <w:bottom w:val="none" w:sz="0" w:space="0" w:color="auto"/>
                <w:right w:val="none" w:sz="0" w:space="0" w:color="auto"/>
              </w:divBdr>
            </w:div>
          </w:divsChild>
        </w:div>
        <w:div w:id="518813266">
          <w:marLeft w:val="0"/>
          <w:marRight w:val="0"/>
          <w:marTop w:val="415"/>
          <w:marBottom w:val="0"/>
          <w:divBdr>
            <w:top w:val="none" w:sz="0" w:space="0" w:color="auto"/>
            <w:left w:val="none" w:sz="0" w:space="0" w:color="auto"/>
            <w:bottom w:val="none" w:sz="0" w:space="0" w:color="auto"/>
            <w:right w:val="none" w:sz="0" w:space="0" w:color="auto"/>
          </w:divBdr>
          <w:divsChild>
            <w:div w:id="1585913329">
              <w:marLeft w:val="0"/>
              <w:marRight w:val="0"/>
              <w:marTop w:val="0"/>
              <w:marBottom w:val="0"/>
              <w:divBdr>
                <w:top w:val="none" w:sz="0" w:space="0" w:color="auto"/>
                <w:left w:val="none" w:sz="0" w:space="0" w:color="auto"/>
                <w:bottom w:val="none" w:sz="0" w:space="0" w:color="auto"/>
                <w:right w:val="none" w:sz="0" w:space="0" w:color="auto"/>
              </w:divBdr>
            </w:div>
            <w:div w:id="374280511">
              <w:marLeft w:val="0"/>
              <w:marRight w:val="0"/>
              <w:marTop w:val="0"/>
              <w:marBottom w:val="0"/>
              <w:divBdr>
                <w:top w:val="none" w:sz="0" w:space="0" w:color="auto"/>
                <w:left w:val="none" w:sz="0" w:space="0" w:color="auto"/>
                <w:bottom w:val="none" w:sz="0" w:space="0" w:color="auto"/>
                <w:right w:val="none" w:sz="0" w:space="0" w:color="auto"/>
              </w:divBdr>
            </w:div>
            <w:div w:id="526600993">
              <w:marLeft w:val="0"/>
              <w:marRight w:val="0"/>
              <w:marTop w:val="0"/>
              <w:marBottom w:val="0"/>
              <w:divBdr>
                <w:top w:val="none" w:sz="0" w:space="0" w:color="auto"/>
                <w:left w:val="none" w:sz="0" w:space="0" w:color="auto"/>
                <w:bottom w:val="none" w:sz="0" w:space="0" w:color="auto"/>
                <w:right w:val="none" w:sz="0" w:space="0" w:color="auto"/>
              </w:divBdr>
            </w:div>
            <w:div w:id="1393625837">
              <w:marLeft w:val="0"/>
              <w:marRight w:val="0"/>
              <w:marTop w:val="0"/>
              <w:marBottom w:val="0"/>
              <w:divBdr>
                <w:top w:val="none" w:sz="0" w:space="0" w:color="auto"/>
                <w:left w:val="none" w:sz="0" w:space="0" w:color="auto"/>
                <w:bottom w:val="none" w:sz="0" w:space="0" w:color="auto"/>
                <w:right w:val="none" w:sz="0" w:space="0" w:color="auto"/>
              </w:divBdr>
            </w:div>
            <w:div w:id="733509258">
              <w:marLeft w:val="0"/>
              <w:marRight w:val="0"/>
              <w:marTop w:val="0"/>
              <w:marBottom w:val="0"/>
              <w:divBdr>
                <w:top w:val="none" w:sz="0" w:space="0" w:color="auto"/>
                <w:left w:val="none" w:sz="0" w:space="0" w:color="auto"/>
                <w:bottom w:val="none" w:sz="0" w:space="0" w:color="auto"/>
                <w:right w:val="none" w:sz="0" w:space="0" w:color="auto"/>
              </w:divBdr>
            </w:div>
            <w:div w:id="1252348193">
              <w:marLeft w:val="0"/>
              <w:marRight w:val="0"/>
              <w:marTop w:val="0"/>
              <w:marBottom w:val="0"/>
              <w:divBdr>
                <w:top w:val="none" w:sz="0" w:space="0" w:color="auto"/>
                <w:left w:val="none" w:sz="0" w:space="0" w:color="auto"/>
                <w:bottom w:val="none" w:sz="0" w:space="0" w:color="auto"/>
                <w:right w:val="none" w:sz="0" w:space="0" w:color="auto"/>
              </w:divBdr>
            </w:div>
            <w:div w:id="2032678305">
              <w:marLeft w:val="0"/>
              <w:marRight w:val="0"/>
              <w:marTop w:val="0"/>
              <w:marBottom w:val="0"/>
              <w:divBdr>
                <w:top w:val="none" w:sz="0" w:space="0" w:color="auto"/>
                <w:left w:val="none" w:sz="0" w:space="0" w:color="auto"/>
                <w:bottom w:val="none" w:sz="0" w:space="0" w:color="auto"/>
                <w:right w:val="none" w:sz="0" w:space="0" w:color="auto"/>
              </w:divBdr>
            </w:div>
            <w:div w:id="1803689655">
              <w:marLeft w:val="0"/>
              <w:marRight w:val="0"/>
              <w:marTop w:val="0"/>
              <w:marBottom w:val="0"/>
              <w:divBdr>
                <w:top w:val="none" w:sz="0" w:space="0" w:color="auto"/>
                <w:left w:val="none" w:sz="0" w:space="0" w:color="auto"/>
                <w:bottom w:val="none" w:sz="0" w:space="0" w:color="auto"/>
                <w:right w:val="none" w:sz="0" w:space="0" w:color="auto"/>
              </w:divBdr>
            </w:div>
            <w:div w:id="1411658986">
              <w:marLeft w:val="0"/>
              <w:marRight w:val="0"/>
              <w:marTop w:val="0"/>
              <w:marBottom w:val="0"/>
              <w:divBdr>
                <w:top w:val="none" w:sz="0" w:space="0" w:color="auto"/>
                <w:left w:val="none" w:sz="0" w:space="0" w:color="auto"/>
                <w:bottom w:val="none" w:sz="0" w:space="0" w:color="auto"/>
                <w:right w:val="none" w:sz="0" w:space="0" w:color="auto"/>
              </w:divBdr>
            </w:div>
          </w:divsChild>
        </w:div>
        <w:div w:id="1284966210">
          <w:marLeft w:val="0"/>
          <w:marRight w:val="0"/>
          <w:marTop w:val="415"/>
          <w:marBottom w:val="0"/>
          <w:divBdr>
            <w:top w:val="none" w:sz="0" w:space="0" w:color="auto"/>
            <w:left w:val="none" w:sz="0" w:space="0" w:color="auto"/>
            <w:bottom w:val="none" w:sz="0" w:space="0" w:color="auto"/>
            <w:right w:val="none" w:sz="0" w:space="0" w:color="auto"/>
          </w:divBdr>
          <w:divsChild>
            <w:div w:id="1695229173">
              <w:marLeft w:val="0"/>
              <w:marRight w:val="0"/>
              <w:marTop w:val="0"/>
              <w:marBottom w:val="0"/>
              <w:divBdr>
                <w:top w:val="none" w:sz="0" w:space="0" w:color="auto"/>
                <w:left w:val="none" w:sz="0" w:space="0" w:color="auto"/>
                <w:bottom w:val="none" w:sz="0" w:space="0" w:color="auto"/>
                <w:right w:val="none" w:sz="0" w:space="0" w:color="auto"/>
              </w:divBdr>
            </w:div>
            <w:div w:id="1278174447">
              <w:marLeft w:val="0"/>
              <w:marRight w:val="0"/>
              <w:marTop w:val="0"/>
              <w:marBottom w:val="0"/>
              <w:divBdr>
                <w:top w:val="none" w:sz="0" w:space="0" w:color="auto"/>
                <w:left w:val="none" w:sz="0" w:space="0" w:color="auto"/>
                <w:bottom w:val="none" w:sz="0" w:space="0" w:color="auto"/>
                <w:right w:val="none" w:sz="0" w:space="0" w:color="auto"/>
              </w:divBdr>
            </w:div>
            <w:div w:id="1412704120">
              <w:marLeft w:val="0"/>
              <w:marRight w:val="0"/>
              <w:marTop w:val="0"/>
              <w:marBottom w:val="0"/>
              <w:divBdr>
                <w:top w:val="none" w:sz="0" w:space="0" w:color="auto"/>
                <w:left w:val="none" w:sz="0" w:space="0" w:color="auto"/>
                <w:bottom w:val="none" w:sz="0" w:space="0" w:color="auto"/>
                <w:right w:val="none" w:sz="0" w:space="0" w:color="auto"/>
              </w:divBdr>
            </w:div>
            <w:div w:id="869686603">
              <w:marLeft w:val="0"/>
              <w:marRight w:val="0"/>
              <w:marTop w:val="0"/>
              <w:marBottom w:val="0"/>
              <w:divBdr>
                <w:top w:val="none" w:sz="0" w:space="0" w:color="auto"/>
                <w:left w:val="none" w:sz="0" w:space="0" w:color="auto"/>
                <w:bottom w:val="none" w:sz="0" w:space="0" w:color="auto"/>
                <w:right w:val="none" w:sz="0" w:space="0" w:color="auto"/>
              </w:divBdr>
            </w:div>
            <w:div w:id="406849746">
              <w:marLeft w:val="0"/>
              <w:marRight w:val="0"/>
              <w:marTop w:val="0"/>
              <w:marBottom w:val="0"/>
              <w:divBdr>
                <w:top w:val="none" w:sz="0" w:space="0" w:color="auto"/>
                <w:left w:val="none" w:sz="0" w:space="0" w:color="auto"/>
                <w:bottom w:val="none" w:sz="0" w:space="0" w:color="auto"/>
                <w:right w:val="none" w:sz="0" w:space="0" w:color="auto"/>
              </w:divBdr>
            </w:div>
            <w:div w:id="2082024997">
              <w:marLeft w:val="0"/>
              <w:marRight w:val="0"/>
              <w:marTop w:val="0"/>
              <w:marBottom w:val="0"/>
              <w:divBdr>
                <w:top w:val="none" w:sz="0" w:space="0" w:color="auto"/>
                <w:left w:val="none" w:sz="0" w:space="0" w:color="auto"/>
                <w:bottom w:val="none" w:sz="0" w:space="0" w:color="auto"/>
                <w:right w:val="none" w:sz="0" w:space="0" w:color="auto"/>
              </w:divBdr>
            </w:div>
            <w:div w:id="1329670109">
              <w:marLeft w:val="0"/>
              <w:marRight w:val="0"/>
              <w:marTop w:val="0"/>
              <w:marBottom w:val="0"/>
              <w:divBdr>
                <w:top w:val="none" w:sz="0" w:space="0" w:color="auto"/>
                <w:left w:val="none" w:sz="0" w:space="0" w:color="auto"/>
                <w:bottom w:val="none" w:sz="0" w:space="0" w:color="auto"/>
                <w:right w:val="none" w:sz="0" w:space="0" w:color="auto"/>
              </w:divBdr>
            </w:div>
            <w:div w:id="1356613029">
              <w:marLeft w:val="0"/>
              <w:marRight w:val="0"/>
              <w:marTop w:val="0"/>
              <w:marBottom w:val="0"/>
              <w:divBdr>
                <w:top w:val="none" w:sz="0" w:space="0" w:color="auto"/>
                <w:left w:val="none" w:sz="0" w:space="0" w:color="auto"/>
                <w:bottom w:val="none" w:sz="0" w:space="0" w:color="auto"/>
                <w:right w:val="none" w:sz="0" w:space="0" w:color="auto"/>
              </w:divBdr>
            </w:div>
            <w:div w:id="1946378015">
              <w:marLeft w:val="0"/>
              <w:marRight w:val="0"/>
              <w:marTop w:val="0"/>
              <w:marBottom w:val="0"/>
              <w:divBdr>
                <w:top w:val="none" w:sz="0" w:space="0" w:color="auto"/>
                <w:left w:val="none" w:sz="0" w:space="0" w:color="auto"/>
                <w:bottom w:val="none" w:sz="0" w:space="0" w:color="auto"/>
                <w:right w:val="none" w:sz="0" w:space="0" w:color="auto"/>
              </w:divBdr>
            </w:div>
          </w:divsChild>
        </w:div>
        <w:div w:id="2044359761">
          <w:marLeft w:val="0"/>
          <w:marRight w:val="0"/>
          <w:marTop w:val="415"/>
          <w:marBottom w:val="0"/>
          <w:divBdr>
            <w:top w:val="none" w:sz="0" w:space="0" w:color="auto"/>
            <w:left w:val="none" w:sz="0" w:space="0" w:color="auto"/>
            <w:bottom w:val="none" w:sz="0" w:space="0" w:color="auto"/>
            <w:right w:val="none" w:sz="0" w:space="0" w:color="auto"/>
          </w:divBdr>
          <w:divsChild>
            <w:div w:id="1828933267">
              <w:marLeft w:val="0"/>
              <w:marRight w:val="0"/>
              <w:marTop w:val="0"/>
              <w:marBottom w:val="0"/>
              <w:divBdr>
                <w:top w:val="none" w:sz="0" w:space="0" w:color="auto"/>
                <w:left w:val="none" w:sz="0" w:space="0" w:color="auto"/>
                <w:bottom w:val="none" w:sz="0" w:space="0" w:color="auto"/>
                <w:right w:val="none" w:sz="0" w:space="0" w:color="auto"/>
              </w:divBdr>
            </w:div>
            <w:div w:id="1556817237">
              <w:marLeft w:val="0"/>
              <w:marRight w:val="0"/>
              <w:marTop w:val="0"/>
              <w:marBottom w:val="0"/>
              <w:divBdr>
                <w:top w:val="none" w:sz="0" w:space="0" w:color="auto"/>
                <w:left w:val="none" w:sz="0" w:space="0" w:color="auto"/>
                <w:bottom w:val="none" w:sz="0" w:space="0" w:color="auto"/>
                <w:right w:val="none" w:sz="0" w:space="0" w:color="auto"/>
              </w:divBdr>
            </w:div>
            <w:div w:id="863709380">
              <w:marLeft w:val="0"/>
              <w:marRight w:val="0"/>
              <w:marTop w:val="0"/>
              <w:marBottom w:val="0"/>
              <w:divBdr>
                <w:top w:val="none" w:sz="0" w:space="0" w:color="auto"/>
                <w:left w:val="none" w:sz="0" w:space="0" w:color="auto"/>
                <w:bottom w:val="none" w:sz="0" w:space="0" w:color="auto"/>
                <w:right w:val="none" w:sz="0" w:space="0" w:color="auto"/>
              </w:divBdr>
            </w:div>
            <w:div w:id="2086759397">
              <w:marLeft w:val="0"/>
              <w:marRight w:val="0"/>
              <w:marTop w:val="0"/>
              <w:marBottom w:val="0"/>
              <w:divBdr>
                <w:top w:val="none" w:sz="0" w:space="0" w:color="auto"/>
                <w:left w:val="none" w:sz="0" w:space="0" w:color="auto"/>
                <w:bottom w:val="none" w:sz="0" w:space="0" w:color="auto"/>
                <w:right w:val="none" w:sz="0" w:space="0" w:color="auto"/>
              </w:divBdr>
            </w:div>
            <w:div w:id="1553887883">
              <w:marLeft w:val="0"/>
              <w:marRight w:val="0"/>
              <w:marTop w:val="0"/>
              <w:marBottom w:val="0"/>
              <w:divBdr>
                <w:top w:val="none" w:sz="0" w:space="0" w:color="auto"/>
                <w:left w:val="none" w:sz="0" w:space="0" w:color="auto"/>
                <w:bottom w:val="none" w:sz="0" w:space="0" w:color="auto"/>
                <w:right w:val="none" w:sz="0" w:space="0" w:color="auto"/>
              </w:divBdr>
            </w:div>
          </w:divsChild>
        </w:div>
        <w:div w:id="911042530">
          <w:marLeft w:val="0"/>
          <w:marRight w:val="0"/>
          <w:marTop w:val="415"/>
          <w:marBottom w:val="0"/>
          <w:divBdr>
            <w:top w:val="none" w:sz="0" w:space="0" w:color="auto"/>
            <w:left w:val="none" w:sz="0" w:space="0" w:color="auto"/>
            <w:bottom w:val="none" w:sz="0" w:space="0" w:color="auto"/>
            <w:right w:val="none" w:sz="0" w:space="0" w:color="auto"/>
          </w:divBdr>
          <w:divsChild>
            <w:div w:id="1934587072">
              <w:marLeft w:val="0"/>
              <w:marRight w:val="0"/>
              <w:marTop w:val="0"/>
              <w:marBottom w:val="0"/>
              <w:divBdr>
                <w:top w:val="none" w:sz="0" w:space="0" w:color="auto"/>
                <w:left w:val="none" w:sz="0" w:space="0" w:color="auto"/>
                <w:bottom w:val="none" w:sz="0" w:space="0" w:color="auto"/>
                <w:right w:val="none" w:sz="0" w:space="0" w:color="auto"/>
              </w:divBdr>
            </w:div>
            <w:div w:id="2090271183">
              <w:marLeft w:val="0"/>
              <w:marRight w:val="0"/>
              <w:marTop w:val="0"/>
              <w:marBottom w:val="0"/>
              <w:divBdr>
                <w:top w:val="none" w:sz="0" w:space="0" w:color="auto"/>
                <w:left w:val="none" w:sz="0" w:space="0" w:color="auto"/>
                <w:bottom w:val="none" w:sz="0" w:space="0" w:color="auto"/>
                <w:right w:val="none" w:sz="0" w:space="0" w:color="auto"/>
              </w:divBdr>
            </w:div>
            <w:div w:id="1846164378">
              <w:marLeft w:val="0"/>
              <w:marRight w:val="0"/>
              <w:marTop w:val="0"/>
              <w:marBottom w:val="0"/>
              <w:divBdr>
                <w:top w:val="none" w:sz="0" w:space="0" w:color="auto"/>
                <w:left w:val="none" w:sz="0" w:space="0" w:color="auto"/>
                <w:bottom w:val="none" w:sz="0" w:space="0" w:color="auto"/>
                <w:right w:val="none" w:sz="0" w:space="0" w:color="auto"/>
              </w:divBdr>
            </w:div>
            <w:div w:id="797797658">
              <w:marLeft w:val="0"/>
              <w:marRight w:val="0"/>
              <w:marTop w:val="0"/>
              <w:marBottom w:val="0"/>
              <w:divBdr>
                <w:top w:val="none" w:sz="0" w:space="0" w:color="auto"/>
                <w:left w:val="none" w:sz="0" w:space="0" w:color="auto"/>
                <w:bottom w:val="none" w:sz="0" w:space="0" w:color="auto"/>
                <w:right w:val="none" w:sz="0" w:space="0" w:color="auto"/>
              </w:divBdr>
            </w:div>
            <w:div w:id="844704634">
              <w:marLeft w:val="0"/>
              <w:marRight w:val="0"/>
              <w:marTop w:val="0"/>
              <w:marBottom w:val="0"/>
              <w:divBdr>
                <w:top w:val="none" w:sz="0" w:space="0" w:color="auto"/>
                <w:left w:val="none" w:sz="0" w:space="0" w:color="auto"/>
                <w:bottom w:val="none" w:sz="0" w:space="0" w:color="auto"/>
                <w:right w:val="none" w:sz="0" w:space="0" w:color="auto"/>
              </w:divBdr>
            </w:div>
            <w:div w:id="2095121793">
              <w:marLeft w:val="0"/>
              <w:marRight w:val="0"/>
              <w:marTop w:val="0"/>
              <w:marBottom w:val="0"/>
              <w:divBdr>
                <w:top w:val="none" w:sz="0" w:space="0" w:color="auto"/>
                <w:left w:val="none" w:sz="0" w:space="0" w:color="auto"/>
                <w:bottom w:val="none" w:sz="0" w:space="0" w:color="auto"/>
                <w:right w:val="none" w:sz="0" w:space="0" w:color="auto"/>
              </w:divBdr>
            </w:div>
            <w:div w:id="764349926">
              <w:marLeft w:val="0"/>
              <w:marRight w:val="0"/>
              <w:marTop w:val="0"/>
              <w:marBottom w:val="0"/>
              <w:divBdr>
                <w:top w:val="none" w:sz="0" w:space="0" w:color="auto"/>
                <w:left w:val="none" w:sz="0" w:space="0" w:color="auto"/>
                <w:bottom w:val="none" w:sz="0" w:space="0" w:color="auto"/>
                <w:right w:val="none" w:sz="0" w:space="0" w:color="auto"/>
              </w:divBdr>
            </w:div>
          </w:divsChild>
        </w:div>
        <w:div w:id="841630737">
          <w:marLeft w:val="0"/>
          <w:marRight w:val="0"/>
          <w:marTop w:val="415"/>
          <w:marBottom w:val="0"/>
          <w:divBdr>
            <w:top w:val="none" w:sz="0" w:space="0" w:color="auto"/>
            <w:left w:val="none" w:sz="0" w:space="0" w:color="auto"/>
            <w:bottom w:val="none" w:sz="0" w:space="0" w:color="auto"/>
            <w:right w:val="none" w:sz="0" w:space="0" w:color="auto"/>
          </w:divBdr>
          <w:divsChild>
            <w:div w:id="36665565">
              <w:marLeft w:val="0"/>
              <w:marRight w:val="0"/>
              <w:marTop w:val="0"/>
              <w:marBottom w:val="0"/>
              <w:divBdr>
                <w:top w:val="none" w:sz="0" w:space="0" w:color="auto"/>
                <w:left w:val="none" w:sz="0" w:space="0" w:color="auto"/>
                <w:bottom w:val="none" w:sz="0" w:space="0" w:color="auto"/>
                <w:right w:val="none" w:sz="0" w:space="0" w:color="auto"/>
              </w:divBdr>
            </w:div>
            <w:div w:id="1288002839">
              <w:marLeft w:val="0"/>
              <w:marRight w:val="0"/>
              <w:marTop w:val="0"/>
              <w:marBottom w:val="0"/>
              <w:divBdr>
                <w:top w:val="none" w:sz="0" w:space="0" w:color="auto"/>
                <w:left w:val="none" w:sz="0" w:space="0" w:color="auto"/>
                <w:bottom w:val="none" w:sz="0" w:space="0" w:color="auto"/>
                <w:right w:val="none" w:sz="0" w:space="0" w:color="auto"/>
              </w:divBdr>
            </w:div>
            <w:div w:id="1860462955">
              <w:marLeft w:val="0"/>
              <w:marRight w:val="0"/>
              <w:marTop w:val="0"/>
              <w:marBottom w:val="0"/>
              <w:divBdr>
                <w:top w:val="none" w:sz="0" w:space="0" w:color="auto"/>
                <w:left w:val="none" w:sz="0" w:space="0" w:color="auto"/>
                <w:bottom w:val="none" w:sz="0" w:space="0" w:color="auto"/>
                <w:right w:val="none" w:sz="0" w:space="0" w:color="auto"/>
              </w:divBdr>
            </w:div>
            <w:div w:id="1239680514">
              <w:marLeft w:val="0"/>
              <w:marRight w:val="0"/>
              <w:marTop w:val="0"/>
              <w:marBottom w:val="0"/>
              <w:divBdr>
                <w:top w:val="none" w:sz="0" w:space="0" w:color="auto"/>
                <w:left w:val="none" w:sz="0" w:space="0" w:color="auto"/>
                <w:bottom w:val="none" w:sz="0" w:space="0" w:color="auto"/>
                <w:right w:val="none" w:sz="0" w:space="0" w:color="auto"/>
              </w:divBdr>
            </w:div>
            <w:div w:id="2130391777">
              <w:marLeft w:val="0"/>
              <w:marRight w:val="0"/>
              <w:marTop w:val="0"/>
              <w:marBottom w:val="0"/>
              <w:divBdr>
                <w:top w:val="none" w:sz="0" w:space="0" w:color="auto"/>
                <w:left w:val="none" w:sz="0" w:space="0" w:color="auto"/>
                <w:bottom w:val="none" w:sz="0" w:space="0" w:color="auto"/>
                <w:right w:val="none" w:sz="0" w:space="0" w:color="auto"/>
              </w:divBdr>
            </w:div>
            <w:div w:id="1709375895">
              <w:marLeft w:val="0"/>
              <w:marRight w:val="0"/>
              <w:marTop w:val="0"/>
              <w:marBottom w:val="0"/>
              <w:divBdr>
                <w:top w:val="none" w:sz="0" w:space="0" w:color="auto"/>
                <w:left w:val="none" w:sz="0" w:space="0" w:color="auto"/>
                <w:bottom w:val="none" w:sz="0" w:space="0" w:color="auto"/>
                <w:right w:val="none" w:sz="0" w:space="0" w:color="auto"/>
              </w:divBdr>
            </w:div>
            <w:div w:id="363483350">
              <w:marLeft w:val="0"/>
              <w:marRight w:val="0"/>
              <w:marTop w:val="0"/>
              <w:marBottom w:val="0"/>
              <w:divBdr>
                <w:top w:val="none" w:sz="0" w:space="0" w:color="auto"/>
                <w:left w:val="none" w:sz="0" w:space="0" w:color="auto"/>
                <w:bottom w:val="none" w:sz="0" w:space="0" w:color="auto"/>
                <w:right w:val="none" w:sz="0" w:space="0" w:color="auto"/>
              </w:divBdr>
            </w:div>
          </w:divsChild>
        </w:div>
        <w:div w:id="2078281145">
          <w:marLeft w:val="0"/>
          <w:marRight w:val="0"/>
          <w:marTop w:val="415"/>
          <w:marBottom w:val="0"/>
          <w:divBdr>
            <w:top w:val="none" w:sz="0" w:space="0" w:color="auto"/>
            <w:left w:val="none" w:sz="0" w:space="0" w:color="auto"/>
            <w:bottom w:val="none" w:sz="0" w:space="0" w:color="auto"/>
            <w:right w:val="none" w:sz="0" w:space="0" w:color="auto"/>
          </w:divBdr>
          <w:divsChild>
            <w:div w:id="1871674868">
              <w:marLeft w:val="0"/>
              <w:marRight w:val="0"/>
              <w:marTop w:val="0"/>
              <w:marBottom w:val="0"/>
              <w:divBdr>
                <w:top w:val="none" w:sz="0" w:space="0" w:color="auto"/>
                <w:left w:val="none" w:sz="0" w:space="0" w:color="auto"/>
                <w:bottom w:val="none" w:sz="0" w:space="0" w:color="auto"/>
                <w:right w:val="none" w:sz="0" w:space="0" w:color="auto"/>
              </w:divBdr>
            </w:div>
            <w:div w:id="1410694911">
              <w:marLeft w:val="0"/>
              <w:marRight w:val="0"/>
              <w:marTop w:val="0"/>
              <w:marBottom w:val="0"/>
              <w:divBdr>
                <w:top w:val="none" w:sz="0" w:space="0" w:color="auto"/>
                <w:left w:val="none" w:sz="0" w:space="0" w:color="auto"/>
                <w:bottom w:val="none" w:sz="0" w:space="0" w:color="auto"/>
                <w:right w:val="none" w:sz="0" w:space="0" w:color="auto"/>
              </w:divBdr>
            </w:div>
            <w:div w:id="805046779">
              <w:marLeft w:val="0"/>
              <w:marRight w:val="0"/>
              <w:marTop w:val="0"/>
              <w:marBottom w:val="0"/>
              <w:divBdr>
                <w:top w:val="none" w:sz="0" w:space="0" w:color="auto"/>
                <w:left w:val="none" w:sz="0" w:space="0" w:color="auto"/>
                <w:bottom w:val="none" w:sz="0" w:space="0" w:color="auto"/>
                <w:right w:val="none" w:sz="0" w:space="0" w:color="auto"/>
              </w:divBdr>
            </w:div>
            <w:div w:id="2069255427">
              <w:marLeft w:val="0"/>
              <w:marRight w:val="0"/>
              <w:marTop w:val="0"/>
              <w:marBottom w:val="0"/>
              <w:divBdr>
                <w:top w:val="none" w:sz="0" w:space="0" w:color="auto"/>
                <w:left w:val="none" w:sz="0" w:space="0" w:color="auto"/>
                <w:bottom w:val="none" w:sz="0" w:space="0" w:color="auto"/>
                <w:right w:val="none" w:sz="0" w:space="0" w:color="auto"/>
              </w:divBdr>
            </w:div>
            <w:div w:id="2047683237">
              <w:marLeft w:val="0"/>
              <w:marRight w:val="0"/>
              <w:marTop w:val="0"/>
              <w:marBottom w:val="0"/>
              <w:divBdr>
                <w:top w:val="none" w:sz="0" w:space="0" w:color="auto"/>
                <w:left w:val="none" w:sz="0" w:space="0" w:color="auto"/>
                <w:bottom w:val="none" w:sz="0" w:space="0" w:color="auto"/>
                <w:right w:val="none" w:sz="0" w:space="0" w:color="auto"/>
              </w:divBdr>
            </w:div>
            <w:div w:id="250240224">
              <w:marLeft w:val="0"/>
              <w:marRight w:val="0"/>
              <w:marTop w:val="0"/>
              <w:marBottom w:val="0"/>
              <w:divBdr>
                <w:top w:val="none" w:sz="0" w:space="0" w:color="auto"/>
                <w:left w:val="none" w:sz="0" w:space="0" w:color="auto"/>
                <w:bottom w:val="none" w:sz="0" w:space="0" w:color="auto"/>
                <w:right w:val="none" w:sz="0" w:space="0" w:color="auto"/>
              </w:divBdr>
            </w:div>
            <w:div w:id="258371949">
              <w:marLeft w:val="0"/>
              <w:marRight w:val="0"/>
              <w:marTop w:val="0"/>
              <w:marBottom w:val="0"/>
              <w:divBdr>
                <w:top w:val="none" w:sz="0" w:space="0" w:color="auto"/>
                <w:left w:val="none" w:sz="0" w:space="0" w:color="auto"/>
                <w:bottom w:val="none" w:sz="0" w:space="0" w:color="auto"/>
                <w:right w:val="none" w:sz="0" w:space="0" w:color="auto"/>
              </w:divBdr>
            </w:div>
          </w:divsChild>
        </w:div>
        <w:div w:id="522790589">
          <w:marLeft w:val="0"/>
          <w:marRight w:val="0"/>
          <w:marTop w:val="415"/>
          <w:marBottom w:val="0"/>
          <w:divBdr>
            <w:top w:val="none" w:sz="0" w:space="0" w:color="auto"/>
            <w:left w:val="none" w:sz="0" w:space="0" w:color="auto"/>
            <w:bottom w:val="none" w:sz="0" w:space="0" w:color="auto"/>
            <w:right w:val="none" w:sz="0" w:space="0" w:color="auto"/>
          </w:divBdr>
          <w:divsChild>
            <w:div w:id="2017269309">
              <w:marLeft w:val="0"/>
              <w:marRight w:val="0"/>
              <w:marTop w:val="0"/>
              <w:marBottom w:val="0"/>
              <w:divBdr>
                <w:top w:val="none" w:sz="0" w:space="0" w:color="auto"/>
                <w:left w:val="none" w:sz="0" w:space="0" w:color="auto"/>
                <w:bottom w:val="none" w:sz="0" w:space="0" w:color="auto"/>
                <w:right w:val="none" w:sz="0" w:space="0" w:color="auto"/>
              </w:divBdr>
            </w:div>
            <w:div w:id="1860436756">
              <w:marLeft w:val="0"/>
              <w:marRight w:val="0"/>
              <w:marTop w:val="0"/>
              <w:marBottom w:val="0"/>
              <w:divBdr>
                <w:top w:val="none" w:sz="0" w:space="0" w:color="auto"/>
                <w:left w:val="none" w:sz="0" w:space="0" w:color="auto"/>
                <w:bottom w:val="none" w:sz="0" w:space="0" w:color="auto"/>
                <w:right w:val="none" w:sz="0" w:space="0" w:color="auto"/>
              </w:divBdr>
            </w:div>
            <w:div w:id="742221405">
              <w:marLeft w:val="0"/>
              <w:marRight w:val="0"/>
              <w:marTop w:val="0"/>
              <w:marBottom w:val="0"/>
              <w:divBdr>
                <w:top w:val="none" w:sz="0" w:space="0" w:color="auto"/>
                <w:left w:val="none" w:sz="0" w:space="0" w:color="auto"/>
                <w:bottom w:val="none" w:sz="0" w:space="0" w:color="auto"/>
                <w:right w:val="none" w:sz="0" w:space="0" w:color="auto"/>
              </w:divBdr>
            </w:div>
            <w:div w:id="394357316">
              <w:marLeft w:val="0"/>
              <w:marRight w:val="0"/>
              <w:marTop w:val="0"/>
              <w:marBottom w:val="0"/>
              <w:divBdr>
                <w:top w:val="none" w:sz="0" w:space="0" w:color="auto"/>
                <w:left w:val="none" w:sz="0" w:space="0" w:color="auto"/>
                <w:bottom w:val="none" w:sz="0" w:space="0" w:color="auto"/>
                <w:right w:val="none" w:sz="0" w:space="0" w:color="auto"/>
              </w:divBdr>
            </w:div>
            <w:div w:id="1717393609">
              <w:marLeft w:val="0"/>
              <w:marRight w:val="0"/>
              <w:marTop w:val="0"/>
              <w:marBottom w:val="0"/>
              <w:divBdr>
                <w:top w:val="none" w:sz="0" w:space="0" w:color="auto"/>
                <w:left w:val="none" w:sz="0" w:space="0" w:color="auto"/>
                <w:bottom w:val="none" w:sz="0" w:space="0" w:color="auto"/>
                <w:right w:val="none" w:sz="0" w:space="0" w:color="auto"/>
              </w:divBdr>
            </w:div>
            <w:div w:id="1219824651">
              <w:marLeft w:val="0"/>
              <w:marRight w:val="0"/>
              <w:marTop w:val="0"/>
              <w:marBottom w:val="0"/>
              <w:divBdr>
                <w:top w:val="none" w:sz="0" w:space="0" w:color="auto"/>
                <w:left w:val="none" w:sz="0" w:space="0" w:color="auto"/>
                <w:bottom w:val="none" w:sz="0" w:space="0" w:color="auto"/>
                <w:right w:val="none" w:sz="0" w:space="0" w:color="auto"/>
              </w:divBdr>
            </w:div>
            <w:div w:id="480658937">
              <w:marLeft w:val="0"/>
              <w:marRight w:val="0"/>
              <w:marTop w:val="0"/>
              <w:marBottom w:val="0"/>
              <w:divBdr>
                <w:top w:val="none" w:sz="0" w:space="0" w:color="auto"/>
                <w:left w:val="none" w:sz="0" w:space="0" w:color="auto"/>
                <w:bottom w:val="none" w:sz="0" w:space="0" w:color="auto"/>
                <w:right w:val="none" w:sz="0" w:space="0" w:color="auto"/>
              </w:divBdr>
            </w:div>
            <w:div w:id="206456347">
              <w:marLeft w:val="0"/>
              <w:marRight w:val="0"/>
              <w:marTop w:val="0"/>
              <w:marBottom w:val="0"/>
              <w:divBdr>
                <w:top w:val="none" w:sz="0" w:space="0" w:color="auto"/>
                <w:left w:val="none" w:sz="0" w:space="0" w:color="auto"/>
                <w:bottom w:val="none" w:sz="0" w:space="0" w:color="auto"/>
                <w:right w:val="none" w:sz="0" w:space="0" w:color="auto"/>
              </w:divBdr>
            </w:div>
            <w:div w:id="466245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497353">
      <w:bodyDiv w:val="1"/>
      <w:marLeft w:val="0"/>
      <w:marRight w:val="0"/>
      <w:marTop w:val="0"/>
      <w:marBottom w:val="0"/>
      <w:divBdr>
        <w:top w:val="none" w:sz="0" w:space="0" w:color="auto"/>
        <w:left w:val="none" w:sz="0" w:space="0" w:color="auto"/>
        <w:bottom w:val="none" w:sz="0" w:space="0" w:color="auto"/>
        <w:right w:val="none" w:sz="0" w:space="0" w:color="auto"/>
      </w:divBdr>
      <w:divsChild>
        <w:div w:id="861283789">
          <w:marLeft w:val="0"/>
          <w:marRight w:val="0"/>
          <w:marTop w:val="415"/>
          <w:marBottom w:val="0"/>
          <w:divBdr>
            <w:top w:val="none" w:sz="0" w:space="0" w:color="auto"/>
            <w:left w:val="none" w:sz="0" w:space="0" w:color="auto"/>
            <w:bottom w:val="none" w:sz="0" w:space="0" w:color="auto"/>
            <w:right w:val="none" w:sz="0" w:space="0" w:color="auto"/>
          </w:divBdr>
          <w:divsChild>
            <w:div w:id="29579059">
              <w:marLeft w:val="0"/>
              <w:marRight w:val="0"/>
              <w:marTop w:val="0"/>
              <w:marBottom w:val="0"/>
              <w:divBdr>
                <w:top w:val="none" w:sz="0" w:space="0" w:color="auto"/>
                <w:left w:val="none" w:sz="0" w:space="0" w:color="auto"/>
                <w:bottom w:val="none" w:sz="0" w:space="0" w:color="auto"/>
                <w:right w:val="none" w:sz="0" w:space="0" w:color="auto"/>
              </w:divBdr>
            </w:div>
            <w:div w:id="1887712792">
              <w:marLeft w:val="0"/>
              <w:marRight w:val="0"/>
              <w:marTop w:val="0"/>
              <w:marBottom w:val="0"/>
              <w:divBdr>
                <w:top w:val="none" w:sz="0" w:space="0" w:color="auto"/>
                <w:left w:val="none" w:sz="0" w:space="0" w:color="auto"/>
                <w:bottom w:val="none" w:sz="0" w:space="0" w:color="auto"/>
                <w:right w:val="none" w:sz="0" w:space="0" w:color="auto"/>
              </w:divBdr>
            </w:div>
            <w:div w:id="1490440711">
              <w:marLeft w:val="0"/>
              <w:marRight w:val="0"/>
              <w:marTop w:val="0"/>
              <w:marBottom w:val="0"/>
              <w:divBdr>
                <w:top w:val="none" w:sz="0" w:space="0" w:color="auto"/>
                <w:left w:val="none" w:sz="0" w:space="0" w:color="auto"/>
                <w:bottom w:val="none" w:sz="0" w:space="0" w:color="auto"/>
                <w:right w:val="none" w:sz="0" w:space="0" w:color="auto"/>
              </w:divBdr>
            </w:div>
            <w:div w:id="2067994767">
              <w:marLeft w:val="0"/>
              <w:marRight w:val="0"/>
              <w:marTop w:val="0"/>
              <w:marBottom w:val="0"/>
              <w:divBdr>
                <w:top w:val="none" w:sz="0" w:space="0" w:color="auto"/>
                <w:left w:val="none" w:sz="0" w:space="0" w:color="auto"/>
                <w:bottom w:val="none" w:sz="0" w:space="0" w:color="auto"/>
                <w:right w:val="none" w:sz="0" w:space="0" w:color="auto"/>
              </w:divBdr>
            </w:div>
            <w:div w:id="741410072">
              <w:marLeft w:val="0"/>
              <w:marRight w:val="0"/>
              <w:marTop w:val="0"/>
              <w:marBottom w:val="0"/>
              <w:divBdr>
                <w:top w:val="none" w:sz="0" w:space="0" w:color="auto"/>
                <w:left w:val="none" w:sz="0" w:space="0" w:color="auto"/>
                <w:bottom w:val="none" w:sz="0" w:space="0" w:color="auto"/>
                <w:right w:val="none" w:sz="0" w:space="0" w:color="auto"/>
              </w:divBdr>
            </w:div>
            <w:div w:id="1898710315">
              <w:marLeft w:val="0"/>
              <w:marRight w:val="0"/>
              <w:marTop w:val="0"/>
              <w:marBottom w:val="0"/>
              <w:divBdr>
                <w:top w:val="none" w:sz="0" w:space="0" w:color="auto"/>
                <w:left w:val="none" w:sz="0" w:space="0" w:color="auto"/>
                <w:bottom w:val="none" w:sz="0" w:space="0" w:color="auto"/>
                <w:right w:val="none" w:sz="0" w:space="0" w:color="auto"/>
              </w:divBdr>
            </w:div>
            <w:div w:id="973683973">
              <w:marLeft w:val="0"/>
              <w:marRight w:val="0"/>
              <w:marTop w:val="0"/>
              <w:marBottom w:val="0"/>
              <w:divBdr>
                <w:top w:val="none" w:sz="0" w:space="0" w:color="auto"/>
                <w:left w:val="none" w:sz="0" w:space="0" w:color="auto"/>
                <w:bottom w:val="none" w:sz="0" w:space="0" w:color="auto"/>
                <w:right w:val="none" w:sz="0" w:space="0" w:color="auto"/>
              </w:divBdr>
            </w:div>
            <w:div w:id="326903633">
              <w:marLeft w:val="0"/>
              <w:marRight w:val="0"/>
              <w:marTop w:val="0"/>
              <w:marBottom w:val="0"/>
              <w:divBdr>
                <w:top w:val="none" w:sz="0" w:space="0" w:color="auto"/>
                <w:left w:val="none" w:sz="0" w:space="0" w:color="auto"/>
                <w:bottom w:val="none" w:sz="0" w:space="0" w:color="auto"/>
                <w:right w:val="none" w:sz="0" w:space="0" w:color="auto"/>
              </w:divBdr>
            </w:div>
            <w:div w:id="1836414253">
              <w:marLeft w:val="0"/>
              <w:marRight w:val="0"/>
              <w:marTop w:val="0"/>
              <w:marBottom w:val="0"/>
              <w:divBdr>
                <w:top w:val="none" w:sz="0" w:space="0" w:color="auto"/>
                <w:left w:val="none" w:sz="0" w:space="0" w:color="auto"/>
                <w:bottom w:val="none" w:sz="0" w:space="0" w:color="auto"/>
                <w:right w:val="none" w:sz="0" w:space="0" w:color="auto"/>
              </w:divBdr>
            </w:div>
            <w:div w:id="2016104128">
              <w:marLeft w:val="0"/>
              <w:marRight w:val="0"/>
              <w:marTop w:val="0"/>
              <w:marBottom w:val="0"/>
              <w:divBdr>
                <w:top w:val="none" w:sz="0" w:space="0" w:color="auto"/>
                <w:left w:val="none" w:sz="0" w:space="0" w:color="auto"/>
                <w:bottom w:val="none" w:sz="0" w:space="0" w:color="auto"/>
                <w:right w:val="none" w:sz="0" w:space="0" w:color="auto"/>
              </w:divBdr>
            </w:div>
          </w:divsChild>
        </w:div>
        <w:div w:id="316109955">
          <w:marLeft w:val="0"/>
          <w:marRight w:val="0"/>
          <w:marTop w:val="415"/>
          <w:marBottom w:val="0"/>
          <w:divBdr>
            <w:top w:val="none" w:sz="0" w:space="0" w:color="auto"/>
            <w:left w:val="none" w:sz="0" w:space="0" w:color="auto"/>
            <w:bottom w:val="none" w:sz="0" w:space="0" w:color="auto"/>
            <w:right w:val="none" w:sz="0" w:space="0" w:color="auto"/>
          </w:divBdr>
          <w:divsChild>
            <w:div w:id="1219171774">
              <w:marLeft w:val="0"/>
              <w:marRight w:val="0"/>
              <w:marTop w:val="0"/>
              <w:marBottom w:val="0"/>
              <w:divBdr>
                <w:top w:val="none" w:sz="0" w:space="0" w:color="auto"/>
                <w:left w:val="none" w:sz="0" w:space="0" w:color="auto"/>
                <w:bottom w:val="none" w:sz="0" w:space="0" w:color="auto"/>
                <w:right w:val="none" w:sz="0" w:space="0" w:color="auto"/>
              </w:divBdr>
            </w:div>
            <w:div w:id="197399208">
              <w:marLeft w:val="0"/>
              <w:marRight w:val="0"/>
              <w:marTop w:val="0"/>
              <w:marBottom w:val="0"/>
              <w:divBdr>
                <w:top w:val="none" w:sz="0" w:space="0" w:color="auto"/>
                <w:left w:val="none" w:sz="0" w:space="0" w:color="auto"/>
                <w:bottom w:val="none" w:sz="0" w:space="0" w:color="auto"/>
                <w:right w:val="none" w:sz="0" w:space="0" w:color="auto"/>
              </w:divBdr>
            </w:div>
            <w:div w:id="1070691062">
              <w:marLeft w:val="0"/>
              <w:marRight w:val="0"/>
              <w:marTop w:val="0"/>
              <w:marBottom w:val="0"/>
              <w:divBdr>
                <w:top w:val="none" w:sz="0" w:space="0" w:color="auto"/>
                <w:left w:val="none" w:sz="0" w:space="0" w:color="auto"/>
                <w:bottom w:val="none" w:sz="0" w:space="0" w:color="auto"/>
                <w:right w:val="none" w:sz="0" w:space="0" w:color="auto"/>
              </w:divBdr>
            </w:div>
            <w:div w:id="2000570457">
              <w:marLeft w:val="0"/>
              <w:marRight w:val="0"/>
              <w:marTop w:val="0"/>
              <w:marBottom w:val="0"/>
              <w:divBdr>
                <w:top w:val="none" w:sz="0" w:space="0" w:color="auto"/>
                <w:left w:val="none" w:sz="0" w:space="0" w:color="auto"/>
                <w:bottom w:val="none" w:sz="0" w:space="0" w:color="auto"/>
                <w:right w:val="none" w:sz="0" w:space="0" w:color="auto"/>
              </w:divBdr>
            </w:div>
            <w:div w:id="453327700">
              <w:marLeft w:val="0"/>
              <w:marRight w:val="0"/>
              <w:marTop w:val="0"/>
              <w:marBottom w:val="0"/>
              <w:divBdr>
                <w:top w:val="none" w:sz="0" w:space="0" w:color="auto"/>
                <w:left w:val="none" w:sz="0" w:space="0" w:color="auto"/>
                <w:bottom w:val="none" w:sz="0" w:space="0" w:color="auto"/>
                <w:right w:val="none" w:sz="0" w:space="0" w:color="auto"/>
              </w:divBdr>
            </w:div>
            <w:div w:id="633406434">
              <w:marLeft w:val="0"/>
              <w:marRight w:val="0"/>
              <w:marTop w:val="0"/>
              <w:marBottom w:val="0"/>
              <w:divBdr>
                <w:top w:val="none" w:sz="0" w:space="0" w:color="auto"/>
                <w:left w:val="none" w:sz="0" w:space="0" w:color="auto"/>
                <w:bottom w:val="none" w:sz="0" w:space="0" w:color="auto"/>
                <w:right w:val="none" w:sz="0" w:space="0" w:color="auto"/>
              </w:divBdr>
            </w:div>
            <w:div w:id="1912504223">
              <w:marLeft w:val="0"/>
              <w:marRight w:val="0"/>
              <w:marTop w:val="0"/>
              <w:marBottom w:val="0"/>
              <w:divBdr>
                <w:top w:val="none" w:sz="0" w:space="0" w:color="auto"/>
                <w:left w:val="none" w:sz="0" w:space="0" w:color="auto"/>
                <w:bottom w:val="none" w:sz="0" w:space="0" w:color="auto"/>
                <w:right w:val="none" w:sz="0" w:space="0" w:color="auto"/>
              </w:divBdr>
            </w:div>
            <w:div w:id="823279521">
              <w:marLeft w:val="0"/>
              <w:marRight w:val="0"/>
              <w:marTop w:val="0"/>
              <w:marBottom w:val="0"/>
              <w:divBdr>
                <w:top w:val="none" w:sz="0" w:space="0" w:color="auto"/>
                <w:left w:val="none" w:sz="0" w:space="0" w:color="auto"/>
                <w:bottom w:val="none" w:sz="0" w:space="0" w:color="auto"/>
                <w:right w:val="none" w:sz="0" w:space="0" w:color="auto"/>
              </w:divBdr>
            </w:div>
            <w:div w:id="533078956">
              <w:marLeft w:val="0"/>
              <w:marRight w:val="0"/>
              <w:marTop w:val="0"/>
              <w:marBottom w:val="0"/>
              <w:divBdr>
                <w:top w:val="none" w:sz="0" w:space="0" w:color="auto"/>
                <w:left w:val="none" w:sz="0" w:space="0" w:color="auto"/>
                <w:bottom w:val="none" w:sz="0" w:space="0" w:color="auto"/>
                <w:right w:val="none" w:sz="0" w:space="0" w:color="auto"/>
              </w:divBdr>
            </w:div>
            <w:div w:id="197596473">
              <w:marLeft w:val="0"/>
              <w:marRight w:val="0"/>
              <w:marTop w:val="0"/>
              <w:marBottom w:val="0"/>
              <w:divBdr>
                <w:top w:val="none" w:sz="0" w:space="0" w:color="auto"/>
                <w:left w:val="none" w:sz="0" w:space="0" w:color="auto"/>
                <w:bottom w:val="none" w:sz="0" w:space="0" w:color="auto"/>
                <w:right w:val="none" w:sz="0" w:space="0" w:color="auto"/>
              </w:divBdr>
            </w:div>
            <w:div w:id="704062733">
              <w:marLeft w:val="0"/>
              <w:marRight w:val="0"/>
              <w:marTop w:val="0"/>
              <w:marBottom w:val="0"/>
              <w:divBdr>
                <w:top w:val="none" w:sz="0" w:space="0" w:color="auto"/>
                <w:left w:val="none" w:sz="0" w:space="0" w:color="auto"/>
                <w:bottom w:val="none" w:sz="0" w:space="0" w:color="auto"/>
                <w:right w:val="none" w:sz="0" w:space="0" w:color="auto"/>
              </w:divBdr>
            </w:div>
            <w:div w:id="1838883199">
              <w:marLeft w:val="0"/>
              <w:marRight w:val="0"/>
              <w:marTop w:val="0"/>
              <w:marBottom w:val="0"/>
              <w:divBdr>
                <w:top w:val="none" w:sz="0" w:space="0" w:color="auto"/>
                <w:left w:val="none" w:sz="0" w:space="0" w:color="auto"/>
                <w:bottom w:val="none" w:sz="0" w:space="0" w:color="auto"/>
                <w:right w:val="none" w:sz="0" w:space="0" w:color="auto"/>
              </w:divBdr>
            </w:div>
            <w:div w:id="499198900">
              <w:marLeft w:val="0"/>
              <w:marRight w:val="0"/>
              <w:marTop w:val="0"/>
              <w:marBottom w:val="0"/>
              <w:divBdr>
                <w:top w:val="none" w:sz="0" w:space="0" w:color="auto"/>
                <w:left w:val="none" w:sz="0" w:space="0" w:color="auto"/>
                <w:bottom w:val="none" w:sz="0" w:space="0" w:color="auto"/>
                <w:right w:val="none" w:sz="0" w:space="0" w:color="auto"/>
              </w:divBdr>
            </w:div>
            <w:div w:id="971715754">
              <w:marLeft w:val="0"/>
              <w:marRight w:val="0"/>
              <w:marTop w:val="0"/>
              <w:marBottom w:val="0"/>
              <w:divBdr>
                <w:top w:val="none" w:sz="0" w:space="0" w:color="auto"/>
                <w:left w:val="none" w:sz="0" w:space="0" w:color="auto"/>
                <w:bottom w:val="none" w:sz="0" w:space="0" w:color="auto"/>
                <w:right w:val="none" w:sz="0" w:space="0" w:color="auto"/>
              </w:divBdr>
            </w:div>
            <w:div w:id="2108578805">
              <w:marLeft w:val="0"/>
              <w:marRight w:val="0"/>
              <w:marTop w:val="0"/>
              <w:marBottom w:val="0"/>
              <w:divBdr>
                <w:top w:val="none" w:sz="0" w:space="0" w:color="auto"/>
                <w:left w:val="none" w:sz="0" w:space="0" w:color="auto"/>
                <w:bottom w:val="none" w:sz="0" w:space="0" w:color="auto"/>
                <w:right w:val="none" w:sz="0" w:space="0" w:color="auto"/>
              </w:divBdr>
            </w:div>
            <w:div w:id="1760833116">
              <w:marLeft w:val="0"/>
              <w:marRight w:val="0"/>
              <w:marTop w:val="0"/>
              <w:marBottom w:val="0"/>
              <w:divBdr>
                <w:top w:val="none" w:sz="0" w:space="0" w:color="auto"/>
                <w:left w:val="none" w:sz="0" w:space="0" w:color="auto"/>
                <w:bottom w:val="none" w:sz="0" w:space="0" w:color="auto"/>
                <w:right w:val="none" w:sz="0" w:space="0" w:color="auto"/>
              </w:divBdr>
            </w:div>
            <w:div w:id="129328828">
              <w:marLeft w:val="0"/>
              <w:marRight w:val="0"/>
              <w:marTop w:val="0"/>
              <w:marBottom w:val="0"/>
              <w:divBdr>
                <w:top w:val="none" w:sz="0" w:space="0" w:color="auto"/>
                <w:left w:val="none" w:sz="0" w:space="0" w:color="auto"/>
                <w:bottom w:val="none" w:sz="0" w:space="0" w:color="auto"/>
                <w:right w:val="none" w:sz="0" w:space="0" w:color="auto"/>
              </w:divBdr>
            </w:div>
            <w:div w:id="1472287153">
              <w:marLeft w:val="0"/>
              <w:marRight w:val="0"/>
              <w:marTop w:val="0"/>
              <w:marBottom w:val="0"/>
              <w:divBdr>
                <w:top w:val="none" w:sz="0" w:space="0" w:color="auto"/>
                <w:left w:val="none" w:sz="0" w:space="0" w:color="auto"/>
                <w:bottom w:val="none" w:sz="0" w:space="0" w:color="auto"/>
                <w:right w:val="none" w:sz="0" w:space="0" w:color="auto"/>
              </w:divBdr>
            </w:div>
            <w:div w:id="409039710">
              <w:marLeft w:val="0"/>
              <w:marRight w:val="0"/>
              <w:marTop w:val="0"/>
              <w:marBottom w:val="0"/>
              <w:divBdr>
                <w:top w:val="none" w:sz="0" w:space="0" w:color="auto"/>
                <w:left w:val="none" w:sz="0" w:space="0" w:color="auto"/>
                <w:bottom w:val="none" w:sz="0" w:space="0" w:color="auto"/>
                <w:right w:val="none" w:sz="0" w:space="0" w:color="auto"/>
              </w:divBdr>
            </w:div>
          </w:divsChild>
        </w:div>
        <w:div w:id="1369186671">
          <w:marLeft w:val="0"/>
          <w:marRight w:val="0"/>
          <w:marTop w:val="415"/>
          <w:marBottom w:val="0"/>
          <w:divBdr>
            <w:top w:val="none" w:sz="0" w:space="0" w:color="auto"/>
            <w:left w:val="none" w:sz="0" w:space="0" w:color="auto"/>
            <w:bottom w:val="none" w:sz="0" w:space="0" w:color="auto"/>
            <w:right w:val="none" w:sz="0" w:space="0" w:color="auto"/>
          </w:divBdr>
          <w:divsChild>
            <w:div w:id="2119598023">
              <w:marLeft w:val="0"/>
              <w:marRight w:val="0"/>
              <w:marTop w:val="0"/>
              <w:marBottom w:val="0"/>
              <w:divBdr>
                <w:top w:val="none" w:sz="0" w:space="0" w:color="auto"/>
                <w:left w:val="none" w:sz="0" w:space="0" w:color="auto"/>
                <w:bottom w:val="none" w:sz="0" w:space="0" w:color="auto"/>
                <w:right w:val="none" w:sz="0" w:space="0" w:color="auto"/>
              </w:divBdr>
            </w:div>
            <w:div w:id="2117746529">
              <w:marLeft w:val="0"/>
              <w:marRight w:val="0"/>
              <w:marTop w:val="0"/>
              <w:marBottom w:val="0"/>
              <w:divBdr>
                <w:top w:val="none" w:sz="0" w:space="0" w:color="auto"/>
                <w:left w:val="none" w:sz="0" w:space="0" w:color="auto"/>
                <w:bottom w:val="none" w:sz="0" w:space="0" w:color="auto"/>
                <w:right w:val="none" w:sz="0" w:space="0" w:color="auto"/>
              </w:divBdr>
            </w:div>
            <w:div w:id="1956055310">
              <w:marLeft w:val="0"/>
              <w:marRight w:val="0"/>
              <w:marTop w:val="0"/>
              <w:marBottom w:val="0"/>
              <w:divBdr>
                <w:top w:val="none" w:sz="0" w:space="0" w:color="auto"/>
                <w:left w:val="none" w:sz="0" w:space="0" w:color="auto"/>
                <w:bottom w:val="none" w:sz="0" w:space="0" w:color="auto"/>
                <w:right w:val="none" w:sz="0" w:space="0" w:color="auto"/>
              </w:divBdr>
            </w:div>
            <w:div w:id="1775595566">
              <w:marLeft w:val="0"/>
              <w:marRight w:val="0"/>
              <w:marTop w:val="0"/>
              <w:marBottom w:val="0"/>
              <w:divBdr>
                <w:top w:val="none" w:sz="0" w:space="0" w:color="auto"/>
                <w:left w:val="none" w:sz="0" w:space="0" w:color="auto"/>
                <w:bottom w:val="none" w:sz="0" w:space="0" w:color="auto"/>
                <w:right w:val="none" w:sz="0" w:space="0" w:color="auto"/>
              </w:divBdr>
            </w:div>
            <w:div w:id="781609267">
              <w:marLeft w:val="0"/>
              <w:marRight w:val="0"/>
              <w:marTop w:val="0"/>
              <w:marBottom w:val="0"/>
              <w:divBdr>
                <w:top w:val="none" w:sz="0" w:space="0" w:color="auto"/>
                <w:left w:val="none" w:sz="0" w:space="0" w:color="auto"/>
                <w:bottom w:val="none" w:sz="0" w:space="0" w:color="auto"/>
                <w:right w:val="none" w:sz="0" w:space="0" w:color="auto"/>
              </w:divBdr>
            </w:div>
            <w:div w:id="2043550478">
              <w:marLeft w:val="0"/>
              <w:marRight w:val="0"/>
              <w:marTop w:val="0"/>
              <w:marBottom w:val="0"/>
              <w:divBdr>
                <w:top w:val="none" w:sz="0" w:space="0" w:color="auto"/>
                <w:left w:val="none" w:sz="0" w:space="0" w:color="auto"/>
                <w:bottom w:val="none" w:sz="0" w:space="0" w:color="auto"/>
                <w:right w:val="none" w:sz="0" w:space="0" w:color="auto"/>
              </w:divBdr>
            </w:div>
            <w:div w:id="1841046364">
              <w:marLeft w:val="0"/>
              <w:marRight w:val="0"/>
              <w:marTop w:val="0"/>
              <w:marBottom w:val="0"/>
              <w:divBdr>
                <w:top w:val="none" w:sz="0" w:space="0" w:color="auto"/>
                <w:left w:val="none" w:sz="0" w:space="0" w:color="auto"/>
                <w:bottom w:val="none" w:sz="0" w:space="0" w:color="auto"/>
                <w:right w:val="none" w:sz="0" w:space="0" w:color="auto"/>
              </w:divBdr>
            </w:div>
            <w:div w:id="349141716">
              <w:marLeft w:val="0"/>
              <w:marRight w:val="0"/>
              <w:marTop w:val="0"/>
              <w:marBottom w:val="0"/>
              <w:divBdr>
                <w:top w:val="none" w:sz="0" w:space="0" w:color="auto"/>
                <w:left w:val="none" w:sz="0" w:space="0" w:color="auto"/>
                <w:bottom w:val="none" w:sz="0" w:space="0" w:color="auto"/>
                <w:right w:val="none" w:sz="0" w:space="0" w:color="auto"/>
              </w:divBdr>
            </w:div>
            <w:div w:id="933319352">
              <w:marLeft w:val="0"/>
              <w:marRight w:val="0"/>
              <w:marTop w:val="0"/>
              <w:marBottom w:val="0"/>
              <w:divBdr>
                <w:top w:val="none" w:sz="0" w:space="0" w:color="auto"/>
                <w:left w:val="none" w:sz="0" w:space="0" w:color="auto"/>
                <w:bottom w:val="none" w:sz="0" w:space="0" w:color="auto"/>
                <w:right w:val="none" w:sz="0" w:space="0" w:color="auto"/>
              </w:divBdr>
            </w:div>
            <w:div w:id="42943751">
              <w:marLeft w:val="0"/>
              <w:marRight w:val="0"/>
              <w:marTop w:val="0"/>
              <w:marBottom w:val="0"/>
              <w:divBdr>
                <w:top w:val="none" w:sz="0" w:space="0" w:color="auto"/>
                <w:left w:val="none" w:sz="0" w:space="0" w:color="auto"/>
                <w:bottom w:val="none" w:sz="0" w:space="0" w:color="auto"/>
                <w:right w:val="none" w:sz="0" w:space="0" w:color="auto"/>
              </w:divBdr>
            </w:div>
            <w:div w:id="1225797454">
              <w:marLeft w:val="0"/>
              <w:marRight w:val="0"/>
              <w:marTop w:val="0"/>
              <w:marBottom w:val="0"/>
              <w:divBdr>
                <w:top w:val="none" w:sz="0" w:space="0" w:color="auto"/>
                <w:left w:val="none" w:sz="0" w:space="0" w:color="auto"/>
                <w:bottom w:val="none" w:sz="0" w:space="0" w:color="auto"/>
                <w:right w:val="none" w:sz="0" w:space="0" w:color="auto"/>
              </w:divBdr>
            </w:div>
          </w:divsChild>
        </w:div>
        <w:div w:id="1214660532">
          <w:marLeft w:val="0"/>
          <w:marRight w:val="0"/>
          <w:marTop w:val="415"/>
          <w:marBottom w:val="0"/>
          <w:divBdr>
            <w:top w:val="none" w:sz="0" w:space="0" w:color="auto"/>
            <w:left w:val="none" w:sz="0" w:space="0" w:color="auto"/>
            <w:bottom w:val="none" w:sz="0" w:space="0" w:color="auto"/>
            <w:right w:val="none" w:sz="0" w:space="0" w:color="auto"/>
          </w:divBdr>
          <w:divsChild>
            <w:div w:id="523790132">
              <w:marLeft w:val="0"/>
              <w:marRight w:val="0"/>
              <w:marTop w:val="0"/>
              <w:marBottom w:val="0"/>
              <w:divBdr>
                <w:top w:val="none" w:sz="0" w:space="0" w:color="auto"/>
                <w:left w:val="none" w:sz="0" w:space="0" w:color="auto"/>
                <w:bottom w:val="none" w:sz="0" w:space="0" w:color="auto"/>
                <w:right w:val="none" w:sz="0" w:space="0" w:color="auto"/>
              </w:divBdr>
            </w:div>
            <w:div w:id="441344294">
              <w:marLeft w:val="0"/>
              <w:marRight w:val="0"/>
              <w:marTop w:val="0"/>
              <w:marBottom w:val="0"/>
              <w:divBdr>
                <w:top w:val="none" w:sz="0" w:space="0" w:color="auto"/>
                <w:left w:val="none" w:sz="0" w:space="0" w:color="auto"/>
                <w:bottom w:val="none" w:sz="0" w:space="0" w:color="auto"/>
                <w:right w:val="none" w:sz="0" w:space="0" w:color="auto"/>
              </w:divBdr>
            </w:div>
            <w:div w:id="349454619">
              <w:marLeft w:val="0"/>
              <w:marRight w:val="0"/>
              <w:marTop w:val="0"/>
              <w:marBottom w:val="0"/>
              <w:divBdr>
                <w:top w:val="none" w:sz="0" w:space="0" w:color="auto"/>
                <w:left w:val="none" w:sz="0" w:space="0" w:color="auto"/>
                <w:bottom w:val="none" w:sz="0" w:space="0" w:color="auto"/>
                <w:right w:val="none" w:sz="0" w:space="0" w:color="auto"/>
              </w:divBdr>
            </w:div>
            <w:div w:id="1290013051">
              <w:marLeft w:val="0"/>
              <w:marRight w:val="0"/>
              <w:marTop w:val="0"/>
              <w:marBottom w:val="0"/>
              <w:divBdr>
                <w:top w:val="none" w:sz="0" w:space="0" w:color="auto"/>
                <w:left w:val="none" w:sz="0" w:space="0" w:color="auto"/>
                <w:bottom w:val="none" w:sz="0" w:space="0" w:color="auto"/>
                <w:right w:val="none" w:sz="0" w:space="0" w:color="auto"/>
              </w:divBdr>
            </w:div>
            <w:div w:id="889732876">
              <w:marLeft w:val="0"/>
              <w:marRight w:val="0"/>
              <w:marTop w:val="0"/>
              <w:marBottom w:val="0"/>
              <w:divBdr>
                <w:top w:val="none" w:sz="0" w:space="0" w:color="auto"/>
                <w:left w:val="none" w:sz="0" w:space="0" w:color="auto"/>
                <w:bottom w:val="none" w:sz="0" w:space="0" w:color="auto"/>
                <w:right w:val="none" w:sz="0" w:space="0" w:color="auto"/>
              </w:divBdr>
            </w:div>
            <w:div w:id="1408260380">
              <w:marLeft w:val="0"/>
              <w:marRight w:val="0"/>
              <w:marTop w:val="0"/>
              <w:marBottom w:val="0"/>
              <w:divBdr>
                <w:top w:val="none" w:sz="0" w:space="0" w:color="auto"/>
                <w:left w:val="none" w:sz="0" w:space="0" w:color="auto"/>
                <w:bottom w:val="none" w:sz="0" w:space="0" w:color="auto"/>
                <w:right w:val="none" w:sz="0" w:space="0" w:color="auto"/>
              </w:divBdr>
            </w:div>
            <w:div w:id="558975530">
              <w:marLeft w:val="0"/>
              <w:marRight w:val="0"/>
              <w:marTop w:val="0"/>
              <w:marBottom w:val="0"/>
              <w:divBdr>
                <w:top w:val="none" w:sz="0" w:space="0" w:color="auto"/>
                <w:left w:val="none" w:sz="0" w:space="0" w:color="auto"/>
                <w:bottom w:val="none" w:sz="0" w:space="0" w:color="auto"/>
                <w:right w:val="none" w:sz="0" w:space="0" w:color="auto"/>
              </w:divBdr>
            </w:div>
            <w:div w:id="976884485">
              <w:marLeft w:val="0"/>
              <w:marRight w:val="0"/>
              <w:marTop w:val="0"/>
              <w:marBottom w:val="0"/>
              <w:divBdr>
                <w:top w:val="none" w:sz="0" w:space="0" w:color="auto"/>
                <w:left w:val="none" w:sz="0" w:space="0" w:color="auto"/>
                <w:bottom w:val="none" w:sz="0" w:space="0" w:color="auto"/>
                <w:right w:val="none" w:sz="0" w:space="0" w:color="auto"/>
              </w:divBdr>
            </w:div>
            <w:div w:id="748577230">
              <w:marLeft w:val="0"/>
              <w:marRight w:val="0"/>
              <w:marTop w:val="0"/>
              <w:marBottom w:val="0"/>
              <w:divBdr>
                <w:top w:val="none" w:sz="0" w:space="0" w:color="auto"/>
                <w:left w:val="none" w:sz="0" w:space="0" w:color="auto"/>
                <w:bottom w:val="none" w:sz="0" w:space="0" w:color="auto"/>
                <w:right w:val="none" w:sz="0" w:space="0" w:color="auto"/>
              </w:divBdr>
            </w:div>
          </w:divsChild>
        </w:div>
        <w:div w:id="1917860222">
          <w:marLeft w:val="0"/>
          <w:marRight w:val="0"/>
          <w:marTop w:val="415"/>
          <w:marBottom w:val="0"/>
          <w:divBdr>
            <w:top w:val="none" w:sz="0" w:space="0" w:color="auto"/>
            <w:left w:val="none" w:sz="0" w:space="0" w:color="auto"/>
            <w:bottom w:val="none" w:sz="0" w:space="0" w:color="auto"/>
            <w:right w:val="none" w:sz="0" w:space="0" w:color="auto"/>
          </w:divBdr>
          <w:divsChild>
            <w:div w:id="2103186047">
              <w:marLeft w:val="0"/>
              <w:marRight w:val="0"/>
              <w:marTop w:val="0"/>
              <w:marBottom w:val="0"/>
              <w:divBdr>
                <w:top w:val="none" w:sz="0" w:space="0" w:color="auto"/>
                <w:left w:val="none" w:sz="0" w:space="0" w:color="auto"/>
                <w:bottom w:val="none" w:sz="0" w:space="0" w:color="auto"/>
                <w:right w:val="none" w:sz="0" w:space="0" w:color="auto"/>
              </w:divBdr>
            </w:div>
            <w:div w:id="1618489676">
              <w:marLeft w:val="0"/>
              <w:marRight w:val="0"/>
              <w:marTop w:val="0"/>
              <w:marBottom w:val="0"/>
              <w:divBdr>
                <w:top w:val="none" w:sz="0" w:space="0" w:color="auto"/>
                <w:left w:val="none" w:sz="0" w:space="0" w:color="auto"/>
                <w:bottom w:val="none" w:sz="0" w:space="0" w:color="auto"/>
                <w:right w:val="none" w:sz="0" w:space="0" w:color="auto"/>
              </w:divBdr>
            </w:div>
            <w:div w:id="1084574521">
              <w:marLeft w:val="0"/>
              <w:marRight w:val="0"/>
              <w:marTop w:val="0"/>
              <w:marBottom w:val="0"/>
              <w:divBdr>
                <w:top w:val="none" w:sz="0" w:space="0" w:color="auto"/>
                <w:left w:val="none" w:sz="0" w:space="0" w:color="auto"/>
                <w:bottom w:val="none" w:sz="0" w:space="0" w:color="auto"/>
                <w:right w:val="none" w:sz="0" w:space="0" w:color="auto"/>
              </w:divBdr>
            </w:div>
            <w:div w:id="1516531264">
              <w:marLeft w:val="0"/>
              <w:marRight w:val="0"/>
              <w:marTop w:val="0"/>
              <w:marBottom w:val="0"/>
              <w:divBdr>
                <w:top w:val="none" w:sz="0" w:space="0" w:color="auto"/>
                <w:left w:val="none" w:sz="0" w:space="0" w:color="auto"/>
                <w:bottom w:val="none" w:sz="0" w:space="0" w:color="auto"/>
                <w:right w:val="none" w:sz="0" w:space="0" w:color="auto"/>
              </w:divBdr>
            </w:div>
            <w:div w:id="1155879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374989">
      <w:bodyDiv w:val="1"/>
      <w:marLeft w:val="0"/>
      <w:marRight w:val="0"/>
      <w:marTop w:val="0"/>
      <w:marBottom w:val="0"/>
      <w:divBdr>
        <w:top w:val="none" w:sz="0" w:space="0" w:color="auto"/>
        <w:left w:val="none" w:sz="0" w:space="0" w:color="auto"/>
        <w:bottom w:val="none" w:sz="0" w:space="0" w:color="auto"/>
        <w:right w:val="none" w:sz="0" w:space="0" w:color="auto"/>
      </w:divBdr>
    </w:div>
    <w:div w:id="1747845808">
      <w:bodyDiv w:val="1"/>
      <w:marLeft w:val="0"/>
      <w:marRight w:val="0"/>
      <w:marTop w:val="0"/>
      <w:marBottom w:val="0"/>
      <w:divBdr>
        <w:top w:val="none" w:sz="0" w:space="0" w:color="auto"/>
        <w:left w:val="none" w:sz="0" w:space="0" w:color="auto"/>
        <w:bottom w:val="none" w:sz="0" w:space="0" w:color="auto"/>
        <w:right w:val="none" w:sz="0" w:space="0" w:color="auto"/>
      </w:divBdr>
    </w:div>
    <w:div w:id="1751657788">
      <w:bodyDiv w:val="1"/>
      <w:marLeft w:val="0"/>
      <w:marRight w:val="0"/>
      <w:marTop w:val="0"/>
      <w:marBottom w:val="0"/>
      <w:divBdr>
        <w:top w:val="none" w:sz="0" w:space="0" w:color="auto"/>
        <w:left w:val="none" w:sz="0" w:space="0" w:color="auto"/>
        <w:bottom w:val="none" w:sz="0" w:space="0" w:color="auto"/>
        <w:right w:val="none" w:sz="0" w:space="0" w:color="auto"/>
      </w:divBdr>
    </w:div>
    <w:div w:id="1848129866">
      <w:bodyDiv w:val="1"/>
      <w:marLeft w:val="0"/>
      <w:marRight w:val="0"/>
      <w:marTop w:val="0"/>
      <w:marBottom w:val="0"/>
      <w:divBdr>
        <w:top w:val="none" w:sz="0" w:space="0" w:color="auto"/>
        <w:left w:val="none" w:sz="0" w:space="0" w:color="auto"/>
        <w:bottom w:val="none" w:sz="0" w:space="0" w:color="auto"/>
        <w:right w:val="none" w:sz="0" w:space="0" w:color="auto"/>
      </w:divBdr>
    </w:div>
    <w:div w:id="1876236784">
      <w:bodyDiv w:val="1"/>
      <w:marLeft w:val="0"/>
      <w:marRight w:val="0"/>
      <w:marTop w:val="0"/>
      <w:marBottom w:val="0"/>
      <w:divBdr>
        <w:top w:val="none" w:sz="0" w:space="0" w:color="auto"/>
        <w:left w:val="none" w:sz="0" w:space="0" w:color="auto"/>
        <w:bottom w:val="none" w:sz="0" w:space="0" w:color="auto"/>
        <w:right w:val="none" w:sz="0" w:space="0" w:color="auto"/>
      </w:divBdr>
      <w:divsChild>
        <w:div w:id="1572037013">
          <w:marLeft w:val="0"/>
          <w:marRight w:val="0"/>
          <w:marTop w:val="415"/>
          <w:marBottom w:val="0"/>
          <w:divBdr>
            <w:top w:val="none" w:sz="0" w:space="0" w:color="auto"/>
            <w:left w:val="none" w:sz="0" w:space="0" w:color="auto"/>
            <w:bottom w:val="none" w:sz="0" w:space="0" w:color="auto"/>
            <w:right w:val="none" w:sz="0" w:space="0" w:color="auto"/>
          </w:divBdr>
          <w:divsChild>
            <w:div w:id="1682119270">
              <w:marLeft w:val="0"/>
              <w:marRight w:val="0"/>
              <w:marTop w:val="0"/>
              <w:marBottom w:val="0"/>
              <w:divBdr>
                <w:top w:val="none" w:sz="0" w:space="0" w:color="auto"/>
                <w:left w:val="none" w:sz="0" w:space="0" w:color="auto"/>
                <w:bottom w:val="none" w:sz="0" w:space="0" w:color="auto"/>
                <w:right w:val="none" w:sz="0" w:space="0" w:color="auto"/>
              </w:divBdr>
            </w:div>
            <w:div w:id="1531721630">
              <w:marLeft w:val="0"/>
              <w:marRight w:val="0"/>
              <w:marTop w:val="0"/>
              <w:marBottom w:val="0"/>
              <w:divBdr>
                <w:top w:val="none" w:sz="0" w:space="0" w:color="auto"/>
                <w:left w:val="none" w:sz="0" w:space="0" w:color="auto"/>
                <w:bottom w:val="none" w:sz="0" w:space="0" w:color="auto"/>
                <w:right w:val="none" w:sz="0" w:space="0" w:color="auto"/>
              </w:divBdr>
            </w:div>
            <w:div w:id="1374425780">
              <w:marLeft w:val="0"/>
              <w:marRight w:val="0"/>
              <w:marTop w:val="0"/>
              <w:marBottom w:val="0"/>
              <w:divBdr>
                <w:top w:val="none" w:sz="0" w:space="0" w:color="auto"/>
                <w:left w:val="none" w:sz="0" w:space="0" w:color="auto"/>
                <w:bottom w:val="none" w:sz="0" w:space="0" w:color="auto"/>
                <w:right w:val="none" w:sz="0" w:space="0" w:color="auto"/>
              </w:divBdr>
            </w:div>
            <w:div w:id="529539342">
              <w:marLeft w:val="0"/>
              <w:marRight w:val="0"/>
              <w:marTop w:val="0"/>
              <w:marBottom w:val="0"/>
              <w:divBdr>
                <w:top w:val="none" w:sz="0" w:space="0" w:color="auto"/>
                <w:left w:val="none" w:sz="0" w:space="0" w:color="auto"/>
                <w:bottom w:val="none" w:sz="0" w:space="0" w:color="auto"/>
                <w:right w:val="none" w:sz="0" w:space="0" w:color="auto"/>
              </w:divBdr>
            </w:div>
            <w:div w:id="921839936">
              <w:marLeft w:val="0"/>
              <w:marRight w:val="0"/>
              <w:marTop w:val="0"/>
              <w:marBottom w:val="0"/>
              <w:divBdr>
                <w:top w:val="none" w:sz="0" w:space="0" w:color="auto"/>
                <w:left w:val="none" w:sz="0" w:space="0" w:color="auto"/>
                <w:bottom w:val="none" w:sz="0" w:space="0" w:color="auto"/>
                <w:right w:val="none" w:sz="0" w:space="0" w:color="auto"/>
              </w:divBdr>
            </w:div>
            <w:div w:id="272132647">
              <w:marLeft w:val="0"/>
              <w:marRight w:val="0"/>
              <w:marTop w:val="0"/>
              <w:marBottom w:val="0"/>
              <w:divBdr>
                <w:top w:val="none" w:sz="0" w:space="0" w:color="auto"/>
                <w:left w:val="none" w:sz="0" w:space="0" w:color="auto"/>
                <w:bottom w:val="none" w:sz="0" w:space="0" w:color="auto"/>
                <w:right w:val="none" w:sz="0" w:space="0" w:color="auto"/>
              </w:divBdr>
            </w:div>
            <w:div w:id="2055692029">
              <w:marLeft w:val="0"/>
              <w:marRight w:val="0"/>
              <w:marTop w:val="0"/>
              <w:marBottom w:val="0"/>
              <w:divBdr>
                <w:top w:val="none" w:sz="0" w:space="0" w:color="auto"/>
                <w:left w:val="none" w:sz="0" w:space="0" w:color="auto"/>
                <w:bottom w:val="none" w:sz="0" w:space="0" w:color="auto"/>
                <w:right w:val="none" w:sz="0" w:space="0" w:color="auto"/>
              </w:divBdr>
            </w:div>
            <w:div w:id="569847350">
              <w:marLeft w:val="0"/>
              <w:marRight w:val="0"/>
              <w:marTop w:val="0"/>
              <w:marBottom w:val="0"/>
              <w:divBdr>
                <w:top w:val="none" w:sz="0" w:space="0" w:color="auto"/>
                <w:left w:val="none" w:sz="0" w:space="0" w:color="auto"/>
                <w:bottom w:val="none" w:sz="0" w:space="0" w:color="auto"/>
                <w:right w:val="none" w:sz="0" w:space="0" w:color="auto"/>
              </w:divBdr>
            </w:div>
            <w:div w:id="1595672261">
              <w:marLeft w:val="0"/>
              <w:marRight w:val="0"/>
              <w:marTop w:val="0"/>
              <w:marBottom w:val="0"/>
              <w:divBdr>
                <w:top w:val="none" w:sz="0" w:space="0" w:color="auto"/>
                <w:left w:val="none" w:sz="0" w:space="0" w:color="auto"/>
                <w:bottom w:val="none" w:sz="0" w:space="0" w:color="auto"/>
                <w:right w:val="none" w:sz="0" w:space="0" w:color="auto"/>
              </w:divBdr>
            </w:div>
            <w:div w:id="945236573">
              <w:marLeft w:val="0"/>
              <w:marRight w:val="0"/>
              <w:marTop w:val="0"/>
              <w:marBottom w:val="0"/>
              <w:divBdr>
                <w:top w:val="none" w:sz="0" w:space="0" w:color="auto"/>
                <w:left w:val="none" w:sz="0" w:space="0" w:color="auto"/>
                <w:bottom w:val="none" w:sz="0" w:space="0" w:color="auto"/>
                <w:right w:val="none" w:sz="0" w:space="0" w:color="auto"/>
              </w:divBdr>
            </w:div>
            <w:div w:id="907958795">
              <w:marLeft w:val="0"/>
              <w:marRight w:val="0"/>
              <w:marTop w:val="0"/>
              <w:marBottom w:val="0"/>
              <w:divBdr>
                <w:top w:val="none" w:sz="0" w:space="0" w:color="auto"/>
                <w:left w:val="none" w:sz="0" w:space="0" w:color="auto"/>
                <w:bottom w:val="none" w:sz="0" w:space="0" w:color="auto"/>
                <w:right w:val="none" w:sz="0" w:space="0" w:color="auto"/>
              </w:divBdr>
            </w:div>
            <w:div w:id="1748458012">
              <w:marLeft w:val="0"/>
              <w:marRight w:val="0"/>
              <w:marTop w:val="0"/>
              <w:marBottom w:val="0"/>
              <w:divBdr>
                <w:top w:val="none" w:sz="0" w:space="0" w:color="auto"/>
                <w:left w:val="none" w:sz="0" w:space="0" w:color="auto"/>
                <w:bottom w:val="none" w:sz="0" w:space="0" w:color="auto"/>
                <w:right w:val="none" w:sz="0" w:space="0" w:color="auto"/>
              </w:divBdr>
            </w:div>
            <w:div w:id="134879644">
              <w:marLeft w:val="0"/>
              <w:marRight w:val="0"/>
              <w:marTop w:val="0"/>
              <w:marBottom w:val="0"/>
              <w:divBdr>
                <w:top w:val="none" w:sz="0" w:space="0" w:color="auto"/>
                <w:left w:val="none" w:sz="0" w:space="0" w:color="auto"/>
                <w:bottom w:val="none" w:sz="0" w:space="0" w:color="auto"/>
                <w:right w:val="none" w:sz="0" w:space="0" w:color="auto"/>
              </w:divBdr>
            </w:div>
            <w:div w:id="126091917">
              <w:marLeft w:val="0"/>
              <w:marRight w:val="0"/>
              <w:marTop w:val="0"/>
              <w:marBottom w:val="0"/>
              <w:divBdr>
                <w:top w:val="none" w:sz="0" w:space="0" w:color="auto"/>
                <w:left w:val="none" w:sz="0" w:space="0" w:color="auto"/>
                <w:bottom w:val="none" w:sz="0" w:space="0" w:color="auto"/>
                <w:right w:val="none" w:sz="0" w:space="0" w:color="auto"/>
              </w:divBdr>
            </w:div>
          </w:divsChild>
        </w:div>
        <w:div w:id="2103141809">
          <w:marLeft w:val="0"/>
          <w:marRight w:val="0"/>
          <w:marTop w:val="415"/>
          <w:marBottom w:val="0"/>
          <w:divBdr>
            <w:top w:val="none" w:sz="0" w:space="0" w:color="auto"/>
            <w:left w:val="none" w:sz="0" w:space="0" w:color="auto"/>
            <w:bottom w:val="none" w:sz="0" w:space="0" w:color="auto"/>
            <w:right w:val="none" w:sz="0" w:space="0" w:color="auto"/>
          </w:divBdr>
          <w:divsChild>
            <w:div w:id="861626356">
              <w:marLeft w:val="0"/>
              <w:marRight w:val="0"/>
              <w:marTop w:val="0"/>
              <w:marBottom w:val="0"/>
              <w:divBdr>
                <w:top w:val="none" w:sz="0" w:space="0" w:color="auto"/>
                <w:left w:val="none" w:sz="0" w:space="0" w:color="auto"/>
                <w:bottom w:val="none" w:sz="0" w:space="0" w:color="auto"/>
                <w:right w:val="none" w:sz="0" w:space="0" w:color="auto"/>
              </w:divBdr>
            </w:div>
            <w:div w:id="1677413701">
              <w:marLeft w:val="0"/>
              <w:marRight w:val="0"/>
              <w:marTop w:val="0"/>
              <w:marBottom w:val="0"/>
              <w:divBdr>
                <w:top w:val="none" w:sz="0" w:space="0" w:color="auto"/>
                <w:left w:val="none" w:sz="0" w:space="0" w:color="auto"/>
                <w:bottom w:val="none" w:sz="0" w:space="0" w:color="auto"/>
                <w:right w:val="none" w:sz="0" w:space="0" w:color="auto"/>
              </w:divBdr>
            </w:div>
            <w:div w:id="2126075346">
              <w:marLeft w:val="0"/>
              <w:marRight w:val="0"/>
              <w:marTop w:val="0"/>
              <w:marBottom w:val="0"/>
              <w:divBdr>
                <w:top w:val="none" w:sz="0" w:space="0" w:color="auto"/>
                <w:left w:val="none" w:sz="0" w:space="0" w:color="auto"/>
                <w:bottom w:val="none" w:sz="0" w:space="0" w:color="auto"/>
                <w:right w:val="none" w:sz="0" w:space="0" w:color="auto"/>
              </w:divBdr>
            </w:div>
            <w:div w:id="1815104446">
              <w:marLeft w:val="0"/>
              <w:marRight w:val="0"/>
              <w:marTop w:val="0"/>
              <w:marBottom w:val="0"/>
              <w:divBdr>
                <w:top w:val="none" w:sz="0" w:space="0" w:color="auto"/>
                <w:left w:val="none" w:sz="0" w:space="0" w:color="auto"/>
                <w:bottom w:val="none" w:sz="0" w:space="0" w:color="auto"/>
                <w:right w:val="none" w:sz="0" w:space="0" w:color="auto"/>
              </w:divBdr>
            </w:div>
            <w:div w:id="1386832009">
              <w:marLeft w:val="0"/>
              <w:marRight w:val="0"/>
              <w:marTop w:val="0"/>
              <w:marBottom w:val="0"/>
              <w:divBdr>
                <w:top w:val="none" w:sz="0" w:space="0" w:color="auto"/>
                <w:left w:val="none" w:sz="0" w:space="0" w:color="auto"/>
                <w:bottom w:val="none" w:sz="0" w:space="0" w:color="auto"/>
                <w:right w:val="none" w:sz="0" w:space="0" w:color="auto"/>
              </w:divBdr>
            </w:div>
            <w:div w:id="2043287737">
              <w:marLeft w:val="0"/>
              <w:marRight w:val="0"/>
              <w:marTop w:val="0"/>
              <w:marBottom w:val="0"/>
              <w:divBdr>
                <w:top w:val="none" w:sz="0" w:space="0" w:color="auto"/>
                <w:left w:val="none" w:sz="0" w:space="0" w:color="auto"/>
                <w:bottom w:val="none" w:sz="0" w:space="0" w:color="auto"/>
                <w:right w:val="none" w:sz="0" w:space="0" w:color="auto"/>
              </w:divBdr>
            </w:div>
            <w:div w:id="100533979">
              <w:marLeft w:val="0"/>
              <w:marRight w:val="0"/>
              <w:marTop w:val="0"/>
              <w:marBottom w:val="0"/>
              <w:divBdr>
                <w:top w:val="none" w:sz="0" w:space="0" w:color="auto"/>
                <w:left w:val="none" w:sz="0" w:space="0" w:color="auto"/>
                <w:bottom w:val="none" w:sz="0" w:space="0" w:color="auto"/>
                <w:right w:val="none" w:sz="0" w:space="0" w:color="auto"/>
              </w:divBdr>
            </w:div>
            <w:div w:id="2037542945">
              <w:marLeft w:val="0"/>
              <w:marRight w:val="0"/>
              <w:marTop w:val="0"/>
              <w:marBottom w:val="0"/>
              <w:divBdr>
                <w:top w:val="none" w:sz="0" w:space="0" w:color="auto"/>
                <w:left w:val="none" w:sz="0" w:space="0" w:color="auto"/>
                <w:bottom w:val="none" w:sz="0" w:space="0" w:color="auto"/>
                <w:right w:val="none" w:sz="0" w:space="0" w:color="auto"/>
              </w:divBdr>
            </w:div>
            <w:div w:id="1155225773">
              <w:marLeft w:val="0"/>
              <w:marRight w:val="0"/>
              <w:marTop w:val="0"/>
              <w:marBottom w:val="0"/>
              <w:divBdr>
                <w:top w:val="none" w:sz="0" w:space="0" w:color="auto"/>
                <w:left w:val="none" w:sz="0" w:space="0" w:color="auto"/>
                <w:bottom w:val="none" w:sz="0" w:space="0" w:color="auto"/>
                <w:right w:val="none" w:sz="0" w:space="0" w:color="auto"/>
              </w:divBdr>
            </w:div>
            <w:div w:id="239021000">
              <w:marLeft w:val="0"/>
              <w:marRight w:val="0"/>
              <w:marTop w:val="0"/>
              <w:marBottom w:val="0"/>
              <w:divBdr>
                <w:top w:val="none" w:sz="0" w:space="0" w:color="auto"/>
                <w:left w:val="none" w:sz="0" w:space="0" w:color="auto"/>
                <w:bottom w:val="none" w:sz="0" w:space="0" w:color="auto"/>
                <w:right w:val="none" w:sz="0" w:space="0" w:color="auto"/>
              </w:divBdr>
            </w:div>
            <w:div w:id="666787738">
              <w:marLeft w:val="0"/>
              <w:marRight w:val="0"/>
              <w:marTop w:val="0"/>
              <w:marBottom w:val="0"/>
              <w:divBdr>
                <w:top w:val="none" w:sz="0" w:space="0" w:color="auto"/>
                <w:left w:val="none" w:sz="0" w:space="0" w:color="auto"/>
                <w:bottom w:val="none" w:sz="0" w:space="0" w:color="auto"/>
                <w:right w:val="none" w:sz="0" w:space="0" w:color="auto"/>
              </w:divBdr>
            </w:div>
            <w:div w:id="770122399">
              <w:marLeft w:val="0"/>
              <w:marRight w:val="0"/>
              <w:marTop w:val="0"/>
              <w:marBottom w:val="0"/>
              <w:divBdr>
                <w:top w:val="none" w:sz="0" w:space="0" w:color="auto"/>
                <w:left w:val="none" w:sz="0" w:space="0" w:color="auto"/>
                <w:bottom w:val="none" w:sz="0" w:space="0" w:color="auto"/>
                <w:right w:val="none" w:sz="0" w:space="0" w:color="auto"/>
              </w:divBdr>
            </w:div>
            <w:div w:id="791554484">
              <w:marLeft w:val="0"/>
              <w:marRight w:val="0"/>
              <w:marTop w:val="0"/>
              <w:marBottom w:val="0"/>
              <w:divBdr>
                <w:top w:val="none" w:sz="0" w:space="0" w:color="auto"/>
                <w:left w:val="none" w:sz="0" w:space="0" w:color="auto"/>
                <w:bottom w:val="none" w:sz="0" w:space="0" w:color="auto"/>
                <w:right w:val="none" w:sz="0" w:space="0" w:color="auto"/>
              </w:divBdr>
            </w:div>
            <w:div w:id="1996836233">
              <w:marLeft w:val="0"/>
              <w:marRight w:val="0"/>
              <w:marTop w:val="0"/>
              <w:marBottom w:val="0"/>
              <w:divBdr>
                <w:top w:val="none" w:sz="0" w:space="0" w:color="auto"/>
                <w:left w:val="none" w:sz="0" w:space="0" w:color="auto"/>
                <w:bottom w:val="none" w:sz="0" w:space="0" w:color="auto"/>
                <w:right w:val="none" w:sz="0" w:space="0" w:color="auto"/>
              </w:divBdr>
            </w:div>
            <w:div w:id="692194866">
              <w:marLeft w:val="0"/>
              <w:marRight w:val="0"/>
              <w:marTop w:val="0"/>
              <w:marBottom w:val="0"/>
              <w:divBdr>
                <w:top w:val="none" w:sz="0" w:space="0" w:color="auto"/>
                <w:left w:val="none" w:sz="0" w:space="0" w:color="auto"/>
                <w:bottom w:val="none" w:sz="0" w:space="0" w:color="auto"/>
                <w:right w:val="none" w:sz="0" w:space="0" w:color="auto"/>
              </w:divBdr>
            </w:div>
            <w:div w:id="819035014">
              <w:marLeft w:val="0"/>
              <w:marRight w:val="0"/>
              <w:marTop w:val="0"/>
              <w:marBottom w:val="0"/>
              <w:divBdr>
                <w:top w:val="none" w:sz="0" w:space="0" w:color="auto"/>
                <w:left w:val="none" w:sz="0" w:space="0" w:color="auto"/>
                <w:bottom w:val="none" w:sz="0" w:space="0" w:color="auto"/>
                <w:right w:val="none" w:sz="0" w:space="0" w:color="auto"/>
              </w:divBdr>
            </w:div>
            <w:div w:id="1641035286">
              <w:marLeft w:val="0"/>
              <w:marRight w:val="0"/>
              <w:marTop w:val="0"/>
              <w:marBottom w:val="0"/>
              <w:divBdr>
                <w:top w:val="none" w:sz="0" w:space="0" w:color="auto"/>
                <w:left w:val="none" w:sz="0" w:space="0" w:color="auto"/>
                <w:bottom w:val="none" w:sz="0" w:space="0" w:color="auto"/>
                <w:right w:val="none" w:sz="0" w:space="0" w:color="auto"/>
              </w:divBdr>
            </w:div>
            <w:div w:id="2091804291">
              <w:marLeft w:val="0"/>
              <w:marRight w:val="0"/>
              <w:marTop w:val="0"/>
              <w:marBottom w:val="0"/>
              <w:divBdr>
                <w:top w:val="none" w:sz="0" w:space="0" w:color="auto"/>
                <w:left w:val="none" w:sz="0" w:space="0" w:color="auto"/>
                <w:bottom w:val="none" w:sz="0" w:space="0" w:color="auto"/>
                <w:right w:val="none" w:sz="0" w:space="0" w:color="auto"/>
              </w:divBdr>
            </w:div>
            <w:div w:id="1479346233">
              <w:marLeft w:val="0"/>
              <w:marRight w:val="0"/>
              <w:marTop w:val="0"/>
              <w:marBottom w:val="0"/>
              <w:divBdr>
                <w:top w:val="none" w:sz="0" w:space="0" w:color="auto"/>
                <w:left w:val="none" w:sz="0" w:space="0" w:color="auto"/>
                <w:bottom w:val="none" w:sz="0" w:space="0" w:color="auto"/>
                <w:right w:val="none" w:sz="0" w:space="0" w:color="auto"/>
              </w:divBdr>
            </w:div>
          </w:divsChild>
        </w:div>
        <w:div w:id="676005451">
          <w:marLeft w:val="0"/>
          <w:marRight w:val="0"/>
          <w:marTop w:val="415"/>
          <w:marBottom w:val="0"/>
          <w:divBdr>
            <w:top w:val="none" w:sz="0" w:space="0" w:color="auto"/>
            <w:left w:val="none" w:sz="0" w:space="0" w:color="auto"/>
            <w:bottom w:val="none" w:sz="0" w:space="0" w:color="auto"/>
            <w:right w:val="none" w:sz="0" w:space="0" w:color="auto"/>
          </w:divBdr>
          <w:divsChild>
            <w:div w:id="1382629486">
              <w:marLeft w:val="0"/>
              <w:marRight w:val="0"/>
              <w:marTop w:val="0"/>
              <w:marBottom w:val="0"/>
              <w:divBdr>
                <w:top w:val="none" w:sz="0" w:space="0" w:color="auto"/>
                <w:left w:val="none" w:sz="0" w:space="0" w:color="auto"/>
                <w:bottom w:val="none" w:sz="0" w:space="0" w:color="auto"/>
                <w:right w:val="none" w:sz="0" w:space="0" w:color="auto"/>
              </w:divBdr>
            </w:div>
            <w:div w:id="1092894635">
              <w:marLeft w:val="0"/>
              <w:marRight w:val="0"/>
              <w:marTop w:val="0"/>
              <w:marBottom w:val="0"/>
              <w:divBdr>
                <w:top w:val="none" w:sz="0" w:space="0" w:color="auto"/>
                <w:left w:val="none" w:sz="0" w:space="0" w:color="auto"/>
                <w:bottom w:val="none" w:sz="0" w:space="0" w:color="auto"/>
                <w:right w:val="none" w:sz="0" w:space="0" w:color="auto"/>
              </w:divBdr>
            </w:div>
            <w:div w:id="422801369">
              <w:marLeft w:val="0"/>
              <w:marRight w:val="0"/>
              <w:marTop w:val="0"/>
              <w:marBottom w:val="0"/>
              <w:divBdr>
                <w:top w:val="none" w:sz="0" w:space="0" w:color="auto"/>
                <w:left w:val="none" w:sz="0" w:space="0" w:color="auto"/>
                <w:bottom w:val="none" w:sz="0" w:space="0" w:color="auto"/>
                <w:right w:val="none" w:sz="0" w:space="0" w:color="auto"/>
              </w:divBdr>
            </w:div>
            <w:div w:id="312760987">
              <w:marLeft w:val="0"/>
              <w:marRight w:val="0"/>
              <w:marTop w:val="0"/>
              <w:marBottom w:val="0"/>
              <w:divBdr>
                <w:top w:val="none" w:sz="0" w:space="0" w:color="auto"/>
                <w:left w:val="none" w:sz="0" w:space="0" w:color="auto"/>
                <w:bottom w:val="none" w:sz="0" w:space="0" w:color="auto"/>
                <w:right w:val="none" w:sz="0" w:space="0" w:color="auto"/>
              </w:divBdr>
            </w:div>
            <w:div w:id="2105227699">
              <w:marLeft w:val="0"/>
              <w:marRight w:val="0"/>
              <w:marTop w:val="0"/>
              <w:marBottom w:val="0"/>
              <w:divBdr>
                <w:top w:val="none" w:sz="0" w:space="0" w:color="auto"/>
                <w:left w:val="none" w:sz="0" w:space="0" w:color="auto"/>
                <w:bottom w:val="none" w:sz="0" w:space="0" w:color="auto"/>
                <w:right w:val="none" w:sz="0" w:space="0" w:color="auto"/>
              </w:divBdr>
            </w:div>
            <w:div w:id="322896639">
              <w:marLeft w:val="0"/>
              <w:marRight w:val="0"/>
              <w:marTop w:val="0"/>
              <w:marBottom w:val="0"/>
              <w:divBdr>
                <w:top w:val="none" w:sz="0" w:space="0" w:color="auto"/>
                <w:left w:val="none" w:sz="0" w:space="0" w:color="auto"/>
                <w:bottom w:val="none" w:sz="0" w:space="0" w:color="auto"/>
                <w:right w:val="none" w:sz="0" w:space="0" w:color="auto"/>
              </w:divBdr>
            </w:div>
            <w:div w:id="1763986059">
              <w:marLeft w:val="0"/>
              <w:marRight w:val="0"/>
              <w:marTop w:val="0"/>
              <w:marBottom w:val="0"/>
              <w:divBdr>
                <w:top w:val="none" w:sz="0" w:space="0" w:color="auto"/>
                <w:left w:val="none" w:sz="0" w:space="0" w:color="auto"/>
                <w:bottom w:val="none" w:sz="0" w:space="0" w:color="auto"/>
                <w:right w:val="none" w:sz="0" w:space="0" w:color="auto"/>
              </w:divBdr>
            </w:div>
            <w:div w:id="1453131542">
              <w:marLeft w:val="0"/>
              <w:marRight w:val="0"/>
              <w:marTop w:val="0"/>
              <w:marBottom w:val="0"/>
              <w:divBdr>
                <w:top w:val="none" w:sz="0" w:space="0" w:color="auto"/>
                <w:left w:val="none" w:sz="0" w:space="0" w:color="auto"/>
                <w:bottom w:val="none" w:sz="0" w:space="0" w:color="auto"/>
                <w:right w:val="none" w:sz="0" w:space="0" w:color="auto"/>
              </w:divBdr>
            </w:div>
            <w:div w:id="1345279174">
              <w:marLeft w:val="0"/>
              <w:marRight w:val="0"/>
              <w:marTop w:val="0"/>
              <w:marBottom w:val="0"/>
              <w:divBdr>
                <w:top w:val="none" w:sz="0" w:space="0" w:color="auto"/>
                <w:left w:val="none" w:sz="0" w:space="0" w:color="auto"/>
                <w:bottom w:val="none" w:sz="0" w:space="0" w:color="auto"/>
                <w:right w:val="none" w:sz="0" w:space="0" w:color="auto"/>
              </w:divBdr>
            </w:div>
            <w:div w:id="1120487942">
              <w:marLeft w:val="0"/>
              <w:marRight w:val="0"/>
              <w:marTop w:val="0"/>
              <w:marBottom w:val="0"/>
              <w:divBdr>
                <w:top w:val="none" w:sz="0" w:space="0" w:color="auto"/>
                <w:left w:val="none" w:sz="0" w:space="0" w:color="auto"/>
                <w:bottom w:val="none" w:sz="0" w:space="0" w:color="auto"/>
                <w:right w:val="none" w:sz="0" w:space="0" w:color="auto"/>
              </w:divBdr>
            </w:div>
            <w:div w:id="1753745603">
              <w:marLeft w:val="0"/>
              <w:marRight w:val="0"/>
              <w:marTop w:val="0"/>
              <w:marBottom w:val="0"/>
              <w:divBdr>
                <w:top w:val="none" w:sz="0" w:space="0" w:color="auto"/>
                <w:left w:val="none" w:sz="0" w:space="0" w:color="auto"/>
                <w:bottom w:val="none" w:sz="0" w:space="0" w:color="auto"/>
                <w:right w:val="none" w:sz="0" w:space="0" w:color="auto"/>
              </w:divBdr>
            </w:div>
          </w:divsChild>
        </w:div>
        <w:div w:id="594755228">
          <w:marLeft w:val="0"/>
          <w:marRight w:val="0"/>
          <w:marTop w:val="415"/>
          <w:marBottom w:val="0"/>
          <w:divBdr>
            <w:top w:val="none" w:sz="0" w:space="0" w:color="auto"/>
            <w:left w:val="none" w:sz="0" w:space="0" w:color="auto"/>
            <w:bottom w:val="none" w:sz="0" w:space="0" w:color="auto"/>
            <w:right w:val="none" w:sz="0" w:space="0" w:color="auto"/>
          </w:divBdr>
          <w:divsChild>
            <w:div w:id="1671909120">
              <w:marLeft w:val="0"/>
              <w:marRight w:val="0"/>
              <w:marTop w:val="0"/>
              <w:marBottom w:val="0"/>
              <w:divBdr>
                <w:top w:val="none" w:sz="0" w:space="0" w:color="auto"/>
                <w:left w:val="none" w:sz="0" w:space="0" w:color="auto"/>
                <w:bottom w:val="none" w:sz="0" w:space="0" w:color="auto"/>
                <w:right w:val="none" w:sz="0" w:space="0" w:color="auto"/>
              </w:divBdr>
            </w:div>
            <w:div w:id="1684354303">
              <w:marLeft w:val="0"/>
              <w:marRight w:val="0"/>
              <w:marTop w:val="0"/>
              <w:marBottom w:val="0"/>
              <w:divBdr>
                <w:top w:val="none" w:sz="0" w:space="0" w:color="auto"/>
                <w:left w:val="none" w:sz="0" w:space="0" w:color="auto"/>
                <w:bottom w:val="none" w:sz="0" w:space="0" w:color="auto"/>
                <w:right w:val="none" w:sz="0" w:space="0" w:color="auto"/>
              </w:divBdr>
            </w:div>
            <w:div w:id="1078597983">
              <w:marLeft w:val="0"/>
              <w:marRight w:val="0"/>
              <w:marTop w:val="0"/>
              <w:marBottom w:val="0"/>
              <w:divBdr>
                <w:top w:val="none" w:sz="0" w:space="0" w:color="auto"/>
                <w:left w:val="none" w:sz="0" w:space="0" w:color="auto"/>
                <w:bottom w:val="none" w:sz="0" w:space="0" w:color="auto"/>
                <w:right w:val="none" w:sz="0" w:space="0" w:color="auto"/>
              </w:divBdr>
            </w:div>
            <w:div w:id="1893540778">
              <w:marLeft w:val="0"/>
              <w:marRight w:val="0"/>
              <w:marTop w:val="0"/>
              <w:marBottom w:val="0"/>
              <w:divBdr>
                <w:top w:val="none" w:sz="0" w:space="0" w:color="auto"/>
                <w:left w:val="none" w:sz="0" w:space="0" w:color="auto"/>
                <w:bottom w:val="none" w:sz="0" w:space="0" w:color="auto"/>
                <w:right w:val="none" w:sz="0" w:space="0" w:color="auto"/>
              </w:divBdr>
            </w:div>
            <w:div w:id="1299341859">
              <w:marLeft w:val="0"/>
              <w:marRight w:val="0"/>
              <w:marTop w:val="0"/>
              <w:marBottom w:val="0"/>
              <w:divBdr>
                <w:top w:val="none" w:sz="0" w:space="0" w:color="auto"/>
                <w:left w:val="none" w:sz="0" w:space="0" w:color="auto"/>
                <w:bottom w:val="none" w:sz="0" w:space="0" w:color="auto"/>
                <w:right w:val="none" w:sz="0" w:space="0" w:color="auto"/>
              </w:divBdr>
            </w:div>
            <w:div w:id="1859200248">
              <w:marLeft w:val="0"/>
              <w:marRight w:val="0"/>
              <w:marTop w:val="0"/>
              <w:marBottom w:val="0"/>
              <w:divBdr>
                <w:top w:val="none" w:sz="0" w:space="0" w:color="auto"/>
                <w:left w:val="none" w:sz="0" w:space="0" w:color="auto"/>
                <w:bottom w:val="none" w:sz="0" w:space="0" w:color="auto"/>
                <w:right w:val="none" w:sz="0" w:space="0" w:color="auto"/>
              </w:divBdr>
            </w:div>
            <w:div w:id="1643466097">
              <w:marLeft w:val="0"/>
              <w:marRight w:val="0"/>
              <w:marTop w:val="0"/>
              <w:marBottom w:val="0"/>
              <w:divBdr>
                <w:top w:val="none" w:sz="0" w:space="0" w:color="auto"/>
                <w:left w:val="none" w:sz="0" w:space="0" w:color="auto"/>
                <w:bottom w:val="none" w:sz="0" w:space="0" w:color="auto"/>
                <w:right w:val="none" w:sz="0" w:space="0" w:color="auto"/>
              </w:divBdr>
            </w:div>
            <w:div w:id="348415839">
              <w:marLeft w:val="0"/>
              <w:marRight w:val="0"/>
              <w:marTop w:val="0"/>
              <w:marBottom w:val="0"/>
              <w:divBdr>
                <w:top w:val="none" w:sz="0" w:space="0" w:color="auto"/>
                <w:left w:val="none" w:sz="0" w:space="0" w:color="auto"/>
                <w:bottom w:val="none" w:sz="0" w:space="0" w:color="auto"/>
                <w:right w:val="none" w:sz="0" w:space="0" w:color="auto"/>
              </w:divBdr>
            </w:div>
            <w:div w:id="1156720695">
              <w:marLeft w:val="0"/>
              <w:marRight w:val="0"/>
              <w:marTop w:val="0"/>
              <w:marBottom w:val="0"/>
              <w:divBdr>
                <w:top w:val="none" w:sz="0" w:space="0" w:color="auto"/>
                <w:left w:val="none" w:sz="0" w:space="0" w:color="auto"/>
                <w:bottom w:val="none" w:sz="0" w:space="0" w:color="auto"/>
                <w:right w:val="none" w:sz="0" w:space="0" w:color="auto"/>
              </w:divBdr>
            </w:div>
            <w:div w:id="1498959070">
              <w:marLeft w:val="0"/>
              <w:marRight w:val="0"/>
              <w:marTop w:val="0"/>
              <w:marBottom w:val="0"/>
              <w:divBdr>
                <w:top w:val="none" w:sz="0" w:space="0" w:color="auto"/>
                <w:left w:val="none" w:sz="0" w:space="0" w:color="auto"/>
                <w:bottom w:val="none" w:sz="0" w:space="0" w:color="auto"/>
                <w:right w:val="none" w:sz="0" w:space="0" w:color="auto"/>
              </w:divBdr>
            </w:div>
            <w:div w:id="2142113998">
              <w:marLeft w:val="0"/>
              <w:marRight w:val="0"/>
              <w:marTop w:val="0"/>
              <w:marBottom w:val="0"/>
              <w:divBdr>
                <w:top w:val="none" w:sz="0" w:space="0" w:color="auto"/>
                <w:left w:val="none" w:sz="0" w:space="0" w:color="auto"/>
                <w:bottom w:val="none" w:sz="0" w:space="0" w:color="auto"/>
                <w:right w:val="none" w:sz="0" w:space="0" w:color="auto"/>
              </w:divBdr>
            </w:div>
            <w:div w:id="895164798">
              <w:marLeft w:val="0"/>
              <w:marRight w:val="0"/>
              <w:marTop w:val="0"/>
              <w:marBottom w:val="0"/>
              <w:divBdr>
                <w:top w:val="none" w:sz="0" w:space="0" w:color="auto"/>
                <w:left w:val="none" w:sz="0" w:space="0" w:color="auto"/>
                <w:bottom w:val="none" w:sz="0" w:space="0" w:color="auto"/>
                <w:right w:val="none" w:sz="0" w:space="0" w:color="auto"/>
              </w:divBdr>
            </w:div>
            <w:div w:id="1977755738">
              <w:marLeft w:val="0"/>
              <w:marRight w:val="0"/>
              <w:marTop w:val="0"/>
              <w:marBottom w:val="0"/>
              <w:divBdr>
                <w:top w:val="none" w:sz="0" w:space="0" w:color="auto"/>
                <w:left w:val="none" w:sz="0" w:space="0" w:color="auto"/>
                <w:bottom w:val="none" w:sz="0" w:space="0" w:color="auto"/>
                <w:right w:val="none" w:sz="0" w:space="0" w:color="auto"/>
              </w:divBdr>
            </w:div>
            <w:div w:id="412630838">
              <w:marLeft w:val="0"/>
              <w:marRight w:val="0"/>
              <w:marTop w:val="0"/>
              <w:marBottom w:val="0"/>
              <w:divBdr>
                <w:top w:val="none" w:sz="0" w:space="0" w:color="auto"/>
                <w:left w:val="none" w:sz="0" w:space="0" w:color="auto"/>
                <w:bottom w:val="none" w:sz="0" w:space="0" w:color="auto"/>
                <w:right w:val="none" w:sz="0" w:space="0" w:color="auto"/>
              </w:divBdr>
            </w:div>
            <w:div w:id="201554639">
              <w:marLeft w:val="0"/>
              <w:marRight w:val="0"/>
              <w:marTop w:val="0"/>
              <w:marBottom w:val="0"/>
              <w:divBdr>
                <w:top w:val="none" w:sz="0" w:space="0" w:color="auto"/>
                <w:left w:val="none" w:sz="0" w:space="0" w:color="auto"/>
                <w:bottom w:val="none" w:sz="0" w:space="0" w:color="auto"/>
                <w:right w:val="none" w:sz="0" w:space="0" w:color="auto"/>
              </w:divBdr>
            </w:div>
            <w:div w:id="267004868">
              <w:marLeft w:val="0"/>
              <w:marRight w:val="0"/>
              <w:marTop w:val="0"/>
              <w:marBottom w:val="0"/>
              <w:divBdr>
                <w:top w:val="none" w:sz="0" w:space="0" w:color="auto"/>
                <w:left w:val="none" w:sz="0" w:space="0" w:color="auto"/>
                <w:bottom w:val="none" w:sz="0" w:space="0" w:color="auto"/>
                <w:right w:val="none" w:sz="0" w:space="0" w:color="auto"/>
              </w:divBdr>
            </w:div>
            <w:div w:id="316229172">
              <w:marLeft w:val="0"/>
              <w:marRight w:val="0"/>
              <w:marTop w:val="0"/>
              <w:marBottom w:val="0"/>
              <w:divBdr>
                <w:top w:val="none" w:sz="0" w:space="0" w:color="auto"/>
                <w:left w:val="none" w:sz="0" w:space="0" w:color="auto"/>
                <w:bottom w:val="none" w:sz="0" w:space="0" w:color="auto"/>
                <w:right w:val="none" w:sz="0" w:space="0" w:color="auto"/>
              </w:divBdr>
            </w:div>
            <w:div w:id="1470052619">
              <w:marLeft w:val="0"/>
              <w:marRight w:val="0"/>
              <w:marTop w:val="0"/>
              <w:marBottom w:val="0"/>
              <w:divBdr>
                <w:top w:val="none" w:sz="0" w:space="0" w:color="auto"/>
                <w:left w:val="none" w:sz="0" w:space="0" w:color="auto"/>
                <w:bottom w:val="none" w:sz="0" w:space="0" w:color="auto"/>
                <w:right w:val="none" w:sz="0" w:space="0" w:color="auto"/>
              </w:divBdr>
            </w:div>
            <w:div w:id="1642809679">
              <w:marLeft w:val="0"/>
              <w:marRight w:val="0"/>
              <w:marTop w:val="0"/>
              <w:marBottom w:val="0"/>
              <w:divBdr>
                <w:top w:val="none" w:sz="0" w:space="0" w:color="auto"/>
                <w:left w:val="none" w:sz="0" w:space="0" w:color="auto"/>
                <w:bottom w:val="none" w:sz="0" w:space="0" w:color="auto"/>
                <w:right w:val="none" w:sz="0" w:space="0" w:color="auto"/>
              </w:divBdr>
            </w:div>
            <w:div w:id="1791049221">
              <w:marLeft w:val="0"/>
              <w:marRight w:val="0"/>
              <w:marTop w:val="0"/>
              <w:marBottom w:val="0"/>
              <w:divBdr>
                <w:top w:val="none" w:sz="0" w:space="0" w:color="auto"/>
                <w:left w:val="none" w:sz="0" w:space="0" w:color="auto"/>
                <w:bottom w:val="none" w:sz="0" w:space="0" w:color="auto"/>
                <w:right w:val="none" w:sz="0" w:space="0" w:color="auto"/>
              </w:divBdr>
            </w:div>
            <w:div w:id="1716156068">
              <w:marLeft w:val="0"/>
              <w:marRight w:val="0"/>
              <w:marTop w:val="0"/>
              <w:marBottom w:val="0"/>
              <w:divBdr>
                <w:top w:val="none" w:sz="0" w:space="0" w:color="auto"/>
                <w:left w:val="none" w:sz="0" w:space="0" w:color="auto"/>
                <w:bottom w:val="none" w:sz="0" w:space="0" w:color="auto"/>
                <w:right w:val="none" w:sz="0" w:space="0" w:color="auto"/>
              </w:divBdr>
            </w:div>
          </w:divsChild>
        </w:div>
        <w:div w:id="1179538714">
          <w:marLeft w:val="0"/>
          <w:marRight w:val="0"/>
          <w:marTop w:val="415"/>
          <w:marBottom w:val="0"/>
          <w:divBdr>
            <w:top w:val="none" w:sz="0" w:space="0" w:color="auto"/>
            <w:left w:val="none" w:sz="0" w:space="0" w:color="auto"/>
            <w:bottom w:val="none" w:sz="0" w:space="0" w:color="auto"/>
            <w:right w:val="none" w:sz="0" w:space="0" w:color="auto"/>
          </w:divBdr>
          <w:divsChild>
            <w:div w:id="47264715">
              <w:marLeft w:val="0"/>
              <w:marRight w:val="0"/>
              <w:marTop w:val="0"/>
              <w:marBottom w:val="0"/>
              <w:divBdr>
                <w:top w:val="none" w:sz="0" w:space="0" w:color="auto"/>
                <w:left w:val="none" w:sz="0" w:space="0" w:color="auto"/>
                <w:bottom w:val="none" w:sz="0" w:space="0" w:color="auto"/>
                <w:right w:val="none" w:sz="0" w:space="0" w:color="auto"/>
              </w:divBdr>
            </w:div>
            <w:div w:id="586692251">
              <w:marLeft w:val="0"/>
              <w:marRight w:val="0"/>
              <w:marTop w:val="0"/>
              <w:marBottom w:val="0"/>
              <w:divBdr>
                <w:top w:val="none" w:sz="0" w:space="0" w:color="auto"/>
                <w:left w:val="none" w:sz="0" w:space="0" w:color="auto"/>
                <w:bottom w:val="none" w:sz="0" w:space="0" w:color="auto"/>
                <w:right w:val="none" w:sz="0" w:space="0" w:color="auto"/>
              </w:divBdr>
            </w:div>
            <w:div w:id="2137288417">
              <w:marLeft w:val="0"/>
              <w:marRight w:val="0"/>
              <w:marTop w:val="0"/>
              <w:marBottom w:val="0"/>
              <w:divBdr>
                <w:top w:val="none" w:sz="0" w:space="0" w:color="auto"/>
                <w:left w:val="none" w:sz="0" w:space="0" w:color="auto"/>
                <w:bottom w:val="none" w:sz="0" w:space="0" w:color="auto"/>
                <w:right w:val="none" w:sz="0" w:space="0" w:color="auto"/>
              </w:divBdr>
            </w:div>
          </w:divsChild>
        </w:div>
        <w:div w:id="1869877350">
          <w:marLeft w:val="0"/>
          <w:marRight w:val="0"/>
          <w:marTop w:val="415"/>
          <w:marBottom w:val="0"/>
          <w:divBdr>
            <w:top w:val="none" w:sz="0" w:space="0" w:color="auto"/>
            <w:left w:val="none" w:sz="0" w:space="0" w:color="auto"/>
            <w:bottom w:val="none" w:sz="0" w:space="0" w:color="auto"/>
            <w:right w:val="none" w:sz="0" w:space="0" w:color="auto"/>
          </w:divBdr>
          <w:divsChild>
            <w:div w:id="2021276252">
              <w:marLeft w:val="0"/>
              <w:marRight w:val="0"/>
              <w:marTop w:val="0"/>
              <w:marBottom w:val="0"/>
              <w:divBdr>
                <w:top w:val="none" w:sz="0" w:space="0" w:color="auto"/>
                <w:left w:val="none" w:sz="0" w:space="0" w:color="auto"/>
                <w:bottom w:val="none" w:sz="0" w:space="0" w:color="auto"/>
                <w:right w:val="none" w:sz="0" w:space="0" w:color="auto"/>
              </w:divBdr>
            </w:div>
            <w:div w:id="96684737">
              <w:marLeft w:val="0"/>
              <w:marRight w:val="0"/>
              <w:marTop w:val="0"/>
              <w:marBottom w:val="0"/>
              <w:divBdr>
                <w:top w:val="none" w:sz="0" w:space="0" w:color="auto"/>
                <w:left w:val="none" w:sz="0" w:space="0" w:color="auto"/>
                <w:bottom w:val="none" w:sz="0" w:space="0" w:color="auto"/>
                <w:right w:val="none" w:sz="0" w:space="0" w:color="auto"/>
              </w:divBdr>
            </w:div>
            <w:div w:id="1694303047">
              <w:marLeft w:val="0"/>
              <w:marRight w:val="0"/>
              <w:marTop w:val="0"/>
              <w:marBottom w:val="0"/>
              <w:divBdr>
                <w:top w:val="none" w:sz="0" w:space="0" w:color="auto"/>
                <w:left w:val="none" w:sz="0" w:space="0" w:color="auto"/>
                <w:bottom w:val="none" w:sz="0" w:space="0" w:color="auto"/>
                <w:right w:val="none" w:sz="0" w:space="0" w:color="auto"/>
              </w:divBdr>
            </w:div>
            <w:div w:id="988442036">
              <w:marLeft w:val="0"/>
              <w:marRight w:val="0"/>
              <w:marTop w:val="0"/>
              <w:marBottom w:val="0"/>
              <w:divBdr>
                <w:top w:val="none" w:sz="0" w:space="0" w:color="auto"/>
                <w:left w:val="none" w:sz="0" w:space="0" w:color="auto"/>
                <w:bottom w:val="none" w:sz="0" w:space="0" w:color="auto"/>
                <w:right w:val="none" w:sz="0" w:space="0" w:color="auto"/>
              </w:divBdr>
            </w:div>
            <w:div w:id="1232739383">
              <w:marLeft w:val="0"/>
              <w:marRight w:val="0"/>
              <w:marTop w:val="0"/>
              <w:marBottom w:val="0"/>
              <w:divBdr>
                <w:top w:val="none" w:sz="0" w:space="0" w:color="auto"/>
                <w:left w:val="none" w:sz="0" w:space="0" w:color="auto"/>
                <w:bottom w:val="none" w:sz="0" w:space="0" w:color="auto"/>
                <w:right w:val="none" w:sz="0" w:space="0" w:color="auto"/>
              </w:divBdr>
            </w:div>
          </w:divsChild>
        </w:div>
        <w:div w:id="2055500667">
          <w:marLeft w:val="0"/>
          <w:marRight w:val="0"/>
          <w:marTop w:val="415"/>
          <w:marBottom w:val="0"/>
          <w:divBdr>
            <w:top w:val="none" w:sz="0" w:space="0" w:color="auto"/>
            <w:left w:val="none" w:sz="0" w:space="0" w:color="auto"/>
            <w:bottom w:val="none" w:sz="0" w:space="0" w:color="auto"/>
            <w:right w:val="none" w:sz="0" w:space="0" w:color="auto"/>
          </w:divBdr>
          <w:divsChild>
            <w:div w:id="389772024">
              <w:marLeft w:val="0"/>
              <w:marRight w:val="0"/>
              <w:marTop w:val="0"/>
              <w:marBottom w:val="0"/>
              <w:divBdr>
                <w:top w:val="none" w:sz="0" w:space="0" w:color="auto"/>
                <w:left w:val="none" w:sz="0" w:space="0" w:color="auto"/>
                <w:bottom w:val="none" w:sz="0" w:space="0" w:color="auto"/>
                <w:right w:val="none" w:sz="0" w:space="0" w:color="auto"/>
              </w:divBdr>
            </w:div>
            <w:div w:id="878249462">
              <w:marLeft w:val="0"/>
              <w:marRight w:val="0"/>
              <w:marTop w:val="0"/>
              <w:marBottom w:val="0"/>
              <w:divBdr>
                <w:top w:val="none" w:sz="0" w:space="0" w:color="auto"/>
                <w:left w:val="none" w:sz="0" w:space="0" w:color="auto"/>
                <w:bottom w:val="none" w:sz="0" w:space="0" w:color="auto"/>
                <w:right w:val="none" w:sz="0" w:space="0" w:color="auto"/>
              </w:divBdr>
            </w:div>
            <w:div w:id="947741706">
              <w:marLeft w:val="0"/>
              <w:marRight w:val="0"/>
              <w:marTop w:val="0"/>
              <w:marBottom w:val="0"/>
              <w:divBdr>
                <w:top w:val="none" w:sz="0" w:space="0" w:color="auto"/>
                <w:left w:val="none" w:sz="0" w:space="0" w:color="auto"/>
                <w:bottom w:val="none" w:sz="0" w:space="0" w:color="auto"/>
                <w:right w:val="none" w:sz="0" w:space="0" w:color="auto"/>
              </w:divBdr>
            </w:div>
            <w:div w:id="1722440516">
              <w:marLeft w:val="0"/>
              <w:marRight w:val="0"/>
              <w:marTop w:val="0"/>
              <w:marBottom w:val="0"/>
              <w:divBdr>
                <w:top w:val="none" w:sz="0" w:space="0" w:color="auto"/>
                <w:left w:val="none" w:sz="0" w:space="0" w:color="auto"/>
                <w:bottom w:val="none" w:sz="0" w:space="0" w:color="auto"/>
                <w:right w:val="none" w:sz="0" w:space="0" w:color="auto"/>
              </w:divBdr>
            </w:div>
            <w:div w:id="1790391073">
              <w:marLeft w:val="0"/>
              <w:marRight w:val="0"/>
              <w:marTop w:val="0"/>
              <w:marBottom w:val="0"/>
              <w:divBdr>
                <w:top w:val="none" w:sz="0" w:space="0" w:color="auto"/>
                <w:left w:val="none" w:sz="0" w:space="0" w:color="auto"/>
                <w:bottom w:val="none" w:sz="0" w:space="0" w:color="auto"/>
                <w:right w:val="none" w:sz="0" w:space="0" w:color="auto"/>
              </w:divBdr>
            </w:div>
            <w:div w:id="303699712">
              <w:marLeft w:val="0"/>
              <w:marRight w:val="0"/>
              <w:marTop w:val="0"/>
              <w:marBottom w:val="0"/>
              <w:divBdr>
                <w:top w:val="none" w:sz="0" w:space="0" w:color="auto"/>
                <w:left w:val="none" w:sz="0" w:space="0" w:color="auto"/>
                <w:bottom w:val="none" w:sz="0" w:space="0" w:color="auto"/>
                <w:right w:val="none" w:sz="0" w:space="0" w:color="auto"/>
              </w:divBdr>
            </w:div>
            <w:div w:id="1670981433">
              <w:marLeft w:val="0"/>
              <w:marRight w:val="0"/>
              <w:marTop w:val="0"/>
              <w:marBottom w:val="0"/>
              <w:divBdr>
                <w:top w:val="none" w:sz="0" w:space="0" w:color="auto"/>
                <w:left w:val="none" w:sz="0" w:space="0" w:color="auto"/>
                <w:bottom w:val="none" w:sz="0" w:space="0" w:color="auto"/>
                <w:right w:val="none" w:sz="0" w:space="0" w:color="auto"/>
              </w:divBdr>
            </w:div>
            <w:div w:id="1070806555">
              <w:marLeft w:val="0"/>
              <w:marRight w:val="0"/>
              <w:marTop w:val="0"/>
              <w:marBottom w:val="0"/>
              <w:divBdr>
                <w:top w:val="none" w:sz="0" w:space="0" w:color="auto"/>
                <w:left w:val="none" w:sz="0" w:space="0" w:color="auto"/>
                <w:bottom w:val="none" w:sz="0" w:space="0" w:color="auto"/>
                <w:right w:val="none" w:sz="0" w:space="0" w:color="auto"/>
              </w:divBdr>
            </w:div>
            <w:div w:id="855777135">
              <w:marLeft w:val="0"/>
              <w:marRight w:val="0"/>
              <w:marTop w:val="0"/>
              <w:marBottom w:val="0"/>
              <w:divBdr>
                <w:top w:val="none" w:sz="0" w:space="0" w:color="auto"/>
                <w:left w:val="none" w:sz="0" w:space="0" w:color="auto"/>
                <w:bottom w:val="none" w:sz="0" w:space="0" w:color="auto"/>
                <w:right w:val="none" w:sz="0" w:space="0" w:color="auto"/>
              </w:divBdr>
            </w:div>
          </w:divsChild>
        </w:div>
        <w:div w:id="1201896376">
          <w:marLeft w:val="0"/>
          <w:marRight w:val="0"/>
          <w:marTop w:val="415"/>
          <w:marBottom w:val="0"/>
          <w:divBdr>
            <w:top w:val="none" w:sz="0" w:space="0" w:color="auto"/>
            <w:left w:val="none" w:sz="0" w:space="0" w:color="auto"/>
            <w:bottom w:val="none" w:sz="0" w:space="0" w:color="auto"/>
            <w:right w:val="none" w:sz="0" w:space="0" w:color="auto"/>
          </w:divBdr>
          <w:divsChild>
            <w:div w:id="1463844168">
              <w:marLeft w:val="0"/>
              <w:marRight w:val="0"/>
              <w:marTop w:val="0"/>
              <w:marBottom w:val="0"/>
              <w:divBdr>
                <w:top w:val="none" w:sz="0" w:space="0" w:color="auto"/>
                <w:left w:val="none" w:sz="0" w:space="0" w:color="auto"/>
                <w:bottom w:val="none" w:sz="0" w:space="0" w:color="auto"/>
                <w:right w:val="none" w:sz="0" w:space="0" w:color="auto"/>
              </w:divBdr>
            </w:div>
            <w:div w:id="430325157">
              <w:marLeft w:val="0"/>
              <w:marRight w:val="0"/>
              <w:marTop w:val="0"/>
              <w:marBottom w:val="0"/>
              <w:divBdr>
                <w:top w:val="none" w:sz="0" w:space="0" w:color="auto"/>
                <w:left w:val="none" w:sz="0" w:space="0" w:color="auto"/>
                <w:bottom w:val="none" w:sz="0" w:space="0" w:color="auto"/>
                <w:right w:val="none" w:sz="0" w:space="0" w:color="auto"/>
              </w:divBdr>
            </w:div>
            <w:div w:id="2139950689">
              <w:marLeft w:val="0"/>
              <w:marRight w:val="0"/>
              <w:marTop w:val="0"/>
              <w:marBottom w:val="0"/>
              <w:divBdr>
                <w:top w:val="none" w:sz="0" w:space="0" w:color="auto"/>
                <w:left w:val="none" w:sz="0" w:space="0" w:color="auto"/>
                <w:bottom w:val="none" w:sz="0" w:space="0" w:color="auto"/>
                <w:right w:val="none" w:sz="0" w:space="0" w:color="auto"/>
              </w:divBdr>
            </w:div>
            <w:div w:id="862980159">
              <w:marLeft w:val="0"/>
              <w:marRight w:val="0"/>
              <w:marTop w:val="0"/>
              <w:marBottom w:val="0"/>
              <w:divBdr>
                <w:top w:val="none" w:sz="0" w:space="0" w:color="auto"/>
                <w:left w:val="none" w:sz="0" w:space="0" w:color="auto"/>
                <w:bottom w:val="none" w:sz="0" w:space="0" w:color="auto"/>
                <w:right w:val="none" w:sz="0" w:space="0" w:color="auto"/>
              </w:divBdr>
            </w:div>
            <w:div w:id="1418090859">
              <w:marLeft w:val="0"/>
              <w:marRight w:val="0"/>
              <w:marTop w:val="0"/>
              <w:marBottom w:val="0"/>
              <w:divBdr>
                <w:top w:val="none" w:sz="0" w:space="0" w:color="auto"/>
                <w:left w:val="none" w:sz="0" w:space="0" w:color="auto"/>
                <w:bottom w:val="none" w:sz="0" w:space="0" w:color="auto"/>
                <w:right w:val="none" w:sz="0" w:space="0" w:color="auto"/>
              </w:divBdr>
            </w:div>
            <w:div w:id="281234106">
              <w:marLeft w:val="0"/>
              <w:marRight w:val="0"/>
              <w:marTop w:val="0"/>
              <w:marBottom w:val="0"/>
              <w:divBdr>
                <w:top w:val="none" w:sz="0" w:space="0" w:color="auto"/>
                <w:left w:val="none" w:sz="0" w:space="0" w:color="auto"/>
                <w:bottom w:val="none" w:sz="0" w:space="0" w:color="auto"/>
                <w:right w:val="none" w:sz="0" w:space="0" w:color="auto"/>
              </w:divBdr>
            </w:div>
            <w:div w:id="1628659373">
              <w:marLeft w:val="0"/>
              <w:marRight w:val="0"/>
              <w:marTop w:val="0"/>
              <w:marBottom w:val="0"/>
              <w:divBdr>
                <w:top w:val="none" w:sz="0" w:space="0" w:color="auto"/>
                <w:left w:val="none" w:sz="0" w:space="0" w:color="auto"/>
                <w:bottom w:val="none" w:sz="0" w:space="0" w:color="auto"/>
                <w:right w:val="none" w:sz="0" w:space="0" w:color="auto"/>
              </w:divBdr>
            </w:div>
          </w:divsChild>
        </w:div>
        <w:div w:id="1138061935">
          <w:marLeft w:val="0"/>
          <w:marRight w:val="0"/>
          <w:marTop w:val="415"/>
          <w:marBottom w:val="0"/>
          <w:divBdr>
            <w:top w:val="none" w:sz="0" w:space="0" w:color="auto"/>
            <w:left w:val="none" w:sz="0" w:space="0" w:color="auto"/>
            <w:bottom w:val="none" w:sz="0" w:space="0" w:color="auto"/>
            <w:right w:val="none" w:sz="0" w:space="0" w:color="auto"/>
          </w:divBdr>
          <w:divsChild>
            <w:div w:id="2015180288">
              <w:marLeft w:val="0"/>
              <w:marRight w:val="0"/>
              <w:marTop w:val="0"/>
              <w:marBottom w:val="0"/>
              <w:divBdr>
                <w:top w:val="none" w:sz="0" w:space="0" w:color="auto"/>
                <w:left w:val="none" w:sz="0" w:space="0" w:color="auto"/>
                <w:bottom w:val="none" w:sz="0" w:space="0" w:color="auto"/>
                <w:right w:val="none" w:sz="0" w:space="0" w:color="auto"/>
              </w:divBdr>
            </w:div>
            <w:div w:id="519783682">
              <w:marLeft w:val="0"/>
              <w:marRight w:val="0"/>
              <w:marTop w:val="0"/>
              <w:marBottom w:val="0"/>
              <w:divBdr>
                <w:top w:val="none" w:sz="0" w:space="0" w:color="auto"/>
                <w:left w:val="none" w:sz="0" w:space="0" w:color="auto"/>
                <w:bottom w:val="none" w:sz="0" w:space="0" w:color="auto"/>
                <w:right w:val="none" w:sz="0" w:space="0" w:color="auto"/>
              </w:divBdr>
            </w:div>
            <w:div w:id="2145388192">
              <w:marLeft w:val="0"/>
              <w:marRight w:val="0"/>
              <w:marTop w:val="0"/>
              <w:marBottom w:val="0"/>
              <w:divBdr>
                <w:top w:val="none" w:sz="0" w:space="0" w:color="auto"/>
                <w:left w:val="none" w:sz="0" w:space="0" w:color="auto"/>
                <w:bottom w:val="none" w:sz="0" w:space="0" w:color="auto"/>
                <w:right w:val="none" w:sz="0" w:space="0" w:color="auto"/>
              </w:divBdr>
            </w:div>
            <w:div w:id="802651127">
              <w:marLeft w:val="0"/>
              <w:marRight w:val="0"/>
              <w:marTop w:val="0"/>
              <w:marBottom w:val="0"/>
              <w:divBdr>
                <w:top w:val="none" w:sz="0" w:space="0" w:color="auto"/>
                <w:left w:val="none" w:sz="0" w:space="0" w:color="auto"/>
                <w:bottom w:val="none" w:sz="0" w:space="0" w:color="auto"/>
                <w:right w:val="none" w:sz="0" w:space="0" w:color="auto"/>
              </w:divBdr>
            </w:div>
            <w:div w:id="1503398210">
              <w:marLeft w:val="0"/>
              <w:marRight w:val="0"/>
              <w:marTop w:val="0"/>
              <w:marBottom w:val="0"/>
              <w:divBdr>
                <w:top w:val="none" w:sz="0" w:space="0" w:color="auto"/>
                <w:left w:val="none" w:sz="0" w:space="0" w:color="auto"/>
                <w:bottom w:val="none" w:sz="0" w:space="0" w:color="auto"/>
                <w:right w:val="none" w:sz="0" w:space="0" w:color="auto"/>
              </w:divBdr>
            </w:div>
            <w:div w:id="823273825">
              <w:marLeft w:val="0"/>
              <w:marRight w:val="0"/>
              <w:marTop w:val="0"/>
              <w:marBottom w:val="0"/>
              <w:divBdr>
                <w:top w:val="none" w:sz="0" w:space="0" w:color="auto"/>
                <w:left w:val="none" w:sz="0" w:space="0" w:color="auto"/>
                <w:bottom w:val="none" w:sz="0" w:space="0" w:color="auto"/>
                <w:right w:val="none" w:sz="0" w:space="0" w:color="auto"/>
              </w:divBdr>
            </w:div>
            <w:div w:id="205877023">
              <w:marLeft w:val="0"/>
              <w:marRight w:val="0"/>
              <w:marTop w:val="0"/>
              <w:marBottom w:val="0"/>
              <w:divBdr>
                <w:top w:val="none" w:sz="0" w:space="0" w:color="auto"/>
                <w:left w:val="none" w:sz="0" w:space="0" w:color="auto"/>
                <w:bottom w:val="none" w:sz="0" w:space="0" w:color="auto"/>
                <w:right w:val="none" w:sz="0" w:space="0" w:color="auto"/>
              </w:divBdr>
            </w:div>
            <w:div w:id="850725831">
              <w:marLeft w:val="0"/>
              <w:marRight w:val="0"/>
              <w:marTop w:val="0"/>
              <w:marBottom w:val="0"/>
              <w:divBdr>
                <w:top w:val="none" w:sz="0" w:space="0" w:color="auto"/>
                <w:left w:val="none" w:sz="0" w:space="0" w:color="auto"/>
                <w:bottom w:val="none" w:sz="0" w:space="0" w:color="auto"/>
                <w:right w:val="none" w:sz="0" w:space="0" w:color="auto"/>
              </w:divBdr>
            </w:div>
            <w:div w:id="1438059039">
              <w:marLeft w:val="0"/>
              <w:marRight w:val="0"/>
              <w:marTop w:val="0"/>
              <w:marBottom w:val="0"/>
              <w:divBdr>
                <w:top w:val="none" w:sz="0" w:space="0" w:color="auto"/>
                <w:left w:val="none" w:sz="0" w:space="0" w:color="auto"/>
                <w:bottom w:val="none" w:sz="0" w:space="0" w:color="auto"/>
                <w:right w:val="none" w:sz="0" w:space="0" w:color="auto"/>
              </w:divBdr>
            </w:div>
            <w:div w:id="1596282479">
              <w:marLeft w:val="0"/>
              <w:marRight w:val="0"/>
              <w:marTop w:val="0"/>
              <w:marBottom w:val="0"/>
              <w:divBdr>
                <w:top w:val="none" w:sz="0" w:space="0" w:color="auto"/>
                <w:left w:val="none" w:sz="0" w:space="0" w:color="auto"/>
                <w:bottom w:val="none" w:sz="0" w:space="0" w:color="auto"/>
                <w:right w:val="none" w:sz="0" w:space="0" w:color="auto"/>
              </w:divBdr>
            </w:div>
            <w:div w:id="82071866">
              <w:marLeft w:val="0"/>
              <w:marRight w:val="0"/>
              <w:marTop w:val="0"/>
              <w:marBottom w:val="0"/>
              <w:divBdr>
                <w:top w:val="none" w:sz="0" w:space="0" w:color="auto"/>
                <w:left w:val="none" w:sz="0" w:space="0" w:color="auto"/>
                <w:bottom w:val="none" w:sz="0" w:space="0" w:color="auto"/>
                <w:right w:val="none" w:sz="0" w:space="0" w:color="auto"/>
              </w:divBdr>
            </w:div>
            <w:div w:id="741368375">
              <w:marLeft w:val="0"/>
              <w:marRight w:val="0"/>
              <w:marTop w:val="0"/>
              <w:marBottom w:val="0"/>
              <w:divBdr>
                <w:top w:val="none" w:sz="0" w:space="0" w:color="auto"/>
                <w:left w:val="none" w:sz="0" w:space="0" w:color="auto"/>
                <w:bottom w:val="none" w:sz="0" w:space="0" w:color="auto"/>
                <w:right w:val="none" w:sz="0" w:space="0" w:color="auto"/>
              </w:divBdr>
            </w:div>
            <w:div w:id="169104908">
              <w:marLeft w:val="0"/>
              <w:marRight w:val="0"/>
              <w:marTop w:val="0"/>
              <w:marBottom w:val="0"/>
              <w:divBdr>
                <w:top w:val="none" w:sz="0" w:space="0" w:color="auto"/>
                <w:left w:val="none" w:sz="0" w:space="0" w:color="auto"/>
                <w:bottom w:val="none" w:sz="0" w:space="0" w:color="auto"/>
                <w:right w:val="none" w:sz="0" w:space="0" w:color="auto"/>
              </w:divBdr>
            </w:div>
            <w:div w:id="761410038">
              <w:marLeft w:val="0"/>
              <w:marRight w:val="0"/>
              <w:marTop w:val="0"/>
              <w:marBottom w:val="0"/>
              <w:divBdr>
                <w:top w:val="none" w:sz="0" w:space="0" w:color="auto"/>
                <w:left w:val="none" w:sz="0" w:space="0" w:color="auto"/>
                <w:bottom w:val="none" w:sz="0" w:space="0" w:color="auto"/>
                <w:right w:val="none" w:sz="0" w:space="0" w:color="auto"/>
              </w:divBdr>
            </w:div>
            <w:div w:id="1221017883">
              <w:marLeft w:val="0"/>
              <w:marRight w:val="0"/>
              <w:marTop w:val="0"/>
              <w:marBottom w:val="0"/>
              <w:divBdr>
                <w:top w:val="none" w:sz="0" w:space="0" w:color="auto"/>
                <w:left w:val="none" w:sz="0" w:space="0" w:color="auto"/>
                <w:bottom w:val="none" w:sz="0" w:space="0" w:color="auto"/>
                <w:right w:val="none" w:sz="0" w:space="0" w:color="auto"/>
              </w:divBdr>
            </w:div>
            <w:div w:id="1082488555">
              <w:marLeft w:val="0"/>
              <w:marRight w:val="0"/>
              <w:marTop w:val="0"/>
              <w:marBottom w:val="0"/>
              <w:divBdr>
                <w:top w:val="none" w:sz="0" w:space="0" w:color="auto"/>
                <w:left w:val="none" w:sz="0" w:space="0" w:color="auto"/>
                <w:bottom w:val="none" w:sz="0" w:space="0" w:color="auto"/>
                <w:right w:val="none" w:sz="0" w:space="0" w:color="auto"/>
              </w:divBdr>
            </w:div>
            <w:div w:id="1239945182">
              <w:marLeft w:val="0"/>
              <w:marRight w:val="0"/>
              <w:marTop w:val="0"/>
              <w:marBottom w:val="0"/>
              <w:divBdr>
                <w:top w:val="none" w:sz="0" w:space="0" w:color="auto"/>
                <w:left w:val="none" w:sz="0" w:space="0" w:color="auto"/>
                <w:bottom w:val="none" w:sz="0" w:space="0" w:color="auto"/>
                <w:right w:val="none" w:sz="0" w:space="0" w:color="auto"/>
              </w:divBdr>
            </w:div>
            <w:div w:id="992493661">
              <w:marLeft w:val="0"/>
              <w:marRight w:val="0"/>
              <w:marTop w:val="0"/>
              <w:marBottom w:val="0"/>
              <w:divBdr>
                <w:top w:val="none" w:sz="0" w:space="0" w:color="auto"/>
                <w:left w:val="none" w:sz="0" w:space="0" w:color="auto"/>
                <w:bottom w:val="none" w:sz="0" w:space="0" w:color="auto"/>
                <w:right w:val="none" w:sz="0" w:space="0" w:color="auto"/>
              </w:divBdr>
            </w:div>
            <w:div w:id="1449818633">
              <w:marLeft w:val="0"/>
              <w:marRight w:val="0"/>
              <w:marTop w:val="0"/>
              <w:marBottom w:val="0"/>
              <w:divBdr>
                <w:top w:val="none" w:sz="0" w:space="0" w:color="auto"/>
                <w:left w:val="none" w:sz="0" w:space="0" w:color="auto"/>
                <w:bottom w:val="none" w:sz="0" w:space="0" w:color="auto"/>
                <w:right w:val="none" w:sz="0" w:space="0" w:color="auto"/>
              </w:divBdr>
            </w:div>
            <w:div w:id="1390107697">
              <w:marLeft w:val="0"/>
              <w:marRight w:val="0"/>
              <w:marTop w:val="0"/>
              <w:marBottom w:val="0"/>
              <w:divBdr>
                <w:top w:val="none" w:sz="0" w:space="0" w:color="auto"/>
                <w:left w:val="none" w:sz="0" w:space="0" w:color="auto"/>
                <w:bottom w:val="none" w:sz="0" w:space="0" w:color="auto"/>
                <w:right w:val="none" w:sz="0" w:space="0" w:color="auto"/>
              </w:divBdr>
            </w:div>
            <w:div w:id="1802767346">
              <w:marLeft w:val="0"/>
              <w:marRight w:val="0"/>
              <w:marTop w:val="0"/>
              <w:marBottom w:val="0"/>
              <w:divBdr>
                <w:top w:val="none" w:sz="0" w:space="0" w:color="auto"/>
                <w:left w:val="none" w:sz="0" w:space="0" w:color="auto"/>
                <w:bottom w:val="none" w:sz="0" w:space="0" w:color="auto"/>
                <w:right w:val="none" w:sz="0" w:space="0" w:color="auto"/>
              </w:divBdr>
            </w:div>
            <w:div w:id="1594777168">
              <w:marLeft w:val="0"/>
              <w:marRight w:val="0"/>
              <w:marTop w:val="0"/>
              <w:marBottom w:val="0"/>
              <w:divBdr>
                <w:top w:val="none" w:sz="0" w:space="0" w:color="auto"/>
                <w:left w:val="none" w:sz="0" w:space="0" w:color="auto"/>
                <w:bottom w:val="none" w:sz="0" w:space="0" w:color="auto"/>
                <w:right w:val="none" w:sz="0" w:space="0" w:color="auto"/>
              </w:divBdr>
            </w:div>
            <w:div w:id="1394431361">
              <w:marLeft w:val="0"/>
              <w:marRight w:val="0"/>
              <w:marTop w:val="0"/>
              <w:marBottom w:val="0"/>
              <w:divBdr>
                <w:top w:val="none" w:sz="0" w:space="0" w:color="auto"/>
                <w:left w:val="none" w:sz="0" w:space="0" w:color="auto"/>
                <w:bottom w:val="none" w:sz="0" w:space="0" w:color="auto"/>
                <w:right w:val="none" w:sz="0" w:space="0" w:color="auto"/>
              </w:divBdr>
            </w:div>
            <w:div w:id="1364746130">
              <w:marLeft w:val="0"/>
              <w:marRight w:val="0"/>
              <w:marTop w:val="0"/>
              <w:marBottom w:val="0"/>
              <w:divBdr>
                <w:top w:val="none" w:sz="0" w:space="0" w:color="auto"/>
                <w:left w:val="none" w:sz="0" w:space="0" w:color="auto"/>
                <w:bottom w:val="none" w:sz="0" w:space="0" w:color="auto"/>
                <w:right w:val="none" w:sz="0" w:space="0" w:color="auto"/>
              </w:divBdr>
            </w:div>
            <w:div w:id="450561626">
              <w:marLeft w:val="0"/>
              <w:marRight w:val="0"/>
              <w:marTop w:val="0"/>
              <w:marBottom w:val="0"/>
              <w:divBdr>
                <w:top w:val="none" w:sz="0" w:space="0" w:color="auto"/>
                <w:left w:val="none" w:sz="0" w:space="0" w:color="auto"/>
                <w:bottom w:val="none" w:sz="0" w:space="0" w:color="auto"/>
                <w:right w:val="none" w:sz="0" w:space="0" w:color="auto"/>
              </w:divBdr>
            </w:div>
          </w:divsChild>
        </w:div>
        <w:div w:id="1173690986">
          <w:marLeft w:val="0"/>
          <w:marRight w:val="0"/>
          <w:marTop w:val="415"/>
          <w:marBottom w:val="0"/>
          <w:divBdr>
            <w:top w:val="none" w:sz="0" w:space="0" w:color="auto"/>
            <w:left w:val="none" w:sz="0" w:space="0" w:color="auto"/>
            <w:bottom w:val="none" w:sz="0" w:space="0" w:color="auto"/>
            <w:right w:val="none" w:sz="0" w:space="0" w:color="auto"/>
          </w:divBdr>
          <w:divsChild>
            <w:div w:id="1082483569">
              <w:marLeft w:val="0"/>
              <w:marRight w:val="0"/>
              <w:marTop w:val="0"/>
              <w:marBottom w:val="0"/>
              <w:divBdr>
                <w:top w:val="none" w:sz="0" w:space="0" w:color="auto"/>
                <w:left w:val="none" w:sz="0" w:space="0" w:color="auto"/>
                <w:bottom w:val="none" w:sz="0" w:space="0" w:color="auto"/>
                <w:right w:val="none" w:sz="0" w:space="0" w:color="auto"/>
              </w:divBdr>
            </w:div>
            <w:div w:id="931475959">
              <w:marLeft w:val="0"/>
              <w:marRight w:val="0"/>
              <w:marTop w:val="0"/>
              <w:marBottom w:val="0"/>
              <w:divBdr>
                <w:top w:val="none" w:sz="0" w:space="0" w:color="auto"/>
                <w:left w:val="none" w:sz="0" w:space="0" w:color="auto"/>
                <w:bottom w:val="none" w:sz="0" w:space="0" w:color="auto"/>
                <w:right w:val="none" w:sz="0" w:space="0" w:color="auto"/>
              </w:divBdr>
            </w:div>
            <w:div w:id="1530297778">
              <w:marLeft w:val="0"/>
              <w:marRight w:val="0"/>
              <w:marTop w:val="0"/>
              <w:marBottom w:val="0"/>
              <w:divBdr>
                <w:top w:val="none" w:sz="0" w:space="0" w:color="auto"/>
                <w:left w:val="none" w:sz="0" w:space="0" w:color="auto"/>
                <w:bottom w:val="none" w:sz="0" w:space="0" w:color="auto"/>
                <w:right w:val="none" w:sz="0" w:space="0" w:color="auto"/>
              </w:divBdr>
            </w:div>
            <w:div w:id="1434591486">
              <w:marLeft w:val="0"/>
              <w:marRight w:val="0"/>
              <w:marTop w:val="0"/>
              <w:marBottom w:val="0"/>
              <w:divBdr>
                <w:top w:val="none" w:sz="0" w:space="0" w:color="auto"/>
                <w:left w:val="none" w:sz="0" w:space="0" w:color="auto"/>
                <w:bottom w:val="none" w:sz="0" w:space="0" w:color="auto"/>
                <w:right w:val="none" w:sz="0" w:space="0" w:color="auto"/>
              </w:divBdr>
            </w:div>
            <w:div w:id="1078213127">
              <w:marLeft w:val="0"/>
              <w:marRight w:val="0"/>
              <w:marTop w:val="0"/>
              <w:marBottom w:val="0"/>
              <w:divBdr>
                <w:top w:val="none" w:sz="0" w:space="0" w:color="auto"/>
                <w:left w:val="none" w:sz="0" w:space="0" w:color="auto"/>
                <w:bottom w:val="none" w:sz="0" w:space="0" w:color="auto"/>
                <w:right w:val="none" w:sz="0" w:space="0" w:color="auto"/>
              </w:divBdr>
            </w:div>
            <w:div w:id="1254976786">
              <w:marLeft w:val="0"/>
              <w:marRight w:val="0"/>
              <w:marTop w:val="0"/>
              <w:marBottom w:val="0"/>
              <w:divBdr>
                <w:top w:val="none" w:sz="0" w:space="0" w:color="auto"/>
                <w:left w:val="none" w:sz="0" w:space="0" w:color="auto"/>
                <w:bottom w:val="none" w:sz="0" w:space="0" w:color="auto"/>
                <w:right w:val="none" w:sz="0" w:space="0" w:color="auto"/>
              </w:divBdr>
            </w:div>
            <w:div w:id="2029601311">
              <w:marLeft w:val="0"/>
              <w:marRight w:val="0"/>
              <w:marTop w:val="0"/>
              <w:marBottom w:val="0"/>
              <w:divBdr>
                <w:top w:val="none" w:sz="0" w:space="0" w:color="auto"/>
                <w:left w:val="none" w:sz="0" w:space="0" w:color="auto"/>
                <w:bottom w:val="none" w:sz="0" w:space="0" w:color="auto"/>
                <w:right w:val="none" w:sz="0" w:space="0" w:color="auto"/>
              </w:divBdr>
            </w:div>
            <w:div w:id="1227644180">
              <w:marLeft w:val="0"/>
              <w:marRight w:val="0"/>
              <w:marTop w:val="0"/>
              <w:marBottom w:val="0"/>
              <w:divBdr>
                <w:top w:val="none" w:sz="0" w:space="0" w:color="auto"/>
                <w:left w:val="none" w:sz="0" w:space="0" w:color="auto"/>
                <w:bottom w:val="none" w:sz="0" w:space="0" w:color="auto"/>
                <w:right w:val="none" w:sz="0" w:space="0" w:color="auto"/>
              </w:divBdr>
            </w:div>
            <w:div w:id="1511799356">
              <w:marLeft w:val="0"/>
              <w:marRight w:val="0"/>
              <w:marTop w:val="0"/>
              <w:marBottom w:val="0"/>
              <w:divBdr>
                <w:top w:val="none" w:sz="0" w:space="0" w:color="auto"/>
                <w:left w:val="none" w:sz="0" w:space="0" w:color="auto"/>
                <w:bottom w:val="none" w:sz="0" w:space="0" w:color="auto"/>
                <w:right w:val="none" w:sz="0" w:space="0" w:color="auto"/>
              </w:divBdr>
            </w:div>
            <w:div w:id="962617814">
              <w:marLeft w:val="0"/>
              <w:marRight w:val="0"/>
              <w:marTop w:val="0"/>
              <w:marBottom w:val="0"/>
              <w:divBdr>
                <w:top w:val="none" w:sz="0" w:space="0" w:color="auto"/>
                <w:left w:val="none" w:sz="0" w:space="0" w:color="auto"/>
                <w:bottom w:val="none" w:sz="0" w:space="0" w:color="auto"/>
                <w:right w:val="none" w:sz="0" w:space="0" w:color="auto"/>
              </w:divBdr>
            </w:div>
            <w:div w:id="2113166277">
              <w:marLeft w:val="0"/>
              <w:marRight w:val="0"/>
              <w:marTop w:val="0"/>
              <w:marBottom w:val="0"/>
              <w:divBdr>
                <w:top w:val="none" w:sz="0" w:space="0" w:color="auto"/>
                <w:left w:val="none" w:sz="0" w:space="0" w:color="auto"/>
                <w:bottom w:val="none" w:sz="0" w:space="0" w:color="auto"/>
                <w:right w:val="none" w:sz="0" w:space="0" w:color="auto"/>
              </w:divBdr>
            </w:div>
            <w:div w:id="993920174">
              <w:marLeft w:val="0"/>
              <w:marRight w:val="0"/>
              <w:marTop w:val="0"/>
              <w:marBottom w:val="0"/>
              <w:divBdr>
                <w:top w:val="none" w:sz="0" w:space="0" w:color="auto"/>
                <w:left w:val="none" w:sz="0" w:space="0" w:color="auto"/>
                <w:bottom w:val="none" w:sz="0" w:space="0" w:color="auto"/>
                <w:right w:val="none" w:sz="0" w:space="0" w:color="auto"/>
              </w:divBdr>
            </w:div>
            <w:div w:id="180046153">
              <w:marLeft w:val="0"/>
              <w:marRight w:val="0"/>
              <w:marTop w:val="0"/>
              <w:marBottom w:val="0"/>
              <w:divBdr>
                <w:top w:val="none" w:sz="0" w:space="0" w:color="auto"/>
                <w:left w:val="none" w:sz="0" w:space="0" w:color="auto"/>
                <w:bottom w:val="none" w:sz="0" w:space="0" w:color="auto"/>
                <w:right w:val="none" w:sz="0" w:space="0" w:color="auto"/>
              </w:divBdr>
            </w:div>
            <w:div w:id="262033060">
              <w:marLeft w:val="0"/>
              <w:marRight w:val="0"/>
              <w:marTop w:val="0"/>
              <w:marBottom w:val="0"/>
              <w:divBdr>
                <w:top w:val="none" w:sz="0" w:space="0" w:color="auto"/>
                <w:left w:val="none" w:sz="0" w:space="0" w:color="auto"/>
                <w:bottom w:val="none" w:sz="0" w:space="0" w:color="auto"/>
                <w:right w:val="none" w:sz="0" w:space="0" w:color="auto"/>
              </w:divBdr>
            </w:div>
            <w:div w:id="8338058">
              <w:marLeft w:val="0"/>
              <w:marRight w:val="0"/>
              <w:marTop w:val="0"/>
              <w:marBottom w:val="0"/>
              <w:divBdr>
                <w:top w:val="none" w:sz="0" w:space="0" w:color="auto"/>
                <w:left w:val="none" w:sz="0" w:space="0" w:color="auto"/>
                <w:bottom w:val="none" w:sz="0" w:space="0" w:color="auto"/>
                <w:right w:val="none" w:sz="0" w:space="0" w:color="auto"/>
              </w:divBdr>
            </w:div>
            <w:div w:id="1797020925">
              <w:marLeft w:val="0"/>
              <w:marRight w:val="0"/>
              <w:marTop w:val="0"/>
              <w:marBottom w:val="0"/>
              <w:divBdr>
                <w:top w:val="none" w:sz="0" w:space="0" w:color="auto"/>
                <w:left w:val="none" w:sz="0" w:space="0" w:color="auto"/>
                <w:bottom w:val="none" w:sz="0" w:space="0" w:color="auto"/>
                <w:right w:val="none" w:sz="0" w:space="0" w:color="auto"/>
              </w:divBdr>
            </w:div>
            <w:div w:id="1947075633">
              <w:marLeft w:val="0"/>
              <w:marRight w:val="0"/>
              <w:marTop w:val="0"/>
              <w:marBottom w:val="0"/>
              <w:divBdr>
                <w:top w:val="none" w:sz="0" w:space="0" w:color="auto"/>
                <w:left w:val="none" w:sz="0" w:space="0" w:color="auto"/>
                <w:bottom w:val="none" w:sz="0" w:space="0" w:color="auto"/>
                <w:right w:val="none" w:sz="0" w:space="0" w:color="auto"/>
              </w:divBdr>
            </w:div>
          </w:divsChild>
        </w:div>
        <w:div w:id="1158573345">
          <w:marLeft w:val="0"/>
          <w:marRight w:val="0"/>
          <w:marTop w:val="415"/>
          <w:marBottom w:val="0"/>
          <w:divBdr>
            <w:top w:val="none" w:sz="0" w:space="0" w:color="auto"/>
            <w:left w:val="none" w:sz="0" w:space="0" w:color="auto"/>
            <w:bottom w:val="none" w:sz="0" w:space="0" w:color="auto"/>
            <w:right w:val="none" w:sz="0" w:space="0" w:color="auto"/>
          </w:divBdr>
          <w:divsChild>
            <w:div w:id="1697072834">
              <w:marLeft w:val="0"/>
              <w:marRight w:val="0"/>
              <w:marTop w:val="0"/>
              <w:marBottom w:val="0"/>
              <w:divBdr>
                <w:top w:val="none" w:sz="0" w:space="0" w:color="auto"/>
                <w:left w:val="none" w:sz="0" w:space="0" w:color="auto"/>
                <w:bottom w:val="none" w:sz="0" w:space="0" w:color="auto"/>
                <w:right w:val="none" w:sz="0" w:space="0" w:color="auto"/>
              </w:divBdr>
            </w:div>
            <w:div w:id="1412387817">
              <w:marLeft w:val="0"/>
              <w:marRight w:val="0"/>
              <w:marTop w:val="0"/>
              <w:marBottom w:val="0"/>
              <w:divBdr>
                <w:top w:val="none" w:sz="0" w:space="0" w:color="auto"/>
                <w:left w:val="none" w:sz="0" w:space="0" w:color="auto"/>
                <w:bottom w:val="none" w:sz="0" w:space="0" w:color="auto"/>
                <w:right w:val="none" w:sz="0" w:space="0" w:color="auto"/>
              </w:divBdr>
            </w:div>
            <w:div w:id="1170218363">
              <w:marLeft w:val="0"/>
              <w:marRight w:val="0"/>
              <w:marTop w:val="0"/>
              <w:marBottom w:val="0"/>
              <w:divBdr>
                <w:top w:val="none" w:sz="0" w:space="0" w:color="auto"/>
                <w:left w:val="none" w:sz="0" w:space="0" w:color="auto"/>
                <w:bottom w:val="none" w:sz="0" w:space="0" w:color="auto"/>
                <w:right w:val="none" w:sz="0" w:space="0" w:color="auto"/>
              </w:divBdr>
            </w:div>
            <w:div w:id="226645191">
              <w:marLeft w:val="0"/>
              <w:marRight w:val="0"/>
              <w:marTop w:val="0"/>
              <w:marBottom w:val="0"/>
              <w:divBdr>
                <w:top w:val="none" w:sz="0" w:space="0" w:color="auto"/>
                <w:left w:val="none" w:sz="0" w:space="0" w:color="auto"/>
                <w:bottom w:val="none" w:sz="0" w:space="0" w:color="auto"/>
                <w:right w:val="none" w:sz="0" w:space="0" w:color="auto"/>
              </w:divBdr>
            </w:div>
            <w:div w:id="2060586988">
              <w:marLeft w:val="0"/>
              <w:marRight w:val="0"/>
              <w:marTop w:val="0"/>
              <w:marBottom w:val="0"/>
              <w:divBdr>
                <w:top w:val="none" w:sz="0" w:space="0" w:color="auto"/>
                <w:left w:val="none" w:sz="0" w:space="0" w:color="auto"/>
                <w:bottom w:val="none" w:sz="0" w:space="0" w:color="auto"/>
                <w:right w:val="none" w:sz="0" w:space="0" w:color="auto"/>
              </w:divBdr>
            </w:div>
            <w:div w:id="1603950300">
              <w:marLeft w:val="0"/>
              <w:marRight w:val="0"/>
              <w:marTop w:val="0"/>
              <w:marBottom w:val="0"/>
              <w:divBdr>
                <w:top w:val="none" w:sz="0" w:space="0" w:color="auto"/>
                <w:left w:val="none" w:sz="0" w:space="0" w:color="auto"/>
                <w:bottom w:val="none" w:sz="0" w:space="0" w:color="auto"/>
                <w:right w:val="none" w:sz="0" w:space="0" w:color="auto"/>
              </w:divBdr>
            </w:div>
            <w:div w:id="1573200133">
              <w:marLeft w:val="0"/>
              <w:marRight w:val="0"/>
              <w:marTop w:val="0"/>
              <w:marBottom w:val="0"/>
              <w:divBdr>
                <w:top w:val="none" w:sz="0" w:space="0" w:color="auto"/>
                <w:left w:val="none" w:sz="0" w:space="0" w:color="auto"/>
                <w:bottom w:val="none" w:sz="0" w:space="0" w:color="auto"/>
                <w:right w:val="none" w:sz="0" w:space="0" w:color="auto"/>
              </w:divBdr>
            </w:div>
          </w:divsChild>
        </w:div>
        <w:div w:id="1139880831">
          <w:marLeft w:val="0"/>
          <w:marRight w:val="0"/>
          <w:marTop w:val="415"/>
          <w:marBottom w:val="0"/>
          <w:divBdr>
            <w:top w:val="none" w:sz="0" w:space="0" w:color="auto"/>
            <w:left w:val="none" w:sz="0" w:space="0" w:color="auto"/>
            <w:bottom w:val="none" w:sz="0" w:space="0" w:color="auto"/>
            <w:right w:val="none" w:sz="0" w:space="0" w:color="auto"/>
          </w:divBdr>
          <w:divsChild>
            <w:div w:id="1093162091">
              <w:marLeft w:val="0"/>
              <w:marRight w:val="0"/>
              <w:marTop w:val="0"/>
              <w:marBottom w:val="0"/>
              <w:divBdr>
                <w:top w:val="none" w:sz="0" w:space="0" w:color="auto"/>
                <w:left w:val="none" w:sz="0" w:space="0" w:color="auto"/>
                <w:bottom w:val="none" w:sz="0" w:space="0" w:color="auto"/>
                <w:right w:val="none" w:sz="0" w:space="0" w:color="auto"/>
              </w:divBdr>
            </w:div>
            <w:div w:id="834225068">
              <w:marLeft w:val="0"/>
              <w:marRight w:val="0"/>
              <w:marTop w:val="0"/>
              <w:marBottom w:val="0"/>
              <w:divBdr>
                <w:top w:val="none" w:sz="0" w:space="0" w:color="auto"/>
                <w:left w:val="none" w:sz="0" w:space="0" w:color="auto"/>
                <w:bottom w:val="none" w:sz="0" w:space="0" w:color="auto"/>
                <w:right w:val="none" w:sz="0" w:space="0" w:color="auto"/>
              </w:divBdr>
            </w:div>
            <w:div w:id="992484058">
              <w:marLeft w:val="0"/>
              <w:marRight w:val="0"/>
              <w:marTop w:val="0"/>
              <w:marBottom w:val="0"/>
              <w:divBdr>
                <w:top w:val="none" w:sz="0" w:space="0" w:color="auto"/>
                <w:left w:val="none" w:sz="0" w:space="0" w:color="auto"/>
                <w:bottom w:val="none" w:sz="0" w:space="0" w:color="auto"/>
                <w:right w:val="none" w:sz="0" w:space="0" w:color="auto"/>
              </w:divBdr>
            </w:div>
            <w:div w:id="475806746">
              <w:marLeft w:val="0"/>
              <w:marRight w:val="0"/>
              <w:marTop w:val="0"/>
              <w:marBottom w:val="0"/>
              <w:divBdr>
                <w:top w:val="none" w:sz="0" w:space="0" w:color="auto"/>
                <w:left w:val="none" w:sz="0" w:space="0" w:color="auto"/>
                <w:bottom w:val="none" w:sz="0" w:space="0" w:color="auto"/>
                <w:right w:val="none" w:sz="0" w:space="0" w:color="auto"/>
              </w:divBdr>
            </w:div>
            <w:div w:id="1222592100">
              <w:marLeft w:val="0"/>
              <w:marRight w:val="0"/>
              <w:marTop w:val="0"/>
              <w:marBottom w:val="0"/>
              <w:divBdr>
                <w:top w:val="none" w:sz="0" w:space="0" w:color="auto"/>
                <w:left w:val="none" w:sz="0" w:space="0" w:color="auto"/>
                <w:bottom w:val="none" w:sz="0" w:space="0" w:color="auto"/>
                <w:right w:val="none" w:sz="0" w:space="0" w:color="auto"/>
              </w:divBdr>
            </w:div>
            <w:div w:id="326369338">
              <w:marLeft w:val="0"/>
              <w:marRight w:val="0"/>
              <w:marTop w:val="0"/>
              <w:marBottom w:val="0"/>
              <w:divBdr>
                <w:top w:val="none" w:sz="0" w:space="0" w:color="auto"/>
                <w:left w:val="none" w:sz="0" w:space="0" w:color="auto"/>
                <w:bottom w:val="none" w:sz="0" w:space="0" w:color="auto"/>
                <w:right w:val="none" w:sz="0" w:space="0" w:color="auto"/>
              </w:divBdr>
            </w:div>
            <w:div w:id="933053957">
              <w:marLeft w:val="0"/>
              <w:marRight w:val="0"/>
              <w:marTop w:val="0"/>
              <w:marBottom w:val="0"/>
              <w:divBdr>
                <w:top w:val="none" w:sz="0" w:space="0" w:color="auto"/>
                <w:left w:val="none" w:sz="0" w:space="0" w:color="auto"/>
                <w:bottom w:val="none" w:sz="0" w:space="0" w:color="auto"/>
                <w:right w:val="none" w:sz="0" w:space="0" w:color="auto"/>
              </w:divBdr>
            </w:div>
          </w:divsChild>
        </w:div>
        <w:div w:id="1759643308">
          <w:marLeft w:val="0"/>
          <w:marRight w:val="0"/>
          <w:marTop w:val="415"/>
          <w:marBottom w:val="0"/>
          <w:divBdr>
            <w:top w:val="none" w:sz="0" w:space="0" w:color="auto"/>
            <w:left w:val="none" w:sz="0" w:space="0" w:color="auto"/>
            <w:bottom w:val="none" w:sz="0" w:space="0" w:color="auto"/>
            <w:right w:val="none" w:sz="0" w:space="0" w:color="auto"/>
          </w:divBdr>
          <w:divsChild>
            <w:div w:id="613177286">
              <w:marLeft w:val="0"/>
              <w:marRight w:val="0"/>
              <w:marTop w:val="0"/>
              <w:marBottom w:val="0"/>
              <w:divBdr>
                <w:top w:val="none" w:sz="0" w:space="0" w:color="auto"/>
                <w:left w:val="none" w:sz="0" w:space="0" w:color="auto"/>
                <w:bottom w:val="none" w:sz="0" w:space="0" w:color="auto"/>
                <w:right w:val="none" w:sz="0" w:space="0" w:color="auto"/>
              </w:divBdr>
            </w:div>
            <w:div w:id="417480386">
              <w:marLeft w:val="0"/>
              <w:marRight w:val="0"/>
              <w:marTop w:val="0"/>
              <w:marBottom w:val="0"/>
              <w:divBdr>
                <w:top w:val="none" w:sz="0" w:space="0" w:color="auto"/>
                <w:left w:val="none" w:sz="0" w:space="0" w:color="auto"/>
                <w:bottom w:val="none" w:sz="0" w:space="0" w:color="auto"/>
                <w:right w:val="none" w:sz="0" w:space="0" w:color="auto"/>
              </w:divBdr>
            </w:div>
            <w:div w:id="678239714">
              <w:marLeft w:val="0"/>
              <w:marRight w:val="0"/>
              <w:marTop w:val="0"/>
              <w:marBottom w:val="0"/>
              <w:divBdr>
                <w:top w:val="none" w:sz="0" w:space="0" w:color="auto"/>
                <w:left w:val="none" w:sz="0" w:space="0" w:color="auto"/>
                <w:bottom w:val="none" w:sz="0" w:space="0" w:color="auto"/>
                <w:right w:val="none" w:sz="0" w:space="0" w:color="auto"/>
              </w:divBdr>
            </w:div>
          </w:divsChild>
        </w:div>
        <w:div w:id="1020283538">
          <w:marLeft w:val="0"/>
          <w:marRight w:val="0"/>
          <w:marTop w:val="415"/>
          <w:marBottom w:val="0"/>
          <w:divBdr>
            <w:top w:val="none" w:sz="0" w:space="0" w:color="auto"/>
            <w:left w:val="none" w:sz="0" w:space="0" w:color="auto"/>
            <w:bottom w:val="none" w:sz="0" w:space="0" w:color="auto"/>
            <w:right w:val="none" w:sz="0" w:space="0" w:color="auto"/>
          </w:divBdr>
          <w:divsChild>
            <w:div w:id="147284954">
              <w:marLeft w:val="0"/>
              <w:marRight w:val="0"/>
              <w:marTop w:val="0"/>
              <w:marBottom w:val="0"/>
              <w:divBdr>
                <w:top w:val="none" w:sz="0" w:space="0" w:color="auto"/>
                <w:left w:val="none" w:sz="0" w:space="0" w:color="auto"/>
                <w:bottom w:val="none" w:sz="0" w:space="0" w:color="auto"/>
                <w:right w:val="none" w:sz="0" w:space="0" w:color="auto"/>
              </w:divBdr>
            </w:div>
            <w:div w:id="2072851093">
              <w:marLeft w:val="0"/>
              <w:marRight w:val="0"/>
              <w:marTop w:val="0"/>
              <w:marBottom w:val="0"/>
              <w:divBdr>
                <w:top w:val="none" w:sz="0" w:space="0" w:color="auto"/>
                <w:left w:val="none" w:sz="0" w:space="0" w:color="auto"/>
                <w:bottom w:val="none" w:sz="0" w:space="0" w:color="auto"/>
                <w:right w:val="none" w:sz="0" w:space="0" w:color="auto"/>
              </w:divBdr>
            </w:div>
            <w:div w:id="301350425">
              <w:marLeft w:val="0"/>
              <w:marRight w:val="0"/>
              <w:marTop w:val="0"/>
              <w:marBottom w:val="0"/>
              <w:divBdr>
                <w:top w:val="none" w:sz="0" w:space="0" w:color="auto"/>
                <w:left w:val="none" w:sz="0" w:space="0" w:color="auto"/>
                <w:bottom w:val="none" w:sz="0" w:space="0" w:color="auto"/>
                <w:right w:val="none" w:sz="0" w:space="0" w:color="auto"/>
              </w:divBdr>
            </w:div>
            <w:div w:id="1864972360">
              <w:marLeft w:val="0"/>
              <w:marRight w:val="0"/>
              <w:marTop w:val="0"/>
              <w:marBottom w:val="0"/>
              <w:divBdr>
                <w:top w:val="none" w:sz="0" w:space="0" w:color="auto"/>
                <w:left w:val="none" w:sz="0" w:space="0" w:color="auto"/>
                <w:bottom w:val="none" w:sz="0" w:space="0" w:color="auto"/>
                <w:right w:val="none" w:sz="0" w:space="0" w:color="auto"/>
              </w:divBdr>
            </w:div>
            <w:div w:id="1045566976">
              <w:marLeft w:val="0"/>
              <w:marRight w:val="0"/>
              <w:marTop w:val="0"/>
              <w:marBottom w:val="0"/>
              <w:divBdr>
                <w:top w:val="none" w:sz="0" w:space="0" w:color="auto"/>
                <w:left w:val="none" w:sz="0" w:space="0" w:color="auto"/>
                <w:bottom w:val="none" w:sz="0" w:space="0" w:color="auto"/>
                <w:right w:val="none" w:sz="0" w:space="0" w:color="auto"/>
              </w:divBdr>
            </w:div>
            <w:div w:id="2093042756">
              <w:marLeft w:val="0"/>
              <w:marRight w:val="0"/>
              <w:marTop w:val="0"/>
              <w:marBottom w:val="0"/>
              <w:divBdr>
                <w:top w:val="none" w:sz="0" w:space="0" w:color="auto"/>
                <w:left w:val="none" w:sz="0" w:space="0" w:color="auto"/>
                <w:bottom w:val="none" w:sz="0" w:space="0" w:color="auto"/>
                <w:right w:val="none" w:sz="0" w:space="0" w:color="auto"/>
              </w:divBdr>
            </w:div>
            <w:div w:id="2000571975">
              <w:marLeft w:val="0"/>
              <w:marRight w:val="0"/>
              <w:marTop w:val="0"/>
              <w:marBottom w:val="0"/>
              <w:divBdr>
                <w:top w:val="none" w:sz="0" w:space="0" w:color="auto"/>
                <w:left w:val="none" w:sz="0" w:space="0" w:color="auto"/>
                <w:bottom w:val="none" w:sz="0" w:space="0" w:color="auto"/>
                <w:right w:val="none" w:sz="0" w:space="0" w:color="auto"/>
              </w:divBdr>
            </w:div>
            <w:div w:id="340133735">
              <w:marLeft w:val="0"/>
              <w:marRight w:val="0"/>
              <w:marTop w:val="0"/>
              <w:marBottom w:val="0"/>
              <w:divBdr>
                <w:top w:val="none" w:sz="0" w:space="0" w:color="auto"/>
                <w:left w:val="none" w:sz="0" w:space="0" w:color="auto"/>
                <w:bottom w:val="none" w:sz="0" w:space="0" w:color="auto"/>
                <w:right w:val="none" w:sz="0" w:space="0" w:color="auto"/>
              </w:divBdr>
            </w:div>
            <w:div w:id="1978096977">
              <w:marLeft w:val="0"/>
              <w:marRight w:val="0"/>
              <w:marTop w:val="0"/>
              <w:marBottom w:val="0"/>
              <w:divBdr>
                <w:top w:val="none" w:sz="0" w:space="0" w:color="auto"/>
                <w:left w:val="none" w:sz="0" w:space="0" w:color="auto"/>
                <w:bottom w:val="none" w:sz="0" w:space="0" w:color="auto"/>
                <w:right w:val="none" w:sz="0" w:space="0" w:color="auto"/>
              </w:divBdr>
            </w:div>
            <w:div w:id="151608143">
              <w:marLeft w:val="0"/>
              <w:marRight w:val="0"/>
              <w:marTop w:val="0"/>
              <w:marBottom w:val="0"/>
              <w:divBdr>
                <w:top w:val="none" w:sz="0" w:space="0" w:color="auto"/>
                <w:left w:val="none" w:sz="0" w:space="0" w:color="auto"/>
                <w:bottom w:val="none" w:sz="0" w:space="0" w:color="auto"/>
                <w:right w:val="none" w:sz="0" w:space="0" w:color="auto"/>
              </w:divBdr>
            </w:div>
            <w:div w:id="277416823">
              <w:marLeft w:val="0"/>
              <w:marRight w:val="0"/>
              <w:marTop w:val="0"/>
              <w:marBottom w:val="0"/>
              <w:divBdr>
                <w:top w:val="none" w:sz="0" w:space="0" w:color="auto"/>
                <w:left w:val="none" w:sz="0" w:space="0" w:color="auto"/>
                <w:bottom w:val="none" w:sz="0" w:space="0" w:color="auto"/>
                <w:right w:val="none" w:sz="0" w:space="0" w:color="auto"/>
              </w:divBdr>
            </w:div>
            <w:div w:id="1549686798">
              <w:marLeft w:val="0"/>
              <w:marRight w:val="0"/>
              <w:marTop w:val="0"/>
              <w:marBottom w:val="0"/>
              <w:divBdr>
                <w:top w:val="none" w:sz="0" w:space="0" w:color="auto"/>
                <w:left w:val="none" w:sz="0" w:space="0" w:color="auto"/>
                <w:bottom w:val="none" w:sz="0" w:space="0" w:color="auto"/>
                <w:right w:val="none" w:sz="0" w:space="0" w:color="auto"/>
              </w:divBdr>
            </w:div>
            <w:div w:id="569462165">
              <w:marLeft w:val="0"/>
              <w:marRight w:val="0"/>
              <w:marTop w:val="0"/>
              <w:marBottom w:val="0"/>
              <w:divBdr>
                <w:top w:val="none" w:sz="0" w:space="0" w:color="auto"/>
                <w:left w:val="none" w:sz="0" w:space="0" w:color="auto"/>
                <w:bottom w:val="none" w:sz="0" w:space="0" w:color="auto"/>
                <w:right w:val="none" w:sz="0" w:space="0" w:color="auto"/>
              </w:divBdr>
            </w:div>
            <w:div w:id="1510829893">
              <w:marLeft w:val="0"/>
              <w:marRight w:val="0"/>
              <w:marTop w:val="0"/>
              <w:marBottom w:val="0"/>
              <w:divBdr>
                <w:top w:val="none" w:sz="0" w:space="0" w:color="auto"/>
                <w:left w:val="none" w:sz="0" w:space="0" w:color="auto"/>
                <w:bottom w:val="none" w:sz="0" w:space="0" w:color="auto"/>
                <w:right w:val="none" w:sz="0" w:space="0" w:color="auto"/>
              </w:divBdr>
            </w:div>
            <w:div w:id="1417630726">
              <w:marLeft w:val="0"/>
              <w:marRight w:val="0"/>
              <w:marTop w:val="0"/>
              <w:marBottom w:val="0"/>
              <w:divBdr>
                <w:top w:val="none" w:sz="0" w:space="0" w:color="auto"/>
                <w:left w:val="none" w:sz="0" w:space="0" w:color="auto"/>
                <w:bottom w:val="none" w:sz="0" w:space="0" w:color="auto"/>
                <w:right w:val="none" w:sz="0" w:space="0" w:color="auto"/>
              </w:divBdr>
            </w:div>
            <w:div w:id="153647588">
              <w:marLeft w:val="0"/>
              <w:marRight w:val="0"/>
              <w:marTop w:val="0"/>
              <w:marBottom w:val="0"/>
              <w:divBdr>
                <w:top w:val="none" w:sz="0" w:space="0" w:color="auto"/>
                <w:left w:val="none" w:sz="0" w:space="0" w:color="auto"/>
                <w:bottom w:val="none" w:sz="0" w:space="0" w:color="auto"/>
                <w:right w:val="none" w:sz="0" w:space="0" w:color="auto"/>
              </w:divBdr>
            </w:div>
            <w:div w:id="1395737472">
              <w:marLeft w:val="0"/>
              <w:marRight w:val="0"/>
              <w:marTop w:val="0"/>
              <w:marBottom w:val="0"/>
              <w:divBdr>
                <w:top w:val="none" w:sz="0" w:space="0" w:color="auto"/>
                <w:left w:val="none" w:sz="0" w:space="0" w:color="auto"/>
                <w:bottom w:val="none" w:sz="0" w:space="0" w:color="auto"/>
                <w:right w:val="none" w:sz="0" w:space="0" w:color="auto"/>
              </w:divBdr>
            </w:div>
            <w:div w:id="397946180">
              <w:marLeft w:val="0"/>
              <w:marRight w:val="0"/>
              <w:marTop w:val="0"/>
              <w:marBottom w:val="0"/>
              <w:divBdr>
                <w:top w:val="none" w:sz="0" w:space="0" w:color="auto"/>
                <w:left w:val="none" w:sz="0" w:space="0" w:color="auto"/>
                <w:bottom w:val="none" w:sz="0" w:space="0" w:color="auto"/>
                <w:right w:val="none" w:sz="0" w:space="0" w:color="auto"/>
              </w:divBdr>
            </w:div>
            <w:div w:id="344331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694919">
      <w:bodyDiv w:val="1"/>
      <w:marLeft w:val="0"/>
      <w:marRight w:val="0"/>
      <w:marTop w:val="0"/>
      <w:marBottom w:val="0"/>
      <w:divBdr>
        <w:top w:val="none" w:sz="0" w:space="0" w:color="auto"/>
        <w:left w:val="none" w:sz="0" w:space="0" w:color="auto"/>
        <w:bottom w:val="none" w:sz="0" w:space="0" w:color="auto"/>
        <w:right w:val="none" w:sz="0" w:space="0" w:color="auto"/>
      </w:divBdr>
      <w:divsChild>
        <w:div w:id="639918518">
          <w:marLeft w:val="0"/>
          <w:marRight w:val="0"/>
          <w:marTop w:val="415"/>
          <w:marBottom w:val="0"/>
          <w:divBdr>
            <w:top w:val="none" w:sz="0" w:space="0" w:color="auto"/>
            <w:left w:val="none" w:sz="0" w:space="0" w:color="auto"/>
            <w:bottom w:val="none" w:sz="0" w:space="0" w:color="auto"/>
            <w:right w:val="none" w:sz="0" w:space="0" w:color="auto"/>
          </w:divBdr>
          <w:divsChild>
            <w:div w:id="1060443966">
              <w:marLeft w:val="0"/>
              <w:marRight w:val="0"/>
              <w:marTop w:val="0"/>
              <w:marBottom w:val="0"/>
              <w:divBdr>
                <w:top w:val="none" w:sz="0" w:space="0" w:color="auto"/>
                <w:left w:val="none" w:sz="0" w:space="0" w:color="auto"/>
                <w:bottom w:val="none" w:sz="0" w:space="0" w:color="auto"/>
                <w:right w:val="none" w:sz="0" w:space="0" w:color="auto"/>
              </w:divBdr>
            </w:div>
            <w:div w:id="1146749480">
              <w:marLeft w:val="0"/>
              <w:marRight w:val="0"/>
              <w:marTop w:val="0"/>
              <w:marBottom w:val="0"/>
              <w:divBdr>
                <w:top w:val="none" w:sz="0" w:space="0" w:color="auto"/>
                <w:left w:val="none" w:sz="0" w:space="0" w:color="auto"/>
                <w:bottom w:val="none" w:sz="0" w:space="0" w:color="auto"/>
                <w:right w:val="none" w:sz="0" w:space="0" w:color="auto"/>
              </w:divBdr>
            </w:div>
            <w:div w:id="1203397293">
              <w:marLeft w:val="0"/>
              <w:marRight w:val="0"/>
              <w:marTop w:val="0"/>
              <w:marBottom w:val="0"/>
              <w:divBdr>
                <w:top w:val="none" w:sz="0" w:space="0" w:color="auto"/>
                <w:left w:val="none" w:sz="0" w:space="0" w:color="auto"/>
                <w:bottom w:val="none" w:sz="0" w:space="0" w:color="auto"/>
                <w:right w:val="none" w:sz="0" w:space="0" w:color="auto"/>
              </w:divBdr>
            </w:div>
            <w:div w:id="778796502">
              <w:marLeft w:val="0"/>
              <w:marRight w:val="0"/>
              <w:marTop w:val="0"/>
              <w:marBottom w:val="0"/>
              <w:divBdr>
                <w:top w:val="none" w:sz="0" w:space="0" w:color="auto"/>
                <w:left w:val="none" w:sz="0" w:space="0" w:color="auto"/>
                <w:bottom w:val="none" w:sz="0" w:space="0" w:color="auto"/>
                <w:right w:val="none" w:sz="0" w:space="0" w:color="auto"/>
              </w:divBdr>
            </w:div>
            <w:div w:id="482745869">
              <w:marLeft w:val="0"/>
              <w:marRight w:val="0"/>
              <w:marTop w:val="0"/>
              <w:marBottom w:val="0"/>
              <w:divBdr>
                <w:top w:val="none" w:sz="0" w:space="0" w:color="auto"/>
                <w:left w:val="none" w:sz="0" w:space="0" w:color="auto"/>
                <w:bottom w:val="none" w:sz="0" w:space="0" w:color="auto"/>
                <w:right w:val="none" w:sz="0" w:space="0" w:color="auto"/>
              </w:divBdr>
            </w:div>
            <w:div w:id="1988440274">
              <w:marLeft w:val="0"/>
              <w:marRight w:val="0"/>
              <w:marTop w:val="0"/>
              <w:marBottom w:val="0"/>
              <w:divBdr>
                <w:top w:val="none" w:sz="0" w:space="0" w:color="auto"/>
                <w:left w:val="none" w:sz="0" w:space="0" w:color="auto"/>
                <w:bottom w:val="none" w:sz="0" w:space="0" w:color="auto"/>
                <w:right w:val="none" w:sz="0" w:space="0" w:color="auto"/>
              </w:divBdr>
            </w:div>
            <w:div w:id="2080204518">
              <w:marLeft w:val="0"/>
              <w:marRight w:val="0"/>
              <w:marTop w:val="0"/>
              <w:marBottom w:val="0"/>
              <w:divBdr>
                <w:top w:val="none" w:sz="0" w:space="0" w:color="auto"/>
                <w:left w:val="none" w:sz="0" w:space="0" w:color="auto"/>
                <w:bottom w:val="none" w:sz="0" w:space="0" w:color="auto"/>
                <w:right w:val="none" w:sz="0" w:space="0" w:color="auto"/>
              </w:divBdr>
            </w:div>
          </w:divsChild>
        </w:div>
        <w:div w:id="297734570">
          <w:marLeft w:val="0"/>
          <w:marRight w:val="0"/>
          <w:marTop w:val="415"/>
          <w:marBottom w:val="0"/>
          <w:divBdr>
            <w:top w:val="none" w:sz="0" w:space="0" w:color="auto"/>
            <w:left w:val="none" w:sz="0" w:space="0" w:color="auto"/>
            <w:bottom w:val="none" w:sz="0" w:space="0" w:color="auto"/>
            <w:right w:val="none" w:sz="0" w:space="0" w:color="auto"/>
          </w:divBdr>
          <w:divsChild>
            <w:div w:id="503862214">
              <w:marLeft w:val="0"/>
              <w:marRight w:val="0"/>
              <w:marTop w:val="0"/>
              <w:marBottom w:val="0"/>
              <w:divBdr>
                <w:top w:val="none" w:sz="0" w:space="0" w:color="auto"/>
                <w:left w:val="none" w:sz="0" w:space="0" w:color="auto"/>
                <w:bottom w:val="none" w:sz="0" w:space="0" w:color="auto"/>
                <w:right w:val="none" w:sz="0" w:space="0" w:color="auto"/>
              </w:divBdr>
            </w:div>
            <w:div w:id="1146554802">
              <w:marLeft w:val="0"/>
              <w:marRight w:val="0"/>
              <w:marTop w:val="0"/>
              <w:marBottom w:val="0"/>
              <w:divBdr>
                <w:top w:val="none" w:sz="0" w:space="0" w:color="auto"/>
                <w:left w:val="none" w:sz="0" w:space="0" w:color="auto"/>
                <w:bottom w:val="none" w:sz="0" w:space="0" w:color="auto"/>
                <w:right w:val="none" w:sz="0" w:space="0" w:color="auto"/>
              </w:divBdr>
            </w:div>
            <w:div w:id="178207115">
              <w:marLeft w:val="0"/>
              <w:marRight w:val="0"/>
              <w:marTop w:val="0"/>
              <w:marBottom w:val="0"/>
              <w:divBdr>
                <w:top w:val="none" w:sz="0" w:space="0" w:color="auto"/>
                <w:left w:val="none" w:sz="0" w:space="0" w:color="auto"/>
                <w:bottom w:val="none" w:sz="0" w:space="0" w:color="auto"/>
                <w:right w:val="none" w:sz="0" w:space="0" w:color="auto"/>
              </w:divBdr>
            </w:div>
            <w:div w:id="638149285">
              <w:marLeft w:val="0"/>
              <w:marRight w:val="0"/>
              <w:marTop w:val="0"/>
              <w:marBottom w:val="0"/>
              <w:divBdr>
                <w:top w:val="none" w:sz="0" w:space="0" w:color="auto"/>
                <w:left w:val="none" w:sz="0" w:space="0" w:color="auto"/>
                <w:bottom w:val="none" w:sz="0" w:space="0" w:color="auto"/>
                <w:right w:val="none" w:sz="0" w:space="0" w:color="auto"/>
              </w:divBdr>
            </w:div>
            <w:div w:id="2138404587">
              <w:marLeft w:val="0"/>
              <w:marRight w:val="0"/>
              <w:marTop w:val="0"/>
              <w:marBottom w:val="0"/>
              <w:divBdr>
                <w:top w:val="none" w:sz="0" w:space="0" w:color="auto"/>
                <w:left w:val="none" w:sz="0" w:space="0" w:color="auto"/>
                <w:bottom w:val="none" w:sz="0" w:space="0" w:color="auto"/>
                <w:right w:val="none" w:sz="0" w:space="0" w:color="auto"/>
              </w:divBdr>
            </w:div>
            <w:div w:id="807014481">
              <w:marLeft w:val="0"/>
              <w:marRight w:val="0"/>
              <w:marTop w:val="0"/>
              <w:marBottom w:val="0"/>
              <w:divBdr>
                <w:top w:val="none" w:sz="0" w:space="0" w:color="auto"/>
                <w:left w:val="none" w:sz="0" w:space="0" w:color="auto"/>
                <w:bottom w:val="none" w:sz="0" w:space="0" w:color="auto"/>
                <w:right w:val="none" w:sz="0" w:space="0" w:color="auto"/>
              </w:divBdr>
            </w:div>
            <w:div w:id="219171799">
              <w:marLeft w:val="0"/>
              <w:marRight w:val="0"/>
              <w:marTop w:val="0"/>
              <w:marBottom w:val="0"/>
              <w:divBdr>
                <w:top w:val="none" w:sz="0" w:space="0" w:color="auto"/>
                <w:left w:val="none" w:sz="0" w:space="0" w:color="auto"/>
                <w:bottom w:val="none" w:sz="0" w:space="0" w:color="auto"/>
                <w:right w:val="none" w:sz="0" w:space="0" w:color="auto"/>
              </w:divBdr>
            </w:div>
          </w:divsChild>
        </w:div>
        <w:div w:id="1838224900">
          <w:marLeft w:val="0"/>
          <w:marRight w:val="0"/>
          <w:marTop w:val="415"/>
          <w:marBottom w:val="0"/>
          <w:divBdr>
            <w:top w:val="none" w:sz="0" w:space="0" w:color="auto"/>
            <w:left w:val="none" w:sz="0" w:space="0" w:color="auto"/>
            <w:bottom w:val="none" w:sz="0" w:space="0" w:color="auto"/>
            <w:right w:val="none" w:sz="0" w:space="0" w:color="auto"/>
          </w:divBdr>
          <w:divsChild>
            <w:div w:id="1147548768">
              <w:marLeft w:val="0"/>
              <w:marRight w:val="0"/>
              <w:marTop w:val="0"/>
              <w:marBottom w:val="0"/>
              <w:divBdr>
                <w:top w:val="none" w:sz="0" w:space="0" w:color="auto"/>
                <w:left w:val="none" w:sz="0" w:space="0" w:color="auto"/>
                <w:bottom w:val="none" w:sz="0" w:space="0" w:color="auto"/>
                <w:right w:val="none" w:sz="0" w:space="0" w:color="auto"/>
              </w:divBdr>
            </w:div>
            <w:div w:id="1845124060">
              <w:marLeft w:val="0"/>
              <w:marRight w:val="0"/>
              <w:marTop w:val="0"/>
              <w:marBottom w:val="0"/>
              <w:divBdr>
                <w:top w:val="none" w:sz="0" w:space="0" w:color="auto"/>
                <w:left w:val="none" w:sz="0" w:space="0" w:color="auto"/>
                <w:bottom w:val="none" w:sz="0" w:space="0" w:color="auto"/>
                <w:right w:val="none" w:sz="0" w:space="0" w:color="auto"/>
              </w:divBdr>
            </w:div>
            <w:div w:id="827592808">
              <w:marLeft w:val="0"/>
              <w:marRight w:val="0"/>
              <w:marTop w:val="0"/>
              <w:marBottom w:val="0"/>
              <w:divBdr>
                <w:top w:val="none" w:sz="0" w:space="0" w:color="auto"/>
                <w:left w:val="none" w:sz="0" w:space="0" w:color="auto"/>
                <w:bottom w:val="none" w:sz="0" w:space="0" w:color="auto"/>
                <w:right w:val="none" w:sz="0" w:space="0" w:color="auto"/>
              </w:divBdr>
            </w:div>
            <w:div w:id="1950769213">
              <w:marLeft w:val="0"/>
              <w:marRight w:val="0"/>
              <w:marTop w:val="0"/>
              <w:marBottom w:val="0"/>
              <w:divBdr>
                <w:top w:val="none" w:sz="0" w:space="0" w:color="auto"/>
                <w:left w:val="none" w:sz="0" w:space="0" w:color="auto"/>
                <w:bottom w:val="none" w:sz="0" w:space="0" w:color="auto"/>
                <w:right w:val="none" w:sz="0" w:space="0" w:color="auto"/>
              </w:divBdr>
            </w:div>
            <w:div w:id="896207474">
              <w:marLeft w:val="0"/>
              <w:marRight w:val="0"/>
              <w:marTop w:val="0"/>
              <w:marBottom w:val="0"/>
              <w:divBdr>
                <w:top w:val="none" w:sz="0" w:space="0" w:color="auto"/>
                <w:left w:val="none" w:sz="0" w:space="0" w:color="auto"/>
                <w:bottom w:val="none" w:sz="0" w:space="0" w:color="auto"/>
                <w:right w:val="none" w:sz="0" w:space="0" w:color="auto"/>
              </w:divBdr>
            </w:div>
            <w:div w:id="1152675002">
              <w:marLeft w:val="0"/>
              <w:marRight w:val="0"/>
              <w:marTop w:val="0"/>
              <w:marBottom w:val="0"/>
              <w:divBdr>
                <w:top w:val="none" w:sz="0" w:space="0" w:color="auto"/>
                <w:left w:val="none" w:sz="0" w:space="0" w:color="auto"/>
                <w:bottom w:val="none" w:sz="0" w:space="0" w:color="auto"/>
                <w:right w:val="none" w:sz="0" w:space="0" w:color="auto"/>
              </w:divBdr>
            </w:div>
            <w:div w:id="1181361500">
              <w:marLeft w:val="0"/>
              <w:marRight w:val="0"/>
              <w:marTop w:val="0"/>
              <w:marBottom w:val="0"/>
              <w:divBdr>
                <w:top w:val="none" w:sz="0" w:space="0" w:color="auto"/>
                <w:left w:val="none" w:sz="0" w:space="0" w:color="auto"/>
                <w:bottom w:val="none" w:sz="0" w:space="0" w:color="auto"/>
                <w:right w:val="none" w:sz="0" w:space="0" w:color="auto"/>
              </w:divBdr>
            </w:div>
            <w:div w:id="992222945">
              <w:marLeft w:val="0"/>
              <w:marRight w:val="0"/>
              <w:marTop w:val="0"/>
              <w:marBottom w:val="0"/>
              <w:divBdr>
                <w:top w:val="none" w:sz="0" w:space="0" w:color="auto"/>
                <w:left w:val="none" w:sz="0" w:space="0" w:color="auto"/>
                <w:bottom w:val="none" w:sz="0" w:space="0" w:color="auto"/>
                <w:right w:val="none" w:sz="0" w:space="0" w:color="auto"/>
              </w:divBdr>
            </w:div>
            <w:div w:id="968166594">
              <w:marLeft w:val="0"/>
              <w:marRight w:val="0"/>
              <w:marTop w:val="0"/>
              <w:marBottom w:val="0"/>
              <w:divBdr>
                <w:top w:val="none" w:sz="0" w:space="0" w:color="auto"/>
                <w:left w:val="none" w:sz="0" w:space="0" w:color="auto"/>
                <w:bottom w:val="none" w:sz="0" w:space="0" w:color="auto"/>
                <w:right w:val="none" w:sz="0" w:space="0" w:color="auto"/>
              </w:divBdr>
            </w:div>
            <w:div w:id="208960477">
              <w:marLeft w:val="0"/>
              <w:marRight w:val="0"/>
              <w:marTop w:val="0"/>
              <w:marBottom w:val="0"/>
              <w:divBdr>
                <w:top w:val="none" w:sz="0" w:space="0" w:color="auto"/>
                <w:left w:val="none" w:sz="0" w:space="0" w:color="auto"/>
                <w:bottom w:val="none" w:sz="0" w:space="0" w:color="auto"/>
                <w:right w:val="none" w:sz="0" w:space="0" w:color="auto"/>
              </w:divBdr>
            </w:div>
            <w:div w:id="2012635756">
              <w:marLeft w:val="0"/>
              <w:marRight w:val="0"/>
              <w:marTop w:val="0"/>
              <w:marBottom w:val="0"/>
              <w:divBdr>
                <w:top w:val="none" w:sz="0" w:space="0" w:color="auto"/>
                <w:left w:val="none" w:sz="0" w:space="0" w:color="auto"/>
                <w:bottom w:val="none" w:sz="0" w:space="0" w:color="auto"/>
                <w:right w:val="none" w:sz="0" w:space="0" w:color="auto"/>
              </w:divBdr>
            </w:div>
            <w:div w:id="1934624469">
              <w:marLeft w:val="0"/>
              <w:marRight w:val="0"/>
              <w:marTop w:val="0"/>
              <w:marBottom w:val="0"/>
              <w:divBdr>
                <w:top w:val="none" w:sz="0" w:space="0" w:color="auto"/>
                <w:left w:val="none" w:sz="0" w:space="0" w:color="auto"/>
                <w:bottom w:val="none" w:sz="0" w:space="0" w:color="auto"/>
                <w:right w:val="none" w:sz="0" w:space="0" w:color="auto"/>
              </w:divBdr>
            </w:div>
            <w:div w:id="507600372">
              <w:marLeft w:val="0"/>
              <w:marRight w:val="0"/>
              <w:marTop w:val="0"/>
              <w:marBottom w:val="0"/>
              <w:divBdr>
                <w:top w:val="none" w:sz="0" w:space="0" w:color="auto"/>
                <w:left w:val="none" w:sz="0" w:space="0" w:color="auto"/>
                <w:bottom w:val="none" w:sz="0" w:space="0" w:color="auto"/>
                <w:right w:val="none" w:sz="0" w:space="0" w:color="auto"/>
              </w:divBdr>
            </w:div>
            <w:div w:id="248200463">
              <w:marLeft w:val="0"/>
              <w:marRight w:val="0"/>
              <w:marTop w:val="0"/>
              <w:marBottom w:val="0"/>
              <w:divBdr>
                <w:top w:val="none" w:sz="0" w:space="0" w:color="auto"/>
                <w:left w:val="none" w:sz="0" w:space="0" w:color="auto"/>
                <w:bottom w:val="none" w:sz="0" w:space="0" w:color="auto"/>
                <w:right w:val="none" w:sz="0" w:space="0" w:color="auto"/>
              </w:divBdr>
            </w:div>
            <w:div w:id="2084329333">
              <w:marLeft w:val="0"/>
              <w:marRight w:val="0"/>
              <w:marTop w:val="0"/>
              <w:marBottom w:val="0"/>
              <w:divBdr>
                <w:top w:val="none" w:sz="0" w:space="0" w:color="auto"/>
                <w:left w:val="none" w:sz="0" w:space="0" w:color="auto"/>
                <w:bottom w:val="none" w:sz="0" w:space="0" w:color="auto"/>
                <w:right w:val="none" w:sz="0" w:space="0" w:color="auto"/>
              </w:divBdr>
            </w:div>
            <w:div w:id="1169909878">
              <w:marLeft w:val="0"/>
              <w:marRight w:val="0"/>
              <w:marTop w:val="0"/>
              <w:marBottom w:val="0"/>
              <w:divBdr>
                <w:top w:val="none" w:sz="0" w:space="0" w:color="auto"/>
                <w:left w:val="none" w:sz="0" w:space="0" w:color="auto"/>
                <w:bottom w:val="none" w:sz="0" w:space="0" w:color="auto"/>
                <w:right w:val="none" w:sz="0" w:space="0" w:color="auto"/>
              </w:divBdr>
            </w:div>
            <w:div w:id="627856240">
              <w:marLeft w:val="0"/>
              <w:marRight w:val="0"/>
              <w:marTop w:val="0"/>
              <w:marBottom w:val="0"/>
              <w:divBdr>
                <w:top w:val="none" w:sz="0" w:space="0" w:color="auto"/>
                <w:left w:val="none" w:sz="0" w:space="0" w:color="auto"/>
                <w:bottom w:val="none" w:sz="0" w:space="0" w:color="auto"/>
                <w:right w:val="none" w:sz="0" w:space="0" w:color="auto"/>
              </w:divBdr>
            </w:div>
            <w:div w:id="425731614">
              <w:marLeft w:val="0"/>
              <w:marRight w:val="0"/>
              <w:marTop w:val="0"/>
              <w:marBottom w:val="0"/>
              <w:divBdr>
                <w:top w:val="none" w:sz="0" w:space="0" w:color="auto"/>
                <w:left w:val="none" w:sz="0" w:space="0" w:color="auto"/>
                <w:bottom w:val="none" w:sz="0" w:space="0" w:color="auto"/>
                <w:right w:val="none" w:sz="0" w:space="0" w:color="auto"/>
              </w:divBdr>
            </w:div>
            <w:div w:id="1708524759">
              <w:marLeft w:val="0"/>
              <w:marRight w:val="0"/>
              <w:marTop w:val="0"/>
              <w:marBottom w:val="0"/>
              <w:divBdr>
                <w:top w:val="none" w:sz="0" w:space="0" w:color="auto"/>
                <w:left w:val="none" w:sz="0" w:space="0" w:color="auto"/>
                <w:bottom w:val="none" w:sz="0" w:space="0" w:color="auto"/>
                <w:right w:val="none" w:sz="0" w:space="0" w:color="auto"/>
              </w:divBdr>
            </w:div>
            <w:div w:id="1109853871">
              <w:marLeft w:val="0"/>
              <w:marRight w:val="0"/>
              <w:marTop w:val="0"/>
              <w:marBottom w:val="0"/>
              <w:divBdr>
                <w:top w:val="none" w:sz="0" w:space="0" w:color="auto"/>
                <w:left w:val="none" w:sz="0" w:space="0" w:color="auto"/>
                <w:bottom w:val="none" w:sz="0" w:space="0" w:color="auto"/>
                <w:right w:val="none" w:sz="0" w:space="0" w:color="auto"/>
              </w:divBdr>
            </w:div>
            <w:div w:id="1848594841">
              <w:marLeft w:val="0"/>
              <w:marRight w:val="0"/>
              <w:marTop w:val="0"/>
              <w:marBottom w:val="0"/>
              <w:divBdr>
                <w:top w:val="none" w:sz="0" w:space="0" w:color="auto"/>
                <w:left w:val="none" w:sz="0" w:space="0" w:color="auto"/>
                <w:bottom w:val="none" w:sz="0" w:space="0" w:color="auto"/>
                <w:right w:val="none" w:sz="0" w:space="0" w:color="auto"/>
              </w:divBdr>
            </w:div>
            <w:div w:id="2031760899">
              <w:marLeft w:val="0"/>
              <w:marRight w:val="0"/>
              <w:marTop w:val="0"/>
              <w:marBottom w:val="0"/>
              <w:divBdr>
                <w:top w:val="none" w:sz="0" w:space="0" w:color="auto"/>
                <w:left w:val="none" w:sz="0" w:space="0" w:color="auto"/>
                <w:bottom w:val="none" w:sz="0" w:space="0" w:color="auto"/>
                <w:right w:val="none" w:sz="0" w:space="0" w:color="auto"/>
              </w:divBdr>
            </w:div>
            <w:div w:id="435758983">
              <w:marLeft w:val="0"/>
              <w:marRight w:val="0"/>
              <w:marTop w:val="0"/>
              <w:marBottom w:val="0"/>
              <w:divBdr>
                <w:top w:val="none" w:sz="0" w:space="0" w:color="auto"/>
                <w:left w:val="none" w:sz="0" w:space="0" w:color="auto"/>
                <w:bottom w:val="none" w:sz="0" w:space="0" w:color="auto"/>
                <w:right w:val="none" w:sz="0" w:space="0" w:color="auto"/>
              </w:divBdr>
            </w:div>
            <w:div w:id="1819299268">
              <w:marLeft w:val="0"/>
              <w:marRight w:val="0"/>
              <w:marTop w:val="0"/>
              <w:marBottom w:val="0"/>
              <w:divBdr>
                <w:top w:val="none" w:sz="0" w:space="0" w:color="auto"/>
                <w:left w:val="none" w:sz="0" w:space="0" w:color="auto"/>
                <w:bottom w:val="none" w:sz="0" w:space="0" w:color="auto"/>
                <w:right w:val="none" w:sz="0" w:space="0" w:color="auto"/>
              </w:divBdr>
            </w:div>
            <w:div w:id="14776339">
              <w:marLeft w:val="0"/>
              <w:marRight w:val="0"/>
              <w:marTop w:val="0"/>
              <w:marBottom w:val="0"/>
              <w:divBdr>
                <w:top w:val="none" w:sz="0" w:space="0" w:color="auto"/>
                <w:left w:val="none" w:sz="0" w:space="0" w:color="auto"/>
                <w:bottom w:val="none" w:sz="0" w:space="0" w:color="auto"/>
                <w:right w:val="none" w:sz="0" w:space="0" w:color="auto"/>
              </w:divBdr>
            </w:div>
            <w:div w:id="305863764">
              <w:marLeft w:val="0"/>
              <w:marRight w:val="0"/>
              <w:marTop w:val="0"/>
              <w:marBottom w:val="0"/>
              <w:divBdr>
                <w:top w:val="none" w:sz="0" w:space="0" w:color="auto"/>
                <w:left w:val="none" w:sz="0" w:space="0" w:color="auto"/>
                <w:bottom w:val="none" w:sz="0" w:space="0" w:color="auto"/>
                <w:right w:val="none" w:sz="0" w:space="0" w:color="auto"/>
              </w:divBdr>
            </w:div>
            <w:div w:id="1441757362">
              <w:marLeft w:val="0"/>
              <w:marRight w:val="0"/>
              <w:marTop w:val="0"/>
              <w:marBottom w:val="0"/>
              <w:divBdr>
                <w:top w:val="none" w:sz="0" w:space="0" w:color="auto"/>
                <w:left w:val="none" w:sz="0" w:space="0" w:color="auto"/>
                <w:bottom w:val="none" w:sz="0" w:space="0" w:color="auto"/>
                <w:right w:val="none" w:sz="0" w:space="0" w:color="auto"/>
              </w:divBdr>
            </w:div>
          </w:divsChild>
        </w:div>
        <w:div w:id="924994520">
          <w:marLeft w:val="0"/>
          <w:marRight w:val="0"/>
          <w:marTop w:val="415"/>
          <w:marBottom w:val="0"/>
          <w:divBdr>
            <w:top w:val="none" w:sz="0" w:space="0" w:color="auto"/>
            <w:left w:val="none" w:sz="0" w:space="0" w:color="auto"/>
            <w:bottom w:val="none" w:sz="0" w:space="0" w:color="auto"/>
            <w:right w:val="none" w:sz="0" w:space="0" w:color="auto"/>
          </w:divBdr>
          <w:divsChild>
            <w:div w:id="423112411">
              <w:marLeft w:val="0"/>
              <w:marRight w:val="0"/>
              <w:marTop w:val="0"/>
              <w:marBottom w:val="0"/>
              <w:divBdr>
                <w:top w:val="none" w:sz="0" w:space="0" w:color="auto"/>
                <w:left w:val="none" w:sz="0" w:space="0" w:color="auto"/>
                <w:bottom w:val="none" w:sz="0" w:space="0" w:color="auto"/>
                <w:right w:val="none" w:sz="0" w:space="0" w:color="auto"/>
              </w:divBdr>
            </w:div>
            <w:div w:id="584916562">
              <w:marLeft w:val="0"/>
              <w:marRight w:val="0"/>
              <w:marTop w:val="0"/>
              <w:marBottom w:val="0"/>
              <w:divBdr>
                <w:top w:val="none" w:sz="0" w:space="0" w:color="auto"/>
                <w:left w:val="none" w:sz="0" w:space="0" w:color="auto"/>
                <w:bottom w:val="none" w:sz="0" w:space="0" w:color="auto"/>
                <w:right w:val="none" w:sz="0" w:space="0" w:color="auto"/>
              </w:divBdr>
            </w:div>
            <w:div w:id="1297643728">
              <w:marLeft w:val="0"/>
              <w:marRight w:val="0"/>
              <w:marTop w:val="0"/>
              <w:marBottom w:val="0"/>
              <w:divBdr>
                <w:top w:val="none" w:sz="0" w:space="0" w:color="auto"/>
                <w:left w:val="none" w:sz="0" w:space="0" w:color="auto"/>
                <w:bottom w:val="none" w:sz="0" w:space="0" w:color="auto"/>
                <w:right w:val="none" w:sz="0" w:space="0" w:color="auto"/>
              </w:divBdr>
            </w:div>
            <w:div w:id="1828398272">
              <w:marLeft w:val="0"/>
              <w:marRight w:val="0"/>
              <w:marTop w:val="0"/>
              <w:marBottom w:val="0"/>
              <w:divBdr>
                <w:top w:val="none" w:sz="0" w:space="0" w:color="auto"/>
                <w:left w:val="none" w:sz="0" w:space="0" w:color="auto"/>
                <w:bottom w:val="none" w:sz="0" w:space="0" w:color="auto"/>
                <w:right w:val="none" w:sz="0" w:space="0" w:color="auto"/>
              </w:divBdr>
            </w:div>
            <w:div w:id="1618219913">
              <w:marLeft w:val="0"/>
              <w:marRight w:val="0"/>
              <w:marTop w:val="0"/>
              <w:marBottom w:val="0"/>
              <w:divBdr>
                <w:top w:val="none" w:sz="0" w:space="0" w:color="auto"/>
                <w:left w:val="none" w:sz="0" w:space="0" w:color="auto"/>
                <w:bottom w:val="none" w:sz="0" w:space="0" w:color="auto"/>
                <w:right w:val="none" w:sz="0" w:space="0" w:color="auto"/>
              </w:divBdr>
            </w:div>
            <w:div w:id="246841253">
              <w:marLeft w:val="0"/>
              <w:marRight w:val="0"/>
              <w:marTop w:val="0"/>
              <w:marBottom w:val="0"/>
              <w:divBdr>
                <w:top w:val="none" w:sz="0" w:space="0" w:color="auto"/>
                <w:left w:val="none" w:sz="0" w:space="0" w:color="auto"/>
                <w:bottom w:val="none" w:sz="0" w:space="0" w:color="auto"/>
                <w:right w:val="none" w:sz="0" w:space="0" w:color="auto"/>
              </w:divBdr>
            </w:div>
            <w:div w:id="49305884">
              <w:marLeft w:val="0"/>
              <w:marRight w:val="0"/>
              <w:marTop w:val="0"/>
              <w:marBottom w:val="0"/>
              <w:divBdr>
                <w:top w:val="none" w:sz="0" w:space="0" w:color="auto"/>
                <w:left w:val="none" w:sz="0" w:space="0" w:color="auto"/>
                <w:bottom w:val="none" w:sz="0" w:space="0" w:color="auto"/>
                <w:right w:val="none" w:sz="0" w:space="0" w:color="auto"/>
              </w:divBdr>
            </w:div>
          </w:divsChild>
        </w:div>
        <w:div w:id="1174491060">
          <w:marLeft w:val="0"/>
          <w:marRight w:val="0"/>
          <w:marTop w:val="415"/>
          <w:marBottom w:val="0"/>
          <w:divBdr>
            <w:top w:val="none" w:sz="0" w:space="0" w:color="auto"/>
            <w:left w:val="none" w:sz="0" w:space="0" w:color="auto"/>
            <w:bottom w:val="none" w:sz="0" w:space="0" w:color="auto"/>
            <w:right w:val="none" w:sz="0" w:space="0" w:color="auto"/>
          </w:divBdr>
          <w:divsChild>
            <w:div w:id="948321754">
              <w:marLeft w:val="0"/>
              <w:marRight w:val="0"/>
              <w:marTop w:val="0"/>
              <w:marBottom w:val="0"/>
              <w:divBdr>
                <w:top w:val="none" w:sz="0" w:space="0" w:color="auto"/>
                <w:left w:val="none" w:sz="0" w:space="0" w:color="auto"/>
                <w:bottom w:val="none" w:sz="0" w:space="0" w:color="auto"/>
                <w:right w:val="none" w:sz="0" w:space="0" w:color="auto"/>
              </w:divBdr>
            </w:div>
            <w:div w:id="1911964344">
              <w:marLeft w:val="0"/>
              <w:marRight w:val="0"/>
              <w:marTop w:val="0"/>
              <w:marBottom w:val="0"/>
              <w:divBdr>
                <w:top w:val="none" w:sz="0" w:space="0" w:color="auto"/>
                <w:left w:val="none" w:sz="0" w:space="0" w:color="auto"/>
                <w:bottom w:val="none" w:sz="0" w:space="0" w:color="auto"/>
                <w:right w:val="none" w:sz="0" w:space="0" w:color="auto"/>
              </w:divBdr>
            </w:div>
            <w:div w:id="364212084">
              <w:marLeft w:val="0"/>
              <w:marRight w:val="0"/>
              <w:marTop w:val="0"/>
              <w:marBottom w:val="0"/>
              <w:divBdr>
                <w:top w:val="none" w:sz="0" w:space="0" w:color="auto"/>
                <w:left w:val="none" w:sz="0" w:space="0" w:color="auto"/>
                <w:bottom w:val="none" w:sz="0" w:space="0" w:color="auto"/>
                <w:right w:val="none" w:sz="0" w:space="0" w:color="auto"/>
              </w:divBdr>
            </w:div>
            <w:div w:id="1321546213">
              <w:marLeft w:val="0"/>
              <w:marRight w:val="0"/>
              <w:marTop w:val="0"/>
              <w:marBottom w:val="0"/>
              <w:divBdr>
                <w:top w:val="none" w:sz="0" w:space="0" w:color="auto"/>
                <w:left w:val="none" w:sz="0" w:space="0" w:color="auto"/>
                <w:bottom w:val="none" w:sz="0" w:space="0" w:color="auto"/>
                <w:right w:val="none" w:sz="0" w:space="0" w:color="auto"/>
              </w:divBdr>
            </w:div>
            <w:div w:id="933632771">
              <w:marLeft w:val="0"/>
              <w:marRight w:val="0"/>
              <w:marTop w:val="0"/>
              <w:marBottom w:val="0"/>
              <w:divBdr>
                <w:top w:val="none" w:sz="0" w:space="0" w:color="auto"/>
                <w:left w:val="none" w:sz="0" w:space="0" w:color="auto"/>
                <w:bottom w:val="none" w:sz="0" w:space="0" w:color="auto"/>
                <w:right w:val="none" w:sz="0" w:space="0" w:color="auto"/>
              </w:divBdr>
            </w:div>
            <w:div w:id="1591423265">
              <w:marLeft w:val="0"/>
              <w:marRight w:val="0"/>
              <w:marTop w:val="0"/>
              <w:marBottom w:val="0"/>
              <w:divBdr>
                <w:top w:val="none" w:sz="0" w:space="0" w:color="auto"/>
                <w:left w:val="none" w:sz="0" w:space="0" w:color="auto"/>
                <w:bottom w:val="none" w:sz="0" w:space="0" w:color="auto"/>
                <w:right w:val="none" w:sz="0" w:space="0" w:color="auto"/>
              </w:divBdr>
            </w:div>
            <w:div w:id="1608923148">
              <w:marLeft w:val="0"/>
              <w:marRight w:val="0"/>
              <w:marTop w:val="0"/>
              <w:marBottom w:val="0"/>
              <w:divBdr>
                <w:top w:val="none" w:sz="0" w:space="0" w:color="auto"/>
                <w:left w:val="none" w:sz="0" w:space="0" w:color="auto"/>
                <w:bottom w:val="none" w:sz="0" w:space="0" w:color="auto"/>
                <w:right w:val="none" w:sz="0" w:space="0" w:color="auto"/>
              </w:divBdr>
            </w:div>
            <w:div w:id="706878103">
              <w:marLeft w:val="0"/>
              <w:marRight w:val="0"/>
              <w:marTop w:val="0"/>
              <w:marBottom w:val="0"/>
              <w:divBdr>
                <w:top w:val="none" w:sz="0" w:space="0" w:color="auto"/>
                <w:left w:val="none" w:sz="0" w:space="0" w:color="auto"/>
                <w:bottom w:val="none" w:sz="0" w:space="0" w:color="auto"/>
                <w:right w:val="none" w:sz="0" w:space="0" w:color="auto"/>
              </w:divBdr>
            </w:div>
            <w:div w:id="487794909">
              <w:marLeft w:val="0"/>
              <w:marRight w:val="0"/>
              <w:marTop w:val="0"/>
              <w:marBottom w:val="0"/>
              <w:divBdr>
                <w:top w:val="none" w:sz="0" w:space="0" w:color="auto"/>
                <w:left w:val="none" w:sz="0" w:space="0" w:color="auto"/>
                <w:bottom w:val="none" w:sz="0" w:space="0" w:color="auto"/>
                <w:right w:val="none" w:sz="0" w:space="0" w:color="auto"/>
              </w:divBdr>
            </w:div>
            <w:div w:id="984239399">
              <w:marLeft w:val="0"/>
              <w:marRight w:val="0"/>
              <w:marTop w:val="0"/>
              <w:marBottom w:val="0"/>
              <w:divBdr>
                <w:top w:val="none" w:sz="0" w:space="0" w:color="auto"/>
                <w:left w:val="none" w:sz="0" w:space="0" w:color="auto"/>
                <w:bottom w:val="none" w:sz="0" w:space="0" w:color="auto"/>
                <w:right w:val="none" w:sz="0" w:space="0" w:color="auto"/>
              </w:divBdr>
            </w:div>
            <w:div w:id="2145535656">
              <w:marLeft w:val="0"/>
              <w:marRight w:val="0"/>
              <w:marTop w:val="0"/>
              <w:marBottom w:val="0"/>
              <w:divBdr>
                <w:top w:val="none" w:sz="0" w:space="0" w:color="auto"/>
                <w:left w:val="none" w:sz="0" w:space="0" w:color="auto"/>
                <w:bottom w:val="none" w:sz="0" w:space="0" w:color="auto"/>
                <w:right w:val="none" w:sz="0" w:space="0" w:color="auto"/>
              </w:divBdr>
            </w:div>
          </w:divsChild>
        </w:div>
        <w:div w:id="788285068">
          <w:marLeft w:val="0"/>
          <w:marRight w:val="0"/>
          <w:marTop w:val="415"/>
          <w:marBottom w:val="0"/>
          <w:divBdr>
            <w:top w:val="none" w:sz="0" w:space="0" w:color="auto"/>
            <w:left w:val="none" w:sz="0" w:space="0" w:color="auto"/>
            <w:bottom w:val="none" w:sz="0" w:space="0" w:color="auto"/>
            <w:right w:val="none" w:sz="0" w:space="0" w:color="auto"/>
          </w:divBdr>
          <w:divsChild>
            <w:div w:id="1200629420">
              <w:marLeft w:val="0"/>
              <w:marRight w:val="0"/>
              <w:marTop w:val="0"/>
              <w:marBottom w:val="0"/>
              <w:divBdr>
                <w:top w:val="none" w:sz="0" w:space="0" w:color="auto"/>
                <w:left w:val="none" w:sz="0" w:space="0" w:color="auto"/>
                <w:bottom w:val="none" w:sz="0" w:space="0" w:color="auto"/>
                <w:right w:val="none" w:sz="0" w:space="0" w:color="auto"/>
              </w:divBdr>
            </w:div>
            <w:div w:id="533737065">
              <w:marLeft w:val="0"/>
              <w:marRight w:val="0"/>
              <w:marTop w:val="0"/>
              <w:marBottom w:val="0"/>
              <w:divBdr>
                <w:top w:val="none" w:sz="0" w:space="0" w:color="auto"/>
                <w:left w:val="none" w:sz="0" w:space="0" w:color="auto"/>
                <w:bottom w:val="none" w:sz="0" w:space="0" w:color="auto"/>
                <w:right w:val="none" w:sz="0" w:space="0" w:color="auto"/>
              </w:divBdr>
            </w:div>
            <w:div w:id="2132018465">
              <w:marLeft w:val="0"/>
              <w:marRight w:val="0"/>
              <w:marTop w:val="0"/>
              <w:marBottom w:val="0"/>
              <w:divBdr>
                <w:top w:val="none" w:sz="0" w:space="0" w:color="auto"/>
                <w:left w:val="none" w:sz="0" w:space="0" w:color="auto"/>
                <w:bottom w:val="none" w:sz="0" w:space="0" w:color="auto"/>
                <w:right w:val="none" w:sz="0" w:space="0" w:color="auto"/>
              </w:divBdr>
            </w:div>
            <w:div w:id="1097604867">
              <w:marLeft w:val="0"/>
              <w:marRight w:val="0"/>
              <w:marTop w:val="0"/>
              <w:marBottom w:val="0"/>
              <w:divBdr>
                <w:top w:val="none" w:sz="0" w:space="0" w:color="auto"/>
                <w:left w:val="none" w:sz="0" w:space="0" w:color="auto"/>
                <w:bottom w:val="none" w:sz="0" w:space="0" w:color="auto"/>
                <w:right w:val="none" w:sz="0" w:space="0" w:color="auto"/>
              </w:divBdr>
            </w:div>
            <w:div w:id="1037851365">
              <w:marLeft w:val="0"/>
              <w:marRight w:val="0"/>
              <w:marTop w:val="0"/>
              <w:marBottom w:val="0"/>
              <w:divBdr>
                <w:top w:val="none" w:sz="0" w:space="0" w:color="auto"/>
                <w:left w:val="none" w:sz="0" w:space="0" w:color="auto"/>
                <w:bottom w:val="none" w:sz="0" w:space="0" w:color="auto"/>
                <w:right w:val="none" w:sz="0" w:space="0" w:color="auto"/>
              </w:divBdr>
            </w:div>
            <w:div w:id="658339788">
              <w:marLeft w:val="0"/>
              <w:marRight w:val="0"/>
              <w:marTop w:val="0"/>
              <w:marBottom w:val="0"/>
              <w:divBdr>
                <w:top w:val="none" w:sz="0" w:space="0" w:color="auto"/>
                <w:left w:val="none" w:sz="0" w:space="0" w:color="auto"/>
                <w:bottom w:val="none" w:sz="0" w:space="0" w:color="auto"/>
                <w:right w:val="none" w:sz="0" w:space="0" w:color="auto"/>
              </w:divBdr>
            </w:div>
            <w:div w:id="1930499079">
              <w:marLeft w:val="0"/>
              <w:marRight w:val="0"/>
              <w:marTop w:val="0"/>
              <w:marBottom w:val="0"/>
              <w:divBdr>
                <w:top w:val="none" w:sz="0" w:space="0" w:color="auto"/>
                <w:left w:val="none" w:sz="0" w:space="0" w:color="auto"/>
                <w:bottom w:val="none" w:sz="0" w:space="0" w:color="auto"/>
                <w:right w:val="none" w:sz="0" w:space="0" w:color="auto"/>
              </w:divBdr>
            </w:div>
            <w:div w:id="1762263970">
              <w:marLeft w:val="0"/>
              <w:marRight w:val="0"/>
              <w:marTop w:val="0"/>
              <w:marBottom w:val="0"/>
              <w:divBdr>
                <w:top w:val="none" w:sz="0" w:space="0" w:color="auto"/>
                <w:left w:val="none" w:sz="0" w:space="0" w:color="auto"/>
                <w:bottom w:val="none" w:sz="0" w:space="0" w:color="auto"/>
                <w:right w:val="none" w:sz="0" w:space="0" w:color="auto"/>
              </w:divBdr>
            </w:div>
            <w:div w:id="1614366059">
              <w:marLeft w:val="0"/>
              <w:marRight w:val="0"/>
              <w:marTop w:val="0"/>
              <w:marBottom w:val="0"/>
              <w:divBdr>
                <w:top w:val="none" w:sz="0" w:space="0" w:color="auto"/>
                <w:left w:val="none" w:sz="0" w:space="0" w:color="auto"/>
                <w:bottom w:val="none" w:sz="0" w:space="0" w:color="auto"/>
                <w:right w:val="none" w:sz="0" w:space="0" w:color="auto"/>
              </w:divBdr>
            </w:div>
            <w:div w:id="1104806977">
              <w:marLeft w:val="0"/>
              <w:marRight w:val="0"/>
              <w:marTop w:val="0"/>
              <w:marBottom w:val="0"/>
              <w:divBdr>
                <w:top w:val="none" w:sz="0" w:space="0" w:color="auto"/>
                <w:left w:val="none" w:sz="0" w:space="0" w:color="auto"/>
                <w:bottom w:val="none" w:sz="0" w:space="0" w:color="auto"/>
                <w:right w:val="none" w:sz="0" w:space="0" w:color="auto"/>
              </w:divBdr>
            </w:div>
            <w:div w:id="1018042578">
              <w:marLeft w:val="0"/>
              <w:marRight w:val="0"/>
              <w:marTop w:val="0"/>
              <w:marBottom w:val="0"/>
              <w:divBdr>
                <w:top w:val="none" w:sz="0" w:space="0" w:color="auto"/>
                <w:left w:val="none" w:sz="0" w:space="0" w:color="auto"/>
                <w:bottom w:val="none" w:sz="0" w:space="0" w:color="auto"/>
                <w:right w:val="none" w:sz="0" w:space="0" w:color="auto"/>
              </w:divBdr>
            </w:div>
          </w:divsChild>
        </w:div>
        <w:div w:id="296762179">
          <w:marLeft w:val="0"/>
          <w:marRight w:val="0"/>
          <w:marTop w:val="415"/>
          <w:marBottom w:val="0"/>
          <w:divBdr>
            <w:top w:val="none" w:sz="0" w:space="0" w:color="auto"/>
            <w:left w:val="none" w:sz="0" w:space="0" w:color="auto"/>
            <w:bottom w:val="none" w:sz="0" w:space="0" w:color="auto"/>
            <w:right w:val="none" w:sz="0" w:space="0" w:color="auto"/>
          </w:divBdr>
          <w:divsChild>
            <w:div w:id="300885138">
              <w:marLeft w:val="0"/>
              <w:marRight w:val="0"/>
              <w:marTop w:val="0"/>
              <w:marBottom w:val="0"/>
              <w:divBdr>
                <w:top w:val="none" w:sz="0" w:space="0" w:color="auto"/>
                <w:left w:val="none" w:sz="0" w:space="0" w:color="auto"/>
                <w:bottom w:val="none" w:sz="0" w:space="0" w:color="auto"/>
                <w:right w:val="none" w:sz="0" w:space="0" w:color="auto"/>
              </w:divBdr>
            </w:div>
            <w:div w:id="208076929">
              <w:marLeft w:val="0"/>
              <w:marRight w:val="0"/>
              <w:marTop w:val="0"/>
              <w:marBottom w:val="0"/>
              <w:divBdr>
                <w:top w:val="none" w:sz="0" w:space="0" w:color="auto"/>
                <w:left w:val="none" w:sz="0" w:space="0" w:color="auto"/>
                <w:bottom w:val="none" w:sz="0" w:space="0" w:color="auto"/>
                <w:right w:val="none" w:sz="0" w:space="0" w:color="auto"/>
              </w:divBdr>
            </w:div>
            <w:div w:id="1557738899">
              <w:marLeft w:val="0"/>
              <w:marRight w:val="0"/>
              <w:marTop w:val="0"/>
              <w:marBottom w:val="0"/>
              <w:divBdr>
                <w:top w:val="none" w:sz="0" w:space="0" w:color="auto"/>
                <w:left w:val="none" w:sz="0" w:space="0" w:color="auto"/>
                <w:bottom w:val="none" w:sz="0" w:space="0" w:color="auto"/>
                <w:right w:val="none" w:sz="0" w:space="0" w:color="auto"/>
              </w:divBdr>
            </w:div>
            <w:div w:id="1552812519">
              <w:marLeft w:val="0"/>
              <w:marRight w:val="0"/>
              <w:marTop w:val="0"/>
              <w:marBottom w:val="0"/>
              <w:divBdr>
                <w:top w:val="none" w:sz="0" w:space="0" w:color="auto"/>
                <w:left w:val="none" w:sz="0" w:space="0" w:color="auto"/>
                <w:bottom w:val="none" w:sz="0" w:space="0" w:color="auto"/>
                <w:right w:val="none" w:sz="0" w:space="0" w:color="auto"/>
              </w:divBdr>
            </w:div>
            <w:div w:id="1585145971">
              <w:marLeft w:val="0"/>
              <w:marRight w:val="0"/>
              <w:marTop w:val="0"/>
              <w:marBottom w:val="0"/>
              <w:divBdr>
                <w:top w:val="none" w:sz="0" w:space="0" w:color="auto"/>
                <w:left w:val="none" w:sz="0" w:space="0" w:color="auto"/>
                <w:bottom w:val="none" w:sz="0" w:space="0" w:color="auto"/>
                <w:right w:val="none" w:sz="0" w:space="0" w:color="auto"/>
              </w:divBdr>
            </w:div>
            <w:div w:id="635912135">
              <w:marLeft w:val="0"/>
              <w:marRight w:val="0"/>
              <w:marTop w:val="0"/>
              <w:marBottom w:val="0"/>
              <w:divBdr>
                <w:top w:val="none" w:sz="0" w:space="0" w:color="auto"/>
                <w:left w:val="none" w:sz="0" w:space="0" w:color="auto"/>
                <w:bottom w:val="none" w:sz="0" w:space="0" w:color="auto"/>
                <w:right w:val="none" w:sz="0" w:space="0" w:color="auto"/>
              </w:divBdr>
            </w:div>
            <w:div w:id="1656257004">
              <w:marLeft w:val="0"/>
              <w:marRight w:val="0"/>
              <w:marTop w:val="0"/>
              <w:marBottom w:val="0"/>
              <w:divBdr>
                <w:top w:val="none" w:sz="0" w:space="0" w:color="auto"/>
                <w:left w:val="none" w:sz="0" w:space="0" w:color="auto"/>
                <w:bottom w:val="none" w:sz="0" w:space="0" w:color="auto"/>
                <w:right w:val="none" w:sz="0" w:space="0" w:color="auto"/>
              </w:divBdr>
            </w:div>
            <w:div w:id="116023349">
              <w:marLeft w:val="0"/>
              <w:marRight w:val="0"/>
              <w:marTop w:val="0"/>
              <w:marBottom w:val="0"/>
              <w:divBdr>
                <w:top w:val="none" w:sz="0" w:space="0" w:color="auto"/>
                <w:left w:val="none" w:sz="0" w:space="0" w:color="auto"/>
                <w:bottom w:val="none" w:sz="0" w:space="0" w:color="auto"/>
                <w:right w:val="none" w:sz="0" w:space="0" w:color="auto"/>
              </w:divBdr>
            </w:div>
            <w:div w:id="1903177886">
              <w:marLeft w:val="0"/>
              <w:marRight w:val="0"/>
              <w:marTop w:val="0"/>
              <w:marBottom w:val="0"/>
              <w:divBdr>
                <w:top w:val="none" w:sz="0" w:space="0" w:color="auto"/>
                <w:left w:val="none" w:sz="0" w:space="0" w:color="auto"/>
                <w:bottom w:val="none" w:sz="0" w:space="0" w:color="auto"/>
                <w:right w:val="none" w:sz="0" w:space="0" w:color="auto"/>
              </w:divBdr>
            </w:div>
            <w:div w:id="564805462">
              <w:marLeft w:val="0"/>
              <w:marRight w:val="0"/>
              <w:marTop w:val="0"/>
              <w:marBottom w:val="0"/>
              <w:divBdr>
                <w:top w:val="none" w:sz="0" w:space="0" w:color="auto"/>
                <w:left w:val="none" w:sz="0" w:space="0" w:color="auto"/>
                <w:bottom w:val="none" w:sz="0" w:space="0" w:color="auto"/>
                <w:right w:val="none" w:sz="0" w:space="0" w:color="auto"/>
              </w:divBdr>
            </w:div>
            <w:div w:id="1339650423">
              <w:marLeft w:val="0"/>
              <w:marRight w:val="0"/>
              <w:marTop w:val="0"/>
              <w:marBottom w:val="0"/>
              <w:divBdr>
                <w:top w:val="none" w:sz="0" w:space="0" w:color="auto"/>
                <w:left w:val="none" w:sz="0" w:space="0" w:color="auto"/>
                <w:bottom w:val="none" w:sz="0" w:space="0" w:color="auto"/>
                <w:right w:val="none" w:sz="0" w:space="0" w:color="auto"/>
              </w:divBdr>
            </w:div>
          </w:divsChild>
        </w:div>
        <w:div w:id="13921575">
          <w:marLeft w:val="0"/>
          <w:marRight w:val="0"/>
          <w:marTop w:val="415"/>
          <w:marBottom w:val="0"/>
          <w:divBdr>
            <w:top w:val="none" w:sz="0" w:space="0" w:color="auto"/>
            <w:left w:val="none" w:sz="0" w:space="0" w:color="auto"/>
            <w:bottom w:val="none" w:sz="0" w:space="0" w:color="auto"/>
            <w:right w:val="none" w:sz="0" w:space="0" w:color="auto"/>
          </w:divBdr>
          <w:divsChild>
            <w:div w:id="275454346">
              <w:marLeft w:val="0"/>
              <w:marRight w:val="0"/>
              <w:marTop w:val="0"/>
              <w:marBottom w:val="0"/>
              <w:divBdr>
                <w:top w:val="none" w:sz="0" w:space="0" w:color="auto"/>
                <w:left w:val="none" w:sz="0" w:space="0" w:color="auto"/>
                <w:bottom w:val="none" w:sz="0" w:space="0" w:color="auto"/>
                <w:right w:val="none" w:sz="0" w:space="0" w:color="auto"/>
              </w:divBdr>
            </w:div>
            <w:div w:id="1469863223">
              <w:marLeft w:val="0"/>
              <w:marRight w:val="0"/>
              <w:marTop w:val="0"/>
              <w:marBottom w:val="0"/>
              <w:divBdr>
                <w:top w:val="none" w:sz="0" w:space="0" w:color="auto"/>
                <w:left w:val="none" w:sz="0" w:space="0" w:color="auto"/>
                <w:bottom w:val="none" w:sz="0" w:space="0" w:color="auto"/>
                <w:right w:val="none" w:sz="0" w:space="0" w:color="auto"/>
              </w:divBdr>
            </w:div>
            <w:div w:id="875243139">
              <w:marLeft w:val="0"/>
              <w:marRight w:val="0"/>
              <w:marTop w:val="0"/>
              <w:marBottom w:val="0"/>
              <w:divBdr>
                <w:top w:val="none" w:sz="0" w:space="0" w:color="auto"/>
                <w:left w:val="none" w:sz="0" w:space="0" w:color="auto"/>
                <w:bottom w:val="none" w:sz="0" w:space="0" w:color="auto"/>
                <w:right w:val="none" w:sz="0" w:space="0" w:color="auto"/>
              </w:divBdr>
            </w:div>
            <w:div w:id="2026401718">
              <w:marLeft w:val="0"/>
              <w:marRight w:val="0"/>
              <w:marTop w:val="0"/>
              <w:marBottom w:val="0"/>
              <w:divBdr>
                <w:top w:val="none" w:sz="0" w:space="0" w:color="auto"/>
                <w:left w:val="none" w:sz="0" w:space="0" w:color="auto"/>
                <w:bottom w:val="none" w:sz="0" w:space="0" w:color="auto"/>
                <w:right w:val="none" w:sz="0" w:space="0" w:color="auto"/>
              </w:divBdr>
            </w:div>
            <w:div w:id="990329629">
              <w:marLeft w:val="0"/>
              <w:marRight w:val="0"/>
              <w:marTop w:val="0"/>
              <w:marBottom w:val="0"/>
              <w:divBdr>
                <w:top w:val="none" w:sz="0" w:space="0" w:color="auto"/>
                <w:left w:val="none" w:sz="0" w:space="0" w:color="auto"/>
                <w:bottom w:val="none" w:sz="0" w:space="0" w:color="auto"/>
                <w:right w:val="none" w:sz="0" w:space="0" w:color="auto"/>
              </w:divBdr>
            </w:div>
            <w:div w:id="1732657093">
              <w:marLeft w:val="0"/>
              <w:marRight w:val="0"/>
              <w:marTop w:val="0"/>
              <w:marBottom w:val="0"/>
              <w:divBdr>
                <w:top w:val="none" w:sz="0" w:space="0" w:color="auto"/>
                <w:left w:val="none" w:sz="0" w:space="0" w:color="auto"/>
                <w:bottom w:val="none" w:sz="0" w:space="0" w:color="auto"/>
                <w:right w:val="none" w:sz="0" w:space="0" w:color="auto"/>
              </w:divBdr>
            </w:div>
            <w:div w:id="2099398718">
              <w:marLeft w:val="0"/>
              <w:marRight w:val="0"/>
              <w:marTop w:val="0"/>
              <w:marBottom w:val="0"/>
              <w:divBdr>
                <w:top w:val="none" w:sz="0" w:space="0" w:color="auto"/>
                <w:left w:val="none" w:sz="0" w:space="0" w:color="auto"/>
                <w:bottom w:val="none" w:sz="0" w:space="0" w:color="auto"/>
                <w:right w:val="none" w:sz="0" w:space="0" w:color="auto"/>
              </w:divBdr>
            </w:div>
          </w:divsChild>
        </w:div>
        <w:div w:id="901135404">
          <w:marLeft w:val="0"/>
          <w:marRight w:val="0"/>
          <w:marTop w:val="415"/>
          <w:marBottom w:val="0"/>
          <w:divBdr>
            <w:top w:val="none" w:sz="0" w:space="0" w:color="auto"/>
            <w:left w:val="none" w:sz="0" w:space="0" w:color="auto"/>
            <w:bottom w:val="none" w:sz="0" w:space="0" w:color="auto"/>
            <w:right w:val="none" w:sz="0" w:space="0" w:color="auto"/>
          </w:divBdr>
          <w:divsChild>
            <w:div w:id="492529910">
              <w:marLeft w:val="0"/>
              <w:marRight w:val="0"/>
              <w:marTop w:val="0"/>
              <w:marBottom w:val="0"/>
              <w:divBdr>
                <w:top w:val="none" w:sz="0" w:space="0" w:color="auto"/>
                <w:left w:val="none" w:sz="0" w:space="0" w:color="auto"/>
                <w:bottom w:val="none" w:sz="0" w:space="0" w:color="auto"/>
                <w:right w:val="none" w:sz="0" w:space="0" w:color="auto"/>
              </w:divBdr>
            </w:div>
            <w:div w:id="440491351">
              <w:marLeft w:val="0"/>
              <w:marRight w:val="0"/>
              <w:marTop w:val="0"/>
              <w:marBottom w:val="0"/>
              <w:divBdr>
                <w:top w:val="none" w:sz="0" w:space="0" w:color="auto"/>
                <w:left w:val="none" w:sz="0" w:space="0" w:color="auto"/>
                <w:bottom w:val="none" w:sz="0" w:space="0" w:color="auto"/>
                <w:right w:val="none" w:sz="0" w:space="0" w:color="auto"/>
              </w:divBdr>
            </w:div>
            <w:div w:id="2032224640">
              <w:marLeft w:val="0"/>
              <w:marRight w:val="0"/>
              <w:marTop w:val="0"/>
              <w:marBottom w:val="0"/>
              <w:divBdr>
                <w:top w:val="none" w:sz="0" w:space="0" w:color="auto"/>
                <w:left w:val="none" w:sz="0" w:space="0" w:color="auto"/>
                <w:bottom w:val="none" w:sz="0" w:space="0" w:color="auto"/>
                <w:right w:val="none" w:sz="0" w:space="0" w:color="auto"/>
              </w:divBdr>
            </w:div>
            <w:div w:id="1655403972">
              <w:marLeft w:val="0"/>
              <w:marRight w:val="0"/>
              <w:marTop w:val="0"/>
              <w:marBottom w:val="0"/>
              <w:divBdr>
                <w:top w:val="none" w:sz="0" w:space="0" w:color="auto"/>
                <w:left w:val="none" w:sz="0" w:space="0" w:color="auto"/>
                <w:bottom w:val="none" w:sz="0" w:space="0" w:color="auto"/>
                <w:right w:val="none" w:sz="0" w:space="0" w:color="auto"/>
              </w:divBdr>
            </w:div>
            <w:div w:id="94516591">
              <w:marLeft w:val="0"/>
              <w:marRight w:val="0"/>
              <w:marTop w:val="0"/>
              <w:marBottom w:val="0"/>
              <w:divBdr>
                <w:top w:val="none" w:sz="0" w:space="0" w:color="auto"/>
                <w:left w:val="none" w:sz="0" w:space="0" w:color="auto"/>
                <w:bottom w:val="none" w:sz="0" w:space="0" w:color="auto"/>
                <w:right w:val="none" w:sz="0" w:space="0" w:color="auto"/>
              </w:divBdr>
            </w:div>
            <w:div w:id="152725855">
              <w:marLeft w:val="0"/>
              <w:marRight w:val="0"/>
              <w:marTop w:val="0"/>
              <w:marBottom w:val="0"/>
              <w:divBdr>
                <w:top w:val="none" w:sz="0" w:space="0" w:color="auto"/>
                <w:left w:val="none" w:sz="0" w:space="0" w:color="auto"/>
                <w:bottom w:val="none" w:sz="0" w:space="0" w:color="auto"/>
                <w:right w:val="none" w:sz="0" w:space="0" w:color="auto"/>
              </w:divBdr>
            </w:div>
            <w:div w:id="129368588">
              <w:marLeft w:val="0"/>
              <w:marRight w:val="0"/>
              <w:marTop w:val="0"/>
              <w:marBottom w:val="0"/>
              <w:divBdr>
                <w:top w:val="none" w:sz="0" w:space="0" w:color="auto"/>
                <w:left w:val="none" w:sz="0" w:space="0" w:color="auto"/>
                <w:bottom w:val="none" w:sz="0" w:space="0" w:color="auto"/>
                <w:right w:val="none" w:sz="0" w:space="0" w:color="auto"/>
              </w:divBdr>
            </w:div>
            <w:div w:id="86194079">
              <w:marLeft w:val="0"/>
              <w:marRight w:val="0"/>
              <w:marTop w:val="0"/>
              <w:marBottom w:val="0"/>
              <w:divBdr>
                <w:top w:val="none" w:sz="0" w:space="0" w:color="auto"/>
                <w:left w:val="none" w:sz="0" w:space="0" w:color="auto"/>
                <w:bottom w:val="none" w:sz="0" w:space="0" w:color="auto"/>
                <w:right w:val="none" w:sz="0" w:space="0" w:color="auto"/>
              </w:divBdr>
            </w:div>
            <w:div w:id="1880436925">
              <w:marLeft w:val="0"/>
              <w:marRight w:val="0"/>
              <w:marTop w:val="0"/>
              <w:marBottom w:val="0"/>
              <w:divBdr>
                <w:top w:val="none" w:sz="0" w:space="0" w:color="auto"/>
                <w:left w:val="none" w:sz="0" w:space="0" w:color="auto"/>
                <w:bottom w:val="none" w:sz="0" w:space="0" w:color="auto"/>
                <w:right w:val="none" w:sz="0" w:space="0" w:color="auto"/>
              </w:divBdr>
            </w:div>
            <w:div w:id="1507089902">
              <w:marLeft w:val="0"/>
              <w:marRight w:val="0"/>
              <w:marTop w:val="0"/>
              <w:marBottom w:val="0"/>
              <w:divBdr>
                <w:top w:val="none" w:sz="0" w:space="0" w:color="auto"/>
                <w:left w:val="none" w:sz="0" w:space="0" w:color="auto"/>
                <w:bottom w:val="none" w:sz="0" w:space="0" w:color="auto"/>
                <w:right w:val="none" w:sz="0" w:space="0" w:color="auto"/>
              </w:divBdr>
            </w:div>
            <w:div w:id="509684816">
              <w:marLeft w:val="0"/>
              <w:marRight w:val="0"/>
              <w:marTop w:val="0"/>
              <w:marBottom w:val="0"/>
              <w:divBdr>
                <w:top w:val="none" w:sz="0" w:space="0" w:color="auto"/>
                <w:left w:val="none" w:sz="0" w:space="0" w:color="auto"/>
                <w:bottom w:val="none" w:sz="0" w:space="0" w:color="auto"/>
                <w:right w:val="none" w:sz="0" w:space="0" w:color="auto"/>
              </w:divBdr>
            </w:div>
            <w:div w:id="233902609">
              <w:marLeft w:val="0"/>
              <w:marRight w:val="0"/>
              <w:marTop w:val="0"/>
              <w:marBottom w:val="0"/>
              <w:divBdr>
                <w:top w:val="none" w:sz="0" w:space="0" w:color="auto"/>
                <w:left w:val="none" w:sz="0" w:space="0" w:color="auto"/>
                <w:bottom w:val="none" w:sz="0" w:space="0" w:color="auto"/>
                <w:right w:val="none" w:sz="0" w:space="0" w:color="auto"/>
              </w:divBdr>
            </w:div>
            <w:div w:id="648823142">
              <w:marLeft w:val="0"/>
              <w:marRight w:val="0"/>
              <w:marTop w:val="0"/>
              <w:marBottom w:val="0"/>
              <w:divBdr>
                <w:top w:val="none" w:sz="0" w:space="0" w:color="auto"/>
                <w:left w:val="none" w:sz="0" w:space="0" w:color="auto"/>
                <w:bottom w:val="none" w:sz="0" w:space="0" w:color="auto"/>
                <w:right w:val="none" w:sz="0" w:space="0" w:color="auto"/>
              </w:divBdr>
            </w:div>
            <w:div w:id="1972007361">
              <w:marLeft w:val="0"/>
              <w:marRight w:val="0"/>
              <w:marTop w:val="0"/>
              <w:marBottom w:val="0"/>
              <w:divBdr>
                <w:top w:val="none" w:sz="0" w:space="0" w:color="auto"/>
                <w:left w:val="none" w:sz="0" w:space="0" w:color="auto"/>
                <w:bottom w:val="none" w:sz="0" w:space="0" w:color="auto"/>
                <w:right w:val="none" w:sz="0" w:space="0" w:color="auto"/>
              </w:divBdr>
            </w:div>
            <w:div w:id="663051282">
              <w:marLeft w:val="0"/>
              <w:marRight w:val="0"/>
              <w:marTop w:val="0"/>
              <w:marBottom w:val="0"/>
              <w:divBdr>
                <w:top w:val="none" w:sz="0" w:space="0" w:color="auto"/>
                <w:left w:val="none" w:sz="0" w:space="0" w:color="auto"/>
                <w:bottom w:val="none" w:sz="0" w:space="0" w:color="auto"/>
                <w:right w:val="none" w:sz="0" w:space="0" w:color="auto"/>
              </w:divBdr>
            </w:div>
            <w:div w:id="979110919">
              <w:marLeft w:val="0"/>
              <w:marRight w:val="0"/>
              <w:marTop w:val="0"/>
              <w:marBottom w:val="0"/>
              <w:divBdr>
                <w:top w:val="none" w:sz="0" w:space="0" w:color="auto"/>
                <w:left w:val="none" w:sz="0" w:space="0" w:color="auto"/>
                <w:bottom w:val="none" w:sz="0" w:space="0" w:color="auto"/>
                <w:right w:val="none" w:sz="0" w:space="0" w:color="auto"/>
              </w:divBdr>
            </w:div>
            <w:div w:id="1723139829">
              <w:marLeft w:val="0"/>
              <w:marRight w:val="0"/>
              <w:marTop w:val="0"/>
              <w:marBottom w:val="0"/>
              <w:divBdr>
                <w:top w:val="none" w:sz="0" w:space="0" w:color="auto"/>
                <w:left w:val="none" w:sz="0" w:space="0" w:color="auto"/>
                <w:bottom w:val="none" w:sz="0" w:space="0" w:color="auto"/>
                <w:right w:val="none" w:sz="0" w:space="0" w:color="auto"/>
              </w:divBdr>
            </w:div>
            <w:div w:id="2101296865">
              <w:marLeft w:val="0"/>
              <w:marRight w:val="0"/>
              <w:marTop w:val="0"/>
              <w:marBottom w:val="0"/>
              <w:divBdr>
                <w:top w:val="none" w:sz="0" w:space="0" w:color="auto"/>
                <w:left w:val="none" w:sz="0" w:space="0" w:color="auto"/>
                <w:bottom w:val="none" w:sz="0" w:space="0" w:color="auto"/>
                <w:right w:val="none" w:sz="0" w:space="0" w:color="auto"/>
              </w:divBdr>
            </w:div>
            <w:div w:id="1748117104">
              <w:marLeft w:val="0"/>
              <w:marRight w:val="0"/>
              <w:marTop w:val="0"/>
              <w:marBottom w:val="0"/>
              <w:divBdr>
                <w:top w:val="none" w:sz="0" w:space="0" w:color="auto"/>
                <w:left w:val="none" w:sz="0" w:space="0" w:color="auto"/>
                <w:bottom w:val="none" w:sz="0" w:space="0" w:color="auto"/>
                <w:right w:val="none" w:sz="0" w:space="0" w:color="auto"/>
              </w:divBdr>
            </w:div>
            <w:div w:id="784885447">
              <w:marLeft w:val="0"/>
              <w:marRight w:val="0"/>
              <w:marTop w:val="0"/>
              <w:marBottom w:val="0"/>
              <w:divBdr>
                <w:top w:val="none" w:sz="0" w:space="0" w:color="auto"/>
                <w:left w:val="none" w:sz="0" w:space="0" w:color="auto"/>
                <w:bottom w:val="none" w:sz="0" w:space="0" w:color="auto"/>
                <w:right w:val="none" w:sz="0" w:space="0" w:color="auto"/>
              </w:divBdr>
            </w:div>
            <w:div w:id="168638509">
              <w:marLeft w:val="0"/>
              <w:marRight w:val="0"/>
              <w:marTop w:val="0"/>
              <w:marBottom w:val="0"/>
              <w:divBdr>
                <w:top w:val="none" w:sz="0" w:space="0" w:color="auto"/>
                <w:left w:val="none" w:sz="0" w:space="0" w:color="auto"/>
                <w:bottom w:val="none" w:sz="0" w:space="0" w:color="auto"/>
                <w:right w:val="none" w:sz="0" w:space="0" w:color="auto"/>
              </w:divBdr>
            </w:div>
          </w:divsChild>
        </w:div>
        <w:div w:id="697857178">
          <w:marLeft w:val="0"/>
          <w:marRight w:val="0"/>
          <w:marTop w:val="415"/>
          <w:marBottom w:val="0"/>
          <w:divBdr>
            <w:top w:val="none" w:sz="0" w:space="0" w:color="auto"/>
            <w:left w:val="none" w:sz="0" w:space="0" w:color="auto"/>
            <w:bottom w:val="none" w:sz="0" w:space="0" w:color="auto"/>
            <w:right w:val="none" w:sz="0" w:space="0" w:color="auto"/>
          </w:divBdr>
          <w:divsChild>
            <w:div w:id="2095276183">
              <w:marLeft w:val="0"/>
              <w:marRight w:val="0"/>
              <w:marTop w:val="0"/>
              <w:marBottom w:val="0"/>
              <w:divBdr>
                <w:top w:val="none" w:sz="0" w:space="0" w:color="auto"/>
                <w:left w:val="none" w:sz="0" w:space="0" w:color="auto"/>
                <w:bottom w:val="none" w:sz="0" w:space="0" w:color="auto"/>
                <w:right w:val="none" w:sz="0" w:space="0" w:color="auto"/>
              </w:divBdr>
            </w:div>
            <w:div w:id="1863467638">
              <w:marLeft w:val="0"/>
              <w:marRight w:val="0"/>
              <w:marTop w:val="0"/>
              <w:marBottom w:val="0"/>
              <w:divBdr>
                <w:top w:val="none" w:sz="0" w:space="0" w:color="auto"/>
                <w:left w:val="none" w:sz="0" w:space="0" w:color="auto"/>
                <w:bottom w:val="none" w:sz="0" w:space="0" w:color="auto"/>
                <w:right w:val="none" w:sz="0" w:space="0" w:color="auto"/>
              </w:divBdr>
            </w:div>
            <w:div w:id="1037125417">
              <w:marLeft w:val="0"/>
              <w:marRight w:val="0"/>
              <w:marTop w:val="0"/>
              <w:marBottom w:val="0"/>
              <w:divBdr>
                <w:top w:val="none" w:sz="0" w:space="0" w:color="auto"/>
                <w:left w:val="none" w:sz="0" w:space="0" w:color="auto"/>
                <w:bottom w:val="none" w:sz="0" w:space="0" w:color="auto"/>
                <w:right w:val="none" w:sz="0" w:space="0" w:color="auto"/>
              </w:divBdr>
            </w:div>
            <w:div w:id="444079378">
              <w:marLeft w:val="0"/>
              <w:marRight w:val="0"/>
              <w:marTop w:val="0"/>
              <w:marBottom w:val="0"/>
              <w:divBdr>
                <w:top w:val="none" w:sz="0" w:space="0" w:color="auto"/>
                <w:left w:val="none" w:sz="0" w:space="0" w:color="auto"/>
                <w:bottom w:val="none" w:sz="0" w:space="0" w:color="auto"/>
                <w:right w:val="none" w:sz="0" w:space="0" w:color="auto"/>
              </w:divBdr>
            </w:div>
            <w:div w:id="1027024014">
              <w:marLeft w:val="0"/>
              <w:marRight w:val="0"/>
              <w:marTop w:val="0"/>
              <w:marBottom w:val="0"/>
              <w:divBdr>
                <w:top w:val="none" w:sz="0" w:space="0" w:color="auto"/>
                <w:left w:val="none" w:sz="0" w:space="0" w:color="auto"/>
                <w:bottom w:val="none" w:sz="0" w:space="0" w:color="auto"/>
                <w:right w:val="none" w:sz="0" w:space="0" w:color="auto"/>
              </w:divBdr>
            </w:div>
            <w:div w:id="1749184217">
              <w:marLeft w:val="0"/>
              <w:marRight w:val="0"/>
              <w:marTop w:val="0"/>
              <w:marBottom w:val="0"/>
              <w:divBdr>
                <w:top w:val="none" w:sz="0" w:space="0" w:color="auto"/>
                <w:left w:val="none" w:sz="0" w:space="0" w:color="auto"/>
                <w:bottom w:val="none" w:sz="0" w:space="0" w:color="auto"/>
                <w:right w:val="none" w:sz="0" w:space="0" w:color="auto"/>
              </w:divBdr>
            </w:div>
            <w:div w:id="663167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rant.orb.ru/" TargetMode="External"/><Relationship Id="rId13" Type="http://schemas.openxmlformats.org/officeDocument/2006/relationships/hyperlink" Target="https://garant.orb.ru/" TargetMode="External"/><Relationship Id="rId18" Type="http://schemas.openxmlformats.org/officeDocument/2006/relationships/hyperlink" Target="consultantplus://offline/ref=ADE6C77B1A3576315FE368211DDB88C8167877F5B4C49B319E0318B7305D50F9246AB91ACD4FF0A4C4D3F4DC0604E7DBE3FCD658B4264810QBhDE" TargetMode="External"/><Relationship Id="rId3" Type="http://schemas.openxmlformats.org/officeDocument/2006/relationships/styles" Target="styles.xml"/><Relationship Id="rId21" Type="http://schemas.openxmlformats.org/officeDocument/2006/relationships/hyperlink" Target="consultantplus://offline/ref=ADE6C77B1A3576315FE368211DDB88C8167877F5B4C49B319E0318B7305D50F9246AB919CD46FEA69789E4D84F53E8C7E1E6C85EAA26Q4hAE" TargetMode="External"/><Relationship Id="rId7" Type="http://schemas.openxmlformats.org/officeDocument/2006/relationships/hyperlink" Target="https://garant.orb.ru/" TargetMode="External"/><Relationship Id="rId12" Type="http://schemas.openxmlformats.org/officeDocument/2006/relationships/hyperlink" Target="https://garant.orb.ru/" TargetMode="External"/><Relationship Id="rId17" Type="http://schemas.openxmlformats.org/officeDocument/2006/relationships/hyperlink" Target="consultantplus://offline/ref=ADE6C77B1A3576315FE368211DDB88C8167877F5B4C79B319E0318B7305D50F9246AB91ACC4EFCA69789E4D84F53E8C7E1E6C85EAA26Q4hAE" TargetMode="External"/><Relationship Id="rId2" Type="http://schemas.openxmlformats.org/officeDocument/2006/relationships/numbering" Target="numbering.xml"/><Relationship Id="rId16" Type="http://schemas.openxmlformats.org/officeDocument/2006/relationships/hyperlink" Target="consultantplus://offline/ref=ADE6C77B1A3576315FE368211DDB88C8167877F5B4C79B319E0318B7305D50F9246AB91ACC4CFBA69789E4D84F53E8C7E1E6C85EAA26Q4hAE" TargetMode="External"/><Relationship Id="rId20" Type="http://schemas.openxmlformats.org/officeDocument/2006/relationships/hyperlink" Target="consultantplus://offline/ref=ADE6C77B1A3576315FE368211DDB88C8167877F5B4C49B319E0318B7305D50F9246AB919CD49FAA69789E4D84F53E8C7E1E6C85EAA26Q4hAE" TargetMode="External"/><Relationship Id="rId1" Type="http://schemas.openxmlformats.org/officeDocument/2006/relationships/customXml" Target="../customXml/item1.xml"/><Relationship Id="rId6" Type="http://schemas.openxmlformats.org/officeDocument/2006/relationships/hyperlink" Target="https://garant.orb.ru/" TargetMode="External"/><Relationship Id="rId11" Type="http://schemas.openxmlformats.org/officeDocument/2006/relationships/hyperlink" Target="https://garant.orb.r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ADE6C77B1A3576315FE368211DDB88C8167871FABDC59B319E0318B7305D50F9246AB91ECC4CF3F9929CF5804053F4D9E5FCD45CA8Q2h6E" TargetMode="External"/><Relationship Id="rId23" Type="http://schemas.openxmlformats.org/officeDocument/2006/relationships/fontTable" Target="fontTable.xml"/><Relationship Id="rId10" Type="http://schemas.openxmlformats.org/officeDocument/2006/relationships/hyperlink" Target="https://garant.orb.ru/" TargetMode="External"/><Relationship Id="rId19" Type="http://schemas.openxmlformats.org/officeDocument/2006/relationships/hyperlink" Target="consultantplus://offline/ref=ADE6C77B1A3576315FE368211DDB88C8167877F5B4C49B319E0318B7305D50F9246AB919CD4BFCA69789E4D84F53E8C7E1E6C85EAA26Q4hAE" TargetMode="External"/><Relationship Id="rId4" Type="http://schemas.openxmlformats.org/officeDocument/2006/relationships/settings" Target="settings.xml"/><Relationship Id="rId9" Type="http://schemas.openxmlformats.org/officeDocument/2006/relationships/hyperlink" Target="https://garant.orb.ru/" TargetMode="External"/><Relationship Id="rId14" Type="http://schemas.openxmlformats.org/officeDocument/2006/relationships/hyperlink" Target="https://1gzakaz.ru/" TargetMode="External"/><Relationship Id="rId22" Type="http://schemas.openxmlformats.org/officeDocument/2006/relationships/hyperlink" Target="consultantplus://offline/ref=ADE6C77B1A3576315FE368211DDB88C8167871FABDC59B319E0318B7305D50F9246AB919CB4CF8A69789E4D84F53E8C7E1E6C85EAA26Q4hA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6C62E0-B76F-4FE1-96E8-6D1F98BF98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293</TotalTime>
  <Pages>6</Pages>
  <Words>2978</Words>
  <Characters>16981</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19920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OKS</dc:creator>
  <cp:keywords/>
  <dc:description/>
  <cp:lastModifiedBy>Уварова ОЕ</cp:lastModifiedBy>
  <cp:revision>47</cp:revision>
  <dcterms:created xsi:type="dcterms:W3CDTF">2026-05-18T07:43:00Z</dcterms:created>
  <dcterms:modified xsi:type="dcterms:W3CDTF">2026-07-28T13:30:00Z</dcterms:modified>
</cp:coreProperties>
</file>