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8FEA3" w14:textId="77777777" w:rsidR="009C034A" w:rsidRDefault="00D064B8">
      <w:pPr>
        <w:spacing w:after="0" w:line="0" w:lineRule="atLeast"/>
        <w:ind w:left="4248"/>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Приложение к электронному контракту на ЕАТ</w:t>
      </w:r>
    </w:p>
    <w:p w14:paraId="2F4D6532" w14:textId="77777777" w:rsidR="009C034A" w:rsidRDefault="00D064B8">
      <w:pPr>
        <w:spacing w:after="0" w:line="0" w:lineRule="atLeast"/>
        <w:ind w:left="4248"/>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от «___» _______202</w:t>
      </w:r>
      <w:r>
        <w:rPr>
          <w:rFonts w:ascii="Times New Roman" w:eastAsia="Times New Roman" w:hAnsi="Times New Roman" w:cs="Times New Roman"/>
          <w:b/>
          <w:bCs/>
          <w:color w:val="000000"/>
          <w:lang w:val="en-US" w:eastAsia="ru-RU"/>
        </w:rPr>
        <w:t>6</w:t>
      </w:r>
      <w:r>
        <w:rPr>
          <w:rFonts w:ascii="Times New Roman" w:eastAsia="Times New Roman" w:hAnsi="Times New Roman" w:cs="Times New Roman"/>
          <w:b/>
          <w:bCs/>
          <w:color w:val="000000"/>
          <w:lang w:eastAsia="ru-RU"/>
        </w:rPr>
        <w:t>г. № _____________________</w:t>
      </w:r>
    </w:p>
    <w:p w14:paraId="472FE88F" w14:textId="77777777" w:rsidR="009C034A" w:rsidRDefault="00D064B8">
      <w:pPr>
        <w:spacing w:after="0" w:line="0" w:lineRule="atLeast"/>
        <w:ind w:left="4248"/>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Учетный номер контракта заказчика: №</w:t>
      </w:r>
    </w:p>
    <w:p w14:paraId="13F99509" w14:textId="77777777" w:rsidR="009C034A" w:rsidRDefault="009C034A">
      <w:pPr>
        <w:spacing w:after="0" w:line="0" w:lineRule="atLeast"/>
        <w:jc w:val="center"/>
        <w:rPr>
          <w:rFonts w:ascii="Times New Roman" w:eastAsia="Times New Roman" w:hAnsi="Times New Roman" w:cs="Times New Roman"/>
          <w:b/>
          <w:bCs/>
          <w:color w:val="000000"/>
          <w:lang w:eastAsia="ru-RU"/>
        </w:rPr>
      </w:pPr>
    </w:p>
    <w:p w14:paraId="68D74100" w14:textId="77777777" w:rsidR="009C034A" w:rsidRDefault="00D064B8">
      <w:pPr>
        <w:spacing w:after="0" w:line="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Техническое задание</w:t>
      </w:r>
    </w:p>
    <w:tbl>
      <w:tblPr>
        <w:tblW w:w="0" w:type="auto"/>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9"/>
        <w:gridCol w:w="6648"/>
      </w:tblGrid>
      <w:tr w:rsidR="009C034A" w14:paraId="7627DC70"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88D3"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Объект закупки (если объектом закупки является приобретение товара или объектом закупки является выполнение работы, оказание услуги с использованием товара и есть указания на товарные знаки, то необходимо указать эквивалент поставляемого товара и параметры определения эквивалентности)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EC8BE" w14:textId="15C33DD3" w:rsidR="009C034A" w:rsidRDefault="00D064B8">
            <w:pPr>
              <w:tabs>
                <w:tab w:val="left" w:pos="-720"/>
              </w:tabs>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Оказани</w:t>
            </w:r>
            <w:r w:rsidR="00CF5129">
              <w:rPr>
                <w:rFonts w:ascii="Times New Roman" w:eastAsia="Times New Roman" w:hAnsi="Times New Roman" w:cs="Times New Roman"/>
                <w:color w:val="000000"/>
                <w:sz w:val="24"/>
                <w:szCs w:val="24"/>
                <w:lang w:eastAsia="ru-RU"/>
              </w:rPr>
              <w:t>е</w:t>
            </w:r>
            <w:bookmarkStart w:id="0" w:name="_GoBack"/>
            <w:bookmarkEnd w:id="0"/>
            <w:r>
              <w:rPr>
                <w:rFonts w:ascii="Times New Roman" w:eastAsia="Times New Roman" w:hAnsi="Times New Roman" w:cs="Times New Roman"/>
                <w:color w:val="000000"/>
                <w:sz w:val="24"/>
                <w:szCs w:val="24"/>
                <w:lang w:eastAsia="ru-RU"/>
              </w:rPr>
              <w:t xml:space="preserve"> услуг обязательного страхования гражданской ответственности владельцев транспортных средств (ОСАГО) для нужд УФСИН России по Республике Крым</w:t>
            </w:r>
            <w:r>
              <w:rPr>
                <w:rFonts w:ascii="Times New Roman" w:eastAsia="Times New Roman" w:hAnsi="Times New Roman" w:cs="Times New Roman"/>
                <w:color w:val="000000"/>
                <w:sz w:val="24"/>
                <w:szCs w:val="24"/>
                <w:lang w:eastAsia="ru-RU"/>
              </w:rPr>
              <w:br/>
              <w:t>и г. Севастополю (Далее – Услуга)</w:t>
            </w:r>
          </w:p>
        </w:tc>
      </w:tr>
      <w:tr w:rsidR="009C034A" w14:paraId="461197AB"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0B676"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ОКПД2</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BDC9" w14:textId="77777777" w:rsidR="009C034A" w:rsidRDefault="00D064B8">
            <w:pPr>
              <w:tabs>
                <w:tab w:val="left" w:pos="-720"/>
              </w:tabs>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65.12.21.000 - Услуги по страхованию гражданской ответственности владельцев автотранспортных средств.</w:t>
            </w:r>
          </w:p>
        </w:tc>
      </w:tr>
      <w:tr w:rsidR="009C034A" w14:paraId="72C2A951"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4582F"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ИКЗ</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7CD7A" w14:textId="7E1BAB14" w:rsidR="009C034A" w:rsidRPr="008A2071" w:rsidRDefault="008A2071" w:rsidP="008A2071">
            <w:pPr>
              <w:widowControl w:val="0"/>
              <w:spacing w:after="0" w:line="235" w:lineRule="auto"/>
              <w:ind w:left="41"/>
              <w:rPr>
                <w:rFonts w:ascii="PT Astra Serif" w:eastAsia="Courier New" w:hAnsi="PT Astra Serif" w:cs="Courier New"/>
                <w:lang w:eastAsia="ru-RU"/>
              </w:rPr>
            </w:pPr>
            <w:r w:rsidRPr="008A2071">
              <w:rPr>
                <w:rFonts w:ascii="PT Astra Serif" w:eastAsia="Courier New" w:hAnsi="PT Astra Serif" w:cs="Courier New"/>
                <w:lang w:eastAsia="ru-RU"/>
              </w:rPr>
              <w:t>261770680839291020100100140000000244</w:t>
            </w:r>
          </w:p>
        </w:tc>
      </w:tr>
      <w:tr w:rsidR="009C034A" w14:paraId="5B576198"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68D20"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КБК, источник финансирования</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0D27A" w14:textId="77777777" w:rsidR="009C034A" w:rsidRDefault="00D064B8">
            <w:pPr>
              <w:tabs>
                <w:tab w:val="left" w:pos="-720"/>
              </w:tabs>
              <w:spacing w:line="256" w:lineRule="auto"/>
              <w:jc w:val="both"/>
              <w:rPr>
                <w:rFonts w:ascii="Times New Roman" w:eastAsia="Times New Roman" w:hAnsi="Times New Roman" w:cs="Times New Roman"/>
                <w:color w:val="000000"/>
                <w:sz w:val="24"/>
                <w:szCs w:val="24"/>
                <w:lang w:eastAsia="ru-RU"/>
              </w:rPr>
            </w:pPr>
            <w:r>
              <w:rPr>
                <w:rFonts w:ascii="Times New Roman" w:hAnsi="Times New Roman"/>
                <w:sz w:val="24"/>
                <w:szCs w:val="24"/>
              </w:rPr>
              <w:t>320 0305 42 4 06 90049 244, Федеральный бюджет на 2026 год</w:t>
            </w:r>
          </w:p>
        </w:tc>
      </w:tr>
      <w:tr w:rsidR="009C034A" w14:paraId="2C2533D0"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7E4CD" w14:textId="77777777" w:rsidR="009C034A" w:rsidRDefault="00D064B8">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Авансирование</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16B7B" w14:textId="77777777" w:rsidR="009C034A" w:rsidRDefault="00D064B8">
            <w:pPr>
              <w:tabs>
                <w:tab w:val="left" w:pos="-720"/>
              </w:tabs>
              <w:spacing w:line="256" w:lineRule="auto"/>
              <w:jc w:val="both"/>
              <w:rPr>
                <w:rFonts w:ascii="Times New Roman" w:hAnsi="Times New Roman"/>
                <w:sz w:val="24"/>
                <w:szCs w:val="24"/>
              </w:rPr>
            </w:pPr>
            <w:r>
              <w:rPr>
                <w:rFonts w:ascii="Times New Roman" w:hAnsi="Times New Roman"/>
                <w:sz w:val="24"/>
                <w:szCs w:val="24"/>
              </w:rPr>
              <w:t>Авансирование не предусмотрено</w:t>
            </w:r>
          </w:p>
        </w:tc>
      </w:tr>
      <w:tr w:rsidR="009C034A" w14:paraId="205A759D"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17C25"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Количество поставляемого товара, объем выполняемой работы, оказываемой 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5928" w14:textId="77777777" w:rsidR="009C034A"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Объем Услуг</w:t>
            </w:r>
            <w:r>
              <w:rPr>
                <w:rFonts w:ascii="Times New Roman" w:eastAsia="Times New Roman" w:hAnsi="Times New Roman" w:cs="Times New Roman"/>
                <w:sz w:val="24"/>
                <w:szCs w:val="24"/>
                <w:lang w:eastAsia="ru-RU"/>
              </w:rPr>
              <w:t xml:space="preserve"> - в соответствии с Приложением №1 к техническому заданию «Список транспортных средств УФСИН России по Республике Крым и г. Севастополю,</w:t>
            </w:r>
          </w:p>
          <w:p w14:paraId="321D1279" w14:textId="77777777" w:rsidR="009C034A"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подлежащих обязательному страхованию автогражданской ответственности»</w:t>
            </w:r>
          </w:p>
        </w:tc>
      </w:tr>
      <w:tr w:rsidR="009C034A" w14:paraId="3F398CCA"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D0B7"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НМЦК </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9DDA9" w14:textId="77777777" w:rsidR="009C034A" w:rsidRDefault="00A24826" w:rsidP="00F24A9B">
            <w:pPr>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24A9B">
              <w:rPr>
                <w:rFonts w:ascii="Times New Roman" w:eastAsia="Times New Roman" w:hAnsi="Times New Roman" w:cs="Times New Roman"/>
                <w:color w:val="000000"/>
                <w:sz w:val="24"/>
                <w:szCs w:val="24"/>
                <w:lang w:eastAsia="ru-RU"/>
              </w:rPr>
              <w:t>1</w:t>
            </w:r>
            <w:r w:rsidR="00D064B8">
              <w:rPr>
                <w:rFonts w:ascii="Times New Roman" w:eastAsia="Times New Roman" w:hAnsi="Times New Roman" w:cs="Times New Roman"/>
                <w:color w:val="000000"/>
                <w:sz w:val="24"/>
                <w:szCs w:val="24"/>
                <w:lang w:eastAsia="ru-RU"/>
              </w:rPr>
              <w:t xml:space="preserve"> </w:t>
            </w:r>
            <w:r w:rsidR="00F24A9B">
              <w:rPr>
                <w:rFonts w:ascii="Times New Roman" w:eastAsia="Times New Roman" w:hAnsi="Times New Roman" w:cs="Times New Roman"/>
                <w:color w:val="000000"/>
                <w:sz w:val="24"/>
                <w:szCs w:val="24"/>
                <w:lang w:eastAsia="ru-RU"/>
              </w:rPr>
              <w:t>852</w:t>
            </w:r>
            <w:r w:rsidR="00D064B8">
              <w:rPr>
                <w:rFonts w:ascii="Times New Roman" w:eastAsia="Times New Roman" w:hAnsi="Times New Roman" w:cs="Times New Roman"/>
                <w:color w:val="000000"/>
                <w:sz w:val="24"/>
                <w:szCs w:val="24"/>
                <w:lang w:eastAsia="ru-RU"/>
              </w:rPr>
              <w:t xml:space="preserve"> (</w:t>
            </w:r>
            <w:r w:rsidR="00F24A9B">
              <w:rPr>
                <w:rFonts w:ascii="Times New Roman" w:eastAsia="Times New Roman" w:hAnsi="Times New Roman" w:cs="Times New Roman"/>
                <w:color w:val="000000"/>
                <w:sz w:val="24"/>
                <w:szCs w:val="24"/>
                <w:lang w:eastAsia="ru-RU"/>
              </w:rPr>
              <w:t>Девяносто одна</w:t>
            </w:r>
            <w:r w:rsidRPr="00A24826">
              <w:rPr>
                <w:rFonts w:ascii="Times New Roman" w:eastAsia="Times New Roman" w:hAnsi="Times New Roman" w:cs="Times New Roman"/>
                <w:color w:val="000000"/>
                <w:sz w:val="24"/>
                <w:szCs w:val="24"/>
                <w:lang w:eastAsia="ru-RU"/>
              </w:rPr>
              <w:t xml:space="preserve"> тысяч</w:t>
            </w:r>
            <w:r w:rsidR="00F24A9B">
              <w:rPr>
                <w:rFonts w:ascii="Times New Roman" w:eastAsia="Times New Roman" w:hAnsi="Times New Roman" w:cs="Times New Roman"/>
                <w:color w:val="000000"/>
                <w:sz w:val="24"/>
                <w:szCs w:val="24"/>
                <w:lang w:eastAsia="ru-RU"/>
              </w:rPr>
              <w:t>а</w:t>
            </w:r>
            <w:r w:rsidRPr="00A24826">
              <w:rPr>
                <w:rFonts w:ascii="Times New Roman" w:eastAsia="Times New Roman" w:hAnsi="Times New Roman" w:cs="Times New Roman"/>
                <w:color w:val="000000"/>
                <w:sz w:val="24"/>
                <w:szCs w:val="24"/>
                <w:lang w:eastAsia="ru-RU"/>
              </w:rPr>
              <w:t xml:space="preserve"> </w:t>
            </w:r>
            <w:r w:rsidR="00F24A9B">
              <w:rPr>
                <w:rFonts w:ascii="Times New Roman" w:eastAsia="Times New Roman" w:hAnsi="Times New Roman" w:cs="Times New Roman"/>
                <w:color w:val="000000"/>
                <w:sz w:val="24"/>
                <w:szCs w:val="24"/>
                <w:lang w:eastAsia="ru-RU"/>
              </w:rPr>
              <w:t>восемь сот пятьдесят два</w:t>
            </w:r>
            <w:r w:rsidR="00D064B8">
              <w:rPr>
                <w:rFonts w:ascii="Times New Roman" w:eastAsia="Times New Roman" w:hAnsi="Times New Roman" w:cs="Times New Roman"/>
                <w:color w:val="000000"/>
                <w:sz w:val="24"/>
                <w:szCs w:val="24"/>
                <w:lang w:eastAsia="ru-RU"/>
              </w:rPr>
              <w:t>) рубл</w:t>
            </w:r>
            <w:r w:rsidR="00F24A9B">
              <w:rPr>
                <w:rFonts w:ascii="Times New Roman" w:eastAsia="Times New Roman" w:hAnsi="Times New Roman" w:cs="Times New Roman"/>
                <w:color w:val="000000"/>
                <w:sz w:val="24"/>
                <w:szCs w:val="24"/>
                <w:lang w:eastAsia="ru-RU"/>
              </w:rPr>
              <w:t>я</w:t>
            </w:r>
            <w:r w:rsidR="00D064B8">
              <w:rPr>
                <w:rFonts w:ascii="Times New Roman" w:eastAsia="Times New Roman" w:hAnsi="Times New Roman" w:cs="Times New Roman"/>
                <w:color w:val="000000"/>
                <w:sz w:val="24"/>
                <w:szCs w:val="24"/>
                <w:lang w:eastAsia="ru-RU"/>
              </w:rPr>
              <w:t xml:space="preserve"> </w:t>
            </w:r>
            <w:r w:rsidR="00F24A9B">
              <w:rPr>
                <w:rFonts w:ascii="Times New Roman" w:eastAsia="Times New Roman" w:hAnsi="Times New Roman" w:cs="Times New Roman"/>
                <w:color w:val="000000"/>
                <w:sz w:val="24"/>
                <w:szCs w:val="24"/>
                <w:lang w:eastAsia="ru-RU"/>
              </w:rPr>
              <w:t>92</w:t>
            </w:r>
            <w:r w:rsidR="00D064B8">
              <w:rPr>
                <w:rFonts w:ascii="Times New Roman" w:eastAsia="Times New Roman" w:hAnsi="Times New Roman" w:cs="Times New Roman"/>
                <w:color w:val="000000"/>
                <w:sz w:val="24"/>
                <w:szCs w:val="24"/>
                <w:lang w:eastAsia="ru-RU"/>
              </w:rPr>
              <w:t xml:space="preserve"> копеек</w:t>
            </w:r>
          </w:p>
        </w:tc>
      </w:tr>
      <w:tr w:rsidR="009C034A" w14:paraId="1AD9B7CF"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AE68B"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Структура цены контракта</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B2F12" w14:textId="77777777" w:rsidR="009C034A" w:rsidRDefault="00D064B8">
            <w:pPr>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Цена контракта является твердой и определяется на весь срок исполнения контракта</w:t>
            </w:r>
          </w:p>
        </w:tc>
      </w:tr>
      <w:tr w:rsidR="009C034A" w14:paraId="15199BB2"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33D4"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Технические характеристики объекта закупки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0543"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Услуги по страхованию гражданской ответственности владельцев автотранспортных средств должны оказываться в соответствии Федеральным законом от 25.04.2002 № 40-ФЗ «Об обязательном страховании гражданской ответственности владельцев транспортных средств», Положением о правилах обязательного страхования гражданской ответственности владельцев транспортных средств, утв. Банком России 19.09.2014 № 431-П.</w:t>
            </w:r>
          </w:p>
          <w:p w14:paraId="6B58AC7C"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Период действия страхования устанавливается равным 1 (одному) календарному году по каждому застрахованному транспортному средству с момента истечения срока действия ранее выданного страхового полиса на каждое транспортное средство.</w:t>
            </w:r>
          </w:p>
          <w:p w14:paraId="43DE0662"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Территория преимущественного использования вышеуказанных транспортных средств -территория Республика Крым. </w:t>
            </w:r>
          </w:p>
          <w:p w14:paraId="37A7C8D3"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Территория страхового покрытия - Российская Федерация.</w:t>
            </w:r>
          </w:p>
          <w:p w14:paraId="3AD01DB8"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Время действия страховки - круглосуточно.</w:t>
            </w:r>
          </w:p>
          <w:p w14:paraId="5D10F83B"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ч. 5-11 Федерального закона от 25.04.2002 № 40-ФЗ «Об обязательном страховании гражданской ответственности владельцев транспортных средств» для решения вопроса об осуществлении страховой выплаты Страховщик принимает документы о ДТП, оформленные уполномоченными на то сотрудниками полиции.</w:t>
            </w:r>
          </w:p>
          <w:p w14:paraId="6F0FC7D9"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hAnsi="Times New Roman"/>
                <w:sz w:val="24"/>
                <w:szCs w:val="24"/>
              </w:rPr>
              <w:t>Страховщик закрепляет персонального менеджера за Страхователем.</w:t>
            </w:r>
          </w:p>
          <w:p w14:paraId="4B72B68F" w14:textId="77777777" w:rsidR="009C034A" w:rsidRDefault="00D064B8">
            <w:pPr>
              <w:pStyle w:val="a7"/>
              <w:numPr>
                <w:ilvl w:val="0"/>
                <w:numId w:val="1"/>
              </w:numPr>
              <w:spacing w:after="0" w:line="240" w:lineRule="auto"/>
              <w:ind w:left="15" w:firstLine="34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Ограничение количества лиц, допущенных к управлению транспортным средством – нет.</w:t>
            </w:r>
          </w:p>
          <w:p w14:paraId="0AD266FE" w14:textId="77777777" w:rsidR="009C034A" w:rsidRDefault="00D064B8">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Условия оказания услуг при наступлении страхового случая по ОСАГО:</w:t>
            </w:r>
          </w:p>
          <w:p w14:paraId="44C5C5FC" w14:textId="77777777" w:rsidR="009C034A" w:rsidRDefault="00D064B8">
            <w:pPr>
              <w:pStyle w:val="a7"/>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обеспечить бесплатную юридическую консультацию при оформлении дорожно-транспортного происшествия;</w:t>
            </w:r>
          </w:p>
          <w:p w14:paraId="724938B9" w14:textId="77777777" w:rsidR="009C034A" w:rsidRDefault="00D064B8">
            <w:pPr>
              <w:pStyle w:val="a7"/>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оказать помощь при сборе документов для получения страховых выплат;</w:t>
            </w:r>
          </w:p>
          <w:p w14:paraId="7E120BC9" w14:textId="77777777" w:rsidR="009C034A" w:rsidRDefault="00D064B8">
            <w:pPr>
              <w:pStyle w:val="a7"/>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круглосуточное сопровождение страховых случаев посредством диспетчерской службы;</w:t>
            </w:r>
          </w:p>
          <w:p w14:paraId="155B2485" w14:textId="77777777" w:rsidR="009C034A" w:rsidRDefault="00D064B8">
            <w:pPr>
              <w:pStyle w:val="a7"/>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иные действия, предусмотренные действующим законодательством Российской Федерации.</w:t>
            </w:r>
          </w:p>
          <w:p w14:paraId="6494B797" w14:textId="77777777" w:rsidR="009C034A" w:rsidRDefault="00D064B8">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Соблюдение конфиденциальности по наступившим страховым случаям.</w:t>
            </w:r>
          </w:p>
          <w:p w14:paraId="3853FB51" w14:textId="77777777" w:rsidR="009C034A" w:rsidRDefault="00D064B8">
            <w:pPr>
              <w:pStyle w:val="a7"/>
              <w:numPr>
                <w:ilvl w:val="0"/>
                <w:numId w:val="1"/>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Действия Сторон при наступлении страхового случая:</w:t>
            </w:r>
          </w:p>
          <w:p w14:paraId="08DD15A4" w14:textId="77777777" w:rsidR="009C034A" w:rsidRDefault="00D064B8">
            <w:pPr>
              <w:pStyle w:val="a7"/>
              <w:numPr>
                <w:ilvl w:val="0"/>
                <w:numId w:val="2"/>
              </w:numPr>
              <w:spacing w:after="0" w:line="240" w:lineRule="auto"/>
              <w:ind w:left="58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Порядок действия Сторон при наступлении страхового случая определяется в соответствии с Законом № 40-ФЗ и Правилами страхования.</w:t>
            </w:r>
          </w:p>
          <w:p w14:paraId="2493E56F" w14:textId="77777777" w:rsidR="009C034A" w:rsidRDefault="00D064B8">
            <w:pPr>
              <w:pStyle w:val="a7"/>
              <w:numPr>
                <w:ilvl w:val="0"/>
                <w:numId w:val="2"/>
              </w:numPr>
              <w:spacing w:after="0" w:line="240" w:lineRule="auto"/>
              <w:ind w:left="58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Страховщик осуществляет страховое возмещение при наступлении каждого страхового случая (независимо от их числа в течение срока действия Контракта) в пределах страховой суммы, установленной Законом № 40-ФЗ.</w:t>
            </w:r>
          </w:p>
          <w:p w14:paraId="58D59748" w14:textId="77777777" w:rsidR="009C034A" w:rsidRDefault="009C034A">
            <w:pPr>
              <w:spacing w:after="0" w:line="240" w:lineRule="auto"/>
              <w:jc w:val="both"/>
              <w:rPr>
                <w:rFonts w:ascii="Times New Roman" w:eastAsia="Times New Roman" w:hAnsi="Times New Roman" w:cs="Times New Roman"/>
                <w:sz w:val="24"/>
                <w:szCs w:val="24"/>
                <w:lang w:eastAsia="ru-RU"/>
              </w:rPr>
            </w:pPr>
          </w:p>
        </w:tc>
      </w:tr>
      <w:tr w:rsidR="009C034A" w14:paraId="3A3CEC3E"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BCC8"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Эксплуатационные характеристики объекта закупки (при необходимости)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4F236" w14:textId="77777777" w:rsidR="009C034A" w:rsidRDefault="00D064B8">
            <w:pPr>
              <w:spacing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 устанавливаются</w:t>
            </w:r>
          </w:p>
        </w:tc>
      </w:tr>
      <w:tr w:rsidR="009C034A" w14:paraId="334C8432"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FCC48"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Требования к безопасности товара, работы, 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CC41F" w14:textId="77777777" w:rsidR="009C034A"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Исполнитель должен обеспечить оказание услуг с соблюдением действующих норм и правил техники безопасности на территории Российской Федерации.</w:t>
            </w:r>
          </w:p>
        </w:tc>
      </w:tr>
      <w:tr w:rsidR="009C034A" w14:paraId="0A242854"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4F14"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Требования к размерам, упаковке, отгрузке товара</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E7A3C" w14:textId="77777777" w:rsidR="009C034A"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 устанавливаются</w:t>
            </w:r>
          </w:p>
        </w:tc>
      </w:tr>
      <w:tr w:rsidR="009C034A" w14:paraId="0DE7B34B"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BD61D"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Требования к результатам работ, требования к услугам</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1E7D5" w14:textId="77777777" w:rsidR="009C034A" w:rsidRDefault="00D064B8">
            <w:pPr>
              <w:widowControl w:val="0"/>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Законом № 40-ФЗ и Правилами страхования</w:t>
            </w:r>
          </w:p>
        </w:tc>
      </w:tr>
      <w:tr w:rsidR="009C034A" w14:paraId="02C04503"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600B7"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Требования к гарантийному сроку и (или) объему предоставления гарантий качества товара, работы, </w:t>
            </w:r>
            <w:r>
              <w:rPr>
                <w:rFonts w:ascii="Times New Roman" w:eastAsia="Times New Roman" w:hAnsi="Times New Roman" w:cs="Times New Roman"/>
                <w:color w:val="000000"/>
                <w:sz w:val="24"/>
                <w:szCs w:val="24"/>
                <w:lang w:eastAsia="ru-RU"/>
              </w:rPr>
              <w:lastRenderedPageBreak/>
              <w:t>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6365D" w14:textId="77777777" w:rsidR="009C034A"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Не установлено </w:t>
            </w:r>
          </w:p>
        </w:tc>
      </w:tr>
      <w:tr w:rsidR="009C034A" w14:paraId="2A0B9B0D"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328C"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Место поставки товара, выполнения работы, оказания 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3F003" w14:textId="77777777" w:rsidR="009C034A" w:rsidRDefault="00D064B8">
            <w:pPr>
              <w:spacing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Крым, г. Симферополь, ул. Гагарина, 18А</w:t>
            </w:r>
          </w:p>
        </w:tc>
      </w:tr>
      <w:tr w:rsidR="009C034A" w14:paraId="5E46F7A6"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1439"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Условия поставки товара, выполнения работы, оказания 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81A8" w14:textId="77777777" w:rsidR="009C034A" w:rsidRDefault="00D064B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Страховщик в течение 5 (пяти) рабочих дней со дня получения от Страхователя документов и сведений Приложения № 2 к техническому заданию «Форма заявки на страхование»  оформляет Полисы в соответствии с учётом суммы страховой премии, указанной в Приложении № 1 к Техническому заданию и направляет копии полюсов ОСАГО на согласованный с Заказчиком электронный адрес, оригиналы почтовым отправлением или нарочно в место поставки товара, выполнения работы, оказания услуги указанное в «Техническом задании».</w:t>
            </w:r>
          </w:p>
        </w:tc>
      </w:tr>
      <w:tr w:rsidR="009C034A" w14:paraId="3B159C7D"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7918A"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Срок поставки товара, выполнения работы, оказания 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74D19" w14:textId="77777777" w:rsidR="009C034A" w:rsidRPr="00A24826"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w:t>
            </w:r>
            <w:r w:rsidRPr="00A24826">
              <w:rPr>
                <w:rFonts w:ascii="Times New Roman" w:eastAsia="Times New Roman" w:hAnsi="Times New Roman" w:cs="Times New Roman"/>
                <w:color w:val="000000"/>
                <w:sz w:val="24"/>
                <w:szCs w:val="24"/>
                <w:lang w:eastAsia="ru-RU"/>
              </w:rPr>
              <w:t xml:space="preserve"> заявке заказчика, но не позднее 3 рабочих дней после подписания контракта</w:t>
            </w:r>
          </w:p>
        </w:tc>
      </w:tr>
      <w:tr w:rsidR="009C034A" w14:paraId="7E25A1CC"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12A2C"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Сведения о включенных (невключенных) в цену товара, работы, услуги расходах, в том числе на перевозку, страхование, уплату таможенных пошлин, налогов, сборов</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BADC1" w14:textId="77777777" w:rsidR="009C034A" w:rsidRDefault="00D064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Цена включает все расходы, связанные с оказанием Услуг, в том числе стоимость всех необходимых материалов, оборудования, транспортных расходов, расходов на страхование, уплату таможенных пошлин, налогов, сборов и других обязательных платежей в соответствии с законодательством Российской Федерации.</w:t>
            </w:r>
          </w:p>
        </w:tc>
      </w:tr>
      <w:tr w:rsidR="009C034A" w14:paraId="03F13B58"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D0367"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Требования к иным показателям, связанным с определением соответствия поставки товаров, выполнения работ, оказания услуг </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8364C" w14:textId="77777777" w:rsidR="009C034A" w:rsidRDefault="00D064B8">
            <w:pPr>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наличие действующей лицензии на право осуществления страховой деятельности (вид страхования: страхование гражданской ответственности владельцев транспортных средств) в соответствии с Законом РФ от 27.11.1992г. № 4015-1 «Об организации страхового дела в Российской Федерации»;</w:t>
            </w:r>
          </w:p>
          <w:p w14:paraId="2187DE13" w14:textId="77777777" w:rsidR="009C034A" w:rsidRDefault="00D064B8">
            <w:pPr>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Исполнитель является членом профессионального объединения страховщиков (Российский Союз автостраховщиков (РСА)), действующего в соответствии с Федеральным законом от 25.04.2002 № 40-ФЗ "Об обязательном страховании гражданской ответственности владельцев транспортных средств";</w:t>
            </w:r>
          </w:p>
          <w:p w14:paraId="745F37EB" w14:textId="77777777" w:rsidR="009C034A" w:rsidRDefault="00D064B8">
            <w:pPr>
              <w:spacing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Исполнитель обеспечивает круглосуточную работу диспетчерской службы по сопровождению страховых случаев.</w:t>
            </w:r>
          </w:p>
        </w:tc>
      </w:tr>
      <w:tr w:rsidR="009C034A" w14:paraId="6E6FB831"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E53F1"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Сведения о сроках оплаты товара, работы и услуги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72E81" w14:textId="77777777" w:rsidR="009C034A" w:rsidRDefault="00D064B8">
            <w:pPr>
              <w:spacing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Оплата Услуг по Контракту осуществляется Заказчиком единовременно по факту оказанных и принятых Заказчиком Услуг, на основании счета и (или) счета-фактуры, Акта приема-передачи выполненных работ/оказанных услуг, оформленных в соответствии с действующим законодательством, в течение 10 (десять) рабочих дней после принятия Заказчиком Услуг путем перечисления Заказчиком денежных средств на расчетный счет Страховщика. </w:t>
            </w:r>
          </w:p>
        </w:tc>
      </w:tr>
      <w:tr w:rsidR="009C034A" w14:paraId="340DE6C2"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A2BE2"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действия контракта</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25AAF" w14:textId="77777777" w:rsidR="009C034A" w:rsidRDefault="00D064B8">
            <w:pPr>
              <w:spacing w:line="25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25.12.2026 г.</w:t>
            </w:r>
          </w:p>
        </w:tc>
      </w:tr>
      <w:tr w:rsidR="009C034A" w14:paraId="0B891317"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6BA2"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Форс-мажорные </w:t>
            </w:r>
            <w:r>
              <w:rPr>
                <w:rFonts w:ascii="Times New Roman" w:eastAsia="Times New Roman" w:hAnsi="Times New Roman" w:cs="Times New Roman"/>
                <w:color w:val="000000"/>
                <w:sz w:val="24"/>
                <w:szCs w:val="24"/>
                <w:lang w:eastAsia="ru-RU"/>
              </w:rPr>
              <w:lastRenderedPageBreak/>
              <w:t>обстоятельства</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FE071"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Стороны освобождаются от ответственности за </w:t>
            </w:r>
            <w:r>
              <w:rPr>
                <w:rFonts w:ascii="Times New Roman" w:eastAsia="Times New Roman" w:hAnsi="Times New Roman" w:cs="Times New Roman"/>
                <w:sz w:val="24"/>
                <w:szCs w:val="24"/>
              </w:rPr>
              <w:lastRenderedPageBreak/>
              <w:t>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06B250E8"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01D67F85" w14:textId="77777777" w:rsidR="009C034A" w:rsidRDefault="00D064B8">
            <w:pPr>
              <w:widowControl w:val="0"/>
              <w:overflowPunct w:val="0"/>
              <w:autoSpaceDE w:val="0"/>
              <w:autoSpaceDN w:val="0"/>
              <w:adjustRightInd w:val="0"/>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Обязанность доказать наличие обстоятельств непреодолимой силы лежит на Стороне Контракта, не выполнившей свои обязательства по Контракту. </w:t>
            </w:r>
          </w:p>
          <w:p w14:paraId="1CE6BD60"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Доказательством наличия вышеуказанных обстоятельств и их продолжительности будут служить документы уполномоченного органа, выдающего документы о подтверждении обстоятельств непреодолимой силы.</w:t>
            </w:r>
          </w:p>
          <w:p w14:paraId="5AFBDE39" w14:textId="77777777" w:rsidR="009C034A" w:rsidRDefault="00D064B8">
            <w:pPr>
              <w:widowControl w:val="0"/>
              <w:overflowPunct w:val="0"/>
              <w:autoSpaceDE w:val="0"/>
              <w:autoSpaceDN w:val="0"/>
              <w:adjustRightInd w:val="0"/>
              <w:spacing w:after="0" w:line="240"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tc>
      </w:tr>
      <w:tr w:rsidR="009C034A" w14:paraId="44045429"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1FCA"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Ответственность сторон</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65855" w14:textId="77777777" w:rsidR="009C034A" w:rsidRDefault="00D064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Головным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59778773" w14:textId="77777777" w:rsidR="009C034A" w:rsidRDefault="00D064B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5994270F" w14:textId="77777777" w:rsidR="009C034A" w:rsidRDefault="00D064B8">
            <w:pPr>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3. При расторжении Контракта в связи с односторонним отказом стороны Контракта</w:t>
            </w:r>
            <w:r>
              <w:rPr>
                <w:rFonts w:ascii="Times New Roman" w:eastAsia="Calibri" w:hAnsi="Times New Roman" w:cs="Times New Roman"/>
                <w:sz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AB53F3" w14:textId="77777777" w:rsidR="009C034A" w:rsidRDefault="00D064B8">
            <w:pPr>
              <w:widowControl w:val="0"/>
              <w:tabs>
                <w:tab w:val="left" w:pos="1038"/>
              </w:tabs>
              <w:suppressAutoHyphens/>
              <w:spacing w:after="0" w:line="240" w:lineRule="auto"/>
              <w:ind w:right="-2"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w:t>
            </w:r>
            <w:r>
              <w:rPr>
                <w:rFonts w:ascii="Times New Roman" w:eastAsia="Times New Roman" w:hAnsi="Times New Roman" w:cs="Times New Roman"/>
                <w:sz w:val="24"/>
              </w:rPr>
              <w:lastRenderedPageBreak/>
              <w:t>по вине другой стороны.</w:t>
            </w:r>
          </w:p>
          <w:p w14:paraId="7EC06186"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Вред, причиненный третьим лицам по вине поставщика (подрядчика, исполнителя) при исполнении обязательств по Контракту, возмещается за его счет.</w:t>
            </w:r>
          </w:p>
          <w:p w14:paraId="356A4020"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4"/>
              </w:rPr>
            </w:pPr>
            <w:r>
              <w:rPr>
                <w:rFonts w:ascii="Times New Roman" w:eastAsia="Times New Roman" w:hAnsi="Times New Roman" w:cs="Times New Roman"/>
                <w:sz w:val="24"/>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Pr>
                <w:rFonts w:ascii="Times New Roman" w:eastAsia="Times New Roman" w:hAnsi="Times New Roman" w:cs="Times New Roman"/>
                <w:color w:val="0D0D0D" w:themeColor="text1" w:themeTint="F2"/>
                <w:sz w:val="24"/>
              </w:rPr>
              <w:t xml:space="preserve">пеней </w:t>
            </w:r>
            <w:hyperlink r:id="rId8" w:history="1">
              <w:r>
                <w:rPr>
                  <w:rStyle w:val="a4"/>
                  <w:rFonts w:ascii="Times New Roman" w:eastAsia="Times New Roman" w:hAnsi="Times New Roman" w:cs="Times New Roman"/>
                  <w:color w:val="0D0D0D" w:themeColor="text1" w:themeTint="F2"/>
                  <w:sz w:val="24"/>
                  <w:u w:val="none"/>
                </w:rPr>
                <w:t>ключевой ставки</w:t>
              </w:r>
            </w:hyperlink>
            <w:r>
              <w:rPr>
                <w:rFonts w:ascii="Times New Roman" w:eastAsia="Times New Roman" w:hAnsi="Times New Roman" w:cs="Times New Roman"/>
                <w:color w:val="0D0D0D" w:themeColor="text1" w:themeTint="F2"/>
                <w:sz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Pr>
                  <w:rStyle w:val="a4"/>
                  <w:rFonts w:ascii="Times New Roman" w:eastAsia="Times New Roman" w:hAnsi="Times New Roman" w:cs="Times New Roman"/>
                  <w:color w:val="0D0D0D" w:themeColor="text1" w:themeTint="F2"/>
                  <w:sz w:val="24"/>
                  <w:u w:val="none"/>
                </w:rPr>
                <w:t>порядке</w:t>
              </w:r>
            </w:hyperlink>
            <w:r>
              <w:rPr>
                <w:rFonts w:ascii="Times New Roman" w:eastAsia="Times New Roman" w:hAnsi="Times New Roman" w:cs="Times New Roman"/>
                <w:color w:val="0D0D0D" w:themeColor="text1" w:themeTint="F2"/>
                <w:sz w:val="24"/>
              </w:rPr>
              <w:t>, установленном Правительством Российской Федерации.</w:t>
            </w:r>
          </w:p>
          <w:p w14:paraId="482ADB93" w14:textId="77777777" w:rsidR="009C034A" w:rsidRDefault="00D064B8">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14:paraId="2F3668FA" w14:textId="77777777" w:rsidR="009C034A" w:rsidRDefault="00D064B8">
            <w:pPr>
              <w:spacing w:after="0" w:line="240" w:lineRule="auto"/>
              <w:ind w:firstLine="539"/>
              <w:jc w:val="both"/>
              <w:rPr>
                <w:rFonts w:ascii="Times New Roman" w:eastAsia="Times New Roman" w:hAnsi="Times New Roman" w:cs="Times New Roman"/>
                <w:sz w:val="24"/>
              </w:rPr>
            </w:pPr>
            <w:r>
              <w:rPr>
                <w:rFonts w:ascii="Times New Roman" w:eastAsia="Times New Roman" w:hAnsi="Times New Roman" w:cs="Times New Roman"/>
                <w:sz w:val="24"/>
              </w:rPr>
              <w:t>8. В случае просрочки исполнения Страховщиком обязательств, предусмотренных Контрактом, в том числе нарушения срока предоставления Услуг, просрочки исполнения иных обязательств, предусмотренных Контрактом, Страховщик уплачивает Страхователю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5565F8BD" w14:textId="77777777" w:rsidR="009C034A" w:rsidRDefault="00D064B8">
            <w:pPr>
              <w:spacing w:after="0" w:line="240" w:lineRule="auto"/>
              <w:ind w:firstLine="53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несоблюдения срока осуществления страховой выплаты или срока выдачи Страхователю направления на ремонт транспортного средства Страховщик за каждый день просрочки уплачивает Страхователю </w:t>
            </w:r>
            <w:hyperlink r:id="rId10" w:history="1">
              <w:r>
                <w:rPr>
                  <w:rFonts w:ascii="Times New Roman" w:eastAsia="Times New Roman" w:hAnsi="Times New Roman" w:cs="Times New Roman"/>
                  <w:sz w:val="24"/>
                </w:rPr>
                <w:t>неустойку (пеню)</w:t>
              </w:r>
            </w:hyperlink>
            <w:r>
              <w:rPr>
                <w:rFonts w:ascii="Times New Roman" w:eastAsia="Times New Roman" w:hAnsi="Times New Roman" w:cs="Times New Roman"/>
                <w:sz w:val="24"/>
              </w:rPr>
              <w:t xml:space="preserve"> в размере одного процента от определенного в соответствии с Законом № 40-ФЗ размера страхового возмещения по виду причиненного вреда каждому Страхователю. При возмещении вреда на основании </w:t>
            </w:r>
            <w:hyperlink r:id="rId11" w:history="1">
              <w:r>
                <w:rPr>
                  <w:rFonts w:ascii="Times New Roman" w:eastAsia="Times New Roman" w:hAnsi="Times New Roman" w:cs="Times New Roman"/>
                  <w:sz w:val="24"/>
                </w:rPr>
                <w:t>пунктов 15.1</w:t>
              </w:r>
            </w:hyperlink>
            <w:r>
              <w:rPr>
                <w:rFonts w:ascii="Times New Roman" w:eastAsia="Times New Roman" w:hAnsi="Times New Roman" w:cs="Times New Roman"/>
                <w:sz w:val="24"/>
              </w:rPr>
              <w:t xml:space="preserve"> - </w:t>
            </w:r>
            <w:hyperlink r:id="rId12" w:history="1">
              <w:r>
                <w:rPr>
                  <w:rFonts w:ascii="Times New Roman" w:eastAsia="Times New Roman" w:hAnsi="Times New Roman" w:cs="Times New Roman"/>
                  <w:sz w:val="24"/>
                </w:rPr>
                <w:t>15.3</w:t>
              </w:r>
            </w:hyperlink>
            <w:r>
              <w:rPr>
                <w:rFonts w:ascii="Times New Roman" w:eastAsia="Times New Roman" w:hAnsi="Times New Roman" w:cs="Times New Roman"/>
                <w:sz w:val="24"/>
              </w:rPr>
              <w:t xml:space="preserve"> статьи 21 Закона № 40-ФЗ в случае нарушения установленного </w:t>
            </w:r>
            <w:hyperlink r:id="rId13" w:history="1">
              <w:r>
                <w:rPr>
                  <w:rFonts w:ascii="Times New Roman" w:eastAsia="Times New Roman" w:hAnsi="Times New Roman" w:cs="Times New Roman"/>
                  <w:sz w:val="24"/>
                </w:rPr>
                <w:t>абзацем вторым пункта 15.2</w:t>
              </w:r>
            </w:hyperlink>
            <w:r>
              <w:rPr>
                <w:rFonts w:ascii="Times New Roman" w:eastAsia="Times New Roman" w:hAnsi="Times New Roman" w:cs="Times New Roman"/>
                <w:sz w:val="24"/>
              </w:rPr>
              <w:t xml:space="preserve"> статьи 21 Закона № 40-ФЗ срока проведения восстановительного ремонта поврежденного транспортного средства или срока, согласованного Страховщиком и Страхователем и превышающего установленный </w:t>
            </w:r>
            <w:hyperlink r:id="rId14" w:history="1">
              <w:r>
                <w:rPr>
                  <w:rFonts w:ascii="Times New Roman" w:eastAsia="Times New Roman" w:hAnsi="Times New Roman" w:cs="Times New Roman"/>
                  <w:sz w:val="24"/>
                </w:rPr>
                <w:t>абзацем вторым пункта 15.2</w:t>
              </w:r>
            </w:hyperlink>
            <w:r>
              <w:rPr>
                <w:rFonts w:ascii="Times New Roman" w:eastAsia="Times New Roman" w:hAnsi="Times New Roman" w:cs="Times New Roman"/>
                <w:sz w:val="24"/>
              </w:rPr>
              <w:t xml:space="preserve"> статьи 21 Закона </w:t>
            </w:r>
            <w:r>
              <w:rPr>
                <w:rFonts w:ascii="Times New Roman" w:eastAsia="Times New Roman" w:hAnsi="Times New Roman" w:cs="Times New Roman"/>
                <w:sz w:val="24"/>
              </w:rPr>
              <w:lastRenderedPageBreak/>
              <w:t>№ 40-ФЗ срок проведения восстановительного ремонта поврежденного транспортного средства, страховщик за каждый день просрочки уплачивает Страхователю неустойку (пеню) в размере 0,5 процента от определенной в соответствии с Законом № 40-ФЗ суммы страхового возмещения, но не более суммы такого возмещения.</w:t>
            </w:r>
          </w:p>
        </w:tc>
      </w:tr>
      <w:tr w:rsidR="009C034A" w14:paraId="7EA6D2BB"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D7924"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Порядок разрешения споров</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D4887" w14:textId="77777777" w:rsidR="009C034A" w:rsidRDefault="00D064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 </w:t>
            </w:r>
          </w:p>
          <w:p w14:paraId="26940CA1" w14:textId="77777777" w:rsidR="009C034A" w:rsidRDefault="00D064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Любые споры, разногласия и требования, возникающие из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действующим законодательством Российской Федерации.</w:t>
            </w:r>
          </w:p>
          <w:p w14:paraId="18B54F10" w14:textId="77777777" w:rsidR="009C034A" w:rsidRDefault="00D064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течении 20 (двадцати)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качеству работ могут быть заявлены в течении всего гарантийного срока. Сторона, которой предъявлена претензия, обязана рассмотреть такую претензию в течении 15 (пятнадцати) календарных дней с момента ее получения и сообщить о своем решении другой Стороне путем направления ответа в письменной форме.</w:t>
            </w:r>
          </w:p>
        </w:tc>
      </w:tr>
      <w:tr w:rsidR="009C034A" w14:paraId="0CF4A624"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396E" w14:textId="77777777" w:rsidR="009C034A" w:rsidRDefault="00D064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2792"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при этом, со стороны Заказчика обязательно предварительное письменное уведомление за 10 календарных дней и подписание Сторонами соответствующего дополнительного соглашения.</w:t>
            </w:r>
          </w:p>
          <w:p w14:paraId="13A9FA7D"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 </w:t>
            </w:r>
          </w:p>
          <w:p w14:paraId="7AFB36D8"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 случае расторжения Контракта по соглашению сторон, Стороны осуществляют сверку взаимных расчетов (обязательств) и проведение окончательных расчетов                                    за фактически исполненные обязательства по Контракту. </w:t>
            </w:r>
          </w:p>
          <w:p w14:paraId="1273E778"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30 (тридцати) дней с даты получения предложения о расторжении Контракта. </w:t>
            </w:r>
          </w:p>
          <w:p w14:paraId="0383A8C2"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Заказчик вправе принять решение об одностороннем </w:t>
            </w:r>
            <w:r>
              <w:rPr>
                <w:rFonts w:ascii="Times New Roman" w:eastAsia="Times New Roman" w:hAnsi="Times New Roman" w:cs="Times New Roman"/>
                <w:sz w:val="24"/>
                <w:szCs w:val="24"/>
              </w:rPr>
              <w:lastRenderedPageBreak/>
              <w:t>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 и уполномоченных представителей Поставщика. Заказчик вправе принять решение об одностороннем отказе от исполнения контракта после 5 (пяти) рабочих даней после окончания срока поставки товара, выполнения работы, оказания услуги.</w:t>
            </w:r>
          </w:p>
          <w:p w14:paraId="6CEDDCDC"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7C3EE193"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ЕАТ и направляется Поставщику по почте заказным письмом с уведомлением о вручении по адресу Поставщика, указанному в Контракте,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Поставщиком.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размещения в ЕАТ или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письма с уведомлением о вручении, повесткой с уведомлением, телефонограммой или телеграммой, по факсимильной связи либо с использованием иных средств связи и доставки, обеспечивающих фиксирование направления Поставщику.</w:t>
            </w:r>
          </w:p>
          <w:p w14:paraId="1360B5C6"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
          <w:p w14:paraId="002A19AB"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w:t>
            </w:r>
            <w:r>
              <w:rPr>
                <w:rFonts w:ascii="Times New Roman" w:eastAsia="Times New Roman" w:hAnsi="Times New Roman" w:cs="Times New Roman"/>
                <w:sz w:val="24"/>
                <w:szCs w:val="24"/>
              </w:rPr>
              <w:lastRenderedPageBreak/>
              <w:t>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A275317"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14:paraId="01AB8C60"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2D34F9C5"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 </w:t>
            </w:r>
          </w:p>
          <w:p w14:paraId="645ECB90"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23B451B8" w14:textId="77777777" w:rsidR="009C034A" w:rsidRDefault="00D064B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57AFC3BA" w14:textId="77777777" w:rsidR="009C034A" w:rsidRDefault="009C034A">
            <w:pPr>
              <w:spacing w:after="0" w:line="240" w:lineRule="auto"/>
              <w:jc w:val="both"/>
              <w:rPr>
                <w:rFonts w:ascii="Times New Roman" w:eastAsia="Times New Roman" w:hAnsi="Times New Roman" w:cs="Times New Roman"/>
                <w:sz w:val="24"/>
              </w:rPr>
            </w:pPr>
          </w:p>
        </w:tc>
      </w:tr>
      <w:tr w:rsidR="009C034A" w14:paraId="56C3F074"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67850"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Предложения об установлении требования и размера обеспечения исполнения </w:t>
            </w:r>
            <w:r>
              <w:rPr>
                <w:rFonts w:ascii="Times New Roman" w:eastAsia="Times New Roman" w:hAnsi="Times New Roman" w:cs="Times New Roman"/>
                <w:color w:val="000000"/>
                <w:sz w:val="24"/>
                <w:szCs w:val="24"/>
                <w:lang w:eastAsia="ru-RU"/>
              </w:rPr>
              <w:lastRenderedPageBreak/>
              <w:t>государственного контракта, срока и порядка его предоставления</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2689B" w14:textId="77777777" w:rsidR="009C034A" w:rsidRDefault="00D064B8">
            <w:pPr>
              <w:spacing w:after="0" w:line="240" w:lineRule="auto"/>
              <w:ind w:right="283"/>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Не установлено</w:t>
            </w:r>
          </w:p>
        </w:tc>
      </w:tr>
      <w:tr w:rsidR="009C034A" w14:paraId="45191F4B" w14:textId="77777777">
        <w:trPr>
          <w:tblCellSpacing w:w="0" w:type="dxa"/>
        </w:trPr>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6C6E" w14:textId="77777777" w:rsidR="009C034A" w:rsidRDefault="00D064B8">
            <w:pPr>
              <w:spacing w:after="0" w:line="240" w:lineRule="auto"/>
              <w:ind w:firstLine="24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Способ определения поставщика (подрядчика, исполнителя)</w:t>
            </w:r>
          </w:p>
        </w:tc>
        <w:tc>
          <w:tcPr>
            <w:tcW w:w="66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88D14" w14:textId="77777777" w:rsidR="009C034A" w:rsidRDefault="00D064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bl>
    <w:p w14:paraId="6FD250B7" w14:textId="77777777" w:rsidR="009C034A" w:rsidRDefault="009C034A">
      <w:pPr>
        <w:sectPr w:rsidR="009C034A">
          <w:pgSz w:w="11906" w:h="16838"/>
          <w:pgMar w:top="709" w:right="850" w:bottom="993" w:left="1701" w:header="708" w:footer="708" w:gutter="0"/>
          <w:cols w:space="708"/>
          <w:docGrid w:linePitch="360"/>
        </w:sectPr>
      </w:pPr>
    </w:p>
    <w:p w14:paraId="726F7FD4" w14:textId="77777777" w:rsidR="009C034A" w:rsidRDefault="00D064B8">
      <w:pPr>
        <w:jc w:val="right"/>
        <w:rPr>
          <w:rFonts w:ascii="Times New Roman" w:hAnsi="Times New Roman" w:cs="Times New Roman"/>
          <w:b/>
        </w:rPr>
      </w:pPr>
      <w:bookmarkStart w:id="1" w:name="_Hlk159316448"/>
      <w:r>
        <w:rPr>
          <w:rFonts w:ascii="Times New Roman" w:hAnsi="Times New Roman" w:cs="Times New Roman"/>
          <w:b/>
        </w:rPr>
        <w:lastRenderedPageBreak/>
        <w:t>Приложение к техническому заданию №1</w:t>
      </w:r>
    </w:p>
    <w:p w14:paraId="3A87D1E4" w14:textId="77777777" w:rsidR="009C034A" w:rsidRDefault="00D064B8">
      <w:pPr>
        <w:spacing w:after="0"/>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Сведения об автотранспортных средствах по УФСИН России по Республике Крым и г. Севастополю планируемых к ОСАГО</w:t>
      </w:r>
    </w:p>
    <w:p w14:paraId="078BE4A2" w14:textId="77777777" w:rsidR="009C034A" w:rsidRDefault="00D064B8">
      <w:pPr>
        <w:spacing w:after="0"/>
        <w:jc w:val="center"/>
        <w:rPr>
          <w:rFonts w:ascii="Times New Roman" w:hAnsi="Times New Roman" w:cs="Times New Roman"/>
          <w:b/>
        </w:rPr>
      </w:pPr>
      <w:r>
        <w:rPr>
          <w:rFonts w:ascii="Times New Roman" w:eastAsia="Times New Roman" w:hAnsi="Times New Roman" w:cs="Times New Roman"/>
          <w:b/>
          <w:bCs/>
          <w:sz w:val="24"/>
          <w:szCs w:val="24"/>
          <w:lang w:eastAsia="ru-RU"/>
        </w:rPr>
        <w:t>в 2026 году и расчет страховых премий</w:t>
      </w:r>
    </w:p>
    <w:tbl>
      <w:tblPr>
        <w:tblW w:w="16301" w:type="dxa"/>
        <w:tblInd w:w="-743" w:type="dxa"/>
        <w:tblLayout w:type="fixed"/>
        <w:tblLook w:val="04A0" w:firstRow="1" w:lastRow="0" w:firstColumn="1" w:lastColumn="0" w:noHBand="0" w:noVBand="1"/>
      </w:tblPr>
      <w:tblGrid>
        <w:gridCol w:w="425"/>
        <w:gridCol w:w="852"/>
        <w:gridCol w:w="850"/>
        <w:gridCol w:w="851"/>
        <w:gridCol w:w="708"/>
        <w:gridCol w:w="1134"/>
        <w:gridCol w:w="283"/>
        <w:gridCol w:w="1134"/>
        <w:gridCol w:w="992"/>
        <w:gridCol w:w="567"/>
        <w:gridCol w:w="1560"/>
        <w:gridCol w:w="992"/>
        <w:gridCol w:w="425"/>
        <w:gridCol w:w="425"/>
        <w:gridCol w:w="567"/>
        <w:gridCol w:w="567"/>
        <w:gridCol w:w="426"/>
        <w:gridCol w:w="567"/>
        <w:gridCol w:w="567"/>
        <w:gridCol w:w="425"/>
        <w:gridCol w:w="425"/>
        <w:gridCol w:w="425"/>
        <w:gridCol w:w="1134"/>
      </w:tblGrid>
      <w:tr w:rsidR="00286686" w:rsidRPr="00286686" w14:paraId="24CEFAF1" w14:textId="77777777" w:rsidTr="00286686">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1CCED54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п/п</w:t>
            </w:r>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14:paraId="45D9922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Срок страхования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C908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Владелец ТС (Собственник ТС)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E061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Место регистрации собственника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1CCA9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Тип ТС</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94F7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Категория ТС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D73C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Марка, модель ТС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44D8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Марка, модель ТС (для печати)</w:t>
            </w:r>
          </w:p>
        </w:tc>
        <w:tc>
          <w:tcPr>
            <w:tcW w:w="4536" w:type="dxa"/>
            <w:gridSpan w:val="6"/>
            <w:tcBorders>
              <w:top w:val="single" w:sz="4" w:space="0" w:color="auto"/>
              <w:left w:val="nil"/>
              <w:bottom w:val="single" w:sz="4" w:space="0" w:color="auto"/>
              <w:right w:val="single" w:sz="4" w:space="0" w:color="auto"/>
            </w:tcBorders>
            <w:shd w:val="clear" w:color="auto" w:fill="auto"/>
            <w:vAlign w:val="center"/>
            <w:hideMark/>
          </w:tcPr>
          <w:p w14:paraId="4B24E2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Характеристики ТС</w:t>
            </w:r>
          </w:p>
        </w:tc>
        <w:tc>
          <w:tcPr>
            <w:tcW w:w="567" w:type="dxa"/>
            <w:vMerge w:val="restart"/>
            <w:tcBorders>
              <w:top w:val="single" w:sz="4" w:space="0" w:color="auto"/>
              <w:left w:val="single" w:sz="4" w:space="0" w:color="auto"/>
              <w:bottom w:val="single" w:sz="4" w:space="0" w:color="auto"/>
              <w:right w:val="nil"/>
            </w:tcBorders>
            <w:shd w:val="clear" w:color="auto" w:fill="auto"/>
            <w:textDirection w:val="btLr"/>
            <w:vAlign w:val="center"/>
            <w:hideMark/>
          </w:tcPr>
          <w:p w14:paraId="61103BE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Базовая ставка (руб.)</w:t>
            </w:r>
          </w:p>
        </w:tc>
        <w:tc>
          <w:tcPr>
            <w:tcW w:w="2835" w:type="dxa"/>
            <w:gridSpan w:val="6"/>
            <w:tcBorders>
              <w:top w:val="single" w:sz="4" w:space="0" w:color="auto"/>
              <w:left w:val="single" w:sz="12" w:space="0" w:color="auto"/>
              <w:bottom w:val="single" w:sz="4" w:space="0" w:color="auto"/>
              <w:right w:val="nil"/>
            </w:tcBorders>
            <w:shd w:val="clear" w:color="auto" w:fill="auto"/>
            <w:vAlign w:val="center"/>
            <w:hideMark/>
          </w:tcPr>
          <w:p w14:paraId="46D6FC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Коэффициенты</w:t>
            </w:r>
          </w:p>
        </w:tc>
        <w:tc>
          <w:tcPr>
            <w:tcW w:w="1134" w:type="dxa"/>
            <w:vMerge w:val="restart"/>
            <w:tcBorders>
              <w:top w:val="single" w:sz="4" w:space="0" w:color="auto"/>
              <w:left w:val="nil"/>
              <w:bottom w:val="single" w:sz="4" w:space="0" w:color="auto"/>
              <w:right w:val="single" w:sz="4" w:space="0" w:color="auto"/>
            </w:tcBorders>
            <w:shd w:val="clear" w:color="auto" w:fill="auto"/>
            <w:textDirection w:val="btLr"/>
            <w:vAlign w:val="center"/>
            <w:hideMark/>
          </w:tcPr>
          <w:p w14:paraId="40AF6BF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r w:rsidRPr="00286686">
              <w:rPr>
                <w:rFonts w:ascii="Times New Roman" w:eastAsia="Times New Roman" w:hAnsi="Times New Roman" w:cs="Times New Roman"/>
                <w:b/>
                <w:bCs/>
                <w:color w:val="0070C0"/>
                <w:sz w:val="12"/>
                <w:lang w:eastAsia="ru-RU"/>
              </w:rPr>
              <w:t>Премия (руб.)</w:t>
            </w:r>
          </w:p>
        </w:tc>
      </w:tr>
      <w:tr w:rsidR="00286686" w:rsidRPr="00286686" w14:paraId="41C425FE" w14:textId="77777777" w:rsidTr="00286686">
        <w:trPr>
          <w:trHeight w:val="275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37DB935"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852" w:type="dxa"/>
            <w:tcBorders>
              <w:top w:val="nil"/>
              <w:left w:val="nil"/>
              <w:bottom w:val="single" w:sz="4" w:space="0" w:color="auto"/>
              <w:right w:val="single" w:sz="4" w:space="0" w:color="auto"/>
            </w:tcBorders>
            <w:shd w:val="clear" w:color="auto" w:fill="auto"/>
            <w:vAlign w:val="center"/>
            <w:hideMark/>
          </w:tcPr>
          <w:p w14:paraId="7936EE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с</w:t>
            </w:r>
          </w:p>
        </w:tc>
        <w:tc>
          <w:tcPr>
            <w:tcW w:w="850" w:type="dxa"/>
            <w:tcBorders>
              <w:top w:val="nil"/>
              <w:left w:val="nil"/>
              <w:bottom w:val="single" w:sz="4" w:space="0" w:color="auto"/>
              <w:right w:val="single" w:sz="4" w:space="0" w:color="auto"/>
            </w:tcBorders>
            <w:shd w:val="clear" w:color="auto" w:fill="auto"/>
            <w:vAlign w:val="center"/>
            <w:hideMark/>
          </w:tcPr>
          <w:p w14:paraId="4B79280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по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09ED6"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DA1D81"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AACCB0"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617B38DA"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40F6E2"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C2754"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68D72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Год изготовления</w:t>
            </w:r>
          </w:p>
        </w:tc>
        <w:tc>
          <w:tcPr>
            <w:tcW w:w="1560" w:type="dxa"/>
            <w:tcBorders>
              <w:top w:val="nil"/>
              <w:left w:val="nil"/>
              <w:bottom w:val="single" w:sz="4" w:space="0" w:color="auto"/>
              <w:right w:val="single" w:sz="4" w:space="0" w:color="auto"/>
            </w:tcBorders>
            <w:shd w:val="clear" w:color="auto" w:fill="auto"/>
            <w:textDirection w:val="btLr"/>
            <w:vAlign w:val="center"/>
            <w:hideMark/>
          </w:tcPr>
          <w:p w14:paraId="1B63AAB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VIN</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999A059"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Государственный </w:t>
            </w:r>
            <w:r w:rsidR="00BF1D38" w:rsidRPr="00286686">
              <w:rPr>
                <w:rFonts w:ascii="Times New Roman" w:eastAsia="Times New Roman" w:hAnsi="Times New Roman" w:cs="Times New Roman"/>
                <w:b/>
                <w:bCs/>
                <w:color w:val="000000"/>
                <w:sz w:val="12"/>
                <w:lang w:eastAsia="ru-RU"/>
              </w:rPr>
              <w:t xml:space="preserve"> </w:t>
            </w:r>
            <w:r w:rsidRPr="00286686">
              <w:rPr>
                <w:rFonts w:ascii="Times New Roman" w:eastAsia="Times New Roman" w:hAnsi="Times New Roman" w:cs="Times New Roman"/>
                <w:b/>
                <w:bCs/>
                <w:color w:val="000000"/>
                <w:sz w:val="12"/>
                <w:lang w:eastAsia="ru-RU"/>
              </w:rPr>
              <w:t>регистрационный знак</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5A95D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Мощность двигателя, л.с.</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D63E36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Разрешенная максимальная масса, кг</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C1820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Кол-во пассажирских мест</w:t>
            </w:r>
          </w:p>
        </w:tc>
        <w:tc>
          <w:tcPr>
            <w:tcW w:w="567" w:type="dxa"/>
            <w:vMerge/>
            <w:tcBorders>
              <w:top w:val="single" w:sz="4" w:space="0" w:color="auto"/>
              <w:left w:val="single" w:sz="4" w:space="0" w:color="auto"/>
              <w:bottom w:val="single" w:sz="4" w:space="0" w:color="auto"/>
              <w:right w:val="nil"/>
            </w:tcBorders>
            <w:vAlign w:val="center"/>
            <w:hideMark/>
          </w:tcPr>
          <w:p w14:paraId="44ADCF27" w14:textId="77777777" w:rsidR="00F24A9B" w:rsidRPr="00286686" w:rsidRDefault="00F24A9B" w:rsidP="00F24A9B">
            <w:pPr>
              <w:spacing w:after="0" w:line="240" w:lineRule="auto"/>
              <w:rPr>
                <w:rFonts w:ascii="Times New Roman" w:eastAsia="Times New Roman" w:hAnsi="Times New Roman" w:cs="Times New Roman"/>
                <w:b/>
                <w:bCs/>
                <w:color w:val="000000"/>
                <w:sz w:val="12"/>
                <w:lang w:eastAsia="ru-RU"/>
              </w:rPr>
            </w:pPr>
          </w:p>
        </w:tc>
        <w:tc>
          <w:tcPr>
            <w:tcW w:w="426" w:type="dxa"/>
            <w:tcBorders>
              <w:top w:val="nil"/>
              <w:left w:val="single" w:sz="12" w:space="0" w:color="auto"/>
              <w:bottom w:val="single" w:sz="4" w:space="0" w:color="auto"/>
              <w:right w:val="single" w:sz="4" w:space="0" w:color="auto"/>
            </w:tcBorders>
            <w:shd w:val="clear" w:color="auto" w:fill="auto"/>
            <w:textDirection w:val="btLr"/>
            <w:vAlign w:val="center"/>
            <w:hideMark/>
          </w:tcPr>
          <w:p w14:paraId="5AF0DD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КТ</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7A5B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КБМ</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2211FF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КО</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BD331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КВС</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20124F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КМ</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99058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КС</w:t>
            </w:r>
          </w:p>
        </w:tc>
        <w:tc>
          <w:tcPr>
            <w:tcW w:w="1134" w:type="dxa"/>
            <w:vMerge/>
            <w:tcBorders>
              <w:top w:val="single" w:sz="4" w:space="0" w:color="auto"/>
              <w:left w:val="nil"/>
              <w:bottom w:val="single" w:sz="4" w:space="0" w:color="auto"/>
              <w:right w:val="single" w:sz="4" w:space="0" w:color="auto"/>
            </w:tcBorders>
            <w:vAlign w:val="center"/>
            <w:hideMark/>
          </w:tcPr>
          <w:p w14:paraId="31AFD67C" w14:textId="77777777" w:rsidR="00F24A9B" w:rsidRPr="00286686" w:rsidRDefault="00F24A9B" w:rsidP="00F24A9B">
            <w:pPr>
              <w:spacing w:after="0" w:line="240" w:lineRule="auto"/>
              <w:rPr>
                <w:rFonts w:ascii="Times New Roman" w:eastAsia="Times New Roman" w:hAnsi="Times New Roman" w:cs="Times New Roman"/>
                <w:b/>
                <w:bCs/>
                <w:color w:val="0070C0"/>
                <w:sz w:val="12"/>
                <w:lang w:eastAsia="ru-RU"/>
              </w:rPr>
            </w:pPr>
          </w:p>
        </w:tc>
      </w:tr>
      <w:tr w:rsidR="00286686" w:rsidRPr="00286686" w14:paraId="18584D97" w14:textId="77777777" w:rsidTr="00286686">
        <w:trPr>
          <w:trHeight w:val="2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F25E0A"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w:t>
            </w:r>
          </w:p>
        </w:tc>
        <w:tc>
          <w:tcPr>
            <w:tcW w:w="852" w:type="dxa"/>
            <w:tcBorders>
              <w:top w:val="nil"/>
              <w:left w:val="nil"/>
              <w:bottom w:val="single" w:sz="4" w:space="0" w:color="auto"/>
              <w:right w:val="single" w:sz="4" w:space="0" w:color="auto"/>
            </w:tcBorders>
            <w:shd w:val="clear" w:color="auto" w:fill="auto"/>
            <w:vAlign w:val="center"/>
            <w:hideMark/>
          </w:tcPr>
          <w:p w14:paraId="190E542A"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14:paraId="55BFA161"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339EE313"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14:paraId="717A2BC3"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14:paraId="76EDCC33"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6</w:t>
            </w:r>
          </w:p>
        </w:tc>
        <w:tc>
          <w:tcPr>
            <w:tcW w:w="283" w:type="dxa"/>
            <w:tcBorders>
              <w:top w:val="nil"/>
              <w:left w:val="nil"/>
              <w:bottom w:val="single" w:sz="4" w:space="0" w:color="auto"/>
              <w:right w:val="single" w:sz="4" w:space="0" w:color="auto"/>
            </w:tcBorders>
            <w:shd w:val="clear" w:color="auto" w:fill="auto"/>
            <w:vAlign w:val="center"/>
            <w:hideMark/>
          </w:tcPr>
          <w:p w14:paraId="1BBFC42E"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14:paraId="26D5D1BC"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14:paraId="73DBD589"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9</w:t>
            </w:r>
          </w:p>
        </w:tc>
        <w:tc>
          <w:tcPr>
            <w:tcW w:w="567" w:type="dxa"/>
            <w:tcBorders>
              <w:top w:val="nil"/>
              <w:left w:val="nil"/>
              <w:bottom w:val="single" w:sz="4" w:space="0" w:color="auto"/>
              <w:right w:val="single" w:sz="4" w:space="0" w:color="auto"/>
            </w:tcBorders>
            <w:shd w:val="clear" w:color="auto" w:fill="auto"/>
            <w:vAlign w:val="center"/>
            <w:hideMark/>
          </w:tcPr>
          <w:p w14:paraId="539BEA78"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560" w:type="dxa"/>
            <w:tcBorders>
              <w:top w:val="nil"/>
              <w:left w:val="nil"/>
              <w:bottom w:val="single" w:sz="4" w:space="0" w:color="auto"/>
              <w:right w:val="single" w:sz="4" w:space="0" w:color="auto"/>
            </w:tcBorders>
            <w:shd w:val="clear" w:color="auto" w:fill="auto"/>
            <w:vAlign w:val="center"/>
            <w:hideMark/>
          </w:tcPr>
          <w:p w14:paraId="1F7EE79F"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6288730F"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14:paraId="27B2FE69"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14:paraId="18D6D492"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04A59107"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w:t>
            </w:r>
          </w:p>
        </w:tc>
        <w:tc>
          <w:tcPr>
            <w:tcW w:w="567" w:type="dxa"/>
            <w:tcBorders>
              <w:top w:val="nil"/>
              <w:left w:val="nil"/>
              <w:bottom w:val="single" w:sz="4" w:space="0" w:color="auto"/>
              <w:right w:val="nil"/>
            </w:tcBorders>
            <w:shd w:val="clear" w:color="auto" w:fill="auto"/>
            <w:vAlign w:val="center"/>
            <w:hideMark/>
          </w:tcPr>
          <w:p w14:paraId="5EB95E8E"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86D6374"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w:t>
            </w:r>
          </w:p>
        </w:tc>
        <w:tc>
          <w:tcPr>
            <w:tcW w:w="567" w:type="dxa"/>
            <w:tcBorders>
              <w:top w:val="nil"/>
              <w:left w:val="nil"/>
              <w:bottom w:val="single" w:sz="4" w:space="0" w:color="auto"/>
              <w:right w:val="single" w:sz="4" w:space="0" w:color="auto"/>
            </w:tcBorders>
            <w:shd w:val="clear" w:color="auto" w:fill="auto"/>
            <w:vAlign w:val="center"/>
            <w:hideMark/>
          </w:tcPr>
          <w:p w14:paraId="678D01E6"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278ECD91" w14:textId="77777777" w:rsidR="00F24A9B" w:rsidRPr="00286686" w:rsidRDefault="00BF1D38"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14:paraId="2C70F491" w14:textId="77777777" w:rsidR="00F24A9B" w:rsidRPr="00286686" w:rsidRDefault="00286686"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w:t>
            </w:r>
          </w:p>
        </w:tc>
        <w:tc>
          <w:tcPr>
            <w:tcW w:w="425" w:type="dxa"/>
            <w:tcBorders>
              <w:top w:val="nil"/>
              <w:left w:val="nil"/>
              <w:bottom w:val="single" w:sz="4" w:space="0" w:color="auto"/>
              <w:right w:val="nil"/>
            </w:tcBorders>
            <w:shd w:val="clear" w:color="auto" w:fill="auto"/>
            <w:vAlign w:val="center"/>
            <w:hideMark/>
          </w:tcPr>
          <w:p w14:paraId="04631DB2" w14:textId="77777777" w:rsidR="00F24A9B" w:rsidRPr="00286686" w:rsidRDefault="00286686"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w:t>
            </w:r>
          </w:p>
        </w:tc>
        <w:tc>
          <w:tcPr>
            <w:tcW w:w="425" w:type="dxa"/>
            <w:tcBorders>
              <w:top w:val="nil"/>
              <w:left w:val="single" w:sz="12" w:space="0" w:color="auto"/>
              <w:bottom w:val="single" w:sz="4" w:space="0" w:color="auto"/>
              <w:right w:val="single" w:sz="4" w:space="0" w:color="auto"/>
            </w:tcBorders>
            <w:shd w:val="clear" w:color="auto" w:fill="auto"/>
            <w:vAlign w:val="center"/>
            <w:hideMark/>
          </w:tcPr>
          <w:p w14:paraId="6976DFEC" w14:textId="77777777" w:rsidR="00F24A9B" w:rsidRPr="00286686" w:rsidRDefault="00286686" w:rsidP="00286686">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w:t>
            </w:r>
          </w:p>
        </w:tc>
        <w:tc>
          <w:tcPr>
            <w:tcW w:w="1134" w:type="dxa"/>
            <w:tcBorders>
              <w:top w:val="nil"/>
              <w:left w:val="nil"/>
              <w:bottom w:val="single" w:sz="4" w:space="0" w:color="auto"/>
              <w:right w:val="single" w:sz="4" w:space="0" w:color="auto"/>
            </w:tcBorders>
            <w:shd w:val="clear" w:color="auto" w:fill="auto"/>
            <w:vAlign w:val="center"/>
            <w:hideMark/>
          </w:tcPr>
          <w:p w14:paraId="10794BA9" w14:textId="77777777" w:rsidR="00F24A9B" w:rsidRPr="00286686" w:rsidRDefault="00286686" w:rsidP="00286686">
            <w:pPr>
              <w:spacing w:after="0" w:line="240" w:lineRule="auto"/>
              <w:jc w:val="center"/>
              <w:rPr>
                <w:rFonts w:ascii="Times New Roman" w:eastAsia="Times New Roman" w:hAnsi="Times New Roman" w:cs="Times New Roman"/>
                <w:b/>
                <w:bCs/>
                <w:color w:val="000000"/>
                <w:sz w:val="12"/>
                <w:lang w:eastAsia="ru-RU"/>
              </w:rPr>
            </w:pPr>
            <w:r>
              <w:rPr>
                <w:rFonts w:ascii="Times New Roman" w:eastAsia="Times New Roman" w:hAnsi="Times New Roman" w:cs="Times New Roman"/>
                <w:b/>
                <w:bCs/>
                <w:color w:val="000000"/>
                <w:sz w:val="12"/>
                <w:lang w:eastAsia="ru-RU"/>
              </w:rPr>
              <w:t>22</w:t>
            </w:r>
          </w:p>
        </w:tc>
      </w:tr>
      <w:tr w:rsidR="00286686" w:rsidRPr="00286686" w14:paraId="2D2A2CAE" w14:textId="77777777" w:rsidTr="00286686">
        <w:trPr>
          <w:trHeight w:val="63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A5605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w:t>
            </w:r>
          </w:p>
        </w:tc>
        <w:tc>
          <w:tcPr>
            <w:tcW w:w="852" w:type="dxa"/>
            <w:tcBorders>
              <w:top w:val="nil"/>
              <w:left w:val="nil"/>
              <w:bottom w:val="single" w:sz="4" w:space="0" w:color="auto"/>
              <w:right w:val="single" w:sz="4" w:space="0" w:color="auto"/>
            </w:tcBorders>
            <w:shd w:val="clear" w:color="auto" w:fill="auto"/>
            <w:vAlign w:val="center"/>
            <w:hideMark/>
          </w:tcPr>
          <w:p w14:paraId="796EA6B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01.11.2026</w:t>
            </w:r>
          </w:p>
        </w:tc>
        <w:tc>
          <w:tcPr>
            <w:tcW w:w="850" w:type="dxa"/>
            <w:tcBorders>
              <w:top w:val="nil"/>
              <w:left w:val="nil"/>
              <w:bottom w:val="single" w:sz="4" w:space="0" w:color="auto"/>
              <w:right w:val="single" w:sz="4" w:space="0" w:color="auto"/>
            </w:tcBorders>
            <w:shd w:val="clear" w:color="auto" w:fill="auto"/>
            <w:vAlign w:val="center"/>
            <w:hideMark/>
          </w:tcPr>
          <w:p w14:paraId="24FE15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31.10.2027</w:t>
            </w:r>
          </w:p>
        </w:tc>
        <w:tc>
          <w:tcPr>
            <w:tcW w:w="851" w:type="dxa"/>
            <w:tcBorders>
              <w:top w:val="nil"/>
              <w:left w:val="nil"/>
              <w:bottom w:val="single" w:sz="4" w:space="0" w:color="auto"/>
              <w:right w:val="single" w:sz="4" w:space="0" w:color="auto"/>
            </w:tcBorders>
            <w:shd w:val="clear" w:color="auto" w:fill="auto"/>
            <w:vAlign w:val="center"/>
            <w:hideMark/>
          </w:tcPr>
          <w:p w14:paraId="4298B9D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УФСИН </w:t>
            </w:r>
          </w:p>
        </w:tc>
        <w:tc>
          <w:tcPr>
            <w:tcW w:w="708" w:type="dxa"/>
            <w:tcBorders>
              <w:top w:val="nil"/>
              <w:left w:val="nil"/>
              <w:bottom w:val="single" w:sz="4" w:space="0" w:color="auto"/>
              <w:right w:val="single" w:sz="4" w:space="0" w:color="auto"/>
            </w:tcBorders>
            <w:shd w:val="clear" w:color="auto" w:fill="auto"/>
            <w:vAlign w:val="center"/>
            <w:hideMark/>
          </w:tcPr>
          <w:p w14:paraId="781E33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9B1C4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73D89D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580E0A1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2DA5CC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C9C804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2023</w:t>
            </w:r>
          </w:p>
        </w:tc>
        <w:tc>
          <w:tcPr>
            <w:tcW w:w="1560" w:type="dxa"/>
            <w:tcBorders>
              <w:top w:val="nil"/>
              <w:left w:val="nil"/>
              <w:bottom w:val="single" w:sz="4" w:space="0" w:color="auto"/>
              <w:right w:val="single" w:sz="4" w:space="0" w:color="auto"/>
            </w:tcBorders>
            <w:shd w:val="clear" w:color="auto" w:fill="auto"/>
            <w:vAlign w:val="center"/>
            <w:hideMark/>
          </w:tcPr>
          <w:p w14:paraId="2AF285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XTA219040P0924592</w:t>
            </w:r>
          </w:p>
        </w:tc>
        <w:tc>
          <w:tcPr>
            <w:tcW w:w="992" w:type="dxa"/>
            <w:tcBorders>
              <w:top w:val="nil"/>
              <w:left w:val="nil"/>
              <w:bottom w:val="single" w:sz="4" w:space="0" w:color="auto"/>
              <w:right w:val="single" w:sz="4" w:space="0" w:color="auto"/>
            </w:tcBorders>
            <w:shd w:val="clear" w:color="auto" w:fill="auto"/>
            <w:vAlign w:val="center"/>
            <w:hideMark/>
          </w:tcPr>
          <w:p w14:paraId="34FA56E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Н963ММ82</w:t>
            </w:r>
          </w:p>
        </w:tc>
        <w:tc>
          <w:tcPr>
            <w:tcW w:w="425" w:type="dxa"/>
            <w:tcBorders>
              <w:top w:val="nil"/>
              <w:left w:val="nil"/>
              <w:bottom w:val="single" w:sz="4" w:space="0" w:color="auto"/>
              <w:right w:val="single" w:sz="4" w:space="0" w:color="auto"/>
            </w:tcBorders>
            <w:shd w:val="clear" w:color="auto" w:fill="auto"/>
            <w:vAlign w:val="center"/>
            <w:hideMark/>
          </w:tcPr>
          <w:p w14:paraId="02E5A0B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90</w:t>
            </w:r>
          </w:p>
        </w:tc>
        <w:tc>
          <w:tcPr>
            <w:tcW w:w="425" w:type="dxa"/>
            <w:tcBorders>
              <w:top w:val="nil"/>
              <w:left w:val="nil"/>
              <w:bottom w:val="single" w:sz="4" w:space="0" w:color="auto"/>
              <w:right w:val="single" w:sz="4" w:space="0" w:color="auto"/>
            </w:tcBorders>
            <w:shd w:val="clear" w:color="auto" w:fill="auto"/>
            <w:vAlign w:val="center"/>
            <w:hideMark/>
          </w:tcPr>
          <w:p w14:paraId="3E540F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39E6A55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060EB4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12E7D8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F9348A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0567A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0B294F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E0AB1C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6B5348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5071E8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A16FABA" w14:textId="77777777" w:rsidTr="00286686">
        <w:trPr>
          <w:trHeight w:val="55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600E5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w:t>
            </w:r>
          </w:p>
        </w:tc>
        <w:tc>
          <w:tcPr>
            <w:tcW w:w="852" w:type="dxa"/>
            <w:tcBorders>
              <w:top w:val="nil"/>
              <w:left w:val="nil"/>
              <w:bottom w:val="single" w:sz="4" w:space="0" w:color="auto"/>
              <w:right w:val="single" w:sz="4" w:space="0" w:color="auto"/>
            </w:tcBorders>
            <w:shd w:val="clear" w:color="auto" w:fill="auto"/>
            <w:vAlign w:val="center"/>
            <w:hideMark/>
          </w:tcPr>
          <w:p w14:paraId="2B7AEF1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29.12.2026</w:t>
            </w:r>
          </w:p>
        </w:tc>
        <w:tc>
          <w:tcPr>
            <w:tcW w:w="850" w:type="dxa"/>
            <w:tcBorders>
              <w:top w:val="nil"/>
              <w:left w:val="nil"/>
              <w:bottom w:val="single" w:sz="4" w:space="0" w:color="auto"/>
              <w:right w:val="single" w:sz="4" w:space="0" w:color="auto"/>
            </w:tcBorders>
            <w:shd w:val="clear" w:color="auto" w:fill="auto"/>
            <w:vAlign w:val="center"/>
            <w:hideMark/>
          </w:tcPr>
          <w:p w14:paraId="2632EDE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28.12.2027</w:t>
            </w:r>
          </w:p>
        </w:tc>
        <w:tc>
          <w:tcPr>
            <w:tcW w:w="851" w:type="dxa"/>
            <w:tcBorders>
              <w:top w:val="nil"/>
              <w:left w:val="nil"/>
              <w:bottom w:val="single" w:sz="4" w:space="0" w:color="auto"/>
              <w:right w:val="single" w:sz="4" w:space="0" w:color="auto"/>
            </w:tcBorders>
            <w:shd w:val="clear" w:color="auto" w:fill="auto"/>
            <w:vAlign w:val="center"/>
            <w:hideMark/>
          </w:tcPr>
          <w:p w14:paraId="0ADD27F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УФСИН </w:t>
            </w:r>
          </w:p>
        </w:tc>
        <w:tc>
          <w:tcPr>
            <w:tcW w:w="708" w:type="dxa"/>
            <w:tcBorders>
              <w:top w:val="nil"/>
              <w:left w:val="nil"/>
              <w:bottom w:val="single" w:sz="4" w:space="0" w:color="auto"/>
              <w:right w:val="single" w:sz="4" w:space="0" w:color="auto"/>
            </w:tcBorders>
            <w:shd w:val="clear" w:color="auto" w:fill="auto"/>
            <w:vAlign w:val="center"/>
            <w:hideMark/>
          </w:tcPr>
          <w:p w14:paraId="6151C91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99BC22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77453B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4BC95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Largus</w:t>
            </w:r>
          </w:p>
        </w:tc>
        <w:tc>
          <w:tcPr>
            <w:tcW w:w="992" w:type="dxa"/>
            <w:tcBorders>
              <w:top w:val="nil"/>
              <w:left w:val="nil"/>
              <w:bottom w:val="single" w:sz="4" w:space="0" w:color="auto"/>
              <w:right w:val="single" w:sz="4" w:space="0" w:color="auto"/>
            </w:tcBorders>
            <w:shd w:val="clear" w:color="auto" w:fill="auto"/>
            <w:vAlign w:val="center"/>
            <w:hideMark/>
          </w:tcPr>
          <w:p w14:paraId="21CDCE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F77B31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5E1EEB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XTARS0Y5LE0846739</w:t>
            </w:r>
          </w:p>
        </w:tc>
        <w:tc>
          <w:tcPr>
            <w:tcW w:w="992" w:type="dxa"/>
            <w:tcBorders>
              <w:top w:val="nil"/>
              <w:left w:val="nil"/>
              <w:bottom w:val="single" w:sz="4" w:space="0" w:color="auto"/>
              <w:right w:val="single" w:sz="4" w:space="0" w:color="auto"/>
            </w:tcBorders>
            <w:shd w:val="clear" w:color="auto" w:fill="auto"/>
            <w:vAlign w:val="center"/>
            <w:hideMark/>
          </w:tcPr>
          <w:p w14:paraId="634CAF5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К159МР82</w:t>
            </w:r>
          </w:p>
        </w:tc>
        <w:tc>
          <w:tcPr>
            <w:tcW w:w="425" w:type="dxa"/>
            <w:tcBorders>
              <w:top w:val="nil"/>
              <w:left w:val="nil"/>
              <w:bottom w:val="single" w:sz="4" w:space="0" w:color="auto"/>
              <w:right w:val="single" w:sz="4" w:space="0" w:color="auto"/>
            </w:tcBorders>
            <w:shd w:val="clear" w:color="auto" w:fill="auto"/>
            <w:vAlign w:val="center"/>
            <w:hideMark/>
          </w:tcPr>
          <w:p w14:paraId="0FEFA6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105</w:t>
            </w:r>
          </w:p>
        </w:tc>
        <w:tc>
          <w:tcPr>
            <w:tcW w:w="425" w:type="dxa"/>
            <w:tcBorders>
              <w:top w:val="nil"/>
              <w:left w:val="nil"/>
              <w:bottom w:val="single" w:sz="4" w:space="0" w:color="auto"/>
              <w:right w:val="single" w:sz="4" w:space="0" w:color="auto"/>
            </w:tcBorders>
            <w:shd w:val="clear" w:color="auto" w:fill="auto"/>
            <w:vAlign w:val="center"/>
            <w:hideMark/>
          </w:tcPr>
          <w:p w14:paraId="77C6D2B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18E32B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73D2D2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0F985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F85A3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4E6FC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C65098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B2AC5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14:paraId="22DD055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1423523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B27C66C" w14:textId="77777777" w:rsidTr="00286686">
        <w:trPr>
          <w:trHeight w:val="5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9D82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w:t>
            </w:r>
          </w:p>
        </w:tc>
        <w:tc>
          <w:tcPr>
            <w:tcW w:w="852" w:type="dxa"/>
            <w:tcBorders>
              <w:top w:val="nil"/>
              <w:left w:val="nil"/>
              <w:bottom w:val="single" w:sz="4" w:space="0" w:color="auto"/>
              <w:right w:val="single" w:sz="4" w:space="0" w:color="auto"/>
            </w:tcBorders>
            <w:shd w:val="clear" w:color="auto" w:fill="auto"/>
            <w:vAlign w:val="center"/>
            <w:hideMark/>
          </w:tcPr>
          <w:p w14:paraId="0B959C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28.10.2026</w:t>
            </w:r>
          </w:p>
        </w:tc>
        <w:tc>
          <w:tcPr>
            <w:tcW w:w="850" w:type="dxa"/>
            <w:tcBorders>
              <w:top w:val="nil"/>
              <w:left w:val="nil"/>
              <w:bottom w:val="single" w:sz="4" w:space="0" w:color="auto"/>
              <w:right w:val="single" w:sz="4" w:space="0" w:color="auto"/>
            </w:tcBorders>
            <w:shd w:val="clear" w:color="auto" w:fill="auto"/>
            <w:vAlign w:val="center"/>
            <w:hideMark/>
          </w:tcPr>
          <w:p w14:paraId="05AF3C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27.10.2027</w:t>
            </w:r>
          </w:p>
        </w:tc>
        <w:tc>
          <w:tcPr>
            <w:tcW w:w="851" w:type="dxa"/>
            <w:tcBorders>
              <w:top w:val="nil"/>
              <w:left w:val="nil"/>
              <w:bottom w:val="single" w:sz="4" w:space="0" w:color="auto"/>
              <w:right w:val="single" w:sz="4" w:space="0" w:color="auto"/>
            </w:tcBorders>
            <w:shd w:val="clear" w:color="auto" w:fill="auto"/>
            <w:vAlign w:val="center"/>
            <w:hideMark/>
          </w:tcPr>
          <w:p w14:paraId="2EBF238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75C20C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06CB8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55FAE2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4D0014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Pr="00286686">
              <w:rPr>
                <w:rFonts w:ascii="Times New Roman" w:eastAsia="Times New Roman" w:hAnsi="Times New Roman" w:cs="Times New Roman"/>
                <w:b/>
                <w:bCs/>
                <w:color w:val="000000"/>
                <w:sz w:val="12"/>
                <w:lang w:eastAsia="ru-RU"/>
              </w:rPr>
              <w:t>Нива</w:t>
            </w:r>
            <w:r w:rsidRPr="00286686">
              <w:rPr>
                <w:rFonts w:ascii="Times New Roman" w:eastAsia="Times New Roman" w:hAnsi="Times New Roman" w:cs="Times New Roman"/>
                <w:b/>
                <w:bCs/>
                <w:color w:val="000000"/>
                <w:sz w:val="12"/>
                <w:lang w:val="en-US" w:eastAsia="ru-RU"/>
              </w:rPr>
              <w:t xml:space="preserve">/Niva </w:t>
            </w:r>
          </w:p>
        </w:tc>
        <w:tc>
          <w:tcPr>
            <w:tcW w:w="992" w:type="dxa"/>
            <w:tcBorders>
              <w:top w:val="nil"/>
              <w:left w:val="nil"/>
              <w:bottom w:val="single" w:sz="4" w:space="0" w:color="auto"/>
              <w:right w:val="single" w:sz="4" w:space="0" w:color="auto"/>
            </w:tcBorders>
            <w:shd w:val="clear" w:color="auto" w:fill="auto"/>
            <w:vAlign w:val="center"/>
            <w:hideMark/>
          </w:tcPr>
          <w:p w14:paraId="0ACE8E5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13654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0C50B5E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XTA213100E0163925</w:t>
            </w:r>
          </w:p>
        </w:tc>
        <w:tc>
          <w:tcPr>
            <w:tcW w:w="992" w:type="dxa"/>
            <w:tcBorders>
              <w:top w:val="nil"/>
              <w:left w:val="nil"/>
              <w:bottom w:val="single" w:sz="4" w:space="0" w:color="auto"/>
              <w:right w:val="single" w:sz="4" w:space="0" w:color="auto"/>
            </w:tcBorders>
            <w:shd w:val="clear" w:color="auto" w:fill="auto"/>
            <w:vAlign w:val="center"/>
            <w:hideMark/>
          </w:tcPr>
          <w:p w14:paraId="0F5E570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К976ОМ123</w:t>
            </w:r>
          </w:p>
        </w:tc>
        <w:tc>
          <w:tcPr>
            <w:tcW w:w="425" w:type="dxa"/>
            <w:tcBorders>
              <w:top w:val="nil"/>
              <w:left w:val="nil"/>
              <w:bottom w:val="single" w:sz="4" w:space="0" w:color="auto"/>
              <w:right w:val="single" w:sz="4" w:space="0" w:color="auto"/>
            </w:tcBorders>
            <w:shd w:val="clear" w:color="auto" w:fill="auto"/>
            <w:vAlign w:val="center"/>
            <w:hideMark/>
          </w:tcPr>
          <w:p w14:paraId="313C61C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74810E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61AF4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320E86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07F635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72140BB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611CA3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738760F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B9EE9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0A7FE93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822691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284710D" w14:textId="77777777" w:rsidTr="00286686">
        <w:trPr>
          <w:trHeight w:val="5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F3CFE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w:t>
            </w:r>
          </w:p>
        </w:tc>
        <w:tc>
          <w:tcPr>
            <w:tcW w:w="852" w:type="dxa"/>
            <w:tcBorders>
              <w:top w:val="nil"/>
              <w:left w:val="nil"/>
              <w:bottom w:val="single" w:sz="4" w:space="0" w:color="auto"/>
              <w:right w:val="single" w:sz="4" w:space="0" w:color="auto"/>
            </w:tcBorders>
            <w:shd w:val="clear" w:color="auto" w:fill="auto"/>
            <w:vAlign w:val="center"/>
            <w:hideMark/>
          </w:tcPr>
          <w:p w14:paraId="177B093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06.11.2026</w:t>
            </w:r>
          </w:p>
        </w:tc>
        <w:tc>
          <w:tcPr>
            <w:tcW w:w="850" w:type="dxa"/>
            <w:tcBorders>
              <w:top w:val="nil"/>
              <w:left w:val="nil"/>
              <w:bottom w:val="single" w:sz="4" w:space="0" w:color="auto"/>
              <w:right w:val="single" w:sz="4" w:space="0" w:color="auto"/>
            </w:tcBorders>
            <w:shd w:val="clear" w:color="auto" w:fill="auto"/>
            <w:vAlign w:val="center"/>
            <w:hideMark/>
          </w:tcPr>
          <w:p w14:paraId="661D3CF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05.11.2027</w:t>
            </w:r>
          </w:p>
        </w:tc>
        <w:tc>
          <w:tcPr>
            <w:tcW w:w="851" w:type="dxa"/>
            <w:tcBorders>
              <w:top w:val="nil"/>
              <w:left w:val="nil"/>
              <w:bottom w:val="single" w:sz="4" w:space="0" w:color="auto"/>
              <w:right w:val="single" w:sz="4" w:space="0" w:color="auto"/>
            </w:tcBorders>
            <w:shd w:val="clear" w:color="auto" w:fill="auto"/>
            <w:vAlign w:val="center"/>
            <w:hideMark/>
          </w:tcPr>
          <w:p w14:paraId="0AB90C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7831AC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4A8F58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0E008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2DAEE8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2A09210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B43E00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35F5E7F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XTA219060F0314043</w:t>
            </w:r>
          </w:p>
        </w:tc>
        <w:tc>
          <w:tcPr>
            <w:tcW w:w="992" w:type="dxa"/>
            <w:tcBorders>
              <w:top w:val="nil"/>
              <w:left w:val="nil"/>
              <w:bottom w:val="single" w:sz="4" w:space="0" w:color="auto"/>
              <w:right w:val="single" w:sz="4" w:space="0" w:color="auto"/>
            </w:tcBorders>
            <w:shd w:val="clear" w:color="auto" w:fill="auto"/>
            <w:vAlign w:val="center"/>
            <w:hideMark/>
          </w:tcPr>
          <w:p w14:paraId="35CFA2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К980ОМ123</w:t>
            </w:r>
          </w:p>
        </w:tc>
        <w:tc>
          <w:tcPr>
            <w:tcW w:w="425" w:type="dxa"/>
            <w:tcBorders>
              <w:top w:val="nil"/>
              <w:left w:val="nil"/>
              <w:bottom w:val="single" w:sz="4" w:space="0" w:color="auto"/>
              <w:right w:val="single" w:sz="4" w:space="0" w:color="auto"/>
            </w:tcBorders>
            <w:shd w:val="clear" w:color="auto" w:fill="auto"/>
            <w:vAlign w:val="center"/>
            <w:hideMark/>
          </w:tcPr>
          <w:p w14:paraId="799336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1FA178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0A6EA5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E78D1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C0D5A5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750406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CC4A0F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E5FF7E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62B5259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5A70DE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71BD9E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A65B33C" w14:textId="77777777" w:rsidTr="00286686">
        <w:trPr>
          <w:trHeight w:val="5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F1E7A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w:t>
            </w:r>
          </w:p>
        </w:tc>
        <w:tc>
          <w:tcPr>
            <w:tcW w:w="852" w:type="dxa"/>
            <w:tcBorders>
              <w:top w:val="nil"/>
              <w:left w:val="nil"/>
              <w:bottom w:val="single" w:sz="4" w:space="0" w:color="auto"/>
              <w:right w:val="single" w:sz="4" w:space="0" w:color="auto"/>
            </w:tcBorders>
            <w:shd w:val="clear" w:color="auto" w:fill="auto"/>
            <w:vAlign w:val="center"/>
            <w:hideMark/>
          </w:tcPr>
          <w:p w14:paraId="7450A2A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28.10.2026</w:t>
            </w:r>
          </w:p>
        </w:tc>
        <w:tc>
          <w:tcPr>
            <w:tcW w:w="850" w:type="dxa"/>
            <w:tcBorders>
              <w:top w:val="nil"/>
              <w:left w:val="nil"/>
              <w:bottom w:val="single" w:sz="4" w:space="0" w:color="auto"/>
              <w:right w:val="single" w:sz="4" w:space="0" w:color="auto"/>
            </w:tcBorders>
            <w:shd w:val="clear" w:color="auto" w:fill="auto"/>
            <w:vAlign w:val="center"/>
            <w:hideMark/>
          </w:tcPr>
          <w:p w14:paraId="547D728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27.10.2027</w:t>
            </w:r>
          </w:p>
        </w:tc>
        <w:tc>
          <w:tcPr>
            <w:tcW w:w="851" w:type="dxa"/>
            <w:tcBorders>
              <w:top w:val="nil"/>
              <w:left w:val="nil"/>
              <w:bottom w:val="single" w:sz="4" w:space="0" w:color="auto"/>
              <w:right w:val="single" w:sz="4" w:space="0" w:color="auto"/>
            </w:tcBorders>
            <w:shd w:val="clear" w:color="auto" w:fill="auto"/>
            <w:vAlign w:val="center"/>
            <w:hideMark/>
          </w:tcPr>
          <w:p w14:paraId="6B9FA1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65FDBA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51E04C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24D7230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6C67A4B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5F273D9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F73021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7A24926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XTA219060F0313939</w:t>
            </w:r>
          </w:p>
        </w:tc>
        <w:tc>
          <w:tcPr>
            <w:tcW w:w="992" w:type="dxa"/>
            <w:tcBorders>
              <w:top w:val="nil"/>
              <w:left w:val="nil"/>
              <w:bottom w:val="single" w:sz="4" w:space="0" w:color="auto"/>
              <w:right w:val="single" w:sz="4" w:space="0" w:color="auto"/>
            </w:tcBorders>
            <w:shd w:val="clear" w:color="auto" w:fill="auto"/>
            <w:vAlign w:val="center"/>
            <w:hideMark/>
          </w:tcPr>
          <w:p w14:paraId="6810AC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К981ОМ123</w:t>
            </w:r>
          </w:p>
        </w:tc>
        <w:tc>
          <w:tcPr>
            <w:tcW w:w="425" w:type="dxa"/>
            <w:tcBorders>
              <w:top w:val="nil"/>
              <w:left w:val="nil"/>
              <w:bottom w:val="single" w:sz="4" w:space="0" w:color="auto"/>
              <w:right w:val="single" w:sz="4" w:space="0" w:color="auto"/>
            </w:tcBorders>
            <w:shd w:val="clear" w:color="auto" w:fill="auto"/>
            <w:vAlign w:val="center"/>
            <w:hideMark/>
          </w:tcPr>
          <w:p w14:paraId="62A3FD6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483C49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BE0913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012F663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27001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DEEB3D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9767F1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1F72D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2941A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56D0738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15EC0417"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59E2028" w14:textId="77777777" w:rsidTr="00286686">
        <w:trPr>
          <w:trHeight w:val="57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99C6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6</w:t>
            </w:r>
          </w:p>
        </w:tc>
        <w:tc>
          <w:tcPr>
            <w:tcW w:w="852" w:type="dxa"/>
            <w:tcBorders>
              <w:top w:val="nil"/>
              <w:left w:val="nil"/>
              <w:bottom w:val="single" w:sz="4" w:space="0" w:color="auto"/>
              <w:right w:val="single" w:sz="4" w:space="0" w:color="auto"/>
            </w:tcBorders>
            <w:shd w:val="clear" w:color="auto" w:fill="auto"/>
            <w:vAlign w:val="center"/>
            <w:hideMark/>
          </w:tcPr>
          <w:p w14:paraId="0855CF0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05.11.2026</w:t>
            </w:r>
          </w:p>
        </w:tc>
        <w:tc>
          <w:tcPr>
            <w:tcW w:w="850" w:type="dxa"/>
            <w:tcBorders>
              <w:top w:val="nil"/>
              <w:left w:val="nil"/>
              <w:bottom w:val="single" w:sz="4" w:space="0" w:color="auto"/>
              <w:right w:val="single" w:sz="4" w:space="0" w:color="auto"/>
            </w:tcBorders>
            <w:shd w:val="clear" w:color="auto" w:fill="auto"/>
            <w:vAlign w:val="center"/>
            <w:hideMark/>
          </w:tcPr>
          <w:p w14:paraId="5EF4D9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04.11.2027</w:t>
            </w:r>
          </w:p>
        </w:tc>
        <w:tc>
          <w:tcPr>
            <w:tcW w:w="851" w:type="dxa"/>
            <w:tcBorders>
              <w:top w:val="nil"/>
              <w:left w:val="nil"/>
              <w:bottom w:val="single" w:sz="4" w:space="0" w:color="auto"/>
              <w:right w:val="single" w:sz="4" w:space="0" w:color="auto"/>
            </w:tcBorders>
            <w:shd w:val="clear" w:color="auto" w:fill="auto"/>
            <w:vAlign w:val="center"/>
            <w:hideMark/>
          </w:tcPr>
          <w:p w14:paraId="7248CAA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6D9464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0DF927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4C0363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916D2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3B9D48C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BFF00B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20CC67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XTA219060F0314066</w:t>
            </w:r>
          </w:p>
        </w:tc>
        <w:tc>
          <w:tcPr>
            <w:tcW w:w="992" w:type="dxa"/>
            <w:tcBorders>
              <w:top w:val="nil"/>
              <w:left w:val="nil"/>
              <w:bottom w:val="single" w:sz="4" w:space="0" w:color="auto"/>
              <w:right w:val="single" w:sz="4" w:space="0" w:color="auto"/>
            </w:tcBorders>
            <w:shd w:val="clear" w:color="auto" w:fill="auto"/>
            <w:vAlign w:val="center"/>
            <w:hideMark/>
          </w:tcPr>
          <w:p w14:paraId="5C9EB6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К983ОМ123</w:t>
            </w:r>
          </w:p>
        </w:tc>
        <w:tc>
          <w:tcPr>
            <w:tcW w:w="425" w:type="dxa"/>
            <w:tcBorders>
              <w:top w:val="nil"/>
              <w:left w:val="nil"/>
              <w:bottom w:val="single" w:sz="4" w:space="0" w:color="auto"/>
              <w:right w:val="single" w:sz="4" w:space="0" w:color="auto"/>
            </w:tcBorders>
            <w:shd w:val="clear" w:color="auto" w:fill="auto"/>
            <w:vAlign w:val="center"/>
            <w:hideMark/>
          </w:tcPr>
          <w:p w14:paraId="4FDBDD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40D768D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2DEDD2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5AD5CB3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6E319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15D3AB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50A19C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30277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0AC47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1C32394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DCBFC62"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60B6907" w14:textId="77777777" w:rsidTr="00286686">
        <w:trPr>
          <w:trHeight w:val="55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446F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7</w:t>
            </w:r>
          </w:p>
        </w:tc>
        <w:tc>
          <w:tcPr>
            <w:tcW w:w="852" w:type="dxa"/>
            <w:tcBorders>
              <w:top w:val="nil"/>
              <w:left w:val="nil"/>
              <w:bottom w:val="single" w:sz="4" w:space="0" w:color="auto"/>
              <w:right w:val="single" w:sz="4" w:space="0" w:color="auto"/>
            </w:tcBorders>
            <w:shd w:val="clear" w:color="auto" w:fill="auto"/>
            <w:vAlign w:val="center"/>
            <w:hideMark/>
          </w:tcPr>
          <w:p w14:paraId="626BF5F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05.11.2026</w:t>
            </w:r>
          </w:p>
        </w:tc>
        <w:tc>
          <w:tcPr>
            <w:tcW w:w="850" w:type="dxa"/>
            <w:tcBorders>
              <w:top w:val="nil"/>
              <w:left w:val="nil"/>
              <w:bottom w:val="single" w:sz="4" w:space="0" w:color="auto"/>
              <w:right w:val="single" w:sz="4" w:space="0" w:color="auto"/>
            </w:tcBorders>
            <w:shd w:val="clear" w:color="auto" w:fill="auto"/>
            <w:vAlign w:val="center"/>
            <w:hideMark/>
          </w:tcPr>
          <w:p w14:paraId="62C7BBC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04.11.2027</w:t>
            </w:r>
          </w:p>
        </w:tc>
        <w:tc>
          <w:tcPr>
            <w:tcW w:w="851" w:type="dxa"/>
            <w:tcBorders>
              <w:top w:val="nil"/>
              <w:left w:val="nil"/>
              <w:bottom w:val="single" w:sz="4" w:space="0" w:color="auto"/>
              <w:right w:val="single" w:sz="4" w:space="0" w:color="auto"/>
            </w:tcBorders>
            <w:shd w:val="clear" w:color="auto" w:fill="auto"/>
            <w:vAlign w:val="center"/>
            <w:hideMark/>
          </w:tcPr>
          <w:p w14:paraId="237C94B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7D622A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9FB465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77C766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7BAF5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1A6C1CF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0A0D0C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74773FD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XTA219060F0314165</w:t>
            </w:r>
          </w:p>
        </w:tc>
        <w:tc>
          <w:tcPr>
            <w:tcW w:w="992" w:type="dxa"/>
            <w:tcBorders>
              <w:top w:val="nil"/>
              <w:left w:val="nil"/>
              <w:bottom w:val="single" w:sz="4" w:space="0" w:color="auto"/>
              <w:right w:val="single" w:sz="4" w:space="0" w:color="auto"/>
            </w:tcBorders>
            <w:shd w:val="clear" w:color="auto" w:fill="auto"/>
            <w:vAlign w:val="center"/>
            <w:hideMark/>
          </w:tcPr>
          <w:p w14:paraId="1DD8B5C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К984ОМ123</w:t>
            </w:r>
          </w:p>
        </w:tc>
        <w:tc>
          <w:tcPr>
            <w:tcW w:w="425" w:type="dxa"/>
            <w:tcBorders>
              <w:top w:val="nil"/>
              <w:left w:val="nil"/>
              <w:bottom w:val="single" w:sz="4" w:space="0" w:color="auto"/>
              <w:right w:val="single" w:sz="4" w:space="0" w:color="auto"/>
            </w:tcBorders>
            <w:shd w:val="clear" w:color="auto" w:fill="auto"/>
            <w:vAlign w:val="center"/>
            <w:hideMark/>
          </w:tcPr>
          <w:p w14:paraId="1DC2869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4AB2D70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9F0F9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3C9C72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8D61EE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96CD1A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EB485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7E6249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B994A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62BB5FF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95E69BE"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D28889D" w14:textId="77777777" w:rsidTr="00286686">
        <w:trPr>
          <w:trHeight w:val="54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C904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w:t>
            </w:r>
          </w:p>
        </w:tc>
        <w:tc>
          <w:tcPr>
            <w:tcW w:w="852" w:type="dxa"/>
            <w:tcBorders>
              <w:top w:val="nil"/>
              <w:left w:val="nil"/>
              <w:bottom w:val="single" w:sz="4" w:space="0" w:color="auto"/>
              <w:right w:val="single" w:sz="4" w:space="0" w:color="auto"/>
            </w:tcBorders>
            <w:shd w:val="clear" w:color="auto" w:fill="auto"/>
            <w:vAlign w:val="center"/>
            <w:hideMark/>
          </w:tcPr>
          <w:p w14:paraId="40C0EC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05.11.2026</w:t>
            </w:r>
          </w:p>
        </w:tc>
        <w:tc>
          <w:tcPr>
            <w:tcW w:w="850" w:type="dxa"/>
            <w:tcBorders>
              <w:top w:val="nil"/>
              <w:left w:val="nil"/>
              <w:bottom w:val="single" w:sz="4" w:space="0" w:color="auto"/>
              <w:right w:val="single" w:sz="4" w:space="0" w:color="auto"/>
            </w:tcBorders>
            <w:shd w:val="clear" w:color="auto" w:fill="auto"/>
            <w:vAlign w:val="center"/>
            <w:hideMark/>
          </w:tcPr>
          <w:p w14:paraId="442C32C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04.11.2027</w:t>
            </w:r>
          </w:p>
        </w:tc>
        <w:tc>
          <w:tcPr>
            <w:tcW w:w="851" w:type="dxa"/>
            <w:tcBorders>
              <w:top w:val="nil"/>
              <w:left w:val="nil"/>
              <w:bottom w:val="single" w:sz="4" w:space="0" w:color="auto"/>
              <w:right w:val="single" w:sz="4" w:space="0" w:color="auto"/>
            </w:tcBorders>
            <w:shd w:val="clear" w:color="auto" w:fill="auto"/>
            <w:vAlign w:val="center"/>
            <w:hideMark/>
          </w:tcPr>
          <w:p w14:paraId="6EA4820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381E792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0419AE4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83E76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F5EE2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3621ED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E9F644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53D658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XTA219060F0313946</w:t>
            </w:r>
          </w:p>
        </w:tc>
        <w:tc>
          <w:tcPr>
            <w:tcW w:w="992" w:type="dxa"/>
            <w:tcBorders>
              <w:top w:val="nil"/>
              <w:left w:val="nil"/>
              <w:bottom w:val="single" w:sz="4" w:space="0" w:color="auto"/>
              <w:right w:val="single" w:sz="4" w:space="0" w:color="auto"/>
            </w:tcBorders>
            <w:shd w:val="clear" w:color="auto" w:fill="auto"/>
            <w:vAlign w:val="center"/>
            <w:hideMark/>
          </w:tcPr>
          <w:p w14:paraId="610CF6A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К985ОМ123</w:t>
            </w:r>
          </w:p>
        </w:tc>
        <w:tc>
          <w:tcPr>
            <w:tcW w:w="425" w:type="dxa"/>
            <w:tcBorders>
              <w:top w:val="nil"/>
              <w:left w:val="nil"/>
              <w:bottom w:val="single" w:sz="4" w:space="0" w:color="auto"/>
              <w:right w:val="single" w:sz="4" w:space="0" w:color="auto"/>
            </w:tcBorders>
            <w:shd w:val="clear" w:color="auto" w:fill="auto"/>
            <w:vAlign w:val="center"/>
            <w:hideMark/>
          </w:tcPr>
          <w:p w14:paraId="495EE5D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58A54BE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585D464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0D5E644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7939674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A3D1D0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58FCC4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789D33E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1DD433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6069740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894BD2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CA41F39" w14:textId="77777777" w:rsidTr="00286686">
        <w:trPr>
          <w:trHeight w:val="55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70D98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9</w:t>
            </w:r>
          </w:p>
        </w:tc>
        <w:tc>
          <w:tcPr>
            <w:tcW w:w="852" w:type="dxa"/>
            <w:tcBorders>
              <w:top w:val="nil"/>
              <w:left w:val="nil"/>
              <w:bottom w:val="single" w:sz="4" w:space="0" w:color="auto"/>
              <w:right w:val="single" w:sz="4" w:space="0" w:color="auto"/>
            </w:tcBorders>
            <w:shd w:val="clear" w:color="auto" w:fill="auto"/>
            <w:vAlign w:val="center"/>
            <w:hideMark/>
          </w:tcPr>
          <w:p w14:paraId="0FA1FE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54ABD94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5FBB153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2728CC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633CD9B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307982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4090186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73041DB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FF43B6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57980D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XTA219060F0313906</w:t>
            </w:r>
          </w:p>
        </w:tc>
        <w:tc>
          <w:tcPr>
            <w:tcW w:w="992" w:type="dxa"/>
            <w:tcBorders>
              <w:top w:val="nil"/>
              <w:left w:val="nil"/>
              <w:bottom w:val="single" w:sz="4" w:space="0" w:color="auto"/>
              <w:right w:val="single" w:sz="4" w:space="0" w:color="auto"/>
            </w:tcBorders>
            <w:shd w:val="clear" w:color="auto" w:fill="auto"/>
            <w:vAlign w:val="center"/>
            <w:hideMark/>
          </w:tcPr>
          <w:p w14:paraId="7F573A0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Е513ОН123</w:t>
            </w:r>
          </w:p>
        </w:tc>
        <w:tc>
          <w:tcPr>
            <w:tcW w:w="425" w:type="dxa"/>
            <w:tcBorders>
              <w:top w:val="nil"/>
              <w:left w:val="nil"/>
              <w:bottom w:val="single" w:sz="4" w:space="0" w:color="auto"/>
              <w:right w:val="single" w:sz="4" w:space="0" w:color="auto"/>
            </w:tcBorders>
            <w:shd w:val="clear" w:color="auto" w:fill="auto"/>
            <w:vAlign w:val="center"/>
            <w:hideMark/>
          </w:tcPr>
          <w:p w14:paraId="505A31B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2F31965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C615A2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5DCD50A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89B19F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140CF2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E581F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5CF89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65DF5D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450ED43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4F02ABA"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7B9775C0" w14:textId="77777777" w:rsidTr="00286686">
        <w:trPr>
          <w:trHeight w:val="5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F4EBEF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852" w:type="dxa"/>
            <w:tcBorders>
              <w:top w:val="nil"/>
              <w:left w:val="nil"/>
              <w:bottom w:val="single" w:sz="4" w:space="0" w:color="auto"/>
              <w:right w:val="single" w:sz="4" w:space="0" w:color="auto"/>
            </w:tcBorders>
            <w:shd w:val="clear" w:color="auto" w:fill="auto"/>
            <w:vAlign w:val="center"/>
            <w:hideMark/>
          </w:tcPr>
          <w:p w14:paraId="3B022F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05.11.2026</w:t>
            </w:r>
          </w:p>
        </w:tc>
        <w:tc>
          <w:tcPr>
            <w:tcW w:w="850" w:type="dxa"/>
            <w:tcBorders>
              <w:top w:val="nil"/>
              <w:left w:val="nil"/>
              <w:bottom w:val="single" w:sz="4" w:space="0" w:color="auto"/>
              <w:right w:val="single" w:sz="4" w:space="0" w:color="auto"/>
            </w:tcBorders>
            <w:shd w:val="clear" w:color="auto" w:fill="auto"/>
            <w:vAlign w:val="center"/>
            <w:hideMark/>
          </w:tcPr>
          <w:p w14:paraId="5DD3EDA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04.11.2027</w:t>
            </w:r>
          </w:p>
        </w:tc>
        <w:tc>
          <w:tcPr>
            <w:tcW w:w="851" w:type="dxa"/>
            <w:tcBorders>
              <w:top w:val="nil"/>
              <w:left w:val="nil"/>
              <w:bottom w:val="single" w:sz="4" w:space="0" w:color="auto"/>
              <w:right w:val="single" w:sz="4" w:space="0" w:color="auto"/>
            </w:tcBorders>
            <w:shd w:val="clear" w:color="auto" w:fill="auto"/>
            <w:vAlign w:val="center"/>
            <w:hideMark/>
          </w:tcPr>
          <w:p w14:paraId="2650D0A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0562286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1B3FF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15EECA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01A8CFB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4435FA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5D1F1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4234AB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XTA219060F0314058</w:t>
            </w:r>
          </w:p>
        </w:tc>
        <w:tc>
          <w:tcPr>
            <w:tcW w:w="992" w:type="dxa"/>
            <w:tcBorders>
              <w:top w:val="nil"/>
              <w:left w:val="nil"/>
              <w:bottom w:val="single" w:sz="4" w:space="0" w:color="auto"/>
              <w:right w:val="single" w:sz="4" w:space="0" w:color="auto"/>
            </w:tcBorders>
            <w:shd w:val="clear" w:color="auto" w:fill="auto"/>
            <w:vAlign w:val="center"/>
            <w:hideMark/>
          </w:tcPr>
          <w:p w14:paraId="79A1F3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Е515ОН123</w:t>
            </w:r>
          </w:p>
        </w:tc>
        <w:tc>
          <w:tcPr>
            <w:tcW w:w="425" w:type="dxa"/>
            <w:tcBorders>
              <w:top w:val="nil"/>
              <w:left w:val="nil"/>
              <w:bottom w:val="single" w:sz="4" w:space="0" w:color="auto"/>
              <w:right w:val="single" w:sz="4" w:space="0" w:color="auto"/>
            </w:tcBorders>
            <w:shd w:val="clear" w:color="auto" w:fill="auto"/>
            <w:vAlign w:val="center"/>
            <w:hideMark/>
          </w:tcPr>
          <w:p w14:paraId="550A53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082B79F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06F3826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46DF6D2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46C78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066B45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F2174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18F839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9B7E3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2E8CDBE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CDD29B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8A15249" w14:textId="77777777" w:rsidTr="00286686">
        <w:trPr>
          <w:trHeight w:val="2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C8D40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852" w:type="dxa"/>
            <w:tcBorders>
              <w:top w:val="nil"/>
              <w:left w:val="nil"/>
              <w:bottom w:val="single" w:sz="4" w:space="0" w:color="auto"/>
              <w:right w:val="single" w:sz="4" w:space="0" w:color="auto"/>
            </w:tcBorders>
            <w:shd w:val="clear" w:color="auto" w:fill="auto"/>
            <w:vAlign w:val="center"/>
            <w:hideMark/>
          </w:tcPr>
          <w:p w14:paraId="51E51C0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08.07.2026</w:t>
            </w:r>
          </w:p>
        </w:tc>
        <w:tc>
          <w:tcPr>
            <w:tcW w:w="850" w:type="dxa"/>
            <w:tcBorders>
              <w:top w:val="nil"/>
              <w:left w:val="nil"/>
              <w:bottom w:val="single" w:sz="4" w:space="0" w:color="auto"/>
              <w:right w:val="single" w:sz="4" w:space="0" w:color="auto"/>
            </w:tcBorders>
            <w:shd w:val="clear" w:color="auto" w:fill="auto"/>
            <w:vAlign w:val="center"/>
            <w:hideMark/>
          </w:tcPr>
          <w:p w14:paraId="5D710C3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07.07.2027</w:t>
            </w:r>
          </w:p>
        </w:tc>
        <w:tc>
          <w:tcPr>
            <w:tcW w:w="851" w:type="dxa"/>
            <w:tcBorders>
              <w:top w:val="nil"/>
              <w:left w:val="nil"/>
              <w:bottom w:val="single" w:sz="4" w:space="0" w:color="auto"/>
              <w:right w:val="single" w:sz="4" w:space="0" w:color="auto"/>
            </w:tcBorders>
            <w:shd w:val="clear" w:color="auto" w:fill="auto"/>
            <w:vAlign w:val="center"/>
            <w:hideMark/>
          </w:tcPr>
          <w:p w14:paraId="54EF55E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УФСИН </w:t>
            </w:r>
          </w:p>
        </w:tc>
        <w:tc>
          <w:tcPr>
            <w:tcW w:w="708" w:type="dxa"/>
            <w:tcBorders>
              <w:top w:val="nil"/>
              <w:left w:val="nil"/>
              <w:bottom w:val="single" w:sz="4" w:space="0" w:color="auto"/>
              <w:right w:val="single" w:sz="4" w:space="0" w:color="auto"/>
            </w:tcBorders>
            <w:shd w:val="clear" w:color="auto" w:fill="auto"/>
            <w:vAlign w:val="center"/>
            <w:hideMark/>
          </w:tcPr>
          <w:p w14:paraId="7CBE6AC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01376E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75C4C29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86A432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Hyundai Solaris</w:t>
            </w:r>
          </w:p>
        </w:tc>
        <w:tc>
          <w:tcPr>
            <w:tcW w:w="992" w:type="dxa"/>
            <w:tcBorders>
              <w:top w:val="nil"/>
              <w:left w:val="nil"/>
              <w:bottom w:val="single" w:sz="4" w:space="0" w:color="auto"/>
              <w:right w:val="single" w:sz="4" w:space="0" w:color="auto"/>
            </w:tcBorders>
            <w:shd w:val="clear" w:color="auto" w:fill="auto"/>
            <w:vAlign w:val="center"/>
            <w:hideMark/>
          </w:tcPr>
          <w:p w14:paraId="3F9EBB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77BE9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2019</w:t>
            </w:r>
          </w:p>
        </w:tc>
        <w:tc>
          <w:tcPr>
            <w:tcW w:w="1560" w:type="dxa"/>
            <w:tcBorders>
              <w:top w:val="nil"/>
              <w:left w:val="nil"/>
              <w:bottom w:val="single" w:sz="4" w:space="0" w:color="auto"/>
              <w:right w:val="single" w:sz="4" w:space="0" w:color="auto"/>
            </w:tcBorders>
            <w:shd w:val="clear" w:color="auto" w:fill="auto"/>
            <w:vAlign w:val="center"/>
            <w:hideMark/>
          </w:tcPr>
          <w:p w14:paraId="77C8EB2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Z94K241CBLR192870</w:t>
            </w:r>
          </w:p>
        </w:tc>
        <w:tc>
          <w:tcPr>
            <w:tcW w:w="992" w:type="dxa"/>
            <w:tcBorders>
              <w:top w:val="nil"/>
              <w:left w:val="nil"/>
              <w:bottom w:val="single" w:sz="4" w:space="0" w:color="auto"/>
              <w:right w:val="single" w:sz="4" w:space="0" w:color="auto"/>
            </w:tcBorders>
            <w:shd w:val="clear" w:color="auto" w:fill="auto"/>
            <w:vAlign w:val="center"/>
            <w:hideMark/>
          </w:tcPr>
          <w:p w14:paraId="71F225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К288ВР82</w:t>
            </w:r>
          </w:p>
        </w:tc>
        <w:tc>
          <w:tcPr>
            <w:tcW w:w="425" w:type="dxa"/>
            <w:tcBorders>
              <w:top w:val="nil"/>
              <w:left w:val="nil"/>
              <w:bottom w:val="single" w:sz="4" w:space="0" w:color="auto"/>
              <w:right w:val="single" w:sz="4" w:space="0" w:color="auto"/>
            </w:tcBorders>
            <w:shd w:val="clear" w:color="auto" w:fill="auto"/>
            <w:vAlign w:val="center"/>
            <w:hideMark/>
          </w:tcPr>
          <w:p w14:paraId="719F87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123</w:t>
            </w:r>
          </w:p>
        </w:tc>
        <w:tc>
          <w:tcPr>
            <w:tcW w:w="425" w:type="dxa"/>
            <w:tcBorders>
              <w:top w:val="nil"/>
              <w:left w:val="nil"/>
              <w:bottom w:val="single" w:sz="4" w:space="0" w:color="auto"/>
              <w:right w:val="single" w:sz="4" w:space="0" w:color="auto"/>
            </w:tcBorders>
            <w:shd w:val="clear" w:color="auto" w:fill="auto"/>
            <w:vAlign w:val="center"/>
            <w:hideMark/>
          </w:tcPr>
          <w:p w14:paraId="1020F5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5B6CC8C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775E52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78884B0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FB363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00B467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B9C198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E8B398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3E2A33A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40C5838"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76846EA" w14:textId="77777777" w:rsidTr="00286686">
        <w:trPr>
          <w:trHeight w:val="55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DE6A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lastRenderedPageBreak/>
              <w:t>12</w:t>
            </w:r>
          </w:p>
        </w:tc>
        <w:tc>
          <w:tcPr>
            <w:tcW w:w="852" w:type="dxa"/>
            <w:tcBorders>
              <w:top w:val="nil"/>
              <w:left w:val="nil"/>
              <w:bottom w:val="single" w:sz="4" w:space="0" w:color="auto"/>
              <w:right w:val="single" w:sz="4" w:space="0" w:color="auto"/>
            </w:tcBorders>
            <w:shd w:val="clear" w:color="auto" w:fill="auto"/>
            <w:vAlign w:val="center"/>
            <w:hideMark/>
          </w:tcPr>
          <w:p w14:paraId="12A4A78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27.06.2026</w:t>
            </w:r>
          </w:p>
        </w:tc>
        <w:tc>
          <w:tcPr>
            <w:tcW w:w="850" w:type="dxa"/>
            <w:tcBorders>
              <w:top w:val="nil"/>
              <w:left w:val="nil"/>
              <w:bottom w:val="single" w:sz="4" w:space="0" w:color="auto"/>
              <w:right w:val="single" w:sz="4" w:space="0" w:color="auto"/>
            </w:tcBorders>
            <w:shd w:val="clear" w:color="auto" w:fill="auto"/>
            <w:vAlign w:val="center"/>
            <w:hideMark/>
          </w:tcPr>
          <w:p w14:paraId="51BB527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26.06.2027</w:t>
            </w:r>
          </w:p>
        </w:tc>
        <w:tc>
          <w:tcPr>
            <w:tcW w:w="851" w:type="dxa"/>
            <w:tcBorders>
              <w:top w:val="nil"/>
              <w:left w:val="nil"/>
              <w:bottom w:val="single" w:sz="4" w:space="0" w:color="auto"/>
              <w:right w:val="single" w:sz="4" w:space="0" w:color="auto"/>
            </w:tcBorders>
            <w:shd w:val="clear" w:color="auto" w:fill="auto"/>
            <w:vAlign w:val="center"/>
            <w:hideMark/>
          </w:tcPr>
          <w:p w14:paraId="1A584F9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СИЗО-2 УФСИН </w:t>
            </w:r>
          </w:p>
        </w:tc>
        <w:tc>
          <w:tcPr>
            <w:tcW w:w="708" w:type="dxa"/>
            <w:tcBorders>
              <w:top w:val="nil"/>
              <w:left w:val="nil"/>
              <w:bottom w:val="single" w:sz="4" w:space="0" w:color="auto"/>
              <w:right w:val="single" w:sz="4" w:space="0" w:color="auto"/>
            </w:tcBorders>
            <w:shd w:val="clear" w:color="auto" w:fill="auto"/>
            <w:vAlign w:val="center"/>
            <w:hideMark/>
          </w:tcPr>
          <w:p w14:paraId="48F226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0CCD22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34C39D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4F7CFD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ПАЗ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092283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32053</w:t>
            </w:r>
          </w:p>
        </w:tc>
        <w:tc>
          <w:tcPr>
            <w:tcW w:w="567" w:type="dxa"/>
            <w:tcBorders>
              <w:top w:val="nil"/>
              <w:left w:val="nil"/>
              <w:bottom w:val="single" w:sz="4" w:space="0" w:color="auto"/>
              <w:right w:val="single" w:sz="4" w:space="0" w:color="auto"/>
            </w:tcBorders>
            <w:shd w:val="clear" w:color="auto" w:fill="auto"/>
            <w:vAlign w:val="center"/>
            <w:hideMark/>
          </w:tcPr>
          <w:p w14:paraId="0C27753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2018</w:t>
            </w:r>
          </w:p>
        </w:tc>
        <w:tc>
          <w:tcPr>
            <w:tcW w:w="1560" w:type="dxa"/>
            <w:tcBorders>
              <w:top w:val="nil"/>
              <w:left w:val="nil"/>
              <w:bottom w:val="single" w:sz="4" w:space="0" w:color="auto"/>
              <w:right w:val="single" w:sz="4" w:space="0" w:color="auto"/>
            </w:tcBorders>
            <w:shd w:val="clear" w:color="auto" w:fill="auto"/>
            <w:vAlign w:val="center"/>
            <w:hideMark/>
          </w:tcPr>
          <w:p w14:paraId="60C890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X1M3205X0G0003315</w:t>
            </w:r>
          </w:p>
        </w:tc>
        <w:tc>
          <w:tcPr>
            <w:tcW w:w="992" w:type="dxa"/>
            <w:tcBorders>
              <w:top w:val="nil"/>
              <w:left w:val="nil"/>
              <w:bottom w:val="single" w:sz="4" w:space="0" w:color="auto"/>
              <w:right w:val="single" w:sz="4" w:space="0" w:color="auto"/>
            </w:tcBorders>
            <w:shd w:val="clear" w:color="auto" w:fill="auto"/>
            <w:vAlign w:val="center"/>
            <w:hideMark/>
          </w:tcPr>
          <w:p w14:paraId="09650FE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В374СО82</w:t>
            </w:r>
          </w:p>
        </w:tc>
        <w:tc>
          <w:tcPr>
            <w:tcW w:w="425" w:type="dxa"/>
            <w:tcBorders>
              <w:top w:val="nil"/>
              <w:left w:val="nil"/>
              <w:bottom w:val="single" w:sz="4" w:space="0" w:color="auto"/>
              <w:right w:val="single" w:sz="4" w:space="0" w:color="auto"/>
            </w:tcBorders>
            <w:shd w:val="clear" w:color="auto" w:fill="auto"/>
            <w:vAlign w:val="center"/>
            <w:hideMark/>
          </w:tcPr>
          <w:p w14:paraId="0520E7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65</w:t>
            </w:r>
          </w:p>
        </w:tc>
        <w:tc>
          <w:tcPr>
            <w:tcW w:w="425" w:type="dxa"/>
            <w:tcBorders>
              <w:top w:val="nil"/>
              <w:left w:val="nil"/>
              <w:bottom w:val="single" w:sz="4" w:space="0" w:color="auto"/>
              <w:right w:val="single" w:sz="4" w:space="0" w:color="auto"/>
            </w:tcBorders>
            <w:shd w:val="clear" w:color="auto" w:fill="auto"/>
            <w:vAlign w:val="center"/>
            <w:hideMark/>
          </w:tcPr>
          <w:p w14:paraId="5A6071C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0FAB4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23</w:t>
            </w:r>
          </w:p>
        </w:tc>
        <w:tc>
          <w:tcPr>
            <w:tcW w:w="567" w:type="dxa"/>
            <w:tcBorders>
              <w:top w:val="nil"/>
              <w:left w:val="nil"/>
              <w:bottom w:val="single" w:sz="4" w:space="0" w:color="auto"/>
              <w:right w:val="nil"/>
            </w:tcBorders>
            <w:shd w:val="clear" w:color="auto" w:fill="auto"/>
            <w:vAlign w:val="center"/>
            <w:hideMark/>
          </w:tcPr>
          <w:p w14:paraId="6CE36D8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BED84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1F091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0,83</w:t>
            </w:r>
          </w:p>
        </w:tc>
        <w:tc>
          <w:tcPr>
            <w:tcW w:w="567" w:type="dxa"/>
            <w:tcBorders>
              <w:top w:val="nil"/>
              <w:left w:val="nil"/>
              <w:bottom w:val="single" w:sz="4" w:space="0" w:color="auto"/>
              <w:right w:val="single" w:sz="4" w:space="0" w:color="auto"/>
            </w:tcBorders>
            <w:shd w:val="clear" w:color="auto" w:fill="auto"/>
            <w:vAlign w:val="center"/>
            <w:hideMark/>
          </w:tcPr>
          <w:p w14:paraId="54F7FE4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8E2A9A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A927C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20BB390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986E767"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2EA5DCF" w14:textId="77777777" w:rsidTr="00286686">
        <w:trPr>
          <w:trHeight w:val="4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675597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w:t>
            </w:r>
          </w:p>
        </w:tc>
        <w:tc>
          <w:tcPr>
            <w:tcW w:w="852" w:type="dxa"/>
            <w:tcBorders>
              <w:top w:val="nil"/>
              <w:left w:val="nil"/>
              <w:bottom w:val="single" w:sz="4" w:space="0" w:color="auto"/>
              <w:right w:val="single" w:sz="4" w:space="0" w:color="auto"/>
            </w:tcBorders>
            <w:shd w:val="clear" w:color="auto" w:fill="auto"/>
            <w:vAlign w:val="center"/>
            <w:hideMark/>
          </w:tcPr>
          <w:p w14:paraId="6EF54D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31.07.2026</w:t>
            </w:r>
          </w:p>
        </w:tc>
        <w:tc>
          <w:tcPr>
            <w:tcW w:w="850" w:type="dxa"/>
            <w:tcBorders>
              <w:top w:val="nil"/>
              <w:left w:val="nil"/>
              <w:bottom w:val="single" w:sz="4" w:space="0" w:color="auto"/>
              <w:right w:val="single" w:sz="4" w:space="0" w:color="auto"/>
            </w:tcBorders>
            <w:shd w:val="clear" w:color="auto" w:fill="auto"/>
            <w:vAlign w:val="center"/>
            <w:hideMark/>
          </w:tcPr>
          <w:p w14:paraId="53A9D36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30.07.2027</w:t>
            </w:r>
          </w:p>
        </w:tc>
        <w:tc>
          <w:tcPr>
            <w:tcW w:w="851" w:type="dxa"/>
            <w:tcBorders>
              <w:top w:val="nil"/>
              <w:left w:val="nil"/>
              <w:bottom w:val="single" w:sz="4" w:space="0" w:color="auto"/>
              <w:right w:val="single" w:sz="4" w:space="0" w:color="auto"/>
            </w:tcBorders>
            <w:shd w:val="clear" w:color="auto" w:fill="auto"/>
            <w:vAlign w:val="center"/>
            <w:hideMark/>
          </w:tcPr>
          <w:p w14:paraId="351F01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СИЗО-2 УФСИН </w:t>
            </w:r>
          </w:p>
        </w:tc>
        <w:tc>
          <w:tcPr>
            <w:tcW w:w="708" w:type="dxa"/>
            <w:tcBorders>
              <w:top w:val="nil"/>
              <w:left w:val="nil"/>
              <w:bottom w:val="single" w:sz="4" w:space="0" w:color="auto"/>
              <w:right w:val="single" w:sz="4" w:space="0" w:color="auto"/>
            </w:tcBorders>
            <w:shd w:val="clear" w:color="auto" w:fill="auto"/>
            <w:vAlign w:val="center"/>
            <w:hideMark/>
          </w:tcPr>
          <w:p w14:paraId="018AC1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33513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62856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499B86D" w14:textId="77777777" w:rsidR="00F24A9B" w:rsidRPr="00286686" w:rsidRDefault="00F24A9B" w:rsidP="00286686">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00286686" w:rsidRPr="00286686">
              <w:rPr>
                <w:rFonts w:ascii="Times New Roman" w:eastAsia="Times New Roman" w:hAnsi="Times New Roman" w:cs="Times New Roman"/>
                <w:b/>
                <w:bCs/>
                <w:color w:val="000000"/>
                <w:sz w:val="12"/>
                <w:lang w:val="en-US" w:eastAsia="ru-RU"/>
              </w:rPr>
              <w:t xml:space="preserve"> </w:t>
            </w:r>
            <w:r w:rsidRPr="00286686">
              <w:rPr>
                <w:rFonts w:ascii="Times New Roman" w:eastAsia="Times New Roman" w:hAnsi="Times New Roman" w:cs="Times New Roman"/>
                <w:b/>
                <w:bCs/>
                <w:color w:val="000000"/>
                <w:sz w:val="12"/>
                <w:lang w:val="en-US" w:eastAsia="ru-RU"/>
              </w:rPr>
              <w:t>/Niva Legend</w:t>
            </w:r>
          </w:p>
        </w:tc>
        <w:tc>
          <w:tcPr>
            <w:tcW w:w="992" w:type="dxa"/>
            <w:tcBorders>
              <w:top w:val="nil"/>
              <w:left w:val="nil"/>
              <w:bottom w:val="single" w:sz="4" w:space="0" w:color="auto"/>
              <w:right w:val="single" w:sz="4" w:space="0" w:color="auto"/>
            </w:tcBorders>
            <w:shd w:val="clear" w:color="auto" w:fill="auto"/>
            <w:vAlign w:val="center"/>
            <w:hideMark/>
          </w:tcPr>
          <w:p w14:paraId="0844FA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5946FB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13391AD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XTA213100F0167905</w:t>
            </w:r>
          </w:p>
        </w:tc>
        <w:tc>
          <w:tcPr>
            <w:tcW w:w="992" w:type="dxa"/>
            <w:tcBorders>
              <w:top w:val="nil"/>
              <w:left w:val="nil"/>
              <w:bottom w:val="single" w:sz="4" w:space="0" w:color="auto"/>
              <w:right w:val="single" w:sz="4" w:space="0" w:color="auto"/>
            </w:tcBorders>
            <w:shd w:val="clear" w:color="auto" w:fill="auto"/>
            <w:vAlign w:val="center"/>
            <w:hideMark/>
          </w:tcPr>
          <w:p w14:paraId="10C75D8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К157МР82</w:t>
            </w:r>
          </w:p>
        </w:tc>
        <w:tc>
          <w:tcPr>
            <w:tcW w:w="425" w:type="dxa"/>
            <w:tcBorders>
              <w:top w:val="nil"/>
              <w:left w:val="nil"/>
              <w:bottom w:val="single" w:sz="4" w:space="0" w:color="auto"/>
              <w:right w:val="single" w:sz="4" w:space="0" w:color="auto"/>
            </w:tcBorders>
            <w:shd w:val="clear" w:color="auto" w:fill="auto"/>
            <w:vAlign w:val="center"/>
            <w:hideMark/>
          </w:tcPr>
          <w:p w14:paraId="4B5B0E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7F589DF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05B1275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783DD1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7689A0E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8EEE5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0,83</w:t>
            </w:r>
          </w:p>
        </w:tc>
        <w:tc>
          <w:tcPr>
            <w:tcW w:w="567" w:type="dxa"/>
            <w:tcBorders>
              <w:top w:val="nil"/>
              <w:left w:val="nil"/>
              <w:bottom w:val="single" w:sz="4" w:space="0" w:color="auto"/>
              <w:right w:val="single" w:sz="4" w:space="0" w:color="auto"/>
            </w:tcBorders>
            <w:shd w:val="clear" w:color="auto" w:fill="auto"/>
            <w:vAlign w:val="center"/>
            <w:hideMark/>
          </w:tcPr>
          <w:p w14:paraId="1FEE38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102FC5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A97FF2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7424820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79D91AD"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AE0F600" w14:textId="77777777" w:rsidTr="00286686">
        <w:trPr>
          <w:trHeight w:val="4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1D9E5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852" w:type="dxa"/>
            <w:tcBorders>
              <w:top w:val="nil"/>
              <w:left w:val="nil"/>
              <w:bottom w:val="single" w:sz="4" w:space="0" w:color="auto"/>
              <w:right w:val="single" w:sz="4" w:space="0" w:color="auto"/>
            </w:tcBorders>
            <w:shd w:val="clear" w:color="auto" w:fill="auto"/>
            <w:vAlign w:val="center"/>
            <w:hideMark/>
          </w:tcPr>
          <w:p w14:paraId="5F5189F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562782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44D2E9A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6A59FE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97C275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4AFDBD4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0353E92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452416C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48B48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3E5EF22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XTA219060F0314116</w:t>
            </w:r>
          </w:p>
        </w:tc>
        <w:tc>
          <w:tcPr>
            <w:tcW w:w="992" w:type="dxa"/>
            <w:tcBorders>
              <w:top w:val="nil"/>
              <w:left w:val="nil"/>
              <w:bottom w:val="single" w:sz="4" w:space="0" w:color="auto"/>
              <w:right w:val="single" w:sz="4" w:space="0" w:color="auto"/>
            </w:tcBorders>
            <w:shd w:val="clear" w:color="auto" w:fill="auto"/>
            <w:vAlign w:val="center"/>
            <w:hideMark/>
          </w:tcPr>
          <w:p w14:paraId="5B7C79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Е519ОН123</w:t>
            </w:r>
          </w:p>
        </w:tc>
        <w:tc>
          <w:tcPr>
            <w:tcW w:w="425" w:type="dxa"/>
            <w:tcBorders>
              <w:top w:val="nil"/>
              <w:left w:val="nil"/>
              <w:bottom w:val="single" w:sz="4" w:space="0" w:color="auto"/>
              <w:right w:val="single" w:sz="4" w:space="0" w:color="auto"/>
            </w:tcBorders>
            <w:shd w:val="clear" w:color="auto" w:fill="auto"/>
            <w:vAlign w:val="center"/>
            <w:hideMark/>
          </w:tcPr>
          <w:p w14:paraId="514126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4B702D4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986295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1AED47C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BE653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E18DC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AD47E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4FF29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BF228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7406EB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88CC15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07AEB17" w14:textId="77777777" w:rsidTr="00286686">
        <w:trPr>
          <w:trHeight w:val="4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34A32F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w:t>
            </w:r>
          </w:p>
        </w:tc>
        <w:tc>
          <w:tcPr>
            <w:tcW w:w="852" w:type="dxa"/>
            <w:tcBorders>
              <w:top w:val="nil"/>
              <w:left w:val="nil"/>
              <w:bottom w:val="single" w:sz="4" w:space="0" w:color="auto"/>
              <w:right w:val="single" w:sz="4" w:space="0" w:color="auto"/>
            </w:tcBorders>
            <w:shd w:val="clear" w:color="auto" w:fill="auto"/>
            <w:vAlign w:val="center"/>
            <w:hideMark/>
          </w:tcPr>
          <w:p w14:paraId="50922D2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12DC3CC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261504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0F5F2F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51AF8A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566390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44A979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34A02E0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013C5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11800D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XTA219060F0314173</w:t>
            </w:r>
          </w:p>
        </w:tc>
        <w:tc>
          <w:tcPr>
            <w:tcW w:w="992" w:type="dxa"/>
            <w:tcBorders>
              <w:top w:val="nil"/>
              <w:left w:val="nil"/>
              <w:bottom w:val="single" w:sz="4" w:space="0" w:color="auto"/>
              <w:right w:val="single" w:sz="4" w:space="0" w:color="auto"/>
            </w:tcBorders>
            <w:shd w:val="clear" w:color="auto" w:fill="auto"/>
            <w:vAlign w:val="center"/>
            <w:hideMark/>
          </w:tcPr>
          <w:p w14:paraId="788018B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Е521ОН123</w:t>
            </w:r>
          </w:p>
        </w:tc>
        <w:tc>
          <w:tcPr>
            <w:tcW w:w="425" w:type="dxa"/>
            <w:tcBorders>
              <w:top w:val="nil"/>
              <w:left w:val="nil"/>
              <w:bottom w:val="single" w:sz="4" w:space="0" w:color="auto"/>
              <w:right w:val="single" w:sz="4" w:space="0" w:color="auto"/>
            </w:tcBorders>
            <w:shd w:val="clear" w:color="auto" w:fill="auto"/>
            <w:vAlign w:val="center"/>
            <w:hideMark/>
          </w:tcPr>
          <w:p w14:paraId="6541DA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2A619D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DF1D67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41BE63E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00AB34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758CDDB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3822D2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AFC1A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483C3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6DF8789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036C6F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315D9B7" w14:textId="77777777" w:rsidTr="00286686">
        <w:trPr>
          <w:trHeight w:val="4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99754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852" w:type="dxa"/>
            <w:tcBorders>
              <w:top w:val="nil"/>
              <w:left w:val="nil"/>
              <w:bottom w:val="single" w:sz="4" w:space="0" w:color="auto"/>
              <w:right w:val="single" w:sz="4" w:space="0" w:color="auto"/>
            </w:tcBorders>
            <w:shd w:val="clear" w:color="auto" w:fill="auto"/>
            <w:vAlign w:val="center"/>
            <w:hideMark/>
          </w:tcPr>
          <w:p w14:paraId="4833CB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06241B5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323A1F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7AE174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63B50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C99DFA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56264B2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161D31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8EF36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0C1385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XTA219060F0314102</w:t>
            </w:r>
          </w:p>
        </w:tc>
        <w:tc>
          <w:tcPr>
            <w:tcW w:w="992" w:type="dxa"/>
            <w:tcBorders>
              <w:top w:val="nil"/>
              <w:left w:val="nil"/>
              <w:bottom w:val="single" w:sz="4" w:space="0" w:color="auto"/>
              <w:right w:val="single" w:sz="4" w:space="0" w:color="auto"/>
            </w:tcBorders>
            <w:shd w:val="clear" w:color="auto" w:fill="auto"/>
            <w:vAlign w:val="center"/>
            <w:hideMark/>
          </w:tcPr>
          <w:p w14:paraId="63F7D9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Е522ОН123</w:t>
            </w:r>
          </w:p>
        </w:tc>
        <w:tc>
          <w:tcPr>
            <w:tcW w:w="425" w:type="dxa"/>
            <w:tcBorders>
              <w:top w:val="nil"/>
              <w:left w:val="nil"/>
              <w:bottom w:val="single" w:sz="4" w:space="0" w:color="auto"/>
              <w:right w:val="single" w:sz="4" w:space="0" w:color="auto"/>
            </w:tcBorders>
            <w:shd w:val="clear" w:color="auto" w:fill="auto"/>
            <w:vAlign w:val="center"/>
            <w:hideMark/>
          </w:tcPr>
          <w:p w14:paraId="36555F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044A5F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343C75E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0E84D2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89D83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DCC98C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5D0EF5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1FA459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94CC8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31A7B4F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9D67367"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E52BE99" w14:textId="77777777" w:rsidTr="00286686">
        <w:trPr>
          <w:trHeight w:val="3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4DE3C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w:t>
            </w:r>
          </w:p>
        </w:tc>
        <w:tc>
          <w:tcPr>
            <w:tcW w:w="852" w:type="dxa"/>
            <w:tcBorders>
              <w:top w:val="nil"/>
              <w:left w:val="nil"/>
              <w:bottom w:val="single" w:sz="4" w:space="0" w:color="auto"/>
              <w:right w:val="single" w:sz="4" w:space="0" w:color="auto"/>
            </w:tcBorders>
            <w:shd w:val="clear" w:color="auto" w:fill="auto"/>
            <w:vAlign w:val="center"/>
            <w:hideMark/>
          </w:tcPr>
          <w:p w14:paraId="5F28EA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3FB1204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093026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173832A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61FBFC7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B12671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2C096D6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00B66A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115DE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6F1247D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XTA219060F0314150</w:t>
            </w:r>
          </w:p>
        </w:tc>
        <w:tc>
          <w:tcPr>
            <w:tcW w:w="992" w:type="dxa"/>
            <w:tcBorders>
              <w:top w:val="nil"/>
              <w:left w:val="nil"/>
              <w:bottom w:val="single" w:sz="4" w:space="0" w:color="auto"/>
              <w:right w:val="single" w:sz="4" w:space="0" w:color="auto"/>
            </w:tcBorders>
            <w:shd w:val="clear" w:color="auto" w:fill="auto"/>
            <w:vAlign w:val="center"/>
            <w:hideMark/>
          </w:tcPr>
          <w:p w14:paraId="2B5B5DA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Е523ОН123</w:t>
            </w:r>
          </w:p>
        </w:tc>
        <w:tc>
          <w:tcPr>
            <w:tcW w:w="425" w:type="dxa"/>
            <w:tcBorders>
              <w:top w:val="nil"/>
              <w:left w:val="nil"/>
              <w:bottom w:val="single" w:sz="4" w:space="0" w:color="auto"/>
              <w:right w:val="single" w:sz="4" w:space="0" w:color="auto"/>
            </w:tcBorders>
            <w:shd w:val="clear" w:color="auto" w:fill="auto"/>
            <w:vAlign w:val="center"/>
            <w:hideMark/>
          </w:tcPr>
          <w:p w14:paraId="6B2563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82</w:t>
            </w:r>
          </w:p>
        </w:tc>
        <w:tc>
          <w:tcPr>
            <w:tcW w:w="425" w:type="dxa"/>
            <w:tcBorders>
              <w:top w:val="nil"/>
              <w:left w:val="nil"/>
              <w:bottom w:val="single" w:sz="4" w:space="0" w:color="auto"/>
              <w:right w:val="single" w:sz="4" w:space="0" w:color="auto"/>
            </w:tcBorders>
            <w:shd w:val="clear" w:color="auto" w:fill="auto"/>
            <w:vAlign w:val="center"/>
            <w:hideMark/>
          </w:tcPr>
          <w:p w14:paraId="146630E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F6F42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5A59B2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E1E11A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29908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63DA35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53BBE3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FFD05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48C4BD1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E982867"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F3A1473" w14:textId="77777777" w:rsidTr="00286686">
        <w:trPr>
          <w:trHeight w:val="4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766E2D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w:t>
            </w:r>
          </w:p>
        </w:tc>
        <w:tc>
          <w:tcPr>
            <w:tcW w:w="852" w:type="dxa"/>
            <w:tcBorders>
              <w:top w:val="nil"/>
              <w:left w:val="nil"/>
              <w:bottom w:val="single" w:sz="4" w:space="0" w:color="auto"/>
              <w:right w:val="single" w:sz="4" w:space="0" w:color="auto"/>
            </w:tcBorders>
            <w:shd w:val="clear" w:color="auto" w:fill="auto"/>
            <w:vAlign w:val="center"/>
            <w:hideMark/>
          </w:tcPr>
          <w:p w14:paraId="411994F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13.12.2026</w:t>
            </w:r>
          </w:p>
        </w:tc>
        <w:tc>
          <w:tcPr>
            <w:tcW w:w="850" w:type="dxa"/>
            <w:tcBorders>
              <w:top w:val="nil"/>
              <w:left w:val="nil"/>
              <w:bottom w:val="single" w:sz="4" w:space="0" w:color="auto"/>
              <w:right w:val="single" w:sz="4" w:space="0" w:color="auto"/>
            </w:tcBorders>
            <w:shd w:val="clear" w:color="auto" w:fill="auto"/>
            <w:vAlign w:val="center"/>
            <w:hideMark/>
          </w:tcPr>
          <w:p w14:paraId="0D75BF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12.12.2027</w:t>
            </w:r>
          </w:p>
        </w:tc>
        <w:tc>
          <w:tcPr>
            <w:tcW w:w="851" w:type="dxa"/>
            <w:tcBorders>
              <w:top w:val="nil"/>
              <w:left w:val="nil"/>
              <w:bottom w:val="single" w:sz="4" w:space="0" w:color="auto"/>
              <w:right w:val="single" w:sz="4" w:space="0" w:color="auto"/>
            </w:tcBorders>
            <w:shd w:val="clear" w:color="auto" w:fill="auto"/>
            <w:vAlign w:val="center"/>
            <w:hideMark/>
          </w:tcPr>
          <w:p w14:paraId="793A82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54ABCD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5DF758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75197E1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6E07F8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Pr="00286686">
              <w:rPr>
                <w:rFonts w:ascii="Times New Roman" w:eastAsia="Times New Roman" w:hAnsi="Times New Roman" w:cs="Times New Roman"/>
                <w:b/>
                <w:bCs/>
                <w:color w:val="000000"/>
                <w:sz w:val="12"/>
                <w:lang w:eastAsia="ru-RU"/>
              </w:rPr>
              <w:t>Нива</w:t>
            </w:r>
            <w:r w:rsidRPr="00286686">
              <w:rPr>
                <w:rFonts w:ascii="Times New Roman" w:eastAsia="Times New Roman" w:hAnsi="Times New Roman" w:cs="Times New Roman"/>
                <w:b/>
                <w:bCs/>
                <w:color w:val="000000"/>
                <w:sz w:val="12"/>
                <w:lang w:val="en-US" w:eastAsia="ru-RU"/>
              </w:rPr>
              <w:t>/Niva Legend</w:t>
            </w:r>
          </w:p>
        </w:tc>
        <w:tc>
          <w:tcPr>
            <w:tcW w:w="992" w:type="dxa"/>
            <w:tcBorders>
              <w:top w:val="nil"/>
              <w:left w:val="nil"/>
              <w:bottom w:val="single" w:sz="4" w:space="0" w:color="auto"/>
              <w:right w:val="single" w:sz="4" w:space="0" w:color="auto"/>
            </w:tcBorders>
            <w:shd w:val="clear" w:color="auto" w:fill="auto"/>
            <w:vAlign w:val="center"/>
            <w:hideMark/>
          </w:tcPr>
          <w:p w14:paraId="42CA8CE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F8B7C6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5530BE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XTA213100F0168106</w:t>
            </w:r>
          </w:p>
        </w:tc>
        <w:tc>
          <w:tcPr>
            <w:tcW w:w="992" w:type="dxa"/>
            <w:tcBorders>
              <w:top w:val="nil"/>
              <w:left w:val="nil"/>
              <w:bottom w:val="single" w:sz="4" w:space="0" w:color="auto"/>
              <w:right w:val="single" w:sz="4" w:space="0" w:color="auto"/>
            </w:tcBorders>
            <w:shd w:val="clear" w:color="auto" w:fill="auto"/>
            <w:vAlign w:val="center"/>
            <w:hideMark/>
          </w:tcPr>
          <w:p w14:paraId="4A15C06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Н879ОР123</w:t>
            </w:r>
          </w:p>
        </w:tc>
        <w:tc>
          <w:tcPr>
            <w:tcW w:w="425" w:type="dxa"/>
            <w:tcBorders>
              <w:top w:val="nil"/>
              <w:left w:val="nil"/>
              <w:bottom w:val="single" w:sz="4" w:space="0" w:color="auto"/>
              <w:right w:val="single" w:sz="4" w:space="0" w:color="auto"/>
            </w:tcBorders>
            <w:shd w:val="clear" w:color="auto" w:fill="auto"/>
            <w:vAlign w:val="center"/>
            <w:hideMark/>
          </w:tcPr>
          <w:p w14:paraId="3F8407A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4725E3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398D68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9699A4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35095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57D4A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29EDC1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36D8F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D30CA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13D7D2E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59C3950E"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6481756" w14:textId="77777777" w:rsidTr="00286686">
        <w:trPr>
          <w:trHeight w:val="39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22F5BD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w:t>
            </w:r>
          </w:p>
        </w:tc>
        <w:tc>
          <w:tcPr>
            <w:tcW w:w="852" w:type="dxa"/>
            <w:tcBorders>
              <w:top w:val="nil"/>
              <w:left w:val="nil"/>
              <w:bottom w:val="single" w:sz="4" w:space="0" w:color="auto"/>
              <w:right w:val="single" w:sz="4" w:space="0" w:color="auto"/>
            </w:tcBorders>
            <w:shd w:val="clear" w:color="auto" w:fill="auto"/>
            <w:vAlign w:val="center"/>
            <w:hideMark/>
          </w:tcPr>
          <w:p w14:paraId="5DE4103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114DF8A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7748D1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3FA447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C61CB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ECA8D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6B96F6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Pr="00286686">
              <w:rPr>
                <w:rFonts w:ascii="Times New Roman" w:eastAsia="Times New Roman" w:hAnsi="Times New Roman" w:cs="Times New Roman"/>
                <w:b/>
                <w:bCs/>
                <w:color w:val="000000"/>
                <w:sz w:val="12"/>
                <w:lang w:eastAsia="ru-RU"/>
              </w:rPr>
              <w:t>Нива</w:t>
            </w:r>
            <w:r w:rsidRPr="00286686">
              <w:rPr>
                <w:rFonts w:ascii="Times New Roman" w:eastAsia="Times New Roman" w:hAnsi="Times New Roman" w:cs="Times New Roman"/>
                <w:b/>
                <w:bCs/>
                <w:color w:val="000000"/>
                <w:sz w:val="12"/>
                <w:lang w:val="en-US" w:eastAsia="ru-RU"/>
              </w:rPr>
              <w:t>/Niva Legend</w:t>
            </w:r>
          </w:p>
        </w:tc>
        <w:tc>
          <w:tcPr>
            <w:tcW w:w="992" w:type="dxa"/>
            <w:tcBorders>
              <w:top w:val="nil"/>
              <w:left w:val="nil"/>
              <w:bottom w:val="single" w:sz="4" w:space="0" w:color="auto"/>
              <w:right w:val="single" w:sz="4" w:space="0" w:color="auto"/>
            </w:tcBorders>
            <w:shd w:val="clear" w:color="auto" w:fill="auto"/>
            <w:vAlign w:val="center"/>
            <w:hideMark/>
          </w:tcPr>
          <w:p w14:paraId="198CAF0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52294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5AA4017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XTA213100E0166270</w:t>
            </w:r>
          </w:p>
        </w:tc>
        <w:tc>
          <w:tcPr>
            <w:tcW w:w="992" w:type="dxa"/>
            <w:tcBorders>
              <w:top w:val="nil"/>
              <w:left w:val="nil"/>
              <w:bottom w:val="single" w:sz="4" w:space="0" w:color="auto"/>
              <w:right w:val="single" w:sz="4" w:space="0" w:color="auto"/>
            </w:tcBorders>
            <w:shd w:val="clear" w:color="auto" w:fill="auto"/>
            <w:vAlign w:val="center"/>
            <w:hideMark/>
          </w:tcPr>
          <w:p w14:paraId="60DA22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Н895ОР123</w:t>
            </w:r>
          </w:p>
        </w:tc>
        <w:tc>
          <w:tcPr>
            <w:tcW w:w="425" w:type="dxa"/>
            <w:tcBorders>
              <w:top w:val="nil"/>
              <w:left w:val="nil"/>
              <w:bottom w:val="single" w:sz="4" w:space="0" w:color="auto"/>
              <w:right w:val="single" w:sz="4" w:space="0" w:color="auto"/>
            </w:tcBorders>
            <w:shd w:val="clear" w:color="auto" w:fill="auto"/>
            <w:vAlign w:val="center"/>
            <w:hideMark/>
          </w:tcPr>
          <w:p w14:paraId="2B7BBED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4555DE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0A349AA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1F1DAAC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02E1B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3DF94E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35FDC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FA1974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534CAF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155A65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7E48ED3"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BFE1C3D" w14:textId="77777777" w:rsidTr="00286686">
        <w:trPr>
          <w:trHeight w:val="41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B3FA3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w:t>
            </w:r>
          </w:p>
        </w:tc>
        <w:tc>
          <w:tcPr>
            <w:tcW w:w="852" w:type="dxa"/>
            <w:tcBorders>
              <w:top w:val="nil"/>
              <w:left w:val="nil"/>
              <w:bottom w:val="single" w:sz="4" w:space="0" w:color="auto"/>
              <w:right w:val="single" w:sz="4" w:space="0" w:color="auto"/>
            </w:tcBorders>
            <w:shd w:val="clear" w:color="auto" w:fill="auto"/>
            <w:vAlign w:val="center"/>
            <w:hideMark/>
          </w:tcPr>
          <w:p w14:paraId="3191C2E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13.12.2026</w:t>
            </w:r>
          </w:p>
        </w:tc>
        <w:tc>
          <w:tcPr>
            <w:tcW w:w="850" w:type="dxa"/>
            <w:tcBorders>
              <w:top w:val="nil"/>
              <w:left w:val="nil"/>
              <w:bottom w:val="single" w:sz="4" w:space="0" w:color="auto"/>
              <w:right w:val="single" w:sz="4" w:space="0" w:color="auto"/>
            </w:tcBorders>
            <w:shd w:val="clear" w:color="auto" w:fill="auto"/>
            <w:vAlign w:val="center"/>
            <w:hideMark/>
          </w:tcPr>
          <w:p w14:paraId="3FEEEBF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12.12.2027</w:t>
            </w:r>
          </w:p>
        </w:tc>
        <w:tc>
          <w:tcPr>
            <w:tcW w:w="851" w:type="dxa"/>
            <w:tcBorders>
              <w:top w:val="nil"/>
              <w:left w:val="nil"/>
              <w:bottom w:val="single" w:sz="4" w:space="0" w:color="auto"/>
              <w:right w:val="single" w:sz="4" w:space="0" w:color="auto"/>
            </w:tcBorders>
            <w:shd w:val="clear" w:color="auto" w:fill="auto"/>
            <w:vAlign w:val="center"/>
            <w:hideMark/>
          </w:tcPr>
          <w:p w14:paraId="4BE01B1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6F7CBE9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FA964C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408BF4B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5438FDAE" w14:textId="77777777" w:rsidR="00F24A9B" w:rsidRPr="00286686" w:rsidRDefault="00F24A9B" w:rsidP="00BF1D38">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Pr="00286686">
              <w:rPr>
                <w:rFonts w:ascii="Times New Roman" w:eastAsia="Times New Roman" w:hAnsi="Times New Roman" w:cs="Times New Roman"/>
                <w:b/>
                <w:bCs/>
                <w:color w:val="000000"/>
                <w:sz w:val="12"/>
                <w:lang w:eastAsia="ru-RU"/>
              </w:rPr>
              <w:t>Нива</w:t>
            </w:r>
            <w:r w:rsidRPr="00286686">
              <w:rPr>
                <w:rFonts w:ascii="Times New Roman" w:eastAsia="Times New Roman" w:hAnsi="Times New Roman" w:cs="Times New Roman"/>
                <w:b/>
                <w:bCs/>
                <w:color w:val="000000"/>
                <w:sz w:val="12"/>
                <w:lang w:val="en-US" w:eastAsia="ru-RU"/>
              </w:rPr>
              <w:t xml:space="preserve">/Niva </w:t>
            </w:r>
          </w:p>
        </w:tc>
        <w:tc>
          <w:tcPr>
            <w:tcW w:w="992" w:type="dxa"/>
            <w:tcBorders>
              <w:top w:val="nil"/>
              <w:left w:val="nil"/>
              <w:bottom w:val="single" w:sz="4" w:space="0" w:color="auto"/>
              <w:right w:val="single" w:sz="4" w:space="0" w:color="auto"/>
            </w:tcBorders>
            <w:shd w:val="clear" w:color="auto" w:fill="auto"/>
            <w:vAlign w:val="center"/>
            <w:hideMark/>
          </w:tcPr>
          <w:p w14:paraId="2968E23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7BA2D7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7C6E38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XTA213100F0168035</w:t>
            </w:r>
          </w:p>
        </w:tc>
        <w:tc>
          <w:tcPr>
            <w:tcW w:w="992" w:type="dxa"/>
            <w:tcBorders>
              <w:top w:val="nil"/>
              <w:left w:val="nil"/>
              <w:bottom w:val="single" w:sz="4" w:space="0" w:color="auto"/>
              <w:right w:val="single" w:sz="4" w:space="0" w:color="auto"/>
            </w:tcBorders>
            <w:shd w:val="clear" w:color="auto" w:fill="auto"/>
            <w:vAlign w:val="center"/>
            <w:hideMark/>
          </w:tcPr>
          <w:p w14:paraId="2B7552B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Н897ОР123</w:t>
            </w:r>
          </w:p>
        </w:tc>
        <w:tc>
          <w:tcPr>
            <w:tcW w:w="425" w:type="dxa"/>
            <w:tcBorders>
              <w:top w:val="nil"/>
              <w:left w:val="nil"/>
              <w:bottom w:val="single" w:sz="4" w:space="0" w:color="auto"/>
              <w:right w:val="single" w:sz="4" w:space="0" w:color="auto"/>
            </w:tcBorders>
            <w:shd w:val="clear" w:color="auto" w:fill="auto"/>
            <w:vAlign w:val="center"/>
            <w:hideMark/>
          </w:tcPr>
          <w:p w14:paraId="4EF2943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4B2DC1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3569EC5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3B9BCD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32474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08997B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33140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38339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C40B6C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49B1607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4CD8899"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064833B" w14:textId="77777777" w:rsidTr="00286686">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8E350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w:t>
            </w:r>
          </w:p>
        </w:tc>
        <w:tc>
          <w:tcPr>
            <w:tcW w:w="852" w:type="dxa"/>
            <w:tcBorders>
              <w:top w:val="nil"/>
              <w:left w:val="nil"/>
              <w:bottom w:val="single" w:sz="4" w:space="0" w:color="auto"/>
              <w:right w:val="single" w:sz="4" w:space="0" w:color="auto"/>
            </w:tcBorders>
            <w:shd w:val="clear" w:color="auto" w:fill="auto"/>
            <w:vAlign w:val="center"/>
            <w:hideMark/>
          </w:tcPr>
          <w:p w14:paraId="6094A0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40E454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1298FB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11ECADD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FD5927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7F60505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2CF62E03" w14:textId="77777777" w:rsidR="00F24A9B" w:rsidRPr="00286686" w:rsidRDefault="00F24A9B" w:rsidP="00BF1D38">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Pr="00286686">
              <w:rPr>
                <w:rFonts w:ascii="Times New Roman" w:eastAsia="Times New Roman" w:hAnsi="Times New Roman" w:cs="Times New Roman"/>
                <w:b/>
                <w:bCs/>
                <w:color w:val="000000"/>
                <w:sz w:val="12"/>
                <w:lang w:eastAsia="ru-RU"/>
              </w:rPr>
              <w:t>Нива</w:t>
            </w:r>
            <w:r w:rsidRPr="00286686">
              <w:rPr>
                <w:rFonts w:ascii="Times New Roman" w:eastAsia="Times New Roman" w:hAnsi="Times New Roman" w:cs="Times New Roman"/>
                <w:b/>
                <w:bCs/>
                <w:color w:val="000000"/>
                <w:sz w:val="12"/>
                <w:lang w:val="en-US" w:eastAsia="ru-RU"/>
              </w:rPr>
              <w:t xml:space="preserve">/Niva </w:t>
            </w:r>
          </w:p>
        </w:tc>
        <w:tc>
          <w:tcPr>
            <w:tcW w:w="992" w:type="dxa"/>
            <w:tcBorders>
              <w:top w:val="nil"/>
              <w:left w:val="nil"/>
              <w:bottom w:val="single" w:sz="4" w:space="0" w:color="auto"/>
              <w:right w:val="single" w:sz="4" w:space="0" w:color="auto"/>
            </w:tcBorders>
            <w:shd w:val="clear" w:color="auto" w:fill="auto"/>
            <w:vAlign w:val="center"/>
            <w:hideMark/>
          </w:tcPr>
          <w:p w14:paraId="7B4FE2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2BEED7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31A986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XTA213100E0163918</w:t>
            </w:r>
          </w:p>
        </w:tc>
        <w:tc>
          <w:tcPr>
            <w:tcW w:w="992" w:type="dxa"/>
            <w:tcBorders>
              <w:top w:val="nil"/>
              <w:left w:val="nil"/>
              <w:bottom w:val="single" w:sz="4" w:space="0" w:color="auto"/>
              <w:right w:val="single" w:sz="4" w:space="0" w:color="auto"/>
            </w:tcBorders>
            <w:shd w:val="clear" w:color="auto" w:fill="auto"/>
            <w:vAlign w:val="center"/>
            <w:hideMark/>
          </w:tcPr>
          <w:p w14:paraId="4FA0E3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Н901ОР123</w:t>
            </w:r>
          </w:p>
        </w:tc>
        <w:tc>
          <w:tcPr>
            <w:tcW w:w="425" w:type="dxa"/>
            <w:tcBorders>
              <w:top w:val="nil"/>
              <w:left w:val="nil"/>
              <w:bottom w:val="single" w:sz="4" w:space="0" w:color="auto"/>
              <w:right w:val="single" w:sz="4" w:space="0" w:color="auto"/>
            </w:tcBorders>
            <w:shd w:val="clear" w:color="auto" w:fill="auto"/>
            <w:vAlign w:val="center"/>
            <w:hideMark/>
          </w:tcPr>
          <w:p w14:paraId="6A3936D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2FFA37C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D3B1E1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4FFF47A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F6CBAF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94C91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696D656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4D8AE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7BAEF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49900B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60607C3"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F50B01E" w14:textId="77777777" w:rsidTr="00286686">
        <w:trPr>
          <w:trHeight w:val="4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B0B3B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w:t>
            </w:r>
          </w:p>
        </w:tc>
        <w:tc>
          <w:tcPr>
            <w:tcW w:w="852" w:type="dxa"/>
            <w:tcBorders>
              <w:top w:val="nil"/>
              <w:left w:val="nil"/>
              <w:bottom w:val="single" w:sz="4" w:space="0" w:color="auto"/>
              <w:right w:val="single" w:sz="4" w:space="0" w:color="auto"/>
            </w:tcBorders>
            <w:shd w:val="clear" w:color="auto" w:fill="auto"/>
            <w:vAlign w:val="center"/>
            <w:hideMark/>
          </w:tcPr>
          <w:p w14:paraId="08F7CD1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18.11.2026</w:t>
            </w:r>
          </w:p>
        </w:tc>
        <w:tc>
          <w:tcPr>
            <w:tcW w:w="850" w:type="dxa"/>
            <w:tcBorders>
              <w:top w:val="nil"/>
              <w:left w:val="nil"/>
              <w:bottom w:val="single" w:sz="4" w:space="0" w:color="auto"/>
              <w:right w:val="single" w:sz="4" w:space="0" w:color="auto"/>
            </w:tcBorders>
            <w:shd w:val="clear" w:color="auto" w:fill="auto"/>
            <w:vAlign w:val="center"/>
            <w:hideMark/>
          </w:tcPr>
          <w:p w14:paraId="2583A86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17.11.2027</w:t>
            </w:r>
          </w:p>
        </w:tc>
        <w:tc>
          <w:tcPr>
            <w:tcW w:w="851" w:type="dxa"/>
            <w:tcBorders>
              <w:top w:val="nil"/>
              <w:left w:val="nil"/>
              <w:bottom w:val="single" w:sz="4" w:space="0" w:color="auto"/>
              <w:right w:val="single" w:sz="4" w:space="0" w:color="auto"/>
            </w:tcBorders>
            <w:shd w:val="clear" w:color="auto" w:fill="auto"/>
            <w:vAlign w:val="center"/>
            <w:hideMark/>
          </w:tcPr>
          <w:p w14:paraId="46E112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438F75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18CD7B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433C5C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7DC1E04B" w14:textId="77777777" w:rsidR="00F24A9B" w:rsidRPr="00286686" w:rsidRDefault="00F24A9B" w:rsidP="00BF1D38">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eastAsia="ru-RU"/>
              </w:rPr>
              <w:t>ВАЗ</w:t>
            </w:r>
            <w:r w:rsidRPr="00286686">
              <w:rPr>
                <w:rFonts w:ascii="Times New Roman" w:eastAsia="Times New Roman" w:hAnsi="Times New Roman" w:cs="Times New Roman"/>
                <w:b/>
                <w:bCs/>
                <w:color w:val="000000"/>
                <w:sz w:val="12"/>
                <w:lang w:val="en-US" w:eastAsia="ru-RU"/>
              </w:rPr>
              <w:t>/Lada 2131/</w:t>
            </w:r>
            <w:r w:rsidRPr="00286686">
              <w:rPr>
                <w:rFonts w:ascii="Times New Roman" w:eastAsia="Times New Roman" w:hAnsi="Times New Roman" w:cs="Times New Roman"/>
                <w:b/>
                <w:bCs/>
                <w:color w:val="000000"/>
                <w:sz w:val="12"/>
                <w:lang w:eastAsia="ru-RU"/>
              </w:rPr>
              <w:t>Нива</w:t>
            </w:r>
            <w:r w:rsidRPr="00286686">
              <w:rPr>
                <w:rFonts w:ascii="Times New Roman" w:eastAsia="Times New Roman" w:hAnsi="Times New Roman" w:cs="Times New Roman"/>
                <w:b/>
                <w:bCs/>
                <w:color w:val="000000"/>
                <w:sz w:val="12"/>
                <w:lang w:val="en-US" w:eastAsia="ru-RU"/>
              </w:rPr>
              <w:t xml:space="preserve">/Niva </w:t>
            </w:r>
          </w:p>
        </w:tc>
        <w:tc>
          <w:tcPr>
            <w:tcW w:w="992" w:type="dxa"/>
            <w:tcBorders>
              <w:top w:val="nil"/>
              <w:left w:val="nil"/>
              <w:bottom w:val="single" w:sz="4" w:space="0" w:color="auto"/>
              <w:right w:val="single" w:sz="4" w:space="0" w:color="auto"/>
            </w:tcBorders>
            <w:shd w:val="clear" w:color="auto" w:fill="auto"/>
            <w:vAlign w:val="center"/>
            <w:hideMark/>
          </w:tcPr>
          <w:p w14:paraId="11C68EB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val="en-US" w:eastAsia="ru-RU"/>
              </w:rPr>
            </w:pPr>
            <w:r w:rsidRPr="00286686">
              <w:rPr>
                <w:rFonts w:ascii="Times New Roman" w:eastAsia="Times New Roman" w:hAnsi="Times New Roman" w:cs="Times New Roman"/>
                <w:b/>
                <w:bCs/>
                <w:color w:val="000000"/>
                <w:sz w:val="12"/>
                <w:lang w:val="en-US"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95CD01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48A756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XTA213100E0166247</w:t>
            </w:r>
          </w:p>
        </w:tc>
        <w:tc>
          <w:tcPr>
            <w:tcW w:w="992" w:type="dxa"/>
            <w:tcBorders>
              <w:top w:val="nil"/>
              <w:left w:val="nil"/>
              <w:bottom w:val="single" w:sz="4" w:space="0" w:color="auto"/>
              <w:right w:val="single" w:sz="4" w:space="0" w:color="auto"/>
            </w:tcBorders>
            <w:shd w:val="clear" w:color="auto" w:fill="auto"/>
            <w:vAlign w:val="center"/>
            <w:hideMark/>
          </w:tcPr>
          <w:p w14:paraId="56AC42A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Н907ОР123</w:t>
            </w:r>
          </w:p>
        </w:tc>
        <w:tc>
          <w:tcPr>
            <w:tcW w:w="425" w:type="dxa"/>
            <w:tcBorders>
              <w:top w:val="nil"/>
              <w:left w:val="nil"/>
              <w:bottom w:val="single" w:sz="4" w:space="0" w:color="auto"/>
              <w:right w:val="single" w:sz="4" w:space="0" w:color="auto"/>
            </w:tcBorders>
            <w:shd w:val="clear" w:color="auto" w:fill="auto"/>
            <w:vAlign w:val="center"/>
            <w:hideMark/>
          </w:tcPr>
          <w:p w14:paraId="298703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83</w:t>
            </w:r>
          </w:p>
        </w:tc>
        <w:tc>
          <w:tcPr>
            <w:tcW w:w="425" w:type="dxa"/>
            <w:tcBorders>
              <w:top w:val="nil"/>
              <w:left w:val="nil"/>
              <w:bottom w:val="single" w:sz="4" w:space="0" w:color="auto"/>
              <w:right w:val="single" w:sz="4" w:space="0" w:color="auto"/>
            </w:tcBorders>
            <w:shd w:val="clear" w:color="auto" w:fill="auto"/>
            <w:vAlign w:val="center"/>
            <w:hideMark/>
          </w:tcPr>
          <w:p w14:paraId="3B965EA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2B97FD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716B03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16A55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75BEF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D0A22B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8E3CC7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62875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792EDD1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15E5E36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477E682" w14:textId="77777777" w:rsidTr="00286686">
        <w:trPr>
          <w:trHeight w:val="4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5814B5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23</w:t>
            </w:r>
          </w:p>
        </w:tc>
        <w:tc>
          <w:tcPr>
            <w:tcW w:w="852" w:type="dxa"/>
            <w:tcBorders>
              <w:top w:val="nil"/>
              <w:left w:val="nil"/>
              <w:bottom w:val="single" w:sz="4" w:space="0" w:color="auto"/>
              <w:right w:val="single" w:sz="4" w:space="0" w:color="auto"/>
            </w:tcBorders>
            <w:shd w:val="clear" w:color="auto" w:fill="auto"/>
            <w:vAlign w:val="center"/>
            <w:hideMark/>
          </w:tcPr>
          <w:p w14:paraId="0C34E7C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28.10.2026</w:t>
            </w:r>
          </w:p>
        </w:tc>
        <w:tc>
          <w:tcPr>
            <w:tcW w:w="850" w:type="dxa"/>
            <w:tcBorders>
              <w:top w:val="nil"/>
              <w:left w:val="nil"/>
              <w:bottom w:val="single" w:sz="4" w:space="0" w:color="auto"/>
              <w:right w:val="single" w:sz="4" w:space="0" w:color="auto"/>
            </w:tcBorders>
            <w:shd w:val="clear" w:color="auto" w:fill="auto"/>
            <w:vAlign w:val="center"/>
            <w:hideMark/>
          </w:tcPr>
          <w:p w14:paraId="64ADAC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27.10.2027</w:t>
            </w:r>
          </w:p>
        </w:tc>
        <w:tc>
          <w:tcPr>
            <w:tcW w:w="851" w:type="dxa"/>
            <w:tcBorders>
              <w:top w:val="nil"/>
              <w:left w:val="nil"/>
              <w:bottom w:val="single" w:sz="4" w:space="0" w:color="auto"/>
              <w:right w:val="single" w:sz="4" w:space="0" w:color="auto"/>
            </w:tcBorders>
            <w:shd w:val="clear" w:color="auto" w:fill="auto"/>
            <w:vAlign w:val="center"/>
            <w:hideMark/>
          </w:tcPr>
          <w:p w14:paraId="75BD466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ФКУ ЦИТОВ УФСИН</w:t>
            </w:r>
          </w:p>
        </w:tc>
        <w:tc>
          <w:tcPr>
            <w:tcW w:w="708" w:type="dxa"/>
            <w:tcBorders>
              <w:top w:val="nil"/>
              <w:left w:val="nil"/>
              <w:bottom w:val="single" w:sz="4" w:space="0" w:color="auto"/>
              <w:right w:val="single" w:sz="4" w:space="0" w:color="auto"/>
            </w:tcBorders>
            <w:shd w:val="clear" w:color="auto" w:fill="auto"/>
            <w:vAlign w:val="center"/>
            <w:hideMark/>
          </w:tcPr>
          <w:p w14:paraId="79422D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AE83DD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3A99B7E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631CFF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ГАЗ 2752</w:t>
            </w:r>
          </w:p>
        </w:tc>
        <w:tc>
          <w:tcPr>
            <w:tcW w:w="992" w:type="dxa"/>
            <w:tcBorders>
              <w:top w:val="nil"/>
              <w:left w:val="nil"/>
              <w:bottom w:val="single" w:sz="4" w:space="0" w:color="auto"/>
              <w:right w:val="single" w:sz="4" w:space="0" w:color="auto"/>
            </w:tcBorders>
            <w:shd w:val="clear" w:color="auto" w:fill="auto"/>
            <w:vAlign w:val="center"/>
            <w:hideMark/>
          </w:tcPr>
          <w:p w14:paraId="3003506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A2F6E6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58AC5F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X96275200F0785497</w:t>
            </w:r>
          </w:p>
        </w:tc>
        <w:tc>
          <w:tcPr>
            <w:tcW w:w="992" w:type="dxa"/>
            <w:tcBorders>
              <w:top w:val="nil"/>
              <w:left w:val="nil"/>
              <w:bottom w:val="single" w:sz="4" w:space="0" w:color="auto"/>
              <w:right w:val="single" w:sz="4" w:space="0" w:color="auto"/>
            </w:tcBorders>
            <w:shd w:val="clear" w:color="auto" w:fill="auto"/>
            <w:vAlign w:val="center"/>
            <w:hideMark/>
          </w:tcPr>
          <w:p w14:paraId="67EA065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К887МА82</w:t>
            </w:r>
          </w:p>
        </w:tc>
        <w:tc>
          <w:tcPr>
            <w:tcW w:w="425" w:type="dxa"/>
            <w:tcBorders>
              <w:top w:val="nil"/>
              <w:left w:val="nil"/>
              <w:bottom w:val="single" w:sz="4" w:space="0" w:color="auto"/>
              <w:right w:val="single" w:sz="4" w:space="0" w:color="auto"/>
            </w:tcBorders>
            <w:shd w:val="clear" w:color="auto" w:fill="auto"/>
            <w:vAlign w:val="center"/>
            <w:hideMark/>
          </w:tcPr>
          <w:p w14:paraId="1802AE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107</w:t>
            </w:r>
          </w:p>
        </w:tc>
        <w:tc>
          <w:tcPr>
            <w:tcW w:w="425" w:type="dxa"/>
            <w:tcBorders>
              <w:top w:val="nil"/>
              <w:left w:val="nil"/>
              <w:bottom w:val="single" w:sz="4" w:space="0" w:color="auto"/>
              <w:right w:val="single" w:sz="4" w:space="0" w:color="auto"/>
            </w:tcBorders>
            <w:shd w:val="clear" w:color="auto" w:fill="auto"/>
            <w:vAlign w:val="center"/>
            <w:hideMark/>
          </w:tcPr>
          <w:p w14:paraId="39EA252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669FFA5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252FB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48BE8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66F5C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0,46</w:t>
            </w:r>
          </w:p>
        </w:tc>
        <w:tc>
          <w:tcPr>
            <w:tcW w:w="567" w:type="dxa"/>
            <w:tcBorders>
              <w:top w:val="nil"/>
              <w:left w:val="nil"/>
              <w:bottom w:val="single" w:sz="4" w:space="0" w:color="auto"/>
              <w:right w:val="single" w:sz="4" w:space="0" w:color="auto"/>
            </w:tcBorders>
            <w:shd w:val="clear" w:color="auto" w:fill="auto"/>
            <w:vAlign w:val="center"/>
            <w:hideMark/>
          </w:tcPr>
          <w:p w14:paraId="593DDFF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5C5EB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04EE7F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14:paraId="4CA0E1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52F10C76"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D4F3ECC" w14:textId="77777777" w:rsidTr="00286686">
        <w:trPr>
          <w:trHeight w:val="4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D2C2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w:t>
            </w:r>
          </w:p>
        </w:tc>
        <w:tc>
          <w:tcPr>
            <w:tcW w:w="852" w:type="dxa"/>
            <w:tcBorders>
              <w:top w:val="nil"/>
              <w:left w:val="nil"/>
              <w:bottom w:val="single" w:sz="4" w:space="0" w:color="auto"/>
              <w:right w:val="single" w:sz="4" w:space="0" w:color="auto"/>
            </w:tcBorders>
            <w:shd w:val="clear" w:color="auto" w:fill="auto"/>
            <w:vAlign w:val="center"/>
            <w:hideMark/>
          </w:tcPr>
          <w:p w14:paraId="5E75AD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28.10.2026</w:t>
            </w:r>
          </w:p>
        </w:tc>
        <w:tc>
          <w:tcPr>
            <w:tcW w:w="850" w:type="dxa"/>
            <w:tcBorders>
              <w:top w:val="nil"/>
              <w:left w:val="nil"/>
              <w:bottom w:val="single" w:sz="4" w:space="0" w:color="auto"/>
              <w:right w:val="single" w:sz="4" w:space="0" w:color="auto"/>
            </w:tcBorders>
            <w:shd w:val="clear" w:color="auto" w:fill="auto"/>
            <w:vAlign w:val="center"/>
            <w:hideMark/>
          </w:tcPr>
          <w:p w14:paraId="6388A00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27.10.2027</w:t>
            </w:r>
          </w:p>
        </w:tc>
        <w:tc>
          <w:tcPr>
            <w:tcW w:w="851" w:type="dxa"/>
            <w:tcBorders>
              <w:top w:val="nil"/>
              <w:left w:val="nil"/>
              <w:bottom w:val="single" w:sz="4" w:space="0" w:color="auto"/>
              <w:right w:val="single" w:sz="4" w:space="0" w:color="auto"/>
            </w:tcBorders>
            <w:shd w:val="clear" w:color="auto" w:fill="auto"/>
            <w:vAlign w:val="center"/>
            <w:hideMark/>
          </w:tcPr>
          <w:p w14:paraId="0B6F0A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ФКУ ЦИТОВ УФСИН</w:t>
            </w:r>
          </w:p>
        </w:tc>
        <w:tc>
          <w:tcPr>
            <w:tcW w:w="708" w:type="dxa"/>
            <w:tcBorders>
              <w:top w:val="nil"/>
              <w:left w:val="nil"/>
              <w:bottom w:val="single" w:sz="4" w:space="0" w:color="auto"/>
              <w:right w:val="single" w:sz="4" w:space="0" w:color="auto"/>
            </w:tcBorders>
            <w:shd w:val="clear" w:color="auto" w:fill="auto"/>
            <w:vAlign w:val="center"/>
            <w:hideMark/>
          </w:tcPr>
          <w:p w14:paraId="3DEBE2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D5671A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852016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D0CDD6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Другая модель (легковой)</w:t>
            </w:r>
          </w:p>
        </w:tc>
        <w:tc>
          <w:tcPr>
            <w:tcW w:w="992" w:type="dxa"/>
            <w:tcBorders>
              <w:top w:val="nil"/>
              <w:left w:val="nil"/>
              <w:bottom w:val="single" w:sz="4" w:space="0" w:color="auto"/>
              <w:right w:val="single" w:sz="4" w:space="0" w:color="auto"/>
            </w:tcBorders>
            <w:shd w:val="clear" w:color="auto" w:fill="auto"/>
            <w:vAlign w:val="center"/>
            <w:hideMark/>
          </w:tcPr>
          <w:p w14:paraId="1196A47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Transit 2327SL</w:t>
            </w:r>
          </w:p>
        </w:tc>
        <w:tc>
          <w:tcPr>
            <w:tcW w:w="567" w:type="dxa"/>
            <w:tcBorders>
              <w:top w:val="nil"/>
              <w:left w:val="nil"/>
              <w:bottom w:val="single" w:sz="4" w:space="0" w:color="auto"/>
              <w:right w:val="single" w:sz="4" w:space="0" w:color="auto"/>
            </w:tcBorders>
            <w:shd w:val="clear" w:color="auto" w:fill="auto"/>
            <w:vAlign w:val="center"/>
            <w:hideMark/>
          </w:tcPr>
          <w:p w14:paraId="5B3040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2016</w:t>
            </w:r>
          </w:p>
        </w:tc>
        <w:tc>
          <w:tcPr>
            <w:tcW w:w="1560" w:type="dxa"/>
            <w:tcBorders>
              <w:top w:val="nil"/>
              <w:left w:val="nil"/>
              <w:bottom w:val="single" w:sz="4" w:space="0" w:color="auto"/>
              <w:right w:val="single" w:sz="4" w:space="0" w:color="auto"/>
            </w:tcBorders>
            <w:shd w:val="clear" w:color="auto" w:fill="auto"/>
            <w:vAlign w:val="center"/>
            <w:hideMark/>
          </w:tcPr>
          <w:p w14:paraId="651CA02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XUS2327SLG0000422</w:t>
            </w:r>
          </w:p>
        </w:tc>
        <w:tc>
          <w:tcPr>
            <w:tcW w:w="992" w:type="dxa"/>
            <w:tcBorders>
              <w:top w:val="nil"/>
              <w:left w:val="nil"/>
              <w:bottom w:val="single" w:sz="4" w:space="0" w:color="auto"/>
              <w:right w:val="single" w:sz="4" w:space="0" w:color="auto"/>
            </w:tcBorders>
            <w:shd w:val="clear" w:color="auto" w:fill="auto"/>
            <w:vAlign w:val="center"/>
            <w:hideMark/>
          </w:tcPr>
          <w:p w14:paraId="1637C8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К559ЕХ82</w:t>
            </w:r>
          </w:p>
        </w:tc>
        <w:tc>
          <w:tcPr>
            <w:tcW w:w="425" w:type="dxa"/>
            <w:tcBorders>
              <w:top w:val="nil"/>
              <w:left w:val="nil"/>
              <w:bottom w:val="single" w:sz="4" w:space="0" w:color="auto"/>
              <w:right w:val="single" w:sz="4" w:space="0" w:color="auto"/>
            </w:tcBorders>
            <w:shd w:val="clear" w:color="auto" w:fill="auto"/>
            <w:vAlign w:val="center"/>
            <w:hideMark/>
          </w:tcPr>
          <w:p w14:paraId="7506B33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136</w:t>
            </w:r>
          </w:p>
        </w:tc>
        <w:tc>
          <w:tcPr>
            <w:tcW w:w="425" w:type="dxa"/>
            <w:tcBorders>
              <w:top w:val="nil"/>
              <w:left w:val="nil"/>
              <w:bottom w:val="single" w:sz="4" w:space="0" w:color="auto"/>
              <w:right w:val="single" w:sz="4" w:space="0" w:color="auto"/>
            </w:tcBorders>
            <w:shd w:val="clear" w:color="auto" w:fill="auto"/>
            <w:vAlign w:val="center"/>
            <w:hideMark/>
          </w:tcPr>
          <w:p w14:paraId="1D17566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35956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35508F0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E8AFAB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4C056A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0,46</w:t>
            </w:r>
          </w:p>
        </w:tc>
        <w:tc>
          <w:tcPr>
            <w:tcW w:w="567" w:type="dxa"/>
            <w:tcBorders>
              <w:top w:val="nil"/>
              <w:left w:val="nil"/>
              <w:bottom w:val="single" w:sz="4" w:space="0" w:color="auto"/>
              <w:right w:val="single" w:sz="4" w:space="0" w:color="auto"/>
            </w:tcBorders>
            <w:shd w:val="clear" w:color="auto" w:fill="auto"/>
            <w:vAlign w:val="center"/>
            <w:hideMark/>
          </w:tcPr>
          <w:p w14:paraId="41C841E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A95AFA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B7FBC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0E7C0F3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85FC682"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4DF43FC" w14:textId="77777777" w:rsidTr="00286686">
        <w:trPr>
          <w:trHeight w:val="4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428DC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25</w:t>
            </w:r>
          </w:p>
        </w:tc>
        <w:tc>
          <w:tcPr>
            <w:tcW w:w="852" w:type="dxa"/>
            <w:tcBorders>
              <w:top w:val="nil"/>
              <w:left w:val="nil"/>
              <w:bottom w:val="single" w:sz="4" w:space="0" w:color="auto"/>
              <w:right w:val="single" w:sz="4" w:space="0" w:color="auto"/>
            </w:tcBorders>
            <w:shd w:val="clear" w:color="auto" w:fill="auto"/>
            <w:vAlign w:val="center"/>
            <w:hideMark/>
          </w:tcPr>
          <w:p w14:paraId="2E952E7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15.09.2026</w:t>
            </w:r>
          </w:p>
        </w:tc>
        <w:tc>
          <w:tcPr>
            <w:tcW w:w="850" w:type="dxa"/>
            <w:tcBorders>
              <w:top w:val="nil"/>
              <w:left w:val="nil"/>
              <w:bottom w:val="single" w:sz="4" w:space="0" w:color="auto"/>
              <w:right w:val="single" w:sz="4" w:space="0" w:color="auto"/>
            </w:tcBorders>
            <w:shd w:val="clear" w:color="auto" w:fill="auto"/>
            <w:vAlign w:val="center"/>
            <w:hideMark/>
          </w:tcPr>
          <w:p w14:paraId="2C23F76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14.09.2027</w:t>
            </w:r>
          </w:p>
        </w:tc>
        <w:tc>
          <w:tcPr>
            <w:tcW w:w="851" w:type="dxa"/>
            <w:tcBorders>
              <w:top w:val="nil"/>
              <w:left w:val="nil"/>
              <w:bottom w:val="single" w:sz="4" w:space="0" w:color="auto"/>
              <w:right w:val="single" w:sz="4" w:space="0" w:color="auto"/>
            </w:tcBorders>
            <w:shd w:val="clear" w:color="auto" w:fill="auto"/>
            <w:vAlign w:val="center"/>
            <w:hideMark/>
          </w:tcPr>
          <w:p w14:paraId="7AD5F2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7CC6A21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6B449C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Грузовые автомобили (ТС категории С)</w:t>
            </w:r>
          </w:p>
        </w:tc>
        <w:tc>
          <w:tcPr>
            <w:tcW w:w="283" w:type="dxa"/>
            <w:tcBorders>
              <w:top w:val="nil"/>
              <w:left w:val="nil"/>
              <w:bottom w:val="single" w:sz="4" w:space="0" w:color="auto"/>
              <w:right w:val="single" w:sz="4" w:space="0" w:color="auto"/>
            </w:tcBorders>
            <w:shd w:val="clear" w:color="auto" w:fill="auto"/>
            <w:vAlign w:val="center"/>
            <w:hideMark/>
          </w:tcPr>
          <w:p w14:paraId="42284C2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C</w:t>
            </w:r>
          </w:p>
        </w:tc>
        <w:tc>
          <w:tcPr>
            <w:tcW w:w="1134" w:type="dxa"/>
            <w:tcBorders>
              <w:top w:val="nil"/>
              <w:left w:val="nil"/>
              <w:bottom w:val="single" w:sz="4" w:space="0" w:color="auto"/>
              <w:right w:val="single" w:sz="4" w:space="0" w:color="auto"/>
            </w:tcBorders>
            <w:shd w:val="clear" w:color="auto" w:fill="auto"/>
            <w:vAlign w:val="center"/>
            <w:hideMark/>
          </w:tcPr>
          <w:p w14:paraId="1EFD69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КамАЗ Другая модель (грузовой)</w:t>
            </w:r>
          </w:p>
        </w:tc>
        <w:tc>
          <w:tcPr>
            <w:tcW w:w="992" w:type="dxa"/>
            <w:tcBorders>
              <w:top w:val="nil"/>
              <w:left w:val="nil"/>
              <w:bottom w:val="single" w:sz="4" w:space="0" w:color="auto"/>
              <w:right w:val="single" w:sz="4" w:space="0" w:color="auto"/>
            </w:tcBorders>
            <w:shd w:val="clear" w:color="auto" w:fill="auto"/>
            <w:vAlign w:val="center"/>
            <w:hideMark/>
          </w:tcPr>
          <w:p w14:paraId="7AC43ED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5350-42</w:t>
            </w:r>
          </w:p>
        </w:tc>
        <w:tc>
          <w:tcPr>
            <w:tcW w:w="567" w:type="dxa"/>
            <w:tcBorders>
              <w:top w:val="nil"/>
              <w:left w:val="nil"/>
              <w:bottom w:val="single" w:sz="4" w:space="0" w:color="auto"/>
              <w:right w:val="single" w:sz="4" w:space="0" w:color="auto"/>
            </w:tcBorders>
            <w:shd w:val="clear" w:color="auto" w:fill="auto"/>
            <w:vAlign w:val="center"/>
            <w:hideMark/>
          </w:tcPr>
          <w:p w14:paraId="55ABAFE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2013</w:t>
            </w:r>
          </w:p>
        </w:tc>
        <w:tc>
          <w:tcPr>
            <w:tcW w:w="1560" w:type="dxa"/>
            <w:tcBorders>
              <w:top w:val="nil"/>
              <w:left w:val="nil"/>
              <w:bottom w:val="single" w:sz="4" w:space="0" w:color="auto"/>
              <w:right w:val="single" w:sz="4" w:space="0" w:color="auto"/>
            </w:tcBorders>
            <w:shd w:val="clear" w:color="auto" w:fill="auto"/>
            <w:vAlign w:val="center"/>
            <w:hideMark/>
          </w:tcPr>
          <w:p w14:paraId="3688C74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XS0233136F0000009</w:t>
            </w:r>
          </w:p>
        </w:tc>
        <w:tc>
          <w:tcPr>
            <w:tcW w:w="992" w:type="dxa"/>
            <w:tcBorders>
              <w:top w:val="nil"/>
              <w:left w:val="nil"/>
              <w:bottom w:val="single" w:sz="4" w:space="0" w:color="auto"/>
              <w:right w:val="single" w:sz="4" w:space="0" w:color="auto"/>
            </w:tcBorders>
            <w:shd w:val="clear" w:color="auto" w:fill="auto"/>
            <w:vAlign w:val="center"/>
            <w:hideMark/>
          </w:tcPr>
          <w:p w14:paraId="3851C0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К274ММ82</w:t>
            </w:r>
          </w:p>
        </w:tc>
        <w:tc>
          <w:tcPr>
            <w:tcW w:w="425" w:type="dxa"/>
            <w:tcBorders>
              <w:top w:val="nil"/>
              <w:left w:val="nil"/>
              <w:bottom w:val="single" w:sz="4" w:space="0" w:color="auto"/>
              <w:right w:val="single" w:sz="4" w:space="0" w:color="auto"/>
            </w:tcBorders>
            <w:shd w:val="clear" w:color="auto" w:fill="auto"/>
            <w:vAlign w:val="center"/>
            <w:hideMark/>
          </w:tcPr>
          <w:p w14:paraId="335CEE1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215</w:t>
            </w:r>
          </w:p>
        </w:tc>
        <w:tc>
          <w:tcPr>
            <w:tcW w:w="425" w:type="dxa"/>
            <w:tcBorders>
              <w:top w:val="nil"/>
              <w:left w:val="nil"/>
              <w:bottom w:val="single" w:sz="4" w:space="0" w:color="auto"/>
              <w:right w:val="single" w:sz="4" w:space="0" w:color="auto"/>
            </w:tcBorders>
            <w:shd w:val="clear" w:color="auto" w:fill="auto"/>
            <w:vAlign w:val="center"/>
            <w:hideMark/>
          </w:tcPr>
          <w:p w14:paraId="0F273F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17000</w:t>
            </w:r>
          </w:p>
        </w:tc>
        <w:tc>
          <w:tcPr>
            <w:tcW w:w="567" w:type="dxa"/>
            <w:tcBorders>
              <w:top w:val="nil"/>
              <w:left w:val="nil"/>
              <w:bottom w:val="single" w:sz="4" w:space="0" w:color="auto"/>
              <w:right w:val="single" w:sz="4" w:space="0" w:color="auto"/>
            </w:tcBorders>
            <w:shd w:val="clear" w:color="auto" w:fill="auto"/>
            <w:vAlign w:val="center"/>
            <w:hideMark/>
          </w:tcPr>
          <w:p w14:paraId="6FBDD1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019F33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E9439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77802F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BAE87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19302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FC12C7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0D3C95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7DFEEF8"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DAFAC78" w14:textId="77777777" w:rsidTr="00286686">
        <w:trPr>
          <w:trHeight w:val="4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3FF49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26</w:t>
            </w:r>
          </w:p>
        </w:tc>
        <w:tc>
          <w:tcPr>
            <w:tcW w:w="852" w:type="dxa"/>
            <w:tcBorders>
              <w:top w:val="nil"/>
              <w:left w:val="nil"/>
              <w:bottom w:val="single" w:sz="4" w:space="0" w:color="auto"/>
              <w:right w:val="single" w:sz="4" w:space="0" w:color="auto"/>
            </w:tcBorders>
            <w:shd w:val="clear" w:color="auto" w:fill="auto"/>
            <w:vAlign w:val="center"/>
            <w:hideMark/>
          </w:tcPr>
          <w:p w14:paraId="5497EB3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14.12.2026</w:t>
            </w:r>
          </w:p>
        </w:tc>
        <w:tc>
          <w:tcPr>
            <w:tcW w:w="850" w:type="dxa"/>
            <w:tcBorders>
              <w:top w:val="nil"/>
              <w:left w:val="nil"/>
              <w:bottom w:val="single" w:sz="4" w:space="0" w:color="auto"/>
              <w:right w:val="single" w:sz="4" w:space="0" w:color="auto"/>
            </w:tcBorders>
            <w:shd w:val="clear" w:color="auto" w:fill="auto"/>
            <w:vAlign w:val="center"/>
            <w:hideMark/>
          </w:tcPr>
          <w:p w14:paraId="6328C3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13.12.2027</w:t>
            </w:r>
          </w:p>
        </w:tc>
        <w:tc>
          <w:tcPr>
            <w:tcW w:w="851" w:type="dxa"/>
            <w:tcBorders>
              <w:top w:val="nil"/>
              <w:left w:val="nil"/>
              <w:bottom w:val="single" w:sz="4" w:space="0" w:color="auto"/>
              <w:right w:val="single" w:sz="4" w:space="0" w:color="auto"/>
            </w:tcBorders>
            <w:shd w:val="clear" w:color="auto" w:fill="auto"/>
            <w:vAlign w:val="center"/>
            <w:hideMark/>
          </w:tcPr>
          <w:p w14:paraId="2DDB2A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4BE7988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0ED301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4FF06DB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55AF103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380D70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А65R32</w:t>
            </w:r>
          </w:p>
        </w:tc>
        <w:tc>
          <w:tcPr>
            <w:tcW w:w="567" w:type="dxa"/>
            <w:tcBorders>
              <w:top w:val="nil"/>
              <w:left w:val="nil"/>
              <w:bottom w:val="single" w:sz="4" w:space="0" w:color="auto"/>
              <w:right w:val="single" w:sz="4" w:space="0" w:color="auto"/>
            </w:tcBorders>
            <w:shd w:val="clear" w:color="auto" w:fill="auto"/>
            <w:vAlign w:val="center"/>
            <w:hideMark/>
          </w:tcPr>
          <w:p w14:paraId="769783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2019</w:t>
            </w:r>
          </w:p>
        </w:tc>
        <w:tc>
          <w:tcPr>
            <w:tcW w:w="1560" w:type="dxa"/>
            <w:tcBorders>
              <w:top w:val="nil"/>
              <w:left w:val="nil"/>
              <w:bottom w:val="single" w:sz="4" w:space="0" w:color="auto"/>
              <w:right w:val="single" w:sz="4" w:space="0" w:color="auto"/>
            </w:tcBorders>
            <w:shd w:val="clear" w:color="auto" w:fill="auto"/>
            <w:vAlign w:val="center"/>
            <w:hideMark/>
          </w:tcPr>
          <w:p w14:paraId="2D9771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X96A65R32K0872066</w:t>
            </w:r>
          </w:p>
        </w:tc>
        <w:tc>
          <w:tcPr>
            <w:tcW w:w="992" w:type="dxa"/>
            <w:tcBorders>
              <w:top w:val="nil"/>
              <w:left w:val="nil"/>
              <w:bottom w:val="single" w:sz="4" w:space="0" w:color="auto"/>
              <w:right w:val="single" w:sz="4" w:space="0" w:color="auto"/>
            </w:tcBorders>
            <w:shd w:val="clear" w:color="auto" w:fill="auto"/>
            <w:vAlign w:val="center"/>
            <w:hideMark/>
          </w:tcPr>
          <w:p w14:paraId="25E0CF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К222АУ82</w:t>
            </w:r>
          </w:p>
        </w:tc>
        <w:tc>
          <w:tcPr>
            <w:tcW w:w="425" w:type="dxa"/>
            <w:tcBorders>
              <w:top w:val="nil"/>
              <w:left w:val="nil"/>
              <w:bottom w:val="single" w:sz="4" w:space="0" w:color="auto"/>
              <w:right w:val="single" w:sz="4" w:space="0" w:color="auto"/>
            </w:tcBorders>
            <w:shd w:val="clear" w:color="auto" w:fill="auto"/>
            <w:vAlign w:val="center"/>
            <w:hideMark/>
          </w:tcPr>
          <w:p w14:paraId="3C783E1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140</w:t>
            </w:r>
          </w:p>
        </w:tc>
        <w:tc>
          <w:tcPr>
            <w:tcW w:w="425" w:type="dxa"/>
            <w:tcBorders>
              <w:top w:val="nil"/>
              <w:left w:val="nil"/>
              <w:bottom w:val="single" w:sz="4" w:space="0" w:color="auto"/>
              <w:right w:val="single" w:sz="4" w:space="0" w:color="auto"/>
            </w:tcBorders>
            <w:shd w:val="clear" w:color="auto" w:fill="auto"/>
            <w:vAlign w:val="center"/>
            <w:hideMark/>
          </w:tcPr>
          <w:p w14:paraId="6BF315A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6791A5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567" w:type="dxa"/>
            <w:tcBorders>
              <w:top w:val="nil"/>
              <w:left w:val="nil"/>
              <w:bottom w:val="single" w:sz="4" w:space="0" w:color="auto"/>
              <w:right w:val="nil"/>
            </w:tcBorders>
            <w:shd w:val="clear" w:color="auto" w:fill="auto"/>
            <w:vAlign w:val="center"/>
            <w:hideMark/>
          </w:tcPr>
          <w:p w14:paraId="5984C5E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5A81CC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D6603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3D9D1D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F8168E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2A14E1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13E88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6FCDCC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E4DFBED" w14:textId="77777777" w:rsidTr="00286686">
        <w:trPr>
          <w:trHeight w:val="41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7845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27</w:t>
            </w:r>
          </w:p>
        </w:tc>
        <w:tc>
          <w:tcPr>
            <w:tcW w:w="852" w:type="dxa"/>
            <w:tcBorders>
              <w:top w:val="nil"/>
              <w:left w:val="nil"/>
              <w:bottom w:val="single" w:sz="4" w:space="0" w:color="auto"/>
              <w:right w:val="single" w:sz="4" w:space="0" w:color="auto"/>
            </w:tcBorders>
            <w:shd w:val="clear" w:color="auto" w:fill="auto"/>
            <w:vAlign w:val="center"/>
            <w:hideMark/>
          </w:tcPr>
          <w:p w14:paraId="6BFE96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18.09.2026</w:t>
            </w:r>
          </w:p>
        </w:tc>
        <w:tc>
          <w:tcPr>
            <w:tcW w:w="850" w:type="dxa"/>
            <w:tcBorders>
              <w:top w:val="nil"/>
              <w:left w:val="nil"/>
              <w:bottom w:val="single" w:sz="4" w:space="0" w:color="auto"/>
              <w:right w:val="single" w:sz="4" w:space="0" w:color="auto"/>
            </w:tcBorders>
            <w:shd w:val="clear" w:color="auto" w:fill="auto"/>
            <w:vAlign w:val="center"/>
            <w:hideMark/>
          </w:tcPr>
          <w:p w14:paraId="20DA30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17.09.2027</w:t>
            </w:r>
          </w:p>
        </w:tc>
        <w:tc>
          <w:tcPr>
            <w:tcW w:w="851" w:type="dxa"/>
            <w:tcBorders>
              <w:top w:val="nil"/>
              <w:left w:val="nil"/>
              <w:bottom w:val="single" w:sz="4" w:space="0" w:color="auto"/>
              <w:right w:val="single" w:sz="4" w:space="0" w:color="auto"/>
            </w:tcBorders>
            <w:shd w:val="clear" w:color="auto" w:fill="auto"/>
            <w:vAlign w:val="center"/>
            <w:hideMark/>
          </w:tcPr>
          <w:p w14:paraId="6D72D94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6A07A36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215BD5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570E125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51E27B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ПАЗ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78BB26F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ПАЗ-4234-04</w:t>
            </w:r>
          </w:p>
        </w:tc>
        <w:tc>
          <w:tcPr>
            <w:tcW w:w="567" w:type="dxa"/>
            <w:tcBorders>
              <w:top w:val="nil"/>
              <w:left w:val="nil"/>
              <w:bottom w:val="single" w:sz="4" w:space="0" w:color="auto"/>
              <w:right w:val="single" w:sz="4" w:space="0" w:color="auto"/>
            </w:tcBorders>
            <w:shd w:val="clear" w:color="auto" w:fill="auto"/>
            <w:vAlign w:val="center"/>
            <w:hideMark/>
          </w:tcPr>
          <w:p w14:paraId="3ED3E4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2016</w:t>
            </w:r>
          </w:p>
        </w:tc>
        <w:tc>
          <w:tcPr>
            <w:tcW w:w="1560" w:type="dxa"/>
            <w:tcBorders>
              <w:top w:val="nil"/>
              <w:left w:val="nil"/>
              <w:bottom w:val="single" w:sz="4" w:space="0" w:color="auto"/>
              <w:right w:val="single" w:sz="4" w:space="0" w:color="auto"/>
            </w:tcBorders>
            <w:shd w:val="clear" w:color="auto" w:fill="auto"/>
            <w:vAlign w:val="center"/>
            <w:hideMark/>
          </w:tcPr>
          <w:p w14:paraId="61E5363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X1M4234C0G0000561</w:t>
            </w:r>
          </w:p>
        </w:tc>
        <w:tc>
          <w:tcPr>
            <w:tcW w:w="992" w:type="dxa"/>
            <w:tcBorders>
              <w:top w:val="nil"/>
              <w:left w:val="nil"/>
              <w:bottom w:val="single" w:sz="4" w:space="0" w:color="auto"/>
              <w:right w:val="single" w:sz="4" w:space="0" w:color="auto"/>
            </w:tcBorders>
            <w:shd w:val="clear" w:color="auto" w:fill="auto"/>
            <w:vAlign w:val="center"/>
            <w:hideMark/>
          </w:tcPr>
          <w:p w14:paraId="315E9C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Н795АВ82</w:t>
            </w:r>
          </w:p>
        </w:tc>
        <w:tc>
          <w:tcPr>
            <w:tcW w:w="425" w:type="dxa"/>
            <w:tcBorders>
              <w:top w:val="nil"/>
              <w:left w:val="nil"/>
              <w:bottom w:val="single" w:sz="4" w:space="0" w:color="auto"/>
              <w:right w:val="single" w:sz="4" w:space="0" w:color="auto"/>
            </w:tcBorders>
            <w:shd w:val="clear" w:color="auto" w:fill="auto"/>
            <w:vAlign w:val="center"/>
            <w:hideMark/>
          </w:tcPr>
          <w:p w14:paraId="159C1D4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149</w:t>
            </w:r>
          </w:p>
        </w:tc>
        <w:tc>
          <w:tcPr>
            <w:tcW w:w="425" w:type="dxa"/>
            <w:tcBorders>
              <w:top w:val="nil"/>
              <w:left w:val="nil"/>
              <w:bottom w:val="single" w:sz="4" w:space="0" w:color="auto"/>
              <w:right w:val="single" w:sz="4" w:space="0" w:color="auto"/>
            </w:tcBorders>
            <w:shd w:val="clear" w:color="auto" w:fill="auto"/>
            <w:vAlign w:val="center"/>
            <w:hideMark/>
          </w:tcPr>
          <w:p w14:paraId="211C46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54CB38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30</w:t>
            </w:r>
          </w:p>
        </w:tc>
        <w:tc>
          <w:tcPr>
            <w:tcW w:w="567" w:type="dxa"/>
            <w:tcBorders>
              <w:top w:val="nil"/>
              <w:left w:val="nil"/>
              <w:bottom w:val="single" w:sz="4" w:space="0" w:color="auto"/>
              <w:right w:val="nil"/>
            </w:tcBorders>
            <w:shd w:val="clear" w:color="auto" w:fill="auto"/>
            <w:vAlign w:val="center"/>
            <w:hideMark/>
          </w:tcPr>
          <w:p w14:paraId="133830C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DB529B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A0E84B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A0600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34191D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583E6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025119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2920E716"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4CB6563" w14:textId="77777777" w:rsidTr="00286686">
        <w:trPr>
          <w:trHeight w:val="28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0C69F8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w:t>
            </w:r>
          </w:p>
        </w:tc>
        <w:tc>
          <w:tcPr>
            <w:tcW w:w="852" w:type="dxa"/>
            <w:tcBorders>
              <w:top w:val="nil"/>
              <w:left w:val="nil"/>
              <w:bottom w:val="single" w:sz="4" w:space="0" w:color="auto"/>
              <w:right w:val="single" w:sz="4" w:space="0" w:color="auto"/>
            </w:tcBorders>
            <w:shd w:val="clear" w:color="auto" w:fill="auto"/>
            <w:vAlign w:val="center"/>
            <w:hideMark/>
          </w:tcPr>
          <w:p w14:paraId="1EE284D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17.12.2026</w:t>
            </w:r>
          </w:p>
        </w:tc>
        <w:tc>
          <w:tcPr>
            <w:tcW w:w="850" w:type="dxa"/>
            <w:tcBorders>
              <w:top w:val="nil"/>
              <w:left w:val="nil"/>
              <w:bottom w:val="single" w:sz="4" w:space="0" w:color="auto"/>
              <w:right w:val="single" w:sz="4" w:space="0" w:color="auto"/>
            </w:tcBorders>
            <w:shd w:val="clear" w:color="auto" w:fill="auto"/>
            <w:vAlign w:val="center"/>
            <w:hideMark/>
          </w:tcPr>
          <w:p w14:paraId="730FDA1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16.12.2027</w:t>
            </w:r>
          </w:p>
        </w:tc>
        <w:tc>
          <w:tcPr>
            <w:tcW w:w="851" w:type="dxa"/>
            <w:tcBorders>
              <w:top w:val="nil"/>
              <w:left w:val="nil"/>
              <w:bottom w:val="single" w:sz="4" w:space="0" w:color="auto"/>
              <w:right w:val="single" w:sz="4" w:space="0" w:color="auto"/>
            </w:tcBorders>
            <w:shd w:val="clear" w:color="auto" w:fill="auto"/>
            <w:vAlign w:val="center"/>
            <w:hideMark/>
          </w:tcPr>
          <w:p w14:paraId="422D98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6A3EE2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098137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3D309EC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0D48626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Volkswagen Transporter (категория B)</w:t>
            </w:r>
          </w:p>
        </w:tc>
        <w:tc>
          <w:tcPr>
            <w:tcW w:w="992" w:type="dxa"/>
            <w:tcBorders>
              <w:top w:val="nil"/>
              <w:left w:val="nil"/>
              <w:bottom w:val="single" w:sz="4" w:space="0" w:color="auto"/>
              <w:right w:val="single" w:sz="4" w:space="0" w:color="auto"/>
            </w:tcBorders>
            <w:shd w:val="clear" w:color="auto" w:fill="auto"/>
            <w:vAlign w:val="center"/>
            <w:hideMark/>
          </w:tcPr>
          <w:p w14:paraId="2CF3098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2C0E4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2007</w:t>
            </w:r>
          </w:p>
        </w:tc>
        <w:tc>
          <w:tcPr>
            <w:tcW w:w="1560" w:type="dxa"/>
            <w:tcBorders>
              <w:top w:val="nil"/>
              <w:left w:val="nil"/>
              <w:bottom w:val="single" w:sz="4" w:space="0" w:color="auto"/>
              <w:right w:val="single" w:sz="4" w:space="0" w:color="auto"/>
            </w:tcBorders>
            <w:shd w:val="clear" w:color="auto" w:fill="auto"/>
            <w:vAlign w:val="center"/>
            <w:hideMark/>
          </w:tcPr>
          <w:p w14:paraId="3D09AF6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X8929454A70AK5151</w:t>
            </w:r>
          </w:p>
        </w:tc>
        <w:tc>
          <w:tcPr>
            <w:tcW w:w="992" w:type="dxa"/>
            <w:tcBorders>
              <w:top w:val="nil"/>
              <w:left w:val="nil"/>
              <w:bottom w:val="single" w:sz="4" w:space="0" w:color="auto"/>
              <w:right w:val="single" w:sz="4" w:space="0" w:color="auto"/>
            </w:tcBorders>
            <w:shd w:val="clear" w:color="auto" w:fill="auto"/>
            <w:vAlign w:val="center"/>
            <w:hideMark/>
          </w:tcPr>
          <w:p w14:paraId="379BCEA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М825ВМ07</w:t>
            </w:r>
          </w:p>
        </w:tc>
        <w:tc>
          <w:tcPr>
            <w:tcW w:w="425" w:type="dxa"/>
            <w:tcBorders>
              <w:top w:val="nil"/>
              <w:left w:val="nil"/>
              <w:bottom w:val="single" w:sz="4" w:space="0" w:color="auto"/>
              <w:right w:val="single" w:sz="4" w:space="0" w:color="auto"/>
            </w:tcBorders>
            <w:shd w:val="clear" w:color="auto" w:fill="auto"/>
            <w:vAlign w:val="center"/>
            <w:hideMark/>
          </w:tcPr>
          <w:p w14:paraId="6F53B6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131</w:t>
            </w:r>
          </w:p>
        </w:tc>
        <w:tc>
          <w:tcPr>
            <w:tcW w:w="425" w:type="dxa"/>
            <w:tcBorders>
              <w:top w:val="nil"/>
              <w:left w:val="nil"/>
              <w:bottom w:val="single" w:sz="4" w:space="0" w:color="auto"/>
              <w:right w:val="single" w:sz="4" w:space="0" w:color="auto"/>
            </w:tcBorders>
            <w:shd w:val="clear" w:color="auto" w:fill="auto"/>
            <w:vAlign w:val="center"/>
            <w:hideMark/>
          </w:tcPr>
          <w:p w14:paraId="7984CB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677955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4A94B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DC1608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0EA234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FC8CBF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544A7C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5E5653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0C68ECB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04DD404"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E39B2EC" w14:textId="77777777" w:rsidTr="00286686">
        <w:trPr>
          <w:trHeight w:val="41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FD48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29</w:t>
            </w:r>
          </w:p>
        </w:tc>
        <w:tc>
          <w:tcPr>
            <w:tcW w:w="852" w:type="dxa"/>
            <w:tcBorders>
              <w:top w:val="nil"/>
              <w:left w:val="nil"/>
              <w:bottom w:val="single" w:sz="4" w:space="0" w:color="auto"/>
              <w:right w:val="single" w:sz="4" w:space="0" w:color="auto"/>
            </w:tcBorders>
            <w:shd w:val="clear" w:color="auto" w:fill="auto"/>
            <w:vAlign w:val="center"/>
            <w:hideMark/>
          </w:tcPr>
          <w:p w14:paraId="04DFB9E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23.06.2026</w:t>
            </w:r>
          </w:p>
        </w:tc>
        <w:tc>
          <w:tcPr>
            <w:tcW w:w="850" w:type="dxa"/>
            <w:tcBorders>
              <w:top w:val="nil"/>
              <w:left w:val="nil"/>
              <w:bottom w:val="single" w:sz="4" w:space="0" w:color="auto"/>
              <w:right w:val="single" w:sz="4" w:space="0" w:color="auto"/>
            </w:tcBorders>
            <w:shd w:val="clear" w:color="auto" w:fill="auto"/>
            <w:vAlign w:val="center"/>
            <w:hideMark/>
          </w:tcPr>
          <w:p w14:paraId="15EB47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22.06.2027</w:t>
            </w:r>
          </w:p>
        </w:tc>
        <w:tc>
          <w:tcPr>
            <w:tcW w:w="851" w:type="dxa"/>
            <w:tcBorders>
              <w:top w:val="nil"/>
              <w:left w:val="nil"/>
              <w:bottom w:val="single" w:sz="4" w:space="0" w:color="auto"/>
              <w:right w:val="single" w:sz="4" w:space="0" w:color="auto"/>
            </w:tcBorders>
            <w:shd w:val="clear" w:color="auto" w:fill="auto"/>
            <w:vAlign w:val="center"/>
            <w:hideMark/>
          </w:tcPr>
          <w:p w14:paraId="7E2C8E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ФКУ УИИ УФСИН </w:t>
            </w:r>
          </w:p>
        </w:tc>
        <w:tc>
          <w:tcPr>
            <w:tcW w:w="708" w:type="dxa"/>
            <w:tcBorders>
              <w:top w:val="nil"/>
              <w:left w:val="nil"/>
              <w:bottom w:val="single" w:sz="4" w:space="0" w:color="auto"/>
              <w:right w:val="single" w:sz="4" w:space="0" w:color="auto"/>
            </w:tcBorders>
            <w:shd w:val="clear" w:color="auto" w:fill="auto"/>
            <w:vAlign w:val="center"/>
            <w:hideMark/>
          </w:tcPr>
          <w:p w14:paraId="0E62D6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00CEDA2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A9339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D1378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Largus</w:t>
            </w:r>
          </w:p>
        </w:tc>
        <w:tc>
          <w:tcPr>
            <w:tcW w:w="992" w:type="dxa"/>
            <w:tcBorders>
              <w:top w:val="nil"/>
              <w:left w:val="nil"/>
              <w:bottom w:val="single" w:sz="4" w:space="0" w:color="auto"/>
              <w:right w:val="single" w:sz="4" w:space="0" w:color="auto"/>
            </w:tcBorders>
            <w:shd w:val="clear" w:color="auto" w:fill="auto"/>
            <w:vAlign w:val="center"/>
            <w:hideMark/>
          </w:tcPr>
          <w:p w14:paraId="0F0712B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D64BE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2018</w:t>
            </w:r>
          </w:p>
        </w:tc>
        <w:tc>
          <w:tcPr>
            <w:tcW w:w="1560" w:type="dxa"/>
            <w:tcBorders>
              <w:top w:val="nil"/>
              <w:left w:val="nil"/>
              <w:bottom w:val="single" w:sz="4" w:space="0" w:color="auto"/>
              <w:right w:val="single" w:sz="4" w:space="0" w:color="auto"/>
            </w:tcBorders>
            <w:shd w:val="clear" w:color="auto" w:fill="auto"/>
            <w:vAlign w:val="center"/>
            <w:hideMark/>
          </w:tcPr>
          <w:p w14:paraId="3CECD4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XTARS035LK1154873</w:t>
            </w:r>
          </w:p>
        </w:tc>
        <w:tc>
          <w:tcPr>
            <w:tcW w:w="992" w:type="dxa"/>
            <w:tcBorders>
              <w:top w:val="nil"/>
              <w:left w:val="nil"/>
              <w:bottom w:val="single" w:sz="4" w:space="0" w:color="auto"/>
              <w:right w:val="single" w:sz="4" w:space="0" w:color="auto"/>
            </w:tcBorders>
            <w:shd w:val="clear" w:color="auto" w:fill="auto"/>
            <w:vAlign w:val="center"/>
            <w:hideMark/>
          </w:tcPr>
          <w:p w14:paraId="649105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В937КМ82</w:t>
            </w:r>
          </w:p>
        </w:tc>
        <w:tc>
          <w:tcPr>
            <w:tcW w:w="425" w:type="dxa"/>
            <w:tcBorders>
              <w:top w:val="nil"/>
              <w:left w:val="nil"/>
              <w:bottom w:val="single" w:sz="4" w:space="0" w:color="auto"/>
              <w:right w:val="single" w:sz="4" w:space="0" w:color="auto"/>
            </w:tcBorders>
            <w:shd w:val="clear" w:color="auto" w:fill="auto"/>
            <w:vAlign w:val="center"/>
            <w:hideMark/>
          </w:tcPr>
          <w:p w14:paraId="2A9970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87</w:t>
            </w:r>
          </w:p>
        </w:tc>
        <w:tc>
          <w:tcPr>
            <w:tcW w:w="425" w:type="dxa"/>
            <w:tcBorders>
              <w:top w:val="nil"/>
              <w:left w:val="nil"/>
              <w:bottom w:val="single" w:sz="4" w:space="0" w:color="auto"/>
              <w:right w:val="single" w:sz="4" w:space="0" w:color="auto"/>
            </w:tcBorders>
            <w:shd w:val="clear" w:color="auto" w:fill="auto"/>
            <w:vAlign w:val="center"/>
            <w:hideMark/>
          </w:tcPr>
          <w:p w14:paraId="5B7355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2A7204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108E13E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59DF26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0769852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6260F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D25A03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77F39A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06D3FBA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D695DA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60579D0" w14:textId="77777777" w:rsidTr="00286686">
        <w:trPr>
          <w:trHeight w:val="2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91BB8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30</w:t>
            </w:r>
          </w:p>
        </w:tc>
        <w:tc>
          <w:tcPr>
            <w:tcW w:w="852" w:type="dxa"/>
            <w:tcBorders>
              <w:top w:val="nil"/>
              <w:left w:val="nil"/>
              <w:bottom w:val="single" w:sz="4" w:space="0" w:color="auto"/>
              <w:right w:val="single" w:sz="4" w:space="0" w:color="auto"/>
            </w:tcBorders>
            <w:shd w:val="clear" w:color="auto" w:fill="auto"/>
            <w:vAlign w:val="center"/>
            <w:hideMark/>
          </w:tcPr>
          <w:p w14:paraId="3FD357C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17.12.2026</w:t>
            </w:r>
          </w:p>
        </w:tc>
        <w:tc>
          <w:tcPr>
            <w:tcW w:w="850" w:type="dxa"/>
            <w:tcBorders>
              <w:top w:val="nil"/>
              <w:left w:val="nil"/>
              <w:bottom w:val="single" w:sz="4" w:space="0" w:color="auto"/>
              <w:right w:val="single" w:sz="4" w:space="0" w:color="auto"/>
            </w:tcBorders>
            <w:shd w:val="clear" w:color="auto" w:fill="auto"/>
            <w:vAlign w:val="center"/>
            <w:hideMark/>
          </w:tcPr>
          <w:p w14:paraId="29DB0F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16.12.2027</w:t>
            </w:r>
          </w:p>
        </w:tc>
        <w:tc>
          <w:tcPr>
            <w:tcW w:w="851" w:type="dxa"/>
            <w:tcBorders>
              <w:top w:val="nil"/>
              <w:left w:val="nil"/>
              <w:bottom w:val="single" w:sz="4" w:space="0" w:color="auto"/>
              <w:right w:val="single" w:sz="4" w:space="0" w:color="auto"/>
            </w:tcBorders>
            <w:shd w:val="clear" w:color="auto" w:fill="auto"/>
            <w:vAlign w:val="center"/>
            <w:hideMark/>
          </w:tcPr>
          <w:p w14:paraId="53FB54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6BE43D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E0EF9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0F8B314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69EEA64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КамАЗ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036D7C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СБА-62 79781-02</w:t>
            </w:r>
          </w:p>
        </w:tc>
        <w:tc>
          <w:tcPr>
            <w:tcW w:w="567" w:type="dxa"/>
            <w:tcBorders>
              <w:top w:val="nil"/>
              <w:left w:val="nil"/>
              <w:bottom w:val="single" w:sz="4" w:space="0" w:color="auto"/>
              <w:right w:val="single" w:sz="4" w:space="0" w:color="auto"/>
            </w:tcBorders>
            <w:shd w:val="clear" w:color="auto" w:fill="auto"/>
            <w:vAlign w:val="center"/>
            <w:hideMark/>
          </w:tcPr>
          <w:p w14:paraId="1A48A05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2010</w:t>
            </w:r>
          </w:p>
        </w:tc>
        <w:tc>
          <w:tcPr>
            <w:tcW w:w="1560" w:type="dxa"/>
            <w:tcBorders>
              <w:top w:val="nil"/>
              <w:left w:val="nil"/>
              <w:bottom w:val="single" w:sz="4" w:space="0" w:color="auto"/>
              <w:right w:val="single" w:sz="4" w:space="0" w:color="auto"/>
            </w:tcBorders>
            <w:shd w:val="clear" w:color="auto" w:fill="auto"/>
            <w:vAlign w:val="center"/>
            <w:hideMark/>
          </w:tcPr>
          <w:p w14:paraId="6F3C68B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XVB797812A0000002</w:t>
            </w:r>
          </w:p>
        </w:tc>
        <w:tc>
          <w:tcPr>
            <w:tcW w:w="992" w:type="dxa"/>
            <w:tcBorders>
              <w:top w:val="nil"/>
              <w:left w:val="nil"/>
              <w:bottom w:val="single" w:sz="4" w:space="0" w:color="auto"/>
              <w:right w:val="single" w:sz="4" w:space="0" w:color="auto"/>
            </w:tcBorders>
            <w:shd w:val="clear" w:color="auto" w:fill="auto"/>
            <w:vAlign w:val="center"/>
            <w:hideMark/>
          </w:tcPr>
          <w:p w14:paraId="7B8B4F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Т241АТ06</w:t>
            </w:r>
          </w:p>
        </w:tc>
        <w:tc>
          <w:tcPr>
            <w:tcW w:w="425" w:type="dxa"/>
            <w:tcBorders>
              <w:top w:val="nil"/>
              <w:left w:val="nil"/>
              <w:bottom w:val="single" w:sz="4" w:space="0" w:color="auto"/>
              <w:right w:val="single" w:sz="4" w:space="0" w:color="auto"/>
            </w:tcBorders>
            <w:shd w:val="clear" w:color="auto" w:fill="auto"/>
            <w:vAlign w:val="center"/>
            <w:hideMark/>
          </w:tcPr>
          <w:p w14:paraId="2A6BA7B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245</w:t>
            </w:r>
          </w:p>
        </w:tc>
        <w:tc>
          <w:tcPr>
            <w:tcW w:w="425" w:type="dxa"/>
            <w:tcBorders>
              <w:top w:val="nil"/>
              <w:left w:val="nil"/>
              <w:bottom w:val="single" w:sz="4" w:space="0" w:color="auto"/>
              <w:right w:val="single" w:sz="4" w:space="0" w:color="auto"/>
            </w:tcBorders>
            <w:shd w:val="clear" w:color="auto" w:fill="auto"/>
            <w:vAlign w:val="center"/>
            <w:hideMark/>
          </w:tcPr>
          <w:p w14:paraId="7F0DAEC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AF71B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w:t>
            </w:r>
          </w:p>
        </w:tc>
        <w:tc>
          <w:tcPr>
            <w:tcW w:w="567" w:type="dxa"/>
            <w:tcBorders>
              <w:top w:val="nil"/>
              <w:left w:val="nil"/>
              <w:bottom w:val="single" w:sz="4" w:space="0" w:color="auto"/>
              <w:right w:val="nil"/>
            </w:tcBorders>
            <w:shd w:val="clear" w:color="auto" w:fill="auto"/>
            <w:vAlign w:val="center"/>
            <w:hideMark/>
          </w:tcPr>
          <w:p w14:paraId="04DF418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3E08DE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8B014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61921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D235ED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0F9F94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60DDFCB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F34574A"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71E6BF8F" w14:textId="77777777" w:rsidTr="00286686">
        <w:trPr>
          <w:trHeight w:val="41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1F08C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31</w:t>
            </w:r>
          </w:p>
        </w:tc>
        <w:tc>
          <w:tcPr>
            <w:tcW w:w="852" w:type="dxa"/>
            <w:tcBorders>
              <w:top w:val="nil"/>
              <w:left w:val="nil"/>
              <w:bottom w:val="single" w:sz="4" w:space="0" w:color="auto"/>
              <w:right w:val="single" w:sz="4" w:space="0" w:color="auto"/>
            </w:tcBorders>
            <w:shd w:val="clear" w:color="auto" w:fill="auto"/>
            <w:vAlign w:val="center"/>
            <w:hideMark/>
          </w:tcPr>
          <w:p w14:paraId="60A0FA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17.12.2026</w:t>
            </w:r>
          </w:p>
        </w:tc>
        <w:tc>
          <w:tcPr>
            <w:tcW w:w="850" w:type="dxa"/>
            <w:tcBorders>
              <w:top w:val="nil"/>
              <w:left w:val="nil"/>
              <w:bottom w:val="single" w:sz="4" w:space="0" w:color="auto"/>
              <w:right w:val="single" w:sz="4" w:space="0" w:color="auto"/>
            </w:tcBorders>
            <w:shd w:val="clear" w:color="auto" w:fill="auto"/>
            <w:vAlign w:val="center"/>
            <w:hideMark/>
          </w:tcPr>
          <w:p w14:paraId="1AAD9D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16.12.2027</w:t>
            </w:r>
          </w:p>
        </w:tc>
        <w:tc>
          <w:tcPr>
            <w:tcW w:w="851" w:type="dxa"/>
            <w:tcBorders>
              <w:top w:val="nil"/>
              <w:left w:val="nil"/>
              <w:bottom w:val="single" w:sz="4" w:space="0" w:color="auto"/>
              <w:right w:val="single" w:sz="4" w:space="0" w:color="auto"/>
            </w:tcBorders>
            <w:shd w:val="clear" w:color="auto" w:fill="auto"/>
            <w:vAlign w:val="center"/>
            <w:hideMark/>
          </w:tcPr>
          <w:p w14:paraId="1189BE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6C5FB4A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EA198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8604A1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7107F1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Volkswagen Transporter (категория B)</w:t>
            </w:r>
          </w:p>
        </w:tc>
        <w:tc>
          <w:tcPr>
            <w:tcW w:w="992" w:type="dxa"/>
            <w:tcBorders>
              <w:top w:val="nil"/>
              <w:left w:val="nil"/>
              <w:bottom w:val="single" w:sz="4" w:space="0" w:color="auto"/>
              <w:right w:val="single" w:sz="4" w:space="0" w:color="auto"/>
            </w:tcBorders>
            <w:shd w:val="clear" w:color="auto" w:fill="auto"/>
            <w:vAlign w:val="center"/>
            <w:hideMark/>
          </w:tcPr>
          <w:p w14:paraId="58D554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B0ABCB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2007</w:t>
            </w:r>
          </w:p>
        </w:tc>
        <w:tc>
          <w:tcPr>
            <w:tcW w:w="1560" w:type="dxa"/>
            <w:tcBorders>
              <w:top w:val="nil"/>
              <w:left w:val="nil"/>
              <w:bottom w:val="single" w:sz="4" w:space="0" w:color="auto"/>
              <w:right w:val="single" w:sz="4" w:space="0" w:color="auto"/>
            </w:tcBorders>
            <w:shd w:val="clear" w:color="auto" w:fill="auto"/>
            <w:vAlign w:val="center"/>
            <w:hideMark/>
          </w:tcPr>
          <w:p w14:paraId="35F713D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X8929454A70AK5156</w:t>
            </w:r>
          </w:p>
        </w:tc>
        <w:tc>
          <w:tcPr>
            <w:tcW w:w="992" w:type="dxa"/>
            <w:tcBorders>
              <w:top w:val="nil"/>
              <w:left w:val="nil"/>
              <w:bottom w:val="single" w:sz="4" w:space="0" w:color="auto"/>
              <w:right w:val="single" w:sz="4" w:space="0" w:color="auto"/>
            </w:tcBorders>
            <w:shd w:val="clear" w:color="auto" w:fill="auto"/>
            <w:vAlign w:val="center"/>
            <w:hideMark/>
          </w:tcPr>
          <w:p w14:paraId="62C225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Р317РУ96</w:t>
            </w:r>
          </w:p>
        </w:tc>
        <w:tc>
          <w:tcPr>
            <w:tcW w:w="425" w:type="dxa"/>
            <w:tcBorders>
              <w:top w:val="nil"/>
              <w:left w:val="nil"/>
              <w:bottom w:val="single" w:sz="4" w:space="0" w:color="auto"/>
              <w:right w:val="single" w:sz="4" w:space="0" w:color="auto"/>
            </w:tcBorders>
            <w:shd w:val="clear" w:color="auto" w:fill="auto"/>
            <w:vAlign w:val="center"/>
            <w:hideMark/>
          </w:tcPr>
          <w:p w14:paraId="4D33263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131</w:t>
            </w:r>
          </w:p>
        </w:tc>
        <w:tc>
          <w:tcPr>
            <w:tcW w:w="425" w:type="dxa"/>
            <w:tcBorders>
              <w:top w:val="nil"/>
              <w:left w:val="nil"/>
              <w:bottom w:val="single" w:sz="4" w:space="0" w:color="auto"/>
              <w:right w:val="single" w:sz="4" w:space="0" w:color="auto"/>
            </w:tcBorders>
            <w:shd w:val="clear" w:color="auto" w:fill="auto"/>
            <w:vAlign w:val="center"/>
            <w:hideMark/>
          </w:tcPr>
          <w:p w14:paraId="3E4DD5C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B0F56A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67B842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B89BD4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E30642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180028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6ED589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A6BB1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5097B4F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70625D8"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7A0EF689" w14:textId="77777777" w:rsidTr="00286686">
        <w:trPr>
          <w:trHeight w:val="4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4FC6F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32</w:t>
            </w:r>
          </w:p>
        </w:tc>
        <w:tc>
          <w:tcPr>
            <w:tcW w:w="852" w:type="dxa"/>
            <w:tcBorders>
              <w:top w:val="nil"/>
              <w:left w:val="nil"/>
              <w:bottom w:val="single" w:sz="4" w:space="0" w:color="auto"/>
              <w:right w:val="single" w:sz="4" w:space="0" w:color="auto"/>
            </w:tcBorders>
            <w:shd w:val="clear" w:color="auto" w:fill="auto"/>
            <w:vAlign w:val="center"/>
            <w:hideMark/>
          </w:tcPr>
          <w:p w14:paraId="5B90A88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17.12.2026</w:t>
            </w:r>
          </w:p>
        </w:tc>
        <w:tc>
          <w:tcPr>
            <w:tcW w:w="850" w:type="dxa"/>
            <w:tcBorders>
              <w:top w:val="nil"/>
              <w:left w:val="nil"/>
              <w:bottom w:val="single" w:sz="4" w:space="0" w:color="auto"/>
              <w:right w:val="single" w:sz="4" w:space="0" w:color="auto"/>
            </w:tcBorders>
            <w:shd w:val="clear" w:color="auto" w:fill="auto"/>
            <w:vAlign w:val="center"/>
            <w:hideMark/>
          </w:tcPr>
          <w:p w14:paraId="579D2E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16.12.2027</w:t>
            </w:r>
          </w:p>
        </w:tc>
        <w:tc>
          <w:tcPr>
            <w:tcW w:w="851" w:type="dxa"/>
            <w:tcBorders>
              <w:top w:val="nil"/>
              <w:left w:val="nil"/>
              <w:bottom w:val="single" w:sz="4" w:space="0" w:color="auto"/>
              <w:right w:val="single" w:sz="4" w:space="0" w:color="auto"/>
            </w:tcBorders>
            <w:shd w:val="clear" w:color="auto" w:fill="auto"/>
            <w:vAlign w:val="center"/>
            <w:hideMark/>
          </w:tcPr>
          <w:p w14:paraId="440397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8DEA6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0A8863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Грузовые автомобили (ТС категории С)</w:t>
            </w:r>
          </w:p>
        </w:tc>
        <w:tc>
          <w:tcPr>
            <w:tcW w:w="283" w:type="dxa"/>
            <w:tcBorders>
              <w:top w:val="nil"/>
              <w:left w:val="nil"/>
              <w:bottom w:val="single" w:sz="4" w:space="0" w:color="auto"/>
              <w:right w:val="single" w:sz="4" w:space="0" w:color="auto"/>
            </w:tcBorders>
            <w:shd w:val="clear" w:color="auto" w:fill="auto"/>
            <w:vAlign w:val="center"/>
            <w:hideMark/>
          </w:tcPr>
          <w:p w14:paraId="0C3152F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C</w:t>
            </w:r>
          </w:p>
        </w:tc>
        <w:tc>
          <w:tcPr>
            <w:tcW w:w="1134" w:type="dxa"/>
            <w:tcBorders>
              <w:top w:val="nil"/>
              <w:left w:val="nil"/>
              <w:bottom w:val="single" w:sz="4" w:space="0" w:color="auto"/>
              <w:right w:val="single" w:sz="4" w:space="0" w:color="auto"/>
            </w:tcBorders>
            <w:shd w:val="clear" w:color="auto" w:fill="auto"/>
            <w:vAlign w:val="center"/>
            <w:hideMark/>
          </w:tcPr>
          <w:p w14:paraId="5B48415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ГАЗ 2330 Тигр</w:t>
            </w:r>
          </w:p>
        </w:tc>
        <w:tc>
          <w:tcPr>
            <w:tcW w:w="992" w:type="dxa"/>
            <w:tcBorders>
              <w:top w:val="nil"/>
              <w:left w:val="nil"/>
              <w:bottom w:val="single" w:sz="4" w:space="0" w:color="auto"/>
              <w:right w:val="single" w:sz="4" w:space="0" w:color="auto"/>
            </w:tcBorders>
            <w:shd w:val="clear" w:color="auto" w:fill="auto"/>
            <w:vAlign w:val="center"/>
            <w:hideMark/>
          </w:tcPr>
          <w:p w14:paraId="7E008E1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658B5A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2013</w:t>
            </w:r>
          </w:p>
        </w:tc>
        <w:tc>
          <w:tcPr>
            <w:tcW w:w="1560" w:type="dxa"/>
            <w:tcBorders>
              <w:top w:val="nil"/>
              <w:left w:val="nil"/>
              <w:bottom w:val="single" w:sz="4" w:space="0" w:color="auto"/>
              <w:right w:val="single" w:sz="4" w:space="0" w:color="auto"/>
            </w:tcBorders>
            <w:shd w:val="clear" w:color="auto" w:fill="auto"/>
            <w:vAlign w:val="center"/>
            <w:hideMark/>
          </w:tcPr>
          <w:p w14:paraId="443D3C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XS0233136D0000024</w:t>
            </w:r>
          </w:p>
        </w:tc>
        <w:tc>
          <w:tcPr>
            <w:tcW w:w="992" w:type="dxa"/>
            <w:tcBorders>
              <w:top w:val="nil"/>
              <w:left w:val="nil"/>
              <w:bottom w:val="single" w:sz="4" w:space="0" w:color="auto"/>
              <w:right w:val="single" w:sz="4" w:space="0" w:color="auto"/>
            </w:tcBorders>
            <w:shd w:val="clear" w:color="auto" w:fill="auto"/>
            <w:vAlign w:val="center"/>
            <w:hideMark/>
          </w:tcPr>
          <w:p w14:paraId="7C58378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Н139СН82</w:t>
            </w:r>
          </w:p>
        </w:tc>
        <w:tc>
          <w:tcPr>
            <w:tcW w:w="425" w:type="dxa"/>
            <w:tcBorders>
              <w:top w:val="nil"/>
              <w:left w:val="nil"/>
              <w:bottom w:val="single" w:sz="4" w:space="0" w:color="auto"/>
              <w:right w:val="single" w:sz="4" w:space="0" w:color="auto"/>
            </w:tcBorders>
            <w:shd w:val="clear" w:color="auto" w:fill="auto"/>
            <w:vAlign w:val="center"/>
            <w:hideMark/>
          </w:tcPr>
          <w:p w14:paraId="5F571C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215</w:t>
            </w:r>
          </w:p>
        </w:tc>
        <w:tc>
          <w:tcPr>
            <w:tcW w:w="425" w:type="dxa"/>
            <w:tcBorders>
              <w:top w:val="nil"/>
              <w:left w:val="nil"/>
              <w:bottom w:val="single" w:sz="4" w:space="0" w:color="auto"/>
              <w:right w:val="single" w:sz="4" w:space="0" w:color="auto"/>
            </w:tcBorders>
            <w:shd w:val="clear" w:color="auto" w:fill="auto"/>
            <w:vAlign w:val="center"/>
            <w:hideMark/>
          </w:tcPr>
          <w:p w14:paraId="2BEEECE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8080</w:t>
            </w:r>
          </w:p>
        </w:tc>
        <w:tc>
          <w:tcPr>
            <w:tcW w:w="567" w:type="dxa"/>
            <w:tcBorders>
              <w:top w:val="nil"/>
              <w:left w:val="nil"/>
              <w:bottom w:val="single" w:sz="4" w:space="0" w:color="auto"/>
              <w:right w:val="single" w:sz="4" w:space="0" w:color="auto"/>
            </w:tcBorders>
            <w:shd w:val="clear" w:color="auto" w:fill="auto"/>
            <w:vAlign w:val="center"/>
            <w:hideMark/>
          </w:tcPr>
          <w:p w14:paraId="0803C6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13F00D4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1750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7B3A61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09BDCC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51580F7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A5740D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05E8F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6AB929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F22EDEF"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16284B9" w14:textId="77777777" w:rsidTr="00286686">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14EAC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33</w:t>
            </w:r>
          </w:p>
        </w:tc>
        <w:tc>
          <w:tcPr>
            <w:tcW w:w="852" w:type="dxa"/>
            <w:tcBorders>
              <w:top w:val="nil"/>
              <w:left w:val="nil"/>
              <w:bottom w:val="single" w:sz="4" w:space="0" w:color="auto"/>
              <w:right w:val="single" w:sz="4" w:space="0" w:color="auto"/>
            </w:tcBorders>
            <w:shd w:val="clear" w:color="auto" w:fill="auto"/>
            <w:vAlign w:val="center"/>
            <w:hideMark/>
          </w:tcPr>
          <w:p w14:paraId="5C7F4AE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02.09.2026</w:t>
            </w:r>
          </w:p>
        </w:tc>
        <w:tc>
          <w:tcPr>
            <w:tcW w:w="850" w:type="dxa"/>
            <w:tcBorders>
              <w:top w:val="nil"/>
              <w:left w:val="nil"/>
              <w:bottom w:val="single" w:sz="4" w:space="0" w:color="auto"/>
              <w:right w:val="single" w:sz="4" w:space="0" w:color="auto"/>
            </w:tcBorders>
            <w:shd w:val="clear" w:color="auto" w:fill="auto"/>
            <w:vAlign w:val="center"/>
            <w:hideMark/>
          </w:tcPr>
          <w:p w14:paraId="1A6A4B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01.09.2027</w:t>
            </w:r>
          </w:p>
        </w:tc>
        <w:tc>
          <w:tcPr>
            <w:tcW w:w="851" w:type="dxa"/>
            <w:tcBorders>
              <w:top w:val="nil"/>
              <w:left w:val="nil"/>
              <w:bottom w:val="single" w:sz="4" w:space="0" w:color="auto"/>
              <w:right w:val="single" w:sz="4" w:space="0" w:color="auto"/>
            </w:tcBorders>
            <w:shd w:val="clear" w:color="auto" w:fill="auto"/>
            <w:vAlign w:val="center"/>
            <w:hideMark/>
          </w:tcPr>
          <w:p w14:paraId="7AD5B8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740D65C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10749E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4FAB1A6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7221BCE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Toyota Land Cruiser 120 Prado</w:t>
            </w:r>
          </w:p>
        </w:tc>
        <w:tc>
          <w:tcPr>
            <w:tcW w:w="992" w:type="dxa"/>
            <w:tcBorders>
              <w:top w:val="nil"/>
              <w:left w:val="nil"/>
              <w:bottom w:val="single" w:sz="4" w:space="0" w:color="auto"/>
              <w:right w:val="single" w:sz="4" w:space="0" w:color="auto"/>
            </w:tcBorders>
            <w:shd w:val="clear" w:color="auto" w:fill="auto"/>
            <w:vAlign w:val="center"/>
            <w:hideMark/>
          </w:tcPr>
          <w:p w14:paraId="135A07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FEDCB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60AEBD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RUTBU8FJ9E0011931</w:t>
            </w:r>
          </w:p>
        </w:tc>
        <w:tc>
          <w:tcPr>
            <w:tcW w:w="992" w:type="dxa"/>
            <w:tcBorders>
              <w:top w:val="nil"/>
              <w:left w:val="nil"/>
              <w:bottom w:val="single" w:sz="4" w:space="0" w:color="auto"/>
              <w:right w:val="single" w:sz="4" w:space="0" w:color="auto"/>
            </w:tcBorders>
            <w:shd w:val="clear" w:color="auto" w:fill="auto"/>
            <w:vAlign w:val="center"/>
            <w:hideMark/>
          </w:tcPr>
          <w:p w14:paraId="2A9855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А872УА82</w:t>
            </w:r>
          </w:p>
        </w:tc>
        <w:tc>
          <w:tcPr>
            <w:tcW w:w="425" w:type="dxa"/>
            <w:tcBorders>
              <w:top w:val="nil"/>
              <w:left w:val="nil"/>
              <w:bottom w:val="single" w:sz="4" w:space="0" w:color="auto"/>
              <w:right w:val="single" w:sz="4" w:space="0" w:color="auto"/>
            </w:tcBorders>
            <w:shd w:val="clear" w:color="auto" w:fill="auto"/>
            <w:vAlign w:val="center"/>
            <w:hideMark/>
          </w:tcPr>
          <w:p w14:paraId="3112E48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282</w:t>
            </w:r>
          </w:p>
        </w:tc>
        <w:tc>
          <w:tcPr>
            <w:tcW w:w="425" w:type="dxa"/>
            <w:tcBorders>
              <w:top w:val="nil"/>
              <w:left w:val="nil"/>
              <w:bottom w:val="single" w:sz="4" w:space="0" w:color="auto"/>
              <w:right w:val="single" w:sz="4" w:space="0" w:color="auto"/>
            </w:tcBorders>
            <w:shd w:val="clear" w:color="auto" w:fill="auto"/>
            <w:vAlign w:val="center"/>
            <w:hideMark/>
          </w:tcPr>
          <w:p w14:paraId="3CD71C3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36325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D99FBD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75E77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4E2550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89A987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DD75F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A86D88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622D114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5FBA128"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EBBDC77" w14:textId="77777777" w:rsidTr="00286686">
        <w:trPr>
          <w:trHeight w:val="4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B8A9D8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34</w:t>
            </w:r>
          </w:p>
        </w:tc>
        <w:tc>
          <w:tcPr>
            <w:tcW w:w="852" w:type="dxa"/>
            <w:tcBorders>
              <w:top w:val="nil"/>
              <w:left w:val="nil"/>
              <w:bottom w:val="single" w:sz="4" w:space="0" w:color="auto"/>
              <w:right w:val="single" w:sz="4" w:space="0" w:color="auto"/>
            </w:tcBorders>
            <w:shd w:val="clear" w:color="auto" w:fill="auto"/>
            <w:vAlign w:val="center"/>
            <w:hideMark/>
          </w:tcPr>
          <w:p w14:paraId="1FCA02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02.09.2026</w:t>
            </w:r>
          </w:p>
        </w:tc>
        <w:tc>
          <w:tcPr>
            <w:tcW w:w="850" w:type="dxa"/>
            <w:tcBorders>
              <w:top w:val="nil"/>
              <w:left w:val="nil"/>
              <w:bottom w:val="single" w:sz="4" w:space="0" w:color="auto"/>
              <w:right w:val="single" w:sz="4" w:space="0" w:color="auto"/>
            </w:tcBorders>
            <w:shd w:val="clear" w:color="auto" w:fill="auto"/>
            <w:vAlign w:val="center"/>
            <w:hideMark/>
          </w:tcPr>
          <w:p w14:paraId="23C4887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01.09.2027</w:t>
            </w:r>
          </w:p>
        </w:tc>
        <w:tc>
          <w:tcPr>
            <w:tcW w:w="851" w:type="dxa"/>
            <w:tcBorders>
              <w:top w:val="nil"/>
              <w:left w:val="nil"/>
              <w:bottom w:val="single" w:sz="4" w:space="0" w:color="auto"/>
              <w:right w:val="single" w:sz="4" w:space="0" w:color="auto"/>
            </w:tcBorders>
            <w:shd w:val="clear" w:color="auto" w:fill="auto"/>
            <w:vAlign w:val="center"/>
            <w:hideMark/>
          </w:tcPr>
          <w:p w14:paraId="45B53BA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4BEC63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5C633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FA126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4589A5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Focus</w:t>
            </w:r>
          </w:p>
        </w:tc>
        <w:tc>
          <w:tcPr>
            <w:tcW w:w="992" w:type="dxa"/>
            <w:tcBorders>
              <w:top w:val="nil"/>
              <w:left w:val="nil"/>
              <w:bottom w:val="single" w:sz="4" w:space="0" w:color="auto"/>
              <w:right w:val="single" w:sz="4" w:space="0" w:color="auto"/>
            </w:tcBorders>
            <w:shd w:val="clear" w:color="auto" w:fill="auto"/>
            <w:vAlign w:val="center"/>
            <w:hideMark/>
          </w:tcPr>
          <w:p w14:paraId="46251E5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909042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2015</w:t>
            </w:r>
          </w:p>
        </w:tc>
        <w:tc>
          <w:tcPr>
            <w:tcW w:w="1560" w:type="dxa"/>
            <w:tcBorders>
              <w:top w:val="nil"/>
              <w:left w:val="nil"/>
              <w:bottom w:val="single" w:sz="4" w:space="0" w:color="auto"/>
              <w:right w:val="single" w:sz="4" w:space="0" w:color="auto"/>
            </w:tcBorders>
            <w:shd w:val="clear" w:color="auto" w:fill="auto"/>
            <w:vAlign w:val="center"/>
            <w:hideMark/>
          </w:tcPr>
          <w:p w14:paraId="09F160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Z6FMXXEEBMFD89508</w:t>
            </w:r>
          </w:p>
        </w:tc>
        <w:tc>
          <w:tcPr>
            <w:tcW w:w="992" w:type="dxa"/>
            <w:tcBorders>
              <w:top w:val="nil"/>
              <w:left w:val="nil"/>
              <w:bottom w:val="single" w:sz="4" w:space="0" w:color="auto"/>
              <w:right w:val="single" w:sz="4" w:space="0" w:color="auto"/>
            </w:tcBorders>
            <w:shd w:val="clear" w:color="auto" w:fill="auto"/>
            <w:vAlign w:val="center"/>
            <w:hideMark/>
          </w:tcPr>
          <w:p w14:paraId="0C13C74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К279ОА82</w:t>
            </w:r>
          </w:p>
        </w:tc>
        <w:tc>
          <w:tcPr>
            <w:tcW w:w="425" w:type="dxa"/>
            <w:tcBorders>
              <w:top w:val="nil"/>
              <w:left w:val="nil"/>
              <w:bottom w:val="single" w:sz="4" w:space="0" w:color="auto"/>
              <w:right w:val="single" w:sz="4" w:space="0" w:color="auto"/>
            </w:tcBorders>
            <w:shd w:val="clear" w:color="auto" w:fill="auto"/>
            <w:vAlign w:val="center"/>
            <w:hideMark/>
          </w:tcPr>
          <w:p w14:paraId="6DD054F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w:t>
            </w:r>
          </w:p>
        </w:tc>
        <w:tc>
          <w:tcPr>
            <w:tcW w:w="425" w:type="dxa"/>
            <w:tcBorders>
              <w:top w:val="nil"/>
              <w:left w:val="nil"/>
              <w:bottom w:val="single" w:sz="4" w:space="0" w:color="auto"/>
              <w:right w:val="single" w:sz="4" w:space="0" w:color="auto"/>
            </w:tcBorders>
            <w:shd w:val="clear" w:color="auto" w:fill="auto"/>
            <w:vAlign w:val="center"/>
            <w:hideMark/>
          </w:tcPr>
          <w:p w14:paraId="6C57883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511070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947BD8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03E0A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7370D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611BA6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71295CC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ADA45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02979AB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D17A259"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3F031A2" w14:textId="77777777" w:rsidTr="00286686">
        <w:trPr>
          <w:trHeight w:val="4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05B1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35</w:t>
            </w:r>
          </w:p>
        </w:tc>
        <w:tc>
          <w:tcPr>
            <w:tcW w:w="852" w:type="dxa"/>
            <w:tcBorders>
              <w:top w:val="nil"/>
              <w:left w:val="nil"/>
              <w:bottom w:val="single" w:sz="4" w:space="0" w:color="auto"/>
              <w:right w:val="single" w:sz="4" w:space="0" w:color="auto"/>
            </w:tcBorders>
            <w:shd w:val="clear" w:color="auto" w:fill="auto"/>
            <w:vAlign w:val="center"/>
            <w:hideMark/>
          </w:tcPr>
          <w:p w14:paraId="3D78D0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23.06.2026</w:t>
            </w:r>
          </w:p>
        </w:tc>
        <w:tc>
          <w:tcPr>
            <w:tcW w:w="850" w:type="dxa"/>
            <w:tcBorders>
              <w:top w:val="nil"/>
              <w:left w:val="nil"/>
              <w:bottom w:val="single" w:sz="4" w:space="0" w:color="auto"/>
              <w:right w:val="single" w:sz="4" w:space="0" w:color="auto"/>
            </w:tcBorders>
            <w:shd w:val="clear" w:color="auto" w:fill="auto"/>
            <w:vAlign w:val="center"/>
            <w:hideMark/>
          </w:tcPr>
          <w:p w14:paraId="5EDFCE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22.06.2027</w:t>
            </w:r>
          </w:p>
        </w:tc>
        <w:tc>
          <w:tcPr>
            <w:tcW w:w="851" w:type="dxa"/>
            <w:tcBorders>
              <w:top w:val="nil"/>
              <w:left w:val="nil"/>
              <w:bottom w:val="single" w:sz="4" w:space="0" w:color="auto"/>
              <w:right w:val="single" w:sz="4" w:space="0" w:color="auto"/>
            </w:tcBorders>
            <w:shd w:val="clear" w:color="auto" w:fill="auto"/>
            <w:vAlign w:val="center"/>
            <w:hideMark/>
          </w:tcPr>
          <w:p w14:paraId="4AEF5E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BF7D01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CF70B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3C800A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7155B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Focus</w:t>
            </w:r>
          </w:p>
        </w:tc>
        <w:tc>
          <w:tcPr>
            <w:tcW w:w="992" w:type="dxa"/>
            <w:tcBorders>
              <w:top w:val="nil"/>
              <w:left w:val="nil"/>
              <w:bottom w:val="single" w:sz="4" w:space="0" w:color="auto"/>
              <w:right w:val="single" w:sz="4" w:space="0" w:color="auto"/>
            </w:tcBorders>
            <w:shd w:val="clear" w:color="auto" w:fill="auto"/>
            <w:vAlign w:val="center"/>
            <w:hideMark/>
          </w:tcPr>
          <w:p w14:paraId="2956488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E290B5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2010</w:t>
            </w:r>
          </w:p>
        </w:tc>
        <w:tc>
          <w:tcPr>
            <w:tcW w:w="1560" w:type="dxa"/>
            <w:tcBorders>
              <w:top w:val="nil"/>
              <w:left w:val="nil"/>
              <w:bottom w:val="single" w:sz="4" w:space="0" w:color="auto"/>
              <w:right w:val="single" w:sz="4" w:space="0" w:color="auto"/>
            </w:tcBorders>
            <w:shd w:val="clear" w:color="auto" w:fill="auto"/>
            <w:vAlign w:val="center"/>
            <w:hideMark/>
          </w:tcPr>
          <w:p w14:paraId="37A571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X9FPXXEEDPAA33992</w:t>
            </w:r>
          </w:p>
        </w:tc>
        <w:tc>
          <w:tcPr>
            <w:tcW w:w="992" w:type="dxa"/>
            <w:tcBorders>
              <w:top w:val="nil"/>
              <w:left w:val="nil"/>
              <w:bottom w:val="single" w:sz="4" w:space="0" w:color="auto"/>
              <w:right w:val="single" w:sz="4" w:space="0" w:color="auto"/>
            </w:tcBorders>
            <w:shd w:val="clear" w:color="auto" w:fill="auto"/>
            <w:vAlign w:val="center"/>
            <w:hideMark/>
          </w:tcPr>
          <w:p w14:paraId="60F6CAA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В294ОН82</w:t>
            </w:r>
          </w:p>
        </w:tc>
        <w:tc>
          <w:tcPr>
            <w:tcW w:w="425" w:type="dxa"/>
            <w:tcBorders>
              <w:top w:val="nil"/>
              <w:left w:val="nil"/>
              <w:bottom w:val="single" w:sz="4" w:space="0" w:color="auto"/>
              <w:right w:val="single" w:sz="4" w:space="0" w:color="auto"/>
            </w:tcBorders>
            <w:shd w:val="clear" w:color="auto" w:fill="auto"/>
            <w:vAlign w:val="center"/>
            <w:hideMark/>
          </w:tcPr>
          <w:p w14:paraId="76C9C5D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145</w:t>
            </w:r>
          </w:p>
        </w:tc>
        <w:tc>
          <w:tcPr>
            <w:tcW w:w="425" w:type="dxa"/>
            <w:tcBorders>
              <w:top w:val="nil"/>
              <w:left w:val="nil"/>
              <w:bottom w:val="single" w:sz="4" w:space="0" w:color="auto"/>
              <w:right w:val="single" w:sz="4" w:space="0" w:color="auto"/>
            </w:tcBorders>
            <w:shd w:val="clear" w:color="auto" w:fill="auto"/>
            <w:vAlign w:val="center"/>
            <w:hideMark/>
          </w:tcPr>
          <w:p w14:paraId="35B8443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91CD9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2CB2B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74F18B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07436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2553A0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44EC1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C654AA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44EE5E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7A3DA09"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BFE113E" w14:textId="77777777" w:rsidTr="00286686">
        <w:trPr>
          <w:trHeight w:val="41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ACEDB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36</w:t>
            </w:r>
          </w:p>
        </w:tc>
        <w:tc>
          <w:tcPr>
            <w:tcW w:w="852" w:type="dxa"/>
            <w:tcBorders>
              <w:top w:val="nil"/>
              <w:left w:val="nil"/>
              <w:bottom w:val="single" w:sz="4" w:space="0" w:color="auto"/>
              <w:right w:val="single" w:sz="4" w:space="0" w:color="auto"/>
            </w:tcBorders>
            <w:shd w:val="clear" w:color="auto" w:fill="auto"/>
            <w:vAlign w:val="center"/>
            <w:hideMark/>
          </w:tcPr>
          <w:p w14:paraId="252770F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23.06.2026</w:t>
            </w:r>
          </w:p>
        </w:tc>
        <w:tc>
          <w:tcPr>
            <w:tcW w:w="850" w:type="dxa"/>
            <w:tcBorders>
              <w:top w:val="nil"/>
              <w:left w:val="nil"/>
              <w:bottom w:val="single" w:sz="4" w:space="0" w:color="auto"/>
              <w:right w:val="single" w:sz="4" w:space="0" w:color="auto"/>
            </w:tcBorders>
            <w:shd w:val="clear" w:color="auto" w:fill="auto"/>
            <w:vAlign w:val="center"/>
            <w:hideMark/>
          </w:tcPr>
          <w:p w14:paraId="7525D9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22.06.2027</w:t>
            </w:r>
          </w:p>
        </w:tc>
        <w:tc>
          <w:tcPr>
            <w:tcW w:w="851" w:type="dxa"/>
            <w:tcBorders>
              <w:top w:val="nil"/>
              <w:left w:val="nil"/>
              <w:bottom w:val="single" w:sz="4" w:space="0" w:color="auto"/>
              <w:right w:val="single" w:sz="4" w:space="0" w:color="auto"/>
            </w:tcBorders>
            <w:shd w:val="clear" w:color="auto" w:fill="auto"/>
            <w:vAlign w:val="center"/>
            <w:hideMark/>
          </w:tcPr>
          <w:p w14:paraId="4823280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07C493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B4FFDD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6CB0E8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6F94B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Focus</w:t>
            </w:r>
          </w:p>
        </w:tc>
        <w:tc>
          <w:tcPr>
            <w:tcW w:w="992" w:type="dxa"/>
            <w:tcBorders>
              <w:top w:val="nil"/>
              <w:left w:val="nil"/>
              <w:bottom w:val="single" w:sz="4" w:space="0" w:color="auto"/>
              <w:right w:val="single" w:sz="4" w:space="0" w:color="auto"/>
            </w:tcBorders>
            <w:shd w:val="clear" w:color="auto" w:fill="auto"/>
            <w:vAlign w:val="center"/>
            <w:hideMark/>
          </w:tcPr>
          <w:p w14:paraId="74E298B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40A7C1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1147CB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X9FKXXEEBKEB78962</w:t>
            </w:r>
          </w:p>
        </w:tc>
        <w:tc>
          <w:tcPr>
            <w:tcW w:w="992" w:type="dxa"/>
            <w:tcBorders>
              <w:top w:val="nil"/>
              <w:left w:val="nil"/>
              <w:bottom w:val="single" w:sz="4" w:space="0" w:color="auto"/>
              <w:right w:val="single" w:sz="4" w:space="0" w:color="auto"/>
            </w:tcBorders>
            <w:shd w:val="clear" w:color="auto" w:fill="auto"/>
            <w:vAlign w:val="center"/>
            <w:hideMark/>
          </w:tcPr>
          <w:p w14:paraId="0A5A00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В296ОН82</w:t>
            </w:r>
          </w:p>
        </w:tc>
        <w:tc>
          <w:tcPr>
            <w:tcW w:w="425" w:type="dxa"/>
            <w:tcBorders>
              <w:top w:val="nil"/>
              <w:left w:val="nil"/>
              <w:bottom w:val="single" w:sz="4" w:space="0" w:color="auto"/>
              <w:right w:val="single" w:sz="4" w:space="0" w:color="auto"/>
            </w:tcBorders>
            <w:shd w:val="clear" w:color="auto" w:fill="auto"/>
            <w:vAlign w:val="center"/>
            <w:hideMark/>
          </w:tcPr>
          <w:p w14:paraId="39D8B5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125</w:t>
            </w:r>
          </w:p>
        </w:tc>
        <w:tc>
          <w:tcPr>
            <w:tcW w:w="425" w:type="dxa"/>
            <w:tcBorders>
              <w:top w:val="nil"/>
              <w:left w:val="nil"/>
              <w:bottom w:val="single" w:sz="4" w:space="0" w:color="auto"/>
              <w:right w:val="single" w:sz="4" w:space="0" w:color="auto"/>
            </w:tcBorders>
            <w:shd w:val="clear" w:color="auto" w:fill="auto"/>
            <w:vAlign w:val="center"/>
            <w:hideMark/>
          </w:tcPr>
          <w:p w14:paraId="49C17C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EDF01C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C53CF3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64132F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E4E152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48EAC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0788B1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B7DAB0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3F162C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50B7888B"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F4F27DD" w14:textId="77777777" w:rsidTr="00286686">
        <w:trPr>
          <w:trHeight w:val="26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E83BB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37</w:t>
            </w:r>
          </w:p>
        </w:tc>
        <w:tc>
          <w:tcPr>
            <w:tcW w:w="852" w:type="dxa"/>
            <w:tcBorders>
              <w:top w:val="nil"/>
              <w:left w:val="nil"/>
              <w:bottom w:val="single" w:sz="4" w:space="0" w:color="auto"/>
              <w:right w:val="single" w:sz="4" w:space="0" w:color="auto"/>
            </w:tcBorders>
            <w:shd w:val="clear" w:color="auto" w:fill="auto"/>
            <w:vAlign w:val="center"/>
            <w:hideMark/>
          </w:tcPr>
          <w:p w14:paraId="044773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15.09.2026</w:t>
            </w:r>
          </w:p>
        </w:tc>
        <w:tc>
          <w:tcPr>
            <w:tcW w:w="850" w:type="dxa"/>
            <w:tcBorders>
              <w:top w:val="nil"/>
              <w:left w:val="nil"/>
              <w:bottom w:val="single" w:sz="4" w:space="0" w:color="auto"/>
              <w:right w:val="single" w:sz="4" w:space="0" w:color="auto"/>
            </w:tcBorders>
            <w:shd w:val="clear" w:color="auto" w:fill="auto"/>
            <w:vAlign w:val="center"/>
            <w:hideMark/>
          </w:tcPr>
          <w:p w14:paraId="44338D7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14.09.2027</w:t>
            </w:r>
          </w:p>
        </w:tc>
        <w:tc>
          <w:tcPr>
            <w:tcW w:w="851" w:type="dxa"/>
            <w:tcBorders>
              <w:top w:val="nil"/>
              <w:left w:val="nil"/>
              <w:bottom w:val="single" w:sz="4" w:space="0" w:color="auto"/>
              <w:right w:val="single" w:sz="4" w:space="0" w:color="auto"/>
            </w:tcBorders>
            <w:shd w:val="clear" w:color="auto" w:fill="auto"/>
            <w:vAlign w:val="center"/>
            <w:hideMark/>
          </w:tcPr>
          <w:p w14:paraId="08C7EFD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794804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5AF40C2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xml:space="preserve">Легковые автомобили (ТС </w:t>
            </w:r>
            <w:r w:rsidRPr="00286686">
              <w:rPr>
                <w:rFonts w:ascii="Times New Roman" w:eastAsia="Times New Roman" w:hAnsi="Times New Roman" w:cs="Times New Roman"/>
                <w:b/>
                <w:bCs/>
                <w:color w:val="000000"/>
                <w:sz w:val="12"/>
                <w:lang w:eastAsia="ru-RU"/>
              </w:rPr>
              <w:lastRenderedPageBreak/>
              <w:t>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5F829D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lastRenderedPageBreak/>
              <w:t>B</w:t>
            </w:r>
          </w:p>
        </w:tc>
        <w:tc>
          <w:tcPr>
            <w:tcW w:w="1134" w:type="dxa"/>
            <w:tcBorders>
              <w:top w:val="nil"/>
              <w:left w:val="nil"/>
              <w:bottom w:val="single" w:sz="4" w:space="0" w:color="auto"/>
              <w:right w:val="single" w:sz="4" w:space="0" w:color="auto"/>
            </w:tcBorders>
            <w:shd w:val="clear" w:color="auto" w:fill="auto"/>
            <w:vAlign w:val="center"/>
            <w:hideMark/>
          </w:tcPr>
          <w:p w14:paraId="30EB362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Focus</w:t>
            </w:r>
          </w:p>
        </w:tc>
        <w:tc>
          <w:tcPr>
            <w:tcW w:w="992" w:type="dxa"/>
            <w:tcBorders>
              <w:top w:val="nil"/>
              <w:left w:val="nil"/>
              <w:bottom w:val="single" w:sz="4" w:space="0" w:color="auto"/>
              <w:right w:val="single" w:sz="4" w:space="0" w:color="auto"/>
            </w:tcBorders>
            <w:shd w:val="clear" w:color="auto" w:fill="auto"/>
            <w:vAlign w:val="center"/>
            <w:hideMark/>
          </w:tcPr>
          <w:p w14:paraId="4A8866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DC6C1E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7D094D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X9FMXXEEBMEY61911</w:t>
            </w:r>
          </w:p>
        </w:tc>
        <w:tc>
          <w:tcPr>
            <w:tcW w:w="992" w:type="dxa"/>
            <w:tcBorders>
              <w:top w:val="nil"/>
              <w:left w:val="nil"/>
              <w:bottom w:val="single" w:sz="4" w:space="0" w:color="auto"/>
              <w:right w:val="single" w:sz="4" w:space="0" w:color="auto"/>
            </w:tcBorders>
            <w:shd w:val="clear" w:color="auto" w:fill="auto"/>
            <w:vAlign w:val="center"/>
            <w:hideMark/>
          </w:tcPr>
          <w:p w14:paraId="68F1E3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Х488ХН93</w:t>
            </w:r>
          </w:p>
        </w:tc>
        <w:tc>
          <w:tcPr>
            <w:tcW w:w="425" w:type="dxa"/>
            <w:tcBorders>
              <w:top w:val="nil"/>
              <w:left w:val="nil"/>
              <w:bottom w:val="single" w:sz="4" w:space="0" w:color="auto"/>
              <w:right w:val="single" w:sz="4" w:space="0" w:color="auto"/>
            </w:tcBorders>
            <w:shd w:val="clear" w:color="auto" w:fill="auto"/>
            <w:vAlign w:val="center"/>
            <w:hideMark/>
          </w:tcPr>
          <w:p w14:paraId="22A17F0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125</w:t>
            </w:r>
          </w:p>
        </w:tc>
        <w:tc>
          <w:tcPr>
            <w:tcW w:w="425" w:type="dxa"/>
            <w:tcBorders>
              <w:top w:val="nil"/>
              <w:left w:val="nil"/>
              <w:bottom w:val="single" w:sz="4" w:space="0" w:color="auto"/>
              <w:right w:val="single" w:sz="4" w:space="0" w:color="auto"/>
            </w:tcBorders>
            <w:shd w:val="clear" w:color="auto" w:fill="auto"/>
            <w:vAlign w:val="center"/>
            <w:hideMark/>
          </w:tcPr>
          <w:p w14:paraId="28925C8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1F450A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4C6030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B7036B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3AF08D6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396EAB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5B8EE7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02A1DAD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16557B7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86E6CC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683E0ED" w14:textId="77777777" w:rsidTr="00286686">
        <w:trPr>
          <w:trHeight w:val="42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B93D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38</w:t>
            </w:r>
          </w:p>
        </w:tc>
        <w:tc>
          <w:tcPr>
            <w:tcW w:w="852" w:type="dxa"/>
            <w:tcBorders>
              <w:top w:val="nil"/>
              <w:left w:val="nil"/>
              <w:bottom w:val="single" w:sz="4" w:space="0" w:color="auto"/>
              <w:right w:val="single" w:sz="4" w:space="0" w:color="auto"/>
            </w:tcBorders>
            <w:shd w:val="clear" w:color="auto" w:fill="auto"/>
            <w:vAlign w:val="center"/>
            <w:hideMark/>
          </w:tcPr>
          <w:p w14:paraId="3F87862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16.09.2026</w:t>
            </w:r>
          </w:p>
        </w:tc>
        <w:tc>
          <w:tcPr>
            <w:tcW w:w="850" w:type="dxa"/>
            <w:tcBorders>
              <w:top w:val="nil"/>
              <w:left w:val="nil"/>
              <w:bottom w:val="single" w:sz="4" w:space="0" w:color="auto"/>
              <w:right w:val="single" w:sz="4" w:space="0" w:color="auto"/>
            </w:tcBorders>
            <w:shd w:val="clear" w:color="auto" w:fill="auto"/>
            <w:vAlign w:val="center"/>
            <w:hideMark/>
          </w:tcPr>
          <w:p w14:paraId="4D316BF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15.09.2027</w:t>
            </w:r>
          </w:p>
        </w:tc>
        <w:tc>
          <w:tcPr>
            <w:tcW w:w="851" w:type="dxa"/>
            <w:tcBorders>
              <w:top w:val="nil"/>
              <w:left w:val="nil"/>
              <w:bottom w:val="single" w:sz="4" w:space="0" w:color="auto"/>
              <w:right w:val="single" w:sz="4" w:space="0" w:color="auto"/>
            </w:tcBorders>
            <w:shd w:val="clear" w:color="auto" w:fill="auto"/>
            <w:vAlign w:val="center"/>
            <w:hideMark/>
          </w:tcPr>
          <w:p w14:paraId="7C07C39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0E832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6E847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48016D8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79D314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Largus</w:t>
            </w:r>
          </w:p>
        </w:tc>
        <w:tc>
          <w:tcPr>
            <w:tcW w:w="992" w:type="dxa"/>
            <w:tcBorders>
              <w:top w:val="nil"/>
              <w:left w:val="nil"/>
              <w:bottom w:val="single" w:sz="4" w:space="0" w:color="auto"/>
              <w:right w:val="single" w:sz="4" w:space="0" w:color="auto"/>
            </w:tcBorders>
            <w:shd w:val="clear" w:color="auto" w:fill="auto"/>
            <w:vAlign w:val="center"/>
            <w:hideMark/>
          </w:tcPr>
          <w:p w14:paraId="31CF11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FD074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2B2392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XTAFS015LE0846428</w:t>
            </w:r>
          </w:p>
        </w:tc>
        <w:tc>
          <w:tcPr>
            <w:tcW w:w="992" w:type="dxa"/>
            <w:tcBorders>
              <w:top w:val="nil"/>
              <w:left w:val="nil"/>
              <w:bottom w:val="single" w:sz="4" w:space="0" w:color="auto"/>
              <w:right w:val="single" w:sz="4" w:space="0" w:color="auto"/>
            </w:tcBorders>
            <w:shd w:val="clear" w:color="auto" w:fill="auto"/>
            <w:vAlign w:val="center"/>
            <w:hideMark/>
          </w:tcPr>
          <w:p w14:paraId="0EB06FE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К156МР82</w:t>
            </w:r>
          </w:p>
        </w:tc>
        <w:tc>
          <w:tcPr>
            <w:tcW w:w="425" w:type="dxa"/>
            <w:tcBorders>
              <w:top w:val="nil"/>
              <w:left w:val="nil"/>
              <w:bottom w:val="single" w:sz="4" w:space="0" w:color="auto"/>
              <w:right w:val="single" w:sz="4" w:space="0" w:color="auto"/>
            </w:tcBorders>
            <w:shd w:val="clear" w:color="auto" w:fill="auto"/>
            <w:vAlign w:val="center"/>
            <w:hideMark/>
          </w:tcPr>
          <w:p w14:paraId="21C212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84</w:t>
            </w:r>
          </w:p>
        </w:tc>
        <w:tc>
          <w:tcPr>
            <w:tcW w:w="425" w:type="dxa"/>
            <w:tcBorders>
              <w:top w:val="nil"/>
              <w:left w:val="nil"/>
              <w:bottom w:val="single" w:sz="4" w:space="0" w:color="auto"/>
              <w:right w:val="single" w:sz="4" w:space="0" w:color="auto"/>
            </w:tcBorders>
            <w:shd w:val="clear" w:color="auto" w:fill="auto"/>
            <w:vAlign w:val="center"/>
            <w:hideMark/>
          </w:tcPr>
          <w:p w14:paraId="2D50EA2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432A65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762433D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65E5AFF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379BC60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6E0909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BAD4A5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20A710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159F100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1235D6F3"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DDF0805" w14:textId="77777777" w:rsidTr="00286686">
        <w:trPr>
          <w:trHeight w:val="4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C58A3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39</w:t>
            </w:r>
          </w:p>
        </w:tc>
        <w:tc>
          <w:tcPr>
            <w:tcW w:w="852" w:type="dxa"/>
            <w:tcBorders>
              <w:top w:val="nil"/>
              <w:left w:val="nil"/>
              <w:bottom w:val="single" w:sz="4" w:space="0" w:color="auto"/>
              <w:right w:val="single" w:sz="4" w:space="0" w:color="auto"/>
            </w:tcBorders>
            <w:shd w:val="clear" w:color="auto" w:fill="auto"/>
            <w:vAlign w:val="center"/>
            <w:hideMark/>
          </w:tcPr>
          <w:p w14:paraId="6F931ED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15.12.2026</w:t>
            </w:r>
          </w:p>
        </w:tc>
        <w:tc>
          <w:tcPr>
            <w:tcW w:w="850" w:type="dxa"/>
            <w:tcBorders>
              <w:top w:val="nil"/>
              <w:left w:val="nil"/>
              <w:bottom w:val="single" w:sz="4" w:space="0" w:color="auto"/>
              <w:right w:val="single" w:sz="4" w:space="0" w:color="auto"/>
            </w:tcBorders>
            <w:shd w:val="clear" w:color="auto" w:fill="auto"/>
            <w:vAlign w:val="center"/>
            <w:hideMark/>
          </w:tcPr>
          <w:p w14:paraId="7A13EC8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14.12.2027</w:t>
            </w:r>
          </w:p>
        </w:tc>
        <w:tc>
          <w:tcPr>
            <w:tcW w:w="851" w:type="dxa"/>
            <w:tcBorders>
              <w:top w:val="nil"/>
              <w:left w:val="nil"/>
              <w:bottom w:val="single" w:sz="4" w:space="0" w:color="auto"/>
              <w:right w:val="single" w:sz="4" w:space="0" w:color="auto"/>
            </w:tcBorders>
            <w:shd w:val="clear" w:color="auto" w:fill="auto"/>
            <w:vAlign w:val="center"/>
            <w:hideMark/>
          </w:tcPr>
          <w:p w14:paraId="69652A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691DDE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9FF02E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71FC7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693F6E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Nissan X-Trail</w:t>
            </w:r>
          </w:p>
        </w:tc>
        <w:tc>
          <w:tcPr>
            <w:tcW w:w="992" w:type="dxa"/>
            <w:tcBorders>
              <w:top w:val="nil"/>
              <w:left w:val="nil"/>
              <w:bottom w:val="single" w:sz="4" w:space="0" w:color="auto"/>
              <w:right w:val="single" w:sz="4" w:space="0" w:color="auto"/>
            </w:tcBorders>
            <w:shd w:val="clear" w:color="auto" w:fill="auto"/>
            <w:vAlign w:val="center"/>
            <w:hideMark/>
          </w:tcPr>
          <w:p w14:paraId="4174F1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E59FA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1CE53C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Z8NTANT31DS138603</w:t>
            </w:r>
          </w:p>
        </w:tc>
        <w:tc>
          <w:tcPr>
            <w:tcW w:w="992" w:type="dxa"/>
            <w:tcBorders>
              <w:top w:val="nil"/>
              <w:left w:val="nil"/>
              <w:bottom w:val="single" w:sz="4" w:space="0" w:color="auto"/>
              <w:right w:val="single" w:sz="4" w:space="0" w:color="auto"/>
            </w:tcBorders>
            <w:shd w:val="clear" w:color="auto" w:fill="auto"/>
            <w:vAlign w:val="center"/>
            <w:hideMark/>
          </w:tcPr>
          <w:p w14:paraId="215AB84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А307УМ82</w:t>
            </w:r>
          </w:p>
        </w:tc>
        <w:tc>
          <w:tcPr>
            <w:tcW w:w="425" w:type="dxa"/>
            <w:tcBorders>
              <w:top w:val="nil"/>
              <w:left w:val="nil"/>
              <w:bottom w:val="single" w:sz="4" w:space="0" w:color="auto"/>
              <w:right w:val="single" w:sz="4" w:space="0" w:color="auto"/>
            </w:tcBorders>
            <w:shd w:val="clear" w:color="auto" w:fill="auto"/>
            <w:vAlign w:val="center"/>
            <w:hideMark/>
          </w:tcPr>
          <w:p w14:paraId="305D396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169</w:t>
            </w:r>
          </w:p>
        </w:tc>
        <w:tc>
          <w:tcPr>
            <w:tcW w:w="425" w:type="dxa"/>
            <w:tcBorders>
              <w:top w:val="nil"/>
              <w:left w:val="nil"/>
              <w:bottom w:val="single" w:sz="4" w:space="0" w:color="auto"/>
              <w:right w:val="single" w:sz="4" w:space="0" w:color="auto"/>
            </w:tcBorders>
            <w:shd w:val="clear" w:color="auto" w:fill="auto"/>
            <w:vAlign w:val="center"/>
            <w:hideMark/>
          </w:tcPr>
          <w:p w14:paraId="0370706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0B93D6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419FE0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D67E7B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0630B79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15FEDA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D15A7E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2D828B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699E7A1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FBF02E5"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7EA99043" w14:textId="77777777" w:rsidTr="00286686">
        <w:trPr>
          <w:trHeight w:val="41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4399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40</w:t>
            </w:r>
          </w:p>
        </w:tc>
        <w:tc>
          <w:tcPr>
            <w:tcW w:w="852" w:type="dxa"/>
            <w:tcBorders>
              <w:top w:val="nil"/>
              <w:left w:val="nil"/>
              <w:bottom w:val="single" w:sz="4" w:space="0" w:color="auto"/>
              <w:right w:val="single" w:sz="4" w:space="0" w:color="auto"/>
            </w:tcBorders>
            <w:shd w:val="clear" w:color="auto" w:fill="auto"/>
            <w:vAlign w:val="center"/>
            <w:hideMark/>
          </w:tcPr>
          <w:p w14:paraId="4C5E32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23.12.2026</w:t>
            </w:r>
          </w:p>
        </w:tc>
        <w:tc>
          <w:tcPr>
            <w:tcW w:w="850" w:type="dxa"/>
            <w:tcBorders>
              <w:top w:val="nil"/>
              <w:left w:val="nil"/>
              <w:bottom w:val="single" w:sz="4" w:space="0" w:color="auto"/>
              <w:right w:val="single" w:sz="4" w:space="0" w:color="auto"/>
            </w:tcBorders>
            <w:shd w:val="clear" w:color="auto" w:fill="auto"/>
            <w:vAlign w:val="center"/>
            <w:hideMark/>
          </w:tcPr>
          <w:p w14:paraId="54D117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22.12.2027</w:t>
            </w:r>
          </w:p>
        </w:tc>
        <w:tc>
          <w:tcPr>
            <w:tcW w:w="851" w:type="dxa"/>
            <w:tcBorders>
              <w:top w:val="nil"/>
              <w:left w:val="nil"/>
              <w:bottom w:val="single" w:sz="4" w:space="0" w:color="auto"/>
              <w:right w:val="single" w:sz="4" w:space="0" w:color="auto"/>
            </w:tcBorders>
            <w:shd w:val="clear" w:color="auto" w:fill="auto"/>
            <w:vAlign w:val="center"/>
            <w:hideMark/>
          </w:tcPr>
          <w:p w14:paraId="747503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482599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657CF4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5AB425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161C85C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Nissan Teana</w:t>
            </w:r>
          </w:p>
        </w:tc>
        <w:tc>
          <w:tcPr>
            <w:tcW w:w="992" w:type="dxa"/>
            <w:tcBorders>
              <w:top w:val="nil"/>
              <w:left w:val="nil"/>
              <w:bottom w:val="single" w:sz="4" w:space="0" w:color="auto"/>
              <w:right w:val="single" w:sz="4" w:space="0" w:color="auto"/>
            </w:tcBorders>
            <w:shd w:val="clear" w:color="auto" w:fill="auto"/>
            <w:vAlign w:val="center"/>
            <w:hideMark/>
          </w:tcPr>
          <w:p w14:paraId="5F4507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639A14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2012</w:t>
            </w:r>
          </w:p>
        </w:tc>
        <w:tc>
          <w:tcPr>
            <w:tcW w:w="1560" w:type="dxa"/>
            <w:tcBorders>
              <w:top w:val="nil"/>
              <w:left w:val="nil"/>
              <w:bottom w:val="single" w:sz="4" w:space="0" w:color="auto"/>
              <w:right w:val="single" w:sz="4" w:space="0" w:color="auto"/>
            </w:tcBorders>
            <w:shd w:val="clear" w:color="auto" w:fill="auto"/>
            <w:vAlign w:val="center"/>
            <w:hideMark/>
          </w:tcPr>
          <w:p w14:paraId="1BEE119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Z8NBAUJ32CS033090</w:t>
            </w:r>
          </w:p>
        </w:tc>
        <w:tc>
          <w:tcPr>
            <w:tcW w:w="992" w:type="dxa"/>
            <w:tcBorders>
              <w:top w:val="nil"/>
              <w:left w:val="nil"/>
              <w:bottom w:val="single" w:sz="4" w:space="0" w:color="auto"/>
              <w:right w:val="single" w:sz="4" w:space="0" w:color="auto"/>
            </w:tcBorders>
            <w:shd w:val="clear" w:color="auto" w:fill="auto"/>
            <w:vAlign w:val="center"/>
            <w:hideMark/>
          </w:tcPr>
          <w:p w14:paraId="1725A93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К482КА777</w:t>
            </w:r>
          </w:p>
        </w:tc>
        <w:tc>
          <w:tcPr>
            <w:tcW w:w="425" w:type="dxa"/>
            <w:tcBorders>
              <w:top w:val="nil"/>
              <w:left w:val="nil"/>
              <w:bottom w:val="single" w:sz="4" w:space="0" w:color="auto"/>
              <w:right w:val="single" w:sz="4" w:space="0" w:color="auto"/>
            </w:tcBorders>
            <w:shd w:val="clear" w:color="auto" w:fill="auto"/>
            <w:vAlign w:val="center"/>
            <w:hideMark/>
          </w:tcPr>
          <w:p w14:paraId="1AD8A6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249</w:t>
            </w:r>
          </w:p>
        </w:tc>
        <w:tc>
          <w:tcPr>
            <w:tcW w:w="425" w:type="dxa"/>
            <w:tcBorders>
              <w:top w:val="nil"/>
              <w:left w:val="nil"/>
              <w:bottom w:val="single" w:sz="4" w:space="0" w:color="auto"/>
              <w:right w:val="single" w:sz="4" w:space="0" w:color="auto"/>
            </w:tcBorders>
            <w:shd w:val="clear" w:color="auto" w:fill="auto"/>
            <w:vAlign w:val="center"/>
            <w:hideMark/>
          </w:tcPr>
          <w:p w14:paraId="0481E7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0698D62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305BA8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75826E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BDA0BB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17005F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45B5F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064E01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78F5FCF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FF6806D"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1A1F89F" w14:textId="77777777" w:rsidTr="00286686">
        <w:trPr>
          <w:trHeight w:val="41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10632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41</w:t>
            </w:r>
          </w:p>
        </w:tc>
        <w:tc>
          <w:tcPr>
            <w:tcW w:w="852" w:type="dxa"/>
            <w:tcBorders>
              <w:top w:val="nil"/>
              <w:left w:val="nil"/>
              <w:bottom w:val="single" w:sz="4" w:space="0" w:color="auto"/>
              <w:right w:val="single" w:sz="4" w:space="0" w:color="auto"/>
            </w:tcBorders>
            <w:shd w:val="clear" w:color="auto" w:fill="auto"/>
            <w:vAlign w:val="center"/>
            <w:hideMark/>
          </w:tcPr>
          <w:p w14:paraId="71B8E9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01.09.2026</w:t>
            </w:r>
          </w:p>
        </w:tc>
        <w:tc>
          <w:tcPr>
            <w:tcW w:w="850" w:type="dxa"/>
            <w:tcBorders>
              <w:top w:val="nil"/>
              <w:left w:val="nil"/>
              <w:bottom w:val="single" w:sz="4" w:space="0" w:color="auto"/>
              <w:right w:val="single" w:sz="4" w:space="0" w:color="auto"/>
            </w:tcBorders>
            <w:shd w:val="clear" w:color="auto" w:fill="auto"/>
            <w:vAlign w:val="center"/>
            <w:hideMark/>
          </w:tcPr>
          <w:p w14:paraId="5DE094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31.08.2027</w:t>
            </w:r>
          </w:p>
        </w:tc>
        <w:tc>
          <w:tcPr>
            <w:tcW w:w="851" w:type="dxa"/>
            <w:tcBorders>
              <w:top w:val="nil"/>
              <w:left w:val="nil"/>
              <w:bottom w:val="single" w:sz="4" w:space="0" w:color="auto"/>
              <w:right w:val="single" w:sz="4" w:space="0" w:color="auto"/>
            </w:tcBorders>
            <w:shd w:val="clear" w:color="auto" w:fill="auto"/>
            <w:vAlign w:val="center"/>
            <w:hideMark/>
          </w:tcPr>
          <w:p w14:paraId="0BA1739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4BDB46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36366C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0EB47C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D2E5D0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Toyota Camry</w:t>
            </w:r>
          </w:p>
        </w:tc>
        <w:tc>
          <w:tcPr>
            <w:tcW w:w="992" w:type="dxa"/>
            <w:tcBorders>
              <w:top w:val="nil"/>
              <w:left w:val="nil"/>
              <w:bottom w:val="single" w:sz="4" w:space="0" w:color="auto"/>
              <w:right w:val="single" w:sz="4" w:space="0" w:color="auto"/>
            </w:tcBorders>
            <w:shd w:val="clear" w:color="auto" w:fill="auto"/>
            <w:vAlign w:val="center"/>
            <w:hideMark/>
          </w:tcPr>
          <w:p w14:paraId="36B318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FB6392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2019</w:t>
            </w:r>
          </w:p>
        </w:tc>
        <w:tc>
          <w:tcPr>
            <w:tcW w:w="1560" w:type="dxa"/>
            <w:tcBorders>
              <w:top w:val="nil"/>
              <w:left w:val="nil"/>
              <w:bottom w:val="single" w:sz="4" w:space="0" w:color="auto"/>
              <w:right w:val="single" w:sz="4" w:space="0" w:color="auto"/>
            </w:tcBorders>
            <w:shd w:val="clear" w:color="auto" w:fill="auto"/>
            <w:vAlign w:val="center"/>
            <w:hideMark/>
          </w:tcPr>
          <w:p w14:paraId="5CBA4D5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XW7BN4HK70S107180</w:t>
            </w:r>
          </w:p>
        </w:tc>
        <w:tc>
          <w:tcPr>
            <w:tcW w:w="992" w:type="dxa"/>
            <w:tcBorders>
              <w:top w:val="nil"/>
              <w:left w:val="nil"/>
              <w:bottom w:val="single" w:sz="4" w:space="0" w:color="auto"/>
              <w:right w:val="single" w:sz="4" w:space="0" w:color="auto"/>
            </w:tcBorders>
            <w:shd w:val="clear" w:color="auto" w:fill="auto"/>
            <w:vAlign w:val="center"/>
            <w:hideMark/>
          </w:tcPr>
          <w:p w14:paraId="72364F8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А001СА82</w:t>
            </w:r>
          </w:p>
        </w:tc>
        <w:tc>
          <w:tcPr>
            <w:tcW w:w="425" w:type="dxa"/>
            <w:tcBorders>
              <w:top w:val="nil"/>
              <w:left w:val="nil"/>
              <w:bottom w:val="single" w:sz="4" w:space="0" w:color="auto"/>
              <w:right w:val="single" w:sz="4" w:space="0" w:color="auto"/>
            </w:tcBorders>
            <w:shd w:val="clear" w:color="auto" w:fill="auto"/>
            <w:vAlign w:val="center"/>
            <w:hideMark/>
          </w:tcPr>
          <w:p w14:paraId="28960C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w:t>
            </w:r>
          </w:p>
        </w:tc>
        <w:tc>
          <w:tcPr>
            <w:tcW w:w="425" w:type="dxa"/>
            <w:tcBorders>
              <w:top w:val="nil"/>
              <w:left w:val="nil"/>
              <w:bottom w:val="single" w:sz="4" w:space="0" w:color="auto"/>
              <w:right w:val="single" w:sz="4" w:space="0" w:color="auto"/>
            </w:tcBorders>
            <w:shd w:val="clear" w:color="auto" w:fill="auto"/>
            <w:vAlign w:val="center"/>
            <w:hideMark/>
          </w:tcPr>
          <w:p w14:paraId="1F68249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95091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2D830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AC2D35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7F31AB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2F82EA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C6532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614293A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52276D6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D9D9676"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9032912" w14:textId="77777777" w:rsidTr="00286686">
        <w:trPr>
          <w:trHeight w:val="4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CBB7B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42</w:t>
            </w:r>
          </w:p>
        </w:tc>
        <w:tc>
          <w:tcPr>
            <w:tcW w:w="852" w:type="dxa"/>
            <w:tcBorders>
              <w:top w:val="nil"/>
              <w:left w:val="nil"/>
              <w:bottom w:val="single" w:sz="4" w:space="0" w:color="auto"/>
              <w:right w:val="single" w:sz="4" w:space="0" w:color="auto"/>
            </w:tcBorders>
            <w:shd w:val="clear" w:color="auto" w:fill="auto"/>
            <w:vAlign w:val="center"/>
            <w:hideMark/>
          </w:tcPr>
          <w:p w14:paraId="7B54AE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16.09.2026</w:t>
            </w:r>
          </w:p>
        </w:tc>
        <w:tc>
          <w:tcPr>
            <w:tcW w:w="850" w:type="dxa"/>
            <w:tcBorders>
              <w:top w:val="nil"/>
              <w:left w:val="nil"/>
              <w:bottom w:val="single" w:sz="4" w:space="0" w:color="auto"/>
              <w:right w:val="single" w:sz="4" w:space="0" w:color="auto"/>
            </w:tcBorders>
            <w:shd w:val="clear" w:color="auto" w:fill="auto"/>
            <w:vAlign w:val="center"/>
            <w:hideMark/>
          </w:tcPr>
          <w:p w14:paraId="7AB8DF0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15.09.2027</w:t>
            </w:r>
          </w:p>
        </w:tc>
        <w:tc>
          <w:tcPr>
            <w:tcW w:w="851" w:type="dxa"/>
            <w:tcBorders>
              <w:top w:val="nil"/>
              <w:left w:val="nil"/>
              <w:bottom w:val="single" w:sz="4" w:space="0" w:color="auto"/>
              <w:right w:val="single" w:sz="4" w:space="0" w:color="auto"/>
            </w:tcBorders>
            <w:shd w:val="clear" w:color="auto" w:fill="auto"/>
            <w:vAlign w:val="center"/>
            <w:hideMark/>
          </w:tcPr>
          <w:p w14:paraId="2150721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2635F43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EE782C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29001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99A42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ГАЗ 2752</w:t>
            </w:r>
          </w:p>
        </w:tc>
        <w:tc>
          <w:tcPr>
            <w:tcW w:w="992" w:type="dxa"/>
            <w:tcBorders>
              <w:top w:val="nil"/>
              <w:left w:val="nil"/>
              <w:bottom w:val="single" w:sz="4" w:space="0" w:color="auto"/>
              <w:right w:val="single" w:sz="4" w:space="0" w:color="auto"/>
            </w:tcBorders>
            <w:shd w:val="clear" w:color="auto" w:fill="auto"/>
            <w:vAlign w:val="center"/>
            <w:hideMark/>
          </w:tcPr>
          <w:p w14:paraId="6DF7A0E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FE529B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257E434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X96275200E0773591</w:t>
            </w:r>
          </w:p>
        </w:tc>
        <w:tc>
          <w:tcPr>
            <w:tcW w:w="992" w:type="dxa"/>
            <w:tcBorders>
              <w:top w:val="nil"/>
              <w:left w:val="nil"/>
              <w:bottom w:val="single" w:sz="4" w:space="0" w:color="auto"/>
              <w:right w:val="single" w:sz="4" w:space="0" w:color="auto"/>
            </w:tcBorders>
            <w:shd w:val="clear" w:color="auto" w:fill="auto"/>
            <w:vAlign w:val="center"/>
            <w:hideMark/>
          </w:tcPr>
          <w:p w14:paraId="77E8911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А084ТО82</w:t>
            </w:r>
          </w:p>
        </w:tc>
        <w:tc>
          <w:tcPr>
            <w:tcW w:w="425" w:type="dxa"/>
            <w:tcBorders>
              <w:top w:val="nil"/>
              <w:left w:val="nil"/>
              <w:bottom w:val="single" w:sz="4" w:space="0" w:color="auto"/>
              <w:right w:val="single" w:sz="4" w:space="0" w:color="auto"/>
            </w:tcBorders>
            <w:shd w:val="clear" w:color="auto" w:fill="auto"/>
            <w:vAlign w:val="center"/>
            <w:hideMark/>
          </w:tcPr>
          <w:p w14:paraId="3012774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107</w:t>
            </w:r>
          </w:p>
        </w:tc>
        <w:tc>
          <w:tcPr>
            <w:tcW w:w="425" w:type="dxa"/>
            <w:tcBorders>
              <w:top w:val="nil"/>
              <w:left w:val="nil"/>
              <w:bottom w:val="single" w:sz="4" w:space="0" w:color="auto"/>
              <w:right w:val="single" w:sz="4" w:space="0" w:color="auto"/>
            </w:tcBorders>
            <w:shd w:val="clear" w:color="auto" w:fill="auto"/>
            <w:vAlign w:val="center"/>
            <w:hideMark/>
          </w:tcPr>
          <w:p w14:paraId="4F76652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0C13C09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CD053D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F2E64E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01E108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30FE74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CD957C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9098BC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14:paraId="6E43BE8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7F2646B"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D422755" w14:textId="77777777" w:rsidTr="00286686">
        <w:trPr>
          <w:trHeight w:val="41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94B8D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43</w:t>
            </w:r>
          </w:p>
        </w:tc>
        <w:tc>
          <w:tcPr>
            <w:tcW w:w="852" w:type="dxa"/>
            <w:tcBorders>
              <w:top w:val="nil"/>
              <w:left w:val="nil"/>
              <w:bottom w:val="single" w:sz="4" w:space="0" w:color="auto"/>
              <w:right w:val="single" w:sz="4" w:space="0" w:color="auto"/>
            </w:tcBorders>
            <w:shd w:val="clear" w:color="auto" w:fill="auto"/>
            <w:vAlign w:val="center"/>
            <w:hideMark/>
          </w:tcPr>
          <w:p w14:paraId="227997A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16.09.2026</w:t>
            </w:r>
          </w:p>
        </w:tc>
        <w:tc>
          <w:tcPr>
            <w:tcW w:w="850" w:type="dxa"/>
            <w:tcBorders>
              <w:top w:val="nil"/>
              <w:left w:val="nil"/>
              <w:bottom w:val="single" w:sz="4" w:space="0" w:color="auto"/>
              <w:right w:val="single" w:sz="4" w:space="0" w:color="auto"/>
            </w:tcBorders>
            <w:shd w:val="clear" w:color="auto" w:fill="auto"/>
            <w:vAlign w:val="center"/>
            <w:hideMark/>
          </w:tcPr>
          <w:p w14:paraId="2DBC78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15.09.2027</w:t>
            </w:r>
          </w:p>
        </w:tc>
        <w:tc>
          <w:tcPr>
            <w:tcW w:w="851" w:type="dxa"/>
            <w:tcBorders>
              <w:top w:val="nil"/>
              <w:left w:val="nil"/>
              <w:bottom w:val="single" w:sz="4" w:space="0" w:color="auto"/>
              <w:right w:val="single" w:sz="4" w:space="0" w:color="auto"/>
            </w:tcBorders>
            <w:shd w:val="clear" w:color="auto" w:fill="auto"/>
            <w:vAlign w:val="center"/>
            <w:hideMark/>
          </w:tcPr>
          <w:p w14:paraId="325E162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E83B28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D64A3E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8F0E4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6C745D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Toyota Camry</w:t>
            </w:r>
          </w:p>
        </w:tc>
        <w:tc>
          <w:tcPr>
            <w:tcW w:w="992" w:type="dxa"/>
            <w:tcBorders>
              <w:top w:val="nil"/>
              <w:left w:val="nil"/>
              <w:bottom w:val="single" w:sz="4" w:space="0" w:color="auto"/>
              <w:right w:val="single" w:sz="4" w:space="0" w:color="auto"/>
            </w:tcBorders>
            <w:shd w:val="clear" w:color="auto" w:fill="auto"/>
            <w:vAlign w:val="center"/>
            <w:hideMark/>
          </w:tcPr>
          <w:p w14:paraId="47407C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FFF0A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2017</w:t>
            </w:r>
          </w:p>
        </w:tc>
        <w:tc>
          <w:tcPr>
            <w:tcW w:w="1560" w:type="dxa"/>
            <w:tcBorders>
              <w:top w:val="nil"/>
              <w:left w:val="nil"/>
              <w:bottom w:val="single" w:sz="4" w:space="0" w:color="auto"/>
              <w:right w:val="single" w:sz="4" w:space="0" w:color="auto"/>
            </w:tcBorders>
            <w:shd w:val="clear" w:color="auto" w:fill="auto"/>
            <w:vAlign w:val="center"/>
            <w:hideMark/>
          </w:tcPr>
          <w:p w14:paraId="463AEE0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XW7BN4FK90S110942</w:t>
            </w:r>
          </w:p>
        </w:tc>
        <w:tc>
          <w:tcPr>
            <w:tcW w:w="992" w:type="dxa"/>
            <w:tcBorders>
              <w:top w:val="nil"/>
              <w:left w:val="nil"/>
              <w:bottom w:val="single" w:sz="4" w:space="0" w:color="auto"/>
              <w:right w:val="single" w:sz="4" w:space="0" w:color="auto"/>
            </w:tcBorders>
            <w:shd w:val="clear" w:color="auto" w:fill="auto"/>
            <w:vAlign w:val="center"/>
            <w:hideMark/>
          </w:tcPr>
          <w:p w14:paraId="5DCB97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Е861УН777</w:t>
            </w:r>
          </w:p>
        </w:tc>
        <w:tc>
          <w:tcPr>
            <w:tcW w:w="425" w:type="dxa"/>
            <w:tcBorders>
              <w:top w:val="nil"/>
              <w:left w:val="nil"/>
              <w:bottom w:val="single" w:sz="4" w:space="0" w:color="auto"/>
              <w:right w:val="single" w:sz="4" w:space="0" w:color="auto"/>
            </w:tcBorders>
            <w:shd w:val="clear" w:color="auto" w:fill="auto"/>
            <w:vAlign w:val="center"/>
            <w:hideMark/>
          </w:tcPr>
          <w:p w14:paraId="66758D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w:t>
            </w:r>
          </w:p>
        </w:tc>
        <w:tc>
          <w:tcPr>
            <w:tcW w:w="425" w:type="dxa"/>
            <w:tcBorders>
              <w:top w:val="nil"/>
              <w:left w:val="nil"/>
              <w:bottom w:val="single" w:sz="4" w:space="0" w:color="auto"/>
              <w:right w:val="single" w:sz="4" w:space="0" w:color="auto"/>
            </w:tcBorders>
            <w:shd w:val="clear" w:color="auto" w:fill="auto"/>
            <w:vAlign w:val="center"/>
            <w:hideMark/>
          </w:tcPr>
          <w:p w14:paraId="46CF886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2B00D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57043D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8ADA89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929B6D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0585E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92778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A47E64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435A08B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00CFC9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A62D2F8" w14:textId="77777777" w:rsidTr="00286686">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EBCE0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44</w:t>
            </w:r>
          </w:p>
        </w:tc>
        <w:tc>
          <w:tcPr>
            <w:tcW w:w="852" w:type="dxa"/>
            <w:tcBorders>
              <w:top w:val="nil"/>
              <w:left w:val="nil"/>
              <w:bottom w:val="single" w:sz="4" w:space="0" w:color="auto"/>
              <w:right w:val="single" w:sz="4" w:space="0" w:color="auto"/>
            </w:tcBorders>
            <w:shd w:val="clear" w:color="auto" w:fill="auto"/>
            <w:vAlign w:val="center"/>
            <w:hideMark/>
          </w:tcPr>
          <w:p w14:paraId="4A4AEC4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15.12.2026</w:t>
            </w:r>
          </w:p>
        </w:tc>
        <w:tc>
          <w:tcPr>
            <w:tcW w:w="850" w:type="dxa"/>
            <w:tcBorders>
              <w:top w:val="nil"/>
              <w:left w:val="nil"/>
              <w:bottom w:val="single" w:sz="4" w:space="0" w:color="auto"/>
              <w:right w:val="single" w:sz="4" w:space="0" w:color="auto"/>
            </w:tcBorders>
            <w:shd w:val="clear" w:color="auto" w:fill="auto"/>
            <w:vAlign w:val="center"/>
            <w:hideMark/>
          </w:tcPr>
          <w:p w14:paraId="3758546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14.12.2027</w:t>
            </w:r>
          </w:p>
        </w:tc>
        <w:tc>
          <w:tcPr>
            <w:tcW w:w="851" w:type="dxa"/>
            <w:tcBorders>
              <w:top w:val="nil"/>
              <w:left w:val="nil"/>
              <w:bottom w:val="single" w:sz="4" w:space="0" w:color="auto"/>
              <w:right w:val="single" w:sz="4" w:space="0" w:color="auto"/>
            </w:tcBorders>
            <w:shd w:val="clear" w:color="auto" w:fill="auto"/>
            <w:vAlign w:val="center"/>
            <w:hideMark/>
          </w:tcPr>
          <w:p w14:paraId="52AB257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0AC8766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774490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53218C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4919A0E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Volkswagen Caravelle (категория B)</w:t>
            </w:r>
          </w:p>
        </w:tc>
        <w:tc>
          <w:tcPr>
            <w:tcW w:w="992" w:type="dxa"/>
            <w:tcBorders>
              <w:top w:val="nil"/>
              <w:left w:val="nil"/>
              <w:bottom w:val="single" w:sz="4" w:space="0" w:color="auto"/>
              <w:right w:val="single" w:sz="4" w:space="0" w:color="auto"/>
            </w:tcBorders>
            <w:shd w:val="clear" w:color="auto" w:fill="auto"/>
            <w:vAlign w:val="center"/>
            <w:hideMark/>
          </w:tcPr>
          <w:p w14:paraId="773E0FF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2F8297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255C6C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XW8ZZZ7HZFG001416</w:t>
            </w:r>
          </w:p>
        </w:tc>
        <w:tc>
          <w:tcPr>
            <w:tcW w:w="992" w:type="dxa"/>
            <w:tcBorders>
              <w:top w:val="nil"/>
              <w:left w:val="nil"/>
              <w:bottom w:val="single" w:sz="4" w:space="0" w:color="auto"/>
              <w:right w:val="single" w:sz="4" w:space="0" w:color="auto"/>
            </w:tcBorders>
            <w:shd w:val="clear" w:color="auto" w:fill="auto"/>
            <w:vAlign w:val="center"/>
            <w:hideMark/>
          </w:tcPr>
          <w:p w14:paraId="65B9D2B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А932УМ82</w:t>
            </w:r>
          </w:p>
        </w:tc>
        <w:tc>
          <w:tcPr>
            <w:tcW w:w="425" w:type="dxa"/>
            <w:tcBorders>
              <w:top w:val="nil"/>
              <w:left w:val="nil"/>
              <w:bottom w:val="single" w:sz="4" w:space="0" w:color="auto"/>
              <w:right w:val="single" w:sz="4" w:space="0" w:color="auto"/>
            </w:tcBorders>
            <w:shd w:val="clear" w:color="auto" w:fill="auto"/>
            <w:vAlign w:val="center"/>
            <w:hideMark/>
          </w:tcPr>
          <w:p w14:paraId="24D5AD3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140</w:t>
            </w:r>
          </w:p>
        </w:tc>
        <w:tc>
          <w:tcPr>
            <w:tcW w:w="425" w:type="dxa"/>
            <w:tcBorders>
              <w:top w:val="nil"/>
              <w:left w:val="nil"/>
              <w:bottom w:val="single" w:sz="4" w:space="0" w:color="auto"/>
              <w:right w:val="single" w:sz="4" w:space="0" w:color="auto"/>
            </w:tcBorders>
            <w:shd w:val="clear" w:color="auto" w:fill="auto"/>
            <w:vAlign w:val="center"/>
            <w:hideMark/>
          </w:tcPr>
          <w:p w14:paraId="3463F9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A69110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BC00B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184DC3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1016A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E614F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639BA5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FADB0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35689B4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91AF62D"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FA7BD97" w14:textId="77777777" w:rsidTr="00286686">
        <w:trPr>
          <w:trHeight w:val="4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C445DE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45</w:t>
            </w:r>
          </w:p>
        </w:tc>
        <w:tc>
          <w:tcPr>
            <w:tcW w:w="852" w:type="dxa"/>
            <w:tcBorders>
              <w:top w:val="nil"/>
              <w:left w:val="nil"/>
              <w:bottom w:val="single" w:sz="4" w:space="0" w:color="auto"/>
              <w:right w:val="single" w:sz="4" w:space="0" w:color="auto"/>
            </w:tcBorders>
            <w:shd w:val="clear" w:color="auto" w:fill="auto"/>
            <w:vAlign w:val="center"/>
            <w:hideMark/>
          </w:tcPr>
          <w:p w14:paraId="15D2DF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10.09.2026</w:t>
            </w:r>
          </w:p>
        </w:tc>
        <w:tc>
          <w:tcPr>
            <w:tcW w:w="850" w:type="dxa"/>
            <w:tcBorders>
              <w:top w:val="nil"/>
              <w:left w:val="nil"/>
              <w:bottom w:val="single" w:sz="4" w:space="0" w:color="auto"/>
              <w:right w:val="single" w:sz="4" w:space="0" w:color="auto"/>
            </w:tcBorders>
            <w:shd w:val="clear" w:color="auto" w:fill="auto"/>
            <w:vAlign w:val="center"/>
            <w:hideMark/>
          </w:tcPr>
          <w:p w14:paraId="55E64B5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09.09.2027</w:t>
            </w:r>
          </w:p>
        </w:tc>
        <w:tc>
          <w:tcPr>
            <w:tcW w:w="851" w:type="dxa"/>
            <w:tcBorders>
              <w:top w:val="nil"/>
              <w:left w:val="nil"/>
              <w:bottom w:val="single" w:sz="4" w:space="0" w:color="auto"/>
              <w:right w:val="single" w:sz="4" w:space="0" w:color="auto"/>
            </w:tcBorders>
            <w:shd w:val="clear" w:color="auto" w:fill="auto"/>
            <w:vAlign w:val="center"/>
            <w:hideMark/>
          </w:tcPr>
          <w:p w14:paraId="7EE414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0EECB34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9A79A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1DE36C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8CEE06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Largus</w:t>
            </w:r>
          </w:p>
        </w:tc>
        <w:tc>
          <w:tcPr>
            <w:tcW w:w="992" w:type="dxa"/>
            <w:tcBorders>
              <w:top w:val="nil"/>
              <w:left w:val="nil"/>
              <w:bottom w:val="single" w:sz="4" w:space="0" w:color="auto"/>
              <w:right w:val="single" w:sz="4" w:space="0" w:color="auto"/>
            </w:tcBorders>
            <w:shd w:val="clear" w:color="auto" w:fill="auto"/>
            <w:vAlign w:val="center"/>
            <w:hideMark/>
          </w:tcPr>
          <w:p w14:paraId="7384B30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4D4EF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380555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XTARS0Y5LE0846778</w:t>
            </w:r>
          </w:p>
        </w:tc>
        <w:tc>
          <w:tcPr>
            <w:tcW w:w="992" w:type="dxa"/>
            <w:tcBorders>
              <w:top w:val="nil"/>
              <w:left w:val="nil"/>
              <w:bottom w:val="single" w:sz="4" w:space="0" w:color="auto"/>
              <w:right w:val="single" w:sz="4" w:space="0" w:color="auto"/>
            </w:tcBorders>
            <w:shd w:val="clear" w:color="auto" w:fill="auto"/>
            <w:vAlign w:val="center"/>
            <w:hideMark/>
          </w:tcPr>
          <w:p w14:paraId="3FBF38F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К161МР82</w:t>
            </w:r>
          </w:p>
        </w:tc>
        <w:tc>
          <w:tcPr>
            <w:tcW w:w="425" w:type="dxa"/>
            <w:tcBorders>
              <w:top w:val="nil"/>
              <w:left w:val="nil"/>
              <w:bottom w:val="single" w:sz="4" w:space="0" w:color="auto"/>
              <w:right w:val="single" w:sz="4" w:space="0" w:color="auto"/>
            </w:tcBorders>
            <w:shd w:val="clear" w:color="auto" w:fill="auto"/>
            <w:vAlign w:val="center"/>
            <w:hideMark/>
          </w:tcPr>
          <w:p w14:paraId="25F97F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105</w:t>
            </w:r>
          </w:p>
        </w:tc>
        <w:tc>
          <w:tcPr>
            <w:tcW w:w="425" w:type="dxa"/>
            <w:tcBorders>
              <w:top w:val="nil"/>
              <w:left w:val="nil"/>
              <w:bottom w:val="single" w:sz="4" w:space="0" w:color="auto"/>
              <w:right w:val="single" w:sz="4" w:space="0" w:color="auto"/>
            </w:tcBorders>
            <w:shd w:val="clear" w:color="auto" w:fill="auto"/>
            <w:vAlign w:val="center"/>
            <w:hideMark/>
          </w:tcPr>
          <w:p w14:paraId="6F95747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53A16AE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728F9F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AD57B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3AFD5AF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2498CBB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4CB241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034313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14:paraId="7D50E0E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22D1A4B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F3E2A58" w14:textId="77777777" w:rsidTr="00286686">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12138E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46</w:t>
            </w:r>
          </w:p>
        </w:tc>
        <w:tc>
          <w:tcPr>
            <w:tcW w:w="852" w:type="dxa"/>
            <w:tcBorders>
              <w:top w:val="nil"/>
              <w:left w:val="nil"/>
              <w:bottom w:val="single" w:sz="4" w:space="0" w:color="auto"/>
              <w:right w:val="single" w:sz="4" w:space="0" w:color="auto"/>
            </w:tcBorders>
            <w:shd w:val="clear" w:color="auto" w:fill="auto"/>
            <w:vAlign w:val="center"/>
            <w:hideMark/>
          </w:tcPr>
          <w:p w14:paraId="3290B0B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15.12.2026</w:t>
            </w:r>
          </w:p>
        </w:tc>
        <w:tc>
          <w:tcPr>
            <w:tcW w:w="850" w:type="dxa"/>
            <w:tcBorders>
              <w:top w:val="nil"/>
              <w:left w:val="nil"/>
              <w:bottom w:val="single" w:sz="4" w:space="0" w:color="auto"/>
              <w:right w:val="single" w:sz="4" w:space="0" w:color="auto"/>
            </w:tcBorders>
            <w:shd w:val="clear" w:color="auto" w:fill="auto"/>
            <w:vAlign w:val="center"/>
            <w:hideMark/>
          </w:tcPr>
          <w:p w14:paraId="73D90C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14.12.2027</w:t>
            </w:r>
          </w:p>
        </w:tc>
        <w:tc>
          <w:tcPr>
            <w:tcW w:w="851" w:type="dxa"/>
            <w:tcBorders>
              <w:top w:val="nil"/>
              <w:left w:val="nil"/>
              <w:bottom w:val="single" w:sz="4" w:space="0" w:color="auto"/>
              <w:right w:val="single" w:sz="4" w:space="0" w:color="auto"/>
            </w:tcBorders>
            <w:shd w:val="clear" w:color="auto" w:fill="auto"/>
            <w:vAlign w:val="center"/>
            <w:hideMark/>
          </w:tcPr>
          <w:p w14:paraId="68C8A7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74CD268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D4B8F2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56C0FA6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4452424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Renault Duster</w:t>
            </w:r>
          </w:p>
        </w:tc>
        <w:tc>
          <w:tcPr>
            <w:tcW w:w="992" w:type="dxa"/>
            <w:tcBorders>
              <w:top w:val="nil"/>
              <w:left w:val="nil"/>
              <w:bottom w:val="single" w:sz="4" w:space="0" w:color="auto"/>
              <w:right w:val="single" w:sz="4" w:space="0" w:color="auto"/>
            </w:tcBorders>
            <w:shd w:val="clear" w:color="auto" w:fill="auto"/>
            <w:vAlign w:val="center"/>
            <w:hideMark/>
          </w:tcPr>
          <w:p w14:paraId="22C4FB2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9E4CA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2013</w:t>
            </w:r>
          </w:p>
        </w:tc>
        <w:tc>
          <w:tcPr>
            <w:tcW w:w="1560" w:type="dxa"/>
            <w:tcBorders>
              <w:top w:val="nil"/>
              <w:left w:val="nil"/>
              <w:bottom w:val="single" w:sz="4" w:space="0" w:color="auto"/>
              <w:right w:val="single" w:sz="4" w:space="0" w:color="auto"/>
            </w:tcBorders>
            <w:shd w:val="clear" w:color="auto" w:fill="auto"/>
            <w:vAlign w:val="center"/>
            <w:hideMark/>
          </w:tcPr>
          <w:p w14:paraId="593308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X7LHSRDJN48852329</w:t>
            </w:r>
          </w:p>
        </w:tc>
        <w:tc>
          <w:tcPr>
            <w:tcW w:w="992" w:type="dxa"/>
            <w:tcBorders>
              <w:top w:val="nil"/>
              <w:left w:val="nil"/>
              <w:bottom w:val="single" w:sz="4" w:space="0" w:color="auto"/>
              <w:right w:val="single" w:sz="4" w:space="0" w:color="auto"/>
            </w:tcBorders>
            <w:shd w:val="clear" w:color="auto" w:fill="auto"/>
            <w:vAlign w:val="center"/>
            <w:hideMark/>
          </w:tcPr>
          <w:p w14:paraId="15E0C0F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А011УУ82</w:t>
            </w:r>
          </w:p>
        </w:tc>
        <w:tc>
          <w:tcPr>
            <w:tcW w:w="425" w:type="dxa"/>
            <w:tcBorders>
              <w:top w:val="nil"/>
              <w:left w:val="nil"/>
              <w:bottom w:val="single" w:sz="4" w:space="0" w:color="auto"/>
              <w:right w:val="single" w:sz="4" w:space="0" w:color="auto"/>
            </w:tcBorders>
            <w:shd w:val="clear" w:color="auto" w:fill="auto"/>
            <w:vAlign w:val="center"/>
            <w:hideMark/>
          </w:tcPr>
          <w:p w14:paraId="6A57C80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135</w:t>
            </w:r>
          </w:p>
        </w:tc>
        <w:tc>
          <w:tcPr>
            <w:tcW w:w="425" w:type="dxa"/>
            <w:tcBorders>
              <w:top w:val="nil"/>
              <w:left w:val="nil"/>
              <w:bottom w:val="single" w:sz="4" w:space="0" w:color="auto"/>
              <w:right w:val="single" w:sz="4" w:space="0" w:color="auto"/>
            </w:tcBorders>
            <w:shd w:val="clear" w:color="auto" w:fill="auto"/>
            <w:vAlign w:val="center"/>
            <w:hideMark/>
          </w:tcPr>
          <w:p w14:paraId="44A2926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BD6968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259026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BBEB3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DEA3D1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E37A3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77827C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279B04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14:paraId="010CD68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48EA433"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57FA778" w14:textId="77777777" w:rsidTr="00286686">
        <w:trPr>
          <w:trHeight w:val="27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EB53E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47</w:t>
            </w:r>
          </w:p>
        </w:tc>
        <w:tc>
          <w:tcPr>
            <w:tcW w:w="852" w:type="dxa"/>
            <w:tcBorders>
              <w:top w:val="nil"/>
              <w:left w:val="nil"/>
              <w:bottom w:val="single" w:sz="4" w:space="0" w:color="auto"/>
              <w:right w:val="single" w:sz="4" w:space="0" w:color="auto"/>
            </w:tcBorders>
            <w:shd w:val="clear" w:color="auto" w:fill="auto"/>
            <w:vAlign w:val="center"/>
            <w:hideMark/>
          </w:tcPr>
          <w:p w14:paraId="44FE87E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10.09.2026</w:t>
            </w:r>
          </w:p>
        </w:tc>
        <w:tc>
          <w:tcPr>
            <w:tcW w:w="850" w:type="dxa"/>
            <w:tcBorders>
              <w:top w:val="nil"/>
              <w:left w:val="nil"/>
              <w:bottom w:val="single" w:sz="4" w:space="0" w:color="auto"/>
              <w:right w:val="single" w:sz="4" w:space="0" w:color="auto"/>
            </w:tcBorders>
            <w:shd w:val="clear" w:color="auto" w:fill="auto"/>
            <w:vAlign w:val="center"/>
            <w:hideMark/>
          </w:tcPr>
          <w:p w14:paraId="73B0919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09.09.2027</w:t>
            </w:r>
          </w:p>
        </w:tc>
        <w:tc>
          <w:tcPr>
            <w:tcW w:w="851" w:type="dxa"/>
            <w:tcBorders>
              <w:top w:val="nil"/>
              <w:left w:val="nil"/>
              <w:bottom w:val="single" w:sz="4" w:space="0" w:color="auto"/>
              <w:right w:val="single" w:sz="4" w:space="0" w:color="auto"/>
            </w:tcBorders>
            <w:shd w:val="clear" w:color="auto" w:fill="auto"/>
            <w:vAlign w:val="center"/>
            <w:hideMark/>
          </w:tcPr>
          <w:p w14:paraId="57CE44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1F2857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69B361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21B1B0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38BF3A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Transit (категория D)</w:t>
            </w:r>
          </w:p>
        </w:tc>
        <w:tc>
          <w:tcPr>
            <w:tcW w:w="992" w:type="dxa"/>
            <w:tcBorders>
              <w:top w:val="nil"/>
              <w:left w:val="nil"/>
              <w:bottom w:val="single" w:sz="4" w:space="0" w:color="auto"/>
              <w:right w:val="single" w:sz="4" w:space="0" w:color="auto"/>
            </w:tcBorders>
            <w:shd w:val="clear" w:color="auto" w:fill="auto"/>
            <w:vAlign w:val="center"/>
            <w:hideMark/>
          </w:tcPr>
          <w:p w14:paraId="1B240BC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50E4841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2012</w:t>
            </w:r>
          </w:p>
        </w:tc>
        <w:tc>
          <w:tcPr>
            <w:tcW w:w="1560" w:type="dxa"/>
            <w:tcBorders>
              <w:top w:val="nil"/>
              <w:left w:val="nil"/>
              <w:bottom w:val="single" w:sz="4" w:space="0" w:color="auto"/>
              <w:right w:val="single" w:sz="4" w:space="0" w:color="auto"/>
            </w:tcBorders>
            <w:shd w:val="clear" w:color="auto" w:fill="auto"/>
            <w:vAlign w:val="center"/>
            <w:hideMark/>
          </w:tcPr>
          <w:p w14:paraId="69AC6C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XUS222700C0003067</w:t>
            </w:r>
          </w:p>
        </w:tc>
        <w:tc>
          <w:tcPr>
            <w:tcW w:w="992" w:type="dxa"/>
            <w:tcBorders>
              <w:top w:val="nil"/>
              <w:left w:val="nil"/>
              <w:bottom w:val="single" w:sz="4" w:space="0" w:color="auto"/>
              <w:right w:val="single" w:sz="4" w:space="0" w:color="auto"/>
            </w:tcBorders>
            <w:shd w:val="clear" w:color="auto" w:fill="auto"/>
            <w:vAlign w:val="center"/>
            <w:hideMark/>
          </w:tcPr>
          <w:p w14:paraId="16C7838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У372УУ93</w:t>
            </w:r>
          </w:p>
        </w:tc>
        <w:tc>
          <w:tcPr>
            <w:tcW w:w="425" w:type="dxa"/>
            <w:tcBorders>
              <w:top w:val="nil"/>
              <w:left w:val="nil"/>
              <w:bottom w:val="single" w:sz="4" w:space="0" w:color="auto"/>
              <w:right w:val="single" w:sz="4" w:space="0" w:color="auto"/>
            </w:tcBorders>
            <w:shd w:val="clear" w:color="auto" w:fill="auto"/>
            <w:vAlign w:val="center"/>
            <w:hideMark/>
          </w:tcPr>
          <w:p w14:paraId="7F0DE99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155</w:t>
            </w:r>
          </w:p>
        </w:tc>
        <w:tc>
          <w:tcPr>
            <w:tcW w:w="425" w:type="dxa"/>
            <w:tcBorders>
              <w:top w:val="nil"/>
              <w:left w:val="nil"/>
              <w:bottom w:val="single" w:sz="4" w:space="0" w:color="auto"/>
              <w:right w:val="single" w:sz="4" w:space="0" w:color="auto"/>
            </w:tcBorders>
            <w:shd w:val="clear" w:color="auto" w:fill="auto"/>
            <w:vAlign w:val="center"/>
            <w:hideMark/>
          </w:tcPr>
          <w:p w14:paraId="53C864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9B9316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567" w:type="dxa"/>
            <w:tcBorders>
              <w:top w:val="nil"/>
              <w:left w:val="nil"/>
              <w:bottom w:val="single" w:sz="4" w:space="0" w:color="auto"/>
              <w:right w:val="nil"/>
            </w:tcBorders>
            <w:shd w:val="clear" w:color="auto" w:fill="auto"/>
            <w:vAlign w:val="center"/>
            <w:hideMark/>
          </w:tcPr>
          <w:p w14:paraId="60A80DD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A279C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4C9A08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C469F5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C5B23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F69B74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5A8F39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D96993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388DD3F" w14:textId="77777777" w:rsidTr="00286686">
        <w:trPr>
          <w:trHeight w:val="27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48892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48</w:t>
            </w:r>
          </w:p>
        </w:tc>
        <w:tc>
          <w:tcPr>
            <w:tcW w:w="852" w:type="dxa"/>
            <w:tcBorders>
              <w:top w:val="nil"/>
              <w:left w:val="nil"/>
              <w:bottom w:val="single" w:sz="4" w:space="0" w:color="auto"/>
              <w:right w:val="single" w:sz="4" w:space="0" w:color="auto"/>
            </w:tcBorders>
            <w:shd w:val="clear" w:color="auto" w:fill="auto"/>
            <w:vAlign w:val="center"/>
            <w:hideMark/>
          </w:tcPr>
          <w:p w14:paraId="72C164F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09.12.2026</w:t>
            </w:r>
          </w:p>
        </w:tc>
        <w:tc>
          <w:tcPr>
            <w:tcW w:w="850" w:type="dxa"/>
            <w:tcBorders>
              <w:top w:val="nil"/>
              <w:left w:val="nil"/>
              <w:bottom w:val="single" w:sz="4" w:space="0" w:color="auto"/>
              <w:right w:val="single" w:sz="4" w:space="0" w:color="auto"/>
            </w:tcBorders>
            <w:shd w:val="clear" w:color="auto" w:fill="auto"/>
            <w:vAlign w:val="center"/>
            <w:hideMark/>
          </w:tcPr>
          <w:p w14:paraId="004C525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08.12.2027</w:t>
            </w:r>
          </w:p>
        </w:tc>
        <w:tc>
          <w:tcPr>
            <w:tcW w:w="851" w:type="dxa"/>
            <w:tcBorders>
              <w:top w:val="nil"/>
              <w:left w:val="nil"/>
              <w:bottom w:val="single" w:sz="4" w:space="0" w:color="auto"/>
              <w:right w:val="single" w:sz="4" w:space="0" w:color="auto"/>
            </w:tcBorders>
            <w:shd w:val="clear" w:color="auto" w:fill="auto"/>
            <w:vAlign w:val="center"/>
            <w:hideMark/>
          </w:tcPr>
          <w:p w14:paraId="0AFFCD5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127648F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5EDB292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18C7B0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3FC723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55B36FC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2886-0000010-01</w:t>
            </w:r>
          </w:p>
        </w:tc>
        <w:tc>
          <w:tcPr>
            <w:tcW w:w="567" w:type="dxa"/>
            <w:tcBorders>
              <w:top w:val="nil"/>
              <w:left w:val="nil"/>
              <w:bottom w:val="single" w:sz="4" w:space="0" w:color="auto"/>
              <w:right w:val="single" w:sz="4" w:space="0" w:color="auto"/>
            </w:tcBorders>
            <w:shd w:val="clear" w:color="auto" w:fill="auto"/>
            <w:vAlign w:val="center"/>
            <w:hideMark/>
          </w:tcPr>
          <w:p w14:paraId="5FD3851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2022</w:t>
            </w:r>
          </w:p>
        </w:tc>
        <w:tc>
          <w:tcPr>
            <w:tcW w:w="1560" w:type="dxa"/>
            <w:tcBorders>
              <w:top w:val="nil"/>
              <w:left w:val="nil"/>
              <w:bottom w:val="single" w:sz="4" w:space="0" w:color="auto"/>
              <w:right w:val="single" w:sz="4" w:space="0" w:color="auto"/>
            </w:tcBorders>
            <w:shd w:val="clear" w:color="auto" w:fill="auto"/>
            <w:vAlign w:val="center"/>
            <w:hideMark/>
          </w:tcPr>
          <w:p w14:paraId="50A4FFB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X89288600N0EN8185</w:t>
            </w:r>
          </w:p>
        </w:tc>
        <w:tc>
          <w:tcPr>
            <w:tcW w:w="992" w:type="dxa"/>
            <w:tcBorders>
              <w:top w:val="nil"/>
              <w:left w:val="nil"/>
              <w:bottom w:val="single" w:sz="4" w:space="0" w:color="auto"/>
              <w:right w:val="single" w:sz="4" w:space="0" w:color="auto"/>
            </w:tcBorders>
            <w:shd w:val="clear" w:color="auto" w:fill="auto"/>
            <w:vAlign w:val="center"/>
            <w:hideMark/>
          </w:tcPr>
          <w:p w14:paraId="64F228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Н730НК82</w:t>
            </w:r>
          </w:p>
        </w:tc>
        <w:tc>
          <w:tcPr>
            <w:tcW w:w="425" w:type="dxa"/>
            <w:tcBorders>
              <w:top w:val="nil"/>
              <w:left w:val="nil"/>
              <w:bottom w:val="single" w:sz="4" w:space="0" w:color="auto"/>
              <w:right w:val="single" w:sz="4" w:space="0" w:color="auto"/>
            </w:tcBorders>
            <w:shd w:val="clear" w:color="auto" w:fill="auto"/>
            <w:vAlign w:val="center"/>
            <w:hideMark/>
          </w:tcPr>
          <w:p w14:paraId="390F6CF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169</w:t>
            </w:r>
          </w:p>
        </w:tc>
        <w:tc>
          <w:tcPr>
            <w:tcW w:w="425" w:type="dxa"/>
            <w:tcBorders>
              <w:top w:val="nil"/>
              <w:left w:val="nil"/>
              <w:bottom w:val="single" w:sz="4" w:space="0" w:color="auto"/>
              <w:right w:val="single" w:sz="4" w:space="0" w:color="auto"/>
            </w:tcBorders>
            <w:shd w:val="clear" w:color="auto" w:fill="auto"/>
            <w:vAlign w:val="center"/>
            <w:hideMark/>
          </w:tcPr>
          <w:p w14:paraId="1FD3D3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C6060E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w:t>
            </w:r>
          </w:p>
        </w:tc>
        <w:tc>
          <w:tcPr>
            <w:tcW w:w="567" w:type="dxa"/>
            <w:tcBorders>
              <w:top w:val="nil"/>
              <w:left w:val="nil"/>
              <w:bottom w:val="single" w:sz="4" w:space="0" w:color="auto"/>
              <w:right w:val="nil"/>
            </w:tcBorders>
            <w:shd w:val="clear" w:color="auto" w:fill="auto"/>
            <w:vAlign w:val="center"/>
            <w:hideMark/>
          </w:tcPr>
          <w:p w14:paraId="3871D6F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2503D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B52A4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C6FF5D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E36EDC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C4CDFB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C2FED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25A845C2"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3BBACBD" w14:textId="77777777" w:rsidTr="00286686">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9C957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49</w:t>
            </w:r>
          </w:p>
        </w:tc>
        <w:tc>
          <w:tcPr>
            <w:tcW w:w="852" w:type="dxa"/>
            <w:tcBorders>
              <w:top w:val="nil"/>
              <w:left w:val="nil"/>
              <w:bottom w:val="single" w:sz="4" w:space="0" w:color="auto"/>
              <w:right w:val="single" w:sz="4" w:space="0" w:color="auto"/>
            </w:tcBorders>
            <w:shd w:val="clear" w:color="auto" w:fill="auto"/>
            <w:vAlign w:val="center"/>
            <w:hideMark/>
          </w:tcPr>
          <w:p w14:paraId="361E354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18.12.2026</w:t>
            </w:r>
          </w:p>
        </w:tc>
        <w:tc>
          <w:tcPr>
            <w:tcW w:w="850" w:type="dxa"/>
            <w:tcBorders>
              <w:top w:val="nil"/>
              <w:left w:val="nil"/>
              <w:bottom w:val="single" w:sz="4" w:space="0" w:color="auto"/>
              <w:right w:val="single" w:sz="4" w:space="0" w:color="auto"/>
            </w:tcBorders>
            <w:shd w:val="clear" w:color="auto" w:fill="auto"/>
            <w:vAlign w:val="center"/>
            <w:hideMark/>
          </w:tcPr>
          <w:p w14:paraId="3FEE5F7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17.12.2027</w:t>
            </w:r>
          </w:p>
        </w:tc>
        <w:tc>
          <w:tcPr>
            <w:tcW w:w="851" w:type="dxa"/>
            <w:tcBorders>
              <w:top w:val="nil"/>
              <w:left w:val="nil"/>
              <w:bottom w:val="single" w:sz="4" w:space="0" w:color="auto"/>
              <w:right w:val="single" w:sz="4" w:space="0" w:color="auto"/>
            </w:tcBorders>
            <w:shd w:val="clear" w:color="auto" w:fill="auto"/>
            <w:vAlign w:val="center"/>
            <w:hideMark/>
          </w:tcPr>
          <w:p w14:paraId="36D182C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1E9282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5B5A33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Грузовые автомобили (ТС категории С)</w:t>
            </w:r>
          </w:p>
        </w:tc>
        <w:tc>
          <w:tcPr>
            <w:tcW w:w="283" w:type="dxa"/>
            <w:tcBorders>
              <w:top w:val="nil"/>
              <w:left w:val="nil"/>
              <w:bottom w:val="single" w:sz="4" w:space="0" w:color="auto"/>
              <w:right w:val="single" w:sz="4" w:space="0" w:color="auto"/>
            </w:tcBorders>
            <w:shd w:val="clear" w:color="auto" w:fill="auto"/>
            <w:vAlign w:val="center"/>
            <w:hideMark/>
          </w:tcPr>
          <w:p w14:paraId="5444B0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C</w:t>
            </w:r>
          </w:p>
        </w:tc>
        <w:tc>
          <w:tcPr>
            <w:tcW w:w="1134" w:type="dxa"/>
            <w:tcBorders>
              <w:top w:val="nil"/>
              <w:left w:val="nil"/>
              <w:bottom w:val="single" w:sz="4" w:space="0" w:color="auto"/>
              <w:right w:val="single" w:sz="4" w:space="0" w:color="auto"/>
            </w:tcBorders>
            <w:shd w:val="clear" w:color="auto" w:fill="auto"/>
            <w:vAlign w:val="center"/>
            <w:hideMark/>
          </w:tcPr>
          <w:p w14:paraId="6A2D7D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Ford Transit (категория C)</w:t>
            </w:r>
          </w:p>
        </w:tc>
        <w:tc>
          <w:tcPr>
            <w:tcW w:w="992" w:type="dxa"/>
            <w:tcBorders>
              <w:top w:val="nil"/>
              <w:left w:val="nil"/>
              <w:bottom w:val="single" w:sz="4" w:space="0" w:color="auto"/>
              <w:right w:val="single" w:sz="4" w:space="0" w:color="auto"/>
            </w:tcBorders>
            <w:shd w:val="clear" w:color="auto" w:fill="auto"/>
            <w:vAlign w:val="center"/>
            <w:hideMark/>
          </w:tcPr>
          <w:p w14:paraId="6E42E1C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6DC5C3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1995</w:t>
            </w:r>
          </w:p>
        </w:tc>
        <w:tc>
          <w:tcPr>
            <w:tcW w:w="1560" w:type="dxa"/>
            <w:tcBorders>
              <w:top w:val="nil"/>
              <w:left w:val="nil"/>
              <w:bottom w:val="single" w:sz="4" w:space="0" w:color="auto"/>
              <w:right w:val="single" w:sz="4" w:space="0" w:color="auto"/>
            </w:tcBorders>
            <w:shd w:val="clear" w:color="auto" w:fill="auto"/>
            <w:vAlign w:val="center"/>
            <w:hideMark/>
          </w:tcPr>
          <w:p w14:paraId="1ECBA55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592ED4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Н030МО50</w:t>
            </w:r>
          </w:p>
        </w:tc>
        <w:tc>
          <w:tcPr>
            <w:tcW w:w="425" w:type="dxa"/>
            <w:tcBorders>
              <w:top w:val="nil"/>
              <w:left w:val="nil"/>
              <w:bottom w:val="single" w:sz="4" w:space="0" w:color="auto"/>
              <w:right w:val="single" w:sz="4" w:space="0" w:color="auto"/>
            </w:tcBorders>
            <w:shd w:val="clear" w:color="auto" w:fill="auto"/>
            <w:vAlign w:val="center"/>
            <w:hideMark/>
          </w:tcPr>
          <w:p w14:paraId="70A4604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6D0E6E3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4600</w:t>
            </w:r>
          </w:p>
        </w:tc>
        <w:tc>
          <w:tcPr>
            <w:tcW w:w="567" w:type="dxa"/>
            <w:tcBorders>
              <w:top w:val="nil"/>
              <w:left w:val="nil"/>
              <w:bottom w:val="single" w:sz="4" w:space="0" w:color="auto"/>
              <w:right w:val="single" w:sz="4" w:space="0" w:color="auto"/>
            </w:tcBorders>
            <w:shd w:val="clear" w:color="auto" w:fill="auto"/>
            <w:vAlign w:val="center"/>
            <w:hideMark/>
          </w:tcPr>
          <w:p w14:paraId="5DA624F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49E414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1750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E05BC7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4D1B44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2A1BAE8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030286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2F1649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51AD78C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6FF85C6"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2498CF44" w14:textId="77777777" w:rsidTr="00286686">
        <w:trPr>
          <w:trHeight w:val="42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1DE7DC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50</w:t>
            </w:r>
          </w:p>
        </w:tc>
        <w:tc>
          <w:tcPr>
            <w:tcW w:w="852" w:type="dxa"/>
            <w:tcBorders>
              <w:top w:val="nil"/>
              <w:left w:val="nil"/>
              <w:bottom w:val="single" w:sz="4" w:space="0" w:color="auto"/>
              <w:right w:val="single" w:sz="4" w:space="0" w:color="auto"/>
            </w:tcBorders>
            <w:shd w:val="clear" w:color="auto" w:fill="auto"/>
            <w:vAlign w:val="center"/>
            <w:hideMark/>
          </w:tcPr>
          <w:p w14:paraId="6F8C91E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07.11.2026</w:t>
            </w:r>
          </w:p>
        </w:tc>
        <w:tc>
          <w:tcPr>
            <w:tcW w:w="850" w:type="dxa"/>
            <w:tcBorders>
              <w:top w:val="nil"/>
              <w:left w:val="nil"/>
              <w:bottom w:val="single" w:sz="4" w:space="0" w:color="auto"/>
              <w:right w:val="single" w:sz="4" w:space="0" w:color="auto"/>
            </w:tcBorders>
            <w:shd w:val="clear" w:color="auto" w:fill="auto"/>
            <w:vAlign w:val="center"/>
            <w:hideMark/>
          </w:tcPr>
          <w:p w14:paraId="7EC593B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06.11.2027</w:t>
            </w:r>
          </w:p>
        </w:tc>
        <w:tc>
          <w:tcPr>
            <w:tcW w:w="851" w:type="dxa"/>
            <w:tcBorders>
              <w:top w:val="nil"/>
              <w:left w:val="nil"/>
              <w:bottom w:val="single" w:sz="4" w:space="0" w:color="auto"/>
              <w:right w:val="single" w:sz="4" w:space="0" w:color="auto"/>
            </w:tcBorders>
            <w:shd w:val="clear" w:color="auto" w:fill="auto"/>
            <w:vAlign w:val="center"/>
            <w:hideMark/>
          </w:tcPr>
          <w:p w14:paraId="7CBFF29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6ACAB6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DD444A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535B3EB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6E82EB2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2F83C86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DABE8D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2024</w:t>
            </w:r>
          </w:p>
        </w:tc>
        <w:tc>
          <w:tcPr>
            <w:tcW w:w="1560" w:type="dxa"/>
            <w:tcBorders>
              <w:top w:val="nil"/>
              <w:left w:val="nil"/>
              <w:bottom w:val="single" w:sz="4" w:space="0" w:color="auto"/>
              <w:right w:val="single" w:sz="4" w:space="0" w:color="auto"/>
            </w:tcBorders>
            <w:shd w:val="clear" w:color="auto" w:fill="auto"/>
            <w:vAlign w:val="center"/>
            <w:hideMark/>
          </w:tcPr>
          <w:p w14:paraId="7711512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XTA219040R1047356</w:t>
            </w:r>
          </w:p>
        </w:tc>
        <w:tc>
          <w:tcPr>
            <w:tcW w:w="992" w:type="dxa"/>
            <w:tcBorders>
              <w:top w:val="nil"/>
              <w:left w:val="nil"/>
              <w:bottom w:val="single" w:sz="4" w:space="0" w:color="auto"/>
              <w:right w:val="single" w:sz="4" w:space="0" w:color="auto"/>
            </w:tcBorders>
            <w:shd w:val="clear" w:color="auto" w:fill="auto"/>
            <w:vAlign w:val="center"/>
            <w:hideMark/>
          </w:tcPr>
          <w:p w14:paraId="6E62601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Н719ТХ82</w:t>
            </w:r>
          </w:p>
        </w:tc>
        <w:tc>
          <w:tcPr>
            <w:tcW w:w="425" w:type="dxa"/>
            <w:tcBorders>
              <w:top w:val="nil"/>
              <w:left w:val="nil"/>
              <w:bottom w:val="single" w:sz="4" w:space="0" w:color="auto"/>
              <w:right w:val="single" w:sz="4" w:space="0" w:color="auto"/>
            </w:tcBorders>
            <w:shd w:val="clear" w:color="auto" w:fill="auto"/>
            <w:vAlign w:val="center"/>
            <w:hideMark/>
          </w:tcPr>
          <w:p w14:paraId="4F0D2AF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89,76</w:t>
            </w:r>
          </w:p>
        </w:tc>
        <w:tc>
          <w:tcPr>
            <w:tcW w:w="425" w:type="dxa"/>
            <w:tcBorders>
              <w:top w:val="nil"/>
              <w:left w:val="nil"/>
              <w:bottom w:val="single" w:sz="4" w:space="0" w:color="auto"/>
              <w:right w:val="single" w:sz="4" w:space="0" w:color="auto"/>
            </w:tcBorders>
            <w:shd w:val="clear" w:color="auto" w:fill="auto"/>
            <w:vAlign w:val="center"/>
            <w:hideMark/>
          </w:tcPr>
          <w:p w14:paraId="47374D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FB76BC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AAD8F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5F5C5BD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753B402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D19398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4BC22D0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346CFD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7EA06AE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B33282A"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498A67B" w14:textId="77777777" w:rsidTr="00286686">
        <w:trPr>
          <w:trHeight w:val="4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542E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51</w:t>
            </w:r>
          </w:p>
        </w:tc>
        <w:tc>
          <w:tcPr>
            <w:tcW w:w="852" w:type="dxa"/>
            <w:tcBorders>
              <w:top w:val="nil"/>
              <w:left w:val="nil"/>
              <w:bottom w:val="single" w:sz="4" w:space="0" w:color="auto"/>
              <w:right w:val="single" w:sz="4" w:space="0" w:color="auto"/>
            </w:tcBorders>
            <w:shd w:val="clear" w:color="auto" w:fill="auto"/>
            <w:vAlign w:val="center"/>
            <w:hideMark/>
          </w:tcPr>
          <w:p w14:paraId="5996688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07.11.2026</w:t>
            </w:r>
          </w:p>
        </w:tc>
        <w:tc>
          <w:tcPr>
            <w:tcW w:w="850" w:type="dxa"/>
            <w:tcBorders>
              <w:top w:val="nil"/>
              <w:left w:val="nil"/>
              <w:bottom w:val="single" w:sz="4" w:space="0" w:color="auto"/>
              <w:right w:val="single" w:sz="4" w:space="0" w:color="auto"/>
            </w:tcBorders>
            <w:shd w:val="clear" w:color="auto" w:fill="auto"/>
            <w:vAlign w:val="center"/>
            <w:hideMark/>
          </w:tcPr>
          <w:p w14:paraId="7A346B7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06.11.2027</w:t>
            </w:r>
          </w:p>
        </w:tc>
        <w:tc>
          <w:tcPr>
            <w:tcW w:w="851" w:type="dxa"/>
            <w:tcBorders>
              <w:top w:val="nil"/>
              <w:left w:val="nil"/>
              <w:bottom w:val="single" w:sz="4" w:space="0" w:color="auto"/>
              <w:right w:val="single" w:sz="4" w:space="0" w:color="auto"/>
            </w:tcBorders>
            <w:shd w:val="clear" w:color="auto" w:fill="auto"/>
            <w:vAlign w:val="center"/>
            <w:hideMark/>
          </w:tcPr>
          <w:p w14:paraId="480A9F9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A9895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AB9C90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3461DC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2956B9E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ВАЗ/Lada 2190/Granta</w:t>
            </w:r>
          </w:p>
        </w:tc>
        <w:tc>
          <w:tcPr>
            <w:tcW w:w="992" w:type="dxa"/>
            <w:tcBorders>
              <w:top w:val="nil"/>
              <w:left w:val="nil"/>
              <w:bottom w:val="single" w:sz="4" w:space="0" w:color="auto"/>
              <w:right w:val="single" w:sz="4" w:space="0" w:color="auto"/>
            </w:tcBorders>
            <w:shd w:val="clear" w:color="auto" w:fill="auto"/>
            <w:vAlign w:val="center"/>
            <w:hideMark/>
          </w:tcPr>
          <w:p w14:paraId="7F25D07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8BB5C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2024</w:t>
            </w:r>
          </w:p>
        </w:tc>
        <w:tc>
          <w:tcPr>
            <w:tcW w:w="1560" w:type="dxa"/>
            <w:tcBorders>
              <w:top w:val="nil"/>
              <w:left w:val="nil"/>
              <w:bottom w:val="single" w:sz="4" w:space="0" w:color="auto"/>
              <w:right w:val="single" w:sz="4" w:space="0" w:color="auto"/>
            </w:tcBorders>
            <w:shd w:val="clear" w:color="auto" w:fill="auto"/>
            <w:vAlign w:val="center"/>
            <w:hideMark/>
          </w:tcPr>
          <w:p w14:paraId="76D354C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XTA219040R1047403</w:t>
            </w:r>
          </w:p>
        </w:tc>
        <w:tc>
          <w:tcPr>
            <w:tcW w:w="992" w:type="dxa"/>
            <w:tcBorders>
              <w:top w:val="nil"/>
              <w:left w:val="nil"/>
              <w:bottom w:val="single" w:sz="4" w:space="0" w:color="auto"/>
              <w:right w:val="single" w:sz="4" w:space="0" w:color="auto"/>
            </w:tcBorders>
            <w:shd w:val="clear" w:color="auto" w:fill="auto"/>
            <w:vAlign w:val="center"/>
            <w:hideMark/>
          </w:tcPr>
          <w:p w14:paraId="2468D70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Н680ТХ82</w:t>
            </w:r>
          </w:p>
        </w:tc>
        <w:tc>
          <w:tcPr>
            <w:tcW w:w="425" w:type="dxa"/>
            <w:tcBorders>
              <w:top w:val="nil"/>
              <w:left w:val="nil"/>
              <w:bottom w:val="single" w:sz="4" w:space="0" w:color="auto"/>
              <w:right w:val="single" w:sz="4" w:space="0" w:color="auto"/>
            </w:tcBorders>
            <w:shd w:val="clear" w:color="auto" w:fill="auto"/>
            <w:vAlign w:val="center"/>
            <w:hideMark/>
          </w:tcPr>
          <w:p w14:paraId="650CDA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89,76</w:t>
            </w:r>
          </w:p>
        </w:tc>
        <w:tc>
          <w:tcPr>
            <w:tcW w:w="425" w:type="dxa"/>
            <w:tcBorders>
              <w:top w:val="nil"/>
              <w:left w:val="nil"/>
              <w:bottom w:val="single" w:sz="4" w:space="0" w:color="auto"/>
              <w:right w:val="single" w:sz="4" w:space="0" w:color="auto"/>
            </w:tcBorders>
            <w:shd w:val="clear" w:color="auto" w:fill="auto"/>
            <w:vAlign w:val="center"/>
            <w:hideMark/>
          </w:tcPr>
          <w:p w14:paraId="391A5BD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34143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39CB739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D1F33D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4115795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6FDD6A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C4223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055979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14:paraId="5EA6306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289C05D6"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34054777" w14:textId="77777777" w:rsidTr="00286686">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F3777F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52</w:t>
            </w:r>
          </w:p>
        </w:tc>
        <w:tc>
          <w:tcPr>
            <w:tcW w:w="852" w:type="dxa"/>
            <w:tcBorders>
              <w:top w:val="nil"/>
              <w:left w:val="nil"/>
              <w:bottom w:val="single" w:sz="4" w:space="0" w:color="auto"/>
              <w:right w:val="single" w:sz="4" w:space="0" w:color="auto"/>
            </w:tcBorders>
            <w:shd w:val="clear" w:color="auto" w:fill="auto"/>
            <w:vAlign w:val="center"/>
            <w:hideMark/>
          </w:tcPr>
          <w:p w14:paraId="3E0199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07.11.2026</w:t>
            </w:r>
          </w:p>
        </w:tc>
        <w:tc>
          <w:tcPr>
            <w:tcW w:w="850" w:type="dxa"/>
            <w:tcBorders>
              <w:top w:val="nil"/>
              <w:left w:val="nil"/>
              <w:bottom w:val="single" w:sz="4" w:space="0" w:color="auto"/>
              <w:right w:val="single" w:sz="4" w:space="0" w:color="auto"/>
            </w:tcBorders>
            <w:shd w:val="clear" w:color="auto" w:fill="auto"/>
            <w:vAlign w:val="center"/>
            <w:hideMark/>
          </w:tcPr>
          <w:p w14:paraId="5E5BE6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06.11.2027</w:t>
            </w:r>
          </w:p>
        </w:tc>
        <w:tc>
          <w:tcPr>
            <w:tcW w:w="851" w:type="dxa"/>
            <w:tcBorders>
              <w:top w:val="nil"/>
              <w:left w:val="nil"/>
              <w:bottom w:val="single" w:sz="4" w:space="0" w:color="auto"/>
              <w:right w:val="single" w:sz="4" w:space="0" w:color="auto"/>
            </w:tcBorders>
            <w:shd w:val="clear" w:color="auto" w:fill="auto"/>
            <w:vAlign w:val="center"/>
            <w:hideMark/>
          </w:tcPr>
          <w:p w14:paraId="06B3C93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3A3BB1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1F0EB5A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125B0B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49C3CD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ПАЗ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77B2C17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-4234-04</w:t>
            </w:r>
          </w:p>
        </w:tc>
        <w:tc>
          <w:tcPr>
            <w:tcW w:w="567" w:type="dxa"/>
            <w:tcBorders>
              <w:top w:val="nil"/>
              <w:left w:val="nil"/>
              <w:bottom w:val="single" w:sz="4" w:space="0" w:color="auto"/>
              <w:right w:val="single" w:sz="4" w:space="0" w:color="auto"/>
            </w:tcBorders>
            <w:shd w:val="clear" w:color="auto" w:fill="auto"/>
            <w:vAlign w:val="center"/>
            <w:hideMark/>
          </w:tcPr>
          <w:p w14:paraId="1FB5DBF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2025</w:t>
            </w:r>
          </w:p>
        </w:tc>
        <w:tc>
          <w:tcPr>
            <w:tcW w:w="1560" w:type="dxa"/>
            <w:tcBorders>
              <w:top w:val="nil"/>
              <w:left w:val="nil"/>
              <w:bottom w:val="single" w:sz="4" w:space="0" w:color="auto"/>
              <w:right w:val="single" w:sz="4" w:space="0" w:color="auto"/>
            </w:tcBorders>
            <w:shd w:val="clear" w:color="auto" w:fill="auto"/>
            <w:vAlign w:val="center"/>
            <w:hideMark/>
          </w:tcPr>
          <w:p w14:paraId="1EC52AE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X1M4234E0RS000611</w:t>
            </w:r>
          </w:p>
        </w:tc>
        <w:tc>
          <w:tcPr>
            <w:tcW w:w="992" w:type="dxa"/>
            <w:tcBorders>
              <w:top w:val="nil"/>
              <w:left w:val="nil"/>
              <w:bottom w:val="single" w:sz="4" w:space="0" w:color="auto"/>
              <w:right w:val="single" w:sz="4" w:space="0" w:color="auto"/>
            </w:tcBorders>
            <w:shd w:val="clear" w:color="auto" w:fill="auto"/>
            <w:vAlign w:val="center"/>
            <w:hideMark/>
          </w:tcPr>
          <w:p w14:paraId="0D0B263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FC637C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168,91</w:t>
            </w:r>
          </w:p>
        </w:tc>
        <w:tc>
          <w:tcPr>
            <w:tcW w:w="425" w:type="dxa"/>
            <w:tcBorders>
              <w:top w:val="nil"/>
              <w:left w:val="nil"/>
              <w:bottom w:val="single" w:sz="4" w:space="0" w:color="auto"/>
              <w:right w:val="single" w:sz="4" w:space="0" w:color="auto"/>
            </w:tcBorders>
            <w:shd w:val="clear" w:color="auto" w:fill="auto"/>
            <w:vAlign w:val="center"/>
            <w:hideMark/>
          </w:tcPr>
          <w:p w14:paraId="72572D7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5788D2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30</w:t>
            </w:r>
          </w:p>
        </w:tc>
        <w:tc>
          <w:tcPr>
            <w:tcW w:w="567" w:type="dxa"/>
            <w:tcBorders>
              <w:top w:val="nil"/>
              <w:left w:val="nil"/>
              <w:bottom w:val="single" w:sz="4" w:space="0" w:color="auto"/>
              <w:right w:val="nil"/>
            </w:tcBorders>
            <w:shd w:val="clear" w:color="auto" w:fill="auto"/>
            <w:vAlign w:val="center"/>
            <w:hideMark/>
          </w:tcPr>
          <w:p w14:paraId="4CCB869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6F7AAB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65C45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2CF492E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DB5A6E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CCFC73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4A1ACC7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122EDB1"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0863F65" w14:textId="77777777" w:rsidTr="00286686">
        <w:trPr>
          <w:trHeight w:val="4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93617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53</w:t>
            </w:r>
          </w:p>
        </w:tc>
        <w:tc>
          <w:tcPr>
            <w:tcW w:w="852" w:type="dxa"/>
            <w:tcBorders>
              <w:top w:val="nil"/>
              <w:left w:val="nil"/>
              <w:bottom w:val="single" w:sz="4" w:space="0" w:color="auto"/>
              <w:right w:val="single" w:sz="4" w:space="0" w:color="auto"/>
            </w:tcBorders>
            <w:shd w:val="clear" w:color="auto" w:fill="auto"/>
            <w:vAlign w:val="center"/>
            <w:hideMark/>
          </w:tcPr>
          <w:p w14:paraId="36100C2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18.12.2026</w:t>
            </w:r>
          </w:p>
        </w:tc>
        <w:tc>
          <w:tcPr>
            <w:tcW w:w="850" w:type="dxa"/>
            <w:tcBorders>
              <w:top w:val="nil"/>
              <w:left w:val="nil"/>
              <w:bottom w:val="single" w:sz="4" w:space="0" w:color="auto"/>
              <w:right w:val="single" w:sz="4" w:space="0" w:color="auto"/>
            </w:tcBorders>
            <w:shd w:val="clear" w:color="auto" w:fill="auto"/>
            <w:vAlign w:val="center"/>
            <w:hideMark/>
          </w:tcPr>
          <w:p w14:paraId="20AE3E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17.12.2027</w:t>
            </w:r>
          </w:p>
        </w:tc>
        <w:tc>
          <w:tcPr>
            <w:tcW w:w="851" w:type="dxa"/>
            <w:tcBorders>
              <w:top w:val="nil"/>
              <w:left w:val="nil"/>
              <w:bottom w:val="single" w:sz="4" w:space="0" w:color="auto"/>
              <w:right w:val="single" w:sz="4" w:space="0" w:color="auto"/>
            </w:tcBorders>
            <w:shd w:val="clear" w:color="auto" w:fill="auto"/>
            <w:vAlign w:val="center"/>
            <w:hideMark/>
          </w:tcPr>
          <w:p w14:paraId="57B2F9B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082326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78A716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252D13C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4D5D465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Mercedes-Benz S-Klasse</w:t>
            </w:r>
          </w:p>
        </w:tc>
        <w:tc>
          <w:tcPr>
            <w:tcW w:w="992" w:type="dxa"/>
            <w:tcBorders>
              <w:top w:val="nil"/>
              <w:left w:val="nil"/>
              <w:bottom w:val="single" w:sz="4" w:space="0" w:color="auto"/>
              <w:right w:val="single" w:sz="4" w:space="0" w:color="auto"/>
            </w:tcBorders>
            <w:shd w:val="clear" w:color="auto" w:fill="auto"/>
            <w:vAlign w:val="center"/>
            <w:hideMark/>
          </w:tcPr>
          <w:p w14:paraId="0E611BA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E6F970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2003</w:t>
            </w:r>
          </w:p>
        </w:tc>
        <w:tc>
          <w:tcPr>
            <w:tcW w:w="1560" w:type="dxa"/>
            <w:tcBorders>
              <w:top w:val="nil"/>
              <w:left w:val="nil"/>
              <w:bottom w:val="single" w:sz="4" w:space="0" w:color="auto"/>
              <w:right w:val="single" w:sz="4" w:space="0" w:color="auto"/>
            </w:tcBorders>
            <w:shd w:val="clear" w:color="auto" w:fill="auto"/>
            <w:vAlign w:val="center"/>
            <w:hideMark/>
          </w:tcPr>
          <w:p w14:paraId="5A0210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WDB2201841A365397</w:t>
            </w:r>
          </w:p>
        </w:tc>
        <w:tc>
          <w:tcPr>
            <w:tcW w:w="992" w:type="dxa"/>
            <w:tcBorders>
              <w:top w:val="nil"/>
              <w:left w:val="nil"/>
              <w:bottom w:val="single" w:sz="4" w:space="0" w:color="auto"/>
              <w:right w:val="single" w:sz="4" w:space="0" w:color="auto"/>
            </w:tcBorders>
            <w:shd w:val="clear" w:color="auto" w:fill="auto"/>
            <w:vAlign w:val="center"/>
            <w:hideMark/>
          </w:tcPr>
          <w:p w14:paraId="1C37761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Н245АВ799</w:t>
            </w:r>
          </w:p>
        </w:tc>
        <w:tc>
          <w:tcPr>
            <w:tcW w:w="425" w:type="dxa"/>
            <w:tcBorders>
              <w:top w:val="nil"/>
              <w:left w:val="nil"/>
              <w:bottom w:val="single" w:sz="4" w:space="0" w:color="auto"/>
              <w:right w:val="single" w:sz="4" w:space="0" w:color="auto"/>
            </w:tcBorders>
            <w:shd w:val="clear" w:color="auto" w:fill="auto"/>
            <w:vAlign w:val="center"/>
            <w:hideMark/>
          </w:tcPr>
          <w:p w14:paraId="16BA4BB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306</w:t>
            </w:r>
          </w:p>
        </w:tc>
        <w:tc>
          <w:tcPr>
            <w:tcW w:w="425" w:type="dxa"/>
            <w:tcBorders>
              <w:top w:val="nil"/>
              <w:left w:val="nil"/>
              <w:bottom w:val="single" w:sz="4" w:space="0" w:color="auto"/>
              <w:right w:val="single" w:sz="4" w:space="0" w:color="auto"/>
            </w:tcBorders>
            <w:shd w:val="clear" w:color="auto" w:fill="auto"/>
            <w:vAlign w:val="center"/>
            <w:hideMark/>
          </w:tcPr>
          <w:p w14:paraId="03F6780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1677D4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1A3D293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762ED7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93C907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537F4C2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59A022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050BD8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0482A79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23647917"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0DD53193" w14:textId="77777777" w:rsidTr="00286686">
        <w:trPr>
          <w:trHeight w:val="42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3AEFF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54</w:t>
            </w:r>
          </w:p>
        </w:tc>
        <w:tc>
          <w:tcPr>
            <w:tcW w:w="852" w:type="dxa"/>
            <w:tcBorders>
              <w:top w:val="nil"/>
              <w:left w:val="nil"/>
              <w:bottom w:val="single" w:sz="4" w:space="0" w:color="auto"/>
              <w:right w:val="single" w:sz="4" w:space="0" w:color="auto"/>
            </w:tcBorders>
            <w:shd w:val="clear" w:color="auto" w:fill="auto"/>
            <w:vAlign w:val="center"/>
            <w:hideMark/>
          </w:tcPr>
          <w:p w14:paraId="0513B9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15.09.2026</w:t>
            </w:r>
          </w:p>
        </w:tc>
        <w:tc>
          <w:tcPr>
            <w:tcW w:w="850" w:type="dxa"/>
            <w:tcBorders>
              <w:top w:val="nil"/>
              <w:left w:val="nil"/>
              <w:bottom w:val="single" w:sz="4" w:space="0" w:color="auto"/>
              <w:right w:val="single" w:sz="4" w:space="0" w:color="auto"/>
            </w:tcBorders>
            <w:shd w:val="clear" w:color="auto" w:fill="auto"/>
            <w:vAlign w:val="center"/>
            <w:hideMark/>
          </w:tcPr>
          <w:p w14:paraId="60CA0CB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14.09.2027</w:t>
            </w:r>
          </w:p>
        </w:tc>
        <w:tc>
          <w:tcPr>
            <w:tcW w:w="851" w:type="dxa"/>
            <w:tcBorders>
              <w:top w:val="nil"/>
              <w:left w:val="nil"/>
              <w:bottom w:val="single" w:sz="4" w:space="0" w:color="auto"/>
              <w:right w:val="single" w:sz="4" w:space="0" w:color="auto"/>
            </w:tcBorders>
            <w:shd w:val="clear" w:color="auto" w:fill="auto"/>
            <w:vAlign w:val="center"/>
            <w:hideMark/>
          </w:tcPr>
          <w:p w14:paraId="425675A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09ECC2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5AF002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Грузовые автомобили (ТС категории С)</w:t>
            </w:r>
          </w:p>
        </w:tc>
        <w:tc>
          <w:tcPr>
            <w:tcW w:w="283" w:type="dxa"/>
            <w:tcBorders>
              <w:top w:val="nil"/>
              <w:left w:val="nil"/>
              <w:bottom w:val="single" w:sz="4" w:space="0" w:color="auto"/>
              <w:right w:val="single" w:sz="4" w:space="0" w:color="auto"/>
            </w:tcBorders>
            <w:shd w:val="clear" w:color="auto" w:fill="auto"/>
            <w:vAlign w:val="center"/>
            <w:hideMark/>
          </w:tcPr>
          <w:p w14:paraId="4499BE5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C</w:t>
            </w:r>
          </w:p>
        </w:tc>
        <w:tc>
          <w:tcPr>
            <w:tcW w:w="1134" w:type="dxa"/>
            <w:tcBorders>
              <w:top w:val="nil"/>
              <w:left w:val="nil"/>
              <w:bottom w:val="single" w:sz="4" w:space="0" w:color="auto"/>
              <w:right w:val="single" w:sz="4" w:space="0" w:color="auto"/>
            </w:tcBorders>
            <w:shd w:val="clear" w:color="auto" w:fill="auto"/>
            <w:vAlign w:val="center"/>
            <w:hideMark/>
          </w:tcPr>
          <w:p w14:paraId="592869B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КамАЗ Другая модель (грузовой)</w:t>
            </w:r>
          </w:p>
        </w:tc>
        <w:tc>
          <w:tcPr>
            <w:tcW w:w="992" w:type="dxa"/>
            <w:tcBorders>
              <w:top w:val="nil"/>
              <w:left w:val="nil"/>
              <w:bottom w:val="single" w:sz="4" w:space="0" w:color="auto"/>
              <w:right w:val="single" w:sz="4" w:space="0" w:color="auto"/>
            </w:tcBorders>
            <w:shd w:val="clear" w:color="auto" w:fill="auto"/>
            <w:vAlign w:val="center"/>
            <w:hideMark/>
          </w:tcPr>
          <w:p w14:paraId="7E6CAEA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-5350-42</w:t>
            </w:r>
          </w:p>
        </w:tc>
        <w:tc>
          <w:tcPr>
            <w:tcW w:w="567" w:type="dxa"/>
            <w:tcBorders>
              <w:top w:val="nil"/>
              <w:left w:val="nil"/>
              <w:bottom w:val="single" w:sz="4" w:space="0" w:color="auto"/>
              <w:right w:val="single" w:sz="4" w:space="0" w:color="auto"/>
            </w:tcBorders>
            <w:shd w:val="clear" w:color="auto" w:fill="auto"/>
            <w:vAlign w:val="center"/>
            <w:hideMark/>
          </w:tcPr>
          <w:p w14:paraId="2A76263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2013</w:t>
            </w:r>
          </w:p>
        </w:tc>
        <w:tc>
          <w:tcPr>
            <w:tcW w:w="1560" w:type="dxa"/>
            <w:tcBorders>
              <w:top w:val="nil"/>
              <w:left w:val="nil"/>
              <w:bottom w:val="single" w:sz="4" w:space="0" w:color="auto"/>
              <w:right w:val="single" w:sz="4" w:space="0" w:color="auto"/>
            </w:tcBorders>
            <w:shd w:val="clear" w:color="auto" w:fill="auto"/>
            <w:vAlign w:val="center"/>
            <w:hideMark/>
          </w:tcPr>
          <w:p w14:paraId="11A4360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XTC535004D2439383</w:t>
            </w:r>
          </w:p>
        </w:tc>
        <w:tc>
          <w:tcPr>
            <w:tcW w:w="992" w:type="dxa"/>
            <w:tcBorders>
              <w:top w:val="nil"/>
              <w:left w:val="nil"/>
              <w:bottom w:val="single" w:sz="4" w:space="0" w:color="auto"/>
              <w:right w:val="single" w:sz="4" w:space="0" w:color="auto"/>
            </w:tcBorders>
            <w:shd w:val="clear" w:color="auto" w:fill="auto"/>
            <w:vAlign w:val="center"/>
            <w:hideMark/>
          </w:tcPr>
          <w:p w14:paraId="63B9EA5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С591ТЕ93</w:t>
            </w:r>
          </w:p>
        </w:tc>
        <w:tc>
          <w:tcPr>
            <w:tcW w:w="425" w:type="dxa"/>
            <w:tcBorders>
              <w:top w:val="nil"/>
              <w:left w:val="nil"/>
              <w:bottom w:val="single" w:sz="4" w:space="0" w:color="auto"/>
              <w:right w:val="single" w:sz="4" w:space="0" w:color="auto"/>
            </w:tcBorders>
            <w:shd w:val="clear" w:color="auto" w:fill="auto"/>
            <w:vAlign w:val="center"/>
            <w:hideMark/>
          </w:tcPr>
          <w:p w14:paraId="6E60A54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280</w:t>
            </w:r>
          </w:p>
        </w:tc>
        <w:tc>
          <w:tcPr>
            <w:tcW w:w="425" w:type="dxa"/>
            <w:tcBorders>
              <w:top w:val="nil"/>
              <w:left w:val="nil"/>
              <w:bottom w:val="single" w:sz="4" w:space="0" w:color="auto"/>
              <w:right w:val="single" w:sz="4" w:space="0" w:color="auto"/>
            </w:tcBorders>
            <w:shd w:val="clear" w:color="auto" w:fill="auto"/>
            <w:vAlign w:val="center"/>
            <w:hideMark/>
          </w:tcPr>
          <w:p w14:paraId="0CB0CD0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17000</w:t>
            </w:r>
          </w:p>
        </w:tc>
        <w:tc>
          <w:tcPr>
            <w:tcW w:w="567" w:type="dxa"/>
            <w:tcBorders>
              <w:top w:val="nil"/>
              <w:left w:val="nil"/>
              <w:bottom w:val="single" w:sz="4" w:space="0" w:color="auto"/>
              <w:right w:val="single" w:sz="4" w:space="0" w:color="auto"/>
            </w:tcBorders>
            <w:shd w:val="clear" w:color="auto" w:fill="auto"/>
            <w:vAlign w:val="center"/>
            <w:hideMark/>
          </w:tcPr>
          <w:p w14:paraId="75B5C5A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596B8DA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0E26035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635A882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23271E4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2EC28F1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78F96A9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137BAE0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AD0F86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804CFC5" w14:textId="77777777" w:rsidTr="00286686">
        <w:trPr>
          <w:trHeight w:val="41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6DB9EC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55</w:t>
            </w:r>
          </w:p>
        </w:tc>
        <w:tc>
          <w:tcPr>
            <w:tcW w:w="852" w:type="dxa"/>
            <w:tcBorders>
              <w:top w:val="nil"/>
              <w:left w:val="nil"/>
              <w:bottom w:val="single" w:sz="4" w:space="0" w:color="auto"/>
              <w:right w:val="single" w:sz="4" w:space="0" w:color="auto"/>
            </w:tcBorders>
            <w:shd w:val="clear" w:color="auto" w:fill="auto"/>
            <w:vAlign w:val="center"/>
            <w:hideMark/>
          </w:tcPr>
          <w:p w14:paraId="72682CD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18.12.2026</w:t>
            </w:r>
          </w:p>
        </w:tc>
        <w:tc>
          <w:tcPr>
            <w:tcW w:w="850" w:type="dxa"/>
            <w:tcBorders>
              <w:top w:val="nil"/>
              <w:left w:val="nil"/>
              <w:bottom w:val="single" w:sz="4" w:space="0" w:color="auto"/>
              <w:right w:val="single" w:sz="4" w:space="0" w:color="auto"/>
            </w:tcBorders>
            <w:shd w:val="clear" w:color="auto" w:fill="auto"/>
            <w:vAlign w:val="center"/>
            <w:hideMark/>
          </w:tcPr>
          <w:p w14:paraId="218CEC1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17.12.2027</w:t>
            </w:r>
          </w:p>
        </w:tc>
        <w:tc>
          <w:tcPr>
            <w:tcW w:w="851" w:type="dxa"/>
            <w:tcBorders>
              <w:top w:val="nil"/>
              <w:left w:val="nil"/>
              <w:bottom w:val="single" w:sz="4" w:space="0" w:color="auto"/>
              <w:right w:val="single" w:sz="4" w:space="0" w:color="auto"/>
            </w:tcBorders>
            <w:shd w:val="clear" w:color="auto" w:fill="auto"/>
            <w:vAlign w:val="center"/>
            <w:hideMark/>
          </w:tcPr>
          <w:p w14:paraId="3649891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3E1E13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22D25F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Автобусы (ТС категории Д)</w:t>
            </w:r>
          </w:p>
        </w:tc>
        <w:tc>
          <w:tcPr>
            <w:tcW w:w="283" w:type="dxa"/>
            <w:tcBorders>
              <w:top w:val="nil"/>
              <w:left w:val="nil"/>
              <w:bottom w:val="single" w:sz="4" w:space="0" w:color="auto"/>
              <w:right w:val="single" w:sz="4" w:space="0" w:color="auto"/>
            </w:tcBorders>
            <w:shd w:val="clear" w:color="auto" w:fill="auto"/>
            <w:vAlign w:val="center"/>
            <w:hideMark/>
          </w:tcPr>
          <w:p w14:paraId="7BA91CA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D</w:t>
            </w:r>
          </w:p>
        </w:tc>
        <w:tc>
          <w:tcPr>
            <w:tcW w:w="1134" w:type="dxa"/>
            <w:tcBorders>
              <w:top w:val="nil"/>
              <w:left w:val="nil"/>
              <w:bottom w:val="single" w:sz="4" w:space="0" w:color="auto"/>
              <w:right w:val="single" w:sz="4" w:space="0" w:color="auto"/>
            </w:tcBorders>
            <w:shd w:val="clear" w:color="auto" w:fill="auto"/>
            <w:vAlign w:val="center"/>
            <w:hideMark/>
          </w:tcPr>
          <w:p w14:paraId="21BE4BB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ГАЗ Другая модель (автобус)</w:t>
            </w:r>
          </w:p>
        </w:tc>
        <w:tc>
          <w:tcPr>
            <w:tcW w:w="992" w:type="dxa"/>
            <w:tcBorders>
              <w:top w:val="nil"/>
              <w:left w:val="nil"/>
              <w:bottom w:val="single" w:sz="4" w:space="0" w:color="auto"/>
              <w:right w:val="single" w:sz="4" w:space="0" w:color="auto"/>
            </w:tcBorders>
            <w:shd w:val="clear" w:color="auto" w:fill="auto"/>
            <w:vAlign w:val="center"/>
            <w:hideMark/>
          </w:tcPr>
          <w:p w14:paraId="1C6B02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32841-0000010-01</w:t>
            </w:r>
          </w:p>
        </w:tc>
        <w:tc>
          <w:tcPr>
            <w:tcW w:w="567" w:type="dxa"/>
            <w:tcBorders>
              <w:top w:val="nil"/>
              <w:left w:val="nil"/>
              <w:bottom w:val="single" w:sz="4" w:space="0" w:color="auto"/>
              <w:right w:val="single" w:sz="4" w:space="0" w:color="auto"/>
            </w:tcBorders>
            <w:shd w:val="clear" w:color="auto" w:fill="auto"/>
            <w:vAlign w:val="center"/>
            <w:hideMark/>
          </w:tcPr>
          <w:p w14:paraId="503A4F0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2014</w:t>
            </w:r>
          </w:p>
        </w:tc>
        <w:tc>
          <w:tcPr>
            <w:tcW w:w="1560" w:type="dxa"/>
            <w:tcBorders>
              <w:top w:val="nil"/>
              <w:left w:val="nil"/>
              <w:bottom w:val="single" w:sz="4" w:space="0" w:color="auto"/>
              <w:right w:val="single" w:sz="4" w:space="0" w:color="auto"/>
            </w:tcBorders>
            <w:shd w:val="clear" w:color="auto" w:fill="auto"/>
            <w:vAlign w:val="center"/>
            <w:hideMark/>
          </w:tcPr>
          <w:p w14:paraId="67F713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XWX32841AF0002019</w:t>
            </w:r>
          </w:p>
        </w:tc>
        <w:tc>
          <w:tcPr>
            <w:tcW w:w="992" w:type="dxa"/>
            <w:tcBorders>
              <w:top w:val="nil"/>
              <w:left w:val="nil"/>
              <w:bottom w:val="single" w:sz="4" w:space="0" w:color="auto"/>
              <w:right w:val="single" w:sz="4" w:space="0" w:color="auto"/>
            </w:tcBorders>
            <w:shd w:val="clear" w:color="auto" w:fill="auto"/>
            <w:vAlign w:val="center"/>
            <w:hideMark/>
          </w:tcPr>
          <w:p w14:paraId="0CC002F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В167УВ82</w:t>
            </w:r>
          </w:p>
        </w:tc>
        <w:tc>
          <w:tcPr>
            <w:tcW w:w="425" w:type="dxa"/>
            <w:tcBorders>
              <w:top w:val="nil"/>
              <w:left w:val="nil"/>
              <w:bottom w:val="single" w:sz="4" w:space="0" w:color="auto"/>
              <w:right w:val="single" w:sz="4" w:space="0" w:color="auto"/>
            </w:tcBorders>
            <w:shd w:val="clear" w:color="auto" w:fill="auto"/>
            <w:vAlign w:val="center"/>
            <w:hideMark/>
          </w:tcPr>
          <w:p w14:paraId="3D3E362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119</w:t>
            </w:r>
          </w:p>
        </w:tc>
        <w:tc>
          <w:tcPr>
            <w:tcW w:w="425" w:type="dxa"/>
            <w:tcBorders>
              <w:top w:val="nil"/>
              <w:left w:val="nil"/>
              <w:bottom w:val="single" w:sz="4" w:space="0" w:color="auto"/>
              <w:right w:val="single" w:sz="4" w:space="0" w:color="auto"/>
            </w:tcBorders>
            <w:shd w:val="clear" w:color="auto" w:fill="auto"/>
            <w:vAlign w:val="center"/>
            <w:hideMark/>
          </w:tcPr>
          <w:p w14:paraId="16B0B5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43C9EA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22</w:t>
            </w:r>
          </w:p>
        </w:tc>
        <w:tc>
          <w:tcPr>
            <w:tcW w:w="567" w:type="dxa"/>
            <w:tcBorders>
              <w:top w:val="nil"/>
              <w:left w:val="nil"/>
              <w:bottom w:val="single" w:sz="4" w:space="0" w:color="auto"/>
              <w:right w:val="nil"/>
            </w:tcBorders>
            <w:shd w:val="clear" w:color="auto" w:fill="auto"/>
            <w:vAlign w:val="center"/>
            <w:hideMark/>
          </w:tcPr>
          <w:p w14:paraId="749EF9D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2100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1E41F3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778DBCD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13938C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E84F46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6DA0660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3D7658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001DF32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7B2F243" w14:textId="77777777" w:rsidTr="00286686">
        <w:trPr>
          <w:trHeight w:val="40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A3747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56</w:t>
            </w:r>
          </w:p>
        </w:tc>
        <w:tc>
          <w:tcPr>
            <w:tcW w:w="852" w:type="dxa"/>
            <w:tcBorders>
              <w:top w:val="nil"/>
              <w:left w:val="nil"/>
              <w:bottom w:val="single" w:sz="4" w:space="0" w:color="auto"/>
              <w:right w:val="single" w:sz="4" w:space="0" w:color="auto"/>
            </w:tcBorders>
            <w:shd w:val="clear" w:color="auto" w:fill="auto"/>
            <w:vAlign w:val="center"/>
            <w:hideMark/>
          </w:tcPr>
          <w:p w14:paraId="18B6B38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25.06.2026</w:t>
            </w:r>
          </w:p>
        </w:tc>
        <w:tc>
          <w:tcPr>
            <w:tcW w:w="850" w:type="dxa"/>
            <w:tcBorders>
              <w:top w:val="nil"/>
              <w:left w:val="nil"/>
              <w:bottom w:val="single" w:sz="4" w:space="0" w:color="auto"/>
              <w:right w:val="single" w:sz="4" w:space="0" w:color="auto"/>
            </w:tcBorders>
            <w:shd w:val="clear" w:color="auto" w:fill="auto"/>
            <w:vAlign w:val="center"/>
            <w:hideMark/>
          </w:tcPr>
          <w:p w14:paraId="3413037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24.06.2027</w:t>
            </w:r>
          </w:p>
        </w:tc>
        <w:tc>
          <w:tcPr>
            <w:tcW w:w="851" w:type="dxa"/>
            <w:tcBorders>
              <w:top w:val="nil"/>
              <w:left w:val="nil"/>
              <w:bottom w:val="single" w:sz="4" w:space="0" w:color="auto"/>
              <w:right w:val="single" w:sz="4" w:space="0" w:color="auto"/>
            </w:tcBorders>
            <w:shd w:val="clear" w:color="auto" w:fill="auto"/>
            <w:vAlign w:val="center"/>
            <w:hideMark/>
          </w:tcPr>
          <w:p w14:paraId="5878D70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2EDF3CE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5305DA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B86CE6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2DA9185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JAECOO J7</w:t>
            </w:r>
          </w:p>
        </w:tc>
        <w:tc>
          <w:tcPr>
            <w:tcW w:w="992" w:type="dxa"/>
            <w:tcBorders>
              <w:top w:val="nil"/>
              <w:left w:val="nil"/>
              <w:bottom w:val="single" w:sz="4" w:space="0" w:color="auto"/>
              <w:right w:val="single" w:sz="4" w:space="0" w:color="auto"/>
            </w:tcBorders>
            <w:shd w:val="clear" w:color="auto" w:fill="auto"/>
            <w:vAlign w:val="center"/>
            <w:hideMark/>
          </w:tcPr>
          <w:p w14:paraId="4B18849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6A4A3A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14:paraId="7525FF1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EDXDD21B6TG005375</w:t>
            </w:r>
          </w:p>
        </w:tc>
        <w:tc>
          <w:tcPr>
            <w:tcW w:w="992" w:type="dxa"/>
            <w:tcBorders>
              <w:top w:val="nil"/>
              <w:left w:val="nil"/>
              <w:bottom w:val="single" w:sz="4" w:space="0" w:color="auto"/>
              <w:right w:val="single" w:sz="4" w:space="0" w:color="auto"/>
            </w:tcBorders>
            <w:shd w:val="clear" w:color="auto" w:fill="auto"/>
            <w:vAlign w:val="center"/>
            <w:hideMark/>
          </w:tcPr>
          <w:p w14:paraId="4DB94BD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589F29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185,64</w:t>
            </w:r>
          </w:p>
        </w:tc>
        <w:tc>
          <w:tcPr>
            <w:tcW w:w="425" w:type="dxa"/>
            <w:tcBorders>
              <w:top w:val="nil"/>
              <w:left w:val="nil"/>
              <w:bottom w:val="single" w:sz="4" w:space="0" w:color="auto"/>
              <w:right w:val="single" w:sz="4" w:space="0" w:color="auto"/>
            </w:tcBorders>
            <w:shd w:val="clear" w:color="auto" w:fill="auto"/>
            <w:vAlign w:val="center"/>
            <w:hideMark/>
          </w:tcPr>
          <w:p w14:paraId="6CF7EA6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DE7B70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3D66348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14FA11E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88DDC9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5553F7C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1564BB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36A46A7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5C94A0F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CF0A9E7"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5EE7275A" w14:textId="77777777" w:rsidTr="00286686">
        <w:trPr>
          <w:trHeight w:val="4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04CB0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57</w:t>
            </w:r>
          </w:p>
        </w:tc>
        <w:tc>
          <w:tcPr>
            <w:tcW w:w="852" w:type="dxa"/>
            <w:tcBorders>
              <w:top w:val="nil"/>
              <w:left w:val="nil"/>
              <w:bottom w:val="single" w:sz="4" w:space="0" w:color="auto"/>
              <w:right w:val="single" w:sz="4" w:space="0" w:color="auto"/>
            </w:tcBorders>
            <w:shd w:val="clear" w:color="auto" w:fill="auto"/>
            <w:vAlign w:val="center"/>
            <w:hideMark/>
          </w:tcPr>
          <w:p w14:paraId="4DEDD1D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25.06.2026</w:t>
            </w:r>
          </w:p>
        </w:tc>
        <w:tc>
          <w:tcPr>
            <w:tcW w:w="850" w:type="dxa"/>
            <w:tcBorders>
              <w:top w:val="nil"/>
              <w:left w:val="nil"/>
              <w:bottom w:val="single" w:sz="4" w:space="0" w:color="auto"/>
              <w:right w:val="single" w:sz="4" w:space="0" w:color="auto"/>
            </w:tcBorders>
            <w:shd w:val="clear" w:color="auto" w:fill="auto"/>
            <w:vAlign w:val="center"/>
            <w:hideMark/>
          </w:tcPr>
          <w:p w14:paraId="3797059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24.06.2027</w:t>
            </w:r>
          </w:p>
        </w:tc>
        <w:tc>
          <w:tcPr>
            <w:tcW w:w="851" w:type="dxa"/>
            <w:tcBorders>
              <w:top w:val="nil"/>
              <w:left w:val="nil"/>
              <w:bottom w:val="single" w:sz="4" w:space="0" w:color="auto"/>
              <w:right w:val="single" w:sz="4" w:space="0" w:color="auto"/>
            </w:tcBorders>
            <w:shd w:val="clear" w:color="auto" w:fill="auto"/>
            <w:vAlign w:val="center"/>
            <w:hideMark/>
          </w:tcPr>
          <w:p w14:paraId="37BE09F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1091CEC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44B5A38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74F04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7D62EA6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JAECOO J7</w:t>
            </w:r>
          </w:p>
        </w:tc>
        <w:tc>
          <w:tcPr>
            <w:tcW w:w="992" w:type="dxa"/>
            <w:tcBorders>
              <w:top w:val="nil"/>
              <w:left w:val="nil"/>
              <w:bottom w:val="single" w:sz="4" w:space="0" w:color="auto"/>
              <w:right w:val="single" w:sz="4" w:space="0" w:color="auto"/>
            </w:tcBorders>
            <w:shd w:val="clear" w:color="auto" w:fill="auto"/>
            <w:vAlign w:val="center"/>
            <w:hideMark/>
          </w:tcPr>
          <w:p w14:paraId="56C78BD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04CC53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14:paraId="5C37CB5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EDXDD21B9TG005368</w:t>
            </w:r>
          </w:p>
        </w:tc>
        <w:tc>
          <w:tcPr>
            <w:tcW w:w="992" w:type="dxa"/>
            <w:tcBorders>
              <w:top w:val="nil"/>
              <w:left w:val="nil"/>
              <w:bottom w:val="single" w:sz="4" w:space="0" w:color="auto"/>
              <w:right w:val="single" w:sz="4" w:space="0" w:color="auto"/>
            </w:tcBorders>
            <w:shd w:val="clear" w:color="auto" w:fill="auto"/>
            <w:vAlign w:val="center"/>
            <w:hideMark/>
          </w:tcPr>
          <w:p w14:paraId="637FBC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3671CDD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185,64</w:t>
            </w:r>
          </w:p>
        </w:tc>
        <w:tc>
          <w:tcPr>
            <w:tcW w:w="425" w:type="dxa"/>
            <w:tcBorders>
              <w:top w:val="nil"/>
              <w:left w:val="nil"/>
              <w:bottom w:val="single" w:sz="4" w:space="0" w:color="auto"/>
              <w:right w:val="single" w:sz="4" w:space="0" w:color="auto"/>
            </w:tcBorders>
            <w:shd w:val="clear" w:color="auto" w:fill="auto"/>
            <w:vAlign w:val="center"/>
            <w:hideMark/>
          </w:tcPr>
          <w:p w14:paraId="46F339D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7BFE49B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655FBB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4B03B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17ED8B6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0F08B89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5C9D729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1F41AB2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354FB5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4DF8DA9A"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4771B8EF" w14:textId="77777777" w:rsidTr="00286686">
        <w:trPr>
          <w:trHeight w:val="41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DD86A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58</w:t>
            </w:r>
          </w:p>
        </w:tc>
        <w:tc>
          <w:tcPr>
            <w:tcW w:w="852" w:type="dxa"/>
            <w:tcBorders>
              <w:top w:val="nil"/>
              <w:left w:val="nil"/>
              <w:bottom w:val="single" w:sz="4" w:space="0" w:color="auto"/>
              <w:right w:val="single" w:sz="4" w:space="0" w:color="auto"/>
            </w:tcBorders>
            <w:shd w:val="clear" w:color="auto" w:fill="auto"/>
            <w:vAlign w:val="center"/>
            <w:hideMark/>
          </w:tcPr>
          <w:p w14:paraId="2182ADA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25.06.2026</w:t>
            </w:r>
          </w:p>
        </w:tc>
        <w:tc>
          <w:tcPr>
            <w:tcW w:w="850" w:type="dxa"/>
            <w:tcBorders>
              <w:top w:val="nil"/>
              <w:left w:val="nil"/>
              <w:bottom w:val="single" w:sz="4" w:space="0" w:color="auto"/>
              <w:right w:val="single" w:sz="4" w:space="0" w:color="auto"/>
            </w:tcBorders>
            <w:shd w:val="clear" w:color="auto" w:fill="auto"/>
            <w:vAlign w:val="center"/>
            <w:hideMark/>
          </w:tcPr>
          <w:p w14:paraId="2D4C870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24.06.2027</w:t>
            </w:r>
          </w:p>
        </w:tc>
        <w:tc>
          <w:tcPr>
            <w:tcW w:w="851" w:type="dxa"/>
            <w:tcBorders>
              <w:top w:val="nil"/>
              <w:left w:val="nil"/>
              <w:bottom w:val="single" w:sz="4" w:space="0" w:color="auto"/>
              <w:right w:val="single" w:sz="4" w:space="0" w:color="auto"/>
            </w:tcBorders>
            <w:shd w:val="clear" w:color="auto" w:fill="auto"/>
            <w:vAlign w:val="center"/>
            <w:hideMark/>
          </w:tcPr>
          <w:p w14:paraId="6BE4191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28A263A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8D542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2866E90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0F056D7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JAECOO J7</w:t>
            </w:r>
          </w:p>
        </w:tc>
        <w:tc>
          <w:tcPr>
            <w:tcW w:w="992" w:type="dxa"/>
            <w:tcBorders>
              <w:top w:val="nil"/>
              <w:left w:val="nil"/>
              <w:bottom w:val="single" w:sz="4" w:space="0" w:color="auto"/>
              <w:right w:val="single" w:sz="4" w:space="0" w:color="auto"/>
            </w:tcBorders>
            <w:shd w:val="clear" w:color="auto" w:fill="auto"/>
            <w:vAlign w:val="center"/>
            <w:hideMark/>
          </w:tcPr>
          <w:p w14:paraId="5E44EDC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562E80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14:paraId="0E6CFE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EDXDD21B0TG005386</w:t>
            </w:r>
          </w:p>
        </w:tc>
        <w:tc>
          <w:tcPr>
            <w:tcW w:w="992" w:type="dxa"/>
            <w:tcBorders>
              <w:top w:val="nil"/>
              <w:left w:val="nil"/>
              <w:bottom w:val="single" w:sz="4" w:space="0" w:color="auto"/>
              <w:right w:val="single" w:sz="4" w:space="0" w:color="auto"/>
            </w:tcBorders>
            <w:shd w:val="clear" w:color="auto" w:fill="auto"/>
            <w:vAlign w:val="center"/>
            <w:hideMark/>
          </w:tcPr>
          <w:p w14:paraId="06762F9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F0DA3C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185,64</w:t>
            </w:r>
          </w:p>
        </w:tc>
        <w:tc>
          <w:tcPr>
            <w:tcW w:w="425" w:type="dxa"/>
            <w:tcBorders>
              <w:top w:val="nil"/>
              <w:left w:val="nil"/>
              <w:bottom w:val="single" w:sz="4" w:space="0" w:color="auto"/>
              <w:right w:val="single" w:sz="4" w:space="0" w:color="auto"/>
            </w:tcBorders>
            <w:shd w:val="clear" w:color="auto" w:fill="auto"/>
            <w:vAlign w:val="center"/>
            <w:hideMark/>
          </w:tcPr>
          <w:p w14:paraId="494FF76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BD337F6"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1116906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29AF074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3AB60CC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7515D32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6153B38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631BFD4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43CFF9C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1CAD8270"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1E5BFE88" w14:textId="77777777" w:rsidTr="000F11A7">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0D0962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59</w:t>
            </w:r>
          </w:p>
        </w:tc>
        <w:tc>
          <w:tcPr>
            <w:tcW w:w="852" w:type="dxa"/>
            <w:tcBorders>
              <w:top w:val="nil"/>
              <w:left w:val="nil"/>
              <w:bottom w:val="single" w:sz="4" w:space="0" w:color="auto"/>
              <w:right w:val="single" w:sz="4" w:space="0" w:color="auto"/>
            </w:tcBorders>
            <w:shd w:val="clear" w:color="auto" w:fill="auto"/>
            <w:vAlign w:val="center"/>
            <w:hideMark/>
          </w:tcPr>
          <w:p w14:paraId="0D1CE3CF"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25.06.2026</w:t>
            </w:r>
          </w:p>
        </w:tc>
        <w:tc>
          <w:tcPr>
            <w:tcW w:w="850" w:type="dxa"/>
            <w:tcBorders>
              <w:top w:val="nil"/>
              <w:left w:val="nil"/>
              <w:bottom w:val="single" w:sz="4" w:space="0" w:color="auto"/>
              <w:right w:val="single" w:sz="4" w:space="0" w:color="auto"/>
            </w:tcBorders>
            <w:shd w:val="clear" w:color="auto" w:fill="auto"/>
            <w:vAlign w:val="center"/>
            <w:hideMark/>
          </w:tcPr>
          <w:p w14:paraId="285C321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24.06.2027</w:t>
            </w:r>
          </w:p>
        </w:tc>
        <w:tc>
          <w:tcPr>
            <w:tcW w:w="851" w:type="dxa"/>
            <w:tcBorders>
              <w:top w:val="nil"/>
              <w:left w:val="nil"/>
              <w:bottom w:val="single" w:sz="4" w:space="0" w:color="auto"/>
              <w:right w:val="single" w:sz="4" w:space="0" w:color="auto"/>
            </w:tcBorders>
            <w:shd w:val="clear" w:color="auto" w:fill="auto"/>
            <w:vAlign w:val="center"/>
            <w:hideMark/>
          </w:tcPr>
          <w:p w14:paraId="73F9CD6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5148F13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765A58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0303A19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3D5BEB1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JAECOO J7</w:t>
            </w:r>
          </w:p>
        </w:tc>
        <w:tc>
          <w:tcPr>
            <w:tcW w:w="992" w:type="dxa"/>
            <w:tcBorders>
              <w:top w:val="nil"/>
              <w:left w:val="nil"/>
              <w:bottom w:val="single" w:sz="4" w:space="0" w:color="auto"/>
              <w:right w:val="single" w:sz="4" w:space="0" w:color="auto"/>
            </w:tcBorders>
            <w:shd w:val="clear" w:color="auto" w:fill="auto"/>
            <w:vAlign w:val="center"/>
            <w:hideMark/>
          </w:tcPr>
          <w:p w14:paraId="0A5595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04D058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14:paraId="75D92CF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EDXDD21B7TG005384</w:t>
            </w:r>
          </w:p>
        </w:tc>
        <w:tc>
          <w:tcPr>
            <w:tcW w:w="992" w:type="dxa"/>
            <w:tcBorders>
              <w:top w:val="nil"/>
              <w:left w:val="nil"/>
              <w:bottom w:val="single" w:sz="4" w:space="0" w:color="auto"/>
              <w:right w:val="single" w:sz="4" w:space="0" w:color="auto"/>
            </w:tcBorders>
            <w:shd w:val="clear" w:color="auto" w:fill="auto"/>
            <w:vAlign w:val="center"/>
            <w:hideMark/>
          </w:tcPr>
          <w:p w14:paraId="279E9F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B6B0B5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185,64</w:t>
            </w:r>
          </w:p>
        </w:tc>
        <w:tc>
          <w:tcPr>
            <w:tcW w:w="425" w:type="dxa"/>
            <w:tcBorders>
              <w:top w:val="nil"/>
              <w:left w:val="nil"/>
              <w:bottom w:val="single" w:sz="4" w:space="0" w:color="auto"/>
              <w:right w:val="single" w:sz="4" w:space="0" w:color="auto"/>
            </w:tcBorders>
            <w:shd w:val="clear" w:color="auto" w:fill="auto"/>
            <w:vAlign w:val="center"/>
            <w:hideMark/>
          </w:tcPr>
          <w:p w14:paraId="249DD4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55E7734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2B3F5A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38814CD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536E368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462F22D3"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1957D89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5A1BD2F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787958F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6256287C"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286686" w:rsidRPr="00286686" w14:paraId="67EA938D" w14:textId="77777777" w:rsidTr="000F11A7">
        <w:trPr>
          <w:trHeight w:val="4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4066F2"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60</w:t>
            </w:r>
          </w:p>
        </w:tc>
        <w:tc>
          <w:tcPr>
            <w:tcW w:w="852" w:type="dxa"/>
            <w:tcBorders>
              <w:top w:val="nil"/>
              <w:left w:val="nil"/>
              <w:bottom w:val="single" w:sz="4" w:space="0" w:color="auto"/>
              <w:right w:val="single" w:sz="4" w:space="0" w:color="auto"/>
            </w:tcBorders>
            <w:shd w:val="clear" w:color="auto" w:fill="auto"/>
            <w:vAlign w:val="center"/>
            <w:hideMark/>
          </w:tcPr>
          <w:p w14:paraId="23BA2CF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25.06.2026</w:t>
            </w:r>
          </w:p>
        </w:tc>
        <w:tc>
          <w:tcPr>
            <w:tcW w:w="850" w:type="dxa"/>
            <w:tcBorders>
              <w:top w:val="nil"/>
              <w:left w:val="nil"/>
              <w:bottom w:val="single" w:sz="4" w:space="0" w:color="auto"/>
              <w:right w:val="single" w:sz="4" w:space="0" w:color="auto"/>
            </w:tcBorders>
            <w:shd w:val="clear" w:color="auto" w:fill="auto"/>
            <w:vAlign w:val="center"/>
            <w:hideMark/>
          </w:tcPr>
          <w:p w14:paraId="385B5AB7"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24.06.2027</w:t>
            </w:r>
          </w:p>
        </w:tc>
        <w:tc>
          <w:tcPr>
            <w:tcW w:w="851" w:type="dxa"/>
            <w:tcBorders>
              <w:top w:val="nil"/>
              <w:left w:val="nil"/>
              <w:bottom w:val="single" w:sz="4" w:space="0" w:color="auto"/>
              <w:right w:val="single" w:sz="4" w:space="0" w:color="auto"/>
            </w:tcBorders>
            <w:shd w:val="clear" w:color="auto" w:fill="auto"/>
            <w:vAlign w:val="center"/>
            <w:hideMark/>
          </w:tcPr>
          <w:p w14:paraId="23B402A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УФСИН</w:t>
            </w:r>
          </w:p>
        </w:tc>
        <w:tc>
          <w:tcPr>
            <w:tcW w:w="708" w:type="dxa"/>
            <w:tcBorders>
              <w:top w:val="nil"/>
              <w:left w:val="nil"/>
              <w:bottom w:val="single" w:sz="4" w:space="0" w:color="auto"/>
              <w:right w:val="single" w:sz="4" w:space="0" w:color="auto"/>
            </w:tcBorders>
            <w:shd w:val="clear" w:color="auto" w:fill="auto"/>
            <w:vAlign w:val="center"/>
            <w:hideMark/>
          </w:tcPr>
          <w:p w14:paraId="4BD6E19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Респ Крым</w:t>
            </w:r>
          </w:p>
        </w:tc>
        <w:tc>
          <w:tcPr>
            <w:tcW w:w="1134" w:type="dxa"/>
            <w:tcBorders>
              <w:top w:val="nil"/>
              <w:left w:val="nil"/>
              <w:bottom w:val="single" w:sz="4" w:space="0" w:color="auto"/>
              <w:right w:val="single" w:sz="4" w:space="0" w:color="auto"/>
            </w:tcBorders>
            <w:shd w:val="clear" w:color="auto" w:fill="auto"/>
            <w:vAlign w:val="center"/>
            <w:hideMark/>
          </w:tcPr>
          <w:p w14:paraId="0D9A242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Легковые автомобили (ТС категории В)</w:t>
            </w:r>
          </w:p>
        </w:tc>
        <w:tc>
          <w:tcPr>
            <w:tcW w:w="283" w:type="dxa"/>
            <w:tcBorders>
              <w:top w:val="nil"/>
              <w:left w:val="nil"/>
              <w:bottom w:val="single" w:sz="4" w:space="0" w:color="auto"/>
              <w:right w:val="single" w:sz="4" w:space="0" w:color="auto"/>
            </w:tcBorders>
            <w:shd w:val="clear" w:color="auto" w:fill="auto"/>
            <w:vAlign w:val="center"/>
            <w:hideMark/>
          </w:tcPr>
          <w:p w14:paraId="6D6A612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B</w:t>
            </w:r>
          </w:p>
        </w:tc>
        <w:tc>
          <w:tcPr>
            <w:tcW w:w="1134" w:type="dxa"/>
            <w:tcBorders>
              <w:top w:val="nil"/>
              <w:left w:val="nil"/>
              <w:bottom w:val="single" w:sz="4" w:space="0" w:color="auto"/>
              <w:right w:val="single" w:sz="4" w:space="0" w:color="auto"/>
            </w:tcBorders>
            <w:shd w:val="clear" w:color="auto" w:fill="auto"/>
            <w:vAlign w:val="center"/>
            <w:hideMark/>
          </w:tcPr>
          <w:p w14:paraId="251F209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JAECOO J7</w:t>
            </w:r>
          </w:p>
        </w:tc>
        <w:tc>
          <w:tcPr>
            <w:tcW w:w="992" w:type="dxa"/>
            <w:tcBorders>
              <w:top w:val="nil"/>
              <w:left w:val="nil"/>
              <w:bottom w:val="single" w:sz="4" w:space="0" w:color="auto"/>
              <w:right w:val="single" w:sz="4" w:space="0" w:color="auto"/>
            </w:tcBorders>
            <w:shd w:val="clear" w:color="auto" w:fill="auto"/>
            <w:vAlign w:val="center"/>
            <w:hideMark/>
          </w:tcPr>
          <w:p w14:paraId="36312215"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5F55D71"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14:paraId="010E7B6A"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EDXDD21B9TG005385</w:t>
            </w:r>
          </w:p>
        </w:tc>
        <w:tc>
          <w:tcPr>
            <w:tcW w:w="992" w:type="dxa"/>
            <w:tcBorders>
              <w:top w:val="nil"/>
              <w:left w:val="nil"/>
              <w:bottom w:val="single" w:sz="4" w:space="0" w:color="auto"/>
              <w:right w:val="single" w:sz="4" w:space="0" w:color="auto"/>
            </w:tcBorders>
            <w:shd w:val="clear" w:color="auto" w:fill="auto"/>
            <w:vAlign w:val="center"/>
            <w:hideMark/>
          </w:tcPr>
          <w:p w14:paraId="23A150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E9255B0"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185,64</w:t>
            </w:r>
          </w:p>
        </w:tc>
        <w:tc>
          <w:tcPr>
            <w:tcW w:w="425" w:type="dxa"/>
            <w:tcBorders>
              <w:top w:val="nil"/>
              <w:left w:val="nil"/>
              <w:bottom w:val="single" w:sz="4" w:space="0" w:color="auto"/>
              <w:right w:val="single" w:sz="4" w:space="0" w:color="auto"/>
            </w:tcBorders>
            <w:shd w:val="clear" w:color="auto" w:fill="auto"/>
            <w:vAlign w:val="center"/>
            <w:hideMark/>
          </w:tcPr>
          <w:p w14:paraId="4EEE43B9"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25A8FF54"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w:t>
            </w:r>
          </w:p>
        </w:tc>
        <w:tc>
          <w:tcPr>
            <w:tcW w:w="567" w:type="dxa"/>
            <w:tcBorders>
              <w:top w:val="nil"/>
              <w:left w:val="nil"/>
              <w:bottom w:val="single" w:sz="4" w:space="0" w:color="auto"/>
              <w:right w:val="nil"/>
            </w:tcBorders>
            <w:shd w:val="clear" w:color="auto" w:fill="auto"/>
            <w:vAlign w:val="center"/>
            <w:hideMark/>
          </w:tcPr>
          <w:p w14:paraId="5F57FB4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1600</w:t>
            </w:r>
          </w:p>
        </w:tc>
        <w:tc>
          <w:tcPr>
            <w:tcW w:w="426" w:type="dxa"/>
            <w:tcBorders>
              <w:top w:val="nil"/>
              <w:left w:val="single" w:sz="12" w:space="0" w:color="auto"/>
              <w:bottom w:val="single" w:sz="4" w:space="0" w:color="auto"/>
              <w:right w:val="single" w:sz="4" w:space="0" w:color="auto"/>
            </w:tcBorders>
            <w:shd w:val="clear" w:color="auto" w:fill="auto"/>
            <w:vAlign w:val="center"/>
            <w:hideMark/>
          </w:tcPr>
          <w:p w14:paraId="4D50A53E"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0,76</w:t>
            </w:r>
          </w:p>
        </w:tc>
        <w:tc>
          <w:tcPr>
            <w:tcW w:w="567" w:type="dxa"/>
            <w:tcBorders>
              <w:top w:val="nil"/>
              <w:left w:val="nil"/>
              <w:bottom w:val="single" w:sz="4" w:space="0" w:color="auto"/>
              <w:right w:val="single" w:sz="4" w:space="0" w:color="auto"/>
            </w:tcBorders>
            <w:shd w:val="clear" w:color="auto" w:fill="auto"/>
            <w:vAlign w:val="center"/>
            <w:hideMark/>
          </w:tcPr>
          <w:p w14:paraId="29E0276C"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0,49</w:t>
            </w:r>
          </w:p>
        </w:tc>
        <w:tc>
          <w:tcPr>
            <w:tcW w:w="567" w:type="dxa"/>
            <w:tcBorders>
              <w:top w:val="nil"/>
              <w:left w:val="nil"/>
              <w:bottom w:val="single" w:sz="4" w:space="0" w:color="auto"/>
              <w:right w:val="single" w:sz="4" w:space="0" w:color="auto"/>
            </w:tcBorders>
            <w:shd w:val="clear" w:color="auto" w:fill="auto"/>
            <w:vAlign w:val="center"/>
            <w:hideMark/>
          </w:tcPr>
          <w:p w14:paraId="1755234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1,97</w:t>
            </w:r>
          </w:p>
        </w:tc>
        <w:tc>
          <w:tcPr>
            <w:tcW w:w="425" w:type="dxa"/>
            <w:tcBorders>
              <w:top w:val="nil"/>
              <w:left w:val="nil"/>
              <w:bottom w:val="single" w:sz="4" w:space="0" w:color="auto"/>
              <w:right w:val="single" w:sz="4" w:space="0" w:color="auto"/>
            </w:tcBorders>
            <w:shd w:val="clear" w:color="auto" w:fill="auto"/>
            <w:vAlign w:val="center"/>
            <w:hideMark/>
          </w:tcPr>
          <w:p w14:paraId="3837AB8B"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14:paraId="4ABCCF48"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1,6</w:t>
            </w:r>
          </w:p>
        </w:tc>
        <w:tc>
          <w:tcPr>
            <w:tcW w:w="425" w:type="dxa"/>
            <w:tcBorders>
              <w:top w:val="nil"/>
              <w:left w:val="nil"/>
              <w:bottom w:val="single" w:sz="4" w:space="0" w:color="auto"/>
              <w:right w:val="single" w:sz="4" w:space="0" w:color="auto"/>
            </w:tcBorders>
            <w:shd w:val="clear" w:color="auto" w:fill="auto"/>
            <w:vAlign w:val="center"/>
            <w:hideMark/>
          </w:tcPr>
          <w:p w14:paraId="4868EA8D" w14:textId="77777777" w:rsidR="00F24A9B" w:rsidRPr="00286686" w:rsidRDefault="00F24A9B" w:rsidP="00F24A9B">
            <w:pPr>
              <w:spacing w:after="0" w:line="240" w:lineRule="auto"/>
              <w:jc w:val="center"/>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7BFB048D" w14:textId="77777777" w:rsidR="00F24A9B" w:rsidRPr="00286686" w:rsidRDefault="00F24A9B" w:rsidP="00F24A9B">
            <w:pPr>
              <w:spacing w:after="0" w:line="240" w:lineRule="auto"/>
              <w:jc w:val="center"/>
              <w:rPr>
                <w:rFonts w:ascii="Times New Roman" w:eastAsia="Times New Roman" w:hAnsi="Times New Roman" w:cs="Times New Roman"/>
                <w:b/>
                <w:bCs/>
                <w:color w:val="0070C0"/>
                <w:sz w:val="12"/>
                <w:lang w:eastAsia="ru-RU"/>
              </w:rPr>
            </w:pPr>
          </w:p>
        </w:tc>
      </w:tr>
      <w:tr w:rsidR="00F24A9B" w:rsidRPr="00286686" w14:paraId="716F4D70" w14:textId="77777777" w:rsidTr="00286686">
        <w:trPr>
          <w:trHeight w:val="300"/>
        </w:trPr>
        <w:tc>
          <w:tcPr>
            <w:tcW w:w="15167" w:type="dxa"/>
            <w:gridSpan w:val="22"/>
            <w:tcBorders>
              <w:top w:val="single" w:sz="4" w:space="0" w:color="auto"/>
              <w:left w:val="single" w:sz="4" w:space="0" w:color="auto"/>
              <w:bottom w:val="single" w:sz="4" w:space="0" w:color="auto"/>
              <w:right w:val="nil"/>
            </w:tcBorders>
            <w:shd w:val="clear" w:color="auto" w:fill="auto"/>
            <w:vAlign w:val="center"/>
            <w:hideMark/>
          </w:tcPr>
          <w:p w14:paraId="2D2B6BA7" w14:textId="77777777" w:rsidR="00F24A9B" w:rsidRPr="00286686" w:rsidRDefault="00F24A9B" w:rsidP="00F24A9B">
            <w:pPr>
              <w:spacing w:after="0" w:line="240" w:lineRule="auto"/>
              <w:jc w:val="right"/>
              <w:rPr>
                <w:rFonts w:ascii="Times New Roman" w:eastAsia="Times New Roman" w:hAnsi="Times New Roman" w:cs="Times New Roman"/>
                <w:b/>
                <w:bCs/>
                <w:color w:val="000000"/>
                <w:sz w:val="12"/>
                <w:lang w:eastAsia="ru-RU"/>
              </w:rPr>
            </w:pPr>
            <w:r w:rsidRPr="00286686">
              <w:rPr>
                <w:rFonts w:ascii="Times New Roman" w:eastAsia="Times New Roman" w:hAnsi="Times New Roman" w:cs="Times New Roman"/>
                <w:b/>
                <w:bCs/>
                <w:color w:val="000000"/>
                <w:sz w:val="12"/>
                <w:lang w:eastAsia="ru-RU"/>
              </w:rPr>
              <w:t>ИТОГО: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CDC0ED" w14:textId="77777777" w:rsidR="00F24A9B" w:rsidRPr="00286686" w:rsidRDefault="00F24A9B" w:rsidP="00F24A9B">
            <w:pPr>
              <w:spacing w:after="0" w:line="240" w:lineRule="auto"/>
              <w:jc w:val="center"/>
              <w:rPr>
                <w:rFonts w:ascii="Times New Roman" w:eastAsia="Times New Roman" w:hAnsi="Times New Roman" w:cs="Times New Roman"/>
                <w:color w:val="0070C0"/>
                <w:sz w:val="12"/>
                <w:lang w:eastAsia="ru-RU"/>
              </w:rPr>
            </w:pPr>
          </w:p>
        </w:tc>
      </w:tr>
    </w:tbl>
    <w:p w14:paraId="55FABFF1" w14:textId="77777777" w:rsidR="009C034A" w:rsidRDefault="009C034A">
      <w:pPr>
        <w:jc w:val="right"/>
        <w:rPr>
          <w:rFonts w:ascii="Times New Roman" w:hAnsi="Times New Roman" w:cs="Times New Roman"/>
          <w:b/>
        </w:rPr>
      </w:pPr>
    </w:p>
    <w:p w14:paraId="0FA25CF1" w14:textId="77777777" w:rsidR="009C034A" w:rsidRDefault="009C034A">
      <w:pPr>
        <w:jc w:val="right"/>
        <w:rPr>
          <w:rFonts w:ascii="Times New Roman" w:hAnsi="Times New Roman" w:cs="Times New Roman"/>
          <w:b/>
        </w:rPr>
      </w:pPr>
    </w:p>
    <w:p w14:paraId="62D43B9A" w14:textId="77777777" w:rsidR="009C034A" w:rsidRDefault="009C034A">
      <w:pPr>
        <w:jc w:val="right"/>
        <w:rPr>
          <w:rFonts w:ascii="Times New Roman" w:hAnsi="Times New Roman" w:cs="Times New Roman"/>
          <w:b/>
        </w:rPr>
      </w:pPr>
    </w:p>
    <w:p w14:paraId="02FF69AD" w14:textId="77777777" w:rsidR="009C034A" w:rsidRDefault="009C034A">
      <w:pPr>
        <w:jc w:val="right"/>
        <w:rPr>
          <w:rFonts w:ascii="Times New Roman" w:hAnsi="Times New Roman" w:cs="Times New Roman"/>
          <w:b/>
        </w:rPr>
      </w:pPr>
    </w:p>
    <w:p w14:paraId="1B85C673" w14:textId="77777777" w:rsidR="009C034A" w:rsidRDefault="009C034A">
      <w:pPr>
        <w:jc w:val="right"/>
        <w:rPr>
          <w:rFonts w:ascii="Times New Roman" w:hAnsi="Times New Roman" w:cs="Times New Roman"/>
          <w:b/>
        </w:rPr>
      </w:pPr>
    </w:p>
    <w:p w14:paraId="761AF0E2" w14:textId="77777777" w:rsidR="009C034A" w:rsidRDefault="009C034A">
      <w:pPr>
        <w:jc w:val="right"/>
        <w:rPr>
          <w:rFonts w:ascii="Times New Roman" w:hAnsi="Times New Roman" w:cs="Times New Roman"/>
          <w:b/>
        </w:rPr>
      </w:pPr>
    </w:p>
    <w:p w14:paraId="02980D69" w14:textId="77777777" w:rsidR="009C034A" w:rsidRDefault="00D064B8">
      <w:pPr>
        <w:jc w:val="right"/>
        <w:rPr>
          <w:rFonts w:ascii="Times New Roman" w:hAnsi="Times New Roman" w:cs="Times New Roman"/>
          <w:b/>
        </w:rPr>
      </w:pPr>
      <w:r>
        <w:rPr>
          <w:rFonts w:ascii="Times New Roman" w:hAnsi="Times New Roman" w:cs="Times New Roman"/>
          <w:b/>
        </w:rPr>
        <w:t>Приложение к техническому заданию №2</w:t>
      </w:r>
    </w:p>
    <w:p w14:paraId="1E4719A3" w14:textId="77777777" w:rsidR="009C034A" w:rsidRDefault="00D064B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заявки на страхование</w:t>
      </w:r>
    </w:p>
    <w:p w14:paraId="28AF474E" w14:textId="77777777" w:rsidR="009C034A" w:rsidRDefault="00D064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 ____</w:t>
      </w:r>
    </w:p>
    <w:p w14:paraId="674F3195" w14:textId="77777777" w:rsidR="009C034A" w:rsidRDefault="00D064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страхование транспортных средств УФСИН России по Республике Крым и г. Севастополю </w:t>
      </w:r>
    </w:p>
    <w:p w14:paraId="642E0E73" w14:textId="77777777" w:rsidR="009C034A" w:rsidRDefault="009C034A">
      <w:pPr>
        <w:spacing w:after="0" w:line="240" w:lineRule="auto"/>
        <w:jc w:val="center"/>
        <w:rPr>
          <w:rFonts w:ascii="Times New Roman" w:eastAsia="Times New Roman" w:hAnsi="Times New Roman" w:cs="Times New Roman"/>
          <w:sz w:val="24"/>
          <w:szCs w:val="24"/>
          <w:lang w:eastAsia="ru-RU"/>
        </w:rPr>
      </w:pPr>
    </w:p>
    <w:tbl>
      <w:tblPr>
        <w:tblW w:w="14454" w:type="dxa"/>
        <w:tblInd w:w="113" w:type="dxa"/>
        <w:tblLook w:val="04A0" w:firstRow="1" w:lastRow="0" w:firstColumn="1" w:lastColumn="0" w:noHBand="0" w:noVBand="1"/>
      </w:tblPr>
      <w:tblGrid>
        <w:gridCol w:w="478"/>
        <w:gridCol w:w="1218"/>
        <w:gridCol w:w="2068"/>
        <w:gridCol w:w="922"/>
        <w:gridCol w:w="1972"/>
        <w:gridCol w:w="2268"/>
        <w:gridCol w:w="992"/>
        <w:gridCol w:w="1559"/>
        <w:gridCol w:w="1276"/>
        <w:gridCol w:w="1701"/>
      </w:tblGrid>
      <w:tr w:rsidR="009C034A" w14:paraId="5425329F" w14:textId="77777777">
        <w:trPr>
          <w:trHeight w:val="360"/>
          <w:tblHeader/>
        </w:trPr>
        <w:tc>
          <w:tcPr>
            <w:tcW w:w="478" w:type="dxa"/>
            <w:vMerge w:val="restart"/>
            <w:tcBorders>
              <w:top w:val="single" w:sz="4" w:space="0" w:color="auto"/>
              <w:left w:val="single" w:sz="4" w:space="0" w:color="auto"/>
              <w:bottom w:val="single" w:sz="4" w:space="0" w:color="auto"/>
              <w:right w:val="single" w:sz="4" w:space="0" w:color="auto"/>
            </w:tcBorders>
            <w:vAlign w:val="center"/>
          </w:tcPr>
          <w:p w14:paraId="55ED2C24" w14:textId="77777777" w:rsidR="009C034A" w:rsidRDefault="00D064B8">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п/п</w:t>
            </w:r>
          </w:p>
        </w:tc>
        <w:tc>
          <w:tcPr>
            <w:tcW w:w="9440" w:type="dxa"/>
            <w:gridSpan w:val="6"/>
            <w:tcBorders>
              <w:top w:val="single" w:sz="4" w:space="0" w:color="auto"/>
              <w:left w:val="nil"/>
              <w:bottom w:val="single" w:sz="4" w:space="0" w:color="auto"/>
              <w:right w:val="single" w:sz="4" w:space="0" w:color="auto"/>
            </w:tcBorders>
            <w:vAlign w:val="center"/>
          </w:tcPr>
          <w:p w14:paraId="06C33D2B" w14:textId="77777777" w:rsidR="009C034A" w:rsidRDefault="00D064B8">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Сведения с паспорта транспортного средства </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B0E572B" w14:textId="77777777" w:rsidR="009C034A" w:rsidRDefault="00D064B8">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Место нахождение собственника (населенный пункт) с учредительного документа </w:t>
            </w:r>
            <w:r>
              <w:rPr>
                <w:rFonts w:ascii="Times New Roman" w:eastAsia="Times New Roman" w:hAnsi="Times New Roman" w:cs="Times New Roman"/>
                <w:b/>
                <w:bCs/>
                <w:color w:val="000000"/>
                <w:sz w:val="18"/>
                <w:szCs w:val="18"/>
                <w:lang w:eastAsia="ru-RU"/>
              </w:rPr>
              <w:br/>
              <w:t>юр. лица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032B71B" w14:textId="77777777" w:rsidR="009C034A" w:rsidRDefault="00D064B8">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Страховая премия, руб.</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4A76045" w14:textId="77777777" w:rsidR="009C034A" w:rsidRDefault="00D064B8">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Дата окончания страхования</w:t>
            </w:r>
          </w:p>
        </w:tc>
      </w:tr>
      <w:tr w:rsidR="009C034A" w14:paraId="242F46F8" w14:textId="77777777">
        <w:trPr>
          <w:trHeight w:val="870"/>
          <w:tblHeader/>
        </w:trPr>
        <w:tc>
          <w:tcPr>
            <w:tcW w:w="478" w:type="dxa"/>
            <w:vMerge/>
            <w:tcBorders>
              <w:top w:val="single" w:sz="4" w:space="0" w:color="auto"/>
              <w:left w:val="single" w:sz="4" w:space="0" w:color="auto"/>
              <w:bottom w:val="single" w:sz="4" w:space="0" w:color="auto"/>
              <w:right w:val="single" w:sz="4" w:space="0" w:color="auto"/>
            </w:tcBorders>
            <w:vAlign w:val="center"/>
          </w:tcPr>
          <w:p w14:paraId="3213EBD5"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c>
          <w:tcPr>
            <w:tcW w:w="1218" w:type="dxa"/>
            <w:vMerge w:val="restart"/>
            <w:tcBorders>
              <w:top w:val="nil"/>
              <w:left w:val="single" w:sz="4" w:space="0" w:color="auto"/>
              <w:bottom w:val="single" w:sz="4" w:space="0" w:color="auto"/>
              <w:right w:val="single" w:sz="4" w:space="0" w:color="auto"/>
            </w:tcBorders>
            <w:vAlign w:val="center"/>
          </w:tcPr>
          <w:p w14:paraId="414B1DB3" w14:textId="77777777" w:rsidR="009C034A" w:rsidRDefault="00D064B8">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Рег. знак</w:t>
            </w:r>
          </w:p>
        </w:tc>
        <w:tc>
          <w:tcPr>
            <w:tcW w:w="2068" w:type="dxa"/>
            <w:vMerge w:val="restart"/>
            <w:tcBorders>
              <w:top w:val="nil"/>
              <w:left w:val="single" w:sz="4" w:space="0" w:color="auto"/>
              <w:bottom w:val="single" w:sz="4" w:space="0" w:color="auto"/>
              <w:right w:val="single" w:sz="4" w:space="0" w:color="auto"/>
            </w:tcBorders>
            <w:vAlign w:val="center"/>
          </w:tcPr>
          <w:p w14:paraId="79BF3544" w14:textId="77777777" w:rsidR="009C034A" w:rsidRDefault="00D064B8">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Идентификационный номер (VIN)</w:t>
            </w:r>
          </w:p>
        </w:tc>
        <w:tc>
          <w:tcPr>
            <w:tcW w:w="922" w:type="dxa"/>
            <w:vMerge w:val="restart"/>
            <w:tcBorders>
              <w:top w:val="nil"/>
              <w:left w:val="single" w:sz="4" w:space="0" w:color="auto"/>
              <w:bottom w:val="single" w:sz="4" w:space="0" w:color="auto"/>
              <w:right w:val="single" w:sz="4" w:space="0" w:color="auto"/>
            </w:tcBorders>
            <w:vAlign w:val="center"/>
          </w:tcPr>
          <w:p w14:paraId="376B585B" w14:textId="77777777" w:rsidR="009C034A" w:rsidRDefault="00D064B8">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Год выпуска</w:t>
            </w:r>
          </w:p>
        </w:tc>
        <w:tc>
          <w:tcPr>
            <w:tcW w:w="1972" w:type="dxa"/>
            <w:vMerge w:val="restart"/>
            <w:tcBorders>
              <w:top w:val="nil"/>
              <w:left w:val="single" w:sz="4" w:space="0" w:color="auto"/>
              <w:bottom w:val="single" w:sz="4" w:space="0" w:color="auto"/>
              <w:right w:val="single" w:sz="4" w:space="0" w:color="auto"/>
            </w:tcBorders>
            <w:vAlign w:val="center"/>
          </w:tcPr>
          <w:p w14:paraId="2C296F34" w14:textId="77777777" w:rsidR="009C034A" w:rsidRDefault="00D064B8">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Собственник (владелец)</w:t>
            </w:r>
          </w:p>
        </w:tc>
        <w:tc>
          <w:tcPr>
            <w:tcW w:w="2268" w:type="dxa"/>
            <w:vMerge w:val="restart"/>
            <w:tcBorders>
              <w:top w:val="nil"/>
              <w:left w:val="single" w:sz="4" w:space="0" w:color="auto"/>
              <w:bottom w:val="single" w:sz="4" w:space="0" w:color="auto"/>
              <w:right w:val="single" w:sz="4" w:space="0" w:color="auto"/>
            </w:tcBorders>
            <w:vAlign w:val="center"/>
          </w:tcPr>
          <w:p w14:paraId="4C9BF70E" w14:textId="77777777" w:rsidR="009C034A" w:rsidRDefault="00D064B8">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Марка, модель ТС</w:t>
            </w:r>
          </w:p>
        </w:tc>
        <w:tc>
          <w:tcPr>
            <w:tcW w:w="992" w:type="dxa"/>
            <w:vMerge w:val="restart"/>
            <w:tcBorders>
              <w:top w:val="nil"/>
              <w:left w:val="single" w:sz="4" w:space="0" w:color="auto"/>
              <w:bottom w:val="single" w:sz="4" w:space="0" w:color="auto"/>
              <w:right w:val="single" w:sz="4" w:space="0" w:color="auto"/>
            </w:tcBorders>
            <w:textDirection w:val="btLr"/>
            <w:vAlign w:val="center"/>
          </w:tcPr>
          <w:p w14:paraId="1661B3C6" w14:textId="77777777" w:rsidR="009C034A" w:rsidRDefault="00D064B8">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Категория ТС</w:t>
            </w:r>
          </w:p>
        </w:tc>
        <w:tc>
          <w:tcPr>
            <w:tcW w:w="1559" w:type="dxa"/>
            <w:vMerge/>
            <w:tcBorders>
              <w:top w:val="single" w:sz="4" w:space="0" w:color="auto"/>
              <w:left w:val="single" w:sz="4" w:space="0" w:color="auto"/>
              <w:bottom w:val="single" w:sz="4" w:space="0" w:color="auto"/>
              <w:right w:val="single" w:sz="4" w:space="0" w:color="auto"/>
            </w:tcBorders>
            <w:vAlign w:val="center"/>
          </w:tcPr>
          <w:p w14:paraId="3D3A64AF"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435586E"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D8E390C"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r>
      <w:tr w:rsidR="009C034A" w14:paraId="1B2CF731" w14:textId="77777777">
        <w:trPr>
          <w:trHeight w:val="554"/>
        </w:trPr>
        <w:tc>
          <w:tcPr>
            <w:tcW w:w="478" w:type="dxa"/>
            <w:vMerge/>
            <w:tcBorders>
              <w:top w:val="single" w:sz="4" w:space="0" w:color="auto"/>
              <w:left w:val="single" w:sz="4" w:space="0" w:color="auto"/>
              <w:bottom w:val="single" w:sz="4" w:space="0" w:color="auto"/>
              <w:right w:val="single" w:sz="4" w:space="0" w:color="auto"/>
            </w:tcBorders>
            <w:vAlign w:val="center"/>
          </w:tcPr>
          <w:p w14:paraId="44C2681E"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c>
          <w:tcPr>
            <w:tcW w:w="1218" w:type="dxa"/>
            <w:vMerge/>
            <w:tcBorders>
              <w:top w:val="nil"/>
              <w:left w:val="single" w:sz="4" w:space="0" w:color="auto"/>
              <w:bottom w:val="single" w:sz="4" w:space="0" w:color="auto"/>
              <w:right w:val="single" w:sz="4" w:space="0" w:color="auto"/>
            </w:tcBorders>
            <w:vAlign w:val="center"/>
          </w:tcPr>
          <w:p w14:paraId="7121206F" w14:textId="77777777" w:rsidR="009C034A" w:rsidRDefault="009C034A">
            <w:pPr>
              <w:spacing w:after="0" w:line="240" w:lineRule="auto"/>
              <w:rPr>
                <w:rFonts w:ascii="Times New Roman" w:eastAsia="Times New Roman" w:hAnsi="Times New Roman" w:cs="Times New Roman"/>
                <w:color w:val="000000"/>
                <w:sz w:val="18"/>
                <w:szCs w:val="18"/>
                <w:lang w:eastAsia="ru-RU"/>
              </w:rPr>
            </w:pPr>
          </w:p>
        </w:tc>
        <w:tc>
          <w:tcPr>
            <w:tcW w:w="2068" w:type="dxa"/>
            <w:vMerge/>
            <w:tcBorders>
              <w:top w:val="nil"/>
              <w:left w:val="single" w:sz="4" w:space="0" w:color="auto"/>
              <w:bottom w:val="single" w:sz="4" w:space="0" w:color="auto"/>
              <w:right w:val="single" w:sz="4" w:space="0" w:color="auto"/>
            </w:tcBorders>
            <w:vAlign w:val="center"/>
          </w:tcPr>
          <w:p w14:paraId="1EE644DA" w14:textId="77777777" w:rsidR="009C034A" w:rsidRDefault="009C034A">
            <w:pPr>
              <w:spacing w:after="0" w:line="240" w:lineRule="auto"/>
              <w:rPr>
                <w:rFonts w:ascii="Times New Roman" w:eastAsia="Times New Roman" w:hAnsi="Times New Roman" w:cs="Times New Roman"/>
                <w:color w:val="000000"/>
                <w:sz w:val="18"/>
                <w:szCs w:val="18"/>
                <w:lang w:eastAsia="ru-RU"/>
              </w:rPr>
            </w:pPr>
          </w:p>
        </w:tc>
        <w:tc>
          <w:tcPr>
            <w:tcW w:w="922" w:type="dxa"/>
            <w:vMerge/>
            <w:tcBorders>
              <w:top w:val="nil"/>
              <w:left w:val="single" w:sz="4" w:space="0" w:color="auto"/>
              <w:bottom w:val="single" w:sz="4" w:space="0" w:color="auto"/>
              <w:right w:val="single" w:sz="4" w:space="0" w:color="auto"/>
            </w:tcBorders>
            <w:vAlign w:val="center"/>
          </w:tcPr>
          <w:p w14:paraId="02EC22DC" w14:textId="77777777" w:rsidR="009C034A" w:rsidRDefault="009C034A">
            <w:pPr>
              <w:spacing w:after="0" w:line="240" w:lineRule="auto"/>
              <w:rPr>
                <w:rFonts w:ascii="Times New Roman" w:eastAsia="Times New Roman" w:hAnsi="Times New Roman" w:cs="Times New Roman"/>
                <w:color w:val="000000"/>
                <w:sz w:val="18"/>
                <w:szCs w:val="18"/>
                <w:lang w:eastAsia="ru-RU"/>
              </w:rPr>
            </w:pPr>
          </w:p>
        </w:tc>
        <w:tc>
          <w:tcPr>
            <w:tcW w:w="1972" w:type="dxa"/>
            <w:vMerge/>
            <w:tcBorders>
              <w:top w:val="nil"/>
              <w:left w:val="single" w:sz="4" w:space="0" w:color="auto"/>
              <w:bottom w:val="single" w:sz="4" w:space="0" w:color="auto"/>
              <w:right w:val="single" w:sz="4" w:space="0" w:color="auto"/>
            </w:tcBorders>
            <w:vAlign w:val="center"/>
          </w:tcPr>
          <w:p w14:paraId="38020639" w14:textId="77777777" w:rsidR="009C034A" w:rsidRDefault="009C034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nil"/>
              <w:left w:val="single" w:sz="4" w:space="0" w:color="auto"/>
              <w:bottom w:val="single" w:sz="4" w:space="0" w:color="auto"/>
              <w:right w:val="single" w:sz="4" w:space="0" w:color="auto"/>
            </w:tcBorders>
            <w:vAlign w:val="center"/>
          </w:tcPr>
          <w:p w14:paraId="40B58A4E" w14:textId="77777777" w:rsidR="009C034A" w:rsidRDefault="009C034A">
            <w:pPr>
              <w:spacing w:after="0" w:line="240" w:lineRule="auto"/>
              <w:rPr>
                <w:rFonts w:ascii="Times New Roman" w:eastAsia="Times New Roman" w:hAnsi="Times New Roman" w:cs="Times New Roman"/>
                <w:color w:val="000000"/>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14:paraId="0F87BBC3" w14:textId="77777777" w:rsidR="009C034A" w:rsidRDefault="009C034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53AF11E"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140FE77"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56EEAA7" w14:textId="77777777" w:rsidR="009C034A" w:rsidRDefault="009C034A">
            <w:pPr>
              <w:spacing w:after="0" w:line="240" w:lineRule="auto"/>
              <w:rPr>
                <w:rFonts w:ascii="Times New Roman" w:eastAsia="Times New Roman" w:hAnsi="Times New Roman" w:cs="Times New Roman"/>
                <w:b/>
                <w:bCs/>
                <w:color w:val="000000"/>
                <w:sz w:val="18"/>
                <w:szCs w:val="18"/>
                <w:lang w:eastAsia="ru-RU"/>
              </w:rPr>
            </w:pPr>
          </w:p>
        </w:tc>
      </w:tr>
      <w:tr w:rsidR="009C034A" w14:paraId="557FB0BA" w14:textId="77777777">
        <w:trPr>
          <w:trHeight w:val="285"/>
        </w:trPr>
        <w:tc>
          <w:tcPr>
            <w:tcW w:w="478" w:type="dxa"/>
            <w:tcBorders>
              <w:top w:val="nil"/>
              <w:left w:val="single" w:sz="4" w:space="0" w:color="auto"/>
              <w:bottom w:val="single" w:sz="4" w:space="0" w:color="auto"/>
              <w:right w:val="single" w:sz="4" w:space="0" w:color="auto"/>
            </w:tcBorders>
            <w:vAlign w:val="center"/>
          </w:tcPr>
          <w:p w14:paraId="2713C335" w14:textId="77777777" w:rsidR="009C034A" w:rsidRDefault="00D064B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1218" w:type="dxa"/>
            <w:tcBorders>
              <w:top w:val="nil"/>
              <w:left w:val="nil"/>
              <w:bottom w:val="single" w:sz="4" w:space="0" w:color="auto"/>
              <w:right w:val="single" w:sz="4" w:space="0" w:color="auto"/>
            </w:tcBorders>
            <w:vAlign w:val="center"/>
          </w:tcPr>
          <w:p w14:paraId="3C3488C5"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2068" w:type="dxa"/>
            <w:tcBorders>
              <w:top w:val="nil"/>
              <w:left w:val="nil"/>
              <w:bottom w:val="single" w:sz="4" w:space="0" w:color="auto"/>
              <w:right w:val="single" w:sz="4" w:space="0" w:color="auto"/>
            </w:tcBorders>
            <w:vAlign w:val="center"/>
          </w:tcPr>
          <w:p w14:paraId="466FB01A"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922" w:type="dxa"/>
            <w:tcBorders>
              <w:top w:val="nil"/>
              <w:left w:val="nil"/>
              <w:bottom w:val="single" w:sz="4" w:space="0" w:color="auto"/>
              <w:right w:val="single" w:sz="4" w:space="0" w:color="auto"/>
            </w:tcBorders>
            <w:vAlign w:val="center"/>
          </w:tcPr>
          <w:p w14:paraId="45C3BAAC"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972" w:type="dxa"/>
            <w:tcBorders>
              <w:top w:val="nil"/>
              <w:left w:val="nil"/>
              <w:bottom w:val="single" w:sz="4" w:space="0" w:color="auto"/>
              <w:right w:val="single" w:sz="4" w:space="0" w:color="auto"/>
            </w:tcBorders>
            <w:vAlign w:val="center"/>
          </w:tcPr>
          <w:p w14:paraId="00DD418A"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single" w:sz="4" w:space="0" w:color="auto"/>
              <w:right w:val="single" w:sz="4" w:space="0" w:color="auto"/>
            </w:tcBorders>
            <w:vAlign w:val="center"/>
          </w:tcPr>
          <w:p w14:paraId="4327F192"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vAlign w:val="center"/>
          </w:tcPr>
          <w:p w14:paraId="6E6B4ED8"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vAlign w:val="center"/>
          </w:tcPr>
          <w:p w14:paraId="25BCB3D9"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vAlign w:val="center"/>
          </w:tcPr>
          <w:p w14:paraId="534C5D94" w14:textId="77777777" w:rsidR="009C034A" w:rsidRDefault="009C034A">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tcPr>
          <w:p w14:paraId="33AED720"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r>
      <w:tr w:rsidR="009C034A" w14:paraId="71887881" w14:textId="77777777">
        <w:trPr>
          <w:trHeight w:val="285"/>
        </w:trPr>
        <w:tc>
          <w:tcPr>
            <w:tcW w:w="478" w:type="dxa"/>
            <w:tcBorders>
              <w:top w:val="nil"/>
              <w:left w:val="single" w:sz="4" w:space="0" w:color="auto"/>
              <w:bottom w:val="single" w:sz="4" w:space="0" w:color="auto"/>
              <w:right w:val="single" w:sz="4" w:space="0" w:color="auto"/>
            </w:tcBorders>
            <w:vAlign w:val="center"/>
          </w:tcPr>
          <w:p w14:paraId="1EABC210" w14:textId="77777777" w:rsidR="009C034A" w:rsidRDefault="00D064B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218" w:type="dxa"/>
            <w:tcBorders>
              <w:top w:val="nil"/>
              <w:left w:val="nil"/>
              <w:bottom w:val="single" w:sz="4" w:space="0" w:color="auto"/>
              <w:right w:val="single" w:sz="4" w:space="0" w:color="auto"/>
            </w:tcBorders>
            <w:vAlign w:val="center"/>
          </w:tcPr>
          <w:p w14:paraId="3E40A845"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2068" w:type="dxa"/>
            <w:tcBorders>
              <w:top w:val="nil"/>
              <w:left w:val="nil"/>
              <w:bottom w:val="single" w:sz="4" w:space="0" w:color="auto"/>
              <w:right w:val="single" w:sz="4" w:space="0" w:color="auto"/>
            </w:tcBorders>
            <w:vAlign w:val="center"/>
          </w:tcPr>
          <w:p w14:paraId="51842B58"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922" w:type="dxa"/>
            <w:tcBorders>
              <w:top w:val="nil"/>
              <w:left w:val="nil"/>
              <w:bottom w:val="single" w:sz="4" w:space="0" w:color="auto"/>
              <w:right w:val="single" w:sz="4" w:space="0" w:color="auto"/>
            </w:tcBorders>
            <w:vAlign w:val="center"/>
          </w:tcPr>
          <w:p w14:paraId="567FA55C"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972" w:type="dxa"/>
            <w:tcBorders>
              <w:top w:val="nil"/>
              <w:left w:val="nil"/>
              <w:bottom w:val="single" w:sz="4" w:space="0" w:color="auto"/>
              <w:right w:val="single" w:sz="4" w:space="0" w:color="auto"/>
            </w:tcBorders>
            <w:vAlign w:val="center"/>
          </w:tcPr>
          <w:p w14:paraId="79F7A4D1"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vAlign w:val="center"/>
          </w:tcPr>
          <w:p w14:paraId="2C7AE36F"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vAlign w:val="center"/>
          </w:tcPr>
          <w:p w14:paraId="0173D665"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vAlign w:val="center"/>
          </w:tcPr>
          <w:p w14:paraId="53F49597"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vAlign w:val="center"/>
          </w:tcPr>
          <w:p w14:paraId="691BA4D6" w14:textId="77777777" w:rsidR="009C034A" w:rsidRDefault="009C034A">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vAlign w:val="center"/>
          </w:tcPr>
          <w:p w14:paraId="648F8905"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r>
      <w:tr w:rsidR="009C034A" w14:paraId="0E7D1C10" w14:textId="77777777">
        <w:trPr>
          <w:trHeight w:val="300"/>
        </w:trPr>
        <w:tc>
          <w:tcPr>
            <w:tcW w:w="478" w:type="dxa"/>
            <w:tcBorders>
              <w:top w:val="nil"/>
              <w:left w:val="single" w:sz="4" w:space="0" w:color="auto"/>
              <w:bottom w:val="single" w:sz="4" w:space="0" w:color="auto"/>
              <w:right w:val="single" w:sz="4" w:space="0" w:color="auto"/>
            </w:tcBorders>
            <w:vAlign w:val="center"/>
          </w:tcPr>
          <w:p w14:paraId="1B83D817" w14:textId="77777777" w:rsidR="009C034A" w:rsidRDefault="00D064B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218" w:type="dxa"/>
            <w:tcBorders>
              <w:top w:val="nil"/>
              <w:left w:val="nil"/>
              <w:bottom w:val="single" w:sz="4" w:space="0" w:color="auto"/>
              <w:right w:val="single" w:sz="4" w:space="0" w:color="auto"/>
            </w:tcBorders>
            <w:vAlign w:val="center"/>
          </w:tcPr>
          <w:p w14:paraId="2C059B23"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2068" w:type="dxa"/>
            <w:tcBorders>
              <w:top w:val="nil"/>
              <w:left w:val="nil"/>
              <w:bottom w:val="single" w:sz="4" w:space="0" w:color="auto"/>
              <w:right w:val="single" w:sz="4" w:space="0" w:color="auto"/>
            </w:tcBorders>
            <w:vAlign w:val="center"/>
          </w:tcPr>
          <w:p w14:paraId="6E1D4AB4"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922" w:type="dxa"/>
            <w:tcBorders>
              <w:top w:val="nil"/>
              <w:left w:val="nil"/>
              <w:bottom w:val="single" w:sz="4" w:space="0" w:color="auto"/>
              <w:right w:val="single" w:sz="4" w:space="0" w:color="auto"/>
            </w:tcBorders>
            <w:vAlign w:val="center"/>
          </w:tcPr>
          <w:p w14:paraId="74C7D60C"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1972" w:type="dxa"/>
            <w:tcBorders>
              <w:top w:val="nil"/>
              <w:left w:val="nil"/>
              <w:bottom w:val="single" w:sz="4" w:space="0" w:color="auto"/>
              <w:right w:val="single" w:sz="4" w:space="0" w:color="auto"/>
            </w:tcBorders>
            <w:vAlign w:val="center"/>
          </w:tcPr>
          <w:p w14:paraId="316B7189"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vAlign w:val="center"/>
          </w:tcPr>
          <w:p w14:paraId="01EF7342"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single" w:sz="4" w:space="0" w:color="auto"/>
              <w:right w:val="single" w:sz="4" w:space="0" w:color="auto"/>
            </w:tcBorders>
            <w:vAlign w:val="center"/>
          </w:tcPr>
          <w:p w14:paraId="5A256053"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vAlign w:val="center"/>
          </w:tcPr>
          <w:p w14:paraId="66ED3694"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noWrap/>
            <w:vAlign w:val="center"/>
          </w:tcPr>
          <w:p w14:paraId="3553C839" w14:textId="77777777" w:rsidR="009C034A" w:rsidRDefault="009C034A">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noWrap/>
            <w:vAlign w:val="center"/>
          </w:tcPr>
          <w:p w14:paraId="6A35013B"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r>
      <w:tr w:rsidR="009C034A" w14:paraId="37020DA5" w14:textId="77777777">
        <w:trPr>
          <w:trHeight w:val="380"/>
        </w:trPr>
        <w:tc>
          <w:tcPr>
            <w:tcW w:w="478" w:type="dxa"/>
            <w:tcBorders>
              <w:top w:val="nil"/>
              <w:left w:val="single" w:sz="4" w:space="0" w:color="auto"/>
              <w:bottom w:val="single" w:sz="4" w:space="0" w:color="auto"/>
              <w:right w:val="single" w:sz="4" w:space="0" w:color="auto"/>
            </w:tcBorders>
            <w:vAlign w:val="center"/>
          </w:tcPr>
          <w:p w14:paraId="70AA4D4E" w14:textId="77777777" w:rsidR="009C034A" w:rsidRDefault="00D064B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1218" w:type="dxa"/>
            <w:tcBorders>
              <w:top w:val="nil"/>
              <w:left w:val="nil"/>
              <w:bottom w:val="single" w:sz="4" w:space="0" w:color="auto"/>
              <w:right w:val="single" w:sz="4" w:space="0" w:color="auto"/>
            </w:tcBorders>
            <w:vAlign w:val="center"/>
          </w:tcPr>
          <w:p w14:paraId="50648BB7"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2068" w:type="dxa"/>
            <w:tcBorders>
              <w:top w:val="nil"/>
              <w:left w:val="nil"/>
              <w:bottom w:val="single" w:sz="4" w:space="0" w:color="auto"/>
              <w:right w:val="single" w:sz="4" w:space="0" w:color="auto"/>
            </w:tcBorders>
            <w:vAlign w:val="center"/>
          </w:tcPr>
          <w:p w14:paraId="3C50D85A"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922" w:type="dxa"/>
            <w:tcBorders>
              <w:top w:val="nil"/>
              <w:left w:val="nil"/>
              <w:bottom w:val="single" w:sz="4" w:space="0" w:color="auto"/>
              <w:right w:val="single" w:sz="4" w:space="0" w:color="auto"/>
            </w:tcBorders>
            <w:vAlign w:val="center"/>
          </w:tcPr>
          <w:p w14:paraId="0488CB9E"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1972" w:type="dxa"/>
            <w:tcBorders>
              <w:top w:val="nil"/>
              <w:left w:val="nil"/>
              <w:bottom w:val="single" w:sz="4" w:space="0" w:color="auto"/>
              <w:right w:val="single" w:sz="4" w:space="0" w:color="auto"/>
            </w:tcBorders>
            <w:vAlign w:val="center"/>
          </w:tcPr>
          <w:p w14:paraId="0EF8147D"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nil"/>
              <w:bottom w:val="single" w:sz="4" w:space="0" w:color="auto"/>
              <w:right w:val="single" w:sz="4" w:space="0" w:color="auto"/>
            </w:tcBorders>
            <w:vAlign w:val="center"/>
          </w:tcPr>
          <w:p w14:paraId="5E36B9B4"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992" w:type="dxa"/>
            <w:tcBorders>
              <w:top w:val="nil"/>
              <w:left w:val="nil"/>
              <w:bottom w:val="single" w:sz="4" w:space="0" w:color="auto"/>
              <w:right w:val="single" w:sz="4" w:space="0" w:color="auto"/>
            </w:tcBorders>
            <w:vAlign w:val="center"/>
          </w:tcPr>
          <w:p w14:paraId="747F145D"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single" w:sz="4" w:space="0" w:color="auto"/>
              <w:right w:val="single" w:sz="4" w:space="0" w:color="auto"/>
            </w:tcBorders>
            <w:vAlign w:val="center"/>
          </w:tcPr>
          <w:p w14:paraId="4A3D3C28" w14:textId="77777777" w:rsidR="009C034A" w:rsidRDefault="009C034A">
            <w:pPr>
              <w:spacing w:after="0" w:line="240" w:lineRule="auto"/>
              <w:jc w:val="center"/>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noWrap/>
            <w:vAlign w:val="center"/>
          </w:tcPr>
          <w:p w14:paraId="2A39947D" w14:textId="77777777" w:rsidR="009C034A" w:rsidRDefault="009C034A">
            <w:pPr>
              <w:spacing w:after="0" w:line="24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noWrap/>
            <w:vAlign w:val="center"/>
          </w:tcPr>
          <w:p w14:paraId="7E023D99" w14:textId="77777777" w:rsidR="009C034A" w:rsidRDefault="009C034A">
            <w:pPr>
              <w:spacing w:after="0" w:line="240" w:lineRule="auto"/>
              <w:jc w:val="center"/>
              <w:rPr>
                <w:rFonts w:ascii="Times New Roman" w:eastAsia="Times New Roman" w:hAnsi="Times New Roman" w:cs="Times New Roman"/>
                <w:color w:val="000000"/>
                <w:sz w:val="18"/>
                <w:szCs w:val="18"/>
                <w:lang w:eastAsia="ru-RU"/>
              </w:rPr>
            </w:pPr>
          </w:p>
        </w:tc>
      </w:tr>
    </w:tbl>
    <w:p w14:paraId="64D23E8B" w14:textId="77777777" w:rsidR="009C034A" w:rsidRDefault="009C034A">
      <w:pPr>
        <w:spacing w:after="0" w:line="240" w:lineRule="auto"/>
        <w:jc w:val="center"/>
        <w:rPr>
          <w:rFonts w:ascii="Times New Roman" w:eastAsia="Times New Roman" w:hAnsi="Times New Roman" w:cs="Times New Roman"/>
          <w:sz w:val="24"/>
          <w:szCs w:val="24"/>
          <w:lang w:eastAsia="ru-RU"/>
        </w:rPr>
      </w:pPr>
    </w:p>
    <w:p w14:paraId="70B63EE6" w14:textId="77777777" w:rsidR="009C034A" w:rsidRDefault="009C034A">
      <w:pPr>
        <w:spacing w:after="0" w:line="240" w:lineRule="auto"/>
        <w:jc w:val="center"/>
        <w:rPr>
          <w:rFonts w:ascii="Times New Roman" w:eastAsia="Times New Roman" w:hAnsi="Times New Roman" w:cs="Times New Roman"/>
          <w:sz w:val="24"/>
          <w:szCs w:val="24"/>
          <w:lang w:eastAsia="ru-RU"/>
        </w:rPr>
      </w:pPr>
    </w:p>
    <w:p w14:paraId="1A97E6AF" w14:textId="77777777" w:rsidR="009C034A" w:rsidRDefault="009C034A">
      <w:pPr>
        <w:jc w:val="center"/>
        <w:rPr>
          <w:rFonts w:ascii="Times New Roman" w:hAnsi="Times New Roman" w:cs="Times New Roman"/>
          <w:b/>
        </w:rPr>
      </w:pPr>
    </w:p>
    <w:sectPr w:rsidR="009C034A" w:rsidSect="00655D02">
      <w:pgSz w:w="16838" w:h="11906" w:orient="landscape"/>
      <w:pgMar w:top="426"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BEBA1" w14:textId="77777777" w:rsidR="00977159" w:rsidRDefault="00977159">
      <w:pPr>
        <w:spacing w:line="240" w:lineRule="auto"/>
      </w:pPr>
      <w:r>
        <w:separator/>
      </w:r>
    </w:p>
  </w:endnote>
  <w:endnote w:type="continuationSeparator" w:id="0">
    <w:p w14:paraId="6E0992B8" w14:textId="77777777" w:rsidR="00977159" w:rsidRDefault="00977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3AD17" w14:textId="77777777" w:rsidR="00977159" w:rsidRDefault="00977159">
      <w:pPr>
        <w:spacing w:after="0"/>
      </w:pPr>
      <w:r>
        <w:separator/>
      </w:r>
    </w:p>
  </w:footnote>
  <w:footnote w:type="continuationSeparator" w:id="0">
    <w:p w14:paraId="7DB77A41" w14:textId="77777777" w:rsidR="00977159" w:rsidRDefault="009771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74933"/>
    <w:multiLevelType w:val="multilevel"/>
    <w:tmpl w:val="2CE749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DE652F"/>
    <w:multiLevelType w:val="multilevel"/>
    <w:tmpl w:val="4EDE652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9BB"/>
    <w:rsid w:val="0001497A"/>
    <w:rsid w:val="000240B7"/>
    <w:rsid w:val="00037BBA"/>
    <w:rsid w:val="00042F36"/>
    <w:rsid w:val="00072350"/>
    <w:rsid w:val="0007643D"/>
    <w:rsid w:val="00085E2F"/>
    <w:rsid w:val="000947C0"/>
    <w:rsid w:val="000B77D6"/>
    <w:rsid w:val="000F11A7"/>
    <w:rsid w:val="001074CD"/>
    <w:rsid w:val="00176487"/>
    <w:rsid w:val="00192893"/>
    <w:rsid w:val="001C0F80"/>
    <w:rsid w:val="001F2A3E"/>
    <w:rsid w:val="00256EE0"/>
    <w:rsid w:val="002625F6"/>
    <w:rsid w:val="0026725A"/>
    <w:rsid w:val="00286686"/>
    <w:rsid w:val="002B375F"/>
    <w:rsid w:val="002B456D"/>
    <w:rsid w:val="002D0712"/>
    <w:rsid w:val="00312A68"/>
    <w:rsid w:val="003262BC"/>
    <w:rsid w:val="00327634"/>
    <w:rsid w:val="00353C12"/>
    <w:rsid w:val="00402F25"/>
    <w:rsid w:val="00421959"/>
    <w:rsid w:val="0044034F"/>
    <w:rsid w:val="004451A2"/>
    <w:rsid w:val="00450F98"/>
    <w:rsid w:val="004713A2"/>
    <w:rsid w:val="00494409"/>
    <w:rsid w:val="004A1A30"/>
    <w:rsid w:val="004B56B0"/>
    <w:rsid w:val="004E4268"/>
    <w:rsid w:val="004E4E3A"/>
    <w:rsid w:val="0050611C"/>
    <w:rsid w:val="00510557"/>
    <w:rsid w:val="00527DF3"/>
    <w:rsid w:val="00536A28"/>
    <w:rsid w:val="00576887"/>
    <w:rsid w:val="005F7698"/>
    <w:rsid w:val="006167D3"/>
    <w:rsid w:val="00655D02"/>
    <w:rsid w:val="00662B92"/>
    <w:rsid w:val="006A21D1"/>
    <w:rsid w:val="006D0964"/>
    <w:rsid w:val="006E7F85"/>
    <w:rsid w:val="00714F98"/>
    <w:rsid w:val="0073559C"/>
    <w:rsid w:val="0074460D"/>
    <w:rsid w:val="007738D5"/>
    <w:rsid w:val="00774505"/>
    <w:rsid w:val="00792413"/>
    <w:rsid w:val="007959F7"/>
    <w:rsid w:val="00812A2C"/>
    <w:rsid w:val="00844F85"/>
    <w:rsid w:val="00872368"/>
    <w:rsid w:val="00891A2E"/>
    <w:rsid w:val="008A2071"/>
    <w:rsid w:val="008A53BF"/>
    <w:rsid w:val="008B3ED4"/>
    <w:rsid w:val="008C187F"/>
    <w:rsid w:val="00926713"/>
    <w:rsid w:val="009416E0"/>
    <w:rsid w:val="009479D5"/>
    <w:rsid w:val="00973C5B"/>
    <w:rsid w:val="00977159"/>
    <w:rsid w:val="00982CCA"/>
    <w:rsid w:val="009C034A"/>
    <w:rsid w:val="009C1F08"/>
    <w:rsid w:val="009D5D4B"/>
    <w:rsid w:val="009D60E2"/>
    <w:rsid w:val="009F2787"/>
    <w:rsid w:val="00A001E7"/>
    <w:rsid w:val="00A179DC"/>
    <w:rsid w:val="00A24826"/>
    <w:rsid w:val="00A64699"/>
    <w:rsid w:val="00A9289A"/>
    <w:rsid w:val="00AA104C"/>
    <w:rsid w:val="00AB101B"/>
    <w:rsid w:val="00AC77B5"/>
    <w:rsid w:val="00AD7762"/>
    <w:rsid w:val="00AF0564"/>
    <w:rsid w:val="00B35872"/>
    <w:rsid w:val="00B64488"/>
    <w:rsid w:val="00B7536B"/>
    <w:rsid w:val="00B87350"/>
    <w:rsid w:val="00B9228E"/>
    <w:rsid w:val="00B944D9"/>
    <w:rsid w:val="00BB7F95"/>
    <w:rsid w:val="00BC1598"/>
    <w:rsid w:val="00BC788C"/>
    <w:rsid w:val="00BE57BF"/>
    <w:rsid w:val="00BF1D38"/>
    <w:rsid w:val="00C310F6"/>
    <w:rsid w:val="00C61208"/>
    <w:rsid w:val="00C94E82"/>
    <w:rsid w:val="00CA65C6"/>
    <w:rsid w:val="00CB6379"/>
    <w:rsid w:val="00CE2D98"/>
    <w:rsid w:val="00CF5129"/>
    <w:rsid w:val="00CF659D"/>
    <w:rsid w:val="00CF6CE3"/>
    <w:rsid w:val="00D053CA"/>
    <w:rsid w:val="00D064B8"/>
    <w:rsid w:val="00D93FD1"/>
    <w:rsid w:val="00D95AA2"/>
    <w:rsid w:val="00D96EE3"/>
    <w:rsid w:val="00DC2F7C"/>
    <w:rsid w:val="00DD2210"/>
    <w:rsid w:val="00DE63AD"/>
    <w:rsid w:val="00E6047A"/>
    <w:rsid w:val="00E65FF7"/>
    <w:rsid w:val="00E70551"/>
    <w:rsid w:val="00EB28DE"/>
    <w:rsid w:val="00EC72E5"/>
    <w:rsid w:val="00F24A9B"/>
    <w:rsid w:val="00F60DCD"/>
    <w:rsid w:val="00F649BB"/>
    <w:rsid w:val="00F70296"/>
    <w:rsid w:val="00F83A20"/>
    <w:rsid w:val="00F84079"/>
    <w:rsid w:val="00F95966"/>
    <w:rsid w:val="00FA170F"/>
    <w:rsid w:val="00FC7BD2"/>
    <w:rsid w:val="2200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9AD"/>
  <w15:docId w15:val="{5B2BB622-FC12-4ACF-BBF8-380203B7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D0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655D02"/>
    <w:rPr>
      <w:color w:val="954F72"/>
      <w:u w:val="single"/>
    </w:rPr>
  </w:style>
  <w:style w:type="character" w:styleId="a4">
    <w:name w:val="Hyperlink"/>
    <w:basedOn w:val="a0"/>
    <w:uiPriority w:val="99"/>
    <w:unhideWhenUsed/>
    <w:qFormat/>
    <w:rsid w:val="00655D02"/>
    <w:rPr>
      <w:color w:val="0563C1"/>
      <w:u w:val="single"/>
    </w:rPr>
  </w:style>
  <w:style w:type="paragraph" w:styleId="a5">
    <w:name w:val="Balloon Text"/>
    <w:basedOn w:val="a"/>
    <w:link w:val="a6"/>
    <w:uiPriority w:val="99"/>
    <w:semiHidden/>
    <w:unhideWhenUsed/>
    <w:qFormat/>
    <w:rsid w:val="00655D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655D02"/>
    <w:rPr>
      <w:rFonts w:ascii="Segoe UI" w:hAnsi="Segoe UI" w:cs="Segoe UI"/>
      <w:sz w:val="18"/>
      <w:szCs w:val="18"/>
    </w:rPr>
  </w:style>
  <w:style w:type="paragraph" w:styleId="a7">
    <w:name w:val="List Paragraph"/>
    <w:basedOn w:val="a"/>
    <w:uiPriority w:val="34"/>
    <w:qFormat/>
    <w:rsid w:val="00655D02"/>
    <w:pPr>
      <w:ind w:left="720"/>
      <w:contextualSpacing/>
    </w:pPr>
  </w:style>
  <w:style w:type="paragraph" w:customStyle="1" w:styleId="msonormal0">
    <w:name w:val="msonormal"/>
    <w:basedOn w:val="a"/>
    <w:qFormat/>
    <w:rsid w:val="00655D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655D02"/>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67">
    <w:name w:val="xl67"/>
    <w:basedOn w:val="a"/>
    <w:qFormat/>
    <w:rsid w:val="00655D0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qFormat/>
    <w:rsid w:val="00655D02"/>
    <w:pPr>
      <w:spacing w:before="100" w:beforeAutospacing="1" w:after="100" w:afterAutospacing="1" w:line="240" w:lineRule="auto"/>
      <w:jc w:val="right"/>
    </w:pPr>
    <w:rPr>
      <w:rFonts w:ascii="Times New Roman" w:eastAsia="Times New Roman" w:hAnsi="Times New Roman" w:cs="Times New Roman"/>
      <w:sz w:val="16"/>
      <w:szCs w:val="16"/>
      <w:u w:val="single"/>
      <w:lang w:eastAsia="ru-RU"/>
    </w:rPr>
  </w:style>
  <w:style w:type="paragraph" w:customStyle="1" w:styleId="xl69">
    <w:name w:val="xl69"/>
    <w:basedOn w:val="a"/>
    <w:qFormat/>
    <w:rsid w:val="00655D02"/>
    <w:pPr>
      <w:spacing w:before="100" w:beforeAutospacing="1" w:after="100" w:afterAutospacing="1" w:line="240" w:lineRule="auto"/>
      <w:jc w:val="right"/>
    </w:pPr>
    <w:rPr>
      <w:rFonts w:ascii="Times New Roman" w:eastAsia="Times New Roman" w:hAnsi="Times New Roman" w:cs="Times New Roman"/>
      <w:sz w:val="16"/>
      <w:szCs w:val="16"/>
      <w:u w:val="single"/>
      <w:lang w:eastAsia="ru-RU"/>
    </w:rPr>
  </w:style>
  <w:style w:type="paragraph" w:customStyle="1" w:styleId="xl70">
    <w:name w:val="xl70"/>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3">
    <w:name w:val="xl73"/>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4">
    <w:name w:val="xl84"/>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
    <w:qFormat/>
    <w:rsid w:val="0065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character" w:customStyle="1" w:styleId="1">
    <w:name w:val="Неразрешенное упоминание1"/>
    <w:basedOn w:val="a0"/>
    <w:uiPriority w:val="99"/>
    <w:semiHidden/>
    <w:unhideWhenUsed/>
    <w:qFormat/>
    <w:rsid w:val="00655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86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rf.ru/info1/cgi/online.cgi?req=doc&amp;base=LAW&amp;n=12453&amp;dst=100163&amp;field=134&amp;date=18.03.2025" TargetMode="External"/><Relationship Id="rId13" Type="http://schemas.openxmlformats.org/officeDocument/2006/relationships/hyperlink" Target="consultantplus://offline/ref=B38A3B570F2B710868672D99ADB2A6E90AB1644D0038B85F480F1B3055E55A4F2EB1FF60215F43967D9644B4A7CB238E66C0387929W7Q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8A3B570F2B710868672D99ADB2A6E90AB1644D0038B85F480F1B3055E55A4F2EB1FF60215443967D9644B4A7CB238E66C0387929W7Q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8A3B570F2B710868672D99ADB2A6E90AB1644D0038B85F480F1B3055E55A4F2EB1FF60225A43967D9644B4A7CB238E66C0387929W7Q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38A3B570F2B710868672D99ADB2A6E90BB26147073FB85F480F1B3055E55A4F2EB1FF67235C4ACB2CD945E8E29B308F66C03A7C36710167W8Q9N" TargetMode="External"/><Relationship Id="rId4" Type="http://schemas.openxmlformats.org/officeDocument/2006/relationships/settings" Target="settings.xml"/><Relationship Id="rId9" Type="http://schemas.openxmlformats.org/officeDocument/2006/relationships/hyperlink" Target="https://legislationrf.ru/info1/cgi/online.cgi?req=doc&amp;base=LAW&amp;n=331074&amp;dst=100012&amp;field=134&amp;date=18.03.2025" TargetMode="External"/><Relationship Id="rId14" Type="http://schemas.openxmlformats.org/officeDocument/2006/relationships/hyperlink" Target="consultantplus://offline/ref=B38A3B570F2B710868672D99ADB2A6E90AB1644D0038B85F480F1B3055E55A4F2EB1FF60215F43967D9644B4A7CB238E66C0387929W7Q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9792-43FC-49B5-ACCE-306CED8A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5042</Words>
  <Characters>28741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P-1018</dc:creator>
  <cp:lastModifiedBy>VLADIMIR</cp:lastModifiedBy>
  <cp:revision>7</cp:revision>
  <cp:lastPrinted>2024-02-05T12:44:00Z</cp:lastPrinted>
  <dcterms:created xsi:type="dcterms:W3CDTF">2026-06-29T12:00:00Z</dcterms:created>
  <dcterms:modified xsi:type="dcterms:W3CDTF">2026-06-29T13:13:00Z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29936C5C0A934DEEA44AF627DD598A8F_12</vt:lpwstr>
  </property>
</Properties>
</file>