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0B2D3" w14:textId="011F09EC" w:rsidR="00762A10" w:rsidRPr="007B45E8" w:rsidRDefault="00762A10" w:rsidP="00DA1006">
      <w:pPr>
        <w:spacing w:after="0" w:line="240" w:lineRule="auto"/>
        <w:contextualSpacing/>
        <w:jc w:val="center"/>
        <w:rPr>
          <w:rFonts w:ascii="PT Astra Serif" w:hAnsi="PT Astra Serif" w:cs="Times New Roman"/>
          <w:b/>
          <w:lang w:eastAsia="ru-RU"/>
        </w:rPr>
      </w:pPr>
      <w:r w:rsidRPr="007B45E8">
        <w:rPr>
          <w:rFonts w:ascii="PT Astra Serif" w:hAnsi="PT Astra Serif" w:cs="Times New Roman"/>
          <w:b/>
          <w:lang w:eastAsia="ru-RU"/>
        </w:rPr>
        <w:t>Государственн</w:t>
      </w:r>
      <w:r w:rsidR="008E2C35">
        <w:rPr>
          <w:rFonts w:ascii="PT Astra Serif" w:hAnsi="PT Astra Serif" w:cs="Times New Roman"/>
          <w:b/>
          <w:lang w:eastAsia="ru-RU"/>
        </w:rPr>
        <w:t>ый</w:t>
      </w:r>
      <w:r w:rsidRPr="007B45E8">
        <w:rPr>
          <w:rFonts w:ascii="PT Astra Serif" w:hAnsi="PT Astra Serif" w:cs="Times New Roman"/>
          <w:b/>
          <w:lang w:eastAsia="ru-RU"/>
        </w:rPr>
        <w:t xml:space="preserve"> контракт № </w:t>
      </w:r>
    </w:p>
    <w:p w14:paraId="38C9572B" w14:textId="11C200F0" w:rsidR="00762A10" w:rsidRPr="007B45E8" w:rsidRDefault="00B01B3B" w:rsidP="00DA1006">
      <w:pPr>
        <w:spacing w:after="0" w:line="240" w:lineRule="auto"/>
        <w:ind w:firstLine="567"/>
        <w:contextualSpacing/>
        <w:jc w:val="center"/>
        <w:rPr>
          <w:rFonts w:ascii="PT Astra Serif" w:hAnsi="PT Astra Serif" w:cs="Times New Roman"/>
          <w:b/>
        </w:rPr>
      </w:pPr>
      <w:r w:rsidRPr="007B45E8">
        <w:rPr>
          <w:rFonts w:ascii="PT Astra Serif" w:hAnsi="PT Astra Serif" w:cs="Times New Roman"/>
          <w:b/>
        </w:rPr>
        <w:t xml:space="preserve">на оказание услуг </w:t>
      </w:r>
      <w:r w:rsidR="008E2C35">
        <w:rPr>
          <w:rFonts w:ascii="PT Astra Serif" w:hAnsi="PT Astra Serif" w:cs="Times New Roman"/>
          <w:b/>
        </w:rPr>
        <w:t>по оценке технического состояния фильтр-поглотителей в защитном сооружении</w:t>
      </w:r>
    </w:p>
    <w:p w14:paraId="1F21D2AE" w14:textId="77777777" w:rsidR="004401A0" w:rsidRPr="007B45E8" w:rsidRDefault="004401A0" w:rsidP="00DA1006">
      <w:pPr>
        <w:spacing w:after="0" w:line="240" w:lineRule="auto"/>
        <w:ind w:firstLine="567"/>
        <w:contextualSpacing/>
        <w:jc w:val="center"/>
        <w:rPr>
          <w:rFonts w:ascii="PT Astra Serif" w:hAnsi="PT Astra Serif" w:cs="Times New Roman"/>
          <w:b/>
          <w:lang w:eastAsia="zh-CN"/>
        </w:rPr>
      </w:pPr>
    </w:p>
    <w:tbl>
      <w:tblPr>
        <w:tblW w:w="0" w:type="auto"/>
        <w:tblLook w:val="0000" w:firstRow="0" w:lastRow="0" w:firstColumn="0" w:lastColumn="0" w:noHBand="0" w:noVBand="0"/>
      </w:tblPr>
      <w:tblGrid>
        <w:gridCol w:w="4750"/>
        <w:gridCol w:w="4746"/>
      </w:tblGrid>
      <w:tr w:rsidR="00762A10" w:rsidRPr="007B45E8" w14:paraId="729FB57D" w14:textId="77777777" w:rsidTr="00C74D4D">
        <w:trPr>
          <w:trHeight w:val="343"/>
        </w:trPr>
        <w:tc>
          <w:tcPr>
            <w:tcW w:w="4750" w:type="dxa"/>
          </w:tcPr>
          <w:p w14:paraId="56046A63" w14:textId="77777777" w:rsidR="00762A10" w:rsidRPr="007B45E8" w:rsidRDefault="00762A10" w:rsidP="00762A10">
            <w:pPr>
              <w:spacing w:after="0" w:line="240" w:lineRule="auto"/>
              <w:contextualSpacing/>
              <w:jc w:val="both"/>
              <w:rPr>
                <w:rFonts w:ascii="PT Astra Serif" w:hAnsi="PT Astra Serif" w:cs="Times New Roman"/>
                <w:bCs/>
              </w:rPr>
            </w:pPr>
            <w:r w:rsidRPr="007B45E8">
              <w:rPr>
                <w:rFonts w:ascii="PT Astra Serif" w:hAnsi="PT Astra Serif" w:cs="Times New Roman"/>
                <w:bCs/>
              </w:rPr>
              <w:t>г. Омск</w:t>
            </w:r>
          </w:p>
        </w:tc>
        <w:tc>
          <w:tcPr>
            <w:tcW w:w="4746" w:type="dxa"/>
          </w:tcPr>
          <w:p w14:paraId="02723674" w14:textId="77777777" w:rsidR="00762A10" w:rsidRPr="007B45E8" w:rsidRDefault="00762A10" w:rsidP="009F631E">
            <w:pPr>
              <w:spacing w:after="0" w:line="240" w:lineRule="auto"/>
              <w:ind w:firstLine="74"/>
              <w:contextualSpacing/>
              <w:jc w:val="right"/>
              <w:rPr>
                <w:rFonts w:ascii="PT Astra Serif" w:hAnsi="PT Astra Serif" w:cs="Times New Roman"/>
                <w:bCs/>
              </w:rPr>
            </w:pPr>
            <w:r w:rsidRPr="007B45E8">
              <w:rPr>
                <w:rFonts w:ascii="PT Astra Serif" w:hAnsi="PT Astra Serif" w:cs="Times New Roman"/>
                <w:bCs/>
              </w:rPr>
              <w:t>«</w:t>
            </w:r>
            <w:r w:rsidR="00CE0BD9" w:rsidRPr="007B45E8">
              <w:rPr>
                <w:rFonts w:ascii="PT Astra Serif" w:hAnsi="PT Astra Serif" w:cs="Times New Roman"/>
                <w:bCs/>
              </w:rPr>
              <w:t xml:space="preserve">  </w:t>
            </w:r>
            <w:r w:rsidRPr="007B45E8">
              <w:rPr>
                <w:rFonts w:ascii="PT Astra Serif" w:hAnsi="PT Astra Serif" w:cs="Times New Roman"/>
                <w:bCs/>
              </w:rPr>
              <w:t xml:space="preserve">» </w:t>
            </w:r>
            <w:r w:rsidR="00CE0BD9" w:rsidRPr="007B45E8">
              <w:rPr>
                <w:rFonts w:ascii="PT Astra Serif" w:hAnsi="PT Astra Serif" w:cs="Times New Roman"/>
                <w:bCs/>
              </w:rPr>
              <w:t xml:space="preserve"> </w:t>
            </w:r>
            <w:r w:rsidR="009F631E" w:rsidRPr="007B45E8">
              <w:rPr>
                <w:rFonts w:ascii="PT Astra Serif" w:hAnsi="PT Astra Serif" w:cs="Times New Roman"/>
                <w:bCs/>
              </w:rPr>
              <w:t>_____</w:t>
            </w:r>
            <w:r w:rsidR="00CE0BD9" w:rsidRPr="007B45E8">
              <w:rPr>
                <w:rFonts w:ascii="PT Astra Serif" w:hAnsi="PT Astra Serif" w:cs="Times New Roman"/>
                <w:bCs/>
              </w:rPr>
              <w:t xml:space="preserve">  </w:t>
            </w:r>
            <w:r w:rsidR="0096058F" w:rsidRPr="007B45E8">
              <w:rPr>
                <w:rFonts w:ascii="PT Astra Serif" w:hAnsi="PT Astra Serif" w:cs="Times New Roman"/>
                <w:bCs/>
              </w:rPr>
              <w:t xml:space="preserve"> </w:t>
            </w:r>
            <w:r w:rsidRPr="007B45E8">
              <w:rPr>
                <w:rFonts w:ascii="PT Astra Serif" w:hAnsi="PT Astra Serif" w:cs="Times New Roman"/>
                <w:bCs/>
              </w:rPr>
              <w:t>202</w:t>
            </w:r>
            <w:r w:rsidR="00BC7303" w:rsidRPr="007B45E8">
              <w:rPr>
                <w:rFonts w:ascii="PT Astra Serif" w:hAnsi="PT Astra Serif" w:cs="Times New Roman"/>
                <w:bCs/>
              </w:rPr>
              <w:t>6</w:t>
            </w:r>
            <w:r w:rsidRPr="007B45E8">
              <w:rPr>
                <w:rFonts w:ascii="PT Astra Serif" w:hAnsi="PT Astra Serif" w:cs="Times New Roman"/>
                <w:bCs/>
              </w:rPr>
              <w:t xml:space="preserve"> г.</w:t>
            </w:r>
          </w:p>
        </w:tc>
      </w:tr>
      <w:tr w:rsidR="00762A10" w:rsidRPr="007B45E8" w14:paraId="20BF7B21" w14:textId="77777777" w:rsidTr="00C74D4D">
        <w:trPr>
          <w:trHeight w:val="343"/>
        </w:trPr>
        <w:tc>
          <w:tcPr>
            <w:tcW w:w="4750" w:type="dxa"/>
          </w:tcPr>
          <w:p w14:paraId="740262D6" w14:textId="77777777" w:rsidR="00762A10" w:rsidRPr="007B45E8" w:rsidRDefault="00762A10" w:rsidP="00762A10">
            <w:pPr>
              <w:spacing w:after="0" w:line="240" w:lineRule="auto"/>
              <w:contextualSpacing/>
              <w:jc w:val="both"/>
              <w:rPr>
                <w:rFonts w:ascii="PT Astra Serif" w:hAnsi="PT Astra Serif" w:cs="Times New Roman"/>
                <w:bCs/>
                <w:highlight w:val="yellow"/>
              </w:rPr>
            </w:pPr>
          </w:p>
        </w:tc>
        <w:tc>
          <w:tcPr>
            <w:tcW w:w="4746" w:type="dxa"/>
          </w:tcPr>
          <w:p w14:paraId="1A96A833" w14:textId="77777777" w:rsidR="00762A10" w:rsidRPr="007B45E8" w:rsidRDefault="00762A10" w:rsidP="00762A10">
            <w:pPr>
              <w:spacing w:after="0" w:line="240" w:lineRule="auto"/>
              <w:contextualSpacing/>
              <w:rPr>
                <w:rFonts w:ascii="PT Astra Serif" w:hAnsi="PT Astra Serif" w:cs="Times New Roman"/>
                <w:bCs/>
                <w:highlight w:val="yellow"/>
              </w:rPr>
            </w:pPr>
          </w:p>
        </w:tc>
      </w:tr>
    </w:tbl>
    <w:p w14:paraId="06D2830D" w14:textId="2043F11B" w:rsidR="00C74D4D" w:rsidRDefault="00C74D4D" w:rsidP="00C74D4D">
      <w:pPr>
        <w:spacing w:after="0" w:line="240" w:lineRule="auto"/>
        <w:ind w:firstLine="708"/>
        <w:jc w:val="both"/>
        <w:rPr>
          <w:rFonts w:ascii="PT Astra Serif" w:hAnsi="PT Astra Serif"/>
        </w:rPr>
      </w:pPr>
      <w:r w:rsidRPr="00C74D4D">
        <w:rPr>
          <w:rFonts w:ascii="PT Astra Serif" w:hAnsi="PT Astra Serif"/>
          <w:b/>
        </w:rPr>
        <w:t xml:space="preserve">Федеральное казенное учреждение «Исправительная колония № 6 Управления Федеральной службы исполнения наказаний по Омской области» (ФКУ ИК-6 УФСИН России по Омской области), </w:t>
      </w:r>
      <w:r w:rsidRPr="00C74D4D">
        <w:rPr>
          <w:rFonts w:ascii="PT Astra Serif" w:hAnsi="PT Astra Serif"/>
        </w:rPr>
        <w:t xml:space="preserve">именуемое в дальнейшем Государственный заказчик, в лице начальника Полькина Максима Александровича, действующего на основании Устава, с одной стороны, </w:t>
      </w:r>
      <w:r w:rsidR="00197333" w:rsidRPr="00C74D4D">
        <w:rPr>
          <w:rFonts w:ascii="PT Astra Serif" w:hAnsi="PT Astra Serif" w:cs="Times New Roman"/>
        </w:rPr>
        <w:t>и</w:t>
      </w:r>
      <w:r w:rsidR="00197333" w:rsidRPr="00C74D4D">
        <w:rPr>
          <w:rFonts w:ascii="PT Astra Serif" w:hAnsi="PT Astra Serif"/>
          <w:bCs/>
        </w:rPr>
        <w:t xml:space="preserve"> </w:t>
      </w:r>
      <w:r w:rsidR="004306AD" w:rsidRPr="00C74D4D">
        <w:rPr>
          <w:rFonts w:ascii="PT Astra Serif" w:hAnsi="PT Astra Serif"/>
          <w:b/>
          <w:bCs/>
        </w:rPr>
        <w:t>__________</w:t>
      </w:r>
      <w:r w:rsidR="00197333" w:rsidRPr="00C74D4D">
        <w:rPr>
          <w:rFonts w:ascii="PT Astra Serif" w:hAnsi="PT Astra Serif" w:cs="Times New Roman"/>
          <w:b/>
        </w:rPr>
        <w:t xml:space="preserve">, </w:t>
      </w:r>
      <w:r w:rsidR="00197333" w:rsidRPr="00C74D4D">
        <w:rPr>
          <w:rFonts w:ascii="PT Astra Serif" w:hAnsi="PT Astra Serif" w:cs="Times New Roman"/>
          <w:bCs/>
        </w:rPr>
        <w:t>именуемое в дальнейшем</w:t>
      </w:r>
      <w:r w:rsidR="00197333" w:rsidRPr="00C74D4D">
        <w:rPr>
          <w:rFonts w:ascii="PT Astra Serif" w:hAnsi="PT Astra Serif" w:cs="Times New Roman"/>
          <w:b/>
          <w:bCs/>
        </w:rPr>
        <w:t xml:space="preserve"> «</w:t>
      </w:r>
      <w:r w:rsidR="004A4CDB" w:rsidRPr="00C74D4D">
        <w:rPr>
          <w:rFonts w:ascii="PT Astra Serif" w:hAnsi="PT Astra Serif" w:cs="Times New Roman"/>
          <w:b/>
          <w:bCs/>
        </w:rPr>
        <w:t>Исполнитель</w:t>
      </w:r>
      <w:r w:rsidR="00197333" w:rsidRPr="00C74D4D">
        <w:rPr>
          <w:rFonts w:ascii="PT Astra Serif" w:hAnsi="PT Astra Serif" w:cs="Times New Roman"/>
          <w:b/>
          <w:bCs/>
        </w:rPr>
        <w:t xml:space="preserve">», </w:t>
      </w:r>
      <w:r w:rsidR="00197333" w:rsidRPr="00C74D4D">
        <w:rPr>
          <w:rFonts w:ascii="PT Astra Serif" w:hAnsi="PT Astra Serif" w:cs="Times New Roman"/>
          <w:b/>
          <w:lang w:eastAsia="zh-CN"/>
        </w:rPr>
        <w:t xml:space="preserve"> </w:t>
      </w:r>
      <w:r w:rsidR="00197333" w:rsidRPr="00C74D4D">
        <w:rPr>
          <w:rFonts w:ascii="PT Astra Serif" w:hAnsi="PT Astra Serif" w:cs="Times New Roman"/>
          <w:bCs/>
        </w:rPr>
        <w:t xml:space="preserve">в лице </w:t>
      </w:r>
      <w:r w:rsidR="004306AD" w:rsidRPr="00C74D4D">
        <w:rPr>
          <w:rFonts w:ascii="PT Astra Serif" w:hAnsi="PT Astra Serif" w:cs="Times New Roman"/>
          <w:bCs/>
        </w:rPr>
        <w:t>_____</w:t>
      </w:r>
      <w:r w:rsidR="004306AD" w:rsidRPr="00C74D4D">
        <w:rPr>
          <w:rFonts w:ascii="PT Astra Serif" w:hAnsi="PT Astra Serif"/>
        </w:rPr>
        <w:t>________</w:t>
      </w:r>
      <w:r w:rsidR="00197333" w:rsidRPr="00C74D4D">
        <w:rPr>
          <w:rFonts w:ascii="PT Astra Serif" w:hAnsi="PT Astra Serif" w:cs="Times New Roman"/>
          <w:lang w:eastAsia="zh-CN"/>
        </w:rPr>
        <w:t>,</w:t>
      </w:r>
      <w:r w:rsidR="00197333" w:rsidRPr="00C74D4D">
        <w:rPr>
          <w:rFonts w:ascii="PT Astra Serif" w:hAnsi="PT Astra Serif" w:cs="Times New Roman"/>
          <w:bCs/>
        </w:rPr>
        <w:t xml:space="preserve"> действующего на основании  </w:t>
      </w:r>
      <w:r w:rsidR="004306AD" w:rsidRPr="00C74D4D">
        <w:rPr>
          <w:rFonts w:ascii="PT Astra Serif" w:hAnsi="PT Astra Serif" w:cs="Times New Roman"/>
          <w:bCs/>
        </w:rPr>
        <w:t>______</w:t>
      </w:r>
      <w:r w:rsidR="00197333" w:rsidRPr="00C74D4D">
        <w:rPr>
          <w:rFonts w:ascii="PT Astra Serif" w:hAnsi="PT Astra Serif" w:cs="Times New Roman"/>
          <w:bCs/>
        </w:rPr>
        <w:t xml:space="preserve">, </w:t>
      </w:r>
      <w:r w:rsidR="00946CE8" w:rsidRPr="00C74D4D">
        <w:rPr>
          <w:rFonts w:ascii="PT Astra Serif" w:hAnsi="PT Astra Serif" w:cs="Times New Roman"/>
          <w:lang w:eastAsia="zh-CN"/>
        </w:rPr>
        <w:t>с другой стороны, вместе именуемые в дальнейшем «Стороны</w:t>
      </w:r>
      <w:r w:rsidRPr="00C74D4D">
        <w:rPr>
          <w:rFonts w:ascii="PT Astra Serif" w:hAnsi="PT Astra Serif"/>
        </w:rPr>
        <w:t xml:space="preserve"> руководствуясь: ч.1 п.4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п.7 Распоряжения Правительства РФ от 28.04.2018 № 824-р «О создании единого агрегатора торговли», заключили настоящий Государственный контракт о нижеследующем:</w:t>
      </w:r>
    </w:p>
    <w:p w14:paraId="7846876A" w14:textId="77777777" w:rsidR="004744B8" w:rsidRPr="00C74D4D" w:rsidRDefault="004744B8" w:rsidP="00C74D4D">
      <w:pPr>
        <w:spacing w:after="0" w:line="240" w:lineRule="auto"/>
        <w:ind w:firstLine="708"/>
        <w:jc w:val="both"/>
        <w:rPr>
          <w:rFonts w:ascii="PT Astra Serif" w:hAnsi="PT Astra Serif"/>
        </w:rPr>
      </w:pPr>
    </w:p>
    <w:p w14:paraId="53A74D18" w14:textId="77777777" w:rsidR="00E57176" w:rsidRPr="00C74D4D" w:rsidRDefault="00762A10" w:rsidP="004744B8">
      <w:pPr>
        <w:pStyle w:val="a7"/>
        <w:numPr>
          <w:ilvl w:val="0"/>
          <w:numId w:val="2"/>
        </w:numPr>
        <w:shd w:val="clear" w:color="auto" w:fill="FFFFFF"/>
        <w:tabs>
          <w:tab w:val="left" w:pos="567"/>
        </w:tabs>
        <w:spacing w:after="0" w:line="240" w:lineRule="auto"/>
        <w:ind w:left="0"/>
        <w:contextualSpacing/>
        <w:jc w:val="center"/>
        <w:rPr>
          <w:rFonts w:ascii="PT Astra Serif" w:hAnsi="PT Astra Serif" w:cs="Times New Roman"/>
          <w:b/>
          <w:bCs/>
          <w:color w:val="000000"/>
        </w:rPr>
      </w:pPr>
      <w:r w:rsidRPr="00C74D4D">
        <w:rPr>
          <w:rFonts w:ascii="PT Astra Serif" w:hAnsi="PT Astra Serif" w:cs="Times New Roman"/>
          <w:b/>
          <w:bCs/>
          <w:color w:val="000000"/>
        </w:rPr>
        <w:t>Предмет контракта</w:t>
      </w:r>
    </w:p>
    <w:p w14:paraId="54458209" w14:textId="77777777" w:rsidR="004401A0" w:rsidRPr="00C74D4D" w:rsidRDefault="004401A0" w:rsidP="00C74D4D">
      <w:pPr>
        <w:pStyle w:val="a7"/>
        <w:shd w:val="clear" w:color="auto" w:fill="FFFFFF"/>
        <w:tabs>
          <w:tab w:val="left" w:pos="567"/>
        </w:tabs>
        <w:spacing w:after="0" w:line="240" w:lineRule="auto"/>
        <w:ind w:left="0"/>
        <w:contextualSpacing/>
        <w:jc w:val="both"/>
        <w:rPr>
          <w:rFonts w:ascii="PT Astra Serif" w:hAnsi="PT Astra Serif" w:cs="Times New Roman"/>
          <w:b/>
          <w:bCs/>
          <w:color w:val="000000"/>
        </w:rPr>
      </w:pPr>
    </w:p>
    <w:p w14:paraId="099A77D4" w14:textId="4BF79FE8" w:rsidR="00762A10" w:rsidRPr="007B45E8" w:rsidRDefault="00762A10" w:rsidP="00C74D4D">
      <w:pPr>
        <w:tabs>
          <w:tab w:val="left" w:pos="-360"/>
        </w:tabs>
        <w:spacing w:after="0" w:line="240" w:lineRule="auto"/>
        <w:ind w:firstLine="709"/>
        <w:contextualSpacing/>
        <w:jc w:val="both"/>
        <w:rPr>
          <w:rFonts w:ascii="PT Astra Serif" w:hAnsi="PT Astra Serif" w:cs="Times New Roman"/>
        </w:rPr>
      </w:pPr>
      <w:r w:rsidRPr="00C74D4D">
        <w:rPr>
          <w:rFonts w:ascii="PT Astra Serif" w:hAnsi="PT Astra Serif" w:cs="Times New Roman"/>
        </w:rPr>
        <w:t>1.1</w:t>
      </w:r>
      <w:r w:rsidRPr="00C74D4D">
        <w:rPr>
          <w:rFonts w:ascii="PT Astra Serif" w:hAnsi="PT Astra Serif" w:cs="Times New Roman"/>
          <w:b/>
        </w:rPr>
        <w:t>. </w:t>
      </w:r>
      <w:r w:rsidRPr="00C74D4D">
        <w:rPr>
          <w:rFonts w:ascii="PT Astra Serif" w:hAnsi="PT Astra Serif" w:cs="Times New Roman"/>
        </w:rPr>
        <w:t xml:space="preserve">Исполнитель обязуется оказать </w:t>
      </w:r>
      <w:r w:rsidR="00B01B3B" w:rsidRPr="00C74D4D">
        <w:rPr>
          <w:rFonts w:ascii="PT Astra Serif" w:hAnsi="PT Astra Serif" w:cs="Times New Roman"/>
          <w:b/>
        </w:rPr>
        <w:t>услуги</w:t>
      </w:r>
      <w:r w:rsidR="00B01B3B" w:rsidRPr="00C74D4D">
        <w:rPr>
          <w:rFonts w:ascii="PT Astra Serif" w:hAnsi="PT Astra Serif" w:cs="Times New Roman"/>
        </w:rPr>
        <w:t xml:space="preserve"> </w:t>
      </w:r>
      <w:r w:rsidR="008E2C35">
        <w:rPr>
          <w:rFonts w:ascii="PT Astra Serif" w:hAnsi="PT Astra Serif" w:cs="Times New Roman"/>
          <w:b/>
        </w:rPr>
        <w:t>по оценке технического состояния фильтр-поглотителей в защитном сооружении</w:t>
      </w:r>
      <w:r w:rsidR="00B01B3B" w:rsidRPr="00C74D4D">
        <w:rPr>
          <w:rFonts w:ascii="PT Astra Serif" w:hAnsi="PT Astra Serif" w:cs="Times New Roman"/>
          <w:b/>
        </w:rPr>
        <w:t xml:space="preserve"> </w:t>
      </w:r>
      <w:r w:rsidR="00A158CC" w:rsidRPr="00C74D4D">
        <w:rPr>
          <w:rFonts w:ascii="PT Astra Serif" w:hAnsi="PT Astra Serif" w:cs="Times New Roman"/>
        </w:rPr>
        <w:t xml:space="preserve">(далее – услуги) </w:t>
      </w:r>
      <w:r w:rsidR="00A158CC" w:rsidRPr="00C74D4D">
        <w:rPr>
          <w:rFonts w:ascii="PT Astra Serif" w:hAnsi="PT Astra Serif" w:cs="Times New Roman"/>
          <w:b/>
        </w:rPr>
        <w:t xml:space="preserve"> </w:t>
      </w:r>
      <w:r w:rsidRPr="00C74D4D">
        <w:rPr>
          <w:rFonts w:ascii="PT Astra Serif" w:hAnsi="PT Astra Serif" w:cs="Times New Roman"/>
        </w:rPr>
        <w:t>в соответствии с Техническим заданием (Приложение № 1 к настоящему контракту)</w:t>
      </w:r>
      <w:r w:rsidR="00A158CC" w:rsidRPr="00C74D4D">
        <w:rPr>
          <w:rFonts w:ascii="PT Astra Serif" w:hAnsi="PT Astra Serif" w:cs="Times New Roman"/>
        </w:rPr>
        <w:t>, являющимся неотъемлемой частью</w:t>
      </w:r>
      <w:r w:rsidR="00DF3698" w:rsidRPr="00C74D4D">
        <w:rPr>
          <w:rFonts w:ascii="PT Astra Serif" w:hAnsi="PT Astra Serif" w:cs="Times New Roman"/>
        </w:rPr>
        <w:t xml:space="preserve"> настоящего Контракта, </w:t>
      </w:r>
      <w:r w:rsidRPr="00C74D4D">
        <w:rPr>
          <w:rFonts w:ascii="PT Astra Serif" w:hAnsi="PT Astra Serif" w:cs="Times New Roman"/>
        </w:rPr>
        <w:t>а Государственный заказчик обязуется оплатить оказанные</w:t>
      </w:r>
      <w:r w:rsidRPr="007B45E8">
        <w:rPr>
          <w:rFonts w:ascii="PT Astra Serif" w:hAnsi="PT Astra Serif" w:cs="Times New Roman"/>
        </w:rPr>
        <w:t xml:space="preserve"> услуги в соответствии с условиями настоящего контракта.</w:t>
      </w:r>
    </w:p>
    <w:p w14:paraId="05F3AA5B" w14:textId="7FCCB165" w:rsidR="00762A10" w:rsidRPr="007B45E8" w:rsidRDefault="00762A10" w:rsidP="00762A10">
      <w:pPr>
        <w:tabs>
          <w:tab w:val="left" w:pos="-360"/>
        </w:tabs>
        <w:spacing w:after="0" w:line="240" w:lineRule="auto"/>
        <w:contextualSpacing/>
        <w:jc w:val="both"/>
        <w:rPr>
          <w:rFonts w:ascii="PT Astra Serif" w:hAnsi="PT Astra Serif" w:cs="Times New Roman"/>
        </w:rPr>
      </w:pPr>
      <w:r w:rsidRPr="007B45E8">
        <w:rPr>
          <w:rFonts w:ascii="PT Astra Serif" w:hAnsi="PT Astra Serif" w:cs="Times New Roman"/>
        </w:rPr>
        <w:tab/>
        <w:t xml:space="preserve">1.2. Место оказания услуг: </w:t>
      </w:r>
      <w:r w:rsidRPr="007B45E8">
        <w:rPr>
          <w:rFonts w:ascii="PT Astra Serif" w:hAnsi="PT Astra Serif" w:cs="Times New Roman"/>
          <w:bCs/>
          <w:lang w:eastAsia="zh-CN"/>
        </w:rPr>
        <w:t xml:space="preserve">г. Омск, ул. </w:t>
      </w:r>
      <w:r w:rsidR="002F0CD9">
        <w:rPr>
          <w:rFonts w:ascii="PT Astra Serif" w:hAnsi="PT Astra Serif" w:cs="Times New Roman"/>
          <w:bCs/>
          <w:lang w:eastAsia="zh-CN"/>
        </w:rPr>
        <w:t>10 лет Октября, д. 176</w:t>
      </w:r>
      <w:r w:rsidRPr="007B45E8">
        <w:rPr>
          <w:rFonts w:ascii="PT Astra Serif" w:hAnsi="PT Astra Serif" w:cs="Times New Roman"/>
          <w:bCs/>
          <w:lang w:eastAsia="zh-CN"/>
        </w:rPr>
        <w:t>.</w:t>
      </w:r>
    </w:p>
    <w:p w14:paraId="6FDB0A38" w14:textId="5E8F4913" w:rsidR="00762A10" w:rsidRPr="007B45E8" w:rsidRDefault="00762A10" w:rsidP="00762A10">
      <w:pPr>
        <w:tabs>
          <w:tab w:val="left" w:pos="-360"/>
        </w:tabs>
        <w:spacing w:after="0" w:line="240" w:lineRule="auto"/>
        <w:ind w:firstLine="709"/>
        <w:contextualSpacing/>
        <w:jc w:val="both"/>
        <w:rPr>
          <w:rFonts w:ascii="PT Astra Serif" w:hAnsi="PT Astra Serif" w:cs="Times New Roman"/>
        </w:rPr>
      </w:pPr>
      <w:r w:rsidRPr="007B45E8">
        <w:rPr>
          <w:rFonts w:ascii="PT Astra Serif" w:hAnsi="PT Astra Serif" w:cs="Times New Roman"/>
        </w:rPr>
        <w:t xml:space="preserve">1.3. Срок оказания услуг: </w:t>
      </w:r>
      <w:r w:rsidR="00EE049E">
        <w:rPr>
          <w:rFonts w:ascii="PT Astra Serif" w:hAnsi="PT Astra Serif"/>
          <w:bCs/>
        </w:rPr>
        <w:t>не позднее 20 (Двадцати) рабочих дней с момента заключения государственного контракта.</w:t>
      </w:r>
    </w:p>
    <w:p w14:paraId="41240A25" w14:textId="77777777" w:rsidR="00762A10" w:rsidRPr="007B45E8" w:rsidRDefault="00B0320A" w:rsidP="00B26FBA">
      <w:pPr>
        <w:pStyle w:val="Iacaaiea"/>
        <w:spacing w:before="0" w:line="240" w:lineRule="auto"/>
        <w:contextualSpacing/>
        <w:jc w:val="left"/>
        <w:rPr>
          <w:rFonts w:ascii="PT Astra Serif" w:hAnsi="PT Astra Serif"/>
          <w:lang w:eastAsia="en-US"/>
        </w:rPr>
      </w:pPr>
      <w:r w:rsidRPr="007B45E8">
        <w:rPr>
          <w:rFonts w:ascii="PT Astra Serif" w:hAnsi="PT Astra Serif"/>
          <w:b w:val="0"/>
        </w:rPr>
        <w:tab/>
      </w:r>
      <w:r w:rsidRPr="007B45E8">
        <w:rPr>
          <w:rFonts w:ascii="PT Astra Serif" w:hAnsi="PT Astra Serif"/>
          <w:b w:val="0"/>
        </w:rPr>
        <w:tab/>
      </w:r>
      <w:r w:rsidR="00762A10" w:rsidRPr="007B45E8">
        <w:rPr>
          <w:rFonts w:ascii="PT Astra Serif" w:hAnsi="PT Astra Serif"/>
          <w:b w:val="0"/>
        </w:rPr>
        <w:t xml:space="preserve">1.4. Идентификационный код закупки </w:t>
      </w:r>
      <w:r w:rsidR="00BC7303" w:rsidRPr="0032222F">
        <w:rPr>
          <w:rFonts w:ascii="PT Astra Serif" w:hAnsi="PT Astra Serif"/>
          <w:b w:val="0"/>
          <w:bCs w:val="0"/>
          <w:lang w:eastAsia="en-US"/>
        </w:rPr>
        <w:t>261550104833055010100100090000000244</w:t>
      </w:r>
      <w:r w:rsidR="00BA32EB" w:rsidRPr="0032222F">
        <w:rPr>
          <w:rFonts w:ascii="PT Astra Serif" w:hAnsi="PT Astra Serif"/>
          <w:b w:val="0"/>
          <w:bCs w:val="0"/>
          <w:lang w:eastAsia="en-US"/>
        </w:rPr>
        <w:t>.</w:t>
      </w:r>
    </w:p>
    <w:p w14:paraId="1EA5F467" w14:textId="77777777" w:rsidR="004401A0" w:rsidRPr="007B45E8" w:rsidRDefault="004401A0" w:rsidP="00B26FBA">
      <w:pPr>
        <w:pStyle w:val="Iacaaiea"/>
        <w:spacing w:before="0" w:line="240" w:lineRule="auto"/>
        <w:contextualSpacing/>
        <w:jc w:val="left"/>
        <w:rPr>
          <w:rFonts w:ascii="PT Astra Serif" w:hAnsi="PT Astra Serif"/>
          <w:b w:val="0"/>
          <w:highlight w:val="yellow"/>
        </w:rPr>
      </w:pPr>
    </w:p>
    <w:p w14:paraId="5F9DC76B" w14:textId="77777777" w:rsidR="00E57176" w:rsidRPr="007B45E8" w:rsidRDefault="00762A10" w:rsidP="00E96B6D">
      <w:pPr>
        <w:pStyle w:val="a7"/>
        <w:widowControl w:val="0"/>
        <w:numPr>
          <w:ilvl w:val="0"/>
          <w:numId w:val="2"/>
        </w:numPr>
        <w:tabs>
          <w:tab w:val="left" w:pos="360"/>
          <w:tab w:val="left" w:pos="567"/>
          <w:tab w:val="left" w:pos="851"/>
          <w:tab w:val="left" w:pos="2880"/>
          <w:tab w:val="left" w:pos="3600"/>
        </w:tabs>
        <w:suppressAutoHyphens/>
        <w:spacing w:after="0" w:line="240" w:lineRule="auto"/>
        <w:contextualSpacing/>
        <w:jc w:val="center"/>
        <w:rPr>
          <w:rFonts w:ascii="PT Astra Serif" w:hAnsi="PT Astra Serif" w:cs="Times New Roman"/>
          <w:b/>
          <w:bCs/>
        </w:rPr>
      </w:pPr>
      <w:r w:rsidRPr="007B45E8">
        <w:rPr>
          <w:rFonts w:ascii="PT Astra Serif" w:hAnsi="PT Astra Serif" w:cs="Times New Roman"/>
          <w:b/>
          <w:bCs/>
        </w:rPr>
        <w:t>Цена контракта и порядок расчетов</w:t>
      </w:r>
    </w:p>
    <w:p w14:paraId="42F82FF5" w14:textId="77777777" w:rsidR="004401A0" w:rsidRPr="007B45E8" w:rsidRDefault="004401A0" w:rsidP="004401A0">
      <w:pPr>
        <w:pStyle w:val="a7"/>
        <w:widowControl w:val="0"/>
        <w:tabs>
          <w:tab w:val="left" w:pos="360"/>
          <w:tab w:val="left" w:pos="567"/>
          <w:tab w:val="left" w:pos="851"/>
          <w:tab w:val="left" w:pos="2880"/>
          <w:tab w:val="left" w:pos="3600"/>
        </w:tabs>
        <w:suppressAutoHyphens/>
        <w:spacing w:after="0" w:line="240" w:lineRule="auto"/>
        <w:ind w:left="927"/>
        <w:contextualSpacing/>
        <w:rPr>
          <w:rFonts w:ascii="PT Astra Serif" w:hAnsi="PT Astra Serif" w:cs="Times New Roman"/>
          <w:b/>
          <w:bCs/>
        </w:rPr>
      </w:pPr>
    </w:p>
    <w:p w14:paraId="4654ACE9" w14:textId="77777777" w:rsidR="00110704" w:rsidRPr="007B45E8" w:rsidRDefault="00762A10" w:rsidP="00762A10">
      <w:pPr>
        <w:pStyle w:val="a7"/>
        <w:widowControl w:val="0"/>
        <w:tabs>
          <w:tab w:val="left" w:pos="-1985"/>
        </w:tabs>
        <w:autoSpaceDE w:val="0"/>
        <w:autoSpaceDN w:val="0"/>
        <w:adjustRightInd w:val="0"/>
        <w:spacing w:after="0" w:line="240" w:lineRule="auto"/>
        <w:ind w:left="0" w:firstLine="709"/>
        <w:contextualSpacing/>
        <w:jc w:val="both"/>
        <w:rPr>
          <w:rFonts w:ascii="PT Astra Serif" w:hAnsi="PT Astra Serif" w:cs="Times New Roman"/>
          <w:b/>
        </w:rPr>
      </w:pPr>
      <w:r w:rsidRPr="007B45E8">
        <w:rPr>
          <w:rFonts w:ascii="PT Astra Serif" w:hAnsi="PT Astra Serif" w:cs="Times New Roman"/>
        </w:rPr>
        <w:t xml:space="preserve">2.1. Цена настоящего контракта составляет </w:t>
      </w:r>
      <w:r w:rsidR="00D73E23" w:rsidRPr="007B45E8">
        <w:rPr>
          <w:rFonts w:ascii="PT Astra Serif" w:hAnsi="PT Astra Serif" w:cs="Times New Roman"/>
          <w:b/>
        </w:rPr>
        <w:t>__________________________</w:t>
      </w:r>
    </w:p>
    <w:p w14:paraId="397A377E" w14:textId="77777777" w:rsidR="00762A10" w:rsidRPr="007B45E8" w:rsidRDefault="00762A10" w:rsidP="00762A10">
      <w:pPr>
        <w:pStyle w:val="a7"/>
        <w:widowControl w:val="0"/>
        <w:tabs>
          <w:tab w:val="left" w:pos="-1985"/>
        </w:tabs>
        <w:autoSpaceDE w:val="0"/>
        <w:autoSpaceDN w:val="0"/>
        <w:adjustRightInd w:val="0"/>
        <w:spacing w:after="0" w:line="240" w:lineRule="auto"/>
        <w:ind w:left="0" w:firstLine="709"/>
        <w:contextualSpacing/>
        <w:jc w:val="both"/>
        <w:rPr>
          <w:rFonts w:ascii="PT Astra Serif" w:hAnsi="PT Astra Serif" w:cs="Times New Roman"/>
        </w:rPr>
      </w:pPr>
      <w:r w:rsidRPr="007B45E8">
        <w:rPr>
          <w:rFonts w:ascii="PT Astra Serif" w:hAnsi="PT Astra Serif" w:cs="Times New Roman"/>
        </w:rPr>
        <w:t xml:space="preserve"> Цена настоящего контракта включает в себя полный перечень расходов Исполнителя, связанных с оказанием услуг, в том числе стоимость самих услуг, транспортные расходы, затраты на используемое оборудование, страхование, уплату налогов, сборов и других обязательных платежей.</w:t>
      </w:r>
    </w:p>
    <w:p w14:paraId="20AFB63D" w14:textId="77777777" w:rsidR="00762A10" w:rsidRPr="004F4D56" w:rsidRDefault="00762A10" w:rsidP="004F4D56">
      <w:pPr>
        <w:autoSpaceDE w:val="0"/>
        <w:autoSpaceDN w:val="0"/>
        <w:adjustRightInd w:val="0"/>
        <w:spacing w:after="0" w:line="240" w:lineRule="auto"/>
        <w:ind w:firstLine="708"/>
        <w:contextualSpacing/>
        <w:jc w:val="both"/>
        <w:rPr>
          <w:rFonts w:ascii="PT Astra Serif" w:hAnsi="PT Astra Serif" w:cs="Times New Roman"/>
          <w:lang w:eastAsia="ru-RU"/>
        </w:rPr>
      </w:pPr>
      <w:r w:rsidRPr="007B45E8">
        <w:rPr>
          <w:rFonts w:ascii="PT Astra Serif" w:hAnsi="PT Astra Serif" w:cs="Times New Roman"/>
          <w:lang w:eastAsia="ru-RU"/>
        </w:rPr>
        <w:t xml:space="preserve">Сумма, </w:t>
      </w:r>
      <w:r w:rsidRPr="004F4D56">
        <w:rPr>
          <w:rFonts w:ascii="PT Astra Serif" w:hAnsi="PT Astra Serif" w:cs="Times New Roman"/>
          <w:lang w:eastAsia="ru-RU"/>
        </w:rPr>
        <w:t>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EF175B" w14:textId="77777777" w:rsidR="00762A10" w:rsidRPr="004F4D56" w:rsidRDefault="00762A10" w:rsidP="004F4D56">
      <w:pPr>
        <w:pStyle w:val="a7"/>
        <w:widowControl w:val="0"/>
        <w:tabs>
          <w:tab w:val="left" w:pos="-851"/>
        </w:tabs>
        <w:suppressAutoHyphens/>
        <w:spacing w:after="0" w:line="240" w:lineRule="auto"/>
        <w:ind w:left="0" w:firstLine="709"/>
        <w:contextualSpacing/>
        <w:jc w:val="both"/>
        <w:rPr>
          <w:rFonts w:ascii="PT Astra Serif" w:hAnsi="PT Astra Serif" w:cs="Times New Roman"/>
        </w:rPr>
      </w:pPr>
      <w:r w:rsidRPr="004F4D56">
        <w:rPr>
          <w:rFonts w:ascii="PT Astra Serif" w:hAnsi="PT Astra Serif" w:cs="Times New Roman"/>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Исполнитель несет все риски, связанные с повышением цен на </w:t>
      </w:r>
      <w:r w:rsidR="00800A6E" w:rsidRPr="004F4D56">
        <w:rPr>
          <w:rFonts w:ascii="PT Astra Serif" w:hAnsi="PT Astra Serif" w:cs="Times New Roman"/>
        </w:rPr>
        <w:t>услуги</w:t>
      </w:r>
      <w:r w:rsidRPr="004F4D56">
        <w:rPr>
          <w:rFonts w:ascii="PT Astra Serif" w:hAnsi="PT Astra Serif" w:cs="Times New Roman"/>
        </w:rPr>
        <w:t>.</w:t>
      </w:r>
    </w:p>
    <w:p w14:paraId="0F2FE3A8" w14:textId="0724550B" w:rsidR="00683E5D" w:rsidRPr="00F02DFC" w:rsidRDefault="00762A10" w:rsidP="00F02DFC">
      <w:pPr>
        <w:pStyle w:val="a7"/>
        <w:widowControl w:val="0"/>
        <w:tabs>
          <w:tab w:val="left" w:pos="-851"/>
        </w:tabs>
        <w:suppressAutoHyphens/>
        <w:spacing w:after="0" w:line="240" w:lineRule="auto"/>
        <w:ind w:left="0" w:firstLine="709"/>
        <w:contextualSpacing/>
        <w:jc w:val="both"/>
        <w:rPr>
          <w:rFonts w:ascii="PT Astra Serif" w:hAnsi="PT Astra Serif" w:cs="Times New Roman"/>
          <w:b/>
        </w:rPr>
      </w:pPr>
      <w:r w:rsidRPr="004F4D56">
        <w:rPr>
          <w:rFonts w:ascii="PT Astra Serif" w:hAnsi="PT Astra Serif" w:cs="Times New Roman"/>
        </w:rPr>
        <w:t>2.3. Источник финансирования – средства федерального бюджета</w:t>
      </w:r>
      <w:r w:rsidR="00F02DFC">
        <w:rPr>
          <w:rFonts w:ascii="PT Astra Serif" w:hAnsi="PT Astra Serif" w:cs="Times New Roman"/>
          <w:b/>
        </w:rPr>
        <w:t xml:space="preserve">,                                                                  </w:t>
      </w:r>
      <w:r w:rsidR="00683E5D" w:rsidRPr="00F02DFC">
        <w:rPr>
          <w:rFonts w:ascii="PT Astra Serif" w:hAnsi="PT Astra Serif" w:cs="Times New Roman"/>
          <w:b/>
        </w:rPr>
        <w:t>КБК 32003054240690048244</w:t>
      </w:r>
    </w:p>
    <w:p w14:paraId="73E7F605" w14:textId="5933A4AB" w:rsidR="004F4D56" w:rsidRPr="004F4D56" w:rsidRDefault="00762A10" w:rsidP="004F4D56">
      <w:pPr>
        <w:tabs>
          <w:tab w:val="left" w:pos="567"/>
          <w:tab w:val="left" w:pos="1134"/>
          <w:tab w:val="left" w:pos="1418"/>
        </w:tabs>
        <w:spacing w:after="0" w:line="240" w:lineRule="auto"/>
        <w:ind w:firstLine="567"/>
        <w:jc w:val="both"/>
        <w:rPr>
          <w:rFonts w:ascii="PT Astra Serif" w:hAnsi="PT Astra Serif"/>
        </w:rPr>
      </w:pPr>
      <w:r w:rsidRPr="004F4D56">
        <w:rPr>
          <w:rFonts w:ascii="PT Astra Serif" w:hAnsi="PT Astra Serif" w:cs="Times New Roman"/>
        </w:rPr>
        <w:t xml:space="preserve">2.4. </w:t>
      </w:r>
      <w:r w:rsidR="004F4D56" w:rsidRPr="004F4D56">
        <w:rPr>
          <w:rFonts w:ascii="PT Astra Serif" w:hAnsi="PT Astra Serif"/>
          <w:lang w:eastAsia="zh-CN"/>
        </w:rPr>
        <w:t xml:space="preserve">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средств федерального бюджета, на расчетный счет Исполнителя, указанный в разделе 12 Контракта, </w:t>
      </w:r>
      <w:r w:rsidR="004F4D56" w:rsidRPr="004F4D56">
        <w:rPr>
          <w:rFonts w:ascii="PT Astra Serif" w:hAnsi="PT Astra Serif"/>
        </w:rPr>
        <w:t xml:space="preserve">в течение 7 (Семи) рабочих дней с даты подписания документа </w:t>
      </w:r>
      <w:r w:rsidR="004F4D56" w:rsidRPr="004F4D56">
        <w:rPr>
          <w:rFonts w:ascii="PT Astra Serif" w:hAnsi="PT Astra Serif"/>
          <w:lang w:eastAsia="zh-CN"/>
        </w:rPr>
        <w:t xml:space="preserve">о приемке товара (Акта оказанных услуг) Государственным заказчиком и предоставления Исполнителем к оплате счета и Акта оказанных услуг, оформленных в установленном законом порядке в двух экземплярах, а также подписанного приемочной комиссией акта приемки товаров, работ, услуг </w:t>
      </w:r>
      <w:r w:rsidR="00846C15">
        <w:rPr>
          <w:rFonts w:ascii="PT Astra Serif" w:hAnsi="PT Astra Serif"/>
          <w:lang w:eastAsia="zh-CN"/>
        </w:rPr>
        <w:t xml:space="preserve">                       </w:t>
      </w:r>
      <w:r w:rsidR="004F4D56" w:rsidRPr="004F4D56">
        <w:rPr>
          <w:rFonts w:ascii="PT Astra Serif" w:hAnsi="PT Astra Serif"/>
          <w:lang w:eastAsia="zh-CN"/>
        </w:rPr>
        <w:t xml:space="preserve"> (ф. 0510452).</w:t>
      </w:r>
    </w:p>
    <w:p w14:paraId="3BDA01D2" w14:textId="24D6194D" w:rsidR="00750B66" w:rsidRPr="004F4D56" w:rsidRDefault="00486C8E" w:rsidP="004F4D56">
      <w:pPr>
        <w:pStyle w:val="a7"/>
        <w:widowControl w:val="0"/>
        <w:tabs>
          <w:tab w:val="left" w:pos="-851"/>
        </w:tabs>
        <w:suppressAutoHyphens/>
        <w:spacing w:after="0" w:line="240" w:lineRule="auto"/>
        <w:ind w:left="0" w:firstLine="709"/>
        <w:contextualSpacing/>
        <w:jc w:val="both"/>
        <w:rPr>
          <w:rFonts w:ascii="PT Astra Serif" w:hAnsi="PT Astra Serif"/>
        </w:rPr>
      </w:pPr>
      <w:r w:rsidRPr="004F4D56">
        <w:rPr>
          <w:rFonts w:ascii="PT Astra Serif" w:hAnsi="PT Astra Serif"/>
        </w:rPr>
        <w:t>2.</w:t>
      </w:r>
      <w:r w:rsidR="00683E5D" w:rsidRPr="004F4D56">
        <w:rPr>
          <w:rFonts w:ascii="PT Astra Serif" w:hAnsi="PT Astra Serif"/>
        </w:rPr>
        <w:t>5</w:t>
      </w:r>
      <w:r w:rsidR="00762A10" w:rsidRPr="004F4D56">
        <w:rPr>
          <w:rFonts w:ascii="PT Astra Serif" w:hAnsi="PT Astra Serif"/>
        </w:rPr>
        <w:t>. Государственный заказчик вправе произвести оплату оказанных услуг за вычетом неустойки за неисполнение или ненадлежащее исполнение обязательств Исполнителем, рассчитанной в соответствии с настоящим контрактом.</w:t>
      </w:r>
    </w:p>
    <w:p w14:paraId="3DE63AAB" w14:textId="77777777" w:rsidR="00762A10" w:rsidRPr="004F4D56" w:rsidRDefault="00762A10" w:rsidP="004F4D56">
      <w:pPr>
        <w:pStyle w:val="a7"/>
        <w:numPr>
          <w:ilvl w:val="0"/>
          <w:numId w:val="2"/>
        </w:numPr>
        <w:tabs>
          <w:tab w:val="left" w:pos="567"/>
        </w:tabs>
        <w:autoSpaceDE w:val="0"/>
        <w:autoSpaceDN w:val="0"/>
        <w:adjustRightInd w:val="0"/>
        <w:spacing w:after="0" w:line="240" w:lineRule="auto"/>
        <w:contextualSpacing/>
        <w:jc w:val="center"/>
        <w:rPr>
          <w:rFonts w:ascii="PT Astra Serif" w:hAnsi="PT Astra Serif" w:cs="Times New Roman"/>
          <w:b/>
        </w:rPr>
      </w:pPr>
      <w:r w:rsidRPr="004F4D56">
        <w:rPr>
          <w:rFonts w:ascii="PT Astra Serif" w:hAnsi="PT Astra Serif" w:cs="Times New Roman"/>
          <w:b/>
        </w:rPr>
        <w:lastRenderedPageBreak/>
        <w:t>Права и обязанности Сторон</w:t>
      </w:r>
    </w:p>
    <w:p w14:paraId="088BB8F6" w14:textId="77777777" w:rsidR="00517D53" w:rsidRPr="004F4D56" w:rsidRDefault="00517D53" w:rsidP="004F4D56">
      <w:pPr>
        <w:spacing w:after="0" w:line="240" w:lineRule="auto"/>
        <w:ind w:firstLine="708"/>
        <w:contextualSpacing/>
        <w:rPr>
          <w:rStyle w:val="322"/>
          <w:rFonts w:ascii="PT Astra Serif" w:hAnsi="PT Astra Serif" w:cs="Times New Roman"/>
          <w:b/>
          <w:sz w:val="22"/>
        </w:rPr>
      </w:pPr>
      <w:r w:rsidRPr="004F4D56">
        <w:rPr>
          <w:rStyle w:val="322"/>
          <w:rFonts w:ascii="PT Astra Serif" w:hAnsi="PT Astra Serif" w:cs="Times New Roman"/>
          <w:b/>
          <w:sz w:val="22"/>
        </w:rPr>
        <w:t>3.1. Государственный заказчик обязуется:</w:t>
      </w:r>
    </w:p>
    <w:p w14:paraId="73437B33" w14:textId="77777777" w:rsidR="0056567B" w:rsidRPr="004F4D56" w:rsidRDefault="00517D53" w:rsidP="004F4D56">
      <w:pPr>
        <w:tabs>
          <w:tab w:val="left" w:pos="709"/>
        </w:tabs>
        <w:spacing w:after="0" w:line="240" w:lineRule="auto"/>
        <w:ind w:firstLine="567"/>
        <w:contextualSpacing/>
        <w:jc w:val="both"/>
        <w:rPr>
          <w:rFonts w:ascii="PT Astra Serif" w:hAnsi="PT Astra Serif" w:cs="Times New Roman"/>
        </w:rPr>
      </w:pPr>
      <w:r w:rsidRPr="004F4D56">
        <w:rPr>
          <w:rFonts w:ascii="PT Astra Serif" w:hAnsi="PT Astra Serif" w:cs="Times New Roman"/>
        </w:rPr>
        <w:tab/>
        <w:t>3.1.1. </w:t>
      </w:r>
      <w:r w:rsidRPr="004F4D56">
        <w:rPr>
          <w:rFonts w:ascii="PT Astra Serif" w:hAnsi="PT Astra Serif" w:cs="Times New Roman"/>
          <w:color w:val="000000"/>
        </w:rPr>
        <w:t xml:space="preserve">Принять   результат оказанных услуг   в   порядке, предусмотренном настоящим Контрактом, </w:t>
      </w:r>
      <w:r w:rsidRPr="004F4D56">
        <w:rPr>
          <w:rFonts w:ascii="PT Astra Serif" w:hAnsi="PT Astra Serif" w:cs="Times New Roman"/>
        </w:rPr>
        <w:t>и подписать акт об оказании услуг или предоставить мотивированный письменный отказ против подписания такого акта.</w:t>
      </w:r>
      <w:r w:rsidR="0056567B" w:rsidRPr="004F4D56">
        <w:rPr>
          <w:rFonts w:ascii="PT Astra Serif" w:hAnsi="PT Astra Serif" w:cs="Times New Roman"/>
        </w:rPr>
        <w:t xml:space="preserve"> </w:t>
      </w:r>
    </w:p>
    <w:p w14:paraId="7EDA3874" w14:textId="77777777" w:rsidR="00517D53" w:rsidRPr="004F4D56" w:rsidRDefault="0056567B" w:rsidP="004F4D56">
      <w:pPr>
        <w:tabs>
          <w:tab w:val="left" w:pos="709"/>
        </w:tabs>
        <w:spacing w:after="0" w:line="240" w:lineRule="auto"/>
        <w:contextualSpacing/>
        <w:jc w:val="both"/>
        <w:rPr>
          <w:rFonts w:ascii="PT Astra Serif" w:hAnsi="PT Astra Serif" w:cs="Times New Roman"/>
        </w:rPr>
      </w:pPr>
      <w:r w:rsidRPr="004F4D56">
        <w:rPr>
          <w:rFonts w:ascii="PT Astra Serif" w:hAnsi="PT Astra Serif" w:cs="Times New Roman"/>
        </w:rPr>
        <w:tab/>
      </w:r>
      <w:r w:rsidR="00517D53" w:rsidRPr="004F4D56">
        <w:rPr>
          <w:rFonts w:ascii="PT Astra Serif" w:hAnsi="PT Astra Serif" w:cs="Times New Roman"/>
        </w:rPr>
        <w:t>3.1.</w:t>
      </w:r>
      <w:r w:rsidRPr="004F4D56">
        <w:rPr>
          <w:rFonts w:ascii="PT Astra Serif" w:hAnsi="PT Astra Serif" w:cs="Times New Roman"/>
        </w:rPr>
        <w:t>2</w:t>
      </w:r>
      <w:r w:rsidR="00517D53" w:rsidRPr="004F4D56">
        <w:rPr>
          <w:rFonts w:ascii="PT Astra Serif" w:hAnsi="PT Astra Serif" w:cs="Times New Roman"/>
        </w:rPr>
        <w:t>. Производить оплату оказанных услуг в размере, в сроки и в порядке, предусмотренном настоящим Контрактом.</w:t>
      </w:r>
    </w:p>
    <w:p w14:paraId="14B4ADC2" w14:textId="77777777" w:rsidR="00517D53" w:rsidRPr="004F4D56" w:rsidRDefault="00517D53" w:rsidP="004F4D56">
      <w:pPr>
        <w:tabs>
          <w:tab w:val="left" w:pos="709"/>
        </w:tabs>
        <w:spacing w:after="0" w:line="240" w:lineRule="auto"/>
        <w:ind w:firstLine="567"/>
        <w:contextualSpacing/>
        <w:jc w:val="both"/>
        <w:rPr>
          <w:rFonts w:ascii="PT Astra Serif" w:hAnsi="PT Astra Serif" w:cs="Times New Roman"/>
          <w:b/>
          <w:snapToGrid w:val="0"/>
        </w:rPr>
      </w:pPr>
      <w:r w:rsidRPr="004F4D56">
        <w:rPr>
          <w:rFonts w:ascii="PT Astra Serif" w:hAnsi="PT Astra Serif" w:cs="Times New Roman"/>
          <w:b/>
        </w:rPr>
        <w:t xml:space="preserve">   </w:t>
      </w:r>
      <w:r w:rsidRPr="004F4D56">
        <w:rPr>
          <w:rFonts w:ascii="PT Astra Serif" w:hAnsi="PT Astra Serif" w:cs="Times New Roman"/>
          <w:b/>
          <w:snapToGrid w:val="0"/>
        </w:rPr>
        <w:t>3.2. Государственный заказчик вправе:</w:t>
      </w:r>
    </w:p>
    <w:p w14:paraId="727AA971" w14:textId="77777777" w:rsidR="00517D53" w:rsidRPr="004F4D56" w:rsidRDefault="00517D53" w:rsidP="004F4D56">
      <w:pPr>
        <w:spacing w:after="0" w:line="240" w:lineRule="auto"/>
        <w:ind w:firstLine="708"/>
        <w:contextualSpacing/>
        <w:jc w:val="both"/>
        <w:rPr>
          <w:rFonts w:ascii="PT Astra Serif" w:hAnsi="PT Astra Serif" w:cs="Times New Roman"/>
        </w:rPr>
      </w:pPr>
      <w:r w:rsidRPr="004F4D56">
        <w:rPr>
          <w:rFonts w:ascii="PT Astra Serif" w:hAnsi="PT Astra Serif" w:cs="Times New Roman"/>
        </w:rPr>
        <w:t>3.2.1. Требовать от Исполнителя надлежащего исполнения обязательств в соответствии с условиями настоящего Контракта.</w:t>
      </w:r>
    </w:p>
    <w:p w14:paraId="66C33634" w14:textId="77777777" w:rsidR="00517D53" w:rsidRPr="004F4D56" w:rsidRDefault="00517D53" w:rsidP="004F4D56">
      <w:pPr>
        <w:spacing w:after="0" w:line="240" w:lineRule="auto"/>
        <w:ind w:firstLine="708"/>
        <w:contextualSpacing/>
        <w:jc w:val="both"/>
        <w:rPr>
          <w:rFonts w:ascii="PT Astra Serif" w:hAnsi="PT Astra Serif" w:cs="Times New Roman"/>
        </w:rPr>
      </w:pPr>
      <w:r w:rsidRPr="004F4D56">
        <w:rPr>
          <w:rFonts w:ascii="PT Astra Serif" w:hAnsi="PT Astra Serif" w:cs="Times New Roman"/>
        </w:rPr>
        <w:t>3.2.2. Требовать представления надлежащим образом оформленных документов, предусмотренных настоящим контрактом</w:t>
      </w:r>
    </w:p>
    <w:p w14:paraId="6A03674B" w14:textId="77777777" w:rsidR="00517D53" w:rsidRPr="004F4D56" w:rsidRDefault="00517D53" w:rsidP="004F4D56">
      <w:pPr>
        <w:shd w:val="clear" w:color="auto" w:fill="FFFFFF"/>
        <w:autoSpaceDE w:val="0"/>
        <w:autoSpaceDN w:val="0"/>
        <w:adjustRightInd w:val="0"/>
        <w:spacing w:after="0" w:line="240" w:lineRule="auto"/>
        <w:ind w:firstLine="708"/>
        <w:contextualSpacing/>
        <w:jc w:val="both"/>
        <w:rPr>
          <w:rFonts w:ascii="PT Astra Serif" w:hAnsi="PT Astra Serif" w:cs="Times New Roman"/>
        </w:rPr>
      </w:pPr>
      <w:r w:rsidRPr="004F4D56">
        <w:rPr>
          <w:rFonts w:ascii="PT Astra Serif" w:hAnsi="PT Astra Serif" w:cs="Times New Roman"/>
          <w:color w:val="000000"/>
        </w:rPr>
        <w:t>3.2.3. П</w:t>
      </w:r>
      <w:r w:rsidRPr="004F4D56">
        <w:rPr>
          <w:rFonts w:ascii="PT Astra Serif" w:hAnsi="PT Astra Serif" w:cs="Times New Roman"/>
        </w:rPr>
        <w:t>роверять ход и качество оказываемых Исполнителем услуг в пределах своей компетенции, не вмешиваясь в деятельность Исполнителя (кроме случаев нарушений со стороны Исполнителя при оказании услуг).</w:t>
      </w:r>
    </w:p>
    <w:p w14:paraId="1F9E927F" w14:textId="77777777" w:rsidR="00517D53" w:rsidRPr="004F4D56" w:rsidRDefault="00517D53" w:rsidP="004F4D56">
      <w:pPr>
        <w:spacing w:after="0" w:line="240" w:lineRule="auto"/>
        <w:ind w:firstLine="708"/>
        <w:contextualSpacing/>
        <w:jc w:val="both"/>
        <w:rPr>
          <w:rFonts w:ascii="PT Astra Serif" w:hAnsi="PT Astra Serif" w:cs="Times New Roman"/>
        </w:rPr>
      </w:pPr>
      <w:r w:rsidRPr="004F4D56">
        <w:rPr>
          <w:rFonts w:ascii="PT Astra Serif" w:hAnsi="PT Astra Serif" w:cs="Times New Roman"/>
        </w:rPr>
        <w:t>3.2.4. Требовать устранения имеющихся недостатков в согласованные с Исполнителем сроки.</w:t>
      </w:r>
    </w:p>
    <w:p w14:paraId="2166DB58" w14:textId="77777777" w:rsidR="00517D53" w:rsidRPr="004F4D56" w:rsidRDefault="00517D53" w:rsidP="004F4D56">
      <w:pPr>
        <w:tabs>
          <w:tab w:val="left" w:pos="709"/>
        </w:tabs>
        <w:spacing w:after="0" w:line="240" w:lineRule="auto"/>
        <w:ind w:firstLine="567"/>
        <w:contextualSpacing/>
        <w:jc w:val="both"/>
        <w:rPr>
          <w:rFonts w:ascii="PT Astra Serif" w:hAnsi="PT Astra Serif" w:cs="Times New Roman"/>
        </w:rPr>
      </w:pPr>
      <w:r w:rsidRPr="004F4D56">
        <w:rPr>
          <w:rFonts w:ascii="PT Astra Serif" w:hAnsi="PT Astra Serif" w:cs="Times New Roman"/>
        </w:rPr>
        <w:t xml:space="preserve">  3.2.5.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01F98435" w14:textId="77777777" w:rsidR="00517D53" w:rsidRPr="004F4D56" w:rsidRDefault="00517D53" w:rsidP="004F4D56">
      <w:pPr>
        <w:spacing w:after="0" w:line="240" w:lineRule="auto"/>
        <w:ind w:firstLine="708"/>
        <w:contextualSpacing/>
        <w:jc w:val="both"/>
        <w:rPr>
          <w:rStyle w:val="322"/>
          <w:rFonts w:ascii="PT Astra Serif" w:hAnsi="PT Astra Serif" w:cs="Times New Roman"/>
          <w:b/>
          <w:sz w:val="22"/>
        </w:rPr>
      </w:pPr>
      <w:r w:rsidRPr="004F4D56">
        <w:rPr>
          <w:rStyle w:val="322"/>
          <w:rFonts w:ascii="PT Astra Serif" w:hAnsi="PT Astra Serif" w:cs="Times New Roman"/>
          <w:b/>
          <w:sz w:val="22"/>
        </w:rPr>
        <w:t>3.3. Исполнитель обязуется:</w:t>
      </w:r>
    </w:p>
    <w:p w14:paraId="5C51926F" w14:textId="77777777" w:rsidR="00517D53" w:rsidRPr="004F4D56" w:rsidRDefault="00517D53" w:rsidP="004F4D56">
      <w:pPr>
        <w:shd w:val="clear" w:color="auto" w:fill="FFFFFF"/>
        <w:autoSpaceDE w:val="0"/>
        <w:autoSpaceDN w:val="0"/>
        <w:adjustRightInd w:val="0"/>
        <w:spacing w:after="0" w:line="240" w:lineRule="auto"/>
        <w:ind w:firstLine="708"/>
        <w:contextualSpacing/>
        <w:jc w:val="both"/>
        <w:rPr>
          <w:rFonts w:ascii="PT Astra Serif" w:hAnsi="PT Astra Serif" w:cs="Times New Roman"/>
        </w:rPr>
      </w:pPr>
      <w:r w:rsidRPr="004F4D56">
        <w:rPr>
          <w:rFonts w:ascii="PT Astra Serif" w:hAnsi="PT Astra Serif" w:cs="Times New Roman"/>
        </w:rPr>
        <w:t>3.3.1. Оказать услуги в сроки, в объеме и по качеству, предусмотренными настоящим  Контрактом и его приложениями, и сдать услуги Государственному</w:t>
      </w:r>
      <w:r w:rsidRPr="004F4D56">
        <w:rPr>
          <w:rFonts w:ascii="PT Astra Serif" w:hAnsi="PT Astra Serif" w:cs="Times New Roman"/>
          <w:color w:val="000000"/>
        </w:rPr>
        <w:t xml:space="preserve"> Заказчику в установленном порядке.</w:t>
      </w:r>
    </w:p>
    <w:p w14:paraId="406B9A79" w14:textId="77777777" w:rsidR="00517D53" w:rsidRPr="004F4D56" w:rsidRDefault="00517D53" w:rsidP="004F4D56">
      <w:pPr>
        <w:spacing w:after="0" w:line="240" w:lineRule="auto"/>
        <w:ind w:firstLine="708"/>
        <w:contextualSpacing/>
        <w:jc w:val="both"/>
        <w:rPr>
          <w:rFonts w:ascii="PT Astra Serif" w:hAnsi="PT Astra Serif" w:cs="Times New Roman"/>
        </w:rPr>
      </w:pPr>
      <w:r w:rsidRPr="004F4D56">
        <w:rPr>
          <w:rFonts w:ascii="PT Astra Serif" w:hAnsi="PT Astra Serif" w:cs="Times New Roman"/>
        </w:rPr>
        <w:t>3.3.2. Обеспечить качество и безопасность услуг в соответствии с действующими на момент оказания услуг правовыми и нормативными актами, нормами и правилами на данные виды услуг.</w:t>
      </w:r>
    </w:p>
    <w:p w14:paraId="7B11DEE2" w14:textId="77777777" w:rsidR="00517D53" w:rsidRPr="004F4D56" w:rsidRDefault="00517D53" w:rsidP="004F4D56">
      <w:pPr>
        <w:spacing w:after="0" w:line="240" w:lineRule="auto"/>
        <w:ind w:firstLine="708"/>
        <w:contextualSpacing/>
        <w:jc w:val="both"/>
        <w:rPr>
          <w:rFonts w:ascii="PT Astra Serif" w:hAnsi="PT Astra Serif" w:cs="Times New Roman"/>
        </w:rPr>
      </w:pPr>
      <w:r w:rsidRPr="004F4D56">
        <w:rPr>
          <w:rFonts w:ascii="PT Astra Serif" w:hAnsi="PT Astra Serif" w:cs="Times New Roman"/>
        </w:rPr>
        <w:t>3.3.3. Если Государственным заказчиком будут обнаружены отступ</w:t>
      </w:r>
      <w:r w:rsidRPr="004F4D56">
        <w:rPr>
          <w:rFonts w:ascii="PT Astra Serif" w:hAnsi="PT Astra Serif" w:cs="Times New Roman"/>
        </w:rPr>
        <w:softHyphen/>
        <w:t>ления от требований, предусмотренных настоящим Контрактом, Исполнитель обязан своими силами и без увеличения цены Контракта устранить недостатки в предельно короткие сроки для обеспечения оказания и сдачи услуг надлежащего качества.</w:t>
      </w:r>
    </w:p>
    <w:p w14:paraId="77A07684" w14:textId="67A4005C" w:rsidR="00FE0DD3" w:rsidRPr="004F4D56" w:rsidRDefault="00FE0DD3" w:rsidP="004F4D56">
      <w:pPr>
        <w:spacing w:after="0" w:line="240" w:lineRule="auto"/>
        <w:ind w:firstLine="708"/>
        <w:contextualSpacing/>
        <w:jc w:val="both"/>
        <w:rPr>
          <w:rFonts w:ascii="PT Astra Serif" w:hAnsi="PT Astra Serif" w:cs="Times New Roman"/>
        </w:rPr>
      </w:pPr>
      <w:r w:rsidRPr="004F4D56">
        <w:rPr>
          <w:rFonts w:ascii="PT Astra Serif" w:hAnsi="PT Astra Serif" w:cs="Times New Roman"/>
        </w:rPr>
        <w:t xml:space="preserve">3.3.4. </w:t>
      </w:r>
      <w:r w:rsidR="00C4196C">
        <w:rPr>
          <w:rFonts w:ascii="PT Astra Serif" w:hAnsi="PT Astra Serif" w:cs="Times New Roman"/>
        </w:rPr>
        <w:t>После оказания услуг передать Заказчику заключение технического состояния.</w:t>
      </w:r>
    </w:p>
    <w:p w14:paraId="61EF8DE0" w14:textId="77777777" w:rsidR="00517D53" w:rsidRPr="004F4D56" w:rsidRDefault="00517D53" w:rsidP="004F4D56">
      <w:pPr>
        <w:spacing w:after="0" w:line="240" w:lineRule="auto"/>
        <w:ind w:firstLine="708"/>
        <w:contextualSpacing/>
        <w:jc w:val="both"/>
        <w:rPr>
          <w:rStyle w:val="19"/>
          <w:rFonts w:ascii="PT Astra Serif" w:hAnsi="PT Astra Serif" w:cs="Times New Roman"/>
          <w:b/>
          <w:sz w:val="22"/>
        </w:rPr>
      </w:pPr>
      <w:r w:rsidRPr="004F4D56">
        <w:rPr>
          <w:rStyle w:val="19"/>
          <w:rFonts w:ascii="PT Astra Serif" w:hAnsi="PT Astra Serif" w:cs="Times New Roman"/>
          <w:b/>
          <w:sz w:val="22"/>
        </w:rPr>
        <w:t>3.4. Исполнитель вправе:</w:t>
      </w:r>
    </w:p>
    <w:p w14:paraId="3E22C82E" w14:textId="77777777" w:rsidR="00517D53" w:rsidRPr="004F4D56" w:rsidRDefault="00517D53" w:rsidP="004F4D56">
      <w:pPr>
        <w:spacing w:after="0" w:line="240" w:lineRule="auto"/>
        <w:ind w:firstLine="708"/>
        <w:contextualSpacing/>
        <w:jc w:val="both"/>
        <w:rPr>
          <w:rFonts w:ascii="PT Astra Serif" w:hAnsi="PT Astra Serif" w:cs="Times New Roman"/>
        </w:rPr>
      </w:pPr>
      <w:r w:rsidRPr="004F4D56">
        <w:rPr>
          <w:rFonts w:ascii="PT Astra Serif" w:hAnsi="PT Astra Serif" w:cs="Times New Roman"/>
        </w:rPr>
        <w:t>3.4.1. Требовать оплату надлежащим образом оказанных услуг в соответствии с условиями настоящего Контракта.</w:t>
      </w:r>
    </w:p>
    <w:p w14:paraId="57666593" w14:textId="77777777" w:rsidR="00517D53" w:rsidRPr="004F4D56" w:rsidRDefault="00517D53" w:rsidP="004F4D56">
      <w:pPr>
        <w:spacing w:after="0" w:line="240" w:lineRule="auto"/>
        <w:ind w:firstLine="708"/>
        <w:contextualSpacing/>
        <w:jc w:val="both"/>
        <w:rPr>
          <w:rFonts w:ascii="PT Astra Serif" w:hAnsi="PT Astra Serif" w:cs="Times New Roman"/>
        </w:rPr>
      </w:pPr>
      <w:r w:rsidRPr="004F4D56">
        <w:rPr>
          <w:rFonts w:ascii="PT Astra Serif" w:hAnsi="PT Astra Serif" w:cs="Times New Roman"/>
        </w:rPr>
        <w:t>3.4.2. Принять решение об одностороннем отказе от исполнения настоящего Контракта в соответствии с гражданским законодательством.</w:t>
      </w:r>
    </w:p>
    <w:p w14:paraId="0E53A294" w14:textId="77777777" w:rsidR="00517D53" w:rsidRPr="004F4D56" w:rsidRDefault="00517D53" w:rsidP="004F4D56">
      <w:pPr>
        <w:spacing w:after="0" w:line="240" w:lineRule="auto"/>
        <w:ind w:firstLine="708"/>
        <w:contextualSpacing/>
        <w:jc w:val="both"/>
        <w:rPr>
          <w:rFonts w:ascii="PT Astra Serif" w:hAnsi="PT Astra Serif" w:cs="Times New Roman"/>
        </w:rPr>
      </w:pPr>
      <w:r w:rsidRPr="004F4D56">
        <w:rPr>
          <w:rFonts w:ascii="PT Astra Serif" w:hAnsi="PT Astra Serif" w:cs="Times New Roman"/>
        </w:rPr>
        <w:t>3.4.3. По согласованию с Государственным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990CA01" w14:textId="77777777" w:rsidR="00517D53" w:rsidRPr="004F4D56" w:rsidRDefault="00517D53" w:rsidP="004F4D56">
      <w:pPr>
        <w:spacing w:after="0" w:line="240" w:lineRule="auto"/>
        <w:ind w:firstLine="708"/>
        <w:contextualSpacing/>
        <w:jc w:val="both"/>
        <w:rPr>
          <w:rFonts w:ascii="PT Astra Serif" w:hAnsi="PT Astra Serif" w:cs="Times New Roman"/>
        </w:rPr>
      </w:pPr>
      <w:r w:rsidRPr="004F4D56">
        <w:rPr>
          <w:rFonts w:ascii="PT Astra Serif" w:hAnsi="PT Astra Serif" w:cs="Times New Roman"/>
        </w:rPr>
        <w:t>3.4.4. Требовать уплаты неустоек (штрафов, пеней) в соответствии с разделом 5 настоящего Контракта.</w:t>
      </w:r>
    </w:p>
    <w:p w14:paraId="02A251B9" w14:textId="77777777" w:rsidR="004401A0" w:rsidRPr="004F4D56" w:rsidRDefault="004401A0" w:rsidP="004F4D56">
      <w:pPr>
        <w:spacing w:after="0" w:line="240" w:lineRule="auto"/>
        <w:ind w:firstLine="708"/>
        <w:contextualSpacing/>
        <w:jc w:val="both"/>
        <w:rPr>
          <w:rFonts w:ascii="PT Astra Serif" w:hAnsi="PT Astra Serif" w:cs="Times New Roman"/>
        </w:rPr>
      </w:pPr>
    </w:p>
    <w:p w14:paraId="2825D304" w14:textId="77777777" w:rsidR="00517D53" w:rsidRPr="004F4D56" w:rsidRDefault="00517D53" w:rsidP="004F4D56">
      <w:pPr>
        <w:pStyle w:val="a7"/>
        <w:widowControl w:val="0"/>
        <w:numPr>
          <w:ilvl w:val="0"/>
          <w:numId w:val="2"/>
        </w:numPr>
        <w:tabs>
          <w:tab w:val="left" w:pos="851"/>
        </w:tabs>
        <w:spacing w:after="0" w:line="240" w:lineRule="auto"/>
        <w:contextualSpacing/>
        <w:jc w:val="center"/>
        <w:rPr>
          <w:rFonts w:ascii="PT Astra Serif" w:hAnsi="PT Astra Serif" w:cs="Times New Roman"/>
          <w:b/>
        </w:rPr>
      </w:pPr>
      <w:r w:rsidRPr="004F4D56">
        <w:rPr>
          <w:rFonts w:ascii="PT Astra Serif" w:hAnsi="PT Astra Serif" w:cs="Times New Roman"/>
          <w:b/>
        </w:rPr>
        <w:t>Порядок приемки оказанных услуг</w:t>
      </w:r>
    </w:p>
    <w:p w14:paraId="4E1D0BC2" w14:textId="77777777" w:rsidR="004401A0" w:rsidRPr="004F4D56" w:rsidRDefault="004401A0" w:rsidP="004F4D56">
      <w:pPr>
        <w:pStyle w:val="a7"/>
        <w:widowControl w:val="0"/>
        <w:tabs>
          <w:tab w:val="left" w:pos="851"/>
        </w:tabs>
        <w:spacing w:after="0" w:line="240" w:lineRule="auto"/>
        <w:ind w:left="927"/>
        <w:contextualSpacing/>
        <w:rPr>
          <w:rFonts w:ascii="PT Astra Serif" w:hAnsi="PT Astra Serif" w:cs="Times New Roman"/>
          <w:b/>
        </w:rPr>
      </w:pPr>
    </w:p>
    <w:p w14:paraId="4B58F103" w14:textId="77777777" w:rsidR="00517D53" w:rsidRPr="004F4D56" w:rsidRDefault="00517D53" w:rsidP="004F4D56">
      <w:pPr>
        <w:widowControl w:val="0"/>
        <w:tabs>
          <w:tab w:val="left" w:pos="851"/>
        </w:tabs>
        <w:spacing w:after="0" w:line="240" w:lineRule="auto"/>
        <w:ind w:firstLine="709"/>
        <w:contextualSpacing/>
        <w:jc w:val="both"/>
        <w:rPr>
          <w:rFonts w:ascii="PT Astra Serif" w:hAnsi="PT Astra Serif" w:cs="Times New Roman"/>
        </w:rPr>
      </w:pPr>
      <w:r w:rsidRPr="004F4D56">
        <w:rPr>
          <w:rFonts w:ascii="PT Astra Serif" w:hAnsi="PT Astra Serif" w:cs="Times New Roman"/>
        </w:rPr>
        <w:t>4.1. Для проверки соответствия оказанных Исполнителем услуг условиям настоящего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14:paraId="2E22CA45" w14:textId="77777777" w:rsidR="00517D53" w:rsidRPr="004F4D56" w:rsidRDefault="00517D53" w:rsidP="004F4D56">
      <w:pPr>
        <w:widowControl w:val="0"/>
        <w:tabs>
          <w:tab w:val="left" w:pos="851"/>
        </w:tabs>
        <w:spacing w:after="0" w:line="240" w:lineRule="auto"/>
        <w:ind w:firstLine="709"/>
        <w:contextualSpacing/>
        <w:jc w:val="both"/>
        <w:rPr>
          <w:rFonts w:ascii="PT Astra Serif" w:hAnsi="PT Astra Serif" w:cs="Times New Roman"/>
        </w:rPr>
      </w:pPr>
      <w:r w:rsidRPr="004F4D56">
        <w:rPr>
          <w:rFonts w:ascii="PT Astra Serif" w:hAnsi="PT Astra Serif" w:cs="Times New Roman"/>
        </w:rPr>
        <w:t>4.2.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исполнения настоящего контракта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7B68C2A" w14:textId="77777777" w:rsidR="00517D53" w:rsidRPr="007B45E8" w:rsidRDefault="00517D53" w:rsidP="004F4D56">
      <w:pPr>
        <w:widowControl w:val="0"/>
        <w:tabs>
          <w:tab w:val="left" w:pos="851"/>
        </w:tabs>
        <w:spacing w:after="0" w:line="240" w:lineRule="auto"/>
        <w:ind w:firstLine="709"/>
        <w:contextualSpacing/>
        <w:jc w:val="both"/>
        <w:rPr>
          <w:rFonts w:ascii="PT Astra Serif" w:hAnsi="PT Astra Serif" w:cs="Times New Roman"/>
        </w:rPr>
      </w:pPr>
      <w:r w:rsidRPr="004F4D56">
        <w:rPr>
          <w:rFonts w:ascii="PT Astra Serif" w:hAnsi="PT Astra Serif" w:cs="Times New Roman"/>
        </w:rPr>
        <w:t>4.3. По решению Государственного заказчика</w:t>
      </w:r>
      <w:r w:rsidRPr="007B45E8">
        <w:rPr>
          <w:rFonts w:ascii="PT Astra Serif" w:hAnsi="PT Astra Serif" w:cs="Times New Roman"/>
        </w:rPr>
        <w:t xml:space="preserve"> для приемки результатов исполнения настоящего контракта может создаваться приемочная комиссия.</w:t>
      </w:r>
    </w:p>
    <w:p w14:paraId="012BEB99" w14:textId="77777777" w:rsidR="00517D53" w:rsidRPr="007B45E8" w:rsidRDefault="00517D53" w:rsidP="00517D53">
      <w:pPr>
        <w:widowControl w:val="0"/>
        <w:tabs>
          <w:tab w:val="left" w:pos="851"/>
        </w:tabs>
        <w:spacing w:after="0" w:line="240" w:lineRule="auto"/>
        <w:ind w:firstLine="709"/>
        <w:contextualSpacing/>
        <w:jc w:val="both"/>
        <w:rPr>
          <w:rFonts w:ascii="PT Astra Serif" w:hAnsi="PT Astra Serif" w:cs="Times New Roman"/>
        </w:rPr>
      </w:pPr>
      <w:r w:rsidRPr="007B45E8">
        <w:rPr>
          <w:rFonts w:ascii="PT Astra Serif" w:hAnsi="PT Astra Serif" w:cs="Times New Roman"/>
        </w:rPr>
        <w:t xml:space="preserve">4.4. Приемка результатов исполнения настоящего контракта, а также оформление результатов такой приемки осуществляется в  следующем порядке и в сроки: </w:t>
      </w:r>
    </w:p>
    <w:p w14:paraId="0CF9F2E0" w14:textId="5CE093BA" w:rsidR="00517D53" w:rsidRPr="007B45E8" w:rsidRDefault="00517D53" w:rsidP="00517D53">
      <w:pPr>
        <w:widowControl w:val="0"/>
        <w:tabs>
          <w:tab w:val="left" w:pos="851"/>
        </w:tabs>
        <w:spacing w:after="0" w:line="240" w:lineRule="auto"/>
        <w:ind w:firstLine="709"/>
        <w:contextualSpacing/>
        <w:jc w:val="both"/>
        <w:rPr>
          <w:rFonts w:ascii="PT Astra Serif" w:hAnsi="PT Astra Serif" w:cs="Times New Roman"/>
        </w:rPr>
      </w:pPr>
      <w:r w:rsidRPr="007B45E8">
        <w:rPr>
          <w:rFonts w:ascii="PT Astra Serif" w:hAnsi="PT Astra Serif" w:cs="Times New Roman"/>
        </w:rPr>
        <w:t>4.4.1. Госу</w:t>
      </w:r>
      <w:r w:rsidR="00683E5D" w:rsidRPr="007B45E8">
        <w:rPr>
          <w:rFonts w:ascii="PT Astra Serif" w:hAnsi="PT Astra Serif" w:cs="Times New Roman"/>
        </w:rPr>
        <w:t xml:space="preserve">дарственный заказчик в течение </w:t>
      </w:r>
      <w:r w:rsidR="00BC1421">
        <w:rPr>
          <w:rFonts w:ascii="PT Astra Serif" w:hAnsi="PT Astra Serif" w:cs="Times New Roman"/>
        </w:rPr>
        <w:t>2</w:t>
      </w:r>
      <w:r w:rsidR="00683E5D" w:rsidRPr="007B45E8">
        <w:rPr>
          <w:rFonts w:ascii="PT Astra Serif" w:hAnsi="PT Astra Serif" w:cs="Times New Roman"/>
        </w:rPr>
        <w:t>0</w:t>
      </w:r>
      <w:r w:rsidR="00A43E13" w:rsidRPr="007B45E8">
        <w:rPr>
          <w:rFonts w:ascii="PT Astra Serif" w:hAnsi="PT Astra Serif" w:cs="Times New Roman"/>
        </w:rPr>
        <w:t xml:space="preserve"> (</w:t>
      </w:r>
      <w:r w:rsidR="00BC1421">
        <w:rPr>
          <w:rFonts w:ascii="PT Astra Serif" w:hAnsi="PT Astra Serif" w:cs="Times New Roman"/>
        </w:rPr>
        <w:t>Двадцати</w:t>
      </w:r>
      <w:r w:rsidR="00A43E13" w:rsidRPr="007B45E8">
        <w:rPr>
          <w:rFonts w:ascii="PT Astra Serif" w:hAnsi="PT Astra Serif" w:cs="Times New Roman"/>
        </w:rPr>
        <w:t>)</w:t>
      </w:r>
      <w:r w:rsidRPr="007B45E8">
        <w:rPr>
          <w:rFonts w:ascii="PT Astra Serif" w:hAnsi="PT Astra Serif" w:cs="Times New Roman"/>
        </w:rPr>
        <w:t xml:space="preserve"> рабочих дней со дня получения </w:t>
      </w:r>
      <w:r w:rsidRPr="007B45E8">
        <w:rPr>
          <w:rFonts w:ascii="PT Astra Serif" w:hAnsi="PT Astra Serif" w:cs="Times New Roman"/>
        </w:rPr>
        <w:lastRenderedPageBreak/>
        <w:t>документов, предусмотренных пунктом 2.4 настоящего контракта, осуществляет приемку результатов исполнения настоящего контракта по объему и качеству. Результат такой приемки в этот же срок оформляется путем подписания акта.</w:t>
      </w:r>
    </w:p>
    <w:p w14:paraId="6BE727E2" w14:textId="77777777" w:rsidR="00517D53" w:rsidRPr="007B45E8" w:rsidRDefault="00517D53" w:rsidP="00517D53">
      <w:pPr>
        <w:widowControl w:val="0"/>
        <w:tabs>
          <w:tab w:val="left" w:pos="851"/>
        </w:tabs>
        <w:spacing w:after="0" w:line="240" w:lineRule="auto"/>
        <w:ind w:firstLine="709"/>
        <w:contextualSpacing/>
        <w:jc w:val="both"/>
        <w:rPr>
          <w:rFonts w:ascii="PT Astra Serif" w:hAnsi="PT Astra Serif" w:cs="Times New Roman"/>
        </w:rPr>
      </w:pPr>
      <w:r w:rsidRPr="007B45E8">
        <w:rPr>
          <w:rFonts w:ascii="PT Astra Serif" w:hAnsi="PT Astra Serif" w:cs="Times New Roman"/>
        </w:rPr>
        <w:t>4.4.2. При приемке оказанных услуг по объему Государственный заказчик проверяет соответствие объема оказанных услуг, объему, указанному в настоящем контракте, акте.</w:t>
      </w:r>
    </w:p>
    <w:p w14:paraId="1DF1EA66" w14:textId="77777777" w:rsidR="00517D53" w:rsidRPr="007B45E8" w:rsidRDefault="00517D53" w:rsidP="00517D53">
      <w:pPr>
        <w:widowControl w:val="0"/>
        <w:tabs>
          <w:tab w:val="left" w:pos="851"/>
        </w:tabs>
        <w:spacing w:after="0" w:line="240" w:lineRule="auto"/>
        <w:ind w:firstLine="709"/>
        <w:contextualSpacing/>
        <w:jc w:val="both"/>
        <w:rPr>
          <w:rFonts w:ascii="PT Astra Serif" w:hAnsi="PT Astra Serif" w:cs="Times New Roman"/>
        </w:rPr>
      </w:pPr>
      <w:r w:rsidRPr="007B45E8">
        <w:rPr>
          <w:rFonts w:ascii="PT Astra Serif" w:hAnsi="PT Astra Serif" w:cs="Times New Roman"/>
        </w:rPr>
        <w:t>4.4.3. При приемке оказанных услуг по качеству Государственный заказчик проверяет соответствие оказанных услуг требованиям, указанным в настоящем контракте, а так же требованиям, обычно предъявляемым к услугам соответствующего рода.</w:t>
      </w:r>
    </w:p>
    <w:p w14:paraId="64BA0C77" w14:textId="77777777" w:rsidR="00517D53" w:rsidRPr="007B45E8" w:rsidRDefault="00517D53" w:rsidP="00517D53">
      <w:pPr>
        <w:widowControl w:val="0"/>
        <w:tabs>
          <w:tab w:val="left" w:pos="851"/>
        </w:tabs>
        <w:spacing w:after="0" w:line="240" w:lineRule="auto"/>
        <w:ind w:firstLine="709"/>
        <w:contextualSpacing/>
        <w:jc w:val="both"/>
        <w:rPr>
          <w:rFonts w:ascii="PT Astra Serif" w:hAnsi="PT Astra Serif" w:cs="Times New Roman"/>
        </w:rPr>
      </w:pPr>
      <w:r w:rsidRPr="007B45E8">
        <w:rPr>
          <w:rFonts w:ascii="PT Astra Serif" w:hAnsi="PT Astra Serif" w:cs="Times New Roman"/>
        </w:rPr>
        <w:t xml:space="preserve">4.4.4. При обнаружении любого несоответствия результатов исполнения настоящего контракта условиям настоящего контракта, об этом делается отметка в акте. Исполнитель обязан устранить замечания по объему и (или) качеству оказанных услуг в сроки, определенные Заказчиком. Заказчик вправе отказаться от приемки результатов исполнения настоящего контракта в случае обнаружения недостатков, которые исключают возможность использования оказания услуг по назначению и не могут быть устранены Исполнителем. </w:t>
      </w:r>
    </w:p>
    <w:p w14:paraId="507D2106" w14:textId="77777777" w:rsidR="00517D53" w:rsidRPr="007B45E8" w:rsidRDefault="00517D53" w:rsidP="00517D53">
      <w:pPr>
        <w:widowControl w:val="0"/>
        <w:tabs>
          <w:tab w:val="left" w:pos="851"/>
        </w:tabs>
        <w:spacing w:after="0" w:line="240" w:lineRule="auto"/>
        <w:ind w:firstLine="709"/>
        <w:contextualSpacing/>
        <w:jc w:val="both"/>
        <w:rPr>
          <w:rFonts w:ascii="PT Astra Serif" w:hAnsi="PT Astra Serif" w:cs="Times New Roman"/>
        </w:rPr>
      </w:pPr>
      <w:r w:rsidRPr="007B45E8">
        <w:rPr>
          <w:rFonts w:ascii="PT Astra Serif" w:hAnsi="PT Astra Serif" w:cs="Times New Roman"/>
        </w:rPr>
        <w:t xml:space="preserve">4.5. Государственный заказчик вправе: </w:t>
      </w:r>
    </w:p>
    <w:p w14:paraId="6B68BD51" w14:textId="77777777" w:rsidR="00517D53" w:rsidRPr="007B45E8" w:rsidRDefault="00517D53" w:rsidP="00517D53">
      <w:pPr>
        <w:widowControl w:val="0"/>
        <w:tabs>
          <w:tab w:val="left" w:pos="851"/>
        </w:tabs>
        <w:spacing w:after="0" w:line="240" w:lineRule="auto"/>
        <w:ind w:firstLine="709"/>
        <w:contextualSpacing/>
        <w:jc w:val="both"/>
        <w:rPr>
          <w:rFonts w:ascii="PT Astra Serif" w:hAnsi="PT Astra Serif" w:cs="Times New Roman"/>
        </w:rPr>
      </w:pPr>
      <w:r w:rsidRPr="007B45E8">
        <w:rPr>
          <w:rFonts w:ascii="PT Astra Serif" w:hAnsi="PT Astra Serif" w:cs="Times New Roman"/>
        </w:rPr>
        <w:t xml:space="preserve">4.5.1. отказаться от приемки результатов исполнения настоящего контракта в случае обнаружения недостатков, которые исключают возможность использования оказания услуг по назначению и не могут быть устранены Исполнителем, о чем в срок не более 2 рабочих дней со дня получения акта от Исполнителя направляет Исполнителю в письменной форме мотивированный отказ с приложением акта и перечня выявленных недостатков, являющегося неотъемлемой частью такого акта. </w:t>
      </w:r>
    </w:p>
    <w:p w14:paraId="2C33B9F9" w14:textId="77777777" w:rsidR="00517D53" w:rsidRPr="00F57179" w:rsidRDefault="00517D53" w:rsidP="00F57179">
      <w:pPr>
        <w:widowControl w:val="0"/>
        <w:tabs>
          <w:tab w:val="left" w:pos="851"/>
        </w:tabs>
        <w:spacing w:after="0" w:line="240" w:lineRule="auto"/>
        <w:ind w:firstLine="709"/>
        <w:contextualSpacing/>
        <w:jc w:val="both"/>
        <w:rPr>
          <w:rFonts w:ascii="PT Astra Serif" w:hAnsi="PT Astra Serif" w:cs="Times New Roman"/>
        </w:rPr>
      </w:pPr>
      <w:r w:rsidRPr="007B45E8">
        <w:rPr>
          <w:rFonts w:ascii="PT Astra Serif" w:hAnsi="PT Astra Serif" w:cs="Times New Roman"/>
        </w:rPr>
        <w:t xml:space="preserve">4.5.2. не отказывать в приемке результатов исполнения настоящего контракта в случае выявления несоответствия этих результатов условиям настоящего контракта, если </w:t>
      </w:r>
      <w:r w:rsidRPr="00F57179">
        <w:rPr>
          <w:rFonts w:ascii="PT Astra Serif" w:hAnsi="PT Astra Serif" w:cs="Times New Roman"/>
        </w:rPr>
        <w:t xml:space="preserve">выявленное несоответствие не препятствует приемке этих результатов и устранено Исполнителем. </w:t>
      </w:r>
    </w:p>
    <w:p w14:paraId="57724E83" w14:textId="77777777" w:rsidR="00517D53" w:rsidRPr="00F57179" w:rsidRDefault="00517D53" w:rsidP="00F57179">
      <w:pPr>
        <w:widowControl w:val="0"/>
        <w:tabs>
          <w:tab w:val="left" w:pos="851"/>
        </w:tabs>
        <w:spacing w:after="0" w:line="240" w:lineRule="auto"/>
        <w:ind w:firstLine="709"/>
        <w:contextualSpacing/>
        <w:jc w:val="both"/>
        <w:rPr>
          <w:rFonts w:ascii="PT Astra Serif" w:hAnsi="PT Astra Serif" w:cs="Times New Roman"/>
        </w:rPr>
      </w:pPr>
      <w:r w:rsidRPr="00F57179">
        <w:rPr>
          <w:rFonts w:ascii="PT Astra Serif" w:hAnsi="PT Astra Serif" w:cs="Times New Roman"/>
        </w:rPr>
        <w:t>4.6. При возникновении между Государственным заказчиком и Исполнителем спора по поводу недостатков результатов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73AD540" w14:textId="77777777" w:rsidR="00762A10" w:rsidRPr="00F57179" w:rsidRDefault="00517D53" w:rsidP="00F57179">
      <w:pPr>
        <w:widowControl w:val="0"/>
        <w:tabs>
          <w:tab w:val="left" w:pos="851"/>
        </w:tabs>
        <w:spacing w:after="0" w:line="240" w:lineRule="auto"/>
        <w:ind w:firstLine="709"/>
        <w:contextualSpacing/>
        <w:jc w:val="both"/>
        <w:rPr>
          <w:rFonts w:ascii="PT Astra Serif" w:hAnsi="PT Astra Serif" w:cs="Times New Roman"/>
        </w:rPr>
      </w:pPr>
      <w:r w:rsidRPr="00F57179">
        <w:rPr>
          <w:rFonts w:ascii="PT Astra Serif" w:hAnsi="PT Astra Serif" w:cs="Times New Roman"/>
        </w:rPr>
        <w:t>4.7. Моментом исполнения обязательств Исполнителя по оказанию услуг считается дата подписания Государственным заказчиком без замечаний акта об оказании услуг.</w:t>
      </w:r>
    </w:p>
    <w:p w14:paraId="0713D40A" w14:textId="77777777" w:rsidR="004401A0" w:rsidRPr="00F57179" w:rsidRDefault="004401A0" w:rsidP="00F57179">
      <w:pPr>
        <w:widowControl w:val="0"/>
        <w:tabs>
          <w:tab w:val="left" w:pos="851"/>
        </w:tabs>
        <w:spacing w:after="0" w:line="240" w:lineRule="auto"/>
        <w:ind w:firstLine="709"/>
        <w:contextualSpacing/>
        <w:jc w:val="both"/>
        <w:rPr>
          <w:rFonts w:ascii="PT Astra Serif" w:hAnsi="PT Astra Serif" w:cs="Times New Roman"/>
        </w:rPr>
      </w:pPr>
    </w:p>
    <w:p w14:paraId="1EBA4AAB" w14:textId="77777777" w:rsidR="007A4A7B" w:rsidRPr="00F57179" w:rsidRDefault="00762A10" w:rsidP="00F57179">
      <w:pPr>
        <w:pStyle w:val="a7"/>
        <w:widowControl w:val="0"/>
        <w:numPr>
          <w:ilvl w:val="0"/>
          <w:numId w:val="7"/>
        </w:numPr>
        <w:tabs>
          <w:tab w:val="left" w:pos="360"/>
          <w:tab w:val="left" w:pos="567"/>
          <w:tab w:val="left" w:pos="851"/>
          <w:tab w:val="left" w:pos="2880"/>
          <w:tab w:val="left" w:pos="3600"/>
          <w:tab w:val="left" w:pos="3780"/>
        </w:tabs>
        <w:suppressAutoHyphens/>
        <w:spacing w:after="0" w:line="240" w:lineRule="auto"/>
        <w:contextualSpacing/>
        <w:jc w:val="center"/>
        <w:rPr>
          <w:rFonts w:ascii="PT Astra Serif" w:hAnsi="PT Astra Serif" w:cs="Times New Roman"/>
          <w:b/>
          <w:bCs/>
          <w:color w:val="000000"/>
        </w:rPr>
      </w:pPr>
      <w:r w:rsidRPr="00F57179">
        <w:rPr>
          <w:rFonts w:ascii="PT Astra Serif" w:hAnsi="PT Astra Serif" w:cs="Times New Roman"/>
          <w:b/>
          <w:bCs/>
          <w:color w:val="000000"/>
        </w:rPr>
        <w:t>Ответственность Сторон</w:t>
      </w:r>
      <w:r w:rsidR="007A4A7B" w:rsidRPr="00F57179">
        <w:rPr>
          <w:rFonts w:ascii="PT Astra Serif" w:hAnsi="PT Astra Serif" w:cs="Times New Roman"/>
          <w:b/>
          <w:bCs/>
          <w:color w:val="000000"/>
        </w:rPr>
        <w:t xml:space="preserve">  </w:t>
      </w:r>
    </w:p>
    <w:p w14:paraId="1394611D" w14:textId="582BDF52" w:rsidR="007405D8" w:rsidRPr="00F57179" w:rsidRDefault="0099319A" w:rsidP="00F57179">
      <w:pPr>
        <w:pStyle w:val="ConsPlusNormal"/>
        <w:ind w:firstLine="709"/>
        <w:jc w:val="both"/>
        <w:rPr>
          <w:rFonts w:ascii="PT Astra Serif" w:hAnsi="PT Astra Serif"/>
        </w:rPr>
      </w:pPr>
      <w:r w:rsidRPr="00F57179">
        <w:rPr>
          <w:rFonts w:ascii="PT Astra Serif" w:hAnsi="PT Astra Serif"/>
        </w:rPr>
        <w:t xml:space="preserve">5.1. </w:t>
      </w:r>
      <w:r w:rsidR="007405D8" w:rsidRPr="00F57179">
        <w:rPr>
          <w:rFonts w:ascii="PT Astra Serif" w:hAnsi="PT Astra Serif"/>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E5E633C" w14:textId="30763EAA" w:rsidR="007405D8" w:rsidRPr="00F57179" w:rsidRDefault="007405D8" w:rsidP="00F57179">
      <w:pPr>
        <w:pStyle w:val="ConsPlusNormal"/>
        <w:ind w:firstLine="709"/>
        <w:jc w:val="both"/>
        <w:rPr>
          <w:rFonts w:ascii="PT Astra Serif" w:hAnsi="PT Astra Serif"/>
        </w:rPr>
      </w:pPr>
      <w:r w:rsidRPr="00F57179">
        <w:rPr>
          <w:rFonts w:ascii="PT Astra Serif" w:hAnsi="PT Astra Serif"/>
        </w:rPr>
        <w:t>5.2.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4611DC7F" w14:textId="43F2E943" w:rsidR="007405D8" w:rsidRPr="00F57179" w:rsidRDefault="007405D8" w:rsidP="00F57179">
      <w:pPr>
        <w:pStyle w:val="ConsPlusNormal"/>
        <w:ind w:firstLine="709"/>
        <w:jc w:val="both"/>
        <w:rPr>
          <w:rFonts w:ascii="PT Astra Serif" w:hAnsi="PT Astra Serif"/>
        </w:rPr>
      </w:pPr>
      <w:r w:rsidRPr="00F57179">
        <w:rPr>
          <w:rFonts w:ascii="PT Astra Serif" w:hAnsi="PT Astra Serif"/>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644DCF6" w14:textId="5E28A4D2" w:rsidR="007405D8" w:rsidRPr="00F57179" w:rsidRDefault="007405D8" w:rsidP="00F57179">
      <w:pPr>
        <w:spacing w:after="0" w:line="240" w:lineRule="auto"/>
        <w:ind w:firstLine="709"/>
        <w:jc w:val="both"/>
        <w:rPr>
          <w:rFonts w:ascii="PT Astra Serif" w:hAnsi="PT Astra Serif" w:cs="Times New Roman"/>
        </w:rPr>
      </w:pPr>
      <w:bookmarkStart w:id="0" w:name="Par187"/>
      <w:bookmarkEnd w:id="0"/>
      <w:r w:rsidRPr="00F57179">
        <w:rPr>
          <w:rFonts w:ascii="PT Astra Serif" w:hAnsi="PT Astra Serif" w:cs="Times New Roman"/>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контракта) и фактически исполненных Исполнителем.</w:t>
      </w:r>
    </w:p>
    <w:p w14:paraId="0ADDA7A1" w14:textId="5E19FAB2" w:rsidR="007405D8" w:rsidRPr="00F57179" w:rsidRDefault="007405D8" w:rsidP="00F57179">
      <w:pPr>
        <w:spacing w:after="0" w:line="240" w:lineRule="auto"/>
        <w:ind w:firstLine="709"/>
        <w:jc w:val="both"/>
        <w:rPr>
          <w:rFonts w:ascii="PT Astra Serif" w:eastAsia="Calibri" w:hAnsi="PT Astra Serif" w:cs="Times New Roman"/>
        </w:rPr>
      </w:pPr>
      <w:r w:rsidRPr="00F57179">
        <w:rPr>
          <w:rFonts w:ascii="PT Astra Serif" w:eastAsia="Calibri" w:hAnsi="PT Astra Serif" w:cs="Times New Roman"/>
        </w:rPr>
        <w:t>5.5. За каждый факт неисполнения или ненадлежащего исполнение Исполнителем обязательств, предусмотренных контрактом, которое не имеет стоимостного выражения, размер штрафа устанавливается 1 000 (одна тысяча) рублей 00 копеек, в соответствии с п. 6 Постановления Правительства РФ от 30.08.2017 г. №1042.</w:t>
      </w:r>
    </w:p>
    <w:p w14:paraId="7474924B" w14:textId="6E42A86B" w:rsidR="007405D8" w:rsidRPr="00F57179" w:rsidRDefault="007405D8" w:rsidP="00F57179">
      <w:pPr>
        <w:pStyle w:val="ConsPlusNormal"/>
        <w:ind w:firstLine="709"/>
        <w:jc w:val="both"/>
        <w:rPr>
          <w:rFonts w:ascii="PT Astra Serif" w:hAnsi="PT Astra Serif"/>
        </w:rPr>
      </w:pPr>
      <w:r w:rsidRPr="00F57179">
        <w:rPr>
          <w:rFonts w:ascii="PT Astra Serif" w:hAnsi="PT Astra Serif"/>
        </w:rPr>
        <w:lastRenderedPageBreak/>
        <w:t>5.6.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371D3A09" w14:textId="621F50CA" w:rsidR="007405D8" w:rsidRPr="00F57179" w:rsidRDefault="007405D8" w:rsidP="00F57179">
      <w:pPr>
        <w:pStyle w:val="ConsPlusNormal"/>
        <w:ind w:firstLine="709"/>
        <w:jc w:val="both"/>
        <w:rPr>
          <w:rFonts w:ascii="PT Astra Serif" w:hAnsi="PT Astra Serif"/>
        </w:rPr>
      </w:pPr>
      <w:r w:rsidRPr="00F57179">
        <w:rPr>
          <w:rFonts w:ascii="PT Astra Serif" w:hAnsi="PT Astra Serif"/>
        </w:rPr>
        <w:t>5.7.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77484F98" w14:textId="3E60516F" w:rsidR="007405D8" w:rsidRPr="00F57179" w:rsidRDefault="007405D8" w:rsidP="00F57179">
      <w:pPr>
        <w:pStyle w:val="ConsPlusNormal"/>
        <w:ind w:firstLine="709"/>
        <w:jc w:val="both"/>
        <w:rPr>
          <w:rFonts w:ascii="PT Astra Serif" w:hAnsi="PT Astra Serif"/>
          <w:i/>
          <w:iCs/>
        </w:rPr>
      </w:pPr>
      <w:r w:rsidRPr="00F57179">
        <w:rPr>
          <w:rFonts w:ascii="PT Astra Serif" w:hAnsi="PT Astra Serif"/>
        </w:rPr>
        <w:t xml:space="preserve">5.8.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F57179">
        <w:rPr>
          <w:rFonts w:ascii="PT Astra Serif" w:hAnsi="PT Astra Serif"/>
          <w:i/>
          <w:iCs/>
        </w:rPr>
        <w:t>1000 рублей.</w:t>
      </w:r>
    </w:p>
    <w:p w14:paraId="2C2282BD" w14:textId="77777777" w:rsidR="007405D8" w:rsidRPr="00F57179" w:rsidRDefault="007405D8" w:rsidP="00F57179">
      <w:pPr>
        <w:pStyle w:val="a7"/>
        <w:tabs>
          <w:tab w:val="left" w:pos="993"/>
        </w:tabs>
        <w:spacing w:after="0" w:line="240" w:lineRule="auto"/>
        <w:ind w:left="0" w:firstLine="284"/>
        <w:rPr>
          <w:rFonts w:ascii="PT Astra Serif" w:hAnsi="PT Astra Serif" w:cs="Times New Roman"/>
          <w:b/>
          <w:bCs/>
          <w:noProof/>
          <w:color w:val="000000"/>
        </w:rPr>
      </w:pPr>
      <w:r w:rsidRPr="00F57179">
        <w:rPr>
          <w:rFonts w:ascii="PT Astra Serif" w:hAnsi="PT Astra Serif" w:cs="Times New Roman"/>
          <w:b/>
          <w:bCs/>
          <w:noProof/>
          <w:color w:val="000000"/>
        </w:rPr>
        <w:t>Реквизиты для перечисления Поствщиком размера неустойки (штрафа, пени):</w:t>
      </w:r>
    </w:p>
    <w:p w14:paraId="42FE64B3" w14:textId="77777777" w:rsidR="007405D8" w:rsidRPr="00F57179" w:rsidRDefault="007405D8" w:rsidP="00F57179">
      <w:pPr>
        <w:spacing w:after="0" w:line="240" w:lineRule="auto"/>
        <w:ind w:firstLine="284"/>
        <w:rPr>
          <w:rFonts w:ascii="PT Astra Serif" w:eastAsia="Arial Unicode MS" w:hAnsi="PT Astra Serif" w:cs="Times New Roman"/>
          <w:b/>
          <w:lang w:eastAsia="ar-SA"/>
        </w:rPr>
      </w:pPr>
      <w:r w:rsidRPr="00F57179">
        <w:rPr>
          <w:rFonts w:ascii="PT Astra Serif" w:eastAsia="Arial Unicode MS" w:hAnsi="PT Astra Serif" w:cs="Times New Roman"/>
          <w:b/>
          <w:lang w:eastAsia="ar-SA"/>
        </w:rPr>
        <w:t>ИНН 5504045948 КПП 550401001</w:t>
      </w:r>
    </w:p>
    <w:p w14:paraId="346A1147" w14:textId="77777777" w:rsidR="007405D8" w:rsidRPr="00F57179" w:rsidRDefault="007405D8" w:rsidP="00F57179">
      <w:pPr>
        <w:spacing w:after="0" w:line="240" w:lineRule="auto"/>
        <w:ind w:firstLine="284"/>
        <w:rPr>
          <w:rFonts w:ascii="PT Astra Serif" w:eastAsia="Arial Unicode MS" w:hAnsi="PT Astra Serif" w:cs="Times New Roman"/>
          <w:b/>
          <w:bCs/>
          <w:lang w:eastAsia="ar-SA"/>
        </w:rPr>
      </w:pPr>
      <w:r w:rsidRPr="00F57179">
        <w:rPr>
          <w:rFonts w:ascii="PT Astra Serif" w:eastAsia="Arial Unicode MS" w:hAnsi="PT Astra Serif" w:cs="Times New Roman"/>
          <w:b/>
          <w:bCs/>
          <w:lang w:eastAsia="ar-SA"/>
        </w:rPr>
        <w:t>УФК по Омской области (ФКУ ИК-6 УФСИН России по Омской области л/с 045 212 843 80)</w:t>
      </w:r>
    </w:p>
    <w:p w14:paraId="642599FF" w14:textId="77777777" w:rsidR="007405D8" w:rsidRPr="00F57179" w:rsidRDefault="007405D8" w:rsidP="00F57179">
      <w:pPr>
        <w:spacing w:after="0" w:line="240" w:lineRule="auto"/>
        <w:ind w:firstLine="284"/>
        <w:rPr>
          <w:rFonts w:ascii="PT Astra Serif" w:eastAsia="Arial Unicode MS" w:hAnsi="PT Astra Serif" w:cs="Times New Roman"/>
          <w:b/>
          <w:bCs/>
          <w:lang w:eastAsia="ar-SA"/>
        </w:rPr>
      </w:pPr>
      <w:r w:rsidRPr="00F57179">
        <w:rPr>
          <w:rFonts w:ascii="PT Astra Serif" w:eastAsia="Arial Unicode MS" w:hAnsi="PT Astra Serif" w:cs="Times New Roman"/>
          <w:b/>
          <w:bCs/>
          <w:lang w:eastAsia="ar-SA"/>
        </w:rPr>
        <w:t>р/с 03100643000000015200</w:t>
      </w:r>
    </w:p>
    <w:p w14:paraId="1191B73D" w14:textId="77777777" w:rsidR="007405D8" w:rsidRPr="00F57179" w:rsidRDefault="007405D8" w:rsidP="00F57179">
      <w:pPr>
        <w:spacing w:after="0" w:line="240" w:lineRule="auto"/>
        <w:ind w:firstLine="284"/>
        <w:rPr>
          <w:rFonts w:ascii="PT Astra Serif" w:eastAsia="Arial Unicode MS" w:hAnsi="PT Astra Serif" w:cs="Times New Roman"/>
          <w:b/>
          <w:bCs/>
          <w:lang w:eastAsia="ar-SA"/>
        </w:rPr>
      </w:pPr>
      <w:r w:rsidRPr="00F57179">
        <w:rPr>
          <w:rFonts w:ascii="PT Astra Serif" w:eastAsia="Arial Unicode MS" w:hAnsi="PT Astra Serif" w:cs="Times New Roman"/>
          <w:b/>
          <w:bCs/>
          <w:lang w:eastAsia="ar-SA"/>
        </w:rPr>
        <w:t>ЕКС 40102810245370000044</w:t>
      </w:r>
    </w:p>
    <w:p w14:paraId="1E2F4C58" w14:textId="77777777" w:rsidR="007405D8" w:rsidRPr="00F57179" w:rsidRDefault="007405D8" w:rsidP="00F57179">
      <w:pPr>
        <w:spacing w:after="0" w:line="240" w:lineRule="auto"/>
        <w:ind w:firstLine="284"/>
        <w:rPr>
          <w:rFonts w:ascii="PT Astra Serif" w:eastAsia="Arial Unicode MS" w:hAnsi="PT Astra Serif" w:cs="Times New Roman"/>
          <w:b/>
          <w:bCs/>
          <w:lang w:eastAsia="ar-SA"/>
        </w:rPr>
      </w:pPr>
      <w:r w:rsidRPr="00F57179">
        <w:rPr>
          <w:rFonts w:ascii="PT Astra Serif" w:hAnsi="PT Astra Serif" w:cs="Times New Roman"/>
          <w:b/>
          <w:shd w:val="clear" w:color="auto" w:fill="FFFFFF"/>
        </w:rPr>
        <w:t xml:space="preserve">ОКЦ № 6 </w:t>
      </w:r>
      <w:proofErr w:type="spellStart"/>
      <w:r w:rsidRPr="00F57179">
        <w:rPr>
          <w:rFonts w:ascii="PT Astra Serif" w:hAnsi="PT Astra Serif" w:cs="Times New Roman"/>
          <w:b/>
          <w:shd w:val="clear" w:color="auto" w:fill="FFFFFF"/>
        </w:rPr>
        <w:t>СибГУ</w:t>
      </w:r>
      <w:proofErr w:type="spellEnd"/>
      <w:r w:rsidRPr="00F57179">
        <w:rPr>
          <w:rFonts w:ascii="PT Astra Serif" w:hAnsi="PT Astra Serif" w:cs="Times New Roman"/>
          <w:b/>
          <w:shd w:val="clear" w:color="auto" w:fill="FFFFFF"/>
        </w:rPr>
        <w:t xml:space="preserve"> Банка России</w:t>
      </w:r>
      <w:r w:rsidRPr="00F57179">
        <w:rPr>
          <w:rFonts w:ascii="PT Astra Serif" w:hAnsi="PT Astra Serif" w:cs="Times New Roman"/>
          <w:b/>
          <w:bCs/>
        </w:rPr>
        <w:t xml:space="preserve"> //УФК по Омской области г. Омск</w:t>
      </w:r>
    </w:p>
    <w:p w14:paraId="179093C1" w14:textId="77777777" w:rsidR="007405D8" w:rsidRPr="00F57179" w:rsidRDefault="007405D8" w:rsidP="00F57179">
      <w:pPr>
        <w:spacing w:after="0" w:line="240" w:lineRule="auto"/>
        <w:ind w:firstLine="284"/>
        <w:rPr>
          <w:rFonts w:ascii="PT Astra Serif" w:eastAsia="Arial Unicode MS" w:hAnsi="PT Astra Serif" w:cs="Times New Roman"/>
          <w:b/>
          <w:bCs/>
          <w:lang w:eastAsia="ar-SA"/>
        </w:rPr>
      </w:pPr>
      <w:r w:rsidRPr="00F57179">
        <w:rPr>
          <w:rFonts w:ascii="PT Astra Serif" w:eastAsia="Arial Unicode MS" w:hAnsi="PT Astra Serif" w:cs="Times New Roman"/>
          <w:b/>
          <w:bCs/>
          <w:lang w:eastAsia="ar-SA"/>
        </w:rPr>
        <w:t>БИК 015209001</w:t>
      </w:r>
    </w:p>
    <w:p w14:paraId="2081070A" w14:textId="77777777" w:rsidR="007405D8" w:rsidRPr="00F57179" w:rsidRDefault="007405D8" w:rsidP="00F57179">
      <w:pPr>
        <w:spacing w:after="0" w:line="240" w:lineRule="auto"/>
        <w:ind w:firstLine="284"/>
        <w:rPr>
          <w:rFonts w:ascii="PT Astra Serif" w:eastAsia="Arial Unicode MS" w:hAnsi="PT Astra Serif" w:cs="Times New Roman"/>
          <w:b/>
          <w:bCs/>
          <w:lang w:eastAsia="ar-SA"/>
        </w:rPr>
      </w:pPr>
      <w:r w:rsidRPr="00F57179">
        <w:rPr>
          <w:rFonts w:ascii="PT Astra Serif" w:eastAsia="Arial Unicode MS" w:hAnsi="PT Astra Serif" w:cs="Times New Roman"/>
          <w:b/>
          <w:bCs/>
          <w:lang w:eastAsia="ar-SA"/>
        </w:rPr>
        <w:t>ОКТМО 52000000</w:t>
      </w:r>
    </w:p>
    <w:p w14:paraId="10F7DFC1" w14:textId="77777777" w:rsidR="007405D8" w:rsidRPr="00F57179" w:rsidRDefault="007405D8" w:rsidP="00F57179">
      <w:pPr>
        <w:spacing w:after="0" w:line="240" w:lineRule="auto"/>
        <w:ind w:firstLine="284"/>
        <w:rPr>
          <w:rFonts w:ascii="PT Astra Serif" w:eastAsia="Arial Unicode MS" w:hAnsi="PT Astra Serif" w:cs="Times New Roman"/>
          <w:b/>
          <w:bCs/>
          <w:lang w:eastAsia="ar-SA"/>
        </w:rPr>
      </w:pPr>
      <w:r w:rsidRPr="00F57179">
        <w:rPr>
          <w:rFonts w:ascii="PT Astra Serif" w:eastAsia="Arial Unicode MS" w:hAnsi="PT Astra Serif" w:cs="Times New Roman"/>
          <w:b/>
          <w:bCs/>
          <w:lang w:eastAsia="ar-SA"/>
        </w:rPr>
        <w:t xml:space="preserve">Назначение платежа: </w:t>
      </w:r>
      <w:r w:rsidRPr="00F57179">
        <w:rPr>
          <w:rFonts w:ascii="PT Astra Serif" w:hAnsi="PT Astra Serif" w:cs="Times New Roman"/>
          <w:b/>
          <w:bCs/>
        </w:rPr>
        <w:t>Перечисление денежных взысканий (штраф, пени, неустойки) по государственному контракту от ______г. №______».</w:t>
      </w:r>
    </w:p>
    <w:p w14:paraId="104FAFC8" w14:textId="56EEC0D6" w:rsidR="007405D8" w:rsidRPr="00F57179" w:rsidRDefault="007405D8" w:rsidP="00F57179">
      <w:pPr>
        <w:pStyle w:val="ConsPlusNormal"/>
        <w:ind w:firstLine="709"/>
        <w:jc w:val="both"/>
        <w:rPr>
          <w:rFonts w:ascii="PT Astra Serif" w:hAnsi="PT Astra Serif"/>
        </w:rPr>
      </w:pPr>
      <w:r w:rsidRPr="00F57179">
        <w:rPr>
          <w:rFonts w:ascii="PT Astra Serif" w:hAnsi="PT Astra Serif"/>
        </w:rPr>
        <w:t>5.9. Применение неустойки (штрафа, пени) не освобождает Стороны от исполнения обязательств по настоящему Контракту.</w:t>
      </w:r>
    </w:p>
    <w:p w14:paraId="5C1735C4" w14:textId="6E59B8F5" w:rsidR="007405D8" w:rsidRPr="00F57179" w:rsidRDefault="007405D8" w:rsidP="00F57179">
      <w:pPr>
        <w:pStyle w:val="ConsPlusNormal"/>
        <w:ind w:firstLine="709"/>
        <w:jc w:val="both"/>
        <w:rPr>
          <w:rFonts w:ascii="PT Astra Serif" w:hAnsi="PT Astra Serif"/>
        </w:rPr>
      </w:pPr>
      <w:r w:rsidRPr="00F57179">
        <w:rPr>
          <w:rFonts w:ascii="PT Astra Serif" w:hAnsi="PT Astra Serif"/>
        </w:rPr>
        <w:t>5.10.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01767D31" w14:textId="04223241" w:rsidR="007405D8" w:rsidRPr="00F57179" w:rsidRDefault="007405D8" w:rsidP="00F57179">
      <w:pPr>
        <w:pStyle w:val="ConsPlusNormal"/>
        <w:ind w:firstLine="709"/>
        <w:jc w:val="both"/>
        <w:rPr>
          <w:rFonts w:ascii="PT Astra Serif" w:hAnsi="PT Astra Serif"/>
        </w:rPr>
      </w:pPr>
      <w:r w:rsidRPr="00F57179">
        <w:rPr>
          <w:rFonts w:ascii="PT Astra Serif" w:hAnsi="PT Astra Serif"/>
        </w:rPr>
        <w:t>5.11.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9AD843D" w14:textId="0FF4EA3A" w:rsidR="007405D8" w:rsidRPr="00F57179" w:rsidRDefault="007405D8" w:rsidP="00C4196C">
      <w:pPr>
        <w:pStyle w:val="ConsPlusNormal"/>
        <w:ind w:firstLine="709"/>
        <w:jc w:val="both"/>
        <w:rPr>
          <w:rFonts w:ascii="PT Astra Serif" w:hAnsi="PT Astra Serif"/>
        </w:rPr>
      </w:pPr>
      <w:r w:rsidRPr="00F57179">
        <w:rPr>
          <w:rFonts w:ascii="PT Astra Serif" w:hAnsi="PT Astra Serif"/>
        </w:rPr>
        <w:t>5.12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0B6DDEB" w14:textId="0D63C3BF" w:rsidR="007405D8" w:rsidRDefault="007405D8" w:rsidP="00C4196C">
      <w:pPr>
        <w:pStyle w:val="a7"/>
        <w:spacing w:after="0" w:line="240" w:lineRule="auto"/>
        <w:ind w:left="0" w:firstLine="709"/>
        <w:jc w:val="both"/>
        <w:rPr>
          <w:rFonts w:ascii="PT Astra Serif" w:hAnsi="PT Astra Serif" w:cs="Times New Roman"/>
        </w:rPr>
      </w:pPr>
      <w:r w:rsidRPr="00F57179">
        <w:rPr>
          <w:rFonts w:ascii="PT Astra Serif" w:hAnsi="PT Astra Serif" w:cs="Times New Roman"/>
        </w:rPr>
        <w:t>5.13. В случае если законодательством Российской Федерации установлен иной порядок начисления неустоек (штрафов, пеней), чем порядок, предусмотренный настоящими контрактом, размер такой неустойки (штрафа, пени) и порядок ее начисления устанавливается согласно размеру и порядку, предусмотренному соответствующим законодательством Российской Федерации.</w:t>
      </w:r>
    </w:p>
    <w:p w14:paraId="5D078402" w14:textId="77777777" w:rsidR="00C4196C" w:rsidRPr="00F57179" w:rsidRDefault="00C4196C" w:rsidP="00F57179">
      <w:pPr>
        <w:pStyle w:val="a7"/>
        <w:spacing w:after="0" w:line="240" w:lineRule="auto"/>
        <w:ind w:left="0" w:firstLine="709"/>
        <w:rPr>
          <w:rFonts w:ascii="PT Astra Serif" w:hAnsi="PT Astra Serif" w:cs="Times New Roman"/>
        </w:rPr>
      </w:pPr>
    </w:p>
    <w:p w14:paraId="636115BF" w14:textId="77777777" w:rsidR="008A0241" w:rsidRPr="00F57179" w:rsidRDefault="008A0241" w:rsidP="00F57179">
      <w:pPr>
        <w:tabs>
          <w:tab w:val="decimal" w:pos="2880"/>
          <w:tab w:val="left" w:pos="4608"/>
        </w:tabs>
        <w:spacing w:after="0" w:line="240" w:lineRule="auto"/>
        <w:ind w:firstLine="720"/>
        <w:contextualSpacing/>
        <w:jc w:val="center"/>
        <w:rPr>
          <w:rFonts w:ascii="PT Astra Serif" w:hAnsi="PT Astra Serif" w:cs="Times New Roman"/>
          <w:b/>
          <w:bCs/>
          <w:lang w:eastAsia="ru-RU"/>
        </w:rPr>
      </w:pPr>
      <w:r w:rsidRPr="00F57179">
        <w:rPr>
          <w:rFonts w:ascii="PT Astra Serif" w:hAnsi="PT Astra Serif" w:cs="Times New Roman"/>
          <w:b/>
          <w:bCs/>
          <w:lang w:eastAsia="ru-RU"/>
        </w:rPr>
        <w:t>6.  Порядок разрешения споров</w:t>
      </w:r>
    </w:p>
    <w:p w14:paraId="1E8C1D86" w14:textId="77777777" w:rsidR="004401A0" w:rsidRPr="00F57179" w:rsidRDefault="004401A0" w:rsidP="00F57179">
      <w:pPr>
        <w:tabs>
          <w:tab w:val="decimal" w:pos="2880"/>
          <w:tab w:val="left" w:pos="4608"/>
        </w:tabs>
        <w:spacing w:after="0" w:line="240" w:lineRule="auto"/>
        <w:ind w:firstLine="720"/>
        <w:contextualSpacing/>
        <w:jc w:val="center"/>
        <w:rPr>
          <w:rFonts w:ascii="PT Astra Serif" w:hAnsi="PT Astra Serif" w:cs="Times New Roman"/>
          <w:b/>
          <w:bCs/>
          <w:lang w:eastAsia="ru-RU"/>
        </w:rPr>
      </w:pPr>
    </w:p>
    <w:p w14:paraId="00556F0E" w14:textId="77777777" w:rsidR="008A0241" w:rsidRPr="00F57179" w:rsidRDefault="008A0241" w:rsidP="00F57179">
      <w:pPr>
        <w:tabs>
          <w:tab w:val="decimal" w:pos="2880"/>
          <w:tab w:val="left" w:pos="4608"/>
        </w:tabs>
        <w:spacing w:after="0" w:line="240" w:lineRule="auto"/>
        <w:ind w:firstLine="720"/>
        <w:contextualSpacing/>
        <w:jc w:val="both"/>
        <w:rPr>
          <w:rFonts w:ascii="PT Astra Serif" w:hAnsi="PT Astra Serif" w:cs="Times New Roman"/>
          <w:lang w:eastAsia="ru-RU"/>
        </w:rPr>
      </w:pPr>
      <w:r w:rsidRPr="00F57179">
        <w:rPr>
          <w:rFonts w:ascii="PT Astra Serif" w:hAnsi="PT Astra Serif" w:cs="Times New Roman"/>
          <w:lang w:eastAsia="ru-RU"/>
        </w:rPr>
        <w:t xml:space="preserve"> </w:t>
      </w:r>
      <w:r w:rsidRPr="00F57179">
        <w:rPr>
          <w:rFonts w:ascii="PT Astra Serif" w:hAnsi="PT Astra Serif" w:cs="Times New Roman"/>
          <w:lang w:eastAsia="ru-RU"/>
        </w:rPr>
        <w:tab/>
        <w:t>6.1. Разногласия, возникающие в процессе выполнения положений настоящего Контракта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14:paraId="6892299A" w14:textId="77777777" w:rsidR="008A0241" w:rsidRPr="00F57179" w:rsidRDefault="008A0241" w:rsidP="00F57179">
      <w:pPr>
        <w:tabs>
          <w:tab w:val="decimal" w:pos="2880"/>
          <w:tab w:val="left" w:pos="4608"/>
        </w:tabs>
        <w:spacing w:after="0" w:line="240" w:lineRule="auto"/>
        <w:ind w:firstLine="720"/>
        <w:contextualSpacing/>
        <w:jc w:val="both"/>
        <w:rPr>
          <w:rFonts w:ascii="PT Astra Serif" w:hAnsi="PT Astra Serif" w:cs="Times New Roman"/>
          <w:lang w:eastAsia="ru-RU"/>
        </w:rPr>
      </w:pPr>
      <w:r w:rsidRPr="00F57179">
        <w:rPr>
          <w:rFonts w:ascii="PT Astra Serif" w:hAnsi="PT Astra Serif" w:cs="Times New Roman"/>
          <w:lang w:eastAsia="ru-RU"/>
        </w:rPr>
        <w:t>6.2. Досудебный порядок урегулирования споров, предусматривающий направление претензии контрагенту, является обязательным.</w:t>
      </w:r>
    </w:p>
    <w:p w14:paraId="4A52D7A8" w14:textId="77777777" w:rsidR="00762A10" w:rsidRPr="00F57179" w:rsidRDefault="008A0241" w:rsidP="00F57179">
      <w:pPr>
        <w:tabs>
          <w:tab w:val="decimal" w:pos="2880"/>
          <w:tab w:val="left" w:pos="4608"/>
        </w:tabs>
        <w:spacing w:after="0" w:line="240" w:lineRule="auto"/>
        <w:ind w:firstLine="720"/>
        <w:contextualSpacing/>
        <w:jc w:val="both"/>
        <w:rPr>
          <w:rFonts w:ascii="PT Astra Serif" w:hAnsi="PT Astra Serif" w:cs="Times New Roman"/>
          <w:lang w:eastAsia="ru-RU"/>
        </w:rPr>
      </w:pPr>
      <w:r w:rsidRPr="00F57179">
        <w:rPr>
          <w:rFonts w:ascii="PT Astra Serif" w:hAnsi="PT Astra Serif" w:cs="Times New Roman"/>
          <w:lang w:eastAsia="ru-RU"/>
        </w:rPr>
        <w:t>Сторона, которой предъявлена претензия, обязана рассмот</w:t>
      </w:r>
      <w:r w:rsidR="000F6F16" w:rsidRPr="00F57179">
        <w:rPr>
          <w:rFonts w:ascii="PT Astra Serif" w:hAnsi="PT Astra Serif" w:cs="Times New Roman"/>
          <w:lang w:eastAsia="ru-RU"/>
        </w:rPr>
        <w:t>реть такую претензию в течение 7</w:t>
      </w:r>
      <w:r w:rsidRPr="00F57179">
        <w:rPr>
          <w:rFonts w:ascii="PT Astra Serif" w:hAnsi="PT Astra Serif" w:cs="Times New Roman"/>
          <w:lang w:eastAsia="ru-RU"/>
        </w:rPr>
        <w:t xml:space="preserve"> (</w:t>
      </w:r>
      <w:r w:rsidR="000F6F16" w:rsidRPr="00F57179">
        <w:rPr>
          <w:rFonts w:ascii="PT Astra Serif" w:hAnsi="PT Astra Serif" w:cs="Times New Roman"/>
          <w:lang w:eastAsia="ru-RU"/>
        </w:rPr>
        <w:t>сем</w:t>
      </w:r>
      <w:r w:rsidRPr="00F57179">
        <w:rPr>
          <w:rFonts w:ascii="PT Astra Serif" w:hAnsi="PT Astra Serif" w:cs="Times New Roman"/>
          <w:lang w:eastAsia="ru-RU"/>
        </w:rPr>
        <w:t>и) календарных дней с момента ее получения и сообщить о своем решении другой Стороне путем направления ответа в письменной форме.</w:t>
      </w:r>
    </w:p>
    <w:p w14:paraId="672820AB" w14:textId="77777777" w:rsidR="004401A0" w:rsidRPr="00F57179" w:rsidRDefault="004401A0" w:rsidP="00F57179">
      <w:pPr>
        <w:tabs>
          <w:tab w:val="decimal" w:pos="2880"/>
          <w:tab w:val="left" w:pos="4608"/>
        </w:tabs>
        <w:spacing w:after="0" w:line="240" w:lineRule="auto"/>
        <w:ind w:firstLine="720"/>
        <w:contextualSpacing/>
        <w:jc w:val="both"/>
        <w:rPr>
          <w:rFonts w:ascii="PT Astra Serif" w:hAnsi="PT Astra Serif" w:cs="Times New Roman"/>
          <w:lang w:eastAsia="ru-RU"/>
        </w:rPr>
      </w:pPr>
    </w:p>
    <w:p w14:paraId="097A3BC2" w14:textId="77777777" w:rsidR="00E57176" w:rsidRPr="00F57179" w:rsidRDefault="00762A10" w:rsidP="00F57179">
      <w:pPr>
        <w:pStyle w:val="a7"/>
        <w:widowControl w:val="0"/>
        <w:numPr>
          <w:ilvl w:val="0"/>
          <w:numId w:val="12"/>
        </w:numPr>
        <w:tabs>
          <w:tab w:val="left" w:pos="567"/>
          <w:tab w:val="left" w:pos="851"/>
          <w:tab w:val="left" w:pos="993"/>
          <w:tab w:val="num" w:pos="1985"/>
        </w:tabs>
        <w:spacing w:after="0" w:line="240" w:lineRule="auto"/>
        <w:contextualSpacing/>
        <w:jc w:val="center"/>
        <w:rPr>
          <w:rFonts w:ascii="PT Astra Serif" w:hAnsi="PT Astra Serif" w:cs="Times New Roman"/>
          <w:b/>
          <w:bCs/>
        </w:rPr>
      </w:pPr>
      <w:r w:rsidRPr="00F57179">
        <w:rPr>
          <w:rFonts w:ascii="PT Astra Serif" w:hAnsi="PT Astra Serif" w:cs="Times New Roman"/>
          <w:b/>
          <w:bCs/>
        </w:rPr>
        <w:t>Заключительные положения</w:t>
      </w:r>
    </w:p>
    <w:p w14:paraId="315329B7" w14:textId="77777777" w:rsidR="004401A0" w:rsidRPr="00F57179" w:rsidRDefault="004401A0" w:rsidP="00F57179">
      <w:pPr>
        <w:pStyle w:val="a7"/>
        <w:widowControl w:val="0"/>
        <w:tabs>
          <w:tab w:val="left" w:pos="567"/>
          <w:tab w:val="left" w:pos="851"/>
          <w:tab w:val="left" w:pos="993"/>
        </w:tabs>
        <w:spacing w:after="0" w:line="240" w:lineRule="auto"/>
        <w:ind w:left="1080"/>
        <w:contextualSpacing/>
        <w:rPr>
          <w:rFonts w:ascii="PT Astra Serif" w:hAnsi="PT Astra Serif" w:cs="Times New Roman"/>
          <w:b/>
          <w:bCs/>
        </w:rPr>
      </w:pPr>
    </w:p>
    <w:p w14:paraId="5E7419B6" w14:textId="3B355C9C" w:rsidR="006D568D" w:rsidRPr="00F57179" w:rsidRDefault="006D568D" w:rsidP="00F57179">
      <w:pPr>
        <w:spacing w:after="0" w:line="240" w:lineRule="auto"/>
        <w:ind w:firstLine="708"/>
        <w:contextualSpacing/>
        <w:jc w:val="both"/>
        <w:rPr>
          <w:rFonts w:ascii="PT Astra Serif" w:hAnsi="PT Astra Serif" w:cs="Times New Roman"/>
        </w:rPr>
      </w:pPr>
      <w:r w:rsidRPr="00F57179">
        <w:rPr>
          <w:rFonts w:ascii="PT Astra Serif" w:hAnsi="PT Astra Serif" w:cs="Times New Roman"/>
        </w:rPr>
        <w:t>7.1.</w:t>
      </w:r>
      <w:r w:rsidRPr="00F57179">
        <w:rPr>
          <w:rFonts w:ascii="PT Astra Serif" w:hAnsi="PT Astra Serif" w:cs="Times New Roman"/>
          <w:b/>
        </w:rPr>
        <w:t xml:space="preserve"> </w:t>
      </w:r>
      <w:r w:rsidRPr="00F57179">
        <w:rPr>
          <w:rFonts w:ascii="PT Astra Serif" w:hAnsi="PT Astra Serif" w:cs="Times New Roman"/>
        </w:rPr>
        <w:t xml:space="preserve">Настоящий контракт вступает в силу со дня его подписания Сторонами и действует по </w:t>
      </w:r>
      <w:r w:rsidR="00F57179">
        <w:rPr>
          <w:rFonts w:ascii="PT Astra Serif" w:hAnsi="PT Astra Serif" w:cs="Times New Roman"/>
        </w:rPr>
        <w:t>30</w:t>
      </w:r>
      <w:r w:rsidRPr="00F57179">
        <w:rPr>
          <w:rFonts w:ascii="PT Astra Serif" w:hAnsi="PT Astra Serif" w:cs="Times New Roman"/>
        </w:rPr>
        <w:t xml:space="preserve"> декабря 202</w:t>
      </w:r>
      <w:r w:rsidR="0037014A" w:rsidRPr="00F57179">
        <w:rPr>
          <w:rFonts w:ascii="PT Astra Serif" w:hAnsi="PT Astra Serif" w:cs="Times New Roman"/>
        </w:rPr>
        <w:t>6</w:t>
      </w:r>
      <w:r w:rsidRPr="00F57179">
        <w:rPr>
          <w:rFonts w:ascii="PT Astra Serif" w:hAnsi="PT Astra Serif" w:cs="Times New Roman"/>
        </w:rPr>
        <w:t xml:space="preserve"> года.</w:t>
      </w:r>
    </w:p>
    <w:p w14:paraId="270B38DB" w14:textId="77777777" w:rsidR="006D568D" w:rsidRPr="00F57179" w:rsidRDefault="006D568D" w:rsidP="00F57179">
      <w:pPr>
        <w:widowControl w:val="0"/>
        <w:tabs>
          <w:tab w:val="left" w:pos="567"/>
          <w:tab w:val="left" w:pos="851"/>
          <w:tab w:val="left" w:pos="993"/>
          <w:tab w:val="num" w:pos="1985"/>
        </w:tabs>
        <w:spacing w:after="0" w:line="240" w:lineRule="auto"/>
        <w:ind w:firstLine="708"/>
        <w:contextualSpacing/>
        <w:jc w:val="both"/>
        <w:rPr>
          <w:rFonts w:ascii="PT Astra Serif" w:hAnsi="PT Astra Serif" w:cs="Times New Roman"/>
          <w:bCs/>
        </w:rPr>
      </w:pPr>
      <w:r w:rsidRPr="00F57179">
        <w:rPr>
          <w:rFonts w:ascii="PT Astra Serif" w:hAnsi="PT Astra Serif" w:cs="Times New Roman"/>
        </w:rPr>
        <w:t xml:space="preserve">7.2.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w:t>
      </w:r>
      <w:r w:rsidRPr="00F57179">
        <w:rPr>
          <w:rFonts w:ascii="PT Astra Serif" w:hAnsi="PT Astra Serif" w:cs="Times New Roman"/>
        </w:rPr>
        <w:lastRenderedPageBreak/>
        <w:t>реорганизации юридического лица в форме преобразования, слияния или присоединения.</w:t>
      </w:r>
    </w:p>
    <w:p w14:paraId="7490E5F3" w14:textId="77777777" w:rsidR="006D568D" w:rsidRPr="00F57179" w:rsidRDefault="006D568D" w:rsidP="00F57179">
      <w:pPr>
        <w:pStyle w:val="a7"/>
        <w:widowControl w:val="0"/>
        <w:tabs>
          <w:tab w:val="left" w:pos="142"/>
          <w:tab w:val="left" w:pos="567"/>
          <w:tab w:val="left" w:pos="851"/>
          <w:tab w:val="left" w:pos="993"/>
        </w:tabs>
        <w:spacing w:after="0" w:line="240" w:lineRule="auto"/>
        <w:ind w:left="0" w:firstLine="708"/>
        <w:contextualSpacing/>
        <w:jc w:val="both"/>
        <w:rPr>
          <w:rFonts w:ascii="PT Astra Serif" w:hAnsi="PT Astra Serif" w:cs="Times New Roman"/>
        </w:rPr>
      </w:pPr>
      <w:r w:rsidRPr="00F57179">
        <w:rPr>
          <w:rFonts w:ascii="PT Astra Serif" w:hAnsi="PT Astra Serif" w:cs="Times New Roman"/>
        </w:rPr>
        <w:t>7.3. В случае перемены Государственного заказчика права и обязанности Государственного заказчика, предусмотренные настоящим контрактом, переходят к новому Государственному заказчику.</w:t>
      </w:r>
    </w:p>
    <w:p w14:paraId="75D2848C" w14:textId="77777777" w:rsidR="006D568D" w:rsidRPr="00F57179" w:rsidRDefault="006D568D" w:rsidP="00F57179">
      <w:pPr>
        <w:widowControl w:val="0"/>
        <w:tabs>
          <w:tab w:val="left" w:pos="142"/>
          <w:tab w:val="left" w:pos="567"/>
          <w:tab w:val="left" w:pos="851"/>
          <w:tab w:val="left" w:pos="993"/>
        </w:tabs>
        <w:spacing w:after="0" w:line="240" w:lineRule="auto"/>
        <w:ind w:firstLine="708"/>
        <w:contextualSpacing/>
        <w:jc w:val="both"/>
        <w:rPr>
          <w:rFonts w:ascii="PT Astra Serif" w:hAnsi="PT Astra Serif" w:cs="Times New Roman"/>
        </w:rPr>
      </w:pPr>
      <w:r w:rsidRPr="00F57179">
        <w:rPr>
          <w:rFonts w:ascii="PT Astra Serif" w:hAnsi="PT Astra Serif" w:cs="Times New Roman"/>
        </w:rPr>
        <w:t>7.4. Права и обязанности Сторон по настоящему контракту,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w:t>
      </w:r>
    </w:p>
    <w:p w14:paraId="2833F702" w14:textId="77777777" w:rsidR="006D568D" w:rsidRPr="00F57179" w:rsidRDefault="006D568D" w:rsidP="00F57179">
      <w:pPr>
        <w:widowControl w:val="0"/>
        <w:tabs>
          <w:tab w:val="left" w:pos="142"/>
          <w:tab w:val="left" w:pos="567"/>
          <w:tab w:val="left" w:pos="851"/>
          <w:tab w:val="left" w:pos="993"/>
        </w:tabs>
        <w:spacing w:after="0" w:line="240" w:lineRule="auto"/>
        <w:contextualSpacing/>
        <w:jc w:val="both"/>
        <w:rPr>
          <w:rFonts w:ascii="PT Astra Serif" w:hAnsi="PT Astra Serif" w:cs="Times New Roman"/>
        </w:rPr>
      </w:pPr>
      <w:r w:rsidRPr="00F57179">
        <w:rPr>
          <w:rFonts w:ascii="PT Astra Serif" w:hAnsi="PT Astra Serif" w:cs="Times New Roman"/>
        </w:rPr>
        <w:tab/>
      </w:r>
      <w:r w:rsidRPr="00F57179">
        <w:rPr>
          <w:rFonts w:ascii="PT Astra Serif" w:hAnsi="PT Astra Serif" w:cs="Times New Roman"/>
        </w:rPr>
        <w:tab/>
        <w:t xml:space="preserve">  7.5. 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6C97BCD9" w14:textId="77777777" w:rsidR="006D568D" w:rsidRPr="00F57179" w:rsidRDefault="006D568D" w:rsidP="00F57179">
      <w:pPr>
        <w:widowControl w:val="0"/>
        <w:tabs>
          <w:tab w:val="left" w:pos="142"/>
          <w:tab w:val="left" w:pos="567"/>
          <w:tab w:val="left" w:pos="851"/>
          <w:tab w:val="left" w:pos="993"/>
        </w:tabs>
        <w:spacing w:after="0" w:line="240" w:lineRule="auto"/>
        <w:ind w:firstLine="708"/>
        <w:contextualSpacing/>
        <w:jc w:val="both"/>
        <w:rPr>
          <w:rFonts w:ascii="PT Astra Serif" w:hAnsi="PT Astra Serif" w:cs="Times New Roman"/>
          <w:color w:val="000000"/>
        </w:rPr>
      </w:pPr>
      <w:r w:rsidRPr="00F57179">
        <w:rPr>
          <w:rFonts w:ascii="PT Astra Serif" w:hAnsi="PT Astra Serif" w:cs="Times New Roman"/>
          <w:color w:val="000000"/>
        </w:rPr>
        <w:t xml:space="preserve">7.6. В случае изменения сведений о почтовом адресе, месте нахождения  и банковских реквизитов (далее – реквизиты) </w:t>
      </w:r>
      <w:r w:rsidRPr="00F57179">
        <w:rPr>
          <w:rFonts w:ascii="PT Astra Serif" w:hAnsi="PT Astra Serif" w:cs="Times New Roman"/>
        </w:rPr>
        <w:t>одной из Сторон, она уведомляет другую Сторону</w:t>
      </w:r>
      <w:r w:rsidRPr="00F57179">
        <w:rPr>
          <w:rFonts w:ascii="PT Astra Serif" w:hAnsi="PT Astra Serif" w:cs="Times New Roman"/>
          <w:color w:val="000000"/>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1434C8B8" w14:textId="77777777" w:rsidR="006D568D" w:rsidRPr="00F57179" w:rsidRDefault="006D568D" w:rsidP="00F57179">
      <w:pPr>
        <w:widowControl w:val="0"/>
        <w:tabs>
          <w:tab w:val="left" w:pos="142"/>
          <w:tab w:val="left" w:pos="567"/>
          <w:tab w:val="left" w:pos="851"/>
          <w:tab w:val="left" w:pos="993"/>
        </w:tabs>
        <w:spacing w:after="0" w:line="240" w:lineRule="auto"/>
        <w:ind w:firstLine="708"/>
        <w:contextualSpacing/>
        <w:jc w:val="both"/>
        <w:rPr>
          <w:rFonts w:ascii="PT Astra Serif" w:hAnsi="PT Astra Serif" w:cs="Times New Roman"/>
        </w:rPr>
      </w:pPr>
      <w:r w:rsidRPr="00F57179">
        <w:rPr>
          <w:rFonts w:ascii="PT Astra Serif" w:hAnsi="PT Astra Serif" w:cs="Times New Roman"/>
        </w:rPr>
        <w:t xml:space="preserve">7.7. Расторжение настоящего контракта допускается по соглашению сторон,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w:t>
      </w:r>
      <w:hyperlink r:id="rId8" w:history="1">
        <w:r w:rsidRPr="00F57179">
          <w:rPr>
            <w:rFonts w:ascii="PT Astra Serif" w:hAnsi="PT Astra Serif" w:cs="Times New Roman"/>
          </w:rPr>
          <w:t>законодательством</w:t>
        </w:r>
      </w:hyperlink>
      <w:r w:rsidRPr="00F57179">
        <w:rPr>
          <w:rFonts w:ascii="PT Astra Serif" w:hAnsi="PT Astra Serif" w:cs="Times New Roman"/>
        </w:rPr>
        <w:t>.</w:t>
      </w:r>
    </w:p>
    <w:p w14:paraId="4805064C" w14:textId="77777777" w:rsidR="0099319A" w:rsidRPr="00F57179" w:rsidRDefault="00B63ED7" w:rsidP="00F57179">
      <w:pPr>
        <w:widowControl w:val="0"/>
        <w:tabs>
          <w:tab w:val="left" w:pos="142"/>
          <w:tab w:val="left" w:pos="567"/>
          <w:tab w:val="left" w:pos="851"/>
          <w:tab w:val="left" w:pos="993"/>
        </w:tabs>
        <w:spacing w:after="0" w:line="240" w:lineRule="auto"/>
        <w:ind w:firstLine="708"/>
        <w:contextualSpacing/>
        <w:jc w:val="both"/>
        <w:rPr>
          <w:rFonts w:ascii="PT Astra Serif" w:hAnsi="PT Astra Serif" w:cs="Times New Roman"/>
        </w:rPr>
      </w:pPr>
      <w:r w:rsidRPr="00F57179">
        <w:rPr>
          <w:rFonts w:ascii="PT Astra Serif" w:hAnsi="PT Astra Serif" w:cs="Times New Roman"/>
        </w:rPr>
        <w:t xml:space="preserve">7.8. </w:t>
      </w:r>
      <w:r w:rsidRPr="00F57179">
        <w:rPr>
          <w:rFonts w:ascii="PT Astra Serif" w:hAnsi="PT Astra Serif"/>
        </w:rPr>
        <w:t xml:space="preserve"> </w:t>
      </w:r>
      <w:r w:rsidR="0099319A" w:rsidRPr="00F57179">
        <w:rPr>
          <w:rFonts w:ascii="PT Astra Serif" w:hAnsi="PT Astra Serif" w:cs="Times New Roman"/>
        </w:rPr>
        <w:t>Изменение условий Контракта при его исполнении не допускается, за исключением случаев, предусмотренных статьями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3CF6815" w14:textId="77777777" w:rsidR="006D568D" w:rsidRPr="00F57179" w:rsidRDefault="006D568D" w:rsidP="00F57179">
      <w:pPr>
        <w:widowControl w:val="0"/>
        <w:tabs>
          <w:tab w:val="left" w:pos="142"/>
          <w:tab w:val="left" w:pos="567"/>
          <w:tab w:val="left" w:pos="851"/>
          <w:tab w:val="left" w:pos="993"/>
        </w:tabs>
        <w:spacing w:after="0" w:line="240" w:lineRule="auto"/>
        <w:ind w:firstLine="708"/>
        <w:contextualSpacing/>
        <w:jc w:val="both"/>
        <w:rPr>
          <w:rFonts w:ascii="PT Astra Serif" w:hAnsi="PT Astra Serif" w:cs="Times New Roman"/>
        </w:rPr>
      </w:pPr>
      <w:r w:rsidRPr="00F57179">
        <w:rPr>
          <w:rFonts w:ascii="PT Astra Serif" w:hAnsi="PT Astra Serif" w:cs="Times New Roman"/>
        </w:rPr>
        <w:t>7.</w:t>
      </w:r>
      <w:r w:rsidR="00B63ED7" w:rsidRPr="00F57179">
        <w:rPr>
          <w:rFonts w:ascii="PT Astra Serif" w:hAnsi="PT Astra Serif" w:cs="Times New Roman"/>
        </w:rPr>
        <w:t>9</w:t>
      </w:r>
      <w:r w:rsidRPr="00F57179">
        <w:rPr>
          <w:rFonts w:ascii="PT Astra Serif" w:hAnsi="PT Astra Serif" w:cs="Times New Roman"/>
        </w:rPr>
        <w:t>. По всем иным вопросам, не урегулированным в настоящем контракт, Стороны будут руководствоваться нормами законодательства Российской Федерации.</w:t>
      </w:r>
    </w:p>
    <w:p w14:paraId="46D89245" w14:textId="77777777" w:rsidR="0099319A" w:rsidRPr="00F57179" w:rsidRDefault="0099319A" w:rsidP="00F57179">
      <w:pPr>
        <w:widowControl w:val="0"/>
        <w:autoSpaceDE w:val="0"/>
        <w:autoSpaceDN w:val="0"/>
        <w:adjustRightInd w:val="0"/>
        <w:spacing w:after="0" w:line="240" w:lineRule="auto"/>
        <w:ind w:firstLine="709"/>
        <w:contextualSpacing/>
        <w:jc w:val="both"/>
        <w:textAlignment w:val="baseline"/>
        <w:rPr>
          <w:rFonts w:ascii="PT Astra Serif" w:hAnsi="PT Astra Serif" w:cs="Times New Roman"/>
          <w:kern w:val="3"/>
        </w:rPr>
      </w:pPr>
      <w:r w:rsidRPr="00F57179">
        <w:rPr>
          <w:rFonts w:ascii="PT Astra Serif" w:hAnsi="PT Astra Serif" w:cs="Times New Roman"/>
          <w:kern w:val="3"/>
        </w:rPr>
        <w:t>7.10. Настоящий Контракт составлен в форме электронного документа, подписанного усиленными электронными подписями Сторон.</w:t>
      </w:r>
    </w:p>
    <w:p w14:paraId="7D703415" w14:textId="77777777" w:rsidR="0099319A" w:rsidRPr="00F57179" w:rsidRDefault="0099319A" w:rsidP="00F57179">
      <w:pPr>
        <w:spacing w:after="0" w:line="240" w:lineRule="auto"/>
        <w:ind w:firstLine="708"/>
        <w:contextualSpacing/>
        <w:jc w:val="both"/>
        <w:rPr>
          <w:rFonts w:ascii="PT Astra Serif" w:hAnsi="PT Astra Serif" w:cs="Times New Roman"/>
        </w:rPr>
      </w:pPr>
      <w:r w:rsidRPr="00F57179">
        <w:rPr>
          <w:rFonts w:ascii="PT Astra Serif" w:hAnsi="PT Astra Serif" w:cs="Times New Roman"/>
        </w:rPr>
        <w:t>7.11. Приложения к Контракту, являющиеся его неотъемлемой частью:</w:t>
      </w:r>
    </w:p>
    <w:p w14:paraId="548B13B9" w14:textId="65A02B45" w:rsidR="0099319A" w:rsidRPr="00F57179" w:rsidRDefault="0099319A" w:rsidP="00F57179">
      <w:pPr>
        <w:spacing w:after="0" w:line="240" w:lineRule="auto"/>
        <w:ind w:left="708"/>
        <w:contextualSpacing/>
        <w:jc w:val="both"/>
        <w:rPr>
          <w:rFonts w:ascii="PT Astra Serif" w:hAnsi="PT Astra Serif" w:cs="Times New Roman"/>
        </w:rPr>
      </w:pPr>
      <w:r w:rsidRPr="00F57179">
        <w:rPr>
          <w:rFonts w:ascii="PT Astra Serif" w:hAnsi="PT Astra Serif" w:cs="Times New Roman"/>
        </w:rPr>
        <w:t xml:space="preserve">          Приложение № 1- </w:t>
      </w:r>
      <w:r w:rsidR="00F56263">
        <w:rPr>
          <w:rFonts w:ascii="PT Astra Serif" w:hAnsi="PT Astra Serif" w:cs="Times New Roman"/>
        </w:rPr>
        <w:t>Спецификация</w:t>
      </w:r>
    </w:p>
    <w:p w14:paraId="7680710D" w14:textId="77777777" w:rsidR="00737263" w:rsidRPr="00F57179" w:rsidRDefault="00737263" w:rsidP="00F57179">
      <w:pPr>
        <w:widowControl w:val="0"/>
        <w:tabs>
          <w:tab w:val="left" w:pos="142"/>
          <w:tab w:val="left" w:pos="567"/>
          <w:tab w:val="left" w:pos="851"/>
          <w:tab w:val="left" w:pos="993"/>
        </w:tabs>
        <w:spacing w:after="0" w:line="240" w:lineRule="auto"/>
        <w:ind w:firstLine="567"/>
        <w:contextualSpacing/>
        <w:jc w:val="both"/>
        <w:rPr>
          <w:rFonts w:ascii="PT Astra Serif" w:hAnsi="PT Astra Serif" w:cs="Times New Roman"/>
        </w:rPr>
      </w:pPr>
    </w:p>
    <w:p w14:paraId="387DFF8D" w14:textId="77777777" w:rsidR="00737263" w:rsidRPr="00F57179" w:rsidRDefault="00B26FBA" w:rsidP="00F57179">
      <w:pPr>
        <w:widowControl w:val="0"/>
        <w:suppressAutoHyphens/>
        <w:spacing w:after="0" w:line="240" w:lineRule="auto"/>
        <w:ind w:left="360"/>
        <w:contextualSpacing/>
        <w:jc w:val="center"/>
        <w:rPr>
          <w:rFonts w:ascii="PT Astra Serif" w:hAnsi="PT Astra Serif" w:cs="Times New Roman"/>
          <w:b/>
        </w:rPr>
      </w:pPr>
      <w:r w:rsidRPr="00F57179">
        <w:rPr>
          <w:rFonts w:ascii="PT Astra Serif" w:hAnsi="PT Astra Serif" w:cs="Times New Roman"/>
          <w:b/>
        </w:rPr>
        <w:t>8</w:t>
      </w:r>
      <w:r w:rsidR="00DA1006" w:rsidRPr="00F57179">
        <w:rPr>
          <w:rFonts w:ascii="PT Astra Serif" w:hAnsi="PT Astra Serif" w:cs="Times New Roman"/>
          <w:b/>
        </w:rPr>
        <w:t xml:space="preserve">. </w:t>
      </w:r>
      <w:r w:rsidR="00737263" w:rsidRPr="00F57179">
        <w:rPr>
          <w:rFonts w:ascii="PT Astra Serif" w:hAnsi="PT Astra Serif" w:cs="Times New Roman"/>
          <w:b/>
        </w:rPr>
        <w:t>Адреса, реквизиты и подписи Сторон</w:t>
      </w:r>
    </w:p>
    <w:tbl>
      <w:tblPr>
        <w:tblW w:w="10314" w:type="dxa"/>
        <w:tblLayout w:type="fixed"/>
        <w:tblLook w:val="04A0" w:firstRow="1" w:lastRow="0" w:firstColumn="1" w:lastColumn="0" w:noHBand="0" w:noVBand="1"/>
      </w:tblPr>
      <w:tblGrid>
        <w:gridCol w:w="5778"/>
        <w:gridCol w:w="3970"/>
        <w:gridCol w:w="566"/>
      </w:tblGrid>
      <w:tr w:rsidR="00F57179" w:rsidRPr="00F57179" w14:paraId="07E2E1D4" w14:textId="77777777" w:rsidTr="00663850">
        <w:tc>
          <w:tcPr>
            <w:tcW w:w="5778" w:type="dxa"/>
            <w:hideMark/>
          </w:tcPr>
          <w:p w14:paraId="20D06528" w14:textId="09BD0A6E" w:rsidR="00F57179" w:rsidRPr="00F57179" w:rsidRDefault="00197333" w:rsidP="00F57179">
            <w:pPr>
              <w:spacing w:after="0" w:line="240" w:lineRule="auto"/>
              <w:rPr>
                <w:rFonts w:ascii="PT Astra Serif" w:hAnsi="PT Astra Serif"/>
              </w:rPr>
            </w:pPr>
            <w:r w:rsidRPr="00F57179">
              <w:rPr>
                <w:rFonts w:ascii="PT Astra Serif" w:hAnsi="PT Astra Serif" w:cs="Times New Roman"/>
                <w:b/>
              </w:rPr>
              <w:t xml:space="preserve"> </w:t>
            </w:r>
            <w:r w:rsidR="00F57179" w:rsidRPr="00F57179">
              <w:rPr>
                <w:rFonts w:ascii="PT Astra Serif" w:hAnsi="PT Astra Serif"/>
                <w:b/>
              </w:rPr>
              <w:t>Государственный заказчик</w:t>
            </w:r>
          </w:p>
          <w:p w14:paraId="75C56CAB" w14:textId="77777777" w:rsidR="00F57179" w:rsidRPr="00F57179" w:rsidRDefault="00F57179" w:rsidP="00F57179">
            <w:pPr>
              <w:spacing w:after="0" w:line="240" w:lineRule="auto"/>
              <w:rPr>
                <w:rFonts w:ascii="PT Astra Serif" w:hAnsi="PT Astra Serif"/>
              </w:rPr>
            </w:pPr>
            <w:r w:rsidRPr="00F57179">
              <w:rPr>
                <w:rFonts w:ascii="PT Astra Serif" w:hAnsi="PT Astra Serif"/>
              </w:rPr>
              <w:t>ФКУ ИК-6 УФСИН России по Омской области</w:t>
            </w:r>
          </w:p>
        </w:tc>
        <w:tc>
          <w:tcPr>
            <w:tcW w:w="3970" w:type="dxa"/>
          </w:tcPr>
          <w:p w14:paraId="31E6E4B7" w14:textId="77777777" w:rsidR="00F57179" w:rsidRPr="00F57179" w:rsidRDefault="00F57179" w:rsidP="00F57179">
            <w:pPr>
              <w:pStyle w:val="ae"/>
              <w:ind w:left="-108"/>
              <w:rPr>
                <w:rFonts w:ascii="PT Astra Serif" w:hAnsi="PT Astra Serif"/>
                <w:b/>
              </w:rPr>
            </w:pPr>
            <w:r w:rsidRPr="00F57179">
              <w:rPr>
                <w:rFonts w:ascii="PT Astra Serif" w:hAnsi="PT Astra Serif"/>
                <w:b/>
              </w:rPr>
              <w:t xml:space="preserve">  Исполнитель</w:t>
            </w:r>
          </w:p>
          <w:p w14:paraId="01E11F6B" w14:textId="77777777" w:rsidR="00F57179" w:rsidRPr="00F57179" w:rsidRDefault="00F57179" w:rsidP="00F57179">
            <w:pPr>
              <w:pStyle w:val="ae"/>
              <w:ind w:left="-108"/>
              <w:rPr>
                <w:rFonts w:ascii="PT Astra Serif" w:hAnsi="PT Astra Serif"/>
              </w:rPr>
            </w:pPr>
          </w:p>
        </w:tc>
        <w:tc>
          <w:tcPr>
            <w:tcW w:w="566" w:type="dxa"/>
          </w:tcPr>
          <w:p w14:paraId="347F04AB" w14:textId="77777777" w:rsidR="00F57179" w:rsidRPr="00F57179" w:rsidRDefault="00F57179" w:rsidP="00F57179">
            <w:pPr>
              <w:spacing w:after="0" w:line="240" w:lineRule="auto"/>
              <w:ind w:left="-108"/>
              <w:rPr>
                <w:rFonts w:ascii="PT Astra Serif" w:hAnsi="PT Astra Serif"/>
              </w:rPr>
            </w:pPr>
          </w:p>
        </w:tc>
      </w:tr>
      <w:tr w:rsidR="00F57179" w:rsidRPr="00F57179" w14:paraId="5D9B573E" w14:textId="77777777" w:rsidTr="00663850">
        <w:tc>
          <w:tcPr>
            <w:tcW w:w="5778" w:type="dxa"/>
            <w:tcMar>
              <w:top w:w="0" w:type="dxa"/>
              <w:left w:w="0" w:type="dxa"/>
              <w:bottom w:w="0" w:type="dxa"/>
              <w:right w:w="0" w:type="dxa"/>
            </w:tcMar>
            <w:hideMark/>
          </w:tcPr>
          <w:p w14:paraId="25FE33FF" w14:textId="77777777" w:rsidR="00F57179" w:rsidRPr="00F57179" w:rsidRDefault="00F57179" w:rsidP="00F57179">
            <w:pPr>
              <w:spacing w:after="0" w:line="240" w:lineRule="auto"/>
              <w:rPr>
                <w:rFonts w:ascii="PT Astra Serif" w:hAnsi="PT Astra Serif"/>
              </w:rPr>
            </w:pPr>
            <w:r w:rsidRPr="00F57179">
              <w:rPr>
                <w:rFonts w:ascii="PT Astra Serif" w:hAnsi="PT Astra Serif"/>
                <w:b/>
              </w:rPr>
              <w:t>Адрес юридический:</w:t>
            </w:r>
          </w:p>
          <w:p w14:paraId="241D7709" w14:textId="77777777" w:rsidR="00F57179" w:rsidRPr="00F57179" w:rsidRDefault="00F57179" w:rsidP="00F57179">
            <w:pPr>
              <w:widowControl w:val="0"/>
              <w:autoSpaceDE w:val="0"/>
              <w:autoSpaceDN w:val="0"/>
              <w:adjustRightInd w:val="0"/>
              <w:spacing w:after="0" w:line="240" w:lineRule="auto"/>
              <w:rPr>
                <w:rFonts w:ascii="PT Astra Serif" w:hAnsi="PT Astra Serif"/>
              </w:rPr>
            </w:pPr>
            <w:smartTag w:uri="urn:schemas-microsoft-com:office:smarttags" w:element="metricconverter">
              <w:smartTagPr>
                <w:attr w:name="ProductID" w:val="644009, г"/>
              </w:smartTagPr>
              <w:r w:rsidRPr="00F57179">
                <w:rPr>
                  <w:rFonts w:ascii="PT Astra Serif" w:hAnsi="PT Astra Serif"/>
                </w:rPr>
                <w:t>644009, г</w:t>
              </w:r>
            </w:smartTag>
            <w:r w:rsidRPr="00F57179">
              <w:rPr>
                <w:rFonts w:ascii="PT Astra Serif" w:hAnsi="PT Astra Serif"/>
              </w:rPr>
              <w:t>. Омск, ул. 10 лет Октября, 176.</w:t>
            </w:r>
          </w:p>
          <w:p w14:paraId="196C4CFE" w14:textId="77777777" w:rsidR="00F57179" w:rsidRPr="00F57179" w:rsidRDefault="00F57179" w:rsidP="00F57179">
            <w:pPr>
              <w:spacing w:after="0" w:line="240" w:lineRule="auto"/>
              <w:rPr>
                <w:rFonts w:ascii="PT Astra Serif" w:hAnsi="PT Astra Serif"/>
              </w:rPr>
            </w:pPr>
            <w:r w:rsidRPr="00F57179">
              <w:rPr>
                <w:rFonts w:ascii="PT Astra Serif" w:hAnsi="PT Astra Serif"/>
                <w:b/>
              </w:rPr>
              <w:t>Адрес почтовый:</w:t>
            </w:r>
            <w:r w:rsidRPr="00F57179">
              <w:rPr>
                <w:rFonts w:ascii="PT Astra Serif" w:hAnsi="PT Astra Serif"/>
              </w:rPr>
              <w:t xml:space="preserve"> </w:t>
            </w:r>
          </w:p>
          <w:p w14:paraId="6AD27301" w14:textId="77777777" w:rsidR="00F57179" w:rsidRPr="00F57179" w:rsidRDefault="00F57179" w:rsidP="00F57179">
            <w:pPr>
              <w:widowControl w:val="0"/>
              <w:autoSpaceDE w:val="0"/>
              <w:autoSpaceDN w:val="0"/>
              <w:adjustRightInd w:val="0"/>
              <w:spacing w:after="0" w:line="240" w:lineRule="auto"/>
              <w:rPr>
                <w:rFonts w:ascii="PT Astra Serif" w:hAnsi="PT Astra Serif"/>
              </w:rPr>
            </w:pPr>
            <w:smartTag w:uri="urn:schemas-microsoft-com:office:smarttags" w:element="metricconverter">
              <w:smartTagPr>
                <w:attr w:name="ProductID" w:val="644009, г"/>
              </w:smartTagPr>
              <w:r w:rsidRPr="00F57179">
                <w:rPr>
                  <w:rFonts w:ascii="PT Astra Serif" w:hAnsi="PT Astra Serif"/>
                </w:rPr>
                <w:t>644009, г</w:t>
              </w:r>
            </w:smartTag>
            <w:r w:rsidRPr="00F57179">
              <w:rPr>
                <w:rFonts w:ascii="PT Astra Serif" w:hAnsi="PT Astra Serif"/>
              </w:rPr>
              <w:t>. Омск, ул. 10 лет Октября, 176.</w:t>
            </w:r>
          </w:p>
          <w:p w14:paraId="2692D930" w14:textId="77777777" w:rsidR="00F57179" w:rsidRPr="00F57179" w:rsidRDefault="00F57179" w:rsidP="00F57179">
            <w:pPr>
              <w:spacing w:after="0" w:line="240" w:lineRule="auto"/>
              <w:rPr>
                <w:rFonts w:ascii="PT Astra Serif" w:hAnsi="PT Astra Serif"/>
              </w:rPr>
            </w:pPr>
            <w:r w:rsidRPr="00F57179">
              <w:rPr>
                <w:rFonts w:ascii="PT Astra Serif" w:hAnsi="PT Astra Serif"/>
              </w:rPr>
              <w:t>Тел. (факс) 8 (3812) 966-519</w:t>
            </w:r>
          </w:p>
          <w:p w14:paraId="6AA2C899" w14:textId="77777777" w:rsidR="00F57179" w:rsidRPr="00F57179" w:rsidRDefault="00F57179" w:rsidP="00F57179">
            <w:pPr>
              <w:spacing w:after="0" w:line="240" w:lineRule="auto"/>
              <w:rPr>
                <w:rFonts w:ascii="PT Astra Serif" w:hAnsi="PT Astra Serif"/>
                <w:b/>
              </w:rPr>
            </w:pPr>
            <w:r w:rsidRPr="00F57179">
              <w:rPr>
                <w:rFonts w:ascii="PT Astra Serif" w:hAnsi="PT Astra Serif"/>
              </w:rPr>
              <w:t>Е-</w:t>
            </w:r>
            <w:r w:rsidRPr="00F57179">
              <w:rPr>
                <w:rFonts w:ascii="PT Astra Serif" w:hAnsi="PT Astra Serif"/>
                <w:lang w:val="en-US"/>
              </w:rPr>
              <w:t>mail</w:t>
            </w:r>
            <w:r w:rsidRPr="00F57179">
              <w:rPr>
                <w:rFonts w:ascii="PT Astra Serif" w:hAnsi="PT Astra Serif"/>
              </w:rPr>
              <w:t>: 966519@</w:t>
            </w:r>
            <w:r w:rsidRPr="00F57179">
              <w:rPr>
                <w:rFonts w:ascii="PT Astra Serif" w:hAnsi="PT Astra Serif"/>
                <w:lang w:val="en-US"/>
              </w:rPr>
              <w:t>mail</w:t>
            </w:r>
            <w:r w:rsidRPr="00F57179">
              <w:rPr>
                <w:rFonts w:ascii="PT Astra Serif" w:hAnsi="PT Astra Serif"/>
              </w:rPr>
              <w:t>.</w:t>
            </w:r>
            <w:proofErr w:type="spellStart"/>
            <w:r w:rsidRPr="00F57179">
              <w:rPr>
                <w:rFonts w:ascii="PT Astra Serif" w:hAnsi="PT Astra Serif"/>
                <w:lang w:val="en-US"/>
              </w:rPr>
              <w:t>ru</w:t>
            </w:r>
            <w:proofErr w:type="spellEnd"/>
          </w:p>
        </w:tc>
        <w:tc>
          <w:tcPr>
            <w:tcW w:w="3970" w:type="dxa"/>
          </w:tcPr>
          <w:p w14:paraId="01F67E56" w14:textId="77777777" w:rsidR="00F57179" w:rsidRPr="00F57179" w:rsidRDefault="00F57179" w:rsidP="00F57179">
            <w:pPr>
              <w:pStyle w:val="ae"/>
              <w:tabs>
                <w:tab w:val="left" w:pos="0"/>
              </w:tabs>
              <w:rPr>
                <w:rFonts w:ascii="PT Astra Serif" w:hAnsi="PT Astra Serif"/>
              </w:rPr>
            </w:pPr>
            <w:r w:rsidRPr="00F57179">
              <w:rPr>
                <w:rFonts w:ascii="PT Astra Serif" w:hAnsi="PT Astra Serif"/>
              </w:rPr>
              <w:t>Адрес юридический:</w:t>
            </w:r>
          </w:p>
          <w:p w14:paraId="68595A2B" w14:textId="77777777" w:rsidR="00F57179" w:rsidRPr="00F57179" w:rsidRDefault="00F57179" w:rsidP="00F57179">
            <w:pPr>
              <w:pStyle w:val="ae"/>
              <w:rPr>
                <w:rFonts w:ascii="PT Astra Serif" w:hAnsi="PT Astra Serif"/>
              </w:rPr>
            </w:pPr>
          </w:p>
          <w:p w14:paraId="46E514EA" w14:textId="77777777" w:rsidR="00F57179" w:rsidRPr="00F57179" w:rsidRDefault="00F57179" w:rsidP="00F57179">
            <w:pPr>
              <w:pStyle w:val="ae"/>
              <w:rPr>
                <w:rFonts w:ascii="PT Astra Serif" w:hAnsi="PT Astra Serif"/>
                <w:bCs/>
              </w:rPr>
            </w:pPr>
            <w:r w:rsidRPr="00F57179">
              <w:rPr>
                <w:rFonts w:ascii="PT Astra Serif" w:hAnsi="PT Astra Serif"/>
              </w:rPr>
              <w:t xml:space="preserve">Адрес почтовый: </w:t>
            </w:r>
          </w:p>
          <w:p w14:paraId="5D603810" w14:textId="77777777" w:rsidR="00F57179" w:rsidRPr="00F57179" w:rsidRDefault="00F57179" w:rsidP="00F57179">
            <w:pPr>
              <w:pStyle w:val="ae"/>
              <w:rPr>
                <w:rFonts w:ascii="PT Astra Serif" w:hAnsi="PT Astra Serif"/>
              </w:rPr>
            </w:pPr>
          </w:p>
          <w:p w14:paraId="4F539C99" w14:textId="77777777" w:rsidR="00F57179" w:rsidRPr="00F57179" w:rsidRDefault="00F57179" w:rsidP="00F57179">
            <w:pPr>
              <w:pStyle w:val="ae"/>
              <w:rPr>
                <w:rFonts w:ascii="PT Astra Serif" w:hAnsi="PT Astra Serif"/>
              </w:rPr>
            </w:pPr>
          </w:p>
          <w:p w14:paraId="55AB6ACE" w14:textId="77777777" w:rsidR="00F57179" w:rsidRPr="00F57179" w:rsidRDefault="00F57179" w:rsidP="00F57179">
            <w:pPr>
              <w:pStyle w:val="ae"/>
              <w:rPr>
                <w:rFonts w:ascii="PT Astra Serif" w:hAnsi="PT Astra Serif"/>
              </w:rPr>
            </w:pPr>
            <w:r w:rsidRPr="00F57179">
              <w:rPr>
                <w:rFonts w:ascii="PT Astra Serif" w:hAnsi="PT Astra Serif"/>
              </w:rPr>
              <w:t>Е-</w:t>
            </w:r>
            <w:r w:rsidRPr="00F57179">
              <w:rPr>
                <w:rFonts w:ascii="PT Astra Serif" w:hAnsi="PT Astra Serif"/>
                <w:lang w:val="en-US"/>
              </w:rPr>
              <w:t>mail</w:t>
            </w:r>
            <w:r w:rsidRPr="00F57179">
              <w:rPr>
                <w:rFonts w:ascii="PT Astra Serif" w:hAnsi="PT Astra Serif"/>
              </w:rPr>
              <w:t xml:space="preserve">: </w:t>
            </w:r>
          </w:p>
        </w:tc>
        <w:tc>
          <w:tcPr>
            <w:tcW w:w="566" w:type="dxa"/>
            <w:tcMar>
              <w:top w:w="0" w:type="dxa"/>
              <w:left w:w="0" w:type="dxa"/>
              <w:bottom w:w="0" w:type="dxa"/>
              <w:right w:w="0" w:type="dxa"/>
            </w:tcMar>
          </w:tcPr>
          <w:p w14:paraId="2C2D36C8" w14:textId="77777777" w:rsidR="00F57179" w:rsidRPr="00F57179" w:rsidRDefault="00F57179" w:rsidP="00F57179">
            <w:pPr>
              <w:snapToGrid w:val="0"/>
              <w:spacing w:after="0" w:line="240" w:lineRule="auto"/>
              <w:rPr>
                <w:rFonts w:ascii="PT Astra Serif" w:hAnsi="PT Astra Serif"/>
              </w:rPr>
            </w:pPr>
          </w:p>
        </w:tc>
      </w:tr>
      <w:tr w:rsidR="00F57179" w:rsidRPr="00F57179" w14:paraId="409948F3" w14:textId="77777777" w:rsidTr="00663850">
        <w:tc>
          <w:tcPr>
            <w:tcW w:w="5778" w:type="dxa"/>
            <w:tcMar>
              <w:top w:w="0" w:type="dxa"/>
              <w:left w:w="0" w:type="dxa"/>
              <w:bottom w:w="0" w:type="dxa"/>
              <w:right w:w="0" w:type="dxa"/>
            </w:tcMar>
            <w:hideMark/>
          </w:tcPr>
          <w:tbl>
            <w:tblPr>
              <w:tblW w:w="0" w:type="auto"/>
              <w:tblLayout w:type="fixed"/>
              <w:tblCellMar>
                <w:left w:w="0" w:type="dxa"/>
                <w:right w:w="0" w:type="dxa"/>
              </w:tblCellMar>
              <w:tblLook w:val="0000" w:firstRow="0" w:lastRow="0" w:firstColumn="0" w:lastColumn="0" w:noHBand="0" w:noVBand="0"/>
            </w:tblPr>
            <w:tblGrid>
              <w:gridCol w:w="4680"/>
            </w:tblGrid>
            <w:tr w:rsidR="00F57179" w:rsidRPr="00F57179" w14:paraId="026E2D37" w14:textId="77777777" w:rsidTr="00663850">
              <w:tc>
                <w:tcPr>
                  <w:tcW w:w="4680" w:type="dxa"/>
                </w:tcPr>
                <w:p w14:paraId="2B6ED565" w14:textId="77777777" w:rsidR="00F57179" w:rsidRPr="00F57179" w:rsidRDefault="00F57179" w:rsidP="00F57179">
                  <w:pPr>
                    <w:pStyle w:val="ae"/>
                    <w:jc w:val="both"/>
                    <w:rPr>
                      <w:rFonts w:ascii="PT Astra Serif" w:hAnsi="PT Astra Serif"/>
                      <w:b/>
                      <w:bCs/>
                    </w:rPr>
                  </w:pPr>
                  <w:r w:rsidRPr="00F57179">
                    <w:rPr>
                      <w:rFonts w:ascii="PT Astra Serif" w:hAnsi="PT Astra Serif"/>
                      <w:b/>
                    </w:rPr>
                    <w:t>Банковские реквизиты:</w:t>
                  </w:r>
                  <w:r w:rsidRPr="00F57179">
                    <w:rPr>
                      <w:rFonts w:ascii="PT Astra Serif" w:hAnsi="PT Astra Serif"/>
                      <w:b/>
                      <w:bCs/>
                    </w:rPr>
                    <w:t xml:space="preserve"> </w:t>
                  </w:r>
                </w:p>
                <w:p w14:paraId="55FD3E6F" w14:textId="77777777" w:rsidR="00F57179" w:rsidRPr="00F57179" w:rsidRDefault="00F57179" w:rsidP="00F57179">
                  <w:pPr>
                    <w:spacing w:after="0" w:line="240" w:lineRule="auto"/>
                    <w:rPr>
                      <w:rFonts w:ascii="PT Astra Serif" w:hAnsi="PT Astra Serif"/>
                    </w:rPr>
                  </w:pPr>
                  <w:r w:rsidRPr="00F57179">
                    <w:rPr>
                      <w:rFonts w:ascii="PT Astra Serif" w:eastAsia="Calibri" w:hAnsi="PT Astra Serif"/>
                    </w:rPr>
                    <w:t xml:space="preserve">ИНН </w:t>
                  </w:r>
                  <w:r w:rsidRPr="00F57179">
                    <w:rPr>
                      <w:rFonts w:ascii="PT Astra Serif" w:hAnsi="PT Astra Serif"/>
                    </w:rPr>
                    <w:t xml:space="preserve">5504045948 </w:t>
                  </w:r>
                  <w:r w:rsidRPr="00F57179">
                    <w:rPr>
                      <w:rFonts w:ascii="PT Astra Serif" w:eastAsia="Calibri" w:hAnsi="PT Astra Serif"/>
                    </w:rPr>
                    <w:t xml:space="preserve">КПП </w:t>
                  </w:r>
                  <w:r w:rsidRPr="00F57179">
                    <w:rPr>
                      <w:rFonts w:ascii="PT Astra Serif" w:hAnsi="PT Astra Serif"/>
                    </w:rPr>
                    <w:t>550401001</w:t>
                  </w:r>
                </w:p>
                <w:p w14:paraId="6F5111BF" w14:textId="77777777" w:rsidR="00F57179" w:rsidRPr="00F57179" w:rsidRDefault="00F57179" w:rsidP="00F57179">
                  <w:pPr>
                    <w:spacing w:after="0" w:line="240" w:lineRule="auto"/>
                    <w:rPr>
                      <w:rFonts w:ascii="PT Astra Serif" w:hAnsi="PT Astra Serif"/>
                    </w:rPr>
                  </w:pPr>
                  <w:r w:rsidRPr="00F57179">
                    <w:rPr>
                      <w:rFonts w:ascii="PT Astra Serif" w:eastAsia="Calibri" w:hAnsi="PT Astra Serif"/>
                    </w:rPr>
                    <w:t>ОГРН: 1025500983672</w:t>
                  </w:r>
                </w:p>
                <w:p w14:paraId="1422BC08" w14:textId="77777777" w:rsidR="00F57179" w:rsidRPr="00F57179" w:rsidRDefault="00F57179" w:rsidP="00F57179">
                  <w:pPr>
                    <w:spacing w:after="0" w:line="240" w:lineRule="auto"/>
                    <w:rPr>
                      <w:rFonts w:ascii="PT Astra Serif" w:hAnsi="PT Astra Serif"/>
                    </w:rPr>
                  </w:pPr>
                  <w:r w:rsidRPr="00F57179">
                    <w:rPr>
                      <w:rFonts w:ascii="PT Astra Serif" w:hAnsi="PT Astra Serif"/>
                    </w:rPr>
                    <w:t>УФК по Новосибирской области (ФКУ ИК-6 УФСИН РОССИИ ПО ОМСКОЙ ОБЛАСТИ                                      л/с 035 212 843 80)</w:t>
                  </w:r>
                </w:p>
                <w:p w14:paraId="13944B43" w14:textId="4B0FB68A" w:rsidR="00F57179" w:rsidRPr="00F57179" w:rsidRDefault="00F57179" w:rsidP="00F57179">
                  <w:pPr>
                    <w:spacing w:after="0" w:line="240" w:lineRule="auto"/>
                    <w:rPr>
                      <w:rFonts w:ascii="PT Astra Serif" w:eastAsia="Arial Unicode MS" w:hAnsi="PT Astra Serif"/>
                      <w:bCs/>
                      <w:lang w:eastAsia="ar-SA"/>
                    </w:rPr>
                  </w:pPr>
                  <w:r w:rsidRPr="00F57179">
                    <w:rPr>
                      <w:rFonts w:ascii="PT Astra Serif" w:eastAsia="Arial Unicode MS" w:hAnsi="PT Astra Serif"/>
                      <w:bCs/>
                      <w:lang w:eastAsia="ar-SA"/>
                    </w:rPr>
                    <w:t>р/с 0321</w:t>
                  </w:r>
                  <w:r w:rsidR="008E3078">
                    <w:rPr>
                      <w:rFonts w:ascii="PT Astra Serif" w:eastAsia="Arial Unicode MS" w:hAnsi="PT Astra Serif"/>
                      <w:bCs/>
                      <w:lang w:eastAsia="ar-SA"/>
                    </w:rPr>
                    <w:t>4</w:t>
                  </w:r>
                  <w:r w:rsidRPr="00F57179">
                    <w:rPr>
                      <w:rFonts w:ascii="PT Astra Serif" w:eastAsia="Arial Unicode MS" w:hAnsi="PT Astra Serif"/>
                      <w:bCs/>
                      <w:lang w:eastAsia="ar-SA"/>
                    </w:rPr>
                    <w:t>643000000015108</w:t>
                  </w:r>
                </w:p>
                <w:p w14:paraId="3B180056" w14:textId="77777777" w:rsidR="00F57179" w:rsidRPr="00F57179" w:rsidRDefault="00F57179" w:rsidP="00F57179">
                  <w:pPr>
                    <w:spacing w:after="0" w:line="240" w:lineRule="auto"/>
                    <w:ind w:firstLine="7"/>
                    <w:rPr>
                      <w:rFonts w:ascii="PT Astra Serif" w:eastAsia="Arial Unicode MS" w:hAnsi="PT Astra Serif"/>
                      <w:bCs/>
                      <w:lang w:eastAsia="ar-SA"/>
                    </w:rPr>
                  </w:pPr>
                  <w:r w:rsidRPr="00F57179">
                    <w:rPr>
                      <w:rFonts w:ascii="PT Astra Serif" w:eastAsia="Arial Unicode MS" w:hAnsi="PT Astra Serif"/>
                      <w:bCs/>
                      <w:lang w:eastAsia="ar-SA"/>
                    </w:rPr>
                    <w:t>ЕКС 40102810445370000043</w:t>
                  </w:r>
                </w:p>
                <w:p w14:paraId="22D1C985" w14:textId="77777777" w:rsidR="00F57179" w:rsidRPr="00F57179" w:rsidRDefault="00F57179" w:rsidP="00F57179">
                  <w:pPr>
                    <w:pStyle w:val="a7"/>
                    <w:spacing w:after="0" w:line="240" w:lineRule="auto"/>
                    <w:ind w:left="0"/>
                    <w:rPr>
                      <w:rFonts w:ascii="PT Astra Serif" w:eastAsia="Arial Unicode MS" w:hAnsi="PT Astra Serif"/>
                      <w:bCs/>
                      <w:lang w:eastAsia="ar-SA"/>
                    </w:rPr>
                  </w:pPr>
                  <w:r w:rsidRPr="00F57179">
                    <w:rPr>
                      <w:rFonts w:ascii="PT Astra Serif" w:hAnsi="PT Astra Serif"/>
                      <w:bCs/>
                      <w:shd w:val="clear" w:color="auto" w:fill="FFFFFF"/>
                    </w:rPr>
                    <w:t xml:space="preserve">ОКЦ № 1 </w:t>
                  </w:r>
                  <w:proofErr w:type="spellStart"/>
                  <w:r w:rsidRPr="00F57179">
                    <w:rPr>
                      <w:rFonts w:ascii="PT Astra Serif" w:hAnsi="PT Astra Serif"/>
                      <w:bCs/>
                      <w:shd w:val="clear" w:color="auto" w:fill="FFFFFF"/>
                    </w:rPr>
                    <w:t>СибГУ</w:t>
                  </w:r>
                  <w:proofErr w:type="spellEnd"/>
                  <w:r w:rsidRPr="00F57179">
                    <w:rPr>
                      <w:rFonts w:ascii="PT Astra Serif" w:hAnsi="PT Astra Serif"/>
                      <w:bCs/>
                      <w:shd w:val="clear" w:color="auto" w:fill="FFFFFF"/>
                    </w:rPr>
                    <w:t xml:space="preserve"> Банка России</w:t>
                  </w:r>
                  <w:r w:rsidRPr="00F57179">
                    <w:rPr>
                      <w:rFonts w:ascii="PT Astra Serif" w:hAnsi="PT Astra Serif"/>
                      <w:bCs/>
                    </w:rPr>
                    <w:t>//УФК по Новосибирской области г. Новосибирск</w:t>
                  </w:r>
                </w:p>
                <w:p w14:paraId="652CCAD5" w14:textId="77777777" w:rsidR="00F57179" w:rsidRPr="00F57179" w:rsidRDefault="00F57179" w:rsidP="00F57179">
                  <w:pPr>
                    <w:autoSpaceDE w:val="0"/>
                    <w:autoSpaceDN w:val="0"/>
                    <w:adjustRightInd w:val="0"/>
                    <w:spacing w:after="0" w:line="240" w:lineRule="auto"/>
                    <w:jc w:val="both"/>
                    <w:rPr>
                      <w:rFonts w:ascii="PT Astra Serif" w:hAnsi="PT Astra Serif"/>
                    </w:rPr>
                  </w:pPr>
                  <w:r w:rsidRPr="00F57179">
                    <w:rPr>
                      <w:rFonts w:ascii="PT Astra Serif" w:hAnsi="PT Astra Serif"/>
                      <w:bCs/>
                      <w:color w:val="000000"/>
                    </w:rPr>
                    <w:t xml:space="preserve">БИК </w:t>
                  </w:r>
                  <w:r w:rsidRPr="00F57179">
                    <w:rPr>
                      <w:rFonts w:ascii="PT Astra Serif" w:eastAsia="Arial Unicode MS" w:hAnsi="PT Astra Serif"/>
                      <w:bCs/>
                      <w:lang w:eastAsia="ar-SA"/>
                    </w:rPr>
                    <w:t>015004950</w:t>
                  </w:r>
                </w:p>
              </w:tc>
            </w:tr>
          </w:tbl>
          <w:p w14:paraId="57C956AB" w14:textId="77777777" w:rsidR="00F57179" w:rsidRPr="00F57179" w:rsidRDefault="00F57179" w:rsidP="00F57179">
            <w:pPr>
              <w:spacing w:after="0" w:line="240" w:lineRule="auto"/>
              <w:rPr>
                <w:rFonts w:ascii="PT Astra Serif" w:hAnsi="PT Astra Serif"/>
              </w:rPr>
            </w:pPr>
          </w:p>
        </w:tc>
        <w:tc>
          <w:tcPr>
            <w:tcW w:w="3970" w:type="dxa"/>
          </w:tcPr>
          <w:p w14:paraId="620EC719" w14:textId="77777777" w:rsidR="00F57179" w:rsidRPr="00F57179" w:rsidRDefault="00F57179" w:rsidP="00F57179">
            <w:pPr>
              <w:pStyle w:val="ae"/>
              <w:rPr>
                <w:rFonts w:ascii="PT Astra Serif" w:hAnsi="PT Astra Serif"/>
                <w:b/>
                <w:bCs/>
              </w:rPr>
            </w:pPr>
            <w:r w:rsidRPr="00F57179">
              <w:rPr>
                <w:rFonts w:ascii="PT Astra Serif" w:hAnsi="PT Astra Serif"/>
                <w:b/>
                <w:bCs/>
              </w:rPr>
              <w:t>Банковские реквизиты:</w:t>
            </w:r>
          </w:p>
          <w:p w14:paraId="6BF8E6EA" w14:textId="77777777" w:rsidR="00F57179" w:rsidRPr="00F57179" w:rsidRDefault="00F57179" w:rsidP="00F57179">
            <w:pPr>
              <w:pStyle w:val="ae"/>
              <w:ind w:left="284" w:hanging="284"/>
              <w:rPr>
                <w:rFonts w:ascii="PT Astra Serif" w:hAnsi="PT Astra Serif"/>
              </w:rPr>
            </w:pPr>
          </w:p>
        </w:tc>
        <w:tc>
          <w:tcPr>
            <w:tcW w:w="566" w:type="dxa"/>
            <w:tcMar>
              <w:top w:w="0" w:type="dxa"/>
              <w:left w:w="0" w:type="dxa"/>
              <w:bottom w:w="0" w:type="dxa"/>
              <w:right w:w="0" w:type="dxa"/>
            </w:tcMar>
          </w:tcPr>
          <w:p w14:paraId="46BFA13C" w14:textId="77777777" w:rsidR="00F57179" w:rsidRPr="00F57179" w:rsidRDefault="00F57179" w:rsidP="00F57179">
            <w:pPr>
              <w:spacing w:after="0" w:line="240" w:lineRule="auto"/>
              <w:rPr>
                <w:rFonts w:ascii="PT Astra Serif" w:hAnsi="PT Astra Serif"/>
              </w:rPr>
            </w:pPr>
          </w:p>
        </w:tc>
      </w:tr>
      <w:tr w:rsidR="00F57179" w:rsidRPr="00F57179" w14:paraId="6B9AA411" w14:textId="77777777" w:rsidTr="00663850">
        <w:tc>
          <w:tcPr>
            <w:tcW w:w="5778" w:type="dxa"/>
            <w:tcMar>
              <w:top w:w="0" w:type="dxa"/>
              <w:left w:w="0" w:type="dxa"/>
              <w:bottom w:w="0" w:type="dxa"/>
              <w:right w:w="0" w:type="dxa"/>
            </w:tcMar>
            <w:hideMark/>
          </w:tcPr>
          <w:p w14:paraId="53905710" w14:textId="77777777" w:rsidR="00F57179" w:rsidRPr="00F57179" w:rsidRDefault="00F57179" w:rsidP="00F57179">
            <w:pPr>
              <w:spacing w:after="0" w:line="240" w:lineRule="auto"/>
              <w:rPr>
                <w:rFonts w:ascii="PT Astra Serif" w:hAnsi="PT Astra Serif"/>
                <w:b/>
              </w:rPr>
            </w:pPr>
            <w:r w:rsidRPr="00F57179">
              <w:rPr>
                <w:rFonts w:ascii="PT Astra Serif" w:hAnsi="PT Astra Serif"/>
                <w:b/>
              </w:rPr>
              <w:t xml:space="preserve"> </w:t>
            </w:r>
          </w:p>
          <w:p w14:paraId="6368D0E9" w14:textId="77777777" w:rsidR="00F57179" w:rsidRPr="00F57179" w:rsidRDefault="00F57179" w:rsidP="00F57179">
            <w:pPr>
              <w:spacing w:after="0" w:line="240" w:lineRule="auto"/>
              <w:rPr>
                <w:rFonts w:ascii="PT Astra Serif" w:hAnsi="PT Astra Serif"/>
                <w:b/>
              </w:rPr>
            </w:pPr>
            <w:r w:rsidRPr="00F57179">
              <w:rPr>
                <w:rFonts w:ascii="PT Astra Serif" w:hAnsi="PT Astra Serif"/>
                <w:b/>
              </w:rPr>
              <w:t>«Государственный заказчик»</w:t>
            </w:r>
          </w:p>
        </w:tc>
        <w:tc>
          <w:tcPr>
            <w:tcW w:w="3970" w:type="dxa"/>
          </w:tcPr>
          <w:p w14:paraId="47235B27" w14:textId="77777777" w:rsidR="00F57179" w:rsidRPr="00F57179" w:rsidRDefault="00F57179" w:rsidP="00F57179">
            <w:pPr>
              <w:pStyle w:val="ae"/>
              <w:rPr>
                <w:rFonts w:ascii="PT Astra Serif" w:hAnsi="PT Astra Serif"/>
                <w:b/>
              </w:rPr>
            </w:pPr>
          </w:p>
          <w:p w14:paraId="326CBF36" w14:textId="77777777" w:rsidR="00F57179" w:rsidRPr="00F57179" w:rsidRDefault="00F57179" w:rsidP="00F57179">
            <w:pPr>
              <w:pStyle w:val="ae"/>
              <w:rPr>
                <w:rFonts w:ascii="PT Astra Serif" w:hAnsi="PT Astra Serif"/>
                <w:b/>
              </w:rPr>
            </w:pPr>
            <w:r w:rsidRPr="00F57179">
              <w:rPr>
                <w:rFonts w:ascii="PT Astra Serif" w:hAnsi="PT Astra Serif"/>
                <w:b/>
              </w:rPr>
              <w:t>«Исполнитель»</w:t>
            </w:r>
          </w:p>
        </w:tc>
        <w:tc>
          <w:tcPr>
            <w:tcW w:w="566" w:type="dxa"/>
            <w:tcMar>
              <w:top w:w="0" w:type="dxa"/>
              <w:left w:w="0" w:type="dxa"/>
              <w:bottom w:w="0" w:type="dxa"/>
              <w:right w:w="0" w:type="dxa"/>
            </w:tcMar>
          </w:tcPr>
          <w:p w14:paraId="10F03E81" w14:textId="77777777" w:rsidR="00F57179" w:rsidRPr="00F57179" w:rsidRDefault="00F57179" w:rsidP="00F57179">
            <w:pPr>
              <w:snapToGrid w:val="0"/>
              <w:spacing w:after="0" w:line="240" w:lineRule="auto"/>
              <w:rPr>
                <w:rFonts w:ascii="PT Astra Serif" w:hAnsi="PT Astra Serif"/>
              </w:rPr>
            </w:pPr>
          </w:p>
        </w:tc>
      </w:tr>
      <w:tr w:rsidR="00F57179" w:rsidRPr="00F57179" w14:paraId="6A348219" w14:textId="77777777" w:rsidTr="00663850">
        <w:trPr>
          <w:trHeight w:val="1051"/>
        </w:trPr>
        <w:tc>
          <w:tcPr>
            <w:tcW w:w="5778" w:type="dxa"/>
            <w:tcMar>
              <w:top w:w="0" w:type="dxa"/>
              <w:left w:w="0" w:type="dxa"/>
              <w:bottom w:w="0" w:type="dxa"/>
              <w:right w:w="0" w:type="dxa"/>
            </w:tcMar>
          </w:tcPr>
          <w:p w14:paraId="26950BC6" w14:textId="77777777" w:rsidR="00F57179" w:rsidRPr="00F57179" w:rsidRDefault="00F57179" w:rsidP="00F57179">
            <w:pPr>
              <w:spacing w:after="0" w:line="240" w:lineRule="auto"/>
              <w:rPr>
                <w:rFonts w:ascii="PT Astra Serif" w:hAnsi="PT Astra Serif"/>
              </w:rPr>
            </w:pPr>
            <w:r w:rsidRPr="00F57179">
              <w:rPr>
                <w:rFonts w:ascii="PT Astra Serif" w:hAnsi="PT Astra Serif"/>
              </w:rPr>
              <w:t xml:space="preserve"> Начальник</w:t>
            </w:r>
          </w:p>
          <w:p w14:paraId="3EF17E7A" w14:textId="77777777" w:rsidR="00F57179" w:rsidRPr="00F57179" w:rsidRDefault="00F57179" w:rsidP="00F57179">
            <w:pPr>
              <w:spacing w:after="0" w:line="240" w:lineRule="auto"/>
              <w:ind w:firstLine="567"/>
              <w:rPr>
                <w:rFonts w:ascii="PT Astra Serif" w:hAnsi="PT Astra Serif"/>
              </w:rPr>
            </w:pPr>
          </w:p>
          <w:p w14:paraId="2C7874B4" w14:textId="77777777" w:rsidR="00F57179" w:rsidRDefault="00F57179" w:rsidP="00F57179">
            <w:pPr>
              <w:spacing w:after="0" w:line="240" w:lineRule="auto"/>
              <w:rPr>
                <w:rFonts w:ascii="PT Astra Serif" w:hAnsi="PT Astra Serif"/>
              </w:rPr>
            </w:pPr>
            <w:r w:rsidRPr="00F57179">
              <w:rPr>
                <w:rFonts w:ascii="PT Astra Serif" w:hAnsi="PT Astra Serif"/>
                <w:u w:val="single"/>
              </w:rPr>
              <w:t xml:space="preserve">  ____________________</w:t>
            </w:r>
            <w:r w:rsidRPr="00F57179">
              <w:rPr>
                <w:rFonts w:ascii="PT Astra Serif" w:hAnsi="PT Astra Serif"/>
                <w:b/>
              </w:rPr>
              <w:t xml:space="preserve"> </w:t>
            </w:r>
            <w:r w:rsidRPr="00F57179">
              <w:rPr>
                <w:rFonts w:ascii="PT Astra Serif" w:hAnsi="PT Astra Serif"/>
              </w:rPr>
              <w:t>М.А. Полькин</w:t>
            </w:r>
          </w:p>
          <w:p w14:paraId="495B7DBC" w14:textId="5C678541" w:rsidR="00F57179" w:rsidRPr="00F57179" w:rsidRDefault="00F57179" w:rsidP="00F57179">
            <w:pPr>
              <w:spacing w:after="0" w:line="240" w:lineRule="auto"/>
              <w:rPr>
                <w:rFonts w:ascii="PT Astra Serif" w:hAnsi="PT Astra Serif"/>
              </w:rPr>
            </w:pPr>
          </w:p>
        </w:tc>
        <w:tc>
          <w:tcPr>
            <w:tcW w:w="3970" w:type="dxa"/>
          </w:tcPr>
          <w:p w14:paraId="55F36A6A" w14:textId="77777777" w:rsidR="00F57179" w:rsidRPr="00F57179" w:rsidRDefault="00F57179" w:rsidP="00F57179">
            <w:pPr>
              <w:pStyle w:val="ae"/>
              <w:rPr>
                <w:rFonts w:ascii="PT Astra Serif" w:hAnsi="PT Astra Serif"/>
              </w:rPr>
            </w:pPr>
          </w:p>
          <w:p w14:paraId="76464B88" w14:textId="77777777" w:rsidR="00F57179" w:rsidRPr="00F57179" w:rsidRDefault="00F57179" w:rsidP="00F57179">
            <w:pPr>
              <w:pStyle w:val="ae"/>
              <w:rPr>
                <w:rFonts w:ascii="PT Astra Serif" w:hAnsi="PT Astra Serif"/>
              </w:rPr>
            </w:pPr>
          </w:p>
          <w:p w14:paraId="01CC973F" w14:textId="77777777" w:rsidR="00F57179" w:rsidRPr="00F57179" w:rsidRDefault="00F57179" w:rsidP="00F57179">
            <w:pPr>
              <w:pStyle w:val="ae"/>
              <w:rPr>
                <w:rFonts w:ascii="PT Astra Serif" w:hAnsi="PT Astra Serif"/>
                <w:u w:val="single"/>
              </w:rPr>
            </w:pPr>
            <w:r w:rsidRPr="00F57179">
              <w:rPr>
                <w:rFonts w:ascii="PT Astra Serif" w:hAnsi="PT Astra Serif"/>
              </w:rPr>
              <w:t xml:space="preserve"> </w:t>
            </w:r>
            <w:r w:rsidRPr="00F57179">
              <w:rPr>
                <w:rFonts w:ascii="PT Astra Serif" w:hAnsi="PT Astra Serif"/>
                <w:u w:val="single"/>
              </w:rPr>
              <w:t xml:space="preserve">___________________ </w:t>
            </w:r>
          </w:p>
          <w:p w14:paraId="748A2079" w14:textId="77777777" w:rsidR="00F57179" w:rsidRPr="00F57179" w:rsidRDefault="00F57179" w:rsidP="00663D01">
            <w:pPr>
              <w:pStyle w:val="ae"/>
              <w:rPr>
                <w:rFonts w:ascii="PT Astra Serif" w:hAnsi="PT Astra Serif"/>
              </w:rPr>
            </w:pPr>
          </w:p>
        </w:tc>
        <w:tc>
          <w:tcPr>
            <w:tcW w:w="566" w:type="dxa"/>
            <w:tcMar>
              <w:top w:w="0" w:type="dxa"/>
              <w:left w:w="0" w:type="dxa"/>
              <w:bottom w:w="0" w:type="dxa"/>
              <w:right w:w="0" w:type="dxa"/>
            </w:tcMar>
          </w:tcPr>
          <w:p w14:paraId="720CA576" w14:textId="77777777" w:rsidR="00F57179" w:rsidRPr="00F57179" w:rsidRDefault="00F57179" w:rsidP="00F57179">
            <w:pPr>
              <w:snapToGrid w:val="0"/>
              <w:spacing w:after="0" w:line="240" w:lineRule="auto"/>
              <w:ind w:firstLine="567"/>
              <w:rPr>
                <w:rFonts w:ascii="PT Astra Serif" w:hAnsi="PT Astra Serif"/>
              </w:rPr>
            </w:pPr>
          </w:p>
        </w:tc>
      </w:tr>
    </w:tbl>
    <w:p w14:paraId="3696DA4C" w14:textId="77777777" w:rsidR="00E57176" w:rsidRPr="007B45E8" w:rsidRDefault="00E57176" w:rsidP="00E57176">
      <w:pPr>
        <w:spacing w:after="0" w:line="240" w:lineRule="auto"/>
        <w:contextualSpacing/>
        <w:rPr>
          <w:rFonts w:ascii="PT Astra Serif" w:hAnsi="PT Astra Serif" w:cs="Times New Roman"/>
          <w:b/>
          <w:bCs/>
          <w:lang w:eastAsia="ar-SA"/>
        </w:rPr>
        <w:sectPr w:rsidR="00E57176" w:rsidRPr="007B45E8" w:rsidSect="004F4D56">
          <w:footerReference w:type="default" r:id="rId9"/>
          <w:pgSz w:w="11906" w:h="16838"/>
          <w:pgMar w:top="1134" w:right="709" w:bottom="1134" w:left="1701" w:header="709" w:footer="0" w:gutter="0"/>
          <w:cols w:space="708"/>
          <w:titlePg/>
          <w:docGrid w:linePitch="360"/>
        </w:sectPr>
      </w:pPr>
    </w:p>
    <w:p w14:paraId="544171C5" w14:textId="77777777" w:rsidR="006D568D" w:rsidRPr="007B45E8" w:rsidRDefault="006D568D" w:rsidP="006D568D">
      <w:pPr>
        <w:spacing w:after="0" w:line="240" w:lineRule="auto"/>
        <w:ind w:firstLine="181"/>
        <w:contextualSpacing/>
        <w:jc w:val="right"/>
        <w:rPr>
          <w:rFonts w:ascii="PT Astra Serif" w:hAnsi="PT Astra Serif" w:cs="Times New Roman"/>
          <w:b/>
        </w:rPr>
      </w:pPr>
      <w:r w:rsidRPr="007B45E8">
        <w:rPr>
          <w:rFonts w:ascii="PT Astra Serif" w:hAnsi="PT Astra Serif" w:cs="Times New Roman"/>
          <w:b/>
        </w:rPr>
        <w:lastRenderedPageBreak/>
        <w:t xml:space="preserve">Приложение № 1 </w:t>
      </w:r>
    </w:p>
    <w:p w14:paraId="6DB67C70" w14:textId="77777777" w:rsidR="006D568D" w:rsidRPr="007B45E8" w:rsidRDefault="006D568D" w:rsidP="006D568D">
      <w:pPr>
        <w:spacing w:after="0" w:line="240" w:lineRule="auto"/>
        <w:ind w:firstLine="181"/>
        <w:contextualSpacing/>
        <w:jc w:val="right"/>
        <w:rPr>
          <w:rFonts w:ascii="PT Astra Serif" w:hAnsi="PT Astra Serif" w:cs="Times New Roman"/>
        </w:rPr>
      </w:pPr>
      <w:r w:rsidRPr="007B45E8">
        <w:rPr>
          <w:rFonts w:ascii="PT Astra Serif" w:hAnsi="PT Astra Serif" w:cs="Times New Roman"/>
        </w:rPr>
        <w:t>к государственному контракту №_______</w:t>
      </w:r>
    </w:p>
    <w:p w14:paraId="0CD0C7C8" w14:textId="77777777" w:rsidR="006D568D" w:rsidRPr="007B45E8" w:rsidRDefault="006D568D" w:rsidP="006D568D">
      <w:pPr>
        <w:spacing w:after="0" w:line="240" w:lineRule="auto"/>
        <w:ind w:firstLine="181"/>
        <w:contextualSpacing/>
        <w:jc w:val="right"/>
        <w:rPr>
          <w:rFonts w:ascii="PT Astra Serif" w:hAnsi="PT Astra Serif" w:cs="Times New Roman"/>
        </w:rPr>
      </w:pPr>
      <w:r w:rsidRPr="007B45E8">
        <w:rPr>
          <w:rFonts w:ascii="PT Astra Serif" w:hAnsi="PT Astra Serif" w:cs="Times New Roman"/>
        </w:rPr>
        <w:t>от «_____»_____________202</w:t>
      </w:r>
      <w:r w:rsidR="004F1978" w:rsidRPr="007B45E8">
        <w:rPr>
          <w:rFonts w:ascii="PT Astra Serif" w:hAnsi="PT Astra Serif" w:cs="Times New Roman"/>
        </w:rPr>
        <w:t>6</w:t>
      </w:r>
      <w:r w:rsidRPr="007B45E8">
        <w:rPr>
          <w:rFonts w:ascii="PT Astra Serif" w:hAnsi="PT Astra Serif" w:cs="Times New Roman"/>
        </w:rPr>
        <w:t xml:space="preserve"> г.</w:t>
      </w:r>
    </w:p>
    <w:p w14:paraId="408CF722" w14:textId="77777777" w:rsidR="006D568D" w:rsidRPr="007B45E8" w:rsidRDefault="006D568D" w:rsidP="006D568D">
      <w:pPr>
        <w:spacing w:after="0" w:line="240" w:lineRule="auto"/>
        <w:contextualSpacing/>
        <w:jc w:val="center"/>
        <w:rPr>
          <w:rFonts w:ascii="PT Astra Serif" w:hAnsi="PT Astra Serif" w:cs="Times New Roman"/>
          <w:b/>
        </w:rPr>
      </w:pPr>
    </w:p>
    <w:p w14:paraId="7AF1A505" w14:textId="6D6BD2CA" w:rsidR="006D568D" w:rsidRPr="007B45E8" w:rsidRDefault="00F56263" w:rsidP="006D568D">
      <w:pPr>
        <w:spacing w:after="0" w:line="240" w:lineRule="auto"/>
        <w:contextualSpacing/>
        <w:jc w:val="center"/>
        <w:rPr>
          <w:rFonts w:ascii="PT Astra Serif" w:hAnsi="PT Astra Serif" w:cs="Times New Roman"/>
          <w:b/>
        </w:rPr>
      </w:pPr>
      <w:r>
        <w:rPr>
          <w:rFonts w:ascii="PT Astra Serif" w:hAnsi="PT Astra Serif" w:cs="Times New Roman"/>
          <w:b/>
        </w:rPr>
        <w:t>Спецификация</w:t>
      </w:r>
    </w:p>
    <w:p w14:paraId="2354B092" w14:textId="77777777" w:rsidR="00605143" w:rsidRPr="007B45E8" w:rsidRDefault="00605143" w:rsidP="006D568D">
      <w:pPr>
        <w:spacing w:after="0" w:line="240" w:lineRule="auto"/>
        <w:contextualSpacing/>
        <w:jc w:val="center"/>
        <w:rPr>
          <w:rFonts w:ascii="PT Astra Serif" w:hAnsi="PT Astra Serif" w:cs="Times New Roman"/>
          <w:b/>
        </w:rPr>
      </w:pPr>
    </w:p>
    <w:tbl>
      <w:tblPr>
        <w:tblW w:w="10065" w:type="dxa"/>
        <w:tblInd w:w="-601" w:type="dxa"/>
        <w:tblLayout w:type="fixed"/>
        <w:tblLook w:val="04A0" w:firstRow="1" w:lastRow="0" w:firstColumn="1" w:lastColumn="0" w:noHBand="0" w:noVBand="1"/>
      </w:tblPr>
      <w:tblGrid>
        <w:gridCol w:w="532"/>
        <w:gridCol w:w="5564"/>
        <w:gridCol w:w="1276"/>
        <w:gridCol w:w="567"/>
        <w:gridCol w:w="992"/>
        <w:gridCol w:w="1134"/>
      </w:tblGrid>
      <w:tr w:rsidR="00C46F0C" w:rsidRPr="007B45E8" w14:paraId="5F3E35AF" w14:textId="77777777" w:rsidTr="00F50D83">
        <w:trPr>
          <w:trHeight w:val="855"/>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069F58" w14:textId="77777777" w:rsidR="00C46F0C" w:rsidRPr="007B45E8" w:rsidRDefault="00C46F0C" w:rsidP="004D7BCD">
            <w:pPr>
              <w:spacing w:after="0" w:line="240" w:lineRule="auto"/>
              <w:jc w:val="center"/>
              <w:rPr>
                <w:rFonts w:ascii="PT Astra Serif" w:hAnsi="PT Astra Serif" w:cs="Times New Roman"/>
                <w:lang w:eastAsia="ru-RU"/>
              </w:rPr>
            </w:pPr>
            <w:r w:rsidRPr="007B45E8">
              <w:rPr>
                <w:rFonts w:ascii="PT Astra Serif" w:hAnsi="PT Astra Serif" w:cs="Times New Roman"/>
                <w:lang w:eastAsia="ru-RU"/>
              </w:rPr>
              <w:t>№</w:t>
            </w:r>
          </w:p>
        </w:tc>
        <w:tc>
          <w:tcPr>
            <w:tcW w:w="5564" w:type="dxa"/>
            <w:tcBorders>
              <w:top w:val="single" w:sz="4" w:space="0" w:color="auto"/>
              <w:left w:val="nil"/>
              <w:bottom w:val="single" w:sz="4" w:space="0" w:color="auto"/>
              <w:right w:val="single" w:sz="4" w:space="0" w:color="auto"/>
            </w:tcBorders>
            <w:shd w:val="clear" w:color="000000" w:fill="FFFFFF"/>
            <w:vAlign w:val="center"/>
            <w:hideMark/>
          </w:tcPr>
          <w:p w14:paraId="301B9F54" w14:textId="77777777" w:rsidR="00C46F0C" w:rsidRPr="007B45E8" w:rsidRDefault="00C46F0C" w:rsidP="004D7BCD">
            <w:pPr>
              <w:spacing w:after="0" w:line="240" w:lineRule="auto"/>
              <w:jc w:val="center"/>
              <w:rPr>
                <w:rFonts w:ascii="PT Astra Serif" w:hAnsi="PT Astra Serif" w:cs="Times New Roman"/>
                <w:lang w:eastAsia="ru-RU"/>
              </w:rPr>
            </w:pPr>
            <w:r w:rsidRPr="007B45E8">
              <w:rPr>
                <w:rFonts w:ascii="PT Astra Serif" w:hAnsi="PT Astra Serif" w:cs="Times New Roman"/>
                <w:lang w:eastAsia="ru-RU"/>
              </w:rPr>
              <w:t xml:space="preserve">Наименование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EBC2160" w14:textId="77777777" w:rsidR="00C46F0C" w:rsidRPr="007B45E8" w:rsidRDefault="00C46F0C" w:rsidP="004D7BCD">
            <w:pPr>
              <w:spacing w:after="0" w:line="240" w:lineRule="auto"/>
              <w:jc w:val="center"/>
              <w:rPr>
                <w:rFonts w:ascii="PT Astra Serif" w:hAnsi="PT Astra Serif" w:cs="Times New Roman"/>
                <w:lang w:eastAsia="ru-RU"/>
              </w:rPr>
            </w:pPr>
            <w:r w:rsidRPr="007B45E8">
              <w:rPr>
                <w:rFonts w:ascii="PT Astra Serif" w:hAnsi="PT Astra Serif" w:cs="Times New Roman"/>
                <w:lang w:eastAsia="ru-RU"/>
              </w:rPr>
              <w:t>Единица измерения</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025931C7" w14:textId="77777777" w:rsidR="00C46F0C" w:rsidRPr="007B45E8" w:rsidRDefault="00C46F0C" w:rsidP="004D7BCD">
            <w:pPr>
              <w:spacing w:after="0" w:line="240" w:lineRule="auto"/>
              <w:jc w:val="center"/>
              <w:rPr>
                <w:rFonts w:ascii="PT Astra Serif" w:hAnsi="PT Astra Serif" w:cs="Times New Roman"/>
                <w:bCs/>
                <w:lang w:eastAsia="ru-RU"/>
              </w:rPr>
            </w:pPr>
            <w:r w:rsidRPr="007B45E8">
              <w:rPr>
                <w:rFonts w:ascii="PT Astra Serif" w:hAnsi="PT Astra Serif" w:cs="Times New Roman"/>
                <w:bCs/>
                <w:lang w:eastAsia="ru-RU"/>
              </w:rPr>
              <w:t>кол-во</w:t>
            </w:r>
          </w:p>
        </w:tc>
        <w:tc>
          <w:tcPr>
            <w:tcW w:w="992" w:type="dxa"/>
            <w:tcBorders>
              <w:top w:val="single" w:sz="4" w:space="0" w:color="auto"/>
              <w:left w:val="single" w:sz="4" w:space="0" w:color="auto"/>
              <w:bottom w:val="single" w:sz="4" w:space="0" w:color="auto"/>
              <w:right w:val="nil"/>
            </w:tcBorders>
            <w:shd w:val="clear" w:color="000000" w:fill="FFFFFF"/>
            <w:vAlign w:val="center"/>
            <w:hideMark/>
          </w:tcPr>
          <w:p w14:paraId="32D740DD" w14:textId="77777777" w:rsidR="00C46F0C" w:rsidRPr="007B45E8" w:rsidRDefault="00C46F0C" w:rsidP="004D7BCD">
            <w:pPr>
              <w:spacing w:after="0" w:line="240" w:lineRule="auto"/>
              <w:jc w:val="center"/>
              <w:rPr>
                <w:rFonts w:ascii="PT Astra Serif" w:hAnsi="PT Astra Serif" w:cs="Times New Roman"/>
                <w:bCs/>
                <w:lang w:eastAsia="ru-RU"/>
              </w:rPr>
            </w:pPr>
            <w:r w:rsidRPr="007B45E8">
              <w:rPr>
                <w:rFonts w:ascii="PT Astra Serif" w:hAnsi="PT Astra Serif" w:cs="Times New Roman"/>
                <w:bCs/>
                <w:lang w:eastAsia="ru-RU"/>
              </w:rPr>
              <w:t>Цена</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E02027" w14:textId="77777777" w:rsidR="00C46F0C" w:rsidRPr="007B45E8" w:rsidRDefault="00C46F0C" w:rsidP="004D7BCD">
            <w:pPr>
              <w:spacing w:after="0" w:line="240" w:lineRule="auto"/>
              <w:jc w:val="center"/>
              <w:rPr>
                <w:rFonts w:ascii="PT Astra Serif" w:hAnsi="PT Astra Serif" w:cs="Times New Roman"/>
                <w:bCs/>
                <w:lang w:eastAsia="ru-RU"/>
              </w:rPr>
            </w:pPr>
            <w:r w:rsidRPr="007B45E8">
              <w:rPr>
                <w:rFonts w:ascii="PT Astra Serif" w:hAnsi="PT Astra Serif" w:cs="Times New Roman"/>
                <w:bCs/>
                <w:lang w:eastAsia="ru-RU"/>
              </w:rPr>
              <w:t>Сумма</w:t>
            </w:r>
          </w:p>
        </w:tc>
      </w:tr>
      <w:tr w:rsidR="00A9267E" w:rsidRPr="007B45E8" w14:paraId="69D70801" w14:textId="77777777" w:rsidTr="00D81200">
        <w:trPr>
          <w:trHeight w:val="315"/>
        </w:trPr>
        <w:tc>
          <w:tcPr>
            <w:tcW w:w="532" w:type="dxa"/>
            <w:tcBorders>
              <w:top w:val="nil"/>
              <w:left w:val="single" w:sz="4" w:space="0" w:color="auto"/>
              <w:bottom w:val="single" w:sz="4" w:space="0" w:color="auto"/>
              <w:right w:val="single" w:sz="4" w:space="0" w:color="auto"/>
            </w:tcBorders>
            <w:shd w:val="clear" w:color="000000" w:fill="FFFFFF"/>
            <w:noWrap/>
            <w:hideMark/>
          </w:tcPr>
          <w:p w14:paraId="709E5948" w14:textId="77777777" w:rsidR="00A9267E" w:rsidRPr="007B45E8" w:rsidRDefault="00A9267E" w:rsidP="004D7BCD">
            <w:pPr>
              <w:spacing w:after="0" w:line="240" w:lineRule="auto"/>
              <w:jc w:val="center"/>
              <w:rPr>
                <w:rFonts w:ascii="PT Astra Serif" w:hAnsi="PT Astra Serif" w:cs="Times New Roman"/>
                <w:lang w:eastAsia="ru-RU"/>
              </w:rPr>
            </w:pPr>
            <w:r w:rsidRPr="007B45E8">
              <w:rPr>
                <w:rFonts w:ascii="PT Astra Serif" w:hAnsi="PT Astra Serif" w:cs="Times New Roman"/>
                <w:lang w:eastAsia="ru-RU"/>
              </w:rPr>
              <w:t>1</w:t>
            </w:r>
          </w:p>
        </w:tc>
        <w:tc>
          <w:tcPr>
            <w:tcW w:w="5564" w:type="dxa"/>
            <w:tcBorders>
              <w:top w:val="nil"/>
              <w:left w:val="nil"/>
              <w:bottom w:val="single" w:sz="4" w:space="0" w:color="auto"/>
              <w:right w:val="single" w:sz="4" w:space="0" w:color="auto"/>
            </w:tcBorders>
            <w:shd w:val="clear" w:color="000000" w:fill="FFFFFF"/>
          </w:tcPr>
          <w:p w14:paraId="55E3566E" w14:textId="39B21438" w:rsidR="004D7BCD" w:rsidRDefault="00663D01" w:rsidP="004D7BCD">
            <w:pPr>
              <w:spacing w:after="0" w:line="240" w:lineRule="auto"/>
              <w:rPr>
                <w:rFonts w:ascii="PT Astra Serif" w:hAnsi="PT Astra Serif"/>
              </w:rPr>
            </w:pPr>
            <w:r>
              <w:rPr>
                <w:rFonts w:ascii="PT Astra Serif" w:hAnsi="PT Astra Serif"/>
              </w:rPr>
              <w:t>Технический осмотр фильтр-поглотителей</w:t>
            </w:r>
            <w:r w:rsidR="00180141">
              <w:rPr>
                <w:rFonts w:ascii="PT Astra Serif" w:hAnsi="PT Astra Serif"/>
              </w:rPr>
              <w:t xml:space="preserve"> </w:t>
            </w:r>
          </w:p>
          <w:p w14:paraId="05D40FC7" w14:textId="307811EC" w:rsidR="00663D01" w:rsidRPr="004D7BCD" w:rsidRDefault="00663D01" w:rsidP="004D7BCD">
            <w:pPr>
              <w:spacing w:after="0" w:line="240" w:lineRule="auto"/>
              <w:rPr>
                <w:rFonts w:ascii="PT Astra Serif" w:hAnsi="PT Astra Serif"/>
              </w:rPr>
            </w:pPr>
            <w:r>
              <w:rPr>
                <w:rFonts w:ascii="PT Astra Serif" w:hAnsi="PT Astra Serif"/>
              </w:rPr>
              <w:t xml:space="preserve">ОКПД2 </w:t>
            </w:r>
            <w:r w:rsidR="00FE3D72">
              <w:rPr>
                <w:rFonts w:ascii="PT Astra Serif" w:hAnsi="PT Astra Serif"/>
              </w:rPr>
              <w:t>71.20.19.190</w:t>
            </w:r>
          </w:p>
        </w:tc>
        <w:tc>
          <w:tcPr>
            <w:tcW w:w="1276" w:type="dxa"/>
            <w:tcBorders>
              <w:top w:val="nil"/>
              <w:left w:val="nil"/>
              <w:bottom w:val="single" w:sz="4" w:space="0" w:color="auto"/>
              <w:right w:val="single" w:sz="4" w:space="0" w:color="auto"/>
            </w:tcBorders>
            <w:shd w:val="clear" w:color="000000" w:fill="FFFFFF"/>
          </w:tcPr>
          <w:p w14:paraId="336DF912" w14:textId="49AB901C" w:rsidR="00A9267E" w:rsidRPr="007B45E8" w:rsidRDefault="00D81200" w:rsidP="004D7BCD">
            <w:pPr>
              <w:spacing w:after="0" w:line="240" w:lineRule="auto"/>
              <w:jc w:val="center"/>
              <w:rPr>
                <w:rFonts w:ascii="PT Astra Serif" w:hAnsi="PT Astra Serif"/>
              </w:rPr>
            </w:pPr>
            <w:proofErr w:type="spellStart"/>
            <w:r>
              <w:rPr>
                <w:rFonts w:ascii="PT Astra Serif" w:hAnsi="PT Astra Serif"/>
              </w:rPr>
              <w:t>усд.ед</w:t>
            </w:r>
            <w:proofErr w:type="spellEnd"/>
            <w:r>
              <w:rPr>
                <w:rFonts w:ascii="PT Astra Serif" w:hAnsi="PT Astra Serif"/>
              </w:rPr>
              <w:t>.</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1CF8EEB9" w14:textId="1CC91AA2" w:rsidR="00A9267E" w:rsidRPr="007B45E8" w:rsidRDefault="00663D01" w:rsidP="004D7BCD">
            <w:pPr>
              <w:spacing w:after="0" w:line="240" w:lineRule="auto"/>
              <w:jc w:val="center"/>
              <w:rPr>
                <w:rFonts w:ascii="PT Astra Serif" w:hAnsi="PT Astra Serif"/>
              </w:rPr>
            </w:pPr>
            <w:r>
              <w:rPr>
                <w:rFonts w:ascii="PT Astra Serif" w:hAnsi="PT Astra Serif"/>
              </w:rPr>
              <w:t>12</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4EAF81D" w14:textId="77777777" w:rsidR="00A9267E" w:rsidRPr="007B45E8" w:rsidRDefault="00A9267E" w:rsidP="004D7BCD">
            <w:pPr>
              <w:spacing w:after="0" w:line="240" w:lineRule="auto"/>
              <w:jc w:val="right"/>
              <w:rPr>
                <w:rFonts w:ascii="PT Astra Serif" w:hAnsi="PT Astra Serif" w:cs="Arial"/>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3D4043" w14:textId="77777777" w:rsidR="00A9267E" w:rsidRPr="007B45E8" w:rsidRDefault="00A9267E" w:rsidP="004D7BCD">
            <w:pPr>
              <w:spacing w:after="0" w:line="240" w:lineRule="auto"/>
              <w:jc w:val="right"/>
              <w:rPr>
                <w:rFonts w:ascii="PT Astra Serif" w:hAnsi="PT Astra Serif" w:cs="Arial"/>
              </w:rPr>
            </w:pPr>
          </w:p>
        </w:tc>
      </w:tr>
      <w:tr w:rsidR="00A9267E" w:rsidRPr="007B45E8" w14:paraId="295B3377" w14:textId="77777777" w:rsidTr="00D81200">
        <w:trPr>
          <w:trHeight w:val="300"/>
        </w:trPr>
        <w:tc>
          <w:tcPr>
            <w:tcW w:w="532" w:type="dxa"/>
            <w:tcBorders>
              <w:top w:val="nil"/>
              <w:left w:val="single" w:sz="4" w:space="0" w:color="auto"/>
              <w:bottom w:val="single" w:sz="4" w:space="0" w:color="auto"/>
              <w:right w:val="single" w:sz="4" w:space="0" w:color="auto"/>
            </w:tcBorders>
            <w:shd w:val="clear" w:color="000000" w:fill="FFFFFF"/>
            <w:noWrap/>
            <w:hideMark/>
          </w:tcPr>
          <w:p w14:paraId="795AFB02" w14:textId="77777777" w:rsidR="00A9267E" w:rsidRPr="007B45E8" w:rsidRDefault="00A9267E" w:rsidP="004D7BCD">
            <w:pPr>
              <w:spacing w:after="0" w:line="240" w:lineRule="auto"/>
              <w:jc w:val="center"/>
              <w:rPr>
                <w:rFonts w:ascii="PT Astra Serif" w:hAnsi="PT Astra Serif" w:cs="Times New Roman"/>
                <w:lang w:eastAsia="ru-RU"/>
              </w:rPr>
            </w:pPr>
            <w:r w:rsidRPr="007B45E8">
              <w:rPr>
                <w:rFonts w:ascii="PT Astra Serif" w:hAnsi="PT Astra Serif" w:cs="Times New Roman"/>
                <w:lang w:eastAsia="ru-RU"/>
              </w:rPr>
              <w:t>2</w:t>
            </w:r>
          </w:p>
        </w:tc>
        <w:tc>
          <w:tcPr>
            <w:tcW w:w="5564" w:type="dxa"/>
            <w:tcBorders>
              <w:top w:val="nil"/>
              <w:left w:val="nil"/>
              <w:bottom w:val="single" w:sz="4" w:space="0" w:color="auto"/>
              <w:right w:val="single" w:sz="4" w:space="0" w:color="auto"/>
            </w:tcBorders>
            <w:shd w:val="clear" w:color="000000" w:fill="FFFFFF"/>
          </w:tcPr>
          <w:p w14:paraId="4E2DC7E4" w14:textId="6D35B92E" w:rsidR="00663D01" w:rsidRDefault="00663D01" w:rsidP="004D7BCD">
            <w:pPr>
              <w:spacing w:after="0" w:line="240" w:lineRule="auto"/>
              <w:rPr>
                <w:rFonts w:ascii="PT Astra Serif" w:hAnsi="PT Astra Serif"/>
              </w:rPr>
            </w:pPr>
            <w:r>
              <w:rPr>
                <w:rFonts w:ascii="PT Astra Serif" w:hAnsi="PT Astra Serif"/>
              </w:rPr>
              <w:t>Контрольная оценка технического состояния фильтр-поглотителей</w:t>
            </w:r>
          </w:p>
          <w:p w14:paraId="325C641A" w14:textId="7A98C66A" w:rsidR="004D7BCD" w:rsidRPr="007B45E8" w:rsidRDefault="00FE3D72" w:rsidP="004D7BCD">
            <w:pPr>
              <w:spacing w:after="0" w:line="240" w:lineRule="auto"/>
              <w:rPr>
                <w:rFonts w:ascii="PT Astra Serif" w:hAnsi="PT Astra Serif"/>
              </w:rPr>
            </w:pPr>
            <w:r>
              <w:rPr>
                <w:rFonts w:ascii="PT Astra Serif" w:hAnsi="PT Astra Serif"/>
              </w:rPr>
              <w:t>ОКПД2 71.20.19.190</w:t>
            </w:r>
          </w:p>
        </w:tc>
        <w:tc>
          <w:tcPr>
            <w:tcW w:w="1276" w:type="dxa"/>
            <w:tcBorders>
              <w:top w:val="nil"/>
              <w:left w:val="nil"/>
              <w:bottom w:val="single" w:sz="4" w:space="0" w:color="auto"/>
              <w:right w:val="single" w:sz="4" w:space="0" w:color="auto"/>
            </w:tcBorders>
            <w:shd w:val="clear" w:color="000000" w:fill="FFFFFF"/>
          </w:tcPr>
          <w:p w14:paraId="1D791456" w14:textId="66D1638A" w:rsidR="00A9267E" w:rsidRPr="007B45E8" w:rsidRDefault="00D81200" w:rsidP="004D7BCD">
            <w:pPr>
              <w:spacing w:after="0" w:line="240" w:lineRule="auto"/>
              <w:jc w:val="center"/>
              <w:rPr>
                <w:rFonts w:ascii="PT Astra Serif" w:hAnsi="PT Astra Serif"/>
              </w:rPr>
            </w:pPr>
            <w:proofErr w:type="spellStart"/>
            <w:r>
              <w:rPr>
                <w:rFonts w:ascii="PT Astra Serif" w:hAnsi="PT Astra Serif"/>
              </w:rPr>
              <w:t>усл.ед</w:t>
            </w:r>
            <w:proofErr w:type="spellEnd"/>
          </w:p>
        </w:tc>
        <w:tc>
          <w:tcPr>
            <w:tcW w:w="567" w:type="dxa"/>
            <w:tcBorders>
              <w:top w:val="single" w:sz="4" w:space="0" w:color="auto"/>
              <w:left w:val="nil"/>
              <w:bottom w:val="single" w:sz="4" w:space="0" w:color="auto"/>
              <w:right w:val="single" w:sz="4" w:space="0" w:color="auto"/>
            </w:tcBorders>
            <w:shd w:val="clear" w:color="000000" w:fill="FFFFFF"/>
            <w:vAlign w:val="center"/>
          </w:tcPr>
          <w:p w14:paraId="490DE761" w14:textId="6A0F8A72" w:rsidR="00A9267E" w:rsidRPr="007B45E8" w:rsidRDefault="00663D01" w:rsidP="004D7BCD">
            <w:pPr>
              <w:spacing w:after="0" w:line="240" w:lineRule="auto"/>
              <w:jc w:val="center"/>
              <w:rPr>
                <w:rFonts w:ascii="PT Astra Serif" w:hAnsi="PT Astra Serif"/>
              </w:rPr>
            </w:pPr>
            <w:r>
              <w:rPr>
                <w:rFonts w:ascii="PT Astra Serif" w:hAnsi="PT Astra Serif"/>
              </w:rPr>
              <w:t>2</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57260A9" w14:textId="77777777" w:rsidR="00A9267E" w:rsidRPr="007B45E8" w:rsidRDefault="00A9267E" w:rsidP="004D7BCD">
            <w:pPr>
              <w:spacing w:after="0" w:line="240" w:lineRule="auto"/>
              <w:jc w:val="right"/>
              <w:rPr>
                <w:rFonts w:ascii="PT Astra Serif" w:hAnsi="PT Astra Serif" w:cs="Arial"/>
              </w:rPr>
            </w:pPr>
          </w:p>
        </w:tc>
        <w:tc>
          <w:tcPr>
            <w:tcW w:w="1134" w:type="dxa"/>
            <w:tcBorders>
              <w:top w:val="nil"/>
              <w:left w:val="single" w:sz="4" w:space="0" w:color="auto"/>
              <w:bottom w:val="single" w:sz="4" w:space="0" w:color="auto"/>
              <w:right w:val="single" w:sz="4" w:space="0" w:color="auto"/>
            </w:tcBorders>
            <w:shd w:val="clear" w:color="000000" w:fill="FFFFFF"/>
            <w:vAlign w:val="center"/>
          </w:tcPr>
          <w:p w14:paraId="7FF306DC" w14:textId="77777777" w:rsidR="00A9267E" w:rsidRPr="007B45E8" w:rsidRDefault="00A9267E" w:rsidP="004D7BCD">
            <w:pPr>
              <w:spacing w:after="0" w:line="240" w:lineRule="auto"/>
              <w:jc w:val="right"/>
              <w:rPr>
                <w:rFonts w:ascii="PT Astra Serif" w:hAnsi="PT Astra Serif" w:cs="Arial"/>
              </w:rPr>
            </w:pPr>
          </w:p>
        </w:tc>
      </w:tr>
      <w:tr w:rsidR="009E3E3D" w:rsidRPr="007B45E8" w14:paraId="52B7C047" w14:textId="77777777" w:rsidTr="008F5E94">
        <w:trPr>
          <w:trHeight w:val="300"/>
        </w:trPr>
        <w:tc>
          <w:tcPr>
            <w:tcW w:w="8931" w:type="dxa"/>
            <w:gridSpan w:val="5"/>
            <w:tcBorders>
              <w:top w:val="single" w:sz="4" w:space="0" w:color="auto"/>
              <w:left w:val="single" w:sz="4" w:space="0" w:color="auto"/>
              <w:bottom w:val="single" w:sz="4" w:space="0" w:color="auto"/>
              <w:right w:val="single" w:sz="4" w:space="0" w:color="auto"/>
            </w:tcBorders>
            <w:shd w:val="clear" w:color="000000" w:fill="FFFFFF"/>
            <w:noWrap/>
          </w:tcPr>
          <w:p w14:paraId="47108591" w14:textId="46AC1712" w:rsidR="009E3E3D" w:rsidRPr="007B45E8" w:rsidRDefault="009E3E3D" w:rsidP="009E3E3D">
            <w:pPr>
              <w:rPr>
                <w:rFonts w:ascii="PT Astra Serif" w:hAnsi="PT Astra Serif" w:cs="Arial"/>
              </w:rPr>
            </w:pPr>
            <w:r>
              <w:rPr>
                <w:rFonts w:ascii="PT Astra Serif" w:hAnsi="PT Astra Serif" w:cs="Arial"/>
              </w:rPr>
              <w:t>ИТОГО</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E0EB82" w14:textId="77777777" w:rsidR="009E3E3D" w:rsidRPr="007B45E8" w:rsidRDefault="009E3E3D">
            <w:pPr>
              <w:jc w:val="right"/>
              <w:rPr>
                <w:rFonts w:ascii="PT Astra Serif" w:hAnsi="PT Astra Serif" w:cs="Arial"/>
              </w:rPr>
            </w:pPr>
          </w:p>
        </w:tc>
      </w:tr>
    </w:tbl>
    <w:p w14:paraId="4E7DCD24" w14:textId="668D3A18" w:rsidR="00605143" w:rsidRPr="007B45E8" w:rsidRDefault="00F50D83" w:rsidP="009E3E3D">
      <w:pPr>
        <w:spacing w:after="0" w:line="240" w:lineRule="auto"/>
        <w:contextualSpacing/>
        <w:rPr>
          <w:rFonts w:ascii="PT Astra Serif" w:hAnsi="PT Astra Serif" w:cs="Times New Roman"/>
          <w:b/>
        </w:rPr>
      </w:pPr>
      <w:r w:rsidRPr="007B45E8">
        <w:rPr>
          <w:rFonts w:ascii="PT Astra Serif" w:hAnsi="PT Astra Serif" w:cs="Times New Roman"/>
          <w:b/>
        </w:rPr>
        <w:t xml:space="preserve">   </w:t>
      </w:r>
    </w:p>
    <w:p w14:paraId="4B33BFDC" w14:textId="77777777" w:rsidR="00605143" w:rsidRPr="007B45E8" w:rsidRDefault="00605143" w:rsidP="006D568D">
      <w:pPr>
        <w:tabs>
          <w:tab w:val="left" w:pos="0"/>
        </w:tabs>
        <w:spacing w:after="0" w:line="240" w:lineRule="auto"/>
        <w:contextualSpacing/>
        <w:rPr>
          <w:rFonts w:ascii="PT Astra Serif" w:hAnsi="PT Astra Serif" w:cs="Times New Roman"/>
          <w:b/>
        </w:rPr>
      </w:pPr>
    </w:p>
    <w:p w14:paraId="50FD7E91" w14:textId="0E1678A4" w:rsidR="00605143" w:rsidRPr="007B45E8" w:rsidRDefault="006D568D" w:rsidP="009E3E3D">
      <w:pPr>
        <w:tabs>
          <w:tab w:val="left" w:pos="0"/>
        </w:tabs>
        <w:spacing w:after="0" w:line="240" w:lineRule="auto"/>
        <w:contextualSpacing/>
        <w:rPr>
          <w:rFonts w:ascii="PT Astra Serif" w:hAnsi="PT Astra Serif" w:cs="Times New Roman"/>
          <w:b/>
          <w:lang w:eastAsia="ru-RU"/>
        </w:rPr>
      </w:pPr>
      <w:r w:rsidRPr="007B45E8">
        <w:rPr>
          <w:rFonts w:ascii="PT Astra Serif" w:hAnsi="PT Astra Serif" w:cs="Times New Roman"/>
          <w:b/>
          <w:bCs/>
          <w:lang w:eastAsia="ru-RU"/>
        </w:rPr>
        <w:t>ЗАКАЗЧИК</w:t>
      </w:r>
      <w:r w:rsidRPr="007B45E8">
        <w:rPr>
          <w:rFonts w:ascii="PT Astra Serif" w:hAnsi="PT Astra Serif" w:cs="Times New Roman"/>
          <w:b/>
          <w:lang w:eastAsia="ru-RU"/>
        </w:rPr>
        <w:t xml:space="preserve">                            </w:t>
      </w:r>
      <w:r w:rsidRPr="007B45E8">
        <w:rPr>
          <w:rFonts w:ascii="PT Astra Serif" w:hAnsi="PT Astra Serif" w:cs="Times New Roman"/>
          <w:b/>
          <w:lang w:eastAsia="ru-RU"/>
        </w:rPr>
        <w:tab/>
      </w:r>
      <w:r w:rsidRPr="007B45E8">
        <w:rPr>
          <w:rFonts w:ascii="PT Astra Serif" w:hAnsi="PT Astra Serif" w:cs="Times New Roman"/>
          <w:b/>
          <w:lang w:eastAsia="ru-RU"/>
        </w:rPr>
        <w:tab/>
      </w:r>
      <w:r w:rsidRPr="007B45E8">
        <w:rPr>
          <w:rFonts w:ascii="PT Astra Serif" w:hAnsi="PT Astra Serif" w:cs="Times New Roman"/>
          <w:b/>
          <w:lang w:eastAsia="ru-RU"/>
        </w:rPr>
        <w:tab/>
      </w:r>
      <w:r w:rsidRPr="007B45E8">
        <w:rPr>
          <w:rFonts w:ascii="PT Astra Serif" w:hAnsi="PT Astra Serif" w:cs="Times New Roman"/>
          <w:b/>
          <w:lang w:eastAsia="ru-RU"/>
        </w:rPr>
        <w:tab/>
        <w:t xml:space="preserve">            ИСПОЛНИТЕЛЬ</w:t>
      </w:r>
      <w:r w:rsidR="00605143" w:rsidRPr="007B45E8">
        <w:rPr>
          <w:rFonts w:ascii="PT Astra Serif" w:hAnsi="PT Astra Serif" w:cs="Times New Roman"/>
          <w:b/>
          <w:lang w:eastAsia="ru-RU"/>
        </w:rPr>
        <w:t xml:space="preserve">                                                    </w:t>
      </w:r>
    </w:p>
    <w:p w14:paraId="27ED6289" w14:textId="77777777" w:rsidR="00605143" w:rsidRPr="007B45E8" w:rsidRDefault="00605143" w:rsidP="00605143">
      <w:pPr>
        <w:tabs>
          <w:tab w:val="left" w:pos="5730"/>
        </w:tabs>
        <w:spacing w:after="0" w:line="240" w:lineRule="auto"/>
        <w:contextualSpacing/>
        <w:rPr>
          <w:rFonts w:ascii="PT Astra Serif" w:hAnsi="PT Astra Serif" w:cs="Times New Roman"/>
          <w:lang w:eastAsia="ru-RU"/>
        </w:rPr>
      </w:pPr>
      <w:r w:rsidRPr="007B45E8">
        <w:rPr>
          <w:rFonts w:ascii="PT Astra Serif" w:hAnsi="PT Astra Serif" w:cs="Times New Roman"/>
          <w:lang w:eastAsia="ru-RU"/>
        </w:rPr>
        <w:t>Начальник</w:t>
      </w:r>
    </w:p>
    <w:p w14:paraId="58E9DDC9" w14:textId="77777777" w:rsidR="006D568D" w:rsidRPr="007B45E8" w:rsidRDefault="006D568D" w:rsidP="00605143">
      <w:pPr>
        <w:tabs>
          <w:tab w:val="left" w:pos="5730"/>
        </w:tabs>
        <w:spacing w:after="0" w:line="240" w:lineRule="auto"/>
        <w:contextualSpacing/>
        <w:rPr>
          <w:rFonts w:ascii="PT Astra Serif" w:hAnsi="PT Astra Serif" w:cs="Times New Roman"/>
          <w:lang w:eastAsia="ru-RU"/>
        </w:rPr>
      </w:pPr>
      <w:r w:rsidRPr="007B45E8">
        <w:rPr>
          <w:rFonts w:ascii="PT Astra Serif" w:hAnsi="PT Astra Serif" w:cs="Times New Roman"/>
          <w:lang w:eastAsia="ru-RU"/>
        </w:rPr>
        <w:tab/>
        <w:t xml:space="preserve">           </w:t>
      </w:r>
    </w:p>
    <w:p w14:paraId="1EEE54D1" w14:textId="610C4D51" w:rsidR="006D568D" w:rsidRPr="007B45E8" w:rsidRDefault="006D568D" w:rsidP="006D568D">
      <w:pPr>
        <w:tabs>
          <w:tab w:val="left" w:pos="6480"/>
        </w:tabs>
        <w:spacing w:after="0" w:line="240" w:lineRule="auto"/>
        <w:contextualSpacing/>
        <w:rPr>
          <w:rFonts w:ascii="PT Astra Serif" w:hAnsi="PT Astra Serif" w:cs="Times New Roman"/>
          <w:lang w:eastAsia="ru-RU"/>
        </w:rPr>
      </w:pPr>
      <w:r w:rsidRPr="007B45E8">
        <w:rPr>
          <w:rFonts w:ascii="PT Astra Serif" w:hAnsi="PT Astra Serif" w:cs="Times New Roman"/>
          <w:lang w:eastAsia="ru-RU"/>
        </w:rPr>
        <w:t xml:space="preserve">__________________ </w:t>
      </w:r>
      <w:r w:rsidR="0037014A" w:rsidRPr="007B45E8">
        <w:rPr>
          <w:rFonts w:ascii="PT Astra Serif" w:hAnsi="PT Astra Serif" w:cs="Times New Roman"/>
        </w:rPr>
        <w:t xml:space="preserve"> </w:t>
      </w:r>
      <w:r w:rsidR="009E3E3D">
        <w:rPr>
          <w:rFonts w:ascii="PT Astra Serif" w:hAnsi="PT Astra Serif" w:cs="Times New Roman"/>
        </w:rPr>
        <w:t>М.А. Полькин</w:t>
      </w:r>
      <w:r w:rsidR="0037014A" w:rsidRPr="007B45E8">
        <w:rPr>
          <w:rFonts w:ascii="PT Astra Serif" w:hAnsi="PT Astra Serif" w:cs="Times New Roman"/>
        </w:rPr>
        <w:t xml:space="preserve">                       </w:t>
      </w:r>
      <w:r w:rsidRPr="007B45E8">
        <w:rPr>
          <w:rFonts w:ascii="PT Astra Serif" w:hAnsi="PT Astra Serif" w:cs="Times New Roman"/>
          <w:lang w:eastAsia="ru-RU"/>
        </w:rPr>
        <w:t xml:space="preserve"> </w:t>
      </w:r>
      <w:r w:rsidR="00946CE8" w:rsidRPr="007B45E8">
        <w:rPr>
          <w:rFonts w:ascii="PT Astra Serif" w:hAnsi="PT Astra Serif" w:cs="Times New Roman"/>
          <w:lang w:eastAsia="ru-RU"/>
        </w:rPr>
        <w:t xml:space="preserve">                          </w:t>
      </w:r>
      <w:r w:rsidR="00605143" w:rsidRPr="007B45E8">
        <w:rPr>
          <w:rFonts w:ascii="PT Astra Serif" w:hAnsi="PT Astra Serif" w:cs="Times New Roman"/>
          <w:lang w:eastAsia="ru-RU"/>
        </w:rPr>
        <w:t xml:space="preserve">     ________________</w:t>
      </w:r>
      <w:r w:rsidR="00110704" w:rsidRPr="007B45E8">
        <w:rPr>
          <w:rFonts w:ascii="PT Astra Serif" w:hAnsi="PT Astra Serif"/>
        </w:rPr>
        <w:t xml:space="preserve"> </w:t>
      </w:r>
    </w:p>
    <w:p w14:paraId="3838A5E0" w14:textId="2E34C7F3" w:rsidR="006D568D" w:rsidRPr="00BC7303" w:rsidRDefault="006D568D" w:rsidP="006D568D">
      <w:pPr>
        <w:tabs>
          <w:tab w:val="left" w:pos="0"/>
        </w:tabs>
        <w:spacing w:after="0" w:line="240" w:lineRule="auto"/>
        <w:contextualSpacing/>
        <w:rPr>
          <w:rFonts w:ascii="PT Astra Serif" w:hAnsi="PT Astra Serif" w:cs="Times New Roman"/>
          <w:lang w:eastAsia="ru-RU"/>
        </w:rPr>
      </w:pPr>
      <w:r w:rsidRPr="007B45E8">
        <w:rPr>
          <w:rFonts w:ascii="PT Astra Serif" w:hAnsi="PT Astra Serif" w:cs="Times New Roman"/>
          <w:lang w:eastAsia="ru-RU"/>
        </w:rPr>
        <w:tab/>
      </w:r>
      <w:r w:rsidRPr="007B45E8">
        <w:rPr>
          <w:rFonts w:ascii="PT Astra Serif" w:hAnsi="PT Astra Serif" w:cs="Times New Roman"/>
          <w:lang w:eastAsia="ru-RU"/>
        </w:rPr>
        <w:tab/>
      </w:r>
      <w:r w:rsidRPr="007B45E8">
        <w:rPr>
          <w:rFonts w:ascii="PT Astra Serif" w:hAnsi="PT Astra Serif" w:cs="Times New Roman"/>
          <w:lang w:eastAsia="ru-RU"/>
        </w:rPr>
        <w:tab/>
      </w:r>
      <w:r w:rsidRPr="007B45E8">
        <w:rPr>
          <w:rFonts w:ascii="PT Astra Serif" w:hAnsi="PT Astra Serif" w:cs="Times New Roman"/>
          <w:lang w:eastAsia="ru-RU"/>
        </w:rPr>
        <w:tab/>
      </w:r>
      <w:r w:rsidRPr="007B45E8">
        <w:rPr>
          <w:rFonts w:ascii="PT Astra Serif" w:hAnsi="PT Astra Serif" w:cs="Times New Roman"/>
          <w:lang w:eastAsia="ru-RU"/>
        </w:rPr>
        <w:tab/>
      </w:r>
      <w:r w:rsidRPr="007B45E8">
        <w:rPr>
          <w:rFonts w:ascii="PT Astra Serif" w:hAnsi="PT Astra Serif" w:cs="Times New Roman"/>
          <w:lang w:eastAsia="ru-RU"/>
        </w:rPr>
        <w:tab/>
      </w:r>
      <w:r w:rsidRPr="00BC7303">
        <w:rPr>
          <w:rFonts w:ascii="PT Astra Serif" w:hAnsi="PT Astra Serif" w:cs="Times New Roman"/>
          <w:lang w:eastAsia="ru-RU"/>
        </w:rPr>
        <w:tab/>
      </w:r>
      <w:r w:rsidRPr="00BC7303">
        <w:rPr>
          <w:rFonts w:ascii="PT Astra Serif" w:hAnsi="PT Astra Serif" w:cs="Times New Roman"/>
          <w:lang w:eastAsia="ru-RU"/>
        </w:rPr>
        <w:tab/>
      </w:r>
    </w:p>
    <w:sectPr w:rsidR="006D568D" w:rsidRPr="00BC7303" w:rsidSect="00E57176">
      <w:pgSz w:w="11906" w:h="16838"/>
      <w:pgMar w:top="1134" w:right="709"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3169C" w14:textId="77777777" w:rsidR="00CD1697" w:rsidRDefault="00CD1697" w:rsidP="0048108B">
      <w:pPr>
        <w:spacing w:after="0" w:line="240" w:lineRule="auto"/>
      </w:pPr>
      <w:r>
        <w:separator/>
      </w:r>
    </w:p>
  </w:endnote>
  <w:endnote w:type="continuationSeparator" w:id="0">
    <w:p w14:paraId="491B9576" w14:textId="77777777" w:rsidR="00CD1697" w:rsidRDefault="00CD1697" w:rsidP="00481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F67F" w14:textId="77777777" w:rsidR="00A9267E" w:rsidRDefault="00000ECF">
    <w:pPr>
      <w:pStyle w:val="a5"/>
      <w:jc w:val="right"/>
    </w:pPr>
    <w:r>
      <w:fldChar w:fldCharType="begin"/>
    </w:r>
    <w:r>
      <w:instrText xml:space="preserve"> PAGE   \* MERGEFORMAT </w:instrText>
    </w:r>
    <w:r>
      <w:fldChar w:fldCharType="separate"/>
    </w:r>
    <w:r>
      <w:rPr>
        <w:noProof/>
      </w:rPr>
      <w:t>6</w:t>
    </w:r>
    <w:r>
      <w:rPr>
        <w:noProof/>
      </w:rPr>
      <w:fldChar w:fldCharType="end"/>
    </w:r>
  </w:p>
  <w:p w14:paraId="19312B86" w14:textId="77777777" w:rsidR="00A9267E" w:rsidRDefault="00A926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FDFBE" w14:textId="77777777" w:rsidR="00CD1697" w:rsidRDefault="00CD1697" w:rsidP="0048108B">
      <w:pPr>
        <w:spacing w:after="0" w:line="240" w:lineRule="auto"/>
      </w:pPr>
      <w:r>
        <w:separator/>
      </w:r>
    </w:p>
  </w:footnote>
  <w:footnote w:type="continuationSeparator" w:id="0">
    <w:p w14:paraId="0899631F" w14:textId="77777777" w:rsidR="00CD1697" w:rsidRDefault="00CD1697" w:rsidP="00481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7"/>
    <w:lvl w:ilvl="0">
      <w:start w:val="1"/>
      <w:numFmt w:val="bullet"/>
      <w:lvlText w:val=""/>
      <w:lvlJc w:val="left"/>
      <w:pPr>
        <w:tabs>
          <w:tab w:val="num" w:pos="1135"/>
        </w:tabs>
        <w:ind w:left="1495" w:hanging="360"/>
      </w:pPr>
      <w:rPr>
        <w:rFonts w:ascii="Symbol" w:hAnsi="Symbol"/>
        <w:sz w:val="22"/>
      </w:rPr>
    </w:lvl>
  </w:abstractNum>
  <w:abstractNum w:abstractNumId="1" w15:restartNumberingAfterBreak="0">
    <w:nsid w:val="00000007"/>
    <w:multiLevelType w:val="singleLevel"/>
    <w:tmpl w:val="00000007"/>
    <w:name w:val="WW8Num12"/>
    <w:lvl w:ilvl="0">
      <w:start w:val="1"/>
      <w:numFmt w:val="decimal"/>
      <w:lvlText w:val="%1."/>
      <w:lvlJc w:val="left"/>
      <w:pPr>
        <w:tabs>
          <w:tab w:val="num" w:pos="-360"/>
        </w:tabs>
        <w:ind w:left="360" w:hanging="360"/>
      </w:pPr>
      <w:rPr>
        <w:rFonts w:cs="Times New Roman"/>
      </w:rPr>
    </w:lvl>
  </w:abstractNum>
  <w:abstractNum w:abstractNumId="2" w15:restartNumberingAfterBreak="0">
    <w:nsid w:val="0000000C"/>
    <w:multiLevelType w:val="multilevel"/>
    <w:tmpl w:val="7E52B48C"/>
    <w:name w:val="WW8Num18"/>
    <w:lvl w:ilvl="0">
      <w:start w:val="1"/>
      <w:numFmt w:val="upperRoman"/>
      <w:lvlText w:val="%1."/>
      <w:lvlJc w:val="left"/>
      <w:pPr>
        <w:tabs>
          <w:tab w:val="num" w:pos="397"/>
        </w:tabs>
      </w:pPr>
      <w:rPr>
        <w:rFonts w:ascii="Times New Roman" w:hAnsi="Times New Roman" w:cs="Times New Roman"/>
        <w:b w:val="0"/>
        <w:i w:val="0"/>
        <w:caps w:val="0"/>
        <w:smallCaps w:val="0"/>
        <w:strike w:val="0"/>
        <w:dstrike w:val="0"/>
        <w:vanish/>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687"/>
        </w:tabs>
        <w:ind w:left="971" w:hanging="851"/>
      </w:pPr>
      <w:rPr>
        <w:rFonts w:ascii="Times New Roman" w:eastAsia="Times New Roman" w:hAnsi="Times New Roman" w:cs="Times New Roman"/>
        <w:b/>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19"/>
        </w:tabs>
        <w:ind w:left="1419" w:hanging="851"/>
      </w:pPr>
      <w:rPr>
        <w:rFonts w:ascii="Times New Roman" w:hAnsi="Times New Roman" w:cs="Times New Roman"/>
        <w:b w:val="0"/>
        <w:bCs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003"/>
        </w:tabs>
        <w:ind w:left="1003" w:hanging="283"/>
      </w:pPr>
      <w:rPr>
        <w:rFonts w:ascii="Times New Roman" w:hAnsi="Times New Roman" w:cs="Times New Roman"/>
        <w:b w:val="0"/>
        <w:i w:val="0"/>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cs="Times New Roman"/>
      </w:rPr>
    </w:lvl>
    <w:lvl w:ilvl="5">
      <w:start w:val="1"/>
      <w:numFmt w:val="decimal"/>
      <w:lvlText w:val="%1.%2.%3.%4.%5.%6."/>
      <w:lvlJc w:val="left"/>
      <w:pPr>
        <w:tabs>
          <w:tab w:val="num" w:pos="5148"/>
        </w:tabs>
        <w:ind w:left="5004" w:hanging="936"/>
      </w:pPr>
      <w:rPr>
        <w:rFonts w:cs="Times New Roman"/>
      </w:rPr>
    </w:lvl>
    <w:lvl w:ilvl="6">
      <w:start w:val="1"/>
      <w:numFmt w:val="decimal"/>
      <w:lvlText w:val="%1.%2.%3.%4.%5.%6.%7."/>
      <w:lvlJc w:val="left"/>
      <w:pPr>
        <w:tabs>
          <w:tab w:val="num" w:pos="5868"/>
        </w:tabs>
        <w:ind w:left="5508" w:hanging="1080"/>
      </w:pPr>
      <w:rPr>
        <w:rFonts w:cs="Times New Roman"/>
      </w:rPr>
    </w:lvl>
    <w:lvl w:ilvl="7">
      <w:start w:val="1"/>
      <w:numFmt w:val="decimal"/>
      <w:lvlText w:val="%1.%2.%3.%4.%5.%6.%7.%8."/>
      <w:lvlJc w:val="left"/>
      <w:pPr>
        <w:tabs>
          <w:tab w:val="num" w:pos="6228"/>
        </w:tabs>
        <w:ind w:left="6012" w:hanging="1224"/>
      </w:pPr>
      <w:rPr>
        <w:rFonts w:cs="Times New Roman"/>
      </w:rPr>
    </w:lvl>
    <w:lvl w:ilvl="8">
      <w:start w:val="1"/>
      <w:numFmt w:val="decimal"/>
      <w:lvlText w:val="%1.%2.%3.%4.%5.%6.%7.%8.%9."/>
      <w:lvlJc w:val="left"/>
      <w:pPr>
        <w:tabs>
          <w:tab w:val="num" w:pos="6948"/>
        </w:tabs>
        <w:ind w:left="6588" w:hanging="1440"/>
      </w:pPr>
      <w:rPr>
        <w:rFonts w:cs="Times New Roman"/>
      </w:rPr>
    </w:lvl>
  </w:abstractNum>
  <w:abstractNum w:abstractNumId="3" w15:restartNumberingAfterBreak="0">
    <w:nsid w:val="0000000D"/>
    <w:multiLevelType w:val="singleLevel"/>
    <w:tmpl w:val="0000000D"/>
    <w:name w:val="WW8Num19"/>
    <w:lvl w:ilvl="0">
      <w:start w:val="1"/>
      <w:numFmt w:val="decimal"/>
      <w:lvlText w:val="%1."/>
      <w:lvlJc w:val="left"/>
      <w:pPr>
        <w:tabs>
          <w:tab w:val="num" w:pos="568"/>
        </w:tabs>
      </w:pPr>
      <w:rPr>
        <w:rFonts w:cs="Times New Roman"/>
        <w:b/>
      </w:rPr>
    </w:lvl>
  </w:abstractNum>
  <w:abstractNum w:abstractNumId="4" w15:restartNumberingAfterBreak="0">
    <w:nsid w:val="010A0066"/>
    <w:multiLevelType w:val="hybridMultilevel"/>
    <w:tmpl w:val="E2E2BDB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2033B2"/>
    <w:multiLevelType w:val="multilevel"/>
    <w:tmpl w:val="CCCEAA0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1B34415B"/>
    <w:multiLevelType w:val="hybridMultilevel"/>
    <w:tmpl w:val="121C260E"/>
    <w:lvl w:ilvl="0" w:tplc="45120F3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2F2C611F"/>
    <w:multiLevelType w:val="hybridMultilevel"/>
    <w:tmpl w:val="8D08E10A"/>
    <w:lvl w:ilvl="0" w:tplc="3E4661A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8" w15:restartNumberingAfterBreak="0">
    <w:nsid w:val="38DC07D9"/>
    <w:multiLevelType w:val="multilevel"/>
    <w:tmpl w:val="32C88832"/>
    <w:lvl w:ilvl="0">
      <w:start w:val="1"/>
      <w:numFmt w:val="decimal"/>
      <w:pStyle w:val="a"/>
      <w:suff w:val="space"/>
      <w:lvlText w:val="%1."/>
      <w:lvlJc w:val="left"/>
      <w:pPr>
        <w:ind w:left="360" w:hanging="360"/>
      </w:pPr>
      <w:rPr>
        <w:rFonts w:cs="Times New Roman" w:hint="default"/>
      </w:rPr>
    </w:lvl>
    <w:lvl w:ilvl="1">
      <w:start w:val="1"/>
      <w:numFmt w:val="decimal"/>
      <w:pStyle w:val="a0"/>
      <w:suff w:val="space"/>
      <w:lvlText w:val="%1.%2."/>
      <w:lvlJc w:val="left"/>
      <w:pPr>
        <w:ind w:left="928" w:hanging="360"/>
      </w:pPr>
      <w:rPr>
        <w:rFonts w:cs="Times New Roman" w:hint="default"/>
        <w:b w:val="0"/>
      </w:rPr>
    </w:lvl>
    <w:lvl w:ilvl="2">
      <w:start w:val="1"/>
      <w:numFmt w:val="decimal"/>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41AE0159"/>
    <w:multiLevelType w:val="multilevel"/>
    <w:tmpl w:val="9DE8697C"/>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448D0B8C"/>
    <w:multiLevelType w:val="hybridMultilevel"/>
    <w:tmpl w:val="9ED2786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ED54DE"/>
    <w:multiLevelType w:val="multilevel"/>
    <w:tmpl w:val="7DE67D3E"/>
    <w:lvl w:ilvl="0">
      <w:start w:val="1"/>
      <w:numFmt w:val="decimal"/>
      <w:lvlText w:val="%1."/>
      <w:lvlJc w:val="left"/>
      <w:pPr>
        <w:ind w:left="927" w:hanging="360"/>
      </w:pPr>
      <w:rPr>
        <w:rFonts w:cs="Times New Roman"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610F493A"/>
    <w:multiLevelType w:val="multilevel"/>
    <w:tmpl w:val="7A520F52"/>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val="0"/>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67F44998"/>
    <w:multiLevelType w:val="multilevel"/>
    <w:tmpl w:val="5B3A46A4"/>
    <w:lvl w:ilvl="0">
      <w:start w:val="5"/>
      <w:numFmt w:val="decimal"/>
      <w:lvlText w:val="%1."/>
      <w:lvlJc w:val="left"/>
      <w:pPr>
        <w:ind w:left="720" w:hanging="360"/>
      </w:pPr>
      <w:rPr>
        <w:rFonts w:hint="default"/>
      </w:rPr>
    </w:lvl>
    <w:lvl w:ilvl="1">
      <w:start w:val="1"/>
      <w:numFmt w:val="decimal"/>
      <w:isLgl/>
      <w:lvlText w:val="%1.%2."/>
      <w:lvlJc w:val="left"/>
      <w:pPr>
        <w:ind w:left="2595" w:hanging="1035"/>
      </w:pPr>
      <w:rPr>
        <w:rFonts w:ascii="PT Astra Serif" w:hAnsi="PT Astra Serif" w:cs="Times New Roman" w:hint="default"/>
        <w:sz w:val="20"/>
      </w:rPr>
    </w:lvl>
    <w:lvl w:ilvl="2">
      <w:start w:val="1"/>
      <w:numFmt w:val="decimal"/>
      <w:isLgl/>
      <w:lvlText w:val="%1.%2.%3."/>
      <w:lvlJc w:val="left"/>
      <w:pPr>
        <w:ind w:left="2091" w:hanging="1035"/>
      </w:pPr>
      <w:rPr>
        <w:rFonts w:ascii="PT Astra Serif" w:hAnsi="PT Astra Serif" w:cs="Times New Roman" w:hint="default"/>
        <w:sz w:val="20"/>
      </w:rPr>
    </w:lvl>
    <w:lvl w:ilvl="3">
      <w:start w:val="1"/>
      <w:numFmt w:val="decimal"/>
      <w:isLgl/>
      <w:lvlText w:val="%1.%2.%3.%4."/>
      <w:lvlJc w:val="left"/>
      <w:pPr>
        <w:ind w:left="2439" w:hanging="1035"/>
      </w:pPr>
      <w:rPr>
        <w:rFonts w:ascii="PT Astra Serif" w:hAnsi="PT Astra Serif" w:cs="Times New Roman" w:hint="default"/>
        <w:sz w:val="20"/>
      </w:rPr>
    </w:lvl>
    <w:lvl w:ilvl="4">
      <w:start w:val="1"/>
      <w:numFmt w:val="decimal"/>
      <w:isLgl/>
      <w:lvlText w:val="%1.%2.%3.%4.%5."/>
      <w:lvlJc w:val="left"/>
      <w:pPr>
        <w:ind w:left="2832" w:hanging="1080"/>
      </w:pPr>
      <w:rPr>
        <w:rFonts w:ascii="PT Astra Serif" w:hAnsi="PT Astra Serif" w:cs="Times New Roman" w:hint="default"/>
        <w:sz w:val="20"/>
      </w:rPr>
    </w:lvl>
    <w:lvl w:ilvl="5">
      <w:start w:val="1"/>
      <w:numFmt w:val="decimal"/>
      <w:isLgl/>
      <w:lvlText w:val="%1.%2.%3.%4.%5.%6."/>
      <w:lvlJc w:val="left"/>
      <w:pPr>
        <w:ind w:left="3180" w:hanging="1080"/>
      </w:pPr>
      <w:rPr>
        <w:rFonts w:ascii="PT Astra Serif" w:hAnsi="PT Astra Serif" w:cs="Times New Roman" w:hint="default"/>
        <w:sz w:val="20"/>
      </w:rPr>
    </w:lvl>
    <w:lvl w:ilvl="6">
      <w:start w:val="1"/>
      <w:numFmt w:val="decimal"/>
      <w:isLgl/>
      <w:lvlText w:val="%1.%2.%3.%4.%5.%6.%7."/>
      <w:lvlJc w:val="left"/>
      <w:pPr>
        <w:ind w:left="3528" w:hanging="1080"/>
      </w:pPr>
      <w:rPr>
        <w:rFonts w:ascii="PT Astra Serif" w:hAnsi="PT Astra Serif" w:cs="Times New Roman" w:hint="default"/>
        <w:sz w:val="20"/>
      </w:rPr>
    </w:lvl>
    <w:lvl w:ilvl="7">
      <w:start w:val="1"/>
      <w:numFmt w:val="decimal"/>
      <w:isLgl/>
      <w:lvlText w:val="%1.%2.%3.%4.%5.%6.%7.%8."/>
      <w:lvlJc w:val="left"/>
      <w:pPr>
        <w:ind w:left="4236" w:hanging="1440"/>
      </w:pPr>
      <w:rPr>
        <w:rFonts w:ascii="PT Astra Serif" w:hAnsi="PT Astra Serif" w:cs="Times New Roman" w:hint="default"/>
        <w:sz w:val="20"/>
      </w:rPr>
    </w:lvl>
    <w:lvl w:ilvl="8">
      <w:start w:val="1"/>
      <w:numFmt w:val="decimal"/>
      <w:isLgl/>
      <w:lvlText w:val="%1.%2.%3.%4.%5.%6.%7.%8.%9."/>
      <w:lvlJc w:val="left"/>
      <w:pPr>
        <w:ind w:left="4584" w:hanging="1440"/>
      </w:pPr>
      <w:rPr>
        <w:rFonts w:ascii="PT Astra Serif" w:hAnsi="PT Astra Serif" w:cs="Times New Roman" w:hint="default"/>
        <w:sz w:val="20"/>
      </w:rPr>
    </w:lvl>
  </w:abstractNum>
  <w:abstractNum w:abstractNumId="14" w15:restartNumberingAfterBreak="0">
    <w:nsid w:val="73F9668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7BF70BEB"/>
    <w:multiLevelType w:val="hybridMultilevel"/>
    <w:tmpl w:val="A0904868"/>
    <w:lvl w:ilvl="0" w:tplc="93C0CF2E">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F122D43"/>
    <w:multiLevelType w:val="hybridMultilevel"/>
    <w:tmpl w:val="6D5CCD86"/>
    <w:lvl w:ilvl="0" w:tplc="AE7C5C0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517086964">
    <w:abstractNumId w:val="8"/>
  </w:num>
  <w:num w:numId="2" w16cid:durableId="123234436">
    <w:abstractNumId w:val="11"/>
  </w:num>
  <w:num w:numId="3" w16cid:durableId="1184326648">
    <w:abstractNumId w:val="14"/>
  </w:num>
  <w:num w:numId="4" w16cid:durableId="312487805">
    <w:abstractNumId w:val="12"/>
  </w:num>
  <w:num w:numId="5" w16cid:durableId="1198279762">
    <w:abstractNumId w:val="15"/>
  </w:num>
  <w:num w:numId="6" w16cid:durableId="1190097834">
    <w:abstractNumId w:val="4"/>
  </w:num>
  <w:num w:numId="7" w16cid:durableId="602886374">
    <w:abstractNumId w:val="13"/>
  </w:num>
  <w:num w:numId="8" w16cid:durableId="2141528914">
    <w:abstractNumId w:val="9"/>
  </w:num>
  <w:num w:numId="9" w16cid:durableId="1748065999">
    <w:abstractNumId w:val="7"/>
  </w:num>
  <w:num w:numId="10" w16cid:durableId="773983840">
    <w:abstractNumId w:val="10"/>
  </w:num>
  <w:num w:numId="11" w16cid:durableId="395931622">
    <w:abstractNumId w:val="6"/>
  </w:num>
  <w:num w:numId="12" w16cid:durableId="1632975190">
    <w:abstractNumId w:val="16"/>
  </w:num>
  <w:num w:numId="13" w16cid:durableId="48123390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1D"/>
    <w:rsid w:val="000007F5"/>
    <w:rsid w:val="00000BD7"/>
    <w:rsid w:val="00000ECF"/>
    <w:rsid w:val="000017E0"/>
    <w:rsid w:val="00002A98"/>
    <w:rsid w:val="00002AAF"/>
    <w:rsid w:val="00002E3C"/>
    <w:rsid w:val="00004C14"/>
    <w:rsid w:val="00004D5F"/>
    <w:rsid w:val="0000525F"/>
    <w:rsid w:val="000053CB"/>
    <w:rsid w:val="00006CE5"/>
    <w:rsid w:val="00007349"/>
    <w:rsid w:val="00007C21"/>
    <w:rsid w:val="00007F62"/>
    <w:rsid w:val="00010EEC"/>
    <w:rsid w:val="0001248C"/>
    <w:rsid w:val="00013E24"/>
    <w:rsid w:val="00016FC8"/>
    <w:rsid w:val="00021164"/>
    <w:rsid w:val="00021659"/>
    <w:rsid w:val="00021C95"/>
    <w:rsid w:val="0002277A"/>
    <w:rsid w:val="00023484"/>
    <w:rsid w:val="00024CA0"/>
    <w:rsid w:val="0002542E"/>
    <w:rsid w:val="00025CCF"/>
    <w:rsid w:val="00026C45"/>
    <w:rsid w:val="0002702A"/>
    <w:rsid w:val="000277FD"/>
    <w:rsid w:val="00027AC2"/>
    <w:rsid w:val="00027DB7"/>
    <w:rsid w:val="00030329"/>
    <w:rsid w:val="000304EB"/>
    <w:rsid w:val="00030981"/>
    <w:rsid w:val="000326BA"/>
    <w:rsid w:val="000332CD"/>
    <w:rsid w:val="0003395A"/>
    <w:rsid w:val="00033B30"/>
    <w:rsid w:val="00033BD9"/>
    <w:rsid w:val="00034213"/>
    <w:rsid w:val="00035931"/>
    <w:rsid w:val="0003690E"/>
    <w:rsid w:val="00036FF1"/>
    <w:rsid w:val="000379A3"/>
    <w:rsid w:val="00037AF5"/>
    <w:rsid w:val="0004010D"/>
    <w:rsid w:val="00040C2E"/>
    <w:rsid w:val="00040EDE"/>
    <w:rsid w:val="00041B7F"/>
    <w:rsid w:val="0004432C"/>
    <w:rsid w:val="00044C62"/>
    <w:rsid w:val="00047D1E"/>
    <w:rsid w:val="000507B9"/>
    <w:rsid w:val="00050C3C"/>
    <w:rsid w:val="000515DC"/>
    <w:rsid w:val="00051A73"/>
    <w:rsid w:val="00053B44"/>
    <w:rsid w:val="000543C8"/>
    <w:rsid w:val="000557A5"/>
    <w:rsid w:val="00055BA8"/>
    <w:rsid w:val="0005626A"/>
    <w:rsid w:val="000569A5"/>
    <w:rsid w:val="00057B9A"/>
    <w:rsid w:val="000636A9"/>
    <w:rsid w:val="000644CA"/>
    <w:rsid w:val="000668AB"/>
    <w:rsid w:val="00066DBE"/>
    <w:rsid w:val="00067125"/>
    <w:rsid w:val="000722A4"/>
    <w:rsid w:val="0007265B"/>
    <w:rsid w:val="00072BEF"/>
    <w:rsid w:val="00072F81"/>
    <w:rsid w:val="00073B5A"/>
    <w:rsid w:val="0007516C"/>
    <w:rsid w:val="00075D21"/>
    <w:rsid w:val="00077CB1"/>
    <w:rsid w:val="00080221"/>
    <w:rsid w:val="000802A1"/>
    <w:rsid w:val="00081A72"/>
    <w:rsid w:val="00082507"/>
    <w:rsid w:val="00082D43"/>
    <w:rsid w:val="000843D9"/>
    <w:rsid w:val="00084F38"/>
    <w:rsid w:val="0009065B"/>
    <w:rsid w:val="00090A88"/>
    <w:rsid w:val="0009123D"/>
    <w:rsid w:val="00091313"/>
    <w:rsid w:val="000913C1"/>
    <w:rsid w:val="000932B2"/>
    <w:rsid w:val="00093309"/>
    <w:rsid w:val="000933E7"/>
    <w:rsid w:val="00093603"/>
    <w:rsid w:val="000943E2"/>
    <w:rsid w:val="00095385"/>
    <w:rsid w:val="0009636B"/>
    <w:rsid w:val="000966A8"/>
    <w:rsid w:val="0009684F"/>
    <w:rsid w:val="000A002A"/>
    <w:rsid w:val="000A1921"/>
    <w:rsid w:val="000A2597"/>
    <w:rsid w:val="000A45AA"/>
    <w:rsid w:val="000A4FB1"/>
    <w:rsid w:val="000A4FCE"/>
    <w:rsid w:val="000A5E25"/>
    <w:rsid w:val="000A6046"/>
    <w:rsid w:val="000A75C1"/>
    <w:rsid w:val="000A7BFA"/>
    <w:rsid w:val="000B18FC"/>
    <w:rsid w:val="000B2462"/>
    <w:rsid w:val="000B340F"/>
    <w:rsid w:val="000B392B"/>
    <w:rsid w:val="000B39F9"/>
    <w:rsid w:val="000B4250"/>
    <w:rsid w:val="000B51BE"/>
    <w:rsid w:val="000B57AA"/>
    <w:rsid w:val="000B60A8"/>
    <w:rsid w:val="000B64AF"/>
    <w:rsid w:val="000B6D25"/>
    <w:rsid w:val="000B6ECD"/>
    <w:rsid w:val="000B7AF8"/>
    <w:rsid w:val="000C0246"/>
    <w:rsid w:val="000C07BF"/>
    <w:rsid w:val="000C0FF0"/>
    <w:rsid w:val="000C18B6"/>
    <w:rsid w:val="000C3320"/>
    <w:rsid w:val="000C3659"/>
    <w:rsid w:val="000C5BC0"/>
    <w:rsid w:val="000C6B81"/>
    <w:rsid w:val="000D0022"/>
    <w:rsid w:val="000D0B2C"/>
    <w:rsid w:val="000D1826"/>
    <w:rsid w:val="000D55B1"/>
    <w:rsid w:val="000D5D2B"/>
    <w:rsid w:val="000D6799"/>
    <w:rsid w:val="000D6B4A"/>
    <w:rsid w:val="000D795F"/>
    <w:rsid w:val="000D7C1B"/>
    <w:rsid w:val="000E0482"/>
    <w:rsid w:val="000E1170"/>
    <w:rsid w:val="000E1745"/>
    <w:rsid w:val="000E2EB4"/>
    <w:rsid w:val="000E486D"/>
    <w:rsid w:val="000E60CF"/>
    <w:rsid w:val="000E7456"/>
    <w:rsid w:val="000E7AFF"/>
    <w:rsid w:val="000F0539"/>
    <w:rsid w:val="000F1729"/>
    <w:rsid w:val="000F2E75"/>
    <w:rsid w:val="000F3591"/>
    <w:rsid w:val="000F4841"/>
    <w:rsid w:val="000F4AD5"/>
    <w:rsid w:val="000F4FB4"/>
    <w:rsid w:val="000F6F16"/>
    <w:rsid w:val="00101173"/>
    <w:rsid w:val="00101B99"/>
    <w:rsid w:val="00103D81"/>
    <w:rsid w:val="00104099"/>
    <w:rsid w:val="00104E5F"/>
    <w:rsid w:val="00104F36"/>
    <w:rsid w:val="00105306"/>
    <w:rsid w:val="00107300"/>
    <w:rsid w:val="00110704"/>
    <w:rsid w:val="00110ADF"/>
    <w:rsid w:val="00110C11"/>
    <w:rsid w:val="00111066"/>
    <w:rsid w:val="001116A3"/>
    <w:rsid w:val="00112319"/>
    <w:rsid w:val="00113502"/>
    <w:rsid w:val="00114D8B"/>
    <w:rsid w:val="00115563"/>
    <w:rsid w:val="0011606E"/>
    <w:rsid w:val="00117252"/>
    <w:rsid w:val="00117275"/>
    <w:rsid w:val="00120266"/>
    <w:rsid w:val="00120D18"/>
    <w:rsid w:val="00121067"/>
    <w:rsid w:val="001215D0"/>
    <w:rsid w:val="00122551"/>
    <w:rsid w:val="00122FF3"/>
    <w:rsid w:val="00123363"/>
    <w:rsid w:val="00123C5E"/>
    <w:rsid w:val="001242CD"/>
    <w:rsid w:val="00125711"/>
    <w:rsid w:val="0012574A"/>
    <w:rsid w:val="0012758E"/>
    <w:rsid w:val="00127BE7"/>
    <w:rsid w:val="00127E23"/>
    <w:rsid w:val="0013047E"/>
    <w:rsid w:val="00130DA9"/>
    <w:rsid w:val="001312C1"/>
    <w:rsid w:val="001325D0"/>
    <w:rsid w:val="001329F2"/>
    <w:rsid w:val="00133555"/>
    <w:rsid w:val="00133778"/>
    <w:rsid w:val="00134A0B"/>
    <w:rsid w:val="00134B46"/>
    <w:rsid w:val="00135BB9"/>
    <w:rsid w:val="001362FB"/>
    <w:rsid w:val="00137DA5"/>
    <w:rsid w:val="001401CD"/>
    <w:rsid w:val="00140A43"/>
    <w:rsid w:val="001417BC"/>
    <w:rsid w:val="00141CC9"/>
    <w:rsid w:val="00142644"/>
    <w:rsid w:val="00143060"/>
    <w:rsid w:val="00143827"/>
    <w:rsid w:val="00144489"/>
    <w:rsid w:val="00144C1D"/>
    <w:rsid w:val="0014508F"/>
    <w:rsid w:val="00146613"/>
    <w:rsid w:val="00146C86"/>
    <w:rsid w:val="0014754F"/>
    <w:rsid w:val="0015039C"/>
    <w:rsid w:val="00150AF0"/>
    <w:rsid w:val="00151802"/>
    <w:rsid w:val="001519EA"/>
    <w:rsid w:val="00151D8A"/>
    <w:rsid w:val="00153774"/>
    <w:rsid w:val="00153C62"/>
    <w:rsid w:val="0015618F"/>
    <w:rsid w:val="00157FE1"/>
    <w:rsid w:val="00160966"/>
    <w:rsid w:val="0016119D"/>
    <w:rsid w:val="00162796"/>
    <w:rsid w:val="00162856"/>
    <w:rsid w:val="00163127"/>
    <w:rsid w:val="00163673"/>
    <w:rsid w:val="001647D7"/>
    <w:rsid w:val="00164B6E"/>
    <w:rsid w:val="00164FCE"/>
    <w:rsid w:val="00165660"/>
    <w:rsid w:val="00165BA6"/>
    <w:rsid w:val="00165FBF"/>
    <w:rsid w:val="0016613E"/>
    <w:rsid w:val="00167C06"/>
    <w:rsid w:val="00167CDE"/>
    <w:rsid w:val="001700F4"/>
    <w:rsid w:val="001705D9"/>
    <w:rsid w:val="00170ED9"/>
    <w:rsid w:val="001717AC"/>
    <w:rsid w:val="00172F35"/>
    <w:rsid w:val="00176AC8"/>
    <w:rsid w:val="00176FC6"/>
    <w:rsid w:val="0017720A"/>
    <w:rsid w:val="00177DE4"/>
    <w:rsid w:val="00180141"/>
    <w:rsid w:val="00182070"/>
    <w:rsid w:val="00182A5A"/>
    <w:rsid w:val="00183CD4"/>
    <w:rsid w:val="00184B07"/>
    <w:rsid w:val="00185679"/>
    <w:rsid w:val="001859CB"/>
    <w:rsid w:val="0019079B"/>
    <w:rsid w:val="00191923"/>
    <w:rsid w:val="00191B11"/>
    <w:rsid w:val="00192197"/>
    <w:rsid w:val="0019231D"/>
    <w:rsid w:val="00192FAA"/>
    <w:rsid w:val="0019338B"/>
    <w:rsid w:val="00194285"/>
    <w:rsid w:val="00195C2B"/>
    <w:rsid w:val="00196C63"/>
    <w:rsid w:val="00196C80"/>
    <w:rsid w:val="00197333"/>
    <w:rsid w:val="001A008C"/>
    <w:rsid w:val="001A0D18"/>
    <w:rsid w:val="001A2FB6"/>
    <w:rsid w:val="001A40F5"/>
    <w:rsid w:val="001A4677"/>
    <w:rsid w:val="001A5201"/>
    <w:rsid w:val="001A5E84"/>
    <w:rsid w:val="001A71C6"/>
    <w:rsid w:val="001A76AB"/>
    <w:rsid w:val="001A7761"/>
    <w:rsid w:val="001A7B14"/>
    <w:rsid w:val="001B2FFA"/>
    <w:rsid w:val="001B5CE3"/>
    <w:rsid w:val="001B6737"/>
    <w:rsid w:val="001B6848"/>
    <w:rsid w:val="001B69D8"/>
    <w:rsid w:val="001B7BCF"/>
    <w:rsid w:val="001C0864"/>
    <w:rsid w:val="001C14C4"/>
    <w:rsid w:val="001C1F3B"/>
    <w:rsid w:val="001C2C04"/>
    <w:rsid w:val="001C43C3"/>
    <w:rsid w:val="001C4555"/>
    <w:rsid w:val="001C4D42"/>
    <w:rsid w:val="001C640E"/>
    <w:rsid w:val="001D42CF"/>
    <w:rsid w:val="001D4B12"/>
    <w:rsid w:val="001D5199"/>
    <w:rsid w:val="001D6271"/>
    <w:rsid w:val="001D68F1"/>
    <w:rsid w:val="001D7066"/>
    <w:rsid w:val="001E015D"/>
    <w:rsid w:val="001E0E62"/>
    <w:rsid w:val="001E2B90"/>
    <w:rsid w:val="001E3118"/>
    <w:rsid w:val="001E6320"/>
    <w:rsid w:val="001E66F8"/>
    <w:rsid w:val="001E71C5"/>
    <w:rsid w:val="001E7A23"/>
    <w:rsid w:val="001F0D1E"/>
    <w:rsid w:val="001F2046"/>
    <w:rsid w:val="001F2572"/>
    <w:rsid w:val="001F2827"/>
    <w:rsid w:val="001F2C40"/>
    <w:rsid w:val="001F3E76"/>
    <w:rsid w:val="001F4059"/>
    <w:rsid w:val="001F4829"/>
    <w:rsid w:val="001F4CF5"/>
    <w:rsid w:val="001F500D"/>
    <w:rsid w:val="001F579C"/>
    <w:rsid w:val="001F5EE2"/>
    <w:rsid w:val="001F7B8E"/>
    <w:rsid w:val="001F7FB6"/>
    <w:rsid w:val="00200A3B"/>
    <w:rsid w:val="00201271"/>
    <w:rsid w:val="00201C85"/>
    <w:rsid w:val="00201F45"/>
    <w:rsid w:val="00203187"/>
    <w:rsid w:val="00203891"/>
    <w:rsid w:val="002038B9"/>
    <w:rsid w:val="00203CD6"/>
    <w:rsid w:val="00204CDF"/>
    <w:rsid w:val="00211540"/>
    <w:rsid w:val="00211FBB"/>
    <w:rsid w:val="002127FB"/>
    <w:rsid w:val="00212EBE"/>
    <w:rsid w:val="00213906"/>
    <w:rsid w:val="002144D8"/>
    <w:rsid w:val="00217F2F"/>
    <w:rsid w:val="0022070E"/>
    <w:rsid w:val="002209E6"/>
    <w:rsid w:val="00221AF7"/>
    <w:rsid w:val="00221F53"/>
    <w:rsid w:val="00222456"/>
    <w:rsid w:val="00223722"/>
    <w:rsid w:val="00227379"/>
    <w:rsid w:val="00227C3B"/>
    <w:rsid w:val="002307D6"/>
    <w:rsid w:val="002324CB"/>
    <w:rsid w:val="002369E8"/>
    <w:rsid w:val="00236AF6"/>
    <w:rsid w:val="00237FA3"/>
    <w:rsid w:val="0024000A"/>
    <w:rsid w:val="00240936"/>
    <w:rsid w:val="00242392"/>
    <w:rsid w:val="002430BF"/>
    <w:rsid w:val="00243C98"/>
    <w:rsid w:val="00243E71"/>
    <w:rsid w:val="00244B83"/>
    <w:rsid w:val="0024632B"/>
    <w:rsid w:val="00246D46"/>
    <w:rsid w:val="00246EED"/>
    <w:rsid w:val="002505CA"/>
    <w:rsid w:val="00250873"/>
    <w:rsid w:val="00250B92"/>
    <w:rsid w:val="00251BF8"/>
    <w:rsid w:val="0025278B"/>
    <w:rsid w:val="00252833"/>
    <w:rsid w:val="00252951"/>
    <w:rsid w:val="00252A7A"/>
    <w:rsid w:val="00253668"/>
    <w:rsid w:val="002548C5"/>
    <w:rsid w:val="00255E6A"/>
    <w:rsid w:val="00255FEB"/>
    <w:rsid w:val="00256719"/>
    <w:rsid w:val="002569B3"/>
    <w:rsid w:val="00257163"/>
    <w:rsid w:val="00257445"/>
    <w:rsid w:val="00257C06"/>
    <w:rsid w:val="00263A2E"/>
    <w:rsid w:val="0026459E"/>
    <w:rsid w:val="002659F5"/>
    <w:rsid w:val="00265BEF"/>
    <w:rsid w:val="002664A9"/>
    <w:rsid w:val="0026783B"/>
    <w:rsid w:val="00267BEE"/>
    <w:rsid w:val="00267C3F"/>
    <w:rsid w:val="0027090C"/>
    <w:rsid w:val="00270FD1"/>
    <w:rsid w:val="00271964"/>
    <w:rsid w:val="002723C8"/>
    <w:rsid w:val="00275E87"/>
    <w:rsid w:val="0027649F"/>
    <w:rsid w:val="002765E7"/>
    <w:rsid w:val="00276FF5"/>
    <w:rsid w:val="00280531"/>
    <w:rsid w:val="00280872"/>
    <w:rsid w:val="00281719"/>
    <w:rsid w:val="00281B47"/>
    <w:rsid w:val="00281B88"/>
    <w:rsid w:val="0028220A"/>
    <w:rsid w:val="0028259D"/>
    <w:rsid w:val="002834F8"/>
    <w:rsid w:val="00283AE9"/>
    <w:rsid w:val="002848F9"/>
    <w:rsid w:val="00285067"/>
    <w:rsid w:val="00286229"/>
    <w:rsid w:val="00286C08"/>
    <w:rsid w:val="00287054"/>
    <w:rsid w:val="002875EB"/>
    <w:rsid w:val="002876CC"/>
    <w:rsid w:val="002877FA"/>
    <w:rsid w:val="0029010F"/>
    <w:rsid w:val="00290830"/>
    <w:rsid w:val="00290F2D"/>
    <w:rsid w:val="002911F9"/>
    <w:rsid w:val="00293EF5"/>
    <w:rsid w:val="00294980"/>
    <w:rsid w:val="00295186"/>
    <w:rsid w:val="00296A28"/>
    <w:rsid w:val="00296B2F"/>
    <w:rsid w:val="00297E11"/>
    <w:rsid w:val="00297FF0"/>
    <w:rsid w:val="002A0A29"/>
    <w:rsid w:val="002A2412"/>
    <w:rsid w:val="002A2A6C"/>
    <w:rsid w:val="002A3D6F"/>
    <w:rsid w:val="002A41CC"/>
    <w:rsid w:val="002A47B2"/>
    <w:rsid w:val="002A6775"/>
    <w:rsid w:val="002A7DAE"/>
    <w:rsid w:val="002B069C"/>
    <w:rsid w:val="002B14D1"/>
    <w:rsid w:val="002B1547"/>
    <w:rsid w:val="002B1718"/>
    <w:rsid w:val="002B1A71"/>
    <w:rsid w:val="002B283D"/>
    <w:rsid w:val="002B5111"/>
    <w:rsid w:val="002B5565"/>
    <w:rsid w:val="002B6187"/>
    <w:rsid w:val="002B623C"/>
    <w:rsid w:val="002B62BA"/>
    <w:rsid w:val="002B7640"/>
    <w:rsid w:val="002C0126"/>
    <w:rsid w:val="002C0BE8"/>
    <w:rsid w:val="002C159B"/>
    <w:rsid w:val="002C25F6"/>
    <w:rsid w:val="002C2A55"/>
    <w:rsid w:val="002C2B8F"/>
    <w:rsid w:val="002C2D51"/>
    <w:rsid w:val="002C3834"/>
    <w:rsid w:val="002C49A4"/>
    <w:rsid w:val="002C6731"/>
    <w:rsid w:val="002C6771"/>
    <w:rsid w:val="002C71A7"/>
    <w:rsid w:val="002C751D"/>
    <w:rsid w:val="002C7B8E"/>
    <w:rsid w:val="002D0299"/>
    <w:rsid w:val="002D04A5"/>
    <w:rsid w:val="002D0829"/>
    <w:rsid w:val="002D0C2C"/>
    <w:rsid w:val="002D1DAC"/>
    <w:rsid w:val="002D53A5"/>
    <w:rsid w:val="002D5B1F"/>
    <w:rsid w:val="002D69D5"/>
    <w:rsid w:val="002D7A27"/>
    <w:rsid w:val="002E0CCE"/>
    <w:rsid w:val="002E1D39"/>
    <w:rsid w:val="002E2C96"/>
    <w:rsid w:val="002E506C"/>
    <w:rsid w:val="002E5ACF"/>
    <w:rsid w:val="002E633C"/>
    <w:rsid w:val="002E6CA3"/>
    <w:rsid w:val="002E7594"/>
    <w:rsid w:val="002E76DA"/>
    <w:rsid w:val="002F00B2"/>
    <w:rsid w:val="002F0CD9"/>
    <w:rsid w:val="002F18BF"/>
    <w:rsid w:val="002F2119"/>
    <w:rsid w:val="002F307D"/>
    <w:rsid w:val="002F35F8"/>
    <w:rsid w:val="002F3A7D"/>
    <w:rsid w:val="002F43E6"/>
    <w:rsid w:val="002F448D"/>
    <w:rsid w:val="002F74BC"/>
    <w:rsid w:val="002F7DD5"/>
    <w:rsid w:val="0030096E"/>
    <w:rsid w:val="0030147B"/>
    <w:rsid w:val="00301E30"/>
    <w:rsid w:val="00302888"/>
    <w:rsid w:val="00302891"/>
    <w:rsid w:val="00302B9A"/>
    <w:rsid w:val="00302FAF"/>
    <w:rsid w:val="003045C8"/>
    <w:rsid w:val="00304D94"/>
    <w:rsid w:val="00306BC5"/>
    <w:rsid w:val="00307886"/>
    <w:rsid w:val="00312375"/>
    <w:rsid w:val="0031264D"/>
    <w:rsid w:val="00313410"/>
    <w:rsid w:val="003139AA"/>
    <w:rsid w:val="00313FB8"/>
    <w:rsid w:val="00314913"/>
    <w:rsid w:val="00314A60"/>
    <w:rsid w:val="00314CB1"/>
    <w:rsid w:val="003152A7"/>
    <w:rsid w:val="00317492"/>
    <w:rsid w:val="0031789E"/>
    <w:rsid w:val="00317EE7"/>
    <w:rsid w:val="0032222F"/>
    <w:rsid w:val="0032360C"/>
    <w:rsid w:val="00323993"/>
    <w:rsid w:val="00325056"/>
    <w:rsid w:val="00326A26"/>
    <w:rsid w:val="00327AC4"/>
    <w:rsid w:val="00331242"/>
    <w:rsid w:val="00332E81"/>
    <w:rsid w:val="003335F0"/>
    <w:rsid w:val="00333B32"/>
    <w:rsid w:val="00333D67"/>
    <w:rsid w:val="00334BA8"/>
    <w:rsid w:val="00334DF3"/>
    <w:rsid w:val="00335912"/>
    <w:rsid w:val="0033657E"/>
    <w:rsid w:val="003365E8"/>
    <w:rsid w:val="00336D31"/>
    <w:rsid w:val="00340F2B"/>
    <w:rsid w:val="003417C9"/>
    <w:rsid w:val="00341E13"/>
    <w:rsid w:val="003427D0"/>
    <w:rsid w:val="0034557B"/>
    <w:rsid w:val="003463F4"/>
    <w:rsid w:val="00346AD8"/>
    <w:rsid w:val="003474EF"/>
    <w:rsid w:val="00347554"/>
    <w:rsid w:val="0035033E"/>
    <w:rsid w:val="00350714"/>
    <w:rsid w:val="00350B99"/>
    <w:rsid w:val="00350BDD"/>
    <w:rsid w:val="003512CF"/>
    <w:rsid w:val="00351E58"/>
    <w:rsid w:val="00351F4F"/>
    <w:rsid w:val="003525C2"/>
    <w:rsid w:val="00353462"/>
    <w:rsid w:val="003537E9"/>
    <w:rsid w:val="00355288"/>
    <w:rsid w:val="003557EE"/>
    <w:rsid w:val="00356B54"/>
    <w:rsid w:val="00356DA4"/>
    <w:rsid w:val="00356FC1"/>
    <w:rsid w:val="00357AF9"/>
    <w:rsid w:val="00360C38"/>
    <w:rsid w:val="00361605"/>
    <w:rsid w:val="00361DDB"/>
    <w:rsid w:val="00362BE5"/>
    <w:rsid w:val="00363027"/>
    <w:rsid w:val="003634A8"/>
    <w:rsid w:val="00364E52"/>
    <w:rsid w:val="00367591"/>
    <w:rsid w:val="0037014A"/>
    <w:rsid w:val="00370BF1"/>
    <w:rsid w:val="00370D05"/>
    <w:rsid w:val="003710F7"/>
    <w:rsid w:val="00371B0E"/>
    <w:rsid w:val="00371D54"/>
    <w:rsid w:val="00371F28"/>
    <w:rsid w:val="003733D2"/>
    <w:rsid w:val="00374318"/>
    <w:rsid w:val="00375A8B"/>
    <w:rsid w:val="00375AD6"/>
    <w:rsid w:val="00375BC9"/>
    <w:rsid w:val="0038118C"/>
    <w:rsid w:val="00381755"/>
    <w:rsid w:val="003823EF"/>
    <w:rsid w:val="003824AC"/>
    <w:rsid w:val="00383811"/>
    <w:rsid w:val="003852EF"/>
    <w:rsid w:val="0038683E"/>
    <w:rsid w:val="00387BDA"/>
    <w:rsid w:val="003901DD"/>
    <w:rsid w:val="003909AB"/>
    <w:rsid w:val="00391DE1"/>
    <w:rsid w:val="0039381F"/>
    <w:rsid w:val="00395B74"/>
    <w:rsid w:val="00396344"/>
    <w:rsid w:val="00397386"/>
    <w:rsid w:val="00397975"/>
    <w:rsid w:val="00397CD3"/>
    <w:rsid w:val="003A098B"/>
    <w:rsid w:val="003A195C"/>
    <w:rsid w:val="003A2717"/>
    <w:rsid w:val="003A2843"/>
    <w:rsid w:val="003A2C0D"/>
    <w:rsid w:val="003A33FF"/>
    <w:rsid w:val="003A45FF"/>
    <w:rsid w:val="003A491A"/>
    <w:rsid w:val="003A4C17"/>
    <w:rsid w:val="003A4C37"/>
    <w:rsid w:val="003A4FD4"/>
    <w:rsid w:val="003A5C84"/>
    <w:rsid w:val="003A745F"/>
    <w:rsid w:val="003A7B5B"/>
    <w:rsid w:val="003A7D8B"/>
    <w:rsid w:val="003B0B1D"/>
    <w:rsid w:val="003B0DAC"/>
    <w:rsid w:val="003B274D"/>
    <w:rsid w:val="003B3064"/>
    <w:rsid w:val="003B4C92"/>
    <w:rsid w:val="003B5194"/>
    <w:rsid w:val="003B59C7"/>
    <w:rsid w:val="003B6438"/>
    <w:rsid w:val="003B726B"/>
    <w:rsid w:val="003B7494"/>
    <w:rsid w:val="003C1D21"/>
    <w:rsid w:val="003C2277"/>
    <w:rsid w:val="003C25F9"/>
    <w:rsid w:val="003C3EBE"/>
    <w:rsid w:val="003C449D"/>
    <w:rsid w:val="003C4758"/>
    <w:rsid w:val="003C4816"/>
    <w:rsid w:val="003C62DC"/>
    <w:rsid w:val="003C7569"/>
    <w:rsid w:val="003D3541"/>
    <w:rsid w:val="003D3E87"/>
    <w:rsid w:val="003D432E"/>
    <w:rsid w:val="003D4544"/>
    <w:rsid w:val="003D524B"/>
    <w:rsid w:val="003D5A0F"/>
    <w:rsid w:val="003D6218"/>
    <w:rsid w:val="003D6595"/>
    <w:rsid w:val="003D6D0E"/>
    <w:rsid w:val="003E0109"/>
    <w:rsid w:val="003E1C3C"/>
    <w:rsid w:val="003E21CC"/>
    <w:rsid w:val="003E22D0"/>
    <w:rsid w:val="003E51D3"/>
    <w:rsid w:val="003E59A1"/>
    <w:rsid w:val="003E5BE4"/>
    <w:rsid w:val="003E638B"/>
    <w:rsid w:val="003F02BD"/>
    <w:rsid w:val="003F0486"/>
    <w:rsid w:val="003F160A"/>
    <w:rsid w:val="003F17EE"/>
    <w:rsid w:val="003F1BB3"/>
    <w:rsid w:val="003F24FD"/>
    <w:rsid w:val="003F2B38"/>
    <w:rsid w:val="003F2ECC"/>
    <w:rsid w:val="003F40F3"/>
    <w:rsid w:val="003F4AC8"/>
    <w:rsid w:val="00401C3C"/>
    <w:rsid w:val="00402574"/>
    <w:rsid w:val="00402749"/>
    <w:rsid w:val="00402A9A"/>
    <w:rsid w:val="00402F41"/>
    <w:rsid w:val="0040375E"/>
    <w:rsid w:val="00403931"/>
    <w:rsid w:val="00403F34"/>
    <w:rsid w:val="00404343"/>
    <w:rsid w:val="00404BCA"/>
    <w:rsid w:val="0040657F"/>
    <w:rsid w:val="004075C8"/>
    <w:rsid w:val="00410104"/>
    <w:rsid w:val="00410EB8"/>
    <w:rsid w:val="0041185E"/>
    <w:rsid w:val="0041238A"/>
    <w:rsid w:val="00412E5E"/>
    <w:rsid w:val="00414BC5"/>
    <w:rsid w:val="004165C9"/>
    <w:rsid w:val="004201C6"/>
    <w:rsid w:val="004209FA"/>
    <w:rsid w:val="00420F69"/>
    <w:rsid w:val="004212AC"/>
    <w:rsid w:val="00421A6B"/>
    <w:rsid w:val="004254ED"/>
    <w:rsid w:val="00425B0D"/>
    <w:rsid w:val="00426016"/>
    <w:rsid w:val="0042658E"/>
    <w:rsid w:val="004269B1"/>
    <w:rsid w:val="00426C35"/>
    <w:rsid w:val="00427918"/>
    <w:rsid w:val="0042792E"/>
    <w:rsid w:val="00427CDB"/>
    <w:rsid w:val="00427D87"/>
    <w:rsid w:val="004301D6"/>
    <w:rsid w:val="004306AD"/>
    <w:rsid w:val="00430A95"/>
    <w:rsid w:val="00431235"/>
    <w:rsid w:val="004313C4"/>
    <w:rsid w:val="0043311A"/>
    <w:rsid w:val="004338FD"/>
    <w:rsid w:val="00434D96"/>
    <w:rsid w:val="004350DA"/>
    <w:rsid w:val="00436798"/>
    <w:rsid w:val="004401A0"/>
    <w:rsid w:val="00440FFC"/>
    <w:rsid w:val="0044213C"/>
    <w:rsid w:val="0044336E"/>
    <w:rsid w:val="0044440A"/>
    <w:rsid w:val="00444EC8"/>
    <w:rsid w:val="0044512A"/>
    <w:rsid w:val="00445B38"/>
    <w:rsid w:val="00446F25"/>
    <w:rsid w:val="00450721"/>
    <w:rsid w:val="00450C2A"/>
    <w:rsid w:val="00454085"/>
    <w:rsid w:val="004543A4"/>
    <w:rsid w:val="00454C33"/>
    <w:rsid w:val="00455EF8"/>
    <w:rsid w:val="00456E27"/>
    <w:rsid w:val="004572E8"/>
    <w:rsid w:val="00457EA0"/>
    <w:rsid w:val="00460A19"/>
    <w:rsid w:val="00460B7D"/>
    <w:rsid w:val="004618C7"/>
    <w:rsid w:val="004625A7"/>
    <w:rsid w:val="00463132"/>
    <w:rsid w:val="00463F52"/>
    <w:rsid w:val="00465457"/>
    <w:rsid w:val="004655AE"/>
    <w:rsid w:val="00465AE5"/>
    <w:rsid w:val="00465FBF"/>
    <w:rsid w:val="0046605A"/>
    <w:rsid w:val="00466323"/>
    <w:rsid w:val="004663A2"/>
    <w:rsid w:val="00466FA1"/>
    <w:rsid w:val="00467109"/>
    <w:rsid w:val="00470861"/>
    <w:rsid w:val="00472129"/>
    <w:rsid w:val="00472D10"/>
    <w:rsid w:val="00473220"/>
    <w:rsid w:val="00473719"/>
    <w:rsid w:val="004737AB"/>
    <w:rsid w:val="004738E4"/>
    <w:rsid w:val="004744B8"/>
    <w:rsid w:val="004751FD"/>
    <w:rsid w:val="00477198"/>
    <w:rsid w:val="00480E0F"/>
    <w:rsid w:val="0048108B"/>
    <w:rsid w:val="0048272E"/>
    <w:rsid w:val="00482A4D"/>
    <w:rsid w:val="00485647"/>
    <w:rsid w:val="00485DBB"/>
    <w:rsid w:val="00485FBE"/>
    <w:rsid w:val="00486415"/>
    <w:rsid w:val="00486C8E"/>
    <w:rsid w:val="00487D7E"/>
    <w:rsid w:val="00490C4B"/>
    <w:rsid w:val="004916CB"/>
    <w:rsid w:val="0049202F"/>
    <w:rsid w:val="00493440"/>
    <w:rsid w:val="004937FC"/>
    <w:rsid w:val="00493B06"/>
    <w:rsid w:val="00494A85"/>
    <w:rsid w:val="004952FC"/>
    <w:rsid w:val="004954FD"/>
    <w:rsid w:val="00496726"/>
    <w:rsid w:val="00496DDD"/>
    <w:rsid w:val="00497533"/>
    <w:rsid w:val="004A04A3"/>
    <w:rsid w:val="004A0E7B"/>
    <w:rsid w:val="004A0F05"/>
    <w:rsid w:val="004A2A30"/>
    <w:rsid w:val="004A40DF"/>
    <w:rsid w:val="004A42A5"/>
    <w:rsid w:val="004A4CDB"/>
    <w:rsid w:val="004A5E0E"/>
    <w:rsid w:val="004A621B"/>
    <w:rsid w:val="004A757D"/>
    <w:rsid w:val="004A79D8"/>
    <w:rsid w:val="004B2E5D"/>
    <w:rsid w:val="004B35C3"/>
    <w:rsid w:val="004B36ED"/>
    <w:rsid w:val="004B40DB"/>
    <w:rsid w:val="004B535F"/>
    <w:rsid w:val="004B61DE"/>
    <w:rsid w:val="004B70B8"/>
    <w:rsid w:val="004B736F"/>
    <w:rsid w:val="004C02AB"/>
    <w:rsid w:val="004C059B"/>
    <w:rsid w:val="004C06E3"/>
    <w:rsid w:val="004C0D89"/>
    <w:rsid w:val="004C0DE2"/>
    <w:rsid w:val="004C1192"/>
    <w:rsid w:val="004C1A90"/>
    <w:rsid w:val="004C25C7"/>
    <w:rsid w:val="004C2FD2"/>
    <w:rsid w:val="004C43CB"/>
    <w:rsid w:val="004C537F"/>
    <w:rsid w:val="004C61D0"/>
    <w:rsid w:val="004C6CF3"/>
    <w:rsid w:val="004C72E3"/>
    <w:rsid w:val="004C7F8B"/>
    <w:rsid w:val="004D1B8F"/>
    <w:rsid w:val="004D2326"/>
    <w:rsid w:val="004D3FC8"/>
    <w:rsid w:val="004D4969"/>
    <w:rsid w:val="004D4FE0"/>
    <w:rsid w:val="004D5124"/>
    <w:rsid w:val="004D5152"/>
    <w:rsid w:val="004D7083"/>
    <w:rsid w:val="004D70A9"/>
    <w:rsid w:val="004D7BCD"/>
    <w:rsid w:val="004D7F23"/>
    <w:rsid w:val="004E2C2E"/>
    <w:rsid w:val="004E3B7C"/>
    <w:rsid w:val="004E48CD"/>
    <w:rsid w:val="004E51EB"/>
    <w:rsid w:val="004E5E91"/>
    <w:rsid w:val="004E600E"/>
    <w:rsid w:val="004E775A"/>
    <w:rsid w:val="004F05BF"/>
    <w:rsid w:val="004F0642"/>
    <w:rsid w:val="004F07F7"/>
    <w:rsid w:val="004F0A4B"/>
    <w:rsid w:val="004F1978"/>
    <w:rsid w:val="004F20FC"/>
    <w:rsid w:val="004F3836"/>
    <w:rsid w:val="004F4184"/>
    <w:rsid w:val="004F4310"/>
    <w:rsid w:val="004F4D56"/>
    <w:rsid w:val="004F7FBF"/>
    <w:rsid w:val="00500339"/>
    <w:rsid w:val="00500664"/>
    <w:rsid w:val="0050390F"/>
    <w:rsid w:val="00503999"/>
    <w:rsid w:val="00503A1C"/>
    <w:rsid w:val="00505675"/>
    <w:rsid w:val="00506C06"/>
    <w:rsid w:val="00510723"/>
    <w:rsid w:val="00511306"/>
    <w:rsid w:val="005117FD"/>
    <w:rsid w:val="005119F0"/>
    <w:rsid w:val="00511E3A"/>
    <w:rsid w:val="00512821"/>
    <w:rsid w:val="00512A7D"/>
    <w:rsid w:val="00515886"/>
    <w:rsid w:val="0051599E"/>
    <w:rsid w:val="00515E04"/>
    <w:rsid w:val="00517D53"/>
    <w:rsid w:val="005212F4"/>
    <w:rsid w:val="005216C8"/>
    <w:rsid w:val="00523247"/>
    <w:rsid w:val="005234BC"/>
    <w:rsid w:val="00523AA2"/>
    <w:rsid w:val="00524154"/>
    <w:rsid w:val="00525026"/>
    <w:rsid w:val="0052533C"/>
    <w:rsid w:val="005254B5"/>
    <w:rsid w:val="00526BAD"/>
    <w:rsid w:val="00527571"/>
    <w:rsid w:val="00527796"/>
    <w:rsid w:val="0052798D"/>
    <w:rsid w:val="00531764"/>
    <w:rsid w:val="005317FB"/>
    <w:rsid w:val="005327A9"/>
    <w:rsid w:val="00532C94"/>
    <w:rsid w:val="005348D5"/>
    <w:rsid w:val="00536390"/>
    <w:rsid w:val="0053667A"/>
    <w:rsid w:val="00536A61"/>
    <w:rsid w:val="00536D9B"/>
    <w:rsid w:val="005372BA"/>
    <w:rsid w:val="0053752D"/>
    <w:rsid w:val="005407C6"/>
    <w:rsid w:val="00540C7B"/>
    <w:rsid w:val="00541592"/>
    <w:rsid w:val="005417F4"/>
    <w:rsid w:val="00542411"/>
    <w:rsid w:val="00542F93"/>
    <w:rsid w:val="005430A5"/>
    <w:rsid w:val="0054442F"/>
    <w:rsid w:val="00544D3E"/>
    <w:rsid w:val="00546351"/>
    <w:rsid w:val="00547015"/>
    <w:rsid w:val="005471C3"/>
    <w:rsid w:val="00547547"/>
    <w:rsid w:val="00547708"/>
    <w:rsid w:val="00547B5A"/>
    <w:rsid w:val="005514F2"/>
    <w:rsid w:val="0055319D"/>
    <w:rsid w:val="00553D68"/>
    <w:rsid w:val="00556350"/>
    <w:rsid w:val="005565CD"/>
    <w:rsid w:val="00557A9F"/>
    <w:rsid w:val="00557B9C"/>
    <w:rsid w:val="005604EA"/>
    <w:rsid w:val="0056097D"/>
    <w:rsid w:val="00562801"/>
    <w:rsid w:val="00562BBA"/>
    <w:rsid w:val="0056342B"/>
    <w:rsid w:val="00563799"/>
    <w:rsid w:val="005639A3"/>
    <w:rsid w:val="00563DA4"/>
    <w:rsid w:val="00563E70"/>
    <w:rsid w:val="00564782"/>
    <w:rsid w:val="00565659"/>
    <w:rsid w:val="0056567B"/>
    <w:rsid w:val="00565F58"/>
    <w:rsid w:val="0056618E"/>
    <w:rsid w:val="0056696C"/>
    <w:rsid w:val="00566AA5"/>
    <w:rsid w:val="00566C8D"/>
    <w:rsid w:val="0056764A"/>
    <w:rsid w:val="00567840"/>
    <w:rsid w:val="00572A8E"/>
    <w:rsid w:val="005734C7"/>
    <w:rsid w:val="00573B7B"/>
    <w:rsid w:val="00584BE4"/>
    <w:rsid w:val="005856F1"/>
    <w:rsid w:val="00587101"/>
    <w:rsid w:val="005876DB"/>
    <w:rsid w:val="00587A4A"/>
    <w:rsid w:val="005905A1"/>
    <w:rsid w:val="00591241"/>
    <w:rsid w:val="00592181"/>
    <w:rsid w:val="0059231F"/>
    <w:rsid w:val="00592A51"/>
    <w:rsid w:val="00592AAF"/>
    <w:rsid w:val="00593C0A"/>
    <w:rsid w:val="00595166"/>
    <w:rsid w:val="0059556B"/>
    <w:rsid w:val="00596D88"/>
    <w:rsid w:val="00597CCF"/>
    <w:rsid w:val="005A0623"/>
    <w:rsid w:val="005A2B14"/>
    <w:rsid w:val="005A34CF"/>
    <w:rsid w:val="005A39C0"/>
    <w:rsid w:val="005A4954"/>
    <w:rsid w:val="005A4E6B"/>
    <w:rsid w:val="005A6229"/>
    <w:rsid w:val="005A66D2"/>
    <w:rsid w:val="005B0963"/>
    <w:rsid w:val="005B1381"/>
    <w:rsid w:val="005B1C8B"/>
    <w:rsid w:val="005B2E61"/>
    <w:rsid w:val="005B36C0"/>
    <w:rsid w:val="005B461A"/>
    <w:rsid w:val="005B47DE"/>
    <w:rsid w:val="005B5466"/>
    <w:rsid w:val="005B556A"/>
    <w:rsid w:val="005B6E44"/>
    <w:rsid w:val="005C0EE0"/>
    <w:rsid w:val="005C27BD"/>
    <w:rsid w:val="005C2DE6"/>
    <w:rsid w:val="005C392C"/>
    <w:rsid w:val="005C3EBC"/>
    <w:rsid w:val="005C55F7"/>
    <w:rsid w:val="005C57FD"/>
    <w:rsid w:val="005C5912"/>
    <w:rsid w:val="005C5E65"/>
    <w:rsid w:val="005C6522"/>
    <w:rsid w:val="005C6DAC"/>
    <w:rsid w:val="005C6F9B"/>
    <w:rsid w:val="005C7D30"/>
    <w:rsid w:val="005C7E40"/>
    <w:rsid w:val="005D1399"/>
    <w:rsid w:val="005D21B5"/>
    <w:rsid w:val="005D26FA"/>
    <w:rsid w:val="005D3471"/>
    <w:rsid w:val="005D3635"/>
    <w:rsid w:val="005D42D1"/>
    <w:rsid w:val="005D4352"/>
    <w:rsid w:val="005D49B4"/>
    <w:rsid w:val="005D687D"/>
    <w:rsid w:val="005D7262"/>
    <w:rsid w:val="005D7B0F"/>
    <w:rsid w:val="005D7B14"/>
    <w:rsid w:val="005D7B46"/>
    <w:rsid w:val="005D7E85"/>
    <w:rsid w:val="005E0260"/>
    <w:rsid w:val="005E1345"/>
    <w:rsid w:val="005E2197"/>
    <w:rsid w:val="005E27A7"/>
    <w:rsid w:val="005E2E5C"/>
    <w:rsid w:val="005E3B60"/>
    <w:rsid w:val="005E4211"/>
    <w:rsid w:val="005E5E2B"/>
    <w:rsid w:val="005E62B9"/>
    <w:rsid w:val="005E66D1"/>
    <w:rsid w:val="005E74FE"/>
    <w:rsid w:val="005F2AEC"/>
    <w:rsid w:val="005F3BA7"/>
    <w:rsid w:val="005F3D28"/>
    <w:rsid w:val="005F5379"/>
    <w:rsid w:val="005F5A3E"/>
    <w:rsid w:val="00600744"/>
    <w:rsid w:val="006018D3"/>
    <w:rsid w:val="00602139"/>
    <w:rsid w:val="00602880"/>
    <w:rsid w:val="00603014"/>
    <w:rsid w:val="00604C95"/>
    <w:rsid w:val="00605143"/>
    <w:rsid w:val="00606549"/>
    <w:rsid w:val="00606ABD"/>
    <w:rsid w:val="0061019D"/>
    <w:rsid w:val="00610673"/>
    <w:rsid w:val="00610CE9"/>
    <w:rsid w:val="006111E1"/>
    <w:rsid w:val="0061158F"/>
    <w:rsid w:val="0061248B"/>
    <w:rsid w:val="0061356F"/>
    <w:rsid w:val="00615D8A"/>
    <w:rsid w:val="00616002"/>
    <w:rsid w:val="00617A6A"/>
    <w:rsid w:val="00623E2E"/>
    <w:rsid w:val="00624E28"/>
    <w:rsid w:val="00624F3D"/>
    <w:rsid w:val="00625113"/>
    <w:rsid w:val="00626110"/>
    <w:rsid w:val="00626998"/>
    <w:rsid w:val="00627E33"/>
    <w:rsid w:val="006304CF"/>
    <w:rsid w:val="006308DE"/>
    <w:rsid w:val="00631B37"/>
    <w:rsid w:val="00632048"/>
    <w:rsid w:val="00633726"/>
    <w:rsid w:val="00633D99"/>
    <w:rsid w:val="00635715"/>
    <w:rsid w:val="00635BB7"/>
    <w:rsid w:val="00636890"/>
    <w:rsid w:val="006369F2"/>
    <w:rsid w:val="006372A7"/>
    <w:rsid w:val="006377D7"/>
    <w:rsid w:val="00637B82"/>
    <w:rsid w:val="00640F81"/>
    <w:rsid w:val="0064166F"/>
    <w:rsid w:val="006418A0"/>
    <w:rsid w:val="006418A9"/>
    <w:rsid w:val="00641E32"/>
    <w:rsid w:val="0064200C"/>
    <w:rsid w:val="006420FE"/>
    <w:rsid w:val="00642162"/>
    <w:rsid w:val="00642FCC"/>
    <w:rsid w:val="00643B01"/>
    <w:rsid w:val="00643F2A"/>
    <w:rsid w:val="0064404F"/>
    <w:rsid w:val="00644EBB"/>
    <w:rsid w:val="00644FB8"/>
    <w:rsid w:val="0064565D"/>
    <w:rsid w:val="00646328"/>
    <w:rsid w:val="00647B63"/>
    <w:rsid w:val="00647EE2"/>
    <w:rsid w:val="00647F85"/>
    <w:rsid w:val="0065409D"/>
    <w:rsid w:val="00654504"/>
    <w:rsid w:val="00654DD8"/>
    <w:rsid w:val="00655670"/>
    <w:rsid w:val="00655C2E"/>
    <w:rsid w:val="00657A2A"/>
    <w:rsid w:val="006601FD"/>
    <w:rsid w:val="0066104A"/>
    <w:rsid w:val="00661898"/>
    <w:rsid w:val="00663310"/>
    <w:rsid w:val="00663D01"/>
    <w:rsid w:val="00663D23"/>
    <w:rsid w:val="0066436C"/>
    <w:rsid w:val="00664CEE"/>
    <w:rsid w:val="00664FA0"/>
    <w:rsid w:val="00664FBA"/>
    <w:rsid w:val="00665947"/>
    <w:rsid w:val="00666633"/>
    <w:rsid w:val="00667889"/>
    <w:rsid w:val="00667E5F"/>
    <w:rsid w:val="00670E8E"/>
    <w:rsid w:val="00671EF9"/>
    <w:rsid w:val="0067230E"/>
    <w:rsid w:val="0067243C"/>
    <w:rsid w:val="006758B6"/>
    <w:rsid w:val="00675FC8"/>
    <w:rsid w:val="00676443"/>
    <w:rsid w:val="0067699B"/>
    <w:rsid w:val="00676A07"/>
    <w:rsid w:val="00676BC3"/>
    <w:rsid w:val="00677150"/>
    <w:rsid w:val="00677269"/>
    <w:rsid w:val="00682299"/>
    <w:rsid w:val="006837E0"/>
    <w:rsid w:val="00683E5D"/>
    <w:rsid w:val="00687E7B"/>
    <w:rsid w:val="00690C67"/>
    <w:rsid w:val="00691E17"/>
    <w:rsid w:val="0069254C"/>
    <w:rsid w:val="00692BB3"/>
    <w:rsid w:val="00694AFE"/>
    <w:rsid w:val="00694DD5"/>
    <w:rsid w:val="00694E60"/>
    <w:rsid w:val="00697908"/>
    <w:rsid w:val="006A1217"/>
    <w:rsid w:val="006A1AB0"/>
    <w:rsid w:val="006A2143"/>
    <w:rsid w:val="006A24A9"/>
    <w:rsid w:val="006A2905"/>
    <w:rsid w:val="006A2D00"/>
    <w:rsid w:val="006A4C69"/>
    <w:rsid w:val="006A4D59"/>
    <w:rsid w:val="006A605C"/>
    <w:rsid w:val="006A6063"/>
    <w:rsid w:val="006A7599"/>
    <w:rsid w:val="006A7BF6"/>
    <w:rsid w:val="006B25B0"/>
    <w:rsid w:val="006B3AF8"/>
    <w:rsid w:val="006B4379"/>
    <w:rsid w:val="006B5B85"/>
    <w:rsid w:val="006B6DE7"/>
    <w:rsid w:val="006B7154"/>
    <w:rsid w:val="006C08E2"/>
    <w:rsid w:val="006C1013"/>
    <w:rsid w:val="006C1257"/>
    <w:rsid w:val="006C2E4F"/>
    <w:rsid w:val="006C3BA9"/>
    <w:rsid w:val="006C47C6"/>
    <w:rsid w:val="006C4E71"/>
    <w:rsid w:val="006C669B"/>
    <w:rsid w:val="006C6A07"/>
    <w:rsid w:val="006C70F2"/>
    <w:rsid w:val="006C72E2"/>
    <w:rsid w:val="006C7935"/>
    <w:rsid w:val="006D007B"/>
    <w:rsid w:val="006D0E3D"/>
    <w:rsid w:val="006D1B40"/>
    <w:rsid w:val="006D1BA3"/>
    <w:rsid w:val="006D2052"/>
    <w:rsid w:val="006D345F"/>
    <w:rsid w:val="006D4246"/>
    <w:rsid w:val="006D4726"/>
    <w:rsid w:val="006D568D"/>
    <w:rsid w:val="006D5F0B"/>
    <w:rsid w:val="006D6331"/>
    <w:rsid w:val="006D63B9"/>
    <w:rsid w:val="006D7841"/>
    <w:rsid w:val="006E0499"/>
    <w:rsid w:val="006E0C1B"/>
    <w:rsid w:val="006E16F8"/>
    <w:rsid w:val="006E2F96"/>
    <w:rsid w:val="006E32F1"/>
    <w:rsid w:val="006E38B1"/>
    <w:rsid w:val="006E54A1"/>
    <w:rsid w:val="006E5DE3"/>
    <w:rsid w:val="006E5F12"/>
    <w:rsid w:val="006F204C"/>
    <w:rsid w:val="006F242F"/>
    <w:rsid w:val="006F3D06"/>
    <w:rsid w:val="006F3E01"/>
    <w:rsid w:val="006F5EBA"/>
    <w:rsid w:val="006F5F95"/>
    <w:rsid w:val="006F6203"/>
    <w:rsid w:val="006F651F"/>
    <w:rsid w:val="006F7EC0"/>
    <w:rsid w:val="007011F2"/>
    <w:rsid w:val="00702B29"/>
    <w:rsid w:val="0070422B"/>
    <w:rsid w:val="0070471C"/>
    <w:rsid w:val="0070533D"/>
    <w:rsid w:val="00705857"/>
    <w:rsid w:val="007059DB"/>
    <w:rsid w:val="00705F1B"/>
    <w:rsid w:val="00707C46"/>
    <w:rsid w:val="00710638"/>
    <w:rsid w:val="0071162B"/>
    <w:rsid w:val="00711B24"/>
    <w:rsid w:val="007121C6"/>
    <w:rsid w:val="007129C6"/>
    <w:rsid w:val="007148E5"/>
    <w:rsid w:val="007152E2"/>
    <w:rsid w:val="007165E7"/>
    <w:rsid w:val="0071660A"/>
    <w:rsid w:val="00716B86"/>
    <w:rsid w:val="00717318"/>
    <w:rsid w:val="007174C2"/>
    <w:rsid w:val="0071791F"/>
    <w:rsid w:val="00717A4B"/>
    <w:rsid w:val="00717EE8"/>
    <w:rsid w:val="00717FC2"/>
    <w:rsid w:val="00721202"/>
    <w:rsid w:val="007221FF"/>
    <w:rsid w:val="007225B2"/>
    <w:rsid w:val="00722EEF"/>
    <w:rsid w:val="00723021"/>
    <w:rsid w:val="00723B37"/>
    <w:rsid w:val="007249E5"/>
    <w:rsid w:val="00724FAC"/>
    <w:rsid w:val="007253BC"/>
    <w:rsid w:val="00726A35"/>
    <w:rsid w:val="00727012"/>
    <w:rsid w:val="00730FA9"/>
    <w:rsid w:val="0073155A"/>
    <w:rsid w:val="0073156E"/>
    <w:rsid w:val="00731BA2"/>
    <w:rsid w:val="00732417"/>
    <w:rsid w:val="007339F6"/>
    <w:rsid w:val="007348DE"/>
    <w:rsid w:val="00734DEF"/>
    <w:rsid w:val="007350FE"/>
    <w:rsid w:val="007351BD"/>
    <w:rsid w:val="00735A16"/>
    <w:rsid w:val="00736796"/>
    <w:rsid w:val="007370AA"/>
    <w:rsid w:val="00737263"/>
    <w:rsid w:val="0073731B"/>
    <w:rsid w:val="00737425"/>
    <w:rsid w:val="00737A7C"/>
    <w:rsid w:val="00737EA2"/>
    <w:rsid w:val="007405D8"/>
    <w:rsid w:val="00743011"/>
    <w:rsid w:val="0074364A"/>
    <w:rsid w:val="00743970"/>
    <w:rsid w:val="00743AA4"/>
    <w:rsid w:val="00744578"/>
    <w:rsid w:val="007447A2"/>
    <w:rsid w:val="00745596"/>
    <w:rsid w:val="007457F4"/>
    <w:rsid w:val="007459CF"/>
    <w:rsid w:val="00746031"/>
    <w:rsid w:val="00746802"/>
    <w:rsid w:val="00746A31"/>
    <w:rsid w:val="00746B55"/>
    <w:rsid w:val="007479EB"/>
    <w:rsid w:val="00747E61"/>
    <w:rsid w:val="00750B66"/>
    <w:rsid w:val="00750F1C"/>
    <w:rsid w:val="00751718"/>
    <w:rsid w:val="00752408"/>
    <w:rsid w:val="00753C1F"/>
    <w:rsid w:val="00756D86"/>
    <w:rsid w:val="00756DB4"/>
    <w:rsid w:val="00757039"/>
    <w:rsid w:val="00757C79"/>
    <w:rsid w:val="007607D7"/>
    <w:rsid w:val="007622F9"/>
    <w:rsid w:val="00762A10"/>
    <w:rsid w:val="00762E55"/>
    <w:rsid w:val="007642BE"/>
    <w:rsid w:val="007645A1"/>
    <w:rsid w:val="00764C7E"/>
    <w:rsid w:val="00764D06"/>
    <w:rsid w:val="00764D43"/>
    <w:rsid w:val="0076602B"/>
    <w:rsid w:val="0076707B"/>
    <w:rsid w:val="00770F42"/>
    <w:rsid w:val="0077108E"/>
    <w:rsid w:val="007710A1"/>
    <w:rsid w:val="007721D6"/>
    <w:rsid w:val="00773D53"/>
    <w:rsid w:val="00774CCD"/>
    <w:rsid w:val="00774EFB"/>
    <w:rsid w:val="00774FE7"/>
    <w:rsid w:val="00775DBC"/>
    <w:rsid w:val="00775E9E"/>
    <w:rsid w:val="00776085"/>
    <w:rsid w:val="00776838"/>
    <w:rsid w:val="00776B72"/>
    <w:rsid w:val="00776F08"/>
    <w:rsid w:val="00777DD7"/>
    <w:rsid w:val="00777E8B"/>
    <w:rsid w:val="007806C1"/>
    <w:rsid w:val="0078340D"/>
    <w:rsid w:val="00783606"/>
    <w:rsid w:val="00783BA0"/>
    <w:rsid w:val="0078587A"/>
    <w:rsid w:val="007876CA"/>
    <w:rsid w:val="00787F83"/>
    <w:rsid w:val="0079097B"/>
    <w:rsid w:val="00790B5A"/>
    <w:rsid w:val="00790C60"/>
    <w:rsid w:val="00791227"/>
    <w:rsid w:val="007916BD"/>
    <w:rsid w:val="00791FAB"/>
    <w:rsid w:val="00792C59"/>
    <w:rsid w:val="0079305F"/>
    <w:rsid w:val="00793531"/>
    <w:rsid w:val="007938D5"/>
    <w:rsid w:val="007948FA"/>
    <w:rsid w:val="00795B28"/>
    <w:rsid w:val="0079624D"/>
    <w:rsid w:val="0079754D"/>
    <w:rsid w:val="00797C0B"/>
    <w:rsid w:val="007A07BE"/>
    <w:rsid w:val="007A07D0"/>
    <w:rsid w:val="007A0D89"/>
    <w:rsid w:val="007A2F0E"/>
    <w:rsid w:val="007A3E89"/>
    <w:rsid w:val="007A4A7B"/>
    <w:rsid w:val="007A4AD8"/>
    <w:rsid w:val="007A66CD"/>
    <w:rsid w:val="007A6777"/>
    <w:rsid w:val="007B0472"/>
    <w:rsid w:val="007B198B"/>
    <w:rsid w:val="007B1EBE"/>
    <w:rsid w:val="007B25B4"/>
    <w:rsid w:val="007B2E58"/>
    <w:rsid w:val="007B3845"/>
    <w:rsid w:val="007B3CD7"/>
    <w:rsid w:val="007B3D10"/>
    <w:rsid w:val="007B42EB"/>
    <w:rsid w:val="007B45CA"/>
    <w:rsid w:val="007B45E8"/>
    <w:rsid w:val="007B56FE"/>
    <w:rsid w:val="007B5BA2"/>
    <w:rsid w:val="007B5BDA"/>
    <w:rsid w:val="007B5D3B"/>
    <w:rsid w:val="007B5D44"/>
    <w:rsid w:val="007B60B3"/>
    <w:rsid w:val="007B6134"/>
    <w:rsid w:val="007C028D"/>
    <w:rsid w:val="007C242C"/>
    <w:rsid w:val="007C2534"/>
    <w:rsid w:val="007C3670"/>
    <w:rsid w:val="007C3723"/>
    <w:rsid w:val="007C3D6B"/>
    <w:rsid w:val="007C446D"/>
    <w:rsid w:val="007C4D7F"/>
    <w:rsid w:val="007C5C23"/>
    <w:rsid w:val="007C61C6"/>
    <w:rsid w:val="007C74A9"/>
    <w:rsid w:val="007D016C"/>
    <w:rsid w:val="007D0862"/>
    <w:rsid w:val="007D1006"/>
    <w:rsid w:val="007D1239"/>
    <w:rsid w:val="007D2136"/>
    <w:rsid w:val="007D2D8A"/>
    <w:rsid w:val="007D449A"/>
    <w:rsid w:val="007D44C6"/>
    <w:rsid w:val="007D5630"/>
    <w:rsid w:val="007D5752"/>
    <w:rsid w:val="007D5BCB"/>
    <w:rsid w:val="007D6C3D"/>
    <w:rsid w:val="007D6FEF"/>
    <w:rsid w:val="007D7E20"/>
    <w:rsid w:val="007E2B12"/>
    <w:rsid w:val="007E2DFE"/>
    <w:rsid w:val="007E3257"/>
    <w:rsid w:val="007E4843"/>
    <w:rsid w:val="007E4DD6"/>
    <w:rsid w:val="007E55D0"/>
    <w:rsid w:val="007E6E28"/>
    <w:rsid w:val="007E70A0"/>
    <w:rsid w:val="007E70D4"/>
    <w:rsid w:val="007E7382"/>
    <w:rsid w:val="007E74C1"/>
    <w:rsid w:val="007F0009"/>
    <w:rsid w:val="007F0588"/>
    <w:rsid w:val="007F0AFE"/>
    <w:rsid w:val="007F0CD7"/>
    <w:rsid w:val="007F2844"/>
    <w:rsid w:val="007F348F"/>
    <w:rsid w:val="007F3581"/>
    <w:rsid w:val="007F368E"/>
    <w:rsid w:val="007F4DF0"/>
    <w:rsid w:val="007F59B9"/>
    <w:rsid w:val="007F6B9F"/>
    <w:rsid w:val="007F7F45"/>
    <w:rsid w:val="008005A6"/>
    <w:rsid w:val="00800A6E"/>
    <w:rsid w:val="00801A64"/>
    <w:rsid w:val="00805070"/>
    <w:rsid w:val="00805B63"/>
    <w:rsid w:val="00805B8A"/>
    <w:rsid w:val="00806204"/>
    <w:rsid w:val="008066EF"/>
    <w:rsid w:val="008073AB"/>
    <w:rsid w:val="008074AE"/>
    <w:rsid w:val="00812388"/>
    <w:rsid w:val="008128F3"/>
    <w:rsid w:val="00812A75"/>
    <w:rsid w:val="00814474"/>
    <w:rsid w:val="00815B66"/>
    <w:rsid w:val="008168C1"/>
    <w:rsid w:val="0081709D"/>
    <w:rsid w:val="008170ED"/>
    <w:rsid w:val="00817206"/>
    <w:rsid w:val="00817CE5"/>
    <w:rsid w:val="00820442"/>
    <w:rsid w:val="0082206A"/>
    <w:rsid w:val="00823F72"/>
    <w:rsid w:val="00824A3D"/>
    <w:rsid w:val="00825208"/>
    <w:rsid w:val="008254ED"/>
    <w:rsid w:val="00825867"/>
    <w:rsid w:val="00826102"/>
    <w:rsid w:val="008268AD"/>
    <w:rsid w:val="00827229"/>
    <w:rsid w:val="00827416"/>
    <w:rsid w:val="00830106"/>
    <w:rsid w:val="00830C3D"/>
    <w:rsid w:val="00831BB8"/>
    <w:rsid w:val="00831D89"/>
    <w:rsid w:val="00832450"/>
    <w:rsid w:val="008324A9"/>
    <w:rsid w:val="00832581"/>
    <w:rsid w:val="008336CA"/>
    <w:rsid w:val="008359BD"/>
    <w:rsid w:val="008359EB"/>
    <w:rsid w:val="00835BA5"/>
    <w:rsid w:val="00836432"/>
    <w:rsid w:val="00836517"/>
    <w:rsid w:val="0083657D"/>
    <w:rsid w:val="00837E33"/>
    <w:rsid w:val="008402FE"/>
    <w:rsid w:val="00840BB9"/>
    <w:rsid w:val="00841304"/>
    <w:rsid w:val="00841CC6"/>
    <w:rsid w:val="00841F12"/>
    <w:rsid w:val="0084243D"/>
    <w:rsid w:val="00842AB6"/>
    <w:rsid w:val="00842F78"/>
    <w:rsid w:val="0084340E"/>
    <w:rsid w:val="00843C08"/>
    <w:rsid w:val="008441ED"/>
    <w:rsid w:val="008445BF"/>
    <w:rsid w:val="0084491E"/>
    <w:rsid w:val="00844AF2"/>
    <w:rsid w:val="00844DCA"/>
    <w:rsid w:val="00844E83"/>
    <w:rsid w:val="00845427"/>
    <w:rsid w:val="00846A16"/>
    <w:rsid w:val="00846C15"/>
    <w:rsid w:val="00847777"/>
    <w:rsid w:val="00850B7C"/>
    <w:rsid w:val="00850DFB"/>
    <w:rsid w:val="0085235D"/>
    <w:rsid w:val="00852398"/>
    <w:rsid w:val="00852C10"/>
    <w:rsid w:val="00853165"/>
    <w:rsid w:val="0085359D"/>
    <w:rsid w:val="00853E9B"/>
    <w:rsid w:val="008549D8"/>
    <w:rsid w:val="0085540E"/>
    <w:rsid w:val="0085627B"/>
    <w:rsid w:val="008567E8"/>
    <w:rsid w:val="00856C34"/>
    <w:rsid w:val="00857000"/>
    <w:rsid w:val="00857953"/>
    <w:rsid w:val="00860648"/>
    <w:rsid w:val="00861E04"/>
    <w:rsid w:val="00863FD9"/>
    <w:rsid w:val="00864371"/>
    <w:rsid w:val="0086478C"/>
    <w:rsid w:val="008650CF"/>
    <w:rsid w:val="008652EA"/>
    <w:rsid w:val="00866288"/>
    <w:rsid w:val="00866342"/>
    <w:rsid w:val="00871160"/>
    <w:rsid w:val="0087161C"/>
    <w:rsid w:val="008719E6"/>
    <w:rsid w:val="008721AF"/>
    <w:rsid w:val="00872396"/>
    <w:rsid w:val="00873311"/>
    <w:rsid w:val="008739E1"/>
    <w:rsid w:val="00874F22"/>
    <w:rsid w:val="00875413"/>
    <w:rsid w:val="00875F85"/>
    <w:rsid w:val="00876B68"/>
    <w:rsid w:val="00877B3C"/>
    <w:rsid w:val="00877D01"/>
    <w:rsid w:val="0088172F"/>
    <w:rsid w:val="00881AE6"/>
    <w:rsid w:val="008828D7"/>
    <w:rsid w:val="00883F92"/>
    <w:rsid w:val="00884F3A"/>
    <w:rsid w:val="00885AAC"/>
    <w:rsid w:val="0088609C"/>
    <w:rsid w:val="00886253"/>
    <w:rsid w:val="008870CF"/>
    <w:rsid w:val="00887C8E"/>
    <w:rsid w:val="008913BB"/>
    <w:rsid w:val="00891802"/>
    <w:rsid w:val="00893276"/>
    <w:rsid w:val="008932E7"/>
    <w:rsid w:val="008938E8"/>
    <w:rsid w:val="008939DB"/>
    <w:rsid w:val="008940E9"/>
    <w:rsid w:val="00896236"/>
    <w:rsid w:val="00897C76"/>
    <w:rsid w:val="00897F69"/>
    <w:rsid w:val="008A0241"/>
    <w:rsid w:val="008A0379"/>
    <w:rsid w:val="008A11BB"/>
    <w:rsid w:val="008A2F21"/>
    <w:rsid w:val="008A34D9"/>
    <w:rsid w:val="008A3E48"/>
    <w:rsid w:val="008A6346"/>
    <w:rsid w:val="008A6F24"/>
    <w:rsid w:val="008A7793"/>
    <w:rsid w:val="008B01FC"/>
    <w:rsid w:val="008B050A"/>
    <w:rsid w:val="008B081E"/>
    <w:rsid w:val="008B14BC"/>
    <w:rsid w:val="008B1ACA"/>
    <w:rsid w:val="008B32DB"/>
    <w:rsid w:val="008B3791"/>
    <w:rsid w:val="008B4A7A"/>
    <w:rsid w:val="008B6DB0"/>
    <w:rsid w:val="008B746D"/>
    <w:rsid w:val="008C0898"/>
    <w:rsid w:val="008C0CC1"/>
    <w:rsid w:val="008C1800"/>
    <w:rsid w:val="008C297C"/>
    <w:rsid w:val="008C2A2E"/>
    <w:rsid w:val="008C373B"/>
    <w:rsid w:val="008C3E6D"/>
    <w:rsid w:val="008C3FC7"/>
    <w:rsid w:val="008C40F0"/>
    <w:rsid w:val="008C4F08"/>
    <w:rsid w:val="008C7267"/>
    <w:rsid w:val="008D02C6"/>
    <w:rsid w:val="008D02D2"/>
    <w:rsid w:val="008D0752"/>
    <w:rsid w:val="008D2C30"/>
    <w:rsid w:val="008D464B"/>
    <w:rsid w:val="008D69AE"/>
    <w:rsid w:val="008D7C10"/>
    <w:rsid w:val="008E0D97"/>
    <w:rsid w:val="008E1076"/>
    <w:rsid w:val="008E151F"/>
    <w:rsid w:val="008E28AE"/>
    <w:rsid w:val="008E2C35"/>
    <w:rsid w:val="008E3078"/>
    <w:rsid w:val="008E4218"/>
    <w:rsid w:val="008E5715"/>
    <w:rsid w:val="008E6908"/>
    <w:rsid w:val="008E6F31"/>
    <w:rsid w:val="008F04F1"/>
    <w:rsid w:val="008F0D31"/>
    <w:rsid w:val="008F1483"/>
    <w:rsid w:val="008F24BB"/>
    <w:rsid w:val="008F3B41"/>
    <w:rsid w:val="008F50FD"/>
    <w:rsid w:val="008F5BED"/>
    <w:rsid w:val="008F66C5"/>
    <w:rsid w:val="0090007B"/>
    <w:rsid w:val="00900B19"/>
    <w:rsid w:val="00901FD3"/>
    <w:rsid w:val="009024C8"/>
    <w:rsid w:val="00902C67"/>
    <w:rsid w:val="00902E36"/>
    <w:rsid w:val="00903A83"/>
    <w:rsid w:val="00903FC3"/>
    <w:rsid w:val="00904330"/>
    <w:rsid w:val="0090577B"/>
    <w:rsid w:val="00906EEE"/>
    <w:rsid w:val="009101E8"/>
    <w:rsid w:val="00910B5C"/>
    <w:rsid w:val="00910C71"/>
    <w:rsid w:val="00911E44"/>
    <w:rsid w:val="00911EE6"/>
    <w:rsid w:val="00912930"/>
    <w:rsid w:val="00912CC0"/>
    <w:rsid w:val="009135B4"/>
    <w:rsid w:val="00913B48"/>
    <w:rsid w:val="00914713"/>
    <w:rsid w:val="009152FF"/>
    <w:rsid w:val="00916819"/>
    <w:rsid w:val="00916F3C"/>
    <w:rsid w:val="009176CB"/>
    <w:rsid w:val="00920356"/>
    <w:rsid w:val="00921AD7"/>
    <w:rsid w:val="00923700"/>
    <w:rsid w:val="00923F09"/>
    <w:rsid w:val="00924830"/>
    <w:rsid w:val="00924884"/>
    <w:rsid w:val="00924BA4"/>
    <w:rsid w:val="009251FE"/>
    <w:rsid w:val="00925F11"/>
    <w:rsid w:val="0092614C"/>
    <w:rsid w:val="00926FAC"/>
    <w:rsid w:val="0092726A"/>
    <w:rsid w:val="0092764D"/>
    <w:rsid w:val="00927926"/>
    <w:rsid w:val="0093057F"/>
    <w:rsid w:val="009305DF"/>
    <w:rsid w:val="0093067C"/>
    <w:rsid w:val="00930B37"/>
    <w:rsid w:val="00931F43"/>
    <w:rsid w:val="00932110"/>
    <w:rsid w:val="00932605"/>
    <w:rsid w:val="00933352"/>
    <w:rsid w:val="00933638"/>
    <w:rsid w:val="009362F5"/>
    <w:rsid w:val="009373DC"/>
    <w:rsid w:val="009374A5"/>
    <w:rsid w:val="00937633"/>
    <w:rsid w:val="00937C66"/>
    <w:rsid w:val="009424F9"/>
    <w:rsid w:val="0094258C"/>
    <w:rsid w:val="00943225"/>
    <w:rsid w:val="00943FA6"/>
    <w:rsid w:val="0094579F"/>
    <w:rsid w:val="009463FC"/>
    <w:rsid w:val="00946CE8"/>
    <w:rsid w:val="0094737F"/>
    <w:rsid w:val="0094793D"/>
    <w:rsid w:val="009508A2"/>
    <w:rsid w:val="009510E6"/>
    <w:rsid w:val="009515CE"/>
    <w:rsid w:val="00951F8A"/>
    <w:rsid w:val="009520E3"/>
    <w:rsid w:val="00952862"/>
    <w:rsid w:val="00952C54"/>
    <w:rsid w:val="009531B7"/>
    <w:rsid w:val="0095421D"/>
    <w:rsid w:val="00954A55"/>
    <w:rsid w:val="00955EEE"/>
    <w:rsid w:val="0095683D"/>
    <w:rsid w:val="00957A66"/>
    <w:rsid w:val="00960146"/>
    <w:rsid w:val="0096058F"/>
    <w:rsid w:val="00960854"/>
    <w:rsid w:val="00961CEF"/>
    <w:rsid w:val="00963D24"/>
    <w:rsid w:val="00963FF2"/>
    <w:rsid w:val="0096594C"/>
    <w:rsid w:val="00966BEA"/>
    <w:rsid w:val="00966EF4"/>
    <w:rsid w:val="00967B5E"/>
    <w:rsid w:val="00970216"/>
    <w:rsid w:val="009703FB"/>
    <w:rsid w:val="0097088F"/>
    <w:rsid w:val="009708C0"/>
    <w:rsid w:val="00971027"/>
    <w:rsid w:val="00971194"/>
    <w:rsid w:val="009716CE"/>
    <w:rsid w:val="009717ED"/>
    <w:rsid w:val="009719F2"/>
    <w:rsid w:val="00972FFD"/>
    <w:rsid w:val="00975E70"/>
    <w:rsid w:val="009815DF"/>
    <w:rsid w:val="00984BE1"/>
    <w:rsid w:val="00984CD3"/>
    <w:rsid w:val="00990B3B"/>
    <w:rsid w:val="009913DC"/>
    <w:rsid w:val="00992288"/>
    <w:rsid w:val="00993144"/>
    <w:rsid w:val="0099319A"/>
    <w:rsid w:val="009945E0"/>
    <w:rsid w:val="00994C2B"/>
    <w:rsid w:val="009953EC"/>
    <w:rsid w:val="00995834"/>
    <w:rsid w:val="00995A47"/>
    <w:rsid w:val="00996FA4"/>
    <w:rsid w:val="009970AD"/>
    <w:rsid w:val="009A095F"/>
    <w:rsid w:val="009A11D2"/>
    <w:rsid w:val="009A1AE0"/>
    <w:rsid w:val="009A2055"/>
    <w:rsid w:val="009A38A9"/>
    <w:rsid w:val="009A48EA"/>
    <w:rsid w:val="009A577D"/>
    <w:rsid w:val="009A7EB1"/>
    <w:rsid w:val="009A7EFF"/>
    <w:rsid w:val="009B2385"/>
    <w:rsid w:val="009B28DA"/>
    <w:rsid w:val="009B2A89"/>
    <w:rsid w:val="009B2A9A"/>
    <w:rsid w:val="009B6655"/>
    <w:rsid w:val="009B6ED0"/>
    <w:rsid w:val="009B70EC"/>
    <w:rsid w:val="009B7175"/>
    <w:rsid w:val="009B7431"/>
    <w:rsid w:val="009C05B4"/>
    <w:rsid w:val="009C0E04"/>
    <w:rsid w:val="009C13BA"/>
    <w:rsid w:val="009C16C5"/>
    <w:rsid w:val="009C24DA"/>
    <w:rsid w:val="009C3A43"/>
    <w:rsid w:val="009C3D53"/>
    <w:rsid w:val="009C4973"/>
    <w:rsid w:val="009C507E"/>
    <w:rsid w:val="009C55E5"/>
    <w:rsid w:val="009D3448"/>
    <w:rsid w:val="009D4BC0"/>
    <w:rsid w:val="009D53A2"/>
    <w:rsid w:val="009D562C"/>
    <w:rsid w:val="009D5B5A"/>
    <w:rsid w:val="009D7A20"/>
    <w:rsid w:val="009E17D4"/>
    <w:rsid w:val="009E3E3D"/>
    <w:rsid w:val="009E489A"/>
    <w:rsid w:val="009E49C9"/>
    <w:rsid w:val="009E4AEE"/>
    <w:rsid w:val="009E4E87"/>
    <w:rsid w:val="009E53EA"/>
    <w:rsid w:val="009E545F"/>
    <w:rsid w:val="009E5741"/>
    <w:rsid w:val="009E715F"/>
    <w:rsid w:val="009E77A8"/>
    <w:rsid w:val="009E79DE"/>
    <w:rsid w:val="009E7B21"/>
    <w:rsid w:val="009E7B22"/>
    <w:rsid w:val="009E7D5E"/>
    <w:rsid w:val="009E7FA7"/>
    <w:rsid w:val="009F19A8"/>
    <w:rsid w:val="009F208F"/>
    <w:rsid w:val="009F2AFD"/>
    <w:rsid w:val="009F3C8E"/>
    <w:rsid w:val="009F4AA1"/>
    <w:rsid w:val="009F4AF5"/>
    <w:rsid w:val="009F5CCF"/>
    <w:rsid w:val="009F631E"/>
    <w:rsid w:val="009F67F2"/>
    <w:rsid w:val="009F7C66"/>
    <w:rsid w:val="009F7DC6"/>
    <w:rsid w:val="00A00779"/>
    <w:rsid w:val="00A00DF5"/>
    <w:rsid w:val="00A00F4B"/>
    <w:rsid w:val="00A0318B"/>
    <w:rsid w:val="00A031CB"/>
    <w:rsid w:val="00A03E7F"/>
    <w:rsid w:val="00A0531F"/>
    <w:rsid w:val="00A05554"/>
    <w:rsid w:val="00A06DA9"/>
    <w:rsid w:val="00A0704A"/>
    <w:rsid w:val="00A101C9"/>
    <w:rsid w:val="00A10469"/>
    <w:rsid w:val="00A10711"/>
    <w:rsid w:val="00A112F3"/>
    <w:rsid w:val="00A11914"/>
    <w:rsid w:val="00A11F4A"/>
    <w:rsid w:val="00A12A37"/>
    <w:rsid w:val="00A158CC"/>
    <w:rsid w:val="00A15AC5"/>
    <w:rsid w:val="00A15D62"/>
    <w:rsid w:val="00A15F0A"/>
    <w:rsid w:val="00A16B31"/>
    <w:rsid w:val="00A17906"/>
    <w:rsid w:val="00A21B67"/>
    <w:rsid w:val="00A224BF"/>
    <w:rsid w:val="00A22F6E"/>
    <w:rsid w:val="00A24215"/>
    <w:rsid w:val="00A247B3"/>
    <w:rsid w:val="00A24F84"/>
    <w:rsid w:val="00A252F6"/>
    <w:rsid w:val="00A25C85"/>
    <w:rsid w:val="00A26484"/>
    <w:rsid w:val="00A2686A"/>
    <w:rsid w:val="00A27742"/>
    <w:rsid w:val="00A27C83"/>
    <w:rsid w:val="00A27EA7"/>
    <w:rsid w:val="00A27F5F"/>
    <w:rsid w:val="00A3077B"/>
    <w:rsid w:val="00A30C4A"/>
    <w:rsid w:val="00A31E3D"/>
    <w:rsid w:val="00A32B2B"/>
    <w:rsid w:val="00A339BC"/>
    <w:rsid w:val="00A33FA3"/>
    <w:rsid w:val="00A344DB"/>
    <w:rsid w:val="00A345FA"/>
    <w:rsid w:val="00A348AC"/>
    <w:rsid w:val="00A355F5"/>
    <w:rsid w:val="00A363CD"/>
    <w:rsid w:val="00A41168"/>
    <w:rsid w:val="00A41746"/>
    <w:rsid w:val="00A418F9"/>
    <w:rsid w:val="00A41F09"/>
    <w:rsid w:val="00A42DED"/>
    <w:rsid w:val="00A43416"/>
    <w:rsid w:val="00A434BE"/>
    <w:rsid w:val="00A43E13"/>
    <w:rsid w:val="00A44FB2"/>
    <w:rsid w:val="00A45793"/>
    <w:rsid w:val="00A45FEC"/>
    <w:rsid w:val="00A46558"/>
    <w:rsid w:val="00A46821"/>
    <w:rsid w:val="00A470AF"/>
    <w:rsid w:val="00A506F9"/>
    <w:rsid w:val="00A50A4A"/>
    <w:rsid w:val="00A50CA3"/>
    <w:rsid w:val="00A5146F"/>
    <w:rsid w:val="00A5366B"/>
    <w:rsid w:val="00A53931"/>
    <w:rsid w:val="00A558F0"/>
    <w:rsid w:val="00A5628D"/>
    <w:rsid w:val="00A579BE"/>
    <w:rsid w:val="00A60024"/>
    <w:rsid w:val="00A600D2"/>
    <w:rsid w:val="00A6052E"/>
    <w:rsid w:val="00A614FC"/>
    <w:rsid w:val="00A63C82"/>
    <w:rsid w:val="00A650D7"/>
    <w:rsid w:val="00A65CE6"/>
    <w:rsid w:val="00A65F0A"/>
    <w:rsid w:val="00A65FF9"/>
    <w:rsid w:val="00A663A5"/>
    <w:rsid w:val="00A666A0"/>
    <w:rsid w:val="00A66B6B"/>
    <w:rsid w:val="00A66D5E"/>
    <w:rsid w:val="00A66DE6"/>
    <w:rsid w:val="00A70279"/>
    <w:rsid w:val="00A70B71"/>
    <w:rsid w:val="00A70B96"/>
    <w:rsid w:val="00A71660"/>
    <w:rsid w:val="00A71B6D"/>
    <w:rsid w:val="00A71B81"/>
    <w:rsid w:val="00A735AF"/>
    <w:rsid w:val="00A74FDB"/>
    <w:rsid w:val="00A75116"/>
    <w:rsid w:val="00A75FDC"/>
    <w:rsid w:val="00A76980"/>
    <w:rsid w:val="00A77C8E"/>
    <w:rsid w:val="00A800E0"/>
    <w:rsid w:val="00A803C6"/>
    <w:rsid w:val="00A8042B"/>
    <w:rsid w:val="00A81769"/>
    <w:rsid w:val="00A825BF"/>
    <w:rsid w:val="00A82F13"/>
    <w:rsid w:val="00A83128"/>
    <w:rsid w:val="00A83E98"/>
    <w:rsid w:val="00A84F29"/>
    <w:rsid w:val="00A853DE"/>
    <w:rsid w:val="00A85B03"/>
    <w:rsid w:val="00A87285"/>
    <w:rsid w:val="00A87D71"/>
    <w:rsid w:val="00A900F1"/>
    <w:rsid w:val="00A90C3D"/>
    <w:rsid w:val="00A91E11"/>
    <w:rsid w:val="00A9267E"/>
    <w:rsid w:val="00A93759"/>
    <w:rsid w:val="00A93C7F"/>
    <w:rsid w:val="00A94832"/>
    <w:rsid w:val="00A95978"/>
    <w:rsid w:val="00A96C0E"/>
    <w:rsid w:val="00A97EDC"/>
    <w:rsid w:val="00AA252E"/>
    <w:rsid w:val="00AA2E08"/>
    <w:rsid w:val="00AA387A"/>
    <w:rsid w:val="00AA4A4B"/>
    <w:rsid w:val="00AA54A8"/>
    <w:rsid w:val="00AA6A69"/>
    <w:rsid w:val="00AA717B"/>
    <w:rsid w:val="00AA78A7"/>
    <w:rsid w:val="00AA7E7C"/>
    <w:rsid w:val="00AB0635"/>
    <w:rsid w:val="00AB1136"/>
    <w:rsid w:val="00AB1501"/>
    <w:rsid w:val="00AB1EE9"/>
    <w:rsid w:val="00AB267E"/>
    <w:rsid w:val="00AB26E0"/>
    <w:rsid w:val="00AB2D71"/>
    <w:rsid w:val="00AB3BCE"/>
    <w:rsid w:val="00AB45A9"/>
    <w:rsid w:val="00AB5C0B"/>
    <w:rsid w:val="00AB7D47"/>
    <w:rsid w:val="00AC0013"/>
    <w:rsid w:val="00AC0BA0"/>
    <w:rsid w:val="00AC0FEC"/>
    <w:rsid w:val="00AC1644"/>
    <w:rsid w:val="00AC20F4"/>
    <w:rsid w:val="00AC2169"/>
    <w:rsid w:val="00AC4B8A"/>
    <w:rsid w:val="00AC79E4"/>
    <w:rsid w:val="00AD03BA"/>
    <w:rsid w:val="00AD0A43"/>
    <w:rsid w:val="00AD0C2C"/>
    <w:rsid w:val="00AD140E"/>
    <w:rsid w:val="00AD15EC"/>
    <w:rsid w:val="00AD4177"/>
    <w:rsid w:val="00AD6E85"/>
    <w:rsid w:val="00AE01D1"/>
    <w:rsid w:val="00AE095A"/>
    <w:rsid w:val="00AE0D51"/>
    <w:rsid w:val="00AE0E7F"/>
    <w:rsid w:val="00AE1001"/>
    <w:rsid w:val="00AE19C8"/>
    <w:rsid w:val="00AE4759"/>
    <w:rsid w:val="00AE4BCF"/>
    <w:rsid w:val="00AE540D"/>
    <w:rsid w:val="00AE5C8B"/>
    <w:rsid w:val="00AE6FAD"/>
    <w:rsid w:val="00AE767B"/>
    <w:rsid w:val="00AE7862"/>
    <w:rsid w:val="00AF03A9"/>
    <w:rsid w:val="00AF0720"/>
    <w:rsid w:val="00AF0BB7"/>
    <w:rsid w:val="00AF37E0"/>
    <w:rsid w:val="00AF3D6A"/>
    <w:rsid w:val="00AF4F8B"/>
    <w:rsid w:val="00AF54AF"/>
    <w:rsid w:val="00AF5B31"/>
    <w:rsid w:val="00AF79C6"/>
    <w:rsid w:val="00AF7F94"/>
    <w:rsid w:val="00B01B3B"/>
    <w:rsid w:val="00B01EBE"/>
    <w:rsid w:val="00B02807"/>
    <w:rsid w:val="00B0320A"/>
    <w:rsid w:val="00B03531"/>
    <w:rsid w:val="00B0359B"/>
    <w:rsid w:val="00B0522F"/>
    <w:rsid w:val="00B058C4"/>
    <w:rsid w:val="00B05917"/>
    <w:rsid w:val="00B05D0F"/>
    <w:rsid w:val="00B06449"/>
    <w:rsid w:val="00B06A78"/>
    <w:rsid w:val="00B06ECF"/>
    <w:rsid w:val="00B101CE"/>
    <w:rsid w:val="00B1069F"/>
    <w:rsid w:val="00B10743"/>
    <w:rsid w:val="00B10907"/>
    <w:rsid w:val="00B109ED"/>
    <w:rsid w:val="00B10FA6"/>
    <w:rsid w:val="00B111C1"/>
    <w:rsid w:val="00B114E5"/>
    <w:rsid w:val="00B115C6"/>
    <w:rsid w:val="00B11919"/>
    <w:rsid w:val="00B11E4E"/>
    <w:rsid w:val="00B126C9"/>
    <w:rsid w:val="00B13085"/>
    <w:rsid w:val="00B1438B"/>
    <w:rsid w:val="00B1592E"/>
    <w:rsid w:val="00B15DEC"/>
    <w:rsid w:val="00B15E92"/>
    <w:rsid w:val="00B1608F"/>
    <w:rsid w:val="00B16D76"/>
    <w:rsid w:val="00B21BB5"/>
    <w:rsid w:val="00B22403"/>
    <w:rsid w:val="00B23365"/>
    <w:rsid w:val="00B24B72"/>
    <w:rsid w:val="00B2529A"/>
    <w:rsid w:val="00B26028"/>
    <w:rsid w:val="00B260A3"/>
    <w:rsid w:val="00B26FBA"/>
    <w:rsid w:val="00B27E63"/>
    <w:rsid w:val="00B300F1"/>
    <w:rsid w:val="00B305EE"/>
    <w:rsid w:val="00B30A1B"/>
    <w:rsid w:val="00B312BB"/>
    <w:rsid w:val="00B313E3"/>
    <w:rsid w:val="00B33F21"/>
    <w:rsid w:val="00B344C9"/>
    <w:rsid w:val="00B345D9"/>
    <w:rsid w:val="00B34FD0"/>
    <w:rsid w:val="00B35142"/>
    <w:rsid w:val="00B351DA"/>
    <w:rsid w:val="00B36311"/>
    <w:rsid w:val="00B36566"/>
    <w:rsid w:val="00B40E83"/>
    <w:rsid w:val="00B40F6C"/>
    <w:rsid w:val="00B42837"/>
    <w:rsid w:val="00B4300B"/>
    <w:rsid w:val="00B439D7"/>
    <w:rsid w:val="00B43EA0"/>
    <w:rsid w:val="00B44CB8"/>
    <w:rsid w:val="00B451FF"/>
    <w:rsid w:val="00B45F97"/>
    <w:rsid w:val="00B47119"/>
    <w:rsid w:val="00B50198"/>
    <w:rsid w:val="00B50B29"/>
    <w:rsid w:val="00B54001"/>
    <w:rsid w:val="00B546BD"/>
    <w:rsid w:val="00B551A6"/>
    <w:rsid w:val="00B55391"/>
    <w:rsid w:val="00B55ADB"/>
    <w:rsid w:val="00B5619D"/>
    <w:rsid w:val="00B6102B"/>
    <w:rsid w:val="00B611BD"/>
    <w:rsid w:val="00B61448"/>
    <w:rsid w:val="00B61E7F"/>
    <w:rsid w:val="00B61F72"/>
    <w:rsid w:val="00B62286"/>
    <w:rsid w:val="00B63DF6"/>
    <w:rsid w:val="00B63ED7"/>
    <w:rsid w:val="00B6441F"/>
    <w:rsid w:val="00B66B85"/>
    <w:rsid w:val="00B70A72"/>
    <w:rsid w:val="00B70D26"/>
    <w:rsid w:val="00B70F95"/>
    <w:rsid w:val="00B7226C"/>
    <w:rsid w:val="00B74FDC"/>
    <w:rsid w:val="00B752D8"/>
    <w:rsid w:val="00B7680C"/>
    <w:rsid w:val="00B77022"/>
    <w:rsid w:val="00B77094"/>
    <w:rsid w:val="00B77691"/>
    <w:rsid w:val="00B80465"/>
    <w:rsid w:val="00B81E5C"/>
    <w:rsid w:val="00B822A8"/>
    <w:rsid w:val="00B822EC"/>
    <w:rsid w:val="00B82A03"/>
    <w:rsid w:val="00B82F9F"/>
    <w:rsid w:val="00B83AF6"/>
    <w:rsid w:val="00B84970"/>
    <w:rsid w:val="00B84A8E"/>
    <w:rsid w:val="00B84F98"/>
    <w:rsid w:val="00B85980"/>
    <w:rsid w:val="00B87214"/>
    <w:rsid w:val="00B87269"/>
    <w:rsid w:val="00B87969"/>
    <w:rsid w:val="00B87CD4"/>
    <w:rsid w:val="00B90188"/>
    <w:rsid w:val="00B90448"/>
    <w:rsid w:val="00B915C1"/>
    <w:rsid w:val="00B9165F"/>
    <w:rsid w:val="00B932C6"/>
    <w:rsid w:val="00B935A3"/>
    <w:rsid w:val="00B94B57"/>
    <w:rsid w:val="00B95083"/>
    <w:rsid w:val="00BA18C1"/>
    <w:rsid w:val="00BA1AA7"/>
    <w:rsid w:val="00BA1D16"/>
    <w:rsid w:val="00BA32EB"/>
    <w:rsid w:val="00BA4D0F"/>
    <w:rsid w:val="00BA6AD7"/>
    <w:rsid w:val="00BA6DAC"/>
    <w:rsid w:val="00BA7FA5"/>
    <w:rsid w:val="00BB156C"/>
    <w:rsid w:val="00BB2D5C"/>
    <w:rsid w:val="00BB2E08"/>
    <w:rsid w:val="00BB66F5"/>
    <w:rsid w:val="00BB740D"/>
    <w:rsid w:val="00BC1421"/>
    <w:rsid w:val="00BC1AB7"/>
    <w:rsid w:val="00BC2A2B"/>
    <w:rsid w:val="00BC2FCD"/>
    <w:rsid w:val="00BC3107"/>
    <w:rsid w:val="00BC3226"/>
    <w:rsid w:val="00BC3737"/>
    <w:rsid w:val="00BC3A5C"/>
    <w:rsid w:val="00BC3B9F"/>
    <w:rsid w:val="00BC3DD4"/>
    <w:rsid w:val="00BC433B"/>
    <w:rsid w:val="00BC4649"/>
    <w:rsid w:val="00BC5BE1"/>
    <w:rsid w:val="00BC67A3"/>
    <w:rsid w:val="00BC6956"/>
    <w:rsid w:val="00BC6DD9"/>
    <w:rsid w:val="00BC7303"/>
    <w:rsid w:val="00BD07A7"/>
    <w:rsid w:val="00BD086F"/>
    <w:rsid w:val="00BD13FE"/>
    <w:rsid w:val="00BD3AD5"/>
    <w:rsid w:val="00BD5904"/>
    <w:rsid w:val="00BD5C0F"/>
    <w:rsid w:val="00BD6681"/>
    <w:rsid w:val="00BD6E75"/>
    <w:rsid w:val="00BD71A6"/>
    <w:rsid w:val="00BE0552"/>
    <w:rsid w:val="00BE0FD4"/>
    <w:rsid w:val="00BE16E1"/>
    <w:rsid w:val="00BE38C3"/>
    <w:rsid w:val="00BE3E87"/>
    <w:rsid w:val="00BE5083"/>
    <w:rsid w:val="00BE5610"/>
    <w:rsid w:val="00BE614C"/>
    <w:rsid w:val="00BF0881"/>
    <w:rsid w:val="00BF168E"/>
    <w:rsid w:val="00BF208A"/>
    <w:rsid w:val="00BF2315"/>
    <w:rsid w:val="00BF3F19"/>
    <w:rsid w:val="00BF48ED"/>
    <w:rsid w:val="00BF6621"/>
    <w:rsid w:val="00BF72D2"/>
    <w:rsid w:val="00C00B9E"/>
    <w:rsid w:val="00C027DB"/>
    <w:rsid w:val="00C02BE4"/>
    <w:rsid w:val="00C037D3"/>
    <w:rsid w:val="00C05523"/>
    <w:rsid w:val="00C0557C"/>
    <w:rsid w:val="00C055A0"/>
    <w:rsid w:val="00C0618C"/>
    <w:rsid w:val="00C10CFB"/>
    <w:rsid w:val="00C10FD0"/>
    <w:rsid w:val="00C11100"/>
    <w:rsid w:val="00C11CDD"/>
    <w:rsid w:val="00C12C92"/>
    <w:rsid w:val="00C13F16"/>
    <w:rsid w:val="00C13F1C"/>
    <w:rsid w:val="00C154F5"/>
    <w:rsid w:val="00C157B8"/>
    <w:rsid w:val="00C15968"/>
    <w:rsid w:val="00C163AE"/>
    <w:rsid w:val="00C16B4A"/>
    <w:rsid w:val="00C16E8E"/>
    <w:rsid w:val="00C171B0"/>
    <w:rsid w:val="00C17426"/>
    <w:rsid w:val="00C17A0D"/>
    <w:rsid w:val="00C20CE1"/>
    <w:rsid w:val="00C2148C"/>
    <w:rsid w:val="00C21800"/>
    <w:rsid w:val="00C21A73"/>
    <w:rsid w:val="00C22B36"/>
    <w:rsid w:val="00C22C60"/>
    <w:rsid w:val="00C23E0E"/>
    <w:rsid w:val="00C24504"/>
    <w:rsid w:val="00C24532"/>
    <w:rsid w:val="00C2489D"/>
    <w:rsid w:val="00C25146"/>
    <w:rsid w:val="00C258C9"/>
    <w:rsid w:val="00C2654A"/>
    <w:rsid w:val="00C26CCE"/>
    <w:rsid w:val="00C26E01"/>
    <w:rsid w:val="00C30986"/>
    <w:rsid w:val="00C312BD"/>
    <w:rsid w:val="00C32142"/>
    <w:rsid w:val="00C32415"/>
    <w:rsid w:val="00C32721"/>
    <w:rsid w:val="00C32D86"/>
    <w:rsid w:val="00C33D4B"/>
    <w:rsid w:val="00C357AC"/>
    <w:rsid w:val="00C359E9"/>
    <w:rsid w:val="00C371A0"/>
    <w:rsid w:val="00C40434"/>
    <w:rsid w:val="00C40976"/>
    <w:rsid w:val="00C41217"/>
    <w:rsid w:val="00C4196C"/>
    <w:rsid w:val="00C41A40"/>
    <w:rsid w:val="00C4211A"/>
    <w:rsid w:val="00C43EB4"/>
    <w:rsid w:val="00C44887"/>
    <w:rsid w:val="00C44F74"/>
    <w:rsid w:val="00C451AA"/>
    <w:rsid w:val="00C46F0C"/>
    <w:rsid w:val="00C471A0"/>
    <w:rsid w:val="00C501DC"/>
    <w:rsid w:val="00C51AC4"/>
    <w:rsid w:val="00C53808"/>
    <w:rsid w:val="00C55912"/>
    <w:rsid w:val="00C57E71"/>
    <w:rsid w:val="00C57F93"/>
    <w:rsid w:val="00C606B1"/>
    <w:rsid w:val="00C60CCB"/>
    <w:rsid w:val="00C63134"/>
    <w:rsid w:val="00C646E1"/>
    <w:rsid w:val="00C66169"/>
    <w:rsid w:val="00C66174"/>
    <w:rsid w:val="00C6690F"/>
    <w:rsid w:val="00C67622"/>
    <w:rsid w:val="00C703AE"/>
    <w:rsid w:val="00C709F7"/>
    <w:rsid w:val="00C70A0C"/>
    <w:rsid w:val="00C71268"/>
    <w:rsid w:val="00C71627"/>
    <w:rsid w:val="00C7174D"/>
    <w:rsid w:val="00C72822"/>
    <w:rsid w:val="00C72BF4"/>
    <w:rsid w:val="00C73AE0"/>
    <w:rsid w:val="00C73DBE"/>
    <w:rsid w:val="00C73E89"/>
    <w:rsid w:val="00C74CB4"/>
    <w:rsid w:val="00C74D4D"/>
    <w:rsid w:val="00C774E1"/>
    <w:rsid w:val="00C77660"/>
    <w:rsid w:val="00C7789B"/>
    <w:rsid w:val="00C80138"/>
    <w:rsid w:val="00C80164"/>
    <w:rsid w:val="00C80772"/>
    <w:rsid w:val="00C82592"/>
    <w:rsid w:val="00C829E3"/>
    <w:rsid w:val="00C835F2"/>
    <w:rsid w:val="00C83997"/>
    <w:rsid w:val="00C83E95"/>
    <w:rsid w:val="00C84EED"/>
    <w:rsid w:val="00C85231"/>
    <w:rsid w:val="00C85622"/>
    <w:rsid w:val="00C85D52"/>
    <w:rsid w:val="00C86443"/>
    <w:rsid w:val="00C86610"/>
    <w:rsid w:val="00C906D9"/>
    <w:rsid w:val="00C9156C"/>
    <w:rsid w:val="00C91F7F"/>
    <w:rsid w:val="00C9260A"/>
    <w:rsid w:val="00C9298B"/>
    <w:rsid w:val="00C939B6"/>
    <w:rsid w:val="00C94ED1"/>
    <w:rsid w:val="00C9631B"/>
    <w:rsid w:val="00C964D6"/>
    <w:rsid w:val="00C96704"/>
    <w:rsid w:val="00C9686A"/>
    <w:rsid w:val="00C97FF0"/>
    <w:rsid w:val="00CA094C"/>
    <w:rsid w:val="00CA48C7"/>
    <w:rsid w:val="00CA4A6F"/>
    <w:rsid w:val="00CA6051"/>
    <w:rsid w:val="00CA62A3"/>
    <w:rsid w:val="00CA663A"/>
    <w:rsid w:val="00CA7CD0"/>
    <w:rsid w:val="00CB0FB6"/>
    <w:rsid w:val="00CB196D"/>
    <w:rsid w:val="00CB2097"/>
    <w:rsid w:val="00CB2BA6"/>
    <w:rsid w:val="00CB2DDD"/>
    <w:rsid w:val="00CB30E1"/>
    <w:rsid w:val="00CB3E3F"/>
    <w:rsid w:val="00CB4596"/>
    <w:rsid w:val="00CB4FA3"/>
    <w:rsid w:val="00CB6BB7"/>
    <w:rsid w:val="00CB74E0"/>
    <w:rsid w:val="00CB7F87"/>
    <w:rsid w:val="00CB7FC1"/>
    <w:rsid w:val="00CC07AC"/>
    <w:rsid w:val="00CC07C8"/>
    <w:rsid w:val="00CC0B4B"/>
    <w:rsid w:val="00CC15EB"/>
    <w:rsid w:val="00CC2687"/>
    <w:rsid w:val="00CC2EE3"/>
    <w:rsid w:val="00CC32AB"/>
    <w:rsid w:val="00CC3B6A"/>
    <w:rsid w:val="00CC452F"/>
    <w:rsid w:val="00CC4674"/>
    <w:rsid w:val="00CC638F"/>
    <w:rsid w:val="00CC720C"/>
    <w:rsid w:val="00CC77C6"/>
    <w:rsid w:val="00CC797F"/>
    <w:rsid w:val="00CC7B7A"/>
    <w:rsid w:val="00CD0A81"/>
    <w:rsid w:val="00CD1697"/>
    <w:rsid w:val="00CD19DA"/>
    <w:rsid w:val="00CD2389"/>
    <w:rsid w:val="00CD2EF5"/>
    <w:rsid w:val="00CD4B58"/>
    <w:rsid w:val="00CD76BA"/>
    <w:rsid w:val="00CD78DB"/>
    <w:rsid w:val="00CE047C"/>
    <w:rsid w:val="00CE08D2"/>
    <w:rsid w:val="00CE0BD9"/>
    <w:rsid w:val="00CE1C0A"/>
    <w:rsid w:val="00CE2068"/>
    <w:rsid w:val="00CE2600"/>
    <w:rsid w:val="00CE26D8"/>
    <w:rsid w:val="00CE2CD1"/>
    <w:rsid w:val="00CE472C"/>
    <w:rsid w:val="00CE59A5"/>
    <w:rsid w:val="00CE5A8C"/>
    <w:rsid w:val="00CE75EF"/>
    <w:rsid w:val="00CE7811"/>
    <w:rsid w:val="00CE7886"/>
    <w:rsid w:val="00CE7B1F"/>
    <w:rsid w:val="00CF0315"/>
    <w:rsid w:val="00CF06DF"/>
    <w:rsid w:val="00CF10CC"/>
    <w:rsid w:val="00CF12BD"/>
    <w:rsid w:val="00CF1DE0"/>
    <w:rsid w:val="00CF28CB"/>
    <w:rsid w:val="00CF324C"/>
    <w:rsid w:val="00CF3D6F"/>
    <w:rsid w:val="00CF463B"/>
    <w:rsid w:val="00CF47E7"/>
    <w:rsid w:val="00CF49D4"/>
    <w:rsid w:val="00CF6EFB"/>
    <w:rsid w:val="00CF7114"/>
    <w:rsid w:val="00CF74D0"/>
    <w:rsid w:val="00CF77D5"/>
    <w:rsid w:val="00D00592"/>
    <w:rsid w:val="00D021F4"/>
    <w:rsid w:val="00D024B3"/>
    <w:rsid w:val="00D028BB"/>
    <w:rsid w:val="00D03DA4"/>
    <w:rsid w:val="00D045A9"/>
    <w:rsid w:val="00D05390"/>
    <w:rsid w:val="00D05B40"/>
    <w:rsid w:val="00D063AC"/>
    <w:rsid w:val="00D07ECB"/>
    <w:rsid w:val="00D07FDD"/>
    <w:rsid w:val="00D107D6"/>
    <w:rsid w:val="00D108B7"/>
    <w:rsid w:val="00D13956"/>
    <w:rsid w:val="00D14137"/>
    <w:rsid w:val="00D14576"/>
    <w:rsid w:val="00D150D1"/>
    <w:rsid w:val="00D161E0"/>
    <w:rsid w:val="00D224D1"/>
    <w:rsid w:val="00D2379F"/>
    <w:rsid w:val="00D23A1F"/>
    <w:rsid w:val="00D24DA8"/>
    <w:rsid w:val="00D24F96"/>
    <w:rsid w:val="00D259AA"/>
    <w:rsid w:val="00D26CD2"/>
    <w:rsid w:val="00D270F3"/>
    <w:rsid w:val="00D27109"/>
    <w:rsid w:val="00D272EB"/>
    <w:rsid w:val="00D307BC"/>
    <w:rsid w:val="00D31B28"/>
    <w:rsid w:val="00D32F44"/>
    <w:rsid w:val="00D3330A"/>
    <w:rsid w:val="00D33EC0"/>
    <w:rsid w:val="00D34A25"/>
    <w:rsid w:val="00D34AC7"/>
    <w:rsid w:val="00D34FA6"/>
    <w:rsid w:val="00D37049"/>
    <w:rsid w:val="00D374A6"/>
    <w:rsid w:val="00D3763E"/>
    <w:rsid w:val="00D37D0A"/>
    <w:rsid w:val="00D4173C"/>
    <w:rsid w:val="00D41DE4"/>
    <w:rsid w:val="00D43A8C"/>
    <w:rsid w:val="00D441A0"/>
    <w:rsid w:val="00D444A7"/>
    <w:rsid w:val="00D44740"/>
    <w:rsid w:val="00D44942"/>
    <w:rsid w:val="00D44FDB"/>
    <w:rsid w:val="00D4525A"/>
    <w:rsid w:val="00D45BDA"/>
    <w:rsid w:val="00D4674C"/>
    <w:rsid w:val="00D46EED"/>
    <w:rsid w:val="00D47AE5"/>
    <w:rsid w:val="00D5044A"/>
    <w:rsid w:val="00D50669"/>
    <w:rsid w:val="00D516F6"/>
    <w:rsid w:val="00D52397"/>
    <w:rsid w:val="00D528C2"/>
    <w:rsid w:val="00D52AC0"/>
    <w:rsid w:val="00D548C0"/>
    <w:rsid w:val="00D55510"/>
    <w:rsid w:val="00D55515"/>
    <w:rsid w:val="00D55660"/>
    <w:rsid w:val="00D56D15"/>
    <w:rsid w:val="00D60259"/>
    <w:rsid w:val="00D60E12"/>
    <w:rsid w:val="00D61259"/>
    <w:rsid w:val="00D6174F"/>
    <w:rsid w:val="00D623E7"/>
    <w:rsid w:val="00D63142"/>
    <w:rsid w:val="00D63C3D"/>
    <w:rsid w:val="00D64152"/>
    <w:rsid w:val="00D6593D"/>
    <w:rsid w:val="00D66890"/>
    <w:rsid w:val="00D66C51"/>
    <w:rsid w:val="00D67F4D"/>
    <w:rsid w:val="00D717CF"/>
    <w:rsid w:val="00D7209D"/>
    <w:rsid w:val="00D722AB"/>
    <w:rsid w:val="00D723A0"/>
    <w:rsid w:val="00D73851"/>
    <w:rsid w:val="00D73E23"/>
    <w:rsid w:val="00D744C8"/>
    <w:rsid w:val="00D762F8"/>
    <w:rsid w:val="00D7714C"/>
    <w:rsid w:val="00D77F25"/>
    <w:rsid w:val="00D805F1"/>
    <w:rsid w:val="00D80912"/>
    <w:rsid w:val="00D809AF"/>
    <w:rsid w:val="00D809E4"/>
    <w:rsid w:val="00D81200"/>
    <w:rsid w:val="00D8233B"/>
    <w:rsid w:val="00D8239E"/>
    <w:rsid w:val="00D829D5"/>
    <w:rsid w:val="00D833BD"/>
    <w:rsid w:val="00D83F24"/>
    <w:rsid w:val="00D842DE"/>
    <w:rsid w:val="00D857EF"/>
    <w:rsid w:val="00D85D38"/>
    <w:rsid w:val="00D85EA9"/>
    <w:rsid w:val="00D863F6"/>
    <w:rsid w:val="00D868AD"/>
    <w:rsid w:val="00D8730C"/>
    <w:rsid w:val="00D901CF"/>
    <w:rsid w:val="00D90DF0"/>
    <w:rsid w:val="00D91027"/>
    <w:rsid w:val="00D956D5"/>
    <w:rsid w:val="00D95B7F"/>
    <w:rsid w:val="00D96C28"/>
    <w:rsid w:val="00D97751"/>
    <w:rsid w:val="00D977D9"/>
    <w:rsid w:val="00D97E51"/>
    <w:rsid w:val="00DA1006"/>
    <w:rsid w:val="00DA174E"/>
    <w:rsid w:val="00DA28B7"/>
    <w:rsid w:val="00DA4C0F"/>
    <w:rsid w:val="00DA6A96"/>
    <w:rsid w:val="00DA6AE5"/>
    <w:rsid w:val="00DA6F77"/>
    <w:rsid w:val="00DA754D"/>
    <w:rsid w:val="00DB01A4"/>
    <w:rsid w:val="00DB14F3"/>
    <w:rsid w:val="00DB1509"/>
    <w:rsid w:val="00DB1DC6"/>
    <w:rsid w:val="00DB205D"/>
    <w:rsid w:val="00DB642D"/>
    <w:rsid w:val="00DB6FC8"/>
    <w:rsid w:val="00DB7320"/>
    <w:rsid w:val="00DB79DA"/>
    <w:rsid w:val="00DB7A35"/>
    <w:rsid w:val="00DC0008"/>
    <w:rsid w:val="00DC0D40"/>
    <w:rsid w:val="00DC268F"/>
    <w:rsid w:val="00DC3032"/>
    <w:rsid w:val="00DC47CE"/>
    <w:rsid w:val="00DC5998"/>
    <w:rsid w:val="00DC5AF3"/>
    <w:rsid w:val="00DC7F02"/>
    <w:rsid w:val="00DC7F21"/>
    <w:rsid w:val="00DD0052"/>
    <w:rsid w:val="00DD04DE"/>
    <w:rsid w:val="00DD4657"/>
    <w:rsid w:val="00DD4C65"/>
    <w:rsid w:val="00DD614D"/>
    <w:rsid w:val="00DD6D4D"/>
    <w:rsid w:val="00DE1217"/>
    <w:rsid w:val="00DE36E8"/>
    <w:rsid w:val="00DE3C97"/>
    <w:rsid w:val="00DE3D91"/>
    <w:rsid w:val="00DE500F"/>
    <w:rsid w:val="00DE5E15"/>
    <w:rsid w:val="00DE7533"/>
    <w:rsid w:val="00DF1AF1"/>
    <w:rsid w:val="00DF1E9B"/>
    <w:rsid w:val="00DF291B"/>
    <w:rsid w:val="00DF3243"/>
    <w:rsid w:val="00DF3698"/>
    <w:rsid w:val="00DF407C"/>
    <w:rsid w:val="00DF4981"/>
    <w:rsid w:val="00DF5A81"/>
    <w:rsid w:val="00DF6ED6"/>
    <w:rsid w:val="00E010A9"/>
    <w:rsid w:val="00E01AFF"/>
    <w:rsid w:val="00E01FD1"/>
    <w:rsid w:val="00E0224A"/>
    <w:rsid w:val="00E028EB"/>
    <w:rsid w:val="00E03928"/>
    <w:rsid w:val="00E03A5B"/>
    <w:rsid w:val="00E0563D"/>
    <w:rsid w:val="00E059B8"/>
    <w:rsid w:val="00E07A0E"/>
    <w:rsid w:val="00E10430"/>
    <w:rsid w:val="00E116AD"/>
    <w:rsid w:val="00E11DA2"/>
    <w:rsid w:val="00E12047"/>
    <w:rsid w:val="00E12652"/>
    <w:rsid w:val="00E12819"/>
    <w:rsid w:val="00E13AE8"/>
    <w:rsid w:val="00E1422A"/>
    <w:rsid w:val="00E1593D"/>
    <w:rsid w:val="00E165FD"/>
    <w:rsid w:val="00E167DF"/>
    <w:rsid w:val="00E17171"/>
    <w:rsid w:val="00E203D2"/>
    <w:rsid w:val="00E21DEB"/>
    <w:rsid w:val="00E22972"/>
    <w:rsid w:val="00E22F40"/>
    <w:rsid w:val="00E22FF9"/>
    <w:rsid w:val="00E23075"/>
    <w:rsid w:val="00E237E1"/>
    <w:rsid w:val="00E24C97"/>
    <w:rsid w:val="00E25CCF"/>
    <w:rsid w:val="00E26095"/>
    <w:rsid w:val="00E26F29"/>
    <w:rsid w:val="00E27367"/>
    <w:rsid w:val="00E27B55"/>
    <w:rsid w:val="00E27DEA"/>
    <w:rsid w:val="00E300B6"/>
    <w:rsid w:val="00E30BB6"/>
    <w:rsid w:val="00E30FF9"/>
    <w:rsid w:val="00E313DA"/>
    <w:rsid w:val="00E320FE"/>
    <w:rsid w:val="00E32EAE"/>
    <w:rsid w:val="00E346E6"/>
    <w:rsid w:val="00E353CB"/>
    <w:rsid w:val="00E37067"/>
    <w:rsid w:val="00E37B23"/>
    <w:rsid w:val="00E4062C"/>
    <w:rsid w:val="00E41CC2"/>
    <w:rsid w:val="00E42753"/>
    <w:rsid w:val="00E42EDC"/>
    <w:rsid w:val="00E43CEF"/>
    <w:rsid w:val="00E43FBC"/>
    <w:rsid w:val="00E4401C"/>
    <w:rsid w:val="00E44849"/>
    <w:rsid w:val="00E448B1"/>
    <w:rsid w:val="00E46ABD"/>
    <w:rsid w:val="00E47CF7"/>
    <w:rsid w:val="00E50D77"/>
    <w:rsid w:val="00E51105"/>
    <w:rsid w:val="00E5159D"/>
    <w:rsid w:val="00E530D0"/>
    <w:rsid w:val="00E533F0"/>
    <w:rsid w:val="00E559FC"/>
    <w:rsid w:val="00E55C34"/>
    <w:rsid w:val="00E57176"/>
    <w:rsid w:val="00E608D5"/>
    <w:rsid w:val="00E609FF"/>
    <w:rsid w:val="00E61337"/>
    <w:rsid w:val="00E6152C"/>
    <w:rsid w:val="00E61C82"/>
    <w:rsid w:val="00E63496"/>
    <w:rsid w:val="00E63AA4"/>
    <w:rsid w:val="00E63CB9"/>
    <w:rsid w:val="00E654AD"/>
    <w:rsid w:val="00E702B5"/>
    <w:rsid w:val="00E70D3E"/>
    <w:rsid w:val="00E71A9E"/>
    <w:rsid w:val="00E72327"/>
    <w:rsid w:val="00E73D7F"/>
    <w:rsid w:val="00E75C06"/>
    <w:rsid w:val="00E76B47"/>
    <w:rsid w:val="00E77667"/>
    <w:rsid w:val="00E809B9"/>
    <w:rsid w:val="00E81E3C"/>
    <w:rsid w:val="00E82654"/>
    <w:rsid w:val="00E826CD"/>
    <w:rsid w:val="00E84A51"/>
    <w:rsid w:val="00E85543"/>
    <w:rsid w:val="00E8671C"/>
    <w:rsid w:val="00E9198E"/>
    <w:rsid w:val="00E91C56"/>
    <w:rsid w:val="00E9230B"/>
    <w:rsid w:val="00E92A7C"/>
    <w:rsid w:val="00E92B00"/>
    <w:rsid w:val="00E942F5"/>
    <w:rsid w:val="00E94590"/>
    <w:rsid w:val="00E945F5"/>
    <w:rsid w:val="00E94F2F"/>
    <w:rsid w:val="00E95013"/>
    <w:rsid w:val="00E9525A"/>
    <w:rsid w:val="00E96B6D"/>
    <w:rsid w:val="00E972F0"/>
    <w:rsid w:val="00EA1CCE"/>
    <w:rsid w:val="00EA1DE6"/>
    <w:rsid w:val="00EA3E6E"/>
    <w:rsid w:val="00EA4451"/>
    <w:rsid w:val="00EA6FA1"/>
    <w:rsid w:val="00EB01DA"/>
    <w:rsid w:val="00EB1B1F"/>
    <w:rsid w:val="00EB1D03"/>
    <w:rsid w:val="00EB2946"/>
    <w:rsid w:val="00EB3598"/>
    <w:rsid w:val="00EB47D6"/>
    <w:rsid w:val="00EB62AD"/>
    <w:rsid w:val="00EB6461"/>
    <w:rsid w:val="00EB7929"/>
    <w:rsid w:val="00EC10B4"/>
    <w:rsid w:val="00EC1338"/>
    <w:rsid w:val="00EC1346"/>
    <w:rsid w:val="00EC2D9C"/>
    <w:rsid w:val="00EC332E"/>
    <w:rsid w:val="00EC4C00"/>
    <w:rsid w:val="00EC62B0"/>
    <w:rsid w:val="00EC635D"/>
    <w:rsid w:val="00ED04EB"/>
    <w:rsid w:val="00ED067F"/>
    <w:rsid w:val="00ED0CFE"/>
    <w:rsid w:val="00ED1BF8"/>
    <w:rsid w:val="00ED3FCC"/>
    <w:rsid w:val="00ED444A"/>
    <w:rsid w:val="00ED45EA"/>
    <w:rsid w:val="00ED54AB"/>
    <w:rsid w:val="00ED5A1D"/>
    <w:rsid w:val="00ED5BD9"/>
    <w:rsid w:val="00ED6952"/>
    <w:rsid w:val="00ED72AA"/>
    <w:rsid w:val="00ED7D1B"/>
    <w:rsid w:val="00EE049E"/>
    <w:rsid w:val="00EE0DCA"/>
    <w:rsid w:val="00EE1621"/>
    <w:rsid w:val="00EE1D61"/>
    <w:rsid w:val="00EE1DCC"/>
    <w:rsid w:val="00EE3D0A"/>
    <w:rsid w:val="00EE4060"/>
    <w:rsid w:val="00EE5062"/>
    <w:rsid w:val="00EE5B5C"/>
    <w:rsid w:val="00EE5D9C"/>
    <w:rsid w:val="00EE5F72"/>
    <w:rsid w:val="00EE673D"/>
    <w:rsid w:val="00EE6F01"/>
    <w:rsid w:val="00EF1283"/>
    <w:rsid w:val="00EF1BA5"/>
    <w:rsid w:val="00EF221C"/>
    <w:rsid w:val="00EF2E05"/>
    <w:rsid w:val="00EF324A"/>
    <w:rsid w:val="00EF3BF9"/>
    <w:rsid w:val="00EF3C2F"/>
    <w:rsid w:val="00EF41D9"/>
    <w:rsid w:val="00EF49DC"/>
    <w:rsid w:val="00EF52C1"/>
    <w:rsid w:val="00EF6894"/>
    <w:rsid w:val="00EF6EA3"/>
    <w:rsid w:val="00EF73A1"/>
    <w:rsid w:val="00F017A7"/>
    <w:rsid w:val="00F02DFC"/>
    <w:rsid w:val="00F04AEE"/>
    <w:rsid w:val="00F05096"/>
    <w:rsid w:val="00F07AF0"/>
    <w:rsid w:val="00F10E5C"/>
    <w:rsid w:val="00F11DD3"/>
    <w:rsid w:val="00F12761"/>
    <w:rsid w:val="00F1329F"/>
    <w:rsid w:val="00F132C8"/>
    <w:rsid w:val="00F13876"/>
    <w:rsid w:val="00F14EB0"/>
    <w:rsid w:val="00F154B2"/>
    <w:rsid w:val="00F155DF"/>
    <w:rsid w:val="00F15D37"/>
    <w:rsid w:val="00F1694A"/>
    <w:rsid w:val="00F22257"/>
    <w:rsid w:val="00F24F2D"/>
    <w:rsid w:val="00F250B6"/>
    <w:rsid w:val="00F2548E"/>
    <w:rsid w:val="00F270F9"/>
    <w:rsid w:val="00F2726E"/>
    <w:rsid w:val="00F277AD"/>
    <w:rsid w:val="00F3248F"/>
    <w:rsid w:val="00F32C8C"/>
    <w:rsid w:val="00F33050"/>
    <w:rsid w:val="00F3334C"/>
    <w:rsid w:val="00F337CE"/>
    <w:rsid w:val="00F33989"/>
    <w:rsid w:val="00F33B04"/>
    <w:rsid w:val="00F35D0B"/>
    <w:rsid w:val="00F362F4"/>
    <w:rsid w:val="00F36DD6"/>
    <w:rsid w:val="00F3714F"/>
    <w:rsid w:val="00F37463"/>
    <w:rsid w:val="00F37E7A"/>
    <w:rsid w:val="00F42BE3"/>
    <w:rsid w:val="00F42CAE"/>
    <w:rsid w:val="00F4377A"/>
    <w:rsid w:val="00F45052"/>
    <w:rsid w:val="00F45C42"/>
    <w:rsid w:val="00F50C03"/>
    <w:rsid w:val="00F50D83"/>
    <w:rsid w:val="00F50EC0"/>
    <w:rsid w:val="00F55ACF"/>
    <w:rsid w:val="00F56263"/>
    <w:rsid w:val="00F562D0"/>
    <w:rsid w:val="00F56585"/>
    <w:rsid w:val="00F57179"/>
    <w:rsid w:val="00F606C4"/>
    <w:rsid w:val="00F61493"/>
    <w:rsid w:val="00F61668"/>
    <w:rsid w:val="00F634CF"/>
    <w:rsid w:val="00F64059"/>
    <w:rsid w:val="00F64EDE"/>
    <w:rsid w:val="00F65AD0"/>
    <w:rsid w:val="00F669B6"/>
    <w:rsid w:val="00F67B5E"/>
    <w:rsid w:val="00F67B64"/>
    <w:rsid w:val="00F7013B"/>
    <w:rsid w:val="00F71124"/>
    <w:rsid w:val="00F74929"/>
    <w:rsid w:val="00F74C33"/>
    <w:rsid w:val="00F75CA2"/>
    <w:rsid w:val="00F75E60"/>
    <w:rsid w:val="00F76955"/>
    <w:rsid w:val="00F76A36"/>
    <w:rsid w:val="00F773BE"/>
    <w:rsid w:val="00F77F44"/>
    <w:rsid w:val="00F81750"/>
    <w:rsid w:val="00F82221"/>
    <w:rsid w:val="00F82536"/>
    <w:rsid w:val="00F82D37"/>
    <w:rsid w:val="00F83B1E"/>
    <w:rsid w:val="00F86197"/>
    <w:rsid w:val="00F86D22"/>
    <w:rsid w:val="00F877BC"/>
    <w:rsid w:val="00F90CE8"/>
    <w:rsid w:val="00F9165A"/>
    <w:rsid w:val="00F91718"/>
    <w:rsid w:val="00F94B5A"/>
    <w:rsid w:val="00F95986"/>
    <w:rsid w:val="00F95E92"/>
    <w:rsid w:val="00F96A2D"/>
    <w:rsid w:val="00F96F9F"/>
    <w:rsid w:val="00FA295D"/>
    <w:rsid w:val="00FA2B02"/>
    <w:rsid w:val="00FA377A"/>
    <w:rsid w:val="00FA3CDE"/>
    <w:rsid w:val="00FA53B7"/>
    <w:rsid w:val="00FA5EEA"/>
    <w:rsid w:val="00FB0CFE"/>
    <w:rsid w:val="00FB1C91"/>
    <w:rsid w:val="00FB2954"/>
    <w:rsid w:val="00FB2C57"/>
    <w:rsid w:val="00FB42F7"/>
    <w:rsid w:val="00FB5CEB"/>
    <w:rsid w:val="00FB64F1"/>
    <w:rsid w:val="00FB6CE0"/>
    <w:rsid w:val="00FB74F5"/>
    <w:rsid w:val="00FB7C8C"/>
    <w:rsid w:val="00FC023E"/>
    <w:rsid w:val="00FC1000"/>
    <w:rsid w:val="00FC2CE7"/>
    <w:rsid w:val="00FC3D7F"/>
    <w:rsid w:val="00FC40DD"/>
    <w:rsid w:val="00FC65CB"/>
    <w:rsid w:val="00FC7289"/>
    <w:rsid w:val="00FD1E10"/>
    <w:rsid w:val="00FD2334"/>
    <w:rsid w:val="00FD3116"/>
    <w:rsid w:val="00FD617C"/>
    <w:rsid w:val="00FD6602"/>
    <w:rsid w:val="00FD797E"/>
    <w:rsid w:val="00FD7A64"/>
    <w:rsid w:val="00FE0D18"/>
    <w:rsid w:val="00FE0D5D"/>
    <w:rsid w:val="00FE0DD3"/>
    <w:rsid w:val="00FE0F5B"/>
    <w:rsid w:val="00FE2B5E"/>
    <w:rsid w:val="00FE2F10"/>
    <w:rsid w:val="00FE3AC8"/>
    <w:rsid w:val="00FE3D72"/>
    <w:rsid w:val="00FE46B5"/>
    <w:rsid w:val="00FE4EAD"/>
    <w:rsid w:val="00FE5173"/>
    <w:rsid w:val="00FE73CC"/>
    <w:rsid w:val="00FF0598"/>
    <w:rsid w:val="00FF0D53"/>
    <w:rsid w:val="00FF1AA5"/>
    <w:rsid w:val="00FF352D"/>
    <w:rsid w:val="00FF35D4"/>
    <w:rsid w:val="00FF371C"/>
    <w:rsid w:val="00FF42D2"/>
    <w:rsid w:val="00FF46E9"/>
    <w:rsid w:val="00FF4B86"/>
    <w:rsid w:val="00FF5C03"/>
    <w:rsid w:val="00FF7518"/>
    <w:rsid w:val="00FF7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D017423"/>
  <w15:docId w15:val="{6AFF0149-FE3A-4051-956D-F04B9E18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81755"/>
    <w:pPr>
      <w:spacing w:after="200" w:line="276" w:lineRule="auto"/>
    </w:pPr>
    <w:rPr>
      <w:rFonts w:ascii="Calibri" w:hAnsi="Calibri" w:cs="Calibri"/>
      <w:sz w:val="22"/>
      <w:szCs w:val="22"/>
      <w:lang w:eastAsia="en-US"/>
    </w:rPr>
  </w:style>
  <w:style w:type="paragraph" w:styleId="1">
    <w:name w:val="heading 1"/>
    <w:basedOn w:val="a1"/>
    <w:next w:val="a1"/>
    <w:link w:val="10"/>
    <w:uiPriority w:val="99"/>
    <w:qFormat/>
    <w:rsid w:val="0094737F"/>
    <w:pPr>
      <w:keepNext/>
      <w:autoSpaceDE w:val="0"/>
      <w:autoSpaceDN w:val="0"/>
      <w:spacing w:before="240" w:after="60" w:line="240" w:lineRule="auto"/>
      <w:outlineLvl w:val="0"/>
    </w:pPr>
    <w:rPr>
      <w:rFonts w:ascii="Arial" w:hAnsi="Arial" w:cs="Arial"/>
      <w:b/>
      <w:bCs/>
      <w:kern w:val="32"/>
      <w:sz w:val="32"/>
      <w:szCs w:val="32"/>
      <w:lang w:eastAsia="ru-RU"/>
    </w:rPr>
  </w:style>
  <w:style w:type="paragraph" w:styleId="2">
    <w:name w:val="heading 2"/>
    <w:aliases w:val="h2,Header 2"/>
    <w:basedOn w:val="a1"/>
    <w:next w:val="a1"/>
    <w:link w:val="20"/>
    <w:uiPriority w:val="99"/>
    <w:qFormat/>
    <w:rsid w:val="0094737F"/>
    <w:pPr>
      <w:keepNext/>
      <w:tabs>
        <w:tab w:val="num" w:pos="432"/>
        <w:tab w:val="num" w:pos="643"/>
      </w:tabs>
      <w:spacing w:before="240" w:after="60" w:line="240" w:lineRule="auto"/>
      <w:ind w:left="643" w:hanging="360"/>
      <w:outlineLvl w:val="1"/>
    </w:pPr>
    <w:rPr>
      <w:rFonts w:ascii="Arial" w:hAnsi="Arial" w:cs="Arial"/>
      <w:b/>
      <w:bCs/>
      <w:i/>
      <w:iCs/>
      <w:sz w:val="24"/>
      <w:szCs w:val="24"/>
      <w:lang w:val="en-US" w:eastAsia="ru-RU"/>
    </w:rPr>
  </w:style>
  <w:style w:type="paragraph" w:styleId="3">
    <w:name w:val="heading 3"/>
    <w:basedOn w:val="a1"/>
    <w:next w:val="a1"/>
    <w:link w:val="30"/>
    <w:uiPriority w:val="99"/>
    <w:qFormat/>
    <w:rsid w:val="001C640E"/>
    <w:pPr>
      <w:keepNext/>
      <w:spacing w:before="240" w:after="60" w:line="240" w:lineRule="auto"/>
      <w:outlineLvl w:val="2"/>
    </w:pPr>
    <w:rPr>
      <w:rFonts w:ascii="Cambria" w:hAnsi="Cambria" w:cs="Times New Roman"/>
      <w:b/>
      <w:bCs/>
      <w:sz w:val="26"/>
      <w:szCs w:val="26"/>
      <w:lang w:eastAsia="ru-RU"/>
    </w:rPr>
  </w:style>
  <w:style w:type="paragraph" w:styleId="4">
    <w:name w:val="heading 4"/>
    <w:basedOn w:val="a1"/>
    <w:next w:val="a1"/>
    <w:link w:val="40"/>
    <w:uiPriority w:val="99"/>
    <w:qFormat/>
    <w:rsid w:val="00835BA5"/>
    <w:pPr>
      <w:keepNext/>
      <w:spacing w:before="240" w:after="60"/>
      <w:outlineLvl w:val="3"/>
    </w:pPr>
    <w:rPr>
      <w:rFonts w:ascii="Times New Roman" w:hAnsi="Times New Roman" w:cs="Times New Roman"/>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94737F"/>
    <w:rPr>
      <w:rFonts w:ascii="Arial" w:hAnsi="Arial" w:cs="Times New Roman"/>
      <w:b/>
      <w:kern w:val="32"/>
      <w:sz w:val="32"/>
      <w:lang w:val="ru-RU" w:eastAsia="ru-RU"/>
    </w:rPr>
  </w:style>
  <w:style w:type="character" w:customStyle="1" w:styleId="20">
    <w:name w:val="Заголовок 2 Знак"/>
    <w:aliases w:val="h2 Знак,Header 2 Знак"/>
    <w:basedOn w:val="a2"/>
    <w:link w:val="2"/>
    <w:uiPriority w:val="99"/>
    <w:locked/>
    <w:rsid w:val="0094737F"/>
    <w:rPr>
      <w:rFonts w:ascii="Arial" w:hAnsi="Arial" w:cs="Times New Roman"/>
      <w:b/>
      <w:i/>
      <w:sz w:val="24"/>
      <w:lang w:val="en-US" w:eastAsia="ru-RU"/>
    </w:rPr>
  </w:style>
  <w:style w:type="character" w:customStyle="1" w:styleId="30">
    <w:name w:val="Заголовок 3 Знак"/>
    <w:basedOn w:val="a2"/>
    <w:link w:val="3"/>
    <w:uiPriority w:val="99"/>
    <w:locked/>
    <w:rsid w:val="001C640E"/>
    <w:rPr>
      <w:rFonts w:ascii="Cambria" w:hAnsi="Cambria" w:cs="Times New Roman"/>
      <w:b/>
      <w:sz w:val="26"/>
    </w:rPr>
  </w:style>
  <w:style w:type="character" w:customStyle="1" w:styleId="40">
    <w:name w:val="Заголовок 4 Знак"/>
    <w:basedOn w:val="a2"/>
    <w:link w:val="4"/>
    <w:uiPriority w:val="99"/>
    <w:semiHidden/>
    <w:locked/>
    <w:rsid w:val="000B2462"/>
    <w:rPr>
      <w:rFonts w:ascii="Calibri" w:hAnsi="Calibri" w:cs="Times New Roman"/>
      <w:b/>
      <w:bCs/>
      <w:sz w:val="28"/>
      <w:szCs w:val="28"/>
      <w:lang w:eastAsia="en-US"/>
    </w:rPr>
  </w:style>
  <w:style w:type="paragraph" w:styleId="a5">
    <w:name w:val="footer"/>
    <w:basedOn w:val="a1"/>
    <w:link w:val="a6"/>
    <w:uiPriority w:val="99"/>
    <w:rsid w:val="0095421D"/>
    <w:pPr>
      <w:tabs>
        <w:tab w:val="center" w:pos="4677"/>
        <w:tab w:val="right" w:pos="9355"/>
      </w:tabs>
      <w:spacing w:after="0" w:line="240" w:lineRule="auto"/>
    </w:pPr>
    <w:rPr>
      <w:rFonts w:cs="Times New Roman"/>
    </w:rPr>
  </w:style>
  <w:style w:type="character" w:customStyle="1" w:styleId="a6">
    <w:name w:val="Нижний колонтитул Знак"/>
    <w:basedOn w:val="a2"/>
    <w:link w:val="a5"/>
    <w:uiPriority w:val="99"/>
    <w:locked/>
    <w:rsid w:val="0095421D"/>
    <w:rPr>
      <w:rFonts w:ascii="Calibri" w:hAnsi="Calibri" w:cs="Times New Roman"/>
      <w:sz w:val="22"/>
      <w:lang w:val="ru-RU" w:eastAsia="en-US"/>
    </w:rPr>
  </w:style>
  <w:style w:type="paragraph" w:styleId="a7">
    <w:name w:val="List Paragraph"/>
    <w:aliases w:val="Абзац списка нумерованный,A_маркированный_список,Bullet List,FooterText,numbered,Paragraphe de liste1,lp1,Bullet 1,Use Case List Paragraph,SL_Абзац списка,List Paragraph,Средняя сетка 1 - Акцент 21,_Абзац списка,Содержание. 2 уровень,Маркер"/>
    <w:basedOn w:val="a1"/>
    <w:link w:val="a8"/>
    <w:uiPriority w:val="34"/>
    <w:qFormat/>
    <w:rsid w:val="0095421D"/>
    <w:pPr>
      <w:ind w:left="720"/>
    </w:pPr>
  </w:style>
  <w:style w:type="paragraph" w:customStyle="1" w:styleId="11">
    <w:name w:val="Без интервала1"/>
    <w:uiPriority w:val="99"/>
    <w:rsid w:val="0095421D"/>
    <w:rPr>
      <w:rFonts w:ascii="Calibri" w:hAnsi="Calibri" w:cs="Calibri"/>
      <w:sz w:val="22"/>
      <w:szCs w:val="22"/>
      <w:lang w:eastAsia="en-US"/>
    </w:rPr>
  </w:style>
  <w:style w:type="character" w:styleId="a9">
    <w:name w:val="Hyperlink"/>
    <w:basedOn w:val="a2"/>
    <w:uiPriority w:val="99"/>
    <w:rsid w:val="0095421D"/>
    <w:rPr>
      <w:rFonts w:cs="Times New Roman"/>
      <w:color w:val="0000FF"/>
      <w:u w:val="single"/>
    </w:rPr>
  </w:style>
  <w:style w:type="paragraph" w:styleId="aa">
    <w:name w:val="Body Text"/>
    <w:aliases w:val="body text"/>
    <w:basedOn w:val="a1"/>
    <w:link w:val="ab"/>
    <w:uiPriority w:val="99"/>
    <w:rsid w:val="0095421D"/>
    <w:pPr>
      <w:spacing w:after="120" w:line="240" w:lineRule="auto"/>
      <w:jc w:val="both"/>
    </w:pPr>
    <w:rPr>
      <w:rFonts w:ascii="Times New Roman" w:hAnsi="Times New Roman" w:cs="Times New Roman"/>
      <w:sz w:val="24"/>
      <w:szCs w:val="24"/>
      <w:lang w:eastAsia="ru-RU"/>
    </w:rPr>
  </w:style>
  <w:style w:type="character" w:customStyle="1" w:styleId="ab">
    <w:name w:val="Основной текст Знак"/>
    <w:aliases w:val="body text Знак"/>
    <w:basedOn w:val="a2"/>
    <w:link w:val="aa"/>
    <w:uiPriority w:val="99"/>
    <w:locked/>
    <w:rsid w:val="0095421D"/>
    <w:rPr>
      <w:rFonts w:eastAsia="Times New Roman" w:cs="Times New Roman"/>
      <w:sz w:val="24"/>
      <w:lang w:val="ru-RU" w:eastAsia="ru-RU"/>
    </w:rPr>
  </w:style>
  <w:style w:type="paragraph" w:styleId="ac">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1"/>
    <w:link w:val="ad"/>
    <w:rsid w:val="0095421D"/>
    <w:pPr>
      <w:spacing w:after="0" w:line="240" w:lineRule="auto"/>
      <w:ind w:left="-720"/>
      <w:jc w:val="center"/>
    </w:pPr>
    <w:rPr>
      <w:rFonts w:ascii="Times New Roman" w:hAnsi="Times New Roman" w:cs="Times New Roman"/>
      <w:b/>
      <w:bCs/>
      <w:sz w:val="24"/>
      <w:szCs w:val="24"/>
      <w:lang w:eastAsia="ru-RU"/>
    </w:rPr>
  </w:style>
  <w:style w:type="character" w:customStyle="1" w:styleId="ad">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2"/>
    <w:link w:val="ac"/>
    <w:locked/>
    <w:rsid w:val="0095421D"/>
    <w:rPr>
      <w:rFonts w:eastAsia="Times New Roman" w:cs="Times New Roman"/>
      <w:b/>
      <w:sz w:val="24"/>
      <w:lang w:val="ru-RU" w:eastAsia="ru-RU"/>
    </w:rPr>
  </w:style>
  <w:style w:type="paragraph" w:customStyle="1" w:styleId="21">
    <w:name w:val="Без интервала2"/>
    <w:uiPriority w:val="99"/>
    <w:rsid w:val="0095421D"/>
    <w:rPr>
      <w:rFonts w:ascii="Calibri" w:hAnsi="Calibri" w:cs="Calibri"/>
      <w:sz w:val="22"/>
      <w:szCs w:val="22"/>
      <w:lang w:eastAsia="en-US"/>
    </w:rPr>
  </w:style>
  <w:style w:type="paragraph" w:styleId="ae">
    <w:name w:val="No Spacing"/>
    <w:link w:val="af"/>
    <w:uiPriority w:val="99"/>
    <w:qFormat/>
    <w:rsid w:val="0095421D"/>
    <w:rPr>
      <w:rFonts w:ascii="Calibri" w:hAnsi="Calibri"/>
      <w:sz w:val="22"/>
      <w:szCs w:val="22"/>
      <w:lang w:eastAsia="en-US"/>
    </w:rPr>
  </w:style>
  <w:style w:type="paragraph" w:customStyle="1" w:styleId="ConsPlusNormal">
    <w:name w:val="ConsPlusNormal"/>
    <w:link w:val="ConsPlusNormal0"/>
    <w:qFormat/>
    <w:rsid w:val="0095421D"/>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95421D"/>
    <w:rPr>
      <w:rFonts w:ascii="Arial" w:hAnsi="Arial"/>
      <w:sz w:val="22"/>
      <w:szCs w:val="22"/>
      <w:lang w:val="ru-RU" w:eastAsia="ru-RU" w:bidi="ar-SA"/>
    </w:rPr>
  </w:style>
  <w:style w:type="paragraph" w:customStyle="1" w:styleId="ConsPlusTitle">
    <w:name w:val="ConsPlusTitle"/>
    <w:uiPriority w:val="99"/>
    <w:rsid w:val="0095421D"/>
    <w:pPr>
      <w:widowControl w:val="0"/>
      <w:autoSpaceDE w:val="0"/>
      <w:autoSpaceDN w:val="0"/>
      <w:adjustRightInd w:val="0"/>
    </w:pPr>
    <w:rPr>
      <w:rFonts w:ascii="Arial" w:hAnsi="Arial" w:cs="Arial"/>
      <w:b/>
      <w:bCs/>
    </w:rPr>
  </w:style>
  <w:style w:type="paragraph" w:styleId="22">
    <w:name w:val="Body Text 2"/>
    <w:basedOn w:val="a1"/>
    <w:link w:val="23"/>
    <w:uiPriority w:val="99"/>
    <w:semiHidden/>
    <w:rsid w:val="0095421D"/>
    <w:pPr>
      <w:spacing w:after="120" w:line="480" w:lineRule="auto"/>
    </w:pPr>
    <w:rPr>
      <w:rFonts w:cs="Times New Roman"/>
    </w:rPr>
  </w:style>
  <w:style w:type="character" w:customStyle="1" w:styleId="23">
    <w:name w:val="Основной текст 2 Знак"/>
    <w:basedOn w:val="a2"/>
    <w:link w:val="22"/>
    <w:uiPriority w:val="99"/>
    <w:semiHidden/>
    <w:locked/>
    <w:rsid w:val="0095421D"/>
    <w:rPr>
      <w:rFonts w:ascii="Calibri" w:hAnsi="Calibri" w:cs="Times New Roman"/>
      <w:sz w:val="22"/>
      <w:lang w:val="ru-RU" w:eastAsia="en-US"/>
    </w:rPr>
  </w:style>
  <w:style w:type="paragraph" w:customStyle="1" w:styleId="Iiiaeuiue">
    <w:name w:val="Ii?iaeuiue"/>
    <w:uiPriority w:val="99"/>
    <w:rsid w:val="0095421D"/>
    <w:pPr>
      <w:widowControl w:val="0"/>
      <w:overflowPunct w:val="0"/>
      <w:autoSpaceDE w:val="0"/>
      <w:autoSpaceDN w:val="0"/>
      <w:adjustRightInd w:val="0"/>
      <w:textAlignment w:val="baseline"/>
    </w:pPr>
  </w:style>
  <w:style w:type="paragraph" w:customStyle="1" w:styleId="caaieiaie4">
    <w:name w:val="caaieiaie 4"/>
    <w:basedOn w:val="a1"/>
    <w:next w:val="a1"/>
    <w:uiPriority w:val="99"/>
    <w:rsid w:val="0095421D"/>
    <w:pPr>
      <w:widowControl w:val="0"/>
      <w:overflowPunct w:val="0"/>
      <w:autoSpaceDE w:val="0"/>
      <w:autoSpaceDN w:val="0"/>
      <w:adjustRightInd w:val="0"/>
      <w:spacing w:after="0" w:line="240" w:lineRule="auto"/>
      <w:jc w:val="center"/>
      <w:textAlignment w:val="baseline"/>
    </w:pPr>
    <w:rPr>
      <w:rFonts w:ascii="Times New Roman" w:hAnsi="Times New Roman" w:cs="Times New Roman"/>
      <w:b/>
      <w:bCs/>
      <w:kern w:val="28"/>
      <w:sz w:val="24"/>
      <w:szCs w:val="24"/>
      <w:lang w:eastAsia="ru-RU"/>
    </w:rPr>
  </w:style>
  <w:style w:type="paragraph" w:customStyle="1" w:styleId="af0">
    <w:name w:val="Нормальный"/>
    <w:uiPriority w:val="99"/>
    <w:rsid w:val="0095421D"/>
    <w:pPr>
      <w:widowControl w:val="0"/>
    </w:pPr>
  </w:style>
  <w:style w:type="paragraph" w:customStyle="1" w:styleId="af1">
    <w:name w:val="Содержимое таблицы"/>
    <w:basedOn w:val="a1"/>
    <w:uiPriority w:val="99"/>
    <w:rsid w:val="0095421D"/>
    <w:pPr>
      <w:suppressLineNumbers/>
      <w:suppressAutoHyphens/>
      <w:spacing w:after="0" w:line="240" w:lineRule="auto"/>
    </w:pPr>
    <w:rPr>
      <w:rFonts w:ascii="Times New Roman" w:hAnsi="Times New Roman" w:cs="Times New Roman"/>
      <w:sz w:val="20"/>
      <w:szCs w:val="20"/>
      <w:lang w:eastAsia="ar-SA"/>
    </w:rPr>
  </w:style>
  <w:style w:type="character" w:customStyle="1" w:styleId="u">
    <w:name w:val="u"/>
    <w:basedOn w:val="a2"/>
    <w:uiPriority w:val="99"/>
    <w:rsid w:val="00141CC9"/>
    <w:rPr>
      <w:rFonts w:cs="Times New Roman"/>
    </w:rPr>
  </w:style>
  <w:style w:type="paragraph" w:customStyle="1" w:styleId="210">
    <w:name w:val="Знак2 Знак Знак Знак1 Знак Знак Знак Знак Знак"/>
    <w:basedOn w:val="a1"/>
    <w:uiPriority w:val="99"/>
    <w:rsid w:val="00141CC9"/>
    <w:pPr>
      <w:spacing w:after="160" w:line="240" w:lineRule="exact"/>
      <w:jc w:val="both"/>
    </w:pPr>
    <w:rPr>
      <w:rFonts w:ascii="Times New Roman" w:hAnsi="Times New Roman" w:cs="Times New Roman"/>
      <w:sz w:val="24"/>
      <w:szCs w:val="24"/>
      <w:lang w:val="en-US"/>
    </w:rPr>
  </w:style>
  <w:style w:type="paragraph" w:customStyle="1" w:styleId="12">
    <w:name w:val="Знак1"/>
    <w:basedOn w:val="a1"/>
    <w:uiPriority w:val="99"/>
    <w:rsid w:val="00F67B5E"/>
    <w:pPr>
      <w:spacing w:after="160" w:line="240" w:lineRule="exact"/>
    </w:pPr>
    <w:rPr>
      <w:rFonts w:ascii="Verdana" w:hAnsi="Verdana" w:cs="Times New Roman"/>
      <w:sz w:val="24"/>
      <w:szCs w:val="24"/>
      <w:lang w:val="en-US"/>
    </w:rPr>
  </w:style>
  <w:style w:type="paragraph" w:styleId="24">
    <w:name w:val="Body Text Indent 2"/>
    <w:basedOn w:val="a1"/>
    <w:link w:val="25"/>
    <w:uiPriority w:val="99"/>
    <w:rsid w:val="0094737F"/>
    <w:pPr>
      <w:spacing w:after="120" w:line="480" w:lineRule="auto"/>
      <w:ind w:left="283"/>
    </w:pPr>
  </w:style>
  <w:style w:type="character" w:customStyle="1" w:styleId="25">
    <w:name w:val="Основной текст с отступом 2 Знак"/>
    <w:basedOn w:val="a2"/>
    <w:link w:val="24"/>
    <w:uiPriority w:val="99"/>
    <w:semiHidden/>
    <w:locked/>
    <w:rsid w:val="000B2462"/>
    <w:rPr>
      <w:rFonts w:ascii="Calibri" w:hAnsi="Calibri" w:cs="Calibri"/>
      <w:lang w:eastAsia="en-US"/>
    </w:rPr>
  </w:style>
  <w:style w:type="paragraph" w:customStyle="1" w:styleId="af2">
    <w:name w:val="текст сноски"/>
    <w:basedOn w:val="a1"/>
    <w:uiPriority w:val="99"/>
    <w:rsid w:val="0094737F"/>
    <w:pPr>
      <w:widowControl w:val="0"/>
      <w:spacing w:after="0" w:line="240" w:lineRule="auto"/>
    </w:pPr>
    <w:rPr>
      <w:rFonts w:ascii="Gelvetsky 12pt" w:hAnsi="Gelvetsky 12pt" w:cs="Times New Roman"/>
      <w:sz w:val="24"/>
      <w:szCs w:val="20"/>
      <w:lang w:val="en-US" w:eastAsia="ru-RU"/>
    </w:rPr>
  </w:style>
  <w:style w:type="table" w:styleId="af3">
    <w:name w:val="Table Grid"/>
    <w:basedOn w:val="a3"/>
    <w:uiPriority w:val="99"/>
    <w:rsid w:val="00C4211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caaiea">
    <w:name w:val="Iacaaiea"/>
    <w:basedOn w:val="a1"/>
    <w:uiPriority w:val="99"/>
    <w:rsid w:val="00A77C8E"/>
    <w:pPr>
      <w:tabs>
        <w:tab w:val="left" w:pos="426"/>
      </w:tabs>
      <w:spacing w:before="120" w:after="0" w:line="360" w:lineRule="atLeast"/>
      <w:jc w:val="center"/>
    </w:pPr>
    <w:rPr>
      <w:rFonts w:ascii="Times New Roman" w:hAnsi="Times New Roman" w:cs="Times New Roman"/>
      <w:b/>
      <w:bCs/>
      <w:lang w:eastAsia="ru-RU"/>
    </w:rPr>
  </w:style>
  <w:style w:type="paragraph" w:styleId="31">
    <w:name w:val="Body Text Indent 3"/>
    <w:basedOn w:val="a1"/>
    <w:link w:val="32"/>
    <w:uiPriority w:val="99"/>
    <w:rsid w:val="001C640E"/>
    <w:pPr>
      <w:spacing w:after="120" w:line="240" w:lineRule="auto"/>
      <w:ind w:left="283"/>
    </w:pPr>
    <w:rPr>
      <w:rFonts w:ascii="Times New Roman" w:hAnsi="Times New Roman" w:cs="Times New Roman"/>
      <w:sz w:val="16"/>
      <w:szCs w:val="16"/>
      <w:lang w:eastAsia="ru-RU"/>
    </w:rPr>
  </w:style>
  <w:style w:type="character" w:customStyle="1" w:styleId="32">
    <w:name w:val="Основной текст с отступом 3 Знак"/>
    <w:basedOn w:val="a2"/>
    <w:link w:val="31"/>
    <w:uiPriority w:val="99"/>
    <w:locked/>
    <w:rsid w:val="001C640E"/>
    <w:rPr>
      <w:rFonts w:cs="Times New Roman"/>
      <w:sz w:val="16"/>
    </w:rPr>
  </w:style>
  <w:style w:type="paragraph" w:styleId="af4">
    <w:name w:val="Block Text"/>
    <w:basedOn w:val="a1"/>
    <w:uiPriority w:val="99"/>
    <w:rsid w:val="001C640E"/>
    <w:pPr>
      <w:spacing w:after="120" w:line="240" w:lineRule="auto"/>
      <w:ind w:left="1440" w:right="1440"/>
      <w:jc w:val="both"/>
    </w:pPr>
    <w:rPr>
      <w:rFonts w:ascii="Times New Roman" w:hAnsi="Times New Roman" w:cs="Times New Roman"/>
      <w:sz w:val="24"/>
      <w:szCs w:val="20"/>
      <w:lang w:eastAsia="ru-RU"/>
    </w:rPr>
  </w:style>
  <w:style w:type="character" w:customStyle="1" w:styleId="apple-converted-space">
    <w:name w:val="apple-converted-space"/>
    <w:basedOn w:val="a2"/>
    <w:uiPriority w:val="99"/>
    <w:rsid w:val="00436798"/>
    <w:rPr>
      <w:rFonts w:cs="Times New Roman"/>
    </w:rPr>
  </w:style>
  <w:style w:type="paragraph" w:customStyle="1" w:styleId="s1">
    <w:name w:val="s_1"/>
    <w:basedOn w:val="a1"/>
    <w:uiPriority w:val="99"/>
    <w:rsid w:val="00835BA5"/>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22">
    <w:name w:val="s_22"/>
    <w:basedOn w:val="a1"/>
    <w:uiPriority w:val="99"/>
    <w:rsid w:val="00835BA5"/>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10">
    <w:name w:val="s_10"/>
    <w:basedOn w:val="a2"/>
    <w:uiPriority w:val="99"/>
    <w:rsid w:val="00562801"/>
    <w:rPr>
      <w:rFonts w:cs="Times New Roman"/>
    </w:rPr>
  </w:style>
  <w:style w:type="paragraph" w:customStyle="1" w:styleId="s9">
    <w:name w:val="s_9"/>
    <w:basedOn w:val="a1"/>
    <w:uiPriority w:val="99"/>
    <w:rsid w:val="00562801"/>
    <w:pPr>
      <w:spacing w:before="100" w:beforeAutospacing="1" w:after="100" w:afterAutospacing="1" w:line="240" w:lineRule="auto"/>
    </w:pPr>
    <w:rPr>
      <w:rFonts w:ascii="Times New Roman" w:hAnsi="Times New Roman" w:cs="Times New Roman"/>
      <w:sz w:val="24"/>
      <w:szCs w:val="24"/>
      <w:lang w:eastAsia="ru-RU"/>
    </w:rPr>
  </w:style>
  <w:style w:type="character" w:customStyle="1" w:styleId="blk">
    <w:name w:val="blk"/>
    <w:basedOn w:val="a2"/>
    <w:uiPriority w:val="99"/>
    <w:rsid w:val="00746B55"/>
    <w:rPr>
      <w:rFonts w:cs="Times New Roman"/>
    </w:rPr>
  </w:style>
  <w:style w:type="paragraph" w:styleId="af5">
    <w:name w:val="header"/>
    <w:basedOn w:val="a1"/>
    <w:link w:val="af6"/>
    <w:uiPriority w:val="99"/>
    <w:rsid w:val="000A75C1"/>
    <w:pPr>
      <w:tabs>
        <w:tab w:val="center" w:pos="4677"/>
        <w:tab w:val="right" w:pos="9355"/>
      </w:tabs>
    </w:pPr>
  </w:style>
  <w:style w:type="character" w:customStyle="1" w:styleId="af6">
    <w:name w:val="Верхний колонтитул Знак"/>
    <w:basedOn w:val="a2"/>
    <w:link w:val="af5"/>
    <w:uiPriority w:val="99"/>
    <w:locked/>
    <w:rsid w:val="0004432C"/>
    <w:rPr>
      <w:rFonts w:ascii="Calibri" w:hAnsi="Calibri" w:cs="Calibri"/>
      <w:sz w:val="22"/>
      <w:szCs w:val="22"/>
      <w:lang w:eastAsia="en-US"/>
    </w:rPr>
  </w:style>
  <w:style w:type="character" w:customStyle="1" w:styleId="f">
    <w:name w:val="f"/>
    <w:basedOn w:val="a2"/>
    <w:uiPriority w:val="99"/>
    <w:rsid w:val="004E600E"/>
    <w:rPr>
      <w:rFonts w:cs="Times New Roman"/>
    </w:rPr>
  </w:style>
  <w:style w:type="paragraph" w:customStyle="1" w:styleId="af7">
    <w:name w:val="Таблицы (моноширинный)"/>
    <w:basedOn w:val="a1"/>
    <w:next w:val="a1"/>
    <w:uiPriority w:val="99"/>
    <w:rsid w:val="00F07AF0"/>
    <w:pPr>
      <w:widowControl w:val="0"/>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8">
    <w:name w:val="Гипертекстовая ссылка"/>
    <w:uiPriority w:val="99"/>
    <w:rsid w:val="00F07AF0"/>
    <w:rPr>
      <w:b/>
      <w:color w:val="008000"/>
      <w:u w:val="single"/>
    </w:rPr>
  </w:style>
  <w:style w:type="paragraph" w:customStyle="1" w:styleId="211">
    <w:name w:val="Основной текст 21"/>
    <w:basedOn w:val="a1"/>
    <w:uiPriority w:val="99"/>
    <w:rsid w:val="00906EEE"/>
    <w:pPr>
      <w:suppressAutoHyphens/>
      <w:autoSpaceDE w:val="0"/>
      <w:spacing w:after="0" w:line="240" w:lineRule="auto"/>
      <w:jc w:val="center"/>
    </w:pPr>
    <w:rPr>
      <w:rFonts w:ascii="Times New Roman" w:hAnsi="Times New Roman" w:cs="Times New Roman"/>
      <w:sz w:val="24"/>
      <w:szCs w:val="28"/>
      <w:lang w:eastAsia="ar-SA"/>
    </w:rPr>
  </w:style>
  <w:style w:type="paragraph" w:customStyle="1" w:styleId="310">
    <w:name w:val="Основной текст 31"/>
    <w:basedOn w:val="a1"/>
    <w:uiPriority w:val="99"/>
    <w:rsid w:val="00906EEE"/>
    <w:pPr>
      <w:suppressAutoHyphens/>
      <w:autoSpaceDE w:val="0"/>
      <w:spacing w:after="0" w:line="360" w:lineRule="auto"/>
      <w:jc w:val="both"/>
    </w:pPr>
    <w:rPr>
      <w:rFonts w:ascii="Times New Roman" w:hAnsi="Times New Roman" w:cs="Times New Roman"/>
      <w:sz w:val="26"/>
      <w:szCs w:val="28"/>
      <w:lang w:eastAsia="ar-SA"/>
    </w:rPr>
  </w:style>
  <w:style w:type="paragraph" w:styleId="af9">
    <w:name w:val="footnote text"/>
    <w:basedOn w:val="a1"/>
    <w:link w:val="afa"/>
    <w:rsid w:val="00906EEE"/>
    <w:pPr>
      <w:overflowPunct w:val="0"/>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a">
    <w:name w:val="Текст сноски Знак"/>
    <w:basedOn w:val="a2"/>
    <w:link w:val="af9"/>
    <w:locked/>
    <w:rsid w:val="00906EEE"/>
    <w:rPr>
      <w:rFonts w:eastAsia="Times New Roman" w:cs="Times New Roman"/>
      <w:lang w:eastAsia="ru-RU"/>
    </w:rPr>
  </w:style>
  <w:style w:type="character" w:styleId="afb">
    <w:name w:val="footnote reference"/>
    <w:basedOn w:val="a2"/>
    <w:rsid w:val="00906EEE"/>
    <w:rPr>
      <w:rFonts w:cs="Times New Roman"/>
      <w:vertAlign w:val="superscript"/>
    </w:rPr>
  </w:style>
  <w:style w:type="character" w:customStyle="1" w:styleId="afc">
    <w:name w:val="Не вступил в силу"/>
    <w:uiPriority w:val="99"/>
    <w:rsid w:val="00906EEE"/>
    <w:rPr>
      <w:color w:val="008080"/>
      <w:sz w:val="20"/>
    </w:rPr>
  </w:style>
  <w:style w:type="paragraph" w:customStyle="1" w:styleId="afd">
    <w:name w:val="Знак"/>
    <w:basedOn w:val="a1"/>
    <w:uiPriority w:val="99"/>
    <w:rsid w:val="00906EEE"/>
    <w:pPr>
      <w:spacing w:before="100" w:beforeAutospacing="1" w:after="100" w:afterAutospacing="1" w:line="240" w:lineRule="auto"/>
    </w:pPr>
    <w:rPr>
      <w:rFonts w:ascii="Tahoma" w:hAnsi="Tahoma" w:cs="Times New Roman"/>
      <w:sz w:val="20"/>
      <w:szCs w:val="20"/>
      <w:lang w:val="en-US"/>
    </w:rPr>
  </w:style>
  <w:style w:type="paragraph" w:customStyle="1" w:styleId="33">
    <w:name w:val="Без интервала3"/>
    <w:uiPriority w:val="99"/>
    <w:rsid w:val="00184B07"/>
    <w:rPr>
      <w:rFonts w:ascii="Calibri" w:hAnsi="Calibri" w:cs="Calibri"/>
      <w:sz w:val="22"/>
      <w:szCs w:val="22"/>
    </w:rPr>
  </w:style>
  <w:style w:type="paragraph" w:customStyle="1" w:styleId="13">
    <w:name w:val="Обычный1"/>
    <w:uiPriority w:val="99"/>
    <w:rsid w:val="00184B07"/>
    <w:pPr>
      <w:widowControl w:val="0"/>
      <w:spacing w:line="300" w:lineRule="auto"/>
      <w:ind w:firstLine="720"/>
      <w:jc w:val="both"/>
    </w:pPr>
    <w:rPr>
      <w:sz w:val="24"/>
      <w:szCs w:val="24"/>
    </w:rPr>
  </w:style>
  <w:style w:type="paragraph" w:customStyle="1" w:styleId="14">
    <w:name w:val="Абзац списка1"/>
    <w:basedOn w:val="a1"/>
    <w:uiPriority w:val="99"/>
    <w:rsid w:val="00184B07"/>
    <w:pPr>
      <w:ind w:left="720"/>
    </w:pPr>
    <w:rPr>
      <w:lang w:eastAsia="ru-RU"/>
    </w:rPr>
  </w:style>
  <w:style w:type="paragraph" w:customStyle="1" w:styleId="26">
    <w:name w:val="Обычный2"/>
    <w:uiPriority w:val="99"/>
    <w:rsid w:val="00184B07"/>
    <w:pPr>
      <w:widowControl w:val="0"/>
      <w:spacing w:line="300" w:lineRule="auto"/>
      <w:ind w:firstLine="720"/>
      <w:jc w:val="both"/>
    </w:pPr>
    <w:rPr>
      <w:sz w:val="24"/>
      <w:szCs w:val="24"/>
    </w:rPr>
  </w:style>
  <w:style w:type="paragraph" w:customStyle="1" w:styleId="FR1">
    <w:name w:val="FR1"/>
    <w:uiPriority w:val="99"/>
    <w:rsid w:val="00184B07"/>
    <w:pPr>
      <w:widowControl w:val="0"/>
      <w:spacing w:before="700"/>
    </w:pPr>
    <w:rPr>
      <w:b/>
      <w:bCs/>
      <w:sz w:val="28"/>
      <w:szCs w:val="28"/>
    </w:rPr>
  </w:style>
  <w:style w:type="paragraph" w:customStyle="1" w:styleId="110">
    <w:name w:val="Абзац списка11"/>
    <w:basedOn w:val="a1"/>
    <w:uiPriority w:val="99"/>
    <w:rsid w:val="00184B07"/>
    <w:pPr>
      <w:spacing w:after="0" w:line="240" w:lineRule="auto"/>
      <w:ind w:left="708"/>
    </w:pPr>
    <w:rPr>
      <w:sz w:val="24"/>
      <w:szCs w:val="24"/>
      <w:lang w:eastAsia="ru-RU"/>
    </w:rPr>
  </w:style>
  <w:style w:type="paragraph" w:customStyle="1" w:styleId="a0">
    <w:name w:val="Пункт договора"/>
    <w:basedOn w:val="a1"/>
    <w:uiPriority w:val="99"/>
    <w:rsid w:val="0055319D"/>
    <w:pPr>
      <w:keepLines/>
      <w:numPr>
        <w:ilvl w:val="1"/>
        <w:numId w:val="1"/>
      </w:numPr>
      <w:spacing w:after="120"/>
      <w:jc w:val="both"/>
    </w:pPr>
    <w:rPr>
      <w:rFonts w:ascii="Cambria" w:hAnsi="Cambria" w:cs="Times New Roman"/>
    </w:rPr>
  </w:style>
  <w:style w:type="paragraph" w:customStyle="1" w:styleId="a">
    <w:name w:val="Раздел договора"/>
    <w:basedOn w:val="1"/>
    <w:next w:val="a0"/>
    <w:uiPriority w:val="99"/>
    <w:rsid w:val="0055319D"/>
    <w:pPr>
      <w:keepLines/>
      <w:numPr>
        <w:numId w:val="1"/>
      </w:numPr>
      <w:autoSpaceDE/>
      <w:autoSpaceDN/>
      <w:spacing w:after="0" w:line="276" w:lineRule="auto"/>
      <w:contextualSpacing/>
    </w:pPr>
    <w:rPr>
      <w:rFonts w:ascii="Cambria" w:hAnsi="Cambria" w:cs="Times New Roman"/>
      <w:kern w:val="0"/>
      <w:sz w:val="24"/>
      <w:szCs w:val="28"/>
      <w:lang w:eastAsia="en-US"/>
    </w:rPr>
  </w:style>
  <w:style w:type="paragraph" w:styleId="afe">
    <w:name w:val="Balloon Text"/>
    <w:basedOn w:val="a1"/>
    <w:link w:val="aff"/>
    <w:uiPriority w:val="99"/>
    <w:semiHidden/>
    <w:rsid w:val="0004432C"/>
    <w:pPr>
      <w:spacing w:after="0" w:line="240" w:lineRule="auto"/>
    </w:pPr>
    <w:rPr>
      <w:rFonts w:ascii="Tahoma" w:hAnsi="Tahoma" w:cs="Tahoma"/>
      <w:sz w:val="16"/>
      <w:szCs w:val="16"/>
    </w:rPr>
  </w:style>
  <w:style w:type="character" w:customStyle="1" w:styleId="aff">
    <w:name w:val="Текст выноски Знак"/>
    <w:basedOn w:val="a2"/>
    <w:link w:val="afe"/>
    <w:uiPriority w:val="99"/>
    <w:semiHidden/>
    <w:locked/>
    <w:rsid w:val="0004432C"/>
    <w:rPr>
      <w:rFonts w:ascii="Tahoma" w:hAnsi="Tahoma" w:cs="Tahoma"/>
      <w:sz w:val="16"/>
      <w:szCs w:val="16"/>
      <w:lang w:eastAsia="en-US"/>
    </w:rPr>
  </w:style>
  <w:style w:type="paragraph" w:customStyle="1" w:styleId="ConsPlusNonformat">
    <w:name w:val="ConsPlusNonformat"/>
    <w:uiPriority w:val="99"/>
    <w:rsid w:val="00201C85"/>
    <w:pPr>
      <w:widowControl w:val="0"/>
      <w:suppressAutoHyphens/>
      <w:autoSpaceDE w:val="0"/>
    </w:pPr>
    <w:rPr>
      <w:rFonts w:ascii="Courier New" w:hAnsi="Courier New" w:cs="Courier New"/>
      <w:lang w:eastAsia="zh-CN"/>
    </w:rPr>
  </w:style>
  <w:style w:type="paragraph" w:customStyle="1" w:styleId="15">
    <w:name w:val="Заголовок1"/>
    <w:basedOn w:val="a1"/>
    <w:next w:val="aa"/>
    <w:uiPriority w:val="99"/>
    <w:rsid w:val="00302FAF"/>
    <w:pPr>
      <w:suppressAutoHyphens/>
      <w:spacing w:after="0" w:line="240" w:lineRule="auto"/>
      <w:jc w:val="center"/>
    </w:pPr>
    <w:rPr>
      <w:rFonts w:ascii="Times New Roman" w:hAnsi="Times New Roman" w:cs="Times New Roman"/>
      <w:b/>
      <w:bCs/>
      <w:sz w:val="28"/>
      <w:szCs w:val="24"/>
      <w:lang w:eastAsia="zh-CN"/>
    </w:rPr>
  </w:style>
  <w:style w:type="paragraph" w:customStyle="1" w:styleId="16">
    <w:name w:val="Дата1"/>
    <w:basedOn w:val="a1"/>
    <w:next w:val="a1"/>
    <w:uiPriority w:val="99"/>
    <w:rsid w:val="00E24C97"/>
    <w:pPr>
      <w:suppressAutoHyphens/>
      <w:spacing w:after="60" w:line="240" w:lineRule="auto"/>
      <w:jc w:val="both"/>
    </w:pPr>
    <w:rPr>
      <w:rFonts w:ascii="Times New Roman" w:hAnsi="Times New Roman" w:cs="Times New Roman"/>
      <w:sz w:val="24"/>
      <w:szCs w:val="20"/>
      <w:lang w:eastAsia="zh-CN"/>
    </w:rPr>
  </w:style>
  <w:style w:type="character" w:customStyle="1" w:styleId="value">
    <w:name w:val="value"/>
    <w:uiPriority w:val="99"/>
    <w:rsid w:val="00E24C97"/>
  </w:style>
  <w:style w:type="paragraph" w:customStyle="1" w:styleId="formattext">
    <w:name w:val="formattext"/>
    <w:basedOn w:val="a1"/>
    <w:uiPriority w:val="99"/>
    <w:rsid w:val="00A45FE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13">
    <w:name w:val="s_13"/>
    <w:basedOn w:val="a1"/>
    <w:uiPriority w:val="99"/>
    <w:rsid w:val="00A63C82"/>
    <w:pPr>
      <w:spacing w:after="0" w:line="240" w:lineRule="auto"/>
      <w:ind w:firstLine="720"/>
    </w:pPr>
    <w:rPr>
      <w:rFonts w:ascii="Times New Roman" w:hAnsi="Times New Roman" w:cs="Times New Roman"/>
      <w:sz w:val="20"/>
      <w:szCs w:val="20"/>
      <w:lang w:eastAsia="ru-RU"/>
    </w:rPr>
  </w:style>
  <w:style w:type="character" w:customStyle="1" w:styleId="s103">
    <w:name w:val="s_103"/>
    <w:basedOn w:val="a2"/>
    <w:uiPriority w:val="99"/>
    <w:rsid w:val="00A63C82"/>
    <w:rPr>
      <w:rFonts w:cs="Times New Roman"/>
      <w:b/>
      <w:bCs/>
      <w:color w:val="000080"/>
    </w:rPr>
  </w:style>
  <w:style w:type="paragraph" w:customStyle="1" w:styleId="34">
    <w:name w:val="Стиль3 Знак"/>
    <w:basedOn w:val="24"/>
    <w:link w:val="35"/>
    <w:uiPriority w:val="99"/>
    <w:rsid w:val="007D2D8A"/>
    <w:pPr>
      <w:widowControl w:val="0"/>
      <w:adjustRightInd w:val="0"/>
      <w:spacing w:after="0" w:line="240" w:lineRule="auto"/>
      <w:ind w:left="0"/>
      <w:jc w:val="both"/>
      <w:textAlignment w:val="baseline"/>
    </w:pPr>
    <w:rPr>
      <w:rFonts w:ascii="Arial" w:hAnsi="Arial" w:cs="Times New Roman"/>
      <w:sz w:val="24"/>
      <w:szCs w:val="20"/>
    </w:rPr>
  </w:style>
  <w:style w:type="character" w:customStyle="1" w:styleId="35">
    <w:name w:val="Стиль3 Знак Знак"/>
    <w:link w:val="34"/>
    <w:uiPriority w:val="99"/>
    <w:locked/>
    <w:rsid w:val="007D2D8A"/>
    <w:rPr>
      <w:rFonts w:ascii="Arial" w:hAnsi="Arial"/>
      <w:sz w:val="24"/>
    </w:rPr>
  </w:style>
  <w:style w:type="paragraph" w:customStyle="1" w:styleId="aff0">
    <w:name w:val="Обычный.Нормальный абзац"/>
    <w:uiPriority w:val="99"/>
    <w:rsid w:val="00420F69"/>
    <w:pPr>
      <w:widowControl w:val="0"/>
      <w:suppressAutoHyphens/>
      <w:ind w:firstLine="709"/>
      <w:jc w:val="both"/>
    </w:pPr>
    <w:rPr>
      <w:sz w:val="24"/>
      <w:lang w:eastAsia="zh-CN"/>
    </w:rPr>
  </w:style>
  <w:style w:type="character" w:customStyle="1" w:styleId="WW8Num5z2">
    <w:name w:val="WW8Num5z2"/>
    <w:uiPriority w:val="99"/>
    <w:rsid w:val="003733D2"/>
  </w:style>
  <w:style w:type="character" w:customStyle="1" w:styleId="WW8Num5z4">
    <w:name w:val="WW8Num5z4"/>
    <w:uiPriority w:val="99"/>
    <w:rsid w:val="00C32415"/>
  </w:style>
  <w:style w:type="character" w:styleId="aff1">
    <w:name w:val="Strong"/>
    <w:basedOn w:val="a2"/>
    <w:uiPriority w:val="99"/>
    <w:qFormat/>
    <w:locked/>
    <w:rsid w:val="00F33050"/>
    <w:rPr>
      <w:rFonts w:cs="Times New Roman"/>
      <w:b/>
    </w:rPr>
  </w:style>
  <w:style w:type="paragraph" w:customStyle="1" w:styleId="36">
    <w:name w:val="Обычный3"/>
    <w:uiPriority w:val="99"/>
    <w:rsid w:val="00F33050"/>
    <w:pPr>
      <w:widowControl w:val="0"/>
      <w:spacing w:line="280" w:lineRule="auto"/>
      <w:ind w:left="280" w:firstLine="709"/>
    </w:pPr>
  </w:style>
  <w:style w:type="paragraph" w:customStyle="1" w:styleId="27">
    <w:name w:val="Абзац списка2"/>
    <w:basedOn w:val="a1"/>
    <w:uiPriority w:val="99"/>
    <w:rsid w:val="00F33050"/>
    <w:pPr>
      <w:widowControl w:val="0"/>
      <w:shd w:val="clear" w:color="auto" w:fill="FFFFFF"/>
      <w:spacing w:after="0" w:line="240" w:lineRule="auto"/>
      <w:ind w:left="720" w:firstLine="709"/>
      <w:contextualSpacing/>
      <w:jc w:val="both"/>
    </w:pPr>
    <w:rPr>
      <w:rFonts w:ascii="Times New Roman" w:hAnsi="Times New Roman" w:cs="Times New Roman"/>
      <w:lang w:eastAsia="ru-RU"/>
    </w:rPr>
  </w:style>
  <w:style w:type="character" w:customStyle="1" w:styleId="sentence">
    <w:name w:val="sentence"/>
    <w:basedOn w:val="a2"/>
    <w:uiPriority w:val="99"/>
    <w:rsid w:val="00F33050"/>
    <w:rPr>
      <w:rFonts w:cs="Times New Roman"/>
    </w:rPr>
  </w:style>
  <w:style w:type="character" w:customStyle="1" w:styleId="af">
    <w:name w:val="Без интервала Знак"/>
    <w:link w:val="ae"/>
    <w:uiPriority w:val="99"/>
    <w:locked/>
    <w:rsid w:val="00CC797F"/>
    <w:rPr>
      <w:rFonts w:ascii="Calibri" w:hAnsi="Calibri"/>
      <w:sz w:val="22"/>
      <w:szCs w:val="22"/>
      <w:lang w:eastAsia="en-US" w:bidi="ar-SA"/>
    </w:rPr>
  </w:style>
  <w:style w:type="paragraph" w:styleId="aff2">
    <w:name w:val="Normal (Web)"/>
    <w:aliases w:val="Обычный (Web),Обычный (веб) Знак Знак,Обычный (Web) Знак Знак Знак"/>
    <w:basedOn w:val="a1"/>
    <w:uiPriority w:val="99"/>
    <w:rsid w:val="005639A3"/>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aff3">
    <w:name w:val="Цветовое выделение"/>
    <w:uiPriority w:val="99"/>
    <w:rsid w:val="005639A3"/>
    <w:rPr>
      <w:b/>
      <w:color w:val="26282F"/>
    </w:rPr>
  </w:style>
  <w:style w:type="character" w:customStyle="1" w:styleId="320">
    <w:name w:val="Знак Знак32"/>
    <w:uiPriority w:val="99"/>
    <w:semiHidden/>
    <w:locked/>
    <w:rsid w:val="00D97751"/>
    <w:rPr>
      <w:rFonts w:ascii="Arial" w:hAnsi="Arial"/>
      <w:sz w:val="24"/>
      <w:lang w:val="ru-RU" w:eastAsia="ru-RU"/>
    </w:rPr>
  </w:style>
  <w:style w:type="paragraph" w:styleId="aff4">
    <w:name w:val="Date"/>
    <w:basedOn w:val="a1"/>
    <w:next w:val="a1"/>
    <w:link w:val="aff5"/>
    <w:uiPriority w:val="99"/>
    <w:locked/>
    <w:rsid w:val="00D97751"/>
    <w:pPr>
      <w:spacing w:after="0" w:line="240" w:lineRule="auto"/>
    </w:pPr>
    <w:rPr>
      <w:rFonts w:ascii="Times New Roman" w:hAnsi="Times New Roman" w:cs="Times New Roman"/>
      <w:sz w:val="24"/>
      <w:szCs w:val="20"/>
      <w:lang w:eastAsia="ru-RU"/>
    </w:rPr>
  </w:style>
  <w:style w:type="character" w:customStyle="1" w:styleId="aff5">
    <w:name w:val="Дата Знак"/>
    <w:basedOn w:val="a2"/>
    <w:link w:val="aff4"/>
    <w:uiPriority w:val="99"/>
    <w:locked/>
    <w:rsid w:val="00D97751"/>
    <w:rPr>
      <w:rFonts w:cs="Times New Roman"/>
      <w:sz w:val="20"/>
      <w:szCs w:val="20"/>
    </w:rPr>
  </w:style>
  <w:style w:type="character" w:customStyle="1" w:styleId="17">
    <w:name w:val="Основной текст1"/>
    <w:basedOn w:val="a2"/>
    <w:uiPriority w:val="99"/>
    <w:rsid w:val="00112319"/>
    <w:rPr>
      <w:rFonts w:ascii="Times New Roman" w:hAnsi="Times New Roman" w:cs="Times New Roman"/>
      <w:color w:val="000000"/>
      <w:spacing w:val="0"/>
      <w:w w:val="100"/>
      <w:position w:val="0"/>
      <w:sz w:val="24"/>
      <w:szCs w:val="24"/>
      <w:u w:val="none"/>
      <w:lang w:val="ru-RU" w:eastAsia="ru-RU"/>
    </w:rPr>
  </w:style>
  <w:style w:type="character" w:customStyle="1" w:styleId="thname">
    <w:name w:val="thname"/>
    <w:basedOn w:val="a2"/>
    <w:uiPriority w:val="99"/>
    <w:rsid w:val="008939DB"/>
    <w:rPr>
      <w:rFonts w:cs="Times New Roman"/>
    </w:rPr>
  </w:style>
  <w:style w:type="character" w:styleId="aff6">
    <w:name w:val="Emphasis"/>
    <w:basedOn w:val="a2"/>
    <w:qFormat/>
    <w:rsid w:val="008939DB"/>
    <w:rPr>
      <w:rFonts w:cs="Times New Roman"/>
      <w:i/>
    </w:rPr>
  </w:style>
  <w:style w:type="paragraph" w:customStyle="1" w:styleId="ConsPlusCell">
    <w:name w:val="ConsPlusCell"/>
    <w:uiPriority w:val="99"/>
    <w:rsid w:val="008939DB"/>
    <w:pPr>
      <w:autoSpaceDE w:val="0"/>
      <w:autoSpaceDN w:val="0"/>
      <w:adjustRightInd w:val="0"/>
    </w:pPr>
    <w:rPr>
      <w:sz w:val="18"/>
      <w:szCs w:val="18"/>
    </w:rPr>
  </w:style>
  <w:style w:type="character" w:customStyle="1" w:styleId="okpdspan">
    <w:name w:val="okpd_span"/>
    <w:basedOn w:val="a2"/>
    <w:uiPriority w:val="99"/>
    <w:rsid w:val="008939DB"/>
    <w:rPr>
      <w:rFonts w:cs="Times New Roman"/>
    </w:rPr>
  </w:style>
  <w:style w:type="character" w:styleId="aff7">
    <w:name w:val="FollowedHyperlink"/>
    <w:basedOn w:val="a2"/>
    <w:uiPriority w:val="99"/>
    <w:semiHidden/>
    <w:locked/>
    <w:rsid w:val="00655C2E"/>
    <w:rPr>
      <w:rFonts w:cs="Times New Roman"/>
      <w:color w:val="800080"/>
      <w:u w:val="single"/>
    </w:rPr>
  </w:style>
  <w:style w:type="paragraph" w:customStyle="1" w:styleId="xl66">
    <w:name w:val="xl66"/>
    <w:basedOn w:val="a1"/>
    <w:rsid w:val="00655C2E"/>
    <w:pPr>
      <w:spacing w:before="100" w:beforeAutospacing="1" w:after="100" w:afterAutospacing="1" w:line="240" w:lineRule="auto"/>
    </w:pPr>
    <w:rPr>
      <w:rFonts w:ascii="Times New Roman" w:hAnsi="Times New Roman" w:cs="Times New Roman"/>
      <w:sz w:val="28"/>
      <w:szCs w:val="28"/>
      <w:lang w:eastAsia="ru-RU"/>
    </w:rPr>
  </w:style>
  <w:style w:type="paragraph" w:customStyle="1" w:styleId="xl67">
    <w:name w:val="xl67"/>
    <w:basedOn w:val="a1"/>
    <w:rsid w:val="00655C2E"/>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color w:val="800000"/>
      <w:sz w:val="20"/>
      <w:szCs w:val="20"/>
      <w:lang w:eastAsia="ru-RU"/>
    </w:rPr>
  </w:style>
  <w:style w:type="paragraph" w:customStyle="1" w:styleId="xl68">
    <w:name w:val="xl68"/>
    <w:basedOn w:val="a1"/>
    <w:rsid w:val="00655C2E"/>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b/>
      <w:bCs/>
      <w:i/>
      <w:iCs/>
      <w:color w:val="800000"/>
      <w:sz w:val="24"/>
      <w:szCs w:val="24"/>
      <w:lang w:eastAsia="ru-RU"/>
    </w:rPr>
  </w:style>
  <w:style w:type="paragraph" w:customStyle="1" w:styleId="xl69">
    <w:name w:val="xl69"/>
    <w:basedOn w:val="a1"/>
    <w:rsid w:val="00655C2E"/>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i/>
      <w:iCs/>
      <w:color w:val="800000"/>
      <w:sz w:val="24"/>
      <w:szCs w:val="24"/>
      <w:lang w:eastAsia="ru-RU"/>
    </w:rPr>
  </w:style>
  <w:style w:type="paragraph" w:customStyle="1" w:styleId="xl70">
    <w:name w:val="xl70"/>
    <w:basedOn w:val="a1"/>
    <w:rsid w:val="00655C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i/>
      <w:iCs/>
      <w:color w:val="800000"/>
      <w:sz w:val="24"/>
      <w:szCs w:val="24"/>
      <w:lang w:eastAsia="ru-RU"/>
    </w:rPr>
  </w:style>
  <w:style w:type="paragraph" w:customStyle="1" w:styleId="xl71">
    <w:name w:val="xl71"/>
    <w:basedOn w:val="a1"/>
    <w:rsid w:val="00655C2E"/>
    <w:pPr>
      <w:spacing w:before="100" w:beforeAutospacing="1" w:after="100" w:afterAutospacing="1" w:line="240" w:lineRule="auto"/>
    </w:pPr>
    <w:rPr>
      <w:rFonts w:ascii="Times New Roman" w:hAnsi="Times New Roman" w:cs="Times New Roman"/>
      <w:sz w:val="24"/>
      <w:szCs w:val="24"/>
      <w:lang w:eastAsia="ru-RU"/>
    </w:rPr>
  </w:style>
  <w:style w:type="paragraph" w:customStyle="1" w:styleId="xl72">
    <w:name w:val="xl72"/>
    <w:basedOn w:val="a1"/>
    <w:rsid w:val="00655C2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0"/>
      <w:szCs w:val="20"/>
      <w:lang w:eastAsia="ru-RU"/>
    </w:rPr>
  </w:style>
  <w:style w:type="paragraph" w:customStyle="1" w:styleId="xl73">
    <w:name w:val="xl73"/>
    <w:basedOn w:val="a1"/>
    <w:rsid w:val="00655C2E"/>
    <w:pPr>
      <w:spacing w:before="100" w:beforeAutospacing="1" w:after="100" w:afterAutospacing="1" w:line="240" w:lineRule="auto"/>
    </w:pPr>
    <w:rPr>
      <w:rFonts w:ascii="Times New Roman" w:hAnsi="Times New Roman" w:cs="Times New Roman"/>
      <w:sz w:val="24"/>
      <w:szCs w:val="24"/>
      <w:lang w:eastAsia="ru-RU"/>
    </w:rPr>
  </w:style>
  <w:style w:type="paragraph" w:customStyle="1" w:styleId="xl74">
    <w:name w:val="xl74"/>
    <w:basedOn w:val="a1"/>
    <w:rsid w:val="00655C2E"/>
    <w:pPr>
      <w:spacing w:before="100" w:beforeAutospacing="1" w:after="100" w:afterAutospacing="1" w:line="240" w:lineRule="auto"/>
    </w:pPr>
    <w:rPr>
      <w:rFonts w:ascii="Times New Roman" w:hAnsi="Times New Roman" w:cs="Times New Roman"/>
      <w:b/>
      <w:bCs/>
      <w:sz w:val="28"/>
      <w:szCs w:val="28"/>
      <w:lang w:eastAsia="ru-RU"/>
    </w:rPr>
  </w:style>
  <w:style w:type="paragraph" w:customStyle="1" w:styleId="xl75">
    <w:name w:val="xl75"/>
    <w:basedOn w:val="a1"/>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0"/>
      <w:szCs w:val="20"/>
      <w:lang w:eastAsia="ru-RU"/>
    </w:rPr>
  </w:style>
  <w:style w:type="paragraph" w:customStyle="1" w:styleId="xl76">
    <w:name w:val="xl76"/>
    <w:basedOn w:val="a1"/>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77">
    <w:name w:val="xl77"/>
    <w:basedOn w:val="a1"/>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78">
    <w:name w:val="xl78"/>
    <w:basedOn w:val="a1"/>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i/>
      <w:iCs/>
      <w:sz w:val="24"/>
      <w:szCs w:val="24"/>
      <w:lang w:eastAsia="ru-RU"/>
    </w:rPr>
  </w:style>
  <w:style w:type="paragraph" w:customStyle="1" w:styleId="xl79">
    <w:name w:val="xl79"/>
    <w:basedOn w:val="a1"/>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80">
    <w:name w:val="xl80"/>
    <w:basedOn w:val="a1"/>
    <w:rsid w:val="00655C2E"/>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color w:val="800000"/>
      <w:sz w:val="24"/>
      <w:szCs w:val="24"/>
      <w:lang w:eastAsia="ru-RU"/>
    </w:rPr>
  </w:style>
  <w:style w:type="paragraph" w:customStyle="1" w:styleId="xl81">
    <w:name w:val="xl81"/>
    <w:basedOn w:val="a1"/>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800000"/>
      <w:sz w:val="24"/>
      <w:szCs w:val="24"/>
      <w:lang w:eastAsia="ru-RU"/>
    </w:rPr>
  </w:style>
  <w:style w:type="paragraph" w:customStyle="1" w:styleId="xl82">
    <w:name w:val="xl82"/>
    <w:basedOn w:val="a1"/>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83">
    <w:name w:val="xl83"/>
    <w:basedOn w:val="a1"/>
    <w:rsid w:val="00655C2E"/>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84">
    <w:name w:val="xl84"/>
    <w:basedOn w:val="a1"/>
    <w:rsid w:val="00655C2E"/>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85">
    <w:name w:val="xl85"/>
    <w:basedOn w:val="a1"/>
    <w:rsid w:val="00655C2E"/>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color w:val="800000"/>
      <w:sz w:val="24"/>
      <w:szCs w:val="24"/>
      <w:lang w:eastAsia="ru-RU"/>
    </w:rPr>
  </w:style>
  <w:style w:type="paragraph" w:customStyle="1" w:styleId="xl86">
    <w:name w:val="xl86"/>
    <w:basedOn w:val="a1"/>
    <w:rsid w:val="00655C2E"/>
    <w:pPr>
      <w:spacing w:before="100" w:beforeAutospacing="1" w:after="100" w:afterAutospacing="1" w:line="240" w:lineRule="auto"/>
    </w:pPr>
    <w:rPr>
      <w:rFonts w:ascii="Times New Roman" w:hAnsi="Times New Roman" w:cs="Times New Roman"/>
      <w:sz w:val="24"/>
      <w:szCs w:val="24"/>
      <w:lang w:eastAsia="ru-RU"/>
    </w:rPr>
  </w:style>
  <w:style w:type="paragraph" w:customStyle="1" w:styleId="xl87">
    <w:name w:val="xl87"/>
    <w:basedOn w:val="a1"/>
    <w:rsid w:val="00655C2E"/>
    <w:pPr>
      <w:spacing w:before="100" w:beforeAutospacing="1" w:after="100" w:afterAutospacing="1" w:line="240" w:lineRule="auto"/>
    </w:pPr>
    <w:rPr>
      <w:rFonts w:ascii="Times New Roman" w:hAnsi="Times New Roman" w:cs="Times New Roman"/>
      <w:sz w:val="20"/>
      <w:szCs w:val="20"/>
      <w:lang w:eastAsia="ru-RU"/>
    </w:rPr>
  </w:style>
  <w:style w:type="paragraph" w:customStyle="1" w:styleId="xl88">
    <w:name w:val="xl88"/>
    <w:basedOn w:val="a1"/>
    <w:uiPriority w:val="99"/>
    <w:rsid w:val="00655C2E"/>
    <w:pPr>
      <w:spacing w:before="100" w:beforeAutospacing="1" w:after="100" w:afterAutospacing="1" w:line="240" w:lineRule="auto"/>
    </w:pPr>
    <w:rPr>
      <w:rFonts w:ascii="Times New Roman" w:hAnsi="Times New Roman" w:cs="Times New Roman"/>
      <w:sz w:val="24"/>
      <w:szCs w:val="24"/>
      <w:lang w:eastAsia="ru-RU"/>
    </w:rPr>
  </w:style>
  <w:style w:type="paragraph" w:customStyle="1" w:styleId="xl89">
    <w:name w:val="xl89"/>
    <w:basedOn w:val="a1"/>
    <w:uiPriority w:val="99"/>
    <w:rsid w:val="00655C2E"/>
    <w:pPr>
      <w:spacing w:before="100" w:beforeAutospacing="1" w:after="100" w:afterAutospacing="1" w:line="240" w:lineRule="auto"/>
      <w:jc w:val="right"/>
    </w:pPr>
    <w:rPr>
      <w:rFonts w:ascii="Times New Roman" w:hAnsi="Times New Roman" w:cs="Times New Roman"/>
      <w:color w:val="800000"/>
      <w:sz w:val="24"/>
      <w:szCs w:val="24"/>
      <w:lang w:eastAsia="ru-RU"/>
    </w:rPr>
  </w:style>
  <w:style w:type="paragraph" w:customStyle="1" w:styleId="xl90">
    <w:name w:val="xl90"/>
    <w:basedOn w:val="a1"/>
    <w:uiPriority w:val="99"/>
    <w:rsid w:val="00655C2E"/>
    <w:pP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91">
    <w:name w:val="xl91"/>
    <w:basedOn w:val="a1"/>
    <w:uiPriority w:val="99"/>
    <w:rsid w:val="00655C2E"/>
    <w:pPr>
      <w:spacing w:before="100" w:beforeAutospacing="1" w:after="100" w:afterAutospacing="1" w:line="240" w:lineRule="auto"/>
    </w:pPr>
    <w:rPr>
      <w:rFonts w:ascii="Times New Roman" w:hAnsi="Times New Roman" w:cs="Times New Roman"/>
      <w:b/>
      <w:bCs/>
      <w:sz w:val="28"/>
      <w:szCs w:val="28"/>
      <w:lang w:eastAsia="ru-RU"/>
    </w:rPr>
  </w:style>
  <w:style w:type="paragraph" w:customStyle="1" w:styleId="xl92">
    <w:name w:val="xl92"/>
    <w:basedOn w:val="a1"/>
    <w:uiPriority w:val="99"/>
    <w:rsid w:val="00655C2E"/>
    <w:pPr>
      <w:spacing w:before="100" w:beforeAutospacing="1" w:after="100" w:afterAutospacing="1" w:line="240" w:lineRule="auto"/>
    </w:pPr>
    <w:rPr>
      <w:rFonts w:ascii="Times New Roman" w:hAnsi="Times New Roman" w:cs="Times New Roman"/>
      <w:b/>
      <w:bCs/>
      <w:sz w:val="28"/>
      <w:szCs w:val="28"/>
      <w:lang w:eastAsia="ru-RU"/>
    </w:rPr>
  </w:style>
  <w:style w:type="paragraph" w:customStyle="1" w:styleId="xl93">
    <w:name w:val="xl93"/>
    <w:basedOn w:val="a1"/>
    <w:uiPriority w:val="99"/>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94">
    <w:name w:val="xl94"/>
    <w:basedOn w:val="a1"/>
    <w:uiPriority w:val="99"/>
    <w:rsid w:val="00655C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sz w:val="24"/>
      <w:szCs w:val="24"/>
      <w:lang w:eastAsia="ru-RU"/>
    </w:rPr>
  </w:style>
  <w:style w:type="paragraph" w:customStyle="1" w:styleId="xl95">
    <w:name w:val="xl95"/>
    <w:basedOn w:val="a1"/>
    <w:uiPriority w:val="99"/>
    <w:rsid w:val="00655C2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20"/>
      <w:szCs w:val="20"/>
      <w:lang w:eastAsia="ru-RU"/>
    </w:rPr>
  </w:style>
  <w:style w:type="paragraph" w:customStyle="1" w:styleId="xl96">
    <w:name w:val="xl96"/>
    <w:basedOn w:val="a1"/>
    <w:uiPriority w:val="99"/>
    <w:rsid w:val="00655C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20"/>
      <w:szCs w:val="20"/>
      <w:lang w:eastAsia="ru-RU"/>
    </w:rPr>
  </w:style>
  <w:style w:type="paragraph" w:customStyle="1" w:styleId="xl97">
    <w:name w:val="xl97"/>
    <w:basedOn w:val="a1"/>
    <w:uiPriority w:val="99"/>
    <w:rsid w:val="00655C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98">
    <w:name w:val="xl98"/>
    <w:basedOn w:val="a1"/>
    <w:uiPriority w:val="99"/>
    <w:rsid w:val="00655C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sz w:val="24"/>
      <w:szCs w:val="24"/>
      <w:lang w:eastAsia="ru-RU"/>
    </w:rPr>
  </w:style>
  <w:style w:type="paragraph" w:customStyle="1" w:styleId="xl99">
    <w:name w:val="xl99"/>
    <w:basedOn w:val="a1"/>
    <w:uiPriority w:val="99"/>
    <w:rsid w:val="00655C2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sz w:val="24"/>
      <w:szCs w:val="24"/>
      <w:lang w:eastAsia="ru-RU"/>
    </w:rPr>
  </w:style>
  <w:style w:type="paragraph" w:customStyle="1" w:styleId="xl100">
    <w:name w:val="xl100"/>
    <w:basedOn w:val="a1"/>
    <w:uiPriority w:val="99"/>
    <w:rsid w:val="00655C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sz w:val="24"/>
      <w:szCs w:val="24"/>
      <w:lang w:eastAsia="ru-RU"/>
    </w:rPr>
  </w:style>
  <w:style w:type="paragraph" w:customStyle="1" w:styleId="xl101">
    <w:name w:val="xl101"/>
    <w:basedOn w:val="a1"/>
    <w:uiPriority w:val="99"/>
    <w:rsid w:val="00655C2E"/>
    <w:pP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02">
    <w:name w:val="xl102"/>
    <w:basedOn w:val="a1"/>
    <w:uiPriority w:val="99"/>
    <w:rsid w:val="00655C2E"/>
    <w:pPr>
      <w:shd w:val="clear" w:color="000000" w:fill="FFFFFF"/>
      <w:spacing w:before="100" w:beforeAutospacing="1" w:after="100" w:afterAutospacing="1" w:line="240" w:lineRule="auto"/>
    </w:pPr>
    <w:rPr>
      <w:rFonts w:ascii="Times New Roman" w:hAnsi="Times New Roman" w:cs="Times New Roman"/>
      <w:sz w:val="24"/>
      <w:szCs w:val="24"/>
      <w:lang w:eastAsia="ru-RU"/>
    </w:rPr>
  </w:style>
  <w:style w:type="paragraph" w:customStyle="1" w:styleId="xl103">
    <w:name w:val="xl103"/>
    <w:basedOn w:val="a1"/>
    <w:uiPriority w:val="99"/>
    <w:rsid w:val="00655C2E"/>
    <w:pPr>
      <w:spacing w:before="100" w:beforeAutospacing="1" w:after="100" w:afterAutospacing="1" w:line="240" w:lineRule="auto"/>
      <w:textAlignment w:val="center"/>
    </w:pPr>
    <w:rPr>
      <w:rFonts w:ascii="Times New Roman" w:hAnsi="Times New Roman" w:cs="Times New Roman"/>
      <w:sz w:val="28"/>
      <w:szCs w:val="28"/>
      <w:lang w:eastAsia="ru-RU"/>
    </w:rPr>
  </w:style>
  <w:style w:type="paragraph" w:customStyle="1" w:styleId="xl104">
    <w:name w:val="xl104"/>
    <w:basedOn w:val="a1"/>
    <w:uiPriority w:val="99"/>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i/>
      <w:iCs/>
      <w:sz w:val="24"/>
      <w:szCs w:val="24"/>
      <w:lang w:eastAsia="ru-RU"/>
    </w:rPr>
  </w:style>
  <w:style w:type="paragraph" w:customStyle="1" w:styleId="xl105">
    <w:name w:val="xl105"/>
    <w:basedOn w:val="a1"/>
    <w:uiPriority w:val="99"/>
    <w:rsid w:val="00655C2E"/>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106">
    <w:name w:val="xl106"/>
    <w:basedOn w:val="a1"/>
    <w:uiPriority w:val="99"/>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07">
    <w:name w:val="xl107"/>
    <w:basedOn w:val="a1"/>
    <w:uiPriority w:val="99"/>
    <w:rsid w:val="00655C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i/>
      <w:iCs/>
      <w:sz w:val="24"/>
      <w:szCs w:val="24"/>
      <w:lang w:eastAsia="ru-RU"/>
    </w:rPr>
  </w:style>
  <w:style w:type="paragraph" w:customStyle="1" w:styleId="xl108">
    <w:name w:val="xl108"/>
    <w:basedOn w:val="a1"/>
    <w:uiPriority w:val="99"/>
    <w:rsid w:val="00655C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i/>
      <w:iCs/>
      <w:sz w:val="24"/>
      <w:szCs w:val="24"/>
      <w:lang w:eastAsia="ru-RU"/>
    </w:rPr>
  </w:style>
  <w:style w:type="paragraph" w:customStyle="1" w:styleId="xl109">
    <w:name w:val="xl109"/>
    <w:basedOn w:val="a1"/>
    <w:uiPriority w:val="99"/>
    <w:rsid w:val="00655C2E"/>
    <w:pPr>
      <w:spacing w:before="100" w:beforeAutospacing="1" w:after="100" w:afterAutospacing="1" w:line="240" w:lineRule="auto"/>
      <w:jc w:val="center"/>
      <w:textAlignment w:val="center"/>
    </w:pPr>
    <w:rPr>
      <w:rFonts w:ascii="Times New Roman" w:hAnsi="Times New Roman" w:cs="Times New Roman"/>
      <w:i/>
      <w:iCs/>
      <w:sz w:val="28"/>
      <w:szCs w:val="28"/>
      <w:lang w:eastAsia="ru-RU"/>
    </w:rPr>
  </w:style>
  <w:style w:type="paragraph" w:customStyle="1" w:styleId="xl110">
    <w:name w:val="xl110"/>
    <w:basedOn w:val="a1"/>
    <w:uiPriority w:val="99"/>
    <w:rsid w:val="00655C2E"/>
    <w:pPr>
      <w:spacing w:before="100" w:beforeAutospacing="1" w:after="100" w:afterAutospacing="1" w:line="240" w:lineRule="auto"/>
      <w:jc w:val="center"/>
      <w:textAlignment w:val="center"/>
    </w:pPr>
    <w:rPr>
      <w:rFonts w:ascii="Times New Roman" w:hAnsi="Times New Roman" w:cs="Times New Roman"/>
      <w:b/>
      <w:bCs/>
      <w:i/>
      <w:iCs/>
      <w:sz w:val="24"/>
      <w:szCs w:val="24"/>
      <w:lang w:eastAsia="ru-RU"/>
    </w:rPr>
  </w:style>
  <w:style w:type="paragraph" w:customStyle="1" w:styleId="xl111">
    <w:name w:val="xl111"/>
    <w:basedOn w:val="a1"/>
    <w:uiPriority w:val="99"/>
    <w:rsid w:val="00655C2E"/>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112">
    <w:name w:val="xl112"/>
    <w:basedOn w:val="a1"/>
    <w:uiPriority w:val="99"/>
    <w:rsid w:val="00655C2E"/>
    <w:pPr>
      <w:pBdr>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13">
    <w:name w:val="xl113"/>
    <w:basedOn w:val="a1"/>
    <w:uiPriority w:val="99"/>
    <w:rsid w:val="00655C2E"/>
    <w:pPr>
      <w:pBdr>
        <w:bottom w:val="single" w:sz="4" w:space="0" w:color="auto"/>
      </w:pBdr>
      <w:spacing w:before="100" w:beforeAutospacing="1" w:after="100" w:afterAutospacing="1" w:line="240" w:lineRule="auto"/>
      <w:textAlignment w:val="center"/>
    </w:pPr>
    <w:rPr>
      <w:rFonts w:ascii="Times New Roman" w:hAnsi="Times New Roman" w:cs="Times New Roman"/>
      <w:b/>
      <w:bCs/>
      <w:i/>
      <w:iCs/>
      <w:sz w:val="24"/>
      <w:szCs w:val="24"/>
      <w:lang w:eastAsia="ru-RU"/>
    </w:rPr>
  </w:style>
  <w:style w:type="paragraph" w:customStyle="1" w:styleId="xl114">
    <w:name w:val="xl114"/>
    <w:basedOn w:val="a1"/>
    <w:uiPriority w:val="99"/>
    <w:rsid w:val="00655C2E"/>
    <w:pPr>
      <w:spacing w:before="100" w:beforeAutospacing="1" w:after="100" w:afterAutospacing="1" w:line="240" w:lineRule="auto"/>
      <w:textAlignment w:val="center"/>
    </w:pPr>
    <w:rPr>
      <w:rFonts w:ascii="Times New Roman" w:hAnsi="Times New Roman" w:cs="Times New Roman"/>
      <w:b/>
      <w:bCs/>
      <w:i/>
      <w:iCs/>
      <w:sz w:val="24"/>
      <w:szCs w:val="24"/>
      <w:lang w:eastAsia="ru-RU"/>
    </w:rPr>
  </w:style>
  <w:style w:type="paragraph" w:customStyle="1" w:styleId="xl115">
    <w:name w:val="xl115"/>
    <w:basedOn w:val="a1"/>
    <w:uiPriority w:val="99"/>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16">
    <w:name w:val="xl116"/>
    <w:basedOn w:val="a1"/>
    <w:uiPriority w:val="99"/>
    <w:rsid w:val="00655C2E"/>
    <w:pPr>
      <w:spacing w:before="100" w:beforeAutospacing="1" w:after="100" w:afterAutospacing="1" w:line="240" w:lineRule="auto"/>
    </w:pPr>
    <w:rPr>
      <w:rFonts w:ascii="Times New Roman" w:hAnsi="Times New Roman" w:cs="Times New Roman"/>
      <w:b/>
      <w:bCs/>
      <w:i/>
      <w:iCs/>
      <w:sz w:val="24"/>
      <w:szCs w:val="24"/>
      <w:lang w:eastAsia="ru-RU"/>
    </w:rPr>
  </w:style>
  <w:style w:type="paragraph" w:customStyle="1" w:styleId="xl117">
    <w:name w:val="xl117"/>
    <w:basedOn w:val="a1"/>
    <w:uiPriority w:val="99"/>
    <w:rsid w:val="00655C2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i/>
      <w:iCs/>
      <w:sz w:val="24"/>
      <w:szCs w:val="24"/>
      <w:lang w:eastAsia="ru-RU"/>
    </w:rPr>
  </w:style>
  <w:style w:type="paragraph" w:customStyle="1" w:styleId="xl118">
    <w:name w:val="xl118"/>
    <w:basedOn w:val="a1"/>
    <w:uiPriority w:val="99"/>
    <w:rsid w:val="00655C2E"/>
    <w:pPr>
      <w:spacing w:before="100" w:beforeAutospacing="1" w:after="100" w:afterAutospacing="1" w:line="240" w:lineRule="auto"/>
      <w:jc w:val="center"/>
      <w:textAlignment w:val="center"/>
    </w:pPr>
    <w:rPr>
      <w:rFonts w:ascii="Times New Roman" w:hAnsi="Times New Roman" w:cs="Times New Roman"/>
      <w:b/>
      <w:bCs/>
      <w:i/>
      <w:iCs/>
      <w:sz w:val="24"/>
      <w:szCs w:val="24"/>
      <w:lang w:eastAsia="ru-RU"/>
    </w:rPr>
  </w:style>
  <w:style w:type="paragraph" w:customStyle="1" w:styleId="xl119">
    <w:name w:val="xl119"/>
    <w:basedOn w:val="a1"/>
    <w:uiPriority w:val="99"/>
    <w:rsid w:val="00655C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i/>
      <w:iCs/>
      <w:sz w:val="24"/>
      <w:szCs w:val="24"/>
      <w:lang w:eastAsia="ru-RU"/>
    </w:rPr>
  </w:style>
  <w:style w:type="paragraph" w:customStyle="1" w:styleId="xl120">
    <w:name w:val="xl120"/>
    <w:basedOn w:val="a1"/>
    <w:uiPriority w:val="99"/>
    <w:rsid w:val="00655C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i/>
      <w:iCs/>
      <w:sz w:val="24"/>
      <w:szCs w:val="24"/>
      <w:lang w:eastAsia="ru-RU"/>
    </w:rPr>
  </w:style>
  <w:style w:type="paragraph" w:customStyle="1" w:styleId="xl121">
    <w:name w:val="xl121"/>
    <w:basedOn w:val="a1"/>
    <w:uiPriority w:val="99"/>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2">
    <w:name w:val="xl122"/>
    <w:basedOn w:val="a1"/>
    <w:uiPriority w:val="99"/>
    <w:rsid w:val="00655C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i/>
      <w:iCs/>
      <w:sz w:val="24"/>
      <w:szCs w:val="24"/>
      <w:lang w:eastAsia="ru-RU"/>
    </w:rPr>
  </w:style>
  <w:style w:type="paragraph" w:customStyle="1" w:styleId="xl123">
    <w:name w:val="xl123"/>
    <w:basedOn w:val="a1"/>
    <w:uiPriority w:val="99"/>
    <w:rsid w:val="00655C2E"/>
    <w:pPr>
      <w:spacing w:before="100" w:beforeAutospacing="1" w:after="100" w:afterAutospacing="1" w:line="240" w:lineRule="auto"/>
    </w:pPr>
    <w:rPr>
      <w:rFonts w:ascii="Times New Roman" w:hAnsi="Times New Roman" w:cs="Times New Roman"/>
      <w:sz w:val="24"/>
      <w:szCs w:val="24"/>
      <w:lang w:eastAsia="ru-RU"/>
    </w:rPr>
  </w:style>
  <w:style w:type="paragraph" w:customStyle="1" w:styleId="xl124">
    <w:name w:val="xl124"/>
    <w:basedOn w:val="a1"/>
    <w:uiPriority w:val="99"/>
    <w:rsid w:val="00655C2E"/>
    <w:pP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5">
    <w:name w:val="xl125"/>
    <w:basedOn w:val="a1"/>
    <w:uiPriority w:val="99"/>
    <w:rsid w:val="00655C2E"/>
    <w:pPr>
      <w:spacing w:before="100" w:beforeAutospacing="1" w:after="100" w:afterAutospacing="1" w:line="240" w:lineRule="auto"/>
      <w:textAlignment w:val="center"/>
    </w:pPr>
    <w:rPr>
      <w:rFonts w:ascii="Times New Roman" w:hAnsi="Times New Roman" w:cs="Times New Roman"/>
      <w:sz w:val="28"/>
      <w:szCs w:val="28"/>
      <w:lang w:eastAsia="ru-RU"/>
    </w:rPr>
  </w:style>
  <w:style w:type="paragraph" w:customStyle="1" w:styleId="xl126">
    <w:name w:val="xl126"/>
    <w:basedOn w:val="a1"/>
    <w:uiPriority w:val="99"/>
    <w:rsid w:val="00655C2E"/>
    <w:pPr>
      <w:spacing w:before="100" w:beforeAutospacing="1" w:after="100" w:afterAutospacing="1" w:line="240" w:lineRule="auto"/>
      <w:textAlignment w:val="center"/>
    </w:pPr>
    <w:rPr>
      <w:rFonts w:ascii="Times New Roman" w:hAnsi="Times New Roman" w:cs="Times New Roman"/>
      <w:sz w:val="28"/>
      <w:szCs w:val="28"/>
      <w:lang w:eastAsia="ru-RU"/>
    </w:rPr>
  </w:style>
  <w:style w:type="paragraph" w:customStyle="1" w:styleId="xl127">
    <w:name w:val="xl127"/>
    <w:basedOn w:val="a1"/>
    <w:uiPriority w:val="99"/>
    <w:rsid w:val="00655C2E"/>
    <w:pPr>
      <w:spacing w:before="100" w:beforeAutospacing="1" w:after="100" w:afterAutospacing="1" w:line="240" w:lineRule="auto"/>
      <w:jc w:val="center"/>
      <w:textAlignment w:val="center"/>
    </w:pPr>
    <w:rPr>
      <w:rFonts w:ascii="Times New Roman" w:hAnsi="Times New Roman" w:cs="Times New Roman"/>
      <w:b/>
      <w:bCs/>
      <w:i/>
      <w:iCs/>
      <w:sz w:val="28"/>
      <w:szCs w:val="28"/>
      <w:lang w:eastAsia="ru-RU"/>
    </w:rPr>
  </w:style>
  <w:style w:type="paragraph" w:customStyle="1" w:styleId="xl128">
    <w:name w:val="xl128"/>
    <w:basedOn w:val="a1"/>
    <w:uiPriority w:val="99"/>
    <w:rsid w:val="00655C2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i/>
      <w:iCs/>
      <w:color w:val="800000"/>
      <w:sz w:val="24"/>
      <w:szCs w:val="24"/>
      <w:lang w:eastAsia="ru-RU"/>
    </w:rPr>
  </w:style>
  <w:style w:type="paragraph" w:customStyle="1" w:styleId="xl129">
    <w:name w:val="xl129"/>
    <w:basedOn w:val="a1"/>
    <w:uiPriority w:val="99"/>
    <w:rsid w:val="00655C2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cs="Times New Roman"/>
      <w:sz w:val="20"/>
      <w:szCs w:val="20"/>
      <w:lang w:eastAsia="ru-RU"/>
    </w:rPr>
  </w:style>
  <w:style w:type="paragraph" w:customStyle="1" w:styleId="xl130">
    <w:name w:val="xl130"/>
    <w:basedOn w:val="a1"/>
    <w:uiPriority w:val="99"/>
    <w:rsid w:val="00655C2E"/>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cs="Times New Roman"/>
      <w:sz w:val="20"/>
      <w:szCs w:val="20"/>
      <w:lang w:eastAsia="ru-RU"/>
    </w:rPr>
  </w:style>
  <w:style w:type="paragraph" w:customStyle="1" w:styleId="xl131">
    <w:name w:val="xl131"/>
    <w:basedOn w:val="a1"/>
    <w:uiPriority w:val="99"/>
    <w:rsid w:val="00655C2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s="Times New Roman"/>
      <w:sz w:val="20"/>
      <w:szCs w:val="20"/>
      <w:lang w:eastAsia="ru-RU"/>
    </w:rPr>
  </w:style>
  <w:style w:type="paragraph" w:customStyle="1" w:styleId="xl132">
    <w:name w:val="xl132"/>
    <w:basedOn w:val="a1"/>
    <w:uiPriority w:val="99"/>
    <w:rsid w:val="00655C2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s="Times New Roman"/>
      <w:sz w:val="20"/>
      <w:szCs w:val="20"/>
      <w:lang w:eastAsia="ru-RU"/>
    </w:rPr>
  </w:style>
  <w:style w:type="paragraph" w:customStyle="1" w:styleId="xl133">
    <w:name w:val="xl133"/>
    <w:basedOn w:val="a1"/>
    <w:uiPriority w:val="99"/>
    <w:rsid w:val="00655C2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4">
    <w:name w:val="xl134"/>
    <w:basedOn w:val="a1"/>
    <w:uiPriority w:val="99"/>
    <w:rsid w:val="00655C2E"/>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135">
    <w:name w:val="xl135"/>
    <w:basedOn w:val="a1"/>
    <w:uiPriority w:val="99"/>
    <w:rsid w:val="00655C2E"/>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136">
    <w:name w:val="xl136"/>
    <w:basedOn w:val="a1"/>
    <w:uiPriority w:val="99"/>
    <w:rsid w:val="00655C2E"/>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7">
    <w:name w:val="xl137"/>
    <w:basedOn w:val="a1"/>
    <w:uiPriority w:val="99"/>
    <w:rsid w:val="00655C2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8">
    <w:name w:val="xl138"/>
    <w:basedOn w:val="a1"/>
    <w:uiPriority w:val="99"/>
    <w:rsid w:val="00655C2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9">
    <w:name w:val="xl139"/>
    <w:basedOn w:val="a1"/>
    <w:uiPriority w:val="99"/>
    <w:rsid w:val="00655C2E"/>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0">
    <w:name w:val="xl140"/>
    <w:basedOn w:val="a1"/>
    <w:uiPriority w:val="99"/>
    <w:rsid w:val="00655C2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1">
    <w:name w:val="xl141"/>
    <w:basedOn w:val="a1"/>
    <w:uiPriority w:val="99"/>
    <w:rsid w:val="00655C2E"/>
    <w:pPr>
      <w:pBdr>
        <w:top w:val="single" w:sz="4" w:space="0" w:color="auto"/>
      </w:pBdr>
      <w:spacing w:before="100" w:beforeAutospacing="1" w:after="100" w:afterAutospacing="1" w:line="240" w:lineRule="auto"/>
      <w:textAlignment w:val="center"/>
    </w:pPr>
    <w:rPr>
      <w:rFonts w:ascii="Times New Roman" w:hAnsi="Times New Roman" w:cs="Times New Roman"/>
      <w:sz w:val="28"/>
      <w:szCs w:val="28"/>
      <w:lang w:eastAsia="ru-RU"/>
    </w:rPr>
  </w:style>
  <w:style w:type="paragraph" w:customStyle="1" w:styleId="xl142">
    <w:name w:val="xl142"/>
    <w:basedOn w:val="a1"/>
    <w:uiPriority w:val="99"/>
    <w:rsid w:val="00655C2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3">
    <w:name w:val="xl143"/>
    <w:basedOn w:val="a1"/>
    <w:uiPriority w:val="99"/>
    <w:rsid w:val="00655C2E"/>
    <w:pPr>
      <w:pBdr>
        <w:top w:val="single" w:sz="4" w:space="0" w:color="auto"/>
        <w:bottom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4">
    <w:name w:val="xl144"/>
    <w:basedOn w:val="a1"/>
    <w:uiPriority w:val="99"/>
    <w:rsid w:val="00655C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styleId="aff8">
    <w:name w:val="annotation text"/>
    <w:basedOn w:val="a1"/>
    <w:link w:val="aff9"/>
    <w:uiPriority w:val="99"/>
    <w:semiHidden/>
    <w:locked/>
    <w:rsid w:val="00D60E12"/>
    <w:pPr>
      <w:autoSpaceDE w:val="0"/>
      <w:autoSpaceDN w:val="0"/>
      <w:spacing w:after="0" w:line="240" w:lineRule="auto"/>
    </w:pPr>
    <w:rPr>
      <w:rFonts w:ascii="Times New Roman" w:hAnsi="Times New Roman" w:cs="Times New Roman"/>
      <w:sz w:val="20"/>
      <w:szCs w:val="20"/>
      <w:lang w:eastAsia="ru-RU"/>
    </w:rPr>
  </w:style>
  <w:style w:type="character" w:customStyle="1" w:styleId="aff9">
    <w:name w:val="Текст примечания Знак"/>
    <w:basedOn w:val="a2"/>
    <w:link w:val="aff8"/>
    <w:uiPriority w:val="99"/>
    <w:semiHidden/>
    <w:locked/>
    <w:rsid w:val="00D60E12"/>
    <w:rPr>
      <w:rFonts w:cs="Times New Roman"/>
    </w:rPr>
  </w:style>
  <w:style w:type="paragraph" w:customStyle="1" w:styleId="18">
    <w:name w:val="Стиль1"/>
    <w:basedOn w:val="a1"/>
    <w:uiPriority w:val="99"/>
    <w:rsid w:val="00D60E12"/>
    <w:pPr>
      <w:keepNext/>
      <w:keepLines/>
      <w:widowControl w:val="0"/>
      <w:suppressLineNumbers/>
      <w:tabs>
        <w:tab w:val="num" w:pos="720"/>
      </w:tabs>
      <w:suppressAutoHyphens/>
      <w:spacing w:after="60" w:line="240" w:lineRule="auto"/>
      <w:ind w:left="720" w:hanging="720"/>
    </w:pPr>
    <w:rPr>
      <w:rFonts w:ascii="Times New Roman" w:hAnsi="Times New Roman" w:cs="Times New Roman"/>
      <w:b/>
      <w:sz w:val="28"/>
      <w:szCs w:val="24"/>
      <w:lang w:eastAsia="ru-RU"/>
    </w:rPr>
  </w:style>
  <w:style w:type="paragraph" w:customStyle="1" w:styleId="28">
    <w:name w:val="Стиль2"/>
    <w:basedOn w:val="29"/>
    <w:uiPriority w:val="99"/>
    <w:rsid w:val="00D60E12"/>
    <w:pPr>
      <w:keepNext/>
      <w:keepLines/>
      <w:widowControl w:val="0"/>
      <w:suppressLineNumbers/>
      <w:tabs>
        <w:tab w:val="clear" w:pos="720"/>
        <w:tab w:val="num" w:pos="1114"/>
        <w:tab w:val="num" w:pos="1440"/>
      </w:tabs>
      <w:suppressAutoHyphens/>
      <w:spacing w:after="60" w:line="240" w:lineRule="auto"/>
      <w:ind w:left="1114" w:hanging="360"/>
      <w:contextualSpacing w:val="0"/>
      <w:jc w:val="both"/>
    </w:pPr>
    <w:rPr>
      <w:rFonts w:ascii="Times New Roman" w:hAnsi="Times New Roman" w:cs="Times New Roman"/>
      <w:b/>
      <w:sz w:val="24"/>
      <w:szCs w:val="20"/>
      <w:lang w:eastAsia="ru-RU"/>
    </w:rPr>
  </w:style>
  <w:style w:type="paragraph" w:styleId="29">
    <w:name w:val="List Number 2"/>
    <w:basedOn w:val="a1"/>
    <w:uiPriority w:val="99"/>
    <w:semiHidden/>
    <w:locked/>
    <w:rsid w:val="00D60E12"/>
    <w:pPr>
      <w:tabs>
        <w:tab w:val="num" w:pos="720"/>
      </w:tabs>
      <w:ind w:left="720" w:hanging="720"/>
      <w:contextualSpacing/>
    </w:pPr>
  </w:style>
  <w:style w:type="character" w:customStyle="1" w:styleId="1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uiPriority w:val="99"/>
    <w:locked/>
    <w:rsid w:val="002F18BF"/>
    <w:rPr>
      <w:rFonts w:cs="Times New Roman"/>
      <w:b/>
      <w:bCs/>
      <w:kern w:val="28"/>
      <w:sz w:val="36"/>
      <w:szCs w:val="36"/>
    </w:rPr>
  </w:style>
  <w:style w:type="character" w:customStyle="1" w:styleId="a8">
    <w:name w:val="Абзац списка Знак"/>
    <w:aliases w:val="Абзац списка нумерованный Знак,A_маркированный_список Знак,Bullet List Знак,FooterText Знак,numbered Знак,Paragraphe de liste1 Знак,lp1 Знак,Bullet 1 Знак,Use Case List Paragraph Знак,SL_Абзац списка Знак,List Paragraph Знак"/>
    <w:basedOn w:val="a2"/>
    <w:link w:val="a7"/>
    <w:uiPriority w:val="34"/>
    <w:qFormat/>
    <w:locked/>
    <w:rsid w:val="002F18BF"/>
    <w:rPr>
      <w:rFonts w:ascii="Calibri" w:hAnsi="Calibri" w:cs="Calibri"/>
      <w:sz w:val="22"/>
      <w:szCs w:val="22"/>
      <w:lang w:eastAsia="en-US"/>
    </w:rPr>
  </w:style>
  <w:style w:type="character" w:customStyle="1" w:styleId="321">
    <w:name w:val="Знак Знак32"/>
    <w:semiHidden/>
    <w:locked/>
    <w:rsid w:val="003B6438"/>
    <w:rPr>
      <w:rFonts w:ascii="Arial" w:hAnsi="Arial"/>
      <w:sz w:val="24"/>
      <w:lang w:val="ru-RU" w:eastAsia="ru-RU" w:bidi="ar-SA"/>
    </w:rPr>
  </w:style>
  <w:style w:type="paragraph" w:customStyle="1" w:styleId="Standard">
    <w:name w:val="Standard"/>
    <w:rsid w:val="00335912"/>
    <w:pPr>
      <w:widowControl w:val="0"/>
      <w:suppressAutoHyphens/>
      <w:autoSpaceDN w:val="0"/>
      <w:textAlignment w:val="baseline"/>
    </w:pPr>
    <w:rPr>
      <w:rFonts w:ascii="Courier New" w:hAnsi="Courier New" w:cs="Courier New"/>
      <w:kern w:val="3"/>
    </w:rPr>
  </w:style>
  <w:style w:type="character" w:customStyle="1" w:styleId="WW8Num4z2">
    <w:name w:val="WW8Num4z2"/>
    <w:rsid w:val="00E6152C"/>
  </w:style>
  <w:style w:type="character" w:customStyle="1" w:styleId="322">
    <w:name w:val="Знак Знак322"/>
    <w:uiPriority w:val="99"/>
    <w:semiHidden/>
    <w:locked/>
    <w:rsid w:val="00762A10"/>
    <w:rPr>
      <w:rFonts w:ascii="Arial" w:hAnsi="Arial"/>
      <w:sz w:val="24"/>
      <w:lang w:val="ru-RU" w:eastAsia="ru-RU"/>
    </w:rPr>
  </w:style>
  <w:style w:type="character" w:customStyle="1" w:styleId="19">
    <w:name w:val="Знак Знак1"/>
    <w:uiPriority w:val="99"/>
    <w:semiHidden/>
    <w:locked/>
    <w:rsid w:val="00762A10"/>
    <w:rPr>
      <w:rFonts w:ascii="Arial" w:hAnsi="Arial"/>
      <w:sz w:val="24"/>
      <w:lang w:val="ru-RU" w:eastAsia="ru-RU"/>
    </w:rPr>
  </w:style>
  <w:style w:type="paragraph" w:customStyle="1" w:styleId="BodyText21">
    <w:name w:val="Body Text 21"/>
    <w:basedOn w:val="a1"/>
    <w:uiPriority w:val="99"/>
    <w:rsid w:val="00762A10"/>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37">
    <w:name w:val="Абзац списка3"/>
    <w:basedOn w:val="a1"/>
    <w:link w:val="ListParagraphChar"/>
    <w:rsid w:val="00762A10"/>
    <w:pPr>
      <w:suppressAutoHyphens/>
      <w:spacing w:after="0" w:line="240" w:lineRule="auto"/>
      <w:ind w:left="720"/>
      <w:contextualSpacing/>
    </w:pPr>
    <w:rPr>
      <w:rFonts w:ascii="Times New Roman" w:eastAsia="Verdana" w:hAnsi="Times New Roman" w:cs="Times New Roman"/>
      <w:sz w:val="24"/>
      <w:szCs w:val="20"/>
      <w:lang w:eastAsia="zh-CN"/>
    </w:rPr>
  </w:style>
  <w:style w:type="character" w:customStyle="1" w:styleId="ListParagraphChar">
    <w:name w:val="List Paragraph Char"/>
    <w:link w:val="37"/>
    <w:locked/>
    <w:rsid w:val="00762A10"/>
    <w:rPr>
      <w:rFonts w:eastAsia="Verdana"/>
      <w:sz w:val="24"/>
      <w:lang w:eastAsia="zh-CN"/>
    </w:rPr>
  </w:style>
  <w:style w:type="paragraph" w:styleId="HTML">
    <w:name w:val="HTML Preformatted"/>
    <w:basedOn w:val="a1"/>
    <w:link w:val="HTML0"/>
    <w:uiPriority w:val="99"/>
    <w:locked/>
    <w:rsid w:val="00C97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eastAsia="ru-RU"/>
    </w:rPr>
  </w:style>
  <w:style w:type="character" w:customStyle="1" w:styleId="HTML0">
    <w:name w:val="Стандартный HTML Знак"/>
    <w:basedOn w:val="a2"/>
    <w:link w:val="HTML"/>
    <w:uiPriority w:val="99"/>
    <w:rsid w:val="00C97FF0"/>
    <w:rPr>
      <w:rFonts w:ascii="Courier New" w:hAnsi="Courier New"/>
    </w:rPr>
  </w:style>
  <w:style w:type="paragraph" w:customStyle="1" w:styleId="paragraph">
    <w:name w:val="paragraph"/>
    <w:basedOn w:val="a1"/>
    <w:uiPriority w:val="99"/>
    <w:semiHidden/>
    <w:rsid w:val="00197333"/>
    <w:pPr>
      <w:spacing w:after="0" w:line="240" w:lineRule="auto"/>
      <w:jc w:val="both"/>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77761">
      <w:marLeft w:val="0"/>
      <w:marRight w:val="0"/>
      <w:marTop w:val="0"/>
      <w:marBottom w:val="0"/>
      <w:divBdr>
        <w:top w:val="none" w:sz="0" w:space="0" w:color="auto"/>
        <w:left w:val="none" w:sz="0" w:space="0" w:color="auto"/>
        <w:bottom w:val="none" w:sz="0" w:space="0" w:color="auto"/>
        <w:right w:val="none" w:sz="0" w:space="0" w:color="auto"/>
      </w:divBdr>
    </w:div>
    <w:div w:id="88277762">
      <w:marLeft w:val="0"/>
      <w:marRight w:val="0"/>
      <w:marTop w:val="0"/>
      <w:marBottom w:val="0"/>
      <w:divBdr>
        <w:top w:val="none" w:sz="0" w:space="0" w:color="auto"/>
        <w:left w:val="none" w:sz="0" w:space="0" w:color="auto"/>
        <w:bottom w:val="none" w:sz="0" w:space="0" w:color="auto"/>
        <w:right w:val="none" w:sz="0" w:space="0" w:color="auto"/>
      </w:divBdr>
    </w:div>
    <w:div w:id="88277763">
      <w:marLeft w:val="0"/>
      <w:marRight w:val="0"/>
      <w:marTop w:val="0"/>
      <w:marBottom w:val="0"/>
      <w:divBdr>
        <w:top w:val="none" w:sz="0" w:space="0" w:color="auto"/>
        <w:left w:val="none" w:sz="0" w:space="0" w:color="auto"/>
        <w:bottom w:val="none" w:sz="0" w:space="0" w:color="auto"/>
        <w:right w:val="none" w:sz="0" w:space="0" w:color="auto"/>
      </w:divBdr>
    </w:div>
    <w:div w:id="88277764">
      <w:marLeft w:val="0"/>
      <w:marRight w:val="0"/>
      <w:marTop w:val="0"/>
      <w:marBottom w:val="0"/>
      <w:divBdr>
        <w:top w:val="none" w:sz="0" w:space="0" w:color="auto"/>
        <w:left w:val="none" w:sz="0" w:space="0" w:color="auto"/>
        <w:bottom w:val="none" w:sz="0" w:space="0" w:color="auto"/>
        <w:right w:val="none" w:sz="0" w:space="0" w:color="auto"/>
      </w:divBdr>
    </w:div>
    <w:div w:id="88277765">
      <w:marLeft w:val="0"/>
      <w:marRight w:val="0"/>
      <w:marTop w:val="0"/>
      <w:marBottom w:val="0"/>
      <w:divBdr>
        <w:top w:val="none" w:sz="0" w:space="0" w:color="auto"/>
        <w:left w:val="none" w:sz="0" w:space="0" w:color="auto"/>
        <w:bottom w:val="none" w:sz="0" w:space="0" w:color="auto"/>
        <w:right w:val="none" w:sz="0" w:space="0" w:color="auto"/>
      </w:divBdr>
    </w:div>
    <w:div w:id="88277766">
      <w:marLeft w:val="0"/>
      <w:marRight w:val="0"/>
      <w:marTop w:val="0"/>
      <w:marBottom w:val="0"/>
      <w:divBdr>
        <w:top w:val="none" w:sz="0" w:space="0" w:color="auto"/>
        <w:left w:val="none" w:sz="0" w:space="0" w:color="auto"/>
        <w:bottom w:val="none" w:sz="0" w:space="0" w:color="auto"/>
        <w:right w:val="none" w:sz="0" w:space="0" w:color="auto"/>
      </w:divBdr>
    </w:div>
    <w:div w:id="88277767">
      <w:marLeft w:val="0"/>
      <w:marRight w:val="0"/>
      <w:marTop w:val="0"/>
      <w:marBottom w:val="0"/>
      <w:divBdr>
        <w:top w:val="none" w:sz="0" w:space="0" w:color="auto"/>
        <w:left w:val="none" w:sz="0" w:space="0" w:color="auto"/>
        <w:bottom w:val="none" w:sz="0" w:space="0" w:color="auto"/>
        <w:right w:val="none" w:sz="0" w:space="0" w:color="auto"/>
      </w:divBdr>
    </w:div>
    <w:div w:id="88277768">
      <w:marLeft w:val="0"/>
      <w:marRight w:val="0"/>
      <w:marTop w:val="0"/>
      <w:marBottom w:val="0"/>
      <w:divBdr>
        <w:top w:val="none" w:sz="0" w:space="0" w:color="auto"/>
        <w:left w:val="none" w:sz="0" w:space="0" w:color="auto"/>
        <w:bottom w:val="none" w:sz="0" w:space="0" w:color="auto"/>
        <w:right w:val="none" w:sz="0" w:space="0" w:color="auto"/>
      </w:divBdr>
    </w:div>
    <w:div w:id="88277769">
      <w:marLeft w:val="0"/>
      <w:marRight w:val="0"/>
      <w:marTop w:val="0"/>
      <w:marBottom w:val="0"/>
      <w:divBdr>
        <w:top w:val="none" w:sz="0" w:space="0" w:color="auto"/>
        <w:left w:val="none" w:sz="0" w:space="0" w:color="auto"/>
        <w:bottom w:val="none" w:sz="0" w:space="0" w:color="auto"/>
        <w:right w:val="none" w:sz="0" w:space="0" w:color="auto"/>
      </w:divBdr>
    </w:div>
    <w:div w:id="88277770">
      <w:marLeft w:val="0"/>
      <w:marRight w:val="0"/>
      <w:marTop w:val="0"/>
      <w:marBottom w:val="0"/>
      <w:divBdr>
        <w:top w:val="none" w:sz="0" w:space="0" w:color="auto"/>
        <w:left w:val="none" w:sz="0" w:space="0" w:color="auto"/>
        <w:bottom w:val="none" w:sz="0" w:space="0" w:color="auto"/>
        <w:right w:val="none" w:sz="0" w:space="0" w:color="auto"/>
      </w:divBdr>
    </w:div>
    <w:div w:id="88277771">
      <w:marLeft w:val="0"/>
      <w:marRight w:val="0"/>
      <w:marTop w:val="0"/>
      <w:marBottom w:val="0"/>
      <w:divBdr>
        <w:top w:val="none" w:sz="0" w:space="0" w:color="auto"/>
        <w:left w:val="none" w:sz="0" w:space="0" w:color="auto"/>
        <w:bottom w:val="none" w:sz="0" w:space="0" w:color="auto"/>
        <w:right w:val="none" w:sz="0" w:space="0" w:color="auto"/>
      </w:divBdr>
    </w:div>
    <w:div w:id="88277772">
      <w:marLeft w:val="0"/>
      <w:marRight w:val="0"/>
      <w:marTop w:val="0"/>
      <w:marBottom w:val="0"/>
      <w:divBdr>
        <w:top w:val="none" w:sz="0" w:space="0" w:color="auto"/>
        <w:left w:val="none" w:sz="0" w:space="0" w:color="auto"/>
        <w:bottom w:val="none" w:sz="0" w:space="0" w:color="auto"/>
        <w:right w:val="none" w:sz="0" w:space="0" w:color="auto"/>
      </w:divBdr>
    </w:div>
    <w:div w:id="88277773">
      <w:marLeft w:val="0"/>
      <w:marRight w:val="0"/>
      <w:marTop w:val="0"/>
      <w:marBottom w:val="0"/>
      <w:divBdr>
        <w:top w:val="none" w:sz="0" w:space="0" w:color="auto"/>
        <w:left w:val="none" w:sz="0" w:space="0" w:color="auto"/>
        <w:bottom w:val="none" w:sz="0" w:space="0" w:color="auto"/>
        <w:right w:val="none" w:sz="0" w:space="0" w:color="auto"/>
      </w:divBdr>
    </w:div>
    <w:div w:id="88277774">
      <w:marLeft w:val="0"/>
      <w:marRight w:val="0"/>
      <w:marTop w:val="0"/>
      <w:marBottom w:val="0"/>
      <w:divBdr>
        <w:top w:val="none" w:sz="0" w:space="0" w:color="auto"/>
        <w:left w:val="none" w:sz="0" w:space="0" w:color="auto"/>
        <w:bottom w:val="none" w:sz="0" w:space="0" w:color="auto"/>
        <w:right w:val="none" w:sz="0" w:space="0" w:color="auto"/>
      </w:divBdr>
    </w:div>
    <w:div w:id="88277775">
      <w:marLeft w:val="0"/>
      <w:marRight w:val="0"/>
      <w:marTop w:val="0"/>
      <w:marBottom w:val="0"/>
      <w:divBdr>
        <w:top w:val="none" w:sz="0" w:space="0" w:color="auto"/>
        <w:left w:val="none" w:sz="0" w:space="0" w:color="auto"/>
        <w:bottom w:val="none" w:sz="0" w:space="0" w:color="auto"/>
        <w:right w:val="none" w:sz="0" w:space="0" w:color="auto"/>
      </w:divBdr>
    </w:div>
    <w:div w:id="88277776">
      <w:marLeft w:val="0"/>
      <w:marRight w:val="0"/>
      <w:marTop w:val="0"/>
      <w:marBottom w:val="0"/>
      <w:divBdr>
        <w:top w:val="none" w:sz="0" w:space="0" w:color="auto"/>
        <w:left w:val="none" w:sz="0" w:space="0" w:color="auto"/>
        <w:bottom w:val="none" w:sz="0" w:space="0" w:color="auto"/>
        <w:right w:val="none" w:sz="0" w:space="0" w:color="auto"/>
      </w:divBdr>
    </w:div>
    <w:div w:id="88277777">
      <w:marLeft w:val="0"/>
      <w:marRight w:val="0"/>
      <w:marTop w:val="0"/>
      <w:marBottom w:val="0"/>
      <w:divBdr>
        <w:top w:val="none" w:sz="0" w:space="0" w:color="auto"/>
        <w:left w:val="none" w:sz="0" w:space="0" w:color="auto"/>
        <w:bottom w:val="none" w:sz="0" w:space="0" w:color="auto"/>
        <w:right w:val="none" w:sz="0" w:space="0" w:color="auto"/>
      </w:divBdr>
    </w:div>
    <w:div w:id="88277778">
      <w:marLeft w:val="0"/>
      <w:marRight w:val="0"/>
      <w:marTop w:val="0"/>
      <w:marBottom w:val="0"/>
      <w:divBdr>
        <w:top w:val="none" w:sz="0" w:space="0" w:color="auto"/>
        <w:left w:val="none" w:sz="0" w:space="0" w:color="auto"/>
        <w:bottom w:val="none" w:sz="0" w:space="0" w:color="auto"/>
        <w:right w:val="none" w:sz="0" w:space="0" w:color="auto"/>
      </w:divBdr>
    </w:div>
    <w:div w:id="88277779">
      <w:marLeft w:val="0"/>
      <w:marRight w:val="0"/>
      <w:marTop w:val="0"/>
      <w:marBottom w:val="0"/>
      <w:divBdr>
        <w:top w:val="none" w:sz="0" w:space="0" w:color="auto"/>
        <w:left w:val="none" w:sz="0" w:space="0" w:color="auto"/>
        <w:bottom w:val="none" w:sz="0" w:space="0" w:color="auto"/>
        <w:right w:val="none" w:sz="0" w:space="0" w:color="auto"/>
      </w:divBdr>
    </w:div>
    <w:div w:id="88277780">
      <w:marLeft w:val="0"/>
      <w:marRight w:val="0"/>
      <w:marTop w:val="0"/>
      <w:marBottom w:val="0"/>
      <w:divBdr>
        <w:top w:val="none" w:sz="0" w:space="0" w:color="auto"/>
        <w:left w:val="none" w:sz="0" w:space="0" w:color="auto"/>
        <w:bottom w:val="none" w:sz="0" w:space="0" w:color="auto"/>
        <w:right w:val="none" w:sz="0" w:space="0" w:color="auto"/>
      </w:divBdr>
    </w:div>
    <w:div w:id="88277781">
      <w:marLeft w:val="0"/>
      <w:marRight w:val="0"/>
      <w:marTop w:val="0"/>
      <w:marBottom w:val="0"/>
      <w:divBdr>
        <w:top w:val="none" w:sz="0" w:space="0" w:color="auto"/>
        <w:left w:val="none" w:sz="0" w:space="0" w:color="auto"/>
        <w:bottom w:val="none" w:sz="0" w:space="0" w:color="auto"/>
        <w:right w:val="none" w:sz="0" w:space="0" w:color="auto"/>
      </w:divBdr>
    </w:div>
    <w:div w:id="88277782">
      <w:marLeft w:val="0"/>
      <w:marRight w:val="0"/>
      <w:marTop w:val="0"/>
      <w:marBottom w:val="0"/>
      <w:divBdr>
        <w:top w:val="none" w:sz="0" w:space="0" w:color="auto"/>
        <w:left w:val="none" w:sz="0" w:space="0" w:color="auto"/>
        <w:bottom w:val="none" w:sz="0" w:space="0" w:color="auto"/>
        <w:right w:val="none" w:sz="0" w:space="0" w:color="auto"/>
      </w:divBdr>
    </w:div>
    <w:div w:id="88277783">
      <w:marLeft w:val="0"/>
      <w:marRight w:val="0"/>
      <w:marTop w:val="0"/>
      <w:marBottom w:val="0"/>
      <w:divBdr>
        <w:top w:val="none" w:sz="0" w:space="0" w:color="auto"/>
        <w:left w:val="none" w:sz="0" w:space="0" w:color="auto"/>
        <w:bottom w:val="none" w:sz="0" w:space="0" w:color="auto"/>
        <w:right w:val="none" w:sz="0" w:space="0" w:color="auto"/>
      </w:divBdr>
    </w:div>
    <w:div w:id="88277784">
      <w:marLeft w:val="0"/>
      <w:marRight w:val="0"/>
      <w:marTop w:val="0"/>
      <w:marBottom w:val="0"/>
      <w:divBdr>
        <w:top w:val="none" w:sz="0" w:space="0" w:color="auto"/>
        <w:left w:val="none" w:sz="0" w:space="0" w:color="auto"/>
        <w:bottom w:val="none" w:sz="0" w:space="0" w:color="auto"/>
        <w:right w:val="none" w:sz="0" w:space="0" w:color="auto"/>
      </w:divBdr>
    </w:div>
    <w:div w:id="88277785">
      <w:marLeft w:val="0"/>
      <w:marRight w:val="0"/>
      <w:marTop w:val="0"/>
      <w:marBottom w:val="0"/>
      <w:divBdr>
        <w:top w:val="none" w:sz="0" w:space="0" w:color="auto"/>
        <w:left w:val="none" w:sz="0" w:space="0" w:color="auto"/>
        <w:bottom w:val="none" w:sz="0" w:space="0" w:color="auto"/>
        <w:right w:val="none" w:sz="0" w:space="0" w:color="auto"/>
      </w:divBdr>
    </w:div>
    <w:div w:id="88277786">
      <w:marLeft w:val="0"/>
      <w:marRight w:val="0"/>
      <w:marTop w:val="0"/>
      <w:marBottom w:val="0"/>
      <w:divBdr>
        <w:top w:val="none" w:sz="0" w:space="0" w:color="auto"/>
        <w:left w:val="none" w:sz="0" w:space="0" w:color="auto"/>
        <w:bottom w:val="none" w:sz="0" w:space="0" w:color="auto"/>
        <w:right w:val="none" w:sz="0" w:space="0" w:color="auto"/>
      </w:divBdr>
    </w:div>
    <w:div w:id="88277787">
      <w:marLeft w:val="0"/>
      <w:marRight w:val="0"/>
      <w:marTop w:val="0"/>
      <w:marBottom w:val="0"/>
      <w:divBdr>
        <w:top w:val="none" w:sz="0" w:space="0" w:color="auto"/>
        <w:left w:val="none" w:sz="0" w:space="0" w:color="auto"/>
        <w:bottom w:val="none" w:sz="0" w:space="0" w:color="auto"/>
        <w:right w:val="none" w:sz="0" w:space="0" w:color="auto"/>
      </w:divBdr>
    </w:div>
    <w:div w:id="88277788">
      <w:marLeft w:val="0"/>
      <w:marRight w:val="0"/>
      <w:marTop w:val="0"/>
      <w:marBottom w:val="0"/>
      <w:divBdr>
        <w:top w:val="none" w:sz="0" w:space="0" w:color="auto"/>
        <w:left w:val="none" w:sz="0" w:space="0" w:color="auto"/>
        <w:bottom w:val="none" w:sz="0" w:space="0" w:color="auto"/>
        <w:right w:val="none" w:sz="0" w:space="0" w:color="auto"/>
      </w:divBdr>
    </w:div>
    <w:div w:id="88277789">
      <w:marLeft w:val="0"/>
      <w:marRight w:val="0"/>
      <w:marTop w:val="0"/>
      <w:marBottom w:val="0"/>
      <w:divBdr>
        <w:top w:val="none" w:sz="0" w:space="0" w:color="auto"/>
        <w:left w:val="none" w:sz="0" w:space="0" w:color="auto"/>
        <w:bottom w:val="none" w:sz="0" w:space="0" w:color="auto"/>
        <w:right w:val="none" w:sz="0" w:space="0" w:color="auto"/>
      </w:divBdr>
    </w:div>
    <w:div w:id="88277790">
      <w:marLeft w:val="0"/>
      <w:marRight w:val="0"/>
      <w:marTop w:val="0"/>
      <w:marBottom w:val="0"/>
      <w:divBdr>
        <w:top w:val="none" w:sz="0" w:space="0" w:color="auto"/>
        <w:left w:val="none" w:sz="0" w:space="0" w:color="auto"/>
        <w:bottom w:val="none" w:sz="0" w:space="0" w:color="auto"/>
        <w:right w:val="none" w:sz="0" w:space="0" w:color="auto"/>
      </w:divBdr>
    </w:div>
    <w:div w:id="88277791">
      <w:marLeft w:val="0"/>
      <w:marRight w:val="0"/>
      <w:marTop w:val="0"/>
      <w:marBottom w:val="0"/>
      <w:divBdr>
        <w:top w:val="none" w:sz="0" w:space="0" w:color="auto"/>
        <w:left w:val="none" w:sz="0" w:space="0" w:color="auto"/>
        <w:bottom w:val="none" w:sz="0" w:space="0" w:color="auto"/>
        <w:right w:val="none" w:sz="0" w:space="0" w:color="auto"/>
      </w:divBdr>
    </w:div>
    <w:div w:id="88277792">
      <w:marLeft w:val="0"/>
      <w:marRight w:val="0"/>
      <w:marTop w:val="0"/>
      <w:marBottom w:val="0"/>
      <w:divBdr>
        <w:top w:val="none" w:sz="0" w:space="0" w:color="auto"/>
        <w:left w:val="none" w:sz="0" w:space="0" w:color="auto"/>
        <w:bottom w:val="none" w:sz="0" w:space="0" w:color="auto"/>
        <w:right w:val="none" w:sz="0" w:space="0" w:color="auto"/>
      </w:divBdr>
    </w:div>
    <w:div w:id="88277793">
      <w:marLeft w:val="0"/>
      <w:marRight w:val="0"/>
      <w:marTop w:val="0"/>
      <w:marBottom w:val="0"/>
      <w:divBdr>
        <w:top w:val="none" w:sz="0" w:space="0" w:color="auto"/>
        <w:left w:val="none" w:sz="0" w:space="0" w:color="auto"/>
        <w:bottom w:val="none" w:sz="0" w:space="0" w:color="auto"/>
        <w:right w:val="none" w:sz="0" w:space="0" w:color="auto"/>
      </w:divBdr>
    </w:div>
    <w:div w:id="88277799">
      <w:marLeft w:val="0"/>
      <w:marRight w:val="0"/>
      <w:marTop w:val="0"/>
      <w:marBottom w:val="0"/>
      <w:divBdr>
        <w:top w:val="none" w:sz="0" w:space="0" w:color="auto"/>
        <w:left w:val="none" w:sz="0" w:space="0" w:color="auto"/>
        <w:bottom w:val="none" w:sz="0" w:space="0" w:color="auto"/>
        <w:right w:val="none" w:sz="0" w:space="0" w:color="auto"/>
      </w:divBdr>
      <w:divsChild>
        <w:div w:id="88277796">
          <w:marLeft w:val="0"/>
          <w:marRight w:val="0"/>
          <w:marTop w:val="0"/>
          <w:marBottom w:val="0"/>
          <w:divBdr>
            <w:top w:val="none" w:sz="0" w:space="0" w:color="auto"/>
            <w:left w:val="none" w:sz="0" w:space="0" w:color="auto"/>
            <w:bottom w:val="none" w:sz="0" w:space="0" w:color="auto"/>
            <w:right w:val="none" w:sz="0" w:space="0" w:color="auto"/>
          </w:divBdr>
          <w:divsChild>
            <w:div w:id="88277809">
              <w:marLeft w:val="0"/>
              <w:marRight w:val="0"/>
              <w:marTop w:val="0"/>
              <w:marBottom w:val="0"/>
              <w:divBdr>
                <w:top w:val="none" w:sz="0" w:space="0" w:color="auto"/>
                <w:left w:val="none" w:sz="0" w:space="0" w:color="auto"/>
                <w:bottom w:val="none" w:sz="0" w:space="0" w:color="auto"/>
                <w:right w:val="none" w:sz="0" w:space="0" w:color="auto"/>
              </w:divBdr>
              <w:divsChild>
                <w:div w:id="88277813">
                  <w:marLeft w:val="0"/>
                  <w:marRight w:val="0"/>
                  <w:marTop w:val="142"/>
                  <w:marBottom w:val="142"/>
                  <w:divBdr>
                    <w:top w:val="none" w:sz="0" w:space="0" w:color="auto"/>
                    <w:left w:val="none" w:sz="0" w:space="0" w:color="auto"/>
                    <w:bottom w:val="none" w:sz="0" w:space="0" w:color="auto"/>
                    <w:right w:val="none" w:sz="0" w:space="0" w:color="auto"/>
                  </w:divBdr>
                  <w:divsChild>
                    <w:div w:id="88277817">
                      <w:marLeft w:val="0"/>
                      <w:marRight w:val="0"/>
                      <w:marTop w:val="0"/>
                      <w:marBottom w:val="0"/>
                      <w:divBdr>
                        <w:top w:val="none" w:sz="0" w:space="0" w:color="auto"/>
                        <w:left w:val="none" w:sz="0" w:space="0" w:color="auto"/>
                        <w:bottom w:val="none" w:sz="0" w:space="0" w:color="auto"/>
                        <w:right w:val="none" w:sz="0" w:space="0" w:color="auto"/>
                      </w:divBdr>
                      <w:divsChild>
                        <w:div w:id="88277797">
                          <w:marLeft w:val="0"/>
                          <w:marRight w:val="0"/>
                          <w:marTop w:val="0"/>
                          <w:marBottom w:val="0"/>
                          <w:divBdr>
                            <w:top w:val="none" w:sz="0" w:space="0" w:color="auto"/>
                            <w:left w:val="none" w:sz="0" w:space="0" w:color="auto"/>
                            <w:bottom w:val="none" w:sz="0" w:space="0" w:color="auto"/>
                            <w:right w:val="none" w:sz="0" w:space="0" w:color="auto"/>
                          </w:divBdr>
                          <w:divsChild>
                            <w:div w:id="88277810">
                              <w:marLeft w:val="0"/>
                              <w:marRight w:val="0"/>
                              <w:marTop w:val="0"/>
                              <w:marBottom w:val="0"/>
                              <w:divBdr>
                                <w:top w:val="none" w:sz="0" w:space="0" w:color="auto"/>
                                <w:left w:val="none" w:sz="0" w:space="0" w:color="auto"/>
                                <w:bottom w:val="none" w:sz="0" w:space="0" w:color="auto"/>
                                <w:right w:val="none" w:sz="0" w:space="0" w:color="auto"/>
                              </w:divBdr>
                              <w:divsChild>
                                <w:div w:id="882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277801">
      <w:marLeft w:val="0"/>
      <w:marRight w:val="0"/>
      <w:marTop w:val="0"/>
      <w:marBottom w:val="0"/>
      <w:divBdr>
        <w:top w:val="none" w:sz="0" w:space="0" w:color="auto"/>
        <w:left w:val="none" w:sz="0" w:space="0" w:color="auto"/>
        <w:bottom w:val="none" w:sz="0" w:space="0" w:color="auto"/>
        <w:right w:val="none" w:sz="0" w:space="0" w:color="auto"/>
      </w:divBdr>
    </w:div>
    <w:div w:id="88277802">
      <w:marLeft w:val="0"/>
      <w:marRight w:val="0"/>
      <w:marTop w:val="0"/>
      <w:marBottom w:val="0"/>
      <w:divBdr>
        <w:top w:val="none" w:sz="0" w:space="0" w:color="auto"/>
        <w:left w:val="none" w:sz="0" w:space="0" w:color="auto"/>
        <w:bottom w:val="none" w:sz="0" w:space="0" w:color="auto"/>
        <w:right w:val="none" w:sz="0" w:space="0" w:color="auto"/>
      </w:divBdr>
    </w:div>
    <w:div w:id="88277803">
      <w:marLeft w:val="0"/>
      <w:marRight w:val="0"/>
      <w:marTop w:val="0"/>
      <w:marBottom w:val="0"/>
      <w:divBdr>
        <w:top w:val="none" w:sz="0" w:space="0" w:color="auto"/>
        <w:left w:val="none" w:sz="0" w:space="0" w:color="auto"/>
        <w:bottom w:val="none" w:sz="0" w:space="0" w:color="auto"/>
        <w:right w:val="none" w:sz="0" w:space="0" w:color="auto"/>
      </w:divBdr>
    </w:div>
    <w:div w:id="88277805">
      <w:marLeft w:val="0"/>
      <w:marRight w:val="0"/>
      <w:marTop w:val="0"/>
      <w:marBottom w:val="0"/>
      <w:divBdr>
        <w:top w:val="none" w:sz="0" w:space="0" w:color="auto"/>
        <w:left w:val="none" w:sz="0" w:space="0" w:color="auto"/>
        <w:bottom w:val="none" w:sz="0" w:space="0" w:color="auto"/>
        <w:right w:val="none" w:sz="0" w:space="0" w:color="auto"/>
      </w:divBdr>
    </w:div>
    <w:div w:id="88277806">
      <w:marLeft w:val="0"/>
      <w:marRight w:val="0"/>
      <w:marTop w:val="0"/>
      <w:marBottom w:val="0"/>
      <w:divBdr>
        <w:top w:val="none" w:sz="0" w:space="0" w:color="auto"/>
        <w:left w:val="none" w:sz="0" w:space="0" w:color="auto"/>
        <w:bottom w:val="none" w:sz="0" w:space="0" w:color="auto"/>
        <w:right w:val="none" w:sz="0" w:space="0" w:color="auto"/>
      </w:divBdr>
      <w:divsChild>
        <w:div w:id="88277804">
          <w:marLeft w:val="0"/>
          <w:marRight w:val="0"/>
          <w:marTop w:val="0"/>
          <w:marBottom w:val="0"/>
          <w:divBdr>
            <w:top w:val="none" w:sz="0" w:space="0" w:color="auto"/>
            <w:left w:val="none" w:sz="0" w:space="0" w:color="auto"/>
            <w:bottom w:val="none" w:sz="0" w:space="0" w:color="auto"/>
            <w:right w:val="none" w:sz="0" w:space="0" w:color="auto"/>
          </w:divBdr>
        </w:div>
      </w:divsChild>
    </w:div>
    <w:div w:id="88277807">
      <w:marLeft w:val="0"/>
      <w:marRight w:val="0"/>
      <w:marTop w:val="0"/>
      <w:marBottom w:val="0"/>
      <w:divBdr>
        <w:top w:val="none" w:sz="0" w:space="0" w:color="auto"/>
        <w:left w:val="none" w:sz="0" w:space="0" w:color="auto"/>
        <w:bottom w:val="none" w:sz="0" w:space="0" w:color="auto"/>
        <w:right w:val="none" w:sz="0" w:space="0" w:color="auto"/>
      </w:divBdr>
    </w:div>
    <w:div w:id="88277812">
      <w:marLeft w:val="0"/>
      <w:marRight w:val="0"/>
      <w:marTop w:val="0"/>
      <w:marBottom w:val="0"/>
      <w:divBdr>
        <w:top w:val="none" w:sz="0" w:space="0" w:color="auto"/>
        <w:left w:val="none" w:sz="0" w:space="0" w:color="auto"/>
        <w:bottom w:val="none" w:sz="0" w:space="0" w:color="auto"/>
        <w:right w:val="none" w:sz="0" w:space="0" w:color="auto"/>
      </w:divBdr>
      <w:divsChild>
        <w:div w:id="88277811">
          <w:marLeft w:val="0"/>
          <w:marRight w:val="0"/>
          <w:marTop w:val="0"/>
          <w:marBottom w:val="0"/>
          <w:divBdr>
            <w:top w:val="none" w:sz="0" w:space="0" w:color="auto"/>
            <w:left w:val="none" w:sz="0" w:space="0" w:color="auto"/>
            <w:bottom w:val="none" w:sz="0" w:space="0" w:color="auto"/>
            <w:right w:val="none" w:sz="0" w:space="0" w:color="auto"/>
          </w:divBdr>
          <w:divsChild>
            <w:div w:id="88277794">
              <w:marLeft w:val="0"/>
              <w:marRight w:val="0"/>
              <w:marTop w:val="0"/>
              <w:marBottom w:val="0"/>
              <w:divBdr>
                <w:top w:val="none" w:sz="0" w:space="0" w:color="auto"/>
                <w:left w:val="none" w:sz="0" w:space="0" w:color="auto"/>
                <w:bottom w:val="none" w:sz="0" w:space="0" w:color="auto"/>
                <w:right w:val="none" w:sz="0" w:space="0" w:color="auto"/>
              </w:divBdr>
              <w:divsChild>
                <w:div w:id="88277816">
                  <w:marLeft w:val="0"/>
                  <w:marRight w:val="0"/>
                  <w:marTop w:val="0"/>
                  <w:marBottom w:val="0"/>
                  <w:divBdr>
                    <w:top w:val="none" w:sz="0" w:space="0" w:color="auto"/>
                    <w:left w:val="none" w:sz="0" w:space="0" w:color="auto"/>
                    <w:bottom w:val="none" w:sz="0" w:space="0" w:color="auto"/>
                    <w:right w:val="none" w:sz="0" w:space="0" w:color="auto"/>
                  </w:divBdr>
                  <w:divsChild>
                    <w:div w:id="88277798">
                      <w:marLeft w:val="0"/>
                      <w:marRight w:val="0"/>
                      <w:marTop w:val="0"/>
                      <w:marBottom w:val="0"/>
                      <w:divBdr>
                        <w:top w:val="none" w:sz="0" w:space="0" w:color="auto"/>
                        <w:left w:val="none" w:sz="0" w:space="0" w:color="auto"/>
                        <w:bottom w:val="none" w:sz="0" w:space="0" w:color="auto"/>
                        <w:right w:val="none" w:sz="0" w:space="0" w:color="auto"/>
                      </w:divBdr>
                      <w:divsChild>
                        <w:div w:id="88277808">
                          <w:marLeft w:val="0"/>
                          <w:marRight w:val="0"/>
                          <w:marTop w:val="0"/>
                          <w:marBottom w:val="0"/>
                          <w:divBdr>
                            <w:top w:val="none" w:sz="0" w:space="0" w:color="auto"/>
                            <w:left w:val="none" w:sz="0" w:space="0" w:color="auto"/>
                            <w:bottom w:val="none" w:sz="0" w:space="0" w:color="auto"/>
                            <w:right w:val="none" w:sz="0" w:space="0" w:color="auto"/>
                          </w:divBdr>
                          <w:divsChild>
                            <w:div w:id="88277795">
                              <w:marLeft w:val="0"/>
                              <w:marRight w:val="0"/>
                              <w:marTop w:val="0"/>
                              <w:marBottom w:val="0"/>
                              <w:divBdr>
                                <w:top w:val="none" w:sz="0" w:space="0" w:color="auto"/>
                                <w:left w:val="none" w:sz="0" w:space="0" w:color="auto"/>
                                <w:bottom w:val="none" w:sz="0" w:space="0" w:color="auto"/>
                                <w:right w:val="none" w:sz="0" w:space="0" w:color="auto"/>
                              </w:divBdr>
                              <w:divsChild>
                                <w:div w:id="88277800">
                                  <w:marLeft w:val="0"/>
                                  <w:marRight w:val="0"/>
                                  <w:marTop w:val="0"/>
                                  <w:marBottom w:val="0"/>
                                  <w:divBdr>
                                    <w:top w:val="none" w:sz="0" w:space="0" w:color="auto"/>
                                    <w:left w:val="none" w:sz="0" w:space="0" w:color="auto"/>
                                    <w:bottom w:val="none" w:sz="0" w:space="0" w:color="auto"/>
                                    <w:right w:val="none" w:sz="0" w:space="0" w:color="auto"/>
                                  </w:divBdr>
                                  <w:divsChild>
                                    <w:div w:id="88277818">
                                      <w:marLeft w:val="0"/>
                                      <w:marRight w:val="0"/>
                                      <w:marTop w:val="0"/>
                                      <w:marBottom w:val="0"/>
                                      <w:divBdr>
                                        <w:top w:val="none" w:sz="0" w:space="0" w:color="auto"/>
                                        <w:left w:val="none" w:sz="0" w:space="0" w:color="auto"/>
                                        <w:bottom w:val="none" w:sz="0" w:space="0" w:color="auto"/>
                                        <w:right w:val="none" w:sz="0" w:space="0" w:color="auto"/>
                                      </w:divBdr>
                                      <w:divsChild>
                                        <w:div w:id="8827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277819">
      <w:marLeft w:val="0"/>
      <w:marRight w:val="0"/>
      <w:marTop w:val="0"/>
      <w:marBottom w:val="0"/>
      <w:divBdr>
        <w:top w:val="none" w:sz="0" w:space="0" w:color="auto"/>
        <w:left w:val="none" w:sz="0" w:space="0" w:color="auto"/>
        <w:bottom w:val="none" w:sz="0" w:space="0" w:color="auto"/>
        <w:right w:val="none" w:sz="0" w:space="0" w:color="auto"/>
      </w:divBdr>
    </w:div>
    <w:div w:id="88277820">
      <w:marLeft w:val="0"/>
      <w:marRight w:val="0"/>
      <w:marTop w:val="0"/>
      <w:marBottom w:val="0"/>
      <w:divBdr>
        <w:top w:val="none" w:sz="0" w:space="0" w:color="auto"/>
        <w:left w:val="none" w:sz="0" w:space="0" w:color="auto"/>
        <w:bottom w:val="none" w:sz="0" w:space="0" w:color="auto"/>
        <w:right w:val="none" w:sz="0" w:space="0" w:color="auto"/>
      </w:divBdr>
    </w:div>
    <w:div w:id="88277821">
      <w:marLeft w:val="0"/>
      <w:marRight w:val="0"/>
      <w:marTop w:val="0"/>
      <w:marBottom w:val="0"/>
      <w:divBdr>
        <w:top w:val="none" w:sz="0" w:space="0" w:color="auto"/>
        <w:left w:val="none" w:sz="0" w:space="0" w:color="auto"/>
        <w:bottom w:val="none" w:sz="0" w:space="0" w:color="auto"/>
        <w:right w:val="none" w:sz="0" w:space="0" w:color="auto"/>
      </w:divBdr>
    </w:div>
    <w:div w:id="88277822">
      <w:marLeft w:val="0"/>
      <w:marRight w:val="0"/>
      <w:marTop w:val="0"/>
      <w:marBottom w:val="0"/>
      <w:divBdr>
        <w:top w:val="none" w:sz="0" w:space="0" w:color="auto"/>
        <w:left w:val="none" w:sz="0" w:space="0" w:color="auto"/>
        <w:bottom w:val="none" w:sz="0" w:space="0" w:color="auto"/>
        <w:right w:val="none" w:sz="0" w:space="0" w:color="auto"/>
      </w:divBdr>
    </w:div>
    <w:div w:id="88277823">
      <w:marLeft w:val="0"/>
      <w:marRight w:val="0"/>
      <w:marTop w:val="0"/>
      <w:marBottom w:val="0"/>
      <w:divBdr>
        <w:top w:val="none" w:sz="0" w:space="0" w:color="auto"/>
        <w:left w:val="none" w:sz="0" w:space="0" w:color="auto"/>
        <w:bottom w:val="none" w:sz="0" w:space="0" w:color="auto"/>
        <w:right w:val="none" w:sz="0" w:space="0" w:color="auto"/>
      </w:divBdr>
    </w:div>
    <w:div w:id="88277824">
      <w:marLeft w:val="0"/>
      <w:marRight w:val="0"/>
      <w:marTop w:val="0"/>
      <w:marBottom w:val="0"/>
      <w:divBdr>
        <w:top w:val="none" w:sz="0" w:space="0" w:color="auto"/>
        <w:left w:val="none" w:sz="0" w:space="0" w:color="auto"/>
        <w:bottom w:val="none" w:sz="0" w:space="0" w:color="auto"/>
        <w:right w:val="none" w:sz="0" w:space="0" w:color="auto"/>
      </w:divBdr>
    </w:div>
    <w:div w:id="88277825">
      <w:marLeft w:val="0"/>
      <w:marRight w:val="0"/>
      <w:marTop w:val="0"/>
      <w:marBottom w:val="0"/>
      <w:divBdr>
        <w:top w:val="none" w:sz="0" w:space="0" w:color="auto"/>
        <w:left w:val="none" w:sz="0" w:space="0" w:color="auto"/>
        <w:bottom w:val="none" w:sz="0" w:space="0" w:color="auto"/>
        <w:right w:val="none" w:sz="0" w:space="0" w:color="auto"/>
      </w:divBdr>
    </w:div>
    <w:div w:id="88277826">
      <w:marLeft w:val="0"/>
      <w:marRight w:val="0"/>
      <w:marTop w:val="0"/>
      <w:marBottom w:val="0"/>
      <w:divBdr>
        <w:top w:val="none" w:sz="0" w:space="0" w:color="auto"/>
        <w:left w:val="none" w:sz="0" w:space="0" w:color="auto"/>
        <w:bottom w:val="none" w:sz="0" w:space="0" w:color="auto"/>
        <w:right w:val="none" w:sz="0" w:space="0" w:color="auto"/>
      </w:divBdr>
    </w:div>
    <w:div w:id="88277827">
      <w:marLeft w:val="0"/>
      <w:marRight w:val="0"/>
      <w:marTop w:val="0"/>
      <w:marBottom w:val="0"/>
      <w:divBdr>
        <w:top w:val="none" w:sz="0" w:space="0" w:color="auto"/>
        <w:left w:val="none" w:sz="0" w:space="0" w:color="auto"/>
        <w:bottom w:val="none" w:sz="0" w:space="0" w:color="auto"/>
        <w:right w:val="none" w:sz="0" w:space="0" w:color="auto"/>
      </w:divBdr>
    </w:div>
    <w:div w:id="88277828">
      <w:marLeft w:val="0"/>
      <w:marRight w:val="0"/>
      <w:marTop w:val="0"/>
      <w:marBottom w:val="0"/>
      <w:divBdr>
        <w:top w:val="none" w:sz="0" w:space="0" w:color="auto"/>
        <w:left w:val="none" w:sz="0" w:space="0" w:color="auto"/>
        <w:bottom w:val="none" w:sz="0" w:space="0" w:color="auto"/>
        <w:right w:val="none" w:sz="0" w:space="0" w:color="auto"/>
      </w:divBdr>
    </w:div>
    <w:div w:id="88277829">
      <w:marLeft w:val="0"/>
      <w:marRight w:val="0"/>
      <w:marTop w:val="0"/>
      <w:marBottom w:val="0"/>
      <w:divBdr>
        <w:top w:val="none" w:sz="0" w:space="0" w:color="auto"/>
        <w:left w:val="none" w:sz="0" w:space="0" w:color="auto"/>
        <w:bottom w:val="none" w:sz="0" w:space="0" w:color="auto"/>
        <w:right w:val="none" w:sz="0" w:space="0" w:color="auto"/>
      </w:divBdr>
    </w:div>
    <w:div w:id="88277830">
      <w:marLeft w:val="0"/>
      <w:marRight w:val="0"/>
      <w:marTop w:val="0"/>
      <w:marBottom w:val="0"/>
      <w:divBdr>
        <w:top w:val="none" w:sz="0" w:space="0" w:color="auto"/>
        <w:left w:val="none" w:sz="0" w:space="0" w:color="auto"/>
        <w:bottom w:val="none" w:sz="0" w:space="0" w:color="auto"/>
        <w:right w:val="none" w:sz="0" w:space="0" w:color="auto"/>
      </w:divBdr>
    </w:div>
    <w:div w:id="88277831">
      <w:marLeft w:val="0"/>
      <w:marRight w:val="0"/>
      <w:marTop w:val="0"/>
      <w:marBottom w:val="0"/>
      <w:divBdr>
        <w:top w:val="none" w:sz="0" w:space="0" w:color="auto"/>
        <w:left w:val="none" w:sz="0" w:space="0" w:color="auto"/>
        <w:bottom w:val="none" w:sz="0" w:space="0" w:color="auto"/>
        <w:right w:val="none" w:sz="0" w:space="0" w:color="auto"/>
      </w:divBdr>
    </w:div>
    <w:div w:id="88277832">
      <w:marLeft w:val="0"/>
      <w:marRight w:val="0"/>
      <w:marTop w:val="0"/>
      <w:marBottom w:val="0"/>
      <w:divBdr>
        <w:top w:val="none" w:sz="0" w:space="0" w:color="auto"/>
        <w:left w:val="none" w:sz="0" w:space="0" w:color="auto"/>
        <w:bottom w:val="none" w:sz="0" w:space="0" w:color="auto"/>
        <w:right w:val="none" w:sz="0" w:space="0" w:color="auto"/>
      </w:divBdr>
    </w:div>
    <w:div w:id="88277833">
      <w:marLeft w:val="0"/>
      <w:marRight w:val="0"/>
      <w:marTop w:val="0"/>
      <w:marBottom w:val="0"/>
      <w:divBdr>
        <w:top w:val="none" w:sz="0" w:space="0" w:color="auto"/>
        <w:left w:val="none" w:sz="0" w:space="0" w:color="auto"/>
        <w:bottom w:val="none" w:sz="0" w:space="0" w:color="auto"/>
        <w:right w:val="none" w:sz="0" w:space="0" w:color="auto"/>
      </w:divBdr>
    </w:div>
    <w:div w:id="88277834">
      <w:marLeft w:val="0"/>
      <w:marRight w:val="0"/>
      <w:marTop w:val="0"/>
      <w:marBottom w:val="0"/>
      <w:divBdr>
        <w:top w:val="none" w:sz="0" w:space="0" w:color="auto"/>
        <w:left w:val="none" w:sz="0" w:space="0" w:color="auto"/>
        <w:bottom w:val="none" w:sz="0" w:space="0" w:color="auto"/>
        <w:right w:val="none" w:sz="0" w:space="0" w:color="auto"/>
      </w:divBdr>
    </w:div>
    <w:div w:id="88277835">
      <w:marLeft w:val="0"/>
      <w:marRight w:val="0"/>
      <w:marTop w:val="0"/>
      <w:marBottom w:val="0"/>
      <w:divBdr>
        <w:top w:val="none" w:sz="0" w:space="0" w:color="auto"/>
        <w:left w:val="none" w:sz="0" w:space="0" w:color="auto"/>
        <w:bottom w:val="none" w:sz="0" w:space="0" w:color="auto"/>
        <w:right w:val="none" w:sz="0" w:space="0" w:color="auto"/>
      </w:divBdr>
    </w:div>
    <w:div w:id="88277836">
      <w:marLeft w:val="0"/>
      <w:marRight w:val="0"/>
      <w:marTop w:val="0"/>
      <w:marBottom w:val="0"/>
      <w:divBdr>
        <w:top w:val="none" w:sz="0" w:space="0" w:color="auto"/>
        <w:left w:val="none" w:sz="0" w:space="0" w:color="auto"/>
        <w:bottom w:val="none" w:sz="0" w:space="0" w:color="auto"/>
        <w:right w:val="none" w:sz="0" w:space="0" w:color="auto"/>
      </w:divBdr>
    </w:div>
    <w:div w:id="88277837">
      <w:marLeft w:val="0"/>
      <w:marRight w:val="0"/>
      <w:marTop w:val="0"/>
      <w:marBottom w:val="0"/>
      <w:divBdr>
        <w:top w:val="none" w:sz="0" w:space="0" w:color="auto"/>
        <w:left w:val="none" w:sz="0" w:space="0" w:color="auto"/>
        <w:bottom w:val="none" w:sz="0" w:space="0" w:color="auto"/>
        <w:right w:val="none" w:sz="0" w:space="0" w:color="auto"/>
      </w:divBdr>
    </w:div>
    <w:div w:id="88277838">
      <w:marLeft w:val="0"/>
      <w:marRight w:val="0"/>
      <w:marTop w:val="0"/>
      <w:marBottom w:val="0"/>
      <w:divBdr>
        <w:top w:val="none" w:sz="0" w:space="0" w:color="auto"/>
        <w:left w:val="none" w:sz="0" w:space="0" w:color="auto"/>
        <w:bottom w:val="none" w:sz="0" w:space="0" w:color="auto"/>
        <w:right w:val="none" w:sz="0" w:space="0" w:color="auto"/>
      </w:divBdr>
    </w:div>
    <w:div w:id="88277839">
      <w:marLeft w:val="0"/>
      <w:marRight w:val="0"/>
      <w:marTop w:val="0"/>
      <w:marBottom w:val="0"/>
      <w:divBdr>
        <w:top w:val="none" w:sz="0" w:space="0" w:color="auto"/>
        <w:left w:val="none" w:sz="0" w:space="0" w:color="auto"/>
        <w:bottom w:val="none" w:sz="0" w:space="0" w:color="auto"/>
        <w:right w:val="none" w:sz="0" w:space="0" w:color="auto"/>
      </w:divBdr>
    </w:div>
    <w:div w:id="88277840">
      <w:marLeft w:val="0"/>
      <w:marRight w:val="0"/>
      <w:marTop w:val="0"/>
      <w:marBottom w:val="0"/>
      <w:divBdr>
        <w:top w:val="none" w:sz="0" w:space="0" w:color="auto"/>
        <w:left w:val="none" w:sz="0" w:space="0" w:color="auto"/>
        <w:bottom w:val="none" w:sz="0" w:space="0" w:color="auto"/>
        <w:right w:val="none" w:sz="0" w:space="0" w:color="auto"/>
      </w:divBdr>
    </w:div>
    <w:div w:id="88277841">
      <w:marLeft w:val="0"/>
      <w:marRight w:val="0"/>
      <w:marTop w:val="0"/>
      <w:marBottom w:val="0"/>
      <w:divBdr>
        <w:top w:val="none" w:sz="0" w:space="0" w:color="auto"/>
        <w:left w:val="none" w:sz="0" w:space="0" w:color="auto"/>
        <w:bottom w:val="none" w:sz="0" w:space="0" w:color="auto"/>
        <w:right w:val="none" w:sz="0" w:space="0" w:color="auto"/>
      </w:divBdr>
    </w:div>
    <w:div w:id="88277842">
      <w:marLeft w:val="0"/>
      <w:marRight w:val="0"/>
      <w:marTop w:val="0"/>
      <w:marBottom w:val="0"/>
      <w:divBdr>
        <w:top w:val="none" w:sz="0" w:space="0" w:color="auto"/>
        <w:left w:val="none" w:sz="0" w:space="0" w:color="auto"/>
        <w:bottom w:val="none" w:sz="0" w:space="0" w:color="auto"/>
        <w:right w:val="none" w:sz="0" w:space="0" w:color="auto"/>
      </w:divBdr>
    </w:div>
    <w:div w:id="88277843">
      <w:marLeft w:val="0"/>
      <w:marRight w:val="0"/>
      <w:marTop w:val="0"/>
      <w:marBottom w:val="0"/>
      <w:divBdr>
        <w:top w:val="none" w:sz="0" w:space="0" w:color="auto"/>
        <w:left w:val="none" w:sz="0" w:space="0" w:color="auto"/>
        <w:bottom w:val="none" w:sz="0" w:space="0" w:color="auto"/>
        <w:right w:val="none" w:sz="0" w:space="0" w:color="auto"/>
      </w:divBdr>
    </w:div>
    <w:div w:id="88277844">
      <w:marLeft w:val="0"/>
      <w:marRight w:val="0"/>
      <w:marTop w:val="0"/>
      <w:marBottom w:val="0"/>
      <w:divBdr>
        <w:top w:val="none" w:sz="0" w:space="0" w:color="auto"/>
        <w:left w:val="none" w:sz="0" w:space="0" w:color="auto"/>
        <w:bottom w:val="none" w:sz="0" w:space="0" w:color="auto"/>
        <w:right w:val="none" w:sz="0" w:space="0" w:color="auto"/>
      </w:divBdr>
    </w:div>
    <w:div w:id="88277845">
      <w:marLeft w:val="0"/>
      <w:marRight w:val="0"/>
      <w:marTop w:val="0"/>
      <w:marBottom w:val="0"/>
      <w:divBdr>
        <w:top w:val="none" w:sz="0" w:space="0" w:color="auto"/>
        <w:left w:val="none" w:sz="0" w:space="0" w:color="auto"/>
        <w:bottom w:val="none" w:sz="0" w:space="0" w:color="auto"/>
        <w:right w:val="none" w:sz="0" w:space="0" w:color="auto"/>
      </w:divBdr>
    </w:div>
    <w:div w:id="88277846">
      <w:marLeft w:val="0"/>
      <w:marRight w:val="0"/>
      <w:marTop w:val="0"/>
      <w:marBottom w:val="0"/>
      <w:divBdr>
        <w:top w:val="none" w:sz="0" w:space="0" w:color="auto"/>
        <w:left w:val="none" w:sz="0" w:space="0" w:color="auto"/>
        <w:bottom w:val="none" w:sz="0" w:space="0" w:color="auto"/>
        <w:right w:val="none" w:sz="0" w:space="0" w:color="auto"/>
      </w:divBdr>
    </w:div>
    <w:div w:id="88277847">
      <w:marLeft w:val="0"/>
      <w:marRight w:val="0"/>
      <w:marTop w:val="0"/>
      <w:marBottom w:val="0"/>
      <w:divBdr>
        <w:top w:val="none" w:sz="0" w:space="0" w:color="auto"/>
        <w:left w:val="none" w:sz="0" w:space="0" w:color="auto"/>
        <w:bottom w:val="none" w:sz="0" w:space="0" w:color="auto"/>
        <w:right w:val="none" w:sz="0" w:space="0" w:color="auto"/>
      </w:divBdr>
    </w:div>
    <w:div w:id="88277848">
      <w:marLeft w:val="0"/>
      <w:marRight w:val="0"/>
      <w:marTop w:val="0"/>
      <w:marBottom w:val="0"/>
      <w:divBdr>
        <w:top w:val="none" w:sz="0" w:space="0" w:color="auto"/>
        <w:left w:val="none" w:sz="0" w:space="0" w:color="auto"/>
        <w:bottom w:val="none" w:sz="0" w:space="0" w:color="auto"/>
        <w:right w:val="none" w:sz="0" w:space="0" w:color="auto"/>
      </w:divBdr>
    </w:div>
    <w:div w:id="352266810">
      <w:bodyDiv w:val="1"/>
      <w:marLeft w:val="0"/>
      <w:marRight w:val="0"/>
      <w:marTop w:val="0"/>
      <w:marBottom w:val="0"/>
      <w:divBdr>
        <w:top w:val="none" w:sz="0" w:space="0" w:color="auto"/>
        <w:left w:val="none" w:sz="0" w:space="0" w:color="auto"/>
        <w:bottom w:val="none" w:sz="0" w:space="0" w:color="auto"/>
        <w:right w:val="none" w:sz="0" w:space="0" w:color="auto"/>
      </w:divBdr>
    </w:div>
    <w:div w:id="450395076">
      <w:bodyDiv w:val="1"/>
      <w:marLeft w:val="0"/>
      <w:marRight w:val="0"/>
      <w:marTop w:val="0"/>
      <w:marBottom w:val="0"/>
      <w:divBdr>
        <w:top w:val="none" w:sz="0" w:space="0" w:color="auto"/>
        <w:left w:val="none" w:sz="0" w:space="0" w:color="auto"/>
        <w:bottom w:val="none" w:sz="0" w:space="0" w:color="auto"/>
        <w:right w:val="none" w:sz="0" w:space="0" w:color="auto"/>
      </w:divBdr>
    </w:div>
    <w:div w:id="450823921">
      <w:bodyDiv w:val="1"/>
      <w:marLeft w:val="0"/>
      <w:marRight w:val="0"/>
      <w:marTop w:val="0"/>
      <w:marBottom w:val="0"/>
      <w:divBdr>
        <w:top w:val="none" w:sz="0" w:space="0" w:color="auto"/>
        <w:left w:val="none" w:sz="0" w:space="0" w:color="auto"/>
        <w:bottom w:val="none" w:sz="0" w:space="0" w:color="auto"/>
        <w:right w:val="none" w:sz="0" w:space="0" w:color="auto"/>
      </w:divBdr>
    </w:div>
    <w:div w:id="458646464">
      <w:bodyDiv w:val="1"/>
      <w:marLeft w:val="0"/>
      <w:marRight w:val="0"/>
      <w:marTop w:val="0"/>
      <w:marBottom w:val="0"/>
      <w:divBdr>
        <w:top w:val="none" w:sz="0" w:space="0" w:color="auto"/>
        <w:left w:val="none" w:sz="0" w:space="0" w:color="auto"/>
        <w:bottom w:val="none" w:sz="0" w:space="0" w:color="auto"/>
        <w:right w:val="none" w:sz="0" w:space="0" w:color="auto"/>
      </w:divBdr>
    </w:div>
    <w:div w:id="520242082">
      <w:bodyDiv w:val="1"/>
      <w:marLeft w:val="0"/>
      <w:marRight w:val="0"/>
      <w:marTop w:val="0"/>
      <w:marBottom w:val="0"/>
      <w:divBdr>
        <w:top w:val="none" w:sz="0" w:space="0" w:color="auto"/>
        <w:left w:val="none" w:sz="0" w:space="0" w:color="auto"/>
        <w:bottom w:val="none" w:sz="0" w:space="0" w:color="auto"/>
        <w:right w:val="none" w:sz="0" w:space="0" w:color="auto"/>
      </w:divBdr>
    </w:div>
    <w:div w:id="605386734">
      <w:bodyDiv w:val="1"/>
      <w:marLeft w:val="0"/>
      <w:marRight w:val="0"/>
      <w:marTop w:val="0"/>
      <w:marBottom w:val="0"/>
      <w:divBdr>
        <w:top w:val="none" w:sz="0" w:space="0" w:color="auto"/>
        <w:left w:val="none" w:sz="0" w:space="0" w:color="auto"/>
        <w:bottom w:val="none" w:sz="0" w:space="0" w:color="auto"/>
        <w:right w:val="none" w:sz="0" w:space="0" w:color="auto"/>
      </w:divBdr>
    </w:div>
    <w:div w:id="618225441">
      <w:bodyDiv w:val="1"/>
      <w:marLeft w:val="0"/>
      <w:marRight w:val="0"/>
      <w:marTop w:val="0"/>
      <w:marBottom w:val="0"/>
      <w:divBdr>
        <w:top w:val="none" w:sz="0" w:space="0" w:color="auto"/>
        <w:left w:val="none" w:sz="0" w:space="0" w:color="auto"/>
        <w:bottom w:val="none" w:sz="0" w:space="0" w:color="auto"/>
        <w:right w:val="none" w:sz="0" w:space="0" w:color="auto"/>
      </w:divBdr>
    </w:div>
    <w:div w:id="715549562">
      <w:bodyDiv w:val="1"/>
      <w:marLeft w:val="0"/>
      <w:marRight w:val="0"/>
      <w:marTop w:val="0"/>
      <w:marBottom w:val="0"/>
      <w:divBdr>
        <w:top w:val="none" w:sz="0" w:space="0" w:color="auto"/>
        <w:left w:val="none" w:sz="0" w:space="0" w:color="auto"/>
        <w:bottom w:val="none" w:sz="0" w:space="0" w:color="auto"/>
        <w:right w:val="none" w:sz="0" w:space="0" w:color="auto"/>
      </w:divBdr>
    </w:div>
    <w:div w:id="876089260">
      <w:bodyDiv w:val="1"/>
      <w:marLeft w:val="0"/>
      <w:marRight w:val="0"/>
      <w:marTop w:val="0"/>
      <w:marBottom w:val="0"/>
      <w:divBdr>
        <w:top w:val="none" w:sz="0" w:space="0" w:color="auto"/>
        <w:left w:val="none" w:sz="0" w:space="0" w:color="auto"/>
        <w:bottom w:val="none" w:sz="0" w:space="0" w:color="auto"/>
        <w:right w:val="none" w:sz="0" w:space="0" w:color="auto"/>
      </w:divBdr>
    </w:div>
    <w:div w:id="1153520268">
      <w:bodyDiv w:val="1"/>
      <w:marLeft w:val="0"/>
      <w:marRight w:val="0"/>
      <w:marTop w:val="0"/>
      <w:marBottom w:val="0"/>
      <w:divBdr>
        <w:top w:val="none" w:sz="0" w:space="0" w:color="auto"/>
        <w:left w:val="none" w:sz="0" w:space="0" w:color="auto"/>
        <w:bottom w:val="none" w:sz="0" w:space="0" w:color="auto"/>
        <w:right w:val="none" w:sz="0" w:space="0" w:color="auto"/>
      </w:divBdr>
    </w:div>
    <w:div w:id="1321155505">
      <w:bodyDiv w:val="1"/>
      <w:marLeft w:val="0"/>
      <w:marRight w:val="0"/>
      <w:marTop w:val="0"/>
      <w:marBottom w:val="0"/>
      <w:divBdr>
        <w:top w:val="none" w:sz="0" w:space="0" w:color="auto"/>
        <w:left w:val="none" w:sz="0" w:space="0" w:color="auto"/>
        <w:bottom w:val="none" w:sz="0" w:space="0" w:color="auto"/>
        <w:right w:val="none" w:sz="0" w:space="0" w:color="auto"/>
      </w:divBdr>
    </w:div>
    <w:div w:id="1606888870">
      <w:bodyDiv w:val="1"/>
      <w:marLeft w:val="0"/>
      <w:marRight w:val="0"/>
      <w:marTop w:val="0"/>
      <w:marBottom w:val="0"/>
      <w:divBdr>
        <w:top w:val="none" w:sz="0" w:space="0" w:color="auto"/>
        <w:left w:val="none" w:sz="0" w:space="0" w:color="auto"/>
        <w:bottom w:val="none" w:sz="0" w:space="0" w:color="auto"/>
        <w:right w:val="none" w:sz="0" w:space="0" w:color="auto"/>
      </w:divBdr>
    </w:div>
    <w:div w:id="1634481972">
      <w:bodyDiv w:val="1"/>
      <w:marLeft w:val="0"/>
      <w:marRight w:val="0"/>
      <w:marTop w:val="0"/>
      <w:marBottom w:val="0"/>
      <w:divBdr>
        <w:top w:val="none" w:sz="0" w:space="0" w:color="auto"/>
        <w:left w:val="none" w:sz="0" w:space="0" w:color="auto"/>
        <w:bottom w:val="none" w:sz="0" w:space="0" w:color="auto"/>
        <w:right w:val="none" w:sz="0" w:space="0" w:color="auto"/>
      </w:divBdr>
    </w:div>
    <w:div w:id="1660383948">
      <w:bodyDiv w:val="1"/>
      <w:marLeft w:val="0"/>
      <w:marRight w:val="0"/>
      <w:marTop w:val="0"/>
      <w:marBottom w:val="0"/>
      <w:divBdr>
        <w:top w:val="none" w:sz="0" w:space="0" w:color="auto"/>
        <w:left w:val="none" w:sz="0" w:space="0" w:color="auto"/>
        <w:bottom w:val="none" w:sz="0" w:space="0" w:color="auto"/>
        <w:right w:val="none" w:sz="0" w:space="0" w:color="auto"/>
      </w:divBdr>
    </w:div>
    <w:div w:id="1762874158">
      <w:bodyDiv w:val="1"/>
      <w:marLeft w:val="0"/>
      <w:marRight w:val="0"/>
      <w:marTop w:val="0"/>
      <w:marBottom w:val="0"/>
      <w:divBdr>
        <w:top w:val="none" w:sz="0" w:space="0" w:color="auto"/>
        <w:left w:val="none" w:sz="0" w:space="0" w:color="auto"/>
        <w:bottom w:val="none" w:sz="0" w:space="0" w:color="auto"/>
        <w:right w:val="none" w:sz="0" w:space="0" w:color="auto"/>
      </w:divBdr>
    </w:div>
    <w:div w:id="1866366879">
      <w:bodyDiv w:val="1"/>
      <w:marLeft w:val="0"/>
      <w:marRight w:val="0"/>
      <w:marTop w:val="0"/>
      <w:marBottom w:val="0"/>
      <w:divBdr>
        <w:top w:val="none" w:sz="0" w:space="0" w:color="auto"/>
        <w:left w:val="none" w:sz="0" w:space="0" w:color="auto"/>
        <w:bottom w:val="none" w:sz="0" w:space="0" w:color="auto"/>
        <w:right w:val="none" w:sz="0" w:space="0" w:color="auto"/>
      </w:divBdr>
    </w:div>
    <w:div w:id="1919823714">
      <w:bodyDiv w:val="1"/>
      <w:marLeft w:val="0"/>
      <w:marRight w:val="0"/>
      <w:marTop w:val="0"/>
      <w:marBottom w:val="0"/>
      <w:divBdr>
        <w:top w:val="none" w:sz="0" w:space="0" w:color="auto"/>
        <w:left w:val="none" w:sz="0" w:space="0" w:color="auto"/>
        <w:bottom w:val="none" w:sz="0" w:space="0" w:color="auto"/>
        <w:right w:val="none" w:sz="0" w:space="0" w:color="auto"/>
      </w:divBdr>
    </w:div>
    <w:div w:id="199833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66E9BAEE227DFDAEBD4F3CAFF52A4343E0DF4FDEEE359BC4730ABBE6A3F4DB10549285B983CEFAk0R7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7BE847-1C07-4CA8-A775-0E55864F1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2880</Words>
  <Characters>16422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Alex</dc:creator>
  <cp:lastModifiedBy>Зеленецкая</cp:lastModifiedBy>
  <cp:revision>53</cp:revision>
  <cp:lastPrinted>2021-02-24T08:12:00Z</cp:lastPrinted>
  <dcterms:created xsi:type="dcterms:W3CDTF">2026-03-19T05:25:00Z</dcterms:created>
  <dcterms:modified xsi:type="dcterms:W3CDTF">2026-08-17T07:39:00Z</dcterms:modified>
</cp:coreProperties>
</file>