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8D0F1F">
        <w:rPr>
          <w:sz w:val="22"/>
          <w:szCs w:val="22"/>
        </w:rPr>
        <w:t>________________</w:t>
      </w:r>
      <w:r w:rsidRPr="00D80F2D">
        <w:rPr>
          <w:sz w:val="22"/>
          <w:szCs w:val="22"/>
        </w:rPr>
        <w:t xml:space="preserve">, действующего на основании </w:t>
      </w:r>
      <w:r w:rsidR="008D0F1F">
        <w:rPr>
          <w:sz w:val="22"/>
          <w:szCs w:val="22"/>
        </w:rPr>
        <w:t>___________</w:t>
      </w:r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8D0F1F">
        <w:rPr>
          <w:spacing w:val="-4"/>
          <w:sz w:val="22"/>
          <w:szCs w:val="22"/>
        </w:rPr>
        <w:t>4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8D0F1F" w:rsidP="002110C8">
      <w:pPr>
        <w:autoSpaceDE w:val="0"/>
        <w:jc w:val="both"/>
        <w:rPr>
          <w:i/>
          <w:sz w:val="22"/>
          <w:szCs w:val="22"/>
        </w:rPr>
      </w:pPr>
      <w:r w:rsidRPr="008D0F1F">
        <w:rPr>
          <w:i/>
          <w:sz w:val="22"/>
          <w:szCs w:val="22"/>
        </w:rPr>
        <w:t>Клиника: город Челябинск, улица Комаровского, 8, заместитель заведующего аптекой Куликова Анна Евгеньевна, телефон: 8(351) 700-12-12, добавочный 9575, 9075, уведомив за сутки по адресу электронной почты: kulikovaae@clinica174.ru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F92DBA">
        <w:rPr>
          <w:sz w:val="22"/>
          <w:szCs w:val="22"/>
        </w:rPr>
        <w:t xml:space="preserve">в течение </w:t>
      </w:r>
      <w:r w:rsidR="0054072E">
        <w:rPr>
          <w:sz w:val="22"/>
          <w:szCs w:val="22"/>
        </w:rPr>
        <w:t>2</w:t>
      </w:r>
      <w:r w:rsidR="008D0F1F">
        <w:rPr>
          <w:sz w:val="22"/>
          <w:szCs w:val="22"/>
        </w:rPr>
        <w:t xml:space="preserve"> рабочих дней</w:t>
      </w:r>
      <w:r w:rsidR="00F92DBA">
        <w:rPr>
          <w:sz w:val="22"/>
          <w:szCs w:val="22"/>
        </w:rPr>
        <w:t xml:space="preserve">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F92DBA">
        <w:rPr>
          <w:rFonts w:eastAsia="Arial"/>
          <w:sz w:val="22"/>
          <w:szCs w:val="22"/>
        </w:rPr>
        <w:t>контракта</w:t>
      </w:r>
      <w:r w:rsidR="004369E0" w:rsidRPr="004369E0">
        <w:rPr>
          <w:rFonts w:eastAsia="Arial"/>
          <w:sz w:val="22"/>
          <w:szCs w:val="22"/>
        </w:rPr>
        <w:t>.</w:t>
      </w:r>
      <w:r w:rsidR="00AC6B54" w:rsidRPr="004369E0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C071CF">
        <w:rPr>
          <w:b/>
          <w:sz w:val="22"/>
          <w:szCs w:val="22"/>
        </w:rPr>
        <w:t>____________________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C071CF">
        <w:rPr>
          <w:sz w:val="22"/>
          <w:szCs w:val="22"/>
        </w:rPr>
        <w:t>10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</w:t>
      </w:r>
      <w:r w:rsidRPr="00D80F2D">
        <w:rPr>
          <w:bCs/>
          <w:sz w:val="22"/>
          <w:szCs w:val="22"/>
        </w:rPr>
        <w:lastRenderedPageBreak/>
        <w:t xml:space="preserve">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bookmarkStart w:id="0" w:name="_GoBack"/>
      <w:bookmarkEnd w:id="0"/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6E145E" w:rsidRPr="006E145E">
        <w:rPr>
          <w:sz w:val="22"/>
          <w:szCs w:val="22"/>
        </w:rPr>
        <w:t>до «</w:t>
      </w:r>
      <w:r w:rsidR="008D0F1F">
        <w:rPr>
          <w:sz w:val="22"/>
          <w:szCs w:val="22"/>
        </w:rPr>
        <w:t>10</w:t>
      </w:r>
      <w:r w:rsidR="006E145E" w:rsidRPr="006E145E">
        <w:rPr>
          <w:sz w:val="22"/>
          <w:szCs w:val="22"/>
        </w:rPr>
        <w:t xml:space="preserve">» </w:t>
      </w:r>
      <w:r w:rsidR="008D0F1F">
        <w:rPr>
          <w:sz w:val="22"/>
          <w:szCs w:val="22"/>
        </w:rPr>
        <w:t>сентября</w:t>
      </w:r>
      <w:r w:rsidR="004369E0" w:rsidRPr="006E145E">
        <w:rPr>
          <w:sz w:val="22"/>
          <w:szCs w:val="22"/>
        </w:rPr>
        <w:t xml:space="preserve"> 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</w:t>
      </w:r>
      <w:r w:rsidRPr="00D80F2D">
        <w:rPr>
          <w:sz w:val="22"/>
          <w:szCs w:val="22"/>
        </w:rPr>
        <w:lastRenderedPageBreak/>
        <w:t>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8D0F1F" w:rsidRPr="008D0F1F">
        <w:rPr>
          <w:sz w:val="22"/>
          <w:szCs w:val="22"/>
        </w:rPr>
        <w:t>261745304287674530100101350000000244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6E145E" w:rsidP="006E145E">
            <w:r w:rsidRPr="006E145E">
              <w:rPr>
                <w:sz w:val="22"/>
                <w:szCs w:val="22"/>
              </w:rPr>
              <w:t xml:space="preserve">_____________________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7C7CF1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4369E0" w:rsidRDefault="004369E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"/>
        <w:gridCol w:w="1630"/>
        <w:gridCol w:w="4257"/>
        <w:gridCol w:w="995"/>
        <w:gridCol w:w="995"/>
        <w:gridCol w:w="995"/>
        <w:gridCol w:w="1159"/>
      </w:tblGrid>
      <w:tr w:rsidR="008D0F1F" w:rsidRPr="008D0F1F" w:rsidTr="008D0F1F">
        <w:trPr>
          <w:trHeight w:hRule="exact" w:val="457"/>
        </w:trPr>
        <w:tc>
          <w:tcPr>
            <w:tcW w:w="109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№</w:t>
            </w:r>
          </w:p>
        </w:tc>
        <w:tc>
          <w:tcPr>
            <w:tcW w:w="79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Наименование</w:t>
            </w:r>
          </w:p>
        </w:tc>
        <w:tc>
          <w:tcPr>
            <w:tcW w:w="2076" w:type="pct"/>
            <w:shd w:val="clear" w:color="auto" w:fill="FFFFFF"/>
          </w:tcPr>
          <w:p w:rsidR="008D0F1F" w:rsidRPr="008D0F1F" w:rsidRDefault="008D0F1F" w:rsidP="00F31A8C">
            <w:pPr>
              <w:spacing w:after="60" w:line="190" w:lineRule="exact"/>
              <w:jc w:val="center"/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Характеристики, страна происхождения товара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after="60" w:line="190" w:lineRule="exact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Ед.</w:t>
            </w:r>
          </w:p>
          <w:p w:rsidR="008D0F1F" w:rsidRPr="008D0F1F" w:rsidRDefault="008D0F1F" w:rsidP="00F31A8C">
            <w:pPr>
              <w:spacing w:before="60" w:line="190" w:lineRule="exact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Изм.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ind w:right="280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Кол-во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Цена</w:t>
            </w:r>
          </w:p>
        </w:tc>
        <w:tc>
          <w:tcPr>
            <w:tcW w:w="56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ind w:left="300"/>
              <w:jc w:val="center"/>
              <w:rPr>
                <w:b/>
              </w:rPr>
            </w:pPr>
            <w:r w:rsidRPr="008D0F1F">
              <w:rPr>
                <w:rStyle w:val="2Arial95pt"/>
                <w:rFonts w:ascii="Times New Roman" w:hAnsi="Times New Roman" w:cs="Times New Roman"/>
                <w:bCs w:val="0"/>
                <w:sz w:val="22"/>
                <w:szCs w:val="22"/>
              </w:rPr>
              <w:t>Сумма</w:t>
            </w:r>
          </w:p>
        </w:tc>
      </w:tr>
      <w:tr w:rsidR="008D0F1F" w:rsidRPr="008D0F1F" w:rsidTr="008D0F1F">
        <w:trPr>
          <w:trHeight w:hRule="exact" w:val="1082"/>
        </w:trPr>
        <w:tc>
          <w:tcPr>
            <w:tcW w:w="109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  <w:r w:rsidRPr="008D0F1F">
              <w:rPr>
                <w:rStyle w:val="2Arial95pt0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95" w:type="pct"/>
            <w:shd w:val="clear" w:color="auto" w:fill="FFFFFF"/>
          </w:tcPr>
          <w:p w:rsidR="008D0F1F" w:rsidRPr="008D0F1F" w:rsidRDefault="008D0F1F" w:rsidP="00F31A8C">
            <w:pPr>
              <w:spacing w:line="230" w:lineRule="exact"/>
            </w:pPr>
            <w:r w:rsidRPr="008D0F1F">
              <w:rPr>
                <w:sz w:val="22"/>
                <w:szCs w:val="22"/>
              </w:rPr>
              <w:t>Средство дезинфицирующее</w:t>
            </w:r>
          </w:p>
        </w:tc>
        <w:tc>
          <w:tcPr>
            <w:tcW w:w="2076" w:type="pct"/>
          </w:tcPr>
          <w:p w:rsidR="008D0F1F" w:rsidRPr="008D0F1F" w:rsidRDefault="008D0F1F" w:rsidP="00F31A8C">
            <w:pPr>
              <w:widowControl w:val="0"/>
              <w:adjustRightInd w:val="0"/>
              <w:textAlignment w:val="baseline"/>
              <w:rPr>
                <w:bCs/>
              </w:rPr>
            </w:pPr>
            <w:r w:rsidRPr="008D0F1F">
              <w:rPr>
                <w:bCs/>
                <w:sz w:val="22"/>
                <w:szCs w:val="22"/>
              </w:rPr>
              <w:t>20.20.14.000</w:t>
            </w:r>
          </w:p>
          <w:p w:rsidR="008D0F1F" w:rsidRPr="008D0F1F" w:rsidRDefault="008D0F1F" w:rsidP="00F31A8C">
            <w:pPr>
              <w:widowControl w:val="0"/>
              <w:adjustRightInd w:val="0"/>
              <w:textAlignment w:val="baseline"/>
              <w:rPr>
                <w:bCs/>
              </w:rPr>
            </w:pPr>
            <w:r w:rsidRPr="008D0F1F">
              <w:rPr>
                <w:bCs/>
                <w:sz w:val="22"/>
                <w:szCs w:val="22"/>
              </w:rPr>
              <w:t>Средство дезинфицирующее Изо Стериаль, флакон 1 литр</w:t>
            </w:r>
            <w:r w:rsidRPr="008D0F1F">
              <w:rPr>
                <w:bCs/>
                <w:sz w:val="22"/>
                <w:szCs w:val="22"/>
              </w:rPr>
              <w:tab/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  <w:r w:rsidRPr="008D0F1F">
              <w:rPr>
                <w:sz w:val="22"/>
                <w:szCs w:val="22"/>
              </w:rPr>
              <w:t>литр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  <w:r w:rsidRPr="008D0F1F">
              <w:rPr>
                <w:sz w:val="22"/>
                <w:szCs w:val="22"/>
              </w:rPr>
              <w:t>100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  <w:r w:rsidRPr="008D0F1F">
              <w:rPr>
                <w:sz w:val="22"/>
                <w:szCs w:val="22"/>
              </w:rPr>
              <w:t>340,00</w:t>
            </w:r>
          </w:p>
        </w:tc>
        <w:tc>
          <w:tcPr>
            <w:tcW w:w="56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  <w:rPr>
                <w:b/>
              </w:rPr>
            </w:pPr>
            <w:r w:rsidRPr="008D0F1F">
              <w:rPr>
                <w:rStyle w:val="2Arial95pt0"/>
                <w:rFonts w:ascii="Times New Roman" w:hAnsi="Times New Roman" w:cs="Times New Roman"/>
                <w:b w:val="0"/>
                <w:sz w:val="22"/>
                <w:szCs w:val="22"/>
              </w:rPr>
              <w:t>34000,00</w:t>
            </w:r>
          </w:p>
        </w:tc>
      </w:tr>
      <w:tr w:rsidR="008D0F1F" w:rsidRPr="008D0F1F" w:rsidTr="00F31A8C">
        <w:trPr>
          <w:trHeight w:hRule="exact" w:val="284"/>
        </w:trPr>
        <w:tc>
          <w:tcPr>
            <w:tcW w:w="3465" w:type="pct"/>
            <w:gridSpan w:val="4"/>
            <w:shd w:val="clear" w:color="auto" w:fill="FFFFFF"/>
          </w:tcPr>
          <w:p w:rsidR="008D0F1F" w:rsidRPr="008D0F1F" w:rsidRDefault="008D0F1F" w:rsidP="008D0F1F">
            <w:pPr>
              <w:spacing w:line="190" w:lineRule="exact"/>
              <w:ind w:left="680"/>
              <w:jc w:val="right"/>
            </w:pPr>
            <w:r w:rsidRPr="008D0F1F">
              <w:rPr>
                <w:rStyle w:val="2Arial95pt0"/>
                <w:rFonts w:ascii="Times New Roman" w:hAnsi="Times New Roman" w:cs="Times New Roman"/>
                <w:b w:val="0"/>
                <w:sz w:val="22"/>
                <w:szCs w:val="22"/>
              </w:rPr>
              <w:t>Итого:</w:t>
            </w: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</w:p>
        </w:tc>
        <w:tc>
          <w:tcPr>
            <w:tcW w:w="485" w:type="pct"/>
            <w:shd w:val="clear" w:color="auto" w:fill="FFFFFF"/>
          </w:tcPr>
          <w:p w:rsidR="008D0F1F" w:rsidRPr="008D0F1F" w:rsidRDefault="008D0F1F" w:rsidP="00F31A8C">
            <w:pPr>
              <w:jc w:val="center"/>
            </w:pPr>
          </w:p>
        </w:tc>
        <w:tc>
          <w:tcPr>
            <w:tcW w:w="565" w:type="pct"/>
            <w:shd w:val="clear" w:color="auto" w:fill="FFFFFF"/>
          </w:tcPr>
          <w:p w:rsidR="008D0F1F" w:rsidRPr="008D0F1F" w:rsidRDefault="008D0F1F" w:rsidP="00F31A8C">
            <w:pPr>
              <w:spacing w:line="190" w:lineRule="exact"/>
              <w:jc w:val="center"/>
            </w:pPr>
            <w:r w:rsidRPr="008D0F1F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34000,00</w:t>
            </w:r>
          </w:p>
        </w:tc>
      </w:tr>
    </w:tbl>
    <w:p w:rsidR="00F92DBA" w:rsidRDefault="00F92DBA" w:rsidP="00875E63">
      <w:pPr>
        <w:jc w:val="center"/>
        <w:rPr>
          <w:color w:val="000000"/>
          <w:sz w:val="22"/>
          <w:szCs w:val="22"/>
        </w:rPr>
      </w:pPr>
    </w:p>
    <w:p w:rsidR="00F92DBA" w:rsidRPr="00D80F2D" w:rsidRDefault="00F92DBA" w:rsidP="00875E63">
      <w:pPr>
        <w:jc w:val="center"/>
        <w:rPr>
          <w:color w:val="000000"/>
          <w:sz w:val="22"/>
          <w:szCs w:val="22"/>
        </w:rPr>
      </w:pPr>
    </w:p>
    <w:tbl>
      <w:tblPr>
        <w:tblW w:w="10063" w:type="dxa"/>
        <w:tblInd w:w="534" w:type="dxa"/>
        <w:tblLook w:val="04A0" w:firstRow="1" w:lastRow="0" w:firstColumn="1" w:lastColumn="0" w:noHBand="0" w:noVBand="1"/>
      </w:tblPr>
      <w:tblGrid>
        <w:gridCol w:w="5244"/>
        <w:gridCol w:w="4819"/>
      </w:tblGrid>
      <w:tr w:rsidR="00096282" w:rsidRPr="00D80F2D" w:rsidTr="008D0F1F">
        <w:trPr>
          <w:trHeight w:val="1435"/>
        </w:trPr>
        <w:tc>
          <w:tcPr>
            <w:tcW w:w="5244" w:type="dxa"/>
            <w:shd w:val="clear" w:color="auto" w:fill="auto"/>
          </w:tcPr>
          <w:p w:rsidR="00096282" w:rsidRPr="00D80F2D" w:rsidRDefault="00873B23" w:rsidP="00096282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80F2D" w:rsidRDefault="00096282" w:rsidP="00096282"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80F2D" w:rsidRDefault="001D707C" w:rsidP="00096282"/>
          <w:p w:rsidR="00096282" w:rsidRPr="00D80F2D" w:rsidRDefault="00096282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096282" w:rsidRPr="00D80F2D" w:rsidRDefault="00096282" w:rsidP="00096282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:rsidR="00096282" w:rsidRDefault="00096282" w:rsidP="00096282">
            <w:pPr>
              <w:rPr>
                <w:color w:val="000000"/>
              </w:rPr>
            </w:pPr>
          </w:p>
          <w:p w:rsidR="007C7CF1" w:rsidRPr="00D80F2D" w:rsidRDefault="007C7CF1" w:rsidP="00096282">
            <w:pPr>
              <w:rPr>
                <w:color w:val="000000"/>
              </w:rPr>
            </w:pPr>
          </w:p>
          <w:p w:rsidR="00096282" w:rsidRPr="00D80F2D" w:rsidRDefault="002952BC" w:rsidP="00C071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8D0F1F">
      <w:headerReference w:type="even" r:id="rId8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54072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5060F"/>
    <w:rsid w:val="00360465"/>
    <w:rsid w:val="003E774D"/>
    <w:rsid w:val="00401D0E"/>
    <w:rsid w:val="00422463"/>
    <w:rsid w:val="004254AA"/>
    <w:rsid w:val="004369E0"/>
    <w:rsid w:val="00463E80"/>
    <w:rsid w:val="004E01F5"/>
    <w:rsid w:val="004F0859"/>
    <w:rsid w:val="00524431"/>
    <w:rsid w:val="0054072E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D0F1F"/>
    <w:rsid w:val="008E0684"/>
    <w:rsid w:val="00971B2D"/>
    <w:rsid w:val="009A070D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C5D7A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E13319"/>
    <w:rsid w:val="00E531A6"/>
    <w:rsid w:val="00EA6AC7"/>
    <w:rsid w:val="00EA6C42"/>
    <w:rsid w:val="00F16CCE"/>
    <w:rsid w:val="00F3269E"/>
    <w:rsid w:val="00F62A8A"/>
    <w:rsid w:val="00F6702A"/>
    <w:rsid w:val="00F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57151B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2Arial95pt">
    <w:name w:val="Основной текст (2) + Arial;9;5 pt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9B2C-AF24-4DB6-A686-5CEB9F14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40</cp:revision>
  <cp:lastPrinted>2022-11-10T11:40:00Z</cp:lastPrinted>
  <dcterms:created xsi:type="dcterms:W3CDTF">2023-08-15T06:58:00Z</dcterms:created>
  <dcterms:modified xsi:type="dcterms:W3CDTF">2026-05-26T05:03:00Z</dcterms:modified>
</cp:coreProperties>
</file>