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03275E" w:rsidRDefault="003260A4" w:rsidP="00464057">
      <w:pPr>
        <w:tabs>
          <w:tab w:val="left" w:pos="426"/>
        </w:tabs>
        <w:suppressAutoHyphens/>
        <w:ind w:firstLine="284"/>
        <w:jc w:val="center"/>
        <w:rPr>
          <w:rFonts w:cs="Calibri"/>
          <w:b/>
          <w:bCs/>
          <w:sz w:val="22"/>
          <w:szCs w:val="22"/>
          <w:lang w:eastAsia="ar-SA"/>
        </w:rPr>
      </w:pPr>
      <w:r w:rsidRPr="0003275E">
        <w:rPr>
          <w:rFonts w:cs="Calibri"/>
          <w:b/>
          <w:bCs/>
          <w:sz w:val="22"/>
          <w:szCs w:val="22"/>
          <w:lang w:eastAsia="ar-SA"/>
        </w:rPr>
        <w:t>КОНТРАКТ</w:t>
      </w:r>
      <w:r w:rsidR="001D55D0" w:rsidRPr="0003275E">
        <w:rPr>
          <w:rFonts w:cs="Calibri"/>
          <w:b/>
          <w:bCs/>
          <w:sz w:val="22"/>
          <w:szCs w:val="22"/>
          <w:lang w:eastAsia="ar-SA"/>
        </w:rPr>
        <w:t xml:space="preserve"> </w:t>
      </w:r>
      <w:r w:rsidR="0098488E" w:rsidRPr="0003275E">
        <w:rPr>
          <w:rFonts w:cs="Calibri"/>
          <w:b/>
          <w:bCs/>
          <w:sz w:val="22"/>
          <w:szCs w:val="22"/>
          <w:lang w:eastAsia="ar-SA"/>
        </w:rPr>
        <w:t>№</w:t>
      </w:r>
      <w:r w:rsidR="004C2F10" w:rsidRPr="0003275E">
        <w:rPr>
          <w:rFonts w:cs="Calibri"/>
          <w:b/>
          <w:bCs/>
          <w:sz w:val="22"/>
          <w:szCs w:val="22"/>
          <w:lang w:eastAsia="ar-SA"/>
        </w:rPr>
        <w:t>______</w:t>
      </w:r>
    </w:p>
    <w:p w:rsidR="00215A4B" w:rsidRPr="0003275E" w:rsidRDefault="0098488E" w:rsidP="00215A4B">
      <w:pPr>
        <w:tabs>
          <w:tab w:val="left" w:pos="426"/>
        </w:tabs>
        <w:ind w:firstLine="284"/>
        <w:jc w:val="center"/>
        <w:rPr>
          <w:b/>
          <w:sz w:val="22"/>
          <w:szCs w:val="22"/>
        </w:rPr>
      </w:pPr>
      <w:r w:rsidRPr="0003275E">
        <w:rPr>
          <w:b/>
          <w:sz w:val="22"/>
          <w:szCs w:val="22"/>
        </w:rPr>
        <w:t xml:space="preserve">на </w:t>
      </w:r>
      <w:r w:rsidR="00215A4B" w:rsidRPr="0003275E">
        <w:rPr>
          <w:b/>
          <w:sz w:val="22"/>
          <w:szCs w:val="22"/>
        </w:rPr>
        <w:t xml:space="preserve">поставку </w:t>
      </w:r>
      <w:r w:rsidR="0003275E" w:rsidRPr="0003275E">
        <w:rPr>
          <w:b/>
          <w:sz w:val="22"/>
          <w:szCs w:val="22"/>
        </w:rPr>
        <w:t>крана шарового</w:t>
      </w:r>
      <w:r w:rsidR="00E03ECD" w:rsidRPr="0003275E">
        <w:rPr>
          <w:b/>
          <w:sz w:val="22"/>
          <w:szCs w:val="22"/>
        </w:rPr>
        <w:t xml:space="preserve"> для нужд</w:t>
      </w:r>
      <w:r w:rsidR="00215A4B" w:rsidRPr="0003275E">
        <w:rPr>
          <w:b/>
          <w:sz w:val="22"/>
          <w:szCs w:val="22"/>
        </w:rPr>
        <w:t xml:space="preserve">  </w:t>
      </w:r>
      <w:r w:rsidR="00E03ECD" w:rsidRPr="0003275E">
        <w:rPr>
          <w:b/>
          <w:sz w:val="22"/>
          <w:szCs w:val="22"/>
        </w:rPr>
        <w:t>ИГЭУ</w:t>
      </w:r>
    </w:p>
    <w:p w:rsidR="00215A4B" w:rsidRPr="0003275E" w:rsidRDefault="00C87BE9" w:rsidP="00215A4B">
      <w:pPr>
        <w:tabs>
          <w:tab w:val="left" w:pos="426"/>
        </w:tabs>
        <w:ind w:firstLine="284"/>
        <w:jc w:val="center"/>
        <w:rPr>
          <w:b/>
          <w:sz w:val="22"/>
          <w:szCs w:val="22"/>
        </w:rPr>
      </w:pPr>
      <w:r w:rsidRPr="0003275E">
        <w:rPr>
          <w:b/>
          <w:sz w:val="22"/>
          <w:szCs w:val="22"/>
        </w:rPr>
        <w:t>ИКЗ:</w:t>
      </w:r>
      <w:r w:rsidR="0003275E">
        <w:rPr>
          <w:b/>
          <w:sz w:val="22"/>
          <w:szCs w:val="22"/>
        </w:rPr>
        <w:t xml:space="preserve"> </w:t>
      </w:r>
      <w:r w:rsidR="0003275E" w:rsidRPr="0003275E">
        <w:rPr>
          <w:b/>
          <w:sz w:val="22"/>
          <w:szCs w:val="22"/>
        </w:rPr>
        <w:t>26137</w:t>
      </w:r>
      <w:r w:rsidR="0003275E">
        <w:rPr>
          <w:b/>
          <w:sz w:val="22"/>
          <w:szCs w:val="22"/>
        </w:rPr>
        <w:t>3100030837020100100120000000000</w:t>
      </w:r>
    </w:p>
    <w:p w:rsidR="0027070E" w:rsidRPr="0003275E"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sidRPr="0003275E">
        <w:rPr>
          <w:sz w:val="22"/>
          <w:szCs w:val="22"/>
        </w:rPr>
        <w:t xml:space="preserve">          </w:t>
      </w:r>
      <w:r w:rsidR="0098488E" w:rsidRPr="0003275E">
        <w:rPr>
          <w:sz w:val="22"/>
          <w:szCs w:val="22"/>
        </w:rPr>
        <w:t xml:space="preserve">г. </w:t>
      </w:r>
      <w:r w:rsidR="004C2BB0" w:rsidRPr="0003275E">
        <w:rPr>
          <w:sz w:val="22"/>
          <w:szCs w:val="22"/>
        </w:rPr>
        <w:t>Иваново</w:t>
      </w:r>
      <w:r w:rsidR="0098488E" w:rsidRPr="0003275E">
        <w:rPr>
          <w:sz w:val="22"/>
          <w:szCs w:val="22"/>
        </w:rPr>
        <w:t xml:space="preserve">                                                               </w:t>
      </w:r>
      <w:r w:rsidR="001B3774" w:rsidRPr="0003275E">
        <w:rPr>
          <w:sz w:val="22"/>
          <w:szCs w:val="22"/>
        </w:rPr>
        <w:t xml:space="preserve">                </w:t>
      </w:r>
      <w:r w:rsidR="00464057" w:rsidRPr="0003275E">
        <w:rPr>
          <w:sz w:val="22"/>
          <w:szCs w:val="22"/>
        </w:rPr>
        <w:t xml:space="preserve">                               </w:t>
      </w:r>
      <w:r w:rsidR="00093A62" w:rsidRPr="0003275E">
        <w:rPr>
          <w:sz w:val="22"/>
          <w:szCs w:val="22"/>
        </w:rPr>
        <w:t xml:space="preserve">   </w:t>
      </w:r>
      <w:r w:rsidR="0096134D" w:rsidRPr="0003275E">
        <w:rPr>
          <w:sz w:val="22"/>
          <w:szCs w:val="22"/>
        </w:rPr>
        <w:t xml:space="preserve">  </w:t>
      </w:r>
      <w:r w:rsidR="00093A62" w:rsidRPr="0003275E">
        <w:rPr>
          <w:sz w:val="22"/>
          <w:szCs w:val="22"/>
        </w:rPr>
        <w:t>«</w:t>
      </w:r>
      <w:r w:rsidR="004C2F10" w:rsidRPr="0003275E">
        <w:rPr>
          <w:sz w:val="22"/>
          <w:szCs w:val="22"/>
        </w:rPr>
        <w:t>___</w:t>
      </w:r>
      <w:r w:rsidR="00093A62" w:rsidRPr="0003275E">
        <w:rPr>
          <w:sz w:val="22"/>
          <w:szCs w:val="22"/>
        </w:rPr>
        <w:t xml:space="preserve">» </w:t>
      </w:r>
      <w:r w:rsidR="004C2F10" w:rsidRPr="0003275E">
        <w:rPr>
          <w:sz w:val="22"/>
          <w:szCs w:val="22"/>
        </w:rPr>
        <w:t>__________</w:t>
      </w:r>
      <w:r w:rsidR="0098488E" w:rsidRPr="0003275E">
        <w:rPr>
          <w:sz w:val="22"/>
          <w:szCs w:val="22"/>
        </w:rPr>
        <w:t>20</w:t>
      </w:r>
      <w:r w:rsidR="000B0680" w:rsidRPr="0003275E">
        <w:rPr>
          <w:sz w:val="22"/>
          <w:szCs w:val="22"/>
        </w:rPr>
        <w:t>2</w:t>
      </w:r>
      <w:r w:rsidR="00E03ECD" w:rsidRPr="0003275E">
        <w:rPr>
          <w:sz w:val="22"/>
          <w:szCs w:val="22"/>
        </w:rPr>
        <w:t>_</w:t>
      </w:r>
      <w:r w:rsidR="008C1E13" w:rsidRPr="0003275E">
        <w:rPr>
          <w:sz w:val="22"/>
          <w:szCs w:val="22"/>
        </w:rPr>
        <w:t xml:space="preserve"> </w:t>
      </w:r>
      <w:r w:rsidR="0098488E" w:rsidRPr="0003275E">
        <w:rPr>
          <w:sz w:val="22"/>
          <w:szCs w:val="22"/>
        </w:rPr>
        <w:t>г.</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w:t>
      </w:r>
      <w:r w:rsidRPr="00594214">
        <w:rPr>
          <w:rFonts w:eastAsia="Arial"/>
          <w:b/>
          <w:sz w:val="22"/>
          <w:szCs w:val="22"/>
        </w:rPr>
        <w:t xml:space="preserve">Заказчик», </w:t>
      </w:r>
      <w:r w:rsidRPr="00594214">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w:t>
      </w:r>
      <w:r w:rsidRPr="00377E1A">
        <w:rPr>
          <w:rFonts w:eastAsia="Arial"/>
          <w:sz w:val="22"/>
          <w:szCs w:val="22"/>
        </w:rPr>
        <w:t xml:space="preserve"> с одной стороны, и</w:t>
      </w:r>
      <w:r w:rsidRPr="00377E1A">
        <w:rPr>
          <w:rFonts w:eastAsia="Arial"/>
          <w:b/>
          <w:sz w:val="22"/>
          <w:szCs w:val="22"/>
        </w:rPr>
        <w:t xml:space="preserve"> ______________________</w:t>
      </w:r>
      <w:r w:rsidR="003E3197">
        <w:rPr>
          <w:rFonts w:eastAsia="Arial"/>
          <w:b/>
          <w:sz w:val="22"/>
          <w:szCs w:val="22"/>
        </w:rPr>
        <w:t xml:space="preserve">, </w:t>
      </w:r>
      <w:r w:rsidRPr="003260A4">
        <w:rPr>
          <w:rFonts w:eastAsia="Arial"/>
          <w:sz w:val="22"/>
          <w:szCs w:val="22"/>
        </w:rPr>
        <w:t>именуемый</w:t>
      </w:r>
      <w:r w:rsidR="003260A4" w:rsidRPr="003260A4">
        <w:rPr>
          <w:rFonts w:eastAsia="Arial"/>
          <w:sz w:val="22"/>
          <w:szCs w:val="22"/>
        </w:rPr>
        <w:t xml:space="preserve"> (-</w:t>
      </w:r>
      <w:proofErr w:type="spellStart"/>
      <w:r w:rsidR="003260A4" w:rsidRPr="003260A4">
        <w:rPr>
          <w:rFonts w:eastAsia="Arial"/>
          <w:sz w:val="22"/>
          <w:szCs w:val="22"/>
        </w:rPr>
        <w:t>ое</w:t>
      </w:r>
      <w:proofErr w:type="spellEnd"/>
      <w:r w:rsidR="003260A4" w:rsidRPr="003260A4">
        <w:rPr>
          <w:rFonts w:eastAsia="Arial"/>
          <w:sz w:val="22"/>
          <w:szCs w:val="22"/>
        </w:rPr>
        <w:t>)</w:t>
      </w:r>
      <w:r w:rsidRPr="003260A4">
        <w:rPr>
          <w:rFonts w:eastAsia="Arial"/>
          <w:sz w:val="22"/>
          <w:szCs w:val="22"/>
        </w:rPr>
        <w:t xml:space="preserve"> в дальнейшем</w:t>
      </w:r>
      <w:r w:rsidRPr="00377E1A">
        <w:rPr>
          <w:rFonts w:eastAsia="Arial"/>
          <w:b/>
          <w:sz w:val="22"/>
          <w:szCs w:val="22"/>
        </w:rPr>
        <w:t xml:space="preserve"> «Поставщик»,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w:t>
      </w:r>
      <w:r w:rsidR="00D6345B" w:rsidRPr="00594214">
        <w:rPr>
          <w:color w:val="000000"/>
          <w:sz w:val="22"/>
          <w:szCs w:val="22"/>
        </w:rPr>
        <w:t>основании п.</w:t>
      </w:r>
      <w:r w:rsidR="00594214" w:rsidRPr="00594214">
        <w:rPr>
          <w:color w:val="000000"/>
          <w:sz w:val="22"/>
          <w:szCs w:val="22"/>
        </w:rPr>
        <w:t>4</w:t>
      </w:r>
      <w:r w:rsidR="00D6345B" w:rsidRPr="00594214">
        <w:rPr>
          <w:color w:val="000000"/>
          <w:sz w:val="22"/>
          <w:szCs w:val="22"/>
        </w:rPr>
        <w:t xml:space="preserve"> ч.</w:t>
      </w:r>
      <w:r w:rsidR="00D6345B" w:rsidRPr="00464057">
        <w:rPr>
          <w:color w:val="000000"/>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03275E">
        <w:rPr>
          <w:b/>
          <w:sz w:val="22"/>
          <w:szCs w:val="22"/>
        </w:rPr>
        <w:t>кран</w:t>
      </w:r>
      <w:r w:rsidR="0003275E" w:rsidRPr="0003275E">
        <w:rPr>
          <w:b/>
          <w:sz w:val="22"/>
          <w:szCs w:val="22"/>
        </w:rPr>
        <w:t xml:space="preserve"> </w:t>
      </w:r>
      <w:proofErr w:type="spellStart"/>
      <w:r w:rsidR="0003275E" w:rsidRPr="0003275E">
        <w:rPr>
          <w:b/>
          <w:sz w:val="22"/>
          <w:szCs w:val="22"/>
        </w:rPr>
        <w:t>шаров</w:t>
      </w:r>
      <w:r w:rsidR="0003275E">
        <w:rPr>
          <w:b/>
          <w:sz w:val="22"/>
          <w:szCs w:val="22"/>
        </w:rPr>
        <w:t>ый</w:t>
      </w:r>
      <w:proofErr w:type="spellEnd"/>
      <w:r w:rsidR="0003275E" w:rsidRPr="0003275E">
        <w:rPr>
          <w:b/>
          <w:sz w:val="22"/>
          <w:szCs w:val="22"/>
        </w:rPr>
        <w:t xml:space="preserve">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594214" w:rsidRDefault="0098488E" w:rsidP="00205C2F">
      <w:pPr>
        <w:numPr>
          <w:ilvl w:val="0"/>
          <w:numId w:val="1"/>
        </w:numPr>
        <w:tabs>
          <w:tab w:val="left" w:pos="284"/>
        </w:tabs>
        <w:ind w:left="0" w:firstLine="709"/>
        <w:jc w:val="both"/>
        <w:rPr>
          <w:sz w:val="22"/>
          <w:szCs w:val="22"/>
        </w:rPr>
      </w:pPr>
      <w:r w:rsidRPr="00594214">
        <w:rPr>
          <w:sz w:val="22"/>
          <w:szCs w:val="22"/>
        </w:rPr>
        <w:t xml:space="preserve">2.1. </w:t>
      </w:r>
      <w:r w:rsidR="00205C2F" w:rsidRPr="00594214">
        <w:rPr>
          <w:sz w:val="22"/>
          <w:szCs w:val="22"/>
        </w:rPr>
        <w:t>Цена Контракта составляет</w:t>
      </w:r>
      <w:proofErr w:type="gramStart"/>
      <w:r w:rsidR="00205C2F" w:rsidRPr="00594214">
        <w:rPr>
          <w:sz w:val="22"/>
          <w:szCs w:val="22"/>
        </w:rPr>
        <w:t xml:space="preserve"> ______________ (_______________ ) </w:t>
      </w:r>
      <w:proofErr w:type="gramEnd"/>
      <w:r w:rsidR="00205C2F" w:rsidRPr="00594214">
        <w:rPr>
          <w:sz w:val="22"/>
          <w:szCs w:val="22"/>
        </w:rPr>
        <w:t xml:space="preserve">рублей ___ копеек, в </w:t>
      </w:r>
      <w:proofErr w:type="spellStart"/>
      <w:r w:rsidR="00205C2F" w:rsidRPr="00594214">
        <w:rPr>
          <w:sz w:val="22"/>
          <w:szCs w:val="22"/>
        </w:rPr>
        <w:t>т.ч</w:t>
      </w:r>
      <w:proofErr w:type="spellEnd"/>
      <w:r w:rsidR="00205C2F" w:rsidRPr="00594214">
        <w:rPr>
          <w:sz w:val="22"/>
          <w:szCs w:val="22"/>
        </w:rPr>
        <w:t>. НДС по ставке ____% / 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w:t>
      </w:r>
      <w:r w:rsidRPr="00594214">
        <w:rPr>
          <w:sz w:val="22"/>
          <w:szCs w:val="22"/>
        </w:rPr>
        <w:t xml:space="preserve">стоимость </w:t>
      </w:r>
      <w:r w:rsidR="003E3197" w:rsidRPr="00594214">
        <w:rPr>
          <w:sz w:val="22"/>
          <w:szCs w:val="22"/>
        </w:rPr>
        <w:t>Т</w:t>
      </w:r>
      <w:r w:rsidRPr="00594214">
        <w:rPr>
          <w:sz w:val="22"/>
          <w:szCs w:val="22"/>
        </w:rPr>
        <w:t xml:space="preserve">овара, расходы, связанные </w:t>
      </w:r>
      <w:r w:rsidR="001A5245" w:rsidRPr="00594214">
        <w:rPr>
          <w:sz w:val="22"/>
          <w:szCs w:val="22"/>
        </w:rPr>
        <w:t xml:space="preserve">с </w:t>
      </w:r>
      <w:r w:rsidRPr="00594214">
        <w:rPr>
          <w:sz w:val="22"/>
          <w:szCs w:val="22"/>
        </w:rPr>
        <w:t>его доставкой, погрузкой, разгрузкой</w:t>
      </w:r>
      <w:r w:rsidR="003E3197" w:rsidRPr="00594214">
        <w:rPr>
          <w:sz w:val="22"/>
          <w:szCs w:val="22"/>
        </w:rPr>
        <w:t xml:space="preserve"> до места хранения Т</w:t>
      </w:r>
      <w:r w:rsidR="00CD4C9A" w:rsidRPr="00594214">
        <w:rPr>
          <w:sz w:val="22"/>
          <w:szCs w:val="22"/>
        </w:rPr>
        <w:t>овара на территории Заказчика</w:t>
      </w:r>
      <w:r w:rsidRPr="00594214">
        <w:rPr>
          <w:sz w:val="22"/>
          <w:szCs w:val="22"/>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sidRPr="00594214">
        <w:rPr>
          <w:sz w:val="22"/>
          <w:szCs w:val="22"/>
        </w:rPr>
        <w:t>Контракт</w:t>
      </w:r>
      <w:r w:rsidRPr="00594214">
        <w:rPr>
          <w:sz w:val="22"/>
          <w:szCs w:val="22"/>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Pr="000A2B35">
        <w:rPr>
          <w:rFonts w:ascii="Times New Roman" w:hAnsi="Times New Roman" w:cs="Times New Roman"/>
          <w:b/>
          <w:sz w:val="22"/>
          <w:szCs w:val="22"/>
        </w:rPr>
        <w:t xml:space="preserve">г. Иваново, ул. </w:t>
      </w:r>
      <w:r w:rsidR="00594214" w:rsidRPr="00594214">
        <w:rPr>
          <w:rFonts w:ascii="Times New Roman" w:hAnsi="Times New Roman" w:cs="Times New Roman"/>
          <w:b/>
          <w:sz w:val="22"/>
          <w:szCs w:val="22"/>
        </w:rPr>
        <w:t>Лебедева-Кумача, д</w:t>
      </w:r>
      <w:r w:rsidR="00594214">
        <w:rPr>
          <w:rFonts w:ascii="Times New Roman" w:hAnsi="Times New Roman" w:cs="Times New Roman"/>
          <w:b/>
          <w:sz w:val="22"/>
          <w:szCs w:val="22"/>
        </w:rPr>
        <w:t>.</w:t>
      </w:r>
      <w:r w:rsidR="00594214" w:rsidRPr="00594214">
        <w:rPr>
          <w:rFonts w:ascii="Times New Roman" w:hAnsi="Times New Roman" w:cs="Times New Roman"/>
          <w:b/>
          <w:sz w:val="22"/>
          <w:szCs w:val="22"/>
        </w:rPr>
        <w:t xml:space="preserve"> 2А</w:t>
      </w:r>
      <w:r w:rsidR="00527A32" w:rsidRPr="00594214">
        <w:rPr>
          <w:rFonts w:ascii="Times New Roman" w:hAnsi="Times New Roman" w:cs="Times New Roman"/>
          <w:b/>
          <w:sz w:val="22"/>
          <w:szCs w:val="22"/>
        </w:rPr>
        <w:t xml:space="preserve"> (</w:t>
      </w:r>
      <w:r w:rsidR="00527A32" w:rsidRPr="00527A32">
        <w:rPr>
          <w:rFonts w:ascii="Times New Roman" w:hAnsi="Times New Roman" w:cs="Times New Roman"/>
          <w:b/>
          <w:sz w:val="22"/>
          <w:szCs w:val="22"/>
        </w:rPr>
        <w:t>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sidRPr="00594214">
        <w:rPr>
          <w:rFonts w:ascii="Times New Roman" w:hAnsi="Times New Roman" w:cs="Times New Roman"/>
          <w:b/>
          <w:sz w:val="22"/>
          <w:szCs w:val="22"/>
        </w:rPr>
        <w:t>по</w:t>
      </w:r>
      <w:r w:rsidRPr="00594214">
        <w:rPr>
          <w:rFonts w:ascii="Times New Roman" w:hAnsi="Times New Roman" w:cs="Times New Roman"/>
          <w:b/>
          <w:sz w:val="22"/>
          <w:szCs w:val="22"/>
        </w:rPr>
        <w:t xml:space="preserve"> </w:t>
      </w:r>
      <w:r w:rsidR="00594214" w:rsidRPr="00594214">
        <w:rPr>
          <w:rFonts w:ascii="Times New Roman" w:hAnsi="Times New Roman" w:cs="Times New Roman"/>
          <w:b/>
          <w:sz w:val="22"/>
          <w:szCs w:val="22"/>
        </w:rPr>
        <w:t>31.07.</w:t>
      </w:r>
      <w:r w:rsidRPr="00594214">
        <w:rPr>
          <w:rFonts w:ascii="Times New Roman" w:hAnsi="Times New Roman" w:cs="Times New Roman"/>
          <w:b/>
          <w:sz w:val="22"/>
          <w:szCs w:val="22"/>
        </w:rPr>
        <w:t>202</w:t>
      </w:r>
      <w:r w:rsidR="00594214" w:rsidRPr="00594214">
        <w:rPr>
          <w:rFonts w:ascii="Times New Roman" w:hAnsi="Times New Roman" w:cs="Times New Roman"/>
          <w:b/>
          <w:sz w:val="22"/>
          <w:szCs w:val="22"/>
        </w:rPr>
        <w:t>6</w:t>
      </w:r>
      <w:r w:rsidR="008D620A" w:rsidRPr="00594214">
        <w:rPr>
          <w:rFonts w:ascii="Times New Roman" w:hAnsi="Times New Roman" w:cs="Times New Roman"/>
          <w:b/>
          <w:sz w:val="22"/>
          <w:szCs w:val="22"/>
        </w:rPr>
        <w:t xml:space="preserve"> (включительно)</w:t>
      </w:r>
      <w:r w:rsidRPr="00594214">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594214">
        <w:rPr>
          <w:rFonts w:ascii="Times New Roman" w:hAnsi="Times New Roman" w:cs="Times New Roman"/>
          <w:b/>
          <w:sz w:val="22"/>
          <w:szCs w:val="22"/>
        </w:rPr>
        <w:t xml:space="preserve">течение </w:t>
      </w:r>
      <w:r w:rsidR="008A25B0" w:rsidRPr="00594214">
        <w:rPr>
          <w:rFonts w:ascii="Times New Roman" w:hAnsi="Times New Roman" w:cs="Times New Roman"/>
          <w:b/>
          <w:sz w:val="22"/>
          <w:szCs w:val="22"/>
        </w:rPr>
        <w:t>15</w:t>
      </w:r>
      <w:r w:rsidRPr="00594214">
        <w:rPr>
          <w:rFonts w:ascii="Times New Roman" w:hAnsi="Times New Roman" w:cs="Times New Roman"/>
          <w:b/>
          <w:sz w:val="22"/>
          <w:szCs w:val="22"/>
        </w:rPr>
        <w:t xml:space="preserve"> (</w:t>
      </w:r>
      <w:r w:rsidR="008A25B0" w:rsidRPr="00594214">
        <w:rPr>
          <w:rFonts w:ascii="Times New Roman" w:hAnsi="Times New Roman" w:cs="Times New Roman"/>
          <w:b/>
          <w:sz w:val="22"/>
          <w:szCs w:val="22"/>
        </w:rPr>
        <w:t>пятнадцати</w:t>
      </w:r>
      <w:r w:rsidRPr="00594214">
        <w:rPr>
          <w:rFonts w:ascii="Times New Roman" w:hAnsi="Times New Roman" w:cs="Times New Roman"/>
          <w:b/>
          <w:sz w:val="22"/>
          <w:szCs w:val="22"/>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8E7963"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w:t>
      </w:r>
      <w:r w:rsidRPr="008E7963">
        <w:rPr>
          <w:rFonts w:ascii="Times New Roman" w:hAnsi="Times New Roman" w:cs="Times New Roman"/>
          <w:sz w:val="22"/>
          <w:szCs w:val="22"/>
        </w:rPr>
        <w:t>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8E7963">
        <w:rPr>
          <w:rFonts w:ascii="Times New Roman" w:hAnsi="Times New Roman" w:cs="Times New Roman"/>
          <w:sz w:val="22"/>
          <w:szCs w:val="22"/>
        </w:rPr>
        <w:t xml:space="preserve">В </w:t>
      </w:r>
      <w:r w:rsidRPr="008E7963">
        <w:rPr>
          <w:rFonts w:ascii="Times New Roman" w:hAnsi="Times New Roman" w:cs="Times New Roman"/>
          <w:b/>
          <w:sz w:val="22"/>
          <w:szCs w:val="22"/>
        </w:rPr>
        <w:t>течение 3 рабочих дней</w:t>
      </w:r>
      <w:r w:rsidRPr="008E7963">
        <w:rPr>
          <w:rFonts w:ascii="Times New Roman" w:hAnsi="Times New Roman" w:cs="Times New Roman"/>
          <w:sz w:val="22"/>
          <w:szCs w:val="22"/>
        </w:rPr>
        <w:t xml:space="preserve"> </w:t>
      </w:r>
      <w:proofErr w:type="gramStart"/>
      <w:r w:rsidRPr="008E7963">
        <w:rPr>
          <w:rFonts w:ascii="Times New Roman" w:hAnsi="Times New Roman" w:cs="Times New Roman"/>
          <w:sz w:val="22"/>
          <w:szCs w:val="22"/>
        </w:rPr>
        <w:t>с даты поставки</w:t>
      </w:r>
      <w:proofErr w:type="gramEnd"/>
      <w:r w:rsidRPr="008E7963">
        <w:rPr>
          <w:rFonts w:ascii="Times New Roman" w:hAnsi="Times New Roman" w:cs="Times New Roman"/>
          <w:sz w:val="22"/>
          <w:szCs w:val="22"/>
        </w:rPr>
        <w:t xml:space="preserve"> Товара на территорию Заказчика Поставщик формирует с использованием ЕИС, подписывает усиленной электронной подписью лица, имеющего</w:t>
      </w:r>
      <w:r w:rsidRPr="00527A32">
        <w:rPr>
          <w:rFonts w:ascii="Times New Roman" w:hAnsi="Times New Roman" w:cs="Times New Roman"/>
          <w:sz w:val="22"/>
          <w:szCs w:val="22"/>
        </w:rPr>
        <w:t xml:space="preserve">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w:t>
      </w:r>
      <w:r w:rsidRPr="00527A32">
        <w:rPr>
          <w:sz w:val="22"/>
          <w:szCs w:val="22"/>
        </w:rPr>
        <w:lastRenderedPageBreak/>
        <w:t>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w:t>
      </w:r>
      <w:r w:rsidR="0098488E" w:rsidRPr="00464057">
        <w:rPr>
          <w:rFonts w:eastAsia="Calibri"/>
          <w:sz w:val="22"/>
          <w:szCs w:val="22"/>
        </w:rPr>
        <w:lastRenderedPageBreak/>
        <w:t xml:space="preserve">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lastRenderedPageBreak/>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Pr="00724A91" w:rsidRDefault="00755B4C" w:rsidP="00755B4C">
      <w:pPr>
        <w:tabs>
          <w:tab w:val="left" w:pos="426"/>
          <w:tab w:val="center" w:pos="5128"/>
          <w:tab w:val="left" w:pos="6900"/>
        </w:tabs>
        <w:ind w:firstLine="709"/>
        <w:jc w:val="both"/>
        <w:rPr>
          <w:bCs/>
          <w:sz w:val="22"/>
          <w:szCs w:val="22"/>
        </w:rPr>
      </w:pPr>
      <w:r w:rsidRPr="00755B4C">
        <w:rPr>
          <w:bCs/>
          <w:sz w:val="22"/>
          <w:szCs w:val="22"/>
        </w:rPr>
        <w:t xml:space="preserve">Поставщик поставляет Товар в упаковке завода-изготовителя, позволяющей транспортировать его </w:t>
      </w:r>
      <w:r w:rsidRPr="00724A91">
        <w:rPr>
          <w:bCs/>
          <w:sz w:val="22"/>
          <w:szCs w:val="22"/>
        </w:rPr>
        <w:t>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724A91" w:rsidRDefault="007D4981" w:rsidP="00755B4C">
      <w:pPr>
        <w:tabs>
          <w:tab w:val="left" w:pos="426"/>
          <w:tab w:val="center" w:pos="5128"/>
          <w:tab w:val="left" w:pos="6900"/>
        </w:tabs>
        <w:ind w:firstLine="709"/>
        <w:jc w:val="both"/>
        <w:rPr>
          <w:bCs/>
          <w:sz w:val="22"/>
          <w:szCs w:val="22"/>
        </w:rPr>
      </w:pPr>
      <w:r w:rsidRPr="00724A91">
        <w:rPr>
          <w:bCs/>
          <w:sz w:val="22"/>
          <w:szCs w:val="22"/>
        </w:rPr>
        <w:t>5</w:t>
      </w:r>
      <w:r w:rsidR="00755B4C" w:rsidRPr="00724A91">
        <w:rPr>
          <w:bCs/>
          <w:sz w:val="22"/>
          <w:szCs w:val="22"/>
        </w:rPr>
        <w:t>.7. Требования к гарантийному сроку Товара и (или) объему предос</w:t>
      </w:r>
      <w:r w:rsidR="00724A91">
        <w:rPr>
          <w:bCs/>
          <w:sz w:val="22"/>
          <w:szCs w:val="22"/>
        </w:rPr>
        <w:t xml:space="preserve">тавления гарантий его качества </w:t>
      </w:r>
      <w:r w:rsidR="00755B4C" w:rsidRPr="00724A91">
        <w:rPr>
          <w:bCs/>
          <w:sz w:val="22"/>
          <w:szCs w:val="22"/>
        </w:rPr>
        <w:t xml:space="preserve">составляет </w:t>
      </w:r>
      <w:r w:rsidR="00724A91" w:rsidRPr="00724A91">
        <w:rPr>
          <w:bCs/>
          <w:sz w:val="22"/>
          <w:szCs w:val="22"/>
        </w:rPr>
        <w:t>36</w:t>
      </w:r>
      <w:r w:rsidR="00755B4C" w:rsidRPr="00724A91">
        <w:rPr>
          <w:bCs/>
          <w:sz w:val="22"/>
          <w:szCs w:val="22"/>
        </w:rPr>
        <w:t xml:space="preserve"> месяцев и исчисляется </w:t>
      </w:r>
      <w:proofErr w:type="gramStart"/>
      <w:r w:rsidR="00755B4C" w:rsidRPr="00724A91">
        <w:rPr>
          <w:bCs/>
          <w:sz w:val="22"/>
          <w:szCs w:val="22"/>
        </w:rPr>
        <w:t>с даты подписания</w:t>
      </w:r>
      <w:proofErr w:type="gramEnd"/>
      <w:r w:rsidR="00755B4C" w:rsidRPr="00724A91">
        <w:rPr>
          <w:bCs/>
          <w:sz w:val="22"/>
          <w:szCs w:val="22"/>
        </w:rPr>
        <w:t xml:space="preserve"> Заказчиком документ</w:t>
      </w:r>
      <w:r w:rsidR="006A1EE0" w:rsidRPr="00724A91">
        <w:rPr>
          <w:bCs/>
          <w:sz w:val="22"/>
          <w:szCs w:val="22"/>
        </w:rPr>
        <w:t>ов, указанных в п. 2.</w:t>
      </w:r>
      <w:r w:rsidR="00755B4C" w:rsidRPr="00724A91">
        <w:rPr>
          <w:bCs/>
          <w:sz w:val="22"/>
          <w:szCs w:val="22"/>
        </w:rPr>
        <w:t>5</w:t>
      </w:r>
      <w:r w:rsidR="006A1EE0" w:rsidRPr="00724A91">
        <w:rPr>
          <w:bCs/>
          <w:sz w:val="22"/>
          <w:szCs w:val="22"/>
        </w:rPr>
        <w:t>.</w:t>
      </w:r>
      <w:r w:rsidR="00755B4C" w:rsidRPr="00724A91">
        <w:rPr>
          <w:bCs/>
          <w:sz w:val="22"/>
          <w:szCs w:val="22"/>
        </w:rPr>
        <w:t xml:space="preserve"> </w:t>
      </w:r>
      <w:r w:rsidR="00175C8B" w:rsidRPr="00724A91">
        <w:rPr>
          <w:bCs/>
          <w:sz w:val="22"/>
          <w:szCs w:val="22"/>
        </w:rPr>
        <w:t>Контракт</w:t>
      </w:r>
      <w:r w:rsidR="00755B4C" w:rsidRPr="00724A91">
        <w:rPr>
          <w:bCs/>
          <w:sz w:val="22"/>
          <w:szCs w:val="22"/>
        </w:rPr>
        <w:t>а. В случае если производителем да</w:t>
      </w:r>
      <w:r w:rsidR="00666198" w:rsidRPr="00724A91">
        <w:rPr>
          <w:bCs/>
          <w:sz w:val="22"/>
          <w:szCs w:val="22"/>
        </w:rPr>
        <w:t>нного вида Т</w:t>
      </w:r>
      <w:r w:rsidR="00755B4C" w:rsidRPr="00724A91">
        <w:rPr>
          <w:bCs/>
          <w:sz w:val="22"/>
          <w:szCs w:val="22"/>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724A91">
        <w:rPr>
          <w:bCs/>
          <w:sz w:val="22"/>
          <w:szCs w:val="22"/>
        </w:rPr>
        <w:t>Гарантийный срок на Товар должен соответствовать гарантийным требованиям, предъявляемым к тако</w:t>
      </w:r>
      <w:r w:rsidR="00666198" w:rsidRPr="00724A91">
        <w:rPr>
          <w:bCs/>
          <w:sz w:val="22"/>
          <w:szCs w:val="22"/>
        </w:rPr>
        <w:t>му</w:t>
      </w:r>
      <w:r w:rsidRPr="00724A91">
        <w:rPr>
          <w:bCs/>
          <w:sz w:val="22"/>
          <w:szCs w:val="22"/>
        </w:rPr>
        <w:t xml:space="preserve"> вид</w:t>
      </w:r>
      <w:r w:rsidR="00666198" w:rsidRPr="00724A91">
        <w:rPr>
          <w:bCs/>
          <w:sz w:val="22"/>
          <w:szCs w:val="22"/>
        </w:rPr>
        <w:t>у Т</w:t>
      </w:r>
      <w:r w:rsidRPr="00724A91">
        <w:rPr>
          <w:bCs/>
          <w:sz w:val="22"/>
          <w:szCs w:val="22"/>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w:t>
      </w:r>
      <w:r w:rsidR="00BA7201" w:rsidRPr="00464057">
        <w:rPr>
          <w:bCs/>
          <w:sz w:val="22"/>
          <w:szCs w:val="22"/>
        </w:rPr>
        <w:lastRenderedPageBreak/>
        <w:t>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w:t>
      </w:r>
      <w:r w:rsidRPr="0027698C">
        <w:rPr>
          <w:b/>
          <w:i/>
          <w:color w:val="FF0000"/>
          <w:sz w:val="22"/>
          <w:szCs w:val="22"/>
        </w:rPr>
        <w:lastRenderedPageBreak/>
        <w:t xml:space="preserve">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lastRenderedPageBreak/>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D0652C" w:rsidRDefault="00D0652C" w:rsidP="00191B94">
            <w:pPr>
              <w:jc w:val="both"/>
              <w:rPr>
                <w:sz w:val="22"/>
                <w:szCs w:val="22"/>
              </w:rPr>
            </w:pPr>
            <w:bookmarkStart w:id="0" w:name="_GoBack"/>
            <w:bookmarkEnd w:id="0"/>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Default="0063038B" w:rsidP="00464057">
      <w:pPr>
        <w:tabs>
          <w:tab w:val="left" w:pos="426"/>
        </w:tabs>
        <w:ind w:firstLine="284"/>
        <w:jc w:val="right"/>
        <w:rPr>
          <w:sz w:val="22"/>
          <w:szCs w:val="22"/>
          <w:highlight w:val="yellow"/>
        </w:rPr>
      </w:pPr>
    </w:p>
    <w:p w:rsidR="00C43647" w:rsidRPr="00464057" w:rsidRDefault="00C43647"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8E7963" w:rsidRPr="0003275E">
        <w:rPr>
          <w:b/>
          <w:sz w:val="22"/>
          <w:szCs w:val="22"/>
        </w:rPr>
        <w:t xml:space="preserve">крана </w:t>
      </w:r>
      <w:r w:rsidR="008E7963" w:rsidRPr="00724A91">
        <w:rPr>
          <w:b/>
          <w:sz w:val="22"/>
          <w:szCs w:val="22"/>
        </w:rPr>
        <w:t xml:space="preserve">шарового </w:t>
      </w:r>
      <w:r w:rsidR="00036214" w:rsidRPr="00724A91">
        <w:rPr>
          <w:rFonts w:eastAsia="Arial"/>
          <w:b/>
          <w:sz w:val="22"/>
          <w:szCs w:val="22"/>
        </w:rPr>
        <w:t>д</w:t>
      </w:r>
      <w:r w:rsidR="00983BA2" w:rsidRPr="00724A91">
        <w:rPr>
          <w:rFonts w:eastAsia="Arial"/>
          <w:b/>
          <w:sz w:val="22"/>
          <w:szCs w:val="22"/>
        </w:rPr>
        <w:t>ля нужд</w:t>
      </w:r>
      <w:r w:rsidR="00983BA2">
        <w:rPr>
          <w:rFonts w:eastAsia="Arial"/>
          <w:b/>
          <w:sz w:val="22"/>
          <w:szCs w:val="22"/>
        </w:rPr>
        <w:t xml:space="preserve">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610" w:rsidRDefault="00C97610" w:rsidP="0098488E">
      <w:r>
        <w:separator/>
      </w:r>
    </w:p>
  </w:endnote>
  <w:endnote w:type="continuationSeparator" w:id="0">
    <w:p w:rsidR="00C97610" w:rsidRDefault="00C97610"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610" w:rsidRDefault="00C97610" w:rsidP="0098488E">
      <w:r>
        <w:separator/>
      </w:r>
    </w:p>
  </w:footnote>
  <w:footnote w:type="continuationSeparator" w:id="0">
    <w:p w:rsidR="00C97610" w:rsidRDefault="00C97610"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275E"/>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1E7E"/>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74B19"/>
    <w:rsid w:val="00583C08"/>
    <w:rsid w:val="00587B62"/>
    <w:rsid w:val="00594214"/>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4A91"/>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0041"/>
    <w:rsid w:val="008C1E13"/>
    <w:rsid w:val="008C7ECF"/>
    <w:rsid w:val="008D16A0"/>
    <w:rsid w:val="008D620A"/>
    <w:rsid w:val="008E3950"/>
    <w:rsid w:val="008E6AA9"/>
    <w:rsid w:val="008E7963"/>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3647"/>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97610"/>
    <w:rsid w:val="00CA26D5"/>
    <w:rsid w:val="00CA3A24"/>
    <w:rsid w:val="00CA53DE"/>
    <w:rsid w:val="00CA5588"/>
    <w:rsid w:val="00CA57A5"/>
    <w:rsid w:val="00CB170B"/>
    <w:rsid w:val="00CD4C9A"/>
    <w:rsid w:val="00CD5A7D"/>
    <w:rsid w:val="00CE2453"/>
    <w:rsid w:val="00CE5CF3"/>
    <w:rsid w:val="00CF5B60"/>
    <w:rsid w:val="00D0652C"/>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26046"/>
    <w:rsid w:val="00E317E1"/>
    <w:rsid w:val="00E36427"/>
    <w:rsid w:val="00E3773C"/>
    <w:rsid w:val="00E44CCE"/>
    <w:rsid w:val="00E50C71"/>
    <w:rsid w:val="00E5156F"/>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1A790-E2F8-45AC-BECB-35C8F5A91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5089</Words>
  <Characters>29011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7</cp:revision>
  <cp:lastPrinted>2022-04-05T08:16:00Z</cp:lastPrinted>
  <dcterms:created xsi:type="dcterms:W3CDTF">2026-07-20T07:24:00Z</dcterms:created>
  <dcterms:modified xsi:type="dcterms:W3CDTF">2026-07-20T09:07:00Z</dcterms:modified>
</cp:coreProperties>
</file>