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F7" w:rsidRPr="000325F7" w:rsidRDefault="000325F7" w:rsidP="0011457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ДОГОВОР №</w:t>
      </w:r>
      <w:r w:rsidR="00843C60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 </w:t>
      </w: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 xml:space="preserve">на </w:t>
      </w:r>
      <w:r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 услуг</w:t>
      </w:r>
      <w:r w:rsidR="00843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техническому обслуживанию </w:t>
      </w:r>
      <w:r w:rsidR="005D5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4A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гарантийному ремонту транспортного</w:t>
      </w:r>
      <w:r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средств</w:t>
      </w:r>
      <w:r w:rsidR="004A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43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заказчика</w:t>
      </w:r>
      <w:r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использованием материало</w:t>
      </w:r>
      <w:r w:rsidR="00843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 запасных частей исполнителя</w:t>
      </w:r>
    </w:p>
    <w:p w:rsidR="000325F7" w:rsidRPr="000325F7" w:rsidRDefault="000325F7" w:rsidP="0011457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</w:p>
    <w:p w:rsidR="000325F7" w:rsidRPr="000325F7" w:rsidRDefault="003260FB" w:rsidP="0011457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  <w:r w:rsidR="00FF7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Пушкино, Московская область       </w:t>
      </w:r>
      <w:r w:rsidR="006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CB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C4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C4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43C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E7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 w:rsidR="0022278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E4" w:rsidRPr="00B83B0F" w:rsidRDefault="00EE25F0" w:rsidP="00415A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9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бюджетное учреждение «Центральная база авиационной охр</w:t>
      </w:r>
      <w:r w:rsidR="00BD63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лесов «Авиалесоохрана» (ФБУ </w:t>
      </w:r>
      <w:r w:rsidRPr="00C61F9D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«Авиалесоохрана»),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32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Pr="00C61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E25F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C61F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</w:t>
      </w:r>
      <w:r w:rsidR="00BC73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15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E7" w:rsidRPr="00C61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="00B53D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15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именуемый в дальнейшем «Исполнитель», </w:t>
      </w:r>
      <w:r w:rsidR="00415AE7" w:rsidRPr="00B036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415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8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 тексту д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каждый в отдельности именуется «Сторона», а вместе «Стороны»,</w:t>
      </w:r>
      <w:r w:rsidR="0031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E10" w:rsidRPr="00833689">
        <w:rPr>
          <w:rFonts w:ascii="Times New Roman" w:hAnsi="Times New Roman"/>
          <w:color w:val="000000"/>
          <w:sz w:val="24"/>
          <w:szCs w:val="24"/>
        </w:rPr>
        <w:t xml:space="preserve">на основании п. 4 ч. 1 ст. 93 </w:t>
      </w:r>
      <w:r w:rsidR="000F0E10" w:rsidRPr="00833689">
        <w:rPr>
          <w:rFonts w:ascii="Times New Roman" w:hAnsi="Times New Roman"/>
          <w:color w:val="000000"/>
          <w:sz w:val="24"/>
          <w:szCs w:val="24"/>
          <w:lang w:eastAsia="ru-RU"/>
        </w:rPr>
        <w:t>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(далее – ФЗ № 44-ФЗ)</w:t>
      </w:r>
      <w:r w:rsidR="000F0E10" w:rsidRPr="0083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25F7" w:rsidRPr="008336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</w:t>
      </w:r>
      <w:r w:rsidR="000F0E10" w:rsidRPr="0083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61B" w:rsidRPr="0090661B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по техническому обслуживанию и </w:t>
      </w:r>
      <w:r w:rsidR="004A07E1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гарантийному </w:t>
      </w:r>
      <w:r w:rsidR="0090661B" w:rsidRPr="0090661B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ремонту </w:t>
      </w:r>
      <w:r w:rsidR="004A07E1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>транспортного</w:t>
      </w:r>
      <w:r w:rsidR="0090661B" w:rsidRPr="0090661B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 средств</w:t>
      </w:r>
      <w:r w:rsidR="004A07E1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>а</w:t>
      </w:r>
      <w:r w:rsidR="0090661B" w:rsidRPr="0090661B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 заказчика с использованием материалов и запасных частей исполнителя</w:t>
      </w:r>
      <w:r w:rsidR="0090661B">
        <w:rPr>
          <w:rFonts w:ascii="Times New Roman" w:eastAsia="Times New Roman" w:hAnsi="Times New Roman" w:cs="Arial"/>
          <w:kern w:val="32"/>
          <w:sz w:val="24"/>
          <w:szCs w:val="24"/>
          <w:lang w:eastAsia="ru-RU"/>
        </w:rPr>
        <w:t xml:space="preserve"> </w:t>
      </w:r>
      <w:r w:rsidR="000325F7" w:rsidRPr="0083368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Договор)</w:t>
      </w:r>
      <w:r w:rsidR="009066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25F7" w:rsidRPr="0083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775D73" w:rsidRPr="000325F7" w:rsidRDefault="00775D73" w:rsidP="0011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11"/>
      <w:bookmarkStart w:id="1" w:name="Par13"/>
      <w:bookmarkStart w:id="2" w:name="Par14"/>
      <w:bookmarkStart w:id="3" w:name="Par15"/>
      <w:bookmarkStart w:id="4" w:name="Par17"/>
      <w:bookmarkStart w:id="5" w:name="Par19"/>
      <w:bookmarkStart w:id="6" w:name="Par20"/>
      <w:bookmarkStart w:id="7" w:name="Par23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6F1" w:rsidRPr="00A81580" w:rsidRDefault="00A81580" w:rsidP="00A81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0325F7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по заданию Заказчика обязуется в установленный Договором срок оказать услуги по техническому обслуживанию</w:t>
      </w:r>
      <w:r w:rsidR="005D556D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гарантийному </w:t>
      </w:r>
      <w:r w:rsidR="005D556D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</w:t>
      </w:r>
      <w:r w:rsidR="000325F7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DB1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спортного </w:t>
      </w:r>
      <w:r w:rsidR="00765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6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(</w:t>
      </w:r>
      <w:r w:rsidR="004A07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Gazelle</w:t>
      </w:r>
      <w:r w:rsidR="004A07E1" w:rsidRP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7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</w:t>
      </w:r>
      <w:r w:rsidR="004A07E1" w:rsidRP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C12870" w:rsidRPr="00C12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выпуска, </w:t>
      </w:r>
      <w:r w:rsidR="007C7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знак</w:t>
      </w:r>
      <w:r w:rsidR="004A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870" w:rsidRPr="00C12870">
        <w:rPr>
          <w:rFonts w:ascii="Times New Roman" w:eastAsia="Times New Roman" w:hAnsi="Times New Roman" w:cs="Times New Roman"/>
          <w:sz w:val="24"/>
          <w:szCs w:val="24"/>
          <w:lang w:eastAsia="ru-RU"/>
        </w:rPr>
        <w:t>Р 172 ВВ 250</w:t>
      </w:r>
      <w:r w:rsidR="003F7DB1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3226A" w:rsidRPr="00A81580">
        <w:rPr>
          <w:rFonts w:ascii="Times New Roman" w:hAnsi="Times New Roman"/>
          <w:sz w:val="24"/>
          <w:szCs w:val="24"/>
        </w:rPr>
        <w:t xml:space="preserve">, </w:t>
      </w:r>
      <w:r w:rsidR="000325F7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</w:t>
      </w:r>
      <w:r w:rsidR="000F0E10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м материалов и запасных частей И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сполнителя, согласно регламенту проведения технического обслуживания при пробеге 20 тысяч километров </w:t>
      </w:r>
      <w:r w:rsidR="000F0E10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0325F7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услуги), а Заказчик обязуется принять оказанные услуги и оплатить их</w:t>
      </w:r>
      <w:r w:rsidR="000F0E10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Договора</w:t>
      </w:r>
      <w:r w:rsidR="00FF76F1" w:rsidRPr="00A81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D73" w:rsidRDefault="004A07E1" w:rsidP="004A07E1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8B0365" w:rsidRPr="0090661B">
        <w:rPr>
          <w:rFonts w:ascii="Times New Roman" w:eastAsia="Times New Roman" w:hAnsi="Times New Roman" w:cs="Times New Roman"/>
          <w:sz w:val="24"/>
          <w:szCs w:val="24"/>
          <w:lang w:eastAsia="ru-RU"/>
        </w:rPr>
        <w:t>. Место оказания услуг: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Саха</w:t>
      </w:r>
      <w:r w:rsidR="00CD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(Якутия), г. Якутск ___________________</w:t>
      </w:r>
    </w:p>
    <w:p w:rsidR="00CE0267" w:rsidRDefault="00CE0267" w:rsidP="004A07E1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Код ОКПД 2: </w:t>
      </w:r>
      <w:r w:rsidR="00C12870" w:rsidRPr="00C128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45.20.2</w:t>
      </w:r>
    </w:p>
    <w:p w:rsidR="00CE0267" w:rsidRDefault="00CE0267" w:rsidP="004A07E1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оказания услуг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E4" w:rsidRPr="000325F7" w:rsidRDefault="00175EBA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Исполнителем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Российской Федерации и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определяемыми заводами-изготовител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 основных изделий </w:t>
      </w:r>
      <w:r w:rsidR="00A35D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</w:t>
      </w:r>
      <w:r w:rsidR="008B0365" w:rsidRPr="000C4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A35D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B0365" w:rsidRPr="000C4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</w:t>
      </w:r>
      <w:r w:rsidR="000325F7" w:rsidRPr="000C4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D73" w:rsidRDefault="00775D73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Default="00C87E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Сторон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25F7" w:rsidRPr="00887A32" w:rsidRDefault="00175EBA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3.1. </w:t>
      </w:r>
      <w:r w:rsidR="000325F7" w:rsidRPr="00887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вправе:</w:t>
      </w:r>
    </w:p>
    <w:p w:rsidR="000325F7" w:rsidRPr="000325F7" w:rsidRDefault="008E147C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ривлекать к вып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 Договора соисполнителей, при этом Исполнитель несет ответственность за действия или бездействие соисполнителей как за свои собственные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25F7" w:rsidRPr="000325F7" w:rsidRDefault="008E147C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3.1.2. Т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своевременной оплаты на условиях, установленных Договором, надлежащим образом оказанных и принятых Заказчиком услуг</w:t>
      </w:r>
      <w:bookmarkStart w:id="8" w:name="Par53"/>
      <w:bookmarkEnd w:id="8"/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5F7" w:rsidRPr="000325F7" w:rsidRDefault="008E147C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ринять решение об одностороннем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отказе от исполнения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соответствии с 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ФЗ № 44-ФЗ и гражданского законодательства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оссийского 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25F7" w:rsidRPr="00887A32" w:rsidRDefault="00175EBA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</w:t>
      </w:r>
      <w:r w:rsidR="000325F7" w:rsidRPr="00887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 обязан: </w:t>
      </w:r>
    </w:p>
    <w:p w:rsidR="000325F7" w:rsidRPr="000325F7" w:rsidRDefault="008E147C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О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ус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луги в предусмотренный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срок</w:t>
      </w:r>
      <w:bookmarkStart w:id="9" w:name="Par68"/>
      <w:bookmarkEnd w:id="9"/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5F7" w:rsidRPr="000325F7" w:rsidRDefault="008E147C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 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редоставлять Заказчику по его требованию документы, о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тносящиеся к предмету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а также своевременно предоставлять Заказчику достоверную информацию о ходе исполнения своих обязательств, в том числе о сложностях, возн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икающих при исполнении Договора.</w:t>
      </w:r>
    </w:p>
    <w:p w:rsidR="000325F7" w:rsidRPr="000325F7" w:rsidRDefault="008F3DF3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="008E147C">
        <w:rPr>
          <w:rFonts w:ascii="Times New Roman" w:eastAsia="Times New Roman" w:hAnsi="Times New Roman" w:cs="Times New Roman"/>
          <w:sz w:val="24"/>
          <w:szCs w:val="24"/>
          <w:lang w:eastAsia="ru-RU"/>
        </w:rPr>
        <w:t>. О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соответствие результатов оказанных услуг требованиям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качества, безопасности жизни и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и Договором.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56D" w:rsidRDefault="008F3DF3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3.2.4</w:t>
      </w:r>
      <w:r w:rsidR="008E147C">
        <w:rPr>
          <w:rFonts w:ascii="Times New Roman" w:eastAsia="Times New Roman" w:hAnsi="Times New Roman" w:cs="Times New Roman"/>
          <w:sz w:val="24"/>
          <w:szCs w:val="24"/>
          <w:lang w:eastAsia="ru-RU"/>
        </w:rPr>
        <w:t>. О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за свой счет устранение недостатков, выявленных при приемке Заказчиком услуг</w:t>
      </w:r>
      <w:bookmarkStart w:id="10" w:name="Par75"/>
      <w:bookmarkEnd w:id="10"/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21D1" w:rsidRDefault="008F3DF3" w:rsidP="00222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>. П</w:t>
      </w:r>
      <w:r w:rsidR="00A921D1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оказания услуг дать оценку технического состояния тра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нспортного</w:t>
      </w:r>
      <w:r w:rsidR="008E147C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28A6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Заказчика, </w:t>
      </w:r>
      <w:r w:rsidR="00A921D1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относительно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BB1E7B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1D1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состояния</w:t>
      </w:r>
      <w:r w:rsidR="00BB1E7B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последующего ремонта</w:t>
      </w:r>
      <w:r w:rsidR="007128A6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поставить отметку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сервисной книжке транспортного</w:t>
      </w:r>
      <w:r w:rsidR="007128A6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28A6" w:rsidRP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о прохождении технического обслуживания.</w:t>
      </w:r>
    </w:p>
    <w:p w:rsidR="0022278E" w:rsidRPr="00A921D1" w:rsidRDefault="0022278E" w:rsidP="00222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3.2.6. </w:t>
      </w:r>
      <w:r w:rsidRPr="00222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дерального закона от 27.07.2006 г. № 152-ФЗ «О персональных данных».</w:t>
      </w:r>
    </w:p>
    <w:p w:rsidR="000325F7" w:rsidRPr="00887A32" w:rsidRDefault="00175EBA" w:rsidP="00222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Par79"/>
      <w:bookmarkStart w:id="12" w:name="Par84"/>
      <w:bookmarkStart w:id="13" w:name="Par94"/>
      <w:bookmarkEnd w:id="11"/>
      <w:bookmarkEnd w:id="12"/>
      <w:bookmarkEnd w:id="1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3.3. </w:t>
      </w:r>
      <w:r w:rsidR="000325F7" w:rsidRPr="00887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0325F7" w:rsidRPr="000325F7" w:rsidRDefault="005D556D" w:rsidP="00222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Т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Исполнителя надлежащего исполнения обязат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ельств, установленных Договором.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Т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Исполнителя своевременного устранения недостатков, выявленных как в ходе приемки, так и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гарантийного периода.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роверять ход и качество выполнения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условий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без вмешательства в оперативно-хозяйст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венную деятельность Исполнителя.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 Т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возмещения убытков в соответствии с 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 8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причиненных по вине Исполнителя.</w:t>
      </w:r>
    </w:p>
    <w:p w:rsidR="000325F7" w:rsidRPr="00887A32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Par113"/>
      <w:bookmarkEnd w:id="1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</w:t>
      </w:r>
      <w:r w:rsidR="000325F7" w:rsidRPr="00887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обязан:</w:t>
      </w:r>
    </w:p>
    <w:p w:rsid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ринять и оплатить оказанные у</w:t>
      </w:r>
      <w:r w:rsidR="008B0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в соответствии с условиями Договора</w:t>
      </w:r>
      <w:r w:rsidR="00AA1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78E" w:rsidRPr="000325F7" w:rsidRDefault="0022278E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</w:t>
      </w:r>
      <w:r w:rsidRPr="00222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дерального закона от 27.07.2006 г. № </w:t>
      </w:r>
      <w:r w:rsidRPr="0022278E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данных».</w:t>
      </w:r>
    </w:p>
    <w:p w:rsidR="00775D73" w:rsidRDefault="00775D73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оказания услуг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Срок оказания услуг: </w:t>
      </w:r>
      <w:r w:rsidR="000325F7" w:rsidRPr="00857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r w:rsidR="008B0365" w:rsidRPr="00857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Сторонами Договора</w:t>
      </w:r>
      <w:r w:rsidR="00222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78E" w:rsidRPr="00273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BF05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1287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9623FF" w:rsidRP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73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включительно.</w:t>
      </w:r>
    </w:p>
    <w:p w:rsidR="007D4DE4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Исполни</w:t>
      </w:r>
      <w:r w:rsidR="00D11D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 обязательств по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счита</w:t>
      </w:r>
      <w:r w:rsidR="005D5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дата подписания Сторонами а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сдачи-приемки оказанных услуг.</w:t>
      </w:r>
    </w:p>
    <w:p w:rsidR="007128A6" w:rsidRDefault="007128A6" w:rsidP="001145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 оказанных услуг</w:t>
      </w:r>
      <w:bookmarkStart w:id="15" w:name="Par155"/>
      <w:bookmarkEnd w:id="15"/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3935" w:rsidRPr="00857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 (Одного) дня с даты фактического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оказания услуг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в письменной форме уведомляет Заказчика о готовности оказываемых услуг к сдаче.</w:t>
      </w: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Исполнителя о готовности оказываемых услуг к сдаче подписывает руководитель Исполнителя (иное уполномоченное лицо). </w:t>
      </w: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уведомлением Исполнитель пред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Заказчику акт сдачи-приемки оказанных услуг в 2 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(Двух) 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экземплярах. </w:t>
      </w:r>
    </w:p>
    <w:p w:rsidR="000325F7" w:rsidRPr="000325F7" w:rsidRDefault="00175EBA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5.2. 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течение 5 (П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яти) рабочих дней со дня получения акта сдачи-приемки оказанных услуг и отчетных документов, указанных в </w:t>
      </w:r>
      <w:hyperlink w:anchor="Par155" w:history="1">
        <w:r w:rsidR="000325F7" w:rsidRPr="000325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5.1</w:t>
        </w:r>
      </w:hyperlink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3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осуществляет проверку оказанных Исполнителем услуг по Договору на предмет соответствия оказанных услуг условиям Договора, принимает оказанные услуги, передает Исполнителю подписанный со своей стороны акт сдачи-приемки оказанных услуг по Договору или отказывает в приемке, направляя мотивированный отказ от приемки услуг.</w:t>
      </w:r>
    </w:p>
    <w:p w:rsidR="009623FF" w:rsidRDefault="00F03935" w:rsidP="001B0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Заказчика от приемки услуг им составляется акт с перечнем выявленных недостатков и с указанием сроков их устра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нения. Указанный акт в течение 3 (Трех</w:t>
      </w:r>
      <w:r w:rsidR="002672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его по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дписания Заказчиком направляется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Исполнителю. Выявленные недостатки устраняются Исполнителем за его счет.</w:t>
      </w:r>
    </w:p>
    <w:p w:rsidR="00A60726" w:rsidRPr="001B09C7" w:rsidRDefault="00A60726" w:rsidP="001B0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635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  <w:bookmarkStart w:id="16" w:name="Par172"/>
      <w:bookmarkEnd w:id="16"/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7DB1" w:rsidRPr="00CE0267" w:rsidRDefault="009623FF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6.1. Ц</w:t>
      </w:r>
      <w:r w:rsidR="002944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ена Договора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CE0267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="003F7DB1" w:rsidRPr="003F7D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CE0267">
        <w:rPr>
          <w:rFonts w:ascii="Times New Roman" w:eastAsia="Calibri" w:hAnsi="Times New Roman" w:cs="Times New Roman"/>
          <w:sz w:val="24"/>
          <w:szCs w:val="24"/>
          <w:lang w:eastAsia="ru-RU"/>
        </w:rPr>
        <w:t>__________) рублей _____ (_____</w:t>
      </w:r>
      <w:r w:rsidR="003F7DB1" w:rsidRPr="003F7D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копеек. </w:t>
      </w:r>
      <w:r w:rsidR="00CE0267" w:rsidRPr="00CE026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 том числе НДС ___% __________ (__________) рублей _____ (_____) копеек. НДС не облагается </w:t>
      </w:r>
      <w:r w:rsidR="00E45CED" w:rsidRPr="00CE026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на основании </w:t>
      </w:r>
      <w:r w:rsidR="00CE0267" w:rsidRPr="00CE026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п. _____ ст. _____ </w:t>
      </w:r>
      <w:r w:rsidR="003F7DB1" w:rsidRPr="00CE026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Налогового кодекса Российской Федерации.</w:t>
      </w:r>
    </w:p>
    <w:p w:rsidR="009623FF" w:rsidRDefault="009623FF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Цена Договора указана в соответствии с Приложение</w:t>
      </w:r>
      <w:r w:rsidR="00E45CED">
        <w:rPr>
          <w:rFonts w:ascii="Times New Roman" w:eastAsia="Calibri" w:hAnsi="Times New Roman" w:cs="Times New Roman"/>
          <w:sz w:val="24"/>
          <w:szCs w:val="24"/>
          <w:lang w:eastAsia="ru-RU"/>
        </w:rPr>
        <w:t>м № 1 к Договору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325F7" w:rsidRPr="00CE026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F039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производи</w:t>
      </w:r>
      <w:r w:rsidR="00F039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F039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10 (Д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есяти) дней с даты подписания Сторонами акт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сдачи-приемки оказанных услуг на основании выставленного Исполнителем счета</w:t>
      </w:r>
      <w:r w:rsidR="00E1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BE6" w:rsidRPr="00CE02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счета-фактуры</w:t>
      </w:r>
      <w:r w:rsidR="00382335" w:rsidRPr="00CE02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D4DE4" w:rsidRPr="006C1A70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по 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осущест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по безналичному расчету, 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перечисления Заказчиком денежных средств на расчетный счет Исп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олнителя, указанный в 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</w:t>
      </w:r>
      <w:r w:rsidR="002740A4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средств на указанный в</w:t>
      </w: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Договоре счет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 несет Исполнитель.</w:t>
      </w:r>
    </w:p>
    <w:p w:rsidR="00382335" w:rsidRDefault="003D35BE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Источник финансирования п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Договору – субсидии на выполнение государственного задания.</w:t>
      </w:r>
    </w:p>
    <w:p w:rsidR="00382335" w:rsidRPr="000325F7" w:rsidRDefault="00382335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169" w:rsidRPr="00114579" w:rsidRDefault="00C87EFF" w:rsidP="0011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114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Гарантийные обязательства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5F7" w:rsidRPr="006C1A70" w:rsidRDefault="00796DB1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гарантирует Заказчику качество оказания услуг в соответствии с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Договора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325F7" w:rsidRPr="006C1A70" w:rsidRDefault="00796DB1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Срок гарантии качества на оказанные услуги и на запасные части составляет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55C76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FE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5C76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B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3F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55C76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 w:rsidR="0024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335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Сторонами акта сдачи-приемки оказанных услуг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28A6" w:rsidRDefault="00796DB1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114579" w:rsidRPr="00114579" w:rsidRDefault="00114579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169" w:rsidRPr="00114579" w:rsidRDefault="005D556D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5F7" w:rsidRPr="0053011D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7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</w:t>
      </w:r>
      <w:r w:rsidR="00391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 соответствии с ФЗ</w:t>
      </w:r>
      <w:r w:rsidR="00382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91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2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44-ФЗ, п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 П</w:t>
      </w:r>
      <w:r w:rsidR="00382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равительства РФ от 30.08.2017 г. № 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1042 </w:t>
      </w:r>
      <w:r w:rsidR="00382335">
        <w:rPr>
          <w:rFonts w:ascii="Times New Roman" w:eastAsia="Calibri" w:hAnsi="Times New Roman" w:cs="Times New Roman"/>
          <w:sz w:val="24"/>
          <w:szCs w:val="24"/>
        </w:rPr>
        <w:t>«</w:t>
      </w:r>
      <w:r w:rsidR="000325F7" w:rsidRPr="000325F7">
        <w:rPr>
          <w:rFonts w:ascii="Times New Roman" w:eastAsia="Calibri" w:hAnsi="Times New Roman" w:cs="Times New Roman"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</w:t>
      </w:r>
      <w:r w:rsidR="0039198F">
        <w:rPr>
          <w:rFonts w:ascii="Times New Roman" w:eastAsia="Calibri" w:hAnsi="Times New Roman" w:cs="Times New Roman"/>
          <w:sz w:val="24"/>
          <w:szCs w:val="24"/>
        </w:rPr>
        <w:t>ой Федерации от 15 мая 2017 </w:t>
      </w:r>
      <w:r w:rsidR="00382335">
        <w:rPr>
          <w:rFonts w:ascii="Times New Roman" w:eastAsia="Calibri" w:hAnsi="Times New Roman" w:cs="Times New Roman"/>
          <w:sz w:val="24"/>
          <w:szCs w:val="24"/>
        </w:rPr>
        <w:t>г. №</w:t>
      </w:r>
      <w:r w:rsidR="0039198F">
        <w:rPr>
          <w:rFonts w:ascii="Times New Roman" w:eastAsia="Calibri" w:hAnsi="Times New Roman" w:cs="Times New Roman"/>
          <w:sz w:val="24"/>
          <w:szCs w:val="24"/>
        </w:rPr>
        <w:t> </w:t>
      </w:r>
      <w:r w:rsidR="000325F7" w:rsidRPr="000325F7">
        <w:rPr>
          <w:rFonts w:ascii="Times New Roman" w:eastAsia="Calibri" w:hAnsi="Times New Roman" w:cs="Times New Roman"/>
          <w:sz w:val="24"/>
          <w:szCs w:val="24"/>
        </w:rPr>
        <w:t xml:space="preserve">570 и признании утратившим силу постановления Правительства Российской </w:t>
      </w:r>
      <w:r w:rsidR="0039198F">
        <w:rPr>
          <w:rFonts w:ascii="Times New Roman" w:eastAsia="Calibri" w:hAnsi="Times New Roman" w:cs="Times New Roman"/>
          <w:sz w:val="24"/>
          <w:szCs w:val="24"/>
        </w:rPr>
        <w:t>Федерации от 25 ноября 2013 г. № </w:t>
      </w:r>
      <w:r w:rsidR="00382335">
        <w:rPr>
          <w:rFonts w:ascii="Times New Roman" w:eastAsia="Calibri" w:hAnsi="Times New Roman" w:cs="Times New Roman"/>
          <w:sz w:val="24"/>
          <w:szCs w:val="24"/>
        </w:rPr>
        <w:t>1063»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96DB1" w:rsidRPr="000325F7" w:rsidRDefault="005D556D" w:rsidP="0011457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9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175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Сторона 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освобождается от уплаты неустойки (пени, штрафа) если докажет, что просрочка исполнения указанного обязательства произошла вследствие обстоятельств непреодолимой силы или по вине другой Стороны.</w:t>
      </w:r>
    </w:p>
    <w:p w:rsidR="00E45CED" w:rsidRDefault="00E45CED" w:rsidP="00A35D3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5D556D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5 (Пяти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обстоятельств непреодолимой силы Стор</w:t>
      </w:r>
      <w:r w:rsidR="00274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 вправе расторгнуть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Договор, и в этом случае ни одна из Сторон не вправе требовать возмещения убытков.</w:t>
      </w:r>
    </w:p>
    <w:p w:rsidR="008F3DF3" w:rsidRPr="009623FF" w:rsidRDefault="005D556D" w:rsidP="00962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623FF" w:rsidRDefault="009623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5D556D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и разрешение споров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0325F7" w:rsidRPr="000325F7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325F7" w:rsidRPr="000325F7" w:rsidRDefault="000325F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претензии не может превышать 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10 (Десять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дней. Переписка Сторон может осуществляться в виде писем или телеграмм, а в случаях направления телекса, факса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иного электронного сообщения –</w:t>
      </w:r>
      <w:r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предоставлением оригинала документа.</w:t>
      </w:r>
    </w:p>
    <w:p w:rsidR="00635095" w:rsidRPr="000325F7" w:rsidRDefault="005D556D" w:rsidP="00114579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8F3DF3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урегулировании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спора в досудебном порядке спор разрешается в судебном порядке в Арбитражном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 Московской области</w:t>
      </w:r>
      <w:r w:rsidR="008F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8F3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="000325F7" w:rsidRPr="0003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Российской Федерации.  </w:t>
      </w:r>
    </w:p>
    <w:p w:rsidR="00775D73" w:rsidRDefault="00775D73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5D556D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5511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Договора, порядок его заключения и расторжения</w:t>
      </w:r>
    </w:p>
    <w:p w:rsidR="001B09C7" w:rsidRDefault="001B09C7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095" w:rsidRPr="00484C0C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511AD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вступает в силу с момента его подписания обеими Сторонами и действует </w:t>
      </w:r>
      <w:r w:rsidR="005511AD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39198F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31.12.2026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г., а в части финансовых взаиморасчетов до </w:t>
      </w:r>
      <w:r w:rsidR="005511AD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Сторонами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обязательств по Договору</w:t>
      </w:r>
      <w:r w:rsidR="0053011D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1AD" w:rsidRPr="006C1A70" w:rsidRDefault="005D556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5511AD" w:rsidRPr="006C1A70">
        <w:rPr>
          <w:rFonts w:ascii="Times New Roman" w:hAnsi="Times New Roman"/>
          <w:color w:val="000000"/>
          <w:sz w:val="24"/>
          <w:szCs w:val="24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  <w:r w:rsidR="005511AD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1AD" w:rsidRPr="006C1A70">
        <w:rPr>
          <w:rFonts w:ascii="Times New Roman" w:hAnsi="Times New Roman"/>
          <w:color w:val="000000"/>
          <w:sz w:val="24"/>
          <w:szCs w:val="24"/>
        </w:rPr>
        <w:t>До момента получения Сторонами оригиналов Договора скан-копии Договора имеют юридическую силу оригинала Договора.</w:t>
      </w:r>
    </w:p>
    <w:p w:rsidR="009623FF" w:rsidRPr="009623FF" w:rsidRDefault="005D556D" w:rsidP="009623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="005511AD" w:rsidRPr="006C1A70">
        <w:rPr>
          <w:rFonts w:ascii="Times New Roman" w:hAnsi="Times New Roman"/>
          <w:color w:val="000000"/>
          <w:sz w:val="24"/>
          <w:szCs w:val="24"/>
          <w:lang w:eastAsia="ru-RU"/>
        </w:rPr>
        <w:t>.3. Договор может быть расторгнут по соглашению Сторон, по решению суда или в связи с односторонним отказом Стороны Договора от исполнения Договора</w:t>
      </w:r>
      <w:r w:rsidR="008F3DF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5511AD" w:rsidRPr="006C1A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</w:t>
      </w:r>
      <w:r w:rsidR="008F3D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нормами ФЗ № 44-ФЗ и гражданского законодательства</w:t>
      </w:r>
      <w:r w:rsidR="005511AD" w:rsidRPr="006C1A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9623FF" w:rsidRDefault="009623FF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169" w:rsidRPr="00114579" w:rsidRDefault="0090661B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Прочие положения </w:t>
      </w:r>
    </w:p>
    <w:p w:rsidR="001B09C7" w:rsidRDefault="001B09C7" w:rsidP="00114579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5F7" w:rsidRPr="000325F7" w:rsidRDefault="0090661B" w:rsidP="00114579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705427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в 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2 (Д</w:t>
      </w:r>
      <w:r w:rsidR="00705427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</w:t>
      </w:r>
      <w:r w:rsidR="005511A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05427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 на русском языке. Оба экземпляра идентичны и имеют одинаковую</w:t>
      </w:r>
      <w:r w:rsidR="00775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юридическую силу. У каждой из С</w:t>
      </w:r>
      <w:r w:rsidR="00705427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нах</w:t>
      </w:r>
      <w:r w:rsidR="00775D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одится один экземпляр</w:t>
      </w:r>
      <w:r w:rsidR="00705427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182" w:rsidRPr="007054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0325F7" w:rsidRDefault="0090661B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</w:t>
      </w:r>
      <w:r w:rsidR="00775D73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дополнения </w:t>
      </w:r>
      <w:r w:rsidR="00775D73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="00775D73" w:rsidRPr="006C1A70">
        <w:rPr>
          <w:rFonts w:ascii="Times New Roman" w:hAnsi="Times New Roman"/>
          <w:color w:val="000000"/>
          <w:sz w:val="24"/>
          <w:szCs w:val="24"/>
          <w:lang w:eastAsia="ru-RU"/>
        </w:rPr>
        <w:t>имеют силу только в том случае, если они совершены в письменной форме и подписаны обеими Сторонами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23FF" w:rsidRPr="009623FF" w:rsidRDefault="009623FF" w:rsidP="00962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12.3. </w:t>
      </w:r>
      <w:r w:rsidRP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9623FF" w:rsidRPr="009623FF" w:rsidRDefault="009623FF" w:rsidP="00962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9623FF" w:rsidRPr="009623FF" w:rsidRDefault="009623FF" w:rsidP="00962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9623FF" w:rsidRPr="009623FF" w:rsidRDefault="009623FF" w:rsidP="00962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9623FF" w:rsidRPr="006C1A70" w:rsidRDefault="009623FF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не будет отнесена к конфиденциальной, если к информации имеется свободный доступ на законном основании.</w:t>
      </w:r>
    </w:p>
    <w:p w:rsidR="002557EB" w:rsidRPr="002557EB" w:rsidRDefault="0090661B" w:rsidP="0011457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B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12</w:t>
      </w:r>
      <w:r w:rsidR="009623FF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="00175EBA" w:rsidRPr="002C5BBE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2557EB" w:rsidRPr="002C5BB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по</w:t>
      </w:r>
      <w:r w:rsidRPr="002C5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Договору со стороны Заказчика:</w:t>
      </w:r>
      <w:r w:rsidR="002557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98F" w:rsidRPr="0039198F">
        <w:rPr>
          <w:rFonts w:ascii="Times New Roman" w:hAnsi="Times New Roman" w:cs="Times New Roman"/>
          <w:color w:val="000000" w:themeColor="text1"/>
          <w:sz w:val="24"/>
          <w:szCs w:val="24"/>
        </w:rPr>
        <w:t>Инженер 1 категории Якут</w:t>
      </w:r>
      <w:r w:rsidR="0039198F">
        <w:rPr>
          <w:rFonts w:ascii="Times New Roman" w:hAnsi="Times New Roman" w:cs="Times New Roman"/>
          <w:color w:val="000000" w:themeColor="text1"/>
          <w:sz w:val="24"/>
          <w:szCs w:val="24"/>
        </w:rPr>
        <w:t>ского авиаотделения филиала ФБУ </w:t>
      </w:r>
      <w:r w:rsidR="0039198F" w:rsidRPr="0039198F">
        <w:rPr>
          <w:rFonts w:ascii="Times New Roman" w:hAnsi="Times New Roman" w:cs="Times New Roman"/>
          <w:color w:val="000000" w:themeColor="text1"/>
          <w:sz w:val="24"/>
          <w:szCs w:val="24"/>
        </w:rPr>
        <w:t>«Авиалесоохрана» Дальневосточный лесопожарный центр Шамарданов Максим Александрович.</w:t>
      </w:r>
    </w:p>
    <w:p w:rsidR="009623FF" w:rsidRDefault="0090661B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23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5EB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</w:t>
      </w:r>
      <w:r w:rsidR="002740A4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>ем, что не оговорено в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Договоре, Стороны руководствуются</w:t>
      </w:r>
      <w:r w:rsidR="00775D73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ФЗ № 44-ФЗ и гражданского законодательства</w:t>
      </w:r>
      <w:r w:rsidR="000325F7" w:rsidRPr="006C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325F7" w:rsidRPr="000325F7" w:rsidRDefault="00E45CED" w:rsidP="0011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12.6. К Договору прилагае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являе</w:t>
      </w:r>
      <w:r w:rsidR="008F3DF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его н</w:t>
      </w:r>
      <w:r w:rsidR="000325F7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еотъемлемой частью:</w:t>
      </w:r>
    </w:p>
    <w:p w:rsidR="00E45CED" w:rsidRDefault="003374B4" w:rsidP="00E45CED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B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 </w:t>
      </w:r>
      <w:r w:rsidR="0011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62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E45C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и стоимость </w:t>
      </w:r>
      <w:r w:rsidR="00A81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</w:t>
      </w:r>
      <w:r w:rsidR="00E45CED" w:rsidRPr="0003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запасных частей </w:t>
      </w:r>
      <w:r w:rsidR="00E45CED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технич</w:t>
      </w:r>
      <w:r w:rsidR="00A35D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ескому обслуживанию транспортного</w:t>
      </w:r>
      <w:r w:rsidR="00E45CED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A35D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5CED" w:rsidRPr="000325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23FF" w:rsidRDefault="009623FF" w:rsidP="00114579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E20" w:rsidRDefault="00484C0C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17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0325F7" w:rsidRPr="0003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банковские реквизиты Сторон</w:t>
      </w:r>
    </w:p>
    <w:p w:rsidR="00114579" w:rsidRDefault="00114579" w:rsidP="001145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114579" w:rsidTr="00114579">
        <w:tc>
          <w:tcPr>
            <w:tcW w:w="5098" w:type="dxa"/>
          </w:tcPr>
          <w:p w:rsidR="00114579" w:rsidRDefault="00114579" w:rsidP="00114579">
            <w:pPr>
              <w:jc w:val="center"/>
              <w:rPr>
                <w:b/>
                <w:bCs/>
                <w:sz w:val="24"/>
                <w:szCs w:val="24"/>
              </w:rPr>
            </w:pPr>
            <w:r w:rsidRPr="000325F7">
              <w:rPr>
                <w:b/>
                <w:bCs/>
                <w:sz w:val="24"/>
                <w:szCs w:val="24"/>
              </w:rPr>
              <w:t>ЗАКАЗЧИК:</w:t>
            </w:r>
          </w:p>
          <w:p w:rsidR="00114579" w:rsidRDefault="001B09C7" w:rsidP="0011457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ФБУ </w:t>
            </w:r>
            <w:r w:rsidR="00114579" w:rsidRPr="000325F7">
              <w:rPr>
                <w:b/>
                <w:sz w:val="24"/>
                <w:szCs w:val="24"/>
              </w:rPr>
              <w:t>«Авиалесоохрана»</w:t>
            </w:r>
          </w:p>
          <w:p w:rsidR="001B09C7" w:rsidRDefault="001B09C7" w:rsidP="0011457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 xml:space="preserve">Юридический и почтовый адрес: 141207, Московская область, Пушкинский район, г. Пушкино, 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ул. Горького, д. 20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ИНН 5038008142; КПП 503801001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 xml:space="preserve">Банковские реквизиты: 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к/с 40102810745370000024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БИК 012202102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ОКТМО 46758000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ОГРН 1025004912283 ОКПО 00975196</w:t>
            </w:r>
          </w:p>
          <w:p w:rsidR="00A35D39" w:rsidRPr="00A35D39" w:rsidRDefault="00A35D39" w:rsidP="0039198F">
            <w:pPr>
              <w:shd w:val="clear" w:color="auto" w:fill="FFFFFF"/>
              <w:autoSpaceDE w:val="0"/>
              <w:autoSpaceDN w:val="0"/>
              <w:rPr>
                <w:color w:val="000000"/>
              </w:rPr>
            </w:pPr>
            <w:r w:rsidRPr="00A35D39">
              <w:rPr>
                <w:color w:val="000000"/>
              </w:rPr>
              <w:t>Тел./факс: (495) 993-31-25</w:t>
            </w:r>
          </w:p>
          <w:p w:rsidR="00A35D39" w:rsidRPr="00A35D39" w:rsidRDefault="00A35D39" w:rsidP="0039198F">
            <w:pPr>
              <w:spacing w:after="200" w:line="276" w:lineRule="auto"/>
              <w:rPr>
                <w:color w:val="000000"/>
              </w:rPr>
            </w:pPr>
            <w:r w:rsidRPr="00A35D39">
              <w:rPr>
                <w:color w:val="000000"/>
                <w:lang w:val="en-US"/>
              </w:rPr>
              <w:t>E</w:t>
            </w:r>
            <w:r w:rsidRPr="00A35D39">
              <w:rPr>
                <w:color w:val="000000"/>
              </w:rPr>
              <w:t>-</w:t>
            </w:r>
            <w:r w:rsidRPr="00A35D39">
              <w:rPr>
                <w:color w:val="000000"/>
                <w:lang w:val="en-US"/>
              </w:rPr>
              <w:t>mail</w:t>
            </w:r>
            <w:r w:rsidRPr="00A35D39">
              <w:rPr>
                <w:color w:val="000000"/>
              </w:rPr>
              <w:t xml:space="preserve">: </w:t>
            </w:r>
            <w:hyperlink r:id="rId6" w:history="1">
              <w:r w:rsidRPr="00A35D39">
                <w:rPr>
                  <w:color w:val="000000"/>
                  <w:lang w:val="en-US"/>
                </w:rPr>
                <w:t>info</w:t>
              </w:r>
              <w:r w:rsidRPr="00A35D39">
                <w:rPr>
                  <w:color w:val="000000"/>
                </w:rPr>
                <w:t>@</w:t>
              </w:r>
              <w:proofErr w:type="spellStart"/>
              <w:r w:rsidRPr="00A35D39">
                <w:rPr>
                  <w:color w:val="000000"/>
                  <w:lang w:val="en-US"/>
                </w:rPr>
                <w:t>aviales</w:t>
              </w:r>
              <w:proofErr w:type="spellEnd"/>
              <w:r w:rsidRPr="00A35D39">
                <w:rPr>
                  <w:color w:val="000000"/>
                </w:rPr>
                <w:t>.</w:t>
              </w:r>
              <w:proofErr w:type="spellStart"/>
              <w:r w:rsidRPr="00A35D39">
                <w:rPr>
                  <w:color w:val="000000"/>
                  <w:lang w:val="en-US"/>
                </w:rPr>
                <w:t>ru</w:t>
              </w:r>
              <w:proofErr w:type="spellEnd"/>
            </w:hyperlink>
          </w:p>
          <w:p w:rsidR="00114579" w:rsidRPr="0039198F" w:rsidRDefault="00114579" w:rsidP="00114579">
            <w:pPr>
              <w:rPr>
                <w:rFonts w:eastAsia="Calibri"/>
                <w:b/>
              </w:rPr>
            </w:pPr>
          </w:p>
          <w:p w:rsidR="00AF0DA1" w:rsidRPr="0039198F" w:rsidRDefault="00AF0DA1" w:rsidP="00114579">
            <w:pPr>
              <w:rPr>
                <w:rFonts w:eastAsia="Calibri"/>
                <w:b/>
              </w:rPr>
            </w:pPr>
          </w:p>
          <w:p w:rsidR="00114579" w:rsidRPr="0039198F" w:rsidRDefault="00114579" w:rsidP="00114579">
            <w:pPr>
              <w:rPr>
                <w:rFonts w:eastAsia="Calibri"/>
              </w:rPr>
            </w:pPr>
          </w:p>
          <w:p w:rsidR="0039198F" w:rsidRDefault="00B53D4F" w:rsidP="0011457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</w:t>
            </w:r>
          </w:p>
          <w:p w:rsidR="00114579" w:rsidRDefault="00114579" w:rsidP="00114579">
            <w:pPr>
              <w:rPr>
                <w:rFonts w:eastAsia="Calibri"/>
                <w:sz w:val="18"/>
              </w:rPr>
            </w:pPr>
            <w:r w:rsidRPr="00A77117">
              <w:rPr>
                <w:rFonts w:eastAsia="Calibri"/>
                <w:sz w:val="18"/>
              </w:rPr>
              <w:t xml:space="preserve">          (подпись)</w:t>
            </w:r>
          </w:p>
          <w:p w:rsidR="00114579" w:rsidRPr="009623FF" w:rsidRDefault="00114579" w:rsidP="00114579">
            <w:pPr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:rsidR="00114579" w:rsidRDefault="00114579" w:rsidP="00114579">
            <w:pPr>
              <w:jc w:val="center"/>
              <w:rPr>
                <w:b/>
                <w:caps/>
                <w:sz w:val="24"/>
                <w:szCs w:val="24"/>
              </w:rPr>
            </w:pPr>
            <w:r w:rsidRPr="000325F7">
              <w:rPr>
                <w:b/>
                <w:caps/>
                <w:sz w:val="24"/>
                <w:szCs w:val="24"/>
              </w:rPr>
              <w:t>исполнитель:</w:t>
            </w:r>
          </w:p>
          <w:p w:rsidR="00B53D4F" w:rsidRDefault="00B53D4F" w:rsidP="00114579">
            <w:pPr>
              <w:pStyle w:val="a5"/>
              <w:tabs>
                <w:tab w:val="righ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9198F" w:rsidRPr="002557EB" w:rsidRDefault="0039198F" w:rsidP="00114579">
            <w:pPr>
              <w:pStyle w:val="a5"/>
              <w:tabs>
                <w:tab w:val="right" w:pos="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114579" w:rsidRPr="0039198F" w:rsidRDefault="00114579" w:rsidP="00114579"/>
          <w:p w:rsidR="0039198F" w:rsidRPr="0039198F" w:rsidRDefault="0039198F" w:rsidP="00114579"/>
          <w:p w:rsidR="0039198F" w:rsidRPr="0039198F" w:rsidRDefault="0039198F" w:rsidP="00114579"/>
          <w:p w:rsidR="0039198F" w:rsidRPr="0039198F" w:rsidRDefault="0039198F" w:rsidP="00114579"/>
          <w:p w:rsidR="0039198F" w:rsidRPr="0039198F" w:rsidRDefault="0039198F" w:rsidP="00114579"/>
          <w:p w:rsidR="00E7730E" w:rsidRPr="0039198F" w:rsidRDefault="00E7730E" w:rsidP="00114579"/>
          <w:p w:rsidR="00E7730E" w:rsidRPr="0039198F" w:rsidRDefault="00E7730E" w:rsidP="00114579"/>
          <w:p w:rsidR="001B09C7" w:rsidRPr="0039198F" w:rsidRDefault="001B09C7" w:rsidP="00114579"/>
          <w:p w:rsidR="00E7730E" w:rsidRPr="0039198F" w:rsidRDefault="00E7730E" w:rsidP="00114579"/>
          <w:p w:rsidR="00E7730E" w:rsidRPr="0039198F" w:rsidRDefault="00E7730E" w:rsidP="00114579"/>
          <w:p w:rsidR="00E7730E" w:rsidRPr="0039198F" w:rsidRDefault="00E7730E" w:rsidP="00114579"/>
          <w:p w:rsidR="0039198F" w:rsidRPr="0039198F" w:rsidRDefault="0039198F" w:rsidP="00114579"/>
          <w:p w:rsidR="0039198F" w:rsidRPr="0039198F" w:rsidRDefault="0039198F" w:rsidP="00114579"/>
          <w:p w:rsidR="00E7730E" w:rsidRPr="0039198F" w:rsidRDefault="00E7730E" w:rsidP="00114579"/>
          <w:p w:rsidR="00AF0DA1" w:rsidRDefault="00AF0DA1" w:rsidP="00114579"/>
          <w:p w:rsidR="0039198F" w:rsidRDefault="0039198F" w:rsidP="00114579"/>
          <w:p w:rsidR="0039198F" w:rsidRPr="0039198F" w:rsidRDefault="0039198F" w:rsidP="00114579"/>
          <w:p w:rsidR="00AF0DA1" w:rsidRPr="0039198F" w:rsidRDefault="00AF0DA1" w:rsidP="00114579"/>
          <w:p w:rsidR="00114579" w:rsidRPr="00B53D4F" w:rsidRDefault="00B53D4F" w:rsidP="00114579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114579" w:rsidRPr="00A77117" w:rsidRDefault="00114579" w:rsidP="00114579">
            <w:pPr>
              <w:contextualSpacing/>
              <w:rPr>
                <w:sz w:val="18"/>
              </w:rPr>
            </w:pPr>
            <w:r w:rsidRPr="00A77117">
              <w:rPr>
                <w:sz w:val="18"/>
              </w:rPr>
              <w:t xml:space="preserve">        (подпись)</w:t>
            </w:r>
          </w:p>
          <w:p w:rsidR="00114579" w:rsidRDefault="00114579" w:rsidP="00114579">
            <w:pPr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091930">
              <w:rPr>
                <w:sz w:val="24"/>
                <w:szCs w:val="24"/>
              </w:rPr>
              <w:t>М.П.</w:t>
            </w:r>
          </w:p>
        </w:tc>
      </w:tr>
    </w:tbl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F33CD" w:rsidRDefault="000F33CD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F33CD" w:rsidRDefault="000F33CD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F33CD" w:rsidRDefault="000F33CD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9198F" w:rsidRDefault="0039198F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9623FF" w:rsidRDefault="009623FF" w:rsidP="00660E1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325F7" w:rsidRPr="000325F7" w:rsidRDefault="000325F7" w:rsidP="0011457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325F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Приложение № </w:t>
      </w:r>
      <w:r w:rsidR="009A737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</w:t>
      </w:r>
    </w:p>
    <w:p w:rsidR="0039198F" w:rsidRDefault="000325F7" w:rsidP="0039198F">
      <w:pPr>
        <w:spacing w:after="0" w:line="240" w:lineRule="auto"/>
        <w:jc w:val="right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775D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 Договору</w:t>
      </w:r>
      <w:r w:rsidR="00775D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198F" w:rsidRPr="0039198F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по техническому обслуживанию и гарантийному ремонту транспортного средства заказчика с использованием материалов и запасных частей исполнителя</w:t>
      </w:r>
    </w:p>
    <w:p w:rsidR="005807B6" w:rsidRPr="0090661B" w:rsidRDefault="00F47408" w:rsidP="00114579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75D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90661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</w:t>
      </w:r>
      <w:r w:rsidR="00E45CE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__________</w:t>
      </w:r>
      <w:r w:rsidR="00940F8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5D73" w:rsidRPr="00775D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2557E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B09C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_____» __________</w:t>
      </w:r>
      <w:r w:rsidR="009623F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 w:rsidR="003919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</w:t>
      </w:r>
      <w:r w:rsidR="001B09C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</w:t>
      </w:r>
      <w:r w:rsidR="000325F7" w:rsidRPr="00775D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114579" w:rsidRDefault="00114579" w:rsidP="001145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45CED" w:rsidRPr="00E45CED" w:rsidRDefault="00E45CED" w:rsidP="00E45CE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и стоимость </w:t>
      </w:r>
      <w:r w:rsidR="00A81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</w:t>
      </w:r>
      <w:r w:rsidRPr="00E45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запасных частей </w:t>
      </w:r>
      <w:r w:rsidRPr="00E45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технич</w:t>
      </w:r>
      <w:r w:rsidR="00391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ескому обслуживанию транспортного</w:t>
      </w:r>
      <w:r w:rsidRPr="00E45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средств</w:t>
      </w:r>
      <w:r w:rsidR="00391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E45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10055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57"/>
        <w:gridCol w:w="6404"/>
        <w:gridCol w:w="709"/>
        <w:gridCol w:w="851"/>
        <w:gridCol w:w="1134"/>
      </w:tblGrid>
      <w:tr w:rsidR="008C4A32" w:rsidRPr="00FA6694" w:rsidTr="008C4A32">
        <w:trPr>
          <w:trHeight w:val="300"/>
        </w:trPr>
        <w:tc>
          <w:tcPr>
            <w:tcW w:w="957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40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70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за единицу, руб. с НДС</w:t>
            </w:r>
          </w:p>
        </w:tc>
      </w:tr>
      <w:tr w:rsidR="008C4A32" w:rsidRPr="00FA6694" w:rsidTr="008C4A32">
        <w:trPr>
          <w:trHeight w:val="84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0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C4A32" w:rsidRPr="00FA6694" w:rsidTr="008C4A32">
        <w:trPr>
          <w:trHeight w:val="33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A6694" w:rsidRPr="00FA6694" w:rsidTr="008C4A32">
        <w:trPr>
          <w:trHeight w:val="330"/>
        </w:trPr>
        <w:tc>
          <w:tcPr>
            <w:tcW w:w="1005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Региональная зона</w:t>
            </w:r>
          </w:p>
        </w:tc>
      </w:tr>
      <w:tr w:rsidR="00FA6694" w:rsidRPr="00FA6694" w:rsidTr="008C4A32">
        <w:trPr>
          <w:trHeight w:val="330"/>
        </w:trPr>
        <w:tc>
          <w:tcPr>
            <w:tcW w:w="1005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 автотранспорта (Республика Саха Якутия), в том числе:</w:t>
            </w:r>
          </w:p>
        </w:tc>
      </w:tr>
      <w:tr w:rsidR="00FA6694" w:rsidRPr="00FA6694" w:rsidTr="008C4A32">
        <w:trPr>
          <w:trHeight w:val="330"/>
        </w:trPr>
        <w:tc>
          <w:tcPr>
            <w:tcW w:w="1005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auto"/>
            <w:vAlign w:val="center"/>
            <w:hideMark/>
          </w:tcPr>
          <w:p w:rsidR="00FA6694" w:rsidRPr="00FA6694" w:rsidRDefault="00FA6694" w:rsidP="00FA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Gazelle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Next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A21R22-3902140</w:t>
            </w:r>
          </w:p>
        </w:tc>
      </w:tr>
      <w:tr w:rsidR="001745B7" w:rsidRPr="00FA6694" w:rsidTr="00970300">
        <w:trPr>
          <w:trHeight w:val="198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осмотр: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герметичности системы охлаждения, смазки, выпуска отработавших газов, топливной системы;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трубки вентиляции картера;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состояния ремня привода вспомогательных агрегатов и его 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натяжителя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при необходимости заменить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40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диагностику электронной системы управления двигателем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259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крепление: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нейтрализатора (сажевого фильтра) к патрубку турбокомпрессора;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кронштейна нейтрализатора (сажевого фильтра)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картеру сцепления;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хомутов на воздуховодах от воздушного фильтра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двигателю;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вставки с датчиком массового расхода воздуха к корпусу воздушного фильтра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195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Очистить корпус воздушного фильтра и заменить фильтрующий элемент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Заменить: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фильтрующий элемент фильтра тонкой очистки топлива;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сетчатый фильтр модуля топливозаборника1);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масло в двигателе и фильтрующий элемент масляного фильтра.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69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осмотр состояния и герметичности гидропривода сцепления, коробки передач, заднего моста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322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осмотр: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защитных чехлов1) шаровых шарниров подвески;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наличие люфта в подшипниках ступиц задних колёс и, при необходимости, отрегулировать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(для автомобилей с барабанными тормозами);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Проверить состояние шин и колес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крепление2):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пальцев шаровых шарниров подвески и корпусов шаровых шарниров верхних рычагов;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болтов резинометаллических шарниров рессор;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397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осмотр состояния защитных чехлов шарниров рулевых тяг;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соединения вилок карданных шарниров с рулевыми валами и при необходимости подтянуть детали крепления вилок;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люфт шарниров рулевых тяг;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соединения пальцев шарниров рулевых тяг с рычагами поворотных стоек и при необходимости подтянуть соединения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затяжку гайки верхнего болта крепления картера рулевого механизма к подрамнику и при необходимости подтянуть соединение1)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затяжку гаек крепления скобы рулевого механизма к подрамнику и при необходимости подтянуть соединение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642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осмотр: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и герметичности гидропривода рабочих тормозов1);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тормозных колодок2) и дисков3) передних тормозных механизмов;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тормозных колодок4) и дисков5) задних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тормозных механизмов (для автомобилей с дисковыми тормозами);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тормозных накладок6) и барабанов7)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задних тормозных механизмов (для автомобилей с барабанными тормозами);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тормозных колодок1) стояночных тормозных механизмов (для автомобилей с дисковыми тормозами);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тросов привода стояночной тормозной системы, их оболочек и чехлов2)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состояния защитных чехлов2) колёсных цилиндров и скоб;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крепление: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оси толкателя вакуумного усилителя стопором оси;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регулировку привода регулятора давления тормозов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ход рычага стояночного тормоза и, при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необходимости, отрегулировать привод стояночной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тормозной системы.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169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обслуживание аккумуляторной батареи: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очистить и смазать клеммы батареи и 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проводов, проверить крепление батареи,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надёжность контакта наконечников проводов с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клеммами батареи, проверить уровень электролита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334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крепление кабины к раме;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крепление платформы к раме;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крепление кузова к раме;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состояние и сопряжение фиксаторов средней(сдвижной) двери, отрегулировать или, при необходимости, заменить детали (шип направляющий и корпус фиксатора), достигшие предельного состояния1);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Смазать выключатели замков дверей, проверить их работоспособность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Заменить салонный фильтр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132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и, при необходимости, подтянуть крепление: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гаек крепления стремянок кузова-фургона к раме;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наличие гаек крепления боковой и передней панели к основанию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960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крепление: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шлангов и трубопроводов; 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конденсатора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970300">
        <w:trPr>
          <w:trHeight w:val="6825"/>
        </w:trPr>
        <w:tc>
          <w:tcPr>
            <w:tcW w:w="9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6404" w:type="dxa"/>
            <w:tcBorders>
              <w:top w:val="nil"/>
              <w:left w:val="nil"/>
              <w:bottom w:val="single" w:sz="8" w:space="0" w:color="000000"/>
              <w:right w:val="single" w:sz="8" w:space="0" w:color="00000A"/>
            </w:tcBorders>
            <w:shd w:val="clear" w:color="auto" w:fill="auto"/>
            <w:hideMark/>
          </w:tcPr>
          <w:p w:rsidR="001745B7" w:rsidRPr="00FA6694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Проверить плотность охлаждающей жидкости.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Проверить плотность электролита.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Проверить состояние щёточного узла генератора (после истечения гарантийного срока).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Смазать замок капота.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Провести обслуживание независимого 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отопителя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предпускового подогревателя – очистить (осенью) отопи-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предпусковой подогреватель, патрубок забора воздуха на горение и выхлопной патрубок от грязи и 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ронних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предметов1).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Проверить состояние лакокрасочного покрытия и антикоррозионной обработки кузова (кабины) и, при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необходимости, восстановить покрытие.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Проверить крепление кузова-фургона к раме.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Проверить крепление подножки (</w:t>
            </w:r>
            <w:proofErr w:type="spellStart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противоподкатного</w:t>
            </w:r>
            <w:proofErr w:type="spellEnd"/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бруса).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Проверить крепление заднего поручня-ручки.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 Проверить состояние резинового уплотнительного профиля.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11. Проверить работу системы внутреннего освещения кузова, фонарей подсветки номерного знака.</w:t>
            </w:r>
            <w:r w:rsidRPr="00FA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Проверить работу запорных механизмов и навесок дверей.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45B7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745B7" w:rsidRPr="00FA6694" w:rsidRDefault="001745B7" w:rsidP="0017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5B7" w:rsidRPr="00FA6694" w:rsidTr="008C4A32">
        <w:trPr>
          <w:trHeight w:val="315"/>
        </w:trPr>
        <w:tc>
          <w:tcPr>
            <w:tcW w:w="1005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1745B7" w:rsidRPr="00D01F56" w:rsidRDefault="001745B7" w:rsidP="0017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стоимость услуг, руб. с учетом НДС</w:t>
            </w:r>
            <w:r w:rsidRPr="00D01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22%</w:t>
            </w:r>
            <w:r w:rsidRPr="00FA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r w:rsidRPr="00D01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</w:tbl>
    <w:p w:rsidR="00114579" w:rsidRDefault="00114579" w:rsidP="001145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977"/>
      </w:tblGrid>
      <w:tr w:rsidR="00D01F56" w:rsidTr="00D01F56">
        <w:tc>
          <w:tcPr>
            <w:tcW w:w="675" w:type="dxa"/>
          </w:tcPr>
          <w:p w:rsidR="00D01F56" w:rsidRDefault="00D01F56" w:rsidP="00CB4C58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20" w:type="dxa"/>
          </w:tcPr>
          <w:p w:rsidR="00D01F56" w:rsidRDefault="00D01F56" w:rsidP="00CB4C58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Наименование запасных частей.</w:t>
            </w:r>
          </w:p>
        </w:tc>
        <w:tc>
          <w:tcPr>
            <w:tcW w:w="1701" w:type="dxa"/>
          </w:tcPr>
          <w:p w:rsidR="00D01F56" w:rsidRDefault="00D01F56" w:rsidP="00CB4C58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977" w:type="dxa"/>
          </w:tcPr>
          <w:p w:rsidR="00D01F56" w:rsidRDefault="00D01F56" w:rsidP="00BE637E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Сумма с учетом НДС 22%</w:t>
            </w:r>
          </w:p>
        </w:tc>
        <w:bookmarkStart w:id="17" w:name="_GoBack"/>
        <w:bookmarkEnd w:id="17"/>
      </w:tr>
      <w:tr w:rsidR="00D01F56" w:rsidTr="00D01F56">
        <w:tc>
          <w:tcPr>
            <w:tcW w:w="675" w:type="dxa"/>
          </w:tcPr>
          <w:p w:rsidR="00D01F56" w:rsidRDefault="00D01F56" w:rsidP="00114579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01F56" w:rsidRDefault="00D01F56" w:rsidP="00114579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Фильтр воздушный.</w:t>
            </w:r>
          </w:p>
        </w:tc>
        <w:tc>
          <w:tcPr>
            <w:tcW w:w="1701" w:type="dxa"/>
          </w:tcPr>
          <w:p w:rsidR="00D01F56" w:rsidRDefault="00D01F56" w:rsidP="00D01F5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977" w:type="dxa"/>
          </w:tcPr>
          <w:p w:rsidR="00D01F56" w:rsidRPr="00FA0887" w:rsidRDefault="00D01F56" w:rsidP="00D01F56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D01F56" w:rsidTr="00D01F56">
        <w:tc>
          <w:tcPr>
            <w:tcW w:w="675" w:type="dxa"/>
          </w:tcPr>
          <w:p w:rsidR="00D01F56" w:rsidRDefault="00D01F56" w:rsidP="00114579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01F56" w:rsidRPr="006F7562" w:rsidRDefault="00D01F56" w:rsidP="00FA0887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Фильтр масляный.</w:t>
            </w:r>
          </w:p>
        </w:tc>
        <w:tc>
          <w:tcPr>
            <w:tcW w:w="1701" w:type="dxa"/>
          </w:tcPr>
          <w:p w:rsidR="00D01F56" w:rsidRDefault="00D01F56" w:rsidP="00D01F5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977" w:type="dxa"/>
          </w:tcPr>
          <w:p w:rsidR="00D01F56" w:rsidRDefault="00D01F56" w:rsidP="00D01F5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D01F56" w:rsidRPr="004137A5" w:rsidTr="00D01F56">
        <w:tc>
          <w:tcPr>
            <w:tcW w:w="675" w:type="dxa"/>
          </w:tcPr>
          <w:p w:rsidR="00D01F56" w:rsidRDefault="00D01F56" w:rsidP="00114579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01F56" w:rsidRPr="004137A5" w:rsidRDefault="00D01F56" w:rsidP="00114579">
            <w:pPr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Масло</w:t>
            </w:r>
            <w:r w:rsidRPr="004137A5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Lukoil Genesis U</w:t>
            </w:r>
            <w:r w:rsidRPr="00203347">
              <w:rPr>
                <w:rFonts w:eastAsia="Calibri"/>
                <w:color w:val="000000"/>
                <w:sz w:val="24"/>
                <w:szCs w:val="24"/>
                <w:lang w:val="en-US"/>
              </w:rPr>
              <w:t>niversal 10w40</w:t>
            </w:r>
            <w:r w:rsidRPr="004137A5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CI-4</w:t>
            </w:r>
          </w:p>
        </w:tc>
        <w:tc>
          <w:tcPr>
            <w:tcW w:w="1701" w:type="dxa"/>
          </w:tcPr>
          <w:p w:rsidR="00D01F56" w:rsidRPr="004137A5" w:rsidRDefault="00D01F56" w:rsidP="005A5F28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 л.</w:t>
            </w:r>
          </w:p>
        </w:tc>
        <w:tc>
          <w:tcPr>
            <w:tcW w:w="2977" w:type="dxa"/>
          </w:tcPr>
          <w:p w:rsidR="00D01F56" w:rsidRPr="004137A5" w:rsidRDefault="00D01F56" w:rsidP="00D01F5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CB4C58" w:rsidRPr="004137A5" w:rsidRDefault="00CB4C58" w:rsidP="001145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</w:p>
    <w:p w:rsidR="00660E19" w:rsidRPr="004137A5" w:rsidRDefault="00660E19" w:rsidP="0011457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39198F" w:rsidRPr="00837560" w:rsidRDefault="00AC5639" w:rsidP="00391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B3B3B">
        <w:rPr>
          <w:rFonts w:ascii="Times New Roman" w:hAnsi="Times New Roman"/>
          <w:b/>
          <w:sz w:val="24"/>
          <w:szCs w:val="24"/>
        </w:rPr>
        <w:t>Итого к оплате:</w:t>
      </w:r>
      <w:r w:rsidRPr="002B3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7560" w:rsidRPr="00837560">
        <w:rPr>
          <w:rFonts w:ascii="Times New Roman" w:eastAsia="Calibri" w:hAnsi="Times New Roman" w:cs="Times New Roman"/>
          <w:sz w:val="24"/>
          <w:szCs w:val="24"/>
          <w:lang w:eastAsia="ru-RU"/>
        </w:rPr>
        <w:t>__________ (__________) рублей _____ (_____) копеек. В том числе НДС ___% __________ (__________) рублей _____ (_____) копеек. НДС не облагается на основании п. _____ ст. _____ Налогового кодекса Российской Федерации.</w:t>
      </w:r>
    </w:p>
    <w:p w:rsidR="00AC5639" w:rsidRPr="00A216CD" w:rsidRDefault="00AC5639" w:rsidP="00AC5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E19" w:rsidRPr="00B53D4F" w:rsidRDefault="00660E19" w:rsidP="001145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D4F" w:rsidRPr="00B53D4F" w:rsidRDefault="00B53D4F" w:rsidP="00B53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4F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660E19" w:rsidRDefault="00660E19" w:rsidP="00114579">
      <w:pPr>
        <w:spacing w:after="0" w:line="240" w:lineRule="auto"/>
        <w:rPr>
          <w:rFonts w:ascii="Times New Roman" w:hAnsi="Times New Roman" w:cs="Times New Roman"/>
        </w:rPr>
      </w:pPr>
    </w:p>
    <w:p w:rsidR="00660E19" w:rsidRDefault="00660E19" w:rsidP="001145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53D4F" w:rsidTr="003831F6">
        <w:tc>
          <w:tcPr>
            <w:tcW w:w="5098" w:type="dxa"/>
          </w:tcPr>
          <w:p w:rsidR="00B53D4F" w:rsidRDefault="00B53D4F" w:rsidP="0039198F">
            <w:pPr>
              <w:jc w:val="center"/>
              <w:rPr>
                <w:b/>
                <w:bCs/>
                <w:sz w:val="24"/>
                <w:szCs w:val="24"/>
              </w:rPr>
            </w:pPr>
            <w:r w:rsidRPr="000325F7">
              <w:rPr>
                <w:b/>
                <w:bCs/>
                <w:sz w:val="24"/>
                <w:szCs w:val="24"/>
              </w:rPr>
              <w:t>ЗАКАЗЧИК:</w:t>
            </w:r>
          </w:p>
          <w:p w:rsidR="00B53D4F" w:rsidRDefault="00B53D4F" w:rsidP="0039198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ФБУ </w:t>
            </w:r>
            <w:r w:rsidRPr="000325F7">
              <w:rPr>
                <w:b/>
                <w:sz w:val="24"/>
                <w:szCs w:val="24"/>
              </w:rPr>
              <w:t>«Авиалесоохрана»</w:t>
            </w:r>
          </w:p>
          <w:p w:rsidR="00B53D4F" w:rsidRPr="00B53D4F" w:rsidRDefault="00B53D4F" w:rsidP="0039198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B53D4F" w:rsidRPr="00A77117" w:rsidRDefault="00B53D4F" w:rsidP="0039198F">
            <w:pPr>
              <w:rPr>
                <w:rFonts w:eastAsia="Calibri"/>
                <w:b/>
                <w:sz w:val="24"/>
                <w:szCs w:val="24"/>
              </w:rPr>
            </w:pPr>
          </w:p>
          <w:p w:rsidR="00B53D4F" w:rsidRPr="00A77117" w:rsidRDefault="00B53D4F" w:rsidP="0039198F">
            <w:pPr>
              <w:rPr>
                <w:rFonts w:eastAsia="Calibri"/>
                <w:sz w:val="24"/>
                <w:szCs w:val="24"/>
              </w:rPr>
            </w:pPr>
          </w:p>
          <w:p w:rsidR="0039198F" w:rsidRDefault="00B53D4F" w:rsidP="0039198F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</w:t>
            </w:r>
          </w:p>
          <w:p w:rsidR="00B53D4F" w:rsidRDefault="00B53D4F" w:rsidP="0039198F">
            <w:pPr>
              <w:rPr>
                <w:rFonts w:eastAsia="Calibri"/>
                <w:sz w:val="18"/>
              </w:rPr>
            </w:pPr>
            <w:r w:rsidRPr="00A77117">
              <w:rPr>
                <w:rFonts w:eastAsia="Calibri"/>
                <w:sz w:val="18"/>
              </w:rPr>
              <w:t xml:space="preserve">          (подпись)</w:t>
            </w:r>
          </w:p>
          <w:p w:rsidR="00B53D4F" w:rsidRPr="009623FF" w:rsidRDefault="00B53D4F" w:rsidP="0039198F">
            <w:pPr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:rsidR="00B53D4F" w:rsidRDefault="00B53D4F" w:rsidP="0039198F">
            <w:pPr>
              <w:jc w:val="center"/>
              <w:rPr>
                <w:b/>
                <w:caps/>
                <w:sz w:val="24"/>
                <w:szCs w:val="24"/>
              </w:rPr>
            </w:pPr>
            <w:r w:rsidRPr="000325F7">
              <w:rPr>
                <w:b/>
                <w:caps/>
                <w:sz w:val="24"/>
                <w:szCs w:val="24"/>
              </w:rPr>
              <w:t>исполнитель:</w:t>
            </w:r>
          </w:p>
          <w:p w:rsidR="00B53D4F" w:rsidRDefault="00B53D4F" w:rsidP="0039198F">
            <w:pPr>
              <w:rPr>
                <w:b/>
                <w:sz w:val="24"/>
                <w:szCs w:val="24"/>
              </w:rPr>
            </w:pPr>
          </w:p>
          <w:p w:rsidR="0039198F" w:rsidRDefault="0039198F" w:rsidP="0039198F">
            <w:pPr>
              <w:rPr>
                <w:b/>
                <w:sz w:val="24"/>
                <w:szCs w:val="24"/>
              </w:rPr>
            </w:pPr>
          </w:p>
          <w:p w:rsidR="00B53D4F" w:rsidRDefault="00B53D4F" w:rsidP="0039198F">
            <w:pPr>
              <w:rPr>
                <w:sz w:val="24"/>
                <w:szCs w:val="24"/>
              </w:rPr>
            </w:pPr>
          </w:p>
          <w:p w:rsidR="0039198F" w:rsidRDefault="0039198F" w:rsidP="0039198F">
            <w:pPr>
              <w:rPr>
                <w:sz w:val="24"/>
                <w:szCs w:val="24"/>
              </w:rPr>
            </w:pPr>
          </w:p>
          <w:p w:rsidR="00B53D4F" w:rsidRPr="00B53D4F" w:rsidRDefault="00B53D4F" w:rsidP="0039198F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B53D4F" w:rsidRPr="00A77117" w:rsidRDefault="00B53D4F" w:rsidP="0039198F">
            <w:pPr>
              <w:contextualSpacing/>
              <w:rPr>
                <w:sz w:val="18"/>
              </w:rPr>
            </w:pPr>
            <w:r w:rsidRPr="00A77117">
              <w:rPr>
                <w:sz w:val="18"/>
              </w:rPr>
              <w:t xml:space="preserve">        (подпись)</w:t>
            </w:r>
          </w:p>
          <w:p w:rsidR="00B53D4F" w:rsidRDefault="00B53D4F" w:rsidP="0039198F">
            <w:pPr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091930">
              <w:rPr>
                <w:sz w:val="24"/>
                <w:szCs w:val="24"/>
              </w:rPr>
              <w:t>М.П.</w:t>
            </w:r>
          </w:p>
        </w:tc>
      </w:tr>
    </w:tbl>
    <w:p w:rsidR="00660E19" w:rsidRDefault="00660E19" w:rsidP="00114579">
      <w:pPr>
        <w:spacing w:after="0" w:line="240" w:lineRule="auto"/>
        <w:rPr>
          <w:rFonts w:ascii="Times New Roman" w:hAnsi="Times New Roman" w:cs="Times New Roman"/>
        </w:rPr>
      </w:pPr>
    </w:p>
    <w:sectPr w:rsidR="00660E19" w:rsidSect="00114579">
      <w:pgSz w:w="11906" w:h="16838"/>
      <w:pgMar w:top="709" w:right="566" w:bottom="1134" w:left="1134" w:header="567" w:footer="397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37833"/>
    <w:multiLevelType w:val="hybridMultilevel"/>
    <w:tmpl w:val="351265E6"/>
    <w:lvl w:ilvl="0" w:tplc="EC563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821328"/>
    <w:multiLevelType w:val="multilevel"/>
    <w:tmpl w:val="55E6B4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5F7"/>
    <w:rsid w:val="00020EBA"/>
    <w:rsid w:val="00023B6B"/>
    <w:rsid w:val="000325F7"/>
    <w:rsid w:val="00046A55"/>
    <w:rsid w:val="00057A38"/>
    <w:rsid w:val="000A6ED6"/>
    <w:rsid w:val="000C4A52"/>
    <w:rsid w:val="000D2418"/>
    <w:rsid w:val="000F0E10"/>
    <w:rsid w:val="000F33CD"/>
    <w:rsid w:val="00113E9A"/>
    <w:rsid w:val="00114579"/>
    <w:rsid w:val="00115FC2"/>
    <w:rsid w:val="0012126E"/>
    <w:rsid w:val="00171E6E"/>
    <w:rsid w:val="001745B7"/>
    <w:rsid w:val="00175EBA"/>
    <w:rsid w:val="001845AD"/>
    <w:rsid w:val="00197433"/>
    <w:rsid w:val="001B09C7"/>
    <w:rsid w:val="001B276E"/>
    <w:rsid w:val="001D2B6C"/>
    <w:rsid w:val="00203347"/>
    <w:rsid w:val="00217401"/>
    <w:rsid w:val="0022278E"/>
    <w:rsid w:val="0023398A"/>
    <w:rsid w:val="00243FEC"/>
    <w:rsid w:val="002557EB"/>
    <w:rsid w:val="0026720A"/>
    <w:rsid w:val="002734C5"/>
    <w:rsid w:val="002740A4"/>
    <w:rsid w:val="002761CD"/>
    <w:rsid w:val="00283B2B"/>
    <w:rsid w:val="00294438"/>
    <w:rsid w:val="002A1ECA"/>
    <w:rsid w:val="002C46CE"/>
    <w:rsid w:val="002C5BBE"/>
    <w:rsid w:val="002D6A7D"/>
    <w:rsid w:val="002D713C"/>
    <w:rsid w:val="00317AED"/>
    <w:rsid w:val="00317D01"/>
    <w:rsid w:val="00321FAF"/>
    <w:rsid w:val="003260FB"/>
    <w:rsid w:val="003374B4"/>
    <w:rsid w:val="00361CBA"/>
    <w:rsid w:val="00370CED"/>
    <w:rsid w:val="00371B07"/>
    <w:rsid w:val="00376AED"/>
    <w:rsid w:val="00382335"/>
    <w:rsid w:val="00382C48"/>
    <w:rsid w:val="00383A59"/>
    <w:rsid w:val="0039198F"/>
    <w:rsid w:val="003A136C"/>
    <w:rsid w:val="003D35BE"/>
    <w:rsid w:val="003F7DB1"/>
    <w:rsid w:val="00405953"/>
    <w:rsid w:val="004137A5"/>
    <w:rsid w:val="00415AE7"/>
    <w:rsid w:val="004378B9"/>
    <w:rsid w:val="0045428A"/>
    <w:rsid w:val="00454ED6"/>
    <w:rsid w:val="00477E2A"/>
    <w:rsid w:val="00484C0C"/>
    <w:rsid w:val="0048636F"/>
    <w:rsid w:val="00492CB2"/>
    <w:rsid w:val="004A07E1"/>
    <w:rsid w:val="004B248D"/>
    <w:rsid w:val="0051515D"/>
    <w:rsid w:val="0053011D"/>
    <w:rsid w:val="005468A5"/>
    <w:rsid w:val="005473DE"/>
    <w:rsid w:val="005511AD"/>
    <w:rsid w:val="00556E20"/>
    <w:rsid w:val="005660A1"/>
    <w:rsid w:val="00577BDA"/>
    <w:rsid w:val="005807B6"/>
    <w:rsid w:val="005A1455"/>
    <w:rsid w:val="005A5F28"/>
    <w:rsid w:val="005D556D"/>
    <w:rsid w:val="00635095"/>
    <w:rsid w:val="00657169"/>
    <w:rsid w:val="00660E19"/>
    <w:rsid w:val="00670182"/>
    <w:rsid w:val="006A7CD8"/>
    <w:rsid w:val="006C1A70"/>
    <w:rsid w:val="006F5791"/>
    <w:rsid w:val="006F7562"/>
    <w:rsid w:val="00705427"/>
    <w:rsid w:val="007128A6"/>
    <w:rsid w:val="00765C70"/>
    <w:rsid w:val="00775D73"/>
    <w:rsid w:val="0078507E"/>
    <w:rsid w:val="0079265D"/>
    <w:rsid w:val="00796DB1"/>
    <w:rsid w:val="007A65CD"/>
    <w:rsid w:val="007B3C30"/>
    <w:rsid w:val="007C7ADB"/>
    <w:rsid w:val="007D4DE4"/>
    <w:rsid w:val="007D75C7"/>
    <w:rsid w:val="007E3321"/>
    <w:rsid w:val="00801F5B"/>
    <w:rsid w:val="0082560E"/>
    <w:rsid w:val="00833689"/>
    <w:rsid w:val="00837560"/>
    <w:rsid w:val="00843C60"/>
    <w:rsid w:val="00855A05"/>
    <w:rsid w:val="008574DA"/>
    <w:rsid w:val="008671BE"/>
    <w:rsid w:val="00887A32"/>
    <w:rsid w:val="008A1A0F"/>
    <w:rsid w:val="008A2AA6"/>
    <w:rsid w:val="008B0365"/>
    <w:rsid w:val="008C4A32"/>
    <w:rsid w:val="008E147C"/>
    <w:rsid w:val="008E479E"/>
    <w:rsid w:val="008F3DF3"/>
    <w:rsid w:val="008F551C"/>
    <w:rsid w:val="0090539E"/>
    <w:rsid w:val="0090661B"/>
    <w:rsid w:val="00932EB0"/>
    <w:rsid w:val="00940F80"/>
    <w:rsid w:val="009623FF"/>
    <w:rsid w:val="00997765"/>
    <w:rsid w:val="009A7377"/>
    <w:rsid w:val="009B3AAC"/>
    <w:rsid w:val="009B58AC"/>
    <w:rsid w:val="009C1B07"/>
    <w:rsid w:val="00A10147"/>
    <w:rsid w:val="00A15F13"/>
    <w:rsid w:val="00A3284F"/>
    <w:rsid w:val="00A35D39"/>
    <w:rsid w:val="00A420A0"/>
    <w:rsid w:val="00A43F4D"/>
    <w:rsid w:val="00A47682"/>
    <w:rsid w:val="00A60726"/>
    <w:rsid w:val="00A75E75"/>
    <w:rsid w:val="00A77117"/>
    <w:rsid w:val="00A81580"/>
    <w:rsid w:val="00A921D1"/>
    <w:rsid w:val="00AA1AA5"/>
    <w:rsid w:val="00AC5639"/>
    <w:rsid w:val="00AF0DA1"/>
    <w:rsid w:val="00B160C6"/>
    <w:rsid w:val="00B177E2"/>
    <w:rsid w:val="00B254B1"/>
    <w:rsid w:val="00B53D4F"/>
    <w:rsid w:val="00B542B2"/>
    <w:rsid w:val="00B82973"/>
    <w:rsid w:val="00B83B0F"/>
    <w:rsid w:val="00B94C1D"/>
    <w:rsid w:val="00BB1E7B"/>
    <w:rsid w:val="00BB7A76"/>
    <w:rsid w:val="00BC7319"/>
    <w:rsid w:val="00BD6333"/>
    <w:rsid w:val="00BE3499"/>
    <w:rsid w:val="00BE637E"/>
    <w:rsid w:val="00BF050D"/>
    <w:rsid w:val="00C12870"/>
    <w:rsid w:val="00C21596"/>
    <w:rsid w:val="00C34B79"/>
    <w:rsid w:val="00C71870"/>
    <w:rsid w:val="00C832CC"/>
    <w:rsid w:val="00C87EFF"/>
    <w:rsid w:val="00CB4C58"/>
    <w:rsid w:val="00CB67DD"/>
    <w:rsid w:val="00CD54A7"/>
    <w:rsid w:val="00CD62C2"/>
    <w:rsid w:val="00CE0267"/>
    <w:rsid w:val="00D01F56"/>
    <w:rsid w:val="00D11D75"/>
    <w:rsid w:val="00D15EE8"/>
    <w:rsid w:val="00D171C3"/>
    <w:rsid w:val="00D55C76"/>
    <w:rsid w:val="00D67CA5"/>
    <w:rsid w:val="00D849F1"/>
    <w:rsid w:val="00D85E78"/>
    <w:rsid w:val="00D862A3"/>
    <w:rsid w:val="00D92B86"/>
    <w:rsid w:val="00D97842"/>
    <w:rsid w:val="00DA4CE0"/>
    <w:rsid w:val="00DB5D20"/>
    <w:rsid w:val="00E12BFE"/>
    <w:rsid w:val="00E16BE6"/>
    <w:rsid w:val="00E20939"/>
    <w:rsid w:val="00E3226A"/>
    <w:rsid w:val="00E45CED"/>
    <w:rsid w:val="00E47189"/>
    <w:rsid w:val="00E75C42"/>
    <w:rsid w:val="00E7730E"/>
    <w:rsid w:val="00EB510D"/>
    <w:rsid w:val="00EB7FC7"/>
    <w:rsid w:val="00ED0E56"/>
    <w:rsid w:val="00ED42D2"/>
    <w:rsid w:val="00EE25F0"/>
    <w:rsid w:val="00EE7FB7"/>
    <w:rsid w:val="00F03935"/>
    <w:rsid w:val="00F234E9"/>
    <w:rsid w:val="00F47408"/>
    <w:rsid w:val="00F54B8F"/>
    <w:rsid w:val="00F566B5"/>
    <w:rsid w:val="00F7481C"/>
    <w:rsid w:val="00F953BD"/>
    <w:rsid w:val="00FA0887"/>
    <w:rsid w:val="00FA6694"/>
    <w:rsid w:val="00FB3A62"/>
    <w:rsid w:val="00FB5A87"/>
    <w:rsid w:val="00FD15DC"/>
    <w:rsid w:val="00FF2D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6A2CD-C7A5-4C1E-BA35-B4AC2CC9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1B"/>
  </w:style>
  <w:style w:type="paragraph" w:styleId="2">
    <w:name w:val="heading 2"/>
    <w:basedOn w:val="a"/>
    <w:next w:val="a"/>
    <w:link w:val="20"/>
    <w:semiHidden/>
    <w:unhideWhenUsed/>
    <w:qFormat/>
    <w:rsid w:val="0048636F"/>
    <w:pPr>
      <w:keepNext/>
      <w:tabs>
        <w:tab w:val="num" w:pos="360"/>
        <w:tab w:val="left" w:pos="851"/>
      </w:tabs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408"/>
    <w:rPr>
      <w:rFonts w:ascii="Segoe UI" w:hAnsi="Segoe UI" w:cs="Segoe UI"/>
      <w:sz w:val="18"/>
      <w:szCs w:val="18"/>
    </w:rPr>
  </w:style>
  <w:style w:type="paragraph" w:customStyle="1" w:styleId="a5">
    <w:name w:val="Содержимое таблицы"/>
    <w:basedOn w:val="a"/>
    <w:rsid w:val="006C1A7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styleId="a6">
    <w:name w:val="Table Grid"/>
    <w:basedOn w:val="a1"/>
    <w:rsid w:val="0049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557EB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rsid w:val="002D6A7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D6A7D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636F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5A1455"/>
  </w:style>
  <w:style w:type="paragraph" w:styleId="aa">
    <w:name w:val="Body Text Indent"/>
    <w:basedOn w:val="a"/>
    <w:link w:val="ab"/>
    <w:rsid w:val="005A145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5A14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5A1455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A14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5A14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A14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5A14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A14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A1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5A1455"/>
    <w:rPr>
      <w:color w:val="0000FF"/>
      <w:u w:val="single"/>
    </w:rPr>
  </w:style>
  <w:style w:type="character" w:styleId="af">
    <w:name w:val="page number"/>
    <w:basedOn w:val="a0"/>
    <w:rsid w:val="005A1455"/>
  </w:style>
  <w:style w:type="character" w:customStyle="1" w:styleId="UnresolvedMention">
    <w:name w:val="Unresolved Mention"/>
    <w:basedOn w:val="a0"/>
    <w:uiPriority w:val="99"/>
    <w:semiHidden/>
    <w:unhideWhenUsed/>
    <w:rsid w:val="005A1455"/>
    <w:rPr>
      <w:color w:val="605E5C"/>
      <w:shd w:val="clear" w:color="auto" w:fill="E1DFDD"/>
    </w:rPr>
  </w:style>
  <w:style w:type="table" w:customStyle="1" w:styleId="TableStyle3">
    <w:name w:val="TableStyle3"/>
    <w:rsid w:val="00F234E9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F234E9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F234E9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A43F4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A43F4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avial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83805-6214-4D1D-8D04-28D5D691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Полина Константиновна</dc:creator>
  <cp:lastModifiedBy>Padavan</cp:lastModifiedBy>
  <cp:revision>43</cp:revision>
  <cp:lastPrinted>2025-03-25T06:10:00Z</cp:lastPrinted>
  <dcterms:created xsi:type="dcterms:W3CDTF">2025-03-05T09:36:00Z</dcterms:created>
  <dcterms:modified xsi:type="dcterms:W3CDTF">2026-08-20T08:52:00Z</dcterms:modified>
</cp:coreProperties>
</file>