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09936" w14:textId="77777777" w:rsidR="001275D1" w:rsidRPr="00586F2B" w:rsidRDefault="001275D1">
      <w:pPr>
        <w:autoSpaceDE w:val="0"/>
        <w:autoSpaceDN w:val="0"/>
        <w:adjustRightInd w:val="0"/>
        <w:spacing w:after="0" w:line="240" w:lineRule="auto"/>
        <w:ind w:left="142" w:firstLine="142"/>
        <w:jc w:val="center"/>
        <w:rPr>
          <w:rFonts w:eastAsia="Times New Roman"/>
          <w:b/>
          <w:szCs w:val="24"/>
          <w:lang w:eastAsia="ru-RU"/>
        </w:rPr>
      </w:pPr>
      <w:r>
        <w:rPr>
          <w:rFonts w:eastAsia="Times New Roman"/>
          <w:b/>
          <w:szCs w:val="24"/>
          <w:lang w:eastAsia="ru-RU"/>
        </w:rPr>
        <w:t xml:space="preserve">   КОНТРАКТ</w:t>
      </w:r>
      <w:r w:rsidRPr="00586F2B">
        <w:rPr>
          <w:rFonts w:eastAsia="Times New Roman"/>
          <w:b/>
          <w:szCs w:val="24"/>
          <w:lang w:eastAsia="ru-RU"/>
        </w:rPr>
        <w:t xml:space="preserve"> № ____________</w:t>
      </w:r>
    </w:p>
    <w:p w14:paraId="78E1FE8E" w14:textId="77777777" w:rsidR="00D62466" w:rsidRPr="00D62466" w:rsidRDefault="00D62466" w:rsidP="00D62466">
      <w:pPr>
        <w:tabs>
          <w:tab w:val="left" w:pos="6341"/>
        </w:tabs>
        <w:autoSpaceDE w:val="0"/>
        <w:autoSpaceDN w:val="0"/>
        <w:adjustRightInd w:val="0"/>
        <w:spacing w:before="43" w:after="0" w:line="240" w:lineRule="auto"/>
        <w:ind w:right="57"/>
        <w:jc w:val="center"/>
        <w:rPr>
          <w:rFonts w:eastAsia="Times New Roman"/>
          <w:b/>
          <w:szCs w:val="24"/>
          <w:lang w:eastAsia="ru-RU"/>
        </w:rPr>
      </w:pPr>
      <w:r w:rsidRPr="00D62466">
        <w:rPr>
          <w:rFonts w:eastAsia="Times New Roman"/>
          <w:b/>
          <w:szCs w:val="24"/>
          <w:lang w:eastAsia="ru-RU"/>
        </w:rPr>
        <w:t xml:space="preserve">на оказание услуг по обеспечению пожарной безопасности </w:t>
      </w:r>
    </w:p>
    <w:p w14:paraId="24CA6B21" w14:textId="10EF8E04" w:rsidR="00C24705" w:rsidRPr="002A544B" w:rsidRDefault="00D62466" w:rsidP="00D62466">
      <w:pPr>
        <w:tabs>
          <w:tab w:val="left" w:pos="6341"/>
        </w:tabs>
        <w:autoSpaceDE w:val="0"/>
        <w:autoSpaceDN w:val="0"/>
        <w:adjustRightInd w:val="0"/>
        <w:spacing w:before="43" w:after="0" w:line="240" w:lineRule="auto"/>
        <w:ind w:right="57"/>
        <w:jc w:val="center"/>
        <w:rPr>
          <w:rFonts w:eastAsia="Times New Roman"/>
          <w:b/>
          <w:szCs w:val="24"/>
          <w:lang w:eastAsia="ru-RU"/>
        </w:rPr>
      </w:pPr>
      <w:r w:rsidRPr="00D62466">
        <w:rPr>
          <w:rFonts w:eastAsia="Times New Roman"/>
          <w:b/>
          <w:szCs w:val="24"/>
          <w:lang w:eastAsia="ru-RU"/>
        </w:rPr>
        <w:t>(перекатка пожарных рукавов, испытание пожарных кранов)</w:t>
      </w:r>
    </w:p>
    <w:p w14:paraId="0427FFE5" w14:textId="77777777" w:rsidR="00D62466" w:rsidRPr="002A544B" w:rsidRDefault="00D62466" w:rsidP="00D62466">
      <w:pPr>
        <w:tabs>
          <w:tab w:val="left" w:pos="6341"/>
        </w:tabs>
        <w:autoSpaceDE w:val="0"/>
        <w:autoSpaceDN w:val="0"/>
        <w:adjustRightInd w:val="0"/>
        <w:spacing w:before="43" w:after="0" w:line="240" w:lineRule="auto"/>
        <w:ind w:right="57"/>
        <w:jc w:val="center"/>
        <w:rPr>
          <w:rFonts w:eastAsia="Times New Roman"/>
          <w:b/>
          <w:szCs w:val="24"/>
          <w:lang w:eastAsia="ru-RU"/>
        </w:rPr>
      </w:pPr>
    </w:p>
    <w:p w14:paraId="6F19E890" w14:textId="2AA2FE7E" w:rsidR="001275D1" w:rsidRDefault="001275D1" w:rsidP="00C24705">
      <w:pPr>
        <w:tabs>
          <w:tab w:val="left" w:pos="6341"/>
        </w:tabs>
        <w:autoSpaceDE w:val="0"/>
        <w:autoSpaceDN w:val="0"/>
        <w:adjustRightInd w:val="0"/>
        <w:spacing w:before="43" w:after="0" w:line="240" w:lineRule="auto"/>
        <w:ind w:right="57"/>
        <w:jc w:val="center"/>
        <w:rPr>
          <w:rFonts w:eastAsia="Times New Roman"/>
          <w:szCs w:val="24"/>
          <w:lang w:eastAsia="ru-RU"/>
        </w:rPr>
      </w:pPr>
      <w:r>
        <w:rPr>
          <w:rFonts w:eastAsia="Times New Roman"/>
          <w:szCs w:val="24"/>
          <w:lang w:eastAsia="ru-RU"/>
        </w:rPr>
        <w:t xml:space="preserve">   г. Сочи                                                                                           «___» ____________ 202</w:t>
      </w:r>
      <w:r w:rsidR="007476CC">
        <w:rPr>
          <w:rFonts w:eastAsia="Times New Roman"/>
          <w:szCs w:val="24"/>
          <w:lang w:eastAsia="ru-RU"/>
        </w:rPr>
        <w:t>6</w:t>
      </w:r>
      <w:r>
        <w:rPr>
          <w:rFonts w:eastAsia="Times New Roman"/>
          <w:szCs w:val="24"/>
          <w:lang w:eastAsia="ru-RU"/>
        </w:rPr>
        <w:t xml:space="preserve">г.                                                             </w:t>
      </w:r>
    </w:p>
    <w:p w14:paraId="4FFBD0C0" w14:textId="77777777" w:rsidR="001275D1" w:rsidRDefault="001275D1">
      <w:pPr>
        <w:autoSpaceDE w:val="0"/>
        <w:autoSpaceDN w:val="0"/>
        <w:adjustRightInd w:val="0"/>
        <w:spacing w:before="38" w:after="0" w:line="240" w:lineRule="auto"/>
        <w:ind w:left="170" w:right="57"/>
        <w:jc w:val="both"/>
        <w:rPr>
          <w:rFonts w:eastAsia="Times New Roman"/>
          <w:szCs w:val="24"/>
          <w:lang w:eastAsia="ru-RU"/>
        </w:rPr>
      </w:pPr>
    </w:p>
    <w:p w14:paraId="0A843A15" w14:textId="0DDDDA06" w:rsidR="001275D1" w:rsidRDefault="00586F2B">
      <w:pPr>
        <w:widowControl w:val="0"/>
        <w:autoSpaceDE w:val="0"/>
        <w:autoSpaceDN w:val="0"/>
        <w:adjustRightInd w:val="0"/>
        <w:spacing w:after="0" w:line="240" w:lineRule="auto"/>
        <w:ind w:firstLine="568"/>
        <w:jc w:val="both"/>
      </w:pPr>
      <w:r w:rsidRPr="00CA19DA">
        <w:rPr>
          <w:b/>
          <w:kern w:val="2"/>
        </w:rPr>
        <w:t>Федеральное государственное бюджетное учреждение «Сочинский национальный парк» (ФГБУ «Сочинский национальный парк»)</w:t>
      </w:r>
      <w:r w:rsidRPr="009A736A">
        <w:rPr>
          <w:bCs/>
        </w:rPr>
        <w:t>,</w:t>
      </w:r>
      <w:r w:rsidRPr="00CA19DA">
        <w:t xml:space="preserve"> именуемое в дальнейшем </w:t>
      </w:r>
      <w:r w:rsidRPr="00CA19DA">
        <w:rPr>
          <w:b/>
          <w:bCs/>
        </w:rPr>
        <w:t>«Заказчик»</w:t>
      </w:r>
      <w:r w:rsidRPr="009A736A">
        <w:rPr>
          <w:bCs/>
        </w:rPr>
        <w:t>,</w:t>
      </w:r>
      <w:r>
        <w:rPr>
          <w:b/>
        </w:rPr>
        <w:t xml:space="preserve"> </w:t>
      </w:r>
      <w:r w:rsidR="009A736A">
        <w:rPr>
          <w:b/>
        </w:rPr>
        <w:t xml:space="preserve"> </w:t>
      </w:r>
      <w:r w:rsidRPr="00586F2B">
        <w:rPr>
          <w:bCs/>
          <w:color w:val="000000"/>
        </w:rPr>
        <w:t>в лице _______, действующего на основании __________</w:t>
      </w:r>
      <w:r w:rsidRPr="00CA19DA">
        <w:rPr>
          <w:bCs/>
          <w:color w:val="000000"/>
        </w:rPr>
        <w:t>, с одной стороны</w:t>
      </w:r>
      <w:r w:rsidRPr="00CA19DA">
        <w:t>, и</w:t>
      </w:r>
      <w:r>
        <w:t xml:space="preserve"> _________,  именуемое (ый) в дальнейшем </w:t>
      </w:r>
      <w:r w:rsidRPr="008E160B">
        <w:rPr>
          <w:b/>
        </w:rPr>
        <w:t>«</w:t>
      </w:r>
      <w:r>
        <w:rPr>
          <w:b/>
        </w:rPr>
        <w:t>Исполнитель</w:t>
      </w:r>
      <w:r w:rsidRPr="008E160B">
        <w:rPr>
          <w:b/>
        </w:rPr>
        <w:t>»</w:t>
      </w:r>
      <w:r>
        <w:t xml:space="preserve">,  в лице __________, действующего на основании __________, </w:t>
      </w:r>
      <w:r w:rsidRPr="00CA19DA">
        <w:t>с другой стороны, именуемые в дальнейшем при совместном упоминании «Стороны» и по отдельно</w:t>
      </w:r>
      <w:r>
        <w:t xml:space="preserve">сти «Сторона», на основании </w:t>
      </w:r>
      <w:r w:rsidRPr="0096310F">
        <w:t>п</w:t>
      </w:r>
      <w:r w:rsidR="004B1733" w:rsidRPr="00CB7B4D">
        <w:t xml:space="preserve">. 4 </w:t>
      </w:r>
      <w:r w:rsidRPr="00EB6298">
        <w:t>ч</w:t>
      </w:r>
      <w:r w:rsidRPr="00CA19DA">
        <w:t xml:space="preserve">.1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Pr="0096310F">
        <w:t xml:space="preserve">с соблюдением требований Распоряжения Правительства РФ от 28.04.2018 </w:t>
      </w:r>
      <w:r w:rsidR="002F5309">
        <w:t>№</w:t>
      </w:r>
      <w:r w:rsidRPr="0096310F">
        <w:t xml:space="preserve"> 824-р «О создании единого агрегатора торговли»,</w:t>
      </w:r>
      <w:r>
        <w:t xml:space="preserve"> </w:t>
      </w:r>
      <w:r w:rsidRPr="00CA19DA">
        <w:t>заключили настоящий контракт (далее Контракт) о нижеследующем:</w:t>
      </w:r>
    </w:p>
    <w:p w14:paraId="5D9C7603" w14:textId="77777777" w:rsidR="002C64FB" w:rsidRPr="002A544B" w:rsidRDefault="002C64FB">
      <w:pPr>
        <w:widowControl w:val="0"/>
        <w:autoSpaceDE w:val="0"/>
        <w:autoSpaceDN w:val="0"/>
        <w:adjustRightInd w:val="0"/>
        <w:spacing w:after="0" w:line="240" w:lineRule="auto"/>
        <w:ind w:firstLine="568"/>
        <w:jc w:val="both"/>
      </w:pPr>
    </w:p>
    <w:p w14:paraId="71EB4E1F" w14:textId="77777777" w:rsidR="001275D1" w:rsidRDefault="001275D1">
      <w:pPr>
        <w:pStyle w:val="1"/>
        <w:numPr>
          <w:ilvl w:val="0"/>
          <w:numId w:val="1"/>
        </w:numPr>
        <w:shd w:val="pct20" w:color="auto" w:fill="auto"/>
        <w:tabs>
          <w:tab w:val="left" w:pos="540"/>
          <w:tab w:val="left" w:pos="1080"/>
          <w:tab w:val="left" w:pos="3338"/>
        </w:tabs>
        <w:adjustRightInd/>
        <w:spacing w:after="0" w:line="240" w:lineRule="auto"/>
        <w:ind w:left="0" w:firstLine="0"/>
        <w:jc w:val="center"/>
        <w:rPr>
          <w:rFonts w:ascii="Times New Roman" w:eastAsia="Times New Roman" w:hAnsi="Times New Roman"/>
          <w:sz w:val="24"/>
          <w:szCs w:val="24"/>
          <w:lang w:eastAsia="ru-RU"/>
        </w:rPr>
      </w:pPr>
      <w:r>
        <w:rPr>
          <w:rFonts w:ascii="Times New Roman" w:hAnsi="Times New Roman"/>
          <w:sz w:val="24"/>
          <w:szCs w:val="24"/>
        </w:rPr>
        <w:t>ПРЕДМЕТ КОНТРАКТА</w:t>
      </w:r>
    </w:p>
    <w:p w14:paraId="77A242D8" w14:textId="77777777" w:rsidR="002C64FB" w:rsidRDefault="00123BD1" w:rsidP="00D62466">
      <w:pPr>
        <w:spacing w:after="0" w:line="240" w:lineRule="auto"/>
        <w:ind w:right="57"/>
        <w:jc w:val="both"/>
        <w:rPr>
          <w:rFonts w:eastAsia="Times New Roman"/>
          <w:szCs w:val="24"/>
          <w:lang w:eastAsia="ru-RU"/>
        </w:rPr>
      </w:pPr>
      <w:r>
        <w:rPr>
          <w:rFonts w:eastAsia="Times New Roman"/>
          <w:szCs w:val="24"/>
          <w:lang w:eastAsia="ru-RU"/>
        </w:rPr>
        <w:t xml:space="preserve">  </w:t>
      </w:r>
      <w:r w:rsidR="00D62466" w:rsidRPr="00D62466">
        <w:rPr>
          <w:rFonts w:eastAsia="Times New Roman"/>
          <w:szCs w:val="24"/>
          <w:lang w:eastAsia="ru-RU"/>
        </w:rPr>
        <w:t xml:space="preserve">      </w:t>
      </w:r>
    </w:p>
    <w:p w14:paraId="6BBAB1A2" w14:textId="4F5C2333" w:rsidR="001275D1" w:rsidRDefault="002C64FB" w:rsidP="00D62466">
      <w:pPr>
        <w:spacing w:after="0" w:line="240" w:lineRule="auto"/>
        <w:ind w:right="57"/>
        <w:jc w:val="both"/>
        <w:rPr>
          <w:rFonts w:eastAsia="Times New Roman"/>
          <w:szCs w:val="24"/>
          <w:lang w:eastAsia="ru-RU"/>
        </w:rPr>
      </w:pPr>
      <w:r>
        <w:rPr>
          <w:rFonts w:eastAsia="Times New Roman"/>
          <w:szCs w:val="24"/>
          <w:lang w:eastAsia="ru-RU"/>
        </w:rPr>
        <w:t xml:space="preserve">        </w:t>
      </w:r>
      <w:r w:rsidR="001275D1">
        <w:rPr>
          <w:rFonts w:eastAsia="Times New Roman"/>
          <w:szCs w:val="24"/>
          <w:lang w:eastAsia="ru-RU"/>
        </w:rPr>
        <w:t xml:space="preserve">1.1. </w:t>
      </w:r>
      <w:r w:rsidR="00586F2B" w:rsidRPr="00586F2B">
        <w:rPr>
          <w:rFonts w:eastAsia="Times New Roman"/>
          <w:szCs w:val="24"/>
          <w:lang w:eastAsia="ru-RU"/>
        </w:rPr>
        <w:t>Исполнитель оказывает услуг</w:t>
      </w:r>
      <w:r w:rsidR="00586F2B">
        <w:rPr>
          <w:rFonts w:eastAsia="Times New Roman"/>
          <w:szCs w:val="24"/>
          <w:lang w:eastAsia="ru-RU"/>
        </w:rPr>
        <w:t>и</w:t>
      </w:r>
      <w:r w:rsidR="00586F2B" w:rsidRPr="00586F2B">
        <w:rPr>
          <w:rFonts w:eastAsia="Times New Roman"/>
          <w:szCs w:val="24"/>
          <w:lang w:eastAsia="ru-RU"/>
        </w:rPr>
        <w:t xml:space="preserve"> </w:t>
      </w:r>
      <w:r w:rsidR="00D62466" w:rsidRPr="00D62466">
        <w:rPr>
          <w:rFonts w:eastAsia="Times New Roman"/>
          <w:b/>
          <w:bCs/>
          <w:szCs w:val="24"/>
          <w:lang w:eastAsia="ru-RU"/>
        </w:rPr>
        <w:t xml:space="preserve">по обеспечению пожарной безопасности (перекатка пожарных рукавов, испытание пожарных кранов) </w:t>
      </w:r>
      <w:r w:rsidR="00586F2B" w:rsidRPr="00586F2B">
        <w:rPr>
          <w:rFonts w:eastAsia="Times New Roman"/>
          <w:szCs w:val="24"/>
          <w:lang w:eastAsia="ru-RU"/>
        </w:rPr>
        <w:t>(далее по тексту – услуги, работы) в соответствии со Спецификацией</w:t>
      </w:r>
      <w:r w:rsidR="00CB7B4D" w:rsidRPr="00CB7B4D">
        <w:rPr>
          <w:rFonts w:eastAsia="Times New Roman"/>
          <w:szCs w:val="24"/>
          <w:lang w:eastAsia="ru-RU"/>
        </w:rPr>
        <w:t xml:space="preserve"> </w:t>
      </w:r>
      <w:r w:rsidR="00CB7B4D">
        <w:rPr>
          <w:rFonts w:eastAsia="Times New Roman"/>
          <w:szCs w:val="24"/>
          <w:lang w:eastAsia="ru-RU"/>
        </w:rPr>
        <w:t>и Техническим заданием</w:t>
      </w:r>
      <w:r w:rsidR="00586F2B" w:rsidRPr="00586F2B">
        <w:rPr>
          <w:rFonts w:eastAsia="Times New Roman"/>
          <w:szCs w:val="24"/>
          <w:lang w:eastAsia="ru-RU"/>
        </w:rPr>
        <w:t xml:space="preserve"> (Приложение 1</w:t>
      </w:r>
      <w:r w:rsidR="00CB7B4D">
        <w:rPr>
          <w:rFonts w:eastAsia="Times New Roman"/>
          <w:szCs w:val="24"/>
          <w:lang w:eastAsia="ru-RU"/>
        </w:rPr>
        <w:t>, Приложение 2</w:t>
      </w:r>
      <w:r w:rsidR="00586F2B" w:rsidRPr="00586F2B">
        <w:rPr>
          <w:rFonts w:eastAsia="Times New Roman"/>
          <w:szCs w:val="24"/>
          <w:lang w:eastAsia="ru-RU"/>
        </w:rPr>
        <w:t xml:space="preserve"> к настоящему Контракту),</w:t>
      </w:r>
      <w:r w:rsidR="00586F2B">
        <w:rPr>
          <w:rFonts w:eastAsia="Times New Roman"/>
          <w:szCs w:val="24"/>
          <w:lang w:eastAsia="ru-RU"/>
        </w:rPr>
        <w:t xml:space="preserve"> </w:t>
      </w:r>
      <w:r w:rsidR="00586F2B" w:rsidRPr="00586F2B">
        <w:rPr>
          <w:rFonts w:eastAsia="Times New Roman"/>
          <w:szCs w:val="24"/>
          <w:lang w:eastAsia="ru-RU"/>
        </w:rPr>
        <w:t>в сроки и на условиях, предусмотренных настоящим Контрактом, а Заказчик обязуется принять и оплатить надлежащим образом оказанные услуги.</w:t>
      </w:r>
      <w:r w:rsidR="00D0033B">
        <w:rPr>
          <w:rFonts w:eastAsia="Times New Roman"/>
          <w:szCs w:val="24"/>
          <w:lang w:eastAsia="ru-RU"/>
        </w:rPr>
        <w:t xml:space="preserve"> </w:t>
      </w:r>
    </w:p>
    <w:p w14:paraId="7635538F" w14:textId="35F5C258" w:rsidR="00E95F4F" w:rsidRDefault="00006989" w:rsidP="00006989">
      <w:pPr>
        <w:suppressAutoHyphens/>
        <w:spacing w:after="0" w:line="240" w:lineRule="auto"/>
        <w:jc w:val="both"/>
        <w:rPr>
          <w:rFonts w:eastAsia="Times New Roman"/>
          <w:szCs w:val="24"/>
          <w:lang w:eastAsia="ru-RU"/>
        </w:rPr>
      </w:pPr>
      <w:r>
        <w:rPr>
          <w:rFonts w:eastAsia="Times New Roman"/>
          <w:szCs w:val="24"/>
          <w:lang w:eastAsia="ru-RU"/>
        </w:rPr>
        <w:t xml:space="preserve">       1</w:t>
      </w:r>
      <w:r w:rsidR="001275D1">
        <w:rPr>
          <w:rFonts w:eastAsia="Times New Roman"/>
          <w:szCs w:val="24"/>
          <w:lang w:eastAsia="ru-RU"/>
        </w:rPr>
        <w:t>.</w:t>
      </w:r>
      <w:r w:rsidR="00CB7B4D">
        <w:rPr>
          <w:rFonts w:eastAsia="Times New Roman"/>
          <w:szCs w:val="24"/>
          <w:lang w:eastAsia="ru-RU"/>
        </w:rPr>
        <w:t>2</w:t>
      </w:r>
      <w:r w:rsidR="001275D1">
        <w:rPr>
          <w:rFonts w:eastAsia="Times New Roman"/>
          <w:szCs w:val="24"/>
          <w:lang w:eastAsia="ru-RU"/>
        </w:rPr>
        <w:t xml:space="preserve">. </w:t>
      </w:r>
      <w:r w:rsidR="00CB0145">
        <w:rPr>
          <w:rFonts w:eastAsia="Times New Roman"/>
          <w:szCs w:val="24"/>
          <w:lang w:eastAsia="ru-RU"/>
        </w:rPr>
        <w:t xml:space="preserve"> </w:t>
      </w:r>
      <w:r w:rsidR="001275D1">
        <w:rPr>
          <w:rFonts w:eastAsia="Times New Roman"/>
          <w:szCs w:val="24"/>
          <w:lang w:eastAsia="ru-RU"/>
        </w:rPr>
        <w:t xml:space="preserve">Конкретные виды услуг определяются Сторонами в Спецификации, которая имеет статус Приложения и является неотъемлемой частью контракта. </w:t>
      </w:r>
    </w:p>
    <w:p w14:paraId="30B1F907" w14:textId="467F7AFD" w:rsidR="000C7547" w:rsidRPr="00CB7B4D" w:rsidRDefault="00614CBA" w:rsidP="00855AEE">
      <w:pPr>
        <w:autoSpaceDE w:val="0"/>
        <w:snapToGrid w:val="0"/>
        <w:spacing w:after="0" w:line="252" w:lineRule="auto"/>
        <w:contextualSpacing/>
        <w:jc w:val="both"/>
        <w:rPr>
          <w:szCs w:val="24"/>
        </w:rPr>
      </w:pPr>
      <w:r>
        <w:rPr>
          <w:rFonts w:eastAsia="Times New Roman"/>
          <w:szCs w:val="24"/>
          <w:lang w:eastAsia="ru-RU"/>
        </w:rPr>
        <w:t xml:space="preserve">      </w:t>
      </w:r>
      <w:r w:rsidR="00CB7B4D">
        <w:rPr>
          <w:rFonts w:eastAsia="Times New Roman"/>
          <w:szCs w:val="24"/>
          <w:lang w:eastAsia="ru-RU"/>
        </w:rPr>
        <w:t xml:space="preserve"> </w:t>
      </w:r>
      <w:r w:rsidR="00067BFE">
        <w:rPr>
          <w:rFonts w:eastAsia="Times New Roman"/>
          <w:szCs w:val="24"/>
          <w:lang w:eastAsia="ru-RU"/>
        </w:rPr>
        <w:t>1.</w:t>
      </w:r>
      <w:r w:rsidR="00CB7B4D">
        <w:rPr>
          <w:rFonts w:eastAsia="Times New Roman"/>
          <w:szCs w:val="24"/>
          <w:lang w:eastAsia="ru-RU"/>
        </w:rPr>
        <w:t>3</w:t>
      </w:r>
      <w:r w:rsidR="00067BFE">
        <w:rPr>
          <w:rFonts w:eastAsia="Times New Roman"/>
          <w:szCs w:val="24"/>
          <w:lang w:eastAsia="ru-RU"/>
        </w:rPr>
        <w:t xml:space="preserve">. </w:t>
      </w:r>
      <w:r>
        <w:rPr>
          <w:rFonts w:eastAsia="Times New Roman"/>
          <w:szCs w:val="24"/>
          <w:lang w:eastAsia="ru-RU"/>
        </w:rPr>
        <w:t>Оказание Услуг проводится</w:t>
      </w:r>
      <w:r w:rsidR="000C7547" w:rsidRPr="000C7547">
        <w:rPr>
          <w:rFonts w:eastAsia="Times New Roman"/>
          <w:szCs w:val="24"/>
          <w:lang w:eastAsia="ru-RU"/>
        </w:rPr>
        <w:t xml:space="preserve"> в соответствии с требованиями следующих нормативных документов:</w:t>
      </w:r>
      <w:r w:rsidR="00855AEE">
        <w:rPr>
          <w:rFonts w:eastAsia="Times New Roman"/>
          <w:szCs w:val="24"/>
          <w:lang w:eastAsia="ru-RU"/>
        </w:rPr>
        <w:t xml:space="preserve"> </w:t>
      </w:r>
      <w:r w:rsidR="00855AEE" w:rsidRPr="00855AEE">
        <w:rPr>
          <w:szCs w:val="24"/>
        </w:rPr>
        <w:t>СП 112.13330.2011</w:t>
      </w:r>
      <w:r w:rsidR="00855AEE">
        <w:rPr>
          <w:szCs w:val="24"/>
        </w:rPr>
        <w:t xml:space="preserve"> «</w:t>
      </w:r>
      <w:r w:rsidR="00855AEE" w:rsidRPr="00855AEE">
        <w:rPr>
          <w:szCs w:val="24"/>
        </w:rPr>
        <w:t>Пожарная безопасность зданий и сооружений</w:t>
      </w:r>
      <w:r w:rsidR="00855AEE">
        <w:rPr>
          <w:szCs w:val="24"/>
        </w:rPr>
        <w:t xml:space="preserve">»; </w:t>
      </w:r>
      <w:r w:rsidR="00855AEE" w:rsidRPr="00855AEE">
        <w:rPr>
          <w:szCs w:val="24"/>
        </w:rPr>
        <w:t xml:space="preserve">ГОСТ Р 51049-2019 </w:t>
      </w:r>
      <w:r w:rsidR="00855AEE">
        <w:rPr>
          <w:szCs w:val="24"/>
        </w:rPr>
        <w:t>«</w:t>
      </w:r>
      <w:r w:rsidR="00855AEE" w:rsidRPr="00855AEE">
        <w:rPr>
          <w:szCs w:val="24"/>
        </w:rPr>
        <w:t>Техника пожарная. Рукава пожарные напорные. Общие технические требования. Методы испытаний.</w:t>
      </w:r>
      <w:r w:rsidR="00855AEE">
        <w:rPr>
          <w:szCs w:val="24"/>
        </w:rPr>
        <w:t xml:space="preserve">»; </w:t>
      </w:r>
      <w:r w:rsidR="00855AEE" w:rsidRPr="00855AEE">
        <w:rPr>
          <w:szCs w:val="24"/>
        </w:rPr>
        <w:t xml:space="preserve">ГОСТ 12.4.009-83 </w:t>
      </w:r>
      <w:r w:rsidR="00855AEE">
        <w:rPr>
          <w:szCs w:val="24"/>
        </w:rPr>
        <w:t>«</w:t>
      </w:r>
      <w:r w:rsidR="00855AEE" w:rsidRPr="00855AEE">
        <w:rPr>
          <w:szCs w:val="24"/>
        </w:rPr>
        <w:t>Система стандартов безопасности труда. Пожарная техника для защиты объектов. Основные виды. Размещение и обслуживание.</w:t>
      </w:r>
      <w:r w:rsidR="00855AEE">
        <w:rPr>
          <w:szCs w:val="24"/>
        </w:rPr>
        <w:t xml:space="preserve">»; </w:t>
      </w:r>
      <w:r w:rsidR="00855AEE" w:rsidRPr="00855AEE">
        <w:rPr>
          <w:szCs w:val="24"/>
        </w:rPr>
        <w:t>СП 10.13130.2020</w:t>
      </w:r>
      <w:r w:rsidR="00855AEE">
        <w:rPr>
          <w:szCs w:val="24"/>
        </w:rPr>
        <w:t xml:space="preserve"> «</w:t>
      </w:r>
      <w:r w:rsidR="00855AEE" w:rsidRPr="00855AEE">
        <w:rPr>
          <w:szCs w:val="24"/>
        </w:rPr>
        <w:t>Свод правил. Системы противопожарной защиты. Внутренний противопожарный водопровод. Требования пожарной безопасности</w:t>
      </w:r>
      <w:r w:rsidR="00855AEE">
        <w:rPr>
          <w:szCs w:val="24"/>
        </w:rPr>
        <w:t xml:space="preserve">.»; </w:t>
      </w:r>
      <w:r w:rsidR="00855AEE" w:rsidRPr="00855AEE">
        <w:rPr>
          <w:szCs w:val="24"/>
        </w:rPr>
        <w:t>Постановления Правительства РФ от 16.09.2020 N 1479 (ред. от 31.12.2020)</w:t>
      </w:r>
      <w:r w:rsidR="00855AEE" w:rsidRPr="00855AEE">
        <w:t xml:space="preserve"> </w:t>
      </w:r>
      <w:r w:rsidR="00855AEE" w:rsidRPr="00855AEE">
        <w:rPr>
          <w:szCs w:val="24"/>
        </w:rPr>
        <w:t>"Об утверждении Правил противопожарного режима в Российской Федерации"</w:t>
      </w:r>
      <w:r w:rsidR="00855AEE">
        <w:rPr>
          <w:szCs w:val="24"/>
        </w:rPr>
        <w:t xml:space="preserve">; </w:t>
      </w:r>
      <w:r w:rsidR="00855AEE" w:rsidRPr="00855AEE">
        <w:rPr>
          <w:szCs w:val="24"/>
        </w:rPr>
        <w:t>ГОСТ Р 51844-2009</w:t>
      </w:r>
      <w:r w:rsidR="00855AEE">
        <w:rPr>
          <w:szCs w:val="24"/>
        </w:rPr>
        <w:t xml:space="preserve"> «</w:t>
      </w:r>
      <w:r w:rsidR="00855AEE" w:rsidRPr="00855AEE">
        <w:rPr>
          <w:szCs w:val="24"/>
        </w:rPr>
        <w:t>Техника пожарная. Шкафы пожарные. Общие технические требования. Методы испытаний.</w:t>
      </w:r>
      <w:r w:rsidR="00855AEE">
        <w:rPr>
          <w:szCs w:val="24"/>
        </w:rPr>
        <w:t xml:space="preserve">»; </w:t>
      </w:r>
      <w:r w:rsidR="00855AEE" w:rsidRPr="00855AEE">
        <w:rPr>
          <w:szCs w:val="24"/>
        </w:rPr>
        <w:t>ГОСТ Р 59643-2021</w:t>
      </w:r>
      <w:r w:rsidR="00855AEE" w:rsidRPr="00855AEE">
        <w:rPr>
          <w:szCs w:val="24"/>
        </w:rPr>
        <w:tab/>
        <w:t>«Внутреннее</w:t>
      </w:r>
      <w:r w:rsidR="002A544B">
        <w:rPr>
          <w:szCs w:val="24"/>
        </w:rPr>
        <w:t xml:space="preserve"> </w:t>
      </w:r>
      <w:r w:rsidR="00855AEE" w:rsidRPr="00855AEE">
        <w:rPr>
          <w:szCs w:val="24"/>
        </w:rPr>
        <w:t>противопожарное водоснабжение. Руководство по проектированию, монтажу, техническому обслуживанию и ремонту. Методы испытаний на работоспособность»</w:t>
      </w:r>
      <w:r w:rsidR="00855AEE">
        <w:rPr>
          <w:szCs w:val="24"/>
        </w:rPr>
        <w:t xml:space="preserve">; </w:t>
      </w:r>
      <w:r w:rsidR="00855AEE" w:rsidRPr="00855AEE">
        <w:rPr>
          <w:szCs w:val="24"/>
        </w:rPr>
        <w:t>Федеральный закон от 22.07.2008 N 123-ФЗ</w:t>
      </w:r>
      <w:r w:rsidR="00855AEE">
        <w:rPr>
          <w:szCs w:val="24"/>
        </w:rPr>
        <w:t xml:space="preserve"> «</w:t>
      </w:r>
      <w:r w:rsidR="00855AEE" w:rsidRPr="00855AEE">
        <w:rPr>
          <w:szCs w:val="24"/>
        </w:rPr>
        <w:t>Технический регламент о требованиях пожарной безопасности</w:t>
      </w:r>
      <w:r w:rsidR="00855AEE">
        <w:rPr>
          <w:szCs w:val="24"/>
        </w:rPr>
        <w:t>»</w:t>
      </w:r>
      <w:r w:rsidR="00EF7B9C">
        <w:rPr>
          <w:szCs w:val="24"/>
        </w:rPr>
        <w:t>;</w:t>
      </w:r>
      <w:r w:rsidR="00855AEE">
        <w:rPr>
          <w:szCs w:val="24"/>
        </w:rPr>
        <w:t xml:space="preserve"> </w:t>
      </w:r>
      <w:r w:rsidR="006872C7" w:rsidRPr="00CB7B4D">
        <w:rPr>
          <w:szCs w:val="24"/>
        </w:rPr>
        <w:t xml:space="preserve">другие нормативно-методические акты, вступившие в силу на момент </w:t>
      </w:r>
      <w:r w:rsidR="00EF7B9C">
        <w:rPr>
          <w:szCs w:val="24"/>
        </w:rPr>
        <w:t>оказания</w:t>
      </w:r>
      <w:r w:rsidR="006872C7" w:rsidRPr="00CB7B4D">
        <w:rPr>
          <w:szCs w:val="24"/>
        </w:rPr>
        <w:t xml:space="preserve"> </w:t>
      </w:r>
      <w:r w:rsidR="00EF7B9C">
        <w:rPr>
          <w:szCs w:val="24"/>
        </w:rPr>
        <w:t>услуг</w:t>
      </w:r>
      <w:r w:rsidR="006872C7" w:rsidRPr="00CB7B4D">
        <w:rPr>
          <w:szCs w:val="24"/>
        </w:rPr>
        <w:t>.</w:t>
      </w:r>
    </w:p>
    <w:p w14:paraId="36AB4A00" w14:textId="018F13BD" w:rsidR="00C73FD8" w:rsidRDefault="00D0033B" w:rsidP="00E95F4F">
      <w:pPr>
        <w:suppressAutoHyphens/>
        <w:spacing w:after="0" w:line="240" w:lineRule="auto"/>
        <w:jc w:val="both"/>
        <w:rPr>
          <w:szCs w:val="24"/>
        </w:rPr>
      </w:pPr>
      <w:r>
        <w:rPr>
          <w:rFonts w:eastAsia="Times New Roman"/>
          <w:szCs w:val="24"/>
          <w:lang w:eastAsia="ru-RU"/>
        </w:rPr>
        <w:t xml:space="preserve">       </w:t>
      </w:r>
      <w:r w:rsidR="00C73FD8">
        <w:rPr>
          <w:rFonts w:eastAsia="Times New Roman"/>
          <w:szCs w:val="24"/>
          <w:lang w:eastAsia="ru-RU"/>
        </w:rPr>
        <w:t>1.</w:t>
      </w:r>
      <w:r w:rsidR="00CB7B4D">
        <w:rPr>
          <w:rFonts w:eastAsia="Times New Roman"/>
          <w:szCs w:val="24"/>
          <w:lang w:eastAsia="ru-RU"/>
        </w:rPr>
        <w:t>4</w:t>
      </w:r>
      <w:r w:rsidR="00C73FD8">
        <w:rPr>
          <w:rFonts w:eastAsia="Times New Roman"/>
          <w:szCs w:val="24"/>
          <w:lang w:eastAsia="ru-RU"/>
        </w:rPr>
        <w:t xml:space="preserve">. </w:t>
      </w:r>
      <w:r w:rsidR="00855AEE" w:rsidRPr="00855AEE">
        <w:rPr>
          <w:szCs w:val="24"/>
        </w:rPr>
        <w:t xml:space="preserve">Оказание Услуг осуществляется по адресу Заказчика: 354002, Краснодарский край, г. Сочи, Курортный проспект, д. 74 на объекте </w:t>
      </w:r>
      <w:bookmarkStart w:id="0" w:name="_Hlk236059605"/>
      <w:r w:rsidR="00855AEE" w:rsidRPr="00855AEE">
        <w:rPr>
          <w:szCs w:val="24"/>
        </w:rPr>
        <w:t>ФГБУ «Сочинский национальный парк</w:t>
      </w:r>
      <w:r w:rsidR="00855AEE">
        <w:rPr>
          <w:szCs w:val="24"/>
        </w:rPr>
        <w:t>» (Лабораторный корпус)</w:t>
      </w:r>
      <w:bookmarkEnd w:id="0"/>
      <w:r w:rsidR="00855AEE">
        <w:rPr>
          <w:szCs w:val="24"/>
        </w:rPr>
        <w:t>,</w:t>
      </w:r>
      <w:r w:rsidR="00855AEE" w:rsidRPr="00855AEE">
        <w:rPr>
          <w:szCs w:val="24"/>
        </w:rPr>
        <w:t xml:space="preserve"> в рабочие дни. 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8:00 до 17:00 часов, в пятницу - с 8:00 до 16:00 часов по московскому времени, перерыв с 12:00 до 13:00.  Расходы связанные с оказанием Услуги включены в стоимость контракта</w:t>
      </w:r>
      <w:r w:rsidR="00C73FD8" w:rsidRPr="00807A74">
        <w:rPr>
          <w:szCs w:val="24"/>
        </w:rPr>
        <w:t>.</w:t>
      </w:r>
    </w:p>
    <w:p w14:paraId="6442AE46" w14:textId="050A80B1" w:rsidR="001275D1" w:rsidRDefault="004628C6" w:rsidP="004628C6">
      <w:pPr>
        <w:suppressAutoHyphens/>
        <w:spacing w:after="0" w:line="240" w:lineRule="auto"/>
        <w:jc w:val="both"/>
        <w:rPr>
          <w:szCs w:val="24"/>
        </w:rPr>
      </w:pPr>
      <w:r>
        <w:rPr>
          <w:szCs w:val="24"/>
        </w:rPr>
        <w:lastRenderedPageBreak/>
        <w:t xml:space="preserve"> </w:t>
      </w:r>
      <w:r w:rsidR="001F39BE">
        <w:rPr>
          <w:szCs w:val="24"/>
        </w:rPr>
        <w:t xml:space="preserve">     </w:t>
      </w:r>
      <w:r w:rsidR="00855AEE">
        <w:rPr>
          <w:szCs w:val="24"/>
        </w:rPr>
        <w:t xml:space="preserve">  </w:t>
      </w:r>
      <w:r w:rsidR="001F39BE">
        <w:rPr>
          <w:szCs w:val="24"/>
        </w:rPr>
        <w:t>1</w:t>
      </w:r>
      <w:r w:rsidR="001275D1">
        <w:rPr>
          <w:szCs w:val="24"/>
        </w:rPr>
        <w:t>.</w:t>
      </w:r>
      <w:r w:rsidR="00855AEE">
        <w:rPr>
          <w:szCs w:val="24"/>
        </w:rPr>
        <w:t>5</w:t>
      </w:r>
      <w:r w:rsidR="001275D1">
        <w:rPr>
          <w:szCs w:val="24"/>
        </w:rPr>
        <w:t>. При заключении и исполнении контракта изменение его существенных условий не допускается, за исключением случаев, предусмотренных настоящим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6EF5BDD5" w14:textId="18950AF6" w:rsidR="00C65CF1" w:rsidRDefault="00C65CF1" w:rsidP="004628C6">
      <w:pPr>
        <w:suppressAutoHyphens/>
        <w:spacing w:after="0" w:line="240" w:lineRule="auto"/>
        <w:jc w:val="both"/>
        <w:rPr>
          <w:szCs w:val="24"/>
        </w:rPr>
      </w:pPr>
      <w:r>
        <w:rPr>
          <w:szCs w:val="24"/>
        </w:rPr>
        <w:t xml:space="preserve">       1.6. </w:t>
      </w:r>
      <w:r w:rsidR="00163C0E">
        <w:rPr>
          <w:szCs w:val="24"/>
        </w:rPr>
        <w:t>Информация о наличии лицензии</w:t>
      </w:r>
      <w:r w:rsidRPr="00C65CF1">
        <w:rPr>
          <w:szCs w:val="24"/>
        </w:rPr>
        <w:t xml:space="preserve"> </w:t>
      </w:r>
      <w:r w:rsidR="002C64FB" w:rsidRPr="002C64FB">
        <w:rPr>
          <w:szCs w:val="24"/>
        </w:rPr>
        <w:t>на осуществление деятельности по техническому обслуживанию, монтажу и ремонту средств обеспечения пожарной безопасности зданий и сооружений</w:t>
      </w:r>
      <w:r w:rsidRPr="00C65CF1">
        <w:rPr>
          <w:szCs w:val="24"/>
        </w:rPr>
        <w:t>,</w:t>
      </w:r>
      <w:r w:rsidR="002C64FB">
        <w:rPr>
          <w:szCs w:val="24"/>
        </w:rPr>
        <w:t xml:space="preserve"> </w:t>
      </w:r>
      <w:r w:rsidRPr="00C65CF1">
        <w:rPr>
          <w:szCs w:val="24"/>
        </w:rPr>
        <w:t>наделяющ</w:t>
      </w:r>
      <w:r w:rsidR="00163C0E">
        <w:rPr>
          <w:szCs w:val="24"/>
        </w:rPr>
        <w:t>ая</w:t>
      </w:r>
      <w:r w:rsidRPr="00C65CF1">
        <w:rPr>
          <w:szCs w:val="24"/>
        </w:rPr>
        <w:t xml:space="preserve"> правом </w:t>
      </w:r>
      <w:r>
        <w:rPr>
          <w:szCs w:val="24"/>
        </w:rPr>
        <w:t>оказания услуг</w:t>
      </w:r>
      <w:r w:rsidR="00163C0E">
        <w:rPr>
          <w:szCs w:val="24"/>
        </w:rPr>
        <w:t>, являющихся предметом Контракта</w:t>
      </w:r>
      <w:r w:rsidRPr="00C65CF1">
        <w:rPr>
          <w:szCs w:val="24"/>
        </w:rPr>
        <w:t>____________________________.</w:t>
      </w:r>
    </w:p>
    <w:p w14:paraId="254BF592" w14:textId="4AE3231E" w:rsidR="00123BD1" w:rsidRDefault="001F39BE" w:rsidP="001F39BE">
      <w:pPr>
        <w:suppressAutoHyphens/>
        <w:spacing w:after="0" w:line="240" w:lineRule="auto"/>
        <w:jc w:val="both"/>
        <w:rPr>
          <w:rFonts w:eastAsia="Times New Roman"/>
          <w:szCs w:val="24"/>
          <w:lang w:eastAsia="ru-RU"/>
        </w:rPr>
      </w:pPr>
      <w:r>
        <w:rPr>
          <w:rFonts w:eastAsia="Times New Roman"/>
          <w:szCs w:val="24"/>
          <w:lang w:eastAsia="ru-RU"/>
        </w:rPr>
        <w:t xml:space="preserve">     </w:t>
      </w:r>
      <w:r w:rsidR="00855AEE">
        <w:rPr>
          <w:rFonts w:eastAsia="Times New Roman"/>
          <w:szCs w:val="24"/>
          <w:lang w:eastAsia="ru-RU"/>
        </w:rPr>
        <w:t xml:space="preserve"> </w:t>
      </w:r>
      <w:r>
        <w:rPr>
          <w:rFonts w:eastAsia="Times New Roman"/>
          <w:szCs w:val="24"/>
          <w:lang w:eastAsia="ru-RU"/>
        </w:rPr>
        <w:t xml:space="preserve"> </w:t>
      </w:r>
      <w:r w:rsidR="001275D1">
        <w:rPr>
          <w:rFonts w:eastAsia="Times New Roman"/>
          <w:szCs w:val="24"/>
          <w:lang w:eastAsia="ru-RU"/>
        </w:rPr>
        <w:t>1.</w:t>
      </w:r>
      <w:r w:rsidR="00C65CF1">
        <w:rPr>
          <w:rFonts w:eastAsia="Times New Roman"/>
          <w:szCs w:val="24"/>
          <w:lang w:eastAsia="ru-RU"/>
        </w:rPr>
        <w:t>7</w:t>
      </w:r>
      <w:r w:rsidR="001275D1">
        <w:rPr>
          <w:rFonts w:eastAsia="Times New Roman"/>
          <w:szCs w:val="24"/>
          <w:lang w:eastAsia="ru-RU"/>
        </w:rPr>
        <w:t xml:space="preserve">. ИКЗ </w:t>
      </w:r>
      <w:r w:rsidR="00A0152E" w:rsidRPr="00CB7B4D">
        <w:rPr>
          <w:rFonts w:eastAsia="Times New Roman"/>
          <w:szCs w:val="24"/>
          <w:lang w:eastAsia="ru-RU"/>
        </w:rPr>
        <w:t>261232000650223200100100140000000244</w:t>
      </w:r>
    </w:p>
    <w:p w14:paraId="601CF440" w14:textId="77777777" w:rsidR="002C64FB" w:rsidRDefault="002C64FB" w:rsidP="001F39BE">
      <w:pPr>
        <w:suppressAutoHyphens/>
        <w:spacing w:after="0" w:line="240" w:lineRule="auto"/>
        <w:jc w:val="both"/>
        <w:rPr>
          <w:rFonts w:eastAsia="Times New Roman"/>
          <w:szCs w:val="24"/>
          <w:lang w:eastAsia="ru-RU"/>
        </w:rPr>
      </w:pPr>
    </w:p>
    <w:p w14:paraId="7F7B2A18" w14:textId="77777777" w:rsidR="001275D1" w:rsidRDefault="001275D1">
      <w:pPr>
        <w:pStyle w:val="1"/>
        <w:numPr>
          <w:ilvl w:val="0"/>
          <w:numId w:val="1"/>
        </w:numPr>
        <w:shd w:val="pct20" w:color="auto" w:fill="auto"/>
        <w:tabs>
          <w:tab w:val="left" w:pos="540"/>
          <w:tab w:val="left" w:pos="1080"/>
          <w:tab w:val="left" w:pos="3338"/>
        </w:tabs>
        <w:adjustRightInd/>
        <w:spacing w:after="0" w:line="240" w:lineRule="auto"/>
        <w:ind w:left="0" w:firstLine="0"/>
        <w:jc w:val="center"/>
        <w:rPr>
          <w:rFonts w:ascii="Times New Roman" w:hAnsi="Times New Roman"/>
          <w:sz w:val="24"/>
          <w:szCs w:val="24"/>
        </w:rPr>
      </w:pPr>
      <w:r>
        <w:rPr>
          <w:rFonts w:ascii="Times New Roman" w:hAnsi="Times New Roman"/>
          <w:sz w:val="24"/>
          <w:szCs w:val="24"/>
        </w:rPr>
        <w:t xml:space="preserve">ПРАВА И ОБЯЗАННОСТИ СТОРОН     </w:t>
      </w:r>
    </w:p>
    <w:p w14:paraId="2C77C706" w14:textId="77777777" w:rsidR="002C64FB" w:rsidRDefault="002C64FB" w:rsidP="002C64FB">
      <w:pPr>
        <w:widowControl w:val="0"/>
        <w:shd w:val="clear" w:color="auto" w:fill="FFFFFF"/>
        <w:tabs>
          <w:tab w:val="left" w:pos="586"/>
        </w:tabs>
        <w:spacing w:after="0" w:line="240" w:lineRule="auto"/>
        <w:ind w:left="720"/>
        <w:jc w:val="both"/>
        <w:rPr>
          <w:b/>
          <w:bCs/>
        </w:rPr>
      </w:pPr>
    </w:p>
    <w:p w14:paraId="43EA7122" w14:textId="063F42E7" w:rsidR="00231B04" w:rsidRPr="002E5B64" w:rsidRDefault="002C64FB" w:rsidP="002C64FB">
      <w:pPr>
        <w:widowControl w:val="0"/>
        <w:shd w:val="clear" w:color="auto" w:fill="FFFFFF"/>
        <w:tabs>
          <w:tab w:val="left" w:pos="586"/>
        </w:tabs>
        <w:spacing w:after="0" w:line="240" w:lineRule="auto"/>
        <w:jc w:val="both"/>
        <w:rPr>
          <w:b/>
          <w:bCs/>
        </w:rPr>
      </w:pPr>
      <w:r>
        <w:rPr>
          <w:b/>
          <w:bCs/>
        </w:rPr>
        <w:t xml:space="preserve">           2.1. </w:t>
      </w:r>
      <w:r w:rsidR="00231B04" w:rsidRPr="002E5B64">
        <w:rPr>
          <w:b/>
          <w:bCs/>
        </w:rPr>
        <w:t>Исполнитель обязан:</w:t>
      </w:r>
    </w:p>
    <w:p w14:paraId="1402F407" w14:textId="52054FB3" w:rsidR="00231B04" w:rsidRDefault="00231B04" w:rsidP="00231B04">
      <w:pPr>
        <w:widowControl w:val="0"/>
        <w:numPr>
          <w:ilvl w:val="1"/>
          <w:numId w:val="14"/>
        </w:numPr>
        <w:shd w:val="clear" w:color="auto" w:fill="FFFFFF"/>
        <w:tabs>
          <w:tab w:val="left" w:pos="586"/>
        </w:tabs>
        <w:spacing w:after="0" w:line="240" w:lineRule="auto"/>
        <w:ind w:left="0" w:firstLine="624"/>
        <w:jc w:val="both"/>
      </w:pPr>
      <w:r>
        <w:t>Оказать все услуги надлежащим образом, в объеме и в сроки, предусмотренные настоящим Контрактом и приложениями к нему, и сдавать результаты Заказчику в установленный срок и в соответствии со Спецификацией</w:t>
      </w:r>
      <w:r w:rsidR="00CB7B4D">
        <w:t xml:space="preserve"> и Техническим заданием</w:t>
      </w:r>
      <w:r>
        <w:t xml:space="preserve"> (Приложение 1</w:t>
      </w:r>
      <w:r w:rsidR="00CB7B4D">
        <w:t>, приложение 2</w:t>
      </w:r>
      <w:r>
        <w:t xml:space="preserve"> к настоящему Контракту).</w:t>
      </w:r>
    </w:p>
    <w:p w14:paraId="50587FBE" w14:textId="77777777" w:rsidR="00231B04" w:rsidRDefault="00231B04" w:rsidP="00231B04">
      <w:pPr>
        <w:widowControl w:val="0"/>
        <w:numPr>
          <w:ilvl w:val="1"/>
          <w:numId w:val="14"/>
        </w:numPr>
        <w:shd w:val="clear" w:color="auto" w:fill="FFFFFF"/>
        <w:tabs>
          <w:tab w:val="left" w:pos="586"/>
        </w:tabs>
        <w:spacing w:after="0" w:line="240" w:lineRule="auto"/>
        <w:ind w:left="0" w:firstLine="624"/>
        <w:jc w:val="both"/>
      </w:pPr>
      <w:r w:rsidRPr="00540F92">
        <w:t>Обеспечивать соответствие результатов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6E2975A3" w14:textId="77777777" w:rsidR="00231B04" w:rsidRDefault="00231B04" w:rsidP="00231B04">
      <w:pPr>
        <w:widowControl w:val="0"/>
        <w:numPr>
          <w:ilvl w:val="1"/>
          <w:numId w:val="14"/>
        </w:numPr>
        <w:shd w:val="clear" w:color="auto" w:fill="FFFFFF"/>
        <w:tabs>
          <w:tab w:val="left" w:pos="586"/>
        </w:tabs>
        <w:spacing w:after="0" w:line="240" w:lineRule="auto"/>
        <w:ind w:left="0" w:firstLine="624"/>
        <w:jc w:val="both"/>
      </w:pPr>
      <w:r>
        <w:t>Предоставлять Заказчику полную и точную информацию об услугах, а также о ходе исполнения своих обязательств по настоящему контракту, в том числе о сложностях, возникающих при исполнении контракта.</w:t>
      </w:r>
    </w:p>
    <w:p w14:paraId="4792D158" w14:textId="1F70B21A" w:rsidR="00231B04" w:rsidRDefault="00231B04" w:rsidP="00231B04">
      <w:pPr>
        <w:widowControl w:val="0"/>
        <w:numPr>
          <w:ilvl w:val="1"/>
          <w:numId w:val="14"/>
        </w:numPr>
        <w:shd w:val="clear" w:color="auto" w:fill="FFFFFF"/>
        <w:tabs>
          <w:tab w:val="left" w:pos="586"/>
        </w:tabs>
        <w:spacing w:after="0" w:line="240" w:lineRule="auto"/>
        <w:ind w:left="0" w:firstLine="624"/>
        <w:jc w:val="both"/>
      </w:pPr>
      <w:r>
        <w:t>П</w:t>
      </w:r>
      <w:r w:rsidRPr="007E5B07">
        <w:t xml:space="preserve">ри </w:t>
      </w:r>
      <w:r w:rsidR="002C70F3">
        <w:t>оказании услуг</w:t>
      </w:r>
      <w:r w:rsidRPr="007E5B07">
        <w:t xml:space="preserve"> на территории Заказчика должны соблюдать технику безопасности, требования охраны труда, обеспечивать антитеррористические и противопожарные мероприятия</w:t>
      </w:r>
      <w:r>
        <w:t xml:space="preserve">. </w:t>
      </w:r>
    </w:p>
    <w:p w14:paraId="667602CB" w14:textId="77777777" w:rsidR="00231B04" w:rsidRDefault="00231B04" w:rsidP="00231B04">
      <w:pPr>
        <w:widowControl w:val="0"/>
        <w:numPr>
          <w:ilvl w:val="1"/>
          <w:numId w:val="14"/>
        </w:numPr>
        <w:shd w:val="clear" w:color="auto" w:fill="FFFFFF"/>
        <w:tabs>
          <w:tab w:val="left" w:pos="586"/>
        </w:tabs>
        <w:spacing w:after="0" w:line="240" w:lineRule="auto"/>
        <w:ind w:left="0" w:firstLine="624"/>
        <w:jc w:val="both"/>
      </w:pPr>
      <w:r w:rsidRPr="002E5B64">
        <w:t>Назначить и допустить к работе обученных и аттестованных специалистов и квалифицированных работников, не имеющих медицинских противопоказаний</w:t>
      </w:r>
      <w:r>
        <w:t xml:space="preserve">.  </w:t>
      </w:r>
    </w:p>
    <w:p w14:paraId="5856202E" w14:textId="77777777" w:rsidR="00231B04" w:rsidRDefault="00231B04" w:rsidP="00231B04">
      <w:pPr>
        <w:widowControl w:val="0"/>
        <w:numPr>
          <w:ilvl w:val="1"/>
          <w:numId w:val="14"/>
        </w:numPr>
        <w:shd w:val="clear" w:color="auto" w:fill="FFFFFF"/>
        <w:tabs>
          <w:tab w:val="left" w:pos="586"/>
        </w:tabs>
        <w:spacing w:after="0" w:line="240" w:lineRule="auto"/>
        <w:ind w:left="0" w:firstLine="624"/>
        <w:jc w:val="both"/>
      </w:pPr>
      <w:r>
        <w:t xml:space="preserve">Представлять Заказчику (комиссии Заказчика) информацию и документы, необходимые для осуществления Заказчиком контроля за ходом исполнения Исполнителем условий исполнения контракта. </w:t>
      </w:r>
    </w:p>
    <w:p w14:paraId="7B1D56E7" w14:textId="77777777" w:rsidR="00231B04" w:rsidRPr="002E5B64" w:rsidRDefault="00231B04" w:rsidP="00231B04">
      <w:pPr>
        <w:widowControl w:val="0"/>
        <w:shd w:val="clear" w:color="auto" w:fill="FFFFFF"/>
        <w:tabs>
          <w:tab w:val="left" w:pos="586"/>
          <w:tab w:val="left" w:pos="1080"/>
        </w:tabs>
        <w:spacing w:after="0" w:line="240" w:lineRule="auto"/>
        <w:jc w:val="both"/>
        <w:rPr>
          <w:b/>
          <w:bCs/>
        </w:rPr>
      </w:pPr>
      <w:r>
        <w:rPr>
          <w:b/>
          <w:bCs/>
        </w:rPr>
        <w:t xml:space="preserve">         </w:t>
      </w:r>
      <w:r w:rsidRPr="00540F92">
        <w:rPr>
          <w:b/>
          <w:bCs/>
        </w:rPr>
        <w:t xml:space="preserve"> 2.2.</w:t>
      </w:r>
      <w:r>
        <w:rPr>
          <w:b/>
          <w:bCs/>
        </w:rPr>
        <w:t xml:space="preserve">   </w:t>
      </w:r>
      <w:r w:rsidRPr="002E5B64">
        <w:rPr>
          <w:b/>
          <w:bCs/>
        </w:rPr>
        <w:t>Исполнитель вправе:</w:t>
      </w:r>
    </w:p>
    <w:p w14:paraId="2F9BE616" w14:textId="77777777" w:rsidR="00231B04" w:rsidRDefault="00231B04" w:rsidP="00231B04">
      <w:pPr>
        <w:widowControl w:val="0"/>
        <w:shd w:val="clear" w:color="auto" w:fill="FFFFFF"/>
        <w:tabs>
          <w:tab w:val="left" w:pos="586"/>
          <w:tab w:val="left" w:pos="1080"/>
        </w:tabs>
        <w:spacing w:after="0" w:line="240" w:lineRule="auto"/>
      </w:pPr>
      <w:r>
        <w:t xml:space="preserve">          2.2.1. Требовать от Заказчика своевременного исполнения обязательств по приемке и оплате стоимости услуг по настоящему контракту.  </w:t>
      </w:r>
    </w:p>
    <w:p w14:paraId="0AD6B1BD" w14:textId="77777777" w:rsidR="00231B04" w:rsidRPr="00540F92" w:rsidRDefault="00231B04" w:rsidP="00231B04">
      <w:pPr>
        <w:widowControl w:val="0"/>
        <w:shd w:val="clear" w:color="auto" w:fill="FFFFFF"/>
        <w:tabs>
          <w:tab w:val="left" w:pos="586"/>
        </w:tabs>
        <w:spacing w:after="0" w:line="240" w:lineRule="auto"/>
        <w:jc w:val="both"/>
      </w:pPr>
      <w:r>
        <w:t xml:space="preserve">          2.2.4. </w:t>
      </w:r>
      <w:r w:rsidRPr="00540F92">
        <w:t xml:space="preserve">Привлекать к выполнению Контракта соисполнителей. При привлечении Исполнителем к исполнению настоящего Контракта третьих лиц, Исполнитель несет перед Заказчиком ответственность за убытки, причиненные участием третьих лиц при исполнении Контракта. </w:t>
      </w:r>
    </w:p>
    <w:p w14:paraId="696D47AB" w14:textId="77777777" w:rsidR="00231B04" w:rsidRPr="002E5B64" w:rsidRDefault="00231B04" w:rsidP="00231B04">
      <w:pPr>
        <w:widowControl w:val="0"/>
        <w:numPr>
          <w:ilvl w:val="1"/>
          <w:numId w:val="17"/>
        </w:numPr>
        <w:shd w:val="clear" w:color="auto" w:fill="FFFFFF"/>
        <w:tabs>
          <w:tab w:val="left" w:pos="586"/>
          <w:tab w:val="left" w:pos="1070"/>
        </w:tabs>
        <w:spacing w:after="0" w:line="240" w:lineRule="auto"/>
        <w:ind w:hanging="453"/>
        <w:jc w:val="both"/>
      </w:pPr>
      <w:r w:rsidRPr="002E5B64">
        <w:rPr>
          <w:b/>
          <w:bCs/>
        </w:rPr>
        <w:t>Заказчик вправе</w:t>
      </w:r>
      <w:r>
        <w:rPr>
          <w:b/>
          <w:bCs/>
        </w:rPr>
        <w:t xml:space="preserve">: </w:t>
      </w:r>
    </w:p>
    <w:p w14:paraId="20636B2D" w14:textId="239E129B" w:rsidR="00231B04" w:rsidRDefault="00231B04" w:rsidP="00231B04">
      <w:pPr>
        <w:widowControl w:val="0"/>
        <w:shd w:val="clear" w:color="auto" w:fill="FFFFFF"/>
        <w:tabs>
          <w:tab w:val="left" w:pos="586"/>
          <w:tab w:val="left" w:pos="1070"/>
        </w:tabs>
        <w:spacing w:after="0" w:line="240" w:lineRule="auto"/>
        <w:jc w:val="both"/>
      </w:pPr>
      <w:r>
        <w:t xml:space="preserve">         2.3.1.Т</w:t>
      </w:r>
      <w:r w:rsidRPr="002E5B64">
        <w:t>ребовать от Исполнителя надлежащего исполнения обязательств, установленных Контрактом</w:t>
      </w:r>
      <w:r>
        <w:t>.</w:t>
      </w:r>
    </w:p>
    <w:p w14:paraId="21136116" w14:textId="023C7DDC" w:rsidR="00231B04" w:rsidRDefault="00231B04" w:rsidP="00231B04">
      <w:pPr>
        <w:widowControl w:val="0"/>
        <w:shd w:val="clear" w:color="auto" w:fill="FFFFFF"/>
        <w:tabs>
          <w:tab w:val="left" w:pos="586"/>
          <w:tab w:val="left" w:pos="1070"/>
        </w:tabs>
        <w:spacing w:after="0" w:line="240" w:lineRule="auto"/>
        <w:jc w:val="both"/>
      </w:pPr>
      <w:r>
        <w:t xml:space="preserve">         2.3.2.Т</w:t>
      </w:r>
      <w:r w:rsidRPr="002E5B64">
        <w:t>ребовать от Исполнителя своевременного устранения недостатков, выявленных как в ходе приемки, так и в течение гарантийного периода</w:t>
      </w:r>
      <w:r>
        <w:t xml:space="preserve">. </w:t>
      </w:r>
    </w:p>
    <w:p w14:paraId="7F804442" w14:textId="65B50137" w:rsidR="00231B04" w:rsidRDefault="00231B04" w:rsidP="00231B04">
      <w:pPr>
        <w:widowControl w:val="0"/>
        <w:shd w:val="clear" w:color="auto" w:fill="FFFFFF"/>
        <w:tabs>
          <w:tab w:val="left" w:pos="586"/>
          <w:tab w:val="left" w:pos="1070"/>
        </w:tabs>
        <w:spacing w:after="0" w:line="240" w:lineRule="auto"/>
        <w:jc w:val="both"/>
      </w:pPr>
      <w:r>
        <w:t xml:space="preserve">         2.3.3.П</w:t>
      </w:r>
      <w:r w:rsidRPr="002E5B64">
        <w:t>роверять ход и качество выполнения Исполнителем условий Контракта без вмешательства в оперативно-хозяйственную деятельность Исполнителя</w:t>
      </w:r>
      <w:r>
        <w:t xml:space="preserve">. </w:t>
      </w:r>
    </w:p>
    <w:p w14:paraId="76C78BD0" w14:textId="6BFC7FD5" w:rsidR="00231B04" w:rsidRDefault="00231B04" w:rsidP="00231B04">
      <w:pPr>
        <w:widowControl w:val="0"/>
        <w:shd w:val="clear" w:color="auto" w:fill="FFFFFF"/>
        <w:tabs>
          <w:tab w:val="left" w:pos="586"/>
          <w:tab w:val="left" w:pos="1070"/>
        </w:tabs>
        <w:spacing w:after="0" w:line="240" w:lineRule="auto"/>
        <w:jc w:val="both"/>
      </w:pPr>
      <w:r>
        <w:t xml:space="preserve">        2.3.4.Т</w:t>
      </w:r>
      <w:r w:rsidRPr="00D943D0">
        <w:t xml:space="preserve">ребовать возмещения убытков в соответствии с разделом </w:t>
      </w:r>
      <w:r>
        <w:t>6</w:t>
      </w:r>
      <w:r w:rsidRPr="00D943D0">
        <w:t xml:space="preserve"> Контракта, причиненных по вине Исполнителя</w:t>
      </w:r>
      <w:r>
        <w:t xml:space="preserve">. </w:t>
      </w:r>
    </w:p>
    <w:p w14:paraId="604BA3DF" w14:textId="50C111F4" w:rsidR="00231B04" w:rsidRDefault="00231B04" w:rsidP="00231B04">
      <w:pPr>
        <w:widowControl w:val="0"/>
        <w:shd w:val="clear" w:color="auto" w:fill="FFFFFF"/>
        <w:tabs>
          <w:tab w:val="left" w:pos="586"/>
          <w:tab w:val="left" w:pos="1070"/>
        </w:tabs>
        <w:spacing w:after="0" w:line="240" w:lineRule="auto"/>
        <w:jc w:val="both"/>
      </w:pPr>
      <w:r>
        <w:t xml:space="preserve">        2.3.5.П</w:t>
      </w:r>
      <w:r w:rsidRPr="00D943D0">
        <w:t xml:space="preserve">ринять решение об одностороннем отказе от исполнения Контракта в соответствии </w:t>
      </w:r>
      <w:r>
        <w:t xml:space="preserve"> </w:t>
      </w:r>
      <w:r w:rsidRPr="00D943D0">
        <w:t>с гражданским законодательством</w:t>
      </w:r>
      <w:r>
        <w:t xml:space="preserve">. </w:t>
      </w:r>
    </w:p>
    <w:p w14:paraId="50DA7ED9" w14:textId="77777777" w:rsidR="00231B04" w:rsidRDefault="00231B04" w:rsidP="00231B04">
      <w:pPr>
        <w:widowControl w:val="0"/>
        <w:shd w:val="clear" w:color="auto" w:fill="FFFFFF"/>
        <w:tabs>
          <w:tab w:val="left" w:pos="586"/>
          <w:tab w:val="left" w:pos="1080"/>
        </w:tabs>
        <w:spacing w:after="0" w:line="240" w:lineRule="auto"/>
        <w:jc w:val="both"/>
        <w:rPr>
          <w:b/>
          <w:bCs/>
        </w:rPr>
      </w:pPr>
      <w:r w:rsidRPr="00D943D0">
        <w:rPr>
          <w:b/>
          <w:bCs/>
        </w:rPr>
        <w:t xml:space="preserve">         2.4. Заказчик обязан:</w:t>
      </w:r>
      <w:r>
        <w:rPr>
          <w:b/>
          <w:bCs/>
        </w:rPr>
        <w:t xml:space="preserve"> </w:t>
      </w:r>
    </w:p>
    <w:p w14:paraId="694126B1" w14:textId="77777777" w:rsidR="00231B04" w:rsidRDefault="00231B04" w:rsidP="00231B04">
      <w:pPr>
        <w:widowControl w:val="0"/>
        <w:shd w:val="clear" w:color="auto" w:fill="FFFFFF"/>
        <w:tabs>
          <w:tab w:val="left" w:pos="586"/>
          <w:tab w:val="left" w:pos="1080"/>
        </w:tabs>
        <w:spacing w:after="0" w:line="240" w:lineRule="auto"/>
        <w:jc w:val="both"/>
        <w:rPr>
          <w:szCs w:val="24"/>
        </w:rPr>
      </w:pPr>
      <w:r w:rsidRPr="0019531B">
        <w:t xml:space="preserve">         2.4.1.</w:t>
      </w:r>
      <w:r>
        <w:rPr>
          <w:rFonts w:eastAsia="Times New Roman"/>
          <w:szCs w:val="24"/>
          <w:lang w:eastAsia="ru-RU"/>
        </w:rPr>
        <w:t xml:space="preserve"> </w:t>
      </w:r>
      <w:r w:rsidRPr="0019531B">
        <w:rPr>
          <w:szCs w:val="24"/>
        </w:rPr>
        <w:t xml:space="preserve">Проводить экспертизу соответствия качества оказанных услуг требованиям, </w:t>
      </w:r>
      <w:r w:rsidRPr="0019531B">
        <w:rPr>
          <w:szCs w:val="24"/>
        </w:rPr>
        <w:lastRenderedPageBreak/>
        <w:t>установленным Контрактом, своими силами или путем привлечения экспертов, экспертных организаций.</w:t>
      </w:r>
    </w:p>
    <w:p w14:paraId="27F4DD29" w14:textId="77777777" w:rsidR="00006989" w:rsidRDefault="00231B04" w:rsidP="00231B04">
      <w:pPr>
        <w:widowControl w:val="0"/>
        <w:shd w:val="clear" w:color="auto" w:fill="FFFFFF"/>
        <w:tabs>
          <w:tab w:val="left" w:pos="586"/>
          <w:tab w:val="left" w:pos="1080"/>
        </w:tabs>
        <w:spacing w:after="0" w:line="240" w:lineRule="auto"/>
        <w:jc w:val="both"/>
      </w:pPr>
      <w:r>
        <w:t xml:space="preserve">          </w:t>
      </w:r>
      <w:r w:rsidRPr="0019531B">
        <w:t>2.4.</w:t>
      </w:r>
      <w:r>
        <w:t>6</w:t>
      </w:r>
      <w:r w:rsidRPr="0019531B">
        <w:t>. Принять и оплатить оказанные Услуги при отсутствии у него замечаний по качеству, объему оказанных Услуг условиям Контракта</w:t>
      </w:r>
      <w:r>
        <w:t xml:space="preserve">, Спецификации </w:t>
      </w:r>
      <w:r w:rsidR="00006989" w:rsidRPr="00006989">
        <w:t>и Техническим заданием (Приложение 1, приложение 2 к настоящему Контракту)</w:t>
      </w:r>
      <w:r w:rsidR="00006989">
        <w:t>.</w:t>
      </w:r>
    </w:p>
    <w:p w14:paraId="6BCE7EF7" w14:textId="0472174F" w:rsidR="00231B04" w:rsidRPr="0019531B" w:rsidRDefault="00231B04" w:rsidP="00231B04">
      <w:pPr>
        <w:widowControl w:val="0"/>
        <w:shd w:val="clear" w:color="auto" w:fill="FFFFFF"/>
        <w:tabs>
          <w:tab w:val="left" w:pos="586"/>
          <w:tab w:val="left" w:pos="1080"/>
        </w:tabs>
        <w:spacing w:after="0" w:line="240" w:lineRule="auto"/>
        <w:jc w:val="both"/>
      </w:pPr>
      <w:r>
        <w:t xml:space="preserve">          </w:t>
      </w:r>
      <w:r w:rsidRPr="0019531B">
        <w:t>2.4.</w:t>
      </w:r>
      <w:r>
        <w:t>7</w:t>
      </w:r>
      <w:r w:rsidRPr="0019531B">
        <w:t>. Для взыскания неустойки (штрафов, пеней) направлять Исполнителю претензию, содержащую требование об уплате сумм неустойки (штрафов, пеней), предусмотренных Контрактом за неисполнение (ненадлежащее исполнение) Исполнителем своих обязательств по Контракту.</w:t>
      </w:r>
    </w:p>
    <w:p w14:paraId="02BB2A29" w14:textId="2FF07541" w:rsidR="008D29DD" w:rsidRDefault="00231B04" w:rsidP="00D0033B">
      <w:pPr>
        <w:widowControl w:val="0"/>
        <w:shd w:val="clear" w:color="auto" w:fill="FFFFFF"/>
        <w:tabs>
          <w:tab w:val="left" w:pos="586"/>
          <w:tab w:val="left" w:pos="1080"/>
        </w:tabs>
        <w:spacing w:after="0" w:line="240" w:lineRule="auto"/>
        <w:jc w:val="both"/>
      </w:pPr>
      <w:r>
        <w:t xml:space="preserve">         </w:t>
      </w:r>
      <w:r w:rsidRPr="0019531B">
        <w:t>2.4.</w:t>
      </w:r>
      <w:r>
        <w:t>8</w:t>
      </w:r>
      <w:r w:rsidRPr="0019531B">
        <w:t>. Исполнять иные обязанности, предусмотренные законодательством Российской Федерации и условиями Контракта.</w:t>
      </w:r>
      <w:r>
        <w:t xml:space="preserve"> </w:t>
      </w:r>
    </w:p>
    <w:p w14:paraId="19C4361E" w14:textId="77777777" w:rsidR="002C64FB" w:rsidRDefault="002C64FB" w:rsidP="00D0033B">
      <w:pPr>
        <w:widowControl w:val="0"/>
        <w:shd w:val="clear" w:color="auto" w:fill="FFFFFF"/>
        <w:tabs>
          <w:tab w:val="left" w:pos="586"/>
          <w:tab w:val="left" w:pos="1080"/>
        </w:tabs>
        <w:spacing w:after="0" w:line="240" w:lineRule="auto"/>
        <w:jc w:val="both"/>
      </w:pPr>
    </w:p>
    <w:p w14:paraId="614D26A8" w14:textId="77777777" w:rsidR="001275D1" w:rsidRDefault="00807A74">
      <w:pPr>
        <w:pStyle w:val="1"/>
        <w:numPr>
          <w:ilvl w:val="0"/>
          <w:numId w:val="1"/>
        </w:numPr>
        <w:shd w:val="pct20" w:color="auto" w:fill="auto"/>
        <w:tabs>
          <w:tab w:val="left" w:pos="540"/>
          <w:tab w:val="left" w:pos="1080"/>
          <w:tab w:val="left" w:pos="3338"/>
        </w:tabs>
        <w:adjustRightInd/>
        <w:spacing w:after="0" w:line="240" w:lineRule="auto"/>
        <w:ind w:left="0" w:firstLine="0"/>
        <w:jc w:val="center"/>
        <w:rPr>
          <w:rFonts w:ascii="Times New Roman" w:hAnsi="Times New Roman"/>
          <w:sz w:val="24"/>
          <w:szCs w:val="24"/>
        </w:rPr>
      </w:pPr>
      <w:r>
        <w:rPr>
          <w:rFonts w:ascii="Times New Roman" w:hAnsi="Times New Roman"/>
          <w:sz w:val="24"/>
          <w:szCs w:val="24"/>
        </w:rPr>
        <w:t xml:space="preserve">ПОРЯДОК, УСЛОВИЯ, </w:t>
      </w:r>
      <w:r w:rsidR="001275D1">
        <w:rPr>
          <w:rFonts w:ascii="Times New Roman" w:hAnsi="Times New Roman"/>
          <w:sz w:val="24"/>
          <w:szCs w:val="24"/>
        </w:rPr>
        <w:t xml:space="preserve">СРОК </w:t>
      </w:r>
      <w:r w:rsidR="008734AA">
        <w:rPr>
          <w:rFonts w:ascii="Times New Roman" w:hAnsi="Times New Roman"/>
          <w:sz w:val="24"/>
          <w:szCs w:val="24"/>
        </w:rPr>
        <w:t>ОКАЗАНИЯ УСЛУГ</w:t>
      </w:r>
    </w:p>
    <w:p w14:paraId="7E2FAE83" w14:textId="77777777" w:rsidR="002C64FB" w:rsidRDefault="00123BD1" w:rsidP="00E95F4F">
      <w:pPr>
        <w:widowControl w:val="0"/>
        <w:spacing w:after="0" w:line="240" w:lineRule="auto"/>
        <w:jc w:val="both"/>
        <w:rPr>
          <w:rFonts w:eastAsia="Times New Roman"/>
          <w:color w:val="000000"/>
          <w:szCs w:val="24"/>
        </w:rPr>
      </w:pPr>
      <w:r>
        <w:rPr>
          <w:rFonts w:eastAsia="Times New Roman"/>
          <w:color w:val="000000"/>
          <w:szCs w:val="24"/>
        </w:rPr>
        <w:t xml:space="preserve"> </w:t>
      </w:r>
      <w:r w:rsidR="00ED15F3">
        <w:rPr>
          <w:rFonts w:eastAsia="Times New Roman"/>
          <w:color w:val="000000"/>
          <w:szCs w:val="24"/>
        </w:rPr>
        <w:t xml:space="preserve">        </w:t>
      </w:r>
    </w:p>
    <w:p w14:paraId="3ED58E7B" w14:textId="545FF327" w:rsidR="00123BD1" w:rsidRDefault="002C64FB" w:rsidP="00E95F4F">
      <w:pPr>
        <w:widowControl w:val="0"/>
        <w:spacing w:after="0" w:line="240" w:lineRule="auto"/>
        <w:jc w:val="both"/>
        <w:rPr>
          <w:rFonts w:eastAsia="Times New Roman"/>
          <w:szCs w:val="24"/>
          <w:lang w:eastAsia="ru-RU"/>
        </w:rPr>
      </w:pPr>
      <w:r>
        <w:rPr>
          <w:rFonts w:eastAsia="Times New Roman"/>
          <w:color w:val="000000"/>
          <w:szCs w:val="24"/>
        </w:rPr>
        <w:t xml:space="preserve">          </w:t>
      </w:r>
      <w:r w:rsidR="008734AA" w:rsidRPr="008734AA">
        <w:rPr>
          <w:rFonts w:eastAsia="Times New Roman"/>
          <w:color w:val="000000"/>
          <w:szCs w:val="24"/>
        </w:rPr>
        <w:t xml:space="preserve">3.1. Услуги </w:t>
      </w:r>
      <w:r w:rsidR="00741E4E">
        <w:rPr>
          <w:rFonts w:eastAsia="Times New Roman"/>
          <w:color w:val="000000"/>
          <w:szCs w:val="24"/>
        </w:rPr>
        <w:t>оказываются</w:t>
      </w:r>
      <w:r w:rsidR="008734AA" w:rsidRPr="008734AA">
        <w:rPr>
          <w:rFonts w:eastAsia="Times New Roman"/>
          <w:color w:val="000000"/>
          <w:szCs w:val="24"/>
        </w:rPr>
        <w:t xml:space="preserve"> Исполнителем </w:t>
      </w:r>
      <w:bookmarkStart w:id="1" w:name="_Hlk236120725"/>
      <w:r w:rsidR="00123BD1" w:rsidRPr="00123BD1">
        <w:rPr>
          <w:rFonts w:eastAsia="Times New Roman"/>
          <w:szCs w:val="24"/>
          <w:lang w:eastAsia="ru-RU"/>
        </w:rPr>
        <w:t>с даты заключения настоящего Контракта</w:t>
      </w:r>
      <w:r w:rsidR="00ED15F3">
        <w:rPr>
          <w:rFonts w:eastAsia="Times New Roman"/>
          <w:szCs w:val="24"/>
          <w:lang w:eastAsia="ru-RU"/>
        </w:rPr>
        <w:t xml:space="preserve"> по 02 октября 2026</w:t>
      </w:r>
      <w:bookmarkEnd w:id="1"/>
      <w:r w:rsidR="007222CA">
        <w:rPr>
          <w:rFonts w:eastAsia="Times New Roman"/>
          <w:szCs w:val="24"/>
          <w:lang w:eastAsia="ru-RU"/>
        </w:rPr>
        <w:t xml:space="preserve">, </w:t>
      </w:r>
      <w:r w:rsidR="007222CA">
        <w:rPr>
          <w:rFonts w:eastAsia="Times New Roman"/>
          <w:color w:val="000000"/>
          <w:szCs w:val="24"/>
        </w:rPr>
        <w:t xml:space="preserve">в соответствии </w:t>
      </w:r>
      <w:r w:rsidR="007222CA" w:rsidRPr="00E177D2">
        <w:rPr>
          <w:rFonts w:eastAsia="Times New Roman"/>
          <w:szCs w:val="24"/>
          <w:lang w:eastAsia="ru-RU"/>
        </w:rPr>
        <w:t>со Спецификацией и Техническим заданием (Приложение № 1, № 2 к Контракту)</w:t>
      </w:r>
      <w:r w:rsidR="007222CA">
        <w:rPr>
          <w:rFonts w:eastAsia="Times New Roman"/>
          <w:szCs w:val="24"/>
          <w:lang w:eastAsia="ru-RU"/>
        </w:rPr>
        <w:t>.</w:t>
      </w:r>
    </w:p>
    <w:p w14:paraId="43B9A744" w14:textId="2EB76769" w:rsidR="00ED15F3" w:rsidRPr="00ED15F3" w:rsidRDefault="0078041D" w:rsidP="00ED15F3">
      <w:pPr>
        <w:widowControl w:val="0"/>
        <w:spacing w:after="0" w:line="240" w:lineRule="auto"/>
        <w:jc w:val="both"/>
        <w:rPr>
          <w:rFonts w:eastAsia="Times New Roman"/>
          <w:color w:val="000000"/>
          <w:szCs w:val="24"/>
        </w:rPr>
      </w:pPr>
      <w:r>
        <w:rPr>
          <w:rFonts w:eastAsia="Times New Roman"/>
          <w:color w:val="000000"/>
          <w:szCs w:val="24"/>
        </w:rPr>
        <w:t xml:space="preserve">        3.2. </w:t>
      </w:r>
      <w:r w:rsidR="00ED15F3" w:rsidRPr="00ED15F3">
        <w:rPr>
          <w:rFonts w:eastAsia="Times New Roman"/>
          <w:color w:val="000000"/>
          <w:szCs w:val="24"/>
        </w:rPr>
        <w:t>При оказании услуг, предусмотренных п. 1.1 настоящего Контракта, Исполнитель осуществляет:</w:t>
      </w:r>
    </w:p>
    <w:p w14:paraId="36BA6843" w14:textId="210851DC" w:rsidR="00ED15F3" w:rsidRPr="00ED15F3" w:rsidRDefault="00ED15F3" w:rsidP="00ED15F3">
      <w:pPr>
        <w:widowControl w:val="0"/>
        <w:spacing w:after="0" w:line="240" w:lineRule="auto"/>
        <w:jc w:val="both"/>
        <w:rPr>
          <w:rFonts w:eastAsia="Times New Roman"/>
          <w:color w:val="000000"/>
          <w:szCs w:val="24"/>
        </w:rPr>
      </w:pPr>
      <w:r w:rsidRPr="00ED15F3">
        <w:rPr>
          <w:rFonts w:eastAsia="Times New Roman"/>
          <w:color w:val="000000"/>
          <w:szCs w:val="24"/>
        </w:rPr>
        <w:t>- проверк</w:t>
      </w:r>
      <w:r>
        <w:rPr>
          <w:rFonts w:eastAsia="Times New Roman"/>
          <w:color w:val="000000"/>
          <w:szCs w:val="24"/>
        </w:rPr>
        <w:t>у</w:t>
      </w:r>
      <w:r w:rsidRPr="00ED15F3">
        <w:rPr>
          <w:rFonts w:eastAsia="Times New Roman"/>
          <w:color w:val="000000"/>
          <w:szCs w:val="24"/>
        </w:rPr>
        <w:t xml:space="preserve"> работоспособности кранов внутреннего противопожарного водопровода;</w:t>
      </w:r>
    </w:p>
    <w:p w14:paraId="283E91E1" w14:textId="458945CB" w:rsidR="00ED15F3" w:rsidRPr="00ED15F3" w:rsidRDefault="00ED15F3" w:rsidP="00ED15F3">
      <w:pPr>
        <w:widowControl w:val="0"/>
        <w:spacing w:after="0" w:line="240" w:lineRule="auto"/>
        <w:jc w:val="both"/>
        <w:rPr>
          <w:rFonts w:eastAsia="Times New Roman"/>
          <w:color w:val="000000"/>
          <w:szCs w:val="24"/>
        </w:rPr>
      </w:pPr>
      <w:r w:rsidRPr="00ED15F3">
        <w:rPr>
          <w:rFonts w:eastAsia="Times New Roman"/>
          <w:color w:val="000000"/>
          <w:szCs w:val="24"/>
        </w:rPr>
        <w:t>- проверк</w:t>
      </w:r>
      <w:r>
        <w:rPr>
          <w:rFonts w:eastAsia="Times New Roman"/>
          <w:color w:val="000000"/>
          <w:szCs w:val="24"/>
        </w:rPr>
        <w:t>у</w:t>
      </w:r>
      <w:r w:rsidRPr="00ED15F3">
        <w:rPr>
          <w:rFonts w:eastAsia="Times New Roman"/>
          <w:color w:val="000000"/>
          <w:szCs w:val="24"/>
        </w:rPr>
        <w:t xml:space="preserve"> кранов внутреннего противопожарного водопровода на водоотдачу;</w:t>
      </w:r>
    </w:p>
    <w:p w14:paraId="036F3FC8" w14:textId="77777777" w:rsidR="00ED15F3" w:rsidRPr="00ED15F3" w:rsidRDefault="00ED15F3" w:rsidP="00ED15F3">
      <w:pPr>
        <w:widowControl w:val="0"/>
        <w:spacing w:after="0" w:line="240" w:lineRule="auto"/>
        <w:jc w:val="both"/>
        <w:rPr>
          <w:rFonts w:eastAsia="Times New Roman"/>
          <w:color w:val="000000"/>
          <w:szCs w:val="24"/>
        </w:rPr>
      </w:pPr>
      <w:r w:rsidRPr="00ED15F3">
        <w:rPr>
          <w:rFonts w:eastAsia="Times New Roman"/>
          <w:color w:val="000000"/>
          <w:szCs w:val="24"/>
        </w:rPr>
        <w:t>- измерение давления сети;</w:t>
      </w:r>
    </w:p>
    <w:p w14:paraId="5DEE835E" w14:textId="77777777" w:rsidR="00ED15F3" w:rsidRPr="00ED15F3" w:rsidRDefault="00ED15F3" w:rsidP="00ED15F3">
      <w:pPr>
        <w:widowControl w:val="0"/>
        <w:spacing w:after="0" w:line="240" w:lineRule="auto"/>
        <w:jc w:val="both"/>
        <w:rPr>
          <w:rFonts w:eastAsia="Times New Roman"/>
          <w:color w:val="000000"/>
          <w:szCs w:val="24"/>
        </w:rPr>
      </w:pPr>
      <w:r w:rsidRPr="00ED15F3">
        <w:rPr>
          <w:rFonts w:eastAsia="Times New Roman"/>
          <w:color w:val="000000"/>
          <w:szCs w:val="24"/>
        </w:rPr>
        <w:t>- измерение высоты компактной части струи;</w:t>
      </w:r>
    </w:p>
    <w:p w14:paraId="22329154" w14:textId="533BB9DE" w:rsidR="00ED15F3" w:rsidRPr="00ED15F3" w:rsidRDefault="00ED15F3" w:rsidP="00ED15F3">
      <w:pPr>
        <w:widowControl w:val="0"/>
        <w:spacing w:after="0" w:line="240" w:lineRule="auto"/>
        <w:jc w:val="both"/>
        <w:rPr>
          <w:rFonts w:eastAsia="Times New Roman"/>
          <w:color w:val="000000"/>
          <w:szCs w:val="24"/>
        </w:rPr>
      </w:pPr>
      <w:r w:rsidRPr="00ED15F3">
        <w:rPr>
          <w:rFonts w:eastAsia="Times New Roman"/>
          <w:color w:val="000000"/>
          <w:szCs w:val="24"/>
        </w:rPr>
        <w:t>- проверк</w:t>
      </w:r>
      <w:r>
        <w:rPr>
          <w:rFonts w:eastAsia="Times New Roman"/>
          <w:color w:val="000000"/>
          <w:szCs w:val="24"/>
        </w:rPr>
        <w:t>у</w:t>
      </w:r>
      <w:r w:rsidRPr="00ED15F3">
        <w:rPr>
          <w:rFonts w:eastAsia="Times New Roman"/>
          <w:color w:val="000000"/>
          <w:szCs w:val="24"/>
        </w:rPr>
        <w:t xml:space="preserve"> состояния пожарного рукава;</w:t>
      </w:r>
    </w:p>
    <w:p w14:paraId="08FE17BD" w14:textId="4E689614" w:rsidR="00ED15F3" w:rsidRPr="00ED15F3" w:rsidRDefault="00ED15F3" w:rsidP="00ED15F3">
      <w:pPr>
        <w:widowControl w:val="0"/>
        <w:spacing w:after="0" w:line="240" w:lineRule="auto"/>
        <w:jc w:val="both"/>
        <w:rPr>
          <w:rFonts w:eastAsia="Times New Roman"/>
          <w:color w:val="000000"/>
          <w:szCs w:val="24"/>
        </w:rPr>
      </w:pPr>
      <w:r w:rsidRPr="00ED15F3">
        <w:rPr>
          <w:rFonts w:eastAsia="Times New Roman"/>
          <w:color w:val="000000"/>
          <w:szCs w:val="24"/>
        </w:rPr>
        <w:t>- перекатк</w:t>
      </w:r>
      <w:r>
        <w:rPr>
          <w:rFonts w:eastAsia="Times New Roman"/>
          <w:color w:val="000000"/>
          <w:szCs w:val="24"/>
        </w:rPr>
        <w:t>у</w:t>
      </w:r>
      <w:r w:rsidRPr="00ED15F3">
        <w:rPr>
          <w:rFonts w:eastAsia="Times New Roman"/>
          <w:color w:val="000000"/>
          <w:szCs w:val="24"/>
        </w:rPr>
        <w:t xml:space="preserve"> пожарного рукава на новую скатку (ребро);</w:t>
      </w:r>
    </w:p>
    <w:p w14:paraId="16E1676F" w14:textId="7B463414" w:rsidR="00ED15F3" w:rsidRPr="00ED15F3" w:rsidRDefault="00ED15F3" w:rsidP="00ED15F3">
      <w:pPr>
        <w:widowControl w:val="0"/>
        <w:spacing w:after="0" w:line="240" w:lineRule="auto"/>
        <w:jc w:val="both"/>
        <w:rPr>
          <w:rFonts w:eastAsia="Times New Roman"/>
          <w:color w:val="000000"/>
          <w:szCs w:val="24"/>
        </w:rPr>
      </w:pPr>
      <w:r w:rsidRPr="00ED15F3">
        <w:rPr>
          <w:rFonts w:eastAsia="Times New Roman"/>
          <w:color w:val="000000"/>
          <w:szCs w:val="24"/>
        </w:rPr>
        <w:t>- маркировк</w:t>
      </w:r>
      <w:r>
        <w:rPr>
          <w:rFonts w:eastAsia="Times New Roman"/>
          <w:color w:val="000000"/>
          <w:szCs w:val="24"/>
        </w:rPr>
        <w:t>у</w:t>
      </w:r>
      <w:r w:rsidRPr="00ED15F3">
        <w:rPr>
          <w:rFonts w:eastAsia="Times New Roman"/>
          <w:color w:val="000000"/>
          <w:szCs w:val="24"/>
        </w:rPr>
        <w:t xml:space="preserve"> пожарного рукава (тип рукава, длина, рабочее давление) в соответствии с нормами;</w:t>
      </w:r>
    </w:p>
    <w:p w14:paraId="6049C286" w14:textId="3C39AE19" w:rsidR="00ED15F3" w:rsidRPr="00ED15F3" w:rsidRDefault="00ED15F3" w:rsidP="00ED15F3">
      <w:pPr>
        <w:widowControl w:val="0"/>
        <w:spacing w:after="0" w:line="240" w:lineRule="auto"/>
        <w:jc w:val="both"/>
        <w:rPr>
          <w:rFonts w:eastAsia="Times New Roman"/>
          <w:color w:val="000000"/>
          <w:szCs w:val="24"/>
        </w:rPr>
      </w:pPr>
      <w:r w:rsidRPr="00ED15F3">
        <w:rPr>
          <w:rFonts w:eastAsia="Times New Roman"/>
          <w:color w:val="000000"/>
          <w:szCs w:val="24"/>
        </w:rPr>
        <w:t>- укладк</w:t>
      </w:r>
      <w:r>
        <w:rPr>
          <w:rFonts w:eastAsia="Times New Roman"/>
          <w:color w:val="000000"/>
          <w:szCs w:val="24"/>
        </w:rPr>
        <w:t>у</w:t>
      </w:r>
      <w:r w:rsidRPr="00ED15F3">
        <w:rPr>
          <w:rFonts w:eastAsia="Times New Roman"/>
          <w:color w:val="000000"/>
          <w:szCs w:val="24"/>
        </w:rPr>
        <w:t xml:space="preserve"> рукава в шкаф;</w:t>
      </w:r>
    </w:p>
    <w:p w14:paraId="08B8672C" w14:textId="77777777" w:rsidR="00ED15F3" w:rsidRPr="00ED15F3" w:rsidRDefault="00ED15F3" w:rsidP="00ED15F3">
      <w:pPr>
        <w:widowControl w:val="0"/>
        <w:spacing w:after="0" w:line="240" w:lineRule="auto"/>
        <w:jc w:val="both"/>
        <w:rPr>
          <w:rFonts w:eastAsia="Times New Roman"/>
          <w:color w:val="000000"/>
          <w:szCs w:val="24"/>
        </w:rPr>
      </w:pPr>
      <w:r w:rsidRPr="00ED15F3">
        <w:rPr>
          <w:rFonts w:eastAsia="Times New Roman"/>
          <w:color w:val="000000"/>
          <w:szCs w:val="24"/>
        </w:rPr>
        <w:t>- присоединение рукава к крану и стволу;</w:t>
      </w:r>
    </w:p>
    <w:p w14:paraId="255ACA51" w14:textId="15C3B9B7" w:rsidR="00ED15F3" w:rsidRPr="00ED15F3" w:rsidRDefault="00ED15F3" w:rsidP="00ED15F3">
      <w:pPr>
        <w:widowControl w:val="0"/>
        <w:spacing w:after="0" w:line="240" w:lineRule="auto"/>
        <w:jc w:val="both"/>
        <w:rPr>
          <w:rFonts w:eastAsia="Times New Roman"/>
          <w:color w:val="000000"/>
          <w:szCs w:val="24"/>
        </w:rPr>
      </w:pPr>
      <w:r w:rsidRPr="00ED15F3">
        <w:rPr>
          <w:rFonts w:eastAsia="Times New Roman"/>
          <w:color w:val="000000"/>
          <w:szCs w:val="24"/>
        </w:rPr>
        <w:t>- проверк</w:t>
      </w:r>
      <w:r>
        <w:rPr>
          <w:rFonts w:eastAsia="Times New Roman"/>
          <w:color w:val="000000"/>
          <w:szCs w:val="24"/>
        </w:rPr>
        <w:t>у</w:t>
      </w:r>
      <w:r w:rsidRPr="00ED15F3">
        <w:rPr>
          <w:rFonts w:eastAsia="Times New Roman"/>
          <w:color w:val="000000"/>
          <w:szCs w:val="24"/>
        </w:rPr>
        <w:t xml:space="preserve"> резиновых уплотнителей клапанов пожарных кранов;</w:t>
      </w:r>
    </w:p>
    <w:p w14:paraId="27105C45" w14:textId="77777777" w:rsidR="00ED15F3" w:rsidRPr="00ED15F3" w:rsidRDefault="00ED15F3" w:rsidP="00ED15F3">
      <w:pPr>
        <w:widowControl w:val="0"/>
        <w:spacing w:after="0" w:line="240" w:lineRule="auto"/>
        <w:jc w:val="both"/>
        <w:rPr>
          <w:rFonts w:eastAsia="Times New Roman"/>
          <w:color w:val="000000"/>
          <w:szCs w:val="24"/>
        </w:rPr>
      </w:pPr>
      <w:r w:rsidRPr="00ED15F3">
        <w:rPr>
          <w:rFonts w:eastAsia="Times New Roman"/>
          <w:color w:val="000000"/>
          <w:szCs w:val="24"/>
        </w:rPr>
        <w:t>- устранение течи в кранах;</w:t>
      </w:r>
    </w:p>
    <w:p w14:paraId="7958E4EE" w14:textId="503DCDEB" w:rsidR="0078041D" w:rsidRDefault="00ED15F3" w:rsidP="00ED15F3">
      <w:pPr>
        <w:widowControl w:val="0"/>
        <w:spacing w:after="0" w:line="240" w:lineRule="auto"/>
        <w:jc w:val="both"/>
        <w:rPr>
          <w:rFonts w:eastAsia="Times New Roman"/>
          <w:color w:val="000000"/>
          <w:szCs w:val="24"/>
        </w:rPr>
      </w:pPr>
      <w:r w:rsidRPr="00ED15F3">
        <w:rPr>
          <w:rFonts w:eastAsia="Times New Roman"/>
          <w:color w:val="000000"/>
          <w:szCs w:val="24"/>
        </w:rPr>
        <w:t>-</w:t>
      </w:r>
      <w:r w:rsidR="007E70D4">
        <w:rPr>
          <w:rFonts w:eastAsia="Times New Roman"/>
          <w:color w:val="000000"/>
          <w:szCs w:val="24"/>
        </w:rPr>
        <w:t xml:space="preserve"> </w:t>
      </w:r>
      <w:r w:rsidRPr="00ED15F3">
        <w:rPr>
          <w:rFonts w:eastAsia="Times New Roman"/>
          <w:color w:val="000000"/>
          <w:szCs w:val="24"/>
        </w:rPr>
        <w:t>опечатывание пожарных шкафов.</w:t>
      </w:r>
    </w:p>
    <w:p w14:paraId="41B7A2B3" w14:textId="4288990C" w:rsidR="00ED15F3" w:rsidRDefault="00ED15F3" w:rsidP="00ED15F3">
      <w:pPr>
        <w:widowControl w:val="0"/>
        <w:spacing w:after="0" w:line="240" w:lineRule="auto"/>
        <w:jc w:val="both"/>
        <w:rPr>
          <w:rFonts w:eastAsia="Times New Roman"/>
          <w:color w:val="000000"/>
          <w:szCs w:val="24"/>
        </w:rPr>
      </w:pPr>
      <w:r>
        <w:rPr>
          <w:rFonts w:eastAsia="Times New Roman"/>
          <w:color w:val="000000"/>
          <w:szCs w:val="24"/>
        </w:rPr>
        <w:t xml:space="preserve">        3.2.1. </w:t>
      </w:r>
      <w:r w:rsidRPr="00ED15F3">
        <w:rPr>
          <w:rFonts w:eastAsia="Times New Roman"/>
          <w:color w:val="000000"/>
          <w:szCs w:val="24"/>
        </w:rPr>
        <w:t>Количество укомплектованных пожарных рукавов - 6 шт., внутренних кранов - 6 шт</w:t>
      </w:r>
      <w:r w:rsidR="007E70D4">
        <w:rPr>
          <w:rFonts w:eastAsia="Times New Roman"/>
          <w:color w:val="000000"/>
          <w:szCs w:val="24"/>
        </w:rPr>
        <w:t>.</w:t>
      </w:r>
    </w:p>
    <w:p w14:paraId="5764A8AA" w14:textId="12D0E26B" w:rsidR="007222CA" w:rsidRDefault="007222CA" w:rsidP="00ED15F3">
      <w:pPr>
        <w:widowControl w:val="0"/>
        <w:spacing w:after="0" w:line="240" w:lineRule="auto"/>
        <w:jc w:val="both"/>
        <w:rPr>
          <w:rFonts w:eastAsia="Times New Roman"/>
          <w:color w:val="000000"/>
          <w:szCs w:val="24"/>
        </w:rPr>
      </w:pPr>
      <w:r>
        <w:rPr>
          <w:rFonts w:eastAsia="Times New Roman"/>
          <w:color w:val="000000"/>
          <w:szCs w:val="24"/>
        </w:rPr>
        <w:t xml:space="preserve">        3.3. </w:t>
      </w:r>
      <w:r w:rsidRPr="007222CA">
        <w:rPr>
          <w:rFonts w:eastAsia="Times New Roman"/>
          <w:color w:val="000000"/>
          <w:szCs w:val="24"/>
        </w:rPr>
        <w:t>Услуги оказываются иждивением Исполнителя - из его материалов, его силами и средствами и/или силами и средствами привлеченных им субподрядчиков</w:t>
      </w:r>
      <w:r>
        <w:rPr>
          <w:rFonts w:eastAsia="Times New Roman"/>
          <w:color w:val="000000"/>
          <w:szCs w:val="24"/>
        </w:rPr>
        <w:t>.</w:t>
      </w:r>
    </w:p>
    <w:p w14:paraId="72F824A3" w14:textId="540E7D57" w:rsidR="00EF7B9C" w:rsidRPr="00EF7B9C" w:rsidRDefault="008D29DD" w:rsidP="00EF7B9C">
      <w:pPr>
        <w:widowControl w:val="0"/>
        <w:spacing w:after="0" w:line="240" w:lineRule="auto"/>
        <w:jc w:val="both"/>
        <w:rPr>
          <w:rFonts w:eastAsia="Times New Roman"/>
          <w:color w:val="000000"/>
          <w:szCs w:val="24"/>
        </w:rPr>
      </w:pPr>
      <w:r>
        <w:rPr>
          <w:rFonts w:eastAsia="Times New Roman"/>
          <w:color w:val="000000"/>
          <w:szCs w:val="24"/>
        </w:rPr>
        <w:t xml:space="preserve">      </w:t>
      </w:r>
      <w:r w:rsidR="00006989">
        <w:rPr>
          <w:rFonts w:eastAsia="Times New Roman"/>
          <w:color w:val="000000"/>
          <w:szCs w:val="24"/>
        </w:rPr>
        <w:t xml:space="preserve"> </w:t>
      </w:r>
      <w:r>
        <w:rPr>
          <w:rFonts w:eastAsia="Times New Roman"/>
          <w:color w:val="000000"/>
          <w:szCs w:val="24"/>
        </w:rPr>
        <w:t xml:space="preserve"> 3.</w:t>
      </w:r>
      <w:r w:rsidR="007222CA">
        <w:rPr>
          <w:rFonts w:eastAsia="Times New Roman"/>
          <w:color w:val="000000"/>
          <w:szCs w:val="24"/>
        </w:rPr>
        <w:t>4</w:t>
      </w:r>
      <w:r>
        <w:rPr>
          <w:rFonts w:eastAsia="Times New Roman"/>
          <w:color w:val="000000"/>
          <w:szCs w:val="24"/>
        </w:rPr>
        <w:t>.</w:t>
      </w:r>
      <w:r w:rsidR="00006989">
        <w:rPr>
          <w:rFonts w:eastAsia="Times New Roman"/>
          <w:color w:val="000000"/>
          <w:szCs w:val="24"/>
        </w:rPr>
        <w:t xml:space="preserve"> </w:t>
      </w:r>
      <w:r w:rsidR="00ED15F3" w:rsidRPr="00ED15F3">
        <w:rPr>
          <w:rFonts w:eastAsia="Times New Roman"/>
          <w:color w:val="000000"/>
          <w:szCs w:val="24"/>
        </w:rPr>
        <w:t>Исполнитель гарантирует оказание услуг в полном объеме и в сроки, определенные условиями настоящего Контракта, а также своевременное устранение выявленных недостатков. Исполнитель гарантирует, что качество оказанных услуг соответствует требованиям, установленным техническим заданием (Приложение №2 к настоящему Контракту).</w:t>
      </w:r>
      <w:r w:rsidR="00EF7B9C" w:rsidRPr="00EF7B9C">
        <w:rPr>
          <w:rFonts w:eastAsia="Times New Roman"/>
          <w:color w:val="000000"/>
          <w:szCs w:val="24"/>
        </w:rPr>
        <w:t xml:space="preserve"> </w:t>
      </w:r>
    </w:p>
    <w:p w14:paraId="64ED0963" w14:textId="3EAFD0CB" w:rsidR="008734AA" w:rsidRDefault="008734AA" w:rsidP="00EF7B9C">
      <w:pPr>
        <w:widowControl w:val="0"/>
        <w:spacing w:after="0" w:line="240" w:lineRule="auto"/>
        <w:jc w:val="both"/>
        <w:rPr>
          <w:rFonts w:eastAsia="Times New Roman"/>
          <w:color w:val="00000A"/>
          <w:szCs w:val="24"/>
          <w:lang w:val="x-none" w:eastAsia="x-none"/>
        </w:rPr>
      </w:pPr>
      <w:r w:rsidRPr="008734AA">
        <w:rPr>
          <w:rFonts w:eastAsia="Times New Roman"/>
          <w:color w:val="00000A"/>
          <w:szCs w:val="24"/>
          <w:lang w:val="x-none" w:eastAsia="x-none"/>
        </w:rPr>
        <w:t xml:space="preserve">    </w:t>
      </w:r>
      <w:r w:rsidR="000E1E1C">
        <w:rPr>
          <w:rFonts w:eastAsia="Times New Roman"/>
          <w:color w:val="00000A"/>
          <w:szCs w:val="24"/>
          <w:lang w:val="x-none" w:eastAsia="x-none"/>
        </w:rPr>
        <w:t xml:space="preserve"> </w:t>
      </w:r>
      <w:r w:rsidRPr="008734AA">
        <w:rPr>
          <w:rFonts w:eastAsia="Times New Roman"/>
          <w:color w:val="00000A"/>
          <w:szCs w:val="24"/>
          <w:lang w:eastAsia="x-none"/>
        </w:rPr>
        <w:t xml:space="preserve">  </w:t>
      </w:r>
      <w:r w:rsidR="00006989">
        <w:rPr>
          <w:rFonts w:eastAsia="Times New Roman"/>
          <w:color w:val="00000A"/>
          <w:szCs w:val="24"/>
          <w:lang w:eastAsia="x-none"/>
        </w:rPr>
        <w:t xml:space="preserve"> </w:t>
      </w:r>
      <w:r w:rsidRPr="008734AA">
        <w:rPr>
          <w:rFonts w:eastAsia="Times New Roman"/>
          <w:color w:val="00000A"/>
          <w:szCs w:val="24"/>
          <w:lang w:val="x-none" w:eastAsia="x-none"/>
        </w:rPr>
        <w:t>3.</w:t>
      </w:r>
      <w:r w:rsidR="007222CA">
        <w:rPr>
          <w:rFonts w:eastAsia="Times New Roman"/>
          <w:color w:val="00000A"/>
          <w:szCs w:val="24"/>
          <w:lang w:val="x-none" w:eastAsia="x-none"/>
        </w:rPr>
        <w:t>5</w:t>
      </w:r>
      <w:r w:rsidRPr="008734AA">
        <w:rPr>
          <w:rFonts w:eastAsia="Times New Roman"/>
          <w:color w:val="00000A"/>
          <w:szCs w:val="24"/>
          <w:lang w:val="x-none" w:eastAsia="x-none"/>
        </w:rPr>
        <w:t>.</w:t>
      </w:r>
      <w:r w:rsidRPr="008734AA">
        <w:rPr>
          <w:rFonts w:eastAsia="Times New Roman"/>
          <w:color w:val="00000A"/>
          <w:szCs w:val="24"/>
          <w:lang w:eastAsia="x-none"/>
        </w:rPr>
        <w:t xml:space="preserve"> </w:t>
      </w:r>
      <w:r w:rsidRPr="008734AA">
        <w:rPr>
          <w:rFonts w:eastAsia="Times New Roman"/>
          <w:color w:val="00000A"/>
          <w:szCs w:val="24"/>
          <w:lang w:val="x-none" w:eastAsia="x-none"/>
        </w:rPr>
        <w:t>Заказчик осуществляет проверку оказанных услуг на соответствие их требованиям к объему и качеству, установленных настоящим Контрактом.</w:t>
      </w:r>
    </w:p>
    <w:p w14:paraId="177619C4" w14:textId="77777777" w:rsidR="002C64FB" w:rsidRDefault="002C64FB" w:rsidP="00EF7B9C">
      <w:pPr>
        <w:widowControl w:val="0"/>
        <w:spacing w:after="0" w:line="240" w:lineRule="auto"/>
        <w:jc w:val="both"/>
        <w:rPr>
          <w:rFonts w:eastAsia="Times New Roman"/>
          <w:color w:val="00000A"/>
          <w:szCs w:val="24"/>
          <w:lang w:val="x-none" w:eastAsia="x-none"/>
        </w:rPr>
      </w:pPr>
    </w:p>
    <w:p w14:paraId="07E0B2E3" w14:textId="77777777" w:rsidR="001275D1" w:rsidRDefault="001275D1">
      <w:pPr>
        <w:pStyle w:val="1"/>
        <w:numPr>
          <w:ilvl w:val="0"/>
          <w:numId w:val="1"/>
        </w:numPr>
        <w:shd w:val="pct20" w:color="auto" w:fill="auto"/>
        <w:tabs>
          <w:tab w:val="left" w:pos="540"/>
          <w:tab w:val="left" w:pos="1080"/>
          <w:tab w:val="left" w:pos="3338"/>
        </w:tabs>
        <w:adjustRightInd/>
        <w:spacing w:after="0" w:line="240" w:lineRule="auto"/>
        <w:ind w:left="0" w:firstLine="0"/>
        <w:jc w:val="center"/>
        <w:rPr>
          <w:rFonts w:ascii="Times New Roman" w:hAnsi="Times New Roman"/>
          <w:sz w:val="24"/>
          <w:szCs w:val="24"/>
        </w:rPr>
      </w:pPr>
      <w:r>
        <w:rPr>
          <w:rFonts w:ascii="Times New Roman" w:hAnsi="Times New Roman"/>
          <w:sz w:val="24"/>
          <w:szCs w:val="24"/>
        </w:rPr>
        <w:t xml:space="preserve">ЦЕНА КОНТРАКТА И ПОРЯДОК ОПЛАТЫ    </w:t>
      </w:r>
    </w:p>
    <w:p w14:paraId="1BD87EEB" w14:textId="77777777" w:rsidR="002C64FB" w:rsidRDefault="00123BD1" w:rsidP="001F39BE">
      <w:pPr>
        <w:tabs>
          <w:tab w:val="left" w:pos="0"/>
        </w:tabs>
        <w:suppressAutoHyphens/>
        <w:spacing w:after="0" w:line="240" w:lineRule="auto"/>
        <w:jc w:val="both"/>
        <w:rPr>
          <w:rFonts w:eastAsia="Times New Roman"/>
          <w:szCs w:val="24"/>
          <w:lang w:eastAsia="ru-RU"/>
        </w:rPr>
      </w:pPr>
      <w:r>
        <w:rPr>
          <w:rFonts w:eastAsia="Times New Roman"/>
          <w:szCs w:val="24"/>
          <w:lang w:eastAsia="ru-RU"/>
        </w:rPr>
        <w:t xml:space="preserve"> </w:t>
      </w:r>
      <w:r w:rsidR="00ED15F3">
        <w:rPr>
          <w:rFonts w:eastAsia="Times New Roman"/>
          <w:szCs w:val="24"/>
          <w:lang w:eastAsia="ru-RU"/>
        </w:rPr>
        <w:t xml:space="preserve">         </w:t>
      </w:r>
    </w:p>
    <w:p w14:paraId="4B852815" w14:textId="0FE6130B" w:rsidR="001F39BE" w:rsidRDefault="002C64FB" w:rsidP="001F39BE">
      <w:pPr>
        <w:tabs>
          <w:tab w:val="left" w:pos="0"/>
        </w:tabs>
        <w:suppressAutoHyphens/>
        <w:spacing w:after="0" w:line="240" w:lineRule="auto"/>
        <w:jc w:val="both"/>
        <w:rPr>
          <w:rFonts w:eastAsia="Times New Roman"/>
          <w:szCs w:val="24"/>
          <w:lang w:eastAsia="ru-RU"/>
        </w:rPr>
      </w:pPr>
      <w:r>
        <w:rPr>
          <w:rFonts w:eastAsia="Times New Roman"/>
          <w:szCs w:val="24"/>
          <w:lang w:eastAsia="ru-RU"/>
        </w:rPr>
        <w:t xml:space="preserve">          </w:t>
      </w:r>
      <w:r w:rsidR="001F39BE">
        <w:rPr>
          <w:rFonts w:eastAsia="Times New Roman"/>
          <w:szCs w:val="24"/>
          <w:lang w:eastAsia="ru-RU"/>
        </w:rPr>
        <w:t xml:space="preserve">4.1. Общая стоимость услуг по настоящему контракту составляет: __________________ НДС _____ (_____) рублей _____ копеек  (или «НДС не облагается»). </w:t>
      </w:r>
    </w:p>
    <w:p w14:paraId="2639F799" w14:textId="53B21833" w:rsidR="006A6331" w:rsidRDefault="006A6331" w:rsidP="001F39BE">
      <w:pPr>
        <w:tabs>
          <w:tab w:val="left" w:pos="0"/>
        </w:tabs>
        <w:suppressAutoHyphens/>
        <w:spacing w:after="0" w:line="240" w:lineRule="auto"/>
        <w:jc w:val="both"/>
        <w:rPr>
          <w:rFonts w:eastAsia="Times New Roman"/>
          <w:szCs w:val="24"/>
          <w:lang w:eastAsia="ru-RU"/>
        </w:rPr>
      </w:pPr>
      <w:r>
        <w:rPr>
          <w:rFonts w:eastAsia="Times New Roman"/>
          <w:szCs w:val="24"/>
          <w:lang w:eastAsia="ru-RU"/>
        </w:rPr>
        <w:t xml:space="preserve">        </w:t>
      </w:r>
      <w:r w:rsidRPr="006A6331">
        <w:rPr>
          <w:rFonts w:eastAsia="Times New Roman"/>
          <w:szCs w:val="24"/>
          <w:lang w:eastAsia="ru-RU"/>
        </w:rPr>
        <w:t xml:space="preserve">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w:t>
      </w:r>
      <w:r w:rsidRPr="006A6331">
        <w:rPr>
          <w:rFonts w:eastAsia="Times New Roman"/>
          <w:szCs w:val="24"/>
          <w:lang w:eastAsia="ru-RU"/>
        </w:rPr>
        <w:lastRenderedPageBreak/>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E5F9C99" w14:textId="44A24C92" w:rsidR="001F39BE" w:rsidRDefault="001F39BE" w:rsidP="001F39BE">
      <w:pPr>
        <w:tabs>
          <w:tab w:val="left" w:pos="0"/>
        </w:tabs>
        <w:suppressAutoHyphens/>
        <w:spacing w:after="0" w:line="240" w:lineRule="auto"/>
        <w:jc w:val="both"/>
        <w:rPr>
          <w:rFonts w:eastAsia="Times New Roman"/>
          <w:szCs w:val="24"/>
          <w:lang w:eastAsia="ru-RU"/>
        </w:rPr>
      </w:pPr>
      <w:r>
        <w:rPr>
          <w:rFonts w:eastAsia="Times New Roman"/>
          <w:szCs w:val="24"/>
          <w:lang w:eastAsia="ru-RU"/>
        </w:rPr>
        <w:t xml:space="preserve">        4.1.1. Цены за единицу услуги (единичные расценки) указаны в Спецификации (Приложение 1), являющейся неотъемлемой частью контракта.</w:t>
      </w:r>
    </w:p>
    <w:p w14:paraId="450773CC" w14:textId="77777777" w:rsidR="001F39BE" w:rsidRDefault="001F39BE" w:rsidP="001F39BE">
      <w:pPr>
        <w:tabs>
          <w:tab w:val="left" w:pos="0"/>
        </w:tabs>
        <w:suppressAutoHyphens/>
        <w:spacing w:after="0" w:line="240" w:lineRule="auto"/>
        <w:jc w:val="both"/>
        <w:rPr>
          <w:rFonts w:eastAsia="Times New Roman"/>
          <w:szCs w:val="24"/>
          <w:lang w:eastAsia="ru-RU"/>
        </w:rPr>
      </w:pPr>
      <w:r>
        <w:rPr>
          <w:rFonts w:eastAsia="Times New Roman"/>
          <w:szCs w:val="24"/>
          <w:lang w:eastAsia="ru-RU"/>
        </w:rPr>
        <w:t xml:space="preserve">         4.2.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2F5309">
        <w:rPr>
          <w:rFonts w:eastAsia="Times New Roman"/>
          <w:szCs w:val="24"/>
          <w:lang w:eastAsia="ru-RU"/>
        </w:rPr>
        <w:t>№</w:t>
      </w:r>
      <w:r>
        <w:rPr>
          <w:rFonts w:eastAsia="Times New Roman"/>
          <w:szCs w:val="24"/>
          <w:lang w:eastAsia="ru-RU"/>
        </w:rPr>
        <w:t xml:space="preserve"> 44-ФЗ "О контрактной системе в сфере закупок товаров, работ, услуг для обеспечения государственных и муниципальных нужд" и настоящим Контрактом.</w:t>
      </w:r>
    </w:p>
    <w:p w14:paraId="49F22742" w14:textId="77777777" w:rsidR="001F39BE" w:rsidRDefault="001F39BE" w:rsidP="001F39BE">
      <w:pPr>
        <w:tabs>
          <w:tab w:val="left" w:pos="0"/>
        </w:tabs>
        <w:suppressAutoHyphens/>
        <w:spacing w:after="0" w:line="240" w:lineRule="auto"/>
        <w:jc w:val="both"/>
        <w:rPr>
          <w:rFonts w:eastAsia="Times New Roman"/>
          <w:szCs w:val="24"/>
          <w:lang w:eastAsia="ru-RU"/>
        </w:rPr>
      </w:pPr>
      <w:r>
        <w:rPr>
          <w:rFonts w:eastAsia="Times New Roman"/>
          <w:szCs w:val="24"/>
          <w:lang w:eastAsia="ru-RU"/>
        </w:rPr>
        <w:t xml:space="preserve">         4.3.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в рублях РФ, указанный в Контракте. В случае изменения расчетного счета Исполнитель обязан в течении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69D8FA1F" w14:textId="77777777" w:rsidR="001F39BE" w:rsidRDefault="001F39BE" w:rsidP="001F39BE">
      <w:pPr>
        <w:tabs>
          <w:tab w:val="left" w:pos="0"/>
        </w:tabs>
        <w:suppressAutoHyphens/>
        <w:spacing w:after="0" w:line="240" w:lineRule="auto"/>
        <w:jc w:val="both"/>
        <w:rPr>
          <w:rFonts w:eastAsia="Times New Roman"/>
          <w:szCs w:val="24"/>
          <w:lang w:eastAsia="ru-RU"/>
        </w:rPr>
      </w:pPr>
      <w:r>
        <w:rPr>
          <w:rFonts w:eastAsia="Times New Roman"/>
          <w:szCs w:val="24"/>
          <w:lang w:eastAsia="ru-RU"/>
        </w:rPr>
        <w:t xml:space="preserve">        4.4. Цена настоящего Контракта включает все расходы Исполнителя, связанные с исполнением условий Контракта, в том числе стоимость расходных материалов, фактически затраченных при оказании услуг, транспортные расходы, страхование, уплату налогов, сборов и других обязательных платежей, а также расходы Исполнителя, связанные с привлечением специальной техники и специального оборудования для качественного оказания услуг.</w:t>
      </w:r>
    </w:p>
    <w:p w14:paraId="44006DB9" w14:textId="77777777" w:rsidR="001F39BE" w:rsidRDefault="001F39BE" w:rsidP="001F39BE">
      <w:pPr>
        <w:tabs>
          <w:tab w:val="left" w:pos="0"/>
        </w:tabs>
        <w:suppressAutoHyphens/>
        <w:spacing w:after="0" w:line="240" w:lineRule="auto"/>
        <w:jc w:val="both"/>
        <w:rPr>
          <w:rFonts w:eastAsia="Times New Roman"/>
          <w:szCs w:val="24"/>
          <w:lang w:eastAsia="ru-RU"/>
        </w:rPr>
      </w:pPr>
      <w:r>
        <w:rPr>
          <w:rFonts w:eastAsia="Times New Roman"/>
          <w:szCs w:val="24"/>
          <w:lang w:eastAsia="ru-RU"/>
        </w:rPr>
        <w:t xml:space="preserve">          4.5. Заказчик производит оплату оказанных Услуг </w:t>
      </w:r>
      <w:r w:rsidRPr="00FA6767">
        <w:rPr>
          <w:rFonts w:eastAsia="Times New Roman"/>
          <w:b/>
          <w:bCs/>
          <w:szCs w:val="24"/>
          <w:lang w:eastAsia="ru-RU"/>
        </w:rPr>
        <w:t>в течение 10 (десяти) рабочих дней</w:t>
      </w:r>
      <w:r>
        <w:rPr>
          <w:rFonts w:eastAsia="Times New Roman"/>
          <w:szCs w:val="24"/>
          <w:lang w:eastAsia="ru-RU"/>
        </w:rPr>
        <w:t xml:space="preserve"> с момента подписания Сторонами акта оказанных услуг, счет-фактуры (при наличии) или УПД, акта приемки товаров, работ, услуг (ф</w:t>
      </w:r>
      <w:r w:rsidRPr="00F66CAA">
        <w:rPr>
          <w:rFonts w:eastAsia="Times New Roman"/>
          <w:szCs w:val="24"/>
          <w:lang w:eastAsia="ru-RU"/>
        </w:rPr>
        <w:t>.</w:t>
      </w:r>
      <w:r>
        <w:rPr>
          <w:rFonts w:eastAsia="Times New Roman"/>
          <w:szCs w:val="24"/>
          <w:lang w:eastAsia="ru-RU"/>
        </w:rPr>
        <w:t xml:space="preserve"> 0510452)  и  предоставления  счета на оплату</w:t>
      </w:r>
      <w:r w:rsidR="00FA6767">
        <w:rPr>
          <w:rFonts w:eastAsia="Times New Roman"/>
          <w:szCs w:val="24"/>
          <w:lang w:eastAsia="ru-RU"/>
        </w:rPr>
        <w:t>.</w:t>
      </w:r>
    </w:p>
    <w:p w14:paraId="5F7E32B7" w14:textId="77777777" w:rsidR="001F39BE" w:rsidRDefault="001F39BE" w:rsidP="001F39BE">
      <w:pPr>
        <w:tabs>
          <w:tab w:val="left" w:pos="0"/>
        </w:tabs>
        <w:suppressAutoHyphens/>
        <w:spacing w:after="0" w:line="240" w:lineRule="auto"/>
        <w:jc w:val="both"/>
        <w:rPr>
          <w:rFonts w:eastAsia="Times New Roman"/>
          <w:szCs w:val="24"/>
          <w:lang w:eastAsia="ru-RU"/>
        </w:rPr>
      </w:pPr>
      <w:r>
        <w:rPr>
          <w:rFonts w:eastAsia="Times New Roman"/>
          <w:szCs w:val="24"/>
          <w:lang w:eastAsia="ru-RU"/>
        </w:rPr>
        <w:t xml:space="preserve">         4.6. Источник финансирования Контракта - средства от иной приносящей доход деятельности, 2026 год.</w:t>
      </w:r>
    </w:p>
    <w:p w14:paraId="65D8CE90" w14:textId="49656C42" w:rsidR="001F39BE" w:rsidRDefault="001F39BE" w:rsidP="00006989">
      <w:pPr>
        <w:tabs>
          <w:tab w:val="left" w:pos="0"/>
        </w:tabs>
        <w:suppressAutoHyphens/>
        <w:spacing w:after="0" w:line="240" w:lineRule="auto"/>
        <w:jc w:val="both"/>
        <w:rPr>
          <w:rFonts w:eastAsia="Times New Roman"/>
          <w:szCs w:val="24"/>
          <w:lang w:eastAsia="ru-RU"/>
        </w:rPr>
      </w:pPr>
      <w:r>
        <w:rPr>
          <w:rFonts w:eastAsia="Times New Roman"/>
          <w:szCs w:val="24"/>
          <w:lang w:eastAsia="ru-RU"/>
        </w:rPr>
        <w:t xml:space="preserve">         4.7. Датой оплаты Услуг считается дата списания денежных средств с расчетного счета Заказчика.</w:t>
      </w:r>
    </w:p>
    <w:p w14:paraId="6256C264" w14:textId="77777777" w:rsidR="002C64FB" w:rsidRDefault="002C64FB" w:rsidP="00006989">
      <w:pPr>
        <w:tabs>
          <w:tab w:val="left" w:pos="0"/>
        </w:tabs>
        <w:suppressAutoHyphens/>
        <w:spacing w:after="0" w:line="240" w:lineRule="auto"/>
        <w:jc w:val="both"/>
        <w:rPr>
          <w:rFonts w:eastAsia="Times New Roman"/>
          <w:szCs w:val="24"/>
          <w:lang w:eastAsia="ru-RU"/>
        </w:rPr>
      </w:pPr>
    </w:p>
    <w:p w14:paraId="497959E1" w14:textId="77777777" w:rsidR="00B469E8" w:rsidRPr="008E3FA8" w:rsidRDefault="00807A74" w:rsidP="00B469E8">
      <w:pPr>
        <w:pStyle w:val="1"/>
        <w:numPr>
          <w:ilvl w:val="0"/>
          <w:numId w:val="1"/>
        </w:numPr>
        <w:shd w:val="pct20" w:color="auto" w:fill="auto"/>
        <w:tabs>
          <w:tab w:val="left" w:pos="540"/>
          <w:tab w:val="left" w:pos="1080"/>
          <w:tab w:val="left" w:pos="3338"/>
        </w:tabs>
        <w:adjustRightInd/>
        <w:spacing w:after="0" w:line="240" w:lineRule="auto"/>
        <w:ind w:left="0" w:firstLine="0"/>
        <w:jc w:val="center"/>
        <w:rPr>
          <w:rFonts w:ascii="Times New Roman" w:hAnsi="Times New Roman"/>
          <w:sz w:val="24"/>
          <w:szCs w:val="24"/>
        </w:rPr>
      </w:pPr>
      <w:r>
        <w:rPr>
          <w:rFonts w:ascii="Times New Roman" w:hAnsi="Times New Roman"/>
          <w:sz w:val="24"/>
          <w:szCs w:val="24"/>
        </w:rPr>
        <w:t xml:space="preserve">СРОК, УСЛОВИЯ, </w:t>
      </w:r>
      <w:r w:rsidR="00B469E8" w:rsidRPr="008E3FA8">
        <w:rPr>
          <w:rFonts w:ascii="Times New Roman" w:hAnsi="Times New Roman"/>
          <w:sz w:val="24"/>
          <w:szCs w:val="24"/>
        </w:rPr>
        <w:t>ПОРЯДОК ПРИЕМКИ УСЛУГ</w:t>
      </w:r>
    </w:p>
    <w:p w14:paraId="580E6E08" w14:textId="77777777" w:rsidR="002C64FB" w:rsidRDefault="002C64FB" w:rsidP="00B469E8">
      <w:pPr>
        <w:spacing w:after="0" w:line="240" w:lineRule="auto"/>
        <w:ind w:right="57" w:firstLine="568"/>
        <w:jc w:val="both"/>
        <w:rPr>
          <w:rFonts w:eastAsia="Times New Roman"/>
          <w:szCs w:val="24"/>
          <w:lang w:eastAsia="ru-RU"/>
        </w:rPr>
      </w:pPr>
    </w:p>
    <w:p w14:paraId="1538CECA" w14:textId="0E57C432" w:rsidR="00B469E8" w:rsidRDefault="00B469E8" w:rsidP="00B469E8">
      <w:pPr>
        <w:spacing w:after="0" w:line="240" w:lineRule="auto"/>
        <w:ind w:right="57" w:firstLine="568"/>
        <w:jc w:val="both"/>
        <w:rPr>
          <w:rFonts w:eastAsia="Times New Roman"/>
          <w:szCs w:val="24"/>
          <w:lang w:eastAsia="ru-RU"/>
        </w:rPr>
      </w:pPr>
      <w:r>
        <w:rPr>
          <w:rFonts w:eastAsia="Times New Roman"/>
          <w:szCs w:val="24"/>
          <w:lang w:eastAsia="ru-RU"/>
        </w:rPr>
        <w:t>5.1.</w:t>
      </w:r>
      <w:r w:rsidRPr="00EE2602">
        <w:rPr>
          <w:rFonts w:eastAsia="Times New Roman"/>
          <w:szCs w:val="24"/>
          <w:lang w:eastAsia="ru-RU"/>
        </w:rPr>
        <w:t xml:space="preserve"> </w:t>
      </w:r>
      <w:r w:rsidRPr="001D7ED5">
        <w:rPr>
          <w:rFonts w:eastAsia="Times New Roman"/>
          <w:szCs w:val="24"/>
          <w:lang w:eastAsia="ru-RU"/>
        </w:rPr>
        <w:t>Исполнитель передает, а Заказчик принимает результат оказанных Услуг в соответствии со Спецификацией</w:t>
      </w:r>
      <w:r w:rsidR="00B45A33">
        <w:rPr>
          <w:rFonts w:eastAsia="Times New Roman"/>
          <w:szCs w:val="24"/>
          <w:lang w:eastAsia="ru-RU"/>
        </w:rPr>
        <w:t xml:space="preserve"> и Техническим заданием</w:t>
      </w:r>
      <w:r w:rsidRPr="001D7ED5">
        <w:rPr>
          <w:rFonts w:eastAsia="Times New Roman"/>
          <w:szCs w:val="24"/>
          <w:lang w:eastAsia="ru-RU"/>
        </w:rPr>
        <w:t xml:space="preserve"> (Приложение № 1</w:t>
      </w:r>
      <w:r w:rsidR="00B45A33">
        <w:rPr>
          <w:rFonts w:eastAsia="Times New Roman"/>
          <w:szCs w:val="24"/>
          <w:lang w:eastAsia="ru-RU"/>
        </w:rPr>
        <w:t>, приложение №</w:t>
      </w:r>
      <w:r w:rsidR="00006989">
        <w:rPr>
          <w:rFonts w:eastAsia="Times New Roman"/>
          <w:szCs w:val="24"/>
          <w:lang w:eastAsia="ru-RU"/>
        </w:rPr>
        <w:t xml:space="preserve"> </w:t>
      </w:r>
      <w:r w:rsidR="00B45A33">
        <w:rPr>
          <w:rFonts w:eastAsia="Times New Roman"/>
          <w:szCs w:val="24"/>
          <w:lang w:eastAsia="ru-RU"/>
        </w:rPr>
        <w:t>2</w:t>
      </w:r>
      <w:r w:rsidR="00006989">
        <w:rPr>
          <w:rFonts w:eastAsia="Times New Roman"/>
          <w:szCs w:val="24"/>
          <w:lang w:eastAsia="ru-RU"/>
        </w:rPr>
        <w:t xml:space="preserve"> настоящего Контракта</w:t>
      </w:r>
      <w:r w:rsidRPr="001D7ED5">
        <w:rPr>
          <w:rFonts w:eastAsia="Times New Roman"/>
          <w:szCs w:val="24"/>
          <w:lang w:eastAsia="ru-RU"/>
        </w:rPr>
        <w:t>)</w:t>
      </w:r>
      <w:r>
        <w:rPr>
          <w:rFonts w:eastAsia="Times New Roman"/>
          <w:szCs w:val="24"/>
          <w:lang w:eastAsia="ru-RU"/>
        </w:rPr>
        <w:t>.</w:t>
      </w:r>
    </w:p>
    <w:p w14:paraId="5C73B5D3" w14:textId="37DF14D0" w:rsidR="007222CA" w:rsidRPr="007222CA" w:rsidRDefault="007222CA" w:rsidP="007222CA">
      <w:pPr>
        <w:spacing w:after="0" w:line="240" w:lineRule="auto"/>
        <w:ind w:right="57" w:firstLine="568"/>
        <w:jc w:val="both"/>
        <w:rPr>
          <w:rFonts w:eastAsia="Times New Roman"/>
          <w:szCs w:val="24"/>
          <w:lang w:eastAsia="ru-RU"/>
        </w:rPr>
      </w:pPr>
      <w:r>
        <w:rPr>
          <w:rFonts w:eastAsia="Times New Roman"/>
          <w:szCs w:val="24"/>
          <w:lang w:eastAsia="ru-RU"/>
        </w:rPr>
        <w:t xml:space="preserve">5.2. </w:t>
      </w:r>
      <w:r w:rsidRPr="007222CA">
        <w:rPr>
          <w:rFonts w:eastAsia="Times New Roman"/>
          <w:szCs w:val="24"/>
          <w:lang w:eastAsia="ru-RU"/>
        </w:rPr>
        <w:t xml:space="preserve">По результатам </w:t>
      </w:r>
      <w:r>
        <w:rPr>
          <w:rFonts w:eastAsia="Times New Roman"/>
          <w:szCs w:val="24"/>
          <w:lang w:eastAsia="ru-RU"/>
        </w:rPr>
        <w:t>оказанных Услуг</w:t>
      </w:r>
      <w:r w:rsidRPr="007222CA">
        <w:rPr>
          <w:rFonts w:eastAsia="Times New Roman"/>
          <w:szCs w:val="24"/>
          <w:lang w:eastAsia="ru-RU"/>
        </w:rPr>
        <w:t xml:space="preserve"> Исполнитель предоставляет Заказчику</w:t>
      </w:r>
      <w:r>
        <w:rPr>
          <w:rFonts w:eastAsia="Times New Roman"/>
          <w:szCs w:val="24"/>
          <w:lang w:eastAsia="ru-RU"/>
        </w:rPr>
        <w:t xml:space="preserve"> о</w:t>
      </w:r>
      <w:r w:rsidRPr="007222CA">
        <w:rPr>
          <w:rFonts w:eastAsia="Times New Roman"/>
          <w:szCs w:val="24"/>
          <w:lang w:eastAsia="ru-RU"/>
        </w:rPr>
        <w:t>тчет об испытаниях</w:t>
      </w:r>
      <w:r>
        <w:rPr>
          <w:rFonts w:eastAsia="Times New Roman"/>
          <w:szCs w:val="24"/>
          <w:lang w:eastAsia="ru-RU"/>
        </w:rPr>
        <w:t>, который включает в себя:</w:t>
      </w:r>
    </w:p>
    <w:p w14:paraId="5E1346C1" w14:textId="71B89DF0" w:rsidR="007222CA" w:rsidRPr="007222CA" w:rsidRDefault="007222CA" w:rsidP="007222CA">
      <w:pPr>
        <w:spacing w:after="0" w:line="240" w:lineRule="auto"/>
        <w:ind w:right="57" w:firstLine="568"/>
        <w:jc w:val="both"/>
        <w:rPr>
          <w:rFonts w:eastAsia="Times New Roman"/>
          <w:szCs w:val="24"/>
          <w:lang w:eastAsia="ru-RU"/>
        </w:rPr>
      </w:pPr>
      <w:r>
        <w:rPr>
          <w:rFonts w:eastAsia="Times New Roman"/>
          <w:szCs w:val="24"/>
          <w:lang w:eastAsia="ru-RU"/>
        </w:rPr>
        <w:t xml:space="preserve">1. </w:t>
      </w:r>
      <w:r w:rsidR="002A544B">
        <w:rPr>
          <w:rFonts w:eastAsia="Times New Roman"/>
          <w:szCs w:val="24"/>
          <w:lang w:eastAsia="ru-RU"/>
        </w:rPr>
        <w:t>З</w:t>
      </w:r>
      <w:r w:rsidRPr="007222CA">
        <w:rPr>
          <w:rFonts w:eastAsia="Times New Roman"/>
          <w:szCs w:val="24"/>
          <w:lang w:eastAsia="ru-RU"/>
        </w:rPr>
        <w:t>аключение по результатам испытаний внутреннего противопожарного водопровода на работоспособность по каждому объекту, оформляется:</w:t>
      </w:r>
    </w:p>
    <w:p w14:paraId="248E318E" w14:textId="3EE1E815" w:rsidR="007222CA" w:rsidRPr="007222CA" w:rsidRDefault="007222CA" w:rsidP="007222CA">
      <w:pPr>
        <w:spacing w:after="0" w:line="240" w:lineRule="auto"/>
        <w:ind w:right="57" w:firstLine="568"/>
        <w:jc w:val="both"/>
        <w:rPr>
          <w:rFonts w:eastAsia="Times New Roman"/>
          <w:szCs w:val="24"/>
          <w:lang w:eastAsia="ru-RU"/>
        </w:rPr>
      </w:pPr>
      <w:r>
        <w:rPr>
          <w:rFonts w:eastAsia="Times New Roman"/>
          <w:szCs w:val="24"/>
          <w:lang w:eastAsia="ru-RU"/>
        </w:rPr>
        <w:t xml:space="preserve">- </w:t>
      </w:r>
      <w:r w:rsidRPr="007222CA">
        <w:rPr>
          <w:rFonts w:eastAsia="Times New Roman"/>
          <w:szCs w:val="24"/>
          <w:lang w:eastAsia="ru-RU"/>
        </w:rPr>
        <w:t>акт испытаний ВПВ на водоотдачу;</w:t>
      </w:r>
    </w:p>
    <w:p w14:paraId="7E0FED73" w14:textId="052C81B3" w:rsidR="007222CA" w:rsidRPr="007222CA" w:rsidRDefault="007222CA" w:rsidP="007222CA">
      <w:pPr>
        <w:spacing w:after="0" w:line="240" w:lineRule="auto"/>
        <w:ind w:right="57" w:firstLine="568"/>
        <w:jc w:val="both"/>
        <w:rPr>
          <w:rFonts w:eastAsia="Times New Roman"/>
          <w:szCs w:val="24"/>
          <w:lang w:eastAsia="ru-RU"/>
        </w:rPr>
      </w:pPr>
      <w:r>
        <w:rPr>
          <w:rFonts w:eastAsia="Times New Roman"/>
          <w:szCs w:val="24"/>
          <w:lang w:eastAsia="ru-RU"/>
        </w:rPr>
        <w:t xml:space="preserve">- </w:t>
      </w:r>
      <w:r w:rsidRPr="007222CA">
        <w:rPr>
          <w:rFonts w:eastAsia="Times New Roman"/>
          <w:szCs w:val="24"/>
          <w:lang w:eastAsia="ru-RU"/>
        </w:rPr>
        <w:t>протокол испытаний ВПВ на водоотдачу;</w:t>
      </w:r>
    </w:p>
    <w:p w14:paraId="44153EF3" w14:textId="7A350505" w:rsidR="007222CA" w:rsidRPr="007222CA" w:rsidRDefault="007222CA" w:rsidP="007222CA">
      <w:pPr>
        <w:spacing w:after="0" w:line="240" w:lineRule="auto"/>
        <w:ind w:right="57" w:firstLine="568"/>
        <w:jc w:val="both"/>
        <w:rPr>
          <w:rFonts w:eastAsia="Times New Roman"/>
          <w:szCs w:val="24"/>
          <w:lang w:eastAsia="ru-RU"/>
        </w:rPr>
      </w:pPr>
      <w:r>
        <w:rPr>
          <w:rFonts w:eastAsia="Times New Roman"/>
          <w:szCs w:val="24"/>
          <w:lang w:eastAsia="ru-RU"/>
        </w:rPr>
        <w:t xml:space="preserve">2.  </w:t>
      </w:r>
      <w:r w:rsidR="002A544B">
        <w:rPr>
          <w:rFonts w:eastAsia="Times New Roman"/>
          <w:szCs w:val="24"/>
          <w:lang w:eastAsia="ru-RU"/>
        </w:rPr>
        <w:t>З</w:t>
      </w:r>
      <w:r w:rsidRPr="007222CA">
        <w:rPr>
          <w:rFonts w:eastAsia="Times New Roman"/>
          <w:szCs w:val="24"/>
          <w:lang w:eastAsia="ru-RU"/>
        </w:rPr>
        <w:t xml:space="preserve">аключение о проверке технического состояния пожарных рукавов внутреннего противопожарного водопровода и перекатке пожарных рукавов на новую скатку (ребро) оформляется: </w:t>
      </w:r>
    </w:p>
    <w:p w14:paraId="316B2A35" w14:textId="6F53FE83" w:rsidR="007222CA" w:rsidRDefault="007222CA" w:rsidP="007222CA">
      <w:pPr>
        <w:spacing w:after="0" w:line="240" w:lineRule="auto"/>
        <w:ind w:right="57" w:firstLine="568"/>
        <w:jc w:val="both"/>
        <w:rPr>
          <w:rFonts w:eastAsia="Times New Roman"/>
          <w:szCs w:val="24"/>
          <w:lang w:eastAsia="ru-RU"/>
        </w:rPr>
      </w:pPr>
      <w:r>
        <w:rPr>
          <w:rFonts w:eastAsia="Times New Roman"/>
          <w:szCs w:val="24"/>
          <w:lang w:eastAsia="ru-RU"/>
        </w:rPr>
        <w:t xml:space="preserve">- </w:t>
      </w:r>
      <w:r w:rsidRPr="007222CA">
        <w:rPr>
          <w:rFonts w:eastAsia="Times New Roman"/>
          <w:szCs w:val="24"/>
          <w:lang w:eastAsia="ru-RU"/>
        </w:rPr>
        <w:t>акт  о перекатке пожарных рукавов.</w:t>
      </w:r>
    </w:p>
    <w:p w14:paraId="3F61E32A" w14:textId="4ADBB5A3" w:rsidR="00B469E8" w:rsidRDefault="00B469E8" w:rsidP="00B469E8">
      <w:pPr>
        <w:spacing w:after="0" w:line="240" w:lineRule="auto"/>
        <w:ind w:right="57" w:firstLine="568"/>
        <w:jc w:val="both"/>
        <w:rPr>
          <w:rFonts w:eastAsia="Times New Roman"/>
          <w:szCs w:val="24"/>
          <w:lang w:eastAsia="ru-RU"/>
        </w:rPr>
      </w:pPr>
      <w:r w:rsidRPr="002A544B">
        <w:rPr>
          <w:rFonts w:eastAsia="Times New Roman"/>
          <w:szCs w:val="24"/>
          <w:lang w:eastAsia="ru-RU"/>
        </w:rPr>
        <w:t>5.</w:t>
      </w:r>
      <w:r w:rsidR="002A544B">
        <w:rPr>
          <w:rFonts w:eastAsia="Times New Roman"/>
          <w:szCs w:val="24"/>
          <w:lang w:eastAsia="ru-RU"/>
        </w:rPr>
        <w:t>3</w:t>
      </w:r>
      <w:r w:rsidRPr="002A544B">
        <w:rPr>
          <w:rFonts w:eastAsia="Times New Roman"/>
          <w:szCs w:val="24"/>
          <w:lang w:eastAsia="ru-RU"/>
        </w:rPr>
        <w:t>.</w:t>
      </w:r>
      <w:r>
        <w:rPr>
          <w:rFonts w:eastAsia="Times New Roman"/>
          <w:szCs w:val="24"/>
          <w:lang w:eastAsia="ru-RU"/>
        </w:rPr>
        <w:t xml:space="preserve"> </w:t>
      </w:r>
      <w:r w:rsidR="00C73FD8" w:rsidRPr="00C73FD8">
        <w:rPr>
          <w:rFonts w:eastAsia="Times New Roman"/>
          <w:szCs w:val="24"/>
          <w:lang w:eastAsia="ru-RU"/>
        </w:rPr>
        <w:t xml:space="preserve">Исполнитель обязуется </w:t>
      </w:r>
      <w:r w:rsidR="00C73FD8" w:rsidRPr="00837902">
        <w:rPr>
          <w:rFonts w:eastAsia="Times New Roman"/>
          <w:b/>
          <w:bCs/>
          <w:szCs w:val="24"/>
          <w:lang w:eastAsia="ru-RU"/>
        </w:rPr>
        <w:t xml:space="preserve">не позднее </w:t>
      </w:r>
      <w:r w:rsidR="00837902" w:rsidRPr="00837902">
        <w:rPr>
          <w:rFonts w:eastAsia="Times New Roman"/>
          <w:b/>
          <w:bCs/>
          <w:szCs w:val="24"/>
          <w:lang w:eastAsia="ru-RU"/>
        </w:rPr>
        <w:t>3</w:t>
      </w:r>
      <w:r w:rsidR="00280D10" w:rsidRPr="00837902">
        <w:rPr>
          <w:rFonts w:eastAsia="Times New Roman"/>
          <w:b/>
          <w:bCs/>
          <w:szCs w:val="24"/>
          <w:lang w:eastAsia="ru-RU"/>
        </w:rPr>
        <w:t xml:space="preserve"> </w:t>
      </w:r>
      <w:r w:rsidR="00C73FD8" w:rsidRPr="00837902">
        <w:rPr>
          <w:rFonts w:eastAsia="Times New Roman"/>
          <w:b/>
          <w:bCs/>
          <w:szCs w:val="24"/>
          <w:lang w:eastAsia="ru-RU"/>
        </w:rPr>
        <w:t>(</w:t>
      </w:r>
      <w:r w:rsidR="00837902" w:rsidRPr="00837902">
        <w:rPr>
          <w:rFonts w:eastAsia="Times New Roman"/>
          <w:b/>
          <w:bCs/>
          <w:szCs w:val="24"/>
          <w:lang w:eastAsia="ru-RU"/>
        </w:rPr>
        <w:t>трех</w:t>
      </w:r>
      <w:r w:rsidR="00C73FD8" w:rsidRPr="00837902">
        <w:rPr>
          <w:rFonts w:eastAsia="Times New Roman"/>
          <w:b/>
          <w:bCs/>
          <w:szCs w:val="24"/>
          <w:lang w:eastAsia="ru-RU"/>
        </w:rPr>
        <w:t xml:space="preserve">) </w:t>
      </w:r>
      <w:r w:rsidR="00280D10" w:rsidRPr="00837902">
        <w:rPr>
          <w:rFonts w:eastAsia="Times New Roman"/>
          <w:b/>
          <w:bCs/>
          <w:szCs w:val="24"/>
          <w:lang w:eastAsia="ru-RU"/>
        </w:rPr>
        <w:t>рабочих</w:t>
      </w:r>
      <w:r w:rsidR="00C73FD8" w:rsidRPr="00837902">
        <w:rPr>
          <w:rFonts w:eastAsia="Times New Roman"/>
          <w:b/>
          <w:bCs/>
          <w:szCs w:val="24"/>
          <w:lang w:eastAsia="ru-RU"/>
        </w:rPr>
        <w:t xml:space="preserve"> дней</w:t>
      </w:r>
      <w:r w:rsidR="00C73FD8" w:rsidRPr="00C73FD8">
        <w:rPr>
          <w:rFonts w:eastAsia="Times New Roman"/>
          <w:szCs w:val="24"/>
          <w:lang w:eastAsia="ru-RU"/>
        </w:rPr>
        <w:t xml:space="preserve"> с момента оказания услуг предоставить Заказчику </w:t>
      </w:r>
      <w:r w:rsidR="0064024E">
        <w:rPr>
          <w:rFonts w:eastAsia="Times New Roman"/>
          <w:szCs w:val="24"/>
          <w:lang w:eastAsia="ru-RU"/>
        </w:rPr>
        <w:t xml:space="preserve">счет на оплату, </w:t>
      </w:r>
      <w:r w:rsidR="00C73FD8" w:rsidRPr="00C73FD8">
        <w:rPr>
          <w:rFonts w:eastAsia="Times New Roman"/>
          <w:szCs w:val="24"/>
          <w:lang w:eastAsia="ru-RU"/>
        </w:rPr>
        <w:t>акт оказанных услуг, счет-фактуры</w:t>
      </w:r>
      <w:r w:rsidR="00280D10">
        <w:rPr>
          <w:rFonts w:eastAsia="Times New Roman"/>
          <w:szCs w:val="24"/>
          <w:lang w:eastAsia="ru-RU"/>
        </w:rPr>
        <w:t xml:space="preserve"> (при наличии) или </w:t>
      </w:r>
      <w:r w:rsidR="00C73FD8" w:rsidRPr="00C73FD8">
        <w:rPr>
          <w:rFonts w:eastAsia="Times New Roman"/>
          <w:szCs w:val="24"/>
          <w:lang w:eastAsia="ru-RU"/>
        </w:rPr>
        <w:t>УПД</w:t>
      </w:r>
      <w:r w:rsidR="00280D10">
        <w:rPr>
          <w:rFonts w:eastAsia="Times New Roman"/>
          <w:szCs w:val="24"/>
          <w:lang w:eastAsia="ru-RU"/>
        </w:rPr>
        <w:t xml:space="preserve">, </w:t>
      </w:r>
      <w:r w:rsidR="00C73FD8" w:rsidRPr="00C73FD8">
        <w:rPr>
          <w:rFonts w:eastAsia="Times New Roman"/>
          <w:szCs w:val="24"/>
          <w:lang w:eastAsia="ru-RU"/>
        </w:rPr>
        <w:t>акт приемки товаров, работ, услуг (Ф 0510452), подписанных со своей стороны</w:t>
      </w:r>
      <w:r w:rsidR="00C73FD8">
        <w:rPr>
          <w:rFonts w:eastAsia="Times New Roman"/>
          <w:szCs w:val="24"/>
          <w:lang w:eastAsia="ru-RU"/>
        </w:rPr>
        <w:t>.</w:t>
      </w:r>
    </w:p>
    <w:p w14:paraId="29549C8C" w14:textId="0784E468" w:rsidR="00837902" w:rsidRPr="00EE2602" w:rsidRDefault="00837902" w:rsidP="00B469E8">
      <w:pPr>
        <w:spacing w:after="0" w:line="240" w:lineRule="auto"/>
        <w:ind w:right="57" w:firstLine="568"/>
        <w:jc w:val="both"/>
        <w:rPr>
          <w:rFonts w:eastAsia="Times New Roman"/>
          <w:szCs w:val="24"/>
          <w:lang w:eastAsia="ru-RU"/>
        </w:rPr>
      </w:pPr>
      <w:r>
        <w:rPr>
          <w:rFonts w:eastAsia="Times New Roman"/>
          <w:szCs w:val="24"/>
          <w:lang w:eastAsia="ru-RU"/>
        </w:rPr>
        <w:lastRenderedPageBreak/>
        <w:t>5.</w:t>
      </w:r>
      <w:r w:rsidR="002A544B">
        <w:rPr>
          <w:rFonts w:eastAsia="Times New Roman"/>
          <w:szCs w:val="24"/>
          <w:lang w:eastAsia="ru-RU"/>
        </w:rPr>
        <w:t>3</w:t>
      </w:r>
      <w:r>
        <w:rPr>
          <w:rFonts w:eastAsia="Times New Roman"/>
          <w:szCs w:val="24"/>
          <w:lang w:eastAsia="ru-RU"/>
        </w:rPr>
        <w:t xml:space="preserve">.1. </w:t>
      </w:r>
      <w:r w:rsidRPr="00837902">
        <w:rPr>
          <w:rFonts w:eastAsia="Times New Roman"/>
          <w:szCs w:val="24"/>
          <w:lang w:eastAsia="ru-RU"/>
        </w:rPr>
        <w:t>Документы, указанные в пункте 5.2. Контракта предоставляются Исполнителем на бумажном носителе Заказчику по адресу Краснодарский край, г. Сочи, Курортный проспект,74. в двух подлинных экземплярах, один из которых возвращается Исполнителю</w:t>
      </w:r>
      <w:r>
        <w:rPr>
          <w:rFonts w:eastAsia="Times New Roman"/>
          <w:szCs w:val="24"/>
          <w:lang w:eastAsia="ru-RU"/>
        </w:rPr>
        <w:t>.</w:t>
      </w:r>
    </w:p>
    <w:p w14:paraId="2E067BFB" w14:textId="786CB494" w:rsidR="00837902" w:rsidRDefault="00B469E8" w:rsidP="00837902">
      <w:pPr>
        <w:spacing w:after="0" w:line="240" w:lineRule="auto"/>
        <w:ind w:right="57" w:firstLine="568"/>
        <w:jc w:val="both"/>
        <w:rPr>
          <w:rFonts w:eastAsia="Times New Roman"/>
          <w:szCs w:val="24"/>
          <w:lang w:eastAsia="ru-RU"/>
        </w:rPr>
      </w:pPr>
      <w:r>
        <w:rPr>
          <w:rFonts w:eastAsia="Times New Roman"/>
          <w:szCs w:val="24"/>
          <w:lang w:eastAsia="ru-RU"/>
        </w:rPr>
        <w:t>5.</w:t>
      </w:r>
      <w:r w:rsidR="002A544B">
        <w:rPr>
          <w:rFonts w:eastAsia="Times New Roman"/>
          <w:szCs w:val="24"/>
          <w:lang w:eastAsia="ru-RU"/>
        </w:rPr>
        <w:t>4</w:t>
      </w:r>
      <w:r>
        <w:rPr>
          <w:rFonts w:eastAsia="Times New Roman"/>
          <w:szCs w:val="24"/>
          <w:lang w:eastAsia="ru-RU"/>
        </w:rPr>
        <w:t>.</w:t>
      </w:r>
      <w:r w:rsidRPr="001D7ED5">
        <w:rPr>
          <w:rFonts w:eastAsia="Times New Roman"/>
          <w:szCs w:val="24"/>
          <w:lang w:eastAsia="ru-RU"/>
        </w:rPr>
        <w:t xml:space="preserve"> </w:t>
      </w:r>
      <w:r w:rsidR="00C73FD8" w:rsidRPr="00C73FD8">
        <w:rPr>
          <w:rFonts w:eastAsia="Times New Roman"/>
          <w:szCs w:val="24"/>
          <w:lang w:eastAsia="ru-RU"/>
        </w:rPr>
        <w:t>После получения от Исполнителя документов, указанных в п.5.</w:t>
      </w:r>
      <w:r w:rsidR="002A544B">
        <w:rPr>
          <w:rFonts w:eastAsia="Times New Roman"/>
          <w:szCs w:val="24"/>
          <w:lang w:eastAsia="ru-RU"/>
        </w:rPr>
        <w:t>3</w:t>
      </w:r>
      <w:r w:rsidR="00C73FD8" w:rsidRPr="00C73FD8">
        <w:rPr>
          <w:rFonts w:eastAsia="Times New Roman"/>
          <w:szCs w:val="24"/>
          <w:lang w:eastAsia="ru-RU"/>
        </w:rPr>
        <w:t xml:space="preserve">. Контракта, Заказчик проводит приемку оказанных Услуг </w:t>
      </w:r>
      <w:r w:rsidR="00C73FD8" w:rsidRPr="00837902">
        <w:rPr>
          <w:rFonts w:eastAsia="Times New Roman"/>
          <w:b/>
          <w:bCs/>
          <w:szCs w:val="24"/>
          <w:lang w:eastAsia="ru-RU"/>
        </w:rPr>
        <w:t xml:space="preserve">в течение </w:t>
      </w:r>
      <w:r w:rsidR="00837902" w:rsidRPr="00837902">
        <w:rPr>
          <w:rFonts w:eastAsia="Times New Roman"/>
          <w:b/>
          <w:bCs/>
          <w:szCs w:val="24"/>
          <w:lang w:eastAsia="ru-RU"/>
        </w:rPr>
        <w:t>10</w:t>
      </w:r>
      <w:r w:rsidR="00C73FD8" w:rsidRPr="00837902">
        <w:rPr>
          <w:rFonts w:eastAsia="Times New Roman"/>
          <w:b/>
          <w:bCs/>
          <w:szCs w:val="24"/>
          <w:lang w:eastAsia="ru-RU"/>
        </w:rPr>
        <w:t xml:space="preserve"> (</w:t>
      </w:r>
      <w:r w:rsidR="00837902" w:rsidRPr="00837902">
        <w:rPr>
          <w:rFonts w:eastAsia="Times New Roman"/>
          <w:b/>
          <w:bCs/>
          <w:szCs w:val="24"/>
          <w:lang w:eastAsia="ru-RU"/>
        </w:rPr>
        <w:t>десяти</w:t>
      </w:r>
      <w:r w:rsidR="00C73FD8" w:rsidRPr="00837902">
        <w:rPr>
          <w:rFonts w:eastAsia="Times New Roman"/>
          <w:b/>
          <w:bCs/>
          <w:szCs w:val="24"/>
          <w:lang w:eastAsia="ru-RU"/>
        </w:rPr>
        <w:t>) рабочих дней</w:t>
      </w:r>
      <w:r w:rsidR="00C73FD8" w:rsidRPr="00C73FD8">
        <w:rPr>
          <w:rFonts w:eastAsia="Times New Roman"/>
          <w:szCs w:val="24"/>
          <w:lang w:eastAsia="ru-RU"/>
        </w:rPr>
        <w:t xml:space="preserve"> и при отсутствии замечаний к оказанным услугам направляет Исполнителю один экземпляр подписанного акта о приемке оказанных услуг.</w:t>
      </w:r>
    </w:p>
    <w:p w14:paraId="49CF0CD9" w14:textId="3C6D8DDD" w:rsidR="00A0152E" w:rsidRPr="00837902" w:rsidRDefault="00A0152E" w:rsidP="00837902">
      <w:pPr>
        <w:spacing w:after="0" w:line="240" w:lineRule="auto"/>
        <w:ind w:right="57"/>
        <w:jc w:val="both"/>
        <w:rPr>
          <w:rFonts w:eastAsia="Times New Roman"/>
          <w:szCs w:val="24"/>
          <w:lang w:eastAsia="ru-RU"/>
        </w:rPr>
      </w:pPr>
      <w:r w:rsidRPr="00A0152E">
        <w:rPr>
          <w:szCs w:val="24"/>
        </w:rPr>
        <w:t xml:space="preserve">          5.</w:t>
      </w:r>
      <w:r w:rsidR="002A544B">
        <w:rPr>
          <w:szCs w:val="24"/>
        </w:rPr>
        <w:t>5</w:t>
      </w:r>
      <w:r w:rsidRPr="00A0152E">
        <w:rPr>
          <w:szCs w:val="24"/>
        </w:rPr>
        <w:t>.</w:t>
      </w:r>
      <w:r w:rsidR="0078041D">
        <w:rPr>
          <w:szCs w:val="24"/>
        </w:rPr>
        <w:t xml:space="preserve"> </w:t>
      </w:r>
      <w:r w:rsidR="002A544B" w:rsidRPr="002A544B">
        <w:rPr>
          <w:szCs w:val="24"/>
        </w:rPr>
        <w:t>Гарантийный срок на оказываемые услуги составляет: 6 (шест</w:t>
      </w:r>
      <w:r w:rsidR="002A544B">
        <w:rPr>
          <w:szCs w:val="24"/>
        </w:rPr>
        <w:t>ь</w:t>
      </w:r>
      <w:r w:rsidR="002A544B" w:rsidRPr="002A544B">
        <w:rPr>
          <w:szCs w:val="24"/>
        </w:rPr>
        <w:t xml:space="preserve">) месяцев с момента </w:t>
      </w:r>
      <w:r w:rsidR="00467FAB" w:rsidRPr="00467FAB">
        <w:rPr>
          <w:szCs w:val="24"/>
        </w:rPr>
        <w:t>подписания сторонами документа о приемке</w:t>
      </w:r>
      <w:r w:rsidR="00E46AE4" w:rsidRPr="00E46AE4">
        <w:rPr>
          <w:szCs w:val="24"/>
        </w:rPr>
        <w:t>.</w:t>
      </w:r>
    </w:p>
    <w:p w14:paraId="272CB14F" w14:textId="069DEE05" w:rsidR="00A0152E" w:rsidRDefault="00837902" w:rsidP="00A0152E">
      <w:pPr>
        <w:spacing w:after="0" w:line="240" w:lineRule="auto"/>
        <w:ind w:right="57" w:firstLine="568"/>
        <w:jc w:val="both"/>
        <w:rPr>
          <w:szCs w:val="24"/>
        </w:rPr>
      </w:pPr>
      <w:r>
        <w:rPr>
          <w:szCs w:val="24"/>
        </w:rPr>
        <w:t xml:space="preserve"> </w:t>
      </w:r>
      <w:r w:rsidR="00A0152E" w:rsidRPr="00A0152E">
        <w:rPr>
          <w:szCs w:val="24"/>
        </w:rPr>
        <w:t>5.</w:t>
      </w:r>
      <w:r w:rsidR="002A544B">
        <w:rPr>
          <w:szCs w:val="24"/>
        </w:rPr>
        <w:t>6</w:t>
      </w:r>
      <w:r w:rsidR="00A0152E" w:rsidRPr="00A0152E">
        <w:rPr>
          <w:szCs w:val="24"/>
        </w:rPr>
        <w:t>. Заказчик вправе предъявить претензию при условии, если недостатки были обнаружены в течение гарантийного срока. Исполнитель отвечает за недостатки оказанных услуг, если не докажет, что недостатки возникли после его передачи Заказчику вследствие нарушения Заказчиком правил пользования или хранения, либо действий третьих лиц, либо непреодолимой силы.</w:t>
      </w:r>
    </w:p>
    <w:p w14:paraId="789ADA52" w14:textId="49A340DA" w:rsidR="00231B04" w:rsidRPr="00345DFB" w:rsidRDefault="00345DFB" w:rsidP="00345DFB">
      <w:pPr>
        <w:spacing w:after="0" w:line="240" w:lineRule="auto"/>
        <w:ind w:right="57" w:firstLine="568"/>
        <w:jc w:val="both"/>
        <w:rPr>
          <w:rFonts w:eastAsia="Times New Roman"/>
          <w:szCs w:val="24"/>
          <w:lang w:eastAsia="ru-RU"/>
        </w:rPr>
      </w:pPr>
      <w:r w:rsidRPr="00345DFB">
        <w:rPr>
          <w:rFonts w:eastAsia="Times New Roman"/>
          <w:szCs w:val="24"/>
          <w:lang w:eastAsia="ru-RU"/>
        </w:rPr>
        <w:t>5.</w:t>
      </w:r>
      <w:r w:rsidR="00837902">
        <w:rPr>
          <w:rFonts w:eastAsia="Times New Roman"/>
          <w:szCs w:val="24"/>
          <w:lang w:eastAsia="ru-RU"/>
        </w:rPr>
        <w:t>6</w:t>
      </w:r>
      <w:r w:rsidRPr="00345DFB">
        <w:rPr>
          <w:rFonts w:eastAsia="Times New Roman"/>
          <w:szCs w:val="24"/>
          <w:lang w:eastAsia="ru-RU"/>
        </w:rPr>
        <w:t>.</w:t>
      </w:r>
      <w:r w:rsidR="002A544B">
        <w:rPr>
          <w:rFonts w:eastAsia="Times New Roman"/>
          <w:szCs w:val="24"/>
          <w:lang w:eastAsia="ru-RU"/>
        </w:rPr>
        <w:t>1.</w:t>
      </w:r>
      <w:r w:rsidRPr="00345DFB">
        <w:rPr>
          <w:rFonts w:eastAsia="Times New Roman"/>
          <w:szCs w:val="24"/>
          <w:lang w:eastAsia="ru-RU"/>
        </w:rPr>
        <w:t xml:space="preserve"> </w:t>
      </w:r>
      <w:r w:rsidR="00837902">
        <w:rPr>
          <w:rFonts w:eastAsia="Times New Roman"/>
          <w:szCs w:val="24"/>
          <w:lang w:eastAsia="ru-RU"/>
        </w:rPr>
        <w:t>Исполнитель</w:t>
      </w:r>
      <w:r w:rsidR="00231B04" w:rsidRPr="00231B04">
        <w:rPr>
          <w:rFonts w:eastAsia="Times New Roman"/>
          <w:szCs w:val="24"/>
          <w:lang w:eastAsia="ru-RU"/>
        </w:rPr>
        <w:t xml:space="preserve"> обязан за свой счет устранить дефекты, замечания, выявленные в выполненных работах в течение гарантийного срока, в срок </w:t>
      </w:r>
      <w:r w:rsidR="009A736A" w:rsidRPr="009A736A">
        <w:rPr>
          <w:rFonts w:eastAsia="Times New Roman"/>
          <w:szCs w:val="24"/>
          <w:lang w:eastAsia="ru-RU"/>
        </w:rPr>
        <w:t xml:space="preserve">не более 3-х рабочих </w:t>
      </w:r>
      <w:r w:rsidR="009A736A">
        <w:rPr>
          <w:rFonts w:eastAsia="Times New Roman"/>
          <w:szCs w:val="24"/>
          <w:lang w:eastAsia="ru-RU"/>
        </w:rPr>
        <w:t xml:space="preserve">дней </w:t>
      </w:r>
      <w:r w:rsidR="00231B04" w:rsidRPr="00231B04">
        <w:rPr>
          <w:rFonts w:eastAsia="Times New Roman"/>
          <w:szCs w:val="24"/>
          <w:lang w:eastAsia="ru-RU"/>
        </w:rPr>
        <w:t>после получения письменного сообщения Заказчика о выявленных недостатках.</w:t>
      </w:r>
    </w:p>
    <w:p w14:paraId="67B66596" w14:textId="77777777" w:rsidR="009D236B" w:rsidRDefault="009D236B" w:rsidP="00C73FD8">
      <w:pPr>
        <w:spacing w:after="0" w:line="240" w:lineRule="auto"/>
        <w:ind w:right="57" w:firstLine="568"/>
        <w:jc w:val="both"/>
        <w:rPr>
          <w:szCs w:val="24"/>
        </w:rPr>
      </w:pPr>
      <w:r>
        <w:rPr>
          <w:szCs w:val="24"/>
        </w:rPr>
        <w:t>5.</w:t>
      </w:r>
      <w:r w:rsidR="00837902">
        <w:rPr>
          <w:szCs w:val="24"/>
        </w:rPr>
        <w:t>7</w:t>
      </w:r>
      <w:r>
        <w:rPr>
          <w:szCs w:val="24"/>
        </w:rPr>
        <w:t>. При отсутствии претензий, расхождений по результатам приемки, проведенной без участия Исполнителя, Исполнителю направляется в целях уведомления о результатах приемки на электронный адрес Исполнителя электронный Акт приемки (ф.0510452) (скан копия Акта приемки (ф.0510452), оформленного заказчиком на бумажном носителе).</w:t>
      </w:r>
      <w:r w:rsidR="00872DED">
        <w:rPr>
          <w:szCs w:val="24"/>
        </w:rPr>
        <w:t xml:space="preserve"> </w:t>
      </w:r>
    </w:p>
    <w:p w14:paraId="5B64179D" w14:textId="77777777" w:rsidR="00837902" w:rsidRPr="00A0152E" w:rsidRDefault="00837902" w:rsidP="00837902">
      <w:pPr>
        <w:spacing w:after="0" w:line="240" w:lineRule="auto"/>
        <w:ind w:right="57" w:firstLine="568"/>
        <w:jc w:val="both"/>
        <w:rPr>
          <w:szCs w:val="24"/>
        </w:rPr>
      </w:pPr>
      <w:r w:rsidRPr="00A0152E">
        <w:rPr>
          <w:szCs w:val="24"/>
        </w:rPr>
        <w:t>5.</w:t>
      </w:r>
      <w:r w:rsidR="00E21369">
        <w:rPr>
          <w:szCs w:val="24"/>
        </w:rPr>
        <w:t>8</w:t>
      </w:r>
      <w:r w:rsidRPr="00A0152E">
        <w:rPr>
          <w:szCs w:val="24"/>
        </w:rPr>
        <w:t xml:space="preserve">. Моментом исполнения Заказчиком обязательств по оплате оказанных услуг является дата зачисления денежных средств на расчетный счет банка, обслуживающего Исполнителя по представленным им реквизитам. </w:t>
      </w:r>
    </w:p>
    <w:p w14:paraId="2DD46AEF" w14:textId="77777777" w:rsidR="00B469E8" w:rsidRDefault="00872DED" w:rsidP="00483914">
      <w:pPr>
        <w:spacing w:after="0" w:line="240" w:lineRule="auto"/>
        <w:ind w:right="57" w:firstLine="568"/>
        <w:jc w:val="both"/>
        <w:rPr>
          <w:rFonts w:eastAsia="Times New Roman"/>
          <w:szCs w:val="24"/>
          <w:lang w:eastAsia="ru-RU"/>
        </w:rPr>
      </w:pPr>
      <w:r>
        <w:rPr>
          <w:szCs w:val="24"/>
        </w:rPr>
        <w:t>5.</w:t>
      </w:r>
      <w:r w:rsidR="00E21369">
        <w:rPr>
          <w:szCs w:val="24"/>
        </w:rPr>
        <w:t>9</w:t>
      </w:r>
      <w:r>
        <w:rPr>
          <w:szCs w:val="24"/>
        </w:rPr>
        <w:t>.</w:t>
      </w:r>
      <w:r w:rsidR="00345DFB">
        <w:rPr>
          <w:szCs w:val="24"/>
        </w:rPr>
        <w:t xml:space="preserve"> </w:t>
      </w:r>
      <w:r w:rsidR="00B469E8" w:rsidRPr="00EE2602">
        <w:rPr>
          <w:rFonts w:eastAsia="Times New Roman"/>
          <w:szCs w:val="24"/>
          <w:lang w:eastAsia="ru-RU"/>
        </w:rPr>
        <w:t>Услуга считается оказанной после подписания акта приема-сдачи Услуги Заказчиком или его уполномоченным представителем</w:t>
      </w:r>
      <w:r w:rsidR="00B469E8">
        <w:rPr>
          <w:rFonts w:eastAsia="Times New Roman"/>
          <w:szCs w:val="24"/>
          <w:lang w:eastAsia="ru-RU"/>
        </w:rPr>
        <w:t xml:space="preserve">. </w:t>
      </w:r>
      <w:r w:rsidR="009D236B">
        <w:rPr>
          <w:rFonts w:eastAsia="Times New Roman"/>
          <w:szCs w:val="24"/>
          <w:lang w:eastAsia="ru-RU"/>
        </w:rPr>
        <w:t xml:space="preserve">       </w:t>
      </w:r>
    </w:p>
    <w:p w14:paraId="0550F871" w14:textId="77777777" w:rsidR="002C64FB" w:rsidRDefault="002C64FB" w:rsidP="00483914">
      <w:pPr>
        <w:spacing w:after="0" w:line="240" w:lineRule="auto"/>
        <w:ind w:right="57" w:firstLine="568"/>
        <w:jc w:val="both"/>
        <w:rPr>
          <w:rFonts w:eastAsia="Times New Roman"/>
          <w:szCs w:val="24"/>
          <w:lang w:eastAsia="ru-RU"/>
        </w:rPr>
      </w:pPr>
    </w:p>
    <w:p w14:paraId="198F2221" w14:textId="77777777" w:rsidR="001275D1" w:rsidRDefault="001275D1" w:rsidP="00B469E8">
      <w:pPr>
        <w:pStyle w:val="1"/>
        <w:numPr>
          <w:ilvl w:val="0"/>
          <w:numId w:val="1"/>
        </w:numPr>
        <w:shd w:val="pct20" w:color="auto" w:fill="auto"/>
        <w:tabs>
          <w:tab w:val="left" w:pos="540"/>
          <w:tab w:val="left" w:pos="1080"/>
          <w:tab w:val="left" w:pos="3338"/>
        </w:tabs>
        <w:adjustRightInd/>
        <w:spacing w:after="0" w:line="240" w:lineRule="auto"/>
        <w:ind w:left="0" w:firstLine="0"/>
        <w:jc w:val="center"/>
        <w:rPr>
          <w:rFonts w:ascii="Times New Roman" w:hAnsi="Times New Roman"/>
          <w:sz w:val="24"/>
          <w:szCs w:val="24"/>
        </w:rPr>
      </w:pPr>
      <w:r>
        <w:rPr>
          <w:rFonts w:ascii="Times New Roman" w:hAnsi="Times New Roman"/>
          <w:sz w:val="24"/>
          <w:szCs w:val="24"/>
        </w:rPr>
        <w:t xml:space="preserve">ОТВЕТСТВЕННОСТЬ  СТОРОН     </w:t>
      </w:r>
    </w:p>
    <w:p w14:paraId="6CE6F2BB" w14:textId="77777777" w:rsidR="002C64FB" w:rsidRDefault="00F41EDC" w:rsidP="00A0152E">
      <w:pPr>
        <w:spacing w:after="0" w:line="240" w:lineRule="auto"/>
        <w:jc w:val="both"/>
        <w:rPr>
          <w:color w:val="00000A"/>
          <w:szCs w:val="24"/>
        </w:rPr>
      </w:pPr>
      <w:r>
        <w:rPr>
          <w:color w:val="00000A"/>
          <w:szCs w:val="24"/>
        </w:rPr>
        <w:t xml:space="preserve">        </w:t>
      </w:r>
    </w:p>
    <w:p w14:paraId="2DDCC33C" w14:textId="1008863C" w:rsidR="00A0152E" w:rsidRPr="004250DE" w:rsidRDefault="002C64FB" w:rsidP="00A0152E">
      <w:pPr>
        <w:spacing w:after="0" w:line="240" w:lineRule="auto"/>
        <w:jc w:val="both"/>
        <w:rPr>
          <w:color w:val="00000A"/>
          <w:szCs w:val="24"/>
        </w:rPr>
      </w:pPr>
      <w:r>
        <w:rPr>
          <w:color w:val="00000A"/>
          <w:szCs w:val="24"/>
        </w:rPr>
        <w:t xml:space="preserve">         </w:t>
      </w:r>
      <w:r w:rsidR="00A0152E" w:rsidRPr="004250DE">
        <w:rPr>
          <w:color w:val="00000A"/>
          <w:szCs w:val="24"/>
        </w:rPr>
        <w:t>6.1. За качество оказанных услуг Исполнитель несет ответственность в соответствии с действующим законодательством Российской Федерации.</w:t>
      </w:r>
    </w:p>
    <w:p w14:paraId="093AA99F" w14:textId="77777777" w:rsidR="00A0152E" w:rsidRPr="004250DE" w:rsidRDefault="00A0152E" w:rsidP="00A0152E">
      <w:pPr>
        <w:spacing w:after="0" w:line="240" w:lineRule="auto"/>
        <w:jc w:val="both"/>
        <w:rPr>
          <w:color w:val="00000A"/>
          <w:szCs w:val="24"/>
        </w:rPr>
      </w:pPr>
      <w:r w:rsidRPr="004250DE">
        <w:rPr>
          <w:color w:val="00000A"/>
          <w:szCs w:val="24"/>
        </w:rPr>
        <w:t xml:space="preserve">        6.1.1. Исполнитель несёт ответственность за ущерб, нанесённый Заказчику от кражи, повреждения или уничтожения имущества в результате виновного невыполнения или виновного ненадлежащего выполнения своих обязательств по Контракту, в размере прямого действительного ущерба, но не более оценочной стоимости имущества, указанной в контракте с охранной организацией.</w:t>
      </w:r>
    </w:p>
    <w:p w14:paraId="2A89DD8E" w14:textId="77777777" w:rsidR="00A0152E" w:rsidRPr="004250DE" w:rsidRDefault="00A0152E" w:rsidP="00A0152E">
      <w:pPr>
        <w:spacing w:after="0" w:line="240" w:lineRule="auto"/>
        <w:jc w:val="both"/>
        <w:rPr>
          <w:color w:val="00000A"/>
          <w:szCs w:val="24"/>
        </w:rPr>
      </w:pPr>
      <w:r w:rsidRPr="004250DE">
        <w:rPr>
          <w:color w:val="00000A"/>
          <w:szCs w:val="24"/>
        </w:rPr>
        <w:t xml:space="preserve">        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06054B2F" w14:textId="77777777" w:rsidR="00A0152E" w:rsidRPr="004250DE" w:rsidRDefault="00A0152E" w:rsidP="00A0152E">
      <w:pPr>
        <w:spacing w:after="0" w:line="240" w:lineRule="auto"/>
        <w:ind w:firstLine="709"/>
        <w:jc w:val="both"/>
        <w:rPr>
          <w:color w:val="00000A"/>
          <w:szCs w:val="24"/>
        </w:rPr>
      </w:pPr>
      <w:r w:rsidRPr="004250DE">
        <w:rPr>
          <w:color w:val="00000A"/>
          <w:szCs w:val="24"/>
        </w:rPr>
        <w:t>Штраф начисляется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1421FF34" w14:textId="77777777" w:rsidR="00A0152E" w:rsidRPr="004250DE" w:rsidRDefault="00A0152E" w:rsidP="00A0152E">
      <w:pPr>
        <w:spacing w:after="0" w:line="240" w:lineRule="auto"/>
        <w:jc w:val="both"/>
        <w:rPr>
          <w:color w:val="00000A"/>
          <w:szCs w:val="24"/>
        </w:rPr>
      </w:pPr>
      <w:r w:rsidRPr="004250DE">
        <w:rPr>
          <w:color w:val="00000A"/>
          <w:szCs w:val="24"/>
        </w:rPr>
        <w:t xml:space="preserve">        6.3. За каждый факт неисполнения или ненадлежащего исполнения Исполнителем обязательств, предусмотренных настоящим Контрактом, за исключением просрочки </w:t>
      </w:r>
      <w:r w:rsidRPr="004250DE">
        <w:rPr>
          <w:color w:val="00000A"/>
          <w:szCs w:val="24"/>
        </w:rPr>
        <w:lastRenderedPageBreak/>
        <w:t>Исполнителем обязательств (в том числе гарантийного обязательства), предусмотренных настоящим Контрактом, Исполнитель уплачивает Заказчику штраф. Размер штрафа определяется в соответствии с Постановлением № 1042 и составляет 10 процентов цены контракта.</w:t>
      </w:r>
    </w:p>
    <w:p w14:paraId="7748190C" w14:textId="77777777" w:rsidR="00A0152E" w:rsidRPr="004250DE" w:rsidRDefault="00A0152E" w:rsidP="00A0152E">
      <w:pPr>
        <w:spacing w:after="0" w:line="240" w:lineRule="auto"/>
        <w:jc w:val="both"/>
        <w:rPr>
          <w:color w:val="00000A"/>
          <w:szCs w:val="24"/>
        </w:rPr>
      </w:pPr>
      <w:r w:rsidRPr="004250DE">
        <w:rPr>
          <w:color w:val="00000A"/>
          <w:szCs w:val="24"/>
        </w:rPr>
        <w:t xml:space="preserve">        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1000 рублей.     </w:t>
      </w:r>
    </w:p>
    <w:p w14:paraId="23F5D32D" w14:textId="77777777" w:rsidR="00A0152E" w:rsidRPr="004250DE" w:rsidRDefault="00A0152E" w:rsidP="00A0152E">
      <w:pPr>
        <w:spacing w:after="0" w:line="240" w:lineRule="auto"/>
        <w:jc w:val="both"/>
        <w:rPr>
          <w:color w:val="00000A"/>
          <w:szCs w:val="24"/>
        </w:rPr>
      </w:pPr>
      <w:r w:rsidRPr="004250DE">
        <w:rPr>
          <w:color w:val="00000A"/>
          <w:szCs w:val="24"/>
        </w:rPr>
        <w:t xml:space="preserve">        6.5. В случае просрочки исполнения Исполнителем обязательства, предусмотренного контрактом, Исполнитель оплачивает Заказчику пеню.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8B33BE4" w14:textId="77777777" w:rsidR="00A0152E" w:rsidRPr="004250DE" w:rsidRDefault="00A0152E" w:rsidP="00A0152E">
      <w:pPr>
        <w:spacing w:after="0" w:line="240" w:lineRule="auto"/>
        <w:jc w:val="both"/>
        <w:rPr>
          <w:color w:val="00000A"/>
          <w:szCs w:val="24"/>
        </w:rPr>
      </w:pPr>
      <w:r w:rsidRPr="004250DE">
        <w:rPr>
          <w:color w:val="00000A"/>
          <w:szCs w:val="24"/>
        </w:rPr>
        <w:t xml:space="preserve">        6.6.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F0D6BCC" w14:textId="77777777" w:rsidR="00A0152E" w:rsidRPr="004250DE" w:rsidRDefault="00A0152E" w:rsidP="00A0152E">
      <w:pPr>
        <w:spacing w:after="0" w:line="240" w:lineRule="auto"/>
        <w:jc w:val="both"/>
        <w:rPr>
          <w:color w:val="00000A"/>
          <w:szCs w:val="24"/>
        </w:rPr>
      </w:pPr>
      <w:r w:rsidRPr="004250DE">
        <w:rPr>
          <w:color w:val="00000A"/>
          <w:szCs w:val="24"/>
        </w:rPr>
        <w:t xml:space="preserve">        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взыскивается штраф в размере 1000 рублей. </w:t>
      </w:r>
    </w:p>
    <w:p w14:paraId="4A3A9C41" w14:textId="04959746" w:rsidR="00123BD1" w:rsidRDefault="00A0152E" w:rsidP="00A0152E">
      <w:pPr>
        <w:spacing w:after="0" w:line="240" w:lineRule="auto"/>
        <w:jc w:val="both"/>
        <w:rPr>
          <w:color w:val="00000A"/>
          <w:szCs w:val="24"/>
        </w:rPr>
      </w:pPr>
      <w:r w:rsidRPr="004250DE">
        <w:rPr>
          <w:color w:val="00000A"/>
          <w:szCs w:val="24"/>
        </w:rPr>
        <w:t xml:space="preserve">        6.8. В случае неисполнения или ненадлежащего исполнения Исполнителем обязательств, предусмотренных контрактом, Заказчиком могут быть удержаны суммы неисполненных Исполнителем требований об уплате неустоек (штрафов, пеней), предъявленных в соответствии с настоящим разделом, из суммы, подлежащей оплате Исполнителю.</w:t>
      </w:r>
    </w:p>
    <w:p w14:paraId="0DE34129" w14:textId="77777777" w:rsidR="002C64FB" w:rsidRDefault="002C64FB" w:rsidP="00A0152E">
      <w:pPr>
        <w:spacing w:after="0" w:line="240" w:lineRule="auto"/>
        <w:jc w:val="both"/>
        <w:rPr>
          <w:color w:val="00000A"/>
          <w:szCs w:val="24"/>
        </w:rPr>
      </w:pPr>
    </w:p>
    <w:p w14:paraId="53751085" w14:textId="77777777" w:rsidR="001275D1" w:rsidRDefault="00B469E8" w:rsidP="00B469E8">
      <w:pPr>
        <w:pStyle w:val="1"/>
        <w:shd w:val="pct20" w:color="auto" w:fill="auto"/>
        <w:tabs>
          <w:tab w:val="left" w:pos="540"/>
          <w:tab w:val="left" w:pos="1080"/>
        </w:tabs>
        <w:adjustRightInd/>
        <w:spacing w:after="0" w:line="240" w:lineRule="auto"/>
        <w:jc w:val="center"/>
        <w:rPr>
          <w:rFonts w:ascii="Times New Roman" w:hAnsi="Times New Roman"/>
          <w:sz w:val="24"/>
          <w:szCs w:val="24"/>
        </w:rPr>
      </w:pPr>
      <w:r>
        <w:rPr>
          <w:rFonts w:ascii="Times New Roman" w:hAnsi="Times New Roman"/>
          <w:sz w:val="24"/>
          <w:szCs w:val="24"/>
        </w:rPr>
        <w:t xml:space="preserve">7. </w:t>
      </w:r>
      <w:r w:rsidR="001275D1">
        <w:rPr>
          <w:rFonts w:ascii="Times New Roman" w:hAnsi="Times New Roman"/>
          <w:sz w:val="24"/>
          <w:szCs w:val="24"/>
        </w:rPr>
        <w:t>ФОРС-МАЖОР</w:t>
      </w:r>
    </w:p>
    <w:p w14:paraId="5D82B34E" w14:textId="77777777" w:rsidR="002C64FB" w:rsidRDefault="001275D1">
      <w:pPr>
        <w:pStyle w:val="a7"/>
        <w:tabs>
          <w:tab w:val="left" w:pos="900"/>
          <w:tab w:val="left" w:pos="1142"/>
        </w:tabs>
        <w:spacing w:after="0" w:line="240" w:lineRule="auto"/>
        <w:ind w:firstLine="567"/>
        <w:jc w:val="both"/>
        <w:rPr>
          <w:b w:val="0"/>
          <w:sz w:val="24"/>
          <w:szCs w:val="24"/>
        </w:rPr>
      </w:pPr>
      <w:r>
        <w:rPr>
          <w:b w:val="0"/>
          <w:sz w:val="24"/>
          <w:szCs w:val="24"/>
        </w:rPr>
        <w:t xml:space="preserve"> </w:t>
      </w:r>
    </w:p>
    <w:p w14:paraId="38567D57" w14:textId="7E8F60D4" w:rsidR="001275D1" w:rsidRDefault="00B469E8">
      <w:pPr>
        <w:pStyle w:val="a7"/>
        <w:tabs>
          <w:tab w:val="left" w:pos="900"/>
          <w:tab w:val="left" w:pos="1142"/>
        </w:tabs>
        <w:spacing w:after="0" w:line="240" w:lineRule="auto"/>
        <w:ind w:firstLine="567"/>
        <w:jc w:val="both"/>
        <w:rPr>
          <w:b w:val="0"/>
          <w:sz w:val="24"/>
          <w:szCs w:val="24"/>
        </w:rPr>
      </w:pPr>
      <w:r>
        <w:rPr>
          <w:b w:val="0"/>
          <w:sz w:val="24"/>
          <w:szCs w:val="24"/>
        </w:rPr>
        <w:t>7</w:t>
      </w:r>
      <w:r w:rsidR="001275D1">
        <w:rPr>
          <w:b w:val="0"/>
          <w:sz w:val="24"/>
          <w:szCs w:val="24"/>
        </w:rPr>
        <w:t xml:space="preserve">.1. Стороны не несут ответственности за частичное или полное неисполнение либо ненадлежащее исполнение своих обязательств по настоящему контракту, если такое неисполнение (ненадлежащее исполнение)  явилось прямым следствием наступления обстоятельств, которые Стороны не могли предвидеть или предотвратить разумными средствами, а именно пожара, стихийных бедствий, войны, военных операций любого характера, блокады, забастовок, а также решений государственных органов Российской Федерации и т.д. В случае наступления указанных обстоятельств, срок исполнения обязательств отодвигается соразмерно времени, в течение которого будут действовать указанные обстоятельства. </w:t>
      </w:r>
    </w:p>
    <w:p w14:paraId="69134B18" w14:textId="77777777" w:rsidR="001275D1" w:rsidRDefault="001275D1">
      <w:pPr>
        <w:pStyle w:val="a7"/>
        <w:tabs>
          <w:tab w:val="left" w:pos="900"/>
          <w:tab w:val="left" w:pos="1142"/>
        </w:tabs>
        <w:spacing w:after="0" w:line="240" w:lineRule="auto"/>
        <w:ind w:firstLine="567"/>
        <w:jc w:val="both"/>
        <w:rPr>
          <w:b w:val="0"/>
          <w:sz w:val="24"/>
          <w:szCs w:val="24"/>
        </w:rPr>
      </w:pPr>
      <w:r>
        <w:rPr>
          <w:b w:val="0"/>
          <w:sz w:val="24"/>
          <w:szCs w:val="24"/>
        </w:rPr>
        <w:t xml:space="preserve">  </w:t>
      </w:r>
      <w:r w:rsidR="00B469E8">
        <w:rPr>
          <w:b w:val="0"/>
          <w:sz w:val="24"/>
          <w:szCs w:val="24"/>
        </w:rPr>
        <w:t>7</w:t>
      </w:r>
      <w:r>
        <w:rPr>
          <w:b w:val="0"/>
          <w:sz w:val="24"/>
          <w:szCs w:val="24"/>
        </w:rPr>
        <w:t>.2. Сторона, для которой создалась невозможность исполнения обязательств по настоящему контракту, должна известить об этом другую Сторону в течение 72 (семидесяти двух) часов с момента наступления обстоятельств форс-мажора, а также должна подтвердить наступление форс-мажорных обстоятельств актом регионального отделения соответствующей торговой палаты или иным компетентным органом, в течение 20 (двадцати) рабочих дней с даты наступления, указанных обстоятельств.</w:t>
      </w:r>
    </w:p>
    <w:p w14:paraId="2434C56A" w14:textId="77777777" w:rsidR="001275D1" w:rsidRDefault="001275D1">
      <w:pPr>
        <w:pStyle w:val="a7"/>
        <w:tabs>
          <w:tab w:val="left" w:pos="900"/>
          <w:tab w:val="left" w:pos="1142"/>
        </w:tabs>
        <w:spacing w:after="0" w:line="240" w:lineRule="auto"/>
        <w:ind w:firstLine="567"/>
        <w:jc w:val="both"/>
        <w:rPr>
          <w:b w:val="0"/>
          <w:sz w:val="24"/>
          <w:szCs w:val="24"/>
        </w:rPr>
      </w:pPr>
      <w:r>
        <w:rPr>
          <w:b w:val="0"/>
          <w:sz w:val="24"/>
          <w:szCs w:val="24"/>
        </w:rPr>
        <w:lastRenderedPageBreak/>
        <w:t xml:space="preserve"> </w:t>
      </w:r>
      <w:r w:rsidR="00B469E8">
        <w:rPr>
          <w:b w:val="0"/>
          <w:sz w:val="24"/>
          <w:szCs w:val="24"/>
        </w:rPr>
        <w:t>7</w:t>
      </w:r>
      <w:r>
        <w:rPr>
          <w:b w:val="0"/>
          <w:sz w:val="24"/>
          <w:szCs w:val="24"/>
        </w:rPr>
        <w:t>.3. Если обстоятельства непреодолимой силы действуют более 3 (трех) последовательных месяцев и не обнаруживают признаков прекращения, контракт может быть расторгнут Сторонами путем направления друг другу соответствующего письменного уведомления.</w:t>
      </w:r>
      <w:r w:rsidR="00FA6767">
        <w:rPr>
          <w:b w:val="0"/>
          <w:sz w:val="24"/>
          <w:szCs w:val="24"/>
        </w:rPr>
        <w:t xml:space="preserve"> </w:t>
      </w:r>
    </w:p>
    <w:p w14:paraId="355AFC57" w14:textId="77777777" w:rsidR="002C64FB" w:rsidRDefault="002C64FB">
      <w:pPr>
        <w:pStyle w:val="a7"/>
        <w:tabs>
          <w:tab w:val="left" w:pos="900"/>
          <w:tab w:val="left" w:pos="1142"/>
        </w:tabs>
        <w:spacing w:after="0" w:line="240" w:lineRule="auto"/>
        <w:ind w:firstLine="567"/>
        <w:jc w:val="both"/>
        <w:rPr>
          <w:b w:val="0"/>
          <w:sz w:val="24"/>
          <w:szCs w:val="24"/>
        </w:rPr>
      </w:pPr>
    </w:p>
    <w:p w14:paraId="15DF262E" w14:textId="77777777" w:rsidR="001275D1" w:rsidRDefault="00B469E8">
      <w:pPr>
        <w:pStyle w:val="1"/>
        <w:shd w:val="pct20" w:color="auto" w:fill="auto"/>
        <w:tabs>
          <w:tab w:val="left" w:pos="540"/>
          <w:tab w:val="left" w:pos="1080"/>
        </w:tabs>
        <w:adjustRightInd/>
        <w:spacing w:after="0" w:line="240" w:lineRule="auto"/>
        <w:jc w:val="center"/>
        <w:rPr>
          <w:rFonts w:ascii="Times New Roman" w:hAnsi="Times New Roman"/>
          <w:sz w:val="24"/>
          <w:szCs w:val="24"/>
        </w:rPr>
      </w:pPr>
      <w:r>
        <w:rPr>
          <w:rFonts w:ascii="Times New Roman" w:hAnsi="Times New Roman"/>
          <w:sz w:val="24"/>
          <w:szCs w:val="24"/>
        </w:rPr>
        <w:t xml:space="preserve">8. </w:t>
      </w:r>
      <w:r w:rsidR="001275D1">
        <w:rPr>
          <w:rFonts w:ascii="Times New Roman" w:hAnsi="Times New Roman"/>
          <w:sz w:val="24"/>
          <w:szCs w:val="24"/>
        </w:rPr>
        <w:t>ПОРЯДОК РАЗРЕШЕНИЯ РАЗНОГЛАСИЙ</w:t>
      </w:r>
    </w:p>
    <w:p w14:paraId="75AA57D6" w14:textId="77777777" w:rsidR="002C64FB" w:rsidRDefault="002C64FB">
      <w:pPr>
        <w:pStyle w:val="a7"/>
        <w:tabs>
          <w:tab w:val="left" w:pos="900"/>
          <w:tab w:val="left" w:pos="1142"/>
        </w:tabs>
        <w:spacing w:after="0" w:line="240" w:lineRule="auto"/>
        <w:ind w:firstLine="567"/>
        <w:jc w:val="both"/>
        <w:rPr>
          <w:b w:val="0"/>
          <w:sz w:val="24"/>
          <w:szCs w:val="24"/>
        </w:rPr>
      </w:pPr>
    </w:p>
    <w:p w14:paraId="20A8BE3B" w14:textId="114A97B3" w:rsidR="001275D1" w:rsidRDefault="00B469E8">
      <w:pPr>
        <w:pStyle w:val="a7"/>
        <w:tabs>
          <w:tab w:val="left" w:pos="900"/>
          <w:tab w:val="left" w:pos="1142"/>
        </w:tabs>
        <w:spacing w:after="0" w:line="240" w:lineRule="auto"/>
        <w:ind w:firstLine="567"/>
        <w:jc w:val="both"/>
        <w:rPr>
          <w:b w:val="0"/>
          <w:sz w:val="24"/>
          <w:szCs w:val="24"/>
        </w:rPr>
      </w:pPr>
      <w:r>
        <w:rPr>
          <w:b w:val="0"/>
          <w:sz w:val="24"/>
          <w:szCs w:val="24"/>
        </w:rPr>
        <w:t>8</w:t>
      </w:r>
      <w:r w:rsidR="001275D1">
        <w:rPr>
          <w:b w:val="0"/>
          <w:sz w:val="24"/>
          <w:szCs w:val="24"/>
        </w:rPr>
        <w:t>.1.  Претензионный порядок досудебного урегулирования споров, вытекающих из контракта, является для Сторон обязательным.</w:t>
      </w:r>
    </w:p>
    <w:p w14:paraId="04969C9A" w14:textId="77777777" w:rsidR="001275D1" w:rsidRDefault="00B469E8">
      <w:pPr>
        <w:pStyle w:val="a7"/>
        <w:tabs>
          <w:tab w:val="left" w:pos="900"/>
          <w:tab w:val="left" w:pos="1142"/>
        </w:tabs>
        <w:spacing w:after="0" w:line="240" w:lineRule="auto"/>
        <w:ind w:firstLine="567"/>
        <w:jc w:val="both"/>
        <w:rPr>
          <w:b w:val="0"/>
          <w:sz w:val="24"/>
          <w:szCs w:val="24"/>
        </w:rPr>
      </w:pPr>
      <w:r>
        <w:rPr>
          <w:b w:val="0"/>
          <w:sz w:val="24"/>
          <w:szCs w:val="24"/>
        </w:rPr>
        <w:t>8</w:t>
      </w:r>
      <w:r w:rsidR="001275D1">
        <w:rPr>
          <w:b w:val="0"/>
          <w:sz w:val="24"/>
          <w:szCs w:val="24"/>
        </w:rPr>
        <w:t>.2. Претензионные письма направляются Сторонами нарочным либо заказным почтовым отправлением с уведомлением о вручении адресату по местонахождению Сторон, указанному в разделе 1</w:t>
      </w:r>
      <w:r w:rsidR="00A0152E">
        <w:rPr>
          <w:b w:val="0"/>
          <w:sz w:val="24"/>
          <w:szCs w:val="24"/>
        </w:rPr>
        <w:t>2</w:t>
      </w:r>
      <w:r w:rsidR="001275D1">
        <w:rPr>
          <w:b w:val="0"/>
          <w:sz w:val="24"/>
          <w:szCs w:val="24"/>
        </w:rPr>
        <w:t xml:space="preserve"> контракта.</w:t>
      </w:r>
    </w:p>
    <w:p w14:paraId="21027825" w14:textId="77777777" w:rsidR="001275D1" w:rsidRDefault="00B469E8">
      <w:pPr>
        <w:pStyle w:val="a7"/>
        <w:tabs>
          <w:tab w:val="left" w:pos="900"/>
          <w:tab w:val="left" w:pos="1142"/>
        </w:tabs>
        <w:spacing w:after="0" w:line="240" w:lineRule="auto"/>
        <w:ind w:firstLine="567"/>
        <w:jc w:val="both"/>
        <w:rPr>
          <w:b w:val="0"/>
          <w:sz w:val="24"/>
          <w:szCs w:val="24"/>
        </w:rPr>
      </w:pPr>
      <w:r>
        <w:rPr>
          <w:b w:val="0"/>
          <w:sz w:val="24"/>
          <w:szCs w:val="24"/>
        </w:rPr>
        <w:t>8</w:t>
      </w:r>
      <w:r w:rsidR="001275D1">
        <w:rPr>
          <w:b w:val="0"/>
          <w:sz w:val="24"/>
          <w:szCs w:val="24"/>
        </w:rPr>
        <w:t>.3. Допускается направление Сторонами претензионных писем иными способами: по факсу и электронной почте, экспресс-почтой.</w:t>
      </w:r>
    </w:p>
    <w:p w14:paraId="76C7DFC1" w14:textId="77777777" w:rsidR="001275D1" w:rsidRDefault="00B469E8">
      <w:pPr>
        <w:pStyle w:val="a7"/>
        <w:tabs>
          <w:tab w:val="left" w:pos="900"/>
          <w:tab w:val="left" w:pos="1142"/>
        </w:tabs>
        <w:spacing w:after="0" w:line="240" w:lineRule="auto"/>
        <w:ind w:firstLine="567"/>
        <w:jc w:val="both"/>
        <w:rPr>
          <w:b w:val="0"/>
          <w:sz w:val="24"/>
          <w:szCs w:val="24"/>
        </w:rPr>
      </w:pPr>
      <w:r>
        <w:rPr>
          <w:b w:val="0"/>
          <w:sz w:val="24"/>
          <w:szCs w:val="24"/>
        </w:rPr>
        <w:t>8</w:t>
      </w:r>
      <w:r w:rsidR="001275D1">
        <w:rPr>
          <w:b w:val="0"/>
          <w:sz w:val="24"/>
          <w:szCs w:val="24"/>
        </w:rPr>
        <w:t>.4. Срок рассмотрения претензионного письма и направления ответа на него составляет 10 (десять) рабочих дней со дня получения последнего адресатом.</w:t>
      </w:r>
    </w:p>
    <w:p w14:paraId="6CDFF7C8" w14:textId="77777777" w:rsidR="001275D1" w:rsidRDefault="00B469E8">
      <w:pPr>
        <w:pStyle w:val="a7"/>
        <w:tabs>
          <w:tab w:val="left" w:pos="900"/>
          <w:tab w:val="left" w:pos="1142"/>
        </w:tabs>
        <w:spacing w:after="0" w:line="240" w:lineRule="auto"/>
        <w:ind w:firstLine="567"/>
        <w:jc w:val="both"/>
        <w:rPr>
          <w:b w:val="0"/>
          <w:sz w:val="24"/>
          <w:szCs w:val="24"/>
        </w:rPr>
      </w:pPr>
      <w:r>
        <w:rPr>
          <w:b w:val="0"/>
          <w:sz w:val="24"/>
          <w:szCs w:val="24"/>
        </w:rPr>
        <w:t>8</w:t>
      </w:r>
      <w:r w:rsidR="001275D1">
        <w:rPr>
          <w:b w:val="0"/>
          <w:sz w:val="24"/>
          <w:szCs w:val="24"/>
        </w:rPr>
        <w:t>.5. При не достижении согласия все споры, разногласия и требования, возникающие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Краснодарского края в соответствии с законодательством Российской Федерации.</w:t>
      </w:r>
    </w:p>
    <w:p w14:paraId="58FEB365" w14:textId="77777777" w:rsidR="002C64FB" w:rsidRDefault="002C64FB">
      <w:pPr>
        <w:pStyle w:val="a7"/>
        <w:tabs>
          <w:tab w:val="left" w:pos="900"/>
          <w:tab w:val="left" w:pos="1142"/>
        </w:tabs>
        <w:spacing w:after="0" w:line="240" w:lineRule="auto"/>
        <w:ind w:firstLine="567"/>
        <w:jc w:val="both"/>
        <w:rPr>
          <w:b w:val="0"/>
          <w:sz w:val="24"/>
          <w:szCs w:val="24"/>
        </w:rPr>
      </w:pPr>
    </w:p>
    <w:p w14:paraId="74D9FE30" w14:textId="77777777" w:rsidR="001275D1" w:rsidRDefault="00B469E8">
      <w:pPr>
        <w:pStyle w:val="1"/>
        <w:shd w:val="pct20" w:color="auto" w:fill="auto"/>
        <w:tabs>
          <w:tab w:val="left" w:pos="540"/>
          <w:tab w:val="left" w:pos="1080"/>
        </w:tabs>
        <w:adjustRightInd/>
        <w:spacing w:after="0" w:line="240" w:lineRule="auto"/>
        <w:jc w:val="center"/>
        <w:rPr>
          <w:rFonts w:ascii="Times New Roman" w:hAnsi="Times New Roman"/>
          <w:sz w:val="24"/>
          <w:szCs w:val="24"/>
        </w:rPr>
      </w:pPr>
      <w:r>
        <w:rPr>
          <w:rFonts w:ascii="Times New Roman" w:hAnsi="Times New Roman"/>
          <w:sz w:val="24"/>
          <w:szCs w:val="24"/>
        </w:rPr>
        <w:t>9</w:t>
      </w:r>
      <w:r w:rsidR="001275D1">
        <w:rPr>
          <w:rFonts w:ascii="Times New Roman" w:hAnsi="Times New Roman"/>
          <w:sz w:val="24"/>
          <w:szCs w:val="24"/>
        </w:rPr>
        <w:t>. ПОРЯДОК РАСТОРЖЕНИЯ, ИЗМЕНЕНИЯ КОНТРАКТА</w:t>
      </w:r>
    </w:p>
    <w:p w14:paraId="1530EEEC" w14:textId="77777777" w:rsidR="002C64FB" w:rsidRDefault="002C64FB" w:rsidP="00A0152E">
      <w:pPr>
        <w:tabs>
          <w:tab w:val="left" w:pos="1070"/>
        </w:tabs>
        <w:autoSpaceDE w:val="0"/>
        <w:autoSpaceDN w:val="0"/>
        <w:adjustRightInd w:val="0"/>
        <w:spacing w:after="0" w:line="240" w:lineRule="auto"/>
        <w:ind w:firstLine="567"/>
        <w:jc w:val="both"/>
        <w:rPr>
          <w:rFonts w:eastAsia="Times New Roman"/>
          <w:szCs w:val="24"/>
          <w:lang w:eastAsia="ru-RU"/>
        </w:rPr>
      </w:pPr>
    </w:p>
    <w:p w14:paraId="2255C191" w14:textId="3E351344" w:rsidR="00A0152E" w:rsidRPr="004250DE" w:rsidRDefault="00A0152E" w:rsidP="00A0152E">
      <w:pPr>
        <w:tabs>
          <w:tab w:val="left" w:pos="1070"/>
        </w:tabs>
        <w:autoSpaceDE w:val="0"/>
        <w:autoSpaceDN w:val="0"/>
        <w:adjustRightInd w:val="0"/>
        <w:spacing w:after="0" w:line="240" w:lineRule="auto"/>
        <w:ind w:firstLine="567"/>
        <w:jc w:val="both"/>
        <w:rPr>
          <w:rFonts w:eastAsia="Times New Roman"/>
          <w:szCs w:val="24"/>
          <w:lang w:eastAsia="ru-RU"/>
        </w:rPr>
      </w:pPr>
      <w:r w:rsidRPr="004250DE">
        <w:rPr>
          <w:rFonts w:eastAsia="Times New Roman"/>
          <w:szCs w:val="24"/>
          <w:lang w:eastAsia="ru-RU"/>
        </w:rPr>
        <w:t>9.1. Настоящий контракт может быть расторгнут по соглашению Сторон, по решению суда, либо в случае мотивированного одностороннего отказа одной из Сторон настоящего контракта от его исполнения в соответствии с гражданским законодательством Российской Федерации.</w:t>
      </w:r>
    </w:p>
    <w:p w14:paraId="4EEF975D" w14:textId="77777777" w:rsidR="00A0152E" w:rsidRPr="004250DE" w:rsidRDefault="00A0152E" w:rsidP="00A0152E">
      <w:pPr>
        <w:tabs>
          <w:tab w:val="left" w:pos="1070"/>
        </w:tabs>
        <w:autoSpaceDE w:val="0"/>
        <w:autoSpaceDN w:val="0"/>
        <w:adjustRightInd w:val="0"/>
        <w:spacing w:after="0" w:line="240" w:lineRule="auto"/>
        <w:ind w:firstLine="567"/>
        <w:jc w:val="both"/>
        <w:rPr>
          <w:rFonts w:eastAsia="Times New Roman"/>
          <w:szCs w:val="24"/>
          <w:lang w:eastAsia="ru-RU"/>
        </w:rPr>
      </w:pPr>
      <w:r w:rsidRPr="004250DE">
        <w:rPr>
          <w:rFonts w:eastAsia="Times New Roman"/>
          <w:szCs w:val="24"/>
          <w:lang w:eastAsia="ru-RU"/>
        </w:rPr>
        <w:t xml:space="preserve">9.2. Заказчик вправе в одностороннем порядке отказаться от исполнения настоящего контракта в случае, если: </w:t>
      </w:r>
    </w:p>
    <w:p w14:paraId="588EB3C2" w14:textId="77777777" w:rsidR="00A0152E" w:rsidRPr="004250DE" w:rsidRDefault="00A0152E" w:rsidP="00A0152E">
      <w:pPr>
        <w:tabs>
          <w:tab w:val="left" w:pos="1070"/>
        </w:tabs>
        <w:autoSpaceDE w:val="0"/>
        <w:autoSpaceDN w:val="0"/>
        <w:adjustRightInd w:val="0"/>
        <w:spacing w:after="0" w:line="240" w:lineRule="auto"/>
        <w:ind w:firstLine="567"/>
        <w:jc w:val="both"/>
        <w:rPr>
          <w:rFonts w:eastAsia="Times New Roman"/>
          <w:szCs w:val="24"/>
          <w:lang w:eastAsia="ru-RU"/>
        </w:rPr>
      </w:pPr>
      <w:r w:rsidRPr="004250DE">
        <w:rPr>
          <w:rFonts w:eastAsia="Times New Roman"/>
          <w:szCs w:val="24"/>
          <w:lang w:eastAsia="ru-RU"/>
        </w:rPr>
        <w:t xml:space="preserve">9.2.1. Исполнитель оказывает услугу Заказчику не соответствующую согласованному в Приложении №1 к настоящему контракту; </w:t>
      </w:r>
    </w:p>
    <w:p w14:paraId="759305AC" w14:textId="77777777" w:rsidR="00A0152E" w:rsidRPr="004250DE" w:rsidRDefault="00A0152E" w:rsidP="00A0152E">
      <w:pPr>
        <w:tabs>
          <w:tab w:val="left" w:pos="1070"/>
        </w:tabs>
        <w:autoSpaceDE w:val="0"/>
        <w:autoSpaceDN w:val="0"/>
        <w:adjustRightInd w:val="0"/>
        <w:spacing w:after="0" w:line="240" w:lineRule="auto"/>
        <w:ind w:firstLine="567"/>
        <w:jc w:val="both"/>
        <w:rPr>
          <w:rFonts w:eastAsia="Times New Roman"/>
          <w:szCs w:val="24"/>
          <w:lang w:eastAsia="ru-RU"/>
        </w:rPr>
      </w:pPr>
      <w:r w:rsidRPr="004250DE">
        <w:rPr>
          <w:rFonts w:eastAsia="Times New Roman"/>
          <w:szCs w:val="24"/>
          <w:lang w:eastAsia="ru-RU"/>
        </w:rPr>
        <w:t>9.2.2. Исполнитель не приступает к исполнению обязательств в срок, предусмотренный контрактом.</w:t>
      </w:r>
    </w:p>
    <w:p w14:paraId="244D7C6A" w14:textId="77777777" w:rsidR="00A0152E" w:rsidRPr="004250DE" w:rsidRDefault="00A0152E" w:rsidP="00A0152E">
      <w:pPr>
        <w:tabs>
          <w:tab w:val="left" w:pos="1070"/>
        </w:tabs>
        <w:autoSpaceDE w:val="0"/>
        <w:autoSpaceDN w:val="0"/>
        <w:adjustRightInd w:val="0"/>
        <w:spacing w:after="0" w:line="240" w:lineRule="auto"/>
        <w:ind w:firstLine="567"/>
        <w:jc w:val="both"/>
        <w:rPr>
          <w:rFonts w:eastAsia="Times New Roman"/>
          <w:szCs w:val="24"/>
          <w:lang w:eastAsia="ru-RU"/>
        </w:rPr>
      </w:pPr>
      <w:r w:rsidRPr="004250DE">
        <w:rPr>
          <w:rFonts w:eastAsia="Times New Roman"/>
          <w:szCs w:val="24"/>
          <w:lang w:eastAsia="ru-RU"/>
        </w:rPr>
        <w:t xml:space="preserve">9.3. Сторона которой направлено предложение о расторжении настоящего контракта по соглашению Сторон должна дать мотивированный письменный ответ по существу и в срок не превышающий 10 (десять) календарных дней с даты его получения. </w:t>
      </w:r>
    </w:p>
    <w:p w14:paraId="4BAABBC2" w14:textId="77777777" w:rsidR="00A0152E" w:rsidRPr="004250DE" w:rsidRDefault="00A0152E" w:rsidP="00A0152E">
      <w:pPr>
        <w:tabs>
          <w:tab w:val="left" w:pos="1070"/>
        </w:tabs>
        <w:autoSpaceDE w:val="0"/>
        <w:autoSpaceDN w:val="0"/>
        <w:adjustRightInd w:val="0"/>
        <w:spacing w:after="0" w:line="240" w:lineRule="auto"/>
        <w:ind w:firstLine="567"/>
        <w:jc w:val="both"/>
        <w:rPr>
          <w:rFonts w:eastAsia="Times New Roman"/>
          <w:szCs w:val="24"/>
          <w:lang w:eastAsia="ru-RU"/>
        </w:rPr>
      </w:pPr>
      <w:r w:rsidRPr="004250DE">
        <w:rPr>
          <w:rFonts w:eastAsia="Times New Roman"/>
          <w:szCs w:val="24"/>
          <w:lang w:eastAsia="ru-RU"/>
        </w:rPr>
        <w:t>9.4. В случае расторжения настоящего контракта по инициативе любой из Сторон, Стороны производят сверку расчетов, которой подтверждается объем оказанных услуг Исполнителем.</w:t>
      </w:r>
    </w:p>
    <w:p w14:paraId="6FF1E5BA" w14:textId="77777777" w:rsidR="00A0152E" w:rsidRPr="004250DE" w:rsidRDefault="00A0152E" w:rsidP="00A0152E">
      <w:pPr>
        <w:tabs>
          <w:tab w:val="left" w:pos="1070"/>
        </w:tabs>
        <w:autoSpaceDE w:val="0"/>
        <w:autoSpaceDN w:val="0"/>
        <w:adjustRightInd w:val="0"/>
        <w:spacing w:after="0" w:line="240" w:lineRule="auto"/>
        <w:ind w:firstLine="567"/>
        <w:jc w:val="both"/>
        <w:rPr>
          <w:rFonts w:eastAsia="Times New Roman"/>
          <w:szCs w:val="24"/>
          <w:lang w:eastAsia="ru-RU"/>
        </w:rPr>
      </w:pPr>
      <w:r w:rsidRPr="004250DE">
        <w:rPr>
          <w:rFonts w:eastAsia="Times New Roman"/>
          <w:szCs w:val="24"/>
          <w:lang w:eastAsia="ru-RU"/>
        </w:rPr>
        <w:t>9.5. Расторжение настоящего контракта фиксируется путем подписания Сторонами соответствующего Соглашения о расторжении.</w:t>
      </w:r>
    </w:p>
    <w:p w14:paraId="2E07121F" w14:textId="77777777" w:rsidR="00A0152E" w:rsidRDefault="00A0152E" w:rsidP="00A0152E">
      <w:pPr>
        <w:tabs>
          <w:tab w:val="left" w:pos="1070"/>
        </w:tabs>
        <w:autoSpaceDE w:val="0"/>
        <w:autoSpaceDN w:val="0"/>
        <w:adjustRightInd w:val="0"/>
        <w:spacing w:after="0" w:line="240" w:lineRule="auto"/>
        <w:ind w:firstLine="567"/>
        <w:jc w:val="both"/>
        <w:rPr>
          <w:rFonts w:eastAsia="Times New Roman"/>
          <w:szCs w:val="24"/>
          <w:lang w:eastAsia="ru-RU"/>
        </w:rPr>
      </w:pPr>
      <w:r w:rsidRPr="004250DE">
        <w:rPr>
          <w:rFonts w:eastAsia="Times New Roman"/>
          <w:szCs w:val="24"/>
          <w:lang w:eastAsia="ru-RU"/>
        </w:rPr>
        <w:t xml:space="preserve">9.6. Все изменения Контракта должны быть совершены в письменном виде на бумажном носителе или в форме электронного документа, подписанного обеими Сторонами и оформлены дополнительными соглашениями к Контракту. </w:t>
      </w:r>
    </w:p>
    <w:p w14:paraId="547DF4FB" w14:textId="77777777" w:rsidR="002C64FB" w:rsidRDefault="002C64FB" w:rsidP="00A0152E">
      <w:pPr>
        <w:tabs>
          <w:tab w:val="left" w:pos="1070"/>
        </w:tabs>
        <w:autoSpaceDE w:val="0"/>
        <w:autoSpaceDN w:val="0"/>
        <w:adjustRightInd w:val="0"/>
        <w:spacing w:after="0" w:line="240" w:lineRule="auto"/>
        <w:ind w:firstLine="567"/>
        <w:jc w:val="both"/>
        <w:rPr>
          <w:rFonts w:eastAsia="Times New Roman"/>
          <w:szCs w:val="24"/>
          <w:lang w:eastAsia="ru-RU"/>
        </w:rPr>
      </w:pPr>
    </w:p>
    <w:p w14:paraId="5373383D" w14:textId="77777777" w:rsidR="00FA6767" w:rsidRPr="003D1C4C" w:rsidRDefault="00FA6767" w:rsidP="00FA6767">
      <w:pPr>
        <w:keepNext/>
        <w:shd w:val="pct20" w:color="auto" w:fill="auto"/>
        <w:tabs>
          <w:tab w:val="left" w:pos="540"/>
          <w:tab w:val="left" w:pos="1080"/>
        </w:tabs>
        <w:autoSpaceDE w:val="0"/>
        <w:autoSpaceDN w:val="0"/>
        <w:spacing w:after="0" w:line="240" w:lineRule="auto"/>
        <w:jc w:val="center"/>
        <w:outlineLvl w:val="0"/>
        <w:rPr>
          <w:rFonts w:eastAsia="Times New Roman"/>
          <w:b/>
          <w:bCs/>
          <w:color w:val="000000"/>
          <w:szCs w:val="24"/>
          <w:lang w:eastAsia="ru-RU"/>
        </w:rPr>
      </w:pPr>
      <w:r>
        <w:rPr>
          <w:rFonts w:eastAsia="Times New Roman"/>
          <w:szCs w:val="24"/>
          <w:lang w:eastAsia="ru-RU"/>
        </w:rPr>
        <w:tab/>
      </w:r>
      <w:r w:rsidRPr="003D1C4C">
        <w:rPr>
          <w:rFonts w:eastAsia="Times New Roman"/>
          <w:b/>
          <w:bCs/>
          <w:color w:val="000000"/>
          <w:szCs w:val="24"/>
          <w:lang w:eastAsia="ru-RU"/>
        </w:rPr>
        <w:t>10. АНТИКОРРУПЦИОННАЯ ОГОВОРКА</w:t>
      </w:r>
    </w:p>
    <w:p w14:paraId="2A4858FD" w14:textId="77777777" w:rsidR="002C64FB" w:rsidRDefault="00FA6767" w:rsidP="00A0152E">
      <w:pPr>
        <w:widowControl w:val="0"/>
        <w:autoSpaceDE w:val="0"/>
        <w:autoSpaceDN w:val="0"/>
        <w:spacing w:after="0" w:line="240" w:lineRule="auto"/>
        <w:jc w:val="both"/>
        <w:rPr>
          <w:rFonts w:eastAsia="Times New Roman"/>
          <w:szCs w:val="24"/>
          <w:lang w:eastAsia="ru-RU"/>
        </w:rPr>
      </w:pPr>
      <w:r>
        <w:rPr>
          <w:rFonts w:eastAsia="Times New Roman"/>
          <w:szCs w:val="24"/>
          <w:lang w:eastAsia="ru-RU"/>
        </w:rPr>
        <w:t xml:space="preserve"> </w:t>
      </w:r>
      <w:r w:rsidR="00F41EDC">
        <w:rPr>
          <w:rFonts w:eastAsia="Times New Roman"/>
          <w:szCs w:val="24"/>
          <w:lang w:eastAsia="ru-RU"/>
        </w:rPr>
        <w:t xml:space="preserve">      </w:t>
      </w:r>
      <w:r w:rsidR="00123BD1">
        <w:rPr>
          <w:rFonts w:eastAsia="Times New Roman"/>
          <w:szCs w:val="24"/>
          <w:lang w:eastAsia="ru-RU"/>
        </w:rPr>
        <w:t xml:space="preserve"> </w:t>
      </w:r>
    </w:p>
    <w:p w14:paraId="12341F32" w14:textId="32AC0CDA" w:rsidR="00A0152E" w:rsidRPr="004250DE" w:rsidRDefault="002C64FB" w:rsidP="00A0152E">
      <w:pPr>
        <w:widowControl w:val="0"/>
        <w:autoSpaceDE w:val="0"/>
        <w:autoSpaceDN w:val="0"/>
        <w:spacing w:after="0" w:line="240" w:lineRule="auto"/>
        <w:jc w:val="both"/>
        <w:rPr>
          <w:rFonts w:eastAsia="Times New Roman"/>
          <w:szCs w:val="24"/>
          <w:lang w:eastAsia="ru-RU"/>
        </w:rPr>
      </w:pPr>
      <w:r>
        <w:rPr>
          <w:rFonts w:eastAsia="Times New Roman"/>
          <w:szCs w:val="24"/>
          <w:lang w:eastAsia="ru-RU"/>
        </w:rPr>
        <w:t xml:space="preserve">       </w:t>
      </w:r>
      <w:r w:rsidR="00123BD1">
        <w:rPr>
          <w:rFonts w:eastAsia="Times New Roman"/>
          <w:szCs w:val="24"/>
          <w:lang w:eastAsia="ru-RU"/>
        </w:rPr>
        <w:t xml:space="preserve"> </w:t>
      </w:r>
      <w:r w:rsidR="00A0152E" w:rsidRPr="004250DE">
        <w:rPr>
          <w:rFonts w:eastAsia="Times New Roman"/>
          <w:szCs w:val="24"/>
          <w:lang w:eastAsia="ru-RU"/>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49D6FFE" w14:textId="77777777" w:rsidR="00A0152E" w:rsidRPr="004250DE" w:rsidRDefault="00A0152E" w:rsidP="00A0152E">
      <w:pPr>
        <w:widowControl w:val="0"/>
        <w:autoSpaceDE w:val="0"/>
        <w:autoSpaceDN w:val="0"/>
        <w:spacing w:after="0" w:line="240" w:lineRule="auto"/>
        <w:jc w:val="both"/>
        <w:rPr>
          <w:rFonts w:eastAsia="Times New Roman"/>
          <w:szCs w:val="24"/>
          <w:lang w:eastAsia="ru-RU"/>
        </w:rPr>
      </w:pPr>
      <w:r w:rsidRPr="004250DE">
        <w:rPr>
          <w:rFonts w:eastAsia="Times New Roman"/>
          <w:szCs w:val="24"/>
          <w:lang w:eastAsia="ru-RU"/>
        </w:rPr>
        <w:lastRenderedPageBreak/>
        <w:t xml:space="preserve">        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6DE5144" w14:textId="77777777" w:rsidR="00A0152E" w:rsidRPr="004250DE" w:rsidRDefault="00A0152E" w:rsidP="00A0152E">
      <w:pPr>
        <w:widowControl w:val="0"/>
        <w:autoSpaceDE w:val="0"/>
        <w:autoSpaceDN w:val="0"/>
        <w:spacing w:after="0" w:line="240" w:lineRule="auto"/>
        <w:jc w:val="both"/>
        <w:rPr>
          <w:rFonts w:eastAsia="Times New Roman"/>
          <w:szCs w:val="24"/>
          <w:lang w:eastAsia="ru-RU"/>
        </w:rPr>
      </w:pPr>
      <w:r w:rsidRPr="004250DE">
        <w:rPr>
          <w:rFonts w:eastAsia="Times New Roman"/>
          <w:szCs w:val="24"/>
          <w:lang w:eastAsia="ru-RU"/>
        </w:rPr>
        <w:t xml:space="preserve">        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29E0906C" w14:textId="77777777" w:rsidR="00A0152E" w:rsidRPr="004250DE" w:rsidRDefault="00A0152E" w:rsidP="00A0152E">
      <w:pPr>
        <w:widowControl w:val="0"/>
        <w:autoSpaceDE w:val="0"/>
        <w:autoSpaceDN w:val="0"/>
        <w:spacing w:after="0" w:line="240" w:lineRule="auto"/>
        <w:jc w:val="both"/>
        <w:rPr>
          <w:rFonts w:eastAsia="Times New Roman"/>
          <w:szCs w:val="24"/>
          <w:lang w:eastAsia="ru-RU"/>
        </w:rPr>
      </w:pPr>
      <w:r w:rsidRPr="004250DE">
        <w:rPr>
          <w:rFonts w:eastAsia="Times New Roman"/>
          <w:szCs w:val="24"/>
          <w:lang w:eastAsia="ru-RU"/>
        </w:rPr>
        <w:t xml:space="preserve">        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711363C" w14:textId="77777777" w:rsidR="00A0152E" w:rsidRDefault="00A0152E" w:rsidP="00A0152E">
      <w:pPr>
        <w:widowControl w:val="0"/>
        <w:autoSpaceDE w:val="0"/>
        <w:autoSpaceDN w:val="0"/>
        <w:spacing w:after="0" w:line="240" w:lineRule="auto"/>
        <w:jc w:val="both"/>
        <w:rPr>
          <w:rFonts w:eastAsia="Times New Roman"/>
          <w:szCs w:val="24"/>
          <w:lang w:eastAsia="ru-RU"/>
        </w:rPr>
      </w:pPr>
      <w:r w:rsidRPr="004250DE">
        <w:rPr>
          <w:rFonts w:eastAsia="Times New Roman"/>
          <w:szCs w:val="24"/>
          <w:lang w:eastAsia="ru-RU"/>
        </w:rPr>
        <w:t xml:space="preserve">        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7D2D349D" w14:textId="77777777" w:rsidR="002C64FB" w:rsidRDefault="002C64FB" w:rsidP="00A0152E">
      <w:pPr>
        <w:widowControl w:val="0"/>
        <w:autoSpaceDE w:val="0"/>
        <w:autoSpaceDN w:val="0"/>
        <w:spacing w:after="0" w:line="240" w:lineRule="auto"/>
        <w:jc w:val="both"/>
        <w:rPr>
          <w:rFonts w:eastAsia="Times New Roman"/>
          <w:szCs w:val="24"/>
          <w:lang w:eastAsia="ru-RU"/>
        </w:rPr>
      </w:pPr>
    </w:p>
    <w:p w14:paraId="577D2CA2" w14:textId="77777777" w:rsidR="00A0152E" w:rsidRPr="004250DE" w:rsidRDefault="00A0152E" w:rsidP="00A0152E">
      <w:pPr>
        <w:keepNext/>
        <w:shd w:val="pct20" w:color="auto" w:fill="auto"/>
        <w:tabs>
          <w:tab w:val="left" w:pos="540"/>
          <w:tab w:val="left" w:pos="1080"/>
        </w:tabs>
        <w:autoSpaceDE w:val="0"/>
        <w:autoSpaceDN w:val="0"/>
        <w:spacing w:after="0" w:line="240" w:lineRule="auto"/>
        <w:jc w:val="center"/>
        <w:outlineLvl w:val="0"/>
        <w:rPr>
          <w:b/>
          <w:bCs/>
          <w:color w:val="000000"/>
          <w:szCs w:val="24"/>
        </w:rPr>
      </w:pPr>
      <w:r w:rsidRPr="004250DE">
        <w:rPr>
          <w:b/>
          <w:bCs/>
          <w:color w:val="000000"/>
          <w:szCs w:val="24"/>
        </w:rPr>
        <w:t>11. ЗАКЛЮЧИТЕЛЬНЫЕ ПОЛОЖЕНИЯ</w:t>
      </w:r>
    </w:p>
    <w:p w14:paraId="21F48608" w14:textId="77777777" w:rsidR="002C64FB" w:rsidRDefault="002C64FB" w:rsidP="00A0152E">
      <w:pPr>
        <w:tabs>
          <w:tab w:val="left" w:pos="1070"/>
        </w:tabs>
        <w:autoSpaceDE w:val="0"/>
        <w:autoSpaceDN w:val="0"/>
        <w:adjustRightInd w:val="0"/>
        <w:spacing w:after="0" w:line="240" w:lineRule="auto"/>
        <w:ind w:firstLine="567"/>
        <w:jc w:val="both"/>
        <w:rPr>
          <w:rFonts w:eastAsia="Times New Roman"/>
          <w:szCs w:val="24"/>
          <w:lang w:eastAsia="ru-RU"/>
        </w:rPr>
      </w:pPr>
    </w:p>
    <w:p w14:paraId="6A0D79A0" w14:textId="06F93861" w:rsidR="00A0152E" w:rsidRPr="004250DE" w:rsidRDefault="00A0152E" w:rsidP="00A0152E">
      <w:pPr>
        <w:tabs>
          <w:tab w:val="left" w:pos="1070"/>
        </w:tabs>
        <w:autoSpaceDE w:val="0"/>
        <w:autoSpaceDN w:val="0"/>
        <w:adjustRightInd w:val="0"/>
        <w:spacing w:after="0" w:line="240" w:lineRule="auto"/>
        <w:ind w:firstLine="567"/>
        <w:jc w:val="both"/>
        <w:rPr>
          <w:rFonts w:eastAsia="Times New Roman"/>
          <w:szCs w:val="24"/>
          <w:lang w:eastAsia="ru-RU"/>
        </w:rPr>
      </w:pPr>
      <w:r w:rsidRPr="004250DE">
        <w:rPr>
          <w:rFonts w:eastAsia="Times New Roman"/>
          <w:szCs w:val="24"/>
          <w:lang w:eastAsia="ru-RU"/>
        </w:rPr>
        <w:t xml:space="preserve">11.1. Контракт вступает в силу с момента его подписания обеими Сторонами и действует по </w:t>
      </w:r>
      <w:r w:rsidR="002A544B">
        <w:rPr>
          <w:rFonts w:eastAsia="Times New Roman"/>
          <w:szCs w:val="24"/>
          <w:lang w:eastAsia="ru-RU"/>
        </w:rPr>
        <w:t>10</w:t>
      </w:r>
      <w:r w:rsidRPr="002A544B">
        <w:rPr>
          <w:rFonts w:eastAsia="Times New Roman"/>
          <w:szCs w:val="24"/>
          <w:lang w:eastAsia="ru-RU"/>
        </w:rPr>
        <w:t>.</w:t>
      </w:r>
      <w:r w:rsidR="002A544B">
        <w:rPr>
          <w:rFonts w:eastAsia="Times New Roman"/>
          <w:szCs w:val="24"/>
          <w:lang w:eastAsia="ru-RU"/>
        </w:rPr>
        <w:t>11</w:t>
      </w:r>
      <w:r w:rsidRPr="002A544B">
        <w:rPr>
          <w:rFonts w:eastAsia="Times New Roman"/>
          <w:szCs w:val="24"/>
          <w:lang w:eastAsia="ru-RU"/>
        </w:rPr>
        <w:t>.2026.</w:t>
      </w:r>
      <w:r w:rsidRPr="004250DE">
        <w:rPr>
          <w:rFonts w:eastAsia="Times New Roman"/>
          <w:szCs w:val="24"/>
          <w:lang w:eastAsia="ru-RU"/>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w:t>
      </w:r>
    </w:p>
    <w:p w14:paraId="21FFD840" w14:textId="77777777" w:rsidR="00A0152E" w:rsidRPr="004250DE" w:rsidRDefault="00A0152E" w:rsidP="00A0152E">
      <w:pPr>
        <w:widowControl w:val="0"/>
        <w:autoSpaceDE w:val="0"/>
        <w:autoSpaceDN w:val="0"/>
        <w:adjustRightInd w:val="0"/>
        <w:spacing w:after="0" w:line="240" w:lineRule="auto"/>
        <w:jc w:val="both"/>
        <w:rPr>
          <w:rFonts w:eastAsia="Times New Roman"/>
          <w:color w:val="000000"/>
          <w:szCs w:val="24"/>
          <w:lang w:eastAsia="ru-RU"/>
        </w:rPr>
      </w:pPr>
      <w:r w:rsidRPr="004250DE">
        <w:rPr>
          <w:rFonts w:eastAsia="Times New Roman"/>
          <w:color w:val="000000"/>
          <w:szCs w:val="24"/>
          <w:lang w:eastAsia="ru-RU"/>
        </w:rPr>
        <w:t xml:space="preserve">         11.2. В случае необходимости Стороны могут обмениваться первичными учетными документами с помощью электронного документооборота (ЭДО). Электронный документооборот (ЭДО)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"О бухгалтерском учете".</w:t>
      </w:r>
    </w:p>
    <w:p w14:paraId="6F17E304" w14:textId="77777777" w:rsidR="00A0152E" w:rsidRPr="004250DE" w:rsidRDefault="00A0152E" w:rsidP="00A0152E">
      <w:pPr>
        <w:widowControl w:val="0"/>
        <w:autoSpaceDE w:val="0"/>
        <w:autoSpaceDN w:val="0"/>
        <w:adjustRightInd w:val="0"/>
        <w:spacing w:after="0" w:line="240" w:lineRule="auto"/>
        <w:ind w:firstLine="720"/>
        <w:jc w:val="both"/>
        <w:rPr>
          <w:rFonts w:eastAsia="Times New Roman"/>
          <w:color w:val="000000"/>
          <w:szCs w:val="24"/>
          <w:lang w:eastAsia="ru-RU"/>
        </w:rPr>
      </w:pPr>
      <w:r w:rsidRPr="004250DE">
        <w:rPr>
          <w:rFonts w:eastAsia="Times New Roman"/>
          <w:color w:val="000000"/>
          <w:szCs w:val="24"/>
          <w:lang w:eastAsia="ru-RU"/>
        </w:rPr>
        <w:t>Для ЭДО использовать усиленную квалифицированную электронную подпись (УКЭП). Электронный документ, подписанный УКЭП, содержание которого соответствует требованиям нормативных правовых актов, принимается Сторонами к учету в качестве первичного учетного документа.</w:t>
      </w:r>
    </w:p>
    <w:p w14:paraId="026D1382" w14:textId="77777777" w:rsidR="00A0152E" w:rsidRPr="004250DE" w:rsidRDefault="00A0152E" w:rsidP="00A0152E">
      <w:pPr>
        <w:widowControl w:val="0"/>
        <w:tabs>
          <w:tab w:val="left" w:pos="0"/>
        </w:tabs>
        <w:autoSpaceDE w:val="0"/>
        <w:autoSpaceDN w:val="0"/>
        <w:adjustRightInd w:val="0"/>
        <w:spacing w:after="0" w:line="240" w:lineRule="auto"/>
        <w:ind w:rightChars="138" w:right="331" w:firstLine="720"/>
        <w:jc w:val="both"/>
        <w:rPr>
          <w:rFonts w:eastAsia="Times New Roman"/>
          <w:color w:val="000000"/>
          <w:szCs w:val="24"/>
          <w:lang w:eastAsia="ru-RU"/>
        </w:rPr>
      </w:pPr>
      <w:r w:rsidRPr="004250DE">
        <w:rPr>
          <w:rFonts w:eastAsia="Times New Roman"/>
          <w:color w:val="000000"/>
          <w:szCs w:val="24"/>
          <w:lang w:eastAsia="ru-RU"/>
        </w:rPr>
        <w:t>В случае технической невозможности обмена документами с помощью системы ЭДО Стороны обмениваются документами на бумажном носителе.</w:t>
      </w:r>
    </w:p>
    <w:p w14:paraId="2D9209DD" w14:textId="77777777" w:rsidR="00A0152E" w:rsidRPr="004250DE" w:rsidRDefault="00A0152E" w:rsidP="00A0152E">
      <w:pPr>
        <w:tabs>
          <w:tab w:val="left" w:pos="1080"/>
        </w:tabs>
        <w:autoSpaceDE w:val="0"/>
        <w:autoSpaceDN w:val="0"/>
        <w:adjustRightInd w:val="0"/>
        <w:spacing w:after="0" w:line="240" w:lineRule="auto"/>
        <w:ind w:firstLine="567"/>
        <w:jc w:val="both"/>
        <w:rPr>
          <w:rFonts w:eastAsia="Times New Roman"/>
          <w:szCs w:val="24"/>
          <w:lang w:eastAsia="ru-RU"/>
        </w:rPr>
      </w:pPr>
      <w:r w:rsidRPr="004250DE">
        <w:rPr>
          <w:rFonts w:eastAsia="Times New Roman"/>
          <w:szCs w:val="24"/>
          <w:lang w:eastAsia="ru-RU"/>
        </w:rPr>
        <w:t xml:space="preserve">11.3. Все документы, подписанные и переданные по факсимильной связи, имеют юридическую силу и определяются Сторонами как документы, принятые к исполнению. При этом оригинальные документы должны быть направлены Стороне в течение 15 (пятнадцати) календарных дней заказным письмом с уведомлением о вручении либо нарочным с вручением под расписку. В случае непредставления оригинального документа </w:t>
      </w:r>
      <w:r w:rsidRPr="004250DE">
        <w:rPr>
          <w:rFonts w:eastAsia="Times New Roman"/>
          <w:szCs w:val="24"/>
          <w:lang w:eastAsia="ru-RU"/>
        </w:rPr>
        <w:lastRenderedPageBreak/>
        <w:t>в течение срока, установленного настоящим контрактом, исполнение обязательств по контракту приостанавливается до момента предоставления оригинального документа.</w:t>
      </w:r>
    </w:p>
    <w:p w14:paraId="5691407F" w14:textId="77777777" w:rsidR="00A0152E" w:rsidRPr="004250DE" w:rsidRDefault="00A0152E" w:rsidP="00A0152E">
      <w:pPr>
        <w:tabs>
          <w:tab w:val="left" w:pos="1080"/>
        </w:tabs>
        <w:autoSpaceDE w:val="0"/>
        <w:autoSpaceDN w:val="0"/>
        <w:adjustRightInd w:val="0"/>
        <w:spacing w:after="0" w:line="240" w:lineRule="auto"/>
        <w:ind w:firstLine="567"/>
        <w:jc w:val="both"/>
        <w:rPr>
          <w:rFonts w:eastAsia="Times New Roman"/>
          <w:szCs w:val="24"/>
          <w:lang w:eastAsia="ru-RU"/>
        </w:rPr>
      </w:pPr>
      <w:r w:rsidRPr="004250DE">
        <w:rPr>
          <w:rFonts w:eastAsia="Times New Roman"/>
          <w:szCs w:val="24"/>
          <w:lang w:eastAsia="ru-RU"/>
        </w:rPr>
        <w:t>11.4. Любые документы (письма, уведомления, требования, извещения, счета, претензии и т.д.), связанные с исполнением настоящего контракта, передаются одной Стороной другой Стороне лично через их представителей либо направляются по электронной почте или по почте заказным письмом с уведомлением о вручении. Такие документы считаются полученными Стороной в следующем порядке:</w:t>
      </w:r>
    </w:p>
    <w:p w14:paraId="1D64377C" w14:textId="77777777" w:rsidR="00A0152E" w:rsidRPr="004250DE" w:rsidRDefault="00A0152E" w:rsidP="00A0152E">
      <w:pPr>
        <w:tabs>
          <w:tab w:val="left" w:pos="1080"/>
        </w:tabs>
        <w:autoSpaceDE w:val="0"/>
        <w:autoSpaceDN w:val="0"/>
        <w:adjustRightInd w:val="0"/>
        <w:spacing w:after="0" w:line="240" w:lineRule="auto"/>
        <w:ind w:firstLine="567"/>
        <w:jc w:val="both"/>
        <w:rPr>
          <w:rFonts w:eastAsia="Times New Roman"/>
          <w:szCs w:val="24"/>
          <w:lang w:eastAsia="ru-RU"/>
        </w:rPr>
      </w:pPr>
      <w:r w:rsidRPr="004250DE">
        <w:rPr>
          <w:rFonts w:eastAsia="Times New Roman"/>
          <w:szCs w:val="24"/>
          <w:lang w:eastAsia="ru-RU"/>
        </w:rPr>
        <w:t>в случае передачи лично через представителей Сторон – в дату, указанную в расписке о получении;</w:t>
      </w:r>
    </w:p>
    <w:p w14:paraId="28B14061" w14:textId="77777777" w:rsidR="00A0152E" w:rsidRPr="004250DE" w:rsidRDefault="00A0152E" w:rsidP="00A0152E">
      <w:pPr>
        <w:tabs>
          <w:tab w:val="left" w:pos="1080"/>
        </w:tabs>
        <w:autoSpaceDE w:val="0"/>
        <w:autoSpaceDN w:val="0"/>
        <w:adjustRightInd w:val="0"/>
        <w:spacing w:after="0" w:line="240" w:lineRule="auto"/>
        <w:ind w:firstLine="567"/>
        <w:jc w:val="both"/>
        <w:rPr>
          <w:rFonts w:eastAsia="Times New Roman"/>
          <w:szCs w:val="24"/>
          <w:lang w:eastAsia="ru-RU"/>
        </w:rPr>
      </w:pPr>
      <w:r w:rsidRPr="004250DE">
        <w:rPr>
          <w:rFonts w:eastAsia="Times New Roman"/>
          <w:szCs w:val="24"/>
          <w:lang w:eastAsia="ru-RU"/>
        </w:rPr>
        <w:t>в случае передачи по электронной почте – в дату, указанную в отчете о доставке отправляющей Стороны о положительном результате отправки соответствующего документа по электронной почте;</w:t>
      </w:r>
    </w:p>
    <w:p w14:paraId="32FF82C9" w14:textId="77777777" w:rsidR="00A0152E" w:rsidRPr="004250DE" w:rsidRDefault="00A0152E" w:rsidP="00A0152E">
      <w:pPr>
        <w:tabs>
          <w:tab w:val="left" w:pos="1080"/>
        </w:tabs>
        <w:autoSpaceDE w:val="0"/>
        <w:autoSpaceDN w:val="0"/>
        <w:adjustRightInd w:val="0"/>
        <w:spacing w:after="0" w:line="240" w:lineRule="auto"/>
        <w:ind w:firstLine="567"/>
        <w:jc w:val="both"/>
        <w:rPr>
          <w:rFonts w:eastAsia="Times New Roman"/>
          <w:szCs w:val="24"/>
          <w:lang w:eastAsia="ru-RU"/>
        </w:rPr>
      </w:pPr>
      <w:r w:rsidRPr="004250DE">
        <w:rPr>
          <w:rFonts w:eastAsia="Times New Roman"/>
          <w:szCs w:val="24"/>
          <w:lang w:eastAsia="ru-RU"/>
        </w:rPr>
        <w:t>в случае отправки по почте – в дату, указанную в уведомлении о вручении.</w:t>
      </w:r>
    </w:p>
    <w:p w14:paraId="0F491FAE" w14:textId="6D277790" w:rsidR="00A0152E" w:rsidRPr="002E180E" w:rsidRDefault="00A0152E" w:rsidP="009A736A">
      <w:pPr>
        <w:suppressAutoHyphens/>
        <w:autoSpaceDE w:val="0"/>
        <w:spacing w:after="0" w:line="240" w:lineRule="auto"/>
        <w:ind w:firstLine="540"/>
        <w:jc w:val="both"/>
        <w:rPr>
          <w:rFonts w:eastAsia="Times New Roman"/>
          <w:szCs w:val="24"/>
          <w:lang w:eastAsia="ar-SA"/>
        </w:rPr>
      </w:pPr>
      <w:bookmarkStart w:id="2" w:name="_Hlk197938690"/>
      <w:r w:rsidRPr="004250DE">
        <w:rPr>
          <w:rFonts w:eastAsia="Times New Roman"/>
          <w:szCs w:val="24"/>
          <w:lang w:eastAsia="ar-SA"/>
        </w:rPr>
        <w:t xml:space="preserve">11.5. </w:t>
      </w:r>
      <w:bookmarkEnd w:id="2"/>
      <w:r w:rsidR="009A736A" w:rsidRPr="009A736A">
        <w:rPr>
          <w:rFonts w:eastAsia="Times New Roman"/>
          <w:szCs w:val="24"/>
          <w:lang w:eastAsia="ar-SA"/>
        </w:rPr>
        <w:t>Контракт составлен в форме электронного документа и подписан электронными подписями Сторон с использованием Единого агрегатора торговли.</w:t>
      </w:r>
      <w:r w:rsidR="00123BD1">
        <w:rPr>
          <w:rFonts w:eastAsia="Times New Roman"/>
          <w:szCs w:val="24"/>
          <w:lang w:eastAsia="ar-SA"/>
        </w:rPr>
        <w:t xml:space="preserve"> </w:t>
      </w:r>
      <w:r w:rsidR="00F41EDC">
        <w:rPr>
          <w:rFonts w:eastAsia="Times New Roman"/>
          <w:szCs w:val="24"/>
          <w:lang w:eastAsia="ar-SA"/>
        </w:rPr>
        <w:t>и</w:t>
      </w:r>
      <w:r w:rsidR="009A736A" w:rsidRPr="009A736A">
        <w:rPr>
          <w:rFonts w:eastAsia="Times New Roman"/>
          <w:szCs w:val="24"/>
          <w:lang w:eastAsia="ar-SA"/>
        </w:rPr>
        <w:t>ли</w:t>
      </w:r>
      <w:r w:rsidR="00123BD1">
        <w:rPr>
          <w:rFonts w:eastAsia="Times New Roman"/>
          <w:szCs w:val="24"/>
          <w:lang w:eastAsia="ar-SA"/>
        </w:rPr>
        <w:t xml:space="preserve"> </w:t>
      </w:r>
      <w:r w:rsidR="009A736A" w:rsidRPr="009A736A">
        <w:rPr>
          <w:rFonts w:eastAsia="Times New Roman"/>
          <w:szCs w:val="24"/>
          <w:lang w:eastAsia="ar-SA"/>
        </w:rPr>
        <w:t>Контракт составлен в форме электронного документа и подписан электронными подписями Сторон с использованием системы электронного документооборота.</w:t>
      </w:r>
      <w:r w:rsidR="00123BD1">
        <w:rPr>
          <w:rFonts w:eastAsia="Times New Roman"/>
          <w:szCs w:val="24"/>
          <w:lang w:eastAsia="ar-SA"/>
        </w:rPr>
        <w:t xml:space="preserve"> </w:t>
      </w:r>
      <w:r w:rsidR="009A736A" w:rsidRPr="009A736A">
        <w:rPr>
          <w:rFonts w:eastAsia="Times New Roman"/>
          <w:szCs w:val="24"/>
          <w:lang w:eastAsia="ar-SA"/>
        </w:rPr>
        <w:t>или</w:t>
      </w:r>
      <w:r w:rsidR="00123BD1">
        <w:rPr>
          <w:rFonts w:eastAsia="Times New Roman"/>
          <w:szCs w:val="24"/>
          <w:lang w:eastAsia="ar-SA"/>
        </w:rPr>
        <w:t xml:space="preserve"> </w:t>
      </w:r>
      <w:r w:rsidR="009A736A" w:rsidRPr="009A736A">
        <w:rPr>
          <w:rFonts w:eastAsia="Times New Roman"/>
          <w:szCs w:val="24"/>
          <w:lang w:eastAsia="ar-SA"/>
        </w:rPr>
        <w:t>Настоящий контракт составлен в 2-х (двух) идентичных экземплярах, имеющих одинаковую юридическую силу, один экземпляр – Исполнителю, один экземпляр – Заказчику.</w:t>
      </w:r>
    </w:p>
    <w:p w14:paraId="035114B5" w14:textId="77777777" w:rsidR="00A0152E" w:rsidRDefault="00A0152E" w:rsidP="00A0152E">
      <w:pPr>
        <w:suppressAutoHyphens/>
        <w:autoSpaceDE w:val="0"/>
        <w:spacing w:after="0" w:line="240" w:lineRule="auto"/>
        <w:ind w:firstLine="540"/>
        <w:jc w:val="both"/>
        <w:rPr>
          <w:rFonts w:eastAsia="Times New Roman"/>
          <w:szCs w:val="24"/>
          <w:lang w:eastAsia="ru-RU"/>
        </w:rPr>
      </w:pPr>
      <w:r w:rsidRPr="004250DE">
        <w:rPr>
          <w:rFonts w:eastAsia="Times New Roman"/>
          <w:szCs w:val="24"/>
          <w:lang w:eastAsia="ru-RU"/>
        </w:rPr>
        <w:t>11.6. Во всем, что не предусмотрено настоящим контрактом стороны руководствуются действующим законодательством РФ.</w:t>
      </w:r>
    </w:p>
    <w:p w14:paraId="415AE5FE" w14:textId="77777777" w:rsidR="00B469E8" w:rsidRDefault="00B469E8" w:rsidP="00483914">
      <w:pPr>
        <w:tabs>
          <w:tab w:val="left" w:pos="1080"/>
        </w:tabs>
        <w:autoSpaceDE w:val="0"/>
        <w:autoSpaceDN w:val="0"/>
        <w:adjustRightInd w:val="0"/>
        <w:spacing w:after="0" w:line="240" w:lineRule="auto"/>
        <w:ind w:firstLine="567"/>
        <w:jc w:val="both"/>
        <w:rPr>
          <w:rFonts w:eastAsia="Times New Roman"/>
          <w:szCs w:val="24"/>
          <w:lang w:eastAsia="ru-RU"/>
        </w:rPr>
      </w:pPr>
      <w:r w:rsidRPr="00483914">
        <w:rPr>
          <w:rFonts w:eastAsia="Times New Roman"/>
          <w:szCs w:val="24"/>
          <w:lang w:eastAsia="ru-RU"/>
        </w:rPr>
        <w:t xml:space="preserve">   Приложение № 1 – Спецификация.</w:t>
      </w:r>
    </w:p>
    <w:p w14:paraId="1C206705" w14:textId="13931083" w:rsidR="009A736A" w:rsidRDefault="009A736A" w:rsidP="00483914">
      <w:pPr>
        <w:tabs>
          <w:tab w:val="left" w:pos="108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 xml:space="preserve">   Приложение № 2 – Техническое задание.</w:t>
      </w:r>
    </w:p>
    <w:p w14:paraId="50312AED" w14:textId="77777777" w:rsidR="001275D1" w:rsidRDefault="001275D1">
      <w:pPr>
        <w:pStyle w:val="1"/>
        <w:shd w:val="pct20" w:color="auto" w:fill="auto"/>
        <w:tabs>
          <w:tab w:val="left" w:pos="540"/>
          <w:tab w:val="left" w:pos="1080"/>
        </w:tabs>
        <w:adjustRightInd/>
        <w:ind w:left="360"/>
        <w:rPr>
          <w:rFonts w:ascii="Times New Roman" w:hAnsi="Times New Roman"/>
          <w:sz w:val="24"/>
          <w:szCs w:val="24"/>
        </w:rPr>
      </w:pPr>
      <w:r>
        <w:rPr>
          <w:rFonts w:ascii="Times New Roman" w:hAnsi="Times New Roman"/>
          <w:sz w:val="24"/>
          <w:szCs w:val="24"/>
        </w:rPr>
        <w:t xml:space="preserve">                                           1</w:t>
      </w:r>
      <w:r w:rsidR="00A0152E">
        <w:rPr>
          <w:rFonts w:ascii="Times New Roman" w:hAnsi="Times New Roman"/>
          <w:sz w:val="24"/>
          <w:szCs w:val="24"/>
        </w:rPr>
        <w:t>2</w:t>
      </w:r>
      <w:r>
        <w:rPr>
          <w:rFonts w:ascii="Times New Roman" w:hAnsi="Times New Roman"/>
          <w:sz w:val="24"/>
          <w:szCs w:val="24"/>
        </w:rPr>
        <w:t>.  АДРЕСА И РЕКВИЗИТЫ СТОРОН</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5"/>
        <w:gridCol w:w="4649"/>
      </w:tblGrid>
      <w:tr w:rsidR="001275D1" w14:paraId="6DCB17CF" w14:textId="77777777" w:rsidTr="00D0080E">
        <w:trPr>
          <w:trHeight w:val="5452"/>
        </w:trPr>
        <w:tc>
          <w:tcPr>
            <w:tcW w:w="4815" w:type="dxa"/>
          </w:tcPr>
          <w:p w14:paraId="094894A0" w14:textId="77777777" w:rsidR="001275D1" w:rsidRPr="0078041D" w:rsidRDefault="001275D1">
            <w:pPr>
              <w:keepNext/>
              <w:spacing w:after="0" w:line="240" w:lineRule="auto"/>
              <w:outlineLvl w:val="5"/>
              <w:rPr>
                <w:rFonts w:eastAsia="Times New Roman"/>
                <w:b/>
                <w:szCs w:val="24"/>
              </w:rPr>
            </w:pPr>
            <w:r w:rsidRPr="0078041D">
              <w:rPr>
                <w:rFonts w:eastAsia="Times New Roman"/>
                <w:b/>
                <w:szCs w:val="24"/>
              </w:rPr>
              <w:t>ЗАКАЗЧИК</w:t>
            </w:r>
          </w:p>
          <w:p w14:paraId="407A7F63" w14:textId="77777777" w:rsidR="003D5DB4" w:rsidRPr="0078041D" w:rsidRDefault="003D5DB4" w:rsidP="003D5DB4">
            <w:pPr>
              <w:spacing w:after="0" w:line="256" w:lineRule="auto"/>
              <w:rPr>
                <w:szCs w:val="24"/>
              </w:rPr>
            </w:pPr>
            <w:r w:rsidRPr="0078041D">
              <w:rPr>
                <w:b/>
                <w:szCs w:val="24"/>
              </w:rPr>
              <w:t>ФГБУ «Сочинский национальный парк»</w:t>
            </w:r>
          </w:p>
          <w:p w14:paraId="156403FE" w14:textId="77777777" w:rsidR="0078041D" w:rsidRPr="0078041D" w:rsidRDefault="0078041D" w:rsidP="0078041D">
            <w:pPr>
              <w:spacing w:after="0" w:line="256" w:lineRule="auto"/>
              <w:rPr>
                <w:szCs w:val="24"/>
              </w:rPr>
            </w:pPr>
            <w:r w:rsidRPr="0078041D">
              <w:rPr>
                <w:szCs w:val="24"/>
              </w:rPr>
              <w:t>Юр. адрес: 354000, Краснодарский край, г. Сочи, Центральный р-н,  ул. Московская, д. 21</w:t>
            </w:r>
          </w:p>
          <w:p w14:paraId="38F9EBE9" w14:textId="77777777" w:rsidR="0078041D" w:rsidRPr="0078041D" w:rsidRDefault="0078041D" w:rsidP="0078041D">
            <w:pPr>
              <w:spacing w:after="0" w:line="256" w:lineRule="auto"/>
              <w:rPr>
                <w:szCs w:val="24"/>
              </w:rPr>
            </w:pPr>
            <w:r w:rsidRPr="0078041D">
              <w:rPr>
                <w:szCs w:val="24"/>
              </w:rPr>
              <w:t>Факт. Адрес: 354002, Краснодарский край, г. Сочи, Хостинский р-н, Курортный проспект, 74</w:t>
            </w:r>
          </w:p>
          <w:p w14:paraId="66DC0BCE" w14:textId="77777777" w:rsidR="0078041D" w:rsidRPr="0078041D" w:rsidRDefault="0078041D" w:rsidP="0078041D">
            <w:pPr>
              <w:spacing w:after="0" w:line="256" w:lineRule="auto"/>
              <w:rPr>
                <w:szCs w:val="24"/>
              </w:rPr>
            </w:pPr>
            <w:r w:rsidRPr="0078041D">
              <w:rPr>
                <w:szCs w:val="24"/>
              </w:rPr>
              <w:t>ИНН 2320006502 КПП 232001001</w:t>
            </w:r>
          </w:p>
          <w:p w14:paraId="22BDC696" w14:textId="77777777" w:rsidR="0078041D" w:rsidRPr="0078041D" w:rsidRDefault="0078041D" w:rsidP="0078041D">
            <w:pPr>
              <w:spacing w:after="0" w:line="256" w:lineRule="auto"/>
              <w:rPr>
                <w:szCs w:val="24"/>
              </w:rPr>
            </w:pPr>
            <w:r w:rsidRPr="0078041D">
              <w:rPr>
                <w:szCs w:val="24"/>
              </w:rPr>
              <w:t xml:space="preserve">р/с 03214643000000013241 - ОКЦ №1 ВВГУ Банка России // УФК по Нижегородской области, г. Нижний Новгород </w:t>
            </w:r>
          </w:p>
          <w:p w14:paraId="65783FC8" w14:textId="77777777" w:rsidR="0078041D" w:rsidRPr="0078041D" w:rsidRDefault="0078041D" w:rsidP="0078041D">
            <w:pPr>
              <w:spacing w:after="0" w:line="256" w:lineRule="auto"/>
              <w:rPr>
                <w:szCs w:val="24"/>
              </w:rPr>
            </w:pPr>
            <w:r w:rsidRPr="0078041D">
              <w:rPr>
                <w:szCs w:val="24"/>
              </w:rPr>
              <w:t>БИК ТОФК 012202102</w:t>
            </w:r>
          </w:p>
          <w:p w14:paraId="5133CCF2" w14:textId="77777777" w:rsidR="0078041D" w:rsidRPr="0078041D" w:rsidRDefault="0078041D" w:rsidP="0078041D">
            <w:pPr>
              <w:spacing w:after="0" w:line="256" w:lineRule="auto"/>
              <w:rPr>
                <w:szCs w:val="24"/>
              </w:rPr>
            </w:pPr>
            <w:r w:rsidRPr="0078041D">
              <w:rPr>
                <w:szCs w:val="24"/>
              </w:rPr>
              <w:t>л/с 20186У55530</w:t>
            </w:r>
          </w:p>
          <w:p w14:paraId="4B4A5254" w14:textId="77777777" w:rsidR="0078041D" w:rsidRPr="0078041D" w:rsidRDefault="0078041D" w:rsidP="0078041D">
            <w:pPr>
              <w:spacing w:after="0" w:line="256" w:lineRule="auto"/>
              <w:rPr>
                <w:szCs w:val="24"/>
              </w:rPr>
            </w:pPr>
            <w:r w:rsidRPr="0078041D">
              <w:rPr>
                <w:szCs w:val="24"/>
              </w:rPr>
              <w:t>к/с 40102810745370000024</w:t>
            </w:r>
          </w:p>
          <w:p w14:paraId="7D45485D" w14:textId="77777777" w:rsidR="0078041D" w:rsidRPr="0078041D" w:rsidRDefault="0078041D" w:rsidP="0078041D">
            <w:pPr>
              <w:spacing w:after="0" w:line="256" w:lineRule="auto"/>
              <w:rPr>
                <w:szCs w:val="24"/>
              </w:rPr>
            </w:pPr>
            <w:r w:rsidRPr="0078041D">
              <w:rPr>
                <w:szCs w:val="24"/>
              </w:rPr>
              <w:t xml:space="preserve">ОГРН 1022302942705 </w:t>
            </w:r>
          </w:p>
          <w:p w14:paraId="65F60E8B" w14:textId="77777777" w:rsidR="0078041D" w:rsidRPr="0078041D" w:rsidRDefault="0078041D" w:rsidP="0078041D">
            <w:pPr>
              <w:spacing w:after="0" w:line="256" w:lineRule="auto"/>
              <w:rPr>
                <w:szCs w:val="24"/>
              </w:rPr>
            </w:pPr>
            <w:r w:rsidRPr="0078041D">
              <w:rPr>
                <w:szCs w:val="24"/>
              </w:rPr>
              <w:t>ОКТМО 03726000</w:t>
            </w:r>
          </w:p>
          <w:p w14:paraId="2B98E6F4" w14:textId="77777777" w:rsidR="0078041D" w:rsidRPr="0078041D" w:rsidRDefault="0078041D" w:rsidP="0078041D">
            <w:pPr>
              <w:spacing w:after="0" w:line="256" w:lineRule="auto"/>
              <w:rPr>
                <w:szCs w:val="24"/>
              </w:rPr>
            </w:pPr>
            <w:r w:rsidRPr="0078041D">
              <w:rPr>
                <w:szCs w:val="24"/>
              </w:rPr>
              <w:t>ОКВЭД 91.04 ОКПО 05052384</w:t>
            </w:r>
          </w:p>
          <w:p w14:paraId="23E0ED2B" w14:textId="77777777" w:rsidR="0078041D" w:rsidRPr="0078041D" w:rsidRDefault="0078041D" w:rsidP="0078041D">
            <w:pPr>
              <w:spacing w:after="0" w:line="256" w:lineRule="auto"/>
              <w:rPr>
                <w:szCs w:val="24"/>
              </w:rPr>
            </w:pPr>
            <w:r w:rsidRPr="0078041D">
              <w:rPr>
                <w:szCs w:val="24"/>
              </w:rPr>
              <w:t>Тел.: +7 (862) 290-05-25, +7 (918) 200-09-61</w:t>
            </w:r>
          </w:p>
          <w:p w14:paraId="06F74BE3" w14:textId="77777777" w:rsidR="0078041D" w:rsidRPr="0078041D" w:rsidRDefault="0078041D" w:rsidP="0078041D">
            <w:pPr>
              <w:spacing w:after="0" w:line="256" w:lineRule="auto"/>
              <w:rPr>
                <w:szCs w:val="24"/>
                <w:lang w:val="en-US"/>
              </w:rPr>
            </w:pPr>
            <w:r w:rsidRPr="0078041D">
              <w:rPr>
                <w:szCs w:val="24"/>
                <w:lang w:val="en-US"/>
              </w:rPr>
              <w:t xml:space="preserve">E-mail: forest_sochi@npsochi.ru   </w:t>
            </w:r>
          </w:p>
          <w:p w14:paraId="4F8E8830" w14:textId="1E22B225" w:rsidR="002A544B" w:rsidRPr="002A544B" w:rsidRDefault="0078041D" w:rsidP="002C64FB">
            <w:pPr>
              <w:spacing w:after="0" w:line="256" w:lineRule="auto"/>
              <w:rPr>
                <w:rFonts w:eastAsia="Times New Roman"/>
                <w:szCs w:val="24"/>
              </w:rPr>
            </w:pPr>
            <w:r w:rsidRPr="0078041D">
              <w:rPr>
                <w:szCs w:val="24"/>
                <w:lang w:val="en-US"/>
              </w:rPr>
              <w:t xml:space="preserve">E-mail: </w:t>
            </w:r>
            <w:r w:rsidR="002A544B" w:rsidRPr="002A544B">
              <w:rPr>
                <w:szCs w:val="24"/>
                <w:lang w:val="en-US"/>
              </w:rPr>
              <w:t>zakupki@npsochi.ru</w:t>
            </w:r>
          </w:p>
        </w:tc>
        <w:tc>
          <w:tcPr>
            <w:tcW w:w="4649" w:type="dxa"/>
          </w:tcPr>
          <w:p w14:paraId="2A0B7D52" w14:textId="77777777" w:rsidR="001275D1" w:rsidRPr="0078041D" w:rsidRDefault="001275D1">
            <w:pPr>
              <w:spacing w:after="0" w:line="240" w:lineRule="auto"/>
              <w:rPr>
                <w:rFonts w:eastAsia="Times New Roman"/>
                <w:b/>
                <w:szCs w:val="24"/>
              </w:rPr>
            </w:pPr>
            <w:r w:rsidRPr="0078041D">
              <w:rPr>
                <w:rFonts w:eastAsia="Times New Roman"/>
                <w:b/>
                <w:szCs w:val="24"/>
              </w:rPr>
              <w:t>ИСПОЛНИТЕЛЬ</w:t>
            </w:r>
          </w:p>
          <w:p w14:paraId="15D36B23" w14:textId="77777777" w:rsidR="00B469E8" w:rsidRPr="0078041D" w:rsidRDefault="00B469E8" w:rsidP="00B469E8">
            <w:pPr>
              <w:spacing w:after="0" w:line="240" w:lineRule="auto"/>
              <w:rPr>
                <w:rFonts w:eastAsia="Times New Roman"/>
                <w:szCs w:val="24"/>
              </w:rPr>
            </w:pPr>
            <w:r w:rsidRPr="0078041D">
              <w:rPr>
                <w:rFonts w:eastAsia="Times New Roman"/>
                <w:szCs w:val="24"/>
              </w:rPr>
              <w:t>Наименование (полное и сокращенное (при наличии))/Ф.И.О. (для физического лица, в том числе ИП): ________</w:t>
            </w:r>
          </w:p>
          <w:p w14:paraId="6AC1E7F7" w14:textId="77777777" w:rsidR="00B469E8" w:rsidRPr="0078041D" w:rsidRDefault="00B469E8" w:rsidP="00B469E8">
            <w:pPr>
              <w:spacing w:after="0" w:line="240" w:lineRule="auto"/>
              <w:rPr>
                <w:rFonts w:eastAsia="Times New Roman"/>
                <w:szCs w:val="24"/>
              </w:rPr>
            </w:pPr>
            <w:r w:rsidRPr="0078041D">
              <w:rPr>
                <w:rFonts w:eastAsia="Times New Roman"/>
                <w:szCs w:val="24"/>
              </w:rPr>
              <w:t>Адрес юридического лица/место жительства: ________</w:t>
            </w:r>
          </w:p>
          <w:p w14:paraId="2BECEF29" w14:textId="77777777" w:rsidR="00B469E8" w:rsidRPr="0078041D" w:rsidRDefault="00B469E8" w:rsidP="00B469E8">
            <w:pPr>
              <w:spacing w:after="0" w:line="240" w:lineRule="auto"/>
              <w:rPr>
                <w:rFonts w:eastAsia="Times New Roman"/>
                <w:szCs w:val="24"/>
              </w:rPr>
            </w:pPr>
            <w:r w:rsidRPr="0078041D">
              <w:rPr>
                <w:rFonts w:eastAsia="Times New Roman"/>
                <w:szCs w:val="24"/>
              </w:rPr>
              <w:t>Адрес для направления корреспонденции: ________</w:t>
            </w:r>
          </w:p>
          <w:p w14:paraId="3B9FB81C" w14:textId="77777777" w:rsidR="00B469E8" w:rsidRPr="0078041D" w:rsidRDefault="00B469E8" w:rsidP="00B469E8">
            <w:pPr>
              <w:spacing w:after="0" w:line="240" w:lineRule="auto"/>
              <w:rPr>
                <w:rFonts w:eastAsia="Times New Roman"/>
                <w:szCs w:val="24"/>
              </w:rPr>
            </w:pPr>
            <w:r w:rsidRPr="0078041D">
              <w:rPr>
                <w:rFonts w:eastAsia="Times New Roman"/>
                <w:szCs w:val="24"/>
              </w:rPr>
              <w:t>Телефон, факс и электронная почта: ________</w:t>
            </w:r>
          </w:p>
          <w:p w14:paraId="7966D732" w14:textId="77777777" w:rsidR="00B469E8" w:rsidRPr="0078041D" w:rsidRDefault="00B469E8" w:rsidP="00B469E8">
            <w:pPr>
              <w:spacing w:after="0" w:line="240" w:lineRule="auto"/>
              <w:rPr>
                <w:rFonts w:eastAsia="Times New Roman"/>
                <w:szCs w:val="24"/>
              </w:rPr>
            </w:pPr>
            <w:r w:rsidRPr="0078041D">
              <w:rPr>
                <w:rFonts w:eastAsia="Times New Roman"/>
                <w:szCs w:val="24"/>
              </w:rPr>
              <w:t>ОГРН/ОГРНИП (при наличии): ________</w:t>
            </w:r>
          </w:p>
          <w:p w14:paraId="795A8EE0" w14:textId="77777777" w:rsidR="00B469E8" w:rsidRPr="0078041D" w:rsidRDefault="00B469E8" w:rsidP="00B469E8">
            <w:pPr>
              <w:spacing w:after="0" w:line="240" w:lineRule="auto"/>
              <w:rPr>
                <w:rFonts w:eastAsia="Times New Roman"/>
                <w:szCs w:val="24"/>
              </w:rPr>
            </w:pPr>
            <w:r w:rsidRPr="0078041D">
              <w:rPr>
                <w:rFonts w:eastAsia="Times New Roman"/>
                <w:szCs w:val="24"/>
              </w:rPr>
              <w:t>ИНН (аналог ИНН в соответствии с законодательством иностранного государства): ________</w:t>
            </w:r>
          </w:p>
          <w:p w14:paraId="22280F01" w14:textId="77777777" w:rsidR="00B469E8" w:rsidRPr="0078041D" w:rsidRDefault="00B469E8" w:rsidP="00B469E8">
            <w:pPr>
              <w:spacing w:after="0" w:line="240" w:lineRule="auto"/>
              <w:rPr>
                <w:rFonts w:eastAsia="Times New Roman"/>
                <w:szCs w:val="24"/>
              </w:rPr>
            </w:pPr>
            <w:r w:rsidRPr="0078041D">
              <w:rPr>
                <w:rFonts w:eastAsia="Times New Roman"/>
                <w:szCs w:val="24"/>
              </w:rPr>
              <w:t>КПП (при наличии): ________</w:t>
            </w:r>
          </w:p>
          <w:p w14:paraId="75D454EE" w14:textId="77777777" w:rsidR="001275D1" w:rsidRPr="0078041D" w:rsidRDefault="00B469E8" w:rsidP="00B469E8">
            <w:pPr>
              <w:spacing w:after="0" w:line="240" w:lineRule="auto"/>
              <w:rPr>
                <w:rFonts w:eastAsia="Times New Roman"/>
                <w:szCs w:val="24"/>
              </w:rPr>
            </w:pPr>
            <w:r w:rsidRPr="0078041D">
              <w:rPr>
                <w:rFonts w:eastAsia="Times New Roman"/>
                <w:szCs w:val="24"/>
              </w:rPr>
              <w:t>Реквизиты счета: ______</w:t>
            </w:r>
          </w:p>
        </w:tc>
      </w:tr>
      <w:tr w:rsidR="001275D1" w14:paraId="291F2050" w14:textId="77777777" w:rsidTr="00D0080E">
        <w:trPr>
          <w:trHeight w:val="970"/>
        </w:trPr>
        <w:tc>
          <w:tcPr>
            <w:tcW w:w="4815" w:type="dxa"/>
          </w:tcPr>
          <w:p w14:paraId="235D4907" w14:textId="77777777" w:rsidR="00B469E8" w:rsidRPr="0078041D" w:rsidRDefault="00B469E8" w:rsidP="00B469E8">
            <w:pPr>
              <w:spacing w:after="0" w:line="240" w:lineRule="auto"/>
              <w:rPr>
                <w:rFonts w:eastAsia="Times New Roman"/>
                <w:szCs w:val="24"/>
              </w:rPr>
            </w:pPr>
            <w:r w:rsidRPr="0078041D">
              <w:rPr>
                <w:rFonts w:eastAsia="Times New Roman"/>
                <w:szCs w:val="24"/>
              </w:rPr>
              <w:t>От «Заказчика»</w:t>
            </w:r>
          </w:p>
          <w:p w14:paraId="4CC74984" w14:textId="77777777" w:rsidR="00B469E8" w:rsidRPr="0078041D" w:rsidRDefault="00B469E8" w:rsidP="00B469E8">
            <w:pPr>
              <w:spacing w:after="0" w:line="240" w:lineRule="auto"/>
              <w:rPr>
                <w:rFonts w:eastAsia="Times New Roman"/>
                <w:szCs w:val="24"/>
              </w:rPr>
            </w:pPr>
          </w:p>
          <w:p w14:paraId="145C1ABB" w14:textId="77777777" w:rsidR="001275D1" w:rsidRPr="0078041D" w:rsidRDefault="00B469E8" w:rsidP="00B469E8">
            <w:pPr>
              <w:spacing w:after="0" w:line="240" w:lineRule="auto"/>
              <w:rPr>
                <w:rFonts w:eastAsia="Times New Roman"/>
                <w:szCs w:val="24"/>
              </w:rPr>
            </w:pPr>
            <w:r w:rsidRPr="0078041D">
              <w:rPr>
                <w:rFonts w:eastAsia="Times New Roman"/>
                <w:szCs w:val="24"/>
              </w:rPr>
              <w:t>_____________ /ФИО  /</w:t>
            </w:r>
          </w:p>
          <w:p w14:paraId="2C7A403E" w14:textId="77777777" w:rsidR="001275D1" w:rsidRPr="0078041D" w:rsidRDefault="001275D1" w:rsidP="00B469E8">
            <w:pPr>
              <w:spacing w:after="0" w:line="240" w:lineRule="auto"/>
              <w:rPr>
                <w:rFonts w:eastAsia="Times New Roman"/>
                <w:szCs w:val="24"/>
              </w:rPr>
            </w:pPr>
          </w:p>
        </w:tc>
        <w:tc>
          <w:tcPr>
            <w:tcW w:w="4649" w:type="dxa"/>
          </w:tcPr>
          <w:p w14:paraId="68FF48DD" w14:textId="77777777" w:rsidR="006935DD" w:rsidRPr="0078041D" w:rsidRDefault="006935DD" w:rsidP="006935DD">
            <w:pPr>
              <w:spacing w:after="0" w:line="240" w:lineRule="auto"/>
              <w:rPr>
                <w:rFonts w:eastAsia="Times New Roman"/>
                <w:szCs w:val="24"/>
              </w:rPr>
            </w:pPr>
            <w:r w:rsidRPr="0078041D">
              <w:rPr>
                <w:rFonts w:eastAsia="Times New Roman"/>
                <w:szCs w:val="24"/>
              </w:rPr>
              <w:t>От «Исполнителя»</w:t>
            </w:r>
          </w:p>
          <w:p w14:paraId="249B24EC" w14:textId="77777777" w:rsidR="006935DD" w:rsidRPr="0078041D" w:rsidRDefault="006935DD" w:rsidP="006935DD">
            <w:pPr>
              <w:spacing w:after="0" w:line="240" w:lineRule="auto"/>
              <w:rPr>
                <w:rFonts w:eastAsia="Times New Roman"/>
                <w:szCs w:val="24"/>
              </w:rPr>
            </w:pPr>
          </w:p>
          <w:p w14:paraId="6EE43504" w14:textId="77777777" w:rsidR="001275D1" w:rsidRPr="0078041D" w:rsidRDefault="006935DD" w:rsidP="006935DD">
            <w:pPr>
              <w:spacing w:after="0" w:line="240" w:lineRule="auto"/>
              <w:rPr>
                <w:rFonts w:eastAsia="Times New Roman"/>
                <w:szCs w:val="24"/>
              </w:rPr>
            </w:pPr>
            <w:r w:rsidRPr="0078041D">
              <w:rPr>
                <w:rFonts w:eastAsia="Times New Roman"/>
                <w:szCs w:val="24"/>
              </w:rPr>
              <w:t>_____________ /ФИО  /</w:t>
            </w:r>
          </w:p>
          <w:p w14:paraId="43D2DF00" w14:textId="77777777" w:rsidR="001275D1" w:rsidRPr="0078041D" w:rsidRDefault="001275D1">
            <w:pPr>
              <w:spacing w:after="0" w:line="240" w:lineRule="auto"/>
              <w:rPr>
                <w:rFonts w:eastAsia="Times New Roman"/>
                <w:szCs w:val="24"/>
              </w:rPr>
            </w:pPr>
          </w:p>
          <w:p w14:paraId="0BC1E948" w14:textId="77777777" w:rsidR="001275D1" w:rsidRPr="0078041D" w:rsidRDefault="001275D1" w:rsidP="006935DD">
            <w:pPr>
              <w:spacing w:after="0" w:line="240" w:lineRule="auto"/>
              <w:rPr>
                <w:rFonts w:eastAsia="Times New Roman"/>
                <w:szCs w:val="24"/>
              </w:rPr>
            </w:pPr>
          </w:p>
        </w:tc>
      </w:tr>
    </w:tbl>
    <w:p w14:paraId="666F96CD" w14:textId="3418FF66" w:rsidR="00D0080E" w:rsidRDefault="001275D1" w:rsidP="002A544B">
      <w:pPr>
        <w:widowControl w:val="0"/>
        <w:spacing w:after="0" w:line="240" w:lineRule="auto"/>
        <w:jc w:val="center"/>
        <w:rPr>
          <w:rFonts w:eastAsia="Times New Roman"/>
          <w:szCs w:val="24"/>
          <w:lang w:eastAsia="ru-RU"/>
        </w:rPr>
      </w:pPr>
      <w:r>
        <w:rPr>
          <w:rFonts w:eastAsia="Times New Roman"/>
          <w:szCs w:val="24"/>
          <w:lang w:eastAsia="ru-RU"/>
        </w:rPr>
        <w:lastRenderedPageBreak/>
        <w:t xml:space="preserve">                                                                                                 </w:t>
      </w:r>
      <w:bookmarkStart w:id="3" w:name="_Hlk230076037"/>
    </w:p>
    <w:p w14:paraId="26AD1416" w14:textId="5AB98C2A" w:rsidR="001275D1" w:rsidRDefault="001275D1" w:rsidP="00006989">
      <w:pPr>
        <w:widowControl w:val="0"/>
        <w:spacing w:after="0" w:line="240" w:lineRule="auto"/>
        <w:jc w:val="right"/>
        <w:rPr>
          <w:rFonts w:eastAsia="Times New Roman"/>
          <w:szCs w:val="24"/>
          <w:lang w:eastAsia="ru-RU"/>
        </w:rPr>
      </w:pPr>
      <w:r>
        <w:rPr>
          <w:rFonts w:eastAsia="Times New Roman"/>
          <w:szCs w:val="24"/>
          <w:lang w:eastAsia="ru-RU"/>
        </w:rPr>
        <w:t xml:space="preserve">     Приложение № 1 </w:t>
      </w:r>
    </w:p>
    <w:p w14:paraId="58E849C3" w14:textId="77777777" w:rsidR="001275D1" w:rsidRDefault="001275D1" w:rsidP="00006989">
      <w:pPr>
        <w:widowControl w:val="0"/>
        <w:spacing w:after="0" w:line="240" w:lineRule="auto"/>
        <w:ind w:right="-1"/>
        <w:jc w:val="right"/>
        <w:rPr>
          <w:rFonts w:eastAsia="Times New Roman"/>
          <w:szCs w:val="24"/>
          <w:lang w:eastAsia="ru-RU"/>
        </w:rPr>
      </w:pPr>
      <w:r>
        <w:rPr>
          <w:rFonts w:eastAsia="Times New Roman"/>
          <w:szCs w:val="24"/>
          <w:lang w:eastAsia="ru-RU"/>
        </w:rPr>
        <w:t xml:space="preserve">к контракту № __________________ </w:t>
      </w:r>
    </w:p>
    <w:p w14:paraId="62629967" w14:textId="3FE76623" w:rsidR="001275D1" w:rsidRDefault="001275D1" w:rsidP="00006989">
      <w:pPr>
        <w:widowControl w:val="0"/>
        <w:spacing w:after="0" w:line="240" w:lineRule="auto"/>
        <w:jc w:val="right"/>
        <w:rPr>
          <w:rFonts w:eastAsia="Times New Roman"/>
          <w:szCs w:val="24"/>
          <w:lang w:eastAsia="ru-RU"/>
        </w:rPr>
      </w:pPr>
      <w:r>
        <w:rPr>
          <w:rFonts w:eastAsia="Times New Roman"/>
          <w:szCs w:val="24"/>
          <w:lang w:eastAsia="ru-RU"/>
        </w:rPr>
        <w:t>от «___» ______________202</w:t>
      </w:r>
      <w:r w:rsidR="009A736A">
        <w:rPr>
          <w:rFonts w:eastAsia="Times New Roman"/>
          <w:szCs w:val="24"/>
          <w:lang w:eastAsia="ru-RU"/>
        </w:rPr>
        <w:t>6</w:t>
      </w:r>
      <w:r>
        <w:rPr>
          <w:rFonts w:eastAsia="Times New Roman"/>
          <w:szCs w:val="24"/>
          <w:lang w:eastAsia="ru-RU"/>
        </w:rPr>
        <w:t xml:space="preserve"> г.</w:t>
      </w:r>
    </w:p>
    <w:bookmarkEnd w:id="3"/>
    <w:p w14:paraId="7BA3DCE8" w14:textId="77777777" w:rsidR="001275D1" w:rsidRDefault="001275D1">
      <w:pPr>
        <w:widowControl w:val="0"/>
        <w:spacing w:after="0" w:line="240" w:lineRule="auto"/>
        <w:jc w:val="right"/>
        <w:rPr>
          <w:rFonts w:eastAsia="Times New Roman"/>
          <w:szCs w:val="24"/>
          <w:lang w:eastAsia="ru-RU"/>
        </w:rPr>
      </w:pPr>
    </w:p>
    <w:p w14:paraId="585E9DFA" w14:textId="77777777" w:rsidR="001275D1" w:rsidRDefault="001275D1">
      <w:pPr>
        <w:widowControl w:val="0"/>
        <w:spacing w:after="0" w:line="240" w:lineRule="auto"/>
        <w:jc w:val="right"/>
        <w:rPr>
          <w:rFonts w:eastAsia="Times New Roman"/>
          <w:szCs w:val="24"/>
          <w:lang w:eastAsia="ru-RU"/>
        </w:rPr>
      </w:pPr>
    </w:p>
    <w:p w14:paraId="40DF56AA" w14:textId="77777777" w:rsidR="001275D1" w:rsidRDefault="001275D1">
      <w:pPr>
        <w:widowControl w:val="0"/>
        <w:spacing w:after="0" w:line="240" w:lineRule="auto"/>
        <w:jc w:val="center"/>
        <w:rPr>
          <w:rFonts w:eastAsia="Times New Roman"/>
          <w:b/>
          <w:szCs w:val="24"/>
          <w:lang w:eastAsia="ru-RU"/>
        </w:rPr>
      </w:pPr>
      <w:r>
        <w:rPr>
          <w:rFonts w:eastAsia="Times New Roman"/>
          <w:b/>
          <w:szCs w:val="24"/>
          <w:lang w:eastAsia="ru-RU"/>
        </w:rPr>
        <w:t xml:space="preserve">СПЕЦИФИКАЦИЯ </w:t>
      </w:r>
    </w:p>
    <w:p w14:paraId="530C7F3D" w14:textId="77777777" w:rsidR="00C510B4" w:rsidRDefault="00C510B4">
      <w:pPr>
        <w:widowControl w:val="0"/>
        <w:spacing w:after="0" w:line="240" w:lineRule="auto"/>
        <w:jc w:val="center"/>
        <w:rPr>
          <w:rFonts w:eastAsia="Times New Roman"/>
          <w:b/>
          <w:szCs w:val="24"/>
          <w:lang w:eastAsia="ru-RU"/>
        </w:rPr>
      </w:pPr>
    </w:p>
    <w:tbl>
      <w:tblPr>
        <w:tblW w:w="981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127"/>
        <w:gridCol w:w="541"/>
        <w:gridCol w:w="593"/>
        <w:gridCol w:w="3289"/>
        <w:gridCol w:w="709"/>
        <w:gridCol w:w="992"/>
        <w:gridCol w:w="1134"/>
      </w:tblGrid>
      <w:tr w:rsidR="0078041D" w:rsidRPr="00C510B4" w14:paraId="065AF8B6" w14:textId="77777777" w:rsidTr="007D4B7D">
        <w:trPr>
          <w:trHeight w:val="1320"/>
        </w:trPr>
        <w:tc>
          <w:tcPr>
            <w:tcW w:w="425" w:type="dxa"/>
            <w:tcBorders>
              <w:top w:val="single" w:sz="4" w:space="0" w:color="auto"/>
              <w:left w:val="single" w:sz="4" w:space="0" w:color="auto"/>
              <w:bottom w:val="single" w:sz="4" w:space="0" w:color="auto"/>
              <w:right w:val="single" w:sz="4" w:space="0" w:color="auto"/>
            </w:tcBorders>
            <w:hideMark/>
          </w:tcPr>
          <w:p w14:paraId="217A2BF1" w14:textId="77777777" w:rsidR="0078041D" w:rsidRPr="00210A85" w:rsidRDefault="0078041D" w:rsidP="00C510B4">
            <w:pPr>
              <w:rPr>
                <w:rFonts w:eastAsia="SimSun"/>
                <w:b/>
                <w:bCs/>
                <w:sz w:val="18"/>
                <w:szCs w:val="18"/>
              </w:rPr>
            </w:pPr>
            <w:r w:rsidRPr="00210A85">
              <w:rPr>
                <w:rFonts w:eastAsia="SimSun"/>
                <w:b/>
                <w:bCs/>
                <w:sz w:val="18"/>
                <w:szCs w:val="18"/>
              </w:rPr>
              <w:t>№ п/п</w:t>
            </w:r>
          </w:p>
        </w:tc>
        <w:tc>
          <w:tcPr>
            <w:tcW w:w="2127" w:type="dxa"/>
            <w:tcBorders>
              <w:top w:val="single" w:sz="4" w:space="0" w:color="auto"/>
              <w:left w:val="single" w:sz="4" w:space="0" w:color="auto"/>
              <w:bottom w:val="single" w:sz="4" w:space="0" w:color="auto"/>
              <w:right w:val="single" w:sz="4" w:space="0" w:color="auto"/>
            </w:tcBorders>
            <w:hideMark/>
          </w:tcPr>
          <w:p w14:paraId="66F47BCA" w14:textId="77777777" w:rsidR="0078041D" w:rsidRPr="00210A85" w:rsidRDefault="0078041D" w:rsidP="00C510B4">
            <w:pPr>
              <w:rPr>
                <w:rFonts w:eastAsia="SimSun"/>
                <w:b/>
                <w:bCs/>
                <w:sz w:val="18"/>
                <w:szCs w:val="18"/>
              </w:rPr>
            </w:pPr>
            <w:r w:rsidRPr="00210A85">
              <w:rPr>
                <w:rFonts w:eastAsia="SimSun"/>
                <w:b/>
                <w:bCs/>
                <w:sz w:val="18"/>
                <w:szCs w:val="18"/>
              </w:rPr>
              <w:t>Наименование услуг</w:t>
            </w:r>
          </w:p>
        </w:tc>
        <w:tc>
          <w:tcPr>
            <w:tcW w:w="541" w:type="dxa"/>
            <w:tcBorders>
              <w:top w:val="single" w:sz="4" w:space="0" w:color="auto"/>
              <w:left w:val="single" w:sz="4" w:space="0" w:color="auto"/>
              <w:bottom w:val="single" w:sz="4" w:space="0" w:color="auto"/>
              <w:right w:val="single" w:sz="4" w:space="0" w:color="auto"/>
            </w:tcBorders>
            <w:hideMark/>
          </w:tcPr>
          <w:p w14:paraId="4C3DD9E9" w14:textId="77777777" w:rsidR="0078041D" w:rsidRPr="00210A85" w:rsidRDefault="0078041D" w:rsidP="00C510B4">
            <w:pPr>
              <w:rPr>
                <w:rFonts w:eastAsia="SimSun"/>
                <w:b/>
                <w:bCs/>
                <w:sz w:val="18"/>
                <w:szCs w:val="18"/>
                <w:lang w:val="en-US"/>
              </w:rPr>
            </w:pPr>
            <w:r w:rsidRPr="00210A85">
              <w:rPr>
                <w:rFonts w:eastAsia="SimSun"/>
                <w:b/>
                <w:bCs/>
                <w:sz w:val="18"/>
                <w:szCs w:val="18"/>
              </w:rPr>
              <w:t>Кол-во</w:t>
            </w:r>
          </w:p>
        </w:tc>
        <w:tc>
          <w:tcPr>
            <w:tcW w:w="593" w:type="dxa"/>
            <w:tcBorders>
              <w:top w:val="single" w:sz="4" w:space="0" w:color="auto"/>
              <w:left w:val="single" w:sz="4" w:space="0" w:color="auto"/>
              <w:bottom w:val="single" w:sz="4" w:space="0" w:color="auto"/>
              <w:right w:val="single" w:sz="4" w:space="0" w:color="auto"/>
            </w:tcBorders>
          </w:tcPr>
          <w:p w14:paraId="7BDD9E33" w14:textId="77777777" w:rsidR="0078041D" w:rsidRPr="00210A85" w:rsidRDefault="0078041D" w:rsidP="00C510B4">
            <w:pPr>
              <w:rPr>
                <w:rFonts w:eastAsia="SimSun"/>
                <w:b/>
                <w:bCs/>
                <w:sz w:val="18"/>
                <w:szCs w:val="18"/>
              </w:rPr>
            </w:pPr>
            <w:r w:rsidRPr="00210A85">
              <w:rPr>
                <w:rFonts w:eastAsia="SimSun"/>
                <w:b/>
                <w:bCs/>
                <w:sz w:val="18"/>
                <w:szCs w:val="18"/>
              </w:rPr>
              <w:t>Ед. изм.</w:t>
            </w:r>
          </w:p>
        </w:tc>
        <w:tc>
          <w:tcPr>
            <w:tcW w:w="3289" w:type="dxa"/>
            <w:tcBorders>
              <w:top w:val="single" w:sz="4" w:space="0" w:color="auto"/>
              <w:left w:val="single" w:sz="4" w:space="0" w:color="auto"/>
              <w:bottom w:val="single" w:sz="4" w:space="0" w:color="auto"/>
              <w:right w:val="single" w:sz="4" w:space="0" w:color="auto"/>
            </w:tcBorders>
            <w:hideMark/>
          </w:tcPr>
          <w:p w14:paraId="000B1393" w14:textId="77777777" w:rsidR="0078041D" w:rsidRPr="00210A85" w:rsidRDefault="0078041D" w:rsidP="00C510B4">
            <w:pPr>
              <w:rPr>
                <w:rFonts w:eastAsia="SimSun"/>
                <w:b/>
                <w:bCs/>
                <w:sz w:val="18"/>
                <w:szCs w:val="18"/>
              </w:rPr>
            </w:pPr>
            <w:r w:rsidRPr="00210A85">
              <w:rPr>
                <w:rFonts w:eastAsia="SimSun"/>
                <w:b/>
                <w:bCs/>
                <w:sz w:val="18"/>
                <w:szCs w:val="18"/>
              </w:rPr>
              <w:t>Характеристика товаров, работ, услуг</w:t>
            </w:r>
          </w:p>
        </w:tc>
        <w:tc>
          <w:tcPr>
            <w:tcW w:w="709" w:type="dxa"/>
            <w:tcBorders>
              <w:top w:val="single" w:sz="4" w:space="0" w:color="auto"/>
              <w:left w:val="single" w:sz="4" w:space="0" w:color="auto"/>
              <w:bottom w:val="single" w:sz="4" w:space="0" w:color="auto"/>
              <w:right w:val="single" w:sz="4" w:space="0" w:color="auto"/>
            </w:tcBorders>
          </w:tcPr>
          <w:p w14:paraId="545BC391" w14:textId="1D916DE6" w:rsidR="0078041D" w:rsidRPr="00210A85" w:rsidRDefault="0078041D" w:rsidP="00C510B4">
            <w:pPr>
              <w:rPr>
                <w:rFonts w:eastAsia="SimSun"/>
                <w:b/>
                <w:bCs/>
                <w:sz w:val="18"/>
                <w:szCs w:val="18"/>
              </w:rPr>
            </w:pPr>
            <w:r>
              <w:rPr>
                <w:rFonts w:eastAsia="SimSun"/>
                <w:b/>
                <w:bCs/>
                <w:sz w:val="18"/>
                <w:szCs w:val="18"/>
              </w:rPr>
              <w:t>Ставка НДС, %</w:t>
            </w:r>
          </w:p>
        </w:tc>
        <w:tc>
          <w:tcPr>
            <w:tcW w:w="992" w:type="dxa"/>
            <w:tcBorders>
              <w:top w:val="single" w:sz="4" w:space="0" w:color="auto"/>
              <w:left w:val="single" w:sz="4" w:space="0" w:color="auto"/>
              <w:bottom w:val="single" w:sz="4" w:space="0" w:color="auto"/>
              <w:right w:val="single" w:sz="4" w:space="0" w:color="auto"/>
            </w:tcBorders>
            <w:hideMark/>
          </w:tcPr>
          <w:p w14:paraId="43FAAA6C" w14:textId="24FB3638" w:rsidR="0078041D" w:rsidRPr="00210A85" w:rsidRDefault="0078041D" w:rsidP="00C510B4">
            <w:pPr>
              <w:rPr>
                <w:rFonts w:eastAsia="SimSun"/>
                <w:b/>
                <w:bCs/>
                <w:sz w:val="18"/>
                <w:szCs w:val="18"/>
              </w:rPr>
            </w:pPr>
            <w:r w:rsidRPr="00210A85">
              <w:rPr>
                <w:rFonts w:eastAsia="SimSun"/>
                <w:b/>
                <w:bCs/>
                <w:sz w:val="18"/>
                <w:szCs w:val="18"/>
              </w:rPr>
              <w:t>Цена за ед.изм.,руб (без НДС/с НДС)</w:t>
            </w:r>
          </w:p>
        </w:tc>
        <w:tc>
          <w:tcPr>
            <w:tcW w:w="1134" w:type="dxa"/>
            <w:tcBorders>
              <w:top w:val="single" w:sz="4" w:space="0" w:color="auto"/>
              <w:left w:val="single" w:sz="4" w:space="0" w:color="auto"/>
              <w:bottom w:val="single" w:sz="4" w:space="0" w:color="auto"/>
              <w:right w:val="single" w:sz="4" w:space="0" w:color="auto"/>
            </w:tcBorders>
          </w:tcPr>
          <w:p w14:paraId="0268B7AC" w14:textId="77777777" w:rsidR="0078041D" w:rsidRPr="00210A85" w:rsidRDefault="0078041D" w:rsidP="00C510B4">
            <w:pPr>
              <w:rPr>
                <w:rFonts w:eastAsia="SimSun"/>
                <w:b/>
                <w:bCs/>
                <w:sz w:val="18"/>
                <w:szCs w:val="18"/>
              </w:rPr>
            </w:pPr>
            <w:r w:rsidRPr="00210A85">
              <w:rPr>
                <w:rFonts w:eastAsia="SimSun"/>
                <w:b/>
                <w:bCs/>
                <w:sz w:val="18"/>
                <w:szCs w:val="18"/>
              </w:rPr>
              <w:t>Сумма, руб. (без НДС/с НДС)</w:t>
            </w:r>
          </w:p>
        </w:tc>
      </w:tr>
      <w:tr w:rsidR="0078041D" w:rsidRPr="00C510B4" w14:paraId="41BF4926" w14:textId="77777777" w:rsidTr="007D4B7D">
        <w:trPr>
          <w:trHeight w:val="339"/>
        </w:trPr>
        <w:tc>
          <w:tcPr>
            <w:tcW w:w="425" w:type="dxa"/>
            <w:tcBorders>
              <w:top w:val="single" w:sz="4" w:space="0" w:color="auto"/>
              <w:left w:val="single" w:sz="4" w:space="0" w:color="auto"/>
              <w:bottom w:val="single" w:sz="4" w:space="0" w:color="auto"/>
              <w:right w:val="single" w:sz="4" w:space="0" w:color="auto"/>
            </w:tcBorders>
          </w:tcPr>
          <w:p w14:paraId="6B040C93" w14:textId="77777777" w:rsidR="0078041D" w:rsidRPr="00C510B4" w:rsidRDefault="0078041D" w:rsidP="00C510B4">
            <w:pPr>
              <w:jc w:val="center"/>
              <w:rPr>
                <w:rFonts w:eastAsia="SimSun"/>
                <w:b/>
                <w:sz w:val="20"/>
                <w:szCs w:val="20"/>
              </w:rPr>
            </w:pPr>
            <w:r w:rsidRPr="00C510B4">
              <w:rPr>
                <w:rFonts w:eastAsia="SimSun"/>
                <w:b/>
                <w:sz w:val="20"/>
                <w:szCs w:val="20"/>
              </w:rPr>
              <w:t>1</w:t>
            </w:r>
          </w:p>
        </w:tc>
        <w:tc>
          <w:tcPr>
            <w:tcW w:w="2127" w:type="dxa"/>
            <w:tcBorders>
              <w:top w:val="single" w:sz="4" w:space="0" w:color="auto"/>
              <w:left w:val="single" w:sz="4" w:space="0" w:color="auto"/>
              <w:bottom w:val="single" w:sz="4" w:space="0" w:color="auto"/>
              <w:right w:val="single" w:sz="4" w:space="0" w:color="auto"/>
            </w:tcBorders>
          </w:tcPr>
          <w:p w14:paraId="1563458D" w14:textId="77777777" w:rsidR="0078041D" w:rsidRPr="00C510B4" w:rsidRDefault="0078041D" w:rsidP="00C510B4">
            <w:pPr>
              <w:jc w:val="center"/>
              <w:rPr>
                <w:rFonts w:eastAsia="SimSun"/>
                <w:b/>
                <w:sz w:val="20"/>
                <w:szCs w:val="20"/>
              </w:rPr>
            </w:pPr>
            <w:r w:rsidRPr="00C510B4">
              <w:rPr>
                <w:rFonts w:eastAsia="SimSun"/>
                <w:b/>
                <w:sz w:val="20"/>
                <w:szCs w:val="20"/>
              </w:rPr>
              <w:t>2</w:t>
            </w:r>
          </w:p>
        </w:tc>
        <w:tc>
          <w:tcPr>
            <w:tcW w:w="541" w:type="dxa"/>
            <w:tcBorders>
              <w:top w:val="single" w:sz="4" w:space="0" w:color="auto"/>
              <w:left w:val="single" w:sz="4" w:space="0" w:color="auto"/>
              <w:bottom w:val="single" w:sz="4" w:space="0" w:color="auto"/>
              <w:right w:val="single" w:sz="4" w:space="0" w:color="auto"/>
            </w:tcBorders>
          </w:tcPr>
          <w:p w14:paraId="1C6FFAFB" w14:textId="77777777" w:rsidR="0078041D" w:rsidRPr="00C510B4" w:rsidRDefault="0078041D" w:rsidP="00C510B4">
            <w:pPr>
              <w:jc w:val="center"/>
              <w:rPr>
                <w:rFonts w:eastAsia="SimSun"/>
                <w:b/>
                <w:sz w:val="20"/>
                <w:szCs w:val="20"/>
              </w:rPr>
            </w:pPr>
            <w:r w:rsidRPr="00C510B4">
              <w:rPr>
                <w:rFonts w:eastAsia="SimSun"/>
                <w:b/>
                <w:sz w:val="20"/>
                <w:szCs w:val="20"/>
              </w:rPr>
              <w:t>3</w:t>
            </w:r>
          </w:p>
        </w:tc>
        <w:tc>
          <w:tcPr>
            <w:tcW w:w="593" w:type="dxa"/>
            <w:tcBorders>
              <w:top w:val="single" w:sz="4" w:space="0" w:color="auto"/>
              <w:left w:val="single" w:sz="4" w:space="0" w:color="auto"/>
              <w:bottom w:val="single" w:sz="4" w:space="0" w:color="auto"/>
              <w:right w:val="single" w:sz="4" w:space="0" w:color="auto"/>
            </w:tcBorders>
          </w:tcPr>
          <w:p w14:paraId="0EFC30F9" w14:textId="77777777" w:rsidR="0078041D" w:rsidRPr="00C510B4" w:rsidRDefault="0078041D" w:rsidP="00C510B4">
            <w:pPr>
              <w:jc w:val="center"/>
              <w:rPr>
                <w:rFonts w:eastAsia="SimSun"/>
                <w:b/>
                <w:sz w:val="20"/>
                <w:szCs w:val="20"/>
              </w:rPr>
            </w:pPr>
            <w:r w:rsidRPr="00C510B4">
              <w:rPr>
                <w:rFonts w:eastAsia="SimSun"/>
                <w:b/>
                <w:sz w:val="20"/>
                <w:szCs w:val="20"/>
              </w:rPr>
              <w:t>4</w:t>
            </w:r>
          </w:p>
        </w:tc>
        <w:tc>
          <w:tcPr>
            <w:tcW w:w="3289" w:type="dxa"/>
            <w:tcBorders>
              <w:top w:val="single" w:sz="4" w:space="0" w:color="auto"/>
              <w:left w:val="single" w:sz="4" w:space="0" w:color="auto"/>
              <w:bottom w:val="single" w:sz="4" w:space="0" w:color="auto"/>
              <w:right w:val="single" w:sz="4" w:space="0" w:color="auto"/>
            </w:tcBorders>
          </w:tcPr>
          <w:p w14:paraId="7BEF865D" w14:textId="77777777" w:rsidR="0078041D" w:rsidRPr="00C510B4" w:rsidRDefault="0078041D" w:rsidP="00C510B4">
            <w:pPr>
              <w:jc w:val="center"/>
              <w:rPr>
                <w:rFonts w:eastAsia="SimSun"/>
                <w:b/>
                <w:sz w:val="20"/>
                <w:szCs w:val="20"/>
              </w:rPr>
            </w:pPr>
            <w:r w:rsidRPr="00C510B4">
              <w:rPr>
                <w:rFonts w:eastAsia="SimSun"/>
                <w:b/>
                <w:sz w:val="20"/>
                <w:szCs w:val="20"/>
              </w:rPr>
              <w:t>5</w:t>
            </w:r>
          </w:p>
        </w:tc>
        <w:tc>
          <w:tcPr>
            <w:tcW w:w="709" w:type="dxa"/>
            <w:tcBorders>
              <w:top w:val="single" w:sz="4" w:space="0" w:color="auto"/>
              <w:left w:val="single" w:sz="4" w:space="0" w:color="auto"/>
              <w:bottom w:val="single" w:sz="4" w:space="0" w:color="auto"/>
              <w:right w:val="single" w:sz="4" w:space="0" w:color="auto"/>
            </w:tcBorders>
          </w:tcPr>
          <w:p w14:paraId="14393FA9" w14:textId="69CC5022" w:rsidR="0078041D" w:rsidRPr="00C510B4" w:rsidRDefault="0078041D" w:rsidP="00C510B4">
            <w:pPr>
              <w:jc w:val="center"/>
              <w:rPr>
                <w:rFonts w:eastAsia="SimSun"/>
                <w:b/>
                <w:sz w:val="20"/>
                <w:szCs w:val="20"/>
              </w:rPr>
            </w:pPr>
            <w:r>
              <w:rPr>
                <w:rFonts w:eastAsia="SimSun"/>
                <w:b/>
                <w:sz w:val="20"/>
                <w:szCs w:val="20"/>
              </w:rPr>
              <w:t>6</w:t>
            </w:r>
          </w:p>
        </w:tc>
        <w:tc>
          <w:tcPr>
            <w:tcW w:w="992" w:type="dxa"/>
            <w:tcBorders>
              <w:top w:val="single" w:sz="4" w:space="0" w:color="auto"/>
              <w:left w:val="single" w:sz="4" w:space="0" w:color="auto"/>
              <w:bottom w:val="single" w:sz="4" w:space="0" w:color="auto"/>
              <w:right w:val="single" w:sz="4" w:space="0" w:color="auto"/>
            </w:tcBorders>
          </w:tcPr>
          <w:p w14:paraId="2F0289AF" w14:textId="336D1E8F" w:rsidR="0078041D" w:rsidRPr="00C510B4" w:rsidRDefault="0078041D" w:rsidP="00C510B4">
            <w:pPr>
              <w:jc w:val="center"/>
              <w:rPr>
                <w:rFonts w:eastAsia="SimSun"/>
                <w:b/>
                <w:sz w:val="20"/>
                <w:szCs w:val="20"/>
              </w:rPr>
            </w:pPr>
            <w:r>
              <w:rPr>
                <w:rFonts w:eastAsia="SimSun"/>
                <w:b/>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0F68C7A2" w14:textId="5E717643" w:rsidR="0078041D" w:rsidRPr="00C510B4" w:rsidRDefault="0078041D" w:rsidP="00C510B4">
            <w:pPr>
              <w:jc w:val="center"/>
              <w:rPr>
                <w:rFonts w:eastAsia="SimSun"/>
                <w:b/>
                <w:sz w:val="20"/>
                <w:szCs w:val="20"/>
              </w:rPr>
            </w:pPr>
            <w:r>
              <w:rPr>
                <w:rFonts w:eastAsia="SimSun"/>
                <w:b/>
                <w:sz w:val="20"/>
                <w:szCs w:val="20"/>
              </w:rPr>
              <w:t>8</w:t>
            </w:r>
          </w:p>
        </w:tc>
      </w:tr>
      <w:tr w:rsidR="0078041D" w:rsidRPr="00C510B4" w14:paraId="22338265" w14:textId="77777777" w:rsidTr="007D4B7D">
        <w:trPr>
          <w:trHeight w:val="339"/>
        </w:trPr>
        <w:tc>
          <w:tcPr>
            <w:tcW w:w="425" w:type="dxa"/>
            <w:tcBorders>
              <w:top w:val="single" w:sz="4" w:space="0" w:color="auto"/>
              <w:left w:val="single" w:sz="4" w:space="0" w:color="auto"/>
              <w:bottom w:val="single" w:sz="4" w:space="0" w:color="auto"/>
              <w:right w:val="single" w:sz="4" w:space="0" w:color="auto"/>
            </w:tcBorders>
          </w:tcPr>
          <w:p w14:paraId="62661297" w14:textId="77777777" w:rsidR="0078041D" w:rsidRPr="00C510B4" w:rsidRDefault="0078041D" w:rsidP="00C510B4">
            <w:pPr>
              <w:jc w:val="center"/>
              <w:rPr>
                <w:rFonts w:eastAsia="SimSun"/>
                <w:b/>
                <w:sz w:val="20"/>
                <w:szCs w:val="20"/>
              </w:rPr>
            </w:pPr>
            <w:r w:rsidRPr="00C510B4">
              <w:rPr>
                <w:rFonts w:eastAsia="SimSun"/>
                <w:b/>
                <w:sz w:val="20"/>
                <w:szCs w:val="20"/>
              </w:rPr>
              <w:t>1</w:t>
            </w:r>
          </w:p>
        </w:tc>
        <w:tc>
          <w:tcPr>
            <w:tcW w:w="2127" w:type="dxa"/>
            <w:tcBorders>
              <w:top w:val="single" w:sz="4" w:space="0" w:color="auto"/>
              <w:left w:val="single" w:sz="4" w:space="0" w:color="auto"/>
              <w:bottom w:val="single" w:sz="4" w:space="0" w:color="auto"/>
              <w:right w:val="single" w:sz="4" w:space="0" w:color="auto"/>
            </w:tcBorders>
          </w:tcPr>
          <w:p w14:paraId="00E41841" w14:textId="506F390C" w:rsidR="0078041D" w:rsidRPr="00210A85" w:rsidRDefault="00783E27" w:rsidP="00783E27">
            <w:pPr>
              <w:rPr>
                <w:rFonts w:eastAsia="SimSun"/>
                <w:bCs/>
                <w:sz w:val="20"/>
                <w:szCs w:val="20"/>
              </w:rPr>
            </w:pPr>
            <w:r>
              <w:rPr>
                <w:rFonts w:eastAsia="SimSun"/>
                <w:bCs/>
                <w:sz w:val="20"/>
                <w:szCs w:val="20"/>
              </w:rPr>
              <w:t>О</w:t>
            </w:r>
            <w:r w:rsidRPr="00783E27">
              <w:rPr>
                <w:rFonts w:eastAsia="SimSun"/>
                <w:bCs/>
                <w:sz w:val="20"/>
                <w:szCs w:val="20"/>
              </w:rPr>
              <w:t>казание услуг по обеспечению пожарной безопасности (перекатка пожарных рукавов, испытание пожарных кранов)</w:t>
            </w:r>
          </w:p>
        </w:tc>
        <w:tc>
          <w:tcPr>
            <w:tcW w:w="541" w:type="dxa"/>
            <w:tcBorders>
              <w:top w:val="single" w:sz="4" w:space="0" w:color="auto"/>
              <w:left w:val="single" w:sz="4" w:space="0" w:color="auto"/>
              <w:bottom w:val="single" w:sz="4" w:space="0" w:color="auto"/>
              <w:right w:val="single" w:sz="4" w:space="0" w:color="auto"/>
            </w:tcBorders>
          </w:tcPr>
          <w:p w14:paraId="49833095" w14:textId="77777777" w:rsidR="0078041D" w:rsidRPr="00C510B4" w:rsidRDefault="0078041D" w:rsidP="00C510B4">
            <w:pPr>
              <w:jc w:val="center"/>
              <w:rPr>
                <w:rFonts w:eastAsia="SimSun"/>
                <w:bCs/>
                <w:sz w:val="20"/>
                <w:szCs w:val="20"/>
              </w:rPr>
            </w:pPr>
            <w:r>
              <w:rPr>
                <w:rFonts w:eastAsia="SimSun"/>
                <w:bCs/>
                <w:sz w:val="20"/>
                <w:szCs w:val="20"/>
              </w:rPr>
              <w:t>1</w:t>
            </w:r>
          </w:p>
        </w:tc>
        <w:tc>
          <w:tcPr>
            <w:tcW w:w="593" w:type="dxa"/>
            <w:tcBorders>
              <w:top w:val="single" w:sz="4" w:space="0" w:color="auto"/>
              <w:left w:val="single" w:sz="4" w:space="0" w:color="auto"/>
              <w:bottom w:val="single" w:sz="4" w:space="0" w:color="auto"/>
              <w:right w:val="single" w:sz="4" w:space="0" w:color="auto"/>
            </w:tcBorders>
          </w:tcPr>
          <w:p w14:paraId="48EB9C18" w14:textId="77777777" w:rsidR="0078041D" w:rsidRPr="00C510B4" w:rsidRDefault="0078041D" w:rsidP="00C510B4">
            <w:pPr>
              <w:jc w:val="center"/>
              <w:rPr>
                <w:rFonts w:eastAsia="SimSun"/>
                <w:bCs/>
                <w:sz w:val="20"/>
                <w:szCs w:val="20"/>
              </w:rPr>
            </w:pPr>
            <w:r>
              <w:rPr>
                <w:rFonts w:eastAsia="SimSun"/>
                <w:bCs/>
                <w:sz w:val="20"/>
                <w:szCs w:val="20"/>
              </w:rPr>
              <w:t>усл.ед.</w:t>
            </w:r>
          </w:p>
        </w:tc>
        <w:tc>
          <w:tcPr>
            <w:tcW w:w="3289" w:type="dxa"/>
            <w:tcBorders>
              <w:top w:val="single" w:sz="4" w:space="0" w:color="auto"/>
              <w:left w:val="single" w:sz="4" w:space="0" w:color="auto"/>
              <w:bottom w:val="single" w:sz="4" w:space="0" w:color="auto"/>
              <w:right w:val="single" w:sz="4" w:space="0" w:color="auto"/>
            </w:tcBorders>
          </w:tcPr>
          <w:p w14:paraId="795A2C60" w14:textId="77777777" w:rsidR="007D4B7D" w:rsidRPr="007D4B7D" w:rsidRDefault="007D4B7D" w:rsidP="007D4B7D">
            <w:pPr>
              <w:tabs>
                <w:tab w:val="left" w:pos="1080"/>
              </w:tabs>
              <w:autoSpaceDE w:val="0"/>
              <w:autoSpaceDN w:val="0"/>
              <w:adjustRightInd w:val="0"/>
              <w:spacing w:after="0" w:line="240" w:lineRule="auto"/>
              <w:jc w:val="both"/>
              <w:rPr>
                <w:rFonts w:eastAsia="SimSun"/>
                <w:bCs/>
                <w:sz w:val="20"/>
                <w:szCs w:val="20"/>
              </w:rPr>
            </w:pPr>
            <w:r w:rsidRPr="007D4B7D">
              <w:rPr>
                <w:rFonts w:eastAsia="SimSun"/>
                <w:bCs/>
                <w:sz w:val="20"/>
                <w:szCs w:val="20"/>
              </w:rPr>
              <w:t>Объем оказываемых услуг:</w:t>
            </w:r>
          </w:p>
          <w:p w14:paraId="33E90969" w14:textId="302C394F" w:rsidR="007D4B7D" w:rsidRPr="007D4B7D" w:rsidRDefault="007D4B7D" w:rsidP="007D4B7D">
            <w:pPr>
              <w:tabs>
                <w:tab w:val="left" w:pos="1080"/>
              </w:tabs>
              <w:autoSpaceDE w:val="0"/>
              <w:autoSpaceDN w:val="0"/>
              <w:adjustRightInd w:val="0"/>
              <w:spacing w:after="0" w:line="240" w:lineRule="auto"/>
              <w:jc w:val="both"/>
              <w:rPr>
                <w:rFonts w:eastAsia="SimSun"/>
                <w:bCs/>
                <w:sz w:val="20"/>
                <w:szCs w:val="20"/>
              </w:rPr>
            </w:pPr>
            <w:r w:rsidRPr="007D4B7D">
              <w:rPr>
                <w:rFonts w:eastAsia="SimSun"/>
                <w:bCs/>
                <w:sz w:val="20"/>
                <w:szCs w:val="20"/>
              </w:rPr>
              <w:t>-проверка</w:t>
            </w:r>
            <w:r>
              <w:rPr>
                <w:rFonts w:eastAsia="SimSun"/>
                <w:bCs/>
                <w:sz w:val="20"/>
                <w:szCs w:val="20"/>
              </w:rPr>
              <w:t xml:space="preserve"> </w:t>
            </w:r>
            <w:r w:rsidRPr="007D4B7D">
              <w:rPr>
                <w:rFonts w:eastAsia="SimSun"/>
                <w:bCs/>
                <w:sz w:val="20"/>
                <w:szCs w:val="20"/>
              </w:rPr>
              <w:t>работоспособности кранов</w:t>
            </w:r>
            <w:r>
              <w:rPr>
                <w:rFonts w:eastAsia="SimSun"/>
                <w:bCs/>
                <w:sz w:val="20"/>
                <w:szCs w:val="20"/>
              </w:rPr>
              <w:t xml:space="preserve"> </w:t>
            </w:r>
            <w:r w:rsidRPr="007D4B7D">
              <w:rPr>
                <w:rFonts w:eastAsia="SimSun"/>
                <w:bCs/>
                <w:sz w:val="20"/>
                <w:szCs w:val="20"/>
              </w:rPr>
              <w:t>внутреннего противопожарного водопровода;</w:t>
            </w:r>
          </w:p>
          <w:p w14:paraId="0E1AC27C" w14:textId="200ACDCF" w:rsidR="007D4B7D" w:rsidRPr="007D4B7D" w:rsidRDefault="007D4B7D" w:rsidP="007D4B7D">
            <w:pPr>
              <w:tabs>
                <w:tab w:val="left" w:pos="1080"/>
              </w:tabs>
              <w:autoSpaceDE w:val="0"/>
              <w:autoSpaceDN w:val="0"/>
              <w:adjustRightInd w:val="0"/>
              <w:spacing w:after="0" w:line="240" w:lineRule="auto"/>
              <w:jc w:val="both"/>
              <w:rPr>
                <w:rFonts w:eastAsia="SimSun"/>
                <w:bCs/>
                <w:sz w:val="20"/>
                <w:szCs w:val="20"/>
              </w:rPr>
            </w:pPr>
            <w:r w:rsidRPr="007D4B7D">
              <w:rPr>
                <w:rFonts w:eastAsia="SimSun"/>
                <w:bCs/>
                <w:sz w:val="20"/>
                <w:szCs w:val="20"/>
              </w:rPr>
              <w:t>-проверка кранов внутреннего противопожарного водопровода на водоотдачу;</w:t>
            </w:r>
          </w:p>
          <w:p w14:paraId="33A3D182" w14:textId="77777777" w:rsidR="007D4B7D" w:rsidRPr="007D4B7D" w:rsidRDefault="007D4B7D" w:rsidP="007D4B7D">
            <w:pPr>
              <w:tabs>
                <w:tab w:val="left" w:pos="1080"/>
              </w:tabs>
              <w:autoSpaceDE w:val="0"/>
              <w:autoSpaceDN w:val="0"/>
              <w:adjustRightInd w:val="0"/>
              <w:spacing w:after="0" w:line="240" w:lineRule="auto"/>
              <w:jc w:val="both"/>
              <w:rPr>
                <w:rFonts w:eastAsia="SimSun"/>
                <w:bCs/>
                <w:sz w:val="20"/>
                <w:szCs w:val="20"/>
              </w:rPr>
            </w:pPr>
            <w:r w:rsidRPr="007D4B7D">
              <w:rPr>
                <w:rFonts w:eastAsia="SimSun"/>
                <w:bCs/>
                <w:sz w:val="20"/>
                <w:szCs w:val="20"/>
              </w:rPr>
              <w:t>- измерение давления сети;</w:t>
            </w:r>
          </w:p>
          <w:p w14:paraId="2EA9467D" w14:textId="5986471A" w:rsidR="007D4B7D" w:rsidRPr="007D4B7D" w:rsidRDefault="007D4B7D" w:rsidP="007D4B7D">
            <w:pPr>
              <w:tabs>
                <w:tab w:val="left" w:pos="1080"/>
              </w:tabs>
              <w:autoSpaceDE w:val="0"/>
              <w:autoSpaceDN w:val="0"/>
              <w:adjustRightInd w:val="0"/>
              <w:spacing w:after="0" w:line="240" w:lineRule="auto"/>
              <w:jc w:val="both"/>
              <w:rPr>
                <w:rFonts w:eastAsia="SimSun"/>
                <w:bCs/>
                <w:sz w:val="20"/>
                <w:szCs w:val="20"/>
              </w:rPr>
            </w:pPr>
            <w:r w:rsidRPr="007D4B7D">
              <w:rPr>
                <w:rFonts w:eastAsia="SimSun"/>
                <w:bCs/>
                <w:sz w:val="20"/>
                <w:szCs w:val="20"/>
              </w:rPr>
              <w:t>-измерение высоты компактной части струи;</w:t>
            </w:r>
          </w:p>
          <w:p w14:paraId="2F01F038" w14:textId="0F62A689" w:rsidR="007D4B7D" w:rsidRPr="007D4B7D" w:rsidRDefault="007D4B7D" w:rsidP="007D4B7D">
            <w:pPr>
              <w:tabs>
                <w:tab w:val="left" w:pos="1080"/>
              </w:tabs>
              <w:autoSpaceDE w:val="0"/>
              <w:autoSpaceDN w:val="0"/>
              <w:adjustRightInd w:val="0"/>
              <w:spacing w:after="0" w:line="240" w:lineRule="auto"/>
              <w:jc w:val="both"/>
              <w:rPr>
                <w:rFonts w:eastAsia="SimSun"/>
                <w:bCs/>
                <w:sz w:val="20"/>
                <w:szCs w:val="20"/>
              </w:rPr>
            </w:pPr>
            <w:r w:rsidRPr="007D4B7D">
              <w:rPr>
                <w:rFonts w:eastAsia="SimSun"/>
                <w:bCs/>
                <w:sz w:val="20"/>
                <w:szCs w:val="20"/>
              </w:rPr>
              <w:t>-проверка состояния пожарного рукава;</w:t>
            </w:r>
          </w:p>
          <w:p w14:paraId="786960C4" w14:textId="569B936F" w:rsidR="007D4B7D" w:rsidRPr="007D4B7D" w:rsidRDefault="007D4B7D" w:rsidP="007D4B7D">
            <w:pPr>
              <w:tabs>
                <w:tab w:val="left" w:pos="1080"/>
              </w:tabs>
              <w:autoSpaceDE w:val="0"/>
              <w:autoSpaceDN w:val="0"/>
              <w:adjustRightInd w:val="0"/>
              <w:spacing w:after="0" w:line="240" w:lineRule="auto"/>
              <w:jc w:val="both"/>
              <w:rPr>
                <w:rFonts w:eastAsia="SimSun"/>
                <w:bCs/>
                <w:sz w:val="20"/>
                <w:szCs w:val="20"/>
              </w:rPr>
            </w:pPr>
            <w:r w:rsidRPr="007D4B7D">
              <w:rPr>
                <w:rFonts w:eastAsia="SimSun"/>
                <w:bCs/>
                <w:sz w:val="20"/>
                <w:szCs w:val="20"/>
              </w:rPr>
              <w:t>-перекатка пожарного рукава на новую скатку (ребро);</w:t>
            </w:r>
          </w:p>
          <w:p w14:paraId="7DB249E4" w14:textId="2973F5F9" w:rsidR="007D4B7D" w:rsidRPr="007D4B7D" w:rsidRDefault="007D4B7D" w:rsidP="007D4B7D">
            <w:pPr>
              <w:tabs>
                <w:tab w:val="left" w:pos="1080"/>
              </w:tabs>
              <w:autoSpaceDE w:val="0"/>
              <w:autoSpaceDN w:val="0"/>
              <w:adjustRightInd w:val="0"/>
              <w:spacing w:after="0" w:line="240" w:lineRule="auto"/>
              <w:jc w:val="both"/>
              <w:rPr>
                <w:rFonts w:eastAsia="SimSun"/>
                <w:bCs/>
                <w:sz w:val="20"/>
                <w:szCs w:val="20"/>
              </w:rPr>
            </w:pPr>
            <w:r w:rsidRPr="007D4B7D">
              <w:rPr>
                <w:rFonts w:eastAsia="SimSun"/>
                <w:bCs/>
                <w:sz w:val="20"/>
                <w:szCs w:val="20"/>
              </w:rPr>
              <w:t>-маркировка пожарного рукава (тип рукава, длина, рабочее давление) в соответствии с нормами;</w:t>
            </w:r>
          </w:p>
          <w:p w14:paraId="3BC9B86C" w14:textId="77777777" w:rsidR="007D4B7D" w:rsidRPr="007D4B7D" w:rsidRDefault="007D4B7D" w:rsidP="007D4B7D">
            <w:pPr>
              <w:tabs>
                <w:tab w:val="left" w:pos="1080"/>
              </w:tabs>
              <w:autoSpaceDE w:val="0"/>
              <w:autoSpaceDN w:val="0"/>
              <w:adjustRightInd w:val="0"/>
              <w:spacing w:after="0" w:line="240" w:lineRule="auto"/>
              <w:jc w:val="both"/>
              <w:rPr>
                <w:rFonts w:eastAsia="SimSun"/>
                <w:bCs/>
                <w:sz w:val="20"/>
                <w:szCs w:val="20"/>
              </w:rPr>
            </w:pPr>
            <w:r w:rsidRPr="007D4B7D">
              <w:rPr>
                <w:rFonts w:eastAsia="SimSun"/>
                <w:bCs/>
                <w:sz w:val="20"/>
                <w:szCs w:val="20"/>
              </w:rPr>
              <w:t>- укладка рукава в шкаф;</w:t>
            </w:r>
          </w:p>
          <w:p w14:paraId="44B4E62B" w14:textId="60B01378" w:rsidR="007D4B7D" w:rsidRPr="007D4B7D" w:rsidRDefault="007D4B7D" w:rsidP="007D4B7D">
            <w:pPr>
              <w:tabs>
                <w:tab w:val="left" w:pos="1080"/>
              </w:tabs>
              <w:autoSpaceDE w:val="0"/>
              <w:autoSpaceDN w:val="0"/>
              <w:adjustRightInd w:val="0"/>
              <w:spacing w:after="0" w:line="240" w:lineRule="auto"/>
              <w:jc w:val="both"/>
              <w:rPr>
                <w:rFonts w:eastAsia="SimSun"/>
                <w:bCs/>
                <w:sz w:val="20"/>
                <w:szCs w:val="20"/>
              </w:rPr>
            </w:pPr>
            <w:r w:rsidRPr="007D4B7D">
              <w:rPr>
                <w:rFonts w:eastAsia="SimSun"/>
                <w:bCs/>
                <w:sz w:val="20"/>
                <w:szCs w:val="20"/>
              </w:rPr>
              <w:t>-присоединение рукава к крану и стволу;</w:t>
            </w:r>
          </w:p>
          <w:p w14:paraId="6AEEDEC7" w14:textId="5DE7BD68" w:rsidR="007D4B7D" w:rsidRPr="007D4B7D" w:rsidRDefault="007D4B7D" w:rsidP="007D4B7D">
            <w:pPr>
              <w:tabs>
                <w:tab w:val="left" w:pos="1080"/>
              </w:tabs>
              <w:autoSpaceDE w:val="0"/>
              <w:autoSpaceDN w:val="0"/>
              <w:adjustRightInd w:val="0"/>
              <w:spacing w:after="0" w:line="240" w:lineRule="auto"/>
              <w:jc w:val="both"/>
              <w:rPr>
                <w:rFonts w:eastAsia="SimSun"/>
                <w:bCs/>
                <w:sz w:val="20"/>
                <w:szCs w:val="20"/>
              </w:rPr>
            </w:pPr>
            <w:r w:rsidRPr="007D4B7D">
              <w:rPr>
                <w:rFonts w:eastAsia="SimSun"/>
                <w:bCs/>
                <w:sz w:val="20"/>
                <w:szCs w:val="20"/>
              </w:rPr>
              <w:t>-проверка резиновых уплотнителей клапанов пожарных кранов;</w:t>
            </w:r>
          </w:p>
          <w:p w14:paraId="68E56C5B" w14:textId="77777777" w:rsidR="007D4B7D" w:rsidRPr="007D4B7D" w:rsidRDefault="007D4B7D" w:rsidP="007D4B7D">
            <w:pPr>
              <w:tabs>
                <w:tab w:val="left" w:pos="1080"/>
              </w:tabs>
              <w:autoSpaceDE w:val="0"/>
              <w:autoSpaceDN w:val="0"/>
              <w:adjustRightInd w:val="0"/>
              <w:spacing w:after="0" w:line="240" w:lineRule="auto"/>
              <w:jc w:val="both"/>
              <w:rPr>
                <w:rFonts w:eastAsia="SimSun"/>
                <w:bCs/>
                <w:sz w:val="20"/>
                <w:szCs w:val="20"/>
              </w:rPr>
            </w:pPr>
            <w:r w:rsidRPr="007D4B7D">
              <w:rPr>
                <w:rFonts w:eastAsia="SimSun"/>
                <w:bCs/>
                <w:sz w:val="20"/>
                <w:szCs w:val="20"/>
              </w:rPr>
              <w:t>- устранение течи в кранах;</w:t>
            </w:r>
          </w:p>
          <w:p w14:paraId="0249D39C" w14:textId="77777777" w:rsidR="00D730D5" w:rsidRDefault="007D4B7D" w:rsidP="007D4B7D">
            <w:pPr>
              <w:tabs>
                <w:tab w:val="left" w:pos="1080"/>
              </w:tabs>
              <w:autoSpaceDE w:val="0"/>
              <w:autoSpaceDN w:val="0"/>
              <w:adjustRightInd w:val="0"/>
              <w:spacing w:after="0" w:line="240" w:lineRule="auto"/>
              <w:jc w:val="both"/>
              <w:rPr>
                <w:rFonts w:eastAsia="SimSun"/>
                <w:bCs/>
                <w:sz w:val="20"/>
                <w:szCs w:val="20"/>
              </w:rPr>
            </w:pPr>
            <w:r w:rsidRPr="007D4B7D">
              <w:rPr>
                <w:rFonts w:eastAsia="SimSun"/>
                <w:bCs/>
                <w:sz w:val="20"/>
                <w:szCs w:val="20"/>
              </w:rPr>
              <w:t>-опечатывание пожарных шкафов.</w:t>
            </w:r>
          </w:p>
          <w:p w14:paraId="63C5B15D" w14:textId="77777777" w:rsidR="007D4B7D" w:rsidRDefault="007D4B7D" w:rsidP="007D4B7D">
            <w:pPr>
              <w:tabs>
                <w:tab w:val="left" w:pos="1080"/>
              </w:tabs>
              <w:autoSpaceDE w:val="0"/>
              <w:autoSpaceDN w:val="0"/>
              <w:adjustRightInd w:val="0"/>
              <w:spacing w:after="0" w:line="240" w:lineRule="auto"/>
              <w:jc w:val="both"/>
              <w:rPr>
                <w:rFonts w:eastAsia="SimSun"/>
                <w:bCs/>
                <w:sz w:val="20"/>
                <w:szCs w:val="20"/>
              </w:rPr>
            </w:pPr>
            <w:r w:rsidRPr="007D4B7D">
              <w:rPr>
                <w:rFonts w:eastAsia="SimSun"/>
                <w:bCs/>
                <w:sz w:val="20"/>
                <w:szCs w:val="20"/>
              </w:rPr>
              <w:t>Количество укомплектованных пожарных рукавов - 6 шт., внутренних кранов - 6 шт.</w:t>
            </w:r>
          </w:p>
          <w:p w14:paraId="7B532189" w14:textId="19EA6A98" w:rsidR="002A544B" w:rsidRPr="00C510B4" w:rsidRDefault="002A544B" w:rsidP="007D4B7D">
            <w:pPr>
              <w:tabs>
                <w:tab w:val="left" w:pos="1080"/>
              </w:tabs>
              <w:autoSpaceDE w:val="0"/>
              <w:autoSpaceDN w:val="0"/>
              <w:adjustRightInd w:val="0"/>
              <w:spacing w:after="0" w:line="240" w:lineRule="auto"/>
              <w:jc w:val="both"/>
              <w:rPr>
                <w:rFonts w:eastAsia="SimSun"/>
                <w:bCs/>
                <w:sz w:val="20"/>
                <w:szCs w:val="20"/>
              </w:rPr>
            </w:pPr>
          </w:p>
        </w:tc>
        <w:tc>
          <w:tcPr>
            <w:tcW w:w="709" w:type="dxa"/>
            <w:tcBorders>
              <w:top w:val="single" w:sz="4" w:space="0" w:color="auto"/>
              <w:left w:val="single" w:sz="4" w:space="0" w:color="auto"/>
              <w:bottom w:val="single" w:sz="4" w:space="0" w:color="auto"/>
              <w:right w:val="single" w:sz="4" w:space="0" w:color="auto"/>
            </w:tcBorders>
          </w:tcPr>
          <w:p w14:paraId="41C26869" w14:textId="77777777" w:rsidR="0078041D" w:rsidRPr="00C510B4" w:rsidRDefault="0078041D" w:rsidP="00C510B4">
            <w:pPr>
              <w:jc w:val="center"/>
              <w:rPr>
                <w:rFonts w:eastAsia="SimSun"/>
                <w:b/>
                <w:sz w:val="20"/>
                <w:szCs w:val="20"/>
              </w:rPr>
            </w:pPr>
          </w:p>
        </w:tc>
        <w:tc>
          <w:tcPr>
            <w:tcW w:w="992" w:type="dxa"/>
            <w:tcBorders>
              <w:top w:val="single" w:sz="4" w:space="0" w:color="auto"/>
              <w:left w:val="single" w:sz="4" w:space="0" w:color="auto"/>
              <w:bottom w:val="single" w:sz="4" w:space="0" w:color="auto"/>
              <w:right w:val="single" w:sz="4" w:space="0" w:color="auto"/>
            </w:tcBorders>
          </w:tcPr>
          <w:p w14:paraId="3F3A85A6" w14:textId="734BE5F9" w:rsidR="0078041D" w:rsidRPr="00C510B4" w:rsidRDefault="0078041D" w:rsidP="00C510B4">
            <w:pPr>
              <w:jc w:val="center"/>
              <w:rPr>
                <w:rFonts w:eastAsia="SimSun"/>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325F4F7" w14:textId="77777777" w:rsidR="0078041D" w:rsidRPr="00C510B4" w:rsidRDefault="0078041D" w:rsidP="00C510B4">
            <w:pPr>
              <w:jc w:val="center"/>
              <w:rPr>
                <w:rFonts w:eastAsia="SimSun"/>
                <w:b/>
                <w:sz w:val="20"/>
                <w:szCs w:val="20"/>
              </w:rPr>
            </w:pPr>
          </w:p>
        </w:tc>
      </w:tr>
      <w:tr w:rsidR="0078041D" w:rsidRPr="00C510B4" w14:paraId="060645B0" w14:textId="77777777" w:rsidTr="007D4B7D">
        <w:trPr>
          <w:trHeight w:val="339"/>
        </w:trPr>
        <w:tc>
          <w:tcPr>
            <w:tcW w:w="6975" w:type="dxa"/>
            <w:gridSpan w:val="5"/>
            <w:tcBorders>
              <w:top w:val="single" w:sz="4" w:space="0" w:color="auto"/>
              <w:left w:val="single" w:sz="4" w:space="0" w:color="auto"/>
              <w:bottom w:val="single" w:sz="4" w:space="0" w:color="auto"/>
              <w:right w:val="single" w:sz="4" w:space="0" w:color="auto"/>
            </w:tcBorders>
          </w:tcPr>
          <w:p w14:paraId="2D1E2E4A" w14:textId="77777777" w:rsidR="0078041D" w:rsidRPr="00FA6767" w:rsidRDefault="0078041D" w:rsidP="00E41981">
            <w:pPr>
              <w:spacing w:line="240" w:lineRule="auto"/>
              <w:jc w:val="right"/>
              <w:rPr>
                <w:rFonts w:eastAsia="SimSun"/>
                <w:bCs/>
                <w:sz w:val="20"/>
                <w:szCs w:val="20"/>
              </w:rPr>
            </w:pPr>
            <w:r>
              <w:rPr>
                <w:rFonts w:eastAsia="SimSun"/>
                <w:bCs/>
                <w:sz w:val="20"/>
                <w:szCs w:val="20"/>
              </w:rPr>
              <w:t>ИТОГО:</w:t>
            </w:r>
          </w:p>
        </w:tc>
        <w:tc>
          <w:tcPr>
            <w:tcW w:w="2835" w:type="dxa"/>
            <w:gridSpan w:val="3"/>
            <w:tcBorders>
              <w:top w:val="single" w:sz="4" w:space="0" w:color="auto"/>
              <w:left w:val="single" w:sz="4" w:space="0" w:color="auto"/>
              <w:bottom w:val="single" w:sz="4" w:space="0" w:color="auto"/>
              <w:right w:val="single" w:sz="4" w:space="0" w:color="auto"/>
            </w:tcBorders>
          </w:tcPr>
          <w:p w14:paraId="79E29F4D" w14:textId="5A2C4DCC" w:rsidR="0078041D" w:rsidRPr="00C510B4" w:rsidRDefault="0078041D" w:rsidP="00C510B4">
            <w:pPr>
              <w:jc w:val="center"/>
              <w:rPr>
                <w:rFonts w:eastAsia="SimSun"/>
                <w:b/>
                <w:sz w:val="20"/>
                <w:szCs w:val="20"/>
              </w:rPr>
            </w:pPr>
          </w:p>
        </w:tc>
      </w:tr>
    </w:tbl>
    <w:p w14:paraId="43B33F22" w14:textId="77777777" w:rsidR="002A544B" w:rsidRDefault="002A544B" w:rsidP="002A544B">
      <w:pPr>
        <w:widowControl w:val="0"/>
        <w:spacing w:after="0" w:line="240" w:lineRule="auto"/>
        <w:jc w:val="both"/>
        <w:rPr>
          <w:rFonts w:eastAsia="Times New Roman"/>
          <w:szCs w:val="24"/>
          <w:lang w:eastAsia="ru-RU"/>
        </w:rPr>
      </w:pPr>
    </w:p>
    <w:p w14:paraId="3D25FB18" w14:textId="5A023D31" w:rsidR="001275D1" w:rsidRPr="00BA7DA4" w:rsidRDefault="00BA7DA4" w:rsidP="00BA7DA4">
      <w:pPr>
        <w:widowControl w:val="0"/>
        <w:spacing w:after="0" w:line="240" w:lineRule="auto"/>
        <w:jc w:val="both"/>
        <w:rPr>
          <w:rFonts w:eastAsia="Times New Roman"/>
          <w:szCs w:val="24"/>
          <w:lang w:eastAsia="ru-RU"/>
        </w:rPr>
      </w:pPr>
      <w:r>
        <w:rPr>
          <w:rFonts w:eastAsia="Times New Roman"/>
          <w:szCs w:val="24"/>
          <w:lang w:eastAsia="ru-RU"/>
        </w:rPr>
        <w:t xml:space="preserve">1. </w:t>
      </w:r>
      <w:r w:rsidR="001275D1" w:rsidRPr="00BA7DA4">
        <w:rPr>
          <w:rFonts w:eastAsia="Times New Roman"/>
          <w:szCs w:val="24"/>
          <w:lang w:eastAsia="ru-RU"/>
        </w:rPr>
        <w:t>Общая стоимость Услуг по настоящему контракту составляет:</w:t>
      </w:r>
      <w:r w:rsidR="001275D1" w:rsidRPr="00BA7DA4">
        <w:rPr>
          <w:rFonts w:eastAsia="Times New Roman"/>
          <w:b/>
          <w:szCs w:val="24"/>
          <w:lang w:eastAsia="ru-RU"/>
        </w:rPr>
        <w:t xml:space="preserve"> _______________________</w:t>
      </w:r>
      <w:r w:rsidR="001275D1" w:rsidRPr="00BA7DA4">
        <w:rPr>
          <w:rFonts w:eastAsia="Times New Roman"/>
          <w:szCs w:val="24"/>
          <w:lang w:eastAsia="ru-RU"/>
        </w:rPr>
        <w:t xml:space="preserve"> НДС _____ (_____) рублей _____ копеек  (или «НДС не облагается»).</w:t>
      </w:r>
      <w:r w:rsidR="001275D1" w:rsidRPr="00BA7DA4">
        <w:rPr>
          <w:rFonts w:eastAsia="Times New Roman"/>
          <w:szCs w:val="24"/>
          <w:lang w:eastAsia="ru-RU"/>
        </w:rPr>
        <w:tab/>
      </w:r>
    </w:p>
    <w:p w14:paraId="62248702" w14:textId="2191A970" w:rsidR="002A544B" w:rsidRDefault="00BA7DA4" w:rsidP="00BA7DA4">
      <w:pPr>
        <w:widowControl w:val="0"/>
        <w:spacing w:after="0" w:line="240" w:lineRule="auto"/>
        <w:jc w:val="both"/>
        <w:rPr>
          <w:rFonts w:eastAsia="Times New Roman"/>
          <w:szCs w:val="24"/>
          <w:lang w:eastAsia="ru-RU"/>
        </w:rPr>
      </w:pPr>
      <w:r>
        <w:rPr>
          <w:rFonts w:eastAsia="Times New Roman"/>
          <w:szCs w:val="24"/>
          <w:lang w:eastAsia="ru-RU"/>
        </w:rPr>
        <w:t xml:space="preserve">2.     </w:t>
      </w:r>
      <w:r w:rsidR="001275D1" w:rsidRPr="007D4B7D">
        <w:rPr>
          <w:rFonts w:eastAsia="Times New Roman"/>
          <w:szCs w:val="24"/>
          <w:lang w:eastAsia="ru-RU"/>
        </w:rPr>
        <w:t xml:space="preserve">Срок оказания услуг </w:t>
      </w:r>
      <w:r w:rsidR="002A544B" w:rsidRPr="002A544B">
        <w:rPr>
          <w:rFonts w:eastAsia="Times New Roman"/>
          <w:szCs w:val="24"/>
          <w:lang w:eastAsia="ru-RU"/>
        </w:rPr>
        <w:t>с даты заключения настоящего Контракта по 02 октября 2026</w:t>
      </w:r>
      <w:r>
        <w:rPr>
          <w:rFonts w:eastAsia="Times New Roman"/>
          <w:szCs w:val="24"/>
          <w:lang w:eastAsia="ru-RU"/>
        </w:rPr>
        <w:t>.</w:t>
      </w:r>
    </w:p>
    <w:p w14:paraId="3C6517E9" w14:textId="2E5C31CB" w:rsidR="00D66B58" w:rsidRDefault="00D66B58" w:rsidP="002A544B">
      <w:pPr>
        <w:widowControl w:val="0"/>
        <w:spacing w:after="0" w:line="240" w:lineRule="auto"/>
        <w:ind w:left="567"/>
        <w:jc w:val="both"/>
        <w:rPr>
          <w:rFonts w:eastAsia="Times New Roman"/>
          <w:szCs w:val="24"/>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5"/>
        <w:gridCol w:w="4961"/>
      </w:tblGrid>
      <w:tr w:rsidR="00C510B4" w:rsidRPr="00C510B4" w14:paraId="7D49CF0E" w14:textId="77777777" w:rsidTr="002A544B">
        <w:trPr>
          <w:trHeight w:val="1625"/>
        </w:trPr>
        <w:tc>
          <w:tcPr>
            <w:tcW w:w="4395" w:type="dxa"/>
          </w:tcPr>
          <w:p w14:paraId="48928DBA" w14:textId="77777777" w:rsidR="00C510B4" w:rsidRPr="00C510B4" w:rsidRDefault="00C510B4" w:rsidP="00C510B4">
            <w:pPr>
              <w:spacing w:after="0" w:line="240" w:lineRule="auto"/>
              <w:rPr>
                <w:rFonts w:eastAsia="Times New Roman"/>
                <w:szCs w:val="24"/>
              </w:rPr>
            </w:pPr>
            <w:r w:rsidRPr="00C510B4">
              <w:rPr>
                <w:rFonts w:eastAsia="Times New Roman"/>
                <w:szCs w:val="24"/>
              </w:rPr>
              <w:t>ЗАКАЗЧИК</w:t>
            </w:r>
          </w:p>
          <w:p w14:paraId="3953FEA0" w14:textId="77777777" w:rsidR="00C510B4" w:rsidRPr="00C510B4" w:rsidRDefault="00C510B4" w:rsidP="00C510B4">
            <w:pPr>
              <w:spacing w:after="0" w:line="240" w:lineRule="auto"/>
              <w:rPr>
                <w:b/>
                <w:bCs/>
              </w:rPr>
            </w:pPr>
            <w:r w:rsidRPr="00C510B4">
              <w:rPr>
                <w:b/>
                <w:bCs/>
              </w:rPr>
              <w:t>ФГБУ «Сочинский национальный парк»</w:t>
            </w:r>
          </w:p>
          <w:p w14:paraId="665C02BC" w14:textId="77777777" w:rsidR="00C510B4" w:rsidRPr="00C510B4" w:rsidRDefault="00C510B4" w:rsidP="00C510B4">
            <w:pPr>
              <w:spacing w:after="0" w:line="240" w:lineRule="auto"/>
              <w:rPr>
                <w:rFonts w:eastAsia="Times New Roman"/>
                <w:szCs w:val="24"/>
              </w:rPr>
            </w:pPr>
          </w:p>
          <w:p w14:paraId="72E1D27E" w14:textId="77777777" w:rsidR="00C510B4" w:rsidRPr="00C510B4" w:rsidRDefault="00C510B4" w:rsidP="00C510B4">
            <w:pPr>
              <w:widowControl w:val="0"/>
              <w:tabs>
                <w:tab w:val="left" w:pos="375"/>
              </w:tabs>
              <w:spacing w:after="0" w:line="240" w:lineRule="auto"/>
              <w:rPr>
                <w:rFonts w:eastAsia="Times New Roman"/>
                <w:szCs w:val="24"/>
              </w:rPr>
            </w:pPr>
            <w:r w:rsidRPr="00C510B4">
              <w:rPr>
                <w:rFonts w:eastAsia="Times New Roman"/>
                <w:szCs w:val="24"/>
              </w:rPr>
              <w:t>______________</w:t>
            </w:r>
            <w:r>
              <w:rPr>
                <w:rFonts w:eastAsia="Times New Roman"/>
                <w:szCs w:val="24"/>
              </w:rPr>
              <w:t>/ФИО/</w:t>
            </w:r>
          </w:p>
          <w:p w14:paraId="5C5510B3" w14:textId="77777777" w:rsidR="00C510B4" w:rsidRPr="00C510B4" w:rsidRDefault="00C510B4" w:rsidP="00C510B4">
            <w:pPr>
              <w:widowControl w:val="0"/>
              <w:tabs>
                <w:tab w:val="left" w:pos="375"/>
              </w:tabs>
              <w:spacing w:after="0" w:line="240" w:lineRule="auto"/>
              <w:rPr>
                <w:rFonts w:eastAsia="Times New Roman"/>
                <w:szCs w:val="24"/>
                <w:lang w:eastAsia="ru-RU"/>
              </w:rPr>
            </w:pPr>
          </w:p>
        </w:tc>
        <w:tc>
          <w:tcPr>
            <w:tcW w:w="4961" w:type="dxa"/>
          </w:tcPr>
          <w:p w14:paraId="466E96A4" w14:textId="77777777" w:rsidR="00C510B4" w:rsidRPr="00C510B4" w:rsidRDefault="00C510B4" w:rsidP="00C510B4">
            <w:pPr>
              <w:widowControl w:val="0"/>
              <w:spacing w:after="0" w:line="240" w:lineRule="auto"/>
              <w:rPr>
                <w:rFonts w:eastAsia="Times New Roman"/>
                <w:szCs w:val="24"/>
                <w:lang w:eastAsia="ru-RU"/>
              </w:rPr>
            </w:pPr>
            <w:r w:rsidRPr="00C510B4">
              <w:rPr>
                <w:rFonts w:eastAsia="Times New Roman"/>
                <w:szCs w:val="24"/>
                <w:lang w:eastAsia="ru-RU"/>
              </w:rPr>
              <w:t>ИСПОЛНИТЕЛЬ</w:t>
            </w:r>
          </w:p>
          <w:p w14:paraId="1B95F5D6" w14:textId="77777777" w:rsidR="00C510B4" w:rsidRPr="00C510B4" w:rsidRDefault="00C510B4" w:rsidP="00C510B4">
            <w:pPr>
              <w:widowControl w:val="0"/>
              <w:spacing w:after="0" w:line="240" w:lineRule="auto"/>
              <w:rPr>
                <w:rFonts w:eastAsia="Times New Roman"/>
                <w:b/>
                <w:bCs/>
                <w:szCs w:val="24"/>
                <w:lang w:eastAsia="ru-RU"/>
              </w:rPr>
            </w:pPr>
            <w:r>
              <w:rPr>
                <w:rFonts w:eastAsia="Times New Roman"/>
                <w:b/>
                <w:bCs/>
                <w:szCs w:val="24"/>
                <w:lang w:eastAsia="ru-RU"/>
              </w:rPr>
              <w:t>_____________</w:t>
            </w:r>
          </w:p>
          <w:p w14:paraId="6304C791" w14:textId="77777777" w:rsidR="00C510B4" w:rsidRPr="00C510B4" w:rsidRDefault="00C510B4" w:rsidP="00C510B4">
            <w:pPr>
              <w:widowControl w:val="0"/>
              <w:spacing w:after="0" w:line="240" w:lineRule="auto"/>
              <w:jc w:val="right"/>
              <w:rPr>
                <w:rFonts w:eastAsia="Times New Roman"/>
                <w:szCs w:val="24"/>
                <w:lang w:eastAsia="ru-RU"/>
              </w:rPr>
            </w:pPr>
          </w:p>
          <w:p w14:paraId="4968E1B0" w14:textId="77777777" w:rsidR="00C510B4" w:rsidRPr="00C510B4" w:rsidRDefault="00C510B4" w:rsidP="00C510B4">
            <w:pPr>
              <w:widowControl w:val="0"/>
              <w:spacing w:after="0" w:line="240" w:lineRule="auto"/>
              <w:rPr>
                <w:rFonts w:eastAsia="Times New Roman"/>
                <w:szCs w:val="24"/>
                <w:lang w:eastAsia="ru-RU"/>
              </w:rPr>
            </w:pPr>
          </w:p>
          <w:p w14:paraId="57A6F8E0" w14:textId="77777777" w:rsidR="00C510B4" w:rsidRPr="00C510B4" w:rsidRDefault="00C510B4" w:rsidP="00C510B4">
            <w:pPr>
              <w:widowControl w:val="0"/>
              <w:spacing w:after="0" w:line="240" w:lineRule="auto"/>
              <w:rPr>
                <w:rFonts w:eastAsia="Times New Roman"/>
                <w:szCs w:val="24"/>
                <w:lang w:eastAsia="ru-RU"/>
              </w:rPr>
            </w:pPr>
            <w:r w:rsidRPr="00C510B4">
              <w:rPr>
                <w:rFonts w:eastAsia="Times New Roman"/>
                <w:szCs w:val="24"/>
                <w:lang w:eastAsia="ru-RU"/>
              </w:rPr>
              <w:t>_____________________</w:t>
            </w:r>
            <w:r>
              <w:rPr>
                <w:rFonts w:eastAsia="Times New Roman"/>
                <w:szCs w:val="24"/>
                <w:lang w:eastAsia="ru-RU"/>
              </w:rPr>
              <w:t>/ФИО/</w:t>
            </w:r>
          </w:p>
          <w:p w14:paraId="3BA67E58" w14:textId="77777777" w:rsidR="00C510B4" w:rsidRPr="00C510B4" w:rsidRDefault="00C510B4" w:rsidP="00C510B4">
            <w:pPr>
              <w:widowControl w:val="0"/>
              <w:spacing w:after="0" w:line="240" w:lineRule="auto"/>
              <w:rPr>
                <w:rFonts w:eastAsia="Times New Roman"/>
                <w:szCs w:val="24"/>
                <w:lang w:eastAsia="ru-RU"/>
              </w:rPr>
            </w:pPr>
          </w:p>
        </w:tc>
      </w:tr>
    </w:tbl>
    <w:p w14:paraId="4571FFFC" w14:textId="58F4D22D" w:rsidR="009A736A" w:rsidRPr="009A736A" w:rsidRDefault="009A736A" w:rsidP="009A736A">
      <w:pPr>
        <w:widowControl w:val="0"/>
        <w:spacing w:after="0" w:line="240" w:lineRule="auto"/>
        <w:jc w:val="right"/>
        <w:rPr>
          <w:rFonts w:eastAsia="Times New Roman"/>
          <w:szCs w:val="24"/>
          <w:lang w:eastAsia="ru-RU"/>
        </w:rPr>
      </w:pPr>
      <w:r w:rsidRPr="009A736A">
        <w:rPr>
          <w:rFonts w:eastAsia="Times New Roman"/>
          <w:szCs w:val="24"/>
          <w:lang w:eastAsia="ru-RU"/>
        </w:rPr>
        <w:lastRenderedPageBreak/>
        <w:t xml:space="preserve">Приложение № </w:t>
      </w:r>
      <w:r>
        <w:rPr>
          <w:rFonts w:eastAsia="Times New Roman"/>
          <w:szCs w:val="24"/>
          <w:lang w:eastAsia="ru-RU"/>
        </w:rPr>
        <w:t>2</w:t>
      </w:r>
      <w:r w:rsidRPr="009A736A">
        <w:rPr>
          <w:rFonts w:eastAsia="Times New Roman"/>
          <w:szCs w:val="24"/>
          <w:lang w:eastAsia="ru-RU"/>
        </w:rPr>
        <w:t xml:space="preserve"> </w:t>
      </w:r>
    </w:p>
    <w:p w14:paraId="41763C1D" w14:textId="77777777" w:rsidR="009A736A" w:rsidRPr="009A736A" w:rsidRDefault="009A736A" w:rsidP="009A736A">
      <w:pPr>
        <w:widowControl w:val="0"/>
        <w:spacing w:after="0" w:line="240" w:lineRule="auto"/>
        <w:jc w:val="right"/>
        <w:rPr>
          <w:rFonts w:eastAsia="Times New Roman"/>
          <w:szCs w:val="24"/>
          <w:lang w:eastAsia="ru-RU"/>
        </w:rPr>
      </w:pPr>
      <w:r w:rsidRPr="009A736A">
        <w:rPr>
          <w:rFonts w:eastAsia="Times New Roman"/>
          <w:szCs w:val="24"/>
          <w:lang w:eastAsia="ru-RU"/>
        </w:rPr>
        <w:t xml:space="preserve">к контракту № __________________ </w:t>
      </w:r>
    </w:p>
    <w:p w14:paraId="5111C091" w14:textId="6FED0F01" w:rsidR="009A736A" w:rsidRDefault="009A736A" w:rsidP="009A736A">
      <w:pPr>
        <w:widowControl w:val="0"/>
        <w:spacing w:after="0" w:line="240" w:lineRule="auto"/>
        <w:jc w:val="right"/>
        <w:rPr>
          <w:rFonts w:eastAsia="Times New Roman"/>
          <w:szCs w:val="24"/>
          <w:lang w:eastAsia="ru-RU"/>
        </w:rPr>
      </w:pPr>
      <w:r w:rsidRPr="009A736A">
        <w:rPr>
          <w:rFonts w:eastAsia="Times New Roman"/>
          <w:szCs w:val="24"/>
          <w:lang w:eastAsia="ru-RU"/>
        </w:rPr>
        <w:t>от «___» ______________2026 г.</w:t>
      </w:r>
    </w:p>
    <w:p w14:paraId="1C3B07E7" w14:textId="77777777" w:rsidR="009A736A" w:rsidRDefault="009A736A" w:rsidP="009A736A">
      <w:pPr>
        <w:widowControl w:val="0"/>
        <w:spacing w:after="0" w:line="240" w:lineRule="auto"/>
        <w:jc w:val="right"/>
        <w:rPr>
          <w:rFonts w:eastAsia="Times New Roman"/>
          <w:szCs w:val="24"/>
          <w:lang w:eastAsia="ru-RU"/>
        </w:rPr>
      </w:pPr>
    </w:p>
    <w:p w14:paraId="5757FACF" w14:textId="77777777" w:rsidR="0078041D" w:rsidRDefault="0078041D" w:rsidP="0078041D">
      <w:pPr>
        <w:suppressAutoHyphens/>
        <w:snapToGrid w:val="0"/>
        <w:spacing w:after="0" w:line="252" w:lineRule="auto"/>
        <w:contextualSpacing/>
        <w:jc w:val="center"/>
        <w:rPr>
          <w:rFonts w:eastAsia="Times New Roman"/>
          <w:b/>
          <w:szCs w:val="24"/>
          <w:lang w:eastAsia="ru-RU"/>
        </w:rPr>
      </w:pPr>
      <w:r w:rsidRPr="0078041D">
        <w:rPr>
          <w:rFonts w:eastAsia="Times New Roman"/>
          <w:b/>
          <w:szCs w:val="24"/>
          <w:lang w:eastAsia="ru-RU"/>
        </w:rPr>
        <w:t>ТЕХНИЧЕСКОЕ ЗАДАНИЕ</w:t>
      </w:r>
    </w:p>
    <w:p w14:paraId="3EA16079" w14:textId="77777777" w:rsidR="00BA7DA4" w:rsidRPr="00BA7DA4" w:rsidRDefault="00BA7DA4" w:rsidP="00BA7DA4">
      <w:pPr>
        <w:spacing w:after="0" w:line="240" w:lineRule="auto"/>
        <w:jc w:val="center"/>
        <w:rPr>
          <w:rFonts w:eastAsia="Times New Roman"/>
          <w:b/>
          <w:szCs w:val="24"/>
          <w:lang w:eastAsia="ru-RU"/>
        </w:rPr>
      </w:pPr>
      <w:r w:rsidRPr="00BA7DA4">
        <w:rPr>
          <w:rFonts w:eastAsia="Times New Roman"/>
          <w:b/>
          <w:szCs w:val="24"/>
          <w:lang w:eastAsia="ru-RU"/>
        </w:rPr>
        <w:t xml:space="preserve">на оказание услуг по обеспечению пожарной безопасности </w:t>
      </w:r>
    </w:p>
    <w:p w14:paraId="4FFEDECB" w14:textId="77777777" w:rsidR="00BA7DA4" w:rsidRPr="00BA7DA4" w:rsidRDefault="00BA7DA4" w:rsidP="00BA7DA4">
      <w:pPr>
        <w:spacing w:after="0" w:line="240" w:lineRule="auto"/>
        <w:jc w:val="center"/>
        <w:rPr>
          <w:rFonts w:eastAsia="Times New Roman"/>
          <w:b/>
          <w:szCs w:val="24"/>
          <w:lang w:eastAsia="ru-RU"/>
        </w:rPr>
      </w:pPr>
      <w:r w:rsidRPr="00BA7DA4">
        <w:rPr>
          <w:rFonts w:eastAsia="Times New Roman"/>
          <w:b/>
          <w:szCs w:val="24"/>
          <w:lang w:eastAsia="ru-RU"/>
        </w:rPr>
        <w:t>(перекатка пожарных рукавов, испытание пожарных кранов)</w:t>
      </w:r>
    </w:p>
    <w:p w14:paraId="7FB5ED9B" w14:textId="77777777" w:rsidR="00BA7DA4" w:rsidRPr="00BA7DA4" w:rsidRDefault="00BA7DA4" w:rsidP="00BA7DA4">
      <w:pPr>
        <w:spacing w:after="0" w:line="240" w:lineRule="auto"/>
        <w:rPr>
          <w:rFonts w:eastAsia="Times New Roman"/>
          <w:b/>
          <w:sz w:val="28"/>
          <w:szCs w:val="28"/>
          <w:lang w:eastAsia="ru-RU"/>
        </w:rPr>
      </w:pPr>
    </w:p>
    <w:p w14:paraId="016947AD" w14:textId="77777777" w:rsidR="00BA7DA4" w:rsidRPr="00BA7DA4" w:rsidRDefault="00BA7DA4" w:rsidP="00BA7DA4">
      <w:pPr>
        <w:spacing w:after="0" w:line="240" w:lineRule="auto"/>
        <w:jc w:val="both"/>
        <w:outlineLvl w:val="0"/>
        <w:rPr>
          <w:rFonts w:eastAsia="Times New Roman"/>
          <w:b/>
          <w:szCs w:val="24"/>
          <w:lang w:eastAsia="ru-RU"/>
        </w:rPr>
      </w:pPr>
      <w:r w:rsidRPr="00BA7DA4">
        <w:rPr>
          <w:rFonts w:eastAsia="Times New Roman"/>
          <w:b/>
          <w:szCs w:val="24"/>
          <w:lang w:eastAsia="ru-RU"/>
        </w:rPr>
        <w:t xml:space="preserve">1. Место поставки товаров, выполнения работ, оказания услуг: </w:t>
      </w:r>
    </w:p>
    <w:p w14:paraId="3EEF6EC5" w14:textId="40930C44" w:rsidR="00BA7DA4" w:rsidRPr="00BA7DA4" w:rsidRDefault="00BA7DA4" w:rsidP="00BA7DA4">
      <w:pPr>
        <w:spacing w:after="0" w:line="240" w:lineRule="auto"/>
        <w:jc w:val="both"/>
        <w:rPr>
          <w:rFonts w:eastAsia="Times New Roman"/>
          <w:color w:val="000000"/>
          <w:szCs w:val="24"/>
          <w:lang w:eastAsia="ru-RU"/>
        </w:rPr>
      </w:pPr>
      <w:r>
        <w:rPr>
          <w:rFonts w:eastAsia="Times New Roman"/>
          <w:szCs w:val="24"/>
          <w:lang w:eastAsia="ru-RU"/>
        </w:rPr>
        <w:t>Оказание услуг</w:t>
      </w:r>
      <w:r w:rsidRPr="00BA7DA4">
        <w:rPr>
          <w:rFonts w:eastAsia="Times New Roman"/>
          <w:szCs w:val="24"/>
          <w:lang w:eastAsia="ru-RU"/>
        </w:rPr>
        <w:t xml:space="preserve"> по проверкам пожарных кранов системы внутреннего противопожарного водопровода на работоспособность и водоотдачу и перекатку пожарных рукавов на новую скатку на объекте </w:t>
      </w:r>
      <w:r w:rsidRPr="00BA7DA4">
        <w:rPr>
          <w:rFonts w:eastAsia="Times New Roman"/>
          <w:color w:val="000000"/>
          <w:szCs w:val="24"/>
          <w:lang w:eastAsia="ru-RU"/>
        </w:rPr>
        <w:t>ФГБУ «Сочинский национальный парк» (Лабораторный корпус).</w:t>
      </w:r>
    </w:p>
    <w:p w14:paraId="02795AE1" w14:textId="77777777" w:rsidR="00BA7DA4" w:rsidRPr="00BA7DA4" w:rsidRDefault="00BA7DA4" w:rsidP="00BA7DA4">
      <w:pPr>
        <w:spacing w:after="0" w:line="240" w:lineRule="auto"/>
        <w:jc w:val="both"/>
        <w:rPr>
          <w:rFonts w:eastAsia="Times New Roman"/>
          <w:szCs w:val="24"/>
          <w:lang w:eastAsia="ru-RU"/>
        </w:rPr>
      </w:pPr>
      <w:r w:rsidRPr="00BA7DA4">
        <w:rPr>
          <w:rFonts w:eastAsia="Times New Roman"/>
          <w:szCs w:val="24"/>
          <w:lang w:eastAsia="ru-RU"/>
        </w:rPr>
        <w:t>Адрес объекта: Краснодарский край, г.Сочи, ул.Курортный проспект, д.74.</w:t>
      </w:r>
    </w:p>
    <w:p w14:paraId="04A02A7B" w14:textId="3608927F" w:rsidR="00BA7DA4" w:rsidRPr="00BA7DA4" w:rsidRDefault="00BA7DA4" w:rsidP="00BA7DA4">
      <w:pPr>
        <w:spacing w:after="0" w:line="240" w:lineRule="auto"/>
        <w:jc w:val="both"/>
        <w:rPr>
          <w:rFonts w:eastAsia="Times New Roman"/>
          <w:szCs w:val="24"/>
          <w:lang w:eastAsia="ru-RU"/>
        </w:rPr>
      </w:pPr>
      <w:r w:rsidRPr="00BA7DA4">
        <w:rPr>
          <w:rFonts w:eastAsia="Times New Roman"/>
          <w:b/>
          <w:szCs w:val="24"/>
          <w:lang w:eastAsia="ru-RU"/>
        </w:rPr>
        <w:t>2. Срок оказания услуг</w:t>
      </w:r>
      <w:r w:rsidRPr="00BA7DA4">
        <w:rPr>
          <w:rFonts w:eastAsia="Times New Roman"/>
          <w:szCs w:val="24"/>
          <w:lang w:eastAsia="ru-RU"/>
        </w:rPr>
        <w:t xml:space="preserve">: с </w:t>
      </w:r>
      <w:r w:rsidR="002C64FB">
        <w:rPr>
          <w:rFonts w:eastAsia="Times New Roman"/>
          <w:szCs w:val="24"/>
          <w:lang w:eastAsia="ru-RU"/>
        </w:rPr>
        <w:t>даты</w:t>
      </w:r>
      <w:r w:rsidRPr="00BA7DA4">
        <w:rPr>
          <w:rFonts w:eastAsia="Times New Roman"/>
          <w:szCs w:val="24"/>
          <w:lang w:eastAsia="ru-RU"/>
        </w:rPr>
        <w:t xml:space="preserve"> заключения контракта по 02.10.2026 г.</w:t>
      </w:r>
    </w:p>
    <w:p w14:paraId="0F8A61C4" w14:textId="77777777" w:rsidR="00BA7DA4" w:rsidRPr="00BA7DA4" w:rsidRDefault="00BA7DA4" w:rsidP="00BA7DA4">
      <w:pPr>
        <w:spacing w:after="0" w:line="240" w:lineRule="auto"/>
        <w:jc w:val="both"/>
        <w:rPr>
          <w:rFonts w:eastAsia="Times New Roman"/>
          <w:bCs/>
          <w:szCs w:val="24"/>
          <w:lang w:eastAsia="ru-RU"/>
        </w:rPr>
      </w:pPr>
      <w:r w:rsidRPr="00BA7DA4">
        <w:rPr>
          <w:rFonts w:eastAsia="Times New Roman"/>
          <w:b/>
          <w:bCs/>
          <w:szCs w:val="24"/>
          <w:lang w:eastAsia="ru-RU"/>
        </w:rPr>
        <w:t>3. Гарантийный срок на оказываемые услуги составляет</w:t>
      </w:r>
      <w:r w:rsidRPr="00BA7DA4">
        <w:rPr>
          <w:rFonts w:eastAsia="Times New Roman"/>
          <w:bCs/>
          <w:szCs w:val="24"/>
          <w:lang w:eastAsia="ru-RU"/>
        </w:rPr>
        <w:t>: 6 (шесть) месяцев с момента подписания актов оказанных услуг.</w:t>
      </w:r>
    </w:p>
    <w:p w14:paraId="4AD565B3" w14:textId="77777777" w:rsidR="00BA7DA4" w:rsidRPr="00BA7DA4" w:rsidRDefault="00BA7DA4" w:rsidP="00BA7DA4">
      <w:pPr>
        <w:spacing w:after="0" w:line="240" w:lineRule="auto"/>
        <w:jc w:val="both"/>
        <w:outlineLvl w:val="0"/>
        <w:rPr>
          <w:rFonts w:eastAsia="Times New Roman"/>
          <w:b/>
          <w:szCs w:val="24"/>
          <w:lang w:eastAsia="ru-RU"/>
        </w:rPr>
      </w:pPr>
      <w:r w:rsidRPr="00BA7DA4">
        <w:rPr>
          <w:rFonts w:eastAsia="Times New Roman"/>
          <w:b/>
          <w:szCs w:val="24"/>
          <w:lang w:eastAsia="ru-RU"/>
        </w:rPr>
        <w:t>4. Требования к качественным характеристикам услуг:</w:t>
      </w:r>
    </w:p>
    <w:p w14:paraId="77AB55E2" w14:textId="77777777" w:rsidR="00BA7DA4" w:rsidRPr="00BA7DA4" w:rsidRDefault="00BA7DA4" w:rsidP="00BA7DA4">
      <w:pPr>
        <w:spacing w:after="0" w:line="240" w:lineRule="auto"/>
        <w:jc w:val="both"/>
        <w:outlineLvl w:val="0"/>
        <w:rPr>
          <w:rFonts w:eastAsia="Times New Roman"/>
          <w:b/>
          <w:szCs w:val="24"/>
          <w:lang w:eastAsia="ru-RU"/>
        </w:rPr>
      </w:pPr>
      <w:r w:rsidRPr="00BA7DA4">
        <w:rPr>
          <w:rFonts w:eastAsia="Times New Roman"/>
          <w:szCs w:val="24"/>
          <w:lang w:eastAsia="ru-RU"/>
        </w:rPr>
        <w:t>Качество выполненных Исполнителем услуг должно удовлетворять требованиям, установленным СНиП, СанПиН, ГОСТ, ТУ действующими на момент оказания услуг на территории РФ, с учетом условий контракта.</w:t>
      </w:r>
    </w:p>
    <w:p w14:paraId="030ABD23" w14:textId="77777777" w:rsidR="00BA7DA4" w:rsidRDefault="00BA7DA4" w:rsidP="00BA7DA4">
      <w:pPr>
        <w:spacing w:after="0" w:line="240" w:lineRule="auto"/>
        <w:jc w:val="both"/>
        <w:outlineLvl w:val="0"/>
        <w:rPr>
          <w:rFonts w:eastAsia="Times New Roman"/>
          <w:szCs w:val="24"/>
          <w:lang w:eastAsia="ru-RU"/>
        </w:rPr>
      </w:pPr>
      <w:r w:rsidRPr="00BA7DA4">
        <w:rPr>
          <w:rFonts w:eastAsia="Times New Roman"/>
          <w:szCs w:val="24"/>
          <w:lang w:eastAsia="ru-RU"/>
        </w:rPr>
        <w:t>Услуги должны производиться только в отведенной зоне работ. Услуги должны быть  произведены минимальным количеством технических средств и механизмов, что нужно для сокращения шума, пыли, загрязнения воздуха.</w:t>
      </w:r>
    </w:p>
    <w:p w14:paraId="0B38EEBF" w14:textId="2F042D4B" w:rsidR="00BA7DA4" w:rsidRPr="00BA7DA4" w:rsidRDefault="00BA7DA4" w:rsidP="00BA7DA4">
      <w:pPr>
        <w:spacing w:after="0" w:line="240" w:lineRule="auto"/>
        <w:jc w:val="both"/>
        <w:rPr>
          <w:rFonts w:eastAsia="Times New Roman"/>
          <w:b/>
          <w:szCs w:val="24"/>
          <w:lang w:eastAsia="ru-RU"/>
        </w:rPr>
      </w:pPr>
      <w:r w:rsidRPr="00BA7DA4">
        <w:rPr>
          <w:rFonts w:eastAsia="Times New Roman"/>
          <w:szCs w:val="24"/>
          <w:lang w:eastAsia="ru-RU"/>
        </w:rPr>
        <w:t>При оказании услуг необходимо руководствоваться следующей нормативно-технической документацией:</w:t>
      </w:r>
      <w:r>
        <w:rPr>
          <w:rFonts w:eastAsia="Times New Roman"/>
          <w:szCs w:val="24"/>
          <w:lang w:eastAsia="ru-RU"/>
        </w:rPr>
        <w:t xml:space="preserve"> </w:t>
      </w:r>
    </w:p>
    <w:tbl>
      <w:tblPr>
        <w:tblpPr w:leftFromText="180" w:rightFromText="180" w:vertAnchor="text" w:horzAnchor="margin" w:tblpXSpec="center" w:tblpY="178"/>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971"/>
        <w:gridCol w:w="3089"/>
        <w:gridCol w:w="6146"/>
      </w:tblGrid>
      <w:tr w:rsidR="00BA7DA4" w:rsidRPr="00BA7DA4" w14:paraId="2857C308" w14:textId="77777777" w:rsidTr="00BA7DA4">
        <w:trPr>
          <w:trHeight w:val="525"/>
        </w:trPr>
        <w:tc>
          <w:tcPr>
            <w:tcW w:w="971" w:type="dxa"/>
            <w:tcMar>
              <w:top w:w="0" w:type="dxa"/>
              <w:left w:w="108" w:type="dxa"/>
              <w:bottom w:w="0" w:type="dxa"/>
              <w:right w:w="108" w:type="dxa"/>
            </w:tcMar>
            <w:vAlign w:val="center"/>
          </w:tcPr>
          <w:p w14:paraId="3A1E055C" w14:textId="77777777" w:rsidR="00BA7DA4" w:rsidRPr="00BA7DA4" w:rsidRDefault="00BA7DA4" w:rsidP="00BA7DA4">
            <w:pPr>
              <w:keepNext/>
              <w:keepLines/>
              <w:spacing w:after="0" w:line="240" w:lineRule="auto"/>
              <w:jc w:val="center"/>
              <w:rPr>
                <w:rFonts w:eastAsia="Times New Roman"/>
                <w:bCs/>
                <w:szCs w:val="24"/>
                <w:lang w:eastAsia="ru-RU"/>
              </w:rPr>
            </w:pPr>
            <w:r w:rsidRPr="00BA7DA4">
              <w:rPr>
                <w:rFonts w:eastAsia="Times New Roman"/>
                <w:bCs/>
                <w:szCs w:val="24"/>
                <w:lang w:eastAsia="ru-RU"/>
              </w:rPr>
              <w:t>№ №</w:t>
            </w:r>
          </w:p>
          <w:p w14:paraId="2CC07217" w14:textId="77777777" w:rsidR="00BA7DA4" w:rsidRPr="00BA7DA4" w:rsidRDefault="00BA7DA4" w:rsidP="00BA7DA4">
            <w:pPr>
              <w:keepNext/>
              <w:keepLines/>
              <w:spacing w:after="0" w:line="240" w:lineRule="auto"/>
              <w:jc w:val="center"/>
              <w:rPr>
                <w:rFonts w:eastAsia="Times New Roman"/>
                <w:bCs/>
                <w:szCs w:val="24"/>
                <w:lang w:eastAsia="ru-RU"/>
              </w:rPr>
            </w:pPr>
            <w:r w:rsidRPr="00BA7DA4">
              <w:rPr>
                <w:rFonts w:eastAsia="Times New Roman"/>
                <w:bCs/>
                <w:szCs w:val="24"/>
                <w:lang w:eastAsia="ru-RU"/>
              </w:rPr>
              <w:t>п/п</w:t>
            </w:r>
          </w:p>
        </w:tc>
        <w:tc>
          <w:tcPr>
            <w:tcW w:w="3089" w:type="dxa"/>
            <w:tcMar>
              <w:top w:w="0" w:type="dxa"/>
              <w:left w:w="108" w:type="dxa"/>
              <w:bottom w:w="0" w:type="dxa"/>
              <w:right w:w="108" w:type="dxa"/>
            </w:tcMar>
            <w:vAlign w:val="center"/>
          </w:tcPr>
          <w:p w14:paraId="6DE5A3C2" w14:textId="77777777" w:rsidR="00BA7DA4" w:rsidRPr="00BA7DA4" w:rsidRDefault="00BA7DA4" w:rsidP="00BA7DA4">
            <w:pPr>
              <w:keepNext/>
              <w:keepLines/>
              <w:spacing w:after="0" w:line="240" w:lineRule="auto"/>
              <w:jc w:val="center"/>
              <w:rPr>
                <w:rFonts w:eastAsia="Times New Roman"/>
                <w:bCs/>
                <w:szCs w:val="24"/>
                <w:lang w:eastAsia="ru-RU"/>
              </w:rPr>
            </w:pPr>
            <w:r w:rsidRPr="00BA7DA4">
              <w:rPr>
                <w:rFonts w:eastAsia="Times New Roman"/>
                <w:bCs/>
                <w:szCs w:val="24"/>
                <w:lang w:eastAsia="ru-RU"/>
              </w:rPr>
              <w:t>Шифр, номер</w:t>
            </w:r>
          </w:p>
        </w:tc>
        <w:tc>
          <w:tcPr>
            <w:tcW w:w="6146" w:type="dxa"/>
            <w:tcMar>
              <w:top w:w="0" w:type="dxa"/>
              <w:left w:w="108" w:type="dxa"/>
              <w:bottom w:w="0" w:type="dxa"/>
              <w:right w:w="108" w:type="dxa"/>
            </w:tcMar>
            <w:vAlign w:val="center"/>
          </w:tcPr>
          <w:p w14:paraId="1DC84DA7" w14:textId="77777777" w:rsidR="00BA7DA4" w:rsidRPr="00BA7DA4" w:rsidRDefault="00BA7DA4" w:rsidP="00BA7DA4">
            <w:pPr>
              <w:keepNext/>
              <w:keepLines/>
              <w:spacing w:after="0" w:line="240" w:lineRule="auto"/>
              <w:jc w:val="center"/>
              <w:rPr>
                <w:rFonts w:eastAsia="Times New Roman"/>
                <w:bCs/>
                <w:szCs w:val="24"/>
                <w:lang w:eastAsia="ru-RU"/>
              </w:rPr>
            </w:pPr>
            <w:r w:rsidRPr="00BA7DA4">
              <w:rPr>
                <w:rFonts w:eastAsia="Times New Roman"/>
                <w:bCs/>
                <w:szCs w:val="24"/>
                <w:lang w:eastAsia="ru-RU"/>
              </w:rPr>
              <w:t>Наименование нормативного документа</w:t>
            </w:r>
          </w:p>
        </w:tc>
      </w:tr>
      <w:tr w:rsidR="00BA7DA4" w:rsidRPr="00BA7DA4" w14:paraId="4553CD22" w14:textId="77777777" w:rsidTr="00BA7DA4">
        <w:trPr>
          <w:trHeight w:val="270"/>
        </w:trPr>
        <w:tc>
          <w:tcPr>
            <w:tcW w:w="971" w:type="dxa"/>
            <w:tcMar>
              <w:top w:w="0" w:type="dxa"/>
              <w:left w:w="108" w:type="dxa"/>
              <w:bottom w:w="0" w:type="dxa"/>
              <w:right w:w="108" w:type="dxa"/>
            </w:tcMar>
            <w:vAlign w:val="bottom"/>
          </w:tcPr>
          <w:p w14:paraId="49E1C8B2" w14:textId="77777777" w:rsidR="00BA7DA4" w:rsidRPr="00BA7DA4" w:rsidRDefault="00BA7DA4" w:rsidP="00BA7DA4">
            <w:pPr>
              <w:keepNext/>
              <w:keepLines/>
              <w:spacing w:after="0" w:line="240" w:lineRule="auto"/>
              <w:jc w:val="center"/>
              <w:rPr>
                <w:rFonts w:eastAsia="Times New Roman"/>
                <w:bCs/>
                <w:szCs w:val="24"/>
                <w:lang w:eastAsia="ru-RU"/>
              </w:rPr>
            </w:pPr>
            <w:r w:rsidRPr="00BA7DA4">
              <w:rPr>
                <w:rFonts w:eastAsia="Times New Roman"/>
                <w:bCs/>
                <w:szCs w:val="24"/>
                <w:lang w:eastAsia="ru-RU"/>
              </w:rPr>
              <w:t>1</w:t>
            </w:r>
          </w:p>
        </w:tc>
        <w:tc>
          <w:tcPr>
            <w:tcW w:w="3089" w:type="dxa"/>
            <w:tcMar>
              <w:top w:w="0" w:type="dxa"/>
              <w:left w:w="108" w:type="dxa"/>
              <w:bottom w:w="0" w:type="dxa"/>
              <w:right w:w="108" w:type="dxa"/>
            </w:tcMar>
            <w:vAlign w:val="bottom"/>
          </w:tcPr>
          <w:p w14:paraId="75DD36BE" w14:textId="77777777" w:rsidR="00BA7DA4" w:rsidRPr="00BA7DA4" w:rsidRDefault="00BA7DA4" w:rsidP="00BA7DA4">
            <w:pPr>
              <w:keepNext/>
              <w:keepLines/>
              <w:spacing w:after="0" w:line="240" w:lineRule="auto"/>
              <w:jc w:val="center"/>
              <w:rPr>
                <w:rFonts w:eastAsia="Times New Roman"/>
                <w:bCs/>
                <w:szCs w:val="24"/>
                <w:lang w:eastAsia="ru-RU"/>
              </w:rPr>
            </w:pPr>
            <w:r w:rsidRPr="00BA7DA4">
              <w:rPr>
                <w:rFonts w:eastAsia="Times New Roman"/>
                <w:bCs/>
                <w:szCs w:val="24"/>
                <w:lang w:eastAsia="ru-RU"/>
              </w:rPr>
              <w:t>2</w:t>
            </w:r>
          </w:p>
        </w:tc>
        <w:tc>
          <w:tcPr>
            <w:tcW w:w="6146" w:type="dxa"/>
            <w:tcMar>
              <w:top w:w="0" w:type="dxa"/>
              <w:left w:w="108" w:type="dxa"/>
              <w:bottom w:w="0" w:type="dxa"/>
              <w:right w:w="108" w:type="dxa"/>
            </w:tcMar>
            <w:vAlign w:val="bottom"/>
          </w:tcPr>
          <w:p w14:paraId="428A0E4F" w14:textId="77777777" w:rsidR="00BA7DA4" w:rsidRPr="00BA7DA4" w:rsidRDefault="00BA7DA4" w:rsidP="00BA7DA4">
            <w:pPr>
              <w:keepNext/>
              <w:keepLines/>
              <w:spacing w:after="0" w:line="240" w:lineRule="auto"/>
              <w:jc w:val="center"/>
              <w:rPr>
                <w:rFonts w:eastAsia="Times New Roman"/>
                <w:bCs/>
                <w:szCs w:val="24"/>
                <w:lang w:eastAsia="ru-RU"/>
              </w:rPr>
            </w:pPr>
            <w:r w:rsidRPr="00BA7DA4">
              <w:rPr>
                <w:rFonts w:eastAsia="Times New Roman"/>
                <w:bCs/>
                <w:szCs w:val="24"/>
                <w:lang w:eastAsia="ru-RU"/>
              </w:rPr>
              <w:t>3</w:t>
            </w:r>
          </w:p>
        </w:tc>
      </w:tr>
      <w:tr w:rsidR="00BA7DA4" w:rsidRPr="00BA7DA4" w14:paraId="3C24F3D6" w14:textId="77777777" w:rsidTr="00BA7DA4">
        <w:trPr>
          <w:trHeight w:val="307"/>
        </w:trPr>
        <w:tc>
          <w:tcPr>
            <w:tcW w:w="971" w:type="dxa"/>
            <w:tcMar>
              <w:top w:w="0" w:type="dxa"/>
              <w:left w:w="108" w:type="dxa"/>
              <w:bottom w:w="0" w:type="dxa"/>
              <w:right w:w="108" w:type="dxa"/>
            </w:tcMar>
            <w:vAlign w:val="center"/>
          </w:tcPr>
          <w:p w14:paraId="3AF1626D" w14:textId="77777777" w:rsidR="00BA7DA4" w:rsidRPr="00BA7DA4" w:rsidRDefault="00BA7DA4" w:rsidP="00BA7DA4">
            <w:pPr>
              <w:keepNext/>
              <w:keepLines/>
              <w:numPr>
                <w:ilvl w:val="0"/>
                <w:numId w:val="19"/>
              </w:numPr>
              <w:spacing w:after="0" w:line="240" w:lineRule="auto"/>
              <w:rPr>
                <w:rFonts w:eastAsia="Times New Roman"/>
                <w:szCs w:val="24"/>
                <w:lang w:eastAsia="ru-RU"/>
              </w:rPr>
            </w:pPr>
          </w:p>
        </w:tc>
        <w:tc>
          <w:tcPr>
            <w:tcW w:w="3089" w:type="dxa"/>
            <w:tcMar>
              <w:top w:w="0" w:type="dxa"/>
              <w:left w:w="108" w:type="dxa"/>
              <w:bottom w:w="0" w:type="dxa"/>
              <w:right w:w="108" w:type="dxa"/>
            </w:tcMar>
            <w:vAlign w:val="center"/>
          </w:tcPr>
          <w:p w14:paraId="5959B79A" w14:textId="77777777" w:rsidR="00BA7DA4" w:rsidRPr="00BA7DA4" w:rsidRDefault="00BA7DA4" w:rsidP="00BA7DA4">
            <w:pPr>
              <w:keepNext/>
              <w:keepLines/>
              <w:spacing w:after="0" w:line="240" w:lineRule="auto"/>
              <w:rPr>
                <w:rFonts w:eastAsia="Times New Roman"/>
                <w:szCs w:val="24"/>
                <w:lang w:val="en-US" w:eastAsia="ru-RU"/>
              </w:rPr>
            </w:pPr>
            <w:r w:rsidRPr="00BA7DA4">
              <w:rPr>
                <w:rFonts w:eastAsia="Times New Roman"/>
                <w:szCs w:val="24"/>
                <w:lang w:eastAsia="ru-RU"/>
              </w:rPr>
              <w:t>СП 112.13330.2011</w:t>
            </w:r>
          </w:p>
        </w:tc>
        <w:tc>
          <w:tcPr>
            <w:tcW w:w="6146" w:type="dxa"/>
            <w:tcMar>
              <w:top w:w="0" w:type="dxa"/>
              <w:left w:w="108" w:type="dxa"/>
              <w:bottom w:w="0" w:type="dxa"/>
              <w:right w:w="108" w:type="dxa"/>
            </w:tcMar>
            <w:vAlign w:val="center"/>
          </w:tcPr>
          <w:p w14:paraId="61E57E23" w14:textId="77777777" w:rsidR="00BA7DA4" w:rsidRPr="00BA7DA4" w:rsidRDefault="00BA7DA4" w:rsidP="00BA7DA4">
            <w:pPr>
              <w:keepNext/>
              <w:keepLines/>
              <w:spacing w:after="0" w:line="240" w:lineRule="auto"/>
              <w:rPr>
                <w:rFonts w:eastAsia="Times New Roman"/>
                <w:szCs w:val="24"/>
                <w:lang w:eastAsia="ru-RU"/>
              </w:rPr>
            </w:pPr>
            <w:r w:rsidRPr="00BA7DA4">
              <w:rPr>
                <w:rFonts w:eastAsia="Times New Roman"/>
                <w:szCs w:val="24"/>
                <w:lang w:eastAsia="ru-RU"/>
              </w:rPr>
              <w:t>Пожарная безопасность зданий и сооружений</w:t>
            </w:r>
          </w:p>
        </w:tc>
      </w:tr>
      <w:tr w:rsidR="00BA7DA4" w:rsidRPr="00BA7DA4" w14:paraId="312DC9A8" w14:textId="77777777" w:rsidTr="00BA7DA4">
        <w:trPr>
          <w:trHeight w:val="307"/>
        </w:trPr>
        <w:tc>
          <w:tcPr>
            <w:tcW w:w="971" w:type="dxa"/>
            <w:tcMar>
              <w:top w:w="0" w:type="dxa"/>
              <w:left w:w="108" w:type="dxa"/>
              <w:bottom w:w="0" w:type="dxa"/>
              <w:right w:w="108" w:type="dxa"/>
            </w:tcMar>
            <w:vAlign w:val="center"/>
          </w:tcPr>
          <w:p w14:paraId="70AB1A87" w14:textId="77777777" w:rsidR="00BA7DA4" w:rsidRPr="00BA7DA4" w:rsidRDefault="00BA7DA4" w:rsidP="00BA7DA4">
            <w:pPr>
              <w:keepNext/>
              <w:keepLines/>
              <w:numPr>
                <w:ilvl w:val="0"/>
                <w:numId w:val="19"/>
              </w:numPr>
              <w:spacing w:after="0" w:line="240" w:lineRule="auto"/>
              <w:rPr>
                <w:rFonts w:eastAsia="Times New Roman"/>
                <w:szCs w:val="24"/>
                <w:lang w:eastAsia="ru-RU"/>
              </w:rPr>
            </w:pPr>
          </w:p>
        </w:tc>
        <w:tc>
          <w:tcPr>
            <w:tcW w:w="3089" w:type="dxa"/>
            <w:tcMar>
              <w:top w:w="0" w:type="dxa"/>
              <w:left w:w="108" w:type="dxa"/>
              <w:bottom w:w="0" w:type="dxa"/>
              <w:right w:w="108" w:type="dxa"/>
            </w:tcMar>
            <w:vAlign w:val="center"/>
          </w:tcPr>
          <w:p w14:paraId="6F259950" w14:textId="77777777" w:rsidR="00BA7DA4" w:rsidRPr="00BA7DA4" w:rsidRDefault="00BA7DA4" w:rsidP="00BA7DA4">
            <w:pPr>
              <w:keepNext/>
              <w:keepLines/>
              <w:spacing w:after="0" w:line="240" w:lineRule="auto"/>
              <w:rPr>
                <w:rFonts w:eastAsia="TimesNewRoman"/>
                <w:color w:val="000000"/>
                <w:szCs w:val="24"/>
                <w:lang w:eastAsia="ru-RU"/>
              </w:rPr>
            </w:pPr>
            <w:r w:rsidRPr="00BA7DA4">
              <w:rPr>
                <w:rFonts w:eastAsia="Times New Roman"/>
                <w:color w:val="000000"/>
                <w:szCs w:val="24"/>
                <w:lang w:eastAsia="ru-RU"/>
              </w:rPr>
              <w:t>ГОСТ Р 51049-2019</w:t>
            </w:r>
            <w:r w:rsidRPr="00BA7DA4">
              <w:rPr>
                <w:rFonts w:eastAsia="TimesNewRoman"/>
                <w:color w:val="000000"/>
                <w:szCs w:val="24"/>
                <w:lang w:eastAsia="ru-RU"/>
              </w:rPr>
              <w:t xml:space="preserve"> </w:t>
            </w:r>
          </w:p>
          <w:p w14:paraId="10777E0A" w14:textId="77777777" w:rsidR="00BA7DA4" w:rsidRPr="00BA7DA4" w:rsidRDefault="00BA7DA4" w:rsidP="00BA7DA4">
            <w:pPr>
              <w:keepNext/>
              <w:keepLines/>
              <w:spacing w:after="0" w:line="240" w:lineRule="auto"/>
              <w:rPr>
                <w:rFonts w:eastAsia="Times New Roman"/>
                <w:szCs w:val="24"/>
                <w:lang w:eastAsia="ru-RU"/>
              </w:rPr>
            </w:pPr>
          </w:p>
        </w:tc>
        <w:tc>
          <w:tcPr>
            <w:tcW w:w="6146" w:type="dxa"/>
            <w:tcMar>
              <w:top w:w="0" w:type="dxa"/>
              <w:left w:w="108" w:type="dxa"/>
              <w:bottom w:w="0" w:type="dxa"/>
              <w:right w:w="108" w:type="dxa"/>
            </w:tcMar>
            <w:vAlign w:val="center"/>
          </w:tcPr>
          <w:p w14:paraId="532AEF5E" w14:textId="77777777" w:rsidR="00BA7DA4" w:rsidRPr="00BA7DA4" w:rsidRDefault="00BA7DA4" w:rsidP="00BA7DA4">
            <w:pPr>
              <w:spacing w:after="0" w:line="240" w:lineRule="auto"/>
              <w:rPr>
                <w:rFonts w:eastAsia="Times New Roman"/>
                <w:color w:val="000000"/>
                <w:szCs w:val="24"/>
                <w:lang w:eastAsia="ru-RU"/>
              </w:rPr>
            </w:pPr>
            <w:r w:rsidRPr="00BA7DA4">
              <w:rPr>
                <w:rFonts w:eastAsia="Times New Roman"/>
                <w:color w:val="000000"/>
                <w:szCs w:val="24"/>
                <w:lang w:eastAsia="ru-RU"/>
              </w:rPr>
              <w:t>Техника пожарная. Рукава пожарные напорные. Общие технические требования. Методы испытаний.</w:t>
            </w:r>
          </w:p>
        </w:tc>
      </w:tr>
      <w:tr w:rsidR="00BA7DA4" w:rsidRPr="00BA7DA4" w14:paraId="7EF28551" w14:textId="77777777" w:rsidTr="00BA7DA4">
        <w:trPr>
          <w:trHeight w:val="968"/>
        </w:trPr>
        <w:tc>
          <w:tcPr>
            <w:tcW w:w="971" w:type="dxa"/>
            <w:tcMar>
              <w:top w:w="0" w:type="dxa"/>
              <w:left w:w="108" w:type="dxa"/>
              <w:bottom w:w="0" w:type="dxa"/>
              <w:right w:w="108" w:type="dxa"/>
            </w:tcMar>
          </w:tcPr>
          <w:p w14:paraId="449E0A12" w14:textId="77777777" w:rsidR="00BA7DA4" w:rsidRPr="00BA7DA4" w:rsidRDefault="00BA7DA4" w:rsidP="00BA7DA4">
            <w:pPr>
              <w:keepNext/>
              <w:keepLines/>
              <w:spacing w:after="0" w:line="240" w:lineRule="auto"/>
              <w:rPr>
                <w:rFonts w:eastAsia="Times New Roman"/>
                <w:szCs w:val="24"/>
                <w:lang w:eastAsia="ru-RU"/>
              </w:rPr>
            </w:pPr>
          </w:p>
          <w:p w14:paraId="7DF53EC9" w14:textId="77777777" w:rsidR="00BA7DA4" w:rsidRPr="00BA7DA4" w:rsidRDefault="00BA7DA4" w:rsidP="00BA7DA4">
            <w:pPr>
              <w:keepNext/>
              <w:keepLines/>
              <w:spacing w:after="0" w:line="240" w:lineRule="auto"/>
              <w:jc w:val="center"/>
              <w:rPr>
                <w:rFonts w:eastAsia="Times New Roman"/>
                <w:szCs w:val="24"/>
                <w:lang w:eastAsia="ru-RU"/>
              </w:rPr>
            </w:pPr>
          </w:p>
          <w:p w14:paraId="44769496" w14:textId="77777777" w:rsidR="00BA7DA4" w:rsidRPr="00BA7DA4" w:rsidRDefault="00BA7DA4" w:rsidP="00BA7DA4">
            <w:pPr>
              <w:keepNext/>
              <w:keepLines/>
              <w:spacing w:after="0" w:line="240" w:lineRule="auto"/>
              <w:jc w:val="center"/>
              <w:rPr>
                <w:rFonts w:eastAsia="Times New Roman"/>
                <w:szCs w:val="24"/>
                <w:lang w:eastAsia="ru-RU"/>
              </w:rPr>
            </w:pPr>
            <w:r w:rsidRPr="00BA7DA4">
              <w:rPr>
                <w:rFonts w:eastAsia="Times New Roman"/>
                <w:szCs w:val="24"/>
                <w:lang w:eastAsia="ru-RU"/>
              </w:rPr>
              <w:t>3.</w:t>
            </w:r>
          </w:p>
          <w:p w14:paraId="142F2A2B" w14:textId="77777777" w:rsidR="00BA7DA4" w:rsidRPr="00BA7DA4" w:rsidRDefault="00BA7DA4" w:rsidP="00BA7DA4">
            <w:pPr>
              <w:keepNext/>
              <w:keepLines/>
              <w:spacing w:after="0" w:line="240" w:lineRule="auto"/>
              <w:jc w:val="center"/>
              <w:rPr>
                <w:rFonts w:eastAsia="Times New Roman"/>
                <w:szCs w:val="24"/>
                <w:lang w:eastAsia="ru-RU"/>
              </w:rPr>
            </w:pPr>
          </w:p>
          <w:p w14:paraId="707167C5" w14:textId="77777777" w:rsidR="00BA7DA4" w:rsidRPr="00BA7DA4" w:rsidRDefault="00BA7DA4" w:rsidP="00BA7DA4">
            <w:pPr>
              <w:keepNext/>
              <w:keepLines/>
              <w:spacing w:after="0" w:line="240" w:lineRule="auto"/>
              <w:rPr>
                <w:rFonts w:eastAsia="Times New Roman"/>
                <w:szCs w:val="24"/>
                <w:lang w:eastAsia="ru-RU"/>
              </w:rPr>
            </w:pPr>
          </w:p>
        </w:tc>
        <w:tc>
          <w:tcPr>
            <w:tcW w:w="3089" w:type="dxa"/>
            <w:tcMar>
              <w:top w:w="0" w:type="dxa"/>
              <w:left w:w="108" w:type="dxa"/>
              <w:bottom w:w="0" w:type="dxa"/>
              <w:right w:w="108" w:type="dxa"/>
            </w:tcMar>
          </w:tcPr>
          <w:p w14:paraId="49A6DA97" w14:textId="77777777" w:rsidR="00BA7DA4" w:rsidRPr="00BA7DA4" w:rsidRDefault="00BA7DA4" w:rsidP="00BA7DA4">
            <w:pPr>
              <w:keepNext/>
              <w:keepLines/>
              <w:spacing w:after="0" w:line="240" w:lineRule="auto"/>
              <w:rPr>
                <w:rFonts w:eastAsia="TimesNewRoman"/>
                <w:color w:val="000000"/>
                <w:szCs w:val="24"/>
                <w:lang w:eastAsia="ru-RU"/>
              </w:rPr>
            </w:pPr>
          </w:p>
          <w:p w14:paraId="211CAD99" w14:textId="77777777" w:rsidR="00BA7DA4" w:rsidRPr="00BA7DA4" w:rsidRDefault="00BA7DA4" w:rsidP="00BA7DA4">
            <w:pPr>
              <w:keepNext/>
              <w:keepLines/>
              <w:spacing w:after="0" w:line="240" w:lineRule="auto"/>
              <w:rPr>
                <w:rFonts w:eastAsia="Times New Roman"/>
                <w:szCs w:val="24"/>
                <w:highlight w:val="lightGray"/>
                <w:lang w:eastAsia="ru-RU"/>
              </w:rPr>
            </w:pPr>
            <w:r w:rsidRPr="00BA7DA4">
              <w:rPr>
                <w:rFonts w:eastAsia="TimesNewRoman"/>
                <w:szCs w:val="24"/>
                <w:lang w:eastAsia="ru-RU"/>
              </w:rPr>
              <w:t xml:space="preserve">ГОСТ 12.4.009-83 </w:t>
            </w:r>
          </w:p>
        </w:tc>
        <w:tc>
          <w:tcPr>
            <w:tcW w:w="6146" w:type="dxa"/>
            <w:tcMar>
              <w:top w:w="0" w:type="dxa"/>
              <w:left w:w="108" w:type="dxa"/>
              <w:bottom w:w="0" w:type="dxa"/>
              <w:right w:w="108" w:type="dxa"/>
            </w:tcMar>
          </w:tcPr>
          <w:p w14:paraId="643C78C8" w14:textId="77777777" w:rsidR="00BA7DA4" w:rsidRPr="00BA7DA4" w:rsidRDefault="00BA7DA4" w:rsidP="00BA7DA4">
            <w:pPr>
              <w:spacing w:after="0" w:line="240" w:lineRule="auto"/>
              <w:rPr>
                <w:rFonts w:eastAsia="TimesNewRoman"/>
                <w:szCs w:val="24"/>
                <w:lang w:eastAsia="ru-RU"/>
              </w:rPr>
            </w:pPr>
            <w:r w:rsidRPr="00BA7DA4">
              <w:rPr>
                <w:rFonts w:eastAsia="TimesNewRoman"/>
                <w:szCs w:val="24"/>
                <w:lang w:eastAsia="ru-RU"/>
              </w:rPr>
              <w:t>Система стандартов безопасности труда. Пожарная техника для защиты объектов. Основные виды. Размещение и обслуживание.</w:t>
            </w:r>
          </w:p>
        </w:tc>
      </w:tr>
      <w:tr w:rsidR="00BA7DA4" w:rsidRPr="00BA7DA4" w14:paraId="0963877C" w14:textId="77777777" w:rsidTr="00BA7DA4">
        <w:trPr>
          <w:trHeight w:val="307"/>
        </w:trPr>
        <w:tc>
          <w:tcPr>
            <w:tcW w:w="971" w:type="dxa"/>
            <w:tcMar>
              <w:top w:w="0" w:type="dxa"/>
              <w:left w:w="108" w:type="dxa"/>
              <w:bottom w:w="0" w:type="dxa"/>
              <w:right w:w="108" w:type="dxa"/>
            </w:tcMar>
          </w:tcPr>
          <w:p w14:paraId="38F16D83" w14:textId="77777777" w:rsidR="00BA7DA4" w:rsidRPr="00BA7DA4" w:rsidRDefault="00BA7DA4" w:rsidP="00BA7DA4">
            <w:pPr>
              <w:keepNext/>
              <w:keepLines/>
              <w:spacing w:after="0" w:line="240" w:lineRule="auto"/>
              <w:jc w:val="center"/>
              <w:rPr>
                <w:rFonts w:eastAsia="Times New Roman"/>
                <w:szCs w:val="24"/>
                <w:lang w:eastAsia="ru-RU"/>
              </w:rPr>
            </w:pPr>
            <w:r w:rsidRPr="00BA7DA4">
              <w:rPr>
                <w:rFonts w:eastAsia="Times New Roman"/>
                <w:szCs w:val="24"/>
                <w:lang w:eastAsia="ru-RU"/>
              </w:rPr>
              <w:t>4</w:t>
            </w:r>
          </w:p>
        </w:tc>
        <w:tc>
          <w:tcPr>
            <w:tcW w:w="3089" w:type="dxa"/>
            <w:tcMar>
              <w:top w:w="0" w:type="dxa"/>
              <w:left w:w="108" w:type="dxa"/>
              <w:bottom w:w="0" w:type="dxa"/>
              <w:right w:w="108" w:type="dxa"/>
            </w:tcMar>
          </w:tcPr>
          <w:p w14:paraId="21030273" w14:textId="77777777" w:rsidR="00BA7DA4" w:rsidRPr="00BA7DA4" w:rsidRDefault="00BA7DA4" w:rsidP="00BA7DA4">
            <w:pPr>
              <w:keepNext/>
              <w:keepLines/>
              <w:spacing w:after="0" w:line="240" w:lineRule="auto"/>
              <w:rPr>
                <w:rFonts w:eastAsia="Times New Roman"/>
                <w:szCs w:val="24"/>
                <w:lang w:eastAsia="ru-RU"/>
              </w:rPr>
            </w:pPr>
            <w:r w:rsidRPr="00BA7DA4">
              <w:rPr>
                <w:rFonts w:eastAsia="Times New Roman"/>
                <w:szCs w:val="24"/>
              </w:rPr>
              <w:t>СП 10.13130.2020</w:t>
            </w:r>
          </w:p>
        </w:tc>
        <w:tc>
          <w:tcPr>
            <w:tcW w:w="6146" w:type="dxa"/>
            <w:tcMar>
              <w:top w:w="0" w:type="dxa"/>
              <w:left w:w="108" w:type="dxa"/>
              <w:bottom w:w="0" w:type="dxa"/>
              <w:right w:w="108" w:type="dxa"/>
            </w:tcMar>
            <w:vAlign w:val="center"/>
          </w:tcPr>
          <w:p w14:paraId="0B81B0AD" w14:textId="77777777" w:rsidR="00BA7DA4" w:rsidRPr="00BA7DA4" w:rsidRDefault="00BA7DA4" w:rsidP="00BA7DA4">
            <w:pPr>
              <w:keepNext/>
              <w:keepLines/>
              <w:spacing w:after="0" w:line="240" w:lineRule="auto"/>
              <w:rPr>
                <w:rFonts w:eastAsia="Times New Roman"/>
                <w:szCs w:val="24"/>
                <w:lang w:eastAsia="ru-RU"/>
              </w:rPr>
            </w:pPr>
            <w:r w:rsidRPr="00BA7DA4">
              <w:rPr>
                <w:rFonts w:eastAsia="Times New Roman"/>
                <w:szCs w:val="24"/>
              </w:rPr>
              <w:t>Свод правил. Системы противопожарной защиты. Внутренний противопожарный водопровод. Требования пожарной безопасности</w:t>
            </w:r>
          </w:p>
        </w:tc>
      </w:tr>
      <w:tr w:rsidR="00BA7DA4" w:rsidRPr="00BA7DA4" w14:paraId="476B41EB" w14:textId="77777777" w:rsidTr="00BA7DA4">
        <w:trPr>
          <w:trHeight w:val="307"/>
        </w:trPr>
        <w:tc>
          <w:tcPr>
            <w:tcW w:w="971" w:type="dxa"/>
            <w:tcMar>
              <w:top w:w="0" w:type="dxa"/>
              <w:left w:w="108" w:type="dxa"/>
              <w:bottom w:w="0" w:type="dxa"/>
              <w:right w:w="108" w:type="dxa"/>
            </w:tcMar>
          </w:tcPr>
          <w:p w14:paraId="4A516116" w14:textId="77777777" w:rsidR="00BA7DA4" w:rsidRPr="00BA7DA4" w:rsidRDefault="00BA7DA4" w:rsidP="00BA7DA4">
            <w:pPr>
              <w:keepNext/>
              <w:keepLines/>
              <w:spacing w:after="0" w:line="240" w:lineRule="auto"/>
              <w:jc w:val="center"/>
              <w:rPr>
                <w:rFonts w:eastAsia="Times New Roman"/>
                <w:szCs w:val="24"/>
                <w:lang w:eastAsia="ru-RU"/>
              </w:rPr>
            </w:pPr>
            <w:r w:rsidRPr="00BA7DA4">
              <w:rPr>
                <w:rFonts w:eastAsia="Times New Roman"/>
                <w:szCs w:val="24"/>
                <w:lang w:eastAsia="ru-RU"/>
              </w:rPr>
              <w:t>5.</w:t>
            </w:r>
          </w:p>
        </w:tc>
        <w:tc>
          <w:tcPr>
            <w:tcW w:w="3089" w:type="dxa"/>
            <w:tcMar>
              <w:top w:w="0" w:type="dxa"/>
              <w:left w:w="108" w:type="dxa"/>
              <w:bottom w:w="0" w:type="dxa"/>
              <w:right w:w="108" w:type="dxa"/>
            </w:tcMar>
          </w:tcPr>
          <w:p w14:paraId="2F0655F2" w14:textId="77777777" w:rsidR="00BA7DA4" w:rsidRPr="00BA7DA4" w:rsidRDefault="00BA7DA4" w:rsidP="00BA7DA4">
            <w:pPr>
              <w:keepNext/>
              <w:keepLines/>
              <w:spacing w:after="0" w:line="240" w:lineRule="auto"/>
              <w:rPr>
                <w:rFonts w:eastAsia="Times New Roman"/>
                <w:szCs w:val="24"/>
                <w:lang w:eastAsia="ru-RU"/>
              </w:rPr>
            </w:pPr>
            <w:r w:rsidRPr="00BA7DA4">
              <w:rPr>
                <w:rFonts w:eastAsia="Times New Roman"/>
                <w:szCs w:val="24"/>
                <w:lang w:eastAsia="ru-RU"/>
              </w:rPr>
              <w:t>Постановления Правительства РФ от 16.09.2020 N 1479 (ред. от 31.12.2020)</w:t>
            </w:r>
          </w:p>
        </w:tc>
        <w:tc>
          <w:tcPr>
            <w:tcW w:w="6146" w:type="dxa"/>
            <w:tcMar>
              <w:top w:w="0" w:type="dxa"/>
              <w:left w:w="108" w:type="dxa"/>
              <w:bottom w:w="0" w:type="dxa"/>
              <w:right w:w="108" w:type="dxa"/>
            </w:tcMar>
          </w:tcPr>
          <w:p w14:paraId="211BED4C" w14:textId="77777777" w:rsidR="00BA7DA4" w:rsidRPr="00BA7DA4" w:rsidRDefault="00BA7DA4" w:rsidP="00BA7DA4">
            <w:pPr>
              <w:spacing w:after="0" w:line="240" w:lineRule="auto"/>
              <w:rPr>
                <w:rFonts w:eastAsia="Times New Roman"/>
                <w:szCs w:val="24"/>
              </w:rPr>
            </w:pPr>
            <w:r w:rsidRPr="00BA7DA4">
              <w:rPr>
                <w:rFonts w:eastAsia="Times New Roman"/>
                <w:szCs w:val="24"/>
                <w:lang w:eastAsia="ru-RU"/>
              </w:rPr>
              <w:t>"Об утверждении Правил противопожарного режима в Российской Федерации"</w:t>
            </w:r>
          </w:p>
        </w:tc>
      </w:tr>
      <w:tr w:rsidR="00BA7DA4" w:rsidRPr="00BA7DA4" w14:paraId="35343EFF" w14:textId="77777777" w:rsidTr="00BA7DA4">
        <w:trPr>
          <w:trHeight w:val="367"/>
        </w:trPr>
        <w:tc>
          <w:tcPr>
            <w:tcW w:w="971" w:type="dxa"/>
            <w:tcMar>
              <w:top w:w="0" w:type="dxa"/>
              <w:left w:w="108" w:type="dxa"/>
              <w:bottom w:w="0" w:type="dxa"/>
              <w:right w:w="108" w:type="dxa"/>
            </w:tcMar>
          </w:tcPr>
          <w:p w14:paraId="78CCAEE2" w14:textId="77777777" w:rsidR="00BA7DA4" w:rsidRPr="00BA7DA4" w:rsidRDefault="00BA7DA4" w:rsidP="00BA7DA4">
            <w:pPr>
              <w:keepNext/>
              <w:keepLines/>
              <w:spacing w:after="0" w:line="240" w:lineRule="auto"/>
              <w:jc w:val="center"/>
              <w:rPr>
                <w:rFonts w:eastAsia="Times New Roman"/>
                <w:szCs w:val="24"/>
                <w:lang w:eastAsia="ru-RU"/>
              </w:rPr>
            </w:pPr>
            <w:r w:rsidRPr="00BA7DA4">
              <w:rPr>
                <w:rFonts w:eastAsia="Times New Roman"/>
                <w:szCs w:val="24"/>
                <w:lang w:eastAsia="ru-RU"/>
              </w:rPr>
              <w:t>6.</w:t>
            </w:r>
          </w:p>
        </w:tc>
        <w:tc>
          <w:tcPr>
            <w:tcW w:w="3089" w:type="dxa"/>
            <w:tcMar>
              <w:top w:w="0" w:type="dxa"/>
              <w:left w:w="108" w:type="dxa"/>
              <w:bottom w:w="0" w:type="dxa"/>
              <w:right w:w="108" w:type="dxa"/>
            </w:tcMar>
          </w:tcPr>
          <w:p w14:paraId="5F5DFE20" w14:textId="77777777" w:rsidR="00BA7DA4" w:rsidRPr="00BA7DA4" w:rsidRDefault="00BA7DA4" w:rsidP="00BA7DA4">
            <w:pPr>
              <w:keepNext/>
              <w:keepLines/>
              <w:spacing w:after="0" w:line="240" w:lineRule="auto"/>
              <w:rPr>
                <w:rFonts w:eastAsia="Times New Roman"/>
                <w:color w:val="000000"/>
                <w:szCs w:val="24"/>
                <w:lang w:eastAsia="ru-RU"/>
              </w:rPr>
            </w:pPr>
            <w:r w:rsidRPr="00BA7DA4">
              <w:rPr>
                <w:rFonts w:eastAsia="Times New Roman"/>
                <w:color w:val="000000"/>
                <w:szCs w:val="24"/>
                <w:lang w:eastAsia="ru-RU"/>
              </w:rPr>
              <w:t>ГОСТ Р 51844-2009</w:t>
            </w:r>
          </w:p>
          <w:p w14:paraId="33EAEC5D" w14:textId="77777777" w:rsidR="00BA7DA4" w:rsidRPr="00BA7DA4" w:rsidRDefault="00BA7DA4" w:rsidP="00BA7DA4">
            <w:pPr>
              <w:keepNext/>
              <w:keepLines/>
              <w:spacing w:after="0" w:line="240" w:lineRule="auto"/>
              <w:rPr>
                <w:rFonts w:eastAsia="Times New Roman"/>
                <w:szCs w:val="24"/>
                <w:lang w:eastAsia="ru-RU"/>
              </w:rPr>
            </w:pPr>
          </w:p>
        </w:tc>
        <w:tc>
          <w:tcPr>
            <w:tcW w:w="6146" w:type="dxa"/>
            <w:tcMar>
              <w:top w:w="0" w:type="dxa"/>
              <w:left w:w="108" w:type="dxa"/>
              <w:bottom w:w="0" w:type="dxa"/>
              <w:right w:w="108" w:type="dxa"/>
            </w:tcMar>
            <w:vAlign w:val="center"/>
          </w:tcPr>
          <w:p w14:paraId="567A8459" w14:textId="77777777" w:rsidR="00BA7DA4" w:rsidRPr="00BA7DA4" w:rsidRDefault="00BA7DA4" w:rsidP="00BA7DA4">
            <w:pPr>
              <w:spacing w:before="100" w:beforeAutospacing="1" w:after="100" w:afterAutospacing="1" w:line="240" w:lineRule="auto"/>
              <w:rPr>
                <w:rFonts w:eastAsia="Times New Roman"/>
                <w:color w:val="000000"/>
                <w:szCs w:val="24"/>
                <w:lang w:eastAsia="ru-RU"/>
              </w:rPr>
            </w:pPr>
            <w:r w:rsidRPr="00BA7DA4">
              <w:rPr>
                <w:rFonts w:eastAsia="Times New Roman"/>
                <w:color w:val="000000"/>
                <w:szCs w:val="24"/>
                <w:lang w:eastAsia="ru-RU"/>
              </w:rPr>
              <w:t>Техника пожарная. Шкафы пожарные. Общие технические требования. Методы испытаний.</w:t>
            </w:r>
          </w:p>
        </w:tc>
      </w:tr>
      <w:tr w:rsidR="00BA7DA4" w:rsidRPr="00BA7DA4" w14:paraId="0AE0B8B9" w14:textId="77777777" w:rsidTr="00BA7DA4">
        <w:trPr>
          <w:trHeight w:val="367"/>
        </w:trPr>
        <w:tc>
          <w:tcPr>
            <w:tcW w:w="971" w:type="dxa"/>
            <w:tcMar>
              <w:top w:w="0" w:type="dxa"/>
              <w:left w:w="108" w:type="dxa"/>
              <w:bottom w:w="0" w:type="dxa"/>
              <w:right w:w="108" w:type="dxa"/>
            </w:tcMar>
            <w:vAlign w:val="center"/>
          </w:tcPr>
          <w:p w14:paraId="30618F5C" w14:textId="77777777" w:rsidR="00BA7DA4" w:rsidRPr="00BA7DA4" w:rsidRDefault="00BA7DA4" w:rsidP="00BA7DA4">
            <w:pPr>
              <w:keepNext/>
              <w:keepLines/>
              <w:spacing w:after="0" w:line="240" w:lineRule="auto"/>
              <w:jc w:val="center"/>
              <w:rPr>
                <w:rFonts w:eastAsia="Times New Roman"/>
                <w:szCs w:val="24"/>
                <w:lang w:eastAsia="ru-RU"/>
              </w:rPr>
            </w:pPr>
            <w:r w:rsidRPr="00BA7DA4">
              <w:rPr>
                <w:rFonts w:eastAsia="Times New Roman"/>
                <w:szCs w:val="24"/>
                <w:lang w:eastAsia="ru-RU"/>
              </w:rPr>
              <w:t>7.</w:t>
            </w:r>
          </w:p>
        </w:tc>
        <w:tc>
          <w:tcPr>
            <w:tcW w:w="3089" w:type="dxa"/>
            <w:tcMar>
              <w:top w:w="0" w:type="dxa"/>
              <w:left w:w="108" w:type="dxa"/>
              <w:bottom w:w="0" w:type="dxa"/>
              <w:right w:w="108" w:type="dxa"/>
            </w:tcMar>
            <w:vAlign w:val="center"/>
          </w:tcPr>
          <w:p w14:paraId="29C58448" w14:textId="77777777" w:rsidR="00BA7DA4" w:rsidRPr="00BA7DA4" w:rsidRDefault="00BA7DA4" w:rsidP="00BA7DA4">
            <w:pPr>
              <w:keepNext/>
              <w:keepLines/>
              <w:spacing w:after="0" w:line="240" w:lineRule="auto"/>
              <w:rPr>
                <w:rFonts w:eastAsia="Times New Roman"/>
                <w:szCs w:val="24"/>
                <w:lang w:eastAsia="ru-RU"/>
              </w:rPr>
            </w:pPr>
            <w:r w:rsidRPr="00BA7DA4">
              <w:rPr>
                <w:rFonts w:eastAsia="Times New Roman"/>
                <w:szCs w:val="24"/>
                <w:lang w:eastAsia="ru-RU"/>
              </w:rPr>
              <w:t>ГОСТ Р 59643-2021</w:t>
            </w:r>
          </w:p>
        </w:tc>
        <w:tc>
          <w:tcPr>
            <w:tcW w:w="6146" w:type="dxa"/>
            <w:tcMar>
              <w:top w:w="0" w:type="dxa"/>
              <w:left w:w="108" w:type="dxa"/>
              <w:bottom w:w="0" w:type="dxa"/>
              <w:right w:w="108" w:type="dxa"/>
            </w:tcMar>
            <w:vAlign w:val="center"/>
          </w:tcPr>
          <w:p w14:paraId="1970790D" w14:textId="77777777" w:rsidR="00BA7DA4" w:rsidRPr="00BA7DA4" w:rsidRDefault="00BA7DA4" w:rsidP="00BA7DA4">
            <w:pPr>
              <w:keepNext/>
              <w:keepLines/>
              <w:spacing w:after="0" w:line="240" w:lineRule="auto"/>
              <w:rPr>
                <w:rFonts w:eastAsia="Times New Roman"/>
                <w:szCs w:val="24"/>
                <w:lang w:eastAsia="ru-RU"/>
              </w:rPr>
            </w:pPr>
            <w:r w:rsidRPr="00BA7DA4">
              <w:rPr>
                <w:rFonts w:eastAsia="Times New Roman"/>
                <w:szCs w:val="24"/>
                <w:lang w:eastAsia="ru-RU"/>
              </w:rPr>
              <w:t>«Внутреннее противопожарное водоснабжение. Руководство по проектированию, монтажу, техническому обслуживанию и ремонту. Методы испытаний на работоспособность»</w:t>
            </w:r>
          </w:p>
        </w:tc>
      </w:tr>
      <w:tr w:rsidR="00BA7DA4" w:rsidRPr="00BA7DA4" w14:paraId="5B8FFFB8" w14:textId="77777777" w:rsidTr="00BA7DA4">
        <w:trPr>
          <w:trHeight w:val="367"/>
        </w:trPr>
        <w:tc>
          <w:tcPr>
            <w:tcW w:w="971" w:type="dxa"/>
            <w:tcMar>
              <w:top w:w="0" w:type="dxa"/>
              <w:left w:w="108" w:type="dxa"/>
              <w:bottom w:w="0" w:type="dxa"/>
              <w:right w:w="108" w:type="dxa"/>
            </w:tcMar>
            <w:vAlign w:val="center"/>
          </w:tcPr>
          <w:p w14:paraId="6A1B523E" w14:textId="77777777" w:rsidR="00BA7DA4" w:rsidRPr="00BA7DA4" w:rsidRDefault="00BA7DA4" w:rsidP="00BA7DA4">
            <w:pPr>
              <w:keepNext/>
              <w:keepLines/>
              <w:spacing w:after="0" w:line="240" w:lineRule="auto"/>
              <w:jc w:val="center"/>
              <w:rPr>
                <w:rFonts w:eastAsia="Times New Roman"/>
                <w:szCs w:val="24"/>
                <w:lang w:eastAsia="ru-RU"/>
              </w:rPr>
            </w:pPr>
            <w:r w:rsidRPr="00BA7DA4">
              <w:rPr>
                <w:rFonts w:eastAsia="Times New Roman"/>
                <w:szCs w:val="24"/>
                <w:lang w:eastAsia="ru-RU"/>
              </w:rPr>
              <w:t>8.</w:t>
            </w:r>
          </w:p>
        </w:tc>
        <w:tc>
          <w:tcPr>
            <w:tcW w:w="3089" w:type="dxa"/>
            <w:tcMar>
              <w:top w:w="0" w:type="dxa"/>
              <w:left w:w="108" w:type="dxa"/>
              <w:bottom w:w="0" w:type="dxa"/>
              <w:right w:w="108" w:type="dxa"/>
            </w:tcMar>
            <w:vAlign w:val="center"/>
          </w:tcPr>
          <w:p w14:paraId="352F07D7" w14:textId="77777777" w:rsidR="00BA7DA4" w:rsidRPr="00BA7DA4" w:rsidRDefault="00BA7DA4" w:rsidP="00BA7DA4">
            <w:pPr>
              <w:keepNext/>
              <w:keepLines/>
              <w:spacing w:after="0" w:line="240" w:lineRule="auto"/>
              <w:rPr>
                <w:rFonts w:eastAsia="Times New Roman"/>
                <w:szCs w:val="24"/>
                <w:lang w:eastAsia="ru-RU"/>
              </w:rPr>
            </w:pPr>
            <w:r w:rsidRPr="00BA7DA4">
              <w:rPr>
                <w:rFonts w:eastAsia="Times New Roman"/>
                <w:szCs w:val="24"/>
                <w:lang w:eastAsia="ru-RU"/>
              </w:rPr>
              <w:t>Федеральный закон от 22.07.2008 N 123-ФЗ</w:t>
            </w:r>
          </w:p>
        </w:tc>
        <w:tc>
          <w:tcPr>
            <w:tcW w:w="6146" w:type="dxa"/>
            <w:tcMar>
              <w:top w:w="0" w:type="dxa"/>
              <w:left w:w="108" w:type="dxa"/>
              <w:bottom w:w="0" w:type="dxa"/>
              <w:right w:w="108" w:type="dxa"/>
            </w:tcMar>
            <w:vAlign w:val="center"/>
          </w:tcPr>
          <w:p w14:paraId="684C8B7C" w14:textId="77777777" w:rsidR="00BA7DA4" w:rsidRPr="00BA7DA4" w:rsidRDefault="00BA7DA4" w:rsidP="00BA7DA4">
            <w:pPr>
              <w:keepNext/>
              <w:keepLines/>
              <w:spacing w:after="0" w:line="240" w:lineRule="auto"/>
              <w:rPr>
                <w:rFonts w:eastAsia="Times New Roman"/>
                <w:szCs w:val="24"/>
                <w:lang w:eastAsia="ru-RU"/>
              </w:rPr>
            </w:pPr>
            <w:r w:rsidRPr="00BA7DA4">
              <w:rPr>
                <w:rFonts w:eastAsia="Times New Roman"/>
                <w:szCs w:val="24"/>
                <w:lang w:eastAsia="ru-RU"/>
              </w:rPr>
              <w:t>Технический регламент о требованиях пожарной безопасности</w:t>
            </w:r>
          </w:p>
        </w:tc>
      </w:tr>
    </w:tbl>
    <w:p w14:paraId="30B7D820" w14:textId="77777777" w:rsidR="00BA7DA4" w:rsidRPr="00BA7DA4" w:rsidRDefault="00BA7DA4" w:rsidP="00BA7DA4">
      <w:pPr>
        <w:spacing w:after="0" w:line="240" w:lineRule="auto"/>
        <w:jc w:val="both"/>
        <w:rPr>
          <w:rFonts w:eastAsia="Times New Roman"/>
          <w:szCs w:val="24"/>
          <w:lang w:eastAsia="ru-RU"/>
        </w:rPr>
      </w:pPr>
    </w:p>
    <w:p w14:paraId="17EB033E" w14:textId="77777777" w:rsidR="00BA7DA4" w:rsidRPr="00BA7DA4" w:rsidRDefault="00BA7DA4" w:rsidP="00BA7DA4">
      <w:pPr>
        <w:spacing w:after="0" w:line="240" w:lineRule="auto"/>
        <w:jc w:val="both"/>
        <w:rPr>
          <w:rFonts w:eastAsia="Times New Roman"/>
          <w:b/>
          <w:bCs/>
          <w:szCs w:val="24"/>
          <w:lang w:eastAsia="ru-RU"/>
        </w:rPr>
      </w:pPr>
      <w:r w:rsidRPr="00BA7DA4">
        <w:rPr>
          <w:rFonts w:eastAsia="Times New Roman"/>
          <w:b/>
          <w:bCs/>
          <w:szCs w:val="24"/>
          <w:lang w:eastAsia="ru-RU"/>
        </w:rPr>
        <w:t>5. Цель проведения испытаний и измерений.</w:t>
      </w:r>
    </w:p>
    <w:p w14:paraId="2DE81D2B" w14:textId="77777777" w:rsidR="00BA7DA4" w:rsidRPr="00BA7DA4" w:rsidRDefault="00BA7DA4" w:rsidP="00BA7DA4">
      <w:pPr>
        <w:spacing w:after="0" w:line="240" w:lineRule="auto"/>
        <w:jc w:val="both"/>
        <w:rPr>
          <w:rFonts w:eastAsia="Times New Roman"/>
          <w:bCs/>
          <w:szCs w:val="24"/>
          <w:lang w:eastAsia="ru-RU"/>
        </w:rPr>
      </w:pPr>
      <w:r w:rsidRPr="00BA7DA4">
        <w:rPr>
          <w:rFonts w:eastAsia="Times New Roman"/>
          <w:szCs w:val="24"/>
          <w:lang w:eastAsia="ru-RU"/>
        </w:rPr>
        <w:t>5.1. Оказание услуг по испытанию противопожарного водопровода, проверки работоспособности пожарных кранов, перекатки пожарных рукавов на новую скатку (ребро)</w:t>
      </w:r>
      <w:r w:rsidRPr="00BA7DA4">
        <w:rPr>
          <w:rFonts w:eastAsia="Times New Roman"/>
          <w:bCs/>
          <w:szCs w:val="24"/>
          <w:lang w:eastAsia="ru-RU"/>
        </w:rPr>
        <w:t>.</w:t>
      </w:r>
    </w:p>
    <w:p w14:paraId="3CB3C493" w14:textId="77777777" w:rsidR="00BA7DA4" w:rsidRPr="00BA7DA4" w:rsidRDefault="00BA7DA4" w:rsidP="00BA7DA4">
      <w:pPr>
        <w:tabs>
          <w:tab w:val="center" w:pos="4677"/>
        </w:tabs>
        <w:spacing w:after="0" w:line="240" w:lineRule="auto"/>
        <w:jc w:val="both"/>
        <w:rPr>
          <w:rFonts w:eastAsia="Times New Roman"/>
          <w:szCs w:val="24"/>
          <w:lang w:eastAsia="ru-RU"/>
        </w:rPr>
      </w:pPr>
      <w:r w:rsidRPr="00BA7DA4">
        <w:rPr>
          <w:rFonts w:eastAsia="Times New Roman"/>
          <w:bCs/>
          <w:szCs w:val="24"/>
          <w:lang w:eastAsia="ru-RU"/>
        </w:rPr>
        <w:t xml:space="preserve">5.2.    </w:t>
      </w:r>
      <w:bookmarkStart w:id="4" w:name="_Hlk236059890"/>
      <w:r w:rsidRPr="00BA7DA4">
        <w:rPr>
          <w:rFonts w:eastAsia="Times New Roman"/>
          <w:szCs w:val="24"/>
          <w:lang w:eastAsia="ru-RU"/>
        </w:rPr>
        <w:t>Объем оказываемых услуг:</w:t>
      </w:r>
    </w:p>
    <w:p w14:paraId="57891FF4" w14:textId="77777777" w:rsidR="00BA7DA4" w:rsidRPr="00BA7DA4" w:rsidRDefault="00BA7DA4" w:rsidP="00BA7DA4">
      <w:pPr>
        <w:tabs>
          <w:tab w:val="center" w:pos="4677"/>
        </w:tabs>
        <w:spacing w:after="0" w:line="240" w:lineRule="auto"/>
        <w:ind w:firstLine="284"/>
        <w:jc w:val="both"/>
        <w:rPr>
          <w:rFonts w:eastAsia="Times New Roman"/>
          <w:szCs w:val="24"/>
          <w:lang w:eastAsia="ru-RU"/>
        </w:rPr>
      </w:pPr>
      <w:bookmarkStart w:id="5" w:name="_Hlk236059964"/>
      <w:r w:rsidRPr="00BA7DA4">
        <w:rPr>
          <w:rFonts w:eastAsia="Times New Roman"/>
          <w:szCs w:val="24"/>
          <w:lang w:eastAsia="ru-RU"/>
        </w:rPr>
        <w:t>Количество укомплектованных пожарных рукавов - 6 шт., внутренних кранов - 6 шт</w:t>
      </w:r>
      <w:bookmarkEnd w:id="5"/>
      <w:r w:rsidRPr="00BA7DA4">
        <w:rPr>
          <w:rFonts w:eastAsia="Times New Roman"/>
          <w:szCs w:val="24"/>
          <w:lang w:eastAsia="ru-RU"/>
        </w:rPr>
        <w:t>.</w:t>
      </w:r>
    </w:p>
    <w:p w14:paraId="429BCAB4" w14:textId="77777777" w:rsidR="00BA7DA4" w:rsidRPr="00BA7DA4" w:rsidRDefault="00BA7DA4" w:rsidP="00BA7DA4">
      <w:pPr>
        <w:spacing w:after="0" w:line="259" w:lineRule="auto"/>
        <w:ind w:firstLine="284"/>
        <w:jc w:val="both"/>
        <w:rPr>
          <w:rFonts w:eastAsia="Times New Roman"/>
          <w:szCs w:val="24"/>
          <w:lang w:eastAsia="ru-RU"/>
        </w:rPr>
      </w:pPr>
      <w:r w:rsidRPr="00BA7DA4">
        <w:rPr>
          <w:rFonts w:eastAsia="Times New Roman"/>
          <w:szCs w:val="24"/>
          <w:lang w:eastAsia="ru-RU"/>
        </w:rPr>
        <w:t>- проверка работоспособности кранов внутреннего противопожарного водопровода;</w:t>
      </w:r>
    </w:p>
    <w:p w14:paraId="6DBC26EA" w14:textId="77777777" w:rsidR="00BA7DA4" w:rsidRPr="00BA7DA4" w:rsidRDefault="00BA7DA4" w:rsidP="00BA7DA4">
      <w:pPr>
        <w:spacing w:after="0" w:line="259" w:lineRule="auto"/>
        <w:ind w:firstLine="284"/>
        <w:jc w:val="both"/>
        <w:rPr>
          <w:rFonts w:eastAsia="Times New Roman"/>
          <w:szCs w:val="24"/>
          <w:lang w:eastAsia="ru-RU"/>
        </w:rPr>
      </w:pPr>
      <w:r w:rsidRPr="00BA7DA4">
        <w:rPr>
          <w:rFonts w:eastAsia="Times New Roman"/>
          <w:szCs w:val="24"/>
          <w:lang w:eastAsia="ru-RU"/>
        </w:rPr>
        <w:t>- проверка кранов внутреннего противопожарного водопровода на водоотдачу;</w:t>
      </w:r>
    </w:p>
    <w:p w14:paraId="662DE2CE" w14:textId="77777777" w:rsidR="00BA7DA4" w:rsidRPr="00BA7DA4" w:rsidRDefault="00BA7DA4" w:rsidP="00BA7DA4">
      <w:pPr>
        <w:spacing w:after="0" w:line="259" w:lineRule="auto"/>
        <w:ind w:firstLine="284"/>
        <w:jc w:val="both"/>
        <w:rPr>
          <w:rFonts w:eastAsia="Times New Roman"/>
          <w:szCs w:val="24"/>
          <w:lang w:eastAsia="ru-RU"/>
        </w:rPr>
      </w:pPr>
      <w:r w:rsidRPr="00BA7DA4">
        <w:rPr>
          <w:rFonts w:eastAsia="Times New Roman"/>
          <w:szCs w:val="24"/>
          <w:lang w:eastAsia="ru-RU"/>
        </w:rPr>
        <w:t>- измерение давления сети;</w:t>
      </w:r>
    </w:p>
    <w:p w14:paraId="0962E629" w14:textId="77777777" w:rsidR="00BA7DA4" w:rsidRPr="00BA7DA4" w:rsidRDefault="00BA7DA4" w:rsidP="00BA7DA4">
      <w:pPr>
        <w:spacing w:after="0" w:line="259" w:lineRule="auto"/>
        <w:ind w:firstLine="284"/>
        <w:jc w:val="both"/>
        <w:rPr>
          <w:rFonts w:eastAsia="Times New Roman"/>
          <w:szCs w:val="24"/>
          <w:lang w:eastAsia="ru-RU"/>
        </w:rPr>
      </w:pPr>
      <w:r w:rsidRPr="00BA7DA4">
        <w:rPr>
          <w:rFonts w:eastAsia="Times New Roman"/>
          <w:szCs w:val="24"/>
          <w:lang w:eastAsia="ru-RU"/>
        </w:rPr>
        <w:t>- измерение высоты компактной части струи;</w:t>
      </w:r>
    </w:p>
    <w:p w14:paraId="322466E5" w14:textId="77777777" w:rsidR="00BA7DA4" w:rsidRPr="00BA7DA4" w:rsidRDefault="00BA7DA4" w:rsidP="00BA7DA4">
      <w:pPr>
        <w:spacing w:after="0" w:line="259" w:lineRule="auto"/>
        <w:ind w:firstLine="284"/>
        <w:jc w:val="both"/>
        <w:rPr>
          <w:rFonts w:eastAsia="Times New Roman"/>
          <w:szCs w:val="24"/>
          <w:lang w:eastAsia="ru-RU"/>
        </w:rPr>
      </w:pPr>
      <w:r w:rsidRPr="00BA7DA4">
        <w:rPr>
          <w:rFonts w:eastAsia="Times New Roman"/>
          <w:szCs w:val="24"/>
          <w:lang w:eastAsia="ru-RU"/>
        </w:rPr>
        <w:t>- проверка состояния пожарного рукава;</w:t>
      </w:r>
    </w:p>
    <w:p w14:paraId="398C3B47" w14:textId="77777777" w:rsidR="00BA7DA4" w:rsidRPr="00BA7DA4" w:rsidRDefault="00BA7DA4" w:rsidP="00BA7DA4">
      <w:pPr>
        <w:spacing w:after="0" w:line="259" w:lineRule="auto"/>
        <w:ind w:firstLine="284"/>
        <w:jc w:val="both"/>
        <w:rPr>
          <w:rFonts w:eastAsia="Times New Roman"/>
          <w:szCs w:val="24"/>
          <w:lang w:eastAsia="ru-RU"/>
        </w:rPr>
      </w:pPr>
      <w:r w:rsidRPr="00BA7DA4">
        <w:rPr>
          <w:rFonts w:eastAsia="Times New Roman"/>
          <w:szCs w:val="24"/>
          <w:lang w:eastAsia="ru-RU"/>
        </w:rPr>
        <w:t>- перекатка пожарного рукава на новую скатку (ребро);</w:t>
      </w:r>
    </w:p>
    <w:p w14:paraId="53CAF5B3" w14:textId="77777777" w:rsidR="00BA7DA4" w:rsidRPr="00BA7DA4" w:rsidRDefault="00BA7DA4" w:rsidP="00BA7DA4">
      <w:pPr>
        <w:spacing w:after="0" w:line="259" w:lineRule="auto"/>
        <w:ind w:firstLine="284"/>
        <w:jc w:val="both"/>
        <w:rPr>
          <w:rFonts w:eastAsia="Times New Roman"/>
          <w:szCs w:val="24"/>
          <w:lang w:eastAsia="ru-RU"/>
        </w:rPr>
      </w:pPr>
      <w:r w:rsidRPr="00BA7DA4">
        <w:rPr>
          <w:rFonts w:eastAsia="Times New Roman"/>
          <w:szCs w:val="24"/>
          <w:lang w:eastAsia="ru-RU"/>
        </w:rPr>
        <w:t>- маркировка пожарного рукава (тип рукава, длина, рабочее давление) в соответствии с нормами;</w:t>
      </w:r>
    </w:p>
    <w:p w14:paraId="2C40A4E0" w14:textId="77777777" w:rsidR="00BA7DA4" w:rsidRPr="00BA7DA4" w:rsidRDefault="00BA7DA4" w:rsidP="00BA7DA4">
      <w:pPr>
        <w:spacing w:after="0" w:line="259" w:lineRule="auto"/>
        <w:ind w:firstLine="284"/>
        <w:jc w:val="both"/>
        <w:rPr>
          <w:rFonts w:eastAsia="Times New Roman"/>
          <w:szCs w:val="24"/>
          <w:lang w:eastAsia="ru-RU"/>
        </w:rPr>
      </w:pPr>
      <w:r w:rsidRPr="00BA7DA4">
        <w:rPr>
          <w:rFonts w:eastAsia="Times New Roman"/>
          <w:szCs w:val="24"/>
          <w:lang w:eastAsia="ru-RU"/>
        </w:rPr>
        <w:t>- укладка рукава в шкаф;</w:t>
      </w:r>
    </w:p>
    <w:p w14:paraId="4701FED7" w14:textId="77777777" w:rsidR="00BA7DA4" w:rsidRPr="00BA7DA4" w:rsidRDefault="00BA7DA4" w:rsidP="00BA7DA4">
      <w:pPr>
        <w:spacing w:after="0" w:line="259" w:lineRule="auto"/>
        <w:ind w:firstLine="284"/>
        <w:jc w:val="both"/>
        <w:rPr>
          <w:rFonts w:eastAsia="Times New Roman"/>
          <w:szCs w:val="24"/>
          <w:lang w:eastAsia="ru-RU"/>
        </w:rPr>
      </w:pPr>
      <w:r w:rsidRPr="00BA7DA4">
        <w:rPr>
          <w:rFonts w:eastAsia="Times New Roman"/>
          <w:szCs w:val="24"/>
          <w:lang w:eastAsia="ru-RU"/>
        </w:rPr>
        <w:t>- присоединение рукава к крану и стволу;</w:t>
      </w:r>
    </w:p>
    <w:p w14:paraId="329A534D" w14:textId="77777777" w:rsidR="00BA7DA4" w:rsidRPr="00BA7DA4" w:rsidRDefault="00BA7DA4" w:rsidP="00BA7DA4">
      <w:pPr>
        <w:spacing w:after="0" w:line="259" w:lineRule="auto"/>
        <w:ind w:firstLine="284"/>
        <w:jc w:val="both"/>
        <w:rPr>
          <w:rFonts w:eastAsia="Times New Roman"/>
          <w:szCs w:val="24"/>
          <w:lang w:eastAsia="ru-RU"/>
        </w:rPr>
      </w:pPr>
      <w:r w:rsidRPr="00BA7DA4">
        <w:rPr>
          <w:rFonts w:eastAsia="Times New Roman"/>
          <w:szCs w:val="24"/>
          <w:lang w:eastAsia="ru-RU"/>
        </w:rPr>
        <w:t>- проверка резиновых уплотнителей клапанов пожарных кранов;</w:t>
      </w:r>
    </w:p>
    <w:p w14:paraId="657A789A" w14:textId="77777777" w:rsidR="00BA7DA4" w:rsidRPr="00BA7DA4" w:rsidRDefault="00BA7DA4" w:rsidP="00BA7DA4">
      <w:pPr>
        <w:spacing w:after="0" w:line="259" w:lineRule="auto"/>
        <w:ind w:firstLine="284"/>
        <w:jc w:val="both"/>
        <w:rPr>
          <w:rFonts w:eastAsia="Times New Roman"/>
          <w:szCs w:val="24"/>
          <w:lang w:eastAsia="ru-RU"/>
        </w:rPr>
      </w:pPr>
      <w:r w:rsidRPr="00BA7DA4">
        <w:rPr>
          <w:rFonts w:eastAsia="Times New Roman"/>
          <w:szCs w:val="24"/>
          <w:lang w:eastAsia="ru-RU"/>
        </w:rPr>
        <w:t>- устранение течи в кранах;</w:t>
      </w:r>
    </w:p>
    <w:p w14:paraId="26719EAA" w14:textId="77777777" w:rsidR="00BA7DA4" w:rsidRPr="00BA7DA4" w:rsidRDefault="00BA7DA4" w:rsidP="00BA7DA4">
      <w:pPr>
        <w:spacing w:after="0" w:line="259" w:lineRule="auto"/>
        <w:ind w:firstLine="284"/>
        <w:jc w:val="both"/>
        <w:rPr>
          <w:rFonts w:eastAsia="Times New Roman"/>
          <w:szCs w:val="24"/>
          <w:lang w:eastAsia="ru-RU"/>
        </w:rPr>
      </w:pPr>
      <w:r w:rsidRPr="00BA7DA4">
        <w:rPr>
          <w:rFonts w:eastAsia="Times New Roman"/>
          <w:szCs w:val="24"/>
          <w:lang w:eastAsia="ru-RU"/>
        </w:rPr>
        <w:t>-опечатывание пожарных шкафов.</w:t>
      </w:r>
      <w:bookmarkEnd w:id="4"/>
    </w:p>
    <w:p w14:paraId="16045065" w14:textId="77777777" w:rsidR="00BA7DA4" w:rsidRPr="00BA7DA4" w:rsidRDefault="00BA7DA4" w:rsidP="00BA7DA4">
      <w:pPr>
        <w:spacing w:after="0" w:line="240" w:lineRule="auto"/>
        <w:jc w:val="both"/>
        <w:rPr>
          <w:rFonts w:eastAsia="Times New Roman"/>
          <w:bCs/>
          <w:szCs w:val="24"/>
          <w:lang w:eastAsia="ru-RU"/>
        </w:rPr>
      </w:pPr>
      <w:r w:rsidRPr="00BA7DA4">
        <w:rPr>
          <w:rFonts w:eastAsia="Times New Roman"/>
          <w:bCs/>
          <w:szCs w:val="24"/>
          <w:lang w:eastAsia="ru-RU"/>
        </w:rPr>
        <w:t xml:space="preserve">5.3.  </w:t>
      </w:r>
      <w:bookmarkStart w:id="6" w:name="_Hlk236060641"/>
      <w:r w:rsidRPr="00BA7DA4">
        <w:rPr>
          <w:rFonts w:eastAsia="Times New Roman"/>
          <w:bCs/>
          <w:szCs w:val="24"/>
          <w:lang w:eastAsia="ru-RU"/>
        </w:rPr>
        <w:t>Отчет об испытаниях:</w:t>
      </w:r>
    </w:p>
    <w:p w14:paraId="3E8CE3EB" w14:textId="77777777" w:rsidR="00BA7DA4" w:rsidRPr="00BA7DA4" w:rsidRDefault="00BA7DA4" w:rsidP="00BA7DA4">
      <w:pPr>
        <w:spacing w:after="0" w:line="240" w:lineRule="auto"/>
        <w:jc w:val="both"/>
        <w:rPr>
          <w:rFonts w:eastAsia="Times New Roman"/>
          <w:szCs w:val="24"/>
          <w:lang w:eastAsia="ru-RU"/>
        </w:rPr>
      </w:pPr>
      <w:r w:rsidRPr="00BA7DA4">
        <w:rPr>
          <w:rFonts w:eastAsia="Times New Roman"/>
          <w:szCs w:val="24"/>
          <w:lang w:eastAsia="ru-RU"/>
        </w:rPr>
        <w:t>Заключение по результатам испытаний внутреннего противопожарного водопровода на работоспособность по каждому объекту, оформляется:</w:t>
      </w:r>
    </w:p>
    <w:p w14:paraId="3E10952C" w14:textId="77777777" w:rsidR="00BA7DA4" w:rsidRPr="00BA7DA4" w:rsidRDefault="00BA7DA4" w:rsidP="00BA7DA4">
      <w:pPr>
        <w:numPr>
          <w:ilvl w:val="0"/>
          <w:numId w:val="20"/>
        </w:numPr>
        <w:spacing w:after="0" w:line="240" w:lineRule="auto"/>
        <w:contextualSpacing/>
        <w:jc w:val="both"/>
        <w:rPr>
          <w:rFonts w:eastAsia="Times New Roman"/>
          <w:szCs w:val="24"/>
          <w:lang w:eastAsia="ru-RU"/>
        </w:rPr>
      </w:pPr>
      <w:r w:rsidRPr="00BA7DA4">
        <w:rPr>
          <w:rFonts w:eastAsia="Times New Roman"/>
          <w:szCs w:val="24"/>
          <w:lang w:eastAsia="ru-RU"/>
        </w:rPr>
        <w:t>акт испытаний ВПВ на водоотдачу;</w:t>
      </w:r>
    </w:p>
    <w:p w14:paraId="1D379AEB" w14:textId="77777777" w:rsidR="00BA7DA4" w:rsidRPr="00BA7DA4" w:rsidRDefault="00BA7DA4" w:rsidP="00BA7DA4">
      <w:pPr>
        <w:numPr>
          <w:ilvl w:val="0"/>
          <w:numId w:val="20"/>
        </w:numPr>
        <w:spacing w:after="0" w:line="240" w:lineRule="auto"/>
        <w:contextualSpacing/>
        <w:jc w:val="both"/>
        <w:rPr>
          <w:rFonts w:eastAsia="Times New Roman"/>
          <w:szCs w:val="24"/>
          <w:lang w:eastAsia="ru-RU"/>
        </w:rPr>
      </w:pPr>
      <w:r w:rsidRPr="00BA7DA4">
        <w:rPr>
          <w:rFonts w:eastAsia="Times New Roman"/>
          <w:szCs w:val="24"/>
          <w:lang w:eastAsia="ru-RU"/>
        </w:rPr>
        <w:t>протокол испытаний ВПВ на водоотдачу;</w:t>
      </w:r>
    </w:p>
    <w:p w14:paraId="793EEC5B" w14:textId="77777777" w:rsidR="00BA7DA4" w:rsidRPr="00BA7DA4" w:rsidRDefault="00BA7DA4" w:rsidP="00BA7DA4">
      <w:pPr>
        <w:spacing w:after="0" w:line="240" w:lineRule="auto"/>
        <w:jc w:val="both"/>
        <w:rPr>
          <w:rFonts w:eastAsia="Times New Roman"/>
          <w:szCs w:val="24"/>
          <w:lang w:eastAsia="ru-RU"/>
        </w:rPr>
      </w:pPr>
      <w:r w:rsidRPr="00BA7DA4">
        <w:rPr>
          <w:rFonts w:eastAsia="Times New Roman"/>
          <w:szCs w:val="24"/>
          <w:lang w:eastAsia="ru-RU"/>
        </w:rPr>
        <w:t xml:space="preserve">Заключение о проверке технического состояния пожарных рукавов внутреннего противопожарного водопровода и перекатке пожарных рукавов на новую скатку (ребро) оформляется: </w:t>
      </w:r>
    </w:p>
    <w:p w14:paraId="7DFE47BB" w14:textId="77777777" w:rsidR="00BA7DA4" w:rsidRPr="00BA7DA4" w:rsidRDefault="00BA7DA4" w:rsidP="00BA7DA4">
      <w:pPr>
        <w:numPr>
          <w:ilvl w:val="0"/>
          <w:numId w:val="21"/>
        </w:numPr>
        <w:spacing w:after="0" w:line="240" w:lineRule="auto"/>
        <w:contextualSpacing/>
        <w:jc w:val="both"/>
        <w:rPr>
          <w:rFonts w:eastAsia="Times New Roman"/>
          <w:szCs w:val="24"/>
          <w:lang w:eastAsia="ru-RU"/>
        </w:rPr>
      </w:pPr>
      <w:r w:rsidRPr="00BA7DA4">
        <w:rPr>
          <w:rFonts w:eastAsia="Times New Roman"/>
          <w:szCs w:val="24"/>
          <w:lang w:eastAsia="ru-RU"/>
        </w:rPr>
        <w:t>акт  о перекатке пожарных рукавов.</w:t>
      </w:r>
    </w:p>
    <w:bookmarkEnd w:id="6"/>
    <w:p w14:paraId="2E83CDC2" w14:textId="77777777" w:rsidR="00BA7DA4" w:rsidRPr="00BA7DA4" w:rsidRDefault="00BA7DA4" w:rsidP="00BA7DA4">
      <w:pPr>
        <w:spacing w:after="0" w:line="240" w:lineRule="auto"/>
        <w:jc w:val="both"/>
        <w:outlineLvl w:val="0"/>
        <w:rPr>
          <w:rFonts w:eastAsia="Times New Roman"/>
          <w:b/>
          <w:color w:val="000000"/>
          <w:szCs w:val="24"/>
          <w:lang w:eastAsia="ru-RU"/>
        </w:rPr>
      </w:pPr>
      <w:r w:rsidRPr="00BA7DA4">
        <w:rPr>
          <w:rFonts w:eastAsia="Times New Roman"/>
          <w:b/>
          <w:color w:val="000000"/>
          <w:szCs w:val="24"/>
          <w:lang w:eastAsia="ru-RU"/>
        </w:rPr>
        <w:t>6. Требования к безопасности услуг.</w:t>
      </w:r>
    </w:p>
    <w:p w14:paraId="11795A01" w14:textId="77777777" w:rsidR="00BA7DA4" w:rsidRPr="00BA7DA4" w:rsidRDefault="00BA7DA4" w:rsidP="00BA7DA4">
      <w:pPr>
        <w:spacing w:after="0" w:line="240" w:lineRule="auto"/>
        <w:jc w:val="both"/>
        <w:outlineLvl w:val="0"/>
        <w:rPr>
          <w:rFonts w:eastAsia="Times New Roman"/>
          <w:b/>
          <w:color w:val="000000"/>
          <w:szCs w:val="24"/>
          <w:lang w:eastAsia="ru-RU"/>
        </w:rPr>
      </w:pPr>
      <w:r w:rsidRPr="00BA7DA4">
        <w:rPr>
          <w:rFonts w:eastAsia="Times New Roman"/>
          <w:color w:val="000000"/>
          <w:szCs w:val="24"/>
          <w:lang w:eastAsia="ru-RU"/>
        </w:rPr>
        <w:t>Выполнение услуг с соблюдением требований по технике безопасности, проведение необходимых мероприятий по охране окружающей среды, противопожарных мероприятий. При оказании услуг Исполнитель несет ответственность за соблюдение правил техники безопасности и пожарной безопасности на объекте.</w:t>
      </w:r>
    </w:p>
    <w:p w14:paraId="777E999F" w14:textId="77777777" w:rsidR="00BA7DA4" w:rsidRPr="00BA7DA4" w:rsidRDefault="00BA7DA4" w:rsidP="00BA7DA4">
      <w:pPr>
        <w:spacing w:after="0" w:line="240" w:lineRule="auto"/>
        <w:jc w:val="both"/>
        <w:outlineLvl w:val="0"/>
        <w:rPr>
          <w:rFonts w:eastAsia="Times New Roman"/>
          <w:b/>
          <w:color w:val="000000"/>
          <w:szCs w:val="24"/>
          <w:lang w:eastAsia="ru-RU"/>
        </w:rPr>
      </w:pPr>
      <w:r w:rsidRPr="00BA7DA4">
        <w:rPr>
          <w:rFonts w:eastAsia="Times New Roman"/>
          <w:color w:val="000000"/>
          <w:szCs w:val="24"/>
          <w:lang w:eastAsia="ru-RU"/>
        </w:rPr>
        <w:t>Услуги оказываются в соответствии с установленными нормами и правилами:</w:t>
      </w:r>
    </w:p>
    <w:p w14:paraId="4ED870FB" w14:textId="77777777" w:rsidR="00BA7DA4" w:rsidRPr="00BA7DA4" w:rsidRDefault="00BA7DA4" w:rsidP="00BA7DA4">
      <w:pPr>
        <w:spacing w:after="0" w:line="240" w:lineRule="auto"/>
        <w:ind w:firstLine="284"/>
        <w:jc w:val="both"/>
        <w:outlineLvl w:val="0"/>
        <w:rPr>
          <w:rFonts w:eastAsia="Times New Roman"/>
          <w:b/>
          <w:color w:val="000000"/>
          <w:szCs w:val="24"/>
          <w:lang w:eastAsia="ru-RU"/>
        </w:rPr>
      </w:pPr>
      <w:r w:rsidRPr="00BA7DA4">
        <w:rPr>
          <w:rFonts w:eastAsia="Times New Roman"/>
          <w:color w:val="000000"/>
          <w:szCs w:val="24"/>
          <w:lang w:eastAsia="ru-RU"/>
        </w:rPr>
        <w:t>-</w:t>
      </w:r>
      <w:r w:rsidRPr="00BA7DA4">
        <w:rPr>
          <w:rFonts w:eastAsia="Times New Roman"/>
          <w:color w:val="000000"/>
          <w:szCs w:val="24"/>
          <w:lang w:eastAsia="ru-RU"/>
        </w:rPr>
        <w:tab/>
        <w:t>при проведении пожароопасных услуг на объекте необходимо руководствоваться правилами ППБ РФ;</w:t>
      </w:r>
    </w:p>
    <w:p w14:paraId="60732FB6" w14:textId="77777777" w:rsidR="00BA7DA4" w:rsidRPr="00BA7DA4" w:rsidRDefault="00BA7DA4" w:rsidP="00BA7DA4">
      <w:pPr>
        <w:spacing w:after="0" w:line="240" w:lineRule="auto"/>
        <w:ind w:firstLine="284"/>
        <w:jc w:val="both"/>
        <w:outlineLvl w:val="0"/>
        <w:rPr>
          <w:rFonts w:eastAsia="Times New Roman"/>
          <w:color w:val="000000"/>
          <w:szCs w:val="24"/>
          <w:lang w:eastAsia="ru-RU"/>
        </w:rPr>
      </w:pPr>
      <w:r w:rsidRPr="00BA7DA4">
        <w:rPr>
          <w:rFonts w:eastAsia="Times New Roman"/>
          <w:color w:val="000000"/>
          <w:szCs w:val="24"/>
          <w:lang w:eastAsia="ru-RU"/>
        </w:rPr>
        <w:t>-</w:t>
      </w:r>
      <w:r w:rsidRPr="00BA7DA4">
        <w:rPr>
          <w:rFonts w:eastAsia="Times New Roman"/>
          <w:color w:val="000000"/>
          <w:szCs w:val="24"/>
          <w:lang w:eastAsia="ru-RU"/>
        </w:rPr>
        <w:tab/>
        <w:t>при проведении огневых услуг требуется обязательное оформление разрешения на их производство.</w:t>
      </w:r>
    </w:p>
    <w:p w14:paraId="476F99E7" w14:textId="77777777" w:rsidR="00BA7DA4" w:rsidRPr="00BA7DA4" w:rsidRDefault="00BA7DA4" w:rsidP="00BA7DA4">
      <w:pPr>
        <w:spacing w:after="0" w:line="240" w:lineRule="auto"/>
        <w:jc w:val="both"/>
        <w:outlineLvl w:val="0"/>
        <w:rPr>
          <w:rFonts w:eastAsia="Times New Roman"/>
          <w:b/>
          <w:color w:val="000000"/>
          <w:szCs w:val="24"/>
          <w:lang w:eastAsia="ru-RU"/>
        </w:rPr>
      </w:pPr>
      <w:r w:rsidRPr="00BA7DA4">
        <w:rPr>
          <w:rFonts w:eastAsia="Times New Roman"/>
          <w:b/>
          <w:color w:val="000000"/>
          <w:szCs w:val="24"/>
          <w:lang w:eastAsia="ru-RU"/>
        </w:rPr>
        <w:t>7. Требования к результатам услуг.</w:t>
      </w:r>
    </w:p>
    <w:p w14:paraId="1F70063E" w14:textId="77777777" w:rsidR="00BA7DA4" w:rsidRPr="00BA7DA4" w:rsidRDefault="00BA7DA4" w:rsidP="00BA7DA4">
      <w:pPr>
        <w:spacing w:after="0" w:line="240" w:lineRule="auto"/>
        <w:jc w:val="both"/>
        <w:outlineLvl w:val="0"/>
        <w:rPr>
          <w:rFonts w:eastAsia="Times New Roman"/>
          <w:b/>
          <w:color w:val="000000"/>
          <w:szCs w:val="24"/>
          <w:lang w:eastAsia="ru-RU"/>
        </w:rPr>
      </w:pPr>
      <w:r w:rsidRPr="00BA7DA4">
        <w:rPr>
          <w:rFonts w:eastAsia="Times New Roman"/>
          <w:szCs w:val="24"/>
          <w:lang w:eastAsia="ru-RU"/>
        </w:rPr>
        <w:t>Услуги оказываются в объеме и сроки, предусмотренные описанием объекта закупки, в соответствии с требованиями технической документации, ГОСТ, СНиП, технических регламентов (норм и правил) и иных нормативных правовых актов, принятых в установленном порядке.</w:t>
      </w:r>
    </w:p>
    <w:p w14:paraId="27AC2B67" w14:textId="77777777" w:rsidR="00BA7DA4" w:rsidRPr="00BA7DA4" w:rsidRDefault="00BA7DA4" w:rsidP="00BA7DA4">
      <w:pPr>
        <w:spacing w:after="0" w:line="240" w:lineRule="auto"/>
        <w:jc w:val="both"/>
        <w:outlineLvl w:val="0"/>
        <w:rPr>
          <w:rFonts w:eastAsia="Times New Roman"/>
          <w:szCs w:val="24"/>
          <w:lang w:eastAsia="ru-RU"/>
        </w:rPr>
      </w:pPr>
      <w:r w:rsidRPr="00BA7DA4">
        <w:rPr>
          <w:rFonts w:eastAsia="Times New Roman"/>
          <w:szCs w:val="24"/>
          <w:lang w:eastAsia="ru-RU"/>
        </w:rPr>
        <w:t>Результат оказанной Исполнителем услуги при обычных условиях его эксплуатации должен быть безопасен для жизни, здоровья потребителя, окружающей среды.</w:t>
      </w:r>
    </w:p>
    <w:p w14:paraId="1309CEB6" w14:textId="77777777" w:rsidR="00BA7DA4" w:rsidRPr="00BA7DA4" w:rsidRDefault="00BA7DA4" w:rsidP="00BA7DA4">
      <w:pPr>
        <w:spacing w:after="0" w:line="240" w:lineRule="auto"/>
        <w:jc w:val="both"/>
        <w:outlineLvl w:val="0"/>
        <w:rPr>
          <w:rFonts w:eastAsia="Times New Roman"/>
          <w:szCs w:val="24"/>
          <w:lang w:eastAsia="ru-RU"/>
        </w:rPr>
      </w:pPr>
      <w:r w:rsidRPr="00BA7DA4">
        <w:rPr>
          <w:rFonts w:eastAsia="Times New Roman"/>
          <w:szCs w:val="24"/>
          <w:lang w:eastAsia="ru-RU"/>
        </w:rPr>
        <w:t>По завершении оказания услуг, Исполнитель обязан предоставить комплект исполнительной документации (отчет об испытаниях, протокол испытаний, акты исполнительной документации).</w:t>
      </w:r>
    </w:p>
    <w:p w14:paraId="7A4BC9BF" w14:textId="1C986A92" w:rsidR="00BA7DA4" w:rsidRPr="00BA7DA4" w:rsidRDefault="00BA7DA4" w:rsidP="00BA7DA4">
      <w:pPr>
        <w:spacing w:after="0" w:line="240" w:lineRule="auto"/>
        <w:jc w:val="both"/>
        <w:outlineLvl w:val="0"/>
        <w:rPr>
          <w:rFonts w:eastAsia="Times New Roman"/>
          <w:szCs w:val="24"/>
          <w:lang w:eastAsia="ru-RU"/>
        </w:rPr>
      </w:pPr>
      <w:r w:rsidRPr="00BA7DA4">
        <w:rPr>
          <w:rFonts w:eastAsia="Times New Roman"/>
          <w:szCs w:val="24"/>
          <w:lang w:eastAsia="ru-RU"/>
        </w:rPr>
        <w:t xml:space="preserve">Результат оказанной Исполнителем услуги должен соответствовать требованиям, установленным в </w:t>
      </w:r>
      <w:r w:rsidR="008E6B37">
        <w:rPr>
          <w:rFonts w:eastAsia="Times New Roman"/>
          <w:szCs w:val="24"/>
          <w:lang w:eastAsia="ru-RU"/>
        </w:rPr>
        <w:t>Техническом задании</w:t>
      </w:r>
      <w:r w:rsidRPr="00BA7DA4">
        <w:rPr>
          <w:rFonts w:eastAsia="Times New Roman"/>
          <w:szCs w:val="24"/>
          <w:lang w:eastAsia="ru-RU"/>
        </w:rPr>
        <w:t xml:space="preserve"> закупки, обязательным нормам и правилам, </w:t>
      </w:r>
      <w:r w:rsidRPr="00BA7DA4">
        <w:rPr>
          <w:rFonts w:eastAsia="Times New Roman"/>
          <w:szCs w:val="24"/>
          <w:lang w:eastAsia="ru-RU"/>
        </w:rPr>
        <w:lastRenderedPageBreak/>
        <w:t>регулирующим данные отношения СНиП, ГОСТ, ТУ (действующим на момент проведения работ на территории РФ).</w:t>
      </w:r>
    </w:p>
    <w:p w14:paraId="14917FC0" w14:textId="77777777" w:rsidR="00BA7DA4" w:rsidRPr="00BA7DA4" w:rsidRDefault="00BA7DA4" w:rsidP="00BA7DA4">
      <w:pPr>
        <w:spacing w:after="0" w:line="240" w:lineRule="auto"/>
        <w:jc w:val="both"/>
        <w:outlineLvl w:val="0"/>
        <w:rPr>
          <w:rFonts w:eastAsia="Times New Roman"/>
          <w:b/>
          <w:bCs/>
          <w:szCs w:val="24"/>
          <w:lang w:eastAsia="ru-RU"/>
        </w:rPr>
      </w:pPr>
      <w:r w:rsidRPr="00BA7DA4">
        <w:rPr>
          <w:rFonts w:eastAsia="Times New Roman"/>
          <w:b/>
          <w:bCs/>
          <w:szCs w:val="24"/>
          <w:lang w:eastAsia="ru-RU"/>
        </w:rPr>
        <w:t>8. Требования к исполнителю работ (услуг):</w:t>
      </w:r>
    </w:p>
    <w:p w14:paraId="2CDE99C1" w14:textId="77777777" w:rsidR="00BA7DA4" w:rsidRPr="00BA7DA4" w:rsidRDefault="00BA7DA4" w:rsidP="00BA7DA4">
      <w:pPr>
        <w:spacing w:after="0" w:line="240" w:lineRule="auto"/>
        <w:jc w:val="both"/>
        <w:rPr>
          <w:rFonts w:eastAsia="Times New Roman"/>
          <w:bCs/>
          <w:szCs w:val="24"/>
          <w:lang w:eastAsia="ru-RU"/>
        </w:rPr>
      </w:pPr>
      <w:r w:rsidRPr="00BA7DA4">
        <w:rPr>
          <w:rFonts w:eastAsia="Times New Roman"/>
          <w:color w:val="000000"/>
          <w:szCs w:val="24"/>
          <w:lang w:eastAsia="ru-RU"/>
        </w:rPr>
        <w:t>В случае если законодательством Российской Федерации предусмотрено лицензирование вида деятельности, являющегося предметом Контракта,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w:t>
      </w:r>
    </w:p>
    <w:p w14:paraId="72BD5302" w14:textId="77777777" w:rsidR="00BA7DA4" w:rsidRPr="00BA7DA4" w:rsidRDefault="00BA7DA4" w:rsidP="00BA7DA4">
      <w:pPr>
        <w:spacing w:after="0" w:line="240" w:lineRule="auto"/>
        <w:jc w:val="both"/>
        <w:outlineLvl w:val="0"/>
        <w:rPr>
          <w:rFonts w:eastAsia="Times New Roman"/>
          <w:szCs w:val="24"/>
          <w:lang w:eastAsia="ru-RU"/>
        </w:rPr>
      </w:pPr>
      <w:r w:rsidRPr="00BA7DA4">
        <w:rPr>
          <w:rFonts w:eastAsia="Times New Roman"/>
          <w:szCs w:val="24"/>
          <w:lang w:eastAsia="ru-RU"/>
        </w:rPr>
        <w:t>Исполнитель должен иметь лицензию МЧС России на осуществление деятельности по техническому обслуживанию, монтажу и ремонту средств обеспечения пожарной безопасности зданий и сооружений (систем противопожарного водоснабжения и их элементов).</w:t>
      </w:r>
    </w:p>
    <w:p w14:paraId="64266205" w14:textId="77777777" w:rsidR="00BA7DA4" w:rsidRPr="00BA7DA4" w:rsidRDefault="00BA7DA4" w:rsidP="00BA7DA4">
      <w:pPr>
        <w:spacing w:after="0" w:line="240" w:lineRule="auto"/>
        <w:jc w:val="both"/>
        <w:outlineLvl w:val="0"/>
        <w:rPr>
          <w:rFonts w:eastAsia="Times New Roman"/>
          <w:szCs w:val="24"/>
          <w:lang w:eastAsia="ru-RU"/>
        </w:rPr>
      </w:pPr>
      <w:r w:rsidRPr="00BA7DA4">
        <w:rPr>
          <w:rFonts w:eastAsia="Times New Roman"/>
          <w:szCs w:val="24"/>
          <w:lang w:eastAsia="ru-RU"/>
        </w:rPr>
        <w:t>Исполнитель должен иметь соответствующий набор оборудования и инструментов для производства услуг.</w:t>
      </w:r>
    </w:p>
    <w:p w14:paraId="0C716CE0" w14:textId="77777777" w:rsidR="00BA7DA4" w:rsidRPr="00BA7DA4" w:rsidRDefault="00BA7DA4" w:rsidP="00BA7DA4">
      <w:pPr>
        <w:spacing w:after="0" w:line="240" w:lineRule="auto"/>
        <w:jc w:val="both"/>
        <w:outlineLvl w:val="0"/>
        <w:rPr>
          <w:rFonts w:eastAsia="Times New Roman"/>
          <w:b/>
          <w:szCs w:val="24"/>
          <w:lang w:eastAsia="ru-RU"/>
        </w:rPr>
      </w:pPr>
      <w:r w:rsidRPr="00BA7DA4">
        <w:rPr>
          <w:rFonts w:eastAsia="Times New Roman"/>
          <w:b/>
          <w:szCs w:val="24"/>
          <w:lang w:eastAsia="ru-RU"/>
        </w:rPr>
        <w:t>9. Условия выполнения услуг.</w:t>
      </w:r>
    </w:p>
    <w:p w14:paraId="766A8EC9" w14:textId="77777777" w:rsidR="00BA7DA4" w:rsidRPr="00BA7DA4" w:rsidRDefault="00BA7DA4" w:rsidP="00BA7DA4">
      <w:pPr>
        <w:spacing w:after="0" w:line="240" w:lineRule="auto"/>
        <w:jc w:val="both"/>
        <w:outlineLvl w:val="0"/>
        <w:rPr>
          <w:rFonts w:eastAsia="Times New Roman"/>
          <w:szCs w:val="24"/>
          <w:lang w:eastAsia="ru-RU"/>
        </w:rPr>
      </w:pPr>
      <w:bookmarkStart w:id="7" w:name="_Hlk236060852"/>
      <w:r w:rsidRPr="00BA7DA4">
        <w:rPr>
          <w:rFonts w:eastAsia="Times New Roman"/>
          <w:szCs w:val="24"/>
          <w:lang w:eastAsia="ru-RU"/>
        </w:rPr>
        <w:t>Услуги оказываются иждивением Исполнителя - из его материалов, его силами и средствами и/или силами и средствами привлеченных им субподрядчиков</w:t>
      </w:r>
      <w:bookmarkEnd w:id="7"/>
      <w:r w:rsidRPr="00BA7DA4">
        <w:rPr>
          <w:rFonts w:eastAsia="Times New Roman"/>
          <w:szCs w:val="24"/>
          <w:lang w:eastAsia="ru-RU"/>
        </w:rPr>
        <w:t>.</w:t>
      </w:r>
    </w:p>
    <w:p w14:paraId="70F4A4CF" w14:textId="77777777" w:rsidR="00BA7DA4" w:rsidRPr="00BA7DA4" w:rsidRDefault="00BA7DA4" w:rsidP="00BA7DA4">
      <w:pPr>
        <w:spacing w:after="0" w:line="240" w:lineRule="auto"/>
        <w:jc w:val="both"/>
        <w:outlineLvl w:val="0"/>
        <w:rPr>
          <w:rFonts w:eastAsia="Times New Roman"/>
          <w:szCs w:val="24"/>
          <w:lang w:eastAsia="ru-RU"/>
        </w:rPr>
      </w:pPr>
      <w:r w:rsidRPr="00BA7DA4">
        <w:rPr>
          <w:rFonts w:eastAsia="Times New Roman"/>
          <w:szCs w:val="24"/>
          <w:lang w:eastAsia="ru-RU"/>
        </w:rPr>
        <w:t>Все используемые в рамках исполнения Контракта материалы должны иметь сертификаты качества и соответствия.</w:t>
      </w:r>
    </w:p>
    <w:p w14:paraId="746399B3" w14:textId="77777777" w:rsidR="00BA7DA4" w:rsidRPr="00BA7DA4" w:rsidRDefault="00BA7DA4" w:rsidP="00BA7DA4">
      <w:pPr>
        <w:spacing w:after="0" w:line="240" w:lineRule="auto"/>
        <w:jc w:val="both"/>
        <w:outlineLvl w:val="0"/>
        <w:rPr>
          <w:rFonts w:eastAsia="Times New Roman"/>
          <w:szCs w:val="24"/>
          <w:lang w:eastAsia="ru-RU"/>
        </w:rPr>
      </w:pPr>
      <w:r w:rsidRPr="00BA7DA4">
        <w:rPr>
          <w:rFonts w:eastAsia="Times New Roman"/>
          <w:szCs w:val="24"/>
          <w:lang w:eastAsia="ru-RU"/>
        </w:rPr>
        <w:t>Закрепление приказом ответственного лица от Исполнителя при оказании услуг на конкретном объекте и за решение всех вопросов, возникающих в процессе производства работ. Надлежаще заверенная копия приказа предоставляется Заказчику в течение 5 (пяти) рабочих дней с момента заключения Контракта.</w:t>
      </w:r>
    </w:p>
    <w:p w14:paraId="2C0C55A6" w14:textId="77777777" w:rsidR="00BA7DA4" w:rsidRPr="00BA7DA4" w:rsidRDefault="00BA7DA4" w:rsidP="00BA7DA4">
      <w:pPr>
        <w:spacing w:after="0" w:line="240" w:lineRule="auto"/>
        <w:jc w:val="both"/>
        <w:outlineLvl w:val="0"/>
        <w:rPr>
          <w:rFonts w:eastAsia="Times New Roman"/>
          <w:szCs w:val="24"/>
          <w:lang w:eastAsia="ru-RU"/>
        </w:rPr>
      </w:pPr>
      <w:r w:rsidRPr="00BA7DA4">
        <w:rPr>
          <w:rFonts w:eastAsia="Times New Roman"/>
          <w:szCs w:val="24"/>
          <w:lang w:eastAsia="ru-RU"/>
        </w:rPr>
        <w:t>При исполнении Контракта Заказчик не предоставляет Исполнителю бытовые, складские и иные помещения, не обеспечивает сохранность материалов и оборудования.</w:t>
      </w:r>
    </w:p>
    <w:p w14:paraId="703E9140" w14:textId="77777777" w:rsidR="00BA7DA4" w:rsidRPr="00BA7DA4" w:rsidRDefault="00BA7DA4" w:rsidP="00BA7DA4">
      <w:pPr>
        <w:spacing w:after="0" w:line="240" w:lineRule="auto"/>
        <w:jc w:val="both"/>
        <w:outlineLvl w:val="0"/>
        <w:rPr>
          <w:rFonts w:eastAsia="Times New Roman"/>
          <w:szCs w:val="24"/>
          <w:lang w:eastAsia="ru-RU"/>
        </w:rPr>
      </w:pPr>
      <w:r w:rsidRPr="00BA7DA4">
        <w:rPr>
          <w:rFonts w:eastAsia="Times New Roman"/>
          <w:szCs w:val="24"/>
          <w:lang w:eastAsia="ru-RU"/>
        </w:rPr>
        <w:t>Обеспечение производства и качества выполнения работ в соответствии с требованиями действующих норм и правил, техническими условиями, устанавливаемыми в отношении данного вида услуг.</w:t>
      </w:r>
    </w:p>
    <w:p w14:paraId="2B573D30" w14:textId="77777777" w:rsidR="00BA7DA4" w:rsidRPr="00BA7DA4" w:rsidRDefault="00BA7DA4" w:rsidP="00BA7DA4">
      <w:pPr>
        <w:spacing w:after="0" w:line="240" w:lineRule="auto"/>
        <w:jc w:val="both"/>
        <w:outlineLvl w:val="0"/>
        <w:rPr>
          <w:rFonts w:eastAsia="Times New Roman"/>
          <w:szCs w:val="24"/>
          <w:lang w:eastAsia="ru-RU"/>
        </w:rPr>
      </w:pPr>
      <w:r w:rsidRPr="00BA7DA4">
        <w:rPr>
          <w:rFonts w:eastAsia="Times New Roman"/>
          <w:szCs w:val="24"/>
          <w:lang w:eastAsia="ru-RU"/>
        </w:rPr>
        <w:t>Услуги оказываются в действующем учреждении без прерывания основного технологического процесса.</w:t>
      </w:r>
    </w:p>
    <w:p w14:paraId="4CD31482" w14:textId="77777777" w:rsidR="00BA7DA4" w:rsidRPr="00BA7DA4" w:rsidRDefault="00BA7DA4" w:rsidP="00BA7DA4">
      <w:pPr>
        <w:spacing w:after="0" w:line="240" w:lineRule="auto"/>
        <w:jc w:val="both"/>
        <w:outlineLvl w:val="0"/>
        <w:rPr>
          <w:rFonts w:eastAsia="Times New Roman"/>
          <w:szCs w:val="24"/>
          <w:lang w:eastAsia="ru-RU"/>
        </w:rPr>
      </w:pPr>
      <w:r w:rsidRPr="00BA7DA4">
        <w:rPr>
          <w:rFonts w:eastAsia="Times New Roman"/>
          <w:szCs w:val="24"/>
          <w:lang w:eastAsia="ru-RU"/>
        </w:rPr>
        <w:t>Оказание услуг с соблюдением требований по технике безопасности, проведение необходимых мероприятий по охране окружающей среды, противопожарных мероприятий.</w:t>
      </w:r>
    </w:p>
    <w:p w14:paraId="58C6904C" w14:textId="77777777" w:rsidR="00BA7DA4" w:rsidRPr="00BA7DA4" w:rsidRDefault="00BA7DA4" w:rsidP="00BA7DA4">
      <w:pPr>
        <w:spacing w:after="0" w:line="240" w:lineRule="auto"/>
        <w:jc w:val="both"/>
        <w:outlineLvl w:val="0"/>
        <w:rPr>
          <w:rFonts w:eastAsia="Times New Roman"/>
          <w:szCs w:val="24"/>
          <w:lang w:eastAsia="ru-RU"/>
        </w:rPr>
      </w:pPr>
      <w:r w:rsidRPr="00BA7DA4">
        <w:rPr>
          <w:rFonts w:eastAsia="Times New Roman"/>
          <w:szCs w:val="24"/>
          <w:lang w:eastAsia="ru-RU"/>
        </w:rPr>
        <w:t>Исполнитель должен не допускать оказание услуг без специальных мероприятий, исключающих причинение ущерба смежным помещениям.</w:t>
      </w:r>
    </w:p>
    <w:p w14:paraId="549AA1FA" w14:textId="77777777" w:rsidR="00BA7DA4" w:rsidRPr="00BA7DA4" w:rsidRDefault="00BA7DA4" w:rsidP="00BA7DA4">
      <w:pPr>
        <w:spacing w:after="0" w:line="240" w:lineRule="auto"/>
        <w:jc w:val="both"/>
        <w:outlineLvl w:val="0"/>
        <w:rPr>
          <w:rFonts w:eastAsia="Times New Roman"/>
          <w:szCs w:val="24"/>
          <w:lang w:eastAsia="ru-RU"/>
        </w:rPr>
      </w:pPr>
      <w:r w:rsidRPr="00BA7DA4">
        <w:rPr>
          <w:rFonts w:eastAsia="Times New Roman"/>
          <w:szCs w:val="24"/>
          <w:lang w:eastAsia="ru-RU"/>
        </w:rPr>
        <w:t>Оперативное информирование Заказчика о проблемах, выявленных в процессе оказания услуг.</w:t>
      </w:r>
    </w:p>
    <w:p w14:paraId="4B44E303" w14:textId="77777777" w:rsidR="00BA7DA4" w:rsidRPr="00BA7DA4" w:rsidRDefault="00BA7DA4" w:rsidP="00BA7DA4">
      <w:pPr>
        <w:spacing w:after="0" w:line="240" w:lineRule="auto"/>
        <w:jc w:val="both"/>
        <w:outlineLvl w:val="0"/>
        <w:rPr>
          <w:rFonts w:eastAsia="Times New Roman"/>
          <w:szCs w:val="24"/>
          <w:lang w:eastAsia="ru-RU"/>
        </w:rPr>
      </w:pPr>
      <w:r w:rsidRPr="00BA7DA4">
        <w:rPr>
          <w:rFonts w:eastAsia="Times New Roman"/>
          <w:szCs w:val="24"/>
          <w:lang w:eastAsia="ru-RU"/>
        </w:rPr>
        <w:t>Обеспечение беспрепятственного контроля Заказчиком за производством всех видов услуг в течение всего срока действия настоящего Контракта.</w:t>
      </w:r>
    </w:p>
    <w:p w14:paraId="2CC5D936" w14:textId="77777777" w:rsidR="00BA7DA4" w:rsidRPr="00BA7DA4" w:rsidRDefault="00BA7DA4" w:rsidP="00BA7DA4">
      <w:pPr>
        <w:spacing w:after="0" w:line="240" w:lineRule="auto"/>
        <w:jc w:val="both"/>
        <w:outlineLvl w:val="0"/>
        <w:rPr>
          <w:rFonts w:eastAsia="Times New Roman"/>
          <w:szCs w:val="24"/>
          <w:lang w:eastAsia="ru-RU"/>
        </w:rPr>
      </w:pPr>
      <w:r w:rsidRPr="00BA7DA4">
        <w:rPr>
          <w:rFonts w:eastAsia="Times New Roman"/>
          <w:szCs w:val="24"/>
          <w:lang w:eastAsia="ru-RU"/>
        </w:rPr>
        <w:t>Исполнение полученных в ходе оказании услуг указаний Заказчика, если такие указания не противоречат условиям Контракта, характеру оказанных услуг и не представляют собой вмешательства в оперативно-хозяйственную деятельность Исполнителя.</w:t>
      </w:r>
    </w:p>
    <w:p w14:paraId="3D2AAE68" w14:textId="77777777" w:rsidR="00BA7DA4" w:rsidRPr="00BA7DA4" w:rsidRDefault="00BA7DA4" w:rsidP="00BA7DA4">
      <w:pPr>
        <w:spacing w:after="0" w:line="240" w:lineRule="auto"/>
        <w:jc w:val="both"/>
        <w:outlineLvl w:val="0"/>
        <w:rPr>
          <w:rFonts w:eastAsia="Times New Roman"/>
          <w:szCs w:val="24"/>
          <w:lang w:eastAsia="ru-RU"/>
        </w:rPr>
      </w:pPr>
      <w:r w:rsidRPr="00BA7DA4">
        <w:rPr>
          <w:rFonts w:eastAsia="Times New Roman"/>
          <w:szCs w:val="24"/>
          <w:lang w:eastAsia="ru-RU"/>
        </w:rPr>
        <w:t>Немедленное извещение Заказчика, путем направления уведомления в письменной форме, и до получения от него указаний приостановить услуги при обнаружении обстоятельств, угрожающих положительным результатам и качеству оказанных услуг либо создающих невозможность ее завершения в срок.</w:t>
      </w:r>
    </w:p>
    <w:p w14:paraId="297191B1" w14:textId="77777777" w:rsidR="00BA7DA4" w:rsidRPr="00BA7DA4" w:rsidRDefault="00BA7DA4" w:rsidP="00BA7DA4">
      <w:pPr>
        <w:spacing w:after="0" w:line="240" w:lineRule="auto"/>
        <w:jc w:val="both"/>
        <w:rPr>
          <w:rFonts w:eastAsia="Times New Roman"/>
          <w:szCs w:val="24"/>
          <w:lang w:eastAsia="ru-RU"/>
        </w:rPr>
      </w:pPr>
      <w:r w:rsidRPr="00BA7DA4">
        <w:rPr>
          <w:rFonts w:eastAsia="Times New Roman"/>
          <w:szCs w:val="24"/>
          <w:lang w:eastAsia="ru-RU"/>
        </w:rPr>
        <w:t>Сдача результатов услуг Заказчику в установленный срок. Услуги считаются оказанными после подписания акта о приемке оказанных услуг Заказчиком.</w:t>
      </w:r>
    </w:p>
    <w:p w14:paraId="5ECCF2CC" w14:textId="77777777" w:rsidR="00BA7DA4" w:rsidRPr="00BA7DA4" w:rsidRDefault="00BA7DA4" w:rsidP="00BA7DA4">
      <w:pPr>
        <w:spacing w:after="0" w:line="240" w:lineRule="auto"/>
        <w:jc w:val="both"/>
        <w:rPr>
          <w:rFonts w:eastAsia="Times New Roman"/>
          <w:b/>
          <w:szCs w:val="24"/>
          <w:lang w:eastAsia="ru-RU"/>
        </w:rPr>
      </w:pPr>
      <w:r w:rsidRPr="00BA7DA4">
        <w:rPr>
          <w:rFonts w:eastAsia="Times New Roman"/>
          <w:b/>
          <w:szCs w:val="24"/>
          <w:lang w:eastAsia="ru-RU"/>
        </w:rPr>
        <w:t>10. Требования к гарантийному сроку услуг и (или) объему предоставления гарантий качества.</w:t>
      </w:r>
    </w:p>
    <w:p w14:paraId="778B59C4" w14:textId="77777777" w:rsidR="00BA7DA4" w:rsidRPr="00BA7DA4" w:rsidRDefault="00BA7DA4" w:rsidP="00BA7DA4">
      <w:pPr>
        <w:spacing w:after="0" w:line="240" w:lineRule="auto"/>
        <w:jc w:val="both"/>
        <w:rPr>
          <w:rFonts w:eastAsia="Times New Roman"/>
          <w:szCs w:val="24"/>
          <w:lang w:eastAsia="ru-RU"/>
        </w:rPr>
      </w:pPr>
      <w:r w:rsidRPr="00BA7DA4">
        <w:rPr>
          <w:rFonts w:eastAsia="Times New Roman"/>
          <w:szCs w:val="24"/>
          <w:lang w:eastAsia="ru-RU"/>
        </w:rPr>
        <w:t>Исполнитель гарантирует, что оказываемые Услуги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w:t>
      </w:r>
    </w:p>
    <w:p w14:paraId="37FFB65B" w14:textId="77777777" w:rsidR="00BA7DA4" w:rsidRPr="00BA7DA4" w:rsidRDefault="00BA7DA4" w:rsidP="00BA7DA4">
      <w:pPr>
        <w:spacing w:after="0" w:line="259" w:lineRule="auto"/>
        <w:ind w:firstLine="284"/>
        <w:jc w:val="both"/>
        <w:rPr>
          <w:rFonts w:eastAsia="Times New Roman"/>
          <w:szCs w:val="24"/>
          <w:lang w:eastAsia="ru-RU"/>
        </w:rPr>
      </w:pPr>
      <w:r w:rsidRPr="00BA7DA4">
        <w:rPr>
          <w:rFonts w:eastAsia="Times New Roman"/>
          <w:szCs w:val="24"/>
          <w:lang w:eastAsia="ru-RU"/>
        </w:rPr>
        <w:lastRenderedPageBreak/>
        <w:t>Гарантийный срок на оказываемые по Контракту услуги должен составлять 6 месяцев с даты подписания акта сдачи-приемки оказанных услуг сторонами (полного объема).</w:t>
      </w:r>
    </w:p>
    <w:p w14:paraId="5F6794E4" w14:textId="77777777" w:rsidR="00626BD6" w:rsidRDefault="00626BD6">
      <w:pPr>
        <w:widowControl w:val="0"/>
        <w:spacing w:after="0" w:line="240" w:lineRule="auto"/>
        <w:jc w:val="both"/>
        <w:rPr>
          <w:rFonts w:eastAsia="Times New Roman"/>
          <w:szCs w:val="24"/>
          <w:lang w:eastAsia="ru-RU"/>
        </w:rPr>
      </w:pPr>
    </w:p>
    <w:p w14:paraId="1312715D" w14:textId="77777777" w:rsidR="00626BD6" w:rsidRDefault="00626BD6">
      <w:pPr>
        <w:widowControl w:val="0"/>
        <w:spacing w:after="0" w:line="240" w:lineRule="auto"/>
        <w:jc w:val="both"/>
        <w:rPr>
          <w:rFonts w:eastAsia="Times New Roman"/>
          <w:szCs w:val="24"/>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5"/>
        <w:gridCol w:w="4961"/>
      </w:tblGrid>
      <w:tr w:rsidR="00626BD6" w:rsidRPr="00C510B4" w14:paraId="6368397A" w14:textId="77777777" w:rsidTr="00834F42">
        <w:trPr>
          <w:trHeight w:val="2053"/>
        </w:trPr>
        <w:tc>
          <w:tcPr>
            <w:tcW w:w="4395" w:type="dxa"/>
          </w:tcPr>
          <w:p w14:paraId="41DC9687" w14:textId="77777777" w:rsidR="00626BD6" w:rsidRPr="00C510B4" w:rsidRDefault="00626BD6" w:rsidP="00834F42">
            <w:pPr>
              <w:spacing w:after="0" w:line="240" w:lineRule="auto"/>
              <w:rPr>
                <w:rFonts w:eastAsia="Times New Roman"/>
                <w:szCs w:val="24"/>
              </w:rPr>
            </w:pPr>
            <w:r w:rsidRPr="00C510B4">
              <w:rPr>
                <w:rFonts w:eastAsia="Times New Roman"/>
                <w:szCs w:val="24"/>
              </w:rPr>
              <w:t>ЗАКАЗЧИК</w:t>
            </w:r>
          </w:p>
          <w:p w14:paraId="46879009" w14:textId="77777777" w:rsidR="00626BD6" w:rsidRPr="00C510B4" w:rsidRDefault="00626BD6" w:rsidP="00834F42">
            <w:pPr>
              <w:spacing w:after="0" w:line="240" w:lineRule="auto"/>
              <w:rPr>
                <w:b/>
                <w:bCs/>
              </w:rPr>
            </w:pPr>
            <w:r w:rsidRPr="00C510B4">
              <w:rPr>
                <w:b/>
                <w:bCs/>
              </w:rPr>
              <w:t>ФГБУ «Сочинский национальный парк»</w:t>
            </w:r>
          </w:p>
          <w:p w14:paraId="59AD7EB0" w14:textId="77777777" w:rsidR="00626BD6" w:rsidRPr="00C510B4" w:rsidRDefault="00626BD6" w:rsidP="00834F42">
            <w:pPr>
              <w:spacing w:after="0" w:line="240" w:lineRule="auto"/>
              <w:rPr>
                <w:rFonts w:eastAsia="Times New Roman"/>
                <w:szCs w:val="24"/>
              </w:rPr>
            </w:pPr>
          </w:p>
          <w:p w14:paraId="6FE20279" w14:textId="77777777" w:rsidR="00626BD6" w:rsidRPr="00C510B4" w:rsidRDefault="00626BD6" w:rsidP="00834F42">
            <w:pPr>
              <w:widowControl w:val="0"/>
              <w:tabs>
                <w:tab w:val="left" w:pos="375"/>
              </w:tabs>
              <w:spacing w:after="0" w:line="240" w:lineRule="auto"/>
              <w:rPr>
                <w:rFonts w:eastAsia="Times New Roman"/>
                <w:szCs w:val="24"/>
              </w:rPr>
            </w:pPr>
            <w:r w:rsidRPr="00C510B4">
              <w:rPr>
                <w:rFonts w:eastAsia="Times New Roman"/>
                <w:szCs w:val="24"/>
              </w:rPr>
              <w:t>______________</w:t>
            </w:r>
            <w:r>
              <w:rPr>
                <w:rFonts w:eastAsia="Times New Roman"/>
                <w:szCs w:val="24"/>
              </w:rPr>
              <w:t>/ФИО/</w:t>
            </w:r>
          </w:p>
          <w:p w14:paraId="4C85C24F" w14:textId="77777777" w:rsidR="00626BD6" w:rsidRPr="00C510B4" w:rsidRDefault="00626BD6" w:rsidP="00834F42">
            <w:pPr>
              <w:widowControl w:val="0"/>
              <w:tabs>
                <w:tab w:val="left" w:pos="375"/>
              </w:tabs>
              <w:spacing w:after="0" w:line="240" w:lineRule="auto"/>
              <w:rPr>
                <w:rFonts w:eastAsia="Times New Roman"/>
                <w:szCs w:val="24"/>
                <w:lang w:eastAsia="ru-RU"/>
              </w:rPr>
            </w:pPr>
          </w:p>
        </w:tc>
        <w:tc>
          <w:tcPr>
            <w:tcW w:w="4961" w:type="dxa"/>
          </w:tcPr>
          <w:p w14:paraId="427C2F55" w14:textId="77777777" w:rsidR="00626BD6" w:rsidRPr="00C510B4" w:rsidRDefault="00626BD6" w:rsidP="00834F42">
            <w:pPr>
              <w:widowControl w:val="0"/>
              <w:spacing w:after="0" w:line="240" w:lineRule="auto"/>
              <w:rPr>
                <w:rFonts w:eastAsia="Times New Roman"/>
                <w:szCs w:val="24"/>
                <w:lang w:eastAsia="ru-RU"/>
              </w:rPr>
            </w:pPr>
            <w:r w:rsidRPr="00C510B4">
              <w:rPr>
                <w:rFonts w:eastAsia="Times New Roman"/>
                <w:szCs w:val="24"/>
                <w:lang w:eastAsia="ru-RU"/>
              </w:rPr>
              <w:t>ИСПОЛНИТЕЛЬ</w:t>
            </w:r>
          </w:p>
          <w:p w14:paraId="3130B987" w14:textId="77777777" w:rsidR="00626BD6" w:rsidRPr="00C510B4" w:rsidRDefault="00626BD6" w:rsidP="00834F42">
            <w:pPr>
              <w:widowControl w:val="0"/>
              <w:spacing w:after="0" w:line="240" w:lineRule="auto"/>
              <w:rPr>
                <w:rFonts w:eastAsia="Times New Roman"/>
                <w:b/>
                <w:bCs/>
                <w:szCs w:val="24"/>
                <w:lang w:eastAsia="ru-RU"/>
              </w:rPr>
            </w:pPr>
            <w:r>
              <w:rPr>
                <w:rFonts w:eastAsia="Times New Roman"/>
                <w:b/>
                <w:bCs/>
                <w:szCs w:val="24"/>
                <w:lang w:eastAsia="ru-RU"/>
              </w:rPr>
              <w:t>_____________</w:t>
            </w:r>
          </w:p>
          <w:p w14:paraId="354A4E3B" w14:textId="77777777" w:rsidR="00626BD6" w:rsidRPr="00C510B4" w:rsidRDefault="00626BD6" w:rsidP="00834F42">
            <w:pPr>
              <w:widowControl w:val="0"/>
              <w:spacing w:after="0" w:line="240" w:lineRule="auto"/>
              <w:jc w:val="right"/>
              <w:rPr>
                <w:rFonts w:eastAsia="Times New Roman"/>
                <w:szCs w:val="24"/>
                <w:lang w:eastAsia="ru-RU"/>
              </w:rPr>
            </w:pPr>
          </w:p>
          <w:p w14:paraId="7EA7ED45" w14:textId="77777777" w:rsidR="00626BD6" w:rsidRPr="00C510B4" w:rsidRDefault="00626BD6" w:rsidP="00834F42">
            <w:pPr>
              <w:widowControl w:val="0"/>
              <w:spacing w:after="0" w:line="240" w:lineRule="auto"/>
              <w:rPr>
                <w:rFonts w:eastAsia="Times New Roman"/>
                <w:szCs w:val="24"/>
                <w:lang w:eastAsia="ru-RU"/>
              </w:rPr>
            </w:pPr>
          </w:p>
          <w:p w14:paraId="0B4666FB" w14:textId="77777777" w:rsidR="00626BD6" w:rsidRPr="00C510B4" w:rsidRDefault="00626BD6" w:rsidP="00834F42">
            <w:pPr>
              <w:widowControl w:val="0"/>
              <w:spacing w:after="0" w:line="240" w:lineRule="auto"/>
              <w:rPr>
                <w:rFonts w:eastAsia="Times New Roman"/>
                <w:szCs w:val="24"/>
                <w:lang w:eastAsia="ru-RU"/>
              </w:rPr>
            </w:pPr>
            <w:r w:rsidRPr="00C510B4">
              <w:rPr>
                <w:rFonts w:eastAsia="Times New Roman"/>
                <w:szCs w:val="24"/>
                <w:lang w:eastAsia="ru-RU"/>
              </w:rPr>
              <w:t>_____________________</w:t>
            </w:r>
            <w:r>
              <w:rPr>
                <w:rFonts w:eastAsia="Times New Roman"/>
                <w:szCs w:val="24"/>
                <w:lang w:eastAsia="ru-RU"/>
              </w:rPr>
              <w:t>/ФИО/</w:t>
            </w:r>
          </w:p>
          <w:p w14:paraId="26E968DA" w14:textId="77777777" w:rsidR="00626BD6" w:rsidRPr="00C510B4" w:rsidRDefault="00626BD6" w:rsidP="00834F42">
            <w:pPr>
              <w:widowControl w:val="0"/>
              <w:spacing w:after="0" w:line="240" w:lineRule="auto"/>
              <w:rPr>
                <w:rFonts w:eastAsia="Times New Roman"/>
                <w:szCs w:val="24"/>
                <w:lang w:eastAsia="ru-RU"/>
              </w:rPr>
            </w:pPr>
          </w:p>
        </w:tc>
      </w:tr>
    </w:tbl>
    <w:p w14:paraId="4C8D7B24" w14:textId="77777777" w:rsidR="00626BD6" w:rsidRDefault="00626BD6">
      <w:pPr>
        <w:widowControl w:val="0"/>
        <w:spacing w:after="0" w:line="240" w:lineRule="auto"/>
        <w:jc w:val="both"/>
        <w:rPr>
          <w:rFonts w:eastAsia="Times New Roman"/>
          <w:szCs w:val="24"/>
          <w:lang w:eastAsia="ru-RU"/>
        </w:rPr>
      </w:pPr>
    </w:p>
    <w:p w14:paraId="65175CE2" w14:textId="77777777" w:rsidR="006F6ECA" w:rsidRDefault="006F6ECA">
      <w:pPr>
        <w:widowControl w:val="0"/>
        <w:spacing w:after="0" w:line="240" w:lineRule="auto"/>
        <w:jc w:val="both"/>
        <w:rPr>
          <w:rFonts w:eastAsia="Times New Roman"/>
          <w:szCs w:val="24"/>
          <w:lang w:eastAsia="ru-RU"/>
        </w:rPr>
      </w:pPr>
    </w:p>
    <w:p w14:paraId="2E908F76" w14:textId="77777777" w:rsidR="006F6ECA" w:rsidRDefault="006F6ECA">
      <w:pPr>
        <w:widowControl w:val="0"/>
        <w:spacing w:after="0" w:line="240" w:lineRule="auto"/>
        <w:jc w:val="both"/>
        <w:rPr>
          <w:rFonts w:eastAsia="Times New Roman"/>
          <w:szCs w:val="24"/>
          <w:lang w:eastAsia="ru-RU"/>
        </w:rPr>
      </w:pPr>
    </w:p>
    <w:p w14:paraId="77FB5AFE" w14:textId="77777777" w:rsidR="006F6ECA" w:rsidRDefault="006F6ECA">
      <w:pPr>
        <w:widowControl w:val="0"/>
        <w:spacing w:after="0" w:line="240" w:lineRule="auto"/>
        <w:jc w:val="both"/>
        <w:rPr>
          <w:rFonts w:eastAsia="Times New Roman"/>
          <w:szCs w:val="24"/>
          <w:lang w:eastAsia="ru-RU"/>
        </w:rPr>
      </w:pPr>
    </w:p>
    <w:p w14:paraId="79D536B9" w14:textId="77777777" w:rsidR="006F6ECA" w:rsidRDefault="006F6ECA">
      <w:pPr>
        <w:widowControl w:val="0"/>
        <w:spacing w:after="0" w:line="240" w:lineRule="auto"/>
        <w:jc w:val="both"/>
        <w:rPr>
          <w:rFonts w:eastAsia="Times New Roman"/>
          <w:szCs w:val="24"/>
          <w:lang w:eastAsia="ru-RU"/>
        </w:rPr>
      </w:pPr>
    </w:p>
    <w:p w14:paraId="5F66D712" w14:textId="77777777" w:rsidR="006F6ECA" w:rsidRDefault="006F6ECA">
      <w:pPr>
        <w:widowControl w:val="0"/>
        <w:spacing w:after="0" w:line="240" w:lineRule="auto"/>
        <w:jc w:val="both"/>
        <w:rPr>
          <w:rFonts w:eastAsia="Times New Roman"/>
          <w:szCs w:val="24"/>
          <w:lang w:eastAsia="ru-RU"/>
        </w:rPr>
      </w:pPr>
    </w:p>
    <w:p w14:paraId="7D42178D" w14:textId="77777777" w:rsidR="006F6ECA" w:rsidRDefault="006F6ECA">
      <w:pPr>
        <w:widowControl w:val="0"/>
        <w:spacing w:after="0" w:line="240" w:lineRule="auto"/>
        <w:jc w:val="both"/>
        <w:rPr>
          <w:rFonts w:eastAsia="Times New Roman"/>
          <w:szCs w:val="24"/>
          <w:lang w:eastAsia="ru-RU"/>
        </w:rPr>
      </w:pPr>
    </w:p>
    <w:p w14:paraId="54A70F00" w14:textId="77777777" w:rsidR="006F6ECA" w:rsidRDefault="006F6ECA">
      <w:pPr>
        <w:widowControl w:val="0"/>
        <w:spacing w:after="0" w:line="240" w:lineRule="auto"/>
        <w:jc w:val="both"/>
        <w:rPr>
          <w:rFonts w:eastAsia="Times New Roman"/>
          <w:szCs w:val="24"/>
          <w:lang w:eastAsia="ru-RU"/>
        </w:rPr>
      </w:pPr>
    </w:p>
    <w:p w14:paraId="57DB084A" w14:textId="77777777" w:rsidR="006F6ECA" w:rsidRDefault="006F6ECA">
      <w:pPr>
        <w:widowControl w:val="0"/>
        <w:spacing w:after="0" w:line="240" w:lineRule="auto"/>
        <w:jc w:val="both"/>
        <w:rPr>
          <w:rFonts w:eastAsia="Times New Roman"/>
          <w:szCs w:val="24"/>
          <w:lang w:eastAsia="ru-RU"/>
        </w:rPr>
      </w:pPr>
    </w:p>
    <w:p w14:paraId="2B362208" w14:textId="77777777" w:rsidR="006F6ECA" w:rsidRDefault="006F6ECA">
      <w:pPr>
        <w:widowControl w:val="0"/>
        <w:spacing w:after="0" w:line="240" w:lineRule="auto"/>
        <w:jc w:val="both"/>
        <w:rPr>
          <w:rFonts w:eastAsia="Times New Roman"/>
          <w:szCs w:val="24"/>
          <w:lang w:eastAsia="ru-RU"/>
        </w:rPr>
      </w:pPr>
    </w:p>
    <w:p w14:paraId="45F192B7" w14:textId="77777777" w:rsidR="006F6ECA" w:rsidRDefault="006F6ECA">
      <w:pPr>
        <w:widowControl w:val="0"/>
        <w:spacing w:after="0" w:line="240" w:lineRule="auto"/>
        <w:jc w:val="both"/>
        <w:rPr>
          <w:rFonts w:eastAsia="Times New Roman"/>
          <w:szCs w:val="24"/>
          <w:lang w:eastAsia="ru-RU"/>
        </w:rPr>
      </w:pPr>
    </w:p>
    <w:p w14:paraId="2665D683" w14:textId="77777777" w:rsidR="006F6ECA" w:rsidRDefault="006F6ECA">
      <w:pPr>
        <w:widowControl w:val="0"/>
        <w:spacing w:after="0" w:line="240" w:lineRule="auto"/>
        <w:jc w:val="both"/>
        <w:rPr>
          <w:rFonts w:eastAsia="Times New Roman"/>
          <w:szCs w:val="24"/>
          <w:lang w:eastAsia="ru-RU"/>
        </w:rPr>
      </w:pPr>
    </w:p>
    <w:p w14:paraId="44BD9E0D" w14:textId="77777777" w:rsidR="006F6ECA" w:rsidRDefault="006F6ECA">
      <w:pPr>
        <w:widowControl w:val="0"/>
        <w:spacing w:after="0" w:line="240" w:lineRule="auto"/>
        <w:jc w:val="both"/>
        <w:rPr>
          <w:rFonts w:eastAsia="Times New Roman"/>
          <w:szCs w:val="24"/>
          <w:lang w:eastAsia="ru-RU"/>
        </w:rPr>
      </w:pPr>
    </w:p>
    <w:p w14:paraId="78F2DFC2" w14:textId="77777777" w:rsidR="006F6ECA" w:rsidRDefault="006F6ECA">
      <w:pPr>
        <w:widowControl w:val="0"/>
        <w:spacing w:after="0" w:line="240" w:lineRule="auto"/>
        <w:jc w:val="both"/>
        <w:rPr>
          <w:rFonts w:eastAsia="Times New Roman"/>
          <w:szCs w:val="24"/>
          <w:lang w:eastAsia="ru-RU"/>
        </w:rPr>
      </w:pPr>
    </w:p>
    <w:p w14:paraId="5EF97FC0" w14:textId="77777777" w:rsidR="006F6ECA" w:rsidRDefault="006F6ECA">
      <w:pPr>
        <w:widowControl w:val="0"/>
        <w:spacing w:after="0" w:line="240" w:lineRule="auto"/>
        <w:jc w:val="both"/>
        <w:rPr>
          <w:rFonts w:eastAsia="Times New Roman"/>
          <w:szCs w:val="24"/>
          <w:lang w:eastAsia="ru-RU"/>
        </w:rPr>
      </w:pPr>
    </w:p>
    <w:p w14:paraId="2C980BA0" w14:textId="77777777" w:rsidR="006F6ECA" w:rsidRDefault="006F6ECA">
      <w:pPr>
        <w:widowControl w:val="0"/>
        <w:spacing w:after="0" w:line="240" w:lineRule="auto"/>
        <w:jc w:val="both"/>
        <w:rPr>
          <w:rFonts w:eastAsia="Times New Roman"/>
          <w:szCs w:val="24"/>
          <w:lang w:eastAsia="ru-RU"/>
        </w:rPr>
      </w:pPr>
    </w:p>
    <w:p w14:paraId="630031F8" w14:textId="77777777" w:rsidR="006F6ECA" w:rsidRDefault="006F6ECA">
      <w:pPr>
        <w:widowControl w:val="0"/>
        <w:spacing w:after="0" w:line="240" w:lineRule="auto"/>
        <w:jc w:val="both"/>
        <w:rPr>
          <w:rFonts w:eastAsia="Times New Roman"/>
          <w:szCs w:val="24"/>
          <w:lang w:eastAsia="ru-RU"/>
        </w:rPr>
      </w:pPr>
    </w:p>
    <w:p w14:paraId="5A971E23" w14:textId="77777777" w:rsidR="006F6ECA" w:rsidRDefault="006F6ECA">
      <w:pPr>
        <w:widowControl w:val="0"/>
        <w:spacing w:after="0" w:line="240" w:lineRule="auto"/>
        <w:jc w:val="both"/>
        <w:rPr>
          <w:rFonts w:eastAsia="Times New Roman"/>
          <w:szCs w:val="24"/>
          <w:lang w:eastAsia="ru-RU"/>
        </w:rPr>
      </w:pPr>
    </w:p>
    <w:p w14:paraId="5712D324" w14:textId="77777777" w:rsidR="006F6ECA" w:rsidRDefault="006F6ECA">
      <w:pPr>
        <w:widowControl w:val="0"/>
        <w:spacing w:after="0" w:line="240" w:lineRule="auto"/>
        <w:jc w:val="both"/>
        <w:rPr>
          <w:rFonts w:eastAsia="Times New Roman"/>
          <w:szCs w:val="24"/>
          <w:lang w:eastAsia="ru-RU"/>
        </w:rPr>
      </w:pPr>
    </w:p>
    <w:p w14:paraId="59987741" w14:textId="77777777" w:rsidR="006F6ECA" w:rsidRDefault="006F6ECA">
      <w:pPr>
        <w:widowControl w:val="0"/>
        <w:spacing w:after="0" w:line="240" w:lineRule="auto"/>
        <w:jc w:val="both"/>
        <w:rPr>
          <w:rFonts w:eastAsia="Times New Roman"/>
          <w:szCs w:val="24"/>
          <w:lang w:eastAsia="ru-RU"/>
        </w:rPr>
      </w:pPr>
    </w:p>
    <w:p w14:paraId="7ED497BB" w14:textId="77777777" w:rsidR="006F6ECA" w:rsidRDefault="006F6ECA">
      <w:pPr>
        <w:widowControl w:val="0"/>
        <w:spacing w:after="0" w:line="240" w:lineRule="auto"/>
        <w:jc w:val="both"/>
        <w:rPr>
          <w:rFonts w:eastAsia="Times New Roman"/>
          <w:szCs w:val="24"/>
          <w:lang w:eastAsia="ru-RU"/>
        </w:rPr>
      </w:pPr>
    </w:p>
    <w:p w14:paraId="2BB14300" w14:textId="77777777" w:rsidR="006F6ECA" w:rsidRDefault="006F6ECA">
      <w:pPr>
        <w:widowControl w:val="0"/>
        <w:spacing w:after="0" w:line="240" w:lineRule="auto"/>
        <w:jc w:val="both"/>
        <w:rPr>
          <w:rFonts w:eastAsia="Times New Roman"/>
          <w:szCs w:val="24"/>
          <w:lang w:eastAsia="ru-RU"/>
        </w:rPr>
      </w:pPr>
    </w:p>
    <w:p w14:paraId="7DB2FC4E" w14:textId="77777777" w:rsidR="006F6ECA" w:rsidRDefault="006F6ECA">
      <w:pPr>
        <w:widowControl w:val="0"/>
        <w:spacing w:after="0" w:line="240" w:lineRule="auto"/>
        <w:jc w:val="both"/>
        <w:rPr>
          <w:rFonts w:eastAsia="Times New Roman"/>
          <w:szCs w:val="24"/>
          <w:lang w:eastAsia="ru-RU"/>
        </w:rPr>
      </w:pPr>
    </w:p>
    <w:p w14:paraId="74E781CF" w14:textId="77777777" w:rsidR="006F6ECA" w:rsidRDefault="006F6ECA">
      <w:pPr>
        <w:widowControl w:val="0"/>
        <w:spacing w:after="0" w:line="240" w:lineRule="auto"/>
        <w:jc w:val="both"/>
        <w:rPr>
          <w:rFonts w:eastAsia="Times New Roman"/>
          <w:szCs w:val="24"/>
          <w:lang w:eastAsia="ru-RU"/>
        </w:rPr>
      </w:pPr>
    </w:p>
    <w:sectPr w:rsidR="006F6ECA">
      <w:pgSz w:w="11906" w:h="16838"/>
      <w:pgMar w:top="1134" w:right="850" w:bottom="1134"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2DCD78"/>
    <w:multiLevelType w:val="singleLevel"/>
    <w:tmpl w:val="822DCD78"/>
    <w:lvl w:ilvl="0">
      <w:start w:val="1"/>
      <w:numFmt w:val="decimal"/>
      <w:suff w:val="space"/>
      <w:lvlText w:val="%1."/>
      <w:lvlJc w:val="left"/>
    </w:lvl>
  </w:abstractNum>
  <w:abstractNum w:abstractNumId="1" w15:restartNumberingAfterBreak="0">
    <w:nsid w:val="8692F828"/>
    <w:multiLevelType w:val="singleLevel"/>
    <w:tmpl w:val="8692F828"/>
    <w:lvl w:ilvl="0">
      <w:start w:val="1"/>
      <w:numFmt w:val="decimal"/>
      <w:suff w:val="space"/>
      <w:lvlText w:val="%1."/>
      <w:lvlJc w:val="left"/>
    </w:lvl>
  </w:abstractNum>
  <w:abstractNum w:abstractNumId="2" w15:restartNumberingAfterBreak="0">
    <w:nsid w:val="A6429E2F"/>
    <w:multiLevelType w:val="singleLevel"/>
    <w:tmpl w:val="A6429E2F"/>
    <w:lvl w:ilvl="0">
      <w:start w:val="1"/>
      <w:numFmt w:val="decimal"/>
      <w:suff w:val="space"/>
      <w:lvlText w:val="%1."/>
      <w:lvlJc w:val="left"/>
    </w:lvl>
  </w:abstractNum>
  <w:abstractNum w:abstractNumId="3" w15:restartNumberingAfterBreak="0">
    <w:nsid w:val="D007EAFB"/>
    <w:multiLevelType w:val="singleLevel"/>
    <w:tmpl w:val="D007EAFB"/>
    <w:lvl w:ilvl="0">
      <w:start w:val="1"/>
      <w:numFmt w:val="decimal"/>
      <w:suff w:val="space"/>
      <w:lvlText w:val="%1."/>
      <w:lvlJc w:val="left"/>
    </w:lvl>
  </w:abstractNum>
  <w:abstractNum w:abstractNumId="4" w15:restartNumberingAfterBreak="0">
    <w:nsid w:val="DC158976"/>
    <w:multiLevelType w:val="singleLevel"/>
    <w:tmpl w:val="DC158976"/>
    <w:lvl w:ilvl="0">
      <w:start w:val="1"/>
      <w:numFmt w:val="decimal"/>
      <w:suff w:val="space"/>
      <w:lvlText w:val="%1."/>
      <w:lvlJc w:val="left"/>
    </w:lvl>
  </w:abstractNum>
  <w:abstractNum w:abstractNumId="5" w15:restartNumberingAfterBreak="0">
    <w:nsid w:val="E30E2550"/>
    <w:multiLevelType w:val="singleLevel"/>
    <w:tmpl w:val="E30E2550"/>
    <w:lvl w:ilvl="0">
      <w:start w:val="1"/>
      <w:numFmt w:val="decimal"/>
      <w:suff w:val="space"/>
      <w:lvlText w:val="%1."/>
      <w:lvlJc w:val="left"/>
    </w:lvl>
  </w:abstractNum>
  <w:abstractNum w:abstractNumId="6" w15:restartNumberingAfterBreak="0">
    <w:nsid w:val="E4E9EC83"/>
    <w:multiLevelType w:val="singleLevel"/>
    <w:tmpl w:val="E4E9EC83"/>
    <w:lvl w:ilvl="0">
      <w:start w:val="1"/>
      <w:numFmt w:val="decimal"/>
      <w:suff w:val="space"/>
      <w:lvlText w:val="%1."/>
      <w:lvlJc w:val="left"/>
    </w:lvl>
  </w:abstractNum>
  <w:abstractNum w:abstractNumId="7" w15:restartNumberingAfterBreak="0">
    <w:nsid w:val="E7A57B3C"/>
    <w:multiLevelType w:val="singleLevel"/>
    <w:tmpl w:val="E7A57B3C"/>
    <w:lvl w:ilvl="0">
      <w:start w:val="1"/>
      <w:numFmt w:val="decimal"/>
      <w:suff w:val="space"/>
      <w:lvlText w:val="%1."/>
      <w:lvlJc w:val="left"/>
    </w:lvl>
  </w:abstractNum>
  <w:abstractNum w:abstractNumId="8" w15:restartNumberingAfterBreak="0">
    <w:nsid w:val="EC123869"/>
    <w:multiLevelType w:val="singleLevel"/>
    <w:tmpl w:val="EC123869"/>
    <w:lvl w:ilvl="0">
      <w:start w:val="1"/>
      <w:numFmt w:val="decimal"/>
      <w:suff w:val="space"/>
      <w:lvlText w:val="%1."/>
      <w:lvlJc w:val="left"/>
    </w:lvl>
  </w:abstractNum>
  <w:abstractNum w:abstractNumId="9" w15:restartNumberingAfterBreak="0">
    <w:nsid w:val="03546CAA"/>
    <w:multiLevelType w:val="singleLevel"/>
    <w:tmpl w:val="03546CAA"/>
    <w:lvl w:ilvl="0">
      <w:start w:val="1"/>
      <w:numFmt w:val="decimal"/>
      <w:suff w:val="space"/>
      <w:lvlText w:val="%1."/>
      <w:lvlJc w:val="left"/>
    </w:lvl>
  </w:abstractNum>
  <w:abstractNum w:abstractNumId="10" w15:restartNumberingAfterBreak="0">
    <w:nsid w:val="059011C2"/>
    <w:multiLevelType w:val="multilevel"/>
    <w:tmpl w:val="FC423822"/>
    <w:lvl w:ilvl="0">
      <w:start w:val="2"/>
      <w:numFmt w:val="decimal"/>
      <w:lvlText w:val="%1."/>
      <w:lvlJc w:val="left"/>
      <w:pPr>
        <w:ind w:left="360" w:hanging="360"/>
      </w:pPr>
      <w:rPr>
        <w:rFonts w:hint="default"/>
        <w:b/>
      </w:rPr>
    </w:lvl>
    <w:lvl w:ilvl="1">
      <w:start w:val="3"/>
      <w:numFmt w:val="decimal"/>
      <w:lvlText w:val="%1.%2."/>
      <w:lvlJc w:val="left"/>
      <w:pPr>
        <w:ind w:left="1044" w:hanging="360"/>
      </w:pPr>
      <w:rPr>
        <w:rFonts w:hint="default"/>
        <w:b/>
      </w:rPr>
    </w:lvl>
    <w:lvl w:ilvl="2">
      <w:start w:val="1"/>
      <w:numFmt w:val="decimal"/>
      <w:lvlText w:val="%1.%2.%3."/>
      <w:lvlJc w:val="left"/>
      <w:pPr>
        <w:ind w:left="2088" w:hanging="720"/>
      </w:pPr>
      <w:rPr>
        <w:rFonts w:hint="default"/>
        <w:b/>
      </w:rPr>
    </w:lvl>
    <w:lvl w:ilvl="3">
      <w:start w:val="1"/>
      <w:numFmt w:val="decimal"/>
      <w:lvlText w:val="%1.%2.%3.%4."/>
      <w:lvlJc w:val="left"/>
      <w:pPr>
        <w:ind w:left="2772" w:hanging="720"/>
      </w:pPr>
      <w:rPr>
        <w:rFonts w:hint="default"/>
        <w:b/>
      </w:rPr>
    </w:lvl>
    <w:lvl w:ilvl="4">
      <w:start w:val="1"/>
      <w:numFmt w:val="decimal"/>
      <w:lvlText w:val="%1.%2.%3.%4.%5."/>
      <w:lvlJc w:val="left"/>
      <w:pPr>
        <w:ind w:left="3816" w:hanging="1080"/>
      </w:pPr>
      <w:rPr>
        <w:rFonts w:hint="default"/>
        <w:b/>
      </w:rPr>
    </w:lvl>
    <w:lvl w:ilvl="5">
      <w:start w:val="1"/>
      <w:numFmt w:val="decimal"/>
      <w:lvlText w:val="%1.%2.%3.%4.%5.%6."/>
      <w:lvlJc w:val="left"/>
      <w:pPr>
        <w:ind w:left="4500" w:hanging="1080"/>
      </w:pPr>
      <w:rPr>
        <w:rFonts w:hint="default"/>
        <w:b/>
      </w:rPr>
    </w:lvl>
    <w:lvl w:ilvl="6">
      <w:start w:val="1"/>
      <w:numFmt w:val="decimal"/>
      <w:lvlText w:val="%1.%2.%3.%4.%5.%6.%7."/>
      <w:lvlJc w:val="left"/>
      <w:pPr>
        <w:ind w:left="5544" w:hanging="1440"/>
      </w:pPr>
      <w:rPr>
        <w:rFonts w:hint="default"/>
        <w:b/>
      </w:rPr>
    </w:lvl>
    <w:lvl w:ilvl="7">
      <w:start w:val="1"/>
      <w:numFmt w:val="decimal"/>
      <w:lvlText w:val="%1.%2.%3.%4.%5.%6.%7.%8."/>
      <w:lvlJc w:val="left"/>
      <w:pPr>
        <w:ind w:left="6228" w:hanging="1440"/>
      </w:pPr>
      <w:rPr>
        <w:rFonts w:hint="default"/>
        <w:b/>
      </w:rPr>
    </w:lvl>
    <w:lvl w:ilvl="8">
      <w:start w:val="1"/>
      <w:numFmt w:val="decimal"/>
      <w:lvlText w:val="%1.%2.%3.%4.%5.%6.%7.%8.%9."/>
      <w:lvlJc w:val="left"/>
      <w:pPr>
        <w:ind w:left="7272" w:hanging="1800"/>
      </w:pPr>
      <w:rPr>
        <w:rFonts w:hint="default"/>
        <w:b/>
      </w:rPr>
    </w:lvl>
  </w:abstractNum>
  <w:abstractNum w:abstractNumId="11" w15:restartNumberingAfterBreak="0">
    <w:nsid w:val="0CE156F0"/>
    <w:multiLevelType w:val="singleLevel"/>
    <w:tmpl w:val="2BC22962"/>
    <w:lvl w:ilvl="0">
      <w:start w:val="1"/>
      <w:numFmt w:val="decimal"/>
      <w:suff w:val="space"/>
      <w:lvlText w:val="%1."/>
      <w:lvlJc w:val="left"/>
      <w:rPr>
        <w:rFonts w:ascii="Times New Roman" w:eastAsia="Times New Roman" w:hAnsi="Times New Roman" w:cs="Times New Roman"/>
      </w:rPr>
    </w:lvl>
  </w:abstractNum>
  <w:abstractNum w:abstractNumId="12" w15:restartNumberingAfterBreak="0">
    <w:nsid w:val="1BE4357F"/>
    <w:multiLevelType w:val="multilevel"/>
    <w:tmpl w:val="1BE4357F"/>
    <w:lvl w:ilvl="0">
      <w:start w:val="1"/>
      <w:numFmt w:val="decimal"/>
      <w:isLgl/>
      <w:lvlText w:val="%1."/>
      <w:lvlJc w:val="left"/>
      <w:pPr>
        <w:tabs>
          <w:tab w:val="num" w:pos="3338"/>
        </w:tabs>
        <w:ind w:left="3338" w:hanging="360"/>
      </w:pPr>
      <w:rPr>
        <w:rFonts w:ascii="Times New Roman" w:hAnsi="Times New Roman" w:hint="default"/>
        <w:b/>
        <w:i w:val="0"/>
        <w:caps w:val="0"/>
        <w:strike w:val="0"/>
        <w:dstrike w:val="0"/>
        <w:vanish w:val="0"/>
        <w:color w:val="auto"/>
        <w:spacing w:val="0"/>
        <w:w w:val="100"/>
        <w:kern w:val="16"/>
        <w:position w:val="0"/>
        <w:sz w:val="24"/>
        <w:u w:val="none"/>
        <w:vertAlign w:val="baseline"/>
      </w:rPr>
    </w:lvl>
    <w:lvl w:ilvl="1">
      <w:start w:val="1"/>
      <w:numFmt w:val="decimal"/>
      <w:lvlRestart w:val="0"/>
      <w:lvlText w:val="%1.%2."/>
      <w:lvlJc w:val="left"/>
      <w:pPr>
        <w:tabs>
          <w:tab w:val="num" w:pos="1142"/>
        </w:tabs>
        <w:ind w:left="1142" w:hanging="432"/>
      </w:pPr>
      <w:rPr>
        <w:rFonts w:ascii="Times New Roman" w:hAnsi="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720"/>
        </w:tabs>
        <w:ind w:left="0" w:firstLine="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1E460E9E"/>
    <w:multiLevelType w:val="hybridMultilevel"/>
    <w:tmpl w:val="01CEA9A2"/>
    <w:lvl w:ilvl="0" w:tplc="5A2E12E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15:restartNumberingAfterBreak="0">
    <w:nsid w:val="2FF579E2"/>
    <w:multiLevelType w:val="singleLevel"/>
    <w:tmpl w:val="A55C256E"/>
    <w:lvl w:ilvl="0">
      <w:start w:val="1"/>
      <w:numFmt w:val="decimal"/>
      <w:suff w:val="space"/>
      <w:lvlText w:val="%1."/>
      <w:lvlJc w:val="left"/>
      <w:rPr>
        <w:rFonts w:ascii="Times New Roman" w:eastAsia="Times New Roman" w:hAnsi="Times New Roman" w:cs="Times New Roman"/>
      </w:rPr>
    </w:lvl>
  </w:abstractNum>
  <w:abstractNum w:abstractNumId="15" w15:restartNumberingAfterBreak="0">
    <w:nsid w:val="369A6BB5"/>
    <w:multiLevelType w:val="multilevel"/>
    <w:tmpl w:val="369A6BB5"/>
    <w:lvl w:ilvl="0">
      <w:start w:val="1"/>
      <w:numFmt w:val="decimal"/>
      <w:lvlText w:val="2.%1."/>
      <w:lvlJc w:val="left"/>
      <w:pPr>
        <w:ind w:left="720" w:firstLine="0"/>
      </w:pPr>
      <w:rPr>
        <w:rFonts w:cs="Times New Roman"/>
        <w:sz w:val="24"/>
        <w:szCs w:val="24"/>
      </w:rPr>
    </w:lvl>
    <w:lvl w:ilvl="1">
      <w:start w:val="1"/>
      <w:numFmt w:val="decimal"/>
      <w:lvlText w:val="2.%1.%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6" w15:restartNumberingAfterBreak="0">
    <w:nsid w:val="3A6A39DD"/>
    <w:multiLevelType w:val="hybridMultilevel"/>
    <w:tmpl w:val="EDFC6C68"/>
    <w:lvl w:ilvl="0" w:tplc="833CFD52">
      <w:start w:val="1"/>
      <w:numFmt w:val="decimal"/>
      <w:suff w:val="nothing"/>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3AC25B7B"/>
    <w:multiLevelType w:val="multilevel"/>
    <w:tmpl w:val="8902B4D8"/>
    <w:lvl w:ilvl="0">
      <w:start w:val="2"/>
      <w:numFmt w:val="decimal"/>
      <w:lvlText w:val="%1."/>
      <w:lvlJc w:val="left"/>
      <w:pPr>
        <w:ind w:left="360" w:hanging="360"/>
      </w:pPr>
      <w:rPr>
        <w:rFonts w:hint="default"/>
        <w:b/>
      </w:rPr>
    </w:lvl>
    <w:lvl w:ilvl="1">
      <w:start w:val="3"/>
      <w:numFmt w:val="decimal"/>
      <w:lvlText w:val="%1.%2."/>
      <w:lvlJc w:val="left"/>
      <w:pPr>
        <w:ind w:left="1020" w:hanging="360"/>
      </w:pPr>
      <w:rPr>
        <w:rFonts w:hint="default"/>
        <w:b/>
      </w:rPr>
    </w:lvl>
    <w:lvl w:ilvl="2">
      <w:start w:val="1"/>
      <w:numFmt w:val="decimal"/>
      <w:lvlText w:val="%1.%2.%3."/>
      <w:lvlJc w:val="left"/>
      <w:pPr>
        <w:ind w:left="2040" w:hanging="720"/>
      </w:pPr>
      <w:rPr>
        <w:rFonts w:hint="default"/>
        <w:b/>
      </w:rPr>
    </w:lvl>
    <w:lvl w:ilvl="3">
      <w:start w:val="1"/>
      <w:numFmt w:val="decimal"/>
      <w:lvlText w:val="%1.%2.%3.%4."/>
      <w:lvlJc w:val="left"/>
      <w:pPr>
        <w:ind w:left="2700" w:hanging="720"/>
      </w:pPr>
      <w:rPr>
        <w:rFonts w:hint="default"/>
        <w:b/>
      </w:rPr>
    </w:lvl>
    <w:lvl w:ilvl="4">
      <w:start w:val="1"/>
      <w:numFmt w:val="decimal"/>
      <w:lvlText w:val="%1.%2.%3.%4.%5."/>
      <w:lvlJc w:val="left"/>
      <w:pPr>
        <w:ind w:left="3720" w:hanging="1080"/>
      </w:pPr>
      <w:rPr>
        <w:rFonts w:hint="default"/>
        <w:b/>
      </w:rPr>
    </w:lvl>
    <w:lvl w:ilvl="5">
      <w:start w:val="1"/>
      <w:numFmt w:val="decimal"/>
      <w:lvlText w:val="%1.%2.%3.%4.%5.%6."/>
      <w:lvlJc w:val="left"/>
      <w:pPr>
        <w:ind w:left="4380" w:hanging="1080"/>
      </w:pPr>
      <w:rPr>
        <w:rFonts w:hint="default"/>
        <w:b/>
      </w:rPr>
    </w:lvl>
    <w:lvl w:ilvl="6">
      <w:start w:val="1"/>
      <w:numFmt w:val="decimal"/>
      <w:lvlText w:val="%1.%2.%3.%4.%5.%6.%7."/>
      <w:lvlJc w:val="left"/>
      <w:pPr>
        <w:ind w:left="5400" w:hanging="1440"/>
      </w:pPr>
      <w:rPr>
        <w:rFonts w:hint="default"/>
        <w:b/>
      </w:rPr>
    </w:lvl>
    <w:lvl w:ilvl="7">
      <w:start w:val="1"/>
      <w:numFmt w:val="decimal"/>
      <w:lvlText w:val="%1.%2.%3.%4.%5.%6.%7.%8."/>
      <w:lvlJc w:val="left"/>
      <w:pPr>
        <w:ind w:left="6060" w:hanging="1440"/>
      </w:pPr>
      <w:rPr>
        <w:rFonts w:hint="default"/>
        <w:b/>
      </w:rPr>
    </w:lvl>
    <w:lvl w:ilvl="8">
      <w:start w:val="1"/>
      <w:numFmt w:val="decimal"/>
      <w:lvlText w:val="%1.%2.%3.%4.%5.%6.%7.%8.%9."/>
      <w:lvlJc w:val="left"/>
      <w:pPr>
        <w:ind w:left="7080" w:hanging="1800"/>
      </w:pPr>
      <w:rPr>
        <w:rFonts w:hint="default"/>
        <w:b/>
      </w:rPr>
    </w:lvl>
  </w:abstractNum>
  <w:abstractNum w:abstractNumId="18" w15:restartNumberingAfterBreak="0">
    <w:nsid w:val="4DF20FC5"/>
    <w:multiLevelType w:val="hybridMultilevel"/>
    <w:tmpl w:val="7B307EC4"/>
    <w:lvl w:ilvl="0" w:tplc="E99EF020">
      <w:start w:val="6"/>
      <w:numFmt w:val="decimal"/>
      <w:lvlText w:val="%1."/>
      <w:lvlJc w:val="left"/>
      <w:pPr>
        <w:ind w:left="3338" w:hanging="360"/>
      </w:pPr>
      <w:rPr>
        <w:rFonts w:hint="default"/>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19" w15:restartNumberingAfterBreak="0">
    <w:nsid w:val="664661E0"/>
    <w:multiLevelType w:val="hybridMultilevel"/>
    <w:tmpl w:val="3806AA38"/>
    <w:lvl w:ilvl="0" w:tplc="5A2E12E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15:restartNumberingAfterBreak="0">
    <w:nsid w:val="66794CD8"/>
    <w:multiLevelType w:val="singleLevel"/>
    <w:tmpl w:val="66794CD8"/>
    <w:lvl w:ilvl="0">
      <w:start w:val="1"/>
      <w:numFmt w:val="decimal"/>
      <w:suff w:val="space"/>
      <w:lvlText w:val="%1."/>
      <w:lvlJc w:val="left"/>
    </w:lvl>
  </w:abstractNum>
  <w:num w:numId="1" w16cid:durableId="1053771647">
    <w:abstractNumId w:val="12"/>
  </w:num>
  <w:num w:numId="2" w16cid:durableId="72896382">
    <w:abstractNumId w:val="6"/>
  </w:num>
  <w:num w:numId="3" w16cid:durableId="1466385561">
    <w:abstractNumId w:val="20"/>
  </w:num>
  <w:num w:numId="4" w16cid:durableId="1311668800">
    <w:abstractNumId w:val="8"/>
  </w:num>
  <w:num w:numId="5" w16cid:durableId="751124477">
    <w:abstractNumId w:val="3"/>
  </w:num>
  <w:num w:numId="6" w16cid:durableId="1162741872">
    <w:abstractNumId w:val="5"/>
  </w:num>
  <w:num w:numId="7" w16cid:durableId="1197505964">
    <w:abstractNumId w:val="7"/>
  </w:num>
  <w:num w:numId="8" w16cid:durableId="1071998618">
    <w:abstractNumId w:val="4"/>
  </w:num>
  <w:num w:numId="9" w16cid:durableId="468204300">
    <w:abstractNumId w:val="0"/>
  </w:num>
  <w:num w:numId="10" w16cid:durableId="220212213">
    <w:abstractNumId w:val="2"/>
  </w:num>
  <w:num w:numId="11" w16cid:durableId="2069261515">
    <w:abstractNumId w:val="9"/>
  </w:num>
  <w:num w:numId="12" w16cid:durableId="1761100174">
    <w:abstractNumId w:val="1"/>
  </w:num>
  <w:num w:numId="13" w16cid:durableId="2055929876">
    <w:abstractNumId w:val="14"/>
  </w:num>
  <w:num w:numId="14" w16cid:durableId="1379281063">
    <w:abstractNumId w:val="15"/>
  </w:num>
  <w:num w:numId="15" w16cid:durableId="2064257871">
    <w:abstractNumId w:val="18"/>
  </w:num>
  <w:num w:numId="16" w16cid:durableId="1097485365">
    <w:abstractNumId w:val="10"/>
  </w:num>
  <w:num w:numId="17" w16cid:durableId="793988443">
    <w:abstractNumId w:val="17"/>
  </w:num>
  <w:num w:numId="18" w16cid:durableId="208106640">
    <w:abstractNumId w:val="11"/>
  </w:num>
  <w:num w:numId="19" w16cid:durableId="49810801">
    <w:abstractNumId w:val="16"/>
  </w:num>
  <w:num w:numId="20" w16cid:durableId="407849400">
    <w:abstractNumId w:val="19"/>
  </w:num>
  <w:num w:numId="21" w16cid:durableId="6132524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564"/>
    <w:rsid w:val="00002ACD"/>
    <w:rsid w:val="00006989"/>
    <w:rsid w:val="000117D0"/>
    <w:rsid w:val="000210E8"/>
    <w:rsid w:val="00067BFE"/>
    <w:rsid w:val="000B35FF"/>
    <w:rsid w:val="000C7547"/>
    <w:rsid w:val="000E1E1C"/>
    <w:rsid w:val="000E24FF"/>
    <w:rsid w:val="000E6711"/>
    <w:rsid w:val="000F6D98"/>
    <w:rsid w:val="00102296"/>
    <w:rsid w:val="001224B5"/>
    <w:rsid w:val="00123BD1"/>
    <w:rsid w:val="001275D1"/>
    <w:rsid w:val="00145B8A"/>
    <w:rsid w:val="00163C0E"/>
    <w:rsid w:val="001729DC"/>
    <w:rsid w:val="001745A7"/>
    <w:rsid w:val="001866A5"/>
    <w:rsid w:val="00190ADD"/>
    <w:rsid w:val="001A4398"/>
    <w:rsid w:val="001D6E2B"/>
    <w:rsid w:val="001E74AA"/>
    <w:rsid w:val="001F39BE"/>
    <w:rsid w:val="00210A85"/>
    <w:rsid w:val="00215E11"/>
    <w:rsid w:val="002177B2"/>
    <w:rsid w:val="00226B58"/>
    <w:rsid w:val="00231B04"/>
    <w:rsid w:val="00272BC2"/>
    <w:rsid w:val="00275A66"/>
    <w:rsid w:val="00280D10"/>
    <w:rsid w:val="002A544B"/>
    <w:rsid w:val="002B78DF"/>
    <w:rsid w:val="002C4CA3"/>
    <w:rsid w:val="002C64FB"/>
    <w:rsid w:val="002C70F3"/>
    <w:rsid w:val="002E5622"/>
    <w:rsid w:val="002E7007"/>
    <w:rsid w:val="002F5309"/>
    <w:rsid w:val="00306C90"/>
    <w:rsid w:val="00334474"/>
    <w:rsid w:val="0033744D"/>
    <w:rsid w:val="00345DFB"/>
    <w:rsid w:val="00347B9E"/>
    <w:rsid w:val="00373085"/>
    <w:rsid w:val="003816B4"/>
    <w:rsid w:val="00382560"/>
    <w:rsid w:val="00394564"/>
    <w:rsid w:val="003B54D4"/>
    <w:rsid w:val="003B7800"/>
    <w:rsid w:val="003C34C6"/>
    <w:rsid w:val="003D5DB4"/>
    <w:rsid w:val="003F279D"/>
    <w:rsid w:val="003F3BE1"/>
    <w:rsid w:val="0042295D"/>
    <w:rsid w:val="00431510"/>
    <w:rsid w:val="0044204D"/>
    <w:rsid w:val="00455A7F"/>
    <w:rsid w:val="004628C6"/>
    <w:rsid w:val="00467FAB"/>
    <w:rsid w:val="00483914"/>
    <w:rsid w:val="0048666E"/>
    <w:rsid w:val="00491303"/>
    <w:rsid w:val="00494B50"/>
    <w:rsid w:val="004A4059"/>
    <w:rsid w:val="004B1733"/>
    <w:rsid w:val="004E703B"/>
    <w:rsid w:val="004F28FC"/>
    <w:rsid w:val="005114E2"/>
    <w:rsid w:val="0052007D"/>
    <w:rsid w:val="00520756"/>
    <w:rsid w:val="00540F6C"/>
    <w:rsid w:val="0057193B"/>
    <w:rsid w:val="00586F2B"/>
    <w:rsid w:val="00614CBA"/>
    <w:rsid w:val="0062335D"/>
    <w:rsid w:val="00626BD6"/>
    <w:rsid w:val="0064024E"/>
    <w:rsid w:val="00644FCC"/>
    <w:rsid w:val="00653B45"/>
    <w:rsid w:val="006648DB"/>
    <w:rsid w:val="006872C7"/>
    <w:rsid w:val="00691D00"/>
    <w:rsid w:val="006935DD"/>
    <w:rsid w:val="006A1BE9"/>
    <w:rsid w:val="006A6331"/>
    <w:rsid w:val="006C1DF2"/>
    <w:rsid w:val="006C4D32"/>
    <w:rsid w:val="006D3364"/>
    <w:rsid w:val="006E6559"/>
    <w:rsid w:val="006F6ECA"/>
    <w:rsid w:val="00705C78"/>
    <w:rsid w:val="007222CA"/>
    <w:rsid w:val="00730E67"/>
    <w:rsid w:val="00741E4E"/>
    <w:rsid w:val="007476CC"/>
    <w:rsid w:val="0078041D"/>
    <w:rsid w:val="00783E27"/>
    <w:rsid w:val="007C4EB2"/>
    <w:rsid w:val="007D4B7D"/>
    <w:rsid w:val="007D58AA"/>
    <w:rsid w:val="007E4F48"/>
    <w:rsid w:val="007E70D4"/>
    <w:rsid w:val="007F6B9D"/>
    <w:rsid w:val="00803E54"/>
    <w:rsid w:val="00807A74"/>
    <w:rsid w:val="00810A2B"/>
    <w:rsid w:val="008119E0"/>
    <w:rsid w:val="0081293A"/>
    <w:rsid w:val="00837902"/>
    <w:rsid w:val="00840D16"/>
    <w:rsid w:val="00844230"/>
    <w:rsid w:val="00855AEE"/>
    <w:rsid w:val="00872DED"/>
    <w:rsid w:val="008734AA"/>
    <w:rsid w:val="00877CAD"/>
    <w:rsid w:val="00892D17"/>
    <w:rsid w:val="008C201B"/>
    <w:rsid w:val="008D29DD"/>
    <w:rsid w:val="008E528E"/>
    <w:rsid w:val="008E6B37"/>
    <w:rsid w:val="00906D43"/>
    <w:rsid w:val="0091059A"/>
    <w:rsid w:val="009477FA"/>
    <w:rsid w:val="00952F15"/>
    <w:rsid w:val="00960E8F"/>
    <w:rsid w:val="0096258D"/>
    <w:rsid w:val="009626FC"/>
    <w:rsid w:val="00966A93"/>
    <w:rsid w:val="00977468"/>
    <w:rsid w:val="00987545"/>
    <w:rsid w:val="009A736A"/>
    <w:rsid w:val="009B2724"/>
    <w:rsid w:val="009D236B"/>
    <w:rsid w:val="009E0555"/>
    <w:rsid w:val="009F1ED4"/>
    <w:rsid w:val="009F7C92"/>
    <w:rsid w:val="00A0152E"/>
    <w:rsid w:val="00A037BC"/>
    <w:rsid w:val="00A14A24"/>
    <w:rsid w:val="00A457C5"/>
    <w:rsid w:val="00A51274"/>
    <w:rsid w:val="00A5741E"/>
    <w:rsid w:val="00A57FDC"/>
    <w:rsid w:val="00A6777D"/>
    <w:rsid w:val="00A87F3A"/>
    <w:rsid w:val="00AA52E7"/>
    <w:rsid w:val="00AB0505"/>
    <w:rsid w:val="00AE1CF8"/>
    <w:rsid w:val="00AF06A8"/>
    <w:rsid w:val="00AF44D3"/>
    <w:rsid w:val="00B02B9D"/>
    <w:rsid w:val="00B03279"/>
    <w:rsid w:val="00B1610E"/>
    <w:rsid w:val="00B20D37"/>
    <w:rsid w:val="00B42382"/>
    <w:rsid w:val="00B45A33"/>
    <w:rsid w:val="00B469E8"/>
    <w:rsid w:val="00B64EE8"/>
    <w:rsid w:val="00B80643"/>
    <w:rsid w:val="00B9453E"/>
    <w:rsid w:val="00BA0D18"/>
    <w:rsid w:val="00BA11FB"/>
    <w:rsid w:val="00BA6B91"/>
    <w:rsid w:val="00BA7DA4"/>
    <w:rsid w:val="00BE6364"/>
    <w:rsid w:val="00BE7D9E"/>
    <w:rsid w:val="00C15B8B"/>
    <w:rsid w:val="00C24705"/>
    <w:rsid w:val="00C510B4"/>
    <w:rsid w:val="00C613F5"/>
    <w:rsid w:val="00C65CF1"/>
    <w:rsid w:val="00C66679"/>
    <w:rsid w:val="00C73FD8"/>
    <w:rsid w:val="00C80256"/>
    <w:rsid w:val="00CB0145"/>
    <w:rsid w:val="00CB1E3C"/>
    <w:rsid w:val="00CB7B4D"/>
    <w:rsid w:val="00CC2F6E"/>
    <w:rsid w:val="00CC4B93"/>
    <w:rsid w:val="00D0033B"/>
    <w:rsid w:val="00D0080E"/>
    <w:rsid w:val="00D15DE7"/>
    <w:rsid w:val="00D17E0F"/>
    <w:rsid w:val="00D62466"/>
    <w:rsid w:val="00D66B58"/>
    <w:rsid w:val="00D714F5"/>
    <w:rsid w:val="00D730D5"/>
    <w:rsid w:val="00D8290D"/>
    <w:rsid w:val="00D82B14"/>
    <w:rsid w:val="00DC4B50"/>
    <w:rsid w:val="00DF6EED"/>
    <w:rsid w:val="00E00816"/>
    <w:rsid w:val="00E12BBD"/>
    <w:rsid w:val="00E21369"/>
    <w:rsid w:val="00E32D57"/>
    <w:rsid w:val="00E41981"/>
    <w:rsid w:val="00E42581"/>
    <w:rsid w:val="00E4308E"/>
    <w:rsid w:val="00E43760"/>
    <w:rsid w:val="00E46AE4"/>
    <w:rsid w:val="00E541CD"/>
    <w:rsid w:val="00E95F4F"/>
    <w:rsid w:val="00EA1932"/>
    <w:rsid w:val="00ED15F3"/>
    <w:rsid w:val="00ED75A0"/>
    <w:rsid w:val="00EE08DC"/>
    <w:rsid w:val="00EF4D74"/>
    <w:rsid w:val="00EF7B9C"/>
    <w:rsid w:val="00F04DD5"/>
    <w:rsid w:val="00F05AE1"/>
    <w:rsid w:val="00F41EDC"/>
    <w:rsid w:val="00F574A0"/>
    <w:rsid w:val="00F70BED"/>
    <w:rsid w:val="00F77B2A"/>
    <w:rsid w:val="00F96803"/>
    <w:rsid w:val="00FA6767"/>
    <w:rsid w:val="00FA6ABC"/>
    <w:rsid w:val="00FB0A82"/>
    <w:rsid w:val="00FB5A4D"/>
    <w:rsid w:val="00FF7016"/>
    <w:rsid w:val="05823C42"/>
    <w:rsid w:val="058A03EC"/>
    <w:rsid w:val="0D1359D0"/>
    <w:rsid w:val="0D217CA9"/>
    <w:rsid w:val="0D8D0E2B"/>
    <w:rsid w:val="1001522B"/>
    <w:rsid w:val="10767AC7"/>
    <w:rsid w:val="12FB62C4"/>
    <w:rsid w:val="131C61FD"/>
    <w:rsid w:val="164A32AD"/>
    <w:rsid w:val="18323D5E"/>
    <w:rsid w:val="20351BAC"/>
    <w:rsid w:val="2188382A"/>
    <w:rsid w:val="23B24D8C"/>
    <w:rsid w:val="23F15969"/>
    <w:rsid w:val="25FF7866"/>
    <w:rsid w:val="27A9608B"/>
    <w:rsid w:val="2A836867"/>
    <w:rsid w:val="2C8A25D7"/>
    <w:rsid w:val="301D5A8A"/>
    <w:rsid w:val="34496A8E"/>
    <w:rsid w:val="34E912FC"/>
    <w:rsid w:val="35A76F63"/>
    <w:rsid w:val="35D069CE"/>
    <w:rsid w:val="39527589"/>
    <w:rsid w:val="40A44495"/>
    <w:rsid w:val="42F77928"/>
    <w:rsid w:val="436273E6"/>
    <w:rsid w:val="4743189A"/>
    <w:rsid w:val="4AEE06A8"/>
    <w:rsid w:val="4BF7041B"/>
    <w:rsid w:val="4C5B0BC1"/>
    <w:rsid w:val="52A22171"/>
    <w:rsid w:val="5443200D"/>
    <w:rsid w:val="5936705C"/>
    <w:rsid w:val="60225C75"/>
    <w:rsid w:val="628E03A1"/>
    <w:rsid w:val="661F6EB9"/>
    <w:rsid w:val="688D08FB"/>
    <w:rsid w:val="698F4B65"/>
    <w:rsid w:val="69A175AB"/>
    <w:rsid w:val="75B56A63"/>
    <w:rsid w:val="77267C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67E52"/>
  <w15:chartTrackingRefBased/>
  <w15:docId w15:val="{B195273D-A9DA-4559-AAE8-075CA487A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6BD6"/>
    <w:pPr>
      <w:spacing w:after="200" w:line="276" w:lineRule="auto"/>
    </w:pPr>
    <w:rPr>
      <w:rFonts w:eastAsia="Calibri"/>
      <w:sz w:val="24"/>
      <w:szCs w:val="22"/>
      <w:lang w:eastAsia="en-US"/>
    </w:rPr>
  </w:style>
  <w:style w:type="paragraph" w:styleId="1">
    <w:name w:val="heading 1"/>
    <w:basedOn w:val="a"/>
    <w:next w:val="a"/>
    <w:qFormat/>
    <w:pPr>
      <w:keepNext/>
      <w:shd w:val="clear" w:color="auto" w:fill="FFFFFF"/>
      <w:autoSpaceDE w:val="0"/>
      <w:autoSpaceDN w:val="0"/>
      <w:adjustRightInd w:val="0"/>
      <w:outlineLvl w:val="0"/>
    </w:pPr>
    <w:rPr>
      <w:rFonts w:ascii="Bookman Old Style" w:hAnsi="Bookman Old Style"/>
      <w:b/>
      <w:bCs/>
      <w:color w:val="00000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qFormat/>
    <w:rPr>
      <w:color w:val="0000FF"/>
      <w:u w:val="single"/>
    </w:rPr>
  </w:style>
  <w:style w:type="paragraph" w:styleId="a4">
    <w:name w:val="Balloon Text"/>
    <w:basedOn w:val="a"/>
    <w:link w:val="a5"/>
    <w:uiPriority w:val="99"/>
    <w:unhideWhenUsed/>
    <w:pPr>
      <w:spacing w:after="0" w:line="240" w:lineRule="auto"/>
    </w:pPr>
    <w:rPr>
      <w:rFonts w:ascii="Tahoma" w:hAnsi="Tahoma" w:cs="Tahoma"/>
      <w:sz w:val="16"/>
      <w:szCs w:val="16"/>
    </w:rPr>
  </w:style>
  <w:style w:type="character" w:customStyle="1" w:styleId="a5">
    <w:name w:val="Текст выноски Знак"/>
    <w:link w:val="a4"/>
    <w:uiPriority w:val="99"/>
    <w:semiHidden/>
    <w:rPr>
      <w:rFonts w:ascii="Tahoma" w:hAnsi="Tahoma" w:cs="Tahoma"/>
      <w:sz w:val="16"/>
      <w:szCs w:val="16"/>
      <w:lang w:eastAsia="en-US"/>
    </w:rPr>
  </w:style>
  <w:style w:type="paragraph" w:styleId="a6">
    <w:name w:val="header"/>
    <w:basedOn w:val="a"/>
    <w:uiPriority w:val="99"/>
    <w:unhideWhenUsed/>
    <w:pPr>
      <w:tabs>
        <w:tab w:val="center" w:pos="4153"/>
        <w:tab w:val="right" w:pos="8306"/>
      </w:tabs>
    </w:pPr>
  </w:style>
  <w:style w:type="paragraph" w:styleId="a7">
    <w:name w:val="Title"/>
    <w:basedOn w:val="a"/>
    <w:qFormat/>
    <w:pPr>
      <w:jc w:val="center"/>
    </w:pPr>
    <w:rPr>
      <w:b/>
      <w:bCs/>
      <w:sz w:val="28"/>
    </w:rPr>
  </w:style>
  <w:style w:type="paragraph" w:styleId="a8">
    <w:name w:val="footer"/>
    <w:basedOn w:val="a"/>
    <w:uiPriority w:val="99"/>
    <w:unhideWhenUsed/>
    <w:pPr>
      <w:tabs>
        <w:tab w:val="center" w:pos="4153"/>
        <w:tab w:val="right" w:pos="8306"/>
      </w:tabs>
    </w:pPr>
  </w:style>
  <w:style w:type="table" w:styleId="a9">
    <w:name w:val="Table Grid"/>
    <w:basedOn w:val="a1"/>
    <w:uiPriority w:val="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Абзац списка1"/>
    <w:basedOn w:val="a"/>
    <w:qFormat/>
    <w:pPr>
      <w:ind w:left="720"/>
    </w:pPr>
    <w:rPr>
      <w:rFonts w:ascii="Calibri" w:hAnsi="Calibri"/>
      <w:sz w:val="20"/>
      <w:szCs w:val="20"/>
    </w:rPr>
  </w:style>
  <w:style w:type="paragraph" w:customStyle="1" w:styleId="ConsPlusNormal">
    <w:name w:val="ConsPlusNormal"/>
    <w:link w:val="ConsPlusNormal0"/>
    <w:qFormat/>
    <w:pPr>
      <w:suppressAutoHyphens/>
      <w:autoSpaceDE w:val="0"/>
      <w:ind w:firstLine="720"/>
    </w:pPr>
    <w:rPr>
      <w:rFonts w:ascii="Arial" w:eastAsia="Times New Roman" w:hAnsi="Arial" w:cs="Arial"/>
      <w:lang w:eastAsia="ar-SA"/>
    </w:rPr>
  </w:style>
  <w:style w:type="paragraph" w:styleId="aa">
    <w:name w:val="List Paragraph"/>
    <w:basedOn w:val="a"/>
    <w:uiPriority w:val="34"/>
    <w:qFormat/>
    <w:pPr>
      <w:ind w:left="720"/>
      <w:contextualSpacing/>
    </w:pPr>
  </w:style>
  <w:style w:type="character" w:customStyle="1" w:styleId="ConsPlusNormal0">
    <w:name w:val="ConsPlusNormal Знак"/>
    <w:link w:val="ConsPlusNormal"/>
    <w:qFormat/>
    <w:locked/>
    <w:rsid w:val="00B469E8"/>
    <w:rPr>
      <w:rFonts w:ascii="Arial" w:eastAsia="Times New Roman" w:hAnsi="Arial" w:cs="Arial"/>
      <w:lang w:eastAsia="ar-SA"/>
    </w:rPr>
  </w:style>
  <w:style w:type="character" w:customStyle="1" w:styleId="11">
    <w:name w:val="Неразрешенное упоминание1"/>
    <w:basedOn w:val="a0"/>
    <w:uiPriority w:val="99"/>
    <w:semiHidden/>
    <w:unhideWhenUsed/>
    <w:rsid w:val="002A54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053527">
      <w:bodyDiv w:val="1"/>
      <w:marLeft w:val="0"/>
      <w:marRight w:val="0"/>
      <w:marTop w:val="0"/>
      <w:marBottom w:val="0"/>
      <w:divBdr>
        <w:top w:val="none" w:sz="0" w:space="0" w:color="auto"/>
        <w:left w:val="none" w:sz="0" w:space="0" w:color="auto"/>
        <w:bottom w:val="none" w:sz="0" w:space="0" w:color="auto"/>
        <w:right w:val="none" w:sz="0" w:space="0" w:color="auto"/>
      </w:divBdr>
    </w:div>
    <w:div w:id="1261262152">
      <w:bodyDiv w:val="1"/>
      <w:marLeft w:val="0"/>
      <w:marRight w:val="0"/>
      <w:marTop w:val="0"/>
      <w:marBottom w:val="0"/>
      <w:divBdr>
        <w:top w:val="none" w:sz="0" w:space="0" w:color="auto"/>
        <w:left w:val="none" w:sz="0" w:space="0" w:color="auto"/>
        <w:bottom w:val="none" w:sz="0" w:space="0" w:color="auto"/>
        <w:right w:val="none" w:sz="0" w:space="0" w:color="auto"/>
      </w:divBdr>
    </w:div>
    <w:div w:id="148917505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14</Pages>
  <Words>5903</Words>
  <Characters>33649</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39474</CharactersWithSpaces>
  <SharedDoc>false</SharedDoc>
  <HLinks>
    <vt:vector size="6" baseType="variant">
      <vt:variant>
        <vt:i4>8061029</vt:i4>
      </vt:variant>
      <vt:variant>
        <vt:i4>0</vt:i4>
      </vt:variant>
      <vt:variant>
        <vt:i4>0</vt:i4>
      </vt:variant>
      <vt:variant>
        <vt:i4>5</vt:i4>
      </vt:variant>
      <vt:variant>
        <vt:lpwstr>consultantplus://offline/ref=5BB8D81E267AB2F889D6732F70D02128A4EF95E274B83C62AEF7CBE477712DBBC9C7F3E67D18622Bo7k1J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cp:lastModifiedBy>User</cp:lastModifiedBy>
  <cp:revision>11</cp:revision>
  <cp:lastPrinted>2022-09-27T13:13:00Z</cp:lastPrinted>
  <dcterms:created xsi:type="dcterms:W3CDTF">2026-07-27T11:17:00Z</dcterms:created>
  <dcterms:modified xsi:type="dcterms:W3CDTF">2026-07-29T05:49:00Z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BAF6F4FE3D144720BB0C59536306C466</vt:lpwstr>
  </property>
</Properties>
</file>