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E6627" w14:textId="77777777" w:rsidR="00CC5BC3" w:rsidRPr="00CC5BC3" w:rsidRDefault="00CC5BC3" w:rsidP="000D69F3">
      <w:pPr>
        <w:spacing w:after="0" w:line="240" w:lineRule="auto"/>
        <w:jc w:val="center"/>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b/>
          <w:bCs/>
          <w:kern w:val="0"/>
          <w:lang w:eastAsia="ru-RU"/>
          <w14:ligatures w14:val="none"/>
        </w:rPr>
        <w:t>Государственный контракт,</w:t>
      </w:r>
    </w:p>
    <w:p w14:paraId="3661B06C" w14:textId="565E860D" w:rsidR="00CC5BC3" w:rsidRPr="00CC5BC3" w:rsidRDefault="00CC5BC3" w:rsidP="000D69F3">
      <w:pPr>
        <w:spacing w:after="0" w:line="240" w:lineRule="auto"/>
        <w:jc w:val="center"/>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b/>
          <w:bCs/>
          <w:kern w:val="0"/>
          <w:lang w:eastAsia="ru-RU"/>
          <w14:ligatures w14:val="none"/>
        </w:rPr>
        <w:t xml:space="preserve">заключаемый с единственным </w:t>
      </w:r>
      <w:r w:rsidR="002B55CD">
        <w:rPr>
          <w:rFonts w:ascii="Times New Roman" w:eastAsia="Times New Roman" w:hAnsi="Times New Roman" w:cs="Times New Roman"/>
          <w:b/>
          <w:bCs/>
          <w:kern w:val="0"/>
          <w:lang w:eastAsia="ru-RU"/>
          <w14:ligatures w14:val="none"/>
        </w:rPr>
        <w:t>исполнителем</w:t>
      </w:r>
      <w:r w:rsidRPr="00CC5BC3">
        <w:rPr>
          <w:rFonts w:ascii="Times New Roman" w:eastAsia="Times New Roman" w:hAnsi="Times New Roman" w:cs="Times New Roman"/>
          <w:b/>
          <w:bCs/>
          <w:kern w:val="0"/>
          <w:lang w:eastAsia="ru-RU"/>
          <w14:ligatures w14:val="none"/>
        </w:rPr>
        <w:t>,</w:t>
      </w:r>
      <w:r w:rsidRPr="00CC5BC3">
        <w:rPr>
          <w:rFonts w:ascii="Times New Roman" w:eastAsia="Times New Roman" w:hAnsi="Times New Roman" w:cs="Times New Roman"/>
          <w:kern w:val="0"/>
          <w:lang w:eastAsia="ru-RU"/>
          <w14:ligatures w14:val="none"/>
        </w:rPr>
        <w:t xml:space="preserve"> </w:t>
      </w:r>
    </w:p>
    <w:p w14:paraId="45FD8F4C" w14:textId="485A05D7" w:rsidR="00160EBF" w:rsidRPr="00160EBF" w:rsidRDefault="00CC5BC3" w:rsidP="000D69F3">
      <w:pPr>
        <w:spacing w:after="0" w:line="240" w:lineRule="auto"/>
        <w:jc w:val="center"/>
        <w:rPr>
          <w:rFonts w:ascii="Times New Roman" w:eastAsia="Times New Roman" w:hAnsi="Times New Roman" w:cs="Times New Roman"/>
          <w:b/>
          <w:bCs/>
          <w:color w:val="000000"/>
          <w:kern w:val="0"/>
          <w:shd w:val="clear" w:color="auto" w:fill="FAFAFA"/>
          <w:lang w:eastAsia="ru-RU"/>
          <w14:ligatures w14:val="none"/>
        </w:rPr>
      </w:pPr>
      <w:r w:rsidRPr="00CC5BC3">
        <w:rPr>
          <w:rFonts w:ascii="Times New Roman" w:eastAsia="Times New Roman" w:hAnsi="Times New Roman" w:cs="Times New Roman"/>
          <w:b/>
          <w:bCs/>
          <w:kern w:val="0"/>
          <w:lang w:eastAsia="ru-RU"/>
          <w14:ligatures w14:val="none"/>
        </w:rPr>
        <w:t xml:space="preserve">на </w:t>
      </w:r>
      <w:r w:rsidR="002B55CD">
        <w:rPr>
          <w:rFonts w:ascii="Times New Roman" w:eastAsia="Times New Roman" w:hAnsi="Times New Roman" w:cs="Times New Roman"/>
          <w:b/>
          <w:bCs/>
          <w:kern w:val="0"/>
          <w:lang w:eastAsia="ru-RU"/>
          <w14:ligatures w14:val="none"/>
        </w:rPr>
        <w:t xml:space="preserve">оказание Услуги </w:t>
      </w:r>
      <w:r w:rsidR="009B0A55" w:rsidRPr="009B0A55">
        <w:rPr>
          <w:rFonts w:ascii="Times New Roman" w:eastAsia="Times New Roman" w:hAnsi="Times New Roman" w:cs="Times New Roman"/>
          <w:b/>
          <w:bCs/>
          <w:kern w:val="0"/>
          <w:lang w:eastAsia="ru-RU"/>
          <w14:ligatures w14:val="none"/>
        </w:rPr>
        <w:t>по бункеровке пресной водой МК-063</w:t>
      </w:r>
      <w:r w:rsidR="009B0A55">
        <w:rPr>
          <w:rFonts w:ascii="Times New Roman" w:eastAsia="Times New Roman" w:hAnsi="Times New Roman" w:cs="Times New Roman"/>
          <w:b/>
          <w:bCs/>
          <w:kern w:val="0"/>
          <w:lang w:eastAsia="ru-RU"/>
          <w14:ligatures w14:val="none"/>
        </w:rPr>
        <w:t>2</w:t>
      </w:r>
      <w:r w:rsidR="009B0A55" w:rsidRPr="009B0A55">
        <w:rPr>
          <w:rFonts w:ascii="Times New Roman" w:eastAsia="Times New Roman" w:hAnsi="Times New Roman" w:cs="Times New Roman"/>
          <w:b/>
          <w:bCs/>
          <w:kern w:val="0"/>
          <w:lang w:eastAsia="ru-RU"/>
          <w14:ligatures w14:val="none"/>
        </w:rPr>
        <w:t xml:space="preserve"> МБ "М</w:t>
      </w:r>
      <w:r w:rsidR="009B0A55">
        <w:rPr>
          <w:rFonts w:ascii="Times New Roman" w:eastAsia="Times New Roman" w:hAnsi="Times New Roman" w:cs="Times New Roman"/>
          <w:b/>
          <w:bCs/>
          <w:kern w:val="0"/>
          <w:lang w:eastAsia="ru-RU"/>
          <w14:ligatures w14:val="none"/>
        </w:rPr>
        <w:t>икула</w:t>
      </w:r>
      <w:r w:rsidR="009B0A55" w:rsidRPr="009B0A55">
        <w:rPr>
          <w:rFonts w:ascii="Times New Roman" w:eastAsia="Times New Roman" w:hAnsi="Times New Roman" w:cs="Times New Roman"/>
          <w:b/>
          <w:bCs/>
          <w:kern w:val="0"/>
          <w:lang w:eastAsia="ru-RU"/>
          <w14:ligatures w14:val="none"/>
        </w:rPr>
        <w:t>"</w:t>
      </w:r>
      <w:r w:rsidR="00160EBF">
        <w:rPr>
          <w:rFonts w:ascii="Times New Roman" w:eastAsia="Times New Roman" w:hAnsi="Times New Roman" w:cs="Times New Roman"/>
          <w:b/>
          <w:bCs/>
          <w:kern w:val="0"/>
          <w:lang w:eastAsia="ru-RU"/>
          <w14:ligatures w14:val="none"/>
        </w:rPr>
        <w:t xml:space="preserve"> </w:t>
      </w:r>
      <w:r w:rsidR="00160EBF" w:rsidRPr="00917926">
        <w:rPr>
          <w:rFonts w:ascii="Times New Roman" w:eastAsia="Times New Roman" w:hAnsi="Times New Roman" w:cs="Times New Roman"/>
          <w:b/>
          <w:bCs/>
          <w:color w:val="000000"/>
          <w:kern w:val="0"/>
          <w:shd w:val="clear" w:color="auto" w:fill="FAFAFA"/>
          <w:lang w:eastAsia="ru-RU"/>
          <w14:ligatures w14:val="none"/>
        </w:rPr>
        <w:t xml:space="preserve">для нужд ФГБУ «Северный </w:t>
      </w:r>
      <w:r w:rsidR="002B55CD">
        <w:rPr>
          <w:rFonts w:ascii="Times New Roman" w:eastAsia="Times New Roman" w:hAnsi="Times New Roman" w:cs="Times New Roman"/>
          <w:b/>
          <w:bCs/>
          <w:color w:val="000000"/>
          <w:kern w:val="0"/>
          <w:shd w:val="clear" w:color="auto" w:fill="FAFAFA"/>
          <w:lang w:eastAsia="ru-RU"/>
          <w14:ligatures w14:val="none"/>
        </w:rPr>
        <w:t xml:space="preserve">ЭО </w:t>
      </w:r>
      <w:r w:rsidR="00160EBF" w:rsidRPr="00917926">
        <w:rPr>
          <w:rFonts w:ascii="Times New Roman" w:eastAsia="Times New Roman" w:hAnsi="Times New Roman" w:cs="Times New Roman"/>
          <w:b/>
          <w:bCs/>
          <w:color w:val="000000"/>
          <w:kern w:val="0"/>
          <w:shd w:val="clear" w:color="auto" w:fill="FAFAFA"/>
          <w:lang w:eastAsia="ru-RU"/>
          <w14:ligatures w14:val="none"/>
        </w:rPr>
        <w:t xml:space="preserve">АСР» </w:t>
      </w:r>
    </w:p>
    <w:p w14:paraId="5CB9F94C" w14:textId="6217DB22" w:rsidR="00CC5BC3" w:rsidRPr="00CC5BC3" w:rsidRDefault="00CC5BC3" w:rsidP="000D69F3">
      <w:pPr>
        <w:spacing w:after="0" w:line="240" w:lineRule="auto"/>
        <w:jc w:val="center"/>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b/>
          <w:bCs/>
          <w:kern w:val="0"/>
          <w:lang w:eastAsia="ru-RU"/>
          <w14:ligatures w14:val="none"/>
        </w:rPr>
        <w:t xml:space="preserve">N </w:t>
      </w:r>
      <w:r w:rsidR="00AB4AA8">
        <w:rPr>
          <w:rFonts w:ascii="Times New Roman" w:eastAsia="Times New Roman" w:hAnsi="Times New Roman" w:cs="Times New Roman"/>
          <w:b/>
          <w:bCs/>
          <w:kern w:val="0"/>
          <w:lang w:eastAsia="ru-RU"/>
          <w14:ligatures w14:val="none"/>
        </w:rPr>
        <w:t>44/</w:t>
      </w:r>
      <w:r w:rsidR="00EE3764">
        <w:rPr>
          <w:rFonts w:ascii="Times New Roman" w:eastAsia="Times New Roman" w:hAnsi="Times New Roman" w:cs="Times New Roman"/>
          <w:b/>
          <w:bCs/>
          <w:kern w:val="0"/>
          <w:lang w:eastAsia="ru-RU"/>
          <w14:ligatures w14:val="none"/>
        </w:rPr>
        <w:t>200</w:t>
      </w:r>
    </w:p>
    <w:p w14:paraId="659DBF2F" w14:textId="77777777" w:rsidR="00CC5BC3" w:rsidRPr="00CC5BC3" w:rsidRDefault="00CC5BC3" w:rsidP="000D69F3">
      <w:pPr>
        <w:spacing w:after="0" w:line="240" w:lineRule="auto"/>
        <w:jc w:val="both"/>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kern w:val="0"/>
          <w:lang w:eastAsia="ru-RU"/>
          <w14:ligatures w14:val="none"/>
        </w:rPr>
        <w:t xml:space="preserve">  </w:t>
      </w:r>
    </w:p>
    <w:p w14:paraId="6FBC6176" w14:textId="21133F61" w:rsidR="00CC5BC3" w:rsidRPr="000D69F3" w:rsidRDefault="00CC5BC3" w:rsidP="000D69F3">
      <w:pPr>
        <w:spacing w:after="0" w:line="240" w:lineRule="auto"/>
        <w:jc w:val="both"/>
        <w:rPr>
          <w:rFonts w:ascii="Times New Roman" w:eastAsia="Times New Roman" w:hAnsi="Times New Roman" w:cs="Times New Roman"/>
          <w:kern w:val="0"/>
          <w:lang w:eastAsia="ru-RU"/>
          <w14:ligatures w14:val="none"/>
        </w:rPr>
      </w:pPr>
      <w:r w:rsidRPr="000D69F3">
        <w:rPr>
          <w:rFonts w:ascii="Times New Roman" w:eastAsia="Times New Roman" w:hAnsi="Times New Roman" w:cs="Times New Roman"/>
          <w:kern w:val="0"/>
          <w:lang w:eastAsia="ru-RU"/>
          <w14:ligatures w14:val="none"/>
        </w:rPr>
        <w:t>г. Мурманск                                                                                              «____»_________202</w:t>
      </w:r>
      <w:r w:rsidR="00160EBF">
        <w:rPr>
          <w:rFonts w:ascii="Times New Roman" w:eastAsia="Times New Roman" w:hAnsi="Times New Roman" w:cs="Times New Roman"/>
          <w:kern w:val="0"/>
          <w:lang w:eastAsia="ru-RU"/>
          <w14:ligatures w14:val="none"/>
        </w:rPr>
        <w:t>_</w:t>
      </w:r>
      <w:r w:rsidRPr="000D69F3">
        <w:rPr>
          <w:rFonts w:ascii="Times New Roman" w:eastAsia="Times New Roman" w:hAnsi="Times New Roman" w:cs="Times New Roman"/>
          <w:kern w:val="0"/>
          <w:lang w:eastAsia="ru-RU"/>
          <w14:ligatures w14:val="none"/>
        </w:rPr>
        <w:t xml:space="preserve"> г.</w:t>
      </w:r>
    </w:p>
    <w:p w14:paraId="585078B4" w14:textId="77777777" w:rsidR="00CC5BC3" w:rsidRPr="000D69F3" w:rsidRDefault="00CC5BC3" w:rsidP="000D69F3">
      <w:pPr>
        <w:spacing w:after="0" w:line="240" w:lineRule="auto"/>
        <w:jc w:val="both"/>
        <w:rPr>
          <w:rFonts w:ascii="Times New Roman" w:eastAsia="Times New Roman" w:hAnsi="Times New Roman" w:cs="Times New Roman"/>
          <w:kern w:val="0"/>
          <w:lang w:eastAsia="ru-RU"/>
          <w14:ligatures w14:val="none"/>
        </w:rPr>
      </w:pPr>
    </w:p>
    <w:p w14:paraId="2C62E88D" w14:textId="77777777" w:rsidR="00CC5BC3" w:rsidRPr="000D69F3" w:rsidRDefault="00CC5BC3" w:rsidP="000D69F3">
      <w:pPr>
        <w:spacing w:after="0" w:line="240" w:lineRule="auto"/>
        <w:jc w:val="both"/>
        <w:rPr>
          <w:rFonts w:ascii="Times New Roman" w:eastAsia="Times New Roman" w:hAnsi="Times New Roman" w:cs="Times New Roman"/>
          <w:kern w:val="0"/>
          <w:lang w:eastAsia="ru-RU"/>
          <w14:ligatures w14:val="none"/>
        </w:rPr>
      </w:pPr>
    </w:p>
    <w:p w14:paraId="417DA17D" w14:textId="409ED6BB" w:rsidR="00CC5BC3" w:rsidRPr="00CC5BC3" w:rsidRDefault="00CC5BC3" w:rsidP="000D69F3">
      <w:pPr>
        <w:spacing w:after="0" w:line="240" w:lineRule="auto"/>
        <w:ind w:firstLine="567"/>
        <w:jc w:val="both"/>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kern w:val="0"/>
          <w:lang w:eastAsia="ru-RU"/>
          <w14:ligatures w14:val="none"/>
        </w:rPr>
        <w:t>Федеральное государственное бюджетное учреждение «Северный экспедиционный отряд аварийно-спасательных работ» (ФГБУ «Северный ЭО АСР»), именуемое в дальнейшем "Заказчик", в лице начальника Учреждения Малашина Николая Николаевича, действующего на основании Устава</w:t>
      </w:r>
      <w:r w:rsidRPr="00CC5BC3">
        <w:rPr>
          <w:rFonts w:ascii="Times New Roman" w:eastAsia="Times New Roman" w:hAnsi="Times New Roman" w:cs="Times New Roman"/>
          <w:b/>
          <w:bCs/>
          <w:kern w:val="0"/>
          <w:lang w:eastAsia="ru-RU"/>
          <w14:ligatures w14:val="none"/>
        </w:rPr>
        <w:t xml:space="preserve">, </w:t>
      </w:r>
      <w:r w:rsidRPr="00CC5BC3">
        <w:rPr>
          <w:rFonts w:ascii="Times New Roman" w:eastAsia="Times New Roman" w:hAnsi="Times New Roman" w:cs="Times New Roman"/>
          <w:kern w:val="0"/>
          <w:lang w:eastAsia="ru-RU"/>
          <w14:ligatures w14:val="none"/>
        </w:rPr>
        <w:t xml:space="preserve">с одной стороны, и   </w:t>
      </w:r>
    </w:p>
    <w:p w14:paraId="28F3E195" w14:textId="0673A948" w:rsidR="00CC5BC3" w:rsidRPr="00CC5BC3" w:rsidRDefault="00CC5BC3" w:rsidP="000D69F3">
      <w:pPr>
        <w:spacing w:after="0" w:line="240" w:lineRule="auto"/>
        <w:jc w:val="both"/>
        <w:rPr>
          <w:rFonts w:ascii="Times New Roman" w:eastAsia="Times New Roman" w:hAnsi="Times New Roman" w:cs="Times New Roman"/>
          <w:kern w:val="0"/>
          <w:lang w:eastAsia="ru-RU"/>
          <w14:ligatures w14:val="none"/>
        </w:rPr>
      </w:pPr>
      <w:r w:rsidRPr="000D69F3">
        <w:rPr>
          <w:rFonts w:ascii="Times New Roman" w:eastAsia="Times New Roman" w:hAnsi="Times New Roman" w:cs="Times New Roman"/>
          <w:kern w:val="0"/>
          <w:lang w:eastAsia="ru-RU"/>
          <w14:ligatures w14:val="none"/>
        </w:rPr>
        <w:t xml:space="preserve">         _______________________________________________________________________________________________________________________________________________________________________________________________________________(полное наименование </w:t>
      </w:r>
      <w:r w:rsidR="002B55CD">
        <w:rPr>
          <w:rFonts w:ascii="Times New Roman" w:eastAsia="Times New Roman" w:hAnsi="Times New Roman" w:cs="Times New Roman"/>
          <w:kern w:val="0"/>
          <w:lang w:eastAsia="ru-RU"/>
          <w14:ligatures w14:val="none"/>
        </w:rPr>
        <w:t>Исполнителя</w:t>
      </w:r>
      <w:r w:rsidRPr="000D69F3">
        <w:rPr>
          <w:rFonts w:ascii="Times New Roman" w:eastAsia="Times New Roman" w:hAnsi="Times New Roman" w:cs="Times New Roman"/>
          <w:kern w:val="0"/>
          <w:lang w:eastAsia="ru-RU"/>
          <w14:ligatures w14:val="none"/>
        </w:rPr>
        <w:t xml:space="preserve">, в скобках сокращенное наименование) </w:t>
      </w:r>
      <w:r w:rsidRPr="00CC5BC3">
        <w:rPr>
          <w:rFonts w:ascii="Times New Roman" w:eastAsia="Times New Roman" w:hAnsi="Times New Roman" w:cs="Times New Roman"/>
          <w:kern w:val="0"/>
          <w:lang w:eastAsia="ru-RU"/>
          <w14:ligatures w14:val="none"/>
        </w:rPr>
        <w:t>в лице</w:t>
      </w:r>
      <w:r w:rsidRPr="000D69F3">
        <w:rPr>
          <w:rFonts w:ascii="Times New Roman" w:eastAsia="Times New Roman" w:hAnsi="Times New Roman" w:cs="Times New Roman"/>
          <w:kern w:val="0"/>
          <w:lang w:eastAsia="ru-RU"/>
          <w14:ligatures w14:val="none"/>
        </w:rPr>
        <w:t xml:space="preserve"> _____________________</w:t>
      </w:r>
      <w:r w:rsidRPr="00CC5BC3">
        <w:rPr>
          <w:rFonts w:ascii="Times New Roman" w:eastAsia="Times New Roman" w:hAnsi="Times New Roman" w:cs="Times New Roman"/>
          <w:kern w:val="0"/>
          <w:lang w:eastAsia="ru-RU"/>
          <w14:ligatures w14:val="none"/>
        </w:rPr>
        <w:t xml:space="preserve">, действующей на основании </w:t>
      </w:r>
      <w:r w:rsidRPr="000D69F3">
        <w:rPr>
          <w:rFonts w:ascii="Times New Roman" w:eastAsia="Times New Roman" w:hAnsi="Times New Roman" w:cs="Times New Roman"/>
          <w:kern w:val="0"/>
          <w:lang w:eastAsia="ru-RU"/>
          <w14:ligatures w14:val="none"/>
        </w:rPr>
        <w:t>Устава</w:t>
      </w:r>
      <w:r w:rsidR="009B0A55">
        <w:rPr>
          <w:rFonts w:ascii="Times New Roman" w:eastAsia="Times New Roman" w:hAnsi="Times New Roman" w:cs="Times New Roman"/>
          <w:kern w:val="0"/>
          <w:lang w:eastAsia="ru-RU"/>
          <w14:ligatures w14:val="none"/>
        </w:rPr>
        <w:t>,</w:t>
      </w:r>
      <w:r w:rsidRPr="000D69F3">
        <w:rPr>
          <w:rFonts w:ascii="Times New Roman" w:eastAsia="Times New Roman" w:hAnsi="Times New Roman" w:cs="Times New Roman"/>
          <w:kern w:val="0"/>
          <w:lang w:eastAsia="ru-RU"/>
          <w14:ligatures w14:val="none"/>
        </w:rPr>
        <w:t xml:space="preserve"> </w:t>
      </w:r>
      <w:r w:rsidRPr="00CC5BC3">
        <w:rPr>
          <w:rFonts w:ascii="Times New Roman" w:eastAsia="Times New Roman" w:hAnsi="Times New Roman" w:cs="Times New Roman"/>
          <w:kern w:val="0"/>
          <w:lang w:eastAsia="ru-RU"/>
          <w14:ligatures w14:val="none"/>
        </w:rPr>
        <w:t>далее именуемое "</w:t>
      </w:r>
      <w:r w:rsidR="002B55CD">
        <w:rPr>
          <w:rFonts w:ascii="Times New Roman" w:eastAsia="Times New Roman" w:hAnsi="Times New Roman" w:cs="Times New Roman"/>
          <w:kern w:val="0"/>
          <w:lang w:eastAsia="ru-RU"/>
          <w14:ligatures w14:val="none"/>
        </w:rPr>
        <w:t>Исполнитель</w:t>
      </w:r>
      <w:r w:rsidRPr="00CC5BC3">
        <w:rPr>
          <w:rFonts w:ascii="Times New Roman" w:eastAsia="Times New Roman" w:hAnsi="Times New Roman" w:cs="Times New Roman"/>
          <w:kern w:val="0"/>
          <w:lang w:eastAsia="ru-RU"/>
          <w14:ligatures w14:val="none"/>
        </w:rPr>
        <w:t>", с другой стороны, именуемые вместе "Стороны", на основании п.</w:t>
      </w:r>
      <w:r w:rsidRPr="000D69F3">
        <w:rPr>
          <w:rFonts w:ascii="Times New Roman" w:eastAsia="Times New Roman" w:hAnsi="Times New Roman" w:cs="Times New Roman"/>
          <w:kern w:val="0"/>
          <w:lang w:eastAsia="ru-RU"/>
          <w14:ligatures w14:val="none"/>
        </w:rPr>
        <w:t xml:space="preserve"> 4</w:t>
      </w:r>
      <w:r w:rsidRPr="00CC5BC3">
        <w:rPr>
          <w:rFonts w:ascii="Times New Roman" w:eastAsia="Times New Roman" w:hAnsi="Times New Roman" w:cs="Times New Roman"/>
          <w:kern w:val="0"/>
          <w:lang w:eastAsia="ru-RU"/>
          <w14:ligatures w14:val="none"/>
        </w:rPr>
        <w:t xml:space="preserve"> ч. 1 ст. 93 Федерального закона от 05.04.2013 N 44-ФЗ "О контрактной системе в сфере закупок </w:t>
      </w:r>
      <w:r w:rsidR="002B55CD">
        <w:rPr>
          <w:rFonts w:ascii="Times New Roman" w:eastAsia="Times New Roman" w:hAnsi="Times New Roman" w:cs="Times New Roman"/>
          <w:kern w:val="0"/>
          <w:lang w:eastAsia="ru-RU"/>
          <w14:ligatures w14:val="none"/>
        </w:rPr>
        <w:t>товаров</w:t>
      </w:r>
      <w:r w:rsidRPr="00CC5BC3">
        <w:rPr>
          <w:rFonts w:ascii="Times New Roman" w:eastAsia="Times New Roman" w:hAnsi="Times New Roman" w:cs="Times New Roman"/>
          <w:kern w:val="0"/>
          <w:lang w:eastAsia="ru-RU"/>
          <w14:ligatures w14:val="none"/>
        </w:rPr>
        <w:t xml:space="preserve">,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14:paraId="2F21D265" w14:textId="77777777" w:rsidR="00CC5BC3" w:rsidRPr="00CC5BC3" w:rsidRDefault="00CC5BC3" w:rsidP="000D69F3">
      <w:pPr>
        <w:spacing w:after="0" w:line="240" w:lineRule="auto"/>
        <w:jc w:val="both"/>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kern w:val="0"/>
          <w:lang w:eastAsia="ru-RU"/>
          <w14:ligatures w14:val="none"/>
        </w:rPr>
        <w:t xml:space="preserve">  </w:t>
      </w:r>
    </w:p>
    <w:p w14:paraId="3F91282F" w14:textId="55B26BB0" w:rsidR="00CC5BC3" w:rsidRDefault="00CC5BC3" w:rsidP="00E76F05">
      <w:pPr>
        <w:pStyle w:val="a7"/>
        <w:numPr>
          <w:ilvl w:val="0"/>
          <w:numId w:val="9"/>
        </w:numPr>
        <w:spacing w:after="0" w:line="240" w:lineRule="auto"/>
        <w:jc w:val="center"/>
        <w:rPr>
          <w:rFonts w:ascii="Times New Roman" w:eastAsia="Times New Roman" w:hAnsi="Times New Roman" w:cs="Times New Roman"/>
          <w:kern w:val="0"/>
          <w:lang w:eastAsia="ru-RU"/>
          <w14:ligatures w14:val="none"/>
        </w:rPr>
      </w:pPr>
      <w:r w:rsidRPr="00E76F05">
        <w:rPr>
          <w:rFonts w:ascii="Times New Roman" w:eastAsia="Times New Roman" w:hAnsi="Times New Roman" w:cs="Times New Roman"/>
          <w:b/>
          <w:bCs/>
          <w:kern w:val="0"/>
          <w:lang w:eastAsia="ru-RU"/>
          <w14:ligatures w14:val="none"/>
        </w:rPr>
        <w:t>Предмет Контракта</w:t>
      </w:r>
      <w:r w:rsidRPr="00E76F05">
        <w:rPr>
          <w:rFonts w:ascii="Times New Roman" w:eastAsia="Times New Roman" w:hAnsi="Times New Roman" w:cs="Times New Roman"/>
          <w:kern w:val="0"/>
          <w:lang w:eastAsia="ru-RU"/>
          <w14:ligatures w14:val="none"/>
        </w:rPr>
        <w:t xml:space="preserve"> </w:t>
      </w:r>
    </w:p>
    <w:p w14:paraId="1E5673E0" w14:textId="77777777" w:rsidR="00D353AC" w:rsidRPr="00E76F05" w:rsidRDefault="00D353AC" w:rsidP="00D353AC">
      <w:pPr>
        <w:pStyle w:val="a7"/>
        <w:spacing w:after="0" w:line="240" w:lineRule="auto"/>
        <w:rPr>
          <w:rFonts w:ascii="Times New Roman" w:eastAsia="Times New Roman" w:hAnsi="Times New Roman" w:cs="Times New Roman"/>
          <w:kern w:val="0"/>
          <w:lang w:eastAsia="ru-RU"/>
          <w14:ligatures w14:val="none"/>
        </w:rPr>
      </w:pPr>
    </w:p>
    <w:p w14:paraId="16EBEB69" w14:textId="523FDDC7" w:rsidR="00E76F05" w:rsidRDefault="00E76F05" w:rsidP="00107B17">
      <w:pPr>
        <w:spacing w:after="0" w:line="240" w:lineRule="auto"/>
        <w:jc w:val="both"/>
        <w:rPr>
          <w:rFonts w:ascii="Times New Roman" w:eastAsia="Times New Roman" w:hAnsi="Times New Roman" w:cs="Times New Roman"/>
          <w:kern w:val="0"/>
          <w:lang w:eastAsia="ru-RU"/>
          <w14:ligatures w14:val="none"/>
        </w:rPr>
      </w:pPr>
      <w:r w:rsidRPr="00E76F05">
        <w:rPr>
          <w:rFonts w:ascii="Times New Roman" w:eastAsia="Times New Roman" w:hAnsi="Times New Roman" w:cs="Times New Roman"/>
          <w:kern w:val="0"/>
          <w:lang w:eastAsia="ru-RU"/>
          <w14:ligatures w14:val="none"/>
        </w:rPr>
        <w:t xml:space="preserve">      </w:t>
      </w:r>
      <w:r w:rsidR="00D353AC">
        <w:rPr>
          <w:rFonts w:ascii="Times New Roman" w:eastAsia="Times New Roman" w:hAnsi="Times New Roman" w:cs="Times New Roman"/>
          <w:kern w:val="0"/>
          <w:lang w:eastAsia="ru-RU"/>
          <w14:ligatures w14:val="none"/>
        </w:rPr>
        <w:tab/>
      </w:r>
      <w:r w:rsidRPr="00E76F05">
        <w:rPr>
          <w:rFonts w:ascii="Times New Roman" w:eastAsia="Times New Roman" w:hAnsi="Times New Roman" w:cs="Times New Roman"/>
          <w:kern w:val="0"/>
          <w:lang w:eastAsia="ru-RU"/>
          <w14:ligatures w14:val="none"/>
        </w:rPr>
        <w:t xml:space="preserve"> 1.1. Заказчик поручает, а Исполнитель берет на себя обязательство на оказание услуг </w:t>
      </w:r>
      <w:r w:rsidR="009B0A55" w:rsidRPr="009B0A55">
        <w:rPr>
          <w:rFonts w:ascii="Times New Roman" w:eastAsia="Times New Roman" w:hAnsi="Times New Roman" w:cs="Times New Roman"/>
          <w:kern w:val="0"/>
          <w:lang w:eastAsia="ru-RU"/>
          <w14:ligatures w14:val="none"/>
        </w:rPr>
        <w:t>по бункеровке пресной водой МК-0632 МБ "Микула"</w:t>
      </w:r>
      <w:r w:rsidR="009B0A55">
        <w:rPr>
          <w:rFonts w:ascii="Times New Roman" w:eastAsia="Times New Roman" w:hAnsi="Times New Roman" w:cs="Times New Roman"/>
          <w:kern w:val="0"/>
          <w:lang w:eastAsia="ru-RU"/>
          <w14:ligatures w14:val="none"/>
        </w:rPr>
        <w:t xml:space="preserve"> </w:t>
      </w:r>
      <w:r w:rsidRPr="00E76F05">
        <w:rPr>
          <w:rFonts w:ascii="Times New Roman" w:eastAsia="Times New Roman" w:hAnsi="Times New Roman" w:cs="Times New Roman"/>
          <w:kern w:val="0"/>
          <w:lang w:eastAsia="ru-RU"/>
          <w14:ligatures w14:val="none"/>
        </w:rPr>
        <w:t xml:space="preserve">для нужд ФГБУ «Северный ЭО АСР» (далее - Услуга) в соответствии с Техническим заданием (Приложение № 1 к Контракту), а Заказчик обязуется принять Услуги и относящиеся к нему документы при условии соответствия их требованиям, изложенным в Техническом задании (Приложение № 1 к настоящему Контракту), и оплатить оказанные услуги в порядке, предусмотренном настоящим Контрактом. </w:t>
      </w:r>
    </w:p>
    <w:p w14:paraId="7E1C670E" w14:textId="3D49C60E" w:rsidR="00107B17" w:rsidRPr="00107B17" w:rsidRDefault="00107B17" w:rsidP="00107B17">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sidRPr="00107B17">
        <w:rPr>
          <w:rFonts w:ascii="Times New Roman" w:eastAsia="Times New Roman" w:hAnsi="Times New Roman" w:cs="Times New Roman"/>
          <w:kern w:val="0"/>
          <w:szCs w:val="20"/>
          <w:lang w:eastAsia="ru-RU"/>
          <w14:ligatures w14:val="none"/>
        </w:rPr>
        <w:t xml:space="preserve">1.2. Перечень действий, которые должен совершить Исполнитель в рамках указанной деятельности, и объем услуг приведены в Техническом </w:t>
      </w:r>
      <w:hyperlink r:id="rId7" w:tooltip="Форма: Техническое задание на оказание услуг (приложение к государственному (муниципальному) контракту) (Подготовлен для системы КонсультантПлюс, 2026) {КонсультантПлюс}">
        <w:r w:rsidRPr="00107B17">
          <w:rPr>
            <w:rFonts w:ascii="Times New Roman" w:eastAsia="Times New Roman" w:hAnsi="Times New Roman" w:cs="Times New Roman"/>
            <w:color w:val="0000FF"/>
            <w:kern w:val="0"/>
            <w:szCs w:val="20"/>
            <w:lang w:eastAsia="ru-RU"/>
            <w14:ligatures w14:val="none"/>
          </w:rPr>
          <w:t>задании</w:t>
        </w:r>
      </w:hyperlink>
      <w:r w:rsidRPr="00107B17">
        <w:rPr>
          <w:rFonts w:ascii="Times New Roman" w:eastAsia="Times New Roman" w:hAnsi="Times New Roman" w:cs="Times New Roman"/>
          <w:kern w:val="0"/>
          <w:szCs w:val="20"/>
          <w:lang w:eastAsia="ru-RU"/>
          <w14:ligatures w14:val="none"/>
        </w:rPr>
        <w:t xml:space="preserve"> (Приложение N </w:t>
      </w:r>
      <w:r w:rsidR="009B0A55">
        <w:rPr>
          <w:rFonts w:ascii="Times New Roman" w:eastAsia="Times New Roman" w:hAnsi="Times New Roman" w:cs="Times New Roman"/>
          <w:kern w:val="0"/>
          <w:szCs w:val="20"/>
          <w:lang w:eastAsia="ru-RU"/>
          <w14:ligatures w14:val="none"/>
        </w:rPr>
        <w:t>1</w:t>
      </w:r>
      <w:r w:rsidRPr="00107B17">
        <w:rPr>
          <w:rFonts w:ascii="Times New Roman" w:eastAsia="Times New Roman" w:hAnsi="Times New Roman" w:cs="Times New Roman"/>
          <w:kern w:val="0"/>
          <w:szCs w:val="20"/>
          <w:lang w:eastAsia="ru-RU"/>
          <w14:ligatures w14:val="none"/>
        </w:rPr>
        <w:t xml:space="preserve"> к Контракту).</w:t>
      </w:r>
    </w:p>
    <w:p w14:paraId="22AA91B4" w14:textId="2C871943" w:rsidR="00107B17" w:rsidRPr="00107B17" w:rsidRDefault="00107B17" w:rsidP="00107B17">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sidRPr="00107B17">
        <w:rPr>
          <w:rFonts w:ascii="Times New Roman" w:eastAsia="Times New Roman" w:hAnsi="Times New Roman" w:cs="Times New Roman"/>
          <w:kern w:val="0"/>
          <w:szCs w:val="20"/>
          <w:lang w:eastAsia="ru-RU"/>
          <w14:ligatures w14:val="none"/>
        </w:rPr>
        <w:t xml:space="preserve">1.3. Исполнитель оказывает услуги по адресу: </w:t>
      </w:r>
      <w:r w:rsidR="009B0A55">
        <w:rPr>
          <w:rFonts w:ascii="Times New Roman" w:eastAsia="Times New Roman" w:hAnsi="Times New Roman" w:cs="Times New Roman"/>
          <w:kern w:val="0"/>
          <w:szCs w:val="20"/>
          <w:lang w:eastAsia="ru-RU"/>
          <w14:ligatures w14:val="none"/>
        </w:rPr>
        <w:t>Мурманская обл.,</w:t>
      </w:r>
      <w:r w:rsidR="009B0A55" w:rsidRPr="009B0A55">
        <w:rPr>
          <w:rFonts w:ascii="Times New Roman" w:eastAsia="Times New Roman" w:hAnsi="Times New Roman" w:cs="Times New Roman"/>
          <w:kern w:val="0"/>
          <w:szCs w:val="20"/>
          <w:lang w:eastAsia="ru-RU"/>
          <w14:ligatures w14:val="none"/>
        </w:rPr>
        <w:t xml:space="preserve"> пос. Дровяное</w:t>
      </w:r>
      <w:r w:rsidR="009B0A55">
        <w:rPr>
          <w:rFonts w:ascii="Times New Roman" w:eastAsia="Times New Roman" w:hAnsi="Times New Roman" w:cs="Times New Roman"/>
          <w:kern w:val="0"/>
          <w:szCs w:val="20"/>
          <w:lang w:eastAsia="ru-RU"/>
          <w14:ligatures w14:val="none"/>
        </w:rPr>
        <w:t xml:space="preserve"> п</w:t>
      </w:r>
      <w:r w:rsidR="009B0A55" w:rsidRPr="009B0A55">
        <w:rPr>
          <w:rFonts w:ascii="Times New Roman" w:eastAsia="Times New Roman" w:hAnsi="Times New Roman" w:cs="Times New Roman"/>
          <w:kern w:val="0"/>
          <w:szCs w:val="20"/>
          <w:lang w:eastAsia="ru-RU"/>
          <w14:ligatures w14:val="none"/>
        </w:rPr>
        <w:t>ричал ПМК 67</w:t>
      </w:r>
      <w:r w:rsidR="009B0A55">
        <w:rPr>
          <w:rFonts w:ascii="Times New Roman" w:eastAsia="Times New Roman" w:hAnsi="Times New Roman" w:cs="Times New Roman"/>
          <w:kern w:val="0"/>
          <w:szCs w:val="20"/>
          <w:lang w:eastAsia="ru-RU"/>
          <w14:ligatures w14:val="none"/>
        </w:rPr>
        <w:t xml:space="preserve">, борт судна МБ </w:t>
      </w:r>
      <w:r w:rsidR="009B0A55" w:rsidRPr="009B0A55">
        <w:rPr>
          <w:rFonts w:ascii="Times New Roman" w:eastAsia="Times New Roman" w:hAnsi="Times New Roman" w:cs="Times New Roman"/>
          <w:kern w:val="0"/>
          <w:szCs w:val="20"/>
          <w:lang w:eastAsia="ru-RU"/>
          <w14:ligatures w14:val="none"/>
        </w:rPr>
        <w:t>Микула</w:t>
      </w:r>
      <w:r w:rsidR="009B0A55">
        <w:rPr>
          <w:rFonts w:ascii="Times New Roman" w:eastAsia="Times New Roman" w:hAnsi="Times New Roman" w:cs="Times New Roman"/>
          <w:kern w:val="0"/>
          <w:szCs w:val="20"/>
          <w:lang w:eastAsia="ru-RU"/>
          <w14:ligatures w14:val="none"/>
        </w:rPr>
        <w:t>.</w:t>
      </w:r>
    </w:p>
    <w:p w14:paraId="6CD236A8" w14:textId="71F25139" w:rsidR="00160EBF" w:rsidRDefault="00107B17" w:rsidP="00107B17">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sidRPr="00107B17">
        <w:rPr>
          <w:rFonts w:ascii="Times New Roman" w:eastAsia="Times New Roman" w:hAnsi="Times New Roman" w:cs="Times New Roman"/>
          <w:kern w:val="0"/>
          <w:szCs w:val="20"/>
          <w:lang w:eastAsia="ru-RU"/>
          <w14:ligatures w14:val="none"/>
        </w:rPr>
        <w:t xml:space="preserve">1.4. Идентификационный код закупки: </w:t>
      </w:r>
      <w:r w:rsidR="009B0A55" w:rsidRPr="009B0A55">
        <w:rPr>
          <w:rFonts w:ascii="Times New Roman" w:eastAsia="Times New Roman" w:hAnsi="Times New Roman" w:cs="Times New Roman"/>
          <w:kern w:val="0"/>
          <w:szCs w:val="20"/>
          <w:lang w:eastAsia="ru-RU"/>
          <w14:ligatures w14:val="none"/>
        </w:rPr>
        <w:t>26151900236515190010010026 0000000 244</w:t>
      </w:r>
      <w:r w:rsidRPr="00107B17">
        <w:rPr>
          <w:rFonts w:ascii="Times New Roman" w:eastAsia="Times New Roman" w:hAnsi="Times New Roman" w:cs="Times New Roman"/>
          <w:kern w:val="0"/>
          <w:szCs w:val="20"/>
          <w:lang w:eastAsia="ru-RU"/>
          <w14:ligatures w14:val="none"/>
        </w:rPr>
        <w:t>.</w:t>
      </w:r>
    </w:p>
    <w:p w14:paraId="2AAC8ED4" w14:textId="58CA37FE" w:rsidR="00A50683" w:rsidRPr="00107B17" w:rsidRDefault="00A50683" w:rsidP="00107B17">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1.5. Срок оказания услуг:</w:t>
      </w:r>
      <w:r w:rsidR="009B0A55">
        <w:rPr>
          <w:rFonts w:ascii="Times New Roman" w:eastAsia="Times New Roman" w:hAnsi="Times New Roman" w:cs="Times New Roman"/>
          <w:kern w:val="0"/>
          <w:szCs w:val="20"/>
          <w:lang w:eastAsia="ru-RU"/>
          <w14:ligatures w14:val="none"/>
        </w:rPr>
        <w:t xml:space="preserve"> с момента заключения контракта до 07.08.2026</w:t>
      </w:r>
    </w:p>
    <w:p w14:paraId="5D7AFA22" w14:textId="1C01AEF8" w:rsidR="00CC5BC3" w:rsidRDefault="00160EBF" w:rsidP="00107B17">
      <w:pPr>
        <w:spacing w:after="0" w:line="240" w:lineRule="auto"/>
        <w:ind w:firstLine="540"/>
        <w:jc w:val="both"/>
        <w:rPr>
          <w:rFonts w:ascii="Times New Roman" w:eastAsia="Times New Roman" w:hAnsi="Times New Roman" w:cs="Times New Roman"/>
          <w:b/>
          <w:bCs/>
          <w:color w:val="C00000"/>
          <w:kern w:val="0"/>
          <w:lang w:eastAsia="ru-RU"/>
          <w14:ligatures w14:val="none"/>
        </w:rPr>
      </w:pPr>
      <w:r>
        <w:rPr>
          <w:rFonts w:ascii="Times New Roman" w:eastAsia="Times New Roman" w:hAnsi="Times New Roman" w:cs="Times New Roman"/>
          <w:kern w:val="0"/>
          <w:lang w:eastAsia="ru-RU"/>
          <w14:ligatures w14:val="none"/>
        </w:rPr>
        <w:t>1.</w:t>
      </w:r>
      <w:r w:rsidR="00DE27B0">
        <w:rPr>
          <w:rFonts w:ascii="Times New Roman" w:eastAsia="Times New Roman" w:hAnsi="Times New Roman" w:cs="Times New Roman"/>
          <w:kern w:val="0"/>
          <w:lang w:eastAsia="ru-RU"/>
          <w14:ligatures w14:val="none"/>
        </w:rPr>
        <w:t>6</w:t>
      </w:r>
      <w:r>
        <w:rPr>
          <w:rFonts w:ascii="Times New Roman" w:eastAsia="Times New Roman" w:hAnsi="Times New Roman" w:cs="Times New Roman"/>
          <w:kern w:val="0"/>
          <w:lang w:eastAsia="ru-RU"/>
          <w14:ligatures w14:val="none"/>
        </w:rPr>
        <w:t xml:space="preserve">. </w:t>
      </w:r>
      <w:r w:rsidR="002B55CD">
        <w:rPr>
          <w:rFonts w:ascii="Times New Roman" w:eastAsia="Times New Roman" w:hAnsi="Times New Roman" w:cs="Times New Roman"/>
          <w:b/>
          <w:bCs/>
          <w:kern w:val="0"/>
          <w:lang w:eastAsia="ru-RU"/>
          <w14:ligatures w14:val="none"/>
        </w:rPr>
        <w:t>Исполнит</w:t>
      </w:r>
      <w:r w:rsidR="00D353AC">
        <w:rPr>
          <w:rFonts w:ascii="Times New Roman" w:eastAsia="Times New Roman" w:hAnsi="Times New Roman" w:cs="Times New Roman"/>
          <w:b/>
          <w:bCs/>
          <w:kern w:val="0"/>
          <w:lang w:eastAsia="ru-RU"/>
          <w14:ligatures w14:val="none"/>
        </w:rPr>
        <w:t>ель</w:t>
      </w:r>
      <w:r w:rsidR="00107B17">
        <w:rPr>
          <w:rFonts w:ascii="Times New Roman" w:eastAsia="Times New Roman" w:hAnsi="Times New Roman" w:cs="Times New Roman"/>
          <w:b/>
          <w:bCs/>
          <w:kern w:val="0"/>
          <w:lang w:eastAsia="ru-RU"/>
          <w14:ligatures w14:val="none"/>
        </w:rPr>
        <w:t xml:space="preserve"> </w:t>
      </w:r>
      <w:r w:rsidRPr="000D1271">
        <w:rPr>
          <w:rFonts w:ascii="Times New Roman" w:eastAsia="Times New Roman" w:hAnsi="Times New Roman" w:cs="Times New Roman"/>
          <w:b/>
          <w:bCs/>
          <w:kern w:val="0"/>
          <w:lang w:eastAsia="ru-RU"/>
          <w14:ligatures w14:val="none"/>
        </w:rPr>
        <w:t xml:space="preserve">соответствует требованиям </w:t>
      </w:r>
      <w:r w:rsidR="000D1271" w:rsidRPr="000D1271">
        <w:rPr>
          <w:rFonts w:ascii="Times New Roman" w:eastAsia="Times New Roman" w:hAnsi="Times New Roman" w:cs="Times New Roman"/>
          <w:b/>
          <w:bCs/>
          <w:kern w:val="0"/>
          <w:lang w:eastAsia="ru-RU"/>
          <w14:ligatures w14:val="none"/>
        </w:rPr>
        <w:t xml:space="preserve">частям 1, 1.1. ст. 31 </w:t>
      </w:r>
      <w:r w:rsidRPr="000D1271">
        <w:rPr>
          <w:rFonts w:ascii="Times New Roman" w:eastAsia="Times New Roman" w:hAnsi="Times New Roman" w:cs="Times New Roman"/>
          <w:b/>
          <w:bCs/>
          <w:kern w:val="0"/>
          <w:lang w:eastAsia="ru-RU"/>
          <w14:ligatures w14:val="none"/>
        </w:rPr>
        <w:t xml:space="preserve">ФЗ </w:t>
      </w:r>
      <w:r w:rsidR="000D1271" w:rsidRPr="00CC5BC3">
        <w:rPr>
          <w:rFonts w:ascii="Times New Roman" w:eastAsia="Times New Roman" w:hAnsi="Times New Roman" w:cs="Times New Roman"/>
          <w:b/>
          <w:bCs/>
          <w:kern w:val="0"/>
          <w:lang w:eastAsia="ru-RU"/>
          <w14:ligatures w14:val="none"/>
        </w:rPr>
        <w:t>Федерального закона от 05.04.2013 N 44-ФЗ "О контрактной системе в сфере закупок</w:t>
      </w:r>
      <w:r w:rsidR="00107B17">
        <w:rPr>
          <w:rFonts w:ascii="Times New Roman" w:eastAsia="Times New Roman" w:hAnsi="Times New Roman" w:cs="Times New Roman"/>
          <w:b/>
          <w:bCs/>
          <w:kern w:val="0"/>
          <w:lang w:eastAsia="ru-RU"/>
          <w14:ligatures w14:val="none"/>
        </w:rPr>
        <w:t xml:space="preserve"> товаров</w:t>
      </w:r>
      <w:r w:rsidR="000D1271" w:rsidRPr="00CC5BC3">
        <w:rPr>
          <w:rFonts w:ascii="Times New Roman" w:eastAsia="Times New Roman" w:hAnsi="Times New Roman" w:cs="Times New Roman"/>
          <w:b/>
          <w:bCs/>
          <w:kern w:val="0"/>
          <w:lang w:eastAsia="ru-RU"/>
          <w14:ligatures w14:val="none"/>
        </w:rPr>
        <w:t>, работ, услуг для обеспечения государственных и муниципальных нужд"</w:t>
      </w:r>
    </w:p>
    <w:p w14:paraId="1232D2F8" w14:textId="77777777" w:rsidR="00A50683" w:rsidRDefault="00A50683" w:rsidP="00107B17">
      <w:pPr>
        <w:spacing w:after="0" w:line="240" w:lineRule="auto"/>
        <w:ind w:firstLine="540"/>
        <w:jc w:val="both"/>
        <w:rPr>
          <w:rFonts w:ascii="Times New Roman" w:eastAsia="Times New Roman" w:hAnsi="Times New Roman" w:cs="Times New Roman"/>
          <w:b/>
          <w:bCs/>
          <w:color w:val="C00000"/>
          <w:kern w:val="0"/>
          <w:lang w:eastAsia="ru-RU"/>
          <w14:ligatures w14:val="none"/>
        </w:rPr>
      </w:pPr>
    </w:p>
    <w:p w14:paraId="664FEF92" w14:textId="1508D6C8" w:rsidR="00A50683" w:rsidRPr="00A50683" w:rsidRDefault="00A50683" w:rsidP="00A50683">
      <w:pPr>
        <w:pStyle w:val="a7"/>
        <w:widowControl w:val="0"/>
        <w:autoSpaceDE w:val="0"/>
        <w:autoSpaceDN w:val="0"/>
        <w:adjustRightInd w:val="0"/>
        <w:spacing w:after="0" w:line="240" w:lineRule="auto"/>
        <w:ind w:left="360"/>
        <w:rPr>
          <w:rFonts w:ascii="Times New Roman" w:eastAsia="Times New Roman" w:hAnsi="Times New Roman" w:cs="Times New Roman"/>
          <w:kern w:val="0"/>
          <w:lang w:eastAsia="ru-RU"/>
          <w14:ligatures w14:val="none"/>
        </w:rPr>
      </w:pPr>
      <w:r>
        <w:rPr>
          <w:rFonts w:ascii="Times New Roman" w:eastAsia="Times New Roman" w:hAnsi="Times New Roman" w:cs="Times New Roman"/>
          <w:b/>
          <w:bCs/>
          <w:color w:val="C00000"/>
          <w:kern w:val="0"/>
          <w:lang w:eastAsia="ru-RU"/>
          <w14:ligatures w14:val="none"/>
        </w:rPr>
        <w:t xml:space="preserve">                                             </w:t>
      </w:r>
      <w:r w:rsidRPr="00A50683">
        <w:rPr>
          <w:rFonts w:ascii="Times New Roman" w:eastAsia="Times New Roman" w:hAnsi="Times New Roman" w:cs="Times New Roman"/>
          <w:b/>
          <w:bCs/>
          <w:kern w:val="0"/>
          <w:lang w:eastAsia="ru-RU"/>
          <w14:ligatures w14:val="none"/>
        </w:rPr>
        <w:t xml:space="preserve">2. </w:t>
      </w:r>
      <w:r w:rsidRPr="00A50683">
        <w:rPr>
          <w:rFonts w:ascii="Times New Roman" w:eastAsia="Times New Roman" w:hAnsi="Times New Roman" w:cs="Times New Roman"/>
          <w:b/>
          <w:kern w:val="0"/>
          <w:lang w:eastAsia="ru-RU"/>
          <w14:ligatures w14:val="none"/>
        </w:rPr>
        <w:t>Цена Контракта и порядок расчетов</w:t>
      </w:r>
    </w:p>
    <w:p w14:paraId="639C7411" w14:textId="23A68FFA" w:rsidR="00A50683" w:rsidRDefault="00A50683" w:rsidP="00107B17">
      <w:pPr>
        <w:spacing w:after="0" w:line="240" w:lineRule="auto"/>
        <w:ind w:firstLine="540"/>
        <w:jc w:val="both"/>
        <w:rPr>
          <w:rFonts w:ascii="Times New Roman" w:eastAsia="Times New Roman" w:hAnsi="Times New Roman" w:cs="Times New Roman"/>
          <w:b/>
          <w:bCs/>
          <w:color w:val="C00000"/>
          <w:kern w:val="0"/>
          <w:lang w:eastAsia="ru-RU"/>
          <w14:ligatures w14:val="none"/>
        </w:rPr>
      </w:pPr>
    </w:p>
    <w:p w14:paraId="454FF2CE" w14:textId="77777777" w:rsidR="00A50683" w:rsidRPr="00A50683" w:rsidRDefault="00A50683" w:rsidP="00A50683">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A50683">
        <w:rPr>
          <w:rFonts w:ascii="Times New Roman" w:eastAsia="Calibri" w:hAnsi="Times New Roman" w:cs="Arial"/>
          <w:kern w:val="0"/>
          <w14:ligatures w14:val="none"/>
        </w:rPr>
        <w:t>2.1. Цена Контракта составляет _____________ (_______) рублей __ копеек, в том числе НДС -                  (__ процентов) ________ (______) рублей __ копеек/НДС не облагается в соответствии с налоговым законодательством Российской Федерации.</w:t>
      </w:r>
    </w:p>
    <w:p w14:paraId="2722A38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lang w:eastAsia="ru-RU"/>
          <w14:ligatures w14:val="none"/>
        </w:rPr>
      </w:pPr>
      <w:r w:rsidRPr="00A50683">
        <w:rPr>
          <w:rFonts w:ascii="Times New Roman" w:eastAsia="Times New Roman" w:hAnsi="Times New Roman" w:cs="Times New Roman"/>
          <w:spacing w:val="1"/>
          <w:kern w:val="0"/>
          <w:lang w:eastAsia="ru-RU"/>
          <w14:ligatures w14:val="none"/>
        </w:rPr>
        <w:t xml:space="preserve">2.2. </w:t>
      </w:r>
      <w:r w:rsidRPr="00A50683">
        <w:rPr>
          <w:rFonts w:ascii="Times New Roman" w:eastAsia="Times New Roman" w:hAnsi="Times New Roman" w:cs="Times New Roman"/>
          <w:kern w:val="0"/>
          <w:lang w:eastAsia="ru-RU"/>
          <w14:ligatures w14:val="none"/>
        </w:rPr>
        <w:t xml:space="preserve">Цена Контракта включает в себя все расходы, связанные с выполнением Исполнителем обязательств по Контракту, в том числе налоги, сборы и другие </w:t>
      </w:r>
      <w:r w:rsidRPr="00A50683">
        <w:rPr>
          <w:rFonts w:ascii="Times New Roman" w:eastAsia="Times New Roman" w:hAnsi="Times New Roman" w:cs="Times New Roman"/>
          <w:kern w:val="0"/>
          <w:lang w:eastAsia="ru-RU"/>
          <w14:ligatures w14:val="none"/>
        </w:rPr>
        <w:lastRenderedPageBreak/>
        <w:t>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76E73718"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 w:val="20"/>
          <w:szCs w:val="20"/>
          <w:lang w:eastAsia="ar-SA"/>
          <w14:ligatures w14:val="none"/>
        </w:rPr>
      </w:pPr>
      <w:r w:rsidRPr="00A50683">
        <w:rPr>
          <w:rFonts w:ascii="Times New Roman" w:eastAsia="Times New Roman" w:hAnsi="Times New Roman" w:cs="Times New Roman"/>
          <w:kern w:val="0"/>
          <w:lang w:eastAsia="ru-RU"/>
          <w14:ligatures w14:val="none"/>
        </w:rPr>
        <w:t>2.3.</w:t>
      </w:r>
      <w:r w:rsidRPr="00A50683">
        <w:rPr>
          <w:rFonts w:ascii="Times New Roman" w:eastAsia="Times New Roman" w:hAnsi="Times New Roman" w:cs="Times New Roman"/>
          <w:kern w:val="0"/>
          <w:lang w:eastAsia="ar-SA"/>
          <w14:ligatures w14:val="none"/>
        </w:rPr>
        <w:t xml:space="preserve"> Цена Контракта является твердой и определяется на весь срок исполнения Контракта, за исключением случаев, установленных Федеральным </w:t>
      </w:r>
      <w:hyperlink r:id="rId8">
        <w:r w:rsidRPr="00A50683">
          <w:rPr>
            <w:rFonts w:ascii="Times New Roman" w:eastAsia="Calibri" w:hAnsi="Times New Roman" w:cs="Times New Roman"/>
            <w:kern w:val="0"/>
            <w:lang w:eastAsia="ar-SA"/>
            <w14:ligatures w14:val="none"/>
          </w:rPr>
          <w:t>законом</w:t>
        </w:r>
      </w:hyperlink>
      <w:r w:rsidRPr="00A50683">
        <w:rPr>
          <w:rFonts w:ascii="Times New Roman" w:eastAsia="Times New Roman" w:hAnsi="Times New Roman" w:cs="Times New Roman"/>
          <w:kern w:val="0"/>
          <w:lang w:eastAsia="ar-SA"/>
          <w14:ligatures w14:val="none"/>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1F398C81" w14:textId="77777777" w:rsidR="00A50683" w:rsidRP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 xml:space="preserve">2.4. Оплата Контракта осуществляется по безналичному расчету платежным поручением путем перечисления заказчиком денежных средств на расчетный счет Исполнителя, указанный в настоящем Контракте. </w:t>
      </w:r>
    </w:p>
    <w:p w14:paraId="7DD00335" w14:textId="07A2154C" w:rsidR="00A50683" w:rsidRPr="00A50683" w:rsidRDefault="00A50683" w:rsidP="00A50683">
      <w:pPr>
        <w:widowControl w:val="0"/>
        <w:autoSpaceDE w:val="0"/>
        <w:autoSpaceDN w:val="0"/>
        <w:adjustRightInd w:val="0"/>
        <w:spacing w:after="0" w:line="240" w:lineRule="auto"/>
        <w:ind w:firstLine="708"/>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2.5. Заказчик производит оплату на основании счета, акта оказанных услуг</w:t>
      </w:r>
      <w:r w:rsidR="00426A52">
        <w:rPr>
          <w:rFonts w:ascii="Times New Roman" w:eastAsia="Times New Roman" w:hAnsi="Times New Roman" w:cs="Times New Roman"/>
          <w:kern w:val="0"/>
          <w:lang w:eastAsia="ar-SA"/>
          <w14:ligatures w14:val="none"/>
        </w:rPr>
        <w:t xml:space="preserve">, УПД (универсальный передаточный документ) </w:t>
      </w:r>
      <w:r w:rsidRPr="00A50683">
        <w:rPr>
          <w:rFonts w:ascii="Times New Roman" w:eastAsia="Times New Roman" w:hAnsi="Times New Roman" w:cs="Times New Roman"/>
          <w:kern w:val="0"/>
          <w:lang w:eastAsia="ar-SA"/>
          <w14:ligatures w14:val="none"/>
        </w:rPr>
        <w:t>в течение 7 (Семи) рабочих дней со дня принятия заказчиком надлежащим образом оказанных Услуг по настоящему Контракту, что подтверждается подписанием Сторонами акта оказанных услуг</w:t>
      </w:r>
      <w:r w:rsidR="00426A52">
        <w:rPr>
          <w:rFonts w:ascii="Times New Roman" w:eastAsia="Times New Roman" w:hAnsi="Times New Roman" w:cs="Times New Roman"/>
          <w:kern w:val="0"/>
          <w:lang w:eastAsia="ar-SA"/>
          <w14:ligatures w14:val="none"/>
        </w:rPr>
        <w:t xml:space="preserve"> (УПД)</w:t>
      </w:r>
      <w:r w:rsidRPr="00A50683">
        <w:rPr>
          <w:rFonts w:ascii="Times New Roman" w:eastAsia="Times New Roman" w:hAnsi="Times New Roman" w:cs="Times New Roman"/>
          <w:kern w:val="0"/>
          <w:lang w:eastAsia="ar-SA"/>
          <w14:ligatures w14:val="none"/>
        </w:rPr>
        <w:t>.</w:t>
      </w:r>
    </w:p>
    <w:p w14:paraId="3017F9FF" w14:textId="77777777" w:rsidR="00A50683" w:rsidRPr="00A50683" w:rsidRDefault="00A50683" w:rsidP="00A50683">
      <w:pPr>
        <w:widowControl w:val="0"/>
        <w:autoSpaceDE w:val="0"/>
        <w:autoSpaceDN w:val="0"/>
        <w:adjustRightInd w:val="0"/>
        <w:spacing w:after="0" w:line="240" w:lineRule="auto"/>
        <w:ind w:firstLine="708"/>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Подписание первичных учетных документов может осуществляться в электронной форме через электронный документооборот или на бумажном носителе. Подписанные документы принимаются Сторонами в качестве первичных учетных документов и являются основанием для оплаты.</w:t>
      </w:r>
    </w:p>
    <w:p w14:paraId="22DE7B4A" w14:textId="77777777" w:rsidR="00A50683" w:rsidRP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Электронный обмен документами осуществляется Сторонами в соответствии с действующим законодательством РФ,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4C2C7C94" w14:textId="77777777" w:rsidR="00A50683" w:rsidRP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2.6. Обязательства заказчика по оплате оказанных услуг считаются исполненными в день списания денежных средств с расчетного счета заказчика.</w:t>
      </w:r>
    </w:p>
    <w:p w14:paraId="61B42A88" w14:textId="77777777" w:rsid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2.7. Источник финансирования - Средства бюджетного учреждения, субсидия на выполнение государственного задания.</w:t>
      </w:r>
    </w:p>
    <w:p w14:paraId="7A1C416F" w14:textId="77777777" w:rsid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p>
    <w:p w14:paraId="7CE3AB20" w14:textId="77777777" w:rsidR="00A50683" w:rsidRPr="00A50683" w:rsidRDefault="00A50683" w:rsidP="00A50683">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ar-SA"/>
          <w14:ligatures w14:val="none"/>
        </w:rPr>
      </w:pPr>
    </w:p>
    <w:p w14:paraId="4528D326" w14:textId="31A54259" w:rsidR="00A50683" w:rsidRPr="00A50683" w:rsidRDefault="00A50683" w:rsidP="00A50683">
      <w:pPr>
        <w:pStyle w:val="a7"/>
        <w:widowControl w:val="0"/>
        <w:numPr>
          <w:ilvl w:val="0"/>
          <w:numId w:val="11"/>
        </w:numPr>
        <w:autoSpaceDE w:val="0"/>
        <w:autoSpaceDN w:val="0"/>
        <w:adjustRightInd w:val="0"/>
        <w:spacing w:after="0" w:line="240" w:lineRule="auto"/>
        <w:rPr>
          <w:rFonts w:ascii="Times New Roman" w:eastAsia="Times New Roman" w:hAnsi="Times New Roman" w:cs="Times New Roman"/>
          <w:b/>
          <w:bCs/>
          <w:kern w:val="0"/>
          <w:lang w:eastAsia="ar-SA"/>
          <w14:ligatures w14:val="none"/>
        </w:rPr>
      </w:pPr>
      <w:r w:rsidRPr="00A50683">
        <w:rPr>
          <w:rFonts w:ascii="Times New Roman" w:eastAsia="Times New Roman" w:hAnsi="Times New Roman" w:cs="Times New Roman"/>
          <w:b/>
          <w:bCs/>
          <w:kern w:val="0"/>
          <w:lang w:eastAsia="ru-RU"/>
          <w14:ligatures w14:val="none"/>
        </w:rPr>
        <w:t>Права и обязанности Сторон</w:t>
      </w:r>
    </w:p>
    <w:p w14:paraId="4A3941A1" w14:textId="77777777" w:rsidR="00A50683" w:rsidRPr="00A50683" w:rsidRDefault="00A50683" w:rsidP="00A5068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bCs/>
          <w:kern w:val="0"/>
          <w:lang w:eastAsia="ru-RU"/>
          <w14:ligatures w14:val="none"/>
        </w:rPr>
      </w:pPr>
    </w:p>
    <w:p w14:paraId="11979BC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 Исполнитель обязан:</w:t>
      </w:r>
    </w:p>
    <w:p w14:paraId="003EDB9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3.1.1. При оказании Услуг соблюдать требования охраны труда, пожарной безопасности и действующего законодательства Российской Федерации для выполнения данного вида работ.</w:t>
      </w:r>
    </w:p>
    <w:p w14:paraId="0679C961"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3.1.2. Своими силами и за свой счет, в срок, определенный заказчиком, устранять допущенные недостатки в оказании Услуг или иные отступления от условий Контракта.</w:t>
      </w:r>
    </w:p>
    <w:p w14:paraId="092F4C36"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 xml:space="preserve">3.1.3. Незамедлительно информировать заказчика об обнаруженной невозможности или о нецелесообразности продолжения оказания Услуг. </w:t>
      </w:r>
    </w:p>
    <w:p w14:paraId="768B576A"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3.1.4. Незамедлительно сообщать заказчику о приостановлении или прекращении оказания Услуг.</w:t>
      </w:r>
    </w:p>
    <w:p w14:paraId="5AA5867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3.1.5. Предоставлять по запросам заказчика информацию о ходе исполнения Контракта.</w:t>
      </w:r>
    </w:p>
    <w:p w14:paraId="1B2361C3"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3.1.6. Сохранять конфиденциальность информации, относящейся к ходу исполнения Контракта и полученным результатам.</w:t>
      </w:r>
    </w:p>
    <w:p w14:paraId="376A3EF9"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 Исполнитель вправе:</w:t>
      </w:r>
    </w:p>
    <w:p w14:paraId="01FE94BA"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3.2.1. Требовать от заказчика приемки результатов надлежащим образом оказанных Услуг.</w:t>
      </w:r>
    </w:p>
    <w:p w14:paraId="1E9C54E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3.2.2. Требовать от заказчика оплаты принятых без замечаний Услуг.</w:t>
      </w:r>
    </w:p>
    <w:p w14:paraId="6E70DCC8" w14:textId="77777777" w:rsidR="00A50683" w:rsidRPr="00A50683" w:rsidRDefault="00A50683" w:rsidP="00A5068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3.2.3. Запрашивать у заказчика информацию, необходимую для выполнения обязательств по Контракту.</w:t>
      </w:r>
    </w:p>
    <w:p w14:paraId="7AD2D977"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3.3. Государственный заказчик обязан:</w:t>
      </w:r>
    </w:p>
    <w:p w14:paraId="05EDB154"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lastRenderedPageBreak/>
        <w:t>3.3.1. При обнаружении в ходе оказания Услуг отступлений от условий Контракта, которые могут ухудшить качество оказанных Услуг, или иных недостатков, немедленно заявить об этом Исполнителю в письменной форме, назначив срок их устранения.</w:t>
      </w:r>
    </w:p>
    <w:p w14:paraId="0AB8AA2D"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3.3.2. Оплатить оказываемые по Контракту Услуги в объеме и сроки, предусмотренные Контрактом.</w:t>
      </w:r>
    </w:p>
    <w:p w14:paraId="69653ED6"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 Заказчик имеет право:</w:t>
      </w:r>
    </w:p>
    <w:p w14:paraId="6C28845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3.4.1. Проверять в любое время ход и качество оказываемых Исполнителем Услуг по Контракту, оказывать консультативную и иную помощь Исполнителю без вмешательства в его деятельность.</w:t>
      </w:r>
    </w:p>
    <w:p w14:paraId="6968D278"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3.4.2. Проводить своими силами или с привлечением экспертов, экспертных организаций экспертизу результатов услуг, оказанных Исполнителем по Контракту, в соответствии со ст.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55F2486"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3.4.3. Не принимать Услуги, не соответствующие условиям Контракта.</w:t>
      </w:r>
    </w:p>
    <w:p w14:paraId="16635C96" w14:textId="77C48187" w:rsidR="00A50683" w:rsidRPr="00A50683" w:rsidRDefault="00A50683" w:rsidP="00426A52">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3.4.4. Требовать возмещения неустойки и (или) убытков, причиненных по вине Исполнителя.</w:t>
      </w:r>
    </w:p>
    <w:p w14:paraId="7E8EF2BD" w14:textId="508B6583" w:rsidR="00A50683" w:rsidRPr="00A50683" w:rsidRDefault="00A50683" w:rsidP="00A50683">
      <w:pPr>
        <w:spacing w:after="0" w:line="240" w:lineRule="auto"/>
        <w:jc w:val="both"/>
        <w:rPr>
          <w:rFonts w:ascii="Times New Roman" w:eastAsia="Times New Roman" w:hAnsi="Times New Roman" w:cs="Times New Roman"/>
          <w:b/>
          <w:bCs/>
          <w:color w:val="C00000"/>
          <w:kern w:val="0"/>
          <w:lang w:eastAsia="ru-RU"/>
          <w14:ligatures w14:val="none"/>
        </w:rPr>
      </w:pPr>
    </w:p>
    <w:p w14:paraId="0158BDD9" w14:textId="77777777" w:rsidR="00426A52" w:rsidRPr="00426A52" w:rsidRDefault="00426A52" w:rsidP="00426A52">
      <w:pPr>
        <w:widowControl w:val="0"/>
        <w:autoSpaceDE w:val="0"/>
        <w:autoSpaceDN w:val="0"/>
        <w:adjustRightInd w:val="0"/>
        <w:spacing w:after="0" w:line="240" w:lineRule="auto"/>
        <w:ind w:left="720" w:firstLine="709"/>
        <w:contextualSpacing/>
        <w:rPr>
          <w:rFonts w:ascii="Times New Roman" w:eastAsia="Times New Roman" w:hAnsi="Times New Roman" w:cs="Times New Roman"/>
          <w:b/>
          <w:bCs/>
          <w:kern w:val="0"/>
          <w:lang w:eastAsia="ar-SA"/>
          <w14:ligatures w14:val="none"/>
        </w:rPr>
      </w:pPr>
      <w:r w:rsidRPr="00426A52">
        <w:rPr>
          <w:rFonts w:ascii="Times New Roman" w:eastAsia="Times New Roman" w:hAnsi="Times New Roman" w:cs="Times New Roman"/>
          <w:b/>
          <w:bCs/>
          <w:kern w:val="0"/>
          <w:lang w:eastAsia="ar-SA"/>
          <w14:ligatures w14:val="none"/>
        </w:rPr>
        <w:t>4.</w:t>
      </w:r>
      <w:r w:rsidRPr="00426A52">
        <w:rPr>
          <w:rFonts w:ascii="Times New Roman" w:eastAsia="Times New Roman" w:hAnsi="Times New Roman" w:cs="Times New Roman"/>
          <w:b/>
          <w:bCs/>
          <w:kern w:val="0"/>
          <w:lang w:eastAsia="ar-SA"/>
          <w14:ligatures w14:val="none"/>
        </w:rPr>
        <w:tab/>
        <w:t>Гарантийные обязательства</w:t>
      </w:r>
    </w:p>
    <w:p w14:paraId="4477EDD2" w14:textId="77777777" w:rsidR="00426A52" w:rsidRPr="00426A52" w:rsidRDefault="00426A52" w:rsidP="00426A52">
      <w:pPr>
        <w:widowControl w:val="0"/>
        <w:autoSpaceDE w:val="0"/>
        <w:autoSpaceDN w:val="0"/>
        <w:adjustRightInd w:val="0"/>
        <w:spacing w:after="0" w:line="240" w:lineRule="auto"/>
        <w:ind w:left="720" w:firstLine="709"/>
        <w:contextualSpacing/>
        <w:jc w:val="both"/>
        <w:rPr>
          <w:rFonts w:ascii="Times New Roman" w:eastAsia="Times New Roman" w:hAnsi="Times New Roman" w:cs="Times New Roman"/>
          <w:kern w:val="0"/>
          <w:lang w:eastAsia="ar-SA"/>
          <w14:ligatures w14:val="none"/>
        </w:rPr>
      </w:pPr>
    </w:p>
    <w:p w14:paraId="47EB6FC6" w14:textId="77777777" w:rsidR="00426A52" w:rsidRPr="00426A52" w:rsidRDefault="00426A52" w:rsidP="00426A5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0"/>
          <w:lang w:eastAsia="ar-SA"/>
          <w14:ligatures w14:val="none"/>
        </w:rPr>
      </w:pPr>
      <w:r w:rsidRPr="00426A52">
        <w:rPr>
          <w:rFonts w:ascii="Times New Roman" w:eastAsia="Times New Roman" w:hAnsi="Times New Roman" w:cs="Times New Roman"/>
          <w:kern w:val="0"/>
          <w:lang w:eastAsia="ar-SA"/>
          <w14:ligatures w14:val="none"/>
        </w:rPr>
        <w:t>4.1. Гарантийные обязательства не устанавливаются.</w:t>
      </w:r>
    </w:p>
    <w:p w14:paraId="2E2BE61B" w14:textId="77777777" w:rsidR="00426A52" w:rsidRPr="00426A52" w:rsidRDefault="00426A52" w:rsidP="00426A5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0"/>
          <w:lang w:eastAsia="ar-SA"/>
          <w14:ligatures w14:val="none"/>
        </w:rPr>
      </w:pPr>
    </w:p>
    <w:p w14:paraId="65277837" w14:textId="77777777" w:rsidR="00426A52" w:rsidRPr="00426A52" w:rsidRDefault="00426A52" w:rsidP="00426A52">
      <w:pPr>
        <w:widowControl w:val="0"/>
        <w:numPr>
          <w:ilvl w:val="0"/>
          <w:numId w:val="12"/>
        </w:numPr>
        <w:autoSpaceDE w:val="0"/>
        <w:autoSpaceDN w:val="0"/>
        <w:adjustRightInd w:val="0"/>
        <w:spacing w:after="0" w:line="240" w:lineRule="auto"/>
        <w:contextualSpacing/>
        <w:jc w:val="center"/>
        <w:rPr>
          <w:rFonts w:ascii="Times New Roman" w:eastAsia="Times New Roman" w:hAnsi="Times New Roman" w:cs="Times New Roman"/>
          <w:b/>
          <w:kern w:val="0"/>
          <w:lang w:eastAsia="ar-SA"/>
          <w14:ligatures w14:val="none"/>
        </w:rPr>
      </w:pPr>
      <w:r w:rsidRPr="00426A52">
        <w:rPr>
          <w:rFonts w:ascii="Times New Roman" w:eastAsia="Times New Roman" w:hAnsi="Times New Roman" w:cs="Times New Roman"/>
          <w:b/>
          <w:kern w:val="0"/>
          <w:szCs w:val="20"/>
          <w:lang w:eastAsia="ru-RU"/>
          <w14:ligatures w14:val="none"/>
        </w:rPr>
        <w:t>Порядок сдачи и приемки оказанных услуг</w:t>
      </w:r>
    </w:p>
    <w:p w14:paraId="363BD117" w14:textId="77777777" w:rsidR="00426A52" w:rsidRPr="00426A52" w:rsidRDefault="00426A52" w:rsidP="00426A5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kern w:val="0"/>
          <w:szCs w:val="20"/>
          <w:lang w:eastAsia="ru-RU"/>
          <w14:ligatures w14:val="none"/>
        </w:rPr>
      </w:pPr>
    </w:p>
    <w:p w14:paraId="2FD1238B"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5.1. По окончании оказания услуг (не позднее 5 рабочих дней) Исполнитель предоставляет заказчику счет и (или) счет-фактуру, акт оказанных услуг в трех экземплярах.</w:t>
      </w:r>
    </w:p>
    <w:p w14:paraId="054D4A37"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5.2. При отсутствии замечаний к оказанным Услугам заказчик направляет Исполнителю один экземпляр подписанного акта оказанных услуг.</w:t>
      </w:r>
    </w:p>
    <w:p w14:paraId="0124D4BC"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5.3. По решению заказчика для приемки оказанных Услуг может быть создана приемочная комиссия.</w:t>
      </w:r>
    </w:p>
    <w:p w14:paraId="7D01DEF9"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5.4. Приемка оказанных Услуг осуществляется заказчиком в течение 5 (пять) рабочих дней со дня получения от Исполнителя счета (счета-фактуры), оформленных в соответствии с действующим законодательством Российской Федерации, и акта оказанных услуг. В случае выявления нарушений требований Контракта, препятствующих приемке Услуг, заказчик направляет Исполнителю в течение 2 рабочих дней со дня получения акта оказанных услуг мотивированный письменный отказ от подписания акта оказанных услуг (далее – Требования), подлежащий рассмотрению Исполнителем в срок не позднее 2 рабочих дней со дня его получения.</w:t>
      </w:r>
    </w:p>
    <w:p w14:paraId="4BD3FCE1"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5.5. Услуги, не отвечающие условиям, настоящего Контракта к их качеству, считаются не оказанными. Исполнитель обязан устранить выявленные недостатки без взимания платы в срок, указанный в Требование.</w:t>
      </w:r>
    </w:p>
    <w:p w14:paraId="389EC49C" w14:textId="77777777" w:rsidR="00107B17" w:rsidRPr="00107B17" w:rsidRDefault="00107B17" w:rsidP="00107B17">
      <w:pPr>
        <w:spacing w:after="0" w:line="240" w:lineRule="auto"/>
        <w:ind w:firstLine="540"/>
        <w:jc w:val="both"/>
        <w:rPr>
          <w:rFonts w:ascii="Times New Roman" w:eastAsia="Times New Roman" w:hAnsi="Times New Roman" w:cs="Times New Roman"/>
          <w:b/>
          <w:bCs/>
          <w:kern w:val="0"/>
          <w:lang w:eastAsia="ru-RU"/>
          <w14:ligatures w14:val="none"/>
        </w:rPr>
      </w:pPr>
    </w:p>
    <w:p w14:paraId="408BFA64" w14:textId="53E10794" w:rsidR="00107B17" w:rsidRPr="00426A52" w:rsidRDefault="00107B17" w:rsidP="00426A52">
      <w:pPr>
        <w:pStyle w:val="a7"/>
        <w:numPr>
          <w:ilvl w:val="0"/>
          <w:numId w:val="12"/>
        </w:numPr>
        <w:spacing w:after="0" w:line="240" w:lineRule="auto"/>
        <w:jc w:val="center"/>
        <w:rPr>
          <w:rFonts w:ascii="Times New Roman" w:eastAsia="Times New Roman" w:hAnsi="Times New Roman" w:cs="Times New Roman"/>
          <w:b/>
          <w:bCs/>
          <w:kern w:val="0"/>
          <w:lang w:eastAsia="ru-RU"/>
          <w14:ligatures w14:val="none"/>
        </w:rPr>
      </w:pPr>
      <w:r w:rsidRPr="00426A52">
        <w:rPr>
          <w:rFonts w:ascii="Times New Roman" w:eastAsia="Times New Roman" w:hAnsi="Times New Roman" w:cs="Times New Roman"/>
          <w:b/>
          <w:bCs/>
          <w:kern w:val="0"/>
          <w:lang w:eastAsia="ru-RU"/>
          <w14:ligatures w14:val="none"/>
        </w:rPr>
        <w:t>Количество и качество услуг</w:t>
      </w:r>
    </w:p>
    <w:p w14:paraId="2D48970E" w14:textId="77777777" w:rsidR="00107B17" w:rsidRDefault="00107B17" w:rsidP="00107B17">
      <w:pPr>
        <w:spacing w:after="0" w:line="240" w:lineRule="auto"/>
        <w:jc w:val="center"/>
        <w:rPr>
          <w:rFonts w:ascii="Times New Roman" w:eastAsia="Times New Roman" w:hAnsi="Times New Roman" w:cs="Times New Roman"/>
          <w:b/>
          <w:bCs/>
          <w:kern w:val="0"/>
          <w:lang w:eastAsia="ru-RU"/>
          <w14:ligatures w14:val="none"/>
        </w:rPr>
      </w:pPr>
    </w:p>
    <w:p w14:paraId="41832F0E" w14:textId="22A13AE7" w:rsidR="00107B17" w:rsidRPr="00107B17" w:rsidRDefault="00426A52" w:rsidP="00107B17">
      <w:pPr>
        <w:spacing w:after="0" w:line="240" w:lineRule="auto"/>
        <w:ind w:firstLine="567"/>
        <w:jc w:val="both"/>
        <w:rPr>
          <w:rFonts w:ascii="Times New Roman" w:eastAsia="Calibri" w:hAnsi="Times New Roman" w:cs="Times New Roman"/>
          <w:kern w:val="0"/>
          <w14:ligatures w14:val="none"/>
        </w:rPr>
      </w:pPr>
      <w:r>
        <w:rPr>
          <w:rFonts w:ascii="Times New Roman" w:eastAsia="SimSun" w:hAnsi="Times New Roman" w:cs="Times New Roman"/>
          <w:color w:val="000000"/>
          <w:kern w:val="1"/>
          <w:lang w:eastAsia="ar-SA"/>
          <w14:ligatures w14:val="none"/>
        </w:rPr>
        <w:t>6</w:t>
      </w:r>
      <w:r w:rsidR="00107B17">
        <w:rPr>
          <w:rFonts w:ascii="Times New Roman" w:eastAsia="SimSun" w:hAnsi="Times New Roman" w:cs="Times New Roman"/>
          <w:color w:val="000000"/>
          <w:kern w:val="1"/>
          <w:lang w:eastAsia="ar-SA"/>
          <w14:ligatures w14:val="none"/>
        </w:rPr>
        <w:t xml:space="preserve">.1. </w:t>
      </w:r>
      <w:r w:rsidR="00107B17" w:rsidRPr="00107B17">
        <w:rPr>
          <w:rFonts w:ascii="Times New Roman" w:eastAsia="SimSun" w:hAnsi="Times New Roman" w:cs="Times New Roman"/>
          <w:color w:val="000000"/>
          <w:kern w:val="1"/>
          <w:lang w:eastAsia="ar-SA"/>
          <w14:ligatures w14:val="none"/>
        </w:rPr>
        <w:t xml:space="preserve">Услуги оказываются в соответствии с действующими нормами и правилами, установленными нормативными правовыми актами Российской Федерации в сфере оказываемых Услуг. </w:t>
      </w:r>
      <w:r w:rsidR="00107B17" w:rsidRPr="00107B17">
        <w:rPr>
          <w:rFonts w:ascii="Times New Roman" w:eastAsia="Calibri" w:hAnsi="Times New Roman" w:cs="Times New Roman"/>
          <w:kern w:val="0"/>
          <w14:ligatures w14:val="none"/>
        </w:rPr>
        <w:t xml:space="preserve">Исполнитель гарантирует соответствие оказываемых Услуг требованиям ГОСТ, действующих технических условий сфере оказываемых Услуг, условиям Контракта и </w:t>
      </w:r>
      <w:r w:rsidR="00107B17">
        <w:rPr>
          <w:rFonts w:ascii="Times New Roman" w:eastAsia="Calibri" w:hAnsi="Times New Roman" w:cs="Times New Roman"/>
          <w:kern w:val="0"/>
          <w14:ligatures w14:val="none"/>
        </w:rPr>
        <w:t>Технического задания</w:t>
      </w:r>
      <w:r w:rsidR="00107B17" w:rsidRPr="00107B17">
        <w:rPr>
          <w:rFonts w:ascii="Times New Roman" w:eastAsia="Calibri" w:hAnsi="Times New Roman" w:cs="Times New Roman"/>
          <w:kern w:val="0"/>
          <w14:ligatures w14:val="none"/>
        </w:rPr>
        <w:t xml:space="preserve"> (Приложение № </w:t>
      </w:r>
      <w:r w:rsidR="00107B17">
        <w:rPr>
          <w:rFonts w:ascii="Times New Roman" w:eastAsia="Calibri" w:hAnsi="Times New Roman" w:cs="Times New Roman"/>
          <w:kern w:val="0"/>
          <w14:ligatures w14:val="none"/>
        </w:rPr>
        <w:t>1</w:t>
      </w:r>
      <w:r w:rsidR="00107B17" w:rsidRPr="00107B17">
        <w:rPr>
          <w:rFonts w:ascii="Times New Roman" w:eastAsia="Calibri" w:hAnsi="Times New Roman" w:cs="Times New Roman"/>
          <w:kern w:val="0"/>
          <w14:ligatures w14:val="none"/>
        </w:rPr>
        <w:t xml:space="preserve"> к настоящему Контракту).</w:t>
      </w:r>
    </w:p>
    <w:p w14:paraId="60B0FDAE" w14:textId="0155F8E0" w:rsidR="00107B17" w:rsidRDefault="00426A52" w:rsidP="00107B17">
      <w:pPr>
        <w:spacing w:after="0" w:line="240" w:lineRule="auto"/>
        <w:ind w:firstLine="567"/>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6</w:t>
      </w:r>
      <w:r w:rsidR="00107B17" w:rsidRPr="00107B17">
        <w:rPr>
          <w:rFonts w:ascii="Times New Roman" w:eastAsia="Calibri" w:hAnsi="Times New Roman" w:cs="Times New Roman"/>
          <w:kern w:val="0"/>
          <w14:ligatures w14:val="none"/>
        </w:rPr>
        <w:t>.2. В случае обнаружения Заказчиком замечаний и недостатков оказанных Услуг, Исполнитель обязуется устранить своими силами и за свой счет выявленные замечания и недостатки, в срок, указанный в претензии Заказчика.</w:t>
      </w:r>
    </w:p>
    <w:p w14:paraId="40A1504D" w14:textId="6386E191" w:rsidR="00CC5BC3" w:rsidRDefault="00426A52" w:rsidP="00B42DD7">
      <w:pPr>
        <w:spacing w:after="0" w:line="240" w:lineRule="auto"/>
        <w:ind w:firstLine="567"/>
        <w:jc w:val="both"/>
        <w:rPr>
          <w:rFonts w:ascii="Times New Roman" w:eastAsia="Times New Roman" w:hAnsi="Times New Roman" w:cs="Times New Roman"/>
          <w:kern w:val="0"/>
          <w:lang w:eastAsia="ru-RU"/>
          <w14:ligatures w14:val="none"/>
        </w:rPr>
      </w:pPr>
      <w:r>
        <w:rPr>
          <w:rFonts w:ascii="Times New Roman" w:eastAsia="Calibri" w:hAnsi="Times New Roman" w:cs="Times New Roman"/>
          <w:kern w:val="0"/>
          <w14:ligatures w14:val="none"/>
        </w:rPr>
        <w:lastRenderedPageBreak/>
        <w:t>6</w:t>
      </w:r>
      <w:r w:rsidR="00107B17">
        <w:rPr>
          <w:rFonts w:ascii="Times New Roman" w:eastAsia="Calibri" w:hAnsi="Times New Roman" w:cs="Times New Roman"/>
          <w:kern w:val="0"/>
          <w14:ligatures w14:val="none"/>
        </w:rPr>
        <w:t xml:space="preserve">.3. </w:t>
      </w:r>
      <w:r w:rsidR="00107B17" w:rsidRPr="009D6266">
        <w:rPr>
          <w:rFonts w:ascii="Times New Roman" w:eastAsia="Times New Roman" w:hAnsi="Times New Roman" w:cs="Times New Roman"/>
          <w:kern w:val="0"/>
          <w:lang w:eastAsia="ru-RU"/>
          <w14:ligatures w14:val="none"/>
        </w:rPr>
        <w:t xml:space="preserve">Содержание, объемы </w:t>
      </w:r>
      <w:r w:rsidR="00107B17">
        <w:rPr>
          <w:rFonts w:ascii="Times New Roman" w:eastAsia="Times New Roman" w:hAnsi="Times New Roman" w:cs="Times New Roman"/>
          <w:kern w:val="0"/>
          <w:lang w:eastAsia="ru-RU"/>
          <w14:ligatures w14:val="none"/>
        </w:rPr>
        <w:t>Услуг</w:t>
      </w:r>
      <w:r w:rsidR="00107B17" w:rsidRPr="009D6266">
        <w:rPr>
          <w:rFonts w:ascii="Times New Roman" w:eastAsia="Times New Roman" w:hAnsi="Times New Roman" w:cs="Times New Roman"/>
          <w:kern w:val="0"/>
          <w:lang w:eastAsia="ru-RU"/>
          <w14:ligatures w14:val="none"/>
        </w:rPr>
        <w:t xml:space="preserve"> определяются в соответствии со </w:t>
      </w:r>
      <w:r w:rsidR="00DF1F09">
        <w:rPr>
          <w:rFonts w:ascii="Times New Roman" w:eastAsia="Times New Roman" w:hAnsi="Times New Roman" w:cs="Times New Roman"/>
          <w:kern w:val="0"/>
          <w:lang w:eastAsia="ru-RU"/>
          <w14:ligatures w14:val="none"/>
        </w:rPr>
        <w:t>Техническим заданием</w:t>
      </w:r>
      <w:r w:rsidR="00107B17" w:rsidRPr="009D6266">
        <w:rPr>
          <w:rFonts w:ascii="Times New Roman" w:eastAsia="Times New Roman" w:hAnsi="Times New Roman" w:cs="Times New Roman"/>
          <w:kern w:val="0"/>
          <w:lang w:eastAsia="ru-RU"/>
          <w14:ligatures w14:val="none"/>
        </w:rPr>
        <w:t xml:space="preserve"> (Приложение № 1 к настоящему Контракту), являющейся неотъемлемой частью настоящего Контракта.</w:t>
      </w:r>
    </w:p>
    <w:p w14:paraId="13299E18" w14:textId="77777777" w:rsidR="00426A52" w:rsidRPr="00CC5BC3" w:rsidRDefault="00426A52" w:rsidP="00426A52">
      <w:pPr>
        <w:spacing w:after="0" w:line="240" w:lineRule="auto"/>
        <w:jc w:val="both"/>
        <w:rPr>
          <w:rFonts w:ascii="Times New Roman" w:eastAsia="Times New Roman" w:hAnsi="Times New Roman" w:cs="Times New Roman"/>
          <w:kern w:val="0"/>
          <w:lang w:eastAsia="ru-RU"/>
          <w14:ligatures w14:val="none"/>
        </w:rPr>
      </w:pPr>
    </w:p>
    <w:p w14:paraId="6BEE7EF3" w14:textId="166AED51" w:rsidR="00426A52" w:rsidRPr="00426A52" w:rsidRDefault="00CC5BC3" w:rsidP="00426A52">
      <w:pPr>
        <w:pStyle w:val="a7"/>
        <w:numPr>
          <w:ilvl w:val="0"/>
          <w:numId w:val="12"/>
        </w:numPr>
        <w:shd w:val="clear" w:color="auto" w:fill="FFFFFF"/>
        <w:autoSpaceDE w:val="0"/>
        <w:autoSpaceDN w:val="0"/>
        <w:adjustRightInd w:val="0"/>
        <w:ind w:right="-283"/>
        <w:jc w:val="center"/>
        <w:rPr>
          <w:rFonts w:ascii="Times New Roman" w:eastAsia="Times New Roman" w:hAnsi="Times New Roman" w:cs="Times New Roman"/>
          <w:b/>
          <w:bCs/>
          <w:kern w:val="0"/>
          <w:szCs w:val="20"/>
          <w:lang w:eastAsia="ru-RU"/>
          <w14:ligatures w14:val="none"/>
        </w:rPr>
      </w:pPr>
      <w:r w:rsidRPr="00426A52">
        <w:rPr>
          <w:rFonts w:ascii="Times New Roman" w:eastAsia="Times New Roman" w:hAnsi="Times New Roman" w:cs="Times New Roman"/>
          <w:kern w:val="0"/>
          <w:lang w:eastAsia="ru-RU"/>
          <w14:ligatures w14:val="none"/>
        </w:rPr>
        <w:t xml:space="preserve">  </w:t>
      </w:r>
      <w:r w:rsidR="00426A52" w:rsidRPr="00426A52">
        <w:rPr>
          <w:rFonts w:ascii="Times New Roman" w:eastAsia="Times New Roman" w:hAnsi="Times New Roman" w:cs="Times New Roman"/>
          <w:b/>
          <w:bCs/>
          <w:kern w:val="0"/>
          <w:szCs w:val="20"/>
          <w:lang w:eastAsia="ru-RU"/>
          <w14:ligatures w14:val="none"/>
        </w:rPr>
        <w:t>Ответственность Сторон</w:t>
      </w:r>
    </w:p>
    <w:p w14:paraId="3789161B" w14:textId="00340A9D"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21DDF5" w14:textId="601DF68A"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B4CB2CF" w14:textId="149364D5"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14:paraId="38746885" w14:textId="31726A0E"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9" w:history="1">
        <w:r w:rsidRPr="00426A52">
          <w:rPr>
            <w:rFonts w:ascii="Times New Roman" w:eastAsia="Times New Roman" w:hAnsi="Times New Roman" w:cs="Times New Roman"/>
            <w:bCs/>
            <w:kern w:val="0"/>
            <w:lang w:eastAsia="ru-RU"/>
            <w14:ligatures w14:val="none"/>
          </w:rPr>
          <w:t>Правилами</w:t>
        </w:r>
      </w:hyperlink>
      <w:r w:rsidRPr="00426A52">
        <w:rPr>
          <w:rFonts w:ascii="Times New Roman" w:eastAsia="Times New Roman" w:hAnsi="Times New Roman" w:cs="Times New Roman"/>
          <w:bCs/>
          <w:kern w:val="0"/>
          <w:lang w:eastAsia="ru-RU"/>
          <w14:ligatures w14:val="none"/>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 цены Контракта.</w:t>
      </w:r>
    </w:p>
    <w:p w14:paraId="64DA8E6E" w14:textId="075408C6"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 xml:space="preserve">.5.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0" w:history="1">
        <w:r w:rsidRPr="00426A52">
          <w:rPr>
            <w:rFonts w:ascii="Times New Roman" w:eastAsia="Times New Roman" w:hAnsi="Times New Roman" w:cs="Times New Roman"/>
            <w:kern w:val="0"/>
            <w:lang w:eastAsia="ru-RU"/>
            <w14:ligatures w14:val="none"/>
          </w:rPr>
          <w:t>Правилами</w:t>
        </w:r>
      </w:hyperlink>
      <w:r w:rsidRPr="00426A52">
        <w:rPr>
          <w:rFonts w:ascii="Times New Roman" w:eastAsia="Times New Roman" w:hAnsi="Times New Roman" w:cs="Times New Roman"/>
          <w:kern w:val="0"/>
          <w:lang w:eastAsia="ru-RU"/>
          <w14:ligatures w14:val="none"/>
        </w:rPr>
        <w:t xml:space="preserve"> и составляет 1000 (Одну тысячу) рублей.</w:t>
      </w:r>
    </w:p>
    <w:p w14:paraId="2F97032E" w14:textId="091254B6"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F61C0CB" w14:textId="3CA4EF45"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1" w:history="1">
        <w:r w:rsidRPr="00426A52">
          <w:rPr>
            <w:rFonts w:ascii="Times New Roman" w:eastAsia="Times New Roman" w:hAnsi="Times New Roman" w:cs="Times New Roman"/>
            <w:kern w:val="0"/>
            <w:lang w:eastAsia="ru-RU"/>
            <w14:ligatures w14:val="none"/>
          </w:rPr>
          <w:t>Правилами</w:t>
        </w:r>
      </w:hyperlink>
      <w:r w:rsidRPr="00426A52">
        <w:rPr>
          <w:rFonts w:ascii="Times New Roman" w:eastAsia="Times New Roman" w:hAnsi="Times New Roman" w:cs="Times New Roman"/>
          <w:kern w:val="0"/>
          <w:lang w:eastAsia="ru-RU"/>
          <w14:ligatures w14:val="none"/>
        </w:rPr>
        <w:t xml:space="preserve"> и составляет 1000 (Одну тысячу) рублей.</w:t>
      </w:r>
    </w:p>
    <w:p w14:paraId="742E17B7" w14:textId="13EB8CC5"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.8. Применение неустойки (штрафа, пени) не освобождает Стороны от исполнения обязательств по Контракту.</w:t>
      </w:r>
    </w:p>
    <w:p w14:paraId="2750BDDE" w14:textId="3E897D40"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F90C730" w14:textId="2675A7CE"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0365899" w14:textId="1A40EC5B"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lastRenderedPageBreak/>
        <w:t>7</w:t>
      </w:r>
      <w:r w:rsidRPr="00426A52">
        <w:rPr>
          <w:rFonts w:ascii="Times New Roman" w:eastAsia="Times New Roman" w:hAnsi="Times New Roman" w:cs="Times New Roman"/>
          <w:kern w:val="0"/>
          <w:lang w:eastAsia="ru-RU"/>
          <w14:ligatures w14:val="none"/>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FF1CF74" w14:textId="7EBF8001"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lang w:eastAsia="ru-RU"/>
          <w14:ligatures w14:val="none"/>
        </w:rPr>
      </w:pPr>
      <w:r>
        <w:rPr>
          <w:rFonts w:ascii="Times New Roman" w:eastAsia="Times New Roman" w:hAnsi="Times New Roman" w:cs="Times New Roman"/>
          <w:spacing w:val="-3"/>
          <w:kern w:val="0"/>
          <w:lang w:eastAsia="ru-RU"/>
          <w14:ligatures w14:val="none"/>
        </w:rPr>
        <w:t>7</w:t>
      </w:r>
      <w:r w:rsidRPr="00426A52">
        <w:rPr>
          <w:rFonts w:ascii="Times New Roman" w:eastAsia="Times New Roman" w:hAnsi="Times New Roman" w:cs="Times New Roman"/>
          <w:spacing w:val="-3"/>
          <w:kern w:val="0"/>
          <w:lang w:eastAsia="ru-RU"/>
          <w14:ligatures w14:val="none"/>
        </w:rPr>
        <w:t>.12. Выплата неустойки, предусмотренной Контрактом, не освобождает Стороны от исполнения обязательств по Контракту.</w:t>
      </w:r>
    </w:p>
    <w:p w14:paraId="0AB0883C" w14:textId="45D977E9"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 xml:space="preserve">.13. </w:t>
      </w:r>
      <w:r w:rsidRPr="00426A52">
        <w:rPr>
          <w:rFonts w:ascii="Times New Roman" w:eastAsia="Times New Roman" w:hAnsi="Times New Roman" w:cs="Times New Roman"/>
          <w:spacing w:val="-3"/>
          <w:kern w:val="0"/>
          <w:lang w:eastAsia="ru-RU"/>
          <w14:ligatures w14:val="none"/>
        </w:rPr>
        <w:t>Иные меры ответственности, не предусмотренные Контрактом, устанавливаются в соответствии с нормами действующего законодательства РФ.</w:t>
      </w:r>
    </w:p>
    <w:p w14:paraId="3117E0A3"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4809C662"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305AD1A0" w14:textId="34A4D07F" w:rsidR="00426A52" w:rsidRPr="00426A52" w:rsidRDefault="00426A52" w:rsidP="00426A52">
      <w:pPr>
        <w:shd w:val="clear" w:color="auto" w:fill="FFFFFF"/>
        <w:spacing w:after="0" w:line="240" w:lineRule="auto"/>
        <w:ind w:right="-283" w:firstLine="567"/>
        <w:jc w:val="center"/>
        <w:rPr>
          <w:rFonts w:ascii="Times New Roman" w:eastAsia="Times New Roman" w:hAnsi="Times New Roman" w:cs="Times New Roman"/>
          <w:b/>
          <w:kern w:val="0"/>
          <w:szCs w:val="20"/>
          <w:lang w:eastAsia="ru-RU"/>
          <w14:ligatures w14:val="none"/>
        </w:rPr>
      </w:pPr>
      <w:r>
        <w:rPr>
          <w:rFonts w:ascii="Times New Roman" w:eastAsia="Times New Roman" w:hAnsi="Times New Roman" w:cs="Times New Roman"/>
          <w:b/>
          <w:kern w:val="0"/>
          <w:szCs w:val="20"/>
          <w:lang w:eastAsia="ru-RU"/>
          <w14:ligatures w14:val="none"/>
        </w:rPr>
        <w:t>8</w:t>
      </w:r>
      <w:r w:rsidRPr="00426A52">
        <w:rPr>
          <w:rFonts w:ascii="Times New Roman" w:eastAsia="Times New Roman" w:hAnsi="Times New Roman" w:cs="Times New Roman"/>
          <w:b/>
          <w:kern w:val="0"/>
          <w:szCs w:val="20"/>
          <w:lang w:eastAsia="ru-RU"/>
          <w14:ligatures w14:val="none"/>
        </w:rPr>
        <w:t>. Обстоятельства непреодолимой силы</w:t>
      </w:r>
    </w:p>
    <w:p w14:paraId="2728AAB6" w14:textId="77777777" w:rsidR="00426A52" w:rsidRPr="00426A52" w:rsidRDefault="00426A52" w:rsidP="00426A52">
      <w:pPr>
        <w:shd w:val="clear" w:color="auto" w:fill="FFFFFF"/>
        <w:spacing w:after="0" w:line="240" w:lineRule="auto"/>
        <w:ind w:right="-283" w:firstLine="567"/>
        <w:jc w:val="center"/>
        <w:rPr>
          <w:rFonts w:ascii="Times New Roman" w:eastAsia="Times New Roman" w:hAnsi="Times New Roman" w:cs="Times New Roman"/>
          <w:b/>
          <w:kern w:val="0"/>
          <w:szCs w:val="20"/>
          <w:lang w:eastAsia="ru-RU"/>
          <w14:ligatures w14:val="none"/>
        </w:rPr>
      </w:pPr>
    </w:p>
    <w:p w14:paraId="5E29DBD0" w14:textId="5FE8A63F"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w:t>
      </w:r>
      <w:r w:rsidRPr="00426A52">
        <w:rPr>
          <w:rFonts w:ascii="Times New Roman" w:eastAsia="Times New Roman" w:hAnsi="Times New Roman" w:cs="Times New Roman"/>
          <w:kern w:val="0"/>
          <w:szCs w:val="20"/>
          <w:lang w:eastAsia="ru-RU"/>
          <w14:ligatures w14:val="none"/>
        </w:rPr>
        <w:t>.1. В случае наступления обстоятельств непреодолимой силы (форс-мажор) в результате событий чрезвычайного характера, препятствующих полному или частичному исполнению какой-либо из Сторон обязательств по Контракту, срок исполнения обязательств отодвигается на время, в течение которого будут действовать такие обстоятельства. К таким событиям чрезвычайного характера относятся: наводнения, землетрясения, взрывы, эпидемии, эпизоотии, иные явления природы, а также война и военные действия. Другие обстоятельства форс-мажорными не являются.</w:t>
      </w:r>
    </w:p>
    <w:p w14:paraId="06E29049" w14:textId="2E41A90B"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w:t>
      </w:r>
      <w:r w:rsidRPr="00426A52">
        <w:rPr>
          <w:rFonts w:ascii="Times New Roman" w:eastAsia="Times New Roman" w:hAnsi="Times New Roman" w:cs="Times New Roman"/>
          <w:kern w:val="0"/>
          <w:szCs w:val="20"/>
          <w:lang w:eastAsia="ru-RU"/>
          <w14:ligatures w14:val="none"/>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3CC5EC34" w14:textId="74426997" w:rsidR="00426A52" w:rsidRPr="00426A52" w:rsidRDefault="00426A52" w:rsidP="00426A52">
      <w:pPr>
        <w:shd w:val="clear" w:color="auto" w:fill="FFFFFF"/>
        <w:autoSpaceDE w:val="0"/>
        <w:autoSpaceDN w:val="0"/>
        <w:adjustRightInd w:val="0"/>
        <w:spacing w:after="0" w:line="240" w:lineRule="auto"/>
        <w:ind w:firstLine="709"/>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w:t>
      </w:r>
      <w:r w:rsidRPr="00426A52">
        <w:rPr>
          <w:rFonts w:ascii="Times New Roman" w:eastAsia="Times New Roman" w:hAnsi="Times New Roman" w:cs="Times New Roman"/>
          <w:kern w:val="0"/>
          <w:szCs w:val="20"/>
          <w:lang w:eastAsia="ru-RU"/>
          <w14:ligatures w14:val="none"/>
        </w:rPr>
        <w:t>.3. Если обстоятельства, указанные в п. 7.1 настоящего Контракта, будут длиться более трех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0D826261"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0AEB81C2" w14:textId="339129E1" w:rsidR="00426A52" w:rsidRPr="00426A52" w:rsidRDefault="00426A52" w:rsidP="00426A52">
      <w:pPr>
        <w:spacing w:after="0" w:line="240" w:lineRule="auto"/>
        <w:ind w:right="-283"/>
        <w:jc w:val="center"/>
        <w:rPr>
          <w:rFonts w:ascii="Times New Roman" w:eastAsia="Times New Roman" w:hAnsi="Times New Roman" w:cs="Times New Roman"/>
          <w:b/>
          <w:bCs/>
          <w:color w:val="000000"/>
          <w:kern w:val="0"/>
          <w:szCs w:val="20"/>
          <w:lang w:eastAsia="ru-RU"/>
          <w14:ligatures w14:val="none"/>
        </w:rPr>
      </w:pPr>
      <w:r>
        <w:rPr>
          <w:rFonts w:ascii="Times New Roman" w:eastAsia="Times New Roman" w:hAnsi="Times New Roman" w:cs="Times New Roman"/>
          <w:b/>
          <w:bCs/>
          <w:color w:val="000000"/>
          <w:kern w:val="0"/>
          <w:szCs w:val="20"/>
          <w:lang w:eastAsia="ru-RU"/>
          <w14:ligatures w14:val="none"/>
        </w:rPr>
        <w:t>9</w:t>
      </w:r>
      <w:r w:rsidRPr="00426A52">
        <w:rPr>
          <w:rFonts w:ascii="Times New Roman" w:eastAsia="Times New Roman" w:hAnsi="Times New Roman" w:cs="Times New Roman"/>
          <w:b/>
          <w:bCs/>
          <w:color w:val="000000"/>
          <w:kern w:val="0"/>
          <w:szCs w:val="20"/>
          <w:lang w:eastAsia="ru-RU"/>
          <w14:ligatures w14:val="none"/>
        </w:rPr>
        <w:t>. Обеспечение исполнения Контракта</w:t>
      </w:r>
    </w:p>
    <w:p w14:paraId="07DDB457" w14:textId="77777777" w:rsidR="00426A52" w:rsidRPr="00426A52" w:rsidRDefault="00426A52" w:rsidP="00426A52">
      <w:pPr>
        <w:spacing w:after="0" w:line="240" w:lineRule="auto"/>
        <w:ind w:right="-283"/>
        <w:jc w:val="center"/>
        <w:rPr>
          <w:rFonts w:ascii="Times New Roman" w:eastAsia="Times New Roman" w:hAnsi="Times New Roman" w:cs="Times New Roman"/>
          <w:b/>
          <w:bCs/>
          <w:color w:val="000000"/>
          <w:kern w:val="0"/>
          <w:szCs w:val="20"/>
          <w:lang w:eastAsia="ru-RU"/>
          <w14:ligatures w14:val="none"/>
        </w:rPr>
      </w:pPr>
    </w:p>
    <w:p w14:paraId="5F5C1E4F" w14:textId="1FFAC9AB"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spacing w:val="-3"/>
          <w:kern w:val="0"/>
          <w:szCs w:val="20"/>
          <w:lang w:eastAsia="ru-RU"/>
          <w14:ligatures w14:val="none"/>
        </w:rPr>
        <w:t>9</w:t>
      </w:r>
      <w:r w:rsidRPr="00426A52">
        <w:rPr>
          <w:rFonts w:ascii="Times New Roman" w:eastAsia="Times New Roman" w:hAnsi="Times New Roman" w:cs="Times New Roman"/>
          <w:spacing w:val="-3"/>
          <w:kern w:val="0"/>
          <w:szCs w:val="20"/>
          <w:lang w:eastAsia="ru-RU"/>
          <w14:ligatures w14:val="none"/>
        </w:rPr>
        <w:t>.1.</w:t>
      </w:r>
      <w:r w:rsidRPr="00426A52">
        <w:rPr>
          <w:rFonts w:ascii="Times New Roman" w:eastAsia="Times New Roman" w:hAnsi="Times New Roman" w:cs="Times New Roman"/>
          <w:spacing w:val="-3"/>
          <w:kern w:val="0"/>
          <w:szCs w:val="20"/>
          <w:lang w:eastAsia="ru-RU"/>
          <w14:ligatures w14:val="none"/>
        </w:rPr>
        <w:tab/>
      </w:r>
      <w:r w:rsidRPr="00426A52">
        <w:rPr>
          <w:rFonts w:ascii="Times New Roman" w:eastAsia="Times New Roman" w:hAnsi="Times New Roman" w:cs="Times New Roman"/>
          <w:bCs/>
          <w:kern w:val="0"/>
          <w:lang w:eastAsia="ru-RU"/>
          <w14:ligatures w14:val="none"/>
        </w:rPr>
        <w:t>Обеспечение исполнения Контракта не устанавливается.</w:t>
      </w:r>
    </w:p>
    <w:p w14:paraId="10AC556C"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70457629" w14:textId="282F6F47" w:rsidR="00426A52" w:rsidRPr="00426A52" w:rsidRDefault="00426A52" w:rsidP="00426A52">
      <w:pPr>
        <w:shd w:val="clear" w:color="auto" w:fill="FFFFFF"/>
        <w:spacing w:after="0" w:line="240" w:lineRule="auto"/>
        <w:ind w:right="-140"/>
        <w:jc w:val="center"/>
        <w:rPr>
          <w:rFonts w:ascii="Times New Roman" w:eastAsia="Calibri" w:hAnsi="Times New Roman" w:cs="Times New Roman"/>
          <w:b/>
          <w:spacing w:val="-3"/>
          <w:kern w:val="0"/>
          <w14:ligatures w14:val="none"/>
        </w:rPr>
      </w:pPr>
      <w:r>
        <w:rPr>
          <w:rFonts w:ascii="Times New Roman" w:eastAsia="Calibri" w:hAnsi="Times New Roman" w:cs="Times New Roman"/>
          <w:b/>
          <w:spacing w:val="-3"/>
          <w:kern w:val="0"/>
          <w14:ligatures w14:val="none"/>
        </w:rPr>
        <w:t>10</w:t>
      </w:r>
      <w:r w:rsidRPr="00426A52">
        <w:rPr>
          <w:rFonts w:ascii="Times New Roman" w:eastAsia="Calibri" w:hAnsi="Times New Roman" w:cs="Times New Roman"/>
          <w:b/>
          <w:spacing w:val="-3"/>
          <w:kern w:val="0"/>
          <w14:ligatures w14:val="none"/>
        </w:rPr>
        <w:t>. Антикоррупционная оговорка</w:t>
      </w:r>
    </w:p>
    <w:p w14:paraId="33D301C0" w14:textId="77777777" w:rsidR="00426A52" w:rsidRPr="00426A52" w:rsidRDefault="00426A52" w:rsidP="00426A52">
      <w:pPr>
        <w:shd w:val="clear" w:color="auto" w:fill="FFFFFF"/>
        <w:spacing w:after="0" w:line="240" w:lineRule="auto"/>
        <w:ind w:right="-140"/>
        <w:jc w:val="center"/>
        <w:rPr>
          <w:rFonts w:ascii="Times New Roman" w:eastAsia="Calibri" w:hAnsi="Times New Roman" w:cs="Times New Roman"/>
          <w:b/>
          <w:spacing w:val="-3"/>
          <w:kern w:val="0"/>
          <w14:ligatures w14:val="none"/>
        </w:rPr>
      </w:pPr>
    </w:p>
    <w:p w14:paraId="40F6EA28" w14:textId="29BC2DF1"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Pr="00426A52">
        <w:rPr>
          <w:rFonts w:ascii="Times New Roman" w:eastAsia="Calibri" w:hAnsi="Times New Roman" w:cs="Times New Roman"/>
          <w:kern w:val="0"/>
          <w14:ligatures w14:val="none"/>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5B81DE57" w14:textId="77777777"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426A52">
        <w:rPr>
          <w:rFonts w:ascii="Times New Roman" w:eastAsia="Calibri" w:hAnsi="Times New Roman" w:cs="Times New Roman"/>
          <w:kern w:val="0"/>
          <w14:ligatures w14:val="none"/>
        </w:rPr>
        <w:t xml:space="preserve">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Контракта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Контракту полностью или в части, затронутой такими нарушениями, до получения от Опровергающей Стороны подтверждения отсутствия нарушений. Такое </w:t>
      </w:r>
      <w:r w:rsidRPr="00426A52">
        <w:rPr>
          <w:rFonts w:ascii="Times New Roman" w:eastAsia="Calibri" w:hAnsi="Times New Roman" w:cs="Times New Roman"/>
          <w:kern w:val="0"/>
          <w14:ligatures w14:val="none"/>
        </w:rPr>
        <w:lastRenderedPageBreak/>
        <w:t>подтверждение должно быть направлено в течение 10 (десяти) рабочих дней с даты направления уведомления о нарушениях Инициирующей Стороной.</w:t>
      </w:r>
    </w:p>
    <w:p w14:paraId="203B9955" w14:textId="77777777"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426A52">
        <w:rPr>
          <w:rFonts w:ascii="Times New Roman" w:eastAsia="Calibri" w:hAnsi="Times New Roman" w:cs="Times New Roman"/>
          <w:kern w:val="0"/>
          <w14:ligatures w14:val="none"/>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Контракта Опровергающей Стороной, ее аффилированными лицами, работниками или посредниками.</w:t>
      </w:r>
    </w:p>
    <w:p w14:paraId="297610AC" w14:textId="7D8941B7"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Pr="00426A52">
        <w:rPr>
          <w:rFonts w:ascii="Times New Roman" w:eastAsia="Calibri" w:hAnsi="Times New Roman" w:cs="Times New Roman"/>
          <w:kern w:val="0"/>
          <w14:ligatures w14:val="none"/>
        </w:rPr>
        <w:t>.2. В случае достоверно установленных Инициирующей Стороной нарушений установленных обязательств воздерживаться от запрещенных в пункте 10.1 настоящего Контракта действий Опровергающей Стороной и/или неполучения Инициирующей Стороной в установленный настоящим Контрактом срок подтверждения отсутствия нарушений, Инициирующая Сторона имеет право расторгнуть Контракт в одностороннем порядке полностью или в части, затронутой такими нарушениями, направив письменное уведомление о расторжении. Контракт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316A5234" w14:textId="0916E8BD" w:rsid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Pr="00426A52">
        <w:rPr>
          <w:rFonts w:ascii="Times New Roman" w:eastAsia="Calibri" w:hAnsi="Times New Roman" w:cs="Times New Roman"/>
          <w:kern w:val="0"/>
          <w14:ligatures w14:val="none"/>
        </w:rPr>
        <w:t>.3. Ни при каких обстоятельствах Стороны в рамках настоящего Контракта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33B9EB0B" w14:textId="77777777" w:rsid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p>
    <w:p w14:paraId="49EED2FC" w14:textId="74719187" w:rsidR="00426A52" w:rsidRPr="00DE27B0" w:rsidRDefault="00426A52" w:rsidP="00DE27B0">
      <w:pPr>
        <w:autoSpaceDE w:val="0"/>
        <w:autoSpaceDN w:val="0"/>
        <w:adjustRightInd w:val="0"/>
        <w:spacing w:after="0" w:line="240" w:lineRule="auto"/>
        <w:ind w:firstLine="709"/>
        <w:jc w:val="center"/>
        <w:rPr>
          <w:rFonts w:ascii="Times New Roman" w:eastAsia="Calibri" w:hAnsi="Times New Roman" w:cs="Times New Roman"/>
          <w:b/>
          <w:bCs/>
          <w:kern w:val="0"/>
          <w14:ligatures w14:val="none"/>
        </w:rPr>
      </w:pPr>
      <w:r w:rsidRPr="00DE27B0">
        <w:rPr>
          <w:rFonts w:ascii="Times New Roman" w:eastAsia="Calibri" w:hAnsi="Times New Roman" w:cs="Times New Roman"/>
          <w:b/>
          <w:bCs/>
          <w:kern w:val="0"/>
          <w14:ligatures w14:val="none"/>
        </w:rPr>
        <w:t>11.</w:t>
      </w:r>
      <w:r w:rsidR="00DE27B0">
        <w:rPr>
          <w:rFonts w:ascii="Times New Roman" w:eastAsia="Calibri" w:hAnsi="Times New Roman" w:cs="Times New Roman"/>
          <w:b/>
          <w:bCs/>
          <w:kern w:val="0"/>
          <w14:ligatures w14:val="none"/>
        </w:rPr>
        <w:tab/>
      </w:r>
      <w:r w:rsidRPr="00DE27B0">
        <w:rPr>
          <w:rFonts w:ascii="Times New Roman" w:eastAsia="Calibri" w:hAnsi="Times New Roman" w:cs="Times New Roman"/>
          <w:b/>
          <w:bCs/>
          <w:kern w:val="0"/>
          <w14:ligatures w14:val="none"/>
        </w:rPr>
        <w:t>Конфиденциальность.</w:t>
      </w:r>
    </w:p>
    <w:p w14:paraId="47C79143" w14:textId="77777777" w:rsid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p>
    <w:p w14:paraId="49986FBA" w14:textId="155CAF1D" w:rsid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11.1. Стороны обязуются сохранять строгую конфиденциальность, информации, полученной в ходе исполнения настоящего контракта, и прин</w:t>
      </w:r>
      <w:r w:rsidR="004C0E25">
        <w:rPr>
          <w:rFonts w:ascii="Times New Roman" w:eastAsia="Calibri" w:hAnsi="Times New Roman" w:cs="Times New Roman"/>
          <w:kern w:val="0"/>
          <w14:ligatures w14:val="none"/>
        </w:rPr>
        <w:t>я</w:t>
      </w:r>
      <w:r>
        <w:rPr>
          <w:rFonts w:ascii="Times New Roman" w:eastAsia="Calibri" w:hAnsi="Times New Roman" w:cs="Times New Roman"/>
          <w:kern w:val="0"/>
          <w14:ligatures w14:val="none"/>
        </w:rPr>
        <w:t xml:space="preserve">ть все </w:t>
      </w:r>
      <w:r w:rsidR="004C0E25">
        <w:rPr>
          <w:rFonts w:ascii="Times New Roman" w:eastAsia="Calibri" w:hAnsi="Times New Roman" w:cs="Times New Roman"/>
          <w:kern w:val="0"/>
          <w14:ligatures w14:val="none"/>
        </w:rPr>
        <w:t>возможные меры для недопущения разглашения данной информации.</w:t>
      </w:r>
    </w:p>
    <w:p w14:paraId="3BABAB83" w14:textId="106B33B6" w:rsidR="004C0E25" w:rsidRDefault="004C0E25"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11.2. Передача конфиденциальной информации третьим лицам, опубликование или иное разглашение такой информации могут осуществляться только с письменного согласия другой стороны независимо от причины прекращения действия настоящего Контракта.</w:t>
      </w:r>
    </w:p>
    <w:p w14:paraId="7D099D8B" w14:textId="22DE9BC1" w:rsidR="004C0E25" w:rsidRDefault="004C0E25"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11.3.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04EAAA58" w14:textId="2EDCE1E9" w:rsidR="004C0E25" w:rsidRDefault="004C0E25"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11.4. Исполнитель не несет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 </w:t>
      </w:r>
    </w:p>
    <w:p w14:paraId="4EB0E881" w14:textId="77777777" w:rsidR="004C0E25" w:rsidRPr="00426A52" w:rsidRDefault="004C0E25"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p>
    <w:p w14:paraId="7A4C408C" w14:textId="77777777"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p>
    <w:p w14:paraId="6CA030D3" w14:textId="27CF498F" w:rsidR="004C0E25" w:rsidRPr="004C0E25" w:rsidRDefault="004C0E25" w:rsidP="004C0E25">
      <w:pPr>
        <w:shd w:val="clear" w:color="auto" w:fill="FFFFFF"/>
        <w:tabs>
          <w:tab w:val="left" w:pos="780"/>
          <w:tab w:val="left" w:pos="3830"/>
          <w:tab w:val="center" w:pos="4677"/>
        </w:tabs>
        <w:spacing w:before="266" w:after="0" w:line="240" w:lineRule="auto"/>
        <w:ind w:right="-283"/>
        <w:contextualSpacing/>
        <w:jc w:val="center"/>
        <w:rPr>
          <w:rFonts w:ascii="Times New Roman" w:eastAsia="Times New Roman" w:hAnsi="Times New Roman" w:cs="Times New Roman"/>
          <w:b/>
          <w:bCs/>
          <w:spacing w:val="-9"/>
          <w:kern w:val="0"/>
          <w:szCs w:val="20"/>
          <w:lang w:eastAsia="ru-RU"/>
          <w14:ligatures w14:val="none"/>
        </w:rPr>
      </w:pPr>
      <w:r w:rsidRPr="004C0E25">
        <w:rPr>
          <w:rFonts w:ascii="Times New Roman" w:eastAsia="Times New Roman" w:hAnsi="Times New Roman" w:cs="Times New Roman"/>
          <w:b/>
          <w:bCs/>
          <w:spacing w:val="-9"/>
          <w:kern w:val="0"/>
          <w:szCs w:val="20"/>
          <w:lang w:eastAsia="ru-RU"/>
          <w14:ligatures w14:val="none"/>
        </w:rPr>
        <w:t>1</w:t>
      </w:r>
      <w:r w:rsidR="00DE27B0">
        <w:rPr>
          <w:rFonts w:ascii="Times New Roman" w:eastAsia="Times New Roman" w:hAnsi="Times New Roman" w:cs="Times New Roman"/>
          <w:b/>
          <w:bCs/>
          <w:spacing w:val="-9"/>
          <w:kern w:val="0"/>
          <w:szCs w:val="20"/>
          <w:lang w:eastAsia="ru-RU"/>
          <w14:ligatures w14:val="none"/>
        </w:rPr>
        <w:t>2.</w:t>
      </w:r>
      <w:r w:rsidR="00DE27B0">
        <w:rPr>
          <w:rFonts w:ascii="Times New Roman" w:eastAsia="Times New Roman" w:hAnsi="Times New Roman" w:cs="Times New Roman"/>
          <w:b/>
          <w:bCs/>
          <w:spacing w:val="-9"/>
          <w:kern w:val="0"/>
          <w:szCs w:val="20"/>
          <w:lang w:eastAsia="ru-RU"/>
          <w14:ligatures w14:val="none"/>
        </w:rPr>
        <w:tab/>
      </w:r>
      <w:r w:rsidRPr="004C0E25">
        <w:rPr>
          <w:rFonts w:ascii="Times New Roman" w:eastAsia="Times New Roman" w:hAnsi="Times New Roman" w:cs="Times New Roman"/>
          <w:b/>
          <w:bCs/>
          <w:spacing w:val="-9"/>
          <w:kern w:val="0"/>
          <w:szCs w:val="20"/>
          <w:lang w:eastAsia="ru-RU"/>
          <w14:ligatures w14:val="none"/>
        </w:rPr>
        <w:t>Рассмотрение и разрешение споров</w:t>
      </w:r>
    </w:p>
    <w:p w14:paraId="587DEE09" w14:textId="77777777" w:rsidR="004C0E25" w:rsidRPr="004C0E25" w:rsidRDefault="004C0E25" w:rsidP="004C0E25">
      <w:pPr>
        <w:shd w:val="clear" w:color="auto" w:fill="FFFFFF"/>
        <w:tabs>
          <w:tab w:val="left" w:pos="780"/>
          <w:tab w:val="left" w:pos="3830"/>
          <w:tab w:val="center" w:pos="4677"/>
        </w:tabs>
        <w:spacing w:before="266" w:after="0" w:line="240" w:lineRule="auto"/>
        <w:ind w:right="-283"/>
        <w:contextualSpacing/>
        <w:jc w:val="center"/>
        <w:rPr>
          <w:rFonts w:ascii="Times New Roman" w:eastAsia="Times New Roman" w:hAnsi="Times New Roman" w:cs="Times New Roman"/>
          <w:b/>
          <w:bCs/>
          <w:spacing w:val="-9"/>
          <w:kern w:val="0"/>
          <w:szCs w:val="20"/>
          <w:lang w:eastAsia="ru-RU"/>
          <w14:ligatures w14:val="none"/>
        </w:rPr>
      </w:pPr>
    </w:p>
    <w:p w14:paraId="7221B1F3" w14:textId="4C449048"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DE27B0">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.1. Все споры и разногласия, которые могут возникнуть из настоящего Контракту между Сторонами, будут разрешаться путем переговоров, в том числе в претензионном порядке.</w:t>
      </w:r>
    </w:p>
    <w:p w14:paraId="11B49996" w14:textId="66A73DB8"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DE27B0">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874CEF5" w14:textId="0F6992E7"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lastRenderedPageBreak/>
        <w:t>1</w:t>
      </w:r>
      <w:r w:rsidR="00DE27B0">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.3. Срок рассмотрения претензии не может превышать 30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4346114" w14:textId="799E47C2" w:rsid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DE27B0">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.4. При неурегулировании Сторонами спора в досудебном порядке, спор разрешается в судебном порядке в Арбитражном суде Мурманской области.</w:t>
      </w:r>
    </w:p>
    <w:p w14:paraId="0E5259D9" w14:textId="77777777" w:rsidR="004C0E25" w:rsidRDefault="004C0E25" w:rsidP="004C0E25">
      <w:pPr>
        <w:spacing w:after="0" w:line="240" w:lineRule="auto"/>
        <w:ind w:firstLine="709"/>
        <w:jc w:val="both"/>
        <w:rPr>
          <w:rFonts w:ascii="Times New Roman" w:eastAsia="Calibri" w:hAnsi="Times New Roman" w:cs="Times New Roman"/>
          <w:kern w:val="0"/>
          <w14:ligatures w14:val="none"/>
        </w:rPr>
      </w:pPr>
    </w:p>
    <w:p w14:paraId="22669F0C" w14:textId="77777777"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p>
    <w:p w14:paraId="6619D6F6" w14:textId="06BB45C2" w:rsidR="004C0E25" w:rsidRPr="004C0E25" w:rsidRDefault="004C0E25" w:rsidP="004C0E25">
      <w:pPr>
        <w:shd w:val="clear" w:color="auto" w:fill="FFFFFF"/>
        <w:autoSpaceDE w:val="0"/>
        <w:autoSpaceDN w:val="0"/>
        <w:adjustRightInd w:val="0"/>
        <w:spacing w:after="0" w:line="240" w:lineRule="auto"/>
        <w:ind w:left="1701" w:right="-283" w:firstLine="567"/>
        <w:rPr>
          <w:rFonts w:ascii="Times New Roman" w:eastAsia="Times New Roman" w:hAnsi="Times New Roman" w:cs="Times New Roman"/>
          <w:b/>
          <w:bCs/>
          <w:kern w:val="0"/>
          <w:szCs w:val="20"/>
          <w:lang w:eastAsia="ru-RU"/>
          <w14:ligatures w14:val="none"/>
        </w:rPr>
      </w:pPr>
      <w:r w:rsidRPr="004C0E25">
        <w:rPr>
          <w:rFonts w:ascii="Times New Roman" w:eastAsia="Times New Roman" w:hAnsi="Times New Roman" w:cs="Times New Roman"/>
          <w:b/>
          <w:bCs/>
          <w:kern w:val="0"/>
          <w:szCs w:val="20"/>
          <w:lang w:eastAsia="ru-RU"/>
          <w14:ligatures w14:val="none"/>
        </w:rPr>
        <w:t>1</w:t>
      </w:r>
      <w:r w:rsidR="00DE27B0">
        <w:rPr>
          <w:rFonts w:ascii="Times New Roman" w:eastAsia="Times New Roman" w:hAnsi="Times New Roman" w:cs="Times New Roman"/>
          <w:b/>
          <w:bCs/>
          <w:kern w:val="0"/>
          <w:szCs w:val="20"/>
          <w:lang w:eastAsia="ru-RU"/>
          <w14:ligatures w14:val="none"/>
        </w:rPr>
        <w:t>3</w:t>
      </w:r>
      <w:r w:rsidRPr="004C0E25">
        <w:rPr>
          <w:rFonts w:ascii="Times New Roman" w:eastAsia="Times New Roman" w:hAnsi="Times New Roman" w:cs="Times New Roman"/>
          <w:b/>
          <w:bCs/>
          <w:kern w:val="0"/>
          <w:szCs w:val="20"/>
          <w:lang w:eastAsia="ru-RU"/>
          <w14:ligatures w14:val="none"/>
        </w:rPr>
        <w:t>. Срок действия и порядок расторжения Контракта</w:t>
      </w:r>
    </w:p>
    <w:p w14:paraId="08589834" w14:textId="77777777" w:rsidR="004C0E25" w:rsidRPr="004C0E25" w:rsidRDefault="004C0E25" w:rsidP="004C0E25">
      <w:pPr>
        <w:shd w:val="clear" w:color="auto" w:fill="FFFFFF"/>
        <w:autoSpaceDE w:val="0"/>
        <w:autoSpaceDN w:val="0"/>
        <w:adjustRightInd w:val="0"/>
        <w:spacing w:after="0" w:line="240" w:lineRule="auto"/>
        <w:ind w:right="-283" w:firstLine="567"/>
        <w:jc w:val="center"/>
        <w:rPr>
          <w:rFonts w:ascii="Times New Roman" w:eastAsia="Times New Roman" w:hAnsi="Times New Roman" w:cs="Times New Roman"/>
          <w:b/>
          <w:bCs/>
          <w:kern w:val="0"/>
          <w:szCs w:val="20"/>
          <w:lang w:eastAsia="ru-RU"/>
          <w14:ligatures w14:val="none"/>
        </w:rPr>
      </w:pPr>
    </w:p>
    <w:p w14:paraId="49D3A788" w14:textId="667D08EA" w:rsidR="004C0E25" w:rsidRPr="004C0E25" w:rsidRDefault="004C0E25" w:rsidP="004C0E25">
      <w:pPr>
        <w:widowControl w:val="0"/>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4C0E25">
        <w:rPr>
          <w:rFonts w:ascii="Times New Roman" w:eastAsia="Times New Roman" w:hAnsi="Times New Roman" w:cs="Times New Roman"/>
          <w:spacing w:val="-3"/>
          <w:kern w:val="0"/>
          <w:szCs w:val="20"/>
          <w:lang w:eastAsia="ru-RU"/>
          <w14:ligatures w14:val="none"/>
        </w:rPr>
        <w:t>1</w:t>
      </w:r>
      <w:r w:rsidR="00DE27B0">
        <w:rPr>
          <w:rFonts w:ascii="Times New Roman" w:eastAsia="Times New Roman" w:hAnsi="Times New Roman" w:cs="Times New Roman"/>
          <w:spacing w:val="-3"/>
          <w:kern w:val="0"/>
          <w:szCs w:val="20"/>
          <w:lang w:eastAsia="ru-RU"/>
          <w14:ligatures w14:val="none"/>
        </w:rPr>
        <w:t>3</w:t>
      </w:r>
      <w:r w:rsidRPr="004C0E25">
        <w:rPr>
          <w:rFonts w:ascii="Times New Roman" w:eastAsia="Times New Roman" w:hAnsi="Times New Roman" w:cs="Times New Roman"/>
          <w:spacing w:val="-3"/>
          <w:kern w:val="0"/>
          <w:szCs w:val="20"/>
          <w:lang w:eastAsia="ru-RU"/>
          <w14:ligatures w14:val="none"/>
        </w:rPr>
        <w:t xml:space="preserve">.1. </w:t>
      </w:r>
      <w:r w:rsidRPr="004C0E25">
        <w:rPr>
          <w:rFonts w:ascii="Times New Roman" w:eastAsia="Calibri" w:hAnsi="Times New Roman" w:cs="Times New Roman"/>
          <w:kern w:val="0"/>
          <w14:ligatures w14:val="none"/>
        </w:rPr>
        <w:t xml:space="preserve">Контракт вступает в силу с момента его подписания обеими Сторонами и действует по </w:t>
      </w:r>
      <w:r>
        <w:rPr>
          <w:rFonts w:ascii="Times New Roman" w:eastAsia="Calibri" w:hAnsi="Times New Roman" w:cs="Times New Roman"/>
          <w:kern w:val="0"/>
          <w14:ligatures w14:val="none"/>
        </w:rPr>
        <w:t>«</w:t>
      </w:r>
      <w:r w:rsidR="009B0A55">
        <w:rPr>
          <w:rFonts w:ascii="Times New Roman" w:eastAsia="Calibri" w:hAnsi="Times New Roman" w:cs="Times New Roman"/>
          <w:kern w:val="0"/>
          <w14:ligatures w14:val="none"/>
        </w:rPr>
        <w:t>07</w:t>
      </w:r>
      <w:r>
        <w:rPr>
          <w:rFonts w:ascii="Times New Roman" w:eastAsia="Calibri" w:hAnsi="Times New Roman" w:cs="Times New Roman"/>
          <w:kern w:val="0"/>
          <w14:ligatures w14:val="none"/>
        </w:rPr>
        <w:t>»</w:t>
      </w:r>
      <w:r w:rsidR="009B0A55">
        <w:rPr>
          <w:rFonts w:ascii="Times New Roman" w:eastAsia="Calibri" w:hAnsi="Times New Roman" w:cs="Times New Roman"/>
          <w:kern w:val="0"/>
          <w14:ligatures w14:val="none"/>
        </w:rPr>
        <w:t xml:space="preserve"> сентября </w:t>
      </w:r>
      <w:r>
        <w:rPr>
          <w:rFonts w:ascii="Times New Roman" w:eastAsia="Calibri" w:hAnsi="Times New Roman" w:cs="Times New Roman"/>
          <w:kern w:val="0"/>
          <w14:ligatures w14:val="none"/>
        </w:rPr>
        <w:t>202</w:t>
      </w:r>
      <w:r w:rsidR="009B0A55">
        <w:rPr>
          <w:rFonts w:ascii="Times New Roman" w:eastAsia="Calibri" w:hAnsi="Times New Roman" w:cs="Times New Roman"/>
          <w:kern w:val="0"/>
          <w14:ligatures w14:val="none"/>
        </w:rPr>
        <w:t>6</w:t>
      </w:r>
      <w:r w:rsidRPr="004C0E25">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 xml:space="preserve">год. </w:t>
      </w:r>
      <w:r w:rsidRPr="004C0E25">
        <w:rPr>
          <w:rFonts w:ascii="Times New Roman" w:eastAsia="Calibri" w:hAnsi="Times New Roman" w:cs="Times New Roman"/>
          <w:kern w:val="0"/>
          <w14:ligatures w14:val="none"/>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w:t>
      </w:r>
    </w:p>
    <w:p w14:paraId="57CEDF6D" w14:textId="2390B7AD"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DE27B0">
        <w:rPr>
          <w:rFonts w:ascii="Times New Roman" w:eastAsia="Calibri" w:hAnsi="Times New Roman" w:cs="Times New Roman"/>
          <w:kern w:val="0"/>
          <w14:ligatures w14:val="none"/>
        </w:rPr>
        <w:t>3</w:t>
      </w:r>
      <w:r w:rsidRPr="004C0E25">
        <w:rPr>
          <w:rFonts w:ascii="Times New Roman" w:eastAsia="Calibri" w:hAnsi="Times New Roman" w:cs="Times New Roman"/>
          <w:kern w:val="0"/>
          <w14:ligatures w14:val="none"/>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2">
        <w:r w:rsidRPr="00AC6464">
          <w:rPr>
            <w:rFonts w:ascii="Times New Roman" w:eastAsia="Calibri" w:hAnsi="Times New Roman" w:cs="Times New Roman"/>
            <w:kern w:val="0"/>
            <w14:ligatures w14:val="none"/>
          </w:rPr>
          <w:t>статьей 95</w:t>
        </w:r>
      </w:hyperlink>
      <w:r w:rsidRPr="004C0E25">
        <w:rPr>
          <w:rFonts w:ascii="Times New Roman" w:eastAsia="Calibri" w:hAnsi="Times New Roman" w:cs="Times New Roman"/>
          <w:kern w:val="0"/>
          <w14:ligatures w14:val="none"/>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DCA1B34" w14:textId="77777777" w:rsidR="004C0E25" w:rsidRDefault="004C0E25" w:rsidP="000D69F3">
      <w:pPr>
        <w:spacing w:after="0" w:line="240" w:lineRule="auto"/>
        <w:jc w:val="both"/>
        <w:rPr>
          <w:rFonts w:ascii="Times New Roman" w:eastAsia="Times New Roman" w:hAnsi="Times New Roman" w:cs="Times New Roman"/>
          <w:kern w:val="0"/>
          <w:lang w:eastAsia="ru-RU"/>
          <w14:ligatures w14:val="none"/>
        </w:rPr>
      </w:pPr>
    </w:p>
    <w:p w14:paraId="58007C5E" w14:textId="046A84FD" w:rsidR="004C0E25" w:rsidRPr="004C0E25" w:rsidRDefault="004C0E25" w:rsidP="004C0E25">
      <w:pPr>
        <w:spacing w:after="0" w:line="240" w:lineRule="auto"/>
        <w:jc w:val="center"/>
        <w:outlineLvl w:val="1"/>
        <w:rPr>
          <w:rFonts w:ascii="Times New Roman" w:eastAsia="Calibri" w:hAnsi="Times New Roman" w:cs="Times New Roman"/>
          <w:b/>
          <w:kern w:val="0"/>
          <w14:ligatures w14:val="none"/>
        </w:rPr>
      </w:pPr>
      <w:r w:rsidRPr="004C0E25">
        <w:rPr>
          <w:rFonts w:ascii="Times New Roman" w:eastAsia="Calibri" w:hAnsi="Times New Roman" w:cs="Times New Roman"/>
          <w:b/>
          <w:kern w:val="0"/>
          <w14:ligatures w14:val="none"/>
        </w:rPr>
        <w:t>1</w:t>
      </w:r>
      <w:r w:rsidR="00DE27B0">
        <w:rPr>
          <w:rFonts w:ascii="Times New Roman" w:eastAsia="Calibri" w:hAnsi="Times New Roman" w:cs="Times New Roman"/>
          <w:b/>
          <w:kern w:val="0"/>
          <w14:ligatures w14:val="none"/>
        </w:rPr>
        <w:t>4</w:t>
      </w:r>
      <w:r w:rsidRPr="004C0E25">
        <w:rPr>
          <w:rFonts w:ascii="Times New Roman" w:eastAsia="Calibri" w:hAnsi="Times New Roman" w:cs="Times New Roman"/>
          <w:b/>
          <w:kern w:val="0"/>
          <w14:ligatures w14:val="none"/>
        </w:rPr>
        <w:t xml:space="preserve">. Прочие положения </w:t>
      </w:r>
    </w:p>
    <w:p w14:paraId="25AFFB64" w14:textId="77777777" w:rsidR="004C0E25" w:rsidRPr="004C0E25" w:rsidRDefault="004C0E25" w:rsidP="004C0E25">
      <w:pPr>
        <w:spacing w:after="0" w:line="240" w:lineRule="auto"/>
        <w:jc w:val="center"/>
        <w:outlineLvl w:val="1"/>
        <w:rPr>
          <w:rFonts w:ascii="Times New Roman" w:eastAsia="Calibri" w:hAnsi="Times New Roman" w:cs="Times New Roman"/>
          <w:b/>
          <w:kern w:val="0"/>
          <w14:ligatures w14:val="none"/>
        </w:rPr>
      </w:pPr>
    </w:p>
    <w:p w14:paraId="6B4BEB9D" w14:textId="146CE7F5"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DE27B0">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.1. Во всем, что не предусмотрено Контрактом, Стороны руководствуются законодательством Российской Федерации.</w:t>
      </w:r>
    </w:p>
    <w:p w14:paraId="5A9AE064" w14:textId="1A29FD56"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DE27B0">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29F4E00" w14:textId="1118FDBF"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DE27B0">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47FF82B" w14:textId="3F70ABB0" w:rsidR="004C0E25" w:rsidRPr="004C0E25" w:rsidRDefault="004C0E25" w:rsidP="004C0E25">
      <w:pPr>
        <w:spacing w:after="0" w:line="240" w:lineRule="auto"/>
        <w:ind w:firstLine="709"/>
        <w:jc w:val="both"/>
        <w:rPr>
          <w:rFonts w:ascii="Times New Roman" w:eastAsia="Calibri" w:hAnsi="Times New Roman" w:cs="Times New Roman"/>
          <w:kern w:val="0"/>
          <w:sz w:val="22"/>
          <w:szCs w:val="22"/>
          <w14:ligatures w14:val="none"/>
        </w:rPr>
      </w:pPr>
      <w:r w:rsidRPr="004C0E25">
        <w:rPr>
          <w:rFonts w:ascii="Times New Roman" w:eastAsia="Calibri" w:hAnsi="Times New Roman" w:cs="Times New Roman"/>
          <w:kern w:val="0"/>
          <w14:ligatures w14:val="none"/>
        </w:rPr>
        <w:t>1</w:t>
      </w:r>
      <w:r w:rsidR="00DE27B0">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 xml:space="preserve">.4. Изменение условий Контракта при его исполнении не допускается, за исключением случаев предусмотренных </w:t>
      </w:r>
      <w:hyperlink r:id="rId13">
        <w:r w:rsidRPr="00AC6464">
          <w:rPr>
            <w:rFonts w:ascii="Times New Roman" w:eastAsia="Calibri" w:hAnsi="Times New Roman" w:cs="Times New Roman"/>
            <w:kern w:val="0"/>
            <w14:ligatures w14:val="none"/>
          </w:rPr>
          <w:t>статьей 95</w:t>
        </w:r>
      </w:hyperlink>
      <w:r w:rsidRPr="004C0E25">
        <w:rPr>
          <w:rFonts w:ascii="Times New Roman" w:eastAsia="Calibri" w:hAnsi="Times New Roman" w:cs="Times New Roman"/>
          <w:kern w:val="0"/>
          <w14:ligatures w14:val="none"/>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C605CDF" w14:textId="5D7BBD21"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DE27B0">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 xml:space="preserve">.5. При исполнении Контракта не допускается перемена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за исключением случая, если новый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является правопреемником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вследствие реорганизации юридического лица в форме преобразования, слияния или присоединения.</w:t>
      </w:r>
    </w:p>
    <w:p w14:paraId="07D799ED" w14:textId="2EA697AA"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 xml:space="preserve">Передача прав и обязанностей по настоящему Контракту правопреемнику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осуществляется путем заключения соответствующего дополнительного соглашения к настоящему Контракту.</w:t>
      </w:r>
    </w:p>
    <w:p w14:paraId="7538D470" w14:textId="58339DA9"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DE27B0">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03AC77F" w14:textId="23B7CEF3" w:rsidR="004C0E25" w:rsidRPr="004C0E25" w:rsidRDefault="004C0E25" w:rsidP="004C0E25">
      <w:pPr>
        <w:spacing w:after="0" w:line="240" w:lineRule="auto"/>
        <w:ind w:firstLine="709"/>
        <w:jc w:val="both"/>
        <w:rPr>
          <w:rFonts w:ascii="Times New Roman" w:eastAsia="Calibri" w:hAnsi="Times New Roman" w:cs="Times New Roman"/>
          <w:b/>
          <w:kern w:val="0"/>
          <w14:ligatures w14:val="none"/>
        </w:rPr>
      </w:pPr>
      <w:r w:rsidRPr="004C0E25">
        <w:rPr>
          <w:rFonts w:ascii="Times New Roman" w:eastAsia="Calibri" w:hAnsi="Times New Roman" w:cs="Times New Roman"/>
          <w:kern w:val="0"/>
          <w14:ligatures w14:val="none"/>
        </w:rPr>
        <w:t>1</w:t>
      </w:r>
      <w:r w:rsidR="00DE27B0">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.7. Настоящий Контракт составлен в двух экземплярах, имеющих одинаковую юридическую силу, по одному для каждой из Сторон.</w:t>
      </w:r>
    </w:p>
    <w:p w14:paraId="25AC247C" w14:textId="77777777" w:rsidR="004C0E25" w:rsidRDefault="004C0E25" w:rsidP="000D69F3">
      <w:pPr>
        <w:spacing w:after="0" w:line="240" w:lineRule="auto"/>
        <w:jc w:val="both"/>
        <w:rPr>
          <w:rFonts w:ascii="Times New Roman" w:eastAsia="Times New Roman" w:hAnsi="Times New Roman" w:cs="Times New Roman"/>
          <w:kern w:val="0"/>
          <w:lang w:eastAsia="ru-RU"/>
          <w14:ligatures w14:val="none"/>
        </w:rPr>
      </w:pPr>
    </w:p>
    <w:p w14:paraId="132365FB" w14:textId="3A5F1AA0" w:rsidR="004C0E25" w:rsidRPr="004C0E25" w:rsidRDefault="004C0E25" w:rsidP="004C0E25">
      <w:pPr>
        <w:spacing w:after="0" w:line="240" w:lineRule="auto"/>
        <w:jc w:val="center"/>
        <w:outlineLvl w:val="1"/>
        <w:rPr>
          <w:rFonts w:ascii="Times New Roman" w:eastAsia="Calibri" w:hAnsi="Times New Roman" w:cs="Times New Roman"/>
          <w:b/>
          <w:kern w:val="0"/>
          <w14:ligatures w14:val="none"/>
        </w:rPr>
      </w:pPr>
      <w:r w:rsidRPr="004C0E25">
        <w:rPr>
          <w:rFonts w:ascii="Times New Roman" w:eastAsia="Calibri" w:hAnsi="Times New Roman" w:cs="Times New Roman"/>
          <w:b/>
          <w:kern w:val="0"/>
          <w14:ligatures w14:val="none"/>
        </w:rPr>
        <w:t>1</w:t>
      </w:r>
      <w:r w:rsidR="00DE27B0">
        <w:rPr>
          <w:rFonts w:ascii="Times New Roman" w:eastAsia="Calibri" w:hAnsi="Times New Roman" w:cs="Times New Roman"/>
          <w:b/>
          <w:kern w:val="0"/>
          <w14:ligatures w14:val="none"/>
        </w:rPr>
        <w:t>5</w:t>
      </w:r>
      <w:r w:rsidRPr="004C0E25">
        <w:rPr>
          <w:rFonts w:ascii="Times New Roman" w:eastAsia="Calibri" w:hAnsi="Times New Roman" w:cs="Times New Roman"/>
          <w:b/>
          <w:kern w:val="0"/>
          <w14:ligatures w14:val="none"/>
        </w:rPr>
        <w:t>. Перечень приложений</w:t>
      </w:r>
    </w:p>
    <w:p w14:paraId="500BFB37" w14:textId="77777777" w:rsidR="004C0E25" w:rsidRPr="004C0E25" w:rsidRDefault="004C0E25" w:rsidP="004C0E25">
      <w:pPr>
        <w:widowControl w:val="0"/>
        <w:autoSpaceDE w:val="0"/>
        <w:autoSpaceDN w:val="0"/>
        <w:adjustRightInd w:val="0"/>
        <w:spacing w:after="0" w:line="240" w:lineRule="auto"/>
        <w:ind w:left="1548" w:firstLine="720"/>
        <w:outlineLvl w:val="1"/>
        <w:rPr>
          <w:rFonts w:ascii="Times New Roman" w:eastAsia="Calibri" w:hAnsi="Times New Roman" w:cs="Times New Roman"/>
          <w:b/>
          <w:kern w:val="0"/>
          <w14:ligatures w14:val="none"/>
        </w:rPr>
      </w:pPr>
    </w:p>
    <w:p w14:paraId="76B14D2F" w14:textId="5F93E878"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DE27B0">
        <w:rPr>
          <w:rFonts w:ascii="Times New Roman" w:eastAsia="Calibri" w:hAnsi="Times New Roman" w:cs="Times New Roman"/>
          <w:kern w:val="0"/>
          <w14:ligatures w14:val="none"/>
        </w:rPr>
        <w:t>5</w:t>
      </w:r>
      <w:r w:rsidRPr="004C0E25">
        <w:rPr>
          <w:rFonts w:ascii="Times New Roman" w:eastAsia="Calibri" w:hAnsi="Times New Roman" w:cs="Times New Roman"/>
          <w:kern w:val="0"/>
          <w14:ligatures w14:val="none"/>
        </w:rPr>
        <w:t>.1. Неотъемлемой частью настоящего Контракта является следующие приложения</w:t>
      </w:r>
      <w:r w:rsidRPr="004C0E25">
        <w:rPr>
          <w:rFonts w:ascii="Times New Roman" w:eastAsia="Calibri" w:hAnsi="Times New Roman" w:cs="Times New Roman"/>
          <w:color w:val="0000FF"/>
          <w:kern w:val="0"/>
          <w14:ligatures w14:val="none"/>
        </w:rPr>
        <w:t>:</w:t>
      </w:r>
    </w:p>
    <w:p w14:paraId="0AEB0CF9" w14:textId="100A982B"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 xml:space="preserve">- Приложение № </w:t>
      </w:r>
      <w:r w:rsidR="00DE27B0">
        <w:rPr>
          <w:rFonts w:ascii="Times New Roman" w:eastAsia="Calibri" w:hAnsi="Times New Roman" w:cs="Times New Roman"/>
          <w:kern w:val="0"/>
          <w14:ligatures w14:val="none"/>
        </w:rPr>
        <w:t xml:space="preserve">1 </w:t>
      </w:r>
      <w:r w:rsidR="00DE27B0" w:rsidRPr="00DE27B0">
        <w:rPr>
          <w:rFonts w:ascii="Times New Roman" w:eastAsia="Calibri" w:hAnsi="Times New Roman" w:cs="Times New Roman"/>
          <w:kern w:val="0"/>
          <w14:ligatures w14:val="none"/>
        </w:rPr>
        <w:t>Техническое задание</w:t>
      </w:r>
    </w:p>
    <w:p w14:paraId="765D5A89" w14:textId="77777777" w:rsidR="004C0E25" w:rsidRPr="004C0E25" w:rsidRDefault="004C0E25" w:rsidP="004C0E2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kern w:val="0"/>
          <w:lang w:eastAsia="ar-SA"/>
          <w14:ligatures w14:val="none"/>
        </w:rPr>
      </w:pPr>
    </w:p>
    <w:p w14:paraId="76672ECE" w14:textId="0A7C0720" w:rsidR="004C0E25" w:rsidRPr="004C0E25" w:rsidRDefault="004C0E25" w:rsidP="004C0E25">
      <w:pPr>
        <w:shd w:val="clear" w:color="auto" w:fill="FFFFFF"/>
        <w:autoSpaceDE w:val="0"/>
        <w:autoSpaceDN w:val="0"/>
        <w:adjustRightInd w:val="0"/>
        <w:spacing w:after="0" w:line="240" w:lineRule="auto"/>
        <w:jc w:val="center"/>
        <w:rPr>
          <w:rFonts w:ascii="Times New Roman" w:eastAsia="Times New Roman" w:hAnsi="Times New Roman" w:cs="Times New Roman"/>
          <w:b/>
          <w:bCs/>
          <w:kern w:val="0"/>
          <w:szCs w:val="20"/>
          <w:lang w:eastAsia="ru-RU"/>
          <w14:ligatures w14:val="none"/>
        </w:rPr>
      </w:pPr>
      <w:r w:rsidRPr="004C0E25">
        <w:rPr>
          <w:rFonts w:ascii="Times New Roman" w:eastAsia="Times New Roman" w:hAnsi="Times New Roman" w:cs="Times New Roman"/>
          <w:b/>
          <w:bCs/>
          <w:kern w:val="0"/>
          <w:szCs w:val="20"/>
          <w:lang w:eastAsia="ru-RU"/>
          <w14:ligatures w14:val="none"/>
        </w:rPr>
        <w:t>1</w:t>
      </w:r>
      <w:r w:rsidR="005804AE">
        <w:rPr>
          <w:rFonts w:ascii="Times New Roman" w:eastAsia="Times New Roman" w:hAnsi="Times New Roman" w:cs="Times New Roman"/>
          <w:b/>
          <w:bCs/>
          <w:kern w:val="0"/>
          <w:szCs w:val="20"/>
          <w:lang w:eastAsia="ru-RU"/>
          <w14:ligatures w14:val="none"/>
        </w:rPr>
        <w:t>5</w:t>
      </w:r>
      <w:r w:rsidRPr="004C0E25">
        <w:rPr>
          <w:rFonts w:ascii="Times New Roman" w:eastAsia="Times New Roman" w:hAnsi="Times New Roman" w:cs="Times New Roman"/>
          <w:b/>
          <w:bCs/>
          <w:kern w:val="0"/>
          <w:szCs w:val="20"/>
          <w:lang w:eastAsia="ru-RU"/>
          <w14:ligatures w14:val="none"/>
        </w:rPr>
        <w:t>. Юридические адреса, банковские реквизиты и подписи Сторон</w:t>
      </w:r>
    </w:p>
    <w:p w14:paraId="61DE4537" w14:textId="77777777" w:rsidR="00917926" w:rsidRPr="00917926" w:rsidRDefault="00917926" w:rsidP="00917926">
      <w:pPr>
        <w:pStyle w:val="a7"/>
        <w:spacing w:after="0" w:line="240" w:lineRule="auto"/>
        <w:ind w:left="1440"/>
        <w:jc w:val="both"/>
        <w:rPr>
          <w:rFonts w:ascii="Times New Roman" w:eastAsia="Times New Roman" w:hAnsi="Times New Roman" w:cs="Times New Roman"/>
          <w:kern w:val="0"/>
          <w:lang w:eastAsia="ru-RU"/>
          <w14:ligatures w14:val="none"/>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917926" w:rsidRPr="00917926" w14:paraId="78B3B61B" w14:textId="77777777" w:rsidTr="00917926">
        <w:trPr>
          <w:trHeight w:val="828"/>
        </w:trPr>
        <w:tc>
          <w:tcPr>
            <w:tcW w:w="5245" w:type="dxa"/>
          </w:tcPr>
          <w:p w14:paraId="72B430D2"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sz w:val="18"/>
                <w:szCs w:val="18"/>
                <w:lang w:eastAsia="ru-RU"/>
                <w14:ligatures w14:val="none"/>
              </w:rPr>
            </w:pPr>
            <w:r w:rsidRPr="00917926">
              <w:rPr>
                <w:rFonts w:ascii="Times New Roman" w:eastAsia="Times New Roman" w:hAnsi="Times New Roman" w:cs="Times New Roman"/>
                <w:kern w:val="0"/>
                <w:sz w:val="18"/>
                <w:szCs w:val="18"/>
                <w:lang w:eastAsia="ru-RU"/>
                <w14:ligatures w14:val="none"/>
              </w:rPr>
              <w:t>ЗАКАЗЧИК:</w:t>
            </w:r>
          </w:p>
        </w:tc>
        <w:tc>
          <w:tcPr>
            <w:tcW w:w="4536" w:type="dxa"/>
          </w:tcPr>
          <w:p w14:paraId="05C1D923" w14:textId="29B72F99" w:rsidR="00917926" w:rsidRPr="00917926" w:rsidRDefault="00AC6464" w:rsidP="00917926">
            <w:pPr>
              <w:widowControl w:val="0"/>
              <w:autoSpaceDE w:val="0"/>
              <w:autoSpaceDN w:val="0"/>
              <w:spacing w:after="0" w:line="240" w:lineRule="auto"/>
              <w:jc w:val="center"/>
              <w:rPr>
                <w:rFonts w:ascii="Times New Roman" w:eastAsia="Times New Roman" w:hAnsi="Times New Roman" w:cs="Times New Roman"/>
                <w:kern w:val="0"/>
                <w:sz w:val="18"/>
                <w:szCs w:val="18"/>
                <w:lang w:eastAsia="ru-RU"/>
                <w14:ligatures w14:val="none"/>
              </w:rPr>
            </w:pPr>
            <w:r>
              <w:rPr>
                <w:rFonts w:ascii="Times New Roman" w:eastAsia="Times New Roman" w:hAnsi="Times New Roman" w:cs="Times New Roman"/>
                <w:kern w:val="0"/>
                <w:sz w:val="18"/>
                <w:szCs w:val="18"/>
                <w:lang w:eastAsia="ru-RU"/>
                <w14:ligatures w14:val="none"/>
              </w:rPr>
              <w:t>ИСПОЛНИТЕЛЬ</w:t>
            </w:r>
            <w:r w:rsidR="00917926" w:rsidRPr="00917926">
              <w:rPr>
                <w:rFonts w:ascii="Times New Roman" w:eastAsia="Times New Roman" w:hAnsi="Times New Roman" w:cs="Times New Roman"/>
                <w:kern w:val="0"/>
                <w:sz w:val="18"/>
                <w:szCs w:val="18"/>
                <w:lang w:eastAsia="ru-RU"/>
                <w14:ligatures w14:val="none"/>
              </w:rPr>
              <w:t>:</w:t>
            </w:r>
          </w:p>
        </w:tc>
      </w:tr>
      <w:tr w:rsidR="00917926" w:rsidRPr="00917926" w14:paraId="2EBFB912" w14:textId="77777777" w:rsidTr="00917926">
        <w:tc>
          <w:tcPr>
            <w:tcW w:w="5245" w:type="dxa"/>
          </w:tcPr>
          <w:p w14:paraId="215E11F6"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Федеральное государственное бюджетное учреждение «Северный экспедиционный отряд аварийно-спасательных работ» (ФГБУ «Северный ЭО АСР»)</w:t>
            </w:r>
          </w:p>
        </w:tc>
        <w:tc>
          <w:tcPr>
            <w:tcW w:w="4536" w:type="dxa"/>
          </w:tcPr>
          <w:p w14:paraId="30E3D06D" w14:textId="764A0DC7" w:rsidR="00917926" w:rsidRPr="00DE27B0" w:rsidRDefault="00917926" w:rsidP="00917926">
            <w:pPr>
              <w:widowControl w:val="0"/>
              <w:autoSpaceDE w:val="0"/>
              <w:autoSpaceDN w:val="0"/>
              <w:spacing w:after="0" w:line="240" w:lineRule="auto"/>
              <w:jc w:val="center"/>
              <w:rPr>
                <w:rFonts w:ascii="Times New Roman" w:eastAsia="Times New Roman" w:hAnsi="Times New Roman" w:cs="Times New Roman"/>
                <w:iCs/>
                <w:kern w:val="0"/>
                <w:lang w:eastAsia="ru-RU"/>
                <w14:ligatures w14:val="none"/>
              </w:rPr>
            </w:pPr>
          </w:p>
        </w:tc>
      </w:tr>
      <w:tr w:rsidR="00917926" w:rsidRPr="00917926" w14:paraId="79A24FB8" w14:textId="77777777" w:rsidTr="00917926">
        <w:trPr>
          <w:trHeight w:val="420"/>
        </w:trPr>
        <w:tc>
          <w:tcPr>
            <w:tcW w:w="5245" w:type="dxa"/>
          </w:tcPr>
          <w:p w14:paraId="0C2BA85B"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Адрес:</w:t>
            </w:r>
          </w:p>
          <w:p w14:paraId="01E6631C" w14:textId="1129651D"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183038, г. Мурманск, ул. </w:t>
            </w:r>
            <w:r w:rsidR="007F2165">
              <w:rPr>
                <w:rFonts w:ascii="Times New Roman" w:eastAsia="Times New Roman" w:hAnsi="Times New Roman" w:cs="Times New Roman"/>
                <w:kern w:val="0"/>
                <w:lang w:eastAsia="ru-RU"/>
                <w14:ligatures w14:val="none"/>
              </w:rPr>
              <w:t>Капитана Егорова д. 6</w:t>
            </w:r>
          </w:p>
        </w:tc>
        <w:tc>
          <w:tcPr>
            <w:tcW w:w="4536" w:type="dxa"/>
          </w:tcPr>
          <w:p w14:paraId="7E74D78D"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Адрес:</w:t>
            </w:r>
          </w:p>
          <w:p w14:paraId="637E26C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w:t>
            </w:r>
          </w:p>
        </w:tc>
      </w:tr>
      <w:tr w:rsidR="00917926" w:rsidRPr="00917926" w14:paraId="1D10DB80" w14:textId="77777777" w:rsidTr="00917926">
        <w:tc>
          <w:tcPr>
            <w:tcW w:w="5245" w:type="dxa"/>
          </w:tcPr>
          <w:p w14:paraId="62D94538"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ИНН 5190023651</w:t>
            </w:r>
          </w:p>
        </w:tc>
        <w:tc>
          <w:tcPr>
            <w:tcW w:w="4536" w:type="dxa"/>
          </w:tcPr>
          <w:p w14:paraId="44416D74"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ИНН _________________________</w:t>
            </w:r>
          </w:p>
        </w:tc>
      </w:tr>
      <w:tr w:rsidR="00917926" w:rsidRPr="00917926" w14:paraId="7BB5BE24" w14:textId="77777777" w:rsidTr="00917926">
        <w:tc>
          <w:tcPr>
            <w:tcW w:w="5245" w:type="dxa"/>
          </w:tcPr>
          <w:p w14:paraId="2AC1879B"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КПП 519001001</w:t>
            </w:r>
          </w:p>
        </w:tc>
        <w:tc>
          <w:tcPr>
            <w:tcW w:w="4536" w:type="dxa"/>
          </w:tcPr>
          <w:p w14:paraId="161E2226" w14:textId="77777777" w:rsidR="00800D7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КПП _________________________</w:t>
            </w:r>
            <w:r w:rsidR="00800D76">
              <w:rPr>
                <w:rFonts w:ascii="Times New Roman" w:eastAsia="Times New Roman" w:hAnsi="Times New Roman" w:cs="Times New Roman"/>
                <w:kern w:val="0"/>
                <w:lang w:eastAsia="ru-RU"/>
                <w14:ligatures w14:val="none"/>
              </w:rPr>
              <w:t xml:space="preserve">, </w:t>
            </w:r>
          </w:p>
          <w:p w14:paraId="5D7C116F" w14:textId="11FF885A"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917926" w:rsidRPr="00917926" w14:paraId="27C23719" w14:textId="77777777" w:rsidTr="00917926">
        <w:tc>
          <w:tcPr>
            <w:tcW w:w="5245" w:type="dxa"/>
          </w:tcPr>
          <w:p w14:paraId="064C5DB9"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p w14:paraId="3AB43263" w14:textId="77777777" w:rsidR="00917926" w:rsidRPr="00917926" w:rsidRDefault="00917926" w:rsidP="00917926">
            <w:pPr>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л/с 20496Щ14430 в УФК по Мурманской обл.</w:t>
            </w:r>
          </w:p>
          <w:p w14:paraId="2DFDD1F0" w14:textId="77777777" w:rsidR="00917926" w:rsidRPr="00917926" w:rsidRDefault="00917926" w:rsidP="00917926">
            <w:pPr>
              <w:spacing w:after="0" w:line="240" w:lineRule="auto"/>
              <w:jc w:val="both"/>
              <w:rPr>
                <w:rFonts w:ascii="Times New Roman" w:eastAsia="Times New Roman" w:hAnsi="Times New Roman" w:cs="Times New Roman"/>
                <w:kern w:val="0"/>
                <w:lang w:eastAsia="ru-RU"/>
                <w14:ligatures w14:val="none"/>
              </w:rPr>
            </w:pPr>
          </w:p>
        </w:tc>
        <w:tc>
          <w:tcPr>
            <w:tcW w:w="4536" w:type="dxa"/>
            <w:vMerge w:val="restart"/>
          </w:tcPr>
          <w:p w14:paraId="7D6BB31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Банковские реквизиты:</w:t>
            </w:r>
          </w:p>
        </w:tc>
      </w:tr>
      <w:tr w:rsidR="00917926" w:rsidRPr="00917926" w14:paraId="118BB062" w14:textId="77777777" w:rsidTr="00917926">
        <w:tc>
          <w:tcPr>
            <w:tcW w:w="5245" w:type="dxa"/>
          </w:tcPr>
          <w:p w14:paraId="60C8875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ЕКС: 401 028 107 453 700 000 24</w:t>
            </w:r>
          </w:p>
          <w:p w14:paraId="07FCAC23" w14:textId="77777777" w:rsidR="00917926" w:rsidRPr="00917926" w:rsidRDefault="00917926" w:rsidP="00917926">
            <w:pPr>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КС:    032 146 430 000 000 132 12</w:t>
            </w:r>
          </w:p>
          <w:p w14:paraId="03646F8B"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c>
          <w:tcPr>
            <w:tcW w:w="4536" w:type="dxa"/>
            <w:vMerge/>
          </w:tcPr>
          <w:p w14:paraId="3F17DD2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917926" w:rsidRPr="00917926" w14:paraId="0D141DD0" w14:textId="77777777" w:rsidTr="00917926">
        <w:tc>
          <w:tcPr>
            <w:tcW w:w="5245" w:type="dxa"/>
            <w:vMerge w:val="restart"/>
          </w:tcPr>
          <w:p w14:paraId="36FA4E3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ОКЦ № 1 ВВГУ Банка России //УФК по Нижегородской области, г. Нижний Новгород</w:t>
            </w:r>
          </w:p>
          <w:p w14:paraId="3B972058" w14:textId="77777777" w:rsidR="00917926" w:rsidRPr="00917926" w:rsidRDefault="00917926" w:rsidP="00917926">
            <w:pPr>
              <w:spacing w:after="0" w:line="240" w:lineRule="auto"/>
              <w:jc w:val="both"/>
              <w:rPr>
                <w:rFonts w:ascii="Times New Roman" w:eastAsia="Times New Roman" w:hAnsi="Times New Roman" w:cs="Times New Roman"/>
                <w:kern w:val="0"/>
                <w:lang w:eastAsia="ru-RU"/>
                <w14:ligatures w14:val="none"/>
              </w:rPr>
            </w:pPr>
          </w:p>
        </w:tc>
        <w:tc>
          <w:tcPr>
            <w:tcW w:w="4536" w:type="dxa"/>
          </w:tcPr>
          <w:p w14:paraId="2FC0A8AF"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р/с __________________________</w:t>
            </w:r>
          </w:p>
        </w:tc>
      </w:tr>
      <w:tr w:rsidR="00917926" w:rsidRPr="00917926" w14:paraId="46E49B29" w14:textId="77777777" w:rsidTr="00917926">
        <w:trPr>
          <w:trHeight w:val="276"/>
        </w:trPr>
        <w:tc>
          <w:tcPr>
            <w:tcW w:w="5245" w:type="dxa"/>
            <w:vMerge/>
          </w:tcPr>
          <w:p w14:paraId="57C87F0A"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c>
          <w:tcPr>
            <w:tcW w:w="4536" w:type="dxa"/>
            <w:vMerge w:val="restart"/>
          </w:tcPr>
          <w:p w14:paraId="41BE919A"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к/с __________________________</w:t>
            </w:r>
          </w:p>
        </w:tc>
      </w:tr>
      <w:tr w:rsidR="00917926" w:rsidRPr="00917926" w14:paraId="61B9DA8A" w14:textId="77777777" w:rsidTr="00917926">
        <w:trPr>
          <w:trHeight w:val="70"/>
        </w:trPr>
        <w:tc>
          <w:tcPr>
            <w:tcW w:w="5245" w:type="dxa"/>
          </w:tcPr>
          <w:p w14:paraId="4B21420B"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БИК </w:t>
            </w:r>
            <w:r w:rsidRPr="00917926">
              <w:rPr>
                <w:rFonts w:ascii="Times New Roman" w:eastAsia="Calibri" w:hAnsi="Times New Roman" w:cs="Times New Roman"/>
                <w:color w:val="383838"/>
                <w:kern w:val="0"/>
                <w:shd w:val="clear" w:color="auto" w:fill="FAFAFA"/>
                <w14:ligatures w14:val="none"/>
              </w:rPr>
              <w:t>012202102</w:t>
            </w:r>
          </w:p>
        </w:tc>
        <w:tc>
          <w:tcPr>
            <w:tcW w:w="4536" w:type="dxa"/>
            <w:vMerge/>
          </w:tcPr>
          <w:p w14:paraId="55EF8B24"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917926" w:rsidRPr="00917926" w14:paraId="53BE36A5" w14:textId="77777777" w:rsidTr="00917926">
        <w:tc>
          <w:tcPr>
            <w:tcW w:w="5245" w:type="dxa"/>
          </w:tcPr>
          <w:p w14:paraId="3201C0A4"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ОГРН 1135190008755</w:t>
            </w:r>
          </w:p>
        </w:tc>
        <w:tc>
          <w:tcPr>
            <w:tcW w:w="4536" w:type="dxa"/>
          </w:tcPr>
          <w:p w14:paraId="08482B9F"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БИК _________________________</w:t>
            </w:r>
          </w:p>
        </w:tc>
      </w:tr>
      <w:tr w:rsidR="00917926" w:rsidRPr="00917926" w14:paraId="39533F33" w14:textId="77777777" w:rsidTr="00917926">
        <w:trPr>
          <w:trHeight w:val="209"/>
        </w:trPr>
        <w:tc>
          <w:tcPr>
            <w:tcW w:w="5245" w:type="dxa"/>
          </w:tcPr>
          <w:p w14:paraId="43434782"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ОКОПФ 20 903</w:t>
            </w:r>
          </w:p>
        </w:tc>
        <w:tc>
          <w:tcPr>
            <w:tcW w:w="4536" w:type="dxa"/>
          </w:tcPr>
          <w:p w14:paraId="071B31D4" w14:textId="131E9E51"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ОКПО______________________</w:t>
            </w:r>
          </w:p>
        </w:tc>
      </w:tr>
      <w:tr w:rsidR="00917926" w:rsidRPr="00917926" w14:paraId="1CE7B608" w14:textId="77777777" w:rsidTr="00917926">
        <w:tc>
          <w:tcPr>
            <w:tcW w:w="5245" w:type="dxa"/>
          </w:tcPr>
          <w:p w14:paraId="49AC4F4F"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val="en-US" w:eastAsia="ru-RU"/>
                <w14:ligatures w14:val="none"/>
              </w:rPr>
            </w:pPr>
            <w:r w:rsidRPr="00917926">
              <w:rPr>
                <w:rFonts w:ascii="Times New Roman" w:eastAsia="Times New Roman" w:hAnsi="Times New Roman" w:cs="Times New Roman"/>
                <w:kern w:val="0"/>
                <w:lang w:eastAsia="ru-RU"/>
                <w14:ligatures w14:val="none"/>
              </w:rPr>
              <w:t>ОКВЭД</w:t>
            </w:r>
            <w:r w:rsidRPr="00917926">
              <w:rPr>
                <w:rFonts w:ascii="Times New Roman" w:eastAsia="Times New Roman" w:hAnsi="Times New Roman" w:cs="Times New Roman"/>
                <w:kern w:val="0"/>
                <w:lang w:val="en-US" w:eastAsia="ru-RU"/>
                <w14:ligatures w14:val="none"/>
              </w:rPr>
              <w:t xml:space="preserve"> 52.</w:t>
            </w:r>
            <w:r w:rsidRPr="00917926">
              <w:rPr>
                <w:rFonts w:ascii="Times New Roman" w:eastAsia="Times New Roman" w:hAnsi="Times New Roman" w:cs="Times New Roman"/>
                <w:kern w:val="0"/>
                <w:lang w:eastAsia="ru-RU"/>
                <w14:ligatures w14:val="none"/>
              </w:rPr>
              <w:t>22</w:t>
            </w:r>
            <w:r w:rsidRPr="00917926">
              <w:rPr>
                <w:rFonts w:ascii="Times New Roman" w:eastAsia="Times New Roman" w:hAnsi="Times New Roman" w:cs="Times New Roman"/>
                <w:kern w:val="0"/>
                <w:lang w:val="en-US" w:eastAsia="ru-RU"/>
                <w14:ligatures w14:val="none"/>
              </w:rPr>
              <w:t>; 63.22.1</w:t>
            </w:r>
          </w:p>
        </w:tc>
        <w:tc>
          <w:tcPr>
            <w:tcW w:w="4536" w:type="dxa"/>
          </w:tcPr>
          <w:p w14:paraId="726B63FC"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val="en-US" w:eastAsia="ru-RU"/>
                <w14:ligatures w14:val="none"/>
              </w:rPr>
              <w:t xml:space="preserve">e-mail: </w:t>
            </w:r>
            <w:r w:rsidRPr="00917926">
              <w:rPr>
                <w:rFonts w:ascii="Times New Roman" w:eastAsia="Times New Roman" w:hAnsi="Times New Roman" w:cs="Times New Roman"/>
                <w:kern w:val="0"/>
                <w:lang w:eastAsia="ru-RU"/>
                <w14:ligatures w14:val="none"/>
              </w:rPr>
              <w:t>_______________________</w:t>
            </w:r>
          </w:p>
        </w:tc>
      </w:tr>
      <w:tr w:rsidR="00917926" w:rsidRPr="00917926" w14:paraId="0D122495" w14:textId="77777777" w:rsidTr="00917926">
        <w:tc>
          <w:tcPr>
            <w:tcW w:w="5245" w:type="dxa"/>
          </w:tcPr>
          <w:p w14:paraId="003F1193"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val="en-US" w:eastAsia="ru-RU"/>
                <w14:ligatures w14:val="none"/>
              </w:rPr>
              <w:t>e</w:t>
            </w: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kern w:val="0"/>
                <w:lang w:val="en-US" w:eastAsia="ru-RU"/>
                <w14:ligatures w14:val="none"/>
              </w:rPr>
              <w:t>mail</w:t>
            </w: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kern w:val="0"/>
                <w:lang w:val="en-US" w:eastAsia="ru-RU"/>
                <w14:ligatures w14:val="none"/>
              </w:rPr>
              <w:t>seo</w:t>
            </w: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kern w:val="0"/>
                <w:lang w:val="en-US" w:eastAsia="ru-RU"/>
                <w14:ligatures w14:val="none"/>
              </w:rPr>
              <w:t>seoasr</w:t>
            </w: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kern w:val="0"/>
                <w:lang w:val="en-US" w:eastAsia="ru-RU"/>
                <w14:ligatures w14:val="none"/>
              </w:rPr>
              <w:t>ru</w:t>
            </w:r>
          </w:p>
        </w:tc>
        <w:tc>
          <w:tcPr>
            <w:tcW w:w="4536" w:type="dxa"/>
          </w:tcPr>
          <w:p w14:paraId="0E91DE84"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телефон/факс: _________________</w:t>
            </w:r>
          </w:p>
        </w:tc>
      </w:tr>
      <w:tr w:rsidR="00917926" w:rsidRPr="00917926" w14:paraId="1B12CBCD" w14:textId="77777777" w:rsidTr="00917926">
        <w:tc>
          <w:tcPr>
            <w:tcW w:w="5245" w:type="dxa"/>
          </w:tcPr>
          <w:p w14:paraId="0C121392" w14:textId="77777777" w:rsidR="00917926" w:rsidRPr="00917926" w:rsidRDefault="00917926" w:rsidP="00917926">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телефон/факс: 8 921-032-64-58, 8-921-047-41-23</w:t>
            </w:r>
          </w:p>
        </w:tc>
        <w:tc>
          <w:tcPr>
            <w:tcW w:w="4536" w:type="dxa"/>
          </w:tcPr>
          <w:p w14:paraId="2C8590DA"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917926" w:rsidRPr="00917926" w14:paraId="7B796A41" w14:textId="77777777" w:rsidTr="00917926">
        <w:trPr>
          <w:trHeight w:val="272"/>
        </w:trPr>
        <w:tc>
          <w:tcPr>
            <w:tcW w:w="5245" w:type="dxa"/>
            <w:vAlign w:val="center"/>
          </w:tcPr>
          <w:p w14:paraId="3B2143E6" w14:textId="77777777" w:rsidR="00917926" w:rsidRPr="00917926" w:rsidRDefault="00917926" w:rsidP="00917926">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ЗАКАЗЧИК:</w:t>
            </w:r>
          </w:p>
        </w:tc>
        <w:tc>
          <w:tcPr>
            <w:tcW w:w="4536" w:type="dxa"/>
            <w:vAlign w:val="center"/>
          </w:tcPr>
          <w:p w14:paraId="0636B2E3" w14:textId="4B5F68C0" w:rsidR="00917926" w:rsidRPr="00917926" w:rsidRDefault="00917926" w:rsidP="00917926">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00AC6464">
              <w:rPr>
                <w:rFonts w:ascii="Times New Roman" w:eastAsia="Times New Roman" w:hAnsi="Times New Roman" w:cs="Times New Roman"/>
                <w:kern w:val="0"/>
                <w:lang w:eastAsia="ru-RU"/>
                <w14:ligatures w14:val="none"/>
              </w:rPr>
              <w:t>ИСПОЛНИТЕЛЬ</w:t>
            </w:r>
            <w:r w:rsidRPr="00917926">
              <w:rPr>
                <w:rFonts w:ascii="Times New Roman" w:eastAsia="Times New Roman" w:hAnsi="Times New Roman" w:cs="Times New Roman"/>
                <w:kern w:val="0"/>
                <w:lang w:eastAsia="ru-RU"/>
                <w14:ligatures w14:val="none"/>
              </w:rPr>
              <w:t>:</w:t>
            </w:r>
          </w:p>
        </w:tc>
      </w:tr>
      <w:tr w:rsidR="00917926" w:rsidRPr="00917926" w14:paraId="696339B2" w14:textId="77777777" w:rsidTr="00917926">
        <w:trPr>
          <w:trHeight w:val="194"/>
        </w:trPr>
        <w:tc>
          <w:tcPr>
            <w:tcW w:w="5245" w:type="dxa"/>
            <w:vAlign w:val="center"/>
          </w:tcPr>
          <w:p w14:paraId="7BEE3DDD"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u w:val="single"/>
                <w:lang w:eastAsia="ru-RU"/>
                <w14:ligatures w14:val="none"/>
              </w:rPr>
              <w:t>Начальник Учреждения</w:t>
            </w:r>
          </w:p>
          <w:p w14:paraId="7DC84A08"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c>
          <w:tcPr>
            <w:tcW w:w="4536" w:type="dxa"/>
            <w:vAlign w:val="center"/>
          </w:tcPr>
          <w:p w14:paraId="07CD13C3"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617BE73F"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r>
      <w:tr w:rsidR="00917926" w:rsidRPr="00917926" w14:paraId="0541243F" w14:textId="77777777" w:rsidTr="00917926">
        <w:tc>
          <w:tcPr>
            <w:tcW w:w="5245" w:type="dxa"/>
            <w:vAlign w:val="center"/>
          </w:tcPr>
          <w:p w14:paraId="1EA94B64" w14:textId="3960B3D4"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lang w:eastAsia="ru-RU"/>
                <w14:ligatures w14:val="none"/>
              </w:rPr>
              <w:t>_____________</w:t>
            </w:r>
            <w:r w:rsidR="001378DA">
              <w:t xml:space="preserve"> </w:t>
            </w:r>
            <w:r w:rsidR="001378DA" w:rsidRPr="001378DA">
              <w:rPr>
                <w:rFonts w:ascii="Times New Roman" w:eastAsia="Times New Roman" w:hAnsi="Times New Roman" w:cs="Times New Roman"/>
                <w:kern w:val="0"/>
                <w:lang w:eastAsia="ru-RU"/>
                <w14:ligatures w14:val="none"/>
              </w:rPr>
              <w:t>Н.Н. Малашин</w:t>
            </w:r>
          </w:p>
          <w:p w14:paraId="5FBDFA1E"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Pr="00917926">
              <w:rPr>
                <w:rFonts w:ascii="Times New Roman" w:eastAsia="Times New Roman" w:hAnsi="Times New Roman" w:cs="Times New Roman"/>
                <w:i/>
                <w:kern w:val="0"/>
                <w:lang w:eastAsia="ru-RU"/>
                <w14:ligatures w14:val="none"/>
              </w:rPr>
              <w:t>подпись, фамилия и инициалы)</w:t>
            </w:r>
          </w:p>
        </w:tc>
        <w:tc>
          <w:tcPr>
            <w:tcW w:w="4536" w:type="dxa"/>
            <w:vAlign w:val="center"/>
          </w:tcPr>
          <w:p w14:paraId="163132FC"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787D981A"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подпись, фамилия и инициалы</w:t>
            </w:r>
            <w:r w:rsidRPr="00917926">
              <w:rPr>
                <w:rFonts w:ascii="Times New Roman" w:eastAsia="Times New Roman" w:hAnsi="Times New Roman" w:cs="Times New Roman"/>
                <w:kern w:val="0"/>
                <w:lang w:eastAsia="ru-RU"/>
                <w14:ligatures w14:val="none"/>
              </w:rPr>
              <w:t>)</w:t>
            </w:r>
          </w:p>
        </w:tc>
      </w:tr>
      <w:tr w:rsidR="00917926" w:rsidRPr="00917926" w14:paraId="17F07B94" w14:textId="77777777" w:rsidTr="00917926">
        <w:trPr>
          <w:trHeight w:val="330"/>
        </w:trPr>
        <w:tc>
          <w:tcPr>
            <w:tcW w:w="5245" w:type="dxa"/>
          </w:tcPr>
          <w:p w14:paraId="2F182FAC"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c>
          <w:tcPr>
            <w:tcW w:w="4536" w:type="dxa"/>
          </w:tcPr>
          <w:p w14:paraId="4DE9A875"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r>
    </w:tbl>
    <w:p w14:paraId="5C455426" w14:textId="77777777" w:rsidR="00917926" w:rsidRDefault="00917926" w:rsidP="00917926">
      <w:pPr>
        <w:spacing w:after="0" w:line="240" w:lineRule="auto"/>
        <w:jc w:val="both"/>
        <w:rPr>
          <w:rFonts w:ascii="Times New Roman" w:eastAsia="Times New Roman" w:hAnsi="Times New Roman" w:cs="Times New Roman"/>
          <w:kern w:val="0"/>
          <w:lang w:eastAsia="ru-RU"/>
          <w14:ligatures w14:val="none"/>
        </w:rPr>
      </w:pPr>
    </w:p>
    <w:p w14:paraId="7D104973"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224843AA" w14:textId="52864A6D" w:rsidR="00917926" w:rsidRPr="00917926" w:rsidRDefault="00800D76" w:rsidP="00800D76">
      <w:pPr>
        <w:spacing w:after="0" w:line="240" w:lineRule="auto"/>
        <w:jc w:val="center"/>
        <w:outlineLvl w:val="1"/>
        <w:rPr>
          <w:rFonts w:ascii="Times New Roman" w:eastAsia="Calibri" w:hAnsi="Times New Roman" w:cs="Times New Roman"/>
          <w:kern w:val="0"/>
          <w14:ligatures w14:val="none"/>
        </w:rPr>
      </w:pPr>
      <w:r>
        <w:lastRenderedPageBreak/>
        <w:t xml:space="preserve">                                       </w:t>
      </w:r>
      <w:r w:rsidR="00917926" w:rsidRPr="00917926">
        <w:rPr>
          <w:rFonts w:ascii="Times New Roman" w:eastAsia="Calibri" w:hAnsi="Times New Roman" w:cs="Times New Roman"/>
          <w:kern w:val="0"/>
          <w14:ligatures w14:val="none"/>
        </w:rPr>
        <w:t>Приложение №1</w:t>
      </w:r>
    </w:p>
    <w:p w14:paraId="49588D00" w14:textId="258ACFAA" w:rsidR="00917926" w:rsidRDefault="00160EBF" w:rsidP="00160EBF">
      <w:pPr>
        <w:widowControl w:val="0"/>
        <w:suppressAutoHyphens/>
        <w:autoSpaceDE w:val="0"/>
        <w:spacing w:after="0" w:line="240" w:lineRule="auto"/>
        <w:jc w:val="center"/>
        <w:rPr>
          <w:rFonts w:ascii="Times New Roman" w:eastAsia="Times New Roman" w:hAnsi="Times New Roman" w:cs="Times New Roman"/>
          <w:kern w:val="0"/>
          <w:lang w:eastAsia="ar-SA"/>
          <w14:ligatures w14:val="none"/>
        </w:rPr>
      </w:pPr>
      <w:r>
        <w:rPr>
          <w:rFonts w:ascii="Times New Roman" w:eastAsia="Times New Roman" w:hAnsi="Times New Roman" w:cs="Times New Roman"/>
          <w:kern w:val="0"/>
          <w:lang w:eastAsia="ar-SA"/>
          <w14:ligatures w14:val="none"/>
        </w:rPr>
        <w:t xml:space="preserve">                                                                          </w:t>
      </w:r>
      <w:r w:rsidR="00917926" w:rsidRPr="00917926">
        <w:rPr>
          <w:rFonts w:ascii="Times New Roman" w:eastAsia="Times New Roman" w:hAnsi="Times New Roman" w:cs="Times New Roman"/>
          <w:kern w:val="0"/>
          <w:lang w:eastAsia="ar-SA"/>
          <w14:ligatures w14:val="none"/>
        </w:rPr>
        <w:t>к контракту №</w:t>
      </w:r>
      <w:r w:rsidR="00917926">
        <w:rPr>
          <w:rFonts w:ascii="Times New Roman" w:eastAsia="Times New Roman" w:hAnsi="Times New Roman" w:cs="Times New Roman"/>
          <w:kern w:val="0"/>
          <w:lang w:eastAsia="ar-SA"/>
          <w14:ligatures w14:val="none"/>
        </w:rPr>
        <w:t>_______</w:t>
      </w:r>
      <w:r>
        <w:rPr>
          <w:rFonts w:ascii="Times New Roman" w:eastAsia="Times New Roman" w:hAnsi="Times New Roman" w:cs="Times New Roman"/>
          <w:kern w:val="0"/>
          <w:lang w:eastAsia="ar-SA"/>
          <w14:ligatures w14:val="none"/>
        </w:rPr>
        <w:t>_____________</w:t>
      </w:r>
    </w:p>
    <w:p w14:paraId="0929A732" w14:textId="380496B3" w:rsidR="00160EBF" w:rsidRPr="00917926" w:rsidRDefault="00160EBF" w:rsidP="00160EBF">
      <w:pPr>
        <w:widowControl w:val="0"/>
        <w:suppressAutoHyphens/>
        <w:autoSpaceDE w:val="0"/>
        <w:spacing w:after="0" w:line="240" w:lineRule="auto"/>
        <w:jc w:val="center"/>
        <w:rPr>
          <w:rFonts w:ascii="Times New Roman" w:eastAsia="Times New Roman" w:hAnsi="Times New Roman" w:cs="Times New Roman"/>
          <w:kern w:val="0"/>
          <w:lang w:eastAsia="ar-SA"/>
          <w14:ligatures w14:val="none"/>
        </w:rPr>
      </w:pPr>
      <w:r>
        <w:rPr>
          <w:rFonts w:ascii="Times New Roman" w:eastAsia="Times New Roman" w:hAnsi="Times New Roman" w:cs="Times New Roman"/>
          <w:kern w:val="0"/>
          <w:lang w:eastAsia="ar-SA"/>
          <w14:ligatures w14:val="none"/>
        </w:rPr>
        <w:t xml:space="preserve">                                                                                     от «_____» ___________ 202_ года</w:t>
      </w:r>
    </w:p>
    <w:p w14:paraId="65261456" w14:textId="77777777" w:rsidR="00917926" w:rsidRPr="00917926" w:rsidRDefault="00917926" w:rsidP="00917926">
      <w:pPr>
        <w:widowControl w:val="0"/>
        <w:suppressAutoHyphens/>
        <w:autoSpaceDE w:val="0"/>
        <w:spacing w:after="0" w:line="240" w:lineRule="auto"/>
        <w:jc w:val="right"/>
        <w:rPr>
          <w:rFonts w:ascii="Times New Roman" w:eastAsia="Times New Roman" w:hAnsi="Times New Roman" w:cs="Times New Roman"/>
          <w:kern w:val="0"/>
          <w:lang w:eastAsia="ar-SA"/>
          <w14:ligatures w14:val="none"/>
        </w:rPr>
      </w:pPr>
    </w:p>
    <w:p w14:paraId="00E71132" w14:textId="517F80D0" w:rsidR="00917926" w:rsidRPr="00917926" w:rsidRDefault="00917926" w:rsidP="00917926">
      <w:pPr>
        <w:widowControl w:val="0"/>
        <w:suppressAutoHyphens/>
        <w:autoSpaceDE w:val="0"/>
        <w:spacing w:after="0" w:line="240" w:lineRule="auto"/>
        <w:jc w:val="center"/>
        <w:rPr>
          <w:rFonts w:ascii="Times New Roman" w:eastAsia="Times New Roman" w:hAnsi="Times New Roman" w:cs="Times New Roman"/>
          <w:kern w:val="0"/>
          <w:lang w:eastAsia="ar-SA"/>
          <w14:ligatures w14:val="none"/>
        </w:rPr>
      </w:pPr>
      <w:r w:rsidRPr="00917926">
        <w:rPr>
          <w:rFonts w:ascii="Times New Roman" w:eastAsia="Times New Roman" w:hAnsi="Times New Roman" w:cs="Times New Roman"/>
          <w:kern w:val="0"/>
          <w:lang w:eastAsia="ar-SA"/>
          <w14:ligatures w14:val="none"/>
        </w:rPr>
        <w:t xml:space="preserve">                                                                                                       </w:t>
      </w:r>
    </w:p>
    <w:p w14:paraId="3B8B587F" w14:textId="218214DF" w:rsidR="00917926" w:rsidRPr="00917926" w:rsidRDefault="00484A82" w:rsidP="00917926">
      <w:pPr>
        <w:spacing w:after="0" w:line="240" w:lineRule="auto"/>
        <w:jc w:val="center"/>
        <w:rPr>
          <w:rFonts w:ascii="Times New Roman" w:eastAsia="Calibri" w:hAnsi="Times New Roman" w:cs="Times New Roman"/>
          <w:kern w:val="0"/>
          <w14:ligatures w14:val="none"/>
        </w:rPr>
      </w:pPr>
      <w:bookmarkStart w:id="0" w:name="P456"/>
      <w:bookmarkEnd w:id="0"/>
      <w:r>
        <w:rPr>
          <w:rFonts w:ascii="Times New Roman" w:eastAsia="Calibri" w:hAnsi="Times New Roman" w:cs="Times New Roman"/>
          <w:kern w:val="0"/>
          <w14:ligatures w14:val="none"/>
        </w:rPr>
        <w:t xml:space="preserve">Техническое задание </w:t>
      </w:r>
      <w:r w:rsidR="00917926" w:rsidRPr="00917926">
        <w:rPr>
          <w:rFonts w:ascii="Times New Roman" w:eastAsia="Calibri" w:hAnsi="Times New Roman" w:cs="Times New Roman"/>
          <w:kern w:val="0"/>
          <w14:ligatures w14:val="none"/>
        </w:rPr>
        <w:t xml:space="preserve"> </w:t>
      </w:r>
    </w:p>
    <w:p w14:paraId="7C589E9B" w14:textId="33B2A96C" w:rsidR="00800D76" w:rsidRDefault="00800D76" w:rsidP="00800D76">
      <w:pPr>
        <w:spacing w:after="0" w:line="240" w:lineRule="auto"/>
        <w:jc w:val="center"/>
        <w:rPr>
          <w:rFonts w:ascii="Times New Roman" w:eastAsia="Times New Roman" w:hAnsi="Times New Roman" w:cs="Times New Roman"/>
          <w:b/>
          <w:bCs/>
          <w:kern w:val="0"/>
          <w:lang w:eastAsia="ru-RU"/>
          <w14:ligatures w14:val="none"/>
        </w:rPr>
      </w:pPr>
      <w:r w:rsidRPr="00CC5BC3">
        <w:rPr>
          <w:rFonts w:ascii="Times New Roman" w:eastAsia="Times New Roman" w:hAnsi="Times New Roman" w:cs="Times New Roman"/>
          <w:b/>
          <w:bCs/>
          <w:kern w:val="0"/>
          <w:lang w:eastAsia="ru-RU"/>
          <w14:ligatures w14:val="none"/>
        </w:rPr>
        <w:t xml:space="preserve">на </w:t>
      </w:r>
      <w:r w:rsidR="00484A82">
        <w:rPr>
          <w:rFonts w:ascii="Times New Roman" w:eastAsia="Times New Roman" w:hAnsi="Times New Roman" w:cs="Times New Roman"/>
          <w:b/>
          <w:bCs/>
          <w:kern w:val="0"/>
          <w:lang w:eastAsia="ru-RU"/>
          <w14:ligatures w14:val="none"/>
        </w:rPr>
        <w:t>оказание услуг</w:t>
      </w:r>
      <w:r w:rsidRPr="00CC5BC3">
        <w:rPr>
          <w:rFonts w:ascii="Times New Roman" w:eastAsia="Times New Roman" w:hAnsi="Times New Roman" w:cs="Times New Roman"/>
          <w:b/>
          <w:bCs/>
          <w:kern w:val="0"/>
          <w:lang w:eastAsia="ru-RU"/>
          <w14:ligatures w14:val="none"/>
        </w:rPr>
        <w:t xml:space="preserve"> </w:t>
      </w:r>
      <w:r>
        <w:rPr>
          <w:rFonts w:ascii="Times New Roman" w:eastAsia="Times New Roman" w:hAnsi="Times New Roman" w:cs="Times New Roman"/>
          <w:b/>
          <w:bCs/>
          <w:kern w:val="0"/>
          <w:lang w:eastAsia="ru-RU"/>
          <w14:ligatures w14:val="none"/>
        </w:rPr>
        <w:t xml:space="preserve">(перечислить кратко </w:t>
      </w:r>
      <w:r w:rsidR="002B55CD">
        <w:rPr>
          <w:rFonts w:ascii="Times New Roman" w:eastAsia="Times New Roman" w:hAnsi="Times New Roman" w:cs="Times New Roman"/>
          <w:b/>
          <w:bCs/>
          <w:kern w:val="0"/>
          <w:lang w:eastAsia="ru-RU"/>
          <w14:ligatures w14:val="none"/>
        </w:rPr>
        <w:t>Услуга</w:t>
      </w:r>
      <w:r>
        <w:rPr>
          <w:rFonts w:ascii="Times New Roman" w:eastAsia="Times New Roman" w:hAnsi="Times New Roman" w:cs="Times New Roman"/>
          <w:b/>
          <w:bCs/>
          <w:kern w:val="0"/>
          <w:lang w:eastAsia="ru-RU"/>
          <w14:ligatures w14:val="none"/>
        </w:rPr>
        <w:t xml:space="preserve">) </w:t>
      </w:r>
    </w:p>
    <w:p w14:paraId="7B0888D4" w14:textId="1176243B" w:rsidR="00800D76" w:rsidRDefault="00800D76" w:rsidP="00800D76">
      <w:pPr>
        <w:spacing w:after="0" w:line="240" w:lineRule="auto"/>
        <w:jc w:val="center"/>
        <w:rPr>
          <w:rFonts w:ascii="Times New Roman" w:eastAsia="Times New Roman" w:hAnsi="Times New Roman" w:cs="Times New Roman"/>
          <w:b/>
          <w:bCs/>
          <w:color w:val="000000"/>
          <w:kern w:val="0"/>
          <w:shd w:val="clear" w:color="auto" w:fill="FAFAFA"/>
          <w:lang w:eastAsia="ru-RU"/>
          <w14:ligatures w14:val="none"/>
        </w:rPr>
      </w:pPr>
      <w:r w:rsidRPr="00917926">
        <w:rPr>
          <w:rFonts w:ascii="Times New Roman" w:eastAsia="Times New Roman" w:hAnsi="Times New Roman" w:cs="Times New Roman"/>
          <w:b/>
          <w:bCs/>
          <w:color w:val="000000"/>
          <w:kern w:val="0"/>
          <w:shd w:val="clear" w:color="auto" w:fill="FAFAFA"/>
          <w:lang w:eastAsia="ru-RU"/>
          <w14:ligatures w14:val="none"/>
        </w:rPr>
        <w:t xml:space="preserve">для нужд ФГБУ «Северный ЭР АСР» </w:t>
      </w:r>
    </w:p>
    <w:p w14:paraId="6FC0017D" w14:textId="77777777" w:rsidR="00484A82" w:rsidRDefault="00484A82" w:rsidP="00800D76">
      <w:pPr>
        <w:spacing w:after="0" w:line="240" w:lineRule="auto"/>
        <w:jc w:val="center"/>
        <w:rPr>
          <w:rFonts w:ascii="Times New Roman" w:eastAsia="Times New Roman" w:hAnsi="Times New Roman" w:cs="Times New Roman"/>
          <w:b/>
          <w:bCs/>
          <w:color w:val="000000"/>
          <w:kern w:val="0"/>
          <w:shd w:val="clear" w:color="auto" w:fill="FAFAFA"/>
          <w:lang w:eastAsia="ru-RU"/>
          <w14:ligatures w14:val="none"/>
        </w:rPr>
      </w:pPr>
    </w:p>
    <w:p w14:paraId="65927752" w14:textId="77777777" w:rsidR="00484A82" w:rsidRDefault="00484A82" w:rsidP="00800D76">
      <w:pPr>
        <w:spacing w:after="0" w:line="240" w:lineRule="auto"/>
        <w:jc w:val="center"/>
        <w:rPr>
          <w:rFonts w:ascii="Times New Roman" w:eastAsia="Times New Roman" w:hAnsi="Times New Roman" w:cs="Times New Roman"/>
          <w:b/>
          <w:bCs/>
          <w:color w:val="000000"/>
          <w:kern w:val="0"/>
          <w:shd w:val="clear" w:color="auto" w:fill="FAFAFA"/>
          <w:lang w:eastAsia="ru-RU"/>
          <w14:ligatures w14:val="none"/>
        </w:rPr>
      </w:pPr>
    </w:p>
    <w:p w14:paraId="6BCED5DA" w14:textId="77777777" w:rsidR="00917926" w:rsidRPr="00917926" w:rsidRDefault="00917926" w:rsidP="00917926">
      <w:pPr>
        <w:spacing w:after="0" w:line="240" w:lineRule="auto"/>
        <w:jc w:val="center"/>
        <w:rPr>
          <w:rFonts w:ascii="Times New Roman" w:eastAsia="Calibri" w:hAnsi="Times New Roman" w:cs="Times New Roman"/>
          <w:kern w:val="0"/>
          <w14:ligatures w14:val="none"/>
        </w:rPr>
      </w:pPr>
    </w:p>
    <w:p w14:paraId="0B2DAF3A" w14:textId="77777777" w:rsidR="00917926" w:rsidRDefault="00917926" w:rsidP="00917926">
      <w:pPr>
        <w:widowControl w:val="0"/>
        <w:suppressAutoHyphens/>
        <w:autoSpaceDE w:val="0"/>
        <w:spacing w:after="0" w:line="240" w:lineRule="auto"/>
        <w:jc w:val="center"/>
        <w:rPr>
          <w:rFonts w:ascii="Times New Roman" w:eastAsia="Times New Roman" w:hAnsi="Times New Roman" w:cs="Times New Roman"/>
          <w:color w:val="000000"/>
          <w:kern w:val="0"/>
          <w:shd w:val="clear" w:color="auto" w:fill="FAFAFA"/>
          <w:lang w:eastAsia="ru-RU"/>
          <w14:ligatures w14:val="none"/>
        </w:rPr>
      </w:pPr>
    </w:p>
    <w:tbl>
      <w:tblPr>
        <w:tblStyle w:val="ac"/>
        <w:tblW w:w="9634" w:type="dxa"/>
        <w:tblLook w:val="04A0" w:firstRow="1" w:lastRow="0" w:firstColumn="1" w:lastColumn="0" w:noHBand="0" w:noVBand="1"/>
      </w:tblPr>
      <w:tblGrid>
        <w:gridCol w:w="770"/>
        <w:gridCol w:w="2440"/>
        <w:gridCol w:w="1605"/>
        <w:gridCol w:w="698"/>
        <w:gridCol w:w="1292"/>
        <w:gridCol w:w="1427"/>
        <w:gridCol w:w="1402"/>
      </w:tblGrid>
      <w:tr w:rsidR="00AB4AA8" w14:paraId="196806CE" w14:textId="77777777" w:rsidTr="00AB4AA8">
        <w:tc>
          <w:tcPr>
            <w:tcW w:w="770" w:type="dxa"/>
          </w:tcPr>
          <w:p w14:paraId="5E291ADD" w14:textId="63EF41F5" w:rsidR="00AB4AA8" w:rsidRDefault="00AB4AA8"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№п/п</w:t>
            </w:r>
          </w:p>
        </w:tc>
        <w:tc>
          <w:tcPr>
            <w:tcW w:w="2440" w:type="dxa"/>
          </w:tcPr>
          <w:p w14:paraId="69F876B6" w14:textId="6D3D54B7" w:rsidR="00AB4AA8" w:rsidRDefault="00AB4AA8"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sidRPr="00917926">
              <w:rPr>
                <w:rFonts w:ascii="Times New Roman" w:eastAsia="Times New Roman" w:hAnsi="Times New Roman" w:cs="Times New Roman"/>
                <w:b/>
                <w:bCs/>
                <w:color w:val="000000"/>
                <w:kern w:val="0"/>
                <w:sz w:val="22"/>
                <w:szCs w:val="22"/>
                <w:lang w:eastAsia="ru-RU"/>
                <w14:ligatures w14:val="none"/>
              </w:rPr>
              <w:t xml:space="preserve">Наименование запрашиваемых </w:t>
            </w:r>
            <w:r>
              <w:rPr>
                <w:rFonts w:ascii="Times New Roman" w:eastAsia="Times New Roman" w:hAnsi="Times New Roman" w:cs="Times New Roman"/>
                <w:b/>
                <w:bCs/>
                <w:color w:val="000000"/>
                <w:kern w:val="0"/>
                <w:sz w:val="22"/>
                <w:szCs w:val="22"/>
                <w:lang w:eastAsia="ru-RU"/>
                <w14:ligatures w14:val="none"/>
              </w:rPr>
              <w:t>товаров</w:t>
            </w:r>
            <w:r w:rsidRPr="00917926">
              <w:rPr>
                <w:rFonts w:ascii="Times New Roman" w:eastAsia="Times New Roman" w:hAnsi="Times New Roman" w:cs="Times New Roman"/>
                <w:b/>
                <w:bCs/>
                <w:color w:val="000000"/>
                <w:kern w:val="0"/>
                <w:sz w:val="22"/>
                <w:szCs w:val="22"/>
                <w:lang w:eastAsia="ru-RU"/>
                <w14:ligatures w14:val="none"/>
              </w:rPr>
              <w:t>, работ, услуг.</w:t>
            </w:r>
          </w:p>
        </w:tc>
        <w:tc>
          <w:tcPr>
            <w:tcW w:w="1605" w:type="dxa"/>
          </w:tcPr>
          <w:p w14:paraId="4E513D5C" w14:textId="39106695" w:rsidR="00AB4AA8" w:rsidRPr="00917926" w:rsidRDefault="00AB4AA8" w:rsidP="00917926">
            <w:pPr>
              <w:widowControl w:val="0"/>
              <w:suppressAutoHyphens/>
              <w:autoSpaceDE w:val="0"/>
              <w:jc w:val="center"/>
              <w:rPr>
                <w:rFonts w:ascii="Times New Roman" w:eastAsia="Times New Roman" w:hAnsi="Times New Roman" w:cs="Times New Roman"/>
                <w:b/>
                <w:bCs/>
                <w:color w:val="000000"/>
                <w:kern w:val="0"/>
                <w:sz w:val="22"/>
                <w:szCs w:val="22"/>
                <w:lang w:eastAsia="ru-RU"/>
                <w14:ligatures w14:val="none"/>
              </w:rPr>
            </w:pPr>
            <w:r w:rsidRPr="00AB4AA8">
              <w:rPr>
                <w:rFonts w:ascii="Times New Roman" w:eastAsia="Times New Roman" w:hAnsi="Times New Roman" w:cs="Times New Roman"/>
                <w:b/>
                <w:bCs/>
                <w:color w:val="000000"/>
                <w:kern w:val="0"/>
                <w:sz w:val="22"/>
                <w:szCs w:val="22"/>
                <w:lang w:eastAsia="ru-RU"/>
                <w14:ligatures w14:val="none"/>
              </w:rPr>
              <w:t>ОКПД2</w:t>
            </w:r>
          </w:p>
        </w:tc>
        <w:tc>
          <w:tcPr>
            <w:tcW w:w="698" w:type="dxa"/>
          </w:tcPr>
          <w:p w14:paraId="7BEF0991" w14:textId="61F7F3E3" w:rsidR="00AB4AA8" w:rsidRPr="00AB4AA8" w:rsidRDefault="00AB4AA8" w:rsidP="00AB4AA8">
            <w:pPr>
              <w:widowControl w:val="0"/>
              <w:suppressAutoHyphens/>
              <w:autoSpaceDE w:val="0"/>
              <w:jc w:val="center"/>
              <w:rPr>
                <w:rFonts w:ascii="Times New Roman" w:eastAsia="Times New Roman" w:hAnsi="Times New Roman" w:cs="Times New Roman"/>
                <w:b/>
                <w:bCs/>
                <w:color w:val="000000"/>
                <w:kern w:val="0"/>
                <w:sz w:val="22"/>
                <w:szCs w:val="22"/>
                <w:lang w:eastAsia="ru-RU"/>
                <w14:ligatures w14:val="none"/>
              </w:rPr>
            </w:pPr>
            <w:r w:rsidRPr="00917926">
              <w:rPr>
                <w:rFonts w:ascii="Times New Roman" w:eastAsia="Times New Roman" w:hAnsi="Times New Roman" w:cs="Times New Roman"/>
                <w:b/>
                <w:bCs/>
                <w:color w:val="000000"/>
                <w:kern w:val="0"/>
                <w:sz w:val="22"/>
                <w:szCs w:val="22"/>
                <w:lang w:eastAsia="ru-RU"/>
                <w14:ligatures w14:val="none"/>
              </w:rPr>
              <w:t>Кол</w:t>
            </w:r>
            <w:r>
              <w:rPr>
                <w:rFonts w:ascii="Times New Roman" w:eastAsia="Times New Roman" w:hAnsi="Times New Roman" w:cs="Times New Roman"/>
                <w:b/>
                <w:bCs/>
                <w:color w:val="000000"/>
                <w:kern w:val="0"/>
                <w:sz w:val="22"/>
                <w:szCs w:val="22"/>
                <w:lang w:eastAsia="ru-RU"/>
                <w14:ligatures w14:val="none"/>
              </w:rPr>
              <w:t>-</w:t>
            </w:r>
            <w:r w:rsidRPr="00917926">
              <w:rPr>
                <w:rFonts w:ascii="Times New Roman" w:eastAsia="Times New Roman" w:hAnsi="Times New Roman" w:cs="Times New Roman"/>
                <w:b/>
                <w:bCs/>
                <w:color w:val="000000"/>
                <w:kern w:val="0"/>
                <w:sz w:val="22"/>
                <w:szCs w:val="22"/>
                <w:lang w:eastAsia="ru-RU"/>
                <w14:ligatures w14:val="none"/>
              </w:rPr>
              <w:t>во</w:t>
            </w:r>
          </w:p>
        </w:tc>
        <w:tc>
          <w:tcPr>
            <w:tcW w:w="1292" w:type="dxa"/>
          </w:tcPr>
          <w:p w14:paraId="1C4EFDA2" w14:textId="2E7A73F8" w:rsidR="00AB4AA8" w:rsidRDefault="00AB4AA8"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 xml:space="preserve">Ед. измерения </w:t>
            </w:r>
          </w:p>
        </w:tc>
        <w:tc>
          <w:tcPr>
            <w:tcW w:w="1427" w:type="dxa"/>
          </w:tcPr>
          <w:p w14:paraId="1D64F05E" w14:textId="34E1679D" w:rsidR="00AB4AA8" w:rsidRDefault="00AB4AA8"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Цена за 1 ед,, с учетом/без учета НДС</w:t>
            </w:r>
          </w:p>
        </w:tc>
        <w:tc>
          <w:tcPr>
            <w:tcW w:w="1402" w:type="dxa"/>
          </w:tcPr>
          <w:p w14:paraId="446608AF" w14:textId="4E8D3255" w:rsidR="00AB4AA8" w:rsidRDefault="00AB4AA8"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Всего, ч учетом/без учета НДС</w:t>
            </w:r>
          </w:p>
        </w:tc>
      </w:tr>
      <w:tr w:rsidR="00AB4AA8" w14:paraId="7460F81D" w14:textId="77777777" w:rsidTr="00AB4AA8">
        <w:tc>
          <w:tcPr>
            <w:tcW w:w="770" w:type="dxa"/>
          </w:tcPr>
          <w:p w14:paraId="614E91FE" w14:textId="0D1ACFE1" w:rsidR="00AB4AA8" w:rsidRDefault="00AB4AA8"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1</w:t>
            </w:r>
          </w:p>
        </w:tc>
        <w:tc>
          <w:tcPr>
            <w:tcW w:w="2440" w:type="dxa"/>
          </w:tcPr>
          <w:p w14:paraId="1E439C82" w14:textId="0883F7AE" w:rsidR="00AB4AA8" w:rsidRDefault="00AB4AA8"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sidRPr="00AB4AA8">
              <w:rPr>
                <w:rFonts w:ascii="Times New Roman" w:eastAsia="Times New Roman" w:hAnsi="Times New Roman" w:cs="Times New Roman"/>
                <w:color w:val="000000"/>
                <w:kern w:val="0"/>
                <w:shd w:val="clear" w:color="auto" w:fill="FAFAFA"/>
                <w:lang w:eastAsia="ru-RU"/>
                <w14:ligatures w14:val="none"/>
              </w:rPr>
              <w:t>Услуг по бункеровке пресной водой МК-063</w:t>
            </w:r>
            <w:r>
              <w:rPr>
                <w:rFonts w:ascii="Times New Roman" w:eastAsia="Times New Roman" w:hAnsi="Times New Roman" w:cs="Times New Roman"/>
                <w:color w:val="000000"/>
                <w:kern w:val="0"/>
                <w:shd w:val="clear" w:color="auto" w:fill="FAFAFA"/>
                <w:lang w:eastAsia="ru-RU"/>
                <w14:ligatures w14:val="none"/>
              </w:rPr>
              <w:t>2</w:t>
            </w:r>
            <w:r w:rsidRPr="00AB4AA8">
              <w:rPr>
                <w:rFonts w:ascii="Times New Roman" w:eastAsia="Times New Roman" w:hAnsi="Times New Roman" w:cs="Times New Roman"/>
                <w:color w:val="000000"/>
                <w:kern w:val="0"/>
                <w:shd w:val="clear" w:color="auto" w:fill="FAFAFA"/>
                <w:lang w:eastAsia="ru-RU"/>
                <w14:ligatures w14:val="none"/>
              </w:rPr>
              <w:t xml:space="preserve"> МБ "</w:t>
            </w:r>
            <w:r>
              <w:rPr>
                <w:rFonts w:ascii="Times New Roman" w:eastAsia="Times New Roman" w:hAnsi="Times New Roman" w:cs="Times New Roman"/>
                <w:color w:val="000000"/>
                <w:kern w:val="0"/>
                <w:shd w:val="clear" w:color="auto" w:fill="FAFAFA"/>
                <w:lang w:eastAsia="ru-RU"/>
                <w14:ligatures w14:val="none"/>
              </w:rPr>
              <w:t>Микула</w:t>
            </w:r>
            <w:r w:rsidRPr="00AB4AA8">
              <w:rPr>
                <w:rFonts w:ascii="Times New Roman" w:eastAsia="Times New Roman" w:hAnsi="Times New Roman" w:cs="Times New Roman"/>
                <w:color w:val="000000"/>
                <w:kern w:val="0"/>
                <w:shd w:val="clear" w:color="auto" w:fill="FAFAFA"/>
                <w:lang w:eastAsia="ru-RU"/>
                <w14:ligatures w14:val="none"/>
              </w:rPr>
              <w:t>"</w:t>
            </w:r>
          </w:p>
        </w:tc>
        <w:tc>
          <w:tcPr>
            <w:tcW w:w="1605" w:type="dxa"/>
          </w:tcPr>
          <w:p w14:paraId="61272AC3" w14:textId="73B4CBBD" w:rsidR="00AB4AA8" w:rsidRDefault="00AB4AA8"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sidRPr="00AB4AA8">
              <w:rPr>
                <w:rFonts w:ascii="Times New Roman" w:eastAsia="Times New Roman" w:hAnsi="Times New Roman" w:cs="Times New Roman"/>
                <w:color w:val="000000"/>
                <w:kern w:val="0"/>
                <w:shd w:val="clear" w:color="auto" w:fill="FAFAFA"/>
                <w:lang w:eastAsia="ru-RU"/>
                <w14:ligatures w14:val="none"/>
              </w:rPr>
              <w:t>52.22.19.191</w:t>
            </w:r>
          </w:p>
        </w:tc>
        <w:tc>
          <w:tcPr>
            <w:tcW w:w="698" w:type="dxa"/>
          </w:tcPr>
          <w:p w14:paraId="22D7FBE6" w14:textId="1DABC166" w:rsidR="00AB4AA8" w:rsidRDefault="00AB4AA8"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70</w:t>
            </w:r>
          </w:p>
        </w:tc>
        <w:tc>
          <w:tcPr>
            <w:tcW w:w="1292" w:type="dxa"/>
          </w:tcPr>
          <w:p w14:paraId="52E763C5" w14:textId="2DEE29DA" w:rsidR="00AB4AA8" w:rsidRDefault="00AB4AA8"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т</w:t>
            </w:r>
          </w:p>
        </w:tc>
        <w:tc>
          <w:tcPr>
            <w:tcW w:w="1427" w:type="dxa"/>
          </w:tcPr>
          <w:p w14:paraId="11EB65C5" w14:textId="77777777" w:rsidR="00AB4AA8" w:rsidRDefault="00AB4AA8"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402" w:type="dxa"/>
          </w:tcPr>
          <w:p w14:paraId="0EABEAF2" w14:textId="77777777" w:rsidR="00AB4AA8" w:rsidRDefault="00AB4AA8"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r>
      <w:tr w:rsidR="00AB4AA8" w14:paraId="1728A3A6" w14:textId="77777777" w:rsidTr="00AB4AA8">
        <w:tc>
          <w:tcPr>
            <w:tcW w:w="8232" w:type="dxa"/>
            <w:gridSpan w:val="6"/>
          </w:tcPr>
          <w:p w14:paraId="66AF7E2E" w14:textId="36A06A56" w:rsidR="00AB4AA8" w:rsidRDefault="00AB4AA8"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ИТОГО: с учетом/без учета НДС</w:t>
            </w:r>
          </w:p>
        </w:tc>
        <w:tc>
          <w:tcPr>
            <w:tcW w:w="1402" w:type="dxa"/>
          </w:tcPr>
          <w:p w14:paraId="7588AB82" w14:textId="77777777" w:rsidR="00AB4AA8" w:rsidRDefault="00AB4AA8"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r>
    </w:tbl>
    <w:p w14:paraId="59737894" w14:textId="77777777" w:rsidR="00160EBF" w:rsidRDefault="00160EBF" w:rsidP="00917926">
      <w:pPr>
        <w:widowControl w:val="0"/>
        <w:suppressAutoHyphens/>
        <w:autoSpaceDE w:val="0"/>
        <w:spacing w:after="0" w:line="240" w:lineRule="auto"/>
        <w:jc w:val="center"/>
        <w:rPr>
          <w:rFonts w:ascii="Times New Roman" w:eastAsia="Times New Roman" w:hAnsi="Times New Roman" w:cs="Times New Roman"/>
          <w:color w:val="000000"/>
          <w:kern w:val="0"/>
          <w:shd w:val="clear" w:color="auto" w:fill="FAFAFA"/>
          <w:lang w:eastAsia="ru-RU"/>
          <w14:ligatures w14:val="none"/>
        </w:rPr>
      </w:pPr>
    </w:p>
    <w:p w14:paraId="1F40DBAE" w14:textId="77777777" w:rsidR="00917926" w:rsidRPr="00917926" w:rsidRDefault="00917926" w:rsidP="00160EBF">
      <w:pPr>
        <w:spacing w:after="0" w:line="240" w:lineRule="auto"/>
        <w:rPr>
          <w:rFonts w:ascii="Times New Roman" w:eastAsia="Calibri" w:hAnsi="Times New Roman" w:cs="Times New Roman"/>
          <w:kern w:val="0"/>
          <w14:ligatures w14:val="none"/>
        </w:rPr>
      </w:pPr>
    </w:p>
    <w:p w14:paraId="3B4F594F" w14:textId="77777777" w:rsidR="00917926" w:rsidRPr="00917926" w:rsidRDefault="00917926" w:rsidP="00917926">
      <w:pPr>
        <w:spacing w:after="0" w:line="240" w:lineRule="auto"/>
        <w:ind w:firstLine="539"/>
        <w:jc w:val="both"/>
        <w:rPr>
          <w:rFonts w:ascii="Times New Roman" w:eastAsia="Calibri" w:hAnsi="Times New Roman" w:cs="Times New Roman"/>
          <w:color w:val="000000"/>
          <w:kern w:val="0"/>
          <w14:ligatures w14:val="none"/>
        </w:rPr>
      </w:pPr>
      <w:r w:rsidRPr="00917926">
        <w:rPr>
          <w:rFonts w:ascii="Times New Roman" w:eastAsia="Calibri" w:hAnsi="Times New Roman" w:cs="Times New Roman"/>
          <w:color w:val="000000"/>
          <w:kern w:val="0"/>
          <w14:ligatures w14:val="none"/>
        </w:rPr>
        <w:t xml:space="preserve">Гарантийный срок: </w:t>
      </w:r>
    </w:p>
    <w:p w14:paraId="6E21F3ED" w14:textId="7B1C9788" w:rsidR="00917926" w:rsidRDefault="00917926" w:rsidP="00917926">
      <w:pPr>
        <w:spacing w:after="0" w:line="240" w:lineRule="auto"/>
        <w:ind w:firstLine="539"/>
        <w:jc w:val="both"/>
        <w:rPr>
          <w:rFonts w:ascii="Times New Roman" w:eastAsia="Calibri" w:hAnsi="Times New Roman" w:cs="Times New Roman"/>
          <w:kern w:val="0"/>
          <w14:ligatures w14:val="none"/>
        </w:rPr>
      </w:pPr>
      <w:r w:rsidRPr="00917926">
        <w:rPr>
          <w:rFonts w:ascii="Times New Roman" w:eastAsia="Calibri" w:hAnsi="Times New Roman" w:cs="Times New Roman"/>
          <w:kern w:val="0"/>
          <w14:ligatures w14:val="none"/>
        </w:rPr>
        <w:t xml:space="preserve">Гарантийный срок на </w:t>
      </w:r>
      <w:r w:rsidR="002B55CD">
        <w:rPr>
          <w:rFonts w:ascii="Times New Roman" w:eastAsia="Calibri" w:hAnsi="Times New Roman" w:cs="Times New Roman"/>
          <w:kern w:val="0"/>
          <w14:ligatures w14:val="none"/>
        </w:rPr>
        <w:t>Услуга</w:t>
      </w:r>
      <w:r w:rsidRPr="00917926">
        <w:rPr>
          <w:rFonts w:ascii="Times New Roman" w:eastAsia="Calibri" w:hAnsi="Times New Roman" w:cs="Times New Roman"/>
          <w:kern w:val="0"/>
          <w14:ligatures w14:val="none"/>
        </w:rPr>
        <w:t xml:space="preserve"> должен соответствовать гарантийным требованиям, предъявляемым к такого вида </w:t>
      </w:r>
      <w:r w:rsidR="002B55CD">
        <w:rPr>
          <w:rFonts w:ascii="Times New Roman" w:eastAsia="Calibri" w:hAnsi="Times New Roman" w:cs="Times New Roman"/>
          <w:kern w:val="0"/>
          <w14:ligatures w14:val="none"/>
        </w:rPr>
        <w:t>Услуг</w:t>
      </w:r>
      <w:r w:rsidRPr="00917926">
        <w:rPr>
          <w:rFonts w:ascii="Times New Roman" w:eastAsia="Calibri" w:hAnsi="Times New Roman" w:cs="Times New Roman"/>
          <w:kern w:val="0"/>
          <w14:ligatures w14:val="none"/>
        </w:rPr>
        <w:t xml:space="preserve">, и должен подтверждаться документами от </w:t>
      </w:r>
      <w:r w:rsidR="00484A82">
        <w:rPr>
          <w:rFonts w:ascii="Times New Roman" w:eastAsia="Calibri" w:hAnsi="Times New Roman" w:cs="Times New Roman"/>
          <w:kern w:val="0"/>
          <w14:ligatures w14:val="none"/>
        </w:rPr>
        <w:t>Исполнителя</w:t>
      </w:r>
      <w:r w:rsidRPr="00917926">
        <w:rPr>
          <w:rFonts w:ascii="Times New Roman" w:eastAsia="Calibri" w:hAnsi="Times New Roman" w:cs="Times New Roman"/>
          <w:kern w:val="0"/>
          <w14:ligatures w14:val="none"/>
        </w:rPr>
        <w:t xml:space="preserve">. </w:t>
      </w:r>
    </w:p>
    <w:p w14:paraId="3506EDD6" w14:textId="77777777" w:rsidR="00160EBF" w:rsidRDefault="00160EBF" w:rsidP="00917926">
      <w:pPr>
        <w:spacing w:after="0" w:line="240" w:lineRule="auto"/>
        <w:ind w:firstLine="539"/>
        <w:jc w:val="both"/>
        <w:rPr>
          <w:rFonts w:ascii="Times New Roman" w:eastAsia="Calibri" w:hAnsi="Times New Roman" w:cs="Times New Roman"/>
          <w:kern w:val="0"/>
          <w14:ligatures w14:val="none"/>
        </w:rPr>
      </w:pPr>
    </w:p>
    <w:p w14:paraId="2025E846" w14:textId="77777777" w:rsidR="00AB4AA8" w:rsidRDefault="00AB4AA8" w:rsidP="00917926">
      <w:pPr>
        <w:spacing w:after="0" w:line="240" w:lineRule="auto"/>
        <w:ind w:firstLine="539"/>
        <w:jc w:val="both"/>
        <w:rPr>
          <w:rFonts w:ascii="Times New Roman" w:eastAsia="Calibri" w:hAnsi="Times New Roman" w:cs="Times New Roman"/>
          <w:kern w:val="0"/>
          <w14:ligatures w14:val="none"/>
        </w:rPr>
      </w:pPr>
    </w:p>
    <w:p w14:paraId="39F19DF9" w14:textId="77777777" w:rsidR="00AB4AA8" w:rsidRDefault="00AB4AA8" w:rsidP="00917926">
      <w:pPr>
        <w:spacing w:after="0" w:line="240" w:lineRule="auto"/>
        <w:ind w:firstLine="539"/>
        <w:jc w:val="both"/>
        <w:rPr>
          <w:rFonts w:ascii="Times New Roman" w:eastAsia="Calibri" w:hAnsi="Times New Roman" w:cs="Times New Roman"/>
          <w:kern w:val="0"/>
          <w14:ligatures w14:val="none"/>
        </w:rPr>
      </w:pPr>
    </w:p>
    <w:p w14:paraId="71F1135B" w14:textId="77777777" w:rsidR="00AB4AA8" w:rsidRDefault="00AB4AA8" w:rsidP="00917926">
      <w:pPr>
        <w:spacing w:after="0" w:line="240" w:lineRule="auto"/>
        <w:ind w:firstLine="539"/>
        <w:jc w:val="both"/>
        <w:rPr>
          <w:rFonts w:ascii="Times New Roman" w:eastAsia="Calibri" w:hAnsi="Times New Roman" w:cs="Times New Roman"/>
          <w:kern w:val="0"/>
          <w14:ligatures w14:val="none"/>
        </w:rPr>
      </w:pPr>
    </w:p>
    <w:p w14:paraId="03D53A3B" w14:textId="77777777" w:rsidR="00AB4AA8" w:rsidRDefault="00AB4AA8" w:rsidP="00917926">
      <w:pPr>
        <w:spacing w:after="0" w:line="240" w:lineRule="auto"/>
        <w:ind w:firstLine="539"/>
        <w:jc w:val="both"/>
        <w:rPr>
          <w:rFonts w:ascii="Times New Roman" w:eastAsia="Calibri" w:hAnsi="Times New Roman" w:cs="Times New Roman"/>
          <w:kern w:val="0"/>
          <w14:ligatures w14:val="none"/>
        </w:rPr>
      </w:pPr>
    </w:p>
    <w:p w14:paraId="56CA1EB0" w14:textId="77777777" w:rsidR="00AB4AA8" w:rsidRPr="00917926" w:rsidRDefault="00AB4AA8" w:rsidP="00917926">
      <w:pPr>
        <w:spacing w:after="0" w:line="240" w:lineRule="auto"/>
        <w:ind w:firstLine="539"/>
        <w:jc w:val="both"/>
        <w:rPr>
          <w:rFonts w:ascii="Times New Roman" w:eastAsia="Calibri" w:hAnsi="Times New Roman" w:cs="Times New Roman"/>
          <w:kern w:val="0"/>
          <w14:ligatures w14:val="none"/>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160EBF" w:rsidRPr="00917926" w14:paraId="5B6E5549" w14:textId="77777777" w:rsidTr="00AC6F6D">
        <w:trPr>
          <w:trHeight w:val="272"/>
        </w:trPr>
        <w:tc>
          <w:tcPr>
            <w:tcW w:w="5245" w:type="dxa"/>
            <w:vAlign w:val="center"/>
          </w:tcPr>
          <w:p w14:paraId="5618EB08" w14:textId="77777777" w:rsidR="00160EBF" w:rsidRPr="00917926" w:rsidRDefault="00160EBF" w:rsidP="00AC6F6D">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ЗАКАЗЧИК:</w:t>
            </w:r>
          </w:p>
        </w:tc>
        <w:tc>
          <w:tcPr>
            <w:tcW w:w="4536" w:type="dxa"/>
            <w:vAlign w:val="center"/>
          </w:tcPr>
          <w:p w14:paraId="14FD7B42" w14:textId="199C6FBD" w:rsidR="00160EBF" w:rsidRPr="00917926" w:rsidRDefault="00160EBF" w:rsidP="00AC6F6D">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00AC6464">
              <w:rPr>
                <w:rFonts w:ascii="Times New Roman" w:eastAsia="Times New Roman" w:hAnsi="Times New Roman" w:cs="Times New Roman"/>
                <w:kern w:val="0"/>
                <w:lang w:eastAsia="ru-RU"/>
                <w14:ligatures w14:val="none"/>
              </w:rPr>
              <w:t>ИСПОЛНИТЕЛЬ</w:t>
            </w:r>
            <w:r w:rsidRPr="00917926">
              <w:rPr>
                <w:rFonts w:ascii="Times New Roman" w:eastAsia="Times New Roman" w:hAnsi="Times New Roman" w:cs="Times New Roman"/>
                <w:kern w:val="0"/>
                <w:lang w:eastAsia="ru-RU"/>
                <w14:ligatures w14:val="none"/>
              </w:rPr>
              <w:t>:</w:t>
            </w:r>
          </w:p>
        </w:tc>
      </w:tr>
      <w:tr w:rsidR="00160EBF" w:rsidRPr="00917926" w14:paraId="54201DDF" w14:textId="77777777" w:rsidTr="00AC6F6D">
        <w:trPr>
          <w:trHeight w:val="194"/>
        </w:trPr>
        <w:tc>
          <w:tcPr>
            <w:tcW w:w="5245" w:type="dxa"/>
            <w:vAlign w:val="center"/>
          </w:tcPr>
          <w:p w14:paraId="32CAC835"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u w:val="single"/>
                <w:lang w:eastAsia="ru-RU"/>
                <w14:ligatures w14:val="none"/>
              </w:rPr>
              <w:t>Начальник Учреждения</w:t>
            </w:r>
          </w:p>
          <w:p w14:paraId="286F684E"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c>
          <w:tcPr>
            <w:tcW w:w="4536" w:type="dxa"/>
            <w:vAlign w:val="center"/>
          </w:tcPr>
          <w:p w14:paraId="55014403"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2C9B1277"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r>
      <w:tr w:rsidR="00160EBF" w:rsidRPr="00917926" w14:paraId="78E1F769" w14:textId="77777777" w:rsidTr="00AC6F6D">
        <w:tc>
          <w:tcPr>
            <w:tcW w:w="5245" w:type="dxa"/>
            <w:vAlign w:val="center"/>
          </w:tcPr>
          <w:p w14:paraId="6F26C827" w14:textId="28B73E50"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lang w:eastAsia="ru-RU"/>
                <w14:ligatures w14:val="none"/>
              </w:rPr>
              <w:t>_____________</w:t>
            </w:r>
            <w:r w:rsidR="001378DA">
              <w:rPr>
                <w:rFonts w:ascii="Times New Roman" w:eastAsia="Times New Roman" w:hAnsi="Times New Roman" w:cs="Times New Roman"/>
                <w:kern w:val="0"/>
                <w:lang w:eastAsia="ru-RU"/>
                <w14:ligatures w14:val="none"/>
              </w:rPr>
              <w:t>Н.Н. Малашин</w:t>
            </w:r>
          </w:p>
          <w:p w14:paraId="3DD97FB2"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Pr="00917926">
              <w:rPr>
                <w:rFonts w:ascii="Times New Roman" w:eastAsia="Times New Roman" w:hAnsi="Times New Roman" w:cs="Times New Roman"/>
                <w:i/>
                <w:kern w:val="0"/>
                <w:lang w:eastAsia="ru-RU"/>
                <w14:ligatures w14:val="none"/>
              </w:rPr>
              <w:t>подпись, фамилия и инициалы)</w:t>
            </w:r>
          </w:p>
        </w:tc>
        <w:tc>
          <w:tcPr>
            <w:tcW w:w="4536" w:type="dxa"/>
            <w:vAlign w:val="center"/>
          </w:tcPr>
          <w:p w14:paraId="5C04AF7F"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3ACD8131"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подпись, фамилия и инициалы</w:t>
            </w:r>
            <w:r w:rsidRPr="00917926">
              <w:rPr>
                <w:rFonts w:ascii="Times New Roman" w:eastAsia="Times New Roman" w:hAnsi="Times New Roman" w:cs="Times New Roman"/>
                <w:kern w:val="0"/>
                <w:lang w:eastAsia="ru-RU"/>
                <w14:ligatures w14:val="none"/>
              </w:rPr>
              <w:t>)</w:t>
            </w:r>
          </w:p>
        </w:tc>
      </w:tr>
      <w:tr w:rsidR="00160EBF" w:rsidRPr="00917926" w14:paraId="10CA85F3" w14:textId="77777777" w:rsidTr="00AC6F6D">
        <w:trPr>
          <w:trHeight w:val="330"/>
        </w:trPr>
        <w:tc>
          <w:tcPr>
            <w:tcW w:w="5245" w:type="dxa"/>
          </w:tcPr>
          <w:p w14:paraId="0FDD6358"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c>
          <w:tcPr>
            <w:tcW w:w="4536" w:type="dxa"/>
          </w:tcPr>
          <w:p w14:paraId="3B38E589"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r>
    </w:tbl>
    <w:p w14:paraId="05DA9F84" w14:textId="77777777" w:rsidR="00917926" w:rsidRPr="00917926" w:rsidRDefault="00917926"/>
    <w:sectPr w:rsidR="00917926" w:rsidRPr="009179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D6E94" w14:textId="77777777" w:rsidR="001379BF" w:rsidRDefault="001379BF" w:rsidP="00AB4AA8">
      <w:pPr>
        <w:spacing w:after="0" w:line="240" w:lineRule="auto"/>
      </w:pPr>
      <w:r>
        <w:separator/>
      </w:r>
    </w:p>
  </w:endnote>
  <w:endnote w:type="continuationSeparator" w:id="0">
    <w:p w14:paraId="46C5078C" w14:textId="77777777" w:rsidR="001379BF" w:rsidRDefault="001379BF" w:rsidP="00AB4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60476" w14:textId="77777777" w:rsidR="001379BF" w:rsidRDefault="001379BF" w:rsidP="00AB4AA8">
      <w:pPr>
        <w:spacing w:after="0" w:line="240" w:lineRule="auto"/>
      </w:pPr>
      <w:r>
        <w:separator/>
      </w:r>
    </w:p>
  </w:footnote>
  <w:footnote w:type="continuationSeparator" w:id="0">
    <w:p w14:paraId="53F63514" w14:textId="77777777" w:rsidR="001379BF" w:rsidRDefault="001379BF" w:rsidP="00AB4A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42BBA"/>
    <w:multiLevelType w:val="multilevel"/>
    <w:tmpl w:val="96F0D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4562C"/>
    <w:multiLevelType w:val="hybridMultilevel"/>
    <w:tmpl w:val="831AEF48"/>
    <w:lvl w:ilvl="0" w:tplc="B19883C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B17B4B"/>
    <w:multiLevelType w:val="multilevel"/>
    <w:tmpl w:val="6CFEC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2F4C49"/>
    <w:multiLevelType w:val="multilevel"/>
    <w:tmpl w:val="7DEAD9B4"/>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eastAsia="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0C12B0"/>
    <w:multiLevelType w:val="multilevel"/>
    <w:tmpl w:val="5878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CE3EA1"/>
    <w:multiLevelType w:val="multilevel"/>
    <w:tmpl w:val="BEFA261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27B7D1B"/>
    <w:multiLevelType w:val="hybridMultilevel"/>
    <w:tmpl w:val="DDBC2A2C"/>
    <w:lvl w:ilvl="0" w:tplc="4D40EA0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5DD518E"/>
    <w:multiLevelType w:val="multilevel"/>
    <w:tmpl w:val="DDCA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353035"/>
    <w:multiLevelType w:val="hybridMultilevel"/>
    <w:tmpl w:val="AB64AA38"/>
    <w:lvl w:ilvl="0" w:tplc="D5E67234">
      <w:start w:val="3"/>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9" w15:restartNumberingAfterBreak="0">
    <w:nsid w:val="6FD63DCA"/>
    <w:multiLevelType w:val="multilevel"/>
    <w:tmpl w:val="3B1E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442CD2"/>
    <w:multiLevelType w:val="hybridMultilevel"/>
    <w:tmpl w:val="AA169C74"/>
    <w:lvl w:ilvl="0" w:tplc="4260B6C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B775085"/>
    <w:multiLevelType w:val="multilevel"/>
    <w:tmpl w:val="AE104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7864054">
    <w:abstractNumId w:val="7"/>
  </w:num>
  <w:num w:numId="2" w16cid:durableId="663045153">
    <w:abstractNumId w:val="2"/>
  </w:num>
  <w:num w:numId="3" w16cid:durableId="885145630">
    <w:abstractNumId w:val="9"/>
  </w:num>
  <w:num w:numId="4" w16cid:durableId="160857516">
    <w:abstractNumId w:val="11"/>
  </w:num>
  <w:num w:numId="5" w16cid:durableId="784933968">
    <w:abstractNumId w:val="0"/>
  </w:num>
  <w:num w:numId="6" w16cid:durableId="1769960507">
    <w:abstractNumId w:val="3"/>
  </w:num>
  <w:num w:numId="7" w16cid:durableId="1373769867">
    <w:abstractNumId w:val="4"/>
  </w:num>
  <w:num w:numId="8" w16cid:durableId="293683558">
    <w:abstractNumId w:val="10"/>
  </w:num>
  <w:num w:numId="9" w16cid:durableId="1023943457">
    <w:abstractNumId w:val="1"/>
  </w:num>
  <w:num w:numId="10" w16cid:durableId="1560825766">
    <w:abstractNumId w:val="5"/>
  </w:num>
  <w:num w:numId="11" w16cid:durableId="827136941">
    <w:abstractNumId w:val="8"/>
  </w:num>
  <w:num w:numId="12" w16cid:durableId="14569437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92F"/>
    <w:rsid w:val="000D1271"/>
    <w:rsid w:val="000D69F3"/>
    <w:rsid w:val="00107B17"/>
    <w:rsid w:val="001378DA"/>
    <w:rsid w:val="001379BF"/>
    <w:rsid w:val="00160EBF"/>
    <w:rsid w:val="001A692F"/>
    <w:rsid w:val="00216EE1"/>
    <w:rsid w:val="00255E8A"/>
    <w:rsid w:val="002B55CD"/>
    <w:rsid w:val="00426A52"/>
    <w:rsid w:val="00484A82"/>
    <w:rsid w:val="004C0E25"/>
    <w:rsid w:val="005804AE"/>
    <w:rsid w:val="00660DEE"/>
    <w:rsid w:val="007F2165"/>
    <w:rsid w:val="00800D76"/>
    <w:rsid w:val="00917926"/>
    <w:rsid w:val="009B0A55"/>
    <w:rsid w:val="009D6266"/>
    <w:rsid w:val="00A50683"/>
    <w:rsid w:val="00AB4AA8"/>
    <w:rsid w:val="00AC6464"/>
    <w:rsid w:val="00B05727"/>
    <w:rsid w:val="00B42DD7"/>
    <w:rsid w:val="00B62DED"/>
    <w:rsid w:val="00B7764D"/>
    <w:rsid w:val="00CC5BC3"/>
    <w:rsid w:val="00D353AC"/>
    <w:rsid w:val="00DE27B0"/>
    <w:rsid w:val="00DF1F09"/>
    <w:rsid w:val="00E76F05"/>
    <w:rsid w:val="00EE3764"/>
    <w:rsid w:val="00F854C7"/>
    <w:rsid w:val="00FA3219"/>
    <w:rsid w:val="00FC3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44CEC"/>
  <w15:chartTrackingRefBased/>
  <w15:docId w15:val="{EDD4B9FA-A45B-4BEC-B6CD-26A5B5750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A69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A69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A692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A692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A692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A692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A692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A692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A692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692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A692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A692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A692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A692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A692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A692F"/>
    <w:rPr>
      <w:rFonts w:eastAsiaTheme="majorEastAsia" w:cstheme="majorBidi"/>
      <w:color w:val="595959" w:themeColor="text1" w:themeTint="A6"/>
    </w:rPr>
  </w:style>
  <w:style w:type="character" w:customStyle="1" w:styleId="80">
    <w:name w:val="Заголовок 8 Знак"/>
    <w:basedOn w:val="a0"/>
    <w:link w:val="8"/>
    <w:uiPriority w:val="9"/>
    <w:semiHidden/>
    <w:rsid w:val="001A692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A692F"/>
    <w:rPr>
      <w:rFonts w:eastAsiaTheme="majorEastAsia" w:cstheme="majorBidi"/>
      <w:color w:val="272727" w:themeColor="text1" w:themeTint="D8"/>
    </w:rPr>
  </w:style>
  <w:style w:type="paragraph" w:styleId="a3">
    <w:name w:val="Title"/>
    <w:basedOn w:val="a"/>
    <w:next w:val="a"/>
    <w:link w:val="a4"/>
    <w:uiPriority w:val="10"/>
    <w:qFormat/>
    <w:rsid w:val="001A69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A692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692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A692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A692F"/>
    <w:pPr>
      <w:spacing w:before="160"/>
      <w:jc w:val="center"/>
    </w:pPr>
    <w:rPr>
      <w:i/>
      <w:iCs/>
      <w:color w:val="404040" w:themeColor="text1" w:themeTint="BF"/>
    </w:rPr>
  </w:style>
  <w:style w:type="character" w:customStyle="1" w:styleId="22">
    <w:name w:val="Цитата 2 Знак"/>
    <w:basedOn w:val="a0"/>
    <w:link w:val="21"/>
    <w:uiPriority w:val="29"/>
    <w:rsid w:val="001A692F"/>
    <w:rPr>
      <w:i/>
      <w:iCs/>
      <w:color w:val="404040" w:themeColor="text1" w:themeTint="BF"/>
    </w:rPr>
  </w:style>
  <w:style w:type="paragraph" w:styleId="a7">
    <w:name w:val="List Paragraph"/>
    <w:basedOn w:val="a"/>
    <w:uiPriority w:val="34"/>
    <w:qFormat/>
    <w:rsid w:val="001A692F"/>
    <w:pPr>
      <w:ind w:left="720"/>
      <w:contextualSpacing/>
    </w:pPr>
  </w:style>
  <w:style w:type="character" w:styleId="a8">
    <w:name w:val="Intense Emphasis"/>
    <w:basedOn w:val="a0"/>
    <w:uiPriority w:val="21"/>
    <w:qFormat/>
    <w:rsid w:val="001A692F"/>
    <w:rPr>
      <w:i/>
      <w:iCs/>
      <w:color w:val="2F5496" w:themeColor="accent1" w:themeShade="BF"/>
    </w:rPr>
  </w:style>
  <w:style w:type="paragraph" w:styleId="a9">
    <w:name w:val="Intense Quote"/>
    <w:basedOn w:val="a"/>
    <w:next w:val="a"/>
    <w:link w:val="aa"/>
    <w:uiPriority w:val="30"/>
    <w:qFormat/>
    <w:rsid w:val="001A69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A692F"/>
    <w:rPr>
      <w:i/>
      <w:iCs/>
      <w:color w:val="2F5496" w:themeColor="accent1" w:themeShade="BF"/>
    </w:rPr>
  </w:style>
  <w:style w:type="character" w:styleId="ab">
    <w:name w:val="Intense Reference"/>
    <w:basedOn w:val="a0"/>
    <w:uiPriority w:val="32"/>
    <w:qFormat/>
    <w:rsid w:val="001A692F"/>
    <w:rPr>
      <w:b/>
      <w:bCs/>
      <w:smallCaps/>
      <w:color w:val="2F5496" w:themeColor="accent1" w:themeShade="BF"/>
      <w:spacing w:val="5"/>
    </w:rPr>
  </w:style>
  <w:style w:type="character" w:customStyle="1" w:styleId="ConsPlusNormal">
    <w:name w:val="ConsPlusNormal Знак"/>
    <w:link w:val="ConsPlusNormal0"/>
    <w:qFormat/>
    <w:locked/>
    <w:rsid w:val="00FA3219"/>
    <w:rPr>
      <w:rFonts w:ascii="Times New Roman" w:hAnsi="Times New Roman" w:cs="Times New Roman"/>
    </w:rPr>
  </w:style>
  <w:style w:type="paragraph" w:customStyle="1" w:styleId="ConsPlusNormal0">
    <w:name w:val="ConsPlusNormal"/>
    <w:link w:val="ConsPlusNormal"/>
    <w:qFormat/>
    <w:rsid w:val="00FA3219"/>
    <w:pPr>
      <w:spacing w:after="0" w:line="240" w:lineRule="auto"/>
    </w:pPr>
    <w:rPr>
      <w:rFonts w:ascii="Times New Roman" w:hAnsi="Times New Roman" w:cs="Times New Roman"/>
    </w:rPr>
  </w:style>
  <w:style w:type="table" w:styleId="ac">
    <w:name w:val="Table Grid"/>
    <w:basedOn w:val="a1"/>
    <w:uiPriority w:val="39"/>
    <w:rsid w:val="00160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AB4AA8"/>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AB4AA8"/>
  </w:style>
  <w:style w:type="paragraph" w:styleId="af">
    <w:name w:val="footer"/>
    <w:basedOn w:val="a"/>
    <w:link w:val="af0"/>
    <w:uiPriority w:val="99"/>
    <w:unhideWhenUsed/>
    <w:rsid w:val="00AB4AA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AB4A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773425DB4A03378CF38B7166DF0605C72B380A482C3AD04D58B5DBFE52F244B1F1EEA5B1D7F16A391C22978CjAGBN" TargetMode="External"/><Relationship Id="rId13" Type="http://schemas.openxmlformats.org/officeDocument/2006/relationships/hyperlink" Target="consultantplus://offline/ref=B5FCB9E5094EC2B5C5F9F0AA003C98CBAFE1521D7726EA2A4404314D102B15F84338AF563ED4CB9D7ACE015FA8667B7BE76BFAD4EF8D401925B2J" TargetMode="External"/><Relationship Id="rId3" Type="http://schemas.openxmlformats.org/officeDocument/2006/relationships/settings" Target="settings.xml"/><Relationship Id="rId7" Type="http://schemas.openxmlformats.org/officeDocument/2006/relationships/hyperlink" Target="https://login.consultant.ru/link/?req=doc&amp;base=PAP&amp;n=94952&amp;date=01.07.2026" TargetMode="External"/><Relationship Id="rId12" Type="http://schemas.openxmlformats.org/officeDocument/2006/relationships/hyperlink" Target="consultantplus://offline/ref=B5FCB9E5094EC2B5C5F9F0AA003C98CBAFE1521D7726EA2A4404314D102B15F84338AF563ED4CB9973CE015FA8667B7BE76BFAD4EF8D401925B2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233154AF27F6C05F5203DEDEA89C53C7D9C64379689459E82052EFB3630383BD5C86892E12DAF936BFED5F26366BC2EFA8C75eBUA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D7BD137F5816EC00269726568F55D884AAC28A162ADACB90E373EBB7DD58E093E455BDA65982BB6FD0DF70123CA17DF061B9E2W7TFM" TargetMode="External"/><Relationship Id="rId4" Type="http://schemas.openxmlformats.org/officeDocument/2006/relationships/webSettings" Target="webSettings.xml"/><Relationship Id="rId9" Type="http://schemas.openxmlformats.org/officeDocument/2006/relationships/hyperlink" Target="consultantplus://offline/ref=F7108B869A5F102C1CEE5B2D0433A0573DCF5F8A41C6B7DC3F4CC96EE6E04FEBAF61FA46C1C00F0E526BFD2D1237AE6F69CEFCi5K7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1265</TotalTime>
  <Pages>9</Pages>
  <Words>3795</Words>
  <Characters>21635</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Матвеева Елена Николаевна</dc:creator>
  <cp:keywords/>
  <dc:description/>
  <cp:lastModifiedBy>Петрова Екатерина Александровна</cp:lastModifiedBy>
  <cp:revision>16</cp:revision>
  <dcterms:created xsi:type="dcterms:W3CDTF">2026-07-01T08:25:00Z</dcterms:created>
  <dcterms:modified xsi:type="dcterms:W3CDTF">2026-07-30T06:47:00Z</dcterms:modified>
</cp:coreProperties>
</file>