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C3301" w14:textId="77777777" w:rsidR="00993566" w:rsidRPr="005D367E" w:rsidRDefault="00993566" w:rsidP="00993566">
      <w:pPr>
        <w:autoSpaceDE w:val="0"/>
        <w:jc w:val="center"/>
        <w:rPr>
          <w:b/>
          <w:bCs/>
          <w:color w:val="000000"/>
          <w:sz w:val="22"/>
          <w:szCs w:val="22"/>
        </w:rPr>
      </w:pPr>
      <w:r w:rsidRPr="005D367E">
        <w:rPr>
          <w:b/>
          <w:bCs/>
          <w:color w:val="000000"/>
          <w:sz w:val="22"/>
          <w:szCs w:val="22"/>
        </w:rPr>
        <w:t>Контракт № ___________</w:t>
      </w:r>
    </w:p>
    <w:p w14:paraId="131D8A0D" w14:textId="77777777" w:rsidR="00993566" w:rsidRPr="005D367E" w:rsidRDefault="00993566" w:rsidP="00993566">
      <w:pPr>
        <w:jc w:val="center"/>
        <w:rPr>
          <w:sz w:val="22"/>
          <w:szCs w:val="22"/>
        </w:rPr>
      </w:pPr>
    </w:p>
    <w:p w14:paraId="6F45E2A5" w14:textId="3F5D2B1F" w:rsidR="00993566" w:rsidRPr="005D367E" w:rsidRDefault="00993566" w:rsidP="00993566">
      <w:pPr>
        <w:jc w:val="center"/>
        <w:rPr>
          <w:color w:val="000000"/>
          <w:sz w:val="22"/>
          <w:szCs w:val="22"/>
        </w:rPr>
      </w:pPr>
      <w:r w:rsidRPr="005D367E">
        <w:rPr>
          <w:color w:val="000000"/>
          <w:sz w:val="22"/>
          <w:szCs w:val="22"/>
        </w:rPr>
        <w:t>г. Челябинск                                                                                                      «___» _______________ 2026 г.</w:t>
      </w:r>
    </w:p>
    <w:p w14:paraId="6714D08C" w14:textId="77777777" w:rsidR="00993566" w:rsidRPr="005D367E" w:rsidRDefault="00993566" w:rsidP="00993566">
      <w:pPr>
        <w:autoSpaceDE w:val="0"/>
        <w:autoSpaceDN w:val="0"/>
        <w:adjustRightInd w:val="0"/>
        <w:rPr>
          <w:color w:val="000000"/>
          <w:sz w:val="22"/>
          <w:szCs w:val="22"/>
        </w:rPr>
      </w:pPr>
    </w:p>
    <w:p w14:paraId="24916766" w14:textId="0E9106E8" w:rsidR="00993566" w:rsidRPr="005D367E" w:rsidRDefault="00993566" w:rsidP="00993566">
      <w:pPr>
        <w:autoSpaceDE w:val="0"/>
        <w:autoSpaceDN w:val="0"/>
        <w:adjustRightInd w:val="0"/>
        <w:ind w:firstLine="708"/>
        <w:jc w:val="both"/>
        <w:rPr>
          <w:color w:val="000000"/>
          <w:sz w:val="22"/>
          <w:szCs w:val="22"/>
        </w:rPr>
      </w:pPr>
      <w:r w:rsidRPr="005D367E">
        <w:rPr>
          <w:color w:val="000000"/>
          <w:sz w:val="22"/>
          <w:szCs w:val="22"/>
        </w:rPr>
        <w:t xml:space="preserve">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именуемое в дальнейшем «Заказчик», </w:t>
      </w:r>
      <w:r w:rsidRPr="005D367E">
        <w:rPr>
          <w:sz w:val="22"/>
          <w:szCs w:val="22"/>
        </w:rPr>
        <w:t xml:space="preserve">в лице _________, действующего на основании _______, </w:t>
      </w:r>
      <w:r w:rsidRPr="005D367E">
        <w:rPr>
          <w:color w:val="000000"/>
          <w:sz w:val="22"/>
          <w:szCs w:val="22"/>
        </w:rPr>
        <w:t xml:space="preserve">и </w:t>
      </w:r>
      <w:r w:rsidRPr="005D367E">
        <w:rPr>
          <w:b/>
          <w:sz w:val="22"/>
          <w:szCs w:val="22"/>
        </w:rPr>
        <w:t>_________________</w:t>
      </w:r>
      <w:r w:rsidRPr="005D367E">
        <w:rPr>
          <w:sz w:val="22"/>
          <w:szCs w:val="22"/>
        </w:rPr>
        <w:t xml:space="preserve">, </w:t>
      </w:r>
      <w:r w:rsidRPr="005D367E">
        <w:rPr>
          <w:color w:val="000000"/>
          <w:sz w:val="22"/>
          <w:szCs w:val="22"/>
        </w:rPr>
        <w:t>именуемое в дальнейшем «Поставщик», в лице _____________________</w:t>
      </w:r>
      <w:r w:rsidRPr="005D367E">
        <w:rPr>
          <w:rFonts w:eastAsia="Calibri"/>
          <w:sz w:val="22"/>
          <w:szCs w:val="22"/>
        </w:rPr>
        <w:t>, д</w:t>
      </w:r>
      <w:r w:rsidR="00E8334C" w:rsidRPr="005D367E">
        <w:rPr>
          <w:rFonts w:eastAsia="Calibri"/>
          <w:sz w:val="22"/>
          <w:szCs w:val="22"/>
        </w:rPr>
        <w:t>ействующего на основании ______</w:t>
      </w:r>
      <w:r w:rsidRPr="005D367E">
        <w:rPr>
          <w:rFonts w:eastAsia="Calibri"/>
          <w:sz w:val="22"/>
          <w:szCs w:val="22"/>
        </w:rPr>
        <w:t>_______</w:t>
      </w:r>
      <w:r w:rsidRPr="005D367E">
        <w:rPr>
          <w:color w:val="000000"/>
          <w:sz w:val="22"/>
          <w:szCs w:val="22"/>
        </w:rPr>
        <w:t xml:space="preserve">, именуемые в дальнейшем «Стороны», </w:t>
      </w:r>
      <w:r w:rsidRPr="005D367E">
        <w:rPr>
          <w:spacing w:val="-4"/>
          <w:sz w:val="22"/>
          <w:szCs w:val="22"/>
        </w:rPr>
        <w:t>заключили настоящий Контракт (далее – Контракт)</w:t>
      </w:r>
      <w:r w:rsidRPr="005D367E">
        <w:rPr>
          <w:sz w:val="22"/>
          <w:szCs w:val="22"/>
        </w:rPr>
        <w:t xml:space="preserve"> </w:t>
      </w:r>
      <w:r w:rsidRPr="005D367E">
        <w:rPr>
          <w:spacing w:val="-4"/>
          <w:sz w:val="22"/>
          <w:szCs w:val="22"/>
        </w:rPr>
        <w:t>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о нижеследующем</w:t>
      </w:r>
      <w:r w:rsidRPr="005D367E">
        <w:rPr>
          <w:color w:val="000000"/>
          <w:sz w:val="22"/>
          <w:szCs w:val="22"/>
        </w:rPr>
        <w:t>:</w:t>
      </w:r>
    </w:p>
    <w:p w14:paraId="7938740A" w14:textId="77777777" w:rsidR="00993566" w:rsidRPr="005D367E" w:rsidRDefault="00993566" w:rsidP="00993566">
      <w:pPr>
        <w:autoSpaceDE w:val="0"/>
        <w:autoSpaceDN w:val="0"/>
        <w:adjustRightInd w:val="0"/>
        <w:ind w:firstLine="708"/>
        <w:jc w:val="center"/>
        <w:rPr>
          <w:color w:val="000000"/>
          <w:sz w:val="22"/>
          <w:szCs w:val="22"/>
        </w:rPr>
      </w:pPr>
      <w:r w:rsidRPr="005D367E">
        <w:rPr>
          <w:b/>
          <w:bCs/>
          <w:color w:val="000000"/>
          <w:sz w:val="22"/>
          <w:szCs w:val="22"/>
        </w:rPr>
        <w:t xml:space="preserve">1. Предмет контракта </w:t>
      </w:r>
    </w:p>
    <w:p w14:paraId="05C8A87C" w14:textId="77777777" w:rsidR="00993566" w:rsidRPr="005D367E" w:rsidRDefault="00993566" w:rsidP="00993566">
      <w:pPr>
        <w:jc w:val="both"/>
        <w:rPr>
          <w:sz w:val="22"/>
          <w:szCs w:val="22"/>
        </w:rPr>
      </w:pPr>
      <w:r w:rsidRPr="005D367E">
        <w:rPr>
          <w:color w:val="000000"/>
          <w:sz w:val="22"/>
          <w:szCs w:val="22"/>
        </w:rPr>
        <w:t xml:space="preserve">1.1. Поставщик обязуется </w:t>
      </w:r>
      <w:r w:rsidRPr="005D367E">
        <w:rPr>
          <w:sz w:val="22"/>
          <w:szCs w:val="22"/>
        </w:rPr>
        <w:t xml:space="preserve">поставить товар </w:t>
      </w:r>
      <w:r w:rsidRPr="005D367E">
        <w:rPr>
          <w:bCs/>
          <w:sz w:val="22"/>
          <w:szCs w:val="22"/>
        </w:rPr>
        <w:t xml:space="preserve">в соответствии со Спецификацией (Приложение №1). </w:t>
      </w:r>
      <w:r w:rsidRPr="005D367E">
        <w:rPr>
          <w:color w:val="000000"/>
          <w:sz w:val="22"/>
          <w:szCs w:val="22"/>
        </w:rPr>
        <w:t xml:space="preserve">Поставщик также </w:t>
      </w:r>
      <w:r w:rsidRPr="005D367E">
        <w:rPr>
          <w:sz w:val="22"/>
          <w:szCs w:val="22"/>
        </w:rPr>
        <w:t xml:space="preserve">надлежащим образом производит доставку, разгрузку, сборку, а Заказчик обязуется в порядке и сроки, предусмотренные контрактом, принять и оплатить поставленный товар и надлежащим образам оказанные Услуги, </w:t>
      </w:r>
      <w:r w:rsidRPr="005D367E">
        <w:rPr>
          <w:color w:val="000000"/>
          <w:sz w:val="22"/>
          <w:szCs w:val="22"/>
        </w:rPr>
        <w:t>а Заказчик обязуется обеспечить оплату своевременно поставленного Товара надлежащего качества.</w:t>
      </w:r>
    </w:p>
    <w:p w14:paraId="7DF45278" w14:textId="77777777" w:rsidR="00993566" w:rsidRPr="005D367E" w:rsidRDefault="00993566" w:rsidP="00993566">
      <w:pPr>
        <w:autoSpaceDE w:val="0"/>
        <w:jc w:val="both"/>
        <w:rPr>
          <w:color w:val="000000"/>
          <w:sz w:val="22"/>
          <w:szCs w:val="22"/>
        </w:rPr>
      </w:pPr>
      <w:r w:rsidRPr="005D367E">
        <w:rPr>
          <w:color w:val="000000"/>
          <w:sz w:val="22"/>
          <w:szCs w:val="22"/>
        </w:rPr>
        <w:t>1.2. Условия поставки:</w:t>
      </w:r>
    </w:p>
    <w:p w14:paraId="210CB2FE" w14:textId="77777777" w:rsidR="00993566" w:rsidRPr="005D367E" w:rsidRDefault="00993566" w:rsidP="00993566">
      <w:pPr>
        <w:autoSpaceDE w:val="0"/>
        <w:jc w:val="both"/>
        <w:rPr>
          <w:sz w:val="22"/>
          <w:szCs w:val="22"/>
        </w:rPr>
      </w:pPr>
      <w:r w:rsidRPr="005D367E">
        <w:rPr>
          <w:sz w:val="22"/>
          <w:szCs w:val="22"/>
        </w:rPr>
        <w:t xml:space="preserve">1.2.1. Место поставки: </w:t>
      </w:r>
    </w:p>
    <w:p w14:paraId="7F3B753D" w14:textId="08812575" w:rsidR="00993566" w:rsidRPr="005D367E" w:rsidRDefault="00721793" w:rsidP="00993566">
      <w:pPr>
        <w:autoSpaceDE w:val="0"/>
        <w:jc w:val="both"/>
        <w:rPr>
          <w:i/>
          <w:sz w:val="22"/>
          <w:szCs w:val="22"/>
        </w:rPr>
      </w:pPr>
      <w:r w:rsidRPr="005D367E">
        <w:rPr>
          <w:sz w:val="22"/>
          <w:szCs w:val="22"/>
        </w:rPr>
        <w:t xml:space="preserve">пункты 1,2 спецификации - </w:t>
      </w:r>
      <w:r w:rsidR="00D1419E" w:rsidRPr="005D367E">
        <w:rPr>
          <w:i/>
          <w:sz w:val="22"/>
          <w:szCs w:val="22"/>
        </w:rPr>
        <w:t xml:space="preserve">Клиника: город Челябинск, улица Черкасская, 2, кладовщик Толкова Юлия Сергеевна, телефон: 8 (351) 7001212 (доб. 9080), уведомив за сутки по адресу электронной почты: </w:t>
      </w:r>
      <w:hyperlink r:id="rId8" w:history="1">
        <w:r w:rsidRPr="005D367E">
          <w:rPr>
            <w:rStyle w:val="a6"/>
            <w:i/>
            <w:sz w:val="22"/>
            <w:szCs w:val="22"/>
          </w:rPr>
          <w:t>bubnovady@clinica174.ru</w:t>
        </w:r>
      </w:hyperlink>
    </w:p>
    <w:p w14:paraId="2C34C786" w14:textId="6F2848FD" w:rsidR="00721793" w:rsidRPr="005D367E" w:rsidRDefault="00721793" w:rsidP="00993566">
      <w:pPr>
        <w:autoSpaceDE w:val="0"/>
        <w:jc w:val="both"/>
        <w:rPr>
          <w:i/>
          <w:sz w:val="22"/>
          <w:szCs w:val="22"/>
        </w:rPr>
      </w:pPr>
      <w:r w:rsidRPr="005D367E">
        <w:rPr>
          <w:sz w:val="22"/>
          <w:szCs w:val="22"/>
        </w:rPr>
        <w:t xml:space="preserve">пункт 3 спецификации - </w:t>
      </w:r>
      <w:r w:rsidRPr="005D367E">
        <w:rPr>
          <w:i/>
          <w:sz w:val="22"/>
          <w:szCs w:val="22"/>
        </w:rPr>
        <w:t>Университет: г. Челябинск, ул. Воровского 64, склад хозяйственный, кладовщик: кладовщик Луговских Наталья Николаевна, телефон: 89080523487, уведомив за сутки по адресу электронной почты: lugovskihnn@susmu.su</w:t>
      </w:r>
    </w:p>
    <w:p w14:paraId="270DA37E" w14:textId="643A6886" w:rsidR="00993566" w:rsidRPr="005D367E" w:rsidRDefault="00993566" w:rsidP="00993566">
      <w:pPr>
        <w:autoSpaceDE w:val="0"/>
        <w:jc w:val="both"/>
        <w:rPr>
          <w:sz w:val="22"/>
          <w:szCs w:val="22"/>
        </w:rPr>
      </w:pPr>
      <w:r w:rsidRPr="005D367E">
        <w:rPr>
          <w:sz w:val="22"/>
          <w:szCs w:val="22"/>
        </w:rPr>
        <w:t xml:space="preserve">1.2.2. Сроки поставки: </w:t>
      </w:r>
      <w:r w:rsidRPr="005D367E">
        <w:rPr>
          <w:rFonts w:eastAsia="Arial"/>
          <w:sz w:val="22"/>
          <w:szCs w:val="22"/>
        </w:rPr>
        <w:t xml:space="preserve">в течение </w:t>
      </w:r>
      <w:r w:rsidR="006327CD" w:rsidRPr="005D367E">
        <w:rPr>
          <w:rFonts w:eastAsia="Arial"/>
          <w:sz w:val="22"/>
          <w:szCs w:val="22"/>
        </w:rPr>
        <w:t>5</w:t>
      </w:r>
      <w:r w:rsidR="006248D7" w:rsidRPr="005D367E">
        <w:rPr>
          <w:rFonts w:eastAsia="Arial"/>
          <w:sz w:val="22"/>
          <w:szCs w:val="22"/>
        </w:rPr>
        <w:t xml:space="preserve"> рабочих дней</w:t>
      </w:r>
      <w:r w:rsidRPr="005D367E">
        <w:rPr>
          <w:rFonts w:eastAsia="Arial"/>
          <w:sz w:val="22"/>
          <w:szCs w:val="22"/>
        </w:rPr>
        <w:t xml:space="preserve"> с даты заключения контракта. </w:t>
      </w:r>
      <w:r w:rsidRPr="005D367E">
        <w:rPr>
          <w:sz w:val="22"/>
          <w:szCs w:val="22"/>
        </w:rPr>
        <w:t>По согласованию с Заказчиком Поставщик вправе поставить товар досрочно. В срок поставки входит: при необходимости ввод товара (оборудования) в эксплуатацию, оказание услуг по инструктажу специалистов Заказчика.</w:t>
      </w:r>
    </w:p>
    <w:p w14:paraId="5145D5D7" w14:textId="77777777" w:rsidR="00993566" w:rsidRPr="005D367E" w:rsidRDefault="00993566" w:rsidP="00993566">
      <w:pPr>
        <w:autoSpaceDE w:val="0"/>
        <w:jc w:val="both"/>
        <w:rPr>
          <w:color w:val="000000"/>
          <w:sz w:val="22"/>
          <w:szCs w:val="22"/>
        </w:rPr>
      </w:pPr>
      <w:r w:rsidRPr="005D367E">
        <w:rPr>
          <w:bCs/>
          <w:sz w:val="22"/>
          <w:szCs w:val="22"/>
        </w:rPr>
        <w:t xml:space="preserve">1.2.3. Общие требования к качеству товара (в т.ч. по безопасности): </w:t>
      </w:r>
      <w:r w:rsidRPr="005D367E">
        <w:rPr>
          <w:sz w:val="22"/>
          <w:szCs w:val="22"/>
        </w:rPr>
        <w:t>товар по качеству, характеристикам: должен соответствовать требованиям Заказчика, установленным настоящим контрактом,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дефектов, товар должен быть произведен не ранее 2025 года.</w:t>
      </w:r>
    </w:p>
    <w:p w14:paraId="7F29745D" w14:textId="77777777" w:rsidR="00993566" w:rsidRPr="005D367E" w:rsidRDefault="00993566" w:rsidP="00993566">
      <w:pPr>
        <w:autoSpaceDE w:val="0"/>
        <w:jc w:val="both"/>
        <w:rPr>
          <w:color w:val="000000"/>
          <w:sz w:val="22"/>
          <w:szCs w:val="22"/>
        </w:rPr>
      </w:pPr>
      <w:r w:rsidRPr="005D367E">
        <w:rPr>
          <w:color w:val="000000"/>
          <w:sz w:val="22"/>
          <w:szCs w:val="22"/>
        </w:rPr>
        <w:t>1.3. Если деятельность по поставке товара подлежит лицензированию по законодательству РФ, то Поставщик обязан предоставить Заказчику заверенную копию соответствующей лицензии не позднее дня заключения настоящего Контракта.</w:t>
      </w:r>
    </w:p>
    <w:p w14:paraId="74621D20" w14:textId="77777777" w:rsidR="00993566" w:rsidRPr="005D367E" w:rsidRDefault="00993566" w:rsidP="00993566">
      <w:pPr>
        <w:autoSpaceDE w:val="0"/>
        <w:jc w:val="both"/>
        <w:rPr>
          <w:color w:val="000000"/>
          <w:sz w:val="22"/>
          <w:szCs w:val="22"/>
        </w:rPr>
      </w:pPr>
      <w:r w:rsidRPr="005D367E">
        <w:rPr>
          <w:color w:val="000000"/>
          <w:sz w:val="22"/>
          <w:szCs w:val="22"/>
        </w:rPr>
        <w:t>1.4. Поставщик подписанием настоящего контракта декларирует о своем соответствии требованиям, установленным пунктами 3-5, 7-11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730452E0" w14:textId="77777777" w:rsidR="00993566" w:rsidRPr="005D367E" w:rsidRDefault="00993566" w:rsidP="00993566">
      <w:pPr>
        <w:widowControl w:val="0"/>
        <w:shd w:val="clear" w:color="auto" w:fill="FFFFFF"/>
        <w:autoSpaceDE w:val="0"/>
        <w:autoSpaceDN w:val="0"/>
        <w:adjustRightInd w:val="0"/>
        <w:spacing w:line="278" w:lineRule="exact"/>
        <w:ind w:left="19" w:right="180"/>
        <w:jc w:val="center"/>
        <w:rPr>
          <w:b/>
          <w:sz w:val="22"/>
          <w:szCs w:val="22"/>
        </w:rPr>
      </w:pPr>
      <w:r w:rsidRPr="005D367E">
        <w:rPr>
          <w:b/>
          <w:bCs/>
          <w:sz w:val="22"/>
          <w:szCs w:val="22"/>
        </w:rPr>
        <w:t>2. Обязанности сторон.</w:t>
      </w:r>
    </w:p>
    <w:p w14:paraId="07EC5E21" w14:textId="77777777" w:rsidR="00993566" w:rsidRPr="005D367E" w:rsidRDefault="00993566" w:rsidP="00993566">
      <w:pPr>
        <w:widowControl w:val="0"/>
        <w:shd w:val="clear" w:color="auto" w:fill="FFFFFF"/>
        <w:tabs>
          <w:tab w:val="left" w:pos="437"/>
        </w:tabs>
        <w:autoSpaceDE w:val="0"/>
        <w:autoSpaceDN w:val="0"/>
        <w:adjustRightInd w:val="0"/>
        <w:spacing w:line="278" w:lineRule="exact"/>
        <w:ind w:left="14" w:right="180"/>
        <w:jc w:val="both"/>
        <w:rPr>
          <w:sz w:val="22"/>
          <w:szCs w:val="22"/>
        </w:rPr>
      </w:pPr>
      <w:r w:rsidRPr="005D367E">
        <w:rPr>
          <w:bCs/>
          <w:spacing w:val="-6"/>
          <w:sz w:val="22"/>
          <w:szCs w:val="22"/>
        </w:rPr>
        <w:t>2.1.</w:t>
      </w:r>
      <w:r w:rsidRPr="005D367E">
        <w:rPr>
          <w:bCs/>
          <w:sz w:val="22"/>
          <w:szCs w:val="22"/>
        </w:rPr>
        <w:tab/>
      </w:r>
      <w:r w:rsidRPr="005D367E">
        <w:rPr>
          <w:bCs/>
          <w:spacing w:val="-1"/>
          <w:sz w:val="22"/>
          <w:szCs w:val="22"/>
        </w:rPr>
        <w:t xml:space="preserve">Поставщик </w:t>
      </w:r>
      <w:r w:rsidRPr="005D367E">
        <w:rPr>
          <w:spacing w:val="-1"/>
          <w:sz w:val="22"/>
          <w:szCs w:val="22"/>
        </w:rPr>
        <w:t xml:space="preserve">обязан: </w:t>
      </w:r>
    </w:p>
    <w:p w14:paraId="11E3CA1E"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pacing w:val="-5"/>
          <w:sz w:val="22"/>
          <w:szCs w:val="22"/>
        </w:rPr>
      </w:pPr>
      <w:r w:rsidRPr="005D367E">
        <w:rPr>
          <w:spacing w:val="-1"/>
          <w:sz w:val="22"/>
          <w:szCs w:val="22"/>
        </w:rPr>
        <w:t>2.1.1. Поставить товар в соответствии с условиями настоящего Контракта и требованиями, обычно применяемыми по отношению к аналогичным товарам</w:t>
      </w:r>
      <w:r w:rsidRPr="005D367E">
        <w:rPr>
          <w:bCs/>
          <w:sz w:val="22"/>
          <w:szCs w:val="22"/>
        </w:rPr>
        <w:t>.</w:t>
      </w:r>
    </w:p>
    <w:p w14:paraId="6ACDA83A"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2.1.2. Представлять по требованию Заказчика любую информацию о ходе исполнения обязательств по настоящему Контракту.</w:t>
      </w:r>
    </w:p>
    <w:p w14:paraId="6EBBB646"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2.1.3. Безвозмездно устранять по требованию Заказчика все выявленные недостатки в срок, указанный в соответствующем требовании Заказчика, если в процессе исполнения обязательства по Контракту Поставщик допустил отступление от условий Контракта, ухудшившее их качество.</w:t>
      </w:r>
    </w:p>
    <w:p w14:paraId="324C895A"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2.1.4. Немедленно информировать Заказчика о любых обстоятельствах, которые могут повлиять на сроки поставки товара, его качество, комплектность, количество.</w:t>
      </w:r>
    </w:p>
    <w:p w14:paraId="3D3E0728"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2.1.5. Предоставить Заказчику достоверные сведения, необходимые для заключения и исполнения настоящего Контракта.</w:t>
      </w:r>
    </w:p>
    <w:p w14:paraId="0FA54B9F" w14:textId="77777777" w:rsidR="00993566" w:rsidRPr="005D367E" w:rsidRDefault="00993566" w:rsidP="00993566">
      <w:pPr>
        <w:jc w:val="both"/>
        <w:rPr>
          <w:sz w:val="22"/>
          <w:szCs w:val="22"/>
        </w:rPr>
      </w:pPr>
      <w:r w:rsidRPr="005D367E">
        <w:rPr>
          <w:sz w:val="22"/>
          <w:szCs w:val="22"/>
        </w:rPr>
        <w:t>2.2.</w:t>
      </w:r>
      <w:r w:rsidRPr="005D367E">
        <w:rPr>
          <w:sz w:val="22"/>
          <w:szCs w:val="22"/>
        </w:rPr>
        <w:tab/>
        <w:t>Поставщик вправе:</w:t>
      </w:r>
    </w:p>
    <w:p w14:paraId="5352CE2E"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2.2.1. Получать от Заказчика разъяснения по всем вопросам, возникающим в ходе поставки товара и любую дополнительную информацию, необходимую для выполнения своих обязательств по настоящему Контракту.</w:t>
      </w:r>
    </w:p>
    <w:p w14:paraId="2ABC9620" w14:textId="77777777" w:rsidR="00993566" w:rsidRPr="005D367E" w:rsidRDefault="00993566" w:rsidP="00993566">
      <w:pPr>
        <w:widowControl w:val="0"/>
        <w:shd w:val="clear" w:color="auto" w:fill="FFFFFF"/>
        <w:tabs>
          <w:tab w:val="left" w:pos="437"/>
        </w:tabs>
        <w:autoSpaceDE w:val="0"/>
        <w:autoSpaceDN w:val="0"/>
        <w:adjustRightInd w:val="0"/>
        <w:spacing w:line="278" w:lineRule="exact"/>
        <w:ind w:left="14" w:right="180"/>
        <w:jc w:val="both"/>
        <w:rPr>
          <w:sz w:val="22"/>
          <w:szCs w:val="22"/>
        </w:rPr>
      </w:pPr>
      <w:r w:rsidRPr="005D367E">
        <w:rPr>
          <w:spacing w:val="-7"/>
          <w:sz w:val="22"/>
          <w:szCs w:val="22"/>
        </w:rPr>
        <w:t>2.3.</w:t>
      </w:r>
      <w:r w:rsidRPr="005D367E">
        <w:rPr>
          <w:sz w:val="22"/>
          <w:szCs w:val="22"/>
        </w:rPr>
        <w:tab/>
      </w:r>
      <w:r w:rsidRPr="005D367E">
        <w:rPr>
          <w:bCs/>
          <w:sz w:val="22"/>
          <w:szCs w:val="22"/>
        </w:rPr>
        <w:t xml:space="preserve">Заказчик </w:t>
      </w:r>
      <w:r w:rsidRPr="005D367E">
        <w:rPr>
          <w:sz w:val="22"/>
          <w:szCs w:val="22"/>
        </w:rPr>
        <w:t>обязан:</w:t>
      </w:r>
    </w:p>
    <w:p w14:paraId="1FD8142E"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5D367E">
        <w:rPr>
          <w:spacing w:val="-1"/>
          <w:sz w:val="22"/>
          <w:szCs w:val="22"/>
        </w:rPr>
        <w:lastRenderedPageBreak/>
        <w:t>2.3.1.</w:t>
      </w:r>
      <w:r w:rsidRPr="005D367E">
        <w:rPr>
          <w:spacing w:val="-1"/>
          <w:sz w:val="22"/>
          <w:szCs w:val="22"/>
        </w:rPr>
        <w:tab/>
        <w:t>Предоставить Поставщику сведения, документы, необходимые для надлежащего выполнения обязательства по поставке товара.</w:t>
      </w:r>
    </w:p>
    <w:p w14:paraId="3F8AF849"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5D367E">
        <w:rPr>
          <w:spacing w:val="-1"/>
          <w:sz w:val="22"/>
          <w:szCs w:val="22"/>
        </w:rPr>
        <w:t>2.3.2.</w:t>
      </w:r>
      <w:r w:rsidRPr="005D367E">
        <w:rPr>
          <w:spacing w:val="-1"/>
          <w:sz w:val="22"/>
          <w:szCs w:val="22"/>
        </w:rPr>
        <w:tab/>
        <w:t>Принять и оплатить поставленный в соответствии с условиями настоящего Контракта товар в сроки и в порядке, установленном настоящим Контрактом.</w:t>
      </w:r>
    </w:p>
    <w:p w14:paraId="5163DE9D" w14:textId="77777777" w:rsidR="00993566" w:rsidRPr="005D367E" w:rsidRDefault="00993566" w:rsidP="00993566">
      <w:pPr>
        <w:jc w:val="both"/>
        <w:rPr>
          <w:spacing w:val="-1"/>
          <w:sz w:val="22"/>
          <w:szCs w:val="22"/>
        </w:rPr>
      </w:pPr>
      <w:r w:rsidRPr="005D367E">
        <w:rPr>
          <w:spacing w:val="-1"/>
          <w:sz w:val="22"/>
          <w:szCs w:val="22"/>
        </w:rPr>
        <w:t>2.4.</w:t>
      </w:r>
      <w:r w:rsidRPr="005D367E">
        <w:rPr>
          <w:spacing w:val="-1"/>
          <w:sz w:val="22"/>
          <w:szCs w:val="22"/>
        </w:rPr>
        <w:tab/>
        <w:t>Заказчик вправе:</w:t>
      </w:r>
    </w:p>
    <w:p w14:paraId="7F5FFB8E"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5D367E">
        <w:rPr>
          <w:spacing w:val="-1"/>
          <w:sz w:val="22"/>
          <w:szCs w:val="22"/>
        </w:rPr>
        <w:t>2.4.1.</w:t>
      </w:r>
      <w:r w:rsidRPr="005D367E">
        <w:rPr>
          <w:spacing w:val="-1"/>
          <w:sz w:val="22"/>
          <w:szCs w:val="22"/>
        </w:rPr>
        <w:tab/>
        <w:t>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w:t>
      </w:r>
    </w:p>
    <w:p w14:paraId="20428494" w14:textId="011D40A6"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5D367E">
        <w:rPr>
          <w:spacing w:val="-1"/>
          <w:sz w:val="22"/>
          <w:szCs w:val="22"/>
        </w:rPr>
        <w:t>2.4.2.</w:t>
      </w:r>
      <w:r w:rsidRPr="005D367E">
        <w:rPr>
          <w:spacing w:val="-1"/>
          <w:sz w:val="22"/>
          <w:szCs w:val="22"/>
        </w:rPr>
        <w:tab/>
        <w:t>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w:t>
      </w:r>
    </w:p>
    <w:p w14:paraId="5A45C35F" w14:textId="77777777" w:rsidR="008240F0" w:rsidRPr="005D367E" w:rsidRDefault="008240F0" w:rsidP="00993566">
      <w:pPr>
        <w:widowControl w:val="0"/>
        <w:shd w:val="clear" w:color="auto" w:fill="FFFFFF"/>
        <w:tabs>
          <w:tab w:val="left" w:pos="427"/>
        </w:tabs>
        <w:autoSpaceDE w:val="0"/>
        <w:autoSpaceDN w:val="0"/>
        <w:adjustRightInd w:val="0"/>
        <w:spacing w:line="278" w:lineRule="exact"/>
        <w:ind w:right="180"/>
        <w:jc w:val="both"/>
        <w:rPr>
          <w:spacing w:val="-1"/>
          <w:sz w:val="22"/>
          <w:szCs w:val="22"/>
        </w:rPr>
      </w:pPr>
    </w:p>
    <w:p w14:paraId="110BEF3B" w14:textId="77777777" w:rsidR="00993566" w:rsidRPr="005D367E" w:rsidRDefault="00993566" w:rsidP="00993566">
      <w:pPr>
        <w:widowControl w:val="0"/>
        <w:shd w:val="clear" w:color="auto" w:fill="FFFFFF"/>
        <w:tabs>
          <w:tab w:val="left" w:pos="9720"/>
        </w:tabs>
        <w:autoSpaceDE w:val="0"/>
        <w:autoSpaceDN w:val="0"/>
        <w:adjustRightInd w:val="0"/>
        <w:spacing w:line="274" w:lineRule="exact"/>
        <w:ind w:left="51" w:right="181"/>
        <w:jc w:val="center"/>
        <w:rPr>
          <w:b/>
          <w:bCs/>
          <w:sz w:val="22"/>
          <w:szCs w:val="22"/>
        </w:rPr>
      </w:pPr>
      <w:r w:rsidRPr="005D367E">
        <w:rPr>
          <w:b/>
          <w:bCs/>
          <w:sz w:val="22"/>
          <w:szCs w:val="22"/>
        </w:rPr>
        <w:t>3. Цена Контракта и порядок расчетов.</w:t>
      </w:r>
    </w:p>
    <w:p w14:paraId="11E56CC0"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3.1. Оплата по настоящему Контракту осуществляется путем перечисления денежных средств на расчетный счет Поставщика, указанный в настоящем Контракте, в течение 7 рабочих дней со дня получения Заказчиком счета, счета-фактуры (либо справки, что Поставщик находится на системе налогообложения, не предусматривающей оплату НДС), выставляемого Поставщиком не ранее полной поставки товара / после поставки каждой партии товара; сборки, ввода в эксплуатацию, обучения персонала Заказчика/ и подписания накладной (или УПД), акта передачи товара, а также акта приемки товара по утв. Приказом Минфина России №61н от 15.04.2021 года форме 0510452 /каждой партии товара / обеими сторонами.</w:t>
      </w:r>
    </w:p>
    <w:p w14:paraId="2989ABB6"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3.2. Цена Контракта составляет _____________ (_________________________) рублей ____ копеек РФ, является твердой и не может быть пересмотрена в дальнейшем, в т.ч. и при изменении рыночных цен на аналогичные товары, кроме случаев, предусмотренных п. 7.5. настоящего Контракта, и включает в себя все расходы Поставщика, в т.ч. на доставку, погрузочно-разгрузочные работы, на персонал, на страхование ответственности по Контракту (страхование - по желанию Поставщика), налоги (включая НДС), таможенные пошлины, сборы и другие обязательные платежи.</w:t>
      </w:r>
    </w:p>
    <w:p w14:paraId="218D342B" w14:textId="4164EDA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color w:val="000000"/>
          <w:sz w:val="22"/>
          <w:szCs w:val="22"/>
          <w:shd w:val="clear" w:color="auto" w:fill="FFFFFF"/>
        </w:rPr>
      </w:pPr>
      <w:r w:rsidRPr="005D367E">
        <w:rPr>
          <w:sz w:val="22"/>
          <w:szCs w:val="22"/>
        </w:rPr>
        <w:t xml:space="preserve">3.3. </w:t>
      </w:r>
      <w:r w:rsidRPr="005D367E">
        <w:rPr>
          <w:color w:val="000000"/>
          <w:sz w:val="22"/>
          <w:szCs w:val="22"/>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FDF250" w14:textId="77777777" w:rsidR="008240F0" w:rsidRPr="005D367E" w:rsidRDefault="008240F0" w:rsidP="00993566">
      <w:pPr>
        <w:widowControl w:val="0"/>
        <w:shd w:val="clear" w:color="auto" w:fill="FFFFFF"/>
        <w:tabs>
          <w:tab w:val="left" w:pos="427"/>
        </w:tabs>
        <w:autoSpaceDE w:val="0"/>
        <w:autoSpaceDN w:val="0"/>
        <w:adjustRightInd w:val="0"/>
        <w:spacing w:line="278" w:lineRule="exact"/>
        <w:ind w:right="180"/>
        <w:jc w:val="both"/>
        <w:rPr>
          <w:color w:val="000000"/>
          <w:sz w:val="22"/>
          <w:szCs w:val="22"/>
          <w:shd w:val="clear" w:color="auto" w:fill="FFFFFF"/>
        </w:rPr>
      </w:pPr>
    </w:p>
    <w:p w14:paraId="2F654BFC" w14:textId="77777777" w:rsidR="00993566" w:rsidRPr="005D367E" w:rsidRDefault="00993566" w:rsidP="00993566">
      <w:pPr>
        <w:jc w:val="center"/>
        <w:rPr>
          <w:b/>
          <w:sz w:val="22"/>
          <w:szCs w:val="22"/>
        </w:rPr>
      </w:pPr>
      <w:r w:rsidRPr="005D367E">
        <w:rPr>
          <w:b/>
          <w:sz w:val="22"/>
          <w:szCs w:val="22"/>
        </w:rPr>
        <w:t>4. Порядок принятия Заказчиком поставленного Поставщиком товара.</w:t>
      </w:r>
    </w:p>
    <w:p w14:paraId="5C20C12F"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4.1.</w:t>
      </w:r>
      <w:r w:rsidRPr="005D367E">
        <w:rPr>
          <w:sz w:val="22"/>
          <w:szCs w:val="22"/>
        </w:rPr>
        <w:tab/>
        <w:t>Для проверки поставленного Поставщиком товара, предусмотренного Контрактом, в части соответствия условиям Контракта Заказчик обязан провести экспертизу. Заказчик имеет право провести экспертизу своими силами или с привлечь к её проведению экспертов, экспертные организации.</w:t>
      </w:r>
    </w:p>
    <w:p w14:paraId="6FA02294"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4.1.1.</w:t>
      </w:r>
      <w:r w:rsidRPr="005D367E">
        <w:rPr>
          <w:sz w:val="22"/>
          <w:szCs w:val="22"/>
        </w:rPr>
        <w:tab/>
        <w:t xml:space="preserve">Срок проведения приемки, включая экспертизу своими силами, поставленного товара: 20 рабочих дней </w:t>
      </w:r>
      <w:r w:rsidRPr="005D367E">
        <w:rPr>
          <w:i/>
          <w:sz w:val="22"/>
          <w:szCs w:val="22"/>
        </w:rPr>
        <w:t>с момента полной поставки товара / каждой партии товара; сборки, установки, ввода в эксплуатацию, обучения персонала Заказчика /</w:t>
      </w:r>
      <w:r w:rsidRPr="005D367E">
        <w:rPr>
          <w:sz w:val="22"/>
          <w:szCs w:val="22"/>
        </w:rPr>
        <w:t xml:space="preserve"> и получения от Поставщика всех документов для приемки и оплаты товара </w:t>
      </w:r>
      <w:r w:rsidRPr="005D367E">
        <w:rPr>
          <w:i/>
          <w:sz w:val="22"/>
          <w:szCs w:val="22"/>
        </w:rPr>
        <w:t>/ партии товара /</w:t>
      </w:r>
      <w:r w:rsidRPr="005D367E">
        <w:rPr>
          <w:sz w:val="22"/>
          <w:szCs w:val="22"/>
        </w:rPr>
        <w:t>.</w:t>
      </w:r>
    </w:p>
    <w:p w14:paraId="6D5B874B"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4.2. При приемке поставленного товара представитель Заказчика проверяет соответствие сведений, указанных в настоящем Контракте, сведениям, указанным в счёте (счёте-фактуре), акте передачи товара, проекте акта приемки товара, накладной (или УПД).</w:t>
      </w:r>
    </w:p>
    <w:p w14:paraId="6B622814"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4.3.</w:t>
      </w:r>
      <w:r w:rsidRPr="005D367E">
        <w:rPr>
          <w:sz w:val="22"/>
          <w:szCs w:val="22"/>
        </w:rPr>
        <w:tab/>
        <w:t>Заказчик в течение 20 рабочих дней со дня получения проекта акта приемки товара обязан направить Поставщику один экземпляр подписанного акта или мотивированный отказ от подписания акта. После подписания акта Заказчиком товар считается принятыми.</w:t>
      </w:r>
    </w:p>
    <w:p w14:paraId="2FA86D65"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4.4. В случае несоответствия поставленного товара условиям настоящего Контракта, Заказчиком составляется мотивированный отказ от подписания акта о приеме товара с перечнем несоответствующих условий (характеристик), недостатков, необходимых доработок, выполняемых Поставщиком за свой счет в установленный в мотивированном отказе срок.</w:t>
      </w:r>
    </w:p>
    <w:p w14:paraId="6B798558" w14:textId="7A9897AC"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z w:val="22"/>
          <w:szCs w:val="22"/>
        </w:rPr>
      </w:pPr>
      <w:r w:rsidRPr="005D367E">
        <w:rPr>
          <w:sz w:val="22"/>
          <w:szCs w:val="22"/>
        </w:rPr>
        <w:t>4.5. После устранения выявленных недостатков процедура приемки поставленного товара повторяется.</w:t>
      </w:r>
    </w:p>
    <w:p w14:paraId="4AFF8C68" w14:textId="77777777" w:rsidR="008240F0" w:rsidRPr="005D367E" w:rsidRDefault="008240F0" w:rsidP="00993566">
      <w:pPr>
        <w:widowControl w:val="0"/>
        <w:shd w:val="clear" w:color="auto" w:fill="FFFFFF"/>
        <w:tabs>
          <w:tab w:val="left" w:pos="427"/>
        </w:tabs>
        <w:autoSpaceDE w:val="0"/>
        <w:autoSpaceDN w:val="0"/>
        <w:adjustRightInd w:val="0"/>
        <w:spacing w:line="278" w:lineRule="exact"/>
        <w:ind w:right="180"/>
        <w:jc w:val="both"/>
        <w:rPr>
          <w:sz w:val="22"/>
          <w:szCs w:val="22"/>
        </w:rPr>
      </w:pPr>
    </w:p>
    <w:p w14:paraId="28BF046C" w14:textId="77777777" w:rsidR="00993566" w:rsidRPr="005D367E" w:rsidRDefault="00993566" w:rsidP="00993566">
      <w:pPr>
        <w:widowControl w:val="0"/>
        <w:shd w:val="clear" w:color="auto" w:fill="FFFFFF"/>
        <w:tabs>
          <w:tab w:val="left" w:pos="9720"/>
        </w:tabs>
        <w:autoSpaceDE w:val="0"/>
        <w:autoSpaceDN w:val="0"/>
        <w:adjustRightInd w:val="0"/>
        <w:spacing w:line="278" w:lineRule="exact"/>
        <w:ind w:left="24" w:right="180"/>
        <w:jc w:val="center"/>
        <w:rPr>
          <w:b/>
          <w:bCs/>
          <w:sz w:val="22"/>
          <w:szCs w:val="22"/>
        </w:rPr>
      </w:pPr>
      <w:r w:rsidRPr="005D367E">
        <w:rPr>
          <w:b/>
          <w:bCs/>
          <w:sz w:val="22"/>
          <w:szCs w:val="22"/>
        </w:rPr>
        <w:t>5. Ответственность сторон.</w:t>
      </w:r>
    </w:p>
    <w:p w14:paraId="43197B33"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 xml:space="preserve">5.1.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w:t>
      </w:r>
      <w:r w:rsidRPr="005D367E">
        <w:rPr>
          <w:bCs/>
          <w:sz w:val="22"/>
          <w:szCs w:val="22"/>
        </w:rPr>
        <w:lastRenderedPageBreak/>
        <w:t>законодательством РФ.</w:t>
      </w:r>
    </w:p>
    <w:p w14:paraId="439836CF"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 xml:space="preserve">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417B7087"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 xml:space="preserve">Пеня начисляется за каждый день просрочки исполнения Поставщиком обязательства, предусмотренного Контрактом,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3798AFE7"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Штраф в виде фиксированной суммы начисляется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14:paraId="77A107FB"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 5.3.1. настоящего Контракта): 10 процентов цены Контракта (этапа).</w:t>
      </w:r>
    </w:p>
    <w:p w14:paraId="77BC2AEE"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5.3.1.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 1000 рублей.</w:t>
      </w:r>
    </w:p>
    <w:p w14:paraId="08C7EB51"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5.4. Поставщик, кроме того, возмещает Заказчику фактические убытки, причиненные   неисполнением   или   ненадлежащим    исполнением обязательств по Контракту.</w:t>
      </w:r>
    </w:p>
    <w:p w14:paraId="789B49D4"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86C4E30"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6E007129"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Штрафа в виде фиксированной суммы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2021720"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14:paraId="453DE963"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2F4EBB"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5.8.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8EC5EFB"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F04B78D"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r w:rsidRPr="005D367E">
        <w:rPr>
          <w:bCs/>
          <w:sz w:val="22"/>
          <w:szCs w:val="22"/>
        </w:rPr>
        <w:t>5.10. В случае нарушения Поставщиком обязанностей по Контракту, Заказчик вправе засчитать неустойку в счет суммы, подлежащей уплате за поставленный товар (Заказчик удерживает неустойку путем оплаты поставленного товара, в сумме, уменьшенной на эту неустойку).</w:t>
      </w:r>
    </w:p>
    <w:p w14:paraId="13025326" w14:textId="77777777" w:rsidR="00993566" w:rsidRPr="005D367E" w:rsidRDefault="00993566" w:rsidP="00993566">
      <w:pPr>
        <w:widowControl w:val="0"/>
        <w:shd w:val="clear" w:color="auto" w:fill="FFFFFF"/>
        <w:tabs>
          <w:tab w:val="left" w:pos="9720"/>
        </w:tabs>
        <w:autoSpaceDE w:val="0"/>
        <w:autoSpaceDN w:val="0"/>
        <w:adjustRightInd w:val="0"/>
        <w:ind w:left="51" w:right="180"/>
        <w:jc w:val="both"/>
        <w:rPr>
          <w:bCs/>
          <w:sz w:val="22"/>
          <w:szCs w:val="22"/>
        </w:rPr>
      </w:pPr>
    </w:p>
    <w:p w14:paraId="5B3C91C0" w14:textId="77777777" w:rsidR="00993566" w:rsidRPr="005D367E" w:rsidRDefault="00993566" w:rsidP="00993566">
      <w:pPr>
        <w:widowControl w:val="0"/>
        <w:shd w:val="clear" w:color="auto" w:fill="FFFFFF"/>
        <w:tabs>
          <w:tab w:val="left" w:pos="9720"/>
        </w:tabs>
        <w:autoSpaceDE w:val="0"/>
        <w:autoSpaceDN w:val="0"/>
        <w:adjustRightInd w:val="0"/>
        <w:ind w:left="51" w:right="180"/>
        <w:jc w:val="center"/>
        <w:rPr>
          <w:b/>
          <w:bCs/>
          <w:sz w:val="22"/>
          <w:szCs w:val="22"/>
        </w:rPr>
      </w:pPr>
      <w:r w:rsidRPr="005D367E">
        <w:rPr>
          <w:b/>
          <w:bCs/>
          <w:sz w:val="22"/>
          <w:szCs w:val="22"/>
        </w:rPr>
        <w:t>6. Порядок разрешения споров.</w:t>
      </w:r>
    </w:p>
    <w:p w14:paraId="3DB04E63" w14:textId="77777777" w:rsidR="00993566" w:rsidRPr="005D367E" w:rsidRDefault="00993566" w:rsidP="00993566">
      <w:pPr>
        <w:widowControl w:val="0"/>
        <w:shd w:val="clear" w:color="auto" w:fill="FFFFFF"/>
        <w:tabs>
          <w:tab w:val="left" w:pos="427"/>
        </w:tabs>
        <w:autoSpaceDE w:val="0"/>
        <w:autoSpaceDN w:val="0"/>
        <w:adjustRightInd w:val="0"/>
        <w:spacing w:line="278" w:lineRule="exact"/>
        <w:ind w:right="180"/>
        <w:jc w:val="both"/>
        <w:rPr>
          <w:spacing w:val="-8"/>
          <w:sz w:val="22"/>
          <w:szCs w:val="22"/>
        </w:rPr>
      </w:pPr>
      <w:r w:rsidRPr="005D367E">
        <w:rPr>
          <w:spacing w:val="-1"/>
          <w:sz w:val="22"/>
          <w:szCs w:val="22"/>
        </w:rPr>
        <w:t xml:space="preserve">6.1. Споры и разногласия будут по возможности разрешаться путем переговоров между </w:t>
      </w:r>
      <w:r w:rsidRPr="005D367E">
        <w:rPr>
          <w:sz w:val="22"/>
          <w:szCs w:val="22"/>
        </w:rPr>
        <w:t>сторонами.</w:t>
      </w:r>
    </w:p>
    <w:p w14:paraId="2FBC0B6D" w14:textId="77777777" w:rsidR="00993566" w:rsidRPr="005D367E" w:rsidRDefault="00993566" w:rsidP="00993566">
      <w:pPr>
        <w:widowControl w:val="0"/>
        <w:shd w:val="clear" w:color="auto" w:fill="FFFFFF"/>
        <w:tabs>
          <w:tab w:val="left" w:pos="9720"/>
        </w:tabs>
        <w:autoSpaceDE w:val="0"/>
        <w:autoSpaceDN w:val="0"/>
        <w:adjustRightInd w:val="0"/>
        <w:spacing w:line="278" w:lineRule="exact"/>
        <w:ind w:right="180"/>
        <w:jc w:val="both"/>
        <w:rPr>
          <w:sz w:val="22"/>
          <w:szCs w:val="22"/>
        </w:rPr>
      </w:pPr>
      <w:r w:rsidRPr="005D367E">
        <w:rPr>
          <w:spacing w:val="-1"/>
          <w:sz w:val="22"/>
          <w:szCs w:val="22"/>
        </w:rPr>
        <w:t xml:space="preserve">6.2. Спор, не разрешенный путем переговоров, передается на рассмотрение в Арбитражный </w:t>
      </w:r>
      <w:r w:rsidRPr="005D367E">
        <w:rPr>
          <w:sz w:val="22"/>
          <w:szCs w:val="22"/>
        </w:rPr>
        <w:t>суд Челябинской области.</w:t>
      </w:r>
    </w:p>
    <w:p w14:paraId="5C0F17CF" w14:textId="77777777" w:rsidR="00993566" w:rsidRPr="005D367E" w:rsidRDefault="00993566" w:rsidP="00993566">
      <w:pPr>
        <w:widowControl w:val="0"/>
        <w:shd w:val="clear" w:color="auto" w:fill="FFFFFF"/>
        <w:tabs>
          <w:tab w:val="left" w:pos="9720"/>
        </w:tabs>
        <w:autoSpaceDE w:val="0"/>
        <w:autoSpaceDN w:val="0"/>
        <w:adjustRightInd w:val="0"/>
        <w:spacing w:line="278" w:lineRule="exact"/>
        <w:ind w:right="180"/>
        <w:jc w:val="both"/>
        <w:rPr>
          <w:spacing w:val="-9"/>
          <w:sz w:val="22"/>
          <w:szCs w:val="22"/>
        </w:rPr>
      </w:pPr>
    </w:p>
    <w:p w14:paraId="4A11376A" w14:textId="77777777" w:rsidR="00993566" w:rsidRPr="005D367E" w:rsidRDefault="00993566" w:rsidP="00993566">
      <w:pPr>
        <w:ind w:firstLine="708"/>
        <w:jc w:val="center"/>
        <w:rPr>
          <w:b/>
          <w:sz w:val="22"/>
          <w:szCs w:val="22"/>
        </w:rPr>
      </w:pPr>
      <w:r w:rsidRPr="005D367E">
        <w:rPr>
          <w:b/>
          <w:sz w:val="22"/>
          <w:szCs w:val="22"/>
        </w:rPr>
        <w:t>7. Действие Контракта. Основания и порядок изменения и расторжения Контракта.</w:t>
      </w:r>
    </w:p>
    <w:p w14:paraId="1187C7D6" w14:textId="5F7AB276" w:rsidR="00993566" w:rsidRPr="005D367E" w:rsidRDefault="00993566" w:rsidP="00993566">
      <w:pPr>
        <w:widowControl w:val="0"/>
        <w:shd w:val="clear" w:color="auto" w:fill="FFFFFF"/>
        <w:tabs>
          <w:tab w:val="left" w:pos="432"/>
          <w:tab w:val="left" w:pos="9720"/>
        </w:tabs>
        <w:autoSpaceDE w:val="0"/>
        <w:autoSpaceDN w:val="0"/>
        <w:adjustRightInd w:val="0"/>
        <w:spacing w:line="274" w:lineRule="exact"/>
        <w:ind w:left="14" w:right="180"/>
        <w:jc w:val="both"/>
        <w:rPr>
          <w:sz w:val="22"/>
          <w:szCs w:val="22"/>
        </w:rPr>
      </w:pPr>
      <w:r w:rsidRPr="005D367E">
        <w:rPr>
          <w:sz w:val="22"/>
          <w:szCs w:val="22"/>
        </w:rPr>
        <w:t>7.1.</w:t>
      </w:r>
      <w:r w:rsidRPr="005D367E">
        <w:rPr>
          <w:sz w:val="22"/>
          <w:szCs w:val="22"/>
        </w:rPr>
        <w:tab/>
        <w:t xml:space="preserve">Настоящий Контракт вступает в силу и становится обязательным для Сторон с момента заключения и действует до </w:t>
      </w:r>
      <w:r w:rsidR="008240F0" w:rsidRPr="005D367E">
        <w:rPr>
          <w:sz w:val="22"/>
          <w:szCs w:val="22"/>
        </w:rPr>
        <w:t>31 декабря 2026 г.,</w:t>
      </w:r>
      <w:r w:rsidRPr="005D367E">
        <w:rPr>
          <w:sz w:val="22"/>
          <w:szCs w:val="22"/>
        </w:rPr>
        <w:t xml:space="preserve"> а в части взаиморасчетов и ответственности, до полного исполнения Сторонами своих обязательств.</w:t>
      </w:r>
    </w:p>
    <w:p w14:paraId="210A068E" w14:textId="77777777" w:rsidR="00993566" w:rsidRPr="005D367E" w:rsidRDefault="00993566" w:rsidP="00993566">
      <w:pPr>
        <w:widowControl w:val="0"/>
        <w:tabs>
          <w:tab w:val="left" w:pos="9720"/>
        </w:tabs>
        <w:autoSpaceDE w:val="0"/>
        <w:autoSpaceDN w:val="0"/>
        <w:adjustRightInd w:val="0"/>
        <w:ind w:right="180"/>
        <w:jc w:val="both"/>
        <w:rPr>
          <w:sz w:val="22"/>
          <w:szCs w:val="22"/>
        </w:rPr>
      </w:pPr>
      <w:r w:rsidRPr="005D367E">
        <w:rPr>
          <w:sz w:val="22"/>
          <w:szCs w:val="22"/>
        </w:rPr>
        <w:t xml:space="preserve">7.2. Настоящий </w:t>
      </w:r>
      <w:r w:rsidRPr="005D367E">
        <w:rPr>
          <w:color w:val="000000"/>
          <w:sz w:val="22"/>
          <w:szCs w:val="22"/>
        </w:rPr>
        <w:t>Контракт</w:t>
      </w:r>
      <w:r w:rsidRPr="005D367E">
        <w:rPr>
          <w:sz w:val="22"/>
          <w:szCs w:val="22"/>
        </w:rPr>
        <w:t xml:space="preserve"> составлен в 2-х экземплярах, имеющих одинаковую юридическую силу. </w:t>
      </w:r>
    </w:p>
    <w:p w14:paraId="18AA36B4" w14:textId="77777777" w:rsidR="00993566" w:rsidRPr="005D367E" w:rsidRDefault="00993566" w:rsidP="00993566">
      <w:pPr>
        <w:widowControl w:val="0"/>
        <w:shd w:val="clear" w:color="auto" w:fill="FFFFFF"/>
        <w:tabs>
          <w:tab w:val="left" w:pos="9720"/>
        </w:tabs>
        <w:autoSpaceDE w:val="0"/>
        <w:autoSpaceDN w:val="0"/>
        <w:adjustRightInd w:val="0"/>
        <w:spacing w:line="278" w:lineRule="exact"/>
        <w:ind w:right="180"/>
        <w:jc w:val="both"/>
        <w:rPr>
          <w:sz w:val="22"/>
          <w:szCs w:val="22"/>
        </w:rPr>
      </w:pPr>
      <w:r w:rsidRPr="005D367E">
        <w:rPr>
          <w:sz w:val="22"/>
          <w:szCs w:val="22"/>
        </w:rPr>
        <w:t xml:space="preserve">7.3. В случае ликвидации, приостановления деятельности, любой реорганизации, смены юридического </w:t>
      </w:r>
      <w:r w:rsidRPr="005D367E">
        <w:rPr>
          <w:sz w:val="22"/>
          <w:szCs w:val="22"/>
        </w:rPr>
        <w:lastRenderedPageBreak/>
        <w:t>адреса или других реквизитов, Стороны должны в срок, не превышающий 3 (три) рабочих дня, уведомить об этом в письменной форме, заключение дополнительного соглашения не требуется.</w:t>
      </w:r>
    </w:p>
    <w:p w14:paraId="550144F2" w14:textId="77777777" w:rsidR="00993566" w:rsidRPr="005D367E" w:rsidRDefault="00993566" w:rsidP="00993566">
      <w:pPr>
        <w:widowControl w:val="0"/>
        <w:shd w:val="clear" w:color="auto" w:fill="FFFFFF"/>
        <w:tabs>
          <w:tab w:val="left" w:pos="9720"/>
        </w:tabs>
        <w:autoSpaceDE w:val="0"/>
        <w:autoSpaceDN w:val="0"/>
        <w:adjustRightInd w:val="0"/>
        <w:spacing w:line="278" w:lineRule="exact"/>
        <w:ind w:right="180"/>
        <w:jc w:val="both"/>
        <w:rPr>
          <w:sz w:val="22"/>
          <w:szCs w:val="22"/>
        </w:rPr>
      </w:pPr>
      <w:r w:rsidRPr="005D367E">
        <w:rPr>
          <w:sz w:val="22"/>
          <w:szCs w:val="22"/>
        </w:rPr>
        <w:t>7.4. Условия, на которых заключен настоящий Контракт, могут быть изменены по соглашению Сторон. Все изменения и дополнения к настоящему Контракту оформляются в письменной форме в виде дополнительных соглашений, которые вступают в силу после подписания их Сторонами.</w:t>
      </w:r>
    </w:p>
    <w:p w14:paraId="2CBEE28A" w14:textId="77777777" w:rsidR="00993566" w:rsidRPr="005D367E" w:rsidRDefault="00993566" w:rsidP="00993566">
      <w:pPr>
        <w:widowControl w:val="0"/>
        <w:shd w:val="clear" w:color="auto" w:fill="FFFFFF"/>
        <w:tabs>
          <w:tab w:val="left" w:pos="9720"/>
        </w:tabs>
        <w:autoSpaceDE w:val="0"/>
        <w:autoSpaceDN w:val="0"/>
        <w:adjustRightInd w:val="0"/>
        <w:spacing w:line="278" w:lineRule="exact"/>
        <w:ind w:left="23" w:right="180"/>
        <w:jc w:val="both"/>
        <w:rPr>
          <w:sz w:val="22"/>
          <w:szCs w:val="22"/>
        </w:rPr>
      </w:pPr>
      <w:r w:rsidRPr="005D367E">
        <w:rPr>
          <w:sz w:val="22"/>
          <w:szCs w:val="22"/>
        </w:rPr>
        <w:t xml:space="preserve">7.5. Изменение существенных условий Контракта при его исполнении не допускается, за исключением их изменения по соглашению сторон согласно ст. 95 </w:t>
      </w:r>
      <w:r w:rsidRPr="005D367E">
        <w:rPr>
          <w:spacing w:val="-4"/>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5D367E">
        <w:rPr>
          <w:sz w:val="22"/>
          <w:szCs w:val="22"/>
        </w:rPr>
        <w:t>.</w:t>
      </w:r>
    </w:p>
    <w:p w14:paraId="32058DD1" w14:textId="77777777" w:rsidR="00993566" w:rsidRPr="005D367E" w:rsidRDefault="00993566" w:rsidP="00993566">
      <w:pPr>
        <w:widowControl w:val="0"/>
        <w:tabs>
          <w:tab w:val="left" w:pos="9720"/>
        </w:tabs>
        <w:autoSpaceDE w:val="0"/>
        <w:autoSpaceDN w:val="0"/>
        <w:adjustRightInd w:val="0"/>
        <w:ind w:right="180"/>
        <w:jc w:val="both"/>
        <w:rPr>
          <w:sz w:val="22"/>
          <w:szCs w:val="22"/>
        </w:rPr>
      </w:pPr>
      <w:r w:rsidRPr="005D367E">
        <w:rPr>
          <w:sz w:val="22"/>
          <w:szCs w:val="22"/>
        </w:rPr>
        <w:t>7.6.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A1E61EC" w14:textId="21818AB6" w:rsidR="00993566" w:rsidRPr="005D367E" w:rsidRDefault="00993566" w:rsidP="00993566">
      <w:pPr>
        <w:widowControl w:val="0"/>
        <w:shd w:val="clear" w:color="auto" w:fill="FFFFFF"/>
        <w:tabs>
          <w:tab w:val="left" w:pos="9720"/>
        </w:tabs>
        <w:autoSpaceDE w:val="0"/>
        <w:autoSpaceDN w:val="0"/>
        <w:adjustRightInd w:val="0"/>
        <w:spacing w:line="278" w:lineRule="exact"/>
        <w:ind w:left="23" w:right="180"/>
        <w:jc w:val="both"/>
        <w:rPr>
          <w:sz w:val="22"/>
          <w:szCs w:val="22"/>
        </w:rPr>
      </w:pPr>
      <w:r w:rsidRPr="005D367E">
        <w:rPr>
          <w:sz w:val="22"/>
          <w:szCs w:val="22"/>
        </w:rPr>
        <w:t>7.7. Идентификационный код закупки: 261745304287674530100101350000000244</w:t>
      </w:r>
    </w:p>
    <w:p w14:paraId="1A9F49CB" w14:textId="77777777" w:rsidR="00993566" w:rsidRPr="005D367E" w:rsidRDefault="00993566" w:rsidP="00993566">
      <w:pPr>
        <w:widowControl w:val="0"/>
        <w:shd w:val="clear" w:color="auto" w:fill="FFFFFF"/>
        <w:tabs>
          <w:tab w:val="left" w:pos="9720"/>
        </w:tabs>
        <w:autoSpaceDE w:val="0"/>
        <w:autoSpaceDN w:val="0"/>
        <w:adjustRightInd w:val="0"/>
        <w:spacing w:line="278" w:lineRule="exact"/>
        <w:ind w:left="23" w:right="180"/>
        <w:jc w:val="both"/>
        <w:rPr>
          <w:sz w:val="22"/>
          <w:szCs w:val="22"/>
        </w:rPr>
      </w:pPr>
    </w:p>
    <w:p w14:paraId="6BDEA6EB" w14:textId="77777777" w:rsidR="00993566" w:rsidRPr="005D367E" w:rsidRDefault="00993566" w:rsidP="00993566">
      <w:pPr>
        <w:ind w:firstLine="708"/>
        <w:jc w:val="center"/>
        <w:rPr>
          <w:b/>
          <w:bCs/>
          <w:color w:val="000000"/>
          <w:sz w:val="22"/>
          <w:szCs w:val="22"/>
        </w:rPr>
      </w:pPr>
      <w:r w:rsidRPr="005D367E">
        <w:rPr>
          <w:b/>
          <w:bCs/>
          <w:color w:val="000000"/>
          <w:sz w:val="22"/>
          <w:szCs w:val="22"/>
        </w:rPr>
        <w:t>8. Реквизиты сторон</w:t>
      </w:r>
    </w:p>
    <w:tbl>
      <w:tblPr>
        <w:tblW w:w="9639" w:type="dxa"/>
        <w:tblInd w:w="108" w:type="dxa"/>
        <w:tblLook w:val="04A0" w:firstRow="1" w:lastRow="0" w:firstColumn="1" w:lastColumn="0" w:noHBand="0" w:noVBand="1"/>
      </w:tblPr>
      <w:tblGrid>
        <w:gridCol w:w="4820"/>
        <w:gridCol w:w="4819"/>
      </w:tblGrid>
      <w:tr w:rsidR="00993566" w:rsidRPr="005D367E" w14:paraId="24A55B7F" w14:textId="77777777" w:rsidTr="00D1419E">
        <w:trPr>
          <w:trHeight w:val="4955"/>
        </w:trPr>
        <w:tc>
          <w:tcPr>
            <w:tcW w:w="4820" w:type="dxa"/>
            <w:shd w:val="clear" w:color="auto" w:fill="auto"/>
          </w:tcPr>
          <w:p w14:paraId="57B66BB9" w14:textId="77777777" w:rsidR="00993566" w:rsidRPr="005D367E" w:rsidRDefault="00993566" w:rsidP="00C968D2">
            <w:pPr>
              <w:rPr>
                <w:b/>
                <w:color w:val="000000"/>
                <w:sz w:val="22"/>
                <w:szCs w:val="22"/>
                <w:u w:val="single"/>
              </w:rPr>
            </w:pPr>
            <w:r w:rsidRPr="005D367E">
              <w:rPr>
                <w:b/>
                <w:color w:val="000000"/>
                <w:sz w:val="22"/>
                <w:szCs w:val="22"/>
                <w:u w:val="single"/>
              </w:rPr>
              <w:t>Заказчик:</w:t>
            </w:r>
          </w:p>
          <w:p w14:paraId="0C4F76D8" w14:textId="77777777" w:rsidR="00993566" w:rsidRPr="005D367E" w:rsidRDefault="00993566" w:rsidP="00C968D2">
            <w:pPr>
              <w:rPr>
                <w:b/>
                <w:color w:val="000000"/>
                <w:sz w:val="22"/>
                <w:szCs w:val="22"/>
              </w:rPr>
            </w:pPr>
            <w:r w:rsidRPr="005D367E">
              <w:rPr>
                <w:b/>
                <w:color w:val="000000"/>
                <w:sz w:val="22"/>
                <w:szCs w:val="22"/>
              </w:rPr>
              <w:t>ФГБОУ ВО ЮУГМУ Минздрава России</w:t>
            </w:r>
          </w:p>
          <w:p w14:paraId="5F8EFFC1" w14:textId="77777777" w:rsidR="00993566" w:rsidRPr="005D367E" w:rsidRDefault="00993566" w:rsidP="00C968D2">
            <w:pPr>
              <w:rPr>
                <w:color w:val="000000"/>
                <w:sz w:val="22"/>
                <w:szCs w:val="22"/>
              </w:rPr>
            </w:pPr>
            <w:r w:rsidRPr="005D367E">
              <w:rPr>
                <w:color w:val="000000"/>
                <w:sz w:val="22"/>
                <w:szCs w:val="22"/>
              </w:rPr>
              <w:t>454141 г. Челябинск, ул. Воровского,64</w:t>
            </w:r>
          </w:p>
          <w:p w14:paraId="0BF66D4D" w14:textId="77777777" w:rsidR="00993566" w:rsidRPr="005D367E" w:rsidRDefault="00993566" w:rsidP="00C968D2">
            <w:pPr>
              <w:rPr>
                <w:color w:val="000000"/>
                <w:sz w:val="22"/>
                <w:szCs w:val="22"/>
              </w:rPr>
            </w:pPr>
            <w:r w:rsidRPr="005D367E">
              <w:rPr>
                <w:color w:val="000000"/>
                <w:sz w:val="22"/>
                <w:szCs w:val="22"/>
              </w:rPr>
              <w:t>ИНН 7453042876 КПП 745301001</w:t>
            </w:r>
          </w:p>
          <w:p w14:paraId="07CBE2D1" w14:textId="77777777" w:rsidR="00993566" w:rsidRPr="005D367E" w:rsidRDefault="00993566" w:rsidP="00C968D2">
            <w:pPr>
              <w:rPr>
                <w:color w:val="000000"/>
                <w:sz w:val="22"/>
                <w:szCs w:val="22"/>
              </w:rPr>
            </w:pPr>
            <w:r w:rsidRPr="005D367E">
              <w:rPr>
                <w:color w:val="000000"/>
                <w:sz w:val="22"/>
                <w:szCs w:val="22"/>
              </w:rPr>
              <w:t>Получатель: УФК по Челябинской области (ФГБОУ ВО ЮУГМУ Минздрава   России, л/с 20696Х64140)</w:t>
            </w:r>
          </w:p>
          <w:p w14:paraId="33C9161D" w14:textId="77777777" w:rsidR="00993566" w:rsidRPr="005D367E" w:rsidRDefault="00993566" w:rsidP="00C968D2">
            <w:pPr>
              <w:rPr>
                <w:color w:val="000000"/>
                <w:sz w:val="22"/>
                <w:szCs w:val="22"/>
              </w:rPr>
            </w:pPr>
            <w:r w:rsidRPr="005D367E">
              <w:rPr>
                <w:color w:val="000000"/>
                <w:sz w:val="22"/>
                <w:szCs w:val="22"/>
              </w:rPr>
              <w:t xml:space="preserve">Расчетный счет: 03214643000000016900 </w:t>
            </w:r>
          </w:p>
          <w:p w14:paraId="44621420" w14:textId="77777777" w:rsidR="00993566" w:rsidRPr="005D367E" w:rsidRDefault="00993566" w:rsidP="00C968D2">
            <w:pPr>
              <w:rPr>
                <w:color w:val="000000"/>
                <w:sz w:val="22"/>
                <w:szCs w:val="22"/>
              </w:rPr>
            </w:pPr>
            <w:r w:rsidRPr="005D367E">
              <w:rPr>
                <w:color w:val="000000"/>
                <w:sz w:val="22"/>
                <w:szCs w:val="22"/>
              </w:rPr>
              <w:t>Наименование банка: ОКЦ № 5 УГУ Банка России//УФК по Челябинской области, г Челябинск</w:t>
            </w:r>
          </w:p>
          <w:p w14:paraId="01AAF54F" w14:textId="77777777" w:rsidR="00993566" w:rsidRPr="005D367E" w:rsidRDefault="00993566" w:rsidP="00C968D2">
            <w:pPr>
              <w:rPr>
                <w:color w:val="000000"/>
                <w:sz w:val="22"/>
                <w:szCs w:val="22"/>
              </w:rPr>
            </w:pPr>
            <w:r w:rsidRPr="005D367E">
              <w:rPr>
                <w:color w:val="000000"/>
                <w:sz w:val="22"/>
                <w:szCs w:val="22"/>
              </w:rPr>
              <w:t xml:space="preserve">БИК 017501500 </w:t>
            </w:r>
          </w:p>
          <w:p w14:paraId="16917779" w14:textId="77777777" w:rsidR="00993566" w:rsidRPr="005D367E" w:rsidRDefault="00993566" w:rsidP="00C968D2">
            <w:pPr>
              <w:rPr>
                <w:color w:val="000000"/>
                <w:sz w:val="22"/>
                <w:szCs w:val="22"/>
              </w:rPr>
            </w:pPr>
            <w:r w:rsidRPr="005D367E">
              <w:rPr>
                <w:color w:val="000000"/>
                <w:sz w:val="22"/>
                <w:szCs w:val="22"/>
              </w:rPr>
              <w:t>Корреспондентский счет: 40102810645370000062</w:t>
            </w:r>
          </w:p>
          <w:p w14:paraId="65A11108" w14:textId="77777777" w:rsidR="00993566" w:rsidRPr="005D367E" w:rsidRDefault="00993566" w:rsidP="00C968D2">
            <w:pPr>
              <w:rPr>
                <w:sz w:val="22"/>
                <w:szCs w:val="22"/>
              </w:rPr>
            </w:pPr>
            <w:r w:rsidRPr="005D367E">
              <w:rPr>
                <w:color w:val="000000"/>
                <w:sz w:val="22"/>
                <w:szCs w:val="22"/>
              </w:rPr>
              <w:t xml:space="preserve">ОКТМО 75701000    </w:t>
            </w:r>
          </w:p>
          <w:p w14:paraId="6F1759F6" w14:textId="77777777" w:rsidR="00993566" w:rsidRPr="005D367E" w:rsidRDefault="00993566" w:rsidP="00C968D2">
            <w:pPr>
              <w:rPr>
                <w:sz w:val="22"/>
                <w:szCs w:val="22"/>
              </w:rPr>
            </w:pPr>
          </w:p>
          <w:p w14:paraId="4C12ED2B" w14:textId="77777777" w:rsidR="00993566" w:rsidRPr="005D367E" w:rsidRDefault="00993566" w:rsidP="00C968D2">
            <w:pPr>
              <w:rPr>
                <w:sz w:val="22"/>
                <w:szCs w:val="22"/>
              </w:rPr>
            </w:pPr>
          </w:p>
          <w:p w14:paraId="0D217A7E" w14:textId="77777777" w:rsidR="00993566" w:rsidRPr="005D367E" w:rsidRDefault="00993566" w:rsidP="00C968D2">
            <w:pPr>
              <w:rPr>
                <w:sz w:val="22"/>
                <w:szCs w:val="22"/>
              </w:rPr>
            </w:pPr>
            <w:r w:rsidRPr="005D367E">
              <w:rPr>
                <w:color w:val="000000"/>
                <w:sz w:val="22"/>
                <w:szCs w:val="22"/>
              </w:rPr>
              <w:t>______________ / _______________ /</w:t>
            </w:r>
          </w:p>
        </w:tc>
        <w:tc>
          <w:tcPr>
            <w:tcW w:w="4819" w:type="dxa"/>
            <w:shd w:val="clear" w:color="auto" w:fill="auto"/>
          </w:tcPr>
          <w:p w14:paraId="5864EE84" w14:textId="77777777" w:rsidR="00993566" w:rsidRPr="005D367E" w:rsidRDefault="00993566" w:rsidP="00C968D2">
            <w:pPr>
              <w:rPr>
                <w:b/>
                <w:sz w:val="22"/>
                <w:szCs w:val="22"/>
                <w:u w:val="single"/>
              </w:rPr>
            </w:pPr>
            <w:r w:rsidRPr="005D367E">
              <w:rPr>
                <w:color w:val="000000"/>
                <w:sz w:val="22"/>
                <w:szCs w:val="22"/>
              </w:rPr>
              <w:t xml:space="preserve"> </w:t>
            </w:r>
            <w:r w:rsidRPr="005D367E">
              <w:rPr>
                <w:b/>
                <w:sz w:val="22"/>
                <w:szCs w:val="22"/>
                <w:u w:val="single"/>
              </w:rPr>
              <w:t>Поставщик:</w:t>
            </w:r>
          </w:p>
          <w:p w14:paraId="331F2761" w14:textId="77777777" w:rsidR="00993566" w:rsidRPr="005D367E" w:rsidRDefault="00993566" w:rsidP="00C968D2">
            <w:pPr>
              <w:pStyle w:val="11"/>
              <w:rPr>
                <w:rFonts w:ascii="Times New Roman" w:hAnsi="Times New Roman" w:cs="Times New Roman"/>
                <w:bCs/>
                <w:sz w:val="22"/>
                <w:szCs w:val="22"/>
              </w:rPr>
            </w:pPr>
          </w:p>
          <w:p w14:paraId="4D367D85" w14:textId="77777777" w:rsidR="00993566" w:rsidRPr="005D367E" w:rsidRDefault="00993566" w:rsidP="00C968D2">
            <w:pPr>
              <w:pStyle w:val="11"/>
              <w:rPr>
                <w:rFonts w:ascii="Times New Roman" w:hAnsi="Times New Roman" w:cs="Times New Roman"/>
                <w:bCs/>
                <w:sz w:val="22"/>
                <w:szCs w:val="22"/>
              </w:rPr>
            </w:pPr>
          </w:p>
          <w:p w14:paraId="3E7A2385" w14:textId="77777777" w:rsidR="00993566" w:rsidRPr="005D367E" w:rsidRDefault="00993566" w:rsidP="00C968D2">
            <w:pPr>
              <w:pStyle w:val="11"/>
              <w:rPr>
                <w:rFonts w:ascii="Times New Roman" w:hAnsi="Times New Roman" w:cs="Times New Roman"/>
                <w:bCs/>
                <w:sz w:val="22"/>
                <w:szCs w:val="22"/>
              </w:rPr>
            </w:pPr>
          </w:p>
          <w:p w14:paraId="6EB174BD" w14:textId="77777777" w:rsidR="00993566" w:rsidRPr="005D367E" w:rsidRDefault="00993566" w:rsidP="00C968D2">
            <w:pPr>
              <w:pStyle w:val="11"/>
              <w:rPr>
                <w:rFonts w:ascii="Times New Roman" w:hAnsi="Times New Roman" w:cs="Times New Roman"/>
                <w:bCs/>
                <w:sz w:val="22"/>
                <w:szCs w:val="22"/>
              </w:rPr>
            </w:pPr>
          </w:p>
          <w:p w14:paraId="28D8652E" w14:textId="77777777" w:rsidR="00993566" w:rsidRPr="005D367E" w:rsidRDefault="00993566" w:rsidP="00C968D2">
            <w:pPr>
              <w:pStyle w:val="11"/>
              <w:rPr>
                <w:rFonts w:ascii="Times New Roman" w:hAnsi="Times New Roman" w:cs="Times New Roman"/>
                <w:bCs/>
                <w:sz w:val="22"/>
                <w:szCs w:val="22"/>
              </w:rPr>
            </w:pPr>
          </w:p>
          <w:p w14:paraId="10AE6C8E" w14:textId="77777777" w:rsidR="00993566" w:rsidRPr="005D367E" w:rsidRDefault="00993566" w:rsidP="00C968D2">
            <w:pPr>
              <w:pStyle w:val="11"/>
              <w:rPr>
                <w:rFonts w:ascii="Times New Roman" w:hAnsi="Times New Roman" w:cs="Times New Roman"/>
                <w:bCs/>
                <w:sz w:val="22"/>
                <w:szCs w:val="22"/>
              </w:rPr>
            </w:pPr>
          </w:p>
          <w:p w14:paraId="0E874B12" w14:textId="77777777" w:rsidR="00993566" w:rsidRPr="005D367E" w:rsidRDefault="00993566" w:rsidP="00C968D2">
            <w:pPr>
              <w:pStyle w:val="11"/>
              <w:rPr>
                <w:rFonts w:ascii="Times New Roman" w:hAnsi="Times New Roman" w:cs="Times New Roman"/>
                <w:bCs/>
                <w:sz w:val="22"/>
                <w:szCs w:val="22"/>
              </w:rPr>
            </w:pPr>
          </w:p>
          <w:p w14:paraId="7757AFF4" w14:textId="77777777" w:rsidR="00993566" w:rsidRPr="005D367E" w:rsidRDefault="00993566" w:rsidP="00C968D2">
            <w:pPr>
              <w:pStyle w:val="11"/>
              <w:rPr>
                <w:rFonts w:ascii="Times New Roman" w:hAnsi="Times New Roman" w:cs="Times New Roman"/>
                <w:bCs/>
                <w:sz w:val="22"/>
                <w:szCs w:val="22"/>
              </w:rPr>
            </w:pPr>
          </w:p>
          <w:p w14:paraId="7A06093D" w14:textId="77777777" w:rsidR="00993566" w:rsidRPr="005D367E" w:rsidRDefault="00993566" w:rsidP="00C968D2">
            <w:pPr>
              <w:pStyle w:val="11"/>
              <w:rPr>
                <w:rFonts w:ascii="Times New Roman" w:hAnsi="Times New Roman" w:cs="Times New Roman"/>
                <w:bCs/>
                <w:sz w:val="22"/>
                <w:szCs w:val="22"/>
              </w:rPr>
            </w:pPr>
          </w:p>
          <w:p w14:paraId="549D750D" w14:textId="77777777" w:rsidR="00993566" w:rsidRPr="005D367E" w:rsidRDefault="00993566" w:rsidP="00C968D2">
            <w:pPr>
              <w:pStyle w:val="11"/>
              <w:rPr>
                <w:rFonts w:ascii="Times New Roman" w:hAnsi="Times New Roman" w:cs="Times New Roman"/>
                <w:bCs/>
                <w:sz w:val="22"/>
                <w:szCs w:val="22"/>
              </w:rPr>
            </w:pPr>
          </w:p>
          <w:p w14:paraId="37A0525C" w14:textId="77777777" w:rsidR="00993566" w:rsidRPr="005D367E" w:rsidRDefault="00993566" w:rsidP="00C968D2">
            <w:pPr>
              <w:pStyle w:val="11"/>
              <w:rPr>
                <w:rFonts w:ascii="Times New Roman" w:hAnsi="Times New Roman" w:cs="Times New Roman"/>
                <w:bCs/>
                <w:sz w:val="22"/>
                <w:szCs w:val="22"/>
              </w:rPr>
            </w:pPr>
          </w:p>
          <w:p w14:paraId="1C8456B6" w14:textId="77777777" w:rsidR="00993566" w:rsidRPr="005D367E" w:rsidRDefault="00993566" w:rsidP="00C968D2">
            <w:pPr>
              <w:pStyle w:val="11"/>
              <w:rPr>
                <w:rFonts w:ascii="Times New Roman" w:hAnsi="Times New Roman" w:cs="Times New Roman"/>
                <w:bCs/>
                <w:sz w:val="22"/>
                <w:szCs w:val="22"/>
              </w:rPr>
            </w:pPr>
          </w:p>
          <w:p w14:paraId="1BFF3BF1" w14:textId="77777777" w:rsidR="00993566" w:rsidRPr="005D367E" w:rsidRDefault="00993566" w:rsidP="00C968D2">
            <w:pPr>
              <w:pStyle w:val="11"/>
              <w:rPr>
                <w:rFonts w:ascii="Times New Roman" w:hAnsi="Times New Roman" w:cs="Times New Roman"/>
                <w:bCs/>
                <w:sz w:val="22"/>
                <w:szCs w:val="22"/>
              </w:rPr>
            </w:pPr>
          </w:p>
          <w:p w14:paraId="2B9E68E1" w14:textId="77777777" w:rsidR="00993566" w:rsidRPr="005D367E" w:rsidRDefault="00993566" w:rsidP="00C968D2">
            <w:pPr>
              <w:pStyle w:val="11"/>
              <w:rPr>
                <w:rFonts w:ascii="Times New Roman" w:hAnsi="Times New Roman" w:cs="Times New Roman"/>
                <w:bCs/>
                <w:sz w:val="22"/>
                <w:szCs w:val="22"/>
              </w:rPr>
            </w:pPr>
          </w:p>
          <w:p w14:paraId="7DF1355E" w14:textId="77777777" w:rsidR="00993566" w:rsidRPr="005D367E" w:rsidRDefault="00993566" w:rsidP="00C968D2">
            <w:pPr>
              <w:rPr>
                <w:color w:val="000000"/>
                <w:sz w:val="22"/>
                <w:szCs w:val="22"/>
              </w:rPr>
            </w:pPr>
          </w:p>
          <w:p w14:paraId="29995EEC" w14:textId="77777777" w:rsidR="00993566" w:rsidRPr="005D367E" w:rsidRDefault="00993566" w:rsidP="00C968D2">
            <w:pPr>
              <w:rPr>
                <w:color w:val="000000"/>
                <w:sz w:val="22"/>
                <w:szCs w:val="22"/>
              </w:rPr>
            </w:pPr>
          </w:p>
          <w:p w14:paraId="7BDB3C4D" w14:textId="54F55A24" w:rsidR="00993566" w:rsidRPr="005D367E" w:rsidRDefault="00AE055B" w:rsidP="00D1419E">
            <w:pPr>
              <w:rPr>
                <w:color w:val="000000"/>
                <w:sz w:val="22"/>
                <w:szCs w:val="22"/>
              </w:rPr>
            </w:pPr>
            <w:r w:rsidRPr="005D367E">
              <w:rPr>
                <w:color w:val="000000"/>
                <w:sz w:val="22"/>
                <w:szCs w:val="22"/>
              </w:rPr>
              <w:t>_________</w:t>
            </w:r>
            <w:r w:rsidR="00993566" w:rsidRPr="005D367E">
              <w:rPr>
                <w:color w:val="000000"/>
                <w:sz w:val="22"/>
                <w:szCs w:val="22"/>
              </w:rPr>
              <w:t>____/ _____________ /</w:t>
            </w:r>
          </w:p>
        </w:tc>
      </w:tr>
    </w:tbl>
    <w:p w14:paraId="4986DF59" w14:textId="77777777" w:rsidR="00D1419E" w:rsidRPr="005D367E" w:rsidRDefault="00D1419E" w:rsidP="00993566">
      <w:pPr>
        <w:jc w:val="right"/>
        <w:rPr>
          <w:sz w:val="22"/>
          <w:szCs w:val="22"/>
        </w:rPr>
      </w:pPr>
    </w:p>
    <w:p w14:paraId="05758E34" w14:textId="77777777" w:rsidR="00D1419E" w:rsidRPr="005D367E" w:rsidRDefault="00D1419E" w:rsidP="00993566">
      <w:pPr>
        <w:jc w:val="right"/>
        <w:rPr>
          <w:sz w:val="22"/>
          <w:szCs w:val="22"/>
        </w:rPr>
      </w:pPr>
    </w:p>
    <w:p w14:paraId="7335B5C0" w14:textId="77777777" w:rsidR="006248D7" w:rsidRPr="005D367E" w:rsidRDefault="006248D7" w:rsidP="00993566">
      <w:pPr>
        <w:jc w:val="right"/>
        <w:rPr>
          <w:sz w:val="22"/>
          <w:szCs w:val="22"/>
        </w:rPr>
      </w:pPr>
    </w:p>
    <w:p w14:paraId="4F857D22" w14:textId="77777777" w:rsidR="006248D7" w:rsidRPr="005D367E" w:rsidRDefault="006248D7" w:rsidP="00993566">
      <w:pPr>
        <w:jc w:val="right"/>
        <w:rPr>
          <w:sz w:val="22"/>
          <w:szCs w:val="22"/>
        </w:rPr>
      </w:pPr>
    </w:p>
    <w:p w14:paraId="5C9161F8" w14:textId="77777777" w:rsidR="006248D7" w:rsidRPr="005D367E" w:rsidRDefault="006248D7" w:rsidP="00993566">
      <w:pPr>
        <w:jc w:val="right"/>
        <w:rPr>
          <w:sz w:val="22"/>
          <w:szCs w:val="22"/>
        </w:rPr>
      </w:pPr>
    </w:p>
    <w:p w14:paraId="4C44CED7" w14:textId="77777777" w:rsidR="006248D7" w:rsidRPr="005D367E" w:rsidRDefault="006248D7" w:rsidP="00993566">
      <w:pPr>
        <w:jc w:val="right"/>
        <w:rPr>
          <w:sz w:val="22"/>
          <w:szCs w:val="22"/>
        </w:rPr>
      </w:pPr>
    </w:p>
    <w:p w14:paraId="093DD718" w14:textId="77777777" w:rsidR="006248D7" w:rsidRPr="005D367E" w:rsidRDefault="006248D7" w:rsidP="00993566">
      <w:pPr>
        <w:jc w:val="right"/>
        <w:rPr>
          <w:sz w:val="22"/>
          <w:szCs w:val="22"/>
        </w:rPr>
      </w:pPr>
    </w:p>
    <w:p w14:paraId="2BB9500C" w14:textId="77777777" w:rsidR="006248D7" w:rsidRPr="005D367E" w:rsidRDefault="006248D7" w:rsidP="00993566">
      <w:pPr>
        <w:jc w:val="right"/>
        <w:rPr>
          <w:sz w:val="22"/>
          <w:szCs w:val="22"/>
        </w:rPr>
      </w:pPr>
    </w:p>
    <w:p w14:paraId="6E55EE52" w14:textId="77777777" w:rsidR="006248D7" w:rsidRPr="005D367E" w:rsidRDefault="006248D7" w:rsidP="00993566">
      <w:pPr>
        <w:jc w:val="right"/>
        <w:rPr>
          <w:sz w:val="22"/>
          <w:szCs w:val="22"/>
        </w:rPr>
      </w:pPr>
    </w:p>
    <w:p w14:paraId="569A59B6" w14:textId="77777777" w:rsidR="006248D7" w:rsidRPr="005D367E" w:rsidRDefault="006248D7" w:rsidP="00993566">
      <w:pPr>
        <w:jc w:val="right"/>
        <w:rPr>
          <w:sz w:val="22"/>
          <w:szCs w:val="22"/>
        </w:rPr>
      </w:pPr>
    </w:p>
    <w:p w14:paraId="495494E1" w14:textId="77777777" w:rsidR="006248D7" w:rsidRPr="005D367E" w:rsidRDefault="006248D7" w:rsidP="00993566">
      <w:pPr>
        <w:jc w:val="right"/>
        <w:rPr>
          <w:sz w:val="22"/>
          <w:szCs w:val="22"/>
        </w:rPr>
      </w:pPr>
    </w:p>
    <w:p w14:paraId="568D516F" w14:textId="77777777" w:rsidR="006248D7" w:rsidRPr="005D367E" w:rsidRDefault="006248D7" w:rsidP="00993566">
      <w:pPr>
        <w:jc w:val="right"/>
        <w:rPr>
          <w:sz w:val="22"/>
          <w:szCs w:val="22"/>
        </w:rPr>
      </w:pPr>
    </w:p>
    <w:p w14:paraId="10FADF04" w14:textId="77777777" w:rsidR="006248D7" w:rsidRPr="005D367E" w:rsidRDefault="006248D7" w:rsidP="00993566">
      <w:pPr>
        <w:jc w:val="right"/>
        <w:rPr>
          <w:sz w:val="22"/>
          <w:szCs w:val="22"/>
        </w:rPr>
      </w:pPr>
    </w:p>
    <w:p w14:paraId="54D2302B" w14:textId="77777777" w:rsidR="006248D7" w:rsidRPr="005D367E" w:rsidRDefault="006248D7" w:rsidP="00993566">
      <w:pPr>
        <w:jc w:val="right"/>
        <w:rPr>
          <w:sz w:val="22"/>
          <w:szCs w:val="22"/>
        </w:rPr>
      </w:pPr>
    </w:p>
    <w:p w14:paraId="63DA50A1" w14:textId="77777777" w:rsidR="006248D7" w:rsidRPr="005D367E" w:rsidRDefault="006248D7" w:rsidP="00993566">
      <w:pPr>
        <w:jc w:val="right"/>
        <w:rPr>
          <w:sz w:val="22"/>
          <w:szCs w:val="22"/>
        </w:rPr>
      </w:pPr>
    </w:p>
    <w:p w14:paraId="38DDA186" w14:textId="77777777" w:rsidR="006248D7" w:rsidRPr="005D367E" w:rsidRDefault="006248D7" w:rsidP="00993566">
      <w:pPr>
        <w:jc w:val="right"/>
        <w:rPr>
          <w:sz w:val="22"/>
          <w:szCs w:val="22"/>
        </w:rPr>
      </w:pPr>
    </w:p>
    <w:p w14:paraId="3D180CD4" w14:textId="77777777" w:rsidR="006248D7" w:rsidRPr="005D367E" w:rsidRDefault="006248D7" w:rsidP="00993566">
      <w:pPr>
        <w:jc w:val="right"/>
        <w:rPr>
          <w:sz w:val="22"/>
          <w:szCs w:val="22"/>
        </w:rPr>
      </w:pPr>
    </w:p>
    <w:p w14:paraId="439AB780" w14:textId="77777777" w:rsidR="006248D7" w:rsidRPr="005D367E" w:rsidRDefault="006248D7" w:rsidP="00993566">
      <w:pPr>
        <w:jc w:val="right"/>
        <w:rPr>
          <w:sz w:val="22"/>
          <w:szCs w:val="22"/>
        </w:rPr>
      </w:pPr>
    </w:p>
    <w:p w14:paraId="101F3426" w14:textId="77777777" w:rsidR="006248D7" w:rsidRPr="005D367E" w:rsidRDefault="006248D7" w:rsidP="00993566">
      <w:pPr>
        <w:jc w:val="right"/>
        <w:rPr>
          <w:sz w:val="22"/>
          <w:szCs w:val="22"/>
        </w:rPr>
      </w:pPr>
    </w:p>
    <w:p w14:paraId="296BC38C" w14:textId="77777777" w:rsidR="006248D7" w:rsidRPr="005D367E" w:rsidRDefault="006248D7" w:rsidP="00993566">
      <w:pPr>
        <w:jc w:val="right"/>
        <w:rPr>
          <w:sz w:val="22"/>
          <w:szCs w:val="22"/>
        </w:rPr>
      </w:pPr>
    </w:p>
    <w:p w14:paraId="092455C1" w14:textId="77777777" w:rsidR="006248D7" w:rsidRPr="005D367E" w:rsidRDefault="006248D7" w:rsidP="00993566">
      <w:pPr>
        <w:jc w:val="right"/>
        <w:rPr>
          <w:sz w:val="22"/>
          <w:szCs w:val="22"/>
        </w:rPr>
      </w:pPr>
    </w:p>
    <w:p w14:paraId="0F9D2FA1" w14:textId="77777777" w:rsidR="006248D7" w:rsidRPr="005D367E" w:rsidRDefault="006248D7" w:rsidP="00993566">
      <w:pPr>
        <w:jc w:val="right"/>
        <w:rPr>
          <w:sz w:val="22"/>
          <w:szCs w:val="22"/>
        </w:rPr>
      </w:pPr>
    </w:p>
    <w:p w14:paraId="4EEA38ED" w14:textId="77777777" w:rsidR="006248D7" w:rsidRPr="005D367E" w:rsidRDefault="006248D7" w:rsidP="00993566">
      <w:pPr>
        <w:jc w:val="right"/>
        <w:rPr>
          <w:sz w:val="22"/>
          <w:szCs w:val="22"/>
        </w:rPr>
      </w:pPr>
    </w:p>
    <w:p w14:paraId="547516D9" w14:textId="77777777" w:rsidR="006248D7" w:rsidRPr="005D367E" w:rsidRDefault="006248D7" w:rsidP="00993566">
      <w:pPr>
        <w:jc w:val="right"/>
        <w:rPr>
          <w:sz w:val="22"/>
          <w:szCs w:val="22"/>
        </w:rPr>
      </w:pPr>
    </w:p>
    <w:p w14:paraId="78506425" w14:textId="77777777" w:rsidR="00993566" w:rsidRPr="005D367E" w:rsidRDefault="00993566" w:rsidP="00993566">
      <w:pPr>
        <w:spacing w:after="200" w:line="276" w:lineRule="auto"/>
        <w:jc w:val="center"/>
        <w:rPr>
          <w:b/>
          <w:sz w:val="22"/>
          <w:szCs w:val="22"/>
          <w:lang w:eastAsia="ar-SA"/>
        </w:rPr>
        <w:sectPr w:rsidR="00993566" w:rsidRPr="005D367E" w:rsidSect="00424B7A">
          <w:headerReference w:type="even" r:id="rId9"/>
          <w:type w:val="nextColumn"/>
          <w:pgSz w:w="11900" w:h="16840"/>
          <w:pgMar w:top="851" w:right="833" w:bottom="709" w:left="833" w:header="0" w:footer="6" w:gutter="0"/>
          <w:cols w:space="720"/>
          <w:noEndnote/>
          <w:docGrid w:linePitch="360"/>
        </w:sectPr>
      </w:pPr>
    </w:p>
    <w:p w14:paraId="3F1EDF0B" w14:textId="77777777" w:rsidR="00993566" w:rsidRPr="005D367E" w:rsidRDefault="00993566" w:rsidP="00993566">
      <w:pPr>
        <w:spacing w:after="200" w:line="276" w:lineRule="auto"/>
        <w:jc w:val="right"/>
        <w:rPr>
          <w:b/>
          <w:sz w:val="22"/>
          <w:szCs w:val="22"/>
          <w:lang w:eastAsia="ar-SA"/>
        </w:rPr>
      </w:pPr>
    </w:p>
    <w:p w14:paraId="39022F54" w14:textId="77777777" w:rsidR="003F5120" w:rsidRPr="005D367E" w:rsidRDefault="003F5120" w:rsidP="003F5120">
      <w:pPr>
        <w:spacing w:after="200" w:line="276" w:lineRule="auto"/>
        <w:jc w:val="right"/>
        <w:rPr>
          <w:b/>
          <w:sz w:val="22"/>
          <w:szCs w:val="22"/>
          <w:lang w:eastAsia="ar-SA"/>
        </w:rPr>
      </w:pPr>
      <w:r w:rsidRPr="005D367E">
        <w:rPr>
          <w:b/>
          <w:sz w:val="22"/>
          <w:szCs w:val="22"/>
          <w:lang w:eastAsia="ar-SA"/>
        </w:rPr>
        <w:t>Приложение № 1</w:t>
      </w:r>
    </w:p>
    <w:p w14:paraId="23DE7F3C" w14:textId="77777777" w:rsidR="003F5120" w:rsidRPr="005D367E" w:rsidRDefault="003F5120" w:rsidP="003F5120">
      <w:pPr>
        <w:spacing w:after="200" w:line="276" w:lineRule="auto"/>
        <w:jc w:val="right"/>
        <w:rPr>
          <w:b/>
          <w:sz w:val="22"/>
          <w:szCs w:val="22"/>
          <w:lang w:eastAsia="ar-SA"/>
        </w:rPr>
      </w:pPr>
      <w:r w:rsidRPr="005D367E">
        <w:rPr>
          <w:b/>
          <w:sz w:val="22"/>
          <w:szCs w:val="22"/>
          <w:lang w:eastAsia="ar-SA"/>
        </w:rPr>
        <w:t>к контракту № ___________ от _________________ 2026</w:t>
      </w:r>
    </w:p>
    <w:p w14:paraId="5D481E56" w14:textId="0F7E5387" w:rsidR="003F5120" w:rsidRPr="005D367E" w:rsidRDefault="003F5120" w:rsidP="003F5120">
      <w:pPr>
        <w:spacing w:after="200" w:line="276" w:lineRule="auto"/>
        <w:jc w:val="center"/>
        <w:rPr>
          <w:sz w:val="22"/>
          <w:szCs w:val="22"/>
          <w:lang w:eastAsia="ar-SA"/>
        </w:rPr>
      </w:pPr>
      <w:r w:rsidRPr="005D367E">
        <w:rPr>
          <w:sz w:val="22"/>
          <w:szCs w:val="22"/>
          <w:lang w:eastAsia="ar-SA"/>
        </w:rPr>
        <w:t>Спецификация</w:t>
      </w:r>
    </w:p>
    <w:tbl>
      <w:tblPr>
        <w:tblStyle w:val="110"/>
        <w:tblW w:w="11066" w:type="dxa"/>
        <w:tblInd w:w="-431" w:type="dxa"/>
        <w:tblLayout w:type="fixed"/>
        <w:tblLook w:val="04A0" w:firstRow="1" w:lastRow="0" w:firstColumn="1" w:lastColumn="0" w:noHBand="0" w:noVBand="1"/>
      </w:tblPr>
      <w:tblGrid>
        <w:gridCol w:w="568"/>
        <w:gridCol w:w="2410"/>
        <w:gridCol w:w="4111"/>
        <w:gridCol w:w="850"/>
        <w:gridCol w:w="709"/>
        <w:gridCol w:w="1276"/>
        <w:gridCol w:w="1134"/>
        <w:gridCol w:w="8"/>
      </w:tblGrid>
      <w:tr w:rsidR="005D367E" w:rsidRPr="005D367E" w14:paraId="27E1906E" w14:textId="77777777" w:rsidTr="005D367E">
        <w:trPr>
          <w:gridAfter w:val="1"/>
          <w:wAfter w:w="8" w:type="dxa"/>
          <w:trHeight w:val="503"/>
        </w:trPr>
        <w:tc>
          <w:tcPr>
            <w:tcW w:w="568" w:type="dxa"/>
            <w:hideMark/>
          </w:tcPr>
          <w:p w14:paraId="34E1357B" w14:textId="77777777" w:rsidR="005D367E" w:rsidRPr="005D367E" w:rsidRDefault="005D367E" w:rsidP="00AC7DDC">
            <w:pPr>
              <w:rPr>
                <w:sz w:val="22"/>
                <w:szCs w:val="22"/>
              </w:rPr>
            </w:pPr>
            <w:r w:rsidRPr="005D367E">
              <w:rPr>
                <w:sz w:val="22"/>
                <w:szCs w:val="22"/>
              </w:rPr>
              <w:t>№</w:t>
            </w:r>
          </w:p>
        </w:tc>
        <w:tc>
          <w:tcPr>
            <w:tcW w:w="2410" w:type="dxa"/>
            <w:hideMark/>
          </w:tcPr>
          <w:p w14:paraId="3ECD73A5" w14:textId="77777777" w:rsidR="005D367E" w:rsidRPr="005D367E" w:rsidRDefault="005D367E" w:rsidP="00AC7DDC">
            <w:pPr>
              <w:rPr>
                <w:b/>
                <w:sz w:val="22"/>
                <w:szCs w:val="22"/>
              </w:rPr>
            </w:pPr>
            <w:r w:rsidRPr="005D367E">
              <w:rPr>
                <w:b/>
                <w:sz w:val="22"/>
                <w:szCs w:val="22"/>
              </w:rPr>
              <w:t>Товары (работы, услуги)</w:t>
            </w:r>
          </w:p>
        </w:tc>
        <w:tc>
          <w:tcPr>
            <w:tcW w:w="4111" w:type="dxa"/>
          </w:tcPr>
          <w:p w14:paraId="6ADA511D" w14:textId="77777777" w:rsidR="005D367E" w:rsidRPr="005D367E" w:rsidRDefault="005D367E" w:rsidP="00AC7DDC">
            <w:pPr>
              <w:rPr>
                <w:b/>
                <w:sz w:val="22"/>
                <w:szCs w:val="22"/>
              </w:rPr>
            </w:pPr>
            <w:r w:rsidRPr="005D367E">
              <w:rPr>
                <w:b/>
                <w:sz w:val="22"/>
                <w:szCs w:val="22"/>
              </w:rPr>
              <w:t>Обоснование закупки</w:t>
            </w:r>
          </w:p>
        </w:tc>
        <w:tc>
          <w:tcPr>
            <w:tcW w:w="1559" w:type="dxa"/>
            <w:gridSpan w:val="2"/>
            <w:hideMark/>
          </w:tcPr>
          <w:p w14:paraId="5466AD03" w14:textId="77777777" w:rsidR="005D367E" w:rsidRPr="005D367E" w:rsidRDefault="005D367E" w:rsidP="00AC7DDC">
            <w:pPr>
              <w:rPr>
                <w:b/>
                <w:sz w:val="22"/>
                <w:szCs w:val="22"/>
              </w:rPr>
            </w:pPr>
            <w:r w:rsidRPr="005D367E">
              <w:rPr>
                <w:b/>
                <w:sz w:val="22"/>
                <w:szCs w:val="22"/>
              </w:rPr>
              <w:t>Количество</w:t>
            </w:r>
          </w:p>
        </w:tc>
        <w:tc>
          <w:tcPr>
            <w:tcW w:w="1276" w:type="dxa"/>
            <w:hideMark/>
          </w:tcPr>
          <w:p w14:paraId="02082017" w14:textId="77777777" w:rsidR="005D367E" w:rsidRPr="005D367E" w:rsidRDefault="005D367E" w:rsidP="00AC7DDC">
            <w:pPr>
              <w:rPr>
                <w:b/>
                <w:sz w:val="22"/>
                <w:szCs w:val="22"/>
              </w:rPr>
            </w:pPr>
            <w:r w:rsidRPr="005D367E">
              <w:rPr>
                <w:b/>
                <w:sz w:val="22"/>
                <w:szCs w:val="22"/>
              </w:rPr>
              <w:t>Цена</w:t>
            </w:r>
          </w:p>
        </w:tc>
        <w:tc>
          <w:tcPr>
            <w:tcW w:w="1134" w:type="dxa"/>
            <w:hideMark/>
          </w:tcPr>
          <w:p w14:paraId="4B58C745" w14:textId="5F66854D" w:rsidR="005D367E" w:rsidRPr="005D367E" w:rsidRDefault="005D367E" w:rsidP="00AC7DDC">
            <w:pPr>
              <w:rPr>
                <w:b/>
                <w:sz w:val="22"/>
                <w:szCs w:val="22"/>
              </w:rPr>
            </w:pPr>
            <w:r w:rsidRPr="005D367E">
              <w:rPr>
                <w:b/>
                <w:sz w:val="22"/>
                <w:szCs w:val="22"/>
              </w:rPr>
              <w:t>Сумма</w:t>
            </w:r>
          </w:p>
        </w:tc>
      </w:tr>
      <w:tr w:rsidR="005D367E" w:rsidRPr="005D367E" w14:paraId="5483CCF4" w14:textId="77777777" w:rsidTr="005D367E">
        <w:trPr>
          <w:trHeight w:val="232"/>
        </w:trPr>
        <w:tc>
          <w:tcPr>
            <w:tcW w:w="11066" w:type="dxa"/>
            <w:gridSpan w:val="8"/>
            <w:noWrap/>
          </w:tcPr>
          <w:p w14:paraId="136E8582" w14:textId="77777777" w:rsidR="005D367E" w:rsidRPr="005D367E" w:rsidRDefault="005D367E" w:rsidP="00AC7DDC">
            <w:pPr>
              <w:jc w:val="center"/>
              <w:rPr>
                <w:bCs/>
                <w:color w:val="000000"/>
                <w:sz w:val="22"/>
                <w:szCs w:val="22"/>
              </w:rPr>
            </w:pPr>
            <w:r w:rsidRPr="005D367E">
              <w:rPr>
                <w:bCs/>
                <w:color w:val="000000"/>
                <w:sz w:val="22"/>
                <w:szCs w:val="22"/>
              </w:rPr>
              <w:t>Место доставки:</w:t>
            </w:r>
          </w:p>
          <w:p w14:paraId="120492E3" w14:textId="77777777" w:rsidR="005D367E" w:rsidRPr="005D367E" w:rsidRDefault="005D367E" w:rsidP="00AC7DDC">
            <w:pPr>
              <w:jc w:val="center"/>
              <w:rPr>
                <w:bCs/>
                <w:color w:val="000000"/>
                <w:sz w:val="22"/>
                <w:szCs w:val="22"/>
              </w:rPr>
            </w:pPr>
            <w:r w:rsidRPr="005D367E">
              <w:rPr>
                <w:bCs/>
                <w:color w:val="000000"/>
                <w:sz w:val="22"/>
                <w:szCs w:val="22"/>
              </w:rPr>
              <w:t>г. Челябинск, ул. Черкасская, 2, склад Клиники ЮУГМУ</w:t>
            </w:r>
          </w:p>
        </w:tc>
      </w:tr>
      <w:tr w:rsidR="005D367E" w:rsidRPr="005D367E" w14:paraId="21BDEBB4" w14:textId="77777777" w:rsidTr="005D367E">
        <w:trPr>
          <w:gridAfter w:val="1"/>
          <w:wAfter w:w="8" w:type="dxa"/>
          <w:trHeight w:val="232"/>
        </w:trPr>
        <w:tc>
          <w:tcPr>
            <w:tcW w:w="568" w:type="dxa"/>
            <w:noWrap/>
          </w:tcPr>
          <w:p w14:paraId="5F5A9936" w14:textId="77777777" w:rsidR="005D367E" w:rsidRPr="005D367E" w:rsidRDefault="005D367E" w:rsidP="00AC7DDC">
            <w:pPr>
              <w:rPr>
                <w:sz w:val="22"/>
                <w:szCs w:val="22"/>
              </w:rPr>
            </w:pPr>
            <w:r w:rsidRPr="005D367E">
              <w:rPr>
                <w:sz w:val="22"/>
                <w:szCs w:val="22"/>
              </w:rPr>
              <w:t>1</w:t>
            </w:r>
          </w:p>
        </w:tc>
        <w:tc>
          <w:tcPr>
            <w:tcW w:w="2410" w:type="dxa"/>
          </w:tcPr>
          <w:p w14:paraId="31B48E06" w14:textId="77777777" w:rsidR="005D367E" w:rsidRPr="005D367E" w:rsidRDefault="005D367E" w:rsidP="00AC7DDC">
            <w:pPr>
              <w:rPr>
                <w:rFonts w:eastAsia="Tahoma"/>
                <w:bCs/>
                <w:sz w:val="22"/>
                <w:szCs w:val="22"/>
              </w:rPr>
            </w:pPr>
            <w:r w:rsidRPr="005D367E">
              <w:rPr>
                <w:rFonts w:eastAsia="Tahoma"/>
                <w:bCs/>
                <w:sz w:val="22"/>
                <w:szCs w:val="22"/>
              </w:rPr>
              <w:t>Ровнитель для пола на цементной основе (25кг)</w:t>
            </w:r>
          </w:p>
        </w:tc>
        <w:tc>
          <w:tcPr>
            <w:tcW w:w="4111" w:type="dxa"/>
            <w:vMerge w:val="restart"/>
          </w:tcPr>
          <w:p w14:paraId="76B95B1C" w14:textId="77777777" w:rsidR="005D367E" w:rsidRPr="005D367E" w:rsidRDefault="005D367E" w:rsidP="00AC7DDC">
            <w:pPr>
              <w:rPr>
                <w:sz w:val="22"/>
                <w:szCs w:val="22"/>
              </w:rPr>
            </w:pPr>
            <w:r w:rsidRPr="005D367E">
              <w:rPr>
                <w:sz w:val="22"/>
                <w:szCs w:val="22"/>
              </w:rPr>
              <w:t>Материалы закупаются по служебным запискам от инженера УЭиРИК, для окончания ремонтных работ в помещении нового отделения с ангиографом.</w:t>
            </w:r>
          </w:p>
        </w:tc>
        <w:tc>
          <w:tcPr>
            <w:tcW w:w="850" w:type="dxa"/>
            <w:noWrap/>
            <w:vAlign w:val="center"/>
          </w:tcPr>
          <w:p w14:paraId="3FE946B2" w14:textId="77777777" w:rsidR="005D367E" w:rsidRPr="005D367E" w:rsidRDefault="005D367E" w:rsidP="00AC7DDC">
            <w:pPr>
              <w:ind w:right="42"/>
              <w:jc w:val="center"/>
              <w:rPr>
                <w:bCs/>
                <w:color w:val="000000"/>
                <w:sz w:val="22"/>
                <w:szCs w:val="22"/>
              </w:rPr>
            </w:pPr>
            <w:r w:rsidRPr="005D367E">
              <w:rPr>
                <w:bCs/>
                <w:color w:val="000000"/>
                <w:sz w:val="22"/>
                <w:szCs w:val="22"/>
              </w:rPr>
              <w:t>6</w:t>
            </w:r>
          </w:p>
        </w:tc>
        <w:tc>
          <w:tcPr>
            <w:tcW w:w="709" w:type="dxa"/>
            <w:noWrap/>
            <w:vAlign w:val="center"/>
          </w:tcPr>
          <w:p w14:paraId="7349E883" w14:textId="77777777" w:rsidR="005D367E" w:rsidRPr="005D367E" w:rsidRDefault="005D367E" w:rsidP="00AC7DDC">
            <w:pPr>
              <w:ind w:right="42"/>
              <w:jc w:val="center"/>
              <w:rPr>
                <w:bCs/>
                <w:color w:val="000000"/>
                <w:sz w:val="22"/>
                <w:szCs w:val="22"/>
              </w:rPr>
            </w:pPr>
            <w:r w:rsidRPr="005D367E">
              <w:rPr>
                <w:bCs/>
                <w:color w:val="000000"/>
                <w:sz w:val="22"/>
                <w:szCs w:val="22"/>
              </w:rPr>
              <w:t>шт</w:t>
            </w:r>
          </w:p>
        </w:tc>
        <w:tc>
          <w:tcPr>
            <w:tcW w:w="1276" w:type="dxa"/>
            <w:noWrap/>
            <w:vAlign w:val="center"/>
          </w:tcPr>
          <w:p w14:paraId="7569DF39" w14:textId="77777777" w:rsidR="005D367E" w:rsidRPr="005D367E" w:rsidRDefault="005D367E" w:rsidP="00AC7DDC">
            <w:pPr>
              <w:spacing w:line="256" w:lineRule="auto"/>
              <w:ind w:right="42"/>
              <w:rPr>
                <w:bCs/>
                <w:color w:val="000000"/>
                <w:sz w:val="22"/>
                <w:szCs w:val="22"/>
              </w:rPr>
            </w:pPr>
            <w:r w:rsidRPr="005D367E">
              <w:rPr>
                <w:bCs/>
                <w:color w:val="000000"/>
                <w:sz w:val="22"/>
                <w:szCs w:val="22"/>
              </w:rPr>
              <w:t>510,00</w:t>
            </w:r>
          </w:p>
        </w:tc>
        <w:tc>
          <w:tcPr>
            <w:tcW w:w="1134" w:type="dxa"/>
            <w:noWrap/>
            <w:vAlign w:val="center"/>
          </w:tcPr>
          <w:p w14:paraId="604A697E" w14:textId="75248C81" w:rsidR="005D367E" w:rsidRPr="005D367E" w:rsidRDefault="005D367E" w:rsidP="00AC7DDC">
            <w:pPr>
              <w:ind w:right="42"/>
              <w:rPr>
                <w:bCs/>
                <w:color w:val="000000"/>
                <w:sz w:val="22"/>
                <w:szCs w:val="22"/>
              </w:rPr>
            </w:pPr>
            <w:r w:rsidRPr="005D367E">
              <w:rPr>
                <w:bCs/>
                <w:color w:val="000000"/>
                <w:sz w:val="22"/>
                <w:szCs w:val="22"/>
              </w:rPr>
              <w:t>3 060,00</w:t>
            </w:r>
          </w:p>
        </w:tc>
      </w:tr>
      <w:tr w:rsidR="005D367E" w:rsidRPr="005D367E" w14:paraId="76658CBF" w14:textId="77777777" w:rsidTr="005D367E">
        <w:trPr>
          <w:gridAfter w:val="1"/>
          <w:wAfter w:w="8" w:type="dxa"/>
          <w:trHeight w:val="232"/>
        </w:trPr>
        <w:tc>
          <w:tcPr>
            <w:tcW w:w="568" w:type="dxa"/>
            <w:noWrap/>
          </w:tcPr>
          <w:p w14:paraId="0E082592" w14:textId="77777777" w:rsidR="005D367E" w:rsidRPr="005D367E" w:rsidRDefault="005D367E" w:rsidP="00AC7DDC">
            <w:pPr>
              <w:rPr>
                <w:sz w:val="22"/>
                <w:szCs w:val="22"/>
              </w:rPr>
            </w:pPr>
            <w:r w:rsidRPr="005D367E">
              <w:rPr>
                <w:sz w:val="22"/>
                <w:szCs w:val="22"/>
              </w:rPr>
              <w:t>2</w:t>
            </w:r>
          </w:p>
        </w:tc>
        <w:tc>
          <w:tcPr>
            <w:tcW w:w="2410" w:type="dxa"/>
          </w:tcPr>
          <w:p w14:paraId="699608F6" w14:textId="77777777" w:rsidR="005D367E" w:rsidRPr="005D367E" w:rsidRDefault="005D367E" w:rsidP="00AC7DDC">
            <w:pPr>
              <w:rPr>
                <w:rFonts w:eastAsia="Tahoma"/>
                <w:bCs/>
                <w:sz w:val="22"/>
                <w:szCs w:val="22"/>
              </w:rPr>
            </w:pPr>
            <w:r w:rsidRPr="005D367E">
              <w:rPr>
                <w:rFonts w:eastAsia="Tahoma"/>
                <w:bCs/>
                <w:sz w:val="22"/>
                <w:szCs w:val="22"/>
              </w:rPr>
              <w:t>Клей для плитки усиленный (25кг)</w:t>
            </w:r>
          </w:p>
        </w:tc>
        <w:tc>
          <w:tcPr>
            <w:tcW w:w="4111" w:type="dxa"/>
            <w:vMerge/>
          </w:tcPr>
          <w:p w14:paraId="3BE2A4AD" w14:textId="77777777" w:rsidR="005D367E" w:rsidRPr="005D367E" w:rsidRDefault="005D367E" w:rsidP="00AC7DDC">
            <w:pPr>
              <w:rPr>
                <w:sz w:val="22"/>
                <w:szCs w:val="22"/>
              </w:rPr>
            </w:pPr>
          </w:p>
        </w:tc>
        <w:tc>
          <w:tcPr>
            <w:tcW w:w="850" w:type="dxa"/>
            <w:noWrap/>
            <w:vAlign w:val="center"/>
          </w:tcPr>
          <w:p w14:paraId="00D45C7D" w14:textId="77777777" w:rsidR="005D367E" w:rsidRPr="005D367E" w:rsidRDefault="005D367E" w:rsidP="00AC7DDC">
            <w:pPr>
              <w:ind w:right="42"/>
              <w:jc w:val="center"/>
              <w:rPr>
                <w:bCs/>
                <w:color w:val="000000"/>
                <w:sz w:val="22"/>
                <w:szCs w:val="22"/>
              </w:rPr>
            </w:pPr>
            <w:r w:rsidRPr="005D367E">
              <w:rPr>
                <w:bCs/>
                <w:color w:val="000000"/>
                <w:sz w:val="22"/>
                <w:szCs w:val="22"/>
              </w:rPr>
              <w:t>6</w:t>
            </w:r>
          </w:p>
        </w:tc>
        <w:tc>
          <w:tcPr>
            <w:tcW w:w="709" w:type="dxa"/>
            <w:noWrap/>
            <w:vAlign w:val="center"/>
          </w:tcPr>
          <w:p w14:paraId="6DECE081" w14:textId="77777777" w:rsidR="005D367E" w:rsidRPr="005D367E" w:rsidRDefault="005D367E" w:rsidP="00AC7DDC">
            <w:pPr>
              <w:ind w:right="42"/>
              <w:jc w:val="center"/>
              <w:rPr>
                <w:bCs/>
                <w:color w:val="000000"/>
                <w:sz w:val="22"/>
                <w:szCs w:val="22"/>
              </w:rPr>
            </w:pPr>
            <w:r w:rsidRPr="005D367E">
              <w:rPr>
                <w:bCs/>
                <w:color w:val="000000"/>
                <w:sz w:val="22"/>
                <w:szCs w:val="22"/>
              </w:rPr>
              <w:t>шт</w:t>
            </w:r>
          </w:p>
        </w:tc>
        <w:tc>
          <w:tcPr>
            <w:tcW w:w="1276" w:type="dxa"/>
            <w:noWrap/>
            <w:vAlign w:val="center"/>
          </w:tcPr>
          <w:p w14:paraId="336D9E71" w14:textId="77777777" w:rsidR="005D367E" w:rsidRPr="005D367E" w:rsidRDefault="005D367E" w:rsidP="00AC7DDC">
            <w:pPr>
              <w:spacing w:line="256" w:lineRule="auto"/>
              <w:ind w:right="42"/>
              <w:rPr>
                <w:bCs/>
                <w:color w:val="000000"/>
                <w:sz w:val="22"/>
                <w:szCs w:val="22"/>
              </w:rPr>
            </w:pPr>
            <w:r w:rsidRPr="005D367E">
              <w:rPr>
                <w:bCs/>
                <w:color w:val="000000"/>
                <w:sz w:val="22"/>
                <w:szCs w:val="22"/>
              </w:rPr>
              <w:t>650,00</w:t>
            </w:r>
          </w:p>
        </w:tc>
        <w:tc>
          <w:tcPr>
            <w:tcW w:w="1134" w:type="dxa"/>
            <w:noWrap/>
            <w:vAlign w:val="center"/>
          </w:tcPr>
          <w:p w14:paraId="0D00E533" w14:textId="00C1D0FF" w:rsidR="005D367E" w:rsidRPr="005D367E" w:rsidRDefault="005D367E" w:rsidP="00AC7DDC">
            <w:pPr>
              <w:ind w:right="42"/>
              <w:rPr>
                <w:bCs/>
                <w:color w:val="000000"/>
                <w:sz w:val="22"/>
                <w:szCs w:val="22"/>
              </w:rPr>
            </w:pPr>
            <w:r w:rsidRPr="005D367E">
              <w:rPr>
                <w:bCs/>
                <w:color w:val="000000"/>
                <w:sz w:val="22"/>
                <w:szCs w:val="22"/>
              </w:rPr>
              <w:t>3 900,00</w:t>
            </w:r>
          </w:p>
        </w:tc>
      </w:tr>
      <w:tr w:rsidR="005D367E" w:rsidRPr="005D367E" w14:paraId="24C3C1F0" w14:textId="77777777" w:rsidTr="005D367E">
        <w:trPr>
          <w:gridAfter w:val="1"/>
          <w:wAfter w:w="8" w:type="dxa"/>
          <w:trHeight w:val="232"/>
        </w:trPr>
        <w:tc>
          <w:tcPr>
            <w:tcW w:w="568" w:type="dxa"/>
            <w:noWrap/>
          </w:tcPr>
          <w:p w14:paraId="30D57692" w14:textId="77777777" w:rsidR="005D367E" w:rsidRPr="005D367E" w:rsidRDefault="005D367E" w:rsidP="00AC7DDC">
            <w:pPr>
              <w:rPr>
                <w:sz w:val="22"/>
                <w:szCs w:val="22"/>
              </w:rPr>
            </w:pPr>
          </w:p>
        </w:tc>
        <w:tc>
          <w:tcPr>
            <w:tcW w:w="2410" w:type="dxa"/>
          </w:tcPr>
          <w:p w14:paraId="08328A32" w14:textId="77777777" w:rsidR="005D367E" w:rsidRPr="005D367E" w:rsidRDefault="005D367E" w:rsidP="00AC7DDC">
            <w:pPr>
              <w:rPr>
                <w:rFonts w:eastAsia="Tahoma"/>
                <w:bCs/>
                <w:sz w:val="22"/>
                <w:szCs w:val="22"/>
              </w:rPr>
            </w:pPr>
          </w:p>
        </w:tc>
        <w:tc>
          <w:tcPr>
            <w:tcW w:w="4111" w:type="dxa"/>
          </w:tcPr>
          <w:p w14:paraId="15EC5AC3" w14:textId="77777777" w:rsidR="005D367E" w:rsidRPr="005D367E" w:rsidRDefault="005D367E" w:rsidP="00AC7DDC">
            <w:pPr>
              <w:rPr>
                <w:sz w:val="22"/>
                <w:szCs w:val="22"/>
              </w:rPr>
            </w:pPr>
          </w:p>
        </w:tc>
        <w:tc>
          <w:tcPr>
            <w:tcW w:w="850" w:type="dxa"/>
            <w:noWrap/>
          </w:tcPr>
          <w:p w14:paraId="27629FF7" w14:textId="77777777" w:rsidR="005D367E" w:rsidRPr="005D367E" w:rsidRDefault="005D367E" w:rsidP="00AC7DDC">
            <w:pPr>
              <w:rPr>
                <w:sz w:val="22"/>
                <w:szCs w:val="22"/>
              </w:rPr>
            </w:pPr>
          </w:p>
        </w:tc>
        <w:tc>
          <w:tcPr>
            <w:tcW w:w="709" w:type="dxa"/>
            <w:noWrap/>
          </w:tcPr>
          <w:p w14:paraId="0D9F9841" w14:textId="77777777" w:rsidR="005D367E" w:rsidRPr="005D367E" w:rsidRDefault="005D367E" w:rsidP="00AC7DDC">
            <w:pPr>
              <w:ind w:right="33"/>
              <w:jc w:val="right"/>
              <w:rPr>
                <w:sz w:val="22"/>
                <w:szCs w:val="22"/>
              </w:rPr>
            </w:pPr>
          </w:p>
        </w:tc>
        <w:tc>
          <w:tcPr>
            <w:tcW w:w="1276" w:type="dxa"/>
            <w:noWrap/>
          </w:tcPr>
          <w:p w14:paraId="3EA0C111" w14:textId="77777777" w:rsidR="005D367E" w:rsidRPr="005D367E" w:rsidRDefault="005D367E" w:rsidP="00AC7DDC">
            <w:pPr>
              <w:ind w:right="33"/>
              <w:jc w:val="right"/>
              <w:rPr>
                <w:sz w:val="22"/>
                <w:szCs w:val="22"/>
              </w:rPr>
            </w:pPr>
          </w:p>
        </w:tc>
        <w:tc>
          <w:tcPr>
            <w:tcW w:w="1134" w:type="dxa"/>
            <w:noWrap/>
          </w:tcPr>
          <w:p w14:paraId="11FCA7F3" w14:textId="330D28A1" w:rsidR="005D367E" w:rsidRPr="005D367E" w:rsidRDefault="005D367E" w:rsidP="00AC7DDC">
            <w:pPr>
              <w:rPr>
                <w:bCs/>
                <w:color w:val="000000"/>
                <w:sz w:val="22"/>
                <w:szCs w:val="22"/>
              </w:rPr>
            </w:pPr>
            <w:r w:rsidRPr="005D367E">
              <w:rPr>
                <w:bCs/>
                <w:color w:val="000000"/>
                <w:sz w:val="22"/>
                <w:szCs w:val="22"/>
              </w:rPr>
              <w:t>6 960,00</w:t>
            </w:r>
          </w:p>
        </w:tc>
      </w:tr>
      <w:tr w:rsidR="005D367E" w:rsidRPr="005D367E" w14:paraId="59C96CEB" w14:textId="77777777" w:rsidTr="005D367E">
        <w:trPr>
          <w:trHeight w:val="232"/>
        </w:trPr>
        <w:tc>
          <w:tcPr>
            <w:tcW w:w="11066" w:type="dxa"/>
            <w:gridSpan w:val="8"/>
            <w:noWrap/>
          </w:tcPr>
          <w:p w14:paraId="04F3D18F" w14:textId="77777777" w:rsidR="005D367E" w:rsidRPr="005D367E" w:rsidRDefault="005D367E" w:rsidP="00AC7DDC">
            <w:pPr>
              <w:jc w:val="center"/>
              <w:rPr>
                <w:sz w:val="22"/>
                <w:szCs w:val="22"/>
              </w:rPr>
            </w:pPr>
            <w:r w:rsidRPr="005D367E">
              <w:rPr>
                <w:sz w:val="22"/>
                <w:szCs w:val="22"/>
              </w:rPr>
              <w:t>Место доставки:</w:t>
            </w:r>
          </w:p>
          <w:p w14:paraId="18BB055D" w14:textId="77777777" w:rsidR="005D367E" w:rsidRPr="005D367E" w:rsidRDefault="005D367E" w:rsidP="00AC7DDC">
            <w:pPr>
              <w:jc w:val="center"/>
              <w:rPr>
                <w:bCs/>
                <w:color w:val="000000"/>
                <w:sz w:val="22"/>
                <w:szCs w:val="22"/>
              </w:rPr>
            </w:pPr>
            <w:r w:rsidRPr="005D367E">
              <w:rPr>
                <w:sz w:val="22"/>
                <w:szCs w:val="22"/>
              </w:rPr>
              <w:t>Челябинск, ул. Воровского, 64, склад хозяйственный</w:t>
            </w:r>
          </w:p>
        </w:tc>
      </w:tr>
      <w:tr w:rsidR="005D367E" w:rsidRPr="005D367E" w14:paraId="04809ACF" w14:textId="77777777" w:rsidTr="00E710CC">
        <w:trPr>
          <w:gridAfter w:val="1"/>
          <w:wAfter w:w="8" w:type="dxa"/>
          <w:trHeight w:val="232"/>
        </w:trPr>
        <w:tc>
          <w:tcPr>
            <w:tcW w:w="568" w:type="dxa"/>
            <w:tcBorders>
              <w:bottom w:val="single" w:sz="4" w:space="0" w:color="auto"/>
            </w:tcBorders>
            <w:noWrap/>
          </w:tcPr>
          <w:p w14:paraId="1F644CB0" w14:textId="77777777" w:rsidR="005D367E" w:rsidRPr="005D367E" w:rsidRDefault="005D367E" w:rsidP="00AC7DDC">
            <w:pPr>
              <w:rPr>
                <w:sz w:val="22"/>
                <w:szCs w:val="22"/>
              </w:rPr>
            </w:pPr>
            <w:r w:rsidRPr="005D367E">
              <w:rPr>
                <w:sz w:val="22"/>
                <w:szCs w:val="22"/>
              </w:rPr>
              <w:t>3</w:t>
            </w:r>
          </w:p>
        </w:tc>
        <w:tc>
          <w:tcPr>
            <w:tcW w:w="2410" w:type="dxa"/>
            <w:tcBorders>
              <w:bottom w:val="single" w:sz="4" w:space="0" w:color="auto"/>
            </w:tcBorders>
          </w:tcPr>
          <w:p w14:paraId="65DEC331" w14:textId="77777777" w:rsidR="005D367E" w:rsidRPr="005D367E" w:rsidRDefault="005D367E" w:rsidP="00AC7DDC">
            <w:pPr>
              <w:rPr>
                <w:rFonts w:eastAsia="Tahoma"/>
                <w:bCs/>
                <w:sz w:val="22"/>
                <w:szCs w:val="22"/>
              </w:rPr>
            </w:pPr>
            <w:r w:rsidRPr="005D367E">
              <w:rPr>
                <w:rFonts w:eastAsia="Tahoma"/>
                <w:bCs/>
                <w:sz w:val="22"/>
                <w:szCs w:val="22"/>
              </w:rPr>
              <w:t>Клей для плитки усиленный (25кг)</w:t>
            </w:r>
          </w:p>
        </w:tc>
        <w:tc>
          <w:tcPr>
            <w:tcW w:w="4111" w:type="dxa"/>
            <w:tcBorders>
              <w:bottom w:val="single" w:sz="4" w:space="0" w:color="auto"/>
            </w:tcBorders>
          </w:tcPr>
          <w:p w14:paraId="2DF3250A" w14:textId="77777777" w:rsidR="005D367E" w:rsidRPr="005D367E" w:rsidRDefault="005D367E" w:rsidP="00AC7DDC">
            <w:pPr>
              <w:rPr>
                <w:sz w:val="22"/>
                <w:szCs w:val="22"/>
              </w:rPr>
            </w:pPr>
          </w:p>
        </w:tc>
        <w:tc>
          <w:tcPr>
            <w:tcW w:w="850" w:type="dxa"/>
            <w:tcBorders>
              <w:bottom w:val="single" w:sz="4" w:space="0" w:color="auto"/>
            </w:tcBorders>
            <w:noWrap/>
          </w:tcPr>
          <w:p w14:paraId="63E0BC3C" w14:textId="77777777" w:rsidR="005D367E" w:rsidRPr="005D367E" w:rsidRDefault="005D367E" w:rsidP="00AC7DDC">
            <w:pPr>
              <w:jc w:val="center"/>
              <w:rPr>
                <w:sz w:val="22"/>
                <w:szCs w:val="22"/>
              </w:rPr>
            </w:pPr>
            <w:r w:rsidRPr="005D367E">
              <w:rPr>
                <w:sz w:val="22"/>
                <w:szCs w:val="22"/>
              </w:rPr>
              <w:t>5</w:t>
            </w:r>
          </w:p>
        </w:tc>
        <w:tc>
          <w:tcPr>
            <w:tcW w:w="709" w:type="dxa"/>
            <w:tcBorders>
              <w:bottom w:val="single" w:sz="4" w:space="0" w:color="auto"/>
            </w:tcBorders>
            <w:noWrap/>
          </w:tcPr>
          <w:p w14:paraId="3FA22E33" w14:textId="77777777" w:rsidR="005D367E" w:rsidRPr="005D367E" w:rsidRDefault="005D367E" w:rsidP="00AC7DDC">
            <w:pPr>
              <w:ind w:right="33"/>
              <w:jc w:val="right"/>
              <w:rPr>
                <w:sz w:val="22"/>
                <w:szCs w:val="22"/>
              </w:rPr>
            </w:pPr>
            <w:r w:rsidRPr="005D367E">
              <w:rPr>
                <w:sz w:val="22"/>
                <w:szCs w:val="22"/>
              </w:rPr>
              <w:t>шт</w:t>
            </w:r>
          </w:p>
        </w:tc>
        <w:tc>
          <w:tcPr>
            <w:tcW w:w="1276" w:type="dxa"/>
            <w:tcBorders>
              <w:bottom w:val="single" w:sz="4" w:space="0" w:color="auto"/>
            </w:tcBorders>
            <w:noWrap/>
          </w:tcPr>
          <w:p w14:paraId="4BD343A7" w14:textId="77777777" w:rsidR="005D367E" w:rsidRPr="005D367E" w:rsidRDefault="005D367E" w:rsidP="00AC7DDC">
            <w:pPr>
              <w:ind w:right="33"/>
              <w:jc w:val="right"/>
              <w:rPr>
                <w:sz w:val="22"/>
                <w:szCs w:val="22"/>
              </w:rPr>
            </w:pPr>
            <w:r w:rsidRPr="005D367E">
              <w:rPr>
                <w:sz w:val="22"/>
                <w:szCs w:val="22"/>
              </w:rPr>
              <w:t>650,00</w:t>
            </w:r>
          </w:p>
        </w:tc>
        <w:tc>
          <w:tcPr>
            <w:tcW w:w="1134" w:type="dxa"/>
            <w:tcBorders>
              <w:bottom w:val="single" w:sz="4" w:space="0" w:color="auto"/>
            </w:tcBorders>
            <w:noWrap/>
          </w:tcPr>
          <w:p w14:paraId="14907260" w14:textId="7C61B5DD" w:rsidR="005D367E" w:rsidRPr="005D367E" w:rsidRDefault="005D367E" w:rsidP="00AC7DDC">
            <w:pPr>
              <w:rPr>
                <w:bCs/>
                <w:color w:val="000000"/>
                <w:sz w:val="22"/>
                <w:szCs w:val="22"/>
              </w:rPr>
            </w:pPr>
            <w:r w:rsidRPr="005D367E">
              <w:rPr>
                <w:bCs/>
                <w:color w:val="000000"/>
                <w:sz w:val="22"/>
                <w:szCs w:val="22"/>
              </w:rPr>
              <w:t>3 250,00</w:t>
            </w:r>
          </w:p>
        </w:tc>
      </w:tr>
      <w:tr w:rsidR="005D367E" w:rsidRPr="005D367E" w14:paraId="27ECF860" w14:textId="77777777" w:rsidTr="00E710CC">
        <w:trPr>
          <w:gridAfter w:val="1"/>
          <w:wAfter w:w="8" w:type="dxa"/>
          <w:trHeight w:val="232"/>
        </w:trPr>
        <w:tc>
          <w:tcPr>
            <w:tcW w:w="568" w:type="dxa"/>
            <w:tcBorders>
              <w:bottom w:val="single" w:sz="4" w:space="0" w:color="auto"/>
            </w:tcBorders>
            <w:noWrap/>
          </w:tcPr>
          <w:p w14:paraId="54BF97B8" w14:textId="77777777" w:rsidR="005D367E" w:rsidRPr="005D367E" w:rsidRDefault="005D367E" w:rsidP="00AC7DDC">
            <w:pPr>
              <w:rPr>
                <w:sz w:val="22"/>
                <w:szCs w:val="22"/>
              </w:rPr>
            </w:pPr>
          </w:p>
        </w:tc>
        <w:tc>
          <w:tcPr>
            <w:tcW w:w="2410" w:type="dxa"/>
            <w:tcBorders>
              <w:bottom w:val="single" w:sz="4" w:space="0" w:color="auto"/>
            </w:tcBorders>
          </w:tcPr>
          <w:p w14:paraId="552C413D" w14:textId="77777777" w:rsidR="005D367E" w:rsidRPr="005D367E" w:rsidRDefault="005D367E" w:rsidP="00AC7DDC">
            <w:pPr>
              <w:rPr>
                <w:rFonts w:eastAsia="Tahoma"/>
                <w:bCs/>
                <w:sz w:val="22"/>
                <w:szCs w:val="22"/>
              </w:rPr>
            </w:pPr>
          </w:p>
        </w:tc>
        <w:tc>
          <w:tcPr>
            <w:tcW w:w="4111" w:type="dxa"/>
            <w:tcBorders>
              <w:bottom w:val="single" w:sz="4" w:space="0" w:color="auto"/>
            </w:tcBorders>
          </w:tcPr>
          <w:p w14:paraId="1DCFA15F" w14:textId="77777777" w:rsidR="005D367E" w:rsidRPr="005D367E" w:rsidRDefault="005D367E" w:rsidP="00AC7DDC">
            <w:pPr>
              <w:rPr>
                <w:sz w:val="22"/>
                <w:szCs w:val="22"/>
              </w:rPr>
            </w:pPr>
          </w:p>
        </w:tc>
        <w:tc>
          <w:tcPr>
            <w:tcW w:w="850" w:type="dxa"/>
            <w:tcBorders>
              <w:bottom w:val="single" w:sz="4" w:space="0" w:color="auto"/>
            </w:tcBorders>
            <w:noWrap/>
          </w:tcPr>
          <w:p w14:paraId="416E75AE" w14:textId="77777777" w:rsidR="005D367E" w:rsidRPr="005D367E" w:rsidRDefault="005D367E" w:rsidP="00AC7DDC">
            <w:pPr>
              <w:rPr>
                <w:sz w:val="22"/>
                <w:szCs w:val="22"/>
              </w:rPr>
            </w:pPr>
          </w:p>
        </w:tc>
        <w:tc>
          <w:tcPr>
            <w:tcW w:w="709" w:type="dxa"/>
            <w:tcBorders>
              <w:bottom w:val="single" w:sz="4" w:space="0" w:color="auto"/>
            </w:tcBorders>
            <w:noWrap/>
          </w:tcPr>
          <w:p w14:paraId="45A56895" w14:textId="77777777" w:rsidR="005D367E" w:rsidRPr="005D367E" w:rsidRDefault="005D367E" w:rsidP="00AC7DDC">
            <w:pPr>
              <w:ind w:right="33"/>
              <w:jc w:val="right"/>
              <w:rPr>
                <w:sz w:val="22"/>
                <w:szCs w:val="22"/>
              </w:rPr>
            </w:pPr>
          </w:p>
        </w:tc>
        <w:tc>
          <w:tcPr>
            <w:tcW w:w="1276" w:type="dxa"/>
            <w:tcBorders>
              <w:bottom w:val="single" w:sz="4" w:space="0" w:color="auto"/>
            </w:tcBorders>
            <w:noWrap/>
          </w:tcPr>
          <w:p w14:paraId="75A9E3D5" w14:textId="77777777" w:rsidR="005D367E" w:rsidRPr="005D367E" w:rsidRDefault="005D367E" w:rsidP="00AC7DDC">
            <w:pPr>
              <w:ind w:right="33"/>
              <w:jc w:val="right"/>
              <w:rPr>
                <w:sz w:val="22"/>
                <w:szCs w:val="22"/>
              </w:rPr>
            </w:pPr>
          </w:p>
        </w:tc>
        <w:tc>
          <w:tcPr>
            <w:tcW w:w="1134" w:type="dxa"/>
            <w:tcBorders>
              <w:bottom w:val="single" w:sz="4" w:space="0" w:color="auto"/>
            </w:tcBorders>
            <w:noWrap/>
          </w:tcPr>
          <w:p w14:paraId="5056AB0D" w14:textId="3F23CD5F" w:rsidR="005D367E" w:rsidRPr="005D367E" w:rsidRDefault="005D367E" w:rsidP="00AC7DDC">
            <w:pPr>
              <w:rPr>
                <w:bCs/>
                <w:color w:val="000000"/>
                <w:sz w:val="22"/>
                <w:szCs w:val="22"/>
              </w:rPr>
            </w:pPr>
            <w:r w:rsidRPr="005D367E">
              <w:rPr>
                <w:bCs/>
                <w:color w:val="000000"/>
                <w:sz w:val="22"/>
                <w:szCs w:val="22"/>
              </w:rPr>
              <w:t>3 250,00</w:t>
            </w:r>
          </w:p>
        </w:tc>
      </w:tr>
    </w:tbl>
    <w:p w14:paraId="7C571C2F" w14:textId="77777777" w:rsidR="005D367E" w:rsidRPr="005D367E" w:rsidRDefault="005D367E" w:rsidP="003F5120">
      <w:pPr>
        <w:spacing w:after="200" w:line="276" w:lineRule="auto"/>
        <w:jc w:val="center"/>
        <w:rPr>
          <w:sz w:val="22"/>
          <w:szCs w:val="22"/>
          <w:lang w:eastAsia="ar-SA"/>
        </w:rPr>
      </w:pPr>
    </w:p>
    <w:p w14:paraId="4B400CF6" w14:textId="77777777" w:rsidR="003F5120" w:rsidRPr="005D367E" w:rsidRDefault="003F5120" w:rsidP="003F5120">
      <w:pPr>
        <w:spacing w:after="200" w:line="276" w:lineRule="auto"/>
        <w:jc w:val="right"/>
        <w:rPr>
          <w:b/>
          <w:sz w:val="22"/>
          <w:szCs w:val="22"/>
          <w:lang w:eastAsia="ar-SA"/>
        </w:rPr>
      </w:pPr>
    </w:p>
    <w:tbl>
      <w:tblPr>
        <w:tblW w:w="9639" w:type="dxa"/>
        <w:tblInd w:w="108" w:type="dxa"/>
        <w:tblLook w:val="04A0" w:firstRow="1" w:lastRow="0" w:firstColumn="1" w:lastColumn="0" w:noHBand="0" w:noVBand="1"/>
      </w:tblPr>
      <w:tblGrid>
        <w:gridCol w:w="4820"/>
        <w:gridCol w:w="4819"/>
      </w:tblGrid>
      <w:tr w:rsidR="003F5120" w:rsidRPr="005D367E" w14:paraId="6ACDB1AE" w14:textId="77777777" w:rsidTr="00525B79">
        <w:trPr>
          <w:trHeight w:val="1435"/>
        </w:trPr>
        <w:tc>
          <w:tcPr>
            <w:tcW w:w="4820" w:type="dxa"/>
            <w:shd w:val="clear" w:color="auto" w:fill="auto"/>
          </w:tcPr>
          <w:p w14:paraId="7B6895C6" w14:textId="77777777" w:rsidR="005D367E" w:rsidRPr="005D367E" w:rsidRDefault="003F5120" w:rsidP="005D367E">
            <w:pPr>
              <w:rPr>
                <w:sz w:val="22"/>
                <w:szCs w:val="22"/>
                <w:u w:val="single"/>
                <w:lang w:eastAsia="ar-SA"/>
              </w:rPr>
            </w:pPr>
            <w:r w:rsidRPr="005D367E">
              <w:rPr>
                <w:sz w:val="22"/>
                <w:szCs w:val="22"/>
                <w:lang w:eastAsia="ar-SA"/>
              </w:rPr>
              <w:br w:type="page"/>
            </w:r>
            <w:r w:rsidRPr="005D367E">
              <w:rPr>
                <w:sz w:val="22"/>
                <w:szCs w:val="22"/>
                <w:u w:val="single"/>
                <w:lang w:eastAsia="ar-SA"/>
              </w:rPr>
              <w:t>Заказчик:</w:t>
            </w:r>
          </w:p>
          <w:p w14:paraId="306ADECE" w14:textId="69F51D0E" w:rsidR="003F5120" w:rsidRPr="005D367E" w:rsidRDefault="003F5120" w:rsidP="005D367E">
            <w:pPr>
              <w:rPr>
                <w:sz w:val="22"/>
                <w:szCs w:val="22"/>
                <w:u w:val="single"/>
                <w:lang w:eastAsia="ar-SA"/>
              </w:rPr>
            </w:pPr>
            <w:r w:rsidRPr="005D367E">
              <w:rPr>
                <w:sz w:val="22"/>
                <w:szCs w:val="22"/>
                <w:lang w:eastAsia="ar-SA"/>
              </w:rPr>
              <w:t xml:space="preserve">ФГБОУ ВО ЮУГМУ Минздрава России </w:t>
            </w:r>
          </w:p>
          <w:p w14:paraId="0EF25516" w14:textId="77777777" w:rsidR="003F5120" w:rsidRPr="005D367E" w:rsidRDefault="003F5120" w:rsidP="005D367E">
            <w:pPr>
              <w:jc w:val="right"/>
              <w:rPr>
                <w:sz w:val="22"/>
                <w:szCs w:val="22"/>
                <w:lang w:eastAsia="ar-SA"/>
              </w:rPr>
            </w:pPr>
          </w:p>
          <w:p w14:paraId="01B6F514" w14:textId="77777777" w:rsidR="003F5120" w:rsidRPr="005D367E" w:rsidRDefault="003F5120" w:rsidP="005D367E">
            <w:pPr>
              <w:jc w:val="right"/>
              <w:rPr>
                <w:sz w:val="22"/>
                <w:szCs w:val="22"/>
                <w:lang w:eastAsia="ar-SA"/>
              </w:rPr>
            </w:pPr>
          </w:p>
          <w:p w14:paraId="62E4A9B3" w14:textId="4461B67B" w:rsidR="003F5120" w:rsidRPr="005D367E" w:rsidRDefault="003F5120" w:rsidP="005D367E">
            <w:pPr>
              <w:jc w:val="right"/>
              <w:rPr>
                <w:sz w:val="22"/>
                <w:szCs w:val="22"/>
                <w:lang w:eastAsia="ar-SA"/>
              </w:rPr>
            </w:pPr>
            <w:r w:rsidRPr="005D367E">
              <w:rPr>
                <w:sz w:val="22"/>
                <w:szCs w:val="22"/>
                <w:lang w:eastAsia="ar-SA"/>
              </w:rPr>
              <w:t xml:space="preserve">______________ / </w:t>
            </w:r>
            <w:r w:rsidR="005D367E">
              <w:rPr>
                <w:sz w:val="22"/>
                <w:szCs w:val="22"/>
                <w:lang w:val="en-US" w:eastAsia="ar-SA"/>
              </w:rPr>
              <w:t>_________________</w:t>
            </w:r>
            <w:r w:rsidRPr="005D367E">
              <w:rPr>
                <w:sz w:val="22"/>
                <w:szCs w:val="22"/>
                <w:lang w:eastAsia="ar-SA"/>
              </w:rPr>
              <w:t xml:space="preserve">  /</w:t>
            </w:r>
          </w:p>
        </w:tc>
        <w:tc>
          <w:tcPr>
            <w:tcW w:w="4819" w:type="dxa"/>
            <w:shd w:val="clear" w:color="auto" w:fill="auto"/>
          </w:tcPr>
          <w:p w14:paraId="794F2306" w14:textId="1BDDB7B3" w:rsidR="003F5120" w:rsidRPr="005D367E" w:rsidRDefault="003F5120" w:rsidP="005D367E">
            <w:pPr>
              <w:rPr>
                <w:sz w:val="22"/>
                <w:szCs w:val="22"/>
                <w:u w:val="single"/>
                <w:lang w:eastAsia="ar-SA"/>
              </w:rPr>
            </w:pPr>
            <w:r w:rsidRPr="005D367E">
              <w:rPr>
                <w:sz w:val="22"/>
                <w:szCs w:val="22"/>
                <w:lang w:eastAsia="ar-SA"/>
              </w:rPr>
              <w:t xml:space="preserve">                   </w:t>
            </w:r>
            <w:r w:rsidRPr="005D367E">
              <w:rPr>
                <w:sz w:val="22"/>
                <w:szCs w:val="22"/>
                <w:u w:val="single"/>
                <w:lang w:eastAsia="ar-SA"/>
              </w:rPr>
              <w:t>Поставщик:</w:t>
            </w:r>
          </w:p>
          <w:p w14:paraId="6BFF9CB5" w14:textId="77777777" w:rsidR="003F5120" w:rsidRPr="005D367E" w:rsidRDefault="003F5120" w:rsidP="005D367E">
            <w:pPr>
              <w:jc w:val="right"/>
              <w:rPr>
                <w:bCs/>
                <w:sz w:val="22"/>
                <w:szCs w:val="22"/>
                <w:lang w:eastAsia="ar-SA"/>
              </w:rPr>
            </w:pPr>
          </w:p>
          <w:p w14:paraId="482BAB96" w14:textId="77777777" w:rsidR="003F5120" w:rsidRPr="005D367E" w:rsidRDefault="003F5120" w:rsidP="005D367E">
            <w:pPr>
              <w:jc w:val="right"/>
              <w:rPr>
                <w:sz w:val="22"/>
                <w:szCs w:val="22"/>
                <w:lang w:eastAsia="ar-SA"/>
              </w:rPr>
            </w:pPr>
          </w:p>
          <w:p w14:paraId="4E627F9E" w14:textId="77777777" w:rsidR="003F5120" w:rsidRPr="005D367E" w:rsidRDefault="003F5120" w:rsidP="005D367E">
            <w:pPr>
              <w:jc w:val="right"/>
              <w:rPr>
                <w:sz w:val="22"/>
                <w:szCs w:val="22"/>
                <w:lang w:eastAsia="ar-SA"/>
              </w:rPr>
            </w:pPr>
          </w:p>
          <w:p w14:paraId="33C6C058" w14:textId="77777777" w:rsidR="003F5120" w:rsidRPr="005D367E" w:rsidRDefault="003F5120" w:rsidP="005D367E">
            <w:pPr>
              <w:jc w:val="right"/>
              <w:rPr>
                <w:sz w:val="22"/>
                <w:szCs w:val="22"/>
                <w:lang w:eastAsia="ar-SA"/>
              </w:rPr>
            </w:pPr>
            <w:r w:rsidRPr="005D367E">
              <w:rPr>
                <w:sz w:val="22"/>
                <w:szCs w:val="22"/>
                <w:lang w:eastAsia="ar-SA"/>
              </w:rPr>
              <w:t>_______________/  ______________  /</w:t>
            </w:r>
          </w:p>
        </w:tc>
      </w:tr>
    </w:tbl>
    <w:p w14:paraId="2199DF8B" w14:textId="168AF9E7" w:rsidR="00875E63" w:rsidRPr="005D367E" w:rsidRDefault="00875E63" w:rsidP="003F5120">
      <w:pPr>
        <w:spacing w:after="200" w:line="276" w:lineRule="auto"/>
        <w:jc w:val="right"/>
        <w:rPr>
          <w:sz w:val="22"/>
          <w:szCs w:val="22"/>
        </w:rPr>
      </w:pPr>
      <w:bookmarkStart w:id="0" w:name="_GoBack"/>
      <w:bookmarkEnd w:id="0"/>
    </w:p>
    <w:sectPr w:rsidR="00875E63" w:rsidRPr="005D367E" w:rsidSect="007C7CF1">
      <w:headerReference w:type="even" r:id="rId10"/>
      <w:type w:val="continuous"/>
      <w:pgSz w:w="11900" w:h="16840"/>
      <w:pgMar w:top="709" w:right="834" w:bottom="851" w:left="8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D53CE" w14:textId="77777777" w:rsidR="00662566" w:rsidRDefault="00662566">
      <w:r>
        <w:separator/>
      </w:r>
    </w:p>
  </w:endnote>
  <w:endnote w:type="continuationSeparator" w:id="0">
    <w:p w14:paraId="0DCA05FA" w14:textId="77777777" w:rsidR="00662566" w:rsidRDefault="00662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MonotypeCorsiva">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BFA7C" w14:textId="77777777" w:rsidR="00662566" w:rsidRDefault="00662566">
      <w:r>
        <w:separator/>
      </w:r>
    </w:p>
  </w:footnote>
  <w:footnote w:type="continuationSeparator" w:id="0">
    <w:p w14:paraId="000A3667" w14:textId="77777777" w:rsidR="00662566" w:rsidRDefault="006625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36A18" w14:textId="77777777" w:rsidR="00993566" w:rsidRDefault="00993566">
    <w:pPr>
      <w:rPr>
        <w:sz w:val="2"/>
        <w:szCs w:val="2"/>
      </w:rPr>
    </w:pPr>
    <w:r>
      <w:rPr>
        <w:noProof/>
      </w:rPr>
      <mc:AlternateContent>
        <mc:Choice Requires="wps">
          <w:drawing>
            <wp:anchor distT="0" distB="0" distL="63500" distR="63500" simplePos="0" relativeHeight="251661312" behindDoc="1" locked="0" layoutInCell="1" allowOverlap="1" wp14:anchorId="23C2ECE1" wp14:editId="08063109">
              <wp:simplePos x="0" y="0"/>
              <wp:positionH relativeFrom="page">
                <wp:posOffset>579120</wp:posOffset>
              </wp:positionH>
              <wp:positionV relativeFrom="page">
                <wp:posOffset>267970</wp:posOffset>
              </wp:positionV>
              <wp:extent cx="1179195" cy="67310"/>
              <wp:effectExtent l="0" t="127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F8FBA" w14:textId="77777777" w:rsidR="00993566" w:rsidRDefault="00993566">
                          <w:r>
                            <w:rPr>
                              <w:rStyle w:val="aff"/>
                            </w:rPr>
                            <w:t>Подготовлено с использованием системы ГАРАНТ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C2ECE1" id="_x0000_t202" coordsize="21600,21600" o:spt="202" path="m,l,21600r21600,l21600,xe">
              <v:stroke joinstyle="miter"/>
              <v:path gradientshapeok="t" o:connecttype="rect"/>
            </v:shapetype>
            <v:shape id="Text Box 2" o:spid="_x0000_s1026" type="#_x0000_t202" style="position:absolute;margin-left:45.6pt;margin-top:21.1pt;width:92.85pt;height:5.3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" filled="f" stroked="f">
              <v:textbox style="mso-fit-shape-to-text:t" inset="0,0,0,0">
                <w:txbxContent>
                  <w:p w14:paraId="1E5F8FBA" w14:textId="77777777" w:rsidR="00993566" w:rsidRDefault="00993566">
                    <w:r>
                      <w:rPr>
                        <w:rStyle w:val="aff"/>
                      </w:rPr>
                      <w:t>Подготовлено с использованием системы ГАРАНТ</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686FC" w14:textId="77777777" w:rsidR="005C6DBE" w:rsidRDefault="005C6DBE">
    <w:pPr>
      <w:rPr>
        <w:sz w:val="2"/>
        <w:szCs w:val="2"/>
      </w:rPr>
    </w:pPr>
    <w:r>
      <w:rPr>
        <w:noProof/>
      </w:rPr>
      <mc:AlternateContent>
        <mc:Choice Requires="wps">
          <w:drawing>
            <wp:anchor distT="0" distB="0" distL="63500" distR="63500" simplePos="0" relativeHeight="251659264" behindDoc="1" locked="0" layoutInCell="1" allowOverlap="1" wp14:anchorId="1D525704" wp14:editId="7AE1036D">
              <wp:simplePos x="0" y="0"/>
              <wp:positionH relativeFrom="page">
                <wp:posOffset>579120</wp:posOffset>
              </wp:positionH>
              <wp:positionV relativeFrom="page">
                <wp:posOffset>267970</wp:posOffset>
              </wp:positionV>
              <wp:extent cx="1179195" cy="67310"/>
              <wp:effectExtent l="0" t="127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D57AC" w14:textId="77777777" w:rsidR="005C6DBE" w:rsidRDefault="005C6DBE">
                          <w:r>
                            <w:rPr>
                              <w:rStyle w:val="aff"/>
                            </w:rPr>
                            <w:t>Подготовлено с использованием системы ГАРАНТ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525704" id="_x0000_t202" coordsize="21600,21600" o:spt="202" path="m,l,21600r21600,l21600,xe">
              <v:stroke joinstyle="miter"/>
              <v:path gradientshapeok="t" o:connecttype="rect"/>
            </v:shapetype>
            <v:shape id="_x0000_s1027" type="#_x0000_t202" style="position:absolute;margin-left:45.6pt;margin-top:21.1pt;width:92.85pt;height:5.3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" filled="f" stroked="f">
              <v:textbox style="mso-fit-shape-to-text:t" inset="0,0,0,0">
                <w:txbxContent>
                  <w:p w14:paraId="254D57AC" w14:textId="77777777" w:rsidR="005C6DBE" w:rsidRDefault="005C6DBE">
                    <w:r>
                      <w:rPr>
                        <w:rStyle w:val="aff"/>
                      </w:rPr>
                      <w:t>Подготовлено с использованием системы ГАРАНТ</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149"/>
    <w:multiLevelType w:val="hybridMultilevel"/>
    <w:tmpl w:val="214A5B96"/>
    <w:lvl w:ilvl="0" w:tplc="3B00E224">
      <w:start w:val="1"/>
      <w:numFmt w:val="decimal"/>
      <w:lvlText w:val="6.%1."/>
      <w:lvlJc w:val="left"/>
      <w:pPr>
        <w:ind w:left="107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CA13F9C"/>
    <w:multiLevelType w:val="multilevel"/>
    <w:tmpl w:val="ED3A8890"/>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823"/>
        </w:tabs>
        <w:ind w:left="823" w:hanging="54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 w15:restartNumberingAfterBreak="0">
    <w:nsid w:val="0DB33BE1"/>
    <w:multiLevelType w:val="multilevel"/>
    <w:tmpl w:val="7298A51A"/>
    <w:lvl w:ilvl="0">
      <w:start w:val="2"/>
      <w:numFmt w:val="decimal"/>
      <w:lvlText w:val="%1."/>
      <w:lvlJc w:val="left"/>
      <w:pPr>
        <w:tabs>
          <w:tab w:val="num" w:pos="360"/>
        </w:tabs>
        <w:ind w:left="360" w:hanging="360"/>
      </w:pPr>
      <w:rPr>
        <w:rFonts w:hint="default"/>
        <w:b/>
      </w:rPr>
    </w:lvl>
    <w:lvl w:ilvl="1">
      <w:start w:val="1"/>
      <w:numFmt w:val="decimal"/>
      <w:lvlText w:val="%2."/>
      <w:lvlJc w:val="left"/>
      <w:pPr>
        <w:tabs>
          <w:tab w:val="num" w:pos="1425"/>
        </w:tabs>
        <w:ind w:left="1425" w:hanging="432"/>
      </w:pPr>
      <w:rPr>
        <w:rFonts w:ascii="Times New Roman" w:eastAsia="Times New Roman" w:hAnsi="Times New Roman" w:cs="Times New Roman"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E94645"/>
    <w:multiLevelType w:val="multilevel"/>
    <w:tmpl w:val="1DD26B6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46B12E9"/>
    <w:multiLevelType w:val="multilevel"/>
    <w:tmpl w:val="60C61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673EC"/>
    <w:multiLevelType w:val="hybridMultilevel"/>
    <w:tmpl w:val="443CF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C40078A"/>
    <w:multiLevelType w:val="multilevel"/>
    <w:tmpl w:val="DD70CB1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EA42DC3"/>
    <w:multiLevelType w:val="multilevel"/>
    <w:tmpl w:val="727A2F2A"/>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3BE5666"/>
    <w:multiLevelType w:val="multilevel"/>
    <w:tmpl w:val="903A8F7C"/>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B444A"/>
    <w:multiLevelType w:val="multilevel"/>
    <w:tmpl w:val="95BEFEF4"/>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7D19E9"/>
    <w:multiLevelType w:val="hybridMultilevel"/>
    <w:tmpl w:val="E2C8D058"/>
    <w:lvl w:ilvl="0" w:tplc="6AC0B4A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2A1823E6"/>
    <w:multiLevelType w:val="multilevel"/>
    <w:tmpl w:val="DBF2953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DDE4896"/>
    <w:multiLevelType w:val="multilevel"/>
    <w:tmpl w:val="92346D32"/>
    <w:lvl w:ilvl="0">
      <w:start w:val="1"/>
      <w:numFmt w:val="decimal"/>
      <w:lvlText w:val="%1."/>
      <w:lvlJc w:val="left"/>
      <w:pPr>
        <w:tabs>
          <w:tab w:val="num" w:pos="720"/>
        </w:tabs>
        <w:ind w:left="720" w:hanging="360"/>
      </w:pPr>
      <w:rPr>
        <w:b/>
      </w:rPr>
    </w:lvl>
    <w:lvl w:ilvl="1">
      <w:start w:val="1"/>
      <w:numFmt w:val="decimal"/>
      <w:lvlText w:val="1.%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7F066B"/>
    <w:multiLevelType w:val="hybridMultilevel"/>
    <w:tmpl w:val="770EC34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7F7E1D"/>
    <w:multiLevelType w:val="singleLevel"/>
    <w:tmpl w:val="FA3431A6"/>
    <w:lvl w:ilvl="0">
      <w:start w:val="4"/>
      <w:numFmt w:val="decimal"/>
      <w:lvlText w:val="1.%1."/>
      <w:legacy w:legacy="1" w:legacySpace="0" w:legacyIndent="615"/>
      <w:lvlJc w:val="left"/>
      <w:pPr>
        <w:ind w:left="0" w:firstLine="0"/>
      </w:pPr>
      <w:rPr>
        <w:rFonts w:ascii="Times New Roman" w:hAnsi="Times New Roman" w:cs="Times New Roman" w:hint="default"/>
      </w:rPr>
    </w:lvl>
  </w:abstractNum>
  <w:abstractNum w:abstractNumId="15" w15:restartNumberingAfterBreak="0">
    <w:nsid w:val="37450A77"/>
    <w:multiLevelType w:val="hybridMultilevel"/>
    <w:tmpl w:val="D250D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C24794"/>
    <w:multiLevelType w:val="hybridMultilevel"/>
    <w:tmpl w:val="9CCCC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635428"/>
    <w:multiLevelType w:val="hybridMultilevel"/>
    <w:tmpl w:val="92E838BA"/>
    <w:lvl w:ilvl="0" w:tplc="9C12F7A0">
      <w:start w:val="3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9844CC"/>
    <w:multiLevelType w:val="multilevel"/>
    <w:tmpl w:val="1A50F466"/>
    <w:lvl w:ilvl="0">
      <w:start w:val="4"/>
      <w:numFmt w:val="decimal"/>
      <w:lvlText w:val="%1."/>
      <w:lvlJc w:val="left"/>
      <w:pPr>
        <w:ind w:left="360" w:hanging="360"/>
      </w:pPr>
      <w:rPr>
        <w:rFonts w:cs="Times New Roman" w:hint="default"/>
        <w:u w:val="none"/>
      </w:rPr>
    </w:lvl>
    <w:lvl w:ilvl="1">
      <w:start w:val="1"/>
      <w:numFmt w:val="decimal"/>
      <w:lvlText w:val="%1.%2."/>
      <w:lvlJc w:val="left"/>
      <w:pPr>
        <w:ind w:left="1353" w:hanging="360"/>
      </w:pPr>
      <w:rPr>
        <w:rFonts w:cs="Times New Roman" w:hint="default"/>
        <w:b w:val="0"/>
        <w:u w:val="none"/>
      </w:rPr>
    </w:lvl>
    <w:lvl w:ilvl="2">
      <w:start w:val="1"/>
      <w:numFmt w:val="decimal"/>
      <w:lvlText w:val="%1.%2.%3."/>
      <w:lvlJc w:val="left"/>
      <w:pPr>
        <w:ind w:left="2040" w:hanging="720"/>
      </w:pPr>
      <w:rPr>
        <w:rFonts w:cs="Times New Roman" w:hint="default"/>
        <w:u w:val="none"/>
      </w:rPr>
    </w:lvl>
    <w:lvl w:ilvl="3">
      <w:start w:val="1"/>
      <w:numFmt w:val="decimal"/>
      <w:lvlText w:val="%1.%2.%3.%4."/>
      <w:lvlJc w:val="left"/>
      <w:pPr>
        <w:ind w:left="2700" w:hanging="720"/>
      </w:pPr>
      <w:rPr>
        <w:rFonts w:cs="Times New Roman" w:hint="default"/>
        <w:u w:val="none"/>
      </w:rPr>
    </w:lvl>
    <w:lvl w:ilvl="4">
      <w:start w:val="1"/>
      <w:numFmt w:val="decimal"/>
      <w:lvlText w:val="%1.%2.%3.%4.%5."/>
      <w:lvlJc w:val="left"/>
      <w:pPr>
        <w:ind w:left="3720" w:hanging="1080"/>
      </w:pPr>
      <w:rPr>
        <w:rFonts w:cs="Times New Roman" w:hint="default"/>
        <w:u w:val="none"/>
      </w:rPr>
    </w:lvl>
    <w:lvl w:ilvl="5">
      <w:start w:val="1"/>
      <w:numFmt w:val="decimal"/>
      <w:lvlText w:val="%1.%2.%3.%4.%5.%6."/>
      <w:lvlJc w:val="left"/>
      <w:pPr>
        <w:ind w:left="4380" w:hanging="1080"/>
      </w:pPr>
      <w:rPr>
        <w:rFonts w:cs="Times New Roman" w:hint="default"/>
        <w:u w:val="none"/>
      </w:rPr>
    </w:lvl>
    <w:lvl w:ilvl="6">
      <w:start w:val="1"/>
      <w:numFmt w:val="decimal"/>
      <w:lvlText w:val="%1.%2.%3.%4.%5.%6.%7."/>
      <w:lvlJc w:val="left"/>
      <w:pPr>
        <w:ind w:left="5400" w:hanging="1440"/>
      </w:pPr>
      <w:rPr>
        <w:rFonts w:cs="Times New Roman" w:hint="default"/>
        <w:u w:val="none"/>
      </w:rPr>
    </w:lvl>
    <w:lvl w:ilvl="7">
      <w:start w:val="1"/>
      <w:numFmt w:val="decimal"/>
      <w:lvlText w:val="%1.%2.%3.%4.%5.%6.%7.%8."/>
      <w:lvlJc w:val="left"/>
      <w:pPr>
        <w:ind w:left="6060" w:hanging="1440"/>
      </w:pPr>
      <w:rPr>
        <w:rFonts w:cs="Times New Roman" w:hint="default"/>
        <w:u w:val="none"/>
      </w:rPr>
    </w:lvl>
    <w:lvl w:ilvl="8">
      <w:start w:val="1"/>
      <w:numFmt w:val="decimal"/>
      <w:lvlText w:val="%1.%2.%3.%4.%5.%6.%7.%8.%9."/>
      <w:lvlJc w:val="left"/>
      <w:pPr>
        <w:ind w:left="7080" w:hanging="1800"/>
      </w:pPr>
      <w:rPr>
        <w:rFonts w:cs="Times New Roman" w:hint="default"/>
        <w:u w:val="none"/>
      </w:rPr>
    </w:lvl>
  </w:abstractNum>
  <w:abstractNum w:abstractNumId="19" w15:restartNumberingAfterBreak="0">
    <w:nsid w:val="41924C80"/>
    <w:multiLevelType w:val="hybridMultilevel"/>
    <w:tmpl w:val="C2C473EE"/>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43565A5"/>
    <w:multiLevelType w:val="multilevel"/>
    <w:tmpl w:val="61103B7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4D0146F"/>
    <w:multiLevelType w:val="hybridMultilevel"/>
    <w:tmpl w:val="075CB680"/>
    <w:lvl w:ilvl="0" w:tplc="E7346682">
      <w:start w:val="1"/>
      <w:numFmt w:val="decimal"/>
      <w:lvlText w:val="10.%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811A7D"/>
    <w:multiLevelType w:val="multilevel"/>
    <w:tmpl w:val="A79E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C556B4"/>
    <w:multiLevelType w:val="multilevel"/>
    <w:tmpl w:val="3D1A618A"/>
    <w:lvl w:ilvl="0">
      <w:start w:val="5"/>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F17D29"/>
    <w:multiLevelType w:val="hybridMultilevel"/>
    <w:tmpl w:val="B43623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BC16A7A"/>
    <w:multiLevelType w:val="hybridMultilevel"/>
    <w:tmpl w:val="FBCAF92C"/>
    <w:lvl w:ilvl="0" w:tplc="0BF88850">
      <w:start w:val="1"/>
      <w:numFmt w:val="decimal"/>
      <w:lvlText w:val="30.%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9C1616"/>
    <w:multiLevelType w:val="hybridMultilevel"/>
    <w:tmpl w:val="CCEC23D6"/>
    <w:lvl w:ilvl="0" w:tplc="3044EC2A">
      <w:start w:val="1"/>
      <w:numFmt w:val="decimal"/>
      <w:lvlText w:val="3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E2F187C"/>
    <w:multiLevelType w:val="hybridMultilevel"/>
    <w:tmpl w:val="31722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6A1EDD"/>
    <w:multiLevelType w:val="hybridMultilevel"/>
    <w:tmpl w:val="16B0D56C"/>
    <w:lvl w:ilvl="0" w:tplc="0419000F">
      <w:start w:val="8"/>
      <w:numFmt w:val="decimal"/>
      <w:lvlText w:val="%1."/>
      <w:lvlJc w:val="left"/>
      <w:pPr>
        <w:ind w:left="121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664785B"/>
    <w:multiLevelType w:val="hybridMultilevel"/>
    <w:tmpl w:val="099E4B00"/>
    <w:lvl w:ilvl="0" w:tplc="0546A014">
      <w:start w:val="2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3954AE"/>
    <w:multiLevelType w:val="multilevel"/>
    <w:tmpl w:val="BF5E2814"/>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59D344FF"/>
    <w:multiLevelType w:val="hybridMultilevel"/>
    <w:tmpl w:val="0D8E76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977C56"/>
    <w:multiLevelType w:val="multilevel"/>
    <w:tmpl w:val="9B2217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D4A1786"/>
    <w:multiLevelType w:val="multilevel"/>
    <w:tmpl w:val="462EC8A6"/>
    <w:lvl w:ilvl="0">
      <w:start w:val="1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5F701658"/>
    <w:multiLevelType w:val="hybridMultilevel"/>
    <w:tmpl w:val="C2C473EE"/>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3F16E92"/>
    <w:multiLevelType w:val="hybridMultilevel"/>
    <w:tmpl w:val="D250D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725EE0"/>
    <w:multiLevelType w:val="hybridMultilevel"/>
    <w:tmpl w:val="A0FEC818"/>
    <w:lvl w:ilvl="0" w:tplc="3B021BA4">
      <w:start w:val="1"/>
      <w:numFmt w:val="decimal"/>
      <w:lvlText w:val="24.%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0776BF"/>
    <w:multiLevelType w:val="hybridMultilevel"/>
    <w:tmpl w:val="8744D8C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576727D"/>
    <w:multiLevelType w:val="multilevel"/>
    <w:tmpl w:val="CEAEA7F6"/>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75C01A87"/>
    <w:multiLevelType w:val="hybridMultilevel"/>
    <w:tmpl w:val="211ED068"/>
    <w:lvl w:ilvl="0" w:tplc="E9760A4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467CCA"/>
    <w:multiLevelType w:val="multilevel"/>
    <w:tmpl w:val="74508A56"/>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EF49D3"/>
    <w:multiLevelType w:val="hybridMultilevel"/>
    <w:tmpl w:val="2FB2125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E3212F4"/>
    <w:multiLevelType w:val="hybridMultilevel"/>
    <w:tmpl w:val="B1CC8FA2"/>
    <w:lvl w:ilvl="0" w:tplc="0EB81CCA">
      <w:start w:val="1"/>
      <w:numFmt w:val="decimal"/>
      <w:lvlText w:val="3.%1"/>
      <w:lvlJc w:val="left"/>
      <w:pPr>
        <w:ind w:left="4613" w:hanging="360"/>
      </w:pPr>
      <w:rPr>
        <w:rFonts w:hint="default"/>
      </w:r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num w:numId="1">
    <w:abstractNumId w:val="27"/>
  </w:num>
  <w:num w:numId="2">
    <w:abstractNumId w:val="1"/>
  </w:num>
  <w:num w:numId="3">
    <w:abstractNumId w:val="37"/>
  </w:num>
  <w:num w:numId="4">
    <w:abstractNumId w:val="14"/>
    <w:lvlOverride w:ilvl="0">
      <w:startOverride w:val="4"/>
    </w:lvlOverride>
  </w:num>
  <w:num w:numId="5">
    <w:abstractNumId w:val="13"/>
  </w:num>
  <w:num w:numId="6">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2"/>
  </w:num>
  <w:num w:numId="9">
    <w:abstractNumId w:val="21"/>
  </w:num>
  <w:num w:numId="10">
    <w:abstractNumId w:val="23"/>
  </w:num>
  <w:num w:numId="11">
    <w:abstractNumId w:val="7"/>
  </w:num>
  <w:num w:numId="12">
    <w:abstractNumId w:val="11"/>
  </w:num>
  <w:num w:numId="13">
    <w:abstractNumId w:val="18"/>
  </w:num>
  <w:num w:numId="14">
    <w:abstractNumId w:val="12"/>
  </w:num>
  <w:num w:numId="15">
    <w:abstractNumId w:val="8"/>
  </w:num>
  <w:num w:numId="16">
    <w:abstractNumId w:val="40"/>
  </w:num>
  <w:num w:numId="17">
    <w:abstractNumId w:val="9"/>
  </w:num>
  <w:num w:numId="18">
    <w:abstractNumId w:val="6"/>
  </w:num>
  <w:num w:numId="19">
    <w:abstractNumId w:val="38"/>
  </w:num>
  <w:num w:numId="20">
    <w:abstractNumId w:val="20"/>
  </w:num>
  <w:num w:numId="21">
    <w:abstractNumId w:val="3"/>
  </w:num>
  <w:num w:numId="22">
    <w:abstractNumId w:val="30"/>
  </w:num>
  <w:num w:numId="23">
    <w:abstractNumId w:val="33"/>
  </w:num>
  <w:num w:numId="24">
    <w:abstractNumId w:val="35"/>
  </w:num>
  <w:num w:numId="25">
    <w:abstractNumId w:val="15"/>
  </w:num>
  <w:num w:numId="26">
    <w:abstractNumId w:val="16"/>
  </w:num>
  <w:num w:numId="27">
    <w:abstractNumId w:val="39"/>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31"/>
  </w:num>
  <w:num w:numId="42">
    <w:abstractNumId w:val="10"/>
  </w:num>
  <w:num w:numId="43">
    <w:abstractNumId w:val="24"/>
  </w:num>
  <w:num w:numId="44">
    <w:abstractNumId w:val="36"/>
  </w:num>
  <w:num w:numId="45">
    <w:abstractNumId w:val="26"/>
  </w:num>
  <w:num w:numId="46">
    <w:abstractNumId w:val="25"/>
  </w:num>
  <w:num w:numId="47">
    <w:abstractNumId w:val="29"/>
  </w:num>
  <w:num w:numId="48">
    <w:abstractNumId w:val="17"/>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CC1"/>
    <w:rsid w:val="000419EC"/>
    <w:rsid w:val="000426BD"/>
    <w:rsid w:val="00042E6A"/>
    <w:rsid w:val="00096282"/>
    <w:rsid w:val="000C51E7"/>
    <w:rsid w:val="000D33FA"/>
    <w:rsid w:val="000E659C"/>
    <w:rsid w:val="001050BC"/>
    <w:rsid w:val="00122BA9"/>
    <w:rsid w:val="00137E5A"/>
    <w:rsid w:val="00142CE4"/>
    <w:rsid w:val="00154917"/>
    <w:rsid w:val="001924DD"/>
    <w:rsid w:val="001B1652"/>
    <w:rsid w:val="001C5310"/>
    <w:rsid w:val="001C78D0"/>
    <w:rsid w:val="001D320A"/>
    <w:rsid w:val="001D707C"/>
    <w:rsid w:val="001E5998"/>
    <w:rsid w:val="002110C8"/>
    <w:rsid w:val="00290119"/>
    <w:rsid w:val="0029566D"/>
    <w:rsid w:val="002B7A33"/>
    <w:rsid w:val="002E2EF7"/>
    <w:rsid w:val="00320BE2"/>
    <w:rsid w:val="00343FCD"/>
    <w:rsid w:val="0035060F"/>
    <w:rsid w:val="00360465"/>
    <w:rsid w:val="003B669F"/>
    <w:rsid w:val="003D690F"/>
    <w:rsid w:val="003E774D"/>
    <w:rsid w:val="003F5120"/>
    <w:rsid w:val="00401D0E"/>
    <w:rsid w:val="00422463"/>
    <w:rsid w:val="004254AA"/>
    <w:rsid w:val="004346D6"/>
    <w:rsid w:val="00463E80"/>
    <w:rsid w:val="0046606A"/>
    <w:rsid w:val="00476E66"/>
    <w:rsid w:val="004E01F5"/>
    <w:rsid w:val="004F0859"/>
    <w:rsid w:val="00524431"/>
    <w:rsid w:val="005373B6"/>
    <w:rsid w:val="00547A00"/>
    <w:rsid w:val="00552590"/>
    <w:rsid w:val="005800AD"/>
    <w:rsid w:val="0059190A"/>
    <w:rsid w:val="00595244"/>
    <w:rsid w:val="005B534D"/>
    <w:rsid w:val="005C6DBE"/>
    <w:rsid w:val="005D367E"/>
    <w:rsid w:val="005E017E"/>
    <w:rsid w:val="00612826"/>
    <w:rsid w:val="006248D7"/>
    <w:rsid w:val="00627F49"/>
    <w:rsid w:val="006327CD"/>
    <w:rsid w:val="00640197"/>
    <w:rsid w:val="00662566"/>
    <w:rsid w:val="00667CC1"/>
    <w:rsid w:val="006A41D3"/>
    <w:rsid w:val="006A50DE"/>
    <w:rsid w:val="006A66EE"/>
    <w:rsid w:val="006C13A2"/>
    <w:rsid w:val="006D395A"/>
    <w:rsid w:val="006E046F"/>
    <w:rsid w:val="006E3284"/>
    <w:rsid w:val="00706355"/>
    <w:rsid w:val="00721793"/>
    <w:rsid w:val="007229F4"/>
    <w:rsid w:val="0073022D"/>
    <w:rsid w:val="00755943"/>
    <w:rsid w:val="00777C75"/>
    <w:rsid w:val="007A5823"/>
    <w:rsid w:val="007C7CF1"/>
    <w:rsid w:val="007F2C84"/>
    <w:rsid w:val="007F76C1"/>
    <w:rsid w:val="008112F2"/>
    <w:rsid w:val="00814F0F"/>
    <w:rsid w:val="008240F0"/>
    <w:rsid w:val="0084789D"/>
    <w:rsid w:val="00851557"/>
    <w:rsid w:val="00873B23"/>
    <w:rsid w:val="00875E63"/>
    <w:rsid w:val="00886156"/>
    <w:rsid w:val="008E0684"/>
    <w:rsid w:val="008E5D33"/>
    <w:rsid w:val="00971B2D"/>
    <w:rsid w:val="00972095"/>
    <w:rsid w:val="00993566"/>
    <w:rsid w:val="009A070D"/>
    <w:rsid w:val="009F7DAD"/>
    <w:rsid w:val="00A264E7"/>
    <w:rsid w:val="00A61CD9"/>
    <w:rsid w:val="00A750DF"/>
    <w:rsid w:val="00A852D8"/>
    <w:rsid w:val="00AC6B54"/>
    <w:rsid w:val="00AE055B"/>
    <w:rsid w:val="00AE14CF"/>
    <w:rsid w:val="00AE1719"/>
    <w:rsid w:val="00B21156"/>
    <w:rsid w:val="00B518F6"/>
    <w:rsid w:val="00B53AF5"/>
    <w:rsid w:val="00B60D35"/>
    <w:rsid w:val="00B66507"/>
    <w:rsid w:val="00B7403D"/>
    <w:rsid w:val="00BA4051"/>
    <w:rsid w:val="00BA4725"/>
    <w:rsid w:val="00BB0E27"/>
    <w:rsid w:val="00BB6AF6"/>
    <w:rsid w:val="00BF5A0D"/>
    <w:rsid w:val="00BF6E0E"/>
    <w:rsid w:val="00C0625D"/>
    <w:rsid w:val="00C2792F"/>
    <w:rsid w:val="00C33FF4"/>
    <w:rsid w:val="00C53A82"/>
    <w:rsid w:val="00C53B8F"/>
    <w:rsid w:val="00C57929"/>
    <w:rsid w:val="00CF74C6"/>
    <w:rsid w:val="00CF7760"/>
    <w:rsid w:val="00CF7883"/>
    <w:rsid w:val="00CF7C44"/>
    <w:rsid w:val="00D122A5"/>
    <w:rsid w:val="00D1419E"/>
    <w:rsid w:val="00D24851"/>
    <w:rsid w:val="00D35E55"/>
    <w:rsid w:val="00D37296"/>
    <w:rsid w:val="00D40406"/>
    <w:rsid w:val="00D54EBF"/>
    <w:rsid w:val="00D66B8C"/>
    <w:rsid w:val="00D715FC"/>
    <w:rsid w:val="00D80952"/>
    <w:rsid w:val="00D80F2D"/>
    <w:rsid w:val="00DD13A7"/>
    <w:rsid w:val="00E13319"/>
    <w:rsid w:val="00E51C1C"/>
    <w:rsid w:val="00E710CC"/>
    <w:rsid w:val="00E8334C"/>
    <w:rsid w:val="00EA443B"/>
    <w:rsid w:val="00EA6AC7"/>
    <w:rsid w:val="00EE6EDC"/>
    <w:rsid w:val="00F16CCE"/>
    <w:rsid w:val="00F21B41"/>
    <w:rsid w:val="00F2294D"/>
    <w:rsid w:val="00F3269E"/>
    <w:rsid w:val="00F62A8A"/>
    <w:rsid w:val="00F74820"/>
    <w:rsid w:val="00FC0BB7"/>
    <w:rsid w:val="00FE1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8FAF49"/>
  <w15:docId w15:val="{698BDA6D-B30C-42D4-B6F2-F3BA55A4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6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3269E"/>
    <w:pPr>
      <w:keepNext/>
      <w:ind w:firstLine="567"/>
      <w:jc w:val="both"/>
      <w:outlineLvl w:val="0"/>
    </w:pPr>
    <w:rPr>
      <w:b/>
      <w:bCs/>
      <w:sz w:val="22"/>
      <w:szCs w:val="22"/>
    </w:rPr>
  </w:style>
  <w:style w:type="paragraph" w:styleId="2">
    <w:name w:val="heading 2"/>
    <w:basedOn w:val="a"/>
    <w:next w:val="a"/>
    <w:link w:val="20"/>
    <w:qFormat/>
    <w:rsid w:val="00F3269E"/>
    <w:pPr>
      <w:keepNext/>
      <w:widowControl w:val="0"/>
      <w:autoSpaceDE w:val="0"/>
      <w:autoSpaceDN w:val="0"/>
      <w:adjustRightInd w:val="0"/>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F3269E"/>
    <w:rPr>
      <w:rFonts w:ascii="Times New Roman" w:eastAsia="Times New Roman" w:hAnsi="Times New Roman" w:cs="Times New Roman"/>
      <w:b/>
      <w:bCs/>
      <w:lang w:eastAsia="ru-RU"/>
    </w:rPr>
  </w:style>
  <w:style w:type="character" w:customStyle="1" w:styleId="20">
    <w:name w:val="Заголовок 2 Знак"/>
    <w:basedOn w:val="a0"/>
    <w:link w:val="2"/>
    <w:rsid w:val="00F3269E"/>
    <w:rPr>
      <w:rFonts w:ascii="Times New Roman" w:eastAsia="Times New Roman" w:hAnsi="Times New Roman" w:cs="Times New Roman"/>
      <w:b/>
      <w:bCs/>
      <w:sz w:val="28"/>
      <w:szCs w:val="28"/>
      <w:lang w:eastAsia="ru-RU"/>
    </w:rPr>
  </w:style>
  <w:style w:type="paragraph" w:customStyle="1" w:styleId="ConsNormal">
    <w:name w:val="ConsNormal"/>
    <w:rsid w:val="00F3269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F3269E"/>
    <w:pPr>
      <w:spacing w:before="100" w:after="100"/>
      <w:jc w:val="center"/>
    </w:pPr>
  </w:style>
  <w:style w:type="paragraph" w:customStyle="1" w:styleId="21">
    <w:name w:val="Стиль2"/>
    <w:basedOn w:val="22"/>
    <w:rsid w:val="00F3269E"/>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
    <w:name w:val="Стиль3"/>
    <w:basedOn w:val="23"/>
    <w:rsid w:val="00F3269E"/>
    <w:pPr>
      <w:widowControl w:val="0"/>
      <w:tabs>
        <w:tab w:val="num" w:pos="1209"/>
        <w:tab w:val="num" w:pos="1440"/>
      </w:tabs>
      <w:adjustRightInd w:val="0"/>
      <w:spacing w:after="0" w:line="240" w:lineRule="auto"/>
      <w:ind w:left="1209" w:hanging="720"/>
      <w:jc w:val="both"/>
    </w:pPr>
  </w:style>
  <w:style w:type="character" w:styleId="a3">
    <w:name w:val="page number"/>
    <w:basedOn w:val="a0"/>
    <w:rsid w:val="00F3269E"/>
  </w:style>
  <w:style w:type="paragraph" w:customStyle="1" w:styleId="ConsPlusNormal">
    <w:name w:val="ConsPlusNormal"/>
    <w:link w:val="ConsPlusNormal0"/>
    <w:qFormat/>
    <w:rsid w:val="00F326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3269E"/>
    <w:rPr>
      <w:rFonts w:ascii="Arial" w:eastAsia="Times New Roman" w:hAnsi="Arial" w:cs="Arial"/>
      <w:sz w:val="20"/>
      <w:szCs w:val="20"/>
      <w:lang w:eastAsia="ru-RU"/>
    </w:rPr>
  </w:style>
  <w:style w:type="paragraph" w:customStyle="1" w:styleId="ConsNormal0">
    <w:name w:val="ConsNormal Знак"/>
    <w:link w:val="ConsNormal1"/>
    <w:rsid w:val="00F3269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F3269E"/>
    <w:rPr>
      <w:rFonts w:ascii="Arial" w:eastAsia="Times New Roman" w:hAnsi="Arial" w:cs="Times New Roman"/>
      <w:sz w:val="24"/>
      <w:szCs w:val="24"/>
      <w:lang w:eastAsia="ru-RU"/>
    </w:rPr>
  </w:style>
  <w:style w:type="paragraph" w:styleId="a4">
    <w:name w:val="footer"/>
    <w:aliases w:val="Знак4"/>
    <w:basedOn w:val="a"/>
    <w:link w:val="a5"/>
    <w:uiPriority w:val="99"/>
    <w:rsid w:val="00F3269E"/>
    <w:pPr>
      <w:tabs>
        <w:tab w:val="center" w:pos="4677"/>
        <w:tab w:val="right" w:pos="9355"/>
      </w:tabs>
    </w:pPr>
  </w:style>
  <w:style w:type="character" w:customStyle="1" w:styleId="a5">
    <w:name w:val="Нижний колонтитул Знак"/>
    <w:aliases w:val="Знак4 Знак"/>
    <w:basedOn w:val="a0"/>
    <w:link w:val="a4"/>
    <w:uiPriority w:val="99"/>
    <w:rsid w:val="00F3269E"/>
    <w:rPr>
      <w:rFonts w:ascii="Times New Roman" w:eastAsia="Times New Roman" w:hAnsi="Times New Roman" w:cs="Times New Roman"/>
      <w:sz w:val="24"/>
      <w:szCs w:val="24"/>
      <w:lang w:eastAsia="ru-RU"/>
    </w:rPr>
  </w:style>
  <w:style w:type="character" w:styleId="a6">
    <w:name w:val="Hyperlink"/>
    <w:basedOn w:val="a0"/>
    <w:uiPriority w:val="99"/>
    <w:rsid w:val="00F3269E"/>
    <w:rPr>
      <w:rFonts w:cs="Times New Roman"/>
      <w:color w:val="0000FF"/>
      <w:u w:val="single"/>
    </w:rPr>
  </w:style>
  <w:style w:type="paragraph" w:styleId="a7">
    <w:name w:val="List Paragraph"/>
    <w:basedOn w:val="a"/>
    <w:link w:val="a8"/>
    <w:uiPriority w:val="34"/>
    <w:qFormat/>
    <w:rsid w:val="00F3269E"/>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F3269E"/>
    <w:pPr>
      <w:ind w:left="720" w:hanging="360"/>
      <w:contextualSpacing/>
    </w:pPr>
  </w:style>
  <w:style w:type="paragraph" w:styleId="23">
    <w:name w:val="Body Text Indent 2"/>
    <w:basedOn w:val="a"/>
    <w:link w:val="24"/>
    <w:uiPriority w:val="99"/>
    <w:semiHidden/>
    <w:unhideWhenUsed/>
    <w:rsid w:val="00F3269E"/>
    <w:pPr>
      <w:spacing w:after="120" w:line="480" w:lineRule="auto"/>
      <w:ind w:left="283"/>
    </w:pPr>
  </w:style>
  <w:style w:type="character" w:customStyle="1" w:styleId="24">
    <w:name w:val="Основной текст с отступом 2 Знак"/>
    <w:basedOn w:val="a0"/>
    <w:link w:val="23"/>
    <w:uiPriority w:val="99"/>
    <w:semiHidden/>
    <w:rsid w:val="00F3269E"/>
    <w:rPr>
      <w:rFonts w:ascii="Times New Roman" w:eastAsia="Times New Roman" w:hAnsi="Times New Roman" w:cs="Times New Roman"/>
      <w:sz w:val="24"/>
      <w:szCs w:val="24"/>
      <w:lang w:eastAsia="ru-RU"/>
    </w:rPr>
  </w:style>
  <w:style w:type="paragraph" w:customStyle="1" w:styleId="a9">
    <w:name w:val="Цитаты"/>
    <w:basedOn w:val="a"/>
    <w:uiPriority w:val="99"/>
    <w:rsid w:val="00F3269E"/>
    <w:pPr>
      <w:autoSpaceDE w:val="0"/>
      <w:autoSpaceDN w:val="0"/>
      <w:spacing w:before="100" w:after="100"/>
      <w:ind w:left="360" w:right="360"/>
    </w:pPr>
    <w:rPr>
      <w:sz w:val="20"/>
      <w:szCs w:val="20"/>
    </w:rPr>
  </w:style>
  <w:style w:type="paragraph" w:customStyle="1" w:styleId="25">
    <w:name w:val="Без интервала2"/>
    <w:rsid w:val="00F3269E"/>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F3269E"/>
    <w:rPr>
      <w:rFonts w:ascii="Tahoma" w:hAnsi="Tahoma" w:cs="Tahoma"/>
      <w:sz w:val="16"/>
      <w:szCs w:val="16"/>
    </w:rPr>
  </w:style>
  <w:style w:type="character" w:customStyle="1" w:styleId="ab">
    <w:name w:val="Текст выноски Знак"/>
    <w:basedOn w:val="a0"/>
    <w:link w:val="aa"/>
    <w:uiPriority w:val="99"/>
    <w:semiHidden/>
    <w:rsid w:val="00F3269E"/>
    <w:rPr>
      <w:rFonts w:ascii="Tahoma" w:eastAsia="Times New Roman" w:hAnsi="Tahoma" w:cs="Tahoma"/>
      <w:sz w:val="16"/>
      <w:szCs w:val="16"/>
      <w:lang w:eastAsia="ru-RU"/>
    </w:rPr>
  </w:style>
  <w:style w:type="paragraph" w:styleId="ac">
    <w:name w:val="Body Text Indent"/>
    <w:basedOn w:val="a"/>
    <w:link w:val="ad"/>
    <w:uiPriority w:val="99"/>
    <w:semiHidden/>
    <w:unhideWhenUsed/>
    <w:rsid w:val="00F3269E"/>
    <w:pPr>
      <w:spacing w:after="120"/>
      <w:ind w:left="283"/>
    </w:pPr>
  </w:style>
  <w:style w:type="character" w:customStyle="1" w:styleId="ad">
    <w:name w:val="Основной текст с отступом Знак"/>
    <w:basedOn w:val="a0"/>
    <w:link w:val="ac"/>
    <w:uiPriority w:val="99"/>
    <w:semiHidden/>
    <w:rsid w:val="00F3269E"/>
    <w:rPr>
      <w:rFonts w:ascii="Times New Roman" w:eastAsia="Times New Roman" w:hAnsi="Times New Roman" w:cs="Times New Roman"/>
      <w:sz w:val="24"/>
      <w:szCs w:val="24"/>
      <w:lang w:eastAsia="ru-RU"/>
    </w:rPr>
  </w:style>
  <w:style w:type="paragraph" w:customStyle="1" w:styleId="11">
    <w:name w:val="Обычный1"/>
    <w:link w:val="12"/>
    <w:rsid w:val="00F3269E"/>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iPriority w:val="99"/>
    <w:semiHidden/>
    <w:unhideWhenUsed/>
    <w:rsid w:val="00F3269E"/>
    <w:pPr>
      <w:spacing w:after="120"/>
    </w:pPr>
  </w:style>
  <w:style w:type="character" w:customStyle="1" w:styleId="af">
    <w:name w:val="Основной текст Знак"/>
    <w:basedOn w:val="a0"/>
    <w:link w:val="ae"/>
    <w:uiPriority w:val="99"/>
    <w:semiHidden/>
    <w:rsid w:val="00F3269E"/>
    <w:rPr>
      <w:rFonts w:ascii="Times New Roman" w:eastAsia="Times New Roman" w:hAnsi="Times New Roman" w:cs="Times New Roman"/>
      <w:sz w:val="24"/>
      <w:szCs w:val="24"/>
      <w:lang w:eastAsia="ru-RU"/>
    </w:rPr>
  </w:style>
  <w:style w:type="paragraph" w:styleId="30">
    <w:name w:val="Body Text Indent 3"/>
    <w:basedOn w:val="a"/>
    <w:link w:val="31"/>
    <w:uiPriority w:val="99"/>
    <w:semiHidden/>
    <w:unhideWhenUsed/>
    <w:rsid w:val="00F3269E"/>
    <w:pPr>
      <w:spacing w:after="120"/>
      <w:ind w:left="283"/>
    </w:pPr>
    <w:rPr>
      <w:sz w:val="16"/>
      <w:szCs w:val="16"/>
    </w:rPr>
  </w:style>
  <w:style w:type="character" w:customStyle="1" w:styleId="31">
    <w:name w:val="Основной текст с отступом 3 Знак"/>
    <w:basedOn w:val="a0"/>
    <w:link w:val="30"/>
    <w:uiPriority w:val="99"/>
    <w:semiHidden/>
    <w:rsid w:val="00F3269E"/>
    <w:rPr>
      <w:rFonts w:ascii="Times New Roman" w:eastAsia="Times New Roman" w:hAnsi="Times New Roman" w:cs="Times New Roman"/>
      <w:sz w:val="16"/>
      <w:szCs w:val="16"/>
      <w:lang w:eastAsia="ru-RU"/>
    </w:rPr>
  </w:style>
  <w:style w:type="paragraph" w:styleId="af0">
    <w:name w:val="Title"/>
    <w:basedOn w:val="a"/>
    <w:link w:val="af1"/>
    <w:qFormat/>
    <w:rsid w:val="00F3269E"/>
    <w:pPr>
      <w:widowControl w:val="0"/>
      <w:snapToGrid w:val="0"/>
      <w:spacing w:line="320" w:lineRule="exact"/>
      <w:ind w:right="-46"/>
      <w:jc w:val="center"/>
    </w:pPr>
    <w:rPr>
      <w:b/>
      <w:szCs w:val="20"/>
    </w:rPr>
  </w:style>
  <w:style w:type="character" w:customStyle="1" w:styleId="af1">
    <w:name w:val="Заголовок Знак"/>
    <w:basedOn w:val="a0"/>
    <w:link w:val="af0"/>
    <w:rsid w:val="00F3269E"/>
    <w:rPr>
      <w:rFonts w:ascii="Times New Roman" w:eastAsia="Times New Roman" w:hAnsi="Times New Roman" w:cs="Times New Roman"/>
      <w:b/>
      <w:sz w:val="24"/>
      <w:szCs w:val="20"/>
      <w:lang w:eastAsia="ru-RU"/>
    </w:rPr>
  </w:style>
  <w:style w:type="paragraph" w:customStyle="1" w:styleId="ConsNonformat">
    <w:name w:val="ConsNonformat"/>
    <w:rsid w:val="00F326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F3269E"/>
    <w:pPr>
      <w:spacing w:before="100" w:beforeAutospacing="1" w:after="100" w:afterAutospacing="1"/>
    </w:pPr>
  </w:style>
  <w:style w:type="character" w:customStyle="1" w:styleId="apple-converted-space">
    <w:name w:val="apple-converted-space"/>
    <w:basedOn w:val="a0"/>
    <w:rsid w:val="00F3269E"/>
  </w:style>
  <w:style w:type="paragraph" w:styleId="af2">
    <w:name w:val="No Spacing"/>
    <w:link w:val="af3"/>
    <w:uiPriority w:val="1"/>
    <w:qFormat/>
    <w:rsid w:val="00F3269E"/>
    <w:pPr>
      <w:spacing w:after="0" w:line="240" w:lineRule="auto"/>
    </w:pPr>
    <w:rPr>
      <w:rFonts w:ascii="Times New Roman" w:eastAsia="Calibri" w:hAnsi="Times New Roman" w:cs="Times New Roman"/>
      <w:sz w:val="28"/>
      <w:szCs w:val="28"/>
    </w:rPr>
  </w:style>
  <w:style w:type="paragraph" w:styleId="af4">
    <w:name w:val="Normal (Web)"/>
    <w:basedOn w:val="a"/>
    <w:uiPriority w:val="99"/>
    <w:semiHidden/>
    <w:rsid w:val="00F3269E"/>
    <w:pPr>
      <w:spacing w:before="100" w:beforeAutospacing="1" w:after="100" w:afterAutospacing="1"/>
    </w:pPr>
  </w:style>
  <w:style w:type="table" w:styleId="af5">
    <w:name w:val="Table Grid"/>
    <w:basedOn w:val="a1"/>
    <w:uiPriority w:val="59"/>
    <w:rsid w:val="00F3269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F3269E"/>
    <w:pPr>
      <w:spacing w:before="100" w:beforeAutospacing="1" w:after="100" w:afterAutospacing="1"/>
    </w:pPr>
  </w:style>
  <w:style w:type="paragraph" w:customStyle="1" w:styleId="Style2">
    <w:name w:val="Style2"/>
    <w:basedOn w:val="a"/>
    <w:uiPriority w:val="99"/>
    <w:rsid w:val="00F3269E"/>
    <w:pPr>
      <w:widowControl w:val="0"/>
      <w:autoSpaceDE w:val="0"/>
      <w:autoSpaceDN w:val="0"/>
      <w:adjustRightInd w:val="0"/>
      <w:spacing w:line="275" w:lineRule="exact"/>
    </w:pPr>
  </w:style>
  <w:style w:type="character" w:customStyle="1" w:styleId="FontStyle53">
    <w:name w:val="Font Style53"/>
    <w:uiPriority w:val="99"/>
    <w:rsid w:val="00F3269E"/>
    <w:rPr>
      <w:rFonts w:ascii="Times New Roman" w:hAnsi="Times New Roman" w:cs="Times New Roman"/>
      <w:sz w:val="22"/>
      <w:szCs w:val="22"/>
    </w:rPr>
  </w:style>
  <w:style w:type="paragraph" w:styleId="af6">
    <w:name w:val="header"/>
    <w:basedOn w:val="a"/>
    <w:link w:val="af7"/>
    <w:uiPriority w:val="99"/>
    <w:unhideWhenUsed/>
    <w:rsid w:val="00F3269E"/>
    <w:pPr>
      <w:tabs>
        <w:tab w:val="center" w:pos="4677"/>
        <w:tab w:val="right" w:pos="9355"/>
      </w:tabs>
    </w:pPr>
  </w:style>
  <w:style w:type="character" w:customStyle="1" w:styleId="af7">
    <w:name w:val="Верхний колонтитул Знак"/>
    <w:basedOn w:val="a0"/>
    <w:link w:val="af6"/>
    <w:uiPriority w:val="99"/>
    <w:rsid w:val="00F3269E"/>
    <w:rPr>
      <w:rFonts w:ascii="Times New Roman" w:eastAsia="Times New Roman" w:hAnsi="Times New Roman" w:cs="Times New Roman"/>
      <w:sz w:val="24"/>
      <w:szCs w:val="24"/>
      <w:lang w:eastAsia="ru-RU"/>
    </w:rPr>
  </w:style>
  <w:style w:type="paragraph" w:customStyle="1" w:styleId="13">
    <w:name w:val="заголовок 1"/>
    <w:basedOn w:val="a"/>
    <w:next w:val="a"/>
    <w:rsid w:val="00F3269E"/>
    <w:pPr>
      <w:keepNext/>
      <w:jc w:val="center"/>
    </w:pPr>
    <w:rPr>
      <w:rFonts w:ascii="Arial" w:hAnsi="Arial" w:cs="Arial"/>
      <w:b/>
      <w:bCs/>
    </w:rPr>
  </w:style>
  <w:style w:type="character" w:customStyle="1" w:styleId="iceouttxt5">
    <w:name w:val="iceouttxt5"/>
    <w:rsid w:val="00F3269E"/>
    <w:rPr>
      <w:rFonts w:ascii="Arial" w:hAnsi="Arial" w:cs="Arial" w:hint="default"/>
      <w:color w:val="666666"/>
      <w:sz w:val="17"/>
      <w:szCs w:val="17"/>
    </w:rPr>
  </w:style>
  <w:style w:type="character" w:customStyle="1" w:styleId="iceouttxt6">
    <w:name w:val="iceouttxt6"/>
    <w:rsid w:val="00F3269E"/>
    <w:rPr>
      <w:rFonts w:ascii="Arial" w:hAnsi="Arial" w:cs="Arial" w:hint="default"/>
      <w:color w:val="666666"/>
      <w:sz w:val="17"/>
      <w:szCs w:val="17"/>
    </w:rPr>
  </w:style>
  <w:style w:type="character" w:customStyle="1" w:styleId="FontStyle11">
    <w:name w:val="Font Style11"/>
    <w:uiPriority w:val="99"/>
    <w:rsid w:val="00F3269E"/>
    <w:rPr>
      <w:rFonts w:ascii="Times New Roman" w:hAnsi="Times New Roman" w:cs="Times New Roman"/>
      <w:sz w:val="22"/>
      <w:szCs w:val="22"/>
    </w:rPr>
  </w:style>
  <w:style w:type="character" w:customStyle="1" w:styleId="af3">
    <w:name w:val="Без интервала Знак"/>
    <w:link w:val="af2"/>
    <w:uiPriority w:val="1"/>
    <w:locked/>
    <w:rsid w:val="00F3269E"/>
    <w:rPr>
      <w:rFonts w:ascii="Times New Roman" w:eastAsia="Calibri" w:hAnsi="Times New Roman" w:cs="Times New Roman"/>
      <w:sz w:val="28"/>
      <w:szCs w:val="28"/>
    </w:rPr>
  </w:style>
  <w:style w:type="character" w:customStyle="1" w:styleId="textspanview">
    <w:name w:val="textspanview"/>
    <w:basedOn w:val="a0"/>
    <w:rsid w:val="00F3269E"/>
  </w:style>
  <w:style w:type="character" w:styleId="af8">
    <w:name w:val="Strong"/>
    <w:basedOn w:val="a0"/>
    <w:uiPriority w:val="22"/>
    <w:qFormat/>
    <w:rsid w:val="00F3269E"/>
    <w:rPr>
      <w:b/>
      <w:bCs/>
    </w:rPr>
  </w:style>
  <w:style w:type="table" w:customStyle="1" w:styleId="14">
    <w:name w:val="Сетка таблицы1"/>
    <w:basedOn w:val="a1"/>
    <w:next w:val="af5"/>
    <w:rsid w:val="00F3269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Работа 10"/>
    <w:link w:val="101"/>
    <w:qFormat/>
    <w:rsid w:val="00F3269E"/>
    <w:pPr>
      <w:spacing w:after="0" w:line="240" w:lineRule="auto"/>
    </w:pPr>
    <w:rPr>
      <w:rFonts w:ascii="Times New Roman" w:eastAsiaTheme="minorEastAsia" w:hAnsi="Times New Roman" w:cs="Times New Roman"/>
      <w:color w:val="000000" w:themeColor="text1"/>
      <w:sz w:val="20"/>
      <w:szCs w:val="20"/>
      <w:lang w:eastAsia="ru-RU"/>
    </w:rPr>
  </w:style>
  <w:style w:type="character" w:customStyle="1" w:styleId="101">
    <w:name w:val="Работа 10 Знак"/>
    <w:basedOn w:val="a0"/>
    <w:link w:val="100"/>
    <w:rsid w:val="00F3269E"/>
    <w:rPr>
      <w:rFonts w:ascii="Times New Roman" w:eastAsiaTheme="minorEastAsia" w:hAnsi="Times New Roman" w:cs="Times New Roman"/>
      <w:color w:val="000000" w:themeColor="text1"/>
      <w:sz w:val="20"/>
      <w:szCs w:val="20"/>
      <w:lang w:eastAsia="ru-RU"/>
    </w:rPr>
  </w:style>
  <w:style w:type="paragraph" w:customStyle="1" w:styleId="ConsPlusCell">
    <w:name w:val="ConsPlusCell"/>
    <w:rsid w:val="00F3269E"/>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6">
    <w:name w:val="Сетка таблицы2"/>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F3269E"/>
    <w:rPr>
      <w:sz w:val="16"/>
      <w:szCs w:val="16"/>
    </w:rPr>
  </w:style>
  <w:style w:type="paragraph" w:styleId="afa">
    <w:name w:val="annotation text"/>
    <w:basedOn w:val="a"/>
    <w:link w:val="afb"/>
    <w:uiPriority w:val="99"/>
    <w:semiHidden/>
    <w:unhideWhenUsed/>
    <w:rsid w:val="00F3269E"/>
    <w:rPr>
      <w:sz w:val="20"/>
      <w:szCs w:val="20"/>
    </w:rPr>
  </w:style>
  <w:style w:type="character" w:customStyle="1" w:styleId="afb">
    <w:name w:val="Текст примечания Знак"/>
    <w:basedOn w:val="a0"/>
    <w:link w:val="afa"/>
    <w:uiPriority w:val="99"/>
    <w:semiHidden/>
    <w:rsid w:val="00F326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F3269E"/>
    <w:rPr>
      <w:b/>
      <w:bCs/>
    </w:rPr>
  </w:style>
  <w:style w:type="character" w:customStyle="1" w:styleId="afd">
    <w:name w:val="Тема примечания Знак"/>
    <w:basedOn w:val="afb"/>
    <w:link w:val="afc"/>
    <w:uiPriority w:val="99"/>
    <w:semiHidden/>
    <w:rsid w:val="00F3269E"/>
    <w:rPr>
      <w:rFonts w:ascii="Times New Roman" w:eastAsia="Times New Roman" w:hAnsi="Times New Roman" w:cs="Times New Roman"/>
      <w:b/>
      <w:bCs/>
      <w:sz w:val="20"/>
      <w:szCs w:val="20"/>
      <w:lang w:eastAsia="ru-RU"/>
    </w:rPr>
  </w:style>
  <w:style w:type="character" w:customStyle="1" w:styleId="a8">
    <w:name w:val="Абзац списка Знак"/>
    <w:link w:val="a7"/>
    <w:uiPriority w:val="34"/>
    <w:locked/>
    <w:rsid w:val="00F3269E"/>
  </w:style>
  <w:style w:type="table" w:customStyle="1" w:styleId="32">
    <w:name w:val="Сетка таблицы3"/>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mi-callto">
    <w:name w:val="wmi-callto"/>
    <w:basedOn w:val="a0"/>
    <w:rsid w:val="00F3269E"/>
  </w:style>
  <w:style w:type="paragraph" w:customStyle="1" w:styleId="afe">
    <w:name w:val="Знак"/>
    <w:basedOn w:val="a"/>
    <w:rsid w:val="00F3269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F3269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2">
    <w:name w:val="Обычный1 Знак"/>
    <w:basedOn w:val="a0"/>
    <w:link w:val="11"/>
    <w:locked/>
    <w:rsid w:val="005E017E"/>
    <w:rPr>
      <w:rFonts w:ascii="TimesET" w:eastAsia="Times New Roman" w:hAnsi="TimesET" w:cs="TimesET"/>
      <w:sz w:val="24"/>
      <w:szCs w:val="24"/>
      <w:lang w:eastAsia="ru-RU"/>
    </w:rPr>
  </w:style>
  <w:style w:type="character" w:customStyle="1" w:styleId="aff">
    <w:name w:val="Колонтитул"/>
    <w:basedOn w:val="a0"/>
    <w:rsid w:val="00873B23"/>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style>
  <w:style w:type="character" w:customStyle="1" w:styleId="3Exact">
    <w:name w:val="Основной текст (3) Exact"/>
    <w:basedOn w:val="a0"/>
    <w:link w:val="33"/>
    <w:rsid w:val="00873B23"/>
    <w:rPr>
      <w:rFonts w:ascii="Times New Roman" w:eastAsia="Times New Roman" w:hAnsi="Times New Roman" w:cs="Times New Roman"/>
      <w:sz w:val="11"/>
      <w:szCs w:val="11"/>
      <w:shd w:val="clear" w:color="auto" w:fill="FFFFFF"/>
    </w:rPr>
  </w:style>
  <w:style w:type="character" w:customStyle="1" w:styleId="2Exact">
    <w:name w:val="Основной текст (2)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25pt">
    <w:name w:val="Основной текст (2) + 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сновной текст (2)"/>
    <w:basedOn w:val="a0"/>
    <w:rsid w:val="00873B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Exact">
    <w:name w:val="Основной текст (4) Exact"/>
    <w:basedOn w:val="a0"/>
    <w:link w:val="4"/>
    <w:rsid w:val="00873B23"/>
    <w:rPr>
      <w:rFonts w:ascii="Times New Roman" w:eastAsia="Times New Roman" w:hAnsi="Times New Roman" w:cs="Times New Roman"/>
      <w:sz w:val="9"/>
      <w:szCs w:val="9"/>
      <w:shd w:val="clear" w:color="auto" w:fill="FFFFFF"/>
    </w:rPr>
  </w:style>
  <w:style w:type="character" w:customStyle="1" w:styleId="1Exact">
    <w:name w:val="Заголовок №1 Exact"/>
    <w:basedOn w:val="a0"/>
    <w:link w:val="15"/>
    <w:rsid w:val="00873B23"/>
    <w:rPr>
      <w:rFonts w:ascii="MS Reference Sans Serif" w:eastAsia="MS Reference Sans Serif" w:hAnsi="MS Reference Sans Serif" w:cs="MS Reference Sans Serif"/>
      <w:sz w:val="16"/>
      <w:szCs w:val="16"/>
      <w:shd w:val="clear" w:color="auto" w:fill="FFFFFF"/>
    </w:rPr>
  </w:style>
  <w:style w:type="character" w:customStyle="1" w:styleId="2Exact0">
    <w:name w:val="Заголовок №2 Exact"/>
    <w:basedOn w:val="a0"/>
    <w:link w:val="28"/>
    <w:rsid w:val="00873B23"/>
    <w:rPr>
      <w:rFonts w:ascii="Times New Roman" w:eastAsia="Times New Roman" w:hAnsi="Times New Roman" w:cs="Times New Roman"/>
      <w:sz w:val="16"/>
      <w:szCs w:val="16"/>
      <w:shd w:val="clear" w:color="auto" w:fill="FFFFFF"/>
    </w:rPr>
  </w:style>
  <w:style w:type="character" w:customStyle="1" w:styleId="5Exact">
    <w:name w:val="Основной текст (5) Exact"/>
    <w:basedOn w:val="a0"/>
    <w:link w:val="5"/>
    <w:rsid w:val="00873B23"/>
    <w:rPr>
      <w:rFonts w:ascii="Times New Roman" w:eastAsia="Times New Roman" w:hAnsi="Times New Roman" w:cs="Times New Roman"/>
      <w:sz w:val="10"/>
      <w:szCs w:val="10"/>
      <w:shd w:val="clear" w:color="auto" w:fill="FFFFFF"/>
    </w:rPr>
  </w:style>
  <w:style w:type="character" w:customStyle="1" w:styleId="Exact">
    <w:name w:val="Подпись к таблице Exact"/>
    <w:basedOn w:val="a0"/>
    <w:rsid w:val="00873B23"/>
    <w:rPr>
      <w:rFonts w:ascii="Times New Roman" w:eastAsia="Times New Roman" w:hAnsi="Times New Roman" w:cs="Times New Roman"/>
      <w:b w:val="0"/>
      <w:bCs w:val="0"/>
      <w:i w:val="0"/>
      <w:iCs w:val="0"/>
      <w:smallCaps w:val="0"/>
      <w:strike w:val="0"/>
      <w:sz w:val="16"/>
      <w:szCs w:val="16"/>
      <w:u w:val="none"/>
    </w:rPr>
  </w:style>
  <w:style w:type="character" w:customStyle="1" w:styleId="Exact0">
    <w:name w:val="Подпись к таблице + Полужирный Exact"/>
    <w:basedOn w:val="aff0"/>
    <w:rsid w:val="00873B23"/>
    <w:rPr>
      <w:rFonts w:ascii="Times New Roman" w:eastAsia="Times New Roman" w:hAnsi="Times New Roman" w:cs="Times New Roman"/>
      <w:b/>
      <w:bCs/>
      <w:sz w:val="16"/>
      <w:szCs w:val="16"/>
      <w:shd w:val="clear" w:color="auto" w:fill="FFFFFF"/>
    </w:rPr>
  </w:style>
  <w:style w:type="character" w:customStyle="1" w:styleId="210pt">
    <w:name w:val="Основной текст (2) + 10 pt"/>
    <w:basedOn w:val="a0"/>
    <w:rsid w:val="00873B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
    <w:name w:val="Подпись к таблице (2)_"/>
    <w:basedOn w:val="a0"/>
    <w:link w:val="2a"/>
    <w:rsid w:val="00873B23"/>
    <w:rPr>
      <w:rFonts w:ascii="Times New Roman" w:eastAsia="Times New Roman" w:hAnsi="Times New Roman" w:cs="Times New Roman"/>
      <w:sz w:val="12"/>
      <w:szCs w:val="12"/>
      <w:shd w:val="clear" w:color="auto" w:fill="FFFFFF"/>
    </w:rPr>
  </w:style>
  <w:style w:type="character" w:customStyle="1" w:styleId="aff0">
    <w:name w:val="Подпись к таблице_"/>
    <w:basedOn w:val="a0"/>
    <w:link w:val="aff1"/>
    <w:rsid w:val="00873B23"/>
    <w:rPr>
      <w:rFonts w:ascii="Times New Roman" w:eastAsia="Times New Roman" w:hAnsi="Times New Roman" w:cs="Times New Roman"/>
      <w:sz w:val="16"/>
      <w:szCs w:val="16"/>
      <w:shd w:val="clear" w:color="auto" w:fill="FFFFFF"/>
    </w:rPr>
  </w:style>
  <w:style w:type="character" w:customStyle="1" w:styleId="34">
    <w:name w:val="Подпись к таблице (3)_"/>
    <w:basedOn w:val="a0"/>
    <w:link w:val="35"/>
    <w:rsid w:val="00873B23"/>
    <w:rPr>
      <w:rFonts w:ascii="Times New Roman" w:eastAsia="Times New Roman" w:hAnsi="Times New Roman" w:cs="Times New Roman"/>
      <w:sz w:val="14"/>
      <w:szCs w:val="14"/>
      <w:shd w:val="clear" w:color="auto" w:fill="FFFFFF"/>
    </w:rPr>
  </w:style>
  <w:style w:type="character" w:customStyle="1" w:styleId="40">
    <w:name w:val="Подпись к таблице (4)_"/>
    <w:basedOn w:val="a0"/>
    <w:link w:val="41"/>
    <w:rsid w:val="00873B23"/>
    <w:rPr>
      <w:rFonts w:ascii="Times New Roman" w:eastAsia="Times New Roman" w:hAnsi="Times New Roman" w:cs="Times New Roman"/>
      <w:sz w:val="10"/>
      <w:szCs w:val="10"/>
      <w:shd w:val="clear" w:color="auto" w:fill="FFFFFF"/>
    </w:rPr>
  </w:style>
  <w:style w:type="character" w:customStyle="1" w:styleId="6Exact">
    <w:name w:val="Основной текст (6) Exact"/>
    <w:basedOn w:val="a0"/>
    <w:link w:val="6"/>
    <w:rsid w:val="00873B23"/>
    <w:rPr>
      <w:rFonts w:ascii="Times New Roman" w:eastAsia="Times New Roman" w:hAnsi="Times New Roman" w:cs="Times New Roman"/>
      <w:sz w:val="10"/>
      <w:szCs w:val="10"/>
      <w:shd w:val="clear" w:color="auto" w:fill="FFFFFF"/>
    </w:rPr>
  </w:style>
  <w:style w:type="character" w:customStyle="1" w:styleId="TimesNewRoman65pt">
    <w:name w:val="Колонтитул + Times New Roman;6;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65pt">
    <w:name w:val="Колонтитул + 6;5 pt"/>
    <w:basedOn w:val="a0"/>
    <w:rsid w:val="00873B23"/>
    <w:rPr>
      <w:rFonts w:ascii="Segoe UI" w:eastAsia="Segoe UI" w:hAnsi="Segoe UI" w:cs="Segoe UI"/>
      <w:b w:val="0"/>
      <w:bCs w:val="0"/>
      <w:i w:val="0"/>
      <w:iCs w:val="0"/>
      <w:smallCaps w:val="0"/>
      <w:strike w:val="0"/>
      <w:color w:val="000000"/>
      <w:spacing w:val="0"/>
      <w:w w:val="100"/>
      <w:position w:val="0"/>
      <w:sz w:val="13"/>
      <w:szCs w:val="13"/>
      <w:u w:val="none"/>
      <w:lang w:val="ru-RU" w:eastAsia="ru-RU" w:bidi="ru-RU"/>
    </w:rPr>
  </w:style>
  <w:style w:type="character" w:customStyle="1" w:styleId="2Exact1">
    <w:name w:val="Подпись к таблице (2) Exact"/>
    <w:basedOn w:val="a0"/>
    <w:rsid w:val="00873B23"/>
    <w:rPr>
      <w:rFonts w:ascii="Times New Roman" w:eastAsia="Times New Roman" w:hAnsi="Times New Roman" w:cs="Times New Roman"/>
      <w:b w:val="0"/>
      <w:bCs w:val="0"/>
      <w:i w:val="0"/>
      <w:iCs w:val="0"/>
      <w:smallCaps w:val="0"/>
      <w:strike w:val="0"/>
      <w:sz w:val="12"/>
      <w:szCs w:val="12"/>
      <w:u w:val="none"/>
    </w:rPr>
  </w:style>
  <w:style w:type="character" w:customStyle="1" w:styleId="4Exact0">
    <w:name w:val="Подпись к таблице (4) Exact"/>
    <w:basedOn w:val="a0"/>
    <w:rsid w:val="00873B23"/>
    <w:rPr>
      <w:rFonts w:ascii="Times New Roman" w:eastAsia="Times New Roman" w:hAnsi="Times New Roman" w:cs="Times New Roman"/>
      <w:b w:val="0"/>
      <w:bCs w:val="0"/>
      <w:i w:val="0"/>
      <w:iCs w:val="0"/>
      <w:smallCaps w:val="0"/>
      <w:strike w:val="0"/>
      <w:sz w:val="10"/>
      <w:szCs w:val="10"/>
      <w:u w:val="none"/>
    </w:rPr>
  </w:style>
  <w:style w:type="character" w:customStyle="1" w:styleId="3Exact0">
    <w:name w:val="Подпись к таблице (3)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5Exact0">
    <w:name w:val="Подпись к таблице (5) Exact"/>
    <w:basedOn w:val="a0"/>
    <w:link w:val="50"/>
    <w:rsid w:val="00873B23"/>
    <w:rPr>
      <w:rFonts w:ascii="Times New Roman" w:eastAsia="Times New Roman" w:hAnsi="Times New Roman" w:cs="Times New Roman"/>
      <w:sz w:val="14"/>
      <w:szCs w:val="14"/>
      <w:shd w:val="clear" w:color="auto" w:fill="FFFFFF"/>
    </w:rPr>
  </w:style>
  <w:style w:type="character" w:customStyle="1" w:styleId="5SegoeUI65ptExact">
    <w:name w:val="Подпись к таблице (5) + Segoe UI;6;5 pt Exact"/>
    <w:basedOn w:val="5Exact0"/>
    <w:rsid w:val="00873B23"/>
    <w:rPr>
      <w:rFonts w:ascii="Segoe UI" w:eastAsia="Segoe UI" w:hAnsi="Segoe UI" w:cs="Segoe UI"/>
      <w:color w:val="000000"/>
      <w:spacing w:val="0"/>
      <w:w w:val="100"/>
      <w:position w:val="0"/>
      <w:sz w:val="13"/>
      <w:szCs w:val="13"/>
      <w:shd w:val="clear" w:color="auto" w:fill="FFFFFF"/>
      <w:lang w:val="ru-RU" w:eastAsia="ru-RU" w:bidi="ru-RU"/>
    </w:rPr>
  </w:style>
  <w:style w:type="paragraph" w:customStyle="1" w:styleId="33">
    <w:name w:val="Основной текст (3)"/>
    <w:basedOn w:val="a"/>
    <w:link w:val="3Exact"/>
    <w:rsid w:val="00873B23"/>
    <w:pPr>
      <w:widowControl w:val="0"/>
      <w:shd w:val="clear" w:color="auto" w:fill="FFFFFF"/>
      <w:spacing w:line="148" w:lineRule="exact"/>
      <w:jc w:val="right"/>
    </w:pPr>
    <w:rPr>
      <w:sz w:val="11"/>
      <w:szCs w:val="11"/>
      <w:lang w:eastAsia="en-US"/>
    </w:rPr>
  </w:style>
  <w:style w:type="paragraph" w:customStyle="1" w:styleId="4">
    <w:name w:val="Основной текст (4)"/>
    <w:basedOn w:val="a"/>
    <w:link w:val="4Exact"/>
    <w:rsid w:val="00873B23"/>
    <w:pPr>
      <w:widowControl w:val="0"/>
      <w:shd w:val="clear" w:color="auto" w:fill="FFFFFF"/>
      <w:spacing w:line="0" w:lineRule="atLeast"/>
      <w:jc w:val="both"/>
    </w:pPr>
    <w:rPr>
      <w:sz w:val="9"/>
      <w:szCs w:val="9"/>
      <w:lang w:eastAsia="en-US"/>
    </w:rPr>
  </w:style>
  <w:style w:type="paragraph" w:customStyle="1" w:styleId="15">
    <w:name w:val="Заголовок №1"/>
    <w:basedOn w:val="a"/>
    <w:link w:val="1Exact"/>
    <w:rsid w:val="00873B23"/>
    <w:pPr>
      <w:widowControl w:val="0"/>
      <w:shd w:val="clear" w:color="auto" w:fill="FFFFFF"/>
      <w:spacing w:after="60" w:line="0" w:lineRule="atLeast"/>
      <w:jc w:val="both"/>
      <w:outlineLvl w:val="0"/>
    </w:pPr>
    <w:rPr>
      <w:rFonts w:ascii="MS Reference Sans Serif" w:eastAsia="MS Reference Sans Serif" w:hAnsi="MS Reference Sans Serif" w:cs="MS Reference Sans Serif"/>
      <w:sz w:val="16"/>
      <w:szCs w:val="16"/>
      <w:lang w:eastAsia="en-US"/>
    </w:rPr>
  </w:style>
  <w:style w:type="paragraph" w:customStyle="1" w:styleId="28">
    <w:name w:val="Заголовок №2"/>
    <w:basedOn w:val="a"/>
    <w:link w:val="2Exact0"/>
    <w:rsid w:val="00873B23"/>
    <w:pPr>
      <w:widowControl w:val="0"/>
      <w:shd w:val="clear" w:color="auto" w:fill="FFFFFF"/>
      <w:spacing w:before="60" w:after="180" w:line="0" w:lineRule="atLeast"/>
      <w:outlineLvl w:val="1"/>
    </w:pPr>
    <w:rPr>
      <w:sz w:val="16"/>
      <w:szCs w:val="16"/>
      <w:lang w:eastAsia="en-US"/>
    </w:rPr>
  </w:style>
  <w:style w:type="paragraph" w:customStyle="1" w:styleId="5">
    <w:name w:val="Основной текст (5)"/>
    <w:basedOn w:val="a"/>
    <w:link w:val="5Exact"/>
    <w:rsid w:val="00873B23"/>
    <w:pPr>
      <w:widowControl w:val="0"/>
      <w:shd w:val="clear" w:color="auto" w:fill="FFFFFF"/>
      <w:spacing w:line="169" w:lineRule="exact"/>
    </w:pPr>
    <w:rPr>
      <w:sz w:val="10"/>
      <w:szCs w:val="10"/>
      <w:lang w:eastAsia="en-US"/>
    </w:rPr>
  </w:style>
  <w:style w:type="paragraph" w:customStyle="1" w:styleId="aff1">
    <w:name w:val="Подпись к таблице"/>
    <w:basedOn w:val="a"/>
    <w:link w:val="aff0"/>
    <w:rsid w:val="00873B23"/>
    <w:pPr>
      <w:widowControl w:val="0"/>
      <w:shd w:val="clear" w:color="auto" w:fill="FFFFFF"/>
      <w:spacing w:line="0" w:lineRule="atLeast"/>
    </w:pPr>
    <w:rPr>
      <w:sz w:val="16"/>
      <w:szCs w:val="16"/>
      <w:lang w:eastAsia="en-US"/>
    </w:rPr>
  </w:style>
  <w:style w:type="paragraph" w:customStyle="1" w:styleId="2a">
    <w:name w:val="Подпись к таблице (2)"/>
    <w:basedOn w:val="a"/>
    <w:link w:val="29"/>
    <w:rsid w:val="00873B23"/>
    <w:pPr>
      <w:widowControl w:val="0"/>
      <w:shd w:val="clear" w:color="auto" w:fill="FFFFFF"/>
      <w:spacing w:line="0" w:lineRule="atLeast"/>
    </w:pPr>
    <w:rPr>
      <w:sz w:val="12"/>
      <w:szCs w:val="12"/>
      <w:lang w:eastAsia="en-US"/>
    </w:rPr>
  </w:style>
  <w:style w:type="paragraph" w:customStyle="1" w:styleId="35">
    <w:name w:val="Подпись к таблице (3)"/>
    <w:basedOn w:val="a"/>
    <w:link w:val="34"/>
    <w:rsid w:val="00873B23"/>
    <w:pPr>
      <w:widowControl w:val="0"/>
      <w:shd w:val="clear" w:color="auto" w:fill="FFFFFF"/>
      <w:spacing w:line="0" w:lineRule="atLeast"/>
      <w:jc w:val="both"/>
    </w:pPr>
    <w:rPr>
      <w:sz w:val="14"/>
      <w:szCs w:val="14"/>
      <w:lang w:eastAsia="en-US"/>
    </w:rPr>
  </w:style>
  <w:style w:type="paragraph" w:customStyle="1" w:styleId="41">
    <w:name w:val="Подпись к таблице (4)"/>
    <w:basedOn w:val="a"/>
    <w:link w:val="40"/>
    <w:rsid w:val="00873B23"/>
    <w:pPr>
      <w:widowControl w:val="0"/>
      <w:shd w:val="clear" w:color="auto" w:fill="FFFFFF"/>
      <w:spacing w:line="0" w:lineRule="atLeast"/>
      <w:jc w:val="both"/>
    </w:pPr>
    <w:rPr>
      <w:sz w:val="10"/>
      <w:szCs w:val="10"/>
      <w:lang w:eastAsia="en-US"/>
    </w:rPr>
  </w:style>
  <w:style w:type="paragraph" w:customStyle="1" w:styleId="6">
    <w:name w:val="Основной текст (6)"/>
    <w:basedOn w:val="a"/>
    <w:link w:val="6Exact"/>
    <w:rsid w:val="00873B23"/>
    <w:pPr>
      <w:widowControl w:val="0"/>
      <w:shd w:val="clear" w:color="auto" w:fill="FFFFFF"/>
      <w:spacing w:line="0" w:lineRule="atLeast"/>
    </w:pPr>
    <w:rPr>
      <w:sz w:val="10"/>
      <w:szCs w:val="10"/>
      <w:lang w:eastAsia="en-US"/>
    </w:rPr>
  </w:style>
  <w:style w:type="paragraph" w:customStyle="1" w:styleId="50">
    <w:name w:val="Подпись к таблице (5)"/>
    <w:basedOn w:val="a"/>
    <w:link w:val="5Exact0"/>
    <w:rsid w:val="00873B23"/>
    <w:pPr>
      <w:widowControl w:val="0"/>
      <w:shd w:val="clear" w:color="auto" w:fill="FFFFFF"/>
      <w:spacing w:line="0" w:lineRule="atLeast"/>
      <w:jc w:val="both"/>
    </w:pPr>
    <w:rPr>
      <w:sz w:val="14"/>
      <w:szCs w:val="14"/>
      <w:lang w:eastAsia="en-US"/>
    </w:rPr>
  </w:style>
  <w:style w:type="paragraph" w:customStyle="1" w:styleId="Default">
    <w:name w:val="Default"/>
    <w:rsid w:val="00F2294D"/>
    <w:pPr>
      <w:autoSpaceDE w:val="0"/>
      <w:autoSpaceDN w:val="0"/>
      <w:adjustRightInd w:val="0"/>
      <w:spacing w:after="0" w:line="240" w:lineRule="auto"/>
    </w:pPr>
    <w:rPr>
      <w:rFonts w:ascii="Arial" w:hAnsi="Arial" w:cs="Arial"/>
      <w:color w:val="000000"/>
      <w:sz w:val="24"/>
      <w:szCs w:val="24"/>
    </w:rPr>
  </w:style>
  <w:style w:type="character" w:customStyle="1" w:styleId="2Arial95pt">
    <w:name w:val="Основной текст (2) + Arial;9;5 pt"/>
    <w:basedOn w:val="a0"/>
    <w:rsid w:val="00343FCD"/>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95pt0">
    <w:name w:val="Основной текст (2) + Arial;9;5 pt;Не полужирный"/>
    <w:basedOn w:val="a0"/>
    <w:rsid w:val="00343FCD"/>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fontstyle01">
    <w:name w:val="fontstyle01"/>
    <w:basedOn w:val="a0"/>
    <w:rsid w:val="00993566"/>
    <w:rPr>
      <w:rFonts w:ascii="MonotypeCorsiva" w:hAnsi="MonotypeCorsiva" w:hint="default"/>
      <w:b w:val="0"/>
      <w:bCs w:val="0"/>
      <w:i/>
      <w:iCs/>
      <w:color w:val="1F497D"/>
      <w:sz w:val="28"/>
      <w:szCs w:val="28"/>
    </w:rPr>
  </w:style>
  <w:style w:type="table" w:customStyle="1" w:styleId="TableGrid">
    <w:name w:val="TableGrid"/>
    <w:rsid w:val="006248D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10">
    <w:name w:val="Сетка таблицы11"/>
    <w:basedOn w:val="a1"/>
    <w:next w:val="af5"/>
    <w:uiPriority w:val="39"/>
    <w:rsid w:val="005D3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994054">
      <w:bodyDiv w:val="1"/>
      <w:marLeft w:val="0"/>
      <w:marRight w:val="0"/>
      <w:marTop w:val="0"/>
      <w:marBottom w:val="0"/>
      <w:divBdr>
        <w:top w:val="none" w:sz="0" w:space="0" w:color="auto"/>
        <w:left w:val="none" w:sz="0" w:space="0" w:color="auto"/>
        <w:bottom w:val="none" w:sz="0" w:space="0" w:color="auto"/>
        <w:right w:val="none" w:sz="0" w:space="0" w:color="auto"/>
      </w:divBdr>
    </w:div>
    <w:div w:id="1068460192">
      <w:bodyDiv w:val="1"/>
      <w:marLeft w:val="0"/>
      <w:marRight w:val="0"/>
      <w:marTop w:val="0"/>
      <w:marBottom w:val="0"/>
      <w:divBdr>
        <w:top w:val="none" w:sz="0" w:space="0" w:color="auto"/>
        <w:left w:val="none" w:sz="0" w:space="0" w:color="auto"/>
        <w:bottom w:val="none" w:sz="0" w:space="0" w:color="auto"/>
        <w:right w:val="none" w:sz="0" w:space="0" w:color="auto"/>
      </w:divBdr>
    </w:div>
    <w:div w:id="18459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bnovady@clinica174.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ADE03-C7DA-448D-A78F-3C1F7E4F1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2302</Words>
  <Characters>13123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Немова Мария Олеговна</dc:creator>
  <cp:keywords/>
  <dc:description/>
  <cp:lastModifiedBy>Дюкова Ирина Михайловна</cp:lastModifiedBy>
  <cp:revision>3</cp:revision>
  <cp:lastPrinted>2026-03-23T04:15:00Z</cp:lastPrinted>
  <dcterms:created xsi:type="dcterms:W3CDTF">2026-07-22T09:41:00Z</dcterms:created>
  <dcterms:modified xsi:type="dcterms:W3CDTF">2026-07-22T09:42:00Z</dcterms:modified>
</cp:coreProperties>
</file>