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60D7D" w:rsidRPr="00E6064E" w:rsidRDefault="00A60D7D">
      <w:pPr>
        <w:shd w:val="clear" w:color="auto" w:fill="FFFFFF"/>
        <w:jc w:val="center"/>
        <w:rPr>
          <w:rFonts w:ascii="PT Astra Serif" w:hAnsi="PT Astra Serif"/>
          <w:b/>
          <w:sz w:val="24"/>
          <w:szCs w:val="24"/>
        </w:rPr>
      </w:pPr>
      <w:r w:rsidRPr="00E6064E">
        <w:rPr>
          <w:rStyle w:val="FontStyle11"/>
          <w:rFonts w:ascii="PT Astra Serif" w:hAnsi="PT Astra Serif"/>
          <w:sz w:val="24"/>
          <w:szCs w:val="24"/>
        </w:rPr>
        <w:t xml:space="preserve"> ГОСУДАРСТВЕННЫЙ КОНТРАКТ №______</w:t>
      </w:r>
    </w:p>
    <w:p w:rsidR="00A60D7D" w:rsidRPr="00E6064E" w:rsidRDefault="00A60D7D">
      <w:pPr>
        <w:shd w:val="clear" w:color="auto" w:fill="FFFFFF"/>
        <w:jc w:val="center"/>
        <w:rPr>
          <w:rFonts w:ascii="PT Astra Serif" w:hAnsi="PT Astra Serif"/>
          <w:b/>
          <w:sz w:val="24"/>
          <w:szCs w:val="24"/>
        </w:rPr>
      </w:pPr>
      <w:r w:rsidRPr="00E6064E">
        <w:rPr>
          <w:rFonts w:ascii="PT Astra Serif" w:hAnsi="PT Astra Serif"/>
          <w:b/>
          <w:sz w:val="24"/>
          <w:szCs w:val="24"/>
        </w:rPr>
        <w:t>на поставку товара</w:t>
      </w:r>
    </w:p>
    <w:p w:rsidR="00947B52" w:rsidRPr="00E6064E" w:rsidRDefault="00947B52" w:rsidP="00947B52">
      <w:pPr>
        <w:shd w:val="clear" w:color="auto" w:fill="FFFFFF"/>
        <w:jc w:val="center"/>
        <w:rPr>
          <w:rFonts w:ascii="PT Astra Serif" w:hAnsi="PT Astra Serif"/>
          <w:b/>
          <w:sz w:val="24"/>
          <w:szCs w:val="24"/>
        </w:rPr>
      </w:pPr>
      <w:r w:rsidRPr="00E6064E">
        <w:rPr>
          <w:rFonts w:ascii="PT Astra Serif" w:hAnsi="PT Astra Serif"/>
          <w:b/>
          <w:sz w:val="24"/>
          <w:szCs w:val="24"/>
        </w:rPr>
        <w:t>(электронная версия № _________________________)</w:t>
      </w:r>
    </w:p>
    <w:p w:rsidR="00947B52" w:rsidRPr="00E6064E" w:rsidRDefault="00947B52" w:rsidP="00947B52">
      <w:pPr>
        <w:shd w:val="clear" w:color="auto" w:fill="FFFFFF"/>
        <w:jc w:val="center"/>
        <w:rPr>
          <w:rFonts w:ascii="PT Astra Serif" w:hAnsi="PT Astra Serif"/>
          <w:b/>
          <w:sz w:val="24"/>
          <w:szCs w:val="24"/>
        </w:rPr>
      </w:pPr>
      <w:r w:rsidRPr="00E6064E">
        <w:rPr>
          <w:rFonts w:ascii="PT Astra Serif" w:hAnsi="PT Astra Serif"/>
          <w:b/>
          <w:sz w:val="24"/>
          <w:szCs w:val="24"/>
        </w:rPr>
        <w:t xml:space="preserve">ИКЗ </w:t>
      </w:r>
      <w:r w:rsidR="00221921" w:rsidRPr="00E6064E">
        <w:rPr>
          <w:rFonts w:ascii="PT Astra Serif" w:hAnsi="PT Astra Serif"/>
          <w:b/>
          <w:sz w:val="24"/>
          <w:szCs w:val="24"/>
        </w:rPr>
        <w:t>__________________________________________</w:t>
      </w:r>
    </w:p>
    <w:p w:rsidR="00A60D7D" w:rsidRPr="00E6064E" w:rsidRDefault="00A60D7D">
      <w:pPr>
        <w:shd w:val="clear" w:color="auto" w:fill="FFFFFF"/>
        <w:jc w:val="center"/>
        <w:rPr>
          <w:rFonts w:ascii="PT Astra Serif" w:hAnsi="PT Astra Serif"/>
          <w:b/>
          <w:sz w:val="24"/>
          <w:szCs w:val="24"/>
        </w:rPr>
      </w:pPr>
    </w:p>
    <w:p w:rsidR="00A60D7D" w:rsidRPr="00E6064E" w:rsidRDefault="00A60D7D">
      <w:pPr>
        <w:shd w:val="clear" w:color="auto" w:fill="FFFFFF"/>
        <w:tabs>
          <w:tab w:val="left" w:pos="6422"/>
        </w:tabs>
        <w:jc w:val="center"/>
        <w:rPr>
          <w:rFonts w:ascii="PT Astra Serif" w:hAnsi="PT Astra Serif"/>
          <w:sz w:val="24"/>
          <w:szCs w:val="24"/>
        </w:rPr>
      </w:pPr>
      <w:r w:rsidRPr="00E6064E">
        <w:rPr>
          <w:rStyle w:val="FontStyle11"/>
          <w:rFonts w:ascii="PT Astra Serif" w:hAnsi="PT Astra Serif"/>
          <w:sz w:val="24"/>
          <w:szCs w:val="24"/>
        </w:rPr>
        <w:t>г. Керчь</w:t>
      </w:r>
      <w:r w:rsidRPr="00E6064E">
        <w:rPr>
          <w:rStyle w:val="FontStyle11"/>
          <w:rFonts w:ascii="PT Astra Serif" w:hAnsi="PT Astra Serif"/>
          <w:sz w:val="24"/>
          <w:szCs w:val="24"/>
        </w:rPr>
        <w:tab/>
      </w:r>
      <w:r w:rsidR="00AD3A3C" w:rsidRPr="00E6064E">
        <w:rPr>
          <w:rStyle w:val="FontStyle11"/>
          <w:rFonts w:ascii="PT Astra Serif" w:hAnsi="PT Astra Serif"/>
          <w:sz w:val="24"/>
          <w:szCs w:val="24"/>
        </w:rPr>
        <w:t xml:space="preserve">      </w:t>
      </w:r>
      <w:r w:rsidRPr="00E6064E">
        <w:rPr>
          <w:rStyle w:val="FontStyle11"/>
          <w:rFonts w:ascii="PT Astra Serif" w:hAnsi="PT Astra Serif"/>
          <w:sz w:val="24"/>
          <w:szCs w:val="24"/>
        </w:rPr>
        <w:t xml:space="preserve">   «___» ___________ </w:t>
      </w:r>
      <w:r w:rsidR="00A9410D" w:rsidRPr="00E6064E">
        <w:rPr>
          <w:rStyle w:val="FontStyle11"/>
          <w:rFonts w:ascii="PT Astra Serif" w:hAnsi="PT Astra Serif"/>
          <w:sz w:val="24"/>
          <w:szCs w:val="24"/>
        </w:rPr>
        <w:t>202</w:t>
      </w:r>
      <w:r w:rsidR="00221921" w:rsidRPr="00E6064E">
        <w:rPr>
          <w:rStyle w:val="FontStyle11"/>
          <w:rFonts w:ascii="PT Astra Serif" w:hAnsi="PT Astra Serif"/>
          <w:sz w:val="24"/>
          <w:szCs w:val="24"/>
        </w:rPr>
        <w:t>6</w:t>
      </w:r>
      <w:r w:rsidRPr="00E6064E">
        <w:rPr>
          <w:rStyle w:val="FontStyle11"/>
          <w:rFonts w:ascii="PT Astra Serif" w:hAnsi="PT Astra Serif"/>
          <w:sz w:val="24"/>
          <w:szCs w:val="24"/>
        </w:rPr>
        <w:t xml:space="preserve"> г.</w:t>
      </w:r>
    </w:p>
    <w:p w:rsidR="00A60D7D" w:rsidRPr="00E6064E" w:rsidRDefault="00A60D7D">
      <w:pPr>
        <w:shd w:val="clear" w:color="auto" w:fill="FFFFFF"/>
        <w:jc w:val="both"/>
        <w:rPr>
          <w:rFonts w:ascii="PT Astra Serif" w:hAnsi="PT Astra Serif"/>
          <w:sz w:val="24"/>
          <w:szCs w:val="24"/>
        </w:rPr>
      </w:pPr>
    </w:p>
    <w:p w:rsidR="00A60D7D" w:rsidRPr="00E6064E" w:rsidRDefault="00A60D7D">
      <w:pPr>
        <w:shd w:val="clear" w:color="auto" w:fill="FFFFFF"/>
        <w:jc w:val="both"/>
        <w:rPr>
          <w:rFonts w:ascii="PT Astra Serif" w:hAnsi="PT Astra Serif"/>
        </w:rPr>
      </w:pPr>
      <w:r w:rsidRPr="00E6064E">
        <w:rPr>
          <w:rStyle w:val="FontStyle20"/>
          <w:rFonts w:ascii="PT Astra Serif" w:hAnsi="PT Astra Serif"/>
          <w:b/>
          <w:sz w:val="24"/>
          <w:szCs w:val="24"/>
        </w:rPr>
        <w:tab/>
      </w:r>
      <w:proofErr w:type="gramStart"/>
      <w:r w:rsidRPr="00E6064E">
        <w:rPr>
          <w:rStyle w:val="FontStyle20"/>
          <w:rFonts w:ascii="PT Astra Serif" w:hAnsi="PT Astra Serif"/>
          <w:b/>
          <w:sz w:val="24"/>
          <w:szCs w:val="24"/>
        </w:rPr>
        <w:t xml:space="preserve">Федеральное казенное учреждение «Исправительная колония № 2 </w:t>
      </w:r>
      <w:r w:rsidRPr="00E6064E">
        <w:rPr>
          <w:rStyle w:val="FontStyle11"/>
          <w:rFonts w:ascii="PT Astra Serif" w:hAnsi="PT Astra Serif"/>
          <w:sz w:val="24"/>
          <w:szCs w:val="24"/>
        </w:rPr>
        <w:t xml:space="preserve">Управления Федеральной службы исполнения наказаний по Республике Крым и г. Севастополю» </w:t>
      </w:r>
      <w:r w:rsidRPr="00E6064E">
        <w:rPr>
          <w:rStyle w:val="FontStyle11"/>
          <w:rFonts w:ascii="PT Astra Serif" w:hAnsi="PT Astra Serif"/>
          <w:b w:val="0"/>
          <w:sz w:val="24"/>
          <w:szCs w:val="24"/>
        </w:rPr>
        <w:t>(</w:t>
      </w:r>
      <w:r w:rsidRPr="00E6064E">
        <w:rPr>
          <w:rStyle w:val="FontStyle20"/>
          <w:rFonts w:ascii="PT Astra Serif" w:hAnsi="PT Astra Serif"/>
          <w:b/>
          <w:sz w:val="24"/>
          <w:szCs w:val="24"/>
        </w:rPr>
        <w:t>ФКУ ИК-2 УФСИН России по Республике Крым  и г. Севастополю)</w:t>
      </w:r>
      <w:r w:rsidRPr="00E6064E">
        <w:rPr>
          <w:rStyle w:val="FontStyle20"/>
          <w:rFonts w:ascii="PT Astra Serif" w:hAnsi="PT Astra Serif"/>
          <w:sz w:val="24"/>
          <w:szCs w:val="24"/>
        </w:rPr>
        <w:t xml:space="preserve">, в лице  </w:t>
      </w:r>
      <w:r w:rsidR="00DC5D71" w:rsidRPr="00E6064E">
        <w:rPr>
          <w:rFonts w:ascii="PT Astra Serif" w:hAnsi="PT Astra Serif"/>
          <w:sz w:val="24"/>
        </w:rPr>
        <w:t>_____________________________________________________________</w:t>
      </w:r>
      <w:r w:rsidRPr="00E6064E">
        <w:rPr>
          <w:rFonts w:ascii="PT Astra Serif" w:hAnsi="PT Astra Serif"/>
          <w:sz w:val="24"/>
          <w:szCs w:val="24"/>
        </w:rPr>
        <w:t xml:space="preserve">, действующего </w:t>
      </w:r>
      <w:r w:rsidR="00402ED3" w:rsidRPr="00E6064E">
        <w:rPr>
          <w:rFonts w:ascii="PT Astra Serif" w:hAnsi="PT Astra Serif"/>
          <w:sz w:val="24"/>
          <w:szCs w:val="24"/>
        </w:rPr>
        <w:br/>
      </w:r>
      <w:r w:rsidRPr="00E6064E">
        <w:rPr>
          <w:rFonts w:ascii="PT Astra Serif" w:hAnsi="PT Astra Serif"/>
          <w:sz w:val="24"/>
          <w:szCs w:val="24"/>
        </w:rPr>
        <w:t xml:space="preserve">на основании Устава, </w:t>
      </w:r>
      <w:r w:rsidRPr="00E6064E">
        <w:rPr>
          <w:rStyle w:val="FontStyle20"/>
          <w:rFonts w:ascii="PT Astra Serif" w:hAnsi="PT Astra Serif"/>
          <w:sz w:val="24"/>
          <w:szCs w:val="24"/>
        </w:rPr>
        <w:t xml:space="preserve">именуемое в дальнейшем </w:t>
      </w:r>
      <w:r w:rsidRPr="00E6064E">
        <w:rPr>
          <w:rStyle w:val="FontStyle21"/>
          <w:rFonts w:ascii="PT Astra Serif" w:hAnsi="PT Astra Serif"/>
          <w:sz w:val="24"/>
          <w:szCs w:val="24"/>
        </w:rPr>
        <w:t xml:space="preserve">«Заказчик», </w:t>
      </w:r>
      <w:r w:rsidRPr="00E6064E">
        <w:rPr>
          <w:rStyle w:val="FontStyle21"/>
          <w:rFonts w:ascii="PT Astra Serif" w:hAnsi="PT Astra Serif"/>
          <w:b w:val="0"/>
          <w:bCs w:val="0"/>
          <w:sz w:val="24"/>
          <w:szCs w:val="24"/>
        </w:rPr>
        <w:t>с одной стороны,</w:t>
      </w:r>
      <w:r w:rsidRPr="00E6064E">
        <w:rPr>
          <w:rStyle w:val="FontStyle21"/>
          <w:rFonts w:ascii="PT Astra Serif" w:hAnsi="PT Astra Serif"/>
          <w:b w:val="0"/>
          <w:sz w:val="24"/>
          <w:szCs w:val="24"/>
        </w:rPr>
        <w:t xml:space="preserve"> </w:t>
      </w:r>
      <w:r w:rsidRPr="00E6064E">
        <w:rPr>
          <w:rStyle w:val="FontStyle21"/>
          <w:rFonts w:ascii="PT Astra Serif" w:hAnsi="PT Astra Serif"/>
          <w:b w:val="0"/>
          <w:sz w:val="24"/>
          <w:szCs w:val="24"/>
        </w:rPr>
        <w:br/>
        <w:t xml:space="preserve">и </w:t>
      </w:r>
      <w:r w:rsidR="00F71440" w:rsidRPr="00E6064E">
        <w:rPr>
          <w:rStyle w:val="FontStyle21"/>
          <w:rFonts w:ascii="PT Astra Serif" w:hAnsi="PT Astra Serif"/>
          <w:sz w:val="24"/>
          <w:szCs w:val="24"/>
        </w:rPr>
        <w:t>_______________________________</w:t>
      </w:r>
      <w:r w:rsidR="00E05C05" w:rsidRPr="00E6064E">
        <w:rPr>
          <w:rStyle w:val="FontStyle21"/>
          <w:rFonts w:ascii="PT Astra Serif" w:hAnsi="PT Astra Serif"/>
          <w:b w:val="0"/>
          <w:sz w:val="24"/>
          <w:szCs w:val="24"/>
        </w:rPr>
        <w:t xml:space="preserve">, в лице </w:t>
      </w:r>
      <w:r w:rsidR="00F71440" w:rsidRPr="00E6064E">
        <w:rPr>
          <w:rStyle w:val="FontStyle21"/>
          <w:rFonts w:ascii="PT Astra Serif" w:hAnsi="PT Astra Serif"/>
          <w:b w:val="0"/>
          <w:sz w:val="24"/>
          <w:szCs w:val="24"/>
        </w:rPr>
        <w:t>_______________________________________</w:t>
      </w:r>
      <w:r w:rsidRPr="00E6064E">
        <w:rPr>
          <w:rStyle w:val="FontStyle20"/>
          <w:rFonts w:ascii="PT Astra Serif" w:hAnsi="PT Astra Serif"/>
          <w:b/>
          <w:sz w:val="24"/>
          <w:szCs w:val="24"/>
        </w:rPr>
        <w:t>,</w:t>
      </w:r>
      <w:r w:rsidR="00E05C05" w:rsidRPr="00E6064E">
        <w:rPr>
          <w:rStyle w:val="FontStyle20"/>
          <w:rFonts w:ascii="PT Astra Serif" w:hAnsi="PT Astra Serif"/>
          <w:b/>
          <w:sz w:val="24"/>
          <w:szCs w:val="24"/>
        </w:rPr>
        <w:t xml:space="preserve"> </w:t>
      </w:r>
      <w:r w:rsidR="00E05C05" w:rsidRPr="00E6064E">
        <w:rPr>
          <w:rStyle w:val="FontStyle20"/>
          <w:rFonts w:ascii="PT Astra Serif" w:hAnsi="PT Astra Serif"/>
          <w:sz w:val="24"/>
          <w:szCs w:val="24"/>
        </w:rPr>
        <w:t xml:space="preserve">действующего на основании </w:t>
      </w:r>
      <w:r w:rsidR="00F71440" w:rsidRPr="00E6064E">
        <w:rPr>
          <w:rStyle w:val="FontStyle20"/>
          <w:rFonts w:ascii="PT Astra Serif" w:hAnsi="PT Astra Serif"/>
          <w:sz w:val="24"/>
          <w:szCs w:val="24"/>
        </w:rPr>
        <w:t>_____________</w:t>
      </w:r>
      <w:r w:rsidRPr="00E6064E">
        <w:rPr>
          <w:rStyle w:val="FontStyle20"/>
          <w:rFonts w:ascii="PT Astra Serif" w:hAnsi="PT Astra Serif"/>
          <w:b/>
          <w:sz w:val="24"/>
          <w:szCs w:val="24"/>
        </w:rPr>
        <w:t xml:space="preserve"> </w:t>
      </w:r>
      <w:r w:rsidR="00E05C05" w:rsidRPr="00E6064E">
        <w:rPr>
          <w:rStyle w:val="FontStyle20"/>
          <w:rFonts w:ascii="PT Astra Serif" w:hAnsi="PT Astra Serif"/>
          <w:sz w:val="24"/>
          <w:szCs w:val="24"/>
        </w:rPr>
        <w:t xml:space="preserve">именуемый </w:t>
      </w:r>
      <w:r w:rsidRPr="00E6064E">
        <w:rPr>
          <w:rStyle w:val="FontStyle20"/>
          <w:rFonts w:ascii="PT Astra Serif" w:hAnsi="PT Astra Serif"/>
          <w:sz w:val="24"/>
          <w:szCs w:val="24"/>
        </w:rPr>
        <w:t xml:space="preserve">в дальнейшем </w:t>
      </w:r>
      <w:r w:rsidRPr="00E6064E">
        <w:rPr>
          <w:rStyle w:val="FontStyle20"/>
          <w:rFonts w:ascii="PT Astra Serif" w:hAnsi="PT Astra Serif"/>
          <w:b/>
          <w:sz w:val="24"/>
          <w:szCs w:val="24"/>
        </w:rPr>
        <w:t>"Поставщик"</w:t>
      </w:r>
      <w:r w:rsidRPr="00E6064E">
        <w:rPr>
          <w:rStyle w:val="FontStyle20"/>
          <w:rFonts w:ascii="PT Astra Serif" w:hAnsi="PT Astra Serif"/>
          <w:sz w:val="24"/>
          <w:szCs w:val="24"/>
        </w:rPr>
        <w:t xml:space="preserve">, </w:t>
      </w:r>
      <w:r w:rsidR="00402ED3" w:rsidRPr="00E6064E">
        <w:rPr>
          <w:rStyle w:val="FontStyle20"/>
          <w:rFonts w:ascii="PT Astra Serif" w:hAnsi="PT Astra Serif"/>
          <w:sz w:val="24"/>
          <w:szCs w:val="24"/>
        </w:rPr>
        <w:br/>
      </w:r>
      <w:r w:rsidRPr="00E6064E">
        <w:rPr>
          <w:rStyle w:val="FontStyle20"/>
          <w:rFonts w:ascii="PT Astra Serif" w:hAnsi="PT Astra Serif"/>
          <w:sz w:val="24"/>
          <w:szCs w:val="24"/>
        </w:rPr>
        <w:t>с другой стороны, а вместе именуемые «</w:t>
      </w:r>
      <w:r w:rsidRPr="00E6064E">
        <w:rPr>
          <w:rStyle w:val="FontStyle20"/>
          <w:rFonts w:ascii="PT Astra Serif" w:hAnsi="PT Astra Serif"/>
          <w:b/>
          <w:bCs/>
          <w:sz w:val="24"/>
          <w:szCs w:val="24"/>
        </w:rPr>
        <w:t>Стороны»</w:t>
      </w:r>
      <w:r w:rsidR="00F71440" w:rsidRPr="00E6064E">
        <w:rPr>
          <w:rStyle w:val="FontStyle20"/>
          <w:rFonts w:ascii="PT Astra Serif" w:hAnsi="PT Astra Serif"/>
          <w:sz w:val="24"/>
          <w:szCs w:val="24"/>
        </w:rPr>
        <w:t xml:space="preserve">, </w:t>
      </w:r>
      <w:r w:rsidRPr="00E6064E">
        <w:rPr>
          <w:rStyle w:val="FontStyle11"/>
          <w:rFonts w:ascii="PT Astra Serif" w:hAnsi="PT Astra Serif"/>
          <w:b w:val="0"/>
          <w:sz w:val="24"/>
          <w:szCs w:val="24"/>
        </w:rPr>
        <w:t xml:space="preserve">в соответствии </w:t>
      </w:r>
      <w:r w:rsidRPr="00E6064E">
        <w:rPr>
          <w:rFonts w:ascii="PT Astra Serif" w:hAnsi="PT Astra Serif"/>
          <w:sz w:val="24"/>
          <w:szCs w:val="24"/>
        </w:rPr>
        <w:t>с</w:t>
      </w:r>
      <w:proofErr w:type="gramEnd"/>
      <w:r w:rsidRPr="00E6064E">
        <w:rPr>
          <w:rFonts w:ascii="PT Astra Serif" w:hAnsi="PT Astra Serif"/>
          <w:sz w:val="24"/>
          <w:szCs w:val="24"/>
        </w:rPr>
        <w:t xml:space="preserve"> требованиями Гражданского кодекса Российской Федерации, п. 4  ч. 1  ст. 93 Федерального закона </w:t>
      </w:r>
      <w:r w:rsidR="00402ED3" w:rsidRPr="00E6064E">
        <w:rPr>
          <w:rFonts w:ascii="PT Astra Serif" w:hAnsi="PT Astra Serif"/>
          <w:sz w:val="24"/>
          <w:szCs w:val="24"/>
        </w:rPr>
        <w:br/>
      </w:r>
      <w:r w:rsidRPr="00E6064E">
        <w:rPr>
          <w:rFonts w:ascii="PT Astra Serif" w:hAnsi="PT Astra Serif"/>
          <w:sz w:val="24"/>
          <w:szCs w:val="24"/>
        </w:rPr>
        <w:t xml:space="preserve">от 05.04.2013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w:t>
      </w:r>
      <w:r w:rsidRPr="00E6064E">
        <w:rPr>
          <w:rStyle w:val="FontStyle20"/>
          <w:rFonts w:ascii="PT Astra Serif" w:hAnsi="PT Astra Serif"/>
          <w:sz w:val="24"/>
          <w:szCs w:val="24"/>
        </w:rPr>
        <w:t xml:space="preserve">заключили настоящий Государственный контракт на поставку товара (далее - Контракт) </w:t>
      </w:r>
      <w:r w:rsidRPr="00E6064E">
        <w:rPr>
          <w:rStyle w:val="FontStyle11"/>
          <w:rFonts w:ascii="PT Astra Serif" w:hAnsi="PT Astra Serif"/>
          <w:b w:val="0"/>
          <w:sz w:val="24"/>
          <w:szCs w:val="24"/>
        </w:rPr>
        <w:t>о ниже следующем:</w:t>
      </w:r>
    </w:p>
    <w:p w:rsidR="00A60D7D" w:rsidRPr="00E6064E" w:rsidRDefault="00A60D7D">
      <w:pPr>
        <w:pStyle w:val="Style13"/>
        <w:widowControl/>
        <w:rPr>
          <w:rFonts w:ascii="PT Astra Serif" w:hAnsi="PT Astra Serif"/>
        </w:rPr>
      </w:pPr>
    </w:p>
    <w:p w:rsidR="00E91645" w:rsidRPr="00E6064E" w:rsidRDefault="00E91645" w:rsidP="00E91645">
      <w:pPr>
        <w:pStyle w:val="af5"/>
        <w:shd w:val="clear" w:color="auto" w:fill="FFFFFF"/>
        <w:spacing w:before="0" w:after="0"/>
        <w:ind w:firstLine="709"/>
        <w:jc w:val="center"/>
        <w:rPr>
          <w:rStyle w:val="FontStyle21"/>
          <w:rFonts w:ascii="PT Astra Serif" w:hAnsi="PT Astra Serif"/>
          <w:sz w:val="24"/>
          <w:szCs w:val="24"/>
        </w:rPr>
      </w:pPr>
      <w:r w:rsidRPr="00E6064E">
        <w:rPr>
          <w:rStyle w:val="FontStyle21"/>
          <w:rFonts w:ascii="PT Astra Serif" w:hAnsi="PT Astra Serif"/>
          <w:sz w:val="24"/>
          <w:szCs w:val="24"/>
        </w:rPr>
        <w:t xml:space="preserve">1. </w:t>
      </w:r>
      <w:r w:rsidR="00A60D7D" w:rsidRPr="00E6064E">
        <w:rPr>
          <w:rStyle w:val="FontStyle21"/>
          <w:rFonts w:ascii="PT Astra Serif" w:hAnsi="PT Astra Serif"/>
          <w:sz w:val="24"/>
          <w:szCs w:val="24"/>
        </w:rPr>
        <w:t>Предмет Контракта</w:t>
      </w:r>
    </w:p>
    <w:p w:rsidR="00605548" w:rsidRPr="00E6064E" w:rsidRDefault="00E91645" w:rsidP="00402ED3">
      <w:pPr>
        <w:pStyle w:val="af5"/>
        <w:shd w:val="clear" w:color="auto" w:fill="FFFFFF"/>
        <w:spacing w:before="0" w:after="0"/>
        <w:ind w:firstLine="709"/>
        <w:jc w:val="both"/>
        <w:rPr>
          <w:rFonts w:ascii="PT Astra Serif" w:hAnsi="PT Astra Serif"/>
          <w:color w:val="000000"/>
        </w:rPr>
      </w:pPr>
      <w:r w:rsidRPr="00E6064E">
        <w:rPr>
          <w:rFonts w:ascii="PT Astra Serif" w:hAnsi="PT Astra Serif"/>
          <w:color w:val="000000"/>
        </w:rPr>
        <w:t xml:space="preserve">1. Поставщик обязуется передать Заказчику (ФКУ ИК-2 УФСИН России </w:t>
      </w:r>
      <w:r w:rsidRPr="00E6064E">
        <w:rPr>
          <w:rFonts w:ascii="PT Astra Serif" w:hAnsi="PT Astra Serif"/>
          <w:color w:val="000000"/>
        </w:rPr>
        <w:br/>
        <w:t xml:space="preserve">по Республике </w:t>
      </w:r>
      <w:r w:rsidR="003F7AAF" w:rsidRPr="00E6064E">
        <w:rPr>
          <w:rFonts w:ascii="PT Astra Serif" w:hAnsi="PT Astra Serif"/>
          <w:color w:val="000000"/>
        </w:rPr>
        <w:t>Крым </w:t>
      </w:r>
      <w:r w:rsidR="003F7AAF" w:rsidRPr="00E6064E">
        <w:rPr>
          <w:rStyle w:val="apple-converted-space"/>
          <w:rFonts w:ascii="PT Astra Serif" w:hAnsi="PT Astra Serif"/>
          <w:color w:val="000000"/>
        </w:rPr>
        <w:t>и</w:t>
      </w:r>
      <w:r w:rsidRPr="00E6064E">
        <w:rPr>
          <w:rFonts w:ascii="PT Astra Serif" w:hAnsi="PT Astra Serif"/>
          <w:color w:val="000000"/>
        </w:rPr>
        <w:t xml:space="preserve"> г. Сева</w:t>
      </w:r>
      <w:r w:rsidR="00A9410D" w:rsidRPr="00E6064E">
        <w:rPr>
          <w:rFonts w:ascii="PT Astra Serif" w:hAnsi="PT Astra Serif"/>
          <w:color w:val="000000"/>
        </w:rPr>
        <w:t>стополю)</w:t>
      </w:r>
      <w:r w:rsidRPr="00E6064E">
        <w:rPr>
          <w:rFonts w:ascii="PT Astra Serif" w:hAnsi="PT Astra Serif"/>
          <w:color w:val="000000"/>
        </w:rPr>
        <w:t xml:space="preserve">, </w:t>
      </w:r>
      <w:r w:rsidR="00CB1E18">
        <w:rPr>
          <w:rFonts w:ascii="PT Astra Serif" w:hAnsi="PT Astra Serif"/>
          <w:color w:val="000000"/>
        </w:rPr>
        <w:t>а Заказчик обязуется принять конверты (</w:t>
      </w:r>
      <w:r w:rsidR="00A9410D" w:rsidRPr="00E6064E">
        <w:rPr>
          <w:rFonts w:ascii="PT Astra Serif" w:hAnsi="PT Astra Serif"/>
          <w:color w:val="000000"/>
        </w:rPr>
        <w:t>далее – Т</w:t>
      </w:r>
      <w:r w:rsidRPr="00E6064E">
        <w:rPr>
          <w:rFonts w:ascii="PT Astra Serif" w:hAnsi="PT Astra Serif"/>
          <w:color w:val="000000"/>
        </w:rPr>
        <w:t>овар</w:t>
      </w:r>
      <w:r w:rsidR="00615B68" w:rsidRPr="00E6064E">
        <w:rPr>
          <w:rFonts w:ascii="PT Astra Serif" w:hAnsi="PT Astra Serif"/>
          <w:color w:val="000000"/>
        </w:rPr>
        <w:t>)</w:t>
      </w:r>
      <w:r w:rsidRPr="00E6064E">
        <w:rPr>
          <w:rFonts w:ascii="PT Astra Serif" w:hAnsi="PT Astra Serif"/>
          <w:color w:val="000000"/>
        </w:rPr>
        <w:t>, на условиях, установленных настоящим Контрактом и оплатить:</w:t>
      </w:r>
    </w:p>
    <w:tbl>
      <w:tblPr>
        <w:tblW w:w="9781" w:type="dxa"/>
        <w:tblInd w:w="108" w:type="dxa"/>
        <w:tblLayout w:type="fixed"/>
        <w:tblLook w:val="0000" w:firstRow="0" w:lastRow="0" w:firstColumn="0" w:lastColumn="0" w:noHBand="0" w:noVBand="0"/>
      </w:tblPr>
      <w:tblGrid>
        <w:gridCol w:w="589"/>
        <w:gridCol w:w="4798"/>
        <w:gridCol w:w="992"/>
        <w:gridCol w:w="993"/>
        <w:gridCol w:w="1134"/>
        <w:gridCol w:w="1275"/>
      </w:tblGrid>
      <w:tr w:rsidR="00221921" w:rsidRPr="00E6064E" w:rsidTr="00DB3AA3">
        <w:trPr>
          <w:trHeight w:val="667"/>
        </w:trPr>
        <w:tc>
          <w:tcPr>
            <w:tcW w:w="589" w:type="dxa"/>
            <w:tcBorders>
              <w:top w:val="single" w:sz="4" w:space="0" w:color="000000"/>
              <w:left w:val="single" w:sz="4" w:space="0" w:color="000000"/>
              <w:bottom w:val="single" w:sz="4" w:space="0" w:color="000000"/>
              <w:right w:val="single" w:sz="4" w:space="0" w:color="auto"/>
            </w:tcBorders>
            <w:shd w:val="clear" w:color="auto" w:fill="auto"/>
            <w:vAlign w:val="center"/>
          </w:tcPr>
          <w:p w:rsidR="00221921" w:rsidRPr="00E6064E" w:rsidRDefault="00221921" w:rsidP="00A70CB0">
            <w:pPr>
              <w:jc w:val="center"/>
              <w:rPr>
                <w:rFonts w:ascii="PT Astra Serif" w:hAnsi="PT Astra Serif"/>
                <w:b/>
              </w:rPr>
            </w:pPr>
            <w:r w:rsidRPr="00E6064E">
              <w:rPr>
                <w:rFonts w:ascii="PT Astra Serif" w:hAnsi="PT Astra Serif"/>
                <w:b/>
              </w:rPr>
              <w:t xml:space="preserve">№ </w:t>
            </w:r>
            <w:proofErr w:type="gramStart"/>
            <w:r w:rsidRPr="00E6064E">
              <w:rPr>
                <w:rFonts w:ascii="PT Astra Serif" w:hAnsi="PT Astra Serif"/>
                <w:b/>
              </w:rPr>
              <w:t>п</w:t>
            </w:r>
            <w:proofErr w:type="gramEnd"/>
            <w:r w:rsidRPr="00E6064E">
              <w:rPr>
                <w:rFonts w:ascii="PT Astra Serif" w:hAnsi="PT Astra Serif"/>
                <w:b/>
              </w:rPr>
              <w:t>/п</w:t>
            </w:r>
          </w:p>
        </w:tc>
        <w:tc>
          <w:tcPr>
            <w:tcW w:w="4798" w:type="dxa"/>
            <w:tcBorders>
              <w:top w:val="single" w:sz="4" w:space="0" w:color="000000"/>
              <w:left w:val="single" w:sz="4" w:space="0" w:color="auto"/>
              <w:bottom w:val="single" w:sz="4" w:space="0" w:color="000000"/>
            </w:tcBorders>
            <w:shd w:val="clear" w:color="auto" w:fill="auto"/>
            <w:vAlign w:val="center"/>
          </w:tcPr>
          <w:p w:rsidR="00221921" w:rsidRPr="00E6064E" w:rsidRDefault="00221921" w:rsidP="00A70CB0">
            <w:pPr>
              <w:ind w:left="567"/>
              <w:jc w:val="center"/>
              <w:rPr>
                <w:rFonts w:ascii="PT Astra Serif" w:hAnsi="PT Astra Serif"/>
                <w:b/>
                <w:sz w:val="22"/>
                <w:szCs w:val="22"/>
              </w:rPr>
            </w:pPr>
            <w:r w:rsidRPr="00E6064E">
              <w:rPr>
                <w:rFonts w:ascii="PT Astra Serif" w:hAnsi="PT Astra Serif"/>
                <w:b/>
                <w:sz w:val="22"/>
                <w:szCs w:val="22"/>
              </w:rPr>
              <w:t>Наименование</w:t>
            </w:r>
          </w:p>
        </w:tc>
        <w:tc>
          <w:tcPr>
            <w:tcW w:w="992" w:type="dxa"/>
            <w:tcBorders>
              <w:top w:val="single" w:sz="4" w:space="0" w:color="000000"/>
              <w:left w:val="single" w:sz="4" w:space="0" w:color="000000"/>
              <w:bottom w:val="single" w:sz="4" w:space="0" w:color="000000"/>
              <w:right w:val="single" w:sz="4" w:space="0" w:color="000000"/>
            </w:tcBorders>
            <w:vAlign w:val="center"/>
          </w:tcPr>
          <w:p w:rsidR="00221921" w:rsidRPr="00E6064E" w:rsidRDefault="00221921" w:rsidP="00A70CB0">
            <w:pPr>
              <w:jc w:val="center"/>
              <w:rPr>
                <w:rFonts w:ascii="PT Astra Serif" w:hAnsi="PT Astra Serif"/>
                <w:b/>
              </w:rPr>
            </w:pPr>
            <w:r w:rsidRPr="00E6064E">
              <w:rPr>
                <w:rFonts w:ascii="PT Astra Serif" w:hAnsi="PT Astra Serif"/>
                <w:b/>
              </w:rPr>
              <w:t>Ед.</w:t>
            </w:r>
          </w:p>
          <w:p w:rsidR="00221921" w:rsidRPr="00E6064E" w:rsidRDefault="00221921" w:rsidP="00A70CB0">
            <w:pPr>
              <w:jc w:val="center"/>
              <w:rPr>
                <w:rFonts w:ascii="PT Astra Serif" w:hAnsi="PT Astra Serif"/>
                <w:b/>
              </w:rPr>
            </w:pPr>
            <w:r w:rsidRPr="00E6064E">
              <w:rPr>
                <w:rFonts w:ascii="PT Astra Serif" w:hAnsi="PT Astra Serif"/>
                <w:b/>
              </w:rPr>
              <w:t>изм.</w:t>
            </w:r>
          </w:p>
        </w:tc>
        <w:tc>
          <w:tcPr>
            <w:tcW w:w="993" w:type="dxa"/>
            <w:tcBorders>
              <w:top w:val="single" w:sz="4" w:space="0" w:color="000000"/>
              <w:left w:val="single" w:sz="4" w:space="0" w:color="000000"/>
              <w:bottom w:val="single" w:sz="4" w:space="0" w:color="000000"/>
            </w:tcBorders>
            <w:shd w:val="clear" w:color="auto" w:fill="auto"/>
            <w:vAlign w:val="center"/>
          </w:tcPr>
          <w:p w:rsidR="00221921" w:rsidRPr="00E6064E" w:rsidRDefault="00221921" w:rsidP="00A70CB0">
            <w:pPr>
              <w:jc w:val="center"/>
              <w:rPr>
                <w:rFonts w:ascii="PT Astra Serif" w:hAnsi="PT Astra Serif"/>
                <w:b/>
              </w:rPr>
            </w:pPr>
            <w:r w:rsidRPr="00E6064E">
              <w:rPr>
                <w:rFonts w:ascii="PT Astra Serif" w:hAnsi="PT Astra Serif"/>
                <w:b/>
              </w:rPr>
              <w:t>Кол-во</w:t>
            </w:r>
          </w:p>
        </w:tc>
        <w:tc>
          <w:tcPr>
            <w:tcW w:w="1134" w:type="dxa"/>
            <w:tcBorders>
              <w:top w:val="single" w:sz="4" w:space="0" w:color="000000"/>
              <w:left w:val="single" w:sz="4" w:space="0" w:color="000000"/>
              <w:bottom w:val="single" w:sz="4" w:space="0" w:color="000000"/>
            </w:tcBorders>
            <w:shd w:val="clear" w:color="auto" w:fill="auto"/>
            <w:vAlign w:val="center"/>
          </w:tcPr>
          <w:p w:rsidR="00221921" w:rsidRPr="00E6064E" w:rsidRDefault="00221921" w:rsidP="00A70CB0">
            <w:pPr>
              <w:jc w:val="center"/>
              <w:rPr>
                <w:rFonts w:ascii="PT Astra Serif" w:hAnsi="PT Astra Serif"/>
                <w:b/>
              </w:rPr>
            </w:pPr>
            <w:r w:rsidRPr="00E6064E">
              <w:rPr>
                <w:rFonts w:ascii="PT Astra Serif" w:hAnsi="PT Astra Serif"/>
                <w:b/>
              </w:rPr>
              <w:t xml:space="preserve">Цена за ед., руб. </w:t>
            </w:r>
            <w:proofErr w:type="gramStart"/>
            <w:r w:rsidRPr="00E6064E">
              <w:rPr>
                <w:rFonts w:ascii="PT Astra Serif" w:hAnsi="PT Astra Serif"/>
                <w:b/>
              </w:rPr>
              <w:t>с</w:t>
            </w:r>
            <w:proofErr w:type="gramEnd"/>
            <w:r w:rsidRPr="00E6064E">
              <w:rPr>
                <w:rFonts w:ascii="PT Astra Serif" w:hAnsi="PT Astra Serif"/>
                <w:b/>
              </w:rPr>
              <w:t>/без НДС</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1921" w:rsidRPr="00E6064E" w:rsidRDefault="00221921" w:rsidP="00A70CB0">
            <w:pPr>
              <w:jc w:val="center"/>
              <w:rPr>
                <w:rFonts w:ascii="PT Astra Serif" w:hAnsi="PT Astra Serif"/>
                <w:b/>
              </w:rPr>
            </w:pPr>
            <w:r w:rsidRPr="00E6064E">
              <w:rPr>
                <w:rFonts w:ascii="PT Astra Serif" w:hAnsi="PT Astra Serif"/>
                <w:b/>
              </w:rPr>
              <w:t xml:space="preserve">Стоимость, руб. </w:t>
            </w:r>
            <w:proofErr w:type="gramStart"/>
            <w:r w:rsidRPr="00E6064E">
              <w:rPr>
                <w:rFonts w:ascii="PT Astra Serif" w:hAnsi="PT Astra Serif"/>
                <w:b/>
              </w:rPr>
              <w:t>с</w:t>
            </w:r>
            <w:proofErr w:type="gramEnd"/>
            <w:r w:rsidRPr="00E6064E">
              <w:rPr>
                <w:rFonts w:ascii="PT Astra Serif" w:hAnsi="PT Astra Serif"/>
                <w:b/>
              </w:rPr>
              <w:t>/без НДС</w:t>
            </w:r>
          </w:p>
        </w:tc>
      </w:tr>
      <w:tr w:rsidR="006447D4" w:rsidRPr="00E6064E" w:rsidTr="00DB3AA3">
        <w:trPr>
          <w:trHeight w:val="316"/>
        </w:trPr>
        <w:tc>
          <w:tcPr>
            <w:tcW w:w="589" w:type="dxa"/>
            <w:tcBorders>
              <w:top w:val="single" w:sz="4" w:space="0" w:color="000000"/>
              <w:left w:val="single" w:sz="4" w:space="0" w:color="000000"/>
              <w:bottom w:val="single" w:sz="4" w:space="0" w:color="000000"/>
              <w:right w:val="single" w:sz="4" w:space="0" w:color="auto"/>
            </w:tcBorders>
            <w:shd w:val="clear" w:color="auto" w:fill="auto"/>
            <w:vAlign w:val="center"/>
          </w:tcPr>
          <w:p w:rsidR="006447D4" w:rsidRPr="00E6064E" w:rsidRDefault="006447D4" w:rsidP="006447D4">
            <w:pPr>
              <w:jc w:val="center"/>
              <w:rPr>
                <w:rFonts w:ascii="PT Astra Serif" w:hAnsi="PT Astra Serif"/>
                <w:color w:val="000000"/>
              </w:rPr>
            </w:pPr>
            <w:r w:rsidRPr="00E6064E">
              <w:rPr>
                <w:rFonts w:ascii="PT Astra Serif" w:hAnsi="PT Astra Serif"/>
                <w:color w:val="000000"/>
              </w:rPr>
              <w:t>1</w:t>
            </w:r>
          </w:p>
        </w:tc>
        <w:tc>
          <w:tcPr>
            <w:tcW w:w="4798" w:type="dxa"/>
            <w:tcBorders>
              <w:top w:val="single" w:sz="4" w:space="0" w:color="000000"/>
              <w:left w:val="single" w:sz="4" w:space="0" w:color="auto"/>
              <w:bottom w:val="single" w:sz="4" w:space="0" w:color="000000"/>
            </w:tcBorders>
            <w:shd w:val="clear" w:color="auto" w:fill="auto"/>
            <w:vAlign w:val="center"/>
          </w:tcPr>
          <w:p w:rsidR="006447D4" w:rsidRPr="00E6064E" w:rsidRDefault="006447D4" w:rsidP="006447D4">
            <w:pPr>
              <w:pStyle w:val="ad"/>
              <w:jc w:val="both"/>
              <w:rPr>
                <w:rFonts w:ascii="PT Astra Serif" w:hAnsi="PT Astra Serif"/>
              </w:rPr>
            </w:pPr>
          </w:p>
        </w:tc>
        <w:tc>
          <w:tcPr>
            <w:tcW w:w="992" w:type="dxa"/>
            <w:tcBorders>
              <w:top w:val="single" w:sz="4" w:space="0" w:color="000000"/>
              <w:left w:val="single" w:sz="4" w:space="0" w:color="000000"/>
              <w:bottom w:val="single" w:sz="4" w:space="0" w:color="000000"/>
              <w:right w:val="single" w:sz="4" w:space="0" w:color="000000"/>
            </w:tcBorders>
          </w:tcPr>
          <w:p w:rsidR="006447D4" w:rsidRPr="00E6064E" w:rsidRDefault="006447D4" w:rsidP="006447D4">
            <w:pPr>
              <w:jc w:val="center"/>
              <w:rPr>
                <w:rFonts w:ascii="PT Astra Serif" w:hAnsi="PT Astra Serif"/>
              </w:rPr>
            </w:pPr>
            <w:proofErr w:type="spellStart"/>
            <w:proofErr w:type="gramStart"/>
            <w:r w:rsidRPr="00E6064E">
              <w:rPr>
                <w:rFonts w:ascii="PT Astra Serif" w:hAnsi="PT Astra Serif"/>
                <w:color w:val="000000"/>
              </w:rPr>
              <w:t>шт</w:t>
            </w:r>
            <w:proofErr w:type="spellEnd"/>
            <w:proofErr w:type="gramEnd"/>
          </w:p>
        </w:tc>
        <w:tc>
          <w:tcPr>
            <w:tcW w:w="993" w:type="dxa"/>
            <w:tcBorders>
              <w:top w:val="single" w:sz="4" w:space="0" w:color="000000"/>
              <w:left w:val="single" w:sz="4" w:space="0" w:color="000000"/>
              <w:bottom w:val="single" w:sz="4" w:space="0" w:color="000000"/>
            </w:tcBorders>
            <w:shd w:val="clear" w:color="auto" w:fill="auto"/>
            <w:vAlign w:val="center"/>
          </w:tcPr>
          <w:p w:rsidR="006447D4" w:rsidRPr="00E6064E" w:rsidRDefault="006447D4" w:rsidP="006447D4">
            <w:pPr>
              <w:jc w:val="center"/>
              <w:rPr>
                <w:rFonts w:ascii="PT Astra Serif" w:hAnsi="PT Astra Serif"/>
                <w:color w:val="000000"/>
              </w:rPr>
            </w:pPr>
          </w:p>
        </w:tc>
        <w:tc>
          <w:tcPr>
            <w:tcW w:w="1134" w:type="dxa"/>
            <w:tcBorders>
              <w:top w:val="single" w:sz="4" w:space="0" w:color="000000"/>
              <w:left w:val="single" w:sz="4" w:space="0" w:color="000000"/>
              <w:bottom w:val="single" w:sz="4" w:space="0" w:color="000000"/>
            </w:tcBorders>
            <w:shd w:val="clear" w:color="auto" w:fill="auto"/>
          </w:tcPr>
          <w:p w:rsidR="006447D4" w:rsidRPr="00E6064E" w:rsidRDefault="006447D4" w:rsidP="006447D4">
            <w:pPr>
              <w:rPr>
                <w:rFonts w:ascii="PT Astra Serif" w:hAnsi="PT Astra Serif"/>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6447D4" w:rsidRPr="00E6064E" w:rsidRDefault="006447D4" w:rsidP="006447D4">
            <w:pPr>
              <w:jc w:val="center"/>
              <w:rPr>
                <w:rFonts w:ascii="PT Astra Serif" w:hAnsi="PT Astra Serif"/>
              </w:rPr>
            </w:pPr>
          </w:p>
        </w:tc>
      </w:tr>
      <w:tr w:rsidR="006447D4" w:rsidRPr="00E6064E" w:rsidTr="00DB3AA3">
        <w:trPr>
          <w:trHeight w:val="316"/>
        </w:trPr>
        <w:tc>
          <w:tcPr>
            <w:tcW w:w="589" w:type="dxa"/>
            <w:tcBorders>
              <w:top w:val="single" w:sz="4" w:space="0" w:color="000000"/>
              <w:left w:val="single" w:sz="4" w:space="0" w:color="000000"/>
              <w:bottom w:val="single" w:sz="4" w:space="0" w:color="000000"/>
              <w:right w:val="single" w:sz="4" w:space="0" w:color="auto"/>
            </w:tcBorders>
            <w:shd w:val="clear" w:color="auto" w:fill="auto"/>
            <w:vAlign w:val="center"/>
          </w:tcPr>
          <w:p w:rsidR="006447D4" w:rsidRPr="00E6064E" w:rsidRDefault="006447D4" w:rsidP="006447D4">
            <w:pPr>
              <w:jc w:val="center"/>
              <w:rPr>
                <w:rFonts w:ascii="PT Astra Serif" w:hAnsi="PT Astra Serif"/>
                <w:color w:val="000000"/>
              </w:rPr>
            </w:pPr>
            <w:r w:rsidRPr="00E6064E">
              <w:rPr>
                <w:rFonts w:ascii="PT Astra Serif" w:hAnsi="PT Astra Serif"/>
                <w:color w:val="000000"/>
              </w:rPr>
              <w:t>2</w:t>
            </w:r>
          </w:p>
        </w:tc>
        <w:tc>
          <w:tcPr>
            <w:tcW w:w="4798" w:type="dxa"/>
            <w:tcBorders>
              <w:top w:val="single" w:sz="4" w:space="0" w:color="000000"/>
              <w:left w:val="single" w:sz="4" w:space="0" w:color="auto"/>
              <w:bottom w:val="single" w:sz="4" w:space="0" w:color="000000"/>
            </w:tcBorders>
            <w:shd w:val="clear" w:color="auto" w:fill="auto"/>
            <w:vAlign w:val="center"/>
          </w:tcPr>
          <w:p w:rsidR="006447D4" w:rsidRPr="00E6064E" w:rsidRDefault="006447D4" w:rsidP="006447D4">
            <w:pPr>
              <w:pStyle w:val="ad"/>
              <w:rPr>
                <w:rFonts w:ascii="PT Astra Serif" w:hAnsi="PT Astra Serif"/>
              </w:rPr>
            </w:pPr>
          </w:p>
        </w:tc>
        <w:tc>
          <w:tcPr>
            <w:tcW w:w="992" w:type="dxa"/>
            <w:tcBorders>
              <w:top w:val="single" w:sz="4" w:space="0" w:color="000000"/>
              <w:left w:val="single" w:sz="4" w:space="0" w:color="000000"/>
              <w:bottom w:val="single" w:sz="4" w:space="0" w:color="000000"/>
              <w:right w:val="single" w:sz="4" w:space="0" w:color="000000"/>
            </w:tcBorders>
          </w:tcPr>
          <w:p w:rsidR="006447D4" w:rsidRPr="00E6064E" w:rsidRDefault="006447D4" w:rsidP="006447D4">
            <w:pPr>
              <w:jc w:val="center"/>
              <w:rPr>
                <w:rFonts w:ascii="PT Astra Serif" w:hAnsi="PT Astra Serif"/>
              </w:rPr>
            </w:pPr>
            <w:proofErr w:type="spellStart"/>
            <w:proofErr w:type="gramStart"/>
            <w:r w:rsidRPr="00E6064E">
              <w:rPr>
                <w:rFonts w:ascii="PT Astra Serif" w:hAnsi="PT Astra Serif"/>
                <w:color w:val="000000"/>
              </w:rPr>
              <w:t>шт</w:t>
            </w:r>
            <w:proofErr w:type="spellEnd"/>
            <w:proofErr w:type="gramEnd"/>
          </w:p>
        </w:tc>
        <w:tc>
          <w:tcPr>
            <w:tcW w:w="993" w:type="dxa"/>
            <w:tcBorders>
              <w:top w:val="single" w:sz="4" w:space="0" w:color="000000"/>
              <w:left w:val="single" w:sz="4" w:space="0" w:color="000000"/>
              <w:bottom w:val="single" w:sz="4" w:space="0" w:color="000000"/>
            </w:tcBorders>
            <w:shd w:val="clear" w:color="auto" w:fill="auto"/>
            <w:vAlign w:val="center"/>
          </w:tcPr>
          <w:p w:rsidR="006447D4" w:rsidRPr="00E6064E" w:rsidRDefault="006447D4" w:rsidP="006447D4">
            <w:pPr>
              <w:jc w:val="center"/>
              <w:rPr>
                <w:rFonts w:ascii="PT Astra Serif" w:hAnsi="PT Astra Serif"/>
                <w:color w:val="000000"/>
              </w:rPr>
            </w:pPr>
          </w:p>
        </w:tc>
        <w:tc>
          <w:tcPr>
            <w:tcW w:w="1134" w:type="dxa"/>
            <w:tcBorders>
              <w:top w:val="single" w:sz="4" w:space="0" w:color="000000"/>
              <w:left w:val="single" w:sz="4" w:space="0" w:color="000000"/>
              <w:bottom w:val="single" w:sz="4" w:space="0" w:color="000000"/>
            </w:tcBorders>
            <w:shd w:val="clear" w:color="auto" w:fill="auto"/>
          </w:tcPr>
          <w:p w:rsidR="006447D4" w:rsidRPr="00E6064E" w:rsidRDefault="006447D4" w:rsidP="006447D4">
            <w:pPr>
              <w:jc w:val="center"/>
              <w:rPr>
                <w:rFonts w:ascii="PT Astra Serif" w:hAnsi="PT Astra Serif"/>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6447D4" w:rsidRPr="00E6064E" w:rsidRDefault="006447D4" w:rsidP="006447D4">
            <w:pPr>
              <w:jc w:val="center"/>
              <w:rPr>
                <w:rFonts w:ascii="PT Astra Serif" w:hAnsi="PT Astra Serif"/>
              </w:rPr>
            </w:pPr>
          </w:p>
        </w:tc>
      </w:tr>
      <w:tr w:rsidR="006447D4" w:rsidRPr="00E6064E" w:rsidTr="00DB3AA3">
        <w:trPr>
          <w:trHeight w:val="277"/>
        </w:trPr>
        <w:tc>
          <w:tcPr>
            <w:tcW w:w="589" w:type="dxa"/>
            <w:tcBorders>
              <w:top w:val="single" w:sz="4" w:space="0" w:color="000000"/>
              <w:left w:val="single" w:sz="4" w:space="0" w:color="000000"/>
              <w:bottom w:val="single" w:sz="4" w:space="0" w:color="000000"/>
              <w:right w:val="single" w:sz="4" w:space="0" w:color="auto"/>
            </w:tcBorders>
            <w:shd w:val="clear" w:color="auto" w:fill="auto"/>
            <w:vAlign w:val="center"/>
          </w:tcPr>
          <w:p w:rsidR="006447D4" w:rsidRPr="00E6064E" w:rsidRDefault="006447D4" w:rsidP="006447D4">
            <w:pPr>
              <w:jc w:val="center"/>
              <w:rPr>
                <w:rFonts w:ascii="PT Astra Serif" w:hAnsi="PT Astra Serif"/>
                <w:color w:val="000000"/>
              </w:rPr>
            </w:pPr>
            <w:r w:rsidRPr="00E6064E">
              <w:rPr>
                <w:rFonts w:ascii="PT Astra Serif" w:hAnsi="PT Astra Serif"/>
                <w:color w:val="000000"/>
              </w:rPr>
              <w:t>3</w:t>
            </w:r>
          </w:p>
        </w:tc>
        <w:tc>
          <w:tcPr>
            <w:tcW w:w="4798" w:type="dxa"/>
            <w:tcBorders>
              <w:top w:val="single" w:sz="4" w:space="0" w:color="000000"/>
              <w:left w:val="single" w:sz="4" w:space="0" w:color="auto"/>
              <w:bottom w:val="single" w:sz="4" w:space="0" w:color="000000"/>
            </w:tcBorders>
            <w:shd w:val="clear" w:color="auto" w:fill="auto"/>
            <w:vAlign w:val="center"/>
          </w:tcPr>
          <w:p w:rsidR="006447D4" w:rsidRPr="00E6064E" w:rsidRDefault="006447D4" w:rsidP="006447D4">
            <w:pPr>
              <w:pStyle w:val="ad"/>
              <w:rPr>
                <w:rFonts w:ascii="PT Astra Serif" w:hAnsi="PT Astra Serif" w:cs="Helvetica"/>
                <w:color w:val="333333"/>
                <w:shd w:val="clear" w:color="auto" w:fill="FFFFFF"/>
              </w:rPr>
            </w:pPr>
          </w:p>
        </w:tc>
        <w:tc>
          <w:tcPr>
            <w:tcW w:w="992" w:type="dxa"/>
            <w:tcBorders>
              <w:top w:val="single" w:sz="4" w:space="0" w:color="000000"/>
              <w:left w:val="single" w:sz="4" w:space="0" w:color="000000"/>
              <w:bottom w:val="single" w:sz="4" w:space="0" w:color="000000"/>
              <w:right w:val="single" w:sz="4" w:space="0" w:color="000000"/>
            </w:tcBorders>
          </w:tcPr>
          <w:p w:rsidR="006447D4" w:rsidRPr="00E6064E" w:rsidRDefault="006447D4" w:rsidP="006447D4">
            <w:pPr>
              <w:jc w:val="center"/>
              <w:rPr>
                <w:rFonts w:ascii="PT Astra Serif" w:hAnsi="PT Astra Serif"/>
              </w:rPr>
            </w:pPr>
            <w:proofErr w:type="spellStart"/>
            <w:proofErr w:type="gramStart"/>
            <w:r w:rsidRPr="00E6064E">
              <w:rPr>
                <w:rFonts w:ascii="PT Astra Serif" w:hAnsi="PT Astra Serif"/>
                <w:color w:val="000000"/>
              </w:rPr>
              <w:t>шт</w:t>
            </w:r>
            <w:proofErr w:type="spellEnd"/>
            <w:proofErr w:type="gramEnd"/>
          </w:p>
        </w:tc>
        <w:tc>
          <w:tcPr>
            <w:tcW w:w="993" w:type="dxa"/>
            <w:tcBorders>
              <w:top w:val="single" w:sz="4" w:space="0" w:color="000000"/>
              <w:left w:val="single" w:sz="4" w:space="0" w:color="000000"/>
              <w:bottom w:val="single" w:sz="4" w:space="0" w:color="000000"/>
            </w:tcBorders>
            <w:shd w:val="clear" w:color="auto" w:fill="auto"/>
            <w:vAlign w:val="center"/>
          </w:tcPr>
          <w:p w:rsidR="006447D4" w:rsidRPr="00E6064E" w:rsidRDefault="006447D4" w:rsidP="006447D4">
            <w:pPr>
              <w:jc w:val="center"/>
              <w:rPr>
                <w:rFonts w:ascii="PT Astra Serif" w:hAnsi="PT Astra Serif"/>
                <w:color w:val="000000"/>
              </w:rPr>
            </w:pPr>
          </w:p>
        </w:tc>
        <w:tc>
          <w:tcPr>
            <w:tcW w:w="1134" w:type="dxa"/>
            <w:tcBorders>
              <w:top w:val="single" w:sz="4" w:space="0" w:color="000000"/>
              <w:left w:val="single" w:sz="4" w:space="0" w:color="000000"/>
              <w:bottom w:val="single" w:sz="4" w:space="0" w:color="000000"/>
            </w:tcBorders>
            <w:shd w:val="clear" w:color="auto" w:fill="auto"/>
          </w:tcPr>
          <w:p w:rsidR="006447D4" w:rsidRPr="00E6064E" w:rsidRDefault="006447D4" w:rsidP="006447D4">
            <w:pPr>
              <w:jc w:val="center"/>
              <w:rPr>
                <w:rFonts w:ascii="PT Astra Serif" w:hAnsi="PT Astra Serif"/>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6447D4" w:rsidRPr="00E6064E" w:rsidRDefault="006447D4" w:rsidP="006447D4">
            <w:pPr>
              <w:jc w:val="center"/>
              <w:rPr>
                <w:rFonts w:ascii="PT Astra Serif" w:hAnsi="PT Astra Serif"/>
              </w:rPr>
            </w:pPr>
          </w:p>
        </w:tc>
      </w:tr>
      <w:tr w:rsidR="00221921" w:rsidRPr="00E6064E" w:rsidTr="00DB3AA3">
        <w:trPr>
          <w:trHeight w:val="423"/>
        </w:trPr>
        <w:tc>
          <w:tcPr>
            <w:tcW w:w="589" w:type="dxa"/>
            <w:tcBorders>
              <w:top w:val="single" w:sz="4" w:space="0" w:color="000000"/>
              <w:left w:val="single" w:sz="4" w:space="0" w:color="000000"/>
              <w:bottom w:val="single" w:sz="4" w:space="0" w:color="000000"/>
              <w:right w:val="single" w:sz="4" w:space="0" w:color="auto"/>
            </w:tcBorders>
            <w:shd w:val="clear" w:color="auto" w:fill="auto"/>
            <w:vAlign w:val="center"/>
          </w:tcPr>
          <w:p w:rsidR="00221921" w:rsidRPr="00E6064E" w:rsidRDefault="00221921" w:rsidP="00A70CB0">
            <w:pPr>
              <w:jc w:val="center"/>
              <w:rPr>
                <w:rFonts w:ascii="PT Astra Serif" w:hAnsi="PT Astra Serif"/>
                <w:color w:val="000000"/>
              </w:rPr>
            </w:pPr>
            <w:r w:rsidRPr="00E6064E">
              <w:rPr>
                <w:rFonts w:ascii="PT Astra Serif" w:hAnsi="PT Astra Serif"/>
                <w:color w:val="000000"/>
              </w:rPr>
              <w:t>4</w:t>
            </w:r>
          </w:p>
        </w:tc>
        <w:tc>
          <w:tcPr>
            <w:tcW w:w="4798" w:type="dxa"/>
            <w:tcBorders>
              <w:top w:val="single" w:sz="4" w:space="0" w:color="000000"/>
              <w:left w:val="single" w:sz="4" w:space="0" w:color="auto"/>
              <w:bottom w:val="single" w:sz="4" w:space="0" w:color="000000"/>
            </w:tcBorders>
            <w:shd w:val="clear" w:color="auto" w:fill="auto"/>
            <w:vAlign w:val="center"/>
          </w:tcPr>
          <w:p w:rsidR="00221921" w:rsidRPr="00E6064E" w:rsidRDefault="00221921" w:rsidP="00A70CB0">
            <w:pPr>
              <w:jc w:val="both"/>
              <w:rPr>
                <w:rFonts w:ascii="PT Astra Serif" w:hAnsi="PT Astra Serif"/>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21921" w:rsidRPr="00E6064E" w:rsidRDefault="00221921" w:rsidP="00A70CB0">
            <w:pPr>
              <w:jc w:val="center"/>
              <w:rPr>
                <w:rFonts w:ascii="PT Astra Serif" w:hAnsi="PT Astra Serif"/>
                <w:color w:val="000000"/>
              </w:rPr>
            </w:pPr>
            <w:proofErr w:type="spellStart"/>
            <w:proofErr w:type="gramStart"/>
            <w:r w:rsidRPr="00E6064E">
              <w:rPr>
                <w:rFonts w:ascii="PT Astra Serif" w:hAnsi="PT Astra Serif"/>
                <w:color w:val="000000"/>
              </w:rPr>
              <w:t>шт</w:t>
            </w:r>
            <w:proofErr w:type="spellEnd"/>
            <w:proofErr w:type="gramEnd"/>
          </w:p>
        </w:tc>
        <w:tc>
          <w:tcPr>
            <w:tcW w:w="993" w:type="dxa"/>
            <w:tcBorders>
              <w:top w:val="single" w:sz="4" w:space="0" w:color="000000"/>
              <w:left w:val="single" w:sz="4" w:space="0" w:color="000000"/>
              <w:bottom w:val="single" w:sz="4" w:space="0" w:color="000000"/>
            </w:tcBorders>
            <w:shd w:val="clear" w:color="auto" w:fill="auto"/>
            <w:vAlign w:val="center"/>
          </w:tcPr>
          <w:p w:rsidR="00221921" w:rsidRPr="00E6064E" w:rsidRDefault="00221921" w:rsidP="00A70CB0">
            <w:pPr>
              <w:jc w:val="center"/>
              <w:rPr>
                <w:rFonts w:ascii="PT Astra Serif" w:hAnsi="PT Astra Serif"/>
                <w:color w:val="000000"/>
              </w:rPr>
            </w:pPr>
          </w:p>
        </w:tc>
        <w:tc>
          <w:tcPr>
            <w:tcW w:w="1134" w:type="dxa"/>
            <w:tcBorders>
              <w:top w:val="single" w:sz="4" w:space="0" w:color="000000"/>
              <w:left w:val="single" w:sz="4" w:space="0" w:color="000000"/>
              <w:bottom w:val="single" w:sz="4" w:space="0" w:color="000000"/>
            </w:tcBorders>
            <w:shd w:val="clear" w:color="auto" w:fill="auto"/>
          </w:tcPr>
          <w:p w:rsidR="00221921" w:rsidRPr="00E6064E" w:rsidRDefault="00221921" w:rsidP="00A70CB0">
            <w:pPr>
              <w:jc w:val="center"/>
              <w:rPr>
                <w:rFonts w:ascii="PT Astra Serif" w:hAnsi="PT Astra Serif"/>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21921" w:rsidRPr="00E6064E" w:rsidRDefault="00221921" w:rsidP="00A70CB0">
            <w:pPr>
              <w:jc w:val="center"/>
              <w:rPr>
                <w:rFonts w:ascii="PT Astra Serif" w:hAnsi="PT Astra Serif"/>
              </w:rPr>
            </w:pPr>
          </w:p>
        </w:tc>
      </w:tr>
      <w:tr w:rsidR="00221921" w:rsidRPr="00E6064E" w:rsidTr="00DB3AA3">
        <w:tc>
          <w:tcPr>
            <w:tcW w:w="9781" w:type="dxa"/>
            <w:gridSpan w:val="6"/>
            <w:tcBorders>
              <w:top w:val="single" w:sz="4" w:space="0" w:color="000000"/>
              <w:left w:val="single" w:sz="4" w:space="0" w:color="000000"/>
              <w:bottom w:val="single" w:sz="4" w:space="0" w:color="000000"/>
              <w:right w:val="single" w:sz="4" w:space="0" w:color="000000"/>
            </w:tcBorders>
            <w:shd w:val="clear" w:color="auto" w:fill="auto"/>
          </w:tcPr>
          <w:p w:rsidR="00221921" w:rsidRPr="00E6064E" w:rsidRDefault="00221921" w:rsidP="00A70CB0">
            <w:pPr>
              <w:pStyle w:val="ad"/>
              <w:jc w:val="right"/>
              <w:rPr>
                <w:rFonts w:ascii="PT Astra Serif" w:hAnsi="PT Astra Serif"/>
                <w:b/>
                <w:sz w:val="24"/>
                <w:szCs w:val="24"/>
              </w:rPr>
            </w:pPr>
            <w:r w:rsidRPr="00E6064E">
              <w:rPr>
                <w:rFonts w:ascii="PT Astra Serif" w:hAnsi="PT Astra Serif"/>
                <w:b/>
                <w:sz w:val="24"/>
                <w:szCs w:val="24"/>
              </w:rPr>
              <w:t xml:space="preserve">Итого: _________________ рублей </w:t>
            </w:r>
            <w:proofErr w:type="gramStart"/>
            <w:r w:rsidRPr="00E6064E">
              <w:rPr>
                <w:rFonts w:ascii="PT Astra Serif" w:hAnsi="PT Astra Serif"/>
                <w:b/>
                <w:sz w:val="24"/>
                <w:szCs w:val="24"/>
              </w:rPr>
              <w:t>с</w:t>
            </w:r>
            <w:proofErr w:type="gramEnd"/>
            <w:r w:rsidRPr="00E6064E">
              <w:rPr>
                <w:rFonts w:ascii="PT Astra Serif" w:hAnsi="PT Astra Serif"/>
                <w:b/>
                <w:sz w:val="24"/>
                <w:szCs w:val="24"/>
              </w:rPr>
              <w:t>/без НДС</w:t>
            </w:r>
          </w:p>
        </w:tc>
      </w:tr>
    </w:tbl>
    <w:p w:rsidR="00A60D7D" w:rsidRPr="00E6064E" w:rsidRDefault="00A60D7D" w:rsidP="00E91645">
      <w:pPr>
        <w:pStyle w:val="Style13"/>
        <w:widowControl/>
        <w:ind w:left="720"/>
        <w:rPr>
          <w:rFonts w:ascii="PT Astra Serif" w:hAnsi="PT Astra Serif"/>
          <w:color w:val="000000"/>
        </w:rPr>
      </w:pPr>
    </w:p>
    <w:p w:rsidR="00A60D7D" w:rsidRPr="00E6064E" w:rsidRDefault="00A60D7D">
      <w:pPr>
        <w:pStyle w:val="af5"/>
        <w:numPr>
          <w:ilvl w:val="1"/>
          <w:numId w:val="5"/>
        </w:numPr>
        <w:shd w:val="clear" w:color="auto" w:fill="FFFFFF"/>
        <w:spacing w:before="0" w:after="0"/>
        <w:ind w:left="0" w:firstLine="709"/>
        <w:jc w:val="both"/>
        <w:rPr>
          <w:rFonts w:ascii="PT Astra Serif" w:hAnsi="PT Astra Serif"/>
          <w:color w:val="000000"/>
        </w:rPr>
      </w:pPr>
      <w:r w:rsidRPr="00E6064E">
        <w:rPr>
          <w:rFonts w:ascii="PT Astra Serif" w:hAnsi="PT Astra Serif"/>
          <w:color w:val="000000"/>
        </w:rPr>
        <w:t>Поставщик осуществляет доставку товара до склада Заказчи</w:t>
      </w:r>
      <w:r w:rsidRPr="00E6064E">
        <w:rPr>
          <w:rFonts w:ascii="PT Astra Serif" w:hAnsi="PT Astra Serif"/>
        </w:rPr>
        <w:t>ку:</w:t>
      </w:r>
      <w:r w:rsidRPr="00E6064E">
        <w:rPr>
          <w:rStyle w:val="apple-converted-space"/>
          <w:rFonts w:ascii="PT Astra Serif" w:hAnsi="PT Astra Serif"/>
        </w:rPr>
        <w:t> </w:t>
      </w:r>
      <w:r w:rsidRPr="00E6064E">
        <w:rPr>
          <w:rStyle w:val="js-extracted-address"/>
          <w:rFonts w:ascii="PT Astra Serif" w:hAnsi="PT Astra Serif"/>
        </w:rPr>
        <w:t>г. Керчь, Индустриальное шоссе,</w:t>
      </w:r>
      <w:r w:rsidRPr="00E6064E">
        <w:rPr>
          <w:rStyle w:val="apple-converted-space"/>
          <w:rFonts w:ascii="PT Astra Serif" w:hAnsi="PT Astra Serif"/>
        </w:rPr>
        <w:t> </w:t>
      </w:r>
      <w:r w:rsidRPr="00E6064E">
        <w:rPr>
          <w:rStyle w:val="mail-message-map-nobreak"/>
          <w:rFonts w:ascii="PT Astra Serif" w:hAnsi="PT Astra Serif"/>
        </w:rPr>
        <w:t>17</w:t>
      </w:r>
      <w:r w:rsidRPr="00E6064E">
        <w:rPr>
          <w:rFonts w:ascii="PT Astra Serif" w:hAnsi="PT Astra Serif"/>
        </w:rPr>
        <w:t>.</w:t>
      </w:r>
    </w:p>
    <w:p w:rsidR="00A60D7D" w:rsidRPr="00E6064E" w:rsidRDefault="00A60D7D">
      <w:pPr>
        <w:pStyle w:val="af5"/>
        <w:numPr>
          <w:ilvl w:val="1"/>
          <w:numId w:val="5"/>
        </w:numPr>
        <w:shd w:val="clear" w:color="auto" w:fill="FFFFFF"/>
        <w:spacing w:before="0" w:after="0"/>
        <w:ind w:left="0" w:firstLine="709"/>
        <w:jc w:val="both"/>
        <w:rPr>
          <w:rFonts w:ascii="PT Astra Serif" w:hAnsi="PT Astra Serif"/>
          <w:color w:val="000000"/>
        </w:rPr>
      </w:pPr>
      <w:r w:rsidRPr="00E6064E">
        <w:rPr>
          <w:rFonts w:ascii="PT Astra Serif" w:hAnsi="PT Astra Serif"/>
          <w:color w:val="000000"/>
        </w:rPr>
        <w:t xml:space="preserve">Поставка товара осуществляется </w:t>
      </w:r>
      <w:proofErr w:type="spellStart"/>
      <w:r w:rsidR="00344AD4" w:rsidRPr="00E6064E">
        <w:rPr>
          <w:rFonts w:ascii="PT Astra Serif" w:hAnsi="PT Astra Serif"/>
          <w:color w:val="000000"/>
        </w:rPr>
        <w:t>едино</w:t>
      </w:r>
      <w:r w:rsidR="00EC2BB3" w:rsidRPr="00E6064E">
        <w:rPr>
          <w:rFonts w:ascii="PT Astra Serif" w:hAnsi="PT Astra Serif"/>
          <w:color w:val="000000"/>
        </w:rPr>
        <w:t>разово</w:t>
      </w:r>
      <w:proofErr w:type="spellEnd"/>
      <w:r w:rsidRPr="00E6064E">
        <w:rPr>
          <w:rFonts w:ascii="PT Astra Serif" w:hAnsi="PT Astra Serif"/>
          <w:color w:val="000000"/>
        </w:rPr>
        <w:t xml:space="preserve"> в полном объеме.</w:t>
      </w:r>
    </w:p>
    <w:p w:rsidR="00A60D7D" w:rsidRPr="00E6064E" w:rsidRDefault="00A60D7D">
      <w:pPr>
        <w:pStyle w:val="af5"/>
        <w:numPr>
          <w:ilvl w:val="1"/>
          <w:numId w:val="5"/>
        </w:numPr>
        <w:shd w:val="clear" w:color="auto" w:fill="FFFFFF"/>
        <w:spacing w:before="0" w:after="0"/>
        <w:ind w:left="0" w:firstLine="709"/>
        <w:jc w:val="both"/>
        <w:rPr>
          <w:rStyle w:val="FontStyle20"/>
          <w:rFonts w:ascii="PT Astra Serif" w:hAnsi="PT Astra Serif"/>
          <w:sz w:val="24"/>
          <w:szCs w:val="24"/>
        </w:rPr>
      </w:pPr>
      <w:r w:rsidRPr="00E6064E">
        <w:rPr>
          <w:rFonts w:ascii="PT Astra Serif" w:hAnsi="PT Astra Serif"/>
          <w:color w:val="000000"/>
        </w:rPr>
        <w:t xml:space="preserve">Право собственности на Товар переходит к Заказчику, в день получения Товара Заказчиком. </w:t>
      </w:r>
    </w:p>
    <w:p w:rsidR="00A60D7D" w:rsidRPr="00E6064E" w:rsidRDefault="00A60D7D" w:rsidP="00AD3A3C">
      <w:pPr>
        <w:pStyle w:val="af5"/>
        <w:numPr>
          <w:ilvl w:val="1"/>
          <w:numId w:val="5"/>
        </w:numPr>
        <w:shd w:val="clear" w:color="auto" w:fill="FFFFFF"/>
        <w:spacing w:before="0" w:after="0"/>
        <w:ind w:left="0" w:firstLine="709"/>
        <w:jc w:val="both"/>
        <w:rPr>
          <w:rFonts w:ascii="PT Astra Serif" w:hAnsi="PT Astra Serif"/>
        </w:rPr>
      </w:pPr>
      <w:r w:rsidRPr="00E6064E">
        <w:rPr>
          <w:rStyle w:val="FontStyle20"/>
          <w:rFonts w:ascii="PT Astra Serif" w:hAnsi="PT Astra Serif"/>
          <w:sz w:val="24"/>
          <w:szCs w:val="24"/>
        </w:rPr>
        <w:t xml:space="preserve">Датой поставки Товара считается дата фактической передачи Товара Заказчику </w:t>
      </w:r>
      <w:r w:rsidRPr="00E6064E">
        <w:rPr>
          <w:rStyle w:val="FontStyle20"/>
          <w:rFonts w:ascii="PT Astra Serif" w:hAnsi="PT Astra Serif"/>
          <w:sz w:val="24"/>
          <w:szCs w:val="24"/>
        </w:rPr>
        <w:br/>
        <w:t>и подтверждается наличием у Заказчика, оформленных надлежащим образом и подписанных на момент поставки обеими сторонами документов. Право собственности переходит от Поставщика к Заказчику с момента фактической передачи товара Заказчику и подписания соответствующих документов.</w:t>
      </w:r>
    </w:p>
    <w:p w:rsidR="00065778" w:rsidRPr="00E6064E" w:rsidRDefault="00065778" w:rsidP="00065778">
      <w:pPr>
        <w:widowControl/>
        <w:suppressAutoHyphens w:val="0"/>
        <w:autoSpaceDE/>
        <w:spacing w:line="276" w:lineRule="auto"/>
        <w:ind w:left="360"/>
        <w:jc w:val="center"/>
        <w:rPr>
          <w:rFonts w:ascii="PT Astra Serif" w:hAnsi="PT Astra Serif"/>
          <w:sz w:val="24"/>
          <w:szCs w:val="24"/>
        </w:rPr>
      </w:pPr>
      <w:r w:rsidRPr="00E6064E">
        <w:rPr>
          <w:rFonts w:ascii="PT Astra Serif" w:hAnsi="PT Astra Serif"/>
          <w:b/>
          <w:bCs/>
          <w:sz w:val="24"/>
          <w:szCs w:val="24"/>
        </w:rPr>
        <w:t>2. Права и обязанности сторон</w:t>
      </w:r>
    </w:p>
    <w:p w:rsidR="00065778" w:rsidRPr="00E6064E" w:rsidRDefault="00065778" w:rsidP="00065778">
      <w:pPr>
        <w:widowControl/>
        <w:jc w:val="both"/>
        <w:rPr>
          <w:rFonts w:ascii="PT Astra Serif" w:hAnsi="PT Astra Serif"/>
          <w:bCs/>
          <w:sz w:val="24"/>
          <w:szCs w:val="24"/>
        </w:rPr>
      </w:pPr>
      <w:r w:rsidRPr="00E6064E">
        <w:rPr>
          <w:rFonts w:ascii="PT Astra Serif" w:hAnsi="PT Astra Serif"/>
          <w:b/>
          <w:bCs/>
          <w:sz w:val="24"/>
          <w:szCs w:val="24"/>
        </w:rPr>
        <w:t>2.1. Поставщик обязуется:</w:t>
      </w:r>
    </w:p>
    <w:p w:rsidR="00065778" w:rsidRPr="00E6064E" w:rsidRDefault="00065778" w:rsidP="00065778">
      <w:pPr>
        <w:widowControl/>
        <w:ind w:firstLine="708"/>
        <w:jc w:val="both"/>
        <w:rPr>
          <w:rFonts w:ascii="PT Astra Serif" w:hAnsi="PT Astra Serif"/>
          <w:bCs/>
          <w:sz w:val="24"/>
          <w:szCs w:val="24"/>
        </w:rPr>
      </w:pPr>
      <w:r w:rsidRPr="00E6064E">
        <w:rPr>
          <w:rFonts w:ascii="PT Astra Serif" w:hAnsi="PT Astra Serif"/>
          <w:bCs/>
          <w:sz w:val="24"/>
          <w:szCs w:val="24"/>
        </w:rPr>
        <w:t xml:space="preserve">2.1.1. </w:t>
      </w:r>
      <w:r w:rsidRPr="00E6064E">
        <w:rPr>
          <w:rFonts w:ascii="PT Astra Serif" w:hAnsi="PT Astra Serif"/>
          <w:sz w:val="24"/>
          <w:szCs w:val="24"/>
        </w:rPr>
        <w:t xml:space="preserve">Передать Заказчику Товар и относящиеся к нему документы на условиях, установленных настоящим Контрактом. </w:t>
      </w:r>
    </w:p>
    <w:p w:rsidR="00065778" w:rsidRPr="00E6064E" w:rsidRDefault="00065778" w:rsidP="00065778">
      <w:pPr>
        <w:widowControl/>
        <w:ind w:firstLine="708"/>
        <w:jc w:val="both"/>
        <w:rPr>
          <w:rFonts w:ascii="PT Astra Serif" w:hAnsi="PT Astra Serif"/>
          <w:bCs/>
          <w:sz w:val="24"/>
          <w:szCs w:val="24"/>
        </w:rPr>
      </w:pPr>
      <w:r w:rsidRPr="00E6064E">
        <w:rPr>
          <w:rFonts w:ascii="PT Astra Serif" w:hAnsi="PT Astra Serif"/>
          <w:bCs/>
          <w:sz w:val="24"/>
          <w:szCs w:val="24"/>
        </w:rPr>
        <w:t>2.1.2</w:t>
      </w:r>
      <w:r w:rsidRPr="00E6064E">
        <w:rPr>
          <w:rFonts w:ascii="PT Astra Serif" w:hAnsi="PT Astra Serif"/>
          <w:sz w:val="24"/>
          <w:szCs w:val="24"/>
        </w:rPr>
        <w:t>. Обеспечить своевременную передачу Товара</w:t>
      </w:r>
      <w:r w:rsidR="00600DAB" w:rsidRPr="00E6064E">
        <w:rPr>
          <w:rFonts w:ascii="PT Astra Serif" w:hAnsi="PT Astra Serif"/>
          <w:sz w:val="24"/>
          <w:szCs w:val="24"/>
        </w:rPr>
        <w:t>,</w:t>
      </w:r>
      <w:r w:rsidRPr="00E6064E">
        <w:rPr>
          <w:rFonts w:ascii="PT Astra Serif" w:hAnsi="PT Astra Serif"/>
          <w:sz w:val="24"/>
          <w:szCs w:val="24"/>
        </w:rPr>
        <w:t xml:space="preserve"> </w:t>
      </w:r>
      <w:proofErr w:type="spellStart"/>
      <w:r w:rsidRPr="00E6064E">
        <w:rPr>
          <w:rFonts w:ascii="PT Astra Serif" w:hAnsi="PT Astra Serif"/>
          <w:sz w:val="24"/>
          <w:szCs w:val="24"/>
        </w:rPr>
        <w:t>единоразово</w:t>
      </w:r>
      <w:proofErr w:type="spellEnd"/>
      <w:r w:rsidRPr="00E6064E">
        <w:rPr>
          <w:rFonts w:ascii="PT Astra Serif" w:hAnsi="PT Astra Serif"/>
          <w:sz w:val="24"/>
          <w:szCs w:val="24"/>
        </w:rPr>
        <w:t xml:space="preserve"> </w:t>
      </w:r>
      <w:r w:rsidR="00600DAB" w:rsidRPr="00E6064E">
        <w:rPr>
          <w:rFonts w:ascii="PT Astra Serif" w:hAnsi="PT Astra Serif"/>
          <w:sz w:val="24"/>
          <w:szCs w:val="24"/>
        </w:rPr>
        <w:t>в течени</w:t>
      </w:r>
      <w:proofErr w:type="gramStart"/>
      <w:r w:rsidR="00600DAB" w:rsidRPr="00E6064E">
        <w:rPr>
          <w:rFonts w:ascii="PT Astra Serif" w:hAnsi="PT Astra Serif"/>
          <w:sz w:val="24"/>
          <w:szCs w:val="24"/>
        </w:rPr>
        <w:t>и</w:t>
      </w:r>
      <w:proofErr w:type="gramEnd"/>
      <w:r w:rsidR="00600DAB" w:rsidRPr="00E6064E">
        <w:rPr>
          <w:rFonts w:ascii="PT Astra Serif" w:hAnsi="PT Astra Serif"/>
          <w:sz w:val="24"/>
          <w:szCs w:val="24"/>
        </w:rPr>
        <w:t xml:space="preserve"> </w:t>
      </w:r>
      <w:r w:rsidR="00DA139D">
        <w:rPr>
          <w:rFonts w:ascii="PT Astra Serif" w:hAnsi="PT Astra Serif"/>
          <w:sz w:val="24"/>
          <w:szCs w:val="24"/>
        </w:rPr>
        <w:t>10</w:t>
      </w:r>
      <w:r w:rsidR="00050D8E">
        <w:rPr>
          <w:rFonts w:ascii="PT Astra Serif" w:hAnsi="PT Astra Serif"/>
          <w:sz w:val="24"/>
          <w:szCs w:val="24"/>
        </w:rPr>
        <w:t xml:space="preserve"> (</w:t>
      </w:r>
      <w:r w:rsidR="00DA139D">
        <w:rPr>
          <w:rFonts w:ascii="PT Astra Serif" w:hAnsi="PT Astra Serif"/>
          <w:sz w:val="24"/>
          <w:szCs w:val="24"/>
        </w:rPr>
        <w:t>десяти</w:t>
      </w:r>
      <w:r w:rsidR="00050D8E">
        <w:rPr>
          <w:rFonts w:ascii="PT Astra Serif" w:hAnsi="PT Astra Serif"/>
          <w:sz w:val="24"/>
          <w:szCs w:val="24"/>
        </w:rPr>
        <w:t>)</w:t>
      </w:r>
      <w:r w:rsidR="00600DAB" w:rsidRPr="00E6064E">
        <w:rPr>
          <w:rFonts w:ascii="PT Astra Serif" w:hAnsi="PT Astra Serif"/>
          <w:sz w:val="24"/>
          <w:szCs w:val="24"/>
        </w:rPr>
        <w:t xml:space="preserve"> рабочих дней с момента подписания Контракта</w:t>
      </w:r>
      <w:r w:rsidRPr="00E6064E">
        <w:rPr>
          <w:rFonts w:ascii="PT Astra Serif" w:hAnsi="PT Astra Serif"/>
          <w:sz w:val="24"/>
          <w:szCs w:val="24"/>
        </w:rPr>
        <w:t>. Доставка товара осуществляется транспортом Поставщика.</w:t>
      </w:r>
    </w:p>
    <w:p w:rsidR="00065778" w:rsidRPr="00E6064E" w:rsidRDefault="00065778" w:rsidP="00065778">
      <w:pPr>
        <w:widowControl/>
        <w:ind w:firstLine="708"/>
        <w:jc w:val="both"/>
        <w:rPr>
          <w:rFonts w:ascii="PT Astra Serif" w:hAnsi="PT Astra Serif"/>
          <w:bCs/>
          <w:sz w:val="24"/>
          <w:szCs w:val="24"/>
        </w:rPr>
      </w:pPr>
      <w:r w:rsidRPr="00E6064E">
        <w:rPr>
          <w:rFonts w:ascii="PT Astra Serif" w:hAnsi="PT Astra Serif"/>
          <w:bCs/>
          <w:sz w:val="24"/>
          <w:szCs w:val="24"/>
        </w:rPr>
        <w:lastRenderedPageBreak/>
        <w:t>2.1</w:t>
      </w:r>
      <w:r w:rsidRPr="00E6064E">
        <w:rPr>
          <w:rFonts w:ascii="PT Astra Serif" w:hAnsi="PT Astra Serif"/>
          <w:sz w:val="24"/>
          <w:szCs w:val="24"/>
        </w:rPr>
        <w:t>.3. Передать Товар в количестве и показателям качества и безопасности, соответствующим требованиям законодательства, нормативных документов и условиям Контракта.</w:t>
      </w:r>
    </w:p>
    <w:p w:rsidR="00065778" w:rsidRPr="00E6064E" w:rsidRDefault="00065778" w:rsidP="00065778">
      <w:pPr>
        <w:widowControl/>
        <w:tabs>
          <w:tab w:val="left" w:pos="1142"/>
        </w:tabs>
        <w:jc w:val="both"/>
        <w:rPr>
          <w:rFonts w:ascii="PT Astra Serif" w:hAnsi="PT Astra Serif"/>
          <w:bCs/>
          <w:sz w:val="24"/>
          <w:szCs w:val="24"/>
        </w:rPr>
      </w:pPr>
      <w:r w:rsidRPr="00E6064E">
        <w:rPr>
          <w:rFonts w:ascii="PT Astra Serif" w:hAnsi="PT Astra Serif"/>
          <w:bCs/>
          <w:sz w:val="24"/>
          <w:szCs w:val="24"/>
        </w:rPr>
        <w:t xml:space="preserve">           2.1.4. </w:t>
      </w:r>
      <w:r w:rsidRPr="00E6064E">
        <w:rPr>
          <w:rFonts w:ascii="PT Astra Serif" w:hAnsi="PT Astra Serif"/>
          <w:sz w:val="24"/>
          <w:szCs w:val="24"/>
        </w:rPr>
        <w:t xml:space="preserve">Заменить некачественный Товар в 10-ти </w:t>
      </w:r>
      <w:proofErr w:type="spellStart"/>
      <w:r w:rsidRPr="00E6064E">
        <w:rPr>
          <w:rFonts w:ascii="PT Astra Serif" w:hAnsi="PT Astra Serif"/>
          <w:sz w:val="24"/>
          <w:szCs w:val="24"/>
        </w:rPr>
        <w:t>дневный</w:t>
      </w:r>
      <w:proofErr w:type="spellEnd"/>
      <w:r w:rsidRPr="00E6064E">
        <w:rPr>
          <w:rFonts w:ascii="PT Astra Serif" w:hAnsi="PT Astra Serif"/>
          <w:sz w:val="24"/>
          <w:szCs w:val="24"/>
        </w:rPr>
        <w:t xml:space="preserve"> срок с момента получения от Заказчика извещения о не качественности Товара.</w:t>
      </w:r>
    </w:p>
    <w:p w:rsidR="00065778" w:rsidRPr="00E6064E" w:rsidRDefault="00065778" w:rsidP="00065778">
      <w:pPr>
        <w:widowControl/>
        <w:tabs>
          <w:tab w:val="left" w:pos="1051"/>
        </w:tabs>
        <w:jc w:val="both"/>
        <w:rPr>
          <w:rFonts w:ascii="PT Astra Serif" w:hAnsi="PT Astra Serif"/>
          <w:sz w:val="24"/>
          <w:szCs w:val="24"/>
        </w:rPr>
      </w:pPr>
      <w:r w:rsidRPr="00E6064E">
        <w:rPr>
          <w:rFonts w:ascii="PT Astra Serif" w:hAnsi="PT Astra Serif"/>
          <w:bCs/>
          <w:sz w:val="24"/>
          <w:szCs w:val="24"/>
        </w:rPr>
        <w:t xml:space="preserve">           2.1.5. </w:t>
      </w:r>
      <w:r w:rsidRPr="00E6064E">
        <w:rPr>
          <w:rFonts w:ascii="PT Astra Serif" w:hAnsi="PT Astra Serif"/>
          <w:sz w:val="24"/>
          <w:szCs w:val="24"/>
        </w:rPr>
        <w:t>Передать Товар свободным от любых прав и притязаний третьих лиц,</w:t>
      </w:r>
      <w:r w:rsidRPr="00E6064E">
        <w:rPr>
          <w:rFonts w:ascii="PT Astra Serif" w:hAnsi="PT Astra Serif"/>
          <w:sz w:val="24"/>
          <w:szCs w:val="24"/>
        </w:rPr>
        <w:br/>
        <w:t xml:space="preserve"> о которых в момент заключения Контракта Поставщик знал или не мог не знать.</w:t>
      </w:r>
    </w:p>
    <w:p w:rsidR="00065778" w:rsidRPr="00E6064E" w:rsidRDefault="00065778" w:rsidP="00065778">
      <w:pPr>
        <w:jc w:val="both"/>
        <w:rPr>
          <w:rFonts w:ascii="PT Astra Serif" w:hAnsi="PT Astra Serif"/>
          <w:sz w:val="24"/>
          <w:szCs w:val="24"/>
        </w:rPr>
      </w:pPr>
      <w:r w:rsidRPr="00E6064E">
        <w:rPr>
          <w:rFonts w:ascii="PT Astra Serif" w:hAnsi="PT Astra Serif"/>
          <w:sz w:val="24"/>
          <w:szCs w:val="24"/>
        </w:rPr>
        <w:t xml:space="preserve">           2.1.6. Обеспечить упаковку Товаров, способную предотвратить повреждение или порчу Товара во время перевозки к пункту поставки.</w:t>
      </w:r>
    </w:p>
    <w:p w:rsidR="00065778" w:rsidRPr="00E6064E" w:rsidRDefault="00065778" w:rsidP="00065778">
      <w:pPr>
        <w:jc w:val="both"/>
        <w:rPr>
          <w:rFonts w:ascii="PT Astra Serif" w:hAnsi="PT Astra Serif"/>
          <w:sz w:val="24"/>
          <w:szCs w:val="24"/>
        </w:rPr>
      </w:pPr>
      <w:r w:rsidRPr="00E6064E">
        <w:rPr>
          <w:rFonts w:ascii="PT Astra Serif" w:hAnsi="PT Astra Serif"/>
          <w:sz w:val="24"/>
          <w:szCs w:val="24"/>
        </w:rPr>
        <w:t xml:space="preserve">          2.1.7. В случае нарушений условий Контракта в сроках поставки и качестве Товара, возместить убытки, в порядке и на условиях, предусмотренных Контрактом.</w:t>
      </w:r>
    </w:p>
    <w:p w:rsidR="00065778" w:rsidRPr="00E6064E" w:rsidRDefault="00065778" w:rsidP="00065778">
      <w:pPr>
        <w:jc w:val="both"/>
        <w:rPr>
          <w:rFonts w:ascii="PT Astra Serif" w:hAnsi="PT Astra Serif"/>
          <w:b/>
          <w:bCs/>
          <w:sz w:val="24"/>
          <w:szCs w:val="24"/>
        </w:rPr>
      </w:pPr>
      <w:r w:rsidRPr="00E6064E">
        <w:rPr>
          <w:rFonts w:ascii="PT Astra Serif" w:hAnsi="PT Astra Serif"/>
          <w:sz w:val="24"/>
          <w:szCs w:val="24"/>
        </w:rPr>
        <w:t xml:space="preserve">         2.1.8. Предоставить Заказчику все товарно-сопроводительные документы (счет на оплату, товарную накладную, акт приема-передачи Товара).</w:t>
      </w:r>
    </w:p>
    <w:p w:rsidR="00065778" w:rsidRPr="00E6064E" w:rsidRDefault="00065778" w:rsidP="00065778">
      <w:pPr>
        <w:widowControl/>
        <w:numPr>
          <w:ilvl w:val="1"/>
          <w:numId w:val="2"/>
        </w:numPr>
        <w:tabs>
          <w:tab w:val="clear" w:pos="1080"/>
          <w:tab w:val="num" w:pos="426"/>
        </w:tabs>
        <w:suppressAutoHyphens w:val="0"/>
        <w:autoSpaceDE/>
        <w:spacing w:line="276" w:lineRule="auto"/>
        <w:ind w:left="0" w:firstLine="0"/>
        <w:jc w:val="both"/>
        <w:rPr>
          <w:rFonts w:ascii="PT Astra Serif" w:hAnsi="PT Astra Serif"/>
          <w:b/>
          <w:bCs/>
          <w:sz w:val="24"/>
          <w:szCs w:val="24"/>
        </w:rPr>
      </w:pPr>
      <w:r w:rsidRPr="00E6064E">
        <w:rPr>
          <w:rFonts w:ascii="PT Astra Serif" w:hAnsi="PT Astra Serif"/>
          <w:b/>
          <w:bCs/>
          <w:sz w:val="24"/>
          <w:szCs w:val="24"/>
        </w:rPr>
        <w:t xml:space="preserve"> Поставщик вправе:</w:t>
      </w:r>
    </w:p>
    <w:p w:rsidR="00065778" w:rsidRPr="00E6064E" w:rsidRDefault="00065778" w:rsidP="00065778">
      <w:pPr>
        <w:jc w:val="both"/>
        <w:rPr>
          <w:rFonts w:ascii="PT Astra Serif" w:hAnsi="PT Astra Serif"/>
          <w:sz w:val="24"/>
          <w:szCs w:val="24"/>
        </w:rPr>
      </w:pPr>
      <w:r w:rsidRPr="00E6064E">
        <w:rPr>
          <w:rFonts w:ascii="PT Astra Serif" w:hAnsi="PT Astra Serif"/>
          <w:sz w:val="24"/>
          <w:szCs w:val="24"/>
        </w:rPr>
        <w:t xml:space="preserve">          2.2.1. Требовать оплату за поставленный Товар в соответствии с условиями Контракта.</w:t>
      </w:r>
    </w:p>
    <w:p w:rsidR="00065778" w:rsidRPr="00E6064E" w:rsidRDefault="00065778" w:rsidP="00065778">
      <w:pPr>
        <w:jc w:val="both"/>
        <w:rPr>
          <w:rFonts w:ascii="PT Astra Serif" w:hAnsi="PT Astra Serif"/>
          <w:b/>
          <w:bCs/>
          <w:sz w:val="24"/>
          <w:szCs w:val="24"/>
        </w:rPr>
      </w:pPr>
      <w:r w:rsidRPr="00E6064E">
        <w:rPr>
          <w:rFonts w:ascii="PT Astra Serif" w:hAnsi="PT Astra Serif"/>
          <w:sz w:val="24"/>
          <w:szCs w:val="24"/>
        </w:rPr>
        <w:t xml:space="preserve">          2.2.2. Требовать уплату пеней, а также возмещение убытков, </w:t>
      </w:r>
      <w:proofErr w:type="gramStart"/>
      <w:r w:rsidRPr="00E6064E">
        <w:rPr>
          <w:rFonts w:ascii="PT Astra Serif" w:hAnsi="PT Astra Serif"/>
          <w:sz w:val="24"/>
          <w:szCs w:val="24"/>
        </w:rPr>
        <w:t>согласно Контракта</w:t>
      </w:r>
      <w:proofErr w:type="gramEnd"/>
      <w:r w:rsidRPr="00E6064E">
        <w:rPr>
          <w:rFonts w:ascii="PT Astra Serif" w:hAnsi="PT Astra Serif"/>
          <w:sz w:val="24"/>
          <w:szCs w:val="24"/>
        </w:rPr>
        <w:t>.</w:t>
      </w:r>
    </w:p>
    <w:p w:rsidR="00065778" w:rsidRPr="00E6064E" w:rsidRDefault="00065778" w:rsidP="00065778">
      <w:pPr>
        <w:widowControl/>
        <w:tabs>
          <w:tab w:val="left" w:pos="1056"/>
        </w:tabs>
        <w:jc w:val="both"/>
        <w:rPr>
          <w:rFonts w:ascii="PT Astra Serif" w:hAnsi="PT Astra Serif"/>
          <w:bCs/>
          <w:sz w:val="24"/>
          <w:szCs w:val="24"/>
        </w:rPr>
      </w:pPr>
      <w:r w:rsidRPr="00E6064E">
        <w:rPr>
          <w:rFonts w:ascii="PT Astra Serif" w:hAnsi="PT Astra Serif"/>
          <w:b/>
          <w:bCs/>
          <w:sz w:val="24"/>
          <w:szCs w:val="24"/>
        </w:rPr>
        <w:t>2.3. Заказчик обязуется:</w:t>
      </w:r>
    </w:p>
    <w:p w:rsidR="00065778" w:rsidRPr="00E6064E" w:rsidRDefault="00065778" w:rsidP="00065778">
      <w:pPr>
        <w:widowControl/>
        <w:tabs>
          <w:tab w:val="left" w:pos="1046"/>
        </w:tabs>
        <w:jc w:val="both"/>
        <w:rPr>
          <w:rFonts w:ascii="PT Astra Serif" w:hAnsi="PT Astra Serif"/>
          <w:bCs/>
          <w:sz w:val="24"/>
          <w:szCs w:val="24"/>
        </w:rPr>
      </w:pPr>
      <w:r w:rsidRPr="00E6064E">
        <w:rPr>
          <w:rFonts w:ascii="PT Astra Serif" w:hAnsi="PT Astra Serif"/>
          <w:bCs/>
          <w:sz w:val="24"/>
          <w:szCs w:val="24"/>
        </w:rPr>
        <w:t xml:space="preserve">          2.3.1. Оплатить за Товар его цену в соответствии с условиями настоящего Контракта.</w:t>
      </w:r>
    </w:p>
    <w:p w:rsidR="00065778" w:rsidRPr="00E6064E" w:rsidRDefault="00065778" w:rsidP="00065778">
      <w:pPr>
        <w:widowControl/>
        <w:tabs>
          <w:tab w:val="left" w:pos="1046"/>
        </w:tabs>
        <w:jc w:val="both"/>
        <w:rPr>
          <w:rFonts w:ascii="PT Astra Serif" w:hAnsi="PT Astra Serif"/>
          <w:bCs/>
          <w:sz w:val="24"/>
          <w:szCs w:val="24"/>
        </w:rPr>
      </w:pPr>
      <w:r w:rsidRPr="00E6064E">
        <w:rPr>
          <w:rFonts w:ascii="PT Astra Serif" w:hAnsi="PT Astra Serif"/>
          <w:bCs/>
          <w:sz w:val="24"/>
          <w:szCs w:val="24"/>
        </w:rPr>
        <w:t xml:space="preserve">          2.3.2. Осмотреть Товар при передаче Товара Поставщиком Заказчику.</w:t>
      </w:r>
    </w:p>
    <w:p w:rsidR="00065778" w:rsidRPr="00E6064E" w:rsidRDefault="00065778" w:rsidP="00065778">
      <w:pPr>
        <w:widowControl/>
        <w:tabs>
          <w:tab w:val="left" w:pos="1046"/>
        </w:tabs>
        <w:jc w:val="both"/>
        <w:rPr>
          <w:rFonts w:ascii="PT Astra Serif" w:hAnsi="PT Astra Serif"/>
          <w:bCs/>
          <w:sz w:val="24"/>
          <w:szCs w:val="24"/>
        </w:rPr>
      </w:pPr>
      <w:r w:rsidRPr="00E6064E">
        <w:rPr>
          <w:rFonts w:ascii="PT Astra Serif" w:hAnsi="PT Astra Serif"/>
          <w:bCs/>
          <w:sz w:val="24"/>
          <w:szCs w:val="24"/>
        </w:rPr>
        <w:t xml:space="preserve">          2.3.3. При обнаружении несоответствия Товара требованиям настоящего Контракта, Заказчик должен уведомить Поставщика о характере обнаруженного несоответствия.</w:t>
      </w:r>
    </w:p>
    <w:p w:rsidR="00065778" w:rsidRPr="00E6064E" w:rsidRDefault="00065778" w:rsidP="00065778">
      <w:pPr>
        <w:widowControl/>
        <w:tabs>
          <w:tab w:val="left" w:pos="1046"/>
        </w:tabs>
        <w:jc w:val="both"/>
        <w:rPr>
          <w:rFonts w:ascii="PT Astra Serif" w:hAnsi="PT Astra Serif"/>
          <w:bCs/>
          <w:sz w:val="24"/>
          <w:szCs w:val="24"/>
        </w:rPr>
      </w:pPr>
      <w:r w:rsidRPr="00E6064E">
        <w:rPr>
          <w:rFonts w:ascii="PT Astra Serif" w:hAnsi="PT Astra Serif"/>
          <w:bCs/>
          <w:sz w:val="24"/>
          <w:szCs w:val="24"/>
        </w:rPr>
        <w:t xml:space="preserve">          2.3.4. Для проверки предоставленного поставщиком Товара, предусмотренного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065778" w:rsidRPr="00E6064E" w:rsidRDefault="00065778" w:rsidP="00065778">
      <w:pPr>
        <w:widowControl/>
        <w:tabs>
          <w:tab w:val="left" w:pos="1046"/>
        </w:tabs>
        <w:jc w:val="both"/>
        <w:rPr>
          <w:rFonts w:ascii="PT Astra Serif" w:hAnsi="PT Astra Serif"/>
          <w:bCs/>
          <w:sz w:val="24"/>
          <w:szCs w:val="24"/>
        </w:rPr>
      </w:pPr>
      <w:r w:rsidRPr="00E6064E">
        <w:rPr>
          <w:rFonts w:ascii="PT Astra Serif" w:hAnsi="PT Astra Serif"/>
          <w:bCs/>
          <w:sz w:val="24"/>
          <w:szCs w:val="24"/>
        </w:rPr>
        <w:t xml:space="preserve">         2.3.5. Взыскивать пеню и штраф, а также требовать возмещения убытков в соответствии с Контрактом.</w:t>
      </w:r>
    </w:p>
    <w:p w:rsidR="00065778" w:rsidRPr="00E6064E" w:rsidRDefault="00065778" w:rsidP="00065778">
      <w:pPr>
        <w:widowControl/>
        <w:tabs>
          <w:tab w:val="left" w:pos="1046"/>
        </w:tabs>
        <w:jc w:val="both"/>
        <w:rPr>
          <w:rFonts w:ascii="PT Astra Serif" w:hAnsi="PT Astra Serif"/>
          <w:sz w:val="24"/>
          <w:szCs w:val="24"/>
        </w:rPr>
      </w:pPr>
      <w:r w:rsidRPr="00E6064E">
        <w:rPr>
          <w:rFonts w:ascii="PT Astra Serif" w:hAnsi="PT Astra Serif"/>
          <w:b/>
          <w:bCs/>
          <w:sz w:val="24"/>
          <w:szCs w:val="24"/>
        </w:rPr>
        <w:t>2.4. Заказчик имеет право:</w:t>
      </w:r>
    </w:p>
    <w:p w:rsidR="00065778" w:rsidRPr="00E6064E" w:rsidRDefault="00065778" w:rsidP="00065778">
      <w:pPr>
        <w:widowControl/>
        <w:tabs>
          <w:tab w:val="left" w:pos="1046"/>
        </w:tabs>
        <w:jc w:val="both"/>
        <w:rPr>
          <w:rFonts w:ascii="PT Astra Serif" w:hAnsi="PT Astra Serif"/>
          <w:sz w:val="24"/>
          <w:szCs w:val="24"/>
        </w:rPr>
      </w:pPr>
      <w:r w:rsidRPr="00E6064E">
        <w:rPr>
          <w:rFonts w:ascii="PT Astra Serif" w:hAnsi="PT Astra Serif"/>
          <w:sz w:val="24"/>
          <w:szCs w:val="24"/>
        </w:rPr>
        <w:t xml:space="preserve">         2.4.1. Определять лиц, непосредственно участвующих в </w:t>
      </w:r>
      <w:proofErr w:type="gramStart"/>
      <w:r w:rsidRPr="00E6064E">
        <w:rPr>
          <w:rFonts w:ascii="PT Astra Serif" w:hAnsi="PT Astra Serif"/>
          <w:sz w:val="24"/>
          <w:szCs w:val="24"/>
        </w:rPr>
        <w:t>контроле</w:t>
      </w:r>
      <w:r w:rsidR="005627A2" w:rsidRPr="00E6064E">
        <w:rPr>
          <w:rFonts w:ascii="PT Astra Serif" w:hAnsi="PT Astra Serif"/>
          <w:sz w:val="24"/>
          <w:szCs w:val="24"/>
        </w:rPr>
        <w:t xml:space="preserve"> </w:t>
      </w:r>
      <w:r w:rsidRPr="00E6064E">
        <w:rPr>
          <w:rFonts w:ascii="PT Astra Serif" w:hAnsi="PT Astra Serif"/>
          <w:sz w:val="24"/>
          <w:szCs w:val="24"/>
        </w:rPr>
        <w:t>за</w:t>
      </w:r>
      <w:proofErr w:type="gramEnd"/>
      <w:r w:rsidRPr="00E6064E">
        <w:rPr>
          <w:rFonts w:ascii="PT Astra Serif" w:hAnsi="PT Astra Serif"/>
          <w:sz w:val="24"/>
          <w:szCs w:val="24"/>
        </w:rPr>
        <w:t xml:space="preserve"> осуществлением поставки товара Поставщиком, и (или) лиц, участвующих в приёмке Товара по количеству и качеству.</w:t>
      </w:r>
    </w:p>
    <w:p w:rsidR="00065778" w:rsidRPr="00E6064E" w:rsidRDefault="00065778" w:rsidP="00065778">
      <w:pPr>
        <w:widowControl/>
        <w:tabs>
          <w:tab w:val="left" w:pos="1046"/>
        </w:tabs>
        <w:jc w:val="both"/>
        <w:rPr>
          <w:rFonts w:ascii="PT Astra Serif" w:hAnsi="PT Astra Serif"/>
          <w:sz w:val="24"/>
          <w:szCs w:val="24"/>
        </w:rPr>
      </w:pPr>
      <w:r w:rsidRPr="00E6064E">
        <w:rPr>
          <w:rFonts w:ascii="PT Astra Serif" w:hAnsi="PT Astra Serif"/>
          <w:sz w:val="24"/>
          <w:szCs w:val="24"/>
        </w:rPr>
        <w:t xml:space="preserve">         2.4.2.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документах и настоящем Контракте, в ходе приёмки товара.</w:t>
      </w:r>
    </w:p>
    <w:p w:rsidR="00065778" w:rsidRPr="00E6064E" w:rsidRDefault="00065778" w:rsidP="00065778">
      <w:pPr>
        <w:widowControl/>
        <w:tabs>
          <w:tab w:val="left" w:pos="851"/>
        </w:tabs>
        <w:jc w:val="both"/>
        <w:rPr>
          <w:rFonts w:ascii="PT Astra Serif" w:hAnsi="PT Astra Serif"/>
          <w:sz w:val="24"/>
          <w:szCs w:val="24"/>
        </w:rPr>
      </w:pPr>
      <w:r w:rsidRPr="00E6064E">
        <w:rPr>
          <w:rFonts w:ascii="PT Astra Serif" w:hAnsi="PT Astra Serif"/>
          <w:sz w:val="24"/>
          <w:szCs w:val="24"/>
        </w:rPr>
        <w:t xml:space="preserve">         2.4.3. Требовать замены Товара, несоответствующего по качеству и безопасности, показателям, содержащимся в нормативных документах и настоящем Контракте.</w:t>
      </w:r>
    </w:p>
    <w:p w:rsidR="00065778" w:rsidRPr="00E6064E" w:rsidRDefault="00065778" w:rsidP="00065778">
      <w:pPr>
        <w:widowControl/>
        <w:tabs>
          <w:tab w:val="left" w:pos="1046"/>
        </w:tabs>
        <w:jc w:val="both"/>
        <w:rPr>
          <w:rFonts w:ascii="PT Astra Serif" w:hAnsi="PT Astra Serif"/>
          <w:sz w:val="24"/>
          <w:szCs w:val="24"/>
        </w:rPr>
      </w:pPr>
      <w:r w:rsidRPr="00E6064E">
        <w:rPr>
          <w:rFonts w:ascii="PT Astra Serif" w:hAnsi="PT Astra Serif"/>
          <w:sz w:val="24"/>
          <w:szCs w:val="24"/>
        </w:rPr>
        <w:t xml:space="preserve">         2.4.4. Отказаться от исполнения Контракта, потребовать возмещения убытков </w:t>
      </w:r>
      <w:r w:rsidRPr="00E6064E">
        <w:rPr>
          <w:rFonts w:ascii="PT Astra Serif" w:hAnsi="PT Astra Serif"/>
          <w:sz w:val="24"/>
          <w:szCs w:val="24"/>
        </w:rPr>
        <w:br/>
        <w:t>в случае нарушения Поставщиком условий Контракта о сроках поставки и качестве Товара.</w:t>
      </w:r>
    </w:p>
    <w:p w:rsidR="00065778" w:rsidRPr="00E6064E" w:rsidRDefault="00065778" w:rsidP="00065778">
      <w:pPr>
        <w:widowControl/>
        <w:tabs>
          <w:tab w:val="left" w:pos="1046"/>
        </w:tabs>
        <w:jc w:val="both"/>
        <w:rPr>
          <w:rFonts w:ascii="PT Astra Serif" w:hAnsi="PT Astra Serif"/>
          <w:sz w:val="24"/>
          <w:szCs w:val="24"/>
        </w:rPr>
      </w:pPr>
      <w:r w:rsidRPr="00E6064E">
        <w:rPr>
          <w:rFonts w:ascii="PT Astra Serif" w:hAnsi="PT Astra Serif"/>
          <w:sz w:val="24"/>
          <w:szCs w:val="24"/>
        </w:rPr>
        <w:t xml:space="preserve">         2.4.5. Взыскивать пеню и штраф, а также требовать возмещения убытков </w:t>
      </w:r>
      <w:r w:rsidRPr="00E6064E">
        <w:rPr>
          <w:rFonts w:ascii="PT Astra Serif" w:hAnsi="PT Astra Serif"/>
          <w:sz w:val="24"/>
          <w:szCs w:val="24"/>
        </w:rPr>
        <w:br/>
        <w:t>в соответствии с Контрактом.</w:t>
      </w:r>
    </w:p>
    <w:p w:rsidR="00065778" w:rsidRPr="00E6064E" w:rsidRDefault="00065778" w:rsidP="00065778">
      <w:pPr>
        <w:widowControl/>
        <w:tabs>
          <w:tab w:val="left" w:pos="1046"/>
        </w:tabs>
        <w:jc w:val="both"/>
        <w:rPr>
          <w:rFonts w:ascii="PT Astra Serif" w:hAnsi="PT Astra Serif"/>
          <w:sz w:val="24"/>
          <w:szCs w:val="24"/>
        </w:rPr>
      </w:pPr>
      <w:r w:rsidRPr="00E6064E">
        <w:rPr>
          <w:rFonts w:ascii="PT Astra Serif" w:hAnsi="PT Astra Serif"/>
          <w:sz w:val="24"/>
          <w:szCs w:val="24"/>
        </w:rPr>
        <w:t xml:space="preserve">         2.4.6. Направлять </w:t>
      </w:r>
      <w:proofErr w:type="gramStart"/>
      <w:r w:rsidRPr="00E6064E">
        <w:rPr>
          <w:rFonts w:ascii="PT Astra Serif" w:hAnsi="PT Astra Serif"/>
          <w:sz w:val="24"/>
          <w:szCs w:val="24"/>
        </w:rPr>
        <w:t>в уполномоченный на осуществление контроля в сфере размещения заказов федеральный орган исполнительной власти сведения о Поставщике для включения</w:t>
      </w:r>
      <w:proofErr w:type="gramEnd"/>
      <w:r w:rsidRPr="00E6064E">
        <w:rPr>
          <w:rFonts w:ascii="PT Astra Serif" w:hAnsi="PT Astra Serif"/>
          <w:sz w:val="24"/>
          <w:szCs w:val="24"/>
        </w:rPr>
        <w:t xml:space="preserve">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065778" w:rsidRPr="00E6064E" w:rsidRDefault="00065778" w:rsidP="00065778">
      <w:pPr>
        <w:widowControl/>
        <w:tabs>
          <w:tab w:val="left" w:pos="1046"/>
        </w:tabs>
        <w:jc w:val="both"/>
        <w:rPr>
          <w:rFonts w:ascii="PT Astra Serif" w:hAnsi="PT Astra Serif"/>
          <w:sz w:val="24"/>
          <w:szCs w:val="24"/>
        </w:rPr>
      </w:pPr>
      <w:r w:rsidRPr="00E6064E">
        <w:rPr>
          <w:rFonts w:ascii="PT Astra Serif" w:hAnsi="PT Astra Serif"/>
          <w:sz w:val="24"/>
          <w:szCs w:val="24"/>
        </w:rPr>
        <w:t xml:space="preserve">        2.4.7. Требовать уплату пеней и штрафов согласно разделу 6 Контракта.</w:t>
      </w:r>
    </w:p>
    <w:p w:rsidR="00A60D7D" w:rsidRPr="00E6064E" w:rsidRDefault="00A60D7D" w:rsidP="00AD3A3C">
      <w:pPr>
        <w:pStyle w:val="Style13"/>
        <w:widowControl/>
        <w:numPr>
          <w:ilvl w:val="0"/>
          <w:numId w:val="2"/>
        </w:numPr>
        <w:jc w:val="center"/>
        <w:rPr>
          <w:rFonts w:ascii="PT Astra Serif" w:hAnsi="PT Astra Serif"/>
        </w:rPr>
      </w:pPr>
      <w:r w:rsidRPr="00E6064E">
        <w:rPr>
          <w:rStyle w:val="FontStyle21"/>
          <w:rFonts w:ascii="PT Astra Serif" w:hAnsi="PT Astra Serif"/>
          <w:sz w:val="24"/>
          <w:szCs w:val="24"/>
        </w:rPr>
        <w:t>Общая стоимость Контракта и порядок расчетов</w:t>
      </w:r>
    </w:p>
    <w:p w:rsidR="00A60D7D" w:rsidRPr="00E6064E" w:rsidRDefault="00A60D7D">
      <w:pPr>
        <w:pStyle w:val="15"/>
        <w:spacing w:line="240" w:lineRule="auto"/>
        <w:ind w:right="-71" w:firstLine="708"/>
        <w:rPr>
          <w:rStyle w:val="FontStyle20"/>
          <w:rFonts w:ascii="PT Astra Serif" w:hAnsi="PT Astra Serif"/>
          <w:sz w:val="24"/>
          <w:szCs w:val="24"/>
        </w:rPr>
      </w:pPr>
      <w:r w:rsidRPr="00E6064E">
        <w:rPr>
          <w:rStyle w:val="FontStyle20"/>
          <w:rFonts w:ascii="PT Astra Serif" w:hAnsi="PT Astra Serif"/>
          <w:sz w:val="24"/>
          <w:szCs w:val="24"/>
        </w:rPr>
        <w:t xml:space="preserve">3.1. Общая стоимость Товара по настоящему Контракту составляет </w:t>
      </w:r>
      <w:r w:rsidR="00F71440" w:rsidRPr="00E6064E">
        <w:rPr>
          <w:rFonts w:ascii="PT Astra Serif" w:hAnsi="PT Astra Serif"/>
          <w:b/>
        </w:rPr>
        <w:t>___________</w:t>
      </w:r>
      <w:r w:rsidR="00750405" w:rsidRPr="00E6064E">
        <w:rPr>
          <w:rFonts w:ascii="PT Astra Serif" w:hAnsi="PT Astra Serif"/>
          <w:b/>
        </w:rPr>
        <w:t xml:space="preserve"> руб. (</w:t>
      </w:r>
      <w:r w:rsidR="00F71440" w:rsidRPr="00E6064E">
        <w:rPr>
          <w:rFonts w:ascii="PT Astra Serif" w:hAnsi="PT Astra Serif"/>
          <w:b/>
        </w:rPr>
        <w:t>____________________</w:t>
      </w:r>
      <w:r w:rsidR="006F3999" w:rsidRPr="00E6064E">
        <w:rPr>
          <w:rFonts w:ascii="PT Astra Serif" w:hAnsi="PT Astra Serif"/>
          <w:b/>
        </w:rPr>
        <w:t xml:space="preserve"> рублей </w:t>
      </w:r>
      <w:r w:rsidR="00F71440" w:rsidRPr="00E6064E">
        <w:rPr>
          <w:rFonts w:ascii="PT Astra Serif" w:hAnsi="PT Astra Serif"/>
          <w:b/>
        </w:rPr>
        <w:t xml:space="preserve">____ </w:t>
      </w:r>
      <w:r w:rsidR="006F3999" w:rsidRPr="00E6064E">
        <w:rPr>
          <w:rFonts w:ascii="PT Astra Serif" w:hAnsi="PT Astra Serif"/>
          <w:b/>
        </w:rPr>
        <w:t>копеек</w:t>
      </w:r>
      <w:r w:rsidR="00750405" w:rsidRPr="00E6064E">
        <w:rPr>
          <w:rFonts w:ascii="PT Astra Serif" w:hAnsi="PT Astra Serif"/>
          <w:b/>
        </w:rPr>
        <w:t>)</w:t>
      </w:r>
      <w:r w:rsidRPr="00E6064E">
        <w:rPr>
          <w:rStyle w:val="FontStyle20"/>
          <w:rFonts w:ascii="PT Astra Serif" w:hAnsi="PT Astra Serif"/>
          <w:sz w:val="24"/>
          <w:szCs w:val="24"/>
        </w:rPr>
        <w:t xml:space="preserve">. </w:t>
      </w:r>
    </w:p>
    <w:p w:rsidR="00A60D7D" w:rsidRPr="00E6064E" w:rsidRDefault="00A60D7D">
      <w:pPr>
        <w:pStyle w:val="15"/>
        <w:spacing w:line="240" w:lineRule="auto"/>
        <w:ind w:right="-71" w:firstLine="708"/>
        <w:rPr>
          <w:rStyle w:val="FontStyle20"/>
          <w:rFonts w:ascii="PT Astra Serif" w:hAnsi="PT Astra Serif"/>
          <w:sz w:val="24"/>
          <w:szCs w:val="24"/>
        </w:rPr>
      </w:pPr>
      <w:r w:rsidRPr="00E6064E">
        <w:rPr>
          <w:rStyle w:val="FontStyle20"/>
          <w:rFonts w:ascii="PT Astra Serif" w:hAnsi="PT Astra Serif"/>
          <w:sz w:val="24"/>
          <w:szCs w:val="24"/>
        </w:rPr>
        <w:t>В с</w:t>
      </w:r>
      <w:r w:rsidRPr="00E6064E">
        <w:rPr>
          <w:rFonts w:ascii="PT Astra Serif" w:hAnsi="PT Astra Serif"/>
          <w:szCs w:val="24"/>
        </w:rPr>
        <w:t>тоимость Товара включается стоимость упаковочных материалов, отгрузка Товара Заказчику,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r w:rsidRPr="00E6064E">
        <w:rPr>
          <w:rStyle w:val="FontStyle20"/>
          <w:rFonts w:ascii="PT Astra Serif" w:hAnsi="PT Astra Serif"/>
          <w:sz w:val="24"/>
          <w:szCs w:val="24"/>
        </w:rPr>
        <w:t xml:space="preserve"> Расчёт цены контракта произведён методом сопоставимых </w:t>
      </w:r>
      <w:r w:rsidRPr="00E6064E">
        <w:rPr>
          <w:rStyle w:val="FontStyle20"/>
          <w:rFonts w:ascii="PT Astra Serif" w:hAnsi="PT Astra Serif"/>
          <w:sz w:val="24"/>
          <w:szCs w:val="24"/>
        </w:rPr>
        <w:lastRenderedPageBreak/>
        <w:t>рыночных цен (анализ рынка).</w:t>
      </w:r>
    </w:p>
    <w:p w:rsidR="00A60D7D" w:rsidRPr="00E6064E" w:rsidRDefault="00A60D7D">
      <w:pPr>
        <w:pStyle w:val="Style11"/>
        <w:widowControl/>
        <w:tabs>
          <w:tab w:val="left" w:pos="898"/>
        </w:tabs>
        <w:spacing w:line="240" w:lineRule="auto"/>
        <w:ind w:firstLine="720"/>
        <w:rPr>
          <w:rStyle w:val="FontStyle20"/>
          <w:rFonts w:ascii="PT Astra Serif" w:hAnsi="PT Astra Serif"/>
          <w:sz w:val="24"/>
          <w:szCs w:val="24"/>
        </w:rPr>
      </w:pPr>
      <w:r w:rsidRPr="00E6064E">
        <w:rPr>
          <w:rStyle w:val="FontStyle20"/>
          <w:rFonts w:ascii="PT Astra Serif" w:hAnsi="PT Astra Serif"/>
          <w:sz w:val="24"/>
          <w:szCs w:val="24"/>
        </w:rPr>
        <w:t xml:space="preserve">3.2. </w:t>
      </w:r>
      <w:r w:rsidRPr="00E6064E">
        <w:rPr>
          <w:rFonts w:ascii="PT Astra Serif" w:hAnsi="PT Astra Serif"/>
        </w:rPr>
        <w:t xml:space="preserve">Цена Контракта является твердой и не может изменяться в ходе его исполнения, </w:t>
      </w:r>
      <w:r w:rsidRPr="00E6064E">
        <w:rPr>
          <w:rFonts w:ascii="PT Astra Serif" w:hAnsi="PT Astra Serif"/>
        </w:rPr>
        <w:br/>
        <w:t>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A60D7D" w:rsidRPr="00E6064E" w:rsidRDefault="00A60D7D">
      <w:pPr>
        <w:pStyle w:val="Style11"/>
        <w:widowControl/>
        <w:tabs>
          <w:tab w:val="left" w:pos="898"/>
        </w:tabs>
        <w:spacing w:line="240" w:lineRule="auto"/>
        <w:ind w:firstLine="720"/>
        <w:rPr>
          <w:rStyle w:val="FontStyle20"/>
          <w:rFonts w:ascii="PT Astra Serif" w:hAnsi="PT Astra Serif"/>
          <w:sz w:val="24"/>
          <w:szCs w:val="24"/>
        </w:rPr>
      </w:pPr>
      <w:r w:rsidRPr="00E6064E">
        <w:rPr>
          <w:rStyle w:val="FontStyle20"/>
          <w:rFonts w:ascii="PT Astra Serif" w:hAnsi="PT Astra Serif"/>
          <w:sz w:val="24"/>
          <w:szCs w:val="24"/>
        </w:rPr>
        <w:t xml:space="preserve">3.3. </w:t>
      </w:r>
      <w:proofErr w:type="gramStart"/>
      <w:r w:rsidRPr="00E6064E">
        <w:rPr>
          <w:rStyle w:val="FontStyle20"/>
          <w:rFonts w:ascii="PT Astra Serif" w:hAnsi="PT Astra Serif"/>
          <w:sz w:val="24"/>
          <w:szCs w:val="24"/>
        </w:rPr>
        <w:t xml:space="preserve">Заказчик производит оплату </w:t>
      </w:r>
      <w:r w:rsidRPr="00E6064E">
        <w:rPr>
          <w:rFonts w:ascii="PT Astra Serif" w:eastAsia="Calibri" w:hAnsi="PT Astra Serif"/>
        </w:rPr>
        <w:t xml:space="preserve">в российских рублях, в форме безналичного расчета, платежными поручениями путем перечисления денежных средств, выделяемых из федерального бюджета, на расчетный счет Поставщика, указанный в Контракте, в течение </w:t>
      </w:r>
      <w:r w:rsidR="00947B52" w:rsidRPr="00E6064E">
        <w:rPr>
          <w:rFonts w:ascii="PT Astra Serif" w:eastAsia="Calibri" w:hAnsi="PT Astra Serif"/>
        </w:rPr>
        <w:t>7</w:t>
      </w:r>
      <w:r w:rsidRPr="00E6064E">
        <w:rPr>
          <w:rFonts w:ascii="PT Astra Serif" w:eastAsia="Calibri" w:hAnsi="PT Astra Serif"/>
        </w:rPr>
        <w:t xml:space="preserve"> рабочих дней с даты подписания Заказчиком документов о приемке Товара при </w:t>
      </w:r>
      <w:r w:rsidR="004B581F" w:rsidRPr="00E6064E">
        <w:rPr>
          <w:rFonts w:ascii="PT Astra Serif" w:eastAsia="Calibri" w:hAnsi="PT Astra Serif"/>
        </w:rPr>
        <w:t xml:space="preserve">условии </w:t>
      </w:r>
      <w:r w:rsidR="004B581F" w:rsidRPr="00E6064E">
        <w:rPr>
          <w:rStyle w:val="FontStyle20"/>
          <w:rFonts w:ascii="PT Astra Serif" w:hAnsi="PT Astra Serif"/>
          <w:sz w:val="24"/>
          <w:szCs w:val="24"/>
        </w:rPr>
        <w:t>предоставления</w:t>
      </w:r>
      <w:r w:rsidRPr="00E6064E">
        <w:rPr>
          <w:rStyle w:val="FontStyle20"/>
          <w:rFonts w:ascii="PT Astra Serif" w:hAnsi="PT Astra Serif"/>
          <w:sz w:val="24"/>
          <w:szCs w:val="24"/>
        </w:rPr>
        <w:t xml:space="preserve"> Поставщиком </w:t>
      </w:r>
      <w:r w:rsidR="004B581F" w:rsidRPr="00E6064E">
        <w:rPr>
          <w:rStyle w:val="FontStyle20"/>
          <w:rFonts w:ascii="PT Astra Serif" w:hAnsi="PT Astra Serif"/>
          <w:sz w:val="24"/>
          <w:szCs w:val="24"/>
        </w:rPr>
        <w:t>счета, товарной</w:t>
      </w:r>
      <w:r w:rsidRPr="00E6064E">
        <w:rPr>
          <w:rStyle w:val="FontStyle20"/>
          <w:rFonts w:ascii="PT Astra Serif" w:hAnsi="PT Astra Serif"/>
          <w:sz w:val="24"/>
          <w:szCs w:val="24"/>
        </w:rPr>
        <w:t xml:space="preserve"> накладной и акта приема-передачи Товара.</w:t>
      </w:r>
      <w:proofErr w:type="gramEnd"/>
      <w:r w:rsidRPr="00E6064E">
        <w:rPr>
          <w:rStyle w:val="FontStyle20"/>
          <w:rFonts w:ascii="PT Astra Serif" w:hAnsi="PT Astra Serif"/>
          <w:sz w:val="24"/>
          <w:szCs w:val="24"/>
        </w:rPr>
        <w:t xml:space="preserve"> Источник </w:t>
      </w:r>
      <w:r w:rsidR="004B581F" w:rsidRPr="00E6064E">
        <w:rPr>
          <w:rStyle w:val="FontStyle20"/>
          <w:rFonts w:ascii="PT Astra Serif" w:hAnsi="PT Astra Serif"/>
          <w:sz w:val="24"/>
          <w:szCs w:val="24"/>
        </w:rPr>
        <w:t>финансирования федеральный</w:t>
      </w:r>
      <w:r w:rsidRPr="00E6064E">
        <w:rPr>
          <w:rStyle w:val="FontStyle20"/>
          <w:rFonts w:ascii="PT Astra Serif" w:hAnsi="PT Astra Serif"/>
          <w:sz w:val="24"/>
          <w:szCs w:val="24"/>
        </w:rPr>
        <w:t xml:space="preserve"> бюджет.</w:t>
      </w:r>
    </w:p>
    <w:p w:rsidR="00A60D7D" w:rsidRPr="00E6064E" w:rsidRDefault="00A60D7D">
      <w:pPr>
        <w:pStyle w:val="Style11"/>
        <w:widowControl/>
        <w:tabs>
          <w:tab w:val="left" w:pos="898"/>
        </w:tabs>
        <w:spacing w:line="240" w:lineRule="auto"/>
        <w:ind w:firstLine="720"/>
        <w:rPr>
          <w:rStyle w:val="FontStyle20"/>
          <w:rFonts w:ascii="PT Astra Serif" w:hAnsi="PT Astra Serif"/>
          <w:sz w:val="24"/>
          <w:szCs w:val="24"/>
        </w:rPr>
      </w:pPr>
      <w:r w:rsidRPr="00E6064E">
        <w:rPr>
          <w:rStyle w:val="FontStyle20"/>
          <w:rFonts w:ascii="PT Astra Serif" w:hAnsi="PT Astra Serif"/>
          <w:sz w:val="24"/>
          <w:szCs w:val="24"/>
        </w:rPr>
        <w:t>3.4. Оплата Заказчиком стоимости Товара осуществляется путем перечисления денежных средств на расчетный счет Поставщика, указанный в настоящем Контракте.</w:t>
      </w:r>
    </w:p>
    <w:p w:rsidR="00A60D7D" w:rsidRPr="00E6064E" w:rsidRDefault="00A60D7D">
      <w:pPr>
        <w:pStyle w:val="Style11"/>
        <w:widowControl/>
        <w:tabs>
          <w:tab w:val="left" w:pos="898"/>
        </w:tabs>
        <w:spacing w:line="240" w:lineRule="auto"/>
        <w:ind w:firstLine="720"/>
        <w:rPr>
          <w:rStyle w:val="FontStyle20"/>
          <w:rFonts w:ascii="PT Astra Serif" w:hAnsi="PT Astra Serif"/>
          <w:sz w:val="24"/>
          <w:szCs w:val="24"/>
        </w:rPr>
      </w:pPr>
      <w:r w:rsidRPr="00E6064E">
        <w:rPr>
          <w:rStyle w:val="FontStyle20"/>
          <w:rFonts w:ascii="PT Astra Serif" w:hAnsi="PT Astra Serif"/>
          <w:sz w:val="24"/>
          <w:szCs w:val="24"/>
        </w:rPr>
        <w:t>3.5. Обязательства по оплате поставленного Товара считаются выполненными в день списания денежных средств со счёта Заказчика.</w:t>
      </w:r>
    </w:p>
    <w:p w:rsidR="00A60D7D" w:rsidRPr="00E6064E" w:rsidRDefault="00A60D7D">
      <w:pPr>
        <w:pStyle w:val="Style11"/>
        <w:widowControl/>
        <w:tabs>
          <w:tab w:val="left" w:pos="898"/>
        </w:tabs>
        <w:spacing w:line="240" w:lineRule="auto"/>
        <w:ind w:firstLine="720"/>
        <w:rPr>
          <w:rFonts w:ascii="PT Astra Serif" w:hAnsi="PT Astra Serif"/>
        </w:rPr>
      </w:pPr>
      <w:r w:rsidRPr="00E6064E">
        <w:rPr>
          <w:rStyle w:val="FontStyle20"/>
          <w:rFonts w:ascii="PT Astra Serif" w:hAnsi="PT Astra Serif"/>
          <w:sz w:val="24"/>
          <w:szCs w:val="24"/>
        </w:rPr>
        <w:t>3.6.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несёт Поставщик.</w:t>
      </w:r>
    </w:p>
    <w:p w:rsidR="00A60D7D" w:rsidRPr="00E6064E" w:rsidRDefault="001E2D19" w:rsidP="00AD3A3C">
      <w:pPr>
        <w:widowControl/>
        <w:suppressAutoHyphens w:val="0"/>
        <w:autoSpaceDE/>
        <w:ind w:firstLine="708"/>
        <w:jc w:val="both"/>
        <w:rPr>
          <w:rFonts w:ascii="PT Astra Serif" w:hAnsi="PT Astra Serif"/>
          <w:noProof/>
          <w:snapToGrid w:val="0"/>
          <w:spacing w:val="2"/>
          <w:sz w:val="24"/>
          <w:szCs w:val="24"/>
          <w:lang w:eastAsia="ru-RU"/>
        </w:rPr>
      </w:pPr>
      <w:proofErr w:type="gramStart"/>
      <w:r w:rsidRPr="00E6064E">
        <w:rPr>
          <w:rFonts w:ascii="PT Astra Serif" w:hAnsi="PT Astra Serif"/>
          <w:noProof/>
          <w:snapToGrid w:val="0"/>
          <w:spacing w:val="2"/>
          <w:sz w:val="24"/>
          <w:szCs w:val="24"/>
          <w:lang w:eastAsia="ru-RU"/>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E6064E">
        <w:rPr>
          <w:rFonts w:ascii="PT Astra Serif" w:hAnsi="PT Astra Serif"/>
          <w:noProof/>
          <w:snapToGrid w:val="0"/>
          <w:spacing w:val="2"/>
          <w:sz w:val="24"/>
          <w:szCs w:val="24"/>
          <w:lang w:eastAsia="ru-RU"/>
        </w:rPr>
        <w:t xml:space="preserve"> бюджетной системы Российской Федерации заказчиком.</w:t>
      </w:r>
    </w:p>
    <w:p w:rsidR="00A60D7D" w:rsidRPr="00E6064E" w:rsidRDefault="00A60D7D" w:rsidP="00AD3A3C">
      <w:pPr>
        <w:pStyle w:val="Style13"/>
        <w:widowControl/>
        <w:numPr>
          <w:ilvl w:val="0"/>
          <w:numId w:val="6"/>
        </w:numPr>
        <w:jc w:val="center"/>
        <w:rPr>
          <w:rFonts w:ascii="PT Astra Serif" w:hAnsi="PT Astra Serif"/>
          <w:b/>
        </w:rPr>
      </w:pPr>
      <w:r w:rsidRPr="00E6064E">
        <w:rPr>
          <w:rStyle w:val="FontStyle21"/>
          <w:rFonts w:ascii="PT Astra Serif" w:hAnsi="PT Astra Serif"/>
          <w:sz w:val="24"/>
          <w:szCs w:val="24"/>
        </w:rPr>
        <w:t xml:space="preserve">Качество товара, тара и упаковка </w:t>
      </w:r>
      <w:r w:rsidRPr="00E6064E">
        <w:rPr>
          <w:rFonts w:ascii="PT Astra Serif" w:hAnsi="PT Astra Serif"/>
          <w:b/>
        </w:rPr>
        <w:t>и порядок приемки</w:t>
      </w:r>
    </w:p>
    <w:p w:rsidR="00A60D7D" w:rsidRPr="00E6064E" w:rsidRDefault="00A60D7D">
      <w:pPr>
        <w:pStyle w:val="af4"/>
        <w:ind w:left="0" w:firstLine="851"/>
        <w:rPr>
          <w:rFonts w:ascii="PT Astra Serif" w:hAnsi="PT Astra Serif"/>
          <w:b/>
        </w:rPr>
      </w:pPr>
      <w:r w:rsidRPr="00E6064E">
        <w:rPr>
          <w:rFonts w:ascii="PT Astra Serif" w:hAnsi="PT Astra Serif"/>
        </w:rPr>
        <w:t>4.1. Поставщик гарантирует качество и надежность поставляемого Товара. Качество</w:t>
      </w:r>
      <w:r w:rsidRPr="00E6064E">
        <w:rPr>
          <w:rFonts w:ascii="PT Astra Serif" w:hAnsi="PT Astra Serif"/>
        </w:rPr>
        <w:br/>
        <w:t>и комплектность поставляемого Товара должны соответствовать ГОСТ, ТУ, принятым для данного вида Товара, образцам Товара.</w:t>
      </w:r>
    </w:p>
    <w:p w:rsidR="00A60D7D" w:rsidRPr="00E6064E" w:rsidRDefault="00A60D7D">
      <w:pPr>
        <w:ind w:firstLine="720"/>
        <w:jc w:val="both"/>
        <w:rPr>
          <w:rFonts w:ascii="PT Astra Serif" w:hAnsi="PT Astra Serif"/>
          <w:szCs w:val="24"/>
        </w:rPr>
      </w:pPr>
      <w:r w:rsidRPr="00E6064E">
        <w:rPr>
          <w:rFonts w:ascii="PT Astra Serif" w:hAnsi="PT Astra Serif"/>
          <w:b/>
          <w:szCs w:val="24"/>
        </w:rPr>
        <w:t xml:space="preserve">   </w:t>
      </w:r>
      <w:r w:rsidRPr="00E6064E">
        <w:rPr>
          <w:rFonts w:ascii="PT Astra Serif" w:hAnsi="PT Astra Serif"/>
          <w:sz w:val="24"/>
          <w:szCs w:val="24"/>
        </w:rPr>
        <w:t>4.2. Поставщик гарантирует, что поставляемый Товар не является восстановленным, модифицированным, переделанным, поврежденным, и допущен к свободному обращению на территории Российской Федерации без каких-либо ограничений (без залога, запрета, ареста и т.п.). Вместе с товаром Поставщик передает Заказчику документы, подтверждающие соответствие Товара требованиям Заказчика.</w:t>
      </w:r>
    </w:p>
    <w:p w:rsidR="00A60D7D" w:rsidRPr="00E6064E" w:rsidRDefault="00A60D7D">
      <w:pPr>
        <w:pStyle w:val="a9"/>
        <w:ind w:firstLine="851"/>
        <w:jc w:val="both"/>
        <w:rPr>
          <w:rFonts w:ascii="PT Astra Serif" w:hAnsi="PT Astra Serif"/>
          <w:b w:val="0"/>
          <w:szCs w:val="24"/>
        </w:rPr>
      </w:pPr>
      <w:r w:rsidRPr="00E6064E">
        <w:rPr>
          <w:rFonts w:ascii="PT Astra Serif" w:hAnsi="PT Astra Serif"/>
          <w:b w:val="0"/>
          <w:szCs w:val="24"/>
        </w:rPr>
        <w:t xml:space="preserve">4.3. </w:t>
      </w:r>
      <w:r w:rsidR="007D359D">
        <w:rPr>
          <w:rFonts w:ascii="PT Astra Serif" w:hAnsi="PT Astra Serif"/>
          <w:b w:val="0"/>
          <w:szCs w:val="24"/>
          <w:lang w:val="ru-RU"/>
        </w:rPr>
        <w:t xml:space="preserve">Приемка товара осуществляется в течение 10 рабочих дней. </w:t>
      </w:r>
      <w:r w:rsidRPr="00E6064E">
        <w:rPr>
          <w:rFonts w:ascii="PT Astra Serif" w:hAnsi="PT Astra Serif"/>
          <w:b w:val="0"/>
          <w:szCs w:val="24"/>
        </w:rPr>
        <w:t xml:space="preserve">Приемка Товара осуществляется в ходе передачи Товара Заказчику и  включает </w:t>
      </w:r>
      <w:r w:rsidRPr="00E6064E">
        <w:rPr>
          <w:rFonts w:ascii="PT Astra Serif" w:hAnsi="PT Astra Serif"/>
          <w:b w:val="0"/>
          <w:szCs w:val="24"/>
        </w:rPr>
        <w:br/>
        <w:t>в себя:</w:t>
      </w:r>
    </w:p>
    <w:p w:rsidR="00A60D7D" w:rsidRPr="00E6064E" w:rsidRDefault="00A60D7D" w:rsidP="001E2D19">
      <w:pPr>
        <w:pStyle w:val="a9"/>
        <w:numPr>
          <w:ilvl w:val="0"/>
          <w:numId w:val="4"/>
        </w:numPr>
        <w:ind w:left="1134"/>
        <w:jc w:val="both"/>
        <w:rPr>
          <w:rFonts w:ascii="PT Astra Serif" w:hAnsi="PT Astra Serif"/>
          <w:b w:val="0"/>
          <w:szCs w:val="24"/>
        </w:rPr>
      </w:pPr>
      <w:r w:rsidRPr="00E6064E">
        <w:rPr>
          <w:rFonts w:ascii="PT Astra Serif" w:hAnsi="PT Astra Serif"/>
          <w:b w:val="0"/>
          <w:szCs w:val="24"/>
        </w:rPr>
        <w:t>проверку полноты и правильности оформления комплекта сопроводительных документов, в соответствии с условиями настоящего контракта;</w:t>
      </w:r>
    </w:p>
    <w:p w:rsidR="00A60D7D" w:rsidRPr="00E6064E" w:rsidRDefault="00A60D7D" w:rsidP="001E2D19">
      <w:pPr>
        <w:pStyle w:val="a9"/>
        <w:numPr>
          <w:ilvl w:val="0"/>
          <w:numId w:val="4"/>
        </w:numPr>
        <w:ind w:left="1134"/>
        <w:jc w:val="both"/>
        <w:rPr>
          <w:rFonts w:ascii="PT Astra Serif" w:hAnsi="PT Astra Serif"/>
          <w:b w:val="0"/>
          <w:szCs w:val="24"/>
        </w:rPr>
      </w:pPr>
      <w:r w:rsidRPr="00E6064E">
        <w:rPr>
          <w:rFonts w:ascii="PT Astra Serif" w:hAnsi="PT Astra Serif"/>
          <w:b w:val="0"/>
          <w:szCs w:val="24"/>
        </w:rPr>
        <w:t>контроль наличия/отсутствия внешних повреждений оригинальной упаковки;</w:t>
      </w:r>
    </w:p>
    <w:p w:rsidR="00A60D7D" w:rsidRPr="00E6064E" w:rsidRDefault="00A60D7D" w:rsidP="001E2D19">
      <w:pPr>
        <w:pStyle w:val="a9"/>
        <w:numPr>
          <w:ilvl w:val="0"/>
          <w:numId w:val="4"/>
        </w:numPr>
        <w:ind w:left="1134"/>
        <w:jc w:val="both"/>
        <w:rPr>
          <w:rFonts w:ascii="PT Astra Serif" w:hAnsi="PT Astra Serif"/>
          <w:b w:val="0"/>
          <w:szCs w:val="24"/>
        </w:rPr>
      </w:pPr>
      <w:r w:rsidRPr="00E6064E">
        <w:rPr>
          <w:rFonts w:ascii="PT Astra Serif" w:hAnsi="PT Astra Serif"/>
          <w:b w:val="0"/>
          <w:szCs w:val="24"/>
        </w:rPr>
        <w:t>проверка наличия необходимых документов, указанных в п. 2.1.8. настоящего контракта;</w:t>
      </w:r>
    </w:p>
    <w:p w:rsidR="00A60D7D" w:rsidRPr="00E6064E" w:rsidRDefault="00A60D7D" w:rsidP="001E2D19">
      <w:pPr>
        <w:pStyle w:val="a9"/>
        <w:numPr>
          <w:ilvl w:val="0"/>
          <w:numId w:val="4"/>
        </w:numPr>
        <w:ind w:left="1134"/>
        <w:jc w:val="both"/>
        <w:rPr>
          <w:rFonts w:ascii="PT Astra Serif" w:hAnsi="PT Astra Serif"/>
          <w:b w:val="0"/>
          <w:szCs w:val="24"/>
        </w:rPr>
      </w:pPr>
      <w:r w:rsidRPr="00E6064E">
        <w:rPr>
          <w:rFonts w:ascii="PT Astra Serif" w:hAnsi="PT Astra Serif"/>
          <w:b w:val="0"/>
          <w:szCs w:val="24"/>
        </w:rPr>
        <w:t xml:space="preserve">проверка на соответствие требованиям, предъявляемым к качеству Товара. </w:t>
      </w:r>
    </w:p>
    <w:p w:rsidR="00A60D7D" w:rsidRPr="00E6064E" w:rsidRDefault="00A60D7D">
      <w:pPr>
        <w:pStyle w:val="a9"/>
        <w:ind w:firstLine="708"/>
        <w:jc w:val="both"/>
        <w:rPr>
          <w:rFonts w:ascii="PT Astra Serif" w:hAnsi="PT Astra Serif"/>
          <w:b w:val="0"/>
          <w:szCs w:val="24"/>
        </w:rPr>
      </w:pPr>
      <w:r w:rsidRPr="00E6064E">
        <w:rPr>
          <w:rFonts w:ascii="PT Astra Serif" w:hAnsi="PT Astra Serif"/>
          <w:b w:val="0"/>
          <w:szCs w:val="24"/>
        </w:rPr>
        <w:t>Сдача, приемка Товара Заказчику осуществляется представителями Заказчика и Поставщика. Факт приемки Товара оформляется накладной, актом приема-передачи, подписанными представителями Заказчика и Поставщика. В  накладной указывается наименование, количество, цена и качество товара.</w:t>
      </w:r>
    </w:p>
    <w:p w:rsidR="00A60D7D" w:rsidRPr="00E6064E" w:rsidRDefault="00A60D7D">
      <w:pPr>
        <w:pStyle w:val="a9"/>
        <w:ind w:firstLine="708"/>
        <w:jc w:val="both"/>
        <w:rPr>
          <w:rFonts w:ascii="PT Astra Serif" w:hAnsi="PT Astra Serif"/>
          <w:b w:val="0"/>
          <w:szCs w:val="24"/>
        </w:rPr>
      </w:pPr>
      <w:r w:rsidRPr="00E6064E">
        <w:rPr>
          <w:rFonts w:ascii="PT Astra Serif" w:hAnsi="PT Astra Serif"/>
          <w:b w:val="0"/>
          <w:szCs w:val="24"/>
        </w:rPr>
        <w:t xml:space="preserve">Товар считается сданным Поставщиком и принятым Заказчиком: </w:t>
      </w:r>
    </w:p>
    <w:p w:rsidR="00A60D7D" w:rsidRPr="00E6064E" w:rsidRDefault="00A60D7D">
      <w:pPr>
        <w:pStyle w:val="a9"/>
        <w:numPr>
          <w:ilvl w:val="0"/>
          <w:numId w:val="9"/>
        </w:numPr>
        <w:jc w:val="both"/>
        <w:rPr>
          <w:rFonts w:ascii="PT Astra Serif" w:hAnsi="PT Astra Serif"/>
          <w:b w:val="0"/>
          <w:szCs w:val="24"/>
        </w:rPr>
      </w:pPr>
      <w:r w:rsidRPr="00E6064E">
        <w:rPr>
          <w:rFonts w:ascii="PT Astra Serif" w:hAnsi="PT Astra Serif"/>
          <w:b w:val="0"/>
          <w:szCs w:val="24"/>
        </w:rPr>
        <w:t xml:space="preserve">по качеству – в соответствии с требованиями государственных стандартов, </w:t>
      </w:r>
      <w:r w:rsidRPr="00E6064E">
        <w:rPr>
          <w:rFonts w:ascii="PT Astra Serif" w:hAnsi="PT Astra Serif"/>
          <w:b w:val="0"/>
          <w:szCs w:val="24"/>
        </w:rPr>
        <w:br/>
        <w:t>в соответствии с Инструкцией № П-7 от 25.04.1966 г.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w:t>
      </w:r>
      <w:r w:rsidR="00EE536B">
        <w:rPr>
          <w:rFonts w:ascii="PT Astra Serif" w:hAnsi="PT Astra Serif"/>
          <w:b w:val="0"/>
          <w:szCs w:val="24"/>
          <w:lang w:val="ru-RU"/>
        </w:rPr>
        <w:t xml:space="preserve"> </w:t>
      </w:r>
      <w:r w:rsidRPr="00E6064E">
        <w:rPr>
          <w:rFonts w:ascii="PT Astra Serif" w:hAnsi="PT Astra Serif"/>
          <w:b w:val="0"/>
          <w:szCs w:val="24"/>
        </w:rPr>
        <w:t>1966 г.).</w:t>
      </w:r>
    </w:p>
    <w:p w:rsidR="00A60D7D" w:rsidRPr="00E6064E" w:rsidRDefault="00A60D7D">
      <w:pPr>
        <w:pStyle w:val="a9"/>
        <w:numPr>
          <w:ilvl w:val="0"/>
          <w:numId w:val="9"/>
        </w:numPr>
        <w:jc w:val="both"/>
        <w:rPr>
          <w:rFonts w:ascii="PT Astra Serif" w:hAnsi="PT Astra Serif"/>
          <w:color w:val="000000"/>
        </w:rPr>
      </w:pPr>
      <w:r w:rsidRPr="00E6064E">
        <w:rPr>
          <w:rFonts w:ascii="PT Astra Serif" w:hAnsi="PT Astra Serif"/>
          <w:b w:val="0"/>
          <w:szCs w:val="24"/>
        </w:rPr>
        <w:lastRenderedPageBreak/>
        <w:t>по количеству – согласно количеству, указанному в Контракте, товарной  накладной,  счете, а также согласно Инструкции  № П - 6 от 15.06.1965 г.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w:t>
      </w:r>
      <w:r w:rsidR="00EE536B">
        <w:rPr>
          <w:rFonts w:ascii="PT Astra Serif" w:hAnsi="PT Astra Serif"/>
          <w:b w:val="0"/>
          <w:szCs w:val="24"/>
          <w:lang w:val="ru-RU"/>
        </w:rPr>
        <w:t xml:space="preserve"> </w:t>
      </w:r>
      <w:r w:rsidRPr="00E6064E">
        <w:rPr>
          <w:rFonts w:ascii="PT Astra Serif" w:hAnsi="PT Astra Serif"/>
          <w:b w:val="0"/>
          <w:szCs w:val="24"/>
        </w:rPr>
        <w:t>1965 г.).</w:t>
      </w:r>
    </w:p>
    <w:p w:rsidR="00A60D7D" w:rsidRPr="00E6064E" w:rsidRDefault="00A60D7D">
      <w:pPr>
        <w:pStyle w:val="af4"/>
        <w:ind w:left="0" w:firstLine="851"/>
        <w:rPr>
          <w:rFonts w:ascii="PT Astra Serif" w:hAnsi="PT Astra Serif"/>
          <w:color w:val="000000"/>
        </w:rPr>
      </w:pPr>
      <w:r w:rsidRPr="00E6064E">
        <w:rPr>
          <w:rFonts w:ascii="PT Astra Serif" w:hAnsi="PT Astra Serif"/>
          <w:color w:val="000000"/>
        </w:rPr>
        <w:t xml:space="preserve">4.4. Поставщик обязан направить полномочного представителя для приёма-передачи Товара, а в случае невыполнения данного обязательства Заказчик имеет право отказаться </w:t>
      </w:r>
      <w:r w:rsidRPr="00E6064E">
        <w:rPr>
          <w:rFonts w:ascii="PT Astra Serif" w:hAnsi="PT Astra Serif"/>
          <w:color w:val="000000"/>
        </w:rPr>
        <w:br/>
        <w:t xml:space="preserve">от принятия Товара, либо осуществить приёмку Товара в одностороннем порядке, </w:t>
      </w:r>
      <w:r w:rsidRPr="00E6064E">
        <w:rPr>
          <w:rFonts w:ascii="PT Astra Serif" w:hAnsi="PT Astra Serif"/>
          <w:color w:val="000000"/>
        </w:rPr>
        <w:br/>
        <w:t>без привлечения представителей сторонних организаций.</w:t>
      </w:r>
    </w:p>
    <w:p w:rsidR="00A60D7D" w:rsidRPr="00E6064E" w:rsidRDefault="00A60D7D">
      <w:pPr>
        <w:pStyle w:val="af4"/>
        <w:ind w:left="0" w:firstLine="851"/>
        <w:rPr>
          <w:rFonts w:ascii="PT Astra Serif" w:hAnsi="PT Astra Serif"/>
          <w:color w:val="000000"/>
        </w:rPr>
      </w:pPr>
      <w:r w:rsidRPr="00E6064E">
        <w:rPr>
          <w:rFonts w:ascii="PT Astra Serif" w:hAnsi="PT Astra Serif"/>
          <w:color w:val="000000"/>
        </w:rPr>
        <w:t xml:space="preserve">Неприбытие представителя Поставщика для приёма-передачи Товара принимается Сторонами, как согласие Поставщика на одностороннюю приемку Товара Заказчиком, </w:t>
      </w:r>
      <w:proofErr w:type="gramStart"/>
      <w:r w:rsidRPr="00E6064E">
        <w:rPr>
          <w:rFonts w:ascii="PT Astra Serif" w:hAnsi="PT Astra Serif"/>
          <w:color w:val="000000"/>
        </w:rPr>
        <w:t>согласно положений</w:t>
      </w:r>
      <w:proofErr w:type="gramEnd"/>
      <w:r w:rsidRPr="00E6064E">
        <w:rPr>
          <w:rFonts w:ascii="PT Astra Serif" w:hAnsi="PT Astra Serif"/>
          <w:color w:val="000000"/>
        </w:rPr>
        <w:t xml:space="preserve"> настоящего Контракта.</w:t>
      </w:r>
    </w:p>
    <w:p w:rsidR="00A60D7D" w:rsidRPr="00E6064E" w:rsidRDefault="004B581F">
      <w:pPr>
        <w:pStyle w:val="af4"/>
        <w:ind w:left="0" w:firstLine="851"/>
        <w:rPr>
          <w:rFonts w:ascii="PT Astra Serif" w:hAnsi="PT Astra Serif"/>
          <w:color w:val="000000"/>
        </w:rPr>
      </w:pPr>
      <w:r w:rsidRPr="00E6064E">
        <w:rPr>
          <w:rFonts w:ascii="PT Astra Serif" w:hAnsi="PT Astra Serif"/>
          <w:color w:val="000000"/>
        </w:rPr>
        <w:t>Товар,</w:t>
      </w:r>
      <w:r w:rsidR="00A60D7D" w:rsidRPr="00E6064E">
        <w:rPr>
          <w:rFonts w:ascii="PT Astra Serif" w:hAnsi="PT Astra Serif"/>
          <w:color w:val="000000"/>
        </w:rPr>
        <w:t xml:space="preserve"> не соответствующий требованиям, предусмотренным Контрактом, приемке не подлежит и считается не поставленным. При этом Заказчик составляет уведомление - мотивированный отказ от приемки Товара и подписания товарных и товаротранспортных накладных по факту приемки Товара, который направляет Поставщику.</w:t>
      </w:r>
    </w:p>
    <w:p w:rsidR="00A60D7D" w:rsidRPr="00E6064E" w:rsidRDefault="00A60D7D">
      <w:pPr>
        <w:pStyle w:val="af4"/>
        <w:ind w:left="0" w:firstLine="851"/>
        <w:rPr>
          <w:rFonts w:ascii="PT Astra Serif" w:hAnsi="PT Astra Serif"/>
          <w:color w:val="000000"/>
        </w:rPr>
      </w:pPr>
      <w:r w:rsidRPr="00E6064E">
        <w:rPr>
          <w:rFonts w:ascii="PT Astra Serif" w:hAnsi="PT Astra Serif"/>
          <w:color w:val="000000"/>
        </w:rPr>
        <w:t xml:space="preserve">4.5. В случае обнаружения некачественного Товара, Заказчик уведомляет Поставщика о выявленных </w:t>
      </w:r>
      <w:r w:rsidRPr="00E6064E">
        <w:rPr>
          <w:rFonts w:ascii="PT Astra Serif" w:hAnsi="PT Astra Serif"/>
        </w:rPr>
        <w:t>недостатках. В течение 10-ти дней с момен</w:t>
      </w:r>
      <w:r w:rsidRPr="00E6064E">
        <w:rPr>
          <w:rFonts w:ascii="PT Astra Serif" w:hAnsi="PT Astra Serif"/>
          <w:color w:val="000000"/>
        </w:rPr>
        <w:t xml:space="preserve">та получения уведомления, Поставщик обязан заменить не качественный товар на Товар соответствующего качества. При нарушении данного обязательства Поставщик возмещает Заказчику стоимость поставленного некачественного Товара в размере 100 % его стоимости. Все расходы (в том числе </w:t>
      </w:r>
      <w:r w:rsidRPr="00E6064E">
        <w:rPr>
          <w:rFonts w:ascii="PT Astra Serif" w:hAnsi="PT Astra Serif"/>
          <w:color w:val="000000"/>
        </w:rPr>
        <w:br/>
        <w:t>и транспортные) при замене Товара ненадлежащего качества возлагаются на Поставщика.</w:t>
      </w:r>
    </w:p>
    <w:p w:rsidR="00A60D7D" w:rsidRPr="00E6064E" w:rsidRDefault="00A60D7D">
      <w:pPr>
        <w:pStyle w:val="af4"/>
        <w:ind w:left="0" w:firstLine="851"/>
        <w:rPr>
          <w:rFonts w:ascii="PT Astra Serif" w:hAnsi="PT Astra Serif"/>
          <w:color w:val="000000"/>
        </w:rPr>
      </w:pPr>
      <w:r w:rsidRPr="00E6064E">
        <w:rPr>
          <w:rFonts w:ascii="PT Astra Serif" w:hAnsi="PT Astra Serif"/>
          <w:color w:val="000000"/>
        </w:rPr>
        <w:t>4.6. Моментом исполнения обязательств Поставщика по поставке Товара считается дата подписания документов Заказчиком без замечаний.</w:t>
      </w:r>
    </w:p>
    <w:p w:rsidR="00A60D7D" w:rsidRPr="00E6064E" w:rsidRDefault="00A60D7D">
      <w:pPr>
        <w:pStyle w:val="af4"/>
        <w:ind w:left="0" w:firstLine="851"/>
        <w:rPr>
          <w:rFonts w:ascii="PT Astra Serif" w:hAnsi="PT Astra Serif"/>
          <w:color w:val="000000"/>
        </w:rPr>
      </w:pPr>
      <w:r w:rsidRPr="00E6064E">
        <w:rPr>
          <w:rFonts w:ascii="PT Astra Serif" w:hAnsi="PT Astra Serif"/>
          <w:color w:val="000000"/>
        </w:rPr>
        <w:t>4.7. Вместе с товаром Поставщик передаёт Заказчику относящуюся к Товару документацию:</w:t>
      </w:r>
    </w:p>
    <w:p w:rsidR="00A60D7D" w:rsidRPr="00E6064E" w:rsidRDefault="00A60D7D">
      <w:pPr>
        <w:pStyle w:val="af4"/>
        <w:numPr>
          <w:ilvl w:val="0"/>
          <w:numId w:val="9"/>
        </w:numPr>
        <w:tabs>
          <w:tab w:val="clear" w:pos="1980"/>
          <w:tab w:val="left" w:pos="1276"/>
        </w:tabs>
        <w:ind w:left="851" w:firstLine="0"/>
        <w:rPr>
          <w:rFonts w:ascii="PT Astra Serif" w:hAnsi="PT Astra Serif"/>
          <w:color w:val="000000"/>
        </w:rPr>
      </w:pPr>
      <w:r w:rsidRPr="00E6064E">
        <w:rPr>
          <w:rFonts w:ascii="PT Astra Serif" w:hAnsi="PT Astra Serif"/>
          <w:color w:val="000000"/>
        </w:rPr>
        <w:t>счёт на оплату;</w:t>
      </w:r>
    </w:p>
    <w:p w:rsidR="00A60D7D" w:rsidRPr="00E6064E" w:rsidRDefault="00A60D7D">
      <w:pPr>
        <w:pStyle w:val="af4"/>
        <w:numPr>
          <w:ilvl w:val="0"/>
          <w:numId w:val="9"/>
        </w:numPr>
        <w:tabs>
          <w:tab w:val="clear" w:pos="1980"/>
          <w:tab w:val="left" w:pos="1276"/>
        </w:tabs>
        <w:ind w:left="851" w:firstLine="0"/>
        <w:rPr>
          <w:rFonts w:ascii="PT Astra Serif" w:hAnsi="PT Astra Serif"/>
          <w:color w:val="000000"/>
        </w:rPr>
      </w:pPr>
      <w:r w:rsidRPr="00E6064E">
        <w:rPr>
          <w:rFonts w:ascii="PT Astra Serif" w:hAnsi="PT Astra Serif"/>
          <w:color w:val="000000"/>
        </w:rPr>
        <w:t xml:space="preserve">товарную накладную (или УПД), оформленную </w:t>
      </w:r>
      <w:r w:rsidR="004B581F" w:rsidRPr="00E6064E">
        <w:rPr>
          <w:rFonts w:ascii="PT Astra Serif" w:hAnsi="PT Astra Serif"/>
          <w:color w:val="000000"/>
        </w:rPr>
        <w:t>в 2</w:t>
      </w:r>
      <w:r w:rsidRPr="00E6064E">
        <w:rPr>
          <w:rFonts w:ascii="PT Astra Serif" w:hAnsi="PT Astra Serif"/>
          <w:color w:val="000000"/>
        </w:rPr>
        <w:t>-х экземплярах (по одному для Поставщика и Заказчика) с печатью Поставщика;</w:t>
      </w:r>
    </w:p>
    <w:p w:rsidR="00A60D7D" w:rsidRPr="00E6064E" w:rsidRDefault="00A60D7D" w:rsidP="00262BEF">
      <w:pPr>
        <w:pStyle w:val="af4"/>
        <w:numPr>
          <w:ilvl w:val="0"/>
          <w:numId w:val="9"/>
        </w:numPr>
        <w:tabs>
          <w:tab w:val="clear" w:pos="1980"/>
          <w:tab w:val="left" w:pos="1276"/>
        </w:tabs>
        <w:rPr>
          <w:rFonts w:ascii="PT Astra Serif" w:hAnsi="PT Astra Serif"/>
          <w:color w:val="000000"/>
        </w:rPr>
      </w:pPr>
      <w:r w:rsidRPr="00E6064E">
        <w:rPr>
          <w:rFonts w:ascii="PT Astra Serif" w:hAnsi="PT Astra Serif"/>
          <w:color w:val="000000"/>
        </w:rPr>
        <w:t>акт приема-передачи Товара, оформленный в 2-х</w:t>
      </w:r>
      <w:r w:rsidRPr="00E6064E">
        <w:rPr>
          <w:rFonts w:ascii="PT Astra Serif" w:hAnsi="PT Astra Serif"/>
        </w:rPr>
        <w:t xml:space="preserve"> </w:t>
      </w:r>
      <w:r w:rsidRPr="00E6064E">
        <w:rPr>
          <w:rFonts w:ascii="PT Astra Serif" w:hAnsi="PT Astra Serif"/>
          <w:color w:val="000000"/>
        </w:rPr>
        <w:t>экземплярах (один для Поставщика и один для Заказчик</w:t>
      </w:r>
      <w:r w:rsidR="00262BEF" w:rsidRPr="00E6064E">
        <w:rPr>
          <w:rFonts w:ascii="PT Astra Serif" w:hAnsi="PT Astra Serif"/>
          <w:color w:val="000000"/>
        </w:rPr>
        <w:t xml:space="preserve">а) с печатью Поставщика, составленный по прилагаемой форме (приложение № </w:t>
      </w:r>
      <w:r w:rsidR="006D4EE7" w:rsidRPr="00E6064E">
        <w:rPr>
          <w:rFonts w:ascii="PT Astra Serif" w:hAnsi="PT Astra Serif"/>
          <w:color w:val="000000"/>
        </w:rPr>
        <w:t>1</w:t>
      </w:r>
      <w:r w:rsidR="00262BEF" w:rsidRPr="00E6064E">
        <w:rPr>
          <w:rFonts w:ascii="PT Astra Serif" w:hAnsi="PT Astra Serif"/>
          <w:color w:val="000000"/>
        </w:rPr>
        <w:t>), с указанием количества товара, цены за единицу товара и общей стоимости товара.</w:t>
      </w:r>
    </w:p>
    <w:p w:rsidR="00A60D7D" w:rsidRPr="00E6064E" w:rsidRDefault="00A60D7D">
      <w:pPr>
        <w:pStyle w:val="af4"/>
        <w:numPr>
          <w:ilvl w:val="0"/>
          <w:numId w:val="9"/>
        </w:numPr>
        <w:tabs>
          <w:tab w:val="clear" w:pos="1980"/>
          <w:tab w:val="left" w:pos="1276"/>
        </w:tabs>
        <w:ind w:left="851" w:firstLine="0"/>
        <w:rPr>
          <w:rFonts w:ascii="PT Astra Serif" w:hAnsi="PT Astra Serif"/>
          <w:color w:val="000000"/>
        </w:rPr>
      </w:pPr>
      <w:r w:rsidRPr="00E6064E">
        <w:rPr>
          <w:rFonts w:ascii="PT Astra Serif" w:hAnsi="PT Astra Serif"/>
          <w:color w:val="000000"/>
        </w:rPr>
        <w:t xml:space="preserve">документ, подтверждающий качество поставляемой продукции, заверенный </w:t>
      </w:r>
      <w:r w:rsidRPr="00E6064E">
        <w:rPr>
          <w:rFonts w:ascii="PT Astra Serif" w:hAnsi="PT Astra Serif"/>
          <w:color w:val="000000"/>
        </w:rPr>
        <w:br/>
        <w:t>в установленном законодательством РФ порядке.</w:t>
      </w:r>
    </w:p>
    <w:p w:rsidR="00A60D7D" w:rsidRPr="00E6064E" w:rsidRDefault="00A60D7D">
      <w:pPr>
        <w:pStyle w:val="af4"/>
        <w:ind w:left="0" w:firstLine="851"/>
        <w:rPr>
          <w:rFonts w:ascii="PT Astra Serif" w:hAnsi="PT Astra Serif"/>
          <w:color w:val="000000"/>
        </w:rPr>
      </w:pPr>
      <w:r w:rsidRPr="00E6064E">
        <w:rPr>
          <w:rFonts w:ascii="PT Astra Serif" w:hAnsi="PT Astra Serif"/>
          <w:color w:val="000000"/>
        </w:rPr>
        <w:t>4.8. В случае</w:t>
      </w:r>
      <w:proofErr w:type="gramStart"/>
      <w:r w:rsidRPr="00E6064E">
        <w:rPr>
          <w:rFonts w:ascii="PT Astra Serif" w:hAnsi="PT Astra Serif"/>
          <w:color w:val="000000"/>
        </w:rPr>
        <w:t>,</w:t>
      </w:r>
      <w:proofErr w:type="gramEnd"/>
      <w:r w:rsidRPr="00E6064E">
        <w:rPr>
          <w:rFonts w:ascii="PT Astra Serif" w:hAnsi="PT Astra Serif"/>
          <w:color w:val="000000"/>
        </w:rPr>
        <w:t xml:space="preserve"> если документы, указанные в пункте 4.7. Контракта, не </w:t>
      </w:r>
      <w:proofErr w:type="gramStart"/>
      <w:r w:rsidRPr="00E6064E">
        <w:rPr>
          <w:rFonts w:ascii="PT Astra Serif" w:hAnsi="PT Astra Serif"/>
          <w:color w:val="000000"/>
        </w:rPr>
        <w:t>переданы</w:t>
      </w:r>
      <w:proofErr w:type="gramEnd"/>
      <w:r w:rsidRPr="00E6064E">
        <w:rPr>
          <w:rFonts w:ascii="PT Astra Serif" w:hAnsi="PT Astra Serif"/>
          <w:color w:val="000000"/>
        </w:rPr>
        <w:t xml:space="preserve"> Поставщиком Заказчику одновременно с Товаром, Товар считается не поставленным и приёмке не подлежит.</w:t>
      </w:r>
    </w:p>
    <w:p w:rsidR="00A60D7D" w:rsidRPr="00E6064E" w:rsidRDefault="00A60D7D">
      <w:pPr>
        <w:pStyle w:val="af4"/>
        <w:ind w:left="0" w:firstLine="851"/>
        <w:rPr>
          <w:rFonts w:ascii="PT Astra Serif" w:hAnsi="PT Astra Serif"/>
          <w:color w:val="000000"/>
        </w:rPr>
      </w:pPr>
      <w:r w:rsidRPr="00E6064E">
        <w:rPr>
          <w:rFonts w:ascii="PT Astra Serif" w:hAnsi="PT Astra Serif"/>
          <w:color w:val="000000"/>
        </w:rPr>
        <w:t>4.9. Риск случайной гибели или случайного повреждения Товара переходит на Заказчика с момента, когда Поставщик считается исполнившим своё обязательство по поставке товара в соответствии с п. 4.7. Контракта.</w:t>
      </w:r>
    </w:p>
    <w:p w:rsidR="00A60D7D" w:rsidRPr="00E6064E" w:rsidRDefault="00A60D7D">
      <w:pPr>
        <w:pStyle w:val="af4"/>
        <w:ind w:left="0" w:firstLine="0"/>
        <w:rPr>
          <w:rFonts w:ascii="PT Astra Serif" w:hAnsi="PT Astra Serif"/>
        </w:rPr>
      </w:pPr>
      <w:r w:rsidRPr="00E6064E">
        <w:rPr>
          <w:rFonts w:ascii="PT Astra Serif" w:hAnsi="PT Astra Serif"/>
          <w:color w:val="000000"/>
        </w:rPr>
        <w:t xml:space="preserve">              4.10. Доставка Товара до склада Заказчика осуществляется за счёт Поставщика.</w:t>
      </w:r>
    </w:p>
    <w:p w:rsidR="0065223C" w:rsidRPr="00E6064E" w:rsidRDefault="00EE1C5E" w:rsidP="00EE1C5E">
      <w:pPr>
        <w:tabs>
          <w:tab w:val="left" w:pos="567"/>
          <w:tab w:val="left" w:pos="720"/>
        </w:tabs>
        <w:jc w:val="both"/>
        <w:rPr>
          <w:rFonts w:ascii="PT Astra Serif" w:hAnsi="PT Astra Serif"/>
          <w:color w:val="000000"/>
          <w:sz w:val="24"/>
          <w:szCs w:val="24"/>
        </w:rPr>
      </w:pPr>
      <w:r w:rsidRPr="00E6064E">
        <w:rPr>
          <w:rFonts w:ascii="PT Astra Serif" w:hAnsi="PT Astra Serif"/>
          <w:sz w:val="24"/>
          <w:szCs w:val="24"/>
        </w:rPr>
        <w:tab/>
        <w:t xml:space="preserve">    </w:t>
      </w:r>
      <w:r w:rsidR="00A60D7D" w:rsidRPr="00E6064E">
        <w:rPr>
          <w:rFonts w:ascii="PT Astra Serif" w:hAnsi="PT Astra Serif"/>
          <w:sz w:val="24"/>
          <w:szCs w:val="24"/>
        </w:rPr>
        <w:t xml:space="preserve"> 4.11.</w:t>
      </w:r>
      <w:r w:rsidRPr="00E6064E">
        <w:rPr>
          <w:rFonts w:ascii="PT Astra Serif" w:hAnsi="PT Astra Serif"/>
          <w:color w:val="000000"/>
          <w:sz w:val="24"/>
          <w:szCs w:val="24"/>
        </w:rPr>
        <w:tab/>
        <w:t xml:space="preserve">При приемке товара передается копия Сертификата качества на Товар (копия декларации соответствия) Заказчику. Днем исполнения Поставщиком обязательства по поставке </w:t>
      </w:r>
      <w:r w:rsidR="004B581F" w:rsidRPr="00E6064E">
        <w:rPr>
          <w:rFonts w:ascii="PT Astra Serif" w:hAnsi="PT Astra Serif"/>
          <w:color w:val="000000"/>
          <w:sz w:val="24"/>
          <w:szCs w:val="24"/>
        </w:rPr>
        <w:t>товара считается</w:t>
      </w:r>
      <w:r w:rsidRPr="00E6064E">
        <w:rPr>
          <w:rFonts w:ascii="PT Astra Serif" w:hAnsi="PT Astra Serif"/>
          <w:color w:val="000000"/>
          <w:sz w:val="24"/>
          <w:szCs w:val="24"/>
        </w:rPr>
        <w:t xml:space="preserve"> </w:t>
      </w:r>
      <w:r w:rsidR="004B581F" w:rsidRPr="00E6064E">
        <w:rPr>
          <w:rFonts w:ascii="PT Astra Serif" w:hAnsi="PT Astra Serif"/>
          <w:color w:val="000000"/>
          <w:sz w:val="24"/>
          <w:szCs w:val="24"/>
        </w:rPr>
        <w:t>дата приемки</w:t>
      </w:r>
      <w:r w:rsidRPr="00E6064E">
        <w:rPr>
          <w:rFonts w:ascii="PT Astra Serif" w:hAnsi="PT Astra Serif"/>
          <w:color w:val="000000"/>
          <w:sz w:val="24"/>
          <w:szCs w:val="24"/>
        </w:rPr>
        <w:t xml:space="preserve"> товара, отмеченные в товарной накладной Заказчиком.</w:t>
      </w:r>
    </w:p>
    <w:p w:rsidR="00AD3A3C" w:rsidRPr="00E6064E" w:rsidRDefault="00EE1C5E" w:rsidP="00EE1C5E">
      <w:pPr>
        <w:tabs>
          <w:tab w:val="left" w:pos="567"/>
          <w:tab w:val="left" w:pos="720"/>
        </w:tabs>
        <w:jc w:val="both"/>
        <w:rPr>
          <w:rFonts w:ascii="PT Astra Serif" w:hAnsi="PT Astra Serif"/>
          <w:sz w:val="24"/>
          <w:szCs w:val="24"/>
        </w:rPr>
      </w:pPr>
      <w:r w:rsidRPr="00E6064E">
        <w:rPr>
          <w:rFonts w:ascii="PT Astra Serif" w:hAnsi="PT Astra Serif"/>
          <w:color w:val="000000"/>
          <w:sz w:val="24"/>
          <w:szCs w:val="24"/>
        </w:rPr>
        <w:t xml:space="preserve">             </w:t>
      </w:r>
      <w:r w:rsidR="00A60D7D" w:rsidRPr="00E6064E">
        <w:rPr>
          <w:rFonts w:ascii="PT Astra Serif" w:hAnsi="PT Astra Serif"/>
          <w:color w:val="000000"/>
          <w:sz w:val="24"/>
          <w:szCs w:val="24"/>
        </w:rPr>
        <w:t xml:space="preserve"> 4.12.</w:t>
      </w:r>
      <w:r w:rsidR="00A60D7D" w:rsidRPr="00E6064E">
        <w:rPr>
          <w:rFonts w:ascii="PT Astra Serif" w:hAnsi="PT Astra Serif"/>
          <w:sz w:val="24"/>
          <w:szCs w:val="24"/>
        </w:rPr>
        <w:t xml:space="preserve"> Для проверки поставленных товаров,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в случаях и порядке, установленных ФЗ № 44-ФЗ от 05.04.2013. По результатам экспертизы приемочная комиссия оформляет заключение, утверждаемое Заказчиком.</w:t>
      </w:r>
    </w:p>
    <w:p w:rsidR="00A60D7D" w:rsidRPr="00E6064E" w:rsidRDefault="00A60D7D" w:rsidP="00AD3A3C">
      <w:pPr>
        <w:pStyle w:val="35"/>
        <w:shd w:val="clear" w:color="auto" w:fill="auto"/>
        <w:tabs>
          <w:tab w:val="left" w:leader="underscore" w:pos="4498"/>
        </w:tabs>
        <w:spacing w:before="0" w:line="240" w:lineRule="auto"/>
        <w:ind w:left="720" w:right="-2"/>
        <w:jc w:val="center"/>
        <w:rPr>
          <w:rFonts w:ascii="PT Astra Serif" w:hAnsi="PT Astra Serif"/>
          <w:i w:val="0"/>
        </w:rPr>
      </w:pPr>
      <w:r w:rsidRPr="00E6064E">
        <w:rPr>
          <w:rStyle w:val="FontStyle21"/>
          <w:rFonts w:ascii="PT Astra Serif" w:hAnsi="PT Astra Serif"/>
          <w:i w:val="0"/>
          <w:sz w:val="24"/>
          <w:szCs w:val="24"/>
        </w:rPr>
        <w:t>5. Гарантийные обязательства</w:t>
      </w:r>
    </w:p>
    <w:p w:rsidR="00600DAB" w:rsidRPr="00E6064E" w:rsidRDefault="00600DAB" w:rsidP="00234F67">
      <w:pPr>
        <w:ind w:firstLine="708"/>
        <w:jc w:val="both"/>
        <w:rPr>
          <w:rStyle w:val="FontStyle21"/>
          <w:rFonts w:ascii="PT Astra Serif" w:hAnsi="PT Astra Serif"/>
          <w:b w:val="0"/>
          <w:sz w:val="24"/>
          <w:szCs w:val="24"/>
        </w:rPr>
      </w:pPr>
    </w:p>
    <w:p w:rsidR="00234F67" w:rsidRPr="00E6064E" w:rsidRDefault="00234F67" w:rsidP="00234F67">
      <w:pPr>
        <w:ind w:firstLine="708"/>
        <w:jc w:val="both"/>
        <w:rPr>
          <w:rStyle w:val="FontStyle21"/>
          <w:rFonts w:ascii="PT Astra Serif" w:hAnsi="PT Astra Serif"/>
          <w:b w:val="0"/>
          <w:sz w:val="24"/>
          <w:szCs w:val="24"/>
        </w:rPr>
      </w:pPr>
      <w:r w:rsidRPr="00E6064E">
        <w:rPr>
          <w:rStyle w:val="FontStyle21"/>
          <w:rFonts w:ascii="PT Astra Serif" w:hAnsi="PT Astra Serif"/>
          <w:b w:val="0"/>
          <w:sz w:val="24"/>
          <w:szCs w:val="24"/>
        </w:rPr>
        <w:t xml:space="preserve">5.1. Поставщик гарантирует, что Товар передается свободным от прав третьих лиц и не </w:t>
      </w:r>
      <w:r w:rsidRPr="00E6064E">
        <w:rPr>
          <w:rStyle w:val="FontStyle21"/>
          <w:rFonts w:ascii="PT Astra Serif" w:hAnsi="PT Astra Serif"/>
          <w:b w:val="0"/>
          <w:sz w:val="24"/>
          <w:szCs w:val="24"/>
        </w:rPr>
        <w:lastRenderedPageBreak/>
        <w:t>является предметом залога, ареста или иного обременения.</w:t>
      </w:r>
    </w:p>
    <w:p w:rsidR="00234F67" w:rsidRPr="00E6064E" w:rsidRDefault="00234F67" w:rsidP="00234F67">
      <w:pPr>
        <w:ind w:firstLine="708"/>
        <w:jc w:val="both"/>
        <w:rPr>
          <w:rStyle w:val="FontStyle21"/>
          <w:rFonts w:ascii="PT Astra Serif" w:hAnsi="PT Astra Serif"/>
          <w:b w:val="0"/>
          <w:sz w:val="24"/>
          <w:szCs w:val="24"/>
        </w:rPr>
      </w:pPr>
      <w:r w:rsidRPr="00E6064E">
        <w:rPr>
          <w:rStyle w:val="FontStyle21"/>
          <w:rFonts w:ascii="PT Astra Serif" w:hAnsi="PT Astra Serif"/>
          <w:b w:val="0"/>
          <w:sz w:val="24"/>
          <w:szCs w:val="24"/>
        </w:rPr>
        <w:t>5.2. При исполнении обязательств по настоящему контракту Поставщик обязуется не нарушать имущественные и неимущественные права Заказчика и других лиц.</w:t>
      </w:r>
    </w:p>
    <w:p w:rsidR="00234F67" w:rsidRPr="00E6064E" w:rsidRDefault="00234F67" w:rsidP="00234F67">
      <w:pPr>
        <w:ind w:firstLine="708"/>
        <w:jc w:val="both"/>
        <w:rPr>
          <w:rStyle w:val="FontStyle21"/>
          <w:rFonts w:ascii="PT Astra Serif" w:hAnsi="PT Astra Serif"/>
          <w:b w:val="0"/>
          <w:sz w:val="24"/>
          <w:szCs w:val="24"/>
        </w:rPr>
      </w:pPr>
      <w:r w:rsidRPr="00E6064E">
        <w:rPr>
          <w:rStyle w:val="FontStyle21"/>
          <w:rFonts w:ascii="PT Astra Serif" w:hAnsi="PT Astra Serif"/>
          <w:b w:val="0"/>
          <w:sz w:val="24"/>
          <w:szCs w:val="24"/>
        </w:rPr>
        <w:t xml:space="preserve">5.3. Качество и безопасность поставляемого товара должны отвечать требованиям законодательства Российской Федерации, а </w:t>
      </w:r>
      <w:r w:rsidR="004B581F" w:rsidRPr="00E6064E">
        <w:rPr>
          <w:rStyle w:val="FontStyle21"/>
          <w:rFonts w:ascii="PT Astra Serif" w:hAnsi="PT Astra Serif"/>
          <w:b w:val="0"/>
          <w:sz w:val="24"/>
          <w:szCs w:val="24"/>
        </w:rPr>
        <w:t>также</w:t>
      </w:r>
      <w:r w:rsidRPr="00E6064E">
        <w:rPr>
          <w:rStyle w:val="FontStyle21"/>
          <w:rFonts w:ascii="PT Astra Serif" w:hAnsi="PT Astra Serif"/>
          <w:b w:val="0"/>
          <w:sz w:val="24"/>
          <w:szCs w:val="24"/>
        </w:rPr>
        <w:t xml:space="preserve"> нормативно-технической документации на поставляемый товар.</w:t>
      </w:r>
    </w:p>
    <w:p w:rsidR="00234F67" w:rsidRPr="00E6064E" w:rsidRDefault="00234F67" w:rsidP="00234F67">
      <w:pPr>
        <w:ind w:firstLine="708"/>
        <w:jc w:val="both"/>
        <w:rPr>
          <w:rStyle w:val="FontStyle21"/>
          <w:rFonts w:ascii="PT Astra Serif" w:hAnsi="PT Astra Serif"/>
          <w:b w:val="0"/>
          <w:sz w:val="24"/>
          <w:szCs w:val="24"/>
        </w:rPr>
      </w:pPr>
      <w:r w:rsidRPr="00E6064E">
        <w:rPr>
          <w:rStyle w:val="FontStyle21"/>
          <w:rFonts w:ascii="PT Astra Serif" w:hAnsi="PT Astra Serif"/>
          <w:b w:val="0"/>
          <w:sz w:val="24"/>
          <w:szCs w:val="24"/>
        </w:rPr>
        <w:t>5.4. При замене товара срок годности (хранения) на него исчисляется заново со дня приемки товара Заказчиком.</w:t>
      </w:r>
    </w:p>
    <w:p w:rsidR="00234F67" w:rsidRPr="00E6064E" w:rsidRDefault="00234F67" w:rsidP="00234F67">
      <w:pPr>
        <w:ind w:firstLine="708"/>
        <w:jc w:val="both"/>
        <w:rPr>
          <w:rStyle w:val="FontStyle21"/>
          <w:rFonts w:ascii="PT Astra Serif" w:hAnsi="PT Astra Serif"/>
          <w:b w:val="0"/>
          <w:sz w:val="24"/>
          <w:szCs w:val="24"/>
        </w:rPr>
      </w:pPr>
      <w:r w:rsidRPr="00E6064E">
        <w:rPr>
          <w:rStyle w:val="FontStyle21"/>
          <w:rFonts w:ascii="PT Astra Serif" w:hAnsi="PT Astra Serif"/>
          <w:b w:val="0"/>
          <w:sz w:val="24"/>
          <w:szCs w:val="24"/>
        </w:rPr>
        <w:t>5</w:t>
      </w:r>
      <w:r w:rsidR="00FA66BA" w:rsidRPr="00E6064E">
        <w:rPr>
          <w:rStyle w:val="FontStyle21"/>
          <w:rFonts w:ascii="PT Astra Serif" w:hAnsi="PT Astra Serif"/>
          <w:b w:val="0"/>
          <w:sz w:val="24"/>
          <w:szCs w:val="24"/>
        </w:rPr>
        <w:t>.5</w:t>
      </w:r>
      <w:r w:rsidRPr="00E6064E">
        <w:rPr>
          <w:rStyle w:val="FontStyle21"/>
          <w:rFonts w:ascii="PT Astra Serif" w:hAnsi="PT Astra Serif"/>
          <w:b w:val="0"/>
          <w:sz w:val="24"/>
          <w:szCs w:val="24"/>
        </w:rPr>
        <w:t>. Расходы, связанные с заменой товара ненадлежащего качества в период срока годности (хранения) товара оплачиваются за счет Поставщика.</w:t>
      </w:r>
    </w:p>
    <w:p w:rsidR="00234F67" w:rsidRPr="00E6064E" w:rsidRDefault="00234F67" w:rsidP="00234F67">
      <w:pPr>
        <w:ind w:firstLine="708"/>
        <w:jc w:val="both"/>
        <w:rPr>
          <w:rStyle w:val="FontStyle21"/>
          <w:rFonts w:ascii="PT Astra Serif" w:hAnsi="PT Astra Serif"/>
          <w:b w:val="0"/>
          <w:sz w:val="24"/>
          <w:szCs w:val="24"/>
        </w:rPr>
      </w:pPr>
      <w:r w:rsidRPr="00E6064E">
        <w:rPr>
          <w:rStyle w:val="FontStyle21"/>
          <w:rFonts w:ascii="PT Astra Serif" w:hAnsi="PT Astra Serif"/>
          <w:b w:val="0"/>
          <w:sz w:val="24"/>
          <w:szCs w:val="24"/>
        </w:rPr>
        <w:t>5.</w:t>
      </w:r>
      <w:r w:rsidR="00FA66BA" w:rsidRPr="00E6064E">
        <w:rPr>
          <w:rStyle w:val="FontStyle21"/>
          <w:rFonts w:ascii="PT Astra Serif" w:hAnsi="PT Astra Serif"/>
          <w:b w:val="0"/>
          <w:sz w:val="24"/>
          <w:szCs w:val="24"/>
        </w:rPr>
        <w:t>6</w:t>
      </w:r>
      <w:r w:rsidRPr="00E6064E">
        <w:rPr>
          <w:rStyle w:val="FontStyle21"/>
          <w:rFonts w:ascii="PT Astra Serif" w:hAnsi="PT Astra Serif"/>
          <w:b w:val="0"/>
          <w:sz w:val="24"/>
          <w:szCs w:val="24"/>
        </w:rPr>
        <w:t>. Заказчик обязуется обеспечить режим хранения товара в соответствии с требованием производителя товара.</w:t>
      </w:r>
    </w:p>
    <w:p w:rsidR="00A60D7D" w:rsidRPr="00E6064E" w:rsidRDefault="00234F67" w:rsidP="00234F67">
      <w:pPr>
        <w:ind w:firstLine="708"/>
        <w:jc w:val="both"/>
        <w:rPr>
          <w:rFonts w:ascii="PT Astra Serif" w:hAnsi="PT Astra Serif"/>
          <w:sz w:val="24"/>
          <w:szCs w:val="24"/>
        </w:rPr>
      </w:pPr>
      <w:r w:rsidRPr="00E6064E">
        <w:rPr>
          <w:rStyle w:val="FontStyle21"/>
          <w:rFonts w:ascii="PT Astra Serif" w:hAnsi="PT Astra Serif"/>
          <w:b w:val="0"/>
          <w:sz w:val="24"/>
          <w:szCs w:val="24"/>
        </w:rPr>
        <w:t>5.</w:t>
      </w:r>
      <w:r w:rsidR="00FA66BA" w:rsidRPr="00E6064E">
        <w:rPr>
          <w:rStyle w:val="FontStyle21"/>
          <w:rFonts w:ascii="PT Astra Serif" w:hAnsi="PT Astra Serif"/>
          <w:b w:val="0"/>
          <w:sz w:val="24"/>
          <w:szCs w:val="24"/>
        </w:rPr>
        <w:t>7</w:t>
      </w:r>
      <w:r w:rsidRPr="00E6064E">
        <w:rPr>
          <w:rStyle w:val="FontStyle21"/>
          <w:rFonts w:ascii="PT Astra Serif" w:hAnsi="PT Astra Serif"/>
          <w:b w:val="0"/>
          <w:sz w:val="24"/>
          <w:szCs w:val="24"/>
        </w:rPr>
        <w:t>. Замена товара ненадлежащего качества осуществляется Поставщиком по акту возврата товаров в произвольной форме.</w:t>
      </w:r>
    </w:p>
    <w:p w:rsidR="004034F0" w:rsidRPr="00E6064E" w:rsidRDefault="004034F0" w:rsidP="004034F0">
      <w:pPr>
        <w:jc w:val="both"/>
        <w:rPr>
          <w:rFonts w:ascii="PT Astra Serif" w:hAnsi="PT Astra Serif"/>
          <w:bCs/>
          <w:sz w:val="24"/>
          <w:szCs w:val="24"/>
        </w:rPr>
      </w:pPr>
    </w:p>
    <w:p w:rsidR="004034F0" w:rsidRPr="00E6064E" w:rsidRDefault="004034F0" w:rsidP="004034F0">
      <w:pPr>
        <w:pStyle w:val="ad"/>
        <w:widowControl/>
        <w:numPr>
          <w:ilvl w:val="0"/>
          <w:numId w:val="46"/>
        </w:numPr>
        <w:suppressAutoHyphens w:val="0"/>
        <w:autoSpaceDE/>
        <w:ind w:left="0" w:firstLine="0"/>
        <w:jc w:val="center"/>
        <w:rPr>
          <w:rFonts w:ascii="PT Astra Serif" w:hAnsi="PT Astra Serif"/>
          <w:b/>
          <w:sz w:val="24"/>
          <w:szCs w:val="24"/>
        </w:rPr>
      </w:pPr>
      <w:r w:rsidRPr="00E6064E">
        <w:rPr>
          <w:rFonts w:ascii="PT Astra Serif" w:hAnsi="PT Astra Serif"/>
          <w:b/>
          <w:sz w:val="24"/>
          <w:szCs w:val="24"/>
        </w:rPr>
        <w:t>Ответственность Сторон</w:t>
      </w:r>
    </w:p>
    <w:p w:rsidR="004034F0" w:rsidRPr="00E6064E" w:rsidRDefault="004034F0" w:rsidP="004034F0">
      <w:pPr>
        <w:pStyle w:val="ad"/>
        <w:widowControl/>
        <w:suppressAutoHyphens w:val="0"/>
        <w:autoSpaceDE/>
        <w:rPr>
          <w:rFonts w:ascii="PT Astra Serif" w:hAnsi="PT Astra Serif"/>
          <w:b/>
          <w:sz w:val="24"/>
          <w:szCs w:val="24"/>
        </w:rPr>
      </w:pPr>
    </w:p>
    <w:p w:rsidR="004034F0" w:rsidRPr="00E6064E" w:rsidRDefault="004034F0" w:rsidP="004034F0">
      <w:pPr>
        <w:jc w:val="both"/>
        <w:rPr>
          <w:rFonts w:ascii="PT Astra Serif" w:hAnsi="PT Astra Serif"/>
          <w:color w:val="000000"/>
          <w:sz w:val="24"/>
          <w:szCs w:val="24"/>
        </w:rPr>
      </w:pPr>
      <w:r w:rsidRPr="00E6064E">
        <w:rPr>
          <w:rFonts w:ascii="PT Astra Serif" w:hAnsi="PT Astra Serif"/>
          <w:color w:val="000000"/>
          <w:sz w:val="24"/>
          <w:szCs w:val="24"/>
        </w:rPr>
        <w:t xml:space="preserve">          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4034F0" w:rsidRPr="00E6064E" w:rsidRDefault="004034F0" w:rsidP="004034F0">
      <w:pPr>
        <w:jc w:val="both"/>
        <w:rPr>
          <w:rFonts w:ascii="PT Astra Serif" w:hAnsi="PT Astra Serif"/>
          <w:color w:val="000000"/>
          <w:sz w:val="24"/>
          <w:szCs w:val="24"/>
        </w:rPr>
      </w:pPr>
      <w:r w:rsidRPr="00E6064E">
        <w:rPr>
          <w:rFonts w:ascii="PT Astra Serif" w:hAnsi="PT Astra Serif"/>
          <w:color w:val="000000"/>
          <w:sz w:val="24"/>
          <w:szCs w:val="24"/>
        </w:rPr>
        <w:t xml:space="preserve">          6.2. В случае просрочки исполнения </w:t>
      </w:r>
      <w:r w:rsidR="00BE7D59" w:rsidRPr="00E6064E">
        <w:rPr>
          <w:rFonts w:ascii="PT Astra Serif" w:hAnsi="PT Astra Serif"/>
          <w:color w:val="000000"/>
          <w:sz w:val="24"/>
          <w:szCs w:val="24"/>
        </w:rPr>
        <w:t>З</w:t>
      </w:r>
      <w:r w:rsidRPr="00E6064E">
        <w:rPr>
          <w:rFonts w:ascii="PT Astra Serif" w:hAnsi="PT Astra Serif"/>
          <w:color w:val="000000"/>
          <w:sz w:val="24"/>
          <w:szCs w:val="24"/>
        </w:rPr>
        <w:t xml:space="preserve">аказчиком обязательства по оплате товара Поставщик вправе потребовать уплату пеней. Пеня начисляется за каждый день </w:t>
      </w:r>
      <w:r w:rsidRPr="00E6064E">
        <w:rPr>
          <w:rFonts w:ascii="PT Astra Serif" w:hAnsi="PT Astra Serif"/>
          <w:color w:val="000000"/>
          <w:sz w:val="24"/>
          <w:szCs w:val="24"/>
        </w:rPr>
        <w:br/>
        <w:t xml:space="preserve">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4034F0" w:rsidRPr="00E6064E" w:rsidRDefault="004034F0" w:rsidP="004034F0">
      <w:pPr>
        <w:autoSpaceDN w:val="0"/>
        <w:adjustRightInd w:val="0"/>
        <w:jc w:val="both"/>
        <w:rPr>
          <w:rFonts w:ascii="PT Astra Serif" w:hAnsi="PT Astra Serif"/>
          <w:color w:val="000000"/>
          <w:sz w:val="24"/>
          <w:szCs w:val="24"/>
        </w:rPr>
      </w:pPr>
      <w:r w:rsidRPr="00E6064E">
        <w:rPr>
          <w:rFonts w:ascii="PT Astra Serif" w:hAnsi="PT Astra Serif"/>
          <w:color w:val="000000"/>
          <w:sz w:val="24"/>
          <w:szCs w:val="24"/>
        </w:rPr>
        <w:t xml:space="preserve">          6.3. За каждый факт неисполнения </w:t>
      </w:r>
      <w:r w:rsidR="00BE7D59" w:rsidRPr="00E6064E">
        <w:rPr>
          <w:rFonts w:ascii="PT Astra Serif" w:hAnsi="PT Astra Serif"/>
          <w:color w:val="000000"/>
          <w:sz w:val="24"/>
          <w:szCs w:val="24"/>
        </w:rPr>
        <w:t>З</w:t>
      </w:r>
      <w:r w:rsidRPr="00E6064E">
        <w:rPr>
          <w:rFonts w:ascii="PT Astra Serif" w:hAnsi="PT Astra Serif"/>
          <w:color w:val="000000"/>
          <w:sz w:val="24"/>
          <w:szCs w:val="24"/>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w:t>
      </w:r>
      <w:r w:rsidRPr="00E6064E">
        <w:rPr>
          <w:rFonts w:ascii="PT Astra Serif" w:hAnsi="PT Astra Serif"/>
          <w:b/>
          <w:color w:val="000000"/>
          <w:sz w:val="24"/>
          <w:szCs w:val="24"/>
        </w:rPr>
        <w:t>1000,00 рублей</w:t>
      </w:r>
      <w:r w:rsidRPr="00E6064E">
        <w:rPr>
          <w:rFonts w:ascii="PT Astra Serif" w:hAnsi="PT Astra Serif"/>
          <w:color w:val="000000"/>
          <w:sz w:val="24"/>
          <w:szCs w:val="24"/>
        </w:rPr>
        <w:t xml:space="preserve"> (одна тысяча рублей 00 копеек).</w:t>
      </w:r>
    </w:p>
    <w:p w:rsidR="004034F0" w:rsidRPr="00E6064E" w:rsidRDefault="004034F0" w:rsidP="004034F0">
      <w:pPr>
        <w:jc w:val="both"/>
        <w:rPr>
          <w:rFonts w:ascii="PT Astra Serif" w:hAnsi="PT Astra Serif"/>
          <w:color w:val="000000"/>
          <w:sz w:val="24"/>
          <w:szCs w:val="24"/>
        </w:rPr>
      </w:pPr>
      <w:r w:rsidRPr="00E6064E">
        <w:rPr>
          <w:rFonts w:ascii="PT Astra Serif" w:hAnsi="PT Astra Serif"/>
          <w:color w:val="000000"/>
          <w:sz w:val="24"/>
          <w:szCs w:val="24"/>
        </w:rPr>
        <w:t xml:space="preserve">          6.4. В случае просрочки исполнения </w:t>
      </w:r>
      <w:r w:rsidR="00BE7D59" w:rsidRPr="00E6064E">
        <w:rPr>
          <w:rFonts w:ascii="PT Astra Serif" w:hAnsi="PT Astra Serif"/>
          <w:color w:val="000000"/>
          <w:sz w:val="24"/>
          <w:szCs w:val="24"/>
        </w:rPr>
        <w:t>Поставщиком</w:t>
      </w:r>
      <w:r w:rsidRPr="00E6064E">
        <w:rPr>
          <w:rFonts w:ascii="PT Astra Serif" w:hAnsi="PT Astra Serif"/>
          <w:color w:val="000000"/>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BE7D59" w:rsidRPr="00E6064E">
        <w:rPr>
          <w:rFonts w:ascii="PT Astra Serif" w:hAnsi="PT Astra Serif"/>
          <w:color w:val="000000"/>
          <w:sz w:val="24"/>
          <w:szCs w:val="24"/>
        </w:rPr>
        <w:t>Поставщиком</w:t>
      </w:r>
      <w:r w:rsidRPr="00E6064E">
        <w:rPr>
          <w:rFonts w:ascii="PT Astra Serif" w:hAnsi="PT Astra Serif"/>
          <w:color w:val="000000"/>
          <w:sz w:val="24"/>
          <w:szCs w:val="24"/>
        </w:rPr>
        <w:t xml:space="preserve"> обязательств, предусмотренных контрактом, </w:t>
      </w:r>
      <w:r w:rsidR="00BE7D59" w:rsidRPr="00E6064E">
        <w:rPr>
          <w:rFonts w:ascii="PT Astra Serif" w:hAnsi="PT Astra Serif"/>
          <w:color w:val="000000"/>
          <w:sz w:val="24"/>
          <w:szCs w:val="24"/>
        </w:rPr>
        <w:t>З</w:t>
      </w:r>
      <w:r w:rsidRPr="00E6064E">
        <w:rPr>
          <w:rFonts w:ascii="PT Astra Serif" w:hAnsi="PT Astra Serif"/>
          <w:color w:val="000000"/>
          <w:sz w:val="24"/>
          <w:szCs w:val="24"/>
        </w:rPr>
        <w:t xml:space="preserve">аказчик направляет </w:t>
      </w:r>
      <w:r w:rsidR="00BE7D59" w:rsidRPr="00E6064E">
        <w:rPr>
          <w:rFonts w:ascii="PT Astra Serif" w:hAnsi="PT Astra Serif"/>
          <w:color w:val="000000"/>
          <w:sz w:val="24"/>
          <w:szCs w:val="24"/>
        </w:rPr>
        <w:t>Поставщику</w:t>
      </w:r>
      <w:r w:rsidRPr="00E6064E">
        <w:rPr>
          <w:rFonts w:ascii="PT Astra Serif" w:hAnsi="PT Astra Serif"/>
          <w:color w:val="000000"/>
          <w:sz w:val="24"/>
          <w:szCs w:val="24"/>
        </w:rPr>
        <w:t xml:space="preserve"> требование об уплате неустоек (штрафов, пеней). Пеня начисляется за каждый день просрочки исполнения </w:t>
      </w:r>
      <w:r w:rsidR="00BE7D59" w:rsidRPr="00E6064E">
        <w:rPr>
          <w:rFonts w:ascii="PT Astra Serif" w:hAnsi="PT Astra Serif"/>
          <w:color w:val="000000"/>
          <w:sz w:val="24"/>
          <w:szCs w:val="24"/>
        </w:rPr>
        <w:t>Поставщиком</w:t>
      </w:r>
      <w:r w:rsidRPr="00E6064E">
        <w:rPr>
          <w:rFonts w:ascii="PT Astra Serif" w:hAnsi="PT Astra Serif"/>
          <w:color w:val="000000"/>
          <w:sz w:val="24"/>
          <w:szCs w:val="24"/>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E7D59" w:rsidRPr="00E6064E">
        <w:rPr>
          <w:rFonts w:ascii="PT Astra Serif" w:hAnsi="PT Astra Serif"/>
          <w:color w:val="000000"/>
          <w:sz w:val="24"/>
          <w:szCs w:val="24"/>
        </w:rPr>
        <w:t>Поставщиком</w:t>
      </w:r>
      <w:r w:rsidRPr="00E6064E">
        <w:rPr>
          <w:rFonts w:ascii="PT Astra Serif" w:hAnsi="PT Astra Serif"/>
          <w:color w:val="000000"/>
          <w:sz w:val="24"/>
          <w:szCs w:val="24"/>
        </w:rPr>
        <w:t xml:space="preserve">. </w:t>
      </w:r>
    </w:p>
    <w:p w:rsidR="004034F0" w:rsidRPr="00E6064E" w:rsidRDefault="004034F0" w:rsidP="004034F0">
      <w:pPr>
        <w:autoSpaceDN w:val="0"/>
        <w:adjustRightInd w:val="0"/>
        <w:jc w:val="both"/>
        <w:rPr>
          <w:rFonts w:ascii="PT Astra Serif" w:hAnsi="PT Astra Serif"/>
          <w:sz w:val="24"/>
          <w:szCs w:val="24"/>
        </w:rPr>
      </w:pPr>
      <w:r w:rsidRPr="00E6064E">
        <w:rPr>
          <w:rFonts w:ascii="PT Astra Serif" w:hAnsi="PT Astra Serif"/>
          <w:color w:val="000000"/>
          <w:sz w:val="24"/>
          <w:szCs w:val="24"/>
        </w:rPr>
        <w:t xml:space="preserve">           6.5.</w:t>
      </w:r>
      <w:r w:rsidRPr="00E6064E">
        <w:rPr>
          <w:rFonts w:ascii="PT Astra Serif" w:hAnsi="PT Astra Serif"/>
          <w:sz w:val="24"/>
          <w:szCs w:val="24"/>
        </w:rPr>
        <w:t xml:space="preserve"> За каждый факт неисполнения или ненадлежащего исполнения </w:t>
      </w:r>
      <w:r w:rsidR="00BE7D59" w:rsidRPr="00E6064E">
        <w:rPr>
          <w:rFonts w:ascii="PT Astra Serif" w:hAnsi="PT Astra Serif"/>
          <w:sz w:val="24"/>
          <w:szCs w:val="24"/>
        </w:rPr>
        <w:t>Поставщиком</w:t>
      </w:r>
      <w:r w:rsidRPr="00E6064E">
        <w:rPr>
          <w:rFonts w:ascii="PT Astra Serif" w:hAnsi="PT Astra Serif"/>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10 % цены контракта (этапа) – </w:t>
      </w:r>
      <w:r w:rsidR="00F71440" w:rsidRPr="00E6064E">
        <w:rPr>
          <w:rFonts w:ascii="PT Astra Serif" w:hAnsi="PT Astra Serif"/>
          <w:b/>
          <w:sz w:val="24"/>
          <w:szCs w:val="24"/>
        </w:rPr>
        <w:t>_________</w:t>
      </w:r>
      <w:r w:rsidRPr="00E6064E">
        <w:rPr>
          <w:rFonts w:ascii="PT Astra Serif" w:hAnsi="PT Astra Serif"/>
          <w:b/>
          <w:sz w:val="24"/>
          <w:szCs w:val="24"/>
        </w:rPr>
        <w:t xml:space="preserve"> рублей </w:t>
      </w:r>
      <w:r w:rsidRPr="00E6064E">
        <w:rPr>
          <w:rFonts w:ascii="PT Astra Serif" w:hAnsi="PT Astra Serif"/>
          <w:sz w:val="24"/>
          <w:szCs w:val="24"/>
        </w:rPr>
        <w:t>(</w:t>
      </w:r>
      <w:r w:rsidR="00F71440" w:rsidRPr="00E6064E">
        <w:rPr>
          <w:rFonts w:ascii="PT Astra Serif" w:hAnsi="PT Astra Serif"/>
          <w:sz w:val="24"/>
          <w:szCs w:val="24"/>
        </w:rPr>
        <w:t>__________________</w:t>
      </w:r>
      <w:r w:rsidRPr="00E6064E">
        <w:rPr>
          <w:rFonts w:ascii="PT Astra Serif" w:hAnsi="PT Astra Serif"/>
          <w:color w:val="000000"/>
          <w:sz w:val="24"/>
          <w:szCs w:val="24"/>
        </w:rPr>
        <w:t xml:space="preserve"> рублей </w:t>
      </w:r>
      <w:r w:rsidR="00F71440" w:rsidRPr="00E6064E">
        <w:rPr>
          <w:rFonts w:ascii="PT Astra Serif" w:hAnsi="PT Astra Serif"/>
          <w:color w:val="000000"/>
          <w:sz w:val="24"/>
          <w:szCs w:val="24"/>
        </w:rPr>
        <w:t>____</w:t>
      </w:r>
      <w:r w:rsidRPr="00E6064E">
        <w:rPr>
          <w:rFonts w:ascii="PT Astra Serif" w:hAnsi="PT Astra Serif"/>
          <w:color w:val="000000"/>
          <w:sz w:val="24"/>
          <w:szCs w:val="24"/>
        </w:rPr>
        <w:t xml:space="preserve"> копеек).</w:t>
      </w:r>
    </w:p>
    <w:p w:rsidR="004034F0" w:rsidRPr="00E6064E" w:rsidRDefault="004034F0" w:rsidP="004034F0">
      <w:pPr>
        <w:jc w:val="both"/>
        <w:rPr>
          <w:rFonts w:ascii="PT Astra Serif" w:hAnsi="PT Astra Serif"/>
          <w:color w:val="000000"/>
          <w:sz w:val="24"/>
          <w:szCs w:val="24"/>
        </w:rPr>
      </w:pPr>
      <w:r w:rsidRPr="00E6064E">
        <w:rPr>
          <w:rFonts w:ascii="PT Astra Serif" w:hAnsi="PT Astra Serif"/>
          <w:color w:val="000000"/>
          <w:sz w:val="24"/>
          <w:szCs w:val="24"/>
        </w:rPr>
        <w:t xml:space="preserve">           6.6.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034F0" w:rsidRPr="00E6064E" w:rsidRDefault="004034F0" w:rsidP="004034F0">
      <w:pPr>
        <w:jc w:val="both"/>
        <w:rPr>
          <w:rFonts w:ascii="PT Astra Serif" w:hAnsi="PT Astra Serif"/>
          <w:color w:val="000000"/>
          <w:sz w:val="24"/>
          <w:szCs w:val="24"/>
        </w:rPr>
      </w:pPr>
      <w:r w:rsidRPr="00E6064E">
        <w:rPr>
          <w:rFonts w:ascii="PT Astra Serif" w:hAnsi="PT Astra Serif"/>
          <w:color w:val="000000"/>
          <w:sz w:val="24"/>
          <w:szCs w:val="24"/>
        </w:rPr>
        <w:t xml:space="preserve">            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034F0" w:rsidRPr="00E6064E" w:rsidRDefault="004034F0" w:rsidP="004034F0">
      <w:pPr>
        <w:jc w:val="both"/>
        <w:rPr>
          <w:rFonts w:ascii="PT Astra Serif" w:hAnsi="PT Astra Serif"/>
          <w:color w:val="000000"/>
          <w:sz w:val="24"/>
          <w:szCs w:val="24"/>
        </w:rPr>
      </w:pPr>
      <w:r w:rsidRPr="00E6064E">
        <w:rPr>
          <w:rFonts w:ascii="PT Astra Serif" w:hAnsi="PT Astra Serif"/>
          <w:color w:val="000000"/>
          <w:sz w:val="24"/>
          <w:szCs w:val="24"/>
        </w:rPr>
        <w:t xml:space="preserve">            6.8. Уплата </w:t>
      </w:r>
      <w:r w:rsidR="00BE7D59" w:rsidRPr="00E6064E">
        <w:rPr>
          <w:rFonts w:ascii="PT Astra Serif" w:hAnsi="PT Astra Serif"/>
          <w:color w:val="000000"/>
          <w:sz w:val="24"/>
          <w:szCs w:val="24"/>
        </w:rPr>
        <w:t>Поставщиком</w:t>
      </w:r>
      <w:r w:rsidRPr="00E6064E">
        <w:rPr>
          <w:rFonts w:ascii="PT Astra Serif" w:hAnsi="PT Astra Serif"/>
          <w:color w:val="000000"/>
          <w:sz w:val="24"/>
          <w:szCs w:val="24"/>
        </w:rPr>
        <w:t xml:space="preserve"> неустойки или применение иной формы ответственности не освобождает его от исполнения обязательств по контракту.</w:t>
      </w:r>
    </w:p>
    <w:p w:rsidR="004034F0" w:rsidRPr="00E6064E" w:rsidRDefault="004034F0" w:rsidP="004034F0">
      <w:pPr>
        <w:jc w:val="both"/>
        <w:rPr>
          <w:rFonts w:ascii="PT Astra Serif" w:hAnsi="PT Astra Serif"/>
          <w:color w:val="000000"/>
          <w:sz w:val="24"/>
          <w:szCs w:val="24"/>
        </w:rPr>
      </w:pPr>
      <w:r w:rsidRPr="00E6064E">
        <w:rPr>
          <w:rFonts w:ascii="PT Astra Serif" w:hAnsi="PT Astra Serif"/>
          <w:color w:val="000000"/>
          <w:sz w:val="24"/>
          <w:szCs w:val="24"/>
        </w:rPr>
        <w:lastRenderedPageBreak/>
        <w:t xml:space="preserve">            6.9. Общая сумма начисленных штрафов за неисполнение или ненадлежащее </w:t>
      </w:r>
      <w:r w:rsidR="004B581F" w:rsidRPr="00E6064E">
        <w:rPr>
          <w:rFonts w:ascii="PT Astra Serif" w:hAnsi="PT Astra Serif"/>
          <w:color w:val="000000"/>
          <w:sz w:val="24"/>
          <w:szCs w:val="24"/>
        </w:rPr>
        <w:t>исполнение Заказчиком</w:t>
      </w:r>
      <w:r w:rsidRPr="00E6064E">
        <w:rPr>
          <w:rFonts w:ascii="PT Astra Serif" w:hAnsi="PT Astra Serif"/>
          <w:color w:val="000000"/>
          <w:sz w:val="24"/>
          <w:szCs w:val="24"/>
        </w:rPr>
        <w:t xml:space="preserve">, </w:t>
      </w:r>
      <w:r w:rsidR="00BE7D59" w:rsidRPr="00E6064E">
        <w:rPr>
          <w:rFonts w:ascii="PT Astra Serif" w:hAnsi="PT Astra Serif"/>
          <w:color w:val="000000"/>
          <w:sz w:val="24"/>
          <w:szCs w:val="24"/>
        </w:rPr>
        <w:t>Поставщиком</w:t>
      </w:r>
      <w:r w:rsidRPr="00E6064E">
        <w:rPr>
          <w:rFonts w:ascii="PT Astra Serif" w:hAnsi="PT Astra Serif"/>
          <w:color w:val="000000"/>
          <w:sz w:val="24"/>
          <w:szCs w:val="24"/>
        </w:rPr>
        <w:t xml:space="preserve"> обязательств, предусмотренных контрактом, не может превышать цену контракта.</w:t>
      </w:r>
    </w:p>
    <w:p w:rsidR="004034F0" w:rsidRPr="00E6064E" w:rsidRDefault="004034F0" w:rsidP="004034F0">
      <w:pPr>
        <w:jc w:val="both"/>
        <w:rPr>
          <w:rFonts w:ascii="PT Astra Serif" w:hAnsi="PT Astra Serif"/>
          <w:color w:val="000000"/>
          <w:sz w:val="24"/>
          <w:szCs w:val="24"/>
        </w:rPr>
      </w:pPr>
    </w:p>
    <w:p w:rsidR="00A60D7D" w:rsidRPr="00E6064E" w:rsidRDefault="00A60D7D" w:rsidP="00AD3A3C">
      <w:pPr>
        <w:pStyle w:val="Style13"/>
        <w:widowControl/>
        <w:numPr>
          <w:ilvl w:val="0"/>
          <w:numId w:val="8"/>
        </w:numPr>
        <w:jc w:val="center"/>
        <w:rPr>
          <w:rFonts w:ascii="PT Astra Serif" w:hAnsi="PT Astra Serif"/>
        </w:rPr>
      </w:pPr>
      <w:r w:rsidRPr="00E6064E">
        <w:rPr>
          <w:rStyle w:val="FontStyle21"/>
          <w:rFonts w:ascii="PT Astra Serif" w:hAnsi="PT Astra Serif"/>
          <w:sz w:val="24"/>
          <w:szCs w:val="24"/>
        </w:rPr>
        <w:t>Изменение и расторжение Контракта</w:t>
      </w:r>
    </w:p>
    <w:p w:rsidR="00A60D7D" w:rsidRPr="00E6064E" w:rsidRDefault="00A60D7D">
      <w:pPr>
        <w:pStyle w:val="ad"/>
        <w:ind w:firstLine="709"/>
        <w:jc w:val="both"/>
        <w:rPr>
          <w:rFonts w:ascii="PT Astra Serif" w:hAnsi="PT Astra Serif"/>
          <w:sz w:val="24"/>
          <w:szCs w:val="24"/>
        </w:rPr>
      </w:pPr>
      <w:r w:rsidRPr="00E6064E">
        <w:rPr>
          <w:rFonts w:ascii="PT Astra Serif" w:hAnsi="PT Astra Serif"/>
          <w:sz w:val="24"/>
          <w:szCs w:val="24"/>
        </w:rPr>
        <w:t>7.1. Контракт может быть изменен по соглашению Сторон в случаях, предусмотренных Гражданским кодексом Российской Федерации и Федеральным законом № 44-ФЗ от 05.04.2013 «О контрактной системе в сфере закупок товаров, работ, услуг для обеспечения государственных и муниципальных нужд».</w:t>
      </w:r>
    </w:p>
    <w:p w:rsidR="00A60D7D" w:rsidRPr="00E6064E" w:rsidRDefault="00A60D7D">
      <w:pPr>
        <w:pStyle w:val="ad"/>
        <w:ind w:firstLine="709"/>
        <w:jc w:val="both"/>
        <w:rPr>
          <w:rFonts w:ascii="PT Astra Serif" w:hAnsi="PT Astra Serif"/>
          <w:sz w:val="24"/>
          <w:szCs w:val="24"/>
        </w:rPr>
      </w:pPr>
      <w:r w:rsidRPr="00E6064E">
        <w:rPr>
          <w:rFonts w:ascii="PT Astra Serif" w:hAnsi="PT Astra Serif"/>
          <w:sz w:val="24"/>
          <w:szCs w:val="24"/>
        </w:rPr>
        <w:t>7.2. Все изменения к Контракту действительны, если они оформлены в виде дополнительного соглашения к Контракту и подписаны Сторонами.</w:t>
      </w:r>
    </w:p>
    <w:p w:rsidR="00A60D7D" w:rsidRPr="00E6064E" w:rsidRDefault="00A60D7D">
      <w:pPr>
        <w:ind w:firstLine="709"/>
        <w:jc w:val="both"/>
        <w:rPr>
          <w:rFonts w:ascii="PT Astra Serif" w:eastAsia="Calibri" w:hAnsi="PT Astra Serif"/>
          <w:sz w:val="24"/>
          <w:szCs w:val="24"/>
        </w:rPr>
      </w:pPr>
      <w:r w:rsidRPr="00E6064E">
        <w:rPr>
          <w:rFonts w:ascii="PT Astra Serif" w:hAnsi="PT Astra Serif"/>
          <w:sz w:val="24"/>
          <w:szCs w:val="24"/>
        </w:rPr>
        <w:t xml:space="preserve">7.3. </w:t>
      </w:r>
      <w:proofErr w:type="gramStart"/>
      <w:r w:rsidRPr="00E6064E">
        <w:rPr>
          <w:rFonts w:ascii="PT Astra Serif" w:eastAsia="Calibri" w:hAnsi="PT Astra Serif"/>
          <w:sz w:val="24"/>
          <w:szCs w:val="24"/>
        </w:rPr>
        <w:t>Контракт</w:t>
      </w:r>
      <w:proofErr w:type="gramEnd"/>
      <w:r w:rsidRPr="00E6064E">
        <w:rPr>
          <w:rFonts w:ascii="PT Astra Serif" w:eastAsia="Calibri" w:hAnsi="PT Astra Serif"/>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rsidR="00A60D7D" w:rsidRPr="00E6064E" w:rsidRDefault="00A60D7D">
      <w:pPr>
        <w:widowControl/>
        <w:autoSpaceDE/>
        <w:ind w:firstLine="709"/>
        <w:jc w:val="both"/>
        <w:rPr>
          <w:rFonts w:ascii="PT Astra Serif" w:eastAsia="Calibri" w:hAnsi="PT Astra Serif"/>
          <w:sz w:val="24"/>
          <w:szCs w:val="24"/>
        </w:rPr>
      </w:pPr>
      <w:r w:rsidRPr="00E6064E">
        <w:rPr>
          <w:rFonts w:ascii="PT Astra Serif" w:eastAsia="Calibri" w:hAnsi="PT Astra Serif"/>
          <w:sz w:val="24"/>
          <w:szCs w:val="24"/>
        </w:rPr>
        <w:t>7.3.1. По соглашению Сторон;</w:t>
      </w:r>
    </w:p>
    <w:p w:rsidR="00A60D7D" w:rsidRPr="00E6064E" w:rsidRDefault="00A60D7D">
      <w:pPr>
        <w:widowControl/>
        <w:autoSpaceDE/>
        <w:ind w:firstLine="709"/>
        <w:jc w:val="both"/>
        <w:rPr>
          <w:rFonts w:ascii="PT Astra Serif" w:hAnsi="PT Astra Serif"/>
          <w:sz w:val="24"/>
          <w:szCs w:val="24"/>
        </w:rPr>
      </w:pPr>
      <w:r w:rsidRPr="00E6064E">
        <w:rPr>
          <w:rFonts w:ascii="PT Astra Serif" w:eastAsia="Calibri" w:hAnsi="PT Astra Serif"/>
          <w:sz w:val="24"/>
          <w:szCs w:val="24"/>
        </w:rPr>
        <w:t xml:space="preserve">7.3.2. По решению суда. </w:t>
      </w:r>
    </w:p>
    <w:p w:rsidR="00A60D7D" w:rsidRPr="00E6064E" w:rsidRDefault="00A60D7D">
      <w:pPr>
        <w:ind w:firstLine="709"/>
        <w:jc w:val="both"/>
        <w:rPr>
          <w:rFonts w:ascii="PT Astra Serif" w:hAnsi="PT Astra Serif"/>
          <w:sz w:val="24"/>
          <w:szCs w:val="24"/>
        </w:rPr>
      </w:pPr>
      <w:r w:rsidRPr="00E6064E">
        <w:rPr>
          <w:rFonts w:ascii="PT Astra Serif" w:hAnsi="PT Astra Serif"/>
          <w:sz w:val="24"/>
          <w:szCs w:val="24"/>
        </w:rPr>
        <w:t>7.4. Заказчик вправе отказаться от исполнения Контракта в одностороннем внесудебном порядке в случаях:</w:t>
      </w:r>
    </w:p>
    <w:p w:rsidR="00A60D7D" w:rsidRPr="00E6064E" w:rsidRDefault="00A60D7D">
      <w:pPr>
        <w:ind w:firstLine="709"/>
        <w:jc w:val="both"/>
        <w:rPr>
          <w:rFonts w:ascii="PT Astra Serif" w:hAnsi="PT Astra Serif"/>
          <w:sz w:val="24"/>
          <w:szCs w:val="24"/>
        </w:rPr>
      </w:pPr>
      <w:r w:rsidRPr="00E6064E">
        <w:rPr>
          <w:rFonts w:ascii="PT Astra Serif" w:hAnsi="PT Astra Serif"/>
          <w:sz w:val="24"/>
          <w:szCs w:val="24"/>
        </w:rPr>
        <w:t>7.4.1. Поставки Товара ненадлежащего качества с недостатками, которые не могут быть устранены в приемлемый для Заказчика срок.</w:t>
      </w:r>
    </w:p>
    <w:p w:rsidR="00A60D7D" w:rsidRPr="00E6064E" w:rsidRDefault="00A60D7D">
      <w:pPr>
        <w:ind w:firstLine="709"/>
        <w:jc w:val="both"/>
        <w:rPr>
          <w:rFonts w:ascii="PT Astra Serif" w:hAnsi="PT Astra Serif"/>
          <w:sz w:val="24"/>
          <w:szCs w:val="24"/>
        </w:rPr>
      </w:pPr>
      <w:r w:rsidRPr="00E6064E">
        <w:rPr>
          <w:rFonts w:ascii="PT Astra Serif" w:hAnsi="PT Astra Serif"/>
          <w:sz w:val="24"/>
          <w:szCs w:val="24"/>
        </w:rPr>
        <w:t>7.4.2. Неоднократного нарушения Поставщиком сроков поставки.</w:t>
      </w:r>
    </w:p>
    <w:p w:rsidR="00A60D7D" w:rsidRPr="00E6064E" w:rsidRDefault="00A60D7D">
      <w:pPr>
        <w:ind w:firstLine="709"/>
        <w:jc w:val="both"/>
        <w:rPr>
          <w:rFonts w:ascii="PT Astra Serif" w:hAnsi="PT Astra Serif"/>
          <w:sz w:val="24"/>
          <w:szCs w:val="24"/>
        </w:rPr>
      </w:pPr>
      <w:r w:rsidRPr="00E6064E">
        <w:rPr>
          <w:rFonts w:ascii="PT Astra Serif" w:hAnsi="PT Astra Serif"/>
          <w:sz w:val="24"/>
          <w:szCs w:val="24"/>
        </w:rPr>
        <w:t>7.4.3. В иных случаях, предусмотренных гражданским законодательством.</w:t>
      </w:r>
    </w:p>
    <w:p w:rsidR="00A60D7D" w:rsidRPr="00E6064E" w:rsidRDefault="00A60D7D">
      <w:pPr>
        <w:ind w:firstLine="709"/>
        <w:jc w:val="both"/>
        <w:rPr>
          <w:rFonts w:ascii="PT Astra Serif" w:hAnsi="PT Astra Serif"/>
          <w:sz w:val="24"/>
          <w:szCs w:val="24"/>
        </w:rPr>
      </w:pPr>
      <w:r w:rsidRPr="00E6064E">
        <w:rPr>
          <w:rFonts w:ascii="PT Astra Serif" w:hAnsi="PT Astra Serif"/>
          <w:sz w:val="24"/>
          <w:szCs w:val="24"/>
        </w:rPr>
        <w:t>7.5. Поставщик вправе отказаться от Контракта в одностороннем порядке в случаях:</w:t>
      </w:r>
    </w:p>
    <w:p w:rsidR="00A60D7D" w:rsidRPr="00E6064E" w:rsidRDefault="00A60D7D" w:rsidP="00AD3A3C">
      <w:pPr>
        <w:pStyle w:val="ad"/>
        <w:ind w:firstLine="709"/>
        <w:jc w:val="both"/>
        <w:rPr>
          <w:rFonts w:ascii="PT Astra Serif" w:hAnsi="PT Astra Serif"/>
        </w:rPr>
      </w:pPr>
      <w:r w:rsidRPr="00E6064E">
        <w:rPr>
          <w:rFonts w:ascii="PT Astra Serif" w:hAnsi="PT Astra Serif"/>
          <w:sz w:val="24"/>
          <w:szCs w:val="24"/>
        </w:rPr>
        <w:t>7.5.1. Необоснованного уклонения Заказчика от принятия и (или) оплаты Товара</w:t>
      </w:r>
      <w:r w:rsidR="003D0EA6" w:rsidRPr="00E6064E">
        <w:rPr>
          <w:rFonts w:ascii="PT Astra Serif" w:hAnsi="PT Astra Serif"/>
          <w:sz w:val="24"/>
          <w:szCs w:val="24"/>
        </w:rPr>
        <w:t>.</w:t>
      </w:r>
    </w:p>
    <w:p w:rsidR="00A60D7D" w:rsidRPr="00E6064E" w:rsidRDefault="00A60D7D" w:rsidP="00AD3A3C">
      <w:pPr>
        <w:pStyle w:val="Style13"/>
        <w:widowControl/>
        <w:numPr>
          <w:ilvl w:val="0"/>
          <w:numId w:val="8"/>
        </w:numPr>
        <w:jc w:val="center"/>
        <w:rPr>
          <w:rFonts w:ascii="PT Astra Serif" w:hAnsi="PT Astra Serif"/>
        </w:rPr>
      </w:pPr>
      <w:r w:rsidRPr="00E6064E">
        <w:rPr>
          <w:rStyle w:val="FontStyle21"/>
          <w:rFonts w:ascii="PT Astra Serif" w:hAnsi="PT Astra Serif"/>
          <w:sz w:val="24"/>
          <w:szCs w:val="24"/>
        </w:rPr>
        <w:t>Обстоятельства непреодолимой силы</w:t>
      </w:r>
    </w:p>
    <w:p w:rsidR="00A60D7D" w:rsidRPr="00E6064E" w:rsidRDefault="00A60D7D" w:rsidP="00AD3A3C">
      <w:pPr>
        <w:widowControl/>
        <w:shd w:val="clear" w:color="auto" w:fill="FFFFFF"/>
        <w:tabs>
          <w:tab w:val="left" w:pos="1310"/>
        </w:tabs>
        <w:autoSpaceDE/>
        <w:snapToGrid w:val="0"/>
        <w:ind w:firstLine="709"/>
        <w:jc w:val="both"/>
        <w:rPr>
          <w:rFonts w:ascii="PT Astra Serif" w:hAnsi="PT Astra Serif"/>
          <w:sz w:val="24"/>
          <w:szCs w:val="24"/>
        </w:rPr>
      </w:pPr>
      <w:r w:rsidRPr="00E6064E">
        <w:rPr>
          <w:rFonts w:ascii="PT Astra Serif" w:hAnsi="PT Astra Serif"/>
          <w:sz w:val="24"/>
          <w:szCs w:val="24"/>
        </w:rPr>
        <w:t xml:space="preserve">8.1. Сторона освобождается от ответственности за частичное, или полное неисполнение обязательств по </w:t>
      </w:r>
      <w:r w:rsidR="004B581F" w:rsidRPr="00E6064E">
        <w:rPr>
          <w:rFonts w:ascii="PT Astra Serif" w:hAnsi="PT Astra Serif"/>
          <w:sz w:val="24"/>
          <w:szCs w:val="24"/>
        </w:rPr>
        <w:t>настоящему Контракту</w:t>
      </w:r>
      <w:r w:rsidRPr="00E6064E">
        <w:rPr>
          <w:rFonts w:ascii="PT Astra Serif" w:hAnsi="PT Astra Serif"/>
          <w:sz w:val="24"/>
          <w:szCs w:val="24"/>
        </w:rPr>
        <w:t xml:space="preserve">, если такое неисполнение </w:t>
      </w:r>
      <w:r w:rsidR="004B581F" w:rsidRPr="00E6064E">
        <w:rPr>
          <w:rFonts w:ascii="PT Astra Serif" w:hAnsi="PT Astra Serif"/>
          <w:sz w:val="24"/>
          <w:szCs w:val="24"/>
        </w:rPr>
        <w:t>является следствием обстоятельств непреодолимой силы, включая, но, не</w:t>
      </w:r>
      <w:r w:rsidRPr="00E6064E">
        <w:rPr>
          <w:rFonts w:ascii="PT Astra Serif" w:hAnsi="PT Astra Serif"/>
          <w:sz w:val="24"/>
          <w:szCs w:val="24"/>
        </w:rPr>
        <w:t xml:space="preserve"> ограничиваясь, землетрясение, наводнение, пожар, тайфун, ураган, военные действия,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60D7D" w:rsidRPr="00E6064E" w:rsidRDefault="00A60D7D" w:rsidP="00AD3A3C">
      <w:pPr>
        <w:widowControl/>
        <w:shd w:val="clear" w:color="auto" w:fill="FFFFFF"/>
        <w:tabs>
          <w:tab w:val="left" w:pos="1253"/>
        </w:tabs>
        <w:autoSpaceDE/>
        <w:snapToGrid w:val="0"/>
        <w:ind w:firstLine="709"/>
        <w:jc w:val="both"/>
        <w:rPr>
          <w:rFonts w:ascii="PT Astra Serif" w:hAnsi="PT Astra Serif"/>
          <w:sz w:val="24"/>
          <w:szCs w:val="24"/>
        </w:rPr>
      </w:pPr>
      <w:r w:rsidRPr="00E6064E">
        <w:rPr>
          <w:rFonts w:ascii="PT Astra Serif" w:hAnsi="PT Astra Serif"/>
          <w:sz w:val="24"/>
          <w:szCs w:val="24"/>
        </w:rPr>
        <w:t xml:space="preserve">8.2. При наступлении обстоятельств непреодолимой силы Сторона должна в течение </w:t>
      </w:r>
      <w:r w:rsidRPr="00E6064E">
        <w:rPr>
          <w:rFonts w:ascii="PT Astra Serif" w:hAnsi="PT Astra Serif"/>
          <w:sz w:val="24"/>
          <w:szCs w:val="24"/>
        </w:rPr>
        <w:br/>
        <w:t xml:space="preserve">5 (пяти) рабочих дней с момента наступления указанных условий известить о них другую Сторону в </w:t>
      </w:r>
      <w:r w:rsidR="004B581F" w:rsidRPr="00E6064E">
        <w:rPr>
          <w:rFonts w:ascii="PT Astra Serif" w:hAnsi="PT Astra Serif"/>
          <w:sz w:val="24"/>
          <w:szCs w:val="24"/>
        </w:rPr>
        <w:t>письменной форме</w:t>
      </w:r>
      <w:r w:rsidRPr="00E6064E">
        <w:rPr>
          <w:rFonts w:ascii="PT Astra Serif" w:hAnsi="PT Astra Serif"/>
          <w:sz w:val="24"/>
          <w:szCs w:val="24"/>
        </w:rPr>
        <w:t>.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60D7D" w:rsidRPr="00E6064E" w:rsidRDefault="00A60D7D" w:rsidP="00AD3A3C">
      <w:pPr>
        <w:widowControl/>
        <w:shd w:val="clear" w:color="auto" w:fill="FFFFFF"/>
        <w:tabs>
          <w:tab w:val="left" w:pos="1358"/>
        </w:tabs>
        <w:autoSpaceDE/>
        <w:snapToGrid w:val="0"/>
        <w:ind w:firstLine="709"/>
        <w:jc w:val="both"/>
        <w:rPr>
          <w:rFonts w:ascii="PT Astra Serif" w:hAnsi="PT Astra Serif"/>
          <w:sz w:val="24"/>
          <w:szCs w:val="24"/>
        </w:rPr>
      </w:pPr>
      <w:r w:rsidRPr="00E6064E">
        <w:rPr>
          <w:rFonts w:ascii="PT Astra Serif" w:hAnsi="PT Astra Serif"/>
          <w:sz w:val="24"/>
          <w:szCs w:val="24"/>
        </w:rPr>
        <w:t xml:space="preserve">8.3. </w:t>
      </w:r>
      <w:r w:rsidR="004B581F" w:rsidRPr="00E6064E">
        <w:rPr>
          <w:rFonts w:ascii="PT Astra Serif" w:hAnsi="PT Astra Serif"/>
          <w:sz w:val="24"/>
          <w:szCs w:val="24"/>
        </w:rPr>
        <w:t>По прекращении</w:t>
      </w:r>
      <w:r w:rsidRPr="00E6064E">
        <w:rPr>
          <w:rFonts w:ascii="PT Astra Serif" w:hAnsi="PT Astra Serif"/>
          <w:sz w:val="24"/>
          <w:szCs w:val="24"/>
        </w:rPr>
        <w:t xml:space="preserve"> </w:t>
      </w:r>
      <w:r w:rsidR="004B581F" w:rsidRPr="00E6064E">
        <w:rPr>
          <w:rFonts w:ascii="PT Astra Serif" w:hAnsi="PT Astra Serif"/>
          <w:sz w:val="24"/>
          <w:szCs w:val="24"/>
        </w:rPr>
        <w:t>указанных обстоятельств, Сторона должна в</w:t>
      </w:r>
      <w:r w:rsidRPr="00E6064E">
        <w:rPr>
          <w:rFonts w:ascii="PT Astra Serif" w:hAnsi="PT Astra Serif"/>
          <w:sz w:val="24"/>
          <w:szCs w:val="24"/>
        </w:rPr>
        <w:t xml:space="preserve"> течение 5 (пяти) рабочих дней известить другую Сторону в письменном виде. В извещении должен быть указан </w:t>
      </w:r>
      <w:r w:rsidR="004B581F" w:rsidRPr="00E6064E">
        <w:rPr>
          <w:rFonts w:ascii="PT Astra Serif" w:hAnsi="PT Astra Serif"/>
          <w:sz w:val="24"/>
          <w:szCs w:val="24"/>
        </w:rPr>
        <w:t>срок, в который</w:t>
      </w:r>
      <w:r w:rsidRPr="00E6064E">
        <w:rPr>
          <w:rFonts w:ascii="PT Astra Serif" w:hAnsi="PT Astra Serif"/>
          <w:sz w:val="24"/>
          <w:szCs w:val="24"/>
        </w:rPr>
        <w:t xml:space="preserve"> </w:t>
      </w:r>
      <w:r w:rsidR="004B581F" w:rsidRPr="00E6064E">
        <w:rPr>
          <w:rFonts w:ascii="PT Astra Serif" w:hAnsi="PT Astra Serif"/>
          <w:sz w:val="24"/>
          <w:szCs w:val="24"/>
        </w:rPr>
        <w:t>предполагается исполнить</w:t>
      </w:r>
      <w:r w:rsidRPr="00E6064E">
        <w:rPr>
          <w:rFonts w:ascii="PT Astra Serif" w:hAnsi="PT Astra Serif"/>
          <w:sz w:val="24"/>
          <w:szCs w:val="24"/>
        </w:rPr>
        <w:t xml:space="preserve">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A60D7D" w:rsidRPr="00E6064E" w:rsidRDefault="00A60D7D" w:rsidP="00AD3A3C">
      <w:pPr>
        <w:widowControl/>
        <w:shd w:val="clear" w:color="auto" w:fill="FFFFFF"/>
        <w:tabs>
          <w:tab w:val="left" w:pos="1358"/>
        </w:tabs>
        <w:autoSpaceDE/>
        <w:snapToGrid w:val="0"/>
        <w:ind w:firstLine="709"/>
        <w:jc w:val="both"/>
        <w:rPr>
          <w:rFonts w:ascii="PT Astra Serif" w:hAnsi="PT Astra Serif"/>
          <w:sz w:val="24"/>
          <w:szCs w:val="24"/>
        </w:rPr>
      </w:pPr>
      <w:r w:rsidRPr="00E6064E">
        <w:rPr>
          <w:rFonts w:ascii="PT Astra Serif" w:hAnsi="PT Astra Serif"/>
          <w:sz w:val="24"/>
          <w:szCs w:val="24"/>
        </w:rPr>
        <w:t xml:space="preserve">8.4. Сторона должна в течение 10-ти дневного срока передать другой Стороне </w:t>
      </w:r>
      <w:r w:rsidR="00BE7D59" w:rsidRPr="00E6064E">
        <w:rPr>
          <w:rFonts w:ascii="PT Astra Serif" w:hAnsi="PT Astra Serif"/>
          <w:sz w:val="24"/>
          <w:szCs w:val="24"/>
        </w:rPr>
        <w:t>документ</w:t>
      </w:r>
      <w:r w:rsidRPr="00E6064E">
        <w:rPr>
          <w:rFonts w:ascii="PT Astra Serif" w:hAnsi="PT Astra Serif"/>
          <w:sz w:val="24"/>
          <w:szCs w:val="24"/>
        </w:rPr>
        <w:t xml:space="preserve"> компетентного органа или организации о наличии форс-мажорных обстоятельств.</w:t>
      </w:r>
    </w:p>
    <w:p w:rsidR="00A60D7D" w:rsidRPr="00E6064E" w:rsidRDefault="00A60D7D" w:rsidP="00AD3A3C">
      <w:pPr>
        <w:widowControl/>
        <w:shd w:val="clear" w:color="auto" w:fill="FFFFFF"/>
        <w:tabs>
          <w:tab w:val="left" w:pos="1358"/>
        </w:tabs>
        <w:autoSpaceDE/>
        <w:snapToGrid w:val="0"/>
        <w:ind w:firstLine="709"/>
        <w:jc w:val="both"/>
        <w:rPr>
          <w:rFonts w:ascii="PT Astra Serif" w:hAnsi="PT Astra Serif"/>
          <w:sz w:val="24"/>
          <w:szCs w:val="24"/>
        </w:rPr>
      </w:pPr>
      <w:r w:rsidRPr="00E6064E">
        <w:rPr>
          <w:rFonts w:ascii="PT Astra Serif" w:hAnsi="PT Astra Serif"/>
          <w:sz w:val="24"/>
          <w:szCs w:val="24"/>
        </w:rPr>
        <w:t xml:space="preserve">8.5. В случае наступления форс-мажорных </w:t>
      </w:r>
      <w:r w:rsidR="004B581F" w:rsidRPr="00E6064E">
        <w:rPr>
          <w:rFonts w:ascii="PT Astra Serif" w:hAnsi="PT Astra Serif"/>
          <w:sz w:val="24"/>
          <w:szCs w:val="24"/>
        </w:rPr>
        <w:t>обстоятельств, срок</w:t>
      </w:r>
      <w:r w:rsidRPr="00E6064E">
        <w:rPr>
          <w:rFonts w:ascii="PT Astra Serif" w:hAnsi="PT Astra Serif"/>
          <w:sz w:val="24"/>
          <w:szCs w:val="24"/>
        </w:rPr>
        <w:t xml:space="preserve">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A60D7D" w:rsidRPr="00E6064E" w:rsidRDefault="00A60D7D" w:rsidP="00AD3A3C">
      <w:pPr>
        <w:widowControl/>
        <w:numPr>
          <w:ilvl w:val="1"/>
          <w:numId w:val="3"/>
        </w:numPr>
        <w:shd w:val="clear" w:color="auto" w:fill="FFFFFF"/>
        <w:tabs>
          <w:tab w:val="left" w:pos="1219"/>
        </w:tabs>
        <w:autoSpaceDE/>
        <w:snapToGrid w:val="0"/>
        <w:ind w:left="0" w:firstLine="709"/>
        <w:jc w:val="both"/>
        <w:rPr>
          <w:rFonts w:ascii="PT Astra Serif" w:hAnsi="PT Astra Serif"/>
          <w:sz w:val="24"/>
          <w:szCs w:val="24"/>
        </w:rPr>
      </w:pPr>
      <w:r w:rsidRPr="00E6064E">
        <w:rPr>
          <w:rFonts w:ascii="PT Astra Serif" w:hAnsi="PT Astra Serif"/>
          <w:sz w:val="24"/>
          <w:szCs w:val="24"/>
        </w:rPr>
        <w:t xml:space="preserve">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w:t>
      </w:r>
      <w:r w:rsidR="004B581F" w:rsidRPr="00E6064E">
        <w:rPr>
          <w:rFonts w:ascii="PT Astra Serif" w:hAnsi="PT Astra Serif"/>
          <w:sz w:val="24"/>
          <w:szCs w:val="24"/>
        </w:rPr>
        <w:t>выявления приемлемых</w:t>
      </w:r>
      <w:r w:rsidRPr="00E6064E">
        <w:rPr>
          <w:rFonts w:ascii="PT Astra Serif" w:hAnsi="PT Astra Serif"/>
          <w:sz w:val="24"/>
          <w:szCs w:val="24"/>
        </w:rPr>
        <w:t xml:space="preserve"> для обеих Сторон альтернативных способов исполнения Контракта и достижения </w:t>
      </w:r>
      <w:r w:rsidR="004B581F" w:rsidRPr="00E6064E">
        <w:rPr>
          <w:rFonts w:ascii="PT Astra Serif" w:hAnsi="PT Astra Serif"/>
          <w:sz w:val="24"/>
          <w:szCs w:val="24"/>
        </w:rPr>
        <w:t>соответствующей договоренности</w:t>
      </w:r>
      <w:r w:rsidRPr="00E6064E">
        <w:rPr>
          <w:rFonts w:ascii="PT Astra Serif" w:hAnsi="PT Astra Serif"/>
          <w:sz w:val="24"/>
          <w:szCs w:val="24"/>
        </w:rPr>
        <w:t>.</w:t>
      </w:r>
    </w:p>
    <w:p w:rsidR="00A60D7D" w:rsidRPr="00E6064E" w:rsidRDefault="00A60D7D">
      <w:pPr>
        <w:pStyle w:val="Style13"/>
        <w:widowControl/>
        <w:numPr>
          <w:ilvl w:val="0"/>
          <w:numId w:val="3"/>
        </w:numPr>
        <w:jc w:val="center"/>
        <w:rPr>
          <w:rStyle w:val="FontStyle21"/>
          <w:rFonts w:ascii="PT Astra Serif" w:hAnsi="PT Astra Serif"/>
          <w:b w:val="0"/>
          <w:sz w:val="24"/>
          <w:szCs w:val="24"/>
        </w:rPr>
      </w:pPr>
      <w:r w:rsidRPr="00E6064E">
        <w:rPr>
          <w:rStyle w:val="FontStyle21"/>
          <w:rFonts w:ascii="PT Astra Serif" w:hAnsi="PT Astra Serif"/>
          <w:sz w:val="24"/>
          <w:szCs w:val="24"/>
        </w:rPr>
        <w:t>Порядок разрешения споров</w:t>
      </w:r>
    </w:p>
    <w:p w:rsidR="00A60D7D" w:rsidRPr="00E6064E" w:rsidRDefault="00A60D7D">
      <w:pPr>
        <w:pStyle w:val="Style9"/>
        <w:widowControl/>
        <w:spacing w:line="240" w:lineRule="auto"/>
        <w:ind w:firstLine="720"/>
        <w:rPr>
          <w:rStyle w:val="FontStyle21"/>
          <w:rFonts w:ascii="PT Astra Serif" w:hAnsi="PT Astra Serif"/>
          <w:b w:val="0"/>
          <w:sz w:val="24"/>
          <w:szCs w:val="24"/>
        </w:rPr>
      </w:pPr>
      <w:r w:rsidRPr="00E6064E">
        <w:rPr>
          <w:rStyle w:val="FontStyle21"/>
          <w:rFonts w:ascii="PT Astra Serif" w:hAnsi="PT Astra Serif"/>
          <w:b w:val="0"/>
          <w:sz w:val="24"/>
          <w:szCs w:val="24"/>
        </w:rPr>
        <w:t xml:space="preserve">9.1. </w:t>
      </w:r>
      <w:r w:rsidRPr="00E6064E">
        <w:rPr>
          <w:rStyle w:val="FontStyle20"/>
          <w:rFonts w:ascii="PT Astra Serif" w:hAnsi="PT Astra Serif"/>
          <w:sz w:val="24"/>
          <w:szCs w:val="24"/>
        </w:rPr>
        <w:t xml:space="preserve">Споры и разногласия, которые могут возникнуть при исполнении настоящего контракта, разрешаются путем переговоров между Сторонами. При невозможности </w:t>
      </w:r>
      <w:r w:rsidRPr="00E6064E">
        <w:rPr>
          <w:rStyle w:val="FontStyle20"/>
          <w:rFonts w:ascii="PT Astra Serif" w:hAnsi="PT Astra Serif"/>
          <w:sz w:val="24"/>
          <w:szCs w:val="24"/>
        </w:rPr>
        <w:lastRenderedPageBreak/>
        <w:t xml:space="preserve">достижения соглашения Сторон, споры и разногласия, возникающие при исполнении Контракта, подлежат разрешению в Арбитражном суде Республики Крым в порядке, предусмотренном законодательством Российской Федерации. </w:t>
      </w:r>
    </w:p>
    <w:p w:rsidR="00A60D7D" w:rsidRPr="00E6064E" w:rsidRDefault="00A60D7D">
      <w:pPr>
        <w:pStyle w:val="Style9"/>
        <w:widowControl/>
        <w:spacing w:line="240" w:lineRule="auto"/>
        <w:ind w:firstLine="720"/>
        <w:rPr>
          <w:rStyle w:val="FontStyle20"/>
          <w:rFonts w:ascii="PT Astra Serif" w:hAnsi="PT Astra Serif"/>
          <w:sz w:val="24"/>
          <w:szCs w:val="24"/>
        </w:rPr>
      </w:pPr>
      <w:r w:rsidRPr="00E6064E">
        <w:rPr>
          <w:rStyle w:val="FontStyle21"/>
          <w:rFonts w:ascii="PT Astra Serif" w:hAnsi="PT Astra Serif"/>
          <w:b w:val="0"/>
          <w:sz w:val="24"/>
          <w:szCs w:val="24"/>
        </w:rPr>
        <w:t>9.2</w:t>
      </w:r>
      <w:r w:rsidRPr="00E6064E">
        <w:rPr>
          <w:rStyle w:val="FontStyle20"/>
          <w:rFonts w:ascii="PT Astra Serif" w:hAnsi="PT Astra Serif"/>
          <w:sz w:val="24"/>
          <w:szCs w:val="24"/>
        </w:rPr>
        <w:t>. Досудебный порядок урегулирования споров, предусматривающий направление претензии контрагенту, является обязательным.</w:t>
      </w:r>
    </w:p>
    <w:p w:rsidR="00A60D7D" w:rsidRPr="00E6064E" w:rsidRDefault="00A60D7D">
      <w:pPr>
        <w:pStyle w:val="Style9"/>
        <w:widowControl/>
        <w:spacing w:line="240" w:lineRule="auto"/>
        <w:ind w:firstLine="720"/>
        <w:rPr>
          <w:rStyle w:val="FontStyle20"/>
          <w:rFonts w:ascii="PT Astra Serif" w:hAnsi="PT Astra Serif"/>
          <w:sz w:val="24"/>
          <w:szCs w:val="24"/>
        </w:rPr>
      </w:pPr>
      <w:r w:rsidRPr="00E6064E">
        <w:rPr>
          <w:rStyle w:val="FontStyle20"/>
          <w:rFonts w:ascii="PT Astra Serif" w:hAnsi="PT Astra Serif"/>
          <w:sz w:val="24"/>
          <w:szCs w:val="24"/>
        </w:rPr>
        <w:t xml:space="preserve">Сторона, которой предъявлена претензия, обязана рассмотреть такую претензию </w:t>
      </w:r>
      <w:r w:rsidRPr="00E6064E">
        <w:rPr>
          <w:rStyle w:val="FontStyle20"/>
          <w:rFonts w:ascii="PT Astra Serif" w:hAnsi="PT Astra Serif"/>
          <w:sz w:val="24"/>
          <w:szCs w:val="24"/>
        </w:rPr>
        <w:br/>
        <w:t>в течение 5 (пяти) календарных дней с момента её получения и сообщить о своём решении другой Стороне путём направления ответа в письменной форме.</w:t>
      </w:r>
    </w:p>
    <w:p w:rsidR="00A60D7D" w:rsidRPr="00E6064E" w:rsidRDefault="00A60D7D" w:rsidP="00AD3A3C">
      <w:pPr>
        <w:pStyle w:val="Style9"/>
        <w:widowControl/>
        <w:spacing w:line="240" w:lineRule="auto"/>
        <w:ind w:firstLine="709"/>
        <w:rPr>
          <w:rFonts w:ascii="PT Astra Serif" w:hAnsi="PT Astra Serif"/>
        </w:rPr>
      </w:pPr>
      <w:r w:rsidRPr="00E6064E">
        <w:rPr>
          <w:rStyle w:val="FontStyle20"/>
          <w:rFonts w:ascii="PT Astra Serif" w:hAnsi="PT Astra Serif"/>
          <w:sz w:val="24"/>
          <w:szCs w:val="24"/>
        </w:rPr>
        <w:t xml:space="preserve">  9.3.</w:t>
      </w:r>
      <w:r w:rsidR="00AF2225" w:rsidRPr="00E6064E">
        <w:rPr>
          <w:rStyle w:val="FontStyle20"/>
          <w:rFonts w:ascii="PT Astra Serif" w:hAnsi="PT Astra Serif"/>
          <w:sz w:val="24"/>
          <w:szCs w:val="24"/>
        </w:rPr>
        <w:t xml:space="preserve"> </w:t>
      </w:r>
      <w:r w:rsidRPr="00E6064E">
        <w:rPr>
          <w:rStyle w:val="FontStyle20"/>
          <w:rFonts w:ascii="PT Astra Serif" w:hAnsi="PT Astra Serif"/>
          <w:sz w:val="24"/>
          <w:szCs w:val="24"/>
        </w:rPr>
        <w:t>Во всем остальном, не предусмотренном настоящим Контрактом, Стороны руководствуются действующим законодательством Российской Федерации.</w:t>
      </w:r>
    </w:p>
    <w:p w:rsidR="00A60D7D" w:rsidRPr="00E6064E" w:rsidRDefault="00A60D7D">
      <w:pPr>
        <w:pStyle w:val="Style13"/>
        <w:widowControl/>
        <w:numPr>
          <w:ilvl w:val="0"/>
          <w:numId w:val="3"/>
        </w:numPr>
        <w:jc w:val="center"/>
        <w:rPr>
          <w:rStyle w:val="FontStyle21"/>
          <w:rFonts w:ascii="PT Astra Serif" w:hAnsi="PT Astra Serif"/>
          <w:b w:val="0"/>
          <w:sz w:val="24"/>
          <w:szCs w:val="24"/>
        </w:rPr>
      </w:pPr>
      <w:r w:rsidRPr="00E6064E">
        <w:rPr>
          <w:rStyle w:val="FontStyle21"/>
          <w:rFonts w:ascii="PT Astra Serif" w:hAnsi="PT Astra Serif"/>
          <w:sz w:val="24"/>
          <w:szCs w:val="24"/>
        </w:rPr>
        <w:t>Срок действия Контракта</w:t>
      </w:r>
    </w:p>
    <w:p w:rsidR="00A60D7D" w:rsidRPr="00E6064E" w:rsidRDefault="00A60D7D">
      <w:pPr>
        <w:pStyle w:val="Style9"/>
        <w:widowControl/>
        <w:spacing w:line="240" w:lineRule="auto"/>
        <w:ind w:firstLine="720"/>
        <w:rPr>
          <w:rStyle w:val="FontStyle20"/>
          <w:rFonts w:ascii="PT Astra Serif" w:hAnsi="PT Astra Serif"/>
          <w:sz w:val="24"/>
          <w:szCs w:val="24"/>
        </w:rPr>
      </w:pPr>
      <w:r w:rsidRPr="00E6064E">
        <w:rPr>
          <w:rStyle w:val="FontStyle21"/>
          <w:rFonts w:ascii="PT Astra Serif" w:hAnsi="PT Astra Serif"/>
          <w:b w:val="0"/>
          <w:sz w:val="24"/>
          <w:szCs w:val="24"/>
        </w:rPr>
        <w:t xml:space="preserve">10.1. </w:t>
      </w:r>
      <w:r w:rsidRPr="00E6064E">
        <w:rPr>
          <w:rStyle w:val="FontStyle20"/>
          <w:rFonts w:ascii="PT Astra Serif" w:hAnsi="PT Astra Serif"/>
          <w:sz w:val="24"/>
          <w:szCs w:val="24"/>
        </w:rPr>
        <w:t>Настоящий Контракт вступает в силу с момента подписания и действует до полного исполнения Сторонами принятых на себя обязательств</w:t>
      </w:r>
      <w:r w:rsidR="008C3152" w:rsidRPr="00E6064E">
        <w:rPr>
          <w:rStyle w:val="FontStyle20"/>
          <w:rFonts w:ascii="PT Astra Serif" w:hAnsi="PT Astra Serif"/>
          <w:sz w:val="24"/>
          <w:szCs w:val="24"/>
        </w:rPr>
        <w:t>, но не более</w:t>
      </w:r>
      <w:proofErr w:type="gramStart"/>
      <w:r w:rsidR="008C3152" w:rsidRPr="00E6064E">
        <w:rPr>
          <w:rStyle w:val="FontStyle20"/>
          <w:rFonts w:ascii="PT Astra Serif" w:hAnsi="PT Astra Serif"/>
          <w:sz w:val="24"/>
          <w:szCs w:val="24"/>
        </w:rPr>
        <w:t>,</w:t>
      </w:r>
      <w:proofErr w:type="gramEnd"/>
      <w:r w:rsidR="008C3152" w:rsidRPr="00E6064E">
        <w:rPr>
          <w:rStyle w:val="FontStyle20"/>
          <w:rFonts w:ascii="PT Astra Serif" w:hAnsi="PT Astra Serif"/>
          <w:sz w:val="24"/>
          <w:szCs w:val="24"/>
        </w:rPr>
        <w:t xml:space="preserve"> чем до </w:t>
      </w:r>
      <w:r w:rsidR="00221921" w:rsidRPr="00E6064E">
        <w:rPr>
          <w:rStyle w:val="FontStyle20"/>
          <w:rFonts w:ascii="PT Astra Serif" w:hAnsi="PT Astra Serif"/>
          <w:sz w:val="24"/>
          <w:szCs w:val="24"/>
        </w:rPr>
        <w:t>2</w:t>
      </w:r>
      <w:r w:rsidR="00EE536B">
        <w:rPr>
          <w:rStyle w:val="FontStyle20"/>
          <w:rFonts w:ascii="PT Astra Serif" w:hAnsi="PT Astra Serif"/>
          <w:sz w:val="24"/>
          <w:szCs w:val="24"/>
        </w:rPr>
        <w:t>5</w:t>
      </w:r>
      <w:r w:rsidR="008C3152" w:rsidRPr="00E6064E">
        <w:rPr>
          <w:rStyle w:val="FontStyle20"/>
          <w:rFonts w:ascii="PT Astra Serif" w:hAnsi="PT Astra Serif"/>
          <w:sz w:val="24"/>
          <w:szCs w:val="24"/>
        </w:rPr>
        <w:t>.12.</w:t>
      </w:r>
      <w:r w:rsidR="00A9410D" w:rsidRPr="00E6064E">
        <w:rPr>
          <w:rStyle w:val="FontStyle20"/>
          <w:rFonts w:ascii="PT Astra Serif" w:hAnsi="PT Astra Serif"/>
          <w:sz w:val="24"/>
          <w:szCs w:val="24"/>
        </w:rPr>
        <w:t>202</w:t>
      </w:r>
      <w:r w:rsidR="00221921" w:rsidRPr="00E6064E">
        <w:rPr>
          <w:rStyle w:val="FontStyle20"/>
          <w:rFonts w:ascii="PT Astra Serif" w:hAnsi="PT Astra Serif"/>
          <w:sz w:val="24"/>
          <w:szCs w:val="24"/>
        </w:rPr>
        <w:t>6</w:t>
      </w:r>
      <w:r w:rsidRPr="00E6064E">
        <w:rPr>
          <w:rStyle w:val="FontStyle20"/>
          <w:rFonts w:ascii="PT Astra Serif" w:hAnsi="PT Astra Serif"/>
          <w:sz w:val="24"/>
          <w:szCs w:val="24"/>
        </w:rPr>
        <w:t> г., а в части осуществления оплаты и гарантийных обязательств до полного исполнения.</w:t>
      </w:r>
    </w:p>
    <w:p w:rsidR="00A60D7D" w:rsidRPr="00E6064E" w:rsidRDefault="00A60D7D" w:rsidP="00AD3A3C">
      <w:pPr>
        <w:pStyle w:val="Style9"/>
        <w:widowControl/>
        <w:spacing w:line="240" w:lineRule="auto"/>
        <w:ind w:firstLine="720"/>
        <w:rPr>
          <w:rStyle w:val="FontStyle20"/>
          <w:rFonts w:ascii="PT Astra Serif" w:hAnsi="PT Astra Serif"/>
          <w:sz w:val="24"/>
          <w:szCs w:val="24"/>
        </w:rPr>
      </w:pPr>
      <w:r w:rsidRPr="00E6064E">
        <w:rPr>
          <w:rStyle w:val="FontStyle20"/>
          <w:rFonts w:ascii="PT Astra Serif" w:hAnsi="PT Astra Serif"/>
          <w:sz w:val="24"/>
          <w:szCs w:val="24"/>
        </w:rPr>
        <w:t xml:space="preserve">10.2. Настоящий Контракт составлен в двух экземплярах. Оба экземпляра идентичны </w:t>
      </w:r>
      <w:r w:rsidRPr="00E6064E">
        <w:rPr>
          <w:rStyle w:val="FontStyle20"/>
          <w:rFonts w:ascii="PT Astra Serif" w:hAnsi="PT Astra Serif"/>
          <w:sz w:val="24"/>
          <w:szCs w:val="24"/>
        </w:rPr>
        <w:br/>
        <w:t>и имеют одинаковую силу. У каждой из Сторон находится один экземпляр настоящего Контракта.</w:t>
      </w:r>
    </w:p>
    <w:p w:rsidR="00D150EF" w:rsidRPr="00E6064E" w:rsidRDefault="00D150EF" w:rsidP="00AD3A3C">
      <w:pPr>
        <w:pStyle w:val="Style9"/>
        <w:widowControl/>
        <w:spacing w:line="240" w:lineRule="auto"/>
        <w:ind w:firstLine="720"/>
        <w:rPr>
          <w:rStyle w:val="FontStyle20"/>
          <w:rFonts w:ascii="PT Astra Serif" w:hAnsi="PT Astra Serif"/>
          <w:sz w:val="24"/>
          <w:szCs w:val="24"/>
        </w:rPr>
      </w:pPr>
      <w:r w:rsidRPr="00E6064E">
        <w:rPr>
          <w:rStyle w:val="FontStyle20"/>
          <w:rFonts w:ascii="PT Astra Serif" w:hAnsi="PT Astra Serif"/>
          <w:sz w:val="24"/>
          <w:szCs w:val="24"/>
        </w:rPr>
        <w:t>10.3. Факсимильные копии настоящего Государственного контракта и всех связанных с ним документов, полученных по факсу или электронной почте, указанной в соглашении, имеют силу оригинала до момента получения Стороной оригинала настоящего Государственного контракта. Стороны обязуются обменяться оригиналами настоящего Государственного контракта в течение 30 дней с момента его подписания и обмена по факсу или электронной почте.</w:t>
      </w:r>
    </w:p>
    <w:p w:rsidR="00A60D7D" w:rsidRPr="00E6064E" w:rsidRDefault="00221921" w:rsidP="00221921">
      <w:pPr>
        <w:pStyle w:val="Style9"/>
        <w:widowControl/>
        <w:tabs>
          <w:tab w:val="left" w:pos="2745"/>
        </w:tabs>
        <w:spacing w:line="240" w:lineRule="auto"/>
        <w:ind w:firstLine="720"/>
        <w:rPr>
          <w:rStyle w:val="FontStyle11"/>
          <w:rFonts w:ascii="PT Astra Serif" w:hAnsi="PT Astra Serif"/>
          <w:b w:val="0"/>
          <w:bCs w:val="0"/>
          <w:color w:val="FF0000"/>
          <w:sz w:val="20"/>
          <w:szCs w:val="20"/>
        </w:rPr>
      </w:pPr>
      <w:r w:rsidRPr="00E6064E">
        <w:rPr>
          <w:rFonts w:ascii="PT Astra Serif" w:hAnsi="PT Astra Serif"/>
        </w:rPr>
        <w:tab/>
      </w:r>
      <w:r w:rsidR="00A60D7D" w:rsidRPr="00E6064E">
        <w:rPr>
          <w:rStyle w:val="FontStyle11"/>
          <w:rFonts w:ascii="PT Astra Serif" w:hAnsi="PT Astra Serif"/>
          <w:sz w:val="24"/>
          <w:szCs w:val="24"/>
        </w:rPr>
        <w:t>Адреса, банковские реквизиты сторон:</w:t>
      </w:r>
    </w:p>
    <w:p w:rsidR="004B581F" w:rsidRPr="00E6064E" w:rsidRDefault="004B581F" w:rsidP="004B581F">
      <w:pPr>
        <w:shd w:val="clear" w:color="auto" w:fill="FFFFFF"/>
        <w:ind w:left="720"/>
        <w:rPr>
          <w:rFonts w:ascii="PT Astra Serif" w:hAnsi="PT Astra Serif"/>
          <w:color w:val="FF0000"/>
        </w:rPr>
      </w:pPr>
    </w:p>
    <w:tbl>
      <w:tblPr>
        <w:tblW w:w="0" w:type="auto"/>
        <w:tblInd w:w="100" w:type="dxa"/>
        <w:tblLayout w:type="fixed"/>
        <w:tblLook w:val="0000" w:firstRow="0" w:lastRow="0" w:firstColumn="0" w:lastColumn="0" w:noHBand="0" w:noVBand="0"/>
      </w:tblPr>
      <w:tblGrid>
        <w:gridCol w:w="5395"/>
        <w:gridCol w:w="4536"/>
      </w:tblGrid>
      <w:tr w:rsidR="00A60D7D" w:rsidRPr="00E6064E">
        <w:trPr>
          <w:trHeight w:val="6066"/>
        </w:trPr>
        <w:tc>
          <w:tcPr>
            <w:tcW w:w="5395" w:type="dxa"/>
            <w:shd w:val="clear" w:color="auto" w:fill="auto"/>
          </w:tcPr>
          <w:p w:rsidR="00A60D7D" w:rsidRPr="00E6064E" w:rsidRDefault="00A60D7D">
            <w:pPr>
              <w:pStyle w:val="Style4"/>
              <w:widowControl/>
              <w:snapToGrid w:val="0"/>
              <w:spacing w:line="240" w:lineRule="auto"/>
              <w:ind w:firstLine="0"/>
              <w:jc w:val="center"/>
              <w:rPr>
                <w:rFonts w:ascii="PT Astra Serif" w:hAnsi="PT Astra Serif" w:cs="Times New Roman"/>
                <w:color w:val="FF0000"/>
              </w:rPr>
            </w:pPr>
          </w:p>
          <w:p w:rsidR="00A60D7D" w:rsidRPr="00E6064E" w:rsidRDefault="00A60D7D">
            <w:pPr>
              <w:pStyle w:val="Style4"/>
              <w:widowControl/>
              <w:spacing w:line="240" w:lineRule="auto"/>
              <w:ind w:left="80" w:firstLine="0"/>
              <w:jc w:val="center"/>
              <w:rPr>
                <w:rStyle w:val="FontStyle11"/>
                <w:rFonts w:ascii="PT Astra Serif" w:hAnsi="PT Astra Serif"/>
                <w:sz w:val="24"/>
                <w:szCs w:val="24"/>
              </w:rPr>
            </w:pPr>
            <w:r w:rsidRPr="00E6064E">
              <w:rPr>
                <w:rStyle w:val="FontStyle11"/>
                <w:rFonts w:ascii="PT Astra Serif" w:hAnsi="PT Astra Serif"/>
                <w:sz w:val="24"/>
                <w:szCs w:val="24"/>
              </w:rPr>
              <w:t>ЗАКАЗЧИК:</w:t>
            </w:r>
          </w:p>
          <w:p w:rsidR="008945FB" w:rsidRPr="00E6064E" w:rsidRDefault="008945FB">
            <w:pPr>
              <w:pStyle w:val="Style4"/>
              <w:widowControl/>
              <w:spacing w:line="240" w:lineRule="auto"/>
              <w:ind w:left="80" w:firstLine="0"/>
              <w:jc w:val="center"/>
              <w:rPr>
                <w:rFonts w:ascii="PT Astra Serif" w:hAnsi="PT Astra Serif"/>
                <w:b/>
              </w:rPr>
            </w:pPr>
            <w:r w:rsidRPr="00E6064E">
              <w:rPr>
                <w:rStyle w:val="FontStyle11"/>
                <w:rFonts w:ascii="PT Astra Serif" w:hAnsi="PT Astra Serif"/>
                <w:sz w:val="24"/>
                <w:szCs w:val="24"/>
              </w:rPr>
              <w:t>ФКУ ИК-2 УФСИН России по Республике Крым и г. Севастополю</w:t>
            </w:r>
          </w:p>
          <w:p w:rsidR="005A384A" w:rsidRPr="00E6064E" w:rsidRDefault="005A384A" w:rsidP="005A384A">
            <w:pPr>
              <w:jc w:val="both"/>
              <w:rPr>
                <w:rFonts w:ascii="PT Astra Serif" w:hAnsi="PT Astra Serif"/>
                <w:bCs/>
                <w:sz w:val="22"/>
                <w:szCs w:val="22"/>
              </w:rPr>
            </w:pPr>
            <w:r w:rsidRPr="00E6064E">
              <w:rPr>
                <w:rFonts w:ascii="PT Astra Serif" w:hAnsi="PT Astra Serif"/>
                <w:bCs/>
                <w:sz w:val="22"/>
                <w:szCs w:val="22"/>
              </w:rPr>
              <w:t>Юр. адрес:298330, Республика Крым,</w:t>
            </w:r>
          </w:p>
          <w:p w:rsidR="005A384A" w:rsidRPr="00E6064E" w:rsidRDefault="005A384A" w:rsidP="005A384A">
            <w:pPr>
              <w:jc w:val="both"/>
              <w:rPr>
                <w:rFonts w:ascii="PT Astra Serif" w:hAnsi="PT Astra Serif"/>
                <w:bCs/>
                <w:sz w:val="22"/>
                <w:szCs w:val="22"/>
              </w:rPr>
            </w:pPr>
            <w:r w:rsidRPr="00E6064E">
              <w:rPr>
                <w:rFonts w:ascii="PT Astra Serif" w:hAnsi="PT Astra Serif"/>
                <w:bCs/>
                <w:sz w:val="22"/>
                <w:szCs w:val="22"/>
              </w:rPr>
              <w:t>г. Керчь, ул. Индустриальное шоссе</w:t>
            </w:r>
            <w:proofErr w:type="gramStart"/>
            <w:r w:rsidRPr="00E6064E">
              <w:rPr>
                <w:rFonts w:ascii="PT Astra Serif" w:hAnsi="PT Astra Serif"/>
                <w:bCs/>
                <w:sz w:val="22"/>
                <w:szCs w:val="22"/>
              </w:rPr>
              <w:t>,д</w:t>
            </w:r>
            <w:proofErr w:type="gramEnd"/>
            <w:r w:rsidRPr="00E6064E">
              <w:rPr>
                <w:rFonts w:ascii="PT Astra Serif" w:hAnsi="PT Astra Serif"/>
                <w:bCs/>
                <w:sz w:val="22"/>
                <w:szCs w:val="22"/>
              </w:rPr>
              <w:t>.17</w:t>
            </w:r>
          </w:p>
          <w:p w:rsidR="005A384A" w:rsidRPr="00E6064E" w:rsidRDefault="005A384A" w:rsidP="005A384A">
            <w:pPr>
              <w:jc w:val="both"/>
              <w:rPr>
                <w:rFonts w:ascii="PT Astra Serif" w:hAnsi="PT Astra Serif"/>
                <w:bCs/>
                <w:sz w:val="22"/>
                <w:szCs w:val="22"/>
              </w:rPr>
            </w:pPr>
            <w:r w:rsidRPr="00E6064E">
              <w:rPr>
                <w:rFonts w:ascii="PT Astra Serif" w:hAnsi="PT Astra Serif"/>
                <w:bCs/>
                <w:sz w:val="22"/>
                <w:szCs w:val="22"/>
              </w:rPr>
              <w:t xml:space="preserve">ОГРН 1149102009737, ИНН 9111000309 </w:t>
            </w:r>
          </w:p>
          <w:p w:rsidR="005A384A" w:rsidRPr="00E6064E" w:rsidRDefault="005A384A" w:rsidP="005A384A">
            <w:pPr>
              <w:jc w:val="both"/>
              <w:rPr>
                <w:rFonts w:ascii="PT Astra Serif" w:hAnsi="PT Astra Serif"/>
                <w:bCs/>
                <w:sz w:val="22"/>
                <w:szCs w:val="22"/>
              </w:rPr>
            </w:pPr>
            <w:r w:rsidRPr="00E6064E">
              <w:rPr>
                <w:rFonts w:ascii="PT Astra Serif" w:hAnsi="PT Astra Serif"/>
                <w:bCs/>
                <w:sz w:val="22"/>
                <w:szCs w:val="22"/>
              </w:rPr>
              <w:t>КПП 911101001</w:t>
            </w:r>
          </w:p>
          <w:p w:rsidR="00221921" w:rsidRPr="00E6064E" w:rsidRDefault="00221921" w:rsidP="00221921">
            <w:pPr>
              <w:rPr>
                <w:rFonts w:ascii="PT Astra Serif" w:hAnsi="PT Astra Serif"/>
                <w:snapToGrid w:val="0"/>
                <w:sz w:val="22"/>
                <w:szCs w:val="22"/>
              </w:rPr>
            </w:pPr>
            <w:r w:rsidRPr="00E6064E">
              <w:rPr>
                <w:rFonts w:ascii="PT Astra Serif" w:hAnsi="PT Astra Serif"/>
                <w:snapToGrid w:val="0"/>
                <w:sz w:val="22"/>
                <w:szCs w:val="22"/>
              </w:rPr>
              <w:t xml:space="preserve">БАНК: ОКЦ № 1 ВВГУ БАНКА РОССИИ//УФК по Нижегородской области, г. Нижний Новгород, </w:t>
            </w:r>
          </w:p>
          <w:p w:rsidR="00221921" w:rsidRPr="00E6064E" w:rsidRDefault="00221921" w:rsidP="00221921">
            <w:pPr>
              <w:rPr>
                <w:rFonts w:ascii="PT Astra Serif" w:hAnsi="PT Astra Serif"/>
                <w:snapToGrid w:val="0"/>
                <w:sz w:val="22"/>
                <w:szCs w:val="22"/>
              </w:rPr>
            </w:pPr>
            <w:proofErr w:type="gramStart"/>
            <w:r w:rsidRPr="00E6064E">
              <w:rPr>
                <w:rFonts w:ascii="PT Astra Serif" w:hAnsi="PT Astra Serif"/>
                <w:snapToGrid w:val="0"/>
                <w:sz w:val="22"/>
                <w:szCs w:val="22"/>
              </w:rPr>
              <w:t>л</w:t>
            </w:r>
            <w:proofErr w:type="gramEnd"/>
            <w:r w:rsidRPr="00E6064E">
              <w:rPr>
                <w:rFonts w:ascii="PT Astra Serif" w:hAnsi="PT Astra Serif"/>
                <w:snapToGrid w:val="0"/>
                <w:sz w:val="22"/>
                <w:szCs w:val="22"/>
              </w:rPr>
              <w:t>/с 03751А92340, БИК</w:t>
            </w:r>
            <w:r w:rsidR="00CB1E18">
              <w:rPr>
                <w:rFonts w:ascii="PT Astra Serif" w:hAnsi="PT Astra Serif"/>
                <w:snapToGrid w:val="0"/>
                <w:sz w:val="22"/>
                <w:szCs w:val="22"/>
              </w:rPr>
              <w:t xml:space="preserve"> </w:t>
            </w:r>
            <w:r w:rsidRPr="00E6064E">
              <w:rPr>
                <w:rFonts w:ascii="PT Astra Serif" w:hAnsi="PT Astra Serif"/>
                <w:snapToGrid w:val="0"/>
                <w:sz w:val="22"/>
                <w:szCs w:val="22"/>
              </w:rPr>
              <w:t>012202102,</w:t>
            </w:r>
          </w:p>
          <w:p w:rsidR="00221921" w:rsidRPr="00E6064E" w:rsidRDefault="00221921" w:rsidP="00221921">
            <w:pPr>
              <w:rPr>
                <w:rFonts w:ascii="PT Astra Serif" w:hAnsi="PT Astra Serif"/>
                <w:snapToGrid w:val="0"/>
                <w:sz w:val="22"/>
                <w:szCs w:val="22"/>
              </w:rPr>
            </w:pPr>
            <w:r w:rsidRPr="00E6064E">
              <w:rPr>
                <w:rFonts w:ascii="PT Astra Serif" w:hAnsi="PT Astra Serif"/>
                <w:snapToGrid w:val="0"/>
                <w:sz w:val="22"/>
                <w:szCs w:val="22"/>
              </w:rPr>
              <w:t>ЕКС 40102810745370000024</w:t>
            </w:r>
          </w:p>
          <w:p w:rsidR="00221921" w:rsidRPr="00E6064E" w:rsidRDefault="00221921" w:rsidP="00221921">
            <w:pPr>
              <w:jc w:val="both"/>
              <w:rPr>
                <w:rFonts w:ascii="PT Astra Serif" w:hAnsi="PT Astra Serif"/>
                <w:snapToGrid w:val="0"/>
                <w:sz w:val="22"/>
                <w:szCs w:val="22"/>
              </w:rPr>
            </w:pPr>
            <w:r w:rsidRPr="00E6064E">
              <w:rPr>
                <w:rFonts w:ascii="PT Astra Serif" w:hAnsi="PT Astra Serif"/>
                <w:snapToGrid w:val="0"/>
                <w:sz w:val="22"/>
                <w:szCs w:val="22"/>
              </w:rPr>
              <w:t>№ казначейского счета 03211643000000013242</w:t>
            </w:r>
          </w:p>
          <w:p w:rsidR="00221921" w:rsidRPr="00E6064E" w:rsidRDefault="00221921" w:rsidP="00221921">
            <w:pPr>
              <w:jc w:val="both"/>
              <w:rPr>
                <w:rFonts w:ascii="PT Astra Serif" w:hAnsi="PT Astra Serif"/>
                <w:snapToGrid w:val="0"/>
                <w:sz w:val="22"/>
                <w:szCs w:val="22"/>
              </w:rPr>
            </w:pPr>
          </w:p>
          <w:p w:rsidR="00221921" w:rsidRPr="00E6064E" w:rsidRDefault="00221921" w:rsidP="00221921">
            <w:pPr>
              <w:rPr>
                <w:rFonts w:ascii="PT Astra Serif" w:hAnsi="PT Astra Serif"/>
                <w:sz w:val="24"/>
                <w:szCs w:val="24"/>
                <w:lang w:eastAsia="ru-RU"/>
              </w:rPr>
            </w:pPr>
            <w:r w:rsidRPr="00E6064E">
              <w:rPr>
                <w:rFonts w:ascii="PT Astra Serif" w:hAnsi="PT Astra Serif"/>
                <w:sz w:val="24"/>
                <w:szCs w:val="24"/>
                <w:lang w:eastAsia="ru-RU"/>
              </w:rPr>
              <w:t xml:space="preserve">Телефон/факс: 8(36561)7-84-12, </w:t>
            </w:r>
          </w:p>
          <w:p w:rsidR="00221921" w:rsidRPr="00E6064E" w:rsidRDefault="00221921" w:rsidP="00221921">
            <w:pPr>
              <w:autoSpaceDE/>
              <w:ind w:right="132"/>
              <w:rPr>
                <w:rFonts w:ascii="PT Astra Serif" w:hAnsi="PT Astra Serif"/>
                <w:sz w:val="24"/>
                <w:szCs w:val="24"/>
              </w:rPr>
            </w:pPr>
            <w:r w:rsidRPr="00E6064E">
              <w:rPr>
                <w:rFonts w:ascii="PT Astra Serif" w:hAnsi="PT Astra Serif"/>
                <w:sz w:val="24"/>
                <w:szCs w:val="24"/>
                <w:lang w:eastAsia="ru-RU"/>
              </w:rPr>
              <w:t>Адрес эл. почты: vasilets.v.a@82.fsin.gov.ru</w:t>
            </w:r>
          </w:p>
          <w:p w:rsidR="00DC5D71" w:rsidRPr="00E6064E" w:rsidRDefault="00DC5D71" w:rsidP="00DC5D71">
            <w:pPr>
              <w:pStyle w:val="15"/>
              <w:spacing w:line="240" w:lineRule="auto"/>
              <w:ind w:right="132" w:firstLine="0"/>
              <w:jc w:val="left"/>
              <w:rPr>
                <w:rFonts w:ascii="PT Astra Serif" w:hAnsi="PT Astra Serif"/>
              </w:rPr>
            </w:pPr>
          </w:p>
          <w:p w:rsidR="005A384A" w:rsidRPr="00E6064E" w:rsidRDefault="005A384A" w:rsidP="00DC5D71">
            <w:pPr>
              <w:pStyle w:val="15"/>
              <w:spacing w:line="240" w:lineRule="auto"/>
              <w:ind w:right="132" w:firstLine="0"/>
              <w:jc w:val="left"/>
              <w:rPr>
                <w:rFonts w:ascii="PT Astra Serif" w:hAnsi="PT Astra Serif"/>
              </w:rPr>
            </w:pPr>
          </w:p>
          <w:p w:rsidR="005A384A" w:rsidRPr="00E6064E" w:rsidRDefault="005A384A" w:rsidP="00DC5D71">
            <w:pPr>
              <w:pStyle w:val="15"/>
              <w:spacing w:line="240" w:lineRule="auto"/>
              <w:ind w:right="132" w:firstLine="0"/>
              <w:jc w:val="left"/>
              <w:rPr>
                <w:rFonts w:ascii="PT Astra Serif" w:hAnsi="PT Astra Serif"/>
              </w:rPr>
            </w:pPr>
          </w:p>
          <w:p w:rsidR="005A384A" w:rsidRPr="00E6064E" w:rsidRDefault="005A384A" w:rsidP="005A384A">
            <w:pPr>
              <w:pStyle w:val="15"/>
              <w:rPr>
                <w:rFonts w:ascii="PT Astra Serif" w:hAnsi="PT Astra Serif"/>
              </w:rPr>
            </w:pPr>
            <w:r w:rsidRPr="00E6064E">
              <w:rPr>
                <w:rFonts w:ascii="PT Astra Serif" w:hAnsi="PT Astra Serif"/>
              </w:rPr>
              <w:t>_______________________</w:t>
            </w:r>
          </w:p>
          <w:p w:rsidR="005A384A" w:rsidRPr="00E6064E" w:rsidRDefault="005A384A" w:rsidP="005A384A">
            <w:pPr>
              <w:pStyle w:val="15"/>
              <w:rPr>
                <w:rFonts w:ascii="PT Astra Serif" w:hAnsi="PT Astra Serif"/>
              </w:rPr>
            </w:pPr>
          </w:p>
          <w:p w:rsidR="005A384A" w:rsidRPr="00E6064E" w:rsidRDefault="005A384A" w:rsidP="005A384A">
            <w:pPr>
              <w:pStyle w:val="15"/>
              <w:rPr>
                <w:rFonts w:ascii="PT Astra Serif" w:hAnsi="PT Astra Serif"/>
              </w:rPr>
            </w:pPr>
            <w:r w:rsidRPr="00E6064E">
              <w:rPr>
                <w:rFonts w:ascii="PT Astra Serif" w:hAnsi="PT Astra Serif"/>
              </w:rPr>
              <w:t>___________________ ____________</w:t>
            </w:r>
          </w:p>
          <w:p w:rsidR="00A60D7D" w:rsidRPr="00E6064E" w:rsidRDefault="005A384A" w:rsidP="005A384A">
            <w:pPr>
              <w:pStyle w:val="Style4"/>
              <w:widowControl/>
              <w:spacing w:line="240" w:lineRule="auto"/>
              <w:ind w:firstLine="0"/>
              <w:jc w:val="center"/>
              <w:rPr>
                <w:rFonts w:ascii="PT Astra Serif" w:hAnsi="PT Astra Serif"/>
                <w:color w:val="FF0000"/>
              </w:rPr>
            </w:pPr>
            <w:r w:rsidRPr="00E6064E">
              <w:rPr>
                <w:rFonts w:ascii="PT Astra Serif" w:hAnsi="PT Astra Serif" w:cs="Times New Roman"/>
                <w:szCs w:val="20"/>
              </w:rPr>
              <w:t>М.П.</w:t>
            </w:r>
          </w:p>
        </w:tc>
        <w:tc>
          <w:tcPr>
            <w:tcW w:w="4536" w:type="dxa"/>
            <w:shd w:val="clear" w:color="auto" w:fill="auto"/>
          </w:tcPr>
          <w:p w:rsidR="00A60D7D" w:rsidRPr="00E6064E" w:rsidRDefault="00A60D7D">
            <w:pPr>
              <w:pStyle w:val="Style4"/>
              <w:widowControl/>
              <w:snapToGrid w:val="0"/>
              <w:spacing w:line="240" w:lineRule="auto"/>
              <w:ind w:firstLine="0"/>
              <w:jc w:val="center"/>
              <w:rPr>
                <w:rFonts w:ascii="PT Astra Serif" w:hAnsi="PT Astra Serif"/>
              </w:rPr>
            </w:pPr>
          </w:p>
          <w:p w:rsidR="00A60D7D" w:rsidRPr="00E6064E" w:rsidRDefault="00A60D7D">
            <w:pPr>
              <w:pStyle w:val="Style4"/>
              <w:widowControl/>
              <w:spacing w:line="240" w:lineRule="auto"/>
              <w:ind w:firstLine="0"/>
              <w:jc w:val="center"/>
              <w:rPr>
                <w:rFonts w:ascii="PT Astra Serif" w:hAnsi="PT Astra Serif"/>
                <w:b/>
              </w:rPr>
            </w:pPr>
            <w:r w:rsidRPr="00E6064E">
              <w:rPr>
                <w:rStyle w:val="FontStyle11"/>
                <w:rFonts w:ascii="PT Astra Serif" w:hAnsi="PT Astra Serif"/>
              </w:rPr>
              <w:t>ПОСТАВЩИК:</w:t>
            </w:r>
          </w:p>
          <w:p w:rsidR="00A60D7D" w:rsidRPr="00E6064E" w:rsidRDefault="00F71440">
            <w:pPr>
              <w:spacing w:line="100" w:lineRule="atLeast"/>
              <w:jc w:val="center"/>
              <w:rPr>
                <w:rFonts w:ascii="PT Astra Serif" w:hAnsi="PT Astra Serif"/>
                <w:b/>
                <w:sz w:val="24"/>
              </w:rPr>
            </w:pPr>
            <w:r w:rsidRPr="00E6064E">
              <w:rPr>
                <w:rFonts w:ascii="PT Astra Serif" w:hAnsi="PT Astra Serif"/>
                <w:b/>
                <w:sz w:val="24"/>
              </w:rPr>
              <w:t>______________________</w:t>
            </w:r>
          </w:p>
          <w:p w:rsidR="00F71440" w:rsidRPr="00E6064E" w:rsidRDefault="00F71440">
            <w:pPr>
              <w:spacing w:line="100" w:lineRule="atLeast"/>
              <w:jc w:val="center"/>
              <w:rPr>
                <w:rFonts w:ascii="PT Astra Serif" w:hAnsi="PT Astra Serif"/>
                <w:b/>
                <w:sz w:val="24"/>
              </w:rPr>
            </w:pPr>
            <w:r w:rsidRPr="00E6064E">
              <w:rPr>
                <w:rFonts w:ascii="PT Astra Serif" w:hAnsi="PT Astra Serif"/>
                <w:b/>
                <w:sz w:val="24"/>
              </w:rPr>
              <w:t>__________________________</w:t>
            </w:r>
          </w:p>
          <w:p w:rsidR="00A47BCB" w:rsidRPr="00E6064E" w:rsidRDefault="00A47BCB">
            <w:pPr>
              <w:pStyle w:val="15"/>
              <w:spacing w:line="240" w:lineRule="auto"/>
              <w:ind w:right="132" w:firstLine="0"/>
              <w:jc w:val="left"/>
              <w:rPr>
                <w:rFonts w:ascii="PT Astra Serif" w:hAnsi="PT Astra Serif"/>
                <w:sz w:val="44"/>
                <w:szCs w:val="44"/>
              </w:rPr>
            </w:pPr>
          </w:p>
          <w:p w:rsidR="00723284" w:rsidRPr="00E6064E" w:rsidRDefault="00723284">
            <w:pPr>
              <w:pStyle w:val="15"/>
              <w:spacing w:line="240" w:lineRule="auto"/>
              <w:ind w:right="132" w:firstLine="0"/>
              <w:jc w:val="left"/>
              <w:rPr>
                <w:rFonts w:ascii="PT Astra Serif" w:hAnsi="PT Astra Serif"/>
                <w:sz w:val="44"/>
                <w:szCs w:val="44"/>
              </w:rPr>
            </w:pPr>
          </w:p>
          <w:p w:rsidR="0019053B" w:rsidRPr="00E6064E" w:rsidRDefault="0019053B">
            <w:pPr>
              <w:pStyle w:val="15"/>
              <w:spacing w:line="240" w:lineRule="auto"/>
              <w:ind w:right="132" w:firstLine="0"/>
              <w:jc w:val="left"/>
              <w:rPr>
                <w:rFonts w:ascii="PT Astra Serif" w:hAnsi="PT Astra Serif"/>
                <w:sz w:val="44"/>
                <w:szCs w:val="44"/>
              </w:rPr>
            </w:pPr>
          </w:p>
          <w:p w:rsidR="00F71440" w:rsidRPr="00E6064E" w:rsidRDefault="00F71440">
            <w:pPr>
              <w:pStyle w:val="15"/>
              <w:spacing w:line="240" w:lineRule="auto"/>
              <w:ind w:right="132" w:firstLine="0"/>
              <w:jc w:val="left"/>
              <w:rPr>
                <w:rFonts w:ascii="PT Astra Serif" w:hAnsi="PT Astra Serif"/>
                <w:sz w:val="44"/>
                <w:szCs w:val="44"/>
              </w:rPr>
            </w:pPr>
          </w:p>
          <w:p w:rsidR="00DC5D71" w:rsidRPr="00E6064E" w:rsidRDefault="00DC5D71">
            <w:pPr>
              <w:pStyle w:val="15"/>
              <w:spacing w:line="240" w:lineRule="auto"/>
              <w:ind w:right="132" w:firstLine="0"/>
              <w:jc w:val="left"/>
              <w:rPr>
                <w:rFonts w:ascii="PT Astra Serif" w:hAnsi="PT Astra Serif"/>
                <w:sz w:val="44"/>
                <w:szCs w:val="44"/>
              </w:rPr>
            </w:pPr>
          </w:p>
          <w:p w:rsidR="00DC5D71" w:rsidRPr="00E6064E" w:rsidRDefault="00DC5D71">
            <w:pPr>
              <w:pStyle w:val="15"/>
              <w:spacing w:line="240" w:lineRule="auto"/>
              <w:ind w:right="132" w:firstLine="0"/>
              <w:jc w:val="left"/>
              <w:rPr>
                <w:rFonts w:ascii="PT Astra Serif" w:hAnsi="PT Astra Serif"/>
                <w:sz w:val="44"/>
                <w:szCs w:val="44"/>
              </w:rPr>
            </w:pPr>
          </w:p>
          <w:p w:rsidR="00A60D7D" w:rsidRPr="00E6064E" w:rsidRDefault="00F71440">
            <w:pPr>
              <w:pStyle w:val="15"/>
              <w:spacing w:line="240" w:lineRule="auto"/>
              <w:ind w:right="132" w:firstLine="0"/>
              <w:jc w:val="left"/>
              <w:rPr>
                <w:rFonts w:ascii="PT Astra Serif" w:hAnsi="PT Astra Serif"/>
              </w:rPr>
            </w:pPr>
            <w:r w:rsidRPr="00E6064E">
              <w:rPr>
                <w:rFonts w:ascii="PT Astra Serif" w:hAnsi="PT Astra Serif"/>
              </w:rPr>
              <w:t>_______________________</w:t>
            </w:r>
          </w:p>
          <w:p w:rsidR="00723284" w:rsidRPr="00E6064E" w:rsidRDefault="00723284">
            <w:pPr>
              <w:pStyle w:val="15"/>
              <w:spacing w:line="240" w:lineRule="auto"/>
              <w:ind w:right="132" w:firstLine="0"/>
              <w:jc w:val="left"/>
              <w:rPr>
                <w:rFonts w:ascii="PT Astra Serif" w:hAnsi="PT Astra Serif"/>
              </w:rPr>
            </w:pPr>
          </w:p>
          <w:p w:rsidR="00A60D7D" w:rsidRPr="00E6064E" w:rsidRDefault="005326EF">
            <w:pPr>
              <w:pStyle w:val="15"/>
              <w:spacing w:line="240" w:lineRule="auto"/>
              <w:ind w:right="132" w:firstLine="0"/>
              <w:jc w:val="left"/>
              <w:rPr>
                <w:rFonts w:ascii="PT Astra Serif" w:hAnsi="PT Astra Serif"/>
              </w:rPr>
            </w:pPr>
            <w:r w:rsidRPr="00E6064E">
              <w:rPr>
                <w:rFonts w:ascii="PT Astra Serif" w:hAnsi="PT Astra Serif"/>
              </w:rPr>
              <w:t>___________________</w:t>
            </w:r>
            <w:r w:rsidR="00A60D7D" w:rsidRPr="00E6064E">
              <w:rPr>
                <w:rFonts w:ascii="PT Astra Serif" w:hAnsi="PT Astra Serif"/>
              </w:rPr>
              <w:t xml:space="preserve"> </w:t>
            </w:r>
            <w:r w:rsidR="00F71440" w:rsidRPr="00E6064E">
              <w:rPr>
                <w:rFonts w:ascii="PT Astra Serif" w:hAnsi="PT Astra Serif"/>
              </w:rPr>
              <w:t>____________</w:t>
            </w:r>
          </w:p>
          <w:p w:rsidR="00A60D7D" w:rsidRPr="00E6064E" w:rsidRDefault="00A60D7D">
            <w:pPr>
              <w:pStyle w:val="15"/>
              <w:spacing w:line="240" w:lineRule="auto"/>
              <w:ind w:right="132" w:firstLine="0"/>
              <w:jc w:val="left"/>
              <w:rPr>
                <w:rFonts w:ascii="PT Astra Serif" w:hAnsi="PT Astra Serif"/>
              </w:rPr>
            </w:pPr>
            <w:r w:rsidRPr="00E6064E">
              <w:rPr>
                <w:rFonts w:ascii="PT Astra Serif" w:hAnsi="PT Astra Serif"/>
              </w:rPr>
              <w:t>М.П.</w:t>
            </w:r>
          </w:p>
        </w:tc>
      </w:tr>
    </w:tbl>
    <w:p w:rsidR="00A60D7D" w:rsidRPr="00E6064E" w:rsidRDefault="00A60D7D">
      <w:pPr>
        <w:rPr>
          <w:rFonts w:ascii="PT Astra Serif" w:hAnsi="PT Astra Serif"/>
        </w:rPr>
      </w:pPr>
    </w:p>
    <w:p w:rsidR="00221921" w:rsidRPr="00E6064E" w:rsidRDefault="00221921">
      <w:pPr>
        <w:rPr>
          <w:rFonts w:ascii="PT Astra Serif" w:hAnsi="PT Astra Serif"/>
        </w:rPr>
      </w:pPr>
    </w:p>
    <w:p w:rsidR="00221921" w:rsidRPr="00E6064E" w:rsidRDefault="00221921" w:rsidP="00221921">
      <w:pPr>
        <w:tabs>
          <w:tab w:val="left" w:pos="6480"/>
        </w:tabs>
        <w:autoSpaceDN w:val="0"/>
        <w:ind w:right="-74"/>
        <w:contextualSpacing/>
        <w:jc w:val="right"/>
        <w:rPr>
          <w:rFonts w:ascii="PT Astra Serif" w:hAnsi="PT Astra Serif"/>
          <w:snapToGrid w:val="0"/>
          <w:sz w:val="22"/>
          <w:szCs w:val="22"/>
        </w:rPr>
      </w:pPr>
      <w:r w:rsidRPr="00E6064E">
        <w:rPr>
          <w:rFonts w:ascii="PT Astra Serif" w:hAnsi="PT Astra Serif"/>
        </w:rPr>
        <w:br w:type="page"/>
      </w:r>
      <w:r w:rsidRPr="00E6064E">
        <w:rPr>
          <w:rFonts w:ascii="PT Astra Serif" w:hAnsi="PT Astra Serif"/>
          <w:b/>
          <w:snapToGrid w:val="0"/>
          <w:sz w:val="22"/>
          <w:szCs w:val="22"/>
        </w:rPr>
        <w:lastRenderedPageBreak/>
        <w:t>Приложение № 1</w:t>
      </w:r>
    </w:p>
    <w:p w:rsidR="00221921" w:rsidRPr="00E6064E" w:rsidRDefault="00221921" w:rsidP="00221921">
      <w:pPr>
        <w:tabs>
          <w:tab w:val="left" w:pos="6480"/>
        </w:tabs>
        <w:autoSpaceDN w:val="0"/>
        <w:ind w:right="-74"/>
        <w:contextualSpacing/>
        <w:jc w:val="right"/>
        <w:rPr>
          <w:rFonts w:ascii="PT Astra Serif" w:hAnsi="PT Astra Serif"/>
          <w:snapToGrid w:val="0"/>
          <w:sz w:val="22"/>
          <w:szCs w:val="22"/>
        </w:rPr>
      </w:pPr>
      <w:r w:rsidRPr="00E6064E">
        <w:rPr>
          <w:rFonts w:ascii="PT Astra Serif" w:hAnsi="PT Astra Serif"/>
          <w:snapToGrid w:val="0"/>
          <w:sz w:val="22"/>
          <w:szCs w:val="22"/>
        </w:rPr>
        <w:t xml:space="preserve">к Государственному контракту  </w:t>
      </w:r>
    </w:p>
    <w:p w:rsidR="00221921" w:rsidRPr="00E6064E" w:rsidRDefault="00221921" w:rsidP="00221921">
      <w:pPr>
        <w:tabs>
          <w:tab w:val="left" w:pos="6480"/>
        </w:tabs>
        <w:autoSpaceDN w:val="0"/>
        <w:ind w:right="-74"/>
        <w:contextualSpacing/>
        <w:jc w:val="right"/>
        <w:rPr>
          <w:rFonts w:ascii="PT Astra Serif" w:hAnsi="PT Astra Serif"/>
          <w:snapToGrid w:val="0"/>
          <w:sz w:val="22"/>
          <w:szCs w:val="22"/>
        </w:rPr>
      </w:pPr>
      <w:r w:rsidRPr="00E6064E">
        <w:rPr>
          <w:rFonts w:ascii="PT Astra Serif" w:hAnsi="PT Astra Serif"/>
          <w:snapToGrid w:val="0"/>
          <w:sz w:val="22"/>
          <w:szCs w:val="22"/>
        </w:rPr>
        <w:t>№ ________________ от « ____»  ___________ 2026 г.</w:t>
      </w:r>
    </w:p>
    <w:p w:rsidR="00221921" w:rsidRPr="00E6064E" w:rsidRDefault="00221921" w:rsidP="00221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rPr>
      </w:pPr>
    </w:p>
    <w:p w:rsidR="00221921" w:rsidRPr="00E6064E" w:rsidRDefault="00221921" w:rsidP="00221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rPr>
      </w:pPr>
      <w:r w:rsidRPr="00E6064E">
        <w:rPr>
          <w:rFonts w:ascii="PT Astra Serif" w:hAnsi="PT Astra Serif"/>
          <w:b/>
        </w:rPr>
        <w:t>ТЕХНИЧЕСКОЕ ЗАДАНИЕ</w:t>
      </w:r>
    </w:p>
    <w:p w:rsidR="00221921" w:rsidRPr="009F106F" w:rsidRDefault="00221921" w:rsidP="00221921">
      <w:pPr>
        <w:jc w:val="center"/>
        <w:rPr>
          <w:rFonts w:ascii="PT Astra Serif" w:hAnsi="PT Astra Serif"/>
          <w:b/>
          <w:bCs/>
          <w:color w:val="FF0000"/>
          <w:lang w:val="en-US"/>
        </w:rPr>
      </w:pPr>
    </w:p>
    <w:tbl>
      <w:tblPr>
        <w:tblpPr w:leftFromText="180" w:rightFromText="180" w:vertAnchor="text" w:horzAnchor="margin" w:tblpX="74" w:tblpY="17"/>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2389"/>
        <w:gridCol w:w="5312"/>
        <w:gridCol w:w="623"/>
        <w:gridCol w:w="725"/>
      </w:tblGrid>
      <w:tr w:rsidR="00E6064E" w:rsidRPr="00266947" w:rsidTr="00266947">
        <w:trPr>
          <w:trHeight w:val="153"/>
        </w:trPr>
        <w:tc>
          <w:tcPr>
            <w:tcW w:w="702" w:type="dxa"/>
            <w:shd w:val="clear" w:color="auto" w:fill="auto"/>
          </w:tcPr>
          <w:p w:rsidR="00E6064E" w:rsidRPr="00266947" w:rsidRDefault="00E6064E" w:rsidP="00A70CB0">
            <w:pPr>
              <w:ind w:left="142"/>
              <w:jc w:val="center"/>
              <w:rPr>
                <w:rFonts w:ascii="PT Astra Serif" w:hAnsi="PT Astra Serif"/>
                <w:b/>
                <w:sz w:val="24"/>
                <w:szCs w:val="24"/>
              </w:rPr>
            </w:pPr>
            <w:r w:rsidRPr="00266947">
              <w:rPr>
                <w:rFonts w:ascii="PT Astra Serif" w:hAnsi="PT Astra Serif"/>
                <w:b/>
                <w:sz w:val="24"/>
                <w:szCs w:val="24"/>
              </w:rPr>
              <w:t xml:space="preserve">№ </w:t>
            </w:r>
            <w:proofErr w:type="gramStart"/>
            <w:r w:rsidRPr="00266947">
              <w:rPr>
                <w:rFonts w:ascii="PT Astra Serif" w:hAnsi="PT Astra Serif"/>
                <w:b/>
                <w:sz w:val="24"/>
                <w:szCs w:val="24"/>
              </w:rPr>
              <w:t>п</w:t>
            </w:r>
            <w:proofErr w:type="gramEnd"/>
            <w:r w:rsidRPr="00266947">
              <w:rPr>
                <w:rFonts w:ascii="PT Astra Serif" w:hAnsi="PT Astra Serif"/>
                <w:b/>
                <w:sz w:val="24"/>
                <w:szCs w:val="24"/>
              </w:rPr>
              <w:t>/п</w:t>
            </w:r>
          </w:p>
        </w:tc>
        <w:tc>
          <w:tcPr>
            <w:tcW w:w="2389" w:type="dxa"/>
            <w:shd w:val="clear" w:color="auto" w:fill="auto"/>
            <w:vAlign w:val="center"/>
          </w:tcPr>
          <w:p w:rsidR="00E6064E" w:rsidRPr="00266947" w:rsidRDefault="00E6064E" w:rsidP="00A70CB0">
            <w:pPr>
              <w:ind w:left="567"/>
              <w:jc w:val="center"/>
              <w:rPr>
                <w:rFonts w:ascii="PT Astra Serif" w:hAnsi="PT Astra Serif"/>
                <w:b/>
                <w:sz w:val="24"/>
                <w:szCs w:val="24"/>
              </w:rPr>
            </w:pPr>
            <w:r w:rsidRPr="00266947">
              <w:rPr>
                <w:rFonts w:ascii="PT Astra Serif" w:hAnsi="PT Astra Serif"/>
                <w:b/>
                <w:sz w:val="24"/>
                <w:szCs w:val="24"/>
              </w:rPr>
              <w:t xml:space="preserve">Наименование </w:t>
            </w:r>
          </w:p>
        </w:tc>
        <w:tc>
          <w:tcPr>
            <w:tcW w:w="5312" w:type="dxa"/>
          </w:tcPr>
          <w:p w:rsidR="00E6064E" w:rsidRPr="00266947" w:rsidRDefault="00E6064E" w:rsidP="00A70CB0">
            <w:pPr>
              <w:jc w:val="center"/>
              <w:rPr>
                <w:rFonts w:ascii="PT Astra Serif" w:hAnsi="PT Astra Serif"/>
                <w:b/>
                <w:sz w:val="24"/>
                <w:szCs w:val="24"/>
              </w:rPr>
            </w:pPr>
            <w:r w:rsidRPr="00266947">
              <w:rPr>
                <w:rFonts w:ascii="PT Astra Serif" w:hAnsi="PT Astra Serif"/>
                <w:b/>
                <w:sz w:val="24"/>
                <w:szCs w:val="24"/>
              </w:rPr>
              <w:t>Качественные характеристики</w:t>
            </w:r>
          </w:p>
        </w:tc>
        <w:tc>
          <w:tcPr>
            <w:tcW w:w="623" w:type="dxa"/>
          </w:tcPr>
          <w:p w:rsidR="00E6064E" w:rsidRPr="00266947" w:rsidRDefault="00E6064E" w:rsidP="00E6064E">
            <w:pPr>
              <w:jc w:val="center"/>
              <w:rPr>
                <w:rFonts w:ascii="PT Astra Serif" w:hAnsi="PT Astra Serif"/>
                <w:b/>
                <w:sz w:val="24"/>
                <w:szCs w:val="24"/>
              </w:rPr>
            </w:pPr>
            <w:proofErr w:type="spellStart"/>
            <w:proofErr w:type="gramStart"/>
            <w:r w:rsidRPr="00266947">
              <w:rPr>
                <w:rFonts w:ascii="PT Astra Serif" w:hAnsi="PT Astra Serif"/>
                <w:b/>
                <w:sz w:val="24"/>
                <w:szCs w:val="24"/>
              </w:rPr>
              <w:t>Ед</w:t>
            </w:r>
            <w:proofErr w:type="spellEnd"/>
            <w:proofErr w:type="gramEnd"/>
            <w:r w:rsidRPr="00266947">
              <w:rPr>
                <w:rFonts w:ascii="PT Astra Serif" w:hAnsi="PT Astra Serif"/>
                <w:b/>
                <w:sz w:val="24"/>
                <w:szCs w:val="24"/>
              </w:rPr>
              <w:t xml:space="preserve"> </w:t>
            </w:r>
            <w:proofErr w:type="spellStart"/>
            <w:r w:rsidRPr="00266947">
              <w:rPr>
                <w:rFonts w:ascii="PT Astra Serif" w:hAnsi="PT Astra Serif"/>
                <w:b/>
                <w:sz w:val="24"/>
                <w:szCs w:val="24"/>
              </w:rPr>
              <w:t>изм</w:t>
            </w:r>
            <w:proofErr w:type="spellEnd"/>
          </w:p>
        </w:tc>
        <w:tc>
          <w:tcPr>
            <w:tcW w:w="725" w:type="dxa"/>
            <w:shd w:val="clear" w:color="auto" w:fill="auto"/>
            <w:vAlign w:val="center"/>
          </w:tcPr>
          <w:p w:rsidR="00E6064E" w:rsidRPr="00266947" w:rsidRDefault="00E6064E" w:rsidP="00E6064E">
            <w:pPr>
              <w:jc w:val="center"/>
              <w:rPr>
                <w:rFonts w:ascii="PT Astra Serif" w:hAnsi="PT Astra Serif"/>
                <w:b/>
                <w:sz w:val="24"/>
                <w:szCs w:val="24"/>
              </w:rPr>
            </w:pPr>
            <w:r w:rsidRPr="00266947">
              <w:rPr>
                <w:rFonts w:ascii="PT Astra Serif" w:hAnsi="PT Astra Serif"/>
                <w:b/>
                <w:sz w:val="24"/>
                <w:szCs w:val="24"/>
              </w:rPr>
              <w:t>Кол-во</w:t>
            </w:r>
          </w:p>
        </w:tc>
      </w:tr>
      <w:tr w:rsidR="00CB1E18" w:rsidRPr="00266947" w:rsidTr="00266947">
        <w:trPr>
          <w:trHeight w:val="153"/>
        </w:trPr>
        <w:tc>
          <w:tcPr>
            <w:tcW w:w="702" w:type="dxa"/>
            <w:shd w:val="clear" w:color="auto" w:fill="auto"/>
          </w:tcPr>
          <w:p w:rsidR="00CB1E18" w:rsidRPr="00266947" w:rsidRDefault="00CB1E18" w:rsidP="00A70CB0">
            <w:pPr>
              <w:ind w:left="142"/>
              <w:jc w:val="center"/>
              <w:rPr>
                <w:rFonts w:ascii="PT Astra Serif" w:hAnsi="PT Astra Serif"/>
                <w:b/>
                <w:sz w:val="24"/>
                <w:szCs w:val="24"/>
              </w:rPr>
            </w:pPr>
            <w:r w:rsidRPr="00266947">
              <w:rPr>
                <w:rFonts w:ascii="PT Astra Serif" w:hAnsi="PT Astra Serif"/>
                <w:b/>
                <w:sz w:val="24"/>
                <w:szCs w:val="24"/>
              </w:rPr>
              <w:t>1</w:t>
            </w:r>
          </w:p>
        </w:tc>
        <w:tc>
          <w:tcPr>
            <w:tcW w:w="2389" w:type="dxa"/>
            <w:shd w:val="clear" w:color="auto" w:fill="auto"/>
            <w:vAlign w:val="center"/>
          </w:tcPr>
          <w:p w:rsidR="00CB1E18" w:rsidRPr="00266947" w:rsidRDefault="00266947" w:rsidP="00266947">
            <w:pPr>
              <w:ind w:left="53"/>
              <w:rPr>
                <w:rFonts w:ascii="PT Astra Serif" w:hAnsi="PT Astra Serif"/>
                <w:sz w:val="24"/>
                <w:szCs w:val="24"/>
              </w:rPr>
            </w:pPr>
            <w:r w:rsidRPr="00266947">
              <w:rPr>
                <w:rFonts w:ascii="PT Astra Serif" w:hAnsi="PT Astra Serif"/>
                <w:sz w:val="24"/>
                <w:szCs w:val="24"/>
              </w:rPr>
              <w:t>конверт С</w:t>
            </w:r>
            <w:proofErr w:type="gramStart"/>
            <w:r w:rsidRPr="00266947">
              <w:rPr>
                <w:rFonts w:ascii="PT Astra Serif" w:hAnsi="PT Astra Serif"/>
                <w:sz w:val="24"/>
                <w:szCs w:val="24"/>
              </w:rPr>
              <w:t>4</w:t>
            </w:r>
            <w:proofErr w:type="gramEnd"/>
          </w:p>
        </w:tc>
        <w:tc>
          <w:tcPr>
            <w:tcW w:w="5312" w:type="dxa"/>
          </w:tcPr>
          <w:p w:rsidR="00CB1E18" w:rsidRPr="00266947" w:rsidRDefault="00266947" w:rsidP="00266947">
            <w:pPr>
              <w:ind w:left="53"/>
              <w:rPr>
                <w:rFonts w:ascii="PT Astra Serif" w:hAnsi="PT Astra Serif"/>
                <w:sz w:val="24"/>
                <w:szCs w:val="24"/>
              </w:rPr>
            </w:pPr>
            <w:r w:rsidRPr="00266947">
              <w:rPr>
                <w:rFonts w:ascii="PT Astra Serif" w:hAnsi="PT Astra Serif"/>
                <w:sz w:val="24"/>
                <w:szCs w:val="24"/>
              </w:rPr>
              <w:t xml:space="preserve">отрывная полоса STRIP, белый 229х324 мм, внутренняя </w:t>
            </w:r>
            <w:proofErr w:type="spellStart"/>
            <w:r w:rsidRPr="00266947">
              <w:rPr>
                <w:rFonts w:ascii="PT Astra Serif" w:hAnsi="PT Astra Serif"/>
                <w:sz w:val="24"/>
                <w:szCs w:val="24"/>
              </w:rPr>
              <w:t>запечатка</w:t>
            </w:r>
            <w:proofErr w:type="spellEnd"/>
          </w:p>
        </w:tc>
        <w:tc>
          <w:tcPr>
            <w:tcW w:w="623" w:type="dxa"/>
          </w:tcPr>
          <w:p w:rsidR="00CB1E18" w:rsidRPr="00266947" w:rsidRDefault="00266947" w:rsidP="00E6064E">
            <w:pPr>
              <w:jc w:val="center"/>
              <w:rPr>
                <w:rFonts w:ascii="PT Astra Serif" w:hAnsi="PT Astra Serif"/>
                <w:sz w:val="24"/>
                <w:szCs w:val="24"/>
              </w:rPr>
            </w:pPr>
            <w:proofErr w:type="spellStart"/>
            <w:proofErr w:type="gramStart"/>
            <w:r w:rsidRPr="00266947">
              <w:rPr>
                <w:rFonts w:ascii="PT Astra Serif" w:hAnsi="PT Astra Serif"/>
                <w:sz w:val="24"/>
                <w:szCs w:val="24"/>
              </w:rPr>
              <w:t>шт</w:t>
            </w:r>
            <w:proofErr w:type="spellEnd"/>
            <w:proofErr w:type="gramEnd"/>
          </w:p>
        </w:tc>
        <w:tc>
          <w:tcPr>
            <w:tcW w:w="725" w:type="dxa"/>
            <w:shd w:val="clear" w:color="auto" w:fill="auto"/>
            <w:vAlign w:val="center"/>
          </w:tcPr>
          <w:p w:rsidR="00CB1E18" w:rsidRPr="00266947" w:rsidRDefault="00266947" w:rsidP="00E6064E">
            <w:pPr>
              <w:jc w:val="center"/>
              <w:rPr>
                <w:rFonts w:ascii="PT Astra Serif" w:hAnsi="PT Astra Serif"/>
                <w:sz w:val="24"/>
                <w:szCs w:val="24"/>
              </w:rPr>
            </w:pPr>
            <w:r>
              <w:rPr>
                <w:rFonts w:ascii="PT Astra Serif" w:hAnsi="PT Astra Serif"/>
                <w:sz w:val="24"/>
                <w:szCs w:val="24"/>
              </w:rPr>
              <w:t>90</w:t>
            </w:r>
          </w:p>
        </w:tc>
      </w:tr>
      <w:tr w:rsidR="00CB1E18" w:rsidRPr="00266947" w:rsidTr="00266947">
        <w:trPr>
          <w:trHeight w:val="153"/>
        </w:trPr>
        <w:tc>
          <w:tcPr>
            <w:tcW w:w="702" w:type="dxa"/>
            <w:shd w:val="clear" w:color="auto" w:fill="auto"/>
          </w:tcPr>
          <w:p w:rsidR="00CB1E18" w:rsidRPr="00266947" w:rsidRDefault="00CB1E18" w:rsidP="00A70CB0">
            <w:pPr>
              <w:ind w:left="142"/>
              <w:jc w:val="center"/>
              <w:rPr>
                <w:rFonts w:ascii="PT Astra Serif" w:hAnsi="PT Astra Serif"/>
                <w:b/>
                <w:sz w:val="24"/>
                <w:szCs w:val="24"/>
              </w:rPr>
            </w:pPr>
            <w:r w:rsidRPr="00266947">
              <w:rPr>
                <w:rFonts w:ascii="PT Astra Serif" w:hAnsi="PT Astra Serif"/>
                <w:b/>
                <w:sz w:val="24"/>
                <w:szCs w:val="24"/>
              </w:rPr>
              <w:t>2</w:t>
            </w:r>
          </w:p>
        </w:tc>
        <w:tc>
          <w:tcPr>
            <w:tcW w:w="2389" w:type="dxa"/>
            <w:shd w:val="clear" w:color="auto" w:fill="auto"/>
            <w:vAlign w:val="center"/>
          </w:tcPr>
          <w:p w:rsidR="00CB1E18" w:rsidRPr="00266947" w:rsidRDefault="00266947" w:rsidP="00266947">
            <w:pPr>
              <w:ind w:left="53"/>
              <w:rPr>
                <w:rFonts w:ascii="PT Astra Serif" w:hAnsi="PT Astra Serif"/>
                <w:sz w:val="24"/>
                <w:szCs w:val="24"/>
              </w:rPr>
            </w:pPr>
            <w:r w:rsidRPr="00266947">
              <w:rPr>
                <w:rFonts w:ascii="PT Astra Serif" w:hAnsi="PT Astra Serif"/>
                <w:sz w:val="24"/>
                <w:szCs w:val="24"/>
              </w:rPr>
              <w:t>конверт DL</w:t>
            </w:r>
          </w:p>
        </w:tc>
        <w:tc>
          <w:tcPr>
            <w:tcW w:w="5312" w:type="dxa"/>
          </w:tcPr>
          <w:p w:rsidR="00CB1E18" w:rsidRPr="00266947" w:rsidRDefault="00266947" w:rsidP="00266947">
            <w:pPr>
              <w:ind w:left="53"/>
              <w:rPr>
                <w:rFonts w:ascii="PT Astra Serif" w:hAnsi="PT Astra Serif"/>
                <w:sz w:val="24"/>
                <w:szCs w:val="24"/>
              </w:rPr>
            </w:pPr>
            <w:r w:rsidRPr="00266947">
              <w:rPr>
                <w:rFonts w:ascii="PT Astra Serif" w:hAnsi="PT Astra Serif"/>
                <w:sz w:val="24"/>
                <w:szCs w:val="24"/>
              </w:rPr>
              <w:t xml:space="preserve">отрывная полоса STRIP, белый 110х220 мм, внутренняя </w:t>
            </w:r>
            <w:proofErr w:type="spellStart"/>
            <w:r w:rsidRPr="00266947">
              <w:rPr>
                <w:rFonts w:ascii="PT Astra Serif" w:hAnsi="PT Astra Serif"/>
                <w:sz w:val="24"/>
                <w:szCs w:val="24"/>
              </w:rPr>
              <w:t>запечатка</w:t>
            </w:r>
            <w:proofErr w:type="spellEnd"/>
          </w:p>
        </w:tc>
        <w:tc>
          <w:tcPr>
            <w:tcW w:w="623" w:type="dxa"/>
          </w:tcPr>
          <w:p w:rsidR="00CB1E18" w:rsidRPr="00266947" w:rsidRDefault="00266947" w:rsidP="00E6064E">
            <w:pPr>
              <w:jc w:val="center"/>
              <w:rPr>
                <w:rFonts w:ascii="PT Astra Serif" w:hAnsi="PT Astra Serif"/>
                <w:sz w:val="24"/>
                <w:szCs w:val="24"/>
              </w:rPr>
            </w:pPr>
            <w:proofErr w:type="spellStart"/>
            <w:proofErr w:type="gramStart"/>
            <w:r w:rsidRPr="00266947">
              <w:rPr>
                <w:rFonts w:ascii="PT Astra Serif" w:hAnsi="PT Astra Serif"/>
                <w:sz w:val="24"/>
                <w:szCs w:val="24"/>
              </w:rPr>
              <w:t>Ш</w:t>
            </w:r>
            <w:r w:rsidRPr="00266947">
              <w:rPr>
                <w:rFonts w:ascii="PT Astra Serif" w:hAnsi="PT Astra Serif"/>
                <w:sz w:val="24"/>
                <w:szCs w:val="24"/>
              </w:rPr>
              <w:t>т</w:t>
            </w:r>
            <w:proofErr w:type="spellEnd"/>
            <w:proofErr w:type="gramEnd"/>
          </w:p>
        </w:tc>
        <w:tc>
          <w:tcPr>
            <w:tcW w:w="725" w:type="dxa"/>
            <w:shd w:val="clear" w:color="auto" w:fill="auto"/>
            <w:vAlign w:val="center"/>
          </w:tcPr>
          <w:p w:rsidR="00CB1E18" w:rsidRPr="00266947" w:rsidRDefault="00266947" w:rsidP="00E6064E">
            <w:pPr>
              <w:jc w:val="center"/>
              <w:rPr>
                <w:rFonts w:ascii="PT Astra Serif" w:hAnsi="PT Astra Serif"/>
                <w:sz w:val="24"/>
                <w:szCs w:val="24"/>
              </w:rPr>
            </w:pPr>
            <w:r>
              <w:rPr>
                <w:rFonts w:ascii="PT Astra Serif" w:hAnsi="PT Astra Serif"/>
                <w:sz w:val="24"/>
                <w:szCs w:val="24"/>
              </w:rPr>
              <w:t>910</w:t>
            </w:r>
          </w:p>
        </w:tc>
      </w:tr>
      <w:tr w:rsidR="00CB1E18" w:rsidRPr="00266947" w:rsidTr="00266947">
        <w:trPr>
          <w:trHeight w:val="153"/>
        </w:trPr>
        <w:tc>
          <w:tcPr>
            <w:tcW w:w="702" w:type="dxa"/>
            <w:shd w:val="clear" w:color="auto" w:fill="auto"/>
          </w:tcPr>
          <w:p w:rsidR="00CB1E18" w:rsidRPr="00266947" w:rsidRDefault="00CB1E18" w:rsidP="00A70CB0">
            <w:pPr>
              <w:ind w:left="142"/>
              <w:jc w:val="center"/>
              <w:rPr>
                <w:rFonts w:ascii="PT Astra Serif" w:hAnsi="PT Astra Serif"/>
                <w:b/>
                <w:sz w:val="24"/>
                <w:szCs w:val="24"/>
              </w:rPr>
            </w:pPr>
            <w:r w:rsidRPr="00266947">
              <w:rPr>
                <w:rFonts w:ascii="PT Astra Serif" w:hAnsi="PT Astra Serif"/>
                <w:b/>
                <w:sz w:val="24"/>
                <w:szCs w:val="24"/>
              </w:rPr>
              <w:t>3</w:t>
            </w:r>
          </w:p>
        </w:tc>
        <w:tc>
          <w:tcPr>
            <w:tcW w:w="2389" w:type="dxa"/>
            <w:shd w:val="clear" w:color="auto" w:fill="auto"/>
            <w:vAlign w:val="center"/>
          </w:tcPr>
          <w:p w:rsidR="00CB1E18" w:rsidRPr="00266947" w:rsidRDefault="00266947" w:rsidP="00266947">
            <w:pPr>
              <w:ind w:left="53"/>
              <w:rPr>
                <w:rFonts w:ascii="PT Astra Serif" w:hAnsi="PT Astra Serif"/>
                <w:sz w:val="24"/>
                <w:szCs w:val="24"/>
              </w:rPr>
            </w:pPr>
            <w:r w:rsidRPr="00266947">
              <w:rPr>
                <w:rFonts w:ascii="PT Astra Serif" w:hAnsi="PT Astra Serif"/>
                <w:sz w:val="24"/>
                <w:szCs w:val="24"/>
              </w:rPr>
              <w:t>конверт С5</w:t>
            </w:r>
          </w:p>
        </w:tc>
        <w:tc>
          <w:tcPr>
            <w:tcW w:w="5312" w:type="dxa"/>
          </w:tcPr>
          <w:p w:rsidR="00CB1E18" w:rsidRPr="00266947" w:rsidRDefault="00266947" w:rsidP="00266947">
            <w:pPr>
              <w:ind w:left="53"/>
              <w:rPr>
                <w:rFonts w:ascii="PT Astra Serif" w:hAnsi="PT Astra Serif"/>
                <w:sz w:val="24"/>
                <w:szCs w:val="24"/>
              </w:rPr>
            </w:pPr>
            <w:r w:rsidRPr="00266947">
              <w:rPr>
                <w:rFonts w:ascii="PT Astra Serif" w:hAnsi="PT Astra Serif"/>
                <w:sz w:val="24"/>
                <w:szCs w:val="24"/>
              </w:rPr>
              <w:t xml:space="preserve">отрывная полоса STRIP, белый 162х229 мм, внутренняя </w:t>
            </w:r>
            <w:proofErr w:type="spellStart"/>
            <w:r w:rsidRPr="00266947">
              <w:rPr>
                <w:rFonts w:ascii="PT Astra Serif" w:hAnsi="PT Astra Serif"/>
                <w:sz w:val="24"/>
                <w:szCs w:val="24"/>
              </w:rPr>
              <w:t>запечатка</w:t>
            </w:r>
            <w:proofErr w:type="spellEnd"/>
          </w:p>
        </w:tc>
        <w:tc>
          <w:tcPr>
            <w:tcW w:w="623" w:type="dxa"/>
          </w:tcPr>
          <w:p w:rsidR="00CB1E18" w:rsidRPr="00266947" w:rsidRDefault="00266947" w:rsidP="00E6064E">
            <w:pPr>
              <w:jc w:val="center"/>
              <w:rPr>
                <w:rFonts w:ascii="PT Astra Serif" w:hAnsi="PT Astra Serif"/>
                <w:sz w:val="24"/>
                <w:szCs w:val="24"/>
              </w:rPr>
            </w:pPr>
            <w:proofErr w:type="spellStart"/>
            <w:proofErr w:type="gramStart"/>
            <w:r w:rsidRPr="00266947">
              <w:rPr>
                <w:rFonts w:ascii="PT Astra Serif" w:hAnsi="PT Astra Serif"/>
                <w:sz w:val="24"/>
                <w:szCs w:val="24"/>
              </w:rPr>
              <w:t>шт</w:t>
            </w:r>
            <w:proofErr w:type="spellEnd"/>
            <w:proofErr w:type="gramEnd"/>
          </w:p>
        </w:tc>
        <w:tc>
          <w:tcPr>
            <w:tcW w:w="725" w:type="dxa"/>
            <w:shd w:val="clear" w:color="auto" w:fill="auto"/>
            <w:vAlign w:val="center"/>
          </w:tcPr>
          <w:p w:rsidR="00CB1E18" w:rsidRPr="00266947" w:rsidRDefault="00266947" w:rsidP="00E6064E">
            <w:pPr>
              <w:jc w:val="center"/>
              <w:rPr>
                <w:rFonts w:ascii="PT Astra Serif" w:hAnsi="PT Astra Serif"/>
                <w:sz w:val="24"/>
                <w:szCs w:val="24"/>
              </w:rPr>
            </w:pPr>
            <w:r>
              <w:rPr>
                <w:rFonts w:ascii="PT Astra Serif" w:hAnsi="PT Astra Serif"/>
                <w:sz w:val="24"/>
                <w:szCs w:val="24"/>
              </w:rPr>
              <w:t>500</w:t>
            </w:r>
          </w:p>
        </w:tc>
      </w:tr>
    </w:tbl>
    <w:p w:rsidR="00221921" w:rsidRPr="00E6064E" w:rsidRDefault="00221921" w:rsidP="00221921">
      <w:pPr>
        <w:shd w:val="clear" w:color="auto" w:fill="FFFFFF"/>
        <w:overflowPunct w:val="0"/>
        <w:ind w:right="103" w:firstLine="709"/>
        <w:jc w:val="both"/>
        <w:textAlignment w:val="baseline"/>
        <w:rPr>
          <w:rFonts w:ascii="PT Astra Serif" w:hAnsi="PT Astra Serif"/>
        </w:rPr>
      </w:pPr>
      <w:bookmarkStart w:id="0" w:name="_GoBack"/>
      <w:bookmarkEnd w:id="0"/>
      <w:r w:rsidRPr="00E6064E">
        <w:rPr>
          <w:rFonts w:ascii="PT Astra Serif" w:hAnsi="PT Astra Serif"/>
        </w:rPr>
        <w:t xml:space="preserve">Поставляемый товар по своему качеству, упаковке, маркировке должен соответствовать требованиям нормативно-технической документации, </w:t>
      </w:r>
      <w:r w:rsidRPr="00E6064E">
        <w:rPr>
          <w:rFonts w:ascii="PT Astra Serif" w:hAnsi="PT Astra Serif"/>
          <w:color w:val="0D0D0D"/>
          <w:shd w:val="clear" w:color="auto" w:fill="FFFFFF"/>
        </w:rPr>
        <w:t>действующему сертификату соответствия (декларации о соответствии), иным документам, подтверждающим качество товара, копии которых Поставщик предоставляет Заказчику при поставке товара.</w:t>
      </w:r>
      <w:r w:rsidRPr="00E6064E">
        <w:rPr>
          <w:rFonts w:ascii="PT Astra Serif" w:hAnsi="PT Astra Serif"/>
        </w:rPr>
        <w:t xml:space="preserve"> Товар должен быть новым, не бывшим в употреблении, недопустимо наличие видимых повреждений, отклонение от установленных характеристик. Иметь остаточный срок использования указанный в качественных характеристиках.</w:t>
      </w:r>
    </w:p>
    <w:p w:rsidR="00221921" w:rsidRPr="00E6064E" w:rsidRDefault="00221921" w:rsidP="00221921">
      <w:pPr>
        <w:ind w:right="160" w:firstLine="709"/>
        <w:rPr>
          <w:rFonts w:ascii="PT Astra Serif" w:hAnsi="PT Astra Serif"/>
        </w:rPr>
      </w:pPr>
      <w:r w:rsidRPr="00E6064E">
        <w:rPr>
          <w:rFonts w:ascii="PT Astra Serif" w:hAnsi="PT Astra Serif"/>
          <w:b/>
        </w:rPr>
        <w:t>Требования к объему предоставления гарантий качества товаров:</w:t>
      </w:r>
    </w:p>
    <w:p w:rsidR="00221921" w:rsidRPr="00E6064E" w:rsidRDefault="00221921" w:rsidP="00221921">
      <w:pPr>
        <w:ind w:right="-1" w:firstLine="708"/>
        <w:jc w:val="both"/>
        <w:rPr>
          <w:rFonts w:ascii="PT Astra Serif" w:hAnsi="PT Astra Serif"/>
        </w:rPr>
      </w:pPr>
      <w:r w:rsidRPr="00E6064E">
        <w:rPr>
          <w:rFonts w:ascii="PT Astra Serif" w:hAnsi="PT Astra Serif"/>
        </w:rPr>
        <w:t>Поставщик должен гарантировать качество и безопасность поставляемого товара в период срока эксплуатации (хранения) и наличием сертификатов, обязательных для данного вида товара, оформленных в соответствии с законодательством РФ.</w:t>
      </w:r>
    </w:p>
    <w:p w:rsidR="00221921" w:rsidRPr="00E6064E" w:rsidRDefault="00221921" w:rsidP="00221921">
      <w:pPr>
        <w:adjustRightInd w:val="0"/>
        <w:ind w:firstLine="720"/>
        <w:jc w:val="both"/>
        <w:rPr>
          <w:rFonts w:ascii="PT Astra Serif" w:hAnsi="PT Astra Serif"/>
          <w:b/>
        </w:rPr>
      </w:pPr>
      <w:r w:rsidRPr="00E6064E">
        <w:rPr>
          <w:rFonts w:ascii="PT Astra Serif" w:hAnsi="PT Astra Serif"/>
          <w:b/>
        </w:rPr>
        <w:t xml:space="preserve">Требования к поставке товара: </w:t>
      </w:r>
    </w:p>
    <w:p w:rsidR="00221921" w:rsidRPr="00E6064E" w:rsidRDefault="00221921" w:rsidP="00221921">
      <w:pPr>
        <w:numPr>
          <w:ilvl w:val="0"/>
          <w:numId w:val="9"/>
        </w:numPr>
        <w:adjustRightInd w:val="0"/>
        <w:jc w:val="both"/>
        <w:rPr>
          <w:rFonts w:ascii="PT Astra Serif" w:hAnsi="PT Astra Serif"/>
        </w:rPr>
      </w:pPr>
      <w:r w:rsidRPr="00E6064E">
        <w:rPr>
          <w:rFonts w:ascii="PT Astra Serif" w:hAnsi="PT Astra Serif"/>
        </w:rPr>
        <w:t>счет /</w:t>
      </w:r>
      <w:proofErr w:type="gramStart"/>
      <w:r w:rsidRPr="00E6064E">
        <w:rPr>
          <w:rFonts w:ascii="PT Astra Serif" w:hAnsi="PT Astra Serif"/>
        </w:rPr>
        <w:t>счёт</w:t>
      </w:r>
      <w:proofErr w:type="gramEnd"/>
      <w:r w:rsidRPr="00E6064E">
        <w:rPr>
          <w:rFonts w:ascii="PT Astra Serif" w:hAnsi="PT Astra Serif"/>
        </w:rPr>
        <w:t xml:space="preserve"> на оплату;</w:t>
      </w:r>
    </w:p>
    <w:p w:rsidR="00221921" w:rsidRPr="00E6064E" w:rsidRDefault="00221921" w:rsidP="00221921">
      <w:pPr>
        <w:numPr>
          <w:ilvl w:val="0"/>
          <w:numId w:val="9"/>
        </w:numPr>
        <w:adjustRightInd w:val="0"/>
        <w:jc w:val="both"/>
        <w:rPr>
          <w:rFonts w:ascii="PT Astra Serif" w:hAnsi="PT Astra Serif"/>
        </w:rPr>
      </w:pPr>
      <w:r w:rsidRPr="00E6064E">
        <w:rPr>
          <w:rFonts w:ascii="PT Astra Serif" w:hAnsi="PT Astra Serif"/>
        </w:rPr>
        <w:t>товарную накладную (или УПД), оформленную в 2-х экземплярах (по одному для Поставщика и Заказчика) с печатью Поставщика;</w:t>
      </w:r>
    </w:p>
    <w:p w:rsidR="00CB1E18" w:rsidRDefault="00221921" w:rsidP="00221921">
      <w:pPr>
        <w:adjustRightInd w:val="0"/>
        <w:ind w:firstLine="708"/>
        <w:jc w:val="both"/>
        <w:rPr>
          <w:rFonts w:ascii="PT Astra Serif" w:hAnsi="PT Astra Serif"/>
        </w:rPr>
      </w:pPr>
      <w:r w:rsidRPr="00E6064E">
        <w:rPr>
          <w:rFonts w:ascii="PT Astra Serif" w:hAnsi="PT Astra Serif"/>
        </w:rPr>
        <w:t xml:space="preserve">Доставка Товара </w:t>
      </w:r>
      <w:proofErr w:type="gramStart"/>
      <w:r w:rsidRPr="00E6064E">
        <w:rPr>
          <w:rFonts w:ascii="PT Astra Serif" w:hAnsi="PT Astra Serif"/>
        </w:rPr>
        <w:t>в место поставки</w:t>
      </w:r>
      <w:proofErr w:type="gramEnd"/>
      <w:r w:rsidRPr="00E6064E">
        <w:rPr>
          <w:rFonts w:ascii="PT Astra Serif" w:hAnsi="PT Astra Serif"/>
        </w:rPr>
        <w:t xml:space="preserve"> осуществляется автотранспортом Поставщика. Во время доставки Товара Поставщик должен обеспечить качество и безопасность Товара посредством выполнения требований Контракта, нормативно-технической документации, в том числе регламентирующих условия перевозки Товара, и требований Заказчика. Все транспортные расходы возлагаются на Поставщика. </w:t>
      </w:r>
    </w:p>
    <w:p w:rsidR="00221921" w:rsidRPr="00E6064E" w:rsidRDefault="00221921" w:rsidP="00221921">
      <w:pPr>
        <w:adjustRightInd w:val="0"/>
        <w:ind w:firstLine="708"/>
        <w:jc w:val="both"/>
        <w:rPr>
          <w:rFonts w:ascii="PT Astra Serif" w:hAnsi="PT Astra Serif"/>
        </w:rPr>
      </w:pPr>
      <w:r w:rsidRPr="00E6064E">
        <w:rPr>
          <w:rFonts w:ascii="PT Astra Serif" w:hAnsi="PT Astra Serif"/>
        </w:rPr>
        <w:t xml:space="preserve">Доставка осуществляется автомобильным транспортом в соответствии с требованиями ГОСТ </w:t>
      </w:r>
      <w:proofErr w:type="gramStart"/>
      <w:r w:rsidRPr="00E6064E">
        <w:rPr>
          <w:rFonts w:ascii="PT Astra Serif" w:hAnsi="PT Astra Serif"/>
        </w:rPr>
        <w:t>Р</w:t>
      </w:r>
      <w:proofErr w:type="gramEnd"/>
      <w:r w:rsidRPr="00E6064E">
        <w:rPr>
          <w:rFonts w:ascii="PT Astra Serif" w:hAnsi="PT Astra Serif"/>
        </w:rPr>
        <w:t xml:space="preserve"> 51005-96. Поставка товара должна осуществляться по адресу: Российская Федерация, 298330, Республика Крым г. Керчь, ул. Индустриально шоссе, д.17, склад учреждения ФКУ ИК-2 УФСИН России по Республике Крым и г. Севастополю, в рабочие дни с 09:00 до 16:00.</w:t>
      </w:r>
    </w:p>
    <w:p w:rsidR="00221921" w:rsidRPr="00E6064E" w:rsidRDefault="00221921" w:rsidP="00221921">
      <w:pPr>
        <w:tabs>
          <w:tab w:val="left" w:pos="600"/>
        </w:tabs>
        <w:overflowPunct w:val="0"/>
        <w:adjustRightInd w:val="0"/>
        <w:ind w:firstLine="709"/>
        <w:jc w:val="both"/>
        <w:rPr>
          <w:rFonts w:ascii="PT Astra Serif" w:hAnsi="PT Astra Serif"/>
        </w:rPr>
      </w:pPr>
      <w:r w:rsidRPr="00E6064E">
        <w:rPr>
          <w:rFonts w:ascii="PT Astra Serif" w:hAnsi="PT Astra Serif"/>
        </w:rPr>
        <w:t>Счета, товарные накладные (или УПД), товарно-транспортные накладные, счета-фактуры, документы подтверждающие качество товара оформленные в соответствии с требованиями действующего законодательства, передаются Заказчику одновременно с товаром.</w:t>
      </w:r>
    </w:p>
    <w:tbl>
      <w:tblPr>
        <w:tblW w:w="10214" w:type="dxa"/>
        <w:tblInd w:w="100" w:type="dxa"/>
        <w:tblLayout w:type="fixed"/>
        <w:tblLook w:val="0000" w:firstRow="0" w:lastRow="0" w:firstColumn="0" w:lastColumn="0" w:noHBand="0" w:noVBand="0"/>
      </w:tblPr>
      <w:tblGrid>
        <w:gridCol w:w="5395"/>
        <w:gridCol w:w="4819"/>
      </w:tblGrid>
      <w:tr w:rsidR="00221921" w:rsidRPr="00E6064E" w:rsidTr="00A70CB0">
        <w:trPr>
          <w:trHeight w:val="2800"/>
        </w:trPr>
        <w:tc>
          <w:tcPr>
            <w:tcW w:w="5395" w:type="dxa"/>
            <w:shd w:val="clear" w:color="auto" w:fill="auto"/>
          </w:tcPr>
          <w:p w:rsidR="00221921" w:rsidRPr="00E6064E" w:rsidRDefault="00221921" w:rsidP="00A70CB0">
            <w:pPr>
              <w:pStyle w:val="Style4"/>
              <w:widowControl/>
              <w:snapToGrid w:val="0"/>
              <w:spacing w:line="240" w:lineRule="auto"/>
              <w:ind w:firstLine="0"/>
              <w:jc w:val="center"/>
              <w:rPr>
                <w:rFonts w:ascii="PT Astra Serif" w:hAnsi="PT Astra Serif" w:cs="Times New Roman"/>
                <w:color w:val="FF0000"/>
              </w:rPr>
            </w:pPr>
          </w:p>
          <w:p w:rsidR="00221921" w:rsidRPr="00E6064E" w:rsidRDefault="00221921" w:rsidP="00A70CB0">
            <w:pPr>
              <w:pStyle w:val="Style4"/>
              <w:widowControl/>
              <w:spacing w:line="240" w:lineRule="auto"/>
              <w:ind w:left="80" w:firstLine="0"/>
              <w:jc w:val="center"/>
              <w:rPr>
                <w:rFonts w:ascii="PT Astra Serif" w:hAnsi="PT Astra Serif" w:cs="Times New Roman"/>
                <w:b/>
              </w:rPr>
            </w:pPr>
            <w:r w:rsidRPr="00E6064E">
              <w:rPr>
                <w:rStyle w:val="FontStyle11"/>
                <w:rFonts w:ascii="PT Astra Serif" w:hAnsi="PT Astra Serif"/>
                <w:sz w:val="24"/>
                <w:szCs w:val="24"/>
              </w:rPr>
              <w:t>ЗАКАЗЧИК:</w:t>
            </w:r>
          </w:p>
          <w:p w:rsidR="00221921" w:rsidRPr="00E6064E" w:rsidRDefault="00221921" w:rsidP="00A70CB0">
            <w:pPr>
              <w:autoSpaceDE/>
              <w:ind w:right="132"/>
              <w:rPr>
                <w:rFonts w:ascii="PT Astra Serif" w:hAnsi="PT Astra Serif"/>
                <w:sz w:val="24"/>
                <w:szCs w:val="24"/>
              </w:rPr>
            </w:pPr>
            <w:r w:rsidRPr="00E6064E">
              <w:rPr>
                <w:rFonts w:ascii="PT Astra Serif" w:hAnsi="PT Astra Serif"/>
                <w:b/>
                <w:sz w:val="24"/>
                <w:szCs w:val="24"/>
              </w:rPr>
              <w:t>Федеральное казенное учреждение «Исправительная колония № 2 Управления Федеральной службы исполнения наказаний по Республике Крым и г. Севастополю»</w:t>
            </w:r>
          </w:p>
          <w:p w:rsidR="00221921" w:rsidRPr="00E6064E" w:rsidRDefault="00221921" w:rsidP="00A70CB0">
            <w:pPr>
              <w:ind w:right="132"/>
              <w:rPr>
                <w:rFonts w:ascii="PT Astra Serif" w:hAnsi="PT Astra Serif"/>
                <w:sz w:val="24"/>
                <w:szCs w:val="24"/>
              </w:rPr>
            </w:pPr>
            <w:r w:rsidRPr="00E6064E">
              <w:rPr>
                <w:rFonts w:ascii="PT Astra Serif" w:hAnsi="PT Astra Serif"/>
                <w:sz w:val="24"/>
                <w:szCs w:val="24"/>
              </w:rPr>
              <w:t>____________</w:t>
            </w:r>
          </w:p>
          <w:p w:rsidR="00221921" w:rsidRPr="00E6064E" w:rsidRDefault="00221921" w:rsidP="00A70CB0">
            <w:pPr>
              <w:ind w:right="132"/>
              <w:rPr>
                <w:rFonts w:ascii="PT Astra Serif" w:hAnsi="PT Astra Serif"/>
                <w:sz w:val="24"/>
                <w:szCs w:val="24"/>
              </w:rPr>
            </w:pPr>
          </w:p>
          <w:p w:rsidR="00221921" w:rsidRPr="00E6064E" w:rsidRDefault="00221921" w:rsidP="00A70CB0">
            <w:pPr>
              <w:ind w:right="132"/>
              <w:rPr>
                <w:rFonts w:ascii="PT Astra Serif" w:hAnsi="PT Astra Serif"/>
                <w:sz w:val="24"/>
                <w:szCs w:val="24"/>
              </w:rPr>
            </w:pPr>
            <w:r w:rsidRPr="00E6064E">
              <w:rPr>
                <w:rFonts w:ascii="PT Astra Serif" w:hAnsi="PT Astra Serif"/>
                <w:sz w:val="24"/>
                <w:szCs w:val="24"/>
              </w:rPr>
              <w:t xml:space="preserve">______ ________________ </w:t>
            </w:r>
            <w:r w:rsidR="00E6064E">
              <w:rPr>
                <w:rFonts w:ascii="PT Astra Serif" w:hAnsi="PT Astra Serif"/>
                <w:sz w:val="24"/>
                <w:szCs w:val="24"/>
              </w:rPr>
              <w:t>____</w:t>
            </w:r>
            <w:r w:rsidRPr="00E6064E">
              <w:rPr>
                <w:rFonts w:ascii="PT Astra Serif" w:hAnsi="PT Astra Serif"/>
                <w:sz w:val="24"/>
                <w:szCs w:val="24"/>
              </w:rPr>
              <w:t>___________</w:t>
            </w:r>
          </w:p>
          <w:p w:rsidR="00221921" w:rsidRPr="00E6064E" w:rsidRDefault="00221921" w:rsidP="00A70CB0">
            <w:pPr>
              <w:rPr>
                <w:rFonts w:ascii="PT Astra Serif" w:hAnsi="PT Astra Serif"/>
                <w:color w:val="FF0000"/>
                <w:sz w:val="24"/>
                <w:szCs w:val="24"/>
              </w:rPr>
            </w:pPr>
            <w:r w:rsidRPr="00E6064E">
              <w:rPr>
                <w:rFonts w:ascii="PT Astra Serif" w:hAnsi="PT Astra Serif"/>
                <w:sz w:val="24"/>
                <w:szCs w:val="24"/>
              </w:rPr>
              <w:t>М.П.</w:t>
            </w:r>
          </w:p>
        </w:tc>
        <w:tc>
          <w:tcPr>
            <w:tcW w:w="4819" w:type="dxa"/>
            <w:shd w:val="clear" w:color="auto" w:fill="auto"/>
          </w:tcPr>
          <w:p w:rsidR="00221921" w:rsidRPr="00E6064E" w:rsidRDefault="00221921" w:rsidP="00A70CB0">
            <w:pPr>
              <w:pStyle w:val="Style4"/>
              <w:widowControl/>
              <w:snapToGrid w:val="0"/>
              <w:spacing w:line="240" w:lineRule="auto"/>
              <w:ind w:firstLine="0"/>
              <w:jc w:val="center"/>
              <w:rPr>
                <w:rFonts w:ascii="PT Astra Serif" w:hAnsi="PT Astra Serif" w:cs="Times New Roman"/>
              </w:rPr>
            </w:pPr>
          </w:p>
          <w:p w:rsidR="00221921" w:rsidRPr="00E6064E" w:rsidRDefault="00221921" w:rsidP="00A70CB0">
            <w:pPr>
              <w:pStyle w:val="Style4"/>
              <w:widowControl/>
              <w:spacing w:line="240" w:lineRule="auto"/>
              <w:ind w:firstLine="0"/>
              <w:jc w:val="center"/>
              <w:rPr>
                <w:rFonts w:ascii="PT Astra Serif" w:hAnsi="PT Astra Serif" w:cs="Times New Roman"/>
                <w:b/>
              </w:rPr>
            </w:pPr>
            <w:r w:rsidRPr="00E6064E">
              <w:rPr>
                <w:rStyle w:val="FontStyle11"/>
                <w:rFonts w:ascii="PT Astra Serif" w:hAnsi="PT Astra Serif"/>
                <w:sz w:val="24"/>
                <w:szCs w:val="24"/>
              </w:rPr>
              <w:t>ПОСТАВЩИК:</w:t>
            </w:r>
          </w:p>
          <w:p w:rsidR="00221921" w:rsidRPr="00E6064E" w:rsidRDefault="00221921" w:rsidP="00A70CB0">
            <w:pPr>
              <w:pStyle w:val="FR1"/>
              <w:spacing w:before="0"/>
              <w:ind w:right="-108"/>
              <w:contextualSpacing/>
              <w:rPr>
                <w:rFonts w:ascii="PT Astra Serif" w:hAnsi="PT Astra Serif"/>
                <w:sz w:val="24"/>
                <w:szCs w:val="24"/>
              </w:rPr>
            </w:pPr>
            <w:r w:rsidRPr="00E6064E">
              <w:rPr>
                <w:rFonts w:ascii="PT Astra Serif" w:hAnsi="PT Astra Serif"/>
                <w:sz w:val="24"/>
                <w:szCs w:val="24"/>
              </w:rPr>
              <w:t>______________________</w:t>
            </w:r>
          </w:p>
          <w:p w:rsidR="00221921" w:rsidRPr="00E6064E" w:rsidRDefault="00221921" w:rsidP="00A70CB0">
            <w:pPr>
              <w:ind w:right="132"/>
              <w:rPr>
                <w:rFonts w:ascii="PT Astra Serif" w:hAnsi="PT Astra Serif"/>
                <w:sz w:val="24"/>
                <w:szCs w:val="24"/>
              </w:rPr>
            </w:pPr>
          </w:p>
          <w:p w:rsidR="00221921" w:rsidRPr="00E6064E" w:rsidRDefault="00221921" w:rsidP="00A70CB0">
            <w:pPr>
              <w:ind w:right="132"/>
              <w:rPr>
                <w:rFonts w:ascii="PT Astra Serif" w:hAnsi="PT Astra Serif"/>
                <w:sz w:val="24"/>
                <w:szCs w:val="24"/>
              </w:rPr>
            </w:pPr>
          </w:p>
          <w:p w:rsidR="00221921" w:rsidRPr="00E6064E" w:rsidRDefault="00221921" w:rsidP="00A70CB0">
            <w:pPr>
              <w:ind w:right="132"/>
              <w:rPr>
                <w:rFonts w:ascii="PT Astra Serif" w:hAnsi="PT Astra Serif"/>
                <w:sz w:val="24"/>
                <w:szCs w:val="24"/>
              </w:rPr>
            </w:pPr>
          </w:p>
          <w:p w:rsidR="00221921" w:rsidRPr="00E6064E" w:rsidRDefault="00221921" w:rsidP="00A70CB0">
            <w:pPr>
              <w:ind w:right="132"/>
              <w:rPr>
                <w:rFonts w:ascii="PT Astra Serif" w:hAnsi="PT Astra Serif"/>
                <w:sz w:val="24"/>
                <w:szCs w:val="24"/>
              </w:rPr>
            </w:pPr>
            <w:r w:rsidRPr="00E6064E">
              <w:rPr>
                <w:rFonts w:ascii="PT Astra Serif" w:hAnsi="PT Astra Serif"/>
                <w:sz w:val="24"/>
                <w:szCs w:val="24"/>
              </w:rPr>
              <w:t>_______________</w:t>
            </w:r>
          </w:p>
          <w:p w:rsidR="00221921" w:rsidRPr="00E6064E" w:rsidRDefault="00221921" w:rsidP="00A70CB0">
            <w:pPr>
              <w:ind w:right="132"/>
              <w:rPr>
                <w:rFonts w:ascii="PT Astra Serif" w:hAnsi="PT Astra Serif"/>
                <w:sz w:val="24"/>
                <w:szCs w:val="24"/>
              </w:rPr>
            </w:pPr>
          </w:p>
          <w:p w:rsidR="00221921" w:rsidRPr="00E6064E" w:rsidRDefault="00221921" w:rsidP="00A70CB0">
            <w:pPr>
              <w:ind w:right="132"/>
              <w:rPr>
                <w:rFonts w:ascii="PT Astra Serif" w:hAnsi="PT Astra Serif"/>
                <w:sz w:val="24"/>
                <w:szCs w:val="24"/>
              </w:rPr>
            </w:pPr>
            <w:r w:rsidRPr="00E6064E">
              <w:rPr>
                <w:rFonts w:ascii="PT Astra Serif" w:hAnsi="PT Astra Serif"/>
                <w:sz w:val="24"/>
                <w:szCs w:val="24"/>
              </w:rPr>
              <w:t>___________ _______________________</w:t>
            </w:r>
          </w:p>
          <w:p w:rsidR="00221921" w:rsidRPr="00E6064E" w:rsidRDefault="00221921" w:rsidP="00A70CB0">
            <w:pPr>
              <w:rPr>
                <w:rFonts w:ascii="PT Astra Serif" w:hAnsi="PT Astra Serif"/>
                <w:sz w:val="24"/>
                <w:szCs w:val="24"/>
              </w:rPr>
            </w:pPr>
            <w:r w:rsidRPr="00E6064E">
              <w:rPr>
                <w:rFonts w:ascii="PT Astra Serif" w:hAnsi="PT Astra Serif"/>
                <w:sz w:val="24"/>
                <w:szCs w:val="24"/>
              </w:rPr>
              <w:t>М.П.</w:t>
            </w:r>
          </w:p>
        </w:tc>
      </w:tr>
    </w:tbl>
    <w:p w:rsidR="00221921" w:rsidRPr="00E6064E" w:rsidRDefault="00221921" w:rsidP="00221921">
      <w:pPr>
        <w:suppressAutoHyphens w:val="0"/>
        <w:autoSpaceDE/>
        <w:ind w:right="-74"/>
        <w:contextualSpacing/>
        <w:rPr>
          <w:rFonts w:ascii="PT Astra Serif" w:hAnsi="PT Astra Serif"/>
        </w:rPr>
      </w:pPr>
    </w:p>
    <w:p w:rsidR="00422607" w:rsidRPr="00E6064E" w:rsidRDefault="00422607" w:rsidP="00221921">
      <w:pPr>
        <w:rPr>
          <w:rFonts w:ascii="PT Astra Serif" w:hAnsi="PT Astra Serif"/>
        </w:rPr>
        <w:sectPr w:rsidR="00422607" w:rsidRPr="00E6064E">
          <w:pgSz w:w="11906" w:h="16838"/>
          <w:pgMar w:top="993" w:right="849" w:bottom="851" w:left="1276" w:header="720" w:footer="720" w:gutter="0"/>
          <w:cols w:space="720"/>
          <w:docGrid w:linePitch="600" w:charSpace="40960"/>
        </w:sectPr>
      </w:pPr>
    </w:p>
    <w:p w:rsidR="00262BEF" w:rsidRPr="00262BEF" w:rsidRDefault="00262BEF" w:rsidP="00262BEF">
      <w:pPr>
        <w:tabs>
          <w:tab w:val="left" w:pos="6480"/>
        </w:tabs>
        <w:suppressAutoHyphens w:val="0"/>
        <w:autoSpaceDE/>
        <w:ind w:right="-74"/>
        <w:contextualSpacing/>
        <w:jc w:val="right"/>
        <w:rPr>
          <w:snapToGrid w:val="0"/>
          <w:sz w:val="22"/>
          <w:szCs w:val="22"/>
          <w:lang w:eastAsia="ru-RU"/>
        </w:rPr>
      </w:pPr>
      <w:r w:rsidRPr="00262BEF">
        <w:rPr>
          <w:b/>
          <w:snapToGrid w:val="0"/>
          <w:sz w:val="22"/>
          <w:szCs w:val="22"/>
          <w:lang w:eastAsia="ru-RU"/>
        </w:rPr>
        <w:lastRenderedPageBreak/>
        <w:t xml:space="preserve">Приложение № </w:t>
      </w:r>
      <w:r w:rsidR="006D4EE7">
        <w:rPr>
          <w:b/>
          <w:snapToGrid w:val="0"/>
          <w:sz w:val="22"/>
          <w:szCs w:val="22"/>
          <w:lang w:eastAsia="ru-RU"/>
        </w:rPr>
        <w:t>1</w:t>
      </w:r>
    </w:p>
    <w:p w:rsidR="00262BEF" w:rsidRPr="00262BEF" w:rsidRDefault="00262BEF" w:rsidP="00262BEF">
      <w:pPr>
        <w:tabs>
          <w:tab w:val="left" w:pos="6480"/>
        </w:tabs>
        <w:suppressAutoHyphens w:val="0"/>
        <w:autoSpaceDE/>
        <w:ind w:right="-74"/>
        <w:contextualSpacing/>
        <w:jc w:val="right"/>
        <w:rPr>
          <w:snapToGrid w:val="0"/>
          <w:sz w:val="22"/>
          <w:szCs w:val="22"/>
          <w:lang w:eastAsia="ru-RU"/>
        </w:rPr>
      </w:pPr>
      <w:r w:rsidRPr="00262BEF">
        <w:rPr>
          <w:snapToGrid w:val="0"/>
          <w:sz w:val="22"/>
          <w:szCs w:val="22"/>
          <w:lang w:eastAsia="ru-RU"/>
        </w:rPr>
        <w:t xml:space="preserve">к Государственному контракту  </w:t>
      </w:r>
    </w:p>
    <w:p w:rsidR="00262BEF" w:rsidRPr="00262BEF" w:rsidRDefault="00262BEF" w:rsidP="00262BEF">
      <w:pPr>
        <w:tabs>
          <w:tab w:val="left" w:pos="6480"/>
        </w:tabs>
        <w:suppressAutoHyphens w:val="0"/>
        <w:autoSpaceDE/>
        <w:ind w:right="-74"/>
        <w:contextualSpacing/>
        <w:jc w:val="right"/>
        <w:rPr>
          <w:snapToGrid w:val="0"/>
          <w:sz w:val="22"/>
          <w:szCs w:val="22"/>
          <w:lang w:eastAsia="ru-RU"/>
        </w:rPr>
      </w:pPr>
      <w:r w:rsidRPr="00262BEF">
        <w:rPr>
          <w:snapToGrid w:val="0"/>
          <w:sz w:val="22"/>
          <w:szCs w:val="22"/>
          <w:lang w:eastAsia="ru-RU"/>
        </w:rPr>
        <w:t xml:space="preserve">№ ________________ от « ____»  ___________ </w:t>
      </w:r>
      <w:r w:rsidR="00A9410D">
        <w:rPr>
          <w:snapToGrid w:val="0"/>
          <w:sz w:val="22"/>
          <w:szCs w:val="22"/>
          <w:lang w:eastAsia="ru-RU"/>
        </w:rPr>
        <w:t>202</w:t>
      </w:r>
      <w:r w:rsidR="00CB1E18">
        <w:rPr>
          <w:snapToGrid w:val="0"/>
          <w:sz w:val="22"/>
          <w:szCs w:val="22"/>
          <w:lang w:eastAsia="ru-RU"/>
        </w:rPr>
        <w:t>6</w:t>
      </w:r>
      <w:r w:rsidRPr="00262BEF">
        <w:rPr>
          <w:snapToGrid w:val="0"/>
          <w:sz w:val="22"/>
          <w:szCs w:val="22"/>
          <w:lang w:eastAsia="ru-RU"/>
        </w:rPr>
        <w:t xml:space="preserve"> г.</w:t>
      </w:r>
    </w:p>
    <w:p w:rsidR="00262BEF" w:rsidRPr="00262BEF" w:rsidRDefault="00262BEF" w:rsidP="00262BEF">
      <w:pPr>
        <w:keepNext/>
        <w:widowControl/>
        <w:tabs>
          <w:tab w:val="left" w:pos="540"/>
        </w:tabs>
        <w:suppressAutoHyphens w:val="0"/>
        <w:autoSpaceDE/>
        <w:ind w:right="639"/>
        <w:jc w:val="center"/>
        <w:outlineLvl w:val="3"/>
        <w:rPr>
          <w:sz w:val="22"/>
          <w:szCs w:val="22"/>
          <w:lang w:eastAsia="ru-RU"/>
        </w:rPr>
      </w:pPr>
      <w:r w:rsidRPr="00262BEF">
        <w:rPr>
          <w:sz w:val="22"/>
          <w:szCs w:val="22"/>
          <w:lang w:eastAsia="ru-RU"/>
        </w:rPr>
        <w:t>(форма)</w:t>
      </w:r>
    </w:p>
    <w:p w:rsidR="00262BEF" w:rsidRPr="00262BEF" w:rsidRDefault="00262BEF" w:rsidP="00262BEF">
      <w:pPr>
        <w:keepNext/>
        <w:widowControl/>
        <w:tabs>
          <w:tab w:val="left" w:pos="540"/>
        </w:tabs>
        <w:autoSpaceDE/>
        <w:jc w:val="center"/>
        <w:outlineLvl w:val="3"/>
        <w:rPr>
          <w:sz w:val="24"/>
          <w:szCs w:val="24"/>
          <w:lang w:eastAsia="ru-RU"/>
        </w:rPr>
      </w:pPr>
      <w:r w:rsidRPr="00262BEF">
        <w:rPr>
          <w:sz w:val="24"/>
          <w:szCs w:val="24"/>
          <w:lang w:eastAsia="ru-RU"/>
        </w:rPr>
        <w:t>АКТ ПРИЕМА-ПЕРЕДАЧИ ТОВАРА</w:t>
      </w:r>
    </w:p>
    <w:p w:rsidR="00262BEF" w:rsidRPr="00262BEF" w:rsidRDefault="00262BEF" w:rsidP="00262BEF">
      <w:pPr>
        <w:suppressAutoHyphens w:val="0"/>
        <w:autoSpaceDN w:val="0"/>
        <w:jc w:val="center"/>
        <w:rPr>
          <w:sz w:val="24"/>
          <w:szCs w:val="24"/>
          <w:lang w:eastAsia="ru-RU"/>
        </w:rPr>
      </w:pPr>
      <w:r w:rsidRPr="00262BEF">
        <w:rPr>
          <w:sz w:val="24"/>
          <w:szCs w:val="24"/>
          <w:lang w:eastAsia="ru-RU"/>
        </w:rPr>
        <w:t>по государственному контракту от «____» ___________ 20__г. № ______</w:t>
      </w:r>
    </w:p>
    <w:p w:rsidR="00262BEF" w:rsidRPr="00262BEF" w:rsidRDefault="00262BEF" w:rsidP="00262BEF">
      <w:pPr>
        <w:suppressAutoHyphens w:val="0"/>
        <w:autoSpaceDE/>
        <w:ind w:firstLine="720"/>
        <w:jc w:val="both"/>
        <w:rPr>
          <w:snapToGrid w:val="0"/>
          <w:sz w:val="24"/>
          <w:szCs w:val="24"/>
          <w:lang w:eastAsia="ru-RU"/>
        </w:rPr>
      </w:pPr>
      <w:r w:rsidRPr="00262BEF">
        <w:rPr>
          <w:snapToGrid w:val="0"/>
          <w:sz w:val="24"/>
          <w:szCs w:val="24"/>
          <w:lang w:eastAsia="ru-RU"/>
        </w:rPr>
        <w:t>г. _______________</w:t>
      </w:r>
      <w:r w:rsidRPr="00262BEF">
        <w:rPr>
          <w:noProof/>
          <w:snapToGrid w:val="0"/>
          <w:sz w:val="24"/>
          <w:szCs w:val="24"/>
          <w:lang w:eastAsia="ru-RU"/>
        </w:rPr>
        <w:tab/>
        <w:t xml:space="preserve">                                                                                                                                 «____» ___________________ 20___ </w:t>
      </w:r>
      <w:r w:rsidRPr="00262BEF">
        <w:rPr>
          <w:snapToGrid w:val="0"/>
          <w:sz w:val="24"/>
          <w:szCs w:val="24"/>
          <w:lang w:eastAsia="ru-RU"/>
        </w:rPr>
        <w:t>г.</w:t>
      </w:r>
    </w:p>
    <w:p w:rsidR="00262BEF" w:rsidRPr="00262BEF" w:rsidRDefault="00262BEF" w:rsidP="00262BEF">
      <w:pPr>
        <w:widowControl/>
        <w:suppressAutoHyphens w:val="0"/>
        <w:autoSpaceDE/>
        <w:ind w:firstLine="708"/>
        <w:jc w:val="both"/>
        <w:rPr>
          <w:noProof/>
          <w:sz w:val="24"/>
          <w:szCs w:val="24"/>
          <w:lang w:eastAsia="ru-RU"/>
        </w:rPr>
      </w:pPr>
    </w:p>
    <w:p w:rsidR="00262BEF" w:rsidRPr="00262BEF" w:rsidRDefault="00262BEF" w:rsidP="00262BEF">
      <w:pPr>
        <w:widowControl/>
        <w:suppressAutoHyphens w:val="0"/>
        <w:autoSpaceDE/>
        <w:ind w:firstLine="708"/>
        <w:jc w:val="both"/>
        <w:rPr>
          <w:noProof/>
          <w:sz w:val="24"/>
          <w:szCs w:val="24"/>
          <w:lang w:eastAsia="ru-RU"/>
        </w:rPr>
      </w:pPr>
      <w:r w:rsidRPr="00262BEF">
        <w:rPr>
          <w:noProof/>
          <w:sz w:val="24"/>
          <w:szCs w:val="24"/>
          <w:lang w:eastAsia="ru-RU"/>
        </w:rPr>
        <w:t>Мы, нижеподписавшиеся, представитель Поставщика, в лице (</w:t>
      </w:r>
      <w:r w:rsidRPr="00262BEF">
        <w:rPr>
          <w:i/>
          <w:noProof/>
          <w:sz w:val="24"/>
          <w:szCs w:val="24"/>
          <w:lang w:eastAsia="ru-RU"/>
        </w:rPr>
        <w:t>должность,  Ф.И.О. представителя)</w:t>
      </w:r>
      <w:r w:rsidRPr="00262BEF">
        <w:rPr>
          <w:noProof/>
          <w:sz w:val="24"/>
          <w:szCs w:val="24"/>
          <w:lang w:eastAsia="ru-RU"/>
        </w:rPr>
        <w:t xml:space="preserve">, с одной стороны и </w:t>
      </w:r>
      <w:r w:rsidR="001011A0">
        <w:rPr>
          <w:noProof/>
          <w:sz w:val="24"/>
          <w:szCs w:val="24"/>
          <w:lang w:eastAsia="ru-RU"/>
        </w:rPr>
        <w:t xml:space="preserve"> представитель З</w:t>
      </w:r>
      <w:r w:rsidRPr="00262BEF">
        <w:rPr>
          <w:noProof/>
          <w:sz w:val="24"/>
          <w:szCs w:val="24"/>
          <w:lang w:eastAsia="ru-RU"/>
        </w:rPr>
        <w:t>аказчика, в лице (</w:t>
      </w:r>
      <w:r w:rsidRPr="00262BEF">
        <w:rPr>
          <w:i/>
          <w:noProof/>
          <w:sz w:val="24"/>
          <w:szCs w:val="24"/>
          <w:lang w:eastAsia="ru-RU"/>
        </w:rPr>
        <w:t>должность, Ф.И.О. представителя)</w:t>
      </w:r>
      <w:r w:rsidRPr="00262BEF">
        <w:rPr>
          <w:noProof/>
          <w:sz w:val="24"/>
          <w:szCs w:val="24"/>
          <w:lang w:eastAsia="ru-RU"/>
        </w:rPr>
        <w:t xml:space="preserve"> , с другой стороны, составили настоящий Акт о нижеследующем:</w:t>
      </w:r>
    </w:p>
    <w:p w:rsidR="00262BEF" w:rsidRPr="00262BEF" w:rsidRDefault="00262BEF" w:rsidP="00262BEF">
      <w:pPr>
        <w:widowControl/>
        <w:suppressAutoHyphens w:val="0"/>
        <w:autoSpaceDE/>
        <w:ind w:firstLine="708"/>
        <w:jc w:val="both"/>
        <w:rPr>
          <w:noProof/>
          <w:sz w:val="24"/>
          <w:szCs w:val="24"/>
          <w:lang w:eastAsia="ru-RU"/>
        </w:rPr>
      </w:pPr>
      <w:r w:rsidRPr="00262BEF">
        <w:rPr>
          <w:noProof/>
          <w:sz w:val="24"/>
          <w:szCs w:val="24"/>
          <w:lang w:eastAsia="ru-RU"/>
        </w:rPr>
        <w:t xml:space="preserve">В соответствии с условиями государственного контракта от _______20___ г.  № ___, Поставщик поставил, а </w:t>
      </w:r>
      <w:r w:rsidR="001011A0">
        <w:rPr>
          <w:noProof/>
          <w:sz w:val="24"/>
          <w:szCs w:val="24"/>
          <w:lang w:eastAsia="ru-RU"/>
        </w:rPr>
        <w:t>З</w:t>
      </w:r>
      <w:r w:rsidRPr="00262BEF">
        <w:rPr>
          <w:noProof/>
          <w:sz w:val="24"/>
          <w:szCs w:val="24"/>
          <w:lang w:eastAsia="ru-RU"/>
        </w:rPr>
        <w:t>аказчик принял и оприходовал товар, указанный в нижеприведенной таблице:</w:t>
      </w:r>
    </w:p>
    <w:tbl>
      <w:tblPr>
        <w:tblW w:w="149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1"/>
        <w:gridCol w:w="3600"/>
        <w:gridCol w:w="2552"/>
        <w:gridCol w:w="611"/>
        <w:gridCol w:w="1037"/>
        <w:gridCol w:w="1626"/>
        <w:gridCol w:w="1485"/>
        <w:gridCol w:w="1478"/>
        <w:gridCol w:w="2060"/>
      </w:tblGrid>
      <w:tr w:rsidR="00262BEF" w:rsidRPr="00262BEF" w:rsidTr="000E556F">
        <w:tc>
          <w:tcPr>
            <w:tcW w:w="511" w:type="dxa"/>
            <w:shd w:val="clear" w:color="auto" w:fill="F2F2F2"/>
            <w:vAlign w:val="center"/>
          </w:tcPr>
          <w:p w:rsidR="00262BEF" w:rsidRPr="00262BEF" w:rsidRDefault="00262BEF" w:rsidP="00262BEF">
            <w:pPr>
              <w:widowControl/>
              <w:suppressAutoHyphens w:val="0"/>
              <w:autoSpaceDE/>
              <w:jc w:val="center"/>
              <w:rPr>
                <w:lang w:eastAsia="ru-RU"/>
              </w:rPr>
            </w:pPr>
            <w:r w:rsidRPr="00262BEF">
              <w:rPr>
                <w:lang w:eastAsia="ru-RU"/>
              </w:rPr>
              <w:t xml:space="preserve">№ </w:t>
            </w:r>
            <w:proofErr w:type="gramStart"/>
            <w:r w:rsidRPr="00262BEF">
              <w:rPr>
                <w:lang w:eastAsia="ru-RU"/>
              </w:rPr>
              <w:t>п</w:t>
            </w:r>
            <w:proofErr w:type="gramEnd"/>
            <w:r w:rsidRPr="00262BEF">
              <w:rPr>
                <w:lang w:eastAsia="ru-RU"/>
              </w:rPr>
              <w:t>/п</w:t>
            </w:r>
          </w:p>
        </w:tc>
        <w:tc>
          <w:tcPr>
            <w:tcW w:w="3600" w:type="dxa"/>
            <w:tcBorders>
              <w:right w:val="single" w:sz="4" w:space="0" w:color="auto"/>
            </w:tcBorders>
            <w:shd w:val="clear" w:color="auto" w:fill="F2F2F2"/>
            <w:vAlign w:val="center"/>
          </w:tcPr>
          <w:p w:rsidR="00262BEF" w:rsidRPr="00262BEF" w:rsidRDefault="00262BEF" w:rsidP="00262BEF">
            <w:pPr>
              <w:widowControl/>
              <w:suppressAutoHyphens w:val="0"/>
              <w:autoSpaceDE/>
              <w:jc w:val="center"/>
              <w:rPr>
                <w:lang w:eastAsia="ru-RU"/>
              </w:rPr>
            </w:pPr>
            <w:r w:rsidRPr="00262BEF">
              <w:rPr>
                <w:lang w:eastAsia="ru-RU"/>
              </w:rPr>
              <w:t>Наименование товара</w:t>
            </w:r>
          </w:p>
        </w:tc>
        <w:tc>
          <w:tcPr>
            <w:tcW w:w="2552" w:type="dxa"/>
            <w:tcBorders>
              <w:left w:val="single" w:sz="4" w:space="0" w:color="auto"/>
            </w:tcBorders>
            <w:shd w:val="clear" w:color="auto" w:fill="F2F2F2"/>
            <w:vAlign w:val="center"/>
          </w:tcPr>
          <w:p w:rsidR="00262BEF" w:rsidRPr="00262BEF" w:rsidRDefault="00262BEF" w:rsidP="00262BEF">
            <w:pPr>
              <w:suppressAutoHyphens w:val="0"/>
              <w:autoSpaceDE/>
              <w:jc w:val="center"/>
              <w:rPr>
                <w:sz w:val="24"/>
                <w:szCs w:val="24"/>
                <w:lang w:eastAsia="ru-RU"/>
              </w:rPr>
            </w:pPr>
            <w:r w:rsidRPr="00262BEF">
              <w:rPr>
                <w:sz w:val="24"/>
                <w:szCs w:val="24"/>
                <w:lang w:eastAsia="ru-RU"/>
              </w:rPr>
              <w:t>Нормативный документ (ГОСТ, Технические условия, др.)</w:t>
            </w:r>
          </w:p>
        </w:tc>
        <w:tc>
          <w:tcPr>
            <w:tcW w:w="611" w:type="dxa"/>
            <w:shd w:val="clear" w:color="auto" w:fill="F2F2F2"/>
            <w:vAlign w:val="center"/>
          </w:tcPr>
          <w:p w:rsidR="00262BEF" w:rsidRPr="00262BEF" w:rsidRDefault="00262BEF" w:rsidP="00262BEF">
            <w:pPr>
              <w:widowControl/>
              <w:suppressAutoHyphens w:val="0"/>
              <w:autoSpaceDE/>
              <w:jc w:val="center"/>
              <w:rPr>
                <w:lang w:eastAsia="ru-RU"/>
              </w:rPr>
            </w:pPr>
            <w:r w:rsidRPr="00262BEF">
              <w:rPr>
                <w:lang w:eastAsia="ru-RU"/>
              </w:rPr>
              <w:t>Ед. изм.</w:t>
            </w:r>
          </w:p>
        </w:tc>
        <w:tc>
          <w:tcPr>
            <w:tcW w:w="1037" w:type="dxa"/>
            <w:shd w:val="clear" w:color="auto" w:fill="F2F2F2"/>
            <w:vAlign w:val="center"/>
          </w:tcPr>
          <w:p w:rsidR="00262BEF" w:rsidRPr="00262BEF" w:rsidRDefault="00262BEF" w:rsidP="00262BEF">
            <w:pPr>
              <w:widowControl/>
              <w:suppressAutoHyphens w:val="0"/>
              <w:autoSpaceDE/>
              <w:jc w:val="center"/>
              <w:rPr>
                <w:lang w:eastAsia="ru-RU"/>
              </w:rPr>
            </w:pPr>
            <w:r w:rsidRPr="00262BEF">
              <w:rPr>
                <w:lang w:eastAsia="ru-RU"/>
              </w:rPr>
              <w:t>Кол-во</w:t>
            </w:r>
          </w:p>
        </w:tc>
        <w:tc>
          <w:tcPr>
            <w:tcW w:w="1626" w:type="dxa"/>
            <w:shd w:val="clear" w:color="auto" w:fill="F2F2F2"/>
            <w:vAlign w:val="center"/>
          </w:tcPr>
          <w:p w:rsidR="00262BEF" w:rsidRPr="00262BEF" w:rsidRDefault="00262BEF" w:rsidP="00262BEF">
            <w:pPr>
              <w:widowControl/>
              <w:suppressAutoHyphens w:val="0"/>
              <w:autoSpaceDE/>
              <w:jc w:val="center"/>
              <w:rPr>
                <w:lang w:eastAsia="ru-RU"/>
              </w:rPr>
            </w:pPr>
            <w:r w:rsidRPr="00262BEF">
              <w:rPr>
                <w:lang w:eastAsia="ru-RU"/>
              </w:rPr>
              <w:t>Цена за единицу, руб.</w:t>
            </w:r>
          </w:p>
        </w:tc>
        <w:tc>
          <w:tcPr>
            <w:tcW w:w="1485" w:type="dxa"/>
            <w:shd w:val="clear" w:color="auto" w:fill="F2F2F2"/>
            <w:vAlign w:val="center"/>
          </w:tcPr>
          <w:p w:rsidR="00262BEF" w:rsidRPr="00262BEF" w:rsidRDefault="00262BEF" w:rsidP="00262BEF">
            <w:pPr>
              <w:widowControl/>
              <w:suppressAutoHyphens w:val="0"/>
              <w:autoSpaceDE/>
              <w:jc w:val="center"/>
              <w:rPr>
                <w:lang w:eastAsia="ru-RU"/>
              </w:rPr>
            </w:pPr>
            <w:r w:rsidRPr="00262BEF">
              <w:rPr>
                <w:lang w:eastAsia="ru-RU"/>
              </w:rPr>
              <w:t>Сумма, руб.</w:t>
            </w:r>
          </w:p>
        </w:tc>
        <w:tc>
          <w:tcPr>
            <w:tcW w:w="1478" w:type="dxa"/>
            <w:shd w:val="clear" w:color="auto" w:fill="F2F2F2"/>
            <w:vAlign w:val="center"/>
          </w:tcPr>
          <w:p w:rsidR="00262BEF" w:rsidRPr="00262BEF" w:rsidRDefault="00262BEF" w:rsidP="00262BEF">
            <w:pPr>
              <w:widowControl/>
              <w:suppressAutoHyphens w:val="0"/>
              <w:autoSpaceDE/>
              <w:jc w:val="center"/>
              <w:rPr>
                <w:lang w:eastAsia="ru-RU"/>
              </w:rPr>
            </w:pPr>
            <w:r w:rsidRPr="00262BEF">
              <w:rPr>
                <w:lang w:eastAsia="ru-RU"/>
              </w:rPr>
              <w:t>Срок годности   товара</w:t>
            </w:r>
          </w:p>
        </w:tc>
        <w:tc>
          <w:tcPr>
            <w:tcW w:w="2060" w:type="dxa"/>
            <w:shd w:val="clear" w:color="auto" w:fill="F2F2F2"/>
            <w:vAlign w:val="center"/>
          </w:tcPr>
          <w:p w:rsidR="00262BEF" w:rsidRPr="00262BEF" w:rsidRDefault="00262BEF" w:rsidP="001011A0">
            <w:pPr>
              <w:widowControl/>
              <w:suppressAutoHyphens w:val="0"/>
              <w:autoSpaceDE/>
              <w:jc w:val="center"/>
              <w:rPr>
                <w:lang w:eastAsia="ru-RU"/>
              </w:rPr>
            </w:pPr>
            <w:r w:rsidRPr="00262BEF">
              <w:rPr>
                <w:lang w:eastAsia="ru-RU"/>
              </w:rPr>
              <w:t xml:space="preserve">№, дата акта приема товара </w:t>
            </w:r>
          </w:p>
        </w:tc>
      </w:tr>
      <w:tr w:rsidR="00262BEF" w:rsidRPr="00262BEF" w:rsidTr="000E556F">
        <w:trPr>
          <w:trHeight w:val="234"/>
        </w:trPr>
        <w:tc>
          <w:tcPr>
            <w:tcW w:w="511" w:type="dxa"/>
          </w:tcPr>
          <w:p w:rsidR="00262BEF" w:rsidRPr="00262BEF" w:rsidRDefault="00262BEF" w:rsidP="00262BEF">
            <w:pPr>
              <w:widowControl/>
              <w:suppressAutoHyphens w:val="0"/>
              <w:autoSpaceDE/>
              <w:jc w:val="center"/>
              <w:rPr>
                <w:lang w:eastAsia="ru-RU"/>
              </w:rPr>
            </w:pPr>
            <w:r w:rsidRPr="00262BEF">
              <w:rPr>
                <w:lang w:eastAsia="ru-RU"/>
              </w:rPr>
              <w:t>1.</w:t>
            </w:r>
          </w:p>
        </w:tc>
        <w:tc>
          <w:tcPr>
            <w:tcW w:w="3600" w:type="dxa"/>
            <w:tcBorders>
              <w:right w:val="single" w:sz="4" w:space="0" w:color="auto"/>
            </w:tcBorders>
          </w:tcPr>
          <w:p w:rsidR="00262BEF" w:rsidRPr="00262BEF" w:rsidRDefault="00262BEF" w:rsidP="00262BEF">
            <w:pPr>
              <w:widowControl/>
              <w:suppressAutoHyphens w:val="0"/>
              <w:autoSpaceDE/>
              <w:jc w:val="both"/>
              <w:rPr>
                <w:lang w:eastAsia="ru-RU"/>
              </w:rPr>
            </w:pPr>
          </w:p>
        </w:tc>
        <w:tc>
          <w:tcPr>
            <w:tcW w:w="2552" w:type="dxa"/>
            <w:tcBorders>
              <w:left w:val="single" w:sz="4" w:space="0" w:color="auto"/>
            </w:tcBorders>
          </w:tcPr>
          <w:p w:rsidR="00262BEF" w:rsidRPr="00262BEF" w:rsidRDefault="00262BEF" w:rsidP="00262BEF">
            <w:pPr>
              <w:widowControl/>
              <w:suppressAutoHyphens w:val="0"/>
              <w:autoSpaceDE/>
              <w:jc w:val="both"/>
              <w:rPr>
                <w:lang w:eastAsia="ru-RU"/>
              </w:rPr>
            </w:pPr>
          </w:p>
        </w:tc>
        <w:tc>
          <w:tcPr>
            <w:tcW w:w="611" w:type="dxa"/>
          </w:tcPr>
          <w:p w:rsidR="00262BEF" w:rsidRPr="00262BEF" w:rsidRDefault="00262BEF" w:rsidP="00262BEF">
            <w:pPr>
              <w:widowControl/>
              <w:suppressAutoHyphens w:val="0"/>
              <w:autoSpaceDE/>
              <w:jc w:val="both"/>
              <w:rPr>
                <w:lang w:eastAsia="ru-RU"/>
              </w:rPr>
            </w:pPr>
          </w:p>
        </w:tc>
        <w:tc>
          <w:tcPr>
            <w:tcW w:w="1037" w:type="dxa"/>
          </w:tcPr>
          <w:p w:rsidR="00262BEF" w:rsidRPr="00262BEF" w:rsidRDefault="00262BEF" w:rsidP="00262BEF">
            <w:pPr>
              <w:widowControl/>
              <w:suppressAutoHyphens w:val="0"/>
              <w:autoSpaceDE/>
              <w:jc w:val="both"/>
              <w:rPr>
                <w:lang w:eastAsia="ru-RU"/>
              </w:rPr>
            </w:pPr>
          </w:p>
        </w:tc>
        <w:tc>
          <w:tcPr>
            <w:tcW w:w="1626" w:type="dxa"/>
          </w:tcPr>
          <w:p w:rsidR="00262BEF" w:rsidRPr="00262BEF" w:rsidRDefault="00262BEF" w:rsidP="00262BEF">
            <w:pPr>
              <w:widowControl/>
              <w:suppressAutoHyphens w:val="0"/>
              <w:autoSpaceDE/>
              <w:jc w:val="both"/>
              <w:rPr>
                <w:lang w:eastAsia="ru-RU"/>
              </w:rPr>
            </w:pPr>
          </w:p>
        </w:tc>
        <w:tc>
          <w:tcPr>
            <w:tcW w:w="1485" w:type="dxa"/>
          </w:tcPr>
          <w:p w:rsidR="00262BEF" w:rsidRPr="00262BEF" w:rsidRDefault="00262BEF" w:rsidP="00262BEF">
            <w:pPr>
              <w:widowControl/>
              <w:suppressAutoHyphens w:val="0"/>
              <w:autoSpaceDE/>
              <w:jc w:val="both"/>
              <w:rPr>
                <w:lang w:eastAsia="ru-RU"/>
              </w:rPr>
            </w:pPr>
          </w:p>
        </w:tc>
        <w:tc>
          <w:tcPr>
            <w:tcW w:w="3538" w:type="dxa"/>
            <w:gridSpan w:val="2"/>
          </w:tcPr>
          <w:p w:rsidR="00262BEF" w:rsidRPr="00262BEF" w:rsidRDefault="00262BEF" w:rsidP="00262BEF">
            <w:pPr>
              <w:widowControl/>
              <w:suppressAutoHyphens w:val="0"/>
              <w:autoSpaceDE/>
              <w:jc w:val="both"/>
              <w:rPr>
                <w:i/>
                <w:lang w:eastAsia="ru-RU"/>
              </w:rPr>
            </w:pPr>
          </w:p>
        </w:tc>
      </w:tr>
      <w:tr w:rsidR="0096383B" w:rsidRPr="00262BEF" w:rsidTr="000E556F">
        <w:trPr>
          <w:trHeight w:val="234"/>
        </w:trPr>
        <w:tc>
          <w:tcPr>
            <w:tcW w:w="511" w:type="dxa"/>
          </w:tcPr>
          <w:p w:rsidR="0096383B" w:rsidRPr="0096383B" w:rsidRDefault="0096383B" w:rsidP="00262BEF">
            <w:pPr>
              <w:widowControl/>
              <w:suppressAutoHyphens w:val="0"/>
              <w:autoSpaceDE/>
              <w:jc w:val="center"/>
              <w:rPr>
                <w:lang w:eastAsia="ru-RU"/>
              </w:rPr>
            </w:pPr>
            <w:r>
              <w:rPr>
                <w:lang w:val="en-US" w:eastAsia="ru-RU"/>
              </w:rPr>
              <w:t>2</w:t>
            </w:r>
            <w:r>
              <w:rPr>
                <w:lang w:eastAsia="ru-RU"/>
              </w:rPr>
              <w:t>.</w:t>
            </w:r>
          </w:p>
        </w:tc>
        <w:tc>
          <w:tcPr>
            <w:tcW w:w="3600" w:type="dxa"/>
            <w:tcBorders>
              <w:right w:val="single" w:sz="4" w:space="0" w:color="auto"/>
            </w:tcBorders>
          </w:tcPr>
          <w:p w:rsidR="0096383B" w:rsidRPr="00262BEF" w:rsidRDefault="0096383B" w:rsidP="00262BEF">
            <w:pPr>
              <w:widowControl/>
              <w:suppressAutoHyphens w:val="0"/>
              <w:autoSpaceDE/>
              <w:jc w:val="both"/>
              <w:rPr>
                <w:lang w:eastAsia="ru-RU"/>
              </w:rPr>
            </w:pPr>
          </w:p>
        </w:tc>
        <w:tc>
          <w:tcPr>
            <w:tcW w:w="2552" w:type="dxa"/>
            <w:tcBorders>
              <w:left w:val="single" w:sz="4" w:space="0" w:color="auto"/>
            </w:tcBorders>
          </w:tcPr>
          <w:p w:rsidR="0096383B" w:rsidRPr="00262BEF" w:rsidRDefault="0096383B" w:rsidP="00262BEF">
            <w:pPr>
              <w:widowControl/>
              <w:suppressAutoHyphens w:val="0"/>
              <w:autoSpaceDE/>
              <w:jc w:val="both"/>
              <w:rPr>
                <w:lang w:eastAsia="ru-RU"/>
              </w:rPr>
            </w:pPr>
          </w:p>
        </w:tc>
        <w:tc>
          <w:tcPr>
            <w:tcW w:w="611" w:type="dxa"/>
          </w:tcPr>
          <w:p w:rsidR="0096383B" w:rsidRPr="00262BEF" w:rsidRDefault="0096383B" w:rsidP="00262BEF">
            <w:pPr>
              <w:widowControl/>
              <w:suppressAutoHyphens w:val="0"/>
              <w:autoSpaceDE/>
              <w:jc w:val="both"/>
              <w:rPr>
                <w:lang w:eastAsia="ru-RU"/>
              </w:rPr>
            </w:pPr>
          </w:p>
        </w:tc>
        <w:tc>
          <w:tcPr>
            <w:tcW w:w="1037" w:type="dxa"/>
          </w:tcPr>
          <w:p w:rsidR="0096383B" w:rsidRPr="00262BEF" w:rsidRDefault="0096383B" w:rsidP="00262BEF">
            <w:pPr>
              <w:widowControl/>
              <w:suppressAutoHyphens w:val="0"/>
              <w:autoSpaceDE/>
              <w:jc w:val="both"/>
              <w:rPr>
                <w:lang w:eastAsia="ru-RU"/>
              </w:rPr>
            </w:pPr>
          </w:p>
        </w:tc>
        <w:tc>
          <w:tcPr>
            <w:tcW w:w="1626" w:type="dxa"/>
          </w:tcPr>
          <w:p w:rsidR="0096383B" w:rsidRPr="00262BEF" w:rsidRDefault="0096383B" w:rsidP="00262BEF">
            <w:pPr>
              <w:widowControl/>
              <w:suppressAutoHyphens w:val="0"/>
              <w:autoSpaceDE/>
              <w:jc w:val="both"/>
              <w:rPr>
                <w:lang w:eastAsia="ru-RU"/>
              </w:rPr>
            </w:pPr>
          </w:p>
        </w:tc>
        <w:tc>
          <w:tcPr>
            <w:tcW w:w="1485" w:type="dxa"/>
          </w:tcPr>
          <w:p w:rsidR="0096383B" w:rsidRPr="00262BEF" w:rsidRDefault="0096383B" w:rsidP="00262BEF">
            <w:pPr>
              <w:widowControl/>
              <w:suppressAutoHyphens w:val="0"/>
              <w:autoSpaceDE/>
              <w:jc w:val="both"/>
              <w:rPr>
                <w:lang w:eastAsia="ru-RU"/>
              </w:rPr>
            </w:pPr>
          </w:p>
        </w:tc>
        <w:tc>
          <w:tcPr>
            <w:tcW w:w="3538" w:type="dxa"/>
            <w:gridSpan w:val="2"/>
          </w:tcPr>
          <w:p w:rsidR="0096383B" w:rsidRPr="00262BEF" w:rsidRDefault="0096383B" w:rsidP="00262BEF">
            <w:pPr>
              <w:widowControl/>
              <w:suppressAutoHyphens w:val="0"/>
              <w:autoSpaceDE/>
              <w:jc w:val="both"/>
              <w:rPr>
                <w:i/>
                <w:lang w:eastAsia="ru-RU"/>
              </w:rPr>
            </w:pPr>
          </w:p>
        </w:tc>
      </w:tr>
      <w:tr w:rsidR="00262BEF" w:rsidRPr="00262BEF" w:rsidTr="000E556F">
        <w:trPr>
          <w:trHeight w:val="326"/>
        </w:trPr>
        <w:tc>
          <w:tcPr>
            <w:tcW w:w="14960" w:type="dxa"/>
            <w:gridSpan w:val="9"/>
          </w:tcPr>
          <w:p w:rsidR="00262BEF" w:rsidRPr="00262BEF" w:rsidRDefault="00262BEF" w:rsidP="00262BEF">
            <w:pPr>
              <w:widowControl/>
              <w:suppressAutoHyphens w:val="0"/>
              <w:autoSpaceDE/>
              <w:jc w:val="both"/>
              <w:rPr>
                <w:b/>
                <w:lang w:eastAsia="ru-RU"/>
              </w:rPr>
            </w:pPr>
            <w:r w:rsidRPr="00262BEF">
              <w:rPr>
                <w:b/>
                <w:lang w:eastAsia="ru-RU"/>
              </w:rPr>
              <w:t>Итого:</w:t>
            </w:r>
            <w:r w:rsidRPr="00262BEF">
              <w:rPr>
                <w:lang w:eastAsia="ru-RU"/>
              </w:rPr>
              <w:t xml:space="preserve"> сумма </w:t>
            </w:r>
            <w:r w:rsidRPr="00262BEF">
              <w:rPr>
                <w:i/>
                <w:lang w:eastAsia="ru-RU"/>
              </w:rPr>
              <w:t>числом (прописью)</w:t>
            </w:r>
          </w:p>
        </w:tc>
      </w:tr>
    </w:tbl>
    <w:p w:rsidR="00262BEF" w:rsidRPr="00262BEF" w:rsidRDefault="00262BEF" w:rsidP="00262BEF">
      <w:pPr>
        <w:widowControl/>
        <w:suppressAutoHyphens w:val="0"/>
        <w:autoSpaceDE/>
        <w:rPr>
          <w:lang w:eastAsia="ru-RU"/>
        </w:rPr>
      </w:pPr>
      <w:r w:rsidRPr="00262BEF">
        <w:rPr>
          <w:lang w:eastAsia="ru-RU"/>
        </w:rPr>
        <w:t>Сопроводительные документы:</w:t>
      </w:r>
    </w:p>
    <w:p w:rsidR="00262BEF" w:rsidRPr="00262BEF" w:rsidRDefault="00262BEF" w:rsidP="00262BEF">
      <w:pPr>
        <w:widowControl/>
        <w:suppressAutoHyphens w:val="0"/>
        <w:autoSpaceDE/>
        <w:rPr>
          <w:lang w:eastAsia="ru-RU"/>
        </w:rPr>
      </w:pPr>
      <w:r w:rsidRPr="00262BEF">
        <w:rPr>
          <w:lang w:eastAsia="ru-RU"/>
        </w:rPr>
        <w:t>товарная накладная от ______ № _______</w:t>
      </w:r>
      <w:proofErr w:type="gramStart"/>
      <w:r w:rsidRPr="00262BEF">
        <w:rPr>
          <w:lang w:eastAsia="ru-RU"/>
        </w:rPr>
        <w:t>;с</w:t>
      </w:r>
      <w:proofErr w:type="gramEnd"/>
      <w:r w:rsidRPr="00262BEF">
        <w:rPr>
          <w:lang w:eastAsia="ru-RU"/>
        </w:rPr>
        <w:t>чет-фактура от _______ № _______;счет от ______ № _______;</w:t>
      </w:r>
    </w:p>
    <w:p w:rsidR="00262BEF" w:rsidRPr="00262BEF" w:rsidRDefault="00262BEF" w:rsidP="00262BEF">
      <w:pPr>
        <w:widowControl/>
        <w:suppressAutoHyphens w:val="0"/>
        <w:autoSpaceDE/>
        <w:rPr>
          <w:lang w:eastAsia="ru-RU"/>
        </w:rPr>
      </w:pPr>
      <w:r w:rsidRPr="00262BEF">
        <w:rPr>
          <w:lang w:eastAsia="ru-RU"/>
        </w:rPr>
        <w:t xml:space="preserve">документы,  удостоверяющие качество товара  (удостоверение, сертификат и т.д.) </w:t>
      </w:r>
      <w:proofErr w:type="gramStart"/>
      <w:r w:rsidRPr="00262BEF">
        <w:rPr>
          <w:lang w:eastAsia="ru-RU"/>
        </w:rPr>
        <w:t>от</w:t>
      </w:r>
      <w:proofErr w:type="gramEnd"/>
      <w:r w:rsidRPr="00262BEF">
        <w:rPr>
          <w:lang w:eastAsia="ru-RU"/>
        </w:rPr>
        <w:t xml:space="preserve"> ______ № _______; </w:t>
      </w:r>
    </w:p>
    <w:p w:rsidR="00262BEF" w:rsidRPr="00262BEF" w:rsidRDefault="00262BEF" w:rsidP="00262BEF">
      <w:pPr>
        <w:widowControl/>
        <w:suppressAutoHyphens w:val="0"/>
        <w:autoSpaceDE/>
        <w:rPr>
          <w:lang w:eastAsia="ru-RU"/>
        </w:rPr>
      </w:pPr>
      <w:r w:rsidRPr="00262BEF">
        <w:rPr>
          <w:lang w:eastAsia="ru-RU"/>
        </w:rPr>
        <w:t xml:space="preserve">документ о соответствии товара обязательным требованиям </w:t>
      </w:r>
      <w:r w:rsidR="001011A0">
        <w:rPr>
          <w:lang w:eastAsia="ru-RU"/>
        </w:rPr>
        <w:t>З</w:t>
      </w:r>
      <w:r w:rsidRPr="00262BEF">
        <w:rPr>
          <w:lang w:eastAsia="ru-RU"/>
        </w:rPr>
        <w:t>аказчика;</w:t>
      </w:r>
    </w:p>
    <w:p w:rsidR="00262BEF" w:rsidRPr="00262BEF" w:rsidRDefault="00262BEF" w:rsidP="00262BEF">
      <w:pPr>
        <w:widowControl/>
        <w:suppressAutoHyphens w:val="0"/>
        <w:autoSpaceDE/>
        <w:rPr>
          <w:lang w:eastAsia="ru-RU"/>
        </w:rPr>
      </w:pPr>
      <w:r w:rsidRPr="00262BEF">
        <w:rPr>
          <w:lang w:eastAsia="ru-RU"/>
        </w:rPr>
        <w:t>__________________________________________ (</w:t>
      </w:r>
      <w:r w:rsidRPr="00262BEF">
        <w:rPr>
          <w:i/>
          <w:lang w:eastAsia="ru-RU"/>
        </w:rPr>
        <w:t>др. документы в соответствии с условиями контракта</w:t>
      </w:r>
      <w:r w:rsidRPr="00262BEF">
        <w:rPr>
          <w:lang w:eastAsia="ru-RU"/>
        </w:rPr>
        <w:t>).</w:t>
      </w:r>
    </w:p>
    <w:p w:rsidR="00262BEF" w:rsidRPr="00262BEF" w:rsidRDefault="00262BEF" w:rsidP="00262BEF">
      <w:pPr>
        <w:widowControl/>
        <w:suppressAutoHyphens w:val="0"/>
        <w:autoSpaceDE/>
        <w:rPr>
          <w:lang w:eastAsia="ru-RU"/>
        </w:rPr>
      </w:pPr>
      <w:r w:rsidRPr="00262BEF">
        <w:rPr>
          <w:lang w:eastAsia="ru-RU"/>
        </w:rPr>
        <w:t>Настоящий Акт составлен и подписан  в двух подлинных экземплярах: 1-</w:t>
      </w:r>
      <w:r w:rsidR="001011A0">
        <w:rPr>
          <w:lang w:eastAsia="ru-RU"/>
        </w:rPr>
        <w:t>й экземпляр – З</w:t>
      </w:r>
      <w:r w:rsidRPr="00262BEF">
        <w:rPr>
          <w:lang w:eastAsia="ru-RU"/>
        </w:rPr>
        <w:t>аказчику, 2-й экземпляр – Поставщику.</w:t>
      </w:r>
    </w:p>
    <w:p w:rsidR="00262BEF" w:rsidRPr="00262BEF" w:rsidRDefault="00262BEF" w:rsidP="00262BEF">
      <w:pPr>
        <w:widowControl/>
        <w:suppressAutoHyphens w:val="0"/>
        <w:autoSpaceDE/>
        <w:rPr>
          <w:lang w:eastAsia="ru-RU"/>
        </w:rPr>
      </w:pPr>
    </w:p>
    <w:tbl>
      <w:tblPr>
        <w:tblW w:w="13608" w:type="dxa"/>
        <w:tblInd w:w="959" w:type="dxa"/>
        <w:tblLayout w:type="fixed"/>
        <w:tblLook w:val="04A0" w:firstRow="1" w:lastRow="0" w:firstColumn="1" w:lastColumn="0" w:noHBand="0" w:noVBand="1"/>
      </w:tblPr>
      <w:tblGrid>
        <w:gridCol w:w="5670"/>
        <w:gridCol w:w="2551"/>
        <w:gridCol w:w="5387"/>
      </w:tblGrid>
      <w:tr w:rsidR="00262BEF" w:rsidRPr="00262BEF" w:rsidTr="000E556F">
        <w:tc>
          <w:tcPr>
            <w:tcW w:w="5670" w:type="dxa"/>
          </w:tcPr>
          <w:p w:rsidR="00262BEF" w:rsidRPr="00262BEF" w:rsidRDefault="00262BEF" w:rsidP="00262BEF">
            <w:pPr>
              <w:suppressAutoHyphens w:val="0"/>
              <w:autoSpaceDE/>
              <w:jc w:val="both"/>
              <w:rPr>
                <w:b/>
                <w:snapToGrid w:val="0"/>
                <w:lang w:eastAsia="ru-RU"/>
              </w:rPr>
            </w:pPr>
            <w:r w:rsidRPr="00262BEF">
              <w:rPr>
                <w:b/>
                <w:snapToGrid w:val="0"/>
                <w:lang w:eastAsia="ru-RU"/>
              </w:rPr>
              <w:t xml:space="preserve">от </w:t>
            </w:r>
            <w:r w:rsidRPr="00262BEF">
              <w:rPr>
                <w:b/>
                <w:snapToGrid w:val="0"/>
                <w:sz w:val="24"/>
                <w:szCs w:val="24"/>
                <w:lang w:eastAsia="ru-RU"/>
              </w:rPr>
              <w:t>ГОСУДАРСТВЕННОГО ЗАКАЗЧИКА</w:t>
            </w:r>
          </w:p>
        </w:tc>
        <w:tc>
          <w:tcPr>
            <w:tcW w:w="2551" w:type="dxa"/>
          </w:tcPr>
          <w:p w:rsidR="00262BEF" w:rsidRPr="00262BEF" w:rsidRDefault="00262BEF" w:rsidP="00262BEF">
            <w:pPr>
              <w:widowControl/>
              <w:suppressAutoHyphens w:val="0"/>
              <w:autoSpaceDE/>
              <w:jc w:val="both"/>
              <w:rPr>
                <w:lang w:eastAsia="ru-RU"/>
              </w:rPr>
            </w:pPr>
          </w:p>
        </w:tc>
        <w:tc>
          <w:tcPr>
            <w:tcW w:w="5387" w:type="dxa"/>
          </w:tcPr>
          <w:p w:rsidR="00262BEF" w:rsidRPr="00262BEF" w:rsidRDefault="00262BEF" w:rsidP="00262BEF">
            <w:pPr>
              <w:widowControl/>
              <w:suppressAutoHyphens w:val="0"/>
              <w:autoSpaceDE/>
              <w:jc w:val="both"/>
              <w:rPr>
                <w:b/>
                <w:lang w:eastAsia="ru-RU"/>
              </w:rPr>
            </w:pPr>
            <w:r w:rsidRPr="00262BEF">
              <w:rPr>
                <w:b/>
                <w:lang w:eastAsia="ru-RU"/>
              </w:rPr>
              <w:t xml:space="preserve">от Поставщика  </w:t>
            </w:r>
          </w:p>
        </w:tc>
      </w:tr>
      <w:tr w:rsidR="00262BEF" w:rsidRPr="00262BEF" w:rsidTr="000E556F">
        <w:tc>
          <w:tcPr>
            <w:tcW w:w="5670" w:type="dxa"/>
          </w:tcPr>
          <w:p w:rsidR="00262BEF" w:rsidRPr="00262BEF" w:rsidRDefault="00262BEF" w:rsidP="00262BEF">
            <w:pPr>
              <w:widowControl/>
              <w:suppressAutoHyphens w:val="0"/>
              <w:autoSpaceDE/>
              <w:jc w:val="both"/>
              <w:rPr>
                <w:lang w:eastAsia="ru-RU"/>
              </w:rPr>
            </w:pPr>
            <w:r w:rsidRPr="00262BEF">
              <w:rPr>
                <w:lang w:eastAsia="ru-RU"/>
              </w:rPr>
              <w:t>___________________________ / ______________ /</w:t>
            </w:r>
          </w:p>
        </w:tc>
        <w:tc>
          <w:tcPr>
            <w:tcW w:w="2551" w:type="dxa"/>
          </w:tcPr>
          <w:p w:rsidR="00262BEF" w:rsidRPr="00262BEF" w:rsidRDefault="00262BEF" w:rsidP="00262BEF">
            <w:pPr>
              <w:widowControl/>
              <w:suppressAutoHyphens w:val="0"/>
              <w:autoSpaceDE/>
              <w:jc w:val="both"/>
              <w:rPr>
                <w:lang w:eastAsia="ru-RU"/>
              </w:rPr>
            </w:pPr>
          </w:p>
        </w:tc>
        <w:tc>
          <w:tcPr>
            <w:tcW w:w="5387" w:type="dxa"/>
          </w:tcPr>
          <w:p w:rsidR="00262BEF" w:rsidRPr="00262BEF" w:rsidRDefault="00262BEF" w:rsidP="00262BEF">
            <w:pPr>
              <w:widowControl/>
              <w:suppressAutoHyphens w:val="0"/>
              <w:autoSpaceDE/>
              <w:jc w:val="both"/>
              <w:rPr>
                <w:lang w:eastAsia="ru-RU"/>
              </w:rPr>
            </w:pPr>
            <w:r w:rsidRPr="00262BEF">
              <w:rPr>
                <w:lang w:eastAsia="ru-RU"/>
              </w:rPr>
              <w:t>____________________ / _____________/</w:t>
            </w:r>
          </w:p>
        </w:tc>
      </w:tr>
      <w:tr w:rsidR="00262BEF" w:rsidRPr="00262BEF" w:rsidTr="000E556F">
        <w:tc>
          <w:tcPr>
            <w:tcW w:w="5670" w:type="dxa"/>
          </w:tcPr>
          <w:p w:rsidR="00262BEF" w:rsidRPr="00262BEF" w:rsidRDefault="00262BEF" w:rsidP="00262BEF">
            <w:pPr>
              <w:widowControl/>
              <w:suppressAutoHyphens w:val="0"/>
              <w:autoSpaceDE/>
              <w:jc w:val="both"/>
              <w:rPr>
                <w:lang w:eastAsia="ru-RU"/>
              </w:rPr>
            </w:pPr>
            <w:r w:rsidRPr="00262BEF">
              <w:rPr>
                <w:lang w:eastAsia="ru-RU"/>
              </w:rPr>
              <w:t>«_______» ______________ 20_______ г.</w:t>
            </w:r>
          </w:p>
        </w:tc>
        <w:tc>
          <w:tcPr>
            <w:tcW w:w="2551" w:type="dxa"/>
          </w:tcPr>
          <w:p w:rsidR="00262BEF" w:rsidRPr="00262BEF" w:rsidRDefault="00262BEF" w:rsidP="00262BEF">
            <w:pPr>
              <w:widowControl/>
              <w:suppressAutoHyphens w:val="0"/>
              <w:autoSpaceDE/>
              <w:jc w:val="both"/>
              <w:rPr>
                <w:lang w:eastAsia="ru-RU"/>
              </w:rPr>
            </w:pPr>
          </w:p>
        </w:tc>
        <w:tc>
          <w:tcPr>
            <w:tcW w:w="5387" w:type="dxa"/>
          </w:tcPr>
          <w:p w:rsidR="00262BEF" w:rsidRPr="00262BEF" w:rsidRDefault="00262BEF" w:rsidP="00262BEF">
            <w:pPr>
              <w:widowControl/>
              <w:suppressAutoHyphens w:val="0"/>
              <w:autoSpaceDE/>
              <w:jc w:val="both"/>
              <w:rPr>
                <w:lang w:eastAsia="ru-RU"/>
              </w:rPr>
            </w:pPr>
            <w:r w:rsidRPr="00262BEF">
              <w:rPr>
                <w:lang w:eastAsia="ru-RU"/>
              </w:rPr>
              <w:t>«_______» ______________ 20_______ г.</w:t>
            </w:r>
          </w:p>
        </w:tc>
      </w:tr>
      <w:tr w:rsidR="00262BEF" w:rsidRPr="00262BEF" w:rsidTr="000E556F">
        <w:tc>
          <w:tcPr>
            <w:tcW w:w="5670" w:type="dxa"/>
          </w:tcPr>
          <w:p w:rsidR="00262BEF" w:rsidRPr="00262BEF" w:rsidRDefault="00262BEF" w:rsidP="00262BEF">
            <w:pPr>
              <w:widowControl/>
              <w:suppressAutoHyphens w:val="0"/>
              <w:autoSpaceDE/>
              <w:jc w:val="both"/>
              <w:rPr>
                <w:lang w:eastAsia="ru-RU"/>
              </w:rPr>
            </w:pPr>
            <w:r w:rsidRPr="00262BEF">
              <w:rPr>
                <w:lang w:eastAsia="ru-RU"/>
              </w:rPr>
              <w:t>М.П.</w:t>
            </w:r>
          </w:p>
        </w:tc>
        <w:tc>
          <w:tcPr>
            <w:tcW w:w="2551" w:type="dxa"/>
          </w:tcPr>
          <w:p w:rsidR="00262BEF" w:rsidRPr="00262BEF" w:rsidRDefault="00262BEF" w:rsidP="00262BEF">
            <w:pPr>
              <w:widowControl/>
              <w:suppressAutoHyphens w:val="0"/>
              <w:autoSpaceDE/>
              <w:jc w:val="both"/>
              <w:rPr>
                <w:lang w:eastAsia="ru-RU"/>
              </w:rPr>
            </w:pPr>
          </w:p>
        </w:tc>
        <w:tc>
          <w:tcPr>
            <w:tcW w:w="5387" w:type="dxa"/>
          </w:tcPr>
          <w:p w:rsidR="00262BEF" w:rsidRPr="00262BEF" w:rsidRDefault="00262BEF" w:rsidP="00262BEF">
            <w:pPr>
              <w:widowControl/>
              <w:suppressAutoHyphens w:val="0"/>
              <w:autoSpaceDE/>
              <w:jc w:val="both"/>
              <w:rPr>
                <w:lang w:eastAsia="ru-RU"/>
              </w:rPr>
            </w:pPr>
            <w:r w:rsidRPr="00262BEF">
              <w:rPr>
                <w:lang w:eastAsia="ru-RU"/>
              </w:rPr>
              <w:t>М.П.</w:t>
            </w:r>
          </w:p>
        </w:tc>
      </w:tr>
    </w:tbl>
    <w:p w:rsidR="00262BEF" w:rsidRPr="00262BEF" w:rsidRDefault="00262BEF" w:rsidP="00262BEF">
      <w:pPr>
        <w:widowControl/>
        <w:suppressAutoHyphens w:val="0"/>
        <w:autoSpaceDE/>
        <w:jc w:val="center"/>
        <w:rPr>
          <w:b/>
          <w:color w:val="000000"/>
          <w:sz w:val="24"/>
          <w:szCs w:val="24"/>
          <w:lang w:eastAsia="ru-RU"/>
        </w:rPr>
      </w:pPr>
      <w:r w:rsidRPr="00262BEF">
        <w:rPr>
          <w:b/>
          <w:color w:val="000000"/>
          <w:sz w:val="24"/>
          <w:szCs w:val="24"/>
          <w:lang w:eastAsia="ru-RU"/>
        </w:rPr>
        <w:t>ПОДПИСИ СТОРОН ПО КОНТРАКТУ</w:t>
      </w:r>
    </w:p>
    <w:p w:rsidR="00262BEF" w:rsidRPr="00262BEF" w:rsidRDefault="00262BEF" w:rsidP="00262BEF">
      <w:pPr>
        <w:widowControl/>
        <w:suppressAutoHyphens w:val="0"/>
        <w:autoSpaceDE/>
        <w:jc w:val="center"/>
        <w:rPr>
          <w:b/>
          <w:color w:val="000000"/>
          <w:sz w:val="24"/>
          <w:szCs w:val="24"/>
          <w:lang w:eastAsia="ru-RU"/>
        </w:rPr>
      </w:pPr>
    </w:p>
    <w:tbl>
      <w:tblPr>
        <w:tblW w:w="14567" w:type="dxa"/>
        <w:tblInd w:w="250" w:type="dxa"/>
        <w:tblLook w:val="01E0" w:firstRow="1" w:lastRow="1" w:firstColumn="1" w:lastColumn="1" w:noHBand="0" w:noVBand="0"/>
      </w:tblPr>
      <w:tblGrid>
        <w:gridCol w:w="7338"/>
        <w:gridCol w:w="7229"/>
      </w:tblGrid>
      <w:tr w:rsidR="00262BEF" w:rsidRPr="00262BEF" w:rsidTr="000E556F">
        <w:trPr>
          <w:trHeight w:val="277"/>
        </w:trPr>
        <w:tc>
          <w:tcPr>
            <w:tcW w:w="7338" w:type="dxa"/>
          </w:tcPr>
          <w:p w:rsidR="00262BEF" w:rsidRPr="00262BEF" w:rsidRDefault="00262BEF" w:rsidP="00262BEF">
            <w:pPr>
              <w:suppressAutoHyphens w:val="0"/>
              <w:autoSpaceDE/>
              <w:jc w:val="both"/>
              <w:rPr>
                <w:b/>
                <w:bCs/>
                <w:snapToGrid w:val="0"/>
                <w:sz w:val="22"/>
                <w:szCs w:val="22"/>
                <w:lang w:eastAsia="ru-RU"/>
              </w:rPr>
            </w:pPr>
            <w:r w:rsidRPr="00262BEF">
              <w:rPr>
                <w:b/>
                <w:snapToGrid w:val="0"/>
                <w:sz w:val="22"/>
                <w:szCs w:val="22"/>
                <w:lang w:eastAsia="ru-RU"/>
              </w:rPr>
              <w:t>ГОСУДАРСТВЕННЫЙ ЗАКАЗЧИК</w:t>
            </w:r>
          </w:p>
        </w:tc>
        <w:tc>
          <w:tcPr>
            <w:tcW w:w="7229" w:type="dxa"/>
          </w:tcPr>
          <w:p w:rsidR="00262BEF" w:rsidRPr="00262BEF" w:rsidRDefault="00262BEF" w:rsidP="00262BEF">
            <w:pPr>
              <w:suppressAutoHyphens w:val="0"/>
              <w:autoSpaceDE/>
              <w:jc w:val="both"/>
              <w:rPr>
                <w:b/>
                <w:snapToGrid w:val="0"/>
                <w:sz w:val="22"/>
                <w:szCs w:val="22"/>
                <w:lang w:eastAsia="ru-RU"/>
              </w:rPr>
            </w:pPr>
            <w:r w:rsidRPr="00262BEF">
              <w:rPr>
                <w:b/>
                <w:snapToGrid w:val="0"/>
                <w:sz w:val="22"/>
                <w:szCs w:val="22"/>
                <w:lang w:eastAsia="ru-RU"/>
              </w:rPr>
              <w:t>ПОСТАВЩИК</w:t>
            </w:r>
          </w:p>
        </w:tc>
      </w:tr>
      <w:tr w:rsidR="00262BEF" w:rsidRPr="00262BEF" w:rsidTr="000E556F">
        <w:trPr>
          <w:trHeight w:val="277"/>
        </w:trPr>
        <w:tc>
          <w:tcPr>
            <w:tcW w:w="7338" w:type="dxa"/>
          </w:tcPr>
          <w:p w:rsidR="00262BEF" w:rsidRPr="00262BEF" w:rsidRDefault="005A384A" w:rsidP="00262BEF">
            <w:pPr>
              <w:suppressAutoHyphens w:val="0"/>
              <w:autoSpaceDE/>
              <w:jc w:val="both"/>
              <w:rPr>
                <w:b/>
                <w:snapToGrid w:val="0"/>
                <w:sz w:val="22"/>
                <w:szCs w:val="22"/>
                <w:lang w:eastAsia="ru-RU"/>
              </w:rPr>
            </w:pPr>
            <w:r>
              <w:rPr>
                <w:b/>
                <w:snapToGrid w:val="0"/>
                <w:sz w:val="22"/>
                <w:szCs w:val="22"/>
                <w:lang w:eastAsia="ru-RU"/>
              </w:rPr>
              <w:t>_________________________</w:t>
            </w:r>
          </w:p>
        </w:tc>
        <w:tc>
          <w:tcPr>
            <w:tcW w:w="7229" w:type="dxa"/>
          </w:tcPr>
          <w:p w:rsidR="00262BEF" w:rsidRPr="00262BEF" w:rsidRDefault="005627A2" w:rsidP="00262BEF">
            <w:pPr>
              <w:suppressAutoHyphens w:val="0"/>
              <w:autoSpaceDE/>
              <w:jc w:val="both"/>
              <w:rPr>
                <w:b/>
                <w:snapToGrid w:val="0"/>
                <w:sz w:val="22"/>
                <w:szCs w:val="22"/>
                <w:lang w:eastAsia="ru-RU"/>
              </w:rPr>
            </w:pPr>
            <w:r>
              <w:rPr>
                <w:b/>
                <w:snapToGrid w:val="0"/>
                <w:sz w:val="22"/>
                <w:szCs w:val="22"/>
                <w:lang w:eastAsia="ru-RU"/>
              </w:rPr>
              <w:t>____________</w:t>
            </w:r>
          </w:p>
        </w:tc>
      </w:tr>
      <w:tr w:rsidR="00262BEF" w:rsidRPr="00262BEF" w:rsidTr="000E556F">
        <w:trPr>
          <w:trHeight w:val="327"/>
        </w:trPr>
        <w:tc>
          <w:tcPr>
            <w:tcW w:w="7338" w:type="dxa"/>
          </w:tcPr>
          <w:p w:rsidR="00262BEF" w:rsidRPr="00262BEF" w:rsidRDefault="00262BEF" w:rsidP="005A384A">
            <w:pPr>
              <w:suppressAutoHyphens w:val="0"/>
              <w:autoSpaceDE/>
              <w:rPr>
                <w:sz w:val="24"/>
                <w:szCs w:val="24"/>
                <w:lang w:eastAsia="ru-RU"/>
              </w:rPr>
            </w:pPr>
            <w:r w:rsidRPr="00262BEF">
              <w:rPr>
                <w:sz w:val="24"/>
                <w:szCs w:val="24"/>
                <w:lang w:eastAsia="ru-RU"/>
              </w:rPr>
              <w:t xml:space="preserve">___________________  </w:t>
            </w:r>
            <w:r w:rsidR="005A384A">
              <w:rPr>
                <w:sz w:val="24"/>
                <w:szCs w:val="24"/>
                <w:lang w:eastAsia="ru-RU"/>
              </w:rPr>
              <w:t>__________________________</w:t>
            </w:r>
          </w:p>
        </w:tc>
        <w:tc>
          <w:tcPr>
            <w:tcW w:w="7229" w:type="dxa"/>
          </w:tcPr>
          <w:p w:rsidR="00262BEF" w:rsidRPr="00262BEF" w:rsidRDefault="00262BEF" w:rsidP="005627A2">
            <w:pPr>
              <w:suppressAutoHyphens w:val="0"/>
              <w:autoSpaceDE/>
              <w:jc w:val="both"/>
              <w:rPr>
                <w:snapToGrid w:val="0"/>
                <w:sz w:val="24"/>
                <w:szCs w:val="24"/>
                <w:lang w:eastAsia="ru-RU"/>
              </w:rPr>
            </w:pPr>
            <w:r w:rsidRPr="00262BEF">
              <w:rPr>
                <w:snapToGrid w:val="0"/>
                <w:sz w:val="24"/>
                <w:szCs w:val="24"/>
                <w:lang w:eastAsia="ru-RU"/>
              </w:rPr>
              <w:t xml:space="preserve">_________________________ </w:t>
            </w:r>
            <w:r w:rsidR="005627A2">
              <w:rPr>
                <w:snapToGrid w:val="0"/>
                <w:sz w:val="24"/>
                <w:szCs w:val="24"/>
                <w:lang w:eastAsia="ru-RU"/>
              </w:rPr>
              <w:t>______________</w:t>
            </w:r>
          </w:p>
        </w:tc>
      </w:tr>
      <w:tr w:rsidR="00262BEF" w:rsidRPr="00262BEF" w:rsidTr="000E556F">
        <w:tc>
          <w:tcPr>
            <w:tcW w:w="7338" w:type="dxa"/>
          </w:tcPr>
          <w:p w:rsidR="00262BEF" w:rsidRPr="00262BEF" w:rsidRDefault="00262BEF" w:rsidP="00262BEF">
            <w:pPr>
              <w:suppressAutoHyphens w:val="0"/>
              <w:autoSpaceDE/>
              <w:jc w:val="both"/>
              <w:rPr>
                <w:snapToGrid w:val="0"/>
                <w:lang w:eastAsia="ru-RU"/>
              </w:rPr>
            </w:pPr>
            <w:r w:rsidRPr="00262BEF">
              <w:rPr>
                <w:snapToGrid w:val="0"/>
                <w:lang w:eastAsia="ru-RU"/>
              </w:rPr>
              <w:t>М.П.</w:t>
            </w:r>
          </w:p>
        </w:tc>
        <w:tc>
          <w:tcPr>
            <w:tcW w:w="7229" w:type="dxa"/>
          </w:tcPr>
          <w:p w:rsidR="00262BEF" w:rsidRPr="00262BEF" w:rsidRDefault="00262BEF" w:rsidP="00262BEF">
            <w:pPr>
              <w:suppressAutoHyphens w:val="0"/>
              <w:autoSpaceDE/>
              <w:jc w:val="both"/>
              <w:rPr>
                <w:snapToGrid w:val="0"/>
                <w:lang w:eastAsia="ru-RU"/>
              </w:rPr>
            </w:pPr>
            <w:r w:rsidRPr="00262BEF">
              <w:rPr>
                <w:snapToGrid w:val="0"/>
                <w:lang w:eastAsia="ru-RU"/>
              </w:rPr>
              <w:t xml:space="preserve">         М.П.</w:t>
            </w:r>
          </w:p>
        </w:tc>
      </w:tr>
    </w:tbl>
    <w:p w:rsidR="00262BEF" w:rsidRDefault="00262BEF"/>
    <w:p w:rsidR="00861859" w:rsidRDefault="00861859"/>
    <w:p w:rsidR="00861859" w:rsidRDefault="00861859" w:rsidP="00861859">
      <w:r>
        <w:t>Приемочная комиссия:</w:t>
      </w:r>
    </w:p>
    <w:p w:rsidR="00861859" w:rsidRDefault="00861859" w:rsidP="00861859"/>
    <w:p w:rsidR="00861859" w:rsidRDefault="00861859" w:rsidP="00861859">
      <w:r>
        <w:t>1. должность</w:t>
      </w:r>
      <w:proofErr w:type="gramStart"/>
      <w:r>
        <w:t xml:space="preserve"> _______________(___________________)</w:t>
      </w:r>
      <w:proofErr w:type="gramEnd"/>
    </w:p>
    <w:p w:rsidR="00861859" w:rsidRDefault="00861859" w:rsidP="00861859">
      <w:r>
        <w:t xml:space="preserve">                               подпись       расшифровка подписи</w:t>
      </w:r>
    </w:p>
    <w:p w:rsidR="00861859" w:rsidRDefault="00861859" w:rsidP="00861859"/>
    <w:p w:rsidR="00861859" w:rsidRDefault="00861859" w:rsidP="00861859"/>
    <w:p w:rsidR="00861859" w:rsidRDefault="00861859" w:rsidP="00861859">
      <w:r>
        <w:t>2. должность</w:t>
      </w:r>
      <w:proofErr w:type="gramStart"/>
      <w:r>
        <w:t xml:space="preserve"> _______________(___________________)</w:t>
      </w:r>
      <w:proofErr w:type="gramEnd"/>
    </w:p>
    <w:p w:rsidR="00861859" w:rsidRDefault="00861859" w:rsidP="00861859">
      <w:r>
        <w:t xml:space="preserve">                               подпись       расшифровка подписи</w:t>
      </w:r>
    </w:p>
    <w:p w:rsidR="00861859" w:rsidRDefault="00861859" w:rsidP="00861859"/>
    <w:p w:rsidR="00861859" w:rsidRDefault="00861859" w:rsidP="00861859"/>
    <w:p w:rsidR="00861859" w:rsidRDefault="00861859" w:rsidP="00861859">
      <w:r>
        <w:t>3. должность</w:t>
      </w:r>
      <w:proofErr w:type="gramStart"/>
      <w:r>
        <w:t xml:space="preserve"> _______________(___________________)</w:t>
      </w:r>
      <w:proofErr w:type="gramEnd"/>
    </w:p>
    <w:p w:rsidR="00861859" w:rsidRDefault="00861859" w:rsidP="00861859">
      <w:r>
        <w:t xml:space="preserve">                               подпись       расшифровка подписи</w:t>
      </w:r>
    </w:p>
    <w:p w:rsidR="00861859" w:rsidRDefault="00861859" w:rsidP="00861859"/>
    <w:p w:rsidR="00861859" w:rsidRDefault="00861859" w:rsidP="00861859"/>
    <w:p w:rsidR="00861859" w:rsidRDefault="00861859" w:rsidP="00861859">
      <w:r>
        <w:t>4. должность</w:t>
      </w:r>
      <w:proofErr w:type="gramStart"/>
      <w:r>
        <w:t xml:space="preserve"> _______________(___________________)</w:t>
      </w:r>
      <w:proofErr w:type="gramEnd"/>
    </w:p>
    <w:p w:rsidR="00861859" w:rsidRDefault="00861859" w:rsidP="00861859">
      <w:r>
        <w:t xml:space="preserve">                               подпись       расшифровка подписи</w:t>
      </w:r>
    </w:p>
    <w:p w:rsidR="00861859" w:rsidRDefault="00861859" w:rsidP="00861859"/>
    <w:p w:rsidR="00861859" w:rsidRDefault="00861859" w:rsidP="00861859"/>
    <w:p w:rsidR="00861859" w:rsidRDefault="00861859" w:rsidP="00861859">
      <w:r>
        <w:t>5. должность</w:t>
      </w:r>
      <w:proofErr w:type="gramStart"/>
      <w:r>
        <w:t xml:space="preserve"> _______________(___________________)</w:t>
      </w:r>
      <w:proofErr w:type="gramEnd"/>
    </w:p>
    <w:p w:rsidR="00861859" w:rsidRDefault="00861859" w:rsidP="00861859">
      <w:r>
        <w:t xml:space="preserve">                               подпись       расшифровка подписи</w:t>
      </w:r>
    </w:p>
    <w:p w:rsidR="00861859" w:rsidRDefault="00861859"/>
    <w:sectPr w:rsidR="00861859" w:rsidSect="000E556F">
      <w:headerReference w:type="default" r:id="rId8"/>
      <w:footnotePr>
        <w:numStart w:val="2"/>
      </w:footnotePr>
      <w:pgSz w:w="16838" w:h="11906" w:orient="landscape" w:code="9"/>
      <w:pgMar w:top="709" w:right="962" w:bottom="1418" w:left="709" w:header="425" w:footer="48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EF1" w:rsidRDefault="00404EF1">
      <w:r>
        <w:separator/>
      </w:r>
    </w:p>
  </w:endnote>
  <w:endnote w:type="continuationSeparator" w:id="0">
    <w:p w:rsidR="00404EF1" w:rsidRDefault="00404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27">
    <w:charset w:val="CC"/>
    <w:family w:val="auto"/>
    <w:pitch w:val="variable"/>
  </w:font>
  <w:font w:name="Liberation Sans">
    <w:altName w:val="Arial"/>
    <w:charset w:val="CC"/>
    <w:family w:val="swiss"/>
    <w:pitch w:val="variable"/>
    <w:sig w:usb0="E0000AFF" w:usb1="500078FF" w:usb2="00000021" w:usb3="00000000" w:csb0="000001BF" w:csb1="00000000"/>
  </w:font>
  <w:font w:name="PT Astra Serif">
    <w:altName w:val="Times New Roman"/>
    <w:charset w:val="CC"/>
    <w:family w:val="roman"/>
    <w:pitch w:val="variable"/>
    <w:sig w:usb0="00000001" w:usb1="5000204B" w:usb2="00000020" w:usb3="00000000" w:csb0="00000097"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EF1" w:rsidRDefault="00404EF1">
      <w:r>
        <w:separator/>
      </w:r>
    </w:p>
  </w:footnote>
  <w:footnote w:type="continuationSeparator" w:id="0">
    <w:p w:rsidR="00404EF1" w:rsidRDefault="00404E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A75" w:rsidRDefault="00206A75">
    <w:pPr>
      <w:pStyle w:val="af1"/>
      <w:jc w:val="center"/>
    </w:pPr>
    <w:r>
      <w:fldChar w:fldCharType="begin"/>
    </w:r>
    <w:r>
      <w:instrText xml:space="preserve"> PAGE   \* MERGEFORMAT </w:instrText>
    </w:r>
    <w:r>
      <w:fldChar w:fldCharType="separate"/>
    </w:r>
    <w:r w:rsidR="00DA139D">
      <w:rPr>
        <w:noProof/>
      </w:rPr>
      <w:t>10</w:t>
    </w:r>
    <w:r>
      <w:fldChar w:fldCharType="end"/>
    </w:r>
  </w:p>
  <w:p w:rsidR="00206A75" w:rsidRDefault="00206A75">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ascii="Times New Roman" w:hAnsi="Times New Roman" w:cs="Times New Roman" w:hint="default"/>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3"/>
    <w:lvl w:ilvl="0">
      <w:start w:val="2"/>
      <w:numFmt w:val="decimal"/>
      <w:lvlText w:val="%1."/>
      <w:lvlJc w:val="left"/>
      <w:pPr>
        <w:tabs>
          <w:tab w:val="num" w:pos="720"/>
        </w:tabs>
        <w:ind w:left="720" w:hanging="360"/>
      </w:pPr>
      <w:rPr>
        <w:rFonts w:hint="default"/>
        <w:sz w:val="24"/>
        <w:szCs w:val="24"/>
      </w:rPr>
    </w:lvl>
    <w:lvl w:ilvl="1">
      <w:start w:val="2"/>
      <w:numFmt w:val="decimal"/>
      <w:lvlText w:val="%1.%2."/>
      <w:lvlJc w:val="left"/>
      <w:pPr>
        <w:tabs>
          <w:tab w:val="num" w:pos="1080"/>
        </w:tabs>
        <w:ind w:left="1080" w:hanging="360"/>
      </w:pPr>
      <w:rPr>
        <w:rFonts w:hint="default"/>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3"/>
    <w:multiLevelType w:val="multilevel"/>
    <w:tmpl w:val="05CE01EA"/>
    <w:name w:val="WW8Num6"/>
    <w:lvl w:ilvl="0">
      <w:start w:val="8"/>
      <w:numFmt w:val="decimal"/>
      <w:lvlText w:val="%1."/>
      <w:lvlJc w:val="left"/>
      <w:pPr>
        <w:tabs>
          <w:tab w:val="num" w:pos="720"/>
        </w:tabs>
        <w:ind w:left="720" w:hanging="360"/>
      </w:pPr>
      <w:rPr>
        <w:rFonts w:ascii="Times New Roman" w:hAnsi="Times New Roman" w:cs="Times New Roman"/>
        <w:b w:val="0"/>
        <w:bCs w:val="0"/>
        <w:color w:val="auto"/>
        <w:sz w:val="24"/>
        <w:szCs w:val="24"/>
      </w:rPr>
    </w:lvl>
    <w:lvl w:ilvl="1">
      <w:start w:val="6"/>
      <w:numFmt w:val="decimal"/>
      <w:lvlText w:val="%1.%2"/>
      <w:lvlJc w:val="left"/>
      <w:pPr>
        <w:tabs>
          <w:tab w:val="num" w:pos="1080"/>
        </w:tabs>
        <w:ind w:left="1080" w:hanging="360"/>
      </w:pPr>
      <w:rPr>
        <w:rFonts w:ascii="Times New Roman" w:hAnsi="Times New Roman" w:cs="Times New Roman"/>
        <w:b w:val="0"/>
        <w:bCs w:val="0"/>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4"/>
    <w:multiLevelType w:val="singleLevel"/>
    <w:tmpl w:val="00000004"/>
    <w:name w:val="WW8Num7"/>
    <w:lvl w:ilvl="0">
      <w:start w:val="1"/>
      <w:numFmt w:val="bullet"/>
      <w:lvlText w:val=""/>
      <w:lvlJc w:val="left"/>
      <w:pPr>
        <w:tabs>
          <w:tab w:val="num" w:pos="0"/>
        </w:tabs>
        <w:ind w:left="1571" w:hanging="360"/>
      </w:pPr>
      <w:rPr>
        <w:rFonts w:ascii="Symbol" w:hAnsi="Symbol"/>
        <w:b w:val="0"/>
        <w:bCs w:val="0"/>
        <w:sz w:val="24"/>
        <w:szCs w:val="24"/>
      </w:rPr>
    </w:lvl>
  </w:abstractNum>
  <w:abstractNum w:abstractNumId="4">
    <w:nsid w:val="00000005"/>
    <w:multiLevelType w:val="multilevel"/>
    <w:tmpl w:val="00000005"/>
    <w:name w:val="WW8Num9"/>
    <w:lvl w:ilvl="0">
      <w:start w:val="1"/>
      <w:numFmt w:val="decimal"/>
      <w:lvlText w:val="%1."/>
      <w:lvlJc w:val="left"/>
      <w:pPr>
        <w:tabs>
          <w:tab w:val="num" w:pos="0"/>
        </w:tabs>
        <w:ind w:left="1350" w:hanging="1350"/>
      </w:pPr>
      <w:rPr>
        <w:rFonts w:hint="default"/>
        <w:color w:val="auto"/>
        <w:sz w:val="24"/>
        <w:szCs w:val="18"/>
      </w:rPr>
    </w:lvl>
    <w:lvl w:ilvl="1">
      <w:start w:val="1"/>
      <w:numFmt w:val="decimal"/>
      <w:lvlText w:val="%1.%2."/>
      <w:lvlJc w:val="left"/>
      <w:pPr>
        <w:tabs>
          <w:tab w:val="num" w:pos="0"/>
        </w:tabs>
        <w:ind w:left="2201" w:hanging="1350"/>
      </w:pPr>
      <w:rPr>
        <w:rFonts w:hint="default"/>
        <w:color w:val="auto"/>
        <w:sz w:val="24"/>
        <w:szCs w:val="18"/>
      </w:rPr>
    </w:lvl>
    <w:lvl w:ilvl="2">
      <w:start w:val="1"/>
      <w:numFmt w:val="decimal"/>
      <w:lvlText w:val="%1.%2.%3."/>
      <w:lvlJc w:val="left"/>
      <w:pPr>
        <w:tabs>
          <w:tab w:val="num" w:pos="0"/>
        </w:tabs>
        <w:ind w:left="3052" w:hanging="1350"/>
      </w:pPr>
      <w:rPr>
        <w:rFonts w:hint="default"/>
        <w:color w:val="auto"/>
        <w:sz w:val="24"/>
        <w:szCs w:val="18"/>
      </w:rPr>
    </w:lvl>
    <w:lvl w:ilvl="3">
      <w:start w:val="1"/>
      <w:numFmt w:val="decimal"/>
      <w:lvlText w:val="%1.%2.%3.%4."/>
      <w:lvlJc w:val="left"/>
      <w:pPr>
        <w:tabs>
          <w:tab w:val="num" w:pos="0"/>
        </w:tabs>
        <w:ind w:left="3903" w:hanging="1350"/>
      </w:pPr>
      <w:rPr>
        <w:rFonts w:hint="default"/>
        <w:color w:val="auto"/>
        <w:sz w:val="24"/>
        <w:szCs w:val="18"/>
      </w:rPr>
    </w:lvl>
    <w:lvl w:ilvl="4">
      <w:start w:val="1"/>
      <w:numFmt w:val="decimal"/>
      <w:lvlText w:val="%1.%2.%3.%4.%5."/>
      <w:lvlJc w:val="left"/>
      <w:pPr>
        <w:tabs>
          <w:tab w:val="num" w:pos="0"/>
        </w:tabs>
        <w:ind w:left="4754" w:hanging="1350"/>
      </w:pPr>
      <w:rPr>
        <w:rFonts w:hint="default"/>
        <w:color w:val="auto"/>
        <w:sz w:val="24"/>
        <w:szCs w:val="18"/>
      </w:rPr>
    </w:lvl>
    <w:lvl w:ilvl="5">
      <w:start w:val="1"/>
      <w:numFmt w:val="decimal"/>
      <w:lvlText w:val="%1.%2.%3.%4.%5.%6."/>
      <w:lvlJc w:val="left"/>
      <w:pPr>
        <w:tabs>
          <w:tab w:val="num" w:pos="0"/>
        </w:tabs>
        <w:ind w:left="5605" w:hanging="1350"/>
      </w:pPr>
      <w:rPr>
        <w:rFonts w:hint="default"/>
        <w:color w:val="auto"/>
        <w:sz w:val="24"/>
        <w:szCs w:val="18"/>
      </w:rPr>
    </w:lvl>
    <w:lvl w:ilvl="6">
      <w:start w:val="1"/>
      <w:numFmt w:val="decimal"/>
      <w:lvlText w:val="%1.%2.%3.%4.%5.%6.%7."/>
      <w:lvlJc w:val="left"/>
      <w:pPr>
        <w:tabs>
          <w:tab w:val="num" w:pos="0"/>
        </w:tabs>
        <w:ind w:left="6456" w:hanging="1350"/>
      </w:pPr>
      <w:rPr>
        <w:rFonts w:hint="default"/>
        <w:color w:val="auto"/>
        <w:sz w:val="24"/>
        <w:szCs w:val="18"/>
      </w:rPr>
    </w:lvl>
    <w:lvl w:ilvl="7">
      <w:start w:val="1"/>
      <w:numFmt w:val="decimal"/>
      <w:lvlText w:val="%1.%2.%3.%4.%5.%6.%7.%8."/>
      <w:lvlJc w:val="left"/>
      <w:pPr>
        <w:tabs>
          <w:tab w:val="num" w:pos="0"/>
        </w:tabs>
        <w:ind w:left="7307" w:hanging="1350"/>
      </w:pPr>
      <w:rPr>
        <w:rFonts w:hint="default"/>
        <w:color w:val="auto"/>
        <w:sz w:val="24"/>
        <w:szCs w:val="18"/>
      </w:rPr>
    </w:lvl>
    <w:lvl w:ilvl="8">
      <w:start w:val="1"/>
      <w:numFmt w:val="decimal"/>
      <w:lvlText w:val="%1.%2.%3.%4.%5.%6.%7.%8.%9."/>
      <w:lvlJc w:val="left"/>
      <w:pPr>
        <w:tabs>
          <w:tab w:val="num" w:pos="0"/>
        </w:tabs>
        <w:ind w:left="8248" w:hanging="1440"/>
      </w:pPr>
      <w:rPr>
        <w:rFonts w:hint="default"/>
        <w:color w:val="auto"/>
        <w:sz w:val="24"/>
        <w:szCs w:val="18"/>
      </w:rPr>
    </w:lvl>
  </w:abstractNum>
  <w:abstractNum w:abstractNumId="5">
    <w:nsid w:val="00000006"/>
    <w:multiLevelType w:val="singleLevel"/>
    <w:tmpl w:val="00000006"/>
    <w:name w:val="WW8Num11"/>
    <w:lvl w:ilvl="0">
      <w:start w:val="4"/>
      <w:numFmt w:val="decimal"/>
      <w:lvlText w:val="%1."/>
      <w:lvlJc w:val="left"/>
      <w:pPr>
        <w:tabs>
          <w:tab w:val="num" w:pos="0"/>
        </w:tabs>
        <w:ind w:left="720" w:hanging="360"/>
      </w:pPr>
      <w:rPr>
        <w:rFonts w:hint="default"/>
        <w:b/>
      </w:rPr>
    </w:lvl>
  </w:abstractNum>
  <w:abstractNum w:abstractNumId="6">
    <w:nsid w:val="00000007"/>
    <w:multiLevelType w:val="singleLevel"/>
    <w:tmpl w:val="00000007"/>
    <w:name w:val="WW8Num12"/>
    <w:lvl w:ilvl="0">
      <w:start w:val="1"/>
      <w:numFmt w:val="decimal"/>
      <w:lvlText w:val="%1."/>
      <w:lvlJc w:val="left"/>
      <w:pPr>
        <w:tabs>
          <w:tab w:val="num" w:pos="0"/>
        </w:tabs>
        <w:ind w:left="720" w:hanging="360"/>
      </w:pPr>
      <w:rPr>
        <w:rFonts w:hint="default"/>
        <w:sz w:val="24"/>
        <w:szCs w:val="24"/>
      </w:rPr>
    </w:lvl>
  </w:abstractNum>
  <w:abstractNum w:abstractNumId="7">
    <w:nsid w:val="00000008"/>
    <w:multiLevelType w:val="singleLevel"/>
    <w:tmpl w:val="00000008"/>
    <w:name w:val="WW8Num13"/>
    <w:lvl w:ilvl="0">
      <w:start w:val="7"/>
      <w:numFmt w:val="decimal"/>
      <w:lvlText w:val="%1."/>
      <w:lvlJc w:val="left"/>
      <w:pPr>
        <w:tabs>
          <w:tab w:val="num" w:pos="0"/>
        </w:tabs>
        <w:ind w:left="720" w:hanging="360"/>
      </w:pPr>
      <w:rPr>
        <w:rFonts w:hint="default"/>
        <w:sz w:val="24"/>
        <w:szCs w:val="24"/>
      </w:rPr>
    </w:lvl>
  </w:abstractNum>
  <w:abstractNum w:abstractNumId="8">
    <w:nsid w:val="00000009"/>
    <w:multiLevelType w:val="singleLevel"/>
    <w:tmpl w:val="00000009"/>
    <w:name w:val="WW8Num14"/>
    <w:lvl w:ilvl="0">
      <w:start w:val="1"/>
      <w:numFmt w:val="bullet"/>
      <w:lvlText w:val=""/>
      <w:lvlJc w:val="left"/>
      <w:pPr>
        <w:tabs>
          <w:tab w:val="num" w:pos="0"/>
        </w:tabs>
        <w:ind w:left="1140" w:hanging="360"/>
      </w:pPr>
      <w:rPr>
        <w:rFonts w:ascii="Symbol" w:hAnsi="Symbol" w:cs="Symbol" w:hint="default"/>
        <w:color w:val="000000"/>
        <w:szCs w:val="24"/>
      </w:rPr>
    </w:lvl>
  </w:abstractNum>
  <w:abstractNum w:abstractNumId="9">
    <w:nsid w:val="0000000A"/>
    <w:multiLevelType w:val="singleLevel"/>
    <w:tmpl w:val="0000000A"/>
    <w:name w:val="WW8Num17"/>
    <w:lvl w:ilvl="0">
      <w:start w:val="6"/>
      <w:numFmt w:val="decimal"/>
      <w:lvlText w:val="%1."/>
      <w:lvlJc w:val="left"/>
      <w:pPr>
        <w:tabs>
          <w:tab w:val="num" w:pos="0"/>
        </w:tabs>
        <w:ind w:left="720" w:hanging="360"/>
      </w:pPr>
      <w:rPr>
        <w:rFonts w:hint="default"/>
      </w:rPr>
    </w:lvl>
  </w:abstractNum>
  <w:abstractNum w:abstractNumId="10">
    <w:nsid w:val="0441680B"/>
    <w:multiLevelType w:val="multilevel"/>
    <w:tmpl w:val="933CD1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05F06683"/>
    <w:multiLevelType w:val="hybridMultilevel"/>
    <w:tmpl w:val="A7FAB1CE"/>
    <w:lvl w:ilvl="0" w:tplc="4978E9D2">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2">
    <w:nsid w:val="0A1D1A42"/>
    <w:multiLevelType w:val="multilevel"/>
    <w:tmpl w:val="F1DE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D790959"/>
    <w:multiLevelType w:val="multilevel"/>
    <w:tmpl w:val="AEF8E0A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14023BC2"/>
    <w:multiLevelType w:val="hybridMultilevel"/>
    <w:tmpl w:val="A1E0B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64E6EB9"/>
    <w:multiLevelType w:val="multilevel"/>
    <w:tmpl w:val="1A0225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17280B99"/>
    <w:multiLevelType w:val="multilevel"/>
    <w:tmpl w:val="5C8AB4BC"/>
    <w:lvl w:ilvl="0">
      <w:start w:val="1"/>
      <w:numFmt w:val="decimal"/>
      <w:lvlText w:val="%1.1."/>
      <w:lvlJc w:val="left"/>
      <w:pPr>
        <w:ind w:left="0" w:firstLine="0"/>
      </w:pPr>
      <w:rPr>
        <w:rFonts w:cs="Times New Roman"/>
        <w:b/>
        <w:bCs w:val="0"/>
        <w:i w:val="0"/>
        <w:iCs w:val="0"/>
        <w:caps w:val="0"/>
        <w:smallCaps w:val="0"/>
        <w:strike w:val="0"/>
        <w:dstrike w:val="0"/>
        <w:vanish w:val="0"/>
        <w:color w:val="000000"/>
        <w:spacing w:val="0"/>
        <w:position w:val="0"/>
        <w:sz w:val="22"/>
        <w:u w:val="none"/>
        <w:vertAlign w:val="baseline"/>
      </w:rPr>
    </w:lvl>
    <w:lvl w:ilvl="1">
      <w:start w:val="1"/>
      <w:numFmt w:val="decimal"/>
      <w:lvlText w:val="%2."/>
      <w:lvlJc w:val="left"/>
      <w:pPr>
        <w:tabs>
          <w:tab w:val="num" w:pos="1701"/>
        </w:tabs>
        <w:ind w:left="0" w:firstLine="567"/>
      </w:pPr>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2214"/>
        </w:tabs>
        <w:ind w:left="2214" w:hanging="1134"/>
      </w:pPr>
      <w:rPr>
        <w:rFonts w:cs="Times New Roman"/>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1A9D2D1A"/>
    <w:multiLevelType w:val="multilevel"/>
    <w:tmpl w:val="0562E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26B2044"/>
    <w:multiLevelType w:val="multilevel"/>
    <w:tmpl w:val="0562DF7A"/>
    <w:lvl w:ilvl="0">
      <w:start w:val="1"/>
      <w:numFmt w:val="decimal"/>
      <w:lvlText w:val="3.%1."/>
      <w:lvlJc w:val="left"/>
      <w:pPr>
        <w:tabs>
          <w:tab w:val="num" w:pos="0"/>
        </w:tabs>
        <w:ind w:left="705" w:hanging="705"/>
      </w:pPr>
      <w:rPr>
        <w:rFonts w:hint="default"/>
        <w:b w:val="0"/>
        <w:bCs w:val="0"/>
      </w:rPr>
    </w:lvl>
    <w:lvl w:ilvl="1">
      <w:start w:val="1"/>
      <w:numFmt w:val="decimal"/>
      <w:lvlRestart w:val="0"/>
      <w:lvlText w:val="4.%2."/>
      <w:lvlJc w:val="left"/>
      <w:pPr>
        <w:tabs>
          <w:tab w:val="num" w:pos="0"/>
        </w:tabs>
        <w:ind w:left="705" w:hanging="705"/>
      </w:pPr>
      <w:rPr>
        <w:rFonts w:hint="default"/>
        <w:b w:val="0"/>
        <w:bCs w:val="0"/>
      </w:rPr>
    </w:lvl>
    <w:lvl w:ilvl="2">
      <w:start w:val="1"/>
      <w:numFmt w:val="decimal"/>
      <w:lvlText w:val="2.%2.%3."/>
      <w:lvlJc w:val="left"/>
      <w:pPr>
        <w:tabs>
          <w:tab w:val="num" w:pos="0"/>
        </w:tabs>
        <w:ind w:left="720" w:hanging="720"/>
      </w:pPr>
      <w:rPr>
        <w:rFonts w:hint="default"/>
        <w:b w:val="0"/>
        <w:bCs w:val="0"/>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9">
    <w:nsid w:val="22B10D15"/>
    <w:multiLevelType w:val="multilevel"/>
    <w:tmpl w:val="01BE3B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230951BD"/>
    <w:multiLevelType w:val="multilevel"/>
    <w:tmpl w:val="08E0C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23855D9B"/>
    <w:multiLevelType w:val="multilevel"/>
    <w:tmpl w:val="A2FA0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AEB368A"/>
    <w:multiLevelType w:val="hybridMultilevel"/>
    <w:tmpl w:val="A9A4891C"/>
    <w:lvl w:ilvl="0" w:tplc="9FECC59C">
      <w:numFmt w:val="bullet"/>
      <w:lvlText w:val=""/>
      <w:lvlJc w:val="left"/>
      <w:pPr>
        <w:ind w:left="1440" w:hanging="360"/>
      </w:pPr>
      <w:rPr>
        <w:rFonts w:ascii="Symbol" w:eastAsia="Calibri" w:hAnsi="Symbol" w:cs="Times New Roman" w:hint="default"/>
        <w:color w:val="00000A"/>
        <w:sz w:val="22"/>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2DFE1CC3"/>
    <w:multiLevelType w:val="hybridMultilevel"/>
    <w:tmpl w:val="1B2AA2A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6637D8"/>
    <w:multiLevelType w:val="hybridMultilevel"/>
    <w:tmpl w:val="ECBCA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5A35D11"/>
    <w:multiLevelType w:val="hybridMultilevel"/>
    <w:tmpl w:val="9A5E95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7130A70"/>
    <w:multiLevelType w:val="multilevel"/>
    <w:tmpl w:val="20F4A25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7">
    <w:nsid w:val="42772231"/>
    <w:multiLevelType w:val="multilevel"/>
    <w:tmpl w:val="D8A8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506486"/>
    <w:multiLevelType w:val="hybridMultilevel"/>
    <w:tmpl w:val="0EE24E76"/>
    <w:lvl w:ilvl="0" w:tplc="D46E26A0">
      <w:start w:val="2"/>
      <w:numFmt w:val="decimal"/>
      <w:lvlText w:val="%1."/>
      <w:lvlJc w:val="left"/>
      <w:pPr>
        <w:ind w:left="720" w:hanging="360"/>
      </w:pPr>
      <w:rPr>
        <w:rFonts w:ascii="Arial Narrow" w:hAnsi="Arial Narrow" w:cs="Times New Roman" w:hint="default"/>
        <w:b/>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CF518B7"/>
    <w:multiLevelType w:val="multilevel"/>
    <w:tmpl w:val="B734C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69576C"/>
    <w:multiLevelType w:val="multilevel"/>
    <w:tmpl w:val="2CB0E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7245061"/>
    <w:multiLevelType w:val="multilevel"/>
    <w:tmpl w:val="A62A1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8324804"/>
    <w:multiLevelType w:val="hybridMultilevel"/>
    <w:tmpl w:val="16E0DC48"/>
    <w:lvl w:ilvl="0" w:tplc="DE447530">
      <w:start w:val="2"/>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3">
    <w:nsid w:val="5905507E"/>
    <w:multiLevelType w:val="multilevel"/>
    <w:tmpl w:val="9398B9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5A140015"/>
    <w:multiLevelType w:val="hybridMultilevel"/>
    <w:tmpl w:val="54A47ED2"/>
    <w:lvl w:ilvl="0" w:tplc="BA24AD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5A803CE8"/>
    <w:multiLevelType w:val="hybridMultilevel"/>
    <w:tmpl w:val="6D420CDE"/>
    <w:lvl w:ilvl="0" w:tplc="4C1C2602">
      <w:numFmt w:val="bullet"/>
      <w:lvlText w:val=""/>
      <w:lvlJc w:val="left"/>
      <w:pPr>
        <w:ind w:left="720" w:hanging="360"/>
      </w:pPr>
      <w:rPr>
        <w:rFonts w:ascii="Symbol" w:eastAsia="Calibri" w:hAnsi="Symbol" w:cs="Times New Roman" w:hint="default"/>
        <w:color w:val="00000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B424353"/>
    <w:multiLevelType w:val="multilevel"/>
    <w:tmpl w:val="1E5ADE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1390FCE"/>
    <w:multiLevelType w:val="hybridMultilevel"/>
    <w:tmpl w:val="091CE0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5121E78"/>
    <w:multiLevelType w:val="hybridMultilevel"/>
    <w:tmpl w:val="0380A5AE"/>
    <w:lvl w:ilvl="0" w:tplc="B02060E8">
      <w:numFmt w:val="bullet"/>
      <w:lvlText w:val=""/>
      <w:lvlJc w:val="left"/>
      <w:pPr>
        <w:ind w:left="1080" w:hanging="360"/>
      </w:pPr>
      <w:rPr>
        <w:rFonts w:ascii="Symbol" w:eastAsia="Calibri" w:hAnsi="Symbol" w:cs="Times New Roman" w:hint="default"/>
        <w:color w:val="00000A"/>
        <w:sz w:val="22"/>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690F2D2A"/>
    <w:multiLevelType w:val="multilevel"/>
    <w:tmpl w:val="CC1E4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EDF2FCF"/>
    <w:multiLevelType w:val="multilevel"/>
    <w:tmpl w:val="A5F4F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0FC4AA6"/>
    <w:multiLevelType w:val="hybridMultilevel"/>
    <w:tmpl w:val="35F2D4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7C177FF"/>
    <w:multiLevelType w:val="multilevel"/>
    <w:tmpl w:val="9476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88E2DF4"/>
    <w:multiLevelType w:val="hybridMultilevel"/>
    <w:tmpl w:val="7D2EC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C8560F"/>
    <w:multiLevelType w:val="hybridMultilevel"/>
    <w:tmpl w:val="3C5E6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34"/>
  </w:num>
  <w:num w:numId="12">
    <w:abstractNumId w:val="16"/>
  </w:num>
  <w:num w:numId="13">
    <w:abstractNumId w:val="18"/>
  </w:num>
  <w:num w:numId="14">
    <w:abstractNumId w:val="11"/>
  </w:num>
  <w:num w:numId="15">
    <w:abstractNumId w:val="19"/>
  </w:num>
  <w:num w:numId="16">
    <w:abstractNumId w:val="35"/>
  </w:num>
  <w:num w:numId="17">
    <w:abstractNumId w:val="38"/>
  </w:num>
  <w:num w:numId="18">
    <w:abstractNumId w:val="22"/>
  </w:num>
  <w:num w:numId="19">
    <w:abstractNumId w:val="36"/>
  </w:num>
  <w:num w:numId="20">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num>
  <w:num w:numId="23">
    <w:abstractNumId w:val="13"/>
  </w:num>
  <w:num w:numId="24">
    <w:abstractNumId w:val="15"/>
  </w:num>
  <w:num w:numId="25">
    <w:abstractNumId w:val="10"/>
  </w:num>
  <w:num w:numId="26">
    <w:abstractNumId w:val="41"/>
  </w:num>
  <w:num w:numId="27">
    <w:abstractNumId w:val="42"/>
  </w:num>
  <w:num w:numId="28">
    <w:abstractNumId w:val="12"/>
  </w:num>
  <w:num w:numId="29">
    <w:abstractNumId w:val="14"/>
  </w:num>
  <w:num w:numId="30">
    <w:abstractNumId w:val="20"/>
  </w:num>
  <w:num w:numId="31">
    <w:abstractNumId w:val="30"/>
  </w:num>
  <w:num w:numId="32">
    <w:abstractNumId w:val="31"/>
  </w:num>
  <w:num w:numId="33">
    <w:abstractNumId w:val="27"/>
  </w:num>
  <w:num w:numId="34">
    <w:abstractNumId w:val="24"/>
  </w:num>
  <w:num w:numId="35">
    <w:abstractNumId w:val="28"/>
  </w:num>
  <w:num w:numId="36">
    <w:abstractNumId w:val="29"/>
  </w:num>
  <w:num w:numId="37">
    <w:abstractNumId w:val="26"/>
  </w:num>
  <w:num w:numId="38">
    <w:abstractNumId w:val="39"/>
    <w:lvlOverride w:ilvl="0">
      <w:lvl w:ilvl="0">
        <w:numFmt w:val="bullet"/>
        <w:lvlText w:val=""/>
        <w:lvlJc w:val="left"/>
        <w:pPr>
          <w:tabs>
            <w:tab w:val="num" w:pos="720"/>
          </w:tabs>
          <w:ind w:left="720" w:hanging="360"/>
        </w:pPr>
        <w:rPr>
          <w:rFonts w:ascii="Wingdings" w:hAnsi="Wingdings" w:hint="default"/>
          <w:sz w:val="20"/>
        </w:rPr>
      </w:lvl>
    </w:lvlOverride>
  </w:num>
  <w:num w:numId="39">
    <w:abstractNumId w:val="40"/>
    <w:lvlOverride w:ilvl="0">
      <w:lvl w:ilvl="0">
        <w:numFmt w:val="bullet"/>
        <w:lvlText w:val=""/>
        <w:lvlJc w:val="left"/>
        <w:pPr>
          <w:tabs>
            <w:tab w:val="num" w:pos="720"/>
          </w:tabs>
          <w:ind w:left="720" w:hanging="360"/>
        </w:pPr>
        <w:rPr>
          <w:rFonts w:ascii="Wingdings" w:hAnsi="Wingdings" w:hint="default"/>
          <w:sz w:val="20"/>
        </w:rPr>
      </w:lvl>
    </w:lvlOverride>
  </w:num>
  <w:num w:numId="40">
    <w:abstractNumId w:val="17"/>
  </w:num>
  <w:num w:numId="41">
    <w:abstractNumId w:val="25"/>
  </w:num>
  <w:num w:numId="42">
    <w:abstractNumId w:val="37"/>
  </w:num>
  <w:num w:numId="43">
    <w:abstractNumId w:val="44"/>
  </w:num>
  <w:num w:numId="44">
    <w:abstractNumId w:val="43"/>
  </w:num>
  <w:num w:numId="45">
    <w:abstractNumId w:val="21"/>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3B2"/>
    <w:rsid w:val="00050D8E"/>
    <w:rsid w:val="00065778"/>
    <w:rsid w:val="000802CA"/>
    <w:rsid w:val="000D1D72"/>
    <w:rsid w:val="000E556F"/>
    <w:rsid w:val="001011A0"/>
    <w:rsid w:val="00106580"/>
    <w:rsid w:val="00125B18"/>
    <w:rsid w:val="001310A0"/>
    <w:rsid w:val="001443B2"/>
    <w:rsid w:val="00151955"/>
    <w:rsid w:val="0019053B"/>
    <w:rsid w:val="001925D1"/>
    <w:rsid w:val="00197BA1"/>
    <w:rsid w:val="001C756A"/>
    <w:rsid w:val="001E2D19"/>
    <w:rsid w:val="001E4721"/>
    <w:rsid w:val="001F5151"/>
    <w:rsid w:val="001F5CE6"/>
    <w:rsid w:val="00206A75"/>
    <w:rsid w:val="00221921"/>
    <w:rsid w:val="00234F67"/>
    <w:rsid w:val="00244DF1"/>
    <w:rsid w:val="00262BEF"/>
    <w:rsid w:val="00266947"/>
    <w:rsid w:val="00295C65"/>
    <w:rsid w:val="002B2865"/>
    <w:rsid w:val="00333A68"/>
    <w:rsid w:val="00334BE1"/>
    <w:rsid w:val="00344108"/>
    <w:rsid w:val="00344AD4"/>
    <w:rsid w:val="003458CE"/>
    <w:rsid w:val="00353EEC"/>
    <w:rsid w:val="00372863"/>
    <w:rsid w:val="00391D3E"/>
    <w:rsid w:val="003950D2"/>
    <w:rsid w:val="003D0EA6"/>
    <w:rsid w:val="003E2990"/>
    <w:rsid w:val="003F7AAF"/>
    <w:rsid w:val="00402ED3"/>
    <w:rsid w:val="004034F0"/>
    <w:rsid w:val="00404EF1"/>
    <w:rsid w:val="00407131"/>
    <w:rsid w:val="00422607"/>
    <w:rsid w:val="00436214"/>
    <w:rsid w:val="004B130B"/>
    <w:rsid w:val="004B581F"/>
    <w:rsid w:val="004E1FCC"/>
    <w:rsid w:val="005326EF"/>
    <w:rsid w:val="005362A1"/>
    <w:rsid w:val="005375C0"/>
    <w:rsid w:val="0054140A"/>
    <w:rsid w:val="00555E2A"/>
    <w:rsid w:val="005627A2"/>
    <w:rsid w:val="00591AC4"/>
    <w:rsid w:val="005A384A"/>
    <w:rsid w:val="005A6D38"/>
    <w:rsid w:val="005F31F6"/>
    <w:rsid w:val="00600DAB"/>
    <w:rsid w:val="00605548"/>
    <w:rsid w:val="00615B68"/>
    <w:rsid w:val="006164A5"/>
    <w:rsid w:val="006447D4"/>
    <w:rsid w:val="0065223C"/>
    <w:rsid w:val="00654CFE"/>
    <w:rsid w:val="00692DE2"/>
    <w:rsid w:val="00697B2A"/>
    <w:rsid w:val="006A4145"/>
    <w:rsid w:val="006C5AEC"/>
    <w:rsid w:val="006D4EE7"/>
    <w:rsid w:val="006F354D"/>
    <w:rsid w:val="006F3999"/>
    <w:rsid w:val="00723284"/>
    <w:rsid w:val="007438FB"/>
    <w:rsid w:val="00750405"/>
    <w:rsid w:val="007711C8"/>
    <w:rsid w:val="00786593"/>
    <w:rsid w:val="007B3C41"/>
    <w:rsid w:val="007B641A"/>
    <w:rsid w:val="007C7AB8"/>
    <w:rsid w:val="007D02E1"/>
    <w:rsid w:val="007D359D"/>
    <w:rsid w:val="007D4E42"/>
    <w:rsid w:val="007E680F"/>
    <w:rsid w:val="007F2B3C"/>
    <w:rsid w:val="00824066"/>
    <w:rsid w:val="008271AE"/>
    <w:rsid w:val="008314A8"/>
    <w:rsid w:val="00833130"/>
    <w:rsid w:val="00842FA4"/>
    <w:rsid w:val="00861859"/>
    <w:rsid w:val="00882878"/>
    <w:rsid w:val="0089356C"/>
    <w:rsid w:val="00893F56"/>
    <w:rsid w:val="008945FB"/>
    <w:rsid w:val="008A2E9B"/>
    <w:rsid w:val="008B3F0D"/>
    <w:rsid w:val="008C3152"/>
    <w:rsid w:val="008E4079"/>
    <w:rsid w:val="008F32DA"/>
    <w:rsid w:val="0090211D"/>
    <w:rsid w:val="00903E34"/>
    <w:rsid w:val="0093328E"/>
    <w:rsid w:val="00937D72"/>
    <w:rsid w:val="00947B52"/>
    <w:rsid w:val="0096383B"/>
    <w:rsid w:val="009734E7"/>
    <w:rsid w:val="00986277"/>
    <w:rsid w:val="00995FD0"/>
    <w:rsid w:val="009C642B"/>
    <w:rsid w:val="009E014F"/>
    <w:rsid w:val="009E2AC8"/>
    <w:rsid w:val="009F106F"/>
    <w:rsid w:val="00A06FDC"/>
    <w:rsid w:val="00A13EC3"/>
    <w:rsid w:val="00A343EC"/>
    <w:rsid w:val="00A47BCB"/>
    <w:rsid w:val="00A60D7D"/>
    <w:rsid w:val="00A61836"/>
    <w:rsid w:val="00A63FBE"/>
    <w:rsid w:val="00A70CB0"/>
    <w:rsid w:val="00A779D4"/>
    <w:rsid w:val="00A9410D"/>
    <w:rsid w:val="00AA3459"/>
    <w:rsid w:val="00AD3A3C"/>
    <w:rsid w:val="00AE4A00"/>
    <w:rsid w:val="00AF2225"/>
    <w:rsid w:val="00B035DA"/>
    <w:rsid w:val="00B200B6"/>
    <w:rsid w:val="00B24766"/>
    <w:rsid w:val="00B3693C"/>
    <w:rsid w:val="00B40C05"/>
    <w:rsid w:val="00B55855"/>
    <w:rsid w:val="00B561A0"/>
    <w:rsid w:val="00B75496"/>
    <w:rsid w:val="00BC1BD2"/>
    <w:rsid w:val="00BC6254"/>
    <w:rsid w:val="00BE1784"/>
    <w:rsid w:val="00BE7D59"/>
    <w:rsid w:val="00C44C49"/>
    <w:rsid w:val="00C47643"/>
    <w:rsid w:val="00C70E14"/>
    <w:rsid w:val="00CB1E18"/>
    <w:rsid w:val="00CB436B"/>
    <w:rsid w:val="00CD7D7A"/>
    <w:rsid w:val="00D150EF"/>
    <w:rsid w:val="00D2721B"/>
    <w:rsid w:val="00D4707A"/>
    <w:rsid w:val="00D47310"/>
    <w:rsid w:val="00D61D10"/>
    <w:rsid w:val="00D64C40"/>
    <w:rsid w:val="00D702BF"/>
    <w:rsid w:val="00D744E6"/>
    <w:rsid w:val="00D81699"/>
    <w:rsid w:val="00D876AA"/>
    <w:rsid w:val="00DA0BAF"/>
    <w:rsid w:val="00DA139D"/>
    <w:rsid w:val="00DB3AA3"/>
    <w:rsid w:val="00DB4CE3"/>
    <w:rsid w:val="00DC4FD2"/>
    <w:rsid w:val="00DC5D71"/>
    <w:rsid w:val="00DE02BA"/>
    <w:rsid w:val="00E05C05"/>
    <w:rsid w:val="00E064EC"/>
    <w:rsid w:val="00E146CF"/>
    <w:rsid w:val="00E6064E"/>
    <w:rsid w:val="00E91645"/>
    <w:rsid w:val="00EB6EAE"/>
    <w:rsid w:val="00EC2AF6"/>
    <w:rsid w:val="00EC2BB3"/>
    <w:rsid w:val="00EC44A2"/>
    <w:rsid w:val="00EE1C5E"/>
    <w:rsid w:val="00EE4D28"/>
    <w:rsid w:val="00EE536B"/>
    <w:rsid w:val="00EE7934"/>
    <w:rsid w:val="00EF54D7"/>
    <w:rsid w:val="00F578A4"/>
    <w:rsid w:val="00F60761"/>
    <w:rsid w:val="00F650D9"/>
    <w:rsid w:val="00F71440"/>
    <w:rsid w:val="00F74EF2"/>
    <w:rsid w:val="00F8527C"/>
    <w:rsid w:val="00F92A77"/>
    <w:rsid w:val="00FA66BA"/>
    <w:rsid w:val="00FB1930"/>
    <w:rsid w:val="00FC391B"/>
    <w:rsid w:val="00FC6D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semiHidden="0" w:uiPriority="0" w:unhideWhenUsed="0"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Body Text 2" w:qFormat="1"/>
    <w:lsdException w:name="Body Text Indent 2"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E w:val="0"/>
    </w:pPr>
    <w:rPr>
      <w:lang w:eastAsia="ar-SA"/>
    </w:rPr>
  </w:style>
  <w:style w:type="paragraph" w:styleId="1">
    <w:name w:val="heading 1"/>
    <w:basedOn w:val="a"/>
    <w:next w:val="a"/>
    <w:qFormat/>
    <w:pPr>
      <w:keepNext/>
      <w:widowControl/>
      <w:numPr>
        <w:numId w:val="1"/>
      </w:numPr>
      <w:autoSpaceDE/>
      <w:jc w:val="center"/>
      <w:outlineLvl w:val="0"/>
    </w:pPr>
    <w:rPr>
      <w:b/>
      <w:lang w:val="x-none"/>
    </w:rPr>
  </w:style>
  <w:style w:type="paragraph" w:styleId="2">
    <w:name w:val="heading 2"/>
    <w:basedOn w:val="a"/>
    <w:link w:val="20"/>
    <w:qFormat/>
    <w:rsid w:val="007C7AB8"/>
    <w:pPr>
      <w:keepNext/>
      <w:widowControl/>
      <w:tabs>
        <w:tab w:val="num" w:pos="1701"/>
      </w:tabs>
      <w:autoSpaceDE/>
      <w:spacing w:before="240" w:after="60"/>
      <w:ind w:firstLine="567"/>
      <w:outlineLvl w:val="1"/>
    </w:pPr>
    <w:rPr>
      <w:rFonts w:ascii="Cambria" w:hAnsi="Cambria"/>
      <w:b/>
      <w:bCs/>
      <w:i/>
      <w:iCs/>
      <w:color w:val="00000A"/>
      <w:sz w:val="28"/>
      <w:szCs w:val="28"/>
      <w:lang w:val="x-none"/>
    </w:rPr>
  </w:style>
  <w:style w:type="paragraph" w:styleId="3">
    <w:name w:val="heading 3"/>
    <w:basedOn w:val="a"/>
    <w:link w:val="30"/>
    <w:uiPriority w:val="99"/>
    <w:qFormat/>
    <w:rsid w:val="007C7AB8"/>
    <w:pPr>
      <w:keepNext/>
      <w:widowControl/>
      <w:tabs>
        <w:tab w:val="num" w:pos="1134"/>
        <w:tab w:val="left" w:pos="2870"/>
      </w:tabs>
      <w:autoSpaceDE/>
      <w:spacing w:before="120" w:after="120"/>
      <w:ind w:left="2870" w:hanging="360"/>
      <w:outlineLvl w:val="2"/>
    </w:pPr>
    <w:rPr>
      <w:rFonts w:eastAsia="Calibri"/>
      <w:b/>
      <w:bCs/>
      <w:color w:val="00000A"/>
      <w:sz w:val="28"/>
      <w:szCs w:val="28"/>
      <w:lang w:val="x-none" w:eastAsia="x-none"/>
    </w:rPr>
  </w:style>
  <w:style w:type="paragraph" w:styleId="4">
    <w:name w:val="heading 4"/>
    <w:basedOn w:val="a"/>
    <w:link w:val="40"/>
    <w:uiPriority w:val="99"/>
    <w:qFormat/>
    <w:rsid w:val="007C7AB8"/>
    <w:pPr>
      <w:keepNext/>
      <w:widowControl/>
      <w:tabs>
        <w:tab w:val="left" w:pos="1134"/>
        <w:tab w:val="num" w:pos="2214"/>
        <w:tab w:val="left" w:pos="3590"/>
      </w:tabs>
      <w:autoSpaceDE/>
      <w:spacing w:before="240" w:after="120"/>
      <w:ind w:left="3590" w:hanging="360"/>
      <w:jc w:val="both"/>
      <w:outlineLvl w:val="3"/>
    </w:pPr>
    <w:rPr>
      <w:rFonts w:eastAsia="Calibri"/>
      <w:b/>
      <w:bCs/>
      <w:i/>
      <w:iCs/>
      <w:color w:val="00000A"/>
      <w:sz w:val="28"/>
      <w:szCs w:val="28"/>
      <w:lang w:val="x-none" w:eastAsia="x-none"/>
    </w:rPr>
  </w:style>
  <w:style w:type="paragraph" w:styleId="9">
    <w:name w:val="heading 9"/>
    <w:basedOn w:val="a"/>
    <w:next w:val="a"/>
    <w:qFormat/>
    <w:pPr>
      <w:spacing w:before="240" w:after="60"/>
      <w:outlineLvl w:val="8"/>
    </w:pPr>
    <w:rPr>
      <w:rFonts w:ascii="Cambria" w:hAnsi="Cambria" w:cs="Cambria"/>
      <w:sz w:val="22"/>
      <w:szCs w:val="2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hAnsi="Times New Roman" w:cs="Times New Roman" w:hint="default"/>
      <w:sz w:val="24"/>
      <w:szCs w:val="24"/>
    </w:rPr>
  </w:style>
  <w:style w:type="character" w:customStyle="1" w:styleId="WW8Num2z0">
    <w:name w:val="WW8Num2z0"/>
    <w:rPr>
      <w:rFonts w:ascii="Times New Roman" w:hAnsi="Times New Roman" w:cs="Times New Roman" w:hint="default"/>
      <w:sz w:val="24"/>
      <w:szCs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sz w:val="24"/>
      <w:szCs w:val="24"/>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hAnsi="Times New Roman" w:cs="Times New Roman"/>
      <w:b w:val="0"/>
      <w:bCs w:val="0"/>
      <w:i w:val="0"/>
      <w:iCs w:val="0"/>
      <w:color w:val="0D0D0D"/>
      <w:sz w:val="24"/>
      <w:szCs w:val="24"/>
    </w:rPr>
  </w:style>
  <w:style w:type="character" w:customStyle="1" w:styleId="WW8Num5z0">
    <w:name w:val="WW8Num5z0"/>
    <w:rPr>
      <w:rFonts w:ascii="Times New Roman" w:hAnsi="Times New Roman" w:cs="Times New Roman"/>
      <w:b w:val="0"/>
      <w:bCs w:val="0"/>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rPr>
      <w:rFonts w:ascii="Times New Roman" w:hAnsi="Times New Roman" w:cs="Times New Roman"/>
      <w:sz w:val="24"/>
      <w:szCs w:val="24"/>
    </w:rPr>
  </w:style>
  <w:style w:type="character" w:customStyle="1" w:styleId="WW8Num5z8">
    <w:name w:val="WW8Num5z8"/>
  </w:style>
  <w:style w:type="character" w:customStyle="1" w:styleId="WW8Num6z0">
    <w:name w:val="WW8Num6z0"/>
    <w:rPr>
      <w:rFonts w:ascii="Times New Roman" w:hAnsi="Times New Roman" w:cs="Times New Roman"/>
      <w:b w:val="0"/>
      <w:bCs w:val="0"/>
      <w:sz w:val="24"/>
      <w:szCs w:val="24"/>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val="0"/>
      <w:bCs w:val="0"/>
      <w:sz w:val="24"/>
      <w:szCs w:val="24"/>
    </w:rPr>
  </w:style>
  <w:style w:type="character" w:customStyle="1" w:styleId="WW8Num7z1">
    <w:name w:val="WW8Num7z1"/>
  </w:style>
  <w:style w:type="character" w:customStyle="1" w:styleId="WW8Num7z2">
    <w:name w:val="WW8Num7z2"/>
  </w:style>
  <w:style w:type="character" w:customStyle="1" w:styleId="WW8Num8z0">
    <w:name w:val="WW8Num8z0"/>
    <w:rPr>
      <w:rFonts w:cs="Times New Roman"/>
      <w:b w:val="0"/>
      <w:bCs w:val="0"/>
      <w:sz w:val="24"/>
      <w:szCs w:val="24"/>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9z0">
    <w:name w:val="WW8Num9z0"/>
    <w:rPr>
      <w:rFonts w:hint="default"/>
      <w:color w:val="auto"/>
      <w:sz w:val="24"/>
      <w:szCs w:val="18"/>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hint="default"/>
      <w:b/>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sz w:val="24"/>
      <w:szCs w:val="24"/>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sz w:val="24"/>
      <w:szCs w:val="24"/>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Symbol" w:hint="default"/>
      <w:color w:val="000000"/>
      <w:szCs w:val="24"/>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St6z0">
    <w:name w:val="WW8NumSt6z0"/>
    <w:rPr>
      <w:rFonts w:ascii="Symbol" w:hAnsi="Symbol" w:cs="Symbol" w:hint="default"/>
    </w:rPr>
  </w:style>
  <w:style w:type="character" w:customStyle="1" w:styleId="41">
    <w:name w:val="Основной шрифт абзаца4"/>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rPr>
      <w:rFonts w:ascii="Times New Roman" w:hAnsi="Times New Roman" w:cs="Times New Roman"/>
      <w:sz w:val="24"/>
      <w:szCs w:val="24"/>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rPr>
      <w:rFonts w:ascii="Times New Roman" w:hAnsi="Times New Roman" w:cs="Times New Roman"/>
      <w:sz w:val="24"/>
      <w:szCs w:val="24"/>
    </w:rPr>
  </w:style>
  <w:style w:type="character" w:customStyle="1" w:styleId="WW8Num3z1">
    <w:name w:val="WW8Num3z1"/>
  </w:style>
  <w:style w:type="character" w:customStyle="1" w:styleId="31">
    <w:name w:val="Основной шрифт абзаца3"/>
  </w:style>
  <w:style w:type="character" w:customStyle="1" w:styleId="21">
    <w:name w:val="Основной шрифт абзаца2"/>
  </w:style>
  <w:style w:type="character" w:customStyle="1" w:styleId="10">
    <w:name w:val="Основной шрифт абзаца1"/>
  </w:style>
  <w:style w:type="character" w:customStyle="1" w:styleId="FontStyle18">
    <w:name w:val="Font Style18"/>
    <w:rPr>
      <w:rFonts w:ascii="Times New Roman" w:hAnsi="Times New Roman" w:cs="Times New Roman"/>
      <w:sz w:val="20"/>
      <w:szCs w:val="20"/>
    </w:rPr>
  </w:style>
  <w:style w:type="character" w:customStyle="1" w:styleId="FontStyle11">
    <w:name w:val="Font Style11"/>
    <w:rPr>
      <w:rFonts w:ascii="Times New Roman" w:hAnsi="Times New Roman" w:cs="Times New Roman"/>
      <w:b/>
      <w:bCs/>
      <w:sz w:val="22"/>
      <w:szCs w:val="22"/>
    </w:rPr>
  </w:style>
  <w:style w:type="character" w:customStyle="1" w:styleId="FontStyle14">
    <w:name w:val="Font Style14"/>
    <w:rPr>
      <w:rFonts w:ascii="Times New Roman" w:hAnsi="Times New Roman" w:cs="Times New Roman"/>
      <w:sz w:val="22"/>
      <w:szCs w:val="22"/>
    </w:rPr>
  </w:style>
  <w:style w:type="character" w:customStyle="1" w:styleId="FontStyle20">
    <w:name w:val="Font Style20"/>
    <w:rPr>
      <w:rFonts w:ascii="Times New Roman" w:hAnsi="Times New Roman" w:cs="Times New Roman"/>
      <w:sz w:val="18"/>
      <w:szCs w:val="18"/>
    </w:rPr>
  </w:style>
  <w:style w:type="character" w:customStyle="1" w:styleId="FontStyle21">
    <w:name w:val="Font Style21"/>
    <w:rPr>
      <w:rFonts w:ascii="Times New Roman" w:hAnsi="Times New Roman" w:cs="Times New Roman"/>
      <w:b/>
      <w:bCs/>
      <w:sz w:val="18"/>
      <w:szCs w:val="18"/>
    </w:rPr>
  </w:style>
  <w:style w:type="character" w:customStyle="1" w:styleId="11">
    <w:name w:val="Заголовок 1 Знак"/>
    <w:qFormat/>
    <w:rPr>
      <w:b/>
    </w:rPr>
  </w:style>
  <w:style w:type="character" w:customStyle="1" w:styleId="32">
    <w:name w:val="Подпись к таблице (3)_"/>
    <w:rPr>
      <w:i/>
      <w:iCs/>
      <w:spacing w:val="-2"/>
      <w:shd w:val="clear" w:color="auto" w:fill="FFFFFF"/>
    </w:rPr>
  </w:style>
  <w:style w:type="character" w:customStyle="1" w:styleId="a3">
    <w:name w:val="Верхний колонтитул Знак"/>
    <w:uiPriority w:val="99"/>
    <w:qFormat/>
  </w:style>
  <w:style w:type="character" w:customStyle="1" w:styleId="a4">
    <w:name w:val="Нижний колонтитул Знак"/>
    <w:uiPriority w:val="99"/>
    <w:qFormat/>
  </w:style>
  <w:style w:type="character" w:customStyle="1" w:styleId="90">
    <w:name w:val="Заголовок 9 Знак"/>
    <w:rPr>
      <w:rFonts w:ascii="Cambria" w:eastAsia="Times New Roman" w:hAnsi="Cambria" w:cs="Times New Roman"/>
      <w:sz w:val="22"/>
      <w:szCs w:val="22"/>
    </w:rPr>
  </w:style>
  <w:style w:type="character" w:styleId="a5">
    <w:name w:val="Hyperlink"/>
    <w:uiPriority w:val="99"/>
    <w:rPr>
      <w:color w:val="0000FF"/>
      <w:u w:val="single"/>
    </w:rPr>
  </w:style>
  <w:style w:type="character" w:customStyle="1" w:styleId="a6">
    <w:name w:val="Символ нумерации"/>
    <w:rPr>
      <w:b w:val="0"/>
      <w:bCs w:val="0"/>
      <w:sz w:val="24"/>
      <w:szCs w:val="24"/>
    </w:rPr>
  </w:style>
  <w:style w:type="character" w:customStyle="1" w:styleId="a7">
    <w:name w:val="Маркеры списка"/>
    <w:rPr>
      <w:rFonts w:ascii="OpenSymbol" w:eastAsia="OpenSymbol" w:hAnsi="OpenSymbol" w:cs="OpenSymbol"/>
    </w:rPr>
  </w:style>
  <w:style w:type="character" w:customStyle="1" w:styleId="apple-converted-space">
    <w:name w:val="apple-converted-space"/>
  </w:style>
  <w:style w:type="character" w:customStyle="1" w:styleId="js-extracted-address">
    <w:name w:val="js-extracted-address"/>
  </w:style>
  <w:style w:type="character" w:customStyle="1" w:styleId="mail-message-map-nobreak">
    <w:name w:val="mail-message-map-nobreak"/>
  </w:style>
  <w:style w:type="paragraph" w:customStyle="1" w:styleId="a8">
    <w:name w:val="Заголовок"/>
    <w:basedOn w:val="a"/>
    <w:next w:val="a9"/>
    <w:pPr>
      <w:keepNext/>
      <w:spacing w:before="240" w:after="120"/>
    </w:pPr>
    <w:rPr>
      <w:rFonts w:ascii="Arial" w:eastAsia="Microsoft YaHei" w:hAnsi="Arial" w:cs="Mangal"/>
      <w:sz w:val="28"/>
      <w:szCs w:val="28"/>
    </w:rPr>
  </w:style>
  <w:style w:type="paragraph" w:styleId="a9">
    <w:name w:val="Body Text"/>
    <w:basedOn w:val="a"/>
    <w:link w:val="12"/>
    <w:uiPriority w:val="99"/>
    <w:pPr>
      <w:widowControl/>
      <w:autoSpaceDE/>
      <w:jc w:val="center"/>
    </w:pPr>
    <w:rPr>
      <w:b/>
      <w:sz w:val="24"/>
      <w:lang w:val="x-none"/>
    </w:rPr>
  </w:style>
  <w:style w:type="paragraph" w:styleId="aa">
    <w:name w:val="List"/>
    <w:basedOn w:val="a9"/>
    <w:rPr>
      <w:rFonts w:cs="Mangal"/>
    </w:rPr>
  </w:style>
  <w:style w:type="paragraph" w:customStyle="1" w:styleId="42">
    <w:name w:val="Название4"/>
    <w:basedOn w:val="a"/>
    <w:pPr>
      <w:suppressLineNumbers/>
      <w:spacing w:before="120" w:after="120"/>
    </w:pPr>
    <w:rPr>
      <w:rFonts w:cs="Mangal"/>
      <w:i/>
      <w:iCs/>
      <w:sz w:val="24"/>
      <w:szCs w:val="24"/>
    </w:rPr>
  </w:style>
  <w:style w:type="paragraph" w:customStyle="1" w:styleId="43">
    <w:name w:val="Указатель4"/>
    <w:basedOn w:val="a"/>
    <w:pPr>
      <w:suppressLineNumbers/>
    </w:pPr>
    <w:rPr>
      <w:rFonts w:cs="Mangal"/>
    </w:rPr>
  </w:style>
  <w:style w:type="paragraph" w:customStyle="1" w:styleId="33">
    <w:name w:val="Название3"/>
    <w:basedOn w:val="a"/>
    <w:pPr>
      <w:suppressLineNumbers/>
      <w:spacing w:before="120" w:after="120"/>
    </w:pPr>
    <w:rPr>
      <w:rFonts w:cs="Mangal"/>
      <w:i/>
      <w:iCs/>
      <w:sz w:val="24"/>
      <w:szCs w:val="24"/>
    </w:rPr>
  </w:style>
  <w:style w:type="paragraph" w:customStyle="1" w:styleId="34">
    <w:name w:val="Указатель3"/>
    <w:basedOn w:val="a"/>
    <w:pPr>
      <w:suppressLineNumbers/>
    </w:pPr>
    <w:rPr>
      <w:rFonts w:cs="Mangal"/>
    </w:rPr>
  </w:style>
  <w:style w:type="paragraph" w:customStyle="1" w:styleId="22">
    <w:name w:val="Название2"/>
    <w:basedOn w:val="a"/>
    <w:pPr>
      <w:suppressLineNumbers/>
      <w:spacing w:before="120" w:after="120"/>
    </w:pPr>
    <w:rPr>
      <w:rFonts w:cs="Mangal"/>
      <w:i/>
      <w:iCs/>
      <w:sz w:val="24"/>
      <w:szCs w:val="24"/>
    </w:rPr>
  </w:style>
  <w:style w:type="paragraph" w:customStyle="1" w:styleId="23">
    <w:name w:val="Указатель2"/>
    <w:basedOn w:val="a"/>
    <w:pPr>
      <w:suppressLineNumbers/>
    </w:pPr>
    <w:rPr>
      <w:rFonts w:cs="Mangal"/>
    </w:rPr>
  </w:style>
  <w:style w:type="paragraph" w:customStyle="1" w:styleId="13">
    <w:name w:val="Название1"/>
    <w:basedOn w:val="a"/>
    <w:pPr>
      <w:suppressLineNumbers/>
      <w:spacing w:before="120" w:after="120"/>
    </w:pPr>
    <w:rPr>
      <w:rFonts w:cs="Mangal"/>
      <w:i/>
      <w:iCs/>
      <w:sz w:val="24"/>
      <w:szCs w:val="24"/>
    </w:rPr>
  </w:style>
  <w:style w:type="paragraph" w:customStyle="1" w:styleId="14">
    <w:name w:val="Указатель1"/>
    <w:basedOn w:val="a"/>
    <w:pPr>
      <w:suppressLineNumbers/>
    </w:pPr>
    <w:rPr>
      <w:rFonts w:cs="Mangal"/>
    </w:rPr>
  </w:style>
  <w:style w:type="paragraph" w:customStyle="1" w:styleId="Style3">
    <w:name w:val="Style3"/>
    <w:basedOn w:val="a"/>
    <w:rPr>
      <w:sz w:val="24"/>
      <w:szCs w:val="24"/>
    </w:rPr>
  </w:style>
  <w:style w:type="paragraph" w:customStyle="1" w:styleId="Style4">
    <w:name w:val="Style4"/>
    <w:basedOn w:val="a"/>
    <w:pPr>
      <w:spacing w:line="257" w:lineRule="exact"/>
      <w:ind w:firstLine="706"/>
      <w:jc w:val="both"/>
    </w:pPr>
    <w:rPr>
      <w:rFonts w:ascii="Microsoft Sans Serif" w:hAnsi="Microsoft Sans Serif" w:cs="Microsoft Sans Serif"/>
      <w:sz w:val="24"/>
      <w:szCs w:val="24"/>
    </w:rPr>
  </w:style>
  <w:style w:type="paragraph" w:customStyle="1" w:styleId="Style5">
    <w:name w:val="Style5"/>
    <w:basedOn w:val="a"/>
    <w:pPr>
      <w:spacing w:line="232" w:lineRule="exact"/>
      <w:ind w:firstLine="538"/>
    </w:pPr>
    <w:rPr>
      <w:sz w:val="24"/>
      <w:szCs w:val="24"/>
    </w:rPr>
  </w:style>
  <w:style w:type="paragraph" w:customStyle="1" w:styleId="Style7">
    <w:name w:val="Style7"/>
    <w:basedOn w:val="a"/>
    <w:pPr>
      <w:spacing w:line="230" w:lineRule="exact"/>
      <w:ind w:firstLine="432"/>
      <w:jc w:val="both"/>
    </w:pPr>
    <w:rPr>
      <w:sz w:val="24"/>
      <w:szCs w:val="24"/>
    </w:rPr>
  </w:style>
  <w:style w:type="paragraph" w:customStyle="1" w:styleId="Style11">
    <w:name w:val="Style11"/>
    <w:basedOn w:val="a"/>
    <w:pPr>
      <w:spacing w:line="230" w:lineRule="exact"/>
      <w:ind w:firstLine="542"/>
      <w:jc w:val="both"/>
    </w:pPr>
    <w:rPr>
      <w:sz w:val="24"/>
      <w:szCs w:val="24"/>
    </w:rPr>
  </w:style>
  <w:style w:type="paragraph" w:customStyle="1" w:styleId="Style12">
    <w:name w:val="Style12"/>
    <w:basedOn w:val="a"/>
    <w:pPr>
      <w:spacing w:line="230" w:lineRule="exact"/>
    </w:pPr>
    <w:rPr>
      <w:sz w:val="24"/>
      <w:szCs w:val="24"/>
    </w:rPr>
  </w:style>
  <w:style w:type="paragraph" w:customStyle="1" w:styleId="Style13">
    <w:name w:val="Style13"/>
    <w:basedOn w:val="a"/>
    <w:rPr>
      <w:sz w:val="24"/>
      <w:szCs w:val="24"/>
    </w:rPr>
  </w:style>
  <w:style w:type="paragraph" w:customStyle="1" w:styleId="Style9">
    <w:name w:val="Style9"/>
    <w:basedOn w:val="a"/>
    <w:pPr>
      <w:spacing w:line="235" w:lineRule="exact"/>
      <w:ind w:firstLine="533"/>
      <w:jc w:val="both"/>
    </w:pPr>
    <w:rPr>
      <w:sz w:val="24"/>
      <w:szCs w:val="24"/>
    </w:rPr>
  </w:style>
  <w:style w:type="paragraph" w:styleId="ab">
    <w:name w:val="Balloon Text"/>
    <w:basedOn w:val="a"/>
    <w:link w:val="ac"/>
    <w:uiPriority w:val="99"/>
    <w:qFormat/>
    <w:rPr>
      <w:rFonts w:ascii="Tahoma" w:hAnsi="Tahoma"/>
      <w:sz w:val="16"/>
      <w:szCs w:val="16"/>
      <w:lang w:val="x-none"/>
    </w:rPr>
  </w:style>
  <w:style w:type="paragraph" w:styleId="ad">
    <w:name w:val="No Spacing"/>
    <w:aliases w:val="для таблиц"/>
    <w:link w:val="ae"/>
    <w:qFormat/>
    <w:pPr>
      <w:widowControl w:val="0"/>
      <w:suppressAutoHyphens/>
      <w:autoSpaceDE w:val="0"/>
    </w:pPr>
    <w:rPr>
      <w:lang w:eastAsia="ar-SA"/>
    </w:rPr>
  </w:style>
  <w:style w:type="paragraph" w:customStyle="1" w:styleId="15">
    <w:name w:val="Обычный1"/>
    <w:pPr>
      <w:widowControl w:val="0"/>
      <w:suppressAutoHyphens/>
      <w:spacing w:line="300" w:lineRule="auto"/>
      <w:ind w:firstLine="720"/>
      <w:jc w:val="both"/>
    </w:pPr>
    <w:rPr>
      <w:sz w:val="24"/>
      <w:lang w:eastAsia="ar-SA"/>
    </w:rPr>
  </w:style>
  <w:style w:type="paragraph" w:customStyle="1" w:styleId="35">
    <w:name w:val="Подпись к таблице (3)"/>
    <w:basedOn w:val="a"/>
    <w:pPr>
      <w:shd w:val="clear" w:color="auto" w:fill="FFFFFF"/>
      <w:autoSpaceDE/>
      <w:spacing w:before="60" w:line="326" w:lineRule="exact"/>
      <w:jc w:val="right"/>
    </w:pPr>
    <w:rPr>
      <w:i/>
      <w:iCs/>
      <w:spacing w:val="-2"/>
    </w:rPr>
  </w:style>
  <w:style w:type="paragraph" w:customStyle="1" w:styleId="44">
    <w:name w:val="Обычный4"/>
    <w:pPr>
      <w:widowControl w:val="0"/>
      <w:suppressAutoHyphens/>
      <w:spacing w:line="300" w:lineRule="auto"/>
      <w:ind w:firstLine="720"/>
      <w:jc w:val="both"/>
    </w:pPr>
    <w:rPr>
      <w:sz w:val="24"/>
      <w:lang w:eastAsia="ar-SA"/>
    </w:rPr>
  </w:style>
  <w:style w:type="paragraph" w:customStyle="1" w:styleId="FR1">
    <w:name w:val="FR1"/>
    <w:pPr>
      <w:widowControl w:val="0"/>
      <w:suppressAutoHyphens/>
      <w:spacing w:before="700"/>
    </w:pPr>
    <w:rPr>
      <w:b/>
      <w:sz w:val="28"/>
      <w:lang w:eastAsia="ar-SA"/>
    </w:rPr>
  </w:style>
  <w:style w:type="paragraph" w:customStyle="1" w:styleId="24">
    <w:name w:val="Обычный2"/>
    <w:pPr>
      <w:widowControl w:val="0"/>
      <w:suppressAutoHyphens/>
      <w:spacing w:line="300" w:lineRule="auto"/>
      <w:ind w:firstLine="720"/>
      <w:jc w:val="both"/>
    </w:pPr>
    <w:rPr>
      <w:sz w:val="24"/>
      <w:lang w:eastAsia="ar-SA"/>
    </w:rPr>
  </w:style>
  <w:style w:type="paragraph" w:customStyle="1" w:styleId="16">
    <w:name w:val="Без интервала1"/>
    <w:pPr>
      <w:suppressAutoHyphens/>
    </w:pPr>
    <w:rPr>
      <w:rFonts w:ascii="Calibri" w:hAnsi="Calibri" w:cs="Calibri"/>
      <w:sz w:val="22"/>
      <w:szCs w:val="22"/>
      <w:lang w:eastAsia="ar-SA"/>
    </w:rPr>
  </w:style>
  <w:style w:type="paragraph" w:customStyle="1" w:styleId="af">
    <w:name w:val="Содержимое таблицы"/>
    <w:basedOn w:val="a"/>
    <w:pPr>
      <w:suppressLineNumbers/>
    </w:pPr>
  </w:style>
  <w:style w:type="paragraph" w:customStyle="1" w:styleId="af0">
    <w:name w:val="Заголовок таблицы"/>
    <w:basedOn w:val="af"/>
    <w:pPr>
      <w:jc w:val="center"/>
    </w:pPr>
    <w:rPr>
      <w:b/>
      <w:bCs/>
    </w:rPr>
  </w:style>
  <w:style w:type="paragraph" w:styleId="af1">
    <w:name w:val="header"/>
    <w:basedOn w:val="a"/>
    <w:link w:val="17"/>
    <w:uiPriority w:val="99"/>
    <w:pPr>
      <w:tabs>
        <w:tab w:val="center" w:pos="4677"/>
        <w:tab w:val="right" w:pos="9355"/>
      </w:tabs>
    </w:pPr>
    <w:rPr>
      <w:lang w:val="x-none"/>
    </w:rPr>
  </w:style>
  <w:style w:type="paragraph" w:styleId="af2">
    <w:name w:val="footer"/>
    <w:basedOn w:val="a"/>
    <w:link w:val="18"/>
    <w:uiPriority w:val="99"/>
    <w:pPr>
      <w:tabs>
        <w:tab w:val="center" w:pos="4677"/>
        <w:tab w:val="right" w:pos="9355"/>
      </w:tabs>
    </w:pPr>
    <w:rPr>
      <w:lang w:val="x-none"/>
    </w:rPr>
  </w:style>
  <w:style w:type="paragraph" w:customStyle="1" w:styleId="51">
    <w:name w:val="Список 51"/>
    <w:basedOn w:val="a"/>
    <w:pPr>
      <w:widowControl/>
      <w:autoSpaceDE/>
      <w:ind w:left="1415" w:hanging="283"/>
    </w:pPr>
    <w:rPr>
      <w:sz w:val="24"/>
      <w:szCs w:val="24"/>
    </w:rPr>
  </w:style>
  <w:style w:type="paragraph" w:styleId="af3">
    <w:name w:val="List Paragraph"/>
    <w:basedOn w:val="a"/>
    <w:uiPriority w:val="34"/>
    <w:qFormat/>
    <w:pPr>
      <w:widowControl/>
      <w:suppressAutoHyphens w:val="0"/>
      <w:autoSpaceDE/>
      <w:spacing w:after="200" w:line="276" w:lineRule="auto"/>
      <w:ind w:left="720"/>
    </w:pPr>
    <w:rPr>
      <w:rFonts w:ascii="Calibri" w:eastAsia="Calibri" w:hAnsi="Calibri"/>
      <w:sz w:val="22"/>
      <w:szCs w:val="22"/>
    </w:rPr>
  </w:style>
  <w:style w:type="paragraph" w:customStyle="1" w:styleId="25">
    <w:name w:val="Без интервала2"/>
    <w:pPr>
      <w:widowControl w:val="0"/>
      <w:suppressAutoHyphens/>
    </w:pPr>
    <w:rPr>
      <w:rFonts w:ascii="Calibri" w:eastAsia="Arial Unicode MS" w:hAnsi="Calibri" w:cs="font227"/>
      <w:kern w:val="1"/>
      <w:sz w:val="22"/>
      <w:szCs w:val="22"/>
      <w:lang w:eastAsia="ar-SA"/>
    </w:rPr>
  </w:style>
  <w:style w:type="paragraph" w:customStyle="1" w:styleId="af4">
    <w:name w:val="Пункт"/>
    <w:basedOn w:val="a"/>
    <w:pPr>
      <w:widowControl/>
      <w:tabs>
        <w:tab w:val="left" w:pos="1980"/>
      </w:tabs>
      <w:autoSpaceDE/>
      <w:ind w:left="1404" w:hanging="504"/>
      <w:jc w:val="both"/>
    </w:pPr>
    <w:rPr>
      <w:sz w:val="24"/>
      <w:szCs w:val="24"/>
    </w:rPr>
  </w:style>
  <w:style w:type="paragraph" w:customStyle="1" w:styleId="consplusnormal">
    <w:name w:val="consplusnormal"/>
    <w:basedOn w:val="a"/>
    <w:pPr>
      <w:widowControl/>
      <w:suppressAutoHyphens w:val="0"/>
      <w:autoSpaceDE/>
      <w:spacing w:before="187" w:after="187"/>
      <w:ind w:left="187" w:right="187"/>
    </w:pPr>
    <w:rPr>
      <w:sz w:val="24"/>
      <w:szCs w:val="24"/>
    </w:rPr>
  </w:style>
  <w:style w:type="paragraph" w:styleId="af5">
    <w:name w:val="Normal (Web)"/>
    <w:basedOn w:val="a"/>
    <w:uiPriority w:val="99"/>
    <w:qFormat/>
    <w:pPr>
      <w:widowControl/>
      <w:suppressAutoHyphens w:val="0"/>
      <w:autoSpaceDE/>
      <w:spacing w:before="280" w:after="280"/>
    </w:pPr>
    <w:rPr>
      <w:sz w:val="24"/>
      <w:szCs w:val="24"/>
    </w:rPr>
  </w:style>
  <w:style w:type="character" w:customStyle="1" w:styleId="20">
    <w:name w:val="Заголовок 2 Знак"/>
    <w:link w:val="2"/>
    <w:qFormat/>
    <w:rsid w:val="007C7AB8"/>
    <w:rPr>
      <w:rFonts w:ascii="Cambria" w:hAnsi="Cambria"/>
      <w:b/>
      <w:bCs/>
      <w:i/>
      <w:iCs/>
      <w:color w:val="00000A"/>
      <w:sz w:val="28"/>
      <w:szCs w:val="28"/>
      <w:lang w:eastAsia="ar-SA"/>
    </w:rPr>
  </w:style>
  <w:style w:type="character" w:customStyle="1" w:styleId="30">
    <w:name w:val="Заголовок 3 Знак"/>
    <w:link w:val="3"/>
    <w:uiPriority w:val="99"/>
    <w:qFormat/>
    <w:rsid w:val="007C7AB8"/>
    <w:rPr>
      <w:rFonts w:eastAsia="Calibri"/>
      <w:b/>
      <w:bCs/>
      <w:color w:val="00000A"/>
      <w:sz w:val="28"/>
      <w:szCs w:val="28"/>
    </w:rPr>
  </w:style>
  <w:style w:type="character" w:customStyle="1" w:styleId="40">
    <w:name w:val="Заголовок 4 Знак"/>
    <w:link w:val="4"/>
    <w:uiPriority w:val="99"/>
    <w:qFormat/>
    <w:rsid w:val="007C7AB8"/>
    <w:rPr>
      <w:rFonts w:eastAsia="Calibri"/>
      <w:b/>
      <w:bCs/>
      <w:i/>
      <w:iCs/>
      <w:color w:val="00000A"/>
      <w:sz w:val="28"/>
      <w:szCs w:val="28"/>
    </w:rPr>
  </w:style>
  <w:style w:type="numbering" w:customStyle="1" w:styleId="19">
    <w:name w:val="Нет списка1"/>
    <w:next w:val="a2"/>
    <w:uiPriority w:val="99"/>
    <w:semiHidden/>
    <w:unhideWhenUsed/>
    <w:rsid w:val="007C7AB8"/>
  </w:style>
  <w:style w:type="character" w:customStyle="1" w:styleId="36">
    <w:name w:val="Стиль3 Знак"/>
    <w:link w:val="37"/>
    <w:uiPriority w:val="99"/>
    <w:qFormat/>
    <w:locked/>
    <w:rsid w:val="007C7AB8"/>
    <w:rPr>
      <w:rFonts w:ascii="Arial" w:hAnsi="Arial"/>
      <w:sz w:val="24"/>
      <w:lang w:val="ru-RU" w:eastAsia="ru-RU" w:bidi="ar-SA"/>
    </w:rPr>
  </w:style>
  <w:style w:type="paragraph" w:customStyle="1" w:styleId="37">
    <w:name w:val="Стиль3"/>
    <w:link w:val="36"/>
    <w:uiPriority w:val="99"/>
    <w:qFormat/>
    <w:rsid w:val="007C7AB8"/>
    <w:pPr>
      <w:widowControl w:val="0"/>
      <w:tabs>
        <w:tab w:val="left" w:pos="1080"/>
      </w:tabs>
      <w:ind w:left="1080" w:hanging="360"/>
      <w:jc w:val="both"/>
    </w:pPr>
    <w:rPr>
      <w:rFonts w:ascii="Arial" w:hAnsi="Arial"/>
      <w:sz w:val="24"/>
    </w:rPr>
  </w:style>
  <w:style w:type="character" w:customStyle="1" w:styleId="26">
    <w:name w:val="Основной текст с отступом 2 Знак"/>
    <w:link w:val="27"/>
    <w:uiPriority w:val="99"/>
    <w:semiHidden/>
    <w:qFormat/>
    <w:locked/>
    <w:rsid w:val="007C7AB8"/>
  </w:style>
  <w:style w:type="paragraph" w:styleId="27">
    <w:name w:val="Body Text Indent 2"/>
    <w:basedOn w:val="a"/>
    <w:link w:val="26"/>
    <w:uiPriority w:val="99"/>
    <w:semiHidden/>
    <w:qFormat/>
    <w:rsid w:val="007C7AB8"/>
    <w:pPr>
      <w:widowControl/>
      <w:suppressAutoHyphens w:val="0"/>
      <w:autoSpaceDE/>
      <w:spacing w:after="120" w:line="480" w:lineRule="auto"/>
      <w:ind w:left="283"/>
    </w:pPr>
    <w:rPr>
      <w:lang w:eastAsia="ru-RU"/>
    </w:rPr>
  </w:style>
  <w:style w:type="character" w:customStyle="1" w:styleId="210">
    <w:name w:val="Основной текст с отступом 2 Знак1"/>
    <w:uiPriority w:val="99"/>
    <w:semiHidden/>
    <w:rsid w:val="007C7AB8"/>
    <w:rPr>
      <w:lang w:eastAsia="ar-SA"/>
    </w:rPr>
  </w:style>
  <w:style w:type="character" w:customStyle="1" w:styleId="af6">
    <w:name w:val="Основной текст Знак"/>
    <w:uiPriority w:val="99"/>
    <w:qFormat/>
    <w:locked/>
    <w:rsid w:val="007C7AB8"/>
    <w:rPr>
      <w:rFonts w:ascii="Times New Roman" w:hAnsi="Times New Roman" w:cs="Times New Roman"/>
      <w:sz w:val="24"/>
      <w:szCs w:val="24"/>
      <w:lang w:eastAsia="ar-SA" w:bidi="ar-SA"/>
    </w:rPr>
  </w:style>
  <w:style w:type="character" w:customStyle="1" w:styleId="af7">
    <w:name w:val="Основной текст с отступом Знак"/>
    <w:uiPriority w:val="99"/>
    <w:qFormat/>
    <w:locked/>
    <w:rsid w:val="007C7AB8"/>
    <w:rPr>
      <w:rFonts w:ascii="Times New Roman" w:hAnsi="Times New Roman" w:cs="Times New Roman"/>
      <w:sz w:val="24"/>
      <w:szCs w:val="24"/>
      <w:lang w:eastAsia="ar-SA" w:bidi="ar-SA"/>
    </w:rPr>
  </w:style>
  <w:style w:type="character" w:customStyle="1" w:styleId="28">
    <w:name w:val="Основной текст 2 Знак"/>
    <w:link w:val="28"/>
    <w:uiPriority w:val="99"/>
    <w:qFormat/>
    <w:locked/>
    <w:rsid w:val="007C7AB8"/>
    <w:rPr>
      <w:rFonts w:ascii="Times New Roman" w:hAnsi="Times New Roman" w:cs="Times New Roman"/>
      <w:sz w:val="24"/>
      <w:szCs w:val="24"/>
      <w:lang w:eastAsia="ar-SA" w:bidi="ar-SA"/>
    </w:rPr>
  </w:style>
  <w:style w:type="character" w:customStyle="1" w:styleId="af8">
    <w:name w:val="Стиль два заголовка Знак"/>
    <w:uiPriority w:val="99"/>
    <w:qFormat/>
    <w:locked/>
    <w:rsid w:val="007C7AB8"/>
    <w:rPr>
      <w:b/>
      <w:sz w:val="22"/>
      <w:lang w:val="ru-RU" w:eastAsia="ru-RU"/>
    </w:rPr>
  </w:style>
  <w:style w:type="character" w:customStyle="1" w:styleId="af9">
    <w:name w:val="Стиль один заголовок Знак"/>
    <w:uiPriority w:val="99"/>
    <w:qFormat/>
    <w:locked/>
    <w:rsid w:val="007C7AB8"/>
    <w:rPr>
      <w:b/>
      <w:sz w:val="22"/>
    </w:rPr>
  </w:style>
  <w:style w:type="character" w:customStyle="1" w:styleId="afa">
    <w:name w:val="Гипертекстовая ссылка"/>
    <w:uiPriority w:val="99"/>
    <w:qFormat/>
    <w:rsid w:val="007C7AB8"/>
    <w:rPr>
      <w:rFonts w:cs="Times New Roman"/>
      <w:color w:val="106BBE"/>
    </w:rPr>
  </w:style>
  <w:style w:type="character" w:customStyle="1" w:styleId="afb">
    <w:name w:val="Абзац списка Знак"/>
    <w:uiPriority w:val="34"/>
    <w:qFormat/>
    <w:locked/>
    <w:rsid w:val="007C7AB8"/>
    <w:rPr>
      <w:rFonts w:ascii="Times New Roman" w:eastAsia="Times New Roman" w:hAnsi="Times New Roman"/>
      <w:sz w:val="24"/>
      <w:szCs w:val="24"/>
      <w:lang w:eastAsia="ar-SA"/>
    </w:rPr>
  </w:style>
  <w:style w:type="character" w:customStyle="1" w:styleId="ListLabel1">
    <w:name w:val="ListLabel 1"/>
    <w:qFormat/>
    <w:rsid w:val="007C7AB8"/>
    <w:rPr>
      <w:rFonts w:cs="Times New Roman"/>
      <w:b/>
    </w:rPr>
  </w:style>
  <w:style w:type="character" w:customStyle="1" w:styleId="ListLabel2">
    <w:name w:val="ListLabel 2"/>
    <w:qFormat/>
    <w:rsid w:val="007C7AB8"/>
    <w:rPr>
      <w:rFonts w:cs="Times New Roman"/>
    </w:rPr>
  </w:style>
  <w:style w:type="character" w:customStyle="1" w:styleId="ListLabel3">
    <w:name w:val="ListLabel 3"/>
    <w:qFormat/>
    <w:rsid w:val="007C7AB8"/>
    <w:rPr>
      <w:rFonts w:cs="Times New Roman"/>
    </w:rPr>
  </w:style>
  <w:style w:type="character" w:customStyle="1" w:styleId="ListLabel4">
    <w:name w:val="ListLabel 4"/>
    <w:qFormat/>
    <w:rsid w:val="007C7AB8"/>
    <w:rPr>
      <w:rFonts w:cs="Times New Roman"/>
    </w:rPr>
  </w:style>
  <w:style w:type="character" w:customStyle="1" w:styleId="ListLabel5">
    <w:name w:val="ListLabel 5"/>
    <w:qFormat/>
    <w:rsid w:val="007C7AB8"/>
    <w:rPr>
      <w:rFonts w:cs="Times New Roman"/>
    </w:rPr>
  </w:style>
  <w:style w:type="character" w:customStyle="1" w:styleId="ListLabel6">
    <w:name w:val="ListLabel 6"/>
    <w:qFormat/>
    <w:rsid w:val="007C7AB8"/>
    <w:rPr>
      <w:rFonts w:cs="Times New Roman"/>
    </w:rPr>
  </w:style>
  <w:style w:type="character" w:customStyle="1" w:styleId="ListLabel7">
    <w:name w:val="ListLabel 7"/>
    <w:qFormat/>
    <w:rsid w:val="007C7AB8"/>
    <w:rPr>
      <w:rFonts w:cs="Times New Roman"/>
    </w:rPr>
  </w:style>
  <w:style w:type="character" w:customStyle="1" w:styleId="ListLabel8">
    <w:name w:val="ListLabel 8"/>
    <w:qFormat/>
    <w:rsid w:val="007C7AB8"/>
    <w:rPr>
      <w:rFonts w:cs="Times New Roman"/>
    </w:rPr>
  </w:style>
  <w:style w:type="character" w:customStyle="1" w:styleId="ListLabel9">
    <w:name w:val="ListLabel 9"/>
    <w:qFormat/>
    <w:rsid w:val="007C7AB8"/>
    <w:rPr>
      <w:rFonts w:cs="Times New Roman"/>
    </w:rPr>
  </w:style>
  <w:style w:type="character" w:customStyle="1" w:styleId="ListLabel10">
    <w:name w:val="ListLabel 10"/>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1">
    <w:name w:val="ListLabel 11"/>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2">
    <w:name w:val="ListLabel 12"/>
    <w:qFormat/>
    <w:rsid w:val="007C7AB8"/>
    <w:rPr>
      <w:rFonts w:cs="Times New Roman"/>
    </w:rPr>
  </w:style>
  <w:style w:type="character" w:customStyle="1" w:styleId="ListLabel13">
    <w:name w:val="ListLabel 13"/>
    <w:qFormat/>
    <w:rsid w:val="007C7AB8"/>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4">
    <w:name w:val="ListLabel 14"/>
    <w:qFormat/>
    <w:rsid w:val="007C7AB8"/>
    <w:rPr>
      <w:rFonts w:cs="Times New Roman"/>
      <w:b w:val="0"/>
      <w:bCs w:val="0"/>
      <w:i w:val="0"/>
      <w:iCs w:val="0"/>
    </w:rPr>
  </w:style>
  <w:style w:type="character" w:customStyle="1" w:styleId="ListLabel15">
    <w:name w:val="ListLabel 15"/>
    <w:qFormat/>
    <w:rsid w:val="007C7AB8"/>
    <w:rPr>
      <w:rFonts w:cs="Times New Roman"/>
      <w:b/>
    </w:rPr>
  </w:style>
  <w:style w:type="character" w:customStyle="1" w:styleId="ListLabel16">
    <w:name w:val="ListLabel 16"/>
    <w:qFormat/>
    <w:rsid w:val="007C7AB8"/>
    <w:rPr>
      <w:rFonts w:cs="Times New Roman"/>
    </w:rPr>
  </w:style>
  <w:style w:type="character" w:customStyle="1" w:styleId="ListLabel17">
    <w:name w:val="ListLabel 17"/>
    <w:qFormat/>
    <w:rsid w:val="007C7AB8"/>
    <w:rPr>
      <w:color w:val="00000A"/>
    </w:rPr>
  </w:style>
  <w:style w:type="character" w:customStyle="1" w:styleId="ListLabel18">
    <w:name w:val="ListLabel 18"/>
    <w:qFormat/>
    <w:rsid w:val="007C7AB8"/>
    <w:rPr>
      <w:rFonts w:cs="Times New Roman"/>
    </w:rPr>
  </w:style>
  <w:style w:type="character" w:customStyle="1" w:styleId="ListLabel19">
    <w:name w:val="ListLabel 19"/>
    <w:qFormat/>
    <w:rsid w:val="007C7AB8"/>
    <w:rPr>
      <w:rFonts w:cs="Times New Roman"/>
    </w:rPr>
  </w:style>
  <w:style w:type="character" w:customStyle="1" w:styleId="ListLabel20">
    <w:name w:val="ListLabel 20"/>
    <w:qFormat/>
    <w:rsid w:val="007C7AB8"/>
    <w:rPr>
      <w:rFonts w:cs="Times New Roman"/>
      <w:sz w:val="22"/>
      <w:szCs w:val="22"/>
    </w:rPr>
  </w:style>
  <w:style w:type="character" w:customStyle="1" w:styleId="ListLabel21">
    <w:name w:val="ListLabel 21"/>
    <w:qFormat/>
    <w:rsid w:val="007C7AB8"/>
    <w:rPr>
      <w:rFonts w:cs="Times New Roman"/>
    </w:rPr>
  </w:style>
  <w:style w:type="character" w:customStyle="1" w:styleId="ListLabel22">
    <w:name w:val="ListLabel 22"/>
    <w:qFormat/>
    <w:rsid w:val="007C7AB8"/>
    <w:rPr>
      <w:rFonts w:cs="Times New Roman"/>
    </w:rPr>
  </w:style>
  <w:style w:type="character" w:customStyle="1" w:styleId="ListLabel23">
    <w:name w:val="ListLabel 23"/>
    <w:qFormat/>
    <w:rsid w:val="007C7AB8"/>
    <w:rPr>
      <w:rFonts w:cs="Times New Roman"/>
    </w:rPr>
  </w:style>
  <w:style w:type="character" w:customStyle="1" w:styleId="ListLabel24">
    <w:name w:val="ListLabel 24"/>
    <w:qFormat/>
    <w:rsid w:val="007C7AB8"/>
    <w:rPr>
      <w:rFonts w:cs="Times New Roman"/>
    </w:rPr>
  </w:style>
  <w:style w:type="character" w:customStyle="1" w:styleId="ListLabel25">
    <w:name w:val="ListLabel 25"/>
    <w:qFormat/>
    <w:rsid w:val="007C7AB8"/>
    <w:rPr>
      <w:rFonts w:cs="Times New Roman"/>
    </w:rPr>
  </w:style>
  <w:style w:type="character" w:customStyle="1" w:styleId="ListLabel26">
    <w:name w:val="ListLabel 26"/>
    <w:qFormat/>
    <w:rsid w:val="007C7AB8"/>
    <w:rPr>
      <w:rFonts w:cs="Times New Roman"/>
    </w:rPr>
  </w:style>
  <w:style w:type="character" w:customStyle="1" w:styleId="ListLabel27">
    <w:name w:val="ListLabel 27"/>
    <w:qFormat/>
    <w:rsid w:val="007C7AB8"/>
    <w:rPr>
      <w:rFonts w:cs="Times New Roman"/>
    </w:rPr>
  </w:style>
  <w:style w:type="character" w:customStyle="1" w:styleId="ListLabel28">
    <w:name w:val="ListLabel 28"/>
    <w:qFormat/>
    <w:rsid w:val="007C7AB8"/>
    <w:rPr>
      <w:rFonts w:cs="Times New Roman"/>
      <w:b/>
      <w:i w:val="0"/>
      <w:sz w:val="22"/>
    </w:rPr>
  </w:style>
  <w:style w:type="character" w:customStyle="1" w:styleId="ListLabel29">
    <w:name w:val="ListLabel 29"/>
    <w:qFormat/>
    <w:rsid w:val="007C7AB8"/>
    <w:rPr>
      <w:rFonts w:cs="Times New Roman"/>
    </w:rPr>
  </w:style>
  <w:style w:type="character" w:customStyle="1" w:styleId="ListLabel30">
    <w:name w:val="ListLabel 30"/>
    <w:qFormat/>
    <w:rsid w:val="007C7AB8"/>
    <w:rPr>
      <w:rFonts w:cs="Times New Roman"/>
    </w:rPr>
  </w:style>
  <w:style w:type="character" w:customStyle="1" w:styleId="ListLabel31">
    <w:name w:val="ListLabel 31"/>
    <w:qFormat/>
    <w:rsid w:val="007C7AB8"/>
    <w:rPr>
      <w:rFonts w:cs="Times New Roman"/>
    </w:rPr>
  </w:style>
  <w:style w:type="character" w:customStyle="1" w:styleId="ListLabel32">
    <w:name w:val="ListLabel 32"/>
    <w:qFormat/>
    <w:rsid w:val="007C7AB8"/>
    <w:rPr>
      <w:rFonts w:cs="Times New Roman"/>
    </w:rPr>
  </w:style>
  <w:style w:type="character" w:customStyle="1" w:styleId="ListLabel33">
    <w:name w:val="ListLabel 33"/>
    <w:qFormat/>
    <w:rsid w:val="007C7AB8"/>
    <w:rPr>
      <w:rFonts w:cs="Times New Roman"/>
    </w:rPr>
  </w:style>
  <w:style w:type="character" w:customStyle="1" w:styleId="ListLabel34">
    <w:name w:val="ListLabel 34"/>
    <w:qFormat/>
    <w:rsid w:val="007C7AB8"/>
    <w:rPr>
      <w:rFonts w:cs="Times New Roman"/>
    </w:rPr>
  </w:style>
  <w:style w:type="character" w:customStyle="1" w:styleId="ListLabel35">
    <w:name w:val="ListLabel 35"/>
    <w:qFormat/>
    <w:rsid w:val="007C7AB8"/>
    <w:rPr>
      <w:rFonts w:cs="Times New Roman"/>
    </w:rPr>
  </w:style>
  <w:style w:type="character" w:customStyle="1" w:styleId="ListLabel36">
    <w:name w:val="ListLabel 36"/>
    <w:qFormat/>
    <w:rsid w:val="007C7AB8"/>
    <w:rPr>
      <w:rFonts w:cs="Times New Roman"/>
    </w:rPr>
  </w:style>
  <w:style w:type="character" w:customStyle="1" w:styleId="ListLabel37">
    <w:name w:val="ListLabel 37"/>
    <w:qFormat/>
    <w:rsid w:val="007C7AB8"/>
    <w:rPr>
      <w:rFonts w:cs="Times New Roman"/>
      <w:b/>
      <w:i w:val="0"/>
    </w:rPr>
  </w:style>
  <w:style w:type="character" w:customStyle="1" w:styleId="ListLabel38">
    <w:name w:val="ListLabel 38"/>
    <w:qFormat/>
    <w:rsid w:val="007C7AB8"/>
    <w:rPr>
      <w:rFonts w:cs="Times New Roman"/>
    </w:rPr>
  </w:style>
  <w:style w:type="character" w:customStyle="1" w:styleId="ListLabel39">
    <w:name w:val="ListLabel 39"/>
    <w:qFormat/>
    <w:rsid w:val="007C7AB8"/>
    <w:rPr>
      <w:rFonts w:cs="Times New Roman"/>
      <w:sz w:val="20"/>
      <w:szCs w:val="20"/>
    </w:rPr>
  </w:style>
  <w:style w:type="character" w:customStyle="1" w:styleId="ListLabel40">
    <w:name w:val="ListLabel 40"/>
    <w:qFormat/>
    <w:rsid w:val="007C7AB8"/>
    <w:rPr>
      <w:rFonts w:cs="Times New Roman"/>
    </w:rPr>
  </w:style>
  <w:style w:type="character" w:customStyle="1" w:styleId="ListLabel41">
    <w:name w:val="ListLabel 41"/>
    <w:qFormat/>
    <w:rsid w:val="007C7AB8"/>
    <w:rPr>
      <w:rFonts w:cs="Times New Roman"/>
    </w:rPr>
  </w:style>
  <w:style w:type="character" w:customStyle="1" w:styleId="ListLabel42">
    <w:name w:val="ListLabel 42"/>
    <w:qFormat/>
    <w:rsid w:val="007C7AB8"/>
    <w:rPr>
      <w:rFonts w:cs="Times New Roman"/>
    </w:rPr>
  </w:style>
  <w:style w:type="character" w:customStyle="1" w:styleId="ListLabel43">
    <w:name w:val="ListLabel 43"/>
    <w:qFormat/>
    <w:rsid w:val="007C7AB8"/>
    <w:rPr>
      <w:rFonts w:cs="Times New Roman"/>
    </w:rPr>
  </w:style>
  <w:style w:type="character" w:customStyle="1" w:styleId="ListLabel44">
    <w:name w:val="ListLabel 44"/>
    <w:qFormat/>
    <w:rsid w:val="007C7AB8"/>
    <w:rPr>
      <w:rFonts w:cs="Times New Roman"/>
    </w:rPr>
  </w:style>
  <w:style w:type="character" w:customStyle="1" w:styleId="ListLabel45">
    <w:name w:val="ListLabel 45"/>
    <w:qFormat/>
    <w:rsid w:val="007C7AB8"/>
    <w:rPr>
      <w:rFonts w:cs="Times New Roman"/>
    </w:rPr>
  </w:style>
  <w:style w:type="character" w:customStyle="1" w:styleId="ListLabel46">
    <w:name w:val="ListLabel 46"/>
    <w:qFormat/>
    <w:rsid w:val="007C7AB8"/>
    <w:rPr>
      <w:rFonts w:cs="Times New Roman"/>
    </w:rPr>
  </w:style>
  <w:style w:type="character" w:customStyle="1" w:styleId="ListLabel47">
    <w:name w:val="ListLabel 47"/>
    <w:qFormat/>
    <w:rsid w:val="007C7AB8"/>
    <w:rPr>
      <w:rFonts w:cs="Times New Roman"/>
      <w:sz w:val="22"/>
      <w:szCs w:val="22"/>
    </w:rPr>
  </w:style>
  <w:style w:type="character" w:customStyle="1" w:styleId="ListLabel48">
    <w:name w:val="ListLabel 48"/>
    <w:qFormat/>
    <w:rsid w:val="007C7AB8"/>
    <w:rPr>
      <w:rFonts w:cs="Times New Roman"/>
    </w:rPr>
  </w:style>
  <w:style w:type="character" w:customStyle="1" w:styleId="ListLabel49">
    <w:name w:val="ListLabel 49"/>
    <w:qFormat/>
    <w:rsid w:val="007C7AB8"/>
    <w:rPr>
      <w:rFonts w:cs="Times New Roman"/>
    </w:rPr>
  </w:style>
  <w:style w:type="character" w:customStyle="1" w:styleId="ListLabel50">
    <w:name w:val="ListLabel 50"/>
    <w:qFormat/>
    <w:rsid w:val="007C7AB8"/>
    <w:rPr>
      <w:rFonts w:cs="Times New Roman"/>
    </w:rPr>
  </w:style>
  <w:style w:type="character" w:customStyle="1" w:styleId="ListLabel51">
    <w:name w:val="ListLabel 51"/>
    <w:qFormat/>
    <w:rsid w:val="007C7AB8"/>
    <w:rPr>
      <w:rFonts w:cs="Times New Roman"/>
    </w:rPr>
  </w:style>
  <w:style w:type="character" w:customStyle="1" w:styleId="ListLabel52">
    <w:name w:val="ListLabel 52"/>
    <w:qFormat/>
    <w:rsid w:val="007C7AB8"/>
    <w:rPr>
      <w:rFonts w:cs="Times New Roman"/>
    </w:rPr>
  </w:style>
  <w:style w:type="character" w:customStyle="1" w:styleId="ListLabel53">
    <w:name w:val="ListLabel 53"/>
    <w:qFormat/>
    <w:rsid w:val="007C7AB8"/>
    <w:rPr>
      <w:rFonts w:cs="Times New Roman"/>
    </w:rPr>
  </w:style>
  <w:style w:type="character" w:customStyle="1" w:styleId="ListLabel54">
    <w:name w:val="ListLabel 54"/>
    <w:qFormat/>
    <w:rsid w:val="007C7AB8"/>
    <w:rPr>
      <w:rFonts w:cs="Times New Roman"/>
    </w:rPr>
  </w:style>
  <w:style w:type="character" w:customStyle="1" w:styleId="ListLabel55">
    <w:name w:val="ListLabel 55"/>
    <w:qFormat/>
    <w:rsid w:val="007C7AB8"/>
    <w:rPr>
      <w:rFonts w:cs="Times New Roman"/>
    </w:rPr>
  </w:style>
  <w:style w:type="character" w:customStyle="1" w:styleId="ListLabel56">
    <w:name w:val="ListLabel 56"/>
    <w:qFormat/>
    <w:rsid w:val="007C7AB8"/>
    <w:rPr>
      <w:rFonts w:cs="Times New Roman"/>
    </w:rPr>
  </w:style>
  <w:style w:type="character" w:customStyle="1" w:styleId="ListLabel57">
    <w:name w:val="ListLabel 57"/>
    <w:qFormat/>
    <w:rsid w:val="007C7AB8"/>
    <w:rPr>
      <w:rFonts w:cs="Times New Roman"/>
    </w:rPr>
  </w:style>
  <w:style w:type="character" w:customStyle="1" w:styleId="ListLabel58">
    <w:name w:val="ListLabel 58"/>
    <w:qFormat/>
    <w:rsid w:val="007C7AB8"/>
    <w:rPr>
      <w:rFonts w:cs="Times New Roman"/>
    </w:rPr>
  </w:style>
  <w:style w:type="character" w:customStyle="1" w:styleId="ListLabel59">
    <w:name w:val="ListLabel 59"/>
    <w:qFormat/>
    <w:rsid w:val="007C7AB8"/>
    <w:rPr>
      <w:rFonts w:cs="Times New Roman"/>
    </w:rPr>
  </w:style>
  <w:style w:type="character" w:customStyle="1" w:styleId="ListLabel60">
    <w:name w:val="ListLabel 60"/>
    <w:qFormat/>
    <w:rsid w:val="007C7AB8"/>
    <w:rPr>
      <w:rFonts w:cs="Times New Roman"/>
    </w:rPr>
  </w:style>
  <w:style w:type="character" w:customStyle="1" w:styleId="ListLabel61">
    <w:name w:val="ListLabel 61"/>
    <w:qFormat/>
    <w:rsid w:val="007C7AB8"/>
    <w:rPr>
      <w:rFonts w:cs="Times New Roman"/>
    </w:rPr>
  </w:style>
  <w:style w:type="character" w:customStyle="1" w:styleId="ListLabel62">
    <w:name w:val="ListLabel 62"/>
    <w:qFormat/>
    <w:rsid w:val="007C7AB8"/>
    <w:rPr>
      <w:rFonts w:cs="Times New Roman"/>
    </w:rPr>
  </w:style>
  <w:style w:type="character" w:customStyle="1" w:styleId="ListLabel63">
    <w:name w:val="ListLabel 63"/>
    <w:qFormat/>
    <w:rsid w:val="007C7AB8"/>
    <w:rPr>
      <w:rFonts w:cs="Times New Roman"/>
    </w:rPr>
  </w:style>
  <w:style w:type="character" w:customStyle="1" w:styleId="ListLabel64">
    <w:name w:val="ListLabel 64"/>
    <w:qFormat/>
    <w:rsid w:val="007C7AB8"/>
    <w:rPr>
      <w:rFonts w:cs="Times New Roman"/>
    </w:rPr>
  </w:style>
  <w:style w:type="character" w:customStyle="1" w:styleId="ListLabel65">
    <w:name w:val="ListLabel 65"/>
    <w:qFormat/>
    <w:rsid w:val="007C7AB8"/>
    <w:rPr>
      <w:rFonts w:cs="Times New Roman"/>
    </w:rPr>
  </w:style>
  <w:style w:type="character" w:customStyle="1" w:styleId="ListLabel66">
    <w:name w:val="ListLabel 66"/>
    <w:qFormat/>
    <w:rsid w:val="007C7AB8"/>
    <w:rPr>
      <w:rFonts w:cs="Times New Roman"/>
    </w:rPr>
  </w:style>
  <w:style w:type="character" w:customStyle="1" w:styleId="ListLabel67">
    <w:name w:val="ListLabel 67"/>
    <w:qFormat/>
    <w:rsid w:val="007C7AB8"/>
    <w:rPr>
      <w:rFonts w:cs="Times New Roman"/>
    </w:rPr>
  </w:style>
  <w:style w:type="character" w:customStyle="1" w:styleId="ListLabel68">
    <w:name w:val="ListLabel 68"/>
    <w:qFormat/>
    <w:rsid w:val="007C7AB8"/>
    <w:rPr>
      <w:rFonts w:cs="Times New Roman"/>
    </w:rPr>
  </w:style>
  <w:style w:type="character" w:customStyle="1" w:styleId="ListLabel69">
    <w:name w:val="ListLabel 69"/>
    <w:qFormat/>
    <w:rsid w:val="007C7AB8"/>
    <w:rPr>
      <w:rFonts w:cs="Times New Roman"/>
    </w:rPr>
  </w:style>
  <w:style w:type="character" w:customStyle="1" w:styleId="ListLabel70">
    <w:name w:val="ListLabel 70"/>
    <w:qFormat/>
    <w:rsid w:val="007C7AB8"/>
    <w:rPr>
      <w:rFonts w:cs="Times New Roman"/>
    </w:rPr>
  </w:style>
  <w:style w:type="character" w:customStyle="1" w:styleId="ListLabel71">
    <w:name w:val="ListLabel 71"/>
    <w:qFormat/>
    <w:rsid w:val="007C7AB8"/>
    <w:rPr>
      <w:rFonts w:cs="Times New Roman"/>
    </w:rPr>
  </w:style>
  <w:style w:type="character" w:customStyle="1" w:styleId="ListLabel72">
    <w:name w:val="ListLabel 72"/>
    <w:qFormat/>
    <w:rsid w:val="007C7AB8"/>
    <w:rPr>
      <w:rFonts w:cs="Times New Roman"/>
    </w:rPr>
  </w:style>
  <w:style w:type="character" w:customStyle="1" w:styleId="ListLabel73">
    <w:name w:val="ListLabel 73"/>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74">
    <w:name w:val="ListLabel 74"/>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75">
    <w:name w:val="ListLabel 75"/>
    <w:qFormat/>
    <w:rsid w:val="007C7AB8"/>
    <w:rPr>
      <w:rFonts w:cs="Times New Roman"/>
    </w:rPr>
  </w:style>
  <w:style w:type="character" w:customStyle="1" w:styleId="ListLabel76">
    <w:name w:val="ListLabel 76"/>
    <w:qFormat/>
    <w:rsid w:val="007C7AB8"/>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77">
    <w:name w:val="ListLabel 77"/>
    <w:qFormat/>
    <w:rsid w:val="007C7AB8"/>
    <w:rPr>
      <w:rFonts w:cs="Times New Roman"/>
      <w:b w:val="0"/>
      <w:bCs w:val="0"/>
      <w:i w:val="0"/>
      <w:iCs w:val="0"/>
    </w:rPr>
  </w:style>
  <w:style w:type="character" w:customStyle="1" w:styleId="ListLabel78">
    <w:name w:val="ListLabel 78"/>
    <w:qFormat/>
    <w:rsid w:val="007C7AB8"/>
    <w:rPr>
      <w:rFonts w:cs="Times New Roman"/>
    </w:rPr>
  </w:style>
  <w:style w:type="character" w:customStyle="1" w:styleId="ListLabel79">
    <w:name w:val="ListLabel 79"/>
    <w:qFormat/>
    <w:rsid w:val="007C7AB8"/>
    <w:rPr>
      <w:rFonts w:cs="Times New Roman"/>
    </w:rPr>
  </w:style>
  <w:style w:type="character" w:customStyle="1" w:styleId="ListLabel80">
    <w:name w:val="ListLabel 80"/>
    <w:qFormat/>
    <w:rsid w:val="007C7AB8"/>
    <w:rPr>
      <w:color w:val="00000A"/>
    </w:rPr>
  </w:style>
  <w:style w:type="character" w:customStyle="1" w:styleId="ListLabel81">
    <w:name w:val="ListLabel 81"/>
    <w:qFormat/>
    <w:rsid w:val="007C7AB8"/>
    <w:rPr>
      <w:rFonts w:cs="Times New Roman"/>
    </w:rPr>
  </w:style>
  <w:style w:type="character" w:customStyle="1" w:styleId="ListLabel82">
    <w:name w:val="ListLabel 82"/>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83">
    <w:name w:val="ListLabel 83"/>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84">
    <w:name w:val="ListLabel 84"/>
    <w:qFormat/>
    <w:rsid w:val="007C7AB8"/>
    <w:rPr>
      <w:rFonts w:cs="Times New Roman"/>
    </w:rPr>
  </w:style>
  <w:style w:type="character" w:customStyle="1" w:styleId="ListLabel85">
    <w:name w:val="ListLabel 85"/>
    <w:qFormat/>
    <w:rsid w:val="007C7AB8"/>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86">
    <w:name w:val="ListLabel 86"/>
    <w:qFormat/>
    <w:rsid w:val="007C7AB8"/>
    <w:rPr>
      <w:rFonts w:cs="Times New Roman"/>
      <w:b w:val="0"/>
      <w:bCs w:val="0"/>
      <w:i w:val="0"/>
      <w:iCs w:val="0"/>
    </w:rPr>
  </w:style>
  <w:style w:type="character" w:customStyle="1" w:styleId="ListLabel87">
    <w:name w:val="ListLabel 87"/>
    <w:qFormat/>
    <w:rsid w:val="007C7AB8"/>
    <w:rPr>
      <w:rFonts w:cs="Times New Roman"/>
    </w:rPr>
  </w:style>
  <w:style w:type="character" w:customStyle="1" w:styleId="ListLabel88">
    <w:name w:val="ListLabel 88"/>
    <w:qFormat/>
    <w:rsid w:val="007C7AB8"/>
    <w:rPr>
      <w:rFonts w:cs="Times New Roman"/>
    </w:rPr>
  </w:style>
  <w:style w:type="character" w:customStyle="1" w:styleId="ListLabel89">
    <w:name w:val="ListLabel 89"/>
    <w:qFormat/>
    <w:rsid w:val="007C7AB8"/>
    <w:rPr>
      <w:color w:val="00000A"/>
    </w:rPr>
  </w:style>
  <w:style w:type="character" w:customStyle="1" w:styleId="ListLabel90">
    <w:name w:val="ListLabel 90"/>
    <w:qFormat/>
    <w:rsid w:val="007C7AB8"/>
    <w:rPr>
      <w:rFonts w:cs="Times New Roman"/>
    </w:rPr>
  </w:style>
  <w:style w:type="character" w:customStyle="1" w:styleId="ListLabel91">
    <w:name w:val="ListLabel 91"/>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92">
    <w:name w:val="ListLabel 92"/>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93">
    <w:name w:val="ListLabel 93"/>
    <w:qFormat/>
    <w:rsid w:val="007C7AB8"/>
    <w:rPr>
      <w:rFonts w:cs="Times New Roman"/>
    </w:rPr>
  </w:style>
  <w:style w:type="character" w:customStyle="1" w:styleId="ListLabel94">
    <w:name w:val="ListLabel 94"/>
    <w:qFormat/>
    <w:rsid w:val="007C7AB8"/>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95">
    <w:name w:val="ListLabel 95"/>
    <w:qFormat/>
    <w:rsid w:val="007C7AB8"/>
    <w:rPr>
      <w:rFonts w:cs="Times New Roman"/>
      <w:b w:val="0"/>
      <w:bCs w:val="0"/>
      <w:i w:val="0"/>
      <w:iCs w:val="0"/>
    </w:rPr>
  </w:style>
  <w:style w:type="character" w:customStyle="1" w:styleId="ListLabel96">
    <w:name w:val="ListLabel 96"/>
    <w:qFormat/>
    <w:rsid w:val="007C7AB8"/>
    <w:rPr>
      <w:rFonts w:cs="Times New Roman"/>
    </w:rPr>
  </w:style>
  <w:style w:type="character" w:customStyle="1" w:styleId="ListLabel97">
    <w:name w:val="ListLabel 97"/>
    <w:qFormat/>
    <w:rsid w:val="007C7AB8"/>
    <w:rPr>
      <w:rFonts w:cs="Times New Roman"/>
    </w:rPr>
  </w:style>
  <w:style w:type="character" w:customStyle="1" w:styleId="ListLabel98">
    <w:name w:val="ListLabel 98"/>
    <w:qFormat/>
    <w:rsid w:val="007C7AB8"/>
    <w:rPr>
      <w:color w:val="00000A"/>
    </w:rPr>
  </w:style>
  <w:style w:type="character" w:customStyle="1" w:styleId="ListLabel99">
    <w:name w:val="ListLabel 99"/>
    <w:qFormat/>
    <w:rsid w:val="007C7AB8"/>
    <w:rPr>
      <w:rFonts w:cs="Times New Roman"/>
    </w:rPr>
  </w:style>
  <w:style w:type="character" w:customStyle="1" w:styleId="ListLabel100">
    <w:name w:val="ListLabel 100"/>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01">
    <w:name w:val="ListLabel 101"/>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02">
    <w:name w:val="ListLabel 102"/>
    <w:qFormat/>
    <w:rsid w:val="007C7AB8"/>
    <w:rPr>
      <w:rFonts w:cs="Times New Roman"/>
    </w:rPr>
  </w:style>
  <w:style w:type="character" w:customStyle="1" w:styleId="ListLabel103">
    <w:name w:val="ListLabel 103"/>
    <w:qFormat/>
    <w:rsid w:val="007C7AB8"/>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04">
    <w:name w:val="ListLabel 104"/>
    <w:qFormat/>
    <w:rsid w:val="007C7AB8"/>
    <w:rPr>
      <w:rFonts w:cs="Times New Roman"/>
      <w:b w:val="0"/>
      <w:bCs w:val="0"/>
      <w:i w:val="0"/>
      <w:iCs w:val="0"/>
    </w:rPr>
  </w:style>
  <w:style w:type="character" w:customStyle="1" w:styleId="ListLabel105">
    <w:name w:val="ListLabel 105"/>
    <w:qFormat/>
    <w:rsid w:val="007C7AB8"/>
    <w:rPr>
      <w:rFonts w:cs="Times New Roman"/>
    </w:rPr>
  </w:style>
  <w:style w:type="character" w:customStyle="1" w:styleId="ListLabel106">
    <w:name w:val="ListLabel 106"/>
    <w:qFormat/>
    <w:rsid w:val="007C7AB8"/>
    <w:rPr>
      <w:rFonts w:cs="Times New Roman"/>
    </w:rPr>
  </w:style>
  <w:style w:type="character" w:customStyle="1" w:styleId="ListLabel107">
    <w:name w:val="ListLabel 107"/>
    <w:qFormat/>
    <w:rsid w:val="007C7AB8"/>
    <w:rPr>
      <w:color w:val="00000A"/>
    </w:rPr>
  </w:style>
  <w:style w:type="character" w:customStyle="1" w:styleId="ListLabel108">
    <w:name w:val="ListLabel 108"/>
    <w:qFormat/>
    <w:rsid w:val="007C7AB8"/>
    <w:rPr>
      <w:rFonts w:cs="Times New Roman"/>
    </w:rPr>
  </w:style>
  <w:style w:type="character" w:customStyle="1" w:styleId="ListLabel109">
    <w:name w:val="ListLabel 109"/>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10">
    <w:name w:val="ListLabel 110"/>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11">
    <w:name w:val="ListLabel 111"/>
    <w:qFormat/>
    <w:rsid w:val="007C7AB8"/>
    <w:rPr>
      <w:rFonts w:cs="Times New Roman"/>
    </w:rPr>
  </w:style>
  <w:style w:type="character" w:customStyle="1" w:styleId="ListLabel112">
    <w:name w:val="ListLabel 112"/>
    <w:qFormat/>
    <w:rsid w:val="007C7AB8"/>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13">
    <w:name w:val="ListLabel 113"/>
    <w:qFormat/>
    <w:rsid w:val="007C7AB8"/>
    <w:rPr>
      <w:rFonts w:cs="Times New Roman"/>
      <w:b w:val="0"/>
      <w:bCs w:val="0"/>
      <w:i w:val="0"/>
      <w:iCs w:val="0"/>
    </w:rPr>
  </w:style>
  <w:style w:type="character" w:customStyle="1" w:styleId="ListLabel114">
    <w:name w:val="ListLabel 114"/>
    <w:qFormat/>
    <w:rsid w:val="007C7AB8"/>
    <w:rPr>
      <w:rFonts w:cs="Times New Roman"/>
    </w:rPr>
  </w:style>
  <w:style w:type="character" w:customStyle="1" w:styleId="ListLabel115">
    <w:name w:val="ListLabel 115"/>
    <w:qFormat/>
    <w:rsid w:val="007C7AB8"/>
    <w:rPr>
      <w:rFonts w:cs="Times New Roman"/>
    </w:rPr>
  </w:style>
  <w:style w:type="character" w:customStyle="1" w:styleId="ListLabel116">
    <w:name w:val="ListLabel 116"/>
    <w:qFormat/>
    <w:rsid w:val="007C7AB8"/>
    <w:rPr>
      <w:color w:val="00000A"/>
    </w:rPr>
  </w:style>
  <w:style w:type="character" w:customStyle="1" w:styleId="ListLabel117">
    <w:name w:val="ListLabel 117"/>
    <w:qFormat/>
    <w:rsid w:val="007C7AB8"/>
    <w:rPr>
      <w:rFonts w:cs="Times New Roman"/>
    </w:rPr>
  </w:style>
  <w:style w:type="character" w:customStyle="1" w:styleId="ListLabel118">
    <w:name w:val="ListLabel 118"/>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19">
    <w:name w:val="ListLabel 119"/>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20">
    <w:name w:val="ListLabel 120"/>
    <w:qFormat/>
    <w:rsid w:val="007C7AB8"/>
    <w:rPr>
      <w:rFonts w:cs="Times New Roman"/>
    </w:rPr>
  </w:style>
  <w:style w:type="character" w:customStyle="1" w:styleId="ListLabel121">
    <w:name w:val="ListLabel 121"/>
    <w:qFormat/>
    <w:rsid w:val="007C7AB8"/>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22">
    <w:name w:val="ListLabel 122"/>
    <w:qFormat/>
    <w:rsid w:val="007C7AB8"/>
    <w:rPr>
      <w:rFonts w:cs="Times New Roman"/>
      <w:b w:val="0"/>
      <w:bCs w:val="0"/>
      <w:i w:val="0"/>
      <w:iCs w:val="0"/>
    </w:rPr>
  </w:style>
  <w:style w:type="character" w:customStyle="1" w:styleId="ListLabel123">
    <w:name w:val="ListLabel 123"/>
    <w:qFormat/>
    <w:rsid w:val="007C7AB8"/>
    <w:rPr>
      <w:rFonts w:cs="Times New Roman"/>
    </w:rPr>
  </w:style>
  <w:style w:type="character" w:customStyle="1" w:styleId="ListLabel124">
    <w:name w:val="ListLabel 124"/>
    <w:qFormat/>
    <w:rsid w:val="007C7AB8"/>
    <w:rPr>
      <w:rFonts w:cs="Times New Roman"/>
    </w:rPr>
  </w:style>
  <w:style w:type="character" w:customStyle="1" w:styleId="ListLabel125">
    <w:name w:val="ListLabel 125"/>
    <w:qFormat/>
    <w:rsid w:val="007C7AB8"/>
    <w:rPr>
      <w:color w:val="00000A"/>
    </w:rPr>
  </w:style>
  <w:style w:type="character" w:customStyle="1" w:styleId="ListLabel126">
    <w:name w:val="ListLabel 126"/>
    <w:qFormat/>
    <w:rsid w:val="007C7AB8"/>
    <w:rPr>
      <w:rFonts w:cs="Times New Roman"/>
    </w:rPr>
  </w:style>
  <w:style w:type="character" w:customStyle="1" w:styleId="ListLabel127">
    <w:name w:val="ListLabel 127"/>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28">
    <w:name w:val="ListLabel 128"/>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29">
    <w:name w:val="ListLabel 129"/>
    <w:qFormat/>
    <w:rsid w:val="007C7AB8"/>
    <w:rPr>
      <w:rFonts w:cs="Times New Roman"/>
    </w:rPr>
  </w:style>
  <w:style w:type="character" w:customStyle="1" w:styleId="ListLabel130">
    <w:name w:val="ListLabel 130"/>
    <w:qFormat/>
    <w:rsid w:val="007C7AB8"/>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31">
    <w:name w:val="ListLabel 131"/>
    <w:qFormat/>
    <w:rsid w:val="007C7AB8"/>
    <w:rPr>
      <w:rFonts w:cs="Times New Roman"/>
      <w:b w:val="0"/>
      <w:bCs w:val="0"/>
      <w:i w:val="0"/>
      <w:iCs w:val="0"/>
    </w:rPr>
  </w:style>
  <w:style w:type="character" w:customStyle="1" w:styleId="ListLabel132">
    <w:name w:val="ListLabel 132"/>
    <w:qFormat/>
    <w:rsid w:val="007C7AB8"/>
    <w:rPr>
      <w:rFonts w:cs="Times New Roman"/>
    </w:rPr>
  </w:style>
  <w:style w:type="character" w:customStyle="1" w:styleId="ListLabel133">
    <w:name w:val="ListLabel 133"/>
    <w:qFormat/>
    <w:rsid w:val="007C7AB8"/>
    <w:rPr>
      <w:rFonts w:cs="Times New Roman"/>
    </w:rPr>
  </w:style>
  <w:style w:type="character" w:customStyle="1" w:styleId="ListLabel134">
    <w:name w:val="ListLabel 134"/>
    <w:qFormat/>
    <w:rsid w:val="007C7AB8"/>
    <w:rPr>
      <w:color w:val="00000A"/>
    </w:rPr>
  </w:style>
  <w:style w:type="character" w:customStyle="1" w:styleId="ListLabel135">
    <w:name w:val="ListLabel 135"/>
    <w:qFormat/>
    <w:rsid w:val="007C7AB8"/>
    <w:rPr>
      <w:rFonts w:cs="Times New Roman"/>
    </w:rPr>
  </w:style>
  <w:style w:type="character" w:customStyle="1" w:styleId="ListLabel136">
    <w:name w:val="ListLabel 136"/>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37">
    <w:name w:val="ListLabel 137"/>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38">
    <w:name w:val="ListLabel 138"/>
    <w:qFormat/>
    <w:rsid w:val="007C7AB8"/>
    <w:rPr>
      <w:rFonts w:cs="Times New Roman"/>
    </w:rPr>
  </w:style>
  <w:style w:type="character" w:customStyle="1" w:styleId="ListLabel139">
    <w:name w:val="ListLabel 139"/>
    <w:qFormat/>
    <w:rsid w:val="007C7AB8"/>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40">
    <w:name w:val="ListLabel 140"/>
    <w:qFormat/>
    <w:rsid w:val="007C7AB8"/>
    <w:rPr>
      <w:rFonts w:cs="Times New Roman"/>
      <w:b w:val="0"/>
      <w:bCs w:val="0"/>
      <w:i w:val="0"/>
      <w:iCs w:val="0"/>
    </w:rPr>
  </w:style>
  <w:style w:type="character" w:customStyle="1" w:styleId="ListLabel141">
    <w:name w:val="ListLabel 141"/>
    <w:qFormat/>
    <w:rsid w:val="007C7AB8"/>
    <w:rPr>
      <w:rFonts w:cs="Times New Roman"/>
    </w:rPr>
  </w:style>
  <w:style w:type="character" w:customStyle="1" w:styleId="ListLabel142">
    <w:name w:val="ListLabel 142"/>
    <w:qFormat/>
    <w:rsid w:val="007C7AB8"/>
    <w:rPr>
      <w:rFonts w:cs="Times New Roman"/>
    </w:rPr>
  </w:style>
  <w:style w:type="character" w:customStyle="1" w:styleId="ListLabel143">
    <w:name w:val="ListLabel 143"/>
    <w:qFormat/>
    <w:rsid w:val="007C7AB8"/>
    <w:rPr>
      <w:color w:val="00000A"/>
    </w:rPr>
  </w:style>
  <w:style w:type="character" w:customStyle="1" w:styleId="ListLabel144">
    <w:name w:val="ListLabel 144"/>
    <w:qFormat/>
    <w:rsid w:val="007C7AB8"/>
    <w:rPr>
      <w:rFonts w:cs="Times New Roman"/>
    </w:rPr>
  </w:style>
  <w:style w:type="character" w:customStyle="1" w:styleId="ListLabel145">
    <w:name w:val="ListLabel 145"/>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46">
    <w:name w:val="ListLabel 146"/>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47">
    <w:name w:val="ListLabel 147"/>
    <w:qFormat/>
    <w:rsid w:val="007C7AB8"/>
    <w:rPr>
      <w:rFonts w:cs="Times New Roman"/>
    </w:rPr>
  </w:style>
  <w:style w:type="character" w:customStyle="1" w:styleId="ListLabel148">
    <w:name w:val="ListLabel 148"/>
    <w:qFormat/>
    <w:rsid w:val="007C7AB8"/>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49">
    <w:name w:val="ListLabel 149"/>
    <w:qFormat/>
    <w:rsid w:val="007C7AB8"/>
    <w:rPr>
      <w:rFonts w:cs="Times New Roman"/>
      <w:b w:val="0"/>
      <w:bCs w:val="0"/>
      <w:i w:val="0"/>
      <w:iCs w:val="0"/>
    </w:rPr>
  </w:style>
  <w:style w:type="character" w:customStyle="1" w:styleId="ListLabel150">
    <w:name w:val="ListLabel 150"/>
    <w:qFormat/>
    <w:rsid w:val="007C7AB8"/>
    <w:rPr>
      <w:rFonts w:cs="Times New Roman"/>
    </w:rPr>
  </w:style>
  <w:style w:type="character" w:customStyle="1" w:styleId="ListLabel151">
    <w:name w:val="ListLabel 151"/>
    <w:qFormat/>
    <w:rsid w:val="007C7AB8"/>
    <w:rPr>
      <w:rFonts w:cs="Times New Roman"/>
    </w:rPr>
  </w:style>
  <w:style w:type="character" w:customStyle="1" w:styleId="ListLabel152">
    <w:name w:val="ListLabel 152"/>
    <w:qFormat/>
    <w:rsid w:val="007C7AB8"/>
    <w:rPr>
      <w:color w:val="00000A"/>
    </w:rPr>
  </w:style>
  <w:style w:type="character" w:customStyle="1" w:styleId="ListLabel153">
    <w:name w:val="ListLabel 153"/>
    <w:qFormat/>
    <w:rsid w:val="007C7AB8"/>
    <w:rPr>
      <w:rFonts w:cs="Times New Roman"/>
    </w:rPr>
  </w:style>
  <w:style w:type="character" w:customStyle="1" w:styleId="ListLabel154">
    <w:name w:val="ListLabel 154"/>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55">
    <w:name w:val="ListLabel 155"/>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56">
    <w:name w:val="ListLabel 156"/>
    <w:qFormat/>
    <w:rsid w:val="007C7AB8"/>
    <w:rPr>
      <w:rFonts w:cs="Times New Roman"/>
    </w:rPr>
  </w:style>
  <w:style w:type="character" w:customStyle="1" w:styleId="ListLabel157">
    <w:name w:val="ListLabel 157"/>
    <w:qFormat/>
    <w:rsid w:val="007C7AB8"/>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58">
    <w:name w:val="ListLabel 158"/>
    <w:qFormat/>
    <w:rsid w:val="007C7AB8"/>
    <w:rPr>
      <w:rFonts w:cs="Times New Roman"/>
      <w:b w:val="0"/>
      <w:bCs w:val="0"/>
      <w:i w:val="0"/>
      <w:iCs w:val="0"/>
    </w:rPr>
  </w:style>
  <w:style w:type="character" w:customStyle="1" w:styleId="ListLabel159">
    <w:name w:val="ListLabel 159"/>
    <w:qFormat/>
    <w:rsid w:val="007C7AB8"/>
    <w:rPr>
      <w:rFonts w:cs="Times New Roman"/>
    </w:rPr>
  </w:style>
  <w:style w:type="character" w:customStyle="1" w:styleId="ListLabel160">
    <w:name w:val="ListLabel 160"/>
    <w:qFormat/>
    <w:rsid w:val="007C7AB8"/>
    <w:rPr>
      <w:rFonts w:cs="Times New Roman"/>
    </w:rPr>
  </w:style>
  <w:style w:type="character" w:customStyle="1" w:styleId="ListLabel161">
    <w:name w:val="ListLabel 161"/>
    <w:qFormat/>
    <w:rsid w:val="007C7AB8"/>
    <w:rPr>
      <w:color w:val="00000A"/>
    </w:rPr>
  </w:style>
  <w:style w:type="character" w:customStyle="1" w:styleId="ListLabel162">
    <w:name w:val="ListLabel 162"/>
    <w:qFormat/>
    <w:rsid w:val="007C7AB8"/>
    <w:rPr>
      <w:rFonts w:cs="Times New Roman"/>
    </w:rPr>
  </w:style>
  <w:style w:type="character" w:customStyle="1" w:styleId="ListLabel163">
    <w:name w:val="ListLabel 163"/>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64">
    <w:name w:val="ListLabel 164"/>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65">
    <w:name w:val="ListLabel 165"/>
    <w:qFormat/>
    <w:rsid w:val="007C7AB8"/>
    <w:rPr>
      <w:rFonts w:cs="Times New Roman"/>
    </w:rPr>
  </w:style>
  <w:style w:type="character" w:customStyle="1" w:styleId="ListLabel166">
    <w:name w:val="ListLabel 166"/>
    <w:qFormat/>
    <w:rsid w:val="007C7AB8"/>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67">
    <w:name w:val="ListLabel 167"/>
    <w:qFormat/>
    <w:rsid w:val="007C7AB8"/>
    <w:rPr>
      <w:rFonts w:cs="Times New Roman"/>
      <w:b w:val="0"/>
      <w:bCs w:val="0"/>
      <w:i w:val="0"/>
      <w:iCs w:val="0"/>
    </w:rPr>
  </w:style>
  <w:style w:type="character" w:customStyle="1" w:styleId="ListLabel168">
    <w:name w:val="ListLabel 168"/>
    <w:qFormat/>
    <w:rsid w:val="007C7AB8"/>
    <w:rPr>
      <w:rFonts w:cs="Times New Roman"/>
    </w:rPr>
  </w:style>
  <w:style w:type="character" w:customStyle="1" w:styleId="ListLabel169">
    <w:name w:val="ListLabel 169"/>
    <w:qFormat/>
    <w:rsid w:val="007C7AB8"/>
    <w:rPr>
      <w:rFonts w:cs="Times New Roman"/>
    </w:rPr>
  </w:style>
  <w:style w:type="character" w:customStyle="1" w:styleId="ListLabel170">
    <w:name w:val="ListLabel 170"/>
    <w:qFormat/>
    <w:rsid w:val="007C7AB8"/>
    <w:rPr>
      <w:color w:val="00000A"/>
    </w:rPr>
  </w:style>
  <w:style w:type="character" w:customStyle="1" w:styleId="ListLabel171">
    <w:name w:val="ListLabel 171"/>
    <w:qFormat/>
    <w:rsid w:val="007C7AB8"/>
    <w:rPr>
      <w:rFonts w:cs="Times New Roman"/>
    </w:rPr>
  </w:style>
  <w:style w:type="character" w:customStyle="1" w:styleId="ListLabel172">
    <w:name w:val="ListLabel 172"/>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73">
    <w:name w:val="ListLabel 173"/>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74">
    <w:name w:val="ListLabel 174"/>
    <w:qFormat/>
    <w:rsid w:val="007C7AB8"/>
    <w:rPr>
      <w:rFonts w:cs="Times New Roman"/>
    </w:rPr>
  </w:style>
  <w:style w:type="character" w:customStyle="1" w:styleId="ListLabel175">
    <w:name w:val="ListLabel 175"/>
    <w:qFormat/>
    <w:rsid w:val="007C7AB8"/>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76">
    <w:name w:val="ListLabel 176"/>
    <w:qFormat/>
    <w:rsid w:val="007C7AB8"/>
    <w:rPr>
      <w:rFonts w:cs="Times New Roman"/>
      <w:b w:val="0"/>
      <w:bCs w:val="0"/>
      <w:i w:val="0"/>
      <w:iCs w:val="0"/>
    </w:rPr>
  </w:style>
  <w:style w:type="character" w:customStyle="1" w:styleId="ListLabel177">
    <w:name w:val="ListLabel 177"/>
    <w:qFormat/>
    <w:rsid w:val="007C7AB8"/>
    <w:rPr>
      <w:rFonts w:cs="Times New Roman"/>
    </w:rPr>
  </w:style>
  <w:style w:type="character" w:customStyle="1" w:styleId="ListLabel178">
    <w:name w:val="ListLabel 178"/>
    <w:qFormat/>
    <w:rsid w:val="007C7AB8"/>
    <w:rPr>
      <w:rFonts w:cs="Times New Roman"/>
    </w:rPr>
  </w:style>
  <w:style w:type="character" w:customStyle="1" w:styleId="ListLabel179">
    <w:name w:val="ListLabel 179"/>
    <w:qFormat/>
    <w:rsid w:val="007C7AB8"/>
    <w:rPr>
      <w:color w:val="00000A"/>
    </w:rPr>
  </w:style>
  <w:style w:type="character" w:customStyle="1" w:styleId="ListLabel180">
    <w:name w:val="ListLabel 180"/>
    <w:qFormat/>
    <w:rsid w:val="007C7AB8"/>
    <w:rPr>
      <w:rFonts w:cs="Times New Roman"/>
    </w:rPr>
  </w:style>
  <w:style w:type="character" w:customStyle="1" w:styleId="ListLabel181">
    <w:name w:val="ListLabel 181"/>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82">
    <w:name w:val="ListLabel 182"/>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83">
    <w:name w:val="ListLabel 183"/>
    <w:qFormat/>
    <w:rsid w:val="007C7AB8"/>
    <w:rPr>
      <w:rFonts w:cs="Times New Roman"/>
    </w:rPr>
  </w:style>
  <w:style w:type="character" w:customStyle="1" w:styleId="ListLabel184">
    <w:name w:val="ListLabel 184"/>
    <w:qFormat/>
    <w:rsid w:val="007C7AB8"/>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85">
    <w:name w:val="ListLabel 185"/>
    <w:qFormat/>
    <w:rsid w:val="007C7AB8"/>
    <w:rPr>
      <w:rFonts w:cs="Times New Roman"/>
      <w:b w:val="0"/>
      <w:bCs w:val="0"/>
      <w:i w:val="0"/>
      <w:iCs w:val="0"/>
    </w:rPr>
  </w:style>
  <w:style w:type="character" w:customStyle="1" w:styleId="ListLabel186">
    <w:name w:val="ListLabel 186"/>
    <w:qFormat/>
    <w:rsid w:val="007C7AB8"/>
    <w:rPr>
      <w:rFonts w:cs="Times New Roman"/>
    </w:rPr>
  </w:style>
  <w:style w:type="character" w:customStyle="1" w:styleId="ListLabel187">
    <w:name w:val="ListLabel 187"/>
    <w:qFormat/>
    <w:rsid w:val="007C7AB8"/>
    <w:rPr>
      <w:rFonts w:cs="Times New Roman"/>
    </w:rPr>
  </w:style>
  <w:style w:type="character" w:customStyle="1" w:styleId="ListLabel188">
    <w:name w:val="ListLabel 188"/>
    <w:qFormat/>
    <w:rsid w:val="007C7AB8"/>
    <w:rPr>
      <w:color w:val="00000A"/>
    </w:rPr>
  </w:style>
  <w:style w:type="character" w:customStyle="1" w:styleId="ListLabel189">
    <w:name w:val="ListLabel 189"/>
    <w:qFormat/>
    <w:rsid w:val="007C7AB8"/>
    <w:rPr>
      <w:rFonts w:cs="Times New Roman"/>
    </w:rPr>
  </w:style>
  <w:style w:type="character" w:customStyle="1" w:styleId="ListLabel190">
    <w:name w:val="ListLabel 190"/>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91">
    <w:name w:val="ListLabel 191"/>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92">
    <w:name w:val="ListLabel 192"/>
    <w:qFormat/>
    <w:rsid w:val="007C7AB8"/>
    <w:rPr>
      <w:rFonts w:cs="Times New Roman"/>
    </w:rPr>
  </w:style>
  <w:style w:type="character" w:customStyle="1" w:styleId="ListLabel193">
    <w:name w:val="ListLabel 193"/>
    <w:qFormat/>
    <w:rsid w:val="007C7AB8"/>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94">
    <w:name w:val="ListLabel 194"/>
    <w:qFormat/>
    <w:rsid w:val="007C7AB8"/>
    <w:rPr>
      <w:rFonts w:cs="Times New Roman"/>
      <w:b w:val="0"/>
      <w:bCs w:val="0"/>
      <w:i w:val="0"/>
      <w:iCs w:val="0"/>
    </w:rPr>
  </w:style>
  <w:style w:type="character" w:customStyle="1" w:styleId="ListLabel195">
    <w:name w:val="ListLabel 195"/>
    <w:qFormat/>
    <w:rsid w:val="007C7AB8"/>
    <w:rPr>
      <w:rFonts w:cs="Times New Roman"/>
    </w:rPr>
  </w:style>
  <w:style w:type="character" w:customStyle="1" w:styleId="ListLabel196">
    <w:name w:val="ListLabel 196"/>
    <w:qFormat/>
    <w:rsid w:val="007C7AB8"/>
    <w:rPr>
      <w:rFonts w:cs="Times New Roman"/>
    </w:rPr>
  </w:style>
  <w:style w:type="character" w:customStyle="1" w:styleId="ListLabel197">
    <w:name w:val="ListLabel 197"/>
    <w:qFormat/>
    <w:rsid w:val="007C7AB8"/>
    <w:rPr>
      <w:color w:val="00000A"/>
    </w:rPr>
  </w:style>
  <w:style w:type="character" w:customStyle="1" w:styleId="ListLabel198">
    <w:name w:val="ListLabel 198"/>
    <w:qFormat/>
    <w:rsid w:val="007C7AB8"/>
    <w:rPr>
      <w:rFonts w:cs="Times New Roman"/>
    </w:rPr>
  </w:style>
  <w:style w:type="character" w:customStyle="1" w:styleId="ListLabel199">
    <w:name w:val="ListLabel 199"/>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200">
    <w:name w:val="ListLabel 200"/>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201">
    <w:name w:val="ListLabel 201"/>
    <w:qFormat/>
    <w:rsid w:val="007C7AB8"/>
    <w:rPr>
      <w:rFonts w:cs="Times New Roman"/>
    </w:rPr>
  </w:style>
  <w:style w:type="character" w:customStyle="1" w:styleId="ListLabel202">
    <w:name w:val="ListLabel 202"/>
    <w:qFormat/>
    <w:rsid w:val="007C7AB8"/>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203">
    <w:name w:val="ListLabel 203"/>
    <w:qFormat/>
    <w:rsid w:val="007C7AB8"/>
    <w:rPr>
      <w:rFonts w:cs="Times New Roman"/>
      <w:b w:val="0"/>
      <w:bCs w:val="0"/>
      <w:i w:val="0"/>
      <w:iCs w:val="0"/>
    </w:rPr>
  </w:style>
  <w:style w:type="character" w:customStyle="1" w:styleId="ListLabel204">
    <w:name w:val="ListLabel 204"/>
    <w:qFormat/>
    <w:rsid w:val="007C7AB8"/>
    <w:rPr>
      <w:rFonts w:cs="Times New Roman"/>
    </w:rPr>
  </w:style>
  <w:style w:type="character" w:customStyle="1" w:styleId="ListLabel205">
    <w:name w:val="ListLabel 205"/>
    <w:qFormat/>
    <w:rsid w:val="007C7AB8"/>
    <w:rPr>
      <w:rFonts w:cs="Times New Roman"/>
    </w:rPr>
  </w:style>
  <w:style w:type="character" w:customStyle="1" w:styleId="ListLabel206">
    <w:name w:val="ListLabel 206"/>
    <w:qFormat/>
    <w:rsid w:val="007C7AB8"/>
    <w:rPr>
      <w:color w:val="00000A"/>
    </w:rPr>
  </w:style>
  <w:style w:type="character" w:customStyle="1" w:styleId="ListLabel207">
    <w:name w:val="ListLabel 207"/>
    <w:qFormat/>
    <w:rsid w:val="007C7AB8"/>
    <w:rPr>
      <w:rFonts w:cs="Times New Roman"/>
    </w:rPr>
  </w:style>
  <w:style w:type="character" w:customStyle="1" w:styleId="ListLabel208">
    <w:name w:val="ListLabel 208"/>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209">
    <w:name w:val="ListLabel 209"/>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210">
    <w:name w:val="ListLabel 210"/>
    <w:qFormat/>
    <w:rsid w:val="007C7AB8"/>
    <w:rPr>
      <w:rFonts w:cs="Times New Roman"/>
    </w:rPr>
  </w:style>
  <w:style w:type="character" w:customStyle="1" w:styleId="ListLabel211">
    <w:name w:val="ListLabel 211"/>
    <w:qFormat/>
    <w:rsid w:val="007C7AB8"/>
    <w:rPr>
      <w:rFonts w:cs="Times New Roman"/>
    </w:rPr>
  </w:style>
  <w:style w:type="character" w:customStyle="1" w:styleId="ListLabel212">
    <w:name w:val="ListLabel 212"/>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213">
    <w:name w:val="ListLabel 213"/>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214">
    <w:name w:val="ListLabel 214"/>
    <w:qFormat/>
    <w:rsid w:val="007C7AB8"/>
    <w:rPr>
      <w:rFonts w:cs="Times New Roman"/>
    </w:rPr>
  </w:style>
  <w:style w:type="character" w:customStyle="1" w:styleId="ListLabel215">
    <w:name w:val="ListLabel 215"/>
    <w:qFormat/>
    <w:rsid w:val="007C7AB8"/>
    <w:rPr>
      <w:rFonts w:cs="Times New Roman"/>
    </w:rPr>
  </w:style>
  <w:style w:type="paragraph" w:styleId="afc">
    <w:name w:val="Title"/>
    <w:basedOn w:val="a"/>
    <w:next w:val="a9"/>
    <w:link w:val="afd"/>
    <w:qFormat/>
    <w:rsid w:val="007C7AB8"/>
    <w:pPr>
      <w:keepNext/>
      <w:widowControl/>
      <w:suppressAutoHyphens w:val="0"/>
      <w:autoSpaceDE/>
      <w:spacing w:before="240" w:after="120" w:line="276" w:lineRule="auto"/>
    </w:pPr>
    <w:rPr>
      <w:rFonts w:ascii="Liberation Sans" w:eastAsia="Microsoft YaHei" w:hAnsi="Liberation Sans"/>
      <w:color w:val="00000A"/>
      <w:sz w:val="28"/>
      <w:szCs w:val="28"/>
      <w:lang w:val="x-none" w:eastAsia="en-US"/>
    </w:rPr>
  </w:style>
  <w:style w:type="character" w:customStyle="1" w:styleId="afd">
    <w:name w:val="Название Знак"/>
    <w:link w:val="afc"/>
    <w:rsid w:val="007C7AB8"/>
    <w:rPr>
      <w:rFonts w:ascii="Liberation Sans" w:eastAsia="Microsoft YaHei" w:hAnsi="Liberation Sans" w:cs="Mangal"/>
      <w:color w:val="00000A"/>
      <w:sz w:val="28"/>
      <w:szCs w:val="28"/>
      <w:lang w:eastAsia="en-US"/>
    </w:rPr>
  </w:style>
  <w:style w:type="character" w:customStyle="1" w:styleId="12">
    <w:name w:val="Основной текст Знак1"/>
    <w:link w:val="a9"/>
    <w:uiPriority w:val="99"/>
    <w:rsid w:val="007C7AB8"/>
    <w:rPr>
      <w:b/>
      <w:sz w:val="24"/>
      <w:lang w:eastAsia="ar-SA"/>
    </w:rPr>
  </w:style>
  <w:style w:type="paragraph" w:styleId="afe">
    <w:name w:val="caption"/>
    <w:basedOn w:val="a"/>
    <w:qFormat/>
    <w:rsid w:val="007C7AB8"/>
    <w:pPr>
      <w:widowControl/>
      <w:suppressLineNumbers/>
      <w:suppressAutoHyphens w:val="0"/>
      <w:autoSpaceDE/>
      <w:spacing w:before="120" w:after="120" w:line="276" w:lineRule="auto"/>
    </w:pPr>
    <w:rPr>
      <w:rFonts w:ascii="Calibri" w:eastAsia="Calibri" w:hAnsi="Calibri" w:cs="Mangal"/>
      <w:i/>
      <w:iCs/>
      <w:color w:val="00000A"/>
      <w:sz w:val="24"/>
      <w:szCs w:val="24"/>
      <w:lang w:eastAsia="en-US"/>
    </w:rPr>
  </w:style>
  <w:style w:type="paragraph" w:styleId="1a">
    <w:name w:val="index 1"/>
    <w:basedOn w:val="a"/>
    <w:next w:val="a"/>
    <w:autoRedefine/>
    <w:uiPriority w:val="99"/>
    <w:semiHidden/>
    <w:unhideWhenUsed/>
    <w:rsid w:val="007C7AB8"/>
    <w:pPr>
      <w:widowControl/>
      <w:suppressAutoHyphens w:val="0"/>
      <w:autoSpaceDE/>
      <w:ind w:left="220" w:hanging="220"/>
    </w:pPr>
    <w:rPr>
      <w:rFonts w:ascii="Calibri" w:eastAsia="Calibri" w:hAnsi="Calibri"/>
      <w:color w:val="00000A"/>
      <w:sz w:val="22"/>
      <w:szCs w:val="22"/>
      <w:lang w:eastAsia="en-US"/>
    </w:rPr>
  </w:style>
  <w:style w:type="paragraph" w:styleId="aff">
    <w:name w:val="index heading"/>
    <w:basedOn w:val="a"/>
    <w:qFormat/>
    <w:rsid w:val="007C7AB8"/>
    <w:pPr>
      <w:widowControl/>
      <w:suppressLineNumbers/>
      <w:suppressAutoHyphens w:val="0"/>
      <w:autoSpaceDE/>
      <w:spacing w:after="200" w:line="276" w:lineRule="auto"/>
    </w:pPr>
    <w:rPr>
      <w:rFonts w:ascii="Calibri" w:eastAsia="Calibri" w:hAnsi="Calibri" w:cs="Mangal"/>
      <w:color w:val="00000A"/>
      <w:sz w:val="22"/>
      <w:szCs w:val="22"/>
      <w:lang w:eastAsia="en-US"/>
    </w:rPr>
  </w:style>
  <w:style w:type="paragraph" w:customStyle="1" w:styleId="Default">
    <w:name w:val="Default"/>
    <w:uiPriority w:val="99"/>
    <w:qFormat/>
    <w:rsid w:val="007C7AB8"/>
    <w:rPr>
      <w:color w:val="000000"/>
      <w:sz w:val="24"/>
      <w:szCs w:val="24"/>
    </w:rPr>
  </w:style>
  <w:style w:type="paragraph" w:customStyle="1" w:styleId="aff0">
    <w:name w:val="......."/>
    <w:basedOn w:val="Default"/>
    <w:next w:val="Default"/>
    <w:uiPriority w:val="99"/>
    <w:qFormat/>
    <w:rsid w:val="007C7AB8"/>
    <w:rPr>
      <w:color w:val="00000A"/>
    </w:rPr>
  </w:style>
  <w:style w:type="paragraph" w:customStyle="1" w:styleId="-3">
    <w:name w:val="Пункт-3"/>
    <w:basedOn w:val="a"/>
    <w:qFormat/>
    <w:rsid w:val="007C7AB8"/>
    <w:pPr>
      <w:widowControl/>
      <w:suppressAutoHyphens w:val="0"/>
      <w:autoSpaceDE/>
      <w:spacing w:after="120"/>
      <w:jc w:val="both"/>
    </w:pPr>
    <w:rPr>
      <w:color w:val="00000A"/>
      <w:sz w:val="22"/>
      <w:szCs w:val="24"/>
      <w:lang w:eastAsia="ru-RU"/>
    </w:rPr>
  </w:style>
  <w:style w:type="paragraph" w:customStyle="1" w:styleId="-4">
    <w:name w:val="Пункт-4"/>
    <w:basedOn w:val="a"/>
    <w:qFormat/>
    <w:rsid w:val="007C7AB8"/>
    <w:pPr>
      <w:widowControl/>
      <w:suppressAutoHyphens w:val="0"/>
      <w:autoSpaceDE/>
      <w:spacing w:after="120"/>
      <w:jc w:val="both"/>
    </w:pPr>
    <w:rPr>
      <w:color w:val="00000A"/>
      <w:sz w:val="22"/>
      <w:szCs w:val="24"/>
      <w:lang w:eastAsia="ru-RU"/>
    </w:rPr>
  </w:style>
  <w:style w:type="paragraph" w:customStyle="1" w:styleId="-6">
    <w:name w:val="Пункт-6"/>
    <w:basedOn w:val="a"/>
    <w:qFormat/>
    <w:rsid w:val="007C7AB8"/>
    <w:pPr>
      <w:widowControl/>
      <w:suppressAutoHyphens w:val="0"/>
      <w:autoSpaceDE/>
      <w:spacing w:after="120"/>
      <w:jc w:val="both"/>
    </w:pPr>
    <w:rPr>
      <w:color w:val="00000A"/>
      <w:sz w:val="22"/>
      <w:szCs w:val="24"/>
      <w:lang w:eastAsia="ru-RU"/>
    </w:rPr>
  </w:style>
  <w:style w:type="paragraph" w:customStyle="1" w:styleId="-7">
    <w:name w:val="Пункт-7"/>
    <w:basedOn w:val="a"/>
    <w:qFormat/>
    <w:rsid w:val="007C7AB8"/>
    <w:pPr>
      <w:widowControl/>
      <w:suppressAutoHyphens w:val="0"/>
      <w:autoSpaceDE/>
      <w:spacing w:after="120"/>
      <w:jc w:val="both"/>
    </w:pPr>
    <w:rPr>
      <w:color w:val="00000A"/>
      <w:sz w:val="22"/>
      <w:szCs w:val="24"/>
      <w:lang w:eastAsia="ru-RU"/>
    </w:rPr>
  </w:style>
  <w:style w:type="paragraph" w:customStyle="1" w:styleId="rvps5">
    <w:name w:val="rvps5"/>
    <w:basedOn w:val="a"/>
    <w:uiPriority w:val="99"/>
    <w:qFormat/>
    <w:rsid w:val="007C7AB8"/>
    <w:pPr>
      <w:widowControl/>
      <w:suppressAutoHyphens w:val="0"/>
      <w:autoSpaceDE/>
      <w:spacing w:after="120"/>
      <w:jc w:val="both"/>
    </w:pPr>
    <w:rPr>
      <w:color w:val="00000A"/>
      <w:sz w:val="24"/>
      <w:szCs w:val="24"/>
      <w:lang w:eastAsia="ru-RU"/>
    </w:rPr>
  </w:style>
  <w:style w:type="paragraph" w:customStyle="1" w:styleId="aff1">
    <w:name w:val="Словарная статья"/>
    <w:basedOn w:val="a"/>
    <w:uiPriority w:val="99"/>
    <w:qFormat/>
    <w:rsid w:val="007C7AB8"/>
    <w:pPr>
      <w:widowControl/>
      <w:suppressAutoHyphens w:val="0"/>
      <w:autoSpaceDE/>
      <w:ind w:right="118"/>
      <w:jc w:val="both"/>
    </w:pPr>
    <w:rPr>
      <w:rFonts w:ascii="Arial" w:hAnsi="Arial"/>
      <w:color w:val="00000A"/>
      <w:lang w:eastAsia="ru-RU"/>
    </w:rPr>
  </w:style>
  <w:style w:type="character" w:customStyle="1" w:styleId="ac">
    <w:name w:val="Текст выноски Знак"/>
    <w:link w:val="ab"/>
    <w:uiPriority w:val="99"/>
    <w:rsid w:val="007C7AB8"/>
    <w:rPr>
      <w:rFonts w:ascii="Tahoma" w:hAnsi="Tahoma" w:cs="Tahoma"/>
      <w:sz w:val="16"/>
      <w:szCs w:val="16"/>
      <w:lang w:eastAsia="ar-SA"/>
    </w:rPr>
  </w:style>
  <w:style w:type="character" w:customStyle="1" w:styleId="1b">
    <w:name w:val="Текст выноски Знак1"/>
    <w:uiPriority w:val="99"/>
    <w:semiHidden/>
    <w:rsid w:val="007C7AB8"/>
    <w:rPr>
      <w:rFonts w:ascii="Tahoma" w:eastAsia="Calibri" w:hAnsi="Tahoma" w:cs="Tahoma"/>
      <w:color w:val="00000A"/>
      <w:sz w:val="16"/>
      <w:szCs w:val="16"/>
    </w:rPr>
  </w:style>
  <w:style w:type="paragraph" w:styleId="aff2">
    <w:name w:val="Body Text Indent"/>
    <w:basedOn w:val="a"/>
    <w:link w:val="1c"/>
    <w:uiPriority w:val="99"/>
    <w:rsid w:val="007C7AB8"/>
    <w:pPr>
      <w:widowControl/>
      <w:autoSpaceDE/>
      <w:spacing w:after="120"/>
      <w:ind w:left="283"/>
    </w:pPr>
    <w:rPr>
      <w:color w:val="00000A"/>
      <w:sz w:val="24"/>
      <w:szCs w:val="24"/>
      <w:lang w:val="x-none"/>
    </w:rPr>
  </w:style>
  <w:style w:type="character" w:customStyle="1" w:styleId="1c">
    <w:name w:val="Основной текст с отступом Знак1"/>
    <w:link w:val="aff2"/>
    <w:uiPriority w:val="99"/>
    <w:rsid w:val="007C7AB8"/>
    <w:rPr>
      <w:color w:val="00000A"/>
      <w:sz w:val="24"/>
      <w:szCs w:val="24"/>
      <w:lang w:eastAsia="ar-SA"/>
    </w:rPr>
  </w:style>
  <w:style w:type="paragraph" w:styleId="29">
    <w:name w:val="Body Text 2"/>
    <w:basedOn w:val="a"/>
    <w:link w:val="211"/>
    <w:uiPriority w:val="99"/>
    <w:qFormat/>
    <w:rsid w:val="007C7AB8"/>
    <w:pPr>
      <w:widowControl/>
      <w:autoSpaceDE/>
      <w:spacing w:after="120" w:line="480" w:lineRule="auto"/>
    </w:pPr>
    <w:rPr>
      <w:color w:val="00000A"/>
      <w:sz w:val="24"/>
      <w:szCs w:val="24"/>
      <w:lang w:val="x-none"/>
    </w:rPr>
  </w:style>
  <w:style w:type="character" w:customStyle="1" w:styleId="211">
    <w:name w:val="Основной текст 2 Знак1"/>
    <w:link w:val="29"/>
    <w:uiPriority w:val="99"/>
    <w:rsid w:val="007C7AB8"/>
    <w:rPr>
      <w:color w:val="00000A"/>
      <w:sz w:val="24"/>
      <w:szCs w:val="24"/>
      <w:lang w:eastAsia="ar-SA"/>
    </w:rPr>
  </w:style>
  <w:style w:type="paragraph" w:customStyle="1" w:styleId="PlainText1">
    <w:name w:val="Plain Text1"/>
    <w:basedOn w:val="Default"/>
    <w:next w:val="Default"/>
    <w:uiPriority w:val="99"/>
    <w:qFormat/>
    <w:rsid w:val="007C7AB8"/>
    <w:rPr>
      <w:rFonts w:eastAsia="Calibri"/>
      <w:color w:val="00000A"/>
      <w:lang w:eastAsia="en-US"/>
    </w:rPr>
  </w:style>
  <w:style w:type="paragraph" w:customStyle="1" w:styleId="aff3">
    <w:name w:val="....... (...)"/>
    <w:basedOn w:val="Default"/>
    <w:next w:val="Default"/>
    <w:uiPriority w:val="99"/>
    <w:qFormat/>
    <w:rsid w:val="007C7AB8"/>
    <w:rPr>
      <w:rFonts w:eastAsia="Calibri"/>
      <w:color w:val="00000A"/>
      <w:lang w:eastAsia="en-US"/>
    </w:rPr>
  </w:style>
  <w:style w:type="paragraph" w:customStyle="1" w:styleId="aff4">
    <w:name w:val="Стиль два заголовка"/>
    <w:basedOn w:val="2"/>
    <w:uiPriority w:val="99"/>
    <w:qFormat/>
    <w:rsid w:val="007C7AB8"/>
    <w:pPr>
      <w:tabs>
        <w:tab w:val="clear" w:pos="1701"/>
        <w:tab w:val="left" w:pos="709"/>
      </w:tabs>
      <w:spacing w:before="360" w:after="120"/>
      <w:ind w:firstLine="0"/>
    </w:pPr>
    <w:rPr>
      <w:rFonts w:ascii="Calibri" w:eastAsia="Calibri" w:hAnsi="Calibri"/>
      <w:bCs w:val="0"/>
      <w:i w:val="0"/>
      <w:iCs w:val="0"/>
      <w:sz w:val="22"/>
      <w:szCs w:val="20"/>
      <w:lang w:eastAsia="ru-RU"/>
    </w:rPr>
  </w:style>
  <w:style w:type="paragraph" w:customStyle="1" w:styleId="aff5">
    <w:name w:val="Стиль один заголовок"/>
    <w:basedOn w:val="1"/>
    <w:uiPriority w:val="99"/>
    <w:qFormat/>
    <w:rsid w:val="007C7AB8"/>
    <w:pPr>
      <w:keepLines/>
      <w:numPr>
        <w:numId w:val="0"/>
      </w:numPr>
      <w:tabs>
        <w:tab w:val="left" w:pos="851"/>
      </w:tabs>
      <w:spacing w:before="600" w:after="240"/>
      <w:ind w:firstLine="709"/>
      <w:jc w:val="left"/>
    </w:pPr>
    <w:rPr>
      <w:rFonts w:ascii="Calibri" w:eastAsia="Calibri" w:hAnsi="Calibri"/>
      <w:color w:val="00000A"/>
      <w:sz w:val="22"/>
      <w:lang w:val="ru-RU" w:eastAsia="ru-RU"/>
    </w:rPr>
  </w:style>
  <w:style w:type="character" w:customStyle="1" w:styleId="17">
    <w:name w:val="Верхний колонтитул Знак1"/>
    <w:link w:val="af1"/>
    <w:uiPriority w:val="99"/>
    <w:rsid w:val="007C7AB8"/>
    <w:rPr>
      <w:lang w:val="x-none" w:eastAsia="ar-SA"/>
    </w:rPr>
  </w:style>
  <w:style w:type="character" w:customStyle="1" w:styleId="18">
    <w:name w:val="Нижний колонтитул Знак1"/>
    <w:link w:val="af2"/>
    <w:uiPriority w:val="99"/>
    <w:rsid w:val="007C7AB8"/>
    <w:rPr>
      <w:lang w:val="x-none" w:eastAsia="ar-SA"/>
    </w:rPr>
  </w:style>
  <w:style w:type="paragraph" w:customStyle="1" w:styleId="212">
    <w:name w:val="Основной текст 21"/>
    <w:basedOn w:val="a"/>
    <w:qFormat/>
    <w:rsid w:val="007C7AB8"/>
    <w:pPr>
      <w:widowControl/>
      <w:autoSpaceDE/>
    </w:pPr>
    <w:rPr>
      <w:color w:val="00000A"/>
      <w:sz w:val="24"/>
      <w:lang w:eastAsia="zh-CN"/>
    </w:rPr>
  </w:style>
  <w:style w:type="table" w:styleId="aff6">
    <w:name w:val="Table Grid"/>
    <w:basedOn w:val="a1"/>
    <w:uiPriority w:val="99"/>
    <w:rsid w:val="007C7AB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annotation text"/>
    <w:basedOn w:val="a"/>
    <w:link w:val="aff8"/>
    <w:uiPriority w:val="99"/>
    <w:semiHidden/>
    <w:unhideWhenUsed/>
    <w:rsid w:val="007C7AB8"/>
    <w:pPr>
      <w:widowControl/>
      <w:suppressAutoHyphens w:val="0"/>
      <w:autoSpaceDE/>
      <w:spacing w:after="200"/>
    </w:pPr>
    <w:rPr>
      <w:rFonts w:ascii="Calibri" w:eastAsia="Calibri" w:hAnsi="Calibri"/>
      <w:color w:val="00000A"/>
      <w:lang w:val="x-none" w:eastAsia="en-US"/>
    </w:rPr>
  </w:style>
  <w:style w:type="character" w:customStyle="1" w:styleId="aff8">
    <w:name w:val="Текст примечания Знак"/>
    <w:link w:val="aff7"/>
    <w:uiPriority w:val="99"/>
    <w:semiHidden/>
    <w:rsid w:val="007C7AB8"/>
    <w:rPr>
      <w:rFonts w:ascii="Calibri" w:eastAsia="Calibri" w:hAnsi="Calibri"/>
      <w:color w:val="00000A"/>
      <w:lang w:eastAsia="en-US"/>
    </w:rPr>
  </w:style>
  <w:style w:type="character" w:customStyle="1" w:styleId="aff9">
    <w:name w:val="Тема примечания Знак"/>
    <w:link w:val="affa"/>
    <w:uiPriority w:val="99"/>
    <w:semiHidden/>
    <w:rsid w:val="007C7AB8"/>
    <w:rPr>
      <w:rFonts w:ascii="Calibri" w:eastAsia="Calibri" w:hAnsi="Calibri"/>
      <w:b/>
      <w:bCs/>
      <w:color w:val="00000A"/>
      <w:lang w:eastAsia="ar-SA"/>
    </w:rPr>
  </w:style>
  <w:style w:type="paragraph" w:styleId="affa">
    <w:name w:val="annotation subject"/>
    <w:basedOn w:val="aff7"/>
    <w:next w:val="aff7"/>
    <w:link w:val="aff9"/>
    <w:uiPriority w:val="99"/>
    <w:semiHidden/>
    <w:unhideWhenUsed/>
    <w:rsid w:val="007C7AB8"/>
    <w:rPr>
      <w:b/>
      <w:bCs/>
      <w:lang w:eastAsia="ar-SA"/>
    </w:rPr>
  </w:style>
  <w:style w:type="character" w:customStyle="1" w:styleId="1d">
    <w:name w:val="Тема примечания Знак1"/>
    <w:uiPriority w:val="99"/>
    <w:semiHidden/>
    <w:rsid w:val="007C7AB8"/>
    <w:rPr>
      <w:rFonts w:ascii="Calibri" w:eastAsia="Calibri" w:hAnsi="Calibri"/>
      <w:b/>
      <w:bCs/>
      <w:color w:val="00000A"/>
      <w:lang w:eastAsia="en-US"/>
    </w:rPr>
  </w:style>
  <w:style w:type="character" w:customStyle="1" w:styleId="ConsPlusNormal0">
    <w:name w:val="ConsPlusNormal Знак"/>
    <w:link w:val="ConsPlusNormal1"/>
    <w:locked/>
    <w:rsid w:val="007C7AB8"/>
    <w:rPr>
      <w:lang w:val="ru-RU" w:eastAsia="ru-RU" w:bidi="ar-SA"/>
    </w:rPr>
  </w:style>
  <w:style w:type="paragraph" w:customStyle="1" w:styleId="ConsPlusNormal1">
    <w:name w:val="ConsPlusNormal"/>
    <w:link w:val="ConsPlusNormal0"/>
    <w:qFormat/>
    <w:rsid w:val="007C7AB8"/>
    <w:pPr>
      <w:widowControl w:val="0"/>
      <w:autoSpaceDE w:val="0"/>
      <w:autoSpaceDN w:val="0"/>
    </w:pPr>
  </w:style>
  <w:style w:type="character" w:styleId="affb">
    <w:name w:val="Strong"/>
    <w:uiPriority w:val="22"/>
    <w:qFormat/>
    <w:rsid w:val="007C7AB8"/>
    <w:rPr>
      <w:b/>
      <w:bCs/>
    </w:rPr>
  </w:style>
  <w:style w:type="character" w:styleId="affc">
    <w:name w:val="Emphasis"/>
    <w:uiPriority w:val="20"/>
    <w:qFormat/>
    <w:rsid w:val="007C7AB8"/>
    <w:rPr>
      <w:i/>
      <w:iCs/>
    </w:rPr>
  </w:style>
  <w:style w:type="character" w:customStyle="1" w:styleId="ae">
    <w:name w:val="Без интервала Знак"/>
    <w:aliases w:val="для таблиц Знак"/>
    <w:link w:val="ad"/>
    <w:locked/>
    <w:rsid w:val="004034F0"/>
    <w:rPr>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semiHidden="0" w:uiPriority="0" w:unhideWhenUsed="0"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Body Text 2" w:qFormat="1"/>
    <w:lsdException w:name="Body Text Indent 2"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E w:val="0"/>
    </w:pPr>
    <w:rPr>
      <w:lang w:eastAsia="ar-SA"/>
    </w:rPr>
  </w:style>
  <w:style w:type="paragraph" w:styleId="1">
    <w:name w:val="heading 1"/>
    <w:basedOn w:val="a"/>
    <w:next w:val="a"/>
    <w:qFormat/>
    <w:pPr>
      <w:keepNext/>
      <w:widowControl/>
      <w:numPr>
        <w:numId w:val="1"/>
      </w:numPr>
      <w:autoSpaceDE/>
      <w:jc w:val="center"/>
      <w:outlineLvl w:val="0"/>
    </w:pPr>
    <w:rPr>
      <w:b/>
      <w:lang w:val="x-none"/>
    </w:rPr>
  </w:style>
  <w:style w:type="paragraph" w:styleId="2">
    <w:name w:val="heading 2"/>
    <w:basedOn w:val="a"/>
    <w:link w:val="20"/>
    <w:qFormat/>
    <w:rsid w:val="007C7AB8"/>
    <w:pPr>
      <w:keepNext/>
      <w:widowControl/>
      <w:tabs>
        <w:tab w:val="num" w:pos="1701"/>
      </w:tabs>
      <w:autoSpaceDE/>
      <w:spacing w:before="240" w:after="60"/>
      <w:ind w:firstLine="567"/>
      <w:outlineLvl w:val="1"/>
    </w:pPr>
    <w:rPr>
      <w:rFonts w:ascii="Cambria" w:hAnsi="Cambria"/>
      <w:b/>
      <w:bCs/>
      <w:i/>
      <w:iCs/>
      <w:color w:val="00000A"/>
      <w:sz w:val="28"/>
      <w:szCs w:val="28"/>
      <w:lang w:val="x-none"/>
    </w:rPr>
  </w:style>
  <w:style w:type="paragraph" w:styleId="3">
    <w:name w:val="heading 3"/>
    <w:basedOn w:val="a"/>
    <w:link w:val="30"/>
    <w:uiPriority w:val="99"/>
    <w:qFormat/>
    <w:rsid w:val="007C7AB8"/>
    <w:pPr>
      <w:keepNext/>
      <w:widowControl/>
      <w:tabs>
        <w:tab w:val="num" w:pos="1134"/>
        <w:tab w:val="left" w:pos="2870"/>
      </w:tabs>
      <w:autoSpaceDE/>
      <w:spacing w:before="120" w:after="120"/>
      <w:ind w:left="2870" w:hanging="360"/>
      <w:outlineLvl w:val="2"/>
    </w:pPr>
    <w:rPr>
      <w:rFonts w:eastAsia="Calibri"/>
      <w:b/>
      <w:bCs/>
      <w:color w:val="00000A"/>
      <w:sz w:val="28"/>
      <w:szCs w:val="28"/>
      <w:lang w:val="x-none" w:eastAsia="x-none"/>
    </w:rPr>
  </w:style>
  <w:style w:type="paragraph" w:styleId="4">
    <w:name w:val="heading 4"/>
    <w:basedOn w:val="a"/>
    <w:link w:val="40"/>
    <w:uiPriority w:val="99"/>
    <w:qFormat/>
    <w:rsid w:val="007C7AB8"/>
    <w:pPr>
      <w:keepNext/>
      <w:widowControl/>
      <w:tabs>
        <w:tab w:val="left" w:pos="1134"/>
        <w:tab w:val="num" w:pos="2214"/>
        <w:tab w:val="left" w:pos="3590"/>
      </w:tabs>
      <w:autoSpaceDE/>
      <w:spacing w:before="240" w:after="120"/>
      <w:ind w:left="3590" w:hanging="360"/>
      <w:jc w:val="both"/>
      <w:outlineLvl w:val="3"/>
    </w:pPr>
    <w:rPr>
      <w:rFonts w:eastAsia="Calibri"/>
      <w:b/>
      <w:bCs/>
      <w:i/>
      <w:iCs/>
      <w:color w:val="00000A"/>
      <w:sz w:val="28"/>
      <w:szCs w:val="28"/>
      <w:lang w:val="x-none" w:eastAsia="x-none"/>
    </w:rPr>
  </w:style>
  <w:style w:type="paragraph" w:styleId="9">
    <w:name w:val="heading 9"/>
    <w:basedOn w:val="a"/>
    <w:next w:val="a"/>
    <w:qFormat/>
    <w:pPr>
      <w:spacing w:before="240" w:after="60"/>
      <w:outlineLvl w:val="8"/>
    </w:pPr>
    <w:rPr>
      <w:rFonts w:ascii="Cambria" w:hAnsi="Cambria" w:cs="Cambria"/>
      <w:sz w:val="22"/>
      <w:szCs w:val="2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hAnsi="Times New Roman" w:cs="Times New Roman" w:hint="default"/>
      <w:sz w:val="24"/>
      <w:szCs w:val="24"/>
    </w:rPr>
  </w:style>
  <w:style w:type="character" w:customStyle="1" w:styleId="WW8Num2z0">
    <w:name w:val="WW8Num2z0"/>
    <w:rPr>
      <w:rFonts w:ascii="Times New Roman" w:hAnsi="Times New Roman" w:cs="Times New Roman" w:hint="default"/>
      <w:sz w:val="24"/>
      <w:szCs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sz w:val="24"/>
      <w:szCs w:val="24"/>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hAnsi="Times New Roman" w:cs="Times New Roman"/>
      <w:b w:val="0"/>
      <w:bCs w:val="0"/>
      <w:i w:val="0"/>
      <w:iCs w:val="0"/>
      <w:color w:val="0D0D0D"/>
      <w:sz w:val="24"/>
      <w:szCs w:val="24"/>
    </w:rPr>
  </w:style>
  <w:style w:type="character" w:customStyle="1" w:styleId="WW8Num5z0">
    <w:name w:val="WW8Num5z0"/>
    <w:rPr>
      <w:rFonts w:ascii="Times New Roman" w:hAnsi="Times New Roman" w:cs="Times New Roman"/>
      <w:b w:val="0"/>
      <w:bCs w:val="0"/>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rPr>
      <w:rFonts w:ascii="Times New Roman" w:hAnsi="Times New Roman" w:cs="Times New Roman"/>
      <w:sz w:val="24"/>
      <w:szCs w:val="24"/>
    </w:rPr>
  </w:style>
  <w:style w:type="character" w:customStyle="1" w:styleId="WW8Num5z8">
    <w:name w:val="WW8Num5z8"/>
  </w:style>
  <w:style w:type="character" w:customStyle="1" w:styleId="WW8Num6z0">
    <w:name w:val="WW8Num6z0"/>
    <w:rPr>
      <w:rFonts w:ascii="Times New Roman" w:hAnsi="Times New Roman" w:cs="Times New Roman"/>
      <w:b w:val="0"/>
      <w:bCs w:val="0"/>
      <w:sz w:val="24"/>
      <w:szCs w:val="24"/>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val="0"/>
      <w:bCs w:val="0"/>
      <w:sz w:val="24"/>
      <w:szCs w:val="24"/>
    </w:rPr>
  </w:style>
  <w:style w:type="character" w:customStyle="1" w:styleId="WW8Num7z1">
    <w:name w:val="WW8Num7z1"/>
  </w:style>
  <w:style w:type="character" w:customStyle="1" w:styleId="WW8Num7z2">
    <w:name w:val="WW8Num7z2"/>
  </w:style>
  <w:style w:type="character" w:customStyle="1" w:styleId="WW8Num8z0">
    <w:name w:val="WW8Num8z0"/>
    <w:rPr>
      <w:rFonts w:cs="Times New Roman"/>
      <w:b w:val="0"/>
      <w:bCs w:val="0"/>
      <w:sz w:val="24"/>
      <w:szCs w:val="24"/>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9z0">
    <w:name w:val="WW8Num9z0"/>
    <w:rPr>
      <w:rFonts w:hint="default"/>
      <w:color w:val="auto"/>
      <w:sz w:val="24"/>
      <w:szCs w:val="18"/>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hint="default"/>
      <w:b/>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sz w:val="24"/>
      <w:szCs w:val="24"/>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sz w:val="24"/>
      <w:szCs w:val="24"/>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Symbol" w:hint="default"/>
      <w:color w:val="000000"/>
      <w:szCs w:val="24"/>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St6z0">
    <w:name w:val="WW8NumSt6z0"/>
    <w:rPr>
      <w:rFonts w:ascii="Symbol" w:hAnsi="Symbol" w:cs="Symbol" w:hint="default"/>
    </w:rPr>
  </w:style>
  <w:style w:type="character" w:customStyle="1" w:styleId="41">
    <w:name w:val="Основной шрифт абзаца4"/>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rPr>
      <w:rFonts w:ascii="Times New Roman" w:hAnsi="Times New Roman" w:cs="Times New Roman"/>
      <w:sz w:val="24"/>
      <w:szCs w:val="24"/>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rPr>
      <w:rFonts w:ascii="Times New Roman" w:hAnsi="Times New Roman" w:cs="Times New Roman"/>
      <w:sz w:val="24"/>
      <w:szCs w:val="24"/>
    </w:rPr>
  </w:style>
  <w:style w:type="character" w:customStyle="1" w:styleId="WW8Num3z1">
    <w:name w:val="WW8Num3z1"/>
  </w:style>
  <w:style w:type="character" w:customStyle="1" w:styleId="31">
    <w:name w:val="Основной шрифт абзаца3"/>
  </w:style>
  <w:style w:type="character" w:customStyle="1" w:styleId="21">
    <w:name w:val="Основной шрифт абзаца2"/>
  </w:style>
  <w:style w:type="character" w:customStyle="1" w:styleId="10">
    <w:name w:val="Основной шрифт абзаца1"/>
  </w:style>
  <w:style w:type="character" w:customStyle="1" w:styleId="FontStyle18">
    <w:name w:val="Font Style18"/>
    <w:rPr>
      <w:rFonts w:ascii="Times New Roman" w:hAnsi="Times New Roman" w:cs="Times New Roman"/>
      <w:sz w:val="20"/>
      <w:szCs w:val="20"/>
    </w:rPr>
  </w:style>
  <w:style w:type="character" w:customStyle="1" w:styleId="FontStyle11">
    <w:name w:val="Font Style11"/>
    <w:rPr>
      <w:rFonts w:ascii="Times New Roman" w:hAnsi="Times New Roman" w:cs="Times New Roman"/>
      <w:b/>
      <w:bCs/>
      <w:sz w:val="22"/>
      <w:szCs w:val="22"/>
    </w:rPr>
  </w:style>
  <w:style w:type="character" w:customStyle="1" w:styleId="FontStyle14">
    <w:name w:val="Font Style14"/>
    <w:rPr>
      <w:rFonts w:ascii="Times New Roman" w:hAnsi="Times New Roman" w:cs="Times New Roman"/>
      <w:sz w:val="22"/>
      <w:szCs w:val="22"/>
    </w:rPr>
  </w:style>
  <w:style w:type="character" w:customStyle="1" w:styleId="FontStyle20">
    <w:name w:val="Font Style20"/>
    <w:rPr>
      <w:rFonts w:ascii="Times New Roman" w:hAnsi="Times New Roman" w:cs="Times New Roman"/>
      <w:sz w:val="18"/>
      <w:szCs w:val="18"/>
    </w:rPr>
  </w:style>
  <w:style w:type="character" w:customStyle="1" w:styleId="FontStyle21">
    <w:name w:val="Font Style21"/>
    <w:rPr>
      <w:rFonts w:ascii="Times New Roman" w:hAnsi="Times New Roman" w:cs="Times New Roman"/>
      <w:b/>
      <w:bCs/>
      <w:sz w:val="18"/>
      <w:szCs w:val="18"/>
    </w:rPr>
  </w:style>
  <w:style w:type="character" w:customStyle="1" w:styleId="11">
    <w:name w:val="Заголовок 1 Знак"/>
    <w:qFormat/>
    <w:rPr>
      <w:b/>
    </w:rPr>
  </w:style>
  <w:style w:type="character" w:customStyle="1" w:styleId="32">
    <w:name w:val="Подпись к таблице (3)_"/>
    <w:rPr>
      <w:i/>
      <w:iCs/>
      <w:spacing w:val="-2"/>
      <w:shd w:val="clear" w:color="auto" w:fill="FFFFFF"/>
    </w:rPr>
  </w:style>
  <w:style w:type="character" w:customStyle="1" w:styleId="a3">
    <w:name w:val="Верхний колонтитул Знак"/>
    <w:uiPriority w:val="99"/>
    <w:qFormat/>
  </w:style>
  <w:style w:type="character" w:customStyle="1" w:styleId="a4">
    <w:name w:val="Нижний колонтитул Знак"/>
    <w:uiPriority w:val="99"/>
    <w:qFormat/>
  </w:style>
  <w:style w:type="character" w:customStyle="1" w:styleId="90">
    <w:name w:val="Заголовок 9 Знак"/>
    <w:rPr>
      <w:rFonts w:ascii="Cambria" w:eastAsia="Times New Roman" w:hAnsi="Cambria" w:cs="Times New Roman"/>
      <w:sz w:val="22"/>
      <w:szCs w:val="22"/>
    </w:rPr>
  </w:style>
  <w:style w:type="character" w:styleId="a5">
    <w:name w:val="Hyperlink"/>
    <w:uiPriority w:val="99"/>
    <w:rPr>
      <w:color w:val="0000FF"/>
      <w:u w:val="single"/>
    </w:rPr>
  </w:style>
  <w:style w:type="character" w:customStyle="1" w:styleId="a6">
    <w:name w:val="Символ нумерации"/>
    <w:rPr>
      <w:b w:val="0"/>
      <w:bCs w:val="0"/>
      <w:sz w:val="24"/>
      <w:szCs w:val="24"/>
    </w:rPr>
  </w:style>
  <w:style w:type="character" w:customStyle="1" w:styleId="a7">
    <w:name w:val="Маркеры списка"/>
    <w:rPr>
      <w:rFonts w:ascii="OpenSymbol" w:eastAsia="OpenSymbol" w:hAnsi="OpenSymbol" w:cs="OpenSymbol"/>
    </w:rPr>
  </w:style>
  <w:style w:type="character" w:customStyle="1" w:styleId="apple-converted-space">
    <w:name w:val="apple-converted-space"/>
  </w:style>
  <w:style w:type="character" w:customStyle="1" w:styleId="js-extracted-address">
    <w:name w:val="js-extracted-address"/>
  </w:style>
  <w:style w:type="character" w:customStyle="1" w:styleId="mail-message-map-nobreak">
    <w:name w:val="mail-message-map-nobreak"/>
  </w:style>
  <w:style w:type="paragraph" w:customStyle="1" w:styleId="a8">
    <w:name w:val="Заголовок"/>
    <w:basedOn w:val="a"/>
    <w:next w:val="a9"/>
    <w:pPr>
      <w:keepNext/>
      <w:spacing w:before="240" w:after="120"/>
    </w:pPr>
    <w:rPr>
      <w:rFonts w:ascii="Arial" w:eastAsia="Microsoft YaHei" w:hAnsi="Arial" w:cs="Mangal"/>
      <w:sz w:val="28"/>
      <w:szCs w:val="28"/>
    </w:rPr>
  </w:style>
  <w:style w:type="paragraph" w:styleId="a9">
    <w:name w:val="Body Text"/>
    <w:basedOn w:val="a"/>
    <w:link w:val="12"/>
    <w:uiPriority w:val="99"/>
    <w:pPr>
      <w:widowControl/>
      <w:autoSpaceDE/>
      <w:jc w:val="center"/>
    </w:pPr>
    <w:rPr>
      <w:b/>
      <w:sz w:val="24"/>
      <w:lang w:val="x-none"/>
    </w:rPr>
  </w:style>
  <w:style w:type="paragraph" w:styleId="aa">
    <w:name w:val="List"/>
    <w:basedOn w:val="a9"/>
    <w:rPr>
      <w:rFonts w:cs="Mangal"/>
    </w:rPr>
  </w:style>
  <w:style w:type="paragraph" w:customStyle="1" w:styleId="42">
    <w:name w:val="Название4"/>
    <w:basedOn w:val="a"/>
    <w:pPr>
      <w:suppressLineNumbers/>
      <w:spacing w:before="120" w:after="120"/>
    </w:pPr>
    <w:rPr>
      <w:rFonts w:cs="Mangal"/>
      <w:i/>
      <w:iCs/>
      <w:sz w:val="24"/>
      <w:szCs w:val="24"/>
    </w:rPr>
  </w:style>
  <w:style w:type="paragraph" w:customStyle="1" w:styleId="43">
    <w:name w:val="Указатель4"/>
    <w:basedOn w:val="a"/>
    <w:pPr>
      <w:suppressLineNumbers/>
    </w:pPr>
    <w:rPr>
      <w:rFonts w:cs="Mangal"/>
    </w:rPr>
  </w:style>
  <w:style w:type="paragraph" w:customStyle="1" w:styleId="33">
    <w:name w:val="Название3"/>
    <w:basedOn w:val="a"/>
    <w:pPr>
      <w:suppressLineNumbers/>
      <w:spacing w:before="120" w:after="120"/>
    </w:pPr>
    <w:rPr>
      <w:rFonts w:cs="Mangal"/>
      <w:i/>
      <w:iCs/>
      <w:sz w:val="24"/>
      <w:szCs w:val="24"/>
    </w:rPr>
  </w:style>
  <w:style w:type="paragraph" w:customStyle="1" w:styleId="34">
    <w:name w:val="Указатель3"/>
    <w:basedOn w:val="a"/>
    <w:pPr>
      <w:suppressLineNumbers/>
    </w:pPr>
    <w:rPr>
      <w:rFonts w:cs="Mangal"/>
    </w:rPr>
  </w:style>
  <w:style w:type="paragraph" w:customStyle="1" w:styleId="22">
    <w:name w:val="Название2"/>
    <w:basedOn w:val="a"/>
    <w:pPr>
      <w:suppressLineNumbers/>
      <w:spacing w:before="120" w:after="120"/>
    </w:pPr>
    <w:rPr>
      <w:rFonts w:cs="Mangal"/>
      <w:i/>
      <w:iCs/>
      <w:sz w:val="24"/>
      <w:szCs w:val="24"/>
    </w:rPr>
  </w:style>
  <w:style w:type="paragraph" w:customStyle="1" w:styleId="23">
    <w:name w:val="Указатель2"/>
    <w:basedOn w:val="a"/>
    <w:pPr>
      <w:suppressLineNumbers/>
    </w:pPr>
    <w:rPr>
      <w:rFonts w:cs="Mangal"/>
    </w:rPr>
  </w:style>
  <w:style w:type="paragraph" w:customStyle="1" w:styleId="13">
    <w:name w:val="Название1"/>
    <w:basedOn w:val="a"/>
    <w:pPr>
      <w:suppressLineNumbers/>
      <w:spacing w:before="120" w:after="120"/>
    </w:pPr>
    <w:rPr>
      <w:rFonts w:cs="Mangal"/>
      <w:i/>
      <w:iCs/>
      <w:sz w:val="24"/>
      <w:szCs w:val="24"/>
    </w:rPr>
  </w:style>
  <w:style w:type="paragraph" w:customStyle="1" w:styleId="14">
    <w:name w:val="Указатель1"/>
    <w:basedOn w:val="a"/>
    <w:pPr>
      <w:suppressLineNumbers/>
    </w:pPr>
    <w:rPr>
      <w:rFonts w:cs="Mangal"/>
    </w:rPr>
  </w:style>
  <w:style w:type="paragraph" w:customStyle="1" w:styleId="Style3">
    <w:name w:val="Style3"/>
    <w:basedOn w:val="a"/>
    <w:rPr>
      <w:sz w:val="24"/>
      <w:szCs w:val="24"/>
    </w:rPr>
  </w:style>
  <w:style w:type="paragraph" w:customStyle="1" w:styleId="Style4">
    <w:name w:val="Style4"/>
    <w:basedOn w:val="a"/>
    <w:pPr>
      <w:spacing w:line="257" w:lineRule="exact"/>
      <w:ind w:firstLine="706"/>
      <w:jc w:val="both"/>
    </w:pPr>
    <w:rPr>
      <w:rFonts w:ascii="Microsoft Sans Serif" w:hAnsi="Microsoft Sans Serif" w:cs="Microsoft Sans Serif"/>
      <w:sz w:val="24"/>
      <w:szCs w:val="24"/>
    </w:rPr>
  </w:style>
  <w:style w:type="paragraph" w:customStyle="1" w:styleId="Style5">
    <w:name w:val="Style5"/>
    <w:basedOn w:val="a"/>
    <w:pPr>
      <w:spacing w:line="232" w:lineRule="exact"/>
      <w:ind w:firstLine="538"/>
    </w:pPr>
    <w:rPr>
      <w:sz w:val="24"/>
      <w:szCs w:val="24"/>
    </w:rPr>
  </w:style>
  <w:style w:type="paragraph" w:customStyle="1" w:styleId="Style7">
    <w:name w:val="Style7"/>
    <w:basedOn w:val="a"/>
    <w:pPr>
      <w:spacing w:line="230" w:lineRule="exact"/>
      <w:ind w:firstLine="432"/>
      <w:jc w:val="both"/>
    </w:pPr>
    <w:rPr>
      <w:sz w:val="24"/>
      <w:szCs w:val="24"/>
    </w:rPr>
  </w:style>
  <w:style w:type="paragraph" w:customStyle="1" w:styleId="Style11">
    <w:name w:val="Style11"/>
    <w:basedOn w:val="a"/>
    <w:pPr>
      <w:spacing w:line="230" w:lineRule="exact"/>
      <w:ind w:firstLine="542"/>
      <w:jc w:val="both"/>
    </w:pPr>
    <w:rPr>
      <w:sz w:val="24"/>
      <w:szCs w:val="24"/>
    </w:rPr>
  </w:style>
  <w:style w:type="paragraph" w:customStyle="1" w:styleId="Style12">
    <w:name w:val="Style12"/>
    <w:basedOn w:val="a"/>
    <w:pPr>
      <w:spacing w:line="230" w:lineRule="exact"/>
    </w:pPr>
    <w:rPr>
      <w:sz w:val="24"/>
      <w:szCs w:val="24"/>
    </w:rPr>
  </w:style>
  <w:style w:type="paragraph" w:customStyle="1" w:styleId="Style13">
    <w:name w:val="Style13"/>
    <w:basedOn w:val="a"/>
    <w:rPr>
      <w:sz w:val="24"/>
      <w:szCs w:val="24"/>
    </w:rPr>
  </w:style>
  <w:style w:type="paragraph" w:customStyle="1" w:styleId="Style9">
    <w:name w:val="Style9"/>
    <w:basedOn w:val="a"/>
    <w:pPr>
      <w:spacing w:line="235" w:lineRule="exact"/>
      <w:ind w:firstLine="533"/>
      <w:jc w:val="both"/>
    </w:pPr>
    <w:rPr>
      <w:sz w:val="24"/>
      <w:szCs w:val="24"/>
    </w:rPr>
  </w:style>
  <w:style w:type="paragraph" w:styleId="ab">
    <w:name w:val="Balloon Text"/>
    <w:basedOn w:val="a"/>
    <w:link w:val="ac"/>
    <w:uiPriority w:val="99"/>
    <w:qFormat/>
    <w:rPr>
      <w:rFonts w:ascii="Tahoma" w:hAnsi="Tahoma"/>
      <w:sz w:val="16"/>
      <w:szCs w:val="16"/>
      <w:lang w:val="x-none"/>
    </w:rPr>
  </w:style>
  <w:style w:type="paragraph" w:styleId="ad">
    <w:name w:val="No Spacing"/>
    <w:aliases w:val="для таблиц"/>
    <w:link w:val="ae"/>
    <w:qFormat/>
    <w:pPr>
      <w:widowControl w:val="0"/>
      <w:suppressAutoHyphens/>
      <w:autoSpaceDE w:val="0"/>
    </w:pPr>
    <w:rPr>
      <w:lang w:eastAsia="ar-SA"/>
    </w:rPr>
  </w:style>
  <w:style w:type="paragraph" w:customStyle="1" w:styleId="15">
    <w:name w:val="Обычный1"/>
    <w:pPr>
      <w:widowControl w:val="0"/>
      <w:suppressAutoHyphens/>
      <w:spacing w:line="300" w:lineRule="auto"/>
      <w:ind w:firstLine="720"/>
      <w:jc w:val="both"/>
    </w:pPr>
    <w:rPr>
      <w:sz w:val="24"/>
      <w:lang w:eastAsia="ar-SA"/>
    </w:rPr>
  </w:style>
  <w:style w:type="paragraph" w:customStyle="1" w:styleId="35">
    <w:name w:val="Подпись к таблице (3)"/>
    <w:basedOn w:val="a"/>
    <w:pPr>
      <w:shd w:val="clear" w:color="auto" w:fill="FFFFFF"/>
      <w:autoSpaceDE/>
      <w:spacing w:before="60" w:line="326" w:lineRule="exact"/>
      <w:jc w:val="right"/>
    </w:pPr>
    <w:rPr>
      <w:i/>
      <w:iCs/>
      <w:spacing w:val="-2"/>
    </w:rPr>
  </w:style>
  <w:style w:type="paragraph" w:customStyle="1" w:styleId="44">
    <w:name w:val="Обычный4"/>
    <w:pPr>
      <w:widowControl w:val="0"/>
      <w:suppressAutoHyphens/>
      <w:spacing w:line="300" w:lineRule="auto"/>
      <w:ind w:firstLine="720"/>
      <w:jc w:val="both"/>
    </w:pPr>
    <w:rPr>
      <w:sz w:val="24"/>
      <w:lang w:eastAsia="ar-SA"/>
    </w:rPr>
  </w:style>
  <w:style w:type="paragraph" w:customStyle="1" w:styleId="FR1">
    <w:name w:val="FR1"/>
    <w:pPr>
      <w:widowControl w:val="0"/>
      <w:suppressAutoHyphens/>
      <w:spacing w:before="700"/>
    </w:pPr>
    <w:rPr>
      <w:b/>
      <w:sz w:val="28"/>
      <w:lang w:eastAsia="ar-SA"/>
    </w:rPr>
  </w:style>
  <w:style w:type="paragraph" w:customStyle="1" w:styleId="24">
    <w:name w:val="Обычный2"/>
    <w:pPr>
      <w:widowControl w:val="0"/>
      <w:suppressAutoHyphens/>
      <w:spacing w:line="300" w:lineRule="auto"/>
      <w:ind w:firstLine="720"/>
      <w:jc w:val="both"/>
    </w:pPr>
    <w:rPr>
      <w:sz w:val="24"/>
      <w:lang w:eastAsia="ar-SA"/>
    </w:rPr>
  </w:style>
  <w:style w:type="paragraph" w:customStyle="1" w:styleId="16">
    <w:name w:val="Без интервала1"/>
    <w:pPr>
      <w:suppressAutoHyphens/>
    </w:pPr>
    <w:rPr>
      <w:rFonts w:ascii="Calibri" w:hAnsi="Calibri" w:cs="Calibri"/>
      <w:sz w:val="22"/>
      <w:szCs w:val="22"/>
      <w:lang w:eastAsia="ar-SA"/>
    </w:rPr>
  </w:style>
  <w:style w:type="paragraph" w:customStyle="1" w:styleId="af">
    <w:name w:val="Содержимое таблицы"/>
    <w:basedOn w:val="a"/>
    <w:pPr>
      <w:suppressLineNumbers/>
    </w:pPr>
  </w:style>
  <w:style w:type="paragraph" w:customStyle="1" w:styleId="af0">
    <w:name w:val="Заголовок таблицы"/>
    <w:basedOn w:val="af"/>
    <w:pPr>
      <w:jc w:val="center"/>
    </w:pPr>
    <w:rPr>
      <w:b/>
      <w:bCs/>
    </w:rPr>
  </w:style>
  <w:style w:type="paragraph" w:styleId="af1">
    <w:name w:val="header"/>
    <w:basedOn w:val="a"/>
    <w:link w:val="17"/>
    <w:uiPriority w:val="99"/>
    <w:pPr>
      <w:tabs>
        <w:tab w:val="center" w:pos="4677"/>
        <w:tab w:val="right" w:pos="9355"/>
      </w:tabs>
    </w:pPr>
    <w:rPr>
      <w:lang w:val="x-none"/>
    </w:rPr>
  </w:style>
  <w:style w:type="paragraph" w:styleId="af2">
    <w:name w:val="footer"/>
    <w:basedOn w:val="a"/>
    <w:link w:val="18"/>
    <w:uiPriority w:val="99"/>
    <w:pPr>
      <w:tabs>
        <w:tab w:val="center" w:pos="4677"/>
        <w:tab w:val="right" w:pos="9355"/>
      </w:tabs>
    </w:pPr>
    <w:rPr>
      <w:lang w:val="x-none"/>
    </w:rPr>
  </w:style>
  <w:style w:type="paragraph" w:customStyle="1" w:styleId="51">
    <w:name w:val="Список 51"/>
    <w:basedOn w:val="a"/>
    <w:pPr>
      <w:widowControl/>
      <w:autoSpaceDE/>
      <w:ind w:left="1415" w:hanging="283"/>
    </w:pPr>
    <w:rPr>
      <w:sz w:val="24"/>
      <w:szCs w:val="24"/>
    </w:rPr>
  </w:style>
  <w:style w:type="paragraph" w:styleId="af3">
    <w:name w:val="List Paragraph"/>
    <w:basedOn w:val="a"/>
    <w:uiPriority w:val="34"/>
    <w:qFormat/>
    <w:pPr>
      <w:widowControl/>
      <w:suppressAutoHyphens w:val="0"/>
      <w:autoSpaceDE/>
      <w:spacing w:after="200" w:line="276" w:lineRule="auto"/>
      <w:ind w:left="720"/>
    </w:pPr>
    <w:rPr>
      <w:rFonts w:ascii="Calibri" w:eastAsia="Calibri" w:hAnsi="Calibri"/>
      <w:sz w:val="22"/>
      <w:szCs w:val="22"/>
    </w:rPr>
  </w:style>
  <w:style w:type="paragraph" w:customStyle="1" w:styleId="25">
    <w:name w:val="Без интервала2"/>
    <w:pPr>
      <w:widowControl w:val="0"/>
      <w:suppressAutoHyphens/>
    </w:pPr>
    <w:rPr>
      <w:rFonts w:ascii="Calibri" w:eastAsia="Arial Unicode MS" w:hAnsi="Calibri" w:cs="font227"/>
      <w:kern w:val="1"/>
      <w:sz w:val="22"/>
      <w:szCs w:val="22"/>
      <w:lang w:eastAsia="ar-SA"/>
    </w:rPr>
  </w:style>
  <w:style w:type="paragraph" w:customStyle="1" w:styleId="af4">
    <w:name w:val="Пункт"/>
    <w:basedOn w:val="a"/>
    <w:pPr>
      <w:widowControl/>
      <w:tabs>
        <w:tab w:val="left" w:pos="1980"/>
      </w:tabs>
      <w:autoSpaceDE/>
      <w:ind w:left="1404" w:hanging="504"/>
      <w:jc w:val="both"/>
    </w:pPr>
    <w:rPr>
      <w:sz w:val="24"/>
      <w:szCs w:val="24"/>
    </w:rPr>
  </w:style>
  <w:style w:type="paragraph" w:customStyle="1" w:styleId="consplusnormal">
    <w:name w:val="consplusnormal"/>
    <w:basedOn w:val="a"/>
    <w:pPr>
      <w:widowControl/>
      <w:suppressAutoHyphens w:val="0"/>
      <w:autoSpaceDE/>
      <w:spacing w:before="187" w:after="187"/>
      <w:ind w:left="187" w:right="187"/>
    </w:pPr>
    <w:rPr>
      <w:sz w:val="24"/>
      <w:szCs w:val="24"/>
    </w:rPr>
  </w:style>
  <w:style w:type="paragraph" w:styleId="af5">
    <w:name w:val="Normal (Web)"/>
    <w:basedOn w:val="a"/>
    <w:uiPriority w:val="99"/>
    <w:qFormat/>
    <w:pPr>
      <w:widowControl/>
      <w:suppressAutoHyphens w:val="0"/>
      <w:autoSpaceDE/>
      <w:spacing w:before="280" w:after="280"/>
    </w:pPr>
    <w:rPr>
      <w:sz w:val="24"/>
      <w:szCs w:val="24"/>
    </w:rPr>
  </w:style>
  <w:style w:type="character" w:customStyle="1" w:styleId="20">
    <w:name w:val="Заголовок 2 Знак"/>
    <w:link w:val="2"/>
    <w:qFormat/>
    <w:rsid w:val="007C7AB8"/>
    <w:rPr>
      <w:rFonts w:ascii="Cambria" w:hAnsi="Cambria"/>
      <w:b/>
      <w:bCs/>
      <w:i/>
      <w:iCs/>
      <w:color w:val="00000A"/>
      <w:sz w:val="28"/>
      <w:szCs w:val="28"/>
      <w:lang w:eastAsia="ar-SA"/>
    </w:rPr>
  </w:style>
  <w:style w:type="character" w:customStyle="1" w:styleId="30">
    <w:name w:val="Заголовок 3 Знак"/>
    <w:link w:val="3"/>
    <w:uiPriority w:val="99"/>
    <w:qFormat/>
    <w:rsid w:val="007C7AB8"/>
    <w:rPr>
      <w:rFonts w:eastAsia="Calibri"/>
      <w:b/>
      <w:bCs/>
      <w:color w:val="00000A"/>
      <w:sz w:val="28"/>
      <w:szCs w:val="28"/>
    </w:rPr>
  </w:style>
  <w:style w:type="character" w:customStyle="1" w:styleId="40">
    <w:name w:val="Заголовок 4 Знак"/>
    <w:link w:val="4"/>
    <w:uiPriority w:val="99"/>
    <w:qFormat/>
    <w:rsid w:val="007C7AB8"/>
    <w:rPr>
      <w:rFonts w:eastAsia="Calibri"/>
      <w:b/>
      <w:bCs/>
      <w:i/>
      <w:iCs/>
      <w:color w:val="00000A"/>
      <w:sz w:val="28"/>
      <w:szCs w:val="28"/>
    </w:rPr>
  </w:style>
  <w:style w:type="numbering" w:customStyle="1" w:styleId="19">
    <w:name w:val="Нет списка1"/>
    <w:next w:val="a2"/>
    <w:uiPriority w:val="99"/>
    <w:semiHidden/>
    <w:unhideWhenUsed/>
    <w:rsid w:val="007C7AB8"/>
  </w:style>
  <w:style w:type="character" w:customStyle="1" w:styleId="36">
    <w:name w:val="Стиль3 Знак"/>
    <w:link w:val="37"/>
    <w:uiPriority w:val="99"/>
    <w:qFormat/>
    <w:locked/>
    <w:rsid w:val="007C7AB8"/>
    <w:rPr>
      <w:rFonts w:ascii="Arial" w:hAnsi="Arial"/>
      <w:sz w:val="24"/>
      <w:lang w:val="ru-RU" w:eastAsia="ru-RU" w:bidi="ar-SA"/>
    </w:rPr>
  </w:style>
  <w:style w:type="paragraph" w:customStyle="1" w:styleId="37">
    <w:name w:val="Стиль3"/>
    <w:link w:val="36"/>
    <w:uiPriority w:val="99"/>
    <w:qFormat/>
    <w:rsid w:val="007C7AB8"/>
    <w:pPr>
      <w:widowControl w:val="0"/>
      <w:tabs>
        <w:tab w:val="left" w:pos="1080"/>
      </w:tabs>
      <w:ind w:left="1080" w:hanging="360"/>
      <w:jc w:val="both"/>
    </w:pPr>
    <w:rPr>
      <w:rFonts w:ascii="Arial" w:hAnsi="Arial"/>
      <w:sz w:val="24"/>
    </w:rPr>
  </w:style>
  <w:style w:type="character" w:customStyle="1" w:styleId="26">
    <w:name w:val="Основной текст с отступом 2 Знак"/>
    <w:link w:val="27"/>
    <w:uiPriority w:val="99"/>
    <w:semiHidden/>
    <w:qFormat/>
    <w:locked/>
    <w:rsid w:val="007C7AB8"/>
  </w:style>
  <w:style w:type="paragraph" w:styleId="27">
    <w:name w:val="Body Text Indent 2"/>
    <w:basedOn w:val="a"/>
    <w:link w:val="26"/>
    <w:uiPriority w:val="99"/>
    <w:semiHidden/>
    <w:qFormat/>
    <w:rsid w:val="007C7AB8"/>
    <w:pPr>
      <w:widowControl/>
      <w:suppressAutoHyphens w:val="0"/>
      <w:autoSpaceDE/>
      <w:spacing w:after="120" w:line="480" w:lineRule="auto"/>
      <w:ind w:left="283"/>
    </w:pPr>
    <w:rPr>
      <w:lang w:eastAsia="ru-RU"/>
    </w:rPr>
  </w:style>
  <w:style w:type="character" w:customStyle="1" w:styleId="210">
    <w:name w:val="Основной текст с отступом 2 Знак1"/>
    <w:uiPriority w:val="99"/>
    <w:semiHidden/>
    <w:rsid w:val="007C7AB8"/>
    <w:rPr>
      <w:lang w:eastAsia="ar-SA"/>
    </w:rPr>
  </w:style>
  <w:style w:type="character" w:customStyle="1" w:styleId="af6">
    <w:name w:val="Основной текст Знак"/>
    <w:uiPriority w:val="99"/>
    <w:qFormat/>
    <w:locked/>
    <w:rsid w:val="007C7AB8"/>
    <w:rPr>
      <w:rFonts w:ascii="Times New Roman" w:hAnsi="Times New Roman" w:cs="Times New Roman"/>
      <w:sz w:val="24"/>
      <w:szCs w:val="24"/>
      <w:lang w:eastAsia="ar-SA" w:bidi="ar-SA"/>
    </w:rPr>
  </w:style>
  <w:style w:type="character" w:customStyle="1" w:styleId="af7">
    <w:name w:val="Основной текст с отступом Знак"/>
    <w:uiPriority w:val="99"/>
    <w:qFormat/>
    <w:locked/>
    <w:rsid w:val="007C7AB8"/>
    <w:rPr>
      <w:rFonts w:ascii="Times New Roman" w:hAnsi="Times New Roman" w:cs="Times New Roman"/>
      <w:sz w:val="24"/>
      <w:szCs w:val="24"/>
      <w:lang w:eastAsia="ar-SA" w:bidi="ar-SA"/>
    </w:rPr>
  </w:style>
  <w:style w:type="character" w:customStyle="1" w:styleId="28">
    <w:name w:val="Основной текст 2 Знак"/>
    <w:link w:val="28"/>
    <w:uiPriority w:val="99"/>
    <w:qFormat/>
    <w:locked/>
    <w:rsid w:val="007C7AB8"/>
    <w:rPr>
      <w:rFonts w:ascii="Times New Roman" w:hAnsi="Times New Roman" w:cs="Times New Roman"/>
      <w:sz w:val="24"/>
      <w:szCs w:val="24"/>
      <w:lang w:eastAsia="ar-SA" w:bidi="ar-SA"/>
    </w:rPr>
  </w:style>
  <w:style w:type="character" w:customStyle="1" w:styleId="af8">
    <w:name w:val="Стиль два заголовка Знак"/>
    <w:uiPriority w:val="99"/>
    <w:qFormat/>
    <w:locked/>
    <w:rsid w:val="007C7AB8"/>
    <w:rPr>
      <w:b/>
      <w:sz w:val="22"/>
      <w:lang w:val="ru-RU" w:eastAsia="ru-RU"/>
    </w:rPr>
  </w:style>
  <w:style w:type="character" w:customStyle="1" w:styleId="af9">
    <w:name w:val="Стиль один заголовок Знак"/>
    <w:uiPriority w:val="99"/>
    <w:qFormat/>
    <w:locked/>
    <w:rsid w:val="007C7AB8"/>
    <w:rPr>
      <w:b/>
      <w:sz w:val="22"/>
    </w:rPr>
  </w:style>
  <w:style w:type="character" w:customStyle="1" w:styleId="afa">
    <w:name w:val="Гипертекстовая ссылка"/>
    <w:uiPriority w:val="99"/>
    <w:qFormat/>
    <w:rsid w:val="007C7AB8"/>
    <w:rPr>
      <w:rFonts w:cs="Times New Roman"/>
      <w:color w:val="106BBE"/>
    </w:rPr>
  </w:style>
  <w:style w:type="character" w:customStyle="1" w:styleId="afb">
    <w:name w:val="Абзац списка Знак"/>
    <w:uiPriority w:val="34"/>
    <w:qFormat/>
    <w:locked/>
    <w:rsid w:val="007C7AB8"/>
    <w:rPr>
      <w:rFonts w:ascii="Times New Roman" w:eastAsia="Times New Roman" w:hAnsi="Times New Roman"/>
      <w:sz w:val="24"/>
      <w:szCs w:val="24"/>
      <w:lang w:eastAsia="ar-SA"/>
    </w:rPr>
  </w:style>
  <w:style w:type="character" w:customStyle="1" w:styleId="ListLabel1">
    <w:name w:val="ListLabel 1"/>
    <w:qFormat/>
    <w:rsid w:val="007C7AB8"/>
    <w:rPr>
      <w:rFonts w:cs="Times New Roman"/>
      <w:b/>
    </w:rPr>
  </w:style>
  <w:style w:type="character" w:customStyle="1" w:styleId="ListLabel2">
    <w:name w:val="ListLabel 2"/>
    <w:qFormat/>
    <w:rsid w:val="007C7AB8"/>
    <w:rPr>
      <w:rFonts w:cs="Times New Roman"/>
    </w:rPr>
  </w:style>
  <w:style w:type="character" w:customStyle="1" w:styleId="ListLabel3">
    <w:name w:val="ListLabel 3"/>
    <w:qFormat/>
    <w:rsid w:val="007C7AB8"/>
    <w:rPr>
      <w:rFonts w:cs="Times New Roman"/>
    </w:rPr>
  </w:style>
  <w:style w:type="character" w:customStyle="1" w:styleId="ListLabel4">
    <w:name w:val="ListLabel 4"/>
    <w:qFormat/>
    <w:rsid w:val="007C7AB8"/>
    <w:rPr>
      <w:rFonts w:cs="Times New Roman"/>
    </w:rPr>
  </w:style>
  <w:style w:type="character" w:customStyle="1" w:styleId="ListLabel5">
    <w:name w:val="ListLabel 5"/>
    <w:qFormat/>
    <w:rsid w:val="007C7AB8"/>
    <w:rPr>
      <w:rFonts w:cs="Times New Roman"/>
    </w:rPr>
  </w:style>
  <w:style w:type="character" w:customStyle="1" w:styleId="ListLabel6">
    <w:name w:val="ListLabel 6"/>
    <w:qFormat/>
    <w:rsid w:val="007C7AB8"/>
    <w:rPr>
      <w:rFonts w:cs="Times New Roman"/>
    </w:rPr>
  </w:style>
  <w:style w:type="character" w:customStyle="1" w:styleId="ListLabel7">
    <w:name w:val="ListLabel 7"/>
    <w:qFormat/>
    <w:rsid w:val="007C7AB8"/>
    <w:rPr>
      <w:rFonts w:cs="Times New Roman"/>
    </w:rPr>
  </w:style>
  <w:style w:type="character" w:customStyle="1" w:styleId="ListLabel8">
    <w:name w:val="ListLabel 8"/>
    <w:qFormat/>
    <w:rsid w:val="007C7AB8"/>
    <w:rPr>
      <w:rFonts w:cs="Times New Roman"/>
    </w:rPr>
  </w:style>
  <w:style w:type="character" w:customStyle="1" w:styleId="ListLabel9">
    <w:name w:val="ListLabel 9"/>
    <w:qFormat/>
    <w:rsid w:val="007C7AB8"/>
    <w:rPr>
      <w:rFonts w:cs="Times New Roman"/>
    </w:rPr>
  </w:style>
  <w:style w:type="character" w:customStyle="1" w:styleId="ListLabel10">
    <w:name w:val="ListLabel 10"/>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1">
    <w:name w:val="ListLabel 11"/>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2">
    <w:name w:val="ListLabel 12"/>
    <w:qFormat/>
    <w:rsid w:val="007C7AB8"/>
    <w:rPr>
      <w:rFonts w:cs="Times New Roman"/>
    </w:rPr>
  </w:style>
  <w:style w:type="character" w:customStyle="1" w:styleId="ListLabel13">
    <w:name w:val="ListLabel 13"/>
    <w:qFormat/>
    <w:rsid w:val="007C7AB8"/>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4">
    <w:name w:val="ListLabel 14"/>
    <w:qFormat/>
    <w:rsid w:val="007C7AB8"/>
    <w:rPr>
      <w:rFonts w:cs="Times New Roman"/>
      <w:b w:val="0"/>
      <w:bCs w:val="0"/>
      <w:i w:val="0"/>
      <w:iCs w:val="0"/>
    </w:rPr>
  </w:style>
  <w:style w:type="character" w:customStyle="1" w:styleId="ListLabel15">
    <w:name w:val="ListLabel 15"/>
    <w:qFormat/>
    <w:rsid w:val="007C7AB8"/>
    <w:rPr>
      <w:rFonts w:cs="Times New Roman"/>
      <w:b/>
    </w:rPr>
  </w:style>
  <w:style w:type="character" w:customStyle="1" w:styleId="ListLabel16">
    <w:name w:val="ListLabel 16"/>
    <w:qFormat/>
    <w:rsid w:val="007C7AB8"/>
    <w:rPr>
      <w:rFonts w:cs="Times New Roman"/>
    </w:rPr>
  </w:style>
  <w:style w:type="character" w:customStyle="1" w:styleId="ListLabel17">
    <w:name w:val="ListLabel 17"/>
    <w:qFormat/>
    <w:rsid w:val="007C7AB8"/>
    <w:rPr>
      <w:color w:val="00000A"/>
    </w:rPr>
  </w:style>
  <w:style w:type="character" w:customStyle="1" w:styleId="ListLabel18">
    <w:name w:val="ListLabel 18"/>
    <w:qFormat/>
    <w:rsid w:val="007C7AB8"/>
    <w:rPr>
      <w:rFonts w:cs="Times New Roman"/>
    </w:rPr>
  </w:style>
  <w:style w:type="character" w:customStyle="1" w:styleId="ListLabel19">
    <w:name w:val="ListLabel 19"/>
    <w:qFormat/>
    <w:rsid w:val="007C7AB8"/>
    <w:rPr>
      <w:rFonts w:cs="Times New Roman"/>
    </w:rPr>
  </w:style>
  <w:style w:type="character" w:customStyle="1" w:styleId="ListLabel20">
    <w:name w:val="ListLabel 20"/>
    <w:qFormat/>
    <w:rsid w:val="007C7AB8"/>
    <w:rPr>
      <w:rFonts w:cs="Times New Roman"/>
      <w:sz w:val="22"/>
      <w:szCs w:val="22"/>
    </w:rPr>
  </w:style>
  <w:style w:type="character" w:customStyle="1" w:styleId="ListLabel21">
    <w:name w:val="ListLabel 21"/>
    <w:qFormat/>
    <w:rsid w:val="007C7AB8"/>
    <w:rPr>
      <w:rFonts w:cs="Times New Roman"/>
    </w:rPr>
  </w:style>
  <w:style w:type="character" w:customStyle="1" w:styleId="ListLabel22">
    <w:name w:val="ListLabel 22"/>
    <w:qFormat/>
    <w:rsid w:val="007C7AB8"/>
    <w:rPr>
      <w:rFonts w:cs="Times New Roman"/>
    </w:rPr>
  </w:style>
  <w:style w:type="character" w:customStyle="1" w:styleId="ListLabel23">
    <w:name w:val="ListLabel 23"/>
    <w:qFormat/>
    <w:rsid w:val="007C7AB8"/>
    <w:rPr>
      <w:rFonts w:cs="Times New Roman"/>
    </w:rPr>
  </w:style>
  <w:style w:type="character" w:customStyle="1" w:styleId="ListLabel24">
    <w:name w:val="ListLabel 24"/>
    <w:qFormat/>
    <w:rsid w:val="007C7AB8"/>
    <w:rPr>
      <w:rFonts w:cs="Times New Roman"/>
    </w:rPr>
  </w:style>
  <w:style w:type="character" w:customStyle="1" w:styleId="ListLabel25">
    <w:name w:val="ListLabel 25"/>
    <w:qFormat/>
    <w:rsid w:val="007C7AB8"/>
    <w:rPr>
      <w:rFonts w:cs="Times New Roman"/>
    </w:rPr>
  </w:style>
  <w:style w:type="character" w:customStyle="1" w:styleId="ListLabel26">
    <w:name w:val="ListLabel 26"/>
    <w:qFormat/>
    <w:rsid w:val="007C7AB8"/>
    <w:rPr>
      <w:rFonts w:cs="Times New Roman"/>
    </w:rPr>
  </w:style>
  <w:style w:type="character" w:customStyle="1" w:styleId="ListLabel27">
    <w:name w:val="ListLabel 27"/>
    <w:qFormat/>
    <w:rsid w:val="007C7AB8"/>
    <w:rPr>
      <w:rFonts w:cs="Times New Roman"/>
    </w:rPr>
  </w:style>
  <w:style w:type="character" w:customStyle="1" w:styleId="ListLabel28">
    <w:name w:val="ListLabel 28"/>
    <w:qFormat/>
    <w:rsid w:val="007C7AB8"/>
    <w:rPr>
      <w:rFonts w:cs="Times New Roman"/>
      <w:b/>
      <w:i w:val="0"/>
      <w:sz w:val="22"/>
    </w:rPr>
  </w:style>
  <w:style w:type="character" w:customStyle="1" w:styleId="ListLabel29">
    <w:name w:val="ListLabel 29"/>
    <w:qFormat/>
    <w:rsid w:val="007C7AB8"/>
    <w:rPr>
      <w:rFonts w:cs="Times New Roman"/>
    </w:rPr>
  </w:style>
  <w:style w:type="character" w:customStyle="1" w:styleId="ListLabel30">
    <w:name w:val="ListLabel 30"/>
    <w:qFormat/>
    <w:rsid w:val="007C7AB8"/>
    <w:rPr>
      <w:rFonts w:cs="Times New Roman"/>
    </w:rPr>
  </w:style>
  <w:style w:type="character" w:customStyle="1" w:styleId="ListLabel31">
    <w:name w:val="ListLabel 31"/>
    <w:qFormat/>
    <w:rsid w:val="007C7AB8"/>
    <w:rPr>
      <w:rFonts w:cs="Times New Roman"/>
    </w:rPr>
  </w:style>
  <w:style w:type="character" w:customStyle="1" w:styleId="ListLabel32">
    <w:name w:val="ListLabel 32"/>
    <w:qFormat/>
    <w:rsid w:val="007C7AB8"/>
    <w:rPr>
      <w:rFonts w:cs="Times New Roman"/>
    </w:rPr>
  </w:style>
  <w:style w:type="character" w:customStyle="1" w:styleId="ListLabel33">
    <w:name w:val="ListLabel 33"/>
    <w:qFormat/>
    <w:rsid w:val="007C7AB8"/>
    <w:rPr>
      <w:rFonts w:cs="Times New Roman"/>
    </w:rPr>
  </w:style>
  <w:style w:type="character" w:customStyle="1" w:styleId="ListLabel34">
    <w:name w:val="ListLabel 34"/>
    <w:qFormat/>
    <w:rsid w:val="007C7AB8"/>
    <w:rPr>
      <w:rFonts w:cs="Times New Roman"/>
    </w:rPr>
  </w:style>
  <w:style w:type="character" w:customStyle="1" w:styleId="ListLabel35">
    <w:name w:val="ListLabel 35"/>
    <w:qFormat/>
    <w:rsid w:val="007C7AB8"/>
    <w:rPr>
      <w:rFonts w:cs="Times New Roman"/>
    </w:rPr>
  </w:style>
  <w:style w:type="character" w:customStyle="1" w:styleId="ListLabel36">
    <w:name w:val="ListLabel 36"/>
    <w:qFormat/>
    <w:rsid w:val="007C7AB8"/>
    <w:rPr>
      <w:rFonts w:cs="Times New Roman"/>
    </w:rPr>
  </w:style>
  <w:style w:type="character" w:customStyle="1" w:styleId="ListLabel37">
    <w:name w:val="ListLabel 37"/>
    <w:qFormat/>
    <w:rsid w:val="007C7AB8"/>
    <w:rPr>
      <w:rFonts w:cs="Times New Roman"/>
      <w:b/>
      <w:i w:val="0"/>
    </w:rPr>
  </w:style>
  <w:style w:type="character" w:customStyle="1" w:styleId="ListLabel38">
    <w:name w:val="ListLabel 38"/>
    <w:qFormat/>
    <w:rsid w:val="007C7AB8"/>
    <w:rPr>
      <w:rFonts w:cs="Times New Roman"/>
    </w:rPr>
  </w:style>
  <w:style w:type="character" w:customStyle="1" w:styleId="ListLabel39">
    <w:name w:val="ListLabel 39"/>
    <w:qFormat/>
    <w:rsid w:val="007C7AB8"/>
    <w:rPr>
      <w:rFonts w:cs="Times New Roman"/>
      <w:sz w:val="20"/>
      <w:szCs w:val="20"/>
    </w:rPr>
  </w:style>
  <w:style w:type="character" w:customStyle="1" w:styleId="ListLabel40">
    <w:name w:val="ListLabel 40"/>
    <w:qFormat/>
    <w:rsid w:val="007C7AB8"/>
    <w:rPr>
      <w:rFonts w:cs="Times New Roman"/>
    </w:rPr>
  </w:style>
  <w:style w:type="character" w:customStyle="1" w:styleId="ListLabel41">
    <w:name w:val="ListLabel 41"/>
    <w:qFormat/>
    <w:rsid w:val="007C7AB8"/>
    <w:rPr>
      <w:rFonts w:cs="Times New Roman"/>
    </w:rPr>
  </w:style>
  <w:style w:type="character" w:customStyle="1" w:styleId="ListLabel42">
    <w:name w:val="ListLabel 42"/>
    <w:qFormat/>
    <w:rsid w:val="007C7AB8"/>
    <w:rPr>
      <w:rFonts w:cs="Times New Roman"/>
    </w:rPr>
  </w:style>
  <w:style w:type="character" w:customStyle="1" w:styleId="ListLabel43">
    <w:name w:val="ListLabel 43"/>
    <w:qFormat/>
    <w:rsid w:val="007C7AB8"/>
    <w:rPr>
      <w:rFonts w:cs="Times New Roman"/>
    </w:rPr>
  </w:style>
  <w:style w:type="character" w:customStyle="1" w:styleId="ListLabel44">
    <w:name w:val="ListLabel 44"/>
    <w:qFormat/>
    <w:rsid w:val="007C7AB8"/>
    <w:rPr>
      <w:rFonts w:cs="Times New Roman"/>
    </w:rPr>
  </w:style>
  <w:style w:type="character" w:customStyle="1" w:styleId="ListLabel45">
    <w:name w:val="ListLabel 45"/>
    <w:qFormat/>
    <w:rsid w:val="007C7AB8"/>
    <w:rPr>
      <w:rFonts w:cs="Times New Roman"/>
    </w:rPr>
  </w:style>
  <w:style w:type="character" w:customStyle="1" w:styleId="ListLabel46">
    <w:name w:val="ListLabel 46"/>
    <w:qFormat/>
    <w:rsid w:val="007C7AB8"/>
    <w:rPr>
      <w:rFonts w:cs="Times New Roman"/>
    </w:rPr>
  </w:style>
  <w:style w:type="character" w:customStyle="1" w:styleId="ListLabel47">
    <w:name w:val="ListLabel 47"/>
    <w:qFormat/>
    <w:rsid w:val="007C7AB8"/>
    <w:rPr>
      <w:rFonts w:cs="Times New Roman"/>
      <w:sz w:val="22"/>
      <w:szCs w:val="22"/>
    </w:rPr>
  </w:style>
  <w:style w:type="character" w:customStyle="1" w:styleId="ListLabel48">
    <w:name w:val="ListLabel 48"/>
    <w:qFormat/>
    <w:rsid w:val="007C7AB8"/>
    <w:rPr>
      <w:rFonts w:cs="Times New Roman"/>
    </w:rPr>
  </w:style>
  <w:style w:type="character" w:customStyle="1" w:styleId="ListLabel49">
    <w:name w:val="ListLabel 49"/>
    <w:qFormat/>
    <w:rsid w:val="007C7AB8"/>
    <w:rPr>
      <w:rFonts w:cs="Times New Roman"/>
    </w:rPr>
  </w:style>
  <w:style w:type="character" w:customStyle="1" w:styleId="ListLabel50">
    <w:name w:val="ListLabel 50"/>
    <w:qFormat/>
    <w:rsid w:val="007C7AB8"/>
    <w:rPr>
      <w:rFonts w:cs="Times New Roman"/>
    </w:rPr>
  </w:style>
  <w:style w:type="character" w:customStyle="1" w:styleId="ListLabel51">
    <w:name w:val="ListLabel 51"/>
    <w:qFormat/>
    <w:rsid w:val="007C7AB8"/>
    <w:rPr>
      <w:rFonts w:cs="Times New Roman"/>
    </w:rPr>
  </w:style>
  <w:style w:type="character" w:customStyle="1" w:styleId="ListLabel52">
    <w:name w:val="ListLabel 52"/>
    <w:qFormat/>
    <w:rsid w:val="007C7AB8"/>
    <w:rPr>
      <w:rFonts w:cs="Times New Roman"/>
    </w:rPr>
  </w:style>
  <w:style w:type="character" w:customStyle="1" w:styleId="ListLabel53">
    <w:name w:val="ListLabel 53"/>
    <w:qFormat/>
    <w:rsid w:val="007C7AB8"/>
    <w:rPr>
      <w:rFonts w:cs="Times New Roman"/>
    </w:rPr>
  </w:style>
  <w:style w:type="character" w:customStyle="1" w:styleId="ListLabel54">
    <w:name w:val="ListLabel 54"/>
    <w:qFormat/>
    <w:rsid w:val="007C7AB8"/>
    <w:rPr>
      <w:rFonts w:cs="Times New Roman"/>
    </w:rPr>
  </w:style>
  <w:style w:type="character" w:customStyle="1" w:styleId="ListLabel55">
    <w:name w:val="ListLabel 55"/>
    <w:qFormat/>
    <w:rsid w:val="007C7AB8"/>
    <w:rPr>
      <w:rFonts w:cs="Times New Roman"/>
    </w:rPr>
  </w:style>
  <w:style w:type="character" w:customStyle="1" w:styleId="ListLabel56">
    <w:name w:val="ListLabel 56"/>
    <w:qFormat/>
    <w:rsid w:val="007C7AB8"/>
    <w:rPr>
      <w:rFonts w:cs="Times New Roman"/>
    </w:rPr>
  </w:style>
  <w:style w:type="character" w:customStyle="1" w:styleId="ListLabel57">
    <w:name w:val="ListLabel 57"/>
    <w:qFormat/>
    <w:rsid w:val="007C7AB8"/>
    <w:rPr>
      <w:rFonts w:cs="Times New Roman"/>
    </w:rPr>
  </w:style>
  <w:style w:type="character" w:customStyle="1" w:styleId="ListLabel58">
    <w:name w:val="ListLabel 58"/>
    <w:qFormat/>
    <w:rsid w:val="007C7AB8"/>
    <w:rPr>
      <w:rFonts w:cs="Times New Roman"/>
    </w:rPr>
  </w:style>
  <w:style w:type="character" w:customStyle="1" w:styleId="ListLabel59">
    <w:name w:val="ListLabel 59"/>
    <w:qFormat/>
    <w:rsid w:val="007C7AB8"/>
    <w:rPr>
      <w:rFonts w:cs="Times New Roman"/>
    </w:rPr>
  </w:style>
  <w:style w:type="character" w:customStyle="1" w:styleId="ListLabel60">
    <w:name w:val="ListLabel 60"/>
    <w:qFormat/>
    <w:rsid w:val="007C7AB8"/>
    <w:rPr>
      <w:rFonts w:cs="Times New Roman"/>
    </w:rPr>
  </w:style>
  <w:style w:type="character" w:customStyle="1" w:styleId="ListLabel61">
    <w:name w:val="ListLabel 61"/>
    <w:qFormat/>
    <w:rsid w:val="007C7AB8"/>
    <w:rPr>
      <w:rFonts w:cs="Times New Roman"/>
    </w:rPr>
  </w:style>
  <w:style w:type="character" w:customStyle="1" w:styleId="ListLabel62">
    <w:name w:val="ListLabel 62"/>
    <w:qFormat/>
    <w:rsid w:val="007C7AB8"/>
    <w:rPr>
      <w:rFonts w:cs="Times New Roman"/>
    </w:rPr>
  </w:style>
  <w:style w:type="character" w:customStyle="1" w:styleId="ListLabel63">
    <w:name w:val="ListLabel 63"/>
    <w:qFormat/>
    <w:rsid w:val="007C7AB8"/>
    <w:rPr>
      <w:rFonts w:cs="Times New Roman"/>
    </w:rPr>
  </w:style>
  <w:style w:type="character" w:customStyle="1" w:styleId="ListLabel64">
    <w:name w:val="ListLabel 64"/>
    <w:qFormat/>
    <w:rsid w:val="007C7AB8"/>
    <w:rPr>
      <w:rFonts w:cs="Times New Roman"/>
    </w:rPr>
  </w:style>
  <w:style w:type="character" w:customStyle="1" w:styleId="ListLabel65">
    <w:name w:val="ListLabel 65"/>
    <w:qFormat/>
    <w:rsid w:val="007C7AB8"/>
    <w:rPr>
      <w:rFonts w:cs="Times New Roman"/>
    </w:rPr>
  </w:style>
  <w:style w:type="character" w:customStyle="1" w:styleId="ListLabel66">
    <w:name w:val="ListLabel 66"/>
    <w:qFormat/>
    <w:rsid w:val="007C7AB8"/>
    <w:rPr>
      <w:rFonts w:cs="Times New Roman"/>
    </w:rPr>
  </w:style>
  <w:style w:type="character" w:customStyle="1" w:styleId="ListLabel67">
    <w:name w:val="ListLabel 67"/>
    <w:qFormat/>
    <w:rsid w:val="007C7AB8"/>
    <w:rPr>
      <w:rFonts w:cs="Times New Roman"/>
    </w:rPr>
  </w:style>
  <w:style w:type="character" w:customStyle="1" w:styleId="ListLabel68">
    <w:name w:val="ListLabel 68"/>
    <w:qFormat/>
    <w:rsid w:val="007C7AB8"/>
    <w:rPr>
      <w:rFonts w:cs="Times New Roman"/>
    </w:rPr>
  </w:style>
  <w:style w:type="character" w:customStyle="1" w:styleId="ListLabel69">
    <w:name w:val="ListLabel 69"/>
    <w:qFormat/>
    <w:rsid w:val="007C7AB8"/>
    <w:rPr>
      <w:rFonts w:cs="Times New Roman"/>
    </w:rPr>
  </w:style>
  <w:style w:type="character" w:customStyle="1" w:styleId="ListLabel70">
    <w:name w:val="ListLabel 70"/>
    <w:qFormat/>
    <w:rsid w:val="007C7AB8"/>
    <w:rPr>
      <w:rFonts w:cs="Times New Roman"/>
    </w:rPr>
  </w:style>
  <w:style w:type="character" w:customStyle="1" w:styleId="ListLabel71">
    <w:name w:val="ListLabel 71"/>
    <w:qFormat/>
    <w:rsid w:val="007C7AB8"/>
    <w:rPr>
      <w:rFonts w:cs="Times New Roman"/>
    </w:rPr>
  </w:style>
  <w:style w:type="character" w:customStyle="1" w:styleId="ListLabel72">
    <w:name w:val="ListLabel 72"/>
    <w:qFormat/>
    <w:rsid w:val="007C7AB8"/>
    <w:rPr>
      <w:rFonts w:cs="Times New Roman"/>
    </w:rPr>
  </w:style>
  <w:style w:type="character" w:customStyle="1" w:styleId="ListLabel73">
    <w:name w:val="ListLabel 73"/>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74">
    <w:name w:val="ListLabel 74"/>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75">
    <w:name w:val="ListLabel 75"/>
    <w:qFormat/>
    <w:rsid w:val="007C7AB8"/>
    <w:rPr>
      <w:rFonts w:cs="Times New Roman"/>
    </w:rPr>
  </w:style>
  <w:style w:type="character" w:customStyle="1" w:styleId="ListLabel76">
    <w:name w:val="ListLabel 76"/>
    <w:qFormat/>
    <w:rsid w:val="007C7AB8"/>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77">
    <w:name w:val="ListLabel 77"/>
    <w:qFormat/>
    <w:rsid w:val="007C7AB8"/>
    <w:rPr>
      <w:rFonts w:cs="Times New Roman"/>
      <w:b w:val="0"/>
      <w:bCs w:val="0"/>
      <w:i w:val="0"/>
      <w:iCs w:val="0"/>
    </w:rPr>
  </w:style>
  <w:style w:type="character" w:customStyle="1" w:styleId="ListLabel78">
    <w:name w:val="ListLabel 78"/>
    <w:qFormat/>
    <w:rsid w:val="007C7AB8"/>
    <w:rPr>
      <w:rFonts w:cs="Times New Roman"/>
    </w:rPr>
  </w:style>
  <w:style w:type="character" w:customStyle="1" w:styleId="ListLabel79">
    <w:name w:val="ListLabel 79"/>
    <w:qFormat/>
    <w:rsid w:val="007C7AB8"/>
    <w:rPr>
      <w:rFonts w:cs="Times New Roman"/>
    </w:rPr>
  </w:style>
  <w:style w:type="character" w:customStyle="1" w:styleId="ListLabel80">
    <w:name w:val="ListLabel 80"/>
    <w:qFormat/>
    <w:rsid w:val="007C7AB8"/>
    <w:rPr>
      <w:color w:val="00000A"/>
    </w:rPr>
  </w:style>
  <w:style w:type="character" w:customStyle="1" w:styleId="ListLabel81">
    <w:name w:val="ListLabel 81"/>
    <w:qFormat/>
    <w:rsid w:val="007C7AB8"/>
    <w:rPr>
      <w:rFonts w:cs="Times New Roman"/>
    </w:rPr>
  </w:style>
  <w:style w:type="character" w:customStyle="1" w:styleId="ListLabel82">
    <w:name w:val="ListLabel 82"/>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83">
    <w:name w:val="ListLabel 83"/>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84">
    <w:name w:val="ListLabel 84"/>
    <w:qFormat/>
    <w:rsid w:val="007C7AB8"/>
    <w:rPr>
      <w:rFonts w:cs="Times New Roman"/>
    </w:rPr>
  </w:style>
  <w:style w:type="character" w:customStyle="1" w:styleId="ListLabel85">
    <w:name w:val="ListLabel 85"/>
    <w:qFormat/>
    <w:rsid w:val="007C7AB8"/>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86">
    <w:name w:val="ListLabel 86"/>
    <w:qFormat/>
    <w:rsid w:val="007C7AB8"/>
    <w:rPr>
      <w:rFonts w:cs="Times New Roman"/>
      <w:b w:val="0"/>
      <w:bCs w:val="0"/>
      <w:i w:val="0"/>
      <w:iCs w:val="0"/>
    </w:rPr>
  </w:style>
  <w:style w:type="character" w:customStyle="1" w:styleId="ListLabel87">
    <w:name w:val="ListLabel 87"/>
    <w:qFormat/>
    <w:rsid w:val="007C7AB8"/>
    <w:rPr>
      <w:rFonts w:cs="Times New Roman"/>
    </w:rPr>
  </w:style>
  <w:style w:type="character" w:customStyle="1" w:styleId="ListLabel88">
    <w:name w:val="ListLabel 88"/>
    <w:qFormat/>
    <w:rsid w:val="007C7AB8"/>
    <w:rPr>
      <w:rFonts w:cs="Times New Roman"/>
    </w:rPr>
  </w:style>
  <w:style w:type="character" w:customStyle="1" w:styleId="ListLabel89">
    <w:name w:val="ListLabel 89"/>
    <w:qFormat/>
    <w:rsid w:val="007C7AB8"/>
    <w:rPr>
      <w:color w:val="00000A"/>
    </w:rPr>
  </w:style>
  <w:style w:type="character" w:customStyle="1" w:styleId="ListLabel90">
    <w:name w:val="ListLabel 90"/>
    <w:qFormat/>
    <w:rsid w:val="007C7AB8"/>
    <w:rPr>
      <w:rFonts w:cs="Times New Roman"/>
    </w:rPr>
  </w:style>
  <w:style w:type="character" w:customStyle="1" w:styleId="ListLabel91">
    <w:name w:val="ListLabel 91"/>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92">
    <w:name w:val="ListLabel 92"/>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93">
    <w:name w:val="ListLabel 93"/>
    <w:qFormat/>
    <w:rsid w:val="007C7AB8"/>
    <w:rPr>
      <w:rFonts w:cs="Times New Roman"/>
    </w:rPr>
  </w:style>
  <w:style w:type="character" w:customStyle="1" w:styleId="ListLabel94">
    <w:name w:val="ListLabel 94"/>
    <w:qFormat/>
    <w:rsid w:val="007C7AB8"/>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95">
    <w:name w:val="ListLabel 95"/>
    <w:qFormat/>
    <w:rsid w:val="007C7AB8"/>
    <w:rPr>
      <w:rFonts w:cs="Times New Roman"/>
      <w:b w:val="0"/>
      <w:bCs w:val="0"/>
      <w:i w:val="0"/>
      <w:iCs w:val="0"/>
    </w:rPr>
  </w:style>
  <w:style w:type="character" w:customStyle="1" w:styleId="ListLabel96">
    <w:name w:val="ListLabel 96"/>
    <w:qFormat/>
    <w:rsid w:val="007C7AB8"/>
    <w:rPr>
      <w:rFonts w:cs="Times New Roman"/>
    </w:rPr>
  </w:style>
  <w:style w:type="character" w:customStyle="1" w:styleId="ListLabel97">
    <w:name w:val="ListLabel 97"/>
    <w:qFormat/>
    <w:rsid w:val="007C7AB8"/>
    <w:rPr>
      <w:rFonts w:cs="Times New Roman"/>
    </w:rPr>
  </w:style>
  <w:style w:type="character" w:customStyle="1" w:styleId="ListLabel98">
    <w:name w:val="ListLabel 98"/>
    <w:qFormat/>
    <w:rsid w:val="007C7AB8"/>
    <w:rPr>
      <w:color w:val="00000A"/>
    </w:rPr>
  </w:style>
  <w:style w:type="character" w:customStyle="1" w:styleId="ListLabel99">
    <w:name w:val="ListLabel 99"/>
    <w:qFormat/>
    <w:rsid w:val="007C7AB8"/>
    <w:rPr>
      <w:rFonts w:cs="Times New Roman"/>
    </w:rPr>
  </w:style>
  <w:style w:type="character" w:customStyle="1" w:styleId="ListLabel100">
    <w:name w:val="ListLabel 100"/>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01">
    <w:name w:val="ListLabel 101"/>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02">
    <w:name w:val="ListLabel 102"/>
    <w:qFormat/>
    <w:rsid w:val="007C7AB8"/>
    <w:rPr>
      <w:rFonts w:cs="Times New Roman"/>
    </w:rPr>
  </w:style>
  <w:style w:type="character" w:customStyle="1" w:styleId="ListLabel103">
    <w:name w:val="ListLabel 103"/>
    <w:qFormat/>
    <w:rsid w:val="007C7AB8"/>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04">
    <w:name w:val="ListLabel 104"/>
    <w:qFormat/>
    <w:rsid w:val="007C7AB8"/>
    <w:rPr>
      <w:rFonts w:cs="Times New Roman"/>
      <w:b w:val="0"/>
      <w:bCs w:val="0"/>
      <w:i w:val="0"/>
      <w:iCs w:val="0"/>
    </w:rPr>
  </w:style>
  <w:style w:type="character" w:customStyle="1" w:styleId="ListLabel105">
    <w:name w:val="ListLabel 105"/>
    <w:qFormat/>
    <w:rsid w:val="007C7AB8"/>
    <w:rPr>
      <w:rFonts w:cs="Times New Roman"/>
    </w:rPr>
  </w:style>
  <w:style w:type="character" w:customStyle="1" w:styleId="ListLabel106">
    <w:name w:val="ListLabel 106"/>
    <w:qFormat/>
    <w:rsid w:val="007C7AB8"/>
    <w:rPr>
      <w:rFonts w:cs="Times New Roman"/>
    </w:rPr>
  </w:style>
  <w:style w:type="character" w:customStyle="1" w:styleId="ListLabel107">
    <w:name w:val="ListLabel 107"/>
    <w:qFormat/>
    <w:rsid w:val="007C7AB8"/>
    <w:rPr>
      <w:color w:val="00000A"/>
    </w:rPr>
  </w:style>
  <w:style w:type="character" w:customStyle="1" w:styleId="ListLabel108">
    <w:name w:val="ListLabel 108"/>
    <w:qFormat/>
    <w:rsid w:val="007C7AB8"/>
    <w:rPr>
      <w:rFonts w:cs="Times New Roman"/>
    </w:rPr>
  </w:style>
  <w:style w:type="character" w:customStyle="1" w:styleId="ListLabel109">
    <w:name w:val="ListLabel 109"/>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10">
    <w:name w:val="ListLabel 110"/>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11">
    <w:name w:val="ListLabel 111"/>
    <w:qFormat/>
    <w:rsid w:val="007C7AB8"/>
    <w:rPr>
      <w:rFonts w:cs="Times New Roman"/>
    </w:rPr>
  </w:style>
  <w:style w:type="character" w:customStyle="1" w:styleId="ListLabel112">
    <w:name w:val="ListLabel 112"/>
    <w:qFormat/>
    <w:rsid w:val="007C7AB8"/>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13">
    <w:name w:val="ListLabel 113"/>
    <w:qFormat/>
    <w:rsid w:val="007C7AB8"/>
    <w:rPr>
      <w:rFonts w:cs="Times New Roman"/>
      <w:b w:val="0"/>
      <w:bCs w:val="0"/>
      <w:i w:val="0"/>
      <w:iCs w:val="0"/>
    </w:rPr>
  </w:style>
  <w:style w:type="character" w:customStyle="1" w:styleId="ListLabel114">
    <w:name w:val="ListLabel 114"/>
    <w:qFormat/>
    <w:rsid w:val="007C7AB8"/>
    <w:rPr>
      <w:rFonts w:cs="Times New Roman"/>
    </w:rPr>
  </w:style>
  <w:style w:type="character" w:customStyle="1" w:styleId="ListLabel115">
    <w:name w:val="ListLabel 115"/>
    <w:qFormat/>
    <w:rsid w:val="007C7AB8"/>
    <w:rPr>
      <w:rFonts w:cs="Times New Roman"/>
    </w:rPr>
  </w:style>
  <w:style w:type="character" w:customStyle="1" w:styleId="ListLabel116">
    <w:name w:val="ListLabel 116"/>
    <w:qFormat/>
    <w:rsid w:val="007C7AB8"/>
    <w:rPr>
      <w:color w:val="00000A"/>
    </w:rPr>
  </w:style>
  <w:style w:type="character" w:customStyle="1" w:styleId="ListLabel117">
    <w:name w:val="ListLabel 117"/>
    <w:qFormat/>
    <w:rsid w:val="007C7AB8"/>
    <w:rPr>
      <w:rFonts w:cs="Times New Roman"/>
    </w:rPr>
  </w:style>
  <w:style w:type="character" w:customStyle="1" w:styleId="ListLabel118">
    <w:name w:val="ListLabel 118"/>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19">
    <w:name w:val="ListLabel 119"/>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20">
    <w:name w:val="ListLabel 120"/>
    <w:qFormat/>
    <w:rsid w:val="007C7AB8"/>
    <w:rPr>
      <w:rFonts w:cs="Times New Roman"/>
    </w:rPr>
  </w:style>
  <w:style w:type="character" w:customStyle="1" w:styleId="ListLabel121">
    <w:name w:val="ListLabel 121"/>
    <w:qFormat/>
    <w:rsid w:val="007C7AB8"/>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22">
    <w:name w:val="ListLabel 122"/>
    <w:qFormat/>
    <w:rsid w:val="007C7AB8"/>
    <w:rPr>
      <w:rFonts w:cs="Times New Roman"/>
      <w:b w:val="0"/>
      <w:bCs w:val="0"/>
      <w:i w:val="0"/>
      <w:iCs w:val="0"/>
    </w:rPr>
  </w:style>
  <w:style w:type="character" w:customStyle="1" w:styleId="ListLabel123">
    <w:name w:val="ListLabel 123"/>
    <w:qFormat/>
    <w:rsid w:val="007C7AB8"/>
    <w:rPr>
      <w:rFonts w:cs="Times New Roman"/>
    </w:rPr>
  </w:style>
  <w:style w:type="character" w:customStyle="1" w:styleId="ListLabel124">
    <w:name w:val="ListLabel 124"/>
    <w:qFormat/>
    <w:rsid w:val="007C7AB8"/>
    <w:rPr>
      <w:rFonts w:cs="Times New Roman"/>
    </w:rPr>
  </w:style>
  <w:style w:type="character" w:customStyle="1" w:styleId="ListLabel125">
    <w:name w:val="ListLabel 125"/>
    <w:qFormat/>
    <w:rsid w:val="007C7AB8"/>
    <w:rPr>
      <w:color w:val="00000A"/>
    </w:rPr>
  </w:style>
  <w:style w:type="character" w:customStyle="1" w:styleId="ListLabel126">
    <w:name w:val="ListLabel 126"/>
    <w:qFormat/>
    <w:rsid w:val="007C7AB8"/>
    <w:rPr>
      <w:rFonts w:cs="Times New Roman"/>
    </w:rPr>
  </w:style>
  <w:style w:type="character" w:customStyle="1" w:styleId="ListLabel127">
    <w:name w:val="ListLabel 127"/>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28">
    <w:name w:val="ListLabel 128"/>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29">
    <w:name w:val="ListLabel 129"/>
    <w:qFormat/>
    <w:rsid w:val="007C7AB8"/>
    <w:rPr>
      <w:rFonts w:cs="Times New Roman"/>
    </w:rPr>
  </w:style>
  <w:style w:type="character" w:customStyle="1" w:styleId="ListLabel130">
    <w:name w:val="ListLabel 130"/>
    <w:qFormat/>
    <w:rsid w:val="007C7AB8"/>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31">
    <w:name w:val="ListLabel 131"/>
    <w:qFormat/>
    <w:rsid w:val="007C7AB8"/>
    <w:rPr>
      <w:rFonts w:cs="Times New Roman"/>
      <w:b w:val="0"/>
      <w:bCs w:val="0"/>
      <w:i w:val="0"/>
      <w:iCs w:val="0"/>
    </w:rPr>
  </w:style>
  <w:style w:type="character" w:customStyle="1" w:styleId="ListLabel132">
    <w:name w:val="ListLabel 132"/>
    <w:qFormat/>
    <w:rsid w:val="007C7AB8"/>
    <w:rPr>
      <w:rFonts w:cs="Times New Roman"/>
    </w:rPr>
  </w:style>
  <w:style w:type="character" w:customStyle="1" w:styleId="ListLabel133">
    <w:name w:val="ListLabel 133"/>
    <w:qFormat/>
    <w:rsid w:val="007C7AB8"/>
    <w:rPr>
      <w:rFonts w:cs="Times New Roman"/>
    </w:rPr>
  </w:style>
  <w:style w:type="character" w:customStyle="1" w:styleId="ListLabel134">
    <w:name w:val="ListLabel 134"/>
    <w:qFormat/>
    <w:rsid w:val="007C7AB8"/>
    <w:rPr>
      <w:color w:val="00000A"/>
    </w:rPr>
  </w:style>
  <w:style w:type="character" w:customStyle="1" w:styleId="ListLabel135">
    <w:name w:val="ListLabel 135"/>
    <w:qFormat/>
    <w:rsid w:val="007C7AB8"/>
    <w:rPr>
      <w:rFonts w:cs="Times New Roman"/>
    </w:rPr>
  </w:style>
  <w:style w:type="character" w:customStyle="1" w:styleId="ListLabel136">
    <w:name w:val="ListLabel 136"/>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37">
    <w:name w:val="ListLabel 137"/>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38">
    <w:name w:val="ListLabel 138"/>
    <w:qFormat/>
    <w:rsid w:val="007C7AB8"/>
    <w:rPr>
      <w:rFonts w:cs="Times New Roman"/>
    </w:rPr>
  </w:style>
  <w:style w:type="character" w:customStyle="1" w:styleId="ListLabel139">
    <w:name w:val="ListLabel 139"/>
    <w:qFormat/>
    <w:rsid w:val="007C7AB8"/>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40">
    <w:name w:val="ListLabel 140"/>
    <w:qFormat/>
    <w:rsid w:val="007C7AB8"/>
    <w:rPr>
      <w:rFonts w:cs="Times New Roman"/>
      <w:b w:val="0"/>
      <w:bCs w:val="0"/>
      <w:i w:val="0"/>
      <w:iCs w:val="0"/>
    </w:rPr>
  </w:style>
  <w:style w:type="character" w:customStyle="1" w:styleId="ListLabel141">
    <w:name w:val="ListLabel 141"/>
    <w:qFormat/>
    <w:rsid w:val="007C7AB8"/>
    <w:rPr>
      <w:rFonts w:cs="Times New Roman"/>
    </w:rPr>
  </w:style>
  <w:style w:type="character" w:customStyle="1" w:styleId="ListLabel142">
    <w:name w:val="ListLabel 142"/>
    <w:qFormat/>
    <w:rsid w:val="007C7AB8"/>
    <w:rPr>
      <w:rFonts w:cs="Times New Roman"/>
    </w:rPr>
  </w:style>
  <w:style w:type="character" w:customStyle="1" w:styleId="ListLabel143">
    <w:name w:val="ListLabel 143"/>
    <w:qFormat/>
    <w:rsid w:val="007C7AB8"/>
    <w:rPr>
      <w:color w:val="00000A"/>
    </w:rPr>
  </w:style>
  <w:style w:type="character" w:customStyle="1" w:styleId="ListLabel144">
    <w:name w:val="ListLabel 144"/>
    <w:qFormat/>
    <w:rsid w:val="007C7AB8"/>
    <w:rPr>
      <w:rFonts w:cs="Times New Roman"/>
    </w:rPr>
  </w:style>
  <w:style w:type="character" w:customStyle="1" w:styleId="ListLabel145">
    <w:name w:val="ListLabel 145"/>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46">
    <w:name w:val="ListLabel 146"/>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47">
    <w:name w:val="ListLabel 147"/>
    <w:qFormat/>
    <w:rsid w:val="007C7AB8"/>
    <w:rPr>
      <w:rFonts w:cs="Times New Roman"/>
    </w:rPr>
  </w:style>
  <w:style w:type="character" w:customStyle="1" w:styleId="ListLabel148">
    <w:name w:val="ListLabel 148"/>
    <w:qFormat/>
    <w:rsid w:val="007C7AB8"/>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49">
    <w:name w:val="ListLabel 149"/>
    <w:qFormat/>
    <w:rsid w:val="007C7AB8"/>
    <w:rPr>
      <w:rFonts w:cs="Times New Roman"/>
      <w:b w:val="0"/>
      <w:bCs w:val="0"/>
      <w:i w:val="0"/>
      <w:iCs w:val="0"/>
    </w:rPr>
  </w:style>
  <w:style w:type="character" w:customStyle="1" w:styleId="ListLabel150">
    <w:name w:val="ListLabel 150"/>
    <w:qFormat/>
    <w:rsid w:val="007C7AB8"/>
    <w:rPr>
      <w:rFonts w:cs="Times New Roman"/>
    </w:rPr>
  </w:style>
  <w:style w:type="character" w:customStyle="1" w:styleId="ListLabel151">
    <w:name w:val="ListLabel 151"/>
    <w:qFormat/>
    <w:rsid w:val="007C7AB8"/>
    <w:rPr>
      <w:rFonts w:cs="Times New Roman"/>
    </w:rPr>
  </w:style>
  <w:style w:type="character" w:customStyle="1" w:styleId="ListLabel152">
    <w:name w:val="ListLabel 152"/>
    <w:qFormat/>
    <w:rsid w:val="007C7AB8"/>
    <w:rPr>
      <w:color w:val="00000A"/>
    </w:rPr>
  </w:style>
  <w:style w:type="character" w:customStyle="1" w:styleId="ListLabel153">
    <w:name w:val="ListLabel 153"/>
    <w:qFormat/>
    <w:rsid w:val="007C7AB8"/>
    <w:rPr>
      <w:rFonts w:cs="Times New Roman"/>
    </w:rPr>
  </w:style>
  <w:style w:type="character" w:customStyle="1" w:styleId="ListLabel154">
    <w:name w:val="ListLabel 154"/>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55">
    <w:name w:val="ListLabel 155"/>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56">
    <w:name w:val="ListLabel 156"/>
    <w:qFormat/>
    <w:rsid w:val="007C7AB8"/>
    <w:rPr>
      <w:rFonts w:cs="Times New Roman"/>
    </w:rPr>
  </w:style>
  <w:style w:type="character" w:customStyle="1" w:styleId="ListLabel157">
    <w:name w:val="ListLabel 157"/>
    <w:qFormat/>
    <w:rsid w:val="007C7AB8"/>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58">
    <w:name w:val="ListLabel 158"/>
    <w:qFormat/>
    <w:rsid w:val="007C7AB8"/>
    <w:rPr>
      <w:rFonts w:cs="Times New Roman"/>
      <w:b w:val="0"/>
      <w:bCs w:val="0"/>
      <w:i w:val="0"/>
      <w:iCs w:val="0"/>
    </w:rPr>
  </w:style>
  <w:style w:type="character" w:customStyle="1" w:styleId="ListLabel159">
    <w:name w:val="ListLabel 159"/>
    <w:qFormat/>
    <w:rsid w:val="007C7AB8"/>
    <w:rPr>
      <w:rFonts w:cs="Times New Roman"/>
    </w:rPr>
  </w:style>
  <w:style w:type="character" w:customStyle="1" w:styleId="ListLabel160">
    <w:name w:val="ListLabel 160"/>
    <w:qFormat/>
    <w:rsid w:val="007C7AB8"/>
    <w:rPr>
      <w:rFonts w:cs="Times New Roman"/>
    </w:rPr>
  </w:style>
  <w:style w:type="character" w:customStyle="1" w:styleId="ListLabel161">
    <w:name w:val="ListLabel 161"/>
    <w:qFormat/>
    <w:rsid w:val="007C7AB8"/>
    <w:rPr>
      <w:color w:val="00000A"/>
    </w:rPr>
  </w:style>
  <w:style w:type="character" w:customStyle="1" w:styleId="ListLabel162">
    <w:name w:val="ListLabel 162"/>
    <w:qFormat/>
    <w:rsid w:val="007C7AB8"/>
    <w:rPr>
      <w:rFonts w:cs="Times New Roman"/>
    </w:rPr>
  </w:style>
  <w:style w:type="character" w:customStyle="1" w:styleId="ListLabel163">
    <w:name w:val="ListLabel 163"/>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64">
    <w:name w:val="ListLabel 164"/>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65">
    <w:name w:val="ListLabel 165"/>
    <w:qFormat/>
    <w:rsid w:val="007C7AB8"/>
    <w:rPr>
      <w:rFonts w:cs="Times New Roman"/>
    </w:rPr>
  </w:style>
  <w:style w:type="character" w:customStyle="1" w:styleId="ListLabel166">
    <w:name w:val="ListLabel 166"/>
    <w:qFormat/>
    <w:rsid w:val="007C7AB8"/>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67">
    <w:name w:val="ListLabel 167"/>
    <w:qFormat/>
    <w:rsid w:val="007C7AB8"/>
    <w:rPr>
      <w:rFonts w:cs="Times New Roman"/>
      <w:b w:val="0"/>
      <w:bCs w:val="0"/>
      <w:i w:val="0"/>
      <w:iCs w:val="0"/>
    </w:rPr>
  </w:style>
  <w:style w:type="character" w:customStyle="1" w:styleId="ListLabel168">
    <w:name w:val="ListLabel 168"/>
    <w:qFormat/>
    <w:rsid w:val="007C7AB8"/>
    <w:rPr>
      <w:rFonts w:cs="Times New Roman"/>
    </w:rPr>
  </w:style>
  <w:style w:type="character" w:customStyle="1" w:styleId="ListLabel169">
    <w:name w:val="ListLabel 169"/>
    <w:qFormat/>
    <w:rsid w:val="007C7AB8"/>
    <w:rPr>
      <w:rFonts w:cs="Times New Roman"/>
    </w:rPr>
  </w:style>
  <w:style w:type="character" w:customStyle="1" w:styleId="ListLabel170">
    <w:name w:val="ListLabel 170"/>
    <w:qFormat/>
    <w:rsid w:val="007C7AB8"/>
    <w:rPr>
      <w:color w:val="00000A"/>
    </w:rPr>
  </w:style>
  <w:style w:type="character" w:customStyle="1" w:styleId="ListLabel171">
    <w:name w:val="ListLabel 171"/>
    <w:qFormat/>
    <w:rsid w:val="007C7AB8"/>
    <w:rPr>
      <w:rFonts w:cs="Times New Roman"/>
    </w:rPr>
  </w:style>
  <w:style w:type="character" w:customStyle="1" w:styleId="ListLabel172">
    <w:name w:val="ListLabel 172"/>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73">
    <w:name w:val="ListLabel 173"/>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74">
    <w:name w:val="ListLabel 174"/>
    <w:qFormat/>
    <w:rsid w:val="007C7AB8"/>
    <w:rPr>
      <w:rFonts w:cs="Times New Roman"/>
    </w:rPr>
  </w:style>
  <w:style w:type="character" w:customStyle="1" w:styleId="ListLabel175">
    <w:name w:val="ListLabel 175"/>
    <w:qFormat/>
    <w:rsid w:val="007C7AB8"/>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76">
    <w:name w:val="ListLabel 176"/>
    <w:qFormat/>
    <w:rsid w:val="007C7AB8"/>
    <w:rPr>
      <w:rFonts w:cs="Times New Roman"/>
      <w:b w:val="0"/>
      <w:bCs w:val="0"/>
      <w:i w:val="0"/>
      <w:iCs w:val="0"/>
    </w:rPr>
  </w:style>
  <w:style w:type="character" w:customStyle="1" w:styleId="ListLabel177">
    <w:name w:val="ListLabel 177"/>
    <w:qFormat/>
    <w:rsid w:val="007C7AB8"/>
    <w:rPr>
      <w:rFonts w:cs="Times New Roman"/>
    </w:rPr>
  </w:style>
  <w:style w:type="character" w:customStyle="1" w:styleId="ListLabel178">
    <w:name w:val="ListLabel 178"/>
    <w:qFormat/>
    <w:rsid w:val="007C7AB8"/>
    <w:rPr>
      <w:rFonts w:cs="Times New Roman"/>
    </w:rPr>
  </w:style>
  <w:style w:type="character" w:customStyle="1" w:styleId="ListLabel179">
    <w:name w:val="ListLabel 179"/>
    <w:qFormat/>
    <w:rsid w:val="007C7AB8"/>
    <w:rPr>
      <w:color w:val="00000A"/>
    </w:rPr>
  </w:style>
  <w:style w:type="character" w:customStyle="1" w:styleId="ListLabel180">
    <w:name w:val="ListLabel 180"/>
    <w:qFormat/>
    <w:rsid w:val="007C7AB8"/>
    <w:rPr>
      <w:rFonts w:cs="Times New Roman"/>
    </w:rPr>
  </w:style>
  <w:style w:type="character" w:customStyle="1" w:styleId="ListLabel181">
    <w:name w:val="ListLabel 181"/>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82">
    <w:name w:val="ListLabel 182"/>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83">
    <w:name w:val="ListLabel 183"/>
    <w:qFormat/>
    <w:rsid w:val="007C7AB8"/>
    <w:rPr>
      <w:rFonts w:cs="Times New Roman"/>
    </w:rPr>
  </w:style>
  <w:style w:type="character" w:customStyle="1" w:styleId="ListLabel184">
    <w:name w:val="ListLabel 184"/>
    <w:qFormat/>
    <w:rsid w:val="007C7AB8"/>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85">
    <w:name w:val="ListLabel 185"/>
    <w:qFormat/>
    <w:rsid w:val="007C7AB8"/>
    <w:rPr>
      <w:rFonts w:cs="Times New Roman"/>
      <w:b w:val="0"/>
      <w:bCs w:val="0"/>
      <w:i w:val="0"/>
      <w:iCs w:val="0"/>
    </w:rPr>
  </w:style>
  <w:style w:type="character" w:customStyle="1" w:styleId="ListLabel186">
    <w:name w:val="ListLabel 186"/>
    <w:qFormat/>
    <w:rsid w:val="007C7AB8"/>
    <w:rPr>
      <w:rFonts w:cs="Times New Roman"/>
    </w:rPr>
  </w:style>
  <w:style w:type="character" w:customStyle="1" w:styleId="ListLabel187">
    <w:name w:val="ListLabel 187"/>
    <w:qFormat/>
    <w:rsid w:val="007C7AB8"/>
    <w:rPr>
      <w:rFonts w:cs="Times New Roman"/>
    </w:rPr>
  </w:style>
  <w:style w:type="character" w:customStyle="1" w:styleId="ListLabel188">
    <w:name w:val="ListLabel 188"/>
    <w:qFormat/>
    <w:rsid w:val="007C7AB8"/>
    <w:rPr>
      <w:color w:val="00000A"/>
    </w:rPr>
  </w:style>
  <w:style w:type="character" w:customStyle="1" w:styleId="ListLabel189">
    <w:name w:val="ListLabel 189"/>
    <w:qFormat/>
    <w:rsid w:val="007C7AB8"/>
    <w:rPr>
      <w:rFonts w:cs="Times New Roman"/>
    </w:rPr>
  </w:style>
  <w:style w:type="character" w:customStyle="1" w:styleId="ListLabel190">
    <w:name w:val="ListLabel 190"/>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91">
    <w:name w:val="ListLabel 191"/>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92">
    <w:name w:val="ListLabel 192"/>
    <w:qFormat/>
    <w:rsid w:val="007C7AB8"/>
    <w:rPr>
      <w:rFonts w:cs="Times New Roman"/>
    </w:rPr>
  </w:style>
  <w:style w:type="character" w:customStyle="1" w:styleId="ListLabel193">
    <w:name w:val="ListLabel 193"/>
    <w:qFormat/>
    <w:rsid w:val="007C7AB8"/>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94">
    <w:name w:val="ListLabel 194"/>
    <w:qFormat/>
    <w:rsid w:val="007C7AB8"/>
    <w:rPr>
      <w:rFonts w:cs="Times New Roman"/>
      <w:b w:val="0"/>
      <w:bCs w:val="0"/>
      <w:i w:val="0"/>
      <w:iCs w:val="0"/>
    </w:rPr>
  </w:style>
  <w:style w:type="character" w:customStyle="1" w:styleId="ListLabel195">
    <w:name w:val="ListLabel 195"/>
    <w:qFormat/>
    <w:rsid w:val="007C7AB8"/>
    <w:rPr>
      <w:rFonts w:cs="Times New Roman"/>
    </w:rPr>
  </w:style>
  <w:style w:type="character" w:customStyle="1" w:styleId="ListLabel196">
    <w:name w:val="ListLabel 196"/>
    <w:qFormat/>
    <w:rsid w:val="007C7AB8"/>
    <w:rPr>
      <w:rFonts w:cs="Times New Roman"/>
    </w:rPr>
  </w:style>
  <w:style w:type="character" w:customStyle="1" w:styleId="ListLabel197">
    <w:name w:val="ListLabel 197"/>
    <w:qFormat/>
    <w:rsid w:val="007C7AB8"/>
    <w:rPr>
      <w:color w:val="00000A"/>
    </w:rPr>
  </w:style>
  <w:style w:type="character" w:customStyle="1" w:styleId="ListLabel198">
    <w:name w:val="ListLabel 198"/>
    <w:qFormat/>
    <w:rsid w:val="007C7AB8"/>
    <w:rPr>
      <w:rFonts w:cs="Times New Roman"/>
    </w:rPr>
  </w:style>
  <w:style w:type="character" w:customStyle="1" w:styleId="ListLabel199">
    <w:name w:val="ListLabel 199"/>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200">
    <w:name w:val="ListLabel 200"/>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201">
    <w:name w:val="ListLabel 201"/>
    <w:qFormat/>
    <w:rsid w:val="007C7AB8"/>
    <w:rPr>
      <w:rFonts w:cs="Times New Roman"/>
    </w:rPr>
  </w:style>
  <w:style w:type="character" w:customStyle="1" w:styleId="ListLabel202">
    <w:name w:val="ListLabel 202"/>
    <w:qFormat/>
    <w:rsid w:val="007C7AB8"/>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203">
    <w:name w:val="ListLabel 203"/>
    <w:qFormat/>
    <w:rsid w:val="007C7AB8"/>
    <w:rPr>
      <w:rFonts w:cs="Times New Roman"/>
      <w:b w:val="0"/>
      <w:bCs w:val="0"/>
      <w:i w:val="0"/>
      <w:iCs w:val="0"/>
    </w:rPr>
  </w:style>
  <w:style w:type="character" w:customStyle="1" w:styleId="ListLabel204">
    <w:name w:val="ListLabel 204"/>
    <w:qFormat/>
    <w:rsid w:val="007C7AB8"/>
    <w:rPr>
      <w:rFonts w:cs="Times New Roman"/>
    </w:rPr>
  </w:style>
  <w:style w:type="character" w:customStyle="1" w:styleId="ListLabel205">
    <w:name w:val="ListLabel 205"/>
    <w:qFormat/>
    <w:rsid w:val="007C7AB8"/>
    <w:rPr>
      <w:rFonts w:cs="Times New Roman"/>
    </w:rPr>
  </w:style>
  <w:style w:type="character" w:customStyle="1" w:styleId="ListLabel206">
    <w:name w:val="ListLabel 206"/>
    <w:qFormat/>
    <w:rsid w:val="007C7AB8"/>
    <w:rPr>
      <w:color w:val="00000A"/>
    </w:rPr>
  </w:style>
  <w:style w:type="character" w:customStyle="1" w:styleId="ListLabel207">
    <w:name w:val="ListLabel 207"/>
    <w:qFormat/>
    <w:rsid w:val="007C7AB8"/>
    <w:rPr>
      <w:rFonts w:cs="Times New Roman"/>
    </w:rPr>
  </w:style>
  <w:style w:type="character" w:customStyle="1" w:styleId="ListLabel208">
    <w:name w:val="ListLabel 208"/>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209">
    <w:name w:val="ListLabel 209"/>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210">
    <w:name w:val="ListLabel 210"/>
    <w:qFormat/>
    <w:rsid w:val="007C7AB8"/>
    <w:rPr>
      <w:rFonts w:cs="Times New Roman"/>
    </w:rPr>
  </w:style>
  <w:style w:type="character" w:customStyle="1" w:styleId="ListLabel211">
    <w:name w:val="ListLabel 211"/>
    <w:qFormat/>
    <w:rsid w:val="007C7AB8"/>
    <w:rPr>
      <w:rFonts w:cs="Times New Roman"/>
    </w:rPr>
  </w:style>
  <w:style w:type="character" w:customStyle="1" w:styleId="ListLabel212">
    <w:name w:val="ListLabel 212"/>
    <w:qFormat/>
    <w:rsid w:val="007C7AB8"/>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213">
    <w:name w:val="ListLabel 213"/>
    <w:qFormat/>
    <w:rsid w:val="007C7AB8"/>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214">
    <w:name w:val="ListLabel 214"/>
    <w:qFormat/>
    <w:rsid w:val="007C7AB8"/>
    <w:rPr>
      <w:rFonts w:cs="Times New Roman"/>
    </w:rPr>
  </w:style>
  <w:style w:type="character" w:customStyle="1" w:styleId="ListLabel215">
    <w:name w:val="ListLabel 215"/>
    <w:qFormat/>
    <w:rsid w:val="007C7AB8"/>
    <w:rPr>
      <w:rFonts w:cs="Times New Roman"/>
    </w:rPr>
  </w:style>
  <w:style w:type="paragraph" w:styleId="afc">
    <w:name w:val="Title"/>
    <w:basedOn w:val="a"/>
    <w:next w:val="a9"/>
    <w:link w:val="afd"/>
    <w:qFormat/>
    <w:rsid w:val="007C7AB8"/>
    <w:pPr>
      <w:keepNext/>
      <w:widowControl/>
      <w:suppressAutoHyphens w:val="0"/>
      <w:autoSpaceDE/>
      <w:spacing w:before="240" w:after="120" w:line="276" w:lineRule="auto"/>
    </w:pPr>
    <w:rPr>
      <w:rFonts w:ascii="Liberation Sans" w:eastAsia="Microsoft YaHei" w:hAnsi="Liberation Sans"/>
      <w:color w:val="00000A"/>
      <w:sz w:val="28"/>
      <w:szCs w:val="28"/>
      <w:lang w:val="x-none" w:eastAsia="en-US"/>
    </w:rPr>
  </w:style>
  <w:style w:type="character" w:customStyle="1" w:styleId="afd">
    <w:name w:val="Название Знак"/>
    <w:link w:val="afc"/>
    <w:rsid w:val="007C7AB8"/>
    <w:rPr>
      <w:rFonts w:ascii="Liberation Sans" w:eastAsia="Microsoft YaHei" w:hAnsi="Liberation Sans" w:cs="Mangal"/>
      <w:color w:val="00000A"/>
      <w:sz w:val="28"/>
      <w:szCs w:val="28"/>
      <w:lang w:eastAsia="en-US"/>
    </w:rPr>
  </w:style>
  <w:style w:type="character" w:customStyle="1" w:styleId="12">
    <w:name w:val="Основной текст Знак1"/>
    <w:link w:val="a9"/>
    <w:uiPriority w:val="99"/>
    <w:rsid w:val="007C7AB8"/>
    <w:rPr>
      <w:b/>
      <w:sz w:val="24"/>
      <w:lang w:eastAsia="ar-SA"/>
    </w:rPr>
  </w:style>
  <w:style w:type="paragraph" w:styleId="afe">
    <w:name w:val="caption"/>
    <w:basedOn w:val="a"/>
    <w:qFormat/>
    <w:rsid w:val="007C7AB8"/>
    <w:pPr>
      <w:widowControl/>
      <w:suppressLineNumbers/>
      <w:suppressAutoHyphens w:val="0"/>
      <w:autoSpaceDE/>
      <w:spacing w:before="120" w:after="120" w:line="276" w:lineRule="auto"/>
    </w:pPr>
    <w:rPr>
      <w:rFonts w:ascii="Calibri" w:eastAsia="Calibri" w:hAnsi="Calibri" w:cs="Mangal"/>
      <w:i/>
      <w:iCs/>
      <w:color w:val="00000A"/>
      <w:sz w:val="24"/>
      <w:szCs w:val="24"/>
      <w:lang w:eastAsia="en-US"/>
    </w:rPr>
  </w:style>
  <w:style w:type="paragraph" w:styleId="1a">
    <w:name w:val="index 1"/>
    <w:basedOn w:val="a"/>
    <w:next w:val="a"/>
    <w:autoRedefine/>
    <w:uiPriority w:val="99"/>
    <w:semiHidden/>
    <w:unhideWhenUsed/>
    <w:rsid w:val="007C7AB8"/>
    <w:pPr>
      <w:widowControl/>
      <w:suppressAutoHyphens w:val="0"/>
      <w:autoSpaceDE/>
      <w:ind w:left="220" w:hanging="220"/>
    </w:pPr>
    <w:rPr>
      <w:rFonts w:ascii="Calibri" w:eastAsia="Calibri" w:hAnsi="Calibri"/>
      <w:color w:val="00000A"/>
      <w:sz w:val="22"/>
      <w:szCs w:val="22"/>
      <w:lang w:eastAsia="en-US"/>
    </w:rPr>
  </w:style>
  <w:style w:type="paragraph" w:styleId="aff">
    <w:name w:val="index heading"/>
    <w:basedOn w:val="a"/>
    <w:qFormat/>
    <w:rsid w:val="007C7AB8"/>
    <w:pPr>
      <w:widowControl/>
      <w:suppressLineNumbers/>
      <w:suppressAutoHyphens w:val="0"/>
      <w:autoSpaceDE/>
      <w:spacing w:after="200" w:line="276" w:lineRule="auto"/>
    </w:pPr>
    <w:rPr>
      <w:rFonts w:ascii="Calibri" w:eastAsia="Calibri" w:hAnsi="Calibri" w:cs="Mangal"/>
      <w:color w:val="00000A"/>
      <w:sz w:val="22"/>
      <w:szCs w:val="22"/>
      <w:lang w:eastAsia="en-US"/>
    </w:rPr>
  </w:style>
  <w:style w:type="paragraph" w:customStyle="1" w:styleId="Default">
    <w:name w:val="Default"/>
    <w:uiPriority w:val="99"/>
    <w:qFormat/>
    <w:rsid w:val="007C7AB8"/>
    <w:rPr>
      <w:color w:val="000000"/>
      <w:sz w:val="24"/>
      <w:szCs w:val="24"/>
    </w:rPr>
  </w:style>
  <w:style w:type="paragraph" w:customStyle="1" w:styleId="aff0">
    <w:name w:val="......."/>
    <w:basedOn w:val="Default"/>
    <w:next w:val="Default"/>
    <w:uiPriority w:val="99"/>
    <w:qFormat/>
    <w:rsid w:val="007C7AB8"/>
    <w:rPr>
      <w:color w:val="00000A"/>
    </w:rPr>
  </w:style>
  <w:style w:type="paragraph" w:customStyle="1" w:styleId="-3">
    <w:name w:val="Пункт-3"/>
    <w:basedOn w:val="a"/>
    <w:qFormat/>
    <w:rsid w:val="007C7AB8"/>
    <w:pPr>
      <w:widowControl/>
      <w:suppressAutoHyphens w:val="0"/>
      <w:autoSpaceDE/>
      <w:spacing w:after="120"/>
      <w:jc w:val="both"/>
    </w:pPr>
    <w:rPr>
      <w:color w:val="00000A"/>
      <w:sz w:val="22"/>
      <w:szCs w:val="24"/>
      <w:lang w:eastAsia="ru-RU"/>
    </w:rPr>
  </w:style>
  <w:style w:type="paragraph" w:customStyle="1" w:styleId="-4">
    <w:name w:val="Пункт-4"/>
    <w:basedOn w:val="a"/>
    <w:qFormat/>
    <w:rsid w:val="007C7AB8"/>
    <w:pPr>
      <w:widowControl/>
      <w:suppressAutoHyphens w:val="0"/>
      <w:autoSpaceDE/>
      <w:spacing w:after="120"/>
      <w:jc w:val="both"/>
    </w:pPr>
    <w:rPr>
      <w:color w:val="00000A"/>
      <w:sz w:val="22"/>
      <w:szCs w:val="24"/>
      <w:lang w:eastAsia="ru-RU"/>
    </w:rPr>
  </w:style>
  <w:style w:type="paragraph" w:customStyle="1" w:styleId="-6">
    <w:name w:val="Пункт-6"/>
    <w:basedOn w:val="a"/>
    <w:qFormat/>
    <w:rsid w:val="007C7AB8"/>
    <w:pPr>
      <w:widowControl/>
      <w:suppressAutoHyphens w:val="0"/>
      <w:autoSpaceDE/>
      <w:spacing w:after="120"/>
      <w:jc w:val="both"/>
    </w:pPr>
    <w:rPr>
      <w:color w:val="00000A"/>
      <w:sz w:val="22"/>
      <w:szCs w:val="24"/>
      <w:lang w:eastAsia="ru-RU"/>
    </w:rPr>
  </w:style>
  <w:style w:type="paragraph" w:customStyle="1" w:styleId="-7">
    <w:name w:val="Пункт-7"/>
    <w:basedOn w:val="a"/>
    <w:qFormat/>
    <w:rsid w:val="007C7AB8"/>
    <w:pPr>
      <w:widowControl/>
      <w:suppressAutoHyphens w:val="0"/>
      <w:autoSpaceDE/>
      <w:spacing w:after="120"/>
      <w:jc w:val="both"/>
    </w:pPr>
    <w:rPr>
      <w:color w:val="00000A"/>
      <w:sz w:val="22"/>
      <w:szCs w:val="24"/>
      <w:lang w:eastAsia="ru-RU"/>
    </w:rPr>
  </w:style>
  <w:style w:type="paragraph" w:customStyle="1" w:styleId="rvps5">
    <w:name w:val="rvps5"/>
    <w:basedOn w:val="a"/>
    <w:uiPriority w:val="99"/>
    <w:qFormat/>
    <w:rsid w:val="007C7AB8"/>
    <w:pPr>
      <w:widowControl/>
      <w:suppressAutoHyphens w:val="0"/>
      <w:autoSpaceDE/>
      <w:spacing w:after="120"/>
      <w:jc w:val="both"/>
    </w:pPr>
    <w:rPr>
      <w:color w:val="00000A"/>
      <w:sz w:val="24"/>
      <w:szCs w:val="24"/>
      <w:lang w:eastAsia="ru-RU"/>
    </w:rPr>
  </w:style>
  <w:style w:type="paragraph" w:customStyle="1" w:styleId="aff1">
    <w:name w:val="Словарная статья"/>
    <w:basedOn w:val="a"/>
    <w:uiPriority w:val="99"/>
    <w:qFormat/>
    <w:rsid w:val="007C7AB8"/>
    <w:pPr>
      <w:widowControl/>
      <w:suppressAutoHyphens w:val="0"/>
      <w:autoSpaceDE/>
      <w:ind w:right="118"/>
      <w:jc w:val="both"/>
    </w:pPr>
    <w:rPr>
      <w:rFonts w:ascii="Arial" w:hAnsi="Arial"/>
      <w:color w:val="00000A"/>
      <w:lang w:eastAsia="ru-RU"/>
    </w:rPr>
  </w:style>
  <w:style w:type="character" w:customStyle="1" w:styleId="ac">
    <w:name w:val="Текст выноски Знак"/>
    <w:link w:val="ab"/>
    <w:uiPriority w:val="99"/>
    <w:rsid w:val="007C7AB8"/>
    <w:rPr>
      <w:rFonts w:ascii="Tahoma" w:hAnsi="Tahoma" w:cs="Tahoma"/>
      <w:sz w:val="16"/>
      <w:szCs w:val="16"/>
      <w:lang w:eastAsia="ar-SA"/>
    </w:rPr>
  </w:style>
  <w:style w:type="character" w:customStyle="1" w:styleId="1b">
    <w:name w:val="Текст выноски Знак1"/>
    <w:uiPriority w:val="99"/>
    <w:semiHidden/>
    <w:rsid w:val="007C7AB8"/>
    <w:rPr>
      <w:rFonts w:ascii="Tahoma" w:eastAsia="Calibri" w:hAnsi="Tahoma" w:cs="Tahoma"/>
      <w:color w:val="00000A"/>
      <w:sz w:val="16"/>
      <w:szCs w:val="16"/>
    </w:rPr>
  </w:style>
  <w:style w:type="paragraph" w:styleId="aff2">
    <w:name w:val="Body Text Indent"/>
    <w:basedOn w:val="a"/>
    <w:link w:val="1c"/>
    <w:uiPriority w:val="99"/>
    <w:rsid w:val="007C7AB8"/>
    <w:pPr>
      <w:widowControl/>
      <w:autoSpaceDE/>
      <w:spacing w:after="120"/>
      <w:ind w:left="283"/>
    </w:pPr>
    <w:rPr>
      <w:color w:val="00000A"/>
      <w:sz w:val="24"/>
      <w:szCs w:val="24"/>
      <w:lang w:val="x-none"/>
    </w:rPr>
  </w:style>
  <w:style w:type="character" w:customStyle="1" w:styleId="1c">
    <w:name w:val="Основной текст с отступом Знак1"/>
    <w:link w:val="aff2"/>
    <w:uiPriority w:val="99"/>
    <w:rsid w:val="007C7AB8"/>
    <w:rPr>
      <w:color w:val="00000A"/>
      <w:sz w:val="24"/>
      <w:szCs w:val="24"/>
      <w:lang w:eastAsia="ar-SA"/>
    </w:rPr>
  </w:style>
  <w:style w:type="paragraph" w:styleId="29">
    <w:name w:val="Body Text 2"/>
    <w:basedOn w:val="a"/>
    <w:link w:val="211"/>
    <w:uiPriority w:val="99"/>
    <w:qFormat/>
    <w:rsid w:val="007C7AB8"/>
    <w:pPr>
      <w:widowControl/>
      <w:autoSpaceDE/>
      <w:spacing w:after="120" w:line="480" w:lineRule="auto"/>
    </w:pPr>
    <w:rPr>
      <w:color w:val="00000A"/>
      <w:sz w:val="24"/>
      <w:szCs w:val="24"/>
      <w:lang w:val="x-none"/>
    </w:rPr>
  </w:style>
  <w:style w:type="character" w:customStyle="1" w:styleId="211">
    <w:name w:val="Основной текст 2 Знак1"/>
    <w:link w:val="29"/>
    <w:uiPriority w:val="99"/>
    <w:rsid w:val="007C7AB8"/>
    <w:rPr>
      <w:color w:val="00000A"/>
      <w:sz w:val="24"/>
      <w:szCs w:val="24"/>
      <w:lang w:eastAsia="ar-SA"/>
    </w:rPr>
  </w:style>
  <w:style w:type="paragraph" w:customStyle="1" w:styleId="PlainText1">
    <w:name w:val="Plain Text1"/>
    <w:basedOn w:val="Default"/>
    <w:next w:val="Default"/>
    <w:uiPriority w:val="99"/>
    <w:qFormat/>
    <w:rsid w:val="007C7AB8"/>
    <w:rPr>
      <w:rFonts w:eastAsia="Calibri"/>
      <w:color w:val="00000A"/>
      <w:lang w:eastAsia="en-US"/>
    </w:rPr>
  </w:style>
  <w:style w:type="paragraph" w:customStyle="1" w:styleId="aff3">
    <w:name w:val="....... (...)"/>
    <w:basedOn w:val="Default"/>
    <w:next w:val="Default"/>
    <w:uiPriority w:val="99"/>
    <w:qFormat/>
    <w:rsid w:val="007C7AB8"/>
    <w:rPr>
      <w:rFonts w:eastAsia="Calibri"/>
      <w:color w:val="00000A"/>
      <w:lang w:eastAsia="en-US"/>
    </w:rPr>
  </w:style>
  <w:style w:type="paragraph" w:customStyle="1" w:styleId="aff4">
    <w:name w:val="Стиль два заголовка"/>
    <w:basedOn w:val="2"/>
    <w:uiPriority w:val="99"/>
    <w:qFormat/>
    <w:rsid w:val="007C7AB8"/>
    <w:pPr>
      <w:tabs>
        <w:tab w:val="clear" w:pos="1701"/>
        <w:tab w:val="left" w:pos="709"/>
      </w:tabs>
      <w:spacing w:before="360" w:after="120"/>
      <w:ind w:firstLine="0"/>
    </w:pPr>
    <w:rPr>
      <w:rFonts w:ascii="Calibri" w:eastAsia="Calibri" w:hAnsi="Calibri"/>
      <w:bCs w:val="0"/>
      <w:i w:val="0"/>
      <w:iCs w:val="0"/>
      <w:sz w:val="22"/>
      <w:szCs w:val="20"/>
      <w:lang w:eastAsia="ru-RU"/>
    </w:rPr>
  </w:style>
  <w:style w:type="paragraph" w:customStyle="1" w:styleId="aff5">
    <w:name w:val="Стиль один заголовок"/>
    <w:basedOn w:val="1"/>
    <w:uiPriority w:val="99"/>
    <w:qFormat/>
    <w:rsid w:val="007C7AB8"/>
    <w:pPr>
      <w:keepLines/>
      <w:numPr>
        <w:numId w:val="0"/>
      </w:numPr>
      <w:tabs>
        <w:tab w:val="left" w:pos="851"/>
      </w:tabs>
      <w:spacing w:before="600" w:after="240"/>
      <w:ind w:firstLine="709"/>
      <w:jc w:val="left"/>
    </w:pPr>
    <w:rPr>
      <w:rFonts w:ascii="Calibri" w:eastAsia="Calibri" w:hAnsi="Calibri"/>
      <w:color w:val="00000A"/>
      <w:sz w:val="22"/>
      <w:lang w:val="ru-RU" w:eastAsia="ru-RU"/>
    </w:rPr>
  </w:style>
  <w:style w:type="character" w:customStyle="1" w:styleId="17">
    <w:name w:val="Верхний колонтитул Знак1"/>
    <w:link w:val="af1"/>
    <w:uiPriority w:val="99"/>
    <w:rsid w:val="007C7AB8"/>
    <w:rPr>
      <w:lang w:val="x-none" w:eastAsia="ar-SA"/>
    </w:rPr>
  </w:style>
  <w:style w:type="character" w:customStyle="1" w:styleId="18">
    <w:name w:val="Нижний колонтитул Знак1"/>
    <w:link w:val="af2"/>
    <w:uiPriority w:val="99"/>
    <w:rsid w:val="007C7AB8"/>
    <w:rPr>
      <w:lang w:val="x-none" w:eastAsia="ar-SA"/>
    </w:rPr>
  </w:style>
  <w:style w:type="paragraph" w:customStyle="1" w:styleId="212">
    <w:name w:val="Основной текст 21"/>
    <w:basedOn w:val="a"/>
    <w:qFormat/>
    <w:rsid w:val="007C7AB8"/>
    <w:pPr>
      <w:widowControl/>
      <w:autoSpaceDE/>
    </w:pPr>
    <w:rPr>
      <w:color w:val="00000A"/>
      <w:sz w:val="24"/>
      <w:lang w:eastAsia="zh-CN"/>
    </w:rPr>
  </w:style>
  <w:style w:type="table" w:styleId="aff6">
    <w:name w:val="Table Grid"/>
    <w:basedOn w:val="a1"/>
    <w:uiPriority w:val="99"/>
    <w:rsid w:val="007C7AB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annotation text"/>
    <w:basedOn w:val="a"/>
    <w:link w:val="aff8"/>
    <w:uiPriority w:val="99"/>
    <w:semiHidden/>
    <w:unhideWhenUsed/>
    <w:rsid w:val="007C7AB8"/>
    <w:pPr>
      <w:widowControl/>
      <w:suppressAutoHyphens w:val="0"/>
      <w:autoSpaceDE/>
      <w:spacing w:after="200"/>
    </w:pPr>
    <w:rPr>
      <w:rFonts w:ascii="Calibri" w:eastAsia="Calibri" w:hAnsi="Calibri"/>
      <w:color w:val="00000A"/>
      <w:lang w:val="x-none" w:eastAsia="en-US"/>
    </w:rPr>
  </w:style>
  <w:style w:type="character" w:customStyle="1" w:styleId="aff8">
    <w:name w:val="Текст примечания Знак"/>
    <w:link w:val="aff7"/>
    <w:uiPriority w:val="99"/>
    <w:semiHidden/>
    <w:rsid w:val="007C7AB8"/>
    <w:rPr>
      <w:rFonts w:ascii="Calibri" w:eastAsia="Calibri" w:hAnsi="Calibri"/>
      <w:color w:val="00000A"/>
      <w:lang w:eastAsia="en-US"/>
    </w:rPr>
  </w:style>
  <w:style w:type="character" w:customStyle="1" w:styleId="aff9">
    <w:name w:val="Тема примечания Знак"/>
    <w:link w:val="affa"/>
    <w:uiPriority w:val="99"/>
    <w:semiHidden/>
    <w:rsid w:val="007C7AB8"/>
    <w:rPr>
      <w:rFonts w:ascii="Calibri" w:eastAsia="Calibri" w:hAnsi="Calibri"/>
      <w:b/>
      <w:bCs/>
      <w:color w:val="00000A"/>
      <w:lang w:eastAsia="ar-SA"/>
    </w:rPr>
  </w:style>
  <w:style w:type="paragraph" w:styleId="affa">
    <w:name w:val="annotation subject"/>
    <w:basedOn w:val="aff7"/>
    <w:next w:val="aff7"/>
    <w:link w:val="aff9"/>
    <w:uiPriority w:val="99"/>
    <w:semiHidden/>
    <w:unhideWhenUsed/>
    <w:rsid w:val="007C7AB8"/>
    <w:rPr>
      <w:b/>
      <w:bCs/>
      <w:lang w:eastAsia="ar-SA"/>
    </w:rPr>
  </w:style>
  <w:style w:type="character" w:customStyle="1" w:styleId="1d">
    <w:name w:val="Тема примечания Знак1"/>
    <w:uiPriority w:val="99"/>
    <w:semiHidden/>
    <w:rsid w:val="007C7AB8"/>
    <w:rPr>
      <w:rFonts w:ascii="Calibri" w:eastAsia="Calibri" w:hAnsi="Calibri"/>
      <w:b/>
      <w:bCs/>
      <w:color w:val="00000A"/>
      <w:lang w:eastAsia="en-US"/>
    </w:rPr>
  </w:style>
  <w:style w:type="character" w:customStyle="1" w:styleId="ConsPlusNormal0">
    <w:name w:val="ConsPlusNormal Знак"/>
    <w:link w:val="ConsPlusNormal1"/>
    <w:locked/>
    <w:rsid w:val="007C7AB8"/>
    <w:rPr>
      <w:lang w:val="ru-RU" w:eastAsia="ru-RU" w:bidi="ar-SA"/>
    </w:rPr>
  </w:style>
  <w:style w:type="paragraph" w:customStyle="1" w:styleId="ConsPlusNormal1">
    <w:name w:val="ConsPlusNormal"/>
    <w:link w:val="ConsPlusNormal0"/>
    <w:qFormat/>
    <w:rsid w:val="007C7AB8"/>
    <w:pPr>
      <w:widowControl w:val="0"/>
      <w:autoSpaceDE w:val="0"/>
      <w:autoSpaceDN w:val="0"/>
    </w:pPr>
  </w:style>
  <w:style w:type="character" w:styleId="affb">
    <w:name w:val="Strong"/>
    <w:uiPriority w:val="22"/>
    <w:qFormat/>
    <w:rsid w:val="007C7AB8"/>
    <w:rPr>
      <w:b/>
      <w:bCs/>
    </w:rPr>
  </w:style>
  <w:style w:type="character" w:styleId="affc">
    <w:name w:val="Emphasis"/>
    <w:uiPriority w:val="20"/>
    <w:qFormat/>
    <w:rsid w:val="007C7AB8"/>
    <w:rPr>
      <w:i/>
      <w:iCs/>
    </w:rPr>
  </w:style>
  <w:style w:type="character" w:customStyle="1" w:styleId="ae">
    <w:name w:val="Без интервала Знак"/>
    <w:aliases w:val="для таблиц Знак"/>
    <w:link w:val="ad"/>
    <w:locked/>
    <w:rsid w:val="004034F0"/>
    <w:rPr>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1264168">
      <w:bodyDiv w:val="1"/>
      <w:marLeft w:val="0"/>
      <w:marRight w:val="0"/>
      <w:marTop w:val="0"/>
      <w:marBottom w:val="0"/>
      <w:divBdr>
        <w:top w:val="none" w:sz="0" w:space="0" w:color="auto"/>
        <w:left w:val="none" w:sz="0" w:space="0" w:color="auto"/>
        <w:bottom w:val="none" w:sz="0" w:space="0" w:color="auto"/>
        <w:right w:val="none" w:sz="0" w:space="0" w:color="auto"/>
      </w:divBdr>
    </w:div>
    <w:div w:id="211369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10</Pages>
  <Words>4262</Words>
  <Characters>24300</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Home</Company>
  <LinksUpToDate>false</LinksUpToDate>
  <CharactersWithSpaces>28505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е</dc:creator>
  <cp:lastModifiedBy>Пользователь Windows</cp:lastModifiedBy>
  <cp:revision>8</cp:revision>
  <cp:lastPrinted>2019-06-10T05:46:00Z</cp:lastPrinted>
  <dcterms:created xsi:type="dcterms:W3CDTF">2026-05-14T12:46:00Z</dcterms:created>
  <dcterms:modified xsi:type="dcterms:W3CDTF">2026-08-06T06:48:00Z</dcterms:modified>
</cp:coreProperties>
</file>