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AA188D" w14:textId="77777777" w:rsidR="0039040F" w:rsidRPr="00F246C1" w:rsidRDefault="0039040F" w:rsidP="0039040F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477CC379" w14:textId="0B3399CA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F62C4B">
        <w:rPr>
          <w:rFonts w:ascii="Times New Roman" w:hAnsi="Times New Roman"/>
          <w:b/>
        </w:rPr>
        <w:t>530</w:t>
      </w:r>
    </w:p>
    <w:p w14:paraId="1863C251" w14:textId="77777777" w:rsidR="0039040F" w:rsidRDefault="0039040F" w:rsidP="003904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24A3C" w14:textId="77777777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2C86AB1A" w14:textId="414A94A1" w:rsidR="0039040F" w:rsidRPr="002D6DE6" w:rsidRDefault="0039040F" w:rsidP="003904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F62C4B">
        <w:rPr>
          <w:rFonts w:ascii="Times New Roman" w:hAnsi="Times New Roman" w:cs="Times New Roman"/>
          <w:b/>
        </w:rPr>
        <w:t>530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</w:p>
    <w:p w14:paraId="455ECCFA" w14:textId="77777777" w:rsidR="0039040F" w:rsidRPr="002D6DE6" w:rsidRDefault="0039040F" w:rsidP="00390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60EA6610" w14:textId="77777777" w:rsidR="0039040F" w:rsidRPr="003F7326" w:rsidRDefault="0039040F" w:rsidP="0039040F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1B5A6C73" w14:textId="77777777" w:rsidR="0039040F" w:rsidRPr="00EF7473" w:rsidRDefault="0039040F" w:rsidP="00390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FF3C2F" w14:textId="216CEADB" w:rsidR="0039040F" w:rsidRPr="003F7326" w:rsidRDefault="0039040F" w:rsidP="003904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Pr="003F7326">
        <w:rPr>
          <w:rFonts w:ascii="Times New Roman" w:hAnsi="Times New Roman" w:cs="Times New Roman"/>
        </w:rPr>
        <w:t xml:space="preserve">с одной стороны, и 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</w:t>
      </w:r>
      <w:r>
        <w:rPr>
          <w:rFonts w:ascii="Times New Roman" w:hAnsi="Times New Roman" w:cs="Times New Roman"/>
          <w:bCs/>
        </w:rPr>
        <w:t xml:space="preserve">Исполнитель»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F62C4B">
        <w:rPr>
          <w:rFonts w:ascii="Times New Roman" w:hAnsi="Times New Roman" w:cs="Times New Roman"/>
          <w:i/>
          <w:iCs/>
          <w:color w:val="000000"/>
        </w:rPr>
        <w:t>4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контракт </w:t>
      </w:r>
      <w:r w:rsidRPr="00833031">
        <w:rPr>
          <w:rFonts w:ascii="Times New Roman" w:hAnsi="Times New Roman" w:cs="Times New Roman"/>
        </w:rPr>
        <w:t xml:space="preserve">на оказание услуг </w:t>
      </w:r>
      <w:r w:rsidR="00F62C4B" w:rsidRPr="00F62C4B">
        <w:rPr>
          <w:rFonts w:ascii="Times New Roman" w:hAnsi="Times New Roman" w:cs="Times New Roman"/>
        </w:rPr>
        <w:t>по техническому обслуживанию производственного оборудования</w:t>
      </w:r>
      <w:r w:rsidRPr="003F7326">
        <w:rPr>
          <w:rFonts w:ascii="Times New Roman" w:hAnsi="Times New Roman" w:cs="Times New Roman"/>
        </w:rPr>
        <w:t xml:space="preserve"> (далее – Контракт) о нижеследующем.</w:t>
      </w:r>
    </w:p>
    <w:p w14:paraId="38B4D10F" w14:textId="77777777" w:rsidR="0039040F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4FB34" w14:textId="77777777" w:rsidR="0039040F" w:rsidRPr="008330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  <w:b/>
          <w:bCs/>
        </w:rPr>
        <w:t>1. ПРЕДМЕТ КОНТРАКТА</w:t>
      </w:r>
    </w:p>
    <w:p w14:paraId="1EE5A9B2" w14:textId="5945F5B3" w:rsidR="0039040F" w:rsidRPr="00833031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833031">
        <w:rPr>
          <w:rFonts w:ascii="Times New Roman" w:hAnsi="Times New Roman" w:cs="Times New Roman"/>
        </w:rPr>
        <w:t xml:space="preserve">ом Исполнитель обязуется оказать Заказчику, а Заказчик принять и оплатить </w:t>
      </w:r>
      <w:r w:rsidR="00F62C4B" w:rsidRPr="00F62C4B">
        <w:rPr>
          <w:rFonts w:ascii="Times New Roman" w:hAnsi="Times New Roman" w:cs="Times New Roman"/>
        </w:rPr>
        <w:t>услуг</w:t>
      </w:r>
      <w:r w:rsidR="00F62C4B">
        <w:rPr>
          <w:rFonts w:ascii="Times New Roman" w:hAnsi="Times New Roman" w:cs="Times New Roman"/>
        </w:rPr>
        <w:t>и</w:t>
      </w:r>
      <w:r w:rsidR="00F62C4B" w:rsidRPr="00F62C4B">
        <w:rPr>
          <w:rFonts w:ascii="Times New Roman" w:hAnsi="Times New Roman" w:cs="Times New Roman"/>
        </w:rPr>
        <w:t xml:space="preserve"> по техническому обслуживанию производственного оборудования</w:t>
      </w:r>
      <w:r w:rsidRPr="00833031">
        <w:rPr>
          <w:rFonts w:ascii="Times New Roman" w:hAnsi="Times New Roman" w:cs="Times New Roman"/>
        </w:rPr>
        <w:t xml:space="preserve"> (далее – Услуги) на условиях и в сроки, установленные настоящим Контрактом.</w:t>
      </w:r>
    </w:p>
    <w:p w14:paraId="6BABE728" w14:textId="77777777" w:rsidR="0039040F" w:rsidRPr="00833031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>Количество и цена Услуг, оказываемых Исполнителем, указаны в Спецификации (Приложение № 2 к Контракту), являющейся неотъемлемой частью настоящего Контракта.</w:t>
      </w:r>
    </w:p>
    <w:p w14:paraId="3CCFCD09" w14:textId="53C7184B" w:rsidR="0039040F" w:rsidRPr="00833031" w:rsidRDefault="0039040F" w:rsidP="0039040F">
      <w:pPr>
        <w:pStyle w:val="af1"/>
        <w:numPr>
          <w:ilvl w:val="1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031">
        <w:rPr>
          <w:rFonts w:ascii="Times New Roman" w:hAnsi="Times New Roman" w:cs="Times New Roman"/>
        </w:rPr>
        <w:t xml:space="preserve">ИКЗ </w:t>
      </w:r>
      <w:r w:rsidR="00914214" w:rsidRPr="00914214">
        <w:rPr>
          <w:rFonts w:ascii="Times New Roman" w:hAnsi="Times New Roman" w:cs="Times New Roman"/>
        </w:rPr>
        <w:t>261540601156354060100100020000000244</w:t>
      </w:r>
      <w:r w:rsidR="00914214">
        <w:rPr>
          <w:rFonts w:ascii="Times New Roman" w:hAnsi="Times New Roman" w:cs="Times New Roman"/>
        </w:rPr>
        <w:t>.</w:t>
      </w:r>
    </w:p>
    <w:p w14:paraId="16D3D626" w14:textId="77777777" w:rsidR="00501549" w:rsidRPr="009C1A81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B0F5D" w14:textId="7DF3134D" w:rsidR="008A3C7B" w:rsidRPr="00A111D2" w:rsidRDefault="008A3C7B" w:rsidP="00011EE6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1D2">
        <w:rPr>
          <w:rFonts w:ascii="Times New Roman" w:hAnsi="Times New Roman" w:cs="Times New Roman"/>
          <w:b/>
          <w:sz w:val="24"/>
          <w:szCs w:val="24"/>
        </w:rPr>
        <w:t>ПОРЯДОК ОКАЗАНИЯ УСЛУГ</w:t>
      </w:r>
    </w:p>
    <w:p w14:paraId="3F3BC587" w14:textId="77777777" w:rsidR="002A2EE1" w:rsidRPr="00F62C4B" w:rsidRDefault="002A2EE1" w:rsidP="002A2EE1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62C4B">
        <w:rPr>
          <w:rFonts w:ascii="Times New Roman" w:hAnsi="Times New Roman" w:cs="Times New Roman"/>
        </w:rPr>
        <w:t>Оказание Услуг осуществляется Исполнителем в соответствии с законодательством Российской Федерации,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предоставления такого вида Услуг, устанавливающих требования к качеству такого вида Услуг, в соответствии с условиями Контракта.</w:t>
      </w:r>
    </w:p>
    <w:p w14:paraId="2153661F" w14:textId="6D8D496C" w:rsidR="0039040F" w:rsidRPr="00695D48" w:rsidRDefault="0039040F" w:rsidP="0039040F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 xml:space="preserve">Место оказания Услуг: </w:t>
      </w:r>
      <w:r w:rsidRPr="00695D48">
        <w:rPr>
          <w:rFonts w:ascii="Times New Roman" w:hAnsi="Times New Roman"/>
          <w:bCs/>
        </w:rPr>
        <w:t>г. Новосибирск, ул. Фрунзе, 17</w:t>
      </w:r>
      <w:r w:rsidR="00F62C4B" w:rsidRPr="00695D48">
        <w:rPr>
          <w:rFonts w:ascii="Times New Roman" w:hAnsi="Times New Roman"/>
          <w:bCs/>
        </w:rPr>
        <w:t>.</w:t>
      </w:r>
    </w:p>
    <w:p w14:paraId="030B55FC" w14:textId="78BA1D95" w:rsidR="00052A9B" w:rsidRPr="00695D48" w:rsidRDefault="002A2EE1" w:rsidP="004205B2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 xml:space="preserve">Срок оказания Услуг: </w:t>
      </w:r>
      <w:r w:rsidR="0051112A" w:rsidRPr="00695D48">
        <w:rPr>
          <w:rFonts w:ascii="Times New Roman" w:hAnsi="Times New Roman" w:cs="Times New Roman"/>
        </w:rPr>
        <w:t xml:space="preserve">ежемесячно, </w:t>
      </w:r>
      <w:r w:rsidR="0051112A" w:rsidRPr="00695D48">
        <w:rPr>
          <w:rFonts w:ascii="Times New Roman" w:hAnsi="Times New Roman" w:cs="Times New Roman"/>
          <w:bCs/>
        </w:rPr>
        <w:t>с</w:t>
      </w:r>
      <w:r w:rsidR="0051112A" w:rsidRPr="00695D48">
        <w:rPr>
          <w:rFonts w:ascii="Times New Roman" w:hAnsi="Times New Roman" w:cs="Times New Roman"/>
        </w:rPr>
        <w:t xml:space="preserve"> </w:t>
      </w:r>
      <w:r w:rsidR="00F62C4B" w:rsidRPr="00695D48">
        <w:rPr>
          <w:rFonts w:ascii="Times New Roman" w:hAnsi="Times New Roman" w:cs="Times New Roman"/>
        </w:rPr>
        <w:t>01.07</w:t>
      </w:r>
      <w:r w:rsidR="0051112A" w:rsidRPr="00695D48">
        <w:rPr>
          <w:rFonts w:ascii="Times New Roman" w:hAnsi="Times New Roman" w:cs="Times New Roman"/>
        </w:rPr>
        <w:t xml:space="preserve">.2026 г. по </w:t>
      </w:r>
      <w:r w:rsidR="00F62C4B" w:rsidRPr="00695D48">
        <w:rPr>
          <w:rFonts w:ascii="Times New Roman" w:hAnsi="Times New Roman" w:cs="Times New Roman"/>
        </w:rPr>
        <w:t>30.06</w:t>
      </w:r>
      <w:r w:rsidR="0051112A" w:rsidRPr="00695D48">
        <w:rPr>
          <w:rFonts w:ascii="Times New Roman" w:hAnsi="Times New Roman" w:cs="Times New Roman"/>
        </w:rPr>
        <w:t>.202</w:t>
      </w:r>
      <w:r w:rsidR="00F62C4B" w:rsidRPr="00695D48">
        <w:rPr>
          <w:rFonts w:ascii="Times New Roman" w:hAnsi="Times New Roman" w:cs="Times New Roman"/>
        </w:rPr>
        <w:t>7 г.</w:t>
      </w:r>
      <w:r w:rsidR="0051112A" w:rsidRPr="00695D48">
        <w:rPr>
          <w:rFonts w:ascii="Times New Roman" w:hAnsi="Times New Roman" w:cs="Times New Roman"/>
        </w:rPr>
        <w:t xml:space="preserve"> </w:t>
      </w:r>
    </w:p>
    <w:p w14:paraId="293408A4" w14:textId="7F029089" w:rsidR="00AF57F4" w:rsidRPr="00695D48" w:rsidRDefault="00052A9B" w:rsidP="00AF57F4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 xml:space="preserve">Заказчик формирует заявку в соответствии со своей потребностью в оказании Услуг. </w:t>
      </w:r>
    </w:p>
    <w:p w14:paraId="206FCCF6" w14:textId="343B5A08" w:rsidR="00AF57F4" w:rsidRPr="00695D48" w:rsidRDefault="00C23A1E" w:rsidP="00AF57F4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95D48">
        <w:rPr>
          <w:rFonts w:ascii="Times New Roman" w:eastAsia="Calibri" w:hAnsi="Times New Roman" w:cs="Times New Roman"/>
          <w:lang w:eastAsia="en-US"/>
        </w:rPr>
        <w:t xml:space="preserve">Оказание услуг по заявкам осуществляется в течение 3 (трех) рабочих дней с даты передачи заявки Заказчиком. </w:t>
      </w:r>
    </w:p>
    <w:p w14:paraId="23DF5072" w14:textId="63F9C603" w:rsidR="00052A9B" w:rsidRPr="00695D48" w:rsidRDefault="00052A9B" w:rsidP="00AF57F4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 xml:space="preserve">Заявка может быть передана Заказчиком как в устной форме (по телефону ________), так и в письменной (нарочным, по электронной </w:t>
      </w:r>
      <w:r w:rsidR="00AF57F4" w:rsidRPr="00695D48">
        <w:rPr>
          <w:rFonts w:ascii="Times New Roman" w:hAnsi="Times New Roman" w:cs="Times New Roman"/>
        </w:rPr>
        <w:t>почте _______</w:t>
      </w:r>
      <w:r w:rsidRPr="00695D48">
        <w:rPr>
          <w:rFonts w:ascii="Times New Roman" w:hAnsi="Times New Roman" w:cs="Times New Roman"/>
        </w:rPr>
        <w:t>).</w:t>
      </w:r>
      <w:r w:rsidR="004F5B9C" w:rsidRPr="00695D48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47323BAA" w14:textId="77777777" w:rsidR="00A111D2" w:rsidRPr="008A3C7B" w:rsidRDefault="00A111D2" w:rsidP="00A111D2">
      <w:pPr>
        <w:pStyle w:val="af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15043" w14:textId="77777777" w:rsidR="00AF57F4" w:rsidRPr="000C4E5D" w:rsidRDefault="00AF57F4" w:rsidP="00AF57F4">
      <w:pPr>
        <w:pStyle w:val="af1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  <w:b/>
          <w:bCs/>
        </w:rPr>
        <w:t>ЦЕНА КОНТРАКТА И ПОРЯДОК РАСЧЕТОВ</w:t>
      </w:r>
    </w:p>
    <w:p w14:paraId="62D3FAA1" w14:textId="77777777" w:rsidR="004F5B9C" w:rsidRPr="00061080" w:rsidRDefault="00AF57F4" w:rsidP="004F5B9C">
      <w:pPr>
        <w:pStyle w:val="af1"/>
        <w:widowControl w:val="0"/>
        <w:numPr>
          <w:ilvl w:val="1"/>
          <w:numId w:val="1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86" w:hanging="219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</w:t>
      </w:r>
      <w:r w:rsidR="004F5B9C" w:rsidRPr="00061080">
        <w:rPr>
          <w:rFonts w:ascii="Times New Roman" w:hAnsi="Times New Roman" w:cs="Times New Roman"/>
        </w:rPr>
        <w:t xml:space="preserve">составляет </w:t>
      </w:r>
      <w:r w:rsidR="004F5B9C" w:rsidRPr="00B76943">
        <w:rPr>
          <w:rFonts w:ascii="Times New Roman" w:hAnsi="Times New Roman" w:cs="Times New Roman"/>
          <w:highlight w:val="yellow"/>
        </w:rPr>
        <w:t>_____________</w:t>
      </w:r>
      <w:r w:rsidR="004F5B9C" w:rsidRPr="00061080">
        <w:rPr>
          <w:rFonts w:ascii="Times New Roman" w:hAnsi="Times New Roman" w:cs="Times New Roman"/>
        </w:rPr>
        <w:t xml:space="preserve"> рублей, </w:t>
      </w:r>
    </w:p>
    <w:p w14:paraId="7942E4AD" w14:textId="77777777" w:rsidR="004F5B9C" w:rsidRPr="00061080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</w:rPr>
        <w:t xml:space="preserve">НДС не предусмотрен на основании </w:t>
      </w:r>
      <w:r w:rsidRPr="00B76943">
        <w:rPr>
          <w:rFonts w:ascii="Times New Roman" w:hAnsi="Times New Roman" w:cs="Times New Roman"/>
          <w:highlight w:val="yellow"/>
        </w:rPr>
        <w:t>_________________________________</w:t>
      </w:r>
      <w:r w:rsidRPr="00061080">
        <w:rPr>
          <w:rFonts w:ascii="Times New Roman" w:hAnsi="Times New Roman" w:cs="Times New Roman"/>
        </w:rPr>
        <w:t>.</w:t>
      </w:r>
    </w:p>
    <w:p w14:paraId="75A0FD8B" w14:textId="679A1AFB" w:rsidR="00AF57F4" w:rsidRPr="004F5B9C" w:rsidRDefault="004F5B9C" w:rsidP="004F5B9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61080">
        <w:rPr>
          <w:rFonts w:ascii="Times New Roman" w:hAnsi="Times New Roman" w:cs="Times New Roman"/>
          <w:b/>
          <w:bCs/>
          <w:highlight w:val="green"/>
        </w:rPr>
        <w:t>Если с НДС:</w:t>
      </w:r>
      <w:r w:rsidRPr="00061080">
        <w:rPr>
          <w:rFonts w:ascii="Times New Roman" w:hAnsi="Times New Roman" w:cs="Times New Roman"/>
        </w:rPr>
        <w:t xml:space="preserve"> в том числе НДС, согласно Спецификации (Приложение № 2 к Контракту). </w:t>
      </w:r>
    </w:p>
    <w:p w14:paraId="3C2BAA3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Контракте, </w:t>
      </w:r>
      <w:r w:rsidRPr="000C4E5D">
        <w:rPr>
          <w:rFonts w:ascii="Times New Roman" w:hAnsi="Times New Roman" w:cs="Times New Roman"/>
          <w:b/>
          <w:bCs/>
        </w:rPr>
        <w:t>в течение 10 (десяти) рабочих дней</w:t>
      </w:r>
      <w:r w:rsidRPr="000C4E5D">
        <w:rPr>
          <w:rFonts w:ascii="Times New Roman" w:hAnsi="Times New Roman" w:cs="Times New Roman"/>
        </w:rPr>
        <w:t xml:space="preserve"> с даты приемки оказанных Услуг и при отсутствии у Заказчика претензий по объему и качеству оказанных Услуг. </w:t>
      </w:r>
    </w:p>
    <w:p w14:paraId="42BAFD77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1A9A96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случае изменения 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37921EAB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 не предоставлении одного из документов, указанных в пункте 4.2. Контракта, либо ненадлежащего их оформления, Заказчик вправе возвратить полученные от Исполнителя документы и не производить оплату до предоставления документов в полном объеме и надлежащим образом </w:t>
      </w:r>
      <w:r w:rsidRPr="000C4E5D">
        <w:rPr>
          <w:rFonts w:ascii="Times New Roman" w:hAnsi="Times New Roman" w:cs="Times New Roman"/>
        </w:rPr>
        <w:lastRenderedPageBreak/>
        <w:t>оформленных. При этом Заказчик не считается просрочившим обязательство, предусмотренное пунктом 3.2. настоящего Контракта.</w:t>
      </w:r>
    </w:p>
    <w:p w14:paraId="049780A6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Цена Контракта включает в себя расходы, связанные с оказанием Услуг, предусмотренных Контрактом, в полном объеме, </w:t>
      </w:r>
      <w:r w:rsidRPr="000C4E5D">
        <w:rPr>
          <w:rFonts w:ascii="Times New Roman" w:hAnsi="Times New Roman"/>
          <w:spacing w:val="-2"/>
        </w:rPr>
        <w:t xml:space="preserve">стоимость услуги, вознаграждение Исполнителя, расходы, связанные с исполнением обязательств по настоящему Контракту, а также расходы на страхование, уплату налогов, пошлин, сборов и других обязательных платежей, взимаемых с Исполнителя в связи с исполнением Контракта. </w:t>
      </w:r>
      <w:r w:rsidRPr="000C4E5D">
        <w:rPr>
          <w:rFonts w:ascii="Times New Roman" w:hAnsi="Times New Roman" w:cs="Times New Roman"/>
        </w:rPr>
        <w:t>Цена Контракта и цена за одну Услугу на период действия Контракта, является твердой и изменению не подлежит.</w:t>
      </w:r>
    </w:p>
    <w:p w14:paraId="432F114F" w14:textId="77777777" w:rsidR="00AF57F4" w:rsidRPr="000C4E5D" w:rsidRDefault="00AF57F4" w:rsidP="00AF57F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0C4E5D">
        <w:rPr>
          <w:rFonts w:ascii="Times New Roman" w:hAnsi="Times New Roman"/>
        </w:rPr>
        <w:t>Валюта, используемая для расчетов Заказчика с Исполнителем за оказанные Услуги: российский рубль.</w:t>
      </w:r>
    </w:p>
    <w:p w14:paraId="7FB7D598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Датой оплаты оказанных Услуг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Исполнителя по вине банка.</w:t>
      </w:r>
    </w:p>
    <w:p w14:paraId="4A8A1683" w14:textId="77777777" w:rsidR="00AF57F4" w:rsidRPr="000C4E5D" w:rsidRDefault="00AF57F4" w:rsidP="00AF57F4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В документах, предоставляемых на оплату по настоящему Контракту, должны быть указаны номер и дата настоящего Контракта.</w:t>
      </w:r>
    </w:p>
    <w:p w14:paraId="23E734D9" w14:textId="77777777" w:rsidR="00501549" w:rsidRPr="009C1A81" w:rsidRDefault="00501549" w:rsidP="004F41B9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D2E815" w14:textId="0633B9D0" w:rsidR="00501549" w:rsidRPr="00695D48" w:rsidRDefault="00501549" w:rsidP="00A9085E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D48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A111D2" w:rsidRPr="00695D48">
        <w:rPr>
          <w:rFonts w:ascii="Times New Roman" w:hAnsi="Times New Roman" w:cs="Times New Roman"/>
          <w:b/>
          <w:bCs/>
          <w:sz w:val="24"/>
          <w:szCs w:val="24"/>
        </w:rPr>
        <w:t>СДАЧИ ПРИЕМКИ ОКАЗАННЫХ УСЛУГ</w:t>
      </w:r>
    </w:p>
    <w:p w14:paraId="5B2F0D82" w14:textId="695EB4E9" w:rsidR="00AF57F4" w:rsidRPr="00695D48" w:rsidRDefault="00AF57F4" w:rsidP="00AF57F4">
      <w:pPr>
        <w:pStyle w:val="af1"/>
        <w:numPr>
          <w:ilvl w:val="1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>Приемка Услуг осуществляется по факту оказания Исполнителем Услуг на соответствие их объема и качества требованиям, установленным в Контракте</w:t>
      </w:r>
      <w:r w:rsidR="00800984" w:rsidRPr="00695D48">
        <w:rPr>
          <w:rFonts w:ascii="Times New Roman" w:hAnsi="Times New Roman"/>
        </w:rPr>
        <w:t>, производится Заказчиком по окончании оказания Услуг по поданной Заказчиком заявке.</w:t>
      </w:r>
      <w:r w:rsidR="00C068AF" w:rsidRPr="00695D48">
        <w:rPr>
          <w:rFonts w:ascii="Times New Roman" w:hAnsi="Times New Roman"/>
        </w:rPr>
        <w:t xml:space="preserve"> </w:t>
      </w:r>
    </w:p>
    <w:p w14:paraId="3EED15A9" w14:textId="5DE4B5D4" w:rsidR="0039040F" w:rsidRPr="00695D48" w:rsidRDefault="004F5B9C" w:rsidP="0039040F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FF0000"/>
        </w:rPr>
      </w:pPr>
      <w:r w:rsidRPr="00695D48">
        <w:rPr>
          <w:rFonts w:ascii="Times New Roman" w:hAnsi="Times New Roman" w:cs="Times New Roman"/>
        </w:rPr>
        <w:t xml:space="preserve">Исполнитель по окончании календарного месяца в течение 5 (пяти) рабочих дней </w:t>
      </w:r>
      <w:r w:rsidR="0039040F" w:rsidRPr="00695D48">
        <w:rPr>
          <w:rFonts w:ascii="Times New Roman" w:hAnsi="Times New Roman" w:cs="Times New Roman"/>
        </w:rPr>
        <w:t>письменно уведомляет Заказчика о факте завершения оказания Услуг и направляет в адрес Заказчика акт об оказанных услугах, счет и/или счет</w:t>
      </w:r>
      <w:r w:rsidR="0039040F" w:rsidRPr="00695D48">
        <w:rPr>
          <w:rFonts w:ascii="Times New Roman" w:hAnsi="Times New Roman" w:cs="Times New Roman"/>
        </w:rPr>
        <w:noBreakHyphen/>
        <w:t xml:space="preserve">фактуру, </w:t>
      </w:r>
      <w:r w:rsidR="0039040F" w:rsidRPr="00695D48">
        <w:rPr>
          <w:rFonts w:ascii="Times New Roman" w:hAnsi="Times New Roman"/>
        </w:rPr>
        <w:t>комплект технической документации, составленной на русском языке (копии сертификатов соответствия на устройства, оборудование, комплектующие, расходные материалы, копии государственных таможенных деклараций (при установке оборудования и использовании материалов импортного производства), технические паспорта (при наличии), инструкции по эксплуатации (при наличии), а также</w:t>
      </w:r>
      <w:r w:rsidR="0039040F" w:rsidRPr="00695D48">
        <w:rPr>
          <w:rFonts w:ascii="Times New Roman" w:hAnsi="Times New Roman"/>
          <w:spacing w:val="-4"/>
        </w:rPr>
        <w:t xml:space="preserve"> документы, удостоверяющие качество товара (регистрационные удостоверения, </w:t>
      </w:r>
      <w:r w:rsidR="0039040F" w:rsidRPr="00695D48">
        <w:rPr>
          <w:rFonts w:ascii="Times New Roman" w:hAnsi="Times New Roman"/>
          <w:shd w:val="clear" w:color="auto" w:fill="FFFFFF"/>
        </w:rPr>
        <w:t>декларацию о соответствии/сертификат соответствия (в случае, если товар подлежит обязательному декларированию (сертификации)) и иные документы, предусмотренные действующим законодательством РФ для</w:t>
      </w:r>
      <w:r w:rsidR="0039040F" w:rsidRPr="00695D48">
        <w:rPr>
          <w:rFonts w:ascii="Times New Roman" w:hAnsi="Times New Roman"/>
        </w:rPr>
        <w:t xml:space="preserve"> устройств, оборудования, комплектующих, расходных материалов, используемых Исполнителем при оказании Услуг, и иные необходимые документы). </w:t>
      </w:r>
    </w:p>
    <w:p w14:paraId="5202AB9F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95D48">
        <w:rPr>
          <w:rFonts w:ascii="Times New Roman" w:hAnsi="Times New Roman" w:cs="Times New Roman"/>
        </w:rPr>
        <w:t>Не позднее 10 (десяти) рабочих дней после получения от Исполнителя документов</w:t>
      </w:r>
      <w:r w:rsidRPr="000C4E5D">
        <w:rPr>
          <w:rFonts w:ascii="Times New Roman" w:hAnsi="Times New Roman" w:cs="Times New Roman"/>
        </w:rPr>
        <w:t>, указанных в пункте 4.2. Контракта, Заказчик рассматривает результаты оказанных Услуг и осуществляет приемку оказанных Услуг по Контракту на предмет соответствия их объема и качества требованиям, изложенным в Контракте.</w:t>
      </w:r>
    </w:p>
    <w:p w14:paraId="4B7ECDCD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Приемка оказанных Услуг, включая экспертизу результатов Услуг, предусмотренных Контрактом, осуществляется уполномоченным лицом Заказчика либо приемочной комиссией Заказчика без участия Исполнителя.</w:t>
      </w:r>
    </w:p>
    <w:p w14:paraId="5AA9FF8C" w14:textId="77777777" w:rsidR="00220A39" w:rsidRPr="000C4E5D" w:rsidRDefault="00220A39" w:rsidP="00220A39">
      <w:pPr>
        <w:pStyle w:val="af1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Для проведения экспертизы результатов Услуг на их соответствие условиям Контракта Заказчик вправе без согласования с Исполнителем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19DEDC" w14:textId="77777777" w:rsidR="00220A39" w:rsidRPr="000C4E5D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 xml:space="preserve">Приемка результатов исполнения Контракта Заказчиком оформляется актом приемки оказанных услуг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 </w:t>
      </w:r>
    </w:p>
    <w:p w14:paraId="09878866" w14:textId="77777777" w:rsidR="00220A39" w:rsidRPr="000C4E5D" w:rsidRDefault="00220A39" w:rsidP="00220A39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4E5D">
        <w:rPr>
          <w:rFonts w:ascii="Times New Roman" w:hAnsi="Times New Roman" w:cs="Times New Roman"/>
        </w:rPr>
        <w:t>Дата утверждения Акта приемки руководителем Заказчика либо уполномоченным им лицом является датой приемки Услуг по Контракту.</w:t>
      </w:r>
    </w:p>
    <w:p w14:paraId="2F8868CD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в представленных Исполнителем к приемке Услуг документах, подтверждающих оказание ими Услуг по Контракту предусмотрено их подписание со стороны Заказчика, то после утверждения Акта приемки уполномоченное лицо Заказчика подписывает представленные Исполнителем такие документы и вместе с копией электронного Акта приемки, сформированной на бумажном носителе, направляется Исполнителю. </w:t>
      </w:r>
    </w:p>
    <w:p w14:paraId="1F295FB5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В случае установления при осуществлении приемки Услуг их несоответствия условиям настоящего Контракта Заказчик направляет Исполнителю в письменной форме мотивированный отказ от приемки оказанных Услуг с указанием в нем выявленных по результатам приемки несоответствий результатов Услуг условиям Контракта. </w:t>
      </w:r>
    </w:p>
    <w:p w14:paraId="73F2BF7E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Контракта Заказчик должен учитывать отраженные в заключении по результатам указанной экспертизы предложения.</w:t>
      </w:r>
    </w:p>
    <w:p w14:paraId="42A93E28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Если Исполнитель в установленный срок не устранит недостатки, указанные в мотивированном отказе Заказчика, Услуги по Контракту считаются не принятыми и не подлежат оплате Заказчиком. </w:t>
      </w:r>
    </w:p>
    <w:p w14:paraId="71C26842" w14:textId="77777777" w:rsidR="00220A39" w:rsidRPr="004E52E6" w:rsidRDefault="00220A39" w:rsidP="00220A39">
      <w:pPr>
        <w:pStyle w:val="af1"/>
        <w:numPr>
          <w:ilvl w:val="1"/>
          <w:numId w:val="10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Исполнителем за свой счет и своими силами. Исполнитель вправе обратиться к Заказчику за продлением срока устранения недостатков, выявленных по результатам приемки. </w:t>
      </w:r>
    </w:p>
    <w:p w14:paraId="05AF464E" w14:textId="06D3E444" w:rsidR="00501549" w:rsidRDefault="00220A39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220A39">
        <w:rPr>
          <w:rFonts w:ascii="Times New Roman" w:hAnsi="Times New Roman" w:cs="Times New Roman"/>
        </w:rPr>
        <w:t>После устранения замечаний (недостатков) Услуг Стороны осуществляют повторную сдачу-приемку Услуг в порядке, предусмотренном настоящим разделом Контракта.</w:t>
      </w:r>
    </w:p>
    <w:p w14:paraId="09E8A873" w14:textId="1247D74E" w:rsidR="0048005E" w:rsidRPr="00220A39" w:rsidRDefault="0048005E" w:rsidP="00220A39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</w:rPr>
      </w:pPr>
      <w:r w:rsidRPr="0048005E">
        <w:rPr>
          <w:rFonts w:ascii="Times New Roman" w:hAnsi="Times New Roman" w:cs="Times New Roman"/>
        </w:rPr>
        <w:t>В случае ненадлежащего исполнения Исполнителем обязательств, предусмотренных Контрактом, в том числе нарушения срока оказания Услуг по Контракту, Заказчик вправе произвести оплату оказанных по Контракту Услуг с учетом вычета рассчитанного в установленном законодательством Российской Федерации порядке размера неустойки (штраф, пени).</w:t>
      </w:r>
    </w:p>
    <w:p w14:paraId="71888D74" w14:textId="77777777" w:rsidR="00220A39" w:rsidRPr="00220A39" w:rsidRDefault="00220A39" w:rsidP="00220A3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028DE67" w14:textId="12D30341" w:rsidR="00501549" w:rsidRPr="0041554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54C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A4D248F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</w:rPr>
        <w:t> </w:t>
      </w:r>
      <w:r w:rsidRPr="004E52E6">
        <w:rPr>
          <w:rFonts w:ascii="Times New Roman" w:hAnsi="Times New Roman" w:cs="Times New Roman"/>
          <w:b/>
          <w:bCs/>
        </w:rPr>
        <w:t>Заказчик вправе:</w:t>
      </w:r>
    </w:p>
    <w:p w14:paraId="5C805EE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Требовать от Исполнителя надлежащего исполнения обязательств в соответствии с Контрактом, а также требовать своевременного устранения выявленных недостатков.</w:t>
      </w:r>
    </w:p>
    <w:p w14:paraId="43C6E0A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Требовать от Исполнителя представления надлежащим образом оформленных документов, указанных в пункте 4.2. Контракта.</w:t>
      </w:r>
    </w:p>
    <w:p w14:paraId="3FA41FE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</w:p>
    <w:p w14:paraId="1667FF1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Исполнителя информацию о ходе оказываемых Услуг.</w:t>
      </w:r>
    </w:p>
    <w:p w14:paraId="2EB0DA1C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Исполнителя. </w:t>
      </w:r>
    </w:p>
    <w:p w14:paraId="51AC411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5849A57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14:paraId="1C5D69C0" w14:textId="7DB890DB" w:rsidR="00220A39" w:rsidRPr="007C221C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C221C">
        <w:rPr>
          <w:rFonts w:ascii="Times New Roman" w:hAnsi="Times New Roman" w:cs="Times New Roman"/>
        </w:rPr>
        <w:t> Принять решение об одностороннем отказе от исполнения Контракта в соответствии с законодательством Российской Федерации.</w:t>
      </w:r>
    </w:p>
    <w:p w14:paraId="2C9A10D4" w14:textId="7076AD31" w:rsidR="00971374" w:rsidRPr="007C221C" w:rsidRDefault="00971374" w:rsidP="00971374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7C221C">
        <w:rPr>
          <w:rFonts w:ascii="Times New Roman" w:hAnsi="Times New Roman" w:cs="Times New Roman"/>
        </w:rPr>
        <w:t xml:space="preserve">Определять необходимость направления Заявки на оказание Услуг исходя из собственных потребностей. Направление заявки не относится к обязанности Заказчика. </w:t>
      </w:r>
    </w:p>
    <w:p w14:paraId="46AEA1F9" w14:textId="77777777" w:rsidR="00220A39" w:rsidRPr="007C221C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7C221C">
        <w:rPr>
          <w:rFonts w:ascii="Times New Roman" w:hAnsi="Times New Roman" w:cs="Times New Roman"/>
          <w:b/>
          <w:bCs/>
        </w:rPr>
        <w:t> Заказчик обязан:</w:t>
      </w:r>
    </w:p>
    <w:p w14:paraId="3488A247" w14:textId="77777777" w:rsidR="00220A39" w:rsidRPr="007C221C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C221C">
        <w:rPr>
          <w:rFonts w:ascii="Times New Roman" w:hAnsi="Times New Roman" w:cs="Times New Roman"/>
        </w:rPr>
        <w:t> Провести экспертизу для проверки представленных Исполнителем результатов оказанных Услуг, предусмотренных Контрактом в соответствии с п. 4.4 Контракта.</w:t>
      </w:r>
    </w:p>
    <w:p w14:paraId="78C648F1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вопросов.</w:t>
      </w:r>
    </w:p>
    <w:p w14:paraId="69E94CDE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принять и оплатить надлежащим образом оказанные Услуги в соответствии с Контрактом.</w:t>
      </w:r>
    </w:p>
    <w:p w14:paraId="3636E2A6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вправе:</w:t>
      </w:r>
    </w:p>
    <w:p w14:paraId="72A1D9C3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своевременного подписания Заказчиком </w:t>
      </w:r>
      <w:hyperlink w:anchor="Par1076" w:history="1">
        <w:r w:rsidRPr="004E52E6">
          <w:rPr>
            <w:rFonts w:ascii="Times New Roman" w:hAnsi="Times New Roman" w:cs="Times New Roman"/>
          </w:rPr>
          <w:t>а</w:t>
        </w:r>
      </w:hyperlink>
      <w:r w:rsidRPr="004E52E6">
        <w:rPr>
          <w:rFonts w:ascii="Times New Roman" w:hAnsi="Times New Roman" w:cs="Times New Roman"/>
        </w:rPr>
        <w:t>кта приемки оказанных услуг по Контракту.</w:t>
      </w:r>
    </w:p>
    <w:p w14:paraId="462BF76A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Требовать своевременной оплаты оказанных Услуг в соответствии с </w:t>
      </w:r>
      <w:hyperlink w:anchor="Par704" w:history="1">
        <w:r w:rsidRPr="004E52E6">
          <w:rPr>
            <w:rFonts w:ascii="Times New Roman" w:hAnsi="Times New Roman" w:cs="Times New Roman"/>
          </w:rPr>
          <w:t>условиями</w:t>
        </w:r>
      </w:hyperlink>
      <w:r w:rsidRPr="004E52E6">
        <w:rPr>
          <w:rFonts w:ascii="Times New Roman" w:hAnsi="Times New Roman" w:cs="Times New Roman"/>
        </w:rPr>
        <w:t xml:space="preserve"> Контракта.</w:t>
      </w:r>
    </w:p>
    <w:p w14:paraId="1FBF7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Запрашивать у Заказчика разъяснения и уточнения относительно оказания Услуг в рамках Контракта.</w:t>
      </w:r>
    </w:p>
    <w:p w14:paraId="0EF0A76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Получать от Заказчика содействие при оказании Услуг в соответствии с условиями Контракта.</w:t>
      </w:r>
    </w:p>
    <w:p w14:paraId="4152E678" w14:textId="77777777" w:rsidR="00220A39" w:rsidRPr="004E52E6" w:rsidRDefault="00220A39" w:rsidP="00220A39">
      <w:pPr>
        <w:pStyle w:val="af1"/>
        <w:widowControl w:val="0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4E52E6">
        <w:rPr>
          <w:rFonts w:ascii="Times New Roman" w:hAnsi="Times New Roman" w:cs="Times New Roman"/>
          <w:b/>
          <w:bCs/>
        </w:rPr>
        <w:t> Исполнитель обязан:</w:t>
      </w:r>
    </w:p>
    <w:p w14:paraId="24607172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Своевременно и надлежащим образом оказывать Заказчику Услуги в соответствии с </w:t>
      </w:r>
      <w:r w:rsidRPr="004E52E6">
        <w:rPr>
          <w:rFonts w:ascii="Times New Roman" w:hAnsi="Times New Roman" w:cs="Times New Roman"/>
        </w:rPr>
        <w:lastRenderedPageBreak/>
        <w:t>условиями Контракта.</w:t>
      </w:r>
    </w:p>
    <w:p w14:paraId="22ECF2D0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 завершении оказания Услуг представить Заказчику документы, указанные в пункте 4.2. Контракта. </w:t>
      </w:r>
    </w:p>
    <w:p w14:paraId="772BEB9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14:paraId="6AF97AAF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7FE47764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Исполнитель обязан в течение срока действия Контракта представить по запросу Заказчика в течение 1 (одного) рабочего дня после дня получения указанного запроса документы, подтверждающие соответствие Услуг указанным выше требованиям.</w:t>
      </w:r>
    </w:p>
    <w:p w14:paraId="7AC54637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Обеспечить устранение недостатков, выявленных при приемке Заказчиком Услуг за свой счет.</w:t>
      </w:r>
    </w:p>
    <w:p w14:paraId="7D2394CD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Приостановить оказание Услуг в случае обнаружения не зависящих от 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течение 1 (одного) рабочего дня после приостановления оказания Услуг.</w:t>
      </w:r>
    </w:p>
    <w:p w14:paraId="5910812B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течение 1 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14:paraId="693842D5" w14:textId="77777777" w:rsidR="00220A39" w:rsidRPr="004E52E6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 саморегулируемых организациях, аккредитация и прочее), Исполнитель обязан обеспечить наличие 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исполнения Контракта. Указанные документы представляются Исполнителем по требованию Заказчика в течение 2 (двух) рабочих дней со дня получения соответствующего требования.</w:t>
      </w:r>
    </w:p>
    <w:p w14:paraId="64F65148" w14:textId="5E444D45" w:rsidR="0041554C" w:rsidRPr="00220A39" w:rsidRDefault="00220A39" w:rsidP="00220A39">
      <w:pPr>
        <w:pStyle w:val="af1"/>
        <w:widowControl w:val="0"/>
        <w:numPr>
          <w:ilvl w:val="2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14:paraId="32959205" w14:textId="77777777" w:rsidR="00DF5B2A" w:rsidRPr="0041554C" w:rsidRDefault="00DF5B2A" w:rsidP="00DF5B2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2E7BCFA" w14:textId="6C757EEA" w:rsidR="00501549" w:rsidRPr="00036C7C" w:rsidRDefault="00501549" w:rsidP="00265589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6C7C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7752ADF7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39E8D1B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4E52E6">
        <w:rPr>
          <w:rFonts w:ascii="Times New Roman" w:hAnsi="Times New Roman" w:cs="Times New Roman"/>
        </w:rPr>
        <w:t>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4E52E6">
        <w:rPr>
          <w:rFonts w:ascii="Times New Roman" w:hAnsi="Times New Roman" w:cs="Times New Roman"/>
          <w:lang w:eastAsia="en-US"/>
        </w:rPr>
        <w:t>.</w:t>
      </w:r>
    </w:p>
    <w:p w14:paraId="33C161F9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Порядок расчета пеней, указанный в настоящем разделе, определяется в соответствие с 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1CD84B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30E0AFB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36C2F5A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 рублей.</w:t>
      </w:r>
    </w:p>
    <w:p w14:paraId="7057A5AB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D7B7752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349D7BB4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189F660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361B13BC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процентов цены Контракта, что составляет </w:t>
      </w:r>
      <w:r w:rsidRPr="004E52E6">
        <w:rPr>
          <w:rFonts w:ascii="Times New Roman" w:hAnsi="Times New Roman" w:cs="Times New Roman"/>
          <w:highlight w:val="yellow"/>
        </w:rPr>
        <w:t>___________</w:t>
      </w:r>
      <w:r w:rsidRPr="004E52E6">
        <w:rPr>
          <w:rFonts w:ascii="Times New Roman" w:hAnsi="Times New Roman" w:cs="Times New Roman"/>
        </w:rPr>
        <w:t xml:space="preserve"> руб.</w:t>
      </w:r>
    </w:p>
    <w:p w14:paraId="47D0D54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1000 рублей.</w:t>
      </w:r>
    </w:p>
    <w:p w14:paraId="31941283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8970B20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 </w:t>
      </w:r>
    </w:p>
    <w:p w14:paraId="759294CD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Уплата Стороной неустойки (штрафа, пени) не освобождает ее от исполнения обязательств по Контракту.</w:t>
      </w:r>
    </w:p>
    <w:p w14:paraId="136375EF" w14:textId="77777777" w:rsidR="00220A39" w:rsidRPr="004E52E6" w:rsidRDefault="00220A39" w:rsidP="00220A39">
      <w:pPr>
        <w:pStyle w:val="af1"/>
        <w:numPr>
          <w:ilvl w:val="1"/>
          <w:numId w:val="1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3825600B" w14:textId="69B0163B" w:rsidR="003475AF" w:rsidRPr="00036C7C" w:rsidRDefault="00220A39" w:rsidP="00220A39">
      <w:pPr>
        <w:pStyle w:val="af1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52E6">
        <w:rPr>
          <w:rFonts w:ascii="Times New Roman" w:hAnsi="Times New Roman" w:cs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</w:t>
      </w:r>
      <w:r w:rsidRPr="00610984">
        <w:rPr>
          <w:rFonts w:ascii="Times New Roman" w:hAnsi="Times New Roman" w:cs="Times New Roman"/>
          <w:sz w:val="24"/>
          <w:szCs w:val="24"/>
        </w:rPr>
        <w:t>.</w:t>
      </w:r>
    </w:p>
    <w:p w14:paraId="6CC050E7" w14:textId="77777777" w:rsidR="006349AB" w:rsidRPr="00BA1399" w:rsidRDefault="006349AB" w:rsidP="00BA1399">
      <w:pPr>
        <w:pStyle w:val="a4"/>
        <w:tabs>
          <w:tab w:val="left" w:pos="567"/>
        </w:tabs>
      </w:pPr>
    </w:p>
    <w:p w14:paraId="1C1F05EB" w14:textId="77777777" w:rsidR="00BA1399" w:rsidRPr="00BA1399" w:rsidRDefault="00BA1399" w:rsidP="00BA1399">
      <w:pPr>
        <w:pStyle w:val="af1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  <w:b/>
          <w:bCs/>
        </w:rPr>
        <w:t>ДЕЙСТВИЕ ОБСТОЯТЕЛЬСТВ НЕПРЕОДОЛИМОЙ СИЛЫ</w:t>
      </w:r>
    </w:p>
    <w:p w14:paraId="6D32D937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52C412CF" w14:textId="77777777" w:rsidR="00BA1399" w:rsidRPr="00BA1399" w:rsidRDefault="00BA1399" w:rsidP="00BA1399">
      <w:pPr>
        <w:pStyle w:val="af1"/>
        <w:numPr>
          <w:ilvl w:val="1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A1399">
        <w:rPr>
          <w:rFonts w:ascii="Times New Roman" w:hAnsi="Times New Roman" w:cs="Times New Roman"/>
        </w:rPr>
        <w:t>Сторона, которая не исполняет обязательства по настоящему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Контракту.</w:t>
      </w:r>
    </w:p>
    <w:p w14:paraId="7F9520DD" w14:textId="77777777" w:rsidR="00501549" w:rsidRPr="00BA1399" w:rsidRDefault="00501549" w:rsidP="00BA1399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5AE3500" w14:textId="77777777" w:rsidR="00BA1399" w:rsidRPr="004E52E6" w:rsidRDefault="00BA1399" w:rsidP="00BA1399">
      <w:pPr>
        <w:pStyle w:val="af1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  <w:b/>
          <w:bCs/>
        </w:rPr>
        <w:t>ПОРЯДОК РАЗРЕШЕНИЯ СПОРОВ</w:t>
      </w:r>
    </w:p>
    <w:p w14:paraId="2733F6A7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Стороны обязуются принимать все меры для разрешения спорных вопросов, возникающих в процессе исполнения настоящего Контракта, путем переговоров.</w:t>
      </w:r>
    </w:p>
    <w:p w14:paraId="0F8A313F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t>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439009CA" w14:textId="77777777" w:rsidR="00BA1399" w:rsidRPr="004E52E6" w:rsidRDefault="00BA1399" w:rsidP="00BA1399">
      <w:pPr>
        <w:pStyle w:val="af1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E52E6">
        <w:rPr>
          <w:rFonts w:ascii="Times New Roman" w:hAnsi="Times New Roman" w:cs="Times New Roman"/>
        </w:rPr>
        <w:lastRenderedPageBreak/>
        <w:t>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7A18903F" w14:textId="77777777" w:rsidR="00BA1399" w:rsidRPr="009D5531" w:rsidRDefault="00BA1399" w:rsidP="00BA1399">
      <w:pPr>
        <w:pStyle w:val="af1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  <w:b/>
          <w:bCs/>
        </w:rPr>
        <w:t>ПОРЯДОК ИЗМЕНЕНИЯ И РАСТОРЖЕНИЯ КОНТРАКТА</w:t>
      </w:r>
    </w:p>
    <w:p w14:paraId="1B62BC85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35E70911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Досрочное расторжение Контракта может иметь место на основаниях, предусмотренных законодательством Российской Федерации.</w:t>
      </w:r>
    </w:p>
    <w:p w14:paraId="7B53A757" w14:textId="77777777" w:rsidR="00BA1399" w:rsidRPr="009D5531" w:rsidRDefault="00BA1399" w:rsidP="00BA1399">
      <w:pPr>
        <w:pStyle w:val="af1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Настоящий Контракт может быть расторгнут по инициативе Заказчика в одностороннем порядке в связи с нарушением Исполнителем условий настоящего Контракта. При этом Контракт считается расторгнутым с момента получения Исполнителем уведомления о его расторжении.</w:t>
      </w:r>
    </w:p>
    <w:p w14:paraId="1471E4C6" w14:textId="77777777" w:rsidR="0039040F" w:rsidRPr="00610984" w:rsidRDefault="0039040F" w:rsidP="0039040F">
      <w:pPr>
        <w:pStyle w:val="af1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0984">
        <w:rPr>
          <w:rFonts w:ascii="Times New Roman" w:hAnsi="Times New Roman" w:cs="Times New Roman"/>
          <w:b/>
          <w:bCs/>
          <w:sz w:val="24"/>
          <w:szCs w:val="24"/>
        </w:rPr>
        <w:t>СРОК ДЕЙСТВИЯ И ПРОЧИЕ УСЛОВИЯ</w:t>
      </w:r>
    </w:p>
    <w:p w14:paraId="7062441D" w14:textId="58E69598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autoSpaceDE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9D5531">
        <w:rPr>
          <w:rFonts w:ascii="Times New Roman" w:hAnsi="Times New Roman" w:cs="Times New Roman"/>
        </w:rPr>
        <w:t xml:space="preserve">Настоящий Контракт вступает в действие от даты подписания и действует </w:t>
      </w:r>
      <w:r w:rsidRPr="007C221C">
        <w:rPr>
          <w:rFonts w:ascii="Times New Roman" w:hAnsi="Times New Roman" w:cs="Times New Roman"/>
        </w:rPr>
        <w:t>по «</w:t>
      </w:r>
      <w:r w:rsidR="007C221C" w:rsidRPr="007C221C">
        <w:rPr>
          <w:rFonts w:ascii="Times New Roman" w:hAnsi="Times New Roman" w:cs="Times New Roman"/>
        </w:rPr>
        <w:t>31</w:t>
      </w:r>
      <w:r w:rsidRPr="007C221C">
        <w:rPr>
          <w:rFonts w:ascii="Times New Roman" w:hAnsi="Times New Roman" w:cs="Times New Roman"/>
        </w:rPr>
        <w:t xml:space="preserve">» </w:t>
      </w:r>
      <w:r w:rsidR="007C221C" w:rsidRPr="007C221C">
        <w:rPr>
          <w:rFonts w:ascii="Times New Roman" w:hAnsi="Times New Roman" w:cs="Times New Roman"/>
        </w:rPr>
        <w:t>июля</w:t>
      </w:r>
      <w:r w:rsidRPr="007C221C">
        <w:rPr>
          <w:rFonts w:ascii="Times New Roman" w:hAnsi="Times New Roman" w:cs="Times New Roman"/>
        </w:rPr>
        <w:t xml:space="preserve"> 20</w:t>
      </w:r>
      <w:r w:rsidR="007C221C" w:rsidRPr="007C221C">
        <w:rPr>
          <w:rFonts w:ascii="Times New Roman" w:hAnsi="Times New Roman" w:cs="Times New Roman"/>
        </w:rPr>
        <w:t xml:space="preserve">27 </w:t>
      </w:r>
      <w:r w:rsidRPr="007C221C">
        <w:rPr>
          <w:rFonts w:ascii="Times New Roman" w:hAnsi="Times New Roman" w:cs="Times New Roman"/>
        </w:rPr>
        <w:t xml:space="preserve">г. </w:t>
      </w:r>
      <w:r w:rsidRPr="007C221C">
        <w:rPr>
          <w:rFonts w:ascii="Times New Roman" w:hAnsi="Times New Roman"/>
        </w:rPr>
        <w:t>Окончание срока действия Контракта влечет прекращение обязательств Сторон, предусмотренных Контрактом, а в части расчетов и гарантийных обязательств, обязательств Исполнителя</w:t>
      </w:r>
      <w:r w:rsidRPr="009D5531">
        <w:rPr>
          <w:rFonts w:ascii="Times New Roman" w:hAnsi="Times New Roman"/>
        </w:rPr>
        <w:t xml:space="preserve"> выполнить требования Заказчика, связанные с надлежащим качеством оказываемых Услуг - до полного исполнения Сторонами своих обязательств по Контракту</w:t>
      </w:r>
    </w:p>
    <w:p w14:paraId="04DBF19E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4D0EF3A" w14:textId="77777777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 w:cs="Times New Roman"/>
        </w:rPr>
        <w:t>Вопросы, не урегулированные настоящим Контрактом, Стороны рассматривают в соответствии с действующим законодательством РФ.</w:t>
      </w:r>
    </w:p>
    <w:p w14:paraId="5E7639B8" w14:textId="7628D24C" w:rsidR="0039040F" w:rsidRPr="009D5531" w:rsidRDefault="0039040F" w:rsidP="0039040F">
      <w:pPr>
        <w:pStyle w:val="af1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D5531">
        <w:rPr>
          <w:rFonts w:ascii="Times New Roman" w:hAnsi="Times New Roman"/>
        </w:rPr>
        <w:t xml:space="preserve">Представитель Заказчика ответственный за исполнение Контракта (в том числе </w:t>
      </w:r>
      <w:r w:rsidRPr="009D5531">
        <w:rPr>
          <w:rFonts w:ascii="Times New Roman" w:hAnsi="Times New Roman"/>
          <w:bCs/>
        </w:rPr>
        <w:t>за контроль проведения приемки и экспертизы исполнения Контракта)</w:t>
      </w:r>
      <w:r w:rsidRPr="009D5531">
        <w:rPr>
          <w:rFonts w:ascii="Times New Roman" w:hAnsi="Times New Roman"/>
        </w:rPr>
        <w:t>:</w:t>
      </w:r>
      <w:r w:rsidR="007C221C">
        <w:rPr>
          <w:rFonts w:ascii="Times New Roman" w:hAnsi="Times New Roman"/>
        </w:rPr>
        <w:t xml:space="preserve"> Литвинов Алексей Владимирович</w:t>
      </w:r>
      <w:r w:rsidRPr="009D5531">
        <w:rPr>
          <w:rFonts w:ascii="Times New Roman" w:hAnsi="Times New Roman"/>
          <w:i/>
          <w:iCs/>
        </w:rPr>
        <w:t>, тел. +7 (383) 373-32-01 доб</w:t>
      </w:r>
      <w:r w:rsidR="007C221C">
        <w:rPr>
          <w:rFonts w:ascii="Times New Roman" w:hAnsi="Times New Roman"/>
          <w:i/>
          <w:iCs/>
        </w:rPr>
        <w:t xml:space="preserve">.1604, </w:t>
      </w:r>
      <w:r w:rsidR="007C221C" w:rsidRPr="007C221C">
        <w:rPr>
          <w:rFonts w:ascii="Times New Roman" w:hAnsi="Times New Roman"/>
          <w:i/>
          <w:iCs/>
        </w:rPr>
        <w:t>8-968-173-85-08</w:t>
      </w:r>
      <w:r w:rsidR="007C221C">
        <w:rPr>
          <w:rFonts w:ascii="Times New Roman" w:hAnsi="Times New Roman"/>
          <w:i/>
          <w:iCs/>
        </w:rPr>
        <w:t>.</w:t>
      </w:r>
    </w:p>
    <w:p w14:paraId="7D113375" w14:textId="17078A34" w:rsidR="00501549" w:rsidRPr="00BA1399" w:rsidRDefault="00501549" w:rsidP="00BA139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399">
        <w:rPr>
          <w:rFonts w:ascii="Times New Roman" w:hAnsi="Times New Roman" w:cs="Times New Roman"/>
          <w:b/>
          <w:bCs/>
        </w:rPr>
        <w:t>11. АДРЕСА, РЕКВИЗИТЫ И ПОДПИСИ СТОРОН</w:t>
      </w: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9"/>
        <w:gridCol w:w="4752"/>
      </w:tblGrid>
      <w:tr w:rsidR="00501549" w:rsidRPr="00BA1399" w14:paraId="11810EA8" w14:textId="77777777" w:rsidTr="00BA1399">
        <w:trPr>
          <w:trHeight w:val="475"/>
        </w:trPr>
        <w:tc>
          <w:tcPr>
            <w:tcW w:w="5119" w:type="dxa"/>
          </w:tcPr>
          <w:p w14:paraId="7046BC89" w14:textId="77777777" w:rsidR="00501549" w:rsidRPr="00BA1399" w:rsidRDefault="00501549" w:rsidP="00BA1399">
            <w:pPr>
              <w:tabs>
                <w:tab w:val="left" w:pos="567"/>
              </w:tabs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1399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752" w:type="dxa"/>
          </w:tcPr>
          <w:p w14:paraId="64BBBE51" w14:textId="0B3C12BA" w:rsidR="00501549" w:rsidRPr="00BA1399" w:rsidRDefault="00651688" w:rsidP="00BA1399">
            <w:pPr>
              <w:tabs>
                <w:tab w:val="left" w:pos="567"/>
              </w:tabs>
              <w:ind w:left="-181" w:firstLine="539"/>
              <w:jc w:val="center"/>
            </w:pPr>
            <w:r w:rsidRPr="00BA1399"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r w:rsidR="00501549" w:rsidRPr="00BA139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01549" w:rsidRPr="00BA1399" w14:paraId="2F2DFB25" w14:textId="77777777" w:rsidTr="00BA1399">
        <w:trPr>
          <w:trHeight w:val="5126"/>
        </w:trPr>
        <w:tc>
          <w:tcPr>
            <w:tcW w:w="5119" w:type="dxa"/>
          </w:tcPr>
          <w:p w14:paraId="1F1C05B8" w14:textId="77777777" w:rsidR="00501549" w:rsidRPr="00BA1399" w:rsidRDefault="0050154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BA1399">
              <w:rPr>
                <w:rFonts w:ascii="Times New Roman" w:hAnsi="Times New Roman" w:cs="Times New Roman"/>
                <w:b/>
              </w:rPr>
              <w:t>ФГБУ «ННИИТО им. Я.Л. Цивьяна» Минздрава России</w:t>
            </w:r>
          </w:p>
          <w:p w14:paraId="65D291A9" w14:textId="0F072253" w:rsidR="00D67E25" w:rsidRPr="00BA1399" w:rsidRDefault="00D67E25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proofErr w:type="gramStart"/>
            <w:r w:rsidRPr="00BA1399">
              <w:rPr>
                <w:rFonts w:ascii="Times New Roman" w:hAnsi="Times New Roman" w:cs="Times New Roman"/>
              </w:rPr>
              <w:t>630091</w:t>
            </w:r>
            <w:r w:rsidR="00265589" w:rsidRPr="00BA1399">
              <w:rPr>
                <w:rFonts w:ascii="Times New Roman" w:hAnsi="Times New Roman" w:cs="Times New Roman"/>
              </w:rPr>
              <w:t xml:space="preserve">, </w:t>
            </w:r>
            <w:r w:rsidRPr="00BA1399">
              <w:rPr>
                <w:rFonts w:ascii="Times New Roman" w:hAnsi="Times New Roman" w:cs="Times New Roman"/>
              </w:rPr>
              <w:t xml:space="preserve"> г.</w:t>
            </w:r>
            <w:proofErr w:type="gramEnd"/>
            <w:r w:rsidRPr="00BA1399">
              <w:rPr>
                <w:rFonts w:ascii="Times New Roman" w:hAnsi="Times New Roman" w:cs="Times New Roman"/>
              </w:rPr>
              <w:t xml:space="preserve"> Новосибирск, ул. Фрунзе,</w:t>
            </w:r>
            <w:r w:rsidR="00265589" w:rsidRPr="00BA1399">
              <w:rPr>
                <w:rFonts w:ascii="Times New Roman" w:hAnsi="Times New Roman" w:cs="Times New Roman"/>
              </w:rPr>
              <w:t xml:space="preserve"> </w:t>
            </w:r>
            <w:r w:rsidRPr="00BA1399">
              <w:rPr>
                <w:rFonts w:ascii="Times New Roman" w:hAnsi="Times New Roman" w:cs="Times New Roman"/>
              </w:rPr>
              <w:t>17</w:t>
            </w:r>
          </w:p>
          <w:p w14:paraId="7840B444" w14:textId="2220F7E3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ИНН/КПП 5406011563/540601001</w:t>
            </w:r>
          </w:p>
          <w:p w14:paraId="7308C204" w14:textId="77777777" w:rsidR="00557EFB" w:rsidRDefault="006349AB" w:rsidP="00557EF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банк получателя: </w:t>
            </w:r>
            <w:r w:rsidR="00557EFB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557EFB">
              <w:rPr>
                <w:rFonts w:ascii="Times New Roman" w:hAnsi="Times New Roman" w:cs="Times New Roman"/>
              </w:rPr>
              <w:t>СибГУ</w:t>
            </w:r>
            <w:proofErr w:type="spellEnd"/>
            <w:r w:rsidR="00557EFB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32080306" w14:textId="77777777" w:rsidR="00557EFB" w:rsidRDefault="00557EFB" w:rsidP="00557EFB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2068CBCD" w14:textId="7D459F9A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6F5F4CAA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360D03C1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(кор. счет) 40102810445370000043</w:t>
            </w:r>
          </w:p>
          <w:p w14:paraId="2C55CF7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304E597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(</w:t>
            </w:r>
            <w:proofErr w:type="spellStart"/>
            <w:r w:rsidRPr="00BA1399">
              <w:rPr>
                <w:rFonts w:ascii="Times New Roman" w:hAnsi="Times New Roman" w:cs="Times New Roman"/>
              </w:rPr>
              <w:t>расч</w:t>
            </w:r>
            <w:proofErr w:type="spellEnd"/>
            <w:r w:rsidRPr="00BA1399">
              <w:rPr>
                <w:rFonts w:ascii="Times New Roman" w:hAnsi="Times New Roman" w:cs="Times New Roman"/>
              </w:rPr>
              <w:t>. счет) 03214643000000015100</w:t>
            </w:r>
          </w:p>
          <w:p w14:paraId="1DE8B823" w14:textId="1F852022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лицевой счет 20516Х</w:t>
            </w:r>
            <w:r w:rsidR="00265589" w:rsidRPr="00BA1399">
              <w:rPr>
                <w:rFonts w:ascii="Times New Roman" w:hAnsi="Times New Roman" w:cs="Times New Roman"/>
              </w:rPr>
              <w:t>89550, 21516Х89550, 22516Х89550</w:t>
            </w:r>
          </w:p>
          <w:p w14:paraId="03ECC7F2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ОКВЭД 72.1, ОКАТО 50401386000</w:t>
            </w:r>
          </w:p>
          <w:p w14:paraId="2DBF4F5B" w14:textId="77777777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1F5411A1" w14:textId="512E806F" w:rsidR="006349AB" w:rsidRPr="00BA1399" w:rsidRDefault="006349AB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BA1399">
              <w:rPr>
                <w:rFonts w:ascii="Times New Roman" w:hAnsi="Times New Roman" w:cs="Times New Roman"/>
              </w:rPr>
              <w:t>Тел.</w:t>
            </w:r>
            <w:r w:rsidR="00265589" w:rsidRPr="00BA1399">
              <w:rPr>
                <w:rFonts w:ascii="Times New Roman" w:hAnsi="Times New Roman" w:cs="Times New Roman"/>
              </w:rPr>
              <w:t>:</w:t>
            </w:r>
            <w:r w:rsidRPr="00BA1399">
              <w:rPr>
                <w:rFonts w:ascii="Times New Roman" w:hAnsi="Times New Roman" w:cs="Times New Roman"/>
              </w:rPr>
              <w:t xml:space="preserve"> 8 (383) 373-32-01 </w:t>
            </w:r>
          </w:p>
          <w:p w14:paraId="58EBB375" w14:textId="77777777" w:rsidR="0050154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Style w:val="af7"/>
                <w:rFonts w:ascii="Times New Roman" w:eastAsia="SimSun" w:hAnsi="Times New Roman"/>
              </w:rPr>
            </w:pPr>
            <w:r w:rsidRPr="00BA1399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BA1399">
                <w:rPr>
                  <w:rStyle w:val="af7"/>
                  <w:rFonts w:ascii="Times New Roman" w:eastAsia="SimSun" w:hAnsi="Times New Roman"/>
                </w:rPr>
                <w:t>niito_torg@niito.ru</w:t>
              </w:r>
            </w:hyperlink>
          </w:p>
          <w:p w14:paraId="33360571" w14:textId="61D8E590" w:rsidR="00BA1399" w:rsidRPr="00BA1399" w:rsidRDefault="00BA1399" w:rsidP="00BA1399">
            <w:pPr>
              <w:tabs>
                <w:tab w:val="left" w:pos="567"/>
              </w:tabs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</w:p>
        </w:tc>
        <w:tc>
          <w:tcPr>
            <w:tcW w:w="4752" w:type="dxa"/>
          </w:tcPr>
          <w:p w14:paraId="3A7B81C3" w14:textId="77777777" w:rsidR="00501549" w:rsidRPr="00BA1399" w:rsidRDefault="00501549" w:rsidP="00BA1399">
            <w:pPr>
              <w:tabs>
                <w:tab w:val="left" w:pos="567"/>
              </w:tabs>
              <w:snapToGrid w:val="0"/>
            </w:pPr>
          </w:p>
        </w:tc>
      </w:tr>
    </w:tbl>
    <w:p w14:paraId="25AB5B53" w14:textId="277BDA4E" w:rsidR="00BA1399" w:rsidRDefault="00BA1399" w:rsidP="003904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705B4C" w14:textId="77777777" w:rsidR="00BA1399" w:rsidRDefault="00BA1399" w:rsidP="00265589">
      <w:pPr>
        <w:spacing w:after="0" w:line="240" w:lineRule="auto"/>
        <w:ind w:left="6480"/>
        <w:jc w:val="right"/>
        <w:rPr>
          <w:rFonts w:ascii="Times New Roman" w:hAnsi="Times New Roman" w:cs="Times New Roman"/>
          <w:bCs/>
          <w:sz w:val="24"/>
          <w:szCs w:val="24"/>
        </w:rPr>
        <w:sectPr w:rsidR="00BA1399" w:rsidSect="0039040F">
          <w:footerReference w:type="default" r:id="rId8"/>
          <w:pgSz w:w="11906" w:h="16838"/>
          <w:pgMar w:top="567" w:right="709" w:bottom="284" w:left="1134" w:header="720" w:footer="720" w:gutter="0"/>
          <w:cols w:space="720"/>
          <w:docGrid w:linePitch="360"/>
        </w:sectPr>
      </w:pPr>
    </w:p>
    <w:p w14:paraId="34AD8B87" w14:textId="77777777" w:rsidR="0039040F" w:rsidRPr="003F7326" w:rsidRDefault="0039040F" w:rsidP="0039040F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</w:rPr>
        <w:t>2</w:t>
      </w:r>
    </w:p>
    <w:p w14:paraId="00CE8859" w14:textId="419A8442" w:rsidR="0039040F" w:rsidRDefault="0039040F" w:rsidP="0039040F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7C221C">
        <w:rPr>
          <w:rFonts w:ascii="Times New Roman" w:hAnsi="Times New Roman"/>
          <w:b/>
        </w:rPr>
        <w:t>530</w:t>
      </w:r>
    </w:p>
    <w:p w14:paraId="0E516AB1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476D028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3D1C7B4A" w14:textId="77777777" w:rsidR="0039040F" w:rsidRPr="00610984" w:rsidRDefault="0039040F" w:rsidP="0039040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08B2A57F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5531">
        <w:rPr>
          <w:rFonts w:ascii="Times New Roman" w:hAnsi="Times New Roman" w:cs="Times New Roman"/>
          <w:b/>
          <w:bCs/>
        </w:rPr>
        <w:t>СПЕЦИФИКАЦИЯ</w:t>
      </w:r>
    </w:p>
    <w:p w14:paraId="4883A3EC" w14:textId="77777777" w:rsidR="0039040F" w:rsidRPr="009D5531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106"/>
        <w:gridCol w:w="1134"/>
        <w:gridCol w:w="1275"/>
        <w:gridCol w:w="1276"/>
        <w:gridCol w:w="1559"/>
        <w:gridCol w:w="1134"/>
      </w:tblGrid>
      <w:tr w:rsidR="00596387" w:rsidRPr="009D5531" w14:paraId="15F272E1" w14:textId="77777777" w:rsidTr="00202C0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63B5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DE201D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EB39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7B6CD6">
              <w:rPr>
                <w:rFonts w:ascii="Times New Roman" w:eastAsia="Calibri" w:hAnsi="Times New Roman"/>
                <w:b/>
                <w:bCs/>
                <w:lang w:eastAsia="en-US"/>
              </w:rPr>
              <w:t>оказываемых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EF0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</w:p>
          <w:p w14:paraId="01AC271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B1DD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66084593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20486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5531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17DE" w14:textId="44007F0C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EE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6F5EEC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6A3" w14:textId="0E90B179" w:rsidR="00596387" w:rsidRPr="009D5531" w:rsidRDefault="00596387" w:rsidP="00980F29">
            <w:pPr>
              <w:spacing w:after="0" w:line="240" w:lineRule="auto"/>
              <w:jc w:val="center"/>
            </w:pPr>
            <w:r w:rsidRPr="009D5531">
              <w:rPr>
                <w:rFonts w:ascii="Times New Roman" w:hAnsi="Times New Roman" w:cs="Times New Roman"/>
                <w:b/>
                <w:bCs/>
              </w:rPr>
              <w:t>Сумма,</w:t>
            </w:r>
            <w:bookmarkStart w:id="0" w:name="_GoBack"/>
            <w:bookmarkEnd w:id="0"/>
            <w:r w:rsidRPr="009D5531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  <w:tr w:rsidR="00596387" w:rsidRPr="009D5531" w14:paraId="54B5BAD7" w14:textId="77777777" w:rsidTr="00202C0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DD84A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53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4B5A" w14:textId="77777777" w:rsidR="00596387" w:rsidRPr="009D5531" w:rsidRDefault="00596387" w:rsidP="00980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8592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35FD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FCF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3671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53F5" w14:textId="58A1803B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387" w:rsidRPr="009D5531" w14:paraId="1F06EF0D" w14:textId="77777777" w:rsidTr="00202C0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A5F7" w14:textId="77777777" w:rsidR="00596387" w:rsidRPr="009D5531" w:rsidRDefault="00596387" w:rsidP="0098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553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4E919" w14:textId="77777777" w:rsidR="00596387" w:rsidRPr="009D5531" w:rsidRDefault="00596387" w:rsidP="00980F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AEF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F4CE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43C3B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754A" w14:textId="77777777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8284" w14:textId="7D52732D" w:rsidR="00596387" w:rsidRPr="009D5531" w:rsidRDefault="00596387" w:rsidP="00980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0D8B2E" w14:textId="77777777" w:rsidR="0039040F" w:rsidRPr="009D5531" w:rsidRDefault="0039040F" w:rsidP="0039040F">
      <w:pPr>
        <w:tabs>
          <w:tab w:val="left" w:pos="8113"/>
        </w:tabs>
        <w:spacing w:after="0" w:line="240" w:lineRule="auto"/>
      </w:pPr>
    </w:p>
    <w:p w14:paraId="04BE9652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Состав услуги, выполняемой исполнителем:</w:t>
      </w:r>
    </w:p>
    <w:p w14:paraId="1E997E44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lang w:eastAsia="ru-RU"/>
        </w:rPr>
      </w:pPr>
      <w:r w:rsidRPr="007C221C">
        <w:rPr>
          <w:rFonts w:ascii="Times New Roman" w:hAnsi="Times New Roman" w:cs="Times New Roman"/>
          <w:b/>
          <w:lang w:eastAsia="ru-RU"/>
        </w:rPr>
        <w:t>1.Холодильное оборудование:</w:t>
      </w:r>
    </w:p>
    <w:p w14:paraId="018DAC35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-Осмотр технического состояния оборудования;</w:t>
      </w:r>
    </w:p>
    <w:p w14:paraId="331414E4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-Осмотр узлов на предмет отсутствия внешних повреждений;</w:t>
      </w:r>
    </w:p>
    <w:p w14:paraId="24724C0B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-Чистка электродвигателей, вентиляторов и приборов;</w:t>
      </w:r>
    </w:p>
    <w:p w14:paraId="4FDBFF79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 xml:space="preserve">-Проверка герметичности </w:t>
      </w:r>
      <w:proofErr w:type="spellStart"/>
      <w:r w:rsidRPr="007C221C">
        <w:rPr>
          <w:rFonts w:ascii="Times New Roman" w:hAnsi="Times New Roman" w:cs="Times New Roman"/>
          <w:lang w:eastAsia="ru-RU"/>
        </w:rPr>
        <w:t>хладоновой</w:t>
      </w:r>
      <w:proofErr w:type="spellEnd"/>
      <w:r w:rsidRPr="007C221C">
        <w:rPr>
          <w:rFonts w:ascii="Times New Roman" w:hAnsi="Times New Roman" w:cs="Times New Roman"/>
          <w:lang w:eastAsia="ru-RU"/>
        </w:rPr>
        <w:t xml:space="preserve"> системы;</w:t>
      </w:r>
    </w:p>
    <w:p w14:paraId="45E4B35D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-Осмотр и чистка дренажной системы;</w:t>
      </w:r>
    </w:p>
    <w:p w14:paraId="71C1D63E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целостности электрических цепей, протяжка контактов;</w:t>
      </w:r>
    </w:p>
    <w:p w14:paraId="3444F219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крепления деталей электрооборудования;</w:t>
      </w:r>
    </w:p>
    <w:p w14:paraId="5408805F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срабатывания приборов автоматического контроля.</w:t>
      </w:r>
    </w:p>
    <w:p w14:paraId="6531ADCD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lang w:eastAsia="ru-RU"/>
        </w:rPr>
      </w:pPr>
      <w:r w:rsidRPr="007C221C">
        <w:rPr>
          <w:rFonts w:ascii="Times New Roman" w:hAnsi="Times New Roman" w:cs="Times New Roman"/>
          <w:b/>
          <w:lang w:eastAsia="ru-RU"/>
        </w:rPr>
        <w:t>2. Тепловое оборудование:</w:t>
      </w:r>
    </w:p>
    <w:p w14:paraId="3DE583E3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-Осмотр технического состояния оборудования;</w:t>
      </w:r>
    </w:p>
    <w:p w14:paraId="29018351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и регулировка, протяжка контактных групп;</w:t>
      </w:r>
    </w:p>
    <w:p w14:paraId="3A178AD3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параметров термостата;</w:t>
      </w:r>
    </w:p>
    <w:p w14:paraId="343596AC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систем водоснабжения;</w:t>
      </w:r>
    </w:p>
    <w:p w14:paraId="06E20C0B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-Промывка фильтра соленоида;</w:t>
      </w:r>
    </w:p>
    <w:p w14:paraId="28F4C762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целостности электрических цепей, изоляционного слоя проводов.</w:t>
      </w:r>
    </w:p>
    <w:p w14:paraId="5191B5B8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lang w:eastAsia="ru-RU"/>
        </w:rPr>
      </w:pPr>
      <w:r w:rsidRPr="007C221C">
        <w:rPr>
          <w:rFonts w:ascii="Times New Roman" w:hAnsi="Times New Roman" w:cs="Times New Roman"/>
          <w:b/>
          <w:lang w:eastAsia="ru-RU"/>
        </w:rPr>
        <w:t>3.Электромеханическое оборудование:</w:t>
      </w:r>
    </w:p>
    <w:p w14:paraId="5DF539BF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 Осмотр технического состояния оборудования;</w:t>
      </w:r>
    </w:p>
    <w:p w14:paraId="23B52F6D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и регулировка, протяжка контактных групп;</w:t>
      </w:r>
    </w:p>
    <w:p w14:paraId="78E936AB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-Смазка подвижных частей, узлов и деталей;</w:t>
      </w:r>
    </w:p>
    <w:p w14:paraId="25E348AA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-Проверка уровня масла в редукторе.</w:t>
      </w:r>
    </w:p>
    <w:p w14:paraId="1B67760E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Указанные услуги выполняются ежемесячно</w:t>
      </w:r>
    </w:p>
    <w:p w14:paraId="6B28B7D2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Срок оказания услуг: ежемесячно, с 01.07.2026 г.  по 30.06.2027 г.</w:t>
      </w:r>
    </w:p>
    <w:p w14:paraId="1420F119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>Оказание услуг по заявкам осуществляется в течении 3 рабочих дней с момента заявки.</w:t>
      </w:r>
    </w:p>
    <w:p w14:paraId="4ECDFEA8" w14:textId="77777777" w:rsidR="007C221C" w:rsidRPr="007C221C" w:rsidRDefault="007C221C" w:rsidP="007C221C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</w:rPr>
      </w:pPr>
      <w:r w:rsidRPr="007C221C">
        <w:rPr>
          <w:rFonts w:ascii="Times New Roman" w:hAnsi="Times New Roman" w:cs="Times New Roman"/>
        </w:rPr>
        <w:t>Гарантийный срок на оказываемые услуги не менее 12 месяцев со дня подписания документа о приемке оказанных услуг.</w:t>
      </w:r>
    </w:p>
    <w:p w14:paraId="4FAF642C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</w:p>
    <w:p w14:paraId="16A2D077" w14:textId="77777777" w:rsidR="007C221C" w:rsidRPr="007C221C" w:rsidRDefault="007C221C" w:rsidP="007C221C">
      <w:pPr>
        <w:suppressAutoHyphens w:val="0"/>
        <w:spacing w:after="0" w:line="240" w:lineRule="auto"/>
        <w:ind w:left="-142"/>
        <w:jc w:val="both"/>
        <w:rPr>
          <w:rFonts w:ascii="Times New Roman" w:hAnsi="Times New Roman" w:cs="Times New Roman"/>
          <w:lang w:eastAsia="ru-RU"/>
        </w:rPr>
      </w:pPr>
    </w:p>
    <w:p w14:paraId="7F242EF5" w14:textId="77777777" w:rsidR="007C221C" w:rsidRPr="007C221C" w:rsidRDefault="007C221C" w:rsidP="007C221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A2A6305" w14:textId="77777777" w:rsidR="007C221C" w:rsidRPr="007C221C" w:rsidRDefault="007C221C" w:rsidP="007C221C">
      <w:pPr>
        <w:tabs>
          <w:tab w:val="center" w:pos="771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C221C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Таблица 1                           </w:t>
      </w:r>
    </w:p>
    <w:p w14:paraId="37256D97" w14:textId="77777777" w:rsidR="007C221C" w:rsidRPr="007C221C" w:rsidRDefault="007C221C" w:rsidP="007C221C">
      <w:pPr>
        <w:tabs>
          <w:tab w:val="center" w:pos="771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C221C">
        <w:rPr>
          <w:rFonts w:ascii="Times New Roman" w:hAnsi="Times New Roman" w:cs="Times New Roman"/>
          <w:b/>
          <w:bCs/>
          <w:lang w:eastAsia="ru-RU"/>
        </w:rPr>
        <w:t>Перечень обслуживаемого оборудования:</w:t>
      </w:r>
    </w:p>
    <w:p w14:paraId="31EA0B3B" w14:textId="77777777" w:rsidR="007C221C" w:rsidRPr="007C221C" w:rsidRDefault="007C221C" w:rsidP="007C221C">
      <w:pPr>
        <w:tabs>
          <w:tab w:val="center" w:pos="771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-41" w:type="dxa"/>
        <w:tblLook w:val="04A0" w:firstRow="1" w:lastRow="0" w:firstColumn="1" w:lastColumn="0" w:noHBand="0" w:noVBand="1"/>
      </w:tblPr>
      <w:tblGrid>
        <w:gridCol w:w="531"/>
        <w:gridCol w:w="7627"/>
        <w:gridCol w:w="1623"/>
      </w:tblGrid>
      <w:tr w:rsidR="007C221C" w:rsidRPr="007C221C" w14:paraId="209BF053" w14:textId="77777777" w:rsidTr="007C221C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D93F2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AFFC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C221C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оборудования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472A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</w:tr>
      <w:tr w:rsidR="007C221C" w:rsidRPr="007C221C" w14:paraId="78BFE849" w14:textId="77777777" w:rsidTr="007C221C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605E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C32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плита электрическая 6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комф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стандартн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духовка ЭП-6ЖШ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64B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000000021371</w:t>
            </w:r>
          </w:p>
        </w:tc>
      </w:tr>
      <w:tr w:rsidR="007C221C" w:rsidRPr="007C221C" w14:paraId="2EAA1890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40BC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753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AD3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000000021795</w:t>
            </w:r>
          </w:p>
        </w:tc>
      </w:tr>
      <w:tr w:rsidR="007C221C" w:rsidRPr="007C221C" w14:paraId="163DF592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1B83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A3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Пароконвектомат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900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000000021806</w:t>
            </w:r>
          </w:p>
        </w:tc>
      </w:tr>
      <w:tr w:rsidR="007C221C" w:rsidRPr="007C221C" w14:paraId="18C86C87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AF23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CE6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морозильный POLAIR CB107-S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DC2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000000021910</w:t>
            </w:r>
          </w:p>
        </w:tc>
      </w:tr>
      <w:tr w:rsidR="007C221C" w:rsidRPr="007C221C" w14:paraId="5D3B30EF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33A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B23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Машина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протир-резат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МПР-350М (600х340х650), 350-800 кг/ч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96F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000000021912</w:t>
            </w:r>
          </w:p>
        </w:tc>
      </w:tr>
      <w:tr w:rsidR="007C221C" w:rsidRPr="007C221C" w14:paraId="4F631E02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2B4C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E0B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Картофелечистка МОК-300У (500х480х850)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D21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000000021911</w:t>
            </w:r>
          </w:p>
        </w:tc>
      </w:tr>
      <w:tr w:rsidR="007C221C" w:rsidRPr="007C221C" w14:paraId="098A9FA7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1D47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EB8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холодильный POLAIP CV110-S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B55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000000021913</w:t>
            </w:r>
          </w:p>
        </w:tc>
      </w:tr>
      <w:tr w:rsidR="007C221C" w:rsidRPr="007C221C" w14:paraId="01B89628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835D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5B6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холодильный POLAIP CV110-S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74D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000000021914</w:t>
            </w:r>
          </w:p>
        </w:tc>
      </w:tr>
      <w:tr w:rsidR="007C221C" w:rsidRPr="007C221C" w14:paraId="4ED7655B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308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AD7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МиксерРучной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миксер МР 350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B4A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000000021993</w:t>
            </w:r>
          </w:p>
        </w:tc>
      </w:tr>
      <w:tr w:rsidR="007C221C" w:rsidRPr="007C221C" w14:paraId="041DB250" w14:textId="77777777" w:rsidTr="007C221C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2E5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17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Плита электрическая ЭП-6П 6 конфорок КЭТ-0,12 без духовки, крашеная подставка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DFCD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000000022357</w:t>
            </w:r>
          </w:p>
        </w:tc>
      </w:tr>
      <w:tr w:rsidR="007C221C" w:rsidRPr="007C221C" w14:paraId="414CB038" w14:textId="77777777" w:rsidTr="007C221C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5DD7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AC1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Плита электрическая ЭП-6П 6 конфорок КЭТ-0,12 без духовки, крашеная подставка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B86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000000022356</w:t>
            </w:r>
          </w:p>
        </w:tc>
      </w:tr>
      <w:tr w:rsidR="007C221C" w:rsidRPr="007C221C" w14:paraId="70E22F9F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3BE5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9B1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Котел пищеварочный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Abat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КПЭМ-250/9-Т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34C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000000022355</w:t>
            </w:r>
          </w:p>
        </w:tc>
      </w:tr>
      <w:tr w:rsidR="007C221C" w:rsidRPr="007C221C" w14:paraId="39DAE8F9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E09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0E8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холодильный Капри 0,37 575*585*1800 металлическая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D6D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000000019751</w:t>
            </w:r>
          </w:p>
        </w:tc>
      </w:tr>
      <w:tr w:rsidR="007C221C" w:rsidRPr="007C221C" w14:paraId="32BB6E84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5D65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A35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блинный аппарат Масленица БА-2/5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FF0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000000019827</w:t>
            </w:r>
          </w:p>
        </w:tc>
      </w:tr>
      <w:tr w:rsidR="007C221C" w:rsidRPr="007C221C" w14:paraId="55BDDC4C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7ADE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8A5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витрина охлаждаемая 2 двери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F07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000000015664</w:t>
            </w:r>
          </w:p>
        </w:tc>
      </w:tr>
      <w:tr w:rsidR="007C221C" w:rsidRPr="007C221C" w14:paraId="2B1889BE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2BFE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E0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мармит паровой 2GN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0F7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000000015665</w:t>
            </w:r>
          </w:p>
        </w:tc>
      </w:tr>
      <w:tr w:rsidR="007C221C" w:rsidRPr="007C221C" w14:paraId="4480083A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052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AB4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мармит паровой 3GN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09B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000000015666</w:t>
            </w:r>
          </w:p>
        </w:tc>
      </w:tr>
      <w:tr w:rsidR="007C221C" w:rsidRPr="007C221C" w14:paraId="4A1D76C2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62DF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1FD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Gorenje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MM020MWII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463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000000022802</w:t>
            </w:r>
          </w:p>
        </w:tc>
      </w:tr>
      <w:tr w:rsidR="007C221C" w:rsidRPr="007C221C" w14:paraId="28D59462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D51A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447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водонагреватель CONVITO WB-16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C3B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362020002267</w:t>
            </w:r>
          </w:p>
        </w:tc>
      </w:tr>
      <w:tr w:rsidR="007C221C" w:rsidRPr="007C221C" w14:paraId="5CB609FA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36F7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608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Шкаф холодильный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СМ 107S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B06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342020002314</w:t>
            </w:r>
          </w:p>
        </w:tc>
      </w:tr>
      <w:tr w:rsidR="007C221C" w:rsidRPr="007C221C" w14:paraId="44EFC1BF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9C4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3AA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Комбинированная холодильная камера ТМ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39F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242020003007</w:t>
            </w:r>
          </w:p>
        </w:tc>
      </w:tr>
      <w:tr w:rsidR="007C221C" w:rsidRPr="007C221C" w14:paraId="55EC0C80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8525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9E3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Машина холодильная среднетемпературная ТМ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035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242020003008</w:t>
            </w:r>
          </w:p>
        </w:tc>
      </w:tr>
      <w:tr w:rsidR="007C221C" w:rsidRPr="007C221C" w14:paraId="2C6A63B3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79EB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0A0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Машина холодильная низкотемпературная ТМ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B0B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242020003009</w:t>
            </w:r>
          </w:p>
        </w:tc>
      </w:tr>
      <w:tr w:rsidR="007C221C" w:rsidRPr="007C221C" w14:paraId="61D9CB65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8500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029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плита электр.2-конф.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B13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000000019671</w:t>
            </w:r>
          </w:p>
        </w:tc>
      </w:tr>
      <w:tr w:rsidR="007C221C" w:rsidRPr="007C221C" w14:paraId="1FC5940B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CCE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0413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холодильный Капри 0,37 575х585х1800, (</w:t>
            </w:r>
            <w:proofErr w:type="gramStart"/>
            <w:r w:rsidRPr="007C221C">
              <w:rPr>
                <w:rFonts w:ascii="Times New Roman" w:hAnsi="Times New Roman" w:cs="Times New Roman"/>
                <w:lang w:eastAsia="ru-RU"/>
              </w:rPr>
              <w:t>0,,,</w:t>
            </w:r>
            <w:proofErr w:type="gramEnd"/>
            <w:r w:rsidRPr="007C221C">
              <w:rPr>
                <w:rFonts w:ascii="Times New Roman" w:hAnsi="Times New Roman" w:cs="Times New Roman"/>
                <w:lang w:eastAsia="ru-RU"/>
              </w:rPr>
              <w:t>+7)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297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000000019731</w:t>
            </w:r>
          </w:p>
        </w:tc>
      </w:tr>
      <w:tr w:rsidR="007C221C" w:rsidRPr="007C221C" w14:paraId="396BC389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221D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49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Бирюса 2-х камерный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AB1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000000014896</w:t>
            </w:r>
          </w:p>
        </w:tc>
      </w:tr>
      <w:tr w:rsidR="007C221C" w:rsidRPr="007C221C" w14:paraId="75C630B5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3682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0DF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водонагреватель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969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000000003421</w:t>
            </w:r>
          </w:p>
        </w:tc>
      </w:tr>
      <w:tr w:rsidR="007C221C" w:rsidRPr="007C221C" w14:paraId="4875FC0F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8F82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3C8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водонагреватель</w:t>
            </w:r>
            <w:r w:rsidRPr="007C221C">
              <w:rPr>
                <w:rFonts w:ascii="Times New Roman" w:hAnsi="Times New Roman" w:cs="Times New Roman"/>
                <w:lang w:val="en-US" w:eastAsia="ru-RU"/>
              </w:rPr>
              <w:t xml:space="preserve"> ARISTON ABS PRO ECO 100 V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D9C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000000013827</w:t>
            </w:r>
          </w:p>
        </w:tc>
      </w:tr>
      <w:tr w:rsidR="007C221C" w:rsidRPr="007C221C" w14:paraId="607529FD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ACB4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6CC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мармит 9L CHAFING DISH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E93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000000011865</w:t>
            </w:r>
          </w:p>
        </w:tc>
      </w:tr>
      <w:tr w:rsidR="007C221C" w:rsidRPr="007C221C" w14:paraId="4444B4C5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B98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827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мармит 9L ROLL TOP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732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000000011866</w:t>
            </w:r>
          </w:p>
        </w:tc>
      </w:tr>
      <w:tr w:rsidR="007C221C" w:rsidRPr="007C221C" w14:paraId="528093EE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C61B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B9C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мясорубка МИМ-600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A59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000000010113</w:t>
            </w:r>
          </w:p>
        </w:tc>
      </w:tr>
      <w:tr w:rsidR="007C221C" w:rsidRPr="007C221C" w14:paraId="0D249E2C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F7E4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A4E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A2F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000000003462</w:t>
            </w:r>
          </w:p>
        </w:tc>
      </w:tr>
      <w:tr w:rsidR="007C221C" w:rsidRPr="007C221C" w14:paraId="456CB8CE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B98D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3F93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ACB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000000003463</w:t>
            </w:r>
          </w:p>
        </w:tc>
      </w:tr>
      <w:tr w:rsidR="007C221C" w:rsidRPr="007C221C" w14:paraId="69C8D985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85E2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2125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печь микроволновая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4D9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000000003461</w:t>
            </w:r>
          </w:p>
        </w:tc>
      </w:tr>
      <w:tr w:rsidR="007C221C" w:rsidRPr="007C221C" w14:paraId="529EAF7C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B595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EF0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СВЧ-печь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51A3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000000000245</w:t>
            </w:r>
          </w:p>
        </w:tc>
      </w:tr>
      <w:tr w:rsidR="007C221C" w:rsidRPr="007C221C" w14:paraId="32C39E9F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F6A6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068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слайсер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938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000000003488</w:t>
            </w:r>
          </w:p>
        </w:tc>
      </w:tr>
      <w:tr w:rsidR="007C221C" w:rsidRPr="007C221C" w14:paraId="48810F90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FCAD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343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стерилизатор СТУ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103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000000012315</w:t>
            </w:r>
          </w:p>
        </w:tc>
      </w:tr>
      <w:tr w:rsidR="007C221C" w:rsidRPr="007C221C" w14:paraId="12B73D0D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D6AA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F8F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фритюрница в комплексе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36CD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000000011861</w:t>
            </w:r>
          </w:p>
        </w:tc>
      </w:tr>
      <w:tr w:rsidR="007C221C" w:rsidRPr="007C221C" w14:paraId="3521F4BE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E8C0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DD1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VESTEL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EFA3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000000001566</w:t>
            </w:r>
          </w:p>
        </w:tc>
      </w:tr>
      <w:tr w:rsidR="007C221C" w:rsidRPr="007C221C" w14:paraId="6D872050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DD29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5A5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A8F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000000002513</w:t>
            </w:r>
          </w:p>
        </w:tc>
      </w:tr>
      <w:tr w:rsidR="007C221C" w:rsidRPr="007C221C" w14:paraId="2636BDD7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F7E5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E0F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7C221C">
              <w:rPr>
                <w:rFonts w:ascii="Times New Roman" w:hAnsi="Times New Roman" w:cs="Times New Roman"/>
                <w:lang w:eastAsia="ru-RU"/>
              </w:rPr>
              <w:t>холодильник  SAMSUNG</w:t>
            </w:r>
            <w:proofErr w:type="gram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RT-34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263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000000011189</w:t>
            </w:r>
          </w:p>
        </w:tc>
      </w:tr>
      <w:tr w:rsidR="007C221C" w:rsidRPr="007C221C" w14:paraId="7A65D9F4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A61E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B8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014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000000003561</w:t>
            </w:r>
          </w:p>
        </w:tc>
      </w:tr>
      <w:tr w:rsidR="007C221C" w:rsidRPr="007C221C" w14:paraId="1051D287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6BB0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1722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1EC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000000003562</w:t>
            </w:r>
          </w:p>
        </w:tc>
      </w:tr>
      <w:tr w:rsidR="007C221C" w:rsidRPr="007C221C" w14:paraId="1C00F07D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4B1A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F7E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B33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000000003563</w:t>
            </w:r>
          </w:p>
        </w:tc>
      </w:tr>
      <w:tr w:rsidR="007C221C" w:rsidRPr="007C221C" w14:paraId="52991FFC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99CA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C4E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"Бирюса-6"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C3B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000000000572</w:t>
            </w:r>
          </w:p>
        </w:tc>
      </w:tr>
      <w:tr w:rsidR="007C221C" w:rsidRPr="007C221C" w14:paraId="0AF5DA13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F9B6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9BEE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Electrolux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2-х камерный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A0A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000000011854</w:t>
            </w:r>
          </w:p>
        </w:tc>
      </w:tr>
      <w:tr w:rsidR="007C221C" w:rsidRPr="007C221C" w14:paraId="464F729C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AF3F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BB0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бирюса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161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000000005997</w:t>
            </w:r>
          </w:p>
        </w:tc>
      </w:tr>
      <w:tr w:rsidR="007C221C" w:rsidRPr="007C221C" w14:paraId="02DBFF24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B238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F9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холодильник Бирюса 8ЕК-1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20C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000000011446</w:t>
            </w:r>
          </w:p>
        </w:tc>
      </w:tr>
      <w:tr w:rsidR="007C221C" w:rsidRPr="007C221C" w14:paraId="54AB7148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B110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9A5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gramStart"/>
            <w:r w:rsidRPr="007C221C">
              <w:rPr>
                <w:rFonts w:ascii="Times New Roman" w:hAnsi="Times New Roman" w:cs="Times New Roman"/>
                <w:lang w:eastAsia="ru-RU"/>
              </w:rPr>
              <w:t>Бирюса(</w:t>
            </w:r>
            <w:proofErr w:type="gramEnd"/>
            <w:r w:rsidRPr="007C221C">
              <w:rPr>
                <w:rFonts w:ascii="Times New Roman" w:hAnsi="Times New Roman" w:cs="Times New Roman"/>
                <w:lang w:eastAsia="ru-RU"/>
              </w:rPr>
              <w:t>1 камерный)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D3AD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000000011858</w:t>
            </w:r>
          </w:p>
        </w:tc>
      </w:tr>
      <w:tr w:rsidR="007C221C" w:rsidRPr="007C221C" w14:paraId="05930D1A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C467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76D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холодильник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витрина"Бирюса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E9C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000000011829</w:t>
            </w:r>
          </w:p>
        </w:tc>
      </w:tr>
      <w:tr w:rsidR="007C221C" w:rsidRPr="007C221C" w14:paraId="56053647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4C73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C5D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пекарский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E93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000000003584</w:t>
            </w:r>
          </w:p>
        </w:tc>
      </w:tr>
      <w:tr w:rsidR="007C221C" w:rsidRPr="007C221C" w14:paraId="6DDEAD48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2453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5886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шкаф холодильный Бирюса 10С-1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D46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000000006069</w:t>
            </w:r>
          </w:p>
        </w:tc>
      </w:tr>
      <w:tr w:rsidR="007C221C" w:rsidRPr="007C221C" w14:paraId="4BDA34AA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A2C3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D334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Масар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S.r.l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Блендер серии Р102 С10 (серый)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4CD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342021001232</w:t>
            </w:r>
          </w:p>
        </w:tc>
      </w:tr>
      <w:tr w:rsidR="007C221C" w:rsidRPr="007C221C" w14:paraId="16F050BA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4610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814C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Миксер планетарный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т.м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>. EKSI серии EJ модель EJ-25BF (380В)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FDE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342021001233</w:t>
            </w:r>
          </w:p>
        </w:tc>
      </w:tr>
      <w:tr w:rsidR="007C221C" w:rsidRPr="007C221C" w14:paraId="304D521E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9FD4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3A9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Сплит-система SB211M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A40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242021001420</w:t>
            </w:r>
          </w:p>
        </w:tc>
      </w:tr>
      <w:tr w:rsidR="007C221C" w:rsidRPr="007C221C" w14:paraId="70A535B2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12A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7A23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Камера холодильная КХН 11,75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Polair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 xml:space="preserve"> (2560*2560*2200)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6DC7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242021001421</w:t>
            </w:r>
          </w:p>
        </w:tc>
      </w:tr>
      <w:tr w:rsidR="007C221C" w:rsidRPr="007C221C" w14:paraId="25E51F72" w14:textId="77777777" w:rsidTr="007C221C">
        <w:trPr>
          <w:trHeight w:val="10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5AB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B91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Универсальная кухонная машина УКМ-11 (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овощерезательно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>-протирочная машина Ом-300)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9B7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342022000511</w:t>
            </w:r>
          </w:p>
        </w:tc>
      </w:tr>
      <w:tr w:rsidR="007C221C" w:rsidRPr="007C221C" w14:paraId="4461049B" w14:textId="77777777" w:rsidTr="007C221C">
        <w:trPr>
          <w:trHeight w:val="7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16C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C8B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Машина посудомоечная кухонная электрическая МПК-500Ф-01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3109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242022001182</w:t>
            </w:r>
          </w:p>
        </w:tc>
      </w:tr>
      <w:tr w:rsidR="007C221C" w:rsidRPr="007C221C" w14:paraId="39C323B3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7C15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204D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ROBOT-COUPE Овощерезка серии CL50 в комплекте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E85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242023000566</w:t>
            </w:r>
          </w:p>
        </w:tc>
      </w:tr>
      <w:tr w:rsidR="007C221C" w:rsidRPr="007C221C" w14:paraId="6AA551E7" w14:textId="77777777" w:rsidTr="007C221C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4D51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D43F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>ROBOT-COUPE Куттер серии R2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5B18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342023000573</w:t>
            </w:r>
          </w:p>
        </w:tc>
      </w:tr>
      <w:tr w:rsidR="007C221C" w:rsidRPr="007C221C" w14:paraId="325C8EC4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EEDF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C6B1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Кипятильник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т.м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>. EKSI серии WBE, мод. WBE 16Т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3A70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342023000574</w:t>
            </w:r>
          </w:p>
        </w:tc>
      </w:tr>
      <w:tr w:rsidR="007C221C" w:rsidRPr="007C221C" w14:paraId="7A5DFFF0" w14:textId="77777777" w:rsidTr="007C221C">
        <w:trPr>
          <w:trHeight w:val="51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B1E6" w14:textId="77777777" w:rsidR="007C221C" w:rsidRPr="007C221C" w:rsidRDefault="007C221C" w:rsidP="007C22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7CFB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C221C">
              <w:rPr>
                <w:rFonts w:ascii="Times New Roman" w:hAnsi="Times New Roman" w:cs="Times New Roman"/>
                <w:lang w:eastAsia="ru-RU"/>
              </w:rPr>
              <w:t xml:space="preserve">Кипятильник </w:t>
            </w:r>
            <w:proofErr w:type="spellStart"/>
            <w:r w:rsidRPr="007C221C">
              <w:rPr>
                <w:rFonts w:ascii="Times New Roman" w:hAnsi="Times New Roman" w:cs="Times New Roman"/>
                <w:lang w:eastAsia="ru-RU"/>
              </w:rPr>
              <w:t>т.м</w:t>
            </w:r>
            <w:proofErr w:type="spellEnd"/>
            <w:r w:rsidRPr="007C221C">
              <w:rPr>
                <w:rFonts w:ascii="Times New Roman" w:hAnsi="Times New Roman" w:cs="Times New Roman"/>
                <w:lang w:eastAsia="ru-RU"/>
              </w:rPr>
              <w:t>. EKSI серии WBE, мод. WBE 16Т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540A" w14:textId="77777777" w:rsidR="007C221C" w:rsidRPr="007C221C" w:rsidRDefault="007C221C" w:rsidP="007C22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C221C">
              <w:rPr>
                <w:rFonts w:ascii="Times New Roman" w:hAnsi="Times New Roman" w:cs="Times New Roman"/>
                <w:color w:val="000000"/>
                <w:lang w:eastAsia="ru-RU"/>
              </w:rPr>
              <w:t>342023000575</w:t>
            </w:r>
          </w:p>
        </w:tc>
      </w:tr>
    </w:tbl>
    <w:p w14:paraId="03308125" w14:textId="77777777" w:rsidR="007C221C" w:rsidRPr="007C221C" w:rsidRDefault="007C221C" w:rsidP="007C221C">
      <w:pPr>
        <w:tabs>
          <w:tab w:val="left" w:pos="1861"/>
        </w:tabs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6D70BBB" w14:textId="77777777" w:rsidR="007C221C" w:rsidRPr="007C221C" w:rsidRDefault="007C221C" w:rsidP="007C221C">
      <w:pPr>
        <w:tabs>
          <w:tab w:val="left" w:pos="1861"/>
        </w:tabs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32E9F3FB" w14:textId="77777777" w:rsidR="007C221C" w:rsidRPr="007C221C" w:rsidRDefault="007C221C" w:rsidP="007C221C">
      <w:pPr>
        <w:tabs>
          <w:tab w:val="left" w:pos="1861"/>
        </w:tabs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3DC1AEE5" w14:textId="77777777" w:rsidR="0039040F" w:rsidRPr="003F7326" w:rsidRDefault="0039040F" w:rsidP="003904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3B47B" w14:textId="77777777" w:rsidR="00501549" w:rsidRDefault="00501549" w:rsidP="0039040F">
      <w:pPr>
        <w:spacing w:after="0" w:line="240" w:lineRule="auto"/>
        <w:ind w:left="6480"/>
        <w:jc w:val="right"/>
      </w:pPr>
    </w:p>
    <w:sectPr w:rsidR="00501549" w:rsidSect="00695652">
      <w:pgSz w:w="11906" w:h="16838"/>
      <w:pgMar w:top="851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AB73A" w14:textId="77777777" w:rsidR="00E94D13" w:rsidRDefault="00E94D13" w:rsidP="00DF022C">
      <w:pPr>
        <w:spacing w:after="0" w:line="240" w:lineRule="auto"/>
      </w:pPr>
      <w:r>
        <w:separator/>
      </w:r>
    </w:p>
  </w:endnote>
  <w:endnote w:type="continuationSeparator" w:id="0">
    <w:p w14:paraId="5B811331" w14:textId="77777777" w:rsidR="00E94D13" w:rsidRDefault="00E94D13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364679"/>
      <w:docPartObj>
        <w:docPartGallery w:val="Page Numbers (Bottom of Page)"/>
        <w:docPartUnique/>
      </w:docPartObj>
    </w:sdtPr>
    <w:sdtEndPr/>
    <w:sdtContent>
      <w:p w14:paraId="1A2F60D9" w14:textId="2067F126" w:rsidR="00600F6F" w:rsidRDefault="00600F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EF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3560A" w14:textId="77777777" w:rsidR="00E94D13" w:rsidRDefault="00E94D13" w:rsidP="00DF022C">
      <w:pPr>
        <w:spacing w:after="0" w:line="240" w:lineRule="auto"/>
      </w:pPr>
      <w:r>
        <w:separator/>
      </w:r>
    </w:p>
  </w:footnote>
  <w:footnote w:type="continuationSeparator" w:id="0">
    <w:p w14:paraId="557E4CF7" w14:textId="77777777" w:rsidR="00E94D13" w:rsidRDefault="00E94D13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1D2E30D1"/>
    <w:multiLevelType w:val="multilevel"/>
    <w:tmpl w:val="EBC471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C84621"/>
    <w:multiLevelType w:val="hybridMultilevel"/>
    <w:tmpl w:val="664E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047FD"/>
    <w:multiLevelType w:val="multilevel"/>
    <w:tmpl w:val="7F5C5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FAC4441"/>
    <w:multiLevelType w:val="multilevel"/>
    <w:tmpl w:val="76843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85"/>
    <w:rsid w:val="00011EE6"/>
    <w:rsid w:val="00013814"/>
    <w:rsid w:val="00026AEC"/>
    <w:rsid w:val="00036C7C"/>
    <w:rsid w:val="00052A9B"/>
    <w:rsid w:val="0006011F"/>
    <w:rsid w:val="000717DD"/>
    <w:rsid w:val="000B6070"/>
    <w:rsid w:val="000B6CB5"/>
    <w:rsid w:val="000C1E44"/>
    <w:rsid w:val="000D6BDF"/>
    <w:rsid w:val="000E0001"/>
    <w:rsid w:val="000E41AC"/>
    <w:rsid w:val="000F609F"/>
    <w:rsid w:val="000F6C2A"/>
    <w:rsid w:val="00111E02"/>
    <w:rsid w:val="00113B4E"/>
    <w:rsid w:val="00120461"/>
    <w:rsid w:val="00144A51"/>
    <w:rsid w:val="00176E2F"/>
    <w:rsid w:val="00180EEE"/>
    <w:rsid w:val="001A283E"/>
    <w:rsid w:val="001B0DC2"/>
    <w:rsid w:val="001D18A7"/>
    <w:rsid w:val="001E4198"/>
    <w:rsid w:val="001E5079"/>
    <w:rsid w:val="00202C01"/>
    <w:rsid w:val="00220A39"/>
    <w:rsid w:val="0023187A"/>
    <w:rsid w:val="00243431"/>
    <w:rsid w:val="00243E14"/>
    <w:rsid w:val="00245404"/>
    <w:rsid w:val="0024682D"/>
    <w:rsid w:val="00265589"/>
    <w:rsid w:val="00292F46"/>
    <w:rsid w:val="00295EFD"/>
    <w:rsid w:val="002A2EE1"/>
    <w:rsid w:val="002D5345"/>
    <w:rsid w:val="002E7AD0"/>
    <w:rsid w:val="00310BBC"/>
    <w:rsid w:val="00311DBC"/>
    <w:rsid w:val="00316095"/>
    <w:rsid w:val="0032532D"/>
    <w:rsid w:val="0032719B"/>
    <w:rsid w:val="003372C7"/>
    <w:rsid w:val="00341AA9"/>
    <w:rsid w:val="003475AF"/>
    <w:rsid w:val="00347A41"/>
    <w:rsid w:val="003546BF"/>
    <w:rsid w:val="003554A6"/>
    <w:rsid w:val="00356C80"/>
    <w:rsid w:val="0039040F"/>
    <w:rsid w:val="00395141"/>
    <w:rsid w:val="00395F8C"/>
    <w:rsid w:val="003A2B45"/>
    <w:rsid w:val="003B1D19"/>
    <w:rsid w:val="003F2668"/>
    <w:rsid w:val="003F4E54"/>
    <w:rsid w:val="00402C18"/>
    <w:rsid w:val="00410FFF"/>
    <w:rsid w:val="0041554C"/>
    <w:rsid w:val="00415A01"/>
    <w:rsid w:val="00416E09"/>
    <w:rsid w:val="004173CF"/>
    <w:rsid w:val="004321B0"/>
    <w:rsid w:val="00461DA0"/>
    <w:rsid w:val="0048005E"/>
    <w:rsid w:val="00486E4A"/>
    <w:rsid w:val="004E470A"/>
    <w:rsid w:val="004E64A8"/>
    <w:rsid w:val="004F41B9"/>
    <w:rsid w:val="004F4E08"/>
    <w:rsid w:val="004F5B9C"/>
    <w:rsid w:val="004F5C60"/>
    <w:rsid w:val="00501549"/>
    <w:rsid w:val="00507F6C"/>
    <w:rsid w:val="0051112A"/>
    <w:rsid w:val="00526EBF"/>
    <w:rsid w:val="00544BAC"/>
    <w:rsid w:val="00550B94"/>
    <w:rsid w:val="00557EFB"/>
    <w:rsid w:val="00596387"/>
    <w:rsid w:val="005D17F2"/>
    <w:rsid w:val="005D3650"/>
    <w:rsid w:val="005D38FC"/>
    <w:rsid w:val="005D3A1E"/>
    <w:rsid w:val="005D4814"/>
    <w:rsid w:val="005F3D9D"/>
    <w:rsid w:val="005F4C14"/>
    <w:rsid w:val="00600F6F"/>
    <w:rsid w:val="006167E1"/>
    <w:rsid w:val="00621FB4"/>
    <w:rsid w:val="00623339"/>
    <w:rsid w:val="006255F3"/>
    <w:rsid w:val="006349AB"/>
    <w:rsid w:val="00641C3F"/>
    <w:rsid w:val="00651688"/>
    <w:rsid w:val="00667C58"/>
    <w:rsid w:val="00672B0B"/>
    <w:rsid w:val="00695652"/>
    <w:rsid w:val="006956F2"/>
    <w:rsid w:val="00695D48"/>
    <w:rsid w:val="00696AD4"/>
    <w:rsid w:val="006A1B19"/>
    <w:rsid w:val="006B1540"/>
    <w:rsid w:val="006C5C02"/>
    <w:rsid w:val="006E2F2A"/>
    <w:rsid w:val="00725992"/>
    <w:rsid w:val="00752318"/>
    <w:rsid w:val="00796ADF"/>
    <w:rsid w:val="007B0EBB"/>
    <w:rsid w:val="007C221C"/>
    <w:rsid w:val="007C2E20"/>
    <w:rsid w:val="007D3FDC"/>
    <w:rsid w:val="007E7808"/>
    <w:rsid w:val="007F23AA"/>
    <w:rsid w:val="007F551D"/>
    <w:rsid w:val="00800984"/>
    <w:rsid w:val="00871B44"/>
    <w:rsid w:val="00872FC4"/>
    <w:rsid w:val="008A3C7B"/>
    <w:rsid w:val="008C4FEE"/>
    <w:rsid w:val="008D5B5B"/>
    <w:rsid w:val="00914214"/>
    <w:rsid w:val="009178C0"/>
    <w:rsid w:val="00925B1C"/>
    <w:rsid w:val="00943CB9"/>
    <w:rsid w:val="00971374"/>
    <w:rsid w:val="009A2CFD"/>
    <w:rsid w:val="009A2E7A"/>
    <w:rsid w:val="009C1A81"/>
    <w:rsid w:val="009C3D75"/>
    <w:rsid w:val="00A111D2"/>
    <w:rsid w:val="00A1709C"/>
    <w:rsid w:val="00A9085E"/>
    <w:rsid w:val="00A95E75"/>
    <w:rsid w:val="00AB0A85"/>
    <w:rsid w:val="00AC375E"/>
    <w:rsid w:val="00AF46AE"/>
    <w:rsid w:val="00AF57F4"/>
    <w:rsid w:val="00B117CA"/>
    <w:rsid w:val="00B51B5B"/>
    <w:rsid w:val="00B865E8"/>
    <w:rsid w:val="00BA1399"/>
    <w:rsid w:val="00BA3B79"/>
    <w:rsid w:val="00BB58F6"/>
    <w:rsid w:val="00BC2683"/>
    <w:rsid w:val="00C068AF"/>
    <w:rsid w:val="00C23A1E"/>
    <w:rsid w:val="00C813C5"/>
    <w:rsid w:val="00C82F47"/>
    <w:rsid w:val="00CC13C5"/>
    <w:rsid w:val="00CC26FA"/>
    <w:rsid w:val="00CD1787"/>
    <w:rsid w:val="00CE339C"/>
    <w:rsid w:val="00D47361"/>
    <w:rsid w:val="00D67E25"/>
    <w:rsid w:val="00D76985"/>
    <w:rsid w:val="00DC55B1"/>
    <w:rsid w:val="00DD0F97"/>
    <w:rsid w:val="00DF022C"/>
    <w:rsid w:val="00DF5B2A"/>
    <w:rsid w:val="00E26E6B"/>
    <w:rsid w:val="00E94D13"/>
    <w:rsid w:val="00EA6DF2"/>
    <w:rsid w:val="00EC3324"/>
    <w:rsid w:val="00EC44A0"/>
    <w:rsid w:val="00EC4680"/>
    <w:rsid w:val="00F170DC"/>
    <w:rsid w:val="00F61336"/>
    <w:rsid w:val="00F62A17"/>
    <w:rsid w:val="00F62C4B"/>
    <w:rsid w:val="00F70798"/>
    <w:rsid w:val="00F83D68"/>
    <w:rsid w:val="00F9151E"/>
    <w:rsid w:val="00FA379E"/>
    <w:rsid w:val="00FA758D"/>
    <w:rsid w:val="00FD2215"/>
    <w:rsid w:val="00FD5DF5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B972BE0D-9C73-469A-BABA-8B1676D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aliases w:val="Знак14 Знак,Текст сноски Знак Знак, Знак14 Знак Знак, Знак14 Знак"/>
    <w:basedOn w:val="a"/>
    <w:link w:val="af"/>
    <w:uiPriority w:val="99"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aliases w:val="Знак14 Знак Знак,Текст сноски Знак Знак Знак, Знак14 Знак Знак Знак, Знак14 Знак Знак1"/>
    <w:basedOn w:val="a0"/>
    <w:link w:val="ae"/>
    <w:uiPriority w:val="99"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rsid w:val="00DF022C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311DBC"/>
    <w:pPr>
      <w:ind w:left="720"/>
    </w:pPr>
  </w:style>
  <w:style w:type="table" w:styleId="af3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Обычный + по ширине"/>
    <w:basedOn w:val="a"/>
    <w:uiPriority w:val="99"/>
    <w:rsid w:val="00A111D2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554C"/>
    <w:rPr>
      <w:rFonts w:ascii="Arial" w:hAnsi="Arial" w:cs="Arial"/>
      <w:sz w:val="20"/>
      <w:szCs w:val="20"/>
      <w:lang w:eastAsia="zh-CN"/>
    </w:rPr>
  </w:style>
  <w:style w:type="paragraph" w:styleId="af5">
    <w:name w:val="header"/>
    <w:basedOn w:val="a"/>
    <w:link w:val="af6"/>
    <w:uiPriority w:val="99"/>
    <w:unhideWhenUsed/>
    <w:rsid w:val="0060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00F6F"/>
    <w:rPr>
      <w:rFonts w:ascii="Calibri" w:hAnsi="Calibri" w:cs="Calibri"/>
      <w:lang w:eastAsia="zh-CN"/>
    </w:rPr>
  </w:style>
  <w:style w:type="character" w:styleId="af7">
    <w:name w:val="Hyperlink"/>
    <w:basedOn w:val="a0"/>
    <w:unhideWhenUsed/>
    <w:rsid w:val="006349AB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39040F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4285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Арещенкова Елена Дмитриевна</cp:lastModifiedBy>
  <cp:revision>18</cp:revision>
  <cp:lastPrinted>2010-05-28T06:09:00Z</cp:lastPrinted>
  <dcterms:created xsi:type="dcterms:W3CDTF">2025-01-16T02:13:00Z</dcterms:created>
  <dcterms:modified xsi:type="dcterms:W3CDTF">2026-06-16T09:23:00Z</dcterms:modified>
</cp:coreProperties>
</file>