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3FD9" w14:textId="6FCC85CB" w:rsidR="00192CF3" w:rsidRDefault="00192CF3" w:rsidP="00D33938">
      <w:pPr>
        <w:pStyle w:val="a7"/>
        <w:spacing w:line="276" w:lineRule="auto"/>
        <w:ind w:firstLine="567"/>
      </w:pPr>
      <w:r w:rsidRPr="00A31967">
        <w:t xml:space="preserve">ТЕХНИЧЕСКОЕ ЗАДАНИЕ </w:t>
      </w:r>
      <w:r w:rsidR="00294F12">
        <w:t>НА ПОСТАВКУ ТОВАРОВ</w:t>
      </w:r>
    </w:p>
    <w:p w14:paraId="461618D5" w14:textId="77777777" w:rsidR="00294F12" w:rsidRPr="00A31967" w:rsidRDefault="00294F12" w:rsidP="00D33938">
      <w:pPr>
        <w:pStyle w:val="a7"/>
        <w:spacing w:line="276" w:lineRule="auto"/>
        <w:ind w:firstLine="567"/>
      </w:pPr>
    </w:p>
    <w:p w14:paraId="0C16069A" w14:textId="77777777" w:rsidR="00192CF3" w:rsidRPr="00A31967" w:rsidRDefault="008E5B9C" w:rsidP="00D3393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76" w:lineRule="auto"/>
        <w:ind w:left="0" w:firstLine="567"/>
        <w:jc w:val="both"/>
      </w:pPr>
      <w:r w:rsidRPr="00A31967">
        <w:rPr>
          <w:b/>
          <w:color w:val="000000"/>
        </w:rPr>
        <w:t>Общие сведения.</w:t>
      </w:r>
    </w:p>
    <w:p w14:paraId="0230ACF6" w14:textId="5BA4A3F1" w:rsidR="00347CA5" w:rsidRDefault="00294F12" w:rsidP="00D33938">
      <w:pPr>
        <w:pStyle w:val="aa"/>
        <w:widowControl/>
        <w:numPr>
          <w:ilvl w:val="1"/>
          <w:numId w:val="4"/>
        </w:numPr>
        <w:autoSpaceDE/>
        <w:autoSpaceDN/>
        <w:spacing w:line="276" w:lineRule="auto"/>
        <w:ind w:left="0" w:firstLine="567"/>
        <w:contextualSpacing/>
        <w:jc w:val="both"/>
        <w:rPr>
          <w:bCs/>
          <w:color w:val="000000"/>
        </w:rPr>
      </w:pPr>
      <w:r w:rsidRPr="00807DEA">
        <w:t xml:space="preserve">Объект </w:t>
      </w:r>
      <w:r w:rsidR="00347CA5" w:rsidRPr="00A31967">
        <w:rPr>
          <w:bCs/>
          <w:color w:val="000000"/>
        </w:rPr>
        <w:t xml:space="preserve">закупки: поставка </w:t>
      </w:r>
      <w:r w:rsidR="00614BCF">
        <w:rPr>
          <w:bCs/>
          <w:color w:val="000000"/>
        </w:rPr>
        <w:t>хозяйственных</w:t>
      </w:r>
      <w:r w:rsidR="00347CA5" w:rsidRPr="00A31967">
        <w:rPr>
          <w:bCs/>
          <w:color w:val="000000"/>
        </w:rPr>
        <w:t xml:space="preserve"> товаров (далее – Товар). </w:t>
      </w:r>
    </w:p>
    <w:p w14:paraId="212A8343" w14:textId="77777777" w:rsidR="00294F12" w:rsidRPr="00807DEA" w:rsidRDefault="00294F12" w:rsidP="00D33938">
      <w:pPr>
        <w:spacing w:line="276" w:lineRule="auto"/>
        <w:ind w:right="3" w:firstLine="567"/>
        <w:jc w:val="both"/>
      </w:pPr>
      <w:r w:rsidRPr="00807DEA">
        <w:t>1.2. Количество товаров: в соответствии с приложением № 1 к Техническому заданию.</w:t>
      </w:r>
    </w:p>
    <w:p w14:paraId="7B3C6B87" w14:textId="124B1EEA" w:rsidR="00294F12" w:rsidRPr="00294F12" w:rsidRDefault="00294F12" w:rsidP="00D33938">
      <w:pPr>
        <w:suppressAutoHyphens/>
        <w:spacing w:line="276" w:lineRule="auto"/>
        <w:ind w:firstLine="567"/>
        <w:contextualSpacing/>
        <w:jc w:val="both"/>
        <w:rPr>
          <w:rFonts w:eastAsia="Andale Sans UI"/>
          <w:color w:val="000000"/>
          <w:kern w:val="2"/>
        </w:rPr>
      </w:pPr>
      <w:r>
        <w:rPr>
          <w:rStyle w:val="23"/>
          <w:bCs/>
          <w:color w:val="000000"/>
        </w:rPr>
        <w:t xml:space="preserve">1.3. </w:t>
      </w:r>
      <w:r w:rsidRPr="00294F12">
        <w:rPr>
          <w:rStyle w:val="23"/>
          <w:bCs/>
          <w:color w:val="000000"/>
        </w:rPr>
        <w:t>Срок поставки Товара:</w:t>
      </w:r>
      <w:r w:rsidRPr="00294F12">
        <w:rPr>
          <w:rFonts w:eastAsia="Noto Sans CJK SC"/>
          <w:kern w:val="2"/>
          <w:lang w:bidi="hi-IN"/>
        </w:rPr>
        <w:t xml:space="preserve"> </w:t>
      </w:r>
      <w:r>
        <w:rPr>
          <w:rFonts w:eastAsia="Arial"/>
        </w:rPr>
        <w:t xml:space="preserve">единовременно, в течении </w:t>
      </w:r>
      <w:r>
        <w:rPr>
          <w:rFonts w:eastAsia="Arial"/>
        </w:rPr>
        <w:t>5</w:t>
      </w:r>
      <w:r>
        <w:rPr>
          <w:rFonts w:eastAsia="Arial"/>
        </w:rPr>
        <w:t xml:space="preserve"> (</w:t>
      </w:r>
      <w:r>
        <w:rPr>
          <w:rFonts w:eastAsia="Arial"/>
        </w:rPr>
        <w:t>пяти</w:t>
      </w:r>
      <w:r>
        <w:rPr>
          <w:rFonts w:eastAsia="Arial"/>
        </w:rPr>
        <w:t xml:space="preserve">) </w:t>
      </w:r>
      <w:r w:rsidR="00B00FEF">
        <w:rPr>
          <w:rFonts w:eastAsia="Arial"/>
        </w:rPr>
        <w:t>рабочих</w:t>
      </w:r>
      <w:r>
        <w:rPr>
          <w:rFonts w:eastAsia="Arial"/>
        </w:rPr>
        <w:t xml:space="preserve"> дней </w:t>
      </w:r>
      <w:r w:rsidRPr="00807DEA">
        <w:t>с момента заключения Контракта</w:t>
      </w:r>
      <w:r>
        <w:t>.</w:t>
      </w:r>
    </w:p>
    <w:p w14:paraId="7F0CD5CD" w14:textId="77777777" w:rsidR="00294F12" w:rsidRPr="00807DEA" w:rsidRDefault="00294F12" w:rsidP="00D33938">
      <w:pPr>
        <w:pStyle w:val="aa"/>
        <w:spacing w:line="276" w:lineRule="auto"/>
        <w:ind w:left="0" w:right="3" w:firstLine="567"/>
        <w:jc w:val="both"/>
      </w:pPr>
      <w:r w:rsidRPr="00807DEA">
        <w:t>1.4. Место поставки товаров: г. Москва, Большой Чудов пер., д. 8, стр. 1.</w:t>
      </w:r>
    </w:p>
    <w:p w14:paraId="2A731E9F" w14:textId="77777777" w:rsidR="00294F12" w:rsidRPr="00807DEA" w:rsidRDefault="00294F12" w:rsidP="00D33938">
      <w:pPr>
        <w:pStyle w:val="aa"/>
        <w:ind w:left="0" w:firstLine="567"/>
        <w:jc w:val="both"/>
      </w:pPr>
      <w:r w:rsidRPr="00807DEA">
        <w:t>1.5. Приложения к Техническому заданию:</w:t>
      </w:r>
    </w:p>
    <w:p w14:paraId="1D6A8B10" w14:textId="77777777" w:rsidR="00294F12" w:rsidRDefault="00294F12" w:rsidP="00D33938">
      <w:pPr>
        <w:pStyle w:val="aa"/>
        <w:ind w:left="0" w:firstLine="567"/>
        <w:jc w:val="both"/>
      </w:pPr>
      <w:r w:rsidRPr="003B65CD">
        <w:t xml:space="preserve">– </w:t>
      </w:r>
      <w:r w:rsidRPr="00807DEA">
        <w:t>Приложение 1 – «Перечень объектов закупки».</w:t>
      </w:r>
    </w:p>
    <w:p w14:paraId="5A5D4BA6" w14:textId="77777777" w:rsidR="00294F12" w:rsidRDefault="00294F12" w:rsidP="00D33938">
      <w:pPr>
        <w:ind w:firstLine="567"/>
        <w:jc w:val="both"/>
      </w:pPr>
    </w:p>
    <w:p w14:paraId="40864921" w14:textId="59BDDF9F" w:rsidR="00347CA5" w:rsidRPr="00A31967" w:rsidRDefault="00347CA5" w:rsidP="00D33938">
      <w:pPr>
        <w:pStyle w:val="aa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0" w:firstLine="567"/>
        <w:jc w:val="both"/>
      </w:pPr>
      <w:r w:rsidRPr="00A31967">
        <w:rPr>
          <w:rStyle w:val="23"/>
          <w:b/>
          <w:bCs/>
          <w:color w:val="000000"/>
        </w:rPr>
        <w:t>Условия поставки Товара.</w:t>
      </w:r>
      <w:r w:rsidRPr="00A31967">
        <w:t xml:space="preserve"> </w:t>
      </w:r>
    </w:p>
    <w:p w14:paraId="59C33F0E" w14:textId="45E452D8" w:rsidR="00347CA5" w:rsidRPr="00A31967" w:rsidRDefault="00347CA5" w:rsidP="00D33938">
      <w:pPr>
        <w:pStyle w:val="aa"/>
        <w:keepNext/>
        <w:keepLines/>
        <w:widowControl/>
        <w:numPr>
          <w:ilvl w:val="1"/>
          <w:numId w:val="4"/>
        </w:numPr>
        <w:autoSpaceDE/>
        <w:autoSpaceDN/>
        <w:spacing w:line="276" w:lineRule="auto"/>
        <w:ind w:left="0" w:firstLine="567"/>
        <w:contextualSpacing/>
        <w:jc w:val="both"/>
      </w:pPr>
      <w:r w:rsidRPr="00A31967">
        <w:t xml:space="preserve">Поставщик обязан уведомить Заказчика о готовности Товара к поставке в срок, </w:t>
      </w:r>
      <w:r w:rsidR="00614BCF">
        <w:br/>
      </w:r>
      <w:r w:rsidRPr="00A31967">
        <w:t xml:space="preserve">не позднее чем за </w:t>
      </w:r>
      <w:r w:rsidR="00B82868" w:rsidRPr="00A31967">
        <w:t>2</w:t>
      </w:r>
      <w:r w:rsidRPr="00A31967">
        <w:t xml:space="preserve"> (</w:t>
      </w:r>
      <w:r w:rsidR="00B82868" w:rsidRPr="00A31967">
        <w:t>два</w:t>
      </w:r>
      <w:r w:rsidRPr="00A31967">
        <w:t xml:space="preserve">) </w:t>
      </w:r>
      <w:r w:rsidR="007E6473">
        <w:t xml:space="preserve">календарных </w:t>
      </w:r>
      <w:r w:rsidRPr="00A31967">
        <w:t xml:space="preserve">дня до предполагаемой даты поставки, </w:t>
      </w:r>
      <w:r w:rsidR="007660D9" w:rsidRPr="007660D9">
        <w:br/>
      </w:r>
      <w:r w:rsidRPr="00A31967">
        <w:t>с использованием любых доступных средств коммуникации.</w:t>
      </w:r>
    </w:p>
    <w:p w14:paraId="3256EEF4" w14:textId="77777777" w:rsidR="00347CA5" w:rsidRPr="00A31967" w:rsidRDefault="00347CA5" w:rsidP="00D33938">
      <w:pPr>
        <w:pStyle w:val="aa"/>
        <w:keepNext/>
        <w:keepLines/>
        <w:widowControl/>
        <w:numPr>
          <w:ilvl w:val="1"/>
          <w:numId w:val="4"/>
        </w:numPr>
        <w:autoSpaceDE/>
        <w:autoSpaceDN/>
        <w:spacing w:line="276" w:lineRule="auto"/>
        <w:ind w:left="0" w:firstLine="567"/>
        <w:contextualSpacing/>
        <w:jc w:val="both"/>
      </w:pPr>
      <w:r w:rsidRPr="00A31967">
        <w:t>Доставка и разгрузка Товара по адресу, указанному в пункте 1.3. Технического задания, выполняются силами и средствами Поставщика.</w:t>
      </w:r>
    </w:p>
    <w:p w14:paraId="4C19CB93" w14:textId="6FDCBD7F" w:rsidR="00347CA5" w:rsidRPr="00A31967" w:rsidRDefault="00347CA5" w:rsidP="00D33938">
      <w:pPr>
        <w:pStyle w:val="aa"/>
        <w:keepNext/>
        <w:keepLines/>
        <w:widowControl/>
        <w:numPr>
          <w:ilvl w:val="1"/>
          <w:numId w:val="4"/>
        </w:numPr>
        <w:autoSpaceDE/>
        <w:autoSpaceDN/>
        <w:spacing w:line="276" w:lineRule="auto"/>
        <w:ind w:left="0" w:firstLine="567"/>
        <w:contextualSpacing/>
        <w:jc w:val="both"/>
      </w:pPr>
      <w:r w:rsidRPr="00A31967">
        <w:t>Поставка Товара осуществляется в рабочие дни</w:t>
      </w:r>
      <w:r w:rsidR="00A31967" w:rsidRPr="00A31967">
        <w:t xml:space="preserve"> Заказчика</w:t>
      </w:r>
      <w:r w:rsidRPr="00A31967">
        <w:t xml:space="preserve"> (с понедельника </w:t>
      </w:r>
      <w:r w:rsidRPr="00A31967">
        <w:br/>
        <w:t>по пятни</w:t>
      </w:r>
      <w:r w:rsidR="007660D9">
        <w:t>цу) в период с 09:00 часов до 1</w:t>
      </w:r>
      <w:r w:rsidR="00205FCC">
        <w:t>8</w:t>
      </w:r>
      <w:r w:rsidRPr="00A31967">
        <w:t>:00 часов.</w:t>
      </w:r>
    </w:p>
    <w:p w14:paraId="14A3A471" w14:textId="77777777" w:rsidR="00347CA5" w:rsidRDefault="00347CA5" w:rsidP="00D33938">
      <w:pPr>
        <w:pStyle w:val="a5"/>
        <w:spacing w:before="0" w:beforeAutospacing="0" w:after="0" w:afterAutospacing="0" w:line="276" w:lineRule="auto"/>
        <w:ind w:firstLine="567"/>
        <w:jc w:val="both"/>
        <w:rPr>
          <w:rFonts w:eastAsiaTheme="minorEastAsia"/>
        </w:rPr>
      </w:pPr>
      <w:r w:rsidRPr="00A31967">
        <w:t xml:space="preserve">2.5. </w:t>
      </w:r>
      <w:r w:rsidRPr="00A31967">
        <w:rPr>
          <w:rFonts w:eastAsiaTheme="minorEastAsia"/>
        </w:rPr>
        <w:t xml:space="preserve">Все расходы, связанные с доставкой, погрузкой и разгрузкой Товара, подъемом на этаж, уплатой налогов, сборов и иных обязательных платежей, упаковке и маркировке </w:t>
      </w:r>
      <w:r w:rsidRPr="00A31967">
        <w:rPr>
          <w:rFonts w:eastAsiaTheme="minorEastAsia"/>
        </w:rPr>
        <w:br/>
        <w:t>и прочие расходы, входят в стоимость Товара.</w:t>
      </w:r>
    </w:p>
    <w:p w14:paraId="51F7679A" w14:textId="77777777" w:rsidR="007E6473" w:rsidRPr="00A31967" w:rsidRDefault="007E6473" w:rsidP="00D33938">
      <w:pPr>
        <w:pStyle w:val="a5"/>
        <w:spacing w:before="0" w:beforeAutospacing="0" w:after="0" w:afterAutospacing="0" w:line="276" w:lineRule="auto"/>
        <w:ind w:firstLine="567"/>
        <w:jc w:val="both"/>
      </w:pPr>
    </w:p>
    <w:p w14:paraId="64E834F3" w14:textId="77777777" w:rsidR="00347CA5" w:rsidRPr="00A31967" w:rsidRDefault="00347CA5" w:rsidP="00D33938">
      <w:pPr>
        <w:pStyle w:val="aa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0" w:firstLine="567"/>
        <w:jc w:val="both"/>
      </w:pPr>
      <w:r w:rsidRPr="00A31967">
        <w:rPr>
          <w:b/>
        </w:rPr>
        <w:t xml:space="preserve">Требования, установленные </w:t>
      </w:r>
      <w:r w:rsidR="00A31967" w:rsidRPr="00A31967">
        <w:rPr>
          <w:b/>
        </w:rPr>
        <w:t>Заказчиком</w:t>
      </w:r>
      <w:r w:rsidRPr="00A31967">
        <w:rPr>
          <w:b/>
        </w:rPr>
        <w:t>, к безопасности, качеству, техническим характеристикам, функциональным характеристикам (потребительским свойствам), к размеру, упаковке, отгрузке Товара.</w:t>
      </w:r>
    </w:p>
    <w:p w14:paraId="3B444D6E" w14:textId="465BD66C" w:rsidR="00614BCF" w:rsidRPr="00614BCF" w:rsidRDefault="00614BCF" w:rsidP="00D33938">
      <w:pPr>
        <w:pStyle w:val="aa"/>
        <w:numPr>
          <w:ilvl w:val="1"/>
          <w:numId w:val="4"/>
        </w:numPr>
        <w:tabs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 w:rsidRPr="00614BCF">
        <w:rPr>
          <w:color w:val="000000"/>
        </w:rPr>
        <w:t>Требования к качеству товара должны соответствовать требованиям стандартов, действующих на территории РФ на момент поставки (ГОСТ, ТУ и др.). Сырь</w:t>
      </w:r>
      <w:r>
        <w:rPr>
          <w:color w:val="000000"/>
        </w:rPr>
        <w:t xml:space="preserve">е </w:t>
      </w:r>
      <w:r w:rsidR="007660D9" w:rsidRPr="007660D9">
        <w:rPr>
          <w:color w:val="000000"/>
        </w:rPr>
        <w:br/>
      </w:r>
      <w:r w:rsidRPr="00614BCF">
        <w:rPr>
          <w:color w:val="000000"/>
        </w:rPr>
        <w:t xml:space="preserve">и материалы для изготовления товара должны быть разрешены к применению Федеральной службой по надзору в сфере защиты прав потребителей и благополучия человека. Товар соответствующего рода, материалы для его изготовления </w:t>
      </w:r>
      <w:r w:rsidR="007660D9" w:rsidRPr="007660D9">
        <w:rPr>
          <w:color w:val="000000"/>
        </w:rPr>
        <w:br/>
      </w:r>
      <w:r w:rsidRPr="00614BCF">
        <w:rPr>
          <w:color w:val="000000"/>
        </w:rPr>
        <w:t>и комплектующие должны соответствовать требованиям действующих на территории Российской Федерации стандартов (ГОСТ) и иных нормативных документов.</w:t>
      </w:r>
    </w:p>
    <w:p w14:paraId="465B582A" w14:textId="05C4B4C3" w:rsidR="00614BCF" w:rsidRPr="007660D9" w:rsidRDefault="00614BCF" w:rsidP="00D33938">
      <w:pPr>
        <w:pStyle w:val="aa"/>
        <w:numPr>
          <w:ilvl w:val="1"/>
          <w:numId w:val="4"/>
        </w:numPr>
        <w:tabs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 w:rsidRPr="00614BCF">
        <w:rPr>
          <w:color w:val="000000"/>
        </w:rPr>
        <w:t xml:space="preserve">Товар поставляется в оригинальной заводской упаковке, обеспечивающей его сохранность, товарный вид, предохраняющей от всякого рода повреждений </w:t>
      </w:r>
      <w:r w:rsidR="00F96371">
        <w:rPr>
          <w:color w:val="000000"/>
        </w:rPr>
        <w:br/>
      </w:r>
      <w:r w:rsidRPr="00614BCF">
        <w:rPr>
          <w:color w:val="000000"/>
        </w:rPr>
        <w:t>при транспортировке и хранении.</w:t>
      </w:r>
    </w:p>
    <w:p w14:paraId="70027D7F" w14:textId="659D128B" w:rsidR="007660D9" w:rsidRPr="007660D9" w:rsidRDefault="007660D9" w:rsidP="00D33938">
      <w:pPr>
        <w:pStyle w:val="aa"/>
        <w:numPr>
          <w:ilvl w:val="1"/>
          <w:numId w:val="4"/>
        </w:numPr>
        <w:tabs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 w:rsidRPr="00614BCF">
        <w:rPr>
          <w:color w:val="000000"/>
        </w:rPr>
        <w:t>Нарушение целостности упаковки не допускается. Упаковка товара должна соответствовать требованиям действующих нормативных актов Российской Федерации,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14:paraId="39522FFB" w14:textId="5EDA4C1A" w:rsidR="00614BCF" w:rsidRPr="00614BCF" w:rsidRDefault="00614BCF" w:rsidP="00D33938">
      <w:pPr>
        <w:pStyle w:val="aa"/>
        <w:numPr>
          <w:ilvl w:val="1"/>
          <w:numId w:val="4"/>
        </w:numPr>
        <w:tabs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 w:rsidRPr="00614BCF">
        <w:rPr>
          <w:color w:val="000000"/>
        </w:rPr>
        <w:t xml:space="preserve">Поставляемый товар должен быть новым (ранее не находившимся </w:t>
      </w:r>
      <w:r>
        <w:rPr>
          <w:color w:val="000000"/>
        </w:rPr>
        <w:br/>
      </w:r>
      <w:r w:rsidRPr="00614BCF">
        <w:rPr>
          <w:color w:val="000000"/>
        </w:rPr>
        <w:t>в пользовании</w:t>
      </w:r>
      <w:r>
        <w:rPr>
          <w:color w:val="000000"/>
        </w:rPr>
        <w:t xml:space="preserve">), </w:t>
      </w:r>
      <w:r w:rsidRPr="00614BCF">
        <w:rPr>
          <w:color w:val="000000"/>
        </w:rPr>
        <w:t>не иметь повреждений, являться оригинальным товаром производителя, соответствующим общепринятым стандартам. Поставщик гарантирует, что поставляемый товар свободен от прав третьих лиц и не обременен залогом, арестом.</w:t>
      </w:r>
    </w:p>
    <w:p w14:paraId="2107792A" w14:textId="77777777" w:rsidR="00614BCF" w:rsidRPr="00614BCF" w:rsidRDefault="00614BCF" w:rsidP="00D33938">
      <w:pPr>
        <w:pStyle w:val="aa"/>
        <w:numPr>
          <w:ilvl w:val="1"/>
          <w:numId w:val="4"/>
        </w:numPr>
        <w:tabs>
          <w:tab w:val="left" w:pos="426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Pr="00614BCF">
        <w:rPr>
          <w:color w:val="000000"/>
        </w:rPr>
        <w:t xml:space="preserve">оставляемый товар должен иметь соответствующие сертификаты качества </w:t>
      </w:r>
      <w:r>
        <w:rPr>
          <w:color w:val="000000"/>
        </w:rPr>
        <w:br/>
      </w:r>
      <w:r w:rsidRPr="00614BCF">
        <w:rPr>
          <w:color w:val="000000"/>
        </w:rPr>
        <w:t xml:space="preserve">и безопасности. Поставщик обязан подтверждать копиями сертификатов </w:t>
      </w:r>
      <w:r>
        <w:rPr>
          <w:color w:val="000000"/>
        </w:rPr>
        <w:br/>
      </w:r>
      <w:r w:rsidRPr="00614BCF">
        <w:rPr>
          <w:color w:val="000000"/>
        </w:rPr>
        <w:t>и/или декларациями о соответствии на товар и/или регистрационными удостоверениями на товар. По дополнительному письменному требованию Заказчика Поставщиком предоставляются для ознакомления подлинники сертификатов и/или деклараций соответствия на товар, регистрационные удостоверения на товар.</w:t>
      </w:r>
    </w:p>
    <w:p w14:paraId="04072019" w14:textId="77777777" w:rsidR="00347CA5" w:rsidRDefault="00347CA5" w:rsidP="00D33938">
      <w:pPr>
        <w:numPr>
          <w:ilvl w:val="1"/>
          <w:numId w:val="4"/>
        </w:numPr>
        <w:spacing w:line="276" w:lineRule="auto"/>
        <w:ind w:left="0" w:firstLine="567"/>
        <w:contextualSpacing/>
        <w:jc w:val="both"/>
      </w:pPr>
      <w:r w:rsidRPr="00A31967">
        <w:t>Поставляемый Товар должен быть пригодным для использования по прямому назначению и должен соответствовать функциональным</w:t>
      </w:r>
      <w:r w:rsidR="00BE4B6B" w:rsidRPr="00A31967">
        <w:t>,</w:t>
      </w:r>
      <w:r w:rsidRPr="00A31967">
        <w:t xml:space="preserve"> качественным</w:t>
      </w:r>
      <w:r w:rsidR="00BE4B6B" w:rsidRPr="00A31967">
        <w:t xml:space="preserve"> и техническим</w:t>
      </w:r>
      <w:r w:rsidRPr="00A31967">
        <w:t xml:space="preserve"> характеристикам, установленным данным Техническим заданием.</w:t>
      </w:r>
    </w:p>
    <w:p w14:paraId="424600E9" w14:textId="77777777" w:rsidR="007E6473" w:rsidRPr="00A31967" w:rsidRDefault="007E6473" w:rsidP="00D33938">
      <w:pPr>
        <w:spacing w:line="276" w:lineRule="auto"/>
        <w:ind w:firstLine="567"/>
        <w:contextualSpacing/>
        <w:jc w:val="both"/>
      </w:pPr>
    </w:p>
    <w:p w14:paraId="20671D94" w14:textId="77777777" w:rsidR="00347CA5" w:rsidRPr="00A31967" w:rsidRDefault="00347CA5" w:rsidP="00D33938">
      <w:pPr>
        <w:spacing w:line="276" w:lineRule="auto"/>
        <w:ind w:firstLine="567"/>
        <w:jc w:val="both"/>
        <w:rPr>
          <w:b/>
        </w:rPr>
      </w:pPr>
      <w:r w:rsidRPr="00A31967">
        <w:rPr>
          <w:b/>
        </w:rPr>
        <w:t>4. Гарантия.</w:t>
      </w:r>
    </w:p>
    <w:p w14:paraId="2EE66D9C" w14:textId="77777777" w:rsidR="00347CA5" w:rsidRPr="00A31967" w:rsidRDefault="00347CA5" w:rsidP="00D33938">
      <w:pPr>
        <w:spacing w:line="276" w:lineRule="auto"/>
        <w:ind w:firstLine="567"/>
        <w:contextualSpacing/>
        <w:jc w:val="both"/>
        <w:rPr>
          <w:bCs/>
        </w:rPr>
      </w:pPr>
      <w:r w:rsidRPr="00A31967">
        <w:rPr>
          <w:bCs/>
        </w:rPr>
        <w:t>4.1.</w:t>
      </w:r>
      <w:r w:rsidR="00A31967" w:rsidRPr="00A31967">
        <w:rPr>
          <w:bCs/>
        </w:rPr>
        <w:t xml:space="preserve"> </w:t>
      </w:r>
      <w:r w:rsidR="00A31967" w:rsidRPr="00A31967">
        <w:rPr>
          <w:rFonts w:eastAsiaTheme="minorEastAsia"/>
          <w:bCs/>
        </w:rPr>
        <w:t>Срок годности Товара,</w:t>
      </w:r>
      <w:r w:rsidR="00A31967" w:rsidRPr="00A31967">
        <w:rPr>
          <w:rFonts w:eastAsiaTheme="minorEastAsia"/>
        </w:rPr>
        <w:t xml:space="preserve"> для которого он установлен производителем, должен быть не менее 12 месяцев с даты поставки Товара</w:t>
      </w:r>
      <w:r w:rsidR="00A31967" w:rsidRPr="00A31967">
        <w:rPr>
          <w:bCs/>
        </w:rPr>
        <w:t>.</w:t>
      </w:r>
    </w:p>
    <w:p w14:paraId="5907CA5E" w14:textId="77777777" w:rsidR="00A31967" w:rsidRPr="00A31967" w:rsidRDefault="00A31967" w:rsidP="00D33938">
      <w:pPr>
        <w:spacing w:line="276" w:lineRule="auto"/>
        <w:ind w:firstLine="567"/>
        <w:jc w:val="both"/>
        <w:rPr>
          <w:rFonts w:eastAsiaTheme="minorEastAsia"/>
        </w:rPr>
      </w:pPr>
      <w:r w:rsidRPr="00A31967">
        <w:rPr>
          <w:bCs/>
        </w:rPr>
        <w:t xml:space="preserve">4.2. </w:t>
      </w:r>
      <w:r w:rsidRPr="00A31967">
        <w:rPr>
          <w:rFonts w:eastAsiaTheme="minorEastAsia"/>
        </w:rPr>
        <w:t>Поставщик отвечает за качество поставленного Товара в течение гарантийного срока.</w:t>
      </w:r>
    </w:p>
    <w:p w14:paraId="1AEB6A0B" w14:textId="77777777" w:rsidR="00A31967" w:rsidRPr="00A31967" w:rsidRDefault="00A31967" w:rsidP="00D33938">
      <w:pPr>
        <w:spacing w:line="276" w:lineRule="auto"/>
        <w:ind w:firstLine="567"/>
        <w:jc w:val="both"/>
        <w:rPr>
          <w:rFonts w:eastAsiaTheme="minorEastAsia"/>
        </w:rPr>
      </w:pPr>
      <w:r w:rsidRPr="00A31967">
        <w:rPr>
          <w:rFonts w:eastAsiaTheme="minorEastAsia"/>
        </w:rPr>
        <w:t>4.3. Гарантийный срок исчисляется с даты подписания Акта приема-передачи товара.</w:t>
      </w:r>
    </w:p>
    <w:p w14:paraId="544FDF11" w14:textId="2D421E64" w:rsidR="008E5B9C" w:rsidRPr="00A31967" w:rsidRDefault="00347CA5" w:rsidP="00D33938">
      <w:pPr>
        <w:spacing w:line="276" w:lineRule="auto"/>
        <w:ind w:firstLine="567"/>
        <w:contextualSpacing/>
        <w:jc w:val="both"/>
        <w:rPr>
          <w:bCs/>
        </w:rPr>
      </w:pPr>
      <w:r w:rsidRPr="00A31967">
        <w:rPr>
          <w:bCs/>
        </w:rPr>
        <w:t>4.</w:t>
      </w:r>
      <w:r w:rsidR="00A31967" w:rsidRPr="00A31967">
        <w:rPr>
          <w:bCs/>
        </w:rPr>
        <w:t>4</w:t>
      </w:r>
      <w:r w:rsidRPr="00A31967">
        <w:rPr>
          <w:bCs/>
        </w:rPr>
        <w:t xml:space="preserve">. В случае обнаружения некачественного Товара </w:t>
      </w:r>
      <w:r w:rsidR="00A31967" w:rsidRPr="00A31967">
        <w:rPr>
          <w:bCs/>
        </w:rPr>
        <w:t>Заказчик</w:t>
      </w:r>
      <w:r w:rsidRPr="00A31967">
        <w:rPr>
          <w:bCs/>
        </w:rPr>
        <w:t xml:space="preserve"> имеет право предъявить претензии в течение всего срока гарантии и потребовать замены некачественного Товара</w:t>
      </w:r>
      <w:r w:rsidR="00FC18D1">
        <w:rPr>
          <w:bCs/>
        </w:rPr>
        <w:br/>
      </w:r>
      <w:r w:rsidRPr="00A31967">
        <w:rPr>
          <w:bCs/>
        </w:rPr>
        <w:t>в согласованные сроки.</w:t>
      </w:r>
    </w:p>
    <w:p w14:paraId="172D7C6D" w14:textId="77777777" w:rsidR="008E5B9C" w:rsidRPr="00A31967" w:rsidRDefault="00347CA5" w:rsidP="00D33938">
      <w:pPr>
        <w:tabs>
          <w:tab w:val="left" w:pos="2127"/>
        </w:tabs>
        <w:spacing w:line="276" w:lineRule="auto"/>
        <w:ind w:firstLine="567"/>
        <w:contextualSpacing/>
        <w:jc w:val="both"/>
        <w:rPr>
          <w:bCs/>
        </w:rPr>
      </w:pPr>
      <w:r w:rsidRPr="00A31967">
        <w:rPr>
          <w:bCs/>
        </w:rPr>
        <w:t>4.</w:t>
      </w:r>
      <w:r w:rsidR="00A31967" w:rsidRPr="00A31967">
        <w:rPr>
          <w:bCs/>
        </w:rPr>
        <w:t>5</w:t>
      </w:r>
      <w:r w:rsidRPr="00A31967">
        <w:rPr>
          <w:bCs/>
        </w:rPr>
        <w:t xml:space="preserve">. Поставщик обязуется заменить некачественный Товар (Товар, у которого нельзя устранить недостатки) Товаром, соответствующего качества. Замена некачественного Товара производится Поставщиком за свой счет и в сроки, установленные </w:t>
      </w:r>
      <w:r w:rsidR="00A31967" w:rsidRPr="00A31967">
        <w:rPr>
          <w:bCs/>
        </w:rPr>
        <w:t>Заказчиком</w:t>
      </w:r>
      <w:r w:rsidRPr="00A31967">
        <w:rPr>
          <w:bCs/>
        </w:rPr>
        <w:t>.</w:t>
      </w:r>
    </w:p>
    <w:p w14:paraId="67969E98" w14:textId="77777777" w:rsidR="00DF755D" w:rsidRDefault="00DF755D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2B0539AA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51430ABF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627D901D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04FD2265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3F0787BA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48B84467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06DDD599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5905AC15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3A692E8F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60699A6F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6A02D6EC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22DD9082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202C0E7A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4E6F992C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736BABC5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7C0EA0B5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7D4E75F6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7DB2713A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67DA7458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3292A82B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217F06E5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6992DDD4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5376F2DE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3E4DA7F3" w14:textId="77777777" w:rsidR="00D33938" w:rsidRDefault="00D33938" w:rsidP="008E5B9C">
      <w:pPr>
        <w:spacing w:line="276" w:lineRule="auto"/>
        <w:ind w:firstLine="567"/>
        <w:contextualSpacing/>
        <w:jc w:val="center"/>
        <w:rPr>
          <w:b/>
        </w:rPr>
      </w:pPr>
    </w:p>
    <w:p w14:paraId="589C8D32" w14:textId="77777777" w:rsidR="008E5B9C" w:rsidRPr="00A31967" w:rsidRDefault="008E5B9C" w:rsidP="008E5B9C">
      <w:pPr>
        <w:spacing w:line="276" w:lineRule="auto"/>
        <w:ind w:firstLine="567"/>
        <w:contextualSpacing/>
        <w:jc w:val="right"/>
        <w:rPr>
          <w:bCs/>
        </w:rPr>
      </w:pPr>
      <w:r w:rsidRPr="00A31967">
        <w:rPr>
          <w:bCs/>
        </w:rPr>
        <w:lastRenderedPageBreak/>
        <w:t>Приложение №1</w:t>
      </w:r>
    </w:p>
    <w:p w14:paraId="08E18B89" w14:textId="77777777" w:rsidR="008E5B9C" w:rsidRDefault="008E5B9C" w:rsidP="008E5B9C">
      <w:pPr>
        <w:spacing w:line="276" w:lineRule="auto"/>
        <w:ind w:firstLine="567"/>
        <w:contextualSpacing/>
        <w:jc w:val="right"/>
        <w:rPr>
          <w:bCs/>
        </w:rPr>
      </w:pPr>
      <w:r w:rsidRPr="00A31967">
        <w:rPr>
          <w:bCs/>
        </w:rPr>
        <w:t>к Техническому заданию</w:t>
      </w:r>
    </w:p>
    <w:p w14:paraId="6A4E0AB1" w14:textId="77777777" w:rsidR="00D33938" w:rsidRPr="00A31967" w:rsidRDefault="00D33938" w:rsidP="008E5B9C">
      <w:pPr>
        <w:spacing w:line="276" w:lineRule="auto"/>
        <w:ind w:firstLine="567"/>
        <w:contextualSpacing/>
        <w:jc w:val="right"/>
        <w:rPr>
          <w:bCs/>
        </w:rPr>
      </w:pPr>
    </w:p>
    <w:p w14:paraId="497B2387" w14:textId="77777777" w:rsidR="00D33938" w:rsidRDefault="00D33938" w:rsidP="00D33938">
      <w:pPr>
        <w:spacing w:line="276" w:lineRule="auto"/>
        <w:ind w:firstLine="567"/>
        <w:contextualSpacing/>
        <w:jc w:val="center"/>
        <w:rPr>
          <w:b/>
        </w:rPr>
      </w:pPr>
      <w:r w:rsidRPr="00674714">
        <w:rPr>
          <w:b/>
        </w:rPr>
        <w:t xml:space="preserve">«Перечень объектов </w:t>
      </w:r>
      <w:r>
        <w:rPr>
          <w:b/>
        </w:rPr>
        <w:t>з</w:t>
      </w:r>
      <w:r w:rsidRPr="00674714">
        <w:rPr>
          <w:b/>
        </w:rPr>
        <w:t>акупки»</w:t>
      </w:r>
    </w:p>
    <w:p w14:paraId="5DA95555" w14:textId="77777777" w:rsidR="00D33938" w:rsidRDefault="00D33938" w:rsidP="00D33938">
      <w:pPr>
        <w:spacing w:line="276" w:lineRule="auto"/>
        <w:ind w:firstLine="567"/>
        <w:contextualSpacing/>
        <w:jc w:val="center"/>
        <w:rPr>
          <w:b/>
        </w:rPr>
      </w:pPr>
    </w:p>
    <w:tbl>
      <w:tblPr>
        <w:tblW w:w="99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3827"/>
        <w:gridCol w:w="851"/>
        <w:gridCol w:w="992"/>
        <w:gridCol w:w="1701"/>
      </w:tblGrid>
      <w:tr w:rsidR="00D33938" w:rsidRPr="00FC5AB9" w14:paraId="46630D0A" w14:textId="3CD707B9" w:rsidTr="00813CC2">
        <w:trPr>
          <w:trHeight w:val="630"/>
        </w:trPr>
        <w:tc>
          <w:tcPr>
            <w:tcW w:w="577" w:type="dxa"/>
            <w:vAlign w:val="center"/>
          </w:tcPr>
          <w:p w14:paraId="7695AD93" w14:textId="77777777" w:rsidR="00D33938" w:rsidRPr="00D33938" w:rsidRDefault="00D33938" w:rsidP="003203C7">
            <w:pPr>
              <w:widowControl w:val="0"/>
              <w:tabs>
                <w:tab w:val="left" w:pos="708"/>
              </w:tabs>
              <w:contextualSpacing/>
              <w:jc w:val="center"/>
              <w:rPr>
                <w:b/>
                <w:color w:val="000000"/>
              </w:rPr>
            </w:pPr>
            <w:r w:rsidRPr="00D33938">
              <w:rPr>
                <w:b/>
                <w:color w:val="000000"/>
              </w:rPr>
              <w:t>№ п/п</w:t>
            </w:r>
          </w:p>
        </w:tc>
        <w:tc>
          <w:tcPr>
            <w:tcW w:w="1985" w:type="dxa"/>
            <w:vAlign w:val="center"/>
          </w:tcPr>
          <w:p w14:paraId="6730DAC2" w14:textId="77777777" w:rsidR="00D33938" w:rsidRPr="00D33938" w:rsidRDefault="00D33938" w:rsidP="003203C7">
            <w:pPr>
              <w:widowControl w:val="0"/>
              <w:tabs>
                <w:tab w:val="left" w:pos="708"/>
              </w:tabs>
              <w:contextualSpacing/>
              <w:jc w:val="center"/>
              <w:rPr>
                <w:b/>
                <w:color w:val="000000"/>
              </w:rPr>
            </w:pPr>
            <w:r w:rsidRPr="00D33938">
              <w:rPr>
                <w:b/>
                <w:color w:val="000000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14:paraId="723AF1F8" w14:textId="77777777" w:rsidR="00D33938" w:rsidRPr="00D33938" w:rsidRDefault="00D33938" w:rsidP="003203C7">
            <w:pPr>
              <w:widowControl w:val="0"/>
              <w:tabs>
                <w:tab w:val="left" w:pos="708"/>
              </w:tabs>
              <w:contextualSpacing/>
              <w:jc w:val="center"/>
              <w:rPr>
                <w:b/>
                <w:color w:val="000000"/>
              </w:rPr>
            </w:pPr>
            <w:r w:rsidRPr="00D33938">
              <w:rPr>
                <w:b/>
                <w:color w:val="000000"/>
              </w:rPr>
              <w:t>Характеристика Товара</w:t>
            </w:r>
          </w:p>
        </w:tc>
        <w:tc>
          <w:tcPr>
            <w:tcW w:w="851" w:type="dxa"/>
            <w:vAlign w:val="center"/>
          </w:tcPr>
          <w:p w14:paraId="1E83629A" w14:textId="77777777" w:rsidR="00A255BB" w:rsidRDefault="00D33938" w:rsidP="003203C7">
            <w:pPr>
              <w:widowControl w:val="0"/>
              <w:tabs>
                <w:tab w:val="left" w:pos="708"/>
              </w:tabs>
              <w:contextualSpacing/>
              <w:jc w:val="center"/>
              <w:rPr>
                <w:b/>
                <w:color w:val="000000"/>
              </w:rPr>
            </w:pPr>
            <w:r w:rsidRPr="00D33938">
              <w:rPr>
                <w:b/>
                <w:color w:val="000000"/>
              </w:rPr>
              <w:t>Ед.</w:t>
            </w:r>
          </w:p>
          <w:p w14:paraId="5A61B0B3" w14:textId="439AA39C" w:rsidR="00D33938" w:rsidRPr="00D33938" w:rsidRDefault="00D33938" w:rsidP="003203C7">
            <w:pPr>
              <w:widowControl w:val="0"/>
              <w:tabs>
                <w:tab w:val="left" w:pos="708"/>
              </w:tabs>
              <w:contextualSpacing/>
              <w:jc w:val="center"/>
              <w:rPr>
                <w:b/>
                <w:color w:val="000000"/>
              </w:rPr>
            </w:pPr>
            <w:r w:rsidRPr="00D33938">
              <w:rPr>
                <w:b/>
                <w:color w:val="000000"/>
              </w:rPr>
              <w:t>изм.</w:t>
            </w:r>
          </w:p>
        </w:tc>
        <w:tc>
          <w:tcPr>
            <w:tcW w:w="992" w:type="dxa"/>
            <w:vAlign w:val="center"/>
          </w:tcPr>
          <w:p w14:paraId="70C4BBBC" w14:textId="77777777" w:rsidR="00D33938" w:rsidRPr="00D33938" w:rsidRDefault="00D33938" w:rsidP="003203C7">
            <w:pPr>
              <w:widowControl w:val="0"/>
              <w:tabs>
                <w:tab w:val="left" w:pos="708"/>
              </w:tabs>
              <w:contextualSpacing/>
              <w:jc w:val="center"/>
              <w:rPr>
                <w:b/>
                <w:color w:val="000000"/>
              </w:rPr>
            </w:pPr>
            <w:r w:rsidRPr="00D33938">
              <w:rPr>
                <w:b/>
                <w:color w:val="000000"/>
              </w:rPr>
              <w:t>Количество</w:t>
            </w:r>
          </w:p>
        </w:tc>
        <w:tc>
          <w:tcPr>
            <w:tcW w:w="1701" w:type="dxa"/>
            <w:vAlign w:val="center"/>
          </w:tcPr>
          <w:p w14:paraId="3AFFF7D2" w14:textId="77777777" w:rsidR="00D33938" w:rsidRDefault="00D33938" w:rsidP="00D33938">
            <w:pPr>
              <w:widowControl w:val="0"/>
              <w:tabs>
                <w:tab w:val="left" w:pos="708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Страна происхождения</w:t>
            </w:r>
          </w:p>
          <w:p w14:paraId="2050240B" w14:textId="08D2F455" w:rsidR="00D33938" w:rsidRPr="00D33938" w:rsidRDefault="00D33938" w:rsidP="00D33938">
            <w:pPr>
              <w:widowControl w:val="0"/>
              <w:tabs>
                <w:tab w:val="left" w:pos="708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товара</w:t>
            </w:r>
          </w:p>
        </w:tc>
      </w:tr>
      <w:tr w:rsidR="00D33938" w:rsidRPr="00FC5AB9" w14:paraId="28492D04" w14:textId="3D8379B0" w:rsidTr="00813CC2">
        <w:trPr>
          <w:trHeight w:val="1116"/>
        </w:trPr>
        <w:tc>
          <w:tcPr>
            <w:tcW w:w="577" w:type="dxa"/>
            <w:vAlign w:val="center"/>
          </w:tcPr>
          <w:p w14:paraId="60F80821" w14:textId="77777777" w:rsidR="00D33938" w:rsidRPr="001E6EC4" w:rsidRDefault="00D33938" w:rsidP="0086608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65CCF7A" w14:textId="6EB3B819" w:rsidR="00D33938" w:rsidRPr="001E6EC4" w:rsidRDefault="00D33938" w:rsidP="00866084">
            <w:pPr>
              <w:jc w:val="center"/>
              <w:rPr>
                <w:bCs/>
              </w:rPr>
            </w:pPr>
            <w:r w:rsidRPr="001E6EC4">
              <w:rPr>
                <w:bCs/>
              </w:rPr>
              <w:t xml:space="preserve">Средство для унитазов  </w:t>
            </w:r>
          </w:p>
        </w:tc>
        <w:tc>
          <w:tcPr>
            <w:tcW w:w="3827" w:type="dxa"/>
            <w:vAlign w:val="center"/>
          </w:tcPr>
          <w:p w14:paraId="25D8E6B6" w14:textId="71934487" w:rsidR="00D33938" w:rsidRDefault="00D33938" w:rsidP="008507ED">
            <w:pPr>
              <w:pStyle w:val="p1"/>
              <w:spacing w:before="0" w:beforeAutospacing="0" w:after="0" w:afterAutospacing="0"/>
              <w:ind w:left="147"/>
            </w:pPr>
            <w:r>
              <w:t>Тип: гель;</w:t>
            </w:r>
          </w:p>
          <w:p w14:paraId="3063DBC5" w14:textId="292DE991" w:rsidR="00D33938" w:rsidRDefault="00D33938" w:rsidP="008507ED">
            <w:pPr>
              <w:pStyle w:val="p1"/>
              <w:spacing w:before="0" w:beforeAutospacing="0" w:after="0" w:afterAutospacing="0"/>
              <w:ind w:left="147"/>
            </w:pPr>
            <w:r>
              <w:t>Назначение: для санитарной обработки сантехнических изделий;</w:t>
            </w:r>
          </w:p>
          <w:p w14:paraId="01F2F3E1" w14:textId="61661D57" w:rsidR="00D33938" w:rsidRDefault="00D33938" w:rsidP="008507ED">
            <w:pPr>
              <w:pStyle w:val="p1"/>
              <w:spacing w:before="0" w:beforeAutospacing="0" w:after="0" w:afterAutospacing="0"/>
              <w:ind w:left="147"/>
            </w:pPr>
            <w:r>
              <w:t>Наличие антибактериального эффекта: да;</w:t>
            </w:r>
          </w:p>
          <w:p w14:paraId="6082B403" w14:textId="25807F41" w:rsidR="00D33938" w:rsidRDefault="00D33938" w:rsidP="008507ED">
            <w:pPr>
              <w:pStyle w:val="p1"/>
              <w:spacing w:before="0" w:beforeAutospacing="0" w:after="0" w:afterAutospacing="0"/>
              <w:ind w:left="147"/>
            </w:pPr>
            <w:r>
              <w:t>Содержание хлора: отсутствует;</w:t>
            </w:r>
          </w:p>
          <w:p w14:paraId="7115D59E" w14:textId="75751E79" w:rsidR="00D33938" w:rsidRPr="00A255BB" w:rsidRDefault="00D33938" w:rsidP="00A255BB">
            <w:pPr>
              <w:pStyle w:val="p1"/>
              <w:spacing w:before="0" w:beforeAutospacing="0" w:after="0" w:afterAutospacing="0"/>
              <w:ind w:left="147"/>
            </w:pPr>
            <w:r>
              <w:t>Объем: 1</w:t>
            </w:r>
            <w:r w:rsidR="00A255BB">
              <w:t>0</w:t>
            </w:r>
            <w:r>
              <w:t>00 мл</w:t>
            </w:r>
            <w:r w:rsidR="00A255BB">
              <w:t>.</w:t>
            </w:r>
          </w:p>
        </w:tc>
        <w:tc>
          <w:tcPr>
            <w:tcW w:w="851" w:type="dxa"/>
            <w:vAlign w:val="center"/>
          </w:tcPr>
          <w:p w14:paraId="6DB10C5A" w14:textId="1E9357FD" w:rsidR="00D33938" w:rsidRPr="001E6EC4" w:rsidRDefault="00397179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="00D33938" w:rsidRPr="001E6EC4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14:paraId="3C33BF93" w14:textId="65E6C95F" w:rsidR="00D33938" w:rsidRPr="001E6EC4" w:rsidRDefault="00D33938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vAlign w:val="center"/>
          </w:tcPr>
          <w:p w14:paraId="77E0178C" w14:textId="291F1114" w:rsidR="00D33938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</w:p>
        </w:tc>
      </w:tr>
      <w:tr w:rsidR="00D33938" w:rsidRPr="00FC5AB9" w14:paraId="59345239" w14:textId="6AF4420E" w:rsidTr="00813CC2">
        <w:trPr>
          <w:trHeight w:val="2122"/>
        </w:trPr>
        <w:tc>
          <w:tcPr>
            <w:tcW w:w="577" w:type="dxa"/>
            <w:vAlign w:val="center"/>
          </w:tcPr>
          <w:p w14:paraId="1A50B84A" w14:textId="77777777" w:rsidR="00D33938" w:rsidRPr="001E6EC4" w:rsidRDefault="00D33938" w:rsidP="0086608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5BAAD73" w14:textId="77777777" w:rsidR="00D33938" w:rsidRPr="001E6EC4" w:rsidRDefault="00D33938" w:rsidP="00866084">
            <w:pPr>
              <w:jc w:val="center"/>
              <w:rPr>
                <w:bCs/>
              </w:rPr>
            </w:pPr>
            <w:r w:rsidRPr="001E6EC4">
              <w:rPr>
                <w:bCs/>
              </w:rPr>
              <w:t>Средство для мытья пола</w:t>
            </w:r>
          </w:p>
        </w:tc>
        <w:tc>
          <w:tcPr>
            <w:tcW w:w="3827" w:type="dxa"/>
            <w:vAlign w:val="center"/>
          </w:tcPr>
          <w:p w14:paraId="6E952AED" w14:textId="1F52454C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Назначение: для мытья различных поверхностей;</w:t>
            </w:r>
            <w:r w:rsidRPr="001E6EC4">
              <w:br/>
              <w:t xml:space="preserve">Объем: </w:t>
            </w:r>
            <w:r>
              <w:t>5 л;</w:t>
            </w:r>
          </w:p>
          <w:p w14:paraId="6B9CA567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Консистенция: жидкая; </w:t>
            </w:r>
          </w:p>
          <w:p w14:paraId="7382626A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Вид упаковки: пластиковая бутылка; </w:t>
            </w:r>
          </w:p>
          <w:p w14:paraId="50C59A09" w14:textId="55A40716" w:rsidR="00D33938" w:rsidRPr="001E6EC4" w:rsidRDefault="00D33938" w:rsidP="003B64C1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Обрабатываемые поверхности: дерево, фарфор, кафель,</w:t>
            </w:r>
            <w:r>
              <w:t xml:space="preserve"> </w:t>
            </w:r>
            <w:r w:rsidRPr="001E6EC4">
              <w:t xml:space="preserve">линолеум; </w:t>
            </w:r>
          </w:p>
          <w:p w14:paraId="24F015F6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Средство концентрированное: да;</w:t>
            </w:r>
          </w:p>
          <w:p w14:paraId="4416EB8D" w14:textId="62BD6790" w:rsidR="00D33938" w:rsidRPr="003B64C1" w:rsidRDefault="00D33938" w:rsidP="00A255BB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Антибактериальное: да</w:t>
            </w:r>
            <w:r w:rsidR="00A255BB">
              <w:t>.</w:t>
            </w:r>
          </w:p>
        </w:tc>
        <w:tc>
          <w:tcPr>
            <w:tcW w:w="851" w:type="dxa"/>
            <w:vAlign w:val="center"/>
          </w:tcPr>
          <w:p w14:paraId="3E576899" w14:textId="2F05B2DF" w:rsidR="00D33938" w:rsidRPr="001E6EC4" w:rsidRDefault="00397179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1E6EC4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14:paraId="3A549065" w14:textId="14AE04F5" w:rsidR="00D33938" w:rsidRPr="001E6EC4" w:rsidRDefault="00D33938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vAlign w:val="center"/>
          </w:tcPr>
          <w:p w14:paraId="3796F804" w14:textId="47B5CB6B" w:rsidR="00D33938" w:rsidRPr="00A255BB" w:rsidRDefault="00D33938" w:rsidP="00A255BB">
            <w:pPr>
              <w:pStyle w:val="text-base"/>
              <w:spacing w:before="75" w:beforeAutospacing="0" w:after="150" w:afterAutospacing="0" w:line="240" w:lineRule="atLeast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</w:tc>
      </w:tr>
      <w:tr w:rsidR="00D33938" w:rsidRPr="00FC5AB9" w14:paraId="255330B8" w14:textId="35B57EB5" w:rsidTr="00813CC2">
        <w:trPr>
          <w:trHeight w:val="407"/>
        </w:trPr>
        <w:tc>
          <w:tcPr>
            <w:tcW w:w="577" w:type="dxa"/>
            <w:vAlign w:val="center"/>
          </w:tcPr>
          <w:p w14:paraId="47434540" w14:textId="77777777" w:rsidR="00D33938" w:rsidRPr="001E6EC4" w:rsidRDefault="00D33938" w:rsidP="007A66F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lang w:val="en-US"/>
            </w:rPr>
            <w:alias w:val="positionName"/>
            <w:tag w:val="positionName"/>
            <w:id w:val="147452927"/>
            <w:placeholder>
              <w:docPart w:val="B16D3BE557A04E2FA4274B385084A052"/>
            </w:placeholder>
          </w:sdtPr>
          <w:sdtContent>
            <w:tc>
              <w:tcPr>
                <w:tcW w:w="1985" w:type="dxa"/>
                <w:vAlign w:val="center"/>
              </w:tcPr>
              <w:p w14:paraId="7AC47B58" w14:textId="64000A04" w:rsidR="00D33938" w:rsidRPr="001E6EC4" w:rsidRDefault="00D33938" w:rsidP="007A66F4">
                <w:pPr>
                  <w:widowControl w:val="0"/>
                  <w:tabs>
                    <w:tab w:val="left" w:pos="708"/>
                  </w:tabs>
                  <w:ind w:left="39" w:right="103"/>
                  <w:contextualSpacing/>
                  <w:jc w:val="center"/>
                  <w:rPr>
                    <w:color w:val="000000"/>
                  </w:rPr>
                </w:pPr>
                <w:r w:rsidRPr="001E6EC4">
                  <w:rPr>
                    <w:color w:val="000000"/>
                  </w:rPr>
                  <w:t>Мешки для мусора 30</w:t>
                </w:r>
                <w:r>
                  <w:rPr>
                    <w:color w:val="000000"/>
                  </w:rPr>
                  <w:t xml:space="preserve"> </w:t>
                </w:r>
                <w:r w:rsidRPr="001E6EC4">
                  <w:rPr>
                    <w:color w:val="000000"/>
                  </w:rPr>
                  <w:t>л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63D2F66" w14:textId="65248F9A" w:rsidR="00D33938" w:rsidRDefault="00D33938" w:rsidP="007A66F4">
            <w:pPr>
              <w:pStyle w:val="p1"/>
              <w:spacing w:before="0" w:beforeAutospacing="0" w:after="0" w:afterAutospacing="0"/>
              <w:ind w:left="147"/>
            </w:pPr>
            <w:r>
              <w:t>Материал: полиэтилен;</w:t>
            </w:r>
          </w:p>
          <w:p w14:paraId="4450160D" w14:textId="62136ABA" w:rsidR="00D33938" w:rsidRDefault="00D33938" w:rsidP="007A66F4">
            <w:pPr>
              <w:pStyle w:val="p1"/>
              <w:spacing w:before="0" w:beforeAutospacing="0" w:after="0" w:afterAutospacing="0"/>
              <w:ind w:left="147"/>
            </w:pPr>
            <w:r>
              <w:t>Объем: 30 л;</w:t>
            </w:r>
          </w:p>
          <w:p w14:paraId="4F6ABAD3" w14:textId="2F083948" w:rsidR="00D33938" w:rsidRDefault="00D33938" w:rsidP="007A66F4">
            <w:pPr>
              <w:pStyle w:val="p1"/>
              <w:spacing w:before="0" w:beforeAutospacing="0" w:after="0" w:afterAutospacing="0"/>
              <w:ind w:left="147"/>
            </w:pPr>
            <w:r>
              <w:t>Количество в упаковке:</w:t>
            </w:r>
            <w:r w:rsidR="00A255BB">
              <w:t xml:space="preserve"> </w:t>
            </w:r>
            <w:r>
              <w:t>20</w:t>
            </w:r>
          </w:p>
          <w:p w14:paraId="4C8E2324" w14:textId="24D8BF2F" w:rsidR="00D33938" w:rsidRDefault="00D33938" w:rsidP="007A66F4">
            <w:pPr>
              <w:pStyle w:val="p1"/>
              <w:spacing w:before="0" w:beforeAutospacing="0" w:after="0" w:afterAutospacing="0"/>
              <w:ind w:left="147"/>
            </w:pPr>
            <w:r>
              <w:t>Толщина:</w:t>
            </w:r>
            <w:r w:rsidR="00A255BB">
              <w:t xml:space="preserve"> </w:t>
            </w:r>
            <w:r>
              <w:t>30 мкм;</w:t>
            </w:r>
          </w:p>
          <w:p w14:paraId="67312736" w14:textId="06A513AB" w:rsidR="00D33938" w:rsidRPr="001E6EC4" w:rsidRDefault="00D33938" w:rsidP="00A255BB">
            <w:pPr>
              <w:pStyle w:val="p1"/>
              <w:spacing w:before="0" w:beforeAutospacing="0" w:after="0" w:afterAutospacing="0"/>
              <w:ind w:left="147"/>
            </w:pPr>
            <w:r>
              <w:t>Особенности: п</w:t>
            </w:r>
            <w:r w:rsidRPr="007A66F4">
              <w:t>овышенная прочность (устойчивость к разрыву и растяжению)</w:t>
            </w:r>
          </w:p>
        </w:tc>
        <w:tc>
          <w:tcPr>
            <w:tcW w:w="851" w:type="dxa"/>
            <w:vAlign w:val="center"/>
          </w:tcPr>
          <w:p w14:paraId="63BA3315" w14:textId="0E85B997" w:rsidR="00D33938" w:rsidRPr="001E6EC4" w:rsidRDefault="00A255BB" w:rsidP="007A66F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рул.</w:t>
            </w:r>
          </w:p>
        </w:tc>
        <w:tc>
          <w:tcPr>
            <w:tcW w:w="992" w:type="dxa"/>
            <w:vAlign w:val="center"/>
          </w:tcPr>
          <w:p w14:paraId="79469F1E" w14:textId="1F12BCEE" w:rsidR="00D33938" w:rsidRPr="001E6EC4" w:rsidRDefault="00D33938" w:rsidP="007A66F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1" w:type="dxa"/>
            <w:vAlign w:val="center"/>
          </w:tcPr>
          <w:p w14:paraId="0ECAA3A6" w14:textId="022F19C0" w:rsidR="00D33938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</w:p>
        </w:tc>
      </w:tr>
      <w:tr w:rsidR="00D33938" w:rsidRPr="00FC5AB9" w14:paraId="60AB5B43" w14:textId="0EF4CC22" w:rsidTr="00813CC2">
        <w:trPr>
          <w:trHeight w:val="407"/>
        </w:trPr>
        <w:tc>
          <w:tcPr>
            <w:tcW w:w="577" w:type="dxa"/>
            <w:vAlign w:val="center"/>
          </w:tcPr>
          <w:p w14:paraId="2F9C2D68" w14:textId="77777777" w:rsidR="00D33938" w:rsidRPr="001E6EC4" w:rsidRDefault="00D33938" w:rsidP="007A66F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586C2C7" w14:textId="708D2998" w:rsidR="00D33938" w:rsidRPr="001E6EC4" w:rsidRDefault="00D33938" w:rsidP="00E31258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 w:rsidRPr="001E6EC4">
              <w:rPr>
                <w:color w:val="000000"/>
              </w:rPr>
              <w:t>Мешки для мусора</w:t>
            </w:r>
            <w:r>
              <w:rPr>
                <w:color w:val="000000"/>
              </w:rPr>
              <w:t xml:space="preserve"> </w:t>
            </w:r>
            <w:r w:rsidRPr="001E6EC4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1E6EC4">
              <w:rPr>
                <w:color w:val="000000"/>
              </w:rPr>
              <w:t>л</w:t>
            </w:r>
          </w:p>
        </w:tc>
        <w:tc>
          <w:tcPr>
            <w:tcW w:w="3827" w:type="dxa"/>
            <w:vAlign w:val="center"/>
          </w:tcPr>
          <w:p w14:paraId="7A83C84E" w14:textId="7BF43328" w:rsidR="00D33938" w:rsidRDefault="00D33938" w:rsidP="007A66F4">
            <w:pPr>
              <w:pStyle w:val="p1"/>
              <w:spacing w:before="0" w:beforeAutospacing="0" w:after="0" w:afterAutospacing="0"/>
              <w:ind w:left="147"/>
            </w:pPr>
            <w:r>
              <w:t>Материал: полиэтилен;</w:t>
            </w:r>
          </w:p>
          <w:p w14:paraId="2CA84582" w14:textId="625B7061" w:rsidR="00D33938" w:rsidRDefault="00D33938" w:rsidP="007A66F4">
            <w:pPr>
              <w:pStyle w:val="p1"/>
              <w:spacing w:before="0" w:beforeAutospacing="0" w:after="0" w:afterAutospacing="0"/>
              <w:ind w:left="147"/>
            </w:pPr>
            <w:r>
              <w:t>Объем: 60 л;</w:t>
            </w:r>
          </w:p>
          <w:p w14:paraId="4E7F58BA" w14:textId="66634403" w:rsidR="00D33938" w:rsidRDefault="00D33938" w:rsidP="007A66F4">
            <w:pPr>
              <w:pStyle w:val="p1"/>
              <w:spacing w:before="0" w:beforeAutospacing="0" w:after="0" w:afterAutospacing="0"/>
              <w:ind w:left="147"/>
            </w:pPr>
            <w:r>
              <w:t>Количество в упаковке: 20;</w:t>
            </w:r>
          </w:p>
          <w:p w14:paraId="374F5C69" w14:textId="535A2626" w:rsidR="00D33938" w:rsidRDefault="00D33938" w:rsidP="007A66F4">
            <w:pPr>
              <w:pStyle w:val="p1"/>
              <w:spacing w:before="0" w:beforeAutospacing="0" w:after="0" w:afterAutospacing="0"/>
              <w:ind w:left="147"/>
            </w:pPr>
            <w:r w:rsidRPr="007A66F4">
              <w:t>Толщина: 30 мкм</w:t>
            </w:r>
            <w:r>
              <w:t>;</w:t>
            </w:r>
          </w:p>
          <w:p w14:paraId="6EF2313D" w14:textId="73C9076F" w:rsidR="00D33938" w:rsidRPr="001E6EC4" w:rsidRDefault="00D33938" w:rsidP="00A255BB">
            <w:pPr>
              <w:pStyle w:val="p1"/>
              <w:spacing w:before="0" w:beforeAutospacing="0" w:after="0" w:afterAutospacing="0"/>
              <w:ind w:left="147"/>
            </w:pPr>
            <w:r>
              <w:t>Особенности: п</w:t>
            </w:r>
            <w:r w:rsidRPr="007A66F4">
              <w:t>овышенная прочность (устойчивость к разрыву и растяжению)</w:t>
            </w:r>
            <w:r w:rsidR="00A255BB">
              <w:t>.</w:t>
            </w:r>
          </w:p>
        </w:tc>
        <w:tc>
          <w:tcPr>
            <w:tcW w:w="851" w:type="dxa"/>
            <w:vAlign w:val="center"/>
          </w:tcPr>
          <w:p w14:paraId="5C57EEF7" w14:textId="6DABEC40" w:rsidR="00D33938" w:rsidRPr="001E6EC4" w:rsidRDefault="00A255BB" w:rsidP="007A66F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рул.</w:t>
            </w:r>
          </w:p>
        </w:tc>
        <w:tc>
          <w:tcPr>
            <w:tcW w:w="992" w:type="dxa"/>
            <w:vAlign w:val="center"/>
          </w:tcPr>
          <w:p w14:paraId="347752AC" w14:textId="12B24985" w:rsidR="00D33938" w:rsidRPr="001E6EC4" w:rsidRDefault="00D33938" w:rsidP="007A66F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 w:rsidRPr="001E6EC4">
              <w:rPr>
                <w:color w:val="000000"/>
              </w:rPr>
              <w:t>50</w:t>
            </w:r>
          </w:p>
        </w:tc>
        <w:tc>
          <w:tcPr>
            <w:tcW w:w="1701" w:type="dxa"/>
            <w:vAlign w:val="center"/>
          </w:tcPr>
          <w:p w14:paraId="6047EA00" w14:textId="63FB87EE" w:rsidR="00D33938" w:rsidRPr="001E6EC4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</w:p>
        </w:tc>
      </w:tr>
      <w:tr w:rsidR="00D33938" w:rsidRPr="00FC5AB9" w14:paraId="6B3A4F93" w14:textId="41E8DDF0" w:rsidTr="00813CC2">
        <w:trPr>
          <w:trHeight w:val="274"/>
        </w:trPr>
        <w:tc>
          <w:tcPr>
            <w:tcW w:w="577" w:type="dxa"/>
            <w:vAlign w:val="center"/>
          </w:tcPr>
          <w:p w14:paraId="0380CF33" w14:textId="77777777" w:rsidR="00D33938" w:rsidRPr="001E6EC4" w:rsidRDefault="00D33938" w:rsidP="0086608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F998E85" w14:textId="77777777" w:rsidR="00D33938" w:rsidRPr="001E6EC4" w:rsidRDefault="00D33938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 w:rsidRPr="001E6EC4">
              <w:rPr>
                <w:color w:val="000000"/>
              </w:rPr>
              <w:t>Гигиенические одноразовые накладки на унитаз</w:t>
            </w:r>
          </w:p>
        </w:tc>
        <w:tc>
          <w:tcPr>
            <w:tcW w:w="3827" w:type="dxa"/>
            <w:vAlign w:val="center"/>
          </w:tcPr>
          <w:p w14:paraId="5AAEDE98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Цвет: белый; </w:t>
            </w:r>
          </w:p>
          <w:p w14:paraId="019E5406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Материал: 100% целлюлоза; </w:t>
            </w:r>
          </w:p>
          <w:p w14:paraId="320A25C0" w14:textId="69A24920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Длина: 3</w:t>
            </w:r>
            <w:r w:rsidR="00A255BB">
              <w:t>50 мм;</w:t>
            </w:r>
            <w:r w:rsidRPr="001E6EC4">
              <w:t xml:space="preserve"> </w:t>
            </w:r>
          </w:p>
          <w:p w14:paraId="4A56F9BD" w14:textId="4478AEA2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Ширина:</w:t>
            </w:r>
            <w:r w:rsidR="00A255BB">
              <w:t xml:space="preserve"> </w:t>
            </w:r>
            <w:r w:rsidRPr="001E6EC4">
              <w:t>4</w:t>
            </w:r>
            <w:r w:rsidR="00A255BB">
              <w:t>2</w:t>
            </w:r>
            <w:r w:rsidRPr="001E6EC4">
              <w:t>0</w:t>
            </w:r>
            <w:r w:rsidR="00A255BB">
              <w:t xml:space="preserve"> мм;</w:t>
            </w:r>
            <w:r w:rsidRPr="001E6EC4">
              <w:t xml:space="preserve"> </w:t>
            </w:r>
          </w:p>
          <w:p w14:paraId="6F3097E4" w14:textId="641E8C8F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Количество листов в упаковке: 250 лист;</w:t>
            </w:r>
          </w:p>
          <w:p w14:paraId="4D4E0AE1" w14:textId="73D09E6D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Возможность смывания: да</w:t>
            </w:r>
            <w:r>
              <w:t>;</w:t>
            </w:r>
          </w:p>
          <w:p w14:paraId="23C12635" w14:textId="7B5B911A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Для использования в диспенсере: да;</w:t>
            </w:r>
          </w:p>
          <w:p w14:paraId="05B7957A" w14:textId="27DFA65F" w:rsidR="00D33938" w:rsidRPr="00482790" w:rsidRDefault="00D33938" w:rsidP="00482790">
            <w:pPr>
              <w:pStyle w:val="p1"/>
              <w:spacing w:before="0" w:beforeAutospacing="0" w:after="0" w:afterAutospacing="0"/>
              <w:ind w:left="152" w:right="141"/>
              <w:jc w:val="both"/>
              <w:rPr>
                <w:bCs/>
                <w:i/>
                <w:iCs/>
              </w:rPr>
            </w:pPr>
            <w:r>
              <w:rPr>
                <w:i/>
                <w:iCs/>
              </w:rPr>
              <w:t>Д</w:t>
            </w:r>
            <w:r w:rsidRPr="00482790">
              <w:rPr>
                <w:bCs/>
                <w:i/>
                <w:iCs/>
              </w:rPr>
              <w:t xml:space="preserve">анный товар должен быть </w:t>
            </w:r>
            <w:r w:rsidRPr="00482790">
              <w:rPr>
                <w:bCs/>
                <w:i/>
                <w:iCs/>
              </w:rPr>
              <w:lastRenderedPageBreak/>
              <w:t xml:space="preserve">совместим с товаром, указанным в п. </w:t>
            </w:r>
            <w:r>
              <w:rPr>
                <w:bCs/>
                <w:i/>
                <w:iCs/>
              </w:rPr>
              <w:t>6</w:t>
            </w:r>
            <w:r w:rsidRPr="00482790">
              <w:rPr>
                <w:bCs/>
                <w:i/>
                <w:iCs/>
              </w:rPr>
              <w:t xml:space="preserve"> настоящей таблицы.</w:t>
            </w:r>
          </w:p>
        </w:tc>
        <w:tc>
          <w:tcPr>
            <w:tcW w:w="851" w:type="dxa"/>
            <w:vAlign w:val="center"/>
          </w:tcPr>
          <w:p w14:paraId="6EEE21F7" w14:textId="0BB021AD" w:rsidR="00D33938" w:rsidRPr="001E6EC4" w:rsidRDefault="00397179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992" w:type="dxa"/>
            <w:vAlign w:val="center"/>
          </w:tcPr>
          <w:p w14:paraId="4099E6DC" w14:textId="2D008ED0" w:rsidR="00D33938" w:rsidRPr="001E6EC4" w:rsidRDefault="00D33938" w:rsidP="00866084">
            <w:pPr>
              <w:tabs>
                <w:tab w:val="left" w:pos="708"/>
              </w:tabs>
              <w:jc w:val="center"/>
            </w:pPr>
            <w:r>
              <w:t>40</w:t>
            </w:r>
          </w:p>
        </w:tc>
        <w:tc>
          <w:tcPr>
            <w:tcW w:w="1701" w:type="dxa"/>
            <w:vAlign w:val="center"/>
          </w:tcPr>
          <w:p w14:paraId="1D971529" w14:textId="64D060CE" w:rsidR="00D33938" w:rsidRDefault="00D33938" w:rsidP="00991D9A">
            <w:pPr>
              <w:tabs>
                <w:tab w:val="left" w:pos="708"/>
              </w:tabs>
              <w:jc w:val="center"/>
            </w:pPr>
          </w:p>
        </w:tc>
      </w:tr>
      <w:tr w:rsidR="00D33938" w:rsidRPr="00FC5AB9" w14:paraId="08B2FE14" w14:textId="4813789F" w:rsidTr="00813CC2">
        <w:trPr>
          <w:trHeight w:val="845"/>
        </w:trPr>
        <w:tc>
          <w:tcPr>
            <w:tcW w:w="577" w:type="dxa"/>
            <w:vAlign w:val="center"/>
          </w:tcPr>
          <w:p w14:paraId="370BA972" w14:textId="77777777" w:rsidR="00D33938" w:rsidRPr="001E6EC4" w:rsidRDefault="00D33938" w:rsidP="0086608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55705B98" w14:textId="77777777" w:rsidR="00D33938" w:rsidRPr="001E6EC4" w:rsidRDefault="00D33938" w:rsidP="00866084">
            <w:pPr>
              <w:jc w:val="center"/>
            </w:pPr>
            <w:r w:rsidRPr="001E6EC4">
              <w:t>Диспенсер гигиенических средств</w:t>
            </w:r>
          </w:p>
        </w:tc>
        <w:tc>
          <w:tcPr>
            <w:tcW w:w="3827" w:type="dxa"/>
            <w:vAlign w:val="center"/>
          </w:tcPr>
          <w:p w14:paraId="31AE3A32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Тип: диспенсер для накладок на унитаз; </w:t>
            </w:r>
          </w:p>
          <w:p w14:paraId="03FB5CBF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Тип подачи: вытяжной; </w:t>
            </w:r>
          </w:p>
          <w:p w14:paraId="5D21B0ED" w14:textId="2E7AD619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Материал корпуса: </w:t>
            </w:r>
            <w:r>
              <w:t>пластик</w:t>
            </w:r>
            <w:r w:rsidRPr="001E6EC4">
              <w:t xml:space="preserve">; </w:t>
            </w:r>
          </w:p>
          <w:p w14:paraId="77F6A1BA" w14:textId="291EA484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Вместимость: </w:t>
            </w:r>
            <w:r w:rsidRPr="00482790">
              <w:t>250</w:t>
            </w:r>
            <w:r w:rsidRPr="001E6EC4">
              <w:t xml:space="preserve"> шт.; </w:t>
            </w:r>
          </w:p>
          <w:p w14:paraId="4BA75847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Тип размещения: настенный; </w:t>
            </w:r>
          </w:p>
          <w:p w14:paraId="48850FC4" w14:textId="77777777" w:rsidR="00A255BB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Высота: 2</w:t>
            </w:r>
            <w:r w:rsidR="00A255BB">
              <w:t>92</w:t>
            </w:r>
            <w:r w:rsidRPr="001E6EC4">
              <w:t xml:space="preserve"> мм; </w:t>
            </w:r>
          </w:p>
          <w:p w14:paraId="6DF2716F" w14:textId="5ACFB013" w:rsidR="00D33938" w:rsidRPr="001E6EC4" w:rsidRDefault="00A255BB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Глубина</w:t>
            </w:r>
            <w:r w:rsidR="00D33938" w:rsidRPr="001E6EC4">
              <w:t xml:space="preserve">: </w:t>
            </w:r>
            <w:r>
              <w:t>56</w:t>
            </w:r>
            <w:r w:rsidR="00D33938" w:rsidRPr="001E6EC4">
              <w:t xml:space="preserve"> мм; </w:t>
            </w:r>
          </w:p>
          <w:p w14:paraId="08F6A0C5" w14:textId="32DDCFE6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Ширина: </w:t>
            </w:r>
            <w:r w:rsidR="00A255BB" w:rsidRPr="001E6EC4">
              <w:t>4</w:t>
            </w:r>
            <w:r w:rsidR="00A255BB">
              <w:t>12</w:t>
            </w:r>
            <w:r w:rsidR="00A255BB" w:rsidRPr="001E6EC4">
              <w:t xml:space="preserve"> мм;</w:t>
            </w:r>
          </w:p>
          <w:p w14:paraId="3BA48C69" w14:textId="77777777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Конструкция: антивандальная; </w:t>
            </w:r>
          </w:p>
          <w:p w14:paraId="6C7DEFD5" w14:textId="4E9260ED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Цвет: белый; масса: </w:t>
            </w:r>
            <w:r w:rsidR="00A255BB">
              <w:t>560 г.</w:t>
            </w:r>
          </w:p>
          <w:p w14:paraId="32AB694B" w14:textId="13C5C254" w:rsidR="00D33938" w:rsidRPr="00482790" w:rsidRDefault="00D33938" w:rsidP="00482790">
            <w:pPr>
              <w:pStyle w:val="p1"/>
              <w:spacing w:before="0" w:beforeAutospacing="0" w:after="0" w:afterAutospacing="0"/>
              <w:ind w:left="152" w:right="141"/>
              <w:jc w:val="both"/>
              <w:rPr>
                <w:bCs/>
                <w:i/>
                <w:iCs/>
              </w:rPr>
            </w:pPr>
            <w:r>
              <w:rPr>
                <w:i/>
                <w:iCs/>
              </w:rPr>
              <w:t>Д</w:t>
            </w:r>
            <w:r w:rsidRPr="00482790">
              <w:rPr>
                <w:i/>
                <w:iCs/>
              </w:rPr>
              <w:t>анный товар должен быть совместим с товаром, указанным в п. 5 настоящей таблицы.</w:t>
            </w:r>
          </w:p>
        </w:tc>
        <w:tc>
          <w:tcPr>
            <w:tcW w:w="851" w:type="dxa"/>
            <w:vAlign w:val="center"/>
          </w:tcPr>
          <w:p w14:paraId="74F33138" w14:textId="4610FD37" w:rsidR="00D33938" w:rsidRPr="001E6EC4" w:rsidRDefault="00397179" w:rsidP="0086608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color w:val="000000"/>
              </w:rPr>
              <w:t>ш</w:t>
            </w:r>
            <w:r w:rsidRPr="001E6EC4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14:paraId="30B41C6B" w14:textId="77777777" w:rsidR="00D33938" w:rsidRPr="001E6EC4" w:rsidRDefault="00D33938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 w:rsidRPr="001E6EC4">
              <w:rPr>
                <w:bCs/>
              </w:rPr>
              <w:t>13</w:t>
            </w:r>
          </w:p>
        </w:tc>
        <w:tc>
          <w:tcPr>
            <w:tcW w:w="1701" w:type="dxa"/>
            <w:vAlign w:val="center"/>
          </w:tcPr>
          <w:p w14:paraId="2E07447A" w14:textId="609D3C83" w:rsidR="00D33938" w:rsidRPr="001E6EC4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4428F71C" w14:textId="67DAD88E" w:rsidTr="00813CC2">
        <w:trPr>
          <w:trHeight w:val="845"/>
        </w:trPr>
        <w:tc>
          <w:tcPr>
            <w:tcW w:w="577" w:type="dxa"/>
            <w:vAlign w:val="center"/>
          </w:tcPr>
          <w:p w14:paraId="2DA19030" w14:textId="77777777" w:rsidR="00D33938" w:rsidRPr="001E6EC4" w:rsidRDefault="00D33938" w:rsidP="0086608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2A2542C7" w14:textId="02C69014" w:rsidR="00D33938" w:rsidRPr="001E6EC4" w:rsidRDefault="00D33938" w:rsidP="00866084">
            <w:pPr>
              <w:jc w:val="center"/>
            </w:pPr>
            <w:r w:rsidRPr="001E6EC4">
              <w:t>Туалетная бумага</w:t>
            </w:r>
          </w:p>
        </w:tc>
        <w:tc>
          <w:tcPr>
            <w:tcW w:w="3827" w:type="dxa"/>
            <w:vAlign w:val="center"/>
          </w:tcPr>
          <w:p w14:paraId="2F7EA746" w14:textId="4169F36B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Сырье:</w:t>
            </w:r>
            <w:r w:rsidRPr="001E6EC4">
              <w:t xml:space="preserve"> </w:t>
            </w:r>
            <w:r>
              <w:t xml:space="preserve">первичная </w:t>
            </w:r>
            <w:r w:rsidRPr="001E6EC4">
              <w:t>целлюлоз</w:t>
            </w:r>
            <w:r>
              <w:t>а;</w:t>
            </w:r>
          </w:p>
          <w:p w14:paraId="5341E89D" w14:textId="17612791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Тип бумаги: многослойная (3 слоя);</w:t>
            </w:r>
          </w:p>
          <w:p w14:paraId="58AF0A65" w14:textId="15625CF2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Форма выпуска: рулон;</w:t>
            </w:r>
          </w:p>
          <w:p w14:paraId="005580E4" w14:textId="6342380C" w:rsidR="00D33938" w:rsidRDefault="00D33938" w:rsidP="00246AF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Длина намотки: 35 м</w:t>
            </w:r>
          </w:p>
          <w:p w14:paraId="41ED6A3F" w14:textId="675324E8" w:rsidR="00D33938" w:rsidRDefault="00D33938" w:rsidP="00246AF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Цвет: белый;</w:t>
            </w:r>
          </w:p>
          <w:p w14:paraId="75FD52C7" w14:textId="77777777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Наличие втулки: да;</w:t>
            </w:r>
          </w:p>
          <w:p w14:paraId="125D92D5" w14:textId="77777777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Смываемая втулка: нет;</w:t>
            </w:r>
          </w:p>
          <w:p w14:paraId="0AE03E5C" w14:textId="77777777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Наличие тиснения: да;</w:t>
            </w:r>
          </w:p>
          <w:p w14:paraId="4F554950" w14:textId="6E428FC8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Наличие перфорации: да;</w:t>
            </w:r>
          </w:p>
          <w:p w14:paraId="24E40B92" w14:textId="297A4D5F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Длина рулона:17 м;</w:t>
            </w:r>
          </w:p>
          <w:p w14:paraId="5B9CB05C" w14:textId="44A24912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Диаметр втулки: 4,5 см;</w:t>
            </w:r>
          </w:p>
          <w:p w14:paraId="2526AED6" w14:textId="68A8AA1B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Размер листа: 9,1 × 12 см;</w:t>
            </w:r>
          </w:p>
          <w:p w14:paraId="580E136B" w14:textId="7EE5070B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Диаметр рулона: 11 см;</w:t>
            </w:r>
          </w:p>
          <w:p w14:paraId="22946060" w14:textId="47FFE845" w:rsidR="00D33938" w:rsidRPr="00F716AD" w:rsidRDefault="00D33938" w:rsidP="00F716AD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Количество рулонов в упаковке: 32</w:t>
            </w:r>
          </w:p>
        </w:tc>
        <w:tc>
          <w:tcPr>
            <w:tcW w:w="851" w:type="dxa"/>
            <w:vAlign w:val="center"/>
          </w:tcPr>
          <w:p w14:paraId="314209D5" w14:textId="7EB49DF5" w:rsidR="00D33938" w:rsidRPr="001E6EC4" w:rsidRDefault="00397179" w:rsidP="0086608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у</w:t>
            </w:r>
            <w:r w:rsidR="00D33938">
              <w:rPr>
                <w:bCs/>
              </w:rPr>
              <w:t>пак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14:paraId="4D800ABE" w14:textId="52C02427" w:rsidR="00D33938" w:rsidRPr="001E6EC4" w:rsidRDefault="00D33938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01" w:type="dxa"/>
            <w:vAlign w:val="center"/>
          </w:tcPr>
          <w:p w14:paraId="51B2B06D" w14:textId="2FADA117" w:rsidR="00D33938" w:rsidRPr="00F716AD" w:rsidRDefault="00D33938" w:rsidP="00F716AD">
            <w:pPr>
              <w:pStyle w:val="text-base"/>
              <w:spacing w:before="75" w:beforeAutospacing="0" w:after="150" w:afterAutospacing="0" w:line="240" w:lineRule="atLeast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</w:tc>
      </w:tr>
      <w:tr w:rsidR="00D33938" w:rsidRPr="00FC5AB9" w14:paraId="18D1CBA0" w14:textId="4F273491" w:rsidTr="00813CC2">
        <w:trPr>
          <w:trHeight w:val="845"/>
        </w:trPr>
        <w:tc>
          <w:tcPr>
            <w:tcW w:w="577" w:type="dxa"/>
            <w:vAlign w:val="center"/>
          </w:tcPr>
          <w:p w14:paraId="61E96F16" w14:textId="77777777" w:rsidR="00D33938" w:rsidRPr="001E6EC4" w:rsidRDefault="00D33938" w:rsidP="0086608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53579886" w14:textId="4D60DC69" w:rsidR="00D33938" w:rsidRPr="001E6EC4" w:rsidRDefault="00D33938" w:rsidP="00866084">
            <w:pPr>
              <w:jc w:val="center"/>
            </w:pPr>
            <w:r>
              <w:t>Полотенца бумажные</w:t>
            </w:r>
          </w:p>
        </w:tc>
        <w:tc>
          <w:tcPr>
            <w:tcW w:w="3827" w:type="dxa"/>
            <w:vAlign w:val="center"/>
          </w:tcPr>
          <w:p w14:paraId="12D1C32A" w14:textId="01C15BC3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Тип сложения: в рулоне с центральной вытяжкой;</w:t>
            </w:r>
          </w:p>
          <w:p w14:paraId="1C98A185" w14:textId="4C8BAE00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3923A9">
              <w:t>Сырье: первичная целлюлоза;</w:t>
            </w:r>
          </w:p>
          <w:p w14:paraId="2BB692A6" w14:textId="519B28EF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3923A9">
              <w:t>Длина рулона: 120 метров;</w:t>
            </w:r>
          </w:p>
          <w:p w14:paraId="6B36E17C" w14:textId="6020A4DF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3923A9">
              <w:t>Наличие перфорации: нет;</w:t>
            </w:r>
          </w:p>
          <w:p w14:paraId="4B2A2DF1" w14:textId="2A94391D" w:rsidR="00D33938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3923A9">
              <w:t>Наличие тиснения: да;</w:t>
            </w:r>
          </w:p>
          <w:p w14:paraId="68080638" w14:textId="2FCBAE81" w:rsidR="00D33938" w:rsidRPr="003923A9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3923A9">
              <w:t>Белизна: 82 %;</w:t>
            </w:r>
          </w:p>
          <w:p w14:paraId="324C041D" w14:textId="731155F3" w:rsidR="00D33938" w:rsidRPr="003923A9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3923A9">
              <w:t>Ширина рулона: 20 см;</w:t>
            </w:r>
          </w:p>
          <w:p w14:paraId="29468A47" w14:textId="612E5F39" w:rsidR="00D33938" w:rsidRPr="003923A9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3923A9">
              <w:t>Диаметр рулона: 18 см;</w:t>
            </w:r>
          </w:p>
          <w:p w14:paraId="1233930C" w14:textId="0E5DFD14" w:rsidR="00D33938" w:rsidRPr="003923A9" w:rsidRDefault="00D33938" w:rsidP="003923A9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3923A9">
              <w:t>Диаметр втулки: 3,8 см;</w:t>
            </w:r>
          </w:p>
          <w:p w14:paraId="009A051B" w14:textId="355BBCFC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Количество в упаковке: 6 рулонов;</w:t>
            </w:r>
          </w:p>
          <w:p w14:paraId="5FFBA4DC" w14:textId="4A5E1E6E" w:rsidR="00D33938" w:rsidRPr="00B00FEF" w:rsidRDefault="00D33938" w:rsidP="00B00FEF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Для использования в диспенсере: да.</w:t>
            </w:r>
          </w:p>
        </w:tc>
        <w:tc>
          <w:tcPr>
            <w:tcW w:w="851" w:type="dxa"/>
            <w:vAlign w:val="center"/>
          </w:tcPr>
          <w:p w14:paraId="53F08588" w14:textId="7865E82D" w:rsidR="00D33938" w:rsidRDefault="00397179" w:rsidP="00397179">
            <w:pPr>
              <w:shd w:val="clear" w:color="auto" w:fill="FFFFFF"/>
              <w:tabs>
                <w:tab w:val="left" w:pos="708"/>
              </w:tabs>
              <w:spacing w:line="240" w:lineRule="atLeast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упак.</w:t>
            </w:r>
          </w:p>
        </w:tc>
        <w:tc>
          <w:tcPr>
            <w:tcW w:w="992" w:type="dxa"/>
            <w:vAlign w:val="center"/>
          </w:tcPr>
          <w:p w14:paraId="4D3F84AD" w14:textId="31BF3F8A" w:rsidR="00D33938" w:rsidRDefault="00D33938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01" w:type="dxa"/>
            <w:vAlign w:val="center"/>
          </w:tcPr>
          <w:p w14:paraId="2E1878E4" w14:textId="46C08021" w:rsidR="00D33938" w:rsidRPr="00813CC2" w:rsidRDefault="00D33938" w:rsidP="00813CC2">
            <w:pPr>
              <w:pStyle w:val="text-base"/>
              <w:spacing w:before="75" w:beforeAutospacing="0" w:after="150" w:afterAutospacing="0" w:line="240" w:lineRule="atLeast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</w:tc>
      </w:tr>
      <w:tr w:rsidR="00D33938" w:rsidRPr="00FC5AB9" w14:paraId="26638CE0" w14:textId="7BE290FA" w:rsidTr="00813CC2">
        <w:trPr>
          <w:trHeight w:val="845"/>
        </w:trPr>
        <w:tc>
          <w:tcPr>
            <w:tcW w:w="577" w:type="dxa"/>
            <w:vAlign w:val="center"/>
          </w:tcPr>
          <w:p w14:paraId="3AD39199" w14:textId="77777777" w:rsidR="00D33938" w:rsidRPr="001E6EC4" w:rsidRDefault="00D33938" w:rsidP="0086608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618577B7" w14:textId="3B12942A" w:rsidR="00D33938" w:rsidRPr="001E6EC4" w:rsidRDefault="00D33938" w:rsidP="00866084">
            <w:pPr>
              <w:jc w:val="center"/>
            </w:pPr>
            <w:r w:rsidRPr="001E6EC4">
              <w:t>Губки для посуды</w:t>
            </w:r>
          </w:p>
        </w:tc>
        <w:tc>
          <w:tcPr>
            <w:tcW w:w="3827" w:type="dxa"/>
            <w:vAlign w:val="center"/>
          </w:tcPr>
          <w:p w14:paraId="6D568391" w14:textId="77777777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Материал: поролон, абразивный полимер.</w:t>
            </w:r>
          </w:p>
          <w:p w14:paraId="10099926" w14:textId="636E4353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Длина: 100 мм;</w:t>
            </w:r>
          </w:p>
          <w:p w14:paraId="377898C3" w14:textId="2BB7B122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Ширина: 70 мм;</w:t>
            </w:r>
          </w:p>
          <w:p w14:paraId="2EA75F01" w14:textId="1A8E8AEC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Толщина: 30 мм;</w:t>
            </w:r>
          </w:p>
          <w:p w14:paraId="6B4CA6F0" w14:textId="444A6B40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Наличие абразивного слоя: да;</w:t>
            </w:r>
          </w:p>
          <w:p w14:paraId="2C0B4CC9" w14:textId="2DE281FE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lastRenderedPageBreak/>
              <w:t>Количество в упаковке: 10 штук</w:t>
            </w:r>
          </w:p>
          <w:p w14:paraId="5B3EE4DC" w14:textId="65A1B521" w:rsidR="00D33938" w:rsidRPr="00813CC2" w:rsidRDefault="00D33938" w:rsidP="00813CC2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 xml:space="preserve">Назначение: двухслойная – мягкой слой для деликатного мытья, жесткий – для сильных загрязнений. </w:t>
            </w:r>
          </w:p>
        </w:tc>
        <w:tc>
          <w:tcPr>
            <w:tcW w:w="851" w:type="dxa"/>
            <w:vAlign w:val="center"/>
          </w:tcPr>
          <w:p w14:paraId="16DEAAA2" w14:textId="4C59F058" w:rsidR="00D33938" w:rsidRPr="001E6EC4" w:rsidRDefault="00397179" w:rsidP="0086608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lastRenderedPageBreak/>
              <w:t>шт.</w:t>
            </w:r>
          </w:p>
        </w:tc>
        <w:tc>
          <w:tcPr>
            <w:tcW w:w="992" w:type="dxa"/>
            <w:vAlign w:val="center"/>
          </w:tcPr>
          <w:p w14:paraId="7744D31A" w14:textId="4F64C1C2" w:rsidR="00D33938" w:rsidRPr="001E6EC4" w:rsidRDefault="00D33938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01" w:type="dxa"/>
            <w:vAlign w:val="center"/>
          </w:tcPr>
          <w:p w14:paraId="3DE0B1F8" w14:textId="26903443" w:rsidR="00D33938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55C7D77B" w14:textId="70184757" w:rsidTr="00813CC2">
        <w:trPr>
          <w:trHeight w:val="845"/>
        </w:trPr>
        <w:tc>
          <w:tcPr>
            <w:tcW w:w="577" w:type="dxa"/>
            <w:vAlign w:val="center"/>
          </w:tcPr>
          <w:p w14:paraId="0A8DF552" w14:textId="77777777" w:rsidR="00D33938" w:rsidRPr="001E6EC4" w:rsidRDefault="00D33938" w:rsidP="00CE306C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03090D2E" w14:textId="45F4D3A1" w:rsidR="00D33938" w:rsidRPr="001E6EC4" w:rsidRDefault="00D33938" w:rsidP="00CE306C">
            <w:pPr>
              <w:jc w:val="center"/>
            </w:pPr>
            <w:r w:rsidRPr="001E6EC4">
              <w:t xml:space="preserve">Средство для </w:t>
            </w:r>
            <w:r>
              <w:t xml:space="preserve">прочистки </w:t>
            </w:r>
            <w:r w:rsidRPr="001E6EC4">
              <w:t>труб</w:t>
            </w:r>
          </w:p>
        </w:tc>
        <w:tc>
          <w:tcPr>
            <w:tcW w:w="3827" w:type="dxa"/>
            <w:vAlign w:val="center"/>
          </w:tcPr>
          <w:p w14:paraId="7A180244" w14:textId="1E5E8BC9" w:rsidR="00D33938" w:rsidRDefault="00D33938" w:rsidP="00CE306C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Форма выпуска: гель;</w:t>
            </w:r>
          </w:p>
          <w:p w14:paraId="313829D7" w14:textId="7DA478EB" w:rsidR="00D33938" w:rsidRDefault="00D33938" w:rsidP="00CE306C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Объем:</w:t>
            </w:r>
            <w:r w:rsidRPr="003B64C1">
              <w:t xml:space="preserve"> 7</w:t>
            </w:r>
            <w:r w:rsidR="00813CC2">
              <w:t>50</w:t>
            </w:r>
            <w:r w:rsidRPr="003B64C1">
              <w:t xml:space="preserve"> м</w:t>
            </w:r>
            <w:r>
              <w:t>л;</w:t>
            </w:r>
          </w:p>
          <w:p w14:paraId="6C0266E6" w14:textId="6DEE995D" w:rsidR="00D33938" w:rsidRDefault="00D33938" w:rsidP="00CE306C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Вид упаковки: бутылка;</w:t>
            </w:r>
          </w:p>
          <w:p w14:paraId="1D14B483" w14:textId="0711831B" w:rsidR="00D33938" w:rsidRPr="00813CC2" w:rsidRDefault="00D33938" w:rsidP="00813CC2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Особенности: антибактериальное</w:t>
            </w:r>
            <w:r w:rsidR="00813CC2">
              <w:t>.</w:t>
            </w:r>
          </w:p>
        </w:tc>
        <w:tc>
          <w:tcPr>
            <w:tcW w:w="851" w:type="dxa"/>
            <w:vAlign w:val="center"/>
          </w:tcPr>
          <w:p w14:paraId="3E5DC246" w14:textId="167C860C" w:rsidR="00D33938" w:rsidRPr="001E6EC4" w:rsidRDefault="00397179" w:rsidP="00CE306C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2DF2C6F8" w14:textId="0BD0CD9F" w:rsidR="00D33938" w:rsidRPr="001E6EC4" w:rsidRDefault="00D33938" w:rsidP="00CE306C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01" w:type="dxa"/>
            <w:vAlign w:val="center"/>
          </w:tcPr>
          <w:p w14:paraId="6E75C30C" w14:textId="62CD78E1" w:rsidR="00D33938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7611B331" w14:textId="36C899AC" w:rsidTr="00813CC2">
        <w:trPr>
          <w:trHeight w:val="845"/>
        </w:trPr>
        <w:tc>
          <w:tcPr>
            <w:tcW w:w="577" w:type="dxa"/>
            <w:vAlign w:val="center"/>
          </w:tcPr>
          <w:p w14:paraId="54E25528" w14:textId="77777777" w:rsidR="00D33938" w:rsidRPr="001E6EC4" w:rsidRDefault="00D33938" w:rsidP="0086608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09E9B52E" w14:textId="702736F2" w:rsidR="00D33938" w:rsidRPr="001E6EC4" w:rsidRDefault="00D33938" w:rsidP="00866084">
            <w:pPr>
              <w:jc w:val="center"/>
            </w:pPr>
            <w:r w:rsidRPr="001E6EC4">
              <w:t>Вешалка деревянная</w:t>
            </w:r>
          </w:p>
        </w:tc>
        <w:tc>
          <w:tcPr>
            <w:tcW w:w="3827" w:type="dxa"/>
            <w:vAlign w:val="center"/>
          </w:tcPr>
          <w:p w14:paraId="233FA440" w14:textId="77777777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 xml:space="preserve">Материал: дерево; </w:t>
            </w:r>
          </w:p>
          <w:p w14:paraId="622414F3" w14:textId="37373E4A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 xml:space="preserve">Наличие перекладины: да; </w:t>
            </w:r>
          </w:p>
          <w:p w14:paraId="35AC1196" w14:textId="4F228046" w:rsidR="00D33938" w:rsidRPr="001E6EC4" w:rsidRDefault="00D33938" w:rsidP="00736C66">
            <w:pPr>
              <w:pStyle w:val="p1"/>
              <w:spacing w:before="0" w:beforeAutospacing="0" w:after="0" w:afterAutospacing="0"/>
              <w:ind w:left="152" w:right="141"/>
            </w:pPr>
            <w:r>
              <w:t xml:space="preserve">Дополнительная комплектация: </w:t>
            </w:r>
            <w:r w:rsidRPr="001E6EC4">
              <w:t>металлический крючок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252B871A" w14:textId="654129EC" w:rsidR="00D33938" w:rsidRPr="001E6EC4" w:rsidRDefault="00397179" w:rsidP="0086608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11EAC199" w14:textId="0BF15268" w:rsidR="00D33938" w:rsidRPr="001E6EC4" w:rsidRDefault="00D33938" w:rsidP="008660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01" w:type="dxa"/>
            <w:vAlign w:val="center"/>
          </w:tcPr>
          <w:p w14:paraId="48BC2E21" w14:textId="2C1DF9F7" w:rsidR="00D33938" w:rsidRPr="00813CC2" w:rsidRDefault="00D33938" w:rsidP="00813CC2">
            <w:pPr>
              <w:pStyle w:val="text-base"/>
              <w:spacing w:before="75" w:beforeAutospacing="0" w:after="150" w:afterAutospacing="0" w:line="240" w:lineRule="atLeast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</w:tc>
      </w:tr>
      <w:tr w:rsidR="00D33938" w:rsidRPr="00FC5AB9" w14:paraId="0C9BE599" w14:textId="76428F3D" w:rsidTr="00813CC2">
        <w:trPr>
          <w:trHeight w:val="845"/>
        </w:trPr>
        <w:tc>
          <w:tcPr>
            <w:tcW w:w="577" w:type="dxa"/>
            <w:vAlign w:val="center"/>
          </w:tcPr>
          <w:p w14:paraId="24572096" w14:textId="77777777" w:rsidR="00D33938" w:rsidRPr="001E6EC4" w:rsidRDefault="00D33938" w:rsidP="00795B3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3D89DB88" w14:textId="663E81C4" w:rsidR="00D33938" w:rsidRPr="001E6EC4" w:rsidRDefault="00D33938" w:rsidP="00795B34">
            <w:pPr>
              <w:jc w:val="center"/>
            </w:pPr>
            <w:r w:rsidRPr="001E6EC4">
              <w:t>Корзина для мусора и бумаг</w:t>
            </w:r>
          </w:p>
        </w:tc>
        <w:tc>
          <w:tcPr>
            <w:tcW w:w="3827" w:type="dxa"/>
            <w:vAlign w:val="center"/>
          </w:tcPr>
          <w:p w14:paraId="00484746" w14:textId="77777777" w:rsidR="00D33938" w:rsidRDefault="00D33938" w:rsidP="00795B34">
            <w:pPr>
              <w:pStyle w:val="p1"/>
              <w:spacing w:before="0" w:beforeAutospacing="0" w:after="0" w:afterAutospacing="0"/>
              <w:ind w:left="147"/>
            </w:pPr>
            <w:r>
              <w:t>Материал: пластик</w:t>
            </w:r>
          </w:p>
          <w:p w14:paraId="6FE2FFBA" w14:textId="6A8049D8" w:rsidR="00D33938" w:rsidRDefault="00D33938" w:rsidP="00795B34">
            <w:pPr>
              <w:pStyle w:val="p1"/>
              <w:spacing w:before="0" w:beforeAutospacing="0" w:after="0" w:afterAutospacing="0"/>
              <w:ind w:left="147"/>
            </w:pPr>
            <w:r>
              <w:t>Объем: 10 л</w:t>
            </w:r>
          </w:p>
          <w:p w14:paraId="69A1505D" w14:textId="433C76F6" w:rsidR="00D33938" w:rsidRDefault="00D33938" w:rsidP="00795B34">
            <w:pPr>
              <w:pStyle w:val="p1"/>
              <w:spacing w:before="0" w:beforeAutospacing="0" w:after="0" w:afterAutospacing="0"/>
              <w:ind w:left="147"/>
            </w:pPr>
            <w:r>
              <w:t>Форма: круглая</w:t>
            </w:r>
          </w:p>
          <w:p w14:paraId="70984E03" w14:textId="7F3491AF" w:rsidR="00D33938" w:rsidRPr="001E6EC4" w:rsidRDefault="00D33938" w:rsidP="00795B34">
            <w:pPr>
              <w:pStyle w:val="p1"/>
              <w:spacing w:before="0" w:beforeAutospacing="0" w:after="0" w:afterAutospacing="0"/>
              <w:ind w:left="147" w:right="141"/>
              <w:jc w:val="both"/>
            </w:pPr>
            <w:r w:rsidRPr="001E6EC4">
              <w:t>Высота</w:t>
            </w:r>
            <w:r>
              <w:t xml:space="preserve">: </w:t>
            </w:r>
            <w:r w:rsidRPr="001E6EC4">
              <w:t>30 см.</w:t>
            </w:r>
          </w:p>
          <w:p w14:paraId="5FE83ACD" w14:textId="274D67F9" w:rsidR="00D33938" w:rsidRPr="00B23358" w:rsidRDefault="00D33938" w:rsidP="00795B34">
            <w:pPr>
              <w:pStyle w:val="p1"/>
              <w:spacing w:before="0" w:beforeAutospacing="0" w:after="0" w:afterAutospacing="0"/>
              <w:ind w:left="147" w:right="141"/>
              <w:jc w:val="both"/>
            </w:pPr>
            <w:r w:rsidRPr="001E6EC4">
              <w:t>Диаметр</w:t>
            </w:r>
            <w:r>
              <w:t xml:space="preserve">: </w:t>
            </w:r>
            <w:r w:rsidRPr="001E6EC4">
              <w:t>26 см.</w:t>
            </w:r>
          </w:p>
        </w:tc>
        <w:tc>
          <w:tcPr>
            <w:tcW w:w="851" w:type="dxa"/>
            <w:vAlign w:val="center"/>
          </w:tcPr>
          <w:p w14:paraId="6B24B64B" w14:textId="57AEF485" w:rsidR="00D33938" w:rsidRPr="001E6EC4" w:rsidRDefault="00397179" w:rsidP="00795B3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7A7243B1" w14:textId="4807790D" w:rsidR="00D33938" w:rsidRPr="001E6EC4" w:rsidRDefault="00D33938" w:rsidP="00795B3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01" w:type="dxa"/>
            <w:vAlign w:val="center"/>
          </w:tcPr>
          <w:p w14:paraId="727DFC89" w14:textId="4DBB343A" w:rsidR="00D33938" w:rsidRDefault="00D33938" w:rsidP="00813CC2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606EC6D5" w14:textId="664E0AD4" w:rsidTr="00813CC2">
        <w:trPr>
          <w:trHeight w:val="845"/>
        </w:trPr>
        <w:tc>
          <w:tcPr>
            <w:tcW w:w="577" w:type="dxa"/>
            <w:vAlign w:val="center"/>
          </w:tcPr>
          <w:p w14:paraId="0B48BBB6" w14:textId="77777777" w:rsidR="00D33938" w:rsidRPr="001E6EC4" w:rsidRDefault="00D33938" w:rsidP="001E6EC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0055F389" w14:textId="51CBD8D3" w:rsidR="00D33938" w:rsidRPr="001E6EC4" w:rsidRDefault="00D33938" w:rsidP="001E6EC4">
            <w:pPr>
              <w:jc w:val="center"/>
            </w:pPr>
            <w:r w:rsidRPr="001E6EC4">
              <w:t>Освежитель воздуха</w:t>
            </w:r>
          </w:p>
        </w:tc>
        <w:tc>
          <w:tcPr>
            <w:tcW w:w="3827" w:type="dxa"/>
            <w:vAlign w:val="center"/>
          </w:tcPr>
          <w:p w14:paraId="1291C4FB" w14:textId="01980360" w:rsidR="00D33938" w:rsidRDefault="00D33938" w:rsidP="00795B34">
            <w:pPr>
              <w:pStyle w:val="p1"/>
              <w:spacing w:before="0" w:beforeAutospacing="0" w:after="0" w:afterAutospacing="0"/>
              <w:ind w:left="147" w:right="141"/>
              <w:jc w:val="both"/>
            </w:pPr>
            <w:r w:rsidRPr="00B23358">
              <w:t xml:space="preserve">Назначение: </w:t>
            </w:r>
            <w:r>
              <w:t>с</w:t>
            </w:r>
            <w:r w:rsidRPr="00B23358">
              <w:t>редство для дезодорирования и ароматизации воздуха в помещениях</w:t>
            </w:r>
            <w:r>
              <w:t>;</w:t>
            </w:r>
          </w:p>
          <w:p w14:paraId="293C82F8" w14:textId="77777777" w:rsidR="00D33938" w:rsidRDefault="00D33938" w:rsidP="005176BB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Тип товара: освежитель воздуха;</w:t>
            </w:r>
          </w:p>
          <w:p w14:paraId="11792D14" w14:textId="77777777" w:rsidR="00D33938" w:rsidRDefault="00D33938" w:rsidP="005176BB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Форма выпуска: спрей (аэрозоль);</w:t>
            </w:r>
          </w:p>
          <w:p w14:paraId="70C30897" w14:textId="2C0187C9" w:rsidR="00D33938" w:rsidRDefault="00D33938" w:rsidP="005176BB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Объем: 350;</w:t>
            </w:r>
          </w:p>
          <w:p w14:paraId="052D8F22" w14:textId="77777777" w:rsidR="00D33938" w:rsidRDefault="00D33938" w:rsidP="005176BB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Тип отдушки: цветочная;</w:t>
            </w:r>
          </w:p>
          <w:p w14:paraId="3FD8ABA5" w14:textId="77777777" w:rsidR="00D33938" w:rsidRDefault="00D33938" w:rsidP="005176BB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Наличие сухого распыления: нет;</w:t>
            </w:r>
          </w:p>
          <w:p w14:paraId="6B90C841" w14:textId="0DA1F2AC" w:rsidR="00D33938" w:rsidRPr="00813CC2" w:rsidRDefault="00D33938" w:rsidP="00813CC2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Назначение: для ручного использования</w:t>
            </w:r>
            <w:r w:rsidR="00813CC2">
              <w:t>.</w:t>
            </w:r>
          </w:p>
        </w:tc>
        <w:tc>
          <w:tcPr>
            <w:tcW w:w="851" w:type="dxa"/>
            <w:vAlign w:val="center"/>
          </w:tcPr>
          <w:p w14:paraId="2C5F52A3" w14:textId="638BBC6C" w:rsidR="00D33938" w:rsidRPr="001E6EC4" w:rsidRDefault="00397179" w:rsidP="001E6EC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5FF1F5C7" w14:textId="4F81964A" w:rsidR="00D33938" w:rsidRPr="001E6EC4" w:rsidRDefault="00D33938" w:rsidP="001E6EC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01" w:type="dxa"/>
            <w:vAlign w:val="center"/>
          </w:tcPr>
          <w:p w14:paraId="5B0258FB" w14:textId="18E75C3F" w:rsidR="00D33938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6A0193E6" w14:textId="041C7997" w:rsidTr="00813CC2">
        <w:trPr>
          <w:trHeight w:val="845"/>
        </w:trPr>
        <w:tc>
          <w:tcPr>
            <w:tcW w:w="577" w:type="dxa"/>
            <w:vAlign w:val="center"/>
          </w:tcPr>
          <w:p w14:paraId="7F728FD1" w14:textId="77777777" w:rsidR="00D33938" w:rsidRPr="001E6EC4" w:rsidRDefault="00D33938" w:rsidP="001E6EC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69043B89" w14:textId="5D4DA8D0" w:rsidR="00D33938" w:rsidRPr="001E6EC4" w:rsidRDefault="00D33938" w:rsidP="001E6EC4">
            <w:pPr>
              <w:jc w:val="center"/>
            </w:pPr>
            <w:r w:rsidRPr="001E6EC4">
              <w:t xml:space="preserve">Средство для </w:t>
            </w:r>
            <w:r>
              <w:t xml:space="preserve">мытья </w:t>
            </w:r>
            <w:r w:rsidRPr="001E6EC4">
              <w:t>мебели</w:t>
            </w:r>
          </w:p>
        </w:tc>
        <w:tc>
          <w:tcPr>
            <w:tcW w:w="3827" w:type="dxa"/>
            <w:vAlign w:val="center"/>
          </w:tcPr>
          <w:p w14:paraId="037B096D" w14:textId="5939E74F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Тип: полироль для мебели;</w:t>
            </w:r>
          </w:p>
          <w:p w14:paraId="43BC547F" w14:textId="748838B4" w:rsidR="00D33938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Форма выпуска: спрей;</w:t>
            </w:r>
          </w:p>
          <w:p w14:paraId="3F8F0A1B" w14:textId="3AACB07A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Назначение: удаление пыли, удаление грязи;</w:t>
            </w:r>
          </w:p>
          <w:p w14:paraId="06A51EA7" w14:textId="0B7CBC64" w:rsidR="00D33938" w:rsidRPr="00813CC2" w:rsidRDefault="00D33938" w:rsidP="00813CC2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Объем:</w:t>
            </w:r>
            <w:r w:rsidRPr="001E6EC4">
              <w:t xml:space="preserve"> </w:t>
            </w:r>
            <w:r>
              <w:t>5</w:t>
            </w:r>
            <w:r w:rsidRPr="001E6EC4">
              <w:t>00мл</w:t>
            </w:r>
            <w:r w:rsidR="00813CC2">
              <w:t>.</w:t>
            </w:r>
          </w:p>
        </w:tc>
        <w:tc>
          <w:tcPr>
            <w:tcW w:w="851" w:type="dxa"/>
            <w:vAlign w:val="center"/>
          </w:tcPr>
          <w:p w14:paraId="0795AD2F" w14:textId="5F87D11E" w:rsidR="00D33938" w:rsidRPr="001E6EC4" w:rsidRDefault="00397179" w:rsidP="001E6EC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1421A69D" w14:textId="5A49D51E" w:rsidR="00D33938" w:rsidRPr="001E6EC4" w:rsidRDefault="00D33938" w:rsidP="001E6EC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  <w:vAlign w:val="center"/>
          </w:tcPr>
          <w:p w14:paraId="5371589E" w14:textId="4246BE9A" w:rsidR="00D33938" w:rsidRPr="00813CC2" w:rsidRDefault="00D33938" w:rsidP="00813CC2">
            <w:pPr>
              <w:pStyle w:val="text-base"/>
              <w:spacing w:before="75" w:beforeAutospacing="0" w:after="150" w:afterAutospacing="0" w:line="240" w:lineRule="atLeast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</w:tc>
      </w:tr>
      <w:tr w:rsidR="00D33938" w:rsidRPr="00FC5AB9" w14:paraId="5BEA40A3" w14:textId="3E61792B" w:rsidTr="00813CC2">
        <w:trPr>
          <w:trHeight w:val="277"/>
        </w:trPr>
        <w:tc>
          <w:tcPr>
            <w:tcW w:w="577" w:type="dxa"/>
            <w:vAlign w:val="center"/>
          </w:tcPr>
          <w:p w14:paraId="52FF7976" w14:textId="77777777" w:rsidR="00D33938" w:rsidRPr="001E6EC4" w:rsidRDefault="00D33938" w:rsidP="001E6EC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2DE39815" w14:textId="799A42AA" w:rsidR="00D33938" w:rsidRPr="001E6EC4" w:rsidRDefault="00D33938" w:rsidP="001E6EC4">
            <w:pPr>
              <w:jc w:val="center"/>
            </w:pPr>
            <w:r w:rsidRPr="003B64C1">
              <w:rPr>
                <w:color w:val="0F1112"/>
                <w:shd w:val="clear" w:color="auto" w:fill="FFFFFF"/>
              </w:rPr>
              <w:t>Комплект для уборки</w:t>
            </w:r>
          </w:p>
        </w:tc>
        <w:tc>
          <w:tcPr>
            <w:tcW w:w="3827" w:type="dxa"/>
            <w:vAlign w:val="center"/>
          </w:tcPr>
          <w:p w14:paraId="18B59A38" w14:textId="196805FA" w:rsidR="00D33938" w:rsidRDefault="00D33938" w:rsidP="003B64C1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Состав: ведро с отжимом, швабра</w:t>
            </w:r>
          </w:p>
          <w:p w14:paraId="1E9E204C" w14:textId="68B1AE88" w:rsidR="00D33938" w:rsidRDefault="00D33938" w:rsidP="003B64C1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Назначение: для уборки и мытья пола;</w:t>
            </w:r>
          </w:p>
          <w:p w14:paraId="3349B6F0" w14:textId="6E26D411" w:rsidR="00D33938" w:rsidRDefault="00D33938" w:rsidP="000D6CD2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Объем ведра: 10 л;</w:t>
            </w:r>
          </w:p>
          <w:p w14:paraId="2DFBD8ED" w14:textId="77777777" w:rsidR="00D33938" w:rsidRDefault="00D33938" w:rsidP="000D6CD2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Материал: пластик;</w:t>
            </w:r>
          </w:p>
          <w:p w14:paraId="31BDB75E" w14:textId="77777777" w:rsidR="00D33938" w:rsidRDefault="00D33938" w:rsidP="000D6CD2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Вид: с отжимом;</w:t>
            </w:r>
          </w:p>
          <w:p w14:paraId="451D7A80" w14:textId="11EE4689" w:rsidR="00D33938" w:rsidRPr="000D6CD2" w:rsidRDefault="00D33938" w:rsidP="005C32D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Форма: овальная</w:t>
            </w:r>
            <w:r w:rsidR="00813CC2">
              <w:t>.</w:t>
            </w:r>
          </w:p>
        </w:tc>
        <w:tc>
          <w:tcPr>
            <w:tcW w:w="851" w:type="dxa"/>
            <w:vAlign w:val="center"/>
          </w:tcPr>
          <w:p w14:paraId="16F15F83" w14:textId="7A5551B5" w:rsidR="00D33938" w:rsidRPr="001E6EC4" w:rsidRDefault="00397179" w:rsidP="001E6EC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компл.</w:t>
            </w:r>
          </w:p>
        </w:tc>
        <w:tc>
          <w:tcPr>
            <w:tcW w:w="992" w:type="dxa"/>
            <w:vAlign w:val="center"/>
          </w:tcPr>
          <w:p w14:paraId="44E9E45B" w14:textId="2A5C4C03" w:rsidR="00D33938" w:rsidRPr="0037209B" w:rsidRDefault="00D33938" w:rsidP="00736C66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3C72434F" w14:textId="2F7CF48A" w:rsidR="00D33938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6E5B0C6A" w14:textId="068CFBA1" w:rsidTr="00813CC2">
        <w:trPr>
          <w:trHeight w:val="277"/>
        </w:trPr>
        <w:tc>
          <w:tcPr>
            <w:tcW w:w="577" w:type="dxa"/>
            <w:vAlign w:val="center"/>
          </w:tcPr>
          <w:p w14:paraId="4A77BF4A" w14:textId="77777777" w:rsidR="00D33938" w:rsidRPr="001E6EC4" w:rsidRDefault="00D33938" w:rsidP="001E6EC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6EF2572A" w14:textId="7B7E6EBB" w:rsidR="00D33938" w:rsidRPr="00736C66" w:rsidRDefault="00D33938" w:rsidP="005C32D4">
            <w:pPr>
              <w:jc w:val="center"/>
              <w:rPr>
                <w:color w:val="0F1112"/>
                <w:shd w:val="clear" w:color="auto" w:fill="FFFFFF"/>
              </w:rPr>
            </w:pPr>
            <w:r>
              <w:rPr>
                <w:color w:val="0F1112"/>
                <w:shd w:val="clear" w:color="auto" w:fill="FFFFFF"/>
              </w:rPr>
              <w:t xml:space="preserve">Швабра </w:t>
            </w:r>
          </w:p>
        </w:tc>
        <w:tc>
          <w:tcPr>
            <w:tcW w:w="3827" w:type="dxa"/>
            <w:vAlign w:val="center"/>
          </w:tcPr>
          <w:p w14:paraId="3F84760F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Тип: швабра для уборки пола;</w:t>
            </w:r>
          </w:p>
          <w:p w14:paraId="57B20021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Вид: плоская (флаундер);</w:t>
            </w:r>
          </w:p>
          <w:p w14:paraId="62BBD44B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Наличие телескопической ручки: да;</w:t>
            </w:r>
          </w:p>
          <w:p w14:paraId="5ACC2713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Материал ручки: металл (алюминий) и/или пластик;</w:t>
            </w:r>
          </w:p>
          <w:p w14:paraId="6503D7F8" w14:textId="7B183836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 xml:space="preserve">Длина </w:t>
            </w:r>
            <w:r w:rsidR="00813CC2">
              <w:t>рукоятки</w:t>
            </w:r>
            <w:r w:rsidRPr="00B97F40">
              <w:t>: 1</w:t>
            </w:r>
            <w:r w:rsidR="00813CC2">
              <w:t>5</w:t>
            </w:r>
            <w:r w:rsidRPr="00B97F40">
              <w:t>0 см;</w:t>
            </w:r>
          </w:p>
          <w:p w14:paraId="5F813DA7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Наличие отжима: нет;</w:t>
            </w:r>
          </w:p>
          <w:p w14:paraId="7C271378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Материал насадки: микрофибра или аналогичный материал;</w:t>
            </w:r>
          </w:p>
          <w:p w14:paraId="0222E0B4" w14:textId="435A1748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Размер насадки: 4</w:t>
            </w:r>
            <w:r w:rsidR="00813CC2">
              <w:t>2</w:t>
            </w:r>
            <w:r w:rsidRPr="00B97F40">
              <w:t xml:space="preserve"> × 10 см;</w:t>
            </w:r>
          </w:p>
          <w:p w14:paraId="1801FB8B" w14:textId="77777777" w:rsidR="00D33938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 xml:space="preserve">Тип крепления насадки: карманы </w:t>
            </w:r>
            <w:r w:rsidRPr="00B97F40">
              <w:lastRenderedPageBreak/>
              <w:t>и/или липучка;</w:t>
            </w:r>
          </w:p>
          <w:p w14:paraId="3E95E519" w14:textId="6D6932B4" w:rsidR="00D33938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rPr>
                <w:bCs/>
                <w:i/>
                <w:iCs/>
              </w:rPr>
              <w:t>Данный товар должен быть совместим с товаром, указанным в п. 1</w:t>
            </w:r>
            <w:r>
              <w:rPr>
                <w:bCs/>
                <w:i/>
                <w:iCs/>
              </w:rPr>
              <w:t>7</w:t>
            </w:r>
            <w:r w:rsidRPr="00B97F40">
              <w:rPr>
                <w:bCs/>
                <w:i/>
                <w:iCs/>
              </w:rPr>
              <w:t xml:space="preserve"> настоящей таблицы.</w:t>
            </w:r>
          </w:p>
        </w:tc>
        <w:tc>
          <w:tcPr>
            <w:tcW w:w="851" w:type="dxa"/>
            <w:vAlign w:val="center"/>
          </w:tcPr>
          <w:p w14:paraId="1060CAB6" w14:textId="65C7BA9E" w:rsidR="00D33938" w:rsidRPr="001E6EC4" w:rsidRDefault="00397179" w:rsidP="001E6EC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lastRenderedPageBreak/>
              <w:t>шт.</w:t>
            </w:r>
          </w:p>
        </w:tc>
        <w:tc>
          <w:tcPr>
            <w:tcW w:w="992" w:type="dxa"/>
            <w:vAlign w:val="center"/>
          </w:tcPr>
          <w:p w14:paraId="6C4D58F8" w14:textId="5BF85C2F" w:rsidR="00D33938" w:rsidRDefault="00D33938" w:rsidP="00736C66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699DFF5E" w14:textId="359A99F8" w:rsidR="00D33938" w:rsidRDefault="00D33938" w:rsidP="009F478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09788C96" w14:textId="6D5A959C" w:rsidTr="00813CC2">
        <w:trPr>
          <w:trHeight w:val="277"/>
        </w:trPr>
        <w:tc>
          <w:tcPr>
            <w:tcW w:w="577" w:type="dxa"/>
            <w:vAlign w:val="center"/>
          </w:tcPr>
          <w:p w14:paraId="57370190" w14:textId="77777777" w:rsidR="00D33938" w:rsidRPr="001E6EC4" w:rsidRDefault="00D33938" w:rsidP="001E6EC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7443C9F3" w14:textId="3B799016" w:rsidR="00D33938" w:rsidRDefault="00D33938" w:rsidP="001E6EC4">
            <w:pPr>
              <w:jc w:val="center"/>
              <w:rPr>
                <w:color w:val="0F1112"/>
                <w:shd w:val="clear" w:color="auto" w:fill="FFFFFF"/>
              </w:rPr>
            </w:pPr>
            <w:r>
              <w:rPr>
                <w:color w:val="0F1112"/>
                <w:shd w:val="clear" w:color="auto" w:fill="FFFFFF"/>
              </w:rPr>
              <w:t>Насадка на швабру</w:t>
            </w:r>
          </w:p>
        </w:tc>
        <w:tc>
          <w:tcPr>
            <w:tcW w:w="3827" w:type="dxa"/>
            <w:vAlign w:val="center"/>
          </w:tcPr>
          <w:p w14:paraId="7DDFD2E9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Назначение: для плоской швабры (флаундера);</w:t>
            </w:r>
          </w:p>
          <w:p w14:paraId="0EAB2677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Материал: микрофибра или аналогичный материал;</w:t>
            </w:r>
          </w:p>
          <w:p w14:paraId="56EF5369" w14:textId="77777777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Форма: прямоугольная;</w:t>
            </w:r>
          </w:p>
          <w:p w14:paraId="365FB51E" w14:textId="74FB3101" w:rsidR="00D33938" w:rsidRPr="00B97F40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Размер: 40 × 1</w:t>
            </w:r>
            <w:r w:rsidR="00813CC2">
              <w:t>1</w:t>
            </w:r>
            <w:r w:rsidRPr="00B97F40">
              <w:t xml:space="preserve"> см;</w:t>
            </w:r>
          </w:p>
          <w:p w14:paraId="6508E0C2" w14:textId="77777777" w:rsidR="00D33938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t>Тип крепления: карманы и/или липучка;</w:t>
            </w:r>
          </w:p>
          <w:p w14:paraId="1CBD3B3F" w14:textId="45190773" w:rsidR="00D33938" w:rsidRDefault="00D33938" w:rsidP="00B97F40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B97F40">
              <w:rPr>
                <w:bCs/>
                <w:i/>
                <w:iCs/>
              </w:rPr>
              <w:t>Данный товар должен быть совместим с товаром, указанным в п. 1</w:t>
            </w:r>
            <w:r>
              <w:rPr>
                <w:bCs/>
                <w:i/>
                <w:iCs/>
              </w:rPr>
              <w:t>6</w:t>
            </w:r>
            <w:r w:rsidRPr="00B97F40">
              <w:rPr>
                <w:bCs/>
                <w:i/>
                <w:iCs/>
              </w:rPr>
              <w:t xml:space="preserve"> настоящей таблицы.</w:t>
            </w:r>
          </w:p>
        </w:tc>
        <w:tc>
          <w:tcPr>
            <w:tcW w:w="851" w:type="dxa"/>
            <w:vAlign w:val="center"/>
          </w:tcPr>
          <w:p w14:paraId="08BC64A3" w14:textId="093FD70C" w:rsidR="00D33938" w:rsidRPr="001E6EC4" w:rsidRDefault="00397179" w:rsidP="001E6EC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3E6D7D9C" w14:textId="51AC72E6" w:rsidR="00D33938" w:rsidRDefault="00D33938" w:rsidP="00736C66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  <w:vAlign w:val="center"/>
          </w:tcPr>
          <w:p w14:paraId="472A610E" w14:textId="73541E67" w:rsidR="00D33938" w:rsidRPr="00813CC2" w:rsidRDefault="00D33938" w:rsidP="00813CC2">
            <w:pPr>
              <w:pStyle w:val="text-base"/>
              <w:spacing w:before="75" w:beforeAutospacing="0" w:after="150" w:afterAutospacing="0" w:line="240" w:lineRule="atLeast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</w:tc>
      </w:tr>
      <w:tr w:rsidR="00D33938" w:rsidRPr="00FC5AB9" w14:paraId="432C5AD6" w14:textId="3FDA38C4" w:rsidTr="00813CC2">
        <w:trPr>
          <w:trHeight w:val="1286"/>
        </w:trPr>
        <w:tc>
          <w:tcPr>
            <w:tcW w:w="577" w:type="dxa"/>
            <w:vAlign w:val="center"/>
          </w:tcPr>
          <w:p w14:paraId="5BD915D4" w14:textId="77777777" w:rsidR="00D33938" w:rsidRPr="001E6EC4" w:rsidRDefault="00D33938" w:rsidP="001E6EC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322754D7" w14:textId="6D3887F8" w:rsidR="00D33938" w:rsidRPr="001E6EC4" w:rsidRDefault="00D33938" w:rsidP="001E6EC4">
            <w:pPr>
              <w:jc w:val="center"/>
            </w:pPr>
            <w:r w:rsidRPr="001E6EC4">
              <w:t>Порошок чистящий</w:t>
            </w:r>
          </w:p>
        </w:tc>
        <w:tc>
          <w:tcPr>
            <w:tcW w:w="3827" w:type="dxa"/>
            <w:vAlign w:val="center"/>
          </w:tcPr>
          <w:p w14:paraId="691D9265" w14:textId="63E9A95A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Средство абразивное: да</w:t>
            </w:r>
          </w:p>
          <w:p w14:paraId="1612D649" w14:textId="53E9BE3A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Наличие ароматизатора: да</w:t>
            </w:r>
          </w:p>
          <w:p w14:paraId="2E861BE4" w14:textId="4FDD701C" w:rsidR="00D33938" w:rsidRPr="001E6EC4" w:rsidRDefault="00D33938" w:rsidP="001E6EC4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>Средство хлорсодержащее: нет</w:t>
            </w:r>
          </w:p>
          <w:p w14:paraId="3CA5A882" w14:textId="005A77AA" w:rsidR="00D33938" w:rsidRPr="00813CC2" w:rsidRDefault="00D33938" w:rsidP="00813CC2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1E6EC4">
              <w:t xml:space="preserve">Масса нетто: </w:t>
            </w:r>
            <w:r w:rsidR="00813CC2">
              <w:t>480</w:t>
            </w:r>
            <w:r w:rsidRPr="001E6EC4">
              <w:t xml:space="preserve"> г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3A3E4816" w14:textId="675350D0" w:rsidR="00D33938" w:rsidRPr="001E6EC4" w:rsidRDefault="00397179" w:rsidP="001E6EC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02604B10" w14:textId="61E030A9" w:rsidR="00D33938" w:rsidRPr="001E6EC4" w:rsidRDefault="00D33938" w:rsidP="001E6EC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01" w:type="dxa"/>
            <w:vAlign w:val="center"/>
          </w:tcPr>
          <w:p w14:paraId="31C09983" w14:textId="22DE904C" w:rsidR="00D33938" w:rsidRPr="00813CC2" w:rsidRDefault="00D33938" w:rsidP="00813CC2">
            <w:pPr>
              <w:pStyle w:val="text-base"/>
              <w:spacing w:before="75" w:beforeAutospacing="0" w:after="150" w:afterAutospacing="0" w:line="240" w:lineRule="atLeast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</w:tc>
      </w:tr>
      <w:tr w:rsidR="00D33938" w:rsidRPr="00FC5AB9" w14:paraId="5B5FE5BD" w14:textId="44CDF60E" w:rsidTr="00813CC2">
        <w:trPr>
          <w:trHeight w:val="416"/>
        </w:trPr>
        <w:tc>
          <w:tcPr>
            <w:tcW w:w="577" w:type="dxa"/>
            <w:vAlign w:val="center"/>
          </w:tcPr>
          <w:p w14:paraId="41E21FAC" w14:textId="77777777" w:rsidR="00D33938" w:rsidRPr="001E6EC4" w:rsidRDefault="00D33938" w:rsidP="001E6EC4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0901FC5C" w14:textId="77777777" w:rsidR="00D33938" w:rsidRDefault="00D33938" w:rsidP="001E6EC4">
            <w:pPr>
              <w:jc w:val="center"/>
            </w:pPr>
            <w:r>
              <w:t>Стакан одноразовый</w:t>
            </w:r>
          </w:p>
          <w:p w14:paraId="1AE5DE9B" w14:textId="3C0839DF" w:rsidR="00D33938" w:rsidRPr="001E6EC4" w:rsidRDefault="00D33938" w:rsidP="001E6EC4">
            <w:pPr>
              <w:jc w:val="center"/>
            </w:pPr>
            <w:r>
              <w:t>(Тип 1)</w:t>
            </w:r>
          </w:p>
        </w:tc>
        <w:tc>
          <w:tcPr>
            <w:tcW w:w="3827" w:type="dxa"/>
            <w:vAlign w:val="center"/>
          </w:tcPr>
          <w:p w14:paraId="258BC614" w14:textId="77777777" w:rsidR="00D33938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5747DE">
              <w:t>Материал: бумага;</w:t>
            </w:r>
          </w:p>
          <w:p w14:paraId="4522CCC8" w14:textId="3DFD43AE" w:rsidR="00D33938" w:rsidRPr="005747DE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Цвет: белый;</w:t>
            </w:r>
          </w:p>
          <w:p w14:paraId="70285D88" w14:textId="334B85E6" w:rsidR="00D33938" w:rsidRPr="005747DE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5747DE">
              <w:t>Объем: 300 мл</w:t>
            </w:r>
            <w:r>
              <w:t>;</w:t>
            </w:r>
          </w:p>
          <w:p w14:paraId="3EF116E1" w14:textId="7AE42D78" w:rsidR="00D33938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 w:rsidRPr="005747DE">
              <w:t xml:space="preserve">Диаметр (верхний): </w:t>
            </w:r>
            <w:r>
              <w:t>9</w:t>
            </w:r>
            <w:r w:rsidRPr="005747DE">
              <w:t>0±5</w:t>
            </w:r>
            <w:r>
              <w:t>;</w:t>
            </w:r>
          </w:p>
          <w:p w14:paraId="08900015" w14:textId="35FD4215" w:rsidR="00D33938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Назначение: для горячих напитков;</w:t>
            </w:r>
          </w:p>
          <w:p w14:paraId="26AF6F3F" w14:textId="6A51F80B" w:rsidR="00D33938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Количество в упаковке: 50;</w:t>
            </w:r>
          </w:p>
          <w:p w14:paraId="362F13ED" w14:textId="2C376FE4" w:rsidR="00D33938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Количество слоев: 1</w:t>
            </w:r>
          </w:p>
          <w:p w14:paraId="28F017DA" w14:textId="128239B5" w:rsidR="00D33938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Особенности: экологически безопасный товар;</w:t>
            </w:r>
          </w:p>
          <w:p w14:paraId="43C140EE" w14:textId="549E9E60" w:rsidR="00D33938" w:rsidRPr="005747DE" w:rsidRDefault="00D33938" w:rsidP="005747DE">
            <w:pPr>
              <w:pStyle w:val="p1"/>
              <w:spacing w:before="0" w:beforeAutospacing="0" w:after="0" w:afterAutospacing="0"/>
              <w:ind w:left="152" w:right="141"/>
              <w:jc w:val="both"/>
            </w:pPr>
            <w:r>
              <w:t>Сырье: первичное.</w:t>
            </w:r>
          </w:p>
        </w:tc>
        <w:tc>
          <w:tcPr>
            <w:tcW w:w="851" w:type="dxa"/>
            <w:vAlign w:val="center"/>
          </w:tcPr>
          <w:p w14:paraId="67E4C772" w14:textId="4E61D2DA" w:rsidR="00D33938" w:rsidRPr="001E6EC4" w:rsidRDefault="00397179" w:rsidP="001E6EC4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4EC44A36" w14:textId="0F370243" w:rsidR="00D33938" w:rsidRDefault="00D33938" w:rsidP="001E6EC4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01" w:type="dxa"/>
            <w:vAlign w:val="center"/>
          </w:tcPr>
          <w:p w14:paraId="2C654B28" w14:textId="6B777F02" w:rsidR="00D33938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660C8505" w14:textId="45010FBA" w:rsidTr="00813CC2">
        <w:trPr>
          <w:trHeight w:val="1286"/>
        </w:trPr>
        <w:tc>
          <w:tcPr>
            <w:tcW w:w="577" w:type="dxa"/>
            <w:vAlign w:val="center"/>
          </w:tcPr>
          <w:p w14:paraId="16822048" w14:textId="77777777" w:rsidR="00D33938" w:rsidRPr="001E6EC4" w:rsidRDefault="00D33938" w:rsidP="005747DE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153EEAA1" w14:textId="77777777" w:rsidR="00D33938" w:rsidRDefault="00D33938" w:rsidP="005747DE">
            <w:pPr>
              <w:jc w:val="center"/>
            </w:pPr>
            <w:r w:rsidRPr="005747DE">
              <w:t>Стакан одноразовый</w:t>
            </w:r>
          </w:p>
          <w:p w14:paraId="191D14CB" w14:textId="1F341B35" w:rsidR="00D33938" w:rsidRDefault="00D33938" w:rsidP="005747DE">
            <w:pPr>
              <w:jc w:val="center"/>
            </w:pPr>
            <w:r>
              <w:t>(Тип 2)</w:t>
            </w:r>
          </w:p>
        </w:tc>
        <w:tc>
          <w:tcPr>
            <w:tcW w:w="3827" w:type="dxa"/>
            <w:vAlign w:val="center"/>
          </w:tcPr>
          <w:p w14:paraId="34459966" w14:textId="77777777" w:rsidR="00D33938" w:rsidRDefault="00D33938" w:rsidP="005747DE">
            <w:pPr>
              <w:pStyle w:val="p1"/>
              <w:spacing w:before="0" w:beforeAutospacing="0" w:after="0" w:afterAutospacing="0"/>
              <w:ind w:left="144"/>
            </w:pPr>
            <w:r w:rsidRPr="005747DE">
              <w:t>Материал: бумага;</w:t>
            </w:r>
          </w:p>
          <w:p w14:paraId="4E115749" w14:textId="27A06AEC" w:rsidR="00D33938" w:rsidRPr="005747DE" w:rsidRDefault="00D33938" w:rsidP="005747DE">
            <w:pPr>
              <w:pStyle w:val="p1"/>
              <w:spacing w:before="0" w:beforeAutospacing="0" w:after="0" w:afterAutospacing="0"/>
              <w:ind w:left="144"/>
            </w:pPr>
            <w:r>
              <w:t>Цвет: белый;</w:t>
            </w:r>
          </w:p>
          <w:p w14:paraId="6D1AB173" w14:textId="25A20A7F" w:rsidR="00D33938" w:rsidRPr="005747DE" w:rsidRDefault="00D33938" w:rsidP="005747DE">
            <w:pPr>
              <w:pStyle w:val="p1"/>
              <w:spacing w:before="0" w:beforeAutospacing="0" w:after="0" w:afterAutospacing="0"/>
              <w:ind w:left="144"/>
            </w:pPr>
            <w:r w:rsidRPr="005747DE">
              <w:t xml:space="preserve">Объем: </w:t>
            </w:r>
            <w:r>
              <w:t>250</w:t>
            </w:r>
            <w:r w:rsidRPr="005747DE">
              <w:t xml:space="preserve"> мл;</w:t>
            </w:r>
          </w:p>
          <w:p w14:paraId="34167FFD" w14:textId="042EA29F" w:rsidR="00D33938" w:rsidRPr="005747DE" w:rsidRDefault="00D33938" w:rsidP="005747DE">
            <w:pPr>
              <w:pStyle w:val="p1"/>
              <w:spacing w:before="0" w:beforeAutospacing="0" w:after="0" w:afterAutospacing="0"/>
              <w:ind w:left="144"/>
            </w:pPr>
            <w:r w:rsidRPr="005747DE">
              <w:t xml:space="preserve">Диаметр (верхний): </w:t>
            </w:r>
            <w:r>
              <w:t>80</w:t>
            </w:r>
            <w:r w:rsidRPr="005747DE">
              <w:t>±5;</w:t>
            </w:r>
          </w:p>
          <w:p w14:paraId="5E38E673" w14:textId="77777777" w:rsidR="00D33938" w:rsidRPr="005747DE" w:rsidRDefault="00D33938" w:rsidP="005747DE">
            <w:pPr>
              <w:pStyle w:val="p1"/>
              <w:spacing w:before="0" w:beforeAutospacing="0" w:after="0" w:afterAutospacing="0"/>
              <w:ind w:left="144"/>
            </w:pPr>
            <w:r w:rsidRPr="005747DE">
              <w:t>Назначение: для горячих напитков;</w:t>
            </w:r>
          </w:p>
          <w:p w14:paraId="47EDA5F0" w14:textId="020419CD" w:rsidR="00D33938" w:rsidRPr="005747DE" w:rsidRDefault="00D33938" w:rsidP="005747DE">
            <w:pPr>
              <w:pStyle w:val="p1"/>
              <w:spacing w:before="0" w:beforeAutospacing="0" w:after="0" w:afterAutospacing="0"/>
              <w:ind w:left="144"/>
            </w:pPr>
            <w:r w:rsidRPr="005747DE">
              <w:t>Количество в упаковке: 50;</w:t>
            </w:r>
          </w:p>
          <w:p w14:paraId="0303D211" w14:textId="2D076D27" w:rsidR="00D33938" w:rsidRPr="005747DE" w:rsidRDefault="00D33938" w:rsidP="005747DE">
            <w:pPr>
              <w:pStyle w:val="p1"/>
              <w:spacing w:before="0" w:beforeAutospacing="0" w:after="0" w:afterAutospacing="0"/>
              <w:ind w:left="144"/>
            </w:pPr>
            <w:r w:rsidRPr="005747DE">
              <w:t>Количество слоев: 1</w:t>
            </w:r>
          </w:p>
          <w:p w14:paraId="449E7C8A" w14:textId="77777777" w:rsidR="00D33938" w:rsidRPr="005747DE" w:rsidRDefault="00D33938" w:rsidP="005747DE">
            <w:pPr>
              <w:pStyle w:val="p1"/>
              <w:spacing w:before="0" w:beforeAutospacing="0" w:after="0" w:afterAutospacing="0"/>
              <w:ind w:left="144"/>
            </w:pPr>
            <w:r w:rsidRPr="005747DE">
              <w:t>Особенности: экологически безопасный товар;</w:t>
            </w:r>
          </w:p>
          <w:p w14:paraId="7DFA9BF8" w14:textId="6AE60681" w:rsidR="00D33938" w:rsidRPr="001E6EC4" w:rsidRDefault="00D33938" w:rsidP="005747DE">
            <w:pPr>
              <w:pStyle w:val="p1"/>
              <w:spacing w:before="0" w:beforeAutospacing="0" w:after="0" w:afterAutospacing="0"/>
              <w:ind w:left="144"/>
            </w:pPr>
            <w:r w:rsidRPr="005747DE">
              <w:t>Сырье: первичное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123E67D7" w14:textId="72FCFCE9" w:rsidR="00D33938" w:rsidRPr="001E6EC4" w:rsidRDefault="00397179" w:rsidP="005747DE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7F226869" w14:textId="4D972331" w:rsidR="00D33938" w:rsidRDefault="00D33938" w:rsidP="005747DE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01" w:type="dxa"/>
            <w:vAlign w:val="center"/>
          </w:tcPr>
          <w:p w14:paraId="54C53660" w14:textId="141E49F1" w:rsidR="00D33938" w:rsidRDefault="00D33938" w:rsidP="00813CC2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70CE876A" w14:textId="2CC3D89E" w:rsidTr="00813CC2">
        <w:trPr>
          <w:trHeight w:val="1286"/>
        </w:trPr>
        <w:tc>
          <w:tcPr>
            <w:tcW w:w="577" w:type="dxa"/>
            <w:vAlign w:val="center"/>
          </w:tcPr>
          <w:p w14:paraId="678F2750" w14:textId="77777777" w:rsidR="00D33938" w:rsidRPr="001E6EC4" w:rsidRDefault="00D33938" w:rsidP="005747DE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79E4135C" w14:textId="3A17B14A" w:rsidR="00D33938" w:rsidRPr="005747DE" w:rsidRDefault="00D33938" w:rsidP="005747DE">
            <w:pPr>
              <w:jc w:val="center"/>
            </w:pPr>
            <w:r>
              <w:t>Щетка утюжок</w:t>
            </w:r>
          </w:p>
        </w:tc>
        <w:tc>
          <w:tcPr>
            <w:tcW w:w="3827" w:type="dxa"/>
            <w:vAlign w:val="center"/>
          </w:tcPr>
          <w:p w14:paraId="5AA3E1EF" w14:textId="77777777" w:rsidR="00D33938" w:rsidRPr="00137258" w:rsidRDefault="00D33938" w:rsidP="00137258">
            <w:pPr>
              <w:pStyle w:val="p1"/>
              <w:spacing w:before="0" w:beforeAutospacing="0" w:after="0" w:afterAutospacing="0"/>
              <w:ind w:left="144"/>
            </w:pPr>
            <w:r w:rsidRPr="00137258">
              <w:t>Материал колодки: пластмасса;</w:t>
            </w:r>
          </w:p>
          <w:p w14:paraId="5C1F75E6" w14:textId="77777777" w:rsidR="00D33938" w:rsidRPr="00137258" w:rsidRDefault="00D33938" w:rsidP="00137258">
            <w:pPr>
              <w:pStyle w:val="p1"/>
              <w:spacing w:before="0" w:beforeAutospacing="0" w:after="0" w:afterAutospacing="0"/>
              <w:ind w:left="144"/>
            </w:pPr>
            <w:r w:rsidRPr="00137258">
              <w:t>Материал рабочей части: синтетическая щетина;</w:t>
            </w:r>
          </w:p>
          <w:p w14:paraId="3DFADDDC" w14:textId="77777777" w:rsidR="00D33938" w:rsidRPr="00137258" w:rsidRDefault="00D33938" w:rsidP="00137258">
            <w:pPr>
              <w:pStyle w:val="p1"/>
              <w:spacing w:before="0" w:beforeAutospacing="0" w:after="0" w:afterAutospacing="0"/>
              <w:ind w:left="144"/>
            </w:pPr>
            <w:r w:rsidRPr="00137258">
              <w:t>Материал ручки: пластмасса;</w:t>
            </w:r>
          </w:p>
          <w:p w14:paraId="5C1E0A93" w14:textId="77777777" w:rsidR="00D33938" w:rsidRPr="00137258" w:rsidRDefault="00D33938" w:rsidP="00137258">
            <w:pPr>
              <w:pStyle w:val="p1"/>
              <w:spacing w:before="0" w:beforeAutospacing="0" w:after="0" w:afterAutospacing="0"/>
              <w:ind w:left="144"/>
            </w:pPr>
            <w:r w:rsidRPr="00137258">
              <w:t>Наличие ручки: да;</w:t>
            </w:r>
          </w:p>
          <w:p w14:paraId="07889873" w14:textId="5D1C9271" w:rsidR="00D33938" w:rsidRPr="00137258" w:rsidRDefault="00D33938" w:rsidP="00137258">
            <w:pPr>
              <w:pStyle w:val="p1"/>
              <w:spacing w:before="0" w:beforeAutospacing="0" w:after="0" w:afterAutospacing="0"/>
              <w:ind w:left="144"/>
            </w:pPr>
            <w:r w:rsidRPr="00137258">
              <w:t>Длина ручки: 140 мм;</w:t>
            </w:r>
          </w:p>
          <w:p w14:paraId="1E4D2E99" w14:textId="0395933C" w:rsidR="00D33938" w:rsidRPr="00137258" w:rsidRDefault="00D33938" w:rsidP="00137258">
            <w:pPr>
              <w:pStyle w:val="p1"/>
              <w:spacing w:before="0" w:beforeAutospacing="0" w:after="0" w:afterAutospacing="0"/>
              <w:ind w:left="144"/>
            </w:pPr>
            <w:r w:rsidRPr="00137258">
              <w:t>Ширина: 60 мм;</w:t>
            </w:r>
          </w:p>
          <w:p w14:paraId="2F236F11" w14:textId="0B357264" w:rsidR="00D33938" w:rsidRPr="005747DE" w:rsidRDefault="00D33938" w:rsidP="00813CC2">
            <w:pPr>
              <w:pStyle w:val="p1"/>
              <w:spacing w:before="0" w:beforeAutospacing="0" w:after="0" w:afterAutospacing="0"/>
              <w:ind w:left="144"/>
            </w:pPr>
            <w:r w:rsidRPr="00137258">
              <w:t>Длина щетины: 25 мм</w:t>
            </w:r>
            <w:r w:rsidR="00813CC2">
              <w:t>.</w:t>
            </w:r>
          </w:p>
        </w:tc>
        <w:tc>
          <w:tcPr>
            <w:tcW w:w="851" w:type="dxa"/>
            <w:vAlign w:val="center"/>
          </w:tcPr>
          <w:p w14:paraId="7D68B8C9" w14:textId="2AC896F6" w:rsidR="00D33938" w:rsidRDefault="00397179" w:rsidP="005747DE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35860084" w14:textId="45B5013A" w:rsidR="00D33938" w:rsidRPr="00542C59" w:rsidRDefault="00D33938" w:rsidP="005747DE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  <w:vAlign w:val="center"/>
          </w:tcPr>
          <w:p w14:paraId="7059F3C5" w14:textId="31AE582F" w:rsidR="00D33938" w:rsidRDefault="00D33938" w:rsidP="00813CC2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030E64F6" w14:textId="45E9CC9E" w:rsidTr="00813CC2">
        <w:trPr>
          <w:trHeight w:val="1286"/>
        </w:trPr>
        <w:tc>
          <w:tcPr>
            <w:tcW w:w="577" w:type="dxa"/>
            <w:vAlign w:val="center"/>
          </w:tcPr>
          <w:p w14:paraId="7A4AC0B3" w14:textId="77777777" w:rsidR="00D33938" w:rsidRPr="001E6EC4" w:rsidRDefault="00D33938" w:rsidP="005747DE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20CF79FB" w14:textId="0256B000" w:rsidR="00D33938" w:rsidRDefault="00D33938" w:rsidP="00FA0251">
            <w:pPr>
              <w:jc w:val="center"/>
            </w:pPr>
            <w:r>
              <w:t>К</w:t>
            </w:r>
            <w:r w:rsidRPr="00096300">
              <w:t>оврик влагогрязезащитный</w:t>
            </w:r>
            <w:r>
              <w:br/>
              <w:t xml:space="preserve">(Тип 1) </w:t>
            </w:r>
          </w:p>
        </w:tc>
        <w:tc>
          <w:tcPr>
            <w:tcW w:w="3827" w:type="dxa"/>
            <w:vAlign w:val="center"/>
          </w:tcPr>
          <w:p w14:paraId="2E82F6D9" w14:textId="77777777" w:rsidR="00D33938" w:rsidRDefault="00D33938" w:rsidP="00096300">
            <w:pPr>
              <w:pStyle w:val="p1"/>
              <w:spacing w:before="0" w:beforeAutospacing="0" w:after="0" w:afterAutospacing="0"/>
              <w:ind w:left="144"/>
            </w:pPr>
            <w:r>
              <w:t>Тип товара: коврик влагогрязезащитный;</w:t>
            </w:r>
          </w:p>
          <w:p w14:paraId="7144A9C9" w14:textId="77777777" w:rsidR="00D33938" w:rsidRDefault="00D33938" w:rsidP="00096300">
            <w:pPr>
              <w:pStyle w:val="p1"/>
              <w:spacing w:before="0" w:beforeAutospacing="0" w:after="0" w:afterAutospacing="0"/>
              <w:ind w:left="144"/>
            </w:pPr>
            <w:r>
              <w:t>Назначение: для защиты напольного покрытия от влаги и загрязнений;</w:t>
            </w:r>
          </w:p>
          <w:p w14:paraId="723284BE" w14:textId="77777777" w:rsidR="00D33938" w:rsidRDefault="00D33938" w:rsidP="00096300">
            <w:pPr>
              <w:pStyle w:val="p1"/>
              <w:spacing w:before="0" w:beforeAutospacing="0" w:after="0" w:afterAutospacing="0"/>
              <w:ind w:left="144"/>
            </w:pPr>
            <w:r>
              <w:t>Тип: ворсовый;</w:t>
            </w:r>
          </w:p>
          <w:p w14:paraId="171B6F7A" w14:textId="77777777" w:rsidR="00D33938" w:rsidRDefault="00D33938" w:rsidP="00096300">
            <w:pPr>
              <w:pStyle w:val="p1"/>
              <w:spacing w:before="0" w:beforeAutospacing="0" w:after="0" w:afterAutospacing="0"/>
              <w:ind w:left="144"/>
            </w:pPr>
            <w:r>
              <w:t>Форма: прямоугольная;</w:t>
            </w:r>
          </w:p>
          <w:p w14:paraId="129057F1" w14:textId="70069B79" w:rsidR="00D33938" w:rsidRDefault="00D33938" w:rsidP="00096300">
            <w:pPr>
              <w:pStyle w:val="p1"/>
              <w:spacing w:before="0" w:beforeAutospacing="0" w:after="0" w:afterAutospacing="0"/>
              <w:ind w:left="144"/>
            </w:pPr>
            <w:r>
              <w:t xml:space="preserve">Размер: </w:t>
            </w:r>
            <w:r w:rsidRPr="00096300">
              <w:t>90x120 см</w:t>
            </w:r>
            <w:r>
              <w:t>;</w:t>
            </w:r>
          </w:p>
          <w:p w14:paraId="468A6A01" w14:textId="439EAB64" w:rsidR="00D33938" w:rsidRDefault="00D33938" w:rsidP="00096300">
            <w:pPr>
              <w:pStyle w:val="p1"/>
              <w:spacing w:before="0" w:beforeAutospacing="0" w:after="0" w:afterAutospacing="0"/>
              <w:ind w:left="144"/>
            </w:pPr>
            <w:r>
              <w:t>Толщина: 10 мм;</w:t>
            </w:r>
          </w:p>
          <w:p w14:paraId="47117DB5" w14:textId="77777777" w:rsidR="00D33938" w:rsidRDefault="00D33938" w:rsidP="00096300">
            <w:pPr>
              <w:pStyle w:val="p1"/>
              <w:spacing w:before="0" w:beforeAutospacing="0" w:after="0" w:afterAutospacing="0"/>
              <w:ind w:left="144"/>
            </w:pPr>
            <w:r>
              <w:t>Материал ворса: полиэстер или аналогичный материал;</w:t>
            </w:r>
          </w:p>
          <w:p w14:paraId="05105E53" w14:textId="77777777" w:rsidR="00D33938" w:rsidRDefault="00D33938" w:rsidP="00096300">
            <w:pPr>
              <w:pStyle w:val="p1"/>
              <w:spacing w:before="0" w:beforeAutospacing="0" w:after="0" w:afterAutospacing="0"/>
              <w:ind w:left="144"/>
            </w:pPr>
            <w:r>
              <w:t>Материал основы: ПВХ или аналогичный материал;</w:t>
            </w:r>
          </w:p>
          <w:p w14:paraId="2DD5500C" w14:textId="56790BD2" w:rsidR="00D33938" w:rsidRPr="00137258" w:rsidRDefault="00D33938" w:rsidP="00813CC2">
            <w:pPr>
              <w:pStyle w:val="p1"/>
              <w:spacing w:before="0" w:beforeAutospacing="0" w:after="0" w:afterAutospacing="0"/>
              <w:ind w:left="144"/>
            </w:pPr>
            <w:r>
              <w:t>Наличие противоскользящего покрытия: да</w:t>
            </w:r>
            <w:r w:rsidR="00813CC2">
              <w:t>.</w:t>
            </w:r>
          </w:p>
        </w:tc>
        <w:tc>
          <w:tcPr>
            <w:tcW w:w="851" w:type="dxa"/>
            <w:vAlign w:val="center"/>
          </w:tcPr>
          <w:p w14:paraId="412CBB84" w14:textId="75B801DB" w:rsidR="00D33938" w:rsidRDefault="00397179" w:rsidP="00FA0251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6C228327" w14:textId="60366DBC" w:rsidR="00D33938" w:rsidRDefault="00D33938" w:rsidP="00FA0251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14:paraId="355BB393" w14:textId="6F276B60" w:rsidR="00D33938" w:rsidRDefault="00D33938" w:rsidP="00991D9A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</w:p>
        </w:tc>
      </w:tr>
      <w:tr w:rsidR="00D33938" w:rsidRPr="00FC5AB9" w14:paraId="32E5A3B5" w14:textId="1A04D0A4" w:rsidTr="00813CC2">
        <w:trPr>
          <w:trHeight w:val="1286"/>
        </w:trPr>
        <w:tc>
          <w:tcPr>
            <w:tcW w:w="577" w:type="dxa"/>
            <w:vAlign w:val="center"/>
          </w:tcPr>
          <w:p w14:paraId="594F6D8C" w14:textId="77777777" w:rsidR="00D33938" w:rsidRPr="001E6EC4" w:rsidRDefault="00D33938" w:rsidP="005747DE">
            <w:pPr>
              <w:pStyle w:val="aa"/>
              <w:numPr>
                <w:ilvl w:val="0"/>
                <w:numId w:val="17"/>
              </w:numPr>
              <w:tabs>
                <w:tab w:val="left" w:pos="708"/>
              </w:tabs>
              <w:ind w:right="103"/>
              <w:contextualSpacing/>
              <w:jc w:val="center"/>
            </w:pPr>
          </w:p>
        </w:tc>
        <w:tc>
          <w:tcPr>
            <w:tcW w:w="1985" w:type="dxa"/>
            <w:vAlign w:val="center"/>
          </w:tcPr>
          <w:p w14:paraId="572A8766" w14:textId="1F3A0793" w:rsidR="00D33938" w:rsidRDefault="00D33938" w:rsidP="00FA0251">
            <w:pPr>
              <w:jc w:val="center"/>
            </w:pPr>
            <w:r w:rsidRPr="00096300">
              <w:t>Коврик влагогрязезащитный</w:t>
            </w:r>
            <w:r w:rsidRPr="00096300">
              <w:br/>
              <w:t xml:space="preserve">(Тип </w:t>
            </w:r>
            <w:r>
              <w:t>2</w:t>
            </w:r>
            <w:r w:rsidRPr="00096300">
              <w:t>)</w:t>
            </w:r>
          </w:p>
        </w:tc>
        <w:tc>
          <w:tcPr>
            <w:tcW w:w="3827" w:type="dxa"/>
            <w:vAlign w:val="center"/>
          </w:tcPr>
          <w:p w14:paraId="30993A8B" w14:textId="77777777" w:rsidR="00D33938" w:rsidRPr="00096300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>Тип товара: коврик влагогрязезащитный;</w:t>
            </w:r>
          </w:p>
          <w:p w14:paraId="0167BA1F" w14:textId="77777777" w:rsidR="00D33938" w:rsidRPr="00096300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>Назначение: для защиты напольного покрытия от влаги и загрязнений;</w:t>
            </w:r>
          </w:p>
          <w:p w14:paraId="035BDFA7" w14:textId="77777777" w:rsidR="00D33938" w:rsidRPr="00096300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>Тип: ворсовый;</w:t>
            </w:r>
          </w:p>
          <w:p w14:paraId="769FB978" w14:textId="77777777" w:rsidR="00D33938" w:rsidRPr="00096300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>Форма: прямоугольная;</w:t>
            </w:r>
          </w:p>
          <w:p w14:paraId="689B37F3" w14:textId="2A3BE1A4" w:rsidR="00D33938" w:rsidRPr="00096300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 xml:space="preserve">Размер: </w:t>
            </w:r>
            <w:r>
              <w:t>50</w:t>
            </w:r>
            <w:r w:rsidRPr="00096300">
              <w:t>x</w:t>
            </w:r>
            <w:r>
              <w:t>80</w:t>
            </w:r>
            <w:r w:rsidRPr="00096300">
              <w:t xml:space="preserve"> см;</w:t>
            </w:r>
          </w:p>
          <w:p w14:paraId="25BE5765" w14:textId="3A75C1B4" w:rsidR="00D33938" w:rsidRPr="00096300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>Толщина: 10 мм;</w:t>
            </w:r>
          </w:p>
          <w:p w14:paraId="122B89AC" w14:textId="77777777" w:rsidR="00D33938" w:rsidRPr="00096300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>Материал ворса: полиэстер или аналогичный материал;</w:t>
            </w:r>
          </w:p>
          <w:p w14:paraId="2B4D4601" w14:textId="77777777" w:rsidR="00D33938" w:rsidRPr="00096300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>Материал основы: ПВХ или аналогичный материал;</w:t>
            </w:r>
          </w:p>
          <w:p w14:paraId="3106B5EA" w14:textId="33921E7B" w:rsidR="00D33938" w:rsidRPr="00137258" w:rsidRDefault="00D33938" w:rsidP="00096300">
            <w:pPr>
              <w:pStyle w:val="p1"/>
              <w:spacing w:before="0" w:beforeAutospacing="0" w:after="0" w:afterAutospacing="0"/>
              <w:ind w:left="144"/>
            </w:pPr>
            <w:r w:rsidRPr="00096300">
              <w:t>Наличие противоскользящего покрытия: да</w:t>
            </w:r>
            <w:r w:rsidR="00813CC2">
              <w:t>.</w:t>
            </w:r>
          </w:p>
        </w:tc>
        <w:tc>
          <w:tcPr>
            <w:tcW w:w="851" w:type="dxa"/>
            <w:vAlign w:val="center"/>
          </w:tcPr>
          <w:p w14:paraId="157B7267" w14:textId="48DD70B2" w:rsidR="00D33938" w:rsidRDefault="00397179" w:rsidP="00FA0251">
            <w:pPr>
              <w:shd w:val="clear" w:color="auto" w:fill="FFFFFF"/>
              <w:tabs>
                <w:tab w:val="left" w:pos="708"/>
              </w:tabs>
              <w:spacing w:line="240" w:lineRule="atLeast"/>
              <w:ind w:left="720" w:hanging="74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992" w:type="dxa"/>
            <w:vAlign w:val="center"/>
          </w:tcPr>
          <w:p w14:paraId="3BE09CA1" w14:textId="231C9DF0" w:rsidR="00D33938" w:rsidRDefault="00D33938" w:rsidP="00FA0251">
            <w:pPr>
              <w:widowControl w:val="0"/>
              <w:tabs>
                <w:tab w:val="left" w:pos="708"/>
              </w:tabs>
              <w:ind w:left="39" w:right="103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45C4ECEF" w14:textId="55CB82E5" w:rsidR="00D33938" w:rsidRDefault="00D33938" w:rsidP="00813CC2">
            <w:pPr>
              <w:widowControl w:val="0"/>
              <w:tabs>
                <w:tab w:val="left" w:pos="708"/>
              </w:tabs>
              <w:ind w:right="103"/>
              <w:contextualSpacing/>
              <w:jc w:val="center"/>
              <w:rPr>
                <w:bCs/>
              </w:rPr>
            </w:pPr>
          </w:p>
        </w:tc>
      </w:tr>
    </w:tbl>
    <w:p w14:paraId="55CA0A80" w14:textId="77777777" w:rsidR="00BC6E2A" w:rsidRPr="00FC5AB9" w:rsidRDefault="00BC6E2A" w:rsidP="008E5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il"/>
          <w:bar w:val="nil"/>
        </w:pBdr>
        <w:spacing w:line="276" w:lineRule="auto"/>
        <w:jc w:val="both"/>
      </w:pPr>
    </w:p>
    <w:sectPr w:rsidR="00BC6E2A" w:rsidRPr="00FC5AB9" w:rsidSect="00D33938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81"/>
    <w:multiLevelType w:val="multilevel"/>
    <w:tmpl w:val="F0FA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46531"/>
    <w:multiLevelType w:val="multilevel"/>
    <w:tmpl w:val="0032FF9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913534D"/>
    <w:multiLevelType w:val="multilevel"/>
    <w:tmpl w:val="111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0454F"/>
    <w:multiLevelType w:val="hybridMultilevel"/>
    <w:tmpl w:val="E6E0BE22"/>
    <w:lvl w:ilvl="0" w:tplc="84DA1C8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11690CFD"/>
    <w:multiLevelType w:val="hybridMultilevel"/>
    <w:tmpl w:val="F8628990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B14CA"/>
    <w:multiLevelType w:val="hybridMultilevel"/>
    <w:tmpl w:val="F8628990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74057"/>
    <w:multiLevelType w:val="multilevel"/>
    <w:tmpl w:val="035E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57DF4"/>
    <w:multiLevelType w:val="hybridMultilevel"/>
    <w:tmpl w:val="BCA2332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A3756F4"/>
    <w:multiLevelType w:val="hybridMultilevel"/>
    <w:tmpl w:val="118C95B4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B5823"/>
    <w:multiLevelType w:val="multilevel"/>
    <w:tmpl w:val="0032FF9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1F2D47CC"/>
    <w:multiLevelType w:val="hybridMultilevel"/>
    <w:tmpl w:val="F8628990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F2D78"/>
    <w:multiLevelType w:val="hybridMultilevel"/>
    <w:tmpl w:val="410AA2D6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2D0E"/>
    <w:multiLevelType w:val="hybridMultilevel"/>
    <w:tmpl w:val="AB102ACA"/>
    <w:lvl w:ilvl="0" w:tplc="F948C9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C2B0C"/>
    <w:multiLevelType w:val="multilevel"/>
    <w:tmpl w:val="79D4173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 w:val="0"/>
        <w:bCs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/>
      </w:rPr>
    </w:lvl>
  </w:abstractNum>
  <w:abstractNum w:abstractNumId="14" w15:restartNumberingAfterBreak="0">
    <w:nsid w:val="3F1B254D"/>
    <w:multiLevelType w:val="hybridMultilevel"/>
    <w:tmpl w:val="F8628990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B781E"/>
    <w:multiLevelType w:val="multilevel"/>
    <w:tmpl w:val="B314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11BD4"/>
    <w:multiLevelType w:val="hybridMultilevel"/>
    <w:tmpl w:val="F8628990"/>
    <w:lvl w:ilvl="0" w:tplc="D312085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293D2C"/>
    <w:multiLevelType w:val="hybridMultilevel"/>
    <w:tmpl w:val="F8628990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57D3"/>
    <w:multiLevelType w:val="multilevel"/>
    <w:tmpl w:val="1E6E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172FD"/>
    <w:multiLevelType w:val="hybridMultilevel"/>
    <w:tmpl w:val="F8628990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391A"/>
    <w:multiLevelType w:val="multilevel"/>
    <w:tmpl w:val="A636DD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17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2810029"/>
    <w:multiLevelType w:val="hybridMultilevel"/>
    <w:tmpl w:val="A4AC08E4"/>
    <w:lvl w:ilvl="0" w:tplc="3B186F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F5E2A118">
      <w:start w:val="1"/>
      <w:numFmt w:val="lowerLetter"/>
      <w:lvlText w:val="%2."/>
      <w:lvlJc w:val="left"/>
      <w:pPr>
        <w:ind w:left="1800" w:hanging="360"/>
      </w:pPr>
    </w:lvl>
    <w:lvl w:ilvl="2" w:tplc="B45830D8">
      <w:start w:val="1"/>
      <w:numFmt w:val="lowerRoman"/>
      <w:lvlText w:val="%3."/>
      <w:lvlJc w:val="right"/>
      <w:pPr>
        <w:ind w:left="2520" w:hanging="180"/>
      </w:pPr>
    </w:lvl>
    <w:lvl w:ilvl="3" w:tplc="27D4377A">
      <w:start w:val="1"/>
      <w:numFmt w:val="decimal"/>
      <w:lvlText w:val="%4."/>
      <w:lvlJc w:val="left"/>
      <w:pPr>
        <w:ind w:left="3240" w:hanging="360"/>
      </w:pPr>
    </w:lvl>
    <w:lvl w:ilvl="4" w:tplc="B734FD5C">
      <w:start w:val="1"/>
      <w:numFmt w:val="lowerLetter"/>
      <w:lvlText w:val="%5."/>
      <w:lvlJc w:val="left"/>
      <w:pPr>
        <w:ind w:left="3960" w:hanging="360"/>
      </w:pPr>
    </w:lvl>
    <w:lvl w:ilvl="5" w:tplc="4AD8C4C8">
      <w:start w:val="1"/>
      <w:numFmt w:val="lowerRoman"/>
      <w:lvlText w:val="%6."/>
      <w:lvlJc w:val="right"/>
      <w:pPr>
        <w:ind w:left="4680" w:hanging="180"/>
      </w:pPr>
    </w:lvl>
    <w:lvl w:ilvl="6" w:tplc="E55E0266">
      <w:start w:val="1"/>
      <w:numFmt w:val="decimal"/>
      <w:lvlText w:val="%7."/>
      <w:lvlJc w:val="left"/>
      <w:pPr>
        <w:ind w:left="5400" w:hanging="360"/>
      </w:pPr>
    </w:lvl>
    <w:lvl w:ilvl="7" w:tplc="3D36CDB0">
      <w:start w:val="1"/>
      <w:numFmt w:val="lowerLetter"/>
      <w:lvlText w:val="%8."/>
      <w:lvlJc w:val="left"/>
      <w:pPr>
        <w:ind w:left="6120" w:hanging="360"/>
      </w:pPr>
    </w:lvl>
    <w:lvl w:ilvl="8" w:tplc="64905E02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C02B61"/>
    <w:multiLevelType w:val="hybridMultilevel"/>
    <w:tmpl w:val="F8628990"/>
    <w:lvl w:ilvl="0" w:tplc="FFFFFFFF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84638"/>
    <w:multiLevelType w:val="multilevel"/>
    <w:tmpl w:val="18C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55648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455229">
    <w:abstractNumId w:val="21"/>
  </w:num>
  <w:num w:numId="3" w16cid:durableId="40906537">
    <w:abstractNumId w:val="20"/>
  </w:num>
  <w:num w:numId="4" w16cid:durableId="1091196047">
    <w:abstractNumId w:val="9"/>
  </w:num>
  <w:num w:numId="5" w16cid:durableId="1035666034">
    <w:abstractNumId w:val="16"/>
  </w:num>
  <w:num w:numId="6" w16cid:durableId="715590461">
    <w:abstractNumId w:val="14"/>
  </w:num>
  <w:num w:numId="7" w16cid:durableId="2091386441">
    <w:abstractNumId w:val="10"/>
  </w:num>
  <w:num w:numId="8" w16cid:durableId="995110541">
    <w:abstractNumId w:val="5"/>
  </w:num>
  <w:num w:numId="9" w16cid:durableId="985161369">
    <w:abstractNumId w:val="22"/>
  </w:num>
  <w:num w:numId="10" w16cid:durableId="1088388681">
    <w:abstractNumId w:val="4"/>
  </w:num>
  <w:num w:numId="11" w16cid:durableId="294217963">
    <w:abstractNumId w:val="17"/>
  </w:num>
  <w:num w:numId="12" w16cid:durableId="872766253">
    <w:abstractNumId w:val="19"/>
  </w:num>
  <w:num w:numId="13" w16cid:durableId="1441946282">
    <w:abstractNumId w:val="8"/>
  </w:num>
  <w:num w:numId="14" w16cid:durableId="1567063616">
    <w:abstractNumId w:val="11"/>
  </w:num>
  <w:num w:numId="15" w16cid:durableId="1801074305">
    <w:abstractNumId w:val="3"/>
  </w:num>
  <w:num w:numId="16" w16cid:durableId="1886914829">
    <w:abstractNumId w:val="7"/>
  </w:num>
  <w:num w:numId="17" w16cid:durableId="1487546583">
    <w:abstractNumId w:val="12"/>
  </w:num>
  <w:num w:numId="18" w16cid:durableId="1827820026">
    <w:abstractNumId w:val="0"/>
  </w:num>
  <w:num w:numId="19" w16cid:durableId="1480416034">
    <w:abstractNumId w:val="18"/>
  </w:num>
  <w:num w:numId="20" w16cid:durableId="1458066526">
    <w:abstractNumId w:val="6"/>
  </w:num>
  <w:num w:numId="21" w16cid:durableId="2089185630">
    <w:abstractNumId w:val="23"/>
  </w:num>
  <w:num w:numId="22" w16cid:durableId="136341510">
    <w:abstractNumId w:val="15"/>
  </w:num>
  <w:num w:numId="23" w16cid:durableId="1819764530">
    <w:abstractNumId w:val="2"/>
  </w:num>
  <w:num w:numId="24" w16cid:durableId="146893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CF3"/>
    <w:rsid w:val="000810C6"/>
    <w:rsid w:val="00096300"/>
    <w:rsid w:val="000D6CD2"/>
    <w:rsid w:val="00115812"/>
    <w:rsid w:val="00137258"/>
    <w:rsid w:val="001901D2"/>
    <w:rsid w:val="00192CF3"/>
    <w:rsid w:val="001B4DAE"/>
    <w:rsid w:val="001D3C09"/>
    <w:rsid w:val="001E6EC4"/>
    <w:rsid w:val="00205FCC"/>
    <w:rsid w:val="00246AFE"/>
    <w:rsid w:val="00294F12"/>
    <w:rsid w:val="002D67E7"/>
    <w:rsid w:val="002E7B1F"/>
    <w:rsid w:val="003203C7"/>
    <w:rsid w:val="00332B63"/>
    <w:rsid w:val="003354F4"/>
    <w:rsid w:val="00347CA5"/>
    <w:rsid w:val="0037209B"/>
    <w:rsid w:val="003923A9"/>
    <w:rsid w:val="00397179"/>
    <w:rsid w:val="003B2D47"/>
    <w:rsid w:val="003B64C1"/>
    <w:rsid w:val="00410357"/>
    <w:rsid w:val="00482790"/>
    <w:rsid w:val="004A656F"/>
    <w:rsid w:val="005176BB"/>
    <w:rsid w:val="00542C59"/>
    <w:rsid w:val="005747DE"/>
    <w:rsid w:val="00595296"/>
    <w:rsid w:val="005C32D4"/>
    <w:rsid w:val="005D0ECE"/>
    <w:rsid w:val="005D13CF"/>
    <w:rsid w:val="005D7976"/>
    <w:rsid w:val="00600294"/>
    <w:rsid w:val="00614BCF"/>
    <w:rsid w:val="006B6FC3"/>
    <w:rsid w:val="006D0E09"/>
    <w:rsid w:val="006D4C78"/>
    <w:rsid w:val="006F4866"/>
    <w:rsid w:val="007078DD"/>
    <w:rsid w:val="00722ABE"/>
    <w:rsid w:val="00736C66"/>
    <w:rsid w:val="007660D9"/>
    <w:rsid w:val="007824B2"/>
    <w:rsid w:val="00795B34"/>
    <w:rsid w:val="007A66F4"/>
    <w:rsid w:val="007B6841"/>
    <w:rsid w:val="007C137C"/>
    <w:rsid w:val="007E6473"/>
    <w:rsid w:val="00813CC2"/>
    <w:rsid w:val="0082095D"/>
    <w:rsid w:val="0082307F"/>
    <w:rsid w:val="008507ED"/>
    <w:rsid w:val="00856E99"/>
    <w:rsid w:val="00866084"/>
    <w:rsid w:val="008758D4"/>
    <w:rsid w:val="008E5B9C"/>
    <w:rsid w:val="00952C49"/>
    <w:rsid w:val="00965A1B"/>
    <w:rsid w:val="00991D9A"/>
    <w:rsid w:val="009F4784"/>
    <w:rsid w:val="00A255BB"/>
    <w:rsid w:val="00A31967"/>
    <w:rsid w:val="00A3560A"/>
    <w:rsid w:val="00AA16CB"/>
    <w:rsid w:val="00AA44AB"/>
    <w:rsid w:val="00AB35A6"/>
    <w:rsid w:val="00AD6A07"/>
    <w:rsid w:val="00B00FEF"/>
    <w:rsid w:val="00B14763"/>
    <w:rsid w:val="00B23358"/>
    <w:rsid w:val="00B455D2"/>
    <w:rsid w:val="00B56EA4"/>
    <w:rsid w:val="00B82868"/>
    <w:rsid w:val="00B97F40"/>
    <w:rsid w:val="00BC6E2A"/>
    <w:rsid w:val="00BE4B6B"/>
    <w:rsid w:val="00C065B4"/>
    <w:rsid w:val="00C11AEB"/>
    <w:rsid w:val="00C26717"/>
    <w:rsid w:val="00C3413A"/>
    <w:rsid w:val="00C679D0"/>
    <w:rsid w:val="00C835B2"/>
    <w:rsid w:val="00C84FF3"/>
    <w:rsid w:val="00CE306C"/>
    <w:rsid w:val="00D32431"/>
    <w:rsid w:val="00D33938"/>
    <w:rsid w:val="00D422FF"/>
    <w:rsid w:val="00DA08D1"/>
    <w:rsid w:val="00DC4E29"/>
    <w:rsid w:val="00DF755D"/>
    <w:rsid w:val="00E07085"/>
    <w:rsid w:val="00E31258"/>
    <w:rsid w:val="00EE0651"/>
    <w:rsid w:val="00F02A87"/>
    <w:rsid w:val="00F47271"/>
    <w:rsid w:val="00F5718E"/>
    <w:rsid w:val="00F601E8"/>
    <w:rsid w:val="00F716AD"/>
    <w:rsid w:val="00F96371"/>
    <w:rsid w:val="00FA0251"/>
    <w:rsid w:val="00FC18D1"/>
    <w:rsid w:val="00FC5AB9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C75E"/>
  <w15:docId w15:val="{349499F9-AAC0-4305-9202-8C06CB9E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F4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4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A44A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unhideWhenUsed/>
    <w:rsid w:val="00192CF3"/>
    <w:pPr>
      <w:spacing w:before="120"/>
      <w:ind w:left="1797" w:hanging="35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192CF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">
    <w:name w:val="Body Text 3"/>
    <w:basedOn w:val="a"/>
    <w:link w:val="30"/>
    <w:uiPriority w:val="99"/>
    <w:semiHidden/>
    <w:unhideWhenUsed/>
    <w:rsid w:val="00192C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92CF3"/>
    <w:rPr>
      <w:kern w:val="0"/>
      <w:sz w:val="16"/>
      <w:szCs w:val="16"/>
      <w14:ligatures w14:val="none"/>
    </w:rPr>
  </w:style>
  <w:style w:type="paragraph" w:styleId="a3">
    <w:name w:val="Body Text Indent"/>
    <w:basedOn w:val="a"/>
    <w:link w:val="a4"/>
    <w:uiPriority w:val="99"/>
    <w:semiHidden/>
    <w:unhideWhenUsed/>
    <w:rsid w:val="00192CF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2CF3"/>
    <w:rPr>
      <w:kern w:val="0"/>
      <w:sz w:val="22"/>
      <w:szCs w:val="22"/>
      <w14:ligatures w14:val="none"/>
    </w:rPr>
  </w:style>
  <w:style w:type="paragraph" w:styleId="a5">
    <w:name w:val="Normal (Web)"/>
    <w:aliases w:val="Обычный (Web)"/>
    <w:basedOn w:val="a"/>
    <w:link w:val="a6"/>
    <w:uiPriority w:val="99"/>
    <w:unhideWhenUsed/>
    <w:rsid w:val="00192CF3"/>
    <w:pPr>
      <w:spacing w:before="100" w:beforeAutospacing="1" w:after="100" w:afterAutospacing="1"/>
    </w:pPr>
  </w:style>
  <w:style w:type="paragraph" w:styleId="a7">
    <w:name w:val="Subtitle"/>
    <w:basedOn w:val="a"/>
    <w:link w:val="a8"/>
    <w:qFormat/>
    <w:rsid w:val="00192CF3"/>
    <w:pPr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192CF3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11">
    <w:name w:val="Абзац списка1"/>
    <w:basedOn w:val="a"/>
    <w:rsid w:val="00192CF3"/>
    <w:pPr>
      <w:spacing w:after="200" w:line="276" w:lineRule="auto"/>
      <w:ind w:left="720"/>
    </w:pPr>
    <w:rPr>
      <w:rFonts w:ascii="Calibri" w:hAnsi="Calibri"/>
    </w:rPr>
  </w:style>
  <w:style w:type="paragraph" w:customStyle="1" w:styleId="a9">
    <w:name w:val="письмо"/>
    <w:basedOn w:val="a"/>
    <w:rsid w:val="00192CF3"/>
    <w:pPr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rsid w:val="00192C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a">
    <w:name w:val="List Paragraph"/>
    <w:aliases w:val="Варианты ответов,Num Bullet 1,Bullet Number,Индексы,it_List1,Светлый список - Акцент 51,Абзац2,Абзац 2,Bullet List,FooterText,numbered,Paragraphe de liste1,lp1,Цветной список - Акцент 11,Use Case List Paragraph,1,UL,Абзац маркированнный,列出"/>
    <w:basedOn w:val="a"/>
    <w:link w:val="ab"/>
    <w:uiPriority w:val="34"/>
    <w:qFormat/>
    <w:rsid w:val="00192CF3"/>
    <w:pPr>
      <w:widowControl w:val="0"/>
      <w:autoSpaceDE w:val="0"/>
      <w:autoSpaceDN w:val="0"/>
      <w:ind w:left="543" w:hanging="426"/>
    </w:pPr>
    <w:rPr>
      <w:lang w:bidi="ru-RU"/>
    </w:rPr>
  </w:style>
  <w:style w:type="character" w:customStyle="1" w:styleId="ab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,1 Знак"/>
    <w:link w:val="aa"/>
    <w:uiPriority w:val="34"/>
    <w:qFormat/>
    <w:locked/>
    <w:rsid w:val="00192CF3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character" w:styleId="ac">
    <w:name w:val="Hyperlink"/>
    <w:basedOn w:val="a0"/>
    <w:uiPriority w:val="99"/>
    <w:rsid w:val="00347CA5"/>
    <w:rPr>
      <w:rFonts w:cs="Times New Roman"/>
      <w:color w:val="0000FF"/>
      <w:u w:val="single"/>
    </w:rPr>
  </w:style>
  <w:style w:type="character" w:customStyle="1" w:styleId="23">
    <w:name w:val="Основной текст (2)_"/>
    <w:link w:val="210"/>
    <w:uiPriority w:val="99"/>
    <w:locked/>
    <w:rsid w:val="00347CA5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347CA5"/>
    <w:pPr>
      <w:widowControl w:val="0"/>
      <w:shd w:val="clear" w:color="auto" w:fill="FFFFFF"/>
      <w:spacing w:line="250" w:lineRule="exact"/>
      <w:jc w:val="both"/>
    </w:pPr>
    <w:rPr>
      <w:kern w:val="2"/>
      <w14:ligatures w14:val="standardContextual"/>
    </w:rPr>
  </w:style>
  <w:style w:type="character" w:customStyle="1" w:styleId="a6">
    <w:name w:val="Обычный (Интернет) Знак"/>
    <w:aliases w:val="Обычный (Web) Знак"/>
    <w:link w:val="a5"/>
    <w:uiPriority w:val="99"/>
    <w:rsid w:val="00347CA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longcopy">
    <w:name w:val="long_copy"/>
    <w:basedOn w:val="a0"/>
    <w:rsid w:val="00347CA5"/>
  </w:style>
  <w:style w:type="character" w:customStyle="1" w:styleId="40">
    <w:name w:val="Заголовок 4 Знак"/>
    <w:basedOn w:val="a0"/>
    <w:link w:val="4"/>
    <w:uiPriority w:val="9"/>
    <w:rsid w:val="00AA44AB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A44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lots-wrap-contentbodyval">
    <w:name w:val="lots-wrap-content__body__val"/>
    <w:basedOn w:val="a0"/>
    <w:rsid w:val="007B6841"/>
  </w:style>
  <w:style w:type="character" w:styleId="ad">
    <w:name w:val="FollowedHyperlink"/>
    <w:basedOn w:val="a0"/>
    <w:uiPriority w:val="99"/>
    <w:semiHidden/>
    <w:unhideWhenUsed/>
    <w:rsid w:val="00F5718E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54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customStyle="1" w:styleId="p1">
    <w:name w:val="p1"/>
    <w:basedOn w:val="a"/>
    <w:rsid w:val="003B2D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2D47"/>
  </w:style>
  <w:style w:type="character" w:customStyle="1" w:styleId="12">
    <w:name w:val="Неразрешенное упоминание1"/>
    <w:basedOn w:val="a0"/>
    <w:uiPriority w:val="99"/>
    <w:semiHidden/>
    <w:unhideWhenUsed/>
    <w:rsid w:val="00FC5AB9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7660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60D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0">
    <w:name w:val="Placeholder Text"/>
    <w:basedOn w:val="a0"/>
    <w:uiPriority w:val="99"/>
    <w:semiHidden/>
    <w:rsid w:val="00B97F40"/>
    <w:rPr>
      <w:color w:val="666666"/>
    </w:rPr>
  </w:style>
  <w:style w:type="paragraph" w:customStyle="1" w:styleId="text-base">
    <w:name w:val="text-base"/>
    <w:basedOn w:val="a"/>
    <w:rsid w:val="009F47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387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BF1"/>
            <w:right w:val="none" w:sz="0" w:space="0" w:color="auto"/>
          </w:divBdr>
          <w:divsChild>
            <w:div w:id="1130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BF1"/>
            <w:right w:val="none" w:sz="0" w:space="0" w:color="auto"/>
          </w:divBdr>
          <w:divsChild>
            <w:div w:id="531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BF1"/>
            <w:right w:val="none" w:sz="0" w:space="0" w:color="auto"/>
          </w:divBdr>
          <w:divsChild>
            <w:div w:id="14914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BF1"/>
            <w:right w:val="none" w:sz="0" w:space="0" w:color="auto"/>
          </w:divBdr>
          <w:divsChild>
            <w:div w:id="1974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3910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73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BF1"/>
            <w:right w:val="none" w:sz="0" w:space="0" w:color="auto"/>
          </w:divBdr>
          <w:divsChild>
            <w:div w:id="4236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BF1"/>
            <w:right w:val="none" w:sz="0" w:space="0" w:color="auto"/>
          </w:divBdr>
          <w:divsChild>
            <w:div w:id="3473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BF1"/>
            <w:right w:val="none" w:sz="0" w:space="0" w:color="auto"/>
          </w:divBdr>
          <w:divsChild>
            <w:div w:id="12770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BF1"/>
            <w:right w:val="none" w:sz="0" w:space="0" w:color="auto"/>
          </w:divBdr>
          <w:divsChild>
            <w:div w:id="17475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0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883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3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3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D3BE557A04E2FA4274B385084A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05FB00-0E49-4F0B-ACE4-376EA923A70D}"/>
      </w:docPartPr>
      <w:docPartBody>
        <w:p w:rsidR="00000000" w:rsidRDefault="00406485" w:rsidP="00406485">
          <w:pPr>
            <w:pStyle w:val="B16D3BE557A04E2FA4274B385084A052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C75"/>
    <w:rsid w:val="00204788"/>
    <w:rsid w:val="00235976"/>
    <w:rsid w:val="002E7B1F"/>
    <w:rsid w:val="003C6EFA"/>
    <w:rsid w:val="004039BE"/>
    <w:rsid w:val="00406485"/>
    <w:rsid w:val="00411B91"/>
    <w:rsid w:val="00476A17"/>
    <w:rsid w:val="00506165"/>
    <w:rsid w:val="0058263E"/>
    <w:rsid w:val="00595C75"/>
    <w:rsid w:val="005D5E4A"/>
    <w:rsid w:val="00601AEE"/>
    <w:rsid w:val="00603CDF"/>
    <w:rsid w:val="006158A0"/>
    <w:rsid w:val="0092797A"/>
    <w:rsid w:val="0094649F"/>
    <w:rsid w:val="00A93E28"/>
    <w:rsid w:val="00B87F50"/>
    <w:rsid w:val="00D31F18"/>
    <w:rsid w:val="00DE21F9"/>
    <w:rsid w:val="00ED3D3A"/>
    <w:rsid w:val="00F371D1"/>
    <w:rsid w:val="00F4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165"/>
    <w:rPr>
      <w:color w:val="666666"/>
    </w:rPr>
  </w:style>
  <w:style w:type="paragraph" w:customStyle="1" w:styleId="B16D3BE557A04E2FA4274B385084A052">
    <w:name w:val="B16D3BE557A04E2FA4274B385084A052"/>
    <w:rsid w:val="00406485"/>
    <w:pPr>
      <w:spacing w:after="160" w:line="278" w:lineRule="auto"/>
    </w:pPr>
  </w:style>
  <w:style w:type="paragraph" w:customStyle="1" w:styleId="0065035A54FD4C2BA341FEF7646C94C1">
    <w:name w:val="0065035A54FD4C2BA341FEF7646C94C1"/>
    <w:rsid w:val="00F47CCD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5AEF28-3728-4E17-A69A-6773A313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DenisovAN</cp:lastModifiedBy>
  <cp:revision>10</cp:revision>
  <dcterms:created xsi:type="dcterms:W3CDTF">2026-05-04T08:01:00Z</dcterms:created>
  <dcterms:modified xsi:type="dcterms:W3CDTF">2026-05-26T06:19:00Z</dcterms:modified>
</cp:coreProperties>
</file>