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CF9" w:rsidRPr="00212CF9" w:rsidRDefault="00212CF9" w:rsidP="00212CF9">
      <w:pPr>
        <w:jc w:val="center"/>
        <w:rPr>
          <w:rFonts w:ascii="XO Thames" w:hAnsi="XO Thames"/>
          <w:sz w:val="28"/>
          <w:szCs w:val="26"/>
        </w:rPr>
      </w:pPr>
      <w:r w:rsidRPr="00212CF9">
        <w:rPr>
          <w:rFonts w:ascii="XO Thames" w:hAnsi="XO Thames"/>
          <w:sz w:val="28"/>
          <w:szCs w:val="26"/>
        </w:rPr>
        <w:t>ТЕХНИЧЕСКОЕ ЗАДАНИЕ</w:t>
      </w:r>
    </w:p>
    <w:p w:rsidR="00212CF9" w:rsidRPr="00212CF9" w:rsidRDefault="00212CF9" w:rsidP="00212CF9">
      <w:pPr>
        <w:tabs>
          <w:tab w:val="left" w:pos="720"/>
        </w:tabs>
        <w:jc w:val="center"/>
        <w:rPr>
          <w:rFonts w:ascii="XO Thames" w:hAnsi="XO Thames"/>
          <w:sz w:val="28"/>
          <w:szCs w:val="26"/>
        </w:rPr>
      </w:pPr>
      <w:r w:rsidRPr="00212CF9">
        <w:rPr>
          <w:rFonts w:ascii="XO Thames" w:hAnsi="XO Thames"/>
          <w:sz w:val="28"/>
          <w:szCs w:val="26"/>
        </w:rPr>
        <w:t xml:space="preserve">на поставку продукции </w:t>
      </w:r>
    </w:p>
    <w:p w:rsidR="00212CF9" w:rsidRPr="00212CF9" w:rsidRDefault="00DB0131" w:rsidP="00212CF9">
      <w:pPr>
        <w:tabs>
          <w:tab w:val="left" w:pos="720"/>
        </w:tabs>
        <w:jc w:val="center"/>
        <w:rPr>
          <w:rFonts w:ascii="XO Thames" w:hAnsi="XO Thames"/>
          <w:sz w:val="28"/>
          <w:szCs w:val="26"/>
        </w:rPr>
      </w:pPr>
      <w:r>
        <w:rPr>
          <w:rFonts w:ascii="XO Thames" w:hAnsi="XO Thames"/>
          <w:sz w:val="28"/>
          <w:szCs w:val="26"/>
        </w:rPr>
        <w:t xml:space="preserve">ФКУ ИК-21 ОУХД </w:t>
      </w:r>
      <w:bookmarkStart w:id="0" w:name="_GoBack"/>
      <w:bookmarkEnd w:id="0"/>
      <w:r w:rsidR="00212CF9" w:rsidRPr="00212CF9">
        <w:rPr>
          <w:rFonts w:ascii="XO Thames" w:hAnsi="XO Thames"/>
          <w:sz w:val="28"/>
          <w:szCs w:val="26"/>
        </w:rPr>
        <w:t>УФСИН России по Архангельской области</w:t>
      </w:r>
    </w:p>
    <w:p w:rsidR="00ED1DD2" w:rsidRPr="00212CF9" w:rsidRDefault="00ED1DD2">
      <w:pPr>
        <w:rPr>
          <w:rFonts w:ascii="XO Thames" w:hAnsi="XO Thames"/>
        </w:rPr>
      </w:pPr>
    </w:p>
    <w:p w:rsidR="00212CF9" w:rsidRPr="00254B95" w:rsidRDefault="001029C4" w:rsidP="00212CF9">
      <w:pPr>
        <w:pStyle w:val="a3"/>
        <w:numPr>
          <w:ilvl w:val="0"/>
          <w:numId w:val="1"/>
        </w:numPr>
        <w:rPr>
          <w:rFonts w:ascii="XO Thames" w:hAnsi="XO Thames"/>
          <w:sz w:val="28"/>
          <w:szCs w:val="28"/>
        </w:rPr>
      </w:pPr>
      <w:proofErr w:type="spellStart"/>
      <w:r>
        <w:rPr>
          <w:rFonts w:ascii="XO Thames" w:hAnsi="XO Thames"/>
          <w:sz w:val="28"/>
          <w:szCs w:val="28"/>
          <w:u w:val="single"/>
        </w:rPr>
        <w:t>Штендер</w:t>
      </w:r>
      <w:proofErr w:type="spellEnd"/>
      <w:r>
        <w:rPr>
          <w:rFonts w:ascii="XO Thames" w:hAnsi="XO Thames"/>
          <w:sz w:val="28"/>
          <w:szCs w:val="28"/>
          <w:u w:val="single"/>
        </w:rPr>
        <w:t xml:space="preserve"> уличный 2 шт.</w:t>
      </w:r>
      <w:r w:rsidR="00254B95">
        <w:rPr>
          <w:rFonts w:ascii="XO Thames" w:hAnsi="XO Thames"/>
          <w:sz w:val="28"/>
          <w:szCs w:val="28"/>
          <w:u w:val="single"/>
        </w:rPr>
        <w:t xml:space="preserve"> </w:t>
      </w:r>
      <w:r w:rsidR="00254B95" w:rsidRPr="00254B95">
        <w:rPr>
          <w:rFonts w:ascii="XO Thames" w:hAnsi="XO Thames"/>
          <w:sz w:val="28"/>
          <w:szCs w:val="28"/>
        </w:rPr>
        <w:t>(ПВХ 5мм/ Поликарбонат 6 мм/ Композит 3 мм)</w:t>
      </w:r>
    </w:p>
    <w:p w:rsidR="00212CF9" w:rsidRPr="00254B95" w:rsidRDefault="00212CF9" w:rsidP="00212CF9">
      <w:pPr>
        <w:pStyle w:val="a3"/>
        <w:rPr>
          <w:rFonts w:ascii="XO Thames" w:hAnsi="XO Thames"/>
          <w:sz w:val="28"/>
          <w:szCs w:val="28"/>
        </w:rPr>
      </w:pP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 xml:space="preserve">Арочный </w:t>
      </w:r>
      <w:proofErr w:type="spellStart"/>
      <w:r w:rsidRPr="00E54F0A">
        <w:rPr>
          <w:rFonts w:ascii="XO Thames" w:hAnsi="XO Thames"/>
          <w:sz w:val="28"/>
          <w:szCs w:val="28"/>
        </w:rPr>
        <w:t>штендер</w:t>
      </w:r>
      <w:proofErr w:type="spellEnd"/>
      <w:r w:rsidRPr="00E54F0A">
        <w:rPr>
          <w:rFonts w:ascii="XO Thames" w:hAnsi="XO Thames"/>
          <w:sz w:val="28"/>
          <w:szCs w:val="28"/>
        </w:rPr>
        <w:t xml:space="preserve"> с печатью;</w:t>
      </w: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Габаритный размер 1300х660 мм;</w:t>
      </w: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Размер рекламного поля – 1170х597 мм (2 штуки);</w:t>
      </w: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Стальная труба диаметром 30мм;</w:t>
      </w: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proofErr w:type="spellStart"/>
      <w:r w:rsidRPr="00E54F0A">
        <w:rPr>
          <w:rFonts w:ascii="XO Thames" w:hAnsi="XO Thames"/>
          <w:sz w:val="28"/>
          <w:szCs w:val="28"/>
        </w:rPr>
        <w:t>Штендер</w:t>
      </w:r>
      <w:proofErr w:type="spellEnd"/>
      <w:r w:rsidRPr="00E54F0A">
        <w:rPr>
          <w:rFonts w:ascii="XO Thames" w:hAnsi="XO Thames"/>
          <w:sz w:val="28"/>
          <w:szCs w:val="28"/>
        </w:rPr>
        <w:t xml:space="preserve"> металлический двухсторонний с качественной порошковой окраской;</w:t>
      </w:r>
    </w:p>
    <w:p w:rsidR="00212CF9" w:rsidRPr="00E54F0A" w:rsidRDefault="00212CF9" w:rsidP="00212CF9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Ламинация;</w:t>
      </w:r>
    </w:p>
    <w:p w:rsidR="00821B70" w:rsidRPr="00E54F0A" w:rsidRDefault="00212CF9" w:rsidP="00821B70">
      <w:pPr>
        <w:pStyle w:val="a3"/>
        <w:numPr>
          <w:ilvl w:val="0"/>
          <w:numId w:val="2"/>
        </w:numPr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Макет</w:t>
      </w:r>
      <w:r w:rsidR="00821B70" w:rsidRPr="00E54F0A">
        <w:rPr>
          <w:rFonts w:ascii="XO Thames" w:hAnsi="XO Thames"/>
          <w:sz w:val="28"/>
          <w:szCs w:val="28"/>
        </w:rPr>
        <w:t xml:space="preserve"> </w:t>
      </w:r>
      <w:r w:rsidR="001029C4">
        <w:rPr>
          <w:rFonts w:ascii="XO Thames" w:hAnsi="XO Thames"/>
          <w:sz w:val="28"/>
          <w:szCs w:val="28"/>
        </w:rPr>
        <w:t>3</w:t>
      </w:r>
      <w:r w:rsidR="00821B70" w:rsidRPr="00E54F0A">
        <w:rPr>
          <w:rFonts w:ascii="XO Thames" w:hAnsi="XO Thames"/>
          <w:sz w:val="28"/>
          <w:szCs w:val="28"/>
        </w:rPr>
        <w:t xml:space="preserve"> шт. (разные), с изображением объявления о продаже продукции.</w:t>
      </w:r>
    </w:p>
    <w:p w:rsidR="00E54F0A" w:rsidRPr="00E54F0A" w:rsidRDefault="00E54F0A" w:rsidP="00E54F0A">
      <w:pPr>
        <w:rPr>
          <w:rFonts w:ascii="XO Thames" w:hAnsi="XO Thames"/>
          <w:sz w:val="28"/>
          <w:szCs w:val="28"/>
        </w:rPr>
      </w:pPr>
    </w:p>
    <w:p w:rsidR="00E54F0A" w:rsidRPr="00E54F0A" w:rsidRDefault="00E54F0A" w:rsidP="00E54F0A">
      <w:pPr>
        <w:ind w:firstLine="567"/>
        <w:jc w:val="both"/>
        <w:rPr>
          <w:rFonts w:ascii="XO Thames" w:hAnsi="XO Thames"/>
          <w:sz w:val="28"/>
          <w:szCs w:val="28"/>
        </w:rPr>
      </w:pPr>
      <w:r w:rsidRPr="00E54F0A">
        <w:rPr>
          <w:rFonts w:ascii="XO Thames" w:hAnsi="XO Thames"/>
          <w:sz w:val="28"/>
          <w:szCs w:val="28"/>
        </w:rPr>
        <w:t>2. В стоимость всех изделий должна быть включена стоимость изготовления макет</w:t>
      </w:r>
      <w:r w:rsidR="001029C4">
        <w:rPr>
          <w:rFonts w:ascii="XO Thames" w:hAnsi="XO Thames"/>
          <w:sz w:val="28"/>
          <w:szCs w:val="28"/>
        </w:rPr>
        <w:t>ов</w:t>
      </w:r>
      <w:r w:rsidRPr="00E54F0A">
        <w:rPr>
          <w:rFonts w:ascii="XO Thames" w:hAnsi="XO Thames"/>
          <w:sz w:val="28"/>
          <w:szCs w:val="28"/>
        </w:rPr>
        <w:t>.</w:t>
      </w:r>
    </w:p>
    <w:p w:rsidR="00E54F0A" w:rsidRPr="00E54F0A" w:rsidRDefault="00E54F0A" w:rsidP="00E54F0A">
      <w:pPr>
        <w:ind w:firstLine="567"/>
        <w:jc w:val="both"/>
        <w:rPr>
          <w:rFonts w:ascii="XO Thames" w:hAnsi="XO Thames"/>
          <w:sz w:val="28"/>
          <w:szCs w:val="28"/>
        </w:rPr>
      </w:pPr>
    </w:p>
    <w:p w:rsidR="00E54F0A" w:rsidRPr="00E54F0A" w:rsidRDefault="00E54F0A" w:rsidP="00E54F0A">
      <w:pPr>
        <w:tabs>
          <w:tab w:val="left" w:pos="0"/>
        </w:tabs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3</w:t>
      </w:r>
      <w:r w:rsidRPr="00E54F0A">
        <w:rPr>
          <w:rFonts w:ascii="XO Thames" w:hAnsi="XO Thames"/>
          <w:sz w:val="28"/>
          <w:szCs w:val="28"/>
        </w:rPr>
        <w:t xml:space="preserve">. </w:t>
      </w:r>
      <w:r w:rsidRPr="00E54F0A">
        <w:rPr>
          <w:rFonts w:ascii="XO Thames" w:hAnsi="XO Thames"/>
          <w:sz w:val="28"/>
          <w:szCs w:val="28"/>
          <w:u w:val="single"/>
        </w:rPr>
        <w:t>Место поставки</w:t>
      </w:r>
      <w:r w:rsidRPr="00E54F0A">
        <w:rPr>
          <w:rFonts w:ascii="XO Thames" w:hAnsi="XO Thames"/>
          <w:sz w:val="28"/>
          <w:szCs w:val="28"/>
        </w:rPr>
        <w:t>:</w:t>
      </w:r>
    </w:p>
    <w:p w:rsidR="00E54F0A" w:rsidRPr="00E54F0A" w:rsidRDefault="00DB0131" w:rsidP="00E54F0A">
      <w:pPr>
        <w:tabs>
          <w:tab w:val="left" w:pos="0"/>
        </w:tabs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 xml:space="preserve">ФКУ ИК-21 ОУХД </w:t>
      </w:r>
      <w:r w:rsidR="00E54F0A" w:rsidRPr="00E54F0A">
        <w:rPr>
          <w:rFonts w:ascii="XO Thames" w:hAnsi="XO Thames"/>
          <w:sz w:val="28"/>
          <w:szCs w:val="28"/>
        </w:rPr>
        <w:t xml:space="preserve">УФСИН России </w:t>
      </w:r>
      <w:r>
        <w:rPr>
          <w:rFonts w:ascii="XO Thames" w:hAnsi="XO Thames"/>
          <w:sz w:val="28"/>
          <w:szCs w:val="28"/>
        </w:rPr>
        <w:t>по Архангельской области, 164268</w:t>
      </w:r>
      <w:r w:rsidR="00E54F0A" w:rsidRPr="00E54F0A">
        <w:rPr>
          <w:rFonts w:ascii="XO Thames" w:hAnsi="XO Thames"/>
          <w:sz w:val="28"/>
          <w:szCs w:val="28"/>
        </w:rPr>
        <w:t>, Архангельск</w:t>
      </w:r>
      <w:r>
        <w:rPr>
          <w:rFonts w:ascii="XO Thames" w:hAnsi="XO Thames"/>
          <w:sz w:val="28"/>
          <w:szCs w:val="28"/>
        </w:rPr>
        <w:t xml:space="preserve">ая </w:t>
      </w:r>
      <w:proofErr w:type="spellStart"/>
      <w:r>
        <w:rPr>
          <w:rFonts w:ascii="XO Thames" w:hAnsi="XO Thames"/>
          <w:sz w:val="28"/>
          <w:szCs w:val="28"/>
        </w:rPr>
        <w:t>обл</w:t>
      </w:r>
      <w:proofErr w:type="spellEnd"/>
      <w:r>
        <w:rPr>
          <w:rFonts w:ascii="XO Thames" w:hAnsi="XO Thames"/>
          <w:sz w:val="28"/>
          <w:szCs w:val="28"/>
        </w:rPr>
        <w:t xml:space="preserve">, Плесецкий р-н, п. Североонежск, 2 </w:t>
      </w:r>
      <w:proofErr w:type="spellStart"/>
      <w:r>
        <w:rPr>
          <w:rFonts w:ascii="XO Thames" w:hAnsi="XO Thames"/>
          <w:sz w:val="28"/>
          <w:szCs w:val="28"/>
        </w:rPr>
        <w:t>микр</w:t>
      </w:r>
      <w:proofErr w:type="spellEnd"/>
      <w:r>
        <w:rPr>
          <w:rFonts w:ascii="XO Thames" w:hAnsi="XO Thames"/>
          <w:sz w:val="28"/>
          <w:szCs w:val="28"/>
        </w:rPr>
        <w:t>, д. 10</w:t>
      </w:r>
    </w:p>
    <w:p w:rsidR="00E54F0A" w:rsidRPr="00E54F0A" w:rsidRDefault="00E54F0A" w:rsidP="00E54F0A">
      <w:pPr>
        <w:tabs>
          <w:tab w:val="left" w:pos="0"/>
        </w:tabs>
        <w:ind w:firstLine="567"/>
        <w:jc w:val="both"/>
        <w:rPr>
          <w:rFonts w:ascii="XO Thames" w:hAnsi="XO Thames"/>
          <w:sz w:val="28"/>
          <w:szCs w:val="28"/>
        </w:rPr>
      </w:pPr>
    </w:p>
    <w:p w:rsidR="00E54F0A" w:rsidRPr="00E54F0A" w:rsidRDefault="0059134F" w:rsidP="00E54F0A">
      <w:pPr>
        <w:tabs>
          <w:tab w:val="left" w:pos="0"/>
          <w:tab w:val="left" w:pos="709"/>
          <w:tab w:val="left" w:pos="1134"/>
        </w:tabs>
        <w:ind w:firstLine="567"/>
        <w:jc w:val="both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t>4</w:t>
      </w:r>
      <w:r w:rsidR="00E54F0A" w:rsidRPr="00E54F0A">
        <w:rPr>
          <w:rFonts w:ascii="XO Thames" w:hAnsi="XO Thames"/>
          <w:sz w:val="28"/>
          <w:szCs w:val="28"/>
        </w:rPr>
        <w:t xml:space="preserve">. </w:t>
      </w:r>
      <w:r w:rsidR="00E54F0A" w:rsidRPr="00E54F0A">
        <w:rPr>
          <w:rFonts w:ascii="XO Thames" w:hAnsi="XO Thames"/>
          <w:sz w:val="28"/>
          <w:szCs w:val="28"/>
          <w:u w:val="single"/>
        </w:rPr>
        <w:t>Срок поставки</w:t>
      </w:r>
      <w:r w:rsidR="00E54F0A" w:rsidRPr="00E54F0A">
        <w:rPr>
          <w:rFonts w:ascii="XO Thames" w:hAnsi="XO Thames"/>
          <w:sz w:val="28"/>
          <w:szCs w:val="28"/>
        </w:rPr>
        <w:t>: с момента подписания государственного контракта                       в течение 10 рабочих дней</w:t>
      </w:r>
      <w:r w:rsidR="00DB0131">
        <w:rPr>
          <w:rFonts w:ascii="XO Thames" w:hAnsi="XO Thames"/>
          <w:sz w:val="28"/>
          <w:szCs w:val="28"/>
        </w:rPr>
        <w:t>.</w:t>
      </w:r>
    </w:p>
    <w:p w:rsidR="00E54F0A" w:rsidRPr="00E54F0A" w:rsidRDefault="00E54F0A" w:rsidP="00E54F0A">
      <w:pPr>
        <w:tabs>
          <w:tab w:val="left" w:pos="0"/>
        </w:tabs>
        <w:ind w:firstLine="567"/>
        <w:jc w:val="both"/>
        <w:rPr>
          <w:rFonts w:ascii="XO Thames" w:hAnsi="XO Thames"/>
          <w:sz w:val="28"/>
          <w:szCs w:val="28"/>
        </w:rPr>
      </w:pPr>
    </w:p>
    <w:p w:rsidR="00E54F0A" w:rsidRPr="00F73632" w:rsidRDefault="00F73632" w:rsidP="00F73632">
      <w:pPr>
        <w:tabs>
          <w:tab w:val="left" w:pos="0"/>
        </w:tabs>
        <w:ind w:firstLine="567"/>
        <w:jc w:val="right"/>
        <w:rPr>
          <w:rFonts w:ascii="XO Thames" w:hAnsi="XO Thames"/>
          <w:i/>
          <w:sz w:val="28"/>
          <w:szCs w:val="28"/>
        </w:rPr>
      </w:pPr>
      <w:r w:rsidRPr="00F73632">
        <w:rPr>
          <w:rFonts w:ascii="XO Thames" w:hAnsi="XO Thames"/>
          <w:i/>
          <w:sz w:val="28"/>
          <w:szCs w:val="28"/>
        </w:rPr>
        <w:t>Образец</w:t>
      </w:r>
    </w:p>
    <w:p w:rsidR="0001448C" w:rsidRPr="00E54F0A" w:rsidRDefault="00DB0131" w:rsidP="00F73632">
      <w:pPr>
        <w:tabs>
          <w:tab w:val="left" w:pos="0"/>
        </w:tabs>
        <w:ind w:firstLine="567"/>
        <w:jc w:val="right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7pt;height:287.25pt">
            <v:imagedata r:id="rId5" o:title="stenderi3" cropright="31955f"/>
          </v:shape>
        </w:pict>
      </w:r>
    </w:p>
    <w:p w:rsidR="00E54F0A" w:rsidRPr="00E54F0A" w:rsidRDefault="00E54F0A" w:rsidP="00E54F0A">
      <w:pPr>
        <w:rPr>
          <w:rFonts w:ascii="XO Thames" w:hAnsi="XO Thames"/>
          <w:sz w:val="28"/>
          <w:szCs w:val="28"/>
        </w:rPr>
      </w:pPr>
    </w:p>
    <w:sectPr w:rsidR="00E54F0A" w:rsidRPr="00E54F0A" w:rsidSect="00254B95">
      <w:pgSz w:w="11906" w:h="16838" w:code="9"/>
      <w:pgMar w:top="1134" w:right="566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07865"/>
    <w:multiLevelType w:val="hybridMultilevel"/>
    <w:tmpl w:val="3A982C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4743E14"/>
    <w:multiLevelType w:val="hybridMultilevel"/>
    <w:tmpl w:val="67F4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CD"/>
    <w:rsid w:val="0001448C"/>
    <w:rsid w:val="001029C4"/>
    <w:rsid w:val="00212CF9"/>
    <w:rsid w:val="00254B95"/>
    <w:rsid w:val="0059134F"/>
    <w:rsid w:val="00651F14"/>
    <w:rsid w:val="00821B70"/>
    <w:rsid w:val="00DB0131"/>
    <w:rsid w:val="00E54F0A"/>
    <w:rsid w:val="00E73E1D"/>
    <w:rsid w:val="00ED1DD2"/>
    <w:rsid w:val="00F54FCD"/>
    <w:rsid w:val="00F7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73C7C"/>
  <w15:chartTrackingRefBased/>
  <w15:docId w15:val="{048D25A9-D67F-4938-A63D-7575887B3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2CF9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2C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Струльникова И.А.</dc:creator>
  <cp:keywords/>
  <dc:description/>
  <cp:lastModifiedBy>ОМиМТС</cp:lastModifiedBy>
  <cp:revision>11</cp:revision>
  <dcterms:created xsi:type="dcterms:W3CDTF">2026-07-27T11:12:00Z</dcterms:created>
  <dcterms:modified xsi:type="dcterms:W3CDTF">2026-08-06T13:07:00Z</dcterms:modified>
</cp:coreProperties>
</file>