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56EB9" w14:textId="77777777" w:rsidR="002059D6" w:rsidRPr="002059D6" w:rsidRDefault="002059D6" w:rsidP="002059D6">
      <w:pPr>
        <w:jc w:val="center"/>
        <w:rPr>
          <w:rFonts w:ascii="XO Thames" w:eastAsia="Times New Roman" w:hAnsi="XO Thames"/>
          <w:b/>
        </w:rPr>
      </w:pPr>
      <w:r w:rsidRPr="002059D6">
        <w:rPr>
          <w:rFonts w:ascii="XO Thames" w:eastAsia="Times New Roman" w:hAnsi="XO Thames"/>
          <w:b/>
        </w:rPr>
        <w:t>ПРОЕКТ КОНТРАКТА</w:t>
      </w:r>
    </w:p>
    <w:p w14:paraId="2F559E8D" w14:textId="77777777" w:rsidR="002059D6" w:rsidRPr="002059D6" w:rsidRDefault="002059D6" w:rsidP="002059D6">
      <w:pPr>
        <w:jc w:val="center"/>
        <w:rPr>
          <w:rFonts w:ascii="XO Thames" w:eastAsia="Times New Roman" w:hAnsi="XO Thames"/>
        </w:rPr>
      </w:pPr>
      <w:r w:rsidRPr="002059D6">
        <w:rPr>
          <w:rFonts w:ascii="XO Thames" w:eastAsia="Times New Roman" w:hAnsi="XO Thames"/>
          <w:b/>
        </w:rPr>
        <w:t>ГОСУДАРСТВЕННЫЙ КОНТРАКТ №</w:t>
      </w:r>
      <w:r w:rsidRPr="002059D6">
        <w:rPr>
          <w:rFonts w:ascii="XO Thames" w:eastAsia="Times New Roman" w:hAnsi="XO Thames"/>
          <w:b/>
          <w:u w:val="single"/>
        </w:rPr>
        <w:t>______</w:t>
      </w:r>
    </w:p>
    <w:p w14:paraId="02B05DEB" w14:textId="77777777" w:rsidR="002059D6" w:rsidRPr="002059D6" w:rsidRDefault="002059D6" w:rsidP="002059D6">
      <w:pPr>
        <w:jc w:val="center"/>
        <w:rPr>
          <w:rFonts w:ascii="XO Thames" w:eastAsia="Times New Roman" w:hAnsi="XO Thames"/>
        </w:rPr>
      </w:pPr>
      <w:r w:rsidRPr="002059D6">
        <w:rPr>
          <w:rFonts w:ascii="XO Thames" w:eastAsia="Times New Roman" w:hAnsi="XO Thames"/>
        </w:rPr>
        <w:t>на оказание услуг по техническому обслуживанию и ремонту оборудования продовольственной службы из материала Исполнителя</w:t>
      </w:r>
    </w:p>
    <w:p w14:paraId="430FB9EB" w14:textId="77777777" w:rsidR="002059D6" w:rsidRPr="002059D6" w:rsidRDefault="002059D6" w:rsidP="002059D6">
      <w:pPr>
        <w:spacing w:after="200" w:line="276" w:lineRule="auto"/>
        <w:jc w:val="center"/>
        <w:rPr>
          <w:rFonts w:ascii="XO Thames" w:eastAsia="Times New Roman" w:hAnsi="XO Thames"/>
          <w:b/>
          <w:lang w:eastAsia="en-US"/>
        </w:rPr>
      </w:pPr>
      <w:proofErr w:type="gramStart"/>
      <w:r w:rsidRPr="002059D6">
        <w:rPr>
          <w:rFonts w:ascii="XO Thames" w:eastAsia="Times New Roman" w:hAnsi="XO Thames"/>
          <w:b/>
        </w:rPr>
        <w:t xml:space="preserve">ИКЗ </w:t>
      </w:r>
      <w:r w:rsidRPr="002059D6">
        <w:rPr>
          <w:rFonts w:ascii="XO Thames" w:eastAsia="Times New Roman" w:hAnsi="XO Thames"/>
        </w:rPr>
        <w:t xml:space="preserve"> </w:t>
      </w:r>
      <w:r w:rsidRPr="002059D6">
        <w:rPr>
          <w:rFonts w:ascii="XO Thames" w:eastAsia="Times New Roman" w:hAnsi="XO Thames"/>
          <w:shd w:val="clear" w:color="auto" w:fill="FFFFFF"/>
        </w:rPr>
        <w:t>26</w:t>
      </w:r>
      <w:proofErr w:type="gramEnd"/>
      <w:r w:rsidRPr="002059D6">
        <w:rPr>
          <w:rFonts w:ascii="XO Thames" w:eastAsia="Times New Roman" w:hAnsi="XO Thames"/>
          <w:shd w:val="clear" w:color="auto" w:fill="FFFFFF"/>
        </w:rPr>
        <w:t xml:space="preserve"> 10106000346010701001 0005 000 0000000</w:t>
      </w:r>
    </w:p>
    <w:p w14:paraId="4D5C3308" w14:textId="77777777" w:rsidR="002059D6" w:rsidRPr="002059D6" w:rsidRDefault="002059D6" w:rsidP="002059D6">
      <w:pPr>
        <w:jc w:val="center"/>
        <w:rPr>
          <w:rFonts w:ascii="XO Thames" w:eastAsia="Times New Roman" w:hAnsi="XO Thames"/>
          <w:b/>
          <w:sz w:val="21"/>
          <w:szCs w:val="21"/>
        </w:rPr>
      </w:pPr>
    </w:p>
    <w:tbl>
      <w:tblPr>
        <w:tblW w:w="10348" w:type="dxa"/>
        <w:tblInd w:w="108" w:type="dxa"/>
        <w:tblLook w:val="0000" w:firstRow="0" w:lastRow="0" w:firstColumn="0" w:lastColumn="0" w:noHBand="0" w:noVBand="0"/>
      </w:tblPr>
      <w:tblGrid>
        <w:gridCol w:w="4777"/>
        <w:gridCol w:w="5571"/>
      </w:tblGrid>
      <w:tr w:rsidR="002059D6" w:rsidRPr="002059D6" w14:paraId="4877932E" w14:textId="77777777" w:rsidTr="00B80502">
        <w:trPr>
          <w:trHeight w:val="343"/>
        </w:trPr>
        <w:tc>
          <w:tcPr>
            <w:tcW w:w="4777" w:type="dxa"/>
          </w:tcPr>
          <w:p w14:paraId="651E8F66" w14:textId="77777777" w:rsidR="002059D6" w:rsidRPr="002059D6" w:rsidRDefault="002059D6" w:rsidP="002059D6">
            <w:pPr>
              <w:widowControl w:val="0"/>
              <w:rPr>
                <w:rFonts w:ascii="XO Thames" w:eastAsia="Times New Roman" w:hAnsi="XO Thames"/>
                <w:b/>
                <w:bCs/>
                <w:sz w:val="21"/>
                <w:szCs w:val="21"/>
              </w:rPr>
            </w:pPr>
            <w:r w:rsidRPr="002059D6">
              <w:rPr>
                <w:rFonts w:ascii="XO Thames" w:eastAsia="Times New Roman" w:hAnsi="XO Thames"/>
                <w:b/>
                <w:bCs/>
                <w:sz w:val="21"/>
                <w:szCs w:val="21"/>
              </w:rPr>
              <w:t>х. Новый Сад</w:t>
            </w:r>
          </w:p>
        </w:tc>
        <w:tc>
          <w:tcPr>
            <w:tcW w:w="5571" w:type="dxa"/>
          </w:tcPr>
          <w:p w14:paraId="60701F8F" w14:textId="77777777" w:rsidR="002059D6" w:rsidRPr="002059D6" w:rsidRDefault="002059D6" w:rsidP="002059D6">
            <w:pPr>
              <w:widowControl w:val="0"/>
              <w:rPr>
                <w:rFonts w:ascii="XO Thames" w:eastAsia="Times New Roman" w:hAnsi="XO Thames"/>
                <w:b/>
                <w:bCs/>
                <w:sz w:val="21"/>
                <w:szCs w:val="21"/>
              </w:rPr>
            </w:pPr>
            <w:r w:rsidRPr="002059D6">
              <w:rPr>
                <w:rFonts w:ascii="XO Thames" w:eastAsia="Times New Roman" w:hAnsi="XO Thames"/>
                <w:b/>
                <w:bCs/>
                <w:sz w:val="21"/>
                <w:szCs w:val="21"/>
              </w:rPr>
              <w:t xml:space="preserve">                                        «___» __________ 2026 года</w:t>
            </w:r>
          </w:p>
        </w:tc>
      </w:tr>
    </w:tbl>
    <w:p w14:paraId="2E562A92"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b/>
          <w:u w:val="single"/>
        </w:rPr>
        <w:t>Федеральное казенное учреждение «Исправительная колония № 2 Управления Федеральной службы исполнения наказаний по Республике Адыгея (Адыгея)» (далее ФКУ ИК-2 УФСИН России по Республике Адыгея),</w:t>
      </w:r>
      <w:r w:rsidRPr="002059D6">
        <w:rPr>
          <w:rFonts w:ascii="XO Thames" w:eastAsia="Times New Roman" w:hAnsi="XO Thames"/>
        </w:rPr>
        <w:t xml:space="preserve"> выступающее от имени Российской Федерации, именуемое в дальнейшем </w:t>
      </w:r>
      <w:r w:rsidRPr="002059D6">
        <w:rPr>
          <w:rFonts w:ascii="XO Thames" w:eastAsia="Times New Roman" w:hAnsi="XO Thames"/>
          <w:b/>
          <w:bCs/>
        </w:rPr>
        <w:t>«Заказчик»</w:t>
      </w:r>
      <w:r w:rsidRPr="002059D6">
        <w:rPr>
          <w:rFonts w:ascii="XO Thames" w:eastAsia="Times New Roman" w:hAnsi="XO Thames"/>
        </w:rPr>
        <w:t xml:space="preserve">, в лице  начальника учреждения Гошокова Мухарбия Аскербиевича, действующего на основании Устава, с одной стороны, </w:t>
      </w:r>
    </w:p>
    <w:p w14:paraId="3AABFB3B" w14:textId="77777777" w:rsidR="002059D6" w:rsidRPr="002059D6" w:rsidRDefault="002059D6" w:rsidP="002059D6">
      <w:pPr>
        <w:widowControl w:val="0"/>
        <w:ind w:firstLine="426"/>
        <w:jc w:val="both"/>
        <w:rPr>
          <w:rFonts w:ascii="XO Thames" w:eastAsia="Times New Roman" w:hAnsi="XO Thames"/>
          <w:lang w:eastAsia="x-none"/>
        </w:rPr>
      </w:pPr>
      <w:r w:rsidRPr="002059D6">
        <w:rPr>
          <w:rFonts w:ascii="XO Thames" w:eastAsia="Times New Roman" w:hAnsi="XO Thames"/>
          <w:lang w:val="x-none" w:eastAsia="x-none"/>
        </w:rPr>
        <w:t xml:space="preserve">и </w:t>
      </w:r>
      <w:r w:rsidRPr="002059D6">
        <w:rPr>
          <w:rFonts w:ascii="XO Thames" w:eastAsia="Times New Roman" w:hAnsi="XO Thames"/>
          <w:lang w:eastAsia="x-none"/>
        </w:rPr>
        <w:t>_________________________________________________________</w:t>
      </w:r>
      <w:r w:rsidRPr="002059D6">
        <w:rPr>
          <w:rFonts w:ascii="XO Thames" w:eastAsia="Times New Roman" w:hAnsi="XO Thames"/>
          <w:lang w:val="x-none" w:eastAsia="x-none"/>
        </w:rPr>
        <w:t xml:space="preserve">, именуемое </w:t>
      </w:r>
      <w:r w:rsidRPr="002059D6">
        <w:rPr>
          <w:rFonts w:ascii="XO Thames" w:eastAsia="Times New Roman" w:hAnsi="XO Thames"/>
          <w:lang w:eastAsia="x-none"/>
        </w:rPr>
        <w:t xml:space="preserve">                      </w:t>
      </w:r>
      <w:r w:rsidRPr="002059D6">
        <w:rPr>
          <w:rFonts w:ascii="XO Thames" w:eastAsia="Times New Roman" w:hAnsi="XO Thames"/>
          <w:lang w:val="x-none" w:eastAsia="x-none"/>
        </w:rPr>
        <w:t xml:space="preserve">в дальнейшем </w:t>
      </w:r>
      <w:r w:rsidRPr="002059D6">
        <w:rPr>
          <w:rFonts w:ascii="XO Thames" w:eastAsia="Times New Roman" w:hAnsi="XO Thames"/>
          <w:b/>
          <w:lang w:val="x-none" w:eastAsia="x-none"/>
        </w:rPr>
        <w:t>«Исполнитель»</w:t>
      </w:r>
      <w:r w:rsidRPr="002059D6">
        <w:rPr>
          <w:rFonts w:ascii="XO Thames" w:eastAsia="Times New Roman" w:hAnsi="XO Thames"/>
          <w:lang w:val="x-none" w:eastAsia="x-none"/>
        </w:rPr>
        <w:t xml:space="preserve">, в лице </w:t>
      </w:r>
      <w:r w:rsidRPr="002059D6">
        <w:rPr>
          <w:rFonts w:ascii="XO Thames" w:eastAsia="Times New Roman" w:hAnsi="XO Thames"/>
          <w:lang w:eastAsia="x-none"/>
        </w:rPr>
        <w:t>________________________________________</w:t>
      </w:r>
      <w:r w:rsidRPr="002059D6">
        <w:rPr>
          <w:rFonts w:ascii="XO Thames" w:eastAsia="Times New Roman" w:hAnsi="XO Thames"/>
          <w:lang w:val="x-none" w:eastAsia="x-none"/>
        </w:rPr>
        <w:t xml:space="preserve">, действующего на основании </w:t>
      </w:r>
      <w:r w:rsidRPr="002059D6">
        <w:rPr>
          <w:rFonts w:ascii="XO Thames" w:eastAsia="Times New Roman" w:hAnsi="XO Thames"/>
          <w:lang w:eastAsia="x-none"/>
        </w:rPr>
        <w:t>______________________________</w:t>
      </w:r>
      <w:r w:rsidRPr="002059D6">
        <w:rPr>
          <w:rFonts w:ascii="XO Thames" w:eastAsia="Times New Roman" w:hAnsi="XO Thames"/>
          <w:lang w:val="x-none" w:eastAsia="x-none"/>
        </w:rPr>
        <w:t xml:space="preserve">, с другой стороны, вместе именуемые в дальнейшем Стороны, </w:t>
      </w:r>
      <w:r w:rsidRPr="002059D6">
        <w:rPr>
          <w:rFonts w:ascii="XO Thames" w:eastAsia="Times New Roman" w:hAnsi="XO Thames"/>
          <w:lang w:eastAsia="x-none"/>
        </w:rPr>
        <w:t xml:space="preserve">                        </w:t>
      </w:r>
      <w:r w:rsidRPr="002059D6">
        <w:rPr>
          <w:rFonts w:ascii="XO Thames" w:eastAsia="Times New Roman" w:hAnsi="XO Thames"/>
          <w:lang w:val="x-none" w:eastAsia="x-none"/>
        </w:rPr>
        <w:t xml:space="preserve">с соблюдением требований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нужд»заключили настоящий </w:t>
      </w:r>
      <w:r w:rsidRPr="002059D6">
        <w:rPr>
          <w:rFonts w:ascii="XO Thames" w:eastAsia="Times New Roman" w:hAnsi="XO Thames"/>
          <w:lang w:eastAsia="x-none"/>
        </w:rPr>
        <w:t xml:space="preserve">договор </w:t>
      </w:r>
      <w:r w:rsidRPr="002059D6">
        <w:rPr>
          <w:rFonts w:ascii="XO Thames" w:eastAsia="Times New Roman" w:hAnsi="XO Thames"/>
          <w:lang w:val="x-none" w:eastAsia="x-none"/>
        </w:rPr>
        <w:t xml:space="preserve">(далее – </w:t>
      </w:r>
      <w:r w:rsidRPr="002059D6">
        <w:rPr>
          <w:rFonts w:ascii="XO Thames" w:eastAsia="Times New Roman" w:hAnsi="XO Thames"/>
          <w:lang w:eastAsia="x-none"/>
        </w:rPr>
        <w:t>Договор</w:t>
      </w:r>
      <w:r w:rsidRPr="002059D6">
        <w:rPr>
          <w:rFonts w:ascii="XO Thames" w:eastAsia="Times New Roman" w:hAnsi="XO Thames"/>
          <w:lang w:val="x-none" w:eastAsia="x-none"/>
        </w:rPr>
        <w:t>)   о нижеследующем:</w:t>
      </w:r>
    </w:p>
    <w:p w14:paraId="72D1D841" w14:textId="77777777" w:rsidR="002059D6" w:rsidRPr="002059D6" w:rsidRDefault="002059D6" w:rsidP="002059D6">
      <w:pPr>
        <w:widowControl w:val="0"/>
        <w:jc w:val="both"/>
        <w:rPr>
          <w:rFonts w:ascii="XO Thames" w:eastAsia="Times New Roman" w:hAnsi="XO Thames"/>
          <w:sz w:val="21"/>
          <w:szCs w:val="21"/>
          <w:lang w:eastAsia="x-none"/>
        </w:rPr>
      </w:pPr>
    </w:p>
    <w:p w14:paraId="77621CF0" w14:textId="77777777" w:rsidR="002059D6" w:rsidRPr="002059D6" w:rsidRDefault="002059D6" w:rsidP="002059D6">
      <w:pPr>
        <w:ind w:firstLine="426"/>
        <w:jc w:val="center"/>
        <w:rPr>
          <w:rFonts w:ascii="XO Thames" w:eastAsia="MS Mincho" w:hAnsi="XO Thames"/>
          <w:b/>
          <w:bCs/>
          <w:lang w:eastAsia="en-US"/>
        </w:rPr>
      </w:pPr>
      <w:r w:rsidRPr="002059D6">
        <w:rPr>
          <w:rFonts w:ascii="XO Thames" w:eastAsia="MS Mincho" w:hAnsi="XO Thames"/>
          <w:b/>
          <w:bCs/>
          <w:lang w:eastAsia="en-US"/>
        </w:rPr>
        <w:t>1. ПРЕДМЕТ КОНТРАКТА</w:t>
      </w:r>
    </w:p>
    <w:p w14:paraId="09FD0F9D" w14:textId="77777777" w:rsidR="002059D6" w:rsidRPr="002059D6" w:rsidRDefault="002059D6" w:rsidP="002059D6">
      <w:pPr>
        <w:ind w:firstLine="426"/>
        <w:jc w:val="both"/>
        <w:rPr>
          <w:rFonts w:ascii="XO Thames" w:eastAsia="Times New Roman" w:hAnsi="XO Thames"/>
          <w:color w:val="000000"/>
        </w:rPr>
      </w:pPr>
      <w:r w:rsidRPr="002059D6">
        <w:rPr>
          <w:rFonts w:ascii="XO Thames" w:eastAsia="Times New Roman" w:hAnsi="XO Thames"/>
        </w:rPr>
        <w:t xml:space="preserve">1.1. Исполнитель обязуется оказать Заказчику услуги по техническому обслуживанию                   и ремонту оборудования продовольственной службы </w:t>
      </w:r>
      <w:r w:rsidRPr="002059D6">
        <w:rPr>
          <w:rFonts w:ascii="XO Thames" w:eastAsia="Times New Roman" w:hAnsi="XO Thames"/>
          <w:b/>
        </w:rPr>
        <w:t>из материалов Исполнителя</w:t>
      </w:r>
      <w:r w:rsidRPr="002059D6">
        <w:rPr>
          <w:rFonts w:ascii="XO Thames" w:eastAsia="Times New Roman" w:hAnsi="XO Thames"/>
        </w:rPr>
        <w:t xml:space="preserve"> (далее - Услуги) в соответствии с Приложением № 1, установленного в здании склада вещевого имущества и продовольствия, здании столовой ФКУ ИК-2 УФСИН России по Республике Адыгея, по адресу: Республика Адыгея, Тахтамукайский район, х. Новый Сад, по заявке Заказчика, а Заказчик обязуется принять результат услуг и оплатить его на условиях настоящего Договора.</w:t>
      </w:r>
    </w:p>
    <w:p w14:paraId="4C4CA737" w14:textId="77777777" w:rsidR="002059D6" w:rsidRPr="002059D6" w:rsidRDefault="002059D6" w:rsidP="002059D6">
      <w:pPr>
        <w:ind w:firstLine="426"/>
        <w:jc w:val="both"/>
        <w:rPr>
          <w:rFonts w:ascii="XO Thames" w:eastAsia="Times New Roman" w:hAnsi="XO Thames"/>
        </w:rPr>
      </w:pPr>
      <w:r w:rsidRPr="002059D6">
        <w:rPr>
          <w:rFonts w:ascii="XO Thames" w:eastAsia="Times New Roman" w:hAnsi="XO Thames"/>
        </w:rPr>
        <w:t xml:space="preserve">1.2. Содержание и объем оказанных услуг определяются в прилагаемой к Договору согласованной сторонами Сметой на оказание услуг, составляющей неотъемлемую часть настоящего Договора (Приложение № 1). </w:t>
      </w:r>
    </w:p>
    <w:p w14:paraId="33B7D720" w14:textId="77777777" w:rsidR="002059D6" w:rsidRPr="002059D6" w:rsidRDefault="002059D6" w:rsidP="002059D6">
      <w:pPr>
        <w:ind w:firstLine="426"/>
        <w:jc w:val="both"/>
        <w:rPr>
          <w:rFonts w:ascii="XO Thames" w:eastAsia="Times New Roman" w:hAnsi="XO Thames"/>
        </w:rPr>
      </w:pPr>
    </w:p>
    <w:p w14:paraId="2EC4C0EA" w14:textId="77777777" w:rsidR="002059D6" w:rsidRPr="002059D6" w:rsidRDefault="002059D6" w:rsidP="002059D6">
      <w:pPr>
        <w:ind w:left="360"/>
        <w:jc w:val="center"/>
        <w:rPr>
          <w:rFonts w:ascii="XO Thames" w:eastAsia="Times New Roman" w:hAnsi="XO Thames"/>
          <w:b/>
          <w:bCs/>
        </w:rPr>
      </w:pPr>
      <w:r w:rsidRPr="002059D6">
        <w:rPr>
          <w:rFonts w:ascii="XO Thames" w:eastAsia="Times New Roman" w:hAnsi="XO Thames"/>
          <w:b/>
          <w:bCs/>
        </w:rPr>
        <w:t>2.Стоимость услуг и порядок оплаты</w:t>
      </w:r>
    </w:p>
    <w:p w14:paraId="4D29A620" w14:textId="77777777" w:rsidR="002059D6" w:rsidRPr="002059D6" w:rsidRDefault="002059D6" w:rsidP="002059D6">
      <w:pPr>
        <w:jc w:val="both"/>
        <w:rPr>
          <w:rFonts w:ascii="XO Thames" w:eastAsia="Times New Roman" w:hAnsi="XO Thames"/>
        </w:rPr>
      </w:pPr>
      <w:r w:rsidRPr="002059D6">
        <w:rPr>
          <w:rFonts w:ascii="XO Thames" w:eastAsia="Times New Roman" w:hAnsi="XO Thames"/>
        </w:rPr>
        <w:t xml:space="preserve">       </w:t>
      </w:r>
      <w:r w:rsidRPr="002059D6">
        <w:rPr>
          <w:rFonts w:ascii="XO Thames" w:eastAsia="Times New Roman" w:hAnsi="XO Thames"/>
        </w:rPr>
        <w:tab/>
        <w:t xml:space="preserve">2.1. Цена оказанных услуг составляет ____________ (______________________) рублей 00 копеек. </w:t>
      </w:r>
    </w:p>
    <w:p w14:paraId="51D700A7" w14:textId="77777777" w:rsidR="002059D6" w:rsidRPr="002059D6" w:rsidRDefault="002059D6" w:rsidP="002059D6">
      <w:pPr>
        <w:jc w:val="both"/>
        <w:rPr>
          <w:rFonts w:ascii="XO Thames" w:eastAsia="Times New Roman" w:hAnsi="XO Thames"/>
        </w:rPr>
      </w:pPr>
      <w:r w:rsidRPr="002059D6">
        <w:rPr>
          <w:rFonts w:ascii="XO Thames" w:eastAsia="Times New Roman" w:hAnsi="XO Thames"/>
        </w:rPr>
        <w:t xml:space="preserve">       </w:t>
      </w:r>
      <w:r w:rsidRPr="002059D6">
        <w:rPr>
          <w:rFonts w:ascii="XO Thames" w:eastAsia="Times New Roman" w:hAnsi="XO Thames"/>
        </w:rPr>
        <w:tab/>
        <w:t>Стоимость услуг включает компенсацию издержек Исполнителя и причитающееся ему вознаграждение.</w:t>
      </w:r>
    </w:p>
    <w:p w14:paraId="4040D724" w14:textId="77777777" w:rsidR="002059D6" w:rsidRPr="002059D6" w:rsidRDefault="002059D6" w:rsidP="002059D6">
      <w:pPr>
        <w:tabs>
          <w:tab w:val="num" w:pos="0"/>
        </w:tabs>
        <w:jc w:val="both"/>
        <w:rPr>
          <w:rFonts w:ascii="XO Thames" w:eastAsia="Times New Roman" w:hAnsi="XO Thames"/>
        </w:rPr>
      </w:pPr>
      <w:r w:rsidRPr="002059D6">
        <w:rPr>
          <w:rFonts w:ascii="XO Thames" w:eastAsia="Times New Roman" w:hAnsi="XO Thames"/>
        </w:rPr>
        <w:tab/>
        <w:t>Оплата за оказанные услуги производится Заказчиком на основании акта оказанных услуг не позднее 10 рабочих дней после подписания акта оказанных услуг. Оплата по настоящему Договору осуществляется путем перечисления денежных средств Исполнителю на его расчетный счет, при наличии предельного объема финансирования.</w:t>
      </w:r>
    </w:p>
    <w:p w14:paraId="128A5D11" w14:textId="77777777" w:rsidR="002059D6" w:rsidRPr="002059D6" w:rsidRDefault="002059D6" w:rsidP="002059D6">
      <w:pPr>
        <w:ind w:firstLine="708"/>
        <w:jc w:val="both"/>
        <w:rPr>
          <w:rFonts w:ascii="XO Thames" w:eastAsia="Times New Roman" w:hAnsi="XO Thames"/>
        </w:rPr>
      </w:pPr>
      <w:r w:rsidRPr="002059D6">
        <w:rPr>
          <w:rFonts w:ascii="XO Thames" w:eastAsia="Times New Roman" w:hAnsi="XO Thames"/>
        </w:rPr>
        <w:t>2.2. Расчет производиться по фактически выполненным объемам услуг, подтвержденным представителем Заказчика, в соответствии с актом выполненных работ.</w:t>
      </w:r>
    </w:p>
    <w:p w14:paraId="6121189C" w14:textId="77777777" w:rsidR="002059D6" w:rsidRPr="002059D6" w:rsidRDefault="002059D6" w:rsidP="002059D6">
      <w:pPr>
        <w:ind w:firstLine="567"/>
        <w:jc w:val="both"/>
        <w:rPr>
          <w:rFonts w:ascii="XO Thames" w:eastAsia="Times New Roman" w:hAnsi="XO Thames"/>
        </w:rPr>
      </w:pPr>
      <w:r w:rsidRPr="002059D6">
        <w:rPr>
          <w:rFonts w:ascii="XO Thames" w:eastAsia="Times New Roman" w:hAnsi="XO Thames"/>
        </w:rPr>
        <w:t>2.3.   Цена выполняемых Исполнителем работ не подлежит изменению в течение всего срока действия Договора и не зависит от изменения стоимости рабочей силы и материалов, используемых для оказания услуг.</w:t>
      </w:r>
    </w:p>
    <w:p w14:paraId="4DBA04CB" w14:textId="77777777" w:rsidR="002059D6" w:rsidRPr="002059D6" w:rsidRDefault="002059D6" w:rsidP="002059D6">
      <w:pPr>
        <w:numPr>
          <w:ilvl w:val="0"/>
          <w:numId w:val="11"/>
        </w:numPr>
        <w:spacing w:after="200" w:line="276" w:lineRule="auto"/>
        <w:ind w:left="567" w:firstLine="567"/>
        <w:jc w:val="center"/>
        <w:rPr>
          <w:rFonts w:ascii="XO Thames" w:eastAsia="Times New Roman" w:hAnsi="XO Thames"/>
          <w:b/>
          <w:bCs/>
        </w:rPr>
      </w:pPr>
      <w:r w:rsidRPr="002059D6">
        <w:rPr>
          <w:rFonts w:ascii="XO Thames" w:eastAsia="Times New Roman" w:hAnsi="XO Thames"/>
          <w:b/>
          <w:bCs/>
        </w:rPr>
        <w:t>Сроки оказания услуг</w:t>
      </w:r>
    </w:p>
    <w:p w14:paraId="7456BDB4"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3.1. Срок начала услуг «12» августа 2026 г.</w:t>
      </w:r>
    </w:p>
    <w:p w14:paraId="3EB89A0D" w14:textId="77777777" w:rsidR="002059D6" w:rsidRPr="002059D6" w:rsidRDefault="002059D6" w:rsidP="002059D6">
      <w:pPr>
        <w:tabs>
          <w:tab w:val="num" w:pos="0"/>
        </w:tabs>
        <w:ind w:firstLine="709"/>
        <w:jc w:val="both"/>
        <w:rPr>
          <w:rFonts w:ascii="XO Thames" w:eastAsia="Times New Roman" w:hAnsi="XO Thames"/>
        </w:rPr>
      </w:pPr>
      <w:r w:rsidRPr="002059D6">
        <w:rPr>
          <w:rFonts w:ascii="XO Thames" w:eastAsia="Times New Roman" w:hAnsi="XO Thames"/>
        </w:rPr>
        <w:t xml:space="preserve">Срок окончания услуг «24» августа 2026 г. </w:t>
      </w:r>
    </w:p>
    <w:p w14:paraId="4AFAC1B5"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lastRenderedPageBreak/>
        <w:t>3.2. Заказчик вправе задержать оплату оказанных услуг при обнаружении дефектов в выполненных и предъявленных к оплате услуг до их устранения за счет и силами Исполнителя.</w:t>
      </w:r>
    </w:p>
    <w:p w14:paraId="10E6268E"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3.3. Исполнитель имеет право досрочно сдать услуги по согласованию с Заказчиком.</w:t>
      </w:r>
    </w:p>
    <w:p w14:paraId="6861DB58"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3.4. Услуги оказываются на территории Заказчика.</w:t>
      </w:r>
    </w:p>
    <w:p w14:paraId="0D289CEF" w14:textId="77777777" w:rsidR="002059D6" w:rsidRPr="002059D6" w:rsidRDefault="002059D6" w:rsidP="002059D6">
      <w:pPr>
        <w:ind w:firstLine="709"/>
        <w:jc w:val="both"/>
        <w:rPr>
          <w:rFonts w:ascii="XO Thames" w:eastAsia="Times New Roman" w:hAnsi="XO Thames"/>
          <w:sz w:val="21"/>
          <w:szCs w:val="21"/>
        </w:rPr>
      </w:pPr>
    </w:p>
    <w:p w14:paraId="6A1927C2" w14:textId="77777777" w:rsidR="002059D6" w:rsidRPr="002059D6" w:rsidRDefault="002059D6" w:rsidP="002059D6">
      <w:pPr>
        <w:numPr>
          <w:ilvl w:val="0"/>
          <w:numId w:val="11"/>
        </w:numPr>
        <w:spacing w:after="200" w:line="276" w:lineRule="auto"/>
        <w:ind w:left="0" w:firstLine="709"/>
        <w:jc w:val="center"/>
        <w:rPr>
          <w:rFonts w:ascii="XO Thames" w:eastAsia="Times New Roman" w:hAnsi="XO Thames"/>
          <w:b/>
          <w:bCs/>
        </w:rPr>
      </w:pPr>
      <w:r w:rsidRPr="002059D6">
        <w:rPr>
          <w:rFonts w:ascii="XO Thames" w:eastAsia="Times New Roman" w:hAnsi="XO Thames"/>
          <w:b/>
          <w:bCs/>
        </w:rPr>
        <w:t>Обязательства Исполнителя</w:t>
      </w:r>
    </w:p>
    <w:p w14:paraId="62171A63" w14:textId="77777777" w:rsidR="002059D6" w:rsidRPr="002059D6" w:rsidRDefault="002059D6" w:rsidP="002059D6">
      <w:pPr>
        <w:tabs>
          <w:tab w:val="num" w:pos="540"/>
        </w:tabs>
        <w:ind w:firstLine="709"/>
        <w:jc w:val="both"/>
        <w:rPr>
          <w:rFonts w:ascii="XO Thames" w:eastAsia="Times New Roman" w:hAnsi="XO Thames"/>
        </w:rPr>
      </w:pPr>
      <w:r w:rsidRPr="002059D6">
        <w:rPr>
          <w:rFonts w:ascii="XO Thames" w:eastAsia="Times New Roman" w:hAnsi="XO Thames"/>
        </w:rPr>
        <w:t>Исполнитель обязан:</w:t>
      </w:r>
    </w:p>
    <w:p w14:paraId="2B5C2ACC" w14:textId="77777777" w:rsidR="002059D6" w:rsidRPr="002059D6" w:rsidRDefault="002059D6" w:rsidP="002059D6">
      <w:pPr>
        <w:tabs>
          <w:tab w:val="num" w:pos="0"/>
        </w:tabs>
        <w:ind w:firstLine="709"/>
        <w:jc w:val="both"/>
        <w:rPr>
          <w:rFonts w:ascii="XO Thames" w:eastAsia="Times New Roman" w:hAnsi="XO Thames"/>
        </w:rPr>
      </w:pPr>
      <w:r w:rsidRPr="002059D6">
        <w:rPr>
          <w:rFonts w:ascii="XO Thames" w:eastAsia="Times New Roman" w:hAnsi="XO Thames"/>
        </w:rPr>
        <w:t>4.1. Выполнить все услуги в объеме, в сроки и на условиях, указанных в настоящем Договоре.</w:t>
      </w:r>
    </w:p>
    <w:p w14:paraId="09E29DFE" w14:textId="77777777" w:rsidR="002059D6" w:rsidRPr="002059D6" w:rsidRDefault="002059D6" w:rsidP="002059D6">
      <w:pPr>
        <w:tabs>
          <w:tab w:val="num" w:pos="0"/>
        </w:tabs>
        <w:ind w:firstLine="709"/>
        <w:jc w:val="both"/>
        <w:rPr>
          <w:rFonts w:ascii="XO Thames" w:eastAsia="Times New Roman" w:hAnsi="XO Thames"/>
          <w:color w:val="000000"/>
        </w:rPr>
      </w:pPr>
      <w:r w:rsidRPr="002059D6">
        <w:rPr>
          <w:rFonts w:ascii="XO Thames" w:eastAsia="Times New Roman" w:hAnsi="XO Thames"/>
        </w:rPr>
        <w:t>4.2. Обеспечить на объекте выполнение необходимых мероприятий по технике безопасности, пожарной безопасности, охране труда и экологических норм. Ущерб, причиненный Заказчику невыполнением указанных мероприятий, возмещается Исполнителем в полном объеме.</w:t>
      </w:r>
      <w:r w:rsidRPr="002059D6">
        <w:rPr>
          <w:rFonts w:ascii="XO Thames" w:eastAsia="Times New Roman" w:hAnsi="XO Thames"/>
        </w:rPr>
        <w:tab/>
      </w:r>
    </w:p>
    <w:p w14:paraId="55D3D07F" w14:textId="77777777" w:rsidR="002059D6" w:rsidRPr="002059D6" w:rsidRDefault="002059D6" w:rsidP="002059D6">
      <w:pPr>
        <w:numPr>
          <w:ilvl w:val="1"/>
          <w:numId w:val="16"/>
        </w:numPr>
        <w:tabs>
          <w:tab w:val="num" w:pos="0"/>
        </w:tabs>
        <w:spacing w:after="200" w:line="276" w:lineRule="auto"/>
        <w:ind w:left="0" w:firstLine="709"/>
        <w:jc w:val="both"/>
        <w:rPr>
          <w:rFonts w:ascii="XO Thames" w:eastAsia="Times New Roman" w:hAnsi="XO Thames"/>
        </w:rPr>
      </w:pPr>
      <w:r w:rsidRPr="002059D6">
        <w:rPr>
          <w:rFonts w:ascii="XO Thames" w:eastAsia="Times New Roman" w:hAnsi="XO Thames"/>
        </w:rPr>
        <w:t>Исполнитель несет ответственность за допущенные им отступления от норм предъявляемым к услугам соответствующего рода.</w:t>
      </w:r>
    </w:p>
    <w:p w14:paraId="39F26CF5" w14:textId="77777777" w:rsidR="002059D6" w:rsidRPr="002059D6" w:rsidRDefault="002059D6" w:rsidP="002059D6">
      <w:pPr>
        <w:numPr>
          <w:ilvl w:val="1"/>
          <w:numId w:val="16"/>
        </w:numPr>
        <w:tabs>
          <w:tab w:val="num" w:pos="0"/>
        </w:tabs>
        <w:spacing w:after="200" w:line="276" w:lineRule="auto"/>
        <w:ind w:left="0" w:firstLine="709"/>
        <w:jc w:val="both"/>
        <w:rPr>
          <w:rFonts w:ascii="XO Thames" w:eastAsia="Times New Roman" w:hAnsi="XO Thames"/>
        </w:rPr>
      </w:pPr>
      <w:r w:rsidRPr="002059D6">
        <w:rPr>
          <w:rFonts w:ascii="XO Thames" w:eastAsia="Times New Roman" w:hAnsi="XO Thames"/>
        </w:rPr>
        <w:t xml:space="preserve">Оказать все полученные в процессе ведения услуг указания Заказчика, если они не противоречат условиям Договора и не являются вмешательством </w:t>
      </w:r>
      <w:proofErr w:type="gramStart"/>
      <w:r w:rsidRPr="002059D6">
        <w:rPr>
          <w:rFonts w:ascii="XO Thames" w:eastAsia="Times New Roman" w:hAnsi="XO Thames"/>
        </w:rPr>
        <w:t>в  деятельность</w:t>
      </w:r>
      <w:proofErr w:type="gramEnd"/>
      <w:r w:rsidRPr="002059D6">
        <w:rPr>
          <w:rFonts w:ascii="XO Thames" w:eastAsia="Times New Roman" w:hAnsi="XO Thames"/>
        </w:rPr>
        <w:t xml:space="preserve"> Исполнителя.</w:t>
      </w:r>
    </w:p>
    <w:p w14:paraId="244ABE29" w14:textId="77777777" w:rsidR="002059D6" w:rsidRPr="002059D6" w:rsidRDefault="002059D6" w:rsidP="002059D6">
      <w:pPr>
        <w:numPr>
          <w:ilvl w:val="1"/>
          <w:numId w:val="16"/>
        </w:numPr>
        <w:tabs>
          <w:tab w:val="num" w:pos="0"/>
        </w:tabs>
        <w:spacing w:after="200" w:line="276" w:lineRule="auto"/>
        <w:ind w:left="0" w:firstLine="709"/>
        <w:jc w:val="both"/>
        <w:rPr>
          <w:rFonts w:ascii="XO Thames" w:eastAsia="Times New Roman" w:hAnsi="XO Thames"/>
        </w:rPr>
      </w:pPr>
      <w:r w:rsidRPr="002059D6">
        <w:rPr>
          <w:rFonts w:ascii="XO Thames" w:eastAsia="Times New Roman" w:hAnsi="XO Thames"/>
        </w:rPr>
        <w:t xml:space="preserve"> Оказать услуги своими силами и средствами.</w:t>
      </w:r>
    </w:p>
    <w:p w14:paraId="626DE57D" w14:textId="77777777" w:rsidR="002059D6" w:rsidRPr="002059D6" w:rsidRDefault="002059D6" w:rsidP="002059D6">
      <w:pPr>
        <w:numPr>
          <w:ilvl w:val="1"/>
          <w:numId w:val="16"/>
        </w:numPr>
        <w:tabs>
          <w:tab w:val="num" w:pos="0"/>
        </w:tabs>
        <w:spacing w:after="200" w:line="276" w:lineRule="auto"/>
        <w:ind w:left="0" w:firstLine="709"/>
        <w:jc w:val="both"/>
        <w:rPr>
          <w:rFonts w:ascii="XO Thames" w:eastAsia="Times New Roman" w:hAnsi="XO Thames"/>
        </w:rPr>
      </w:pPr>
      <w:r w:rsidRPr="002059D6">
        <w:rPr>
          <w:rFonts w:ascii="XO Thames" w:eastAsia="Times New Roman" w:hAnsi="XO Thames"/>
        </w:rPr>
        <w:t xml:space="preserve"> Исправить по требованию Заказчика за свой счет все выявленные недостатки, если в процессе оказания услуг Исполнитель допустил отступления от условий Договора, ухудшившие качество услуг, в срок дополнительно согласованный сторонами.</w:t>
      </w:r>
    </w:p>
    <w:p w14:paraId="2D09C7E6" w14:textId="77777777" w:rsidR="002059D6" w:rsidRPr="002059D6" w:rsidRDefault="002059D6" w:rsidP="002059D6">
      <w:pPr>
        <w:tabs>
          <w:tab w:val="num" w:pos="540"/>
        </w:tabs>
        <w:ind w:left="567" w:firstLine="567"/>
        <w:jc w:val="center"/>
        <w:rPr>
          <w:rFonts w:ascii="XO Thames" w:eastAsia="Times New Roman" w:hAnsi="XO Thames"/>
          <w:b/>
          <w:bCs/>
          <w:sz w:val="21"/>
          <w:szCs w:val="21"/>
        </w:rPr>
      </w:pPr>
    </w:p>
    <w:p w14:paraId="6B469413" w14:textId="77777777" w:rsidR="002059D6" w:rsidRPr="002059D6" w:rsidRDefault="002059D6" w:rsidP="002059D6">
      <w:pPr>
        <w:numPr>
          <w:ilvl w:val="0"/>
          <w:numId w:val="16"/>
        </w:numPr>
        <w:tabs>
          <w:tab w:val="num" w:pos="540"/>
        </w:tabs>
        <w:spacing w:after="200" w:line="276" w:lineRule="auto"/>
        <w:ind w:left="567" w:firstLine="567"/>
        <w:jc w:val="center"/>
        <w:rPr>
          <w:rFonts w:ascii="XO Thames" w:eastAsia="Times New Roman" w:hAnsi="XO Thames"/>
          <w:b/>
          <w:bCs/>
        </w:rPr>
      </w:pPr>
      <w:r w:rsidRPr="002059D6">
        <w:rPr>
          <w:rFonts w:ascii="XO Thames" w:eastAsia="Times New Roman" w:hAnsi="XO Thames"/>
          <w:b/>
          <w:bCs/>
        </w:rPr>
        <w:t>Обязательства Заказчика</w:t>
      </w:r>
    </w:p>
    <w:p w14:paraId="0DAB8EB9" w14:textId="77777777" w:rsidR="002059D6" w:rsidRPr="002059D6" w:rsidRDefault="002059D6" w:rsidP="002059D6">
      <w:pPr>
        <w:tabs>
          <w:tab w:val="num" w:pos="709"/>
        </w:tabs>
        <w:ind w:firstLine="709"/>
        <w:jc w:val="both"/>
        <w:rPr>
          <w:rFonts w:ascii="XO Thames" w:eastAsia="Times New Roman" w:hAnsi="XO Thames"/>
        </w:rPr>
      </w:pPr>
      <w:r w:rsidRPr="002059D6">
        <w:rPr>
          <w:rFonts w:ascii="XO Thames" w:eastAsia="Times New Roman" w:hAnsi="XO Thames"/>
        </w:rPr>
        <w:t xml:space="preserve">         </w:t>
      </w:r>
      <w:r w:rsidRPr="002059D6">
        <w:rPr>
          <w:rFonts w:ascii="XO Thames" w:eastAsia="Times New Roman" w:hAnsi="XO Thames"/>
        </w:rPr>
        <w:tab/>
        <w:t>Заказчик обязан:</w:t>
      </w:r>
    </w:p>
    <w:p w14:paraId="098EFF64" w14:textId="77777777" w:rsidR="002059D6" w:rsidRPr="002059D6" w:rsidRDefault="002059D6" w:rsidP="002059D6">
      <w:pPr>
        <w:numPr>
          <w:ilvl w:val="1"/>
          <w:numId w:val="12"/>
        </w:numPr>
        <w:tabs>
          <w:tab w:val="num" w:pos="-720"/>
        </w:tabs>
        <w:spacing w:after="200" w:line="276" w:lineRule="auto"/>
        <w:ind w:left="0" w:firstLine="709"/>
        <w:jc w:val="both"/>
        <w:rPr>
          <w:rFonts w:ascii="XO Thames" w:eastAsia="Times New Roman" w:hAnsi="XO Thames"/>
        </w:rPr>
      </w:pPr>
      <w:r w:rsidRPr="002059D6">
        <w:rPr>
          <w:rFonts w:ascii="XO Thames" w:eastAsia="Times New Roman" w:hAnsi="XO Thames"/>
        </w:rPr>
        <w:t>Обеспечить беспрепятственный доступ персонала Исполнителя к объекту для производства услуг в соответствии с установленными пропускными (режимными) требованиями на данном объекте.</w:t>
      </w:r>
    </w:p>
    <w:p w14:paraId="4DE84AF0" w14:textId="77777777" w:rsidR="002059D6" w:rsidRPr="002059D6" w:rsidRDefault="002059D6" w:rsidP="002059D6">
      <w:pPr>
        <w:numPr>
          <w:ilvl w:val="1"/>
          <w:numId w:val="12"/>
        </w:numPr>
        <w:tabs>
          <w:tab w:val="num" w:pos="-720"/>
        </w:tabs>
        <w:spacing w:after="200" w:line="276" w:lineRule="auto"/>
        <w:ind w:left="0" w:firstLine="709"/>
        <w:jc w:val="both"/>
        <w:rPr>
          <w:rFonts w:ascii="XO Thames" w:eastAsia="Times New Roman" w:hAnsi="XO Thames"/>
        </w:rPr>
      </w:pPr>
      <w:r w:rsidRPr="002059D6">
        <w:rPr>
          <w:rFonts w:ascii="XO Thames" w:eastAsia="Times New Roman" w:hAnsi="XO Thames"/>
        </w:rPr>
        <w:t xml:space="preserve"> Произвести оплату и приемку оказанных Исполнителем услуг в порядке, предусмотренном настоящим Договором.</w:t>
      </w:r>
    </w:p>
    <w:p w14:paraId="638FA816" w14:textId="77777777" w:rsidR="002059D6" w:rsidRPr="002059D6" w:rsidRDefault="002059D6" w:rsidP="002059D6">
      <w:pPr>
        <w:numPr>
          <w:ilvl w:val="1"/>
          <w:numId w:val="12"/>
        </w:numPr>
        <w:tabs>
          <w:tab w:val="num" w:pos="-720"/>
        </w:tabs>
        <w:spacing w:after="200" w:line="276" w:lineRule="auto"/>
        <w:ind w:left="0" w:firstLine="709"/>
        <w:jc w:val="both"/>
        <w:rPr>
          <w:rFonts w:ascii="XO Thames" w:eastAsia="Times New Roman" w:hAnsi="XO Thames"/>
        </w:rPr>
      </w:pPr>
      <w:r w:rsidRPr="002059D6">
        <w:rPr>
          <w:rFonts w:ascii="XO Thames" w:eastAsia="Times New Roman" w:hAnsi="XO Thames"/>
        </w:rPr>
        <w:t xml:space="preserve"> Организовать технический контроль за ходом услуг, осуществлять приемку оказанных услуг.</w:t>
      </w:r>
    </w:p>
    <w:p w14:paraId="19303819" w14:textId="77777777" w:rsidR="002059D6" w:rsidRPr="002059D6" w:rsidRDefault="002059D6" w:rsidP="002059D6">
      <w:pPr>
        <w:numPr>
          <w:ilvl w:val="1"/>
          <w:numId w:val="12"/>
        </w:numPr>
        <w:tabs>
          <w:tab w:val="num" w:pos="-720"/>
        </w:tabs>
        <w:spacing w:after="200" w:line="276" w:lineRule="auto"/>
        <w:ind w:left="0" w:firstLine="709"/>
        <w:jc w:val="both"/>
        <w:rPr>
          <w:rFonts w:ascii="XO Thames" w:eastAsia="Times New Roman" w:hAnsi="XO Thames"/>
        </w:rPr>
      </w:pPr>
      <w:r w:rsidRPr="002059D6">
        <w:rPr>
          <w:rFonts w:ascii="XO Thames" w:eastAsia="Times New Roman" w:hAnsi="XO Thames"/>
        </w:rPr>
        <w:t>Оплатить результаты оказанных услуг в порядке, предусмотренном разделом 2, настоящего Договора.</w:t>
      </w:r>
    </w:p>
    <w:p w14:paraId="69E4E455" w14:textId="77777777" w:rsidR="002059D6" w:rsidRPr="002059D6" w:rsidRDefault="002059D6" w:rsidP="002059D6">
      <w:pPr>
        <w:numPr>
          <w:ilvl w:val="1"/>
          <w:numId w:val="12"/>
        </w:numPr>
        <w:tabs>
          <w:tab w:val="num" w:pos="-720"/>
        </w:tabs>
        <w:spacing w:after="200" w:line="276" w:lineRule="auto"/>
        <w:ind w:left="0" w:firstLine="709"/>
        <w:jc w:val="both"/>
        <w:rPr>
          <w:rFonts w:ascii="XO Thames" w:eastAsia="Times New Roman" w:hAnsi="XO Thames"/>
        </w:rPr>
      </w:pPr>
      <w:r w:rsidRPr="002059D6">
        <w:rPr>
          <w:rFonts w:ascii="XO Thames" w:eastAsia="Times New Roman" w:hAnsi="XO Thames"/>
        </w:rPr>
        <w:t>Для гарантийной работы оказанных услуг соблюдать следующие технические условия:</w:t>
      </w:r>
    </w:p>
    <w:p w14:paraId="0D187523"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 напряжение в электрической сети в пределах 205-235 В;</w:t>
      </w:r>
    </w:p>
    <w:p w14:paraId="7E527489"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 наличие заземления;</w:t>
      </w:r>
    </w:p>
    <w:p w14:paraId="3C4DAE25"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 исключение перекоса фаз в электрической сети;</w:t>
      </w:r>
    </w:p>
    <w:p w14:paraId="0B1E9D62"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 температура окружающего воздуха до плюс 32 градусов С;</w:t>
      </w:r>
    </w:p>
    <w:p w14:paraId="30886735"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lastRenderedPageBreak/>
        <w:t>- не реже одного раза в квартал проводить ТО;</w:t>
      </w:r>
    </w:p>
    <w:p w14:paraId="7BEC3557"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 обеспечить чистоту поверхностей конденсаторов и испарителей холодильных установок;</w:t>
      </w:r>
    </w:p>
    <w:p w14:paraId="2FC749AF"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 xml:space="preserve">- при сбое электронных приборов и неполадках в работе сообщать немедленно Исполнителю.  </w:t>
      </w:r>
    </w:p>
    <w:p w14:paraId="0B629AD1" w14:textId="77777777" w:rsidR="002059D6" w:rsidRPr="002059D6" w:rsidRDefault="002059D6" w:rsidP="002059D6">
      <w:pPr>
        <w:tabs>
          <w:tab w:val="num" w:pos="-720"/>
        </w:tabs>
        <w:ind w:firstLine="709"/>
        <w:jc w:val="both"/>
        <w:rPr>
          <w:rFonts w:ascii="XO Thames" w:eastAsia="Times New Roman" w:hAnsi="XO Thames"/>
        </w:rPr>
      </w:pPr>
      <w:r w:rsidRPr="002059D6">
        <w:rPr>
          <w:rFonts w:ascii="XO Thames" w:eastAsia="Times New Roman" w:hAnsi="XO Thames"/>
        </w:rPr>
        <w:t>Заказчик имеет право:</w:t>
      </w:r>
    </w:p>
    <w:p w14:paraId="60D9E80A" w14:textId="77777777" w:rsidR="002059D6" w:rsidRPr="002059D6" w:rsidRDefault="002059D6" w:rsidP="002059D6">
      <w:pPr>
        <w:numPr>
          <w:ilvl w:val="1"/>
          <w:numId w:val="10"/>
        </w:numPr>
        <w:tabs>
          <w:tab w:val="num" w:pos="-720"/>
        </w:tabs>
        <w:spacing w:after="200" w:line="276" w:lineRule="auto"/>
        <w:ind w:left="0" w:firstLine="709"/>
        <w:jc w:val="both"/>
        <w:rPr>
          <w:rFonts w:ascii="XO Thames" w:eastAsia="Times New Roman" w:hAnsi="XO Thames"/>
        </w:rPr>
      </w:pPr>
      <w:r w:rsidRPr="002059D6">
        <w:rPr>
          <w:rFonts w:ascii="XO Thames" w:eastAsia="Times New Roman" w:hAnsi="XO Thames"/>
        </w:rPr>
        <w:t xml:space="preserve"> В любое время проверять ход и качество услуг, выполняемых </w:t>
      </w:r>
      <w:proofErr w:type="gramStart"/>
      <w:r w:rsidRPr="002059D6">
        <w:rPr>
          <w:rFonts w:ascii="XO Thames" w:eastAsia="Times New Roman" w:hAnsi="XO Thames"/>
        </w:rPr>
        <w:t>Исполнителем</w:t>
      </w:r>
      <w:proofErr w:type="gramEnd"/>
      <w:r w:rsidRPr="002059D6">
        <w:rPr>
          <w:rFonts w:ascii="XO Thames" w:eastAsia="Times New Roman" w:hAnsi="XO Thames"/>
        </w:rPr>
        <w:t xml:space="preserve"> не вмешиваясь в его деятельность.</w:t>
      </w:r>
    </w:p>
    <w:p w14:paraId="22A7B69B" w14:textId="77777777" w:rsidR="002059D6" w:rsidRPr="002059D6" w:rsidRDefault="002059D6" w:rsidP="002059D6">
      <w:pPr>
        <w:numPr>
          <w:ilvl w:val="1"/>
          <w:numId w:val="10"/>
        </w:numPr>
        <w:tabs>
          <w:tab w:val="num" w:pos="-720"/>
        </w:tabs>
        <w:spacing w:after="200" w:line="276" w:lineRule="auto"/>
        <w:ind w:left="0" w:firstLine="709"/>
        <w:jc w:val="both"/>
        <w:rPr>
          <w:rFonts w:ascii="XO Thames" w:eastAsia="Times New Roman" w:hAnsi="XO Thames"/>
        </w:rPr>
      </w:pPr>
      <w:r w:rsidRPr="002059D6">
        <w:rPr>
          <w:rFonts w:ascii="XO Thames" w:eastAsia="Times New Roman" w:hAnsi="XO Thames"/>
        </w:rPr>
        <w:t>Отказаться от исполнения в любое время до сдачи результатов услуг, оплатив Исполнителю, часть установленной цены пропорционально части услуги, выполненной до получения извещения об отказе Заказчика от исполнения Договора.</w:t>
      </w:r>
    </w:p>
    <w:p w14:paraId="17150C29" w14:textId="77777777" w:rsidR="002059D6" w:rsidRPr="002059D6" w:rsidRDefault="002059D6" w:rsidP="002059D6">
      <w:pPr>
        <w:ind w:left="567" w:firstLine="567"/>
        <w:jc w:val="both"/>
        <w:rPr>
          <w:rFonts w:ascii="XO Thames" w:eastAsia="Times New Roman" w:hAnsi="XO Thames"/>
          <w:sz w:val="21"/>
          <w:szCs w:val="21"/>
        </w:rPr>
      </w:pPr>
    </w:p>
    <w:p w14:paraId="1D804F0C" w14:textId="77777777" w:rsidR="002059D6" w:rsidRPr="002059D6" w:rsidRDefault="002059D6" w:rsidP="002059D6">
      <w:pPr>
        <w:numPr>
          <w:ilvl w:val="0"/>
          <w:numId w:val="14"/>
        </w:numPr>
        <w:spacing w:after="200" w:line="276" w:lineRule="auto"/>
        <w:ind w:left="0" w:firstLine="709"/>
        <w:jc w:val="center"/>
        <w:rPr>
          <w:rFonts w:ascii="XO Thames" w:eastAsia="Times New Roman" w:hAnsi="XO Thames"/>
          <w:b/>
          <w:bCs/>
        </w:rPr>
      </w:pPr>
      <w:r w:rsidRPr="002059D6">
        <w:rPr>
          <w:rFonts w:ascii="XO Thames" w:eastAsia="Times New Roman" w:hAnsi="XO Thames"/>
          <w:b/>
          <w:bCs/>
        </w:rPr>
        <w:t>Качество оказанных услуг</w:t>
      </w:r>
    </w:p>
    <w:p w14:paraId="5E654424"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 xml:space="preserve">6.1. Качество услуг, выполняемых Исполнителем, должно соответствовать </w:t>
      </w:r>
      <w:proofErr w:type="gramStart"/>
      <w:r w:rsidRPr="002059D6">
        <w:rPr>
          <w:rFonts w:ascii="XO Thames" w:eastAsia="Times New Roman" w:hAnsi="XO Thames"/>
        </w:rPr>
        <w:t>требованиям,  предъявляемым</w:t>
      </w:r>
      <w:proofErr w:type="gramEnd"/>
      <w:r w:rsidRPr="002059D6">
        <w:rPr>
          <w:rFonts w:ascii="XO Thames" w:eastAsia="Times New Roman" w:hAnsi="XO Thames"/>
        </w:rPr>
        <w:t xml:space="preserve"> к услугам соответствующего рода.</w:t>
      </w:r>
    </w:p>
    <w:p w14:paraId="6DF40F8A" w14:textId="77777777" w:rsidR="002059D6" w:rsidRPr="002059D6" w:rsidRDefault="002059D6" w:rsidP="002059D6">
      <w:pPr>
        <w:ind w:firstLine="709"/>
        <w:jc w:val="both"/>
        <w:rPr>
          <w:rFonts w:ascii="XO Thames" w:eastAsia="Times New Roman" w:hAnsi="XO Thames"/>
          <w:sz w:val="21"/>
          <w:szCs w:val="21"/>
        </w:rPr>
      </w:pPr>
    </w:p>
    <w:p w14:paraId="470501A4" w14:textId="77777777" w:rsidR="002059D6" w:rsidRPr="002059D6" w:rsidRDefault="002059D6" w:rsidP="002059D6">
      <w:pPr>
        <w:numPr>
          <w:ilvl w:val="0"/>
          <w:numId w:val="14"/>
        </w:numPr>
        <w:spacing w:after="200" w:line="276" w:lineRule="auto"/>
        <w:ind w:left="0" w:firstLine="709"/>
        <w:jc w:val="center"/>
        <w:rPr>
          <w:rFonts w:ascii="XO Thames" w:eastAsia="Times New Roman" w:hAnsi="XO Thames"/>
          <w:b/>
          <w:bCs/>
        </w:rPr>
      </w:pPr>
      <w:r w:rsidRPr="002059D6">
        <w:rPr>
          <w:rFonts w:ascii="XO Thames" w:eastAsia="Times New Roman" w:hAnsi="XO Thames"/>
          <w:b/>
          <w:bCs/>
        </w:rPr>
        <w:t>Приемка услуг</w:t>
      </w:r>
    </w:p>
    <w:p w14:paraId="261CC89F"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7.1 Заказчик обязан принять оказанные услуги, за исключением случаев, когда он вправе потребовать безвозмездного устранения недостатков в разумный срок или отказаться от исполнения Договора.</w:t>
      </w:r>
    </w:p>
    <w:p w14:paraId="39493FA6"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Услуги считаются принятыми с момента подписания сторонами акта оказанных услуг.                         Акт оказанных услуг подписывается Заказчиком в течение 10 рабочих дней с даты выполнения услуг, работ.</w:t>
      </w:r>
    </w:p>
    <w:p w14:paraId="4A1B8C82"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Исполнитель передает акт оказанных услуг Заказчику в течение 2 рабочих дней с момента выполнения работ.</w:t>
      </w:r>
    </w:p>
    <w:p w14:paraId="1DEA42D3"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7.2.</w:t>
      </w:r>
      <w:r w:rsidRPr="002059D6">
        <w:rPr>
          <w:rFonts w:ascii="XO Thames" w:eastAsia="Times New Roman" w:hAnsi="XO Thames"/>
        </w:rPr>
        <w:tab/>
        <w:t>Акт оказанных услуг подписывается обеими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14:paraId="3F126C33"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7.3.</w:t>
      </w:r>
      <w:r w:rsidRPr="002059D6">
        <w:rPr>
          <w:rFonts w:ascii="XO Thames" w:eastAsia="Times New Roman" w:hAnsi="XO Thames"/>
        </w:rPr>
        <w:tab/>
        <w:t>Исполнитель</w:t>
      </w:r>
      <w:r w:rsidRPr="002059D6">
        <w:rPr>
          <w:rFonts w:ascii="XO Thames" w:eastAsia="Times New Roman" w:hAnsi="XO Thames"/>
          <w:snapToGrid w:val="0"/>
        </w:rPr>
        <w:t xml:space="preserve"> гарантирует:</w:t>
      </w:r>
      <w:r w:rsidRPr="002059D6">
        <w:rPr>
          <w:rFonts w:ascii="XO Thames" w:eastAsia="Times New Roman" w:hAnsi="XO Thames"/>
        </w:rPr>
        <w:t xml:space="preserve"> </w:t>
      </w:r>
    </w:p>
    <w:p w14:paraId="40CDA84F"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 надлежащее качество используемых материалов (деталей);</w:t>
      </w:r>
    </w:p>
    <w:p w14:paraId="2CBEB8FD" w14:textId="77777777" w:rsidR="002059D6" w:rsidRPr="002059D6" w:rsidRDefault="002059D6" w:rsidP="002059D6">
      <w:pPr>
        <w:ind w:firstLine="709"/>
        <w:jc w:val="both"/>
        <w:rPr>
          <w:rFonts w:ascii="XO Thames" w:eastAsia="Times New Roman" w:hAnsi="XO Thames"/>
          <w:snapToGrid w:val="0"/>
        </w:rPr>
      </w:pPr>
      <w:r w:rsidRPr="002059D6">
        <w:rPr>
          <w:rFonts w:ascii="XO Thames" w:eastAsia="Times New Roman" w:hAnsi="XO Thames"/>
          <w:snapToGrid w:val="0"/>
        </w:rPr>
        <w:t>- качество выполнения всех услуг в соответствии с действующими нормами и техническими условиями;</w:t>
      </w:r>
    </w:p>
    <w:p w14:paraId="2BCB9708" w14:textId="77777777" w:rsidR="002059D6" w:rsidRPr="002059D6" w:rsidRDefault="002059D6" w:rsidP="002059D6">
      <w:pPr>
        <w:ind w:firstLine="709"/>
        <w:jc w:val="both"/>
        <w:rPr>
          <w:rFonts w:ascii="XO Thames" w:eastAsia="Times New Roman" w:hAnsi="XO Thames"/>
          <w:snapToGrid w:val="0"/>
        </w:rPr>
      </w:pPr>
      <w:r w:rsidRPr="002059D6">
        <w:rPr>
          <w:rFonts w:ascii="XO Thames" w:eastAsia="Times New Roman" w:hAnsi="XO Thames"/>
          <w:snapToGrid w:val="0"/>
        </w:rPr>
        <w:t>- своевременное устранение недостатков и дефектов, выявленных при приемке работ.</w:t>
      </w:r>
    </w:p>
    <w:p w14:paraId="3C6DCE92" w14:textId="77777777" w:rsidR="002059D6" w:rsidRPr="002059D6" w:rsidRDefault="002059D6" w:rsidP="002059D6">
      <w:pPr>
        <w:ind w:firstLine="709"/>
        <w:jc w:val="both"/>
        <w:rPr>
          <w:rFonts w:ascii="XO Thames" w:eastAsia="Times New Roman" w:hAnsi="XO Thames"/>
          <w:snapToGrid w:val="0"/>
        </w:rPr>
      </w:pPr>
    </w:p>
    <w:p w14:paraId="5B9A8783" w14:textId="77777777" w:rsidR="002059D6" w:rsidRPr="002059D6" w:rsidRDefault="002059D6" w:rsidP="002059D6">
      <w:pPr>
        <w:numPr>
          <w:ilvl w:val="0"/>
          <w:numId w:val="15"/>
        </w:numPr>
        <w:spacing w:after="200" w:line="276" w:lineRule="auto"/>
        <w:ind w:left="0" w:firstLine="709"/>
        <w:jc w:val="center"/>
        <w:rPr>
          <w:rFonts w:ascii="XO Thames" w:eastAsia="Times New Roman" w:hAnsi="XO Thames"/>
          <w:b/>
          <w:bCs/>
        </w:rPr>
      </w:pPr>
      <w:r w:rsidRPr="002059D6">
        <w:rPr>
          <w:rFonts w:ascii="XO Thames" w:eastAsia="Times New Roman" w:hAnsi="XO Thames"/>
          <w:b/>
          <w:bCs/>
        </w:rPr>
        <w:t>Форс-мажор</w:t>
      </w:r>
    </w:p>
    <w:p w14:paraId="524D8993" w14:textId="77777777" w:rsidR="002059D6" w:rsidRPr="002059D6" w:rsidRDefault="002059D6" w:rsidP="002059D6">
      <w:pPr>
        <w:numPr>
          <w:ilvl w:val="1"/>
          <w:numId w:val="15"/>
        </w:numPr>
        <w:tabs>
          <w:tab w:val="num" w:pos="540"/>
        </w:tabs>
        <w:spacing w:after="200" w:line="276" w:lineRule="auto"/>
        <w:ind w:left="0" w:firstLine="709"/>
        <w:jc w:val="both"/>
        <w:rPr>
          <w:rFonts w:ascii="XO Thames" w:eastAsia="Times New Roman" w:hAnsi="XO Thames"/>
        </w:rPr>
      </w:pPr>
      <w:r w:rsidRPr="002059D6">
        <w:rPr>
          <w:rFonts w:ascii="XO Thames" w:eastAsia="Times New Roman" w:hAnsi="XO Thames"/>
        </w:rPr>
        <w:t>Обязательств по Договору, если Стороны не несут ответственность за полное или частичное невыполнение такое невыполнение будет являться следствием таких обстоятельств, как наводнение, землетрясение, пожар, стихийное бедствие, военные действия, другие явления природы, возникшие после заключения Договора и находящиеся вне контроля сторон, а также изменения законодательства, существенно ухудшающие экономическое положение сторон. При этом срок обязательств по настоящему Договору отодвигается соразмерно времени действия таких обстоятельств, о чем стороны вносят обязательные изменения в условия настоящего Договора.</w:t>
      </w:r>
    </w:p>
    <w:p w14:paraId="03A3B635" w14:textId="77777777" w:rsidR="002059D6" w:rsidRPr="002059D6" w:rsidRDefault="002059D6" w:rsidP="002059D6">
      <w:pPr>
        <w:numPr>
          <w:ilvl w:val="1"/>
          <w:numId w:val="15"/>
        </w:numPr>
        <w:spacing w:after="200" w:line="276" w:lineRule="auto"/>
        <w:ind w:left="0" w:firstLine="709"/>
        <w:jc w:val="both"/>
        <w:rPr>
          <w:rFonts w:ascii="XO Thames" w:eastAsia="Times New Roman" w:hAnsi="XO Thames"/>
        </w:rPr>
      </w:pPr>
      <w:r w:rsidRPr="002059D6">
        <w:rPr>
          <w:rFonts w:ascii="XO Thames" w:eastAsia="Times New Roman" w:hAnsi="XO Thames"/>
        </w:rPr>
        <w:t xml:space="preserve">Сторона, для которой создалась невозможность исполнения обязательства, обязана письменно уведомить другую сторону о наступлении, предполагаемом сроке действия </w:t>
      </w:r>
      <w:r w:rsidRPr="002059D6">
        <w:rPr>
          <w:rFonts w:ascii="XO Thames" w:eastAsia="Times New Roman" w:hAnsi="XO Thames"/>
        </w:rPr>
        <w:lastRenderedPageBreak/>
        <w:t>и прекращения вышеуказанных обстоятельств в течение 3-х дней со дня получения информации о наступлении указанного обстоятельства и одновременно представить другой стороне обоснованное предложение внести в настоящий Договор с учетом сложившейся ситуации.</w:t>
      </w:r>
    </w:p>
    <w:p w14:paraId="3A91AEA6" w14:textId="77777777" w:rsidR="002059D6" w:rsidRPr="002059D6" w:rsidRDefault="002059D6" w:rsidP="002059D6">
      <w:pPr>
        <w:numPr>
          <w:ilvl w:val="1"/>
          <w:numId w:val="15"/>
        </w:numPr>
        <w:spacing w:after="200" w:line="276" w:lineRule="auto"/>
        <w:ind w:left="0" w:firstLine="709"/>
        <w:jc w:val="both"/>
        <w:rPr>
          <w:rFonts w:ascii="XO Thames" w:eastAsia="Times New Roman" w:hAnsi="XO Thames"/>
        </w:rPr>
      </w:pPr>
      <w:r w:rsidRPr="002059D6">
        <w:rPr>
          <w:rFonts w:ascii="XO Thames" w:eastAsia="Times New Roman" w:hAnsi="XO Thames"/>
        </w:rPr>
        <w:t>Не уведомление или несвоевременное уведомление лишает потерпевшую сторону права ссылаться на вышеуказанные обстоятельства, как на основание, освобождающее от ответственности за невыполнение обязательств по настоящему Договору.</w:t>
      </w:r>
    </w:p>
    <w:p w14:paraId="01E5F445" w14:textId="77777777" w:rsidR="002059D6" w:rsidRPr="002059D6" w:rsidRDefault="002059D6" w:rsidP="002059D6">
      <w:pPr>
        <w:numPr>
          <w:ilvl w:val="1"/>
          <w:numId w:val="15"/>
        </w:numPr>
        <w:tabs>
          <w:tab w:val="num" w:pos="0"/>
        </w:tabs>
        <w:spacing w:after="200" w:line="276" w:lineRule="auto"/>
        <w:ind w:left="0" w:firstLine="709"/>
        <w:jc w:val="both"/>
        <w:rPr>
          <w:rFonts w:ascii="XO Thames" w:eastAsia="Times New Roman" w:hAnsi="XO Thames"/>
        </w:rPr>
      </w:pPr>
      <w:r w:rsidRPr="002059D6">
        <w:rPr>
          <w:rFonts w:ascii="XO Thames" w:eastAsia="Times New Roman" w:hAnsi="XO Thames"/>
        </w:rPr>
        <w:t>Если обстоятельства непреодолимой силы будут сохраняться более 2-х месяцев, любая из сторон имеет право расторгнуть настоящий Договор полностью, либо частично, без обязательств по возмещению убытков письменно, уведомив об этом другую сторону или совместно определяют дальнейшую юридическую судьбу настоящего Договора.</w:t>
      </w:r>
    </w:p>
    <w:p w14:paraId="6DD8A5FF" w14:textId="77777777" w:rsidR="002059D6" w:rsidRPr="002059D6" w:rsidRDefault="002059D6" w:rsidP="002059D6">
      <w:pPr>
        <w:tabs>
          <w:tab w:val="num" w:pos="0"/>
        </w:tabs>
        <w:ind w:firstLine="709"/>
        <w:jc w:val="both"/>
        <w:rPr>
          <w:rFonts w:ascii="XO Thames" w:eastAsia="Times New Roman" w:hAnsi="XO Thames"/>
        </w:rPr>
      </w:pPr>
    </w:p>
    <w:p w14:paraId="2B652AEA" w14:textId="77777777" w:rsidR="002059D6" w:rsidRPr="002059D6" w:rsidRDefault="002059D6" w:rsidP="002059D6">
      <w:pPr>
        <w:numPr>
          <w:ilvl w:val="0"/>
          <w:numId w:val="15"/>
        </w:numPr>
        <w:tabs>
          <w:tab w:val="num" w:pos="0"/>
        </w:tabs>
        <w:spacing w:after="200" w:line="276" w:lineRule="auto"/>
        <w:ind w:left="0" w:firstLine="709"/>
        <w:jc w:val="center"/>
        <w:rPr>
          <w:rFonts w:ascii="XO Thames" w:eastAsia="Times New Roman" w:hAnsi="XO Thames"/>
          <w:b/>
          <w:bCs/>
        </w:rPr>
      </w:pPr>
      <w:r w:rsidRPr="002059D6">
        <w:rPr>
          <w:rFonts w:ascii="XO Thames" w:eastAsia="Times New Roman" w:hAnsi="XO Thames"/>
          <w:b/>
        </w:rPr>
        <w:t>Ответственность</w:t>
      </w:r>
    </w:p>
    <w:p w14:paraId="632C268D"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 xml:space="preserve">9.1. В случае просрочки исполнения Исполнителем обязательств, предусмотренных настоящим Договором, Заказчик вправе потребовать уплату неустойки. </w:t>
      </w:r>
    </w:p>
    <w:p w14:paraId="2FCFDD5E"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Неустойка начисляется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обязательства. Размер такой неустойки устанавливается в сумме, эквивалентной одной трехсотой действующей на день уплаты неустойки ключевой ставки Центрального банка РФ от цены договора, уменьшенной на сумму, пропорциональную объему обязательств, предусмотренных договоров и фактически исполненных Исполнителем. Общая сумма неустойки не может превышать сумму договора.</w:t>
      </w:r>
    </w:p>
    <w:p w14:paraId="546C3970"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 xml:space="preserve">9.2. В случае просрочки исполнения Заказчиком обязательства, предусмотренного Договором, Исполнитель вправе потребовать уплату неустойки. </w:t>
      </w:r>
    </w:p>
    <w:p w14:paraId="56E452CE"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Неустойка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такой неустойки устанавливается в сумме эквивалентной одной трехсотой действующей на день уплаты неустойки ключевой ставки Центрального банка РФ от не уплаченной в срок суммы. Общая сумма неустойки не может превышать сумму договора.</w:t>
      </w:r>
    </w:p>
    <w:p w14:paraId="10498FDE"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9.3.   Каждая из сторон освобождается от уплаты неустойки, если докажет, что просрочка исполнения обязательств произошла вследствие непреодолимой силы или по вине другой стороны.</w:t>
      </w:r>
    </w:p>
    <w:p w14:paraId="7120E1C1"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9.4.  В случае неисполнения или ненадлежащего исполнения одной из сторон иных обязательств по настоящему договору виновная сторона возмещает другой стороне убытки.</w:t>
      </w:r>
    </w:p>
    <w:p w14:paraId="1581AC77"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9.5. Уплата неустойки не освобождает стороны от исполнения обязательств или устранения нарушений.</w:t>
      </w:r>
    </w:p>
    <w:p w14:paraId="2AC214BE"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9.6. Не является нарушением несвоевременная оплата оказанных услуг в связи с несвоевременным поступлением средств из федерального бюджета, при условии наличия предельного объема финансирования на данную закупку.</w:t>
      </w:r>
    </w:p>
    <w:p w14:paraId="72A289BF" w14:textId="77777777" w:rsidR="002059D6" w:rsidRPr="002059D6" w:rsidRDefault="002059D6" w:rsidP="002059D6">
      <w:pPr>
        <w:tabs>
          <w:tab w:val="left" w:pos="-1440"/>
        </w:tabs>
        <w:ind w:left="567" w:firstLine="567"/>
        <w:jc w:val="both"/>
        <w:rPr>
          <w:rFonts w:ascii="XO Thames" w:eastAsia="Times New Roman" w:hAnsi="XO Thames"/>
        </w:rPr>
      </w:pPr>
    </w:p>
    <w:p w14:paraId="608B6496" w14:textId="77777777" w:rsidR="002059D6" w:rsidRPr="002059D6" w:rsidRDefault="002059D6" w:rsidP="002059D6">
      <w:pPr>
        <w:numPr>
          <w:ilvl w:val="0"/>
          <w:numId w:val="17"/>
        </w:numPr>
        <w:spacing w:after="200" w:line="276" w:lineRule="auto"/>
        <w:ind w:firstLine="709"/>
        <w:jc w:val="center"/>
        <w:rPr>
          <w:rFonts w:ascii="XO Thames" w:eastAsia="Times New Roman" w:hAnsi="XO Thames"/>
          <w:b/>
          <w:bCs/>
        </w:rPr>
      </w:pPr>
      <w:r w:rsidRPr="002059D6">
        <w:rPr>
          <w:rFonts w:ascii="XO Thames" w:eastAsia="Times New Roman" w:hAnsi="XO Thames"/>
          <w:b/>
          <w:bCs/>
        </w:rPr>
        <w:t>Разрешение споров</w:t>
      </w:r>
    </w:p>
    <w:p w14:paraId="5E9EC69A"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10.1.</w:t>
      </w:r>
      <w:r w:rsidRPr="002059D6">
        <w:rPr>
          <w:rFonts w:ascii="XO Thames" w:eastAsia="Times New Roman" w:hAnsi="XO Thames"/>
        </w:rPr>
        <w:tab/>
        <w:t xml:space="preserve">  Все споры и разногласия, которые могут возникнуть из настоящего договора, будут разрешаться путем переговоров между Сторонами.</w:t>
      </w:r>
    </w:p>
    <w:p w14:paraId="0C35E24E" w14:textId="77777777" w:rsidR="002059D6" w:rsidRPr="002059D6" w:rsidRDefault="002059D6" w:rsidP="002059D6">
      <w:pPr>
        <w:ind w:firstLine="709"/>
        <w:jc w:val="both"/>
        <w:rPr>
          <w:rFonts w:ascii="XO Thames" w:eastAsia="Times New Roman" w:hAnsi="XO Thames"/>
        </w:rPr>
      </w:pPr>
      <w:r w:rsidRPr="002059D6">
        <w:rPr>
          <w:rFonts w:ascii="XO Thames" w:eastAsia="Times New Roman" w:hAnsi="XO Thames"/>
        </w:rPr>
        <w:t>10.2. В случае невозможности разрешения споров путем переговоров Стороны передают их на рассмотрение в Арбитражный суд Республики Адыгея.</w:t>
      </w:r>
    </w:p>
    <w:p w14:paraId="0A379472" w14:textId="77777777" w:rsidR="002059D6" w:rsidRPr="002059D6" w:rsidRDefault="002059D6" w:rsidP="002059D6">
      <w:pPr>
        <w:shd w:val="clear" w:color="auto" w:fill="FFFFFF"/>
        <w:autoSpaceDE w:val="0"/>
        <w:autoSpaceDN w:val="0"/>
        <w:adjustRightInd w:val="0"/>
        <w:ind w:firstLine="709"/>
        <w:jc w:val="both"/>
        <w:rPr>
          <w:rFonts w:ascii="XO Thames" w:eastAsia="Times New Roman" w:hAnsi="XO Thames"/>
          <w:color w:val="000000"/>
          <w:spacing w:val="-7"/>
        </w:rPr>
      </w:pPr>
      <w:r w:rsidRPr="002059D6">
        <w:rPr>
          <w:rFonts w:ascii="XO Thames" w:eastAsia="Times New Roman" w:hAnsi="XO Thames"/>
          <w:color w:val="000000"/>
          <w:spacing w:val="3"/>
        </w:rPr>
        <w:lastRenderedPageBreak/>
        <w:t>10.3. До направления искового заявления в Арбитражный суд предъявление претензии</w:t>
      </w:r>
      <w:r w:rsidRPr="002059D6">
        <w:rPr>
          <w:rFonts w:ascii="XO Thames" w:eastAsia="Times New Roman" w:hAnsi="XO Thames"/>
          <w:color w:val="000000"/>
          <w:spacing w:val="6"/>
        </w:rPr>
        <w:t xml:space="preserve"> другой Стороне является обязательным. Срок предъявления претензии – 7 дней с момента</w:t>
      </w:r>
      <w:r w:rsidRPr="002059D6">
        <w:rPr>
          <w:rFonts w:ascii="XO Thames" w:eastAsia="Times New Roman" w:hAnsi="XO Thames"/>
          <w:color w:val="000000"/>
          <w:spacing w:val="5"/>
        </w:rPr>
        <w:t xml:space="preserve"> выявления нарушений исполнения условий настоящего договора. Претензия должна быть </w:t>
      </w:r>
      <w:r w:rsidRPr="002059D6">
        <w:rPr>
          <w:rFonts w:ascii="XO Thames" w:eastAsia="Times New Roman" w:hAnsi="XO Thames"/>
          <w:color w:val="000000"/>
          <w:spacing w:val="1"/>
        </w:rPr>
        <w:t>рассмотрена и по ней дан ответ в течение 20 (двадцати) календарных дней с момента получения.</w:t>
      </w:r>
    </w:p>
    <w:p w14:paraId="11467F2E" w14:textId="77777777" w:rsidR="002059D6" w:rsidRPr="002059D6" w:rsidRDefault="002059D6" w:rsidP="002059D6">
      <w:pPr>
        <w:ind w:firstLine="709"/>
        <w:jc w:val="both"/>
        <w:rPr>
          <w:rFonts w:ascii="XO Thames" w:eastAsia="Times New Roman" w:hAnsi="XO Thames"/>
          <w:bCs/>
          <w:iCs/>
        </w:rPr>
      </w:pPr>
    </w:p>
    <w:p w14:paraId="5889D02A" w14:textId="77777777" w:rsidR="002059D6" w:rsidRPr="002059D6" w:rsidRDefault="002059D6" w:rsidP="002059D6">
      <w:pPr>
        <w:numPr>
          <w:ilvl w:val="0"/>
          <w:numId w:val="13"/>
        </w:numPr>
        <w:tabs>
          <w:tab w:val="num" w:pos="0"/>
        </w:tabs>
        <w:spacing w:after="200" w:line="276" w:lineRule="auto"/>
        <w:ind w:left="0" w:firstLine="709"/>
        <w:jc w:val="center"/>
        <w:rPr>
          <w:rFonts w:ascii="XO Thames" w:eastAsia="Times New Roman" w:hAnsi="XO Thames"/>
          <w:b/>
          <w:bCs/>
        </w:rPr>
      </w:pPr>
      <w:r w:rsidRPr="002059D6">
        <w:rPr>
          <w:rFonts w:ascii="XO Thames" w:eastAsia="Times New Roman" w:hAnsi="XO Thames"/>
          <w:b/>
          <w:bCs/>
        </w:rPr>
        <w:t>Порядок внесения изменений в Договор и расторжение Договора</w:t>
      </w:r>
    </w:p>
    <w:p w14:paraId="3A03CDE6" w14:textId="77777777" w:rsidR="002059D6" w:rsidRPr="002059D6" w:rsidRDefault="002059D6" w:rsidP="002059D6">
      <w:pPr>
        <w:numPr>
          <w:ilvl w:val="1"/>
          <w:numId w:val="13"/>
        </w:numPr>
        <w:tabs>
          <w:tab w:val="num" w:pos="0"/>
        </w:tabs>
        <w:spacing w:after="200" w:line="276" w:lineRule="auto"/>
        <w:ind w:left="0" w:firstLine="709"/>
        <w:jc w:val="both"/>
        <w:rPr>
          <w:rFonts w:ascii="XO Thames" w:eastAsia="Times New Roman" w:hAnsi="XO Thames"/>
        </w:rPr>
      </w:pPr>
      <w:r w:rsidRPr="002059D6">
        <w:rPr>
          <w:rFonts w:ascii="XO Thames" w:eastAsia="Times New Roman" w:hAnsi="XO Thames"/>
        </w:rPr>
        <w:t>В случаях, когда в ходе оказания услуг по Договору возникает необходимость у сторон внести изменения и дополнения должны приниматься по соглашению сторон в письменной форме и оформляться дополнительным соглашением к Договору.</w:t>
      </w:r>
    </w:p>
    <w:p w14:paraId="3EFEC6F3" w14:textId="77777777" w:rsidR="002059D6" w:rsidRPr="002059D6" w:rsidRDefault="002059D6" w:rsidP="002059D6">
      <w:pPr>
        <w:numPr>
          <w:ilvl w:val="1"/>
          <w:numId w:val="13"/>
        </w:numPr>
        <w:tabs>
          <w:tab w:val="num" w:pos="0"/>
        </w:tabs>
        <w:spacing w:after="200" w:line="276" w:lineRule="auto"/>
        <w:ind w:left="0" w:firstLine="709"/>
        <w:jc w:val="both"/>
        <w:rPr>
          <w:rFonts w:ascii="XO Thames" w:eastAsia="Times New Roman" w:hAnsi="XO Thames"/>
        </w:rPr>
      </w:pPr>
      <w:r w:rsidRPr="002059D6">
        <w:rPr>
          <w:rFonts w:ascii="XO Thames" w:eastAsia="Times New Roman" w:hAnsi="XO Thames"/>
        </w:rPr>
        <w:t xml:space="preserve"> Заказчик вправе потребовать расторжения Договора в следующих случаях:</w:t>
      </w:r>
    </w:p>
    <w:p w14:paraId="4F231C50" w14:textId="77777777" w:rsidR="002059D6" w:rsidRPr="002059D6" w:rsidRDefault="002059D6" w:rsidP="002059D6">
      <w:pPr>
        <w:tabs>
          <w:tab w:val="num" w:pos="0"/>
          <w:tab w:val="num" w:pos="720"/>
        </w:tabs>
        <w:ind w:firstLine="709"/>
        <w:jc w:val="both"/>
        <w:rPr>
          <w:rFonts w:ascii="XO Thames" w:eastAsia="Times New Roman" w:hAnsi="XO Thames"/>
        </w:rPr>
      </w:pPr>
      <w:r w:rsidRPr="002059D6">
        <w:rPr>
          <w:rFonts w:ascii="XO Thames" w:eastAsia="Times New Roman" w:hAnsi="XO Thames"/>
        </w:rPr>
        <w:tab/>
        <w:t>а) нарушение Исполнителем условий Договора, ведущих к снижению качества услуг;</w:t>
      </w:r>
      <w:r w:rsidRPr="002059D6">
        <w:rPr>
          <w:rFonts w:ascii="XO Thames" w:eastAsia="Times New Roman" w:hAnsi="XO Thames"/>
        </w:rPr>
        <w:tab/>
      </w:r>
    </w:p>
    <w:p w14:paraId="11020035" w14:textId="77777777" w:rsidR="002059D6" w:rsidRPr="002059D6" w:rsidRDefault="002059D6" w:rsidP="002059D6">
      <w:pPr>
        <w:widowControl w:val="0"/>
        <w:shd w:val="clear" w:color="auto" w:fill="FFFFFF"/>
        <w:autoSpaceDE w:val="0"/>
        <w:autoSpaceDN w:val="0"/>
        <w:adjustRightInd w:val="0"/>
        <w:ind w:firstLine="709"/>
        <w:jc w:val="both"/>
        <w:rPr>
          <w:rFonts w:ascii="XO Thames" w:eastAsia="Times New Roman" w:hAnsi="XO Thames"/>
          <w:color w:val="000000"/>
          <w:spacing w:val="8"/>
        </w:rPr>
      </w:pPr>
      <w:r w:rsidRPr="002059D6">
        <w:rPr>
          <w:rFonts w:ascii="XO Thames" w:eastAsia="Times New Roman" w:hAnsi="XO Thames"/>
        </w:rPr>
        <w:t>б) в иных случаях, предусмотренных в настоящем Договоре.</w:t>
      </w:r>
      <w:r w:rsidRPr="002059D6">
        <w:rPr>
          <w:rFonts w:ascii="XO Thames" w:eastAsia="Times New Roman" w:hAnsi="XO Thames"/>
          <w:color w:val="000000"/>
          <w:spacing w:val="8"/>
        </w:rPr>
        <w:t xml:space="preserve"> </w:t>
      </w:r>
    </w:p>
    <w:p w14:paraId="14CEAE40" w14:textId="77777777" w:rsidR="002059D6" w:rsidRPr="002059D6" w:rsidRDefault="002059D6" w:rsidP="002059D6">
      <w:pPr>
        <w:widowControl w:val="0"/>
        <w:shd w:val="clear" w:color="auto" w:fill="FFFFFF"/>
        <w:autoSpaceDE w:val="0"/>
        <w:autoSpaceDN w:val="0"/>
        <w:adjustRightInd w:val="0"/>
        <w:ind w:firstLine="709"/>
        <w:jc w:val="both"/>
        <w:rPr>
          <w:rFonts w:ascii="XO Thames" w:eastAsia="Times New Roman" w:hAnsi="XO Thames"/>
          <w:b/>
          <w:color w:val="000000"/>
          <w:spacing w:val="-1"/>
        </w:rPr>
      </w:pPr>
      <w:r w:rsidRPr="002059D6">
        <w:rPr>
          <w:rFonts w:ascii="XO Thames" w:eastAsia="Times New Roman" w:hAnsi="XO Thames"/>
          <w:color w:val="000000"/>
          <w:spacing w:val="8"/>
        </w:rPr>
        <w:t>11.3. Ни одна из Сторон не вправе передавать свои права по настоящему договору</w:t>
      </w:r>
      <w:r w:rsidRPr="002059D6">
        <w:rPr>
          <w:rFonts w:ascii="XO Thames" w:eastAsia="Times New Roman" w:hAnsi="XO Thames"/>
          <w:color w:val="000000"/>
        </w:rPr>
        <w:t xml:space="preserve"> третьей стороне без письменного согласия другой Стороны.</w:t>
      </w:r>
    </w:p>
    <w:p w14:paraId="57FF7B2E" w14:textId="77777777" w:rsidR="002059D6" w:rsidRPr="002059D6" w:rsidRDefault="002059D6" w:rsidP="002059D6">
      <w:pPr>
        <w:tabs>
          <w:tab w:val="num" w:pos="0"/>
          <w:tab w:val="num" w:pos="720"/>
        </w:tabs>
        <w:ind w:firstLine="709"/>
        <w:jc w:val="both"/>
        <w:rPr>
          <w:rFonts w:ascii="XO Thames" w:eastAsia="Times New Roman" w:hAnsi="XO Thames"/>
        </w:rPr>
      </w:pPr>
    </w:p>
    <w:p w14:paraId="7F257ACF" w14:textId="77777777" w:rsidR="002059D6" w:rsidRPr="002059D6" w:rsidRDefault="002059D6" w:rsidP="002059D6">
      <w:pPr>
        <w:numPr>
          <w:ilvl w:val="0"/>
          <w:numId w:val="13"/>
        </w:numPr>
        <w:tabs>
          <w:tab w:val="num" w:pos="1080"/>
        </w:tabs>
        <w:spacing w:after="200" w:line="276" w:lineRule="auto"/>
        <w:ind w:left="0" w:firstLine="709"/>
        <w:jc w:val="center"/>
        <w:rPr>
          <w:rFonts w:ascii="XO Thames" w:eastAsia="Times New Roman" w:hAnsi="XO Thames"/>
          <w:b/>
          <w:bCs/>
        </w:rPr>
      </w:pPr>
      <w:r w:rsidRPr="002059D6">
        <w:rPr>
          <w:rFonts w:ascii="XO Thames" w:eastAsia="Times New Roman" w:hAnsi="XO Thames"/>
          <w:b/>
          <w:bCs/>
        </w:rPr>
        <w:t>Срок действия Договора</w:t>
      </w:r>
    </w:p>
    <w:p w14:paraId="5BE55501" w14:textId="77777777" w:rsidR="002059D6" w:rsidRPr="002059D6" w:rsidRDefault="002059D6" w:rsidP="002059D6">
      <w:pPr>
        <w:tabs>
          <w:tab w:val="left" w:pos="11160"/>
          <w:tab w:val="left" w:pos="11340"/>
        </w:tabs>
        <w:ind w:firstLine="709"/>
        <w:jc w:val="both"/>
        <w:rPr>
          <w:rFonts w:ascii="XO Thames" w:eastAsia="Times New Roman" w:hAnsi="XO Thames"/>
        </w:rPr>
      </w:pPr>
      <w:r w:rsidRPr="002059D6">
        <w:rPr>
          <w:rFonts w:ascii="XO Thames" w:eastAsia="Times New Roman" w:hAnsi="XO Thames"/>
        </w:rPr>
        <w:t>12.1. Договор вступает в силу с момента подписания обеими Сторонами и действует до 31.12.2026 года.</w:t>
      </w:r>
    </w:p>
    <w:p w14:paraId="07FAE04F" w14:textId="77777777" w:rsidR="002059D6" w:rsidRPr="002059D6" w:rsidRDefault="002059D6" w:rsidP="002059D6">
      <w:pPr>
        <w:tabs>
          <w:tab w:val="num" w:pos="540"/>
          <w:tab w:val="left" w:pos="11160"/>
          <w:tab w:val="left" w:pos="11340"/>
        </w:tabs>
        <w:ind w:firstLine="709"/>
        <w:jc w:val="both"/>
        <w:rPr>
          <w:rFonts w:ascii="XO Thames" w:eastAsia="Times New Roman" w:hAnsi="XO Thames"/>
        </w:rPr>
      </w:pPr>
      <w:r w:rsidRPr="002059D6">
        <w:rPr>
          <w:rFonts w:ascii="XO Thames" w:eastAsia="Times New Roman" w:hAnsi="XO Thames"/>
        </w:rPr>
        <w:t>12.2. Договор составлен в двух экземплярах по одному для каждой из сторон, каждый из которых имеет равную юридическую силу.</w:t>
      </w:r>
    </w:p>
    <w:p w14:paraId="3E7BDB1D" w14:textId="77777777" w:rsidR="002059D6" w:rsidRPr="002059D6" w:rsidRDefault="002059D6" w:rsidP="002059D6">
      <w:pPr>
        <w:tabs>
          <w:tab w:val="num" w:pos="0"/>
        </w:tabs>
        <w:ind w:left="567" w:firstLine="567"/>
        <w:jc w:val="both"/>
        <w:rPr>
          <w:rFonts w:ascii="XO Thames" w:eastAsia="Times New Roman" w:hAnsi="XO Thames"/>
        </w:rPr>
      </w:pPr>
    </w:p>
    <w:p w14:paraId="3091CC04" w14:textId="77777777" w:rsidR="002059D6" w:rsidRPr="002059D6" w:rsidRDefault="002059D6" w:rsidP="002059D6">
      <w:pPr>
        <w:tabs>
          <w:tab w:val="num" w:pos="0"/>
        </w:tabs>
        <w:ind w:left="567" w:firstLine="567"/>
        <w:jc w:val="both"/>
        <w:rPr>
          <w:rFonts w:ascii="XO Thames" w:eastAsia="Times New Roman" w:hAnsi="XO Thames"/>
        </w:rPr>
      </w:pPr>
    </w:p>
    <w:p w14:paraId="644C7F2E" w14:textId="77777777" w:rsidR="002059D6" w:rsidRPr="002059D6" w:rsidRDefault="002059D6" w:rsidP="002059D6">
      <w:pPr>
        <w:numPr>
          <w:ilvl w:val="0"/>
          <w:numId w:val="13"/>
        </w:numPr>
        <w:spacing w:after="200" w:line="276" w:lineRule="auto"/>
        <w:jc w:val="center"/>
        <w:rPr>
          <w:rFonts w:ascii="XO Thames" w:eastAsia="Times New Roman" w:hAnsi="XO Thames"/>
        </w:rPr>
      </w:pPr>
      <w:r w:rsidRPr="002059D6">
        <w:rPr>
          <w:rFonts w:ascii="XO Thames" w:eastAsia="Times New Roman" w:hAnsi="XO Thames"/>
          <w:b/>
          <w:bCs/>
        </w:rPr>
        <w:t>Банковские реквизиты, адреса и подписи сторон</w:t>
      </w:r>
    </w:p>
    <w:p w14:paraId="65B7FDB9" w14:textId="77777777" w:rsidR="002059D6" w:rsidRPr="002059D6" w:rsidRDefault="002059D6" w:rsidP="002059D6">
      <w:pPr>
        <w:ind w:left="567" w:firstLine="567"/>
        <w:rPr>
          <w:rFonts w:ascii="XO Thames" w:eastAsia="Times New Roman" w:hAnsi="XO Thames"/>
          <w:sz w:val="21"/>
          <w:szCs w:val="21"/>
        </w:rPr>
      </w:pPr>
    </w:p>
    <w:p w14:paraId="5E8D7F44" w14:textId="77777777" w:rsidR="002059D6" w:rsidRPr="002059D6" w:rsidRDefault="002059D6" w:rsidP="002059D6">
      <w:pPr>
        <w:ind w:left="567" w:firstLine="567"/>
        <w:rPr>
          <w:rFonts w:ascii="XO Thames" w:eastAsia="Times New Roman" w:hAnsi="XO Thames"/>
          <w:b/>
        </w:rPr>
      </w:pPr>
      <w:r w:rsidRPr="002059D6">
        <w:rPr>
          <w:rFonts w:ascii="XO Thames" w:eastAsia="Times New Roman" w:hAnsi="XO Thames"/>
          <w:b/>
        </w:rPr>
        <w:t xml:space="preserve">    «</w:t>
      </w:r>
      <w:proofErr w:type="gramStart"/>
      <w:r w:rsidRPr="002059D6">
        <w:rPr>
          <w:rFonts w:ascii="XO Thames" w:eastAsia="Times New Roman" w:hAnsi="XO Thames"/>
          <w:b/>
        </w:rPr>
        <w:t xml:space="preserve">Заказчик»   </w:t>
      </w:r>
      <w:proofErr w:type="gramEnd"/>
      <w:r w:rsidRPr="002059D6">
        <w:rPr>
          <w:rFonts w:ascii="XO Thames" w:eastAsia="Times New Roman" w:hAnsi="XO Thames"/>
          <w:b/>
        </w:rPr>
        <w:t xml:space="preserve">                                                    «Исполнитель»   </w:t>
      </w:r>
    </w:p>
    <w:p w14:paraId="75584478" w14:textId="77777777" w:rsidR="002059D6" w:rsidRPr="002059D6" w:rsidRDefault="002059D6" w:rsidP="002059D6">
      <w:pPr>
        <w:ind w:left="567" w:firstLine="567"/>
        <w:rPr>
          <w:rFonts w:ascii="XO Thames" w:eastAsia="Times New Roman" w:hAnsi="XO Thames"/>
          <w:b/>
        </w:rPr>
      </w:pPr>
      <w:r w:rsidRPr="002059D6">
        <w:rPr>
          <w:rFonts w:ascii="XO Thames" w:eastAsia="Times New Roman" w:hAnsi="XO Thames"/>
          <w:b/>
        </w:rPr>
        <w:t xml:space="preserve">         </w:t>
      </w:r>
    </w:p>
    <w:tbl>
      <w:tblPr>
        <w:tblW w:w="10368" w:type="dxa"/>
        <w:tblLook w:val="01E0" w:firstRow="1" w:lastRow="1" w:firstColumn="1" w:lastColumn="1" w:noHBand="0" w:noVBand="0"/>
      </w:tblPr>
      <w:tblGrid>
        <w:gridCol w:w="9714"/>
        <w:gridCol w:w="654"/>
      </w:tblGrid>
      <w:tr w:rsidR="002059D6" w:rsidRPr="002059D6" w14:paraId="7BFD81B0" w14:textId="77777777" w:rsidTr="00B80502">
        <w:trPr>
          <w:trHeight w:val="3314"/>
        </w:trPr>
        <w:tc>
          <w:tcPr>
            <w:tcW w:w="4968" w:type="dxa"/>
          </w:tcPr>
          <w:tbl>
            <w:tblPr>
              <w:tblW w:w="9498" w:type="dxa"/>
              <w:tblLook w:val="01E0" w:firstRow="1" w:lastRow="1" w:firstColumn="1" w:lastColumn="1" w:noHBand="0" w:noVBand="0"/>
            </w:tblPr>
            <w:tblGrid>
              <w:gridCol w:w="4673"/>
              <w:gridCol w:w="4825"/>
            </w:tblGrid>
            <w:tr w:rsidR="002059D6" w:rsidRPr="002059D6" w14:paraId="4924FE30" w14:textId="77777777" w:rsidTr="00B80502">
              <w:tc>
                <w:tcPr>
                  <w:tcW w:w="4673" w:type="dxa"/>
                </w:tcPr>
                <w:p w14:paraId="56479798" w14:textId="77777777" w:rsidR="002059D6" w:rsidRPr="002059D6" w:rsidRDefault="002059D6" w:rsidP="002059D6">
                  <w:pPr>
                    <w:rPr>
                      <w:rFonts w:ascii="XO Thames" w:eastAsia="Times New Roman" w:hAnsi="XO Thames"/>
                    </w:rPr>
                  </w:pPr>
                  <w:r w:rsidRPr="002059D6">
                    <w:rPr>
                      <w:rFonts w:ascii="XO Thames" w:eastAsia="Times New Roman" w:hAnsi="XO Thames"/>
                    </w:rPr>
                    <w:t>Государственный заказчик:</w:t>
                  </w:r>
                </w:p>
                <w:p w14:paraId="138F808E" w14:textId="77777777" w:rsidR="002059D6" w:rsidRPr="002059D6" w:rsidRDefault="002059D6" w:rsidP="002059D6">
                  <w:pPr>
                    <w:rPr>
                      <w:rFonts w:ascii="XO Thames" w:eastAsia="Times New Roman" w:hAnsi="XO Thames"/>
                    </w:rPr>
                  </w:pPr>
                  <w:r w:rsidRPr="002059D6">
                    <w:rPr>
                      <w:rFonts w:ascii="XO Thames" w:eastAsia="Times New Roman" w:hAnsi="XO Thames"/>
                    </w:rPr>
                    <w:t xml:space="preserve">ФКУ ИК-2 УФСИН России по </w:t>
                  </w:r>
                </w:p>
                <w:p w14:paraId="0343955E" w14:textId="77777777" w:rsidR="002059D6" w:rsidRPr="002059D6" w:rsidRDefault="002059D6" w:rsidP="002059D6">
                  <w:pPr>
                    <w:rPr>
                      <w:rFonts w:ascii="XO Thames" w:eastAsia="Times New Roman" w:hAnsi="XO Thames"/>
                    </w:rPr>
                  </w:pPr>
                  <w:r w:rsidRPr="002059D6">
                    <w:rPr>
                      <w:rFonts w:ascii="XO Thames" w:eastAsia="Times New Roman" w:hAnsi="XO Thames"/>
                    </w:rPr>
                    <w:t>Республике Адыгея</w:t>
                  </w:r>
                </w:p>
                <w:p w14:paraId="52C5D917" w14:textId="77777777" w:rsidR="002059D6" w:rsidRPr="002059D6" w:rsidRDefault="002059D6" w:rsidP="002059D6">
                  <w:pPr>
                    <w:rPr>
                      <w:rFonts w:ascii="XO Thames" w:eastAsia="Times New Roman" w:hAnsi="XO Thames"/>
                    </w:rPr>
                  </w:pPr>
                  <w:r w:rsidRPr="002059D6">
                    <w:rPr>
                      <w:rFonts w:ascii="XO Thames" w:eastAsia="Times New Roman" w:hAnsi="XO Thames"/>
                    </w:rPr>
                    <w:t>385132, Республика Адыгея, Тахтамукайский район, х. Новый Сад</w:t>
                  </w:r>
                </w:p>
                <w:p w14:paraId="0B262C11" w14:textId="77777777" w:rsidR="002059D6" w:rsidRPr="002059D6" w:rsidRDefault="002059D6" w:rsidP="002059D6">
                  <w:pPr>
                    <w:rPr>
                      <w:rFonts w:ascii="XO Thames" w:eastAsia="Times New Roman" w:hAnsi="XO Thames"/>
                    </w:rPr>
                  </w:pPr>
                  <w:r w:rsidRPr="002059D6">
                    <w:rPr>
                      <w:rFonts w:ascii="XO Thames" w:eastAsia="Times New Roman" w:hAnsi="XO Thames"/>
                    </w:rPr>
                    <w:t>р/сч 03211643000000013217</w:t>
                  </w:r>
                </w:p>
                <w:p w14:paraId="52753116" w14:textId="77777777" w:rsidR="002059D6" w:rsidRPr="002059D6" w:rsidRDefault="002059D6" w:rsidP="002059D6">
                  <w:pPr>
                    <w:rPr>
                      <w:rFonts w:ascii="XO Thames" w:eastAsia="Times New Roman" w:hAnsi="XO Thames"/>
                    </w:rPr>
                  </w:pPr>
                  <w:r w:rsidRPr="002059D6">
                    <w:rPr>
                      <w:rFonts w:ascii="XO Thames" w:eastAsia="Times New Roman" w:hAnsi="XO Thames"/>
                    </w:rPr>
                    <w:t>л/сч 03761486660</w:t>
                  </w:r>
                </w:p>
                <w:p w14:paraId="74E8F992" w14:textId="77777777" w:rsidR="002059D6" w:rsidRPr="002059D6" w:rsidRDefault="002059D6" w:rsidP="002059D6">
                  <w:pPr>
                    <w:rPr>
                      <w:rFonts w:ascii="XO Thames" w:eastAsia="Times New Roman" w:hAnsi="XO Thames"/>
                    </w:rPr>
                  </w:pPr>
                  <w:r w:rsidRPr="002059D6">
                    <w:rPr>
                      <w:rFonts w:ascii="XO Thames" w:eastAsia="Times New Roman" w:hAnsi="XO Thames"/>
                    </w:rPr>
                    <w:t>ЕКС 40102810745370000024</w:t>
                  </w:r>
                </w:p>
                <w:p w14:paraId="28BB5B6A" w14:textId="77777777" w:rsidR="002059D6" w:rsidRPr="002059D6" w:rsidRDefault="002059D6" w:rsidP="002059D6">
                  <w:pPr>
                    <w:rPr>
                      <w:rFonts w:ascii="XO Thames" w:eastAsia="Times New Roman" w:hAnsi="XO Thames"/>
                    </w:rPr>
                  </w:pPr>
                  <w:r w:rsidRPr="002059D6">
                    <w:rPr>
                      <w:rFonts w:ascii="XO Thames" w:eastAsia="Times New Roman" w:hAnsi="XO Thames"/>
                    </w:rPr>
                    <w:t xml:space="preserve">ОКЦ № 1 Волго-Вятское ГУ Банка России\\УФК по Нижегородской области, </w:t>
                  </w:r>
                </w:p>
                <w:p w14:paraId="36AEB146" w14:textId="77777777" w:rsidR="002059D6" w:rsidRPr="002059D6" w:rsidRDefault="002059D6" w:rsidP="002059D6">
                  <w:pPr>
                    <w:rPr>
                      <w:rFonts w:ascii="XO Thames" w:eastAsia="Times New Roman" w:hAnsi="XO Thames"/>
                    </w:rPr>
                  </w:pPr>
                  <w:r w:rsidRPr="002059D6">
                    <w:rPr>
                      <w:rFonts w:ascii="XO Thames" w:eastAsia="Times New Roman" w:hAnsi="XO Thames"/>
                    </w:rPr>
                    <w:t xml:space="preserve">г. Нижний Новгород                                          </w:t>
                  </w:r>
                </w:p>
                <w:p w14:paraId="66D39402" w14:textId="77777777" w:rsidR="002059D6" w:rsidRPr="002059D6" w:rsidRDefault="002059D6" w:rsidP="002059D6">
                  <w:pPr>
                    <w:rPr>
                      <w:rFonts w:ascii="XO Thames" w:eastAsia="Times New Roman" w:hAnsi="XO Thames"/>
                    </w:rPr>
                  </w:pPr>
                  <w:r w:rsidRPr="002059D6">
                    <w:rPr>
                      <w:rFonts w:ascii="XO Thames" w:eastAsia="Times New Roman" w:hAnsi="XO Thames"/>
                    </w:rPr>
                    <w:t xml:space="preserve">БИК 012202102                                                                     КПП 010701001                                                                     </w:t>
                  </w:r>
                </w:p>
                <w:p w14:paraId="5DE1F8CD" w14:textId="77777777" w:rsidR="002059D6" w:rsidRPr="002059D6" w:rsidRDefault="002059D6" w:rsidP="002059D6">
                  <w:pPr>
                    <w:rPr>
                      <w:rFonts w:ascii="XO Thames" w:eastAsia="Times New Roman" w:hAnsi="XO Thames"/>
                    </w:rPr>
                  </w:pPr>
                  <w:r w:rsidRPr="002059D6">
                    <w:rPr>
                      <w:rFonts w:ascii="XO Thames" w:eastAsia="Times New Roman" w:hAnsi="XO Thames"/>
                    </w:rPr>
                    <w:t xml:space="preserve">ИНН 0106000346                                                                   </w:t>
                  </w:r>
                </w:p>
                <w:p w14:paraId="4112B5C7" w14:textId="77777777" w:rsidR="002059D6" w:rsidRPr="002059D6" w:rsidRDefault="002059D6" w:rsidP="002059D6">
                  <w:pPr>
                    <w:rPr>
                      <w:rFonts w:ascii="XO Thames" w:eastAsia="Times New Roman" w:hAnsi="XO Thames"/>
                    </w:rPr>
                  </w:pPr>
                  <w:r w:rsidRPr="002059D6">
                    <w:rPr>
                      <w:rFonts w:ascii="XO Thames" w:eastAsia="Times New Roman" w:hAnsi="XO Thames"/>
                    </w:rPr>
                    <w:t xml:space="preserve">Тел/факс (87771) 44 4 59, 44 2 09 </w:t>
                  </w:r>
                </w:p>
                <w:p w14:paraId="05D45CF4" w14:textId="77777777" w:rsidR="002059D6" w:rsidRPr="002059D6" w:rsidRDefault="002059D6" w:rsidP="002059D6">
                  <w:pPr>
                    <w:rPr>
                      <w:rFonts w:ascii="XO Thames" w:eastAsia="Times New Roman" w:hAnsi="XO Thames"/>
                      <w:b/>
                    </w:rPr>
                  </w:pPr>
                  <w:r w:rsidRPr="002059D6">
                    <w:rPr>
                      <w:rFonts w:ascii="XO Thames" w:eastAsia="Times New Roman" w:hAnsi="XO Thames"/>
                      <w:lang w:val="en-US"/>
                    </w:rPr>
                    <w:t>ik</w:t>
                  </w:r>
                  <w:r w:rsidRPr="002059D6">
                    <w:rPr>
                      <w:rFonts w:ascii="XO Thames" w:eastAsia="Times New Roman" w:hAnsi="XO Thames"/>
                    </w:rPr>
                    <w:t>-2</w:t>
                  </w:r>
                  <w:r w:rsidRPr="002059D6">
                    <w:rPr>
                      <w:rFonts w:ascii="XO Thames" w:eastAsia="Times New Roman" w:hAnsi="XO Thames"/>
                      <w:lang w:val="en-US"/>
                    </w:rPr>
                    <w:t>adigeya</w:t>
                  </w:r>
                  <w:r w:rsidRPr="002059D6">
                    <w:rPr>
                      <w:rFonts w:ascii="XO Thames" w:eastAsia="Times New Roman" w:hAnsi="XO Thames"/>
                    </w:rPr>
                    <w:t>@</w:t>
                  </w:r>
                  <w:r w:rsidRPr="002059D6">
                    <w:rPr>
                      <w:rFonts w:ascii="XO Thames" w:eastAsia="Times New Roman" w:hAnsi="XO Thames"/>
                      <w:lang w:val="en-US"/>
                    </w:rPr>
                    <w:t>rambler</w:t>
                  </w:r>
                  <w:r w:rsidRPr="002059D6">
                    <w:rPr>
                      <w:rFonts w:ascii="XO Thames" w:eastAsia="Times New Roman" w:hAnsi="XO Thames"/>
                    </w:rPr>
                    <w:t>.</w:t>
                  </w:r>
                  <w:r w:rsidRPr="002059D6">
                    <w:rPr>
                      <w:rFonts w:ascii="XO Thames" w:eastAsia="Times New Roman" w:hAnsi="XO Thames"/>
                      <w:lang w:val="en-US"/>
                    </w:rPr>
                    <w:t>ru</w:t>
                  </w:r>
                </w:p>
              </w:tc>
              <w:tc>
                <w:tcPr>
                  <w:tcW w:w="4825" w:type="dxa"/>
                </w:tcPr>
                <w:p w14:paraId="3EFE9EF5" w14:textId="77777777" w:rsidR="002059D6" w:rsidRPr="002059D6" w:rsidRDefault="002059D6" w:rsidP="002059D6">
                  <w:pPr>
                    <w:ind w:firstLine="567"/>
                    <w:rPr>
                      <w:rFonts w:ascii="XO Thames" w:eastAsia="Times New Roman" w:hAnsi="XO Thames"/>
                    </w:rPr>
                  </w:pPr>
                  <w:r w:rsidRPr="002059D6">
                    <w:rPr>
                      <w:rFonts w:ascii="XO Thames" w:eastAsia="Times New Roman" w:hAnsi="XO Thames"/>
                    </w:rPr>
                    <w:t xml:space="preserve"> </w:t>
                  </w:r>
                </w:p>
              </w:tc>
            </w:tr>
          </w:tbl>
          <w:p w14:paraId="2B384178" w14:textId="77777777" w:rsidR="002059D6" w:rsidRPr="002059D6" w:rsidRDefault="002059D6" w:rsidP="002059D6">
            <w:pPr>
              <w:ind w:left="567" w:firstLine="567"/>
              <w:rPr>
                <w:rFonts w:ascii="XO Thames" w:eastAsia="Times New Roman" w:hAnsi="XO Thames"/>
              </w:rPr>
            </w:pPr>
          </w:p>
        </w:tc>
        <w:tc>
          <w:tcPr>
            <w:tcW w:w="5400" w:type="dxa"/>
          </w:tcPr>
          <w:p w14:paraId="28345DC1" w14:textId="77777777" w:rsidR="002059D6" w:rsidRPr="002059D6" w:rsidRDefault="002059D6" w:rsidP="002059D6">
            <w:pPr>
              <w:ind w:left="567" w:firstLine="567"/>
              <w:rPr>
                <w:rFonts w:ascii="XO Thames" w:eastAsia="Times New Roman" w:hAnsi="XO Thames"/>
                <w:b/>
              </w:rPr>
            </w:pPr>
          </w:p>
        </w:tc>
      </w:tr>
    </w:tbl>
    <w:p w14:paraId="47652F34" w14:textId="77777777" w:rsidR="002059D6" w:rsidRPr="002059D6" w:rsidRDefault="002059D6" w:rsidP="002059D6">
      <w:pPr>
        <w:ind w:firstLine="142"/>
        <w:rPr>
          <w:rFonts w:ascii="XO Thames" w:eastAsia="Times New Roman" w:hAnsi="XO Thames"/>
          <w:b/>
        </w:rPr>
      </w:pPr>
    </w:p>
    <w:p w14:paraId="0FD0B7E2" w14:textId="77777777" w:rsidR="002059D6" w:rsidRPr="002059D6" w:rsidRDefault="002059D6" w:rsidP="002059D6">
      <w:pPr>
        <w:ind w:firstLine="142"/>
        <w:rPr>
          <w:rFonts w:ascii="XO Thames" w:eastAsia="Times New Roman" w:hAnsi="XO Thames"/>
          <w:b/>
        </w:rPr>
      </w:pPr>
      <w:r w:rsidRPr="002059D6">
        <w:rPr>
          <w:rFonts w:ascii="XO Thames" w:eastAsia="Times New Roman" w:hAnsi="XO Thames"/>
          <w:b/>
        </w:rPr>
        <w:t xml:space="preserve">Начальник ИК-2 </w:t>
      </w:r>
    </w:p>
    <w:p w14:paraId="552B1259" w14:textId="77777777" w:rsidR="002059D6" w:rsidRPr="002059D6" w:rsidRDefault="002059D6" w:rsidP="002059D6">
      <w:pPr>
        <w:rPr>
          <w:rFonts w:ascii="XO Thames" w:eastAsia="Times New Roman" w:hAnsi="XO Thames"/>
          <w:bCs/>
        </w:rPr>
      </w:pPr>
      <w:r w:rsidRPr="002059D6">
        <w:rPr>
          <w:rFonts w:ascii="XO Thames" w:eastAsia="Times New Roman" w:hAnsi="XO Thames"/>
          <w:b/>
        </w:rPr>
        <w:t xml:space="preserve">   ___________________М.А.Гошоков</w:t>
      </w:r>
      <w:r w:rsidRPr="002059D6">
        <w:rPr>
          <w:rFonts w:ascii="XO Thames" w:eastAsia="Times New Roman" w:hAnsi="XO Thames"/>
          <w:bCs/>
        </w:rPr>
        <w:t xml:space="preserve">                           </w:t>
      </w:r>
    </w:p>
    <w:p w14:paraId="706BB17A" w14:textId="77777777" w:rsidR="002059D6" w:rsidRPr="002059D6" w:rsidRDefault="002059D6" w:rsidP="002059D6">
      <w:pPr>
        <w:rPr>
          <w:rFonts w:ascii="XO Thames" w:eastAsia="Times New Roman" w:hAnsi="XO Thames"/>
          <w:bCs/>
        </w:rPr>
      </w:pPr>
      <w:r w:rsidRPr="002059D6">
        <w:rPr>
          <w:rFonts w:ascii="XO Thames" w:eastAsia="Times New Roman" w:hAnsi="XO Thames"/>
          <w:bCs/>
        </w:rPr>
        <w:lastRenderedPageBreak/>
        <w:t xml:space="preserve">    М.П.</w:t>
      </w:r>
    </w:p>
    <w:p w14:paraId="6E848AA8" w14:textId="77777777" w:rsidR="002059D6" w:rsidRPr="002059D6" w:rsidRDefault="002059D6" w:rsidP="002059D6">
      <w:pPr>
        <w:ind w:left="567" w:firstLine="567"/>
        <w:rPr>
          <w:rFonts w:ascii="XO Thames" w:eastAsia="Times New Roman" w:hAnsi="XO Thames"/>
        </w:rPr>
      </w:pPr>
    </w:p>
    <w:p w14:paraId="6DC83A40" w14:textId="77777777" w:rsidR="002059D6" w:rsidRPr="002059D6" w:rsidRDefault="002059D6" w:rsidP="002059D6">
      <w:pPr>
        <w:ind w:left="567" w:firstLine="567"/>
        <w:jc w:val="right"/>
        <w:rPr>
          <w:rFonts w:ascii="XO Thames" w:eastAsia="Times New Roman" w:hAnsi="XO Thames"/>
        </w:rPr>
      </w:pPr>
      <w:r w:rsidRPr="002059D6">
        <w:rPr>
          <w:rFonts w:ascii="XO Thames" w:eastAsia="Times New Roman" w:hAnsi="XO Thames"/>
        </w:rPr>
        <w:t xml:space="preserve">       </w:t>
      </w:r>
    </w:p>
    <w:p w14:paraId="356FA6C2" w14:textId="77777777" w:rsidR="002059D6" w:rsidRPr="002059D6" w:rsidRDefault="002059D6" w:rsidP="002059D6">
      <w:pPr>
        <w:ind w:left="567" w:firstLine="567"/>
        <w:jc w:val="right"/>
        <w:rPr>
          <w:rFonts w:ascii="XO Thames" w:eastAsia="Times New Roman" w:hAnsi="XO Thames"/>
        </w:rPr>
      </w:pPr>
    </w:p>
    <w:p w14:paraId="175D1D8C" w14:textId="77777777" w:rsidR="002059D6" w:rsidRPr="002059D6" w:rsidRDefault="002059D6" w:rsidP="002059D6">
      <w:pPr>
        <w:ind w:left="567" w:firstLine="567"/>
        <w:jc w:val="right"/>
        <w:rPr>
          <w:rFonts w:ascii="XO Thames" w:eastAsia="Times New Roman" w:hAnsi="XO Thames"/>
        </w:rPr>
      </w:pPr>
    </w:p>
    <w:p w14:paraId="6A4338C2" w14:textId="77777777" w:rsidR="002059D6" w:rsidRPr="002059D6" w:rsidRDefault="002059D6" w:rsidP="002059D6">
      <w:pPr>
        <w:ind w:left="567" w:firstLine="567"/>
        <w:jc w:val="right"/>
        <w:rPr>
          <w:rFonts w:ascii="XO Thames" w:eastAsia="Times New Roman" w:hAnsi="XO Thames"/>
        </w:rPr>
      </w:pPr>
    </w:p>
    <w:p w14:paraId="2FE54D75" w14:textId="77777777" w:rsidR="002059D6" w:rsidRPr="002059D6" w:rsidRDefault="002059D6" w:rsidP="002059D6">
      <w:pPr>
        <w:ind w:left="567" w:firstLine="567"/>
        <w:jc w:val="right"/>
        <w:rPr>
          <w:rFonts w:ascii="XO Thames" w:eastAsia="Times New Roman" w:hAnsi="XO Thames"/>
        </w:rPr>
      </w:pPr>
    </w:p>
    <w:p w14:paraId="0AD95953" w14:textId="77777777" w:rsidR="002059D6" w:rsidRPr="002059D6" w:rsidRDefault="002059D6" w:rsidP="002059D6">
      <w:pPr>
        <w:ind w:left="567" w:firstLine="567"/>
        <w:jc w:val="right"/>
        <w:rPr>
          <w:rFonts w:ascii="XO Thames" w:eastAsia="Times New Roman" w:hAnsi="XO Thames"/>
        </w:rPr>
      </w:pPr>
    </w:p>
    <w:p w14:paraId="4F447422"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102811EC"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6C444ED8"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13919295"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52B11700"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6ECC2FAB"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2A4D96B4"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7D9B3A4C"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47187DAE"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119A50A9"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68150BB4"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0A6EEDF5"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5CAB8341"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3AD737BE"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6D8259C6"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3CBAF465"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6B3E9D15"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5C1D1907"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6355F8AF"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743234ED"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452562C1"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p>
    <w:p w14:paraId="464A6D4A"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r w:rsidRPr="002059D6">
        <w:rPr>
          <w:rFonts w:ascii="XO Thames" w:eastAsia="Times New Roman" w:hAnsi="XO Thames"/>
          <w:b/>
          <w:color w:val="000000"/>
        </w:rPr>
        <w:t xml:space="preserve">Приложение № 1 </w:t>
      </w:r>
    </w:p>
    <w:p w14:paraId="304F8E4B" w14:textId="77777777" w:rsidR="002059D6" w:rsidRPr="002059D6" w:rsidRDefault="002059D6" w:rsidP="002059D6">
      <w:pPr>
        <w:widowControl w:val="0"/>
        <w:tabs>
          <w:tab w:val="left" w:pos="1134"/>
          <w:tab w:val="num" w:pos="2062"/>
        </w:tabs>
        <w:ind w:left="567" w:firstLine="567"/>
        <w:jc w:val="right"/>
        <w:rPr>
          <w:rFonts w:ascii="XO Thames" w:eastAsia="Times New Roman" w:hAnsi="XO Thames"/>
          <w:b/>
          <w:color w:val="000000"/>
        </w:rPr>
      </w:pPr>
      <w:r w:rsidRPr="002059D6">
        <w:rPr>
          <w:rFonts w:ascii="XO Thames" w:eastAsia="Times New Roman" w:hAnsi="XO Thames"/>
          <w:b/>
          <w:color w:val="000000"/>
        </w:rPr>
        <w:t>К договору №____ от «___</w:t>
      </w:r>
      <w:proofErr w:type="gramStart"/>
      <w:r w:rsidRPr="002059D6">
        <w:rPr>
          <w:rFonts w:ascii="XO Thames" w:eastAsia="Times New Roman" w:hAnsi="XO Thames"/>
          <w:b/>
          <w:color w:val="000000"/>
        </w:rPr>
        <w:t>_»_</w:t>
      </w:r>
      <w:proofErr w:type="gramEnd"/>
      <w:r w:rsidRPr="002059D6">
        <w:rPr>
          <w:rFonts w:ascii="XO Thames" w:eastAsia="Times New Roman" w:hAnsi="XO Thames"/>
          <w:b/>
          <w:color w:val="000000"/>
        </w:rPr>
        <w:t>___________2026 г.</w:t>
      </w:r>
    </w:p>
    <w:p w14:paraId="7712A7FD" w14:textId="77777777" w:rsidR="002059D6" w:rsidRPr="002059D6" w:rsidRDefault="002059D6" w:rsidP="002059D6">
      <w:pPr>
        <w:ind w:left="567" w:firstLine="567"/>
        <w:rPr>
          <w:rFonts w:ascii="XO Thames" w:eastAsia="Times New Roman" w:hAnsi="XO Thames"/>
          <w:color w:val="000000"/>
        </w:rPr>
      </w:pPr>
    </w:p>
    <w:p w14:paraId="21C37F76" w14:textId="77777777" w:rsidR="002059D6" w:rsidRPr="002059D6" w:rsidRDefault="002059D6" w:rsidP="002059D6">
      <w:pPr>
        <w:ind w:left="567" w:firstLine="567"/>
        <w:rPr>
          <w:rFonts w:ascii="XO Thames" w:eastAsia="Times New Roman" w:hAnsi="XO Thames"/>
          <w:color w:val="000000"/>
          <w:sz w:val="21"/>
          <w:szCs w:val="21"/>
        </w:rPr>
      </w:pPr>
    </w:p>
    <w:p w14:paraId="63FD90BB" w14:textId="77777777" w:rsidR="002059D6" w:rsidRPr="002059D6" w:rsidRDefault="002059D6" w:rsidP="002059D6">
      <w:pPr>
        <w:jc w:val="center"/>
        <w:rPr>
          <w:rFonts w:ascii="XO Thames" w:eastAsia="Times New Roman" w:hAnsi="XO Thames"/>
          <w:b/>
          <w:color w:val="000000"/>
        </w:rPr>
      </w:pPr>
      <w:r w:rsidRPr="002059D6">
        <w:rPr>
          <w:rFonts w:ascii="XO Thames" w:eastAsia="Times New Roman" w:hAnsi="XO Thames"/>
          <w:b/>
          <w:color w:val="000000"/>
        </w:rPr>
        <w:t xml:space="preserve">СМЕТА </w:t>
      </w:r>
    </w:p>
    <w:p w14:paraId="11A63EFC" w14:textId="77777777" w:rsidR="002059D6" w:rsidRPr="002059D6" w:rsidRDefault="002059D6" w:rsidP="002059D6">
      <w:pPr>
        <w:jc w:val="center"/>
        <w:rPr>
          <w:rFonts w:ascii="XO Thames" w:eastAsia="Times New Roman" w:hAnsi="XO Thames"/>
          <w:b/>
        </w:rPr>
      </w:pPr>
      <w:r w:rsidRPr="002059D6">
        <w:rPr>
          <w:rFonts w:ascii="XO Thames" w:eastAsia="Times New Roman" w:hAnsi="XO Thames"/>
          <w:b/>
        </w:rPr>
        <w:t>по техническому обслуживанию и ремонту оборудования продовольственной службы</w:t>
      </w:r>
    </w:p>
    <w:p w14:paraId="31CB1659" w14:textId="77777777" w:rsidR="002059D6" w:rsidRPr="002059D6" w:rsidRDefault="002059D6" w:rsidP="002059D6">
      <w:pPr>
        <w:ind w:left="567" w:firstLine="567"/>
        <w:jc w:val="center"/>
        <w:rPr>
          <w:rFonts w:ascii="XO Thames" w:eastAsia="Times New Roman" w:hAnsi="XO Thames"/>
          <w:b/>
          <w:sz w:val="22"/>
          <w:szCs w:val="22"/>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60"/>
        <w:gridCol w:w="1001"/>
        <w:gridCol w:w="1280"/>
        <w:gridCol w:w="1566"/>
        <w:gridCol w:w="1565"/>
      </w:tblGrid>
      <w:tr w:rsidR="002059D6" w:rsidRPr="002059D6" w14:paraId="5FEE5CDD" w14:textId="77777777" w:rsidTr="00B80502">
        <w:trPr>
          <w:trHeight w:val="615"/>
        </w:trPr>
        <w:tc>
          <w:tcPr>
            <w:tcW w:w="567" w:type="dxa"/>
            <w:shd w:val="clear" w:color="auto" w:fill="auto"/>
          </w:tcPr>
          <w:p w14:paraId="57253523" w14:textId="77777777" w:rsidR="002059D6" w:rsidRPr="002059D6" w:rsidRDefault="002059D6" w:rsidP="002059D6">
            <w:pPr>
              <w:ind w:hanging="93"/>
              <w:jc w:val="center"/>
              <w:rPr>
                <w:rFonts w:ascii="XO Thames" w:eastAsia="Times New Roman" w:hAnsi="XO Thames"/>
                <w:b/>
              </w:rPr>
            </w:pPr>
            <w:r w:rsidRPr="002059D6">
              <w:rPr>
                <w:rFonts w:ascii="XO Thames" w:eastAsia="Times New Roman" w:hAnsi="XO Thames"/>
                <w:b/>
              </w:rPr>
              <w:t>№</w:t>
            </w:r>
          </w:p>
          <w:p w14:paraId="497473A1" w14:textId="77777777" w:rsidR="002059D6" w:rsidRPr="002059D6" w:rsidRDefault="002059D6" w:rsidP="002059D6">
            <w:pPr>
              <w:ind w:hanging="93"/>
              <w:jc w:val="center"/>
              <w:rPr>
                <w:rFonts w:ascii="XO Thames" w:eastAsia="Times New Roman" w:hAnsi="XO Thames"/>
                <w:b/>
              </w:rPr>
            </w:pPr>
          </w:p>
        </w:tc>
        <w:tc>
          <w:tcPr>
            <w:tcW w:w="3660" w:type="dxa"/>
            <w:shd w:val="clear" w:color="auto" w:fill="auto"/>
          </w:tcPr>
          <w:p w14:paraId="1384C141" w14:textId="77777777" w:rsidR="002059D6" w:rsidRPr="002059D6" w:rsidRDefault="002059D6" w:rsidP="002059D6">
            <w:pPr>
              <w:ind w:right="172" w:hanging="18"/>
              <w:jc w:val="center"/>
              <w:rPr>
                <w:rFonts w:ascii="XO Thames" w:eastAsia="Times New Roman" w:hAnsi="XO Thames"/>
                <w:b/>
              </w:rPr>
            </w:pPr>
            <w:r w:rsidRPr="002059D6">
              <w:rPr>
                <w:rFonts w:ascii="XO Thames" w:eastAsia="Times New Roman" w:hAnsi="XO Thames"/>
                <w:b/>
              </w:rPr>
              <w:t>Наименование работ и оборудования</w:t>
            </w:r>
          </w:p>
        </w:tc>
        <w:tc>
          <w:tcPr>
            <w:tcW w:w="1001" w:type="dxa"/>
            <w:shd w:val="clear" w:color="auto" w:fill="auto"/>
          </w:tcPr>
          <w:p w14:paraId="66F6A551" w14:textId="77777777" w:rsidR="002059D6" w:rsidRPr="002059D6" w:rsidRDefault="002059D6" w:rsidP="002059D6">
            <w:pPr>
              <w:ind w:right="172" w:hanging="18"/>
              <w:jc w:val="center"/>
              <w:rPr>
                <w:rFonts w:ascii="XO Thames" w:eastAsia="Times New Roman" w:hAnsi="XO Thames"/>
                <w:b/>
              </w:rPr>
            </w:pPr>
            <w:r w:rsidRPr="002059D6">
              <w:rPr>
                <w:rFonts w:ascii="XO Thames" w:eastAsia="Times New Roman" w:hAnsi="XO Thames"/>
                <w:b/>
              </w:rPr>
              <w:t>Кол-во</w:t>
            </w:r>
          </w:p>
        </w:tc>
        <w:tc>
          <w:tcPr>
            <w:tcW w:w="1280" w:type="dxa"/>
            <w:shd w:val="clear" w:color="auto" w:fill="auto"/>
          </w:tcPr>
          <w:p w14:paraId="1F30F1F0" w14:textId="77777777" w:rsidR="002059D6" w:rsidRPr="002059D6" w:rsidRDefault="002059D6" w:rsidP="002059D6">
            <w:pPr>
              <w:ind w:right="172" w:hanging="18"/>
              <w:jc w:val="center"/>
              <w:rPr>
                <w:rFonts w:ascii="XO Thames" w:eastAsia="Times New Roman" w:hAnsi="XO Thames"/>
                <w:b/>
              </w:rPr>
            </w:pPr>
            <w:r w:rsidRPr="002059D6">
              <w:rPr>
                <w:rFonts w:ascii="XO Thames" w:eastAsia="Times New Roman" w:hAnsi="XO Thames"/>
                <w:b/>
              </w:rPr>
              <w:t>Ед. изм.</w:t>
            </w:r>
          </w:p>
        </w:tc>
        <w:tc>
          <w:tcPr>
            <w:tcW w:w="1566" w:type="dxa"/>
            <w:shd w:val="clear" w:color="auto" w:fill="auto"/>
          </w:tcPr>
          <w:p w14:paraId="33BE520A" w14:textId="77777777" w:rsidR="002059D6" w:rsidRPr="002059D6" w:rsidRDefault="002059D6" w:rsidP="002059D6">
            <w:pPr>
              <w:ind w:right="172" w:hanging="18"/>
              <w:jc w:val="center"/>
              <w:rPr>
                <w:rFonts w:ascii="XO Thames" w:eastAsia="Times New Roman" w:hAnsi="XO Thames"/>
                <w:b/>
              </w:rPr>
            </w:pPr>
            <w:r w:rsidRPr="002059D6">
              <w:rPr>
                <w:rFonts w:ascii="XO Thames" w:eastAsia="Times New Roman" w:hAnsi="XO Thames"/>
                <w:b/>
              </w:rPr>
              <w:t xml:space="preserve">Цена БЕЗ НДС (руб.) </w:t>
            </w:r>
          </w:p>
        </w:tc>
        <w:tc>
          <w:tcPr>
            <w:tcW w:w="1565" w:type="dxa"/>
            <w:shd w:val="clear" w:color="auto" w:fill="auto"/>
          </w:tcPr>
          <w:p w14:paraId="275E18E9" w14:textId="77777777" w:rsidR="002059D6" w:rsidRPr="002059D6" w:rsidRDefault="002059D6" w:rsidP="002059D6">
            <w:pPr>
              <w:ind w:right="172" w:hanging="18"/>
              <w:jc w:val="center"/>
              <w:rPr>
                <w:rFonts w:ascii="XO Thames" w:eastAsia="Times New Roman" w:hAnsi="XO Thames"/>
                <w:b/>
              </w:rPr>
            </w:pPr>
            <w:r w:rsidRPr="002059D6">
              <w:rPr>
                <w:rFonts w:ascii="XO Thames" w:eastAsia="Times New Roman" w:hAnsi="XO Thames"/>
                <w:b/>
              </w:rPr>
              <w:t>Сумма (руб.)</w:t>
            </w:r>
          </w:p>
        </w:tc>
      </w:tr>
      <w:tr w:rsidR="002059D6" w:rsidRPr="002059D6" w14:paraId="061E2900" w14:textId="77777777" w:rsidTr="00B80502">
        <w:trPr>
          <w:trHeight w:val="563"/>
        </w:trPr>
        <w:tc>
          <w:tcPr>
            <w:tcW w:w="567" w:type="dxa"/>
            <w:shd w:val="clear" w:color="auto" w:fill="auto"/>
          </w:tcPr>
          <w:p w14:paraId="566D694B" w14:textId="77777777" w:rsidR="002059D6" w:rsidRPr="002059D6" w:rsidRDefault="002059D6" w:rsidP="002059D6">
            <w:pPr>
              <w:ind w:hanging="93"/>
              <w:jc w:val="center"/>
              <w:rPr>
                <w:rFonts w:ascii="XO Thames" w:eastAsia="Times New Roman" w:hAnsi="XO Thames"/>
                <w:color w:val="000000"/>
              </w:rPr>
            </w:pPr>
            <w:r w:rsidRPr="002059D6">
              <w:rPr>
                <w:rFonts w:ascii="XO Thames" w:eastAsia="Times New Roman" w:hAnsi="XO Thames"/>
                <w:color w:val="000000"/>
              </w:rPr>
              <w:t>1</w:t>
            </w:r>
          </w:p>
        </w:tc>
        <w:tc>
          <w:tcPr>
            <w:tcW w:w="3660" w:type="dxa"/>
            <w:shd w:val="clear" w:color="auto" w:fill="FFFFFF"/>
            <w:vAlign w:val="center"/>
          </w:tcPr>
          <w:p w14:paraId="3E6D4860" w14:textId="77777777" w:rsidR="002059D6" w:rsidRPr="002059D6" w:rsidRDefault="002059D6" w:rsidP="002059D6">
            <w:pPr>
              <w:ind w:right="172" w:hanging="18"/>
              <w:jc w:val="center"/>
              <w:rPr>
                <w:rFonts w:ascii="XO Thames" w:eastAsia="Trebuchet MS" w:hAnsi="XO Thames"/>
                <w:color w:val="000000"/>
                <w:lang w:bidi="ru-RU"/>
              </w:rPr>
            </w:pPr>
            <w:r w:rsidRPr="002059D6">
              <w:rPr>
                <w:rFonts w:ascii="XO Thames" w:eastAsia="Trebuchet MS" w:hAnsi="XO Thames"/>
                <w:color w:val="000000"/>
                <w:lang w:bidi="ru-RU"/>
              </w:rPr>
              <w:t>Замена контролера, чистка, обслуживание, заправка фреоном, замена датчика, ремонт платы, восстановление проводки</w:t>
            </w:r>
          </w:p>
          <w:p w14:paraId="017E5475" w14:textId="77777777" w:rsidR="002059D6" w:rsidRPr="002059D6" w:rsidRDefault="002059D6" w:rsidP="002059D6">
            <w:pPr>
              <w:ind w:right="172" w:hanging="18"/>
              <w:jc w:val="center"/>
              <w:rPr>
                <w:rFonts w:ascii="XO Thames" w:eastAsia="Times New Roman" w:hAnsi="XO Thames"/>
              </w:rPr>
            </w:pPr>
            <w:r w:rsidRPr="002059D6">
              <w:rPr>
                <w:rFonts w:ascii="XO Thames" w:eastAsia="Trebuchet MS" w:hAnsi="XO Thames"/>
                <w:color w:val="000000"/>
                <w:lang w:bidi="ru-RU"/>
              </w:rPr>
              <w:t>Шкаф холодильный низкотемпературный Капри 1,5</w:t>
            </w:r>
          </w:p>
        </w:tc>
        <w:tc>
          <w:tcPr>
            <w:tcW w:w="1001" w:type="dxa"/>
            <w:shd w:val="clear" w:color="auto" w:fill="auto"/>
          </w:tcPr>
          <w:p w14:paraId="667ACE37" w14:textId="77777777" w:rsidR="002059D6" w:rsidRPr="002059D6" w:rsidRDefault="002059D6" w:rsidP="002059D6">
            <w:pPr>
              <w:ind w:right="172" w:hanging="18"/>
              <w:jc w:val="center"/>
              <w:rPr>
                <w:rFonts w:ascii="XO Thames" w:eastAsia="Times New Roman" w:hAnsi="XO Thames"/>
              </w:rPr>
            </w:pPr>
            <w:r w:rsidRPr="002059D6">
              <w:rPr>
                <w:rFonts w:ascii="XO Thames" w:eastAsia="Times New Roman" w:hAnsi="XO Thames"/>
              </w:rPr>
              <w:t>2</w:t>
            </w:r>
          </w:p>
        </w:tc>
        <w:tc>
          <w:tcPr>
            <w:tcW w:w="1280" w:type="dxa"/>
            <w:shd w:val="clear" w:color="auto" w:fill="auto"/>
          </w:tcPr>
          <w:p w14:paraId="1045F94A" w14:textId="77777777" w:rsidR="002059D6" w:rsidRPr="002059D6" w:rsidRDefault="002059D6" w:rsidP="002059D6">
            <w:pPr>
              <w:ind w:right="172" w:hanging="18"/>
              <w:jc w:val="center"/>
              <w:rPr>
                <w:rFonts w:ascii="XO Thames" w:eastAsia="Times New Roman" w:hAnsi="XO Thames"/>
              </w:rPr>
            </w:pPr>
            <w:r w:rsidRPr="002059D6">
              <w:rPr>
                <w:rFonts w:ascii="XO Thames" w:eastAsia="Times New Roman" w:hAnsi="XO Thames"/>
              </w:rPr>
              <w:t>шт</w:t>
            </w:r>
          </w:p>
        </w:tc>
        <w:tc>
          <w:tcPr>
            <w:tcW w:w="1566" w:type="dxa"/>
            <w:shd w:val="clear" w:color="auto" w:fill="auto"/>
          </w:tcPr>
          <w:p w14:paraId="67793AA3" w14:textId="77777777" w:rsidR="002059D6" w:rsidRPr="002059D6" w:rsidRDefault="002059D6" w:rsidP="002059D6">
            <w:pPr>
              <w:ind w:right="172" w:hanging="18"/>
              <w:jc w:val="center"/>
              <w:rPr>
                <w:rFonts w:ascii="XO Thames" w:eastAsia="Times New Roman" w:hAnsi="XO Thames"/>
              </w:rPr>
            </w:pPr>
          </w:p>
        </w:tc>
        <w:tc>
          <w:tcPr>
            <w:tcW w:w="1565" w:type="dxa"/>
            <w:shd w:val="clear" w:color="auto" w:fill="auto"/>
          </w:tcPr>
          <w:p w14:paraId="30CB663E" w14:textId="77777777" w:rsidR="002059D6" w:rsidRPr="002059D6" w:rsidRDefault="002059D6" w:rsidP="002059D6">
            <w:pPr>
              <w:ind w:right="172" w:hanging="18"/>
              <w:jc w:val="center"/>
              <w:rPr>
                <w:rFonts w:ascii="XO Thames" w:eastAsia="Times New Roman" w:hAnsi="XO Thames"/>
              </w:rPr>
            </w:pPr>
          </w:p>
        </w:tc>
      </w:tr>
      <w:tr w:rsidR="002059D6" w:rsidRPr="002059D6" w14:paraId="28208B8E" w14:textId="77777777" w:rsidTr="00B80502">
        <w:trPr>
          <w:trHeight w:val="698"/>
        </w:trPr>
        <w:tc>
          <w:tcPr>
            <w:tcW w:w="567" w:type="dxa"/>
            <w:shd w:val="clear" w:color="auto" w:fill="auto"/>
          </w:tcPr>
          <w:p w14:paraId="4E179B9F" w14:textId="77777777" w:rsidR="002059D6" w:rsidRPr="002059D6" w:rsidRDefault="002059D6" w:rsidP="002059D6">
            <w:pPr>
              <w:ind w:hanging="93"/>
              <w:jc w:val="center"/>
              <w:rPr>
                <w:rFonts w:ascii="XO Thames" w:eastAsia="Times New Roman" w:hAnsi="XO Thames"/>
                <w:color w:val="000000"/>
              </w:rPr>
            </w:pPr>
            <w:r w:rsidRPr="002059D6">
              <w:rPr>
                <w:rFonts w:ascii="XO Thames" w:eastAsia="Times New Roman" w:hAnsi="XO Thames"/>
                <w:color w:val="000000"/>
              </w:rPr>
              <w:t>2</w:t>
            </w:r>
          </w:p>
        </w:tc>
        <w:tc>
          <w:tcPr>
            <w:tcW w:w="3660" w:type="dxa"/>
            <w:shd w:val="clear" w:color="auto" w:fill="FFFFFF"/>
            <w:vAlign w:val="center"/>
          </w:tcPr>
          <w:p w14:paraId="7ABA0C8F" w14:textId="77777777" w:rsidR="002059D6" w:rsidRPr="002059D6" w:rsidRDefault="002059D6" w:rsidP="002059D6">
            <w:pPr>
              <w:ind w:right="172" w:hanging="18"/>
              <w:jc w:val="center"/>
              <w:rPr>
                <w:rFonts w:ascii="XO Thames" w:eastAsia="Trebuchet MS" w:hAnsi="XO Thames"/>
                <w:color w:val="000000"/>
                <w:lang w:bidi="ru-RU"/>
              </w:rPr>
            </w:pPr>
            <w:r w:rsidRPr="002059D6">
              <w:rPr>
                <w:rFonts w:ascii="XO Thames" w:eastAsia="Trebuchet MS" w:hAnsi="XO Thames"/>
                <w:color w:val="000000"/>
                <w:lang w:bidi="ru-RU"/>
              </w:rPr>
              <w:t>Замена контролера, чистка, обслуживание, заправка фреоном, замена датчика, ремонт платы, восстановление проводки</w:t>
            </w:r>
          </w:p>
          <w:p w14:paraId="4E80B612" w14:textId="77777777" w:rsidR="002059D6" w:rsidRPr="002059D6" w:rsidRDefault="002059D6" w:rsidP="002059D6">
            <w:pPr>
              <w:ind w:right="172" w:hanging="18"/>
              <w:jc w:val="center"/>
              <w:rPr>
                <w:rFonts w:ascii="XO Thames" w:eastAsia="Times New Roman" w:hAnsi="XO Thames"/>
              </w:rPr>
            </w:pPr>
            <w:r w:rsidRPr="002059D6">
              <w:rPr>
                <w:rFonts w:ascii="XO Thames" w:eastAsia="Trebuchet MS" w:hAnsi="XO Thames"/>
                <w:color w:val="000000"/>
                <w:lang w:bidi="ru-RU"/>
              </w:rPr>
              <w:t>Шкаф холодильный низкотемпературный Капри 0,7</w:t>
            </w:r>
          </w:p>
        </w:tc>
        <w:tc>
          <w:tcPr>
            <w:tcW w:w="1001" w:type="dxa"/>
            <w:shd w:val="clear" w:color="auto" w:fill="auto"/>
          </w:tcPr>
          <w:p w14:paraId="3AD5AE93" w14:textId="77777777" w:rsidR="002059D6" w:rsidRPr="002059D6" w:rsidRDefault="002059D6" w:rsidP="002059D6">
            <w:pPr>
              <w:spacing w:after="200" w:line="276" w:lineRule="auto"/>
              <w:jc w:val="center"/>
              <w:rPr>
                <w:rFonts w:ascii="XO Thames" w:eastAsia="Times New Roman" w:hAnsi="XO Thames"/>
              </w:rPr>
            </w:pPr>
            <w:r w:rsidRPr="002059D6">
              <w:rPr>
                <w:rFonts w:ascii="XO Thames" w:eastAsia="Times New Roman" w:hAnsi="XO Thames"/>
              </w:rPr>
              <w:t>2</w:t>
            </w:r>
          </w:p>
        </w:tc>
        <w:tc>
          <w:tcPr>
            <w:tcW w:w="1280" w:type="dxa"/>
            <w:shd w:val="clear" w:color="auto" w:fill="auto"/>
          </w:tcPr>
          <w:p w14:paraId="329715AB" w14:textId="77777777" w:rsidR="002059D6" w:rsidRPr="002059D6" w:rsidRDefault="002059D6" w:rsidP="002059D6">
            <w:pPr>
              <w:spacing w:after="200" w:line="276" w:lineRule="auto"/>
              <w:jc w:val="center"/>
              <w:rPr>
                <w:rFonts w:ascii="XO Thames" w:eastAsia="Times New Roman" w:hAnsi="XO Thames"/>
              </w:rPr>
            </w:pPr>
            <w:r w:rsidRPr="002059D6">
              <w:rPr>
                <w:rFonts w:ascii="XO Thames" w:eastAsia="Times New Roman" w:hAnsi="XO Thames"/>
              </w:rPr>
              <w:t>шт</w:t>
            </w:r>
          </w:p>
        </w:tc>
        <w:tc>
          <w:tcPr>
            <w:tcW w:w="1566" w:type="dxa"/>
            <w:shd w:val="clear" w:color="auto" w:fill="auto"/>
          </w:tcPr>
          <w:p w14:paraId="692719E9" w14:textId="77777777" w:rsidR="002059D6" w:rsidRPr="002059D6" w:rsidRDefault="002059D6" w:rsidP="002059D6">
            <w:pPr>
              <w:ind w:right="172" w:hanging="18"/>
              <w:jc w:val="center"/>
              <w:rPr>
                <w:rFonts w:ascii="XO Thames" w:eastAsia="Times New Roman" w:hAnsi="XO Thames"/>
              </w:rPr>
            </w:pPr>
          </w:p>
        </w:tc>
        <w:tc>
          <w:tcPr>
            <w:tcW w:w="1565" w:type="dxa"/>
            <w:shd w:val="clear" w:color="auto" w:fill="auto"/>
          </w:tcPr>
          <w:p w14:paraId="1C19E2DA" w14:textId="77777777" w:rsidR="002059D6" w:rsidRPr="002059D6" w:rsidRDefault="002059D6" w:rsidP="002059D6">
            <w:pPr>
              <w:ind w:right="172" w:hanging="18"/>
              <w:jc w:val="center"/>
              <w:rPr>
                <w:rFonts w:ascii="XO Thames" w:eastAsia="Times New Roman" w:hAnsi="XO Thames"/>
              </w:rPr>
            </w:pPr>
          </w:p>
        </w:tc>
      </w:tr>
      <w:tr w:rsidR="002059D6" w:rsidRPr="002059D6" w14:paraId="5660A88A" w14:textId="77777777" w:rsidTr="00B80502">
        <w:trPr>
          <w:trHeight w:val="394"/>
        </w:trPr>
        <w:tc>
          <w:tcPr>
            <w:tcW w:w="567" w:type="dxa"/>
            <w:shd w:val="clear" w:color="auto" w:fill="auto"/>
          </w:tcPr>
          <w:p w14:paraId="03968F92" w14:textId="77777777" w:rsidR="002059D6" w:rsidRPr="002059D6" w:rsidRDefault="002059D6" w:rsidP="002059D6">
            <w:pPr>
              <w:ind w:hanging="93"/>
              <w:jc w:val="center"/>
              <w:rPr>
                <w:rFonts w:ascii="XO Thames" w:eastAsia="Times New Roman" w:hAnsi="XO Thames"/>
                <w:color w:val="000000"/>
              </w:rPr>
            </w:pPr>
            <w:r w:rsidRPr="002059D6">
              <w:rPr>
                <w:rFonts w:ascii="XO Thames" w:eastAsia="Times New Roman" w:hAnsi="XO Thames"/>
                <w:color w:val="000000"/>
              </w:rPr>
              <w:lastRenderedPageBreak/>
              <w:t>3</w:t>
            </w:r>
          </w:p>
          <w:p w14:paraId="420E845E" w14:textId="77777777" w:rsidR="002059D6" w:rsidRPr="002059D6" w:rsidRDefault="002059D6" w:rsidP="002059D6">
            <w:pPr>
              <w:ind w:hanging="93"/>
              <w:jc w:val="center"/>
              <w:rPr>
                <w:rFonts w:ascii="XO Thames" w:eastAsia="Times New Roman" w:hAnsi="XO Thames"/>
                <w:color w:val="000000"/>
              </w:rPr>
            </w:pPr>
          </w:p>
        </w:tc>
        <w:tc>
          <w:tcPr>
            <w:tcW w:w="3660" w:type="dxa"/>
            <w:shd w:val="clear" w:color="auto" w:fill="FFFFFF"/>
          </w:tcPr>
          <w:p w14:paraId="41F8EA0F" w14:textId="77777777" w:rsidR="002059D6" w:rsidRPr="002059D6" w:rsidRDefault="002059D6" w:rsidP="002059D6">
            <w:pPr>
              <w:ind w:right="172" w:hanging="18"/>
              <w:jc w:val="center"/>
              <w:rPr>
                <w:rFonts w:ascii="XO Thames" w:eastAsia="Trebuchet MS" w:hAnsi="XO Thames"/>
                <w:color w:val="000000"/>
                <w:lang w:bidi="ru-RU"/>
              </w:rPr>
            </w:pPr>
            <w:r w:rsidRPr="002059D6">
              <w:rPr>
                <w:rFonts w:ascii="XO Thames" w:eastAsia="Trebuchet MS" w:hAnsi="XO Thames"/>
                <w:color w:val="000000"/>
                <w:lang w:bidi="ru-RU"/>
              </w:rPr>
              <w:t>Замена контролера, чистка, обслуживание, заправка фреоном, замена датчика, ремонт платы, восстановление проводки</w:t>
            </w:r>
          </w:p>
          <w:p w14:paraId="0538081C" w14:textId="77777777" w:rsidR="002059D6" w:rsidRPr="002059D6" w:rsidRDefault="002059D6" w:rsidP="002059D6">
            <w:pPr>
              <w:ind w:right="172" w:hanging="18"/>
              <w:jc w:val="center"/>
              <w:rPr>
                <w:rFonts w:ascii="XO Thames" w:eastAsia="Times New Roman" w:hAnsi="XO Thames"/>
              </w:rPr>
            </w:pPr>
            <w:r w:rsidRPr="002059D6">
              <w:rPr>
                <w:rFonts w:ascii="XO Thames" w:eastAsia="Times New Roman" w:hAnsi="XO Thames"/>
              </w:rPr>
              <w:t>Холодильный шкаф Ариада 1400</w:t>
            </w:r>
          </w:p>
        </w:tc>
        <w:tc>
          <w:tcPr>
            <w:tcW w:w="1001" w:type="dxa"/>
            <w:shd w:val="clear" w:color="auto" w:fill="auto"/>
          </w:tcPr>
          <w:p w14:paraId="519BD8A9" w14:textId="77777777" w:rsidR="002059D6" w:rsidRPr="002059D6" w:rsidRDefault="002059D6" w:rsidP="002059D6">
            <w:pPr>
              <w:spacing w:after="200" w:line="276" w:lineRule="auto"/>
              <w:jc w:val="center"/>
              <w:rPr>
                <w:rFonts w:ascii="XO Thames" w:eastAsia="Times New Roman" w:hAnsi="XO Thames"/>
              </w:rPr>
            </w:pPr>
            <w:r w:rsidRPr="002059D6">
              <w:rPr>
                <w:rFonts w:ascii="XO Thames" w:eastAsia="Times New Roman" w:hAnsi="XO Thames"/>
              </w:rPr>
              <w:t>2</w:t>
            </w:r>
          </w:p>
        </w:tc>
        <w:tc>
          <w:tcPr>
            <w:tcW w:w="1280" w:type="dxa"/>
            <w:shd w:val="clear" w:color="auto" w:fill="auto"/>
          </w:tcPr>
          <w:p w14:paraId="62D3B7F7" w14:textId="77777777" w:rsidR="002059D6" w:rsidRPr="002059D6" w:rsidRDefault="002059D6" w:rsidP="002059D6">
            <w:pPr>
              <w:spacing w:after="200" w:line="276" w:lineRule="auto"/>
              <w:jc w:val="center"/>
              <w:rPr>
                <w:rFonts w:ascii="XO Thames" w:eastAsia="Times New Roman" w:hAnsi="XO Thames"/>
              </w:rPr>
            </w:pPr>
            <w:r w:rsidRPr="002059D6">
              <w:rPr>
                <w:rFonts w:ascii="XO Thames" w:eastAsia="Times New Roman" w:hAnsi="XO Thames"/>
              </w:rPr>
              <w:t>шт</w:t>
            </w:r>
          </w:p>
        </w:tc>
        <w:tc>
          <w:tcPr>
            <w:tcW w:w="1566" w:type="dxa"/>
            <w:shd w:val="clear" w:color="auto" w:fill="auto"/>
          </w:tcPr>
          <w:p w14:paraId="6F456022" w14:textId="77777777" w:rsidR="002059D6" w:rsidRPr="002059D6" w:rsidRDefault="002059D6" w:rsidP="002059D6">
            <w:pPr>
              <w:ind w:right="172" w:hanging="18"/>
              <w:jc w:val="center"/>
              <w:rPr>
                <w:rFonts w:ascii="XO Thames" w:eastAsia="Times New Roman" w:hAnsi="XO Thames"/>
              </w:rPr>
            </w:pPr>
          </w:p>
        </w:tc>
        <w:tc>
          <w:tcPr>
            <w:tcW w:w="1565" w:type="dxa"/>
            <w:shd w:val="clear" w:color="auto" w:fill="auto"/>
          </w:tcPr>
          <w:p w14:paraId="5385FDA6" w14:textId="77777777" w:rsidR="002059D6" w:rsidRPr="002059D6" w:rsidRDefault="002059D6" w:rsidP="002059D6">
            <w:pPr>
              <w:ind w:right="172" w:hanging="18"/>
              <w:jc w:val="center"/>
              <w:rPr>
                <w:rFonts w:ascii="XO Thames" w:eastAsia="Times New Roman" w:hAnsi="XO Thames"/>
              </w:rPr>
            </w:pPr>
          </w:p>
        </w:tc>
      </w:tr>
      <w:tr w:rsidR="002059D6" w:rsidRPr="002059D6" w14:paraId="57791815" w14:textId="77777777" w:rsidTr="00B80502">
        <w:trPr>
          <w:trHeight w:val="394"/>
        </w:trPr>
        <w:tc>
          <w:tcPr>
            <w:tcW w:w="567" w:type="dxa"/>
            <w:shd w:val="clear" w:color="auto" w:fill="auto"/>
          </w:tcPr>
          <w:p w14:paraId="552E8ACD" w14:textId="77777777" w:rsidR="002059D6" w:rsidRPr="002059D6" w:rsidRDefault="002059D6" w:rsidP="002059D6">
            <w:pPr>
              <w:ind w:hanging="93"/>
              <w:jc w:val="center"/>
              <w:rPr>
                <w:rFonts w:ascii="XO Thames" w:eastAsia="Times New Roman" w:hAnsi="XO Thames"/>
                <w:color w:val="000000"/>
              </w:rPr>
            </w:pPr>
            <w:r w:rsidRPr="002059D6">
              <w:rPr>
                <w:rFonts w:ascii="XO Thames" w:eastAsia="Times New Roman" w:hAnsi="XO Thames"/>
                <w:color w:val="000000"/>
              </w:rPr>
              <w:t>4</w:t>
            </w:r>
          </w:p>
        </w:tc>
        <w:tc>
          <w:tcPr>
            <w:tcW w:w="3660" w:type="dxa"/>
            <w:shd w:val="clear" w:color="auto" w:fill="FFFFFF"/>
            <w:vAlign w:val="center"/>
          </w:tcPr>
          <w:p w14:paraId="758FBE0D" w14:textId="77777777" w:rsidR="002059D6" w:rsidRPr="002059D6" w:rsidRDefault="002059D6" w:rsidP="002059D6">
            <w:pPr>
              <w:ind w:right="172" w:hanging="18"/>
              <w:jc w:val="center"/>
              <w:rPr>
                <w:rFonts w:ascii="XO Thames" w:eastAsia="Trebuchet MS" w:hAnsi="XO Thames"/>
                <w:color w:val="000000"/>
                <w:lang w:bidi="ru-RU"/>
              </w:rPr>
            </w:pPr>
            <w:r w:rsidRPr="002059D6">
              <w:rPr>
                <w:rFonts w:ascii="XO Thames" w:eastAsia="Trebuchet MS" w:hAnsi="XO Thames"/>
                <w:color w:val="000000"/>
                <w:lang w:bidi="ru-RU"/>
              </w:rPr>
              <w:t>Замена контролера, чистка, обслуживание, заправка фреоном, замена датчика, ремонт платы, восстановление проводки</w:t>
            </w:r>
          </w:p>
          <w:p w14:paraId="267AE1ED" w14:textId="77777777" w:rsidR="002059D6" w:rsidRPr="002059D6" w:rsidRDefault="002059D6" w:rsidP="002059D6">
            <w:pPr>
              <w:ind w:right="172" w:hanging="18"/>
              <w:jc w:val="center"/>
              <w:rPr>
                <w:rFonts w:ascii="XO Thames" w:eastAsia="Times New Roman" w:hAnsi="XO Thames"/>
              </w:rPr>
            </w:pPr>
            <w:r w:rsidRPr="002059D6">
              <w:rPr>
                <w:rFonts w:ascii="XO Thames" w:eastAsia="Times New Roman" w:hAnsi="XO Thames"/>
              </w:rPr>
              <w:t>Сплит система Ариада 218</w:t>
            </w:r>
          </w:p>
        </w:tc>
        <w:tc>
          <w:tcPr>
            <w:tcW w:w="1001" w:type="dxa"/>
            <w:shd w:val="clear" w:color="auto" w:fill="auto"/>
          </w:tcPr>
          <w:p w14:paraId="5339F579" w14:textId="77777777" w:rsidR="002059D6" w:rsidRPr="002059D6" w:rsidRDefault="002059D6" w:rsidP="002059D6">
            <w:pPr>
              <w:spacing w:after="200" w:line="276" w:lineRule="auto"/>
              <w:jc w:val="center"/>
              <w:rPr>
                <w:rFonts w:ascii="XO Thames" w:eastAsia="Times New Roman" w:hAnsi="XO Thames"/>
              </w:rPr>
            </w:pPr>
            <w:r w:rsidRPr="002059D6">
              <w:rPr>
                <w:rFonts w:ascii="XO Thames" w:eastAsia="Times New Roman" w:hAnsi="XO Thames"/>
              </w:rPr>
              <w:t>2</w:t>
            </w:r>
          </w:p>
        </w:tc>
        <w:tc>
          <w:tcPr>
            <w:tcW w:w="1280" w:type="dxa"/>
            <w:shd w:val="clear" w:color="auto" w:fill="auto"/>
          </w:tcPr>
          <w:p w14:paraId="718AFB85" w14:textId="77777777" w:rsidR="002059D6" w:rsidRPr="002059D6" w:rsidRDefault="002059D6" w:rsidP="002059D6">
            <w:pPr>
              <w:spacing w:after="200" w:line="276" w:lineRule="auto"/>
              <w:jc w:val="center"/>
              <w:rPr>
                <w:rFonts w:ascii="XO Thames" w:eastAsia="Times New Roman" w:hAnsi="XO Thames"/>
              </w:rPr>
            </w:pPr>
            <w:r w:rsidRPr="002059D6">
              <w:rPr>
                <w:rFonts w:ascii="XO Thames" w:eastAsia="Times New Roman" w:hAnsi="XO Thames"/>
              </w:rPr>
              <w:t>шт</w:t>
            </w:r>
          </w:p>
        </w:tc>
        <w:tc>
          <w:tcPr>
            <w:tcW w:w="1566" w:type="dxa"/>
            <w:shd w:val="clear" w:color="auto" w:fill="auto"/>
          </w:tcPr>
          <w:p w14:paraId="7BE011FA" w14:textId="77777777" w:rsidR="002059D6" w:rsidRPr="002059D6" w:rsidRDefault="002059D6" w:rsidP="002059D6">
            <w:pPr>
              <w:ind w:right="172" w:hanging="18"/>
              <w:jc w:val="center"/>
              <w:rPr>
                <w:rFonts w:ascii="XO Thames" w:eastAsia="Times New Roman" w:hAnsi="XO Thames"/>
              </w:rPr>
            </w:pPr>
          </w:p>
        </w:tc>
        <w:tc>
          <w:tcPr>
            <w:tcW w:w="1565" w:type="dxa"/>
            <w:shd w:val="clear" w:color="auto" w:fill="auto"/>
          </w:tcPr>
          <w:p w14:paraId="5E1E9CFA" w14:textId="77777777" w:rsidR="002059D6" w:rsidRPr="002059D6" w:rsidRDefault="002059D6" w:rsidP="002059D6">
            <w:pPr>
              <w:ind w:right="172" w:hanging="18"/>
              <w:jc w:val="center"/>
              <w:rPr>
                <w:rFonts w:ascii="XO Thames" w:eastAsia="Times New Roman" w:hAnsi="XO Thames"/>
              </w:rPr>
            </w:pPr>
          </w:p>
        </w:tc>
      </w:tr>
    </w:tbl>
    <w:p w14:paraId="5B9DC1BB" w14:textId="77777777" w:rsidR="002059D6" w:rsidRPr="002059D6" w:rsidRDefault="002059D6" w:rsidP="002059D6">
      <w:pPr>
        <w:ind w:left="567" w:firstLine="567"/>
        <w:jc w:val="center"/>
        <w:rPr>
          <w:rFonts w:ascii="XO Thames" w:eastAsia="Times New Roman" w:hAnsi="XO Thames"/>
          <w:b/>
          <w:color w:val="000000"/>
          <w:sz w:val="22"/>
          <w:szCs w:val="22"/>
        </w:rPr>
      </w:pPr>
    </w:p>
    <w:p w14:paraId="4E1E168C" w14:textId="77777777" w:rsidR="002059D6" w:rsidRPr="002059D6" w:rsidRDefault="002059D6" w:rsidP="002059D6">
      <w:pPr>
        <w:ind w:left="567" w:firstLine="567"/>
        <w:rPr>
          <w:rFonts w:ascii="XO Thames" w:eastAsia="Times New Roman" w:hAnsi="XO Thames"/>
          <w:sz w:val="22"/>
          <w:szCs w:val="22"/>
        </w:rPr>
      </w:pPr>
      <w:r w:rsidRPr="002059D6">
        <w:rPr>
          <w:rFonts w:ascii="XO Thames" w:eastAsia="Times New Roman" w:hAnsi="XO Thames"/>
          <w:sz w:val="22"/>
          <w:szCs w:val="22"/>
        </w:rPr>
        <w:t>В услуги входят:</w:t>
      </w:r>
    </w:p>
    <w:p w14:paraId="7353DD1C" w14:textId="77777777" w:rsidR="002059D6" w:rsidRPr="002059D6" w:rsidRDefault="002059D6" w:rsidP="002059D6">
      <w:pPr>
        <w:ind w:left="567" w:firstLine="567"/>
        <w:rPr>
          <w:rFonts w:ascii="XO Thames" w:eastAsia="Times New Roman" w:hAnsi="XO Thames"/>
          <w:sz w:val="22"/>
          <w:szCs w:val="22"/>
        </w:rPr>
      </w:pPr>
      <w:r w:rsidRPr="002059D6">
        <w:rPr>
          <w:rFonts w:ascii="XO Thames" w:eastAsia="Times New Roman" w:hAnsi="XO Thames"/>
          <w:sz w:val="22"/>
          <w:szCs w:val="22"/>
        </w:rPr>
        <w:t>- техническое обслуживание оборудования (промывка, прочистка, заправка хладагентами, протяжка резьбовых соединений и сальниковых уплотнений, настройка ТРВ, программирование контроллеров, настройка реле, проверка исправности дренажной системы) на основе заключенного Контракта;</w:t>
      </w:r>
    </w:p>
    <w:p w14:paraId="73567CB8" w14:textId="77777777" w:rsidR="002059D6" w:rsidRPr="002059D6" w:rsidRDefault="002059D6" w:rsidP="002059D6">
      <w:pPr>
        <w:ind w:left="567" w:firstLine="567"/>
        <w:rPr>
          <w:rFonts w:ascii="XO Thames" w:eastAsia="Times New Roman" w:hAnsi="XO Thames"/>
          <w:sz w:val="22"/>
          <w:szCs w:val="22"/>
        </w:rPr>
      </w:pPr>
      <w:r w:rsidRPr="002059D6">
        <w:rPr>
          <w:rFonts w:ascii="XO Thames" w:eastAsia="Times New Roman" w:hAnsi="XO Thames"/>
          <w:sz w:val="22"/>
          <w:szCs w:val="22"/>
        </w:rPr>
        <w:t>- замена расходных материалов;</w:t>
      </w:r>
    </w:p>
    <w:p w14:paraId="57FBA14B" w14:textId="77777777" w:rsidR="002059D6" w:rsidRPr="002059D6" w:rsidRDefault="002059D6" w:rsidP="002059D6">
      <w:pPr>
        <w:ind w:left="567" w:firstLine="567"/>
        <w:rPr>
          <w:rFonts w:ascii="XO Thames" w:eastAsia="Times New Roman" w:hAnsi="XO Thames"/>
          <w:sz w:val="22"/>
          <w:szCs w:val="22"/>
        </w:rPr>
      </w:pPr>
      <w:r w:rsidRPr="002059D6">
        <w:rPr>
          <w:rFonts w:ascii="XO Thames" w:eastAsia="Times New Roman" w:hAnsi="XO Thames"/>
          <w:sz w:val="22"/>
          <w:szCs w:val="22"/>
        </w:rPr>
        <w:t>- диагностика состояния оборудования на основе комплексного приборного обследования (наличие механических повреждений, подтеков, посторонних шумов, вибраций);</w:t>
      </w:r>
    </w:p>
    <w:p w14:paraId="6B679D39" w14:textId="77777777" w:rsidR="002059D6" w:rsidRPr="002059D6" w:rsidRDefault="002059D6" w:rsidP="002059D6">
      <w:pPr>
        <w:ind w:left="567" w:firstLine="567"/>
        <w:rPr>
          <w:rFonts w:ascii="XO Thames" w:eastAsia="Times New Roman" w:hAnsi="XO Thames"/>
          <w:sz w:val="22"/>
          <w:szCs w:val="22"/>
        </w:rPr>
      </w:pPr>
      <w:r w:rsidRPr="002059D6">
        <w:rPr>
          <w:rFonts w:ascii="XO Thames" w:eastAsia="Times New Roman" w:hAnsi="XO Thames"/>
          <w:sz w:val="22"/>
          <w:szCs w:val="22"/>
        </w:rPr>
        <w:t>- оценка стоимости ремонтно-восстановительных работ;</w:t>
      </w:r>
    </w:p>
    <w:p w14:paraId="010791E4" w14:textId="77777777" w:rsidR="002059D6" w:rsidRPr="002059D6" w:rsidRDefault="002059D6" w:rsidP="002059D6">
      <w:pPr>
        <w:ind w:left="567" w:firstLine="567"/>
        <w:rPr>
          <w:rFonts w:ascii="XO Thames" w:eastAsia="Times New Roman" w:hAnsi="XO Thames"/>
          <w:sz w:val="22"/>
          <w:szCs w:val="22"/>
        </w:rPr>
      </w:pPr>
      <w:r w:rsidRPr="002059D6">
        <w:rPr>
          <w:rFonts w:ascii="XO Thames" w:eastAsia="Times New Roman" w:hAnsi="XO Thames"/>
          <w:sz w:val="22"/>
          <w:szCs w:val="22"/>
        </w:rPr>
        <w:t>- выполнение ремонтных работ непосредственно на месте эксплуатации;</w:t>
      </w:r>
    </w:p>
    <w:p w14:paraId="1A7486D0" w14:textId="77777777" w:rsidR="002059D6" w:rsidRPr="002059D6" w:rsidRDefault="002059D6" w:rsidP="002059D6">
      <w:pPr>
        <w:ind w:left="567" w:firstLine="567"/>
        <w:rPr>
          <w:rFonts w:ascii="XO Thames" w:eastAsia="Times New Roman" w:hAnsi="XO Thames"/>
          <w:sz w:val="22"/>
          <w:szCs w:val="22"/>
        </w:rPr>
      </w:pPr>
      <w:r w:rsidRPr="002059D6">
        <w:rPr>
          <w:rFonts w:ascii="XO Thames" w:eastAsia="Times New Roman" w:hAnsi="XO Thames"/>
          <w:sz w:val="22"/>
          <w:szCs w:val="22"/>
        </w:rPr>
        <w:t>- мелкий ремонт, не требующий использования запасных частей;</w:t>
      </w:r>
    </w:p>
    <w:p w14:paraId="036488C6" w14:textId="77777777" w:rsidR="002059D6" w:rsidRPr="002059D6" w:rsidRDefault="002059D6" w:rsidP="002059D6">
      <w:pPr>
        <w:ind w:left="567" w:firstLine="567"/>
        <w:rPr>
          <w:rFonts w:ascii="XO Thames" w:eastAsia="Times New Roman" w:hAnsi="XO Thames"/>
          <w:sz w:val="22"/>
          <w:szCs w:val="22"/>
        </w:rPr>
      </w:pPr>
      <w:r w:rsidRPr="002059D6">
        <w:rPr>
          <w:rFonts w:ascii="XO Thames" w:eastAsia="Times New Roman" w:hAnsi="XO Thames"/>
          <w:sz w:val="22"/>
          <w:szCs w:val="22"/>
        </w:rPr>
        <w:t>- проверка состояния силовых и управляющих электроцепей;</w:t>
      </w:r>
    </w:p>
    <w:p w14:paraId="42DFBD2E" w14:textId="77777777" w:rsidR="002059D6" w:rsidRPr="002059D6" w:rsidRDefault="002059D6" w:rsidP="002059D6">
      <w:pPr>
        <w:ind w:left="567" w:firstLine="567"/>
        <w:rPr>
          <w:rFonts w:ascii="XO Thames" w:eastAsia="Times New Roman" w:hAnsi="XO Thames"/>
          <w:sz w:val="22"/>
          <w:szCs w:val="22"/>
        </w:rPr>
      </w:pPr>
      <w:r w:rsidRPr="002059D6">
        <w:rPr>
          <w:rFonts w:ascii="XO Thames" w:eastAsia="Times New Roman" w:hAnsi="XO Thames"/>
          <w:sz w:val="22"/>
          <w:szCs w:val="22"/>
        </w:rPr>
        <w:t>- обработка фильтров антибактериальным средством;</w:t>
      </w:r>
    </w:p>
    <w:p w14:paraId="1C69541C" w14:textId="77777777" w:rsidR="002059D6" w:rsidRPr="002059D6" w:rsidRDefault="002059D6" w:rsidP="002059D6">
      <w:pPr>
        <w:ind w:left="567" w:firstLine="567"/>
        <w:rPr>
          <w:rFonts w:ascii="XO Thames" w:eastAsia="Times New Roman" w:hAnsi="XO Thames"/>
          <w:sz w:val="21"/>
          <w:szCs w:val="21"/>
        </w:rPr>
      </w:pPr>
    </w:p>
    <w:p w14:paraId="0FCC6F6C" w14:textId="77777777" w:rsidR="002059D6" w:rsidRPr="002059D6" w:rsidRDefault="002059D6" w:rsidP="002059D6">
      <w:pPr>
        <w:rPr>
          <w:rFonts w:ascii="XO Thames" w:eastAsia="Times New Roman" w:hAnsi="XO Thames"/>
          <w:sz w:val="21"/>
          <w:szCs w:val="21"/>
        </w:rPr>
      </w:pPr>
    </w:p>
    <w:tbl>
      <w:tblPr>
        <w:tblpPr w:leftFromText="180" w:rightFromText="180" w:vertAnchor="text" w:tblpX="-527" w:tblpY="1"/>
        <w:tblOverlap w:val="never"/>
        <w:tblW w:w="10373" w:type="dxa"/>
        <w:tblLook w:val="0000" w:firstRow="0" w:lastRow="0" w:firstColumn="0" w:lastColumn="0" w:noHBand="0" w:noVBand="0"/>
      </w:tblPr>
      <w:tblGrid>
        <w:gridCol w:w="5384"/>
        <w:gridCol w:w="4989"/>
      </w:tblGrid>
      <w:tr w:rsidR="002059D6" w:rsidRPr="002059D6" w14:paraId="4969DB35" w14:textId="77777777" w:rsidTr="00B80502">
        <w:trPr>
          <w:trHeight w:val="628"/>
        </w:trPr>
        <w:tc>
          <w:tcPr>
            <w:tcW w:w="5384" w:type="dxa"/>
          </w:tcPr>
          <w:p w14:paraId="30DB2D05" w14:textId="77777777" w:rsidR="002059D6" w:rsidRPr="002059D6" w:rsidRDefault="002059D6" w:rsidP="002059D6">
            <w:pPr>
              <w:ind w:left="567"/>
              <w:rPr>
                <w:rFonts w:ascii="XO Thames" w:eastAsia="Times New Roman" w:hAnsi="XO Thames"/>
                <w:b/>
              </w:rPr>
            </w:pPr>
            <w:r w:rsidRPr="002059D6">
              <w:rPr>
                <w:rFonts w:ascii="XO Thames" w:eastAsia="Times New Roman" w:hAnsi="XO Thames"/>
                <w:b/>
                <w:sz w:val="21"/>
                <w:szCs w:val="21"/>
              </w:rPr>
              <w:t xml:space="preserve">         </w:t>
            </w:r>
            <w:proofErr w:type="gramStart"/>
            <w:r w:rsidRPr="002059D6">
              <w:rPr>
                <w:rFonts w:ascii="XO Thames" w:eastAsia="Times New Roman" w:hAnsi="XO Thames"/>
                <w:b/>
              </w:rPr>
              <w:t>Начальник  ФКУ</w:t>
            </w:r>
            <w:proofErr w:type="gramEnd"/>
            <w:r w:rsidRPr="002059D6">
              <w:rPr>
                <w:rFonts w:ascii="XO Thames" w:eastAsia="Times New Roman" w:hAnsi="XO Thames"/>
                <w:b/>
              </w:rPr>
              <w:t xml:space="preserve"> ИК-2 УФСИН        </w:t>
            </w:r>
          </w:p>
          <w:p w14:paraId="635AE7CA" w14:textId="77777777" w:rsidR="002059D6" w:rsidRPr="002059D6" w:rsidRDefault="002059D6" w:rsidP="002059D6">
            <w:pPr>
              <w:ind w:left="567"/>
              <w:rPr>
                <w:rFonts w:ascii="XO Thames" w:eastAsia="Times New Roman" w:hAnsi="XO Thames"/>
                <w:b/>
              </w:rPr>
            </w:pPr>
            <w:r w:rsidRPr="002059D6">
              <w:rPr>
                <w:rFonts w:ascii="XO Thames" w:eastAsia="Times New Roman" w:hAnsi="XO Thames"/>
                <w:b/>
              </w:rPr>
              <w:t xml:space="preserve">         России по Республике Адыгея</w:t>
            </w:r>
          </w:p>
          <w:p w14:paraId="317B1B75" w14:textId="77777777" w:rsidR="002059D6" w:rsidRPr="002059D6" w:rsidRDefault="002059D6" w:rsidP="002059D6">
            <w:pPr>
              <w:ind w:left="567" w:firstLine="567"/>
              <w:jc w:val="both"/>
              <w:rPr>
                <w:rFonts w:ascii="XO Thames" w:eastAsia="Times New Roman" w:hAnsi="XO Thames"/>
                <w:b/>
                <w:sz w:val="21"/>
                <w:szCs w:val="21"/>
              </w:rPr>
            </w:pPr>
          </w:p>
          <w:p w14:paraId="5AD920A2" w14:textId="77777777" w:rsidR="002059D6" w:rsidRPr="002059D6" w:rsidRDefault="002059D6" w:rsidP="002059D6">
            <w:pPr>
              <w:ind w:left="567" w:firstLine="567"/>
              <w:jc w:val="both"/>
              <w:rPr>
                <w:rFonts w:ascii="XO Thames" w:eastAsia="Times New Roman" w:hAnsi="XO Thames"/>
                <w:b/>
                <w:sz w:val="21"/>
                <w:szCs w:val="21"/>
              </w:rPr>
            </w:pPr>
            <w:r w:rsidRPr="002059D6">
              <w:rPr>
                <w:rFonts w:ascii="XO Thames" w:eastAsia="Times New Roman" w:hAnsi="XO Thames"/>
                <w:b/>
                <w:sz w:val="21"/>
                <w:szCs w:val="21"/>
              </w:rPr>
              <w:t>_______________________ /</w:t>
            </w:r>
            <w:r w:rsidRPr="002059D6">
              <w:rPr>
                <w:rFonts w:ascii="XO Thames" w:eastAsia="Times New Roman" w:hAnsi="XO Thames"/>
                <w:b/>
              </w:rPr>
              <w:t>М.А.Гошоков</w:t>
            </w:r>
            <w:r w:rsidRPr="002059D6">
              <w:rPr>
                <w:rFonts w:ascii="XO Thames" w:eastAsia="Times New Roman" w:hAnsi="XO Thames"/>
                <w:b/>
                <w:sz w:val="21"/>
                <w:szCs w:val="21"/>
              </w:rPr>
              <w:t xml:space="preserve"> /</w:t>
            </w:r>
          </w:p>
        </w:tc>
        <w:tc>
          <w:tcPr>
            <w:tcW w:w="4989" w:type="dxa"/>
          </w:tcPr>
          <w:p w14:paraId="56C5CB7B" w14:textId="77777777" w:rsidR="002059D6" w:rsidRPr="002059D6" w:rsidRDefault="002059D6" w:rsidP="002059D6">
            <w:pPr>
              <w:ind w:left="567" w:firstLine="567"/>
              <w:jc w:val="both"/>
              <w:rPr>
                <w:rFonts w:ascii="XO Thames" w:eastAsia="Times New Roman" w:hAnsi="XO Thames"/>
                <w:b/>
                <w:sz w:val="21"/>
                <w:szCs w:val="21"/>
              </w:rPr>
            </w:pPr>
          </w:p>
          <w:p w14:paraId="7D1C0559" w14:textId="77777777" w:rsidR="002059D6" w:rsidRPr="002059D6" w:rsidRDefault="002059D6" w:rsidP="002059D6">
            <w:pPr>
              <w:ind w:left="567" w:firstLine="567"/>
              <w:jc w:val="both"/>
              <w:rPr>
                <w:rFonts w:ascii="XO Thames" w:eastAsia="Times New Roman" w:hAnsi="XO Thames"/>
                <w:b/>
                <w:sz w:val="21"/>
                <w:szCs w:val="21"/>
              </w:rPr>
            </w:pPr>
          </w:p>
          <w:p w14:paraId="3706151A" w14:textId="77777777" w:rsidR="002059D6" w:rsidRPr="002059D6" w:rsidRDefault="002059D6" w:rsidP="002059D6">
            <w:pPr>
              <w:ind w:left="567" w:firstLine="567"/>
              <w:jc w:val="both"/>
              <w:rPr>
                <w:rFonts w:ascii="XO Thames" w:eastAsia="Times New Roman" w:hAnsi="XO Thames"/>
                <w:b/>
                <w:sz w:val="21"/>
                <w:szCs w:val="21"/>
              </w:rPr>
            </w:pPr>
          </w:p>
          <w:p w14:paraId="7F646454" w14:textId="77777777" w:rsidR="002059D6" w:rsidRPr="002059D6" w:rsidRDefault="002059D6" w:rsidP="002059D6">
            <w:pPr>
              <w:ind w:left="567" w:firstLine="567"/>
              <w:jc w:val="both"/>
              <w:rPr>
                <w:rFonts w:ascii="XO Thames" w:eastAsia="Times New Roman" w:hAnsi="XO Thames"/>
                <w:b/>
                <w:sz w:val="21"/>
                <w:szCs w:val="21"/>
              </w:rPr>
            </w:pPr>
            <w:r w:rsidRPr="002059D6">
              <w:rPr>
                <w:rFonts w:ascii="XO Thames" w:eastAsia="Times New Roman" w:hAnsi="XO Thames"/>
                <w:b/>
                <w:sz w:val="21"/>
                <w:szCs w:val="21"/>
              </w:rPr>
              <w:t>___________________/______________/</w:t>
            </w:r>
          </w:p>
        </w:tc>
      </w:tr>
    </w:tbl>
    <w:p w14:paraId="7D0B6148" w14:textId="77777777" w:rsidR="002059D6" w:rsidRPr="002059D6" w:rsidRDefault="002059D6" w:rsidP="002059D6">
      <w:pPr>
        <w:ind w:left="567" w:firstLine="567"/>
        <w:rPr>
          <w:rFonts w:ascii="XO Thames" w:eastAsia="Times New Roman" w:hAnsi="XO Thames"/>
          <w:sz w:val="21"/>
          <w:szCs w:val="21"/>
        </w:rPr>
      </w:pPr>
    </w:p>
    <w:p w14:paraId="38A00FFA" w14:textId="77777777" w:rsidR="002059D6" w:rsidRPr="002059D6" w:rsidRDefault="002059D6" w:rsidP="002059D6">
      <w:pPr>
        <w:spacing w:after="200" w:line="276" w:lineRule="auto"/>
        <w:rPr>
          <w:rFonts w:ascii="XO Thames" w:eastAsia="Times New Roman" w:hAnsi="XO Thames"/>
          <w:sz w:val="21"/>
          <w:szCs w:val="21"/>
        </w:rPr>
      </w:pPr>
    </w:p>
    <w:p w14:paraId="6F91B75E" w14:textId="77777777" w:rsidR="002059D6" w:rsidRPr="002059D6" w:rsidRDefault="002059D6" w:rsidP="002059D6">
      <w:pPr>
        <w:tabs>
          <w:tab w:val="left" w:pos="1290"/>
        </w:tabs>
        <w:spacing w:after="200" w:line="276" w:lineRule="auto"/>
        <w:rPr>
          <w:rFonts w:ascii="XO Thames" w:eastAsia="Times New Roman" w:hAnsi="XO Thames"/>
          <w:sz w:val="21"/>
          <w:szCs w:val="21"/>
        </w:rPr>
      </w:pPr>
      <w:r w:rsidRPr="002059D6">
        <w:rPr>
          <w:rFonts w:ascii="XO Thames" w:eastAsia="Times New Roman" w:hAnsi="XO Thames"/>
          <w:sz w:val="21"/>
          <w:szCs w:val="21"/>
        </w:rPr>
        <w:tab/>
      </w:r>
    </w:p>
    <w:p w14:paraId="1A055FC6" w14:textId="77777777" w:rsidR="005A0395" w:rsidRPr="002059D6" w:rsidRDefault="005A0395" w:rsidP="002059D6">
      <w:bookmarkStart w:id="0" w:name="_GoBack"/>
      <w:bookmarkEnd w:id="0"/>
    </w:p>
    <w:sectPr w:rsidR="005A0395" w:rsidRPr="002059D6" w:rsidSect="00CD69D0">
      <w:headerReference w:type="default" r:id="rId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CC"/>
    <w:family w:val="swiss"/>
    <w:pitch w:val="variable"/>
    <w:sig w:usb0="00000687" w:usb1="000000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49147" w14:textId="77777777" w:rsidR="00264342" w:rsidRDefault="002059D6">
    <w:pPr>
      <w:pStyle w:val="ae"/>
      <w:jc w:val="center"/>
    </w:pPr>
    <w:r>
      <w:fldChar w:fldCharType="begin"/>
    </w:r>
    <w:r>
      <w:instrText xml:space="preserve"> PAGE   \* MERGEFORMAT </w:instrText>
    </w:r>
    <w:r>
      <w:fldChar w:fldCharType="separate"/>
    </w:r>
    <w:r>
      <w:rPr>
        <w:noProof/>
      </w:rPr>
      <w:t>7</w:t>
    </w:r>
    <w:r>
      <w:rPr>
        <w:noProof/>
      </w:rPr>
      <w:fldChar w:fldCharType="end"/>
    </w:r>
  </w:p>
  <w:p w14:paraId="2FB61BA6" w14:textId="77777777" w:rsidR="00264342" w:rsidRDefault="002059D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5472"/>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1" w15:restartNumberingAfterBreak="0">
    <w:nsid w:val="029A76B5"/>
    <w:multiLevelType w:val="multilevel"/>
    <w:tmpl w:val="B7468D74"/>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2A332BEB"/>
    <w:multiLevelType w:val="multilevel"/>
    <w:tmpl w:val="37BCAB4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8D1626"/>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 w15:restartNumberingAfterBreak="0">
    <w:nsid w:val="306E1606"/>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5" w15:restartNumberingAfterBreak="0">
    <w:nsid w:val="324C5846"/>
    <w:multiLevelType w:val="hybridMultilevel"/>
    <w:tmpl w:val="1F0A120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245154"/>
    <w:multiLevelType w:val="multilevel"/>
    <w:tmpl w:val="6E7C225A"/>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DD1D8E"/>
    <w:multiLevelType w:val="multilevel"/>
    <w:tmpl w:val="1360D0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BC187D"/>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9" w15:restartNumberingAfterBreak="0">
    <w:nsid w:val="46EC1212"/>
    <w:multiLevelType w:val="multilevel"/>
    <w:tmpl w:val="EF2C345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D70CFD"/>
    <w:multiLevelType w:val="multilevel"/>
    <w:tmpl w:val="D41A7ED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B720DEF"/>
    <w:multiLevelType w:val="multilevel"/>
    <w:tmpl w:val="9440FE8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CD958BF"/>
    <w:multiLevelType w:val="hybridMultilevel"/>
    <w:tmpl w:val="1FEE4DDE"/>
    <w:lvl w:ilvl="0" w:tplc="4168B4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696FBF"/>
    <w:multiLevelType w:val="hybridMultilevel"/>
    <w:tmpl w:val="D97E593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3FA2"/>
    <w:multiLevelType w:val="multilevel"/>
    <w:tmpl w:val="CB7AB794"/>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5F5D2CFA"/>
    <w:multiLevelType w:val="multilevel"/>
    <w:tmpl w:val="3E1C378A"/>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F41797"/>
    <w:multiLevelType w:val="multilevel"/>
    <w:tmpl w:val="5D5E57DC"/>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2"/>
  </w:num>
  <w:num w:numId="2">
    <w:abstractNumId w:val="3"/>
  </w:num>
  <w:num w:numId="3">
    <w:abstractNumId w:val="0"/>
  </w:num>
  <w:num w:numId="4">
    <w:abstractNumId w:val="8"/>
  </w:num>
  <w:num w:numId="5">
    <w:abstractNumId w:val="4"/>
  </w:num>
  <w:num w:numId="6">
    <w:abstractNumId w:val="14"/>
  </w:num>
  <w:num w:numId="7">
    <w:abstractNumId w:val="5"/>
  </w:num>
  <w:num w:numId="8">
    <w:abstractNumId w:val="16"/>
  </w:num>
  <w:num w:numId="9">
    <w:abstractNumId w:val="1"/>
  </w:num>
  <w:num w:numId="10">
    <w:abstractNumId w:val="15"/>
  </w:num>
  <w:num w:numId="11">
    <w:abstractNumId w:val="10"/>
  </w:num>
  <w:num w:numId="12">
    <w:abstractNumId w:val="7"/>
  </w:num>
  <w:num w:numId="13">
    <w:abstractNumId w:val="6"/>
  </w:num>
  <w:num w:numId="14">
    <w:abstractNumId w:val="9"/>
  </w:num>
  <w:num w:numId="15">
    <w:abstractNumId w:val="2"/>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C2"/>
    <w:rsid w:val="0000188D"/>
    <w:rsid w:val="000212F8"/>
    <w:rsid w:val="0003565B"/>
    <w:rsid w:val="00040450"/>
    <w:rsid w:val="00065D44"/>
    <w:rsid w:val="00070696"/>
    <w:rsid w:val="000841D0"/>
    <w:rsid w:val="000927B9"/>
    <w:rsid w:val="00095012"/>
    <w:rsid w:val="000A2AAC"/>
    <w:rsid w:val="000A4D5A"/>
    <w:rsid w:val="000A638E"/>
    <w:rsid w:val="000B44F2"/>
    <w:rsid w:val="000C235C"/>
    <w:rsid w:val="000C7212"/>
    <w:rsid w:val="000C7BAE"/>
    <w:rsid w:val="000D4C54"/>
    <w:rsid w:val="000E1EED"/>
    <w:rsid w:val="000E28B2"/>
    <w:rsid w:val="000F2B71"/>
    <w:rsid w:val="00101856"/>
    <w:rsid w:val="001019A9"/>
    <w:rsid w:val="00105047"/>
    <w:rsid w:val="001139E7"/>
    <w:rsid w:val="00124BC3"/>
    <w:rsid w:val="00133370"/>
    <w:rsid w:val="001417AE"/>
    <w:rsid w:val="00144E89"/>
    <w:rsid w:val="00153A55"/>
    <w:rsid w:val="00154699"/>
    <w:rsid w:val="001567B9"/>
    <w:rsid w:val="0015689D"/>
    <w:rsid w:val="00181B11"/>
    <w:rsid w:val="00195484"/>
    <w:rsid w:val="0019650D"/>
    <w:rsid w:val="001B2071"/>
    <w:rsid w:val="001C0D76"/>
    <w:rsid w:val="001D187F"/>
    <w:rsid w:val="001D1B66"/>
    <w:rsid w:val="001D201C"/>
    <w:rsid w:val="001D7A5E"/>
    <w:rsid w:val="001E7858"/>
    <w:rsid w:val="001F0591"/>
    <w:rsid w:val="002003DA"/>
    <w:rsid w:val="00203A18"/>
    <w:rsid w:val="002059D6"/>
    <w:rsid w:val="00210B13"/>
    <w:rsid w:val="0022502F"/>
    <w:rsid w:val="00226787"/>
    <w:rsid w:val="002346D5"/>
    <w:rsid w:val="0023670A"/>
    <w:rsid w:val="0025459C"/>
    <w:rsid w:val="002770C0"/>
    <w:rsid w:val="00291767"/>
    <w:rsid w:val="00293324"/>
    <w:rsid w:val="002A0FB2"/>
    <w:rsid w:val="002A320C"/>
    <w:rsid w:val="002A41A1"/>
    <w:rsid w:val="002C2CCF"/>
    <w:rsid w:val="002C3BC5"/>
    <w:rsid w:val="002E23F0"/>
    <w:rsid w:val="002E5308"/>
    <w:rsid w:val="002E59B8"/>
    <w:rsid w:val="002E5A7E"/>
    <w:rsid w:val="002E770A"/>
    <w:rsid w:val="002F2B82"/>
    <w:rsid w:val="002F5ACF"/>
    <w:rsid w:val="002F6458"/>
    <w:rsid w:val="00315205"/>
    <w:rsid w:val="00316C9D"/>
    <w:rsid w:val="00323160"/>
    <w:rsid w:val="00323285"/>
    <w:rsid w:val="003473CF"/>
    <w:rsid w:val="00353125"/>
    <w:rsid w:val="00355955"/>
    <w:rsid w:val="003570A5"/>
    <w:rsid w:val="003663BD"/>
    <w:rsid w:val="003712A1"/>
    <w:rsid w:val="00383259"/>
    <w:rsid w:val="00387FD8"/>
    <w:rsid w:val="00394C9F"/>
    <w:rsid w:val="003A0D3C"/>
    <w:rsid w:val="003A2BFD"/>
    <w:rsid w:val="003A3D61"/>
    <w:rsid w:val="003B3E4F"/>
    <w:rsid w:val="003B7B8F"/>
    <w:rsid w:val="003C1F7A"/>
    <w:rsid w:val="003C5CEF"/>
    <w:rsid w:val="003E6733"/>
    <w:rsid w:val="003F285C"/>
    <w:rsid w:val="004101B7"/>
    <w:rsid w:val="00412E30"/>
    <w:rsid w:val="00413A22"/>
    <w:rsid w:val="00413DF4"/>
    <w:rsid w:val="00423C43"/>
    <w:rsid w:val="00424A2C"/>
    <w:rsid w:val="00427546"/>
    <w:rsid w:val="0042775E"/>
    <w:rsid w:val="00444CCC"/>
    <w:rsid w:val="00447BA0"/>
    <w:rsid w:val="00447C10"/>
    <w:rsid w:val="00456E78"/>
    <w:rsid w:val="00486974"/>
    <w:rsid w:val="00495CE9"/>
    <w:rsid w:val="004A54E0"/>
    <w:rsid w:val="004B77EE"/>
    <w:rsid w:val="004B7EB6"/>
    <w:rsid w:val="004C203E"/>
    <w:rsid w:val="004D01F7"/>
    <w:rsid w:val="004D55B0"/>
    <w:rsid w:val="004D5890"/>
    <w:rsid w:val="004F25B9"/>
    <w:rsid w:val="005025C9"/>
    <w:rsid w:val="00504D80"/>
    <w:rsid w:val="0050797F"/>
    <w:rsid w:val="005124F4"/>
    <w:rsid w:val="0052003F"/>
    <w:rsid w:val="00531F75"/>
    <w:rsid w:val="00552B74"/>
    <w:rsid w:val="0055599C"/>
    <w:rsid w:val="005841A8"/>
    <w:rsid w:val="00592C1E"/>
    <w:rsid w:val="005A0395"/>
    <w:rsid w:val="005A3935"/>
    <w:rsid w:val="005A591A"/>
    <w:rsid w:val="005C1E70"/>
    <w:rsid w:val="005C267D"/>
    <w:rsid w:val="005E0D63"/>
    <w:rsid w:val="005E2E9A"/>
    <w:rsid w:val="005F3EB7"/>
    <w:rsid w:val="005F7378"/>
    <w:rsid w:val="006059A3"/>
    <w:rsid w:val="00607663"/>
    <w:rsid w:val="0061162F"/>
    <w:rsid w:val="00611D4D"/>
    <w:rsid w:val="0061543B"/>
    <w:rsid w:val="00615C07"/>
    <w:rsid w:val="006178E8"/>
    <w:rsid w:val="00621096"/>
    <w:rsid w:val="00652B63"/>
    <w:rsid w:val="00660648"/>
    <w:rsid w:val="00670EB9"/>
    <w:rsid w:val="006734E7"/>
    <w:rsid w:val="006754D3"/>
    <w:rsid w:val="00676E2F"/>
    <w:rsid w:val="00683CC8"/>
    <w:rsid w:val="006A106D"/>
    <w:rsid w:val="006A5285"/>
    <w:rsid w:val="006A6670"/>
    <w:rsid w:val="006C2E95"/>
    <w:rsid w:val="006C5CF1"/>
    <w:rsid w:val="006C662B"/>
    <w:rsid w:val="006D2342"/>
    <w:rsid w:val="006D3409"/>
    <w:rsid w:val="006D4AD0"/>
    <w:rsid w:val="006E35B3"/>
    <w:rsid w:val="006F592A"/>
    <w:rsid w:val="00702B30"/>
    <w:rsid w:val="007043FA"/>
    <w:rsid w:val="0071270B"/>
    <w:rsid w:val="00712753"/>
    <w:rsid w:val="007211F0"/>
    <w:rsid w:val="00741836"/>
    <w:rsid w:val="00743472"/>
    <w:rsid w:val="00744412"/>
    <w:rsid w:val="00744F85"/>
    <w:rsid w:val="0075426A"/>
    <w:rsid w:val="00757DCB"/>
    <w:rsid w:val="00764357"/>
    <w:rsid w:val="007A6AF8"/>
    <w:rsid w:val="007C4921"/>
    <w:rsid w:val="007D217E"/>
    <w:rsid w:val="007D7541"/>
    <w:rsid w:val="00804550"/>
    <w:rsid w:val="008135FE"/>
    <w:rsid w:val="008148C9"/>
    <w:rsid w:val="00816186"/>
    <w:rsid w:val="008224D8"/>
    <w:rsid w:val="008316CF"/>
    <w:rsid w:val="0084029A"/>
    <w:rsid w:val="00846BC8"/>
    <w:rsid w:val="00850607"/>
    <w:rsid w:val="00856C02"/>
    <w:rsid w:val="00857C5D"/>
    <w:rsid w:val="008748C1"/>
    <w:rsid w:val="00890E17"/>
    <w:rsid w:val="008B4724"/>
    <w:rsid w:val="008C4F4B"/>
    <w:rsid w:val="008D2D0C"/>
    <w:rsid w:val="008E1AA2"/>
    <w:rsid w:val="008E2C21"/>
    <w:rsid w:val="008E6259"/>
    <w:rsid w:val="009039AC"/>
    <w:rsid w:val="00904C4B"/>
    <w:rsid w:val="0090615F"/>
    <w:rsid w:val="009064A1"/>
    <w:rsid w:val="0091332E"/>
    <w:rsid w:val="009202BD"/>
    <w:rsid w:val="00920AB8"/>
    <w:rsid w:val="009341BD"/>
    <w:rsid w:val="00940204"/>
    <w:rsid w:val="009546B9"/>
    <w:rsid w:val="00964E63"/>
    <w:rsid w:val="009713DA"/>
    <w:rsid w:val="00972667"/>
    <w:rsid w:val="00972FD1"/>
    <w:rsid w:val="00985F7B"/>
    <w:rsid w:val="00986B63"/>
    <w:rsid w:val="00987209"/>
    <w:rsid w:val="009934E9"/>
    <w:rsid w:val="00993A26"/>
    <w:rsid w:val="00995F9C"/>
    <w:rsid w:val="009B455F"/>
    <w:rsid w:val="009C041F"/>
    <w:rsid w:val="009C45B9"/>
    <w:rsid w:val="009D3E67"/>
    <w:rsid w:val="009E3C42"/>
    <w:rsid w:val="009E3E01"/>
    <w:rsid w:val="009E463D"/>
    <w:rsid w:val="009E55B0"/>
    <w:rsid w:val="009F41BF"/>
    <w:rsid w:val="009F767A"/>
    <w:rsid w:val="00A00B6C"/>
    <w:rsid w:val="00A05AD5"/>
    <w:rsid w:val="00A32C11"/>
    <w:rsid w:val="00A35F90"/>
    <w:rsid w:val="00A37D11"/>
    <w:rsid w:val="00A473A9"/>
    <w:rsid w:val="00A600BA"/>
    <w:rsid w:val="00A75332"/>
    <w:rsid w:val="00A755CB"/>
    <w:rsid w:val="00AB7271"/>
    <w:rsid w:val="00AC666B"/>
    <w:rsid w:val="00AD578A"/>
    <w:rsid w:val="00AE2348"/>
    <w:rsid w:val="00AF3A54"/>
    <w:rsid w:val="00AF45CF"/>
    <w:rsid w:val="00B01058"/>
    <w:rsid w:val="00B04E4C"/>
    <w:rsid w:val="00B0736C"/>
    <w:rsid w:val="00B24335"/>
    <w:rsid w:val="00B31E6C"/>
    <w:rsid w:val="00B41029"/>
    <w:rsid w:val="00B46A03"/>
    <w:rsid w:val="00B5015E"/>
    <w:rsid w:val="00B70D57"/>
    <w:rsid w:val="00B71583"/>
    <w:rsid w:val="00B7199D"/>
    <w:rsid w:val="00B81AAA"/>
    <w:rsid w:val="00B907C7"/>
    <w:rsid w:val="00B9640F"/>
    <w:rsid w:val="00BA1751"/>
    <w:rsid w:val="00BA4860"/>
    <w:rsid w:val="00BB7688"/>
    <w:rsid w:val="00BC7CD1"/>
    <w:rsid w:val="00BE609C"/>
    <w:rsid w:val="00C002E0"/>
    <w:rsid w:val="00C02891"/>
    <w:rsid w:val="00C02DB2"/>
    <w:rsid w:val="00C067B4"/>
    <w:rsid w:val="00C069C2"/>
    <w:rsid w:val="00C16B27"/>
    <w:rsid w:val="00C2424D"/>
    <w:rsid w:val="00C278F7"/>
    <w:rsid w:val="00C314C8"/>
    <w:rsid w:val="00C34CD4"/>
    <w:rsid w:val="00C34E7D"/>
    <w:rsid w:val="00C405FD"/>
    <w:rsid w:val="00C43F8A"/>
    <w:rsid w:val="00C742B2"/>
    <w:rsid w:val="00C74F8F"/>
    <w:rsid w:val="00C763C7"/>
    <w:rsid w:val="00C77EA9"/>
    <w:rsid w:val="00C86937"/>
    <w:rsid w:val="00C91DE3"/>
    <w:rsid w:val="00C923D8"/>
    <w:rsid w:val="00C96A56"/>
    <w:rsid w:val="00CA211E"/>
    <w:rsid w:val="00CA25ED"/>
    <w:rsid w:val="00CB025B"/>
    <w:rsid w:val="00CB033E"/>
    <w:rsid w:val="00CB5EE7"/>
    <w:rsid w:val="00CB7623"/>
    <w:rsid w:val="00CD3774"/>
    <w:rsid w:val="00CE21F3"/>
    <w:rsid w:val="00CE3E53"/>
    <w:rsid w:val="00CF13C1"/>
    <w:rsid w:val="00D10D78"/>
    <w:rsid w:val="00D2620D"/>
    <w:rsid w:val="00D34756"/>
    <w:rsid w:val="00D34F78"/>
    <w:rsid w:val="00D53A5D"/>
    <w:rsid w:val="00D65EDD"/>
    <w:rsid w:val="00D730DF"/>
    <w:rsid w:val="00D7447D"/>
    <w:rsid w:val="00D86557"/>
    <w:rsid w:val="00D87D6E"/>
    <w:rsid w:val="00D901EA"/>
    <w:rsid w:val="00D923E7"/>
    <w:rsid w:val="00D95218"/>
    <w:rsid w:val="00DA0DFD"/>
    <w:rsid w:val="00DA0E2B"/>
    <w:rsid w:val="00DA4779"/>
    <w:rsid w:val="00DB1E11"/>
    <w:rsid w:val="00DB57A5"/>
    <w:rsid w:val="00DC26B3"/>
    <w:rsid w:val="00DC3003"/>
    <w:rsid w:val="00DC68A6"/>
    <w:rsid w:val="00DD2F64"/>
    <w:rsid w:val="00DE296A"/>
    <w:rsid w:val="00DF61C7"/>
    <w:rsid w:val="00E004C2"/>
    <w:rsid w:val="00E1743F"/>
    <w:rsid w:val="00E206EC"/>
    <w:rsid w:val="00E22BC3"/>
    <w:rsid w:val="00E26642"/>
    <w:rsid w:val="00E34637"/>
    <w:rsid w:val="00E372A0"/>
    <w:rsid w:val="00E478F8"/>
    <w:rsid w:val="00E522C5"/>
    <w:rsid w:val="00E54AA2"/>
    <w:rsid w:val="00E73C81"/>
    <w:rsid w:val="00E74BFE"/>
    <w:rsid w:val="00E840B8"/>
    <w:rsid w:val="00E84332"/>
    <w:rsid w:val="00E86133"/>
    <w:rsid w:val="00E86F8E"/>
    <w:rsid w:val="00E97A8A"/>
    <w:rsid w:val="00E97A9C"/>
    <w:rsid w:val="00EB2D21"/>
    <w:rsid w:val="00EC0A1C"/>
    <w:rsid w:val="00EE49CA"/>
    <w:rsid w:val="00EE5AAB"/>
    <w:rsid w:val="00EE6A23"/>
    <w:rsid w:val="00EF1504"/>
    <w:rsid w:val="00EF1CFF"/>
    <w:rsid w:val="00F06BCC"/>
    <w:rsid w:val="00F12B21"/>
    <w:rsid w:val="00F14FAB"/>
    <w:rsid w:val="00F21052"/>
    <w:rsid w:val="00F2479F"/>
    <w:rsid w:val="00F30B00"/>
    <w:rsid w:val="00F32C7D"/>
    <w:rsid w:val="00F57B0D"/>
    <w:rsid w:val="00F716D6"/>
    <w:rsid w:val="00F87F9D"/>
    <w:rsid w:val="00F932B6"/>
    <w:rsid w:val="00FB083E"/>
    <w:rsid w:val="00FB711F"/>
    <w:rsid w:val="00FC6CA7"/>
    <w:rsid w:val="00FC70CC"/>
    <w:rsid w:val="00FD0E8C"/>
    <w:rsid w:val="00FD2FCB"/>
    <w:rsid w:val="00FE4C1E"/>
    <w:rsid w:val="00FE6CA5"/>
    <w:rsid w:val="00FE78FE"/>
    <w:rsid w:val="00FF02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86B0"/>
  <w15:docId w15:val="{65A7CBBD-110E-451B-8ACB-E38CEC54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891"/>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uiPriority w:val="9"/>
    <w:semiHidden/>
    <w:unhideWhenUsed/>
    <w:qFormat/>
    <w:rsid w:val="003C5C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1">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316C9D"/>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4D5890"/>
    <w:pPr>
      <w:spacing w:after="200" w:line="276" w:lineRule="auto"/>
      <w:ind w:left="720"/>
      <w:contextualSpacing/>
    </w:pPr>
    <w:rPr>
      <w:rFonts w:ascii="Calibri" w:hAnsi="Calibri"/>
      <w:sz w:val="22"/>
      <w:szCs w:val="22"/>
    </w:rPr>
  </w:style>
  <w:style w:type="paragraph" w:styleId="a7">
    <w:name w:val="No Spacing"/>
    <w:link w:val="a8"/>
    <w:uiPriority w:val="99"/>
    <w:qFormat/>
    <w:rsid w:val="000927B9"/>
    <w:pPr>
      <w:spacing w:after="0" w:line="240" w:lineRule="auto"/>
    </w:pPr>
    <w:rPr>
      <w:rFonts w:ascii="Times New Roman" w:eastAsia="Times New Roman" w:hAnsi="Times New Roman" w:cs="Times New Roman"/>
      <w:sz w:val="24"/>
      <w:szCs w:val="24"/>
      <w:lang w:eastAsia="ru-RU"/>
    </w:rPr>
  </w:style>
  <w:style w:type="paragraph" w:customStyle="1" w:styleId="12">
    <w:name w:val="Без интервала1"/>
    <w:link w:val="NoSpacingChar"/>
    <w:uiPriority w:val="99"/>
    <w:qFormat/>
    <w:rsid w:val="00660648"/>
    <w:pPr>
      <w:spacing w:after="0" w:line="240" w:lineRule="auto"/>
    </w:pPr>
    <w:rPr>
      <w:rFonts w:ascii="Calibri" w:eastAsia="Times New Roman" w:hAnsi="Calibri" w:cs="Times New Roman"/>
      <w:szCs w:val="20"/>
      <w:lang w:eastAsia="ru-RU"/>
    </w:rPr>
  </w:style>
  <w:style w:type="character" w:customStyle="1" w:styleId="NoSpacingChar">
    <w:name w:val="No Spacing Char"/>
    <w:link w:val="12"/>
    <w:uiPriority w:val="99"/>
    <w:locked/>
    <w:rsid w:val="00660648"/>
    <w:rPr>
      <w:rFonts w:ascii="Calibri" w:eastAsia="Times New Roman" w:hAnsi="Calibri" w:cs="Times New Roman"/>
      <w:szCs w:val="20"/>
      <w:lang w:eastAsia="ru-RU"/>
    </w:rPr>
  </w:style>
  <w:style w:type="character" w:customStyle="1" w:styleId="a8">
    <w:name w:val="Без интервала Знак"/>
    <w:link w:val="a7"/>
    <w:uiPriority w:val="99"/>
    <w:rsid w:val="000C7BAE"/>
    <w:rPr>
      <w:rFonts w:ascii="Times New Roman" w:eastAsia="Times New Roman" w:hAnsi="Times New Roman" w:cs="Times New Roman"/>
      <w:sz w:val="24"/>
      <w:szCs w:val="24"/>
      <w:lang w:eastAsia="ru-RU"/>
    </w:rPr>
  </w:style>
  <w:style w:type="paragraph" w:styleId="a9">
    <w:name w:val="Plain Text"/>
    <w:basedOn w:val="a"/>
    <w:link w:val="aa"/>
    <w:rsid w:val="005A0395"/>
    <w:rPr>
      <w:rFonts w:ascii="Courier New" w:eastAsia="Times New Roman" w:hAnsi="Courier New"/>
      <w:sz w:val="20"/>
      <w:szCs w:val="20"/>
    </w:rPr>
  </w:style>
  <w:style w:type="character" w:customStyle="1" w:styleId="aa">
    <w:name w:val="Текст Знак"/>
    <w:basedOn w:val="a0"/>
    <w:link w:val="a9"/>
    <w:rsid w:val="005A0395"/>
    <w:rPr>
      <w:rFonts w:ascii="Courier New" w:eastAsia="Times New Roman" w:hAnsi="Courier New" w:cs="Times New Roman"/>
      <w:sz w:val="20"/>
      <w:szCs w:val="20"/>
      <w:lang w:eastAsia="ru-RU"/>
    </w:rPr>
  </w:style>
  <w:style w:type="paragraph" w:styleId="ab">
    <w:name w:val="List Paragraph"/>
    <w:basedOn w:val="a"/>
    <w:uiPriority w:val="34"/>
    <w:qFormat/>
    <w:rsid w:val="00E478F8"/>
    <w:pPr>
      <w:spacing w:after="200" w:line="276" w:lineRule="auto"/>
      <w:ind w:left="720"/>
      <w:contextualSpacing/>
    </w:pPr>
    <w:rPr>
      <w:rFonts w:ascii="Calibri" w:eastAsia="Times New Roman" w:hAnsi="Calibri"/>
      <w:sz w:val="22"/>
      <w:szCs w:val="22"/>
    </w:rPr>
  </w:style>
  <w:style w:type="character" w:customStyle="1" w:styleId="20">
    <w:name w:val="Заголовок 2 Знак"/>
    <w:basedOn w:val="a0"/>
    <w:link w:val="2"/>
    <w:uiPriority w:val="9"/>
    <w:semiHidden/>
    <w:rsid w:val="003C5CEF"/>
    <w:rPr>
      <w:rFonts w:asciiTheme="majorHAnsi" w:eastAsiaTheme="majorEastAsia" w:hAnsiTheme="majorHAnsi" w:cstheme="majorBidi"/>
      <w:b/>
      <w:bCs/>
      <w:color w:val="4F81BD" w:themeColor="accent1"/>
      <w:sz w:val="26"/>
      <w:szCs w:val="26"/>
      <w:lang w:eastAsia="ru-RU"/>
    </w:rPr>
  </w:style>
  <w:style w:type="paragraph" w:styleId="ac">
    <w:name w:val="Body Text"/>
    <w:basedOn w:val="a"/>
    <w:link w:val="ad"/>
    <w:uiPriority w:val="99"/>
    <w:semiHidden/>
    <w:unhideWhenUsed/>
    <w:rsid w:val="003C5CEF"/>
    <w:pPr>
      <w:spacing w:after="120"/>
    </w:pPr>
  </w:style>
  <w:style w:type="character" w:customStyle="1" w:styleId="ad">
    <w:name w:val="Основной текст Знак"/>
    <w:basedOn w:val="a0"/>
    <w:link w:val="ac"/>
    <w:uiPriority w:val="99"/>
    <w:semiHidden/>
    <w:rsid w:val="003C5CEF"/>
    <w:rPr>
      <w:rFonts w:ascii="Times New Roman" w:eastAsia="Calibri" w:hAnsi="Times New Roman" w:cs="Times New Roman"/>
      <w:sz w:val="24"/>
      <w:szCs w:val="24"/>
      <w:lang w:eastAsia="ru-RU"/>
    </w:rPr>
  </w:style>
  <w:style w:type="paragraph" w:styleId="22">
    <w:name w:val="Body Text Indent 2"/>
    <w:basedOn w:val="a"/>
    <w:link w:val="23"/>
    <w:uiPriority w:val="99"/>
    <w:semiHidden/>
    <w:unhideWhenUsed/>
    <w:rsid w:val="003C5CEF"/>
    <w:pPr>
      <w:spacing w:after="120" w:line="480" w:lineRule="auto"/>
      <w:ind w:left="283"/>
    </w:pPr>
  </w:style>
  <w:style w:type="character" w:customStyle="1" w:styleId="23">
    <w:name w:val="Основной текст с отступом 2 Знак"/>
    <w:basedOn w:val="a0"/>
    <w:link w:val="22"/>
    <w:uiPriority w:val="99"/>
    <w:semiHidden/>
    <w:rsid w:val="003C5CEF"/>
    <w:rPr>
      <w:rFonts w:ascii="Times New Roman" w:eastAsia="Calibri" w:hAnsi="Times New Roman" w:cs="Times New Roman"/>
      <w:sz w:val="24"/>
      <w:szCs w:val="24"/>
      <w:lang w:eastAsia="ru-RU"/>
    </w:rPr>
  </w:style>
  <w:style w:type="paragraph" w:styleId="24">
    <w:name w:val="Body Text 2"/>
    <w:basedOn w:val="a"/>
    <w:link w:val="25"/>
    <w:uiPriority w:val="99"/>
    <w:semiHidden/>
    <w:unhideWhenUsed/>
    <w:rsid w:val="002059D6"/>
    <w:pPr>
      <w:spacing w:after="120" w:line="480" w:lineRule="auto"/>
    </w:pPr>
  </w:style>
  <w:style w:type="character" w:customStyle="1" w:styleId="25">
    <w:name w:val="Основной текст 2 Знак"/>
    <w:basedOn w:val="a0"/>
    <w:link w:val="24"/>
    <w:uiPriority w:val="99"/>
    <w:semiHidden/>
    <w:rsid w:val="002059D6"/>
    <w:rPr>
      <w:rFonts w:ascii="Times New Roman" w:eastAsia="Calibri" w:hAnsi="Times New Roman" w:cs="Times New Roman"/>
      <w:sz w:val="24"/>
      <w:szCs w:val="24"/>
      <w:lang w:eastAsia="ru-RU"/>
    </w:rPr>
  </w:style>
  <w:style w:type="paragraph" w:styleId="ae">
    <w:name w:val="header"/>
    <w:basedOn w:val="a"/>
    <w:link w:val="af"/>
    <w:uiPriority w:val="99"/>
    <w:semiHidden/>
    <w:unhideWhenUsed/>
    <w:rsid w:val="002059D6"/>
    <w:pPr>
      <w:tabs>
        <w:tab w:val="center" w:pos="4677"/>
        <w:tab w:val="right" w:pos="9355"/>
      </w:tabs>
    </w:pPr>
  </w:style>
  <w:style w:type="character" w:customStyle="1" w:styleId="af">
    <w:name w:val="Верхний колонтитул Знак"/>
    <w:basedOn w:val="a0"/>
    <w:link w:val="ae"/>
    <w:uiPriority w:val="99"/>
    <w:semiHidden/>
    <w:rsid w:val="002059D6"/>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5879">
      <w:bodyDiv w:val="1"/>
      <w:marLeft w:val="0"/>
      <w:marRight w:val="0"/>
      <w:marTop w:val="0"/>
      <w:marBottom w:val="0"/>
      <w:divBdr>
        <w:top w:val="none" w:sz="0" w:space="0" w:color="auto"/>
        <w:left w:val="none" w:sz="0" w:space="0" w:color="auto"/>
        <w:bottom w:val="none" w:sz="0" w:space="0" w:color="auto"/>
        <w:right w:val="none" w:sz="0" w:space="0" w:color="auto"/>
      </w:divBdr>
    </w:div>
    <w:div w:id="159543286">
      <w:bodyDiv w:val="1"/>
      <w:marLeft w:val="0"/>
      <w:marRight w:val="0"/>
      <w:marTop w:val="0"/>
      <w:marBottom w:val="0"/>
      <w:divBdr>
        <w:top w:val="none" w:sz="0" w:space="0" w:color="auto"/>
        <w:left w:val="none" w:sz="0" w:space="0" w:color="auto"/>
        <w:bottom w:val="none" w:sz="0" w:space="0" w:color="auto"/>
        <w:right w:val="none" w:sz="0" w:space="0" w:color="auto"/>
      </w:divBdr>
    </w:div>
    <w:div w:id="169299646">
      <w:bodyDiv w:val="1"/>
      <w:marLeft w:val="0"/>
      <w:marRight w:val="0"/>
      <w:marTop w:val="0"/>
      <w:marBottom w:val="0"/>
      <w:divBdr>
        <w:top w:val="none" w:sz="0" w:space="0" w:color="auto"/>
        <w:left w:val="none" w:sz="0" w:space="0" w:color="auto"/>
        <w:bottom w:val="none" w:sz="0" w:space="0" w:color="auto"/>
        <w:right w:val="none" w:sz="0" w:space="0" w:color="auto"/>
      </w:divBdr>
    </w:div>
    <w:div w:id="463036636">
      <w:bodyDiv w:val="1"/>
      <w:marLeft w:val="0"/>
      <w:marRight w:val="0"/>
      <w:marTop w:val="0"/>
      <w:marBottom w:val="0"/>
      <w:divBdr>
        <w:top w:val="none" w:sz="0" w:space="0" w:color="auto"/>
        <w:left w:val="none" w:sz="0" w:space="0" w:color="auto"/>
        <w:bottom w:val="none" w:sz="0" w:space="0" w:color="auto"/>
        <w:right w:val="none" w:sz="0" w:space="0" w:color="auto"/>
      </w:divBdr>
    </w:div>
    <w:div w:id="572662886">
      <w:bodyDiv w:val="1"/>
      <w:marLeft w:val="0"/>
      <w:marRight w:val="0"/>
      <w:marTop w:val="0"/>
      <w:marBottom w:val="0"/>
      <w:divBdr>
        <w:top w:val="none" w:sz="0" w:space="0" w:color="auto"/>
        <w:left w:val="none" w:sz="0" w:space="0" w:color="auto"/>
        <w:bottom w:val="none" w:sz="0" w:space="0" w:color="auto"/>
        <w:right w:val="none" w:sz="0" w:space="0" w:color="auto"/>
      </w:divBdr>
    </w:div>
    <w:div w:id="759913855">
      <w:bodyDiv w:val="1"/>
      <w:marLeft w:val="0"/>
      <w:marRight w:val="0"/>
      <w:marTop w:val="0"/>
      <w:marBottom w:val="0"/>
      <w:divBdr>
        <w:top w:val="none" w:sz="0" w:space="0" w:color="auto"/>
        <w:left w:val="none" w:sz="0" w:space="0" w:color="auto"/>
        <w:bottom w:val="none" w:sz="0" w:space="0" w:color="auto"/>
        <w:right w:val="none" w:sz="0" w:space="0" w:color="auto"/>
      </w:divBdr>
    </w:div>
    <w:div w:id="767388671">
      <w:bodyDiv w:val="1"/>
      <w:marLeft w:val="0"/>
      <w:marRight w:val="0"/>
      <w:marTop w:val="0"/>
      <w:marBottom w:val="0"/>
      <w:divBdr>
        <w:top w:val="none" w:sz="0" w:space="0" w:color="auto"/>
        <w:left w:val="none" w:sz="0" w:space="0" w:color="auto"/>
        <w:bottom w:val="none" w:sz="0" w:space="0" w:color="auto"/>
        <w:right w:val="none" w:sz="0" w:space="0" w:color="auto"/>
      </w:divBdr>
    </w:div>
    <w:div w:id="1114056617">
      <w:bodyDiv w:val="1"/>
      <w:marLeft w:val="0"/>
      <w:marRight w:val="0"/>
      <w:marTop w:val="0"/>
      <w:marBottom w:val="0"/>
      <w:divBdr>
        <w:top w:val="none" w:sz="0" w:space="0" w:color="auto"/>
        <w:left w:val="none" w:sz="0" w:space="0" w:color="auto"/>
        <w:bottom w:val="none" w:sz="0" w:space="0" w:color="auto"/>
        <w:right w:val="none" w:sz="0" w:space="0" w:color="auto"/>
      </w:divBdr>
    </w:div>
    <w:div w:id="1406103005">
      <w:bodyDiv w:val="1"/>
      <w:marLeft w:val="0"/>
      <w:marRight w:val="0"/>
      <w:marTop w:val="0"/>
      <w:marBottom w:val="0"/>
      <w:divBdr>
        <w:top w:val="none" w:sz="0" w:space="0" w:color="auto"/>
        <w:left w:val="none" w:sz="0" w:space="0" w:color="auto"/>
        <w:bottom w:val="none" w:sz="0" w:space="0" w:color="auto"/>
        <w:right w:val="none" w:sz="0" w:space="0" w:color="auto"/>
      </w:divBdr>
    </w:div>
    <w:div w:id="1474131580">
      <w:bodyDiv w:val="1"/>
      <w:marLeft w:val="0"/>
      <w:marRight w:val="0"/>
      <w:marTop w:val="0"/>
      <w:marBottom w:val="0"/>
      <w:divBdr>
        <w:top w:val="none" w:sz="0" w:space="0" w:color="auto"/>
        <w:left w:val="none" w:sz="0" w:space="0" w:color="auto"/>
        <w:bottom w:val="none" w:sz="0" w:space="0" w:color="auto"/>
        <w:right w:val="none" w:sz="0" w:space="0" w:color="auto"/>
      </w:divBdr>
    </w:div>
    <w:div w:id="1641688569">
      <w:bodyDiv w:val="1"/>
      <w:marLeft w:val="0"/>
      <w:marRight w:val="0"/>
      <w:marTop w:val="0"/>
      <w:marBottom w:val="0"/>
      <w:divBdr>
        <w:top w:val="none" w:sz="0" w:space="0" w:color="auto"/>
        <w:left w:val="none" w:sz="0" w:space="0" w:color="auto"/>
        <w:bottom w:val="none" w:sz="0" w:space="0" w:color="auto"/>
        <w:right w:val="none" w:sz="0" w:space="0" w:color="auto"/>
      </w:divBdr>
    </w:div>
    <w:div w:id="1711416467">
      <w:bodyDiv w:val="1"/>
      <w:marLeft w:val="0"/>
      <w:marRight w:val="0"/>
      <w:marTop w:val="0"/>
      <w:marBottom w:val="0"/>
      <w:divBdr>
        <w:top w:val="none" w:sz="0" w:space="0" w:color="auto"/>
        <w:left w:val="none" w:sz="0" w:space="0" w:color="auto"/>
        <w:bottom w:val="none" w:sz="0" w:space="0" w:color="auto"/>
        <w:right w:val="none" w:sz="0" w:space="0" w:color="auto"/>
      </w:divBdr>
    </w:div>
    <w:div w:id="1903907156">
      <w:bodyDiv w:val="1"/>
      <w:marLeft w:val="0"/>
      <w:marRight w:val="0"/>
      <w:marTop w:val="0"/>
      <w:marBottom w:val="0"/>
      <w:divBdr>
        <w:top w:val="none" w:sz="0" w:space="0" w:color="auto"/>
        <w:left w:val="none" w:sz="0" w:space="0" w:color="auto"/>
        <w:bottom w:val="none" w:sz="0" w:space="0" w:color="auto"/>
        <w:right w:val="none" w:sz="0" w:space="0" w:color="auto"/>
      </w:divBdr>
    </w:div>
    <w:div w:id="2103792361">
      <w:bodyDiv w:val="1"/>
      <w:marLeft w:val="0"/>
      <w:marRight w:val="0"/>
      <w:marTop w:val="0"/>
      <w:marBottom w:val="0"/>
      <w:divBdr>
        <w:top w:val="none" w:sz="0" w:space="0" w:color="auto"/>
        <w:left w:val="none" w:sz="0" w:space="0" w:color="auto"/>
        <w:bottom w:val="none" w:sz="0" w:space="0" w:color="auto"/>
        <w:right w:val="none" w:sz="0" w:space="0" w:color="auto"/>
      </w:divBdr>
    </w:div>
    <w:div w:id="2113697689">
      <w:bodyDiv w:val="1"/>
      <w:marLeft w:val="0"/>
      <w:marRight w:val="0"/>
      <w:marTop w:val="0"/>
      <w:marBottom w:val="0"/>
      <w:divBdr>
        <w:top w:val="none" w:sz="0" w:space="0" w:color="auto"/>
        <w:left w:val="none" w:sz="0" w:space="0" w:color="auto"/>
        <w:bottom w:val="none" w:sz="0" w:space="0" w:color="auto"/>
        <w:right w:val="none" w:sz="0" w:space="0" w:color="auto"/>
      </w:divBdr>
    </w:div>
    <w:div w:id="212803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C0564-3FF2-47DA-98CB-FE7210EA3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2171</Words>
  <Characters>12379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начальник ПО</cp:lastModifiedBy>
  <cp:revision>3</cp:revision>
  <cp:lastPrinted>2023-04-21T07:13:00Z</cp:lastPrinted>
  <dcterms:created xsi:type="dcterms:W3CDTF">2026-08-05T09:23:00Z</dcterms:created>
  <dcterms:modified xsi:type="dcterms:W3CDTF">2026-08-05T09:24:00Z</dcterms:modified>
</cp:coreProperties>
</file>