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ABDE899"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946AAB" w:rsidRPr="00946AAB">
        <w:rPr>
          <w:rFonts w:eastAsia="Calibri"/>
        </w:rPr>
        <w:t xml:space="preserve">ректора </w:t>
      </w:r>
      <w:proofErr w:type="spellStart"/>
      <w:r w:rsidR="00946AAB" w:rsidRPr="00946AAB">
        <w:rPr>
          <w:rFonts w:eastAsia="Calibri"/>
        </w:rPr>
        <w:t>Киричка</w:t>
      </w:r>
      <w:proofErr w:type="spellEnd"/>
      <w:r w:rsidR="00946AAB" w:rsidRPr="00946AAB">
        <w:rPr>
          <w:rFonts w:eastAsia="Calibri"/>
        </w:rPr>
        <w:t xml:space="preserve"> Руслана Валентиновича, действующего на основании устава,</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512EA55C"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F43AB5" w:rsidRPr="00F43AB5">
        <w:t>приборов химической разведки с комплектом индикаторных трубок</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46E61547"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946AAB">
        <w:t>30</w:t>
      </w:r>
      <w:r w:rsidR="007145A4" w:rsidRPr="007145A4">
        <w:t xml:space="preserve"> (</w:t>
      </w:r>
      <w:r w:rsidR="00946AAB">
        <w:t>тридцати</w:t>
      </w:r>
      <w:r w:rsidR="007145A4" w:rsidRPr="007145A4">
        <w:t>)</w:t>
      </w:r>
      <w:r w:rsidR="004A1817" w:rsidRPr="007145A4">
        <w:t xml:space="preserve"> </w:t>
      </w:r>
      <w:r w:rsidR="00946AAB">
        <w:t>календарных</w:t>
      </w:r>
      <w:r w:rsidR="004A1817" w:rsidRPr="007145A4">
        <w:t xml:space="preserve">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BD565F2"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E0628A" w:rsidRPr="00E0628A" w:rsidDel="009F5BD4">
        <w:t xml:space="preserve"> </w:t>
      </w:r>
      <w:r w:rsidR="00E0628A" w:rsidRPr="00E0628A">
        <w:t>ПХР – 5 (пять) лет, Индикаторные трубки – 1,5 (полтора) года.</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647585">
              <w:tc>
                <w:tcPr>
                  <w:tcW w:w="5068" w:type="dxa"/>
                  <w:shd w:val="clear" w:color="auto" w:fill="auto"/>
                </w:tcPr>
                <w:p w14:paraId="362DBAB1" w14:textId="40016175" w:rsidR="00CF2120" w:rsidRPr="00623301" w:rsidRDefault="00CF2120" w:rsidP="00CF2120">
                  <w:pPr>
                    <w:rPr>
                      <w:sz w:val="22"/>
                      <w:szCs w:val="22"/>
                    </w:rPr>
                  </w:pPr>
                  <w:r w:rsidRPr="001D240C">
                    <w:rPr>
                      <w:sz w:val="22"/>
                      <w:szCs w:val="22"/>
                    </w:rPr>
                    <w:t xml:space="preserve">Телефон </w:t>
                  </w:r>
                  <w:r w:rsidRPr="001D240C">
                    <w:rPr>
                      <w:rFonts w:eastAsia="Arial Unicode MS"/>
                      <w:color w:val="000000"/>
                    </w:rPr>
                    <w:t>+7 (812) 326-31-63, доб. 2037</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647585">
              <w:tc>
                <w:tcPr>
                  <w:tcW w:w="5068" w:type="dxa"/>
                  <w:shd w:val="clear" w:color="auto" w:fill="auto"/>
                </w:tcPr>
                <w:p w14:paraId="787F783C" w14:textId="19AD03D0" w:rsidR="00CF2120" w:rsidRPr="00623301" w:rsidRDefault="00CF2120" w:rsidP="00CF2120">
                  <w:pPr>
                    <w:rPr>
                      <w:sz w:val="22"/>
                      <w:szCs w:val="22"/>
                    </w:rPr>
                  </w:pPr>
                  <w:r w:rsidRPr="001D240C">
                    <w:rPr>
                      <w:sz w:val="22"/>
                      <w:szCs w:val="22"/>
                    </w:rPr>
                    <w:t xml:space="preserve">Электронная почта </w:t>
                  </w:r>
                  <w:r w:rsidRPr="001D240C">
                    <w:rPr>
                      <w:color w:val="202124"/>
                      <w:shd w:val="clear" w:color="auto" w:fill="FFFFFF"/>
                    </w:rPr>
                    <w:t>koval.ia@sut.ru</w:t>
                  </w:r>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647585">
              <w:tc>
                <w:tcPr>
                  <w:tcW w:w="5068" w:type="dxa"/>
                  <w:shd w:val="clear" w:color="auto" w:fill="auto"/>
                </w:tcPr>
                <w:p w14:paraId="7E492B72" w14:textId="1D719774" w:rsidR="00CF2120" w:rsidRPr="000A11C2" w:rsidRDefault="00CF2120" w:rsidP="00CF2120">
                  <w:pPr>
                    <w:rPr>
                      <w:sz w:val="22"/>
                      <w:szCs w:val="22"/>
                    </w:rPr>
                  </w:pPr>
                  <w:r w:rsidRPr="001D240C">
                    <w:rPr>
                      <w:sz w:val="22"/>
                      <w:szCs w:val="22"/>
                    </w:rPr>
                    <w:t xml:space="preserve">Контактное лицо: </w:t>
                  </w:r>
                  <w:r w:rsidRPr="001D240C">
                    <w:t>Коваль Иван Алексеевич</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592A232F" w:rsidR="00C02164" w:rsidRDefault="00C02164" w:rsidP="00984771">
      <w:pPr>
        <w:jc w:val="right"/>
      </w:pPr>
    </w:p>
    <w:p w14:paraId="4094AF52" w14:textId="2316B030" w:rsidR="00DE44F9" w:rsidRDefault="00DE44F9" w:rsidP="00984771">
      <w:pPr>
        <w:jc w:val="right"/>
      </w:pPr>
    </w:p>
    <w:p w14:paraId="3871DB48" w14:textId="77777777" w:rsidR="00DE44F9" w:rsidRDefault="00DE44F9" w:rsidP="00984771">
      <w:pPr>
        <w:jc w:val="right"/>
      </w:pPr>
    </w:p>
    <w:p w14:paraId="6330FCBB" w14:textId="77777777" w:rsidR="003541D2" w:rsidRDefault="003541D2" w:rsidP="00984771">
      <w:pPr>
        <w:jc w:val="right"/>
      </w:pPr>
    </w:p>
    <w:p w14:paraId="695C80C0" w14:textId="77777777" w:rsidR="003541D2" w:rsidRDefault="003541D2"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7BE9A5D6" w14:textId="77777777" w:rsidR="005C2210" w:rsidRDefault="005C2210" w:rsidP="00D8419C">
      <w:pPr>
        <w:keepNext/>
        <w:keepLines/>
        <w:spacing w:before="40" w:line="360" w:lineRule="auto"/>
        <w:ind w:left="864"/>
        <w:jc w:val="center"/>
        <w:outlineLvl w:val="3"/>
        <w:rPr>
          <w:b/>
          <w:bCs/>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22"/>
        <w:gridCol w:w="27"/>
        <w:gridCol w:w="1864"/>
        <w:gridCol w:w="3835"/>
        <w:gridCol w:w="992"/>
        <w:gridCol w:w="1106"/>
      </w:tblGrid>
      <w:tr w:rsidR="00761246" w:rsidRPr="00761246" w14:paraId="6C0F191F" w14:textId="77777777" w:rsidTr="003541D2">
        <w:tc>
          <w:tcPr>
            <w:tcW w:w="4274" w:type="dxa"/>
            <w:gridSpan w:val="4"/>
            <w:vAlign w:val="center"/>
          </w:tcPr>
          <w:p w14:paraId="1305129C" w14:textId="77777777" w:rsidR="00761246" w:rsidRPr="005C2210" w:rsidRDefault="00761246" w:rsidP="00761246">
            <w:pPr>
              <w:rPr>
                <w:sz w:val="22"/>
                <w:szCs w:val="22"/>
              </w:rPr>
            </w:pPr>
            <w:r w:rsidRPr="005C2210">
              <w:rPr>
                <w:sz w:val="22"/>
                <w:szCs w:val="22"/>
              </w:rPr>
              <w:t>1. Полное наименование объекта закупки</w:t>
            </w:r>
          </w:p>
        </w:tc>
        <w:tc>
          <w:tcPr>
            <w:tcW w:w="5933" w:type="dxa"/>
            <w:gridSpan w:val="3"/>
            <w:vAlign w:val="center"/>
          </w:tcPr>
          <w:p w14:paraId="44A79515" w14:textId="43A324CB" w:rsidR="00761246" w:rsidRPr="005C2210" w:rsidRDefault="00761246" w:rsidP="000A4C7C">
            <w:pPr>
              <w:jc w:val="both"/>
              <w:rPr>
                <w:sz w:val="22"/>
                <w:szCs w:val="22"/>
              </w:rPr>
            </w:pPr>
            <w:r w:rsidRPr="005C2210">
              <w:rPr>
                <w:sz w:val="22"/>
                <w:szCs w:val="22"/>
              </w:rPr>
              <w:t xml:space="preserve"> Поставка приборов химической разведки с комплектом индикаторных трубок</w:t>
            </w:r>
            <w:r w:rsidR="000A4C7C" w:rsidRPr="005C2210">
              <w:rPr>
                <w:sz w:val="22"/>
                <w:szCs w:val="22"/>
              </w:rPr>
              <w:t>.</w:t>
            </w:r>
            <w:r w:rsidRPr="005C2210">
              <w:rPr>
                <w:sz w:val="22"/>
                <w:szCs w:val="22"/>
              </w:rPr>
              <w:t xml:space="preserve"> </w:t>
            </w:r>
          </w:p>
        </w:tc>
      </w:tr>
      <w:tr w:rsidR="00761246" w:rsidRPr="00761246" w14:paraId="6387EA12" w14:textId="77777777" w:rsidTr="003541D2">
        <w:tc>
          <w:tcPr>
            <w:tcW w:w="4274" w:type="dxa"/>
            <w:gridSpan w:val="4"/>
            <w:vAlign w:val="center"/>
          </w:tcPr>
          <w:p w14:paraId="1A43B9F1" w14:textId="77777777" w:rsidR="00761246" w:rsidRPr="005C2210" w:rsidRDefault="00761246" w:rsidP="00761246">
            <w:pPr>
              <w:rPr>
                <w:sz w:val="22"/>
                <w:szCs w:val="22"/>
              </w:rPr>
            </w:pPr>
            <w:r w:rsidRPr="005C2210">
              <w:rPr>
                <w:sz w:val="22"/>
                <w:szCs w:val="22"/>
              </w:rPr>
              <w:t>2. Цели закупки товара</w:t>
            </w:r>
          </w:p>
        </w:tc>
        <w:tc>
          <w:tcPr>
            <w:tcW w:w="5933" w:type="dxa"/>
            <w:gridSpan w:val="3"/>
            <w:vAlign w:val="center"/>
          </w:tcPr>
          <w:p w14:paraId="334119CF" w14:textId="77777777" w:rsidR="00761246" w:rsidRPr="005C2210" w:rsidRDefault="00761246" w:rsidP="00761246">
            <w:pPr>
              <w:rPr>
                <w:sz w:val="22"/>
                <w:szCs w:val="22"/>
              </w:rPr>
            </w:pPr>
            <w:r w:rsidRPr="005C2210">
              <w:rPr>
                <w:sz w:val="22"/>
                <w:szCs w:val="22"/>
              </w:rPr>
              <w:t>Для обеспечения выполнения мероприятий по гражданской обороне и эвакуации при ЧС.</w:t>
            </w:r>
          </w:p>
        </w:tc>
      </w:tr>
      <w:tr w:rsidR="00761246" w:rsidRPr="00761246" w14:paraId="641524D3" w14:textId="77777777" w:rsidTr="003541D2">
        <w:tc>
          <w:tcPr>
            <w:tcW w:w="4274" w:type="dxa"/>
            <w:gridSpan w:val="4"/>
            <w:vAlign w:val="center"/>
          </w:tcPr>
          <w:p w14:paraId="702BA681" w14:textId="77777777" w:rsidR="00761246" w:rsidRPr="005C2210" w:rsidRDefault="00761246" w:rsidP="00761246">
            <w:pPr>
              <w:rPr>
                <w:sz w:val="22"/>
                <w:szCs w:val="22"/>
              </w:rPr>
            </w:pPr>
            <w:r w:rsidRPr="005C2210">
              <w:rPr>
                <w:sz w:val="22"/>
                <w:szCs w:val="22"/>
              </w:rPr>
              <w:t xml:space="preserve">3. Место поставки </w:t>
            </w:r>
          </w:p>
        </w:tc>
        <w:tc>
          <w:tcPr>
            <w:tcW w:w="5933" w:type="dxa"/>
            <w:gridSpan w:val="3"/>
            <w:vAlign w:val="center"/>
          </w:tcPr>
          <w:p w14:paraId="559F8744" w14:textId="77777777" w:rsidR="00761246" w:rsidRPr="005C2210" w:rsidRDefault="00761246" w:rsidP="00761246">
            <w:pPr>
              <w:rPr>
                <w:sz w:val="22"/>
                <w:szCs w:val="22"/>
              </w:rPr>
            </w:pPr>
            <w:r w:rsidRPr="005C2210">
              <w:rPr>
                <w:sz w:val="22"/>
                <w:szCs w:val="22"/>
              </w:rPr>
              <w:t>г. Санкт-Петербург, пр. Большевиков, д. 22, к. 1, лит А.</w:t>
            </w:r>
          </w:p>
        </w:tc>
      </w:tr>
      <w:tr w:rsidR="00761246" w:rsidRPr="00761246" w14:paraId="29CC28AE" w14:textId="77777777" w:rsidTr="003541D2">
        <w:trPr>
          <w:trHeight w:val="585"/>
        </w:trPr>
        <w:tc>
          <w:tcPr>
            <w:tcW w:w="4274" w:type="dxa"/>
            <w:gridSpan w:val="4"/>
            <w:vAlign w:val="center"/>
          </w:tcPr>
          <w:p w14:paraId="1A32ACCA" w14:textId="77777777" w:rsidR="00761246" w:rsidRPr="005C2210" w:rsidRDefault="00761246" w:rsidP="00761246">
            <w:pPr>
              <w:rPr>
                <w:sz w:val="22"/>
                <w:szCs w:val="22"/>
              </w:rPr>
            </w:pPr>
            <w:r w:rsidRPr="005C2210">
              <w:rPr>
                <w:sz w:val="22"/>
                <w:szCs w:val="22"/>
              </w:rPr>
              <w:t xml:space="preserve">4. Срок поставки </w:t>
            </w:r>
          </w:p>
        </w:tc>
        <w:tc>
          <w:tcPr>
            <w:tcW w:w="5933" w:type="dxa"/>
            <w:gridSpan w:val="3"/>
            <w:vAlign w:val="center"/>
          </w:tcPr>
          <w:p w14:paraId="251B77B5" w14:textId="77777777" w:rsidR="00761246" w:rsidRPr="005C2210" w:rsidRDefault="00761246" w:rsidP="00761246">
            <w:pPr>
              <w:rPr>
                <w:sz w:val="22"/>
                <w:szCs w:val="22"/>
              </w:rPr>
            </w:pPr>
            <w:r w:rsidRPr="005C2210">
              <w:rPr>
                <w:sz w:val="22"/>
                <w:szCs w:val="22"/>
              </w:rPr>
              <w:t xml:space="preserve">В течение 30 (тридцати) календарных дней с даты заключения Контракта. </w:t>
            </w:r>
          </w:p>
        </w:tc>
      </w:tr>
      <w:tr w:rsidR="00761246" w:rsidRPr="00761246" w14:paraId="21AA4B9B" w14:textId="77777777" w:rsidTr="003541D2">
        <w:tc>
          <w:tcPr>
            <w:tcW w:w="10207" w:type="dxa"/>
            <w:gridSpan w:val="7"/>
            <w:vAlign w:val="center"/>
          </w:tcPr>
          <w:p w14:paraId="18417175" w14:textId="6FA131C5" w:rsidR="00761246" w:rsidRPr="005C2210" w:rsidRDefault="00761246" w:rsidP="005C2210">
            <w:pPr>
              <w:rPr>
                <w:sz w:val="22"/>
                <w:szCs w:val="22"/>
              </w:rPr>
            </w:pPr>
            <w:r w:rsidRPr="005C2210">
              <w:rPr>
                <w:sz w:val="22"/>
                <w:szCs w:val="22"/>
              </w:rPr>
              <w:t xml:space="preserve">5. Технические характеристики приборов химической разведки с комплектом индикаторных трубок: </w:t>
            </w:r>
          </w:p>
        </w:tc>
      </w:tr>
      <w:tr w:rsidR="00761246" w:rsidRPr="00761246" w14:paraId="12FD5E2B" w14:textId="77777777" w:rsidTr="00F45789">
        <w:tc>
          <w:tcPr>
            <w:tcW w:w="561" w:type="dxa"/>
          </w:tcPr>
          <w:p w14:paraId="1D233255" w14:textId="77777777" w:rsidR="00761246" w:rsidRPr="005C2210" w:rsidRDefault="00761246" w:rsidP="00F45789">
            <w:pPr>
              <w:jc w:val="center"/>
              <w:rPr>
                <w:sz w:val="22"/>
                <w:szCs w:val="22"/>
              </w:rPr>
            </w:pPr>
            <w:r w:rsidRPr="005C2210">
              <w:rPr>
                <w:sz w:val="22"/>
                <w:szCs w:val="22"/>
              </w:rPr>
              <w:t>№ п/п</w:t>
            </w:r>
          </w:p>
        </w:tc>
        <w:tc>
          <w:tcPr>
            <w:tcW w:w="1822" w:type="dxa"/>
          </w:tcPr>
          <w:p w14:paraId="6A4EA31E" w14:textId="77777777" w:rsidR="00761246" w:rsidRPr="005C2210" w:rsidRDefault="00761246" w:rsidP="00F45789">
            <w:pPr>
              <w:jc w:val="center"/>
              <w:rPr>
                <w:sz w:val="22"/>
                <w:szCs w:val="22"/>
              </w:rPr>
            </w:pPr>
            <w:r w:rsidRPr="005C2210">
              <w:rPr>
                <w:sz w:val="22"/>
                <w:szCs w:val="22"/>
              </w:rPr>
              <w:t>Наименование товара</w:t>
            </w:r>
          </w:p>
        </w:tc>
        <w:tc>
          <w:tcPr>
            <w:tcW w:w="5726" w:type="dxa"/>
            <w:gridSpan w:val="3"/>
          </w:tcPr>
          <w:p w14:paraId="65D4B799" w14:textId="77777777" w:rsidR="00761246" w:rsidRPr="005C2210" w:rsidRDefault="00761246" w:rsidP="00F45789">
            <w:pPr>
              <w:jc w:val="center"/>
              <w:rPr>
                <w:sz w:val="22"/>
                <w:szCs w:val="22"/>
              </w:rPr>
            </w:pPr>
            <w:r w:rsidRPr="005C2210">
              <w:rPr>
                <w:sz w:val="22"/>
                <w:szCs w:val="22"/>
              </w:rPr>
              <w:t>Характеристика товара</w:t>
            </w:r>
          </w:p>
        </w:tc>
        <w:tc>
          <w:tcPr>
            <w:tcW w:w="992" w:type="dxa"/>
          </w:tcPr>
          <w:p w14:paraId="2C945288" w14:textId="77777777" w:rsidR="00761246" w:rsidRPr="005C2210" w:rsidRDefault="00761246" w:rsidP="00F45789">
            <w:pPr>
              <w:jc w:val="center"/>
              <w:rPr>
                <w:sz w:val="22"/>
                <w:szCs w:val="22"/>
              </w:rPr>
            </w:pPr>
            <w:r w:rsidRPr="005C2210">
              <w:rPr>
                <w:sz w:val="22"/>
                <w:szCs w:val="22"/>
              </w:rPr>
              <w:t>Кол-во</w:t>
            </w:r>
          </w:p>
        </w:tc>
        <w:tc>
          <w:tcPr>
            <w:tcW w:w="1106" w:type="dxa"/>
          </w:tcPr>
          <w:p w14:paraId="512EFF1A" w14:textId="00CAC282" w:rsidR="00761246" w:rsidRPr="005C2210" w:rsidRDefault="00761246" w:rsidP="00F45789">
            <w:pPr>
              <w:jc w:val="center"/>
              <w:rPr>
                <w:sz w:val="22"/>
                <w:szCs w:val="22"/>
              </w:rPr>
            </w:pPr>
            <w:r w:rsidRPr="005C2210">
              <w:rPr>
                <w:sz w:val="22"/>
                <w:szCs w:val="22"/>
              </w:rPr>
              <w:t xml:space="preserve">Ед. </w:t>
            </w:r>
            <w:r w:rsidR="003541D2" w:rsidRPr="005C2210">
              <w:rPr>
                <w:sz w:val="22"/>
                <w:szCs w:val="22"/>
              </w:rPr>
              <w:t>изм.</w:t>
            </w:r>
          </w:p>
        </w:tc>
      </w:tr>
      <w:tr w:rsidR="00761246" w:rsidRPr="00761246" w14:paraId="707534D2" w14:textId="77777777" w:rsidTr="003541D2">
        <w:tc>
          <w:tcPr>
            <w:tcW w:w="561" w:type="dxa"/>
            <w:vAlign w:val="center"/>
          </w:tcPr>
          <w:p w14:paraId="1D12434F" w14:textId="77777777" w:rsidR="00761246" w:rsidRPr="005C2210" w:rsidRDefault="00761246" w:rsidP="00761246">
            <w:pPr>
              <w:shd w:val="clear" w:color="auto" w:fill="FFFFFF"/>
              <w:jc w:val="center"/>
              <w:outlineLvl w:val="0"/>
              <w:rPr>
                <w:bCs/>
                <w:kern w:val="36"/>
                <w:sz w:val="22"/>
                <w:szCs w:val="22"/>
              </w:rPr>
            </w:pPr>
            <w:r w:rsidRPr="005C2210">
              <w:rPr>
                <w:bCs/>
                <w:kern w:val="36"/>
                <w:sz w:val="22"/>
                <w:szCs w:val="22"/>
              </w:rPr>
              <w:t>1.</w:t>
            </w:r>
          </w:p>
        </w:tc>
        <w:tc>
          <w:tcPr>
            <w:tcW w:w="1849" w:type="dxa"/>
            <w:gridSpan w:val="2"/>
            <w:vAlign w:val="center"/>
          </w:tcPr>
          <w:p w14:paraId="50DDBB54" w14:textId="77777777" w:rsidR="00F45789" w:rsidRDefault="00761246" w:rsidP="00761246">
            <w:pPr>
              <w:jc w:val="center"/>
              <w:rPr>
                <w:sz w:val="22"/>
                <w:szCs w:val="22"/>
              </w:rPr>
            </w:pPr>
            <w:r w:rsidRPr="00761246">
              <w:rPr>
                <w:sz w:val="22"/>
                <w:szCs w:val="22"/>
              </w:rPr>
              <w:t>Прибор химической разведки</w:t>
            </w:r>
          </w:p>
          <w:p w14:paraId="60ACDD34" w14:textId="7201E200" w:rsidR="00761246" w:rsidRPr="00761246" w:rsidRDefault="00761246" w:rsidP="00761246">
            <w:pPr>
              <w:jc w:val="center"/>
              <w:rPr>
                <w:sz w:val="22"/>
                <w:szCs w:val="22"/>
              </w:rPr>
            </w:pPr>
            <w:r w:rsidRPr="00761246">
              <w:rPr>
                <w:sz w:val="22"/>
                <w:szCs w:val="22"/>
              </w:rPr>
              <w:t xml:space="preserve"> (</w:t>
            </w:r>
            <w:r w:rsidR="00F45789">
              <w:rPr>
                <w:sz w:val="22"/>
                <w:szCs w:val="22"/>
              </w:rPr>
              <w:t xml:space="preserve">далее - </w:t>
            </w:r>
            <w:r w:rsidRPr="00761246">
              <w:rPr>
                <w:sz w:val="22"/>
                <w:szCs w:val="22"/>
              </w:rPr>
              <w:t>ПХР)</w:t>
            </w:r>
          </w:p>
          <w:p w14:paraId="62AEF3DF" w14:textId="77777777" w:rsidR="00761246" w:rsidRPr="00761246" w:rsidRDefault="00761246" w:rsidP="00761246">
            <w:pPr>
              <w:jc w:val="center"/>
              <w:rPr>
                <w:sz w:val="22"/>
                <w:szCs w:val="22"/>
              </w:rPr>
            </w:pPr>
          </w:p>
        </w:tc>
        <w:tc>
          <w:tcPr>
            <w:tcW w:w="5699" w:type="dxa"/>
            <w:gridSpan w:val="2"/>
            <w:vAlign w:val="center"/>
          </w:tcPr>
          <w:p w14:paraId="6CCEA600" w14:textId="77777777" w:rsidR="00761246" w:rsidRPr="00761246" w:rsidRDefault="00761246" w:rsidP="00761246">
            <w:pPr>
              <w:shd w:val="clear" w:color="auto" w:fill="FFFFFF"/>
              <w:rPr>
                <w:sz w:val="22"/>
                <w:szCs w:val="22"/>
              </w:rPr>
            </w:pPr>
            <w:r w:rsidRPr="00761246">
              <w:rPr>
                <w:sz w:val="22"/>
                <w:szCs w:val="22"/>
              </w:rPr>
              <w:t>В состав изделия входит:</w:t>
            </w:r>
          </w:p>
          <w:p w14:paraId="4EC32EBB" w14:textId="77777777" w:rsidR="00761246" w:rsidRPr="00761246" w:rsidRDefault="00761246" w:rsidP="00761246">
            <w:pPr>
              <w:shd w:val="clear" w:color="auto" w:fill="FFFFFF"/>
              <w:rPr>
                <w:sz w:val="22"/>
                <w:szCs w:val="22"/>
              </w:rPr>
            </w:pPr>
            <w:r w:rsidRPr="00761246">
              <w:rPr>
                <w:sz w:val="22"/>
                <w:szCs w:val="22"/>
              </w:rPr>
              <w:t>1. Насос (1 шт.)</w:t>
            </w:r>
          </w:p>
          <w:p w14:paraId="30E4A8F5" w14:textId="77777777" w:rsidR="00761246" w:rsidRPr="00761246" w:rsidRDefault="00761246" w:rsidP="00761246">
            <w:pPr>
              <w:shd w:val="clear" w:color="auto" w:fill="FFFFFF"/>
              <w:rPr>
                <w:sz w:val="22"/>
                <w:szCs w:val="22"/>
              </w:rPr>
            </w:pPr>
            <w:r w:rsidRPr="00761246">
              <w:rPr>
                <w:sz w:val="22"/>
                <w:szCs w:val="22"/>
              </w:rPr>
              <w:t>2. Насадка к насосу (1 шт.)</w:t>
            </w:r>
          </w:p>
          <w:p w14:paraId="4F327D7E" w14:textId="77777777" w:rsidR="00761246" w:rsidRPr="00761246" w:rsidRDefault="00761246" w:rsidP="00761246">
            <w:pPr>
              <w:shd w:val="clear" w:color="auto" w:fill="FFFFFF"/>
              <w:rPr>
                <w:sz w:val="22"/>
                <w:szCs w:val="22"/>
              </w:rPr>
            </w:pPr>
            <w:r w:rsidRPr="00761246">
              <w:rPr>
                <w:sz w:val="22"/>
                <w:szCs w:val="22"/>
              </w:rPr>
              <w:t>3. Грелка (1 шт.)</w:t>
            </w:r>
          </w:p>
          <w:p w14:paraId="5F053758" w14:textId="77777777" w:rsidR="00761246" w:rsidRPr="00761246" w:rsidRDefault="00761246" w:rsidP="00761246">
            <w:pPr>
              <w:shd w:val="clear" w:color="auto" w:fill="FFFFFF"/>
              <w:rPr>
                <w:sz w:val="22"/>
                <w:szCs w:val="22"/>
              </w:rPr>
            </w:pPr>
            <w:r w:rsidRPr="00761246">
              <w:rPr>
                <w:sz w:val="22"/>
                <w:szCs w:val="22"/>
              </w:rPr>
              <w:t>4. Патроны грелки (10 шт.)</w:t>
            </w:r>
          </w:p>
          <w:p w14:paraId="66290C60" w14:textId="77777777" w:rsidR="00761246" w:rsidRPr="00761246" w:rsidRDefault="00761246" w:rsidP="00761246">
            <w:pPr>
              <w:shd w:val="clear" w:color="auto" w:fill="FFFFFF"/>
              <w:rPr>
                <w:sz w:val="22"/>
                <w:szCs w:val="22"/>
              </w:rPr>
            </w:pPr>
            <w:r w:rsidRPr="00761246">
              <w:rPr>
                <w:sz w:val="22"/>
                <w:szCs w:val="22"/>
              </w:rPr>
              <w:t>5. Противодымные фильтры (10 шт.)</w:t>
            </w:r>
          </w:p>
          <w:p w14:paraId="4FCC9DCF" w14:textId="77777777" w:rsidR="00761246" w:rsidRPr="00761246" w:rsidRDefault="00761246" w:rsidP="00761246">
            <w:pPr>
              <w:shd w:val="clear" w:color="auto" w:fill="FFFFFF"/>
              <w:rPr>
                <w:sz w:val="22"/>
                <w:szCs w:val="22"/>
              </w:rPr>
            </w:pPr>
            <w:r w:rsidRPr="00761246">
              <w:rPr>
                <w:sz w:val="22"/>
                <w:szCs w:val="22"/>
              </w:rPr>
              <w:t>6. Фонарь (1 шт.)</w:t>
            </w:r>
            <w:r w:rsidRPr="00761246">
              <w:rPr>
                <w:sz w:val="22"/>
                <w:szCs w:val="22"/>
              </w:rPr>
              <w:tab/>
            </w:r>
          </w:p>
          <w:p w14:paraId="77CEED5B" w14:textId="77777777" w:rsidR="00761246" w:rsidRPr="00761246" w:rsidRDefault="00761246" w:rsidP="00761246">
            <w:pPr>
              <w:shd w:val="clear" w:color="auto" w:fill="FFFFFF"/>
              <w:rPr>
                <w:sz w:val="22"/>
                <w:szCs w:val="22"/>
              </w:rPr>
            </w:pPr>
            <w:r w:rsidRPr="00761246">
              <w:rPr>
                <w:sz w:val="22"/>
                <w:szCs w:val="22"/>
              </w:rPr>
              <w:t>7. Пакеты п/э для отбора проб (20 шт.)</w:t>
            </w:r>
          </w:p>
          <w:p w14:paraId="5874B01F" w14:textId="77777777" w:rsidR="00761246" w:rsidRPr="00761246" w:rsidRDefault="00761246" w:rsidP="00761246">
            <w:pPr>
              <w:shd w:val="clear" w:color="auto" w:fill="FFFFFF"/>
              <w:rPr>
                <w:sz w:val="22"/>
                <w:szCs w:val="22"/>
              </w:rPr>
            </w:pPr>
            <w:r w:rsidRPr="00761246">
              <w:rPr>
                <w:sz w:val="22"/>
                <w:szCs w:val="22"/>
              </w:rPr>
              <w:t>8. Блокнот (1 шт.)</w:t>
            </w:r>
          </w:p>
          <w:p w14:paraId="0F957D0A" w14:textId="77777777" w:rsidR="00761246" w:rsidRPr="00761246" w:rsidRDefault="00761246" w:rsidP="00761246">
            <w:pPr>
              <w:shd w:val="clear" w:color="auto" w:fill="FFFFFF"/>
              <w:rPr>
                <w:sz w:val="22"/>
                <w:szCs w:val="22"/>
              </w:rPr>
            </w:pPr>
            <w:r w:rsidRPr="00761246">
              <w:rPr>
                <w:sz w:val="22"/>
                <w:szCs w:val="22"/>
              </w:rPr>
              <w:t>9. Карандаш с ластиком (1 шт.)</w:t>
            </w:r>
          </w:p>
          <w:p w14:paraId="74EAB20F" w14:textId="77777777" w:rsidR="00761246" w:rsidRPr="00761246" w:rsidRDefault="00761246" w:rsidP="00761246">
            <w:pPr>
              <w:shd w:val="clear" w:color="auto" w:fill="FFFFFF"/>
              <w:rPr>
                <w:sz w:val="22"/>
                <w:szCs w:val="22"/>
              </w:rPr>
            </w:pPr>
            <w:r w:rsidRPr="00761246">
              <w:rPr>
                <w:sz w:val="22"/>
                <w:szCs w:val="22"/>
              </w:rPr>
              <w:t>10. Колпачки (8 шт.)</w:t>
            </w:r>
          </w:p>
          <w:p w14:paraId="6ABDE9F3" w14:textId="77777777" w:rsidR="00761246" w:rsidRPr="00761246" w:rsidRDefault="00761246" w:rsidP="00761246">
            <w:pPr>
              <w:shd w:val="clear" w:color="auto" w:fill="FFFFFF"/>
              <w:rPr>
                <w:sz w:val="22"/>
                <w:szCs w:val="22"/>
              </w:rPr>
            </w:pPr>
            <w:r w:rsidRPr="00761246">
              <w:rPr>
                <w:sz w:val="22"/>
                <w:szCs w:val="22"/>
              </w:rPr>
              <w:t>11. Лопатка (1 шт.)</w:t>
            </w:r>
          </w:p>
          <w:p w14:paraId="2A26D36E" w14:textId="666A9AC2" w:rsidR="00761246" w:rsidRPr="00761246" w:rsidRDefault="00761246" w:rsidP="00761246">
            <w:pPr>
              <w:shd w:val="clear" w:color="auto" w:fill="FFFFFF"/>
              <w:rPr>
                <w:sz w:val="22"/>
                <w:szCs w:val="22"/>
              </w:rPr>
            </w:pPr>
            <w:r w:rsidRPr="00761246">
              <w:rPr>
                <w:sz w:val="22"/>
                <w:szCs w:val="22"/>
              </w:rPr>
              <w:t>1</w:t>
            </w:r>
            <w:r w:rsidR="00790B6F">
              <w:rPr>
                <w:sz w:val="22"/>
                <w:szCs w:val="22"/>
              </w:rPr>
              <w:t>2</w:t>
            </w:r>
            <w:r w:rsidRPr="00761246">
              <w:rPr>
                <w:sz w:val="22"/>
                <w:szCs w:val="22"/>
              </w:rPr>
              <w:t>. Сумка из влагостойкого материала с упрочняющими вставками (1 шт.)</w:t>
            </w:r>
          </w:p>
          <w:p w14:paraId="2E89EE91" w14:textId="3616D738" w:rsidR="00761246" w:rsidRPr="00761246" w:rsidRDefault="00761246" w:rsidP="00761246">
            <w:pPr>
              <w:shd w:val="clear" w:color="auto" w:fill="FFFFFF"/>
              <w:rPr>
                <w:sz w:val="22"/>
                <w:szCs w:val="22"/>
              </w:rPr>
            </w:pPr>
            <w:r w:rsidRPr="00761246">
              <w:rPr>
                <w:sz w:val="22"/>
                <w:szCs w:val="22"/>
              </w:rPr>
              <w:t>1</w:t>
            </w:r>
            <w:r w:rsidR="00790B6F">
              <w:rPr>
                <w:sz w:val="22"/>
                <w:szCs w:val="22"/>
              </w:rPr>
              <w:t>3</w:t>
            </w:r>
            <w:bookmarkStart w:id="0" w:name="_GoBack"/>
            <w:bookmarkEnd w:id="0"/>
            <w:r w:rsidRPr="00761246">
              <w:rPr>
                <w:sz w:val="22"/>
                <w:szCs w:val="22"/>
              </w:rPr>
              <w:t>. Техническое описание, инструкция по эксплуатации и паспорт с отметкой ОТК -1 шт.</w:t>
            </w:r>
          </w:p>
          <w:p w14:paraId="7C91EEB7" w14:textId="51B36286" w:rsidR="00761246" w:rsidRPr="00761246" w:rsidRDefault="00761246" w:rsidP="00761246">
            <w:pPr>
              <w:shd w:val="clear" w:color="auto" w:fill="FFFFFF"/>
              <w:rPr>
                <w:sz w:val="22"/>
                <w:szCs w:val="22"/>
              </w:rPr>
            </w:pPr>
            <w:r w:rsidRPr="00761246">
              <w:rPr>
                <w:sz w:val="22"/>
                <w:szCs w:val="22"/>
              </w:rPr>
              <w:t>Год выпуска – не ранее 2026</w:t>
            </w:r>
            <w:r w:rsidR="006A2CB9">
              <w:rPr>
                <w:sz w:val="22"/>
                <w:szCs w:val="22"/>
              </w:rPr>
              <w:t xml:space="preserve"> года</w:t>
            </w:r>
          </w:p>
        </w:tc>
        <w:tc>
          <w:tcPr>
            <w:tcW w:w="992" w:type="dxa"/>
            <w:vAlign w:val="center"/>
          </w:tcPr>
          <w:p w14:paraId="057FCB9C" w14:textId="77777777" w:rsidR="00761246" w:rsidRPr="00761246" w:rsidRDefault="00761246" w:rsidP="00761246">
            <w:pPr>
              <w:jc w:val="center"/>
              <w:rPr>
                <w:sz w:val="22"/>
                <w:szCs w:val="22"/>
              </w:rPr>
            </w:pPr>
            <w:r w:rsidRPr="00761246">
              <w:rPr>
                <w:sz w:val="22"/>
                <w:szCs w:val="22"/>
              </w:rPr>
              <w:t>1</w:t>
            </w:r>
          </w:p>
        </w:tc>
        <w:tc>
          <w:tcPr>
            <w:tcW w:w="1106" w:type="dxa"/>
            <w:vAlign w:val="center"/>
          </w:tcPr>
          <w:p w14:paraId="12B2CD28" w14:textId="77777777" w:rsidR="00761246" w:rsidRPr="00761246" w:rsidRDefault="00761246" w:rsidP="00761246">
            <w:pPr>
              <w:ind w:left="-338" w:firstLine="338"/>
              <w:jc w:val="center"/>
              <w:rPr>
                <w:sz w:val="22"/>
                <w:szCs w:val="22"/>
              </w:rPr>
            </w:pPr>
            <w:proofErr w:type="spellStart"/>
            <w:r w:rsidRPr="00761246">
              <w:rPr>
                <w:sz w:val="22"/>
                <w:szCs w:val="22"/>
              </w:rPr>
              <w:t>шт</w:t>
            </w:r>
            <w:proofErr w:type="spellEnd"/>
          </w:p>
        </w:tc>
      </w:tr>
      <w:tr w:rsidR="00761246" w:rsidRPr="00761246" w14:paraId="04E1AC23" w14:textId="77777777" w:rsidTr="003541D2">
        <w:trPr>
          <w:trHeight w:val="450"/>
        </w:trPr>
        <w:tc>
          <w:tcPr>
            <w:tcW w:w="561" w:type="dxa"/>
            <w:vMerge w:val="restart"/>
            <w:vAlign w:val="center"/>
          </w:tcPr>
          <w:p w14:paraId="5B784C75" w14:textId="77777777" w:rsidR="00761246" w:rsidRPr="005C2210" w:rsidRDefault="00761246" w:rsidP="00761246">
            <w:pPr>
              <w:shd w:val="clear" w:color="auto" w:fill="FFFFFF"/>
              <w:jc w:val="center"/>
              <w:outlineLvl w:val="0"/>
              <w:rPr>
                <w:bCs/>
                <w:kern w:val="36"/>
                <w:sz w:val="22"/>
                <w:szCs w:val="22"/>
              </w:rPr>
            </w:pPr>
            <w:r w:rsidRPr="005C2210">
              <w:rPr>
                <w:bCs/>
                <w:kern w:val="36"/>
                <w:sz w:val="22"/>
                <w:szCs w:val="22"/>
              </w:rPr>
              <w:t>2</w:t>
            </w:r>
          </w:p>
        </w:tc>
        <w:tc>
          <w:tcPr>
            <w:tcW w:w="1849" w:type="dxa"/>
            <w:gridSpan w:val="2"/>
            <w:vMerge w:val="restart"/>
            <w:vAlign w:val="center"/>
          </w:tcPr>
          <w:p w14:paraId="3119FB32" w14:textId="77777777" w:rsidR="00761246" w:rsidRPr="00761246" w:rsidRDefault="00761246" w:rsidP="00761246">
            <w:pPr>
              <w:jc w:val="center"/>
              <w:rPr>
                <w:sz w:val="22"/>
                <w:szCs w:val="22"/>
              </w:rPr>
            </w:pPr>
            <w:r w:rsidRPr="00761246">
              <w:rPr>
                <w:sz w:val="22"/>
                <w:szCs w:val="22"/>
              </w:rPr>
              <w:t>Комплект индикаторных</w:t>
            </w:r>
          </w:p>
          <w:p w14:paraId="4CC68D12" w14:textId="77777777" w:rsidR="00761246" w:rsidRPr="00761246" w:rsidRDefault="00761246" w:rsidP="00761246">
            <w:pPr>
              <w:jc w:val="center"/>
              <w:rPr>
                <w:sz w:val="22"/>
                <w:szCs w:val="22"/>
              </w:rPr>
            </w:pPr>
            <w:r w:rsidRPr="00761246">
              <w:rPr>
                <w:sz w:val="22"/>
                <w:szCs w:val="22"/>
              </w:rPr>
              <w:t>трубок</w:t>
            </w:r>
          </w:p>
        </w:tc>
        <w:tc>
          <w:tcPr>
            <w:tcW w:w="5699" w:type="dxa"/>
            <w:gridSpan w:val="2"/>
            <w:vAlign w:val="center"/>
          </w:tcPr>
          <w:p w14:paraId="781ED88E" w14:textId="77777777" w:rsidR="00761246" w:rsidRPr="00761246" w:rsidRDefault="00761246" w:rsidP="00761246">
            <w:pPr>
              <w:rPr>
                <w:sz w:val="22"/>
                <w:szCs w:val="22"/>
              </w:rPr>
            </w:pPr>
            <w:r w:rsidRPr="00761246">
              <w:rPr>
                <w:sz w:val="22"/>
                <w:szCs w:val="22"/>
              </w:rPr>
              <w:t xml:space="preserve">Состав комплекта: </w:t>
            </w:r>
          </w:p>
          <w:p w14:paraId="5266CACD" w14:textId="77777777" w:rsidR="00761246" w:rsidRPr="00761246" w:rsidRDefault="00761246" w:rsidP="00761246">
            <w:pPr>
              <w:rPr>
                <w:sz w:val="22"/>
                <w:szCs w:val="22"/>
              </w:rPr>
            </w:pPr>
            <w:r w:rsidRPr="00761246">
              <w:rPr>
                <w:sz w:val="22"/>
                <w:szCs w:val="22"/>
              </w:rPr>
              <w:t>Индикаторные трубки ИТ-36 -10 шт. (1 упаковка)</w:t>
            </w:r>
          </w:p>
        </w:tc>
        <w:tc>
          <w:tcPr>
            <w:tcW w:w="992" w:type="dxa"/>
            <w:vAlign w:val="center"/>
          </w:tcPr>
          <w:p w14:paraId="4C7F0731"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4043D225"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43481FCA" w14:textId="77777777" w:rsidTr="003541D2">
        <w:trPr>
          <w:trHeight w:val="225"/>
        </w:trPr>
        <w:tc>
          <w:tcPr>
            <w:tcW w:w="561" w:type="dxa"/>
            <w:vMerge/>
            <w:vAlign w:val="center"/>
          </w:tcPr>
          <w:p w14:paraId="60957442"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6099F4FF" w14:textId="77777777" w:rsidR="00761246" w:rsidRPr="00761246" w:rsidRDefault="00761246" w:rsidP="00761246">
            <w:pPr>
              <w:jc w:val="center"/>
              <w:rPr>
                <w:sz w:val="22"/>
                <w:szCs w:val="22"/>
              </w:rPr>
            </w:pPr>
          </w:p>
        </w:tc>
        <w:tc>
          <w:tcPr>
            <w:tcW w:w="5699" w:type="dxa"/>
            <w:gridSpan w:val="2"/>
            <w:vAlign w:val="center"/>
          </w:tcPr>
          <w:p w14:paraId="0D58BF7E" w14:textId="77777777" w:rsidR="00761246" w:rsidRPr="00761246" w:rsidRDefault="00761246" w:rsidP="00761246">
            <w:pPr>
              <w:rPr>
                <w:sz w:val="22"/>
                <w:szCs w:val="22"/>
              </w:rPr>
            </w:pPr>
            <w:r w:rsidRPr="00761246">
              <w:rPr>
                <w:sz w:val="22"/>
                <w:szCs w:val="22"/>
              </w:rPr>
              <w:t>Индикаторные трубки ИТ- 45 – 10 шт. (1 упаковка)</w:t>
            </w:r>
          </w:p>
        </w:tc>
        <w:tc>
          <w:tcPr>
            <w:tcW w:w="992" w:type="dxa"/>
            <w:vAlign w:val="center"/>
          </w:tcPr>
          <w:p w14:paraId="20B70AFC"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292D2098"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3B8B4E22" w14:textId="77777777" w:rsidTr="003541D2">
        <w:trPr>
          <w:trHeight w:val="221"/>
        </w:trPr>
        <w:tc>
          <w:tcPr>
            <w:tcW w:w="561" w:type="dxa"/>
            <w:vMerge/>
            <w:vAlign w:val="center"/>
          </w:tcPr>
          <w:p w14:paraId="40F8678B"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14A90D33" w14:textId="77777777" w:rsidR="00761246" w:rsidRPr="00761246" w:rsidRDefault="00761246" w:rsidP="00761246">
            <w:pPr>
              <w:jc w:val="center"/>
              <w:rPr>
                <w:sz w:val="22"/>
                <w:szCs w:val="22"/>
              </w:rPr>
            </w:pPr>
          </w:p>
        </w:tc>
        <w:tc>
          <w:tcPr>
            <w:tcW w:w="5699" w:type="dxa"/>
            <w:gridSpan w:val="2"/>
            <w:vAlign w:val="center"/>
          </w:tcPr>
          <w:p w14:paraId="346C1EDE" w14:textId="77777777" w:rsidR="00761246" w:rsidRPr="00761246" w:rsidRDefault="00761246" w:rsidP="00761246">
            <w:pPr>
              <w:rPr>
                <w:sz w:val="22"/>
                <w:szCs w:val="22"/>
              </w:rPr>
            </w:pPr>
            <w:r w:rsidRPr="00761246">
              <w:rPr>
                <w:sz w:val="22"/>
                <w:szCs w:val="22"/>
              </w:rPr>
              <w:t>Индикаторные трубки ИТ- 51 - 10 шт. (1 упаковка)</w:t>
            </w:r>
          </w:p>
        </w:tc>
        <w:tc>
          <w:tcPr>
            <w:tcW w:w="992" w:type="dxa"/>
            <w:vAlign w:val="center"/>
          </w:tcPr>
          <w:p w14:paraId="32E8ED1C"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2CDD296F"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0F9CFE1E" w14:textId="77777777" w:rsidTr="003541D2">
        <w:trPr>
          <w:trHeight w:val="270"/>
        </w:trPr>
        <w:tc>
          <w:tcPr>
            <w:tcW w:w="561" w:type="dxa"/>
            <w:vMerge/>
            <w:vAlign w:val="center"/>
          </w:tcPr>
          <w:p w14:paraId="6A413AC7"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6378C89F" w14:textId="77777777" w:rsidR="00761246" w:rsidRPr="00761246" w:rsidRDefault="00761246" w:rsidP="00761246">
            <w:pPr>
              <w:jc w:val="center"/>
              <w:rPr>
                <w:sz w:val="22"/>
                <w:szCs w:val="22"/>
              </w:rPr>
            </w:pPr>
          </w:p>
        </w:tc>
        <w:tc>
          <w:tcPr>
            <w:tcW w:w="5699" w:type="dxa"/>
            <w:gridSpan w:val="2"/>
            <w:vAlign w:val="center"/>
          </w:tcPr>
          <w:p w14:paraId="2BB55DEB" w14:textId="69D78033" w:rsidR="00761246" w:rsidRPr="00761246" w:rsidRDefault="00761246" w:rsidP="00584130">
            <w:pPr>
              <w:rPr>
                <w:sz w:val="22"/>
                <w:szCs w:val="22"/>
              </w:rPr>
            </w:pPr>
            <w:r w:rsidRPr="00761246">
              <w:rPr>
                <w:sz w:val="22"/>
                <w:szCs w:val="22"/>
              </w:rPr>
              <w:t xml:space="preserve">Год выпуска – не ранее </w:t>
            </w:r>
            <w:r w:rsidR="00584130">
              <w:rPr>
                <w:sz w:val="22"/>
                <w:szCs w:val="22"/>
                <w:lang w:val="en-US"/>
              </w:rPr>
              <w:t>I</w:t>
            </w:r>
            <w:r w:rsidR="00584130" w:rsidRPr="006A2CB9">
              <w:rPr>
                <w:sz w:val="22"/>
                <w:szCs w:val="22"/>
              </w:rPr>
              <w:t xml:space="preserve"> </w:t>
            </w:r>
            <w:r w:rsidR="00584130">
              <w:rPr>
                <w:sz w:val="22"/>
                <w:szCs w:val="22"/>
              </w:rPr>
              <w:t xml:space="preserve">квартала </w:t>
            </w:r>
            <w:r w:rsidRPr="00761246">
              <w:rPr>
                <w:sz w:val="22"/>
                <w:szCs w:val="22"/>
              </w:rPr>
              <w:t>2026</w:t>
            </w:r>
            <w:r w:rsidR="006A2CB9">
              <w:rPr>
                <w:sz w:val="22"/>
                <w:szCs w:val="22"/>
              </w:rPr>
              <w:t xml:space="preserve"> года</w:t>
            </w:r>
          </w:p>
        </w:tc>
        <w:tc>
          <w:tcPr>
            <w:tcW w:w="992" w:type="dxa"/>
            <w:vAlign w:val="center"/>
          </w:tcPr>
          <w:p w14:paraId="67E0D843" w14:textId="77777777" w:rsidR="00761246" w:rsidRPr="00761246" w:rsidRDefault="00761246" w:rsidP="00761246">
            <w:pPr>
              <w:jc w:val="center"/>
              <w:rPr>
                <w:sz w:val="22"/>
                <w:szCs w:val="22"/>
              </w:rPr>
            </w:pPr>
          </w:p>
        </w:tc>
        <w:tc>
          <w:tcPr>
            <w:tcW w:w="1106" w:type="dxa"/>
            <w:vAlign w:val="center"/>
          </w:tcPr>
          <w:p w14:paraId="37D55EA7" w14:textId="77777777" w:rsidR="00761246" w:rsidRPr="00761246" w:rsidRDefault="00761246" w:rsidP="00761246">
            <w:pPr>
              <w:jc w:val="center"/>
              <w:rPr>
                <w:sz w:val="22"/>
                <w:szCs w:val="22"/>
              </w:rPr>
            </w:pPr>
          </w:p>
        </w:tc>
      </w:tr>
      <w:tr w:rsidR="00761246" w:rsidRPr="00761246" w14:paraId="2C1C4F31" w14:textId="77777777" w:rsidTr="003541D2">
        <w:tc>
          <w:tcPr>
            <w:tcW w:w="10207" w:type="dxa"/>
            <w:gridSpan w:val="7"/>
            <w:vAlign w:val="center"/>
          </w:tcPr>
          <w:p w14:paraId="14CD8963" w14:textId="4D8BEB7E" w:rsidR="00761246" w:rsidRPr="005C2210" w:rsidRDefault="00761246" w:rsidP="005C2210">
            <w:pPr>
              <w:rPr>
                <w:sz w:val="22"/>
                <w:szCs w:val="22"/>
              </w:rPr>
            </w:pPr>
            <w:r w:rsidRPr="005C2210">
              <w:rPr>
                <w:sz w:val="22"/>
                <w:szCs w:val="22"/>
              </w:rPr>
              <w:t>6. Требования к приборам химической разведки с комплектом индикаторных трубок:</w:t>
            </w:r>
          </w:p>
        </w:tc>
      </w:tr>
      <w:tr w:rsidR="00761246" w:rsidRPr="00761246" w14:paraId="52F82CAE" w14:textId="77777777" w:rsidTr="003541D2">
        <w:tc>
          <w:tcPr>
            <w:tcW w:w="10207" w:type="dxa"/>
            <w:gridSpan w:val="7"/>
            <w:vAlign w:val="center"/>
          </w:tcPr>
          <w:p w14:paraId="5516D56E" w14:textId="77777777"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Все поставляемые Товары являются новыми, то есть не бывшими в эксплуатации и обеспечивают предусмотренную производителем функциональность. На Товаре отсутствуют следы повреждений и изменений.</w:t>
            </w:r>
          </w:p>
          <w:p w14:paraId="6806B380" w14:textId="7646F18F"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Товар зарегистрирован для обращения на территории РФ, сертифицирован, полностью соответствует стандартам качества, сертификату соответствия, техническому паспорту завода-изготовителя или технической спецификации завода-изготовителя. Предлагаемые Товары произведены при соблюдении требований нормативных документов (стандарты, технические условия, сертификаты качества, утвержденные в установленном порядке для данного вида товара</w:t>
            </w:r>
            <w:r w:rsidR="00EA3802">
              <w:rPr>
                <w:rFonts w:eastAsiaTheme="minorHAnsi"/>
                <w:kern w:val="2"/>
                <w:sz w:val="22"/>
                <w:szCs w:val="22"/>
                <w:lang w:eastAsia="en-US"/>
                <w14:ligatures w14:val="standardContextual"/>
              </w:rPr>
              <w:t>)</w:t>
            </w:r>
            <w:r w:rsidRPr="00761246">
              <w:rPr>
                <w:rFonts w:eastAsiaTheme="minorHAnsi"/>
                <w:kern w:val="2"/>
                <w:sz w:val="22"/>
                <w:szCs w:val="22"/>
                <w:lang w:eastAsia="en-US"/>
                <w14:ligatures w14:val="standardContextual"/>
              </w:rPr>
              <w:t xml:space="preserve"> в условиях их серийного производства.</w:t>
            </w:r>
          </w:p>
          <w:p w14:paraId="64212DD5" w14:textId="1F2E89DB"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Поставляемый Товар соответствует требованиям безопасности, установленными законодательством</w:t>
            </w:r>
            <w:r w:rsidR="00EA3802">
              <w:rPr>
                <w:rFonts w:eastAsiaTheme="minorHAnsi"/>
                <w:kern w:val="2"/>
                <w:sz w:val="22"/>
                <w:szCs w:val="22"/>
                <w:lang w:eastAsia="en-US"/>
                <w14:ligatures w14:val="standardContextual"/>
              </w:rPr>
              <w:t xml:space="preserve"> РФ</w:t>
            </w:r>
            <w:r w:rsidRPr="00761246">
              <w:rPr>
                <w:rFonts w:eastAsiaTheme="minorHAnsi"/>
                <w:kern w:val="2"/>
                <w:sz w:val="22"/>
                <w:szCs w:val="22"/>
                <w:lang w:eastAsia="en-US"/>
                <w14:ligatures w14:val="standardContextual"/>
              </w:rPr>
              <w:t>. Безопасность Товара – это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14:paraId="67E839A4" w14:textId="4735ACB0" w:rsidR="00761246" w:rsidRPr="00761246" w:rsidRDefault="00EA3802" w:rsidP="00EA3802">
            <w:pPr>
              <w:jc w:val="both"/>
              <w:rPr>
                <w:rFonts w:eastAsiaTheme="minorHAnsi"/>
                <w:b/>
                <w:kern w:val="2"/>
                <w:sz w:val="22"/>
                <w:szCs w:val="22"/>
                <w:lang w:eastAsia="en-US"/>
                <w14:ligatures w14:val="standardContextual"/>
              </w:rPr>
            </w:pPr>
            <w:r>
              <w:rPr>
                <w:rFonts w:eastAsiaTheme="minorHAnsi"/>
                <w:kern w:val="2"/>
                <w:sz w:val="22"/>
                <w:szCs w:val="22"/>
                <w:lang w:eastAsia="en-US"/>
                <w14:ligatures w14:val="standardContextual"/>
              </w:rPr>
              <w:t>На поставляемые</w:t>
            </w:r>
            <w:r w:rsidR="00761246" w:rsidRPr="00761246">
              <w:rPr>
                <w:rFonts w:eastAsiaTheme="minorHAnsi"/>
                <w:kern w:val="2"/>
                <w:sz w:val="22"/>
                <w:szCs w:val="22"/>
                <w:lang w:eastAsia="en-US"/>
                <w14:ligatures w14:val="standardContextual"/>
              </w:rPr>
              <w:t xml:space="preserve"> Товар</w:t>
            </w:r>
            <w:r>
              <w:rPr>
                <w:rFonts w:eastAsiaTheme="minorHAnsi"/>
                <w:kern w:val="2"/>
                <w:sz w:val="22"/>
                <w:szCs w:val="22"/>
                <w:lang w:eastAsia="en-US"/>
                <w14:ligatures w14:val="standardContextual"/>
              </w:rPr>
              <w:t>ы</w:t>
            </w:r>
            <w:r w:rsidR="00761246" w:rsidRPr="00761246">
              <w:rPr>
                <w:rFonts w:eastAsiaTheme="minorHAnsi"/>
                <w:kern w:val="2"/>
                <w:sz w:val="22"/>
                <w:szCs w:val="22"/>
                <w:lang w:eastAsia="en-US"/>
                <w14:ligatures w14:val="standardContextual"/>
              </w:rPr>
              <w:t xml:space="preserve"> Поставщик представляет: оригиналы или в установленном порядке заверенные копии действующих сертификатов качества, сертификатов соответствия (декларации о соответствии</w:t>
            </w:r>
            <w:r>
              <w:rPr>
                <w:rFonts w:eastAsiaTheme="minorHAnsi"/>
                <w:kern w:val="2"/>
                <w:sz w:val="22"/>
                <w:szCs w:val="22"/>
                <w:lang w:eastAsia="en-US"/>
                <w14:ligatures w14:val="standardContextual"/>
              </w:rPr>
              <w:t>).</w:t>
            </w:r>
          </w:p>
        </w:tc>
      </w:tr>
      <w:tr w:rsidR="00761246" w:rsidRPr="00761246" w14:paraId="75F16B77" w14:textId="77777777" w:rsidTr="003541D2">
        <w:tc>
          <w:tcPr>
            <w:tcW w:w="2410" w:type="dxa"/>
            <w:gridSpan w:val="3"/>
            <w:vAlign w:val="center"/>
          </w:tcPr>
          <w:p w14:paraId="15D702D4" w14:textId="77777777" w:rsidR="00761246" w:rsidRPr="005C2210" w:rsidRDefault="00761246" w:rsidP="00761246">
            <w:pPr>
              <w:rPr>
                <w:sz w:val="22"/>
                <w:szCs w:val="22"/>
              </w:rPr>
            </w:pPr>
            <w:r w:rsidRPr="005C2210">
              <w:rPr>
                <w:sz w:val="22"/>
                <w:szCs w:val="22"/>
              </w:rPr>
              <w:t xml:space="preserve">7. Условия и порядок осуществления поставки товара </w:t>
            </w:r>
          </w:p>
        </w:tc>
        <w:tc>
          <w:tcPr>
            <w:tcW w:w="7797" w:type="dxa"/>
            <w:gridSpan w:val="4"/>
            <w:vAlign w:val="center"/>
          </w:tcPr>
          <w:p w14:paraId="74943CE7" w14:textId="77777777"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В соответствии с разделом № 4 и № 6 Контракта.</w:t>
            </w:r>
          </w:p>
        </w:tc>
      </w:tr>
      <w:tr w:rsidR="00761246" w:rsidRPr="00761246" w14:paraId="5400739E" w14:textId="77777777" w:rsidTr="003541D2">
        <w:tc>
          <w:tcPr>
            <w:tcW w:w="2410" w:type="dxa"/>
            <w:gridSpan w:val="3"/>
            <w:vAlign w:val="center"/>
          </w:tcPr>
          <w:p w14:paraId="49B4B6AE" w14:textId="77777777" w:rsidR="00761246" w:rsidRPr="005C2210" w:rsidRDefault="00761246" w:rsidP="00761246">
            <w:pPr>
              <w:rPr>
                <w:sz w:val="22"/>
                <w:szCs w:val="22"/>
              </w:rPr>
            </w:pPr>
            <w:r w:rsidRPr="005C2210">
              <w:rPr>
                <w:sz w:val="22"/>
                <w:szCs w:val="22"/>
              </w:rPr>
              <w:t>8. Требования по передаче заказчику технических и иных документов по завершению поставки</w:t>
            </w:r>
          </w:p>
        </w:tc>
        <w:tc>
          <w:tcPr>
            <w:tcW w:w="7797" w:type="dxa"/>
            <w:gridSpan w:val="4"/>
            <w:vAlign w:val="center"/>
          </w:tcPr>
          <w:p w14:paraId="34D11431" w14:textId="77777777" w:rsidR="00761246" w:rsidRPr="00761246" w:rsidRDefault="00761246" w:rsidP="00761246">
            <w:pPr>
              <w:jc w:val="both"/>
              <w:rPr>
                <w:sz w:val="22"/>
                <w:szCs w:val="22"/>
              </w:rPr>
            </w:pPr>
            <w:r w:rsidRPr="00761246">
              <w:rPr>
                <w:sz w:val="22"/>
                <w:szCs w:val="22"/>
              </w:rPr>
              <w:t>Предоставляются паспорта заводов-изготовителей и сертификаты соответствия</w:t>
            </w:r>
          </w:p>
        </w:tc>
      </w:tr>
      <w:tr w:rsidR="00761246" w:rsidRPr="00761246" w14:paraId="6EDF1F3A" w14:textId="77777777" w:rsidTr="003541D2">
        <w:tc>
          <w:tcPr>
            <w:tcW w:w="2410" w:type="dxa"/>
            <w:gridSpan w:val="3"/>
            <w:vAlign w:val="center"/>
          </w:tcPr>
          <w:p w14:paraId="306049BE" w14:textId="77777777" w:rsidR="00761246" w:rsidRPr="005C2210" w:rsidRDefault="00761246" w:rsidP="00761246">
            <w:pPr>
              <w:rPr>
                <w:sz w:val="22"/>
                <w:szCs w:val="22"/>
              </w:rPr>
            </w:pPr>
            <w:r w:rsidRPr="005C2210">
              <w:rPr>
                <w:sz w:val="22"/>
                <w:szCs w:val="22"/>
              </w:rPr>
              <w:t xml:space="preserve">9. Гарантийные обязательства на товары </w:t>
            </w:r>
          </w:p>
        </w:tc>
        <w:tc>
          <w:tcPr>
            <w:tcW w:w="7797" w:type="dxa"/>
            <w:gridSpan w:val="4"/>
            <w:vAlign w:val="center"/>
          </w:tcPr>
          <w:p w14:paraId="433DA201" w14:textId="6357FADA" w:rsidR="00787594" w:rsidRPr="00787594" w:rsidRDefault="00787594" w:rsidP="00787594">
            <w:pPr>
              <w:autoSpaceDE w:val="0"/>
              <w:autoSpaceDN w:val="0"/>
              <w:adjustRightInd w:val="0"/>
              <w:jc w:val="both"/>
            </w:pPr>
            <w:r w:rsidRPr="00787594">
              <w:t>Гарантийный срок на Товар предоставляется на срок, установ</w:t>
            </w:r>
            <w:r w:rsidR="00115676">
              <w:t>ленный заводом-изготовителем:</w:t>
            </w:r>
            <w:r w:rsidRPr="00787594" w:rsidDel="009F5BD4">
              <w:t xml:space="preserve"> </w:t>
            </w:r>
            <w:r w:rsidR="00F45789">
              <w:t>ПХР – 5 (пять) лет;</w:t>
            </w:r>
          </w:p>
          <w:p w14:paraId="17929EB4" w14:textId="2E7CC693" w:rsidR="00761246" w:rsidRPr="00761246" w:rsidRDefault="00787594" w:rsidP="00787594">
            <w:pPr>
              <w:autoSpaceDE w:val="0"/>
              <w:autoSpaceDN w:val="0"/>
              <w:adjustRightInd w:val="0"/>
              <w:jc w:val="both"/>
              <w:rPr>
                <w:sz w:val="22"/>
                <w:szCs w:val="22"/>
              </w:rPr>
            </w:pPr>
            <w:r w:rsidRPr="00787594">
              <w:t>Индикаторные трубки – 1,5 (полтора) года.</w:t>
            </w:r>
          </w:p>
        </w:tc>
      </w:tr>
      <w:tr w:rsidR="00761246" w:rsidRPr="00761246" w14:paraId="5C729B43" w14:textId="77777777" w:rsidTr="003541D2">
        <w:tc>
          <w:tcPr>
            <w:tcW w:w="2410" w:type="dxa"/>
            <w:gridSpan w:val="3"/>
            <w:vAlign w:val="center"/>
          </w:tcPr>
          <w:p w14:paraId="00BDEAFC" w14:textId="77777777" w:rsidR="00761246" w:rsidRPr="005C2210" w:rsidRDefault="00761246" w:rsidP="00761246">
            <w:pPr>
              <w:rPr>
                <w:sz w:val="22"/>
                <w:szCs w:val="22"/>
              </w:rPr>
            </w:pPr>
            <w:r w:rsidRPr="005C2210">
              <w:rPr>
                <w:sz w:val="22"/>
                <w:szCs w:val="22"/>
              </w:rPr>
              <w:t>10. Обеспечение гарантийных обязательств</w:t>
            </w:r>
          </w:p>
        </w:tc>
        <w:tc>
          <w:tcPr>
            <w:tcW w:w="7797" w:type="dxa"/>
            <w:gridSpan w:val="4"/>
            <w:vAlign w:val="center"/>
          </w:tcPr>
          <w:p w14:paraId="10EC8337" w14:textId="77777777" w:rsidR="00761246" w:rsidRPr="00761246" w:rsidRDefault="00761246" w:rsidP="00761246">
            <w:pPr>
              <w:autoSpaceDE w:val="0"/>
              <w:autoSpaceDN w:val="0"/>
              <w:adjustRightInd w:val="0"/>
              <w:jc w:val="both"/>
              <w:rPr>
                <w:color w:val="000000"/>
                <w:sz w:val="22"/>
                <w:szCs w:val="22"/>
              </w:rPr>
            </w:pPr>
            <w:r w:rsidRPr="00761246">
              <w:rPr>
                <w:color w:val="000000"/>
                <w:sz w:val="22"/>
                <w:szCs w:val="22"/>
              </w:rPr>
              <w:t>Не предусмотрено</w:t>
            </w:r>
          </w:p>
        </w:tc>
      </w:tr>
    </w:tbl>
    <w:p w14:paraId="1EDC7532" w14:textId="0588E57F" w:rsidR="009067EA" w:rsidRPr="009067EA" w:rsidRDefault="009067EA" w:rsidP="00ED31BB">
      <w:pPr>
        <w:shd w:val="clear" w:color="auto" w:fill="FFFFFF"/>
        <w:spacing w:after="200" w:line="317" w:lineRule="exact"/>
        <w:ind w:left="360"/>
        <w:jc w:val="both"/>
        <w:rPr>
          <w:sz w:val="22"/>
          <w:szCs w:val="22"/>
          <w:lang w:eastAsia="ar-SA"/>
        </w:rPr>
      </w:pPr>
    </w:p>
    <w:p w14:paraId="470194A3" w14:textId="77777777" w:rsidR="00B37449" w:rsidRPr="006E7192" w:rsidRDefault="00B37449" w:rsidP="009067EA">
      <w:pPr>
        <w:pStyle w:val="a8"/>
        <w:spacing w:line="276" w:lineRule="auto"/>
        <w:ind w:firstLine="567"/>
        <w:jc w:val="center"/>
        <w:rPr>
          <w:b/>
          <w:bCs/>
          <w:sz w:val="24"/>
          <w:szCs w:val="24"/>
        </w:rPr>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482BE26A" w14:textId="77777777" w:rsidR="009067EA" w:rsidRDefault="009067EA" w:rsidP="00F41A26">
      <w:pPr>
        <w:jc w:val="right"/>
      </w:pPr>
    </w:p>
    <w:p w14:paraId="5699CE67" w14:textId="77777777" w:rsidR="009067EA" w:rsidRDefault="009067EA" w:rsidP="00F41A26">
      <w:pPr>
        <w:jc w:val="right"/>
      </w:pPr>
    </w:p>
    <w:p w14:paraId="659033B6" w14:textId="77777777" w:rsidR="009067EA" w:rsidRDefault="009067EA" w:rsidP="00F41A26">
      <w:pPr>
        <w:jc w:val="right"/>
      </w:pPr>
    </w:p>
    <w:p w14:paraId="681CB557" w14:textId="77777777" w:rsidR="009067EA" w:rsidRDefault="009067EA" w:rsidP="00F41A26">
      <w:pPr>
        <w:jc w:val="right"/>
      </w:pPr>
    </w:p>
    <w:p w14:paraId="3065BDD9" w14:textId="77777777" w:rsidR="009067EA" w:rsidRDefault="009067EA" w:rsidP="00F41A26">
      <w:pPr>
        <w:jc w:val="right"/>
      </w:pPr>
    </w:p>
    <w:p w14:paraId="4A30EF3E" w14:textId="77777777" w:rsidR="009067EA" w:rsidRDefault="009067EA" w:rsidP="00F41A26">
      <w:pPr>
        <w:jc w:val="right"/>
      </w:pPr>
    </w:p>
    <w:p w14:paraId="52570D51" w14:textId="77777777" w:rsidR="009067EA" w:rsidRDefault="009067EA" w:rsidP="00F41A26">
      <w:pPr>
        <w:jc w:val="right"/>
      </w:pPr>
    </w:p>
    <w:p w14:paraId="70A6B690" w14:textId="77777777" w:rsidR="009067EA" w:rsidRDefault="009067EA" w:rsidP="00F41A26">
      <w:pPr>
        <w:jc w:val="right"/>
      </w:pPr>
    </w:p>
    <w:p w14:paraId="46B69FDC" w14:textId="77777777" w:rsidR="009067EA" w:rsidRDefault="009067EA" w:rsidP="00F41A26">
      <w:pPr>
        <w:jc w:val="right"/>
      </w:pPr>
    </w:p>
    <w:p w14:paraId="671F83FA" w14:textId="77777777" w:rsidR="009067EA" w:rsidRDefault="009067EA" w:rsidP="00F41A26">
      <w:pPr>
        <w:jc w:val="right"/>
      </w:pPr>
    </w:p>
    <w:p w14:paraId="3F16EB7B" w14:textId="77777777" w:rsidR="009067EA" w:rsidRDefault="009067EA" w:rsidP="00F41A26">
      <w:pPr>
        <w:jc w:val="right"/>
      </w:pPr>
    </w:p>
    <w:p w14:paraId="6D54A978" w14:textId="77777777" w:rsidR="009067EA" w:rsidRDefault="009067EA" w:rsidP="00F41A26">
      <w:pPr>
        <w:jc w:val="right"/>
      </w:pPr>
    </w:p>
    <w:p w14:paraId="63F64DFD" w14:textId="77777777" w:rsidR="009067EA" w:rsidRDefault="009067EA" w:rsidP="00F41A26">
      <w:pPr>
        <w:jc w:val="right"/>
      </w:pPr>
    </w:p>
    <w:p w14:paraId="7B1AC43D" w14:textId="77777777" w:rsidR="009067EA" w:rsidRDefault="009067EA" w:rsidP="00F41A26">
      <w:pPr>
        <w:jc w:val="right"/>
      </w:pPr>
    </w:p>
    <w:p w14:paraId="4CE7567D" w14:textId="77777777" w:rsidR="009067EA" w:rsidRDefault="009067EA" w:rsidP="00F41A26">
      <w:pPr>
        <w:jc w:val="right"/>
      </w:pPr>
    </w:p>
    <w:p w14:paraId="61EDDCD7" w14:textId="77777777" w:rsidR="009067EA" w:rsidRDefault="009067EA" w:rsidP="00F41A26">
      <w:pPr>
        <w:jc w:val="right"/>
      </w:pPr>
    </w:p>
    <w:p w14:paraId="7D3DFF5D" w14:textId="77777777" w:rsidR="009067EA" w:rsidRDefault="009067EA" w:rsidP="00F41A26">
      <w:pPr>
        <w:jc w:val="right"/>
      </w:pPr>
    </w:p>
    <w:p w14:paraId="4E7A9C21" w14:textId="77777777" w:rsidR="009067EA" w:rsidRDefault="009067EA" w:rsidP="00F41A26">
      <w:pPr>
        <w:jc w:val="right"/>
      </w:pPr>
    </w:p>
    <w:p w14:paraId="50C475E1" w14:textId="77777777" w:rsidR="009067EA" w:rsidRDefault="009067EA" w:rsidP="00F41A26">
      <w:pPr>
        <w:jc w:val="right"/>
      </w:pPr>
    </w:p>
    <w:p w14:paraId="1BEB150D" w14:textId="77777777" w:rsidR="009067EA" w:rsidRDefault="009067EA" w:rsidP="00F41A26">
      <w:pPr>
        <w:jc w:val="right"/>
      </w:pPr>
    </w:p>
    <w:p w14:paraId="2493652C" w14:textId="77777777" w:rsidR="009067EA" w:rsidRDefault="009067EA" w:rsidP="00F41A26">
      <w:pPr>
        <w:jc w:val="right"/>
      </w:pPr>
    </w:p>
    <w:p w14:paraId="459D0D78" w14:textId="77777777" w:rsidR="009067EA" w:rsidRDefault="009067EA" w:rsidP="00F41A26">
      <w:pPr>
        <w:jc w:val="right"/>
      </w:pPr>
    </w:p>
    <w:p w14:paraId="351A8F2F" w14:textId="77777777" w:rsidR="009067EA" w:rsidRDefault="009067EA" w:rsidP="00F41A26">
      <w:pPr>
        <w:jc w:val="right"/>
      </w:pPr>
    </w:p>
    <w:p w14:paraId="56F3C8B4" w14:textId="77777777" w:rsidR="009067EA" w:rsidRDefault="009067EA" w:rsidP="00F41A26">
      <w:pPr>
        <w:jc w:val="right"/>
      </w:pPr>
    </w:p>
    <w:p w14:paraId="616777EE" w14:textId="77777777" w:rsidR="009067EA" w:rsidRDefault="009067EA" w:rsidP="00F41A26">
      <w:pPr>
        <w:jc w:val="right"/>
      </w:pPr>
    </w:p>
    <w:p w14:paraId="5970DDCB" w14:textId="77777777" w:rsidR="009067EA" w:rsidRDefault="009067EA" w:rsidP="00F41A26">
      <w:pPr>
        <w:jc w:val="right"/>
      </w:pPr>
    </w:p>
    <w:p w14:paraId="59F9AA02" w14:textId="77777777" w:rsidR="009067EA" w:rsidRDefault="009067EA" w:rsidP="00F41A26">
      <w:pPr>
        <w:jc w:val="right"/>
      </w:pPr>
    </w:p>
    <w:p w14:paraId="59FBF2D4" w14:textId="77777777" w:rsidR="009067EA" w:rsidRDefault="009067EA" w:rsidP="00F41A26">
      <w:pPr>
        <w:jc w:val="right"/>
      </w:pPr>
    </w:p>
    <w:p w14:paraId="319FA2A2" w14:textId="77777777" w:rsidR="009067EA" w:rsidRDefault="009067EA" w:rsidP="00F41A26">
      <w:pPr>
        <w:jc w:val="right"/>
      </w:pPr>
    </w:p>
    <w:p w14:paraId="0E2EDC23" w14:textId="77777777" w:rsidR="00563623" w:rsidRDefault="00563623" w:rsidP="00F41A26">
      <w:pPr>
        <w:jc w:val="right"/>
      </w:pPr>
    </w:p>
    <w:p w14:paraId="36BFDE1E" w14:textId="77777777" w:rsidR="00563623" w:rsidRDefault="00563623" w:rsidP="00F41A26">
      <w:pPr>
        <w:jc w:val="right"/>
      </w:pPr>
    </w:p>
    <w:p w14:paraId="79B8EF99" w14:textId="77777777" w:rsidR="00563623" w:rsidRDefault="00563623" w:rsidP="00F41A26">
      <w:pPr>
        <w:jc w:val="right"/>
      </w:pPr>
    </w:p>
    <w:p w14:paraId="20F1FBB8" w14:textId="77777777" w:rsidR="00250115" w:rsidRDefault="00250115"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FC7E37" w14:paraId="58756B16" w14:textId="77777777" w:rsidTr="00ED31BB">
        <w:trPr>
          <w:trHeight w:val="631"/>
        </w:trPr>
        <w:tc>
          <w:tcPr>
            <w:tcW w:w="244" w:type="pct"/>
          </w:tcPr>
          <w:p w14:paraId="131A7547"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 п/п</w:t>
            </w:r>
          </w:p>
        </w:tc>
        <w:tc>
          <w:tcPr>
            <w:tcW w:w="1533" w:type="pct"/>
          </w:tcPr>
          <w:p w14:paraId="7911E24E"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Наименование</w:t>
            </w:r>
          </w:p>
          <w:p w14:paraId="4B4C46BE" w14:textId="77777777" w:rsidR="00701FC8" w:rsidRPr="00FC7E37" w:rsidRDefault="000D5C6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Т</w:t>
            </w:r>
            <w:r w:rsidR="008E6BF9" w:rsidRPr="00FC7E37">
              <w:rPr>
                <w:rFonts w:eastAsiaTheme="minorHAnsi"/>
                <w:sz w:val="22"/>
                <w:szCs w:val="22"/>
                <w:lang w:eastAsia="en-US"/>
              </w:rPr>
              <w:t>овара</w:t>
            </w:r>
            <w:r w:rsidR="00701FC8" w:rsidRPr="00FC7E37">
              <w:rPr>
                <w:rFonts w:eastAsiaTheme="minorHAnsi"/>
                <w:sz w:val="22"/>
                <w:szCs w:val="22"/>
                <w:lang w:eastAsia="en-US"/>
              </w:rPr>
              <w:t xml:space="preserve"> </w:t>
            </w:r>
          </w:p>
          <w:p w14:paraId="3E23CF69" w14:textId="3B75C8AC" w:rsidR="008E6BF9" w:rsidRPr="00FC7E37"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Страна происхождения</w:t>
            </w:r>
          </w:p>
        </w:tc>
        <w:tc>
          <w:tcPr>
            <w:tcW w:w="470" w:type="pct"/>
          </w:tcPr>
          <w:p w14:paraId="413A5DA0"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Ед. изм.</w:t>
            </w:r>
          </w:p>
        </w:tc>
        <w:tc>
          <w:tcPr>
            <w:tcW w:w="444" w:type="pct"/>
          </w:tcPr>
          <w:p w14:paraId="77269E16"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Кол-во</w:t>
            </w:r>
          </w:p>
        </w:tc>
        <w:tc>
          <w:tcPr>
            <w:tcW w:w="788" w:type="pct"/>
          </w:tcPr>
          <w:p w14:paraId="1F8B9F77" w14:textId="4396F619"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Цена за ед. руб. в т. ч. НДС/без НДС</w:t>
            </w:r>
          </w:p>
          <w:p w14:paraId="4A715A3E" w14:textId="77777777" w:rsidR="008E6BF9" w:rsidRPr="00FC7E37"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Сумма</w:t>
            </w:r>
          </w:p>
          <w:p w14:paraId="0414DDC8" w14:textId="2155DC06"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руб.</w:t>
            </w:r>
            <w:r w:rsidR="004313E4" w:rsidRPr="00FC7E37">
              <w:rPr>
                <w:rFonts w:eastAsiaTheme="minorHAnsi"/>
                <w:sz w:val="22"/>
                <w:szCs w:val="22"/>
                <w:lang w:eastAsia="en-US"/>
              </w:rPr>
              <w:t xml:space="preserve"> </w:t>
            </w:r>
            <w:r w:rsidRPr="00FC7E37">
              <w:rPr>
                <w:rFonts w:eastAsiaTheme="minorHAnsi"/>
                <w:sz w:val="22"/>
                <w:szCs w:val="22"/>
                <w:lang w:eastAsia="en-US"/>
              </w:rPr>
              <w:t>в т.</w:t>
            </w:r>
            <w:r w:rsidR="004313E4" w:rsidRPr="00FC7E37">
              <w:rPr>
                <w:rFonts w:eastAsiaTheme="minorHAnsi"/>
                <w:sz w:val="22"/>
                <w:szCs w:val="22"/>
                <w:lang w:eastAsia="en-US"/>
              </w:rPr>
              <w:t xml:space="preserve"> </w:t>
            </w:r>
            <w:r w:rsidRPr="00FC7E37">
              <w:rPr>
                <w:rFonts w:eastAsiaTheme="minorHAnsi"/>
                <w:sz w:val="22"/>
                <w:szCs w:val="22"/>
                <w:lang w:eastAsia="en-US"/>
              </w:rPr>
              <w:t>ч. НДС/без НДС</w:t>
            </w:r>
          </w:p>
          <w:p w14:paraId="2F8CE58C" w14:textId="77777777" w:rsidR="008E6BF9" w:rsidRPr="00FC7E37" w:rsidRDefault="008E6BF9" w:rsidP="000F44C6">
            <w:pPr>
              <w:tabs>
                <w:tab w:val="left" w:pos="540"/>
              </w:tabs>
              <w:spacing w:line="259" w:lineRule="auto"/>
              <w:jc w:val="center"/>
              <w:rPr>
                <w:rFonts w:eastAsiaTheme="minorHAnsi"/>
                <w:sz w:val="22"/>
                <w:szCs w:val="22"/>
                <w:lang w:eastAsia="en-US"/>
              </w:rPr>
            </w:pPr>
          </w:p>
        </w:tc>
      </w:tr>
      <w:tr w:rsidR="00AC66C9" w:rsidRPr="00FC7E37" w14:paraId="487D4988" w14:textId="77777777" w:rsidTr="00FC7E37">
        <w:trPr>
          <w:trHeight w:val="470"/>
        </w:trPr>
        <w:tc>
          <w:tcPr>
            <w:tcW w:w="244" w:type="pct"/>
          </w:tcPr>
          <w:p w14:paraId="2B9A20B5" w14:textId="77777777" w:rsidR="00AC66C9" w:rsidRPr="00FC7E37" w:rsidRDefault="00AC66C9" w:rsidP="00AC66C9">
            <w:pPr>
              <w:jc w:val="center"/>
              <w:rPr>
                <w:b/>
                <w:sz w:val="22"/>
                <w:szCs w:val="22"/>
                <w:highlight w:val="yellow"/>
              </w:rPr>
            </w:pPr>
            <w:r w:rsidRPr="00FC7E37">
              <w:rPr>
                <w:sz w:val="22"/>
                <w:szCs w:val="22"/>
              </w:rPr>
              <w:t>1</w:t>
            </w:r>
          </w:p>
        </w:tc>
        <w:tc>
          <w:tcPr>
            <w:tcW w:w="1533" w:type="pct"/>
          </w:tcPr>
          <w:p w14:paraId="52E580F1" w14:textId="3F064FB1" w:rsidR="00AC66C9" w:rsidRPr="00FC7E37" w:rsidRDefault="00ED31BB" w:rsidP="00FC7E37">
            <w:pPr>
              <w:rPr>
                <w:rFonts w:eastAsiaTheme="minorHAnsi"/>
                <w:sz w:val="22"/>
                <w:szCs w:val="22"/>
                <w:lang w:eastAsia="en-US"/>
              </w:rPr>
            </w:pPr>
            <w:r w:rsidRPr="00FC7E37">
              <w:rPr>
                <w:sz w:val="22"/>
                <w:szCs w:val="22"/>
              </w:rPr>
              <w:t>Прибор химической разведки (ПХР)</w:t>
            </w:r>
          </w:p>
        </w:tc>
        <w:tc>
          <w:tcPr>
            <w:tcW w:w="731" w:type="pct"/>
          </w:tcPr>
          <w:p w14:paraId="46694730" w14:textId="509A1931" w:rsidR="00AC66C9" w:rsidRPr="00FC7E37" w:rsidRDefault="00AC66C9" w:rsidP="00FC7E37">
            <w:pPr>
              <w:jc w:val="center"/>
              <w:rPr>
                <w:sz w:val="22"/>
                <w:szCs w:val="22"/>
              </w:rPr>
            </w:pPr>
          </w:p>
        </w:tc>
        <w:tc>
          <w:tcPr>
            <w:tcW w:w="470" w:type="pct"/>
          </w:tcPr>
          <w:p w14:paraId="4FDCE8DC" w14:textId="71E2A2F5" w:rsidR="00AC66C9" w:rsidRPr="00FC7E37" w:rsidRDefault="00AC66C9" w:rsidP="00FC7E37">
            <w:pPr>
              <w:jc w:val="center"/>
              <w:rPr>
                <w:rFonts w:eastAsiaTheme="minorHAnsi"/>
                <w:sz w:val="22"/>
                <w:szCs w:val="22"/>
                <w:lang w:eastAsia="en-US"/>
              </w:rPr>
            </w:pPr>
            <w:r w:rsidRPr="00FC7E37">
              <w:rPr>
                <w:rFonts w:eastAsiaTheme="minorHAnsi"/>
                <w:sz w:val="22"/>
                <w:szCs w:val="22"/>
                <w:lang w:eastAsia="en-US"/>
              </w:rPr>
              <w:t>шт.</w:t>
            </w:r>
          </w:p>
        </w:tc>
        <w:tc>
          <w:tcPr>
            <w:tcW w:w="444" w:type="pct"/>
          </w:tcPr>
          <w:p w14:paraId="68DE1364" w14:textId="12334A8B" w:rsidR="00AC66C9" w:rsidRPr="00FC7E37" w:rsidRDefault="00A90704" w:rsidP="00FC7E37">
            <w:pPr>
              <w:jc w:val="center"/>
              <w:rPr>
                <w:rFonts w:eastAsiaTheme="minorHAnsi"/>
                <w:sz w:val="22"/>
                <w:szCs w:val="22"/>
                <w:lang w:eastAsia="en-US"/>
              </w:rPr>
            </w:pPr>
            <w:r w:rsidRPr="00FC7E37">
              <w:rPr>
                <w:rFonts w:eastAsiaTheme="minorHAnsi"/>
                <w:sz w:val="22"/>
                <w:szCs w:val="22"/>
                <w:lang w:eastAsia="en-US"/>
              </w:rPr>
              <w:t>1</w:t>
            </w:r>
          </w:p>
        </w:tc>
        <w:tc>
          <w:tcPr>
            <w:tcW w:w="788" w:type="pct"/>
          </w:tcPr>
          <w:p w14:paraId="2A9ACA82" w14:textId="6BABB655" w:rsidR="00AC66C9" w:rsidRPr="00FC7E37" w:rsidRDefault="00AC66C9" w:rsidP="00FC7E37">
            <w:pPr>
              <w:jc w:val="center"/>
              <w:rPr>
                <w:sz w:val="22"/>
                <w:szCs w:val="22"/>
              </w:rPr>
            </w:pPr>
          </w:p>
        </w:tc>
        <w:tc>
          <w:tcPr>
            <w:tcW w:w="790" w:type="pct"/>
          </w:tcPr>
          <w:p w14:paraId="0F579547" w14:textId="5A578C3C" w:rsidR="00AC66C9" w:rsidRPr="00FC7E37" w:rsidRDefault="00AC66C9" w:rsidP="00FC7E37">
            <w:pPr>
              <w:jc w:val="center"/>
              <w:rPr>
                <w:sz w:val="22"/>
                <w:szCs w:val="22"/>
              </w:rPr>
            </w:pPr>
          </w:p>
        </w:tc>
      </w:tr>
      <w:tr w:rsidR="00AC66C9" w:rsidRPr="00FC7E37" w14:paraId="17DD5AC9" w14:textId="77777777" w:rsidTr="00FC7E37">
        <w:trPr>
          <w:trHeight w:val="478"/>
        </w:trPr>
        <w:tc>
          <w:tcPr>
            <w:tcW w:w="244" w:type="pct"/>
          </w:tcPr>
          <w:p w14:paraId="010B5C8E" w14:textId="5830E75E" w:rsidR="00AC66C9" w:rsidRPr="00FC7E37" w:rsidRDefault="00AC66C9" w:rsidP="00AC66C9">
            <w:pPr>
              <w:jc w:val="center"/>
              <w:rPr>
                <w:sz w:val="22"/>
                <w:szCs w:val="22"/>
              </w:rPr>
            </w:pPr>
            <w:r w:rsidRPr="00FC7E37">
              <w:rPr>
                <w:sz w:val="22"/>
                <w:szCs w:val="22"/>
              </w:rPr>
              <w:t>2</w:t>
            </w:r>
          </w:p>
        </w:tc>
        <w:tc>
          <w:tcPr>
            <w:tcW w:w="1533" w:type="pct"/>
          </w:tcPr>
          <w:p w14:paraId="36EFAC85" w14:textId="77777777" w:rsidR="00ED31BB" w:rsidRPr="00FC7E37" w:rsidRDefault="00ED31BB" w:rsidP="00ED31BB">
            <w:pPr>
              <w:rPr>
                <w:sz w:val="22"/>
                <w:szCs w:val="22"/>
              </w:rPr>
            </w:pPr>
            <w:r w:rsidRPr="00FC7E37">
              <w:rPr>
                <w:sz w:val="22"/>
                <w:szCs w:val="22"/>
              </w:rPr>
              <w:t>Комплект индикаторных</w:t>
            </w:r>
          </w:p>
          <w:p w14:paraId="2BEA7227" w14:textId="4B6FAE01" w:rsidR="00AC66C9" w:rsidRPr="00FC7E37" w:rsidRDefault="00ED31BB" w:rsidP="00ED31BB">
            <w:pPr>
              <w:rPr>
                <w:rFonts w:eastAsiaTheme="minorHAnsi"/>
                <w:sz w:val="22"/>
                <w:szCs w:val="22"/>
                <w:lang w:eastAsia="en-US"/>
              </w:rPr>
            </w:pPr>
            <w:r w:rsidRPr="00FC7E37">
              <w:rPr>
                <w:sz w:val="22"/>
                <w:szCs w:val="22"/>
              </w:rPr>
              <w:t>трубок</w:t>
            </w:r>
            <w:r w:rsidR="00A90704" w:rsidRPr="00FC7E37">
              <w:rPr>
                <w:sz w:val="22"/>
                <w:szCs w:val="22"/>
              </w:rPr>
              <w:t xml:space="preserve"> ИТ-36, ИТ-45, ИТ-51</w:t>
            </w:r>
          </w:p>
        </w:tc>
        <w:tc>
          <w:tcPr>
            <w:tcW w:w="731" w:type="pct"/>
          </w:tcPr>
          <w:p w14:paraId="5C2A0F58" w14:textId="42C54717" w:rsidR="00AC66C9" w:rsidRPr="00FC7E37" w:rsidRDefault="00AC66C9" w:rsidP="00FC7E37">
            <w:pPr>
              <w:jc w:val="center"/>
              <w:rPr>
                <w:sz w:val="22"/>
                <w:szCs w:val="22"/>
              </w:rPr>
            </w:pPr>
          </w:p>
        </w:tc>
        <w:tc>
          <w:tcPr>
            <w:tcW w:w="470" w:type="pct"/>
          </w:tcPr>
          <w:p w14:paraId="549B8BC1" w14:textId="2307FC62" w:rsidR="00AC66C9" w:rsidRPr="00FC7E37" w:rsidRDefault="00AC66C9" w:rsidP="00FC7E37">
            <w:pPr>
              <w:jc w:val="center"/>
              <w:rPr>
                <w:rFonts w:eastAsiaTheme="minorHAnsi"/>
                <w:sz w:val="22"/>
                <w:szCs w:val="22"/>
                <w:lang w:eastAsia="en-US"/>
              </w:rPr>
            </w:pPr>
            <w:r w:rsidRPr="00FC7E37">
              <w:rPr>
                <w:rFonts w:eastAsiaTheme="minorHAnsi"/>
                <w:sz w:val="22"/>
                <w:szCs w:val="22"/>
                <w:lang w:eastAsia="en-US"/>
              </w:rPr>
              <w:t>шт.</w:t>
            </w:r>
          </w:p>
        </w:tc>
        <w:tc>
          <w:tcPr>
            <w:tcW w:w="444" w:type="pct"/>
          </w:tcPr>
          <w:p w14:paraId="6E4D591B" w14:textId="54BF847F" w:rsidR="00AC66C9" w:rsidRPr="00FC7E37" w:rsidRDefault="00A90704" w:rsidP="00FC7E37">
            <w:pPr>
              <w:jc w:val="center"/>
              <w:rPr>
                <w:rFonts w:eastAsiaTheme="minorHAnsi"/>
                <w:sz w:val="22"/>
                <w:szCs w:val="22"/>
                <w:lang w:eastAsia="en-US"/>
              </w:rPr>
            </w:pPr>
            <w:r w:rsidRPr="00FC7E37">
              <w:rPr>
                <w:rFonts w:eastAsiaTheme="minorHAnsi"/>
                <w:sz w:val="22"/>
                <w:szCs w:val="22"/>
                <w:lang w:eastAsia="en-US"/>
              </w:rPr>
              <w:t>6</w:t>
            </w:r>
          </w:p>
        </w:tc>
        <w:tc>
          <w:tcPr>
            <w:tcW w:w="788" w:type="pct"/>
          </w:tcPr>
          <w:p w14:paraId="28605387" w14:textId="77777777" w:rsidR="00AC66C9" w:rsidRPr="00FC7E37" w:rsidRDefault="00AC66C9" w:rsidP="00FC7E37">
            <w:pPr>
              <w:jc w:val="center"/>
              <w:rPr>
                <w:sz w:val="22"/>
                <w:szCs w:val="22"/>
              </w:rPr>
            </w:pPr>
          </w:p>
        </w:tc>
        <w:tc>
          <w:tcPr>
            <w:tcW w:w="790" w:type="pct"/>
          </w:tcPr>
          <w:p w14:paraId="1271191E" w14:textId="77777777" w:rsidR="00AC66C9" w:rsidRPr="00FC7E37" w:rsidRDefault="00AC66C9" w:rsidP="00FC7E37">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3B6B0" w14:textId="77777777" w:rsidR="008B5DD7" w:rsidRDefault="008B5DD7">
      <w:r>
        <w:separator/>
      </w:r>
    </w:p>
  </w:endnote>
  <w:endnote w:type="continuationSeparator" w:id="0">
    <w:p w14:paraId="6BFC38B3" w14:textId="77777777" w:rsidR="008B5DD7" w:rsidRDefault="008B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790B6F">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9DD34" w14:textId="77777777" w:rsidR="008B5DD7" w:rsidRDefault="008B5DD7">
      <w:r>
        <w:separator/>
      </w:r>
    </w:p>
  </w:footnote>
  <w:footnote w:type="continuationSeparator" w:id="0">
    <w:p w14:paraId="04EA32FE" w14:textId="77777777" w:rsidR="008B5DD7" w:rsidRDefault="008B5DD7">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81A8D-3A12-41E8-94F6-DA2E7BB4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3475</Words>
  <Characters>25836</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29253</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37</cp:revision>
  <cp:lastPrinted>2024-08-09T09:05:00Z</cp:lastPrinted>
  <dcterms:created xsi:type="dcterms:W3CDTF">2026-06-16T08:39:00Z</dcterms:created>
  <dcterms:modified xsi:type="dcterms:W3CDTF">2026-07-22T08:49:00Z</dcterms:modified>
</cp:coreProperties>
</file>