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C59E3" w:rsidRDefault="007C59E3" w:rsidP="001A56E9">
      <w:pPr>
        <w:jc w:val="center"/>
        <w:rPr>
          <w:rFonts w:ascii="Times New Roman" w:hAnsi="Times New Roman" w:cs="Times New Roman"/>
          <w:b/>
          <w:bCs/>
          <w:color w:val="000000"/>
          <w:sz w:val="18"/>
          <w:szCs w:val="18"/>
          <w:lang w:eastAsia="en-US"/>
        </w:rPr>
      </w:pPr>
      <w:r>
        <w:rPr>
          <w:rFonts w:ascii="Times New Roman" w:hAnsi="Times New Roman" w:cs="Times New Roman"/>
          <w:b/>
          <w:bCs/>
          <w:color w:val="000000"/>
          <w:sz w:val="18"/>
          <w:szCs w:val="18"/>
          <w:lang w:eastAsia="en-US"/>
        </w:rPr>
        <w:t xml:space="preserve">                                                                                                                                                          </w:t>
      </w:r>
      <w:r w:rsidRPr="00F75917">
        <w:rPr>
          <w:rFonts w:ascii="Times New Roman" w:hAnsi="Times New Roman" w:cs="Times New Roman"/>
          <w:b/>
          <w:bCs/>
          <w:color w:val="000000"/>
          <w:sz w:val="18"/>
          <w:szCs w:val="18"/>
          <w:lang w:eastAsia="en-US"/>
        </w:rPr>
        <w:t xml:space="preserve">ИКЗ  </w:t>
      </w:r>
      <w:r w:rsidRPr="001E304A">
        <w:rPr>
          <w:rFonts w:ascii="Times New Roman" w:hAnsi="Times New Roman" w:cs="Times New Roman"/>
          <w:sz w:val="18"/>
          <w:szCs w:val="18"/>
          <w:shd w:val="clear" w:color="auto" w:fill="FAFAFA"/>
        </w:rPr>
        <w:t>2</w:t>
      </w:r>
      <w:r>
        <w:rPr>
          <w:rFonts w:ascii="Times New Roman" w:hAnsi="Times New Roman" w:cs="Times New Roman"/>
          <w:sz w:val="18"/>
          <w:szCs w:val="18"/>
          <w:shd w:val="clear" w:color="auto" w:fill="FAFAFA"/>
        </w:rPr>
        <w:t>6</w:t>
      </w:r>
      <w:r w:rsidRPr="001E304A">
        <w:rPr>
          <w:rFonts w:ascii="Times New Roman" w:hAnsi="Times New Roman" w:cs="Times New Roman"/>
          <w:sz w:val="18"/>
          <w:szCs w:val="18"/>
          <w:shd w:val="clear" w:color="auto" w:fill="FAFAFA"/>
        </w:rPr>
        <w:t>3434523643843450100100</w:t>
      </w:r>
      <w:r>
        <w:rPr>
          <w:rFonts w:ascii="Times New Roman" w:hAnsi="Times New Roman" w:cs="Times New Roman"/>
          <w:sz w:val="18"/>
          <w:szCs w:val="18"/>
          <w:shd w:val="clear" w:color="auto" w:fill="FAFAFA"/>
        </w:rPr>
        <w:t>0</w:t>
      </w:r>
      <w:r w:rsidRPr="001E304A">
        <w:rPr>
          <w:rFonts w:ascii="Times New Roman" w:hAnsi="Times New Roman" w:cs="Times New Roman"/>
          <w:sz w:val="18"/>
          <w:szCs w:val="18"/>
          <w:shd w:val="clear" w:color="auto" w:fill="FAFAFA"/>
        </w:rPr>
        <w:t>20000000000</w:t>
      </w:r>
    </w:p>
    <w:p w:rsidR="007C59E3" w:rsidRDefault="007C59E3" w:rsidP="001A56E9">
      <w:pPr>
        <w:jc w:val="center"/>
        <w:rPr>
          <w:rFonts w:ascii="Times New Roman" w:hAnsi="Times New Roman" w:cs="Times New Roman"/>
          <w:b/>
          <w:bCs/>
          <w:color w:val="000000"/>
          <w:sz w:val="18"/>
          <w:szCs w:val="18"/>
          <w:lang w:eastAsia="en-US"/>
        </w:rPr>
      </w:pPr>
    </w:p>
    <w:p w:rsidR="007C59E3" w:rsidRPr="00DB04A6" w:rsidRDefault="007C59E3" w:rsidP="001A56E9">
      <w:pPr>
        <w:jc w:val="center"/>
        <w:rPr>
          <w:rFonts w:ascii="Times New Roman" w:hAnsi="Times New Roman" w:cs="Times New Roman"/>
          <w:b/>
          <w:bCs/>
          <w:sz w:val="18"/>
          <w:szCs w:val="18"/>
          <w:lang w:eastAsia="en-US"/>
        </w:rPr>
      </w:pPr>
      <w:r w:rsidRPr="00C1690F">
        <w:rPr>
          <w:rFonts w:ascii="Times New Roman" w:hAnsi="Times New Roman" w:cs="Times New Roman"/>
          <w:b/>
          <w:bCs/>
          <w:color w:val="000000"/>
          <w:sz w:val="18"/>
          <w:szCs w:val="18"/>
          <w:lang w:eastAsia="en-US"/>
        </w:rPr>
        <w:t xml:space="preserve"> </w:t>
      </w:r>
      <w:r w:rsidRPr="006D66C9">
        <w:rPr>
          <w:rFonts w:ascii="Times New Roman" w:hAnsi="Times New Roman" w:cs="Times New Roman"/>
          <w:b/>
          <w:bCs/>
          <w:color w:val="000000"/>
          <w:sz w:val="18"/>
          <w:szCs w:val="18"/>
          <w:lang w:eastAsia="en-US"/>
        </w:rPr>
        <w:t>МУНИЦИПАЛЬНЫЙ КОНТРАКТ</w:t>
      </w:r>
    </w:p>
    <w:p w:rsidR="007C59E3" w:rsidRPr="00C1690F" w:rsidRDefault="007C59E3" w:rsidP="001A56E9">
      <w:pPr>
        <w:jc w:val="center"/>
        <w:rPr>
          <w:rFonts w:ascii="Times New Roman" w:hAnsi="Times New Roman" w:cs="Times New Roman"/>
          <w:b/>
          <w:bCs/>
          <w:sz w:val="18"/>
          <w:szCs w:val="18"/>
          <w:lang w:eastAsia="en-US"/>
        </w:rPr>
      </w:pPr>
      <w:r w:rsidRPr="00DB04A6">
        <w:rPr>
          <w:rFonts w:ascii="Times New Roman" w:hAnsi="Times New Roman" w:cs="Times New Roman"/>
          <w:b/>
          <w:bCs/>
          <w:sz w:val="18"/>
          <w:szCs w:val="18"/>
          <w:lang w:eastAsia="en-US"/>
        </w:rPr>
        <w:t xml:space="preserve"> на поставку продуктов питания</w:t>
      </w:r>
      <w:r w:rsidRPr="00C1690F">
        <w:rPr>
          <w:rFonts w:ascii="Times New Roman" w:hAnsi="Times New Roman" w:cs="Times New Roman"/>
          <w:b/>
          <w:bCs/>
          <w:sz w:val="18"/>
          <w:szCs w:val="18"/>
          <w:lang w:eastAsia="en-US"/>
        </w:rPr>
        <w:t xml:space="preserve"> № </w:t>
      </w:r>
      <w:r>
        <w:rPr>
          <w:rFonts w:ascii="Times New Roman" w:hAnsi="Times New Roman" w:cs="Times New Roman"/>
          <w:b/>
          <w:bCs/>
          <w:sz w:val="18"/>
          <w:szCs w:val="18"/>
          <w:lang w:eastAsia="en-US"/>
        </w:rPr>
        <w:t>4/1</w:t>
      </w:r>
    </w:p>
    <w:p w:rsidR="007C59E3" w:rsidRPr="00C1690F" w:rsidRDefault="007C59E3">
      <w:pPr>
        <w:jc w:val="center"/>
        <w:rPr>
          <w:rFonts w:ascii="Times New Roman" w:hAnsi="Times New Roman" w:cs="Times New Roman"/>
          <w:sz w:val="18"/>
          <w:szCs w:val="18"/>
        </w:rPr>
      </w:pPr>
    </w:p>
    <w:p w:rsidR="007C59E3" w:rsidRDefault="007C59E3">
      <w:pPr>
        <w:jc w:val="both"/>
        <w:rPr>
          <w:rFonts w:ascii="Times New Roman" w:hAnsi="Times New Roman" w:cs="Times New Roman"/>
          <w:sz w:val="18"/>
          <w:szCs w:val="18"/>
          <w:lang w:eastAsia="en-US"/>
        </w:rPr>
      </w:pPr>
      <w:r w:rsidRPr="00E16AB5">
        <w:rPr>
          <w:rFonts w:ascii="Times New Roman" w:hAnsi="Times New Roman" w:cs="Times New Roman"/>
          <w:sz w:val="18"/>
          <w:szCs w:val="18"/>
          <w:lang w:eastAsia="en-US"/>
        </w:rPr>
        <w:t>город Киров, областной                                                                                                                                                      «</w:t>
      </w:r>
      <w:r>
        <w:rPr>
          <w:rFonts w:ascii="Times New Roman" w:hAnsi="Times New Roman" w:cs="Times New Roman"/>
          <w:sz w:val="18"/>
          <w:szCs w:val="18"/>
          <w:lang w:eastAsia="en-US"/>
        </w:rPr>
        <w:t>__</w:t>
      </w:r>
      <w:r w:rsidRPr="00E16AB5">
        <w:rPr>
          <w:rFonts w:ascii="Times New Roman" w:hAnsi="Times New Roman" w:cs="Times New Roman"/>
          <w:sz w:val="18"/>
          <w:szCs w:val="18"/>
          <w:lang w:eastAsia="en-US"/>
        </w:rPr>
        <w:t xml:space="preserve">» </w:t>
      </w:r>
      <w:r>
        <w:rPr>
          <w:rFonts w:ascii="Times New Roman" w:hAnsi="Times New Roman" w:cs="Times New Roman"/>
          <w:sz w:val="18"/>
          <w:szCs w:val="18"/>
          <w:lang w:eastAsia="en-US"/>
        </w:rPr>
        <w:t>августа</w:t>
      </w:r>
      <w:r w:rsidRPr="00E16AB5">
        <w:rPr>
          <w:rFonts w:ascii="Times New Roman" w:hAnsi="Times New Roman" w:cs="Times New Roman"/>
          <w:sz w:val="18"/>
          <w:szCs w:val="18"/>
          <w:lang w:eastAsia="en-US"/>
        </w:rPr>
        <w:t xml:space="preserve"> 202</w:t>
      </w:r>
      <w:r>
        <w:rPr>
          <w:rFonts w:ascii="Times New Roman" w:hAnsi="Times New Roman" w:cs="Times New Roman"/>
          <w:sz w:val="18"/>
          <w:szCs w:val="18"/>
          <w:lang w:eastAsia="en-US"/>
        </w:rPr>
        <w:t>6</w:t>
      </w:r>
      <w:r w:rsidRPr="00E16AB5">
        <w:rPr>
          <w:rFonts w:ascii="Times New Roman" w:hAnsi="Times New Roman" w:cs="Times New Roman"/>
          <w:sz w:val="18"/>
          <w:szCs w:val="18"/>
          <w:lang w:eastAsia="en-US"/>
        </w:rPr>
        <w:t xml:space="preserve"> года </w:t>
      </w:r>
    </w:p>
    <w:p w:rsidR="007C59E3" w:rsidRPr="00E16AB5" w:rsidRDefault="007C59E3">
      <w:pPr>
        <w:jc w:val="both"/>
        <w:rPr>
          <w:rFonts w:ascii="Times New Roman" w:hAnsi="Times New Roman" w:cs="Times New Roman"/>
          <w:sz w:val="18"/>
          <w:szCs w:val="18"/>
          <w:lang w:eastAsia="en-US"/>
        </w:rPr>
      </w:pPr>
    </w:p>
    <w:p w:rsidR="007C59E3" w:rsidRPr="0010696F" w:rsidRDefault="007C59E3" w:rsidP="002A0405">
      <w:pPr>
        <w:ind w:firstLine="709"/>
        <w:jc w:val="both"/>
        <w:rPr>
          <w:rStyle w:val="1"/>
          <w:rFonts w:ascii="Times New Roman" w:hAnsi="Times New Roman" w:cs="Times New Roman"/>
          <w:sz w:val="18"/>
          <w:szCs w:val="18"/>
          <w:lang w:eastAsia="en-US"/>
        </w:rPr>
      </w:pPr>
      <w:r w:rsidRPr="00E16AB5">
        <w:rPr>
          <w:rFonts w:ascii="Times New Roman" w:hAnsi="Times New Roman" w:cs="Times New Roman"/>
          <w:b/>
          <w:sz w:val="18"/>
          <w:szCs w:val="18"/>
        </w:rPr>
        <w:br/>
      </w:r>
      <w:r>
        <w:rPr>
          <w:rFonts w:ascii="Times New Roman" w:hAnsi="Times New Roman" w:cs="Times New Roman"/>
          <w:b/>
          <w:sz w:val="18"/>
          <w:szCs w:val="18"/>
        </w:rPr>
        <w:t xml:space="preserve">             </w:t>
      </w:r>
      <w:r w:rsidRPr="0010696F">
        <w:rPr>
          <w:rFonts w:ascii="Times New Roman" w:hAnsi="Times New Roman" w:cs="Times New Roman"/>
          <w:b/>
          <w:sz w:val="18"/>
          <w:szCs w:val="18"/>
        </w:rPr>
        <w:t>Муниципальное казенное учреждение «Комбинат продовольствия и социального питания»</w:t>
      </w:r>
      <w:r w:rsidRPr="0010696F">
        <w:rPr>
          <w:rFonts w:ascii="Times New Roman" w:hAnsi="Times New Roman" w:cs="Times New Roman"/>
          <w:sz w:val="18"/>
          <w:szCs w:val="18"/>
        </w:rPr>
        <w:t xml:space="preserve"> города Кирова (МКУ «КПиСП»), действующее от имени МО «Город Киров», именуемое в дальнейшем «</w:t>
      </w:r>
      <w:r w:rsidRPr="004E088D">
        <w:rPr>
          <w:rFonts w:ascii="Times New Roman" w:hAnsi="Times New Roman"/>
          <w:sz w:val="18"/>
          <w:szCs w:val="18"/>
        </w:rPr>
        <w:t>Заказчик</w:t>
      </w:r>
      <w:r w:rsidRPr="0010696F">
        <w:rPr>
          <w:rFonts w:ascii="Times New Roman" w:hAnsi="Times New Roman" w:cs="Times New Roman"/>
          <w:sz w:val="18"/>
          <w:szCs w:val="18"/>
        </w:rPr>
        <w:t xml:space="preserve">», в лице </w:t>
      </w:r>
      <w:r>
        <w:rPr>
          <w:rFonts w:ascii="Times New Roman" w:hAnsi="Times New Roman" w:cs="Times New Roman"/>
          <w:sz w:val="18"/>
          <w:szCs w:val="18"/>
        </w:rPr>
        <w:t xml:space="preserve">и.о. </w:t>
      </w:r>
      <w:r w:rsidRPr="0010696F">
        <w:rPr>
          <w:rFonts w:ascii="Times New Roman" w:hAnsi="Times New Roman" w:cs="Times New Roman"/>
          <w:sz w:val="18"/>
          <w:szCs w:val="18"/>
        </w:rPr>
        <w:t xml:space="preserve">директора </w:t>
      </w:r>
      <w:r>
        <w:rPr>
          <w:rFonts w:ascii="Times New Roman" w:hAnsi="Times New Roman" w:cs="Times New Roman"/>
          <w:sz w:val="18"/>
          <w:szCs w:val="18"/>
        </w:rPr>
        <w:t>Зянчуриной Светланы Николаевны</w:t>
      </w:r>
      <w:r w:rsidRPr="0010696F">
        <w:rPr>
          <w:rFonts w:ascii="Times New Roman" w:hAnsi="Times New Roman" w:cs="Times New Roman"/>
          <w:sz w:val="18"/>
          <w:szCs w:val="18"/>
        </w:rPr>
        <w:t>, действующе</w:t>
      </w:r>
      <w:r>
        <w:rPr>
          <w:rFonts w:ascii="Times New Roman" w:hAnsi="Times New Roman" w:cs="Times New Roman"/>
          <w:sz w:val="18"/>
          <w:szCs w:val="18"/>
        </w:rPr>
        <w:t>й</w:t>
      </w:r>
      <w:r w:rsidRPr="0010696F">
        <w:rPr>
          <w:rFonts w:ascii="Times New Roman" w:hAnsi="Times New Roman" w:cs="Times New Roman"/>
          <w:sz w:val="18"/>
          <w:szCs w:val="18"/>
        </w:rPr>
        <w:t xml:space="preserve"> на основании </w:t>
      </w:r>
      <w:r>
        <w:rPr>
          <w:rFonts w:ascii="Times New Roman" w:hAnsi="Times New Roman" w:cs="Times New Roman"/>
          <w:sz w:val="18"/>
          <w:szCs w:val="18"/>
        </w:rPr>
        <w:t>Распоряжения администрации города Кирова от 03.08.2026 № 541-л</w:t>
      </w:r>
      <w:r w:rsidRPr="0010696F">
        <w:rPr>
          <w:rFonts w:ascii="Times New Roman" w:hAnsi="Times New Roman" w:cs="Times New Roman"/>
          <w:sz w:val="18"/>
          <w:szCs w:val="18"/>
        </w:rPr>
        <w:t>с одной стороны, и</w:t>
      </w:r>
    </w:p>
    <w:p w:rsidR="007C59E3" w:rsidRPr="000C7D5D" w:rsidRDefault="007C59E3" w:rsidP="002A0405">
      <w:pPr>
        <w:ind w:firstLine="567"/>
        <w:jc w:val="both"/>
        <w:rPr>
          <w:rFonts w:ascii="Times New Roman" w:hAnsi="Times New Roman" w:cs="Times New Roman"/>
          <w:sz w:val="18"/>
          <w:szCs w:val="18"/>
        </w:rPr>
      </w:pPr>
      <w:r>
        <w:rPr>
          <w:rFonts w:ascii="Times New Roman" w:hAnsi="Times New Roman" w:cs="Times New Roman"/>
          <w:sz w:val="18"/>
          <w:szCs w:val="18"/>
        </w:rPr>
        <w:t>____________________________________________________________________________________</w:t>
      </w:r>
      <w:r w:rsidRPr="0010696F">
        <w:rPr>
          <w:rFonts w:ascii="Times New Roman" w:hAnsi="Times New Roman" w:cs="Times New Roman"/>
          <w:sz w:val="18"/>
          <w:szCs w:val="18"/>
        </w:rPr>
        <w:t xml:space="preserve"> с другой стороны, </w:t>
      </w:r>
      <w:r w:rsidRPr="000C7D5D">
        <w:rPr>
          <w:rFonts w:ascii="Times New Roman" w:hAnsi="Times New Roman" w:cs="Times New Roman"/>
          <w:sz w:val="18"/>
          <w:szCs w:val="18"/>
        </w:rPr>
        <w:t>вместе именуемые «Стороны», на основании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муниципальный контракт (далее - контракт) о нижеследующем:</w:t>
      </w:r>
    </w:p>
    <w:p w:rsidR="007C59E3" w:rsidRDefault="007C59E3" w:rsidP="002A0405">
      <w:pPr>
        <w:ind w:firstLine="709"/>
        <w:jc w:val="both"/>
        <w:rPr>
          <w:rFonts w:ascii="Times New Roman" w:hAnsi="Times New Roman" w:cs="Times New Roman"/>
          <w:b/>
          <w:bCs/>
          <w:color w:val="000000"/>
          <w:sz w:val="18"/>
          <w:szCs w:val="18"/>
          <w:lang w:eastAsia="en-US"/>
        </w:rPr>
      </w:pPr>
    </w:p>
    <w:p w:rsidR="007C59E3" w:rsidRPr="00F75917" w:rsidRDefault="007C59E3" w:rsidP="008D69F7">
      <w:pPr>
        <w:tabs>
          <w:tab w:val="left" w:pos="1440"/>
        </w:tabs>
        <w:spacing w:line="276" w:lineRule="auto"/>
        <w:jc w:val="center"/>
        <w:rPr>
          <w:rFonts w:ascii="Times New Roman" w:hAnsi="Times New Roman" w:cs="Times New Roman"/>
          <w:b/>
          <w:color w:val="000000"/>
          <w:sz w:val="18"/>
          <w:szCs w:val="18"/>
          <w:lang w:eastAsia="en-US"/>
        </w:rPr>
      </w:pPr>
      <w:r w:rsidRPr="00F75917">
        <w:rPr>
          <w:rFonts w:ascii="Times New Roman" w:hAnsi="Times New Roman" w:cs="Times New Roman"/>
          <w:b/>
          <w:bCs/>
          <w:color w:val="000000"/>
          <w:sz w:val="18"/>
          <w:szCs w:val="18"/>
          <w:lang w:eastAsia="en-US"/>
        </w:rPr>
        <w:t>1. Предмет контракта</w:t>
      </w:r>
    </w:p>
    <w:p w:rsidR="007C59E3" w:rsidRPr="00F75917" w:rsidRDefault="007C59E3" w:rsidP="002A0405">
      <w:pPr>
        <w:spacing w:line="276" w:lineRule="auto"/>
        <w:jc w:val="both"/>
        <w:rPr>
          <w:rFonts w:ascii="Times New Roman" w:hAnsi="Times New Roman" w:cs="Times New Roman"/>
          <w:sz w:val="18"/>
          <w:szCs w:val="18"/>
        </w:rPr>
      </w:pPr>
      <w:r w:rsidRPr="00F75917">
        <w:rPr>
          <w:rFonts w:ascii="Times New Roman" w:hAnsi="Times New Roman" w:cs="Times New Roman"/>
          <w:color w:val="000000"/>
          <w:sz w:val="18"/>
          <w:szCs w:val="18"/>
          <w:lang w:eastAsia="en-US"/>
        </w:rPr>
        <w:t xml:space="preserve">1.1. </w:t>
      </w:r>
      <w:r w:rsidRPr="00F75917">
        <w:rPr>
          <w:rFonts w:ascii="Times New Roman" w:hAnsi="Times New Roman" w:cs="Times New Roman"/>
          <w:sz w:val="18"/>
          <w:szCs w:val="18"/>
        </w:rPr>
        <w:t>По настоящему контракту Поставщик обязуется поставить и передать в собственность Заказчика продукты питания (далее - Товар),</w:t>
      </w:r>
    </w:p>
    <w:tbl>
      <w:tblPr>
        <w:tblW w:w="0" w:type="auto"/>
        <w:tblInd w:w="-73" w:type="dxa"/>
        <w:tblLayout w:type="fixed"/>
        <w:tblLook w:val="0000"/>
      </w:tblPr>
      <w:tblGrid>
        <w:gridCol w:w="465"/>
        <w:gridCol w:w="6804"/>
        <w:gridCol w:w="567"/>
        <w:gridCol w:w="850"/>
        <w:gridCol w:w="923"/>
        <w:gridCol w:w="1274"/>
      </w:tblGrid>
      <w:tr w:rsidR="007C59E3" w:rsidRPr="0010696F" w:rsidTr="009B2080">
        <w:trPr>
          <w:trHeight w:val="902"/>
        </w:trPr>
        <w:tc>
          <w:tcPr>
            <w:tcW w:w="465" w:type="dxa"/>
            <w:tcBorders>
              <w:top w:val="single" w:sz="4" w:space="0" w:color="000000"/>
              <w:left w:val="single" w:sz="4" w:space="0" w:color="000000"/>
              <w:bottom w:val="single" w:sz="4" w:space="0" w:color="000000"/>
            </w:tcBorders>
            <w:shd w:val="clear" w:color="auto" w:fill="FFFFFF"/>
            <w:vAlign w:val="center"/>
          </w:tcPr>
          <w:p w:rsidR="007C59E3" w:rsidRPr="0010696F" w:rsidRDefault="007C59E3" w:rsidP="002D7D3B">
            <w:pPr>
              <w:spacing w:line="100" w:lineRule="atLeast"/>
              <w:jc w:val="center"/>
              <w:rPr>
                <w:rFonts w:ascii="Times New Roman" w:hAnsi="Times New Roman" w:cs="Times New Roman"/>
                <w:sz w:val="18"/>
                <w:szCs w:val="18"/>
              </w:rPr>
            </w:pPr>
            <w:r w:rsidRPr="0010696F">
              <w:rPr>
                <w:rFonts w:ascii="Times New Roman" w:hAnsi="Times New Roman" w:cs="Times New Roman"/>
                <w:sz w:val="18"/>
                <w:szCs w:val="18"/>
              </w:rPr>
              <w:t>№ п/п</w:t>
            </w:r>
          </w:p>
        </w:tc>
        <w:tc>
          <w:tcPr>
            <w:tcW w:w="6804" w:type="dxa"/>
            <w:tcBorders>
              <w:top w:val="single" w:sz="4" w:space="0" w:color="000000"/>
              <w:left w:val="single" w:sz="4" w:space="0" w:color="000000"/>
              <w:bottom w:val="single" w:sz="4" w:space="0" w:color="000000"/>
            </w:tcBorders>
            <w:shd w:val="clear" w:color="auto" w:fill="FFFFFF"/>
            <w:vAlign w:val="center"/>
          </w:tcPr>
          <w:p w:rsidR="007C59E3" w:rsidRPr="0010696F" w:rsidRDefault="007C59E3" w:rsidP="002D7D3B">
            <w:pPr>
              <w:spacing w:line="100" w:lineRule="atLeast"/>
              <w:jc w:val="center"/>
              <w:rPr>
                <w:rFonts w:ascii="Times New Roman" w:hAnsi="Times New Roman" w:cs="Times New Roman"/>
                <w:spacing w:val="-2"/>
                <w:sz w:val="18"/>
                <w:szCs w:val="18"/>
              </w:rPr>
            </w:pPr>
            <w:r w:rsidRPr="0010696F">
              <w:rPr>
                <w:rFonts w:ascii="Times New Roman" w:hAnsi="Times New Roman" w:cs="Times New Roman"/>
                <w:sz w:val="18"/>
                <w:szCs w:val="18"/>
              </w:rPr>
              <w:t>Наименование товара, характеристики товара, выполнения работ, оказания услуг,  которые не могут изменяться (описание товара)</w:t>
            </w:r>
          </w:p>
        </w:tc>
        <w:tc>
          <w:tcPr>
            <w:tcW w:w="567" w:type="dxa"/>
            <w:tcBorders>
              <w:top w:val="single" w:sz="4" w:space="0" w:color="000000"/>
              <w:left w:val="single" w:sz="4" w:space="0" w:color="000000"/>
              <w:bottom w:val="single" w:sz="4" w:space="0" w:color="000000"/>
            </w:tcBorders>
            <w:shd w:val="clear" w:color="auto" w:fill="FFFFFF"/>
            <w:vAlign w:val="center"/>
          </w:tcPr>
          <w:p w:rsidR="007C59E3" w:rsidRPr="0010696F" w:rsidRDefault="007C59E3" w:rsidP="002D7D3B">
            <w:pPr>
              <w:shd w:val="clear" w:color="auto" w:fill="FFFFFF"/>
              <w:spacing w:line="100" w:lineRule="atLeast"/>
              <w:jc w:val="center"/>
              <w:rPr>
                <w:rFonts w:ascii="Times New Roman" w:hAnsi="Times New Roman" w:cs="Times New Roman"/>
                <w:spacing w:val="-2"/>
                <w:sz w:val="18"/>
                <w:szCs w:val="18"/>
              </w:rPr>
            </w:pPr>
            <w:r w:rsidRPr="0010696F">
              <w:rPr>
                <w:rFonts w:ascii="Times New Roman" w:hAnsi="Times New Roman" w:cs="Times New Roman"/>
                <w:spacing w:val="-2"/>
                <w:sz w:val="18"/>
                <w:szCs w:val="18"/>
              </w:rPr>
              <w:t>Ед. изм.</w:t>
            </w:r>
          </w:p>
          <w:p w:rsidR="007C59E3" w:rsidRPr="0010696F" w:rsidRDefault="007C59E3" w:rsidP="002D7D3B">
            <w:pPr>
              <w:shd w:val="clear" w:color="auto" w:fill="FFFFFF"/>
              <w:spacing w:line="100" w:lineRule="atLeast"/>
              <w:jc w:val="center"/>
              <w:rPr>
                <w:rFonts w:ascii="Times New Roman" w:hAnsi="Times New Roman" w:cs="Times New Roman"/>
                <w:spacing w:val="-2"/>
                <w:sz w:val="18"/>
                <w:szCs w:val="18"/>
              </w:rPr>
            </w:pPr>
          </w:p>
        </w:tc>
        <w:tc>
          <w:tcPr>
            <w:tcW w:w="850" w:type="dxa"/>
            <w:tcBorders>
              <w:top w:val="single" w:sz="4" w:space="0" w:color="000000"/>
              <w:left w:val="single" w:sz="4" w:space="0" w:color="000000"/>
              <w:bottom w:val="single" w:sz="4" w:space="0" w:color="000000"/>
            </w:tcBorders>
            <w:shd w:val="clear" w:color="auto" w:fill="FFFFFF"/>
            <w:vAlign w:val="center"/>
          </w:tcPr>
          <w:p w:rsidR="007C59E3" w:rsidRPr="0010696F" w:rsidRDefault="007C59E3" w:rsidP="005620B9">
            <w:pPr>
              <w:shd w:val="clear" w:color="auto" w:fill="FFFFFF"/>
              <w:spacing w:line="100" w:lineRule="atLeast"/>
              <w:jc w:val="center"/>
              <w:rPr>
                <w:rFonts w:ascii="Times New Roman" w:hAnsi="Times New Roman" w:cs="Times New Roman"/>
                <w:spacing w:val="-2"/>
                <w:sz w:val="18"/>
                <w:szCs w:val="18"/>
              </w:rPr>
            </w:pPr>
            <w:r w:rsidRPr="0010696F">
              <w:rPr>
                <w:rFonts w:ascii="Times New Roman" w:hAnsi="Times New Roman" w:cs="Times New Roman"/>
                <w:spacing w:val="-2"/>
                <w:sz w:val="18"/>
                <w:szCs w:val="18"/>
              </w:rPr>
              <w:t>Кол</w:t>
            </w:r>
            <w:r>
              <w:rPr>
                <w:rFonts w:ascii="Times New Roman" w:hAnsi="Times New Roman" w:cs="Times New Roman"/>
                <w:spacing w:val="-2"/>
                <w:sz w:val="18"/>
                <w:szCs w:val="18"/>
              </w:rPr>
              <w:t>-</w:t>
            </w:r>
            <w:r w:rsidRPr="0010696F">
              <w:rPr>
                <w:rFonts w:ascii="Times New Roman" w:hAnsi="Times New Roman" w:cs="Times New Roman"/>
                <w:spacing w:val="-2"/>
                <w:sz w:val="18"/>
                <w:szCs w:val="18"/>
              </w:rPr>
              <w:t>во (кг)</w:t>
            </w:r>
          </w:p>
        </w:tc>
        <w:tc>
          <w:tcPr>
            <w:tcW w:w="923" w:type="dxa"/>
            <w:tcBorders>
              <w:top w:val="single" w:sz="4" w:space="0" w:color="000000"/>
              <w:left w:val="single" w:sz="4" w:space="0" w:color="000000"/>
              <w:bottom w:val="single" w:sz="4" w:space="0" w:color="000000"/>
            </w:tcBorders>
            <w:shd w:val="clear" w:color="auto" w:fill="FFFFFF"/>
            <w:vAlign w:val="center"/>
          </w:tcPr>
          <w:p w:rsidR="007C59E3" w:rsidRPr="0010696F" w:rsidRDefault="007C59E3" w:rsidP="002D7D3B">
            <w:pPr>
              <w:shd w:val="clear" w:color="auto" w:fill="FFFFFF"/>
              <w:spacing w:line="100" w:lineRule="atLeast"/>
              <w:jc w:val="center"/>
              <w:rPr>
                <w:rFonts w:ascii="Times New Roman" w:hAnsi="Times New Roman" w:cs="Times New Roman"/>
                <w:spacing w:val="-2"/>
                <w:sz w:val="18"/>
                <w:szCs w:val="18"/>
              </w:rPr>
            </w:pPr>
            <w:r w:rsidRPr="0010696F">
              <w:rPr>
                <w:rFonts w:ascii="Times New Roman" w:hAnsi="Times New Roman" w:cs="Times New Roman"/>
                <w:spacing w:val="-2"/>
                <w:sz w:val="18"/>
                <w:szCs w:val="18"/>
              </w:rPr>
              <w:t>Цена</w:t>
            </w:r>
            <w:r>
              <w:rPr>
                <w:rFonts w:ascii="Times New Roman" w:hAnsi="Times New Roman" w:cs="Times New Roman"/>
                <w:spacing w:val="-2"/>
                <w:sz w:val="18"/>
                <w:szCs w:val="18"/>
              </w:rPr>
              <w:t xml:space="preserve"> за кг</w:t>
            </w:r>
          </w:p>
        </w:tc>
        <w:tc>
          <w:tcPr>
            <w:tcW w:w="127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C59E3" w:rsidRPr="0010696F" w:rsidRDefault="007C59E3" w:rsidP="002D7D3B">
            <w:pPr>
              <w:shd w:val="clear" w:color="auto" w:fill="FFFFFF"/>
              <w:spacing w:line="100" w:lineRule="atLeast"/>
              <w:jc w:val="center"/>
              <w:rPr>
                <w:rFonts w:ascii="Times New Roman" w:hAnsi="Times New Roman" w:cs="Times New Roman"/>
                <w:spacing w:val="-2"/>
                <w:sz w:val="18"/>
                <w:szCs w:val="18"/>
              </w:rPr>
            </w:pPr>
            <w:r w:rsidRPr="0010696F">
              <w:rPr>
                <w:rFonts w:ascii="Times New Roman" w:hAnsi="Times New Roman" w:cs="Times New Roman"/>
                <w:spacing w:val="-2"/>
                <w:sz w:val="18"/>
                <w:szCs w:val="18"/>
              </w:rPr>
              <w:t>Сумма</w:t>
            </w:r>
          </w:p>
          <w:p w:rsidR="007C59E3" w:rsidRPr="0010696F" w:rsidRDefault="007C59E3" w:rsidP="002D7D3B">
            <w:pPr>
              <w:shd w:val="clear" w:color="auto" w:fill="FFFFFF"/>
              <w:spacing w:line="100" w:lineRule="atLeast"/>
              <w:jc w:val="center"/>
              <w:rPr>
                <w:rFonts w:ascii="Times New Roman" w:hAnsi="Times New Roman" w:cs="Times New Roman"/>
                <w:spacing w:val="-2"/>
                <w:sz w:val="18"/>
                <w:szCs w:val="18"/>
              </w:rPr>
            </w:pPr>
          </w:p>
        </w:tc>
      </w:tr>
      <w:tr w:rsidR="007C59E3" w:rsidRPr="0010696F" w:rsidTr="009B2080">
        <w:trPr>
          <w:trHeight w:val="506"/>
        </w:trPr>
        <w:tc>
          <w:tcPr>
            <w:tcW w:w="465" w:type="dxa"/>
            <w:tcBorders>
              <w:top w:val="single" w:sz="4" w:space="0" w:color="000000"/>
              <w:left w:val="single" w:sz="4" w:space="0" w:color="000000"/>
              <w:bottom w:val="single" w:sz="4" w:space="0" w:color="000000"/>
            </w:tcBorders>
            <w:shd w:val="clear" w:color="auto" w:fill="FFFFFF"/>
            <w:vAlign w:val="center"/>
          </w:tcPr>
          <w:p w:rsidR="007C59E3" w:rsidRPr="0010696F" w:rsidRDefault="007C59E3" w:rsidP="002D7D3B">
            <w:pPr>
              <w:spacing w:line="100" w:lineRule="atLeast"/>
              <w:rPr>
                <w:rFonts w:ascii="Times New Roman" w:hAnsi="Times New Roman" w:cs="Times New Roman"/>
                <w:b/>
                <w:sz w:val="18"/>
                <w:szCs w:val="18"/>
              </w:rPr>
            </w:pPr>
            <w:r w:rsidRPr="0010696F">
              <w:rPr>
                <w:rFonts w:ascii="Times New Roman" w:hAnsi="Times New Roman" w:cs="Times New Roman"/>
                <w:sz w:val="18"/>
                <w:szCs w:val="18"/>
              </w:rPr>
              <w:t>1</w:t>
            </w:r>
          </w:p>
        </w:tc>
        <w:tc>
          <w:tcPr>
            <w:tcW w:w="6804" w:type="dxa"/>
            <w:tcBorders>
              <w:top w:val="single" w:sz="4" w:space="0" w:color="000000"/>
              <w:left w:val="single" w:sz="4" w:space="0" w:color="000000"/>
              <w:bottom w:val="single" w:sz="4" w:space="0" w:color="000000"/>
            </w:tcBorders>
            <w:shd w:val="clear" w:color="auto" w:fill="FFFFFF"/>
            <w:vAlign w:val="center"/>
          </w:tcPr>
          <w:p w:rsidR="007C59E3" w:rsidRPr="00B27E7C" w:rsidRDefault="007C59E3" w:rsidP="002D7D3B">
            <w:pPr>
              <w:spacing w:line="100" w:lineRule="atLeast"/>
              <w:rPr>
                <w:rFonts w:ascii="Times New Roman" w:hAnsi="Times New Roman" w:cs="Times New Roman"/>
                <w:b/>
                <w:sz w:val="18"/>
                <w:szCs w:val="18"/>
              </w:rPr>
            </w:pPr>
            <w:r w:rsidRPr="00B27E7C">
              <w:rPr>
                <w:rFonts w:ascii="Times New Roman" w:hAnsi="Times New Roman" w:cs="Times New Roman"/>
                <w:b/>
                <w:sz w:val="18"/>
                <w:szCs w:val="18"/>
              </w:rPr>
              <w:t xml:space="preserve">Картофель продовольственный </w:t>
            </w:r>
          </w:p>
          <w:p w:rsidR="007C59E3" w:rsidRPr="00B27E7C" w:rsidRDefault="007C59E3" w:rsidP="002D7D3B">
            <w:pPr>
              <w:rPr>
                <w:rFonts w:ascii="Times New Roman" w:hAnsi="Times New Roman" w:cs="Times New Roman"/>
                <w:sz w:val="18"/>
                <w:szCs w:val="18"/>
              </w:rPr>
            </w:pPr>
            <w:r w:rsidRPr="00B27E7C">
              <w:rPr>
                <w:rFonts w:ascii="Times New Roman" w:hAnsi="Times New Roman" w:cs="Times New Roman"/>
                <w:sz w:val="18"/>
                <w:szCs w:val="18"/>
              </w:rPr>
              <w:t xml:space="preserve">Соответствие ГОСТ 7176-2017. Клубни целые, чистые, здоровые, свежие, зрелые, полностью покрытые плотной кожурой, без излишней внешней влажности, не проросшие, не увядшие, без повреждений сельскохозяйственными вредителями, типичной для ботанического сорта формы и окраски, без коричневых пятен, вызванных воздействием тепла, не позеленевшие. Упаковка: сетка. Размер клубней по наименьшему поперечному диаметру не менее 50 мм. </w:t>
            </w:r>
            <w:r w:rsidRPr="00B27E7C">
              <w:rPr>
                <w:rFonts w:ascii="Times New Roman" w:hAnsi="Times New Roman" w:cs="Times New Roman"/>
                <w:sz w:val="18"/>
                <w:szCs w:val="18"/>
                <w:lang w:val="en-US"/>
              </w:rPr>
              <w:t>Фасовка: не более 35 кг.</w:t>
            </w:r>
          </w:p>
        </w:tc>
        <w:tc>
          <w:tcPr>
            <w:tcW w:w="567" w:type="dxa"/>
            <w:tcBorders>
              <w:top w:val="single" w:sz="4" w:space="0" w:color="000000"/>
              <w:left w:val="single" w:sz="4" w:space="0" w:color="000000"/>
              <w:bottom w:val="single" w:sz="4" w:space="0" w:color="000000"/>
            </w:tcBorders>
            <w:shd w:val="clear" w:color="auto" w:fill="FFFFFF"/>
            <w:vAlign w:val="center"/>
          </w:tcPr>
          <w:p w:rsidR="007C59E3" w:rsidRPr="0010696F" w:rsidRDefault="007C59E3" w:rsidP="002D7D3B">
            <w:pPr>
              <w:spacing w:line="100" w:lineRule="atLeast"/>
              <w:jc w:val="center"/>
              <w:rPr>
                <w:rFonts w:ascii="Times New Roman" w:hAnsi="Times New Roman" w:cs="Times New Roman"/>
                <w:sz w:val="18"/>
                <w:szCs w:val="18"/>
              </w:rPr>
            </w:pPr>
            <w:r w:rsidRPr="0010696F">
              <w:rPr>
                <w:rFonts w:ascii="Times New Roman" w:hAnsi="Times New Roman" w:cs="Times New Roman"/>
                <w:sz w:val="18"/>
                <w:szCs w:val="18"/>
              </w:rPr>
              <w:t>кг</w:t>
            </w:r>
          </w:p>
        </w:tc>
        <w:tc>
          <w:tcPr>
            <w:tcW w:w="850" w:type="dxa"/>
            <w:tcBorders>
              <w:top w:val="single" w:sz="4" w:space="0" w:color="000000"/>
              <w:left w:val="single" w:sz="4" w:space="0" w:color="000000"/>
              <w:bottom w:val="single" w:sz="4" w:space="0" w:color="000000"/>
            </w:tcBorders>
            <w:shd w:val="clear" w:color="auto" w:fill="FFFFFF"/>
            <w:vAlign w:val="center"/>
          </w:tcPr>
          <w:p w:rsidR="007C59E3" w:rsidRPr="0010696F" w:rsidRDefault="007C59E3" w:rsidP="002D7D3B">
            <w:pPr>
              <w:spacing w:line="100" w:lineRule="atLeast"/>
              <w:jc w:val="center"/>
              <w:rPr>
                <w:rFonts w:ascii="Times New Roman" w:hAnsi="Times New Roman" w:cs="Times New Roman"/>
                <w:sz w:val="18"/>
                <w:szCs w:val="18"/>
              </w:rPr>
            </w:pPr>
            <w:r>
              <w:rPr>
                <w:rFonts w:ascii="Times New Roman" w:hAnsi="Times New Roman" w:cs="Times New Roman"/>
                <w:sz w:val="18"/>
                <w:szCs w:val="18"/>
              </w:rPr>
              <w:t>10 000</w:t>
            </w:r>
          </w:p>
        </w:tc>
        <w:tc>
          <w:tcPr>
            <w:tcW w:w="923" w:type="dxa"/>
            <w:tcBorders>
              <w:top w:val="single" w:sz="4" w:space="0" w:color="000000"/>
              <w:left w:val="single" w:sz="4" w:space="0" w:color="000000"/>
              <w:bottom w:val="single" w:sz="4" w:space="0" w:color="000000"/>
            </w:tcBorders>
            <w:shd w:val="clear" w:color="auto" w:fill="FFFFFF"/>
            <w:vAlign w:val="center"/>
          </w:tcPr>
          <w:p w:rsidR="007C59E3" w:rsidRPr="0010696F" w:rsidRDefault="007C59E3" w:rsidP="00F767F6">
            <w:pPr>
              <w:spacing w:line="100" w:lineRule="atLeast"/>
              <w:jc w:val="center"/>
              <w:rPr>
                <w:rFonts w:ascii="Times New Roman" w:hAnsi="Times New Roman" w:cs="Times New Roman"/>
                <w:color w:val="000000"/>
                <w:sz w:val="18"/>
                <w:szCs w:val="18"/>
              </w:rPr>
            </w:pPr>
          </w:p>
        </w:tc>
        <w:tc>
          <w:tcPr>
            <w:tcW w:w="127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C59E3" w:rsidRPr="0010696F" w:rsidRDefault="007C59E3" w:rsidP="00854142">
            <w:pPr>
              <w:spacing w:line="100" w:lineRule="atLeast"/>
              <w:jc w:val="center"/>
              <w:rPr>
                <w:rFonts w:ascii="Times New Roman" w:hAnsi="Times New Roman" w:cs="Times New Roman"/>
                <w:sz w:val="18"/>
                <w:szCs w:val="18"/>
              </w:rPr>
            </w:pPr>
            <w:r w:rsidRPr="0010696F">
              <w:rPr>
                <w:rFonts w:ascii="Times New Roman" w:hAnsi="Times New Roman" w:cs="Times New Roman"/>
                <w:sz w:val="18"/>
                <w:szCs w:val="18"/>
              </w:rPr>
              <w:t xml:space="preserve"> </w:t>
            </w:r>
            <w:r w:rsidRPr="0010696F">
              <w:rPr>
                <w:rFonts w:ascii="Times New Roman" w:hAnsi="Times New Roman" w:cs="Times New Roman"/>
                <w:color w:val="000000"/>
                <w:sz w:val="18"/>
                <w:szCs w:val="18"/>
              </w:rPr>
              <w:t xml:space="preserve"> </w:t>
            </w:r>
          </w:p>
        </w:tc>
      </w:tr>
      <w:tr w:rsidR="007C59E3" w:rsidRPr="0010696F" w:rsidTr="002D7D3B">
        <w:trPr>
          <w:trHeight w:val="506"/>
        </w:trPr>
        <w:tc>
          <w:tcPr>
            <w:tcW w:w="9609" w:type="dxa"/>
            <w:gridSpan w:val="5"/>
            <w:tcBorders>
              <w:left w:val="single" w:sz="4" w:space="0" w:color="000000"/>
              <w:bottom w:val="single" w:sz="4" w:space="0" w:color="000000"/>
            </w:tcBorders>
            <w:shd w:val="clear" w:color="auto" w:fill="FFFFFF"/>
            <w:vAlign w:val="center"/>
          </w:tcPr>
          <w:p w:rsidR="007C59E3" w:rsidRPr="0010696F" w:rsidRDefault="007C59E3" w:rsidP="002D7D3B">
            <w:pPr>
              <w:spacing w:line="100" w:lineRule="atLeast"/>
              <w:jc w:val="right"/>
              <w:rPr>
                <w:rFonts w:ascii="Times New Roman" w:hAnsi="Times New Roman" w:cs="Times New Roman"/>
                <w:b/>
                <w:bCs/>
                <w:color w:val="000000"/>
                <w:sz w:val="18"/>
                <w:szCs w:val="18"/>
              </w:rPr>
            </w:pPr>
            <w:r w:rsidRPr="0010696F">
              <w:rPr>
                <w:rFonts w:ascii="Times New Roman" w:hAnsi="Times New Roman" w:cs="Times New Roman"/>
                <w:b/>
                <w:sz w:val="18"/>
                <w:szCs w:val="18"/>
              </w:rPr>
              <w:t>ИТОГО:</w:t>
            </w:r>
          </w:p>
        </w:tc>
        <w:tc>
          <w:tcPr>
            <w:tcW w:w="1274" w:type="dxa"/>
            <w:tcBorders>
              <w:left w:val="single" w:sz="4" w:space="0" w:color="000000"/>
              <w:bottom w:val="single" w:sz="4" w:space="0" w:color="000000"/>
              <w:right w:val="single" w:sz="4" w:space="0" w:color="000000"/>
            </w:tcBorders>
            <w:shd w:val="clear" w:color="auto" w:fill="FFFFFF"/>
            <w:vAlign w:val="center"/>
          </w:tcPr>
          <w:p w:rsidR="007C59E3" w:rsidRPr="0010696F" w:rsidRDefault="007C59E3" w:rsidP="002D7D3B">
            <w:pPr>
              <w:spacing w:line="100" w:lineRule="atLeast"/>
              <w:jc w:val="center"/>
              <w:rPr>
                <w:rFonts w:ascii="Times New Roman" w:hAnsi="Times New Roman" w:cs="Times New Roman"/>
                <w:b/>
                <w:sz w:val="18"/>
                <w:szCs w:val="18"/>
              </w:rPr>
            </w:pPr>
          </w:p>
        </w:tc>
      </w:tr>
    </w:tbl>
    <w:p w:rsidR="007C59E3" w:rsidRPr="00F75917" w:rsidRDefault="007C59E3" w:rsidP="00016A11">
      <w:pPr>
        <w:spacing w:line="276" w:lineRule="auto"/>
        <w:jc w:val="both"/>
        <w:rPr>
          <w:rFonts w:ascii="Times New Roman" w:hAnsi="Times New Roman" w:cs="Times New Roman"/>
          <w:color w:val="000000"/>
          <w:sz w:val="18"/>
          <w:szCs w:val="18"/>
          <w:lang w:eastAsia="en-US"/>
        </w:rPr>
      </w:pPr>
      <w:r w:rsidRPr="00F75917">
        <w:rPr>
          <w:rFonts w:ascii="Times New Roman" w:hAnsi="Times New Roman" w:cs="Times New Roman"/>
          <w:sz w:val="18"/>
          <w:szCs w:val="18"/>
        </w:rPr>
        <w:t xml:space="preserve">а Заказчик обязуется принять и оплатить Товар </w:t>
      </w:r>
      <w:r w:rsidRPr="00F75917">
        <w:rPr>
          <w:rFonts w:ascii="Times New Roman" w:hAnsi="Times New Roman" w:cs="Times New Roman"/>
          <w:color w:val="000000"/>
          <w:sz w:val="18"/>
          <w:szCs w:val="18"/>
          <w:lang w:eastAsia="en-US"/>
        </w:rPr>
        <w:t>согласно заявке в объеме, по цене и в сроки, определяемые настоящим контрактом.</w:t>
      </w:r>
    </w:p>
    <w:p w:rsidR="007C59E3" w:rsidRPr="00F75917" w:rsidRDefault="007C59E3" w:rsidP="00016A11">
      <w:pPr>
        <w:spacing w:line="276" w:lineRule="auto"/>
        <w:jc w:val="both"/>
        <w:rPr>
          <w:rFonts w:ascii="Times New Roman" w:hAnsi="Times New Roman" w:cs="Times New Roman"/>
          <w:color w:val="000000"/>
          <w:sz w:val="18"/>
          <w:szCs w:val="18"/>
          <w:lang w:eastAsia="en-US"/>
        </w:rPr>
      </w:pPr>
      <w:r w:rsidRPr="00F75917">
        <w:rPr>
          <w:rFonts w:ascii="Times New Roman" w:hAnsi="Times New Roman" w:cs="Times New Roman"/>
          <w:color w:val="000000"/>
          <w:sz w:val="18"/>
          <w:szCs w:val="18"/>
          <w:lang w:eastAsia="en-US"/>
        </w:rPr>
        <w:t>1.2. В целях соблюдения принципа эффективности использования бюджетных средств, определенного Бюджетным кодексом Российской Федерации, Поставщик не должен завышать цены на продукты питания, поставляемые в детские учреждения г. Кирова (ст.34 Бюджетного кодекса РФ).</w:t>
      </w:r>
    </w:p>
    <w:p w:rsidR="007C59E3" w:rsidRPr="00F75917" w:rsidRDefault="007C59E3" w:rsidP="00016A11">
      <w:pPr>
        <w:tabs>
          <w:tab w:val="left" w:pos="1440"/>
        </w:tabs>
        <w:spacing w:line="276" w:lineRule="auto"/>
        <w:jc w:val="center"/>
        <w:rPr>
          <w:rFonts w:ascii="Times New Roman" w:hAnsi="Times New Roman" w:cs="Times New Roman"/>
          <w:b/>
          <w:color w:val="000000"/>
          <w:sz w:val="18"/>
          <w:szCs w:val="18"/>
          <w:lang w:eastAsia="en-US"/>
        </w:rPr>
      </w:pPr>
      <w:r w:rsidRPr="00F75917">
        <w:rPr>
          <w:rFonts w:ascii="Times New Roman" w:hAnsi="Times New Roman" w:cs="Times New Roman"/>
          <w:b/>
          <w:bCs/>
          <w:color w:val="000000"/>
          <w:sz w:val="18"/>
          <w:szCs w:val="18"/>
          <w:lang w:eastAsia="en-US"/>
        </w:rPr>
        <w:t>2. Порядок поставки и срок исполнения обязательств по контракту</w:t>
      </w:r>
    </w:p>
    <w:p w:rsidR="007C59E3" w:rsidRPr="00F75917" w:rsidRDefault="007C59E3" w:rsidP="00016A11">
      <w:pPr>
        <w:spacing w:line="276" w:lineRule="auto"/>
        <w:jc w:val="both"/>
        <w:rPr>
          <w:rFonts w:ascii="Times New Roman" w:hAnsi="Times New Roman" w:cs="Times New Roman"/>
          <w:color w:val="000000"/>
          <w:sz w:val="18"/>
          <w:szCs w:val="18"/>
          <w:lang w:eastAsia="en-US"/>
        </w:rPr>
      </w:pPr>
      <w:r w:rsidRPr="00F75917">
        <w:rPr>
          <w:rFonts w:ascii="Times New Roman" w:hAnsi="Times New Roman" w:cs="Times New Roman"/>
          <w:color w:val="000000"/>
          <w:sz w:val="18"/>
          <w:szCs w:val="18"/>
          <w:lang w:eastAsia="en-US"/>
        </w:rPr>
        <w:t>2.1. Поставка Товаров по настоящему контракту осуществляется Поставщиком на основании заявок Заказчика, переданных в письменной форме, либо посредством телефонной или факсимильной связи, в электронном виде. В заявке указывается наименование Товара, количество, цена и время поставки.</w:t>
      </w:r>
    </w:p>
    <w:p w:rsidR="007C59E3" w:rsidRPr="00F75917" w:rsidRDefault="007C59E3" w:rsidP="00016A11">
      <w:pPr>
        <w:spacing w:line="276" w:lineRule="auto"/>
        <w:jc w:val="both"/>
        <w:rPr>
          <w:rFonts w:ascii="Times New Roman" w:hAnsi="Times New Roman" w:cs="Times New Roman"/>
          <w:color w:val="000000"/>
          <w:sz w:val="18"/>
          <w:szCs w:val="18"/>
          <w:lang w:eastAsia="en-US"/>
        </w:rPr>
      </w:pPr>
      <w:r w:rsidRPr="00F75917">
        <w:rPr>
          <w:rFonts w:ascii="Times New Roman" w:hAnsi="Times New Roman" w:cs="Times New Roman"/>
          <w:color w:val="000000"/>
          <w:sz w:val="18"/>
          <w:szCs w:val="18"/>
          <w:lang w:eastAsia="en-US"/>
        </w:rPr>
        <w:t>2.2. В случае невозможности выполнения заявки Поставщик обязан не позднее</w:t>
      </w:r>
      <w:r>
        <w:rPr>
          <w:rFonts w:ascii="Times New Roman" w:hAnsi="Times New Roman" w:cs="Times New Roman"/>
          <w:color w:val="000000"/>
          <w:sz w:val="18"/>
          <w:szCs w:val="18"/>
          <w:lang w:eastAsia="en-US"/>
        </w:rPr>
        <w:t>,</w:t>
      </w:r>
      <w:r w:rsidRPr="00F75917">
        <w:rPr>
          <w:rFonts w:ascii="Times New Roman" w:hAnsi="Times New Roman" w:cs="Times New Roman"/>
          <w:color w:val="000000"/>
          <w:sz w:val="18"/>
          <w:szCs w:val="18"/>
          <w:lang w:eastAsia="en-US"/>
        </w:rPr>
        <w:t xml:space="preserve"> чем за 24 часа до исполнения заявки </w:t>
      </w:r>
      <w:r w:rsidRPr="00F75917">
        <w:rPr>
          <w:rFonts w:ascii="Times New Roman" w:hAnsi="Times New Roman" w:cs="Times New Roman"/>
          <w:bCs/>
          <w:color w:val="000000"/>
          <w:sz w:val="18"/>
          <w:szCs w:val="18"/>
          <w:lang w:eastAsia="en-US"/>
        </w:rPr>
        <w:t>письменно</w:t>
      </w:r>
      <w:r w:rsidRPr="00F75917">
        <w:rPr>
          <w:rFonts w:ascii="Times New Roman" w:hAnsi="Times New Roman" w:cs="Times New Roman"/>
          <w:color w:val="000000"/>
          <w:sz w:val="18"/>
          <w:szCs w:val="18"/>
          <w:lang w:eastAsia="en-US"/>
        </w:rPr>
        <w:t xml:space="preserve"> уведомить об этом Заказчика.</w:t>
      </w:r>
    </w:p>
    <w:p w:rsidR="007C59E3" w:rsidRPr="00F75917" w:rsidRDefault="007C59E3" w:rsidP="00016A11">
      <w:pPr>
        <w:spacing w:line="276" w:lineRule="auto"/>
        <w:jc w:val="both"/>
        <w:rPr>
          <w:rFonts w:ascii="Times New Roman" w:hAnsi="Times New Roman" w:cs="Times New Roman"/>
          <w:b/>
          <w:color w:val="000000"/>
          <w:sz w:val="18"/>
          <w:szCs w:val="18"/>
          <w:lang w:eastAsia="en-US"/>
        </w:rPr>
      </w:pPr>
      <w:r w:rsidRPr="00F75917">
        <w:rPr>
          <w:rFonts w:ascii="Times New Roman" w:hAnsi="Times New Roman" w:cs="Times New Roman"/>
          <w:color w:val="000000"/>
          <w:sz w:val="18"/>
          <w:szCs w:val="18"/>
          <w:lang w:eastAsia="en-US"/>
        </w:rPr>
        <w:t>2.3. Поставка Товара производится автомобильным транспортом Поставщика до места нахождения Заказчика и за его счет по адресу:</w:t>
      </w:r>
      <w:r w:rsidRPr="00F75917">
        <w:rPr>
          <w:rFonts w:ascii="Times New Roman" w:hAnsi="Times New Roman" w:cs="Times New Roman"/>
          <w:color w:val="FF0000"/>
          <w:sz w:val="18"/>
          <w:szCs w:val="18"/>
          <w:lang w:eastAsia="en-US"/>
        </w:rPr>
        <w:t xml:space="preserve"> </w:t>
      </w:r>
      <w:r w:rsidRPr="00F75917">
        <w:rPr>
          <w:rFonts w:ascii="Times New Roman" w:hAnsi="Times New Roman" w:cs="Times New Roman"/>
          <w:color w:val="000000"/>
          <w:sz w:val="18"/>
          <w:szCs w:val="18"/>
          <w:lang w:eastAsia="en-US"/>
        </w:rPr>
        <w:t>г. Киров,</w:t>
      </w:r>
      <w:r w:rsidRPr="00F75917">
        <w:rPr>
          <w:rFonts w:ascii="Times New Roman" w:hAnsi="Times New Roman" w:cs="Times New Roman"/>
          <w:b/>
          <w:color w:val="000000"/>
          <w:sz w:val="18"/>
          <w:szCs w:val="18"/>
          <w:lang w:eastAsia="en-US"/>
        </w:rPr>
        <w:t xml:space="preserve"> ул. </w:t>
      </w:r>
      <w:r>
        <w:rPr>
          <w:rFonts w:ascii="Times New Roman" w:hAnsi="Times New Roman" w:cs="Times New Roman"/>
          <w:b/>
          <w:color w:val="000000"/>
          <w:sz w:val="18"/>
          <w:szCs w:val="18"/>
          <w:lang w:eastAsia="en-US"/>
        </w:rPr>
        <w:t>Весенняя</w:t>
      </w:r>
      <w:r w:rsidRPr="00F75917">
        <w:rPr>
          <w:rFonts w:ascii="Times New Roman" w:hAnsi="Times New Roman" w:cs="Times New Roman"/>
          <w:b/>
          <w:color w:val="000000"/>
          <w:sz w:val="18"/>
          <w:szCs w:val="18"/>
          <w:lang w:eastAsia="en-US"/>
        </w:rPr>
        <w:t xml:space="preserve">, д. </w:t>
      </w:r>
      <w:r>
        <w:rPr>
          <w:rFonts w:ascii="Times New Roman" w:hAnsi="Times New Roman" w:cs="Times New Roman"/>
          <w:b/>
          <w:color w:val="000000"/>
          <w:sz w:val="18"/>
          <w:szCs w:val="18"/>
          <w:lang w:eastAsia="en-US"/>
        </w:rPr>
        <w:t>60А</w:t>
      </w:r>
      <w:r w:rsidRPr="00F75917">
        <w:rPr>
          <w:rFonts w:ascii="Times New Roman" w:hAnsi="Times New Roman" w:cs="Times New Roman"/>
          <w:b/>
          <w:color w:val="000000"/>
          <w:sz w:val="18"/>
          <w:szCs w:val="18"/>
          <w:lang w:eastAsia="en-US"/>
        </w:rPr>
        <w:t>.</w:t>
      </w:r>
    </w:p>
    <w:p w:rsidR="007C59E3" w:rsidRPr="00E91872" w:rsidRDefault="007C59E3" w:rsidP="00016A11">
      <w:pPr>
        <w:spacing w:line="100" w:lineRule="atLeast"/>
        <w:jc w:val="both"/>
        <w:rPr>
          <w:rFonts w:ascii="Times New Roman" w:hAnsi="Times New Roman" w:cs="Times New Roman"/>
          <w:szCs w:val="20"/>
        </w:rPr>
      </w:pPr>
      <w:r w:rsidRPr="00F75917">
        <w:rPr>
          <w:rFonts w:ascii="Times New Roman" w:hAnsi="Times New Roman" w:cs="Times New Roman"/>
          <w:color w:val="000000"/>
          <w:sz w:val="18"/>
          <w:szCs w:val="18"/>
          <w:lang w:eastAsia="en-US"/>
        </w:rPr>
        <w:t>2.4. Период поставки Товара</w:t>
      </w:r>
      <w:r w:rsidRPr="00F75917">
        <w:rPr>
          <w:rFonts w:ascii="Times New Roman" w:hAnsi="Times New Roman" w:cs="Times New Roman"/>
          <w:b/>
          <w:sz w:val="18"/>
          <w:szCs w:val="18"/>
          <w:lang w:eastAsia="en-US"/>
        </w:rPr>
        <w:t>:</w:t>
      </w:r>
      <w:r w:rsidRPr="00F75917">
        <w:rPr>
          <w:rFonts w:ascii="Times New Roman" w:hAnsi="Times New Roman" w:cs="Times New Roman"/>
          <w:b/>
          <w:bCs/>
          <w:sz w:val="18"/>
          <w:szCs w:val="18"/>
          <w:lang w:eastAsia="en-US"/>
        </w:rPr>
        <w:t xml:space="preserve"> </w:t>
      </w:r>
      <w:r>
        <w:rPr>
          <w:rFonts w:ascii="Times New Roman" w:hAnsi="Times New Roman" w:cs="Times New Roman"/>
          <w:b/>
          <w:szCs w:val="20"/>
        </w:rPr>
        <w:t xml:space="preserve">по заявкам </w:t>
      </w:r>
      <w:r w:rsidRPr="00BA2201">
        <w:rPr>
          <w:rFonts w:ascii="Times New Roman" w:hAnsi="Times New Roman" w:cs="Times New Roman"/>
          <w:b/>
          <w:szCs w:val="20"/>
        </w:rPr>
        <w:t xml:space="preserve">с </w:t>
      </w:r>
      <w:r>
        <w:rPr>
          <w:rFonts w:ascii="Times New Roman" w:hAnsi="Times New Roman" w:cs="Times New Roman"/>
          <w:b/>
          <w:szCs w:val="20"/>
        </w:rPr>
        <w:t>04 по 05</w:t>
      </w:r>
      <w:r>
        <w:rPr>
          <w:rFonts w:ascii="Times New Roman" w:hAnsi="Times New Roman" w:cs="Times New Roman"/>
          <w:b/>
          <w:bCs/>
          <w:szCs w:val="20"/>
        </w:rPr>
        <w:t xml:space="preserve"> августа 2026г.</w:t>
      </w:r>
    </w:p>
    <w:p w:rsidR="007C59E3" w:rsidRPr="00F75917" w:rsidRDefault="007C59E3" w:rsidP="00016A11">
      <w:pPr>
        <w:spacing w:line="276" w:lineRule="auto"/>
        <w:jc w:val="both"/>
        <w:rPr>
          <w:rFonts w:ascii="Times New Roman" w:hAnsi="Times New Roman" w:cs="Times New Roman"/>
          <w:color w:val="000000"/>
          <w:sz w:val="18"/>
          <w:szCs w:val="18"/>
          <w:lang w:eastAsia="en-US"/>
        </w:rPr>
      </w:pPr>
      <w:r w:rsidRPr="00F75917">
        <w:rPr>
          <w:rFonts w:ascii="Times New Roman" w:hAnsi="Times New Roman" w:cs="Times New Roman"/>
          <w:color w:val="000000"/>
          <w:sz w:val="18"/>
          <w:szCs w:val="18"/>
          <w:lang w:eastAsia="en-US"/>
        </w:rPr>
        <w:t>2.5. Выгрузка Товара из транспортного средства Поставщика в месте нахождения Заказчика производится силами и средствами  Поставщика и за его счет. Право собственности на Товар переходит к Заказчику в момент фактической передачи продукции.</w:t>
      </w:r>
    </w:p>
    <w:p w:rsidR="007C59E3" w:rsidRPr="00F75917" w:rsidRDefault="007C59E3" w:rsidP="00016A11">
      <w:pPr>
        <w:spacing w:line="276" w:lineRule="auto"/>
        <w:jc w:val="both"/>
        <w:rPr>
          <w:rFonts w:ascii="Times New Roman" w:hAnsi="Times New Roman" w:cs="Times New Roman"/>
          <w:color w:val="000000"/>
          <w:sz w:val="18"/>
          <w:szCs w:val="18"/>
          <w:lang w:eastAsia="en-US"/>
        </w:rPr>
      </w:pPr>
      <w:r w:rsidRPr="00F75917">
        <w:rPr>
          <w:rFonts w:ascii="Times New Roman" w:hAnsi="Times New Roman" w:cs="Times New Roman"/>
          <w:color w:val="000000"/>
          <w:sz w:val="18"/>
          <w:szCs w:val="18"/>
          <w:lang w:eastAsia="en-US"/>
        </w:rPr>
        <w:t>2.6. Приемка Товара производится в соответствии с Инструкциями Госарбитража о порядке приемки продукции по количеству и качеству П-6 и П-7. В случае обнаружения некачественных Товаров либо недостачи по количеству вызов представителя Поставщика и его незамедлительное уведомление обязательно. Обязанность Поставщика по поставке Товара считается исполненной с момента подписания приемо-сдаточных документов (накладной, УПД) представителем Заказчика.</w:t>
      </w:r>
    </w:p>
    <w:p w:rsidR="007C59E3" w:rsidRPr="00F75917" w:rsidRDefault="007C59E3" w:rsidP="00016A11">
      <w:pPr>
        <w:spacing w:line="276" w:lineRule="auto"/>
        <w:jc w:val="both"/>
        <w:rPr>
          <w:rFonts w:ascii="Times New Roman" w:hAnsi="Times New Roman" w:cs="Times New Roman"/>
          <w:color w:val="000000"/>
          <w:sz w:val="18"/>
          <w:szCs w:val="18"/>
          <w:lang w:eastAsia="en-US"/>
        </w:rPr>
      </w:pPr>
      <w:r w:rsidRPr="00F75917">
        <w:rPr>
          <w:rFonts w:ascii="Times New Roman" w:hAnsi="Times New Roman" w:cs="Times New Roman"/>
          <w:color w:val="000000"/>
          <w:sz w:val="18"/>
          <w:szCs w:val="18"/>
          <w:lang w:eastAsia="en-US"/>
        </w:rPr>
        <w:t>2.7. При поставке</w:t>
      </w:r>
      <w:r w:rsidRPr="00F75917">
        <w:rPr>
          <w:rFonts w:ascii="Times New Roman" w:hAnsi="Times New Roman" w:cs="Times New Roman"/>
          <w:bCs/>
          <w:color w:val="000000"/>
          <w:sz w:val="18"/>
          <w:szCs w:val="18"/>
          <w:lang w:eastAsia="en-US"/>
        </w:rPr>
        <w:t xml:space="preserve"> </w:t>
      </w:r>
      <w:r w:rsidRPr="00F75917">
        <w:rPr>
          <w:rFonts w:ascii="Times New Roman" w:hAnsi="Times New Roman" w:cs="Times New Roman"/>
          <w:color w:val="000000"/>
          <w:sz w:val="18"/>
          <w:szCs w:val="18"/>
          <w:lang w:eastAsia="en-US"/>
        </w:rPr>
        <w:t>Товара</w:t>
      </w:r>
      <w:r w:rsidRPr="00F75917">
        <w:rPr>
          <w:rFonts w:ascii="Times New Roman" w:hAnsi="Times New Roman" w:cs="Times New Roman"/>
          <w:bCs/>
          <w:color w:val="000000"/>
          <w:sz w:val="18"/>
          <w:szCs w:val="18"/>
          <w:lang w:eastAsia="en-US"/>
        </w:rPr>
        <w:t xml:space="preserve"> </w:t>
      </w:r>
      <w:r w:rsidRPr="00F75917">
        <w:rPr>
          <w:rFonts w:ascii="Times New Roman" w:hAnsi="Times New Roman" w:cs="Times New Roman"/>
          <w:color w:val="000000"/>
          <w:sz w:val="18"/>
          <w:szCs w:val="18"/>
          <w:lang w:eastAsia="en-US"/>
        </w:rPr>
        <w:t>Поставщик обязан предоставлять весь пакет нормативной документации согласно действующему законодательству.</w:t>
      </w:r>
    </w:p>
    <w:p w:rsidR="007C59E3" w:rsidRDefault="007C59E3" w:rsidP="00016A11">
      <w:pPr>
        <w:spacing w:line="276" w:lineRule="auto"/>
        <w:jc w:val="both"/>
        <w:rPr>
          <w:rFonts w:ascii="Times New Roman" w:hAnsi="Times New Roman" w:cs="Times New Roman"/>
          <w:color w:val="000000"/>
          <w:sz w:val="18"/>
          <w:szCs w:val="18"/>
          <w:lang w:eastAsia="en-US"/>
        </w:rPr>
      </w:pPr>
      <w:r w:rsidRPr="00F75917">
        <w:rPr>
          <w:rFonts w:ascii="Times New Roman" w:hAnsi="Times New Roman" w:cs="Times New Roman"/>
          <w:color w:val="000000"/>
          <w:sz w:val="18"/>
          <w:szCs w:val="18"/>
          <w:lang w:eastAsia="en-US"/>
        </w:rPr>
        <w:t>2.8. Товар должен быть упакован и маркирован в соответствии с ГОСТ. Доставка Товара осуществляется с соблюдением требований к транспортировке и хранению Товара.</w:t>
      </w:r>
    </w:p>
    <w:p w:rsidR="007C59E3" w:rsidRPr="00F75917" w:rsidRDefault="007C59E3" w:rsidP="00016A11">
      <w:pPr>
        <w:spacing w:line="276" w:lineRule="auto"/>
        <w:jc w:val="center"/>
        <w:rPr>
          <w:rFonts w:ascii="Times New Roman" w:hAnsi="Times New Roman" w:cs="Times New Roman"/>
          <w:b/>
          <w:color w:val="000000"/>
          <w:sz w:val="18"/>
          <w:szCs w:val="18"/>
          <w:lang w:eastAsia="en-US"/>
        </w:rPr>
      </w:pPr>
      <w:r w:rsidRPr="00F75917">
        <w:rPr>
          <w:rFonts w:ascii="Times New Roman" w:hAnsi="Times New Roman" w:cs="Times New Roman"/>
          <w:b/>
          <w:bCs/>
          <w:color w:val="000000"/>
          <w:sz w:val="18"/>
          <w:szCs w:val="18"/>
          <w:lang w:eastAsia="en-US"/>
        </w:rPr>
        <w:t xml:space="preserve">3. Цена контракта и порядок расчетов </w:t>
      </w:r>
    </w:p>
    <w:p w:rsidR="007C59E3" w:rsidRPr="00F75917" w:rsidRDefault="007C59E3" w:rsidP="00016A11">
      <w:pPr>
        <w:widowControl/>
        <w:suppressAutoHyphens w:val="0"/>
        <w:spacing w:line="276" w:lineRule="auto"/>
        <w:jc w:val="both"/>
        <w:rPr>
          <w:rFonts w:ascii="Times New Roman" w:hAnsi="Times New Roman" w:cs="Times New Roman"/>
          <w:sz w:val="18"/>
          <w:szCs w:val="18"/>
        </w:rPr>
      </w:pPr>
      <w:r w:rsidRPr="00F75917">
        <w:rPr>
          <w:rFonts w:ascii="Times New Roman" w:hAnsi="Times New Roman" w:cs="Times New Roman"/>
          <w:color w:val="000000"/>
          <w:sz w:val="18"/>
          <w:szCs w:val="18"/>
          <w:lang w:eastAsia="en-US"/>
        </w:rPr>
        <w:t xml:space="preserve">3.1. </w:t>
      </w:r>
      <w:r w:rsidRPr="00F75917">
        <w:rPr>
          <w:rFonts w:ascii="Times New Roman" w:hAnsi="Times New Roman" w:cs="Times New Roman"/>
          <w:b/>
          <w:sz w:val="18"/>
          <w:szCs w:val="18"/>
        </w:rPr>
        <w:t xml:space="preserve">Цена контракта составляет: </w:t>
      </w:r>
      <w:r>
        <w:rPr>
          <w:rFonts w:ascii="Times New Roman" w:hAnsi="Times New Roman" w:cs="Times New Roman"/>
          <w:b/>
          <w:sz w:val="18"/>
          <w:szCs w:val="18"/>
        </w:rPr>
        <w:t>__________</w:t>
      </w:r>
      <w:r w:rsidRPr="00F75917">
        <w:rPr>
          <w:rFonts w:ascii="Times New Roman" w:hAnsi="Times New Roman" w:cs="Times New Roman"/>
          <w:b/>
          <w:sz w:val="18"/>
          <w:szCs w:val="18"/>
        </w:rPr>
        <w:t xml:space="preserve"> </w:t>
      </w:r>
      <w:r w:rsidRPr="00F75917">
        <w:rPr>
          <w:rFonts w:ascii="Times New Roman" w:hAnsi="Times New Roman" w:cs="Times New Roman"/>
          <w:b/>
          <w:bCs/>
          <w:color w:val="000000"/>
          <w:sz w:val="18"/>
          <w:szCs w:val="18"/>
        </w:rPr>
        <w:t>(</w:t>
      </w:r>
      <w:r>
        <w:rPr>
          <w:rFonts w:ascii="Times New Roman" w:hAnsi="Times New Roman" w:cs="Times New Roman"/>
          <w:b/>
          <w:bCs/>
          <w:color w:val="000000"/>
          <w:sz w:val="18"/>
          <w:szCs w:val="18"/>
        </w:rPr>
        <w:t>__________________________________</w:t>
      </w:r>
      <w:r w:rsidRPr="00F75917">
        <w:rPr>
          <w:rFonts w:ascii="Times New Roman" w:hAnsi="Times New Roman" w:cs="Times New Roman"/>
          <w:b/>
          <w:bCs/>
          <w:color w:val="000000"/>
          <w:sz w:val="18"/>
          <w:szCs w:val="18"/>
        </w:rPr>
        <w:t xml:space="preserve">) руб. </w:t>
      </w:r>
      <w:r>
        <w:rPr>
          <w:rFonts w:ascii="Times New Roman" w:hAnsi="Times New Roman" w:cs="Times New Roman"/>
          <w:b/>
          <w:bCs/>
          <w:color w:val="000000"/>
          <w:sz w:val="18"/>
          <w:szCs w:val="18"/>
        </w:rPr>
        <w:t>00</w:t>
      </w:r>
      <w:r w:rsidRPr="00F75917">
        <w:rPr>
          <w:rFonts w:ascii="Times New Roman" w:hAnsi="Times New Roman" w:cs="Times New Roman"/>
          <w:b/>
          <w:bCs/>
          <w:color w:val="000000"/>
          <w:sz w:val="18"/>
          <w:szCs w:val="18"/>
        </w:rPr>
        <w:t xml:space="preserve"> коп.</w:t>
      </w:r>
      <w:r w:rsidRPr="00F75917">
        <w:rPr>
          <w:rFonts w:ascii="Times New Roman" w:hAnsi="Times New Roman" w:cs="Times New Roman"/>
          <w:b/>
          <w:sz w:val="18"/>
          <w:szCs w:val="18"/>
        </w:rPr>
        <w:t xml:space="preserve">, </w:t>
      </w:r>
      <w:r w:rsidRPr="00F75917">
        <w:rPr>
          <w:rFonts w:ascii="Times New Roman" w:hAnsi="Times New Roman" w:cs="Times New Roman"/>
          <w:color w:val="000000"/>
          <w:sz w:val="18"/>
          <w:szCs w:val="18"/>
          <w:lang w:eastAsia="en-US"/>
        </w:rPr>
        <w:t xml:space="preserve">в том числе НДС (если Поставщик является плательщиком НДС) и другие обязательные платежи, выплаченные или подлежащие выплате. </w:t>
      </w:r>
    </w:p>
    <w:p w:rsidR="007C59E3" w:rsidRPr="00F75917" w:rsidRDefault="007C59E3" w:rsidP="00016A11">
      <w:pPr>
        <w:spacing w:line="276" w:lineRule="auto"/>
        <w:jc w:val="both"/>
        <w:rPr>
          <w:rFonts w:ascii="Times New Roman" w:hAnsi="Times New Roman" w:cs="Times New Roman"/>
          <w:sz w:val="18"/>
          <w:szCs w:val="18"/>
        </w:rPr>
      </w:pPr>
      <w:r w:rsidRPr="00F75917">
        <w:rPr>
          <w:rFonts w:ascii="Times New Roman" w:hAnsi="Times New Roman" w:cs="Times New Roman"/>
          <w:sz w:val="18"/>
          <w:szCs w:val="18"/>
        </w:rPr>
        <w:t>Цена контракта является твердой и определяется на весь срок исполнения контракта и</w:t>
      </w:r>
      <w:r w:rsidRPr="00F75917">
        <w:rPr>
          <w:rFonts w:ascii="Times New Roman" w:hAnsi="Times New Roman" w:cs="Times New Roman"/>
          <w:b/>
          <w:sz w:val="18"/>
          <w:szCs w:val="18"/>
        </w:rPr>
        <w:t xml:space="preserve"> </w:t>
      </w:r>
      <w:r w:rsidRPr="00F75917">
        <w:rPr>
          <w:rFonts w:ascii="Times New Roman" w:hAnsi="Times New Roman" w:cs="Times New Roman"/>
          <w:sz w:val="18"/>
          <w:szCs w:val="18"/>
        </w:rPr>
        <w:t>может быть изменена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7C59E3" w:rsidRPr="00F75917" w:rsidRDefault="007C59E3" w:rsidP="00016A11">
      <w:pPr>
        <w:spacing w:line="276" w:lineRule="auto"/>
        <w:jc w:val="both"/>
        <w:rPr>
          <w:rFonts w:ascii="Times New Roman" w:hAnsi="Times New Roman" w:cs="Times New Roman"/>
          <w:color w:val="000000"/>
          <w:sz w:val="18"/>
          <w:szCs w:val="18"/>
          <w:lang w:eastAsia="en-US"/>
        </w:rPr>
      </w:pPr>
      <w:r w:rsidRPr="00F75917">
        <w:rPr>
          <w:rFonts w:ascii="Times New Roman" w:hAnsi="Times New Roman" w:cs="Times New Roman"/>
          <w:sz w:val="18"/>
          <w:szCs w:val="18"/>
        </w:rPr>
        <w:t>3.2. В цену контракта включены все расходы Поставщика по предмету контракта, в том числе стоимость поставляемого Товара, транспортные расходы, заготовительно-складские расходы, стоимость тары, упаковки, маркировки, расходы на доставку и разгрузку Товара Заказчику, расходы на страхование, расходы на уплату таможенных пошлин, налогов, сборов и других обязательных платежей.</w:t>
      </w:r>
    </w:p>
    <w:p w:rsidR="007C59E3" w:rsidRPr="00F75917" w:rsidRDefault="007C59E3" w:rsidP="00016A11">
      <w:pPr>
        <w:spacing w:line="276" w:lineRule="auto"/>
        <w:jc w:val="both"/>
        <w:rPr>
          <w:rFonts w:ascii="Times New Roman" w:hAnsi="Times New Roman" w:cs="Times New Roman"/>
          <w:color w:val="000000"/>
          <w:sz w:val="18"/>
          <w:szCs w:val="18"/>
          <w:lang w:eastAsia="en-US"/>
        </w:rPr>
      </w:pPr>
      <w:r w:rsidRPr="00F75917">
        <w:rPr>
          <w:rFonts w:ascii="Times New Roman" w:hAnsi="Times New Roman" w:cs="Times New Roman"/>
          <w:color w:val="000000"/>
          <w:sz w:val="18"/>
          <w:szCs w:val="18"/>
          <w:lang w:eastAsia="en-US"/>
        </w:rPr>
        <w:t>3.3. Накладные оформляются в соответствии с требованиями, указанными в форме ТОРГ-12 (или УПД), в строке «Плательщик» указывается юридический адрес организации, а в строке «Грузополучатель» указывается фактический адрес доставки продукции. Соответствующие адреса должны быть указаны в счетах-фактурах по аналогичным строкам.</w:t>
      </w:r>
    </w:p>
    <w:p w:rsidR="007C59E3" w:rsidRPr="00F75917" w:rsidRDefault="007C59E3" w:rsidP="00016A11">
      <w:pPr>
        <w:spacing w:line="276" w:lineRule="auto"/>
        <w:jc w:val="both"/>
        <w:rPr>
          <w:rFonts w:ascii="Times New Roman" w:hAnsi="Times New Roman" w:cs="Times New Roman"/>
          <w:bCs/>
          <w:color w:val="000000"/>
          <w:sz w:val="18"/>
          <w:szCs w:val="18"/>
          <w:lang w:eastAsia="en-US"/>
        </w:rPr>
      </w:pPr>
      <w:r w:rsidRPr="00F75917">
        <w:rPr>
          <w:rFonts w:ascii="Times New Roman" w:hAnsi="Times New Roman" w:cs="Times New Roman"/>
          <w:color w:val="000000"/>
          <w:sz w:val="18"/>
          <w:szCs w:val="18"/>
          <w:lang w:eastAsia="en-US"/>
        </w:rPr>
        <w:t xml:space="preserve">3.4. </w:t>
      </w:r>
      <w:r w:rsidRPr="00F75917">
        <w:rPr>
          <w:rFonts w:ascii="Times New Roman" w:hAnsi="Times New Roman" w:cs="Times New Roman"/>
          <w:bCs/>
          <w:color w:val="000000"/>
          <w:sz w:val="18"/>
          <w:szCs w:val="18"/>
          <w:lang w:eastAsia="en-US"/>
        </w:rPr>
        <w:t xml:space="preserve">Формой оплаты является безналичный расчет. Оплата производится путем перечисления денежных средств Заказчиком на расчетный счет Поставщика в течение </w:t>
      </w:r>
      <w:r w:rsidRPr="00F75917">
        <w:rPr>
          <w:rFonts w:ascii="Times New Roman" w:hAnsi="Times New Roman" w:cs="Times New Roman"/>
          <w:b/>
          <w:bCs/>
          <w:color w:val="000000"/>
          <w:sz w:val="18"/>
          <w:szCs w:val="18"/>
          <w:lang w:eastAsia="en-US"/>
        </w:rPr>
        <w:t>10 (десяти) рабочих</w:t>
      </w:r>
      <w:r w:rsidRPr="00F75917">
        <w:rPr>
          <w:rFonts w:ascii="Times New Roman" w:hAnsi="Times New Roman" w:cs="Times New Roman"/>
          <w:bCs/>
          <w:color w:val="000000"/>
          <w:sz w:val="18"/>
          <w:szCs w:val="18"/>
          <w:lang w:eastAsia="en-US"/>
        </w:rPr>
        <w:t xml:space="preserve"> дней с момента фактического получения Товара на основании выставленного счета /счет-фактуры (УПД) и подписанной накладной. Иные формы расчета могут устанавливаться только по соглашению сторон</w:t>
      </w:r>
      <w:r>
        <w:rPr>
          <w:rFonts w:ascii="Times New Roman" w:hAnsi="Times New Roman" w:cs="Times New Roman"/>
          <w:bCs/>
          <w:color w:val="000000"/>
          <w:sz w:val="18"/>
          <w:szCs w:val="18"/>
          <w:lang w:eastAsia="en-US"/>
        </w:rPr>
        <w:t>.</w:t>
      </w:r>
    </w:p>
    <w:p w:rsidR="007C59E3" w:rsidRDefault="007C59E3" w:rsidP="00016A11">
      <w:pPr>
        <w:suppressAutoHyphens w:val="0"/>
        <w:autoSpaceDE w:val="0"/>
        <w:autoSpaceDN w:val="0"/>
        <w:adjustRightInd w:val="0"/>
        <w:spacing w:line="276" w:lineRule="auto"/>
        <w:jc w:val="center"/>
        <w:outlineLvl w:val="1"/>
        <w:rPr>
          <w:rFonts w:ascii="Times New Roman" w:hAnsi="Times New Roman" w:cs="Times New Roman"/>
          <w:b/>
          <w:kern w:val="0"/>
          <w:sz w:val="18"/>
          <w:szCs w:val="18"/>
          <w:lang w:eastAsia="ru-RU"/>
        </w:rPr>
      </w:pPr>
    </w:p>
    <w:p w:rsidR="007C59E3" w:rsidRPr="00F75917" w:rsidRDefault="007C59E3" w:rsidP="00016A11">
      <w:pPr>
        <w:suppressAutoHyphens w:val="0"/>
        <w:autoSpaceDE w:val="0"/>
        <w:autoSpaceDN w:val="0"/>
        <w:adjustRightInd w:val="0"/>
        <w:spacing w:line="276" w:lineRule="auto"/>
        <w:jc w:val="center"/>
        <w:outlineLvl w:val="1"/>
        <w:rPr>
          <w:rFonts w:ascii="Times New Roman" w:hAnsi="Times New Roman" w:cs="Times New Roman"/>
          <w:b/>
          <w:kern w:val="0"/>
          <w:sz w:val="18"/>
          <w:szCs w:val="18"/>
          <w:lang w:eastAsia="ru-RU"/>
        </w:rPr>
      </w:pPr>
      <w:r w:rsidRPr="00F75917">
        <w:rPr>
          <w:rFonts w:ascii="Times New Roman" w:hAnsi="Times New Roman" w:cs="Times New Roman"/>
          <w:b/>
          <w:kern w:val="0"/>
          <w:sz w:val="18"/>
          <w:szCs w:val="18"/>
          <w:lang w:eastAsia="ru-RU"/>
        </w:rPr>
        <w:t>4. Права и обязанности Сторон</w:t>
      </w:r>
    </w:p>
    <w:p w:rsidR="007C59E3" w:rsidRPr="00F75917" w:rsidRDefault="007C59E3" w:rsidP="00016A11">
      <w:pPr>
        <w:suppressAutoHyphens w:val="0"/>
        <w:autoSpaceDE w:val="0"/>
        <w:autoSpaceDN w:val="0"/>
        <w:adjustRightInd w:val="0"/>
        <w:spacing w:line="276" w:lineRule="auto"/>
        <w:jc w:val="both"/>
        <w:rPr>
          <w:rFonts w:ascii="Times New Roman" w:hAnsi="Times New Roman" w:cs="Times New Roman"/>
          <w:kern w:val="0"/>
          <w:sz w:val="18"/>
          <w:szCs w:val="18"/>
          <w:lang w:eastAsia="ru-RU"/>
        </w:rPr>
      </w:pPr>
      <w:r w:rsidRPr="00F75917">
        <w:rPr>
          <w:rFonts w:ascii="Times New Roman" w:hAnsi="Times New Roman" w:cs="Times New Roman"/>
          <w:kern w:val="0"/>
          <w:sz w:val="18"/>
          <w:szCs w:val="18"/>
          <w:lang w:eastAsia="ru-RU"/>
        </w:rPr>
        <w:t>4.1. Поставщик обязан:</w:t>
      </w:r>
    </w:p>
    <w:p w:rsidR="007C59E3" w:rsidRPr="00F75917" w:rsidRDefault="007C59E3" w:rsidP="00016A11">
      <w:pPr>
        <w:suppressAutoHyphens w:val="0"/>
        <w:autoSpaceDE w:val="0"/>
        <w:autoSpaceDN w:val="0"/>
        <w:adjustRightInd w:val="0"/>
        <w:spacing w:line="276" w:lineRule="auto"/>
        <w:jc w:val="both"/>
        <w:rPr>
          <w:rFonts w:ascii="Times New Roman" w:hAnsi="Times New Roman" w:cs="Times New Roman"/>
          <w:kern w:val="0"/>
          <w:sz w:val="18"/>
          <w:szCs w:val="18"/>
          <w:lang w:eastAsia="ru-RU"/>
        </w:rPr>
      </w:pPr>
      <w:r w:rsidRPr="00F75917">
        <w:rPr>
          <w:rFonts w:ascii="Times New Roman" w:hAnsi="Times New Roman" w:cs="Times New Roman"/>
          <w:kern w:val="0"/>
          <w:sz w:val="18"/>
          <w:szCs w:val="18"/>
          <w:lang w:eastAsia="ru-RU"/>
        </w:rPr>
        <w:t>4.1.1. Поставить Товар в порядке, количестве, в срок и на условиях, предусмотренных контрактом.</w:t>
      </w:r>
    </w:p>
    <w:p w:rsidR="007C59E3" w:rsidRPr="00F75917" w:rsidRDefault="007C59E3" w:rsidP="00016A11">
      <w:pPr>
        <w:suppressAutoHyphens w:val="0"/>
        <w:autoSpaceDE w:val="0"/>
        <w:autoSpaceDN w:val="0"/>
        <w:adjustRightInd w:val="0"/>
        <w:spacing w:line="276" w:lineRule="auto"/>
        <w:jc w:val="both"/>
        <w:rPr>
          <w:rFonts w:ascii="Times New Roman" w:hAnsi="Times New Roman" w:cs="Times New Roman"/>
          <w:kern w:val="0"/>
          <w:sz w:val="18"/>
          <w:szCs w:val="18"/>
          <w:lang w:eastAsia="ru-RU"/>
        </w:rPr>
      </w:pPr>
      <w:r w:rsidRPr="00F75917">
        <w:rPr>
          <w:rFonts w:ascii="Times New Roman" w:hAnsi="Times New Roman" w:cs="Times New Roman"/>
          <w:kern w:val="0"/>
          <w:sz w:val="18"/>
          <w:szCs w:val="18"/>
          <w:lang w:eastAsia="ru-RU"/>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контрактом.</w:t>
      </w:r>
    </w:p>
    <w:p w:rsidR="007C59E3" w:rsidRPr="00F75917" w:rsidRDefault="007C59E3" w:rsidP="00016A11">
      <w:pPr>
        <w:suppressAutoHyphens w:val="0"/>
        <w:autoSpaceDE w:val="0"/>
        <w:autoSpaceDN w:val="0"/>
        <w:adjustRightInd w:val="0"/>
        <w:spacing w:line="276" w:lineRule="auto"/>
        <w:jc w:val="both"/>
        <w:rPr>
          <w:rFonts w:ascii="Times New Roman" w:hAnsi="Times New Roman" w:cs="Times New Roman"/>
          <w:kern w:val="0"/>
          <w:sz w:val="18"/>
          <w:szCs w:val="18"/>
          <w:lang w:eastAsia="ru-RU"/>
        </w:rPr>
      </w:pPr>
      <w:r w:rsidRPr="00F75917">
        <w:rPr>
          <w:rFonts w:ascii="Times New Roman" w:hAnsi="Times New Roman" w:cs="Times New Roman"/>
          <w:kern w:val="0"/>
          <w:sz w:val="18"/>
          <w:szCs w:val="18"/>
          <w:lang w:eastAsia="ru-RU"/>
        </w:rPr>
        <w:t>4.1.3. Обеспечить за свой счет устранение выявленных нарушений при несоответствии поставленного Товара условиям контракта или осуществить его соответствующую замену в порядке и на условиях, предусмотренных контрактом.</w:t>
      </w:r>
    </w:p>
    <w:p w:rsidR="007C59E3" w:rsidRPr="00F75917" w:rsidRDefault="007C59E3" w:rsidP="00016A11">
      <w:pPr>
        <w:suppressAutoHyphens w:val="0"/>
        <w:autoSpaceDE w:val="0"/>
        <w:autoSpaceDN w:val="0"/>
        <w:adjustRightInd w:val="0"/>
        <w:spacing w:line="276" w:lineRule="auto"/>
        <w:jc w:val="both"/>
        <w:rPr>
          <w:rFonts w:ascii="Times New Roman" w:hAnsi="Times New Roman" w:cs="Times New Roman"/>
          <w:kern w:val="0"/>
          <w:sz w:val="18"/>
          <w:szCs w:val="18"/>
          <w:lang w:eastAsia="ru-RU"/>
        </w:rPr>
      </w:pPr>
      <w:r w:rsidRPr="00F75917">
        <w:rPr>
          <w:rFonts w:ascii="Times New Roman" w:hAnsi="Times New Roman" w:cs="Times New Roman"/>
          <w:kern w:val="0"/>
          <w:sz w:val="18"/>
          <w:szCs w:val="18"/>
          <w:lang w:eastAsia="ru-RU"/>
        </w:rPr>
        <w:t>4.1.4.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7C59E3" w:rsidRPr="00F75917" w:rsidRDefault="007C59E3" w:rsidP="00016A11">
      <w:pPr>
        <w:suppressAutoHyphens w:val="0"/>
        <w:autoSpaceDE w:val="0"/>
        <w:autoSpaceDN w:val="0"/>
        <w:adjustRightInd w:val="0"/>
        <w:spacing w:line="276" w:lineRule="auto"/>
        <w:jc w:val="both"/>
        <w:rPr>
          <w:rFonts w:ascii="Times New Roman" w:hAnsi="Times New Roman" w:cs="Times New Roman"/>
          <w:kern w:val="0"/>
          <w:sz w:val="18"/>
          <w:szCs w:val="18"/>
          <w:lang w:eastAsia="ru-RU"/>
        </w:rPr>
      </w:pPr>
      <w:r w:rsidRPr="00F75917">
        <w:rPr>
          <w:rFonts w:ascii="Times New Roman" w:hAnsi="Times New Roman" w:cs="Times New Roman"/>
          <w:kern w:val="0"/>
          <w:sz w:val="18"/>
          <w:szCs w:val="18"/>
          <w:lang w:eastAsia="ru-RU"/>
        </w:rPr>
        <w:t>4.1.5. Обеспечивать надлежащее обеспечение исполнения контракта в соответствии с требованиями действующего законодательства Российской Федерации.</w:t>
      </w:r>
    </w:p>
    <w:p w:rsidR="007C59E3" w:rsidRPr="00F75917" w:rsidRDefault="007C59E3" w:rsidP="00016A11">
      <w:pPr>
        <w:suppressAutoHyphens w:val="0"/>
        <w:autoSpaceDE w:val="0"/>
        <w:autoSpaceDN w:val="0"/>
        <w:adjustRightInd w:val="0"/>
        <w:spacing w:line="276" w:lineRule="auto"/>
        <w:jc w:val="both"/>
        <w:rPr>
          <w:rFonts w:ascii="Times New Roman" w:hAnsi="Times New Roman" w:cs="Times New Roman"/>
          <w:kern w:val="0"/>
          <w:sz w:val="18"/>
          <w:szCs w:val="18"/>
          <w:lang w:eastAsia="ru-RU"/>
        </w:rPr>
      </w:pPr>
      <w:r w:rsidRPr="00F75917">
        <w:rPr>
          <w:rFonts w:ascii="Times New Roman" w:hAnsi="Times New Roman" w:cs="Times New Roman"/>
          <w:kern w:val="0"/>
          <w:sz w:val="18"/>
          <w:szCs w:val="18"/>
          <w:lang w:eastAsia="ru-RU"/>
        </w:rPr>
        <w:t>4.2. Заказчик обязуется:</w:t>
      </w:r>
    </w:p>
    <w:p w:rsidR="007C59E3" w:rsidRPr="00F75917" w:rsidRDefault="007C59E3" w:rsidP="00016A11">
      <w:pPr>
        <w:suppressAutoHyphens w:val="0"/>
        <w:autoSpaceDE w:val="0"/>
        <w:autoSpaceDN w:val="0"/>
        <w:adjustRightInd w:val="0"/>
        <w:spacing w:line="276" w:lineRule="auto"/>
        <w:jc w:val="both"/>
        <w:rPr>
          <w:rFonts w:ascii="Times New Roman" w:hAnsi="Times New Roman" w:cs="Times New Roman"/>
          <w:kern w:val="0"/>
          <w:sz w:val="18"/>
          <w:szCs w:val="18"/>
          <w:lang w:eastAsia="ru-RU"/>
        </w:rPr>
      </w:pPr>
      <w:r w:rsidRPr="00F75917">
        <w:rPr>
          <w:rFonts w:ascii="Times New Roman" w:hAnsi="Times New Roman" w:cs="Times New Roman"/>
          <w:kern w:val="0"/>
          <w:sz w:val="18"/>
          <w:szCs w:val="18"/>
          <w:lang w:eastAsia="ru-RU"/>
        </w:rPr>
        <w:t>4.2.1. Обеспечить своевременную оплату поставленного Товара, соответствующего условиям контракта, в порядке и сроки, предусмотренные контрактом.</w:t>
      </w:r>
    </w:p>
    <w:p w:rsidR="007C59E3" w:rsidRPr="00F75917" w:rsidRDefault="007C59E3" w:rsidP="00016A11">
      <w:pPr>
        <w:suppressAutoHyphens w:val="0"/>
        <w:autoSpaceDE w:val="0"/>
        <w:autoSpaceDN w:val="0"/>
        <w:adjustRightInd w:val="0"/>
        <w:spacing w:line="276" w:lineRule="auto"/>
        <w:jc w:val="both"/>
        <w:rPr>
          <w:rFonts w:ascii="Times New Roman" w:hAnsi="Times New Roman" w:cs="Times New Roman"/>
          <w:kern w:val="0"/>
          <w:sz w:val="18"/>
          <w:szCs w:val="18"/>
          <w:lang w:eastAsia="ru-RU"/>
        </w:rPr>
      </w:pPr>
      <w:r w:rsidRPr="00F75917">
        <w:rPr>
          <w:rFonts w:ascii="Times New Roman" w:hAnsi="Times New Roman" w:cs="Times New Roman"/>
          <w:kern w:val="0"/>
          <w:sz w:val="18"/>
          <w:szCs w:val="18"/>
          <w:lang w:eastAsia="ru-RU"/>
        </w:rPr>
        <w:t>4.2.2. Обеспечить своевременную приемку поставленного Товара, соответствующего условиям контракта, в порядке и сроки, предусмотренные контрактом, провести экспертизу поставленного Товара для проверки его соответствия условиям контракта в соответствии с действующим законодательством.</w:t>
      </w:r>
    </w:p>
    <w:p w:rsidR="007C59E3" w:rsidRPr="00F75917" w:rsidRDefault="007C59E3" w:rsidP="00016A11">
      <w:pPr>
        <w:suppressAutoHyphens w:val="0"/>
        <w:autoSpaceDE w:val="0"/>
        <w:autoSpaceDN w:val="0"/>
        <w:adjustRightInd w:val="0"/>
        <w:spacing w:line="276" w:lineRule="auto"/>
        <w:jc w:val="both"/>
        <w:rPr>
          <w:rFonts w:ascii="Times New Roman" w:hAnsi="Times New Roman" w:cs="Times New Roman"/>
          <w:kern w:val="0"/>
          <w:sz w:val="18"/>
          <w:szCs w:val="18"/>
          <w:lang w:eastAsia="ru-RU"/>
        </w:rPr>
      </w:pPr>
      <w:r w:rsidRPr="00F75917">
        <w:rPr>
          <w:rFonts w:ascii="Times New Roman" w:hAnsi="Times New Roman" w:cs="Times New Roman"/>
          <w:kern w:val="0"/>
          <w:sz w:val="18"/>
          <w:szCs w:val="18"/>
          <w:lang w:eastAsia="ru-RU"/>
        </w:rPr>
        <w:t>4.3. Заказчик вправе:</w:t>
      </w:r>
    </w:p>
    <w:p w:rsidR="007C59E3" w:rsidRPr="00F75917" w:rsidRDefault="007C59E3" w:rsidP="00016A11">
      <w:pPr>
        <w:suppressAutoHyphens w:val="0"/>
        <w:autoSpaceDE w:val="0"/>
        <w:autoSpaceDN w:val="0"/>
        <w:adjustRightInd w:val="0"/>
        <w:spacing w:line="276" w:lineRule="auto"/>
        <w:jc w:val="both"/>
        <w:rPr>
          <w:rFonts w:ascii="Times New Roman" w:hAnsi="Times New Roman" w:cs="Times New Roman"/>
          <w:kern w:val="0"/>
          <w:sz w:val="18"/>
          <w:szCs w:val="18"/>
          <w:lang w:eastAsia="ru-RU"/>
        </w:rPr>
      </w:pPr>
      <w:r w:rsidRPr="00F75917">
        <w:rPr>
          <w:rFonts w:ascii="Times New Roman" w:hAnsi="Times New Roman" w:cs="Times New Roman"/>
          <w:kern w:val="0"/>
          <w:sz w:val="18"/>
          <w:szCs w:val="18"/>
          <w:lang w:eastAsia="ru-RU"/>
        </w:rPr>
        <w:t>4.3.1. Требовать от Поставщика надлежащего исполнения обязательств по контракту.</w:t>
      </w:r>
    </w:p>
    <w:p w:rsidR="007C59E3" w:rsidRPr="00F75917" w:rsidRDefault="007C59E3" w:rsidP="00016A11">
      <w:pPr>
        <w:suppressAutoHyphens w:val="0"/>
        <w:autoSpaceDE w:val="0"/>
        <w:autoSpaceDN w:val="0"/>
        <w:adjustRightInd w:val="0"/>
        <w:spacing w:line="276" w:lineRule="auto"/>
        <w:jc w:val="both"/>
        <w:rPr>
          <w:rFonts w:ascii="Times New Roman" w:hAnsi="Times New Roman" w:cs="Times New Roman"/>
          <w:kern w:val="0"/>
          <w:sz w:val="18"/>
          <w:szCs w:val="18"/>
          <w:lang w:eastAsia="ru-RU"/>
        </w:rPr>
      </w:pPr>
      <w:r w:rsidRPr="00F75917">
        <w:rPr>
          <w:rFonts w:ascii="Times New Roman" w:hAnsi="Times New Roman" w:cs="Times New Roman"/>
          <w:kern w:val="0"/>
          <w:sz w:val="18"/>
          <w:szCs w:val="18"/>
          <w:lang w:eastAsia="ru-RU"/>
        </w:rPr>
        <w:t>4.3.2. Требовать от Поставщика своевременного устранения нарушений, выявленных как в ходе приемки, так и в течение срока годности.</w:t>
      </w:r>
    </w:p>
    <w:p w:rsidR="007C59E3" w:rsidRPr="00F75917" w:rsidRDefault="007C59E3" w:rsidP="00016A11">
      <w:pPr>
        <w:suppressAutoHyphens w:val="0"/>
        <w:autoSpaceDE w:val="0"/>
        <w:autoSpaceDN w:val="0"/>
        <w:adjustRightInd w:val="0"/>
        <w:spacing w:line="276" w:lineRule="auto"/>
        <w:jc w:val="both"/>
        <w:rPr>
          <w:rFonts w:ascii="Times New Roman" w:hAnsi="Times New Roman" w:cs="Times New Roman"/>
          <w:kern w:val="0"/>
          <w:sz w:val="18"/>
          <w:szCs w:val="18"/>
          <w:lang w:eastAsia="ru-RU"/>
        </w:rPr>
      </w:pPr>
      <w:r w:rsidRPr="00F75917">
        <w:rPr>
          <w:rFonts w:ascii="Times New Roman" w:hAnsi="Times New Roman" w:cs="Times New Roman"/>
          <w:kern w:val="0"/>
          <w:sz w:val="18"/>
          <w:szCs w:val="18"/>
          <w:lang w:eastAsia="ru-RU"/>
        </w:rPr>
        <w:t>4.3.3. Проверять ход и качество выполнения Поставщиком условий контракта.</w:t>
      </w:r>
    </w:p>
    <w:p w:rsidR="007C59E3" w:rsidRPr="00F75917" w:rsidRDefault="007C59E3" w:rsidP="00016A11">
      <w:pPr>
        <w:suppressAutoHyphens w:val="0"/>
        <w:autoSpaceDE w:val="0"/>
        <w:autoSpaceDN w:val="0"/>
        <w:adjustRightInd w:val="0"/>
        <w:spacing w:line="276" w:lineRule="auto"/>
        <w:jc w:val="both"/>
        <w:rPr>
          <w:rFonts w:ascii="Times New Roman" w:hAnsi="Times New Roman" w:cs="Times New Roman"/>
          <w:kern w:val="0"/>
          <w:sz w:val="18"/>
          <w:szCs w:val="18"/>
          <w:lang w:eastAsia="ru-RU"/>
        </w:rPr>
      </w:pPr>
      <w:r w:rsidRPr="00F75917">
        <w:rPr>
          <w:rFonts w:ascii="Times New Roman" w:hAnsi="Times New Roman" w:cs="Times New Roman"/>
          <w:kern w:val="0"/>
          <w:sz w:val="18"/>
          <w:szCs w:val="18"/>
          <w:lang w:eastAsia="ru-RU"/>
        </w:rPr>
        <w:t>4.3.4. Отказаться от приемки и оплаты Товара, не соответствующего условиям контракта.</w:t>
      </w:r>
    </w:p>
    <w:p w:rsidR="007C59E3" w:rsidRDefault="007C59E3" w:rsidP="00016A11">
      <w:pPr>
        <w:spacing w:line="276" w:lineRule="auto"/>
        <w:jc w:val="center"/>
        <w:rPr>
          <w:rFonts w:ascii="Times New Roman" w:hAnsi="Times New Roman" w:cs="Times New Roman"/>
          <w:b/>
          <w:bCs/>
          <w:color w:val="000000"/>
          <w:sz w:val="18"/>
          <w:szCs w:val="18"/>
          <w:lang w:eastAsia="en-US"/>
        </w:rPr>
      </w:pPr>
    </w:p>
    <w:p w:rsidR="007C59E3" w:rsidRPr="00F75917" w:rsidRDefault="007C59E3" w:rsidP="00016A11">
      <w:pPr>
        <w:spacing w:line="276" w:lineRule="auto"/>
        <w:jc w:val="center"/>
        <w:rPr>
          <w:rFonts w:ascii="Times New Roman" w:hAnsi="Times New Roman" w:cs="Times New Roman"/>
          <w:b/>
          <w:bCs/>
          <w:color w:val="000000"/>
          <w:sz w:val="18"/>
          <w:szCs w:val="18"/>
          <w:lang w:eastAsia="en-US"/>
        </w:rPr>
      </w:pPr>
      <w:r w:rsidRPr="00F75917">
        <w:rPr>
          <w:rFonts w:ascii="Times New Roman" w:hAnsi="Times New Roman" w:cs="Times New Roman"/>
          <w:b/>
          <w:bCs/>
          <w:color w:val="000000"/>
          <w:sz w:val="18"/>
          <w:szCs w:val="18"/>
          <w:lang w:eastAsia="en-US"/>
        </w:rPr>
        <w:t>5. Ответственность Сторон</w:t>
      </w:r>
    </w:p>
    <w:p w:rsidR="007C59E3" w:rsidRPr="00F75917" w:rsidRDefault="007C59E3" w:rsidP="00016A11">
      <w:pPr>
        <w:spacing w:line="276" w:lineRule="auto"/>
        <w:jc w:val="both"/>
        <w:rPr>
          <w:rFonts w:ascii="Times New Roman" w:hAnsi="Times New Roman" w:cs="Times New Roman"/>
          <w:sz w:val="18"/>
          <w:szCs w:val="18"/>
          <w:lang w:eastAsia="ru-RU"/>
        </w:rPr>
      </w:pPr>
      <w:r w:rsidRPr="00F75917">
        <w:rPr>
          <w:rFonts w:ascii="Times New Roman" w:hAnsi="Times New Roman" w:cs="Times New Roman"/>
          <w:sz w:val="18"/>
          <w:szCs w:val="18"/>
          <w:lang w:eastAsia="ru-RU"/>
        </w:rPr>
        <w:t xml:space="preserve">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7C59E3" w:rsidRPr="00F75917" w:rsidRDefault="007C59E3" w:rsidP="00016A11">
      <w:pPr>
        <w:spacing w:line="276" w:lineRule="auto"/>
        <w:jc w:val="both"/>
        <w:rPr>
          <w:rFonts w:ascii="Times New Roman" w:hAnsi="Times New Roman" w:cs="Times New Roman"/>
          <w:sz w:val="18"/>
          <w:szCs w:val="18"/>
          <w:lang w:eastAsia="ru-RU"/>
        </w:rPr>
      </w:pPr>
      <w:r w:rsidRPr="00F75917">
        <w:rPr>
          <w:rFonts w:ascii="Times New Roman" w:hAnsi="Times New Roman" w:cs="Times New Roman"/>
          <w:sz w:val="18"/>
          <w:szCs w:val="18"/>
          <w:lang w:eastAsia="ru-RU"/>
        </w:rPr>
        <w:t>5.2.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7C59E3" w:rsidRPr="00F75917" w:rsidRDefault="007C59E3" w:rsidP="00016A11">
      <w:pPr>
        <w:spacing w:line="276" w:lineRule="auto"/>
        <w:jc w:val="both"/>
        <w:rPr>
          <w:rFonts w:ascii="Times New Roman" w:hAnsi="Times New Roman" w:cs="Times New Roman"/>
          <w:sz w:val="18"/>
          <w:szCs w:val="18"/>
          <w:lang w:eastAsia="ru-RU"/>
        </w:rPr>
      </w:pPr>
      <w:r w:rsidRPr="00F75917">
        <w:rPr>
          <w:rFonts w:ascii="Times New Roman" w:hAnsi="Times New Roman" w:cs="Times New Roman"/>
          <w:sz w:val="18"/>
          <w:szCs w:val="18"/>
          <w:lang w:eastAsia="ru-RU"/>
        </w:rPr>
        <w:t>а) 1000 рублей, если цена контракта не превышает 3 млн. рублей (включительно);</w:t>
      </w:r>
    </w:p>
    <w:p w:rsidR="007C59E3" w:rsidRPr="00F75917" w:rsidRDefault="007C59E3" w:rsidP="00016A11">
      <w:pPr>
        <w:spacing w:line="276" w:lineRule="auto"/>
        <w:jc w:val="both"/>
        <w:rPr>
          <w:rFonts w:ascii="Times New Roman" w:hAnsi="Times New Roman" w:cs="Times New Roman"/>
          <w:sz w:val="18"/>
          <w:szCs w:val="18"/>
          <w:lang w:eastAsia="ru-RU"/>
        </w:rPr>
      </w:pPr>
      <w:r w:rsidRPr="00F75917">
        <w:rPr>
          <w:rFonts w:ascii="Times New Roman" w:hAnsi="Times New Roman" w:cs="Times New Roman"/>
          <w:sz w:val="18"/>
          <w:szCs w:val="18"/>
          <w:lang w:eastAsia="ru-RU"/>
        </w:rPr>
        <w:t>5.3.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C59E3" w:rsidRPr="00F75917" w:rsidRDefault="007C59E3" w:rsidP="00016A11">
      <w:pPr>
        <w:spacing w:line="276" w:lineRule="auto"/>
        <w:jc w:val="both"/>
        <w:rPr>
          <w:rFonts w:ascii="Times New Roman" w:hAnsi="Times New Roman" w:cs="Times New Roman"/>
          <w:sz w:val="18"/>
          <w:szCs w:val="18"/>
          <w:lang w:eastAsia="ru-RU"/>
        </w:rPr>
      </w:pPr>
      <w:r w:rsidRPr="00F75917">
        <w:rPr>
          <w:rFonts w:ascii="Times New Roman" w:hAnsi="Times New Roman" w:cs="Times New Roman"/>
          <w:sz w:val="18"/>
          <w:szCs w:val="18"/>
          <w:lang w:eastAsia="ru-RU"/>
        </w:rPr>
        <w:t xml:space="preserve">5.4.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7C59E3" w:rsidRPr="00F75917" w:rsidRDefault="007C59E3" w:rsidP="00016A11">
      <w:pPr>
        <w:spacing w:line="276" w:lineRule="auto"/>
        <w:jc w:val="both"/>
        <w:rPr>
          <w:rFonts w:ascii="Times New Roman" w:hAnsi="Times New Roman" w:cs="Times New Roman"/>
          <w:sz w:val="18"/>
          <w:szCs w:val="18"/>
          <w:lang w:eastAsia="ru-RU"/>
        </w:rPr>
      </w:pPr>
      <w:r w:rsidRPr="00F75917">
        <w:rPr>
          <w:rFonts w:ascii="Times New Roman" w:hAnsi="Times New Roman" w:cs="Times New Roman"/>
          <w:sz w:val="18"/>
          <w:szCs w:val="18"/>
          <w:lang w:eastAsia="ru-RU"/>
        </w:rPr>
        <w:t>5.5.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7C59E3" w:rsidRPr="00F75917" w:rsidRDefault="007C59E3" w:rsidP="00016A11">
      <w:pPr>
        <w:spacing w:line="276" w:lineRule="auto"/>
        <w:jc w:val="both"/>
        <w:rPr>
          <w:rFonts w:ascii="Times New Roman" w:hAnsi="Times New Roman" w:cs="Times New Roman"/>
          <w:sz w:val="18"/>
          <w:szCs w:val="18"/>
          <w:lang w:eastAsia="ru-RU"/>
        </w:rPr>
      </w:pPr>
      <w:r w:rsidRPr="00F75917">
        <w:rPr>
          <w:rFonts w:ascii="Times New Roman" w:hAnsi="Times New Roman" w:cs="Times New Roman"/>
          <w:sz w:val="18"/>
          <w:szCs w:val="18"/>
          <w:lang w:eastAsia="ru-RU"/>
        </w:rPr>
        <w:t>5.6.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7C59E3" w:rsidRPr="00F75917" w:rsidRDefault="007C59E3" w:rsidP="00016A11">
      <w:pPr>
        <w:spacing w:line="276" w:lineRule="auto"/>
        <w:jc w:val="both"/>
        <w:rPr>
          <w:rFonts w:ascii="Times New Roman" w:hAnsi="Times New Roman" w:cs="Times New Roman"/>
          <w:sz w:val="18"/>
          <w:szCs w:val="18"/>
          <w:lang w:eastAsia="ru-RU"/>
        </w:rPr>
      </w:pPr>
      <w:r w:rsidRPr="00F75917">
        <w:rPr>
          <w:rFonts w:ascii="Times New Roman" w:hAnsi="Times New Roman" w:cs="Times New Roman"/>
          <w:sz w:val="18"/>
          <w:szCs w:val="18"/>
          <w:lang w:eastAsia="ru-RU"/>
        </w:rPr>
        <w:t>а) 10 процентов цены контракта (этапа) в случае, если цена контракта (этапа) не превышает 3 млн. рублей;</w:t>
      </w:r>
    </w:p>
    <w:p w:rsidR="007C59E3" w:rsidRPr="00F75917" w:rsidRDefault="007C59E3" w:rsidP="00016A11">
      <w:pPr>
        <w:spacing w:line="276" w:lineRule="auto"/>
        <w:jc w:val="both"/>
        <w:rPr>
          <w:rFonts w:ascii="Times New Roman" w:hAnsi="Times New Roman" w:cs="Times New Roman"/>
          <w:sz w:val="18"/>
          <w:szCs w:val="18"/>
          <w:lang w:eastAsia="ru-RU"/>
        </w:rPr>
      </w:pPr>
      <w:r w:rsidRPr="00F75917">
        <w:rPr>
          <w:rFonts w:ascii="Times New Roman" w:hAnsi="Times New Roman" w:cs="Times New Roman"/>
          <w:sz w:val="18"/>
          <w:szCs w:val="18"/>
          <w:lang w:eastAsia="ru-RU"/>
        </w:rPr>
        <w:t xml:space="preserve">5.7.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p>
    <w:p w:rsidR="007C59E3" w:rsidRPr="00F75917" w:rsidRDefault="007C59E3" w:rsidP="00016A11">
      <w:pPr>
        <w:spacing w:line="276" w:lineRule="auto"/>
        <w:jc w:val="both"/>
        <w:rPr>
          <w:rFonts w:ascii="Times New Roman" w:hAnsi="Times New Roman" w:cs="Times New Roman"/>
          <w:sz w:val="18"/>
          <w:szCs w:val="18"/>
          <w:lang w:eastAsia="ru-RU"/>
        </w:rPr>
      </w:pPr>
      <w:r w:rsidRPr="00F75917">
        <w:rPr>
          <w:rFonts w:ascii="Times New Roman" w:hAnsi="Times New Roman" w:cs="Times New Roman"/>
          <w:sz w:val="18"/>
          <w:szCs w:val="18"/>
          <w:lang w:eastAsia="ru-RU"/>
        </w:rPr>
        <w:t>а) 1000 рублей, если цена контракта не превышает 3 млн. рублей;</w:t>
      </w:r>
    </w:p>
    <w:p w:rsidR="007C59E3" w:rsidRPr="00F75917" w:rsidRDefault="007C59E3" w:rsidP="00016A11">
      <w:pPr>
        <w:spacing w:line="276" w:lineRule="auto"/>
        <w:jc w:val="both"/>
        <w:rPr>
          <w:rFonts w:ascii="Times New Roman" w:hAnsi="Times New Roman" w:cs="Times New Roman"/>
          <w:sz w:val="18"/>
          <w:szCs w:val="18"/>
          <w:lang w:eastAsia="ru-RU"/>
        </w:rPr>
      </w:pPr>
      <w:r w:rsidRPr="00F75917">
        <w:rPr>
          <w:rFonts w:ascii="Times New Roman" w:hAnsi="Times New Roman" w:cs="Times New Roman"/>
          <w:sz w:val="18"/>
          <w:szCs w:val="18"/>
          <w:lang w:eastAsia="ru-RU"/>
        </w:rPr>
        <w:t>5.8.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7C59E3" w:rsidRPr="00F75917" w:rsidRDefault="007C59E3" w:rsidP="00016A11">
      <w:pPr>
        <w:spacing w:line="276" w:lineRule="auto"/>
        <w:jc w:val="both"/>
        <w:rPr>
          <w:rFonts w:ascii="Times New Roman" w:hAnsi="Times New Roman" w:cs="Times New Roman"/>
          <w:sz w:val="18"/>
          <w:szCs w:val="18"/>
          <w:lang w:eastAsia="ru-RU"/>
        </w:rPr>
      </w:pPr>
      <w:r w:rsidRPr="00F75917">
        <w:rPr>
          <w:rFonts w:ascii="Times New Roman" w:hAnsi="Times New Roman" w:cs="Times New Roman"/>
          <w:sz w:val="18"/>
          <w:szCs w:val="18"/>
          <w:lang w:eastAsia="ru-RU"/>
        </w:rPr>
        <w:t>5.9.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7C59E3" w:rsidRPr="00F75917" w:rsidRDefault="007C59E3" w:rsidP="00016A11">
      <w:pPr>
        <w:spacing w:line="276" w:lineRule="auto"/>
        <w:jc w:val="both"/>
        <w:rPr>
          <w:rFonts w:ascii="Times New Roman" w:hAnsi="Times New Roman" w:cs="Times New Roman"/>
          <w:sz w:val="18"/>
          <w:szCs w:val="18"/>
          <w:lang w:eastAsia="ru-RU"/>
        </w:rPr>
      </w:pPr>
      <w:r w:rsidRPr="00F75917">
        <w:rPr>
          <w:rFonts w:ascii="Times New Roman" w:hAnsi="Times New Roman" w:cs="Times New Roman"/>
          <w:sz w:val="18"/>
          <w:szCs w:val="18"/>
          <w:lang w:eastAsia="ru-RU"/>
        </w:rPr>
        <w:t>5.9.1. За каждый день просрочки исполнения Поставщиком обязательства по предоставлению нового обеспечения исполнения контракта, начисляется пеня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7C59E3" w:rsidRPr="00F75917" w:rsidRDefault="007C59E3" w:rsidP="00016A11">
      <w:pPr>
        <w:spacing w:line="276" w:lineRule="auto"/>
        <w:jc w:val="both"/>
        <w:rPr>
          <w:rFonts w:ascii="Times New Roman" w:hAnsi="Times New Roman" w:cs="Times New Roman"/>
          <w:sz w:val="18"/>
          <w:szCs w:val="18"/>
          <w:lang w:eastAsia="ru-RU"/>
        </w:rPr>
      </w:pPr>
      <w:r w:rsidRPr="00F75917">
        <w:rPr>
          <w:rFonts w:ascii="Times New Roman" w:hAnsi="Times New Roman" w:cs="Times New Roman"/>
          <w:sz w:val="18"/>
          <w:szCs w:val="18"/>
          <w:lang w:eastAsia="ru-RU"/>
        </w:rPr>
        <w:t>5.10.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C59E3" w:rsidRPr="00F75917" w:rsidRDefault="007C59E3" w:rsidP="00016A11">
      <w:pPr>
        <w:spacing w:line="276" w:lineRule="auto"/>
        <w:jc w:val="both"/>
        <w:rPr>
          <w:rFonts w:ascii="Times New Roman" w:hAnsi="Times New Roman" w:cs="Times New Roman"/>
          <w:sz w:val="18"/>
          <w:szCs w:val="18"/>
          <w:lang w:eastAsia="ru-RU"/>
        </w:rPr>
      </w:pPr>
      <w:r w:rsidRPr="00F75917">
        <w:rPr>
          <w:rFonts w:ascii="Times New Roman" w:hAnsi="Times New Roman" w:cs="Times New Roman"/>
          <w:sz w:val="18"/>
          <w:szCs w:val="18"/>
          <w:lang w:eastAsia="ru-RU"/>
        </w:rPr>
        <w:t>5.11.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7C59E3" w:rsidRPr="00F75917" w:rsidRDefault="007C59E3" w:rsidP="00016A11">
      <w:pPr>
        <w:spacing w:line="276" w:lineRule="auto"/>
        <w:jc w:val="both"/>
        <w:rPr>
          <w:rFonts w:ascii="Times New Roman" w:hAnsi="Times New Roman" w:cs="Times New Roman"/>
          <w:sz w:val="18"/>
          <w:szCs w:val="18"/>
          <w:lang w:eastAsia="ru-RU"/>
        </w:rPr>
      </w:pPr>
      <w:r w:rsidRPr="00F75917">
        <w:rPr>
          <w:rFonts w:ascii="Times New Roman" w:hAnsi="Times New Roman" w:cs="Times New Roman"/>
          <w:sz w:val="18"/>
          <w:szCs w:val="18"/>
          <w:lang w:eastAsia="ru-RU"/>
        </w:rPr>
        <w:t>5.12. В случаях наступления обстоятельств непреодолимой силы,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rsidR="007C59E3" w:rsidRPr="00F75917" w:rsidRDefault="007C59E3" w:rsidP="00016A11">
      <w:pPr>
        <w:spacing w:line="276" w:lineRule="auto"/>
        <w:jc w:val="both"/>
        <w:rPr>
          <w:rFonts w:ascii="Times New Roman" w:hAnsi="Times New Roman" w:cs="Times New Roman"/>
          <w:sz w:val="18"/>
          <w:szCs w:val="18"/>
          <w:lang w:eastAsia="ru-RU"/>
        </w:rPr>
      </w:pPr>
      <w:r w:rsidRPr="00F75917">
        <w:rPr>
          <w:rFonts w:ascii="Times New Roman" w:hAnsi="Times New Roman" w:cs="Times New Roman"/>
          <w:sz w:val="18"/>
          <w:szCs w:val="18"/>
          <w:lang w:eastAsia="ru-RU"/>
        </w:rPr>
        <w:t xml:space="preserve">5.14. За ущерб, причиненный третьему лицу в процессе поставки Товара, отвечает Поставщик, если не докажет, что ущерб был причинен вследствие обстоятельств, за которые отвечает Заказчик. </w:t>
      </w:r>
    </w:p>
    <w:p w:rsidR="007C59E3" w:rsidRPr="00F75917" w:rsidRDefault="007C59E3" w:rsidP="00016A11">
      <w:pPr>
        <w:spacing w:line="276" w:lineRule="auto"/>
        <w:jc w:val="both"/>
        <w:rPr>
          <w:rFonts w:ascii="Times New Roman" w:hAnsi="Times New Roman" w:cs="Times New Roman"/>
          <w:sz w:val="18"/>
          <w:szCs w:val="18"/>
          <w:lang w:eastAsia="ru-RU"/>
        </w:rPr>
      </w:pPr>
      <w:r w:rsidRPr="00F75917">
        <w:rPr>
          <w:rFonts w:ascii="Times New Roman" w:hAnsi="Times New Roman" w:cs="Times New Roman"/>
          <w:sz w:val="18"/>
          <w:szCs w:val="18"/>
          <w:lang w:eastAsia="ru-RU"/>
        </w:rPr>
        <w:t>5.15. Риск случайного повреждения (порчи) или гибели Товара лежит на Поставщике до момента исполнения им своего обязательства по поставке.</w:t>
      </w:r>
    </w:p>
    <w:p w:rsidR="007C59E3" w:rsidRPr="00F75917" w:rsidRDefault="007C59E3" w:rsidP="00016A11">
      <w:pPr>
        <w:spacing w:line="276" w:lineRule="auto"/>
        <w:jc w:val="both"/>
        <w:rPr>
          <w:rFonts w:ascii="Times New Roman" w:hAnsi="Times New Roman" w:cs="Times New Roman"/>
          <w:color w:val="000000"/>
          <w:sz w:val="18"/>
          <w:szCs w:val="18"/>
          <w:lang w:eastAsia="en-US"/>
        </w:rPr>
      </w:pPr>
      <w:r w:rsidRPr="00F75917">
        <w:rPr>
          <w:rFonts w:ascii="Times New Roman" w:hAnsi="Times New Roman" w:cs="Times New Roman"/>
          <w:color w:val="000000"/>
          <w:sz w:val="18"/>
          <w:szCs w:val="18"/>
          <w:lang w:eastAsia="en-US"/>
        </w:rPr>
        <w:t>5.16. Поставщик несет ответственность за качество поставляемых Товаров. Поставленный Товар должен соответствовать требованиям ГОСТов, указанных в сертификатах соответствия и других документах на данный вид Товара, Товар должен быть надлежащим образом маркирован. Поставщик освобождается от ответственности, если Заказчик собственными действиями способствовал ухудшению качества поставленного Товара.</w:t>
      </w:r>
    </w:p>
    <w:p w:rsidR="007C59E3" w:rsidRPr="00F75917" w:rsidRDefault="007C59E3" w:rsidP="00016A11">
      <w:pPr>
        <w:spacing w:line="276" w:lineRule="auto"/>
        <w:jc w:val="both"/>
        <w:rPr>
          <w:rFonts w:ascii="Times New Roman" w:hAnsi="Times New Roman" w:cs="Times New Roman"/>
          <w:sz w:val="18"/>
          <w:szCs w:val="18"/>
          <w:lang w:eastAsia="en-US"/>
        </w:rPr>
      </w:pPr>
      <w:r w:rsidRPr="00F75917">
        <w:rPr>
          <w:rFonts w:ascii="Times New Roman" w:hAnsi="Times New Roman" w:cs="Times New Roman"/>
          <w:color w:val="000000"/>
          <w:sz w:val="18"/>
          <w:szCs w:val="18"/>
          <w:lang w:eastAsia="en-US"/>
        </w:rPr>
        <w:t>5.17. В силу ст. 475 ГК РФ в случае существенного нарушения требований к качеству Товара Заказчик вправе отказаться от исполнения контракта и потребовать от Поставщика возврата ранее уплаченной за Товар денежной суммы не позднее 10 дней с момента возврата Товара.</w:t>
      </w:r>
    </w:p>
    <w:p w:rsidR="007C59E3" w:rsidRPr="00F75917" w:rsidRDefault="007C59E3" w:rsidP="00016A11">
      <w:pPr>
        <w:spacing w:line="276" w:lineRule="auto"/>
        <w:jc w:val="both"/>
        <w:rPr>
          <w:rFonts w:ascii="Times New Roman" w:hAnsi="Times New Roman" w:cs="Times New Roman"/>
          <w:color w:val="000000"/>
          <w:sz w:val="18"/>
          <w:szCs w:val="18"/>
          <w:lang w:eastAsia="en-US"/>
        </w:rPr>
      </w:pPr>
      <w:r w:rsidRPr="00F75917">
        <w:rPr>
          <w:rFonts w:ascii="Times New Roman" w:hAnsi="Times New Roman" w:cs="Times New Roman"/>
          <w:sz w:val="18"/>
          <w:szCs w:val="18"/>
          <w:lang w:eastAsia="en-US"/>
        </w:rPr>
        <w:t>5.18. В случае просрочки Поставщика возврата уплаченной денежной суммы Заказчик имеет право взыскать проценты за пользование чужими денежными средствами в соответствии со ст. 395 ГК РФ.</w:t>
      </w:r>
    </w:p>
    <w:p w:rsidR="007C59E3" w:rsidRPr="00F75917" w:rsidRDefault="007C59E3" w:rsidP="00016A11">
      <w:pPr>
        <w:spacing w:line="276" w:lineRule="auto"/>
        <w:jc w:val="both"/>
        <w:rPr>
          <w:rFonts w:ascii="Times New Roman" w:hAnsi="Times New Roman" w:cs="Times New Roman"/>
          <w:color w:val="000000"/>
          <w:sz w:val="18"/>
          <w:szCs w:val="18"/>
          <w:lang w:eastAsia="en-US"/>
        </w:rPr>
      </w:pPr>
      <w:r w:rsidRPr="00F75917">
        <w:rPr>
          <w:rFonts w:ascii="Times New Roman" w:hAnsi="Times New Roman" w:cs="Times New Roman"/>
          <w:color w:val="000000"/>
          <w:sz w:val="18"/>
          <w:szCs w:val="18"/>
          <w:lang w:eastAsia="en-US"/>
        </w:rPr>
        <w:t>5.19. В случае ненадлежащего исполнения своих обязательств Поставщик, обязан возместить Заказчику обусловленные указанным обстоятельством убытки, которые определяются в соответствии с правилами, предусмотренными ст. 15 ГК РФ.</w:t>
      </w:r>
    </w:p>
    <w:p w:rsidR="007C59E3" w:rsidRDefault="007C59E3" w:rsidP="00016A11">
      <w:pPr>
        <w:spacing w:line="276" w:lineRule="auto"/>
        <w:jc w:val="both"/>
        <w:rPr>
          <w:rFonts w:ascii="Times New Roman" w:hAnsi="Times New Roman" w:cs="Times New Roman"/>
          <w:b/>
          <w:bCs/>
          <w:color w:val="000000"/>
          <w:sz w:val="18"/>
          <w:szCs w:val="18"/>
          <w:lang w:eastAsia="en-US"/>
        </w:rPr>
      </w:pPr>
      <w:r w:rsidRPr="00F75917">
        <w:rPr>
          <w:rFonts w:ascii="Times New Roman" w:hAnsi="Times New Roman" w:cs="Times New Roman"/>
          <w:color w:val="000000"/>
          <w:sz w:val="18"/>
          <w:szCs w:val="18"/>
          <w:lang w:eastAsia="en-US"/>
        </w:rPr>
        <w:t>5.20. В случае неисполнения Поставщиком обязательств по уплате НДС, Поставщик обязуется возместить Заказчику все затраты, связанные с начислением и возмещением по НДС.</w:t>
      </w:r>
    </w:p>
    <w:p w:rsidR="007C59E3" w:rsidRPr="00F75917" w:rsidRDefault="007C59E3" w:rsidP="00016A11">
      <w:pPr>
        <w:spacing w:line="276" w:lineRule="auto"/>
        <w:jc w:val="center"/>
        <w:rPr>
          <w:rFonts w:ascii="Times New Roman" w:hAnsi="Times New Roman" w:cs="Times New Roman"/>
          <w:b/>
          <w:color w:val="000000"/>
          <w:sz w:val="18"/>
          <w:szCs w:val="18"/>
          <w:lang w:eastAsia="en-US"/>
        </w:rPr>
      </w:pPr>
      <w:r w:rsidRPr="00F75917">
        <w:rPr>
          <w:rFonts w:ascii="Times New Roman" w:hAnsi="Times New Roman" w:cs="Times New Roman"/>
          <w:b/>
          <w:bCs/>
          <w:color w:val="000000"/>
          <w:sz w:val="18"/>
          <w:szCs w:val="18"/>
          <w:lang w:eastAsia="en-US"/>
        </w:rPr>
        <w:t>6. Порядок разрешения споров</w:t>
      </w:r>
    </w:p>
    <w:p w:rsidR="007C59E3" w:rsidRPr="00F75917" w:rsidRDefault="007C59E3" w:rsidP="00016A11">
      <w:pPr>
        <w:spacing w:line="276" w:lineRule="auto"/>
        <w:jc w:val="both"/>
        <w:rPr>
          <w:rFonts w:ascii="Times New Roman" w:hAnsi="Times New Roman" w:cs="Times New Roman"/>
          <w:color w:val="000000"/>
          <w:sz w:val="18"/>
          <w:szCs w:val="18"/>
          <w:lang w:eastAsia="en-US"/>
        </w:rPr>
      </w:pPr>
      <w:r w:rsidRPr="00F75917">
        <w:rPr>
          <w:rFonts w:ascii="Times New Roman" w:hAnsi="Times New Roman" w:cs="Times New Roman"/>
          <w:color w:val="000000"/>
          <w:sz w:val="18"/>
          <w:szCs w:val="18"/>
          <w:lang w:eastAsia="en-US"/>
        </w:rPr>
        <w:t xml:space="preserve">6.1. Все споры и разногласия, которые могут возникнуть при исполнении настоящего контракта, подлежат досудебному урегулированию между Сторонами и будут, по возможности, разрешаться путем переговоров. </w:t>
      </w:r>
    </w:p>
    <w:p w:rsidR="007C59E3" w:rsidRPr="00F75917" w:rsidRDefault="007C59E3" w:rsidP="00016A11">
      <w:pPr>
        <w:spacing w:line="276" w:lineRule="auto"/>
        <w:jc w:val="both"/>
        <w:rPr>
          <w:rFonts w:ascii="Times New Roman" w:hAnsi="Times New Roman" w:cs="Times New Roman"/>
          <w:color w:val="000000"/>
          <w:sz w:val="18"/>
          <w:szCs w:val="18"/>
          <w:lang w:eastAsia="en-US"/>
        </w:rPr>
      </w:pPr>
      <w:r w:rsidRPr="00F75917">
        <w:rPr>
          <w:rFonts w:ascii="Times New Roman" w:hAnsi="Times New Roman" w:cs="Times New Roman"/>
          <w:color w:val="000000"/>
          <w:sz w:val="18"/>
          <w:szCs w:val="18"/>
          <w:lang w:eastAsia="en-US"/>
        </w:rPr>
        <w:t>6.2. В случае, если спор не разрешен в досудебном порядке, он подлежит рассмотрению в Арбитражном суде Кировской области.</w:t>
      </w:r>
    </w:p>
    <w:p w:rsidR="007C59E3" w:rsidRDefault="007C59E3" w:rsidP="00016A11">
      <w:pPr>
        <w:spacing w:line="276" w:lineRule="auto"/>
        <w:jc w:val="center"/>
        <w:rPr>
          <w:rFonts w:ascii="Times New Roman" w:hAnsi="Times New Roman" w:cs="Times New Roman"/>
          <w:b/>
          <w:bCs/>
          <w:color w:val="000000"/>
          <w:sz w:val="18"/>
          <w:szCs w:val="18"/>
          <w:lang w:eastAsia="en-US"/>
        </w:rPr>
      </w:pPr>
    </w:p>
    <w:p w:rsidR="007C59E3" w:rsidRPr="00F75917" w:rsidRDefault="007C59E3" w:rsidP="00016A11">
      <w:pPr>
        <w:spacing w:line="276" w:lineRule="auto"/>
        <w:jc w:val="center"/>
        <w:rPr>
          <w:rFonts w:ascii="Times New Roman" w:hAnsi="Times New Roman" w:cs="Times New Roman"/>
          <w:b/>
          <w:bCs/>
          <w:color w:val="000000"/>
          <w:sz w:val="18"/>
          <w:szCs w:val="18"/>
          <w:lang w:eastAsia="en-US"/>
        </w:rPr>
      </w:pPr>
      <w:r w:rsidRPr="00F75917">
        <w:rPr>
          <w:rFonts w:ascii="Times New Roman" w:hAnsi="Times New Roman" w:cs="Times New Roman"/>
          <w:b/>
          <w:bCs/>
          <w:color w:val="000000"/>
          <w:sz w:val="18"/>
          <w:szCs w:val="18"/>
          <w:lang w:eastAsia="en-US"/>
        </w:rPr>
        <w:t>7. Срок действия, изменение и досрочное расторжения контракта</w:t>
      </w:r>
    </w:p>
    <w:p w:rsidR="007C59E3" w:rsidRPr="00F75917" w:rsidRDefault="007C59E3" w:rsidP="00016A11">
      <w:pPr>
        <w:spacing w:line="276" w:lineRule="auto"/>
        <w:jc w:val="both"/>
        <w:rPr>
          <w:rFonts w:ascii="Times New Roman" w:hAnsi="Times New Roman" w:cs="Times New Roman"/>
          <w:sz w:val="18"/>
          <w:szCs w:val="18"/>
        </w:rPr>
      </w:pPr>
      <w:r w:rsidRPr="00F75917">
        <w:rPr>
          <w:rFonts w:ascii="Times New Roman" w:hAnsi="Times New Roman" w:cs="Times New Roman"/>
          <w:color w:val="000000"/>
          <w:sz w:val="18"/>
          <w:szCs w:val="18"/>
          <w:lang w:eastAsia="en-US"/>
        </w:rPr>
        <w:t xml:space="preserve">7.1. Настоящий контракт вступает в силу </w:t>
      </w:r>
      <w:r w:rsidRPr="00F75917">
        <w:rPr>
          <w:rFonts w:ascii="Times New Roman" w:hAnsi="Times New Roman" w:cs="Times New Roman"/>
          <w:b/>
          <w:color w:val="000000"/>
          <w:sz w:val="18"/>
          <w:szCs w:val="18"/>
          <w:lang w:eastAsia="en-US"/>
        </w:rPr>
        <w:t>с момента заключения</w:t>
      </w:r>
      <w:r w:rsidRPr="00F75917">
        <w:rPr>
          <w:rFonts w:ascii="Times New Roman" w:hAnsi="Times New Roman" w:cs="Times New Roman"/>
          <w:color w:val="000000"/>
          <w:sz w:val="18"/>
          <w:szCs w:val="18"/>
          <w:lang w:eastAsia="en-US"/>
        </w:rPr>
        <w:t xml:space="preserve"> и действует </w:t>
      </w:r>
      <w:r w:rsidRPr="00F75917">
        <w:rPr>
          <w:rFonts w:ascii="Times New Roman" w:hAnsi="Times New Roman" w:cs="Times New Roman"/>
          <w:b/>
          <w:color w:val="000000"/>
          <w:sz w:val="18"/>
          <w:szCs w:val="18"/>
          <w:lang w:eastAsia="en-US"/>
        </w:rPr>
        <w:t>до полного исполнения</w:t>
      </w:r>
      <w:r w:rsidRPr="00F75917">
        <w:rPr>
          <w:rFonts w:ascii="Times New Roman" w:hAnsi="Times New Roman" w:cs="Times New Roman"/>
          <w:color w:val="000000"/>
          <w:sz w:val="18"/>
          <w:szCs w:val="18"/>
          <w:lang w:eastAsia="en-US"/>
        </w:rPr>
        <w:t xml:space="preserve"> Сторонами обязательств, предусмотренных настоящим контрактом.</w:t>
      </w:r>
    </w:p>
    <w:p w:rsidR="007C59E3" w:rsidRPr="00F75917" w:rsidRDefault="007C59E3" w:rsidP="00016A11">
      <w:pPr>
        <w:tabs>
          <w:tab w:val="left" w:pos="5775"/>
        </w:tabs>
        <w:spacing w:line="276" w:lineRule="auto"/>
        <w:jc w:val="both"/>
        <w:rPr>
          <w:rFonts w:ascii="Times New Roman" w:hAnsi="Times New Roman" w:cs="Times New Roman"/>
          <w:sz w:val="18"/>
          <w:szCs w:val="18"/>
        </w:rPr>
      </w:pPr>
      <w:r w:rsidRPr="00F75917">
        <w:rPr>
          <w:rFonts w:ascii="Times New Roman" w:hAnsi="Times New Roman" w:cs="Times New Roman"/>
          <w:sz w:val="18"/>
          <w:szCs w:val="18"/>
        </w:rPr>
        <w:t>7.2. Настоящий контракт может быть расторгнут:</w:t>
      </w:r>
      <w:r w:rsidRPr="00F75917">
        <w:rPr>
          <w:rFonts w:ascii="Times New Roman" w:hAnsi="Times New Roman" w:cs="Times New Roman"/>
          <w:sz w:val="18"/>
          <w:szCs w:val="18"/>
        </w:rPr>
        <w:tab/>
      </w:r>
    </w:p>
    <w:p w:rsidR="007C59E3" w:rsidRPr="00F75917" w:rsidRDefault="007C59E3" w:rsidP="00016A11">
      <w:pPr>
        <w:spacing w:line="276" w:lineRule="auto"/>
        <w:jc w:val="both"/>
        <w:rPr>
          <w:rFonts w:ascii="Times New Roman" w:hAnsi="Times New Roman" w:cs="Times New Roman"/>
          <w:sz w:val="18"/>
          <w:szCs w:val="18"/>
        </w:rPr>
      </w:pPr>
      <w:r w:rsidRPr="00F75917">
        <w:rPr>
          <w:rFonts w:ascii="Times New Roman" w:hAnsi="Times New Roman" w:cs="Times New Roman"/>
          <w:sz w:val="18"/>
          <w:szCs w:val="18"/>
        </w:rPr>
        <w:t>7.2.1. по соглашению сторон.</w:t>
      </w:r>
    </w:p>
    <w:p w:rsidR="007C59E3" w:rsidRPr="00F75917" w:rsidRDefault="007C59E3" w:rsidP="00016A11">
      <w:pPr>
        <w:spacing w:line="276" w:lineRule="auto"/>
        <w:jc w:val="both"/>
        <w:rPr>
          <w:rFonts w:ascii="Times New Roman" w:hAnsi="Times New Roman" w:cs="Times New Roman"/>
          <w:sz w:val="18"/>
          <w:szCs w:val="18"/>
        </w:rPr>
      </w:pPr>
      <w:r w:rsidRPr="00F75917">
        <w:rPr>
          <w:rFonts w:ascii="Times New Roman" w:hAnsi="Times New Roman" w:cs="Times New Roman"/>
          <w:sz w:val="18"/>
          <w:szCs w:val="18"/>
        </w:rPr>
        <w:t>7.2.2. по решению компетентных органов в соответствии с действующим законодательством РФ.</w:t>
      </w:r>
    </w:p>
    <w:p w:rsidR="007C59E3" w:rsidRPr="00F75917" w:rsidRDefault="007C59E3" w:rsidP="00016A11">
      <w:pPr>
        <w:spacing w:line="276" w:lineRule="auto"/>
        <w:jc w:val="both"/>
        <w:rPr>
          <w:rFonts w:ascii="Times New Roman" w:hAnsi="Times New Roman" w:cs="Times New Roman"/>
          <w:sz w:val="18"/>
          <w:szCs w:val="18"/>
        </w:rPr>
      </w:pPr>
      <w:r w:rsidRPr="00F75917">
        <w:rPr>
          <w:rFonts w:ascii="Times New Roman" w:hAnsi="Times New Roman" w:cs="Times New Roman"/>
          <w:sz w:val="18"/>
          <w:szCs w:val="18"/>
        </w:rPr>
        <w:t>7.3. Заказчик имеет право в одностороннем порядке расторгнуть контракт, уведомив Поставщика не менее чем за 5 дней до момента расторжения настоящего контракта.</w:t>
      </w:r>
    </w:p>
    <w:p w:rsidR="007C59E3" w:rsidRPr="00F75917" w:rsidRDefault="007C59E3" w:rsidP="00016A11">
      <w:pPr>
        <w:spacing w:line="276" w:lineRule="auto"/>
        <w:jc w:val="both"/>
        <w:rPr>
          <w:rFonts w:ascii="Times New Roman" w:hAnsi="Times New Roman" w:cs="Times New Roman"/>
          <w:sz w:val="18"/>
          <w:szCs w:val="18"/>
        </w:rPr>
      </w:pPr>
      <w:r w:rsidRPr="00F75917">
        <w:rPr>
          <w:rFonts w:ascii="Times New Roman" w:hAnsi="Times New Roman" w:cs="Times New Roman"/>
          <w:sz w:val="18"/>
          <w:szCs w:val="18"/>
        </w:rPr>
        <w:t>7.4. Наличие жалоб и нареканий на качество и вкусовые характеристики продукции со стороны дошкольных учреждений (потребителей продукции) является основанием для расторжения контракта в одностороннем порядке.</w:t>
      </w:r>
    </w:p>
    <w:p w:rsidR="007C59E3" w:rsidRPr="00F75917" w:rsidRDefault="007C59E3" w:rsidP="00016A11">
      <w:pPr>
        <w:spacing w:line="276" w:lineRule="auto"/>
        <w:jc w:val="both"/>
        <w:rPr>
          <w:rFonts w:ascii="Times New Roman" w:hAnsi="Times New Roman" w:cs="Times New Roman"/>
          <w:bCs/>
          <w:color w:val="000000"/>
          <w:sz w:val="18"/>
          <w:szCs w:val="18"/>
          <w:lang w:eastAsia="en-US"/>
        </w:rPr>
      </w:pPr>
      <w:r w:rsidRPr="00F75917">
        <w:rPr>
          <w:rFonts w:ascii="Times New Roman" w:hAnsi="Times New Roman" w:cs="Times New Roman"/>
          <w:sz w:val="18"/>
          <w:szCs w:val="18"/>
        </w:rPr>
        <w:t xml:space="preserve">7.5. Все изменения, дополнения и приложения к контракту осуществляются в письменном </w:t>
      </w:r>
      <w:r w:rsidRPr="00F75917">
        <w:rPr>
          <w:rFonts w:ascii="Times New Roman" w:hAnsi="Times New Roman" w:cs="Times New Roman"/>
          <w:color w:val="000000"/>
          <w:sz w:val="18"/>
          <w:szCs w:val="18"/>
          <w:lang w:eastAsia="en-US"/>
        </w:rPr>
        <w:t>виде и вступают в силу в том случае, если они согласованы между Сторонами и подписаны уполномоченными представителями Сторон.</w:t>
      </w:r>
    </w:p>
    <w:p w:rsidR="007C59E3" w:rsidRDefault="007C59E3" w:rsidP="00016A11">
      <w:pPr>
        <w:spacing w:line="276" w:lineRule="auto"/>
        <w:jc w:val="center"/>
        <w:rPr>
          <w:rFonts w:ascii="Times New Roman" w:hAnsi="Times New Roman" w:cs="Times New Roman"/>
          <w:b/>
          <w:bCs/>
          <w:color w:val="000000"/>
          <w:sz w:val="18"/>
          <w:szCs w:val="18"/>
          <w:lang w:eastAsia="en-US"/>
        </w:rPr>
      </w:pPr>
    </w:p>
    <w:p w:rsidR="007C59E3" w:rsidRPr="00F75917" w:rsidRDefault="007C59E3" w:rsidP="00016A11">
      <w:pPr>
        <w:spacing w:line="276" w:lineRule="auto"/>
        <w:jc w:val="center"/>
        <w:rPr>
          <w:rFonts w:ascii="Times New Roman" w:hAnsi="Times New Roman" w:cs="Times New Roman"/>
          <w:b/>
          <w:color w:val="000000"/>
          <w:sz w:val="18"/>
          <w:szCs w:val="18"/>
          <w:lang w:eastAsia="en-US"/>
        </w:rPr>
      </w:pPr>
      <w:r w:rsidRPr="00F75917">
        <w:rPr>
          <w:rFonts w:ascii="Times New Roman" w:hAnsi="Times New Roman" w:cs="Times New Roman"/>
          <w:b/>
          <w:bCs/>
          <w:color w:val="000000"/>
          <w:sz w:val="18"/>
          <w:szCs w:val="18"/>
          <w:lang w:eastAsia="en-US"/>
        </w:rPr>
        <w:t>8. Заключительные положения</w:t>
      </w:r>
    </w:p>
    <w:p w:rsidR="007C59E3" w:rsidRPr="00F75917" w:rsidRDefault="007C59E3" w:rsidP="00016A11">
      <w:pPr>
        <w:spacing w:line="276" w:lineRule="auto"/>
        <w:jc w:val="both"/>
        <w:rPr>
          <w:rFonts w:ascii="Times New Roman" w:hAnsi="Times New Roman" w:cs="Times New Roman"/>
          <w:color w:val="000000"/>
          <w:sz w:val="18"/>
          <w:szCs w:val="18"/>
          <w:lang w:eastAsia="en-US"/>
        </w:rPr>
      </w:pPr>
      <w:r w:rsidRPr="00F75917">
        <w:rPr>
          <w:rFonts w:ascii="Times New Roman" w:hAnsi="Times New Roman" w:cs="Times New Roman"/>
          <w:color w:val="000000"/>
          <w:sz w:val="18"/>
          <w:szCs w:val="18"/>
          <w:lang w:eastAsia="en-US"/>
        </w:rPr>
        <w:t>8.1. Поставщик, принимая на себя обязательства по контракту, гарантирует соблюдение следующих нормативных актов:</w:t>
      </w:r>
    </w:p>
    <w:p w:rsidR="007C59E3" w:rsidRPr="00F75917" w:rsidRDefault="007C59E3" w:rsidP="00016A11">
      <w:pPr>
        <w:numPr>
          <w:ilvl w:val="0"/>
          <w:numId w:val="1"/>
        </w:numPr>
        <w:tabs>
          <w:tab w:val="left" w:pos="360"/>
        </w:tabs>
        <w:spacing w:line="276" w:lineRule="auto"/>
        <w:jc w:val="both"/>
        <w:rPr>
          <w:rFonts w:ascii="Times New Roman" w:hAnsi="Times New Roman" w:cs="Times New Roman"/>
          <w:color w:val="000000"/>
          <w:sz w:val="18"/>
          <w:szCs w:val="18"/>
          <w:lang w:eastAsia="en-US"/>
        </w:rPr>
      </w:pPr>
      <w:r w:rsidRPr="00F75917">
        <w:rPr>
          <w:rFonts w:ascii="Times New Roman" w:hAnsi="Times New Roman" w:cs="Times New Roman"/>
          <w:color w:val="000000"/>
          <w:sz w:val="18"/>
          <w:szCs w:val="18"/>
          <w:lang w:eastAsia="en-US"/>
        </w:rPr>
        <w:t>Федеральный закон от 30.03.1999 №52-ФЗ «О санитарно-эпидемиологическом благополучии населения».</w:t>
      </w:r>
    </w:p>
    <w:p w:rsidR="007C59E3" w:rsidRPr="00F75917" w:rsidRDefault="007C59E3" w:rsidP="00016A11">
      <w:pPr>
        <w:numPr>
          <w:ilvl w:val="0"/>
          <w:numId w:val="1"/>
        </w:numPr>
        <w:tabs>
          <w:tab w:val="left" w:pos="360"/>
        </w:tabs>
        <w:spacing w:line="276" w:lineRule="auto"/>
        <w:jc w:val="both"/>
        <w:rPr>
          <w:rFonts w:ascii="Times New Roman" w:hAnsi="Times New Roman" w:cs="Times New Roman"/>
          <w:color w:val="000000"/>
          <w:sz w:val="18"/>
          <w:szCs w:val="18"/>
          <w:lang w:eastAsia="en-US"/>
        </w:rPr>
      </w:pPr>
      <w:r w:rsidRPr="00F75917">
        <w:rPr>
          <w:rFonts w:ascii="Times New Roman" w:hAnsi="Times New Roman" w:cs="Times New Roman"/>
          <w:color w:val="000000"/>
          <w:sz w:val="18"/>
          <w:szCs w:val="18"/>
          <w:lang w:eastAsia="en-US"/>
        </w:rPr>
        <w:t>Федеральный закон от 02.01.2000 №29-ФЗ «О качестве и безопасности пищевых продуктов».</w:t>
      </w:r>
    </w:p>
    <w:p w:rsidR="007C59E3" w:rsidRPr="00F75917" w:rsidRDefault="007C59E3" w:rsidP="00016A11">
      <w:pPr>
        <w:numPr>
          <w:ilvl w:val="0"/>
          <w:numId w:val="1"/>
        </w:numPr>
        <w:tabs>
          <w:tab w:val="left" w:pos="360"/>
        </w:tabs>
        <w:spacing w:line="276" w:lineRule="auto"/>
        <w:jc w:val="both"/>
        <w:rPr>
          <w:rFonts w:ascii="Times New Roman" w:hAnsi="Times New Roman" w:cs="Times New Roman"/>
          <w:color w:val="000000"/>
          <w:sz w:val="18"/>
          <w:szCs w:val="18"/>
          <w:lang w:eastAsia="en-US"/>
        </w:rPr>
      </w:pPr>
      <w:r w:rsidRPr="00F75917">
        <w:rPr>
          <w:rFonts w:ascii="Times New Roman" w:hAnsi="Times New Roman" w:cs="Times New Roman"/>
          <w:color w:val="000000"/>
          <w:sz w:val="18"/>
          <w:szCs w:val="18"/>
          <w:lang w:eastAsia="en-US"/>
        </w:rPr>
        <w:t>Федеральный закон от 21.11.2013 № 323-ФЗ «Об основах охраны здоровья граждан в Российской Федерации».</w:t>
      </w:r>
    </w:p>
    <w:p w:rsidR="007C59E3" w:rsidRPr="00F75917" w:rsidRDefault="007C59E3" w:rsidP="00016A11">
      <w:pPr>
        <w:numPr>
          <w:ilvl w:val="0"/>
          <w:numId w:val="1"/>
        </w:numPr>
        <w:tabs>
          <w:tab w:val="left" w:pos="360"/>
        </w:tabs>
        <w:spacing w:line="276" w:lineRule="auto"/>
        <w:jc w:val="both"/>
        <w:rPr>
          <w:rFonts w:ascii="Times New Roman" w:hAnsi="Times New Roman" w:cs="Times New Roman"/>
          <w:color w:val="000000"/>
          <w:sz w:val="18"/>
          <w:szCs w:val="18"/>
          <w:lang w:eastAsia="en-US"/>
        </w:rPr>
      </w:pPr>
      <w:r w:rsidRPr="00F75917">
        <w:rPr>
          <w:rFonts w:ascii="Times New Roman" w:hAnsi="Times New Roman" w:cs="Times New Roman"/>
          <w:color w:val="000000"/>
          <w:sz w:val="18"/>
          <w:szCs w:val="18"/>
          <w:lang w:eastAsia="en-US"/>
        </w:rPr>
        <w:t>Федеральный закон РФ «О защите прав потребителей» от 07.02.1992 № 2300-1.</w:t>
      </w:r>
    </w:p>
    <w:p w:rsidR="007C59E3" w:rsidRDefault="007C59E3" w:rsidP="00016A11">
      <w:pPr>
        <w:spacing w:line="276" w:lineRule="auto"/>
        <w:jc w:val="center"/>
        <w:rPr>
          <w:rFonts w:ascii="Times New Roman" w:hAnsi="Times New Roman" w:cs="Times New Roman"/>
          <w:b/>
          <w:bCs/>
          <w:color w:val="000000"/>
          <w:sz w:val="18"/>
          <w:szCs w:val="18"/>
          <w:lang w:eastAsia="en-US"/>
        </w:rPr>
      </w:pPr>
    </w:p>
    <w:p w:rsidR="007C59E3" w:rsidRPr="00F75917" w:rsidRDefault="007C59E3" w:rsidP="00016A11">
      <w:pPr>
        <w:spacing w:line="276" w:lineRule="auto"/>
        <w:jc w:val="center"/>
        <w:rPr>
          <w:rFonts w:ascii="Times New Roman" w:hAnsi="Times New Roman" w:cs="Times New Roman"/>
          <w:b/>
          <w:bCs/>
          <w:color w:val="000000"/>
          <w:sz w:val="18"/>
          <w:szCs w:val="18"/>
          <w:lang w:eastAsia="en-US"/>
        </w:rPr>
      </w:pPr>
      <w:r w:rsidRPr="00F75917">
        <w:rPr>
          <w:rFonts w:ascii="Times New Roman" w:hAnsi="Times New Roman" w:cs="Times New Roman"/>
          <w:b/>
          <w:bCs/>
          <w:color w:val="000000"/>
          <w:sz w:val="18"/>
          <w:szCs w:val="18"/>
          <w:lang w:eastAsia="en-US"/>
        </w:rPr>
        <w:t>9. Юридические адреса и реквизиты Сторон</w:t>
      </w:r>
    </w:p>
    <w:tbl>
      <w:tblPr>
        <w:tblW w:w="0" w:type="auto"/>
        <w:tblInd w:w="108" w:type="dxa"/>
        <w:tblLayout w:type="fixed"/>
        <w:tblLook w:val="0000"/>
      </w:tblPr>
      <w:tblGrid>
        <w:gridCol w:w="5048"/>
        <w:gridCol w:w="5080"/>
      </w:tblGrid>
      <w:tr w:rsidR="007C59E3" w:rsidRPr="00F75917" w:rsidTr="008D69F7">
        <w:trPr>
          <w:trHeight w:val="3112"/>
        </w:trPr>
        <w:tc>
          <w:tcPr>
            <w:tcW w:w="5048" w:type="dxa"/>
          </w:tcPr>
          <w:p w:rsidR="007C59E3" w:rsidRPr="00F75917" w:rsidRDefault="007C59E3" w:rsidP="008D69F7">
            <w:pPr>
              <w:widowControl/>
              <w:snapToGrid w:val="0"/>
              <w:spacing w:line="276" w:lineRule="auto"/>
              <w:jc w:val="both"/>
              <w:textAlignment w:val="baseline"/>
              <w:rPr>
                <w:rFonts w:ascii="Times New Roman" w:hAnsi="Times New Roman" w:cs="Times New Roman"/>
                <w:b/>
                <w:sz w:val="18"/>
                <w:szCs w:val="18"/>
              </w:rPr>
            </w:pPr>
            <w:r w:rsidRPr="00F75917">
              <w:rPr>
                <w:rFonts w:ascii="Times New Roman" w:hAnsi="Times New Roman" w:cs="Times New Roman"/>
                <w:b/>
                <w:sz w:val="18"/>
                <w:szCs w:val="18"/>
              </w:rPr>
              <w:t>Заказчик:</w:t>
            </w:r>
          </w:p>
          <w:p w:rsidR="007C59E3" w:rsidRPr="0075500E" w:rsidRDefault="007C59E3" w:rsidP="008D69F7">
            <w:pPr>
              <w:suppressAutoHyphens w:val="0"/>
              <w:rPr>
                <w:rFonts w:ascii="Times New Roman" w:hAnsi="Times New Roman" w:cs="Times New Roman"/>
                <w:b/>
                <w:sz w:val="18"/>
                <w:szCs w:val="18"/>
              </w:rPr>
            </w:pPr>
            <w:r w:rsidRPr="0075500E">
              <w:rPr>
                <w:rFonts w:ascii="Times New Roman" w:hAnsi="Times New Roman" w:cs="Times New Roman"/>
                <w:b/>
                <w:sz w:val="18"/>
                <w:szCs w:val="18"/>
              </w:rPr>
              <w:t>МКУ «КПиСП»</w:t>
            </w:r>
          </w:p>
          <w:p w:rsidR="007C59E3" w:rsidRPr="0075500E" w:rsidRDefault="007C59E3" w:rsidP="008D69F7">
            <w:pPr>
              <w:suppressAutoHyphens w:val="0"/>
              <w:rPr>
                <w:rFonts w:ascii="Times New Roman" w:hAnsi="Times New Roman" w:cs="Times New Roman"/>
                <w:sz w:val="18"/>
                <w:szCs w:val="18"/>
                <w:lang w:eastAsia="ru-RU"/>
              </w:rPr>
            </w:pPr>
            <w:r w:rsidRPr="0075500E">
              <w:rPr>
                <w:rFonts w:ascii="Times New Roman" w:hAnsi="Times New Roman" w:cs="Times New Roman"/>
                <w:sz w:val="18"/>
                <w:szCs w:val="18"/>
                <w:lang w:eastAsia="ru-RU"/>
              </w:rPr>
              <w:t>610021, г. Киров, ул. Производственная, 18</w:t>
            </w:r>
          </w:p>
          <w:p w:rsidR="007C59E3" w:rsidRPr="0075500E" w:rsidRDefault="007C59E3" w:rsidP="008D69F7">
            <w:pPr>
              <w:suppressAutoHyphens w:val="0"/>
              <w:rPr>
                <w:rFonts w:ascii="Times New Roman" w:hAnsi="Times New Roman" w:cs="Times New Roman"/>
                <w:sz w:val="18"/>
                <w:szCs w:val="18"/>
                <w:lang w:eastAsia="ru-RU"/>
              </w:rPr>
            </w:pPr>
            <w:r w:rsidRPr="0075500E">
              <w:rPr>
                <w:rFonts w:ascii="Times New Roman" w:hAnsi="Times New Roman" w:cs="Times New Roman"/>
                <w:sz w:val="18"/>
                <w:szCs w:val="18"/>
                <w:lang w:eastAsia="ru-RU"/>
              </w:rPr>
              <w:t>Тел/факс: 62-93-96</w:t>
            </w:r>
          </w:p>
          <w:p w:rsidR="007C59E3" w:rsidRPr="0075500E" w:rsidRDefault="007C59E3" w:rsidP="008D69F7">
            <w:pPr>
              <w:suppressAutoHyphens w:val="0"/>
              <w:rPr>
                <w:rFonts w:ascii="Times New Roman" w:hAnsi="Times New Roman" w:cs="Times New Roman"/>
                <w:sz w:val="18"/>
                <w:szCs w:val="18"/>
                <w:lang w:eastAsia="ru-RU"/>
              </w:rPr>
            </w:pPr>
            <w:r w:rsidRPr="0075500E">
              <w:rPr>
                <w:rFonts w:ascii="Times New Roman" w:hAnsi="Times New Roman" w:cs="Times New Roman"/>
                <w:bCs/>
                <w:sz w:val="18"/>
                <w:szCs w:val="18"/>
                <w:lang w:eastAsia="ru-RU"/>
              </w:rPr>
              <w:t>ИНН/КПП: 4345236438/434501001</w:t>
            </w:r>
          </w:p>
          <w:p w:rsidR="007C59E3" w:rsidRPr="0075500E" w:rsidRDefault="007C59E3" w:rsidP="008D69F7">
            <w:pPr>
              <w:suppressAutoHyphens w:val="0"/>
              <w:rPr>
                <w:rFonts w:ascii="Times New Roman" w:hAnsi="Times New Roman" w:cs="Times New Roman"/>
                <w:sz w:val="18"/>
                <w:szCs w:val="18"/>
                <w:lang w:eastAsia="ru-RU"/>
              </w:rPr>
            </w:pPr>
            <w:r w:rsidRPr="0075500E">
              <w:rPr>
                <w:rFonts w:ascii="Times New Roman" w:hAnsi="Times New Roman" w:cs="Times New Roman"/>
                <w:sz w:val="18"/>
                <w:szCs w:val="18"/>
                <w:lang w:eastAsia="ru-RU"/>
              </w:rPr>
              <w:t>ОГРН 1084345132200</w:t>
            </w:r>
          </w:p>
          <w:p w:rsidR="007C59E3" w:rsidRDefault="007C59E3" w:rsidP="008D69F7">
            <w:pPr>
              <w:suppressAutoHyphens w:val="0"/>
              <w:rPr>
                <w:rFonts w:ascii="Times New Roman" w:hAnsi="Times New Roman" w:cs="Times New Roman"/>
                <w:sz w:val="18"/>
                <w:szCs w:val="18"/>
                <w:lang w:eastAsia="ru-RU"/>
              </w:rPr>
            </w:pPr>
            <w:r w:rsidRPr="0075500E">
              <w:rPr>
                <w:rFonts w:ascii="Times New Roman" w:hAnsi="Times New Roman" w:cs="Times New Roman"/>
                <w:sz w:val="18"/>
                <w:szCs w:val="18"/>
                <w:lang w:eastAsia="ru-RU"/>
              </w:rPr>
              <w:t>Департамент финансов администрации города</w:t>
            </w:r>
          </w:p>
          <w:p w:rsidR="007C59E3" w:rsidRDefault="007C59E3" w:rsidP="008D69F7">
            <w:pPr>
              <w:suppressAutoHyphens w:val="0"/>
              <w:rPr>
                <w:rFonts w:ascii="Times New Roman" w:hAnsi="Times New Roman" w:cs="Times New Roman"/>
                <w:sz w:val="18"/>
                <w:szCs w:val="18"/>
                <w:lang w:eastAsia="ru-RU"/>
              </w:rPr>
            </w:pPr>
            <w:r w:rsidRPr="0075500E">
              <w:rPr>
                <w:rFonts w:ascii="Times New Roman" w:hAnsi="Times New Roman" w:cs="Times New Roman"/>
                <w:sz w:val="18"/>
                <w:szCs w:val="18"/>
                <w:lang w:eastAsia="ru-RU"/>
              </w:rPr>
              <w:t xml:space="preserve"> Кирова (МКУ «КПиСП» л/с 03909216022, </w:t>
            </w:r>
          </w:p>
          <w:p w:rsidR="007C59E3" w:rsidRPr="0075500E" w:rsidRDefault="007C59E3" w:rsidP="008D69F7">
            <w:pPr>
              <w:suppressAutoHyphens w:val="0"/>
              <w:rPr>
                <w:rFonts w:ascii="Times New Roman" w:hAnsi="Times New Roman" w:cs="Times New Roman"/>
                <w:sz w:val="18"/>
                <w:szCs w:val="18"/>
                <w:lang w:eastAsia="ru-RU"/>
              </w:rPr>
            </w:pPr>
            <w:r w:rsidRPr="0075500E">
              <w:rPr>
                <w:rFonts w:ascii="Times New Roman" w:hAnsi="Times New Roman" w:cs="Times New Roman"/>
                <w:sz w:val="18"/>
                <w:szCs w:val="18"/>
                <w:lang w:eastAsia="ru-RU"/>
              </w:rPr>
              <w:t>03909216023, 03909216024) л/с 02403025290</w:t>
            </w:r>
          </w:p>
          <w:p w:rsidR="007C59E3" w:rsidRPr="0075500E" w:rsidRDefault="007C59E3" w:rsidP="008D69F7">
            <w:pPr>
              <w:suppressAutoHyphens w:val="0"/>
              <w:jc w:val="both"/>
              <w:rPr>
                <w:rFonts w:ascii="Times New Roman" w:hAnsi="Times New Roman" w:cs="Times New Roman"/>
                <w:sz w:val="18"/>
                <w:szCs w:val="18"/>
                <w:lang w:eastAsia="ru-RU"/>
              </w:rPr>
            </w:pPr>
            <w:r w:rsidRPr="0075500E">
              <w:rPr>
                <w:rFonts w:ascii="Times New Roman" w:hAnsi="Times New Roman" w:cs="Times New Roman"/>
                <w:sz w:val="18"/>
                <w:szCs w:val="18"/>
                <w:lang w:eastAsia="ru-RU"/>
              </w:rPr>
              <w:t>р/с 03231643337010004000</w:t>
            </w:r>
          </w:p>
          <w:p w:rsidR="007C59E3" w:rsidRPr="0075500E" w:rsidRDefault="007C59E3" w:rsidP="008D69F7">
            <w:pPr>
              <w:suppressAutoHyphens w:val="0"/>
              <w:jc w:val="both"/>
              <w:rPr>
                <w:rFonts w:ascii="Times New Roman" w:hAnsi="Times New Roman" w:cs="Times New Roman"/>
                <w:sz w:val="18"/>
                <w:szCs w:val="18"/>
                <w:lang w:eastAsia="ru-RU"/>
              </w:rPr>
            </w:pPr>
            <w:r w:rsidRPr="0075500E">
              <w:rPr>
                <w:rFonts w:ascii="Times New Roman" w:hAnsi="Times New Roman" w:cs="Times New Roman"/>
                <w:sz w:val="18"/>
                <w:szCs w:val="18"/>
                <w:lang w:eastAsia="ru-RU"/>
              </w:rPr>
              <w:t>ОКЦ № 4 ВВГУ Банка России г. Киров</w:t>
            </w:r>
          </w:p>
          <w:p w:rsidR="007C59E3" w:rsidRPr="0075500E" w:rsidRDefault="007C59E3" w:rsidP="008D69F7">
            <w:pPr>
              <w:suppressAutoHyphens w:val="0"/>
              <w:jc w:val="both"/>
              <w:rPr>
                <w:rFonts w:ascii="Times New Roman" w:hAnsi="Times New Roman" w:cs="Times New Roman"/>
                <w:sz w:val="18"/>
                <w:szCs w:val="18"/>
                <w:lang w:eastAsia="ru-RU"/>
              </w:rPr>
            </w:pPr>
            <w:r w:rsidRPr="0075500E">
              <w:rPr>
                <w:rFonts w:ascii="Times New Roman" w:hAnsi="Times New Roman" w:cs="Times New Roman"/>
                <w:sz w:val="18"/>
                <w:szCs w:val="18"/>
                <w:lang w:eastAsia="ru-RU"/>
              </w:rPr>
              <w:t>БИК 043304001</w:t>
            </w:r>
          </w:p>
          <w:p w:rsidR="007C59E3" w:rsidRPr="0075500E" w:rsidRDefault="007C59E3" w:rsidP="008D69F7">
            <w:pPr>
              <w:suppressAutoHyphens w:val="0"/>
              <w:jc w:val="both"/>
              <w:rPr>
                <w:rFonts w:ascii="Times New Roman" w:hAnsi="Times New Roman" w:cs="Times New Roman"/>
                <w:sz w:val="18"/>
                <w:szCs w:val="18"/>
                <w:lang w:eastAsia="ru-RU"/>
              </w:rPr>
            </w:pPr>
            <w:r w:rsidRPr="0075500E">
              <w:rPr>
                <w:rFonts w:ascii="Times New Roman" w:hAnsi="Times New Roman" w:cs="Times New Roman"/>
                <w:sz w:val="18"/>
                <w:szCs w:val="18"/>
                <w:lang w:eastAsia="ru-RU"/>
              </w:rPr>
              <w:t>к/с 40102810345370000033</w:t>
            </w:r>
          </w:p>
          <w:p w:rsidR="007C59E3" w:rsidRPr="0075500E" w:rsidRDefault="007C59E3" w:rsidP="008D69F7">
            <w:pPr>
              <w:spacing w:line="276" w:lineRule="auto"/>
              <w:rPr>
                <w:rFonts w:ascii="Times New Roman" w:hAnsi="Times New Roman" w:cs="Times New Roman"/>
                <w:sz w:val="18"/>
                <w:szCs w:val="18"/>
              </w:rPr>
            </w:pPr>
            <w:r w:rsidRPr="0075500E">
              <w:rPr>
                <w:rFonts w:ascii="Times New Roman" w:hAnsi="Times New Roman" w:cs="Times New Roman"/>
                <w:sz w:val="18"/>
                <w:szCs w:val="18"/>
                <w:lang w:val="en-US" w:eastAsia="ru-RU"/>
              </w:rPr>
              <w:t>e</w:t>
            </w:r>
            <w:r w:rsidRPr="0075500E">
              <w:rPr>
                <w:rFonts w:ascii="Times New Roman" w:hAnsi="Times New Roman" w:cs="Times New Roman"/>
                <w:sz w:val="18"/>
                <w:szCs w:val="18"/>
                <w:lang w:eastAsia="ru-RU"/>
              </w:rPr>
              <w:t>-</w:t>
            </w:r>
            <w:r w:rsidRPr="0075500E">
              <w:rPr>
                <w:rFonts w:ascii="Times New Roman" w:hAnsi="Times New Roman" w:cs="Times New Roman"/>
                <w:sz w:val="18"/>
                <w:szCs w:val="18"/>
                <w:lang w:val="en-US" w:eastAsia="ru-RU"/>
              </w:rPr>
              <w:t>mail</w:t>
            </w:r>
            <w:r w:rsidRPr="0075500E">
              <w:rPr>
                <w:rFonts w:ascii="Times New Roman" w:hAnsi="Times New Roman" w:cs="Times New Roman"/>
                <w:sz w:val="18"/>
                <w:szCs w:val="18"/>
                <w:lang w:eastAsia="ru-RU"/>
              </w:rPr>
              <w:t xml:space="preserve">: </w:t>
            </w:r>
            <w:hyperlink r:id="rId5" w:history="1">
              <w:r w:rsidRPr="0075500E">
                <w:rPr>
                  <w:rFonts w:ascii="Times New Roman" w:hAnsi="Times New Roman" w:cs="Times New Roman"/>
                  <w:color w:val="0000FF"/>
                  <w:sz w:val="18"/>
                  <w:szCs w:val="18"/>
                  <w:u w:val="single"/>
                  <w:lang w:val="en-US" w:eastAsia="ru-RU"/>
                </w:rPr>
                <w:t>kpisp</w:t>
              </w:r>
              <w:r w:rsidRPr="0075500E">
                <w:rPr>
                  <w:rFonts w:ascii="Times New Roman" w:hAnsi="Times New Roman" w:cs="Times New Roman"/>
                  <w:color w:val="0000FF"/>
                  <w:sz w:val="18"/>
                  <w:szCs w:val="18"/>
                  <w:u w:val="single"/>
                  <w:lang w:eastAsia="ru-RU"/>
                </w:rPr>
                <w:t>@</w:t>
              </w:r>
              <w:r w:rsidRPr="0075500E">
                <w:rPr>
                  <w:rFonts w:ascii="Times New Roman" w:hAnsi="Times New Roman" w:cs="Times New Roman"/>
                  <w:color w:val="0000FF"/>
                  <w:sz w:val="18"/>
                  <w:szCs w:val="18"/>
                  <w:u w:val="single"/>
                  <w:lang w:val="en-US" w:eastAsia="ru-RU"/>
                </w:rPr>
                <w:t>mail</w:t>
              </w:r>
              <w:r w:rsidRPr="0075500E">
                <w:rPr>
                  <w:rFonts w:ascii="Times New Roman" w:hAnsi="Times New Roman" w:cs="Times New Roman"/>
                  <w:color w:val="0000FF"/>
                  <w:sz w:val="18"/>
                  <w:szCs w:val="18"/>
                  <w:u w:val="single"/>
                  <w:lang w:eastAsia="ru-RU"/>
                </w:rPr>
                <w:t>.</w:t>
              </w:r>
              <w:r w:rsidRPr="0075500E">
                <w:rPr>
                  <w:rFonts w:ascii="Times New Roman" w:hAnsi="Times New Roman" w:cs="Times New Roman"/>
                  <w:color w:val="0000FF"/>
                  <w:sz w:val="18"/>
                  <w:szCs w:val="18"/>
                  <w:u w:val="single"/>
                  <w:lang w:val="en-US" w:eastAsia="ru-RU"/>
                </w:rPr>
                <w:t>ru</w:t>
              </w:r>
            </w:hyperlink>
          </w:p>
          <w:p w:rsidR="007C59E3" w:rsidRPr="00F75917" w:rsidRDefault="007C59E3" w:rsidP="008D69F7">
            <w:pPr>
              <w:spacing w:line="276" w:lineRule="auto"/>
              <w:rPr>
                <w:rFonts w:ascii="Times New Roman" w:hAnsi="Times New Roman" w:cs="Times New Roman"/>
                <w:sz w:val="18"/>
                <w:szCs w:val="18"/>
              </w:rPr>
            </w:pPr>
          </w:p>
          <w:p w:rsidR="007C59E3" w:rsidRPr="00BC6B05" w:rsidRDefault="007C59E3" w:rsidP="008D69F7">
            <w:pPr>
              <w:rPr>
                <w:rFonts w:ascii="Times New Roman" w:hAnsi="Times New Roman" w:cs="Times New Roman"/>
                <w:sz w:val="18"/>
                <w:szCs w:val="18"/>
              </w:rPr>
            </w:pPr>
            <w:r>
              <w:rPr>
                <w:rFonts w:ascii="Times New Roman" w:hAnsi="Times New Roman" w:cs="Times New Roman"/>
                <w:sz w:val="18"/>
                <w:szCs w:val="18"/>
              </w:rPr>
              <w:t>И.о дд</w:t>
            </w:r>
            <w:r w:rsidRPr="00A91954">
              <w:rPr>
                <w:rFonts w:ascii="Times New Roman" w:hAnsi="Times New Roman" w:cs="Times New Roman"/>
                <w:sz w:val="18"/>
                <w:szCs w:val="18"/>
              </w:rPr>
              <w:t>иректор</w:t>
            </w:r>
            <w:r>
              <w:rPr>
                <w:rFonts w:ascii="Times New Roman" w:hAnsi="Times New Roman" w:cs="Times New Roman"/>
                <w:sz w:val="18"/>
                <w:szCs w:val="18"/>
              </w:rPr>
              <w:t>а</w:t>
            </w:r>
            <w:r w:rsidRPr="00A91954">
              <w:rPr>
                <w:rFonts w:ascii="Times New Roman" w:hAnsi="Times New Roman" w:cs="Times New Roman"/>
                <w:sz w:val="18"/>
                <w:szCs w:val="18"/>
              </w:rPr>
              <w:t xml:space="preserve"> МКУ «КПиСП»</w:t>
            </w:r>
            <w:r w:rsidRPr="00BC6B05">
              <w:rPr>
                <w:rFonts w:ascii="Times New Roman" w:hAnsi="Times New Roman" w:cs="Times New Roman"/>
                <w:sz w:val="18"/>
                <w:szCs w:val="18"/>
              </w:rPr>
              <w:t xml:space="preserve">                                                                </w:t>
            </w:r>
          </w:p>
          <w:p w:rsidR="007C59E3" w:rsidRPr="00BC6B05" w:rsidRDefault="007C59E3" w:rsidP="008D69F7">
            <w:pPr>
              <w:rPr>
                <w:rFonts w:ascii="Times New Roman" w:hAnsi="Times New Roman" w:cs="Times New Roman"/>
                <w:sz w:val="18"/>
                <w:szCs w:val="18"/>
              </w:rPr>
            </w:pPr>
          </w:p>
          <w:p w:rsidR="007C59E3" w:rsidRPr="00F75917" w:rsidRDefault="007C59E3" w:rsidP="008D69F7">
            <w:pPr>
              <w:spacing w:line="276" w:lineRule="auto"/>
              <w:rPr>
                <w:rFonts w:ascii="Times New Roman" w:hAnsi="Times New Roman" w:cs="Times New Roman"/>
                <w:sz w:val="18"/>
                <w:szCs w:val="18"/>
              </w:rPr>
            </w:pPr>
            <w:r w:rsidRPr="00BC6B05">
              <w:rPr>
                <w:rFonts w:ascii="Times New Roman" w:hAnsi="Times New Roman" w:cs="Times New Roman"/>
                <w:sz w:val="18"/>
                <w:szCs w:val="18"/>
              </w:rPr>
              <w:t>_______________________________/</w:t>
            </w:r>
            <w:r>
              <w:rPr>
                <w:rFonts w:ascii="Times New Roman" w:hAnsi="Times New Roman" w:cs="Times New Roman"/>
                <w:sz w:val="18"/>
                <w:szCs w:val="18"/>
              </w:rPr>
              <w:t>С.Н. Зянчурина</w:t>
            </w:r>
            <w:r w:rsidRPr="00BC6B05">
              <w:rPr>
                <w:rFonts w:ascii="Times New Roman" w:hAnsi="Times New Roman" w:cs="Times New Roman"/>
                <w:sz w:val="18"/>
                <w:szCs w:val="18"/>
              </w:rPr>
              <w:t>/</w:t>
            </w:r>
            <w:r w:rsidRPr="00F75917">
              <w:rPr>
                <w:rFonts w:ascii="Times New Roman" w:hAnsi="Times New Roman" w:cs="Times New Roman"/>
                <w:sz w:val="18"/>
                <w:szCs w:val="18"/>
              </w:rPr>
              <w:t xml:space="preserve">                      </w:t>
            </w:r>
          </w:p>
          <w:p w:rsidR="007C59E3" w:rsidRPr="00F75917" w:rsidRDefault="007C59E3" w:rsidP="008D69F7">
            <w:pPr>
              <w:rPr>
                <w:rFonts w:ascii="Times New Roman" w:hAnsi="Times New Roman" w:cs="Times New Roman"/>
                <w:sz w:val="18"/>
                <w:szCs w:val="18"/>
              </w:rPr>
            </w:pPr>
            <w:r w:rsidRPr="00F75917">
              <w:rPr>
                <w:rFonts w:ascii="Times New Roman" w:hAnsi="Times New Roman" w:cs="Times New Roman"/>
                <w:sz w:val="18"/>
                <w:szCs w:val="18"/>
              </w:rPr>
              <w:t>М.П.</w:t>
            </w:r>
          </w:p>
        </w:tc>
        <w:tc>
          <w:tcPr>
            <w:tcW w:w="5080" w:type="dxa"/>
          </w:tcPr>
          <w:p w:rsidR="007C59E3" w:rsidRPr="00016A11" w:rsidRDefault="007C59E3" w:rsidP="008D69F7">
            <w:pPr>
              <w:spacing w:line="276" w:lineRule="auto"/>
              <w:jc w:val="both"/>
              <w:rPr>
                <w:rFonts w:ascii="Times New Roman" w:hAnsi="Times New Roman" w:cs="Times New Roman"/>
                <w:sz w:val="18"/>
                <w:szCs w:val="18"/>
              </w:rPr>
            </w:pPr>
            <w:r w:rsidRPr="00016A11">
              <w:rPr>
                <w:rFonts w:ascii="Times New Roman" w:hAnsi="Times New Roman" w:cs="Times New Roman"/>
                <w:sz w:val="18"/>
                <w:szCs w:val="18"/>
              </w:rPr>
              <w:t xml:space="preserve">Поставщик: </w:t>
            </w:r>
          </w:p>
          <w:p w:rsidR="007C59E3" w:rsidRPr="00016A11" w:rsidRDefault="007C59E3" w:rsidP="008D69F7">
            <w:pPr>
              <w:spacing w:line="276" w:lineRule="auto"/>
              <w:rPr>
                <w:rFonts w:ascii="Times New Roman" w:hAnsi="Times New Roman" w:cs="Times New Roman"/>
                <w:sz w:val="18"/>
                <w:szCs w:val="18"/>
              </w:rPr>
            </w:pPr>
          </w:p>
          <w:p w:rsidR="007C59E3" w:rsidRDefault="007C59E3" w:rsidP="008D69F7">
            <w:pPr>
              <w:spacing w:line="276" w:lineRule="auto"/>
              <w:rPr>
                <w:rFonts w:ascii="Times New Roman" w:hAnsi="Times New Roman" w:cs="Times New Roman"/>
                <w:sz w:val="18"/>
                <w:szCs w:val="18"/>
              </w:rPr>
            </w:pPr>
          </w:p>
          <w:p w:rsidR="007C59E3" w:rsidRDefault="007C59E3" w:rsidP="008D69F7">
            <w:pPr>
              <w:spacing w:line="276" w:lineRule="auto"/>
              <w:rPr>
                <w:rFonts w:ascii="Times New Roman" w:hAnsi="Times New Roman" w:cs="Times New Roman"/>
                <w:sz w:val="18"/>
                <w:szCs w:val="18"/>
              </w:rPr>
            </w:pPr>
          </w:p>
          <w:p w:rsidR="007C59E3" w:rsidRDefault="007C59E3" w:rsidP="008D69F7">
            <w:pPr>
              <w:spacing w:line="276" w:lineRule="auto"/>
              <w:rPr>
                <w:rFonts w:ascii="Times New Roman" w:hAnsi="Times New Roman" w:cs="Times New Roman"/>
                <w:sz w:val="18"/>
                <w:szCs w:val="18"/>
              </w:rPr>
            </w:pPr>
          </w:p>
          <w:p w:rsidR="007C59E3" w:rsidRDefault="007C59E3" w:rsidP="008D69F7">
            <w:pPr>
              <w:spacing w:line="276" w:lineRule="auto"/>
              <w:rPr>
                <w:rFonts w:ascii="Times New Roman" w:hAnsi="Times New Roman" w:cs="Times New Roman"/>
                <w:sz w:val="18"/>
                <w:szCs w:val="18"/>
              </w:rPr>
            </w:pPr>
          </w:p>
          <w:p w:rsidR="007C59E3" w:rsidRDefault="007C59E3" w:rsidP="008D69F7">
            <w:pPr>
              <w:spacing w:line="276" w:lineRule="auto"/>
              <w:rPr>
                <w:rFonts w:ascii="Times New Roman" w:hAnsi="Times New Roman" w:cs="Times New Roman"/>
                <w:sz w:val="18"/>
                <w:szCs w:val="18"/>
              </w:rPr>
            </w:pPr>
          </w:p>
          <w:p w:rsidR="007C59E3" w:rsidRDefault="007C59E3" w:rsidP="008D69F7">
            <w:pPr>
              <w:spacing w:line="276" w:lineRule="auto"/>
              <w:rPr>
                <w:rFonts w:ascii="Times New Roman" w:hAnsi="Times New Roman" w:cs="Times New Roman"/>
                <w:sz w:val="18"/>
                <w:szCs w:val="18"/>
              </w:rPr>
            </w:pPr>
          </w:p>
          <w:p w:rsidR="007C59E3" w:rsidRDefault="007C59E3" w:rsidP="008D69F7">
            <w:pPr>
              <w:spacing w:line="276" w:lineRule="auto"/>
              <w:rPr>
                <w:rFonts w:ascii="Times New Roman" w:hAnsi="Times New Roman" w:cs="Times New Roman"/>
                <w:sz w:val="18"/>
                <w:szCs w:val="18"/>
              </w:rPr>
            </w:pPr>
          </w:p>
          <w:p w:rsidR="007C59E3" w:rsidRDefault="007C59E3" w:rsidP="008D69F7">
            <w:pPr>
              <w:spacing w:line="276" w:lineRule="auto"/>
              <w:rPr>
                <w:rFonts w:ascii="Times New Roman" w:hAnsi="Times New Roman" w:cs="Times New Roman"/>
                <w:sz w:val="18"/>
                <w:szCs w:val="18"/>
              </w:rPr>
            </w:pPr>
          </w:p>
          <w:p w:rsidR="007C59E3" w:rsidRDefault="007C59E3" w:rsidP="008D69F7">
            <w:pPr>
              <w:spacing w:line="276" w:lineRule="auto"/>
              <w:rPr>
                <w:rFonts w:ascii="Times New Roman" w:hAnsi="Times New Roman" w:cs="Times New Roman"/>
                <w:sz w:val="18"/>
                <w:szCs w:val="18"/>
              </w:rPr>
            </w:pPr>
          </w:p>
          <w:p w:rsidR="007C59E3" w:rsidRDefault="007C59E3" w:rsidP="008D69F7">
            <w:pPr>
              <w:spacing w:line="276" w:lineRule="auto"/>
              <w:rPr>
                <w:rFonts w:ascii="Times New Roman" w:hAnsi="Times New Roman" w:cs="Times New Roman"/>
                <w:sz w:val="18"/>
                <w:szCs w:val="18"/>
              </w:rPr>
            </w:pPr>
          </w:p>
          <w:p w:rsidR="007C59E3" w:rsidRDefault="007C59E3" w:rsidP="008D69F7">
            <w:pPr>
              <w:spacing w:line="276" w:lineRule="auto"/>
              <w:rPr>
                <w:rFonts w:ascii="Times New Roman" w:hAnsi="Times New Roman" w:cs="Times New Roman"/>
                <w:sz w:val="18"/>
                <w:szCs w:val="18"/>
              </w:rPr>
            </w:pPr>
          </w:p>
          <w:p w:rsidR="007C59E3" w:rsidRDefault="007C59E3" w:rsidP="008D69F7">
            <w:pPr>
              <w:spacing w:line="276" w:lineRule="auto"/>
              <w:rPr>
                <w:rFonts w:ascii="Times New Roman" w:hAnsi="Times New Roman" w:cs="Times New Roman"/>
                <w:sz w:val="18"/>
                <w:szCs w:val="18"/>
              </w:rPr>
            </w:pPr>
          </w:p>
          <w:p w:rsidR="007C59E3" w:rsidRPr="00016A11" w:rsidRDefault="007C59E3" w:rsidP="008D69F7">
            <w:pPr>
              <w:spacing w:line="276" w:lineRule="auto"/>
              <w:rPr>
                <w:rFonts w:ascii="Times New Roman" w:hAnsi="Times New Roman" w:cs="Times New Roman"/>
                <w:sz w:val="18"/>
                <w:szCs w:val="18"/>
              </w:rPr>
            </w:pPr>
          </w:p>
          <w:p w:rsidR="007C59E3" w:rsidRPr="00016A11" w:rsidRDefault="007C59E3" w:rsidP="008D69F7">
            <w:pPr>
              <w:spacing w:line="276" w:lineRule="auto"/>
              <w:rPr>
                <w:rStyle w:val="11"/>
                <w:rFonts w:ascii="Times New Roman" w:hAnsi="Times New Roman" w:cs="Times New Roman"/>
                <w:sz w:val="18"/>
                <w:szCs w:val="18"/>
              </w:rPr>
            </w:pPr>
            <w:r w:rsidRPr="00016A11">
              <w:rPr>
                <w:rFonts w:ascii="Times New Roman" w:hAnsi="Times New Roman" w:cs="Times New Roman"/>
                <w:sz w:val="18"/>
                <w:szCs w:val="18"/>
              </w:rPr>
              <w:t>_________________________/_________________________ /</w:t>
            </w:r>
          </w:p>
          <w:p w:rsidR="007C59E3" w:rsidRPr="00016A11" w:rsidRDefault="007C59E3" w:rsidP="008D69F7">
            <w:pPr>
              <w:spacing w:line="276" w:lineRule="auto"/>
              <w:jc w:val="both"/>
              <w:rPr>
                <w:rFonts w:ascii="Times New Roman" w:hAnsi="Times New Roman" w:cs="Times New Roman"/>
                <w:color w:val="000000"/>
                <w:sz w:val="18"/>
                <w:szCs w:val="18"/>
                <w:lang w:eastAsia="en-US"/>
              </w:rPr>
            </w:pPr>
            <w:r w:rsidRPr="00016A11">
              <w:rPr>
                <w:rStyle w:val="11"/>
                <w:rFonts w:ascii="Times New Roman" w:hAnsi="Times New Roman" w:cs="Times New Roman"/>
                <w:sz w:val="18"/>
                <w:szCs w:val="18"/>
              </w:rPr>
              <w:t xml:space="preserve">М.П.                                                                                           </w:t>
            </w:r>
          </w:p>
        </w:tc>
      </w:tr>
    </w:tbl>
    <w:p w:rsidR="007C59E3" w:rsidRPr="00234FFF" w:rsidRDefault="007C59E3" w:rsidP="00016A11">
      <w:pPr>
        <w:jc w:val="both"/>
        <w:rPr>
          <w:rFonts w:ascii="Times New Roman" w:hAnsi="Times New Roman" w:cs="Times New Roman"/>
          <w:sz w:val="18"/>
          <w:szCs w:val="18"/>
        </w:rPr>
      </w:pPr>
    </w:p>
    <w:sectPr w:rsidR="007C59E3" w:rsidRPr="00234FFF" w:rsidSect="009E70D3">
      <w:pgSz w:w="11906" w:h="16838"/>
      <w:pgMar w:top="568" w:right="450" w:bottom="284" w:left="800" w:header="720" w:footer="720" w:gutter="0"/>
      <w:cols w:space="720"/>
      <w:docGrid w:linePitch="600" w:charSpace="409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MS Mincho">
    <w:altName w:val="‚l‚r –ѕ’©"/>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1">
    <w:nsid w:val="00000002"/>
    <w:multiLevelType w:val="multilevel"/>
    <w:tmpl w:val="00000002"/>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oNotTrackMoves/>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doNotExpandShiftReturn/>
    <w:adjustLineHeightInTable/>
    <w:doNotUseHTMLParagraphAutoSpacing/>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53AD1"/>
    <w:rsid w:val="00016A11"/>
    <w:rsid w:val="00017F53"/>
    <w:rsid w:val="0002298D"/>
    <w:rsid w:val="00031443"/>
    <w:rsid w:val="000341A8"/>
    <w:rsid w:val="000350A9"/>
    <w:rsid w:val="00053B6C"/>
    <w:rsid w:val="00056707"/>
    <w:rsid w:val="0006041F"/>
    <w:rsid w:val="00086613"/>
    <w:rsid w:val="000A6AB4"/>
    <w:rsid w:val="000B3899"/>
    <w:rsid w:val="000B3F69"/>
    <w:rsid w:val="000C0D41"/>
    <w:rsid w:val="000C7D5D"/>
    <w:rsid w:val="000E2379"/>
    <w:rsid w:val="00100473"/>
    <w:rsid w:val="00103DFD"/>
    <w:rsid w:val="0010696F"/>
    <w:rsid w:val="00135A2A"/>
    <w:rsid w:val="0014123A"/>
    <w:rsid w:val="00151B7D"/>
    <w:rsid w:val="00153AD1"/>
    <w:rsid w:val="00157D8A"/>
    <w:rsid w:val="001809BE"/>
    <w:rsid w:val="001A56E9"/>
    <w:rsid w:val="001C0565"/>
    <w:rsid w:val="001E304A"/>
    <w:rsid w:val="00234FFF"/>
    <w:rsid w:val="00241E53"/>
    <w:rsid w:val="002459CF"/>
    <w:rsid w:val="00245E1E"/>
    <w:rsid w:val="0025418C"/>
    <w:rsid w:val="00256D70"/>
    <w:rsid w:val="00257F2D"/>
    <w:rsid w:val="00263C44"/>
    <w:rsid w:val="00264B32"/>
    <w:rsid w:val="00272028"/>
    <w:rsid w:val="00274A4A"/>
    <w:rsid w:val="002812B6"/>
    <w:rsid w:val="0028541C"/>
    <w:rsid w:val="002A0405"/>
    <w:rsid w:val="002A5EB4"/>
    <w:rsid w:val="002B363B"/>
    <w:rsid w:val="002D611B"/>
    <w:rsid w:val="002D7D3B"/>
    <w:rsid w:val="00301A73"/>
    <w:rsid w:val="00302D50"/>
    <w:rsid w:val="0030374C"/>
    <w:rsid w:val="003162F5"/>
    <w:rsid w:val="00320206"/>
    <w:rsid w:val="0032560D"/>
    <w:rsid w:val="00332699"/>
    <w:rsid w:val="0037752D"/>
    <w:rsid w:val="00383CB9"/>
    <w:rsid w:val="00384F3F"/>
    <w:rsid w:val="00386268"/>
    <w:rsid w:val="0039191C"/>
    <w:rsid w:val="00394E78"/>
    <w:rsid w:val="00396674"/>
    <w:rsid w:val="003A7A31"/>
    <w:rsid w:val="003C1A61"/>
    <w:rsid w:val="003C39F9"/>
    <w:rsid w:val="003C4977"/>
    <w:rsid w:val="003C6B77"/>
    <w:rsid w:val="0040054C"/>
    <w:rsid w:val="0041345F"/>
    <w:rsid w:val="004405CF"/>
    <w:rsid w:val="00444D3A"/>
    <w:rsid w:val="00447008"/>
    <w:rsid w:val="00453BD7"/>
    <w:rsid w:val="004554F1"/>
    <w:rsid w:val="00457F6D"/>
    <w:rsid w:val="0047686F"/>
    <w:rsid w:val="00484D20"/>
    <w:rsid w:val="00490390"/>
    <w:rsid w:val="00496B10"/>
    <w:rsid w:val="004A383A"/>
    <w:rsid w:val="004A6D44"/>
    <w:rsid w:val="004C44DF"/>
    <w:rsid w:val="004D1E63"/>
    <w:rsid w:val="004D49D7"/>
    <w:rsid w:val="004E088D"/>
    <w:rsid w:val="004E4375"/>
    <w:rsid w:val="004E7890"/>
    <w:rsid w:val="004F5B06"/>
    <w:rsid w:val="00501403"/>
    <w:rsid w:val="005057E3"/>
    <w:rsid w:val="005250D6"/>
    <w:rsid w:val="00530062"/>
    <w:rsid w:val="005302E1"/>
    <w:rsid w:val="0055681A"/>
    <w:rsid w:val="005620B9"/>
    <w:rsid w:val="005A13BB"/>
    <w:rsid w:val="005D1463"/>
    <w:rsid w:val="005E4638"/>
    <w:rsid w:val="005F0D58"/>
    <w:rsid w:val="00604A44"/>
    <w:rsid w:val="0063362B"/>
    <w:rsid w:val="00645F45"/>
    <w:rsid w:val="006606E7"/>
    <w:rsid w:val="00660E1A"/>
    <w:rsid w:val="0067202D"/>
    <w:rsid w:val="00697C9D"/>
    <w:rsid w:val="00697E14"/>
    <w:rsid w:val="006A0051"/>
    <w:rsid w:val="006A1E2B"/>
    <w:rsid w:val="006D66C9"/>
    <w:rsid w:val="006E2941"/>
    <w:rsid w:val="006F751D"/>
    <w:rsid w:val="0071380A"/>
    <w:rsid w:val="00732AF9"/>
    <w:rsid w:val="0074278A"/>
    <w:rsid w:val="00742C64"/>
    <w:rsid w:val="007517FB"/>
    <w:rsid w:val="0075500E"/>
    <w:rsid w:val="007575EE"/>
    <w:rsid w:val="0076299F"/>
    <w:rsid w:val="00765CCD"/>
    <w:rsid w:val="0076657C"/>
    <w:rsid w:val="0077349D"/>
    <w:rsid w:val="00782D56"/>
    <w:rsid w:val="007A110F"/>
    <w:rsid w:val="007A45CB"/>
    <w:rsid w:val="007C59E3"/>
    <w:rsid w:val="007D60CC"/>
    <w:rsid w:val="00817A99"/>
    <w:rsid w:val="00825777"/>
    <w:rsid w:val="0082589B"/>
    <w:rsid w:val="00854142"/>
    <w:rsid w:val="00857717"/>
    <w:rsid w:val="008603E7"/>
    <w:rsid w:val="00860B43"/>
    <w:rsid w:val="00862221"/>
    <w:rsid w:val="00874438"/>
    <w:rsid w:val="008879A5"/>
    <w:rsid w:val="00892F35"/>
    <w:rsid w:val="008A2F53"/>
    <w:rsid w:val="008A49FF"/>
    <w:rsid w:val="008D69F7"/>
    <w:rsid w:val="008E2FDE"/>
    <w:rsid w:val="009003FC"/>
    <w:rsid w:val="00910D2C"/>
    <w:rsid w:val="00952531"/>
    <w:rsid w:val="009533A9"/>
    <w:rsid w:val="00956403"/>
    <w:rsid w:val="00957789"/>
    <w:rsid w:val="00962D5B"/>
    <w:rsid w:val="009714EC"/>
    <w:rsid w:val="009903D2"/>
    <w:rsid w:val="00990DE5"/>
    <w:rsid w:val="00991E23"/>
    <w:rsid w:val="0099474B"/>
    <w:rsid w:val="009B085A"/>
    <w:rsid w:val="009B2080"/>
    <w:rsid w:val="009C1A73"/>
    <w:rsid w:val="009E5DBC"/>
    <w:rsid w:val="009E7089"/>
    <w:rsid w:val="009E70D3"/>
    <w:rsid w:val="009F4893"/>
    <w:rsid w:val="00A04C4F"/>
    <w:rsid w:val="00A056EC"/>
    <w:rsid w:val="00A124AB"/>
    <w:rsid w:val="00A31A45"/>
    <w:rsid w:val="00A415E8"/>
    <w:rsid w:val="00A55A6A"/>
    <w:rsid w:val="00A62EC4"/>
    <w:rsid w:val="00A6371B"/>
    <w:rsid w:val="00A73651"/>
    <w:rsid w:val="00A82B94"/>
    <w:rsid w:val="00A836FB"/>
    <w:rsid w:val="00A91954"/>
    <w:rsid w:val="00A97D29"/>
    <w:rsid w:val="00AA5053"/>
    <w:rsid w:val="00AD5E94"/>
    <w:rsid w:val="00AF2B88"/>
    <w:rsid w:val="00AF6C0F"/>
    <w:rsid w:val="00B031FE"/>
    <w:rsid w:val="00B25C28"/>
    <w:rsid w:val="00B27E7C"/>
    <w:rsid w:val="00B3239E"/>
    <w:rsid w:val="00B45849"/>
    <w:rsid w:val="00B50D18"/>
    <w:rsid w:val="00B519D5"/>
    <w:rsid w:val="00B61646"/>
    <w:rsid w:val="00B80AD2"/>
    <w:rsid w:val="00BA2201"/>
    <w:rsid w:val="00BB07EF"/>
    <w:rsid w:val="00BC6B05"/>
    <w:rsid w:val="00BD45B7"/>
    <w:rsid w:val="00BD4E64"/>
    <w:rsid w:val="00BD7CBC"/>
    <w:rsid w:val="00BE0D28"/>
    <w:rsid w:val="00BF0495"/>
    <w:rsid w:val="00BF4A65"/>
    <w:rsid w:val="00C0706E"/>
    <w:rsid w:val="00C154D9"/>
    <w:rsid w:val="00C1690F"/>
    <w:rsid w:val="00C22DAC"/>
    <w:rsid w:val="00C53C71"/>
    <w:rsid w:val="00C654DC"/>
    <w:rsid w:val="00C77139"/>
    <w:rsid w:val="00C77ABF"/>
    <w:rsid w:val="00C96048"/>
    <w:rsid w:val="00CB1063"/>
    <w:rsid w:val="00CB799B"/>
    <w:rsid w:val="00CC2F1D"/>
    <w:rsid w:val="00CD6359"/>
    <w:rsid w:val="00CE0DFF"/>
    <w:rsid w:val="00CF3FA6"/>
    <w:rsid w:val="00CF78AF"/>
    <w:rsid w:val="00D0422D"/>
    <w:rsid w:val="00D06009"/>
    <w:rsid w:val="00D06581"/>
    <w:rsid w:val="00D20E8D"/>
    <w:rsid w:val="00D24D6F"/>
    <w:rsid w:val="00D32195"/>
    <w:rsid w:val="00D32D09"/>
    <w:rsid w:val="00D33A9D"/>
    <w:rsid w:val="00D42F49"/>
    <w:rsid w:val="00D57E97"/>
    <w:rsid w:val="00D604EF"/>
    <w:rsid w:val="00D6247A"/>
    <w:rsid w:val="00D71383"/>
    <w:rsid w:val="00D82368"/>
    <w:rsid w:val="00D856B9"/>
    <w:rsid w:val="00D97049"/>
    <w:rsid w:val="00DA2E5B"/>
    <w:rsid w:val="00DA423A"/>
    <w:rsid w:val="00DB04A6"/>
    <w:rsid w:val="00DB54AE"/>
    <w:rsid w:val="00DF2ACE"/>
    <w:rsid w:val="00DF7730"/>
    <w:rsid w:val="00E16AB5"/>
    <w:rsid w:val="00E3712C"/>
    <w:rsid w:val="00E445D2"/>
    <w:rsid w:val="00E469A6"/>
    <w:rsid w:val="00E46D20"/>
    <w:rsid w:val="00E560FC"/>
    <w:rsid w:val="00E617B4"/>
    <w:rsid w:val="00E83889"/>
    <w:rsid w:val="00E91872"/>
    <w:rsid w:val="00E97095"/>
    <w:rsid w:val="00EA1D49"/>
    <w:rsid w:val="00ED7787"/>
    <w:rsid w:val="00F16D19"/>
    <w:rsid w:val="00F20601"/>
    <w:rsid w:val="00F44100"/>
    <w:rsid w:val="00F61C16"/>
    <w:rsid w:val="00F71D54"/>
    <w:rsid w:val="00F75917"/>
    <w:rsid w:val="00F767F6"/>
    <w:rsid w:val="00F800B5"/>
    <w:rsid w:val="00F946E1"/>
    <w:rsid w:val="00F94A19"/>
    <w:rsid w:val="00FC33EE"/>
    <w:rsid w:val="00FC611B"/>
    <w:rsid w:val="00FE5A1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suppressAutoHyphens/>
    </w:pPr>
    <w:rPr>
      <w:rFonts w:ascii="Arial" w:hAnsi="Arial" w:cs="Arial"/>
      <w:kern w:val="1"/>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rPr>
  </w:style>
  <w:style w:type="character" w:customStyle="1" w:styleId="WW8Num2z0">
    <w:name w:val="WW8Num2z0"/>
    <w:rPr>
      <w:rFonts w:ascii="Symbol" w:hAnsi="Symbol"/>
      <w:kern w:val="1"/>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12">
    <w:name w:val="Основной шрифт абзаца12"/>
  </w:style>
  <w:style w:type="character" w:customStyle="1" w:styleId="11">
    <w:name w:val="Основной шрифт абзаца11"/>
  </w:style>
  <w:style w:type="character" w:customStyle="1" w:styleId="10">
    <w:name w:val="Основной шрифт абзаца10"/>
  </w:style>
  <w:style w:type="character" w:customStyle="1" w:styleId="9">
    <w:name w:val="Основной шрифт абзаца9"/>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hAnsi="Symbol"/>
      <w:kern w:val="1"/>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8">
    <w:name w:val="Основной шрифт абзаца8"/>
  </w:style>
  <w:style w:type="character" w:customStyle="1" w:styleId="Absatz-Standardschriftart">
    <w:name w:val="Absatz-Standardschriftart"/>
  </w:style>
  <w:style w:type="character" w:customStyle="1" w:styleId="WW-Absatz-Standardschriftart">
    <w:name w:val="WW-Absatz-Standardschriftart"/>
  </w:style>
  <w:style w:type="character" w:customStyle="1" w:styleId="7">
    <w:name w:val="Основной шрифт абзаца7"/>
  </w:style>
  <w:style w:type="character" w:customStyle="1" w:styleId="6">
    <w:name w:val="Основной шрифт абзаца6"/>
  </w:style>
  <w:style w:type="character" w:customStyle="1" w:styleId="5">
    <w:name w:val="Основной шрифт абзаца5"/>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WW-Absatz-Standardschriftart111111111111111111111111111111111111111111">
    <w:name w:val="WW-Absatz-Standardschriftart111111111111111111111111111111111111111111"/>
  </w:style>
  <w:style w:type="character" w:customStyle="1" w:styleId="WW-Absatz-Standardschriftart1111111111111111111111111111111111111111111">
    <w:name w:val="WW-Absatz-Standardschriftart1111111111111111111111111111111111111111111"/>
  </w:style>
  <w:style w:type="character" w:customStyle="1" w:styleId="WW-Absatz-Standardschriftart11111111111111111111111111111111111111111111">
    <w:name w:val="WW-Absatz-Standardschriftart11111111111111111111111111111111111111111111"/>
  </w:style>
  <w:style w:type="character" w:customStyle="1" w:styleId="WW-Absatz-Standardschriftart111111111111111111111111111111111111111111111">
    <w:name w:val="WW-Absatz-Standardschriftart111111111111111111111111111111111111111111111"/>
  </w:style>
  <w:style w:type="character" w:customStyle="1" w:styleId="WW-Absatz-Standardschriftart1111111111111111111111111111111111111111111111">
    <w:name w:val="WW-Absatz-Standardschriftart1111111111111111111111111111111111111111111111"/>
  </w:style>
  <w:style w:type="character" w:customStyle="1" w:styleId="WW-Absatz-Standardschriftart11111111111111111111111111111111111111111111111">
    <w:name w:val="WW-Absatz-Standardschriftart11111111111111111111111111111111111111111111111"/>
  </w:style>
  <w:style w:type="character" w:customStyle="1" w:styleId="WW-Absatz-Standardschriftart111111111111111111111111111111111111111111111111">
    <w:name w:val="WW-Absatz-Standardschriftart111111111111111111111111111111111111111111111111"/>
  </w:style>
  <w:style w:type="character" w:customStyle="1" w:styleId="WW-Absatz-Standardschriftart1111111111111111111111111111111111111111111111111">
    <w:name w:val="WW-Absatz-Standardschriftart1111111111111111111111111111111111111111111111111"/>
  </w:style>
  <w:style w:type="character" w:customStyle="1" w:styleId="WW-Absatz-Standardschriftart11111111111111111111111111111111111111111111111111">
    <w:name w:val="WW-Absatz-Standardschriftart11111111111111111111111111111111111111111111111111"/>
  </w:style>
  <w:style w:type="character" w:customStyle="1" w:styleId="WW-Absatz-Standardschriftart111111111111111111111111111111111111111111111111111">
    <w:name w:val="WW-Absatz-Standardschriftart111111111111111111111111111111111111111111111111111"/>
  </w:style>
  <w:style w:type="character" w:customStyle="1" w:styleId="4">
    <w:name w:val="Основной шрифт абзаца4"/>
  </w:style>
  <w:style w:type="character" w:customStyle="1" w:styleId="WW-Absatz-Standardschriftart1111111111111111111111111111111111111111111111111111">
    <w:name w:val="WW-Absatz-Standardschriftart1111111111111111111111111111111111111111111111111111"/>
  </w:style>
  <w:style w:type="character" w:customStyle="1" w:styleId="WW-Absatz-Standardschriftart11111111111111111111111111111111111111111111111111111">
    <w:name w:val="WW-Absatz-Standardschriftart11111111111111111111111111111111111111111111111111111"/>
  </w:style>
  <w:style w:type="character" w:customStyle="1" w:styleId="WW-Absatz-Standardschriftart111111111111111111111111111111111111111111111111111111">
    <w:name w:val="WW-Absatz-Standardschriftart111111111111111111111111111111111111111111111111111111"/>
  </w:style>
  <w:style w:type="character" w:customStyle="1" w:styleId="WW-Absatz-Standardschriftart1111111111111111111111111111111111111111111111111111111">
    <w:name w:val="WW-Absatz-Standardschriftart1111111111111111111111111111111111111111111111111111111"/>
  </w:style>
  <w:style w:type="character" w:customStyle="1" w:styleId="WW-Absatz-Standardschriftart11111111111111111111111111111111111111111111111111111111">
    <w:name w:val="WW-Absatz-Standardschriftart11111111111111111111111111111111111111111111111111111111"/>
  </w:style>
  <w:style w:type="character" w:customStyle="1" w:styleId="WW-Absatz-Standardschriftart111111111111111111111111111111111111111111111111111111111">
    <w:name w:val="WW-Absatz-Standardschriftart111111111111111111111111111111111111111111111111111111111"/>
  </w:style>
  <w:style w:type="character" w:customStyle="1" w:styleId="WW-Absatz-Standardschriftart1111111111111111111111111111111111111111111111111111111111">
    <w:name w:val="WW-Absatz-Standardschriftart1111111111111111111111111111111111111111111111111111111111"/>
  </w:style>
  <w:style w:type="character" w:customStyle="1" w:styleId="WW-Absatz-Standardschriftart11111111111111111111111111111111111111111111111111111111111">
    <w:name w:val="WW-Absatz-Standardschriftart11111111111111111111111111111111111111111111111111111111111"/>
  </w:style>
  <w:style w:type="character" w:customStyle="1" w:styleId="WW-Absatz-Standardschriftart111111111111111111111111111111111111111111111111111111111111">
    <w:name w:val="WW-Absatz-Standardschriftart111111111111111111111111111111111111111111111111111111111111"/>
  </w:style>
  <w:style w:type="character" w:customStyle="1" w:styleId="WW-Absatz-Standardschriftart1111111111111111111111111111111111111111111111111111111111111">
    <w:name w:val="WW-Absatz-Standardschriftart1111111111111111111111111111111111111111111111111111111111111"/>
  </w:style>
  <w:style w:type="character" w:customStyle="1" w:styleId="WW-Absatz-Standardschriftart11111111111111111111111111111111111111111111111111111111111111">
    <w:name w:val="WW-Absatz-Standardschriftart11111111111111111111111111111111111111111111111111111111111111"/>
  </w:style>
  <w:style w:type="character" w:customStyle="1" w:styleId="WW-Absatz-Standardschriftart111111111111111111111111111111111111111111111111111111111111111">
    <w:name w:val="WW-Absatz-Standardschriftart111111111111111111111111111111111111111111111111111111111111111"/>
  </w:style>
  <w:style w:type="character" w:customStyle="1" w:styleId="WW-Absatz-Standardschriftart1111111111111111111111111111111111111111111111111111111111111111">
    <w:name w:val="WW-Absatz-Standardschriftart1111111111111111111111111111111111111111111111111111111111111111"/>
  </w:style>
  <w:style w:type="character" w:customStyle="1" w:styleId="3">
    <w:name w:val="Основной шрифт абзаца3"/>
  </w:style>
  <w:style w:type="character" w:customStyle="1" w:styleId="WW-Absatz-Standardschriftart11111111111111111111111111111111111111111111111111111111111111111">
    <w:name w:val="WW-Absatz-Standardschriftart11111111111111111111111111111111111111111111111111111111111111111"/>
  </w:style>
  <w:style w:type="character" w:customStyle="1" w:styleId="2">
    <w:name w:val="Основной шрифт абзаца2"/>
  </w:style>
  <w:style w:type="character" w:customStyle="1" w:styleId="WW-Absatz-Standardschriftart111111111111111111111111111111111111111111111111111111111111111111">
    <w:name w:val="WW-Absatz-Standardschriftart111111111111111111111111111111111111111111111111111111111111111111"/>
  </w:style>
  <w:style w:type="character" w:customStyle="1" w:styleId="WW-Absatz-Standardschriftart1111111111111111111111111111111111111111111111111111111111111111111">
    <w:name w:val="WW-Absatz-Standardschriftart1111111111111111111111111111111111111111111111111111111111111111111"/>
  </w:style>
  <w:style w:type="character" w:customStyle="1" w:styleId="WW-Absatz-Standardschriftart11111111111111111111111111111111111111111111111111111111111111111111">
    <w:name w:val="WW-Absatz-Standardschriftart11111111111111111111111111111111111111111111111111111111111111111111"/>
  </w:style>
  <w:style w:type="character" w:customStyle="1" w:styleId="WW-Absatz-Standardschriftart111111111111111111111111111111111111111111111111111111111111111111111">
    <w:name w:val="WW-Absatz-Standardschriftart111111111111111111111111111111111111111111111111111111111111111111111"/>
  </w:style>
  <w:style w:type="character" w:customStyle="1" w:styleId="1">
    <w:name w:val="Основной шрифт абзаца1"/>
  </w:style>
  <w:style w:type="character" w:customStyle="1" w:styleId="WW-Absatz-Standardschriftart1111111111111111111111111111111111111111111111111111111111111111111111">
    <w:name w:val="WW-Absatz-Standardschriftart1111111111111111111111111111111111111111111111111111111111111111111111"/>
  </w:style>
  <w:style w:type="character" w:customStyle="1" w:styleId="WW-Absatz-Standardschriftart11111111111111111111111111111111111111111111111111111111111111111111111">
    <w:name w:val="WW-Absatz-Standardschriftart11111111111111111111111111111111111111111111111111111111111111111111111"/>
  </w:style>
  <w:style w:type="character" w:customStyle="1" w:styleId="WW-Absatz-Standardschriftart111111111111111111111111111111111111111111111111111111111111111111111111">
    <w:name w:val="WW-Absatz-Standardschriftart111111111111111111111111111111111111111111111111111111111111111111111111"/>
  </w:style>
  <w:style w:type="character" w:customStyle="1" w:styleId="WW-Absatz-Standardschriftart1111111111111111111111111111111111111111111111111111111111111111111111111">
    <w:name w:val="WW-Absatz-Standardschriftart1111111111111111111111111111111111111111111111111111111111111111111111111"/>
  </w:style>
  <w:style w:type="character" w:styleId="Hyperlink">
    <w:name w:val="Hyperlink"/>
    <w:basedOn w:val="DefaultParagraphFont"/>
    <w:uiPriority w:val="99"/>
    <w:rPr>
      <w:color w:val="0000FF"/>
      <w:u w:val="single"/>
    </w:rPr>
  </w:style>
  <w:style w:type="character" w:customStyle="1" w:styleId="a">
    <w:name w:val="Символ нумерации"/>
  </w:style>
  <w:style w:type="character" w:customStyle="1" w:styleId="a0">
    <w:name w:val="Текст выноски Знак"/>
    <w:rPr>
      <w:rFonts w:ascii="Segoe UI" w:eastAsia="Times New Roman" w:hAnsi="Segoe UI"/>
      <w:kern w:val="1"/>
      <w:sz w:val="18"/>
    </w:rPr>
  </w:style>
  <w:style w:type="paragraph" w:customStyle="1" w:styleId="a1">
    <w:name w:val="Заголовок"/>
    <w:basedOn w:val="Normal"/>
    <w:next w:val="BodyText"/>
    <w:pPr>
      <w:keepNext/>
      <w:spacing w:before="240" w:after="120"/>
    </w:pPr>
    <w:rPr>
      <w:rFonts w:eastAsia="MS Mincho" w:cs="Tahoma"/>
      <w:sz w:val="28"/>
      <w:szCs w:val="28"/>
    </w:rPr>
  </w:style>
  <w:style w:type="paragraph" w:styleId="BodyText">
    <w:name w:val="Body Text"/>
    <w:basedOn w:val="Normal"/>
    <w:link w:val="BodyTextChar"/>
    <w:uiPriority w:val="99"/>
    <w:pPr>
      <w:spacing w:after="120"/>
    </w:pPr>
  </w:style>
  <w:style w:type="character" w:customStyle="1" w:styleId="BodyTextChar">
    <w:name w:val="Body Text Char"/>
    <w:basedOn w:val="DefaultParagraphFont"/>
    <w:link w:val="BodyText"/>
    <w:uiPriority w:val="99"/>
    <w:semiHidden/>
    <w:rsid w:val="00421C19"/>
    <w:rPr>
      <w:rFonts w:ascii="Arial" w:hAnsi="Arial" w:cs="Arial"/>
      <w:kern w:val="1"/>
      <w:szCs w:val="24"/>
      <w:lang w:eastAsia="ar-SA"/>
    </w:rPr>
  </w:style>
  <w:style w:type="paragraph" w:styleId="List">
    <w:name w:val="List"/>
    <w:basedOn w:val="BodyText"/>
    <w:uiPriority w:val="99"/>
    <w:rPr>
      <w:rFonts w:cs="Tahoma"/>
    </w:rPr>
  </w:style>
  <w:style w:type="paragraph" w:customStyle="1" w:styleId="13">
    <w:name w:val="Название13"/>
    <w:basedOn w:val="Normal"/>
    <w:pPr>
      <w:suppressLineNumbers/>
      <w:spacing w:before="120" w:after="120"/>
    </w:pPr>
    <w:rPr>
      <w:rFonts w:cs="Mangal"/>
      <w:i/>
      <w:iCs/>
      <w:sz w:val="24"/>
    </w:rPr>
  </w:style>
  <w:style w:type="paragraph" w:customStyle="1" w:styleId="130">
    <w:name w:val="Указатель13"/>
    <w:basedOn w:val="Normal"/>
    <w:pPr>
      <w:suppressLineNumbers/>
    </w:pPr>
    <w:rPr>
      <w:rFonts w:cs="Mangal"/>
    </w:rPr>
  </w:style>
  <w:style w:type="paragraph" w:customStyle="1" w:styleId="120">
    <w:name w:val="Название12"/>
    <w:basedOn w:val="Normal"/>
    <w:pPr>
      <w:suppressLineNumbers/>
      <w:spacing w:before="120" w:after="120"/>
    </w:pPr>
    <w:rPr>
      <w:rFonts w:cs="Mangal"/>
      <w:i/>
      <w:iCs/>
      <w:sz w:val="24"/>
    </w:rPr>
  </w:style>
  <w:style w:type="paragraph" w:customStyle="1" w:styleId="121">
    <w:name w:val="Указатель12"/>
    <w:basedOn w:val="Normal"/>
    <w:pPr>
      <w:suppressLineNumbers/>
    </w:pPr>
    <w:rPr>
      <w:rFonts w:cs="Mangal"/>
    </w:rPr>
  </w:style>
  <w:style w:type="paragraph" w:customStyle="1" w:styleId="110">
    <w:name w:val="Название11"/>
    <w:basedOn w:val="Normal"/>
    <w:pPr>
      <w:suppressLineNumbers/>
      <w:spacing w:before="120" w:after="120"/>
    </w:pPr>
    <w:rPr>
      <w:rFonts w:cs="Mangal"/>
      <w:i/>
      <w:iCs/>
      <w:sz w:val="24"/>
    </w:rPr>
  </w:style>
  <w:style w:type="paragraph" w:customStyle="1" w:styleId="111">
    <w:name w:val="Указатель11"/>
    <w:basedOn w:val="Normal"/>
    <w:pPr>
      <w:suppressLineNumbers/>
    </w:pPr>
    <w:rPr>
      <w:rFonts w:cs="Mangal"/>
    </w:rPr>
  </w:style>
  <w:style w:type="paragraph" w:customStyle="1" w:styleId="100">
    <w:name w:val="Название10"/>
    <w:basedOn w:val="Normal"/>
    <w:pPr>
      <w:suppressLineNumbers/>
      <w:spacing w:before="120" w:after="120"/>
    </w:pPr>
    <w:rPr>
      <w:rFonts w:cs="Mangal"/>
      <w:i/>
      <w:iCs/>
      <w:sz w:val="24"/>
    </w:rPr>
  </w:style>
  <w:style w:type="paragraph" w:customStyle="1" w:styleId="101">
    <w:name w:val="Указатель10"/>
    <w:basedOn w:val="Normal"/>
    <w:pPr>
      <w:suppressLineNumbers/>
    </w:pPr>
    <w:rPr>
      <w:rFonts w:cs="Mangal"/>
    </w:rPr>
  </w:style>
  <w:style w:type="paragraph" w:customStyle="1" w:styleId="90">
    <w:name w:val="Название9"/>
    <w:basedOn w:val="Normal"/>
    <w:pPr>
      <w:suppressLineNumbers/>
      <w:spacing w:before="120" w:after="120"/>
    </w:pPr>
    <w:rPr>
      <w:rFonts w:cs="Mangal"/>
      <w:i/>
      <w:iCs/>
      <w:sz w:val="24"/>
    </w:rPr>
  </w:style>
  <w:style w:type="paragraph" w:customStyle="1" w:styleId="91">
    <w:name w:val="Указатель9"/>
    <w:basedOn w:val="Normal"/>
    <w:pPr>
      <w:suppressLineNumbers/>
    </w:pPr>
    <w:rPr>
      <w:rFonts w:cs="Mangal"/>
    </w:rPr>
  </w:style>
  <w:style w:type="paragraph" w:customStyle="1" w:styleId="80">
    <w:name w:val="Название8"/>
    <w:basedOn w:val="Normal"/>
    <w:pPr>
      <w:suppressLineNumbers/>
      <w:spacing w:before="120" w:after="120"/>
    </w:pPr>
    <w:rPr>
      <w:rFonts w:cs="Tahoma"/>
      <w:i/>
      <w:iCs/>
    </w:rPr>
  </w:style>
  <w:style w:type="paragraph" w:customStyle="1" w:styleId="81">
    <w:name w:val="Указатель8"/>
    <w:basedOn w:val="Normal"/>
    <w:pPr>
      <w:suppressLineNumbers/>
    </w:pPr>
    <w:rPr>
      <w:rFonts w:cs="Tahoma"/>
    </w:rPr>
  </w:style>
  <w:style w:type="paragraph" w:customStyle="1" w:styleId="70">
    <w:name w:val="Название7"/>
    <w:basedOn w:val="Normal"/>
    <w:pPr>
      <w:suppressLineNumbers/>
      <w:spacing w:before="120" w:after="120"/>
    </w:pPr>
    <w:rPr>
      <w:rFonts w:cs="Tahoma"/>
      <w:i/>
      <w:iCs/>
    </w:rPr>
  </w:style>
  <w:style w:type="paragraph" w:customStyle="1" w:styleId="71">
    <w:name w:val="Указатель7"/>
    <w:basedOn w:val="Normal"/>
    <w:pPr>
      <w:suppressLineNumbers/>
    </w:pPr>
    <w:rPr>
      <w:rFonts w:cs="Tahoma"/>
    </w:rPr>
  </w:style>
  <w:style w:type="paragraph" w:customStyle="1" w:styleId="60">
    <w:name w:val="Название6"/>
    <w:basedOn w:val="Normal"/>
    <w:pPr>
      <w:suppressLineNumbers/>
      <w:spacing w:before="120" w:after="120"/>
    </w:pPr>
    <w:rPr>
      <w:rFonts w:cs="Tahoma"/>
      <w:i/>
      <w:iCs/>
    </w:rPr>
  </w:style>
  <w:style w:type="paragraph" w:customStyle="1" w:styleId="61">
    <w:name w:val="Указатель6"/>
    <w:basedOn w:val="Normal"/>
    <w:pPr>
      <w:suppressLineNumbers/>
    </w:pPr>
    <w:rPr>
      <w:rFonts w:cs="Tahoma"/>
    </w:rPr>
  </w:style>
  <w:style w:type="paragraph" w:customStyle="1" w:styleId="50">
    <w:name w:val="Название5"/>
    <w:basedOn w:val="Normal"/>
    <w:pPr>
      <w:suppressLineNumbers/>
      <w:spacing w:before="120" w:after="120"/>
    </w:pPr>
    <w:rPr>
      <w:rFonts w:cs="Tahoma"/>
      <w:i/>
      <w:iCs/>
    </w:rPr>
  </w:style>
  <w:style w:type="paragraph" w:customStyle="1" w:styleId="51">
    <w:name w:val="Указатель5"/>
    <w:basedOn w:val="Normal"/>
    <w:pPr>
      <w:suppressLineNumbers/>
    </w:pPr>
    <w:rPr>
      <w:rFonts w:cs="Tahoma"/>
    </w:rPr>
  </w:style>
  <w:style w:type="paragraph" w:customStyle="1" w:styleId="40">
    <w:name w:val="Название4"/>
    <w:basedOn w:val="Normal"/>
    <w:pPr>
      <w:suppressLineNumbers/>
      <w:spacing w:before="120" w:after="120"/>
    </w:pPr>
    <w:rPr>
      <w:rFonts w:cs="Tahoma"/>
      <w:i/>
      <w:iCs/>
    </w:rPr>
  </w:style>
  <w:style w:type="paragraph" w:customStyle="1" w:styleId="41">
    <w:name w:val="Указатель4"/>
    <w:basedOn w:val="Normal"/>
    <w:pPr>
      <w:suppressLineNumbers/>
    </w:pPr>
    <w:rPr>
      <w:rFonts w:cs="Tahoma"/>
    </w:rPr>
  </w:style>
  <w:style w:type="paragraph" w:customStyle="1" w:styleId="30">
    <w:name w:val="Название3"/>
    <w:basedOn w:val="Normal"/>
    <w:pPr>
      <w:suppressLineNumbers/>
      <w:spacing w:before="120" w:after="120"/>
    </w:pPr>
    <w:rPr>
      <w:rFonts w:cs="Tahoma"/>
      <w:i/>
      <w:iCs/>
    </w:rPr>
  </w:style>
  <w:style w:type="paragraph" w:customStyle="1" w:styleId="31">
    <w:name w:val="Указатель3"/>
    <w:basedOn w:val="Normal"/>
    <w:pPr>
      <w:suppressLineNumbers/>
    </w:pPr>
    <w:rPr>
      <w:rFonts w:cs="Tahoma"/>
    </w:rPr>
  </w:style>
  <w:style w:type="paragraph" w:customStyle="1" w:styleId="20">
    <w:name w:val="Название2"/>
    <w:basedOn w:val="Normal"/>
    <w:pPr>
      <w:suppressLineNumbers/>
      <w:spacing w:before="120" w:after="120"/>
    </w:pPr>
    <w:rPr>
      <w:rFonts w:cs="Tahoma"/>
      <w:i/>
      <w:iCs/>
    </w:rPr>
  </w:style>
  <w:style w:type="paragraph" w:customStyle="1" w:styleId="21">
    <w:name w:val="Указатель2"/>
    <w:basedOn w:val="Normal"/>
    <w:pPr>
      <w:suppressLineNumbers/>
    </w:pPr>
    <w:rPr>
      <w:rFonts w:cs="Tahoma"/>
    </w:rPr>
  </w:style>
  <w:style w:type="paragraph" w:customStyle="1" w:styleId="14">
    <w:name w:val="Название1"/>
    <w:basedOn w:val="Normal"/>
    <w:pPr>
      <w:suppressLineNumbers/>
      <w:spacing w:before="120" w:after="120"/>
    </w:pPr>
    <w:rPr>
      <w:rFonts w:cs="Tahoma"/>
      <w:i/>
      <w:iCs/>
    </w:rPr>
  </w:style>
  <w:style w:type="paragraph" w:customStyle="1" w:styleId="15">
    <w:name w:val="Указатель1"/>
    <w:basedOn w:val="Normal"/>
    <w:pPr>
      <w:suppressLineNumbers/>
    </w:pPr>
    <w:rPr>
      <w:rFonts w:cs="Tahoma"/>
    </w:rPr>
  </w:style>
  <w:style w:type="paragraph" w:customStyle="1" w:styleId="a2">
    <w:name w:val="Содержимое таблицы"/>
    <w:basedOn w:val="Normal"/>
    <w:pPr>
      <w:suppressLineNumbers/>
    </w:pPr>
  </w:style>
  <w:style w:type="paragraph" w:customStyle="1" w:styleId="a3">
    <w:name w:val="Заголовок таблицы"/>
    <w:basedOn w:val="a2"/>
    <w:pPr>
      <w:jc w:val="center"/>
    </w:pPr>
    <w:rPr>
      <w:b/>
      <w:bCs/>
    </w:rPr>
  </w:style>
  <w:style w:type="paragraph" w:customStyle="1" w:styleId="Standard">
    <w:name w:val="Standard"/>
    <w:pPr>
      <w:widowControl w:val="0"/>
      <w:suppressAutoHyphens/>
      <w:textAlignment w:val="baseline"/>
    </w:pPr>
    <w:rPr>
      <w:rFonts w:cs="Tahoma"/>
      <w:color w:val="000000"/>
      <w:kern w:val="1"/>
      <w:sz w:val="24"/>
      <w:szCs w:val="24"/>
      <w:lang w:val="en-US" w:eastAsia="en-US"/>
    </w:rPr>
  </w:style>
  <w:style w:type="paragraph" w:customStyle="1" w:styleId="a4">
    <w:name w:val="Содержимое врезки"/>
    <w:basedOn w:val="BodyText"/>
  </w:style>
  <w:style w:type="paragraph" w:styleId="BalloonText">
    <w:name w:val="Balloon Text"/>
    <w:basedOn w:val="Normal"/>
    <w:link w:val="BalloonTextChar"/>
    <w:uiPriority w:val="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1C19"/>
    <w:rPr>
      <w:rFonts w:cs="Arial"/>
      <w:kern w:val="1"/>
      <w:sz w:val="0"/>
      <w:szCs w:val="0"/>
      <w:lang w:eastAsia="ar-SA"/>
    </w:rPr>
  </w:style>
  <w:style w:type="paragraph" w:customStyle="1" w:styleId="ConsPlusNormal">
    <w:name w:val="ConsPlusNormal"/>
    <w:link w:val="ConsPlusNormal0"/>
    <w:pPr>
      <w:suppressAutoHyphens/>
      <w:autoSpaceDE w:val="0"/>
      <w:ind w:firstLine="720"/>
    </w:pPr>
    <w:rPr>
      <w:rFonts w:ascii="Arial" w:hAnsi="Arial" w:cs="Arial"/>
      <w:lang w:eastAsia="ar-SA"/>
    </w:rPr>
  </w:style>
  <w:style w:type="paragraph" w:customStyle="1" w:styleId="16">
    <w:name w:val="Обычный1"/>
    <w:pPr>
      <w:widowControl w:val="0"/>
      <w:suppressAutoHyphens/>
    </w:pPr>
    <w:rPr>
      <w:rFonts w:cs="Mangal"/>
      <w:sz w:val="24"/>
      <w:szCs w:val="24"/>
      <w:lang w:eastAsia="hi-IN" w:bidi="hi-IN"/>
    </w:rPr>
  </w:style>
  <w:style w:type="paragraph" w:styleId="NormalWeb">
    <w:name w:val="Normal (Web)"/>
    <w:basedOn w:val="Normal"/>
    <w:uiPriority w:val="99"/>
    <w:semiHidden/>
    <w:unhideWhenUsed/>
    <w:rsid w:val="00CD6359"/>
    <w:pPr>
      <w:widowControl/>
      <w:suppressAutoHyphens w:val="0"/>
      <w:spacing w:before="100" w:beforeAutospacing="1" w:after="100" w:afterAutospacing="1"/>
    </w:pPr>
    <w:rPr>
      <w:rFonts w:ascii="Times New Roman" w:hAnsi="Times New Roman" w:cs="Times New Roman"/>
      <w:kern w:val="0"/>
      <w:sz w:val="24"/>
      <w:lang w:eastAsia="ru-RU"/>
    </w:rPr>
  </w:style>
  <w:style w:type="character" w:customStyle="1" w:styleId="ConsPlusNormal0">
    <w:name w:val="ConsPlusNormal Знак"/>
    <w:link w:val="ConsPlusNormal"/>
    <w:locked/>
    <w:rsid w:val="00F94A19"/>
    <w:rPr>
      <w:rFonts w:ascii="Arial" w:eastAsia="Times New Roman" w:hAnsi="Arial"/>
      <w:lang w:eastAsia="ar-SA" w:bidi="ar-SA"/>
    </w:rPr>
  </w:style>
</w:styles>
</file>

<file path=word/webSettings.xml><?xml version="1.0" encoding="utf-8"?>
<w:webSettings xmlns:r="http://schemas.openxmlformats.org/officeDocument/2006/relationships" xmlns:w="http://schemas.openxmlformats.org/wordprocessingml/2006/main">
  <w:divs>
    <w:div w:id="853148552">
      <w:marLeft w:val="0"/>
      <w:marRight w:val="0"/>
      <w:marTop w:val="0"/>
      <w:marBottom w:val="0"/>
      <w:divBdr>
        <w:top w:val="none" w:sz="0" w:space="0" w:color="auto"/>
        <w:left w:val="none" w:sz="0" w:space="0" w:color="auto"/>
        <w:bottom w:val="none" w:sz="0" w:space="0" w:color="auto"/>
        <w:right w:val="none" w:sz="0" w:space="0" w:color="auto"/>
      </w:divBdr>
    </w:div>
    <w:div w:id="853148553">
      <w:marLeft w:val="0"/>
      <w:marRight w:val="0"/>
      <w:marTop w:val="0"/>
      <w:marBottom w:val="0"/>
      <w:divBdr>
        <w:top w:val="none" w:sz="0" w:space="0" w:color="auto"/>
        <w:left w:val="none" w:sz="0" w:space="0" w:color="auto"/>
        <w:bottom w:val="none" w:sz="0" w:space="0" w:color="auto"/>
        <w:right w:val="none" w:sz="0" w:space="0" w:color="auto"/>
      </w:divBdr>
    </w:div>
    <w:div w:id="853148554">
      <w:marLeft w:val="0"/>
      <w:marRight w:val="0"/>
      <w:marTop w:val="0"/>
      <w:marBottom w:val="0"/>
      <w:divBdr>
        <w:top w:val="none" w:sz="0" w:space="0" w:color="auto"/>
        <w:left w:val="none" w:sz="0" w:space="0" w:color="auto"/>
        <w:bottom w:val="none" w:sz="0" w:space="0" w:color="auto"/>
        <w:right w:val="none" w:sz="0" w:space="0" w:color="auto"/>
      </w:divBdr>
    </w:div>
    <w:div w:id="85314855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pisp@mail.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126</TotalTime>
  <Pages>3</Pages>
  <Words>2490</Words>
  <Characters>14196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83</cp:revision>
  <cp:lastPrinted>2023-01-26T12:55:00Z</cp:lastPrinted>
  <dcterms:created xsi:type="dcterms:W3CDTF">2022-04-18T08:33:00Z</dcterms:created>
  <dcterms:modified xsi:type="dcterms:W3CDTF">2026-08-04T08:45:00Z</dcterms:modified>
</cp:coreProperties>
</file>