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147E" w:rsidRPr="00B660D0" w:rsidRDefault="00EF147E" w:rsidP="00EF147E">
      <w:pPr>
        <w:jc w:val="center"/>
        <w:rPr>
          <w:b/>
          <w:caps/>
          <w:lang w:val="ru-RU"/>
        </w:rPr>
      </w:pPr>
      <w:r w:rsidRPr="00B660D0">
        <w:rPr>
          <w:b/>
          <w:caps/>
          <w:lang w:val="ru-RU"/>
        </w:rPr>
        <w:t>ДОГОВОР №</w:t>
      </w:r>
      <w:r w:rsidR="00363DB0">
        <w:rPr>
          <w:b/>
          <w:caps/>
          <w:lang w:val="ru-RU"/>
        </w:rPr>
        <w:t>462</w:t>
      </w:r>
    </w:p>
    <w:p w:rsidR="00EF147E" w:rsidRPr="00B660D0" w:rsidRDefault="00EF147E" w:rsidP="00EF147E">
      <w:pPr>
        <w:jc w:val="center"/>
        <w:rPr>
          <w:b/>
          <w:lang w:val="ru-RU"/>
        </w:rPr>
      </w:pPr>
    </w:p>
    <w:p w:rsidR="00EF147E" w:rsidRPr="00B660D0" w:rsidRDefault="00EF147E" w:rsidP="00EF147E">
      <w:pPr>
        <w:jc w:val="both"/>
        <w:rPr>
          <w:lang w:val="ru-RU"/>
        </w:rPr>
      </w:pPr>
      <w:r w:rsidRPr="00B660D0">
        <w:rPr>
          <w:lang w:val="ru-RU"/>
        </w:rPr>
        <w:t>г. Барнаул</w:t>
      </w:r>
      <w:r w:rsidRPr="00B660D0">
        <w:rPr>
          <w:lang w:val="ru-RU"/>
        </w:rPr>
        <w:tab/>
        <w:t xml:space="preserve"> </w:t>
      </w:r>
      <w:r>
        <w:rPr>
          <w:lang w:val="ru-RU"/>
        </w:rPr>
        <w:t xml:space="preserve">  </w:t>
      </w:r>
      <w:r w:rsidRPr="00B660D0">
        <w:rPr>
          <w:lang w:val="ru-RU"/>
        </w:rPr>
        <w:t xml:space="preserve">                               </w:t>
      </w:r>
      <w:r w:rsidRPr="00B660D0">
        <w:rPr>
          <w:lang w:val="ru-RU"/>
        </w:rPr>
        <w:tab/>
      </w:r>
      <w:r w:rsidRPr="00B660D0">
        <w:rPr>
          <w:lang w:val="ru-RU"/>
        </w:rPr>
        <w:tab/>
      </w:r>
      <w:r w:rsidRPr="00B660D0">
        <w:rPr>
          <w:lang w:val="ru-RU"/>
        </w:rPr>
        <w:tab/>
      </w:r>
      <w:r>
        <w:rPr>
          <w:lang w:val="ru-RU"/>
        </w:rPr>
        <w:t xml:space="preserve">     </w:t>
      </w:r>
      <w:r w:rsidRPr="00B660D0">
        <w:rPr>
          <w:lang w:val="ru-RU"/>
        </w:rPr>
        <w:tab/>
      </w:r>
      <w:r w:rsidRPr="00B660D0">
        <w:rPr>
          <w:lang w:val="ru-RU"/>
        </w:rPr>
        <w:tab/>
        <w:t xml:space="preserve">       </w:t>
      </w:r>
      <w:r>
        <w:rPr>
          <w:lang w:val="ru-RU"/>
        </w:rPr>
        <w:t xml:space="preserve">       </w:t>
      </w:r>
      <w:r w:rsidRPr="00B660D0">
        <w:rPr>
          <w:lang w:val="ru-RU"/>
        </w:rPr>
        <w:t xml:space="preserve">        </w:t>
      </w:r>
      <w:r>
        <w:rPr>
          <w:lang w:val="ru-RU"/>
        </w:rPr>
        <w:t xml:space="preserve">   </w:t>
      </w:r>
      <w:proofErr w:type="gramStart"/>
      <w:r>
        <w:rPr>
          <w:lang w:val="ru-RU"/>
        </w:rPr>
        <w:t xml:space="preserve">   </w:t>
      </w:r>
      <w:r w:rsidRPr="00B660D0">
        <w:rPr>
          <w:lang w:val="ru-RU"/>
        </w:rPr>
        <w:t>«</w:t>
      </w:r>
      <w:proofErr w:type="gramEnd"/>
      <w:r w:rsidRPr="00DC1655">
        <w:rPr>
          <w:u w:val="single"/>
          <w:lang w:val="ru-RU"/>
        </w:rPr>
        <w:t xml:space="preserve">    </w:t>
      </w:r>
      <w:r>
        <w:rPr>
          <w:u w:val="single"/>
          <w:lang w:val="ru-RU"/>
        </w:rPr>
        <w:t xml:space="preserve">   </w:t>
      </w:r>
      <w:r w:rsidRPr="00B660D0">
        <w:rPr>
          <w:lang w:val="ru-RU"/>
        </w:rPr>
        <w:t>»</w:t>
      </w:r>
      <w:r>
        <w:rPr>
          <w:u w:val="single"/>
          <w:lang w:val="ru-RU"/>
        </w:rPr>
        <w:t xml:space="preserve">           </w:t>
      </w:r>
      <w:r>
        <w:rPr>
          <w:lang w:val="ru-RU"/>
        </w:rPr>
        <w:t xml:space="preserve"> </w:t>
      </w:r>
      <w:r w:rsidRPr="00B660D0">
        <w:rPr>
          <w:lang w:val="ru-RU"/>
        </w:rPr>
        <w:t xml:space="preserve"> </w:t>
      </w:r>
      <w:r>
        <w:rPr>
          <w:lang w:val="ru-RU"/>
        </w:rPr>
        <w:t xml:space="preserve">2026 </w:t>
      </w:r>
      <w:r w:rsidRPr="00B660D0">
        <w:rPr>
          <w:lang w:val="ru-RU"/>
        </w:rPr>
        <w:t>г.</w:t>
      </w:r>
    </w:p>
    <w:p w:rsidR="00EF147E" w:rsidRPr="007167FA" w:rsidRDefault="00EF147E" w:rsidP="00EF147E">
      <w:pPr>
        <w:rPr>
          <w:lang w:val="ru-RU"/>
        </w:rPr>
      </w:pPr>
    </w:p>
    <w:p w:rsidR="00EF147E" w:rsidRPr="00B660D0" w:rsidRDefault="00EF147E" w:rsidP="00363DB0">
      <w:pPr>
        <w:jc w:val="both"/>
        <w:rPr>
          <w:lang w:val="ru-RU"/>
        </w:rPr>
      </w:pPr>
      <w:r w:rsidRPr="007167FA">
        <w:rPr>
          <w:u w:val="single"/>
          <w:lang w:val="ru-RU"/>
        </w:rPr>
        <w:t xml:space="preserve">                                                                                                                </w:t>
      </w:r>
      <w:r w:rsidRPr="00982B64">
        <w:rPr>
          <w:lang w:val="ru-RU"/>
        </w:rPr>
        <w:t xml:space="preserve">именуемое в дальнейшем «Поставщик», в лице </w:t>
      </w:r>
      <w:r w:rsidRPr="00982B64">
        <w:rPr>
          <w:u w:val="single"/>
          <w:lang w:val="ru-RU"/>
        </w:rPr>
        <w:t xml:space="preserve">                                              </w:t>
      </w:r>
      <w:r w:rsidRPr="00982B64">
        <w:rPr>
          <w:lang w:val="ru-RU"/>
        </w:rPr>
        <w:t xml:space="preserve">, действующего на основании </w:t>
      </w:r>
      <w:r w:rsidRPr="00982B64">
        <w:rPr>
          <w:u w:val="single"/>
          <w:lang w:val="ru-RU"/>
        </w:rPr>
        <w:t xml:space="preserve">        </w:t>
      </w:r>
      <w:r w:rsidRPr="00982B64">
        <w:rPr>
          <w:lang w:val="ru-RU"/>
        </w:rPr>
        <w:t>с</w:t>
      </w:r>
      <w:r w:rsidRPr="00B97FC2">
        <w:rPr>
          <w:lang w:val="ru-RU"/>
        </w:rPr>
        <w:t xml:space="preserve"> одной стороны, и</w:t>
      </w:r>
      <w:r w:rsidRPr="00B97FC2">
        <w:rPr>
          <w:b/>
          <w:lang w:val="ru-RU"/>
        </w:rPr>
        <w:t xml:space="preserve"> Федеральное государственное бюджетное образовательное учреждение</w:t>
      </w:r>
      <w:r w:rsidRPr="00B660D0">
        <w:rPr>
          <w:b/>
          <w:lang w:val="ru-RU"/>
        </w:rPr>
        <w:t xml:space="preserve"> высшего образования «Алтайский государственный медицинский университет» Министерства здравоохранения Российской Федерации </w:t>
      </w:r>
      <w:r w:rsidRPr="00B660D0">
        <w:rPr>
          <w:lang w:val="ru-RU"/>
        </w:rPr>
        <w:t>(сокращенно – ФГБОУ ВО АГМУ Минздрава России), именуемое в дальнейшем «Заказчик</w:t>
      </w:r>
      <w:r>
        <w:rPr>
          <w:lang w:val="ru-RU"/>
        </w:rPr>
        <w:t xml:space="preserve">» </w:t>
      </w:r>
      <w:r w:rsidR="00363DB0" w:rsidRPr="00363DB0">
        <w:rPr>
          <w:lang w:val="ru-RU"/>
        </w:rPr>
        <w:t xml:space="preserve">в лице проректора по лечебной работе и дополнительному профессиональному образованию </w:t>
      </w:r>
      <w:proofErr w:type="spellStart"/>
      <w:r w:rsidR="00363DB0" w:rsidRPr="00363DB0">
        <w:rPr>
          <w:lang w:val="ru-RU"/>
        </w:rPr>
        <w:t>Широкоступа</w:t>
      </w:r>
      <w:proofErr w:type="spellEnd"/>
      <w:r w:rsidR="00363DB0" w:rsidRPr="00363DB0">
        <w:rPr>
          <w:lang w:val="ru-RU"/>
        </w:rPr>
        <w:t xml:space="preserve"> Сергея Васильевича, действующего на основании Доверенности № 74 от 09.02.2026 г</w:t>
      </w:r>
      <w:r w:rsidR="00363DB0" w:rsidRPr="00363DB0">
        <w:rPr>
          <w:color w:val="000000"/>
          <w:lang w:val="ru-RU"/>
        </w:rPr>
        <w:t>.</w:t>
      </w:r>
      <w:r>
        <w:rPr>
          <w:bCs/>
          <w:color w:val="000000"/>
          <w:lang w:val="ru-RU" w:eastAsia="ru-RU"/>
        </w:rPr>
        <w:t xml:space="preserve">, </w:t>
      </w:r>
      <w:r w:rsidRPr="00B660D0">
        <w:rPr>
          <w:lang w:val="ru-RU"/>
        </w:rPr>
        <w:t xml:space="preserve">с другой стороны, совместно именуемые «Стороны», а по отдельности «Сторона» руководствуясь п.5 ч.1 ст. 93 Федерального закона от 05.04.2013 г. № 44-ФЗ «О Контрактной системе в сфере закупок товаров, работ, услуг для обеспечения государственных и муниципальных нужд» (ИКЗ № </w:t>
      </w:r>
      <w:r w:rsidRPr="00D903E0">
        <w:rPr>
          <w:lang w:val="ru-RU"/>
        </w:rPr>
        <w:t>261222500315622250100100020000000244</w:t>
      </w:r>
      <w:r w:rsidRPr="00B660D0">
        <w:rPr>
          <w:lang w:val="ru-RU"/>
        </w:rPr>
        <w:t>), заключили настоящий договор поставки (далее по тексту – Договор) о нижеследующем:</w:t>
      </w:r>
    </w:p>
    <w:p w:rsidR="00EF147E" w:rsidRPr="00B660D0" w:rsidRDefault="00EF147E" w:rsidP="00EF147E">
      <w:pPr>
        <w:jc w:val="center"/>
        <w:rPr>
          <w:b/>
          <w:lang w:val="ru-RU"/>
        </w:rPr>
      </w:pPr>
    </w:p>
    <w:p w:rsidR="00EF147E" w:rsidRPr="00B660D0" w:rsidRDefault="00EF147E" w:rsidP="00EF147E">
      <w:pPr>
        <w:jc w:val="center"/>
        <w:rPr>
          <w:b/>
          <w:lang w:val="ru-RU"/>
        </w:rPr>
      </w:pPr>
      <w:r w:rsidRPr="00B660D0">
        <w:rPr>
          <w:b/>
          <w:lang w:val="ru-RU"/>
        </w:rPr>
        <w:t>1. Предмет Договора</w:t>
      </w:r>
    </w:p>
    <w:p w:rsidR="00EF147E" w:rsidRPr="00B660D0" w:rsidRDefault="00EF147E" w:rsidP="00EF147E">
      <w:pPr>
        <w:ind w:firstLine="709"/>
        <w:jc w:val="both"/>
        <w:rPr>
          <w:lang w:val="ru-RU"/>
        </w:rPr>
      </w:pPr>
      <w:r w:rsidRPr="00B660D0">
        <w:rPr>
          <w:lang w:val="ru-RU"/>
        </w:rPr>
        <w:t>1.1.</w:t>
      </w:r>
      <w:r w:rsidRPr="00B660D0">
        <w:t> </w:t>
      </w:r>
      <w:r w:rsidRPr="00B660D0">
        <w:rPr>
          <w:lang w:val="ru-RU"/>
        </w:rPr>
        <w:t>Поставщик обязуется в порядке и сроки, предусмотренные Договором, осуществить поставку</w:t>
      </w:r>
      <w:r>
        <w:rPr>
          <w:lang w:val="ru-RU"/>
        </w:rPr>
        <w:t xml:space="preserve"> </w:t>
      </w:r>
      <w:r w:rsidR="00363DB0" w:rsidRPr="00363DB0">
        <w:rPr>
          <w:lang w:val="ru-RU"/>
        </w:rPr>
        <w:t>расходных материалов для ультразвуковых исследований</w:t>
      </w:r>
      <w:r w:rsidR="00363DB0" w:rsidRPr="00B660D0">
        <w:rPr>
          <w:lang w:val="ru-RU"/>
        </w:rPr>
        <w:t xml:space="preserve"> </w:t>
      </w:r>
      <w:r w:rsidRPr="00B660D0">
        <w:rPr>
          <w:lang w:val="ru-RU"/>
        </w:rPr>
        <w:t>(д</w:t>
      </w:r>
      <w:r>
        <w:rPr>
          <w:lang w:val="ru-RU"/>
        </w:rPr>
        <w:t>алее – Товар) в соответствии со Спецификацией (П</w:t>
      </w:r>
      <w:r w:rsidRPr="00B660D0">
        <w:rPr>
          <w:lang w:val="ru-RU"/>
        </w:rPr>
        <w:t>риложение №</w:t>
      </w:r>
      <w:r>
        <w:rPr>
          <w:lang w:val="ru-RU"/>
        </w:rPr>
        <w:t>1 к Договору),</w:t>
      </w:r>
      <w:r w:rsidRPr="00B660D0">
        <w:rPr>
          <w:lang w:val="ru-RU"/>
        </w:rPr>
        <w:t xml:space="preserve"> в обусловленный Договором срок, а Заказчик обязуется в порядке и сроки, предусмотренные Договором, принять и оплатить поставленный Товар.</w:t>
      </w:r>
    </w:p>
    <w:p w:rsidR="00EF147E" w:rsidRPr="00B660D0" w:rsidRDefault="00EF147E" w:rsidP="00EF147E">
      <w:pPr>
        <w:ind w:firstLine="709"/>
        <w:jc w:val="both"/>
        <w:rPr>
          <w:lang w:val="ru-RU"/>
        </w:rPr>
      </w:pPr>
      <w:r w:rsidRPr="00B660D0">
        <w:rPr>
          <w:lang w:val="ru-RU"/>
        </w:rPr>
        <w:t>1.2. Номенклатура Товара и его количество определяются Спецификацией (приложение № 1 к Договору).</w:t>
      </w:r>
    </w:p>
    <w:p w:rsidR="00EF147E" w:rsidRDefault="00EF147E" w:rsidP="00363DB0">
      <w:pPr>
        <w:widowControl w:val="0"/>
        <w:tabs>
          <w:tab w:val="left" w:pos="993"/>
        </w:tabs>
        <w:autoSpaceDE w:val="0"/>
        <w:autoSpaceDN w:val="0"/>
        <w:adjustRightInd w:val="0"/>
        <w:ind w:firstLine="540"/>
        <w:jc w:val="both"/>
        <w:rPr>
          <w:b/>
          <w:lang w:val="ru-RU"/>
        </w:rPr>
      </w:pPr>
      <w:r w:rsidRPr="00B660D0">
        <w:rPr>
          <w:lang w:val="ru-RU"/>
        </w:rPr>
        <w:t>1.3. </w:t>
      </w:r>
      <w:r w:rsidR="00363DB0" w:rsidRPr="00363DB0">
        <w:rPr>
          <w:b/>
          <w:lang w:val="ru-RU"/>
        </w:rPr>
        <w:t>Поставка Товара осуществляется Поставщиком с разгрузкой транспортного средства по адресу: Алтайский край, г. Барнаул, пр-т Ленина 40 (медицинский склад), с обязательным согласованием даты, времени и места поставки с ответственным лицом: Власова Евгения Викторовна, 8 (913) 265-80-05 и ск</w:t>
      </w:r>
      <w:r w:rsidR="00363DB0">
        <w:rPr>
          <w:b/>
          <w:lang w:val="ru-RU"/>
        </w:rPr>
        <w:t>ладом:</w:t>
      </w:r>
      <w:r w:rsidR="00363DB0" w:rsidRPr="00363DB0">
        <w:rPr>
          <w:b/>
          <w:lang w:val="ru-RU"/>
        </w:rPr>
        <w:t xml:space="preserve"> Свит Ирина Михайловна, +7-983-170-39-44.</w:t>
      </w:r>
    </w:p>
    <w:p w:rsidR="00EF147E" w:rsidRDefault="00EF147E" w:rsidP="00EF147E">
      <w:pPr>
        <w:ind w:firstLine="709"/>
        <w:jc w:val="both"/>
        <w:rPr>
          <w:lang w:val="ru-RU"/>
        </w:rPr>
      </w:pPr>
      <w:r w:rsidRPr="00B660D0">
        <w:rPr>
          <w:lang w:val="ru-RU"/>
        </w:rPr>
        <w:t>1.</w:t>
      </w:r>
      <w:r>
        <w:rPr>
          <w:lang w:val="ru-RU"/>
        </w:rPr>
        <w:t>4</w:t>
      </w:r>
      <w:r w:rsidRPr="00B660D0">
        <w:rPr>
          <w:lang w:val="ru-RU"/>
        </w:rPr>
        <w:t>.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действующим законодательством Российской Федерации на дату поставки и приемки товара.</w:t>
      </w:r>
    </w:p>
    <w:p w:rsidR="00EF147E" w:rsidRDefault="00EF147E" w:rsidP="00EF147E">
      <w:pPr>
        <w:ind w:firstLine="709"/>
        <w:jc w:val="both"/>
        <w:rPr>
          <w:lang w:val="ru-RU"/>
        </w:rPr>
      </w:pPr>
      <w:r>
        <w:rPr>
          <w:lang w:val="ru-RU"/>
        </w:rPr>
        <w:t xml:space="preserve">1.5. </w:t>
      </w:r>
      <w:r w:rsidRPr="00D80973">
        <w:rPr>
          <w:lang w:val="ru-RU"/>
        </w:rPr>
        <w:t>Поставщик гарантирует качество и безопасность поставляемого товара в соотв</w:t>
      </w:r>
      <w:r>
        <w:rPr>
          <w:lang w:val="ru-RU"/>
        </w:rPr>
        <w:t>етствии с требованиями Договора</w:t>
      </w:r>
      <w:r w:rsidRPr="00D80973">
        <w:rPr>
          <w:lang w:val="ru-RU"/>
        </w:rPr>
        <w:t>,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действующим законодательством Российской Федерации на дату поставки и приемки товара</w:t>
      </w:r>
      <w:r>
        <w:rPr>
          <w:lang w:val="ru-RU"/>
        </w:rPr>
        <w:t>.</w:t>
      </w:r>
    </w:p>
    <w:p w:rsidR="00EF147E" w:rsidRDefault="00EF147E" w:rsidP="00EF147E">
      <w:pPr>
        <w:ind w:firstLine="709"/>
        <w:jc w:val="both"/>
        <w:rPr>
          <w:lang w:val="ru-RU"/>
        </w:rPr>
      </w:pPr>
      <w:r>
        <w:rPr>
          <w:lang w:val="ru-RU"/>
        </w:rPr>
        <w:t xml:space="preserve">1.6. </w:t>
      </w:r>
      <w:r w:rsidRPr="00D80973">
        <w:rPr>
          <w:lang w:val="ru-RU"/>
        </w:rPr>
        <w:t>Товар должен обеспечивать предусмотренную производителем функциональность, должен быть пригоден</w:t>
      </w:r>
      <w:r>
        <w:rPr>
          <w:lang w:val="ru-RU"/>
        </w:rPr>
        <w:t xml:space="preserve"> для целей, указанных в Договоре</w:t>
      </w:r>
      <w:r w:rsidRPr="00D80973">
        <w:rPr>
          <w:lang w:val="ru-RU"/>
        </w:rPr>
        <w:t>, а также для целей, для которых товары такого рода обычно используются.</w:t>
      </w:r>
    </w:p>
    <w:p w:rsidR="00EF147E" w:rsidRPr="00D80973" w:rsidRDefault="00EF147E" w:rsidP="00EF147E">
      <w:pPr>
        <w:ind w:firstLine="709"/>
        <w:jc w:val="both"/>
        <w:rPr>
          <w:lang w:val="ru-RU"/>
        </w:rPr>
      </w:pPr>
      <w:r>
        <w:rPr>
          <w:lang w:val="ru-RU"/>
        </w:rPr>
        <w:t xml:space="preserve">1.7. </w:t>
      </w:r>
      <w:r w:rsidRPr="00D80973">
        <w:rPr>
          <w:lang w:val="ru-RU"/>
        </w:rPr>
        <w:t>Поставщик гарантирует Заказчику, что товар,</w:t>
      </w:r>
      <w:r>
        <w:rPr>
          <w:lang w:val="ru-RU"/>
        </w:rPr>
        <w:t xml:space="preserve"> поставляемый в рамках Договора</w:t>
      </w:r>
      <w:r w:rsidRPr="00D80973">
        <w:rPr>
          <w:lang w:val="ru-RU"/>
        </w:rPr>
        <w:t>, является новым (то есть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свободен от любых притязаний третьих лиц, не находится под запретом (арестом), в залоге.</w:t>
      </w:r>
    </w:p>
    <w:p w:rsidR="00EF147E" w:rsidRDefault="00EF147E" w:rsidP="00EF147E">
      <w:pPr>
        <w:ind w:firstLine="709"/>
        <w:jc w:val="both"/>
        <w:rPr>
          <w:lang w:val="ru-RU"/>
        </w:rPr>
      </w:pPr>
    </w:p>
    <w:p w:rsidR="00EF147E" w:rsidRPr="00B660D0" w:rsidRDefault="00EF147E" w:rsidP="00EF147E">
      <w:pPr>
        <w:ind w:firstLine="709"/>
        <w:jc w:val="center"/>
        <w:rPr>
          <w:b/>
          <w:vertAlign w:val="superscript"/>
          <w:lang w:val="ru-RU"/>
        </w:rPr>
      </w:pPr>
      <w:bookmarkStart w:id="0" w:name="_GoBack"/>
      <w:bookmarkEnd w:id="0"/>
      <w:r w:rsidRPr="00B660D0">
        <w:rPr>
          <w:b/>
          <w:lang w:val="ru-RU"/>
        </w:rPr>
        <w:t>2. Цена Договора и порядок расчетов</w:t>
      </w:r>
    </w:p>
    <w:p w:rsidR="00EF147E" w:rsidRPr="00B660D0" w:rsidRDefault="00EF147E" w:rsidP="00EF147E">
      <w:pPr>
        <w:pStyle w:val="-0"/>
        <w:numPr>
          <w:ilvl w:val="0"/>
          <w:numId w:val="0"/>
        </w:numPr>
        <w:tabs>
          <w:tab w:val="left" w:pos="708"/>
        </w:tabs>
        <w:ind w:firstLine="709"/>
      </w:pPr>
      <w:r w:rsidRPr="00B660D0">
        <w:t>2.1. Цена Договора и валюта платежа устанавливаются в российских рублях.</w:t>
      </w:r>
    </w:p>
    <w:p w:rsidR="00EF147E" w:rsidRDefault="00EF147E" w:rsidP="00EF147E">
      <w:pPr>
        <w:pStyle w:val="-0"/>
        <w:numPr>
          <w:ilvl w:val="0"/>
          <w:numId w:val="0"/>
        </w:numPr>
        <w:tabs>
          <w:tab w:val="left" w:pos="708"/>
        </w:tabs>
        <w:ind w:firstLine="709"/>
      </w:pPr>
      <w:r w:rsidRPr="00D6111F">
        <w:t xml:space="preserve">2.2. Цена Договора, составляет </w:t>
      </w:r>
      <w:r>
        <w:rPr>
          <w:u w:val="single"/>
        </w:rPr>
        <w:t xml:space="preserve">     </w:t>
      </w:r>
      <w:proofErr w:type="gramStart"/>
      <w:r>
        <w:rPr>
          <w:u w:val="single"/>
        </w:rPr>
        <w:t xml:space="preserve">  </w:t>
      </w:r>
      <w:r w:rsidRPr="00832AB0">
        <w:t xml:space="preserve"> (</w:t>
      </w:r>
      <w:proofErr w:type="gramEnd"/>
      <w:r>
        <w:rPr>
          <w:u w:val="single"/>
        </w:rPr>
        <w:t xml:space="preserve">       </w:t>
      </w:r>
      <w:r w:rsidRPr="00832AB0">
        <w:t>)</w:t>
      </w:r>
      <w:r>
        <w:t xml:space="preserve"> рублей </w:t>
      </w:r>
      <w:r>
        <w:rPr>
          <w:u w:val="single"/>
        </w:rPr>
        <w:t xml:space="preserve">    </w:t>
      </w:r>
      <w:r>
        <w:t xml:space="preserve"> копеек</w:t>
      </w:r>
      <w:r w:rsidRPr="00832AB0">
        <w:t>,</w:t>
      </w:r>
      <w:r w:rsidRPr="00377410">
        <w:t xml:space="preserve"> </w:t>
      </w:r>
      <w:r>
        <w:t xml:space="preserve">в том числе НДС </w:t>
      </w:r>
      <w:r>
        <w:rPr>
          <w:u w:val="single"/>
        </w:rPr>
        <w:t xml:space="preserve">       </w:t>
      </w:r>
      <w:r w:rsidRPr="00832AB0">
        <w:t xml:space="preserve"> (</w:t>
      </w:r>
      <w:r>
        <w:rPr>
          <w:u w:val="single"/>
        </w:rPr>
        <w:t xml:space="preserve">       </w:t>
      </w:r>
      <w:r w:rsidRPr="00832AB0">
        <w:t>)</w:t>
      </w:r>
      <w:r>
        <w:t xml:space="preserve"> рублей </w:t>
      </w:r>
      <w:r>
        <w:rPr>
          <w:u w:val="single"/>
        </w:rPr>
        <w:t xml:space="preserve">    </w:t>
      </w:r>
      <w:r>
        <w:t xml:space="preserve"> копеек.</w:t>
      </w:r>
    </w:p>
    <w:p w:rsidR="00EF147E" w:rsidRPr="00B660D0" w:rsidRDefault="00EF147E" w:rsidP="00EF147E">
      <w:pPr>
        <w:pStyle w:val="-0"/>
        <w:numPr>
          <w:ilvl w:val="0"/>
          <w:numId w:val="0"/>
        </w:numPr>
        <w:tabs>
          <w:tab w:val="left" w:pos="708"/>
        </w:tabs>
        <w:ind w:firstLine="709"/>
        <w:rPr>
          <w:i/>
        </w:rPr>
      </w:pPr>
      <w:r w:rsidRPr="00B660D0">
        <w:t>Цена единицы Товара указана в Спецификации (приложение № 1 к Договору).</w:t>
      </w:r>
    </w:p>
    <w:p w:rsidR="00EF147E" w:rsidRPr="00B660D0" w:rsidRDefault="00EF147E" w:rsidP="00EF147E">
      <w:pPr>
        <w:pStyle w:val="-0"/>
        <w:numPr>
          <w:ilvl w:val="0"/>
          <w:numId w:val="0"/>
        </w:numPr>
        <w:tabs>
          <w:tab w:val="left" w:pos="708"/>
        </w:tabs>
        <w:ind w:firstLine="709"/>
      </w:pPr>
      <w:r w:rsidRPr="00B660D0">
        <w:t xml:space="preserve">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Договора, подлежат уплате в бюджеты бюджетной системы Российской Федерации Заказчиком, то сумма, подлежащая уплате Заказчиком по Договору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 </w:t>
      </w:r>
    </w:p>
    <w:p w:rsidR="00EF147E" w:rsidRPr="00B660D0" w:rsidRDefault="00EF147E" w:rsidP="00EF147E">
      <w:pPr>
        <w:widowControl w:val="0"/>
        <w:ind w:firstLine="709"/>
        <w:jc w:val="both"/>
        <w:rPr>
          <w:lang w:val="ru-RU"/>
        </w:rPr>
      </w:pPr>
      <w:r w:rsidRPr="00B660D0">
        <w:rPr>
          <w:lang w:val="ru-RU"/>
        </w:rPr>
        <w:t>2.3.</w:t>
      </w:r>
      <w:r w:rsidRPr="00B660D0">
        <w:t> </w:t>
      </w:r>
      <w:r w:rsidRPr="00B660D0">
        <w:rPr>
          <w:lang w:val="ru-RU"/>
        </w:rPr>
        <w:t xml:space="preserve">Цена Договора включает в себя стоимость Товара, транспортные расходы, а также все </w:t>
      </w:r>
      <w:r w:rsidRPr="00B660D0">
        <w:rPr>
          <w:lang w:val="ru-RU"/>
        </w:rPr>
        <w:lastRenderedPageBreak/>
        <w:t>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w:t>
      </w:r>
    </w:p>
    <w:p w:rsidR="00EF147E" w:rsidRPr="00B660D0" w:rsidRDefault="00EF147E" w:rsidP="00EF147E">
      <w:pPr>
        <w:ind w:firstLine="709"/>
        <w:jc w:val="both"/>
        <w:rPr>
          <w:lang w:val="ru-RU"/>
        </w:rPr>
      </w:pPr>
      <w:r w:rsidRPr="00B660D0">
        <w:rPr>
          <w:lang w:val="ru-RU"/>
        </w:rPr>
        <w:t xml:space="preserve">2.4. </w:t>
      </w:r>
      <w:r w:rsidRPr="00B660D0">
        <w:rPr>
          <w:b/>
          <w:lang w:val="ru-RU"/>
        </w:rPr>
        <w:t>Оплата по Договору осуществляется за счет субсидии на выпо</w:t>
      </w:r>
      <w:r>
        <w:rPr>
          <w:b/>
          <w:lang w:val="ru-RU"/>
        </w:rPr>
        <w:t>лнение государственного задания.</w:t>
      </w:r>
    </w:p>
    <w:p w:rsidR="00EF147E" w:rsidRPr="00B660D0" w:rsidRDefault="00EF147E" w:rsidP="00EF147E">
      <w:pPr>
        <w:ind w:firstLine="709"/>
        <w:jc w:val="both"/>
        <w:rPr>
          <w:lang w:val="ru-RU"/>
        </w:rPr>
      </w:pPr>
      <w:r w:rsidRPr="00B660D0">
        <w:rPr>
          <w:lang w:val="ru-RU"/>
        </w:rPr>
        <w:t>2.5. Оплата по Договору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EF147E" w:rsidRPr="00B660D0" w:rsidRDefault="00EF147E" w:rsidP="00EF147E">
      <w:pPr>
        <w:ind w:firstLine="708"/>
        <w:jc w:val="both"/>
        <w:rPr>
          <w:lang w:val="ru-RU"/>
        </w:rPr>
      </w:pPr>
      <w:r w:rsidRPr="00B660D0">
        <w:rPr>
          <w:lang w:val="ru-RU"/>
        </w:rPr>
        <w:t xml:space="preserve">2.6. </w:t>
      </w:r>
      <w:r w:rsidRPr="001A479E">
        <w:rPr>
          <w:lang w:val="ru-RU"/>
        </w:rPr>
        <w:t>Оплата по Договору осуществляется по факту поставки Товара,</w:t>
      </w:r>
      <w:r w:rsidRPr="00B660D0">
        <w:rPr>
          <w:lang w:val="ru-RU"/>
        </w:rPr>
        <w:t xml:space="preserve"> предусмотренного Спецификацией (приложение № 1 к Договору)</w:t>
      </w:r>
    </w:p>
    <w:p w:rsidR="00EF147E" w:rsidRPr="00D903E0" w:rsidRDefault="00EF147E" w:rsidP="00EF147E">
      <w:pPr>
        <w:ind w:firstLine="709"/>
        <w:jc w:val="both"/>
        <w:rPr>
          <w:lang w:val="ru-RU"/>
        </w:rPr>
      </w:pPr>
      <w:r w:rsidRPr="00D903E0">
        <w:rPr>
          <w:lang w:val="ru-RU"/>
        </w:rPr>
        <w:t>2.7. Оплата по Договору за поставленный Товар осуществляется Заказчиком после представления Поставщиком следующих документов или копий документов:</w:t>
      </w:r>
    </w:p>
    <w:p w:rsidR="00EF147E" w:rsidRPr="00D903E0" w:rsidRDefault="00EF147E" w:rsidP="00EF147E">
      <w:pPr>
        <w:ind w:firstLine="709"/>
        <w:jc w:val="both"/>
        <w:rPr>
          <w:lang w:val="ru-RU"/>
        </w:rPr>
      </w:pPr>
      <w:r w:rsidRPr="00D903E0">
        <w:rPr>
          <w:lang w:val="ru-RU"/>
        </w:rPr>
        <w:t>а) счета;</w:t>
      </w:r>
    </w:p>
    <w:p w:rsidR="00EF147E" w:rsidRPr="00D903E0" w:rsidRDefault="00EF147E" w:rsidP="00EF147E">
      <w:pPr>
        <w:ind w:firstLine="709"/>
        <w:jc w:val="both"/>
        <w:rPr>
          <w:lang w:val="ru-RU"/>
        </w:rPr>
      </w:pPr>
      <w:r w:rsidRPr="00D903E0">
        <w:rPr>
          <w:lang w:val="ru-RU"/>
        </w:rPr>
        <w:t>б) счета-фактуры (при наличии);</w:t>
      </w:r>
    </w:p>
    <w:p w:rsidR="00EF147E" w:rsidRPr="00D903E0" w:rsidRDefault="00EF147E" w:rsidP="00EF147E">
      <w:pPr>
        <w:ind w:firstLine="709"/>
        <w:jc w:val="both"/>
        <w:rPr>
          <w:lang w:val="ru-RU"/>
        </w:rPr>
      </w:pPr>
      <w:r w:rsidRPr="00D903E0">
        <w:rPr>
          <w:lang w:val="ru-RU"/>
        </w:rPr>
        <w:t>в) товарной накладной и/или УПД;</w:t>
      </w:r>
    </w:p>
    <w:p w:rsidR="00EF147E" w:rsidRPr="00B660D0" w:rsidRDefault="00EF147E" w:rsidP="00EF147E">
      <w:pPr>
        <w:ind w:firstLine="709"/>
        <w:jc w:val="both"/>
        <w:rPr>
          <w:lang w:val="ru-RU"/>
        </w:rPr>
      </w:pPr>
      <w:r w:rsidRPr="00D903E0">
        <w:rPr>
          <w:lang w:val="ru-RU"/>
        </w:rPr>
        <w:t>г) Акта приема-передачи Товара и/ил</w:t>
      </w:r>
      <w:r>
        <w:rPr>
          <w:lang w:val="ru-RU"/>
        </w:rPr>
        <w:t>и УПД, подписанного Поставщиком.</w:t>
      </w:r>
    </w:p>
    <w:p w:rsidR="00EF147E" w:rsidRPr="00B660D0" w:rsidRDefault="00EF147E" w:rsidP="00EF147E">
      <w:pPr>
        <w:ind w:firstLine="709"/>
        <w:jc w:val="both"/>
        <w:rPr>
          <w:lang w:val="ru-RU"/>
        </w:rPr>
      </w:pPr>
      <w:r w:rsidRPr="00B660D0">
        <w:rPr>
          <w:lang w:val="ru-RU"/>
        </w:rPr>
        <w:t>2.8. На всех документ</w:t>
      </w:r>
      <w:r>
        <w:rPr>
          <w:lang w:val="ru-RU"/>
        </w:rPr>
        <w:t>ах, перечисленных в п.2.7</w:t>
      </w:r>
      <w:r w:rsidRPr="00B660D0">
        <w:rPr>
          <w:lang w:val="ru-RU"/>
        </w:rPr>
        <w:t xml:space="preserve"> Договора обязательно должны быть указаны наименование Заказчика, Поставщика, номер и дата Договора, даты оформления и подписания документов.</w:t>
      </w:r>
    </w:p>
    <w:p w:rsidR="00EF147E" w:rsidRPr="00B660D0" w:rsidRDefault="00EF147E" w:rsidP="00EF147E">
      <w:pPr>
        <w:ind w:firstLine="709"/>
        <w:jc w:val="both"/>
        <w:rPr>
          <w:lang w:val="ru-RU"/>
        </w:rPr>
      </w:pPr>
      <w:r w:rsidRPr="00B660D0">
        <w:rPr>
          <w:lang w:val="ru-RU"/>
        </w:rPr>
        <w:t xml:space="preserve">2.9. </w:t>
      </w:r>
      <w:r w:rsidRPr="00B660D0">
        <w:rPr>
          <w:iCs/>
          <w:lang w:val="ru-RU"/>
        </w:rPr>
        <w:t>Авансовые платежи по Договору не предусмотрены.</w:t>
      </w:r>
    </w:p>
    <w:p w:rsidR="00EF147E" w:rsidRPr="00B660D0" w:rsidRDefault="00EF147E" w:rsidP="00EF147E">
      <w:pPr>
        <w:ind w:firstLine="709"/>
        <w:jc w:val="both"/>
        <w:rPr>
          <w:lang w:val="ru-RU"/>
        </w:rPr>
      </w:pPr>
      <w:r w:rsidRPr="00B660D0">
        <w:rPr>
          <w:lang w:val="ru-RU"/>
        </w:rPr>
        <w:t>2.10. Оплата по Договору осуществляется на основании счета по факту поставки Товара, предусмотренного Спецификацией (приложение № 1 к Договору), в течение 7 (Семи) рабочих дней с даты подписания сторонами Акт приема-передачи Товара</w:t>
      </w:r>
      <w:r w:rsidRPr="00FD5FBF">
        <w:rPr>
          <w:lang w:val="ru-RU"/>
        </w:rPr>
        <w:t xml:space="preserve"> </w:t>
      </w:r>
      <w:r>
        <w:rPr>
          <w:lang w:val="ru-RU"/>
        </w:rPr>
        <w:t>и/или УПД</w:t>
      </w:r>
      <w:r w:rsidRPr="00B660D0">
        <w:rPr>
          <w:lang w:val="ru-RU"/>
        </w:rPr>
        <w:t>.</w:t>
      </w:r>
    </w:p>
    <w:p w:rsidR="00EF147E" w:rsidRPr="00B660D0" w:rsidRDefault="00EF147E" w:rsidP="00EF147E">
      <w:pPr>
        <w:autoSpaceDE w:val="0"/>
        <w:autoSpaceDN w:val="0"/>
        <w:adjustRightInd w:val="0"/>
        <w:ind w:firstLine="709"/>
        <w:jc w:val="both"/>
        <w:rPr>
          <w:lang w:val="ru-RU"/>
        </w:rPr>
      </w:pPr>
      <w:r w:rsidRPr="00B660D0">
        <w:rPr>
          <w:lang w:val="ru-RU"/>
        </w:rPr>
        <w:t>2.11.</w:t>
      </w:r>
      <w:r w:rsidRPr="00B660D0">
        <w:t> </w:t>
      </w:r>
      <w:r w:rsidRPr="00B660D0">
        <w:rPr>
          <w:lang w:val="ru-RU"/>
        </w:rPr>
        <w:t>Цена Договора является твердой и определяется на весь срок исполнения Договора, за исключением случаев,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и Договором:</w:t>
      </w:r>
    </w:p>
    <w:p w:rsidR="00EF147E" w:rsidRPr="00B660D0" w:rsidRDefault="00EF147E" w:rsidP="00EF147E">
      <w:pPr>
        <w:autoSpaceDE w:val="0"/>
        <w:autoSpaceDN w:val="0"/>
        <w:adjustRightInd w:val="0"/>
        <w:ind w:firstLine="709"/>
        <w:jc w:val="both"/>
        <w:rPr>
          <w:lang w:val="ru-RU"/>
        </w:rPr>
      </w:pPr>
      <w:r w:rsidRPr="00B660D0">
        <w:rPr>
          <w:lang w:val="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r>
        <w:rPr>
          <w:lang w:val="ru-RU"/>
        </w:rPr>
        <w:t>.</w:t>
      </w:r>
    </w:p>
    <w:p w:rsidR="00EF147E" w:rsidRPr="00B660D0" w:rsidRDefault="00EF147E" w:rsidP="00EF147E">
      <w:pPr>
        <w:autoSpaceDE w:val="0"/>
        <w:autoSpaceDN w:val="0"/>
        <w:adjustRightInd w:val="0"/>
        <w:ind w:firstLine="709"/>
        <w:jc w:val="both"/>
        <w:rPr>
          <w:lang w:val="ru-RU"/>
        </w:rPr>
      </w:pPr>
      <w:r w:rsidRPr="00B660D0">
        <w:rPr>
          <w:lang w:val="ru-RU"/>
        </w:rPr>
        <w:t>-если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EF147E" w:rsidRPr="00B660D0" w:rsidRDefault="00EF147E" w:rsidP="00EF147E">
      <w:pPr>
        <w:jc w:val="center"/>
        <w:rPr>
          <w:b/>
          <w:lang w:val="ru-RU"/>
        </w:rPr>
      </w:pPr>
    </w:p>
    <w:p w:rsidR="00EF147E" w:rsidRPr="00B660D0" w:rsidRDefault="00EF147E" w:rsidP="00EF147E">
      <w:pPr>
        <w:jc w:val="center"/>
        <w:rPr>
          <w:b/>
          <w:lang w:val="ru-RU"/>
        </w:rPr>
      </w:pPr>
      <w:r w:rsidRPr="00B660D0">
        <w:rPr>
          <w:b/>
          <w:lang w:val="ru-RU"/>
        </w:rPr>
        <w:t>3. Взаимодействие Сторон</w:t>
      </w:r>
    </w:p>
    <w:p w:rsidR="00EF147E" w:rsidRPr="00B660D0" w:rsidRDefault="00EF147E" w:rsidP="00EF147E">
      <w:pPr>
        <w:widowControl w:val="0"/>
        <w:ind w:firstLine="709"/>
        <w:jc w:val="both"/>
        <w:rPr>
          <w:lang w:val="ru-RU"/>
        </w:rPr>
      </w:pPr>
      <w:r w:rsidRPr="00B660D0">
        <w:rPr>
          <w:lang w:val="ru-RU"/>
        </w:rPr>
        <w:t xml:space="preserve">3.1. </w:t>
      </w:r>
      <w:r w:rsidRPr="00B660D0">
        <w:rPr>
          <w:b/>
          <w:u w:val="single"/>
          <w:lang w:val="ru-RU"/>
        </w:rPr>
        <w:t>Поставщик обязан</w:t>
      </w:r>
      <w:r w:rsidRPr="00B660D0">
        <w:rPr>
          <w:lang w:val="ru-RU"/>
        </w:rPr>
        <w:t>:</w:t>
      </w:r>
    </w:p>
    <w:p w:rsidR="00EF147E" w:rsidRPr="00B660D0" w:rsidRDefault="00EF147E" w:rsidP="00EF147E">
      <w:pPr>
        <w:pStyle w:val="-0"/>
        <w:numPr>
          <w:ilvl w:val="0"/>
          <w:numId w:val="0"/>
        </w:numPr>
        <w:ind w:firstLine="709"/>
      </w:pPr>
      <w:r w:rsidRPr="00B660D0">
        <w:t>3.1.1. Поставить Товар в строгом соответствии с условиями Договора в полном объеме, надлежащего качества и в установленные сроки;</w:t>
      </w:r>
    </w:p>
    <w:p w:rsidR="00EF147E" w:rsidRPr="00B660D0" w:rsidRDefault="00EF147E" w:rsidP="00EF147E">
      <w:pPr>
        <w:pStyle w:val="-0"/>
        <w:numPr>
          <w:ilvl w:val="0"/>
          <w:numId w:val="0"/>
        </w:numPr>
        <w:ind w:firstLine="709"/>
      </w:pPr>
      <w:r w:rsidRPr="00B660D0">
        <w:t>3.1.2. Обеспечить соответствие поставляемого Товара требованиям качества, безопасности в соответствии с законодательством Российской Федерации;</w:t>
      </w:r>
    </w:p>
    <w:p w:rsidR="00EF147E" w:rsidRPr="00B660D0" w:rsidRDefault="00EF147E" w:rsidP="00EF147E">
      <w:pPr>
        <w:pStyle w:val="-0"/>
        <w:numPr>
          <w:ilvl w:val="0"/>
          <w:numId w:val="0"/>
        </w:numPr>
        <w:ind w:firstLine="709"/>
      </w:pPr>
      <w:r w:rsidRPr="00B660D0">
        <w:t>3.1.3. Представлять по требованию Заказчика информацию и документы, относящиеся к предмету Договора для проверки исполнения Поставщиком обязательств по Договору;</w:t>
      </w:r>
    </w:p>
    <w:p w:rsidR="00EF147E" w:rsidRPr="00B660D0" w:rsidRDefault="00EF147E" w:rsidP="00EF147E">
      <w:pPr>
        <w:pStyle w:val="-0"/>
        <w:numPr>
          <w:ilvl w:val="0"/>
          <w:numId w:val="0"/>
        </w:numPr>
        <w:ind w:firstLine="709"/>
      </w:pPr>
      <w:r w:rsidRPr="00B660D0">
        <w:t>3.1.4. Незамедлительно информировать Заказчика обо всех обстоятельствах, препятствующих исполнению Договора;</w:t>
      </w:r>
    </w:p>
    <w:p w:rsidR="00EF147E" w:rsidRPr="00B660D0" w:rsidRDefault="00EF147E" w:rsidP="00EF147E">
      <w:pPr>
        <w:pStyle w:val="-0"/>
        <w:numPr>
          <w:ilvl w:val="0"/>
          <w:numId w:val="0"/>
        </w:numPr>
        <w:ind w:firstLine="709"/>
      </w:pPr>
      <w:r w:rsidRPr="00B660D0">
        <w:t>3.1.5. Своими силами и за свой счет устранять допущенные недостатки при поставке Товара;</w:t>
      </w:r>
    </w:p>
    <w:p w:rsidR="00EF147E" w:rsidRPr="00B660D0" w:rsidRDefault="00EF147E" w:rsidP="00EF147E">
      <w:pPr>
        <w:pStyle w:val="-0"/>
        <w:numPr>
          <w:ilvl w:val="0"/>
          <w:numId w:val="0"/>
        </w:numPr>
        <w:ind w:firstLine="709"/>
      </w:pPr>
      <w:r w:rsidRPr="00B660D0">
        <w:t>3.1.6. Выполнять свои обязательства, предусмотренные положениями Договора;</w:t>
      </w:r>
    </w:p>
    <w:p w:rsidR="00EF147E" w:rsidRPr="00B660D0" w:rsidRDefault="00EF147E" w:rsidP="00EF147E">
      <w:pPr>
        <w:pStyle w:val="ConsPlusNormal"/>
        <w:ind w:firstLine="709"/>
        <w:jc w:val="both"/>
        <w:rPr>
          <w:rFonts w:ascii="Times New Roman" w:hAnsi="Times New Roman" w:cs="Times New Roman"/>
          <w:sz w:val="24"/>
          <w:szCs w:val="24"/>
        </w:rPr>
      </w:pPr>
      <w:r w:rsidRPr="00B660D0">
        <w:rPr>
          <w:rFonts w:ascii="Times New Roman" w:hAnsi="Times New Roman" w:cs="Times New Roman"/>
          <w:sz w:val="24"/>
          <w:szCs w:val="24"/>
        </w:rPr>
        <w:t>3.1.7</w:t>
      </w:r>
      <w:r>
        <w:rPr>
          <w:rFonts w:ascii="Times New Roman" w:hAnsi="Times New Roman" w:cs="Times New Roman"/>
          <w:sz w:val="24"/>
          <w:szCs w:val="24"/>
        </w:rPr>
        <w:t>. Предоставить гарантийные обязательства</w:t>
      </w:r>
      <w:r w:rsidRPr="00B660D0">
        <w:rPr>
          <w:rFonts w:ascii="Times New Roman" w:hAnsi="Times New Roman" w:cs="Times New Roman"/>
          <w:sz w:val="24"/>
          <w:szCs w:val="24"/>
        </w:rPr>
        <w:t xml:space="preserve"> на Товар в соответствии с разделом 7 Договора.</w:t>
      </w:r>
    </w:p>
    <w:p w:rsidR="00EF147E" w:rsidRPr="00B660D0" w:rsidRDefault="00EF147E" w:rsidP="00EF147E">
      <w:pPr>
        <w:pStyle w:val="-0"/>
        <w:numPr>
          <w:ilvl w:val="0"/>
          <w:numId w:val="0"/>
        </w:numPr>
        <w:ind w:firstLine="709"/>
        <w:rPr>
          <w:u w:val="single"/>
        </w:rPr>
      </w:pPr>
      <w:r w:rsidRPr="00B660D0">
        <w:lastRenderedPageBreak/>
        <w:t xml:space="preserve">3.2. </w:t>
      </w:r>
      <w:r w:rsidRPr="00B660D0">
        <w:rPr>
          <w:b/>
          <w:u w:val="single"/>
        </w:rPr>
        <w:t>Поставщик вправе</w:t>
      </w:r>
      <w:r w:rsidRPr="00B660D0">
        <w:rPr>
          <w:u w:val="single"/>
        </w:rPr>
        <w:t>:</w:t>
      </w:r>
    </w:p>
    <w:p w:rsidR="00EF147E" w:rsidRPr="00B660D0" w:rsidRDefault="00EF147E" w:rsidP="00EF147E">
      <w:pPr>
        <w:pStyle w:val="-0"/>
        <w:numPr>
          <w:ilvl w:val="0"/>
          <w:numId w:val="0"/>
        </w:numPr>
        <w:ind w:firstLine="709"/>
      </w:pPr>
      <w:r w:rsidRPr="00B660D0">
        <w:t>3.2.1. Требовать от Заказчика предоставления имеющейся у него информации, необходимой для исполнения обязательств по Договору;</w:t>
      </w:r>
    </w:p>
    <w:p w:rsidR="00EF147E" w:rsidRPr="00B660D0" w:rsidRDefault="00EF147E" w:rsidP="00EF147E">
      <w:pPr>
        <w:pStyle w:val="-0"/>
        <w:numPr>
          <w:ilvl w:val="0"/>
          <w:numId w:val="0"/>
        </w:numPr>
        <w:ind w:firstLine="709"/>
      </w:pPr>
      <w:r w:rsidRPr="00B660D0">
        <w:t>3.2.2. Требовать от Заказчика своевременной оплаты поставленного Товара в порядке и на условиях, предусмотренных Договором.</w:t>
      </w:r>
    </w:p>
    <w:p w:rsidR="00EF147E" w:rsidRPr="00B660D0" w:rsidRDefault="00EF147E" w:rsidP="00EF147E">
      <w:pPr>
        <w:autoSpaceDE w:val="0"/>
        <w:autoSpaceDN w:val="0"/>
        <w:adjustRightInd w:val="0"/>
        <w:ind w:firstLine="709"/>
        <w:jc w:val="both"/>
        <w:rPr>
          <w:b/>
          <w:lang w:val="ru-RU"/>
        </w:rPr>
      </w:pPr>
      <w:r w:rsidRPr="00B660D0">
        <w:rPr>
          <w:lang w:val="ru-RU"/>
        </w:rPr>
        <w:t xml:space="preserve">3.3. </w:t>
      </w:r>
      <w:r w:rsidRPr="00B660D0">
        <w:rPr>
          <w:b/>
          <w:u w:val="single"/>
          <w:lang w:val="ru-RU"/>
        </w:rPr>
        <w:t>Заказчик обязан</w:t>
      </w:r>
      <w:r w:rsidRPr="00B660D0">
        <w:rPr>
          <w:b/>
          <w:lang w:val="ru-RU"/>
        </w:rPr>
        <w:t>:</w:t>
      </w:r>
    </w:p>
    <w:p w:rsidR="00EF147E" w:rsidRPr="00B660D0" w:rsidRDefault="00EF147E" w:rsidP="00EF147E">
      <w:pPr>
        <w:autoSpaceDE w:val="0"/>
        <w:autoSpaceDN w:val="0"/>
        <w:adjustRightInd w:val="0"/>
        <w:ind w:firstLine="709"/>
        <w:jc w:val="both"/>
        <w:rPr>
          <w:lang w:val="ru-RU"/>
        </w:rPr>
      </w:pPr>
      <w:r w:rsidRPr="00B660D0">
        <w:rPr>
          <w:lang w:val="ru-RU"/>
        </w:rPr>
        <w:t>3.3.1.</w:t>
      </w:r>
      <w:r w:rsidRPr="00B660D0">
        <w:t> </w:t>
      </w:r>
      <w:r w:rsidRPr="00B660D0">
        <w:rPr>
          <w:lang w:val="ru-RU"/>
        </w:rPr>
        <w:t xml:space="preserve">Предоставлять Поставщику всю имеющуюся у него информацию </w:t>
      </w:r>
      <w:r w:rsidRPr="00B660D0">
        <w:rPr>
          <w:lang w:val="ru-RU"/>
        </w:rPr>
        <w:br/>
        <w:t>и документы, относящиеся к предмету Договора и необходимые для исполнения Поставщиком обязательств по Договору;</w:t>
      </w:r>
    </w:p>
    <w:p w:rsidR="00EF147E" w:rsidRPr="00B660D0" w:rsidRDefault="00EF147E" w:rsidP="00EF147E">
      <w:pPr>
        <w:pStyle w:val="-0"/>
        <w:numPr>
          <w:ilvl w:val="0"/>
          <w:numId w:val="0"/>
        </w:numPr>
        <w:ind w:firstLine="709"/>
      </w:pPr>
      <w:r w:rsidRPr="00B660D0">
        <w:t>3.3.2. Своевременно принять и оплатить поставленный Товар.</w:t>
      </w:r>
    </w:p>
    <w:p w:rsidR="00EF147E" w:rsidRPr="00B660D0" w:rsidRDefault="00EF147E" w:rsidP="00EF147E">
      <w:pPr>
        <w:autoSpaceDE w:val="0"/>
        <w:autoSpaceDN w:val="0"/>
        <w:adjustRightInd w:val="0"/>
        <w:ind w:firstLine="709"/>
        <w:jc w:val="both"/>
        <w:rPr>
          <w:lang w:val="ru-RU"/>
        </w:rPr>
      </w:pPr>
      <w:r w:rsidRPr="00B660D0">
        <w:rPr>
          <w:lang w:val="ru-RU"/>
        </w:rPr>
        <w:t>3.3.3. Выполнять свои обязательства, предусмотренные иными положениями Договора.</w:t>
      </w:r>
    </w:p>
    <w:p w:rsidR="00EF147E" w:rsidRPr="00B660D0" w:rsidRDefault="00EF147E" w:rsidP="00EF147E">
      <w:pPr>
        <w:autoSpaceDE w:val="0"/>
        <w:autoSpaceDN w:val="0"/>
        <w:adjustRightInd w:val="0"/>
        <w:ind w:firstLine="709"/>
        <w:jc w:val="both"/>
        <w:rPr>
          <w:lang w:val="ru-RU"/>
        </w:rPr>
      </w:pPr>
      <w:r w:rsidRPr="00B660D0">
        <w:rPr>
          <w:lang w:val="ru-RU"/>
        </w:rPr>
        <w:t xml:space="preserve">3.4. </w:t>
      </w:r>
      <w:r w:rsidRPr="00B660D0">
        <w:rPr>
          <w:b/>
          <w:u w:val="single"/>
          <w:lang w:val="ru-RU"/>
        </w:rPr>
        <w:t>Заказчик вправе</w:t>
      </w:r>
      <w:r w:rsidRPr="00B660D0">
        <w:rPr>
          <w:lang w:val="ru-RU"/>
        </w:rPr>
        <w:t>:</w:t>
      </w:r>
    </w:p>
    <w:p w:rsidR="00EF147E" w:rsidRPr="00B660D0" w:rsidRDefault="00EF147E" w:rsidP="00EF147E">
      <w:pPr>
        <w:autoSpaceDE w:val="0"/>
        <w:autoSpaceDN w:val="0"/>
        <w:adjustRightInd w:val="0"/>
        <w:ind w:firstLine="709"/>
        <w:jc w:val="both"/>
        <w:rPr>
          <w:lang w:val="ru-RU"/>
        </w:rPr>
      </w:pPr>
      <w:r w:rsidRPr="00B660D0">
        <w:rPr>
          <w:lang w:val="ru-RU"/>
        </w:rPr>
        <w:t>3.4.1.</w:t>
      </w:r>
      <w:r w:rsidRPr="00B660D0">
        <w:t> </w:t>
      </w:r>
      <w:r w:rsidRPr="00B660D0">
        <w:rPr>
          <w:lang w:val="ru-RU"/>
        </w:rPr>
        <w:t>Требовать от Поставщика надлежащего исполнения обязательств, предусмотренных Договором;</w:t>
      </w:r>
    </w:p>
    <w:p w:rsidR="00EF147E" w:rsidRPr="00B660D0" w:rsidRDefault="00EF147E" w:rsidP="00EF147E">
      <w:pPr>
        <w:autoSpaceDE w:val="0"/>
        <w:autoSpaceDN w:val="0"/>
        <w:adjustRightInd w:val="0"/>
        <w:ind w:firstLine="709"/>
        <w:jc w:val="both"/>
        <w:rPr>
          <w:lang w:val="ru-RU"/>
        </w:rPr>
      </w:pPr>
      <w:r w:rsidRPr="00B660D0">
        <w:rPr>
          <w:lang w:val="ru-RU"/>
        </w:rPr>
        <w:t>3.4.2.</w:t>
      </w:r>
      <w:r w:rsidRPr="00B660D0">
        <w:t> </w:t>
      </w:r>
      <w:r w:rsidRPr="00B660D0">
        <w:rPr>
          <w:lang w:val="ru-RU"/>
        </w:rPr>
        <w:t>Запрашивать у Поставщика информацию об исполнении им обязательств по Договору;</w:t>
      </w:r>
    </w:p>
    <w:p w:rsidR="00EF147E" w:rsidRPr="00B660D0" w:rsidRDefault="00EF147E" w:rsidP="00EF147E">
      <w:pPr>
        <w:autoSpaceDE w:val="0"/>
        <w:autoSpaceDN w:val="0"/>
        <w:adjustRightInd w:val="0"/>
        <w:ind w:firstLine="709"/>
        <w:jc w:val="both"/>
        <w:rPr>
          <w:lang w:val="ru-RU"/>
        </w:rPr>
      </w:pPr>
      <w:r w:rsidRPr="00B660D0">
        <w:rPr>
          <w:lang w:val="ru-RU"/>
        </w:rPr>
        <w:t>3.4.3. Проверять в любое время ход исполнения Поставщиком обязательств по Договору;</w:t>
      </w:r>
    </w:p>
    <w:p w:rsidR="00EF147E" w:rsidRPr="00B660D0" w:rsidRDefault="00EF147E" w:rsidP="00EF147E">
      <w:pPr>
        <w:autoSpaceDE w:val="0"/>
        <w:autoSpaceDN w:val="0"/>
        <w:adjustRightInd w:val="0"/>
        <w:ind w:firstLine="709"/>
        <w:jc w:val="both"/>
        <w:rPr>
          <w:lang w:val="ru-RU"/>
        </w:rPr>
      </w:pPr>
      <w:r w:rsidRPr="00B660D0">
        <w:rPr>
          <w:lang w:val="ru-RU"/>
        </w:rPr>
        <w:t>3.4.4.</w:t>
      </w:r>
      <w:r w:rsidRPr="00B660D0">
        <w:t> </w:t>
      </w:r>
      <w:r w:rsidRPr="00B660D0">
        <w:rPr>
          <w:lang w:val="ru-RU"/>
        </w:rPr>
        <w:t>Осуществлять контроль соответствия качества поставляемого Товара, сроков поставки Товара.</w:t>
      </w:r>
    </w:p>
    <w:p w:rsidR="00EF147E" w:rsidRPr="00B660D0" w:rsidRDefault="00EF147E" w:rsidP="00EF147E">
      <w:pPr>
        <w:autoSpaceDE w:val="0"/>
        <w:autoSpaceDN w:val="0"/>
        <w:adjustRightInd w:val="0"/>
        <w:ind w:firstLine="709"/>
        <w:jc w:val="both"/>
        <w:rPr>
          <w:lang w:val="ru-RU"/>
        </w:rPr>
      </w:pPr>
      <w:r w:rsidRPr="00B660D0">
        <w:rPr>
          <w:lang w:val="ru-RU"/>
        </w:rPr>
        <w:t>3.4.5.</w:t>
      </w:r>
      <w:r w:rsidRPr="00B660D0">
        <w:t> </w:t>
      </w:r>
      <w:r w:rsidRPr="00B660D0">
        <w:rPr>
          <w:lang w:val="ru-RU"/>
        </w:rPr>
        <w:t>Требовать от Поставщика устранения недостатков, допущенных при исполнении Договора;</w:t>
      </w:r>
    </w:p>
    <w:p w:rsidR="00EF147E" w:rsidRPr="00B660D0" w:rsidRDefault="00EF147E" w:rsidP="00EF147E">
      <w:pPr>
        <w:autoSpaceDE w:val="0"/>
        <w:autoSpaceDN w:val="0"/>
        <w:adjustRightInd w:val="0"/>
        <w:ind w:firstLine="709"/>
        <w:jc w:val="both"/>
        <w:rPr>
          <w:lang w:val="ru-RU"/>
        </w:rPr>
      </w:pPr>
      <w:r w:rsidRPr="00B660D0">
        <w:rPr>
          <w:lang w:val="ru-RU"/>
        </w:rPr>
        <w:t>3.4.6.</w:t>
      </w:r>
      <w:r w:rsidRPr="00B660D0">
        <w:t> </w:t>
      </w:r>
      <w:r w:rsidRPr="00B660D0">
        <w:rPr>
          <w:lang w:val="ru-RU"/>
        </w:rPr>
        <w:t>Отказаться от приемки некачественного Товара и потребовать безвозмездного устранения недостатков;</w:t>
      </w:r>
    </w:p>
    <w:p w:rsidR="00EF147E" w:rsidRPr="00B660D0" w:rsidRDefault="00EF147E" w:rsidP="00EF147E">
      <w:pPr>
        <w:autoSpaceDE w:val="0"/>
        <w:autoSpaceDN w:val="0"/>
        <w:adjustRightInd w:val="0"/>
        <w:ind w:firstLine="709"/>
        <w:jc w:val="both"/>
        <w:rPr>
          <w:lang w:val="ru-RU"/>
        </w:rPr>
      </w:pPr>
      <w:r w:rsidRPr="00B660D0">
        <w:rPr>
          <w:lang w:val="ru-RU"/>
        </w:rPr>
        <w:t>3.4.7.</w:t>
      </w:r>
      <w:r w:rsidRPr="00B660D0">
        <w:t> </w:t>
      </w:r>
      <w:r w:rsidRPr="00B660D0">
        <w:rPr>
          <w:lang w:val="ru-RU"/>
        </w:rPr>
        <w:t>Привлекать экспертов для проверки соответствия исполнения Поставщиком обязательств по Договору требованиям, установленным Договором.</w:t>
      </w:r>
    </w:p>
    <w:p w:rsidR="00EF147E" w:rsidRPr="00B660D0" w:rsidRDefault="00EF147E" w:rsidP="00EF147E">
      <w:pPr>
        <w:jc w:val="center"/>
        <w:rPr>
          <w:b/>
          <w:lang w:val="ru-RU"/>
        </w:rPr>
      </w:pPr>
    </w:p>
    <w:p w:rsidR="00EF147E" w:rsidRPr="00B660D0" w:rsidRDefault="00EF147E" w:rsidP="00EF147E">
      <w:pPr>
        <w:jc w:val="center"/>
        <w:rPr>
          <w:b/>
          <w:vertAlign w:val="superscript"/>
          <w:lang w:val="ru-RU"/>
        </w:rPr>
      </w:pPr>
      <w:r w:rsidRPr="00B660D0">
        <w:rPr>
          <w:b/>
          <w:lang w:val="ru-RU"/>
        </w:rPr>
        <w:t>4. Упаковка и маркировка</w:t>
      </w:r>
    </w:p>
    <w:p w:rsidR="00EF147E" w:rsidRPr="00B660D0" w:rsidRDefault="00EF147E" w:rsidP="00EF147E">
      <w:pPr>
        <w:ind w:firstLine="708"/>
        <w:jc w:val="both"/>
        <w:rPr>
          <w:lang w:val="ru-RU"/>
        </w:rPr>
      </w:pPr>
      <w:r w:rsidRPr="00B660D0">
        <w:rPr>
          <w:lang w:val="ru-RU"/>
        </w:rPr>
        <w:t>4.1.</w:t>
      </w:r>
      <w:r w:rsidRPr="00B660D0">
        <w:t> </w:t>
      </w:r>
      <w:r w:rsidRPr="00B660D0">
        <w:rPr>
          <w:lang w:val="ru-RU"/>
        </w:rPr>
        <w:t>Поставщик должен обеспечить упаковку Товара, способную предотвратить его повреждение или порчу во время перевозки к Месту доставки. Упаковка Товара должна полностью обеспечивать условия транспортировки, предъявляемые к данному виду Товара.</w:t>
      </w:r>
    </w:p>
    <w:p w:rsidR="00EF147E" w:rsidRPr="00B660D0" w:rsidRDefault="00EF147E" w:rsidP="00EF147E">
      <w:pPr>
        <w:ind w:firstLine="708"/>
        <w:jc w:val="both"/>
        <w:rPr>
          <w:vertAlign w:val="superscript"/>
          <w:lang w:val="ru-RU"/>
        </w:rPr>
      </w:pPr>
      <w:r w:rsidRPr="00B660D0">
        <w:rPr>
          <w:lang w:val="ru-RU"/>
        </w:rPr>
        <w:t>При определении габаритов упаковки Товара и его веса с упаковкой необходимо учитывать удаленность Мест доставки и отсутствие мощных грузоподъемных средств в некоторых пунктах по пути следования Товара.</w:t>
      </w:r>
    </w:p>
    <w:p w:rsidR="00EF147E" w:rsidRPr="00B660D0" w:rsidRDefault="00EF147E" w:rsidP="00EF147E">
      <w:pPr>
        <w:ind w:firstLine="708"/>
        <w:jc w:val="both"/>
        <w:rPr>
          <w:lang w:val="ru-RU"/>
        </w:rPr>
      </w:pPr>
      <w:r w:rsidRPr="00B660D0">
        <w:rPr>
          <w:lang w:val="ru-RU"/>
        </w:rPr>
        <w:t>4.2.</w:t>
      </w:r>
      <w:r w:rsidRPr="00B660D0">
        <w:t> </w:t>
      </w:r>
      <w:r w:rsidRPr="00B660D0">
        <w:rPr>
          <w:lang w:val="ru-RU"/>
        </w:rPr>
        <w:t>Вся упаковка должна соответствовать требованиям законодательства Российской Федерации.</w:t>
      </w:r>
    </w:p>
    <w:p w:rsidR="00EF147E" w:rsidRPr="00B660D0" w:rsidRDefault="00EF147E" w:rsidP="00EF147E">
      <w:pPr>
        <w:jc w:val="center"/>
        <w:rPr>
          <w:b/>
          <w:lang w:val="ru-RU"/>
        </w:rPr>
      </w:pPr>
    </w:p>
    <w:p w:rsidR="00EF147E" w:rsidRPr="00B660D0" w:rsidRDefault="00EF147E" w:rsidP="00EF147E">
      <w:pPr>
        <w:jc w:val="center"/>
        <w:rPr>
          <w:b/>
          <w:vertAlign w:val="superscript"/>
          <w:lang w:val="ru-RU"/>
        </w:rPr>
      </w:pPr>
      <w:r w:rsidRPr="00B660D0">
        <w:rPr>
          <w:b/>
          <w:lang w:val="ru-RU"/>
        </w:rPr>
        <w:t xml:space="preserve">5. Порядок поставки  </w:t>
      </w:r>
    </w:p>
    <w:p w:rsidR="00EF147E" w:rsidRPr="00B660D0" w:rsidRDefault="00EF147E" w:rsidP="00EF147E">
      <w:pPr>
        <w:ind w:firstLine="709"/>
        <w:jc w:val="both"/>
        <w:rPr>
          <w:lang w:val="ru-RU"/>
        </w:rPr>
      </w:pPr>
      <w:r w:rsidRPr="00B660D0">
        <w:rPr>
          <w:lang w:val="ru-RU"/>
        </w:rPr>
        <w:t>5.1.</w:t>
      </w:r>
      <w:r w:rsidRPr="00B660D0">
        <w:t> </w:t>
      </w:r>
      <w:r w:rsidRPr="00B660D0">
        <w:rPr>
          <w:lang w:val="ru-RU"/>
        </w:rPr>
        <w:t xml:space="preserve">Поставка Товара осуществляется Поставщиком в Место доставки на условиях, предусмотренных пунктом 1.3 Договора </w:t>
      </w:r>
      <w:r w:rsidRPr="009E4148">
        <w:rPr>
          <w:lang w:val="ru-RU"/>
        </w:rPr>
        <w:t xml:space="preserve">в течение </w:t>
      </w:r>
      <w:r>
        <w:rPr>
          <w:lang w:val="ru-RU"/>
        </w:rPr>
        <w:t>30 (тридцати</w:t>
      </w:r>
      <w:r w:rsidRPr="009E4148">
        <w:rPr>
          <w:lang w:val="ru-RU"/>
        </w:rPr>
        <w:t>)</w:t>
      </w:r>
      <w:r>
        <w:rPr>
          <w:lang w:val="ru-RU"/>
        </w:rPr>
        <w:t xml:space="preserve"> календарных</w:t>
      </w:r>
      <w:r w:rsidRPr="009E4148">
        <w:rPr>
          <w:lang w:val="ru-RU"/>
        </w:rPr>
        <w:t xml:space="preserve"> дней со дня подписания Договора</w:t>
      </w:r>
      <w:r w:rsidRPr="009E4148">
        <w:rPr>
          <w:bCs/>
          <w:lang w:val="ru-RU"/>
        </w:rPr>
        <w:t>.</w:t>
      </w:r>
      <w:r w:rsidRPr="009E4148">
        <w:rPr>
          <w:color w:val="000000"/>
          <w:lang w:val="ru-RU"/>
        </w:rPr>
        <w:t xml:space="preserve"> Поставка осуществляется по рабочим дням в период с 09-00 часов до 16-00 часов (по местному вре</w:t>
      </w:r>
      <w:r w:rsidRPr="00B660D0">
        <w:rPr>
          <w:color w:val="000000"/>
          <w:lang w:val="ru-RU"/>
        </w:rPr>
        <w:t>мени Заказчика).</w:t>
      </w:r>
      <w:r w:rsidRPr="00B660D0">
        <w:rPr>
          <w:lang w:val="ru-RU"/>
        </w:rPr>
        <w:t xml:space="preserve">   </w:t>
      </w:r>
    </w:p>
    <w:p w:rsidR="00EF147E" w:rsidRPr="00B660D0" w:rsidRDefault="00EF147E" w:rsidP="00EF147E">
      <w:pPr>
        <w:ind w:firstLine="709"/>
        <w:jc w:val="both"/>
        <w:rPr>
          <w:lang w:val="ru-RU"/>
        </w:rPr>
      </w:pPr>
      <w:r w:rsidRPr="00B660D0">
        <w:rPr>
          <w:lang w:val="ru-RU"/>
        </w:rPr>
        <w:t>5.2.</w:t>
      </w:r>
      <w:r w:rsidRPr="00B660D0">
        <w:t> </w:t>
      </w:r>
      <w:r w:rsidRPr="00B660D0">
        <w:rPr>
          <w:lang w:val="ru-RU"/>
        </w:rPr>
        <w:t xml:space="preserve">Фактической датой поставки считается дата, указанная </w:t>
      </w:r>
      <w:r>
        <w:rPr>
          <w:lang w:val="ru-RU"/>
        </w:rPr>
        <w:t>в Документе о приемке.</w:t>
      </w:r>
    </w:p>
    <w:p w:rsidR="00EF147E" w:rsidRPr="00B660D0" w:rsidRDefault="00EF147E" w:rsidP="00EF147E">
      <w:pPr>
        <w:ind w:firstLine="709"/>
        <w:jc w:val="both"/>
        <w:rPr>
          <w:lang w:val="ru-RU"/>
        </w:rPr>
      </w:pPr>
      <w:r w:rsidRPr="00B660D0">
        <w:rPr>
          <w:lang w:val="ru-RU"/>
        </w:rPr>
        <w:t>5.3.</w:t>
      </w:r>
      <w:r w:rsidRPr="00B660D0">
        <w:t> </w:t>
      </w:r>
      <w:r w:rsidRPr="00B660D0">
        <w:rPr>
          <w:lang w:val="ru-RU"/>
        </w:rPr>
        <w:t>При поставке Товара Поставщик пре</w:t>
      </w:r>
      <w:r>
        <w:rPr>
          <w:lang w:val="ru-RU"/>
        </w:rPr>
        <w:t>дставляет следующие документы</w:t>
      </w:r>
      <w:r w:rsidRPr="00B660D0">
        <w:rPr>
          <w:lang w:val="ru-RU"/>
        </w:rPr>
        <w:t>:</w:t>
      </w:r>
    </w:p>
    <w:p w:rsidR="00EF147E" w:rsidRPr="00D903E0" w:rsidRDefault="00EF147E" w:rsidP="00EF147E">
      <w:pPr>
        <w:numPr>
          <w:ilvl w:val="0"/>
          <w:numId w:val="2"/>
        </w:numPr>
        <w:tabs>
          <w:tab w:val="left" w:pos="709"/>
        </w:tabs>
        <w:ind w:left="0" w:firstLine="709"/>
        <w:jc w:val="both"/>
        <w:rPr>
          <w:lang w:val="ru-RU"/>
        </w:rPr>
      </w:pPr>
      <w:r w:rsidRPr="00D903E0">
        <w:rPr>
          <w:lang w:val="ru-RU"/>
        </w:rPr>
        <w:t>товарную накладную, оформленную в установленном порядке;</w:t>
      </w:r>
    </w:p>
    <w:p w:rsidR="00363DB0" w:rsidRDefault="00EF147E" w:rsidP="00363DB0">
      <w:pPr>
        <w:numPr>
          <w:ilvl w:val="0"/>
          <w:numId w:val="2"/>
        </w:numPr>
        <w:tabs>
          <w:tab w:val="left" w:pos="709"/>
        </w:tabs>
        <w:ind w:left="0" w:firstLine="709"/>
        <w:jc w:val="both"/>
        <w:rPr>
          <w:lang w:val="ru-RU"/>
        </w:rPr>
      </w:pPr>
      <w:r w:rsidRPr="00D903E0">
        <w:rPr>
          <w:lang w:val="ru-RU"/>
        </w:rPr>
        <w:t>Акт приема-передачи Товара и/или УПД в двух экземплярах (один экземпляр для Заказчика и один экземпляр для Поставщика);</w:t>
      </w:r>
    </w:p>
    <w:p w:rsidR="00EF147E" w:rsidRPr="00363DB0" w:rsidRDefault="00363DB0" w:rsidP="00363DB0">
      <w:pPr>
        <w:numPr>
          <w:ilvl w:val="0"/>
          <w:numId w:val="2"/>
        </w:numPr>
        <w:tabs>
          <w:tab w:val="left" w:pos="709"/>
        </w:tabs>
        <w:ind w:left="0" w:firstLine="709"/>
        <w:jc w:val="both"/>
        <w:rPr>
          <w:lang w:val="ru-RU"/>
        </w:rPr>
      </w:pPr>
      <w:r w:rsidRPr="00363DB0">
        <w:rPr>
          <w:lang w:val="ru-RU"/>
        </w:rPr>
        <w:t>копия действующего на момент окончания подачи заявок регистрационного удостоверения на медицинское изделие (с приложениями) или выписка из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или иной документ содержащий сведения о реквизитах такого регистрационного удостоверения (дата регистрации медицинского изделия и его регистрационный номер) или уникальном номере реестровой записи из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w:t>
      </w:r>
      <w:r>
        <w:rPr>
          <w:lang w:val="ru-RU"/>
        </w:rPr>
        <w:t xml:space="preserve"> (при наличии)</w:t>
      </w:r>
      <w:r w:rsidRPr="00363DB0">
        <w:rPr>
          <w:lang w:val="ru-RU"/>
        </w:rPr>
        <w:t>.</w:t>
      </w:r>
    </w:p>
    <w:p w:rsidR="00363DB0" w:rsidRDefault="00EF147E" w:rsidP="00363DB0">
      <w:pPr>
        <w:numPr>
          <w:ilvl w:val="0"/>
          <w:numId w:val="2"/>
        </w:numPr>
        <w:tabs>
          <w:tab w:val="left" w:pos="709"/>
        </w:tabs>
        <w:ind w:left="0" w:firstLine="709"/>
        <w:jc w:val="both"/>
        <w:rPr>
          <w:lang w:val="ru-RU"/>
        </w:rPr>
      </w:pPr>
      <w:r w:rsidRPr="00D903E0">
        <w:rPr>
          <w:lang w:val="ru-RU"/>
        </w:rPr>
        <w:t>копии гигиенических заключений, оформленных в соответствии с законодательством РФ (при наличии);</w:t>
      </w:r>
    </w:p>
    <w:p w:rsidR="00363DB0" w:rsidRPr="00363DB0" w:rsidRDefault="00363DB0" w:rsidP="00363DB0">
      <w:pPr>
        <w:numPr>
          <w:ilvl w:val="0"/>
          <w:numId w:val="2"/>
        </w:numPr>
        <w:tabs>
          <w:tab w:val="left" w:pos="709"/>
        </w:tabs>
        <w:ind w:left="0" w:firstLine="709"/>
        <w:jc w:val="both"/>
        <w:rPr>
          <w:lang w:val="ru-RU"/>
        </w:rPr>
      </w:pPr>
      <w:r w:rsidRPr="00363DB0">
        <w:rPr>
          <w:lang w:val="ru-RU"/>
        </w:rPr>
        <w:t>копию свидетельства о государственной регистрации дезинфицирующего средства или информацию о свидетельстве о государственной регистрации</w:t>
      </w:r>
      <w:r>
        <w:rPr>
          <w:lang w:val="ru-RU"/>
        </w:rPr>
        <w:t xml:space="preserve"> (при наличии)</w:t>
      </w:r>
      <w:r w:rsidRPr="00363DB0">
        <w:rPr>
          <w:lang w:val="ru-RU"/>
        </w:rPr>
        <w:t>.</w:t>
      </w:r>
    </w:p>
    <w:p w:rsidR="00EF147E" w:rsidRPr="00D903E0" w:rsidRDefault="00EF147E" w:rsidP="00EF147E">
      <w:pPr>
        <w:numPr>
          <w:ilvl w:val="0"/>
          <w:numId w:val="2"/>
        </w:numPr>
        <w:tabs>
          <w:tab w:val="left" w:pos="709"/>
        </w:tabs>
        <w:ind w:left="0" w:firstLine="709"/>
        <w:jc w:val="both"/>
        <w:rPr>
          <w:lang w:val="ru-RU"/>
        </w:rPr>
      </w:pPr>
      <w:r w:rsidRPr="00D903E0">
        <w:rPr>
          <w:lang w:val="ru-RU"/>
        </w:rPr>
        <w:lastRenderedPageBreak/>
        <w:t>инструкции по эксплуатации товара на русском языке;</w:t>
      </w:r>
    </w:p>
    <w:p w:rsidR="00EF147E" w:rsidRPr="00B660D0" w:rsidRDefault="00EF147E" w:rsidP="00EF147E">
      <w:pPr>
        <w:jc w:val="center"/>
        <w:rPr>
          <w:b/>
          <w:lang w:val="ru-RU"/>
        </w:rPr>
      </w:pPr>
    </w:p>
    <w:p w:rsidR="00EF147E" w:rsidRPr="00B660D0" w:rsidRDefault="00EF147E" w:rsidP="00EF147E">
      <w:pPr>
        <w:jc w:val="center"/>
        <w:rPr>
          <w:b/>
          <w:vertAlign w:val="superscript"/>
          <w:lang w:val="ru-RU"/>
        </w:rPr>
      </w:pPr>
      <w:r w:rsidRPr="00B660D0">
        <w:rPr>
          <w:b/>
          <w:lang w:val="ru-RU"/>
        </w:rPr>
        <w:t xml:space="preserve">6. Порядок приемки </w:t>
      </w:r>
    </w:p>
    <w:p w:rsidR="00EF147E" w:rsidRPr="00B660D0" w:rsidRDefault="00EF147E" w:rsidP="00EF147E">
      <w:pPr>
        <w:ind w:firstLine="709"/>
        <w:jc w:val="both"/>
        <w:rPr>
          <w:lang w:val="ru-RU"/>
        </w:rPr>
      </w:pPr>
      <w:r w:rsidRPr="00B660D0">
        <w:rPr>
          <w:lang w:val="ru-RU"/>
        </w:rPr>
        <w:t>6.1.</w:t>
      </w:r>
      <w:r w:rsidRPr="00B660D0">
        <w:t> </w:t>
      </w:r>
      <w:r w:rsidRPr="00B660D0">
        <w:rPr>
          <w:lang w:val="ru-RU"/>
        </w:rPr>
        <w:t>Приемка поставленного Товара осуществляется в ходе передачи Товара Заказчику в Месте доставки и включает в себя следующее:</w:t>
      </w:r>
    </w:p>
    <w:p w:rsidR="00EF147E" w:rsidRPr="00B660D0" w:rsidRDefault="00EF147E" w:rsidP="00EF147E">
      <w:pPr>
        <w:ind w:firstLine="709"/>
        <w:jc w:val="both"/>
        <w:rPr>
          <w:lang w:val="ru-RU"/>
        </w:rPr>
      </w:pPr>
      <w:r w:rsidRPr="00B660D0">
        <w:rPr>
          <w:lang w:val="ru-RU"/>
        </w:rPr>
        <w:t>а)</w:t>
      </w:r>
      <w:r w:rsidRPr="00B660D0">
        <w:t> </w:t>
      </w:r>
      <w:r w:rsidRPr="00B660D0">
        <w:rPr>
          <w:lang w:val="ru-RU"/>
        </w:rPr>
        <w:t>проверку номенклатуры поставленного Товара на соответствие Спецификации (приложение № 1 к Договору);</w:t>
      </w:r>
    </w:p>
    <w:p w:rsidR="00EF147E" w:rsidRPr="00B660D0" w:rsidRDefault="00EF147E" w:rsidP="00EF147E">
      <w:pPr>
        <w:ind w:firstLine="709"/>
        <w:jc w:val="both"/>
        <w:rPr>
          <w:lang w:val="ru-RU"/>
        </w:rPr>
      </w:pPr>
      <w:r w:rsidRPr="00B660D0">
        <w:rPr>
          <w:lang w:val="ru-RU"/>
        </w:rPr>
        <w:t>б)</w:t>
      </w:r>
      <w:r w:rsidRPr="00B660D0">
        <w:t> </w:t>
      </w:r>
      <w:r w:rsidRPr="00B660D0">
        <w:rPr>
          <w:lang w:val="ru-RU"/>
        </w:rPr>
        <w:t>проверку полноты и правильности оформления комплекта сопроводительных документов в соответствии с условиями Договора;</w:t>
      </w:r>
    </w:p>
    <w:p w:rsidR="00EF147E" w:rsidRPr="00B660D0" w:rsidRDefault="00EF147E" w:rsidP="00EF147E">
      <w:pPr>
        <w:ind w:firstLine="709"/>
        <w:jc w:val="both"/>
        <w:rPr>
          <w:lang w:val="ru-RU"/>
        </w:rPr>
      </w:pPr>
      <w:r w:rsidRPr="00B660D0">
        <w:rPr>
          <w:lang w:val="ru-RU"/>
        </w:rPr>
        <w:t>в)</w:t>
      </w:r>
      <w:r w:rsidRPr="00B660D0">
        <w:t> </w:t>
      </w:r>
      <w:r w:rsidRPr="00B660D0">
        <w:rPr>
          <w:lang w:val="ru-RU"/>
        </w:rPr>
        <w:t>контроль наличия/отсутствия внешних повреждений оригинальной упаковки Товара;</w:t>
      </w:r>
    </w:p>
    <w:p w:rsidR="00EF147E" w:rsidRPr="00F56C30" w:rsidRDefault="00EF147E" w:rsidP="00EF147E">
      <w:pPr>
        <w:ind w:firstLine="709"/>
        <w:jc w:val="both"/>
        <w:rPr>
          <w:lang w:val="ru-RU"/>
        </w:rPr>
      </w:pPr>
      <w:r w:rsidRPr="00B660D0">
        <w:rPr>
          <w:lang w:val="ru-RU"/>
        </w:rPr>
        <w:t>г)</w:t>
      </w:r>
      <w:r w:rsidRPr="00B660D0">
        <w:t> </w:t>
      </w:r>
      <w:r w:rsidRPr="00B660D0">
        <w:rPr>
          <w:lang w:val="ru-RU"/>
        </w:rPr>
        <w:t xml:space="preserve">проверку наличия </w:t>
      </w:r>
      <w:r w:rsidRPr="00B660D0">
        <w:rPr>
          <w:rFonts w:eastAsia="Calibri"/>
          <w:lang w:val="ru-RU"/>
        </w:rPr>
        <w:t xml:space="preserve">технической и (или) эксплуатационной документации производителя (изготовителя) </w:t>
      </w:r>
      <w:r w:rsidRPr="00B660D0">
        <w:rPr>
          <w:lang w:val="ru-RU"/>
        </w:rPr>
        <w:t>Товара на русском языке</w:t>
      </w:r>
      <w:r w:rsidRPr="00B660D0">
        <w:rPr>
          <w:rFonts w:eastAsia="Calibri"/>
          <w:lang w:val="ru-RU"/>
        </w:rPr>
        <w:t>;</w:t>
      </w:r>
    </w:p>
    <w:p w:rsidR="00EF147E" w:rsidRPr="00B660D0" w:rsidRDefault="00EF147E" w:rsidP="00EF147E">
      <w:pPr>
        <w:ind w:firstLine="709"/>
        <w:jc w:val="both"/>
        <w:rPr>
          <w:lang w:val="ru-RU"/>
        </w:rPr>
      </w:pPr>
      <w:r>
        <w:rPr>
          <w:lang w:val="ru-RU"/>
        </w:rPr>
        <w:t>д</w:t>
      </w:r>
      <w:r w:rsidRPr="00B660D0">
        <w:rPr>
          <w:lang w:val="ru-RU"/>
        </w:rPr>
        <w:t>)</w:t>
      </w:r>
      <w:r w:rsidRPr="00B660D0">
        <w:t> </w:t>
      </w:r>
      <w:r w:rsidRPr="00B660D0">
        <w:rPr>
          <w:lang w:val="ru-RU"/>
        </w:rPr>
        <w:t>проверку комплектности и целостности поставленного Товара.</w:t>
      </w:r>
    </w:p>
    <w:p w:rsidR="00EF147E" w:rsidRPr="00B660D0" w:rsidRDefault="00EF147E" w:rsidP="00EF147E">
      <w:pPr>
        <w:ind w:firstLine="709"/>
        <w:jc w:val="both"/>
        <w:rPr>
          <w:lang w:val="ru-RU"/>
        </w:rPr>
      </w:pPr>
      <w:r w:rsidRPr="00B660D0">
        <w:rPr>
          <w:lang w:val="ru-RU"/>
        </w:rPr>
        <w:t>Приемка Товара осуществляется в соответствии с требованиями законодательства Российской Федерации.</w:t>
      </w:r>
    </w:p>
    <w:p w:rsidR="00EF147E" w:rsidRPr="00B660D0" w:rsidRDefault="00EF147E" w:rsidP="00EF147E">
      <w:pPr>
        <w:ind w:firstLine="709"/>
        <w:jc w:val="both"/>
        <w:rPr>
          <w:rFonts w:eastAsia="Calibri"/>
          <w:lang w:val="ru-RU"/>
        </w:rPr>
      </w:pPr>
      <w:r w:rsidRPr="00B660D0">
        <w:rPr>
          <w:rFonts w:eastAsia="Calibri"/>
          <w:lang w:val="ru-RU"/>
        </w:rPr>
        <w:t xml:space="preserve">6.2. Для проверки предоставленных Поставщиком результатов поставки, предусмотренных Договором, в части их соответствия условиям Договора Заказчик проводит экспертизу </w:t>
      </w:r>
      <w:r w:rsidRPr="00B660D0">
        <w:rPr>
          <w:lang w:val="ru-RU"/>
        </w:rPr>
        <w:t>Товара</w:t>
      </w:r>
      <w:r w:rsidRPr="00B660D0">
        <w:rPr>
          <w:rFonts w:eastAsia="Calibri"/>
          <w:lang w:val="ru-RU"/>
        </w:rPr>
        <w:t xml:space="preserve"> в порядке, предусмотренном статьей 94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EF147E" w:rsidRPr="00B660D0" w:rsidRDefault="00EF147E" w:rsidP="00EF147E">
      <w:pPr>
        <w:ind w:firstLine="709"/>
        <w:jc w:val="both"/>
        <w:rPr>
          <w:lang w:val="ru-RU"/>
        </w:rPr>
      </w:pPr>
      <w:r w:rsidRPr="00B660D0">
        <w:rPr>
          <w:lang w:val="ru-RU"/>
        </w:rPr>
        <w:t xml:space="preserve">6.3. Заказчик </w:t>
      </w:r>
      <w:r w:rsidRPr="00B660D0">
        <w:rPr>
          <w:b/>
          <w:lang w:val="ru-RU"/>
        </w:rPr>
        <w:t xml:space="preserve">в течение </w:t>
      </w:r>
      <w:r>
        <w:rPr>
          <w:b/>
          <w:lang w:val="ru-RU"/>
        </w:rPr>
        <w:t>10</w:t>
      </w:r>
      <w:r w:rsidRPr="00B660D0">
        <w:rPr>
          <w:b/>
          <w:lang w:val="ru-RU"/>
        </w:rPr>
        <w:t xml:space="preserve"> дней</w:t>
      </w:r>
      <w:r w:rsidRPr="00B660D0">
        <w:rPr>
          <w:lang w:val="ru-RU"/>
        </w:rPr>
        <w:t xml:space="preserve"> со дня получения от Поставщика документов, предусмотренных пунктом 5.3 Договора, направляет Поставщику </w:t>
      </w:r>
      <w:r>
        <w:rPr>
          <w:lang w:val="ru-RU"/>
        </w:rPr>
        <w:t xml:space="preserve">документ о приемке или </w:t>
      </w:r>
      <w:r w:rsidRPr="00B660D0">
        <w:rPr>
          <w:lang w:val="ru-RU"/>
        </w:rPr>
        <w:t>мотивированный отказ от подписания, в котором указываются недостатки и сроки их устранения.</w:t>
      </w:r>
    </w:p>
    <w:p w:rsidR="00EF147E" w:rsidRPr="00B660D0" w:rsidRDefault="00EF147E" w:rsidP="00EF147E">
      <w:pPr>
        <w:ind w:firstLine="709"/>
        <w:jc w:val="both"/>
        <w:rPr>
          <w:vertAlign w:val="superscript"/>
          <w:lang w:val="ru-RU"/>
        </w:rPr>
      </w:pPr>
      <w:r w:rsidRPr="00B660D0">
        <w:rPr>
          <w:lang w:val="ru-RU"/>
        </w:rPr>
        <w:t>6.4. После устранения недостатков</w:t>
      </w:r>
      <w:r>
        <w:rPr>
          <w:lang w:val="ru-RU"/>
        </w:rPr>
        <w:t>, послуживших основанием для не</w:t>
      </w:r>
      <w:r w:rsidRPr="00B660D0">
        <w:rPr>
          <w:lang w:val="ru-RU"/>
        </w:rPr>
        <w:t xml:space="preserve"> подписания</w:t>
      </w:r>
      <w:r>
        <w:rPr>
          <w:lang w:val="ru-RU"/>
        </w:rPr>
        <w:t xml:space="preserve"> документа о приемке,</w:t>
      </w:r>
      <w:r w:rsidRPr="00B660D0">
        <w:rPr>
          <w:lang w:val="ru-RU"/>
        </w:rPr>
        <w:t xml:space="preserve"> </w:t>
      </w:r>
      <w:r>
        <w:rPr>
          <w:lang w:val="ru-RU"/>
        </w:rPr>
        <w:t xml:space="preserve">повторная приемка товара производится </w:t>
      </w:r>
      <w:r w:rsidRPr="00B660D0">
        <w:rPr>
          <w:lang w:val="ru-RU"/>
        </w:rPr>
        <w:t>в порядке и сро</w:t>
      </w:r>
      <w:r>
        <w:rPr>
          <w:lang w:val="ru-RU"/>
        </w:rPr>
        <w:t>ки, предусмотренные пунктами 6.1</w:t>
      </w:r>
      <w:r w:rsidRPr="00B660D0">
        <w:rPr>
          <w:lang w:val="ru-RU"/>
        </w:rPr>
        <w:t xml:space="preserve"> и 6.3 Договора.</w:t>
      </w:r>
    </w:p>
    <w:p w:rsidR="00EF147E" w:rsidRDefault="00EF147E" w:rsidP="00EF147E">
      <w:pPr>
        <w:ind w:firstLine="709"/>
        <w:jc w:val="both"/>
        <w:rPr>
          <w:lang w:val="ru-RU"/>
        </w:rPr>
      </w:pPr>
      <w:r w:rsidRPr="00B660D0">
        <w:rPr>
          <w:lang w:val="ru-RU"/>
        </w:rPr>
        <w:t xml:space="preserve">6.5. </w:t>
      </w:r>
      <w:r w:rsidRPr="008D7F0C">
        <w:rPr>
          <w:lang w:val="ru-RU"/>
        </w:rPr>
        <w:t xml:space="preserve">В случае отсутствия представителя Поставщика при передаче товара, приемка осуществляется без присутствия Поставщика. </w:t>
      </w:r>
      <w:r w:rsidRPr="00CA0DDB">
        <w:rPr>
          <w:lang w:val="ru-RU"/>
        </w:rPr>
        <w:t xml:space="preserve">Акт приемки (ф. 0510452) утверждается без подписи Поставщика. В случае наличия расхождений в целях их подтверждения, принимающая сторона направляет скан-копию </w:t>
      </w:r>
      <w:r w:rsidRPr="007244BF">
        <w:rPr>
          <w:lang w:val="ru-RU"/>
        </w:rPr>
        <w:t>Акта приемки (ф. 0510452) в адрес Поставщика.</w:t>
      </w:r>
    </w:p>
    <w:p w:rsidR="00EF147E" w:rsidRPr="00B660D0" w:rsidRDefault="00EF147E" w:rsidP="00EF147E">
      <w:pPr>
        <w:ind w:firstLine="709"/>
        <w:jc w:val="both"/>
        <w:rPr>
          <w:lang w:val="ru-RU"/>
        </w:rPr>
      </w:pPr>
      <w:r>
        <w:rPr>
          <w:lang w:val="ru-RU"/>
        </w:rPr>
        <w:t xml:space="preserve">6.6. </w:t>
      </w:r>
      <w:r w:rsidRPr="00B660D0">
        <w:rPr>
          <w:lang w:val="ru-RU"/>
        </w:rPr>
        <w:t>Со дня подписания</w:t>
      </w:r>
      <w:r>
        <w:rPr>
          <w:lang w:val="ru-RU"/>
        </w:rPr>
        <w:t xml:space="preserve"> документа о приемке</w:t>
      </w:r>
      <w:r w:rsidRPr="00B660D0">
        <w:rPr>
          <w:lang w:val="ru-RU"/>
        </w:rPr>
        <w:t xml:space="preserve"> все риски случайной гибели, утраты или повреждения Товара переходят к Заказчику.</w:t>
      </w:r>
    </w:p>
    <w:p w:rsidR="00EF147E" w:rsidRPr="00B660D0" w:rsidRDefault="00EF147E" w:rsidP="00EF147E">
      <w:pPr>
        <w:jc w:val="center"/>
        <w:rPr>
          <w:b/>
          <w:highlight w:val="yellow"/>
          <w:lang w:val="ru-RU"/>
        </w:rPr>
      </w:pPr>
    </w:p>
    <w:p w:rsidR="00EF147E" w:rsidRPr="0003059E" w:rsidRDefault="00EF147E" w:rsidP="00EF147E">
      <w:pPr>
        <w:jc w:val="center"/>
        <w:rPr>
          <w:b/>
          <w:vertAlign w:val="superscript"/>
          <w:lang w:val="ru-RU"/>
        </w:rPr>
      </w:pPr>
      <w:r w:rsidRPr="0003059E">
        <w:rPr>
          <w:b/>
          <w:lang w:val="ru-RU"/>
        </w:rPr>
        <w:t>7. Гарантийные обязательства</w:t>
      </w:r>
    </w:p>
    <w:p w:rsidR="00363DB0" w:rsidRPr="0077219E" w:rsidRDefault="00EF147E" w:rsidP="00363DB0">
      <w:pPr>
        <w:ind w:firstLine="708"/>
        <w:jc w:val="both"/>
        <w:rPr>
          <w:i/>
          <w:sz w:val="22"/>
          <w:szCs w:val="22"/>
          <w:lang w:val="ru-RU"/>
        </w:rPr>
      </w:pPr>
      <w:r w:rsidRPr="0003059E">
        <w:rPr>
          <w:lang w:val="ru-RU"/>
        </w:rPr>
        <w:t xml:space="preserve">7.1. </w:t>
      </w:r>
      <w:r w:rsidR="00363DB0" w:rsidRPr="0077219E">
        <w:rPr>
          <w:sz w:val="22"/>
          <w:szCs w:val="22"/>
          <w:lang w:val="ru-RU"/>
        </w:rPr>
        <w:t>Поставщик гарантирует, что Товар, поставленный в соответствии с Договором, является новым, неиспользованным, серийно выпускаемым.</w:t>
      </w:r>
    </w:p>
    <w:p w:rsidR="00363DB0" w:rsidRPr="0077219E" w:rsidRDefault="00363DB0" w:rsidP="00363DB0">
      <w:pPr>
        <w:ind w:firstLine="708"/>
        <w:jc w:val="both"/>
        <w:rPr>
          <w:sz w:val="22"/>
          <w:szCs w:val="22"/>
          <w:lang w:val="ru-RU"/>
        </w:rPr>
      </w:pPr>
      <w:r w:rsidRPr="0077219E">
        <w:rPr>
          <w:sz w:val="22"/>
          <w:szCs w:val="22"/>
          <w:lang w:val="ru-RU"/>
        </w:rPr>
        <w:t>Поставщик гарантирует, что Товар, поставленный по Договору, не имеет дефектов, связанных с конструкцией, материалами или функционированием при штатном использовании Товара в соответствии со Спецификацией (приложение №</w:t>
      </w:r>
      <w:r w:rsidRPr="0077219E">
        <w:rPr>
          <w:sz w:val="22"/>
          <w:szCs w:val="22"/>
        </w:rPr>
        <w:t> </w:t>
      </w:r>
      <w:r w:rsidRPr="0077219E">
        <w:rPr>
          <w:sz w:val="22"/>
          <w:szCs w:val="22"/>
          <w:lang w:val="ru-RU"/>
        </w:rPr>
        <w:t>1 к Договору), технической и (или) эксплуатационной документацией производителя (изготовителя) Товара.</w:t>
      </w:r>
    </w:p>
    <w:p w:rsidR="00363DB0" w:rsidRPr="0077219E" w:rsidRDefault="00363DB0" w:rsidP="00363DB0">
      <w:pPr>
        <w:ind w:firstLine="708"/>
        <w:jc w:val="both"/>
        <w:rPr>
          <w:sz w:val="22"/>
          <w:szCs w:val="22"/>
          <w:lang w:val="ru-RU"/>
        </w:rPr>
      </w:pPr>
      <w:r w:rsidRPr="0077219E">
        <w:rPr>
          <w:sz w:val="22"/>
          <w:szCs w:val="22"/>
          <w:lang w:val="ru-RU"/>
        </w:rPr>
        <w:t xml:space="preserve">7.2. На момент поставки остаточный срок годности товара должен быть: </w:t>
      </w:r>
    </w:p>
    <w:p w:rsidR="00363DB0" w:rsidRPr="0077219E" w:rsidRDefault="00363DB0" w:rsidP="00363DB0">
      <w:pPr>
        <w:ind w:firstLine="708"/>
        <w:jc w:val="both"/>
        <w:rPr>
          <w:sz w:val="22"/>
          <w:szCs w:val="22"/>
          <w:lang w:val="ru-RU"/>
        </w:rPr>
      </w:pPr>
      <w:r w:rsidRPr="0077219E">
        <w:rPr>
          <w:sz w:val="22"/>
          <w:szCs w:val="22"/>
          <w:lang w:val="ru-RU"/>
        </w:rPr>
        <w:t>- общего срока годности, установленного производителем на данный вид товара, до 4 месяцев (включительно) – остаточный срок годности, не менее 2 (двух) месяцев;</w:t>
      </w:r>
    </w:p>
    <w:p w:rsidR="00363DB0" w:rsidRPr="0077219E" w:rsidRDefault="00363DB0" w:rsidP="00363DB0">
      <w:pPr>
        <w:ind w:firstLine="708"/>
        <w:jc w:val="both"/>
        <w:rPr>
          <w:sz w:val="22"/>
          <w:szCs w:val="22"/>
          <w:lang w:val="ru-RU"/>
        </w:rPr>
      </w:pPr>
      <w:r w:rsidRPr="0077219E">
        <w:rPr>
          <w:sz w:val="22"/>
          <w:szCs w:val="22"/>
          <w:lang w:val="ru-RU"/>
        </w:rPr>
        <w:t>-  общего срока годности, установленного производителем на данный вид товара от 4 месяцев 1 день до 6 месяцев (включительно) – остаточный срок годности, не менее 3 (трех) месяцев;</w:t>
      </w:r>
    </w:p>
    <w:p w:rsidR="00363DB0" w:rsidRPr="0077219E" w:rsidRDefault="00363DB0" w:rsidP="00363DB0">
      <w:pPr>
        <w:ind w:firstLine="708"/>
        <w:jc w:val="both"/>
        <w:rPr>
          <w:sz w:val="22"/>
          <w:szCs w:val="22"/>
          <w:lang w:val="ru-RU"/>
        </w:rPr>
      </w:pPr>
      <w:r w:rsidRPr="0077219E">
        <w:rPr>
          <w:sz w:val="22"/>
          <w:szCs w:val="22"/>
          <w:lang w:val="ru-RU"/>
        </w:rPr>
        <w:t>-  общего срока годности, установленного производителем на данный вид товара от 6 месяцев 1 день до 9 месяцев (включительно) – остаточный срок годности, не менее 4 (четырех) месяцев;</w:t>
      </w:r>
    </w:p>
    <w:p w:rsidR="00363DB0" w:rsidRPr="0077219E" w:rsidRDefault="00363DB0" w:rsidP="00363DB0">
      <w:pPr>
        <w:ind w:firstLine="708"/>
        <w:jc w:val="both"/>
        <w:rPr>
          <w:sz w:val="22"/>
          <w:szCs w:val="22"/>
          <w:lang w:val="ru-RU"/>
        </w:rPr>
      </w:pPr>
      <w:r w:rsidRPr="0077219E">
        <w:rPr>
          <w:sz w:val="22"/>
          <w:szCs w:val="22"/>
          <w:lang w:val="ru-RU"/>
        </w:rPr>
        <w:t>- общего срока годности, установленного производителем на данный вид товара от 9 месяцев 1 день до 12 месяцев (включительно) – остаточный срок годности, не менее 6 (шести) месяцев;</w:t>
      </w:r>
    </w:p>
    <w:p w:rsidR="00363DB0" w:rsidRPr="0077219E" w:rsidRDefault="00363DB0" w:rsidP="00363DB0">
      <w:pPr>
        <w:ind w:firstLine="708"/>
        <w:jc w:val="both"/>
        <w:rPr>
          <w:sz w:val="22"/>
          <w:szCs w:val="22"/>
          <w:lang w:val="ru-RU"/>
        </w:rPr>
      </w:pPr>
      <w:r w:rsidRPr="0077219E">
        <w:rPr>
          <w:sz w:val="22"/>
          <w:szCs w:val="22"/>
          <w:lang w:val="ru-RU"/>
        </w:rPr>
        <w:t>- общего срока годности, установленного производителем на данный вид товара от 12 месяцев 1 день до 18 месяцев (включительно) – остаточный срок годности, не менее 8 (восьми) месяцев;</w:t>
      </w:r>
    </w:p>
    <w:p w:rsidR="00363DB0" w:rsidRPr="0077219E" w:rsidRDefault="00363DB0" w:rsidP="00363DB0">
      <w:pPr>
        <w:ind w:firstLine="708"/>
        <w:jc w:val="both"/>
        <w:rPr>
          <w:sz w:val="22"/>
          <w:szCs w:val="22"/>
          <w:lang w:val="ru-RU"/>
        </w:rPr>
      </w:pPr>
      <w:r w:rsidRPr="0077219E">
        <w:rPr>
          <w:sz w:val="22"/>
          <w:szCs w:val="22"/>
          <w:lang w:val="ru-RU"/>
        </w:rPr>
        <w:t>- общего срока годности, установленного производителем на данный вид товара от 18 месяцев 1 день и более – остаточный срок годности, не менее 12 (двенадцати) месяцев.</w:t>
      </w:r>
    </w:p>
    <w:p w:rsidR="00363DB0" w:rsidRPr="0077219E" w:rsidRDefault="00363DB0" w:rsidP="00363DB0">
      <w:pPr>
        <w:ind w:firstLine="708"/>
        <w:jc w:val="both"/>
        <w:rPr>
          <w:sz w:val="22"/>
          <w:szCs w:val="22"/>
          <w:lang w:val="ru-RU"/>
        </w:rPr>
      </w:pPr>
      <w:r w:rsidRPr="0077219E">
        <w:rPr>
          <w:sz w:val="22"/>
          <w:szCs w:val="22"/>
          <w:lang w:val="ru-RU"/>
        </w:rPr>
        <w:t>Информация о сроке годности товара доводится Поставщиком до сведения Заказчика в документации, прилагаемой к товару, на этикетках, маркировкой или иным способом, принятым для отдельных видов товаров.</w:t>
      </w:r>
    </w:p>
    <w:p w:rsidR="00EF147E" w:rsidRPr="00B660D0" w:rsidRDefault="00EF147E" w:rsidP="00363DB0">
      <w:pPr>
        <w:widowControl w:val="0"/>
        <w:tabs>
          <w:tab w:val="left" w:pos="1276"/>
        </w:tabs>
        <w:autoSpaceDE w:val="0"/>
        <w:autoSpaceDN w:val="0"/>
        <w:adjustRightInd w:val="0"/>
        <w:ind w:firstLine="709"/>
        <w:jc w:val="center"/>
        <w:rPr>
          <w:b/>
          <w:lang w:val="ru-RU"/>
        </w:rPr>
      </w:pPr>
      <w:r w:rsidRPr="0003059E">
        <w:rPr>
          <w:b/>
          <w:lang w:val="ru-RU"/>
        </w:rPr>
        <w:t>8. Ответственность Сторон</w:t>
      </w:r>
    </w:p>
    <w:p w:rsidR="00EF147E" w:rsidRPr="00B660D0" w:rsidRDefault="00EF147E" w:rsidP="00EF147E">
      <w:pPr>
        <w:widowControl w:val="0"/>
        <w:tabs>
          <w:tab w:val="left" w:pos="1276"/>
        </w:tabs>
        <w:autoSpaceDE w:val="0"/>
        <w:autoSpaceDN w:val="0"/>
        <w:adjustRightInd w:val="0"/>
        <w:ind w:firstLine="709"/>
        <w:jc w:val="both"/>
        <w:rPr>
          <w:iCs/>
          <w:lang w:val="ru-RU"/>
        </w:rPr>
      </w:pPr>
      <w:r w:rsidRPr="00B660D0">
        <w:rPr>
          <w:lang w:val="ru-RU"/>
        </w:rPr>
        <w:t>8.1.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w:t>
      </w:r>
    </w:p>
    <w:p w:rsidR="00EF147E" w:rsidRPr="00B660D0" w:rsidRDefault="00EF147E" w:rsidP="00EF147E">
      <w:pPr>
        <w:widowControl w:val="0"/>
        <w:tabs>
          <w:tab w:val="left" w:pos="1276"/>
        </w:tabs>
        <w:autoSpaceDE w:val="0"/>
        <w:autoSpaceDN w:val="0"/>
        <w:adjustRightInd w:val="0"/>
        <w:ind w:firstLine="709"/>
        <w:jc w:val="both"/>
        <w:rPr>
          <w:iCs/>
          <w:lang w:val="ru-RU"/>
        </w:rPr>
      </w:pPr>
      <w:r w:rsidRPr="00B660D0">
        <w:rPr>
          <w:iCs/>
          <w:lang w:val="ru-RU"/>
        </w:rPr>
        <w:t xml:space="preserve">8.2. Размер штрафа устанавливается Договором в порядке, установленном Правилами </w:t>
      </w:r>
      <w:r w:rsidRPr="00B660D0">
        <w:rPr>
          <w:iCs/>
          <w:lang w:val="ru-RU"/>
        </w:rPr>
        <w:lastRenderedPageBreak/>
        <w:t>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Договором (за исключением просрочки исполнения обязательств Заказчиком, Поставщиком), утвержденными постановлением Правительства Российской Федерации от 30 августа 2017 г. № 1042 (далее – Правила определения размера штрафа).</w:t>
      </w:r>
    </w:p>
    <w:p w:rsidR="00EF147E" w:rsidRPr="00B660D0" w:rsidRDefault="00EF147E" w:rsidP="00EF147E">
      <w:pPr>
        <w:widowControl w:val="0"/>
        <w:tabs>
          <w:tab w:val="left" w:pos="1276"/>
        </w:tabs>
        <w:autoSpaceDE w:val="0"/>
        <w:autoSpaceDN w:val="0"/>
        <w:adjustRightInd w:val="0"/>
        <w:ind w:firstLine="709"/>
        <w:jc w:val="both"/>
        <w:rPr>
          <w:iCs/>
          <w:lang w:val="ru-RU"/>
        </w:rPr>
      </w:pPr>
      <w:r w:rsidRPr="00B660D0">
        <w:rPr>
          <w:lang w:val="ru-RU"/>
        </w:rPr>
        <w:t>8.3.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EF147E" w:rsidRPr="00B660D0" w:rsidRDefault="00EF147E" w:rsidP="00EF147E">
      <w:pPr>
        <w:widowControl w:val="0"/>
        <w:tabs>
          <w:tab w:val="left" w:pos="1276"/>
        </w:tabs>
        <w:autoSpaceDE w:val="0"/>
        <w:autoSpaceDN w:val="0"/>
        <w:adjustRightInd w:val="0"/>
        <w:ind w:firstLine="709"/>
        <w:jc w:val="both"/>
        <w:rPr>
          <w:iCs/>
          <w:lang w:val="ru-RU"/>
        </w:rPr>
      </w:pPr>
      <w:r w:rsidRPr="00B660D0">
        <w:rPr>
          <w:iCs/>
          <w:lang w:val="ru-RU"/>
        </w:rPr>
        <w:t>8.4.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w:t>
      </w:r>
      <w:r>
        <w:rPr>
          <w:iCs/>
          <w:lang w:val="ru-RU"/>
        </w:rPr>
        <w:t>анка Российской Федерации от не</w:t>
      </w:r>
      <w:r w:rsidRPr="00B660D0">
        <w:rPr>
          <w:iCs/>
          <w:lang w:val="ru-RU"/>
        </w:rPr>
        <w:t>уплаченной в срок суммы.</w:t>
      </w:r>
    </w:p>
    <w:p w:rsidR="00EF147E" w:rsidRPr="00B660D0" w:rsidRDefault="00EF147E" w:rsidP="00EF147E">
      <w:pPr>
        <w:widowControl w:val="0"/>
        <w:tabs>
          <w:tab w:val="left" w:pos="1276"/>
        </w:tabs>
        <w:autoSpaceDE w:val="0"/>
        <w:autoSpaceDN w:val="0"/>
        <w:adjustRightInd w:val="0"/>
        <w:ind w:firstLine="709"/>
        <w:jc w:val="both"/>
        <w:rPr>
          <w:iCs/>
          <w:lang w:val="ru-RU"/>
        </w:rPr>
      </w:pPr>
      <w:r w:rsidRPr="00B660D0">
        <w:rPr>
          <w:iCs/>
          <w:lang w:val="ru-RU"/>
        </w:rPr>
        <w:t>8.5.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взыскать с Заказчика штраф в размере в соответствии с Правилами определения размера штрафа в следующем порядке:</w:t>
      </w:r>
    </w:p>
    <w:p w:rsidR="00EF147E" w:rsidRPr="00B660D0" w:rsidRDefault="00EF147E" w:rsidP="00EF147E">
      <w:pPr>
        <w:pStyle w:val="Default"/>
        <w:tabs>
          <w:tab w:val="left" w:pos="1276"/>
        </w:tabs>
        <w:ind w:firstLine="709"/>
        <w:jc w:val="both"/>
        <w:rPr>
          <w:color w:val="auto"/>
        </w:rPr>
      </w:pPr>
      <w:r w:rsidRPr="00B660D0">
        <w:rPr>
          <w:color w:val="auto"/>
        </w:rPr>
        <w:t>а) 1000 рублей, если цена Договора не превышает 3 млн. рублей (включительно).</w:t>
      </w:r>
    </w:p>
    <w:p w:rsidR="00EF147E" w:rsidRPr="00B660D0" w:rsidRDefault="00EF147E" w:rsidP="00EF147E">
      <w:pPr>
        <w:widowControl w:val="0"/>
        <w:tabs>
          <w:tab w:val="left" w:pos="1276"/>
        </w:tabs>
        <w:autoSpaceDE w:val="0"/>
        <w:autoSpaceDN w:val="0"/>
        <w:adjustRightInd w:val="0"/>
        <w:ind w:firstLine="709"/>
        <w:jc w:val="both"/>
        <w:rPr>
          <w:iCs/>
          <w:lang w:val="ru-RU"/>
        </w:rPr>
      </w:pPr>
      <w:r w:rsidRPr="00B660D0">
        <w:rPr>
          <w:iCs/>
          <w:lang w:val="ru-RU"/>
        </w:rPr>
        <w:t>8.6.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EF147E" w:rsidRPr="00B660D0" w:rsidRDefault="00EF147E" w:rsidP="00EF147E">
      <w:pPr>
        <w:widowControl w:val="0"/>
        <w:tabs>
          <w:tab w:val="left" w:pos="1276"/>
        </w:tabs>
        <w:autoSpaceDE w:val="0"/>
        <w:autoSpaceDN w:val="0"/>
        <w:adjustRightInd w:val="0"/>
        <w:ind w:firstLine="709"/>
        <w:jc w:val="both"/>
        <w:rPr>
          <w:iCs/>
          <w:lang w:val="ru-RU"/>
        </w:rPr>
      </w:pPr>
      <w:r w:rsidRPr="00B660D0">
        <w:rPr>
          <w:iCs/>
          <w:lang w:val="ru-RU"/>
        </w:rPr>
        <w:t>8.7.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EF147E" w:rsidRPr="00B660D0" w:rsidRDefault="00EF147E" w:rsidP="00EF147E">
      <w:pPr>
        <w:widowControl w:val="0"/>
        <w:tabs>
          <w:tab w:val="left" w:pos="1276"/>
        </w:tabs>
        <w:autoSpaceDE w:val="0"/>
        <w:autoSpaceDN w:val="0"/>
        <w:adjustRightInd w:val="0"/>
        <w:ind w:firstLine="709"/>
        <w:jc w:val="both"/>
        <w:rPr>
          <w:iCs/>
          <w:lang w:val="ru-RU"/>
        </w:rPr>
      </w:pPr>
      <w:r w:rsidRPr="00B660D0">
        <w:rPr>
          <w:iCs/>
          <w:lang w:val="ru-RU"/>
        </w:rPr>
        <w:t>8.8.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EF147E" w:rsidRPr="00B660D0" w:rsidRDefault="00EF147E" w:rsidP="00EF147E">
      <w:pPr>
        <w:widowControl w:val="0"/>
        <w:tabs>
          <w:tab w:val="left" w:pos="1276"/>
        </w:tabs>
        <w:autoSpaceDE w:val="0"/>
        <w:autoSpaceDN w:val="0"/>
        <w:adjustRightInd w:val="0"/>
        <w:ind w:firstLine="709"/>
        <w:jc w:val="both"/>
        <w:rPr>
          <w:lang w:val="ru-RU" w:eastAsia="ru-RU"/>
        </w:rPr>
      </w:pPr>
      <w:r w:rsidRPr="00B660D0">
        <w:rPr>
          <w:lang w:val="ru-RU"/>
        </w:rPr>
        <w:t xml:space="preserve">8.9. </w:t>
      </w:r>
      <w:r w:rsidRPr="002145EE">
        <w:rPr>
          <w:lang w:val="ru-RU" w:eastAsia="ru-RU"/>
        </w:rPr>
        <w:t>За каждый факт неисполнения или ненадлежащего исполнения Поставщиком обязател</w:t>
      </w:r>
      <w:r>
        <w:rPr>
          <w:lang w:val="ru-RU" w:eastAsia="ru-RU"/>
        </w:rPr>
        <w:t>ьств, предусмотренных Договором</w:t>
      </w:r>
      <w:r w:rsidRPr="002145EE">
        <w:rPr>
          <w:lang w:val="ru-RU" w:eastAsia="ru-RU"/>
        </w:rPr>
        <w:t>, за исключением пр</w:t>
      </w:r>
      <w:r>
        <w:rPr>
          <w:lang w:val="ru-RU" w:eastAsia="ru-RU"/>
        </w:rPr>
        <w:t>осрочки исполнения обязательств, предусмотренных Договором</w:t>
      </w:r>
      <w:r w:rsidRPr="002145EE">
        <w:rPr>
          <w:lang w:val="ru-RU" w:eastAsia="ru-RU"/>
        </w:rPr>
        <w:t>, размер штрафа устанавливае</w:t>
      </w:r>
      <w:r>
        <w:rPr>
          <w:lang w:val="ru-RU" w:eastAsia="ru-RU"/>
        </w:rPr>
        <w:t>тся Договором в порядке</w:t>
      </w:r>
      <w:r w:rsidRPr="002145EE">
        <w:rPr>
          <w:lang w:val="ru-RU" w:eastAsia="ru-RU"/>
        </w:rPr>
        <w:t xml:space="preserve">, определенном постановлением Правительства Российской Федерации от 30.08.2017 № 1042 и рассчитывается как процент цены </w:t>
      </w:r>
      <w:r>
        <w:rPr>
          <w:lang w:val="ru-RU" w:eastAsia="ru-RU"/>
        </w:rPr>
        <w:t>Договора</w:t>
      </w:r>
      <w:r w:rsidRPr="002145EE">
        <w:rPr>
          <w:lang w:val="ru-RU" w:eastAsia="ru-RU"/>
        </w:rPr>
        <w:t xml:space="preserve">, или в случае, если </w:t>
      </w:r>
      <w:r>
        <w:rPr>
          <w:lang w:val="ru-RU" w:eastAsia="ru-RU"/>
        </w:rPr>
        <w:t>Договором</w:t>
      </w:r>
      <w:r w:rsidRPr="002145EE">
        <w:rPr>
          <w:lang w:val="ru-RU" w:eastAsia="ru-RU"/>
        </w:rPr>
        <w:t xml:space="preserve"> предусмотрены этапы исполнения </w:t>
      </w:r>
      <w:r>
        <w:rPr>
          <w:lang w:val="ru-RU" w:eastAsia="ru-RU"/>
        </w:rPr>
        <w:t>Договора</w:t>
      </w:r>
      <w:r w:rsidRPr="002145EE">
        <w:rPr>
          <w:lang w:val="ru-RU" w:eastAsia="ru-RU"/>
        </w:rPr>
        <w:t xml:space="preserve">, как процент этапа исполнения </w:t>
      </w:r>
      <w:r>
        <w:rPr>
          <w:lang w:val="ru-RU" w:eastAsia="ru-RU"/>
        </w:rPr>
        <w:t>Договором</w:t>
      </w:r>
      <w:r w:rsidRPr="002145EE">
        <w:rPr>
          <w:lang w:val="ru-RU" w:eastAsia="ru-RU"/>
        </w:rPr>
        <w:t xml:space="preserve"> </w:t>
      </w:r>
      <w:r>
        <w:rPr>
          <w:lang w:val="ru-RU" w:eastAsia="ru-RU"/>
        </w:rPr>
        <w:t>(далее – «цена Договора</w:t>
      </w:r>
      <w:r w:rsidRPr="002145EE">
        <w:rPr>
          <w:lang w:val="ru-RU" w:eastAsia="ru-RU"/>
        </w:rPr>
        <w:t>»), в размере 1 процента</w:t>
      </w:r>
      <w:r>
        <w:rPr>
          <w:lang w:val="ru-RU" w:eastAsia="ru-RU"/>
        </w:rPr>
        <w:t xml:space="preserve"> цены Договора</w:t>
      </w:r>
      <w:r w:rsidRPr="002145EE">
        <w:rPr>
          <w:lang w:val="ru-RU" w:eastAsia="ru-RU"/>
        </w:rPr>
        <w:t xml:space="preserve"> (этапа), но не более 5 тыс. рублей и не менее 1 тыс. рублей.</w:t>
      </w:r>
    </w:p>
    <w:p w:rsidR="00EF147E" w:rsidRPr="00B660D0" w:rsidRDefault="00EF147E" w:rsidP="00EF147E">
      <w:pPr>
        <w:widowControl w:val="0"/>
        <w:autoSpaceDE w:val="0"/>
        <w:autoSpaceDN w:val="0"/>
        <w:adjustRightInd w:val="0"/>
        <w:ind w:firstLine="709"/>
        <w:jc w:val="both"/>
        <w:rPr>
          <w:lang w:val="ru-RU"/>
        </w:rPr>
      </w:pPr>
      <w:r w:rsidRPr="00B660D0">
        <w:rPr>
          <w:lang w:val="ru-RU"/>
        </w:rPr>
        <w:t>8.10.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(при наличии в Договоре таких обязательств), размер штрафа устанавливается Договором в порядке, установленном в соответствии с Правилами определения размера штрафа в следующем порядке:</w:t>
      </w:r>
    </w:p>
    <w:p w:rsidR="00EF147E" w:rsidRPr="00B660D0" w:rsidRDefault="00EF147E" w:rsidP="00EF147E">
      <w:pPr>
        <w:pStyle w:val="Default"/>
        <w:tabs>
          <w:tab w:val="left" w:pos="1276"/>
        </w:tabs>
        <w:ind w:firstLine="709"/>
        <w:jc w:val="both"/>
        <w:rPr>
          <w:color w:val="auto"/>
        </w:rPr>
      </w:pPr>
      <w:r w:rsidRPr="00B660D0">
        <w:rPr>
          <w:color w:val="auto"/>
        </w:rPr>
        <w:t>а) 1000 рублей, если цена Договора не превышает 3 млн. рублей.</w:t>
      </w:r>
    </w:p>
    <w:p w:rsidR="00EF147E" w:rsidRPr="00B660D0" w:rsidRDefault="00EF147E" w:rsidP="00EF147E">
      <w:pPr>
        <w:pStyle w:val="Default"/>
        <w:tabs>
          <w:tab w:val="left" w:pos="1276"/>
        </w:tabs>
        <w:ind w:firstLine="709"/>
        <w:jc w:val="both"/>
        <w:rPr>
          <w:color w:val="auto"/>
        </w:rPr>
      </w:pPr>
      <w:r w:rsidRPr="00B660D0">
        <w:rPr>
          <w:color w:val="auto"/>
        </w:rPr>
        <w:t>8.11.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EF147E" w:rsidRPr="00B660D0" w:rsidRDefault="00EF147E" w:rsidP="00EF147E">
      <w:pPr>
        <w:pStyle w:val="Default"/>
        <w:tabs>
          <w:tab w:val="left" w:pos="1276"/>
        </w:tabs>
        <w:ind w:firstLine="709"/>
        <w:jc w:val="both"/>
        <w:rPr>
          <w:color w:val="auto"/>
        </w:rPr>
      </w:pPr>
      <w:r w:rsidRPr="00B660D0">
        <w:rPr>
          <w:color w:val="auto"/>
        </w:rPr>
        <w:t>8.12. В качестве подтверждения фактов неисполнения или ненадлежащего исполнения Поставщиком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EF147E" w:rsidRPr="00B660D0" w:rsidRDefault="00EF147E" w:rsidP="00EF147E">
      <w:pPr>
        <w:pStyle w:val="Default"/>
        <w:tabs>
          <w:tab w:val="left" w:pos="1276"/>
        </w:tabs>
        <w:ind w:firstLine="709"/>
        <w:jc w:val="both"/>
        <w:rPr>
          <w:color w:val="auto"/>
        </w:rPr>
      </w:pPr>
      <w:r w:rsidRPr="00B660D0">
        <w:rPr>
          <w:color w:val="auto"/>
        </w:rPr>
        <w:t>8.13. Уплата неустоек (штрафов, пеней) не освобождает виновную Сторону от выполнения принятых на себя обязательств по Договору.</w:t>
      </w:r>
    </w:p>
    <w:p w:rsidR="00EF147E" w:rsidRPr="00B660D0" w:rsidRDefault="00EF147E" w:rsidP="00EF147E">
      <w:pPr>
        <w:pStyle w:val="Default"/>
        <w:tabs>
          <w:tab w:val="left" w:pos="1276"/>
        </w:tabs>
        <w:ind w:firstLine="709"/>
        <w:jc w:val="both"/>
        <w:rPr>
          <w:color w:val="auto"/>
        </w:rPr>
      </w:pPr>
      <w:r w:rsidRPr="00B660D0">
        <w:rPr>
          <w:color w:val="auto"/>
        </w:rPr>
        <w:t>8.14. Сторона освобождается от уплаты неустоек (штрафов, пеней),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EF147E" w:rsidRPr="00B660D0" w:rsidRDefault="00EF147E" w:rsidP="00EF147E">
      <w:pPr>
        <w:widowControl w:val="0"/>
        <w:jc w:val="center"/>
        <w:rPr>
          <w:b/>
          <w:lang w:val="ru-RU"/>
        </w:rPr>
      </w:pPr>
    </w:p>
    <w:p w:rsidR="00EF147E" w:rsidRPr="00B660D0" w:rsidRDefault="00EF147E" w:rsidP="00EF147E">
      <w:pPr>
        <w:pStyle w:val="-0"/>
        <w:numPr>
          <w:ilvl w:val="0"/>
          <w:numId w:val="0"/>
        </w:numPr>
        <w:tabs>
          <w:tab w:val="left" w:pos="708"/>
        </w:tabs>
        <w:ind w:firstLine="709"/>
        <w:jc w:val="center"/>
        <w:rPr>
          <w:b/>
        </w:rPr>
      </w:pPr>
      <w:r w:rsidRPr="00B660D0">
        <w:rPr>
          <w:b/>
        </w:rPr>
        <w:t>9. Обстоятельства непреодолимой силы</w:t>
      </w:r>
    </w:p>
    <w:p w:rsidR="00EF147E" w:rsidRPr="00B660D0" w:rsidRDefault="00EF147E" w:rsidP="00EF147E">
      <w:pPr>
        <w:pStyle w:val="-0"/>
        <w:numPr>
          <w:ilvl w:val="0"/>
          <w:numId w:val="0"/>
        </w:numPr>
        <w:tabs>
          <w:tab w:val="left" w:pos="708"/>
        </w:tabs>
        <w:ind w:firstLine="709"/>
      </w:pPr>
      <w:r w:rsidRPr="00B660D0">
        <w:lastRenderedPageBreak/>
        <w:t>9.1. 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w:t>
      </w:r>
    </w:p>
    <w:p w:rsidR="00EF147E" w:rsidRPr="00B660D0" w:rsidRDefault="00EF147E" w:rsidP="00EF147E">
      <w:pPr>
        <w:pStyle w:val="-0"/>
        <w:numPr>
          <w:ilvl w:val="0"/>
          <w:numId w:val="0"/>
        </w:numPr>
        <w:tabs>
          <w:tab w:val="left" w:pos="708"/>
        </w:tabs>
        <w:ind w:firstLine="709"/>
      </w:pPr>
      <w:r w:rsidRPr="00B660D0">
        <w:t>9.2. 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Договора и подтверждены соответствующими уполномоченными органами.</w:t>
      </w:r>
    </w:p>
    <w:p w:rsidR="00EF147E" w:rsidRPr="00B660D0" w:rsidRDefault="00EF147E" w:rsidP="00EF147E">
      <w:pPr>
        <w:pStyle w:val="-0"/>
        <w:numPr>
          <w:ilvl w:val="0"/>
          <w:numId w:val="0"/>
        </w:numPr>
        <w:tabs>
          <w:tab w:val="left" w:pos="708"/>
        </w:tabs>
        <w:ind w:firstLine="709"/>
      </w:pPr>
      <w:r w:rsidRPr="00B660D0">
        <w:t xml:space="preserve">9.3. Сторона, у которой возникли обстоятельства непреодолимой силы, обязана в течение 3 (трех) дней письменно информировать другую Сторону о случившемся и его причинах. </w:t>
      </w:r>
    </w:p>
    <w:p w:rsidR="00EF147E" w:rsidRPr="00B660D0" w:rsidRDefault="00EF147E" w:rsidP="00EF147E">
      <w:pPr>
        <w:pStyle w:val="-0"/>
        <w:numPr>
          <w:ilvl w:val="0"/>
          <w:numId w:val="0"/>
        </w:numPr>
        <w:tabs>
          <w:tab w:val="left" w:pos="708"/>
        </w:tabs>
        <w:ind w:firstLine="709"/>
      </w:pPr>
      <w:r w:rsidRPr="00B660D0">
        <w:t>9.4.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Договора продлевается соразмерно времени, которое необходимо для учета действия этих обстоятельств и их последствий.</w:t>
      </w:r>
    </w:p>
    <w:p w:rsidR="00EF147E" w:rsidRPr="00B660D0" w:rsidRDefault="00EF147E" w:rsidP="00EF147E">
      <w:pPr>
        <w:pStyle w:val="-0"/>
        <w:numPr>
          <w:ilvl w:val="0"/>
          <w:numId w:val="0"/>
        </w:numPr>
        <w:tabs>
          <w:tab w:val="left" w:pos="708"/>
        </w:tabs>
        <w:ind w:firstLine="709"/>
        <w:jc w:val="center"/>
        <w:rPr>
          <w:b/>
          <w:highlight w:val="yellow"/>
        </w:rPr>
      </w:pPr>
    </w:p>
    <w:p w:rsidR="00EF147E" w:rsidRPr="00B660D0" w:rsidRDefault="00EF147E" w:rsidP="00EF147E">
      <w:pPr>
        <w:pStyle w:val="-0"/>
        <w:numPr>
          <w:ilvl w:val="0"/>
          <w:numId w:val="0"/>
        </w:numPr>
        <w:tabs>
          <w:tab w:val="left" w:pos="708"/>
        </w:tabs>
        <w:ind w:firstLine="709"/>
        <w:jc w:val="center"/>
        <w:rPr>
          <w:b/>
        </w:rPr>
      </w:pPr>
      <w:r w:rsidRPr="00B660D0">
        <w:rPr>
          <w:b/>
        </w:rPr>
        <w:t>10. Срок действия Договора, изменение и расторжение Договора</w:t>
      </w:r>
    </w:p>
    <w:p w:rsidR="00EF147E" w:rsidRPr="00B660D0" w:rsidRDefault="00EF147E" w:rsidP="00EF147E">
      <w:pPr>
        <w:pStyle w:val="-0"/>
        <w:numPr>
          <w:ilvl w:val="0"/>
          <w:numId w:val="0"/>
        </w:numPr>
        <w:tabs>
          <w:tab w:val="left" w:pos="708"/>
        </w:tabs>
        <w:ind w:firstLine="709"/>
      </w:pPr>
      <w:r w:rsidRPr="00B660D0">
        <w:t xml:space="preserve">10.1. </w:t>
      </w:r>
      <w:r>
        <w:t>Договор</w:t>
      </w:r>
      <w:r w:rsidRPr="002145EE">
        <w:t xml:space="preserve"> вступает в силу со дня подписания его Сторонами и действует до полного исполнения Сторонами</w:t>
      </w:r>
      <w:r>
        <w:t xml:space="preserve"> своих обязательств по Договору</w:t>
      </w:r>
      <w:r w:rsidRPr="00B660D0">
        <w:t xml:space="preserve">. </w:t>
      </w:r>
    </w:p>
    <w:p w:rsidR="00EF147E" w:rsidRPr="00B660D0" w:rsidRDefault="00EF147E" w:rsidP="00EF147E">
      <w:pPr>
        <w:pStyle w:val="-0"/>
        <w:numPr>
          <w:ilvl w:val="0"/>
          <w:numId w:val="0"/>
        </w:numPr>
        <w:tabs>
          <w:tab w:val="left" w:pos="708"/>
        </w:tabs>
        <w:ind w:firstLine="709"/>
      </w:pPr>
      <w:r w:rsidRPr="00B660D0">
        <w:t>10.2. Все изменения Договора должны быть совершены в письменном виде и оформлены дополнительными соглашениями к Договору.</w:t>
      </w:r>
    </w:p>
    <w:p w:rsidR="00EF147E" w:rsidRPr="00B660D0" w:rsidRDefault="00EF147E" w:rsidP="00EF147E">
      <w:pPr>
        <w:pStyle w:val="-0"/>
        <w:numPr>
          <w:ilvl w:val="0"/>
          <w:numId w:val="0"/>
        </w:numPr>
        <w:tabs>
          <w:tab w:val="left" w:pos="708"/>
        </w:tabs>
        <w:ind w:firstLine="709"/>
      </w:pPr>
      <w:r w:rsidRPr="00B660D0">
        <w:t>10.3.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EF147E" w:rsidRPr="00B660D0" w:rsidRDefault="00EF147E" w:rsidP="00EF147E">
      <w:pPr>
        <w:pStyle w:val="-0"/>
        <w:numPr>
          <w:ilvl w:val="0"/>
          <w:numId w:val="0"/>
        </w:numPr>
        <w:tabs>
          <w:tab w:val="left" w:pos="708"/>
        </w:tabs>
        <w:ind w:firstLine="709"/>
      </w:pPr>
      <w:r w:rsidRPr="00B660D0">
        <w:t>10.4. Заказчик вправе принять решение об одностороннем отказе от исполнения Договора по следующим основаниям:</w:t>
      </w:r>
    </w:p>
    <w:p w:rsidR="00EF147E" w:rsidRPr="00B660D0" w:rsidRDefault="00EF147E" w:rsidP="00EF147E">
      <w:pPr>
        <w:pStyle w:val="-0"/>
        <w:numPr>
          <w:ilvl w:val="0"/>
          <w:numId w:val="0"/>
        </w:numPr>
        <w:tabs>
          <w:tab w:val="left" w:pos="708"/>
        </w:tabs>
        <w:ind w:firstLine="709"/>
      </w:pPr>
      <w:r w:rsidRPr="00B660D0">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EF147E" w:rsidRPr="00B660D0" w:rsidRDefault="00EF147E" w:rsidP="00EF147E">
      <w:pPr>
        <w:pStyle w:val="-0"/>
        <w:numPr>
          <w:ilvl w:val="0"/>
          <w:numId w:val="0"/>
        </w:numPr>
        <w:tabs>
          <w:tab w:val="left" w:pos="708"/>
        </w:tabs>
        <w:ind w:firstLine="709"/>
      </w:pPr>
      <w:r w:rsidRPr="00B660D0">
        <w:t>невыполнение Поставщиком обязательства по передаче вместе с Товаром документов или копий документов, предусмотренных Договором;</w:t>
      </w:r>
    </w:p>
    <w:p w:rsidR="00EF147E" w:rsidRPr="00B660D0" w:rsidRDefault="00EF147E" w:rsidP="00EF147E">
      <w:pPr>
        <w:pStyle w:val="-0"/>
        <w:numPr>
          <w:ilvl w:val="0"/>
          <w:numId w:val="0"/>
        </w:numPr>
        <w:tabs>
          <w:tab w:val="left" w:pos="708"/>
        </w:tabs>
        <w:ind w:firstLine="709"/>
      </w:pPr>
      <w:r w:rsidRPr="00B660D0">
        <w:t>невыполнение Поставщиком требования Заказчика о замене Товара, доукомплектовании Товара, поставки недопоставленного количества Товара;</w:t>
      </w:r>
    </w:p>
    <w:p w:rsidR="00EF147E" w:rsidRPr="00B660D0" w:rsidRDefault="00EF147E" w:rsidP="00EF147E">
      <w:pPr>
        <w:pStyle w:val="-0"/>
        <w:numPr>
          <w:ilvl w:val="0"/>
          <w:numId w:val="0"/>
        </w:numPr>
        <w:tabs>
          <w:tab w:val="left" w:pos="708"/>
        </w:tabs>
        <w:ind w:firstLine="709"/>
      </w:pPr>
      <w:r w:rsidRPr="00B660D0">
        <w:t>неоднократное нарушение Поставщиком сроков поставки Товара;</w:t>
      </w:r>
    </w:p>
    <w:p w:rsidR="00EF147E" w:rsidRPr="00B660D0" w:rsidRDefault="00EF147E" w:rsidP="00EF147E">
      <w:pPr>
        <w:pStyle w:val="-0"/>
        <w:numPr>
          <w:ilvl w:val="0"/>
          <w:numId w:val="0"/>
        </w:numPr>
        <w:tabs>
          <w:tab w:val="left" w:pos="708"/>
        </w:tabs>
        <w:ind w:firstLine="709"/>
      </w:pPr>
      <w:r w:rsidRPr="00B660D0">
        <w:t>Поставщик не приступает своевременно к исполнению Договора или оказывает услугу настолько медленно, что завершение оказания услуги к установленному в Договоре сроку становится явно невозможным;</w:t>
      </w:r>
    </w:p>
    <w:p w:rsidR="00EF147E" w:rsidRPr="00B660D0" w:rsidRDefault="00EF147E" w:rsidP="00EF147E">
      <w:pPr>
        <w:pStyle w:val="-0"/>
        <w:numPr>
          <w:ilvl w:val="0"/>
          <w:numId w:val="0"/>
        </w:numPr>
        <w:tabs>
          <w:tab w:val="left" w:pos="708"/>
        </w:tabs>
        <w:ind w:firstLine="709"/>
      </w:pPr>
      <w:r w:rsidRPr="00B660D0">
        <w:t>во время оказания услуги стало очевидным, что она не будет оказана надлежащим образом, и Поставщик не устранил недостатки в назначенный срок после получения требования об их устранении от Заказчика;</w:t>
      </w:r>
    </w:p>
    <w:p w:rsidR="00EF147E" w:rsidRPr="00B660D0" w:rsidRDefault="00EF147E" w:rsidP="00EF147E">
      <w:pPr>
        <w:pStyle w:val="-0"/>
        <w:numPr>
          <w:ilvl w:val="0"/>
          <w:numId w:val="0"/>
        </w:numPr>
        <w:tabs>
          <w:tab w:val="left" w:pos="708"/>
        </w:tabs>
        <w:ind w:firstLine="709"/>
      </w:pPr>
      <w:r w:rsidRPr="00B660D0">
        <w:t>отступления в услуге от условий Договора или иные недостатки услуги в установленный Заказчиком разумный срок не были устранены либо являются существенными и неустранимыми;</w:t>
      </w:r>
    </w:p>
    <w:p w:rsidR="00EF147E" w:rsidRPr="00B660D0" w:rsidRDefault="00EF147E" w:rsidP="00EF147E">
      <w:pPr>
        <w:pStyle w:val="-0"/>
        <w:numPr>
          <w:ilvl w:val="0"/>
          <w:numId w:val="0"/>
        </w:numPr>
        <w:tabs>
          <w:tab w:val="left" w:pos="708"/>
        </w:tabs>
        <w:ind w:firstLine="709"/>
      </w:pPr>
      <w:r w:rsidRPr="00B660D0">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EF147E" w:rsidRPr="00B660D0" w:rsidRDefault="00EF147E" w:rsidP="00EF147E">
      <w:pPr>
        <w:pStyle w:val="-0"/>
        <w:numPr>
          <w:ilvl w:val="0"/>
          <w:numId w:val="0"/>
        </w:numPr>
        <w:tabs>
          <w:tab w:val="left" w:pos="708"/>
        </w:tabs>
        <w:ind w:firstLine="709"/>
      </w:pPr>
      <w:r w:rsidRPr="00B660D0">
        <w:t>10.5. Односторонний отказ от исполнения Договора осуществляется в соответствии с положениями статьи 95 Федерального закона о Контрактной системе.</w:t>
      </w:r>
    </w:p>
    <w:p w:rsidR="00EF147E" w:rsidRPr="00B660D0" w:rsidRDefault="00EF147E" w:rsidP="00EF147E">
      <w:pPr>
        <w:pStyle w:val="-0"/>
        <w:numPr>
          <w:ilvl w:val="0"/>
          <w:numId w:val="0"/>
        </w:numPr>
        <w:tabs>
          <w:tab w:val="left" w:pos="708"/>
        </w:tabs>
        <w:ind w:firstLine="709"/>
      </w:pPr>
      <w:r w:rsidRPr="00B660D0">
        <w:t>10.6.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EF147E" w:rsidRPr="00B660D0" w:rsidRDefault="00EF147E" w:rsidP="00EF147E">
      <w:pPr>
        <w:pStyle w:val="-0"/>
        <w:numPr>
          <w:ilvl w:val="0"/>
          <w:numId w:val="0"/>
        </w:numPr>
        <w:tabs>
          <w:tab w:val="left" w:pos="708"/>
        </w:tabs>
        <w:ind w:firstLine="709"/>
      </w:pPr>
      <w:r w:rsidRPr="00B660D0">
        <w:t>10.7. Заказчик обязан принять решение об одностороннем отказе от исполнения Договора в соответствии с требованиями части 15 статьи 95 Федерального закона о Контрактной системе.</w:t>
      </w:r>
    </w:p>
    <w:p w:rsidR="00EF147E" w:rsidRPr="00B660D0" w:rsidRDefault="00EF147E" w:rsidP="00EF147E">
      <w:pPr>
        <w:pStyle w:val="-0"/>
        <w:numPr>
          <w:ilvl w:val="0"/>
          <w:numId w:val="0"/>
        </w:numPr>
        <w:tabs>
          <w:tab w:val="left" w:pos="708"/>
        </w:tabs>
        <w:ind w:firstLine="709"/>
      </w:pPr>
      <w:r w:rsidRPr="00B660D0">
        <w:t>10.8. Существенные условия Договора могут быть изменены только в случаях, предусмотренных Федеральным законом о Контрактной системе.</w:t>
      </w:r>
    </w:p>
    <w:p w:rsidR="00EF147E" w:rsidRPr="00B660D0" w:rsidRDefault="00EF147E" w:rsidP="00EF147E">
      <w:pPr>
        <w:pStyle w:val="-0"/>
        <w:numPr>
          <w:ilvl w:val="0"/>
          <w:numId w:val="0"/>
        </w:numPr>
        <w:tabs>
          <w:tab w:val="left" w:pos="708"/>
        </w:tabs>
        <w:ind w:firstLine="709"/>
        <w:jc w:val="center"/>
        <w:rPr>
          <w:b/>
        </w:rPr>
      </w:pPr>
    </w:p>
    <w:p w:rsidR="00EF147E" w:rsidRPr="00B660D0" w:rsidRDefault="00EF147E" w:rsidP="00EF147E">
      <w:pPr>
        <w:pStyle w:val="-0"/>
        <w:numPr>
          <w:ilvl w:val="0"/>
          <w:numId w:val="0"/>
        </w:numPr>
        <w:tabs>
          <w:tab w:val="left" w:pos="708"/>
        </w:tabs>
        <w:ind w:firstLine="709"/>
        <w:jc w:val="center"/>
        <w:rPr>
          <w:b/>
        </w:rPr>
      </w:pPr>
      <w:r w:rsidRPr="00B660D0">
        <w:rPr>
          <w:b/>
        </w:rPr>
        <w:lastRenderedPageBreak/>
        <w:t>11. Исключительные права</w:t>
      </w:r>
    </w:p>
    <w:p w:rsidR="00EF147E" w:rsidRPr="00B660D0" w:rsidRDefault="00EF147E" w:rsidP="00EF147E">
      <w:pPr>
        <w:pStyle w:val="-0"/>
        <w:numPr>
          <w:ilvl w:val="0"/>
          <w:numId w:val="0"/>
        </w:numPr>
        <w:tabs>
          <w:tab w:val="left" w:pos="708"/>
        </w:tabs>
        <w:ind w:firstLine="709"/>
      </w:pPr>
      <w:r w:rsidRPr="00B660D0">
        <w:t>11.1. Поставщик гарантирует отсутствие нарушения исключительных прав третьих лиц, связанных с поставкой и использованием Товара в рамках Договора.</w:t>
      </w:r>
    </w:p>
    <w:p w:rsidR="00EF147E" w:rsidRPr="00B660D0" w:rsidRDefault="00EF147E" w:rsidP="00EF147E">
      <w:pPr>
        <w:pStyle w:val="-0"/>
        <w:numPr>
          <w:ilvl w:val="0"/>
          <w:numId w:val="0"/>
        </w:numPr>
        <w:tabs>
          <w:tab w:val="left" w:pos="708"/>
        </w:tabs>
        <w:ind w:firstLine="709"/>
      </w:pPr>
      <w:r w:rsidRPr="00B660D0">
        <w:t>11.2. Все убытки, понесенные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rsidR="00EF147E" w:rsidRPr="00B660D0" w:rsidRDefault="00EF147E" w:rsidP="00EF147E">
      <w:pPr>
        <w:pStyle w:val="-0"/>
        <w:numPr>
          <w:ilvl w:val="0"/>
          <w:numId w:val="0"/>
        </w:numPr>
        <w:tabs>
          <w:tab w:val="left" w:pos="708"/>
        </w:tabs>
        <w:ind w:firstLine="709"/>
        <w:jc w:val="center"/>
        <w:rPr>
          <w:b/>
        </w:rPr>
      </w:pPr>
    </w:p>
    <w:p w:rsidR="00EF147E" w:rsidRPr="00B660D0" w:rsidRDefault="00EF147E" w:rsidP="00EF147E">
      <w:pPr>
        <w:pStyle w:val="-0"/>
        <w:numPr>
          <w:ilvl w:val="0"/>
          <w:numId w:val="0"/>
        </w:numPr>
        <w:tabs>
          <w:tab w:val="left" w:pos="708"/>
        </w:tabs>
        <w:ind w:firstLine="709"/>
        <w:jc w:val="center"/>
        <w:rPr>
          <w:b/>
        </w:rPr>
      </w:pPr>
      <w:r w:rsidRPr="00B660D0">
        <w:rPr>
          <w:b/>
        </w:rPr>
        <w:t>12. Уведомления</w:t>
      </w:r>
    </w:p>
    <w:p w:rsidR="00EF147E" w:rsidRPr="00B660D0" w:rsidRDefault="00EF147E" w:rsidP="00EF147E">
      <w:pPr>
        <w:pStyle w:val="-0"/>
        <w:numPr>
          <w:ilvl w:val="0"/>
          <w:numId w:val="0"/>
        </w:numPr>
        <w:tabs>
          <w:tab w:val="left" w:pos="708"/>
        </w:tabs>
        <w:ind w:firstLine="709"/>
      </w:pPr>
      <w:r w:rsidRPr="00B660D0">
        <w:t>12.1. Любые уведомления, извещения, запросы и иная корреспонденция должны быть сделаны в письменной форме (далее – «корреспонденция»).</w:t>
      </w:r>
    </w:p>
    <w:p w:rsidR="00EF147E" w:rsidRPr="00B660D0" w:rsidRDefault="00EF147E" w:rsidP="00EF147E">
      <w:pPr>
        <w:pStyle w:val="-0"/>
        <w:numPr>
          <w:ilvl w:val="0"/>
          <w:numId w:val="0"/>
        </w:numPr>
        <w:tabs>
          <w:tab w:val="left" w:pos="708"/>
        </w:tabs>
        <w:ind w:firstLine="709"/>
      </w:pPr>
      <w:r w:rsidRPr="00B660D0">
        <w:t xml:space="preserve">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Договоре. </w:t>
      </w:r>
    </w:p>
    <w:p w:rsidR="00EF147E" w:rsidRPr="00B660D0" w:rsidRDefault="00EF147E" w:rsidP="00EF147E">
      <w:pPr>
        <w:pStyle w:val="-0"/>
        <w:numPr>
          <w:ilvl w:val="0"/>
          <w:numId w:val="0"/>
        </w:numPr>
        <w:tabs>
          <w:tab w:val="left" w:pos="708"/>
        </w:tabs>
        <w:ind w:firstLine="709"/>
      </w:pPr>
      <w:r w:rsidRPr="00B660D0">
        <w:t xml:space="preserve">Любая корреспонденция, связанная с Договором,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Договоре),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 </w:t>
      </w:r>
    </w:p>
    <w:p w:rsidR="00EF147E" w:rsidRPr="00B660D0" w:rsidRDefault="00EF147E" w:rsidP="00EF147E">
      <w:pPr>
        <w:pStyle w:val="-0"/>
        <w:numPr>
          <w:ilvl w:val="0"/>
          <w:numId w:val="0"/>
        </w:numPr>
        <w:tabs>
          <w:tab w:val="left" w:pos="708"/>
        </w:tabs>
        <w:ind w:firstLine="709"/>
      </w:pPr>
      <w:r w:rsidRPr="00B660D0">
        <w:t>12.2. Корреспонденция считается доставленной Стороне также в случаях, если:</w:t>
      </w:r>
    </w:p>
    <w:p w:rsidR="00EF147E" w:rsidRPr="00B660D0" w:rsidRDefault="00EF147E" w:rsidP="00EF147E">
      <w:pPr>
        <w:pStyle w:val="-0"/>
        <w:numPr>
          <w:ilvl w:val="0"/>
          <w:numId w:val="0"/>
        </w:numPr>
        <w:tabs>
          <w:tab w:val="left" w:pos="708"/>
        </w:tabs>
        <w:ind w:firstLine="709"/>
      </w:pPr>
      <w:r w:rsidRPr="00B660D0">
        <w:t>Сторона отказалась от получения корреспонденции и этот отказ зафиксирован организацией почтовой связи;</w:t>
      </w:r>
    </w:p>
    <w:p w:rsidR="00EF147E" w:rsidRPr="00B660D0" w:rsidRDefault="00EF147E" w:rsidP="00EF147E">
      <w:pPr>
        <w:pStyle w:val="-0"/>
        <w:numPr>
          <w:ilvl w:val="0"/>
          <w:numId w:val="0"/>
        </w:numPr>
        <w:tabs>
          <w:tab w:val="left" w:pos="708"/>
        </w:tabs>
        <w:ind w:firstLine="709"/>
      </w:pPr>
      <w:r w:rsidRPr="00B660D0">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EF147E" w:rsidRPr="00B660D0" w:rsidRDefault="00EF147E" w:rsidP="00EF147E">
      <w:pPr>
        <w:pStyle w:val="-0"/>
        <w:numPr>
          <w:ilvl w:val="0"/>
          <w:numId w:val="0"/>
        </w:numPr>
        <w:tabs>
          <w:tab w:val="left" w:pos="708"/>
        </w:tabs>
        <w:ind w:firstLine="709"/>
      </w:pPr>
      <w:r w:rsidRPr="00B660D0">
        <w:t>корреспонденция не вручена в связи с отсутствием Стороны по указанному адресу, о чем организация почтовой связи уведомила отправителя.</w:t>
      </w:r>
    </w:p>
    <w:p w:rsidR="00EF147E" w:rsidRPr="00B660D0" w:rsidRDefault="00EF147E" w:rsidP="00EF147E">
      <w:pPr>
        <w:pStyle w:val="-0"/>
        <w:numPr>
          <w:ilvl w:val="0"/>
          <w:numId w:val="0"/>
        </w:numPr>
        <w:tabs>
          <w:tab w:val="left" w:pos="708"/>
        </w:tabs>
        <w:ind w:firstLine="709"/>
        <w:jc w:val="center"/>
        <w:rPr>
          <w:b/>
        </w:rPr>
      </w:pPr>
    </w:p>
    <w:p w:rsidR="00EF147E" w:rsidRPr="00B660D0" w:rsidRDefault="00EF147E" w:rsidP="00EF147E">
      <w:pPr>
        <w:pStyle w:val="-0"/>
        <w:numPr>
          <w:ilvl w:val="0"/>
          <w:numId w:val="0"/>
        </w:numPr>
        <w:tabs>
          <w:tab w:val="left" w:pos="708"/>
        </w:tabs>
        <w:ind w:firstLine="709"/>
        <w:jc w:val="center"/>
        <w:rPr>
          <w:b/>
        </w:rPr>
      </w:pPr>
      <w:r w:rsidRPr="00B660D0">
        <w:rPr>
          <w:b/>
        </w:rPr>
        <w:t>13. Дополнительные условия и заключительные положения</w:t>
      </w:r>
    </w:p>
    <w:p w:rsidR="00EF147E" w:rsidRPr="00B660D0" w:rsidRDefault="00EF147E" w:rsidP="00EF147E">
      <w:pPr>
        <w:pStyle w:val="-0"/>
        <w:numPr>
          <w:ilvl w:val="0"/>
          <w:numId w:val="0"/>
        </w:numPr>
        <w:tabs>
          <w:tab w:val="left" w:pos="708"/>
        </w:tabs>
        <w:ind w:firstLine="709"/>
      </w:pPr>
      <w:r w:rsidRPr="00B660D0">
        <w:t>13.1. Во всем, что не предусмотрено Договором, Стороны руководствуются законодательством Российской Федерации.</w:t>
      </w:r>
    </w:p>
    <w:p w:rsidR="00EF147E" w:rsidRPr="00B660D0" w:rsidRDefault="00EF147E" w:rsidP="00EF147E">
      <w:pPr>
        <w:pStyle w:val="-0"/>
        <w:numPr>
          <w:ilvl w:val="0"/>
          <w:numId w:val="0"/>
        </w:numPr>
        <w:tabs>
          <w:tab w:val="left" w:pos="708"/>
        </w:tabs>
        <w:ind w:firstLine="709"/>
      </w:pPr>
      <w:r w:rsidRPr="00B660D0">
        <w:t xml:space="preserve">13.2. Обязательства по Договору считаются выполненными Поставщиком после подписания Сторонами </w:t>
      </w:r>
      <w:r>
        <w:t>Акта приема-передачи Товара и (или) универсального передаточного документа.</w:t>
      </w:r>
    </w:p>
    <w:p w:rsidR="00EF147E" w:rsidRPr="00B660D0" w:rsidRDefault="00EF147E" w:rsidP="00EF147E">
      <w:pPr>
        <w:pStyle w:val="-0"/>
        <w:numPr>
          <w:ilvl w:val="0"/>
          <w:numId w:val="0"/>
        </w:numPr>
        <w:tabs>
          <w:tab w:val="left" w:pos="708"/>
        </w:tabs>
        <w:ind w:firstLine="709"/>
      </w:pPr>
      <w:r w:rsidRPr="00B660D0">
        <w:t>13.3. Все споры и разногласия в связи с исполнением Договора, разрешаются путем переговоров. Если по результатам переговоров Стороны не приходят к согласию, дело передается на рассмотрение в Арбитражный суд Алтайского края.</w:t>
      </w:r>
    </w:p>
    <w:p w:rsidR="00EF147E" w:rsidRPr="00B660D0" w:rsidRDefault="00EF147E" w:rsidP="00EF147E">
      <w:pPr>
        <w:pStyle w:val="-0"/>
        <w:numPr>
          <w:ilvl w:val="0"/>
          <w:numId w:val="0"/>
        </w:numPr>
        <w:tabs>
          <w:tab w:val="left" w:pos="708"/>
        </w:tabs>
        <w:ind w:firstLine="709"/>
      </w:pPr>
      <w:r w:rsidRPr="00B660D0">
        <w:t>13.4. Приложения к Договору являются его неотъемлемой частью.</w:t>
      </w:r>
    </w:p>
    <w:p w:rsidR="00EF147E" w:rsidRPr="00B660D0" w:rsidRDefault="00EF147E" w:rsidP="00EF147E">
      <w:pPr>
        <w:pStyle w:val="-0"/>
        <w:numPr>
          <w:ilvl w:val="0"/>
          <w:numId w:val="0"/>
        </w:numPr>
        <w:tabs>
          <w:tab w:val="left" w:pos="708"/>
        </w:tabs>
        <w:ind w:firstLine="709"/>
      </w:pPr>
      <w:r w:rsidRPr="00B660D0">
        <w:t>Приложения к Договору:</w:t>
      </w:r>
    </w:p>
    <w:p w:rsidR="00EF147E" w:rsidRPr="00B660D0" w:rsidRDefault="00EF147E" w:rsidP="00EF147E">
      <w:pPr>
        <w:pStyle w:val="-0"/>
        <w:numPr>
          <w:ilvl w:val="0"/>
          <w:numId w:val="0"/>
        </w:numPr>
        <w:tabs>
          <w:tab w:val="left" w:pos="708"/>
        </w:tabs>
        <w:ind w:firstLine="709"/>
      </w:pPr>
      <w:r w:rsidRPr="00B660D0">
        <w:t>Приложение № 1 – Спецификация;</w:t>
      </w:r>
    </w:p>
    <w:p w:rsidR="00EF147E" w:rsidRPr="00B660D0" w:rsidRDefault="00EF147E" w:rsidP="00EF147E">
      <w:pPr>
        <w:pStyle w:val="-0"/>
        <w:numPr>
          <w:ilvl w:val="0"/>
          <w:numId w:val="0"/>
        </w:numPr>
        <w:tabs>
          <w:tab w:val="left" w:pos="708"/>
        </w:tabs>
        <w:ind w:firstLine="709"/>
      </w:pPr>
    </w:p>
    <w:tbl>
      <w:tblPr>
        <w:tblW w:w="10326" w:type="dxa"/>
        <w:tblLook w:val="04A0" w:firstRow="1" w:lastRow="0" w:firstColumn="1" w:lastColumn="0" w:noHBand="0" w:noVBand="1"/>
      </w:tblPr>
      <w:tblGrid>
        <w:gridCol w:w="4944"/>
        <w:gridCol w:w="5382"/>
      </w:tblGrid>
      <w:tr w:rsidR="00EF147E" w:rsidRPr="004A3B1D" w:rsidTr="009C5413">
        <w:trPr>
          <w:trHeight w:val="4818"/>
        </w:trPr>
        <w:tc>
          <w:tcPr>
            <w:tcW w:w="4944" w:type="dxa"/>
            <w:shd w:val="clear" w:color="auto" w:fill="auto"/>
            <w:tcMar>
              <w:left w:w="108" w:type="dxa"/>
            </w:tcMar>
          </w:tcPr>
          <w:p w:rsidR="00EF147E" w:rsidRPr="00FE4840" w:rsidRDefault="00EF147E" w:rsidP="009C5413">
            <w:pPr>
              <w:suppressAutoHyphens/>
              <w:rPr>
                <w:b/>
                <w:lang w:val="ru-RU"/>
              </w:rPr>
            </w:pPr>
            <w:r w:rsidRPr="00FE4840">
              <w:rPr>
                <w:b/>
                <w:lang w:val="ru-RU"/>
              </w:rPr>
              <w:t>«Поставщик»</w:t>
            </w:r>
          </w:p>
          <w:p w:rsidR="00EF147E" w:rsidRPr="00FE4840" w:rsidRDefault="00EF147E" w:rsidP="009C5413">
            <w:pPr>
              <w:rPr>
                <w:lang w:val="ru-RU"/>
              </w:rPr>
            </w:pPr>
          </w:p>
          <w:p w:rsidR="00EF147E" w:rsidRPr="00FE4840" w:rsidRDefault="00EF147E" w:rsidP="009C5413">
            <w:pPr>
              <w:rPr>
                <w:lang w:val="ru-RU"/>
              </w:rPr>
            </w:pPr>
          </w:p>
          <w:p w:rsidR="00EF147E" w:rsidRPr="00FE4840" w:rsidRDefault="00EF147E" w:rsidP="009C5413">
            <w:pPr>
              <w:rPr>
                <w:rFonts w:eastAsia="Calibri"/>
                <w:u w:val="single"/>
                <w:lang w:val="ru-RU"/>
              </w:rPr>
            </w:pPr>
            <w:r w:rsidRPr="00FE4840">
              <w:rPr>
                <w:rFonts w:eastAsia="Calibri"/>
                <w:lang w:val="ru-RU"/>
              </w:rPr>
              <w:t>_______________________/</w:t>
            </w:r>
            <w:r w:rsidRPr="00FE4840">
              <w:rPr>
                <w:rFonts w:eastAsia="Calibri"/>
                <w:u w:val="single"/>
                <w:lang w:val="ru-RU"/>
              </w:rPr>
              <w:t xml:space="preserve">               /</w:t>
            </w:r>
          </w:p>
          <w:p w:rsidR="00EF147E" w:rsidRPr="00FE4840" w:rsidRDefault="00EF147E" w:rsidP="009C5413">
            <w:pPr>
              <w:rPr>
                <w:rFonts w:eastAsia="Calibri"/>
                <w:lang w:val="ru-RU"/>
              </w:rPr>
            </w:pPr>
            <w:r w:rsidRPr="00FE4840">
              <w:rPr>
                <w:rFonts w:eastAsia="Calibri"/>
                <w:lang w:val="ru-RU"/>
              </w:rPr>
              <w:t>(Подпись)</w:t>
            </w:r>
          </w:p>
          <w:p w:rsidR="00EF147E" w:rsidRPr="00CF65DB" w:rsidRDefault="00EF147E" w:rsidP="009C5413">
            <w:pPr>
              <w:rPr>
                <w:highlight w:val="yellow"/>
                <w:lang w:val="ru-RU"/>
              </w:rPr>
            </w:pPr>
          </w:p>
        </w:tc>
        <w:tc>
          <w:tcPr>
            <w:tcW w:w="5382" w:type="dxa"/>
            <w:shd w:val="clear" w:color="auto" w:fill="auto"/>
            <w:tcMar>
              <w:left w:w="108" w:type="dxa"/>
            </w:tcMar>
          </w:tcPr>
          <w:p w:rsidR="00EF147E" w:rsidRPr="00B660D0" w:rsidRDefault="00EF147E" w:rsidP="009C5413">
            <w:pPr>
              <w:rPr>
                <w:rFonts w:eastAsia="Calibri"/>
                <w:b/>
                <w:lang w:val="ru-RU"/>
              </w:rPr>
            </w:pPr>
            <w:r w:rsidRPr="00B660D0">
              <w:rPr>
                <w:rFonts w:eastAsia="Calibri"/>
                <w:b/>
                <w:lang w:val="ru-RU"/>
              </w:rPr>
              <w:t xml:space="preserve">«Заказчик» </w:t>
            </w:r>
          </w:p>
          <w:p w:rsidR="00EF147E" w:rsidRPr="006375B7" w:rsidRDefault="00EF147E" w:rsidP="009C5413">
            <w:pPr>
              <w:pStyle w:val="a3"/>
              <w:rPr>
                <w:b/>
              </w:rPr>
            </w:pPr>
            <w:r w:rsidRPr="006375B7">
              <w:rPr>
                <w:b/>
              </w:rPr>
              <w:t>ФГБОУ ВО АГМУ Минздрава России</w:t>
            </w:r>
            <w:r>
              <w:rPr>
                <w:b/>
              </w:rPr>
              <w:t xml:space="preserve"> </w:t>
            </w:r>
          </w:p>
          <w:p w:rsidR="00EF147E" w:rsidRPr="008F4333" w:rsidRDefault="00EF147E" w:rsidP="009C5413">
            <w:pPr>
              <w:rPr>
                <w:rFonts w:eastAsia="Calibri"/>
                <w:lang w:val="ru-RU"/>
              </w:rPr>
            </w:pPr>
            <w:r w:rsidRPr="008F4333">
              <w:rPr>
                <w:rFonts w:eastAsia="Calibri"/>
                <w:lang w:val="ru-RU"/>
              </w:rPr>
              <w:t>656038, Алтайский край, г. Барнаул, пр. Ленина, д. 40.</w:t>
            </w:r>
          </w:p>
          <w:p w:rsidR="00EF147E" w:rsidRPr="008F4333" w:rsidRDefault="00EF147E" w:rsidP="009C5413">
            <w:pPr>
              <w:rPr>
                <w:rFonts w:eastAsia="Calibri"/>
                <w:lang w:val="ru-RU"/>
              </w:rPr>
            </w:pPr>
            <w:r w:rsidRPr="008F4333">
              <w:rPr>
                <w:rFonts w:eastAsia="Calibri"/>
                <w:lang w:val="ru-RU"/>
              </w:rPr>
              <w:t>Телефоны: +7(3852)757-830</w:t>
            </w:r>
          </w:p>
          <w:p w:rsidR="00EF147E" w:rsidRPr="008F4333" w:rsidRDefault="00EF147E" w:rsidP="009C5413">
            <w:pPr>
              <w:jc w:val="both"/>
              <w:rPr>
                <w:spacing w:val="-2"/>
                <w:lang w:val="ru-RU" w:eastAsia="ru-RU"/>
              </w:rPr>
            </w:pPr>
            <w:r w:rsidRPr="008F4333">
              <w:rPr>
                <w:lang w:val="ru-RU" w:eastAsia="ru-RU"/>
              </w:rPr>
              <w:t>Электронная почта:</w:t>
            </w:r>
            <w:r w:rsidRPr="0019503E">
              <w:rPr>
                <w:lang w:eastAsia="ru-RU"/>
              </w:rPr>
              <w:t> </w:t>
            </w:r>
            <w:proofErr w:type="spellStart"/>
            <w:r w:rsidRPr="0019503E">
              <w:rPr>
                <w:color w:val="0000FF"/>
                <w:spacing w:val="-2"/>
                <w:u w:val="single"/>
                <w:lang w:eastAsia="ru-RU"/>
              </w:rPr>
              <w:t>ku</w:t>
            </w:r>
            <w:proofErr w:type="spellEnd"/>
            <w:r w:rsidRPr="008F4333">
              <w:rPr>
                <w:color w:val="0000FF"/>
                <w:spacing w:val="-2"/>
                <w:u w:val="single"/>
                <w:lang w:val="ru-RU" w:eastAsia="ru-RU"/>
              </w:rPr>
              <w:t>@</w:t>
            </w:r>
            <w:proofErr w:type="spellStart"/>
            <w:r w:rsidRPr="0019503E">
              <w:rPr>
                <w:color w:val="0000FF"/>
                <w:spacing w:val="-2"/>
                <w:u w:val="single"/>
                <w:lang w:eastAsia="ru-RU"/>
              </w:rPr>
              <w:t>asmu</w:t>
            </w:r>
            <w:proofErr w:type="spellEnd"/>
            <w:r w:rsidRPr="008F4333">
              <w:rPr>
                <w:color w:val="0000FF"/>
                <w:spacing w:val="-2"/>
                <w:u w:val="single"/>
                <w:lang w:val="ru-RU" w:eastAsia="ru-RU"/>
              </w:rPr>
              <w:t>.</w:t>
            </w:r>
            <w:proofErr w:type="spellStart"/>
            <w:r w:rsidRPr="0019503E">
              <w:rPr>
                <w:color w:val="0000FF"/>
                <w:spacing w:val="-2"/>
                <w:u w:val="single"/>
                <w:lang w:eastAsia="ru-RU"/>
              </w:rPr>
              <w:t>ru</w:t>
            </w:r>
            <w:proofErr w:type="spellEnd"/>
          </w:p>
          <w:p w:rsidR="00EF147E" w:rsidRPr="008F4333" w:rsidRDefault="00EF147E" w:rsidP="009C5413">
            <w:pPr>
              <w:rPr>
                <w:rFonts w:eastAsia="Calibri"/>
                <w:lang w:val="ru-RU"/>
              </w:rPr>
            </w:pPr>
            <w:r w:rsidRPr="008F4333">
              <w:rPr>
                <w:rFonts w:eastAsia="Calibri"/>
                <w:lang w:val="ru-RU"/>
              </w:rPr>
              <w:t>Реквизиты:</w:t>
            </w:r>
          </w:p>
          <w:p w:rsidR="00EF147E" w:rsidRPr="008F4333" w:rsidRDefault="00EF147E" w:rsidP="009C5413">
            <w:pPr>
              <w:rPr>
                <w:rFonts w:eastAsia="Calibri"/>
                <w:lang w:val="ru-RU"/>
              </w:rPr>
            </w:pPr>
            <w:r w:rsidRPr="008F4333">
              <w:rPr>
                <w:rFonts w:eastAsia="Calibri"/>
                <w:lang w:val="ru-RU"/>
              </w:rPr>
              <w:t>ИНН 2225003156/КПП 222501001</w:t>
            </w:r>
          </w:p>
          <w:p w:rsidR="00EF147E" w:rsidRPr="008F4333" w:rsidRDefault="00EF147E" w:rsidP="009C5413">
            <w:pPr>
              <w:rPr>
                <w:rFonts w:eastAsia="Calibri"/>
                <w:lang w:val="ru-RU"/>
              </w:rPr>
            </w:pPr>
            <w:r w:rsidRPr="008F4333">
              <w:rPr>
                <w:rFonts w:eastAsia="Calibri"/>
                <w:lang w:val="ru-RU"/>
              </w:rPr>
              <w:t>УФК по Новосибирской области (ФГБОУ ВО АГМУ Минздрава России, л/</w:t>
            </w:r>
            <w:proofErr w:type="spellStart"/>
            <w:r w:rsidRPr="008F4333">
              <w:rPr>
                <w:rFonts w:eastAsia="Calibri"/>
                <w:lang w:val="ru-RU"/>
              </w:rPr>
              <w:t>сч</w:t>
            </w:r>
            <w:proofErr w:type="spellEnd"/>
            <w:r w:rsidRPr="008F4333">
              <w:rPr>
                <w:rFonts w:eastAsia="Calibri"/>
                <w:lang w:val="ru-RU"/>
              </w:rPr>
              <w:t xml:space="preserve"> 20176Х01370)</w:t>
            </w:r>
          </w:p>
          <w:p w:rsidR="00EF147E" w:rsidRPr="008F4333" w:rsidRDefault="00EF147E" w:rsidP="009C5413">
            <w:pPr>
              <w:rPr>
                <w:rFonts w:eastAsia="Calibri"/>
                <w:lang w:val="ru-RU"/>
              </w:rPr>
            </w:pPr>
            <w:r w:rsidRPr="008F4333">
              <w:rPr>
                <w:rFonts w:eastAsia="Calibri"/>
                <w:lang w:val="ru-RU"/>
              </w:rPr>
              <w:t>Банк получателя:</w:t>
            </w:r>
          </w:p>
          <w:p w:rsidR="00EF147E" w:rsidRPr="008F4333" w:rsidRDefault="00EF147E" w:rsidP="009C5413">
            <w:pPr>
              <w:widowControl w:val="0"/>
              <w:shd w:val="clear" w:color="auto" w:fill="FFFFFF"/>
              <w:autoSpaceDE w:val="0"/>
              <w:autoSpaceDN w:val="0"/>
              <w:adjustRightInd w:val="0"/>
              <w:ind w:hanging="4"/>
              <w:rPr>
                <w:lang w:val="ru-RU" w:eastAsia="ru-RU"/>
              </w:rPr>
            </w:pPr>
            <w:r w:rsidRPr="008F4333">
              <w:rPr>
                <w:lang w:val="ru-RU"/>
              </w:rPr>
              <w:t xml:space="preserve">ОКЦ № 1 </w:t>
            </w:r>
            <w:proofErr w:type="spellStart"/>
            <w:r w:rsidRPr="008F4333">
              <w:rPr>
                <w:lang w:val="ru-RU"/>
              </w:rPr>
              <w:t>СибГУ</w:t>
            </w:r>
            <w:proofErr w:type="spellEnd"/>
            <w:r w:rsidRPr="008F4333">
              <w:rPr>
                <w:lang w:val="ru-RU"/>
              </w:rPr>
              <w:t xml:space="preserve"> Банка России//УФК по Новосибирской области, г Новосибирск</w:t>
            </w:r>
            <w:r w:rsidRPr="008F4333">
              <w:rPr>
                <w:lang w:val="ru-RU" w:eastAsia="ru-RU"/>
              </w:rPr>
              <w:t xml:space="preserve"> </w:t>
            </w:r>
          </w:p>
          <w:p w:rsidR="00EF147E" w:rsidRPr="008F4333" w:rsidRDefault="00EF147E" w:rsidP="009C5413">
            <w:pPr>
              <w:widowControl w:val="0"/>
              <w:shd w:val="clear" w:color="auto" w:fill="FFFFFF"/>
              <w:autoSpaceDE w:val="0"/>
              <w:autoSpaceDN w:val="0"/>
              <w:adjustRightInd w:val="0"/>
              <w:ind w:hanging="4"/>
              <w:rPr>
                <w:lang w:val="ru-RU" w:eastAsia="ru-RU"/>
              </w:rPr>
            </w:pPr>
            <w:r w:rsidRPr="008F4333">
              <w:rPr>
                <w:lang w:val="ru-RU" w:eastAsia="ru-RU"/>
              </w:rPr>
              <w:t>БИК 015004950</w:t>
            </w:r>
          </w:p>
          <w:p w:rsidR="00EF147E" w:rsidRPr="008F4333" w:rsidRDefault="00EF147E" w:rsidP="009C5413">
            <w:pPr>
              <w:widowControl w:val="0"/>
              <w:shd w:val="clear" w:color="auto" w:fill="FFFFFF"/>
              <w:autoSpaceDE w:val="0"/>
              <w:autoSpaceDN w:val="0"/>
              <w:adjustRightInd w:val="0"/>
              <w:ind w:hanging="4"/>
              <w:rPr>
                <w:lang w:val="ru-RU" w:eastAsia="ru-RU"/>
              </w:rPr>
            </w:pPr>
            <w:r w:rsidRPr="008F4333">
              <w:rPr>
                <w:lang w:val="ru-RU" w:eastAsia="ru-RU"/>
              </w:rPr>
              <w:t xml:space="preserve">Единый казначейский счёт 40102810445370000043 </w:t>
            </w:r>
          </w:p>
          <w:p w:rsidR="00EF147E" w:rsidRPr="008F4333" w:rsidRDefault="00EF147E" w:rsidP="009C5413">
            <w:pPr>
              <w:widowControl w:val="0"/>
              <w:shd w:val="clear" w:color="auto" w:fill="FFFFFF"/>
              <w:autoSpaceDE w:val="0"/>
              <w:autoSpaceDN w:val="0"/>
              <w:adjustRightInd w:val="0"/>
              <w:ind w:hanging="4"/>
              <w:rPr>
                <w:lang w:val="ru-RU" w:eastAsia="ru-RU"/>
              </w:rPr>
            </w:pPr>
            <w:r w:rsidRPr="008F4333">
              <w:rPr>
                <w:lang w:val="ru-RU" w:eastAsia="ru-RU"/>
              </w:rPr>
              <w:t>Казначейский счёт 03214643000000015104</w:t>
            </w:r>
          </w:p>
          <w:p w:rsidR="00EF147E" w:rsidRPr="00EF147E" w:rsidRDefault="00EF147E" w:rsidP="009C5413">
            <w:pPr>
              <w:widowControl w:val="0"/>
              <w:shd w:val="clear" w:color="auto" w:fill="FFFFFF"/>
              <w:autoSpaceDE w:val="0"/>
              <w:autoSpaceDN w:val="0"/>
              <w:adjustRightInd w:val="0"/>
              <w:ind w:hanging="4"/>
              <w:rPr>
                <w:lang w:val="ru-RU" w:eastAsia="ru-RU"/>
              </w:rPr>
            </w:pPr>
            <w:r w:rsidRPr="00EF147E">
              <w:rPr>
                <w:lang w:val="ru-RU" w:eastAsia="ru-RU"/>
              </w:rPr>
              <w:lastRenderedPageBreak/>
              <w:t xml:space="preserve">ОКТМО </w:t>
            </w:r>
            <w:r w:rsidRPr="00EF147E">
              <w:rPr>
                <w:lang w:val="ru-RU"/>
              </w:rPr>
              <w:t>01701000</w:t>
            </w:r>
          </w:p>
          <w:p w:rsidR="00EF147E" w:rsidRPr="00EF147E" w:rsidRDefault="00EF147E" w:rsidP="009C5413">
            <w:pPr>
              <w:widowControl w:val="0"/>
              <w:shd w:val="clear" w:color="auto" w:fill="FFFFFF"/>
              <w:autoSpaceDE w:val="0"/>
              <w:autoSpaceDN w:val="0"/>
              <w:adjustRightInd w:val="0"/>
              <w:ind w:hanging="4"/>
              <w:rPr>
                <w:lang w:val="ru-RU" w:eastAsia="ru-RU"/>
              </w:rPr>
            </w:pPr>
            <w:r w:rsidRPr="00EF147E">
              <w:rPr>
                <w:lang w:val="ru-RU" w:eastAsia="ru-RU"/>
              </w:rPr>
              <w:t xml:space="preserve">ОКПО </w:t>
            </w:r>
            <w:r w:rsidRPr="00EF147E">
              <w:rPr>
                <w:lang w:val="ru-RU"/>
              </w:rPr>
              <w:t>01962853</w:t>
            </w:r>
          </w:p>
          <w:p w:rsidR="00EF147E" w:rsidRPr="00EF147E" w:rsidRDefault="00EF147E" w:rsidP="009C5413">
            <w:pPr>
              <w:widowControl w:val="0"/>
              <w:shd w:val="clear" w:color="auto" w:fill="FFFFFF"/>
              <w:autoSpaceDE w:val="0"/>
              <w:autoSpaceDN w:val="0"/>
              <w:adjustRightInd w:val="0"/>
              <w:ind w:hanging="4"/>
              <w:rPr>
                <w:lang w:val="ru-RU" w:eastAsia="ru-RU"/>
              </w:rPr>
            </w:pPr>
            <w:r w:rsidRPr="00EF147E">
              <w:rPr>
                <w:lang w:val="ru-RU" w:eastAsia="ru-RU"/>
              </w:rPr>
              <w:t>ОГРН</w:t>
            </w:r>
            <w:r w:rsidRPr="00EF147E">
              <w:rPr>
                <w:lang w:val="ru-RU"/>
              </w:rPr>
              <w:t xml:space="preserve"> 1022201762164</w:t>
            </w:r>
          </w:p>
          <w:p w:rsidR="00EF147E" w:rsidRPr="008F4333" w:rsidRDefault="00EF147E" w:rsidP="009C5413">
            <w:pPr>
              <w:widowControl w:val="0"/>
              <w:shd w:val="clear" w:color="auto" w:fill="FFFFFF"/>
              <w:autoSpaceDE w:val="0"/>
              <w:autoSpaceDN w:val="0"/>
              <w:adjustRightInd w:val="0"/>
              <w:ind w:hanging="4"/>
              <w:rPr>
                <w:lang w:val="ru-RU" w:eastAsia="ru-RU"/>
              </w:rPr>
            </w:pPr>
            <w:r w:rsidRPr="008F4333">
              <w:rPr>
                <w:lang w:val="ru-RU" w:eastAsia="ru-RU"/>
              </w:rPr>
              <w:t>код по Сводному реестру 001</w:t>
            </w:r>
            <w:r w:rsidRPr="0019503E">
              <w:rPr>
                <w:lang w:eastAsia="ru-RU"/>
              </w:rPr>
              <w:t>X</w:t>
            </w:r>
            <w:r w:rsidRPr="008F4333">
              <w:rPr>
                <w:lang w:val="ru-RU" w:eastAsia="ru-RU"/>
              </w:rPr>
              <w:t>0137</w:t>
            </w:r>
          </w:p>
          <w:p w:rsidR="00EF147E" w:rsidRPr="00B660D0" w:rsidRDefault="00EF147E" w:rsidP="009C5413">
            <w:pPr>
              <w:rPr>
                <w:rFonts w:eastAsia="Calibri"/>
                <w:lang w:val="ru-RU"/>
              </w:rPr>
            </w:pPr>
          </w:p>
          <w:p w:rsidR="00EF147E" w:rsidRPr="00B660D0" w:rsidRDefault="00EF147E" w:rsidP="009C5413">
            <w:pPr>
              <w:rPr>
                <w:rFonts w:eastAsia="Calibri"/>
                <w:lang w:val="ru-RU"/>
              </w:rPr>
            </w:pPr>
          </w:p>
          <w:p w:rsidR="00EF147E" w:rsidRPr="00B660D0" w:rsidRDefault="00EF147E" w:rsidP="009C5413">
            <w:pPr>
              <w:rPr>
                <w:rFonts w:eastAsia="Calibri"/>
                <w:u w:val="single"/>
                <w:lang w:val="ru-RU"/>
              </w:rPr>
            </w:pPr>
            <w:r w:rsidRPr="00B660D0">
              <w:rPr>
                <w:rFonts w:eastAsia="Calibri"/>
                <w:lang w:val="ru-RU"/>
              </w:rPr>
              <w:t>_______________________/</w:t>
            </w:r>
            <w:r>
              <w:rPr>
                <w:rFonts w:eastAsia="Calibri"/>
                <w:lang w:val="ru-RU"/>
              </w:rPr>
              <w:t xml:space="preserve"> </w:t>
            </w:r>
            <w:proofErr w:type="spellStart"/>
            <w:r w:rsidR="004A3B1D">
              <w:rPr>
                <w:rFonts w:eastAsia="Calibri"/>
                <w:lang w:val="ru-RU"/>
              </w:rPr>
              <w:t>Широкоступ</w:t>
            </w:r>
            <w:proofErr w:type="spellEnd"/>
            <w:r w:rsidR="004A3B1D">
              <w:rPr>
                <w:rFonts w:eastAsia="Calibri"/>
                <w:lang w:val="ru-RU"/>
              </w:rPr>
              <w:t xml:space="preserve"> С.В.</w:t>
            </w:r>
          </w:p>
          <w:p w:rsidR="00EF147E" w:rsidRPr="00B660D0" w:rsidRDefault="00EF147E" w:rsidP="009C5413">
            <w:pPr>
              <w:rPr>
                <w:rFonts w:eastAsia="Calibri"/>
                <w:lang w:val="ru-RU"/>
              </w:rPr>
            </w:pPr>
            <w:r w:rsidRPr="00B660D0">
              <w:rPr>
                <w:rFonts w:eastAsia="Calibri"/>
                <w:lang w:val="ru-RU"/>
              </w:rPr>
              <w:t>(Подпись)</w:t>
            </w:r>
          </w:p>
          <w:p w:rsidR="00EF147E" w:rsidRPr="00B660D0" w:rsidRDefault="00EF147E" w:rsidP="009C5413">
            <w:pPr>
              <w:rPr>
                <w:rFonts w:eastAsia="Calibri"/>
                <w:lang w:val="ru-RU"/>
              </w:rPr>
            </w:pPr>
            <w:r w:rsidRPr="00B660D0">
              <w:rPr>
                <w:rFonts w:eastAsia="Calibri"/>
                <w:lang w:val="ru-RU"/>
              </w:rPr>
              <w:t xml:space="preserve">               </w:t>
            </w:r>
          </w:p>
          <w:p w:rsidR="00EF147E" w:rsidRPr="00B660D0" w:rsidRDefault="00EF147E" w:rsidP="009C5413">
            <w:pPr>
              <w:suppressAutoHyphens/>
              <w:rPr>
                <w:u w:val="single"/>
                <w:lang w:val="ru-RU"/>
              </w:rPr>
            </w:pPr>
            <w:r w:rsidRPr="00B660D0">
              <w:rPr>
                <w:rFonts w:eastAsia="Calibri"/>
                <w:lang w:val="ru-RU"/>
              </w:rPr>
              <w:t>М</w:t>
            </w:r>
            <w:r>
              <w:rPr>
                <w:rFonts w:eastAsia="Calibri"/>
                <w:lang w:val="ru-RU"/>
              </w:rPr>
              <w:t>.</w:t>
            </w:r>
            <w:r w:rsidRPr="00B660D0">
              <w:rPr>
                <w:rFonts w:eastAsia="Calibri"/>
                <w:lang w:val="ru-RU"/>
              </w:rPr>
              <w:t>П</w:t>
            </w:r>
            <w:r>
              <w:rPr>
                <w:rFonts w:eastAsia="Calibri"/>
                <w:lang w:val="ru-RU"/>
              </w:rPr>
              <w:t>.</w:t>
            </w:r>
          </w:p>
        </w:tc>
      </w:tr>
    </w:tbl>
    <w:p w:rsidR="00EF147E" w:rsidRPr="00B660D0" w:rsidRDefault="00EF147E" w:rsidP="00EF147E">
      <w:pPr>
        <w:jc w:val="center"/>
        <w:rPr>
          <w:b/>
          <w:lang w:val="ru-RU"/>
        </w:rPr>
      </w:pPr>
    </w:p>
    <w:p w:rsidR="00EF147E" w:rsidRPr="00B660D0" w:rsidRDefault="00EF147E" w:rsidP="00EF147E">
      <w:pPr>
        <w:ind w:left="5670"/>
        <w:jc w:val="right"/>
        <w:rPr>
          <w:lang w:val="ru-RU"/>
        </w:rPr>
      </w:pPr>
    </w:p>
    <w:p w:rsidR="00EF147E" w:rsidRPr="00B660D0" w:rsidRDefault="00EF147E" w:rsidP="00EF147E">
      <w:pPr>
        <w:ind w:left="5670"/>
        <w:jc w:val="right"/>
        <w:rPr>
          <w:lang w:val="ru-RU"/>
        </w:rPr>
      </w:pPr>
      <w:r w:rsidRPr="00B660D0">
        <w:rPr>
          <w:lang w:val="ru-RU"/>
        </w:rPr>
        <w:br w:type="page"/>
      </w:r>
    </w:p>
    <w:p w:rsidR="00EF147E" w:rsidRPr="00B660D0" w:rsidRDefault="00EF147E" w:rsidP="00EF147E">
      <w:pPr>
        <w:ind w:left="5670"/>
        <w:jc w:val="right"/>
        <w:rPr>
          <w:lang w:val="ru-RU"/>
        </w:rPr>
      </w:pPr>
    </w:p>
    <w:p w:rsidR="00EF147E" w:rsidRDefault="00EF147E" w:rsidP="00EF147E">
      <w:pPr>
        <w:ind w:left="5670"/>
        <w:jc w:val="right"/>
        <w:rPr>
          <w:lang w:val="ru-RU"/>
        </w:rPr>
      </w:pPr>
      <w:r>
        <w:rPr>
          <w:lang w:val="ru-RU"/>
        </w:rPr>
        <w:t xml:space="preserve"> Приложение № 1</w:t>
      </w:r>
    </w:p>
    <w:p w:rsidR="00EF147E" w:rsidRDefault="00EF147E" w:rsidP="00EF147E">
      <w:pPr>
        <w:ind w:left="5670"/>
        <w:jc w:val="right"/>
        <w:rPr>
          <w:lang w:val="ru-RU"/>
        </w:rPr>
      </w:pPr>
    </w:p>
    <w:p w:rsidR="00EF147E" w:rsidRPr="004B530E" w:rsidRDefault="00EF147E" w:rsidP="00EF147E">
      <w:pPr>
        <w:ind w:left="5670"/>
        <w:jc w:val="right"/>
        <w:rPr>
          <w:lang w:val="ru-RU"/>
        </w:rPr>
      </w:pPr>
      <w:r w:rsidRPr="00B660D0">
        <w:rPr>
          <w:lang w:val="ru-RU"/>
        </w:rPr>
        <w:t>к Договору</w:t>
      </w:r>
      <w:r w:rsidR="00C41148">
        <w:rPr>
          <w:lang w:val="ru-RU"/>
        </w:rPr>
        <w:t xml:space="preserve"> №462</w:t>
      </w:r>
      <w:r>
        <w:rPr>
          <w:caps/>
          <w:lang w:val="ru-RU"/>
        </w:rPr>
        <w:t xml:space="preserve"> </w:t>
      </w:r>
      <w:r w:rsidRPr="004B530E">
        <w:rPr>
          <w:lang w:val="ru-RU"/>
        </w:rPr>
        <w:t xml:space="preserve">от </w:t>
      </w:r>
      <w:proofErr w:type="gramStart"/>
      <w:r w:rsidRPr="004B530E">
        <w:rPr>
          <w:lang w:val="ru-RU"/>
        </w:rPr>
        <w:t>«</w:t>
      </w:r>
      <w:r w:rsidRPr="009B648F">
        <w:rPr>
          <w:u w:val="single"/>
          <w:lang w:val="ru-RU"/>
        </w:rPr>
        <w:t xml:space="preserve">  </w:t>
      </w:r>
      <w:proofErr w:type="gramEnd"/>
      <w:r w:rsidRPr="009B648F">
        <w:rPr>
          <w:u w:val="single"/>
          <w:lang w:val="ru-RU"/>
        </w:rPr>
        <w:t xml:space="preserve"> </w:t>
      </w:r>
      <w:r>
        <w:rPr>
          <w:u w:val="single"/>
          <w:lang w:val="ru-RU"/>
        </w:rPr>
        <w:t>_</w:t>
      </w:r>
      <w:r w:rsidRPr="009B648F">
        <w:rPr>
          <w:u w:val="single"/>
          <w:lang w:val="ru-RU"/>
        </w:rPr>
        <w:t xml:space="preserve">  </w:t>
      </w:r>
      <w:r w:rsidRPr="004B530E">
        <w:rPr>
          <w:lang w:val="ru-RU"/>
        </w:rPr>
        <w:t>»</w:t>
      </w:r>
      <w:r w:rsidRPr="009B648F">
        <w:rPr>
          <w:u w:val="single"/>
          <w:lang w:val="ru-RU"/>
        </w:rPr>
        <w:t xml:space="preserve">                </w:t>
      </w:r>
      <w:r>
        <w:rPr>
          <w:lang w:val="ru-RU"/>
        </w:rPr>
        <w:t xml:space="preserve"> 2026 </w:t>
      </w:r>
      <w:r w:rsidRPr="004B530E">
        <w:rPr>
          <w:lang w:val="ru-RU"/>
        </w:rPr>
        <w:t xml:space="preserve">г. </w:t>
      </w:r>
    </w:p>
    <w:p w:rsidR="00EF147E" w:rsidRPr="00B660D0" w:rsidRDefault="00EF147E" w:rsidP="00EF147E">
      <w:pPr>
        <w:ind w:left="5670"/>
        <w:jc w:val="right"/>
        <w:rPr>
          <w:b/>
          <w:lang w:val="ru-RU"/>
        </w:rPr>
      </w:pPr>
    </w:p>
    <w:p w:rsidR="00EF147E" w:rsidRPr="004A3B1D" w:rsidRDefault="00EF147E" w:rsidP="00EF147E">
      <w:pPr>
        <w:jc w:val="center"/>
        <w:rPr>
          <w:vertAlign w:val="superscript"/>
          <w:lang w:val="ru-RU"/>
        </w:rPr>
      </w:pPr>
      <w:r w:rsidRPr="004A3B1D">
        <w:rPr>
          <w:lang w:val="ru-RU"/>
        </w:rPr>
        <w:t>СПЕЦИФИКАЦИЯ</w:t>
      </w:r>
    </w:p>
    <w:p w:rsidR="00EF147E" w:rsidRPr="004A3B1D" w:rsidRDefault="00EF147E" w:rsidP="00EF147E">
      <w:pPr>
        <w:rPr>
          <w:lang w:val="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7"/>
        <w:gridCol w:w="2938"/>
        <w:gridCol w:w="1066"/>
        <w:gridCol w:w="1106"/>
        <w:gridCol w:w="1697"/>
        <w:gridCol w:w="962"/>
        <w:gridCol w:w="817"/>
        <w:gridCol w:w="1353"/>
      </w:tblGrid>
      <w:tr w:rsidR="00EF147E" w:rsidRPr="004A3B1D" w:rsidTr="009C5413">
        <w:trPr>
          <w:cantSplit/>
          <w:trHeight w:val="611"/>
          <w:tblHeader/>
          <w:jc w:val="center"/>
        </w:trPr>
        <w:tc>
          <w:tcPr>
            <w:tcW w:w="256" w:type="pct"/>
            <w:tcBorders>
              <w:top w:val="single" w:sz="4" w:space="0" w:color="auto"/>
              <w:left w:val="single" w:sz="4" w:space="0" w:color="auto"/>
              <w:bottom w:val="single" w:sz="4" w:space="0" w:color="auto"/>
              <w:right w:val="single" w:sz="4" w:space="0" w:color="auto"/>
            </w:tcBorders>
            <w:vAlign w:val="center"/>
            <w:hideMark/>
          </w:tcPr>
          <w:p w:rsidR="00EF147E" w:rsidRPr="00C41148" w:rsidRDefault="00EF147E" w:rsidP="009C5413">
            <w:pPr>
              <w:jc w:val="center"/>
            </w:pPr>
            <w:r w:rsidRPr="00C41148">
              <w:t xml:space="preserve">№ </w:t>
            </w:r>
          </w:p>
          <w:p w:rsidR="00EF147E" w:rsidRPr="00C41148" w:rsidRDefault="00EF147E" w:rsidP="009C5413">
            <w:pPr>
              <w:jc w:val="center"/>
            </w:pPr>
            <w:r w:rsidRPr="00C41148">
              <w:t>п/п</w:t>
            </w:r>
          </w:p>
        </w:tc>
        <w:tc>
          <w:tcPr>
            <w:tcW w:w="1402" w:type="pct"/>
            <w:tcBorders>
              <w:top w:val="single" w:sz="4" w:space="0" w:color="auto"/>
              <w:left w:val="single" w:sz="4" w:space="0" w:color="auto"/>
              <w:bottom w:val="single" w:sz="4" w:space="0" w:color="auto"/>
              <w:right w:val="single" w:sz="4" w:space="0" w:color="auto"/>
            </w:tcBorders>
            <w:hideMark/>
          </w:tcPr>
          <w:p w:rsidR="00EF147E" w:rsidRPr="00C41148" w:rsidRDefault="00EF147E" w:rsidP="009C5413">
            <w:pPr>
              <w:jc w:val="center"/>
              <w:rPr>
                <w:lang w:val="ru-RU"/>
              </w:rPr>
            </w:pPr>
            <w:r w:rsidRPr="00C41148">
              <w:rPr>
                <w:lang w:val="ru-RU"/>
              </w:rPr>
              <w:t>Наименование Товара (марка, модель, год выпуска и другое)</w:t>
            </w:r>
          </w:p>
        </w:tc>
        <w:tc>
          <w:tcPr>
            <w:tcW w:w="509" w:type="pct"/>
            <w:tcBorders>
              <w:top w:val="single" w:sz="4" w:space="0" w:color="auto"/>
              <w:left w:val="single" w:sz="4" w:space="0" w:color="auto"/>
              <w:bottom w:val="single" w:sz="4" w:space="0" w:color="auto"/>
              <w:right w:val="single" w:sz="4" w:space="0" w:color="auto"/>
            </w:tcBorders>
          </w:tcPr>
          <w:p w:rsidR="00EF147E" w:rsidRPr="00C41148" w:rsidRDefault="00EF147E" w:rsidP="009C5413">
            <w:pPr>
              <w:jc w:val="center"/>
              <w:rPr>
                <w:lang w:val="ru-RU"/>
              </w:rPr>
            </w:pPr>
            <w:r w:rsidRPr="00C41148">
              <w:rPr>
                <w:lang w:val="ru-RU"/>
              </w:rPr>
              <w:t>Ед. изм. товара</w:t>
            </w:r>
          </w:p>
        </w:tc>
        <w:tc>
          <w:tcPr>
            <w:tcW w:w="528" w:type="pct"/>
            <w:tcBorders>
              <w:top w:val="single" w:sz="4" w:space="0" w:color="auto"/>
              <w:left w:val="single" w:sz="4" w:space="0" w:color="auto"/>
              <w:bottom w:val="single" w:sz="4" w:space="0" w:color="auto"/>
              <w:right w:val="single" w:sz="4" w:space="0" w:color="auto"/>
            </w:tcBorders>
          </w:tcPr>
          <w:p w:rsidR="00EF147E" w:rsidRPr="00C41148" w:rsidRDefault="00EF147E" w:rsidP="009C5413">
            <w:pPr>
              <w:jc w:val="center"/>
              <w:rPr>
                <w:lang w:val="ru-RU"/>
              </w:rPr>
            </w:pPr>
            <w:r w:rsidRPr="00C41148">
              <w:rPr>
                <w:lang w:val="ru-RU"/>
              </w:rPr>
              <w:t xml:space="preserve">Кол-во товара </w:t>
            </w:r>
          </w:p>
        </w:tc>
        <w:tc>
          <w:tcPr>
            <w:tcW w:w="810" w:type="pct"/>
            <w:tcBorders>
              <w:top w:val="single" w:sz="4" w:space="0" w:color="auto"/>
              <w:left w:val="single" w:sz="4" w:space="0" w:color="auto"/>
              <w:bottom w:val="single" w:sz="4" w:space="0" w:color="auto"/>
              <w:right w:val="single" w:sz="4" w:space="0" w:color="auto"/>
            </w:tcBorders>
          </w:tcPr>
          <w:p w:rsidR="00EF147E" w:rsidRPr="00C41148" w:rsidRDefault="00EF147E" w:rsidP="009C5413">
            <w:pPr>
              <w:jc w:val="center"/>
              <w:rPr>
                <w:lang w:val="ru-RU"/>
              </w:rPr>
            </w:pPr>
            <w:r w:rsidRPr="00C41148">
              <w:rPr>
                <w:lang w:val="ru-RU"/>
              </w:rPr>
              <w:t>Страна происхождения</w:t>
            </w:r>
          </w:p>
        </w:tc>
        <w:tc>
          <w:tcPr>
            <w:tcW w:w="459" w:type="pct"/>
            <w:tcBorders>
              <w:top w:val="single" w:sz="4" w:space="0" w:color="auto"/>
              <w:left w:val="single" w:sz="4" w:space="0" w:color="auto"/>
              <w:bottom w:val="single" w:sz="4" w:space="0" w:color="auto"/>
              <w:right w:val="single" w:sz="4" w:space="0" w:color="auto"/>
            </w:tcBorders>
          </w:tcPr>
          <w:p w:rsidR="00EF147E" w:rsidRPr="00C41148" w:rsidRDefault="00EF147E" w:rsidP="009C5413">
            <w:pPr>
              <w:jc w:val="center"/>
              <w:rPr>
                <w:lang w:val="ru-RU"/>
              </w:rPr>
            </w:pPr>
            <w:r w:rsidRPr="00C41148">
              <w:rPr>
                <w:lang w:val="ru-RU"/>
              </w:rPr>
              <w:t>Ставка НДС, %</w:t>
            </w:r>
          </w:p>
        </w:tc>
        <w:tc>
          <w:tcPr>
            <w:tcW w:w="390" w:type="pct"/>
            <w:tcBorders>
              <w:top w:val="single" w:sz="4" w:space="0" w:color="auto"/>
              <w:left w:val="single" w:sz="4" w:space="0" w:color="auto"/>
              <w:bottom w:val="single" w:sz="4" w:space="0" w:color="auto"/>
              <w:right w:val="single" w:sz="4" w:space="0" w:color="auto"/>
            </w:tcBorders>
            <w:hideMark/>
          </w:tcPr>
          <w:p w:rsidR="00EF147E" w:rsidRPr="00C41148" w:rsidRDefault="00EF147E" w:rsidP="009C5413">
            <w:pPr>
              <w:jc w:val="center"/>
              <w:rPr>
                <w:lang w:val="ru-RU"/>
              </w:rPr>
            </w:pPr>
            <w:r w:rsidRPr="00C41148">
              <w:rPr>
                <w:lang w:val="ru-RU"/>
              </w:rPr>
              <w:t xml:space="preserve">Цена за ед., с НДС, руб. </w:t>
            </w:r>
          </w:p>
        </w:tc>
        <w:tc>
          <w:tcPr>
            <w:tcW w:w="646" w:type="pct"/>
            <w:tcBorders>
              <w:top w:val="single" w:sz="4" w:space="0" w:color="auto"/>
              <w:left w:val="single" w:sz="4" w:space="0" w:color="auto"/>
              <w:bottom w:val="single" w:sz="4" w:space="0" w:color="auto"/>
              <w:right w:val="single" w:sz="4" w:space="0" w:color="auto"/>
            </w:tcBorders>
            <w:hideMark/>
          </w:tcPr>
          <w:p w:rsidR="00EF147E" w:rsidRPr="00C41148" w:rsidRDefault="00EF147E" w:rsidP="009C5413">
            <w:pPr>
              <w:jc w:val="center"/>
              <w:rPr>
                <w:lang w:val="ru-RU"/>
              </w:rPr>
            </w:pPr>
            <w:r w:rsidRPr="00C41148">
              <w:rPr>
                <w:lang w:val="ru-RU"/>
              </w:rPr>
              <w:t xml:space="preserve">Общая стоимость с НДС, руб. </w:t>
            </w:r>
          </w:p>
        </w:tc>
      </w:tr>
      <w:tr w:rsidR="00C41148" w:rsidRPr="00C41148" w:rsidTr="009C5413">
        <w:trPr>
          <w:cantSplit/>
          <w:jc w:val="center"/>
        </w:trPr>
        <w:tc>
          <w:tcPr>
            <w:tcW w:w="256" w:type="pct"/>
            <w:tcBorders>
              <w:top w:val="single" w:sz="4" w:space="0" w:color="auto"/>
              <w:left w:val="single" w:sz="4" w:space="0" w:color="auto"/>
              <w:bottom w:val="single" w:sz="4" w:space="0" w:color="auto"/>
              <w:right w:val="single" w:sz="4" w:space="0" w:color="auto"/>
            </w:tcBorders>
          </w:tcPr>
          <w:p w:rsidR="00C41148" w:rsidRPr="00C41148" w:rsidRDefault="00C41148" w:rsidP="00C41148">
            <w:pPr>
              <w:jc w:val="center"/>
              <w:rPr>
                <w:color w:val="000000"/>
                <w:lang w:val="ru-RU"/>
              </w:rPr>
            </w:pPr>
            <w:r w:rsidRPr="00C41148">
              <w:rPr>
                <w:color w:val="000000"/>
                <w:lang w:val="ru-RU"/>
              </w:rPr>
              <w:t>1</w:t>
            </w:r>
          </w:p>
        </w:tc>
        <w:tc>
          <w:tcPr>
            <w:tcW w:w="1402" w:type="pct"/>
            <w:tcBorders>
              <w:top w:val="single" w:sz="4" w:space="0" w:color="auto"/>
              <w:left w:val="single" w:sz="4" w:space="0" w:color="auto"/>
              <w:bottom w:val="single" w:sz="4" w:space="0" w:color="auto"/>
              <w:right w:val="single" w:sz="4" w:space="0" w:color="auto"/>
            </w:tcBorders>
          </w:tcPr>
          <w:p w:rsidR="00C41148" w:rsidRPr="00C41148" w:rsidRDefault="00C41148" w:rsidP="00C41148">
            <w:pPr>
              <w:rPr>
                <w:lang w:val="ru-RU"/>
              </w:rPr>
            </w:pPr>
            <w:r w:rsidRPr="00C41148">
              <w:rPr>
                <w:lang w:val="ru-RU"/>
              </w:rPr>
              <w:t>Простыни рулонные «</w:t>
            </w:r>
            <w:r w:rsidRPr="00C41148">
              <w:t>LAIMA</w:t>
            </w:r>
            <w:r w:rsidRPr="00C41148">
              <w:rPr>
                <w:lang w:val="ru-RU"/>
              </w:rPr>
              <w:t xml:space="preserve"> </w:t>
            </w:r>
            <w:r w:rsidRPr="00C41148">
              <w:t>UNIVERSAL</w:t>
            </w:r>
            <w:r w:rsidRPr="00C41148">
              <w:rPr>
                <w:lang w:val="ru-RU"/>
              </w:rPr>
              <w:t xml:space="preserve">» с перфорацией 100 </w:t>
            </w:r>
            <w:proofErr w:type="spellStart"/>
            <w:r w:rsidRPr="00C41148">
              <w:rPr>
                <w:lang w:val="ru-RU"/>
              </w:rPr>
              <w:t>шт</w:t>
            </w:r>
            <w:proofErr w:type="spellEnd"/>
            <w:r w:rsidRPr="00C41148">
              <w:rPr>
                <w:lang w:val="ru-RU"/>
              </w:rPr>
              <w:t>/</w:t>
            </w:r>
            <w:proofErr w:type="spellStart"/>
            <w:r w:rsidRPr="00C41148">
              <w:rPr>
                <w:lang w:val="ru-RU"/>
              </w:rPr>
              <w:t>уп</w:t>
            </w:r>
            <w:proofErr w:type="spellEnd"/>
            <w:r w:rsidRPr="00C41148">
              <w:rPr>
                <w:lang w:val="ru-RU"/>
              </w:rPr>
              <w:t>. 80*200 см., 12г/м2, белая</w:t>
            </w:r>
          </w:p>
        </w:tc>
        <w:tc>
          <w:tcPr>
            <w:tcW w:w="509" w:type="pct"/>
            <w:tcBorders>
              <w:top w:val="single" w:sz="4" w:space="0" w:color="auto"/>
              <w:left w:val="single" w:sz="4" w:space="0" w:color="auto"/>
              <w:bottom w:val="single" w:sz="4" w:space="0" w:color="auto"/>
              <w:right w:val="single" w:sz="4" w:space="0" w:color="auto"/>
            </w:tcBorders>
          </w:tcPr>
          <w:p w:rsidR="00C41148" w:rsidRPr="00C41148" w:rsidRDefault="00C41148" w:rsidP="00C41148">
            <w:proofErr w:type="spellStart"/>
            <w:r w:rsidRPr="00C41148">
              <w:t>штука</w:t>
            </w:r>
            <w:proofErr w:type="spellEnd"/>
          </w:p>
        </w:tc>
        <w:tc>
          <w:tcPr>
            <w:tcW w:w="528" w:type="pct"/>
            <w:tcBorders>
              <w:top w:val="single" w:sz="4" w:space="0" w:color="auto"/>
              <w:left w:val="single" w:sz="4" w:space="0" w:color="auto"/>
              <w:bottom w:val="single" w:sz="4" w:space="0" w:color="auto"/>
              <w:right w:val="single" w:sz="4" w:space="0" w:color="auto"/>
            </w:tcBorders>
          </w:tcPr>
          <w:p w:rsidR="00C41148" w:rsidRPr="00C41148" w:rsidRDefault="00C41148" w:rsidP="00C41148">
            <w:pPr>
              <w:jc w:val="center"/>
            </w:pPr>
            <w:r w:rsidRPr="00C41148">
              <w:t>3</w:t>
            </w:r>
          </w:p>
        </w:tc>
        <w:tc>
          <w:tcPr>
            <w:tcW w:w="810" w:type="pct"/>
            <w:tcBorders>
              <w:top w:val="single" w:sz="4" w:space="0" w:color="auto"/>
              <w:left w:val="single" w:sz="4" w:space="0" w:color="auto"/>
              <w:bottom w:val="single" w:sz="4" w:space="0" w:color="auto"/>
              <w:right w:val="single" w:sz="4" w:space="0" w:color="auto"/>
            </w:tcBorders>
          </w:tcPr>
          <w:p w:rsidR="00C41148" w:rsidRPr="00C41148" w:rsidRDefault="00C41148" w:rsidP="00C41148">
            <w:pPr>
              <w:jc w:val="center"/>
              <w:rPr>
                <w:lang w:val="ru-RU"/>
              </w:rPr>
            </w:pPr>
          </w:p>
        </w:tc>
        <w:tc>
          <w:tcPr>
            <w:tcW w:w="459" w:type="pct"/>
            <w:tcBorders>
              <w:top w:val="single" w:sz="4" w:space="0" w:color="auto"/>
              <w:left w:val="single" w:sz="4" w:space="0" w:color="auto"/>
              <w:bottom w:val="single" w:sz="4" w:space="0" w:color="auto"/>
              <w:right w:val="single" w:sz="4" w:space="0" w:color="auto"/>
            </w:tcBorders>
          </w:tcPr>
          <w:p w:rsidR="00C41148" w:rsidRPr="00C41148" w:rsidRDefault="00C41148" w:rsidP="00C41148">
            <w:pPr>
              <w:jc w:val="center"/>
              <w:rPr>
                <w:lang w:val="ru-RU"/>
              </w:rPr>
            </w:pPr>
          </w:p>
        </w:tc>
        <w:tc>
          <w:tcPr>
            <w:tcW w:w="390" w:type="pct"/>
            <w:tcBorders>
              <w:top w:val="single" w:sz="4" w:space="0" w:color="auto"/>
              <w:left w:val="single" w:sz="4" w:space="0" w:color="auto"/>
              <w:bottom w:val="single" w:sz="4" w:space="0" w:color="auto"/>
              <w:right w:val="single" w:sz="4" w:space="0" w:color="auto"/>
            </w:tcBorders>
          </w:tcPr>
          <w:p w:rsidR="00C41148" w:rsidRPr="00C41148" w:rsidRDefault="00C41148" w:rsidP="00C41148">
            <w:pPr>
              <w:rPr>
                <w:lang w:val="ru-RU"/>
              </w:rPr>
            </w:pPr>
          </w:p>
        </w:tc>
        <w:tc>
          <w:tcPr>
            <w:tcW w:w="646" w:type="pct"/>
            <w:tcBorders>
              <w:top w:val="single" w:sz="4" w:space="0" w:color="auto"/>
              <w:left w:val="single" w:sz="4" w:space="0" w:color="auto"/>
              <w:bottom w:val="single" w:sz="4" w:space="0" w:color="auto"/>
              <w:right w:val="single" w:sz="4" w:space="0" w:color="auto"/>
            </w:tcBorders>
          </w:tcPr>
          <w:p w:rsidR="00C41148" w:rsidRPr="00C41148" w:rsidRDefault="00C41148" w:rsidP="00C41148">
            <w:pPr>
              <w:rPr>
                <w:lang w:val="ru-RU"/>
              </w:rPr>
            </w:pPr>
          </w:p>
        </w:tc>
      </w:tr>
      <w:tr w:rsidR="00C41148" w:rsidRPr="00C41148" w:rsidTr="009C5413">
        <w:trPr>
          <w:cantSplit/>
          <w:jc w:val="center"/>
        </w:trPr>
        <w:tc>
          <w:tcPr>
            <w:tcW w:w="256" w:type="pct"/>
            <w:tcBorders>
              <w:top w:val="single" w:sz="4" w:space="0" w:color="auto"/>
              <w:left w:val="single" w:sz="4" w:space="0" w:color="auto"/>
              <w:bottom w:val="single" w:sz="4" w:space="0" w:color="auto"/>
              <w:right w:val="single" w:sz="4" w:space="0" w:color="auto"/>
            </w:tcBorders>
          </w:tcPr>
          <w:p w:rsidR="00C41148" w:rsidRPr="00C41148" w:rsidRDefault="00C41148" w:rsidP="00C41148">
            <w:pPr>
              <w:jc w:val="center"/>
              <w:rPr>
                <w:color w:val="000000"/>
              </w:rPr>
            </w:pPr>
            <w:r w:rsidRPr="00C41148">
              <w:rPr>
                <w:color w:val="000000"/>
              </w:rPr>
              <w:t>2</w:t>
            </w:r>
          </w:p>
        </w:tc>
        <w:tc>
          <w:tcPr>
            <w:tcW w:w="1402" w:type="pct"/>
            <w:tcBorders>
              <w:top w:val="single" w:sz="4" w:space="0" w:color="auto"/>
              <w:left w:val="single" w:sz="4" w:space="0" w:color="auto"/>
              <w:bottom w:val="single" w:sz="4" w:space="0" w:color="auto"/>
              <w:right w:val="single" w:sz="4" w:space="0" w:color="auto"/>
            </w:tcBorders>
          </w:tcPr>
          <w:p w:rsidR="00C41148" w:rsidRPr="00C41148" w:rsidRDefault="00C41148" w:rsidP="00C41148">
            <w:pPr>
              <w:rPr>
                <w:lang w:val="ru-RU"/>
              </w:rPr>
            </w:pPr>
            <w:r w:rsidRPr="00C41148">
              <w:rPr>
                <w:lang w:val="ru-RU"/>
              </w:rPr>
              <w:t>Полотенце бумажное «</w:t>
            </w:r>
            <w:r w:rsidRPr="00C41148">
              <w:t>LAIMA</w:t>
            </w:r>
            <w:r w:rsidRPr="00C41148">
              <w:rPr>
                <w:lang w:val="ru-RU"/>
              </w:rPr>
              <w:t xml:space="preserve"> </w:t>
            </w:r>
            <w:r w:rsidRPr="00C41148">
              <w:t>PREMIUM</w:t>
            </w:r>
            <w:r w:rsidRPr="00C41148">
              <w:rPr>
                <w:lang w:val="ru-RU"/>
              </w:rPr>
              <w:t xml:space="preserve"> </w:t>
            </w:r>
            <w:r w:rsidRPr="00C41148">
              <w:t>UNIT</w:t>
            </w:r>
            <w:r w:rsidRPr="00C41148">
              <w:rPr>
                <w:lang w:val="ru-RU"/>
              </w:rPr>
              <w:t xml:space="preserve"> </w:t>
            </w:r>
            <w:r w:rsidRPr="00C41148">
              <w:t>PACK</w:t>
            </w:r>
            <w:r w:rsidRPr="00C41148">
              <w:rPr>
                <w:lang w:val="ru-RU"/>
              </w:rPr>
              <w:t xml:space="preserve">», белые, 2-слойные, </w:t>
            </w:r>
            <w:r w:rsidRPr="00C41148">
              <w:t>V</w:t>
            </w:r>
            <w:r w:rsidRPr="00C41148">
              <w:rPr>
                <w:lang w:val="ru-RU"/>
              </w:rPr>
              <w:t>-сложения, 200шт/</w:t>
            </w:r>
            <w:proofErr w:type="spellStart"/>
            <w:proofErr w:type="gramStart"/>
            <w:r w:rsidRPr="00C41148">
              <w:rPr>
                <w:lang w:val="ru-RU"/>
              </w:rPr>
              <w:t>уп</w:t>
            </w:r>
            <w:proofErr w:type="spellEnd"/>
            <w:r w:rsidRPr="00C41148">
              <w:rPr>
                <w:lang w:val="ru-RU"/>
              </w:rPr>
              <w:t>.,</w:t>
            </w:r>
            <w:proofErr w:type="gramEnd"/>
            <w:r w:rsidRPr="00C41148">
              <w:rPr>
                <w:lang w:val="ru-RU"/>
              </w:rPr>
              <w:t xml:space="preserve"> 21*21.6 см</w:t>
            </w:r>
          </w:p>
        </w:tc>
        <w:tc>
          <w:tcPr>
            <w:tcW w:w="509" w:type="pct"/>
            <w:tcBorders>
              <w:top w:val="single" w:sz="4" w:space="0" w:color="auto"/>
              <w:left w:val="single" w:sz="4" w:space="0" w:color="auto"/>
              <w:bottom w:val="single" w:sz="4" w:space="0" w:color="auto"/>
              <w:right w:val="single" w:sz="4" w:space="0" w:color="auto"/>
            </w:tcBorders>
          </w:tcPr>
          <w:p w:rsidR="00C41148" w:rsidRPr="00C41148" w:rsidRDefault="00C41148" w:rsidP="00C41148">
            <w:proofErr w:type="spellStart"/>
            <w:r w:rsidRPr="00C41148">
              <w:t>штука</w:t>
            </w:r>
            <w:proofErr w:type="spellEnd"/>
          </w:p>
        </w:tc>
        <w:tc>
          <w:tcPr>
            <w:tcW w:w="528" w:type="pct"/>
            <w:tcBorders>
              <w:top w:val="single" w:sz="4" w:space="0" w:color="auto"/>
              <w:left w:val="single" w:sz="4" w:space="0" w:color="auto"/>
              <w:bottom w:val="single" w:sz="4" w:space="0" w:color="auto"/>
              <w:right w:val="single" w:sz="4" w:space="0" w:color="auto"/>
            </w:tcBorders>
          </w:tcPr>
          <w:p w:rsidR="00C41148" w:rsidRPr="00C41148" w:rsidRDefault="00C41148" w:rsidP="00C41148">
            <w:pPr>
              <w:jc w:val="center"/>
            </w:pPr>
            <w:r w:rsidRPr="00C41148">
              <w:t>20</w:t>
            </w:r>
          </w:p>
        </w:tc>
        <w:tc>
          <w:tcPr>
            <w:tcW w:w="810" w:type="pct"/>
            <w:tcBorders>
              <w:top w:val="single" w:sz="4" w:space="0" w:color="auto"/>
              <w:left w:val="single" w:sz="4" w:space="0" w:color="auto"/>
              <w:bottom w:val="single" w:sz="4" w:space="0" w:color="auto"/>
              <w:right w:val="single" w:sz="4" w:space="0" w:color="auto"/>
            </w:tcBorders>
          </w:tcPr>
          <w:p w:rsidR="00C41148" w:rsidRPr="00C41148" w:rsidRDefault="00C41148" w:rsidP="00C41148">
            <w:pPr>
              <w:jc w:val="center"/>
              <w:rPr>
                <w:lang w:val="ru-RU"/>
              </w:rPr>
            </w:pPr>
          </w:p>
        </w:tc>
        <w:tc>
          <w:tcPr>
            <w:tcW w:w="459" w:type="pct"/>
            <w:tcBorders>
              <w:top w:val="single" w:sz="4" w:space="0" w:color="auto"/>
              <w:left w:val="single" w:sz="4" w:space="0" w:color="auto"/>
              <w:bottom w:val="single" w:sz="4" w:space="0" w:color="auto"/>
              <w:right w:val="single" w:sz="4" w:space="0" w:color="auto"/>
            </w:tcBorders>
          </w:tcPr>
          <w:p w:rsidR="00C41148" w:rsidRPr="00C41148" w:rsidRDefault="00C41148" w:rsidP="00C41148">
            <w:pPr>
              <w:jc w:val="center"/>
              <w:rPr>
                <w:lang w:val="ru-RU"/>
              </w:rPr>
            </w:pPr>
          </w:p>
        </w:tc>
        <w:tc>
          <w:tcPr>
            <w:tcW w:w="390" w:type="pct"/>
            <w:tcBorders>
              <w:top w:val="single" w:sz="4" w:space="0" w:color="auto"/>
              <w:left w:val="single" w:sz="4" w:space="0" w:color="auto"/>
              <w:bottom w:val="single" w:sz="4" w:space="0" w:color="auto"/>
              <w:right w:val="single" w:sz="4" w:space="0" w:color="auto"/>
            </w:tcBorders>
          </w:tcPr>
          <w:p w:rsidR="00C41148" w:rsidRPr="00C41148" w:rsidRDefault="00C41148" w:rsidP="00C41148">
            <w:pPr>
              <w:rPr>
                <w:lang w:val="ru-RU"/>
              </w:rPr>
            </w:pPr>
          </w:p>
        </w:tc>
        <w:tc>
          <w:tcPr>
            <w:tcW w:w="646" w:type="pct"/>
            <w:tcBorders>
              <w:top w:val="single" w:sz="4" w:space="0" w:color="auto"/>
              <w:left w:val="single" w:sz="4" w:space="0" w:color="auto"/>
              <w:bottom w:val="single" w:sz="4" w:space="0" w:color="auto"/>
              <w:right w:val="single" w:sz="4" w:space="0" w:color="auto"/>
            </w:tcBorders>
          </w:tcPr>
          <w:p w:rsidR="00C41148" w:rsidRPr="00C41148" w:rsidRDefault="00C41148" w:rsidP="00C41148">
            <w:pPr>
              <w:rPr>
                <w:lang w:val="ru-RU"/>
              </w:rPr>
            </w:pPr>
          </w:p>
        </w:tc>
      </w:tr>
      <w:tr w:rsidR="00C41148" w:rsidRPr="00C41148" w:rsidTr="009C5413">
        <w:trPr>
          <w:cantSplit/>
          <w:jc w:val="center"/>
        </w:trPr>
        <w:tc>
          <w:tcPr>
            <w:tcW w:w="256" w:type="pct"/>
            <w:tcBorders>
              <w:top w:val="single" w:sz="4" w:space="0" w:color="auto"/>
              <w:left w:val="single" w:sz="4" w:space="0" w:color="auto"/>
              <w:bottom w:val="single" w:sz="4" w:space="0" w:color="auto"/>
              <w:right w:val="single" w:sz="4" w:space="0" w:color="auto"/>
            </w:tcBorders>
          </w:tcPr>
          <w:p w:rsidR="00C41148" w:rsidRPr="00C41148" w:rsidRDefault="00C41148" w:rsidP="00C41148">
            <w:pPr>
              <w:jc w:val="center"/>
              <w:rPr>
                <w:color w:val="000000"/>
              </w:rPr>
            </w:pPr>
            <w:r w:rsidRPr="00C41148">
              <w:rPr>
                <w:color w:val="000000"/>
              </w:rPr>
              <w:t>3</w:t>
            </w:r>
          </w:p>
        </w:tc>
        <w:tc>
          <w:tcPr>
            <w:tcW w:w="1402" w:type="pct"/>
            <w:tcBorders>
              <w:top w:val="single" w:sz="4" w:space="0" w:color="auto"/>
              <w:left w:val="single" w:sz="4" w:space="0" w:color="auto"/>
              <w:bottom w:val="single" w:sz="4" w:space="0" w:color="auto"/>
              <w:right w:val="single" w:sz="4" w:space="0" w:color="auto"/>
            </w:tcBorders>
          </w:tcPr>
          <w:p w:rsidR="00C41148" w:rsidRPr="00C41148" w:rsidRDefault="00C41148" w:rsidP="00C41148">
            <w:pPr>
              <w:rPr>
                <w:lang w:val="ru-RU"/>
              </w:rPr>
            </w:pPr>
            <w:r w:rsidRPr="00C41148">
              <w:rPr>
                <w:lang w:val="ru-RU"/>
              </w:rPr>
              <w:t>Гель для УЗИ «ГЕЛЬТЕК МЕДИАГЕЛЬ» 5 кг средней вязкости, бесцветный</w:t>
            </w:r>
          </w:p>
        </w:tc>
        <w:tc>
          <w:tcPr>
            <w:tcW w:w="509" w:type="pct"/>
            <w:tcBorders>
              <w:top w:val="single" w:sz="4" w:space="0" w:color="auto"/>
              <w:left w:val="single" w:sz="4" w:space="0" w:color="auto"/>
              <w:bottom w:val="single" w:sz="4" w:space="0" w:color="auto"/>
              <w:right w:val="single" w:sz="4" w:space="0" w:color="auto"/>
            </w:tcBorders>
          </w:tcPr>
          <w:p w:rsidR="00C41148" w:rsidRPr="00C41148" w:rsidRDefault="00C41148" w:rsidP="00C41148">
            <w:proofErr w:type="spellStart"/>
            <w:r w:rsidRPr="00C41148">
              <w:t>штука</w:t>
            </w:r>
            <w:proofErr w:type="spellEnd"/>
          </w:p>
        </w:tc>
        <w:tc>
          <w:tcPr>
            <w:tcW w:w="528" w:type="pct"/>
            <w:tcBorders>
              <w:top w:val="single" w:sz="4" w:space="0" w:color="auto"/>
              <w:left w:val="single" w:sz="4" w:space="0" w:color="auto"/>
              <w:bottom w:val="single" w:sz="4" w:space="0" w:color="auto"/>
              <w:right w:val="single" w:sz="4" w:space="0" w:color="auto"/>
            </w:tcBorders>
          </w:tcPr>
          <w:p w:rsidR="00C41148" w:rsidRPr="00C41148" w:rsidRDefault="00C41148" w:rsidP="00C41148">
            <w:pPr>
              <w:jc w:val="center"/>
            </w:pPr>
            <w:r w:rsidRPr="00C41148">
              <w:t>2</w:t>
            </w:r>
          </w:p>
        </w:tc>
        <w:tc>
          <w:tcPr>
            <w:tcW w:w="810" w:type="pct"/>
            <w:tcBorders>
              <w:top w:val="single" w:sz="4" w:space="0" w:color="auto"/>
              <w:left w:val="single" w:sz="4" w:space="0" w:color="auto"/>
              <w:bottom w:val="single" w:sz="4" w:space="0" w:color="auto"/>
              <w:right w:val="single" w:sz="4" w:space="0" w:color="auto"/>
            </w:tcBorders>
          </w:tcPr>
          <w:p w:rsidR="00C41148" w:rsidRPr="00C41148" w:rsidRDefault="00C41148" w:rsidP="00C41148">
            <w:pPr>
              <w:jc w:val="center"/>
              <w:rPr>
                <w:lang w:val="ru-RU"/>
              </w:rPr>
            </w:pPr>
          </w:p>
        </w:tc>
        <w:tc>
          <w:tcPr>
            <w:tcW w:w="459" w:type="pct"/>
            <w:tcBorders>
              <w:top w:val="single" w:sz="4" w:space="0" w:color="auto"/>
              <w:left w:val="single" w:sz="4" w:space="0" w:color="auto"/>
              <w:bottom w:val="single" w:sz="4" w:space="0" w:color="auto"/>
              <w:right w:val="single" w:sz="4" w:space="0" w:color="auto"/>
            </w:tcBorders>
          </w:tcPr>
          <w:p w:rsidR="00C41148" w:rsidRPr="00C41148" w:rsidRDefault="00C41148" w:rsidP="00C41148">
            <w:pPr>
              <w:jc w:val="center"/>
              <w:rPr>
                <w:lang w:val="ru-RU"/>
              </w:rPr>
            </w:pPr>
          </w:p>
        </w:tc>
        <w:tc>
          <w:tcPr>
            <w:tcW w:w="390" w:type="pct"/>
            <w:tcBorders>
              <w:top w:val="single" w:sz="4" w:space="0" w:color="auto"/>
              <w:left w:val="single" w:sz="4" w:space="0" w:color="auto"/>
              <w:bottom w:val="single" w:sz="4" w:space="0" w:color="auto"/>
              <w:right w:val="single" w:sz="4" w:space="0" w:color="auto"/>
            </w:tcBorders>
          </w:tcPr>
          <w:p w:rsidR="00C41148" w:rsidRPr="00C41148" w:rsidRDefault="00C41148" w:rsidP="00C41148">
            <w:pPr>
              <w:rPr>
                <w:lang w:val="ru-RU"/>
              </w:rPr>
            </w:pPr>
          </w:p>
        </w:tc>
        <w:tc>
          <w:tcPr>
            <w:tcW w:w="646" w:type="pct"/>
            <w:tcBorders>
              <w:top w:val="single" w:sz="4" w:space="0" w:color="auto"/>
              <w:left w:val="single" w:sz="4" w:space="0" w:color="auto"/>
              <w:bottom w:val="single" w:sz="4" w:space="0" w:color="auto"/>
              <w:right w:val="single" w:sz="4" w:space="0" w:color="auto"/>
            </w:tcBorders>
          </w:tcPr>
          <w:p w:rsidR="00C41148" w:rsidRPr="00C41148" w:rsidRDefault="00C41148" w:rsidP="00C41148">
            <w:pPr>
              <w:rPr>
                <w:lang w:val="ru-RU"/>
              </w:rPr>
            </w:pPr>
          </w:p>
        </w:tc>
      </w:tr>
      <w:tr w:rsidR="00C41148" w:rsidRPr="00C41148" w:rsidTr="009C5413">
        <w:trPr>
          <w:cantSplit/>
          <w:jc w:val="center"/>
        </w:trPr>
        <w:tc>
          <w:tcPr>
            <w:tcW w:w="256" w:type="pct"/>
            <w:tcBorders>
              <w:top w:val="single" w:sz="4" w:space="0" w:color="auto"/>
              <w:left w:val="single" w:sz="4" w:space="0" w:color="auto"/>
              <w:bottom w:val="single" w:sz="4" w:space="0" w:color="auto"/>
              <w:right w:val="single" w:sz="4" w:space="0" w:color="auto"/>
            </w:tcBorders>
          </w:tcPr>
          <w:p w:rsidR="00C41148" w:rsidRPr="00C41148" w:rsidRDefault="00C41148" w:rsidP="00C41148">
            <w:pPr>
              <w:jc w:val="center"/>
              <w:rPr>
                <w:color w:val="000000"/>
              </w:rPr>
            </w:pPr>
            <w:r w:rsidRPr="00C41148">
              <w:rPr>
                <w:color w:val="000000"/>
              </w:rPr>
              <w:t>4</w:t>
            </w:r>
          </w:p>
        </w:tc>
        <w:tc>
          <w:tcPr>
            <w:tcW w:w="1402" w:type="pct"/>
            <w:tcBorders>
              <w:top w:val="single" w:sz="4" w:space="0" w:color="auto"/>
              <w:left w:val="single" w:sz="4" w:space="0" w:color="auto"/>
              <w:bottom w:val="single" w:sz="4" w:space="0" w:color="auto"/>
              <w:right w:val="single" w:sz="4" w:space="0" w:color="auto"/>
            </w:tcBorders>
          </w:tcPr>
          <w:p w:rsidR="00C41148" w:rsidRPr="00C41148" w:rsidRDefault="00C41148" w:rsidP="00C41148">
            <w:pPr>
              <w:rPr>
                <w:lang w:val="ru-RU"/>
              </w:rPr>
            </w:pPr>
            <w:r w:rsidRPr="00C41148">
              <w:rPr>
                <w:lang w:val="ru-RU"/>
              </w:rPr>
              <w:t>Дезинфицирующие салфетки спиртовые 70 шт., АВАНСЕПТ, для обработки рук и поверхностей, банка</w:t>
            </w:r>
          </w:p>
        </w:tc>
        <w:tc>
          <w:tcPr>
            <w:tcW w:w="509" w:type="pct"/>
            <w:tcBorders>
              <w:top w:val="single" w:sz="4" w:space="0" w:color="auto"/>
              <w:left w:val="single" w:sz="4" w:space="0" w:color="auto"/>
              <w:bottom w:val="single" w:sz="4" w:space="0" w:color="auto"/>
              <w:right w:val="single" w:sz="4" w:space="0" w:color="auto"/>
            </w:tcBorders>
          </w:tcPr>
          <w:p w:rsidR="00C41148" w:rsidRPr="00C41148" w:rsidRDefault="00C41148" w:rsidP="00C41148">
            <w:proofErr w:type="spellStart"/>
            <w:r w:rsidRPr="00C41148">
              <w:t>штука</w:t>
            </w:r>
            <w:proofErr w:type="spellEnd"/>
          </w:p>
        </w:tc>
        <w:tc>
          <w:tcPr>
            <w:tcW w:w="528" w:type="pct"/>
            <w:tcBorders>
              <w:top w:val="single" w:sz="4" w:space="0" w:color="auto"/>
              <w:left w:val="single" w:sz="4" w:space="0" w:color="auto"/>
              <w:bottom w:val="single" w:sz="4" w:space="0" w:color="auto"/>
              <w:right w:val="single" w:sz="4" w:space="0" w:color="auto"/>
            </w:tcBorders>
          </w:tcPr>
          <w:p w:rsidR="00C41148" w:rsidRPr="00C41148" w:rsidRDefault="00C41148" w:rsidP="00C41148">
            <w:pPr>
              <w:jc w:val="center"/>
            </w:pPr>
            <w:r w:rsidRPr="00C41148">
              <w:t>10</w:t>
            </w:r>
          </w:p>
        </w:tc>
        <w:tc>
          <w:tcPr>
            <w:tcW w:w="810" w:type="pct"/>
            <w:tcBorders>
              <w:top w:val="single" w:sz="4" w:space="0" w:color="auto"/>
              <w:left w:val="single" w:sz="4" w:space="0" w:color="auto"/>
              <w:bottom w:val="single" w:sz="4" w:space="0" w:color="auto"/>
              <w:right w:val="single" w:sz="4" w:space="0" w:color="auto"/>
            </w:tcBorders>
          </w:tcPr>
          <w:p w:rsidR="00C41148" w:rsidRPr="00C41148" w:rsidRDefault="00C41148" w:rsidP="00C41148">
            <w:pPr>
              <w:jc w:val="center"/>
              <w:rPr>
                <w:lang w:val="ru-RU"/>
              </w:rPr>
            </w:pPr>
          </w:p>
        </w:tc>
        <w:tc>
          <w:tcPr>
            <w:tcW w:w="459" w:type="pct"/>
            <w:tcBorders>
              <w:top w:val="single" w:sz="4" w:space="0" w:color="auto"/>
              <w:left w:val="single" w:sz="4" w:space="0" w:color="auto"/>
              <w:bottom w:val="single" w:sz="4" w:space="0" w:color="auto"/>
              <w:right w:val="single" w:sz="4" w:space="0" w:color="auto"/>
            </w:tcBorders>
          </w:tcPr>
          <w:p w:rsidR="00C41148" w:rsidRPr="00C41148" w:rsidRDefault="00C41148" w:rsidP="00C41148">
            <w:pPr>
              <w:jc w:val="center"/>
              <w:rPr>
                <w:lang w:val="ru-RU"/>
              </w:rPr>
            </w:pPr>
          </w:p>
        </w:tc>
        <w:tc>
          <w:tcPr>
            <w:tcW w:w="390" w:type="pct"/>
            <w:tcBorders>
              <w:top w:val="single" w:sz="4" w:space="0" w:color="auto"/>
              <w:left w:val="single" w:sz="4" w:space="0" w:color="auto"/>
              <w:bottom w:val="single" w:sz="4" w:space="0" w:color="auto"/>
              <w:right w:val="single" w:sz="4" w:space="0" w:color="auto"/>
            </w:tcBorders>
          </w:tcPr>
          <w:p w:rsidR="00C41148" w:rsidRPr="00C41148" w:rsidRDefault="00C41148" w:rsidP="00C41148">
            <w:pPr>
              <w:rPr>
                <w:lang w:val="ru-RU"/>
              </w:rPr>
            </w:pPr>
          </w:p>
        </w:tc>
        <w:tc>
          <w:tcPr>
            <w:tcW w:w="646" w:type="pct"/>
            <w:tcBorders>
              <w:top w:val="single" w:sz="4" w:space="0" w:color="auto"/>
              <w:left w:val="single" w:sz="4" w:space="0" w:color="auto"/>
              <w:bottom w:val="single" w:sz="4" w:space="0" w:color="auto"/>
              <w:right w:val="single" w:sz="4" w:space="0" w:color="auto"/>
            </w:tcBorders>
          </w:tcPr>
          <w:p w:rsidR="00C41148" w:rsidRPr="00C41148" w:rsidRDefault="00C41148" w:rsidP="00C41148">
            <w:pPr>
              <w:rPr>
                <w:lang w:val="ru-RU"/>
              </w:rPr>
            </w:pPr>
          </w:p>
        </w:tc>
      </w:tr>
      <w:tr w:rsidR="00EF147E" w:rsidRPr="00C41148" w:rsidTr="009C5413">
        <w:trPr>
          <w:cantSplit/>
          <w:trHeight w:val="577"/>
          <w:jc w:val="center"/>
        </w:trPr>
        <w:tc>
          <w:tcPr>
            <w:tcW w:w="4354" w:type="pct"/>
            <w:gridSpan w:val="7"/>
            <w:tcBorders>
              <w:top w:val="single" w:sz="4" w:space="0" w:color="auto"/>
              <w:left w:val="single" w:sz="4" w:space="0" w:color="auto"/>
              <w:bottom w:val="single" w:sz="4" w:space="0" w:color="auto"/>
              <w:right w:val="single" w:sz="4" w:space="0" w:color="auto"/>
            </w:tcBorders>
          </w:tcPr>
          <w:p w:rsidR="00EF147E" w:rsidRPr="00C41148" w:rsidRDefault="00EF147E" w:rsidP="009C5413">
            <w:pPr>
              <w:pStyle w:val="-0"/>
              <w:numPr>
                <w:ilvl w:val="0"/>
                <w:numId w:val="0"/>
              </w:numPr>
              <w:tabs>
                <w:tab w:val="left" w:pos="708"/>
                <w:tab w:val="left" w:pos="9165"/>
                <w:tab w:val="right" w:pos="10206"/>
              </w:tabs>
              <w:ind w:firstLine="709"/>
            </w:pPr>
            <w:r w:rsidRPr="00C41148">
              <w:t>Итого:</w:t>
            </w:r>
          </w:p>
        </w:tc>
        <w:tc>
          <w:tcPr>
            <w:tcW w:w="646" w:type="pct"/>
            <w:tcBorders>
              <w:top w:val="single" w:sz="4" w:space="0" w:color="auto"/>
              <w:left w:val="single" w:sz="4" w:space="0" w:color="auto"/>
              <w:bottom w:val="single" w:sz="4" w:space="0" w:color="auto"/>
              <w:right w:val="single" w:sz="4" w:space="0" w:color="auto"/>
            </w:tcBorders>
          </w:tcPr>
          <w:p w:rsidR="00EF147E" w:rsidRPr="00C41148" w:rsidRDefault="00EF147E" w:rsidP="009C5413">
            <w:pPr>
              <w:pStyle w:val="-0"/>
              <w:numPr>
                <w:ilvl w:val="0"/>
                <w:numId w:val="0"/>
              </w:numPr>
              <w:tabs>
                <w:tab w:val="left" w:pos="708"/>
                <w:tab w:val="left" w:pos="9165"/>
                <w:tab w:val="right" w:pos="10206"/>
              </w:tabs>
            </w:pPr>
          </w:p>
        </w:tc>
      </w:tr>
    </w:tbl>
    <w:p w:rsidR="00EF147E" w:rsidRDefault="00EF147E" w:rsidP="00EF147E">
      <w:pPr>
        <w:jc w:val="both"/>
        <w:rPr>
          <w:lang w:val="ru-RU"/>
        </w:rPr>
      </w:pPr>
    </w:p>
    <w:tbl>
      <w:tblPr>
        <w:tblW w:w="10461" w:type="dxa"/>
        <w:tblLook w:val="04A0" w:firstRow="1" w:lastRow="0" w:firstColumn="1" w:lastColumn="0" w:noHBand="0" w:noVBand="1"/>
      </w:tblPr>
      <w:tblGrid>
        <w:gridCol w:w="5279"/>
        <w:gridCol w:w="5182"/>
      </w:tblGrid>
      <w:tr w:rsidR="00EF147E" w:rsidRPr="004A3B1D" w:rsidTr="009C5413">
        <w:trPr>
          <w:trHeight w:val="2483"/>
        </w:trPr>
        <w:tc>
          <w:tcPr>
            <w:tcW w:w="5279" w:type="dxa"/>
            <w:shd w:val="clear" w:color="auto" w:fill="auto"/>
            <w:tcMar>
              <w:left w:w="108" w:type="dxa"/>
            </w:tcMar>
          </w:tcPr>
          <w:p w:rsidR="00EF147E" w:rsidRPr="00FE4840" w:rsidRDefault="00EF147E" w:rsidP="009C5413">
            <w:pPr>
              <w:suppressAutoHyphens/>
              <w:rPr>
                <w:b/>
                <w:lang w:val="ru-RU"/>
              </w:rPr>
            </w:pPr>
            <w:r w:rsidRPr="00FE4840">
              <w:rPr>
                <w:b/>
                <w:lang w:val="ru-RU"/>
              </w:rPr>
              <w:t>«Поставщик»</w:t>
            </w:r>
          </w:p>
          <w:p w:rsidR="00EF147E" w:rsidRPr="00FE4840" w:rsidRDefault="00EF147E" w:rsidP="009C5413">
            <w:pPr>
              <w:suppressAutoHyphens/>
              <w:rPr>
                <w:b/>
                <w:lang w:val="ru-RU" w:eastAsia="ar-SA"/>
              </w:rPr>
            </w:pPr>
            <w:r w:rsidRPr="00FE4840">
              <w:rPr>
                <w:lang w:val="ru-RU" w:eastAsia="ar-SA"/>
              </w:rPr>
              <w:t xml:space="preserve"> </w:t>
            </w:r>
          </w:p>
          <w:p w:rsidR="00EF147E" w:rsidRPr="00FE4840" w:rsidRDefault="00EF147E" w:rsidP="009C5413">
            <w:pPr>
              <w:rPr>
                <w:rFonts w:eastAsia="Calibri"/>
                <w:u w:val="single"/>
                <w:lang w:val="ru-RU"/>
              </w:rPr>
            </w:pPr>
            <w:r w:rsidRPr="00FE4840">
              <w:rPr>
                <w:rFonts w:eastAsia="Calibri"/>
                <w:lang w:val="ru-RU"/>
              </w:rPr>
              <w:t>_______________________/</w:t>
            </w:r>
            <w:r w:rsidRPr="00FE4840">
              <w:rPr>
                <w:rFonts w:eastAsia="Calibri"/>
                <w:u w:val="single"/>
                <w:lang w:val="ru-RU"/>
              </w:rPr>
              <w:t xml:space="preserve">                 /</w:t>
            </w:r>
          </w:p>
          <w:p w:rsidR="00EF147E" w:rsidRPr="00FE4840" w:rsidRDefault="00EF147E" w:rsidP="009C5413">
            <w:pPr>
              <w:rPr>
                <w:rFonts w:eastAsia="Calibri"/>
                <w:lang w:val="ru-RU"/>
              </w:rPr>
            </w:pPr>
            <w:r w:rsidRPr="00FE4840">
              <w:rPr>
                <w:rFonts w:eastAsia="Calibri"/>
                <w:lang w:val="ru-RU"/>
              </w:rPr>
              <w:t>(Подпись)</w:t>
            </w:r>
          </w:p>
          <w:p w:rsidR="00EF147E" w:rsidRPr="00FE4840" w:rsidRDefault="00EF147E" w:rsidP="009C5413">
            <w:pPr>
              <w:suppressAutoHyphens/>
              <w:rPr>
                <w:lang w:val="ru-RU"/>
              </w:rPr>
            </w:pPr>
          </w:p>
          <w:p w:rsidR="00EF147E" w:rsidRPr="00FE4840" w:rsidRDefault="00EF147E" w:rsidP="009C5413">
            <w:pPr>
              <w:suppressAutoHyphens/>
              <w:rPr>
                <w:lang w:val="ru-RU"/>
              </w:rPr>
            </w:pPr>
            <w:r w:rsidRPr="00FE4840">
              <w:rPr>
                <w:lang w:val="ru-RU"/>
              </w:rPr>
              <w:t>МП</w:t>
            </w:r>
          </w:p>
          <w:p w:rsidR="00EF147E" w:rsidRPr="00CF65DB" w:rsidRDefault="00EF147E" w:rsidP="009C5413">
            <w:pPr>
              <w:suppressAutoHyphens/>
              <w:rPr>
                <w:highlight w:val="yellow"/>
                <w:u w:val="single"/>
                <w:lang w:val="ru-RU"/>
              </w:rPr>
            </w:pPr>
          </w:p>
        </w:tc>
        <w:tc>
          <w:tcPr>
            <w:tcW w:w="5182" w:type="dxa"/>
            <w:shd w:val="clear" w:color="auto" w:fill="auto"/>
            <w:tcMar>
              <w:left w:w="108" w:type="dxa"/>
            </w:tcMar>
          </w:tcPr>
          <w:p w:rsidR="00EF147E" w:rsidRPr="00B660D0" w:rsidRDefault="00EF147E" w:rsidP="009C5413">
            <w:pPr>
              <w:rPr>
                <w:rFonts w:eastAsia="Calibri"/>
                <w:b/>
                <w:lang w:val="ru-RU"/>
              </w:rPr>
            </w:pPr>
            <w:r w:rsidRPr="00B660D0">
              <w:rPr>
                <w:rFonts w:eastAsia="Calibri"/>
                <w:b/>
                <w:lang w:val="ru-RU"/>
              </w:rPr>
              <w:t xml:space="preserve">«Заказчик» </w:t>
            </w:r>
          </w:p>
          <w:p w:rsidR="00EF147E" w:rsidRPr="00B660D0" w:rsidRDefault="00EF147E" w:rsidP="009C5413">
            <w:pPr>
              <w:rPr>
                <w:rFonts w:eastAsia="Calibri"/>
                <w:b/>
                <w:lang w:val="ru-RU"/>
              </w:rPr>
            </w:pPr>
            <w:r w:rsidRPr="00B660D0">
              <w:rPr>
                <w:rFonts w:eastAsia="Calibri"/>
                <w:b/>
                <w:lang w:val="ru-RU"/>
              </w:rPr>
              <w:t>ФГБОУ ВО АГМУ Минздрава России</w:t>
            </w:r>
          </w:p>
          <w:p w:rsidR="00EF147E" w:rsidRPr="00B660D0" w:rsidRDefault="00EF147E" w:rsidP="009C5413">
            <w:pPr>
              <w:rPr>
                <w:rFonts w:eastAsia="Calibri"/>
                <w:lang w:val="ru-RU"/>
              </w:rPr>
            </w:pPr>
          </w:p>
          <w:p w:rsidR="00EF147E" w:rsidRPr="00B660D0" w:rsidRDefault="00EF147E" w:rsidP="009C5413">
            <w:pPr>
              <w:rPr>
                <w:rFonts w:eastAsia="Calibri"/>
                <w:lang w:val="ru-RU"/>
              </w:rPr>
            </w:pPr>
          </w:p>
          <w:p w:rsidR="00EF147E" w:rsidRPr="00B660D0" w:rsidRDefault="00EF147E" w:rsidP="009C5413">
            <w:pPr>
              <w:rPr>
                <w:rFonts w:eastAsia="Calibri"/>
                <w:u w:val="single"/>
                <w:lang w:val="ru-RU"/>
              </w:rPr>
            </w:pPr>
            <w:r w:rsidRPr="00B660D0">
              <w:rPr>
                <w:rFonts w:eastAsia="Calibri"/>
                <w:lang w:val="ru-RU"/>
              </w:rPr>
              <w:t>_______________________/</w:t>
            </w:r>
            <w:r w:rsidRPr="00CA0DDB">
              <w:rPr>
                <w:rFonts w:eastAsia="Calibri"/>
                <w:lang w:val="ru-RU"/>
              </w:rPr>
              <w:t xml:space="preserve"> </w:t>
            </w:r>
            <w:proofErr w:type="spellStart"/>
            <w:r w:rsidR="004A3B1D">
              <w:rPr>
                <w:rFonts w:eastAsia="Calibri"/>
                <w:lang w:val="ru-RU"/>
              </w:rPr>
              <w:t>Широкоступ</w:t>
            </w:r>
            <w:proofErr w:type="spellEnd"/>
            <w:r w:rsidR="004A3B1D">
              <w:rPr>
                <w:rFonts w:eastAsia="Calibri"/>
                <w:lang w:val="ru-RU"/>
              </w:rPr>
              <w:t xml:space="preserve"> С.В.</w:t>
            </w:r>
          </w:p>
          <w:p w:rsidR="00EF147E" w:rsidRPr="00B660D0" w:rsidRDefault="00EF147E" w:rsidP="009C5413">
            <w:pPr>
              <w:rPr>
                <w:rFonts w:eastAsia="Calibri"/>
                <w:lang w:val="ru-RU"/>
              </w:rPr>
            </w:pPr>
            <w:r w:rsidRPr="00B660D0">
              <w:rPr>
                <w:rFonts w:eastAsia="Calibri"/>
                <w:lang w:val="ru-RU"/>
              </w:rPr>
              <w:t xml:space="preserve">(Подпись)             </w:t>
            </w:r>
          </w:p>
          <w:p w:rsidR="00EF147E" w:rsidRPr="00B660D0" w:rsidRDefault="00EF147E" w:rsidP="009C5413">
            <w:pPr>
              <w:rPr>
                <w:rFonts w:eastAsia="Calibri"/>
                <w:lang w:val="ru-RU"/>
              </w:rPr>
            </w:pPr>
          </w:p>
          <w:p w:rsidR="00EF147E" w:rsidRPr="00B660D0" w:rsidRDefault="00EF147E" w:rsidP="009C5413">
            <w:pPr>
              <w:suppressAutoHyphens/>
              <w:rPr>
                <w:u w:val="single"/>
                <w:lang w:val="ru-RU"/>
              </w:rPr>
            </w:pPr>
            <w:r w:rsidRPr="00B660D0">
              <w:rPr>
                <w:rFonts w:eastAsia="Calibri"/>
                <w:lang w:val="ru-RU"/>
              </w:rPr>
              <w:t>М</w:t>
            </w:r>
            <w:r>
              <w:rPr>
                <w:rFonts w:eastAsia="Calibri"/>
                <w:lang w:val="ru-RU"/>
              </w:rPr>
              <w:t>.</w:t>
            </w:r>
            <w:r w:rsidRPr="00B660D0">
              <w:rPr>
                <w:rFonts w:eastAsia="Calibri"/>
                <w:lang w:val="ru-RU"/>
              </w:rPr>
              <w:t>П</w:t>
            </w:r>
            <w:r>
              <w:rPr>
                <w:rFonts w:eastAsia="Calibri"/>
                <w:lang w:val="ru-RU"/>
              </w:rPr>
              <w:t>.</w:t>
            </w:r>
          </w:p>
        </w:tc>
      </w:tr>
    </w:tbl>
    <w:p w:rsidR="00EF147E" w:rsidRPr="00B032DE" w:rsidRDefault="00EF147E" w:rsidP="00EF147E">
      <w:pPr>
        <w:tabs>
          <w:tab w:val="left" w:pos="4521"/>
        </w:tabs>
        <w:rPr>
          <w:lang w:val="ru-RU"/>
        </w:rPr>
      </w:pPr>
    </w:p>
    <w:p w:rsidR="00073FCB" w:rsidRPr="00EF147E" w:rsidRDefault="00672F63">
      <w:pPr>
        <w:rPr>
          <w:lang w:val="ru-RU"/>
        </w:rPr>
      </w:pPr>
    </w:p>
    <w:sectPr w:rsidR="00073FCB" w:rsidRPr="00EF147E" w:rsidSect="007D2A53">
      <w:pgSz w:w="11904" w:h="16836"/>
      <w:pgMar w:top="426" w:right="567" w:bottom="425" w:left="85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571AD9"/>
    <w:multiLevelType w:val="multilevel"/>
    <w:tmpl w:val="3EE09C82"/>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outline w:val="0"/>
        <w:shadow w:val="0"/>
        <w:emboss w:val="0"/>
        <w:imprint w:val="0"/>
        <w:vanish w:val="0"/>
        <w:webHidden w:val="0"/>
        <w:color w:val="auto"/>
        <w:spacing w:val="0"/>
        <w:w w:val="100"/>
        <w:kern w:val="0"/>
        <w:position w:val="0"/>
        <w:sz w:val="24"/>
        <w:szCs w:val="24"/>
        <w:u w:val="none"/>
        <w:effect w:val="none"/>
        <w:vertAlign w:val="baseline"/>
        <w:specVanish w:val="0"/>
      </w:rPr>
    </w:lvl>
    <w:lvl w:ilvl="2">
      <w:start w:val="1"/>
      <w:numFmt w:val="decimal"/>
      <w:pStyle w:val="-1"/>
      <w:lvlText w:val="%1.%2.%3"/>
      <w:lvlJc w:val="left"/>
      <w:pPr>
        <w:tabs>
          <w:tab w:val="num" w:pos="851"/>
        </w:tabs>
        <w:ind w:left="851" w:hanging="851"/>
      </w:pPr>
      <w:rPr>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outline w:val="0"/>
        <w:shadow w:val="0"/>
        <w:emboss w:val="0"/>
        <w:imprint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1" w15:restartNumberingAfterBreak="0">
    <w:nsid w:val="38E86803"/>
    <w:multiLevelType w:val="hybridMultilevel"/>
    <w:tmpl w:val="23AE52A6"/>
    <w:lvl w:ilvl="0" w:tplc="8792547C">
      <w:start w:val="1"/>
      <w:numFmt w:val="russianLower"/>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47B"/>
    <w:rsid w:val="00363DB0"/>
    <w:rsid w:val="004A3B1D"/>
    <w:rsid w:val="00672F63"/>
    <w:rsid w:val="008905F8"/>
    <w:rsid w:val="009D1B15"/>
    <w:rsid w:val="00A7447B"/>
    <w:rsid w:val="00C41148"/>
    <w:rsid w:val="00EC1111"/>
    <w:rsid w:val="00EF147E"/>
    <w:rsid w:val="00FF6D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1D9103-8CDE-4DEC-92BB-4E14B8B15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147E"/>
    <w:pPr>
      <w:spacing w:after="0" w:line="240" w:lineRule="auto"/>
    </w:pPr>
    <w:rPr>
      <w:rFonts w:eastAsia="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EF147E"/>
    <w:pPr>
      <w:widowControl w:val="0"/>
      <w:autoSpaceDE w:val="0"/>
      <w:autoSpaceDN w:val="0"/>
      <w:adjustRightInd w:val="0"/>
      <w:spacing w:after="0" w:line="240" w:lineRule="auto"/>
      <w:ind w:firstLine="720"/>
    </w:pPr>
    <w:rPr>
      <w:rFonts w:ascii="Arial" w:eastAsia="Times New Roman" w:hAnsi="Arial" w:cs="Arial"/>
      <w:lang w:eastAsia="ru-RU"/>
    </w:rPr>
  </w:style>
  <w:style w:type="paragraph" w:customStyle="1" w:styleId="-0">
    <w:name w:val="Контракт-пункт"/>
    <w:basedOn w:val="a"/>
    <w:rsid w:val="00EF147E"/>
    <w:pPr>
      <w:numPr>
        <w:ilvl w:val="1"/>
        <w:numId w:val="1"/>
      </w:numPr>
      <w:jc w:val="both"/>
    </w:pPr>
    <w:rPr>
      <w:lang w:val="ru-RU" w:eastAsia="ru-RU"/>
    </w:rPr>
  </w:style>
  <w:style w:type="paragraph" w:customStyle="1" w:styleId="-">
    <w:name w:val="Контракт-раздел"/>
    <w:basedOn w:val="a"/>
    <w:next w:val="-0"/>
    <w:rsid w:val="00EF147E"/>
    <w:pPr>
      <w:keepNext/>
      <w:numPr>
        <w:numId w:val="1"/>
      </w:numPr>
      <w:tabs>
        <w:tab w:val="left" w:pos="540"/>
      </w:tabs>
      <w:suppressAutoHyphens/>
      <w:spacing w:before="360" w:after="120"/>
      <w:jc w:val="center"/>
      <w:outlineLvl w:val="3"/>
    </w:pPr>
    <w:rPr>
      <w:b/>
      <w:bCs/>
      <w:caps/>
      <w:smallCaps/>
      <w:lang w:val="ru-RU" w:eastAsia="ru-RU"/>
    </w:rPr>
  </w:style>
  <w:style w:type="paragraph" w:customStyle="1" w:styleId="-1">
    <w:name w:val="Контракт-подпункт"/>
    <w:basedOn w:val="a"/>
    <w:rsid w:val="00EF147E"/>
    <w:pPr>
      <w:numPr>
        <w:ilvl w:val="2"/>
        <w:numId w:val="1"/>
      </w:numPr>
      <w:jc w:val="both"/>
    </w:pPr>
    <w:rPr>
      <w:lang w:val="ru-RU" w:eastAsia="ru-RU"/>
    </w:rPr>
  </w:style>
  <w:style w:type="paragraph" w:customStyle="1" w:styleId="-2">
    <w:name w:val="Контракт-подподпункт"/>
    <w:basedOn w:val="a"/>
    <w:rsid w:val="00EF147E"/>
    <w:pPr>
      <w:numPr>
        <w:ilvl w:val="3"/>
        <w:numId w:val="1"/>
      </w:numPr>
      <w:jc w:val="both"/>
    </w:pPr>
    <w:rPr>
      <w:lang w:val="ru-RU" w:eastAsia="ru-RU"/>
    </w:rPr>
  </w:style>
  <w:style w:type="paragraph" w:customStyle="1" w:styleId="Default">
    <w:name w:val="Default"/>
    <w:rsid w:val="00EF147E"/>
    <w:pPr>
      <w:autoSpaceDE w:val="0"/>
      <w:autoSpaceDN w:val="0"/>
      <w:adjustRightInd w:val="0"/>
      <w:spacing w:after="0" w:line="240" w:lineRule="auto"/>
    </w:pPr>
    <w:rPr>
      <w:rFonts w:eastAsia="Times New Roman"/>
      <w:color w:val="000000"/>
      <w:sz w:val="24"/>
      <w:szCs w:val="24"/>
      <w:lang w:eastAsia="ru-RU"/>
    </w:rPr>
  </w:style>
  <w:style w:type="character" w:customStyle="1" w:styleId="ConsPlusNormal0">
    <w:name w:val="ConsPlusNormal Знак"/>
    <w:link w:val="ConsPlusNormal"/>
    <w:locked/>
    <w:rsid w:val="00EF147E"/>
    <w:rPr>
      <w:rFonts w:ascii="Arial" w:eastAsia="Times New Roman" w:hAnsi="Arial" w:cs="Arial"/>
      <w:lang w:eastAsia="ru-RU"/>
    </w:rPr>
  </w:style>
  <w:style w:type="paragraph" w:styleId="a3">
    <w:name w:val="No Spacing"/>
    <w:link w:val="a4"/>
    <w:uiPriority w:val="1"/>
    <w:qFormat/>
    <w:rsid w:val="00EF147E"/>
    <w:pPr>
      <w:spacing w:after="0" w:line="240" w:lineRule="auto"/>
    </w:pPr>
    <w:rPr>
      <w:rFonts w:eastAsia="Times New Roman"/>
      <w:sz w:val="24"/>
      <w:szCs w:val="24"/>
      <w:lang w:eastAsia="ru-RU"/>
    </w:rPr>
  </w:style>
  <w:style w:type="character" w:customStyle="1" w:styleId="a4">
    <w:name w:val="Без интервала Знак"/>
    <w:link w:val="a3"/>
    <w:uiPriority w:val="1"/>
    <w:rsid w:val="00EF147E"/>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9</Pages>
  <Words>4205</Words>
  <Characters>23972</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28121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 Викторович Кочергин</dc:creator>
  <cp:keywords/>
  <dc:description/>
  <cp:lastModifiedBy>Виктор Викторович Кочергин</cp:lastModifiedBy>
  <cp:revision>6</cp:revision>
  <dcterms:created xsi:type="dcterms:W3CDTF">2026-06-29T06:33:00Z</dcterms:created>
  <dcterms:modified xsi:type="dcterms:W3CDTF">2026-06-29T08:11:00Z</dcterms:modified>
</cp:coreProperties>
</file>