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1AC" w:rsidRPr="009F115D" w:rsidRDefault="006E2598" w:rsidP="00262F4F">
      <w:pPr>
        <w:spacing w:after="0" w:line="240" w:lineRule="auto"/>
        <w:ind w:firstLine="709"/>
        <w:jc w:val="center"/>
        <w:rPr>
          <w:rFonts w:ascii="XO Thames" w:eastAsia="Times New Roman" w:hAnsi="XO Thames" w:cs="Times New Roman"/>
          <w:bCs/>
          <w:color w:val="000000" w:themeColor="text1"/>
          <w:sz w:val="24"/>
          <w:szCs w:val="24"/>
        </w:rPr>
      </w:pPr>
      <w:r w:rsidRPr="009F115D">
        <w:rPr>
          <w:rFonts w:ascii="XO Thames" w:eastAsia="Times New Roman" w:hAnsi="XO Thames" w:cs="Times New Roman"/>
          <w:b/>
          <w:bCs/>
          <w:color w:val="000000" w:themeColor="text1"/>
          <w:sz w:val="24"/>
          <w:szCs w:val="24"/>
        </w:rPr>
        <w:t>Контракта №</w:t>
      </w:r>
      <w:r w:rsidR="008351AC" w:rsidRPr="009F115D">
        <w:rPr>
          <w:rFonts w:ascii="XO Thames" w:eastAsia="Times New Roman" w:hAnsi="XO Thames" w:cs="Times New Roman"/>
          <w:bCs/>
          <w:color w:val="000000" w:themeColor="text1"/>
          <w:sz w:val="24"/>
          <w:szCs w:val="24"/>
        </w:rPr>
        <w:br/>
      </w:r>
    </w:p>
    <w:p w:rsidR="008351AC" w:rsidRPr="009F115D" w:rsidRDefault="008351AC" w:rsidP="00421D4F">
      <w:pPr>
        <w:spacing w:after="0" w:line="240" w:lineRule="auto"/>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г</w:t>
      </w:r>
      <w:proofErr w:type="gramStart"/>
      <w:r w:rsidRPr="009F115D">
        <w:rPr>
          <w:rFonts w:ascii="XO Thames" w:eastAsia="Times New Roman" w:hAnsi="XO Thames" w:cs="Times New Roman"/>
          <w:color w:val="000000" w:themeColor="text1"/>
          <w:sz w:val="24"/>
          <w:szCs w:val="24"/>
        </w:rPr>
        <w:t>.А</w:t>
      </w:r>
      <w:proofErr w:type="gramEnd"/>
      <w:r w:rsidRPr="009F115D">
        <w:rPr>
          <w:rFonts w:ascii="XO Thames" w:eastAsia="Times New Roman" w:hAnsi="XO Thames" w:cs="Times New Roman"/>
          <w:color w:val="000000" w:themeColor="text1"/>
          <w:sz w:val="24"/>
          <w:szCs w:val="24"/>
        </w:rPr>
        <w:t xml:space="preserve">нжеро-Судженск                        </w:t>
      </w:r>
      <w:r w:rsidR="00F47071">
        <w:rPr>
          <w:rFonts w:ascii="XO Thames" w:eastAsia="Times New Roman" w:hAnsi="XO Thames" w:cs="Times New Roman"/>
          <w:color w:val="000000" w:themeColor="text1"/>
          <w:sz w:val="24"/>
          <w:szCs w:val="24"/>
        </w:rPr>
        <w:t xml:space="preserve">         </w:t>
      </w:r>
      <w:r w:rsidR="00A65102" w:rsidRPr="009F115D">
        <w:rPr>
          <w:rFonts w:ascii="XO Thames" w:eastAsia="Times New Roman" w:hAnsi="XO Thames" w:cs="Times New Roman"/>
          <w:color w:val="000000" w:themeColor="text1"/>
          <w:sz w:val="24"/>
          <w:szCs w:val="24"/>
        </w:rPr>
        <w:t xml:space="preserve">          </w:t>
      </w:r>
      <w:r w:rsidR="00F47071">
        <w:rPr>
          <w:rFonts w:ascii="XO Thames" w:eastAsia="Times New Roman" w:hAnsi="XO Thames" w:cs="Times New Roman"/>
          <w:color w:val="000000" w:themeColor="text1"/>
          <w:sz w:val="24"/>
          <w:szCs w:val="24"/>
        </w:rPr>
        <w:t xml:space="preserve"> </w:t>
      </w:r>
      <w:r w:rsidR="00421D4F" w:rsidRPr="009F115D">
        <w:rPr>
          <w:rFonts w:ascii="XO Thames" w:eastAsia="Times New Roman" w:hAnsi="XO Thames" w:cs="Times New Roman"/>
          <w:color w:val="000000" w:themeColor="text1"/>
          <w:sz w:val="24"/>
          <w:szCs w:val="24"/>
        </w:rPr>
        <w:t xml:space="preserve">  </w:t>
      </w:r>
      <w:r w:rsidRPr="009F115D">
        <w:rPr>
          <w:rFonts w:ascii="XO Thames" w:eastAsia="Times New Roman" w:hAnsi="XO Thames" w:cs="Times New Roman"/>
          <w:color w:val="000000" w:themeColor="text1"/>
          <w:sz w:val="24"/>
          <w:szCs w:val="24"/>
        </w:rPr>
        <w:t xml:space="preserve"> </w:t>
      </w:r>
      <w:r w:rsidR="00421D4F" w:rsidRPr="009F115D">
        <w:rPr>
          <w:rFonts w:ascii="XO Thames" w:eastAsia="Times New Roman" w:hAnsi="XO Thames" w:cs="Times New Roman"/>
          <w:color w:val="000000" w:themeColor="text1"/>
          <w:sz w:val="24"/>
          <w:szCs w:val="24"/>
        </w:rPr>
        <w:t xml:space="preserve">              </w:t>
      </w:r>
      <w:r w:rsidRPr="009F115D">
        <w:rPr>
          <w:rFonts w:ascii="XO Thames" w:eastAsia="Times New Roman" w:hAnsi="XO Thames" w:cs="Times New Roman"/>
          <w:color w:val="000000" w:themeColor="text1"/>
          <w:sz w:val="24"/>
          <w:szCs w:val="24"/>
        </w:rPr>
        <w:t xml:space="preserve">«_____» _____________ </w:t>
      </w:r>
      <w:r w:rsidR="007D6065" w:rsidRPr="009F115D">
        <w:rPr>
          <w:rFonts w:ascii="XO Thames" w:eastAsia="Times New Roman" w:hAnsi="XO Thames" w:cs="Times New Roman"/>
          <w:color w:val="000000" w:themeColor="text1"/>
          <w:sz w:val="24"/>
          <w:szCs w:val="24"/>
        </w:rPr>
        <w:t>2026</w:t>
      </w:r>
      <w:r w:rsidR="00A65102" w:rsidRPr="009F115D">
        <w:rPr>
          <w:rFonts w:ascii="XO Thames" w:eastAsia="Times New Roman" w:hAnsi="XO Thames" w:cs="Times New Roman"/>
          <w:color w:val="000000" w:themeColor="text1"/>
          <w:sz w:val="24"/>
          <w:szCs w:val="24"/>
        </w:rPr>
        <w:t xml:space="preserve"> </w:t>
      </w:r>
      <w:r w:rsidRPr="009F115D">
        <w:rPr>
          <w:rFonts w:ascii="XO Thames" w:eastAsia="Times New Roman" w:hAnsi="XO Thames" w:cs="Times New Roman"/>
          <w:color w:val="000000" w:themeColor="text1"/>
          <w:sz w:val="24"/>
          <w:szCs w:val="24"/>
        </w:rPr>
        <w:t xml:space="preserve"> год </w:t>
      </w:r>
    </w:p>
    <w:p w:rsidR="008351AC" w:rsidRPr="009F115D" w:rsidRDefault="008351AC" w:rsidP="00262F4F">
      <w:pPr>
        <w:spacing w:after="0" w:line="240" w:lineRule="auto"/>
        <w:ind w:firstLine="709"/>
        <w:jc w:val="both"/>
        <w:rPr>
          <w:rFonts w:ascii="XO Thames" w:eastAsia="Times New Roman" w:hAnsi="XO Thames" w:cs="Times New Roman"/>
          <w:color w:val="000000" w:themeColor="text1"/>
          <w:sz w:val="24"/>
          <w:szCs w:val="24"/>
        </w:rPr>
      </w:pPr>
    </w:p>
    <w:p w:rsidR="001E6A55" w:rsidRPr="009F115D" w:rsidRDefault="00D2659D" w:rsidP="00DF6BC0">
      <w:pPr>
        <w:spacing w:after="0" w:line="240" w:lineRule="auto"/>
        <w:ind w:firstLine="708"/>
        <w:jc w:val="both"/>
        <w:rPr>
          <w:rFonts w:ascii="XO Thames" w:eastAsia="Times New Roman" w:hAnsi="XO Thames" w:cs="Times New Roman"/>
          <w:color w:val="000000" w:themeColor="text1"/>
          <w:sz w:val="24"/>
          <w:szCs w:val="24"/>
        </w:rPr>
      </w:pPr>
      <w:sdt>
        <w:sdtPr>
          <w:rPr>
            <w:rFonts w:ascii="XO Thames" w:eastAsia="Times New Roman" w:hAnsi="XO Thames" w:cs="Times New Roman"/>
            <w:color w:val="000000" w:themeColor="text1"/>
            <w:sz w:val="24"/>
            <w:szCs w:val="24"/>
          </w:rPr>
          <w:id w:val="-409625804"/>
          <w:placeholder>
            <w:docPart w:val="A8FE78FDC14E43D9B0AE21448A9A20DC"/>
          </w:placeholder>
          <w:text/>
        </w:sdtPr>
        <w:sdtContent>
          <w:proofErr w:type="gramStart"/>
          <w:r w:rsidR="008351AC" w:rsidRPr="009F115D">
            <w:rPr>
              <w:rFonts w:ascii="XO Thames" w:eastAsia="Times New Roman" w:hAnsi="XO Thames" w:cs="Times New Roman"/>
              <w:color w:val="000000" w:themeColor="text1"/>
              <w:sz w:val="24"/>
              <w:szCs w:val="24"/>
            </w:rPr>
            <w:t>федеральное казенное учреждение «Следственный изолятор №4 Главного управления Федеральной службы исполнения наказаний  по Кемеровской области – Кузбассу» (ФКУ СИЗО - 4 ГУФСИН России по Кемеровской области – Кузбассу)</w:t>
          </w:r>
        </w:sdtContent>
      </w:sdt>
      <w:r w:rsidR="008351AC" w:rsidRPr="009F115D">
        <w:rPr>
          <w:rFonts w:ascii="XO Thames" w:eastAsia="Times New Roman" w:hAnsi="XO Thames" w:cs="Times New Roman"/>
          <w:color w:val="000000" w:themeColor="text1"/>
          <w:sz w:val="24"/>
          <w:szCs w:val="24"/>
        </w:rPr>
        <w:t xml:space="preserve">, именуемое в дальнейшем "Заказчик", в лице </w:t>
      </w:r>
      <w:r w:rsidR="00DF6BC0" w:rsidRPr="009F115D">
        <w:rPr>
          <w:rFonts w:ascii="XO Thames" w:eastAsia="Times New Roman" w:hAnsi="XO Thames" w:cs="Times New Roman"/>
          <w:color w:val="000000" w:themeColor="text1"/>
          <w:sz w:val="24"/>
          <w:szCs w:val="24"/>
        </w:rPr>
        <w:t>начальника</w:t>
      </w:r>
      <w:r w:rsidR="007D6065" w:rsidRPr="009F115D">
        <w:rPr>
          <w:rFonts w:ascii="XO Thames" w:eastAsia="Times New Roman" w:hAnsi="XO Thames" w:cs="Times New Roman"/>
          <w:color w:val="000000" w:themeColor="text1"/>
          <w:sz w:val="24"/>
          <w:szCs w:val="24"/>
        </w:rPr>
        <w:t xml:space="preserve"> Лепихова Александра Викторовича</w:t>
      </w:r>
      <w:r w:rsidR="008351AC" w:rsidRPr="009F115D">
        <w:rPr>
          <w:rFonts w:ascii="XO Thames" w:eastAsia="Times New Roman" w:hAnsi="XO Thames" w:cs="Times New Roman"/>
          <w:color w:val="000000" w:themeColor="text1"/>
          <w:sz w:val="24"/>
          <w:szCs w:val="24"/>
        </w:rPr>
        <w:t xml:space="preserve">, действующего на основании </w:t>
      </w:r>
      <w:r w:rsidR="00DF6BC0" w:rsidRPr="009F115D">
        <w:rPr>
          <w:rFonts w:ascii="XO Thames" w:eastAsia="Times New Roman" w:hAnsi="XO Thames" w:cs="Times New Roman"/>
          <w:color w:val="000000" w:themeColor="text1"/>
          <w:sz w:val="24"/>
          <w:szCs w:val="24"/>
        </w:rPr>
        <w:t>Устава</w:t>
      </w:r>
      <w:r w:rsidR="008351AC" w:rsidRPr="009F115D">
        <w:rPr>
          <w:rFonts w:ascii="XO Thames" w:eastAsia="Times New Roman" w:hAnsi="XO Thames" w:cs="Times New Roman"/>
          <w:color w:val="000000" w:themeColor="text1"/>
          <w:sz w:val="24"/>
          <w:szCs w:val="24"/>
        </w:rPr>
        <w:t xml:space="preserve">, с одной стороны, и  </w:t>
      </w:r>
      <w:r w:rsidR="007D6065" w:rsidRPr="009F115D">
        <w:rPr>
          <w:rFonts w:ascii="XO Thames" w:eastAsia="Times New Roman" w:hAnsi="XO Thames" w:cs="Times New Roman"/>
          <w:color w:val="000000" w:themeColor="text1"/>
          <w:sz w:val="24"/>
          <w:szCs w:val="24"/>
        </w:rPr>
        <w:t>_____________</w:t>
      </w:r>
      <w:r w:rsidR="00DF6BC0" w:rsidRPr="009F115D">
        <w:rPr>
          <w:rFonts w:ascii="XO Thames" w:eastAsia="Times New Roman" w:hAnsi="XO Thames" w:cs="Times New Roman"/>
          <w:color w:val="000000" w:themeColor="text1"/>
          <w:sz w:val="24"/>
          <w:szCs w:val="24"/>
        </w:rPr>
        <w:t>(</w:t>
      </w:r>
      <w:r w:rsidR="007D6065" w:rsidRPr="009F115D">
        <w:rPr>
          <w:rFonts w:ascii="XO Thames" w:eastAsia="Times New Roman" w:hAnsi="XO Thames" w:cs="Times New Roman"/>
          <w:color w:val="000000" w:themeColor="text1"/>
          <w:sz w:val="24"/>
          <w:szCs w:val="24"/>
        </w:rPr>
        <w:t>________</w:t>
      </w:r>
      <w:r w:rsidR="00DF6BC0" w:rsidRPr="009F115D">
        <w:rPr>
          <w:rFonts w:ascii="XO Thames" w:eastAsia="Times New Roman" w:hAnsi="XO Thames" w:cs="Times New Roman"/>
          <w:color w:val="000000" w:themeColor="text1"/>
          <w:sz w:val="24"/>
          <w:szCs w:val="24"/>
        </w:rPr>
        <w:t>), действующий на основании</w:t>
      </w:r>
      <w:r w:rsidR="007D6065" w:rsidRPr="009F115D">
        <w:rPr>
          <w:rFonts w:ascii="XO Thames" w:eastAsia="Times New Roman" w:hAnsi="XO Thames" w:cs="Times New Roman"/>
          <w:color w:val="000000" w:themeColor="text1"/>
          <w:sz w:val="24"/>
          <w:szCs w:val="24"/>
        </w:rPr>
        <w:t>__________________</w:t>
      </w:r>
      <w:r w:rsidR="00067D3D" w:rsidRPr="009F115D">
        <w:rPr>
          <w:rFonts w:ascii="XO Thames" w:eastAsia="Times New Roman" w:hAnsi="XO Thames" w:cs="Times New Roman"/>
          <w:color w:val="000000" w:themeColor="text1"/>
          <w:sz w:val="24"/>
          <w:szCs w:val="24"/>
        </w:rPr>
        <w:t xml:space="preserve">, </w:t>
      </w:r>
      <w:r w:rsidR="008351AC" w:rsidRPr="009F115D">
        <w:rPr>
          <w:rFonts w:ascii="XO Thames" w:eastAsia="Times New Roman" w:hAnsi="XO Thames" w:cs="Times New Roman"/>
          <w:color w:val="000000" w:themeColor="text1"/>
          <w:sz w:val="24"/>
          <w:szCs w:val="24"/>
        </w:rPr>
        <w:t>именуемый</w:t>
      </w:r>
      <w:r w:rsidR="006E2598" w:rsidRPr="009F115D">
        <w:rPr>
          <w:rFonts w:ascii="XO Thames" w:eastAsia="Times New Roman" w:hAnsi="XO Thames" w:cs="Times New Roman"/>
          <w:color w:val="000000" w:themeColor="text1"/>
          <w:sz w:val="24"/>
          <w:szCs w:val="24"/>
        </w:rPr>
        <w:t xml:space="preserve"> </w:t>
      </w:r>
      <w:r w:rsidR="008351AC" w:rsidRPr="009F115D">
        <w:rPr>
          <w:rFonts w:ascii="XO Thames" w:eastAsia="Times New Roman" w:hAnsi="XO Thames" w:cs="Times New Roman"/>
          <w:color w:val="000000" w:themeColor="text1"/>
          <w:sz w:val="24"/>
          <w:szCs w:val="24"/>
        </w:rPr>
        <w:t xml:space="preserve">в дальнейшем </w:t>
      </w:r>
      <w:r w:rsidR="008351AC" w:rsidRPr="009F115D">
        <w:rPr>
          <w:rFonts w:ascii="XO Thames" w:eastAsia="Times New Roman" w:hAnsi="XO Thames" w:cs="Times New Roman"/>
          <w:b/>
          <w:bCs/>
          <w:sz w:val="24"/>
          <w:szCs w:val="24"/>
        </w:rPr>
        <w:t>«Поставщик»,</w:t>
      </w:r>
      <w:r w:rsidR="008351AC" w:rsidRPr="009F115D">
        <w:rPr>
          <w:rFonts w:ascii="XO Thames" w:eastAsia="Times New Roman" w:hAnsi="XO Thames" w:cs="Times New Roman"/>
          <w:color w:val="000000" w:themeColor="text1"/>
          <w:sz w:val="24"/>
          <w:szCs w:val="24"/>
        </w:rPr>
        <w:t xml:space="preserve"> с другой стороны, вместе именуемые в дальнейшем "Стороны", в соответствии</w:t>
      </w:r>
      <w:proofErr w:type="gramEnd"/>
      <w:r w:rsidR="008351AC" w:rsidRPr="009F115D">
        <w:rPr>
          <w:rFonts w:ascii="XO Thames" w:eastAsia="Times New Roman" w:hAnsi="XO Thames" w:cs="Times New Roman"/>
          <w:color w:val="000000" w:themeColor="text1"/>
          <w:sz w:val="24"/>
          <w:szCs w:val="24"/>
        </w:rPr>
        <w:t xml:space="preserve"> </w:t>
      </w:r>
      <w:proofErr w:type="gramStart"/>
      <w:r w:rsidR="008351AC" w:rsidRPr="009F115D">
        <w:rPr>
          <w:rFonts w:ascii="XO Thames" w:eastAsia="Times New Roman" w:hAnsi="XO Thames" w:cs="Times New Roman"/>
          <w:color w:val="000000" w:themeColor="text1"/>
          <w:sz w:val="24"/>
          <w:szCs w:val="24"/>
        </w:rPr>
        <w:t>с п.4 ч. 1</w:t>
      </w:r>
      <w:r w:rsidR="001C4C9C" w:rsidRPr="009F115D">
        <w:rPr>
          <w:rFonts w:ascii="XO Thames" w:eastAsia="Times New Roman" w:hAnsi="XO Thames" w:cs="Times New Roman"/>
          <w:color w:val="000000" w:themeColor="text1"/>
          <w:sz w:val="24"/>
          <w:szCs w:val="24"/>
        </w:rPr>
        <w:t xml:space="preserve"> </w:t>
      </w:r>
      <w:r w:rsidR="008351AC" w:rsidRPr="009F115D">
        <w:rPr>
          <w:rFonts w:ascii="XO Thames" w:eastAsia="Times New Roman" w:hAnsi="XO Thames" w:cs="Times New Roman"/>
          <w:color w:val="000000" w:themeColor="text1"/>
          <w:sz w:val="24"/>
          <w:szCs w:val="24"/>
        </w:rPr>
        <w:t>ст.93  </w:t>
      </w:r>
      <w:hyperlink r:id="rId7" w:anchor="/document/70353464/entry/0" w:history="1">
        <w:r w:rsidR="008351AC" w:rsidRPr="009F115D">
          <w:rPr>
            <w:rFonts w:ascii="XO Thames" w:eastAsia="Times New Roman" w:hAnsi="XO Thames" w:cs="Times New Roman"/>
            <w:color w:val="000000" w:themeColor="text1"/>
            <w:sz w:val="24"/>
            <w:szCs w:val="24"/>
          </w:rPr>
          <w:t>Федерального закона</w:t>
        </w:r>
      </w:hyperlink>
      <w:r w:rsidR="008351AC" w:rsidRPr="009F115D">
        <w:rPr>
          <w:rFonts w:ascii="XO Thames" w:eastAsia="Times New Roman" w:hAnsi="XO Thames" w:cs="Times New Roman"/>
          <w:color w:val="000000" w:themeColor="text1"/>
          <w:sz w:val="24"/>
          <w:szCs w:val="24"/>
        </w:rPr>
        <w:t> от 5 апреля 2013 г. № 44-ФЗ "О контрактной системе в сфере закупок товаров, работ, услуг для обеспечения государственных и муниципальных нужд" (далее - Закон № 44-ФЗ),</w:t>
      </w:r>
      <w:r w:rsidR="001C4C9C" w:rsidRPr="009F115D">
        <w:rPr>
          <w:rFonts w:ascii="XO Thames" w:eastAsia="Times New Roman" w:hAnsi="XO Thames" w:cs="Times New Roman"/>
          <w:color w:val="000000" w:themeColor="text1"/>
          <w:sz w:val="24"/>
          <w:szCs w:val="24"/>
        </w:rPr>
        <w:t xml:space="preserve"> Приказом Министерства промышленности и торговли РФ от 07.04.2020 № 1152 «Об утверждении типового контракта на оказание услуг по диагностике, техническому обслуживанию и ремонту автотранспортных средств, типового контракта на</w:t>
      </w:r>
      <w:proofErr w:type="gramEnd"/>
      <w:r w:rsidR="001C4C9C" w:rsidRPr="009F115D">
        <w:rPr>
          <w:rFonts w:ascii="XO Thames" w:eastAsia="Times New Roman" w:hAnsi="XO Thames" w:cs="Times New Roman"/>
          <w:color w:val="000000" w:themeColor="text1"/>
          <w:sz w:val="24"/>
          <w:szCs w:val="24"/>
        </w:rPr>
        <w:t xml:space="preserve"> </w:t>
      </w:r>
      <w:proofErr w:type="gramStart"/>
      <w:r w:rsidR="001C4C9C" w:rsidRPr="009F115D">
        <w:rPr>
          <w:rFonts w:ascii="XO Thames" w:eastAsia="Times New Roman" w:hAnsi="XO Thames" w:cs="Times New Roman"/>
          <w:color w:val="000000" w:themeColor="text1"/>
          <w:sz w:val="24"/>
          <w:szCs w:val="24"/>
        </w:rPr>
        <w:t>поставку продукции</w:t>
      </w:r>
      <w:proofErr w:type="gramEnd"/>
      <w:r w:rsidR="001C4C9C" w:rsidRPr="009F115D">
        <w:rPr>
          <w:rFonts w:ascii="XO Thames" w:eastAsia="Times New Roman" w:hAnsi="XO Thames" w:cs="Times New Roman"/>
          <w:color w:val="000000" w:themeColor="text1"/>
          <w:sz w:val="24"/>
          <w:szCs w:val="24"/>
        </w:rPr>
        <w:t xml:space="preserve"> радиоэлектронной промышленности, судостроительной промышленности, авиационной техники, средств автотранспортных, оборудования для измерения, испытаний и навигации, бумаги, картона, мебели для офисов и предприятий торговли, оборудования электрического осветительного, оборудования промышленного холодильного и вентиляционного, информационных карт данных типовых контрактов», </w:t>
      </w:r>
      <w:r w:rsidR="00CC6F57" w:rsidRPr="009F115D">
        <w:rPr>
          <w:rFonts w:ascii="XO Thames" w:eastAsia="Times New Roman" w:hAnsi="XO Thames" w:cs="Times New Roman"/>
          <w:color w:val="000000" w:themeColor="text1"/>
          <w:sz w:val="24"/>
          <w:szCs w:val="24"/>
        </w:rPr>
        <w:t xml:space="preserve">закупочной сессии </w:t>
      </w:r>
      <w:proofErr w:type="gramStart"/>
      <w:r w:rsidR="00CC6F57" w:rsidRPr="009F115D">
        <w:rPr>
          <w:rFonts w:ascii="XO Thames" w:eastAsia="Times New Roman" w:hAnsi="XO Thames" w:cs="Times New Roman"/>
          <w:color w:val="000000" w:themeColor="text1"/>
          <w:sz w:val="24"/>
          <w:szCs w:val="24"/>
        </w:rPr>
        <w:t>от</w:t>
      </w:r>
      <w:proofErr w:type="gramEnd"/>
      <w:r w:rsidR="00067D3D" w:rsidRPr="009F115D">
        <w:rPr>
          <w:rFonts w:ascii="XO Thames" w:eastAsia="Times New Roman" w:hAnsi="XO Thames" w:cs="Times New Roman"/>
          <w:color w:val="000000" w:themeColor="text1"/>
          <w:sz w:val="24"/>
          <w:szCs w:val="24"/>
        </w:rPr>
        <w:t xml:space="preserve"> </w:t>
      </w:r>
      <w:r w:rsidR="007D6065" w:rsidRPr="009F115D">
        <w:rPr>
          <w:rFonts w:ascii="XO Thames" w:eastAsia="Times New Roman" w:hAnsi="XO Thames" w:cs="Times New Roman"/>
          <w:color w:val="000000" w:themeColor="text1"/>
          <w:sz w:val="24"/>
          <w:szCs w:val="24"/>
        </w:rPr>
        <w:t xml:space="preserve">____________ </w:t>
      </w:r>
      <w:r w:rsidR="00CC6F57" w:rsidRPr="009F115D">
        <w:rPr>
          <w:rFonts w:ascii="XO Thames" w:eastAsia="Times New Roman" w:hAnsi="XO Thames" w:cs="Times New Roman"/>
          <w:color w:val="000000" w:themeColor="text1"/>
          <w:sz w:val="24"/>
          <w:szCs w:val="24"/>
        </w:rPr>
        <w:t>№</w:t>
      </w:r>
      <w:r w:rsidR="00067D3D" w:rsidRPr="009F115D">
        <w:rPr>
          <w:rFonts w:ascii="XO Thames" w:eastAsia="Times New Roman" w:hAnsi="XO Thames" w:cs="Times New Roman"/>
          <w:color w:val="000000" w:themeColor="text1"/>
          <w:sz w:val="24"/>
          <w:szCs w:val="24"/>
        </w:rPr>
        <w:t xml:space="preserve"> </w:t>
      </w:r>
      <w:r w:rsidR="007D6065" w:rsidRPr="009F115D">
        <w:rPr>
          <w:rFonts w:ascii="XO Thames" w:hAnsi="XO Thames"/>
          <w:sz w:val="24"/>
          <w:szCs w:val="24"/>
        </w:rPr>
        <w:t>________</w:t>
      </w:r>
      <w:r w:rsidR="00DF6BC0" w:rsidRPr="009F115D">
        <w:rPr>
          <w:rFonts w:ascii="XO Thames" w:eastAsia="Times New Roman" w:hAnsi="XO Thames" w:cs="Times New Roman"/>
          <w:color w:val="000000" w:themeColor="text1"/>
          <w:sz w:val="24"/>
          <w:szCs w:val="24"/>
        </w:rPr>
        <w:t xml:space="preserve"> </w:t>
      </w:r>
      <w:r w:rsidR="00CC6F57" w:rsidRPr="009F115D">
        <w:rPr>
          <w:rFonts w:ascii="XO Thames" w:eastAsia="Times New Roman" w:hAnsi="XO Thames" w:cs="Times New Roman"/>
          <w:color w:val="000000" w:themeColor="text1"/>
          <w:sz w:val="24"/>
          <w:szCs w:val="24"/>
        </w:rPr>
        <w:t>на</w:t>
      </w:r>
      <w:r w:rsidR="00623FCB" w:rsidRPr="009F115D">
        <w:rPr>
          <w:rFonts w:ascii="XO Thames" w:eastAsia="Times New Roman" w:hAnsi="XO Thames" w:cs="Times New Roman"/>
          <w:color w:val="000000" w:themeColor="text1"/>
          <w:sz w:val="24"/>
          <w:szCs w:val="24"/>
        </w:rPr>
        <w:t xml:space="preserve"> </w:t>
      </w:r>
      <w:r w:rsidR="00CC6F57" w:rsidRPr="009F115D">
        <w:rPr>
          <w:rFonts w:ascii="XO Thames" w:eastAsia="Times New Roman" w:hAnsi="XO Thames" w:cs="Times New Roman"/>
          <w:color w:val="000000" w:themeColor="text1"/>
          <w:sz w:val="24"/>
          <w:szCs w:val="24"/>
        </w:rPr>
        <w:t xml:space="preserve"> ЕАТ</w:t>
      </w:r>
      <w:r w:rsidR="007D6065" w:rsidRPr="009F115D">
        <w:rPr>
          <w:rFonts w:ascii="XO Thames" w:eastAsia="Times New Roman" w:hAnsi="XO Thames" w:cs="Times New Roman"/>
          <w:color w:val="000000" w:themeColor="text1"/>
          <w:sz w:val="24"/>
          <w:szCs w:val="24"/>
        </w:rPr>
        <w:t xml:space="preserve"> _______</w:t>
      </w:r>
      <w:r w:rsidR="00CC6F57" w:rsidRPr="009F115D">
        <w:rPr>
          <w:rFonts w:ascii="XO Thames" w:eastAsia="Times New Roman" w:hAnsi="XO Thames" w:cs="Times New Roman"/>
          <w:color w:val="000000" w:themeColor="text1"/>
          <w:sz w:val="24"/>
          <w:szCs w:val="24"/>
        </w:rPr>
        <w:t>,</w:t>
      </w:r>
      <w:r w:rsidR="008351AC" w:rsidRPr="009F115D">
        <w:rPr>
          <w:rFonts w:ascii="XO Thames" w:eastAsia="Times New Roman" w:hAnsi="XO Thames" w:cs="Times New Roman"/>
          <w:color w:val="000000" w:themeColor="text1"/>
          <w:sz w:val="24"/>
          <w:szCs w:val="24"/>
        </w:rPr>
        <w:t xml:space="preserve"> заключили настоящий Контракт </w:t>
      </w:r>
      <w:hyperlink r:id="rId8" w:anchor="/document/74033644/entry/1515" w:history="1"/>
      <w:r w:rsidR="008351AC" w:rsidRPr="009F115D">
        <w:rPr>
          <w:rFonts w:ascii="XO Thames" w:eastAsia="Times New Roman" w:hAnsi="XO Thames" w:cs="Times New Roman"/>
          <w:color w:val="000000" w:themeColor="text1"/>
          <w:sz w:val="24"/>
          <w:szCs w:val="24"/>
        </w:rPr>
        <w:t> о нижеследующем:</w:t>
      </w:r>
    </w:p>
    <w:p w:rsidR="00616B06" w:rsidRPr="009F115D" w:rsidRDefault="00616B06" w:rsidP="00262F4F">
      <w:pPr>
        <w:spacing w:after="0" w:line="240" w:lineRule="auto"/>
        <w:jc w:val="center"/>
        <w:rPr>
          <w:rFonts w:ascii="XO Thames" w:eastAsia="Times New Roman" w:hAnsi="XO Thames" w:cs="Times New Roman"/>
          <w:b/>
          <w:color w:val="000000" w:themeColor="text1"/>
          <w:sz w:val="24"/>
          <w:szCs w:val="24"/>
        </w:rPr>
      </w:pPr>
      <w:r w:rsidRPr="009F115D">
        <w:rPr>
          <w:rFonts w:ascii="XO Thames" w:eastAsia="Times New Roman" w:hAnsi="XO Thames" w:cs="Times New Roman"/>
          <w:b/>
          <w:color w:val="000000" w:themeColor="text1"/>
          <w:sz w:val="24"/>
          <w:szCs w:val="24"/>
        </w:rPr>
        <w:t>I. Предмет Контракта</w:t>
      </w:r>
    </w:p>
    <w:p w:rsidR="00616B06" w:rsidRPr="009F115D" w:rsidRDefault="00616B06" w:rsidP="00262F4F">
      <w:pPr>
        <w:spacing w:after="0" w:line="240" w:lineRule="auto"/>
        <w:ind w:firstLine="708"/>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 xml:space="preserve">1.1. Поставщик обязуется поставить </w:t>
      </w:r>
      <w:r w:rsidR="002C2C99" w:rsidRPr="009F115D">
        <w:rPr>
          <w:rFonts w:ascii="XO Thames" w:eastAsia="Times New Roman" w:hAnsi="XO Thames" w:cs="Times New Roman"/>
          <w:color w:val="000000" w:themeColor="text1"/>
          <w:sz w:val="24"/>
          <w:szCs w:val="24"/>
        </w:rPr>
        <w:t xml:space="preserve">светильники </w:t>
      </w:r>
      <w:r w:rsidR="00CC6F57" w:rsidRPr="009F115D">
        <w:rPr>
          <w:rFonts w:ascii="XO Thames" w:eastAsia="Times New Roman" w:hAnsi="XO Thames" w:cs="Times New Roman"/>
          <w:color w:val="000000" w:themeColor="text1"/>
          <w:sz w:val="24"/>
          <w:szCs w:val="24"/>
        </w:rPr>
        <w:t xml:space="preserve"> светодиодные </w:t>
      </w:r>
      <w:r w:rsidR="007D6065" w:rsidRPr="009F115D">
        <w:rPr>
          <w:rFonts w:ascii="XO Thames" w:eastAsia="Times New Roman" w:hAnsi="XO Thames" w:cs="Times New Roman"/>
          <w:color w:val="000000" w:themeColor="text1"/>
          <w:sz w:val="24"/>
          <w:szCs w:val="24"/>
        </w:rPr>
        <w:t xml:space="preserve">(в рамках капитального ремонта) </w:t>
      </w:r>
      <w:r w:rsidRPr="009F115D">
        <w:rPr>
          <w:rFonts w:ascii="XO Thames" w:eastAsia="Times New Roman" w:hAnsi="XO Thames" w:cs="Times New Roman"/>
          <w:color w:val="000000" w:themeColor="text1"/>
          <w:sz w:val="24"/>
          <w:szCs w:val="24"/>
        </w:rPr>
        <w:t>(далее - Товар), а Заказчик обязуется принять и оплатить</w:t>
      </w:r>
      <w:r w:rsidRPr="009F115D">
        <w:rPr>
          <w:rFonts w:ascii="XO Thames" w:eastAsia="Times New Roman" w:hAnsi="XO Thames" w:cs="Times New Roman"/>
          <w:color w:val="000000" w:themeColor="text1"/>
          <w:sz w:val="24"/>
          <w:szCs w:val="24"/>
          <w:vertAlign w:val="superscript"/>
        </w:rPr>
        <w:t> </w:t>
      </w:r>
      <w:r w:rsidR="008351AC" w:rsidRPr="009F115D">
        <w:rPr>
          <w:rFonts w:ascii="XO Thames" w:hAnsi="XO Thames"/>
          <w:color w:val="000000" w:themeColor="text1"/>
          <w:sz w:val="24"/>
          <w:szCs w:val="24"/>
        </w:rPr>
        <w:t xml:space="preserve"> </w:t>
      </w:r>
      <w:r w:rsidRPr="009F115D">
        <w:rPr>
          <w:rFonts w:ascii="XO Thames" w:eastAsia="Times New Roman" w:hAnsi="XO Thames" w:cs="Times New Roman"/>
          <w:color w:val="000000" w:themeColor="text1"/>
          <w:sz w:val="24"/>
          <w:szCs w:val="24"/>
        </w:rPr>
        <w:t>Товар в порядке и на условиях, предусмотренных Контрактом.</w:t>
      </w:r>
    </w:p>
    <w:p w:rsidR="001E6A55" w:rsidRPr="009F115D" w:rsidRDefault="00616B06" w:rsidP="0068687A">
      <w:pPr>
        <w:spacing w:after="0" w:line="240" w:lineRule="auto"/>
        <w:ind w:firstLine="708"/>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1.2. Наименование, количество и иные характеристики поставляемого Товара указаны в спецификации (приложение</w:t>
      </w:r>
      <w:r w:rsidR="00713B48" w:rsidRPr="009F115D">
        <w:rPr>
          <w:rFonts w:ascii="XO Thames" w:eastAsia="Times New Roman" w:hAnsi="XO Thames" w:cs="Times New Roman"/>
          <w:color w:val="000000" w:themeColor="text1"/>
          <w:sz w:val="24"/>
          <w:szCs w:val="24"/>
        </w:rPr>
        <w:t xml:space="preserve"> № 1</w:t>
      </w:r>
      <w:r w:rsidRPr="009F115D">
        <w:rPr>
          <w:rFonts w:ascii="XO Thames" w:eastAsia="Times New Roman" w:hAnsi="XO Thames" w:cs="Times New Roman"/>
          <w:color w:val="000000" w:themeColor="text1"/>
          <w:sz w:val="24"/>
          <w:szCs w:val="24"/>
        </w:rPr>
        <w:t xml:space="preserve"> к Контракту</w:t>
      </w:r>
      <w:proofErr w:type="gramStart"/>
      <w:r w:rsidRPr="009F115D">
        <w:rPr>
          <w:rFonts w:ascii="XO Thames" w:eastAsia="Times New Roman" w:hAnsi="XO Thames" w:cs="Times New Roman"/>
          <w:color w:val="000000" w:themeColor="text1"/>
          <w:sz w:val="24"/>
          <w:szCs w:val="24"/>
          <w:vertAlign w:val="superscript"/>
        </w:rPr>
        <w:t> </w:t>
      </w:r>
      <w:r w:rsidRPr="009F115D">
        <w:rPr>
          <w:rFonts w:ascii="XO Thames" w:eastAsia="Times New Roman" w:hAnsi="XO Thames" w:cs="Times New Roman"/>
          <w:color w:val="000000" w:themeColor="text1"/>
          <w:sz w:val="24"/>
          <w:szCs w:val="24"/>
        </w:rPr>
        <w:t>)</w:t>
      </w:r>
      <w:proofErr w:type="gramEnd"/>
      <w:r w:rsidRPr="009F115D">
        <w:rPr>
          <w:rFonts w:ascii="XO Thames" w:eastAsia="Times New Roman" w:hAnsi="XO Thames" w:cs="Times New Roman"/>
          <w:color w:val="000000" w:themeColor="text1"/>
          <w:sz w:val="24"/>
          <w:szCs w:val="24"/>
        </w:rPr>
        <w:t>, являющейся неотъемлемой частью Контракта.</w:t>
      </w:r>
    </w:p>
    <w:p w:rsidR="0011300F" w:rsidRPr="009F115D" w:rsidRDefault="0011300F" w:rsidP="0011300F">
      <w:pPr>
        <w:spacing w:after="0" w:line="240" w:lineRule="auto"/>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 xml:space="preserve">               ИКЗ </w:t>
      </w:r>
      <w:r w:rsidR="007D6065" w:rsidRPr="009F115D">
        <w:rPr>
          <w:rFonts w:ascii="XO Thames" w:hAnsi="XO Thames" w:cs="Tahoma"/>
          <w:color w:val="000000"/>
          <w:sz w:val="24"/>
          <w:szCs w:val="24"/>
          <w:shd w:val="clear" w:color="auto" w:fill="FAFAFA"/>
        </w:rPr>
        <w:t>261424600538042460100100150000000244</w:t>
      </w:r>
    </w:p>
    <w:p w:rsidR="003D2BD7" w:rsidRPr="009F115D" w:rsidRDefault="003D2BD7" w:rsidP="0068687A">
      <w:pPr>
        <w:spacing w:after="0" w:line="240" w:lineRule="auto"/>
        <w:ind w:firstLine="708"/>
        <w:jc w:val="both"/>
        <w:rPr>
          <w:rFonts w:ascii="XO Thames" w:eastAsia="Times New Roman" w:hAnsi="XO Thames" w:cs="Times New Roman"/>
          <w:color w:val="000000" w:themeColor="text1"/>
          <w:sz w:val="24"/>
          <w:szCs w:val="24"/>
        </w:rPr>
      </w:pPr>
    </w:p>
    <w:p w:rsidR="00616B06" w:rsidRPr="009F115D" w:rsidRDefault="00616B06" w:rsidP="00262F4F">
      <w:pPr>
        <w:spacing w:after="0" w:line="240" w:lineRule="auto"/>
        <w:jc w:val="center"/>
        <w:rPr>
          <w:rFonts w:ascii="XO Thames" w:eastAsia="Times New Roman" w:hAnsi="XO Thames" w:cs="Times New Roman"/>
          <w:b/>
          <w:color w:val="000000" w:themeColor="text1"/>
          <w:sz w:val="24"/>
          <w:szCs w:val="24"/>
        </w:rPr>
      </w:pPr>
      <w:r w:rsidRPr="009F115D">
        <w:rPr>
          <w:rFonts w:ascii="XO Thames" w:eastAsia="Times New Roman" w:hAnsi="XO Thames" w:cs="Times New Roman"/>
          <w:b/>
          <w:color w:val="000000" w:themeColor="text1"/>
          <w:sz w:val="24"/>
          <w:szCs w:val="24"/>
        </w:rPr>
        <w:t>II. Цена Контракта и порядок расчетов</w:t>
      </w:r>
    </w:p>
    <w:p w:rsidR="00616B06" w:rsidRPr="009F115D" w:rsidRDefault="00616B06" w:rsidP="00262F4F">
      <w:pPr>
        <w:spacing w:after="0" w:line="240" w:lineRule="auto"/>
        <w:jc w:val="both"/>
        <w:rPr>
          <w:rFonts w:ascii="XO Thames" w:eastAsia="Times New Roman" w:hAnsi="XO Thames" w:cs="Times New Roman"/>
          <w:b/>
          <w:color w:val="000000" w:themeColor="text1"/>
          <w:sz w:val="24"/>
          <w:szCs w:val="24"/>
        </w:rPr>
      </w:pPr>
      <w:r w:rsidRPr="009F115D">
        <w:rPr>
          <w:rFonts w:ascii="XO Thames" w:eastAsia="Times New Roman" w:hAnsi="XO Thames" w:cs="Times New Roman"/>
          <w:color w:val="000000" w:themeColor="text1"/>
          <w:sz w:val="24"/>
          <w:szCs w:val="24"/>
        </w:rPr>
        <w:t> </w:t>
      </w:r>
      <w:r w:rsidR="008351AC" w:rsidRPr="009F115D">
        <w:rPr>
          <w:rFonts w:ascii="XO Thames" w:eastAsia="Times New Roman" w:hAnsi="XO Thames" w:cs="Times New Roman"/>
          <w:color w:val="000000" w:themeColor="text1"/>
          <w:sz w:val="24"/>
          <w:szCs w:val="24"/>
        </w:rPr>
        <w:tab/>
      </w:r>
      <w:r w:rsidRPr="009F115D">
        <w:rPr>
          <w:rFonts w:ascii="XO Thames" w:eastAsia="Times New Roman" w:hAnsi="XO Thames" w:cs="Times New Roman"/>
          <w:color w:val="000000" w:themeColor="text1"/>
          <w:sz w:val="24"/>
          <w:szCs w:val="24"/>
        </w:rPr>
        <w:t>2.1. Цена Контракта составляет</w:t>
      </w:r>
      <w:proofErr w:type="gramStart"/>
      <w:r w:rsidRPr="009F115D">
        <w:rPr>
          <w:rFonts w:ascii="XO Thames" w:eastAsia="Times New Roman" w:hAnsi="XO Thames" w:cs="Times New Roman"/>
          <w:color w:val="000000" w:themeColor="text1"/>
          <w:sz w:val="24"/>
          <w:szCs w:val="24"/>
        </w:rPr>
        <w:t xml:space="preserve"> </w:t>
      </w:r>
      <w:r w:rsidR="007D6065" w:rsidRPr="009F115D">
        <w:rPr>
          <w:rFonts w:ascii="XO Thames" w:eastAsia="Times New Roman" w:hAnsi="XO Thames" w:cs="Times New Roman"/>
          <w:b/>
          <w:color w:val="000000" w:themeColor="text1"/>
          <w:sz w:val="24"/>
          <w:szCs w:val="24"/>
        </w:rPr>
        <w:t xml:space="preserve">________ </w:t>
      </w:r>
      <w:r w:rsidRPr="009F115D">
        <w:rPr>
          <w:rFonts w:ascii="XO Thames" w:eastAsia="Times New Roman" w:hAnsi="XO Thames" w:cs="Times New Roman"/>
          <w:b/>
          <w:color w:val="000000" w:themeColor="text1"/>
          <w:sz w:val="24"/>
          <w:szCs w:val="24"/>
        </w:rPr>
        <w:t>(</w:t>
      </w:r>
      <w:r w:rsidR="007D6065" w:rsidRPr="009F115D">
        <w:rPr>
          <w:rFonts w:ascii="XO Thames" w:eastAsia="Times New Roman" w:hAnsi="XO Thames" w:cs="Times New Roman"/>
          <w:b/>
          <w:color w:val="000000" w:themeColor="text1"/>
          <w:sz w:val="24"/>
          <w:szCs w:val="24"/>
        </w:rPr>
        <w:t>________________</w:t>
      </w:r>
      <w:r w:rsidR="00067D3D" w:rsidRPr="009F115D">
        <w:rPr>
          <w:rFonts w:ascii="XO Thames" w:eastAsia="Times New Roman" w:hAnsi="XO Thames" w:cs="Times New Roman"/>
          <w:b/>
          <w:color w:val="000000" w:themeColor="text1"/>
          <w:sz w:val="24"/>
          <w:szCs w:val="24"/>
        </w:rPr>
        <w:t xml:space="preserve">) </w:t>
      </w:r>
      <w:proofErr w:type="gramEnd"/>
      <w:r w:rsidR="00067D3D" w:rsidRPr="009F115D">
        <w:rPr>
          <w:rFonts w:ascii="XO Thames" w:eastAsia="Times New Roman" w:hAnsi="XO Thames" w:cs="Times New Roman"/>
          <w:b/>
          <w:color w:val="000000" w:themeColor="text1"/>
          <w:sz w:val="24"/>
          <w:szCs w:val="24"/>
        </w:rPr>
        <w:t>рубл</w:t>
      </w:r>
      <w:r w:rsidR="007D6065" w:rsidRPr="009F115D">
        <w:rPr>
          <w:rFonts w:ascii="XO Thames" w:eastAsia="Times New Roman" w:hAnsi="XO Thames" w:cs="Times New Roman"/>
          <w:b/>
          <w:color w:val="000000" w:themeColor="text1"/>
          <w:sz w:val="24"/>
          <w:szCs w:val="24"/>
        </w:rPr>
        <w:t>ей ____</w:t>
      </w:r>
      <w:r w:rsidR="00067D3D" w:rsidRPr="009F115D">
        <w:rPr>
          <w:rFonts w:ascii="XO Thames" w:eastAsia="Times New Roman" w:hAnsi="XO Thames" w:cs="Times New Roman"/>
          <w:b/>
          <w:color w:val="000000" w:themeColor="text1"/>
          <w:sz w:val="24"/>
          <w:szCs w:val="24"/>
        </w:rPr>
        <w:t xml:space="preserve"> </w:t>
      </w:r>
      <w:r w:rsidRPr="009F115D">
        <w:rPr>
          <w:rFonts w:ascii="XO Thames" w:eastAsia="Times New Roman" w:hAnsi="XO Thames" w:cs="Times New Roman"/>
          <w:b/>
          <w:color w:val="000000" w:themeColor="text1"/>
          <w:sz w:val="24"/>
          <w:szCs w:val="24"/>
        </w:rPr>
        <w:t>копеек</w:t>
      </w:r>
      <w:r w:rsidR="00067D3D" w:rsidRPr="009F115D">
        <w:rPr>
          <w:rFonts w:ascii="XO Thames" w:eastAsia="Times New Roman" w:hAnsi="XO Thames" w:cs="Times New Roman"/>
          <w:b/>
          <w:color w:val="000000" w:themeColor="text1"/>
          <w:sz w:val="24"/>
          <w:szCs w:val="24"/>
        </w:rPr>
        <w:t>, в том числе НДС</w:t>
      </w:r>
      <w:r w:rsidR="007D6065" w:rsidRPr="009F115D">
        <w:rPr>
          <w:rFonts w:ascii="XO Thames" w:eastAsia="Times New Roman" w:hAnsi="XO Thames" w:cs="Times New Roman"/>
          <w:b/>
          <w:color w:val="000000" w:themeColor="text1"/>
          <w:sz w:val="24"/>
          <w:szCs w:val="24"/>
        </w:rPr>
        <w:t>____________</w:t>
      </w:r>
      <w:r w:rsidR="00067D3D" w:rsidRPr="009F115D">
        <w:rPr>
          <w:rFonts w:ascii="XO Thames" w:eastAsia="Times New Roman" w:hAnsi="XO Thames" w:cs="Times New Roman"/>
          <w:b/>
          <w:color w:val="000000" w:themeColor="text1"/>
          <w:sz w:val="24"/>
          <w:szCs w:val="24"/>
        </w:rPr>
        <w:t>.</w:t>
      </w:r>
      <w:r w:rsidR="008351AC" w:rsidRPr="009F115D">
        <w:rPr>
          <w:rFonts w:ascii="XO Thames" w:eastAsia="Times New Roman" w:hAnsi="XO Thames" w:cs="Times New Roman"/>
          <w:b/>
          <w:color w:val="000000" w:themeColor="text1"/>
          <w:sz w:val="24"/>
          <w:szCs w:val="24"/>
        </w:rPr>
        <w:t xml:space="preserve">             </w:t>
      </w:r>
    </w:p>
    <w:p w:rsidR="00616B06" w:rsidRPr="009F115D" w:rsidRDefault="00616B06" w:rsidP="00262F4F">
      <w:pPr>
        <w:spacing w:after="0" w:line="240" w:lineRule="auto"/>
        <w:ind w:firstLine="708"/>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 xml:space="preserve">2.2. </w:t>
      </w:r>
      <w:proofErr w:type="gramStart"/>
      <w:r w:rsidRPr="009F115D">
        <w:rPr>
          <w:rFonts w:ascii="XO Thames" w:eastAsia="Times New Roman" w:hAnsi="XO Thames" w:cs="Times New Roman"/>
          <w:color w:val="000000" w:themeColor="text1"/>
          <w:sz w:val="24"/>
          <w:szCs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9" w:anchor="/document/10900200/entry/1" w:history="1">
        <w:r w:rsidRPr="009F115D">
          <w:rPr>
            <w:rFonts w:ascii="XO Thames" w:eastAsia="Times New Roman" w:hAnsi="XO Thames" w:cs="Times New Roman"/>
            <w:color w:val="000000" w:themeColor="text1"/>
            <w:sz w:val="24"/>
            <w:szCs w:val="24"/>
          </w:rPr>
          <w:t>законодательством</w:t>
        </w:r>
      </w:hyperlink>
      <w:r w:rsidRPr="009F115D">
        <w:rPr>
          <w:rFonts w:ascii="XO Thames" w:eastAsia="Times New Roman" w:hAnsi="XO Thames" w:cs="Times New Roman"/>
          <w:color w:val="000000" w:themeColor="text1"/>
          <w:sz w:val="24"/>
          <w:szCs w:val="24"/>
        </w:rPr>
        <w:t>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616B06" w:rsidRPr="009F115D" w:rsidRDefault="00616B06" w:rsidP="00262F4F">
      <w:pPr>
        <w:spacing w:after="0" w:line="240" w:lineRule="auto"/>
        <w:ind w:firstLine="708"/>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 xml:space="preserve">2.3. </w:t>
      </w:r>
      <w:proofErr w:type="gramStart"/>
      <w:r w:rsidRPr="009F115D">
        <w:rPr>
          <w:rFonts w:ascii="XO Thames" w:eastAsia="Times New Roman" w:hAnsi="XO Thames" w:cs="Times New Roman"/>
          <w:color w:val="000000" w:themeColor="text1"/>
          <w:sz w:val="24"/>
          <w:szCs w:val="24"/>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sidRPr="009F115D">
        <w:rPr>
          <w:rFonts w:ascii="XO Thames" w:eastAsia="Times New Roman" w:hAnsi="XO Thames" w:cs="Times New Roman"/>
          <w:color w:val="000000" w:themeColor="text1"/>
          <w:sz w:val="24"/>
          <w:szCs w:val="24"/>
          <w:vertAlign w:val="superscript"/>
        </w:rPr>
        <w:t> </w:t>
      </w:r>
      <w:r w:rsidR="008351AC" w:rsidRPr="009F115D">
        <w:rPr>
          <w:rFonts w:ascii="XO Thames" w:eastAsia="Times New Roman" w:hAnsi="XO Thames" w:cs="Times New Roman"/>
          <w:color w:val="000000" w:themeColor="text1"/>
          <w:sz w:val="24"/>
          <w:szCs w:val="24"/>
        </w:rPr>
        <w:t xml:space="preserve"> </w:t>
      </w:r>
      <w:proofErr w:type="gramEnd"/>
    </w:p>
    <w:p w:rsidR="00616B06" w:rsidRPr="009F115D" w:rsidRDefault="00616B06" w:rsidP="00262F4F">
      <w:pPr>
        <w:spacing w:after="0" w:line="240" w:lineRule="auto"/>
        <w:ind w:firstLine="708"/>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2.4. Цена Контракта является твердой и определяется на весь срок исполнения Контракта, за исключением случаев, установленных </w:t>
      </w:r>
      <w:hyperlink r:id="rId10" w:anchor="/document/70353464/entry/22" w:history="1">
        <w:r w:rsidRPr="009F115D">
          <w:rPr>
            <w:rFonts w:ascii="XO Thames" w:eastAsia="Times New Roman" w:hAnsi="XO Thames" w:cs="Times New Roman"/>
            <w:color w:val="000000" w:themeColor="text1"/>
            <w:sz w:val="24"/>
            <w:szCs w:val="24"/>
          </w:rPr>
          <w:t>Федеральным законом</w:t>
        </w:r>
      </w:hyperlink>
      <w:r w:rsidRPr="009F115D">
        <w:rPr>
          <w:rFonts w:ascii="XO Thames" w:eastAsia="Times New Roman" w:hAnsi="XO Thames" w:cs="Times New Roman"/>
          <w:color w:val="000000" w:themeColor="text1"/>
          <w:sz w:val="24"/>
          <w:szCs w:val="24"/>
        </w:rPr>
        <w:t>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616B06" w:rsidRPr="009F115D" w:rsidRDefault="00616B06" w:rsidP="00262F4F">
      <w:pPr>
        <w:spacing w:after="0" w:line="240" w:lineRule="auto"/>
        <w:ind w:firstLine="708"/>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lastRenderedPageBreak/>
        <w:t xml:space="preserve">Цена Контракта может быть снижена по соглашению Сторон без </w:t>
      </w:r>
      <w:proofErr w:type="gramStart"/>
      <w:r w:rsidRPr="009F115D">
        <w:rPr>
          <w:rFonts w:ascii="XO Thames" w:eastAsia="Times New Roman" w:hAnsi="XO Thames" w:cs="Times New Roman"/>
          <w:color w:val="000000" w:themeColor="text1"/>
          <w:sz w:val="24"/>
          <w:szCs w:val="24"/>
        </w:rPr>
        <w:t>изменения</w:t>
      </w:r>
      <w:proofErr w:type="gramEnd"/>
      <w:r w:rsidRPr="009F115D">
        <w:rPr>
          <w:rFonts w:ascii="XO Thames" w:eastAsia="Times New Roman" w:hAnsi="XO Thames" w:cs="Times New Roman"/>
          <w:color w:val="000000" w:themeColor="text1"/>
          <w:sz w:val="24"/>
          <w:szCs w:val="24"/>
        </w:rPr>
        <w:t xml:space="preserve"> предусмотренного Контрактом количества и качества поставляемого Товара и иных условий Контракта</w:t>
      </w:r>
      <w:r w:rsidRPr="009F115D">
        <w:rPr>
          <w:rFonts w:ascii="XO Thames" w:eastAsia="Times New Roman" w:hAnsi="XO Thames" w:cs="Times New Roman"/>
          <w:color w:val="000000" w:themeColor="text1"/>
          <w:sz w:val="24"/>
          <w:szCs w:val="24"/>
          <w:vertAlign w:val="superscript"/>
        </w:rPr>
        <w:t> </w:t>
      </w:r>
      <w:r w:rsidR="008351AC" w:rsidRPr="009F115D">
        <w:rPr>
          <w:rFonts w:ascii="XO Thames" w:hAnsi="XO Thames"/>
          <w:color w:val="000000" w:themeColor="text1"/>
          <w:sz w:val="24"/>
          <w:szCs w:val="24"/>
        </w:rPr>
        <w:t>.</w:t>
      </w:r>
      <w:r w:rsidR="008351AC" w:rsidRPr="009F115D">
        <w:rPr>
          <w:rFonts w:ascii="XO Thames" w:eastAsia="Times New Roman" w:hAnsi="XO Thames" w:cs="Times New Roman"/>
          <w:color w:val="000000" w:themeColor="text1"/>
          <w:sz w:val="24"/>
          <w:szCs w:val="24"/>
        </w:rPr>
        <w:t xml:space="preserve"> </w:t>
      </w:r>
    </w:p>
    <w:p w:rsidR="00616B06" w:rsidRPr="009F115D" w:rsidRDefault="00616B06" w:rsidP="00262F4F">
      <w:pPr>
        <w:spacing w:after="0" w:line="240" w:lineRule="auto"/>
        <w:ind w:firstLine="708"/>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 xml:space="preserve">2.5. Источник финансирования Контракта </w:t>
      </w:r>
      <w:r w:rsidR="00BF464C" w:rsidRPr="009F115D">
        <w:rPr>
          <w:rFonts w:ascii="XO Thames" w:eastAsia="Times New Roman" w:hAnsi="XO Thames" w:cs="Times New Roman"/>
          <w:color w:val="000000" w:themeColor="text1"/>
          <w:sz w:val="24"/>
          <w:szCs w:val="24"/>
        </w:rPr>
        <w:t xml:space="preserve">– федеральный бюджет </w:t>
      </w:r>
      <w:r w:rsidR="00AD2EE5" w:rsidRPr="009F115D">
        <w:rPr>
          <w:rFonts w:ascii="XO Thames" w:eastAsia="Times New Roman" w:hAnsi="XO Thames" w:cs="Times New Roman"/>
          <w:color w:val="000000" w:themeColor="text1"/>
          <w:sz w:val="24"/>
          <w:szCs w:val="24"/>
        </w:rPr>
        <w:t>202</w:t>
      </w:r>
      <w:r w:rsidR="007D6065" w:rsidRPr="009F115D">
        <w:rPr>
          <w:rFonts w:ascii="XO Thames" w:eastAsia="Times New Roman" w:hAnsi="XO Thames" w:cs="Times New Roman"/>
          <w:color w:val="000000" w:themeColor="text1"/>
          <w:sz w:val="24"/>
          <w:szCs w:val="24"/>
        </w:rPr>
        <w:t>6</w:t>
      </w:r>
      <w:r w:rsidR="00BF464C" w:rsidRPr="009F115D">
        <w:rPr>
          <w:rFonts w:ascii="XO Thames" w:eastAsia="Times New Roman" w:hAnsi="XO Thames" w:cs="Times New Roman"/>
          <w:color w:val="000000" w:themeColor="text1"/>
          <w:sz w:val="24"/>
          <w:szCs w:val="24"/>
        </w:rPr>
        <w:t xml:space="preserve"> года. Статья – 320 0305 </w:t>
      </w:r>
      <w:r w:rsidR="00A65102" w:rsidRPr="009F115D">
        <w:rPr>
          <w:rFonts w:ascii="XO Thames" w:eastAsia="Times New Roman" w:hAnsi="XO Thames" w:cs="Times New Roman"/>
          <w:color w:val="000000" w:themeColor="text1"/>
          <w:sz w:val="24"/>
          <w:szCs w:val="24"/>
        </w:rPr>
        <w:t>4240690049</w:t>
      </w:r>
      <w:r w:rsidR="007D6065" w:rsidRPr="009F115D">
        <w:rPr>
          <w:rFonts w:ascii="XO Thames" w:eastAsia="Times New Roman" w:hAnsi="XO Thames" w:cs="Times New Roman"/>
          <w:color w:val="000000" w:themeColor="text1"/>
          <w:sz w:val="24"/>
          <w:szCs w:val="24"/>
        </w:rPr>
        <w:t xml:space="preserve"> 243</w:t>
      </w:r>
      <w:r w:rsidR="00BF464C" w:rsidRPr="009F115D">
        <w:rPr>
          <w:rFonts w:ascii="XO Thames" w:eastAsia="Times New Roman" w:hAnsi="XO Thames" w:cs="Times New Roman"/>
          <w:color w:val="000000" w:themeColor="text1"/>
          <w:sz w:val="24"/>
          <w:szCs w:val="24"/>
        </w:rPr>
        <w:t>.</w:t>
      </w:r>
    </w:p>
    <w:p w:rsidR="00616B06" w:rsidRPr="009F115D" w:rsidRDefault="001E6A55" w:rsidP="001E6A55">
      <w:pPr>
        <w:spacing w:after="0" w:line="240" w:lineRule="auto"/>
        <w:ind w:firstLine="709"/>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sz w:val="24"/>
          <w:szCs w:val="24"/>
        </w:rPr>
        <w:t xml:space="preserve">2.6. Оплата поставленного Товара производится Заказчиком </w:t>
      </w:r>
      <w:r w:rsidRPr="009F115D">
        <w:rPr>
          <w:rFonts w:ascii="XO Thames" w:eastAsia="Times New Roman" w:hAnsi="XO Thames" w:cs="Times New Roman"/>
          <w:color w:val="000000" w:themeColor="text1"/>
          <w:sz w:val="24"/>
          <w:szCs w:val="24"/>
        </w:rPr>
        <w:t>не позднее</w:t>
      </w:r>
      <w:r w:rsidR="002C3A01" w:rsidRPr="009F115D">
        <w:rPr>
          <w:rFonts w:ascii="XO Thames" w:eastAsia="Times New Roman" w:hAnsi="XO Thames" w:cs="Times New Roman"/>
          <w:color w:val="000000" w:themeColor="text1"/>
          <w:sz w:val="24"/>
          <w:szCs w:val="24"/>
        </w:rPr>
        <w:t xml:space="preserve"> </w:t>
      </w:r>
      <w:r w:rsidR="00067D3D" w:rsidRPr="009F115D">
        <w:rPr>
          <w:rFonts w:ascii="XO Thames" w:eastAsia="Times New Roman" w:hAnsi="XO Thames" w:cs="Times New Roman"/>
          <w:color w:val="000000" w:themeColor="text1"/>
          <w:sz w:val="24"/>
          <w:szCs w:val="24"/>
        </w:rPr>
        <w:t>10</w:t>
      </w:r>
      <w:r w:rsidRPr="009F115D">
        <w:rPr>
          <w:rFonts w:ascii="XO Thames" w:eastAsia="Times New Roman" w:hAnsi="XO Thames" w:cs="Times New Roman"/>
          <w:color w:val="000000" w:themeColor="text1"/>
          <w:sz w:val="24"/>
          <w:szCs w:val="24"/>
        </w:rPr>
        <w:t xml:space="preserve"> (</w:t>
      </w:r>
      <w:r w:rsidR="00067D3D" w:rsidRPr="009F115D">
        <w:rPr>
          <w:rFonts w:ascii="XO Thames" w:eastAsia="Times New Roman" w:hAnsi="XO Thames" w:cs="Times New Roman"/>
          <w:color w:val="000000" w:themeColor="text1"/>
          <w:sz w:val="24"/>
          <w:szCs w:val="24"/>
        </w:rPr>
        <w:t>десяти</w:t>
      </w:r>
      <w:r w:rsidRPr="009F115D">
        <w:rPr>
          <w:rFonts w:ascii="XO Thames" w:eastAsia="Times New Roman" w:hAnsi="XO Thames" w:cs="Times New Roman"/>
          <w:color w:val="000000" w:themeColor="text1"/>
          <w:sz w:val="24"/>
          <w:szCs w:val="24"/>
        </w:rPr>
        <w:t xml:space="preserve">) </w:t>
      </w:r>
      <w:r w:rsidR="00067D3D" w:rsidRPr="009F115D">
        <w:rPr>
          <w:rFonts w:ascii="XO Thames" w:eastAsia="Times New Roman" w:hAnsi="XO Thames" w:cs="Times New Roman"/>
          <w:color w:val="000000" w:themeColor="text1"/>
          <w:sz w:val="24"/>
          <w:szCs w:val="24"/>
        </w:rPr>
        <w:t>рабочих</w:t>
      </w:r>
      <w:r w:rsidRPr="009F115D">
        <w:rPr>
          <w:rFonts w:ascii="XO Thames" w:eastAsia="Times New Roman" w:hAnsi="XO Thames" w:cs="Times New Roman"/>
          <w:color w:val="000000" w:themeColor="text1"/>
          <w:sz w:val="24"/>
          <w:szCs w:val="24"/>
        </w:rPr>
        <w:t> дней</w:t>
      </w:r>
      <w:r w:rsidR="00067D3D" w:rsidRPr="009F115D">
        <w:rPr>
          <w:rFonts w:ascii="XO Thames" w:eastAsia="Times New Roman" w:hAnsi="XO Thames" w:cs="Times New Roman"/>
          <w:color w:val="000000" w:themeColor="text1"/>
          <w:sz w:val="24"/>
          <w:szCs w:val="24"/>
        </w:rPr>
        <w:t>,</w:t>
      </w:r>
      <w:r w:rsidRPr="009F115D">
        <w:rPr>
          <w:rFonts w:ascii="XO Thames" w:eastAsia="Times New Roman" w:hAnsi="XO Thames" w:cs="Times New Roman"/>
          <w:color w:val="000000" w:themeColor="text1"/>
          <w:sz w:val="24"/>
          <w:szCs w:val="24"/>
        </w:rPr>
        <w:t xml:space="preserve"> </w:t>
      </w:r>
      <w:proofErr w:type="gramStart"/>
      <w:r w:rsidRPr="009F115D">
        <w:rPr>
          <w:rFonts w:ascii="XO Thames" w:eastAsia="Times New Roman" w:hAnsi="XO Thames" w:cs="Times New Roman"/>
          <w:color w:val="000000" w:themeColor="text1"/>
          <w:sz w:val="24"/>
          <w:szCs w:val="24"/>
        </w:rPr>
        <w:t>с даты подписания</w:t>
      </w:r>
      <w:proofErr w:type="gramEnd"/>
      <w:r w:rsidRPr="009F115D">
        <w:rPr>
          <w:rFonts w:ascii="XO Thames" w:eastAsia="Times New Roman" w:hAnsi="XO Thames" w:cs="Times New Roman"/>
          <w:color w:val="000000" w:themeColor="text1"/>
          <w:sz w:val="24"/>
          <w:szCs w:val="24"/>
        </w:rPr>
        <w:t xml:space="preserve"> Заказчиком акта приема-передачи Товара.</w:t>
      </w:r>
      <w:r w:rsidR="00616B06" w:rsidRPr="009F115D">
        <w:rPr>
          <w:rFonts w:ascii="XO Thames" w:eastAsia="Times New Roman" w:hAnsi="XO Thames" w:cs="Times New Roman"/>
          <w:color w:val="000000" w:themeColor="text1"/>
          <w:sz w:val="24"/>
          <w:szCs w:val="24"/>
          <w:highlight w:val="yellow"/>
        </w:rPr>
        <w:t xml:space="preserve"> </w:t>
      </w:r>
    </w:p>
    <w:p w:rsidR="00616B06" w:rsidRPr="009F115D" w:rsidRDefault="001E6A55" w:rsidP="00262F4F">
      <w:pPr>
        <w:spacing w:after="0" w:line="240" w:lineRule="auto"/>
        <w:ind w:firstLine="708"/>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2.7</w:t>
      </w:r>
      <w:r w:rsidR="00616B06" w:rsidRPr="009F115D">
        <w:rPr>
          <w:rFonts w:ascii="XO Thames" w:eastAsia="Times New Roman" w:hAnsi="XO Thames" w:cs="Times New Roman"/>
          <w:color w:val="000000" w:themeColor="text1"/>
          <w:sz w:val="24"/>
          <w:szCs w:val="24"/>
        </w:rP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r w:rsidR="00616B06" w:rsidRPr="009F115D">
        <w:rPr>
          <w:rFonts w:ascii="XO Thames" w:eastAsia="Times New Roman" w:hAnsi="XO Thames" w:cs="Times New Roman"/>
          <w:color w:val="000000" w:themeColor="text1"/>
          <w:sz w:val="24"/>
          <w:szCs w:val="24"/>
          <w:vertAlign w:val="superscript"/>
        </w:rPr>
        <w:t> </w:t>
      </w:r>
      <w:r w:rsidR="00713B48" w:rsidRPr="009F115D">
        <w:rPr>
          <w:rFonts w:ascii="XO Thames" w:eastAsia="Times New Roman" w:hAnsi="XO Thames" w:cs="Times New Roman"/>
          <w:color w:val="000000" w:themeColor="text1"/>
          <w:sz w:val="24"/>
          <w:szCs w:val="24"/>
        </w:rPr>
        <w:t xml:space="preserve"> </w:t>
      </w:r>
    </w:p>
    <w:p w:rsidR="007D6065" w:rsidRPr="009F115D" w:rsidRDefault="007D6065" w:rsidP="001E6A55">
      <w:pPr>
        <w:spacing w:after="0" w:line="240" w:lineRule="auto"/>
        <w:jc w:val="center"/>
        <w:rPr>
          <w:rFonts w:ascii="XO Thames" w:eastAsia="Times New Roman" w:hAnsi="XO Thames" w:cs="Times New Roman"/>
          <w:b/>
          <w:color w:val="000000" w:themeColor="text1"/>
          <w:sz w:val="24"/>
          <w:szCs w:val="24"/>
        </w:rPr>
      </w:pPr>
    </w:p>
    <w:p w:rsidR="00616B06" w:rsidRPr="009F115D" w:rsidRDefault="00616B06" w:rsidP="001E6A55">
      <w:pPr>
        <w:spacing w:after="0" w:line="240" w:lineRule="auto"/>
        <w:jc w:val="center"/>
        <w:rPr>
          <w:rFonts w:ascii="XO Thames" w:eastAsia="Times New Roman" w:hAnsi="XO Thames" w:cs="Times New Roman"/>
          <w:b/>
          <w:color w:val="000000" w:themeColor="text1"/>
          <w:sz w:val="24"/>
          <w:szCs w:val="24"/>
        </w:rPr>
      </w:pPr>
      <w:r w:rsidRPr="009F115D">
        <w:rPr>
          <w:rFonts w:ascii="XO Thames" w:eastAsia="Times New Roman" w:hAnsi="XO Thames" w:cs="Times New Roman"/>
          <w:b/>
          <w:color w:val="000000" w:themeColor="text1"/>
          <w:sz w:val="24"/>
          <w:szCs w:val="24"/>
        </w:rPr>
        <w:t>III. Порядок, сроки и условия поставки и приемки Товара</w:t>
      </w:r>
    </w:p>
    <w:p w:rsidR="00BF464C" w:rsidRPr="009F115D" w:rsidRDefault="00616B06" w:rsidP="00262F4F">
      <w:pPr>
        <w:spacing w:after="0" w:line="240" w:lineRule="auto"/>
        <w:ind w:firstLine="709"/>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 3.1. Поставщик самостоятельно доставляет Товар Заказчику</w:t>
      </w:r>
      <w:r w:rsidR="007D6065" w:rsidRPr="009F115D">
        <w:rPr>
          <w:rFonts w:ascii="XO Thames" w:eastAsia="Times New Roman" w:hAnsi="XO Thames" w:cs="Times New Roman"/>
          <w:color w:val="000000" w:themeColor="text1"/>
          <w:sz w:val="24"/>
          <w:szCs w:val="24"/>
        </w:rPr>
        <w:t xml:space="preserve"> по его заявке в течение 5 дней</w:t>
      </w:r>
      <w:r w:rsidRPr="009F115D">
        <w:rPr>
          <w:rFonts w:ascii="XO Thames" w:eastAsia="Times New Roman" w:hAnsi="XO Thames" w:cs="Times New Roman"/>
          <w:color w:val="000000" w:themeColor="text1"/>
          <w:sz w:val="24"/>
          <w:szCs w:val="24"/>
        </w:rPr>
        <w:t xml:space="preserve"> по адресу: </w:t>
      </w:r>
      <w:r w:rsidR="00BF464C" w:rsidRPr="009F115D">
        <w:rPr>
          <w:rFonts w:ascii="XO Thames" w:hAnsi="XO Thames"/>
          <w:color w:val="000000" w:themeColor="text1"/>
          <w:sz w:val="24"/>
          <w:szCs w:val="24"/>
        </w:rPr>
        <w:t xml:space="preserve">Кемеровская область - Кузбасс, </w:t>
      </w:r>
      <w:proofErr w:type="gramStart"/>
      <w:r w:rsidR="00BF464C" w:rsidRPr="009F115D">
        <w:rPr>
          <w:rFonts w:ascii="XO Thames" w:hAnsi="XO Thames"/>
          <w:color w:val="000000" w:themeColor="text1"/>
          <w:sz w:val="24"/>
          <w:szCs w:val="24"/>
        </w:rPr>
        <w:t>г</w:t>
      </w:r>
      <w:proofErr w:type="gramEnd"/>
      <w:r w:rsidR="00BF464C" w:rsidRPr="009F115D">
        <w:rPr>
          <w:rFonts w:ascii="XO Thames" w:hAnsi="XO Thames"/>
          <w:color w:val="000000" w:themeColor="text1"/>
          <w:sz w:val="24"/>
          <w:szCs w:val="24"/>
        </w:rPr>
        <w:t>. Анжеро-Судженск, ул. Чекистов, 1</w:t>
      </w:r>
      <w:r w:rsidRPr="009F115D">
        <w:rPr>
          <w:rFonts w:ascii="XO Thames" w:eastAsia="Times New Roman" w:hAnsi="XO Thames" w:cs="Times New Roman"/>
          <w:color w:val="000000" w:themeColor="text1"/>
          <w:sz w:val="24"/>
          <w:szCs w:val="24"/>
        </w:rPr>
        <w:t xml:space="preserve"> (далее - место доставки), </w:t>
      </w:r>
      <w:r w:rsidR="007D6065" w:rsidRPr="009F115D">
        <w:rPr>
          <w:rFonts w:ascii="XO Thames" w:eastAsia="Times New Roman" w:hAnsi="XO Thames" w:cs="Times New Roman"/>
          <w:color w:val="000000" w:themeColor="text1"/>
          <w:sz w:val="24"/>
          <w:szCs w:val="24"/>
        </w:rPr>
        <w:t xml:space="preserve">но не позднее 25.05.2026 </w:t>
      </w:r>
      <w:r w:rsidR="00A65102" w:rsidRPr="009F115D">
        <w:rPr>
          <w:rFonts w:ascii="XO Thames" w:eastAsia="Times New Roman" w:hAnsi="XO Thames" w:cs="Times New Roman"/>
          <w:color w:val="000000" w:themeColor="text1"/>
          <w:sz w:val="24"/>
          <w:szCs w:val="24"/>
        </w:rPr>
        <w:t>г</w:t>
      </w:r>
      <w:r w:rsidR="00BF464C" w:rsidRPr="009F115D">
        <w:rPr>
          <w:rFonts w:ascii="XO Thames" w:eastAsia="Times New Roman" w:hAnsi="XO Thames" w:cs="Times New Roman"/>
          <w:color w:val="000000" w:themeColor="text1"/>
          <w:sz w:val="24"/>
          <w:szCs w:val="24"/>
        </w:rPr>
        <w:t xml:space="preserve">. </w:t>
      </w:r>
      <w:r w:rsidRPr="009F115D">
        <w:rPr>
          <w:rFonts w:ascii="XO Thames" w:eastAsia="Times New Roman" w:hAnsi="XO Thames" w:cs="Times New Roman"/>
          <w:color w:val="000000" w:themeColor="text1"/>
          <w:sz w:val="24"/>
          <w:szCs w:val="24"/>
        </w:rPr>
        <w:t xml:space="preserve">Поставщик не менее чем за </w:t>
      </w:r>
      <w:r w:rsidR="00BF464C" w:rsidRPr="009F115D">
        <w:rPr>
          <w:rFonts w:ascii="XO Thames" w:eastAsia="Times New Roman" w:hAnsi="XO Thames" w:cs="Times New Roman"/>
          <w:color w:val="000000" w:themeColor="text1"/>
          <w:sz w:val="24"/>
          <w:szCs w:val="24"/>
        </w:rPr>
        <w:t>3 (три) рабочих  дня</w:t>
      </w:r>
      <w:r w:rsidRPr="009F115D">
        <w:rPr>
          <w:rFonts w:ascii="XO Thames" w:eastAsia="Times New Roman" w:hAnsi="XO Thames" w:cs="Times New Roman"/>
          <w:color w:val="000000" w:themeColor="text1"/>
          <w:sz w:val="24"/>
          <w:szCs w:val="24"/>
        </w:rPr>
        <w:t xml:space="preserve"> до осуществления поставки Товара направляет в адрес Заказчика уведомление о времени и дате доставки Товара в место доставки.</w:t>
      </w:r>
    </w:p>
    <w:p w:rsidR="00616B06" w:rsidRPr="009F115D" w:rsidRDefault="001C4C9C" w:rsidP="00262F4F">
      <w:pPr>
        <w:spacing w:after="0" w:line="240" w:lineRule="auto"/>
        <w:ind w:firstLine="708"/>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3.2</w:t>
      </w:r>
      <w:r w:rsidR="00616B06" w:rsidRPr="009F115D">
        <w:rPr>
          <w:rFonts w:ascii="XO Thames" w:eastAsia="Times New Roman" w:hAnsi="XO Thames" w:cs="Times New Roman"/>
          <w:color w:val="000000" w:themeColor="text1"/>
          <w:sz w:val="24"/>
          <w:szCs w:val="24"/>
        </w:rPr>
        <w:t>.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616B06" w:rsidRPr="009F115D" w:rsidRDefault="001C4C9C" w:rsidP="00262F4F">
      <w:pPr>
        <w:spacing w:after="0" w:line="240" w:lineRule="auto"/>
        <w:ind w:firstLine="708"/>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3.3</w:t>
      </w:r>
      <w:r w:rsidR="00616B06" w:rsidRPr="009F115D">
        <w:rPr>
          <w:rFonts w:ascii="XO Thames" w:eastAsia="Times New Roman" w:hAnsi="XO Thames" w:cs="Times New Roman"/>
          <w:color w:val="000000" w:themeColor="text1"/>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616B06" w:rsidRPr="009F115D" w:rsidRDefault="001C4C9C" w:rsidP="00262F4F">
      <w:pPr>
        <w:spacing w:after="0" w:line="240" w:lineRule="auto"/>
        <w:ind w:firstLine="708"/>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3.4</w:t>
      </w:r>
      <w:r w:rsidR="00616B06" w:rsidRPr="009F115D">
        <w:rPr>
          <w:rFonts w:ascii="XO Thames" w:eastAsia="Times New Roman" w:hAnsi="XO Thames" w:cs="Times New Roman"/>
          <w:color w:val="000000" w:themeColor="text1"/>
          <w:sz w:val="24"/>
          <w:szCs w:val="24"/>
        </w:rPr>
        <w:t>.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hyperlink r:id="rId11" w:anchor="/document/70353464/entry/41" w:history="1">
        <w:r w:rsidR="00616B06" w:rsidRPr="009F115D">
          <w:rPr>
            <w:rFonts w:ascii="XO Thames" w:eastAsia="Times New Roman" w:hAnsi="XO Thames" w:cs="Times New Roman"/>
            <w:color w:val="000000" w:themeColor="text1"/>
            <w:sz w:val="24"/>
            <w:szCs w:val="24"/>
          </w:rPr>
          <w:t>Федеральным законом</w:t>
        </w:r>
      </w:hyperlink>
      <w:r w:rsidR="00616B06" w:rsidRPr="009F115D">
        <w:rPr>
          <w:rFonts w:ascii="XO Thames" w:eastAsia="Times New Roman" w:hAnsi="XO Thames" w:cs="Times New Roman"/>
          <w:color w:val="000000" w:themeColor="text1"/>
          <w:sz w:val="24"/>
          <w:szCs w:val="24"/>
        </w:rPr>
        <w:t> от 5 апреля 2013 г. N 44-ФЗ "О контрактной системе в сфере закупок товаров, работ, услуг для обеспечения государственных и муниципальных нужд".</w:t>
      </w:r>
    </w:p>
    <w:p w:rsidR="00616B06" w:rsidRPr="009F115D" w:rsidRDefault="001C4C9C" w:rsidP="00262F4F">
      <w:pPr>
        <w:spacing w:after="0" w:line="240" w:lineRule="auto"/>
        <w:ind w:firstLine="708"/>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3.5</w:t>
      </w:r>
      <w:r w:rsidR="00616B06" w:rsidRPr="009F115D">
        <w:rPr>
          <w:rFonts w:ascii="XO Thames" w:eastAsia="Times New Roman" w:hAnsi="XO Thames" w:cs="Times New Roman"/>
          <w:color w:val="000000" w:themeColor="text1"/>
          <w:sz w:val="24"/>
          <w:szCs w:val="24"/>
        </w:rPr>
        <w:t xml:space="preserve">. При отсутствии у Заказчика претензий по количеству и качеству поставленного Товара Заказчик в течение </w:t>
      </w:r>
      <w:r w:rsidR="00BF464C" w:rsidRPr="009F115D">
        <w:rPr>
          <w:rFonts w:ascii="XO Thames" w:eastAsia="Times New Roman" w:hAnsi="XO Thames" w:cs="Times New Roman"/>
          <w:color w:val="000000" w:themeColor="text1"/>
          <w:sz w:val="24"/>
          <w:szCs w:val="24"/>
        </w:rPr>
        <w:t xml:space="preserve">2 (двух) рабочих </w:t>
      </w:r>
      <w:r w:rsidR="00616B06" w:rsidRPr="009F115D">
        <w:rPr>
          <w:rFonts w:ascii="XO Thames" w:eastAsia="Times New Roman" w:hAnsi="XO Thames" w:cs="Times New Roman"/>
          <w:color w:val="000000" w:themeColor="text1"/>
          <w:sz w:val="24"/>
          <w:szCs w:val="24"/>
        </w:rPr>
        <w:t> дней с момента доставки Товара Поставщиком товарную (товарно-транспортную</w:t>
      </w:r>
      <w:r w:rsidR="00BD2D40" w:rsidRPr="009F115D">
        <w:rPr>
          <w:rFonts w:ascii="XO Thames" w:eastAsia="Times New Roman" w:hAnsi="XO Thames" w:cs="Times New Roman"/>
          <w:color w:val="000000" w:themeColor="text1"/>
          <w:sz w:val="24"/>
          <w:szCs w:val="24"/>
        </w:rPr>
        <w:t>) накладную, счет-фактуру или универсальный передаточный документ (далее – УПД).</w:t>
      </w:r>
      <w:r w:rsidR="00616B06" w:rsidRPr="009F115D">
        <w:rPr>
          <w:rFonts w:ascii="XO Thames" w:eastAsia="Times New Roman" w:hAnsi="XO Thames" w:cs="Times New Roman"/>
          <w:color w:val="000000" w:themeColor="text1"/>
          <w:sz w:val="24"/>
          <w:szCs w:val="24"/>
        </w:rPr>
        <w:t xml:space="preserve"> После этого Товар считается переданным Поставщиком Заказчику.</w:t>
      </w:r>
    </w:p>
    <w:p w:rsidR="00616B06" w:rsidRPr="009F115D" w:rsidRDefault="001C4C9C" w:rsidP="00262F4F">
      <w:pPr>
        <w:spacing w:after="0" w:line="240" w:lineRule="auto"/>
        <w:ind w:firstLine="708"/>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3.6</w:t>
      </w:r>
      <w:r w:rsidR="00616B06" w:rsidRPr="009F115D">
        <w:rPr>
          <w:rFonts w:ascii="XO Thames" w:eastAsia="Times New Roman" w:hAnsi="XO Thames" w:cs="Times New Roman"/>
          <w:color w:val="000000" w:themeColor="text1"/>
          <w:sz w:val="24"/>
          <w:szCs w:val="24"/>
        </w:rPr>
        <w:t xml:space="preserve">. </w:t>
      </w:r>
      <w:proofErr w:type="gramStart"/>
      <w:r w:rsidR="00616B06" w:rsidRPr="009F115D">
        <w:rPr>
          <w:rFonts w:ascii="XO Thames" w:eastAsia="Times New Roman" w:hAnsi="XO Thames" w:cs="Times New Roman"/>
          <w:color w:val="000000" w:themeColor="text1"/>
          <w:sz w:val="24"/>
          <w:szCs w:val="24"/>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r w:rsidR="0068687A" w:rsidRPr="009F115D">
        <w:rPr>
          <w:rFonts w:ascii="XO Thames" w:hAnsi="XO Thames"/>
          <w:sz w:val="24"/>
          <w:szCs w:val="24"/>
        </w:rPr>
        <w:t xml:space="preserve">пункте </w:t>
      </w:r>
      <w:r w:rsidR="0068687A" w:rsidRPr="009F115D">
        <w:rPr>
          <w:rFonts w:ascii="XO Thames" w:hAnsi="XO Thames" w:cs="Times New Roman"/>
          <w:sz w:val="24"/>
          <w:szCs w:val="24"/>
        </w:rPr>
        <w:t>3.5.</w:t>
      </w:r>
      <w:proofErr w:type="gramEnd"/>
      <w:r w:rsidR="00616B06" w:rsidRPr="009F115D">
        <w:rPr>
          <w:rFonts w:ascii="XO Thames" w:eastAsia="Times New Roman" w:hAnsi="XO Thames" w:cs="Times New Roman"/>
          <w:color w:val="000000" w:themeColor="text1"/>
          <w:sz w:val="24"/>
          <w:szCs w:val="24"/>
        </w:rPr>
        <w:t>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616B06" w:rsidRPr="009F115D" w:rsidRDefault="001C4C9C" w:rsidP="00262F4F">
      <w:pPr>
        <w:spacing w:after="0" w:line="240" w:lineRule="auto"/>
        <w:ind w:firstLine="708"/>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3.7</w:t>
      </w:r>
      <w:r w:rsidR="00616B06" w:rsidRPr="009F115D">
        <w:rPr>
          <w:rFonts w:ascii="XO Thames" w:eastAsia="Times New Roman" w:hAnsi="XO Thames" w:cs="Times New Roman"/>
          <w:color w:val="000000" w:themeColor="text1"/>
          <w:sz w:val="24"/>
          <w:szCs w:val="24"/>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616B06" w:rsidRPr="009F115D" w:rsidRDefault="001C4C9C" w:rsidP="00262F4F">
      <w:pPr>
        <w:spacing w:after="0" w:line="240" w:lineRule="auto"/>
        <w:ind w:firstLine="708"/>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lastRenderedPageBreak/>
        <w:t>3.8</w:t>
      </w:r>
      <w:r w:rsidR="00616B06" w:rsidRPr="009F115D">
        <w:rPr>
          <w:rFonts w:ascii="XO Thames" w:eastAsia="Times New Roman" w:hAnsi="XO Thames" w:cs="Times New Roman"/>
          <w:color w:val="000000" w:themeColor="text1"/>
          <w:sz w:val="24"/>
          <w:szCs w:val="24"/>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r:id="rId12" w:anchor="/document/74390287/entry/3306" w:history="1">
        <w:r w:rsidRPr="009F115D">
          <w:rPr>
            <w:rFonts w:ascii="XO Thames" w:eastAsia="Times New Roman" w:hAnsi="XO Thames" w:cs="Times New Roman"/>
            <w:color w:val="000000" w:themeColor="text1"/>
            <w:sz w:val="24"/>
            <w:szCs w:val="24"/>
          </w:rPr>
          <w:t>5.</w:t>
        </w:r>
      </w:hyperlink>
      <w:r w:rsidR="00616B06" w:rsidRPr="009F115D">
        <w:rPr>
          <w:rFonts w:ascii="XO Thames" w:eastAsia="Times New Roman" w:hAnsi="XO Thames" w:cs="Times New Roman"/>
          <w:color w:val="000000" w:themeColor="text1"/>
          <w:sz w:val="24"/>
          <w:szCs w:val="24"/>
        </w:rPr>
        <w:t> Контракта.</w:t>
      </w:r>
    </w:p>
    <w:p w:rsidR="00616B06" w:rsidRPr="009F115D" w:rsidRDefault="00616B06" w:rsidP="00262F4F">
      <w:pPr>
        <w:spacing w:after="0" w:line="240" w:lineRule="auto"/>
        <w:ind w:firstLine="708"/>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3.</w:t>
      </w:r>
      <w:r w:rsidR="001C4C9C" w:rsidRPr="009F115D">
        <w:rPr>
          <w:rFonts w:ascii="XO Thames" w:eastAsia="Times New Roman" w:hAnsi="XO Thames" w:cs="Times New Roman"/>
          <w:color w:val="000000" w:themeColor="text1"/>
          <w:sz w:val="24"/>
          <w:szCs w:val="24"/>
        </w:rPr>
        <w:t>9</w:t>
      </w:r>
      <w:r w:rsidRPr="009F115D">
        <w:rPr>
          <w:rFonts w:ascii="XO Thames" w:eastAsia="Times New Roman" w:hAnsi="XO Thames" w:cs="Times New Roman"/>
          <w:color w:val="000000" w:themeColor="text1"/>
          <w:sz w:val="24"/>
          <w:szCs w:val="24"/>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68687A" w:rsidRPr="009F115D" w:rsidRDefault="0068687A" w:rsidP="00262F4F">
      <w:pPr>
        <w:spacing w:after="0" w:line="240" w:lineRule="auto"/>
        <w:ind w:firstLine="708"/>
        <w:jc w:val="both"/>
        <w:rPr>
          <w:rFonts w:ascii="XO Thames" w:eastAsia="Times New Roman" w:hAnsi="XO Thames" w:cs="Times New Roman"/>
          <w:color w:val="000000" w:themeColor="text1"/>
          <w:sz w:val="24"/>
          <w:szCs w:val="24"/>
        </w:rPr>
      </w:pPr>
    </w:p>
    <w:p w:rsidR="00616B06" w:rsidRPr="009F115D" w:rsidRDefault="00616B06" w:rsidP="00262F4F">
      <w:pPr>
        <w:spacing w:after="0" w:line="240" w:lineRule="auto"/>
        <w:jc w:val="center"/>
        <w:rPr>
          <w:rFonts w:ascii="XO Thames" w:eastAsia="Times New Roman" w:hAnsi="XO Thames" w:cs="Times New Roman"/>
          <w:b/>
          <w:color w:val="000000" w:themeColor="text1"/>
          <w:sz w:val="24"/>
          <w:szCs w:val="24"/>
        </w:rPr>
      </w:pPr>
      <w:r w:rsidRPr="009F115D">
        <w:rPr>
          <w:rFonts w:ascii="XO Thames" w:eastAsia="Times New Roman" w:hAnsi="XO Thames" w:cs="Times New Roman"/>
          <w:b/>
          <w:color w:val="000000" w:themeColor="text1"/>
          <w:sz w:val="24"/>
          <w:szCs w:val="24"/>
        </w:rPr>
        <w:t>IV. Взаимодействие Сторон</w:t>
      </w:r>
    </w:p>
    <w:p w:rsidR="00616B06" w:rsidRPr="009F115D" w:rsidRDefault="00616B06" w:rsidP="00262F4F">
      <w:pPr>
        <w:spacing w:after="0" w:line="240" w:lineRule="auto"/>
        <w:ind w:firstLine="708"/>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4.1. Поставщик обязан:</w:t>
      </w:r>
      <w:r w:rsidRPr="009F115D">
        <w:rPr>
          <w:rFonts w:ascii="XO Thames" w:eastAsia="Times New Roman" w:hAnsi="XO Thames" w:cs="Times New Roman"/>
          <w:color w:val="000000" w:themeColor="text1"/>
          <w:sz w:val="24"/>
          <w:szCs w:val="24"/>
          <w:vertAlign w:val="superscript"/>
        </w:rPr>
        <w:t> </w:t>
      </w:r>
      <w:r w:rsidR="00BD2D40" w:rsidRPr="009F115D">
        <w:rPr>
          <w:rFonts w:ascii="XO Thames" w:eastAsia="Times New Roman" w:hAnsi="XO Thames" w:cs="Times New Roman"/>
          <w:color w:val="000000" w:themeColor="text1"/>
          <w:sz w:val="24"/>
          <w:szCs w:val="24"/>
        </w:rPr>
        <w:t xml:space="preserve"> </w:t>
      </w:r>
    </w:p>
    <w:p w:rsidR="00616B06" w:rsidRPr="009F115D" w:rsidRDefault="00616B06" w:rsidP="00262F4F">
      <w:pPr>
        <w:spacing w:after="0" w:line="240" w:lineRule="auto"/>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 </w:t>
      </w:r>
      <w:r w:rsidR="00BD2D40" w:rsidRPr="009F115D">
        <w:rPr>
          <w:rFonts w:ascii="XO Thames" w:eastAsia="Times New Roman" w:hAnsi="XO Thames" w:cs="Times New Roman"/>
          <w:color w:val="000000" w:themeColor="text1"/>
          <w:sz w:val="24"/>
          <w:szCs w:val="24"/>
        </w:rPr>
        <w:tab/>
      </w:r>
      <w:r w:rsidRPr="009F115D">
        <w:rPr>
          <w:rFonts w:ascii="XO Thames" w:eastAsia="Times New Roman" w:hAnsi="XO Thames" w:cs="Times New Roman"/>
          <w:color w:val="000000" w:themeColor="text1"/>
          <w:sz w:val="24"/>
          <w:szCs w:val="24"/>
        </w:rPr>
        <w:t>4.1.1. поставить Товар в порядке, количестве, в срок и на условиях, предусмотренных Контрактом и спецификацией;</w:t>
      </w:r>
    </w:p>
    <w:p w:rsidR="00616B06" w:rsidRPr="009F115D" w:rsidRDefault="00616B06" w:rsidP="00262F4F">
      <w:pPr>
        <w:spacing w:after="0" w:line="240" w:lineRule="auto"/>
        <w:ind w:firstLine="708"/>
        <w:jc w:val="both"/>
        <w:rPr>
          <w:rFonts w:ascii="XO Thames" w:eastAsia="Times New Roman" w:hAnsi="XO Thames" w:cs="Times New Roman"/>
          <w:color w:val="000000" w:themeColor="text1"/>
          <w:sz w:val="24"/>
          <w:szCs w:val="24"/>
        </w:rPr>
      </w:pPr>
      <w:proofErr w:type="gramStart"/>
      <w:r w:rsidRPr="009F115D">
        <w:rPr>
          <w:rFonts w:ascii="XO Thames" w:eastAsia="Times New Roman" w:hAnsi="XO Thames" w:cs="Times New Roman"/>
          <w:color w:val="000000" w:themeColor="text1"/>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roofErr w:type="gramEnd"/>
    </w:p>
    <w:p w:rsidR="00616B06" w:rsidRPr="009F115D" w:rsidRDefault="00616B06" w:rsidP="00262F4F">
      <w:pPr>
        <w:spacing w:after="0" w:line="240" w:lineRule="auto"/>
        <w:ind w:firstLine="708"/>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616B06" w:rsidRPr="009F115D" w:rsidRDefault="00BD2D40" w:rsidP="00262F4F">
      <w:pPr>
        <w:spacing w:after="0" w:line="240" w:lineRule="auto"/>
        <w:ind w:firstLine="708"/>
        <w:jc w:val="both"/>
        <w:rPr>
          <w:rFonts w:ascii="XO Thames" w:eastAsia="Times New Roman" w:hAnsi="XO Thames" w:cs="Times New Roman"/>
          <w:color w:val="000000" w:themeColor="text1"/>
          <w:sz w:val="24"/>
          <w:szCs w:val="24"/>
        </w:rPr>
      </w:pPr>
      <w:proofErr w:type="gramStart"/>
      <w:r w:rsidRPr="009F115D">
        <w:rPr>
          <w:rFonts w:ascii="XO Thames" w:eastAsia="Times New Roman" w:hAnsi="XO Thames" w:cs="Times New Roman"/>
          <w:color w:val="000000" w:themeColor="text1"/>
          <w:sz w:val="24"/>
          <w:szCs w:val="24"/>
        </w:rPr>
        <w:t>4.1.4</w:t>
      </w:r>
      <w:r w:rsidR="00616B06" w:rsidRPr="009F115D">
        <w:rPr>
          <w:rFonts w:ascii="XO Thames" w:eastAsia="Times New Roman" w:hAnsi="XO Thames" w:cs="Times New Roman"/>
          <w:color w:val="000000" w:themeColor="text1"/>
          <w:sz w:val="24"/>
          <w:szCs w:val="24"/>
        </w:rPr>
        <w:t>.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00616B06" w:rsidRPr="009F115D">
        <w:rPr>
          <w:rFonts w:ascii="XO Thames" w:eastAsia="Times New Roman" w:hAnsi="XO Thames" w:cs="Times New Roman"/>
          <w:color w:val="000000" w:themeColor="text1"/>
          <w:sz w:val="24"/>
          <w:szCs w:val="24"/>
        </w:rPr>
        <w:t xml:space="preserve"> доставки, </w:t>
      </w:r>
      <w:proofErr w:type="gramStart"/>
      <w:r w:rsidR="00616B06" w:rsidRPr="009F115D">
        <w:rPr>
          <w:rFonts w:ascii="XO Thames" w:eastAsia="Times New Roman" w:hAnsi="XO Thames" w:cs="Times New Roman"/>
          <w:color w:val="000000" w:themeColor="text1"/>
          <w:sz w:val="24"/>
          <w:szCs w:val="24"/>
        </w:rPr>
        <w:t>обеспечивающих</w:t>
      </w:r>
      <w:proofErr w:type="gramEnd"/>
      <w:r w:rsidR="00616B06" w:rsidRPr="009F115D">
        <w:rPr>
          <w:rFonts w:ascii="XO Thames" w:eastAsia="Times New Roman" w:hAnsi="XO Thames" w:cs="Times New Roman"/>
          <w:color w:val="000000" w:themeColor="text1"/>
          <w:sz w:val="24"/>
          <w:szCs w:val="24"/>
        </w:rPr>
        <w:t xml:space="preserve"> фиксирование данного уведомления и получение Поставщиком подтверждения о его вручении Заказчику;</w:t>
      </w:r>
      <w:r w:rsidR="00616B06" w:rsidRPr="009F115D">
        <w:rPr>
          <w:rFonts w:ascii="XO Thames" w:eastAsia="Times New Roman" w:hAnsi="XO Thames" w:cs="Times New Roman"/>
          <w:color w:val="000000" w:themeColor="text1"/>
          <w:sz w:val="24"/>
          <w:szCs w:val="24"/>
          <w:vertAlign w:val="superscript"/>
        </w:rPr>
        <w:t> </w:t>
      </w:r>
      <w:r w:rsidRPr="009F115D">
        <w:rPr>
          <w:rFonts w:ascii="XO Thames" w:eastAsia="Times New Roman" w:hAnsi="XO Thames" w:cs="Times New Roman"/>
          <w:color w:val="000000" w:themeColor="text1"/>
          <w:sz w:val="24"/>
          <w:szCs w:val="24"/>
        </w:rPr>
        <w:t xml:space="preserve"> </w:t>
      </w:r>
    </w:p>
    <w:p w:rsidR="00616B06" w:rsidRPr="009F115D" w:rsidRDefault="00BD2D40" w:rsidP="00262F4F">
      <w:pPr>
        <w:spacing w:after="0" w:line="240" w:lineRule="auto"/>
        <w:ind w:firstLine="708"/>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4.1.5</w:t>
      </w:r>
      <w:r w:rsidR="00616B06" w:rsidRPr="009F115D">
        <w:rPr>
          <w:rFonts w:ascii="XO Thames" w:eastAsia="Times New Roman" w:hAnsi="XO Thames" w:cs="Times New Roman"/>
          <w:color w:val="000000" w:themeColor="text1"/>
          <w:sz w:val="24"/>
          <w:szCs w:val="24"/>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616B06" w:rsidRPr="009F115D" w:rsidRDefault="00616B06" w:rsidP="00262F4F">
      <w:pPr>
        <w:spacing w:after="0" w:line="240" w:lineRule="auto"/>
        <w:ind w:firstLine="708"/>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4.2. Поставщик вправе:</w:t>
      </w:r>
    </w:p>
    <w:p w:rsidR="00616B06" w:rsidRPr="009F115D" w:rsidRDefault="00616B06" w:rsidP="00262F4F">
      <w:pPr>
        <w:spacing w:after="0" w:line="240" w:lineRule="auto"/>
        <w:ind w:firstLine="708"/>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4.2.1. требовать от Заказчика произвести приемку Товара в порядке и в сроки, предусмотренные Контрактом;</w:t>
      </w:r>
    </w:p>
    <w:p w:rsidR="00616B06" w:rsidRPr="009F115D" w:rsidRDefault="00616B06" w:rsidP="00262F4F">
      <w:pPr>
        <w:spacing w:after="0" w:line="240" w:lineRule="auto"/>
        <w:ind w:firstLine="708"/>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4.2.2. требовать своевременной оплаты на условиях, установленных Контрактом, надлежащим образом поставленного и принятого Заказчиком Товара;</w:t>
      </w:r>
      <w:r w:rsidRPr="009F115D">
        <w:rPr>
          <w:rFonts w:ascii="XO Thames" w:eastAsia="Times New Roman" w:hAnsi="XO Thames" w:cs="Times New Roman"/>
          <w:color w:val="000000" w:themeColor="text1"/>
          <w:sz w:val="24"/>
          <w:szCs w:val="24"/>
          <w:vertAlign w:val="superscript"/>
        </w:rPr>
        <w:t> </w:t>
      </w:r>
      <w:r w:rsidR="00BD2D40" w:rsidRPr="009F115D">
        <w:rPr>
          <w:rFonts w:ascii="XO Thames" w:eastAsia="Times New Roman" w:hAnsi="XO Thames" w:cs="Times New Roman"/>
          <w:color w:val="000000" w:themeColor="text1"/>
          <w:sz w:val="24"/>
          <w:szCs w:val="24"/>
        </w:rPr>
        <w:t xml:space="preserve"> </w:t>
      </w:r>
    </w:p>
    <w:p w:rsidR="00616B06" w:rsidRPr="009F115D" w:rsidRDefault="00616B06" w:rsidP="00262F4F">
      <w:pPr>
        <w:spacing w:after="0" w:line="240" w:lineRule="auto"/>
        <w:ind w:firstLine="708"/>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4.2.3. принять решение об одностороннем отказе от исполнения Контракта в соответствии с </w:t>
      </w:r>
      <w:hyperlink r:id="rId13" w:anchor="/document/10164072/entry/523" w:history="1">
        <w:r w:rsidRPr="009F115D">
          <w:rPr>
            <w:rFonts w:ascii="XO Thames" w:eastAsia="Times New Roman" w:hAnsi="XO Thames" w:cs="Times New Roman"/>
            <w:color w:val="000000" w:themeColor="text1"/>
            <w:sz w:val="24"/>
            <w:szCs w:val="24"/>
          </w:rPr>
          <w:t>гражданским законодательством</w:t>
        </w:r>
      </w:hyperlink>
      <w:r w:rsidRPr="009F115D">
        <w:rPr>
          <w:rFonts w:ascii="XO Thames" w:eastAsia="Times New Roman" w:hAnsi="XO Thames" w:cs="Times New Roman"/>
          <w:color w:val="000000" w:themeColor="text1"/>
          <w:sz w:val="24"/>
          <w:szCs w:val="24"/>
        </w:rPr>
        <w:t>;</w:t>
      </w:r>
      <w:r w:rsidRPr="009F115D">
        <w:rPr>
          <w:rFonts w:ascii="XO Thames" w:eastAsia="Times New Roman" w:hAnsi="XO Thames" w:cs="Times New Roman"/>
          <w:color w:val="000000" w:themeColor="text1"/>
          <w:sz w:val="24"/>
          <w:szCs w:val="24"/>
          <w:vertAlign w:val="superscript"/>
        </w:rPr>
        <w:t> </w:t>
      </w:r>
      <w:r w:rsidR="00BD2D40" w:rsidRPr="009F115D">
        <w:rPr>
          <w:rFonts w:ascii="XO Thames" w:eastAsia="Times New Roman" w:hAnsi="XO Thames" w:cs="Times New Roman"/>
          <w:color w:val="000000" w:themeColor="text1"/>
          <w:sz w:val="24"/>
          <w:szCs w:val="24"/>
        </w:rPr>
        <w:t xml:space="preserve"> </w:t>
      </w:r>
    </w:p>
    <w:p w:rsidR="00BD2D40" w:rsidRPr="009F115D" w:rsidRDefault="00616B06" w:rsidP="00262F4F">
      <w:pPr>
        <w:spacing w:after="0" w:line="240" w:lineRule="auto"/>
        <w:ind w:firstLine="708"/>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4.2.4. требовать возмещения убытков, уплаты неустоек (штрафов, пеней) в соответствии с </w:t>
      </w:r>
      <w:hyperlink r:id="rId14" w:anchor="/document/74390287/entry/3600" w:history="1">
        <w:r w:rsidRPr="009F115D">
          <w:rPr>
            <w:rFonts w:ascii="XO Thames" w:eastAsia="Times New Roman" w:hAnsi="XO Thames" w:cs="Times New Roman"/>
            <w:color w:val="000000" w:themeColor="text1"/>
            <w:sz w:val="24"/>
            <w:szCs w:val="24"/>
          </w:rPr>
          <w:t>разделом VI</w:t>
        </w:r>
      </w:hyperlink>
      <w:r w:rsidRPr="009F115D">
        <w:rPr>
          <w:rFonts w:ascii="XO Thames" w:eastAsia="Times New Roman" w:hAnsi="XO Thames" w:cs="Times New Roman"/>
          <w:color w:val="000000" w:themeColor="text1"/>
          <w:sz w:val="24"/>
          <w:szCs w:val="24"/>
        </w:rPr>
        <w:t> Контракта;</w:t>
      </w:r>
    </w:p>
    <w:p w:rsidR="00616B06" w:rsidRPr="009F115D" w:rsidRDefault="00616B06" w:rsidP="00262F4F">
      <w:pPr>
        <w:spacing w:after="0" w:line="240" w:lineRule="auto"/>
        <w:ind w:firstLine="708"/>
        <w:jc w:val="both"/>
        <w:rPr>
          <w:rFonts w:ascii="XO Thames" w:eastAsia="Times New Roman" w:hAnsi="XO Thames" w:cs="Times New Roman"/>
          <w:color w:val="000000" w:themeColor="text1"/>
          <w:sz w:val="24"/>
          <w:szCs w:val="24"/>
        </w:rPr>
      </w:pPr>
      <w:proofErr w:type="gramStart"/>
      <w:r w:rsidRPr="009F115D">
        <w:rPr>
          <w:rFonts w:ascii="XO Thames" w:eastAsia="Times New Roman" w:hAnsi="XO Thames" w:cs="Times New Roman"/>
          <w:color w:val="000000" w:themeColor="text1"/>
          <w:sz w:val="24"/>
          <w:szCs w:val="24"/>
        </w:rPr>
        <w:t>4.2.6.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5" w:anchor="/document/70353464/entry/146" w:history="1">
        <w:r w:rsidRPr="009F115D">
          <w:rPr>
            <w:rFonts w:ascii="XO Thames" w:eastAsia="Times New Roman" w:hAnsi="XO Thames" w:cs="Times New Roman"/>
            <w:color w:val="000000" w:themeColor="text1"/>
            <w:sz w:val="24"/>
            <w:szCs w:val="24"/>
          </w:rPr>
          <w:t>частью 6 статьи 14</w:t>
        </w:r>
      </w:hyperlink>
      <w:r w:rsidRPr="009F115D">
        <w:rPr>
          <w:rFonts w:ascii="XO Thames" w:eastAsia="Times New Roman" w:hAnsi="XO Thames" w:cs="Times New Roman"/>
          <w:color w:val="000000" w:themeColor="text1"/>
          <w:sz w:val="24"/>
          <w:szCs w:val="24"/>
        </w:rPr>
        <w:t> Федерального закона от 5 апреля 2013 г. N 44-ФЗ "О контрактной системе</w:t>
      </w:r>
      <w:proofErr w:type="gramEnd"/>
      <w:r w:rsidRPr="009F115D">
        <w:rPr>
          <w:rFonts w:ascii="XO Thames" w:eastAsia="Times New Roman" w:hAnsi="XO Thames" w:cs="Times New Roman"/>
          <w:color w:val="000000" w:themeColor="text1"/>
          <w:sz w:val="24"/>
          <w:szCs w:val="24"/>
        </w:rPr>
        <w:t xml:space="preserve">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rsidR="00616B06" w:rsidRPr="009F115D" w:rsidRDefault="00616B06" w:rsidP="00262F4F">
      <w:pPr>
        <w:spacing w:after="0" w:line="240" w:lineRule="auto"/>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4.3. Заказчик обязуется:</w:t>
      </w:r>
    </w:p>
    <w:p w:rsidR="00616B06" w:rsidRPr="009F115D" w:rsidRDefault="00616B06" w:rsidP="00262F4F">
      <w:pPr>
        <w:spacing w:after="0" w:line="240" w:lineRule="auto"/>
        <w:ind w:firstLine="708"/>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 xml:space="preserve">4.3.1. обеспечить своевременную приемку и оплату поставленного Товара надлежащего качества в </w:t>
      </w:r>
      <w:proofErr w:type="gramStart"/>
      <w:r w:rsidRPr="009F115D">
        <w:rPr>
          <w:rFonts w:ascii="XO Thames" w:eastAsia="Times New Roman" w:hAnsi="XO Thames" w:cs="Times New Roman"/>
          <w:color w:val="000000" w:themeColor="text1"/>
          <w:sz w:val="24"/>
          <w:szCs w:val="24"/>
        </w:rPr>
        <w:t>порядке</w:t>
      </w:r>
      <w:proofErr w:type="gramEnd"/>
      <w:r w:rsidRPr="009F115D">
        <w:rPr>
          <w:rFonts w:ascii="XO Thames" w:eastAsia="Times New Roman" w:hAnsi="XO Thames" w:cs="Times New Roman"/>
          <w:color w:val="000000" w:themeColor="text1"/>
          <w:sz w:val="24"/>
          <w:szCs w:val="24"/>
        </w:rPr>
        <w:t xml:space="preserve"> и сроки, предусмотренные Контрактом;</w:t>
      </w:r>
      <w:r w:rsidRPr="009F115D">
        <w:rPr>
          <w:rFonts w:ascii="XO Thames" w:eastAsia="Times New Roman" w:hAnsi="XO Thames" w:cs="Times New Roman"/>
          <w:color w:val="000000" w:themeColor="text1"/>
          <w:sz w:val="24"/>
          <w:szCs w:val="24"/>
          <w:vertAlign w:val="superscript"/>
        </w:rPr>
        <w:t> </w:t>
      </w:r>
      <w:r w:rsidR="00BD2D40" w:rsidRPr="009F115D">
        <w:rPr>
          <w:rFonts w:ascii="XO Thames" w:eastAsia="Times New Roman" w:hAnsi="XO Thames" w:cs="Times New Roman"/>
          <w:color w:val="000000" w:themeColor="text1"/>
          <w:sz w:val="24"/>
          <w:szCs w:val="24"/>
        </w:rPr>
        <w:t xml:space="preserve"> </w:t>
      </w:r>
    </w:p>
    <w:p w:rsidR="00616B06" w:rsidRPr="009F115D" w:rsidRDefault="00616B06" w:rsidP="00262F4F">
      <w:pPr>
        <w:spacing w:after="0" w:line="240" w:lineRule="auto"/>
        <w:ind w:firstLine="708"/>
        <w:jc w:val="both"/>
        <w:rPr>
          <w:rFonts w:ascii="XO Thames" w:eastAsia="Times New Roman" w:hAnsi="XO Thames" w:cs="Times New Roman"/>
          <w:color w:val="000000" w:themeColor="text1"/>
          <w:sz w:val="24"/>
          <w:szCs w:val="24"/>
        </w:rPr>
      </w:pPr>
      <w:proofErr w:type="gramStart"/>
      <w:r w:rsidRPr="009F115D">
        <w:rPr>
          <w:rFonts w:ascii="XO Thames" w:eastAsia="Times New Roman" w:hAnsi="XO Thames" w:cs="Times New Roman"/>
          <w:color w:val="000000" w:themeColor="text1"/>
          <w:sz w:val="24"/>
          <w:szCs w:val="24"/>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w:t>
      </w:r>
      <w:r w:rsidRPr="009F115D">
        <w:rPr>
          <w:rFonts w:ascii="XO Thames" w:eastAsia="Times New Roman" w:hAnsi="XO Thames" w:cs="Times New Roman"/>
          <w:color w:val="000000" w:themeColor="text1"/>
          <w:sz w:val="24"/>
          <w:szCs w:val="24"/>
        </w:rPr>
        <w:lastRenderedPageBreak/>
        <w:t>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9F115D">
        <w:rPr>
          <w:rFonts w:ascii="XO Thames" w:eastAsia="Times New Roman" w:hAnsi="XO Thames" w:cs="Times New Roman"/>
          <w:color w:val="000000" w:themeColor="text1"/>
          <w:sz w:val="24"/>
          <w:szCs w:val="24"/>
        </w:rPr>
        <w:t xml:space="preserve"> стать победителем определения поставщика;</w:t>
      </w:r>
      <w:r w:rsidRPr="009F115D">
        <w:rPr>
          <w:rFonts w:ascii="XO Thames" w:eastAsia="Times New Roman" w:hAnsi="XO Thames" w:cs="Times New Roman"/>
          <w:color w:val="000000" w:themeColor="text1"/>
          <w:sz w:val="24"/>
          <w:szCs w:val="24"/>
          <w:vertAlign w:val="superscript"/>
        </w:rPr>
        <w:t> </w:t>
      </w:r>
      <w:r w:rsidR="00BD2D40" w:rsidRPr="009F115D">
        <w:rPr>
          <w:rFonts w:ascii="XO Thames" w:eastAsia="Times New Roman" w:hAnsi="XO Thames" w:cs="Times New Roman"/>
          <w:color w:val="000000" w:themeColor="text1"/>
          <w:sz w:val="24"/>
          <w:szCs w:val="24"/>
        </w:rPr>
        <w:t xml:space="preserve"> </w:t>
      </w:r>
    </w:p>
    <w:p w:rsidR="00616B06" w:rsidRPr="009F115D" w:rsidRDefault="00616B06" w:rsidP="00262F4F">
      <w:pPr>
        <w:spacing w:after="0" w:line="240" w:lineRule="auto"/>
        <w:ind w:firstLine="708"/>
        <w:jc w:val="both"/>
        <w:rPr>
          <w:rFonts w:ascii="XO Thames" w:eastAsia="Times New Roman" w:hAnsi="XO Thames" w:cs="Times New Roman"/>
          <w:color w:val="000000" w:themeColor="text1"/>
          <w:sz w:val="24"/>
          <w:szCs w:val="24"/>
        </w:rPr>
      </w:pPr>
      <w:proofErr w:type="gramStart"/>
      <w:r w:rsidRPr="009F115D">
        <w:rPr>
          <w:rFonts w:ascii="XO Thames" w:eastAsia="Times New Roman" w:hAnsi="XO Thames" w:cs="Times New Roman"/>
          <w:color w:val="000000" w:themeColor="text1"/>
          <w:sz w:val="24"/>
          <w:szCs w:val="24"/>
        </w:rPr>
        <w:t>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w:t>
      </w:r>
      <w:proofErr w:type="gramEnd"/>
      <w:r w:rsidRPr="009F115D">
        <w:rPr>
          <w:rFonts w:ascii="XO Thames" w:eastAsia="Times New Roman" w:hAnsi="XO Thames" w:cs="Times New Roman"/>
          <w:color w:val="000000" w:themeColor="text1"/>
          <w:sz w:val="24"/>
          <w:szCs w:val="24"/>
        </w:rPr>
        <w:t xml:space="preserve"> электронной почты, либо с использованием иных сре</w:t>
      </w:r>
      <w:proofErr w:type="gramStart"/>
      <w:r w:rsidRPr="009F115D">
        <w:rPr>
          <w:rFonts w:ascii="XO Thames" w:eastAsia="Times New Roman" w:hAnsi="XO Thames" w:cs="Times New Roman"/>
          <w:color w:val="000000" w:themeColor="text1"/>
          <w:sz w:val="24"/>
          <w:szCs w:val="24"/>
        </w:rPr>
        <w:t>дств св</w:t>
      </w:r>
      <w:proofErr w:type="gramEnd"/>
      <w:r w:rsidRPr="009F115D">
        <w:rPr>
          <w:rFonts w:ascii="XO Thames" w:eastAsia="Times New Roman" w:hAnsi="XO Thames" w:cs="Times New Roman"/>
          <w:color w:val="000000" w:themeColor="text1"/>
          <w:sz w:val="24"/>
          <w:szCs w:val="24"/>
        </w:rPr>
        <w:t>язи и доставки, обеспечивающих фиксирование данного уведомления и получение Заказчиком подтверждения о его вручении Поставщику;</w:t>
      </w:r>
      <w:r w:rsidRPr="009F115D">
        <w:rPr>
          <w:rFonts w:ascii="XO Thames" w:eastAsia="Times New Roman" w:hAnsi="XO Thames" w:cs="Times New Roman"/>
          <w:color w:val="000000" w:themeColor="text1"/>
          <w:sz w:val="24"/>
          <w:szCs w:val="24"/>
          <w:vertAlign w:val="superscript"/>
        </w:rPr>
        <w:t> </w:t>
      </w:r>
      <w:r w:rsidR="00BD2D40" w:rsidRPr="009F115D">
        <w:rPr>
          <w:rFonts w:ascii="XO Thames" w:eastAsia="Times New Roman" w:hAnsi="XO Thames" w:cs="Times New Roman"/>
          <w:color w:val="000000" w:themeColor="text1"/>
          <w:sz w:val="24"/>
          <w:szCs w:val="24"/>
        </w:rPr>
        <w:t xml:space="preserve"> </w:t>
      </w:r>
    </w:p>
    <w:p w:rsidR="00616B06" w:rsidRPr="009F115D" w:rsidRDefault="00616B06" w:rsidP="00262F4F">
      <w:pPr>
        <w:spacing w:after="0" w:line="240" w:lineRule="auto"/>
        <w:ind w:firstLine="708"/>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4.3.4. требовать уплаты неустоек (штрафов, пеней) в соответствии с </w:t>
      </w:r>
      <w:hyperlink r:id="rId16" w:anchor="/document/74390287/entry/3600" w:history="1">
        <w:r w:rsidRPr="009F115D">
          <w:rPr>
            <w:rFonts w:ascii="XO Thames" w:eastAsia="Times New Roman" w:hAnsi="XO Thames" w:cs="Times New Roman"/>
            <w:color w:val="000000" w:themeColor="text1"/>
            <w:sz w:val="24"/>
            <w:szCs w:val="24"/>
          </w:rPr>
          <w:t>разделом VI</w:t>
        </w:r>
      </w:hyperlink>
      <w:r w:rsidRPr="009F115D">
        <w:rPr>
          <w:rFonts w:ascii="XO Thames" w:eastAsia="Times New Roman" w:hAnsi="XO Thames" w:cs="Times New Roman"/>
          <w:color w:val="000000" w:themeColor="text1"/>
          <w:sz w:val="24"/>
          <w:szCs w:val="24"/>
        </w:rPr>
        <w:t> Контракта;</w:t>
      </w:r>
    </w:p>
    <w:p w:rsidR="00616B06" w:rsidRPr="009F115D" w:rsidRDefault="00616B06" w:rsidP="00262F4F">
      <w:pPr>
        <w:spacing w:after="0" w:line="240" w:lineRule="auto"/>
        <w:ind w:firstLine="708"/>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4.3.5. провести экспертизу поставленного Товара для проверки его соответствия условиям Контракта в соответствии с </w:t>
      </w:r>
      <w:hyperlink r:id="rId17" w:anchor="/document/70353464/entry/0" w:history="1">
        <w:r w:rsidRPr="009F115D">
          <w:rPr>
            <w:rFonts w:ascii="XO Thames" w:eastAsia="Times New Roman" w:hAnsi="XO Thames" w:cs="Times New Roman"/>
            <w:color w:val="000000" w:themeColor="text1"/>
            <w:sz w:val="24"/>
            <w:szCs w:val="24"/>
          </w:rPr>
          <w:t>Федеральным законом</w:t>
        </w:r>
      </w:hyperlink>
      <w:r w:rsidRPr="009F115D">
        <w:rPr>
          <w:rFonts w:ascii="XO Thames" w:eastAsia="Times New Roman" w:hAnsi="XO Thames" w:cs="Times New Roman"/>
          <w:color w:val="000000" w:themeColor="text1"/>
          <w:sz w:val="24"/>
          <w:szCs w:val="24"/>
        </w:rPr>
        <w:t> от 5 апреля 2013 г. N 44-ФЗ "О контрактной системе в сфере закупок товаров, работ, услуг для обеспечения государственных и муниципальных нужд".</w:t>
      </w:r>
    </w:p>
    <w:p w:rsidR="00616B06" w:rsidRPr="009F115D" w:rsidRDefault="00616B06" w:rsidP="00262F4F">
      <w:pPr>
        <w:spacing w:after="0" w:line="240" w:lineRule="auto"/>
        <w:ind w:firstLine="708"/>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4.4. Заказчик вправе:</w:t>
      </w:r>
    </w:p>
    <w:p w:rsidR="00616B06" w:rsidRPr="009F115D" w:rsidRDefault="00616B06" w:rsidP="00262F4F">
      <w:pPr>
        <w:spacing w:after="0" w:line="240" w:lineRule="auto"/>
        <w:ind w:firstLine="708"/>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4.4.1. требовать от Поставщика надлежащего исполнения обязательств по Контракту;</w:t>
      </w:r>
    </w:p>
    <w:p w:rsidR="00616B06" w:rsidRPr="009F115D" w:rsidRDefault="00616B06" w:rsidP="00262F4F">
      <w:pPr>
        <w:spacing w:after="0" w:line="240" w:lineRule="auto"/>
        <w:ind w:firstLine="708"/>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4.4.2. требовать от Поставщика своевременного устранения недостатков, выявленных как в ходе приемки, так и в течение гарантийного периода;</w:t>
      </w:r>
      <w:r w:rsidRPr="009F115D">
        <w:rPr>
          <w:rFonts w:ascii="XO Thames" w:eastAsia="Times New Roman" w:hAnsi="XO Thames" w:cs="Times New Roman"/>
          <w:color w:val="000000" w:themeColor="text1"/>
          <w:sz w:val="24"/>
          <w:szCs w:val="24"/>
          <w:vertAlign w:val="superscript"/>
        </w:rPr>
        <w:t> </w:t>
      </w:r>
      <w:r w:rsidR="00BD2D40" w:rsidRPr="009F115D">
        <w:rPr>
          <w:rFonts w:ascii="XO Thames" w:eastAsia="Times New Roman" w:hAnsi="XO Thames" w:cs="Times New Roman"/>
          <w:color w:val="000000" w:themeColor="text1"/>
          <w:sz w:val="24"/>
          <w:szCs w:val="24"/>
        </w:rPr>
        <w:t xml:space="preserve"> </w:t>
      </w:r>
    </w:p>
    <w:p w:rsidR="00616B06" w:rsidRPr="009F115D" w:rsidRDefault="00616B06" w:rsidP="00262F4F">
      <w:pPr>
        <w:spacing w:after="0" w:line="240" w:lineRule="auto"/>
        <w:ind w:firstLine="708"/>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616B06" w:rsidRPr="009F115D" w:rsidRDefault="00616B06" w:rsidP="00262F4F">
      <w:pPr>
        <w:spacing w:after="0" w:line="240" w:lineRule="auto"/>
        <w:ind w:firstLine="708"/>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4.4.4. требовать возмещения убытков в соответствии с </w:t>
      </w:r>
      <w:hyperlink r:id="rId18" w:anchor="/document/74390287/entry/3600" w:history="1">
        <w:r w:rsidRPr="009F115D">
          <w:rPr>
            <w:rFonts w:ascii="XO Thames" w:eastAsia="Times New Roman" w:hAnsi="XO Thames" w:cs="Times New Roman"/>
            <w:color w:val="000000" w:themeColor="text1"/>
            <w:sz w:val="24"/>
            <w:szCs w:val="24"/>
          </w:rPr>
          <w:t>разделом VI</w:t>
        </w:r>
      </w:hyperlink>
      <w:r w:rsidRPr="009F115D">
        <w:rPr>
          <w:rFonts w:ascii="XO Thames" w:eastAsia="Times New Roman" w:hAnsi="XO Thames" w:cs="Times New Roman"/>
          <w:color w:val="000000" w:themeColor="text1"/>
          <w:sz w:val="24"/>
          <w:szCs w:val="24"/>
        </w:rPr>
        <w:t> Контракта, причиненных по вине Поставщика;</w:t>
      </w:r>
    </w:p>
    <w:p w:rsidR="00616B06" w:rsidRPr="009F115D" w:rsidRDefault="00616B06" w:rsidP="00262F4F">
      <w:pPr>
        <w:spacing w:after="0" w:line="240" w:lineRule="auto"/>
        <w:ind w:firstLine="708"/>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hyperlink r:id="rId19" w:anchor="/document/70353464/entry/95112" w:history="1">
        <w:r w:rsidRPr="009F115D">
          <w:rPr>
            <w:rFonts w:ascii="XO Thames" w:eastAsia="Times New Roman" w:hAnsi="XO Thames" w:cs="Times New Roman"/>
            <w:color w:val="000000" w:themeColor="text1"/>
            <w:sz w:val="24"/>
            <w:szCs w:val="24"/>
          </w:rPr>
          <w:t>Федеральным законом</w:t>
        </w:r>
      </w:hyperlink>
      <w:r w:rsidRPr="009F115D">
        <w:rPr>
          <w:rFonts w:ascii="XO Thames" w:eastAsia="Times New Roman" w:hAnsi="XO Thames" w:cs="Times New Roman"/>
          <w:color w:val="000000" w:themeColor="text1"/>
          <w:sz w:val="24"/>
          <w:szCs w:val="24"/>
        </w:rPr>
        <w:t> от 5 апреля 2013 г. N 44-ФЗ "О контрактной системе в сфере закупок товаров, работ, услуг для обеспечения государственных и муниципальных нужд";</w:t>
      </w:r>
      <w:r w:rsidRPr="009F115D">
        <w:rPr>
          <w:rFonts w:ascii="XO Thames" w:eastAsia="Times New Roman" w:hAnsi="XO Thames" w:cs="Times New Roman"/>
          <w:color w:val="000000" w:themeColor="text1"/>
          <w:sz w:val="24"/>
          <w:szCs w:val="24"/>
          <w:vertAlign w:val="superscript"/>
        </w:rPr>
        <w:t> </w:t>
      </w:r>
    </w:p>
    <w:p w:rsidR="00616B06" w:rsidRPr="009F115D" w:rsidRDefault="00616B06" w:rsidP="00262F4F">
      <w:pPr>
        <w:spacing w:after="0" w:line="240" w:lineRule="auto"/>
        <w:ind w:firstLine="708"/>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4.4.6. отказаться от приемки и оплаты Товара, не соответствующего условиям Контракта;</w:t>
      </w:r>
    </w:p>
    <w:p w:rsidR="00616B06" w:rsidRPr="009F115D" w:rsidRDefault="00616B06" w:rsidP="00262F4F">
      <w:pPr>
        <w:spacing w:after="0" w:line="240" w:lineRule="auto"/>
        <w:ind w:firstLine="708"/>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4.4.7. принять решение об одностороннем отказе от исполнения Контракта в соответствии с </w:t>
      </w:r>
      <w:hyperlink r:id="rId20" w:anchor="/document/10164072/entry/523" w:history="1">
        <w:r w:rsidRPr="009F115D">
          <w:rPr>
            <w:rFonts w:ascii="XO Thames" w:eastAsia="Times New Roman" w:hAnsi="XO Thames" w:cs="Times New Roman"/>
            <w:color w:val="000000" w:themeColor="text1"/>
            <w:sz w:val="24"/>
            <w:szCs w:val="24"/>
          </w:rPr>
          <w:t>гражданским законодательством</w:t>
        </w:r>
      </w:hyperlink>
      <w:r w:rsidRPr="009F115D">
        <w:rPr>
          <w:rFonts w:ascii="XO Thames" w:eastAsia="Times New Roman" w:hAnsi="XO Thames" w:cs="Times New Roman"/>
          <w:color w:val="000000" w:themeColor="text1"/>
          <w:sz w:val="24"/>
          <w:szCs w:val="24"/>
        </w:rPr>
        <w:t>;</w:t>
      </w:r>
      <w:r w:rsidRPr="009F115D">
        <w:rPr>
          <w:rFonts w:ascii="XO Thames" w:eastAsia="Times New Roman" w:hAnsi="XO Thames" w:cs="Times New Roman"/>
          <w:color w:val="000000" w:themeColor="text1"/>
          <w:sz w:val="24"/>
          <w:szCs w:val="24"/>
          <w:vertAlign w:val="superscript"/>
        </w:rPr>
        <w:t> </w:t>
      </w:r>
      <w:r w:rsidR="0030632C" w:rsidRPr="009F115D">
        <w:rPr>
          <w:rFonts w:ascii="XO Thames" w:eastAsia="Times New Roman" w:hAnsi="XO Thames" w:cs="Times New Roman"/>
          <w:color w:val="000000" w:themeColor="text1"/>
          <w:sz w:val="24"/>
          <w:szCs w:val="24"/>
        </w:rPr>
        <w:t xml:space="preserve"> </w:t>
      </w:r>
    </w:p>
    <w:p w:rsidR="00616B06" w:rsidRPr="009F115D" w:rsidRDefault="00616B06" w:rsidP="00262F4F">
      <w:pPr>
        <w:spacing w:after="0" w:line="240" w:lineRule="auto"/>
        <w:ind w:firstLine="708"/>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Pr="009F115D">
        <w:rPr>
          <w:rFonts w:ascii="XO Thames" w:eastAsia="Times New Roman" w:hAnsi="XO Thames" w:cs="Times New Roman"/>
          <w:color w:val="000000" w:themeColor="text1"/>
          <w:sz w:val="24"/>
          <w:szCs w:val="24"/>
          <w:vertAlign w:val="superscript"/>
        </w:rPr>
        <w:t> </w:t>
      </w:r>
      <w:r w:rsidR="0030632C" w:rsidRPr="009F115D">
        <w:rPr>
          <w:rFonts w:ascii="XO Thames" w:eastAsia="Times New Roman" w:hAnsi="XO Thames" w:cs="Times New Roman"/>
          <w:color w:val="000000" w:themeColor="text1"/>
          <w:sz w:val="24"/>
          <w:szCs w:val="24"/>
        </w:rPr>
        <w:t xml:space="preserve"> </w:t>
      </w:r>
    </w:p>
    <w:p w:rsidR="00616B06" w:rsidRPr="009F115D" w:rsidRDefault="00616B06" w:rsidP="00262F4F">
      <w:pPr>
        <w:spacing w:after="0" w:line="240" w:lineRule="auto"/>
        <w:jc w:val="center"/>
        <w:rPr>
          <w:rFonts w:ascii="XO Thames" w:eastAsia="Times New Roman" w:hAnsi="XO Thames" w:cs="Times New Roman"/>
          <w:b/>
          <w:color w:val="000000" w:themeColor="text1"/>
          <w:sz w:val="24"/>
          <w:szCs w:val="24"/>
        </w:rPr>
      </w:pPr>
      <w:r w:rsidRPr="009F115D">
        <w:rPr>
          <w:rFonts w:ascii="XO Thames" w:eastAsia="Times New Roman" w:hAnsi="XO Thames" w:cs="Times New Roman"/>
          <w:b/>
          <w:color w:val="000000" w:themeColor="text1"/>
          <w:sz w:val="24"/>
          <w:szCs w:val="24"/>
        </w:rPr>
        <w:t>V. Качество Товара</w:t>
      </w:r>
    </w:p>
    <w:p w:rsidR="00616B06" w:rsidRPr="009F115D" w:rsidRDefault="00616B06" w:rsidP="00262F4F">
      <w:pPr>
        <w:spacing w:after="0" w:line="240" w:lineRule="auto"/>
        <w:ind w:firstLine="708"/>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5.1. Поставщик гарантирует, что поставляемый Товар соответствует требованиям, установленным Контрактом.</w:t>
      </w:r>
    </w:p>
    <w:p w:rsidR="00616B06" w:rsidRPr="009F115D" w:rsidRDefault="00616B06" w:rsidP="00754485">
      <w:pPr>
        <w:spacing w:after="0" w:line="240" w:lineRule="auto"/>
        <w:ind w:firstLine="708"/>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r w:rsidR="00754485" w:rsidRPr="009F115D">
        <w:rPr>
          <w:rFonts w:ascii="XO Thames" w:eastAsia="Times New Roman" w:hAnsi="XO Thames" w:cs="Times New Roman"/>
          <w:color w:val="000000" w:themeColor="text1"/>
          <w:sz w:val="24"/>
          <w:szCs w:val="24"/>
        </w:rPr>
        <w:t xml:space="preserve"> </w:t>
      </w:r>
      <w:r w:rsidRPr="009F115D">
        <w:rPr>
          <w:rFonts w:ascii="XO Thames" w:eastAsia="Times New Roman" w:hAnsi="XO Thames" w:cs="Times New Roman"/>
          <w:color w:val="000000" w:themeColor="text1"/>
          <w:sz w:val="24"/>
          <w:szCs w:val="24"/>
        </w:rPr>
        <w:t>Поставляемый Товар должен соответствовать действующим в Российской Федерации стандартам</w:t>
      </w:r>
      <w:proofErr w:type="gramStart"/>
      <w:r w:rsidRPr="009F115D">
        <w:rPr>
          <w:rFonts w:ascii="XO Thames" w:eastAsia="Times New Roman" w:hAnsi="XO Thames" w:cs="Times New Roman"/>
          <w:color w:val="000000" w:themeColor="text1"/>
          <w:sz w:val="24"/>
          <w:szCs w:val="24"/>
          <w:vertAlign w:val="superscript"/>
        </w:rPr>
        <w:t> </w:t>
      </w:r>
      <w:r w:rsidRPr="009F115D">
        <w:rPr>
          <w:rFonts w:ascii="XO Thames" w:eastAsia="Times New Roman" w:hAnsi="XO Thames" w:cs="Times New Roman"/>
          <w:color w:val="000000" w:themeColor="text1"/>
          <w:sz w:val="24"/>
          <w:szCs w:val="24"/>
        </w:rPr>
        <w:t>,</w:t>
      </w:r>
      <w:proofErr w:type="gramEnd"/>
      <w:r w:rsidRPr="009F115D">
        <w:rPr>
          <w:rFonts w:ascii="XO Thames" w:eastAsia="Times New Roman" w:hAnsi="XO Thames" w:cs="Times New Roman"/>
          <w:color w:val="000000" w:themeColor="text1"/>
          <w:sz w:val="24"/>
          <w:szCs w:val="24"/>
        </w:rPr>
        <w:t xml:space="preserve"> техническим регламентам, санитарным и фитосанитарным нормам.</w:t>
      </w:r>
    </w:p>
    <w:p w:rsidR="00616B06" w:rsidRPr="009F115D" w:rsidRDefault="00616B06" w:rsidP="00262F4F">
      <w:pPr>
        <w:spacing w:after="0" w:line="240" w:lineRule="auto"/>
        <w:ind w:firstLine="708"/>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5.3. Товар должен быть упакован и замаркирован в соответствии с действующими стандартами.</w:t>
      </w:r>
    </w:p>
    <w:p w:rsidR="00616B06" w:rsidRPr="009F115D" w:rsidRDefault="00616B06" w:rsidP="00262F4F">
      <w:pPr>
        <w:spacing w:after="0" w:line="240" w:lineRule="auto"/>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w:t>
      </w:r>
      <w:r w:rsidRPr="009F115D">
        <w:rPr>
          <w:rFonts w:ascii="XO Thames" w:eastAsia="Times New Roman" w:hAnsi="XO Thames" w:cs="Times New Roman"/>
          <w:color w:val="000000" w:themeColor="text1"/>
          <w:sz w:val="24"/>
          <w:szCs w:val="24"/>
        </w:rPr>
        <w:lastRenderedPageBreak/>
        <w:t>повреждений, загрязнений, утраты товарного вида и порчи при его перевозке с учетом возможных перегрузок в пути и длительного хранения.</w:t>
      </w:r>
    </w:p>
    <w:p w:rsidR="0068687A" w:rsidRPr="009F115D" w:rsidRDefault="00616B06" w:rsidP="00262F4F">
      <w:pPr>
        <w:spacing w:after="0" w:line="240" w:lineRule="auto"/>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 </w:t>
      </w:r>
      <w:r w:rsidR="0030632C" w:rsidRPr="009F115D">
        <w:rPr>
          <w:rFonts w:ascii="XO Thames" w:eastAsia="Times New Roman" w:hAnsi="XO Thames" w:cs="Times New Roman"/>
          <w:color w:val="000000" w:themeColor="text1"/>
          <w:sz w:val="24"/>
          <w:szCs w:val="24"/>
        </w:rPr>
        <w:tab/>
      </w:r>
      <w:r w:rsidR="00754485" w:rsidRPr="009F115D">
        <w:rPr>
          <w:rFonts w:ascii="XO Thames" w:eastAsia="Times New Roman" w:hAnsi="XO Thames" w:cs="Times New Roman"/>
          <w:color w:val="000000" w:themeColor="text1"/>
          <w:sz w:val="24"/>
          <w:szCs w:val="24"/>
        </w:rPr>
        <w:t>5.4</w:t>
      </w:r>
      <w:r w:rsidRPr="009F115D">
        <w:rPr>
          <w:rFonts w:ascii="XO Thames" w:eastAsia="Times New Roman" w:hAnsi="XO Thames" w:cs="Times New Roman"/>
          <w:color w:val="000000" w:themeColor="text1"/>
          <w:sz w:val="24"/>
          <w:szCs w:val="24"/>
        </w:rPr>
        <w:t>. Требования к предоставлению гарантии производителя и (или) Поставщика Товара и к сроку действия такой гарантии указаны в спецификации.</w:t>
      </w:r>
    </w:p>
    <w:p w:rsidR="003D2BD7" w:rsidRPr="009F115D" w:rsidRDefault="003D2BD7" w:rsidP="00262F4F">
      <w:pPr>
        <w:spacing w:after="0" w:line="240" w:lineRule="auto"/>
        <w:jc w:val="both"/>
        <w:rPr>
          <w:rFonts w:ascii="XO Thames" w:eastAsia="Times New Roman" w:hAnsi="XO Thames" w:cs="Times New Roman"/>
          <w:color w:val="000000" w:themeColor="text1"/>
          <w:sz w:val="24"/>
          <w:szCs w:val="24"/>
        </w:rPr>
      </w:pPr>
    </w:p>
    <w:p w:rsidR="00616B06" w:rsidRPr="009F115D" w:rsidRDefault="00616B06" w:rsidP="00754485">
      <w:pPr>
        <w:spacing w:after="0" w:line="240" w:lineRule="auto"/>
        <w:jc w:val="center"/>
        <w:rPr>
          <w:rFonts w:ascii="XO Thames" w:eastAsia="Times New Roman" w:hAnsi="XO Thames" w:cs="Times New Roman"/>
          <w:b/>
          <w:color w:val="000000" w:themeColor="text1"/>
          <w:sz w:val="24"/>
          <w:szCs w:val="24"/>
          <w:vertAlign w:val="superscript"/>
        </w:rPr>
      </w:pPr>
      <w:r w:rsidRPr="009F115D">
        <w:rPr>
          <w:rFonts w:ascii="XO Thames" w:eastAsia="Times New Roman" w:hAnsi="XO Thames" w:cs="Times New Roman"/>
          <w:b/>
          <w:color w:val="000000" w:themeColor="text1"/>
          <w:sz w:val="24"/>
          <w:szCs w:val="24"/>
        </w:rPr>
        <w:t>VI. Ответственность Сторон</w:t>
      </w:r>
    </w:p>
    <w:p w:rsidR="00754485" w:rsidRPr="009F115D" w:rsidRDefault="004954A9" w:rsidP="00754485">
      <w:pPr>
        <w:spacing w:after="0" w:line="240" w:lineRule="auto"/>
        <w:ind w:firstLine="709"/>
        <w:jc w:val="both"/>
        <w:rPr>
          <w:rFonts w:ascii="XO Thames" w:hAnsi="XO Thames"/>
          <w:sz w:val="24"/>
          <w:szCs w:val="24"/>
        </w:rPr>
      </w:pPr>
      <w:r w:rsidRPr="009F115D">
        <w:rPr>
          <w:rFonts w:ascii="XO Thames" w:hAnsi="XO Thames" w:cs="Times New Roman"/>
          <w:sz w:val="24"/>
          <w:szCs w:val="24"/>
        </w:rPr>
        <w:t xml:space="preserve"> </w:t>
      </w:r>
      <w:r w:rsidR="00754485" w:rsidRPr="009F115D">
        <w:rPr>
          <w:rFonts w:ascii="XO Thames" w:hAnsi="XO Thames"/>
          <w:noProof/>
          <w:sz w:val="24"/>
          <w:szCs w:val="24"/>
        </w:rPr>
        <w:t xml:space="preserve">6.1. </w:t>
      </w:r>
      <w:r w:rsidR="00754485" w:rsidRPr="009F115D">
        <w:rPr>
          <w:rFonts w:ascii="XO Thames" w:hAnsi="XO Thames"/>
          <w:noProof/>
          <w:sz w:val="24"/>
          <w:szCs w:val="24"/>
        </w:rPr>
        <w:tab/>
      </w:r>
      <w:r w:rsidR="00754485" w:rsidRPr="009F115D">
        <w:rPr>
          <w:rFonts w:ascii="XO Thames" w:hAnsi="XO Thames"/>
          <w:sz w:val="24"/>
          <w:szCs w:val="24"/>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 1042).</w:t>
      </w:r>
    </w:p>
    <w:p w:rsidR="00754485" w:rsidRPr="009F115D" w:rsidRDefault="00754485" w:rsidP="00754485">
      <w:pPr>
        <w:spacing w:after="0" w:line="240" w:lineRule="auto"/>
        <w:ind w:firstLine="709"/>
        <w:jc w:val="both"/>
        <w:rPr>
          <w:rFonts w:ascii="XO Thames" w:hAnsi="XO Thames"/>
          <w:sz w:val="24"/>
          <w:szCs w:val="24"/>
        </w:rPr>
      </w:pPr>
      <w:r w:rsidRPr="009F115D">
        <w:rPr>
          <w:rFonts w:ascii="XO Thames" w:hAnsi="XO Thames"/>
          <w:sz w:val="24"/>
          <w:szCs w:val="24"/>
        </w:rPr>
        <w:t xml:space="preserve">6.2. </w:t>
      </w:r>
      <w:r w:rsidRPr="009F115D">
        <w:rPr>
          <w:rFonts w:ascii="XO Thames" w:hAnsi="XO Thames"/>
          <w:sz w:val="24"/>
          <w:szCs w:val="24"/>
        </w:rPr>
        <w:tab/>
        <w:t>В случае просрочки исполнения Заказчиком обязательств по оплате услуг,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rsidR="00754485" w:rsidRPr="009F115D" w:rsidRDefault="00754485" w:rsidP="00754485">
      <w:pPr>
        <w:spacing w:after="0" w:line="240" w:lineRule="auto"/>
        <w:ind w:firstLine="709"/>
        <w:jc w:val="both"/>
        <w:rPr>
          <w:rFonts w:ascii="XO Thames" w:hAnsi="XO Thames"/>
          <w:sz w:val="24"/>
          <w:szCs w:val="24"/>
        </w:rPr>
      </w:pPr>
      <w:r w:rsidRPr="009F115D">
        <w:rPr>
          <w:rFonts w:ascii="XO Thames" w:hAnsi="XO Thames"/>
          <w:sz w:val="24"/>
          <w:szCs w:val="24"/>
        </w:rPr>
        <w:t xml:space="preserve">6.3. </w:t>
      </w:r>
      <w:r w:rsidRPr="009F115D">
        <w:rPr>
          <w:rFonts w:ascii="XO Thames" w:hAnsi="XO Thames"/>
          <w:sz w:val="24"/>
          <w:szCs w:val="24"/>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сумме 1000 (одна тысяча) рублей 00 копеек.</w:t>
      </w:r>
    </w:p>
    <w:p w:rsidR="00754485" w:rsidRPr="009F115D" w:rsidRDefault="00754485" w:rsidP="00754485">
      <w:pPr>
        <w:spacing w:after="0" w:line="240" w:lineRule="auto"/>
        <w:ind w:firstLine="709"/>
        <w:jc w:val="both"/>
        <w:rPr>
          <w:rFonts w:ascii="XO Thames" w:hAnsi="XO Thames"/>
          <w:sz w:val="24"/>
          <w:szCs w:val="24"/>
        </w:rPr>
      </w:pPr>
      <w:r w:rsidRPr="009F115D">
        <w:rPr>
          <w:rFonts w:ascii="XO Thames" w:hAnsi="XO Thames"/>
          <w:sz w:val="24"/>
          <w:szCs w:val="24"/>
        </w:rPr>
        <w:t xml:space="preserve">6.4. </w:t>
      </w:r>
      <w:r w:rsidRPr="009F115D">
        <w:rPr>
          <w:rFonts w:ascii="XO Thames" w:hAnsi="XO Thames"/>
          <w:sz w:val="24"/>
          <w:szCs w:val="24"/>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в размере 1000 (одна тысяча) рублей 00 копеек.</w:t>
      </w:r>
    </w:p>
    <w:p w:rsidR="00754485" w:rsidRPr="009F115D" w:rsidRDefault="00754485" w:rsidP="00754485">
      <w:pPr>
        <w:tabs>
          <w:tab w:val="left" w:pos="960"/>
          <w:tab w:val="num" w:pos="1080"/>
          <w:tab w:val="left" w:pos="1200"/>
        </w:tabs>
        <w:spacing w:after="0" w:line="240" w:lineRule="auto"/>
        <w:ind w:firstLine="709"/>
        <w:jc w:val="both"/>
        <w:rPr>
          <w:rFonts w:ascii="XO Thames" w:hAnsi="XO Thames"/>
          <w:sz w:val="24"/>
          <w:szCs w:val="24"/>
        </w:rPr>
      </w:pPr>
      <w:r w:rsidRPr="009F115D">
        <w:rPr>
          <w:rFonts w:ascii="XO Thames" w:hAnsi="XO Thames"/>
          <w:sz w:val="24"/>
          <w:szCs w:val="24"/>
        </w:rPr>
        <w:t xml:space="preserve">6.5. </w:t>
      </w:r>
      <w:r w:rsidRPr="009F115D">
        <w:rPr>
          <w:rFonts w:ascii="XO Thames" w:hAnsi="XO Thames"/>
          <w:sz w:val="24"/>
          <w:szCs w:val="24"/>
        </w:rPr>
        <w:tab/>
      </w:r>
      <w:r w:rsidRPr="009F115D">
        <w:rPr>
          <w:rFonts w:ascii="XO Thames" w:hAnsi="XO Thames"/>
          <w:sz w:val="24"/>
          <w:szCs w:val="24"/>
        </w:rPr>
        <w:tab/>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Заказчику штраф в размере 10% цены Контракта.</w:t>
      </w:r>
    </w:p>
    <w:p w:rsidR="00754485" w:rsidRPr="009F115D" w:rsidRDefault="00754485" w:rsidP="00754485">
      <w:pPr>
        <w:spacing w:after="0" w:line="240" w:lineRule="auto"/>
        <w:ind w:firstLine="709"/>
        <w:jc w:val="both"/>
        <w:rPr>
          <w:rFonts w:ascii="XO Thames" w:hAnsi="XO Thames"/>
          <w:sz w:val="24"/>
          <w:szCs w:val="24"/>
        </w:rPr>
      </w:pPr>
      <w:r w:rsidRPr="009F115D">
        <w:rPr>
          <w:rFonts w:ascii="XO Thames" w:hAnsi="XO Thames"/>
          <w:sz w:val="24"/>
          <w:szCs w:val="24"/>
        </w:rPr>
        <w:t xml:space="preserve">6.6. </w:t>
      </w:r>
      <w:r w:rsidRPr="009F115D">
        <w:rPr>
          <w:rFonts w:ascii="XO Thames" w:hAnsi="XO Thames"/>
          <w:sz w:val="24"/>
          <w:szCs w:val="24"/>
        </w:rPr>
        <w:tab/>
        <w:t xml:space="preserve">В случае просрочки исполнения Поставщиком обязательств (в том числе нарушения сроков оказания услуг, </w:t>
      </w:r>
      <w:r w:rsidRPr="009F115D">
        <w:rPr>
          <w:rFonts w:ascii="XO Thames" w:hAnsi="XO Thames"/>
          <w:sz w:val="24"/>
          <w:szCs w:val="24"/>
          <w:shd w:val="clear" w:color="auto" w:fill="FFFFFF"/>
        </w:rPr>
        <w:t>гарантийных обязательств,</w:t>
      </w:r>
      <w:r w:rsidRPr="009F115D">
        <w:rPr>
          <w:rFonts w:ascii="XO Thames" w:hAnsi="XO Thames"/>
          <w:sz w:val="24"/>
          <w:szCs w:val="24"/>
        </w:rPr>
        <w:t xml:space="preserve"> просрочки исполнения иных обязательств), предусмотренных Контрактом, Поставщик уплачивает Заказчику пени. </w:t>
      </w:r>
    </w:p>
    <w:p w:rsidR="00754485" w:rsidRPr="009F115D" w:rsidRDefault="00754485" w:rsidP="00754485">
      <w:pPr>
        <w:spacing w:after="0" w:line="240" w:lineRule="auto"/>
        <w:ind w:firstLine="709"/>
        <w:jc w:val="both"/>
        <w:rPr>
          <w:rFonts w:ascii="XO Thames" w:hAnsi="XO Thames"/>
          <w:sz w:val="24"/>
          <w:szCs w:val="24"/>
        </w:rPr>
      </w:pPr>
      <w:proofErr w:type="gramStart"/>
      <w:r w:rsidRPr="009F115D">
        <w:rPr>
          <w:rFonts w:ascii="XO Thames" w:hAnsi="XO Thames"/>
          <w:sz w:val="24"/>
          <w:szCs w:val="24"/>
          <w:shd w:val="clear" w:color="auto" w:fill="FFFFFF"/>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21" w:anchor="/document/10180094/entry/100" w:history="1">
        <w:r w:rsidRPr="009F115D">
          <w:rPr>
            <w:rStyle w:val="a3"/>
            <w:rFonts w:ascii="XO Thames" w:hAnsi="XO Thames"/>
            <w:color w:val="auto"/>
            <w:sz w:val="24"/>
            <w:szCs w:val="24"/>
            <w:u w:val="none"/>
            <w:shd w:val="clear" w:color="auto" w:fill="FFFFFF"/>
          </w:rPr>
          <w:t>ключевой ставки</w:t>
        </w:r>
      </w:hyperlink>
      <w:r w:rsidRPr="009F115D">
        <w:rPr>
          <w:rFonts w:ascii="XO Thames" w:hAnsi="XO Thames"/>
          <w:sz w:val="24"/>
          <w:szCs w:val="24"/>
        </w:rPr>
        <w:t xml:space="preserve"> Центрального </w:t>
      </w:r>
      <w:r w:rsidRPr="009F115D">
        <w:rPr>
          <w:rFonts w:ascii="XO Thames" w:hAnsi="XO Thames"/>
          <w:sz w:val="24"/>
          <w:szCs w:val="24"/>
          <w:shd w:val="clear" w:color="auto" w:fill="FFFFFF"/>
        </w:rPr>
        <w:t>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9F115D">
        <w:rPr>
          <w:rFonts w:ascii="XO Thames" w:hAnsi="XO Thames"/>
          <w:sz w:val="24"/>
          <w:szCs w:val="24"/>
          <w:shd w:val="clear" w:color="auto" w:fill="FFFFFF"/>
        </w:rPr>
        <w:t xml:space="preserve">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sidRPr="009F115D">
        <w:rPr>
          <w:rFonts w:ascii="XO Thames" w:hAnsi="XO Thames"/>
          <w:sz w:val="24"/>
          <w:szCs w:val="24"/>
        </w:rPr>
        <w:tab/>
      </w:r>
    </w:p>
    <w:p w:rsidR="00754485" w:rsidRPr="009F115D" w:rsidRDefault="00754485" w:rsidP="00754485">
      <w:pPr>
        <w:spacing w:after="0" w:line="240" w:lineRule="auto"/>
        <w:ind w:firstLine="709"/>
        <w:jc w:val="both"/>
        <w:rPr>
          <w:rFonts w:ascii="XO Thames" w:hAnsi="XO Thames"/>
          <w:sz w:val="24"/>
          <w:szCs w:val="24"/>
        </w:rPr>
      </w:pPr>
      <w:r w:rsidRPr="009F115D">
        <w:rPr>
          <w:rFonts w:ascii="XO Thames" w:hAnsi="XO Thames"/>
          <w:sz w:val="24"/>
          <w:szCs w:val="24"/>
        </w:rPr>
        <w:t xml:space="preserve">6.7. </w:t>
      </w:r>
      <w:r w:rsidRPr="009F115D">
        <w:rPr>
          <w:rFonts w:ascii="XO Thames" w:hAnsi="XO Thames"/>
          <w:sz w:val="24"/>
          <w:szCs w:val="24"/>
        </w:rPr>
        <w:tab/>
        <w:t xml:space="preserve">Общая сумма начисленной неустойки за неисполнение или ненадлежащее исполнение </w:t>
      </w:r>
      <w:r w:rsidR="009F115D" w:rsidRPr="009F115D">
        <w:rPr>
          <w:rFonts w:ascii="XO Thames" w:hAnsi="XO Thames"/>
          <w:sz w:val="24"/>
          <w:szCs w:val="24"/>
        </w:rPr>
        <w:t xml:space="preserve">Поставщиком </w:t>
      </w:r>
      <w:r w:rsidRPr="009F115D">
        <w:rPr>
          <w:rFonts w:ascii="XO Thames" w:hAnsi="XO Thames"/>
          <w:sz w:val="24"/>
          <w:szCs w:val="24"/>
        </w:rPr>
        <w:t>обязательств, предусмотренных Контрактом, не может превышать цену контракта.</w:t>
      </w:r>
    </w:p>
    <w:p w:rsidR="00754485" w:rsidRPr="009F115D" w:rsidRDefault="00754485" w:rsidP="00754485">
      <w:pPr>
        <w:spacing w:after="0" w:line="240" w:lineRule="auto"/>
        <w:ind w:firstLine="709"/>
        <w:jc w:val="both"/>
        <w:rPr>
          <w:rFonts w:ascii="XO Thames" w:hAnsi="XO Thames"/>
          <w:sz w:val="24"/>
          <w:szCs w:val="24"/>
        </w:rPr>
      </w:pPr>
      <w:r w:rsidRPr="009F115D">
        <w:rPr>
          <w:rFonts w:ascii="XO Thames" w:hAnsi="XO Thames"/>
          <w:sz w:val="24"/>
          <w:szCs w:val="24"/>
        </w:rPr>
        <w:t xml:space="preserve">6.8. </w:t>
      </w:r>
      <w:r w:rsidRPr="009F115D">
        <w:rPr>
          <w:rFonts w:ascii="XO Thames" w:hAnsi="XO Thames"/>
          <w:sz w:val="24"/>
          <w:szCs w:val="24"/>
        </w:rPr>
        <w:tab/>
        <w:t>Общая сумма начисленной неустойки за ненадлежащее исполнение Заказчиком обязательств, предусмотренных контрактом, не может превышать цену контракта.</w:t>
      </w:r>
    </w:p>
    <w:p w:rsidR="00754485" w:rsidRPr="009F115D" w:rsidRDefault="00754485" w:rsidP="00754485">
      <w:pPr>
        <w:spacing w:after="0" w:line="240" w:lineRule="auto"/>
        <w:ind w:firstLine="709"/>
        <w:jc w:val="both"/>
        <w:rPr>
          <w:rFonts w:ascii="XO Thames" w:hAnsi="XO Thames"/>
          <w:sz w:val="24"/>
          <w:szCs w:val="24"/>
        </w:rPr>
      </w:pPr>
      <w:r w:rsidRPr="009F115D">
        <w:rPr>
          <w:rFonts w:ascii="XO Thames" w:hAnsi="XO Thames"/>
          <w:sz w:val="24"/>
          <w:szCs w:val="24"/>
        </w:rPr>
        <w:t xml:space="preserve">6.9. </w:t>
      </w:r>
      <w:r w:rsidRPr="009F115D">
        <w:rPr>
          <w:rFonts w:ascii="XO Thames" w:hAnsi="XO Thames"/>
          <w:sz w:val="24"/>
          <w:szCs w:val="24"/>
        </w:rPr>
        <w:tab/>
        <w:t xml:space="preserve">Сторона освобождается от уплаты штрафа, если докажет, что неисполнение </w:t>
      </w:r>
      <w:r w:rsidRPr="009F115D">
        <w:rPr>
          <w:rFonts w:ascii="XO Thames" w:hAnsi="XO Thames"/>
          <w:sz w:val="24"/>
          <w:szCs w:val="24"/>
        </w:rPr>
        <w:br/>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754485" w:rsidRPr="009F115D" w:rsidRDefault="00754485" w:rsidP="00754485">
      <w:pPr>
        <w:spacing w:after="0" w:line="240" w:lineRule="auto"/>
        <w:ind w:firstLine="709"/>
        <w:jc w:val="both"/>
        <w:rPr>
          <w:rFonts w:ascii="XO Thames" w:hAnsi="XO Thames"/>
          <w:sz w:val="24"/>
          <w:szCs w:val="24"/>
        </w:rPr>
      </w:pPr>
      <w:r w:rsidRPr="009F115D">
        <w:rPr>
          <w:rFonts w:ascii="XO Thames" w:hAnsi="XO Thames"/>
          <w:sz w:val="24"/>
          <w:szCs w:val="24"/>
        </w:rPr>
        <w:lastRenderedPageBreak/>
        <w:t xml:space="preserve">6.10. </w:t>
      </w:r>
      <w:r w:rsidRPr="009F115D">
        <w:rPr>
          <w:rFonts w:ascii="XO Thames" w:hAnsi="XO Thames"/>
          <w:sz w:val="24"/>
          <w:szCs w:val="24"/>
        </w:rPr>
        <w:tab/>
        <w:t>Уплата штрафа не освобождает Стороны от исполнения обязательств по Контракту.</w:t>
      </w:r>
    </w:p>
    <w:p w:rsidR="00754485" w:rsidRPr="009F115D" w:rsidRDefault="00754485" w:rsidP="00754485">
      <w:pPr>
        <w:spacing w:after="0" w:line="240" w:lineRule="auto"/>
        <w:ind w:firstLine="709"/>
        <w:jc w:val="both"/>
        <w:rPr>
          <w:rFonts w:ascii="XO Thames" w:hAnsi="XO Thames"/>
          <w:sz w:val="24"/>
          <w:szCs w:val="24"/>
        </w:rPr>
      </w:pPr>
      <w:r w:rsidRPr="009F115D">
        <w:rPr>
          <w:rFonts w:ascii="XO Thames" w:hAnsi="XO Thames"/>
          <w:sz w:val="24"/>
          <w:szCs w:val="24"/>
        </w:rPr>
        <w:t xml:space="preserve">6.11. </w:t>
      </w:r>
      <w:r w:rsidRPr="009F115D">
        <w:rPr>
          <w:rFonts w:ascii="XO Thames" w:hAnsi="XO Thames"/>
          <w:sz w:val="24"/>
          <w:szCs w:val="24"/>
        </w:rPr>
        <w:tab/>
        <w:t xml:space="preserve">В случае начисления Заказчиком </w:t>
      </w:r>
      <w:r w:rsidR="009F115D" w:rsidRPr="009F115D">
        <w:rPr>
          <w:rFonts w:ascii="XO Thames" w:hAnsi="XO Thames"/>
          <w:sz w:val="24"/>
          <w:szCs w:val="24"/>
        </w:rPr>
        <w:t xml:space="preserve">Поставщику </w:t>
      </w:r>
      <w:r w:rsidRPr="009F115D">
        <w:rPr>
          <w:rFonts w:ascii="XO Thames" w:hAnsi="XO Thames"/>
          <w:sz w:val="24"/>
          <w:szCs w:val="24"/>
        </w:rPr>
        <w:t xml:space="preserve">штрафа и (или) убытков, Заказчик направляет </w:t>
      </w:r>
      <w:r w:rsidR="009F115D" w:rsidRPr="009F115D">
        <w:rPr>
          <w:rFonts w:ascii="XO Thames" w:hAnsi="XO Thames"/>
          <w:sz w:val="24"/>
          <w:szCs w:val="24"/>
        </w:rPr>
        <w:t xml:space="preserve">Поставщику </w:t>
      </w:r>
      <w:r w:rsidRPr="009F115D">
        <w:rPr>
          <w:rFonts w:ascii="XO Thames" w:hAnsi="XO Thames"/>
          <w:sz w:val="24"/>
          <w:szCs w:val="24"/>
        </w:rPr>
        <w:t xml:space="preserve">требование </w:t>
      </w:r>
      <w:proofErr w:type="gramStart"/>
      <w:r w:rsidRPr="009F115D">
        <w:rPr>
          <w:rFonts w:ascii="XO Thames" w:hAnsi="XO Thames"/>
          <w:sz w:val="24"/>
          <w:szCs w:val="24"/>
        </w:rPr>
        <w:t>оплатить штраф и</w:t>
      </w:r>
      <w:proofErr w:type="gramEnd"/>
      <w:r w:rsidRPr="009F115D">
        <w:rPr>
          <w:rFonts w:ascii="XO Thames" w:hAnsi="XO Thames"/>
          <w:sz w:val="24"/>
          <w:szCs w:val="24"/>
        </w:rPr>
        <w:t xml:space="preserve"> (или) понесенные Заказчиком убытки, с указанием порядка и сроков соответствующей оплаты, но не более 10 рабочих дней со дня направления требования.</w:t>
      </w:r>
    </w:p>
    <w:p w:rsidR="00754485" w:rsidRPr="009F115D" w:rsidRDefault="00754485" w:rsidP="00754485">
      <w:pPr>
        <w:spacing w:after="0" w:line="240" w:lineRule="auto"/>
        <w:ind w:firstLine="709"/>
        <w:jc w:val="both"/>
        <w:rPr>
          <w:rFonts w:ascii="XO Thames" w:hAnsi="XO Thames"/>
          <w:sz w:val="24"/>
          <w:szCs w:val="24"/>
        </w:rPr>
      </w:pPr>
      <w:r w:rsidRPr="009F115D">
        <w:rPr>
          <w:rFonts w:ascii="XO Thames" w:hAnsi="XO Thames"/>
          <w:sz w:val="24"/>
          <w:szCs w:val="24"/>
        </w:rPr>
        <w:t xml:space="preserve">6.12. </w:t>
      </w:r>
      <w:r w:rsidRPr="009F115D">
        <w:rPr>
          <w:rFonts w:ascii="XO Thames" w:hAnsi="XO Thames"/>
          <w:sz w:val="24"/>
          <w:szCs w:val="24"/>
        </w:rPr>
        <w:tab/>
        <w:t>В случае</w:t>
      </w:r>
      <w:proofErr w:type="gramStart"/>
      <w:r w:rsidRPr="009F115D">
        <w:rPr>
          <w:rFonts w:ascii="XO Thames" w:hAnsi="XO Thames"/>
          <w:sz w:val="24"/>
          <w:szCs w:val="24"/>
        </w:rPr>
        <w:t>,</w:t>
      </w:r>
      <w:proofErr w:type="gramEnd"/>
      <w:r w:rsidRPr="009F115D">
        <w:rPr>
          <w:rFonts w:ascii="XO Thames" w:hAnsi="XO Thames"/>
          <w:sz w:val="24"/>
          <w:szCs w:val="24"/>
        </w:rPr>
        <w:t xml:space="preserve"> если </w:t>
      </w:r>
      <w:r w:rsidR="009F115D" w:rsidRPr="009F115D">
        <w:rPr>
          <w:rFonts w:ascii="XO Thames" w:hAnsi="XO Thames"/>
          <w:sz w:val="24"/>
          <w:szCs w:val="24"/>
        </w:rPr>
        <w:t xml:space="preserve">Поставщик </w:t>
      </w:r>
      <w:r w:rsidRPr="009F115D">
        <w:rPr>
          <w:rFonts w:ascii="XO Thames" w:hAnsi="XO Thames"/>
          <w:sz w:val="24"/>
          <w:szCs w:val="24"/>
        </w:rPr>
        <w:t xml:space="preserve">в добровольном порядке в установленный Заказчиком срок не оплатил штраф и (или) убытки, Заказчиком вправе уменьшить размер оплаты по Контракту на сумму начисленного штрафа и (или) убытков. При этом исполнение обязательства </w:t>
      </w:r>
      <w:r w:rsidR="009F115D" w:rsidRPr="009F115D">
        <w:rPr>
          <w:rFonts w:ascii="XO Thames" w:hAnsi="XO Thames"/>
          <w:sz w:val="24"/>
          <w:szCs w:val="24"/>
        </w:rPr>
        <w:t xml:space="preserve">Поставщика </w:t>
      </w:r>
      <w:r w:rsidRPr="009F115D">
        <w:rPr>
          <w:rFonts w:ascii="XO Thames" w:hAnsi="XO Thames"/>
          <w:sz w:val="24"/>
          <w:szCs w:val="24"/>
        </w:rPr>
        <w:t>по перечислению штрафа и (или) убытков в доход бюджета возлагается на Заказчика.</w:t>
      </w:r>
    </w:p>
    <w:p w:rsidR="00754485" w:rsidRPr="009F115D" w:rsidRDefault="00754485" w:rsidP="00754485">
      <w:pPr>
        <w:spacing w:after="0" w:line="240" w:lineRule="auto"/>
        <w:ind w:firstLine="709"/>
        <w:jc w:val="both"/>
        <w:rPr>
          <w:rFonts w:ascii="XO Thames" w:hAnsi="XO Thames"/>
          <w:color w:val="000000"/>
          <w:sz w:val="24"/>
          <w:szCs w:val="24"/>
        </w:rPr>
      </w:pPr>
      <w:r w:rsidRPr="009F115D">
        <w:rPr>
          <w:rFonts w:ascii="XO Thames" w:hAnsi="XO Thames"/>
          <w:sz w:val="24"/>
          <w:szCs w:val="24"/>
        </w:rPr>
        <w:t xml:space="preserve">6.13. </w:t>
      </w:r>
      <w:r w:rsidRPr="009F115D">
        <w:rPr>
          <w:rFonts w:ascii="XO Thames" w:hAnsi="XO Thames"/>
          <w:sz w:val="24"/>
          <w:szCs w:val="24"/>
        </w:rPr>
        <w:tab/>
        <w:t xml:space="preserve">Перечисление неустойки производится Заказчиком в доход </w:t>
      </w:r>
      <w:r w:rsidRPr="009F115D">
        <w:rPr>
          <w:rFonts w:ascii="XO Thames" w:hAnsi="XO Thames"/>
          <w:color w:val="000000"/>
          <w:sz w:val="24"/>
          <w:szCs w:val="24"/>
        </w:rPr>
        <w:t>бюджета за счет средств данного контракта, высвободившихся от уменьшения раз</w:t>
      </w:r>
      <w:r w:rsidR="009F115D" w:rsidRPr="009F115D">
        <w:rPr>
          <w:rFonts w:ascii="XO Thames" w:hAnsi="XO Thames"/>
          <w:color w:val="000000"/>
          <w:sz w:val="24"/>
          <w:szCs w:val="24"/>
        </w:rPr>
        <w:t>мера оплаты в соответствии с п.6</w:t>
      </w:r>
      <w:r w:rsidRPr="009F115D">
        <w:rPr>
          <w:rFonts w:ascii="XO Thames" w:hAnsi="XO Thames"/>
          <w:color w:val="000000"/>
          <w:sz w:val="24"/>
          <w:szCs w:val="24"/>
        </w:rPr>
        <w:t>.12 Контракта.</w:t>
      </w:r>
    </w:p>
    <w:p w:rsidR="00754485" w:rsidRPr="009F115D" w:rsidRDefault="00754485" w:rsidP="00754485">
      <w:pPr>
        <w:spacing w:after="0" w:line="240" w:lineRule="auto"/>
        <w:ind w:firstLine="709"/>
        <w:jc w:val="both"/>
        <w:rPr>
          <w:rFonts w:ascii="XO Thames" w:hAnsi="XO Thames"/>
          <w:sz w:val="24"/>
          <w:szCs w:val="24"/>
        </w:rPr>
      </w:pPr>
      <w:r w:rsidRPr="009F115D">
        <w:rPr>
          <w:rFonts w:ascii="XO Thames" w:hAnsi="XO Thames"/>
          <w:sz w:val="24"/>
          <w:szCs w:val="24"/>
        </w:rPr>
        <w:t xml:space="preserve">6.14. </w:t>
      </w:r>
      <w:r w:rsidRPr="009F115D">
        <w:rPr>
          <w:rFonts w:ascii="XO Thames" w:hAnsi="XO Thames"/>
          <w:sz w:val="24"/>
          <w:szCs w:val="24"/>
        </w:rPr>
        <w:tab/>
        <w:t xml:space="preserve">Вред, причиненный третьим лицам по вине </w:t>
      </w:r>
      <w:r w:rsidR="009F115D" w:rsidRPr="009F115D">
        <w:rPr>
          <w:rFonts w:ascii="XO Thames" w:hAnsi="XO Thames"/>
          <w:sz w:val="24"/>
          <w:szCs w:val="24"/>
        </w:rPr>
        <w:t xml:space="preserve">Поставщика </w:t>
      </w:r>
      <w:r w:rsidRPr="009F115D">
        <w:rPr>
          <w:rFonts w:ascii="XO Thames" w:hAnsi="XO Thames"/>
          <w:sz w:val="24"/>
          <w:szCs w:val="24"/>
        </w:rPr>
        <w:t>при исполнении обязательств по Контракту, возмещается за его счет.</w:t>
      </w:r>
    </w:p>
    <w:p w:rsidR="00754485" w:rsidRPr="009F115D" w:rsidRDefault="00754485" w:rsidP="00754485">
      <w:pPr>
        <w:spacing w:after="0" w:line="240" w:lineRule="auto"/>
        <w:ind w:firstLine="709"/>
        <w:jc w:val="both"/>
        <w:rPr>
          <w:rFonts w:ascii="XO Thames" w:hAnsi="XO Thames"/>
          <w:bCs/>
          <w:sz w:val="24"/>
          <w:szCs w:val="24"/>
        </w:rPr>
      </w:pPr>
      <w:r w:rsidRPr="009F115D">
        <w:rPr>
          <w:rFonts w:ascii="XO Thames" w:hAnsi="XO Thames"/>
          <w:sz w:val="24"/>
          <w:szCs w:val="24"/>
        </w:rPr>
        <w:t xml:space="preserve">6.15. Реквизиты счета для внесения денежных средств: </w:t>
      </w:r>
      <w:r w:rsidRPr="009F115D">
        <w:rPr>
          <w:rFonts w:ascii="XO Thames" w:hAnsi="XO Thames"/>
          <w:b/>
          <w:sz w:val="24"/>
          <w:szCs w:val="24"/>
        </w:rPr>
        <w:t>федеральное казенное учреждение «Следственный изолятор № 4 Главного управления Федеральной службы исполнения наказаний</w:t>
      </w:r>
      <w:r w:rsidRPr="009F115D">
        <w:rPr>
          <w:rFonts w:ascii="XO Thames" w:hAnsi="XO Thames"/>
          <w:sz w:val="24"/>
          <w:szCs w:val="24"/>
        </w:rPr>
        <w:t xml:space="preserve"> </w:t>
      </w:r>
      <w:r w:rsidRPr="009F115D">
        <w:rPr>
          <w:rFonts w:ascii="XO Thames" w:hAnsi="XO Thames"/>
          <w:b/>
          <w:sz w:val="24"/>
          <w:szCs w:val="24"/>
        </w:rPr>
        <w:t>по Кемеровской области - Кузбассу»</w:t>
      </w:r>
      <w:r w:rsidRPr="009F115D">
        <w:rPr>
          <w:rFonts w:ascii="XO Thames" w:hAnsi="XO Thames"/>
          <w:sz w:val="24"/>
          <w:szCs w:val="24"/>
        </w:rPr>
        <w:t xml:space="preserve">, ИНН 4246005380, КПП 424601001, л/с 04391819980, </w:t>
      </w:r>
      <w:proofErr w:type="gramStart"/>
      <w:r w:rsidRPr="009F115D">
        <w:rPr>
          <w:rFonts w:ascii="XO Thames" w:hAnsi="XO Thames"/>
          <w:sz w:val="24"/>
          <w:szCs w:val="24"/>
        </w:rPr>
        <w:t>р</w:t>
      </w:r>
      <w:proofErr w:type="gramEnd"/>
      <w:r w:rsidRPr="009F115D">
        <w:rPr>
          <w:rFonts w:ascii="XO Thames" w:hAnsi="XO Thames"/>
          <w:sz w:val="24"/>
          <w:szCs w:val="24"/>
        </w:rPr>
        <w:t>/сч 03100643000000013900, к/сч 40102810745370000032, БИК 013207212, УФК по Кемеровской области-Кузбассу (ФКУ СИЗО-4 ГУФСИН России  по Кемеровской области - Кузбассу), ОКЦ №5 СибГУ Банка России//УФК по Кемеровской области – Кузбассу, г. Кемерово,  КБК 320 116 070 1001 9000140</w:t>
      </w:r>
      <w:r w:rsidRPr="009F115D">
        <w:rPr>
          <w:rFonts w:ascii="XO Thames" w:hAnsi="XO Thames"/>
          <w:bCs/>
          <w:sz w:val="24"/>
          <w:szCs w:val="24"/>
        </w:rPr>
        <w:t>.</w:t>
      </w:r>
    </w:p>
    <w:p w:rsidR="00754485" w:rsidRPr="009F115D" w:rsidRDefault="00754485" w:rsidP="00754485">
      <w:pPr>
        <w:autoSpaceDE w:val="0"/>
        <w:autoSpaceDN w:val="0"/>
        <w:adjustRightInd w:val="0"/>
        <w:spacing w:after="0" w:line="240" w:lineRule="auto"/>
        <w:ind w:firstLine="709"/>
        <w:jc w:val="both"/>
        <w:rPr>
          <w:rFonts w:ascii="XO Thames" w:hAnsi="XO Thames"/>
          <w:b/>
          <w:sz w:val="24"/>
          <w:szCs w:val="24"/>
        </w:rPr>
      </w:pPr>
    </w:p>
    <w:p w:rsidR="00616B06" w:rsidRPr="009F115D" w:rsidRDefault="00D366F8" w:rsidP="00262F4F">
      <w:pPr>
        <w:spacing w:after="0" w:line="240" w:lineRule="auto"/>
        <w:jc w:val="center"/>
        <w:rPr>
          <w:rFonts w:ascii="XO Thames" w:eastAsia="Times New Roman" w:hAnsi="XO Thames" w:cs="Times New Roman"/>
          <w:b/>
          <w:color w:val="000000" w:themeColor="text1"/>
          <w:sz w:val="24"/>
          <w:szCs w:val="24"/>
        </w:rPr>
      </w:pPr>
      <w:r w:rsidRPr="009F115D">
        <w:rPr>
          <w:rFonts w:ascii="XO Thames" w:eastAsia="Times New Roman" w:hAnsi="XO Thames" w:cs="Times New Roman"/>
          <w:b/>
          <w:color w:val="000000" w:themeColor="text1"/>
          <w:sz w:val="24"/>
          <w:szCs w:val="24"/>
          <w:lang w:val="en-US"/>
        </w:rPr>
        <w:t>VII</w:t>
      </w:r>
      <w:r w:rsidR="00616B06" w:rsidRPr="009F115D">
        <w:rPr>
          <w:rFonts w:ascii="XO Thames" w:eastAsia="Times New Roman" w:hAnsi="XO Thames" w:cs="Times New Roman"/>
          <w:b/>
          <w:color w:val="000000" w:themeColor="text1"/>
          <w:sz w:val="24"/>
          <w:szCs w:val="24"/>
        </w:rPr>
        <w:t>. Исключительные права</w:t>
      </w:r>
      <w:r w:rsidR="00616B06" w:rsidRPr="009F115D">
        <w:rPr>
          <w:rFonts w:ascii="XO Thames" w:eastAsia="Times New Roman" w:hAnsi="XO Thames" w:cs="Times New Roman"/>
          <w:b/>
          <w:color w:val="000000" w:themeColor="text1"/>
          <w:sz w:val="24"/>
          <w:szCs w:val="24"/>
          <w:vertAlign w:val="superscript"/>
        </w:rPr>
        <w:t> </w:t>
      </w:r>
    </w:p>
    <w:p w:rsidR="00616B06" w:rsidRPr="009F115D" w:rsidRDefault="00D366F8" w:rsidP="00262F4F">
      <w:pPr>
        <w:spacing w:after="0" w:line="240" w:lineRule="auto"/>
        <w:ind w:firstLine="708"/>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7</w:t>
      </w:r>
      <w:r w:rsidR="00616B06" w:rsidRPr="009F115D">
        <w:rPr>
          <w:rFonts w:ascii="XO Thames" w:eastAsia="Times New Roman" w:hAnsi="XO Thames" w:cs="Times New Roman"/>
          <w:color w:val="000000" w:themeColor="text1"/>
          <w:sz w:val="24"/>
          <w:szCs w:val="24"/>
        </w:rPr>
        <w:t>.1. Поставщик гарантирует отсутствие нарушения исключительных прав третьих лиц, связанных с поставкой и использованием Товара.</w:t>
      </w:r>
    </w:p>
    <w:p w:rsidR="00616B06" w:rsidRPr="009F115D" w:rsidRDefault="00D366F8" w:rsidP="00262F4F">
      <w:pPr>
        <w:spacing w:after="0" w:line="240" w:lineRule="auto"/>
        <w:ind w:firstLine="708"/>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7</w:t>
      </w:r>
      <w:r w:rsidR="00616B06" w:rsidRPr="009F115D">
        <w:rPr>
          <w:rFonts w:ascii="XO Thames" w:eastAsia="Times New Roman" w:hAnsi="XO Thames" w:cs="Times New Roman"/>
          <w:color w:val="000000" w:themeColor="text1"/>
          <w:sz w:val="24"/>
          <w:szCs w:val="24"/>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3D2BD7" w:rsidRPr="009F115D" w:rsidRDefault="003D2BD7" w:rsidP="00262F4F">
      <w:pPr>
        <w:spacing w:after="0" w:line="240" w:lineRule="auto"/>
        <w:ind w:firstLine="708"/>
        <w:jc w:val="both"/>
        <w:rPr>
          <w:rFonts w:ascii="XO Thames" w:eastAsia="Times New Roman" w:hAnsi="XO Thames" w:cs="Times New Roman"/>
          <w:color w:val="000000" w:themeColor="text1"/>
          <w:sz w:val="24"/>
          <w:szCs w:val="24"/>
        </w:rPr>
      </w:pPr>
    </w:p>
    <w:p w:rsidR="00616B06" w:rsidRPr="009F115D" w:rsidRDefault="00D366F8" w:rsidP="00262F4F">
      <w:pPr>
        <w:spacing w:after="0" w:line="240" w:lineRule="auto"/>
        <w:jc w:val="center"/>
        <w:rPr>
          <w:rFonts w:ascii="XO Thames" w:eastAsia="Times New Roman" w:hAnsi="XO Thames" w:cs="Times New Roman"/>
          <w:b/>
          <w:color w:val="000000" w:themeColor="text1"/>
          <w:sz w:val="24"/>
          <w:szCs w:val="24"/>
        </w:rPr>
      </w:pPr>
      <w:r w:rsidRPr="009F115D">
        <w:rPr>
          <w:rFonts w:ascii="XO Thames" w:eastAsia="Times New Roman" w:hAnsi="XO Thames" w:cs="Times New Roman"/>
          <w:b/>
          <w:color w:val="000000" w:themeColor="text1"/>
          <w:sz w:val="24"/>
          <w:szCs w:val="24"/>
          <w:lang w:val="en-US"/>
        </w:rPr>
        <w:t>VIII</w:t>
      </w:r>
      <w:r w:rsidR="00616B06" w:rsidRPr="009F115D">
        <w:rPr>
          <w:rFonts w:ascii="XO Thames" w:eastAsia="Times New Roman" w:hAnsi="XO Thames" w:cs="Times New Roman"/>
          <w:b/>
          <w:color w:val="000000" w:themeColor="text1"/>
          <w:sz w:val="24"/>
          <w:szCs w:val="24"/>
        </w:rPr>
        <w:t>. Обстоятельства непреодолимой силы</w:t>
      </w:r>
    </w:p>
    <w:p w:rsidR="00616B06" w:rsidRPr="009F115D" w:rsidRDefault="00D366F8" w:rsidP="00262F4F">
      <w:pPr>
        <w:spacing w:after="0" w:line="240" w:lineRule="auto"/>
        <w:ind w:firstLine="708"/>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8</w:t>
      </w:r>
      <w:r w:rsidR="00616B06" w:rsidRPr="009F115D">
        <w:rPr>
          <w:rFonts w:ascii="XO Thames" w:eastAsia="Times New Roman" w:hAnsi="XO Thames" w:cs="Times New Roman"/>
          <w:color w:val="000000" w:themeColor="text1"/>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616B06" w:rsidRPr="009F115D" w:rsidRDefault="00D366F8" w:rsidP="00262F4F">
      <w:pPr>
        <w:spacing w:after="0" w:line="240" w:lineRule="auto"/>
        <w:ind w:firstLine="708"/>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8</w:t>
      </w:r>
      <w:r w:rsidR="00616B06" w:rsidRPr="009F115D">
        <w:rPr>
          <w:rFonts w:ascii="XO Thames" w:eastAsia="Times New Roman" w:hAnsi="XO Thames" w:cs="Times New Roman"/>
          <w:color w:val="000000" w:themeColor="text1"/>
          <w:sz w:val="24"/>
          <w:szCs w:val="24"/>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Pr="009F115D">
        <w:rPr>
          <w:rFonts w:ascii="XO Thames" w:eastAsia="Times New Roman" w:hAnsi="XO Thames" w:cs="Times New Roman"/>
          <w:color w:val="000000" w:themeColor="text1"/>
          <w:sz w:val="24"/>
          <w:szCs w:val="24"/>
        </w:rPr>
        <w:t xml:space="preserve">3 </w:t>
      </w:r>
      <w:proofErr w:type="gramStart"/>
      <w:r w:rsidRPr="009F115D">
        <w:rPr>
          <w:rFonts w:ascii="XO Thames" w:eastAsia="Times New Roman" w:hAnsi="XO Thames" w:cs="Times New Roman"/>
          <w:color w:val="000000" w:themeColor="text1"/>
          <w:sz w:val="24"/>
          <w:szCs w:val="24"/>
        </w:rPr>
        <w:t xml:space="preserve">( </w:t>
      </w:r>
      <w:proofErr w:type="gramEnd"/>
      <w:r w:rsidRPr="009F115D">
        <w:rPr>
          <w:rFonts w:ascii="XO Thames" w:eastAsia="Times New Roman" w:hAnsi="XO Thames" w:cs="Times New Roman"/>
          <w:color w:val="000000" w:themeColor="text1"/>
          <w:sz w:val="24"/>
          <w:szCs w:val="24"/>
        </w:rPr>
        <w:t>трех) рабочих</w:t>
      </w:r>
      <w:r w:rsidR="00616B06" w:rsidRPr="009F115D">
        <w:rPr>
          <w:rFonts w:ascii="XO Thames" w:eastAsia="Times New Roman" w:hAnsi="XO Thames" w:cs="Times New Roman"/>
          <w:color w:val="000000" w:themeColor="text1"/>
          <w:sz w:val="24"/>
          <w:szCs w:val="24"/>
        </w:rPr>
        <w:t>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616B06" w:rsidRPr="009F115D" w:rsidRDefault="00D366F8" w:rsidP="00262F4F">
      <w:pPr>
        <w:spacing w:after="0" w:line="240" w:lineRule="auto"/>
        <w:ind w:firstLine="708"/>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8</w:t>
      </w:r>
      <w:r w:rsidR="00616B06" w:rsidRPr="009F115D">
        <w:rPr>
          <w:rFonts w:ascii="XO Thames" w:eastAsia="Times New Roman" w:hAnsi="XO Thames" w:cs="Times New Roman"/>
          <w:color w:val="000000" w:themeColor="text1"/>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16B06" w:rsidRPr="009F115D" w:rsidRDefault="00D366F8" w:rsidP="00262F4F">
      <w:pPr>
        <w:spacing w:after="0" w:line="240" w:lineRule="auto"/>
        <w:ind w:firstLine="708"/>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8</w:t>
      </w:r>
      <w:r w:rsidR="00616B06" w:rsidRPr="009F115D">
        <w:rPr>
          <w:rFonts w:ascii="XO Thames" w:eastAsia="Times New Roman" w:hAnsi="XO Thames" w:cs="Times New Roman"/>
          <w:color w:val="000000" w:themeColor="text1"/>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C3A01" w:rsidRPr="009F115D" w:rsidRDefault="002C3A01" w:rsidP="00262F4F">
      <w:pPr>
        <w:spacing w:after="0" w:line="240" w:lineRule="auto"/>
        <w:ind w:firstLine="708"/>
        <w:jc w:val="both"/>
        <w:rPr>
          <w:rFonts w:ascii="XO Thames" w:eastAsia="Times New Roman" w:hAnsi="XO Thames" w:cs="Times New Roman"/>
          <w:color w:val="000000" w:themeColor="text1"/>
          <w:sz w:val="24"/>
          <w:szCs w:val="24"/>
        </w:rPr>
      </w:pPr>
    </w:p>
    <w:p w:rsidR="00616B06" w:rsidRPr="009F115D" w:rsidRDefault="00D366F8" w:rsidP="00262F4F">
      <w:pPr>
        <w:spacing w:after="0" w:line="240" w:lineRule="auto"/>
        <w:jc w:val="center"/>
        <w:rPr>
          <w:rFonts w:ascii="XO Thames" w:eastAsia="Times New Roman" w:hAnsi="XO Thames" w:cs="Times New Roman"/>
          <w:b/>
          <w:color w:val="000000" w:themeColor="text1"/>
          <w:sz w:val="24"/>
          <w:szCs w:val="24"/>
        </w:rPr>
      </w:pPr>
      <w:r w:rsidRPr="009F115D">
        <w:rPr>
          <w:rFonts w:ascii="XO Thames" w:eastAsia="Times New Roman" w:hAnsi="XO Thames" w:cs="Times New Roman"/>
          <w:b/>
          <w:color w:val="000000" w:themeColor="text1"/>
          <w:sz w:val="24"/>
          <w:szCs w:val="24"/>
          <w:lang w:val="en-US"/>
        </w:rPr>
        <w:t>I</w:t>
      </w:r>
      <w:r w:rsidRPr="009F115D">
        <w:rPr>
          <w:rFonts w:ascii="XO Thames" w:eastAsia="Times New Roman" w:hAnsi="XO Thames" w:cs="Times New Roman"/>
          <w:b/>
          <w:color w:val="000000" w:themeColor="text1"/>
          <w:sz w:val="24"/>
          <w:szCs w:val="24"/>
        </w:rPr>
        <w:t>X</w:t>
      </w:r>
      <w:r w:rsidR="00616B06" w:rsidRPr="009F115D">
        <w:rPr>
          <w:rFonts w:ascii="XO Thames" w:eastAsia="Times New Roman" w:hAnsi="XO Thames" w:cs="Times New Roman"/>
          <w:b/>
          <w:color w:val="000000" w:themeColor="text1"/>
          <w:sz w:val="24"/>
          <w:szCs w:val="24"/>
        </w:rPr>
        <w:t>. Рассмотрение и разрешение споров</w:t>
      </w:r>
    </w:p>
    <w:p w:rsidR="00616B06" w:rsidRPr="009F115D" w:rsidRDefault="00D366F8" w:rsidP="00262F4F">
      <w:pPr>
        <w:spacing w:after="0" w:line="240" w:lineRule="auto"/>
        <w:ind w:firstLine="708"/>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9</w:t>
      </w:r>
      <w:r w:rsidR="00616B06" w:rsidRPr="009F115D">
        <w:rPr>
          <w:rFonts w:ascii="XO Thames" w:eastAsia="Times New Roman" w:hAnsi="XO Thames" w:cs="Times New Roman"/>
          <w:color w:val="000000" w:themeColor="text1"/>
          <w:sz w:val="24"/>
          <w:szCs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616B06" w:rsidRPr="009F115D" w:rsidRDefault="00D366F8" w:rsidP="00262F4F">
      <w:pPr>
        <w:spacing w:after="0" w:line="240" w:lineRule="auto"/>
        <w:ind w:firstLine="708"/>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lastRenderedPageBreak/>
        <w:t>9</w:t>
      </w:r>
      <w:r w:rsidR="00616B06" w:rsidRPr="009F115D">
        <w:rPr>
          <w:rFonts w:ascii="XO Thames" w:eastAsia="Times New Roman" w:hAnsi="XO Thames" w:cs="Times New Roman"/>
          <w:color w:val="000000" w:themeColor="text1"/>
          <w:sz w:val="24"/>
          <w:szCs w:val="24"/>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16B06" w:rsidRPr="009F115D" w:rsidRDefault="00D366F8" w:rsidP="00262F4F">
      <w:pPr>
        <w:spacing w:after="0" w:line="240" w:lineRule="auto"/>
        <w:ind w:firstLine="708"/>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9</w:t>
      </w:r>
      <w:r w:rsidR="00616B06" w:rsidRPr="009F115D">
        <w:rPr>
          <w:rFonts w:ascii="XO Thames" w:eastAsia="Times New Roman" w:hAnsi="XO Thames" w:cs="Times New Roman"/>
          <w:color w:val="000000" w:themeColor="text1"/>
          <w:sz w:val="24"/>
          <w:szCs w:val="24"/>
        </w:rPr>
        <w:t xml:space="preserve">.3. Срок рассмотрения претензии не может превышать </w:t>
      </w:r>
      <w:r w:rsidRPr="009F115D">
        <w:rPr>
          <w:rFonts w:ascii="XO Thames" w:eastAsia="Times New Roman" w:hAnsi="XO Thames" w:cs="Times New Roman"/>
          <w:color w:val="000000" w:themeColor="text1"/>
          <w:sz w:val="24"/>
          <w:szCs w:val="24"/>
        </w:rPr>
        <w:t>5 (пяти)</w:t>
      </w:r>
      <w:r w:rsidR="00616B06" w:rsidRPr="009F115D">
        <w:rPr>
          <w:rFonts w:ascii="XO Thames" w:eastAsia="Times New Roman" w:hAnsi="XO Thames" w:cs="Times New Roman"/>
          <w:color w:val="000000" w:themeColor="text1"/>
          <w:sz w:val="24"/>
          <w:szCs w:val="24"/>
          <w:vertAlign w:val="superscript"/>
        </w:rPr>
        <w:t> </w:t>
      </w:r>
      <w:r w:rsidR="00616B06" w:rsidRPr="009F115D">
        <w:rPr>
          <w:rFonts w:ascii="XO Thames" w:eastAsia="Times New Roman" w:hAnsi="XO Thames" w:cs="Times New Roman"/>
          <w:color w:val="000000" w:themeColor="text1"/>
          <w:sz w:val="24"/>
          <w:szCs w:val="24"/>
        </w:rPr>
        <w:t>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616B06" w:rsidRPr="009F115D" w:rsidRDefault="00D366F8" w:rsidP="00262F4F">
      <w:pPr>
        <w:spacing w:after="0" w:line="240" w:lineRule="auto"/>
        <w:ind w:firstLine="708"/>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9</w:t>
      </w:r>
      <w:r w:rsidR="00616B06" w:rsidRPr="009F115D">
        <w:rPr>
          <w:rFonts w:ascii="XO Thames" w:eastAsia="Times New Roman" w:hAnsi="XO Thames" w:cs="Times New Roman"/>
          <w:color w:val="000000" w:themeColor="text1"/>
          <w:sz w:val="24"/>
          <w:szCs w:val="24"/>
        </w:rPr>
        <w:t>.4. При неурегулировании Сторонами спора в досудебном порядке, спор разрешается в судебном порядке</w:t>
      </w:r>
      <w:r w:rsidR="00616B06" w:rsidRPr="009F115D">
        <w:rPr>
          <w:rFonts w:ascii="XO Thames" w:eastAsia="Times New Roman" w:hAnsi="XO Thames" w:cs="Times New Roman"/>
          <w:color w:val="000000" w:themeColor="text1"/>
          <w:sz w:val="24"/>
          <w:szCs w:val="24"/>
          <w:vertAlign w:val="superscript"/>
        </w:rPr>
        <w:t> </w:t>
      </w:r>
      <w:r w:rsidR="0068687A" w:rsidRPr="009F115D">
        <w:rPr>
          <w:rFonts w:ascii="XO Thames" w:eastAsia="Times New Roman" w:hAnsi="XO Thames" w:cs="Times New Roman"/>
          <w:color w:val="000000" w:themeColor="text1"/>
          <w:sz w:val="24"/>
          <w:szCs w:val="24"/>
        </w:rPr>
        <w:t xml:space="preserve"> в Арбитражном Суде Кемеровской  области.</w:t>
      </w:r>
    </w:p>
    <w:p w:rsidR="002C3A01" w:rsidRPr="009F115D" w:rsidRDefault="002C3A01" w:rsidP="00262F4F">
      <w:pPr>
        <w:spacing w:after="0" w:line="240" w:lineRule="auto"/>
        <w:ind w:firstLine="708"/>
        <w:jc w:val="both"/>
        <w:rPr>
          <w:rFonts w:ascii="XO Thames" w:eastAsia="Times New Roman" w:hAnsi="XO Thames" w:cs="Times New Roman"/>
          <w:color w:val="000000" w:themeColor="text1"/>
          <w:sz w:val="24"/>
          <w:szCs w:val="24"/>
        </w:rPr>
      </w:pPr>
    </w:p>
    <w:p w:rsidR="00616B06" w:rsidRPr="009F115D" w:rsidRDefault="00D366F8" w:rsidP="00262F4F">
      <w:pPr>
        <w:spacing w:after="0" w:line="240" w:lineRule="auto"/>
        <w:jc w:val="center"/>
        <w:rPr>
          <w:rFonts w:ascii="XO Thames" w:eastAsia="Times New Roman" w:hAnsi="XO Thames" w:cs="Times New Roman"/>
          <w:b/>
          <w:color w:val="000000" w:themeColor="text1"/>
          <w:sz w:val="24"/>
          <w:szCs w:val="24"/>
        </w:rPr>
      </w:pPr>
      <w:r w:rsidRPr="009F115D">
        <w:rPr>
          <w:rFonts w:ascii="XO Thames" w:eastAsia="Times New Roman" w:hAnsi="XO Thames" w:cs="Times New Roman"/>
          <w:b/>
          <w:color w:val="000000" w:themeColor="text1"/>
          <w:sz w:val="24"/>
          <w:szCs w:val="24"/>
        </w:rPr>
        <w:t>X</w:t>
      </w:r>
      <w:r w:rsidR="00616B06" w:rsidRPr="009F115D">
        <w:rPr>
          <w:rFonts w:ascii="XO Thames" w:eastAsia="Times New Roman" w:hAnsi="XO Thames" w:cs="Times New Roman"/>
          <w:b/>
          <w:color w:val="000000" w:themeColor="text1"/>
          <w:sz w:val="24"/>
          <w:szCs w:val="24"/>
        </w:rPr>
        <w:t>. Срок действия и порядок расторжения Контракта</w:t>
      </w:r>
    </w:p>
    <w:p w:rsidR="00616B06" w:rsidRPr="009F115D" w:rsidRDefault="00D366F8" w:rsidP="00262F4F">
      <w:pPr>
        <w:spacing w:after="0" w:line="240" w:lineRule="auto"/>
        <w:ind w:firstLine="708"/>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10</w:t>
      </w:r>
      <w:r w:rsidR="00616B06" w:rsidRPr="009F115D">
        <w:rPr>
          <w:rFonts w:ascii="XO Thames" w:eastAsia="Times New Roman" w:hAnsi="XO Thames" w:cs="Times New Roman"/>
          <w:color w:val="000000" w:themeColor="text1"/>
          <w:sz w:val="24"/>
          <w:szCs w:val="24"/>
        </w:rPr>
        <w:t>.1. Контра</w:t>
      </w:r>
      <w:proofErr w:type="gramStart"/>
      <w:r w:rsidR="00616B06" w:rsidRPr="009F115D">
        <w:rPr>
          <w:rFonts w:ascii="XO Thames" w:eastAsia="Times New Roman" w:hAnsi="XO Thames" w:cs="Times New Roman"/>
          <w:color w:val="000000" w:themeColor="text1"/>
          <w:sz w:val="24"/>
          <w:szCs w:val="24"/>
        </w:rPr>
        <w:t>кт вст</w:t>
      </w:r>
      <w:proofErr w:type="gramEnd"/>
      <w:r w:rsidR="00616B06" w:rsidRPr="009F115D">
        <w:rPr>
          <w:rFonts w:ascii="XO Thames" w:eastAsia="Times New Roman" w:hAnsi="XO Thames" w:cs="Times New Roman"/>
          <w:color w:val="000000" w:themeColor="text1"/>
          <w:sz w:val="24"/>
          <w:szCs w:val="24"/>
        </w:rPr>
        <w:t xml:space="preserve">упает в силу с момента его подписания обеими Сторонами и действует по </w:t>
      </w:r>
      <w:r w:rsidR="009F115D" w:rsidRPr="009F115D">
        <w:rPr>
          <w:rFonts w:ascii="XO Thames" w:eastAsia="Times New Roman" w:hAnsi="XO Thames" w:cs="Times New Roman"/>
          <w:color w:val="000000" w:themeColor="text1"/>
          <w:sz w:val="24"/>
          <w:szCs w:val="24"/>
        </w:rPr>
        <w:t>18</w:t>
      </w:r>
      <w:r w:rsidR="00616B06" w:rsidRPr="009F115D">
        <w:rPr>
          <w:rFonts w:ascii="XO Thames" w:eastAsia="Times New Roman" w:hAnsi="XO Thames" w:cs="Times New Roman"/>
          <w:color w:val="000000" w:themeColor="text1"/>
          <w:sz w:val="24"/>
          <w:szCs w:val="24"/>
        </w:rPr>
        <w:t xml:space="preserve"> </w:t>
      </w:r>
      <w:r w:rsidRPr="009F115D">
        <w:rPr>
          <w:rFonts w:ascii="XO Thames" w:eastAsia="Times New Roman" w:hAnsi="XO Thames" w:cs="Times New Roman"/>
          <w:color w:val="000000" w:themeColor="text1"/>
          <w:sz w:val="24"/>
          <w:szCs w:val="24"/>
        </w:rPr>
        <w:t xml:space="preserve">декабря </w:t>
      </w:r>
      <w:r w:rsidR="009F115D" w:rsidRPr="009F115D">
        <w:rPr>
          <w:rFonts w:ascii="XO Thames" w:eastAsia="Times New Roman" w:hAnsi="XO Thames" w:cs="Times New Roman"/>
          <w:color w:val="000000" w:themeColor="text1"/>
          <w:sz w:val="24"/>
          <w:szCs w:val="24"/>
        </w:rPr>
        <w:t>2026</w:t>
      </w:r>
      <w:r w:rsidR="00A65102" w:rsidRPr="009F115D">
        <w:rPr>
          <w:rFonts w:ascii="XO Thames" w:eastAsia="Times New Roman" w:hAnsi="XO Thames" w:cs="Times New Roman"/>
          <w:color w:val="000000" w:themeColor="text1"/>
          <w:sz w:val="24"/>
          <w:szCs w:val="24"/>
        </w:rPr>
        <w:t>г</w:t>
      </w:r>
      <w:r w:rsidR="00616B06" w:rsidRPr="009F115D">
        <w:rPr>
          <w:rFonts w:ascii="XO Thames" w:eastAsia="Times New Roman" w:hAnsi="XO Thames" w:cs="Times New Roman"/>
          <w:color w:val="000000" w:themeColor="text1"/>
          <w:sz w:val="24"/>
          <w:szCs w:val="24"/>
        </w:rPr>
        <w:t>. Окончание срока действия Контракта не влечет прекращения неисполненных обязатель</w:t>
      </w:r>
      <w:proofErr w:type="gramStart"/>
      <w:r w:rsidR="00616B06" w:rsidRPr="009F115D">
        <w:rPr>
          <w:rFonts w:ascii="XO Thames" w:eastAsia="Times New Roman" w:hAnsi="XO Thames" w:cs="Times New Roman"/>
          <w:color w:val="000000" w:themeColor="text1"/>
          <w:sz w:val="24"/>
          <w:szCs w:val="24"/>
        </w:rPr>
        <w:t>ств Ст</w:t>
      </w:r>
      <w:proofErr w:type="gramEnd"/>
      <w:r w:rsidR="00616B06" w:rsidRPr="009F115D">
        <w:rPr>
          <w:rFonts w:ascii="XO Thames" w:eastAsia="Times New Roman" w:hAnsi="XO Thames" w:cs="Times New Roman"/>
          <w:color w:val="000000" w:themeColor="text1"/>
          <w:sz w:val="24"/>
          <w:szCs w:val="24"/>
        </w:rPr>
        <w:t>орон по Контракту, в том числе гарантийных обязательств Поставщика.</w:t>
      </w:r>
      <w:r w:rsidR="00616B06" w:rsidRPr="009F115D">
        <w:rPr>
          <w:rFonts w:ascii="XO Thames" w:eastAsia="Times New Roman" w:hAnsi="XO Thames" w:cs="Times New Roman"/>
          <w:color w:val="000000" w:themeColor="text1"/>
          <w:sz w:val="24"/>
          <w:szCs w:val="24"/>
          <w:vertAlign w:val="superscript"/>
        </w:rPr>
        <w:t> </w:t>
      </w:r>
      <w:r w:rsidRPr="009F115D">
        <w:rPr>
          <w:rFonts w:ascii="XO Thames" w:eastAsia="Times New Roman" w:hAnsi="XO Thames" w:cs="Times New Roman"/>
          <w:color w:val="000000" w:themeColor="text1"/>
          <w:sz w:val="24"/>
          <w:szCs w:val="24"/>
        </w:rPr>
        <w:t xml:space="preserve"> </w:t>
      </w:r>
    </w:p>
    <w:p w:rsidR="00616B06" w:rsidRPr="009F115D" w:rsidRDefault="00D366F8" w:rsidP="00262F4F">
      <w:pPr>
        <w:spacing w:after="0" w:line="240" w:lineRule="auto"/>
        <w:ind w:firstLine="708"/>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10</w:t>
      </w:r>
      <w:r w:rsidR="00616B06" w:rsidRPr="009F115D">
        <w:rPr>
          <w:rFonts w:ascii="XO Thames" w:eastAsia="Times New Roman" w:hAnsi="XO Thames" w:cs="Times New Roman"/>
          <w:color w:val="000000" w:themeColor="text1"/>
          <w:sz w:val="24"/>
          <w:szCs w:val="24"/>
        </w:rPr>
        <w:t xml:space="preserve">.2. </w:t>
      </w:r>
      <w:proofErr w:type="gramStart"/>
      <w:r w:rsidR="00616B06" w:rsidRPr="009F115D">
        <w:rPr>
          <w:rFonts w:ascii="XO Thames" w:eastAsia="Times New Roman" w:hAnsi="XO Thames" w:cs="Times New Roman"/>
          <w:color w:val="000000" w:themeColor="text1"/>
          <w:sz w:val="24"/>
          <w:szCs w:val="24"/>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22" w:anchor="/document/70353464/entry/959" w:history="1">
        <w:r w:rsidR="00616B06" w:rsidRPr="009F115D">
          <w:rPr>
            <w:rFonts w:ascii="XO Thames" w:eastAsia="Times New Roman" w:hAnsi="XO Thames" w:cs="Times New Roman"/>
            <w:color w:val="000000" w:themeColor="text1"/>
            <w:sz w:val="24"/>
            <w:szCs w:val="24"/>
          </w:rPr>
          <w:t>частями 9 - 23 статьи 95</w:t>
        </w:r>
      </w:hyperlink>
      <w:r w:rsidR="00616B06" w:rsidRPr="009F115D">
        <w:rPr>
          <w:rFonts w:ascii="XO Thames" w:eastAsia="Times New Roman" w:hAnsi="XO Thames" w:cs="Times New Roman"/>
          <w:color w:val="000000" w:themeColor="text1"/>
          <w:sz w:val="24"/>
          <w:szCs w:val="24"/>
        </w:rPr>
        <w:t>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roofErr w:type="gramEnd"/>
    </w:p>
    <w:p w:rsidR="003D2BD7" w:rsidRPr="009F115D" w:rsidRDefault="003D2BD7" w:rsidP="00262F4F">
      <w:pPr>
        <w:spacing w:after="0" w:line="240" w:lineRule="auto"/>
        <w:ind w:firstLine="708"/>
        <w:jc w:val="both"/>
        <w:rPr>
          <w:rFonts w:ascii="XO Thames" w:eastAsia="Times New Roman" w:hAnsi="XO Thames" w:cs="Times New Roman"/>
          <w:color w:val="000000" w:themeColor="text1"/>
          <w:sz w:val="24"/>
          <w:szCs w:val="24"/>
        </w:rPr>
      </w:pPr>
    </w:p>
    <w:p w:rsidR="00616B06" w:rsidRPr="009F115D" w:rsidRDefault="006B4977" w:rsidP="00262F4F">
      <w:pPr>
        <w:spacing w:after="0" w:line="240" w:lineRule="auto"/>
        <w:jc w:val="center"/>
        <w:rPr>
          <w:rFonts w:ascii="XO Thames" w:eastAsia="Times New Roman" w:hAnsi="XO Thames" w:cs="Times New Roman"/>
          <w:b/>
          <w:color w:val="000000" w:themeColor="text1"/>
          <w:sz w:val="24"/>
          <w:szCs w:val="24"/>
        </w:rPr>
      </w:pPr>
      <w:r w:rsidRPr="009F115D">
        <w:rPr>
          <w:rFonts w:ascii="XO Thames" w:eastAsia="Times New Roman" w:hAnsi="XO Thames" w:cs="Times New Roman"/>
          <w:b/>
          <w:color w:val="000000" w:themeColor="text1"/>
          <w:sz w:val="24"/>
          <w:szCs w:val="24"/>
        </w:rPr>
        <w:t>XI</w:t>
      </w:r>
      <w:r w:rsidR="00616B06" w:rsidRPr="009F115D">
        <w:rPr>
          <w:rFonts w:ascii="XO Thames" w:eastAsia="Times New Roman" w:hAnsi="XO Thames" w:cs="Times New Roman"/>
          <w:b/>
          <w:color w:val="000000" w:themeColor="text1"/>
          <w:sz w:val="24"/>
          <w:szCs w:val="24"/>
        </w:rPr>
        <w:t>. Прочие положения</w:t>
      </w:r>
      <w:r w:rsidR="00616B06" w:rsidRPr="009F115D">
        <w:rPr>
          <w:rFonts w:ascii="XO Thames" w:eastAsia="Times New Roman" w:hAnsi="XO Thames" w:cs="Times New Roman"/>
          <w:b/>
          <w:color w:val="000000" w:themeColor="text1"/>
          <w:sz w:val="24"/>
          <w:szCs w:val="24"/>
          <w:vertAlign w:val="superscript"/>
        </w:rPr>
        <w:t> </w:t>
      </w:r>
    </w:p>
    <w:p w:rsidR="00616B06" w:rsidRPr="009F115D" w:rsidRDefault="006B4977" w:rsidP="00262F4F">
      <w:pPr>
        <w:spacing w:after="0" w:line="240" w:lineRule="auto"/>
        <w:ind w:firstLine="708"/>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11</w:t>
      </w:r>
      <w:r w:rsidR="00616B06" w:rsidRPr="009F115D">
        <w:rPr>
          <w:rFonts w:ascii="XO Thames" w:eastAsia="Times New Roman" w:hAnsi="XO Thames" w:cs="Times New Roman"/>
          <w:color w:val="000000" w:themeColor="text1"/>
          <w:sz w:val="24"/>
          <w:szCs w:val="24"/>
        </w:rPr>
        <w:t>.1. Во всем, что не предусмотрено Контрактом, Стороны руководствуются законодательством Российской Федерации.</w:t>
      </w:r>
    </w:p>
    <w:p w:rsidR="00616B06" w:rsidRPr="009F115D" w:rsidRDefault="006B4977" w:rsidP="00262F4F">
      <w:pPr>
        <w:spacing w:after="0" w:line="240" w:lineRule="auto"/>
        <w:ind w:firstLine="708"/>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11</w:t>
      </w:r>
      <w:r w:rsidR="00616B06" w:rsidRPr="009F115D">
        <w:rPr>
          <w:rFonts w:ascii="XO Thames" w:eastAsia="Times New Roman" w:hAnsi="XO Thames" w:cs="Times New Roman"/>
          <w:color w:val="000000" w:themeColor="text1"/>
          <w:sz w:val="24"/>
          <w:szCs w:val="24"/>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616B06" w:rsidRPr="009F115D" w:rsidRDefault="006B4977" w:rsidP="00262F4F">
      <w:pPr>
        <w:spacing w:after="0" w:line="240" w:lineRule="auto"/>
        <w:ind w:firstLine="708"/>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11</w:t>
      </w:r>
      <w:r w:rsidR="00616B06" w:rsidRPr="009F115D">
        <w:rPr>
          <w:rFonts w:ascii="XO Thames" w:eastAsia="Times New Roman" w:hAnsi="XO Thames" w:cs="Times New Roman"/>
          <w:color w:val="000000" w:themeColor="text1"/>
          <w:sz w:val="24"/>
          <w:szCs w:val="24"/>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616B06" w:rsidRPr="009F115D" w:rsidRDefault="006B4977" w:rsidP="00262F4F">
      <w:pPr>
        <w:spacing w:after="0" w:line="240" w:lineRule="auto"/>
        <w:ind w:firstLine="708"/>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11</w:t>
      </w:r>
      <w:r w:rsidR="00616B06" w:rsidRPr="009F115D">
        <w:rPr>
          <w:rFonts w:ascii="XO Thames" w:eastAsia="Times New Roman" w:hAnsi="XO Thames" w:cs="Times New Roman"/>
          <w:color w:val="000000" w:themeColor="text1"/>
          <w:sz w:val="24"/>
          <w:szCs w:val="24"/>
        </w:rPr>
        <w:t>.4. Изменение условий Контракта при его исполнении не допускается, за исключением случаев, предусмотренных </w:t>
      </w:r>
      <w:hyperlink r:id="rId23" w:anchor="/document/70353464/entry/95" w:history="1">
        <w:r w:rsidR="00616B06" w:rsidRPr="009F115D">
          <w:rPr>
            <w:rFonts w:ascii="XO Thames" w:eastAsia="Times New Roman" w:hAnsi="XO Thames" w:cs="Times New Roman"/>
            <w:color w:val="000000" w:themeColor="text1"/>
            <w:sz w:val="24"/>
            <w:szCs w:val="24"/>
          </w:rPr>
          <w:t>статьей 95</w:t>
        </w:r>
      </w:hyperlink>
      <w:r w:rsidR="00616B06" w:rsidRPr="009F115D">
        <w:rPr>
          <w:rFonts w:ascii="XO Thames" w:eastAsia="Times New Roman" w:hAnsi="XO Thames" w:cs="Times New Roman"/>
          <w:color w:val="000000" w:themeColor="text1"/>
          <w:sz w:val="24"/>
          <w:szCs w:val="24"/>
        </w:rPr>
        <w:t>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616B06" w:rsidRPr="009F115D" w:rsidRDefault="006B4977" w:rsidP="00262F4F">
      <w:pPr>
        <w:spacing w:after="0" w:line="240" w:lineRule="auto"/>
        <w:ind w:firstLine="708"/>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11</w:t>
      </w:r>
      <w:r w:rsidR="00616B06" w:rsidRPr="009F115D">
        <w:rPr>
          <w:rFonts w:ascii="XO Thames" w:eastAsia="Times New Roman" w:hAnsi="XO Thames" w:cs="Times New Roman"/>
          <w:color w:val="000000" w:themeColor="text1"/>
          <w:sz w:val="24"/>
          <w:szCs w:val="24"/>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616B06" w:rsidRPr="009F115D" w:rsidRDefault="00616B06" w:rsidP="00262F4F">
      <w:pPr>
        <w:spacing w:after="0" w:line="240" w:lineRule="auto"/>
        <w:ind w:firstLine="708"/>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 xml:space="preserve">Передача прав и обязанностей по Контракту правопреемнику Поставщика осуществляется путем заключения соответствующего дополнительного соглашения </w:t>
      </w:r>
      <w:r w:rsidR="00A65102" w:rsidRPr="009F115D">
        <w:rPr>
          <w:rFonts w:ascii="XO Thames" w:eastAsia="Times New Roman" w:hAnsi="XO Thames" w:cs="Times New Roman"/>
          <w:color w:val="000000" w:themeColor="text1"/>
          <w:sz w:val="24"/>
          <w:szCs w:val="24"/>
        </w:rPr>
        <w:t xml:space="preserve"> </w:t>
      </w:r>
      <w:r w:rsidRPr="009F115D">
        <w:rPr>
          <w:rFonts w:ascii="XO Thames" w:eastAsia="Times New Roman" w:hAnsi="XO Thames" w:cs="Times New Roman"/>
          <w:color w:val="000000" w:themeColor="text1"/>
          <w:sz w:val="24"/>
          <w:szCs w:val="24"/>
        </w:rPr>
        <w:t>к Контракту.</w:t>
      </w:r>
    </w:p>
    <w:p w:rsidR="00616B06" w:rsidRPr="009F115D" w:rsidRDefault="006B4977" w:rsidP="00262F4F">
      <w:pPr>
        <w:spacing w:after="0" w:line="240" w:lineRule="auto"/>
        <w:ind w:firstLine="708"/>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11</w:t>
      </w:r>
      <w:r w:rsidR="00616B06" w:rsidRPr="009F115D">
        <w:rPr>
          <w:rFonts w:ascii="XO Thames" w:eastAsia="Times New Roman" w:hAnsi="XO Thames" w:cs="Times New Roman"/>
          <w:color w:val="000000" w:themeColor="text1"/>
          <w:sz w:val="24"/>
          <w:szCs w:val="24"/>
        </w:rPr>
        <w:t>.6. Стороны обязуются обеспечить конфиденциальность сведений, относящихся</w:t>
      </w:r>
      <w:r w:rsidR="00A65102" w:rsidRPr="009F115D">
        <w:rPr>
          <w:rFonts w:ascii="XO Thames" w:eastAsia="Times New Roman" w:hAnsi="XO Thames" w:cs="Times New Roman"/>
          <w:color w:val="000000" w:themeColor="text1"/>
          <w:sz w:val="24"/>
          <w:szCs w:val="24"/>
        </w:rPr>
        <w:t xml:space="preserve"> </w:t>
      </w:r>
      <w:r w:rsidR="00616B06" w:rsidRPr="009F115D">
        <w:rPr>
          <w:rFonts w:ascii="XO Thames" w:eastAsia="Times New Roman" w:hAnsi="XO Thames" w:cs="Times New Roman"/>
          <w:color w:val="000000" w:themeColor="text1"/>
          <w:sz w:val="24"/>
          <w:szCs w:val="24"/>
        </w:rPr>
        <w:t>к предмету Контракта, и ставших им известными в ходе исполнения Контракта.</w:t>
      </w:r>
    </w:p>
    <w:p w:rsidR="001E6A55" w:rsidRPr="009F115D" w:rsidRDefault="006B4977" w:rsidP="0068687A">
      <w:pPr>
        <w:spacing w:after="0" w:line="240" w:lineRule="auto"/>
        <w:ind w:firstLine="708"/>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11</w:t>
      </w:r>
      <w:r w:rsidR="00616B06" w:rsidRPr="009F115D">
        <w:rPr>
          <w:rFonts w:ascii="XO Thames" w:eastAsia="Times New Roman" w:hAnsi="XO Thames" w:cs="Times New Roman"/>
          <w:color w:val="000000" w:themeColor="text1"/>
          <w:sz w:val="24"/>
          <w:szCs w:val="24"/>
        </w:rPr>
        <w:t xml:space="preserve">.7. Контракт составлен в </w:t>
      </w:r>
      <w:r w:rsidR="00D366F8" w:rsidRPr="009F115D">
        <w:rPr>
          <w:rFonts w:ascii="XO Thames" w:eastAsia="Times New Roman" w:hAnsi="XO Thames" w:cs="Times New Roman"/>
          <w:color w:val="000000" w:themeColor="text1"/>
          <w:sz w:val="24"/>
          <w:szCs w:val="24"/>
        </w:rPr>
        <w:t xml:space="preserve">2 (двух) </w:t>
      </w:r>
      <w:r w:rsidR="00616B06" w:rsidRPr="009F115D">
        <w:rPr>
          <w:rFonts w:ascii="XO Thames" w:eastAsia="Times New Roman" w:hAnsi="XO Thames" w:cs="Times New Roman"/>
          <w:color w:val="000000" w:themeColor="text1"/>
          <w:sz w:val="24"/>
          <w:szCs w:val="24"/>
          <w:vertAlign w:val="superscript"/>
        </w:rPr>
        <w:t> </w:t>
      </w:r>
      <w:r w:rsidR="00616B06" w:rsidRPr="009F115D">
        <w:rPr>
          <w:rFonts w:ascii="XO Thames" w:eastAsia="Times New Roman" w:hAnsi="XO Thames" w:cs="Times New Roman"/>
          <w:color w:val="000000" w:themeColor="text1"/>
          <w:sz w:val="24"/>
          <w:szCs w:val="24"/>
        </w:rPr>
        <w:t xml:space="preserve">экземплярах, идентичных по содержанию и имеющих одинаковую юридическую силу, один из которых передан Поставщику, </w:t>
      </w:r>
      <w:r w:rsidRPr="009F115D">
        <w:rPr>
          <w:rFonts w:ascii="XO Thames" w:eastAsia="Times New Roman" w:hAnsi="XO Thames" w:cs="Times New Roman"/>
          <w:color w:val="000000" w:themeColor="text1"/>
          <w:sz w:val="24"/>
          <w:szCs w:val="24"/>
        </w:rPr>
        <w:t>второй</w:t>
      </w:r>
      <w:r w:rsidR="001E6A55" w:rsidRPr="009F115D">
        <w:rPr>
          <w:rFonts w:ascii="XO Thames" w:eastAsia="Times New Roman" w:hAnsi="XO Thames" w:cs="Times New Roman"/>
          <w:color w:val="000000" w:themeColor="text1"/>
          <w:sz w:val="24"/>
          <w:szCs w:val="24"/>
          <w:vertAlign w:val="superscript"/>
        </w:rPr>
        <w:t xml:space="preserve"> </w:t>
      </w:r>
      <w:r w:rsidR="00616B06" w:rsidRPr="009F115D">
        <w:rPr>
          <w:rFonts w:ascii="XO Thames" w:eastAsia="Times New Roman" w:hAnsi="XO Thames" w:cs="Times New Roman"/>
          <w:color w:val="000000" w:themeColor="text1"/>
          <w:sz w:val="24"/>
          <w:szCs w:val="24"/>
          <w:vertAlign w:val="superscript"/>
        </w:rPr>
        <w:t> </w:t>
      </w:r>
      <w:r w:rsidRPr="009F115D">
        <w:rPr>
          <w:rFonts w:ascii="XO Thames" w:eastAsia="Times New Roman" w:hAnsi="XO Thames" w:cs="Times New Roman"/>
          <w:color w:val="000000" w:themeColor="text1"/>
          <w:sz w:val="24"/>
          <w:szCs w:val="24"/>
        </w:rPr>
        <w:t>находи</w:t>
      </w:r>
      <w:r w:rsidR="00616B06" w:rsidRPr="009F115D">
        <w:rPr>
          <w:rFonts w:ascii="XO Thames" w:eastAsia="Times New Roman" w:hAnsi="XO Thames" w:cs="Times New Roman"/>
          <w:color w:val="000000" w:themeColor="text1"/>
          <w:sz w:val="24"/>
          <w:szCs w:val="24"/>
        </w:rPr>
        <w:t>тся у Заказчика.</w:t>
      </w:r>
      <w:r w:rsidR="00616B06" w:rsidRPr="009F115D">
        <w:rPr>
          <w:rFonts w:ascii="XO Thames" w:eastAsia="Times New Roman" w:hAnsi="XO Thames" w:cs="Times New Roman"/>
          <w:color w:val="000000" w:themeColor="text1"/>
          <w:sz w:val="24"/>
          <w:szCs w:val="24"/>
          <w:vertAlign w:val="superscript"/>
        </w:rPr>
        <w:t> </w:t>
      </w:r>
      <w:r w:rsidR="00D366F8" w:rsidRPr="009F115D">
        <w:rPr>
          <w:rFonts w:ascii="XO Thames" w:eastAsia="Times New Roman" w:hAnsi="XO Thames" w:cs="Times New Roman"/>
          <w:color w:val="000000" w:themeColor="text1"/>
          <w:sz w:val="24"/>
          <w:szCs w:val="24"/>
        </w:rPr>
        <w:t xml:space="preserve"> </w:t>
      </w:r>
    </w:p>
    <w:p w:rsidR="003D2BD7" w:rsidRPr="009F115D" w:rsidRDefault="003D2BD7" w:rsidP="0068687A">
      <w:pPr>
        <w:spacing w:after="0" w:line="240" w:lineRule="auto"/>
        <w:ind w:firstLine="708"/>
        <w:jc w:val="both"/>
        <w:rPr>
          <w:rFonts w:ascii="XO Thames" w:eastAsia="Times New Roman" w:hAnsi="XO Thames" w:cs="Times New Roman"/>
          <w:color w:val="000000" w:themeColor="text1"/>
          <w:sz w:val="24"/>
          <w:szCs w:val="24"/>
        </w:rPr>
      </w:pPr>
    </w:p>
    <w:p w:rsidR="00616B06" w:rsidRPr="009F115D" w:rsidRDefault="006B4977" w:rsidP="003D2BD7">
      <w:pPr>
        <w:jc w:val="center"/>
        <w:rPr>
          <w:rFonts w:ascii="XO Thames" w:eastAsia="Times New Roman" w:hAnsi="XO Thames" w:cs="Times New Roman"/>
          <w:b/>
          <w:color w:val="000000" w:themeColor="text1"/>
          <w:sz w:val="24"/>
          <w:szCs w:val="24"/>
        </w:rPr>
      </w:pPr>
      <w:r w:rsidRPr="009F115D">
        <w:rPr>
          <w:rFonts w:ascii="XO Thames" w:eastAsia="Times New Roman" w:hAnsi="XO Thames" w:cs="Times New Roman"/>
          <w:b/>
          <w:color w:val="000000" w:themeColor="text1"/>
          <w:sz w:val="24"/>
          <w:szCs w:val="24"/>
        </w:rPr>
        <w:t>XI</w:t>
      </w:r>
      <w:r w:rsidRPr="009F115D">
        <w:rPr>
          <w:rFonts w:ascii="XO Thames" w:eastAsia="Times New Roman" w:hAnsi="XO Thames" w:cs="Times New Roman"/>
          <w:b/>
          <w:color w:val="000000" w:themeColor="text1"/>
          <w:sz w:val="24"/>
          <w:szCs w:val="24"/>
          <w:lang w:val="en-US"/>
        </w:rPr>
        <w:t>I</w:t>
      </w:r>
      <w:r w:rsidR="00616B06" w:rsidRPr="009F115D">
        <w:rPr>
          <w:rFonts w:ascii="XO Thames" w:eastAsia="Times New Roman" w:hAnsi="XO Thames" w:cs="Times New Roman"/>
          <w:b/>
          <w:color w:val="000000" w:themeColor="text1"/>
          <w:sz w:val="24"/>
          <w:szCs w:val="24"/>
        </w:rPr>
        <w:t>. Перечень приложений</w:t>
      </w:r>
    </w:p>
    <w:p w:rsidR="00616B06" w:rsidRPr="009F115D" w:rsidRDefault="00616B06" w:rsidP="00262F4F">
      <w:pPr>
        <w:spacing w:after="0" w:line="240" w:lineRule="auto"/>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vertAlign w:val="superscript"/>
        </w:rPr>
        <w:lastRenderedPageBreak/>
        <w:t> </w:t>
      </w:r>
      <w:r w:rsidR="006B4977" w:rsidRPr="009F115D">
        <w:rPr>
          <w:rFonts w:ascii="XO Thames" w:eastAsia="Times New Roman" w:hAnsi="XO Thames" w:cs="Times New Roman"/>
          <w:color w:val="000000" w:themeColor="text1"/>
          <w:sz w:val="24"/>
          <w:szCs w:val="24"/>
          <w:vertAlign w:val="superscript"/>
        </w:rPr>
        <w:tab/>
      </w:r>
      <w:r w:rsidR="006B4977" w:rsidRPr="009F115D">
        <w:rPr>
          <w:rFonts w:ascii="XO Thames" w:eastAsia="Times New Roman" w:hAnsi="XO Thames" w:cs="Times New Roman"/>
          <w:color w:val="000000" w:themeColor="text1"/>
          <w:sz w:val="24"/>
          <w:szCs w:val="24"/>
        </w:rPr>
        <w:t>12</w:t>
      </w:r>
      <w:r w:rsidRPr="009F115D">
        <w:rPr>
          <w:rFonts w:ascii="XO Thames" w:eastAsia="Times New Roman" w:hAnsi="XO Thames" w:cs="Times New Roman"/>
          <w:color w:val="000000" w:themeColor="text1"/>
          <w:sz w:val="24"/>
          <w:szCs w:val="24"/>
        </w:rPr>
        <w:t>.1. Неотъемлемой частью Контракта является следующее приложение:</w:t>
      </w:r>
    </w:p>
    <w:p w:rsidR="00616B06" w:rsidRPr="009F115D" w:rsidRDefault="00616B06" w:rsidP="00262F4F">
      <w:pPr>
        <w:pStyle w:val="ad"/>
        <w:numPr>
          <w:ilvl w:val="0"/>
          <w:numId w:val="1"/>
        </w:numPr>
        <w:spacing w:after="0" w:line="240" w:lineRule="auto"/>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спецификация (</w:t>
      </w:r>
      <w:hyperlink r:id="rId24" w:anchor="/document/74390287/entry/311000" w:history="1">
        <w:r w:rsidRPr="009F115D">
          <w:rPr>
            <w:rFonts w:ascii="XO Thames" w:eastAsia="Times New Roman" w:hAnsi="XO Thames" w:cs="Times New Roman"/>
            <w:color w:val="000000" w:themeColor="text1"/>
            <w:sz w:val="24"/>
            <w:szCs w:val="24"/>
          </w:rPr>
          <w:t>приложение N 1</w:t>
        </w:r>
      </w:hyperlink>
      <w:r w:rsidRPr="009F115D">
        <w:rPr>
          <w:rFonts w:ascii="XO Thames" w:eastAsia="Times New Roman" w:hAnsi="XO Thames" w:cs="Times New Roman"/>
          <w:color w:val="000000" w:themeColor="text1"/>
          <w:sz w:val="24"/>
          <w:szCs w:val="24"/>
        </w:rPr>
        <w:t>);</w:t>
      </w:r>
    </w:p>
    <w:p w:rsidR="00616B06" w:rsidRPr="009F115D" w:rsidRDefault="00616B06" w:rsidP="00262F4F">
      <w:pPr>
        <w:pStyle w:val="ad"/>
        <w:numPr>
          <w:ilvl w:val="0"/>
          <w:numId w:val="1"/>
        </w:numPr>
        <w:spacing w:after="0" w:line="240" w:lineRule="auto"/>
        <w:jc w:val="both"/>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перечень цен единиц товаров (</w:t>
      </w:r>
      <w:hyperlink r:id="rId25" w:anchor="/document/74390287/entry/312000" w:history="1">
        <w:r w:rsidRPr="009F115D">
          <w:rPr>
            <w:rFonts w:ascii="XO Thames" w:eastAsia="Times New Roman" w:hAnsi="XO Thames" w:cs="Times New Roman"/>
            <w:color w:val="000000" w:themeColor="text1"/>
            <w:sz w:val="24"/>
            <w:szCs w:val="24"/>
          </w:rPr>
          <w:t>приложение N 2</w:t>
        </w:r>
      </w:hyperlink>
      <w:r w:rsidR="001F78B5" w:rsidRPr="009F115D">
        <w:rPr>
          <w:rFonts w:ascii="XO Thames" w:eastAsia="Times New Roman" w:hAnsi="XO Thames" w:cs="Times New Roman"/>
          <w:color w:val="000000" w:themeColor="text1"/>
          <w:sz w:val="24"/>
          <w:szCs w:val="24"/>
        </w:rPr>
        <w:t>);</w:t>
      </w:r>
    </w:p>
    <w:p w:rsidR="003D2BD7" w:rsidRPr="009F115D" w:rsidRDefault="003D2BD7" w:rsidP="009F115D">
      <w:pPr>
        <w:pStyle w:val="ad"/>
        <w:spacing w:after="0" w:line="240" w:lineRule="auto"/>
        <w:jc w:val="both"/>
        <w:rPr>
          <w:rFonts w:ascii="XO Thames" w:eastAsia="Times New Roman" w:hAnsi="XO Thames" w:cs="Times New Roman"/>
          <w:color w:val="000000" w:themeColor="text1"/>
          <w:sz w:val="24"/>
          <w:szCs w:val="24"/>
        </w:rPr>
      </w:pPr>
    </w:p>
    <w:p w:rsidR="00713B48" w:rsidRPr="009F115D" w:rsidRDefault="00713B48" w:rsidP="003D2BD7">
      <w:pPr>
        <w:pStyle w:val="ad"/>
        <w:spacing w:after="0" w:line="240" w:lineRule="auto"/>
        <w:jc w:val="center"/>
        <w:rPr>
          <w:rFonts w:ascii="XO Thames" w:eastAsia="Times New Roman" w:hAnsi="XO Thames" w:cs="Times New Roman"/>
          <w:b/>
          <w:color w:val="000000" w:themeColor="text1"/>
          <w:sz w:val="24"/>
          <w:szCs w:val="24"/>
        </w:rPr>
      </w:pPr>
      <w:r w:rsidRPr="009F115D">
        <w:rPr>
          <w:rFonts w:ascii="XO Thames" w:eastAsia="Times New Roman" w:hAnsi="XO Thames" w:cs="Times New Roman"/>
          <w:b/>
          <w:color w:val="000000" w:themeColor="text1"/>
          <w:sz w:val="24"/>
          <w:szCs w:val="24"/>
        </w:rPr>
        <w:t>X</w:t>
      </w:r>
      <w:r w:rsidR="001E6A55" w:rsidRPr="009F115D">
        <w:rPr>
          <w:rFonts w:ascii="XO Thames" w:eastAsia="Times New Roman" w:hAnsi="XO Thames" w:cs="Times New Roman"/>
          <w:b/>
          <w:color w:val="000000" w:themeColor="text1"/>
          <w:sz w:val="24"/>
          <w:szCs w:val="24"/>
        </w:rPr>
        <w:t>I</w:t>
      </w:r>
      <w:r w:rsidR="001E6A55" w:rsidRPr="009F115D">
        <w:rPr>
          <w:rFonts w:ascii="XO Thames" w:eastAsia="Times New Roman" w:hAnsi="XO Thames" w:cs="Times New Roman"/>
          <w:b/>
          <w:color w:val="000000" w:themeColor="text1"/>
          <w:sz w:val="24"/>
          <w:szCs w:val="24"/>
          <w:lang w:val="en-US"/>
        </w:rPr>
        <w:t>II</w:t>
      </w:r>
      <w:r w:rsidRPr="009F115D">
        <w:rPr>
          <w:rFonts w:ascii="XO Thames" w:eastAsia="Times New Roman" w:hAnsi="XO Thames" w:cs="Times New Roman"/>
          <w:b/>
          <w:color w:val="000000" w:themeColor="text1"/>
          <w:sz w:val="24"/>
          <w:szCs w:val="24"/>
        </w:rPr>
        <w:t>. АДРЕСА, БАНКОВСКИЕ РЕКВИЗИТЫ И ПОДПИСИ СТОРОН:</w:t>
      </w:r>
    </w:p>
    <w:p w:rsidR="003D2BD7" w:rsidRPr="009F115D" w:rsidRDefault="003D2BD7" w:rsidP="003D2BD7">
      <w:pPr>
        <w:pStyle w:val="ad"/>
        <w:spacing w:after="0" w:line="240" w:lineRule="auto"/>
        <w:jc w:val="center"/>
        <w:rPr>
          <w:rFonts w:ascii="XO Thames" w:eastAsia="Times New Roman" w:hAnsi="XO Thames" w:cs="Times New Roman"/>
          <w:b/>
          <w:color w:val="000000" w:themeColor="text1"/>
          <w:sz w:val="24"/>
          <w:szCs w:val="24"/>
        </w:rPr>
      </w:pPr>
    </w:p>
    <w:tbl>
      <w:tblPr>
        <w:tblW w:w="10155" w:type="dxa"/>
        <w:tblCellMar>
          <w:top w:w="15" w:type="dxa"/>
          <w:left w:w="15" w:type="dxa"/>
          <w:bottom w:w="15" w:type="dxa"/>
          <w:right w:w="15" w:type="dxa"/>
        </w:tblCellMar>
        <w:tblLook w:val="04A0"/>
      </w:tblPr>
      <w:tblGrid>
        <w:gridCol w:w="5085"/>
        <w:gridCol w:w="5070"/>
      </w:tblGrid>
      <w:tr w:rsidR="00713B48" w:rsidRPr="009F115D" w:rsidTr="006919A1">
        <w:tc>
          <w:tcPr>
            <w:tcW w:w="5085" w:type="dxa"/>
            <w:hideMark/>
          </w:tcPr>
          <w:p w:rsidR="00713B48" w:rsidRPr="009F115D" w:rsidRDefault="00713B48" w:rsidP="009F115D">
            <w:pPr>
              <w:spacing w:after="0" w:line="240" w:lineRule="auto"/>
              <w:ind w:firstLine="709"/>
              <w:jc w:val="center"/>
              <w:rPr>
                <w:rFonts w:ascii="XO Thames" w:eastAsia="Times New Roman" w:hAnsi="XO Thames" w:cs="Times New Roman"/>
                <w:b/>
                <w:color w:val="000000" w:themeColor="text1"/>
                <w:sz w:val="24"/>
                <w:szCs w:val="24"/>
              </w:rPr>
            </w:pPr>
            <w:r w:rsidRPr="009F115D">
              <w:rPr>
                <w:rFonts w:ascii="XO Thames" w:eastAsia="Times New Roman" w:hAnsi="XO Thames" w:cs="Times New Roman"/>
                <w:b/>
                <w:color w:val="000000" w:themeColor="text1"/>
                <w:sz w:val="24"/>
                <w:szCs w:val="24"/>
              </w:rPr>
              <w:t>Заказчик:</w:t>
            </w:r>
          </w:p>
        </w:tc>
        <w:tc>
          <w:tcPr>
            <w:tcW w:w="5070" w:type="dxa"/>
            <w:hideMark/>
          </w:tcPr>
          <w:p w:rsidR="00713B48" w:rsidRPr="009F115D" w:rsidRDefault="00713B48" w:rsidP="00262F4F">
            <w:pPr>
              <w:spacing w:after="0" w:line="240" w:lineRule="auto"/>
              <w:ind w:firstLine="709"/>
              <w:rPr>
                <w:rFonts w:ascii="XO Thames" w:eastAsia="Times New Roman" w:hAnsi="XO Thames" w:cs="Times New Roman"/>
                <w:color w:val="000000" w:themeColor="text1"/>
                <w:sz w:val="24"/>
                <w:szCs w:val="24"/>
              </w:rPr>
            </w:pPr>
            <w:r w:rsidRPr="009F115D">
              <w:rPr>
                <w:rFonts w:ascii="XO Thames" w:eastAsia="Times New Roman" w:hAnsi="XO Thames" w:cs="Times New Roman"/>
                <w:b/>
                <w:color w:val="000000" w:themeColor="text1"/>
                <w:sz w:val="24"/>
                <w:szCs w:val="24"/>
              </w:rPr>
              <w:t>Поставщик:</w:t>
            </w:r>
          </w:p>
        </w:tc>
      </w:tr>
      <w:tr w:rsidR="00713B48" w:rsidRPr="009F115D" w:rsidTr="006919A1">
        <w:tc>
          <w:tcPr>
            <w:tcW w:w="5085" w:type="dxa"/>
            <w:hideMark/>
          </w:tcPr>
          <w:p w:rsidR="009F115D" w:rsidRPr="009F115D" w:rsidRDefault="009F115D" w:rsidP="009F115D">
            <w:pPr>
              <w:spacing w:after="0" w:line="240" w:lineRule="auto"/>
              <w:rPr>
                <w:rStyle w:val="aa"/>
                <w:rFonts w:ascii="XO Thames" w:eastAsia="Courier New" w:hAnsi="XO Thames"/>
                <w:sz w:val="24"/>
                <w:szCs w:val="24"/>
              </w:rPr>
            </w:pPr>
            <w:r w:rsidRPr="009F115D">
              <w:rPr>
                <w:rStyle w:val="aa"/>
                <w:rFonts w:ascii="XO Thames" w:eastAsia="Courier New" w:hAnsi="XO Thames"/>
                <w:sz w:val="24"/>
                <w:szCs w:val="24"/>
              </w:rPr>
              <w:t xml:space="preserve">федеральное казенное учреждение «Следственный изолятор </w:t>
            </w:r>
            <w:r w:rsidRPr="009F115D">
              <w:rPr>
                <w:rStyle w:val="10"/>
                <w:rFonts w:ascii="XO Thames" w:eastAsia="Courier New" w:hAnsi="XO Thames"/>
                <w:sz w:val="24"/>
                <w:szCs w:val="24"/>
                <w:u w:val="single"/>
              </w:rPr>
              <w:t xml:space="preserve">№ 4 </w:t>
            </w:r>
            <w:r w:rsidRPr="009F115D">
              <w:rPr>
                <w:rStyle w:val="aa"/>
                <w:rFonts w:ascii="XO Thames" w:eastAsia="Courier New" w:hAnsi="XO Thames"/>
                <w:sz w:val="24"/>
                <w:szCs w:val="24"/>
              </w:rPr>
              <w:t xml:space="preserve">Главного управления Федеральной службы исполнения наказаний по Кемеровской области - Кузбассу» (ФКУ СИЗО-4 ГУФСИН России по Кемеровской области – Кузбассу), </w:t>
            </w:r>
          </w:p>
          <w:p w:rsidR="009F115D" w:rsidRPr="009F115D" w:rsidRDefault="009F115D" w:rsidP="009F115D">
            <w:pPr>
              <w:spacing w:after="0" w:line="240" w:lineRule="auto"/>
              <w:rPr>
                <w:rStyle w:val="10"/>
                <w:rFonts w:ascii="XO Thames" w:eastAsia="Courier New" w:hAnsi="XO Thames"/>
                <w:sz w:val="24"/>
                <w:szCs w:val="24"/>
              </w:rPr>
            </w:pPr>
            <w:r w:rsidRPr="009F115D">
              <w:rPr>
                <w:rStyle w:val="10"/>
                <w:rFonts w:ascii="XO Thames" w:eastAsia="Courier New" w:hAnsi="XO Thames"/>
                <w:sz w:val="24"/>
                <w:szCs w:val="24"/>
              </w:rPr>
              <w:t xml:space="preserve">652470  Кемеровская область-Кузбасс,  </w:t>
            </w:r>
          </w:p>
          <w:p w:rsidR="009F115D" w:rsidRPr="009F115D" w:rsidRDefault="009F115D" w:rsidP="009F115D">
            <w:pPr>
              <w:spacing w:after="0" w:line="240" w:lineRule="auto"/>
              <w:rPr>
                <w:rStyle w:val="10"/>
                <w:rFonts w:ascii="XO Thames" w:eastAsia="Courier New" w:hAnsi="XO Thames"/>
                <w:sz w:val="24"/>
                <w:szCs w:val="24"/>
              </w:rPr>
            </w:pPr>
            <w:r w:rsidRPr="009F115D">
              <w:rPr>
                <w:rStyle w:val="10"/>
                <w:rFonts w:ascii="XO Thames" w:eastAsia="Courier New" w:hAnsi="XO Thames"/>
                <w:sz w:val="24"/>
                <w:szCs w:val="24"/>
              </w:rPr>
              <w:t xml:space="preserve">г. Анжеро-Судженск, ул. Чекистов, 1; </w:t>
            </w:r>
          </w:p>
          <w:p w:rsidR="009F115D" w:rsidRPr="009F115D" w:rsidRDefault="009F115D" w:rsidP="009F115D">
            <w:pPr>
              <w:spacing w:after="0" w:line="240" w:lineRule="auto"/>
              <w:rPr>
                <w:rFonts w:ascii="XO Thames" w:hAnsi="XO Thames"/>
                <w:sz w:val="24"/>
                <w:szCs w:val="24"/>
              </w:rPr>
            </w:pPr>
            <w:r w:rsidRPr="009F115D">
              <w:rPr>
                <w:rStyle w:val="10"/>
                <w:rFonts w:ascii="XO Thames" w:eastAsia="Courier New" w:hAnsi="XO Thames"/>
                <w:sz w:val="24"/>
                <w:szCs w:val="24"/>
              </w:rPr>
              <w:t xml:space="preserve">тел./факс. (38453) 4-07-65 </w:t>
            </w:r>
          </w:p>
          <w:p w:rsidR="009F115D" w:rsidRPr="009F115D" w:rsidRDefault="009F115D" w:rsidP="009F115D">
            <w:pPr>
              <w:spacing w:after="0" w:line="240" w:lineRule="auto"/>
              <w:rPr>
                <w:rFonts w:ascii="XO Thames" w:hAnsi="XO Thames"/>
                <w:color w:val="000000"/>
                <w:sz w:val="24"/>
                <w:szCs w:val="24"/>
                <w:lang w:eastAsia="en-US"/>
              </w:rPr>
            </w:pPr>
            <w:r w:rsidRPr="009F115D">
              <w:rPr>
                <w:rFonts w:ascii="XO Thames" w:hAnsi="XO Thames"/>
                <w:color w:val="000000"/>
                <w:sz w:val="24"/>
                <w:szCs w:val="24"/>
                <w:lang w:eastAsia="en-US"/>
              </w:rPr>
              <w:t>Банковские реквизиты:</w:t>
            </w:r>
          </w:p>
          <w:p w:rsidR="009F115D" w:rsidRPr="009F115D" w:rsidRDefault="009F115D" w:rsidP="009F115D">
            <w:pPr>
              <w:pStyle w:val="ae"/>
              <w:jc w:val="both"/>
              <w:rPr>
                <w:rFonts w:ascii="XO Thames" w:hAnsi="XO Thames"/>
                <w:lang w:eastAsia="en-US"/>
              </w:rPr>
            </w:pPr>
            <w:r w:rsidRPr="009F115D">
              <w:rPr>
                <w:rFonts w:ascii="XO Thames" w:hAnsi="XO Thames"/>
                <w:lang w:eastAsia="en-US"/>
              </w:rPr>
              <w:t xml:space="preserve">УФК по Кемеровской области - Кузбассу                   (ФКУ СИЗО-4 ГУФСИН России по Кемеровской области – Кузбассу, </w:t>
            </w:r>
            <w:proofErr w:type="gramStart"/>
            <w:r w:rsidRPr="009F115D">
              <w:rPr>
                <w:rFonts w:ascii="XO Thames" w:hAnsi="XO Thames"/>
                <w:lang w:eastAsia="en-US"/>
              </w:rPr>
              <w:t>л</w:t>
            </w:r>
            <w:proofErr w:type="gramEnd"/>
            <w:r w:rsidRPr="009F115D">
              <w:rPr>
                <w:rFonts w:ascii="XO Thames" w:hAnsi="XO Thames"/>
                <w:lang w:eastAsia="en-US"/>
              </w:rPr>
              <w:t xml:space="preserve">/с 03391819980)                             </w:t>
            </w:r>
          </w:p>
          <w:p w:rsidR="009F115D" w:rsidRPr="009F115D" w:rsidRDefault="009F115D" w:rsidP="009F115D">
            <w:pPr>
              <w:pStyle w:val="ae"/>
              <w:jc w:val="both"/>
              <w:rPr>
                <w:rFonts w:ascii="XO Thames" w:hAnsi="XO Thames"/>
              </w:rPr>
            </w:pPr>
            <w:r w:rsidRPr="009F115D">
              <w:rPr>
                <w:rFonts w:ascii="XO Thames" w:hAnsi="XO Thames"/>
                <w:lang w:eastAsia="en-US"/>
              </w:rPr>
              <w:t xml:space="preserve">ИНН  </w:t>
            </w:r>
            <w:r w:rsidRPr="009F115D">
              <w:rPr>
                <w:rFonts w:ascii="XO Thames" w:hAnsi="XO Thames"/>
              </w:rPr>
              <w:t xml:space="preserve">4246005380  </w:t>
            </w:r>
          </w:p>
          <w:p w:rsidR="009F115D" w:rsidRPr="009F115D" w:rsidRDefault="009F115D" w:rsidP="009F115D">
            <w:pPr>
              <w:pStyle w:val="ae"/>
              <w:jc w:val="both"/>
              <w:rPr>
                <w:rFonts w:ascii="XO Thames" w:hAnsi="XO Thames"/>
                <w:lang w:eastAsia="en-US"/>
              </w:rPr>
            </w:pPr>
            <w:r w:rsidRPr="009F115D">
              <w:rPr>
                <w:rFonts w:ascii="XO Thames" w:hAnsi="XO Thames"/>
              </w:rPr>
              <w:t>КПП  424601001</w:t>
            </w:r>
          </w:p>
          <w:p w:rsidR="009F115D" w:rsidRPr="009F115D" w:rsidRDefault="009F115D" w:rsidP="009F115D">
            <w:pPr>
              <w:spacing w:after="0" w:line="240" w:lineRule="auto"/>
              <w:rPr>
                <w:rFonts w:ascii="XO Thames" w:hAnsi="XO Thames"/>
                <w:sz w:val="24"/>
                <w:szCs w:val="24"/>
              </w:rPr>
            </w:pPr>
            <w:r w:rsidRPr="009F115D">
              <w:rPr>
                <w:rFonts w:ascii="XO Thames" w:hAnsi="XO Thames"/>
                <w:sz w:val="24"/>
                <w:szCs w:val="24"/>
                <w:lang w:eastAsia="en-US"/>
              </w:rPr>
              <w:t xml:space="preserve">БИК  </w:t>
            </w:r>
            <w:r w:rsidRPr="009F115D">
              <w:rPr>
                <w:rFonts w:ascii="XO Thames" w:hAnsi="XO Thames"/>
                <w:sz w:val="24"/>
                <w:szCs w:val="24"/>
              </w:rPr>
              <w:t>015004950</w:t>
            </w:r>
          </w:p>
          <w:p w:rsidR="009F115D" w:rsidRPr="009F115D" w:rsidRDefault="009F115D" w:rsidP="009F115D">
            <w:pPr>
              <w:spacing w:after="0" w:line="240" w:lineRule="auto"/>
              <w:rPr>
                <w:rFonts w:ascii="XO Thames" w:hAnsi="XO Thames"/>
                <w:sz w:val="24"/>
                <w:szCs w:val="24"/>
              </w:rPr>
            </w:pPr>
            <w:proofErr w:type="gramStart"/>
            <w:r w:rsidRPr="009F115D">
              <w:rPr>
                <w:rFonts w:ascii="XO Thames" w:hAnsi="XO Thames"/>
                <w:sz w:val="24"/>
                <w:szCs w:val="24"/>
                <w:lang w:eastAsia="en-US"/>
              </w:rPr>
              <w:t>р</w:t>
            </w:r>
            <w:proofErr w:type="gramEnd"/>
            <w:r w:rsidRPr="009F115D">
              <w:rPr>
                <w:rFonts w:ascii="XO Thames" w:hAnsi="XO Thames"/>
                <w:sz w:val="24"/>
                <w:szCs w:val="24"/>
                <w:lang w:eastAsia="en-US"/>
              </w:rPr>
              <w:t xml:space="preserve">/с  </w:t>
            </w:r>
            <w:r w:rsidRPr="009F115D">
              <w:rPr>
                <w:rFonts w:ascii="XO Thames" w:hAnsi="XO Thames"/>
                <w:sz w:val="24"/>
                <w:szCs w:val="24"/>
              </w:rPr>
              <w:t>03211643000000015106</w:t>
            </w:r>
          </w:p>
          <w:p w:rsidR="009F115D" w:rsidRPr="009F115D" w:rsidRDefault="009F115D" w:rsidP="009F115D">
            <w:pPr>
              <w:spacing w:after="0" w:line="240" w:lineRule="auto"/>
              <w:rPr>
                <w:rFonts w:ascii="XO Thames" w:hAnsi="XO Thames"/>
                <w:sz w:val="24"/>
                <w:szCs w:val="24"/>
                <w:lang w:eastAsia="en-US"/>
              </w:rPr>
            </w:pPr>
            <w:r w:rsidRPr="009F115D">
              <w:rPr>
                <w:rFonts w:ascii="XO Thames" w:hAnsi="XO Thames"/>
                <w:sz w:val="24"/>
                <w:szCs w:val="24"/>
              </w:rPr>
              <w:t>к/с  40102810445370000043</w:t>
            </w:r>
          </w:p>
          <w:p w:rsidR="009F115D" w:rsidRPr="009F115D" w:rsidRDefault="009F115D" w:rsidP="009F115D">
            <w:pPr>
              <w:pStyle w:val="ae"/>
              <w:jc w:val="both"/>
              <w:rPr>
                <w:rFonts w:ascii="XO Thames" w:hAnsi="XO Thames"/>
                <w:lang w:eastAsia="en-US"/>
              </w:rPr>
            </w:pPr>
            <w:r w:rsidRPr="009F115D">
              <w:rPr>
                <w:rFonts w:ascii="XO Thames" w:hAnsi="XO Thames"/>
                <w:lang w:eastAsia="en-US"/>
              </w:rPr>
              <w:t xml:space="preserve">ОКЦ №1 СибГУ Банка России//УФК по Новосибирской области, </w:t>
            </w:r>
            <w:proofErr w:type="gramStart"/>
            <w:r w:rsidRPr="009F115D">
              <w:rPr>
                <w:rFonts w:ascii="XO Thames" w:hAnsi="XO Thames"/>
                <w:lang w:eastAsia="en-US"/>
              </w:rPr>
              <w:t>г</w:t>
            </w:r>
            <w:proofErr w:type="gramEnd"/>
            <w:r w:rsidRPr="009F115D">
              <w:rPr>
                <w:rFonts w:ascii="XO Thames" w:hAnsi="XO Thames"/>
                <w:lang w:eastAsia="en-US"/>
              </w:rPr>
              <w:t xml:space="preserve"> Новосибирск</w:t>
            </w:r>
          </w:p>
          <w:p w:rsidR="009F115D" w:rsidRPr="009F115D" w:rsidRDefault="009F115D" w:rsidP="009F115D">
            <w:pPr>
              <w:tabs>
                <w:tab w:val="left" w:pos="3368"/>
              </w:tabs>
              <w:spacing w:after="0" w:line="240" w:lineRule="auto"/>
              <w:rPr>
                <w:rFonts w:ascii="XO Thames" w:hAnsi="XO Thames"/>
                <w:color w:val="000000"/>
                <w:sz w:val="24"/>
                <w:szCs w:val="24"/>
              </w:rPr>
            </w:pPr>
            <w:r w:rsidRPr="009F115D">
              <w:rPr>
                <w:rFonts w:ascii="XO Thames" w:hAnsi="XO Thames"/>
                <w:color w:val="000000"/>
                <w:sz w:val="24"/>
                <w:szCs w:val="24"/>
              </w:rPr>
              <w:t>ОКТМО  32704000</w:t>
            </w:r>
          </w:p>
          <w:p w:rsidR="009F115D" w:rsidRPr="009F115D" w:rsidRDefault="009F115D" w:rsidP="009F115D">
            <w:pPr>
              <w:tabs>
                <w:tab w:val="left" w:pos="3368"/>
              </w:tabs>
              <w:spacing w:after="0" w:line="240" w:lineRule="auto"/>
              <w:rPr>
                <w:rFonts w:ascii="XO Thames" w:hAnsi="XO Thames"/>
                <w:sz w:val="24"/>
                <w:szCs w:val="24"/>
              </w:rPr>
            </w:pPr>
          </w:p>
          <w:p w:rsidR="009F115D" w:rsidRPr="009F115D" w:rsidRDefault="009F115D" w:rsidP="009F115D">
            <w:pPr>
              <w:spacing w:after="0" w:line="240" w:lineRule="auto"/>
              <w:rPr>
                <w:rFonts w:ascii="XO Thames" w:hAnsi="XO Thames"/>
                <w:color w:val="000000"/>
                <w:sz w:val="24"/>
                <w:szCs w:val="24"/>
                <w:lang w:eastAsia="en-US"/>
              </w:rPr>
            </w:pPr>
            <w:r w:rsidRPr="009F115D">
              <w:rPr>
                <w:rFonts w:ascii="XO Thames" w:hAnsi="XO Thames"/>
                <w:b/>
                <w:sz w:val="24"/>
                <w:szCs w:val="24"/>
                <w:lang w:eastAsia="en-US"/>
              </w:rPr>
              <w:t xml:space="preserve">ЗАКАЗЧИК                                                           </w:t>
            </w:r>
          </w:p>
          <w:p w:rsidR="009F115D" w:rsidRPr="009F115D" w:rsidRDefault="009F115D" w:rsidP="009F115D">
            <w:pPr>
              <w:spacing w:after="0" w:line="240" w:lineRule="auto"/>
              <w:rPr>
                <w:rFonts w:ascii="XO Thames" w:hAnsi="XO Thames"/>
                <w:bCs/>
                <w:sz w:val="24"/>
                <w:szCs w:val="24"/>
                <w:lang w:eastAsia="en-US"/>
              </w:rPr>
            </w:pPr>
            <w:r w:rsidRPr="009F115D">
              <w:rPr>
                <w:rFonts w:ascii="XO Thames" w:hAnsi="XO Thames"/>
                <w:bCs/>
                <w:sz w:val="24"/>
                <w:szCs w:val="24"/>
                <w:lang w:eastAsia="en-US"/>
              </w:rPr>
              <w:t>Начальник</w:t>
            </w:r>
          </w:p>
          <w:p w:rsidR="009F115D" w:rsidRPr="009F115D" w:rsidRDefault="009F115D" w:rsidP="009F115D">
            <w:pPr>
              <w:spacing w:after="0" w:line="240" w:lineRule="auto"/>
              <w:rPr>
                <w:rFonts w:ascii="XO Thames" w:hAnsi="XO Thames"/>
                <w:bCs/>
                <w:sz w:val="24"/>
                <w:szCs w:val="24"/>
                <w:lang w:eastAsia="en-US"/>
              </w:rPr>
            </w:pPr>
          </w:p>
          <w:p w:rsidR="009F115D" w:rsidRPr="009F115D" w:rsidRDefault="009F115D" w:rsidP="009F115D">
            <w:pPr>
              <w:spacing w:after="0" w:line="240" w:lineRule="auto"/>
              <w:rPr>
                <w:rFonts w:ascii="XO Thames" w:hAnsi="XO Thames"/>
                <w:bCs/>
                <w:sz w:val="24"/>
                <w:szCs w:val="24"/>
                <w:lang w:eastAsia="en-US"/>
              </w:rPr>
            </w:pPr>
            <w:r w:rsidRPr="009F115D">
              <w:rPr>
                <w:rFonts w:ascii="XO Thames" w:hAnsi="XO Thames"/>
                <w:bCs/>
                <w:sz w:val="24"/>
                <w:szCs w:val="24"/>
                <w:lang w:eastAsia="en-US"/>
              </w:rPr>
              <w:t>____________________Лепихов А.В.</w:t>
            </w:r>
          </w:p>
          <w:p w:rsidR="00713B48" w:rsidRPr="009F115D" w:rsidRDefault="009F115D" w:rsidP="009F115D">
            <w:pPr>
              <w:spacing w:after="0" w:line="240" w:lineRule="auto"/>
              <w:rPr>
                <w:rFonts w:ascii="XO Thames" w:eastAsia="Times New Roman" w:hAnsi="XO Thames" w:cs="Times New Roman"/>
                <w:color w:val="000000" w:themeColor="text1"/>
                <w:sz w:val="24"/>
                <w:szCs w:val="24"/>
              </w:rPr>
            </w:pPr>
            <w:r w:rsidRPr="009F115D">
              <w:rPr>
                <w:rFonts w:ascii="XO Thames" w:hAnsi="XO Thames" w:cs="Times New Roman"/>
                <w:sz w:val="24"/>
                <w:szCs w:val="24"/>
              </w:rPr>
              <w:t>ЭЦП</w:t>
            </w:r>
          </w:p>
        </w:tc>
        <w:tc>
          <w:tcPr>
            <w:tcW w:w="5070" w:type="dxa"/>
            <w:hideMark/>
          </w:tcPr>
          <w:p w:rsidR="002C3A01" w:rsidRPr="009F115D" w:rsidRDefault="002C3A01" w:rsidP="002C2BFF">
            <w:pPr>
              <w:spacing w:after="0" w:line="240" w:lineRule="auto"/>
              <w:rPr>
                <w:rFonts w:ascii="XO Thames" w:hAnsi="XO Thames" w:cs="Times New Roman"/>
                <w:color w:val="000000" w:themeColor="text1"/>
                <w:sz w:val="24"/>
                <w:szCs w:val="24"/>
              </w:rPr>
            </w:pPr>
          </w:p>
          <w:p w:rsidR="002C3A01" w:rsidRPr="009F115D" w:rsidRDefault="002C3A01" w:rsidP="00067D3D">
            <w:pPr>
              <w:pStyle w:val="FR1"/>
              <w:spacing w:before="0"/>
              <w:ind w:right="-71" w:firstLine="18"/>
              <w:contextualSpacing/>
              <w:jc w:val="both"/>
              <w:rPr>
                <w:rFonts w:ascii="XO Thames" w:hAnsi="XO Thames"/>
                <w:b w:val="0"/>
                <w:sz w:val="24"/>
                <w:szCs w:val="24"/>
                <w:lang w:eastAsia="en-US"/>
              </w:rPr>
            </w:pPr>
          </w:p>
          <w:p w:rsidR="002C3A01" w:rsidRPr="009F115D" w:rsidRDefault="002C3A01" w:rsidP="00067D3D">
            <w:pPr>
              <w:pStyle w:val="FR1"/>
              <w:spacing w:before="0"/>
              <w:ind w:right="-71" w:firstLine="18"/>
              <w:contextualSpacing/>
              <w:jc w:val="both"/>
              <w:rPr>
                <w:rFonts w:ascii="XO Thames" w:hAnsi="XO Thames"/>
                <w:b w:val="0"/>
                <w:sz w:val="24"/>
                <w:szCs w:val="24"/>
                <w:lang w:eastAsia="en-US"/>
              </w:rPr>
            </w:pPr>
          </w:p>
          <w:p w:rsidR="002C3A01" w:rsidRPr="009F115D" w:rsidRDefault="002C3A01" w:rsidP="00067D3D">
            <w:pPr>
              <w:pStyle w:val="FR1"/>
              <w:spacing w:before="0"/>
              <w:ind w:right="-71" w:firstLine="18"/>
              <w:contextualSpacing/>
              <w:jc w:val="both"/>
              <w:rPr>
                <w:rFonts w:ascii="XO Thames" w:hAnsi="XO Thames"/>
                <w:b w:val="0"/>
                <w:sz w:val="24"/>
                <w:szCs w:val="24"/>
                <w:lang w:eastAsia="en-US"/>
              </w:rPr>
            </w:pPr>
          </w:p>
          <w:p w:rsidR="002C3A01" w:rsidRPr="009F115D" w:rsidRDefault="002C3A01" w:rsidP="00067D3D">
            <w:pPr>
              <w:pStyle w:val="FR1"/>
              <w:spacing w:before="0"/>
              <w:ind w:right="-71" w:firstLine="18"/>
              <w:contextualSpacing/>
              <w:jc w:val="both"/>
              <w:rPr>
                <w:rFonts w:ascii="XO Thames" w:hAnsi="XO Thames"/>
                <w:b w:val="0"/>
                <w:sz w:val="24"/>
                <w:szCs w:val="24"/>
                <w:lang w:eastAsia="en-US"/>
              </w:rPr>
            </w:pPr>
          </w:p>
          <w:p w:rsidR="002C3A01" w:rsidRPr="009F115D" w:rsidRDefault="002C3A01" w:rsidP="00067D3D">
            <w:pPr>
              <w:pStyle w:val="FR1"/>
              <w:spacing w:before="0"/>
              <w:ind w:right="-71" w:firstLine="18"/>
              <w:contextualSpacing/>
              <w:jc w:val="both"/>
              <w:rPr>
                <w:rFonts w:ascii="XO Thames" w:hAnsi="XO Thames"/>
                <w:b w:val="0"/>
                <w:sz w:val="24"/>
                <w:szCs w:val="24"/>
                <w:lang w:eastAsia="en-US"/>
              </w:rPr>
            </w:pPr>
          </w:p>
          <w:p w:rsidR="002C3A01" w:rsidRPr="009F115D" w:rsidRDefault="002C3A01" w:rsidP="00067D3D">
            <w:pPr>
              <w:pStyle w:val="FR1"/>
              <w:spacing w:before="0"/>
              <w:ind w:right="-71" w:firstLine="18"/>
              <w:contextualSpacing/>
              <w:jc w:val="both"/>
              <w:rPr>
                <w:rFonts w:ascii="XO Thames" w:hAnsi="XO Thames"/>
                <w:b w:val="0"/>
                <w:sz w:val="24"/>
                <w:szCs w:val="24"/>
                <w:lang w:eastAsia="en-US"/>
              </w:rPr>
            </w:pPr>
          </w:p>
          <w:p w:rsidR="002C3A01" w:rsidRPr="009F115D" w:rsidRDefault="002C3A01" w:rsidP="00067D3D">
            <w:pPr>
              <w:pStyle w:val="FR1"/>
              <w:spacing w:before="0"/>
              <w:ind w:right="-71" w:firstLine="18"/>
              <w:contextualSpacing/>
              <w:jc w:val="both"/>
              <w:rPr>
                <w:rFonts w:ascii="XO Thames" w:hAnsi="XO Thames"/>
                <w:b w:val="0"/>
                <w:sz w:val="24"/>
                <w:szCs w:val="24"/>
                <w:lang w:eastAsia="en-US"/>
              </w:rPr>
            </w:pPr>
          </w:p>
          <w:p w:rsidR="002C3A01" w:rsidRPr="009F115D" w:rsidRDefault="002C3A01" w:rsidP="00067D3D">
            <w:pPr>
              <w:pStyle w:val="FR1"/>
              <w:spacing w:before="0"/>
              <w:ind w:right="-71" w:firstLine="18"/>
              <w:contextualSpacing/>
              <w:jc w:val="both"/>
              <w:rPr>
                <w:rFonts w:ascii="XO Thames" w:hAnsi="XO Thames"/>
                <w:b w:val="0"/>
                <w:sz w:val="24"/>
                <w:szCs w:val="24"/>
                <w:lang w:eastAsia="en-US"/>
              </w:rPr>
            </w:pPr>
          </w:p>
          <w:p w:rsidR="002C3A01" w:rsidRPr="009F115D" w:rsidRDefault="002C3A01" w:rsidP="00067D3D">
            <w:pPr>
              <w:pStyle w:val="FR1"/>
              <w:spacing w:before="0"/>
              <w:ind w:right="-71" w:firstLine="18"/>
              <w:contextualSpacing/>
              <w:jc w:val="both"/>
              <w:rPr>
                <w:rFonts w:ascii="XO Thames" w:hAnsi="XO Thames"/>
                <w:b w:val="0"/>
                <w:sz w:val="24"/>
                <w:szCs w:val="24"/>
                <w:lang w:eastAsia="en-US"/>
              </w:rPr>
            </w:pPr>
          </w:p>
          <w:p w:rsidR="002C3A01" w:rsidRPr="009F115D" w:rsidRDefault="002C3A01" w:rsidP="00067D3D">
            <w:pPr>
              <w:pStyle w:val="FR1"/>
              <w:spacing w:before="0"/>
              <w:ind w:right="-71" w:firstLine="18"/>
              <w:contextualSpacing/>
              <w:jc w:val="both"/>
              <w:rPr>
                <w:rFonts w:ascii="XO Thames" w:hAnsi="XO Thames"/>
                <w:b w:val="0"/>
                <w:sz w:val="24"/>
                <w:szCs w:val="24"/>
                <w:lang w:eastAsia="en-US"/>
              </w:rPr>
            </w:pPr>
          </w:p>
          <w:p w:rsidR="002C3A01" w:rsidRPr="009F115D" w:rsidRDefault="002C3A01" w:rsidP="00067D3D">
            <w:pPr>
              <w:pStyle w:val="FR1"/>
              <w:spacing w:before="0"/>
              <w:ind w:right="-71" w:firstLine="18"/>
              <w:contextualSpacing/>
              <w:jc w:val="both"/>
              <w:rPr>
                <w:rFonts w:ascii="XO Thames" w:hAnsi="XO Thames"/>
                <w:b w:val="0"/>
                <w:sz w:val="24"/>
                <w:szCs w:val="24"/>
                <w:lang w:eastAsia="en-US"/>
              </w:rPr>
            </w:pPr>
          </w:p>
          <w:p w:rsidR="00713B48" w:rsidRPr="009F115D" w:rsidRDefault="00713B48" w:rsidP="002C2BFF">
            <w:pPr>
              <w:pStyle w:val="FR1"/>
              <w:spacing w:before="0"/>
              <w:ind w:right="-71" w:firstLine="18"/>
              <w:contextualSpacing/>
              <w:jc w:val="both"/>
              <w:rPr>
                <w:rFonts w:ascii="XO Thames" w:hAnsi="XO Thames"/>
                <w:b w:val="0"/>
                <w:color w:val="000000" w:themeColor="text1"/>
                <w:sz w:val="24"/>
                <w:szCs w:val="24"/>
              </w:rPr>
            </w:pPr>
          </w:p>
        </w:tc>
      </w:tr>
    </w:tbl>
    <w:p w:rsidR="009F115D" w:rsidRPr="009F115D" w:rsidRDefault="009F115D" w:rsidP="003D2BD7">
      <w:pPr>
        <w:jc w:val="right"/>
        <w:rPr>
          <w:rFonts w:ascii="XO Thames" w:eastAsia="Times New Roman" w:hAnsi="XO Thames" w:cs="Times New Roman"/>
          <w:b/>
          <w:bCs/>
          <w:color w:val="000000" w:themeColor="text1"/>
          <w:sz w:val="24"/>
          <w:szCs w:val="24"/>
        </w:rPr>
      </w:pPr>
    </w:p>
    <w:p w:rsidR="009F115D" w:rsidRPr="009F115D" w:rsidRDefault="009F115D" w:rsidP="003D2BD7">
      <w:pPr>
        <w:jc w:val="right"/>
        <w:rPr>
          <w:rFonts w:ascii="XO Thames" w:eastAsia="Times New Roman" w:hAnsi="XO Thames" w:cs="Times New Roman"/>
          <w:b/>
          <w:bCs/>
          <w:color w:val="000000" w:themeColor="text1"/>
          <w:sz w:val="24"/>
          <w:szCs w:val="24"/>
        </w:rPr>
      </w:pPr>
    </w:p>
    <w:p w:rsidR="009F115D" w:rsidRPr="009F115D" w:rsidRDefault="009F115D" w:rsidP="003D2BD7">
      <w:pPr>
        <w:jc w:val="right"/>
        <w:rPr>
          <w:rFonts w:ascii="XO Thames" w:eastAsia="Times New Roman" w:hAnsi="XO Thames" w:cs="Times New Roman"/>
          <w:b/>
          <w:bCs/>
          <w:color w:val="000000" w:themeColor="text1"/>
          <w:sz w:val="24"/>
          <w:szCs w:val="24"/>
        </w:rPr>
      </w:pPr>
    </w:p>
    <w:p w:rsidR="009F115D" w:rsidRPr="009F115D" w:rsidRDefault="009F115D" w:rsidP="003D2BD7">
      <w:pPr>
        <w:jc w:val="right"/>
        <w:rPr>
          <w:rFonts w:ascii="XO Thames" w:eastAsia="Times New Roman" w:hAnsi="XO Thames" w:cs="Times New Roman"/>
          <w:b/>
          <w:bCs/>
          <w:color w:val="000000" w:themeColor="text1"/>
          <w:sz w:val="24"/>
          <w:szCs w:val="24"/>
        </w:rPr>
      </w:pPr>
    </w:p>
    <w:p w:rsidR="009F115D" w:rsidRDefault="009F115D" w:rsidP="003D2BD7">
      <w:pPr>
        <w:jc w:val="right"/>
        <w:rPr>
          <w:rFonts w:ascii="XO Thames" w:eastAsia="Times New Roman" w:hAnsi="XO Thames" w:cs="Times New Roman"/>
          <w:b/>
          <w:bCs/>
          <w:color w:val="000000" w:themeColor="text1"/>
          <w:sz w:val="24"/>
          <w:szCs w:val="24"/>
        </w:rPr>
      </w:pPr>
    </w:p>
    <w:p w:rsidR="00F47071" w:rsidRDefault="00F47071" w:rsidP="003D2BD7">
      <w:pPr>
        <w:jc w:val="right"/>
        <w:rPr>
          <w:rFonts w:ascii="XO Thames" w:eastAsia="Times New Roman" w:hAnsi="XO Thames" w:cs="Times New Roman"/>
          <w:b/>
          <w:bCs/>
          <w:color w:val="000000" w:themeColor="text1"/>
          <w:sz w:val="24"/>
          <w:szCs w:val="24"/>
        </w:rPr>
      </w:pPr>
    </w:p>
    <w:p w:rsidR="00F47071" w:rsidRDefault="00F47071" w:rsidP="003D2BD7">
      <w:pPr>
        <w:jc w:val="right"/>
        <w:rPr>
          <w:rFonts w:ascii="XO Thames" w:eastAsia="Times New Roman" w:hAnsi="XO Thames" w:cs="Times New Roman"/>
          <w:b/>
          <w:bCs/>
          <w:color w:val="000000" w:themeColor="text1"/>
          <w:sz w:val="24"/>
          <w:szCs w:val="24"/>
        </w:rPr>
      </w:pPr>
    </w:p>
    <w:p w:rsidR="00F47071" w:rsidRPr="009F115D" w:rsidRDefault="00F47071" w:rsidP="003D2BD7">
      <w:pPr>
        <w:jc w:val="right"/>
        <w:rPr>
          <w:rFonts w:ascii="XO Thames" w:eastAsia="Times New Roman" w:hAnsi="XO Thames" w:cs="Times New Roman"/>
          <w:b/>
          <w:bCs/>
          <w:color w:val="000000" w:themeColor="text1"/>
          <w:sz w:val="24"/>
          <w:szCs w:val="24"/>
        </w:rPr>
      </w:pPr>
    </w:p>
    <w:p w:rsidR="009F115D" w:rsidRPr="009F115D" w:rsidRDefault="009F115D" w:rsidP="003D2BD7">
      <w:pPr>
        <w:jc w:val="right"/>
        <w:rPr>
          <w:rFonts w:ascii="XO Thames" w:eastAsia="Times New Roman" w:hAnsi="XO Thames" w:cs="Times New Roman"/>
          <w:b/>
          <w:bCs/>
          <w:color w:val="000000" w:themeColor="text1"/>
          <w:sz w:val="24"/>
          <w:szCs w:val="24"/>
        </w:rPr>
      </w:pPr>
    </w:p>
    <w:p w:rsidR="009F115D" w:rsidRPr="009F115D" w:rsidRDefault="009F115D" w:rsidP="003D2BD7">
      <w:pPr>
        <w:jc w:val="right"/>
        <w:rPr>
          <w:rFonts w:ascii="XO Thames" w:eastAsia="Times New Roman" w:hAnsi="XO Thames" w:cs="Times New Roman"/>
          <w:b/>
          <w:bCs/>
          <w:color w:val="000000" w:themeColor="text1"/>
          <w:sz w:val="24"/>
          <w:szCs w:val="24"/>
        </w:rPr>
      </w:pPr>
    </w:p>
    <w:p w:rsidR="00616B06" w:rsidRPr="009F115D" w:rsidRDefault="00616B06" w:rsidP="003D2BD7">
      <w:pPr>
        <w:jc w:val="right"/>
        <w:rPr>
          <w:rFonts w:ascii="XO Thames" w:eastAsia="Times New Roman" w:hAnsi="XO Thames" w:cs="Times New Roman"/>
          <w:b/>
          <w:bCs/>
          <w:color w:val="000000" w:themeColor="text1"/>
          <w:sz w:val="24"/>
          <w:szCs w:val="24"/>
        </w:rPr>
      </w:pPr>
      <w:r w:rsidRPr="009F115D">
        <w:rPr>
          <w:rFonts w:ascii="XO Thames" w:eastAsia="Times New Roman" w:hAnsi="XO Thames" w:cs="Times New Roman"/>
          <w:b/>
          <w:bCs/>
          <w:color w:val="000000" w:themeColor="text1"/>
          <w:sz w:val="24"/>
          <w:szCs w:val="24"/>
        </w:rPr>
        <w:lastRenderedPageBreak/>
        <w:t>Приложение N 1</w:t>
      </w:r>
      <w:r w:rsidRPr="009F115D">
        <w:rPr>
          <w:rFonts w:ascii="XO Thames" w:eastAsia="Times New Roman" w:hAnsi="XO Thames" w:cs="Times New Roman"/>
          <w:color w:val="000000" w:themeColor="text1"/>
          <w:sz w:val="24"/>
          <w:szCs w:val="24"/>
          <w:vertAlign w:val="superscript"/>
        </w:rPr>
        <w:t> </w:t>
      </w:r>
      <w:r w:rsidRPr="009F115D">
        <w:rPr>
          <w:rFonts w:ascii="XO Thames" w:eastAsia="Times New Roman" w:hAnsi="XO Thames" w:cs="Times New Roman"/>
          <w:b/>
          <w:bCs/>
          <w:color w:val="000000" w:themeColor="text1"/>
          <w:sz w:val="24"/>
          <w:szCs w:val="24"/>
        </w:rPr>
        <w:br/>
        <w:t>к </w:t>
      </w:r>
      <w:hyperlink r:id="rId26" w:anchor="/document/74390287/entry/3000" w:history="1">
        <w:r w:rsidRPr="009F115D">
          <w:rPr>
            <w:rFonts w:ascii="XO Thames" w:eastAsia="Times New Roman" w:hAnsi="XO Thames" w:cs="Times New Roman"/>
            <w:b/>
            <w:bCs/>
            <w:color w:val="000000" w:themeColor="text1"/>
            <w:sz w:val="24"/>
            <w:szCs w:val="24"/>
          </w:rPr>
          <w:t>контракту</w:t>
        </w:r>
      </w:hyperlink>
      <w:r w:rsidRPr="009F115D">
        <w:rPr>
          <w:rFonts w:ascii="XO Thames" w:eastAsia="Times New Roman" w:hAnsi="XO Thames" w:cs="Times New Roman"/>
          <w:b/>
          <w:bCs/>
          <w:color w:val="000000" w:themeColor="text1"/>
          <w:sz w:val="24"/>
          <w:szCs w:val="24"/>
        </w:rPr>
        <w:br/>
        <w:t>от _____________20___г. N _____</w:t>
      </w:r>
    </w:p>
    <w:p w:rsidR="00713B48" w:rsidRPr="009F115D" w:rsidRDefault="00616B06" w:rsidP="00262F4F">
      <w:pPr>
        <w:spacing w:after="0" w:line="240" w:lineRule="auto"/>
        <w:jc w:val="center"/>
        <w:rPr>
          <w:rFonts w:ascii="XO Thames" w:eastAsia="Times New Roman" w:hAnsi="XO Thames" w:cs="Times New Roman"/>
          <w:color w:val="000000" w:themeColor="text1"/>
          <w:sz w:val="24"/>
          <w:szCs w:val="24"/>
        </w:rPr>
      </w:pPr>
      <w:r w:rsidRPr="009F115D">
        <w:rPr>
          <w:rFonts w:ascii="XO Thames" w:eastAsia="Times New Roman" w:hAnsi="XO Thames" w:cs="Times New Roman"/>
          <w:color w:val="000000" w:themeColor="text1"/>
          <w:sz w:val="24"/>
          <w:szCs w:val="24"/>
        </w:rPr>
        <w:t>Спецификация</w:t>
      </w:r>
      <w:r w:rsidRPr="009F115D">
        <w:rPr>
          <w:rFonts w:ascii="XO Thames" w:eastAsia="Times New Roman" w:hAnsi="XO Thames" w:cs="Times New Roman"/>
          <w:color w:val="000000" w:themeColor="text1"/>
          <w:sz w:val="24"/>
          <w:szCs w:val="24"/>
        </w:rPr>
        <w:br/>
        <w:t>на поставку</w:t>
      </w:r>
      <w:r w:rsidR="00713B48" w:rsidRPr="009F115D">
        <w:rPr>
          <w:rFonts w:ascii="XO Thames" w:eastAsia="Times New Roman" w:hAnsi="XO Thames" w:cs="Times New Roman"/>
          <w:color w:val="000000" w:themeColor="text1"/>
          <w:sz w:val="24"/>
          <w:szCs w:val="24"/>
        </w:rPr>
        <w:t xml:space="preserve"> Товара</w:t>
      </w:r>
    </w:p>
    <w:tbl>
      <w:tblPr>
        <w:tblW w:w="9498"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tblPr>
      <w:tblGrid>
        <w:gridCol w:w="426"/>
        <w:gridCol w:w="4111"/>
        <w:gridCol w:w="992"/>
        <w:gridCol w:w="1559"/>
        <w:gridCol w:w="2410"/>
      </w:tblGrid>
      <w:tr w:rsidR="00713B48" w:rsidRPr="009F115D" w:rsidTr="00763674">
        <w:tc>
          <w:tcPr>
            <w:tcW w:w="426" w:type="dxa"/>
            <w:shd w:val="clear" w:color="auto" w:fill="FFFFFF"/>
            <w:hideMark/>
          </w:tcPr>
          <w:p w:rsidR="00713B48" w:rsidRPr="009F115D" w:rsidRDefault="00713B48" w:rsidP="00262F4F">
            <w:pPr>
              <w:pStyle w:val="s1"/>
              <w:spacing w:before="0" w:beforeAutospacing="0" w:after="0" w:afterAutospacing="0"/>
              <w:jc w:val="center"/>
              <w:rPr>
                <w:rFonts w:ascii="XO Thames" w:hAnsi="XO Thames"/>
                <w:color w:val="000000" w:themeColor="text1"/>
              </w:rPr>
            </w:pPr>
            <w:r w:rsidRPr="009F115D">
              <w:rPr>
                <w:rStyle w:val="s11"/>
                <w:rFonts w:ascii="XO Thames" w:hAnsi="XO Thames"/>
                <w:color w:val="000000" w:themeColor="text1"/>
              </w:rPr>
              <w:t>N</w:t>
            </w:r>
          </w:p>
          <w:p w:rsidR="00713B48" w:rsidRPr="009F115D" w:rsidRDefault="00713B48" w:rsidP="00262F4F">
            <w:pPr>
              <w:pStyle w:val="s1"/>
              <w:spacing w:before="0" w:beforeAutospacing="0" w:after="0" w:afterAutospacing="0"/>
              <w:jc w:val="center"/>
              <w:rPr>
                <w:rFonts w:ascii="XO Thames" w:hAnsi="XO Thames"/>
                <w:color w:val="000000" w:themeColor="text1"/>
              </w:rPr>
            </w:pPr>
            <w:proofErr w:type="gramStart"/>
            <w:r w:rsidRPr="009F115D">
              <w:rPr>
                <w:rStyle w:val="s11"/>
                <w:rFonts w:ascii="XO Thames" w:hAnsi="XO Thames"/>
                <w:color w:val="000000" w:themeColor="text1"/>
              </w:rPr>
              <w:t>п</w:t>
            </w:r>
            <w:proofErr w:type="gramEnd"/>
            <w:r w:rsidRPr="009F115D">
              <w:rPr>
                <w:rStyle w:val="s11"/>
                <w:rFonts w:ascii="XO Thames" w:hAnsi="XO Thames"/>
                <w:color w:val="000000" w:themeColor="text1"/>
              </w:rPr>
              <w:t>/п</w:t>
            </w:r>
          </w:p>
        </w:tc>
        <w:tc>
          <w:tcPr>
            <w:tcW w:w="4111" w:type="dxa"/>
            <w:shd w:val="clear" w:color="auto" w:fill="FFFFFF"/>
            <w:hideMark/>
          </w:tcPr>
          <w:p w:rsidR="00713B48" w:rsidRPr="009F115D" w:rsidRDefault="00713B48" w:rsidP="00262F4F">
            <w:pPr>
              <w:pStyle w:val="s1"/>
              <w:spacing w:before="0" w:beforeAutospacing="0" w:after="0" w:afterAutospacing="0"/>
              <w:jc w:val="center"/>
              <w:rPr>
                <w:rFonts w:ascii="XO Thames" w:hAnsi="XO Thames"/>
                <w:color w:val="000000" w:themeColor="text1"/>
              </w:rPr>
            </w:pPr>
            <w:r w:rsidRPr="009F115D">
              <w:rPr>
                <w:rStyle w:val="s11"/>
                <w:rFonts w:ascii="XO Thames" w:hAnsi="XO Thames"/>
                <w:color w:val="000000" w:themeColor="text1"/>
              </w:rPr>
              <w:t>Наименование, характеристика</w:t>
            </w:r>
          </w:p>
          <w:p w:rsidR="00713B48" w:rsidRPr="009F115D" w:rsidRDefault="00713B48" w:rsidP="00262F4F">
            <w:pPr>
              <w:pStyle w:val="s1"/>
              <w:spacing w:before="0" w:beforeAutospacing="0" w:after="0" w:afterAutospacing="0"/>
              <w:jc w:val="center"/>
              <w:rPr>
                <w:rFonts w:ascii="XO Thames" w:hAnsi="XO Thames"/>
                <w:color w:val="000000" w:themeColor="text1"/>
              </w:rPr>
            </w:pPr>
            <w:r w:rsidRPr="009F115D">
              <w:rPr>
                <w:rStyle w:val="s11"/>
                <w:rFonts w:ascii="XO Thames" w:hAnsi="XO Thames"/>
                <w:color w:val="000000" w:themeColor="text1"/>
              </w:rPr>
              <w:t>Товара</w:t>
            </w:r>
          </w:p>
        </w:tc>
        <w:tc>
          <w:tcPr>
            <w:tcW w:w="992" w:type="dxa"/>
            <w:shd w:val="clear" w:color="auto" w:fill="FFFFFF"/>
            <w:hideMark/>
          </w:tcPr>
          <w:p w:rsidR="00713B48" w:rsidRPr="009F115D" w:rsidRDefault="00713B48" w:rsidP="00262F4F">
            <w:pPr>
              <w:pStyle w:val="s1"/>
              <w:spacing w:before="0" w:beforeAutospacing="0" w:after="0" w:afterAutospacing="0"/>
              <w:jc w:val="center"/>
              <w:rPr>
                <w:rFonts w:ascii="XO Thames" w:hAnsi="XO Thames"/>
                <w:color w:val="000000" w:themeColor="text1"/>
              </w:rPr>
            </w:pPr>
            <w:r w:rsidRPr="009F115D">
              <w:rPr>
                <w:rStyle w:val="s11"/>
                <w:rFonts w:ascii="XO Thames" w:hAnsi="XO Thames"/>
                <w:color w:val="000000" w:themeColor="text1"/>
              </w:rPr>
              <w:t>Единицы измерения</w:t>
            </w:r>
          </w:p>
        </w:tc>
        <w:tc>
          <w:tcPr>
            <w:tcW w:w="1559" w:type="dxa"/>
            <w:shd w:val="clear" w:color="auto" w:fill="FFFFFF"/>
            <w:hideMark/>
          </w:tcPr>
          <w:p w:rsidR="00713B48" w:rsidRPr="009F115D" w:rsidRDefault="00713B48" w:rsidP="00262F4F">
            <w:pPr>
              <w:pStyle w:val="s1"/>
              <w:spacing w:before="0" w:beforeAutospacing="0" w:after="0" w:afterAutospacing="0"/>
              <w:jc w:val="center"/>
              <w:rPr>
                <w:rFonts w:ascii="XO Thames" w:hAnsi="XO Thames"/>
                <w:color w:val="000000" w:themeColor="text1"/>
              </w:rPr>
            </w:pPr>
            <w:r w:rsidRPr="009F115D">
              <w:rPr>
                <w:rStyle w:val="s11"/>
                <w:rFonts w:ascii="XO Thames" w:hAnsi="XO Thames"/>
                <w:color w:val="000000" w:themeColor="text1"/>
              </w:rPr>
              <w:t>Количество в единицах измерения</w:t>
            </w:r>
            <w:r w:rsidRPr="009F115D">
              <w:rPr>
                <w:rStyle w:val="s11"/>
                <w:rFonts w:ascii="XO Thames" w:hAnsi="XO Thames"/>
                <w:color w:val="000000" w:themeColor="text1"/>
                <w:vertAlign w:val="superscript"/>
              </w:rPr>
              <w:t> </w:t>
            </w:r>
          </w:p>
        </w:tc>
        <w:tc>
          <w:tcPr>
            <w:tcW w:w="2410" w:type="dxa"/>
            <w:shd w:val="clear" w:color="auto" w:fill="FFFFFF"/>
          </w:tcPr>
          <w:p w:rsidR="00713B48" w:rsidRPr="009F115D" w:rsidRDefault="00713B48" w:rsidP="00262F4F">
            <w:pPr>
              <w:pStyle w:val="s1"/>
              <w:spacing w:before="0" w:beforeAutospacing="0" w:after="0" w:afterAutospacing="0"/>
              <w:jc w:val="center"/>
              <w:rPr>
                <w:rStyle w:val="s11"/>
                <w:rFonts w:ascii="XO Thames" w:hAnsi="XO Thames"/>
                <w:color w:val="000000" w:themeColor="text1"/>
              </w:rPr>
            </w:pPr>
            <w:r w:rsidRPr="009F115D">
              <w:rPr>
                <w:rFonts w:ascii="XO Thames" w:hAnsi="XO Thames"/>
                <w:color w:val="000000" w:themeColor="text1"/>
                <w:lang w:eastAsia="en-US"/>
              </w:rPr>
              <w:t>Нормативный документ (ГОСТ, Технические условия, др.)</w:t>
            </w:r>
          </w:p>
        </w:tc>
      </w:tr>
      <w:tr w:rsidR="00713B48" w:rsidRPr="009F115D" w:rsidTr="00763674">
        <w:tc>
          <w:tcPr>
            <w:tcW w:w="426" w:type="dxa"/>
            <w:shd w:val="clear" w:color="auto" w:fill="FFFFFF"/>
            <w:hideMark/>
          </w:tcPr>
          <w:p w:rsidR="00713B48" w:rsidRPr="009F115D" w:rsidRDefault="00713B48" w:rsidP="00262F4F">
            <w:pPr>
              <w:pStyle w:val="s1"/>
              <w:spacing w:before="0" w:beforeAutospacing="0" w:after="0" w:afterAutospacing="0"/>
              <w:jc w:val="center"/>
              <w:rPr>
                <w:rStyle w:val="s11"/>
                <w:rFonts w:ascii="XO Thames" w:hAnsi="XO Thames"/>
                <w:color w:val="000000" w:themeColor="text1"/>
              </w:rPr>
            </w:pPr>
            <w:r w:rsidRPr="009F115D">
              <w:rPr>
                <w:rStyle w:val="s11"/>
                <w:rFonts w:ascii="XO Thames" w:hAnsi="XO Thames"/>
                <w:color w:val="000000" w:themeColor="text1"/>
              </w:rPr>
              <w:t>1</w:t>
            </w:r>
          </w:p>
        </w:tc>
        <w:tc>
          <w:tcPr>
            <w:tcW w:w="4111" w:type="dxa"/>
            <w:shd w:val="clear" w:color="auto" w:fill="FFFFFF"/>
            <w:hideMark/>
          </w:tcPr>
          <w:p w:rsidR="009F115D" w:rsidRPr="009F115D" w:rsidRDefault="009F115D" w:rsidP="009F115D">
            <w:pPr>
              <w:spacing w:after="0" w:line="240" w:lineRule="auto"/>
              <w:rPr>
                <w:rFonts w:ascii="XO Thames" w:hAnsi="XO Thames" w:cs="Times New Roman"/>
                <w:b/>
                <w:sz w:val="24"/>
                <w:szCs w:val="24"/>
              </w:rPr>
            </w:pPr>
            <w:r w:rsidRPr="009F115D">
              <w:rPr>
                <w:rFonts w:ascii="XO Thames" w:hAnsi="XO Thames"/>
                <w:b/>
                <w:sz w:val="24"/>
                <w:szCs w:val="24"/>
              </w:rPr>
              <w:t>Светильник светодиодный внутреннего освещения</w:t>
            </w:r>
          </w:p>
          <w:p w:rsidR="009F115D" w:rsidRPr="009F115D" w:rsidRDefault="009F115D" w:rsidP="009F115D">
            <w:pPr>
              <w:spacing w:after="0" w:line="240" w:lineRule="auto"/>
              <w:rPr>
                <w:rFonts w:ascii="XO Thames" w:hAnsi="XO Thames"/>
                <w:sz w:val="24"/>
                <w:szCs w:val="24"/>
              </w:rPr>
            </w:pPr>
            <w:r w:rsidRPr="009F115D">
              <w:rPr>
                <w:rFonts w:ascii="XO Thames" w:hAnsi="XO Thames"/>
                <w:sz w:val="24"/>
                <w:szCs w:val="24"/>
              </w:rPr>
              <w:t xml:space="preserve">Угол излучения, градус </w:t>
            </w:r>
            <w:r w:rsidRPr="009F115D">
              <w:rPr>
                <w:sz w:val="24"/>
                <w:szCs w:val="24"/>
              </w:rPr>
              <w:t>≥</w:t>
            </w:r>
            <w:r w:rsidRPr="009F115D">
              <w:rPr>
                <w:rFonts w:ascii="XO Thames" w:hAnsi="XO Thames"/>
                <w:sz w:val="24"/>
                <w:szCs w:val="24"/>
              </w:rPr>
              <w:t xml:space="preserve"> 110</w:t>
            </w:r>
          </w:p>
          <w:p w:rsidR="009F115D" w:rsidRPr="009F115D" w:rsidRDefault="009F115D" w:rsidP="009F115D">
            <w:pPr>
              <w:spacing w:after="0" w:line="240" w:lineRule="auto"/>
              <w:rPr>
                <w:rFonts w:ascii="XO Thames" w:hAnsi="XO Thames"/>
                <w:sz w:val="24"/>
                <w:szCs w:val="24"/>
              </w:rPr>
            </w:pPr>
            <w:r w:rsidRPr="009F115D">
              <w:rPr>
                <w:rFonts w:ascii="XO Thames" w:hAnsi="XO Thames"/>
                <w:sz w:val="24"/>
                <w:szCs w:val="24"/>
              </w:rPr>
              <w:t>Климатическое исполнение УХЛ</w:t>
            </w:r>
            <w:proofErr w:type="gramStart"/>
            <w:r w:rsidRPr="009F115D">
              <w:rPr>
                <w:rFonts w:ascii="XO Thames" w:hAnsi="XO Thames"/>
                <w:sz w:val="24"/>
                <w:szCs w:val="24"/>
              </w:rPr>
              <w:t>4</w:t>
            </w:r>
            <w:proofErr w:type="gramEnd"/>
          </w:p>
          <w:p w:rsidR="009F115D" w:rsidRPr="009F115D" w:rsidRDefault="009F115D" w:rsidP="009F115D">
            <w:pPr>
              <w:spacing w:after="0" w:line="240" w:lineRule="auto"/>
              <w:rPr>
                <w:rFonts w:ascii="XO Thames" w:hAnsi="XO Thames"/>
                <w:sz w:val="24"/>
                <w:szCs w:val="24"/>
              </w:rPr>
            </w:pPr>
            <w:r w:rsidRPr="009F115D">
              <w:rPr>
                <w:rFonts w:ascii="XO Thames" w:hAnsi="XO Thames"/>
                <w:sz w:val="24"/>
                <w:szCs w:val="24"/>
              </w:rPr>
              <w:t>Исполнение оптической системы Рассеиватель (защитное стекло)</w:t>
            </w:r>
          </w:p>
          <w:p w:rsidR="009F115D" w:rsidRPr="009F115D" w:rsidRDefault="009F115D" w:rsidP="009F115D">
            <w:pPr>
              <w:spacing w:after="0" w:line="240" w:lineRule="auto"/>
              <w:rPr>
                <w:rFonts w:ascii="XO Thames" w:hAnsi="XO Thames"/>
                <w:sz w:val="24"/>
                <w:szCs w:val="24"/>
              </w:rPr>
            </w:pPr>
            <w:r w:rsidRPr="009F115D">
              <w:rPr>
                <w:rFonts w:ascii="XO Thames" w:hAnsi="XO Thames"/>
                <w:sz w:val="24"/>
                <w:szCs w:val="24"/>
              </w:rPr>
              <w:t>Материал корпуса светильника Сталь</w:t>
            </w:r>
          </w:p>
          <w:p w:rsidR="009F115D" w:rsidRPr="009F115D" w:rsidRDefault="009F115D" w:rsidP="009F115D">
            <w:pPr>
              <w:spacing w:after="0" w:line="240" w:lineRule="auto"/>
              <w:rPr>
                <w:rFonts w:ascii="XO Thames" w:hAnsi="XO Thames"/>
                <w:sz w:val="24"/>
                <w:szCs w:val="24"/>
              </w:rPr>
            </w:pPr>
            <w:r w:rsidRPr="009F115D">
              <w:rPr>
                <w:rFonts w:ascii="XO Thames" w:hAnsi="XO Thames"/>
                <w:sz w:val="24"/>
                <w:szCs w:val="24"/>
              </w:rPr>
              <w:t xml:space="preserve">Коррелированная цветовая температура, max </w:t>
            </w:r>
            <w:r w:rsidRPr="009F115D">
              <w:rPr>
                <w:sz w:val="24"/>
                <w:szCs w:val="24"/>
              </w:rPr>
              <w:t>≤</w:t>
            </w:r>
            <w:r w:rsidRPr="009F115D">
              <w:rPr>
                <w:rFonts w:ascii="XO Thames" w:hAnsi="XO Thames"/>
                <w:sz w:val="24"/>
                <w:szCs w:val="24"/>
              </w:rPr>
              <w:t xml:space="preserve"> 6500</w:t>
            </w:r>
          </w:p>
          <w:p w:rsidR="009F115D" w:rsidRPr="009F115D" w:rsidRDefault="009F115D" w:rsidP="009F115D">
            <w:pPr>
              <w:spacing w:after="0" w:line="240" w:lineRule="auto"/>
              <w:rPr>
                <w:rFonts w:ascii="XO Thames" w:hAnsi="XO Thames"/>
                <w:sz w:val="24"/>
                <w:szCs w:val="24"/>
              </w:rPr>
            </w:pPr>
            <w:r w:rsidRPr="009F115D">
              <w:rPr>
                <w:rFonts w:ascii="XO Thames" w:hAnsi="XO Thames"/>
                <w:sz w:val="24"/>
                <w:szCs w:val="24"/>
              </w:rPr>
              <w:t xml:space="preserve">Форма – квадратная </w:t>
            </w:r>
          </w:p>
          <w:p w:rsidR="009F115D" w:rsidRPr="009F115D" w:rsidRDefault="009F115D" w:rsidP="009F115D">
            <w:pPr>
              <w:spacing w:after="0" w:line="240" w:lineRule="auto"/>
              <w:rPr>
                <w:rFonts w:ascii="XO Thames" w:hAnsi="XO Thames"/>
                <w:sz w:val="24"/>
                <w:szCs w:val="24"/>
              </w:rPr>
            </w:pPr>
            <w:r w:rsidRPr="009F115D">
              <w:rPr>
                <w:rFonts w:ascii="XO Thames" w:hAnsi="XO Thames"/>
                <w:sz w:val="24"/>
                <w:szCs w:val="24"/>
              </w:rPr>
              <w:t xml:space="preserve">Световой поток - &gt; 3000 и </w:t>
            </w:r>
            <w:r w:rsidRPr="009F115D">
              <w:rPr>
                <w:sz w:val="24"/>
                <w:szCs w:val="24"/>
              </w:rPr>
              <w:t>≤</w:t>
            </w:r>
            <w:r w:rsidRPr="009F115D">
              <w:rPr>
                <w:rFonts w:ascii="XO Thames" w:hAnsi="XO Thames"/>
                <w:sz w:val="24"/>
                <w:szCs w:val="24"/>
              </w:rPr>
              <w:t xml:space="preserve"> 4000</w:t>
            </w:r>
          </w:p>
          <w:p w:rsidR="009F115D" w:rsidRPr="009F115D" w:rsidRDefault="009F115D" w:rsidP="009F115D">
            <w:pPr>
              <w:spacing w:after="0" w:line="240" w:lineRule="auto"/>
              <w:rPr>
                <w:rFonts w:ascii="XO Thames" w:hAnsi="XO Thames"/>
                <w:sz w:val="24"/>
                <w:szCs w:val="24"/>
              </w:rPr>
            </w:pPr>
            <w:r w:rsidRPr="009F115D">
              <w:rPr>
                <w:rFonts w:ascii="XO Thames" w:hAnsi="XO Thames"/>
                <w:sz w:val="24"/>
                <w:szCs w:val="24"/>
              </w:rPr>
              <w:t xml:space="preserve">Мощность - &gt; 35 и </w:t>
            </w:r>
            <w:r w:rsidRPr="009F115D">
              <w:rPr>
                <w:sz w:val="24"/>
                <w:szCs w:val="24"/>
              </w:rPr>
              <w:t>≤</w:t>
            </w:r>
            <w:r w:rsidRPr="009F115D">
              <w:rPr>
                <w:rFonts w:ascii="XO Thames" w:hAnsi="XO Thames"/>
                <w:sz w:val="24"/>
                <w:szCs w:val="24"/>
              </w:rPr>
              <w:t xml:space="preserve"> 40</w:t>
            </w:r>
          </w:p>
          <w:p w:rsidR="009F115D" w:rsidRPr="009F115D" w:rsidRDefault="009F115D" w:rsidP="009F115D">
            <w:pPr>
              <w:spacing w:after="0" w:line="240" w:lineRule="auto"/>
              <w:rPr>
                <w:rFonts w:ascii="XO Thames" w:hAnsi="XO Thames"/>
                <w:sz w:val="24"/>
                <w:szCs w:val="24"/>
              </w:rPr>
            </w:pPr>
            <w:r w:rsidRPr="009F115D">
              <w:rPr>
                <w:rFonts w:ascii="XO Thames" w:hAnsi="XO Thames"/>
                <w:color w:val="000000"/>
                <w:sz w:val="24"/>
                <w:szCs w:val="24"/>
              </w:rPr>
              <w:t xml:space="preserve">Коррелированная цветовая температура, min </w:t>
            </w:r>
            <w:r w:rsidRPr="009F115D">
              <w:rPr>
                <w:sz w:val="24"/>
                <w:szCs w:val="24"/>
              </w:rPr>
              <w:t>≤</w:t>
            </w:r>
            <w:r w:rsidRPr="009F115D">
              <w:rPr>
                <w:rFonts w:ascii="XO Thames" w:hAnsi="XO Thames"/>
                <w:sz w:val="24"/>
                <w:szCs w:val="24"/>
              </w:rPr>
              <w:t xml:space="preserve"> 6500</w:t>
            </w:r>
          </w:p>
          <w:p w:rsidR="009F115D" w:rsidRPr="009F115D" w:rsidRDefault="009F115D" w:rsidP="009F115D">
            <w:pPr>
              <w:spacing w:after="0" w:line="240" w:lineRule="auto"/>
              <w:rPr>
                <w:rFonts w:ascii="XO Thames" w:hAnsi="XO Thames" w:cs="Times New Roman"/>
                <w:sz w:val="24"/>
                <w:szCs w:val="24"/>
              </w:rPr>
            </w:pPr>
            <w:r w:rsidRPr="009F115D">
              <w:rPr>
                <w:rFonts w:ascii="XO Thames" w:hAnsi="XO Thames"/>
                <w:sz w:val="24"/>
                <w:szCs w:val="24"/>
              </w:rPr>
              <w:t xml:space="preserve">Вид светильника – Потолочный </w:t>
            </w:r>
          </w:p>
          <w:p w:rsidR="00713B48" w:rsidRPr="009F115D" w:rsidRDefault="009F115D" w:rsidP="009F115D">
            <w:pPr>
              <w:pStyle w:val="s1"/>
              <w:spacing w:before="0" w:beforeAutospacing="0" w:after="0" w:afterAutospacing="0"/>
              <w:rPr>
                <w:rFonts w:ascii="XO Thames" w:hAnsi="XO Thames"/>
                <w:color w:val="000000"/>
              </w:rPr>
            </w:pPr>
            <w:r w:rsidRPr="009F115D">
              <w:rPr>
                <w:rFonts w:ascii="XO Thames" w:hAnsi="XO Thames"/>
              </w:rPr>
              <w:t>КТРУ</w:t>
            </w:r>
            <w:r w:rsidRPr="009F115D">
              <w:rPr>
                <w:rFonts w:ascii="XO Thames" w:hAnsi="XO Thames"/>
                <w:color w:val="000000"/>
              </w:rPr>
              <w:t xml:space="preserve">  27.40.25.123-00000004</w:t>
            </w:r>
          </w:p>
          <w:p w:rsidR="009F115D" w:rsidRPr="009F115D" w:rsidRDefault="009F115D" w:rsidP="009F115D">
            <w:pPr>
              <w:pStyle w:val="s1"/>
              <w:spacing w:before="0" w:beforeAutospacing="0" w:after="0" w:afterAutospacing="0"/>
              <w:rPr>
                <w:rStyle w:val="s11"/>
                <w:rFonts w:ascii="XO Thames" w:hAnsi="XO Thames"/>
                <w:color w:val="000000" w:themeColor="text1"/>
              </w:rPr>
            </w:pPr>
            <w:r w:rsidRPr="009F115D">
              <w:rPr>
                <w:rFonts w:ascii="XO Thames" w:hAnsi="XO Thames"/>
                <w:color w:val="000000"/>
              </w:rPr>
              <w:t>Страна происхождения товара:</w:t>
            </w:r>
          </w:p>
        </w:tc>
        <w:tc>
          <w:tcPr>
            <w:tcW w:w="992" w:type="dxa"/>
            <w:shd w:val="clear" w:color="auto" w:fill="FFFFFF"/>
            <w:hideMark/>
          </w:tcPr>
          <w:p w:rsidR="00713B48" w:rsidRPr="009F115D" w:rsidRDefault="00713B48" w:rsidP="00262F4F">
            <w:pPr>
              <w:pStyle w:val="s1"/>
              <w:spacing w:before="0" w:beforeAutospacing="0" w:after="0" w:afterAutospacing="0"/>
              <w:jc w:val="center"/>
              <w:rPr>
                <w:rStyle w:val="s11"/>
                <w:rFonts w:ascii="XO Thames" w:hAnsi="XO Thames"/>
                <w:color w:val="000000" w:themeColor="text1"/>
              </w:rPr>
            </w:pPr>
          </w:p>
          <w:p w:rsidR="00713B48" w:rsidRPr="009F115D" w:rsidRDefault="00713B48" w:rsidP="00262F4F">
            <w:pPr>
              <w:pStyle w:val="s1"/>
              <w:spacing w:before="0" w:beforeAutospacing="0" w:after="0" w:afterAutospacing="0"/>
              <w:jc w:val="center"/>
              <w:rPr>
                <w:rStyle w:val="s11"/>
                <w:rFonts w:ascii="XO Thames" w:hAnsi="XO Thames"/>
                <w:color w:val="000000" w:themeColor="text1"/>
              </w:rPr>
            </w:pPr>
          </w:p>
          <w:p w:rsidR="00713B48" w:rsidRPr="009F115D" w:rsidRDefault="00713B48" w:rsidP="00262F4F">
            <w:pPr>
              <w:pStyle w:val="s1"/>
              <w:spacing w:before="0" w:beforeAutospacing="0" w:after="0" w:afterAutospacing="0"/>
              <w:jc w:val="center"/>
              <w:rPr>
                <w:rStyle w:val="s11"/>
                <w:rFonts w:ascii="XO Thames" w:hAnsi="XO Thames"/>
                <w:color w:val="000000" w:themeColor="text1"/>
              </w:rPr>
            </w:pPr>
          </w:p>
          <w:p w:rsidR="00713B48" w:rsidRPr="009F115D" w:rsidRDefault="00713B48" w:rsidP="00262F4F">
            <w:pPr>
              <w:pStyle w:val="s1"/>
              <w:spacing w:before="0" w:beforeAutospacing="0" w:after="0" w:afterAutospacing="0"/>
              <w:rPr>
                <w:rStyle w:val="s11"/>
                <w:rFonts w:ascii="XO Thames" w:hAnsi="XO Thames"/>
                <w:color w:val="000000" w:themeColor="text1"/>
              </w:rPr>
            </w:pPr>
          </w:p>
          <w:p w:rsidR="00713B48" w:rsidRPr="009F115D" w:rsidRDefault="00713B48" w:rsidP="00262F4F">
            <w:pPr>
              <w:pStyle w:val="s1"/>
              <w:spacing w:before="0" w:beforeAutospacing="0" w:after="0" w:afterAutospacing="0"/>
              <w:jc w:val="center"/>
              <w:rPr>
                <w:rStyle w:val="s11"/>
                <w:rFonts w:ascii="XO Thames" w:hAnsi="XO Thames"/>
                <w:color w:val="000000" w:themeColor="text1"/>
              </w:rPr>
            </w:pPr>
          </w:p>
          <w:p w:rsidR="00713B48" w:rsidRPr="009F115D" w:rsidRDefault="00713B48" w:rsidP="00262F4F">
            <w:pPr>
              <w:pStyle w:val="s1"/>
              <w:spacing w:before="0" w:beforeAutospacing="0" w:after="0" w:afterAutospacing="0"/>
              <w:jc w:val="center"/>
              <w:rPr>
                <w:rStyle w:val="s11"/>
                <w:rFonts w:ascii="XO Thames" w:hAnsi="XO Thames"/>
                <w:color w:val="000000" w:themeColor="text1"/>
              </w:rPr>
            </w:pPr>
            <w:r w:rsidRPr="009F115D">
              <w:rPr>
                <w:rStyle w:val="s11"/>
                <w:rFonts w:ascii="XO Thames" w:hAnsi="XO Thames"/>
                <w:color w:val="000000" w:themeColor="text1"/>
              </w:rPr>
              <w:t>шт.</w:t>
            </w:r>
          </w:p>
        </w:tc>
        <w:tc>
          <w:tcPr>
            <w:tcW w:w="1559" w:type="dxa"/>
            <w:shd w:val="clear" w:color="auto" w:fill="FFFFFF"/>
            <w:hideMark/>
          </w:tcPr>
          <w:p w:rsidR="00713B48" w:rsidRPr="009F115D" w:rsidRDefault="00713B48" w:rsidP="00262F4F">
            <w:pPr>
              <w:pStyle w:val="s1"/>
              <w:spacing w:before="0" w:beforeAutospacing="0" w:after="0" w:afterAutospacing="0"/>
              <w:jc w:val="center"/>
              <w:rPr>
                <w:rStyle w:val="s11"/>
                <w:rFonts w:ascii="XO Thames" w:hAnsi="XO Thames"/>
                <w:color w:val="000000" w:themeColor="text1"/>
              </w:rPr>
            </w:pPr>
          </w:p>
          <w:p w:rsidR="00713B48" w:rsidRPr="009F115D" w:rsidRDefault="00713B48" w:rsidP="00262F4F">
            <w:pPr>
              <w:pStyle w:val="s1"/>
              <w:spacing w:before="0" w:beforeAutospacing="0" w:after="0" w:afterAutospacing="0"/>
              <w:jc w:val="center"/>
              <w:rPr>
                <w:rStyle w:val="s11"/>
                <w:rFonts w:ascii="XO Thames" w:hAnsi="XO Thames"/>
                <w:color w:val="000000" w:themeColor="text1"/>
              </w:rPr>
            </w:pPr>
          </w:p>
          <w:p w:rsidR="00713B48" w:rsidRPr="009F115D" w:rsidRDefault="00713B48" w:rsidP="00262F4F">
            <w:pPr>
              <w:pStyle w:val="s1"/>
              <w:spacing w:before="0" w:beforeAutospacing="0" w:after="0" w:afterAutospacing="0"/>
              <w:jc w:val="center"/>
              <w:rPr>
                <w:rStyle w:val="s11"/>
                <w:rFonts w:ascii="XO Thames" w:hAnsi="XO Thames"/>
                <w:color w:val="000000" w:themeColor="text1"/>
              </w:rPr>
            </w:pPr>
          </w:p>
          <w:p w:rsidR="00713B48" w:rsidRPr="009F115D" w:rsidRDefault="00713B48" w:rsidP="00262F4F">
            <w:pPr>
              <w:pStyle w:val="s1"/>
              <w:spacing w:before="0" w:beforeAutospacing="0" w:after="0" w:afterAutospacing="0"/>
              <w:jc w:val="center"/>
              <w:rPr>
                <w:rStyle w:val="s11"/>
                <w:rFonts w:ascii="XO Thames" w:hAnsi="XO Thames"/>
                <w:color w:val="000000" w:themeColor="text1"/>
              </w:rPr>
            </w:pPr>
          </w:p>
          <w:p w:rsidR="00713B48" w:rsidRPr="009F115D" w:rsidRDefault="00713B48" w:rsidP="00262F4F">
            <w:pPr>
              <w:pStyle w:val="s1"/>
              <w:spacing w:before="0" w:beforeAutospacing="0" w:after="0" w:afterAutospacing="0"/>
              <w:jc w:val="center"/>
              <w:rPr>
                <w:rStyle w:val="s11"/>
                <w:rFonts w:ascii="XO Thames" w:hAnsi="XO Thames"/>
                <w:color w:val="000000" w:themeColor="text1"/>
              </w:rPr>
            </w:pPr>
          </w:p>
          <w:p w:rsidR="00713B48" w:rsidRPr="009F115D" w:rsidRDefault="009F115D" w:rsidP="00262F4F">
            <w:pPr>
              <w:pStyle w:val="s1"/>
              <w:spacing w:before="0" w:beforeAutospacing="0" w:after="0" w:afterAutospacing="0"/>
              <w:jc w:val="center"/>
              <w:rPr>
                <w:rStyle w:val="s11"/>
                <w:rFonts w:ascii="XO Thames" w:hAnsi="XO Thames"/>
                <w:color w:val="000000" w:themeColor="text1"/>
              </w:rPr>
            </w:pPr>
            <w:r w:rsidRPr="009F115D">
              <w:rPr>
                <w:rStyle w:val="s11"/>
                <w:rFonts w:ascii="XO Thames" w:hAnsi="XO Thames"/>
                <w:color w:val="000000" w:themeColor="text1"/>
              </w:rPr>
              <w:t>15</w:t>
            </w:r>
          </w:p>
        </w:tc>
        <w:tc>
          <w:tcPr>
            <w:tcW w:w="2410" w:type="dxa"/>
            <w:shd w:val="clear" w:color="auto" w:fill="FFFFFF"/>
          </w:tcPr>
          <w:p w:rsidR="00713B48" w:rsidRPr="009F115D" w:rsidRDefault="00713B48" w:rsidP="00262F4F">
            <w:pPr>
              <w:pStyle w:val="s1"/>
              <w:spacing w:before="0" w:beforeAutospacing="0" w:after="0" w:afterAutospacing="0"/>
              <w:jc w:val="center"/>
              <w:rPr>
                <w:rStyle w:val="s11"/>
                <w:rFonts w:ascii="XO Thames" w:hAnsi="XO Thames"/>
                <w:color w:val="000000" w:themeColor="text1"/>
              </w:rPr>
            </w:pPr>
          </w:p>
          <w:p w:rsidR="00713B48" w:rsidRPr="009F115D" w:rsidRDefault="00713B48" w:rsidP="00262F4F">
            <w:pPr>
              <w:pStyle w:val="s1"/>
              <w:spacing w:before="0" w:beforeAutospacing="0" w:after="0" w:afterAutospacing="0"/>
              <w:jc w:val="center"/>
              <w:rPr>
                <w:rStyle w:val="s11"/>
                <w:rFonts w:ascii="XO Thames" w:hAnsi="XO Thames"/>
                <w:color w:val="000000" w:themeColor="text1"/>
              </w:rPr>
            </w:pPr>
          </w:p>
          <w:p w:rsidR="00713B48" w:rsidRPr="009F115D" w:rsidRDefault="00713B48" w:rsidP="00262F4F">
            <w:pPr>
              <w:pStyle w:val="s1"/>
              <w:spacing w:before="0" w:beforeAutospacing="0" w:after="0" w:afterAutospacing="0"/>
              <w:jc w:val="center"/>
              <w:rPr>
                <w:rStyle w:val="s11"/>
                <w:rFonts w:ascii="XO Thames" w:hAnsi="XO Thames"/>
                <w:color w:val="000000" w:themeColor="text1"/>
              </w:rPr>
            </w:pPr>
          </w:p>
          <w:p w:rsidR="00713B48" w:rsidRPr="009F115D" w:rsidRDefault="00713B48" w:rsidP="00262F4F">
            <w:pPr>
              <w:pStyle w:val="s1"/>
              <w:spacing w:before="0" w:beforeAutospacing="0" w:after="0" w:afterAutospacing="0"/>
              <w:jc w:val="center"/>
              <w:rPr>
                <w:rStyle w:val="s11"/>
                <w:rFonts w:ascii="XO Thames" w:hAnsi="XO Thames"/>
                <w:color w:val="000000" w:themeColor="text1"/>
              </w:rPr>
            </w:pPr>
          </w:p>
          <w:p w:rsidR="00713B48" w:rsidRPr="009F115D" w:rsidRDefault="00713B48" w:rsidP="00262F4F">
            <w:pPr>
              <w:pStyle w:val="s1"/>
              <w:spacing w:before="0" w:beforeAutospacing="0" w:after="0" w:afterAutospacing="0"/>
              <w:jc w:val="center"/>
              <w:rPr>
                <w:rStyle w:val="s11"/>
                <w:rFonts w:ascii="XO Thames" w:hAnsi="XO Thames"/>
                <w:color w:val="000000" w:themeColor="text1"/>
              </w:rPr>
            </w:pPr>
            <w:r w:rsidRPr="009F115D">
              <w:rPr>
                <w:rStyle w:val="s11"/>
                <w:rFonts w:ascii="XO Thames" w:hAnsi="XO Thames"/>
                <w:color w:val="000000" w:themeColor="text1"/>
              </w:rPr>
              <w:t>Сертификат соответствия</w:t>
            </w:r>
          </w:p>
        </w:tc>
      </w:tr>
    </w:tbl>
    <w:p w:rsidR="00713B48" w:rsidRPr="009F115D" w:rsidRDefault="00713B48" w:rsidP="00262F4F">
      <w:pPr>
        <w:pStyle w:val="empty"/>
        <w:shd w:val="clear" w:color="auto" w:fill="FFFFFF"/>
        <w:spacing w:before="0" w:beforeAutospacing="0" w:after="0" w:afterAutospacing="0"/>
        <w:jc w:val="both"/>
        <w:rPr>
          <w:rFonts w:ascii="XO Thames" w:hAnsi="XO Thames"/>
          <w:color w:val="000000" w:themeColor="text1"/>
        </w:rPr>
      </w:pPr>
      <w:r w:rsidRPr="009F115D">
        <w:rPr>
          <w:rFonts w:ascii="XO Thames" w:hAnsi="XO Thames"/>
          <w:color w:val="000000" w:themeColor="text1"/>
        </w:rPr>
        <w:t> </w:t>
      </w:r>
    </w:p>
    <w:tbl>
      <w:tblPr>
        <w:tblW w:w="10140" w:type="dxa"/>
        <w:shd w:val="clear" w:color="auto" w:fill="FFFFFF"/>
        <w:tblCellMar>
          <w:top w:w="15" w:type="dxa"/>
          <w:left w:w="15" w:type="dxa"/>
          <w:bottom w:w="15" w:type="dxa"/>
          <w:right w:w="15" w:type="dxa"/>
        </w:tblCellMar>
        <w:tblLook w:val="04A0"/>
      </w:tblPr>
      <w:tblGrid>
        <w:gridCol w:w="5047"/>
        <w:gridCol w:w="5093"/>
      </w:tblGrid>
      <w:tr w:rsidR="00713B48" w:rsidRPr="009F115D" w:rsidTr="006919A1">
        <w:tc>
          <w:tcPr>
            <w:tcW w:w="5040" w:type="dxa"/>
            <w:shd w:val="clear" w:color="auto" w:fill="FFFFFF"/>
            <w:hideMark/>
          </w:tcPr>
          <w:p w:rsidR="00713B48" w:rsidRPr="009F115D" w:rsidRDefault="00713B48" w:rsidP="00262F4F">
            <w:pPr>
              <w:pStyle w:val="s16"/>
              <w:spacing w:before="0" w:beforeAutospacing="0" w:after="0" w:afterAutospacing="0"/>
              <w:rPr>
                <w:rFonts w:ascii="XO Thames" w:hAnsi="XO Thames"/>
                <w:color w:val="000000" w:themeColor="text1"/>
              </w:rPr>
            </w:pPr>
            <w:r w:rsidRPr="009F115D">
              <w:rPr>
                <w:rFonts w:ascii="XO Thames" w:hAnsi="XO Thames"/>
                <w:color w:val="000000" w:themeColor="text1"/>
              </w:rPr>
              <w:t>От Заказчика:</w:t>
            </w:r>
          </w:p>
        </w:tc>
        <w:tc>
          <w:tcPr>
            <w:tcW w:w="5085" w:type="dxa"/>
            <w:shd w:val="clear" w:color="auto" w:fill="FFFFFF"/>
            <w:hideMark/>
          </w:tcPr>
          <w:p w:rsidR="00713B48" w:rsidRPr="009F115D" w:rsidRDefault="00713B48" w:rsidP="00262F4F">
            <w:pPr>
              <w:pStyle w:val="s16"/>
              <w:spacing w:before="0" w:beforeAutospacing="0" w:after="0" w:afterAutospacing="0"/>
              <w:rPr>
                <w:rFonts w:ascii="XO Thames" w:hAnsi="XO Thames"/>
                <w:color w:val="000000" w:themeColor="text1"/>
              </w:rPr>
            </w:pPr>
            <w:r w:rsidRPr="009F115D">
              <w:rPr>
                <w:rFonts w:ascii="XO Thames" w:hAnsi="XO Thames"/>
                <w:color w:val="000000" w:themeColor="text1"/>
              </w:rPr>
              <w:t>От Поставщика:</w:t>
            </w:r>
          </w:p>
        </w:tc>
      </w:tr>
      <w:tr w:rsidR="00713B48" w:rsidRPr="009F115D" w:rsidTr="006919A1">
        <w:tc>
          <w:tcPr>
            <w:tcW w:w="5040" w:type="dxa"/>
            <w:shd w:val="clear" w:color="auto" w:fill="FFFFFF"/>
            <w:hideMark/>
          </w:tcPr>
          <w:p w:rsidR="00713B48" w:rsidRPr="009F115D" w:rsidRDefault="00713B48" w:rsidP="00262F4F">
            <w:pPr>
              <w:pStyle w:val="s16"/>
              <w:spacing w:before="0" w:beforeAutospacing="0" w:after="0" w:afterAutospacing="0"/>
              <w:rPr>
                <w:rFonts w:ascii="XO Thames" w:hAnsi="XO Thames"/>
                <w:color w:val="000000" w:themeColor="text1"/>
              </w:rPr>
            </w:pPr>
            <w:r w:rsidRPr="009F115D">
              <w:rPr>
                <w:rFonts w:ascii="XO Thames" w:hAnsi="XO Thames"/>
                <w:color w:val="000000" w:themeColor="text1"/>
              </w:rPr>
              <w:t>Начальник</w:t>
            </w:r>
          </w:p>
          <w:p w:rsidR="002C2BFF" w:rsidRPr="009F115D" w:rsidRDefault="002C2BFF" w:rsidP="00262F4F">
            <w:pPr>
              <w:pStyle w:val="s16"/>
              <w:spacing w:before="0" w:beforeAutospacing="0" w:after="0" w:afterAutospacing="0"/>
              <w:rPr>
                <w:rFonts w:ascii="XO Thames" w:hAnsi="XO Thames"/>
                <w:color w:val="000000" w:themeColor="text1"/>
              </w:rPr>
            </w:pPr>
          </w:p>
          <w:p w:rsidR="002C2BFF" w:rsidRPr="009F115D" w:rsidRDefault="002C2BFF" w:rsidP="00262F4F">
            <w:pPr>
              <w:pStyle w:val="s16"/>
              <w:spacing w:before="0" w:beforeAutospacing="0" w:after="0" w:afterAutospacing="0"/>
              <w:rPr>
                <w:rFonts w:ascii="XO Thames" w:hAnsi="XO Thames"/>
                <w:color w:val="000000" w:themeColor="text1"/>
              </w:rPr>
            </w:pPr>
          </w:p>
          <w:p w:rsidR="003D2BD7" w:rsidRPr="009F115D" w:rsidRDefault="00713B48" w:rsidP="00262F4F">
            <w:pPr>
              <w:pStyle w:val="s16"/>
              <w:spacing w:before="0" w:beforeAutospacing="0" w:after="0" w:afterAutospacing="0"/>
              <w:rPr>
                <w:rFonts w:ascii="XO Thames" w:hAnsi="XO Thames"/>
                <w:color w:val="000000" w:themeColor="text1"/>
              </w:rPr>
            </w:pPr>
            <w:r w:rsidRPr="009F115D">
              <w:rPr>
                <w:rFonts w:ascii="XO Thames" w:hAnsi="XO Thames"/>
                <w:color w:val="000000" w:themeColor="text1"/>
              </w:rPr>
              <w:t>___________________</w:t>
            </w:r>
            <w:r w:rsidR="009F115D" w:rsidRPr="009F115D">
              <w:rPr>
                <w:rFonts w:ascii="XO Thames" w:hAnsi="XO Thames"/>
                <w:color w:val="000000" w:themeColor="text1"/>
              </w:rPr>
              <w:t>А.В. Лепихов</w:t>
            </w:r>
          </w:p>
          <w:p w:rsidR="00713B48" w:rsidRPr="009F115D" w:rsidRDefault="009F115D" w:rsidP="00262F4F">
            <w:pPr>
              <w:pStyle w:val="s16"/>
              <w:spacing w:before="0" w:beforeAutospacing="0" w:after="0" w:afterAutospacing="0"/>
              <w:rPr>
                <w:rFonts w:ascii="XO Thames" w:hAnsi="XO Thames"/>
                <w:color w:val="000000" w:themeColor="text1"/>
              </w:rPr>
            </w:pPr>
            <w:r w:rsidRPr="009F115D">
              <w:rPr>
                <w:rFonts w:ascii="XO Thames" w:hAnsi="XO Thames"/>
                <w:color w:val="000000" w:themeColor="text1"/>
              </w:rPr>
              <w:t>ЭЦП</w:t>
            </w:r>
          </w:p>
        </w:tc>
        <w:tc>
          <w:tcPr>
            <w:tcW w:w="5085" w:type="dxa"/>
            <w:shd w:val="clear" w:color="auto" w:fill="FFFFFF"/>
            <w:hideMark/>
          </w:tcPr>
          <w:p w:rsidR="009B7EA0" w:rsidRPr="009F115D" w:rsidRDefault="009B7EA0" w:rsidP="00262F4F">
            <w:pPr>
              <w:pStyle w:val="s16"/>
              <w:spacing w:before="0" w:beforeAutospacing="0" w:after="0" w:afterAutospacing="0"/>
              <w:rPr>
                <w:rFonts w:ascii="XO Thames" w:hAnsi="XO Thames"/>
                <w:color w:val="000000" w:themeColor="text1"/>
              </w:rPr>
            </w:pPr>
          </w:p>
          <w:p w:rsidR="009F115D" w:rsidRPr="009F115D" w:rsidRDefault="009F115D" w:rsidP="00262F4F">
            <w:pPr>
              <w:pStyle w:val="s16"/>
              <w:spacing w:before="0" w:beforeAutospacing="0" w:after="0" w:afterAutospacing="0"/>
              <w:rPr>
                <w:rFonts w:ascii="XO Thames" w:hAnsi="XO Thames"/>
                <w:color w:val="000000" w:themeColor="text1"/>
              </w:rPr>
            </w:pPr>
          </w:p>
          <w:p w:rsidR="009B7EA0" w:rsidRPr="009F115D" w:rsidRDefault="009B7EA0" w:rsidP="00262F4F">
            <w:pPr>
              <w:pStyle w:val="s16"/>
              <w:spacing w:before="0" w:beforeAutospacing="0" w:after="0" w:afterAutospacing="0"/>
              <w:rPr>
                <w:rFonts w:ascii="XO Thames" w:hAnsi="XO Thames"/>
                <w:color w:val="000000" w:themeColor="text1"/>
              </w:rPr>
            </w:pPr>
          </w:p>
          <w:p w:rsidR="00713B48" w:rsidRPr="009F115D" w:rsidRDefault="00713B48" w:rsidP="00262F4F">
            <w:pPr>
              <w:pStyle w:val="s16"/>
              <w:spacing w:before="0" w:beforeAutospacing="0" w:after="0" w:afterAutospacing="0"/>
              <w:rPr>
                <w:rFonts w:ascii="XO Thames" w:hAnsi="XO Thames"/>
                <w:color w:val="000000" w:themeColor="text1"/>
              </w:rPr>
            </w:pPr>
            <w:r w:rsidRPr="009F115D">
              <w:rPr>
                <w:rFonts w:ascii="XO Thames" w:hAnsi="XO Thames"/>
                <w:color w:val="000000" w:themeColor="text1"/>
              </w:rPr>
              <w:t>________________________</w:t>
            </w:r>
            <w:r w:rsidR="002C2BFF" w:rsidRPr="009F115D">
              <w:rPr>
                <w:rFonts w:ascii="XO Thames" w:hAnsi="XO Thames"/>
                <w:color w:val="000000" w:themeColor="text1"/>
              </w:rPr>
              <w:t xml:space="preserve"> </w:t>
            </w:r>
          </w:p>
          <w:p w:rsidR="00713B48" w:rsidRPr="009F115D" w:rsidRDefault="009F115D" w:rsidP="00262F4F">
            <w:pPr>
              <w:pStyle w:val="s16"/>
              <w:spacing w:before="0" w:beforeAutospacing="0" w:after="0" w:afterAutospacing="0"/>
              <w:rPr>
                <w:rFonts w:ascii="XO Thames" w:hAnsi="XO Thames"/>
                <w:color w:val="000000" w:themeColor="text1"/>
              </w:rPr>
            </w:pPr>
            <w:r w:rsidRPr="009F115D">
              <w:rPr>
                <w:rFonts w:ascii="XO Thames" w:hAnsi="XO Thames"/>
                <w:color w:val="000000" w:themeColor="text1"/>
              </w:rPr>
              <w:t>ЭЦП</w:t>
            </w:r>
          </w:p>
        </w:tc>
      </w:tr>
    </w:tbl>
    <w:p w:rsidR="00D34AFA" w:rsidRPr="009F115D" w:rsidRDefault="00D34AFA" w:rsidP="00262F4F">
      <w:pPr>
        <w:spacing w:after="0" w:line="240" w:lineRule="auto"/>
        <w:jc w:val="right"/>
        <w:rPr>
          <w:rFonts w:ascii="XO Thames" w:eastAsia="Times New Roman" w:hAnsi="XO Thames" w:cs="Times New Roman"/>
          <w:b/>
          <w:bCs/>
          <w:color w:val="000000" w:themeColor="text1"/>
          <w:sz w:val="24"/>
          <w:szCs w:val="24"/>
        </w:rPr>
      </w:pPr>
    </w:p>
    <w:p w:rsidR="00D34AFA" w:rsidRPr="009F115D" w:rsidRDefault="00D34AFA">
      <w:pPr>
        <w:rPr>
          <w:rFonts w:ascii="XO Thames" w:eastAsia="Times New Roman" w:hAnsi="XO Thames" w:cs="Times New Roman"/>
          <w:b/>
          <w:bCs/>
          <w:color w:val="000000" w:themeColor="text1"/>
          <w:sz w:val="24"/>
          <w:szCs w:val="24"/>
        </w:rPr>
      </w:pPr>
      <w:r w:rsidRPr="009F115D">
        <w:rPr>
          <w:rFonts w:ascii="XO Thames" w:eastAsia="Times New Roman" w:hAnsi="XO Thames" w:cs="Times New Roman"/>
          <w:b/>
          <w:bCs/>
          <w:color w:val="000000" w:themeColor="text1"/>
          <w:sz w:val="24"/>
          <w:szCs w:val="24"/>
        </w:rPr>
        <w:br w:type="page"/>
      </w:r>
    </w:p>
    <w:p w:rsidR="00616B06" w:rsidRPr="009F115D" w:rsidRDefault="00616B06" w:rsidP="00262F4F">
      <w:pPr>
        <w:spacing w:after="0" w:line="240" w:lineRule="auto"/>
        <w:jc w:val="right"/>
        <w:rPr>
          <w:rFonts w:ascii="XO Thames" w:eastAsia="Times New Roman" w:hAnsi="XO Thames" w:cs="Times New Roman"/>
          <w:color w:val="000000" w:themeColor="text1"/>
          <w:sz w:val="24"/>
          <w:szCs w:val="24"/>
        </w:rPr>
      </w:pPr>
      <w:r w:rsidRPr="009F115D">
        <w:rPr>
          <w:rFonts w:ascii="XO Thames" w:eastAsia="Times New Roman" w:hAnsi="XO Thames" w:cs="Times New Roman"/>
          <w:b/>
          <w:bCs/>
          <w:color w:val="000000" w:themeColor="text1"/>
          <w:sz w:val="24"/>
          <w:szCs w:val="24"/>
        </w:rPr>
        <w:lastRenderedPageBreak/>
        <w:t>Приложение N 2</w:t>
      </w:r>
      <w:r w:rsidRPr="009F115D">
        <w:rPr>
          <w:rFonts w:ascii="XO Thames" w:eastAsia="Times New Roman" w:hAnsi="XO Thames" w:cs="Times New Roman"/>
          <w:b/>
          <w:bCs/>
          <w:color w:val="000000" w:themeColor="text1"/>
          <w:sz w:val="24"/>
          <w:szCs w:val="24"/>
        </w:rPr>
        <w:br/>
        <w:t>к </w:t>
      </w:r>
      <w:hyperlink r:id="rId27" w:anchor="/document/74390287/entry/3000" w:history="1">
        <w:r w:rsidRPr="009F115D">
          <w:rPr>
            <w:rFonts w:ascii="XO Thames" w:eastAsia="Times New Roman" w:hAnsi="XO Thames" w:cs="Times New Roman"/>
            <w:b/>
            <w:bCs/>
            <w:color w:val="000000" w:themeColor="text1"/>
            <w:sz w:val="24"/>
            <w:szCs w:val="24"/>
          </w:rPr>
          <w:t>контракту</w:t>
        </w:r>
      </w:hyperlink>
      <w:r w:rsidRPr="009F115D">
        <w:rPr>
          <w:rFonts w:ascii="XO Thames" w:eastAsia="Times New Roman" w:hAnsi="XO Thames" w:cs="Times New Roman"/>
          <w:b/>
          <w:bCs/>
          <w:color w:val="000000" w:themeColor="text1"/>
          <w:sz w:val="24"/>
          <w:szCs w:val="24"/>
        </w:rPr>
        <w:br/>
        <w:t>от _____________20___г. N _____</w:t>
      </w:r>
    </w:p>
    <w:p w:rsidR="00616B06" w:rsidRPr="009F115D" w:rsidRDefault="00616B06" w:rsidP="00262F4F">
      <w:pPr>
        <w:spacing w:after="0" w:line="240" w:lineRule="auto"/>
        <w:jc w:val="center"/>
        <w:rPr>
          <w:rFonts w:ascii="XO Thames" w:eastAsia="Times New Roman" w:hAnsi="XO Thames" w:cs="Times New Roman"/>
          <w:b/>
          <w:color w:val="000000" w:themeColor="text1"/>
          <w:sz w:val="24"/>
          <w:szCs w:val="24"/>
          <w:lang w:val="en-US"/>
        </w:rPr>
      </w:pPr>
      <w:r w:rsidRPr="009F115D">
        <w:rPr>
          <w:rFonts w:ascii="XO Thames" w:eastAsia="Times New Roman" w:hAnsi="XO Thames" w:cs="Times New Roman"/>
          <w:b/>
          <w:color w:val="000000" w:themeColor="text1"/>
          <w:sz w:val="24"/>
          <w:szCs w:val="24"/>
        </w:rPr>
        <w:t>Перечень</w:t>
      </w:r>
      <w:r w:rsidRPr="009F115D">
        <w:rPr>
          <w:rFonts w:ascii="XO Thames" w:eastAsia="Times New Roman" w:hAnsi="XO Thames" w:cs="Times New Roman"/>
          <w:b/>
          <w:color w:val="000000" w:themeColor="text1"/>
          <w:sz w:val="24"/>
          <w:szCs w:val="24"/>
        </w:rPr>
        <w:br/>
        <w:t>цен единиц товаров</w:t>
      </w:r>
    </w:p>
    <w:p w:rsidR="001E6A55" w:rsidRPr="009F115D" w:rsidRDefault="001E6A55" w:rsidP="00262F4F">
      <w:pPr>
        <w:spacing w:after="0" w:line="240" w:lineRule="auto"/>
        <w:jc w:val="center"/>
        <w:rPr>
          <w:rFonts w:ascii="XO Thames" w:eastAsia="Times New Roman" w:hAnsi="XO Thames" w:cs="Times New Roman"/>
          <w:b/>
          <w:color w:val="000000" w:themeColor="text1"/>
          <w:sz w:val="24"/>
          <w:szCs w:val="24"/>
          <w:lang w:val="en-US"/>
        </w:rPr>
      </w:pPr>
    </w:p>
    <w:tbl>
      <w:tblPr>
        <w:tblW w:w="9499" w:type="dxa"/>
        <w:tblInd w:w="-127" w:type="dxa"/>
        <w:shd w:val="clear" w:color="auto" w:fill="FFFFFF"/>
        <w:tblLayout w:type="fixed"/>
        <w:tblCellMar>
          <w:top w:w="15" w:type="dxa"/>
          <w:left w:w="15" w:type="dxa"/>
          <w:bottom w:w="15" w:type="dxa"/>
          <w:right w:w="15" w:type="dxa"/>
        </w:tblCellMar>
        <w:tblLook w:val="04A0"/>
      </w:tblPr>
      <w:tblGrid>
        <w:gridCol w:w="426"/>
        <w:gridCol w:w="3118"/>
        <w:gridCol w:w="851"/>
        <w:gridCol w:w="1417"/>
        <w:gridCol w:w="1701"/>
        <w:gridCol w:w="1701"/>
        <w:gridCol w:w="285"/>
      </w:tblGrid>
      <w:tr w:rsidR="00FA14B3" w:rsidRPr="009F115D" w:rsidTr="00FA14B3">
        <w:trPr>
          <w:gridAfter w:val="1"/>
          <w:wAfter w:w="285" w:type="dxa"/>
        </w:trPr>
        <w:tc>
          <w:tcPr>
            <w:tcW w:w="426" w:type="dxa"/>
            <w:tcBorders>
              <w:top w:val="single" w:sz="6" w:space="0" w:color="000000"/>
              <w:left w:val="single" w:sz="6" w:space="0" w:color="000000"/>
              <w:bottom w:val="single" w:sz="4" w:space="0" w:color="auto"/>
            </w:tcBorders>
            <w:shd w:val="clear" w:color="auto" w:fill="FFFFFF"/>
            <w:hideMark/>
          </w:tcPr>
          <w:p w:rsidR="00FA14B3" w:rsidRPr="009F115D" w:rsidRDefault="00FA14B3" w:rsidP="00262F4F">
            <w:pPr>
              <w:pStyle w:val="s1"/>
              <w:spacing w:before="0" w:beforeAutospacing="0" w:after="0" w:afterAutospacing="0"/>
              <w:jc w:val="center"/>
              <w:rPr>
                <w:rFonts w:ascii="XO Thames" w:hAnsi="XO Thames"/>
                <w:color w:val="000000" w:themeColor="text1"/>
              </w:rPr>
            </w:pPr>
            <w:r w:rsidRPr="009F115D">
              <w:rPr>
                <w:rStyle w:val="s11"/>
                <w:rFonts w:ascii="XO Thames" w:hAnsi="XO Thames"/>
                <w:color w:val="000000" w:themeColor="text1"/>
              </w:rPr>
              <w:t>N</w:t>
            </w:r>
          </w:p>
          <w:p w:rsidR="00FA14B3" w:rsidRPr="009F115D" w:rsidRDefault="00FA14B3" w:rsidP="00262F4F">
            <w:pPr>
              <w:pStyle w:val="s1"/>
              <w:spacing w:before="0" w:beforeAutospacing="0" w:after="0" w:afterAutospacing="0"/>
              <w:jc w:val="center"/>
              <w:rPr>
                <w:rFonts w:ascii="XO Thames" w:hAnsi="XO Thames"/>
                <w:color w:val="000000" w:themeColor="text1"/>
              </w:rPr>
            </w:pPr>
            <w:proofErr w:type="gramStart"/>
            <w:r w:rsidRPr="009F115D">
              <w:rPr>
                <w:rStyle w:val="s11"/>
                <w:rFonts w:ascii="XO Thames" w:hAnsi="XO Thames"/>
                <w:color w:val="000000" w:themeColor="text1"/>
              </w:rPr>
              <w:t>п</w:t>
            </w:r>
            <w:proofErr w:type="gramEnd"/>
            <w:r w:rsidRPr="009F115D">
              <w:rPr>
                <w:rStyle w:val="s11"/>
                <w:rFonts w:ascii="XO Thames" w:hAnsi="XO Thames"/>
                <w:color w:val="000000" w:themeColor="text1"/>
              </w:rPr>
              <w:t>/п</w:t>
            </w:r>
          </w:p>
        </w:tc>
        <w:tc>
          <w:tcPr>
            <w:tcW w:w="3118" w:type="dxa"/>
            <w:tcBorders>
              <w:top w:val="single" w:sz="6" w:space="0" w:color="000000"/>
              <w:left w:val="single" w:sz="6" w:space="0" w:color="000000"/>
              <w:bottom w:val="single" w:sz="4" w:space="0" w:color="auto"/>
            </w:tcBorders>
            <w:shd w:val="clear" w:color="auto" w:fill="FFFFFF"/>
            <w:hideMark/>
          </w:tcPr>
          <w:p w:rsidR="00FA14B3" w:rsidRPr="009F115D" w:rsidRDefault="00FA14B3" w:rsidP="00262F4F">
            <w:pPr>
              <w:pStyle w:val="s1"/>
              <w:spacing w:before="0" w:beforeAutospacing="0" w:after="0" w:afterAutospacing="0"/>
              <w:jc w:val="center"/>
              <w:rPr>
                <w:rFonts w:ascii="XO Thames" w:hAnsi="XO Thames"/>
                <w:color w:val="000000" w:themeColor="text1"/>
              </w:rPr>
            </w:pPr>
            <w:r w:rsidRPr="009F115D">
              <w:rPr>
                <w:rStyle w:val="s11"/>
                <w:rFonts w:ascii="XO Thames" w:hAnsi="XO Thames"/>
                <w:color w:val="000000" w:themeColor="text1"/>
              </w:rPr>
              <w:t>Наименование</w:t>
            </w:r>
          </w:p>
          <w:p w:rsidR="00FA14B3" w:rsidRPr="009F115D" w:rsidRDefault="00FA14B3" w:rsidP="00262F4F">
            <w:pPr>
              <w:pStyle w:val="s1"/>
              <w:spacing w:before="0" w:beforeAutospacing="0" w:after="0" w:afterAutospacing="0"/>
              <w:jc w:val="center"/>
              <w:rPr>
                <w:rFonts w:ascii="XO Thames" w:hAnsi="XO Thames"/>
                <w:color w:val="000000" w:themeColor="text1"/>
              </w:rPr>
            </w:pPr>
            <w:r w:rsidRPr="009F115D">
              <w:rPr>
                <w:rStyle w:val="s11"/>
                <w:rFonts w:ascii="XO Thames" w:hAnsi="XO Thames"/>
                <w:color w:val="000000" w:themeColor="text1"/>
              </w:rPr>
              <w:t>Товара</w:t>
            </w:r>
          </w:p>
        </w:tc>
        <w:tc>
          <w:tcPr>
            <w:tcW w:w="851" w:type="dxa"/>
            <w:tcBorders>
              <w:top w:val="single" w:sz="6" w:space="0" w:color="000000"/>
              <w:left w:val="single" w:sz="6" w:space="0" w:color="000000"/>
              <w:bottom w:val="single" w:sz="4" w:space="0" w:color="auto"/>
            </w:tcBorders>
            <w:shd w:val="clear" w:color="auto" w:fill="FFFFFF"/>
            <w:hideMark/>
          </w:tcPr>
          <w:p w:rsidR="00FA14B3" w:rsidRPr="009F115D" w:rsidRDefault="00FA14B3" w:rsidP="00262F4F">
            <w:pPr>
              <w:pStyle w:val="s1"/>
              <w:spacing w:before="0" w:beforeAutospacing="0" w:after="0" w:afterAutospacing="0"/>
              <w:jc w:val="center"/>
              <w:rPr>
                <w:rFonts w:ascii="XO Thames" w:hAnsi="XO Thames"/>
                <w:color w:val="000000" w:themeColor="text1"/>
              </w:rPr>
            </w:pPr>
            <w:r w:rsidRPr="009F115D">
              <w:rPr>
                <w:rStyle w:val="s11"/>
                <w:rFonts w:ascii="XO Thames" w:hAnsi="XO Thames"/>
                <w:color w:val="000000" w:themeColor="text1"/>
              </w:rPr>
              <w:t>Единицы измерения</w:t>
            </w:r>
          </w:p>
        </w:tc>
        <w:tc>
          <w:tcPr>
            <w:tcW w:w="1417" w:type="dxa"/>
            <w:tcBorders>
              <w:top w:val="single" w:sz="6" w:space="0" w:color="000000"/>
              <w:left w:val="single" w:sz="6" w:space="0" w:color="000000"/>
              <w:bottom w:val="single" w:sz="4" w:space="0" w:color="auto"/>
            </w:tcBorders>
            <w:shd w:val="clear" w:color="auto" w:fill="FFFFFF"/>
            <w:hideMark/>
          </w:tcPr>
          <w:p w:rsidR="00FA14B3" w:rsidRPr="009F115D" w:rsidRDefault="00FA14B3" w:rsidP="00262F4F">
            <w:pPr>
              <w:pStyle w:val="s1"/>
              <w:spacing w:before="0" w:beforeAutospacing="0" w:after="0" w:afterAutospacing="0"/>
              <w:jc w:val="center"/>
              <w:rPr>
                <w:rFonts w:ascii="XO Thames" w:hAnsi="XO Thames"/>
                <w:color w:val="000000" w:themeColor="text1"/>
              </w:rPr>
            </w:pPr>
            <w:r w:rsidRPr="009F115D">
              <w:rPr>
                <w:rStyle w:val="s11"/>
                <w:rFonts w:ascii="XO Thames" w:hAnsi="XO Thames"/>
                <w:color w:val="000000" w:themeColor="text1"/>
              </w:rPr>
              <w:t>Количество в единицах измерения</w:t>
            </w:r>
            <w:r w:rsidRPr="009F115D">
              <w:rPr>
                <w:rStyle w:val="s11"/>
                <w:rFonts w:ascii="XO Thames" w:hAnsi="XO Thames"/>
                <w:color w:val="000000" w:themeColor="text1"/>
                <w:vertAlign w:val="superscript"/>
              </w:rPr>
              <w:t> </w:t>
            </w:r>
          </w:p>
        </w:tc>
        <w:tc>
          <w:tcPr>
            <w:tcW w:w="1701" w:type="dxa"/>
            <w:tcBorders>
              <w:top w:val="single" w:sz="6" w:space="0" w:color="000000"/>
              <w:left w:val="single" w:sz="6" w:space="0" w:color="000000"/>
              <w:bottom w:val="single" w:sz="4" w:space="0" w:color="auto"/>
              <w:right w:val="single" w:sz="4" w:space="0" w:color="auto"/>
            </w:tcBorders>
            <w:shd w:val="clear" w:color="auto" w:fill="FFFFFF"/>
            <w:hideMark/>
          </w:tcPr>
          <w:p w:rsidR="00FA14B3" w:rsidRPr="009F115D" w:rsidRDefault="00FA14B3" w:rsidP="00262F4F">
            <w:pPr>
              <w:pStyle w:val="s1"/>
              <w:spacing w:before="0" w:beforeAutospacing="0" w:after="0" w:afterAutospacing="0"/>
              <w:jc w:val="center"/>
              <w:rPr>
                <w:rFonts w:ascii="XO Thames" w:hAnsi="XO Thames"/>
                <w:color w:val="000000" w:themeColor="text1"/>
              </w:rPr>
            </w:pPr>
            <w:r w:rsidRPr="009F115D">
              <w:rPr>
                <w:rStyle w:val="s11"/>
                <w:rFonts w:ascii="XO Thames" w:hAnsi="XO Thames"/>
                <w:color w:val="000000" w:themeColor="text1"/>
              </w:rPr>
              <w:t>Стоимость, руб. (включая НДС)</w:t>
            </w:r>
          </w:p>
          <w:p w:rsidR="00FA14B3" w:rsidRPr="009F115D" w:rsidRDefault="00FA14B3" w:rsidP="00262F4F">
            <w:pPr>
              <w:pStyle w:val="s1"/>
              <w:spacing w:before="0" w:beforeAutospacing="0" w:after="0" w:afterAutospacing="0"/>
              <w:jc w:val="center"/>
              <w:rPr>
                <w:rFonts w:ascii="XO Thames" w:hAnsi="XO Thames"/>
                <w:color w:val="000000" w:themeColor="text1"/>
              </w:rPr>
            </w:pPr>
            <w:r w:rsidRPr="009F115D">
              <w:rPr>
                <w:rStyle w:val="s11"/>
                <w:rFonts w:ascii="XO Thames" w:hAnsi="XO Thames"/>
                <w:color w:val="000000" w:themeColor="text1"/>
              </w:rPr>
              <w:t>(если облагается НДС)</w:t>
            </w:r>
            <w:r w:rsidRPr="009F115D">
              <w:rPr>
                <w:rStyle w:val="s11"/>
                <w:rFonts w:ascii="XO Thames" w:hAnsi="XO Thames"/>
                <w:color w:val="000000" w:themeColor="text1"/>
                <w:vertAlign w:val="superscript"/>
              </w:rPr>
              <w:t> </w:t>
            </w:r>
            <w:r w:rsidRPr="009F115D">
              <w:rPr>
                <w:rFonts w:ascii="XO Thames" w:hAnsi="XO Thames"/>
                <w:color w:val="000000" w:themeColor="text1"/>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FA14B3" w:rsidRPr="009F115D" w:rsidRDefault="00FA14B3" w:rsidP="00262F4F">
            <w:pPr>
              <w:pStyle w:val="s1"/>
              <w:spacing w:before="0" w:beforeAutospacing="0" w:after="0" w:afterAutospacing="0"/>
              <w:jc w:val="center"/>
              <w:rPr>
                <w:rFonts w:ascii="XO Thames" w:hAnsi="XO Thames"/>
                <w:color w:val="000000" w:themeColor="text1"/>
              </w:rPr>
            </w:pPr>
            <w:r w:rsidRPr="009F115D">
              <w:rPr>
                <w:rStyle w:val="s11"/>
                <w:rFonts w:ascii="XO Thames" w:hAnsi="XO Thames"/>
                <w:color w:val="000000" w:themeColor="text1"/>
              </w:rPr>
              <w:t>Стоимость, руб. (включая НДС)</w:t>
            </w:r>
          </w:p>
          <w:p w:rsidR="00FA14B3" w:rsidRPr="009F115D" w:rsidRDefault="00FA14B3" w:rsidP="00262F4F">
            <w:pPr>
              <w:pStyle w:val="s1"/>
              <w:spacing w:before="0" w:beforeAutospacing="0" w:after="0" w:afterAutospacing="0"/>
              <w:jc w:val="center"/>
              <w:rPr>
                <w:rFonts w:ascii="XO Thames" w:hAnsi="XO Thames"/>
                <w:color w:val="000000" w:themeColor="text1"/>
              </w:rPr>
            </w:pPr>
            <w:r w:rsidRPr="009F115D">
              <w:rPr>
                <w:rStyle w:val="s11"/>
                <w:rFonts w:ascii="XO Thames" w:hAnsi="XO Thames"/>
                <w:color w:val="000000" w:themeColor="text1"/>
              </w:rPr>
              <w:t>(если облагается НДС)</w:t>
            </w:r>
            <w:r w:rsidRPr="009F115D">
              <w:rPr>
                <w:rStyle w:val="s11"/>
                <w:rFonts w:ascii="XO Thames" w:hAnsi="XO Thames"/>
                <w:color w:val="000000" w:themeColor="text1"/>
                <w:vertAlign w:val="superscript"/>
              </w:rPr>
              <w:t> </w:t>
            </w:r>
            <w:r w:rsidRPr="009F115D">
              <w:rPr>
                <w:rFonts w:ascii="XO Thames" w:hAnsi="XO Thames"/>
                <w:color w:val="000000" w:themeColor="text1"/>
              </w:rPr>
              <w:t xml:space="preserve"> </w:t>
            </w:r>
          </w:p>
        </w:tc>
      </w:tr>
      <w:tr w:rsidR="00FA14B3" w:rsidRPr="009F115D" w:rsidTr="00FA14B3">
        <w:trPr>
          <w:gridAfter w:val="1"/>
          <w:wAfter w:w="285" w:type="dxa"/>
        </w:trPr>
        <w:tc>
          <w:tcPr>
            <w:tcW w:w="426" w:type="dxa"/>
            <w:tcBorders>
              <w:top w:val="single" w:sz="4" w:space="0" w:color="auto"/>
              <w:left w:val="single" w:sz="4" w:space="0" w:color="auto"/>
              <w:bottom w:val="single" w:sz="4" w:space="0" w:color="auto"/>
              <w:right w:val="single" w:sz="4" w:space="0" w:color="auto"/>
            </w:tcBorders>
            <w:shd w:val="clear" w:color="auto" w:fill="FFFFFF"/>
            <w:hideMark/>
          </w:tcPr>
          <w:p w:rsidR="00FA14B3" w:rsidRPr="009F115D" w:rsidRDefault="00FA14B3" w:rsidP="00262F4F">
            <w:pPr>
              <w:pStyle w:val="s1"/>
              <w:spacing w:before="0" w:beforeAutospacing="0" w:after="0" w:afterAutospacing="0"/>
              <w:jc w:val="center"/>
              <w:rPr>
                <w:rFonts w:ascii="XO Thames" w:hAnsi="XO Thames"/>
                <w:color w:val="000000" w:themeColor="text1"/>
              </w:rPr>
            </w:pPr>
            <w:r w:rsidRPr="009F115D">
              <w:rPr>
                <w:rStyle w:val="s11"/>
                <w:rFonts w:ascii="XO Thames" w:hAnsi="XO Thames"/>
                <w:color w:val="000000" w:themeColor="text1"/>
              </w:rPr>
              <w:t>1.</w:t>
            </w:r>
          </w:p>
        </w:tc>
        <w:tc>
          <w:tcPr>
            <w:tcW w:w="3118" w:type="dxa"/>
            <w:tcBorders>
              <w:top w:val="single" w:sz="4" w:space="0" w:color="auto"/>
              <w:left w:val="single" w:sz="4" w:space="0" w:color="auto"/>
              <w:bottom w:val="single" w:sz="4" w:space="0" w:color="auto"/>
              <w:right w:val="single" w:sz="4" w:space="0" w:color="auto"/>
            </w:tcBorders>
            <w:shd w:val="clear" w:color="auto" w:fill="FFFFFF"/>
            <w:hideMark/>
          </w:tcPr>
          <w:p w:rsidR="00FA14B3" w:rsidRPr="009F115D" w:rsidRDefault="00FA14B3" w:rsidP="00262F4F">
            <w:pPr>
              <w:pStyle w:val="s1"/>
              <w:spacing w:before="0" w:beforeAutospacing="0" w:after="0" w:afterAutospacing="0"/>
              <w:jc w:val="center"/>
              <w:rPr>
                <w:rFonts w:ascii="XO Thames" w:hAnsi="XO Thames"/>
                <w:color w:val="000000" w:themeColor="text1"/>
              </w:rPr>
            </w:pPr>
            <w:r w:rsidRPr="009F115D">
              <w:rPr>
                <w:rStyle w:val="s11"/>
                <w:rFonts w:ascii="XO Thames" w:hAnsi="XO Thames"/>
                <w:color w:val="000000" w:themeColor="text1"/>
              </w:rPr>
              <w:t>2</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FA14B3" w:rsidRPr="009F115D" w:rsidRDefault="00FA14B3" w:rsidP="00262F4F">
            <w:pPr>
              <w:pStyle w:val="s1"/>
              <w:spacing w:before="0" w:beforeAutospacing="0" w:after="0" w:afterAutospacing="0"/>
              <w:jc w:val="center"/>
              <w:rPr>
                <w:rFonts w:ascii="XO Thames" w:hAnsi="XO Thames"/>
                <w:color w:val="000000" w:themeColor="text1"/>
              </w:rPr>
            </w:pPr>
            <w:r w:rsidRPr="009F115D">
              <w:rPr>
                <w:rStyle w:val="s11"/>
                <w:rFonts w:ascii="XO Thames" w:hAnsi="XO Thames"/>
                <w:color w:val="000000" w:themeColor="text1"/>
              </w:rPr>
              <w:t>3</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FA14B3" w:rsidRPr="009F115D" w:rsidRDefault="00FA14B3" w:rsidP="00262F4F">
            <w:pPr>
              <w:pStyle w:val="s1"/>
              <w:spacing w:before="0" w:beforeAutospacing="0" w:after="0" w:afterAutospacing="0"/>
              <w:jc w:val="center"/>
              <w:rPr>
                <w:rFonts w:ascii="XO Thames" w:hAnsi="XO Thames"/>
                <w:color w:val="000000" w:themeColor="text1"/>
              </w:rPr>
            </w:pPr>
            <w:r w:rsidRPr="009F115D">
              <w:rPr>
                <w:rStyle w:val="s11"/>
                <w:rFonts w:ascii="XO Thames" w:hAnsi="XO Thames"/>
                <w:color w:val="000000" w:themeColor="text1"/>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FA14B3" w:rsidRPr="009F115D" w:rsidRDefault="00FA14B3" w:rsidP="00262F4F">
            <w:pPr>
              <w:pStyle w:val="s1"/>
              <w:spacing w:before="0" w:beforeAutospacing="0" w:after="0" w:afterAutospacing="0"/>
              <w:jc w:val="center"/>
              <w:rPr>
                <w:rFonts w:ascii="XO Thames" w:hAnsi="XO Thames"/>
                <w:color w:val="000000" w:themeColor="text1"/>
              </w:rPr>
            </w:pPr>
            <w:r w:rsidRPr="009F115D">
              <w:rPr>
                <w:rFonts w:ascii="XO Thames" w:hAnsi="XO Thames"/>
                <w:color w:val="000000" w:themeColor="text1"/>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FA14B3" w:rsidRPr="009F115D" w:rsidRDefault="00FA14B3" w:rsidP="00262F4F">
            <w:pPr>
              <w:pStyle w:val="s1"/>
              <w:spacing w:before="0" w:beforeAutospacing="0" w:after="0" w:afterAutospacing="0"/>
              <w:jc w:val="center"/>
              <w:rPr>
                <w:rFonts w:ascii="XO Thames" w:hAnsi="XO Thames"/>
                <w:color w:val="000000" w:themeColor="text1"/>
              </w:rPr>
            </w:pPr>
            <w:r w:rsidRPr="009F115D">
              <w:rPr>
                <w:rFonts w:ascii="XO Thames" w:hAnsi="XO Thames"/>
                <w:color w:val="000000" w:themeColor="text1"/>
              </w:rPr>
              <w:t>6</w:t>
            </w:r>
          </w:p>
        </w:tc>
      </w:tr>
      <w:tr w:rsidR="00FA14B3" w:rsidRPr="009F115D" w:rsidTr="00FA14B3">
        <w:tc>
          <w:tcPr>
            <w:tcW w:w="426" w:type="dxa"/>
            <w:tcBorders>
              <w:top w:val="single" w:sz="4" w:space="0" w:color="auto"/>
              <w:left w:val="single" w:sz="4" w:space="0" w:color="auto"/>
              <w:bottom w:val="single" w:sz="4" w:space="0" w:color="auto"/>
              <w:right w:val="single" w:sz="4" w:space="0" w:color="auto"/>
            </w:tcBorders>
            <w:shd w:val="clear" w:color="auto" w:fill="FFFFFF"/>
            <w:hideMark/>
          </w:tcPr>
          <w:p w:rsidR="00FA14B3" w:rsidRPr="009F115D" w:rsidRDefault="009F115D" w:rsidP="00262F4F">
            <w:pPr>
              <w:pStyle w:val="s1"/>
              <w:spacing w:before="0" w:beforeAutospacing="0" w:after="0" w:afterAutospacing="0"/>
              <w:jc w:val="center"/>
              <w:rPr>
                <w:rFonts w:ascii="XO Thames" w:hAnsi="XO Thames"/>
                <w:color w:val="000000" w:themeColor="text1"/>
              </w:rPr>
            </w:pPr>
            <w:r w:rsidRPr="009F115D">
              <w:rPr>
                <w:rFonts w:ascii="XO Thames" w:hAnsi="XO Thames"/>
                <w:color w:val="000000" w:themeColor="text1"/>
              </w:rPr>
              <w:t>1</w:t>
            </w:r>
            <w:r w:rsidR="00FA14B3" w:rsidRPr="009F115D">
              <w:rPr>
                <w:rFonts w:ascii="XO Thames" w:hAnsi="XO Thames"/>
                <w:color w:val="000000" w:themeColor="text1"/>
              </w:rPr>
              <w:t>.</w:t>
            </w:r>
          </w:p>
        </w:tc>
        <w:tc>
          <w:tcPr>
            <w:tcW w:w="3118" w:type="dxa"/>
            <w:tcBorders>
              <w:top w:val="single" w:sz="4" w:space="0" w:color="auto"/>
              <w:left w:val="single" w:sz="4" w:space="0" w:color="auto"/>
              <w:bottom w:val="single" w:sz="4" w:space="0" w:color="auto"/>
              <w:right w:val="single" w:sz="4" w:space="0" w:color="auto"/>
            </w:tcBorders>
            <w:shd w:val="clear" w:color="auto" w:fill="FFFFFF"/>
            <w:hideMark/>
          </w:tcPr>
          <w:p w:rsidR="00FA14B3" w:rsidRPr="009F115D" w:rsidRDefault="00FA14B3" w:rsidP="009F115D">
            <w:pPr>
              <w:spacing w:after="0" w:line="240" w:lineRule="auto"/>
              <w:rPr>
                <w:rFonts w:ascii="XO Thames" w:hAnsi="XO Thames" w:cs="Times New Roman"/>
                <w:color w:val="000000" w:themeColor="text1"/>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A14B3" w:rsidRPr="009F115D" w:rsidRDefault="00FA14B3" w:rsidP="00262F4F">
            <w:pPr>
              <w:spacing w:after="0" w:line="240" w:lineRule="auto"/>
              <w:jc w:val="center"/>
              <w:rPr>
                <w:rFonts w:ascii="XO Thames" w:hAnsi="XO Thames" w:cs="Times New Roman"/>
                <w:color w:val="000000" w:themeColor="text1"/>
                <w:sz w:val="24"/>
                <w:szCs w:val="24"/>
              </w:rPr>
            </w:pPr>
            <w:r w:rsidRPr="009F115D">
              <w:rPr>
                <w:rFonts w:ascii="XO Thames" w:hAnsi="XO Thames" w:cs="Times New Roman"/>
                <w:color w:val="000000" w:themeColor="text1"/>
                <w:sz w:val="24"/>
                <w:szCs w:val="24"/>
              </w:rPr>
              <w:t>шт.</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A14B3" w:rsidRPr="009F115D" w:rsidRDefault="009F115D" w:rsidP="00262F4F">
            <w:pPr>
              <w:spacing w:after="0" w:line="240" w:lineRule="auto"/>
              <w:jc w:val="center"/>
              <w:rPr>
                <w:rFonts w:ascii="XO Thames" w:hAnsi="XO Thames" w:cs="Times New Roman"/>
                <w:color w:val="000000" w:themeColor="text1"/>
                <w:sz w:val="24"/>
                <w:szCs w:val="24"/>
                <w:lang w:eastAsia="en-US"/>
              </w:rPr>
            </w:pPr>
            <w:r w:rsidRPr="009F115D">
              <w:rPr>
                <w:rFonts w:ascii="XO Thames" w:hAnsi="XO Thames" w:cs="Times New Roman"/>
                <w:color w:val="000000" w:themeColor="text1"/>
                <w:sz w:val="24"/>
                <w:szCs w:val="24"/>
                <w:lang w:eastAsia="en-US"/>
              </w:rPr>
              <w:t>15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A14B3" w:rsidRPr="009F115D" w:rsidRDefault="00FA14B3" w:rsidP="00F83ABA">
            <w:pPr>
              <w:spacing w:after="0" w:line="240" w:lineRule="auto"/>
              <w:jc w:val="center"/>
              <w:rPr>
                <w:rFonts w:ascii="XO Thames" w:hAnsi="XO Thames" w:cs="Times New Roman"/>
                <w:color w:val="000000" w:themeColor="text1"/>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A14B3" w:rsidRPr="009F115D" w:rsidRDefault="00FA14B3" w:rsidP="00262F4F">
            <w:pPr>
              <w:spacing w:after="0" w:line="240" w:lineRule="auto"/>
              <w:jc w:val="center"/>
              <w:rPr>
                <w:rFonts w:ascii="XO Thames" w:hAnsi="XO Thames" w:cs="Times New Roman"/>
                <w:color w:val="000000" w:themeColor="text1"/>
                <w:sz w:val="24"/>
                <w:szCs w:val="24"/>
                <w:lang w:eastAsia="en-US"/>
              </w:rPr>
            </w:pPr>
          </w:p>
        </w:tc>
        <w:tc>
          <w:tcPr>
            <w:tcW w:w="285" w:type="dxa"/>
          </w:tcPr>
          <w:p w:rsidR="00FA14B3" w:rsidRPr="009F115D" w:rsidRDefault="00FA14B3" w:rsidP="00262F4F">
            <w:pPr>
              <w:pStyle w:val="empty"/>
              <w:spacing w:before="0" w:beforeAutospacing="0" w:after="0" w:afterAutospacing="0"/>
              <w:jc w:val="both"/>
              <w:rPr>
                <w:rFonts w:ascii="XO Thames" w:hAnsi="XO Thames"/>
                <w:color w:val="000000" w:themeColor="text1"/>
              </w:rPr>
            </w:pPr>
            <w:r w:rsidRPr="009F115D">
              <w:rPr>
                <w:rFonts w:ascii="XO Thames" w:hAnsi="XO Thames"/>
                <w:color w:val="000000" w:themeColor="text1"/>
              </w:rPr>
              <w:t> </w:t>
            </w:r>
          </w:p>
        </w:tc>
      </w:tr>
      <w:tr w:rsidR="00067D3D" w:rsidRPr="009F115D" w:rsidTr="006919A1">
        <w:trPr>
          <w:trHeight w:val="401"/>
        </w:trPr>
        <w:tc>
          <w:tcPr>
            <w:tcW w:w="426" w:type="dxa"/>
            <w:tcBorders>
              <w:top w:val="single" w:sz="4" w:space="0" w:color="auto"/>
              <w:left w:val="single" w:sz="4" w:space="0" w:color="auto"/>
              <w:bottom w:val="single" w:sz="4" w:space="0" w:color="auto"/>
              <w:right w:val="single" w:sz="4" w:space="0" w:color="auto"/>
            </w:tcBorders>
            <w:shd w:val="clear" w:color="auto" w:fill="FFFFFF"/>
            <w:hideMark/>
          </w:tcPr>
          <w:p w:rsidR="00067D3D" w:rsidRPr="009F115D" w:rsidRDefault="00067D3D" w:rsidP="00262F4F">
            <w:pPr>
              <w:pStyle w:val="s1"/>
              <w:spacing w:before="0" w:beforeAutospacing="0" w:after="0" w:afterAutospacing="0"/>
              <w:jc w:val="center"/>
              <w:rPr>
                <w:rFonts w:ascii="XO Thames" w:hAnsi="XO Thames"/>
                <w:color w:val="000000" w:themeColor="text1"/>
              </w:rPr>
            </w:pPr>
          </w:p>
        </w:tc>
        <w:tc>
          <w:tcPr>
            <w:tcW w:w="8788" w:type="dxa"/>
            <w:gridSpan w:val="5"/>
            <w:tcBorders>
              <w:top w:val="single" w:sz="4" w:space="0" w:color="auto"/>
              <w:left w:val="single" w:sz="4" w:space="0" w:color="auto"/>
              <w:bottom w:val="single" w:sz="4" w:space="0" w:color="auto"/>
              <w:right w:val="single" w:sz="4" w:space="0" w:color="auto"/>
            </w:tcBorders>
            <w:shd w:val="clear" w:color="auto" w:fill="FFFFFF"/>
            <w:hideMark/>
          </w:tcPr>
          <w:p w:rsidR="00067D3D" w:rsidRPr="009F115D" w:rsidRDefault="00067D3D" w:rsidP="009F115D">
            <w:pPr>
              <w:spacing w:after="0" w:line="240" w:lineRule="auto"/>
              <w:jc w:val="both"/>
              <w:rPr>
                <w:rFonts w:ascii="XO Thames" w:eastAsia="Times New Roman" w:hAnsi="XO Thames" w:cs="Times New Roman"/>
                <w:b/>
                <w:color w:val="000000" w:themeColor="text1"/>
                <w:sz w:val="24"/>
                <w:szCs w:val="24"/>
              </w:rPr>
            </w:pPr>
            <w:r w:rsidRPr="009F115D">
              <w:rPr>
                <w:rFonts w:ascii="XO Thames" w:hAnsi="XO Thames" w:cs="Times New Roman"/>
                <w:color w:val="000000" w:themeColor="text1"/>
                <w:sz w:val="24"/>
                <w:szCs w:val="24"/>
                <w:lang w:eastAsia="en-US"/>
              </w:rPr>
              <w:t>ИТОГО:</w:t>
            </w:r>
            <w:r w:rsidR="00F83ABA" w:rsidRPr="009F115D">
              <w:rPr>
                <w:rFonts w:ascii="XO Thames" w:eastAsia="Times New Roman" w:hAnsi="XO Thames" w:cs="Times New Roman"/>
                <w:b/>
                <w:color w:val="000000" w:themeColor="text1"/>
                <w:sz w:val="24"/>
                <w:szCs w:val="24"/>
              </w:rPr>
              <w:t xml:space="preserve">            </w:t>
            </w:r>
          </w:p>
        </w:tc>
        <w:tc>
          <w:tcPr>
            <w:tcW w:w="285" w:type="dxa"/>
          </w:tcPr>
          <w:p w:rsidR="00067D3D" w:rsidRPr="009F115D" w:rsidRDefault="00067D3D" w:rsidP="00262F4F">
            <w:pPr>
              <w:pStyle w:val="empty"/>
              <w:spacing w:before="0" w:beforeAutospacing="0" w:after="0" w:afterAutospacing="0"/>
              <w:jc w:val="both"/>
              <w:rPr>
                <w:rFonts w:ascii="XO Thames" w:hAnsi="XO Thames"/>
                <w:color w:val="000000" w:themeColor="text1"/>
              </w:rPr>
            </w:pPr>
          </w:p>
        </w:tc>
      </w:tr>
    </w:tbl>
    <w:p w:rsidR="00713B48" w:rsidRPr="009F115D" w:rsidRDefault="00713B48" w:rsidP="00262F4F">
      <w:pPr>
        <w:pStyle w:val="empty"/>
        <w:shd w:val="clear" w:color="auto" w:fill="FFFFFF"/>
        <w:spacing w:before="0" w:beforeAutospacing="0" w:after="0" w:afterAutospacing="0"/>
        <w:jc w:val="both"/>
        <w:rPr>
          <w:rFonts w:ascii="XO Thames" w:hAnsi="XO Thames"/>
          <w:color w:val="000000" w:themeColor="text1"/>
        </w:rPr>
      </w:pPr>
      <w:r w:rsidRPr="009F115D">
        <w:rPr>
          <w:rFonts w:ascii="XO Thames" w:hAnsi="XO Thames"/>
          <w:color w:val="000000" w:themeColor="text1"/>
        </w:rPr>
        <w:t> </w:t>
      </w:r>
    </w:p>
    <w:tbl>
      <w:tblPr>
        <w:tblW w:w="9513" w:type="dxa"/>
        <w:shd w:val="clear" w:color="auto" w:fill="FFFFFF"/>
        <w:tblCellMar>
          <w:top w:w="15" w:type="dxa"/>
          <w:left w:w="15" w:type="dxa"/>
          <w:bottom w:w="15" w:type="dxa"/>
          <w:right w:w="15" w:type="dxa"/>
        </w:tblCellMar>
        <w:tblLook w:val="04A0"/>
      </w:tblPr>
      <w:tblGrid>
        <w:gridCol w:w="5047"/>
        <w:gridCol w:w="4466"/>
      </w:tblGrid>
      <w:tr w:rsidR="009F115D" w:rsidRPr="009F115D" w:rsidTr="009F115D">
        <w:tc>
          <w:tcPr>
            <w:tcW w:w="5047" w:type="dxa"/>
            <w:shd w:val="clear" w:color="auto" w:fill="FFFFFF"/>
          </w:tcPr>
          <w:p w:rsidR="009F115D" w:rsidRPr="009F115D" w:rsidRDefault="009F115D" w:rsidP="00274C71">
            <w:pPr>
              <w:pStyle w:val="s16"/>
              <w:spacing w:before="0" w:beforeAutospacing="0" w:after="0" w:afterAutospacing="0"/>
              <w:rPr>
                <w:rFonts w:ascii="XO Thames" w:hAnsi="XO Thames"/>
                <w:color w:val="000000" w:themeColor="text1"/>
              </w:rPr>
            </w:pPr>
            <w:r w:rsidRPr="009F115D">
              <w:rPr>
                <w:rFonts w:ascii="XO Thames" w:hAnsi="XO Thames"/>
                <w:color w:val="000000" w:themeColor="text1"/>
              </w:rPr>
              <w:t>От Заказчика:</w:t>
            </w:r>
          </w:p>
        </w:tc>
        <w:tc>
          <w:tcPr>
            <w:tcW w:w="4466" w:type="dxa"/>
            <w:shd w:val="clear" w:color="auto" w:fill="FFFFFF"/>
          </w:tcPr>
          <w:p w:rsidR="009F115D" w:rsidRPr="009F115D" w:rsidRDefault="009F115D" w:rsidP="00274C71">
            <w:pPr>
              <w:pStyle w:val="s16"/>
              <w:spacing w:before="0" w:beforeAutospacing="0" w:after="0" w:afterAutospacing="0"/>
              <w:rPr>
                <w:rFonts w:ascii="XO Thames" w:hAnsi="XO Thames"/>
                <w:color w:val="000000" w:themeColor="text1"/>
              </w:rPr>
            </w:pPr>
            <w:r w:rsidRPr="009F115D">
              <w:rPr>
                <w:rFonts w:ascii="XO Thames" w:hAnsi="XO Thames"/>
                <w:color w:val="000000" w:themeColor="text1"/>
              </w:rPr>
              <w:t>От Поставщика:</w:t>
            </w:r>
          </w:p>
        </w:tc>
      </w:tr>
      <w:tr w:rsidR="009F115D" w:rsidRPr="009F115D" w:rsidTr="009F115D">
        <w:tc>
          <w:tcPr>
            <w:tcW w:w="5047" w:type="dxa"/>
            <w:shd w:val="clear" w:color="auto" w:fill="FFFFFF"/>
          </w:tcPr>
          <w:p w:rsidR="009F115D" w:rsidRPr="009F115D" w:rsidRDefault="009F115D" w:rsidP="00274C71">
            <w:pPr>
              <w:pStyle w:val="s16"/>
              <w:spacing w:before="0" w:beforeAutospacing="0" w:after="0" w:afterAutospacing="0"/>
              <w:rPr>
                <w:rFonts w:ascii="XO Thames" w:hAnsi="XO Thames"/>
                <w:color w:val="000000" w:themeColor="text1"/>
              </w:rPr>
            </w:pPr>
            <w:r w:rsidRPr="009F115D">
              <w:rPr>
                <w:rFonts w:ascii="XO Thames" w:hAnsi="XO Thames"/>
                <w:color w:val="000000" w:themeColor="text1"/>
              </w:rPr>
              <w:t>Начальник</w:t>
            </w:r>
          </w:p>
          <w:p w:rsidR="009F115D" w:rsidRPr="009F115D" w:rsidRDefault="009F115D" w:rsidP="00274C71">
            <w:pPr>
              <w:pStyle w:val="s16"/>
              <w:spacing w:before="0" w:beforeAutospacing="0" w:after="0" w:afterAutospacing="0"/>
              <w:rPr>
                <w:rFonts w:ascii="XO Thames" w:hAnsi="XO Thames"/>
                <w:color w:val="000000" w:themeColor="text1"/>
              </w:rPr>
            </w:pPr>
          </w:p>
          <w:p w:rsidR="009F115D" w:rsidRPr="009F115D" w:rsidRDefault="009F115D" w:rsidP="00274C71">
            <w:pPr>
              <w:pStyle w:val="s16"/>
              <w:spacing w:before="0" w:beforeAutospacing="0" w:after="0" w:afterAutospacing="0"/>
              <w:rPr>
                <w:rFonts w:ascii="XO Thames" w:hAnsi="XO Thames"/>
                <w:color w:val="000000" w:themeColor="text1"/>
              </w:rPr>
            </w:pPr>
          </w:p>
          <w:p w:rsidR="009F115D" w:rsidRPr="009F115D" w:rsidRDefault="009F115D" w:rsidP="00274C71">
            <w:pPr>
              <w:pStyle w:val="s16"/>
              <w:spacing w:before="0" w:beforeAutospacing="0" w:after="0" w:afterAutospacing="0"/>
              <w:rPr>
                <w:rFonts w:ascii="XO Thames" w:hAnsi="XO Thames"/>
                <w:color w:val="000000" w:themeColor="text1"/>
              </w:rPr>
            </w:pPr>
            <w:r w:rsidRPr="009F115D">
              <w:rPr>
                <w:rFonts w:ascii="XO Thames" w:hAnsi="XO Thames"/>
                <w:color w:val="000000" w:themeColor="text1"/>
              </w:rPr>
              <w:t>___________________А.В. Лепихов</w:t>
            </w:r>
          </w:p>
          <w:p w:rsidR="009F115D" w:rsidRPr="009F115D" w:rsidRDefault="009F115D" w:rsidP="00274C71">
            <w:pPr>
              <w:pStyle w:val="s16"/>
              <w:spacing w:before="0" w:beforeAutospacing="0" w:after="0" w:afterAutospacing="0"/>
              <w:rPr>
                <w:rFonts w:ascii="XO Thames" w:hAnsi="XO Thames"/>
                <w:color w:val="000000" w:themeColor="text1"/>
              </w:rPr>
            </w:pPr>
            <w:r w:rsidRPr="009F115D">
              <w:rPr>
                <w:rFonts w:ascii="XO Thames" w:hAnsi="XO Thames"/>
                <w:color w:val="000000" w:themeColor="text1"/>
              </w:rPr>
              <w:t>ЭЦП</w:t>
            </w:r>
          </w:p>
        </w:tc>
        <w:tc>
          <w:tcPr>
            <w:tcW w:w="4466" w:type="dxa"/>
            <w:shd w:val="clear" w:color="auto" w:fill="FFFFFF"/>
          </w:tcPr>
          <w:p w:rsidR="009F115D" w:rsidRPr="009F115D" w:rsidRDefault="009F115D" w:rsidP="00274C71">
            <w:pPr>
              <w:pStyle w:val="s16"/>
              <w:spacing w:before="0" w:beforeAutospacing="0" w:after="0" w:afterAutospacing="0"/>
              <w:rPr>
                <w:rFonts w:ascii="XO Thames" w:hAnsi="XO Thames"/>
                <w:color w:val="000000" w:themeColor="text1"/>
              </w:rPr>
            </w:pPr>
          </w:p>
          <w:p w:rsidR="009F115D" w:rsidRPr="009F115D" w:rsidRDefault="009F115D" w:rsidP="00274C71">
            <w:pPr>
              <w:pStyle w:val="s16"/>
              <w:spacing w:before="0" w:beforeAutospacing="0" w:after="0" w:afterAutospacing="0"/>
              <w:rPr>
                <w:rFonts w:ascii="XO Thames" w:hAnsi="XO Thames"/>
                <w:color w:val="000000" w:themeColor="text1"/>
              </w:rPr>
            </w:pPr>
          </w:p>
          <w:p w:rsidR="009F115D" w:rsidRPr="009F115D" w:rsidRDefault="009F115D" w:rsidP="00274C71">
            <w:pPr>
              <w:pStyle w:val="s16"/>
              <w:spacing w:before="0" w:beforeAutospacing="0" w:after="0" w:afterAutospacing="0"/>
              <w:rPr>
                <w:rFonts w:ascii="XO Thames" w:hAnsi="XO Thames"/>
                <w:color w:val="000000" w:themeColor="text1"/>
              </w:rPr>
            </w:pPr>
          </w:p>
          <w:p w:rsidR="009F115D" w:rsidRPr="009F115D" w:rsidRDefault="009F115D" w:rsidP="00274C71">
            <w:pPr>
              <w:pStyle w:val="s16"/>
              <w:spacing w:before="0" w:beforeAutospacing="0" w:after="0" w:afterAutospacing="0"/>
              <w:rPr>
                <w:rFonts w:ascii="XO Thames" w:hAnsi="XO Thames"/>
                <w:color w:val="000000" w:themeColor="text1"/>
              </w:rPr>
            </w:pPr>
            <w:r w:rsidRPr="009F115D">
              <w:rPr>
                <w:rFonts w:ascii="XO Thames" w:hAnsi="XO Thames"/>
                <w:color w:val="000000" w:themeColor="text1"/>
              </w:rPr>
              <w:t xml:space="preserve">________________________ </w:t>
            </w:r>
          </w:p>
          <w:p w:rsidR="009F115D" w:rsidRPr="009F115D" w:rsidRDefault="009F115D" w:rsidP="00274C71">
            <w:pPr>
              <w:pStyle w:val="s16"/>
              <w:spacing w:before="0" w:beforeAutospacing="0" w:after="0" w:afterAutospacing="0"/>
              <w:rPr>
                <w:rFonts w:ascii="XO Thames" w:hAnsi="XO Thames"/>
                <w:color w:val="000000" w:themeColor="text1"/>
              </w:rPr>
            </w:pPr>
            <w:r w:rsidRPr="009F115D">
              <w:rPr>
                <w:rFonts w:ascii="XO Thames" w:hAnsi="XO Thames"/>
                <w:color w:val="000000" w:themeColor="text1"/>
              </w:rPr>
              <w:t>ЭЦП</w:t>
            </w:r>
          </w:p>
        </w:tc>
      </w:tr>
    </w:tbl>
    <w:p w:rsidR="00713B48" w:rsidRPr="009F115D" w:rsidRDefault="00713B48" w:rsidP="00262F4F">
      <w:pPr>
        <w:spacing w:after="0" w:line="240" w:lineRule="auto"/>
        <w:jc w:val="right"/>
        <w:rPr>
          <w:rFonts w:ascii="XO Thames" w:eastAsia="Times New Roman" w:hAnsi="XO Thames" w:cs="Times New Roman"/>
          <w:color w:val="000000" w:themeColor="text1"/>
          <w:sz w:val="24"/>
          <w:szCs w:val="24"/>
        </w:rPr>
      </w:pPr>
    </w:p>
    <w:p w:rsidR="00F52734" w:rsidRPr="009F115D" w:rsidRDefault="00F52734" w:rsidP="00262F4F">
      <w:pPr>
        <w:pStyle w:val="indent1"/>
        <w:shd w:val="clear" w:color="auto" w:fill="FFFFFF"/>
        <w:spacing w:before="0" w:beforeAutospacing="0" w:after="0" w:afterAutospacing="0"/>
        <w:jc w:val="right"/>
        <w:rPr>
          <w:rStyle w:val="s10"/>
          <w:rFonts w:ascii="XO Thames" w:hAnsi="XO Thames"/>
          <w:b/>
          <w:bCs/>
          <w:color w:val="000000" w:themeColor="text1"/>
        </w:rPr>
      </w:pPr>
    </w:p>
    <w:p w:rsidR="00F52734" w:rsidRPr="009F115D" w:rsidRDefault="00F52734" w:rsidP="00262F4F">
      <w:pPr>
        <w:pStyle w:val="indent1"/>
        <w:shd w:val="clear" w:color="auto" w:fill="FFFFFF"/>
        <w:spacing w:before="0" w:beforeAutospacing="0" w:after="0" w:afterAutospacing="0"/>
        <w:jc w:val="right"/>
        <w:rPr>
          <w:rStyle w:val="s10"/>
          <w:rFonts w:ascii="XO Thames" w:hAnsi="XO Thames"/>
          <w:b/>
          <w:bCs/>
          <w:color w:val="000000" w:themeColor="text1"/>
        </w:rPr>
      </w:pPr>
    </w:p>
    <w:p w:rsidR="00F52734" w:rsidRPr="009F115D" w:rsidRDefault="00F52734" w:rsidP="00262F4F">
      <w:pPr>
        <w:pStyle w:val="indent1"/>
        <w:shd w:val="clear" w:color="auto" w:fill="FFFFFF"/>
        <w:spacing w:before="0" w:beforeAutospacing="0" w:after="0" w:afterAutospacing="0"/>
        <w:jc w:val="right"/>
        <w:rPr>
          <w:rStyle w:val="s10"/>
          <w:rFonts w:ascii="XO Thames" w:hAnsi="XO Thames"/>
          <w:b/>
          <w:bCs/>
          <w:color w:val="000000" w:themeColor="text1"/>
        </w:rPr>
      </w:pPr>
    </w:p>
    <w:p w:rsidR="00F52734" w:rsidRPr="009F115D" w:rsidRDefault="00F52734" w:rsidP="00DB1BD8">
      <w:pPr>
        <w:pStyle w:val="indent1"/>
        <w:shd w:val="clear" w:color="auto" w:fill="FFFFFF"/>
        <w:spacing w:before="0" w:beforeAutospacing="0" w:after="0" w:afterAutospacing="0"/>
        <w:rPr>
          <w:rStyle w:val="s10"/>
          <w:rFonts w:ascii="XO Thames" w:hAnsi="XO Thames"/>
          <w:b/>
          <w:bCs/>
          <w:color w:val="000000" w:themeColor="text1"/>
        </w:rPr>
      </w:pPr>
    </w:p>
    <w:p w:rsidR="00F52734" w:rsidRPr="009F115D" w:rsidRDefault="00F52734" w:rsidP="00262F4F">
      <w:pPr>
        <w:pStyle w:val="indent1"/>
        <w:shd w:val="clear" w:color="auto" w:fill="FFFFFF"/>
        <w:spacing w:before="0" w:beforeAutospacing="0" w:after="0" w:afterAutospacing="0"/>
        <w:jc w:val="right"/>
        <w:rPr>
          <w:rStyle w:val="s10"/>
          <w:rFonts w:ascii="XO Thames" w:hAnsi="XO Thames"/>
          <w:b/>
          <w:bCs/>
          <w:color w:val="000000" w:themeColor="text1"/>
        </w:rPr>
      </w:pPr>
    </w:p>
    <w:p w:rsidR="00961495" w:rsidRPr="009F115D" w:rsidRDefault="00961495">
      <w:pPr>
        <w:rPr>
          <w:rStyle w:val="s10"/>
          <w:rFonts w:ascii="XO Thames" w:eastAsia="Times New Roman" w:hAnsi="XO Thames" w:cs="Times New Roman"/>
          <w:b/>
          <w:bCs/>
          <w:color w:val="000000" w:themeColor="text1"/>
          <w:sz w:val="24"/>
          <w:szCs w:val="24"/>
        </w:rPr>
      </w:pPr>
      <w:r w:rsidRPr="009F115D">
        <w:rPr>
          <w:rStyle w:val="s10"/>
          <w:rFonts w:ascii="XO Thames" w:hAnsi="XO Thames"/>
          <w:b/>
          <w:bCs/>
          <w:color w:val="000000" w:themeColor="text1"/>
          <w:sz w:val="24"/>
          <w:szCs w:val="24"/>
        </w:rPr>
        <w:br w:type="page"/>
      </w:r>
    </w:p>
    <w:p w:rsidR="00FA14B3" w:rsidRPr="003D2BD7" w:rsidRDefault="00FA14B3" w:rsidP="009F115D">
      <w:pPr>
        <w:spacing w:after="0" w:line="240" w:lineRule="auto"/>
        <w:jc w:val="center"/>
        <w:rPr>
          <w:rFonts w:ascii="Times New Roman" w:eastAsia="Times New Roman" w:hAnsi="Times New Roman" w:cs="Times New Roman"/>
          <w:color w:val="000000" w:themeColor="text1"/>
          <w:sz w:val="20"/>
          <w:szCs w:val="20"/>
        </w:rPr>
      </w:pPr>
    </w:p>
    <w:sectPr w:rsidR="00FA14B3" w:rsidRPr="003D2BD7" w:rsidSect="00F667D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21A9" w:rsidRDefault="005721A9" w:rsidP="008351AC">
      <w:pPr>
        <w:spacing w:after="0" w:line="240" w:lineRule="auto"/>
      </w:pPr>
      <w:r>
        <w:separator/>
      </w:r>
    </w:p>
  </w:endnote>
  <w:endnote w:type="continuationSeparator" w:id="0">
    <w:p w:rsidR="005721A9" w:rsidRDefault="005721A9" w:rsidP="008351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XO Thames">
    <w:altName w:val="Times New Roman"/>
    <w:panose1 w:val="02020603050405020304"/>
    <w:charset w:val="CC"/>
    <w:family w:val="roman"/>
    <w:pitch w:val="variable"/>
    <w:sig w:usb0="800002FF" w:usb1="0000084A"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21A9" w:rsidRDefault="005721A9" w:rsidP="008351AC">
      <w:pPr>
        <w:spacing w:after="0" w:line="240" w:lineRule="auto"/>
      </w:pPr>
      <w:r>
        <w:separator/>
      </w:r>
    </w:p>
  </w:footnote>
  <w:footnote w:type="continuationSeparator" w:id="0">
    <w:p w:rsidR="005721A9" w:rsidRDefault="005721A9" w:rsidP="008351A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8115F8"/>
    <w:multiLevelType w:val="multilevel"/>
    <w:tmpl w:val="211A4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F7195D"/>
    <w:multiLevelType w:val="hybridMultilevel"/>
    <w:tmpl w:val="B5040DB6"/>
    <w:lvl w:ilvl="0" w:tplc="E50EC4D4">
      <w:start w:val="1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A7C055C"/>
    <w:multiLevelType w:val="multilevel"/>
    <w:tmpl w:val="96720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footnotePr>
    <w:footnote w:id="-1"/>
    <w:footnote w:id="0"/>
  </w:footnotePr>
  <w:endnotePr>
    <w:endnote w:id="-1"/>
    <w:endnote w:id="0"/>
  </w:endnotePr>
  <w:compat>
    <w:useFELayout/>
  </w:compat>
  <w:rsids>
    <w:rsidRoot w:val="00616B06"/>
    <w:rsid w:val="00016375"/>
    <w:rsid w:val="000176A2"/>
    <w:rsid w:val="00020A1C"/>
    <w:rsid w:val="00067D3D"/>
    <w:rsid w:val="000C3A60"/>
    <w:rsid w:val="000F1DCE"/>
    <w:rsid w:val="0011300F"/>
    <w:rsid w:val="0013502B"/>
    <w:rsid w:val="0016495E"/>
    <w:rsid w:val="001C2761"/>
    <w:rsid w:val="001C4C9C"/>
    <w:rsid w:val="001E6A55"/>
    <w:rsid w:val="001F12AA"/>
    <w:rsid w:val="001F3410"/>
    <w:rsid w:val="001F78B5"/>
    <w:rsid w:val="00214DC4"/>
    <w:rsid w:val="00262F4F"/>
    <w:rsid w:val="00285287"/>
    <w:rsid w:val="002A38F3"/>
    <w:rsid w:val="002A3FD9"/>
    <w:rsid w:val="002B064F"/>
    <w:rsid w:val="002C2BFF"/>
    <w:rsid w:val="002C2C99"/>
    <w:rsid w:val="002C3A01"/>
    <w:rsid w:val="002D2A03"/>
    <w:rsid w:val="00305025"/>
    <w:rsid w:val="0030632C"/>
    <w:rsid w:val="00321F46"/>
    <w:rsid w:val="00340F01"/>
    <w:rsid w:val="003735FA"/>
    <w:rsid w:val="003878BB"/>
    <w:rsid w:val="003A01E5"/>
    <w:rsid w:val="003A75A5"/>
    <w:rsid w:val="003D2BD7"/>
    <w:rsid w:val="003E44CB"/>
    <w:rsid w:val="00421D4F"/>
    <w:rsid w:val="00434DE3"/>
    <w:rsid w:val="00454C3D"/>
    <w:rsid w:val="004954A9"/>
    <w:rsid w:val="004E5F9B"/>
    <w:rsid w:val="004F09D3"/>
    <w:rsid w:val="005059F2"/>
    <w:rsid w:val="005071F6"/>
    <w:rsid w:val="005169E9"/>
    <w:rsid w:val="00532225"/>
    <w:rsid w:val="005721A9"/>
    <w:rsid w:val="00616B06"/>
    <w:rsid w:val="00621018"/>
    <w:rsid w:val="006210A4"/>
    <w:rsid w:val="00623FCB"/>
    <w:rsid w:val="00681E3C"/>
    <w:rsid w:val="0068687A"/>
    <w:rsid w:val="006919A1"/>
    <w:rsid w:val="006A0560"/>
    <w:rsid w:val="006B4977"/>
    <w:rsid w:val="006C3682"/>
    <w:rsid w:val="006E2598"/>
    <w:rsid w:val="006F2790"/>
    <w:rsid w:val="00713B48"/>
    <w:rsid w:val="00754485"/>
    <w:rsid w:val="00763674"/>
    <w:rsid w:val="0078726B"/>
    <w:rsid w:val="007B268E"/>
    <w:rsid w:val="007D6065"/>
    <w:rsid w:val="007F24CE"/>
    <w:rsid w:val="008233B5"/>
    <w:rsid w:val="008351AC"/>
    <w:rsid w:val="00864E1A"/>
    <w:rsid w:val="008770A4"/>
    <w:rsid w:val="0088740D"/>
    <w:rsid w:val="00894E67"/>
    <w:rsid w:val="008B4BBF"/>
    <w:rsid w:val="008C17F9"/>
    <w:rsid w:val="008D01BA"/>
    <w:rsid w:val="00931B2C"/>
    <w:rsid w:val="00955800"/>
    <w:rsid w:val="00961495"/>
    <w:rsid w:val="00970600"/>
    <w:rsid w:val="00984DC9"/>
    <w:rsid w:val="009A2ECB"/>
    <w:rsid w:val="009B2CF9"/>
    <w:rsid w:val="009B7EA0"/>
    <w:rsid w:val="009C6279"/>
    <w:rsid w:val="009C6FD5"/>
    <w:rsid w:val="009D399E"/>
    <w:rsid w:val="009D6861"/>
    <w:rsid w:val="009F115D"/>
    <w:rsid w:val="00A65102"/>
    <w:rsid w:val="00A945E3"/>
    <w:rsid w:val="00AA2C3D"/>
    <w:rsid w:val="00AA7911"/>
    <w:rsid w:val="00AD2EE5"/>
    <w:rsid w:val="00AF45D8"/>
    <w:rsid w:val="00B04E7F"/>
    <w:rsid w:val="00BC6F6A"/>
    <w:rsid w:val="00BD2D40"/>
    <w:rsid w:val="00BE4DF7"/>
    <w:rsid w:val="00BF0A4C"/>
    <w:rsid w:val="00BF464C"/>
    <w:rsid w:val="00C20D84"/>
    <w:rsid w:val="00C26339"/>
    <w:rsid w:val="00C36BFF"/>
    <w:rsid w:val="00CA3CB5"/>
    <w:rsid w:val="00CB6DCF"/>
    <w:rsid w:val="00CC6F57"/>
    <w:rsid w:val="00CD1AB2"/>
    <w:rsid w:val="00D2659D"/>
    <w:rsid w:val="00D32F5D"/>
    <w:rsid w:val="00D34AFA"/>
    <w:rsid w:val="00D366F8"/>
    <w:rsid w:val="00D45DA6"/>
    <w:rsid w:val="00DB1BD8"/>
    <w:rsid w:val="00DF6BC0"/>
    <w:rsid w:val="00E04C6A"/>
    <w:rsid w:val="00E11ED8"/>
    <w:rsid w:val="00EA27A0"/>
    <w:rsid w:val="00EB29CF"/>
    <w:rsid w:val="00ED6179"/>
    <w:rsid w:val="00EF6FD4"/>
    <w:rsid w:val="00F47071"/>
    <w:rsid w:val="00F52734"/>
    <w:rsid w:val="00F667DD"/>
    <w:rsid w:val="00F76690"/>
    <w:rsid w:val="00F83ABA"/>
    <w:rsid w:val="00FA14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67DD"/>
  </w:style>
  <w:style w:type="paragraph" w:styleId="1">
    <w:name w:val="heading 1"/>
    <w:aliases w:val="Заголовок 1 Знак Знак Знак Знак Знак Знак Знак Знак Знак,H1"/>
    <w:basedOn w:val="a"/>
    <w:next w:val="a"/>
    <w:link w:val="11"/>
    <w:qFormat/>
    <w:rsid w:val="00713B48"/>
    <w:pPr>
      <w:keepNext/>
      <w:spacing w:before="240" w:after="60" w:line="240" w:lineRule="auto"/>
      <w:jc w:val="center"/>
      <w:outlineLvl w:val="0"/>
    </w:pPr>
    <w:rPr>
      <w:rFonts w:ascii="Times New Roman" w:eastAsia="Times New Roman" w:hAnsi="Times New Roman" w:cs="Times New Roman"/>
      <w:b/>
      <w:kern w:val="28"/>
      <w:sz w:val="36"/>
      <w:szCs w:val="20"/>
    </w:rPr>
  </w:style>
  <w:style w:type="paragraph" w:styleId="3">
    <w:name w:val="heading 3"/>
    <w:basedOn w:val="a"/>
    <w:next w:val="a"/>
    <w:link w:val="30"/>
    <w:uiPriority w:val="9"/>
    <w:semiHidden/>
    <w:unhideWhenUsed/>
    <w:qFormat/>
    <w:rsid w:val="00DF6BC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616B06"/>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nhideWhenUsed/>
    <w:rsid w:val="00616B06"/>
    <w:rPr>
      <w:color w:val="0000FF"/>
      <w:u w:val="single"/>
    </w:rPr>
  </w:style>
  <w:style w:type="character" w:styleId="a4">
    <w:name w:val="FollowedHyperlink"/>
    <w:basedOn w:val="a0"/>
    <w:uiPriority w:val="99"/>
    <w:semiHidden/>
    <w:unhideWhenUsed/>
    <w:rsid w:val="00616B06"/>
    <w:rPr>
      <w:color w:val="800080"/>
      <w:u w:val="single"/>
    </w:rPr>
  </w:style>
  <w:style w:type="paragraph" w:customStyle="1" w:styleId="indent1">
    <w:name w:val="indent_1"/>
    <w:basedOn w:val="a"/>
    <w:rsid w:val="00616B06"/>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unhideWhenUsed/>
    <w:rsid w:val="00616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616B06"/>
    <w:rPr>
      <w:rFonts w:ascii="Courier New" w:eastAsia="Times New Roman" w:hAnsi="Courier New" w:cs="Courier New"/>
      <w:sz w:val="20"/>
      <w:szCs w:val="20"/>
    </w:rPr>
  </w:style>
  <w:style w:type="paragraph" w:customStyle="1" w:styleId="s1">
    <w:name w:val="s_1"/>
    <w:basedOn w:val="a"/>
    <w:rsid w:val="00616B0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ntry">
    <w:name w:val="entry"/>
    <w:basedOn w:val="a0"/>
    <w:rsid w:val="00616B06"/>
  </w:style>
  <w:style w:type="paragraph" w:customStyle="1" w:styleId="s16">
    <w:name w:val="s_16"/>
    <w:basedOn w:val="a"/>
    <w:rsid w:val="00616B06"/>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616B06"/>
    <w:rPr>
      <w:i/>
      <w:iCs/>
    </w:rPr>
  </w:style>
  <w:style w:type="paragraph" w:customStyle="1" w:styleId="s9">
    <w:name w:val="s_9"/>
    <w:basedOn w:val="a"/>
    <w:rsid w:val="00616B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mpty">
    <w:name w:val="empty"/>
    <w:basedOn w:val="a"/>
    <w:rsid w:val="00616B0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rsid w:val="00616B06"/>
  </w:style>
  <w:style w:type="paragraph" w:customStyle="1" w:styleId="s91">
    <w:name w:val="s_91"/>
    <w:basedOn w:val="a"/>
    <w:rsid w:val="00616B06"/>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semiHidden/>
    <w:unhideWhenUsed/>
    <w:rsid w:val="008351AC"/>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8351AC"/>
  </w:style>
  <w:style w:type="paragraph" w:styleId="a8">
    <w:name w:val="footer"/>
    <w:basedOn w:val="a"/>
    <w:link w:val="a9"/>
    <w:uiPriority w:val="99"/>
    <w:unhideWhenUsed/>
    <w:rsid w:val="008351A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351AC"/>
  </w:style>
  <w:style w:type="character" w:customStyle="1" w:styleId="aa">
    <w:name w:val="Основной текст + Полужирный"/>
    <w:basedOn w:val="a0"/>
    <w:rsid w:val="008351AC"/>
    <w:rPr>
      <w:rFonts w:ascii="Times New Roman" w:eastAsia="Times New Roman" w:hAnsi="Times New Roman" w:cs="Times New Roman"/>
      <w:b/>
      <w:bCs/>
      <w:i w:val="0"/>
      <w:iCs w:val="0"/>
      <w:smallCaps w:val="0"/>
      <w:strike w:val="0"/>
      <w:color w:val="000000"/>
      <w:spacing w:val="0"/>
      <w:w w:val="100"/>
      <w:position w:val="0"/>
      <w:sz w:val="21"/>
      <w:szCs w:val="21"/>
      <w:u w:val="single"/>
      <w:shd w:val="clear" w:color="auto" w:fill="FFFFFF"/>
      <w:lang w:val="ru-RU"/>
    </w:rPr>
  </w:style>
  <w:style w:type="paragraph" w:styleId="ab">
    <w:name w:val="Balloon Text"/>
    <w:basedOn w:val="a"/>
    <w:link w:val="ac"/>
    <w:uiPriority w:val="99"/>
    <w:semiHidden/>
    <w:unhideWhenUsed/>
    <w:rsid w:val="008351A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351AC"/>
    <w:rPr>
      <w:rFonts w:ascii="Tahoma" w:hAnsi="Tahoma" w:cs="Tahoma"/>
      <w:sz w:val="16"/>
      <w:szCs w:val="16"/>
    </w:rPr>
  </w:style>
  <w:style w:type="paragraph" w:styleId="ad">
    <w:name w:val="List Paragraph"/>
    <w:basedOn w:val="a"/>
    <w:uiPriority w:val="34"/>
    <w:qFormat/>
    <w:rsid w:val="006B4977"/>
    <w:pPr>
      <w:ind w:left="720"/>
      <w:contextualSpacing/>
    </w:pPr>
  </w:style>
  <w:style w:type="character" w:customStyle="1" w:styleId="10">
    <w:name w:val="Основной текст1"/>
    <w:basedOn w:val="a0"/>
    <w:rsid w:val="00713B48"/>
    <w:rPr>
      <w:color w:val="000000"/>
      <w:spacing w:val="0"/>
      <w:w w:val="100"/>
      <w:position w:val="0"/>
      <w:sz w:val="21"/>
      <w:szCs w:val="21"/>
      <w:shd w:val="clear" w:color="auto" w:fill="FFFFFF"/>
      <w:lang w:val="ru-RU"/>
    </w:rPr>
  </w:style>
  <w:style w:type="paragraph" w:styleId="ae">
    <w:name w:val="No Spacing"/>
    <w:aliases w:val="Без интервал,мой,МОЙ,Без интервала 111,МММ,для таблиц"/>
    <w:link w:val="af"/>
    <w:uiPriority w:val="99"/>
    <w:qFormat/>
    <w:rsid w:val="00713B48"/>
    <w:pPr>
      <w:spacing w:after="0" w:line="240" w:lineRule="auto"/>
    </w:pPr>
    <w:rPr>
      <w:rFonts w:ascii="Times New Roman" w:eastAsia="Times New Roman" w:hAnsi="Times New Roman" w:cs="Times New Roman"/>
      <w:sz w:val="24"/>
      <w:szCs w:val="24"/>
    </w:rPr>
  </w:style>
  <w:style w:type="character" w:customStyle="1" w:styleId="af">
    <w:name w:val="Без интервала Знак"/>
    <w:aliases w:val="Без интервал Знак,мой Знак,МОЙ Знак,Без интервала 111 Знак,МММ Знак,для таблиц Знак"/>
    <w:link w:val="ae"/>
    <w:uiPriority w:val="99"/>
    <w:locked/>
    <w:rsid w:val="00713B48"/>
    <w:rPr>
      <w:rFonts w:ascii="Times New Roman" w:eastAsia="Times New Roman" w:hAnsi="Times New Roman" w:cs="Times New Roman"/>
      <w:sz w:val="24"/>
      <w:szCs w:val="24"/>
    </w:rPr>
  </w:style>
  <w:style w:type="paragraph" w:styleId="af0">
    <w:name w:val="Body Text Indent"/>
    <w:basedOn w:val="a"/>
    <w:link w:val="af1"/>
    <w:uiPriority w:val="99"/>
    <w:semiHidden/>
    <w:unhideWhenUsed/>
    <w:rsid w:val="00713B48"/>
    <w:pPr>
      <w:spacing w:after="120"/>
      <w:ind w:left="283"/>
    </w:pPr>
  </w:style>
  <w:style w:type="character" w:customStyle="1" w:styleId="af1">
    <w:name w:val="Основной текст с отступом Знак"/>
    <w:basedOn w:val="a0"/>
    <w:link w:val="af0"/>
    <w:uiPriority w:val="99"/>
    <w:semiHidden/>
    <w:rsid w:val="00713B48"/>
  </w:style>
  <w:style w:type="character" w:customStyle="1" w:styleId="12">
    <w:name w:val="Заголовок 1 Знак"/>
    <w:basedOn w:val="a0"/>
    <w:link w:val="1"/>
    <w:uiPriority w:val="9"/>
    <w:rsid w:val="00713B48"/>
    <w:rPr>
      <w:rFonts w:asciiTheme="majorHAnsi" w:eastAsiaTheme="majorEastAsia" w:hAnsiTheme="majorHAnsi" w:cstheme="majorBidi"/>
      <w:b/>
      <w:bCs/>
      <w:color w:val="365F91" w:themeColor="accent1" w:themeShade="BF"/>
      <w:sz w:val="28"/>
      <w:szCs w:val="28"/>
    </w:rPr>
  </w:style>
  <w:style w:type="character" w:customStyle="1" w:styleId="s11">
    <w:name w:val="s_11"/>
    <w:basedOn w:val="a0"/>
    <w:rsid w:val="00713B48"/>
  </w:style>
  <w:style w:type="character" w:customStyle="1" w:styleId="11">
    <w:name w:val="Заголовок 1 Знак1"/>
    <w:aliases w:val="Заголовок 1 Знак Знак Знак Знак Знак Знак Знак Знак Знак Знак,H1 Знак"/>
    <w:link w:val="1"/>
    <w:rsid w:val="00713B48"/>
    <w:rPr>
      <w:rFonts w:ascii="Times New Roman" w:eastAsia="Times New Roman" w:hAnsi="Times New Roman" w:cs="Times New Roman"/>
      <w:b/>
      <w:kern w:val="28"/>
      <w:sz w:val="36"/>
      <w:szCs w:val="20"/>
    </w:rPr>
  </w:style>
  <w:style w:type="paragraph" w:customStyle="1" w:styleId="ConsPlusCell">
    <w:name w:val="ConsPlusCell"/>
    <w:uiPriority w:val="99"/>
    <w:rsid w:val="00713B48"/>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FR1">
    <w:name w:val="FR1"/>
    <w:uiPriority w:val="99"/>
    <w:rsid w:val="00067D3D"/>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gray">
    <w:name w:val="gray"/>
    <w:basedOn w:val="a0"/>
    <w:rsid w:val="008D01BA"/>
  </w:style>
  <w:style w:type="character" w:customStyle="1" w:styleId="typography">
    <w:name w:val="typography"/>
    <w:basedOn w:val="a0"/>
    <w:rsid w:val="006919A1"/>
  </w:style>
  <w:style w:type="character" w:customStyle="1" w:styleId="2nzvf">
    <w:name w:val="_2nzvf"/>
    <w:basedOn w:val="a0"/>
    <w:rsid w:val="004E5F9B"/>
  </w:style>
  <w:style w:type="character" w:customStyle="1" w:styleId="jke0g">
    <w:name w:val="jke0g"/>
    <w:basedOn w:val="a0"/>
    <w:rsid w:val="004E5F9B"/>
  </w:style>
  <w:style w:type="character" w:customStyle="1" w:styleId="2mnp0">
    <w:name w:val="_2mnp0"/>
    <w:basedOn w:val="a0"/>
    <w:rsid w:val="004E5F9B"/>
  </w:style>
  <w:style w:type="character" w:customStyle="1" w:styleId="30">
    <w:name w:val="Заголовок 3 Знак"/>
    <w:basedOn w:val="a0"/>
    <w:link w:val="3"/>
    <w:uiPriority w:val="9"/>
    <w:semiHidden/>
    <w:rsid w:val="00DF6BC0"/>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176122763">
      <w:bodyDiv w:val="1"/>
      <w:marLeft w:val="0"/>
      <w:marRight w:val="0"/>
      <w:marTop w:val="0"/>
      <w:marBottom w:val="0"/>
      <w:divBdr>
        <w:top w:val="none" w:sz="0" w:space="0" w:color="auto"/>
        <w:left w:val="none" w:sz="0" w:space="0" w:color="auto"/>
        <w:bottom w:val="none" w:sz="0" w:space="0" w:color="auto"/>
        <w:right w:val="none" w:sz="0" w:space="0" w:color="auto"/>
      </w:divBdr>
      <w:divsChild>
        <w:div w:id="554850773">
          <w:marLeft w:val="0"/>
          <w:marRight w:val="0"/>
          <w:marTop w:val="0"/>
          <w:marBottom w:val="0"/>
          <w:divBdr>
            <w:top w:val="none" w:sz="0" w:space="0" w:color="auto"/>
            <w:left w:val="none" w:sz="0" w:space="0" w:color="auto"/>
            <w:bottom w:val="single" w:sz="4" w:space="0" w:color="F4F5F7"/>
            <w:right w:val="none" w:sz="0" w:space="0" w:color="auto"/>
          </w:divBdr>
        </w:div>
        <w:div w:id="1656687630">
          <w:marLeft w:val="0"/>
          <w:marRight w:val="0"/>
          <w:marTop w:val="0"/>
          <w:marBottom w:val="0"/>
          <w:divBdr>
            <w:top w:val="none" w:sz="0" w:space="0" w:color="auto"/>
            <w:left w:val="none" w:sz="0" w:space="0" w:color="auto"/>
            <w:bottom w:val="single" w:sz="4" w:space="0" w:color="F4F5F7"/>
            <w:right w:val="none" w:sz="0" w:space="0" w:color="auto"/>
          </w:divBdr>
        </w:div>
        <w:div w:id="236211322">
          <w:marLeft w:val="0"/>
          <w:marRight w:val="0"/>
          <w:marTop w:val="0"/>
          <w:marBottom w:val="0"/>
          <w:divBdr>
            <w:top w:val="none" w:sz="0" w:space="0" w:color="auto"/>
            <w:left w:val="none" w:sz="0" w:space="0" w:color="auto"/>
            <w:bottom w:val="single" w:sz="4" w:space="0" w:color="F4F5F7"/>
            <w:right w:val="none" w:sz="0" w:space="0" w:color="auto"/>
          </w:divBdr>
        </w:div>
        <w:div w:id="195628653">
          <w:marLeft w:val="0"/>
          <w:marRight w:val="0"/>
          <w:marTop w:val="0"/>
          <w:marBottom w:val="0"/>
          <w:divBdr>
            <w:top w:val="none" w:sz="0" w:space="0" w:color="auto"/>
            <w:left w:val="none" w:sz="0" w:space="0" w:color="auto"/>
            <w:bottom w:val="single" w:sz="4" w:space="0" w:color="F4F5F7"/>
            <w:right w:val="none" w:sz="0" w:space="0" w:color="auto"/>
          </w:divBdr>
        </w:div>
        <w:div w:id="1790975451">
          <w:marLeft w:val="0"/>
          <w:marRight w:val="0"/>
          <w:marTop w:val="0"/>
          <w:marBottom w:val="0"/>
          <w:divBdr>
            <w:top w:val="none" w:sz="0" w:space="0" w:color="auto"/>
            <w:left w:val="none" w:sz="0" w:space="0" w:color="auto"/>
            <w:bottom w:val="single" w:sz="4" w:space="0" w:color="F4F5F7"/>
            <w:right w:val="none" w:sz="0" w:space="0" w:color="auto"/>
          </w:divBdr>
        </w:div>
        <w:div w:id="1902013562">
          <w:marLeft w:val="0"/>
          <w:marRight w:val="0"/>
          <w:marTop w:val="0"/>
          <w:marBottom w:val="0"/>
          <w:divBdr>
            <w:top w:val="none" w:sz="0" w:space="0" w:color="auto"/>
            <w:left w:val="none" w:sz="0" w:space="0" w:color="auto"/>
            <w:bottom w:val="single" w:sz="4" w:space="0" w:color="F4F5F7"/>
            <w:right w:val="none" w:sz="0" w:space="0" w:color="auto"/>
          </w:divBdr>
        </w:div>
        <w:div w:id="903905279">
          <w:marLeft w:val="0"/>
          <w:marRight w:val="0"/>
          <w:marTop w:val="0"/>
          <w:marBottom w:val="0"/>
          <w:divBdr>
            <w:top w:val="none" w:sz="0" w:space="0" w:color="auto"/>
            <w:left w:val="none" w:sz="0" w:space="0" w:color="auto"/>
            <w:bottom w:val="single" w:sz="4" w:space="0" w:color="F4F5F7"/>
            <w:right w:val="none" w:sz="0" w:space="0" w:color="auto"/>
          </w:divBdr>
        </w:div>
      </w:divsChild>
    </w:div>
    <w:div w:id="334916381">
      <w:bodyDiv w:val="1"/>
      <w:marLeft w:val="0"/>
      <w:marRight w:val="0"/>
      <w:marTop w:val="0"/>
      <w:marBottom w:val="0"/>
      <w:divBdr>
        <w:top w:val="none" w:sz="0" w:space="0" w:color="auto"/>
        <w:left w:val="none" w:sz="0" w:space="0" w:color="auto"/>
        <w:bottom w:val="none" w:sz="0" w:space="0" w:color="auto"/>
        <w:right w:val="none" w:sz="0" w:space="0" w:color="auto"/>
      </w:divBdr>
      <w:divsChild>
        <w:div w:id="1610702673">
          <w:marLeft w:val="0"/>
          <w:marRight w:val="0"/>
          <w:marTop w:val="0"/>
          <w:marBottom w:val="0"/>
          <w:divBdr>
            <w:top w:val="none" w:sz="0" w:space="0" w:color="auto"/>
            <w:left w:val="none" w:sz="0" w:space="0" w:color="auto"/>
            <w:bottom w:val="none" w:sz="0" w:space="0" w:color="auto"/>
            <w:right w:val="none" w:sz="0" w:space="0" w:color="auto"/>
          </w:divBdr>
          <w:divsChild>
            <w:div w:id="1909611817">
              <w:marLeft w:val="0"/>
              <w:marRight w:val="0"/>
              <w:marTop w:val="0"/>
              <w:marBottom w:val="0"/>
              <w:divBdr>
                <w:top w:val="none" w:sz="0" w:space="0" w:color="auto"/>
                <w:left w:val="none" w:sz="0" w:space="0" w:color="auto"/>
                <w:bottom w:val="none" w:sz="0" w:space="0" w:color="auto"/>
                <w:right w:val="none" w:sz="0" w:space="0" w:color="auto"/>
              </w:divBdr>
              <w:divsChild>
                <w:div w:id="2135556155">
                  <w:marLeft w:val="0"/>
                  <w:marRight w:val="0"/>
                  <w:marTop w:val="0"/>
                  <w:marBottom w:val="0"/>
                  <w:divBdr>
                    <w:top w:val="none" w:sz="0" w:space="0" w:color="auto"/>
                    <w:left w:val="none" w:sz="0" w:space="0" w:color="auto"/>
                    <w:bottom w:val="none" w:sz="0" w:space="0" w:color="auto"/>
                    <w:right w:val="none" w:sz="0" w:space="0" w:color="auto"/>
                  </w:divBdr>
                </w:div>
              </w:divsChild>
            </w:div>
            <w:div w:id="340358999">
              <w:marLeft w:val="0"/>
              <w:marRight w:val="0"/>
              <w:marTop w:val="0"/>
              <w:marBottom w:val="0"/>
              <w:divBdr>
                <w:top w:val="none" w:sz="0" w:space="0" w:color="auto"/>
                <w:left w:val="none" w:sz="0" w:space="0" w:color="auto"/>
                <w:bottom w:val="none" w:sz="0" w:space="0" w:color="auto"/>
                <w:right w:val="none" w:sz="0" w:space="0" w:color="auto"/>
              </w:divBdr>
            </w:div>
          </w:divsChild>
        </w:div>
        <w:div w:id="957881514">
          <w:marLeft w:val="0"/>
          <w:marRight w:val="0"/>
          <w:marTop w:val="0"/>
          <w:marBottom w:val="0"/>
          <w:divBdr>
            <w:top w:val="none" w:sz="0" w:space="0" w:color="auto"/>
            <w:left w:val="none" w:sz="0" w:space="0" w:color="auto"/>
            <w:bottom w:val="none" w:sz="0" w:space="0" w:color="auto"/>
            <w:right w:val="none" w:sz="0" w:space="0" w:color="auto"/>
          </w:divBdr>
          <w:divsChild>
            <w:div w:id="440491403">
              <w:marLeft w:val="0"/>
              <w:marRight w:val="0"/>
              <w:marTop w:val="0"/>
              <w:marBottom w:val="0"/>
              <w:divBdr>
                <w:top w:val="none" w:sz="0" w:space="0" w:color="auto"/>
                <w:left w:val="none" w:sz="0" w:space="0" w:color="auto"/>
                <w:bottom w:val="none" w:sz="0" w:space="0" w:color="auto"/>
                <w:right w:val="none" w:sz="0" w:space="0" w:color="auto"/>
              </w:divBdr>
              <w:divsChild>
                <w:div w:id="155828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342776">
          <w:marLeft w:val="0"/>
          <w:marRight w:val="0"/>
          <w:marTop w:val="0"/>
          <w:marBottom w:val="0"/>
          <w:divBdr>
            <w:top w:val="none" w:sz="0" w:space="0" w:color="auto"/>
            <w:left w:val="none" w:sz="0" w:space="0" w:color="auto"/>
            <w:bottom w:val="none" w:sz="0" w:space="0" w:color="auto"/>
            <w:right w:val="none" w:sz="0" w:space="0" w:color="auto"/>
          </w:divBdr>
          <w:divsChild>
            <w:div w:id="1537813019">
              <w:marLeft w:val="0"/>
              <w:marRight w:val="0"/>
              <w:marTop w:val="0"/>
              <w:marBottom w:val="0"/>
              <w:divBdr>
                <w:top w:val="none" w:sz="0" w:space="0" w:color="auto"/>
                <w:left w:val="none" w:sz="0" w:space="0" w:color="auto"/>
                <w:bottom w:val="none" w:sz="0" w:space="0" w:color="auto"/>
                <w:right w:val="none" w:sz="0" w:space="0" w:color="auto"/>
              </w:divBdr>
              <w:divsChild>
                <w:div w:id="93521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957907">
          <w:marLeft w:val="0"/>
          <w:marRight w:val="0"/>
          <w:marTop w:val="0"/>
          <w:marBottom w:val="0"/>
          <w:divBdr>
            <w:top w:val="none" w:sz="0" w:space="0" w:color="auto"/>
            <w:left w:val="none" w:sz="0" w:space="0" w:color="auto"/>
            <w:bottom w:val="none" w:sz="0" w:space="0" w:color="auto"/>
            <w:right w:val="none" w:sz="0" w:space="0" w:color="auto"/>
          </w:divBdr>
          <w:divsChild>
            <w:div w:id="1738085809">
              <w:marLeft w:val="0"/>
              <w:marRight w:val="0"/>
              <w:marTop w:val="0"/>
              <w:marBottom w:val="0"/>
              <w:divBdr>
                <w:top w:val="none" w:sz="0" w:space="0" w:color="auto"/>
                <w:left w:val="none" w:sz="0" w:space="0" w:color="auto"/>
                <w:bottom w:val="none" w:sz="0" w:space="0" w:color="auto"/>
                <w:right w:val="none" w:sz="0" w:space="0" w:color="auto"/>
              </w:divBdr>
              <w:divsChild>
                <w:div w:id="200292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854960">
          <w:marLeft w:val="0"/>
          <w:marRight w:val="0"/>
          <w:marTop w:val="0"/>
          <w:marBottom w:val="0"/>
          <w:divBdr>
            <w:top w:val="none" w:sz="0" w:space="0" w:color="auto"/>
            <w:left w:val="none" w:sz="0" w:space="0" w:color="auto"/>
            <w:bottom w:val="none" w:sz="0" w:space="0" w:color="auto"/>
            <w:right w:val="none" w:sz="0" w:space="0" w:color="auto"/>
          </w:divBdr>
          <w:divsChild>
            <w:div w:id="1863665250">
              <w:marLeft w:val="0"/>
              <w:marRight w:val="0"/>
              <w:marTop w:val="0"/>
              <w:marBottom w:val="0"/>
              <w:divBdr>
                <w:top w:val="none" w:sz="0" w:space="0" w:color="auto"/>
                <w:left w:val="none" w:sz="0" w:space="0" w:color="auto"/>
                <w:bottom w:val="none" w:sz="0" w:space="0" w:color="auto"/>
                <w:right w:val="none" w:sz="0" w:space="0" w:color="auto"/>
              </w:divBdr>
              <w:divsChild>
                <w:div w:id="25128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054300">
          <w:marLeft w:val="0"/>
          <w:marRight w:val="0"/>
          <w:marTop w:val="0"/>
          <w:marBottom w:val="0"/>
          <w:divBdr>
            <w:top w:val="none" w:sz="0" w:space="0" w:color="auto"/>
            <w:left w:val="none" w:sz="0" w:space="0" w:color="auto"/>
            <w:bottom w:val="none" w:sz="0" w:space="0" w:color="auto"/>
            <w:right w:val="none" w:sz="0" w:space="0" w:color="auto"/>
          </w:divBdr>
          <w:divsChild>
            <w:div w:id="917859801">
              <w:marLeft w:val="0"/>
              <w:marRight w:val="0"/>
              <w:marTop w:val="0"/>
              <w:marBottom w:val="0"/>
              <w:divBdr>
                <w:top w:val="none" w:sz="0" w:space="0" w:color="auto"/>
                <w:left w:val="none" w:sz="0" w:space="0" w:color="auto"/>
                <w:bottom w:val="none" w:sz="0" w:space="0" w:color="auto"/>
                <w:right w:val="none" w:sz="0" w:space="0" w:color="auto"/>
              </w:divBdr>
              <w:divsChild>
                <w:div w:id="1386876487">
                  <w:marLeft w:val="0"/>
                  <w:marRight w:val="0"/>
                  <w:marTop w:val="0"/>
                  <w:marBottom w:val="0"/>
                  <w:divBdr>
                    <w:top w:val="none" w:sz="0" w:space="0" w:color="auto"/>
                    <w:left w:val="none" w:sz="0" w:space="0" w:color="auto"/>
                    <w:bottom w:val="none" w:sz="0" w:space="0" w:color="auto"/>
                    <w:right w:val="none" w:sz="0" w:space="0" w:color="auto"/>
                  </w:divBdr>
                </w:div>
              </w:divsChild>
            </w:div>
            <w:div w:id="1417629644">
              <w:marLeft w:val="0"/>
              <w:marRight w:val="0"/>
              <w:marTop w:val="0"/>
              <w:marBottom w:val="0"/>
              <w:divBdr>
                <w:top w:val="none" w:sz="0" w:space="0" w:color="auto"/>
                <w:left w:val="none" w:sz="0" w:space="0" w:color="auto"/>
                <w:bottom w:val="none" w:sz="0" w:space="0" w:color="auto"/>
                <w:right w:val="none" w:sz="0" w:space="0" w:color="auto"/>
              </w:divBdr>
            </w:div>
          </w:divsChild>
        </w:div>
        <w:div w:id="1189489949">
          <w:marLeft w:val="0"/>
          <w:marRight w:val="0"/>
          <w:marTop w:val="0"/>
          <w:marBottom w:val="0"/>
          <w:divBdr>
            <w:top w:val="none" w:sz="0" w:space="0" w:color="auto"/>
            <w:left w:val="none" w:sz="0" w:space="0" w:color="auto"/>
            <w:bottom w:val="none" w:sz="0" w:space="0" w:color="auto"/>
            <w:right w:val="none" w:sz="0" w:space="0" w:color="auto"/>
          </w:divBdr>
          <w:divsChild>
            <w:div w:id="607660276">
              <w:marLeft w:val="0"/>
              <w:marRight w:val="0"/>
              <w:marTop w:val="0"/>
              <w:marBottom w:val="0"/>
              <w:divBdr>
                <w:top w:val="none" w:sz="0" w:space="0" w:color="auto"/>
                <w:left w:val="none" w:sz="0" w:space="0" w:color="auto"/>
                <w:bottom w:val="none" w:sz="0" w:space="0" w:color="auto"/>
                <w:right w:val="none" w:sz="0" w:space="0" w:color="auto"/>
              </w:divBdr>
              <w:divsChild>
                <w:div w:id="514466596">
                  <w:marLeft w:val="0"/>
                  <w:marRight w:val="0"/>
                  <w:marTop w:val="0"/>
                  <w:marBottom w:val="0"/>
                  <w:divBdr>
                    <w:top w:val="none" w:sz="0" w:space="0" w:color="auto"/>
                    <w:left w:val="none" w:sz="0" w:space="0" w:color="auto"/>
                    <w:bottom w:val="none" w:sz="0" w:space="0" w:color="auto"/>
                    <w:right w:val="none" w:sz="0" w:space="0" w:color="auto"/>
                  </w:divBdr>
                </w:div>
              </w:divsChild>
            </w:div>
            <w:div w:id="745764387">
              <w:marLeft w:val="0"/>
              <w:marRight w:val="0"/>
              <w:marTop w:val="0"/>
              <w:marBottom w:val="0"/>
              <w:divBdr>
                <w:top w:val="none" w:sz="0" w:space="0" w:color="auto"/>
                <w:left w:val="none" w:sz="0" w:space="0" w:color="auto"/>
                <w:bottom w:val="none" w:sz="0" w:space="0" w:color="auto"/>
                <w:right w:val="none" w:sz="0" w:space="0" w:color="auto"/>
              </w:divBdr>
            </w:div>
          </w:divsChild>
        </w:div>
        <w:div w:id="1606424223">
          <w:marLeft w:val="0"/>
          <w:marRight w:val="0"/>
          <w:marTop w:val="0"/>
          <w:marBottom w:val="0"/>
          <w:divBdr>
            <w:top w:val="none" w:sz="0" w:space="0" w:color="auto"/>
            <w:left w:val="none" w:sz="0" w:space="0" w:color="auto"/>
            <w:bottom w:val="none" w:sz="0" w:space="0" w:color="auto"/>
            <w:right w:val="none" w:sz="0" w:space="0" w:color="auto"/>
          </w:divBdr>
          <w:divsChild>
            <w:div w:id="1638880358">
              <w:marLeft w:val="0"/>
              <w:marRight w:val="0"/>
              <w:marTop w:val="0"/>
              <w:marBottom w:val="0"/>
              <w:divBdr>
                <w:top w:val="none" w:sz="0" w:space="0" w:color="auto"/>
                <w:left w:val="none" w:sz="0" w:space="0" w:color="auto"/>
                <w:bottom w:val="none" w:sz="0" w:space="0" w:color="auto"/>
                <w:right w:val="none" w:sz="0" w:space="0" w:color="auto"/>
              </w:divBdr>
              <w:divsChild>
                <w:div w:id="143297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759956">
          <w:marLeft w:val="0"/>
          <w:marRight w:val="0"/>
          <w:marTop w:val="0"/>
          <w:marBottom w:val="0"/>
          <w:divBdr>
            <w:top w:val="none" w:sz="0" w:space="0" w:color="auto"/>
            <w:left w:val="none" w:sz="0" w:space="0" w:color="auto"/>
            <w:bottom w:val="none" w:sz="0" w:space="0" w:color="auto"/>
            <w:right w:val="none" w:sz="0" w:space="0" w:color="auto"/>
          </w:divBdr>
          <w:divsChild>
            <w:div w:id="1875196771">
              <w:marLeft w:val="0"/>
              <w:marRight w:val="0"/>
              <w:marTop w:val="0"/>
              <w:marBottom w:val="0"/>
              <w:divBdr>
                <w:top w:val="none" w:sz="0" w:space="0" w:color="auto"/>
                <w:left w:val="none" w:sz="0" w:space="0" w:color="auto"/>
                <w:bottom w:val="none" w:sz="0" w:space="0" w:color="auto"/>
                <w:right w:val="none" w:sz="0" w:space="0" w:color="auto"/>
              </w:divBdr>
              <w:divsChild>
                <w:div w:id="141073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563947">
          <w:marLeft w:val="0"/>
          <w:marRight w:val="0"/>
          <w:marTop w:val="0"/>
          <w:marBottom w:val="0"/>
          <w:divBdr>
            <w:top w:val="none" w:sz="0" w:space="0" w:color="auto"/>
            <w:left w:val="none" w:sz="0" w:space="0" w:color="auto"/>
            <w:bottom w:val="none" w:sz="0" w:space="0" w:color="auto"/>
            <w:right w:val="none" w:sz="0" w:space="0" w:color="auto"/>
          </w:divBdr>
          <w:divsChild>
            <w:div w:id="421874236">
              <w:marLeft w:val="0"/>
              <w:marRight w:val="0"/>
              <w:marTop w:val="0"/>
              <w:marBottom w:val="0"/>
              <w:divBdr>
                <w:top w:val="none" w:sz="0" w:space="0" w:color="auto"/>
                <w:left w:val="none" w:sz="0" w:space="0" w:color="auto"/>
                <w:bottom w:val="none" w:sz="0" w:space="0" w:color="auto"/>
                <w:right w:val="none" w:sz="0" w:space="0" w:color="auto"/>
              </w:divBdr>
              <w:divsChild>
                <w:div w:id="6927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40305">
          <w:marLeft w:val="0"/>
          <w:marRight w:val="0"/>
          <w:marTop w:val="0"/>
          <w:marBottom w:val="0"/>
          <w:divBdr>
            <w:top w:val="none" w:sz="0" w:space="0" w:color="auto"/>
            <w:left w:val="none" w:sz="0" w:space="0" w:color="auto"/>
            <w:bottom w:val="none" w:sz="0" w:space="0" w:color="auto"/>
            <w:right w:val="none" w:sz="0" w:space="0" w:color="auto"/>
          </w:divBdr>
          <w:divsChild>
            <w:div w:id="2088653159">
              <w:marLeft w:val="0"/>
              <w:marRight w:val="0"/>
              <w:marTop w:val="0"/>
              <w:marBottom w:val="0"/>
              <w:divBdr>
                <w:top w:val="none" w:sz="0" w:space="0" w:color="auto"/>
                <w:left w:val="none" w:sz="0" w:space="0" w:color="auto"/>
                <w:bottom w:val="none" w:sz="0" w:space="0" w:color="auto"/>
                <w:right w:val="none" w:sz="0" w:space="0" w:color="auto"/>
              </w:divBdr>
              <w:divsChild>
                <w:div w:id="17230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100534">
          <w:marLeft w:val="0"/>
          <w:marRight w:val="0"/>
          <w:marTop w:val="0"/>
          <w:marBottom w:val="0"/>
          <w:divBdr>
            <w:top w:val="none" w:sz="0" w:space="0" w:color="auto"/>
            <w:left w:val="none" w:sz="0" w:space="0" w:color="auto"/>
            <w:bottom w:val="none" w:sz="0" w:space="0" w:color="auto"/>
            <w:right w:val="none" w:sz="0" w:space="0" w:color="auto"/>
          </w:divBdr>
          <w:divsChild>
            <w:div w:id="289013854">
              <w:marLeft w:val="0"/>
              <w:marRight w:val="0"/>
              <w:marTop w:val="0"/>
              <w:marBottom w:val="0"/>
              <w:divBdr>
                <w:top w:val="none" w:sz="0" w:space="0" w:color="auto"/>
                <w:left w:val="none" w:sz="0" w:space="0" w:color="auto"/>
                <w:bottom w:val="none" w:sz="0" w:space="0" w:color="auto"/>
                <w:right w:val="none" w:sz="0" w:space="0" w:color="auto"/>
              </w:divBdr>
              <w:divsChild>
                <w:div w:id="440416067">
                  <w:marLeft w:val="0"/>
                  <w:marRight w:val="0"/>
                  <w:marTop w:val="0"/>
                  <w:marBottom w:val="0"/>
                  <w:divBdr>
                    <w:top w:val="none" w:sz="0" w:space="0" w:color="auto"/>
                    <w:left w:val="none" w:sz="0" w:space="0" w:color="auto"/>
                    <w:bottom w:val="none" w:sz="0" w:space="0" w:color="auto"/>
                    <w:right w:val="none" w:sz="0" w:space="0" w:color="auto"/>
                  </w:divBdr>
                </w:div>
              </w:divsChild>
            </w:div>
            <w:div w:id="568425994">
              <w:marLeft w:val="0"/>
              <w:marRight w:val="0"/>
              <w:marTop w:val="0"/>
              <w:marBottom w:val="0"/>
              <w:divBdr>
                <w:top w:val="none" w:sz="0" w:space="0" w:color="auto"/>
                <w:left w:val="none" w:sz="0" w:space="0" w:color="auto"/>
                <w:bottom w:val="none" w:sz="0" w:space="0" w:color="auto"/>
                <w:right w:val="none" w:sz="0" w:space="0" w:color="auto"/>
              </w:divBdr>
            </w:div>
          </w:divsChild>
        </w:div>
        <w:div w:id="1119685087">
          <w:marLeft w:val="0"/>
          <w:marRight w:val="0"/>
          <w:marTop w:val="0"/>
          <w:marBottom w:val="0"/>
          <w:divBdr>
            <w:top w:val="none" w:sz="0" w:space="0" w:color="auto"/>
            <w:left w:val="none" w:sz="0" w:space="0" w:color="auto"/>
            <w:bottom w:val="none" w:sz="0" w:space="0" w:color="auto"/>
            <w:right w:val="none" w:sz="0" w:space="0" w:color="auto"/>
          </w:divBdr>
          <w:divsChild>
            <w:div w:id="1711958820">
              <w:marLeft w:val="0"/>
              <w:marRight w:val="0"/>
              <w:marTop w:val="0"/>
              <w:marBottom w:val="0"/>
              <w:divBdr>
                <w:top w:val="none" w:sz="0" w:space="0" w:color="auto"/>
                <w:left w:val="none" w:sz="0" w:space="0" w:color="auto"/>
                <w:bottom w:val="none" w:sz="0" w:space="0" w:color="auto"/>
                <w:right w:val="none" w:sz="0" w:space="0" w:color="auto"/>
              </w:divBdr>
              <w:divsChild>
                <w:div w:id="711923609">
                  <w:marLeft w:val="0"/>
                  <w:marRight w:val="0"/>
                  <w:marTop w:val="0"/>
                  <w:marBottom w:val="0"/>
                  <w:divBdr>
                    <w:top w:val="none" w:sz="0" w:space="0" w:color="auto"/>
                    <w:left w:val="none" w:sz="0" w:space="0" w:color="auto"/>
                    <w:bottom w:val="none" w:sz="0" w:space="0" w:color="auto"/>
                    <w:right w:val="none" w:sz="0" w:space="0" w:color="auto"/>
                  </w:divBdr>
                </w:div>
              </w:divsChild>
            </w:div>
            <w:div w:id="2020572003">
              <w:marLeft w:val="0"/>
              <w:marRight w:val="0"/>
              <w:marTop w:val="0"/>
              <w:marBottom w:val="0"/>
              <w:divBdr>
                <w:top w:val="none" w:sz="0" w:space="0" w:color="auto"/>
                <w:left w:val="none" w:sz="0" w:space="0" w:color="auto"/>
                <w:bottom w:val="none" w:sz="0" w:space="0" w:color="auto"/>
                <w:right w:val="none" w:sz="0" w:space="0" w:color="auto"/>
              </w:divBdr>
            </w:div>
          </w:divsChild>
        </w:div>
        <w:div w:id="1503428031">
          <w:marLeft w:val="0"/>
          <w:marRight w:val="0"/>
          <w:marTop w:val="0"/>
          <w:marBottom w:val="0"/>
          <w:divBdr>
            <w:top w:val="none" w:sz="0" w:space="0" w:color="auto"/>
            <w:left w:val="none" w:sz="0" w:space="0" w:color="auto"/>
            <w:bottom w:val="none" w:sz="0" w:space="0" w:color="auto"/>
            <w:right w:val="none" w:sz="0" w:space="0" w:color="auto"/>
          </w:divBdr>
          <w:divsChild>
            <w:div w:id="2080517479">
              <w:marLeft w:val="0"/>
              <w:marRight w:val="0"/>
              <w:marTop w:val="0"/>
              <w:marBottom w:val="0"/>
              <w:divBdr>
                <w:top w:val="none" w:sz="0" w:space="0" w:color="auto"/>
                <w:left w:val="none" w:sz="0" w:space="0" w:color="auto"/>
                <w:bottom w:val="none" w:sz="0" w:space="0" w:color="auto"/>
                <w:right w:val="none" w:sz="0" w:space="0" w:color="auto"/>
              </w:divBdr>
              <w:divsChild>
                <w:div w:id="106876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901362">
          <w:marLeft w:val="0"/>
          <w:marRight w:val="0"/>
          <w:marTop w:val="0"/>
          <w:marBottom w:val="0"/>
          <w:divBdr>
            <w:top w:val="none" w:sz="0" w:space="0" w:color="auto"/>
            <w:left w:val="none" w:sz="0" w:space="0" w:color="auto"/>
            <w:bottom w:val="none" w:sz="0" w:space="0" w:color="auto"/>
            <w:right w:val="none" w:sz="0" w:space="0" w:color="auto"/>
          </w:divBdr>
          <w:divsChild>
            <w:div w:id="1902641317">
              <w:marLeft w:val="0"/>
              <w:marRight w:val="0"/>
              <w:marTop w:val="0"/>
              <w:marBottom w:val="0"/>
              <w:divBdr>
                <w:top w:val="none" w:sz="0" w:space="0" w:color="auto"/>
                <w:left w:val="none" w:sz="0" w:space="0" w:color="auto"/>
                <w:bottom w:val="none" w:sz="0" w:space="0" w:color="auto"/>
                <w:right w:val="none" w:sz="0" w:space="0" w:color="auto"/>
              </w:divBdr>
              <w:divsChild>
                <w:div w:id="91586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036132">
      <w:bodyDiv w:val="1"/>
      <w:marLeft w:val="0"/>
      <w:marRight w:val="0"/>
      <w:marTop w:val="0"/>
      <w:marBottom w:val="0"/>
      <w:divBdr>
        <w:top w:val="none" w:sz="0" w:space="0" w:color="auto"/>
        <w:left w:val="none" w:sz="0" w:space="0" w:color="auto"/>
        <w:bottom w:val="none" w:sz="0" w:space="0" w:color="auto"/>
        <w:right w:val="none" w:sz="0" w:space="0" w:color="auto"/>
      </w:divBdr>
      <w:divsChild>
        <w:div w:id="1932465237">
          <w:marLeft w:val="0"/>
          <w:marRight w:val="0"/>
          <w:marTop w:val="0"/>
          <w:marBottom w:val="0"/>
          <w:divBdr>
            <w:top w:val="none" w:sz="0" w:space="0" w:color="auto"/>
            <w:left w:val="none" w:sz="0" w:space="0" w:color="auto"/>
            <w:bottom w:val="none" w:sz="0" w:space="0" w:color="auto"/>
            <w:right w:val="none" w:sz="0" w:space="0" w:color="auto"/>
          </w:divBdr>
        </w:div>
        <w:div w:id="126246859">
          <w:marLeft w:val="0"/>
          <w:marRight w:val="0"/>
          <w:marTop w:val="0"/>
          <w:marBottom w:val="0"/>
          <w:divBdr>
            <w:top w:val="none" w:sz="0" w:space="0" w:color="auto"/>
            <w:left w:val="none" w:sz="0" w:space="0" w:color="auto"/>
            <w:bottom w:val="none" w:sz="0" w:space="0" w:color="auto"/>
            <w:right w:val="none" w:sz="0" w:space="0" w:color="auto"/>
          </w:divBdr>
        </w:div>
        <w:div w:id="354187072">
          <w:marLeft w:val="0"/>
          <w:marRight w:val="0"/>
          <w:marTop w:val="0"/>
          <w:marBottom w:val="0"/>
          <w:divBdr>
            <w:top w:val="none" w:sz="0" w:space="0" w:color="auto"/>
            <w:left w:val="none" w:sz="0" w:space="0" w:color="auto"/>
            <w:bottom w:val="none" w:sz="0" w:space="0" w:color="auto"/>
            <w:right w:val="none" w:sz="0" w:space="0" w:color="auto"/>
          </w:divBdr>
        </w:div>
        <w:div w:id="1978028045">
          <w:marLeft w:val="0"/>
          <w:marRight w:val="0"/>
          <w:marTop w:val="0"/>
          <w:marBottom w:val="0"/>
          <w:divBdr>
            <w:top w:val="none" w:sz="0" w:space="0" w:color="auto"/>
            <w:left w:val="none" w:sz="0" w:space="0" w:color="auto"/>
            <w:bottom w:val="none" w:sz="0" w:space="0" w:color="auto"/>
            <w:right w:val="none" w:sz="0" w:space="0" w:color="auto"/>
          </w:divBdr>
        </w:div>
        <w:div w:id="646206522">
          <w:marLeft w:val="0"/>
          <w:marRight w:val="0"/>
          <w:marTop w:val="0"/>
          <w:marBottom w:val="0"/>
          <w:divBdr>
            <w:top w:val="none" w:sz="0" w:space="0" w:color="auto"/>
            <w:left w:val="none" w:sz="0" w:space="0" w:color="auto"/>
            <w:bottom w:val="none" w:sz="0" w:space="0" w:color="auto"/>
            <w:right w:val="none" w:sz="0" w:space="0" w:color="auto"/>
          </w:divBdr>
        </w:div>
        <w:div w:id="1666322083">
          <w:marLeft w:val="0"/>
          <w:marRight w:val="0"/>
          <w:marTop w:val="0"/>
          <w:marBottom w:val="0"/>
          <w:divBdr>
            <w:top w:val="none" w:sz="0" w:space="0" w:color="auto"/>
            <w:left w:val="none" w:sz="0" w:space="0" w:color="auto"/>
            <w:bottom w:val="none" w:sz="0" w:space="0" w:color="auto"/>
            <w:right w:val="none" w:sz="0" w:space="0" w:color="auto"/>
          </w:divBdr>
        </w:div>
        <w:div w:id="546717871">
          <w:marLeft w:val="0"/>
          <w:marRight w:val="0"/>
          <w:marTop w:val="0"/>
          <w:marBottom w:val="0"/>
          <w:divBdr>
            <w:top w:val="none" w:sz="0" w:space="0" w:color="auto"/>
            <w:left w:val="none" w:sz="0" w:space="0" w:color="auto"/>
            <w:bottom w:val="none" w:sz="0" w:space="0" w:color="auto"/>
            <w:right w:val="none" w:sz="0" w:space="0" w:color="auto"/>
          </w:divBdr>
        </w:div>
        <w:div w:id="101800250">
          <w:marLeft w:val="0"/>
          <w:marRight w:val="0"/>
          <w:marTop w:val="0"/>
          <w:marBottom w:val="0"/>
          <w:divBdr>
            <w:top w:val="none" w:sz="0" w:space="0" w:color="auto"/>
            <w:left w:val="none" w:sz="0" w:space="0" w:color="auto"/>
            <w:bottom w:val="none" w:sz="0" w:space="0" w:color="auto"/>
            <w:right w:val="none" w:sz="0" w:space="0" w:color="auto"/>
          </w:divBdr>
        </w:div>
        <w:div w:id="373817892">
          <w:marLeft w:val="0"/>
          <w:marRight w:val="0"/>
          <w:marTop w:val="0"/>
          <w:marBottom w:val="0"/>
          <w:divBdr>
            <w:top w:val="none" w:sz="0" w:space="0" w:color="auto"/>
            <w:left w:val="none" w:sz="0" w:space="0" w:color="auto"/>
            <w:bottom w:val="none" w:sz="0" w:space="0" w:color="auto"/>
            <w:right w:val="none" w:sz="0" w:space="0" w:color="auto"/>
          </w:divBdr>
        </w:div>
        <w:div w:id="401297100">
          <w:marLeft w:val="0"/>
          <w:marRight w:val="0"/>
          <w:marTop w:val="0"/>
          <w:marBottom w:val="0"/>
          <w:divBdr>
            <w:top w:val="none" w:sz="0" w:space="0" w:color="auto"/>
            <w:left w:val="none" w:sz="0" w:space="0" w:color="auto"/>
            <w:bottom w:val="none" w:sz="0" w:space="0" w:color="auto"/>
            <w:right w:val="none" w:sz="0" w:space="0" w:color="auto"/>
          </w:divBdr>
        </w:div>
        <w:div w:id="296420800">
          <w:marLeft w:val="0"/>
          <w:marRight w:val="0"/>
          <w:marTop w:val="0"/>
          <w:marBottom w:val="0"/>
          <w:divBdr>
            <w:top w:val="none" w:sz="0" w:space="0" w:color="auto"/>
            <w:left w:val="none" w:sz="0" w:space="0" w:color="auto"/>
            <w:bottom w:val="none" w:sz="0" w:space="0" w:color="auto"/>
            <w:right w:val="none" w:sz="0" w:space="0" w:color="auto"/>
          </w:divBdr>
        </w:div>
        <w:div w:id="391781286">
          <w:marLeft w:val="0"/>
          <w:marRight w:val="0"/>
          <w:marTop w:val="0"/>
          <w:marBottom w:val="0"/>
          <w:divBdr>
            <w:top w:val="none" w:sz="0" w:space="0" w:color="auto"/>
            <w:left w:val="none" w:sz="0" w:space="0" w:color="auto"/>
            <w:bottom w:val="none" w:sz="0" w:space="0" w:color="auto"/>
            <w:right w:val="none" w:sz="0" w:space="0" w:color="auto"/>
          </w:divBdr>
        </w:div>
        <w:div w:id="997727751">
          <w:marLeft w:val="0"/>
          <w:marRight w:val="0"/>
          <w:marTop w:val="0"/>
          <w:marBottom w:val="0"/>
          <w:divBdr>
            <w:top w:val="none" w:sz="0" w:space="0" w:color="auto"/>
            <w:left w:val="none" w:sz="0" w:space="0" w:color="auto"/>
            <w:bottom w:val="none" w:sz="0" w:space="0" w:color="auto"/>
            <w:right w:val="none" w:sz="0" w:space="0" w:color="auto"/>
          </w:divBdr>
        </w:div>
        <w:div w:id="330375750">
          <w:marLeft w:val="0"/>
          <w:marRight w:val="0"/>
          <w:marTop w:val="0"/>
          <w:marBottom w:val="0"/>
          <w:divBdr>
            <w:top w:val="none" w:sz="0" w:space="0" w:color="auto"/>
            <w:left w:val="none" w:sz="0" w:space="0" w:color="auto"/>
            <w:bottom w:val="none" w:sz="0" w:space="0" w:color="auto"/>
            <w:right w:val="none" w:sz="0" w:space="0" w:color="auto"/>
          </w:divBdr>
        </w:div>
        <w:div w:id="1787382725">
          <w:marLeft w:val="0"/>
          <w:marRight w:val="0"/>
          <w:marTop w:val="0"/>
          <w:marBottom w:val="0"/>
          <w:divBdr>
            <w:top w:val="none" w:sz="0" w:space="0" w:color="auto"/>
            <w:left w:val="none" w:sz="0" w:space="0" w:color="auto"/>
            <w:bottom w:val="none" w:sz="0" w:space="0" w:color="auto"/>
            <w:right w:val="none" w:sz="0" w:space="0" w:color="auto"/>
          </w:divBdr>
        </w:div>
        <w:div w:id="1546215542">
          <w:marLeft w:val="0"/>
          <w:marRight w:val="0"/>
          <w:marTop w:val="0"/>
          <w:marBottom w:val="0"/>
          <w:divBdr>
            <w:top w:val="none" w:sz="0" w:space="0" w:color="auto"/>
            <w:left w:val="none" w:sz="0" w:space="0" w:color="auto"/>
            <w:bottom w:val="none" w:sz="0" w:space="0" w:color="auto"/>
            <w:right w:val="none" w:sz="0" w:space="0" w:color="auto"/>
          </w:divBdr>
        </w:div>
        <w:div w:id="626665202">
          <w:marLeft w:val="0"/>
          <w:marRight w:val="0"/>
          <w:marTop w:val="0"/>
          <w:marBottom w:val="0"/>
          <w:divBdr>
            <w:top w:val="none" w:sz="0" w:space="0" w:color="auto"/>
            <w:left w:val="none" w:sz="0" w:space="0" w:color="auto"/>
            <w:bottom w:val="none" w:sz="0" w:space="0" w:color="auto"/>
            <w:right w:val="none" w:sz="0" w:space="0" w:color="auto"/>
          </w:divBdr>
        </w:div>
      </w:divsChild>
    </w:div>
    <w:div w:id="1118840105">
      <w:bodyDiv w:val="1"/>
      <w:marLeft w:val="0"/>
      <w:marRight w:val="0"/>
      <w:marTop w:val="0"/>
      <w:marBottom w:val="0"/>
      <w:divBdr>
        <w:top w:val="none" w:sz="0" w:space="0" w:color="auto"/>
        <w:left w:val="none" w:sz="0" w:space="0" w:color="auto"/>
        <w:bottom w:val="none" w:sz="0" w:space="0" w:color="auto"/>
        <w:right w:val="none" w:sz="0" w:space="0" w:color="auto"/>
      </w:divBdr>
    </w:div>
    <w:div w:id="1389499851">
      <w:bodyDiv w:val="1"/>
      <w:marLeft w:val="0"/>
      <w:marRight w:val="0"/>
      <w:marTop w:val="0"/>
      <w:marBottom w:val="0"/>
      <w:divBdr>
        <w:top w:val="none" w:sz="0" w:space="0" w:color="auto"/>
        <w:left w:val="none" w:sz="0" w:space="0" w:color="auto"/>
        <w:bottom w:val="none" w:sz="0" w:space="0" w:color="auto"/>
        <w:right w:val="none" w:sz="0" w:space="0" w:color="auto"/>
      </w:divBdr>
      <w:divsChild>
        <w:div w:id="1165709072">
          <w:marLeft w:val="0"/>
          <w:marRight w:val="0"/>
          <w:marTop w:val="0"/>
          <w:marBottom w:val="0"/>
          <w:divBdr>
            <w:top w:val="none" w:sz="0" w:space="0" w:color="auto"/>
            <w:left w:val="none" w:sz="0" w:space="0" w:color="auto"/>
            <w:bottom w:val="none" w:sz="0" w:space="0" w:color="auto"/>
            <w:right w:val="none" w:sz="0" w:space="0" w:color="auto"/>
          </w:divBdr>
          <w:divsChild>
            <w:div w:id="1856268487">
              <w:marLeft w:val="0"/>
              <w:marRight w:val="0"/>
              <w:marTop w:val="0"/>
              <w:marBottom w:val="0"/>
              <w:divBdr>
                <w:top w:val="none" w:sz="0" w:space="0" w:color="auto"/>
                <w:left w:val="none" w:sz="0" w:space="0" w:color="auto"/>
                <w:bottom w:val="none" w:sz="0" w:space="0" w:color="auto"/>
                <w:right w:val="none" w:sz="0" w:space="0" w:color="auto"/>
              </w:divBdr>
              <w:divsChild>
                <w:div w:id="2119517679">
                  <w:marLeft w:val="0"/>
                  <w:marRight w:val="0"/>
                  <w:marTop w:val="0"/>
                  <w:marBottom w:val="0"/>
                  <w:divBdr>
                    <w:top w:val="none" w:sz="0" w:space="0" w:color="auto"/>
                    <w:left w:val="none" w:sz="0" w:space="0" w:color="auto"/>
                    <w:bottom w:val="none" w:sz="0" w:space="0" w:color="auto"/>
                    <w:right w:val="none" w:sz="0" w:space="0" w:color="auto"/>
                  </w:divBdr>
                </w:div>
                <w:div w:id="256598769">
                  <w:marLeft w:val="0"/>
                  <w:marRight w:val="0"/>
                  <w:marTop w:val="0"/>
                  <w:marBottom w:val="0"/>
                  <w:divBdr>
                    <w:top w:val="none" w:sz="0" w:space="0" w:color="auto"/>
                    <w:left w:val="none" w:sz="0" w:space="0" w:color="auto"/>
                    <w:bottom w:val="none" w:sz="0" w:space="0" w:color="auto"/>
                    <w:right w:val="none" w:sz="0" w:space="0" w:color="auto"/>
                  </w:divBdr>
                </w:div>
              </w:divsChild>
            </w:div>
            <w:div w:id="946229136">
              <w:marLeft w:val="0"/>
              <w:marRight w:val="0"/>
              <w:marTop w:val="0"/>
              <w:marBottom w:val="0"/>
              <w:divBdr>
                <w:top w:val="none" w:sz="0" w:space="0" w:color="auto"/>
                <w:left w:val="none" w:sz="0" w:space="0" w:color="auto"/>
                <w:bottom w:val="none" w:sz="0" w:space="0" w:color="auto"/>
                <w:right w:val="none" w:sz="0" w:space="0" w:color="auto"/>
              </w:divBdr>
              <w:divsChild>
                <w:div w:id="1121726493">
                  <w:marLeft w:val="0"/>
                  <w:marRight w:val="0"/>
                  <w:marTop w:val="0"/>
                  <w:marBottom w:val="0"/>
                  <w:divBdr>
                    <w:top w:val="none" w:sz="0" w:space="0" w:color="auto"/>
                    <w:left w:val="none" w:sz="0" w:space="0" w:color="auto"/>
                    <w:bottom w:val="none" w:sz="0" w:space="0" w:color="auto"/>
                    <w:right w:val="none" w:sz="0" w:space="0" w:color="auto"/>
                  </w:divBdr>
                </w:div>
                <w:div w:id="1405644855">
                  <w:marLeft w:val="0"/>
                  <w:marRight w:val="0"/>
                  <w:marTop w:val="0"/>
                  <w:marBottom w:val="0"/>
                  <w:divBdr>
                    <w:top w:val="none" w:sz="0" w:space="0" w:color="auto"/>
                    <w:left w:val="none" w:sz="0" w:space="0" w:color="auto"/>
                    <w:bottom w:val="none" w:sz="0" w:space="0" w:color="auto"/>
                    <w:right w:val="none" w:sz="0" w:space="0" w:color="auto"/>
                  </w:divBdr>
                </w:div>
                <w:div w:id="687289567">
                  <w:marLeft w:val="0"/>
                  <w:marRight w:val="0"/>
                  <w:marTop w:val="0"/>
                  <w:marBottom w:val="0"/>
                  <w:divBdr>
                    <w:top w:val="none" w:sz="0" w:space="0" w:color="auto"/>
                    <w:left w:val="none" w:sz="0" w:space="0" w:color="auto"/>
                    <w:bottom w:val="none" w:sz="0" w:space="0" w:color="auto"/>
                    <w:right w:val="none" w:sz="0" w:space="0" w:color="auto"/>
                  </w:divBdr>
                </w:div>
                <w:div w:id="1758480461">
                  <w:marLeft w:val="0"/>
                  <w:marRight w:val="0"/>
                  <w:marTop w:val="0"/>
                  <w:marBottom w:val="0"/>
                  <w:divBdr>
                    <w:top w:val="none" w:sz="0" w:space="0" w:color="auto"/>
                    <w:left w:val="none" w:sz="0" w:space="0" w:color="auto"/>
                    <w:bottom w:val="none" w:sz="0" w:space="0" w:color="auto"/>
                    <w:right w:val="none" w:sz="0" w:space="0" w:color="auto"/>
                  </w:divBdr>
                </w:div>
                <w:div w:id="1588809793">
                  <w:marLeft w:val="0"/>
                  <w:marRight w:val="0"/>
                  <w:marTop w:val="0"/>
                  <w:marBottom w:val="0"/>
                  <w:divBdr>
                    <w:top w:val="none" w:sz="0" w:space="0" w:color="auto"/>
                    <w:left w:val="none" w:sz="0" w:space="0" w:color="auto"/>
                    <w:bottom w:val="none" w:sz="0" w:space="0" w:color="auto"/>
                    <w:right w:val="none" w:sz="0" w:space="0" w:color="auto"/>
                  </w:divBdr>
                </w:div>
                <w:div w:id="1531798581">
                  <w:marLeft w:val="0"/>
                  <w:marRight w:val="0"/>
                  <w:marTop w:val="0"/>
                  <w:marBottom w:val="0"/>
                  <w:divBdr>
                    <w:top w:val="none" w:sz="0" w:space="0" w:color="auto"/>
                    <w:left w:val="none" w:sz="0" w:space="0" w:color="auto"/>
                    <w:bottom w:val="none" w:sz="0" w:space="0" w:color="auto"/>
                    <w:right w:val="none" w:sz="0" w:space="0" w:color="auto"/>
                  </w:divBdr>
                </w:div>
                <w:div w:id="2066172078">
                  <w:marLeft w:val="0"/>
                  <w:marRight w:val="0"/>
                  <w:marTop w:val="0"/>
                  <w:marBottom w:val="0"/>
                  <w:divBdr>
                    <w:top w:val="none" w:sz="0" w:space="0" w:color="auto"/>
                    <w:left w:val="none" w:sz="0" w:space="0" w:color="auto"/>
                    <w:bottom w:val="none" w:sz="0" w:space="0" w:color="auto"/>
                    <w:right w:val="none" w:sz="0" w:space="0" w:color="auto"/>
                  </w:divBdr>
                </w:div>
                <w:div w:id="1763600823">
                  <w:marLeft w:val="0"/>
                  <w:marRight w:val="0"/>
                  <w:marTop w:val="0"/>
                  <w:marBottom w:val="0"/>
                  <w:divBdr>
                    <w:top w:val="none" w:sz="0" w:space="0" w:color="auto"/>
                    <w:left w:val="none" w:sz="0" w:space="0" w:color="auto"/>
                    <w:bottom w:val="none" w:sz="0" w:space="0" w:color="auto"/>
                    <w:right w:val="none" w:sz="0" w:space="0" w:color="auto"/>
                  </w:divBdr>
                </w:div>
              </w:divsChild>
            </w:div>
            <w:div w:id="1277785840">
              <w:marLeft w:val="0"/>
              <w:marRight w:val="0"/>
              <w:marTop w:val="0"/>
              <w:marBottom w:val="0"/>
              <w:divBdr>
                <w:top w:val="none" w:sz="0" w:space="0" w:color="auto"/>
                <w:left w:val="none" w:sz="0" w:space="0" w:color="auto"/>
                <w:bottom w:val="none" w:sz="0" w:space="0" w:color="auto"/>
                <w:right w:val="none" w:sz="0" w:space="0" w:color="auto"/>
              </w:divBdr>
              <w:divsChild>
                <w:div w:id="1594701152">
                  <w:marLeft w:val="0"/>
                  <w:marRight w:val="0"/>
                  <w:marTop w:val="0"/>
                  <w:marBottom w:val="0"/>
                  <w:divBdr>
                    <w:top w:val="none" w:sz="0" w:space="0" w:color="auto"/>
                    <w:left w:val="none" w:sz="0" w:space="0" w:color="auto"/>
                    <w:bottom w:val="none" w:sz="0" w:space="0" w:color="auto"/>
                    <w:right w:val="none" w:sz="0" w:space="0" w:color="auto"/>
                  </w:divBdr>
                </w:div>
                <w:div w:id="1126582561">
                  <w:marLeft w:val="0"/>
                  <w:marRight w:val="0"/>
                  <w:marTop w:val="0"/>
                  <w:marBottom w:val="0"/>
                  <w:divBdr>
                    <w:top w:val="none" w:sz="0" w:space="0" w:color="auto"/>
                    <w:left w:val="none" w:sz="0" w:space="0" w:color="auto"/>
                    <w:bottom w:val="none" w:sz="0" w:space="0" w:color="auto"/>
                    <w:right w:val="none" w:sz="0" w:space="0" w:color="auto"/>
                  </w:divBdr>
                </w:div>
                <w:div w:id="550381650">
                  <w:marLeft w:val="0"/>
                  <w:marRight w:val="0"/>
                  <w:marTop w:val="0"/>
                  <w:marBottom w:val="0"/>
                  <w:divBdr>
                    <w:top w:val="none" w:sz="0" w:space="0" w:color="auto"/>
                    <w:left w:val="none" w:sz="0" w:space="0" w:color="auto"/>
                    <w:bottom w:val="none" w:sz="0" w:space="0" w:color="auto"/>
                    <w:right w:val="none" w:sz="0" w:space="0" w:color="auto"/>
                  </w:divBdr>
                </w:div>
                <w:div w:id="1633708286">
                  <w:marLeft w:val="0"/>
                  <w:marRight w:val="0"/>
                  <w:marTop w:val="0"/>
                  <w:marBottom w:val="0"/>
                  <w:divBdr>
                    <w:top w:val="none" w:sz="0" w:space="0" w:color="auto"/>
                    <w:left w:val="none" w:sz="0" w:space="0" w:color="auto"/>
                    <w:bottom w:val="none" w:sz="0" w:space="0" w:color="auto"/>
                    <w:right w:val="none" w:sz="0" w:space="0" w:color="auto"/>
                  </w:divBdr>
                </w:div>
                <w:div w:id="1990474172">
                  <w:marLeft w:val="0"/>
                  <w:marRight w:val="0"/>
                  <w:marTop w:val="0"/>
                  <w:marBottom w:val="0"/>
                  <w:divBdr>
                    <w:top w:val="none" w:sz="0" w:space="0" w:color="auto"/>
                    <w:left w:val="none" w:sz="0" w:space="0" w:color="auto"/>
                    <w:bottom w:val="none" w:sz="0" w:space="0" w:color="auto"/>
                    <w:right w:val="none" w:sz="0" w:space="0" w:color="auto"/>
                  </w:divBdr>
                </w:div>
                <w:div w:id="1901819852">
                  <w:marLeft w:val="0"/>
                  <w:marRight w:val="0"/>
                  <w:marTop w:val="0"/>
                  <w:marBottom w:val="0"/>
                  <w:divBdr>
                    <w:top w:val="none" w:sz="0" w:space="0" w:color="auto"/>
                    <w:left w:val="none" w:sz="0" w:space="0" w:color="auto"/>
                    <w:bottom w:val="none" w:sz="0" w:space="0" w:color="auto"/>
                    <w:right w:val="none" w:sz="0" w:space="0" w:color="auto"/>
                  </w:divBdr>
                </w:div>
                <w:div w:id="2103380315">
                  <w:marLeft w:val="0"/>
                  <w:marRight w:val="0"/>
                  <w:marTop w:val="0"/>
                  <w:marBottom w:val="0"/>
                  <w:divBdr>
                    <w:top w:val="none" w:sz="0" w:space="0" w:color="auto"/>
                    <w:left w:val="none" w:sz="0" w:space="0" w:color="auto"/>
                    <w:bottom w:val="none" w:sz="0" w:space="0" w:color="auto"/>
                    <w:right w:val="none" w:sz="0" w:space="0" w:color="auto"/>
                  </w:divBdr>
                </w:div>
                <w:div w:id="1995985556">
                  <w:marLeft w:val="0"/>
                  <w:marRight w:val="0"/>
                  <w:marTop w:val="0"/>
                  <w:marBottom w:val="0"/>
                  <w:divBdr>
                    <w:top w:val="none" w:sz="0" w:space="0" w:color="auto"/>
                    <w:left w:val="none" w:sz="0" w:space="0" w:color="auto"/>
                    <w:bottom w:val="none" w:sz="0" w:space="0" w:color="auto"/>
                    <w:right w:val="none" w:sz="0" w:space="0" w:color="auto"/>
                  </w:divBdr>
                </w:div>
                <w:div w:id="555236767">
                  <w:marLeft w:val="0"/>
                  <w:marRight w:val="0"/>
                  <w:marTop w:val="0"/>
                  <w:marBottom w:val="0"/>
                  <w:divBdr>
                    <w:top w:val="none" w:sz="0" w:space="0" w:color="auto"/>
                    <w:left w:val="none" w:sz="0" w:space="0" w:color="auto"/>
                    <w:bottom w:val="none" w:sz="0" w:space="0" w:color="auto"/>
                    <w:right w:val="none" w:sz="0" w:space="0" w:color="auto"/>
                  </w:divBdr>
                </w:div>
                <w:div w:id="91782221">
                  <w:marLeft w:val="0"/>
                  <w:marRight w:val="0"/>
                  <w:marTop w:val="0"/>
                  <w:marBottom w:val="0"/>
                  <w:divBdr>
                    <w:top w:val="none" w:sz="0" w:space="0" w:color="auto"/>
                    <w:left w:val="none" w:sz="0" w:space="0" w:color="auto"/>
                    <w:bottom w:val="none" w:sz="0" w:space="0" w:color="auto"/>
                    <w:right w:val="none" w:sz="0" w:space="0" w:color="auto"/>
                  </w:divBdr>
                </w:div>
              </w:divsChild>
            </w:div>
            <w:div w:id="1314599060">
              <w:marLeft w:val="0"/>
              <w:marRight w:val="0"/>
              <w:marTop w:val="0"/>
              <w:marBottom w:val="0"/>
              <w:divBdr>
                <w:top w:val="none" w:sz="0" w:space="0" w:color="auto"/>
                <w:left w:val="none" w:sz="0" w:space="0" w:color="auto"/>
                <w:bottom w:val="none" w:sz="0" w:space="0" w:color="auto"/>
                <w:right w:val="none" w:sz="0" w:space="0" w:color="auto"/>
              </w:divBdr>
              <w:divsChild>
                <w:div w:id="1696879464">
                  <w:marLeft w:val="0"/>
                  <w:marRight w:val="0"/>
                  <w:marTop w:val="0"/>
                  <w:marBottom w:val="0"/>
                  <w:divBdr>
                    <w:top w:val="none" w:sz="0" w:space="0" w:color="auto"/>
                    <w:left w:val="none" w:sz="0" w:space="0" w:color="auto"/>
                    <w:bottom w:val="none" w:sz="0" w:space="0" w:color="auto"/>
                    <w:right w:val="none" w:sz="0" w:space="0" w:color="auto"/>
                  </w:divBdr>
                  <w:divsChild>
                    <w:div w:id="2146385904">
                      <w:marLeft w:val="0"/>
                      <w:marRight w:val="0"/>
                      <w:marTop w:val="0"/>
                      <w:marBottom w:val="0"/>
                      <w:divBdr>
                        <w:top w:val="none" w:sz="0" w:space="0" w:color="auto"/>
                        <w:left w:val="none" w:sz="0" w:space="0" w:color="auto"/>
                        <w:bottom w:val="none" w:sz="0" w:space="0" w:color="auto"/>
                        <w:right w:val="none" w:sz="0" w:space="0" w:color="auto"/>
                      </w:divBdr>
                    </w:div>
                    <w:div w:id="1955212345">
                      <w:marLeft w:val="0"/>
                      <w:marRight w:val="0"/>
                      <w:marTop w:val="0"/>
                      <w:marBottom w:val="0"/>
                      <w:divBdr>
                        <w:top w:val="none" w:sz="0" w:space="0" w:color="auto"/>
                        <w:left w:val="none" w:sz="0" w:space="0" w:color="auto"/>
                        <w:bottom w:val="none" w:sz="0" w:space="0" w:color="auto"/>
                        <w:right w:val="none" w:sz="0" w:space="0" w:color="auto"/>
                      </w:divBdr>
                    </w:div>
                    <w:div w:id="392507254">
                      <w:marLeft w:val="0"/>
                      <w:marRight w:val="0"/>
                      <w:marTop w:val="0"/>
                      <w:marBottom w:val="0"/>
                      <w:divBdr>
                        <w:top w:val="none" w:sz="0" w:space="0" w:color="auto"/>
                        <w:left w:val="none" w:sz="0" w:space="0" w:color="auto"/>
                        <w:bottom w:val="none" w:sz="0" w:space="0" w:color="auto"/>
                        <w:right w:val="none" w:sz="0" w:space="0" w:color="auto"/>
                      </w:divBdr>
                    </w:div>
                    <w:div w:id="1659455770">
                      <w:marLeft w:val="0"/>
                      <w:marRight w:val="0"/>
                      <w:marTop w:val="0"/>
                      <w:marBottom w:val="0"/>
                      <w:divBdr>
                        <w:top w:val="none" w:sz="0" w:space="0" w:color="auto"/>
                        <w:left w:val="none" w:sz="0" w:space="0" w:color="auto"/>
                        <w:bottom w:val="none" w:sz="0" w:space="0" w:color="auto"/>
                        <w:right w:val="none" w:sz="0" w:space="0" w:color="auto"/>
                      </w:divBdr>
                    </w:div>
                    <w:div w:id="300155252">
                      <w:marLeft w:val="0"/>
                      <w:marRight w:val="0"/>
                      <w:marTop w:val="0"/>
                      <w:marBottom w:val="0"/>
                      <w:divBdr>
                        <w:top w:val="none" w:sz="0" w:space="0" w:color="auto"/>
                        <w:left w:val="none" w:sz="0" w:space="0" w:color="auto"/>
                        <w:bottom w:val="none" w:sz="0" w:space="0" w:color="auto"/>
                        <w:right w:val="none" w:sz="0" w:space="0" w:color="auto"/>
                      </w:divBdr>
                    </w:div>
                    <w:div w:id="1110315498">
                      <w:marLeft w:val="0"/>
                      <w:marRight w:val="0"/>
                      <w:marTop w:val="0"/>
                      <w:marBottom w:val="0"/>
                      <w:divBdr>
                        <w:top w:val="none" w:sz="0" w:space="0" w:color="auto"/>
                        <w:left w:val="none" w:sz="0" w:space="0" w:color="auto"/>
                        <w:bottom w:val="none" w:sz="0" w:space="0" w:color="auto"/>
                        <w:right w:val="none" w:sz="0" w:space="0" w:color="auto"/>
                      </w:divBdr>
                    </w:div>
                    <w:div w:id="1474446425">
                      <w:marLeft w:val="0"/>
                      <w:marRight w:val="0"/>
                      <w:marTop w:val="0"/>
                      <w:marBottom w:val="0"/>
                      <w:divBdr>
                        <w:top w:val="none" w:sz="0" w:space="0" w:color="auto"/>
                        <w:left w:val="none" w:sz="0" w:space="0" w:color="auto"/>
                        <w:bottom w:val="none" w:sz="0" w:space="0" w:color="auto"/>
                        <w:right w:val="none" w:sz="0" w:space="0" w:color="auto"/>
                      </w:divBdr>
                    </w:div>
                    <w:div w:id="848568429">
                      <w:marLeft w:val="0"/>
                      <w:marRight w:val="0"/>
                      <w:marTop w:val="0"/>
                      <w:marBottom w:val="0"/>
                      <w:divBdr>
                        <w:top w:val="none" w:sz="0" w:space="0" w:color="auto"/>
                        <w:left w:val="none" w:sz="0" w:space="0" w:color="auto"/>
                        <w:bottom w:val="none" w:sz="0" w:space="0" w:color="auto"/>
                        <w:right w:val="none" w:sz="0" w:space="0" w:color="auto"/>
                      </w:divBdr>
                    </w:div>
                    <w:div w:id="1959334806">
                      <w:marLeft w:val="0"/>
                      <w:marRight w:val="0"/>
                      <w:marTop w:val="0"/>
                      <w:marBottom w:val="0"/>
                      <w:divBdr>
                        <w:top w:val="none" w:sz="0" w:space="0" w:color="auto"/>
                        <w:left w:val="none" w:sz="0" w:space="0" w:color="auto"/>
                        <w:bottom w:val="none" w:sz="0" w:space="0" w:color="auto"/>
                        <w:right w:val="none" w:sz="0" w:space="0" w:color="auto"/>
                      </w:divBdr>
                    </w:div>
                    <w:div w:id="1835100612">
                      <w:marLeft w:val="0"/>
                      <w:marRight w:val="0"/>
                      <w:marTop w:val="0"/>
                      <w:marBottom w:val="0"/>
                      <w:divBdr>
                        <w:top w:val="none" w:sz="0" w:space="0" w:color="auto"/>
                        <w:left w:val="none" w:sz="0" w:space="0" w:color="auto"/>
                        <w:bottom w:val="none" w:sz="0" w:space="0" w:color="auto"/>
                        <w:right w:val="none" w:sz="0" w:space="0" w:color="auto"/>
                      </w:divBdr>
                    </w:div>
                    <w:div w:id="798260050">
                      <w:marLeft w:val="0"/>
                      <w:marRight w:val="0"/>
                      <w:marTop w:val="0"/>
                      <w:marBottom w:val="0"/>
                      <w:divBdr>
                        <w:top w:val="none" w:sz="0" w:space="0" w:color="auto"/>
                        <w:left w:val="none" w:sz="0" w:space="0" w:color="auto"/>
                        <w:bottom w:val="none" w:sz="0" w:space="0" w:color="auto"/>
                        <w:right w:val="none" w:sz="0" w:space="0" w:color="auto"/>
                      </w:divBdr>
                    </w:div>
                    <w:div w:id="500852636">
                      <w:marLeft w:val="0"/>
                      <w:marRight w:val="0"/>
                      <w:marTop w:val="0"/>
                      <w:marBottom w:val="0"/>
                      <w:divBdr>
                        <w:top w:val="none" w:sz="0" w:space="0" w:color="auto"/>
                        <w:left w:val="none" w:sz="0" w:space="0" w:color="auto"/>
                        <w:bottom w:val="none" w:sz="0" w:space="0" w:color="auto"/>
                        <w:right w:val="none" w:sz="0" w:space="0" w:color="auto"/>
                      </w:divBdr>
                    </w:div>
                    <w:div w:id="2071465574">
                      <w:marLeft w:val="0"/>
                      <w:marRight w:val="0"/>
                      <w:marTop w:val="0"/>
                      <w:marBottom w:val="0"/>
                      <w:divBdr>
                        <w:top w:val="none" w:sz="0" w:space="0" w:color="auto"/>
                        <w:left w:val="none" w:sz="0" w:space="0" w:color="auto"/>
                        <w:bottom w:val="none" w:sz="0" w:space="0" w:color="auto"/>
                        <w:right w:val="none" w:sz="0" w:space="0" w:color="auto"/>
                      </w:divBdr>
                    </w:div>
                  </w:divsChild>
                </w:div>
                <w:div w:id="1942493362">
                  <w:marLeft w:val="0"/>
                  <w:marRight w:val="0"/>
                  <w:marTop w:val="0"/>
                  <w:marBottom w:val="0"/>
                  <w:divBdr>
                    <w:top w:val="none" w:sz="0" w:space="0" w:color="auto"/>
                    <w:left w:val="none" w:sz="0" w:space="0" w:color="auto"/>
                    <w:bottom w:val="none" w:sz="0" w:space="0" w:color="auto"/>
                    <w:right w:val="none" w:sz="0" w:space="0" w:color="auto"/>
                  </w:divBdr>
                  <w:divsChild>
                    <w:div w:id="1465540321">
                      <w:marLeft w:val="0"/>
                      <w:marRight w:val="0"/>
                      <w:marTop w:val="0"/>
                      <w:marBottom w:val="0"/>
                      <w:divBdr>
                        <w:top w:val="none" w:sz="0" w:space="0" w:color="auto"/>
                        <w:left w:val="none" w:sz="0" w:space="0" w:color="auto"/>
                        <w:bottom w:val="none" w:sz="0" w:space="0" w:color="auto"/>
                        <w:right w:val="none" w:sz="0" w:space="0" w:color="auto"/>
                      </w:divBdr>
                    </w:div>
                    <w:div w:id="2138839975">
                      <w:marLeft w:val="0"/>
                      <w:marRight w:val="0"/>
                      <w:marTop w:val="0"/>
                      <w:marBottom w:val="0"/>
                      <w:divBdr>
                        <w:top w:val="none" w:sz="0" w:space="0" w:color="auto"/>
                        <w:left w:val="none" w:sz="0" w:space="0" w:color="auto"/>
                        <w:bottom w:val="none" w:sz="0" w:space="0" w:color="auto"/>
                        <w:right w:val="none" w:sz="0" w:space="0" w:color="auto"/>
                      </w:divBdr>
                    </w:div>
                    <w:div w:id="1886258417">
                      <w:marLeft w:val="0"/>
                      <w:marRight w:val="0"/>
                      <w:marTop w:val="0"/>
                      <w:marBottom w:val="0"/>
                      <w:divBdr>
                        <w:top w:val="none" w:sz="0" w:space="0" w:color="auto"/>
                        <w:left w:val="none" w:sz="0" w:space="0" w:color="auto"/>
                        <w:bottom w:val="none" w:sz="0" w:space="0" w:color="auto"/>
                        <w:right w:val="none" w:sz="0" w:space="0" w:color="auto"/>
                      </w:divBdr>
                    </w:div>
                    <w:div w:id="137112630">
                      <w:marLeft w:val="0"/>
                      <w:marRight w:val="0"/>
                      <w:marTop w:val="0"/>
                      <w:marBottom w:val="0"/>
                      <w:divBdr>
                        <w:top w:val="none" w:sz="0" w:space="0" w:color="auto"/>
                        <w:left w:val="none" w:sz="0" w:space="0" w:color="auto"/>
                        <w:bottom w:val="none" w:sz="0" w:space="0" w:color="auto"/>
                        <w:right w:val="none" w:sz="0" w:space="0" w:color="auto"/>
                      </w:divBdr>
                    </w:div>
                    <w:div w:id="443428182">
                      <w:marLeft w:val="0"/>
                      <w:marRight w:val="0"/>
                      <w:marTop w:val="0"/>
                      <w:marBottom w:val="0"/>
                      <w:divBdr>
                        <w:top w:val="none" w:sz="0" w:space="0" w:color="auto"/>
                        <w:left w:val="none" w:sz="0" w:space="0" w:color="auto"/>
                        <w:bottom w:val="none" w:sz="0" w:space="0" w:color="auto"/>
                        <w:right w:val="none" w:sz="0" w:space="0" w:color="auto"/>
                      </w:divBdr>
                    </w:div>
                    <w:div w:id="1535532071">
                      <w:marLeft w:val="0"/>
                      <w:marRight w:val="0"/>
                      <w:marTop w:val="0"/>
                      <w:marBottom w:val="0"/>
                      <w:divBdr>
                        <w:top w:val="none" w:sz="0" w:space="0" w:color="auto"/>
                        <w:left w:val="none" w:sz="0" w:space="0" w:color="auto"/>
                        <w:bottom w:val="none" w:sz="0" w:space="0" w:color="auto"/>
                        <w:right w:val="none" w:sz="0" w:space="0" w:color="auto"/>
                      </w:divBdr>
                    </w:div>
                  </w:divsChild>
                </w:div>
                <w:div w:id="665867940">
                  <w:marLeft w:val="0"/>
                  <w:marRight w:val="0"/>
                  <w:marTop w:val="0"/>
                  <w:marBottom w:val="0"/>
                  <w:divBdr>
                    <w:top w:val="none" w:sz="0" w:space="0" w:color="auto"/>
                    <w:left w:val="none" w:sz="0" w:space="0" w:color="auto"/>
                    <w:bottom w:val="none" w:sz="0" w:space="0" w:color="auto"/>
                    <w:right w:val="none" w:sz="0" w:space="0" w:color="auto"/>
                  </w:divBdr>
                  <w:divsChild>
                    <w:div w:id="1778795083">
                      <w:marLeft w:val="0"/>
                      <w:marRight w:val="0"/>
                      <w:marTop w:val="0"/>
                      <w:marBottom w:val="0"/>
                      <w:divBdr>
                        <w:top w:val="none" w:sz="0" w:space="0" w:color="auto"/>
                        <w:left w:val="none" w:sz="0" w:space="0" w:color="auto"/>
                        <w:bottom w:val="none" w:sz="0" w:space="0" w:color="auto"/>
                        <w:right w:val="none" w:sz="0" w:space="0" w:color="auto"/>
                      </w:divBdr>
                    </w:div>
                    <w:div w:id="1527137547">
                      <w:marLeft w:val="0"/>
                      <w:marRight w:val="0"/>
                      <w:marTop w:val="0"/>
                      <w:marBottom w:val="0"/>
                      <w:divBdr>
                        <w:top w:val="none" w:sz="0" w:space="0" w:color="auto"/>
                        <w:left w:val="none" w:sz="0" w:space="0" w:color="auto"/>
                        <w:bottom w:val="none" w:sz="0" w:space="0" w:color="auto"/>
                        <w:right w:val="none" w:sz="0" w:space="0" w:color="auto"/>
                      </w:divBdr>
                    </w:div>
                    <w:div w:id="1449353794">
                      <w:marLeft w:val="0"/>
                      <w:marRight w:val="0"/>
                      <w:marTop w:val="0"/>
                      <w:marBottom w:val="0"/>
                      <w:divBdr>
                        <w:top w:val="none" w:sz="0" w:space="0" w:color="auto"/>
                        <w:left w:val="none" w:sz="0" w:space="0" w:color="auto"/>
                        <w:bottom w:val="none" w:sz="0" w:space="0" w:color="auto"/>
                        <w:right w:val="none" w:sz="0" w:space="0" w:color="auto"/>
                      </w:divBdr>
                    </w:div>
                    <w:div w:id="565725002">
                      <w:marLeft w:val="0"/>
                      <w:marRight w:val="0"/>
                      <w:marTop w:val="0"/>
                      <w:marBottom w:val="0"/>
                      <w:divBdr>
                        <w:top w:val="none" w:sz="0" w:space="0" w:color="auto"/>
                        <w:left w:val="none" w:sz="0" w:space="0" w:color="auto"/>
                        <w:bottom w:val="none" w:sz="0" w:space="0" w:color="auto"/>
                        <w:right w:val="none" w:sz="0" w:space="0" w:color="auto"/>
                      </w:divBdr>
                    </w:div>
                    <w:div w:id="106705231">
                      <w:marLeft w:val="0"/>
                      <w:marRight w:val="0"/>
                      <w:marTop w:val="0"/>
                      <w:marBottom w:val="0"/>
                      <w:divBdr>
                        <w:top w:val="none" w:sz="0" w:space="0" w:color="auto"/>
                        <w:left w:val="none" w:sz="0" w:space="0" w:color="auto"/>
                        <w:bottom w:val="none" w:sz="0" w:space="0" w:color="auto"/>
                        <w:right w:val="none" w:sz="0" w:space="0" w:color="auto"/>
                      </w:divBdr>
                    </w:div>
                  </w:divsChild>
                </w:div>
                <w:div w:id="533276620">
                  <w:marLeft w:val="0"/>
                  <w:marRight w:val="0"/>
                  <w:marTop w:val="0"/>
                  <w:marBottom w:val="0"/>
                  <w:divBdr>
                    <w:top w:val="none" w:sz="0" w:space="0" w:color="auto"/>
                    <w:left w:val="none" w:sz="0" w:space="0" w:color="auto"/>
                    <w:bottom w:val="none" w:sz="0" w:space="0" w:color="auto"/>
                    <w:right w:val="none" w:sz="0" w:space="0" w:color="auto"/>
                  </w:divBdr>
                  <w:divsChild>
                    <w:div w:id="211216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877442">
          <w:marLeft w:val="0"/>
          <w:marRight w:val="0"/>
          <w:marTop w:val="0"/>
          <w:marBottom w:val="0"/>
          <w:divBdr>
            <w:top w:val="none" w:sz="0" w:space="0" w:color="auto"/>
            <w:left w:val="none" w:sz="0" w:space="0" w:color="auto"/>
            <w:bottom w:val="none" w:sz="0" w:space="0" w:color="auto"/>
            <w:right w:val="none" w:sz="0" w:space="0" w:color="auto"/>
          </w:divBdr>
          <w:divsChild>
            <w:div w:id="1665665631">
              <w:marLeft w:val="0"/>
              <w:marRight w:val="0"/>
              <w:marTop w:val="0"/>
              <w:marBottom w:val="0"/>
              <w:divBdr>
                <w:top w:val="none" w:sz="0" w:space="0" w:color="auto"/>
                <w:left w:val="none" w:sz="0" w:space="0" w:color="auto"/>
                <w:bottom w:val="none" w:sz="0" w:space="0" w:color="auto"/>
                <w:right w:val="none" w:sz="0" w:space="0" w:color="auto"/>
              </w:divBdr>
              <w:divsChild>
                <w:div w:id="2055234476">
                  <w:marLeft w:val="0"/>
                  <w:marRight w:val="0"/>
                  <w:marTop w:val="0"/>
                  <w:marBottom w:val="0"/>
                  <w:divBdr>
                    <w:top w:val="none" w:sz="0" w:space="0" w:color="auto"/>
                    <w:left w:val="none" w:sz="0" w:space="0" w:color="auto"/>
                    <w:bottom w:val="none" w:sz="0" w:space="0" w:color="auto"/>
                    <w:right w:val="none" w:sz="0" w:space="0" w:color="auto"/>
                  </w:divBdr>
                  <w:divsChild>
                    <w:div w:id="922688595">
                      <w:marLeft w:val="0"/>
                      <w:marRight w:val="0"/>
                      <w:marTop w:val="0"/>
                      <w:marBottom w:val="0"/>
                      <w:divBdr>
                        <w:top w:val="none" w:sz="0" w:space="0" w:color="auto"/>
                        <w:left w:val="none" w:sz="0" w:space="0" w:color="auto"/>
                        <w:bottom w:val="none" w:sz="0" w:space="0" w:color="auto"/>
                        <w:right w:val="none" w:sz="0" w:space="0" w:color="auto"/>
                      </w:divBdr>
                    </w:div>
                    <w:div w:id="672806719">
                      <w:marLeft w:val="0"/>
                      <w:marRight w:val="0"/>
                      <w:marTop w:val="0"/>
                      <w:marBottom w:val="0"/>
                      <w:divBdr>
                        <w:top w:val="none" w:sz="0" w:space="0" w:color="auto"/>
                        <w:left w:val="none" w:sz="0" w:space="0" w:color="auto"/>
                        <w:bottom w:val="none" w:sz="0" w:space="0" w:color="auto"/>
                        <w:right w:val="none" w:sz="0" w:space="0" w:color="auto"/>
                      </w:divBdr>
                    </w:div>
                    <w:div w:id="249890992">
                      <w:marLeft w:val="0"/>
                      <w:marRight w:val="0"/>
                      <w:marTop w:val="0"/>
                      <w:marBottom w:val="0"/>
                      <w:divBdr>
                        <w:top w:val="none" w:sz="0" w:space="0" w:color="auto"/>
                        <w:left w:val="none" w:sz="0" w:space="0" w:color="auto"/>
                        <w:bottom w:val="none" w:sz="0" w:space="0" w:color="auto"/>
                        <w:right w:val="none" w:sz="0" w:space="0" w:color="auto"/>
                      </w:divBdr>
                    </w:div>
                    <w:div w:id="1159006453">
                      <w:marLeft w:val="0"/>
                      <w:marRight w:val="0"/>
                      <w:marTop w:val="0"/>
                      <w:marBottom w:val="0"/>
                      <w:divBdr>
                        <w:top w:val="none" w:sz="0" w:space="0" w:color="auto"/>
                        <w:left w:val="none" w:sz="0" w:space="0" w:color="auto"/>
                        <w:bottom w:val="none" w:sz="0" w:space="0" w:color="auto"/>
                        <w:right w:val="none" w:sz="0" w:space="0" w:color="auto"/>
                      </w:divBdr>
                    </w:div>
                    <w:div w:id="874922466">
                      <w:marLeft w:val="0"/>
                      <w:marRight w:val="0"/>
                      <w:marTop w:val="0"/>
                      <w:marBottom w:val="0"/>
                      <w:divBdr>
                        <w:top w:val="none" w:sz="0" w:space="0" w:color="auto"/>
                        <w:left w:val="none" w:sz="0" w:space="0" w:color="auto"/>
                        <w:bottom w:val="none" w:sz="0" w:space="0" w:color="auto"/>
                        <w:right w:val="none" w:sz="0" w:space="0" w:color="auto"/>
                      </w:divBdr>
                    </w:div>
                    <w:div w:id="244069431">
                      <w:marLeft w:val="0"/>
                      <w:marRight w:val="0"/>
                      <w:marTop w:val="0"/>
                      <w:marBottom w:val="0"/>
                      <w:divBdr>
                        <w:top w:val="none" w:sz="0" w:space="0" w:color="auto"/>
                        <w:left w:val="none" w:sz="0" w:space="0" w:color="auto"/>
                        <w:bottom w:val="none" w:sz="0" w:space="0" w:color="auto"/>
                        <w:right w:val="none" w:sz="0" w:space="0" w:color="auto"/>
                      </w:divBdr>
                    </w:div>
                    <w:div w:id="86437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061736">
              <w:marLeft w:val="0"/>
              <w:marRight w:val="0"/>
              <w:marTop w:val="0"/>
              <w:marBottom w:val="0"/>
              <w:divBdr>
                <w:top w:val="none" w:sz="0" w:space="0" w:color="auto"/>
                <w:left w:val="none" w:sz="0" w:space="0" w:color="auto"/>
                <w:bottom w:val="none" w:sz="0" w:space="0" w:color="auto"/>
                <w:right w:val="none" w:sz="0" w:space="0" w:color="auto"/>
              </w:divBdr>
              <w:divsChild>
                <w:div w:id="1603612499">
                  <w:marLeft w:val="0"/>
                  <w:marRight w:val="0"/>
                  <w:marTop w:val="0"/>
                  <w:marBottom w:val="0"/>
                  <w:divBdr>
                    <w:top w:val="none" w:sz="0" w:space="0" w:color="auto"/>
                    <w:left w:val="none" w:sz="0" w:space="0" w:color="auto"/>
                    <w:bottom w:val="none" w:sz="0" w:space="0" w:color="auto"/>
                    <w:right w:val="none" w:sz="0" w:space="0" w:color="auto"/>
                  </w:divBdr>
                </w:div>
                <w:div w:id="639768943">
                  <w:marLeft w:val="0"/>
                  <w:marRight w:val="0"/>
                  <w:marTop w:val="0"/>
                  <w:marBottom w:val="0"/>
                  <w:divBdr>
                    <w:top w:val="none" w:sz="0" w:space="0" w:color="auto"/>
                    <w:left w:val="none" w:sz="0" w:space="0" w:color="auto"/>
                    <w:bottom w:val="none" w:sz="0" w:space="0" w:color="auto"/>
                    <w:right w:val="none" w:sz="0" w:space="0" w:color="auto"/>
                  </w:divBdr>
                </w:div>
                <w:div w:id="906570951">
                  <w:marLeft w:val="0"/>
                  <w:marRight w:val="0"/>
                  <w:marTop w:val="0"/>
                  <w:marBottom w:val="0"/>
                  <w:divBdr>
                    <w:top w:val="none" w:sz="0" w:space="0" w:color="auto"/>
                    <w:left w:val="none" w:sz="0" w:space="0" w:color="auto"/>
                    <w:bottom w:val="none" w:sz="0" w:space="0" w:color="auto"/>
                    <w:right w:val="none" w:sz="0" w:space="0" w:color="auto"/>
                  </w:divBdr>
                </w:div>
                <w:div w:id="1618373616">
                  <w:marLeft w:val="0"/>
                  <w:marRight w:val="0"/>
                  <w:marTop w:val="0"/>
                  <w:marBottom w:val="0"/>
                  <w:divBdr>
                    <w:top w:val="none" w:sz="0" w:space="0" w:color="auto"/>
                    <w:left w:val="none" w:sz="0" w:space="0" w:color="auto"/>
                    <w:bottom w:val="none" w:sz="0" w:space="0" w:color="auto"/>
                    <w:right w:val="none" w:sz="0" w:space="0" w:color="auto"/>
                  </w:divBdr>
                </w:div>
                <w:div w:id="110126655">
                  <w:marLeft w:val="0"/>
                  <w:marRight w:val="0"/>
                  <w:marTop w:val="0"/>
                  <w:marBottom w:val="0"/>
                  <w:divBdr>
                    <w:top w:val="none" w:sz="0" w:space="0" w:color="auto"/>
                    <w:left w:val="none" w:sz="0" w:space="0" w:color="auto"/>
                    <w:bottom w:val="none" w:sz="0" w:space="0" w:color="auto"/>
                    <w:right w:val="none" w:sz="0" w:space="0" w:color="auto"/>
                  </w:divBdr>
                </w:div>
              </w:divsChild>
            </w:div>
            <w:div w:id="1912230107">
              <w:marLeft w:val="0"/>
              <w:marRight w:val="0"/>
              <w:marTop w:val="0"/>
              <w:marBottom w:val="0"/>
              <w:divBdr>
                <w:top w:val="none" w:sz="0" w:space="0" w:color="auto"/>
                <w:left w:val="none" w:sz="0" w:space="0" w:color="auto"/>
                <w:bottom w:val="none" w:sz="0" w:space="0" w:color="auto"/>
                <w:right w:val="none" w:sz="0" w:space="0" w:color="auto"/>
              </w:divBdr>
              <w:divsChild>
                <w:div w:id="801995580">
                  <w:marLeft w:val="0"/>
                  <w:marRight w:val="0"/>
                  <w:marTop w:val="0"/>
                  <w:marBottom w:val="0"/>
                  <w:divBdr>
                    <w:top w:val="none" w:sz="0" w:space="0" w:color="auto"/>
                    <w:left w:val="none" w:sz="0" w:space="0" w:color="auto"/>
                    <w:bottom w:val="none" w:sz="0" w:space="0" w:color="auto"/>
                    <w:right w:val="none" w:sz="0" w:space="0" w:color="auto"/>
                  </w:divBdr>
                </w:div>
                <w:div w:id="1361660016">
                  <w:marLeft w:val="0"/>
                  <w:marRight w:val="0"/>
                  <w:marTop w:val="0"/>
                  <w:marBottom w:val="0"/>
                  <w:divBdr>
                    <w:top w:val="none" w:sz="0" w:space="0" w:color="auto"/>
                    <w:left w:val="none" w:sz="0" w:space="0" w:color="auto"/>
                    <w:bottom w:val="none" w:sz="0" w:space="0" w:color="auto"/>
                    <w:right w:val="none" w:sz="0" w:space="0" w:color="auto"/>
                  </w:divBdr>
                </w:div>
                <w:div w:id="182864756">
                  <w:marLeft w:val="0"/>
                  <w:marRight w:val="0"/>
                  <w:marTop w:val="0"/>
                  <w:marBottom w:val="0"/>
                  <w:divBdr>
                    <w:top w:val="none" w:sz="0" w:space="0" w:color="auto"/>
                    <w:left w:val="none" w:sz="0" w:space="0" w:color="auto"/>
                    <w:bottom w:val="none" w:sz="0" w:space="0" w:color="auto"/>
                    <w:right w:val="none" w:sz="0" w:space="0" w:color="auto"/>
                  </w:divBdr>
                </w:div>
                <w:div w:id="880437373">
                  <w:marLeft w:val="0"/>
                  <w:marRight w:val="0"/>
                  <w:marTop w:val="0"/>
                  <w:marBottom w:val="0"/>
                  <w:divBdr>
                    <w:top w:val="none" w:sz="0" w:space="0" w:color="auto"/>
                    <w:left w:val="none" w:sz="0" w:space="0" w:color="auto"/>
                    <w:bottom w:val="none" w:sz="0" w:space="0" w:color="auto"/>
                    <w:right w:val="none" w:sz="0" w:space="0" w:color="auto"/>
                  </w:divBdr>
                </w:div>
                <w:div w:id="407194818">
                  <w:marLeft w:val="0"/>
                  <w:marRight w:val="0"/>
                  <w:marTop w:val="0"/>
                  <w:marBottom w:val="0"/>
                  <w:divBdr>
                    <w:top w:val="none" w:sz="0" w:space="0" w:color="auto"/>
                    <w:left w:val="none" w:sz="0" w:space="0" w:color="auto"/>
                    <w:bottom w:val="none" w:sz="0" w:space="0" w:color="auto"/>
                    <w:right w:val="none" w:sz="0" w:space="0" w:color="auto"/>
                  </w:divBdr>
                </w:div>
                <w:div w:id="1479305099">
                  <w:marLeft w:val="0"/>
                  <w:marRight w:val="0"/>
                  <w:marTop w:val="0"/>
                  <w:marBottom w:val="0"/>
                  <w:divBdr>
                    <w:top w:val="none" w:sz="0" w:space="0" w:color="auto"/>
                    <w:left w:val="none" w:sz="0" w:space="0" w:color="auto"/>
                    <w:bottom w:val="none" w:sz="0" w:space="0" w:color="auto"/>
                    <w:right w:val="none" w:sz="0" w:space="0" w:color="auto"/>
                  </w:divBdr>
                </w:div>
                <w:div w:id="1846706098">
                  <w:marLeft w:val="0"/>
                  <w:marRight w:val="0"/>
                  <w:marTop w:val="0"/>
                  <w:marBottom w:val="0"/>
                  <w:divBdr>
                    <w:top w:val="none" w:sz="0" w:space="0" w:color="auto"/>
                    <w:left w:val="none" w:sz="0" w:space="0" w:color="auto"/>
                    <w:bottom w:val="none" w:sz="0" w:space="0" w:color="auto"/>
                    <w:right w:val="none" w:sz="0" w:space="0" w:color="auto"/>
                  </w:divBdr>
                </w:div>
                <w:div w:id="2117938997">
                  <w:marLeft w:val="0"/>
                  <w:marRight w:val="0"/>
                  <w:marTop w:val="0"/>
                  <w:marBottom w:val="0"/>
                  <w:divBdr>
                    <w:top w:val="none" w:sz="0" w:space="0" w:color="auto"/>
                    <w:left w:val="none" w:sz="0" w:space="0" w:color="auto"/>
                    <w:bottom w:val="none" w:sz="0" w:space="0" w:color="auto"/>
                    <w:right w:val="none" w:sz="0" w:space="0" w:color="auto"/>
                  </w:divBdr>
                </w:div>
                <w:div w:id="492453501">
                  <w:marLeft w:val="0"/>
                  <w:marRight w:val="0"/>
                  <w:marTop w:val="0"/>
                  <w:marBottom w:val="0"/>
                  <w:divBdr>
                    <w:top w:val="none" w:sz="0" w:space="0" w:color="auto"/>
                    <w:left w:val="none" w:sz="0" w:space="0" w:color="auto"/>
                    <w:bottom w:val="none" w:sz="0" w:space="0" w:color="auto"/>
                    <w:right w:val="none" w:sz="0" w:space="0" w:color="auto"/>
                  </w:divBdr>
                </w:div>
                <w:div w:id="1565603408">
                  <w:marLeft w:val="0"/>
                  <w:marRight w:val="0"/>
                  <w:marTop w:val="0"/>
                  <w:marBottom w:val="0"/>
                  <w:divBdr>
                    <w:top w:val="none" w:sz="0" w:space="0" w:color="auto"/>
                    <w:left w:val="none" w:sz="0" w:space="0" w:color="auto"/>
                    <w:bottom w:val="none" w:sz="0" w:space="0" w:color="auto"/>
                    <w:right w:val="none" w:sz="0" w:space="0" w:color="auto"/>
                  </w:divBdr>
                </w:div>
                <w:div w:id="916016698">
                  <w:marLeft w:val="0"/>
                  <w:marRight w:val="0"/>
                  <w:marTop w:val="0"/>
                  <w:marBottom w:val="0"/>
                  <w:divBdr>
                    <w:top w:val="none" w:sz="0" w:space="0" w:color="auto"/>
                    <w:left w:val="none" w:sz="0" w:space="0" w:color="auto"/>
                    <w:bottom w:val="none" w:sz="0" w:space="0" w:color="auto"/>
                    <w:right w:val="none" w:sz="0" w:space="0" w:color="auto"/>
                  </w:divBdr>
                </w:div>
                <w:div w:id="609820724">
                  <w:marLeft w:val="0"/>
                  <w:marRight w:val="0"/>
                  <w:marTop w:val="0"/>
                  <w:marBottom w:val="0"/>
                  <w:divBdr>
                    <w:top w:val="none" w:sz="0" w:space="0" w:color="auto"/>
                    <w:left w:val="none" w:sz="0" w:space="0" w:color="auto"/>
                    <w:bottom w:val="none" w:sz="0" w:space="0" w:color="auto"/>
                    <w:right w:val="none" w:sz="0" w:space="0" w:color="auto"/>
                  </w:divBdr>
                </w:div>
                <w:div w:id="1982536485">
                  <w:marLeft w:val="0"/>
                  <w:marRight w:val="0"/>
                  <w:marTop w:val="0"/>
                  <w:marBottom w:val="0"/>
                  <w:divBdr>
                    <w:top w:val="none" w:sz="0" w:space="0" w:color="auto"/>
                    <w:left w:val="none" w:sz="0" w:space="0" w:color="auto"/>
                    <w:bottom w:val="none" w:sz="0" w:space="0" w:color="auto"/>
                    <w:right w:val="none" w:sz="0" w:space="0" w:color="auto"/>
                  </w:divBdr>
                </w:div>
                <w:div w:id="1810977468">
                  <w:marLeft w:val="0"/>
                  <w:marRight w:val="0"/>
                  <w:marTop w:val="0"/>
                  <w:marBottom w:val="0"/>
                  <w:divBdr>
                    <w:top w:val="none" w:sz="0" w:space="0" w:color="auto"/>
                    <w:left w:val="none" w:sz="0" w:space="0" w:color="auto"/>
                    <w:bottom w:val="none" w:sz="0" w:space="0" w:color="auto"/>
                    <w:right w:val="none" w:sz="0" w:space="0" w:color="auto"/>
                  </w:divBdr>
                </w:div>
                <w:div w:id="619843414">
                  <w:marLeft w:val="0"/>
                  <w:marRight w:val="0"/>
                  <w:marTop w:val="0"/>
                  <w:marBottom w:val="0"/>
                  <w:divBdr>
                    <w:top w:val="none" w:sz="0" w:space="0" w:color="auto"/>
                    <w:left w:val="none" w:sz="0" w:space="0" w:color="auto"/>
                    <w:bottom w:val="none" w:sz="0" w:space="0" w:color="auto"/>
                    <w:right w:val="none" w:sz="0" w:space="0" w:color="auto"/>
                  </w:divBdr>
                </w:div>
              </w:divsChild>
            </w:div>
            <w:div w:id="772434227">
              <w:marLeft w:val="0"/>
              <w:marRight w:val="0"/>
              <w:marTop w:val="0"/>
              <w:marBottom w:val="0"/>
              <w:divBdr>
                <w:top w:val="none" w:sz="0" w:space="0" w:color="auto"/>
                <w:left w:val="none" w:sz="0" w:space="0" w:color="auto"/>
                <w:bottom w:val="none" w:sz="0" w:space="0" w:color="auto"/>
                <w:right w:val="none" w:sz="0" w:space="0" w:color="auto"/>
              </w:divBdr>
              <w:divsChild>
                <w:div w:id="2132311721">
                  <w:marLeft w:val="0"/>
                  <w:marRight w:val="0"/>
                  <w:marTop w:val="0"/>
                  <w:marBottom w:val="0"/>
                  <w:divBdr>
                    <w:top w:val="none" w:sz="0" w:space="0" w:color="auto"/>
                    <w:left w:val="none" w:sz="0" w:space="0" w:color="auto"/>
                    <w:bottom w:val="none" w:sz="0" w:space="0" w:color="auto"/>
                    <w:right w:val="none" w:sz="0" w:space="0" w:color="auto"/>
                  </w:divBdr>
                </w:div>
                <w:div w:id="1256399535">
                  <w:marLeft w:val="0"/>
                  <w:marRight w:val="0"/>
                  <w:marTop w:val="0"/>
                  <w:marBottom w:val="0"/>
                  <w:divBdr>
                    <w:top w:val="none" w:sz="0" w:space="0" w:color="auto"/>
                    <w:left w:val="none" w:sz="0" w:space="0" w:color="auto"/>
                    <w:bottom w:val="none" w:sz="0" w:space="0" w:color="auto"/>
                    <w:right w:val="none" w:sz="0" w:space="0" w:color="auto"/>
                  </w:divBdr>
                </w:div>
                <w:div w:id="317466259">
                  <w:marLeft w:val="0"/>
                  <w:marRight w:val="0"/>
                  <w:marTop w:val="0"/>
                  <w:marBottom w:val="0"/>
                  <w:divBdr>
                    <w:top w:val="none" w:sz="0" w:space="0" w:color="auto"/>
                    <w:left w:val="none" w:sz="0" w:space="0" w:color="auto"/>
                    <w:bottom w:val="none" w:sz="0" w:space="0" w:color="auto"/>
                    <w:right w:val="none" w:sz="0" w:space="0" w:color="auto"/>
                  </w:divBdr>
                </w:div>
                <w:div w:id="1813522667">
                  <w:marLeft w:val="0"/>
                  <w:marRight w:val="0"/>
                  <w:marTop w:val="0"/>
                  <w:marBottom w:val="0"/>
                  <w:divBdr>
                    <w:top w:val="none" w:sz="0" w:space="0" w:color="auto"/>
                    <w:left w:val="none" w:sz="0" w:space="0" w:color="auto"/>
                    <w:bottom w:val="none" w:sz="0" w:space="0" w:color="auto"/>
                    <w:right w:val="none" w:sz="0" w:space="0" w:color="auto"/>
                  </w:divBdr>
                </w:div>
                <w:div w:id="1599020607">
                  <w:marLeft w:val="0"/>
                  <w:marRight w:val="0"/>
                  <w:marTop w:val="0"/>
                  <w:marBottom w:val="0"/>
                  <w:divBdr>
                    <w:top w:val="none" w:sz="0" w:space="0" w:color="auto"/>
                    <w:left w:val="none" w:sz="0" w:space="0" w:color="auto"/>
                    <w:bottom w:val="none" w:sz="0" w:space="0" w:color="auto"/>
                    <w:right w:val="none" w:sz="0" w:space="0" w:color="auto"/>
                  </w:divBdr>
                </w:div>
                <w:div w:id="1928075834">
                  <w:marLeft w:val="0"/>
                  <w:marRight w:val="0"/>
                  <w:marTop w:val="0"/>
                  <w:marBottom w:val="0"/>
                  <w:divBdr>
                    <w:top w:val="none" w:sz="0" w:space="0" w:color="auto"/>
                    <w:left w:val="none" w:sz="0" w:space="0" w:color="auto"/>
                    <w:bottom w:val="none" w:sz="0" w:space="0" w:color="auto"/>
                    <w:right w:val="none" w:sz="0" w:space="0" w:color="auto"/>
                  </w:divBdr>
                </w:div>
                <w:div w:id="667514367">
                  <w:marLeft w:val="0"/>
                  <w:marRight w:val="0"/>
                  <w:marTop w:val="0"/>
                  <w:marBottom w:val="0"/>
                  <w:divBdr>
                    <w:top w:val="none" w:sz="0" w:space="0" w:color="auto"/>
                    <w:left w:val="none" w:sz="0" w:space="0" w:color="auto"/>
                    <w:bottom w:val="none" w:sz="0" w:space="0" w:color="auto"/>
                    <w:right w:val="none" w:sz="0" w:space="0" w:color="auto"/>
                  </w:divBdr>
                </w:div>
                <w:div w:id="1446775365">
                  <w:marLeft w:val="0"/>
                  <w:marRight w:val="0"/>
                  <w:marTop w:val="0"/>
                  <w:marBottom w:val="0"/>
                  <w:divBdr>
                    <w:top w:val="none" w:sz="0" w:space="0" w:color="auto"/>
                    <w:left w:val="none" w:sz="0" w:space="0" w:color="auto"/>
                    <w:bottom w:val="none" w:sz="0" w:space="0" w:color="auto"/>
                    <w:right w:val="none" w:sz="0" w:space="0" w:color="auto"/>
                  </w:divBdr>
                </w:div>
                <w:div w:id="238364456">
                  <w:marLeft w:val="0"/>
                  <w:marRight w:val="0"/>
                  <w:marTop w:val="0"/>
                  <w:marBottom w:val="0"/>
                  <w:divBdr>
                    <w:top w:val="none" w:sz="0" w:space="0" w:color="auto"/>
                    <w:left w:val="none" w:sz="0" w:space="0" w:color="auto"/>
                    <w:bottom w:val="none" w:sz="0" w:space="0" w:color="auto"/>
                    <w:right w:val="none" w:sz="0" w:space="0" w:color="auto"/>
                  </w:divBdr>
                </w:div>
                <w:div w:id="957839816">
                  <w:marLeft w:val="0"/>
                  <w:marRight w:val="0"/>
                  <w:marTop w:val="0"/>
                  <w:marBottom w:val="0"/>
                  <w:divBdr>
                    <w:top w:val="none" w:sz="0" w:space="0" w:color="auto"/>
                    <w:left w:val="none" w:sz="0" w:space="0" w:color="auto"/>
                    <w:bottom w:val="none" w:sz="0" w:space="0" w:color="auto"/>
                    <w:right w:val="none" w:sz="0" w:space="0" w:color="auto"/>
                  </w:divBdr>
                </w:div>
                <w:div w:id="548106556">
                  <w:marLeft w:val="0"/>
                  <w:marRight w:val="0"/>
                  <w:marTop w:val="0"/>
                  <w:marBottom w:val="0"/>
                  <w:divBdr>
                    <w:top w:val="none" w:sz="0" w:space="0" w:color="auto"/>
                    <w:left w:val="none" w:sz="0" w:space="0" w:color="auto"/>
                    <w:bottom w:val="none" w:sz="0" w:space="0" w:color="auto"/>
                    <w:right w:val="none" w:sz="0" w:space="0" w:color="auto"/>
                  </w:divBdr>
                </w:div>
                <w:div w:id="1111129184">
                  <w:marLeft w:val="0"/>
                  <w:marRight w:val="0"/>
                  <w:marTop w:val="0"/>
                  <w:marBottom w:val="0"/>
                  <w:divBdr>
                    <w:top w:val="none" w:sz="0" w:space="0" w:color="auto"/>
                    <w:left w:val="none" w:sz="0" w:space="0" w:color="auto"/>
                    <w:bottom w:val="none" w:sz="0" w:space="0" w:color="auto"/>
                    <w:right w:val="none" w:sz="0" w:space="0" w:color="auto"/>
                  </w:divBdr>
                </w:div>
              </w:divsChild>
            </w:div>
            <w:div w:id="455949917">
              <w:marLeft w:val="0"/>
              <w:marRight w:val="0"/>
              <w:marTop w:val="0"/>
              <w:marBottom w:val="0"/>
              <w:divBdr>
                <w:top w:val="none" w:sz="0" w:space="0" w:color="auto"/>
                <w:left w:val="none" w:sz="0" w:space="0" w:color="auto"/>
                <w:bottom w:val="none" w:sz="0" w:space="0" w:color="auto"/>
                <w:right w:val="none" w:sz="0" w:space="0" w:color="auto"/>
              </w:divBdr>
              <w:divsChild>
                <w:div w:id="1886061374">
                  <w:marLeft w:val="0"/>
                  <w:marRight w:val="0"/>
                  <w:marTop w:val="0"/>
                  <w:marBottom w:val="0"/>
                  <w:divBdr>
                    <w:top w:val="none" w:sz="0" w:space="0" w:color="auto"/>
                    <w:left w:val="none" w:sz="0" w:space="0" w:color="auto"/>
                    <w:bottom w:val="none" w:sz="0" w:space="0" w:color="auto"/>
                    <w:right w:val="none" w:sz="0" w:space="0" w:color="auto"/>
                  </w:divBdr>
                </w:div>
                <w:div w:id="1521747680">
                  <w:marLeft w:val="0"/>
                  <w:marRight w:val="0"/>
                  <w:marTop w:val="0"/>
                  <w:marBottom w:val="0"/>
                  <w:divBdr>
                    <w:top w:val="none" w:sz="0" w:space="0" w:color="auto"/>
                    <w:left w:val="none" w:sz="0" w:space="0" w:color="auto"/>
                    <w:bottom w:val="none" w:sz="0" w:space="0" w:color="auto"/>
                    <w:right w:val="none" w:sz="0" w:space="0" w:color="auto"/>
                  </w:divBdr>
                </w:div>
                <w:div w:id="1239906456">
                  <w:marLeft w:val="0"/>
                  <w:marRight w:val="0"/>
                  <w:marTop w:val="0"/>
                  <w:marBottom w:val="0"/>
                  <w:divBdr>
                    <w:top w:val="none" w:sz="0" w:space="0" w:color="auto"/>
                    <w:left w:val="none" w:sz="0" w:space="0" w:color="auto"/>
                    <w:bottom w:val="none" w:sz="0" w:space="0" w:color="auto"/>
                    <w:right w:val="none" w:sz="0" w:space="0" w:color="auto"/>
                  </w:divBdr>
                </w:div>
                <w:div w:id="2090223796">
                  <w:marLeft w:val="0"/>
                  <w:marRight w:val="0"/>
                  <w:marTop w:val="0"/>
                  <w:marBottom w:val="0"/>
                  <w:divBdr>
                    <w:top w:val="none" w:sz="0" w:space="0" w:color="auto"/>
                    <w:left w:val="none" w:sz="0" w:space="0" w:color="auto"/>
                    <w:bottom w:val="none" w:sz="0" w:space="0" w:color="auto"/>
                    <w:right w:val="none" w:sz="0" w:space="0" w:color="auto"/>
                  </w:divBdr>
                </w:div>
                <w:div w:id="1149636533">
                  <w:marLeft w:val="0"/>
                  <w:marRight w:val="0"/>
                  <w:marTop w:val="0"/>
                  <w:marBottom w:val="0"/>
                  <w:divBdr>
                    <w:top w:val="none" w:sz="0" w:space="0" w:color="auto"/>
                    <w:left w:val="none" w:sz="0" w:space="0" w:color="auto"/>
                    <w:bottom w:val="none" w:sz="0" w:space="0" w:color="auto"/>
                    <w:right w:val="none" w:sz="0" w:space="0" w:color="auto"/>
                  </w:divBdr>
                </w:div>
                <w:div w:id="800683637">
                  <w:marLeft w:val="0"/>
                  <w:marRight w:val="0"/>
                  <w:marTop w:val="0"/>
                  <w:marBottom w:val="0"/>
                  <w:divBdr>
                    <w:top w:val="none" w:sz="0" w:space="0" w:color="auto"/>
                    <w:left w:val="none" w:sz="0" w:space="0" w:color="auto"/>
                    <w:bottom w:val="none" w:sz="0" w:space="0" w:color="auto"/>
                    <w:right w:val="none" w:sz="0" w:space="0" w:color="auto"/>
                  </w:divBdr>
                </w:div>
                <w:div w:id="486434530">
                  <w:marLeft w:val="0"/>
                  <w:marRight w:val="0"/>
                  <w:marTop w:val="0"/>
                  <w:marBottom w:val="0"/>
                  <w:divBdr>
                    <w:top w:val="none" w:sz="0" w:space="0" w:color="auto"/>
                    <w:left w:val="none" w:sz="0" w:space="0" w:color="auto"/>
                    <w:bottom w:val="none" w:sz="0" w:space="0" w:color="auto"/>
                    <w:right w:val="none" w:sz="0" w:space="0" w:color="auto"/>
                  </w:divBdr>
                </w:div>
              </w:divsChild>
            </w:div>
            <w:div w:id="1831601186">
              <w:marLeft w:val="0"/>
              <w:marRight w:val="0"/>
              <w:marTop w:val="0"/>
              <w:marBottom w:val="0"/>
              <w:divBdr>
                <w:top w:val="none" w:sz="0" w:space="0" w:color="auto"/>
                <w:left w:val="none" w:sz="0" w:space="0" w:color="auto"/>
                <w:bottom w:val="none" w:sz="0" w:space="0" w:color="auto"/>
                <w:right w:val="none" w:sz="0" w:space="0" w:color="auto"/>
              </w:divBdr>
              <w:divsChild>
                <w:div w:id="473958308">
                  <w:marLeft w:val="0"/>
                  <w:marRight w:val="0"/>
                  <w:marTop w:val="0"/>
                  <w:marBottom w:val="0"/>
                  <w:divBdr>
                    <w:top w:val="none" w:sz="0" w:space="0" w:color="auto"/>
                    <w:left w:val="none" w:sz="0" w:space="0" w:color="auto"/>
                    <w:bottom w:val="none" w:sz="0" w:space="0" w:color="auto"/>
                    <w:right w:val="none" w:sz="0" w:space="0" w:color="auto"/>
                  </w:divBdr>
                </w:div>
                <w:div w:id="496845975">
                  <w:marLeft w:val="0"/>
                  <w:marRight w:val="0"/>
                  <w:marTop w:val="0"/>
                  <w:marBottom w:val="0"/>
                  <w:divBdr>
                    <w:top w:val="none" w:sz="0" w:space="0" w:color="auto"/>
                    <w:left w:val="none" w:sz="0" w:space="0" w:color="auto"/>
                    <w:bottom w:val="none" w:sz="0" w:space="0" w:color="auto"/>
                    <w:right w:val="none" w:sz="0" w:space="0" w:color="auto"/>
                  </w:divBdr>
                </w:div>
              </w:divsChild>
            </w:div>
            <w:div w:id="57636030">
              <w:marLeft w:val="0"/>
              <w:marRight w:val="0"/>
              <w:marTop w:val="0"/>
              <w:marBottom w:val="0"/>
              <w:divBdr>
                <w:top w:val="none" w:sz="0" w:space="0" w:color="auto"/>
                <w:left w:val="none" w:sz="0" w:space="0" w:color="auto"/>
                <w:bottom w:val="none" w:sz="0" w:space="0" w:color="auto"/>
                <w:right w:val="none" w:sz="0" w:space="0" w:color="auto"/>
              </w:divBdr>
              <w:divsChild>
                <w:div w:id="442727705">
                  <w:marLeft w:val="0"/>
                  <w:marRight w:val="0"/>
                  <w:marTop w:val="0"/>
                  <w:marBottom w:val="0"/>
                  <w:divBdr>
                    <w:top w:val="none" w:sz="0" w:space="0" w:color="auto"/>
                    <w:left w:val="none" w:sz="0" w:space="0" w:color="auto"/>
                    <w:bottom w:val="none" w:sz="0" w:space="0" w:color="auto"/>
                    <w:right w:val="none" w:sz="0" w:space="0" w:color="auto"/>
                  </w:divBdr>
                </w:div>
                <w:div w:id="1419594676">
                  <w:marLeft w:val="0"/>
                  <w:marRight w:val="0"/>
                  <w:marTop w:val="0"/>
                  <w:marBottom w:val="0"/>
                  <w:divBdr>
                    <w:top w:val="none" w:sz="0" w:space="0" w:color="auto"/>
                    <w:left w:val="none" w:sz="0" w:space="0" w:color="auto"/>
                    <w:bottom w:val="none" w:sz="0" w:space="0" w:color="auto"/>
                    <w:right w:val="none" w:sz="0" w:space="0" w:color="auto"/>
                  </w:divBdr>
                </w:div>
                <w:div w:id="1298024687">
                  <w:marLeft w:val="0"/>
                  <w:marRight w:val="0"/>
                  <w:marTop w:val="0"/>
                  <w:marBottom w:val="0"/>
                  <w:divBdr>
                    <w:top w:val="none" w:sz="0" w:space="0" w:color="auto"/>
                    <w:left w:val="none" w:sz="0" w:space="0" w:color="auto"/>
                    <w:bottom w:val="none" w:sz="0" w:space="0" w:color="auto"/>
                    <w:right w:val="none" w:sz="0" w:space="0" w:color="auto"/>
                  </w:divBdr>
                </w:div>
                <w:div w:id="351341886">
                  <w:marLeft w:val="0"/>
                  <w:marRight w:val="0"/>
                  <w:marTop w:val="0"/>
                  <w:marBottom w:val="0"/>
                  <w:divBdr>
                    <w:top w:val="none" w:sz="0" w:space="0" w:color="auto"/>
                    <w:left w:val="none" w:sz="0" w:space="0" w:color="auto"/>
                    <w:bottom w:val="none" w:sz="0" w:space="0" w:color="auto"/>
                    <w:right w:val="none" w:sz="0" w:space="0" w:color="auto"/>
                  </w:divBdr>
                </w:div>
              </w:divsChild>
            </w:div>
            <w:div w:id="197816475">
              <w:marLeft w:val="0"/>
              <w:marRight w:val="0"/>
              <w:marTop w:val="0"/>
              <w:marBottom w:val="0"/>
              <w:divBdr>
                <w:top w:val="none" w:sz="0" w:space="0" w:color="auto"/>
                <w:left w:val="none" w:sz="0" w:space="0" w:color="auto"/>
                <w:bottom w:val="none" w:sz="0" w:space="0" w:color="auto"/>
                <w:right w:val="none" w:sz="0" w:space="0" w:color="auto"/>
              </w:divBdr>
              <w:divsChild>
                <w:div w:id="1421487532">
                  <w:marLeft w:val="0"/>
                  <w:marRight w:val="0"/>
                  <w:marTop w:val="0"/>
                  <w:marBottom w:val="0"/>
                  <w:divBdr>
                    <w:top w:val="none" w:sz="0" w:space="0" w:color="auto"/>
                    <w:left w:val="none" w:sz="0" w:space="0" w:color="auto"/>
                    <w:bottom w:val="none" w:sz="0" w:space="0" w:color="auto"/>
                    <w:right w:val="none" w:sz="0" w:space="0" w:color="auto"/>
                  </w:divBdr>
                </w:div>
                <w:div w:id="625507035">
                  <w:marLeft w:val="0"/>
                  <w:marRight w:val="0"/>
                  <w:marTop w:val="0"/>
                  <w:marBottom w:val="0"/>
                  <w:divBdr>
                    <w:top w:val="none" w:sz="0" w:space="0" w:color="auto"/>
                    <w:left w:val="none" w:sz="0" w:space="0" w:color="auto"/>
                    <w:bottom w:val="none" w:sz="0" w:space="0" w:color="auto"/>
                    <w:right w:val="none" w:sz="0" w:space="0" w:color="auto"/>
                  </w:divBdr>
                </w:div>
                <w:div w:id="1519848757">
                  <w:marLeft w:val="0"/>
                  <w:marRight w:val="0"/>
                  <w:marTop w:val="0"/>
                  <w:marBottom w:val="0"/>
                  <w:divBdr>
                    <w:top w:val="none" w:sz="0" w:space="0" w:color="auto"/>
                    <w:left w:val="none" w:sz="0" w:space="0" w:color="auto"/>
                    <w:bottom w:val="none" w:sz="0" w:space="0" w:color="auto"/>
                    <w:right w:val="none" w:sz="0" w:space="0" w:color="auto"/>
                  </w:divBdr>
                </w:div>
                <w:div w:id="696275841">
                  <w:marLeft w:val="0"/>
                  <w:marRight w:val="0"/>
                  <w:marTop w:val="0"/>
                  <w:marBottom w:val="0"/>
                  <w:divBdr>
                    <w:top w:val="none" w:sz="0" w:space="0" w:color="auto"/>
                    <w:left w:val="none" w:sz="0" w:space="0" w:color="auto"/>
                    <w:bottom w:val="none" w:sz="0" w:space="0" w:color="auto"/>
                    <w:right w:val="none" w:sz="0" w:space="0" w:color="auto"/>
                  </w:divBdr>
                </w:div>
              </w:divsChild>
            </w:div>
            <w:div w:id="896549109">
              <w:marLeft w:val="0"/>
              <w:marRight w:val="0"/>
              <w:marTop w:val="0"/>
              <w:marBottom w:val="0"/>
              <w:divBdr>
                <w:top w:val="none" w:sz="0" w:space="0" w:color="auto"/>
                <w:left w:val="none" w:sz="0" w:space="0" w:color="auto"/>
                <w:bottom w:val="none" w:sz="0" w:space="0" w:color="auto"/>
                <w:right w:val="none" w:sz="0" w:space="0" w:color="auto"/>
              </w:divBdr>
              <w:divsChild>
                <w:div w:id="315109933">
                  <w:marLeft w:val="0"/>
                  <w:marRight w:val="0"/>
                  <w:marTop w:val="0"/>
                  <w:marBottom w:val="0"/>
                  <w:divBdr>
                    <w:top w:val="none" w:sz="0" w:space="0" w:color="auto"/>
                    <w:left w:val="none" w:sz="0" w:space="0" w:color="auto"/>
                    <w:bottom w:val="none" w:sz="0" w:space="0" w:color="auto"/>
                    <w:right w:val="none" w:sz="0" w:space="0" w:color="auto"/>
                  </w:divBdr>
                </w:div>
                <w:div w:id="2074230970">
                  <w:marLeft w:val="0"/>
                  <w:marRight w:val="0"/>
                  <w:marTop w:val="0"/>
                  <w:marBottom w:val="0"/>
                  <w:divBdr>
                    <w:top w:val="none" w:sz="0" w:space="0" w:color="auto"/>
                    <w:left w:val="none" w:sz="0" w:space="0" w:color="auto"/>
                    <w:bottom w:val="none" w:sz="0" w:space="0" w:color="auto"/>
                    <w:right w:val="none" w:sz="0" w:space="0" w:color="auto"/>
                  </w:divBdr>
                </w:div>
              </w:divsChild>
            </w:div>
            <w:div w:id="1454515112">
              <w:marLeft w:val="0"/>
              <w:marRight w:val="0"/>
              <w:marTop w:val="0"/>
              <w:marBottom w:val="0"/>
              <w:divBdr>
                <w:top w:val="none" w:sz="0" w:space="0" w:color="auto"/>
                <w:left w:val="none" w:sz="0" w:space="0" w:color="auto"/>
                <w:bottom w:val="none" w:sz="0" w:space="0" w:color="auto"/>
                <w:right w:val="none" w:sz="0" w:space="0" w:color="auto"/>
              </w:divBdr>
              <w:divsChild>
                <w:div w:id="617639899">
                  <w:marLeft w:val="0"/>
                  <w:marRight w:val="0"/>
                  <w:marTop w:val="0"/>
                  <w:marBottom w:val="0"/>
                  <w:divBdr>
                    <w:top w:val="none" w:sz="0" w:space="0" w:color="auto"/>
                    <w:left w:val="none" w:sz="0" w:space="0" w:color="auto"/>
                    <w:bottom w:val="none" w:sz="0" w:space="0" w:color="auto"/>
                    <w:right w:val="none" w:sz="0" w:space="0" w:color="auto"/>
                  </w:divBdr>
                </w:div>
                <w:div w:id="1020622070">
                  <w:marLeft w:val="0"/>
                  <w:marRight w:val="0"/>
                  <w:marTop w:val="0"/>
                  <w:marBottom w:val="0"/>
                  <w:divBdr>
                    <w:top w:val="none" w:sz="0" w:space="0" w:color="auto"/>
                    <w:left w:val="none" w:sz="0" w:space="0" w:color="auto"/>
                    <w:bottom w:val="none" w:sz="0" w:space="0" w:color="auto"/>
                    <w:right w:val="none" w:sz="0" w:space="0" w:color="auto"/>
                  </w:divBdr>
                </w:div>
                <w:div w:id="793521429">
                  <w:marLeft w:val="0"/>
                  <w:marRight w:val="0"/>
                  <w:marTop w:val="0"/>
                  <w:marBottom w:val="0"/>
                  <w:divBdr>
                    <w:top w:val="none" w:sz="0" w:space="0" w:color="auto"/>
                    <w:left w:val="none" w:sz="0" w:space="0" w:color="auto"/>
                    <w:bottom w:val="none" w:sz="0" w:space="0" w:color="auto"/>
                    <w:right w:val="none" w:sz="0" w:space="0" w:color="auto"/>
                  </w:divBdr>
                </w:div>
                <w:div w:id="442920158">
                  <w:marLeft w:val="0"/>
                  <w:marRight w:val="0"/>
                  <w:marTop w:val="0"/>
                  <w:marBottom w:val="0"/>
                  <w:divBdr>
                    <w:top w:val="none" w:sz="0" w:space="0" w:color="auto"/>
                    <w:left w:val="none" w:sz="0" w:space="0" w:color="auto"/>
                    <w:bottom w:val="none" w:sz="0" w:space="0" w:color="auto"/>
                    <w:right w:val="none" w:sz="0" w:space="0" w:color="auto"/>
                  </w:divBdr>
                </w:div>
                <w:div w:id="548801343">
                  <w:marLeft w:val="0"/>
                  <w:marRight w:val="0"/>
                  <w:marTop w:val="0"/>
                  <w:marBottom w:val="0"/>
                  <w:divBdr>
                    <w:top w:val="none" w:sz="0" w:space="0" w:color="auto"/>
                    <w:left w:val="none" w:sz="0" w:space="0" w:color="auto"/>
                    <w:bottom w:val="none" w:sz="0" w:space="0" w:color="auto"/>
                    <w:right w:val="none" w:sz="0" w:space="0" w:color="auto"/>
                  </w:divBdr>
                </w:div>
                <w:div w:id="2062243064">
                  <w:marLeft w:val="0"/>
                  <w:marRight w:val="0"/>
                  <w:marTop w:val="0"/>
                  <w:marBottom w:val="0"/>
                  <w:divBdr>
                    <w:top w:val="none" w:sz="0" w:space="0" w:color="auto"/>
                    <w:left w:val="none" w:sz="0" w:space="0" w:color="auto"/>
                    <w:bottom w:val="none" w:sz="0" w:space="0" w:color="auto"/>
                    <w:right w:val="none" w:sz="0" w:space="0" w:color="auto"/>
                  </w:divBdr>
                </w:div>
                <w:div w:id="1459104830">
                  <w:marLeft w:val="0"/>
                  <w:marRight w:val="0"/>
                  <w:marTop w:val="0"/>
                  <w:marBottom w:val="0"/>
                  <w:divBdr>
                    <w:top w:val="none" w:sz="0" w:space="0" w:color="auto"/>
                    <w:left w:val="none" w:sz="0" w:space="0" w:color="auto"/>
                    <w:bottom w:val="none" w:sz="0" w:space="0" w:color="auto"/>
                    <w:right w:val="none" w:sz="0" w:space="0" w:color="auto"/>
                  </w:divBdr>
                </w:div>
              </w:divsChild>
            </w:div>
            <w:div w:id="297152823">
              <w:marLeft w:val="0"/>
              <w:marRight w:val="0"/>
              <w:marTop w:val="0"/>
              <w:marBottom w:val="0"/>
              <w:divBdr>
                <w:top w:val="none" w:sz="0" w:space="0" w:color="auto"/>
                <w:left w:val="none" w:sz="0" w:space="0" w:color="auto"/>
                <w:bottom w:val="none" w:sz="0" w:space="0" w:color="auto"/>
                <w:right w:val="none" w:sz="0" w:space="0" w:color="auto"/>
              </w:divBdr>
              <w:divsChild>
                <w:div w:id="1997372068">
                  <w:marLeft w:val="0"/>
                  <w:marRight w:val="0"/>
                  <w:marTop w:val="0"/>
                  <w:marBottom w:val="0"/>
                  <w:divBdr>
                    <w:top w:val="none" w:sz="0" w:space="0" w:color="auto"/>
                    <w:left w:val="none" w:sz="0" w:space="0" w:color="auto"/>
                    <w:bottom w:val="none" w:sz="0" w:space="0" w:color="auto"/>
                    <w:right w:val="none" w:sz="0" w:space="0" w:color="auto"/>
                  </w:divBdr>
                  <w:divsChild>
                    <w:div w:id="8935116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804588751">
              <w:marLeft w:val="0"/>
              <w:marRight w:val="0"/>
              <w:marTop w:val="0"/>
              <w:marBottom w:val="0"/>
              <w:divBdr>
                <w:top w:val="none" w:sz="0" w:space="0" w:color="auto"/>
                <w:left w:val="none" w:sz="0" w:space="0" w:color="auto"/>
                <w:bottom w:val="none" w:sz="0" w:space="0" w:color="auto"/>
                <w:right w:val="none" w:sz="0" w:space="0" w:color="auto"/>
              </w:divBdr>
            </w:div>
            <w:div w:id="1566641121">
              <w:marLeft w:val="0"/>
              <w:marRight w:val="0"/>
              <w:marTop w:val="0"/>
              <w:marBottom w:val="0"/>
              <w:divBdr>
                <w:top w:val="none" w:sz="0" w:space="0" w:color="auto"/>
                <w:left w:val="none" w:sz="0" w:space="0" w:color="auto"/>
                <w:bottom w:val="none" w:sz="0" w:space="0" w:color="auto"/>
                <w:right w:val="none" w:sz="0" w:space="0" w:color="auto"/>
              </w:divBdr>
            </w:div>
            <w:div w:id="1148592665">
              <w:marLeft w:val="0"/>
              <w:marRight w:val="0"/>
              <w:marTop w:val="0"/>
              <w:marBottom w:val="0"/>
              <w:divBdr>
                <w:top w:val="none" w:sz="0" w:space="0" w:color="auto"/>
                <w:left w:val="none" w:sz="0" w:space="0" w:color="auto"/>
                <w:bottom w:val="none" w:sz="0" w:space="0" w:color="auto"/>
                <w:right w:val="none" w:sz="0" w:space="0" w:color="auto"/>
              </w:divBdr>
            </w:div>
            <w:div w:id="685520353">
              <w:marLeft w:val="0"/>
              <w:marRight w:val="0"/>
              <w:marTop w:val="0"/>
              <w:marBottom w:val="0"/>
              <w:divBdr>
                <w:top w:val="none" w:sz="0" w:space="0" w:color="auto"/>
                <w:left w:val="none" w:sz="0" w:space="0" w:color="auto"/>
                <w:bottom w:val="none" w:sz="0" w:space="0" w:color="auto"/>
                <w:right w:val="none" w:sz="0" w:space="0" w:color="auto"/>
              </w:divBdr>
            </w:div>
          </w:divsChild>
        </w:div>
        <w:div w:id="132062340">
          <w:marLeft w:val="0"/>
          <w:marRight w:val="0"/>
          <w:marTop w:val="0"/>
          <w:marBottom w:val="0"/>
          <w:divBdr>
            <w:top w:val="none" w:sz="0" w:space="0" w:color="auto"/>
            <w:left w:val="none" w:sz="0" w:space="0" w:color="auto"/>
            <w:bottom w:val="none" w:sz="0" w:space="0" w:color="auto"/>
            <w:right w:val="none" w:sz="0" w:space="0" w:color="auto"/>
          </w:divBdr>
          <w:divsChild>
            <w:div w:id="1141192004">
              <w:marLeft w:val="0"/>
              <w:marRight w:val="0"/>
              <w:marTop w:val="0"/>
              <w:marBottom w:val="0"/>
              <w:divBdr>
                <w:top w:val="none" w:sz="0" w:space="0" w:color="auto"/>
                <w:left w:val="none" w:sz="0" w:space="0" w:color="auto"/>
                <w:bottom w:val="none" w:sz="0" w:space="0" w:color="auto"/>
                <w:right w:val="none" w:sz="0" w:space="0" w:color="auto"/>
              </w:divBdr>
            </w:div>
          </w:divsChild>
        </w:div>
        <w:div w:id="317343247">
          <w:marLeft w:val="0"/>
          <w:marRight w:val="0"/>
          <w:marTop w:val="0"/>
          <w:marBottom w:val="11250"/>
          <w:divBdr>
            <w:top w:val="none" w:sz="0" w:space="0" w:color="auto"/>
            <w:left w:val="none" w:sz="0" w:space="0" w:color="auto"/>
            <w:bottom w:val="none" w:sz="0" w:space="0" w:color="auto"/>
            <w:right w:val="none" w:sz="0" w:space="0" w:color="auto"/>
          </w:divBdr>
          <w:divsChild>
            <w:div w:id="1557818052">
              <w:marLeft w:val="0"/>
              <w:marRight w:val="0"/>
              <w:marTop w:val="0"/>
              <w:marBottom w:val="0"/>
              <w:divBdr>
                <w:top w:val="none" w:sz="0" w:space="0" w:color="auto"/>
                <w:left w:val="none" w:sz="0" w:space="0" w:color="auto"/>
                <w:bottom w:val="none" w:sz="0" w:space="0" w:color="auto"/>
                <w:right w:val="none" w:sz="0" w:space="0" w:color="auto"/>
              </w:divBdr>
              <w:divsChild>
                <w:div w:id="39119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112499">
      <w:bodyDiv w:val="1"/>
      <w:marLeft w:val="0"/>
      <w:marRight w:val="0"/>
      <w:marTop w:val="0"/>
      <w:marBottom w:val="0"/>
      <w:divBdr>
        <w:top w:val="none" w:sz="0" w:space="0" w:color="auto"/>
        <w:left w:val="none" w:sz="0" w:space="0" w:color="auto"/>
        <w:bottom w:val="none" w:sz="0" w:space="0" w:color="auto"/>
        <w:right w:val="none" w:sz="0" w:space="0" w:color="auto"/>
      </w:divBdr>
    </w:div>
    <w:div w:id="1484354559">
      <w:bodyDiv w:val="1"/>
      <w:marLeft w:val="0"/>
      <w:marRight w:val="0"/>
      <w:marTop w:val="0"/>
      <w:marBottom w:val="0"/>
      <w:divBdr>
        <w:top w:val="none" w:sz="0" w:space="0" w:color="auto"/>
        <w:left w:val="none" w:sz="0" w:space="0" w:color="auto"/>
        <w:bottom w:val="none" w:sz="0" w:space="0" w:color="auto"/>
        <w:right w:val="none" w:sz="0" w:space="0" w:color="auto"/>
      </w:divBdr>
    </w:div>
    <w:div w:id="1523399830">
      <w:bodyDiv w:val="1"/>
      <w:marLeft w:val="0"/>
      <w:marRight w:val="0"/>
      <w:marTop w:val="0"/>
      <w:marBottom w:val="0"/>
      <w:divBdr>
        <w:top w:val="none" w:sz="0" w:space="0" w:color="auto"/>
        <w:left w:val="none" w:sz="0" w:space="0" w:color="auto"/>
        <w:bottom w:val="none" w:sz="0" w:space="0" w:color="auto"/>
        <w:right w:val="none" w:sz="0" w:space="0" w:color="auto"/>
      </w:divBdr>
      <w:divsChild>
        <w:div w:id="2061048969">
          <w:marLeft w:val="0"/>
          <w:marRight w:val="0"/>
          <w:marTop w:val="0"/>
          <w:marBottom w:val="0"/>
          <w:divBdr>
            <w:top w:val="none" w:sz="0" w:space="0" w:color="auto"/>
            <w:left w:val="none" w:sz="0" w:space="0" w:color="auto"/>
            <w:bottom w:val="none" w:sz="0" w:space="0" w:color="auto"/>
            <w:right w:val="none" w:sz="0" w:space="0" w:color="auto"/>
          </w:divBdr>
          <w:divsChild>
            <w:div w:id="509103620">
              <w:marLeft w:val="0"/>
              <w:marRight w:val="0"/>
              <w:marTop w:val="0"/>
              <w:marBottom w:val="0"/>
              <w:divBdr>
                <w:top w:val="none" w:sz="0" w:space="0" w:color="auto"/>
                <w:left w:val="none" w:sz="0" w:space="0" w:color="auto"/>
                <w:bottom w:val="none" w:sz="0" w:space="0" w:color="auto"/>
                <w:right w:val="none" w:sz="0" w:space="0" w:color="auto"/>
              </w:divBdr>
              <w:divsChild>
                <w:div w:id="2110464280">
                  <w:marLeft w:val="0"/>
                  <w:marRight w:val="0"/>
                  <w:marTop w:val="0"/>
                  <w:marBottom w:val="0"/>
                  <w:divBdr>
                    <w:top w:val="none" w:sz="0" w:space="0" w:color="auto"/>
                    <w:left w:val="none" w:sz="0" w:space="0" w:color="auto"/>
                    <w:bottom w:val="none" w:sz="0" w:space="0" w:color="auto"/>
                    <w:right w:val="none" w:sz="0" w:space="0" w:color="auto"/>
                  </w:divBdr>
                </w:div>
              </w:divsChild>
            </w:div>
            <w:div w:id="387388140">
              <w:marLeft w:val="0"/>
              <w:marRight w:val="0"/>
              <w:marTop w:val="0"/>
              <w:marBottom w:val="0"/>
              <w:divBdr>
                <w:top w:val="none" w:sz="0" w:space="0" w:color="auto"/>
                <w:left w:val="none" w:sz="0" w:space="0" w:color="auto"/>
                <w:bottom w:val="none" w:sz="0" w:space="0" w:color="auto"/>
                <w:right w:val="none" w:sz="0" w:space="0" w:color="auto"/>
              </w:divBdr>
            </w:div>
          </w:divsChild>
        </w:div>
        <w:div w:id="141893427">
          <w:marLeft w:val="0"/>
          <w:marRight w:val="0"/>
          <w:marTop w:val="0"/>
          <w:marBottom w:val="0"/>
          <w:divBdr>
            <w:top w:val="none" w:sz="0" w:space="0" w:color="auto"/>
            <w:left w:val="none" w:sz="0" w:space="0" w:color="auto"/>
            <w:bottom w:val="none" w:sz="0" w:space="0" w:color="auto"/>
            <w:right w:val="none" w:sz="0" w:space="0" w:color="auto"/>
          </w:divBdr>
          <w:divsChild>
            <w:div w:id="704598802">
              <w:marLeft w:val="0"/>
              <w:marRight w:val="0"/>
              <w:marTop w:val="0"/>
              <w:marBottom w:val="0"/>
              <w:divBdr>
                <w:top w:val="none" w:sz="0" w:space="0" w:color="auto"/>
                <w:left w:val="none" w:sz="0" w:space="0" w:color="auto"/>
                <w:bottom w:val="none" w:sz="0" w:space="0" w:color="auto"/>
                <w:right w:val="none" w:sz="0" w:space="0" w:color="auto"/>
              </w:divBdr>
              <w:divsChild>
                <w:div w:id="126854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69091">
          <w:marLeft w:val="0"/>
          <w:marRight w:val="0"/>
          <w:marTop w:val="0"/>
          <w:marBottom w:val="0"/>
          <w:divBdr>
            <w:top w:val="none" w:sz="0" w:space="0" w:color="auto"/>
            <w:left w:val="none" w:sz="0" w:space="0" w:color="auto"/>
            <w:bottom w:val="none" w:sz="0" w:space="0" w:color="auto"/>
            <w:right w:val="none" w:sz="0" w:space="0" w:color="auto"/>
          </w:divBdr>
          <w:divsChild>
            <w:div w:id="836848385">
              <w:marLeft w:val="0"/>
              <w:marRight w:val="0"/>
              <w:marTop w:val="0"/>
              <w:marBottom w:val="0"/>
              <w:divBdr>
                <w:top w:val="none" w:sz="0" w:space="0" w:color="auto"/>
                <w:left w:val="none" w:sz="0" w:space="0" w:color="auto"/>
                <w:bottom w:val="none" w:sz="0" w:space="0" w:color="auto"/>
                <w:right w:val="none" w:sz="0" w:space="0" w:color="auto"/>
              </w:divBdr>
              <w:divsChild>
                <w:div w:id="175107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074117">
          <w:marLeft w:val="0"/>
          <w:marRight w:val="0"/>
          <w:marTop w:val="0"/>
          <w:marBottom w:val="0"/>
          <w:divBdr>
            <w:top w:val="none" w:sz="0" w:space="0" w:color="auto"/>
            <w:left w:val="none" w:sz="0" w:space="0" w:color="auto"/>
            <w:bottom w:val="none" w:sz="0" w:space="0" w:color="auto"/>
            <w:right w:val="none" w:sz="0" w:space="0" w:color="auto"/>
          </w:divBdr>
          <w:divsChild>
            <w:div w:id="1797138414">
              <w:marLeft w:val="0"/>
              <w:marRight w:val="0"/>
              <w:marTop w:val="0"/>
              <w:marBottom w:val="0"/>
              <w:divBdr>
                <w:top w:val="none" w:sz="0" w:space="0" w:color="auto"/>
                <w:left w:val="none" w:sz="0" w:space="0" w:color="auto"/>
                <w:bottom w:val="none" w:sz="0" w:space="0" w:color="auto"/>
                <w:right w:val="none" w:sz="0" w:space="0" w:color="auto"/>
              </w:divBdr>
              <w:divsChild>
                <w:div w:id="110526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174942">
          <w:marLeft w:val="0"/>
          <w:marRight w:val="0"/>
          <w:marTop w:val="0"/>
          <w:marBottom w:val="0"/>
          <w:divBdr>
            <w:top w:val="none" w:sz="0" w:space="0" w:color="auto"/>
            <w:left w:val="none" w:sz="0" w:space="0" w:color="auto"/>
            <w:bottom w:val="none" w:sz="0" w:space="0" w:color="auto"/>
            <w:right w:val="none" w:sz="0" w:space="0" w:color="auto"/>
          </w:divBdr>
          <w:divsChild>
            <w:div w:id="1119420840">
              <w:marLeft w:val="0"/>
              <w:marRight w:val="0"/>
              <w:marTop w:val="0"/>
              <w:marBottom w:val="0"/>
              <w:divBdr>
                <w:top w:val="none" w:sz="0" w:space="0" w:color="auto"/>
                <w:left w:val="none" w:sz="0" w:space="0" w:color="auto"/>
                <w:bottom w:val="none" w:sz="0" w:space="0" w:color="auto"/>
                <w:right w:val="none" w:sz="0" w:space="0" w:color="auto"/>
              </w:divBdr>
              <w:divsChild>
                <w:div w:id="41008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21229">
          <w:marLeft w:val="0"/>
          <w:marRight w:val="0"/>
          <w:marTop w:val="0"/>
          <w:marBottom w:val="0"/>
          <w:divBdr>
            <w:top w:val="none" w:sz="0" w:space="0" w:color="auto"/>
            <w:left w:val="none" w:sz="0" w:space="0" w:color="auto"/>
            <w:bottom w:val="none" w:sz="0" w:space="0" w:color="auto"/>
            <w:right w:val="none" w:sz="0" w:space="0" w:color="auto"/>
          </w:divBdr>
          <w:divsChild>
            <w:div w:id="827983098">
              <w:marLeft w:val="0"/>
              <w:marRight w:val="0"/>
              <w:marTop w:val="0"/>
              <w:marBottom w:val="0"/>
              <w:divBdr>
                <w:top w:val="none" w:sz="0" w:space="0" w:color="auto"/>
                <w:left w:val="none" w:sz="0" w:space="0" w:color="auto"/>
                <w:bottom w:val="none" w:sz="0" w:space="0" w:color="auto"/>
                <w:right w:val="none" w:sz="0" w:space="0" w:color="auto"/>
              </w:divBdr>
              <w:divsChild>
                <w:div w:id="1328090701">
                  <w:marLeft w:val="0"/>
                  <w:marRight w:val="0"/>
                  <w:marTop w:val="0"/>
                  <w:marBottom w:val="0"/>
                  <w:divBdr>
                    <w:top w:val="none" w:sz="0" w:space="0" w:color="auto"/>
                    <w:left w:val="none" w:sz="0" w:space="0" w:color="auto"/>
                    <w:bottom w:val="none" w:sz="0" w:space="0" w:color="auto"/>
                    <w:right w:val="none" w:sz="0" w:space="0" w:color="auto"/>
                  </w:divBdr>
                </w:div>
              </w:divsChild>
            </w:div>
            <w:div w:id="1668171415">
              <w:marLeft w:val="0"/>
              <w:marRight w:val="0"/>
              <w:marTop w:val="0"/>
              <w:marBottom w:val="0"/>
              <w:divBdr>
                <w:top w:val="none" w:sz="0" w:space="0" w:color="auto"/>
                <w:left w:val="none" w:sz="0" w:space="0" w:color="auto"/>
                <w:bottom w:val="none" w:sz="0" w:space="0" w:color="auto"/>
                <w:right w:val="none" w:sz="0" w:space="0" w:color="auto"/>
              </w:divBdr>
            </w:div>
          </w:divsChild>
        </w:div>
        <w:div w:id="1029600619">
          <w:marLeft w:val="0"/>
          <w:marRight w:val="0"/>
          <w:marTop w:val="0"/>
          <w:marBottom w:val="0"/>
          <w:divBdr>
            <w:top w:val="none" w:sz="0" w:space="0" w:color="auto"/>
            <w:left w:val="none" w:sz="0" w:space="0" w:color="auto"/>
            <w:bottom w:val="none" w:sz="0" w:space="0" w:color="auto"/>
            <w:right w:val="none" w:sz="0" w:space="0" w:color="auto"/>
          </w:divBdr>
          <w:divsChild>
            <w:div w:id="523524181">
              <w:marLeft w:val="0"/>
              <w:marRight w:val="0"/>
              <w:marTop w:val="0"/>
              <w:marBottom w:val="0"/>
              <w:divBdr>
                <w:top w:val="none" w:sz="0" w:space="0" w:color="auto"/>
                <w:left w:val="none" w:sz="0" w:space="0" w:color="auto"/>
                <w:bottom w:val="none" w:sz="0" w:space="0" w:color="auto"/>
                <w:right w:val="none" w:sz="0" w:space="0" w:color="auto"/>
              </w:divBdr>
              <w:divsChild>
                <w:div w:id="1673491682">
                  <w:marLeft w:val="0"/>
                  <w:marRight w:val="0"/>
                  <w:marTop w:val="0"/>
                  <w:marBottom w:val="0"/>
                  <w:divBdr>
                    <w:top w:val="none" w:sz="0" w:space="0" w:color="auto"/>
                    <w:left w:val="none" w:sz="0" w:space="0" w:color="auto"/>
                    <w:bottom w:val="none" w:sz="0" w:space="0" w:color="auto"/>
                    <w:right w:val="none" w:sz="0" w:space="0" w:color="auto"/>
                  </w:divBdr>
                </w:div>
              </w:divsChild>
            </w:div>
            <w:div w:id="1153178527">
              <w:marLeft w:val="0"/>
              <w:marRight w:val="0"/>
              <w:marTop w:val="0"/>
              <w:marBottom w:val="0"/>
              <w:divBdr>
                <w:top w:val="none" w:sz="0" w:space="0" w:color="auto"/>
                <w:left w:val="none" w:sz="0" w:space="0" w:color="auto"/>
                <w:bottom w:val="none" w:sz="0" w:space="0" w:color="auto"/>
                <w:right w:val="none" w:sz="0" w:space="0" w:color="auto"/>
              </w:divBdr>
            </w:div>
          </w:divsChild>
        </w:div>
        <w:div w:id="782111138">
          <w:marLeft w:val="0"/>
          <w:marRight w:val="0"/>
          <w:marTop w:val="0"/>
          <w:marBottom w:val="0"/>
          <w:divBdr>
            <w:top w:val="none" w:sz="0" w:space="0" w:color="auto"/>
            <w:left w:val="none" w:sz="0" w:space="0" w:color="auto"/>
            <w:bottom w:val="none" w:sz="0" w:space="0" w:color="auto"/>
            <w:right w:val="none" w:sz="0" w:space="0" w:color="auto"/>
          </w:divBdr>
          <w:divsChild>
            <w:div w:id="1448695859">
              <w:marLeft w:val="0"/>
              <w:marRight w:val="0"/>
              <w:marTop w:val="0"/>
              <w:marBottom w:val="0"/>
              <w:divBdr>
                <w:top w:val="none" w:sz="0" w:space="0" w:color="auto"/>
                <w:left w:val="none" w:sz="0" w:space="0" w:color="auto"/>
                <w:bottom w:val="none" w:sz="0" w:space="0" w:color="auto"/>
                <w:right w:val="none" w:sz="0" w:space="0" w:color="auto"/>
              </w:divBdr>
              <w:divsChild>
                <w:div w:id="636645339">
                  <w:marLeft w:val="0"/>
                  <w:marRight w:val="0"/>
                  <w:marTop w:val="0"/>
                  <w:marBottom w:val="0"/>
                  <w:divBdr>
                    <w:top w:val="none" w:sz="0" w:space="0" w:color="auto"/>
                    <w:left w:val="none" w:sz="0" w:space="0" w:color="auto"/>
                    <w:bottom w:val="none" w:sz="0" w:space="0" w:color="auto"/>
                    <w:right w:val="none" w:sz="0" w:space="0" w:color="auto"/>
                  </w:divBdr>
                </w:div>
              </w:divsChild>
            </w:div>
            <w:div w:id="857352603">
              <w:marLeft w:val="0"/>
              <w:marRight w:val="0"/>
              <w:marTop w:val="0"/>
              <w:marBottom w:val="0"/>
              <w:divBdr>
                <w:top w:val="none" w:sz="0" w:space="0" w:color="auto"/>
                <w:left w:val="none" w:sz="0" w:space="0" w:color="auto"/>
                <w:bottom w:val="none" w:sz="0" w:space="0" w:color="auto"/>
                <w:right w:val="none" w:sz="0" w:space="0" w:color="auto"/>
              </w:divBdr>
            </w:div>
          </w:divsChild>
        </w:div>
        <w:div w:id="1095591340">
          <w:marLeft w:val="0"/>
          <w:marRight w:val="0"/>
          <w:marTop w:val="0"/>
          <w:marBottom w:val="0"/>
          <w:divBdr>
            <w:top w:val="none" w:sz="0" w:space="0" w:color="auto"/>
            <w:left w:val="none" w:sz="0" w:space="0" w:color="auto"/>
            <w:bottom w:val="none" w:sz="0" w:space="0" w:color="auto"/>
            <w:right w:val="none" w:sz="0" w:space="0" w:color="auto"/>
          </w:divBdr>
          <w:divsChild>
            <w:div w:id="1992589156">
              <w:marLeft w:val="0"/>
              <w:marRight w:val="0"/>
              <w:marTop w:val="0"/>
              <w:marBottom w:val="0"/>
              <w:divBdr>
                <w:top w:val="none" w:sz="0" w:space="0" w:color="auto"/>
                <w:left w:val="none" w:sz="0" w:space="0" w:color="auto"/>
                <w:bottom w:val="none" w:sz="0" w:space="0" w:color="auto"/>
                <w:right w:val="none" w:sz="0" w:space="0" w:color="auto"/>
              </w:divBdr>
              <w:divsChild>
                <w:div w:id="205423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824352">
          <w:marLeft w:val="0"/>
          <w:marRight w:val="0"/>
          <w:marTop w:val="0"/>
          <w:marBottom w:val="0"/>
          <w:divBdr>
            <w:top w:val="none" w:sz="0" w:space="0" w:color="auto"/>
            <w:left w:val="none" w:sz="0" w:space="0" w:color="auto"/>
            <w:bottom w:val="none" w:sz="0" w:space="0" w:color="auto"/>
            <w:right w:val="none" w:sz="0" w:space="0" w:color="auto"/>
          </w:divBdr>
          <w:divsChild>
            <w:div w:id="706493918">
              <w:marLeft w:val="0"/>
              <w:marRight w:val="0"/>
              <w:marTop w:val="0"/>
              <w:marBottom w:val="0"/>
              <w:divBdr>
                <w:top w:val="none" w:sz="0" w:space="0" w:color="auto"/>
                <w:left w:val="none" w:sz="0" w:space="0" w:color="auto"/>
                <w:bottom w:val="none" w:sz="0" w:space="0" w:color="auto"/>
                <w:right w:val="none" w:sz="0" w:space="0" w:color="auto"/>
              </w:divBdr>
              <w:divsChild>
                <w:div w:id="34028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591589">
          <w:marLeft w:val="0"/>
          <w:marRight w:val="0"/>
          <w:marTop w:val="0"/>
          <w:marBottom w:val="0"/>
          <w:divBdr>
            <w:top w:val="none" w:sz="0" w:space="0" w:color="auto"/>
            <w:left w:val="none" w:sz="0" w:space="0" w:color="auto"/>
            <w:bottom w:val="none" w:sz="0" w:space="0" w:color="auto"/>
            <w:right w:val="none" w:sz="0" w:space="0" w:color="auto"/>
          </w:divBdr>
          <w:divsChild>
            <w:div w:id="5180106">
              <w:marLeft w:val="0"/>
              <w:marRight w:val="0"/>
              <w:marTop w:val="0"/>
              <w:marBottom w:val="0"/>
              <w:divBdr>
                <w:top w:val="none" w:sz="0" w:space="0" w:color="auto"/>
                <w:left w:val="none" w:sz="0" w:space="0" w:color="auto"/>
                <w:bottom w:val="none" w:sz="0" w:space="0" w:color="auto"/>
                <w:right w:val="none" w:sz="0" w:space="0" w:color="auto"/>
              </w:divBdr>
              <w:divsChild>
                <w:div w:id="67130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644596">
          <w:marLeft w:val="0"/>
          <w:marRight w:val="0"/>
          <w:marTop w:val="0"/>
          <w:marBottom w:val="0"/>
          <w:divBdr>
            <w:top w:val="none" w:sz="0" w:space="0" w:color="auto"/>
            <w:left w:val="none" w:sz="0" w:space="0" w:color="auto"/>
            <w:bottom w:val="none" w:sz="0" w:space="0" w:color="auto"/>
            <w:right w:val="none" w:sz="0" w:space="0" w:color="auto"/>
          </w:divBdr>
          <w:divsChild>
            <w:div w:id="323630340">
              <w:marLeft w:val="0"/>
              <w:marRight w:val="0"/>
              <w:marTop w:val="0"/>
              <w:marBottom w:val="0"/>
              <w:divBdr>
                <w:top w:val="none" w:sz="0" w:space="0" w:color="auto"/>
                <w:left w:val="none" w:sz="0" w:space="0" w:color="auto"/>
                <w:bottom w:val="none" w:sz="0" w:space="0" w:color="auto"/>
                <w:right w:val="none" w:sz="0" w:space="0" w:color="auto"/>
              </w:divBdr>
              <w:divsChild>
                <w:div w:id="542058522">
                  <w:marLeft w:val="0"/>
                  <w:marRight w:val="0"/>
                  <w:marTop w:val="0"/>
                  <w:marBottom w:val="0"/>
                  <w:divBdr>
                    <w:top w:val="none" w:sz="0" w:space="0" w:color="auto"/>
                    <w:left w:val="none" w:sz="0" w:space="0" w:color="auto"/>
                    <w:bottom w:val="none" w:sz="0" w:space="0" w:color="auto"/>
                    <w:right w:val="none" w:sz="0" w:space="0" w:color="auto"/>
                  </w:divBdr>
                </w:div>
              </w:divsChild>
            </w:div>
            <w:div w:id="1842234353">
              <w:marLeft w:val="0"/>
              <w:marRight w:val="0"/>
              <w:marTop w:val="0"/>
              <w:marBottom w:val="0"/>
              <w:divBdr>
                <w:top w:val="none" w:sz="0" w:space="0" w:color="auto"/>
                <w:left w:val="none" w:sz="0" w:space="0" w:color="auto"/>
                <w:bottom w:val="none" w:sz="0" w:space="0" w:color="auto"/>
                <w:right w:val="none" w:sz="0" w:space="0" w:color="auto"/>
              </w:divBdr>
            </w:div>
          </w:divsChild>
        </w:div>
        <w:div w:id="1294218229">
          <w:marLeft w:val="0"/>
          <w:marRight w:val="0"/>
          <w:marTop w:val="0"/>
          <w:marBottom w:val="0"/>
          <w:divBdr>
            <w:top w:val="none" w:sz="0" w:space="0" w:color="auto"/>
            <w:left w:val="none" w:sz="0" w:space="0" w:color="auto"/>
            <w:bottom w:val="none" w:sz="0" w:space="0" w:color="auto"/>
            <w:right w:val="none" w:sz="0" w:space="0" w:color="auto"/>
          </w:divBdr>
          <w:divsChild>
            <w:div w:id="777453930">
              <w:marLeft w:val="0"/>
              <w:marRight w:val="0"/>
              <w:marTop w:val="0"/>
              <w:marBottom w:val="0"/>
              <w:divBdr>
                <w:top w:val="none" w:sz="0" w:space="0" w:color="auto"/>
                <w:left w:val="none" w:sz="0" w:space="0" w:color="auto"/>
                <w:bottom w:val="none" w:sz="0" w:space="0" w:color="auto"/>
                <w:right w:val="none" w:sz="0" w:space="0" w:color="auto"/>
              </w:divBdr>
              <w:divsChild>
                <w:div w:id="1528181795">
                  <w:marLeft w:val="0"/>
                  <w:marRight w:val="0"/>
                  <w:marTop w:val="0"/>
                  <w:marBottom w:val="0"/>
                  <w:divBdr>
                    <w:top w:val="none" w:sz="0" w:space="0" w:color="auto"/>
                    <w:left w:val="none" w:sz="0" w:space="0" w:color="auto"/>
                    <w:bottom w:val="none" w:sz="0" w:space="0" w:color="auto"/>
                    <w:right w:val="none" w:sz="0" w:space="0" w:color="auto"/>
                  </w:divBdr>
                </w:div>
              </w:divsChild>
            </w:div>
            <w:div w:id="923801854">
              <w:marLeft w:val="0"/>
              <w:marRight w:val="0"/>
              <w:marTop w:val="0"/>
              <w:marBottom w:val="0"/>
              <w:divBdr>
                <w:top w:val="none" w:sz="0" w:space="0" w:color="auto"/>
                <w:left w:val="none" w:sz="0" w:space="0" w:color="auto"/>
                <w:bottom w:val="none" w:sz="0" w:space="0" w:color="auto"/>
                <w:right w:val="none" w:sz="0" w:space="0" w:color="auto"/>
              </w:divBdr>
            </w:div>
          </w:divsChild>
        </w:div>
        <w:div w:id="2137289665">
          <w:marLeft w:val="0"/>
          <w:marRight w:val="0"/>
          <w:marTop w:val="0"/>
          <w:marBottom w:val="0"/>
          <w:divBdr>
            <w:top w:val="none" w:sz="0" w:space="0" w:color="auto"/>
            <w:left w:val="none" w:sz="0" w:space="0" w:color="auto"/>
            <w:bottom w:val="none" w:sz="0" w:space="0" w:color="auto"/>
            <w:right w:val="none" w:sz="0" w:space="0" w:color="auto"/>
          </w:divBdr>
          <w:divsChild>
            <w:div w:id="2041278319">
              <w:marLeft w:val="0"/>
              <w:marRight w:val="0"/>
              <w:marTop w:val="0"/>
              <w:marBottom w:val="0"/>
              <w:divBdr>
                <w:top w:val="none" w:sz="0" w:space="0" w:color="auto"/>
                <w:left w:val="none" w:sz="0" w:space="0" w:color="auto"/>
                <w:bottom w:val="none" w:sz="0" w:space="0" w:color="auto"/>
                <w:right w:val="none" w:sz="0" w:space="0" w:color="auto"/>
              </w:divBdr>
              <w:divsChild>
                <w:div w:id="1184243344">
                  <w:marLeft w:val="0"/>
                  <w:marRight w:val="0"/>
                  <w:marTop w:val="0"/>
                  <w:marBottom w:val="0"/>
                  <w:divBdr>
                    <w:top w:val="none" w:sz="0" w:space="0" w:color="auto"/>
                    <w:left w:val="none" w:sz="0" w:space="0" w:color="auto"/>
                    <w:bottom w:val="none" w:sz="0" w:space="0" w:color="auto"/>
                    <w:right w:val="none" w:sz="0" w:space="0" w:color="auto"/>
                  </w:divBdr>
                </w:div>
              </w:divsChild>
            </w:div>
            <w:div w:id="402415866">
              <w:marLeft w:val="0"/>
              <w:marRight w:val="0"/>
              <w:marTop w:val="0"/>
              <w:marBottom w:val="0"/>
              <w:divBdr>
                <w:top w:val="none" w:sz="0" w:space="0" w:color="auto"/>
                <w:left w:val="none" w:sz="0" w:space="0" w:color="auto"/>
                <w:bottom w:val="none" w:sz="0" w:space="0" w:color="auto"/>
                <w:right w:val="none" w:sz="0" w:space="0" w:color="auto"/>
              </w:divBdr>
            </w:div>
          </w:divsChild>
        </w:div>
        <w:div w:id="910311037">
          <w:marLeft w:val="0"/>
          <w:marRight w:val="0"/>
          <w:marTop w:val="0"/>
          <w:marBottom w:val="0"/>
          <w:divBdr>
            <w:top w:val="none" w:sz="0" w:space="0" w:color="auto"/>
            <w:left w:val="none" w:sz="0" w:space="0" w:color="auto"/>
            <w:bottom w:val="none" w:sz="0" w:space="0" w:color="auto"/>
            <w:right w:val="none" w:sz="0" w:space="0" w:color="auto"/>
          </w:divBdr>
          <w:divsChild>
            <w:div w:id="257107789">
              <w:marLeft w:val="0"/>
              <w:marRight w:val="0"/>
              <w:marTop w:val="0"/>
              <w:marBottom w:val="0"/>
              <w:divBdr>
                <w:top w:val="none" w:sz="0" w:space="0" w:color="auto"/>
                <w:left w:val="none" w:sz="0" w:space="0" w:color="auto"/>
                <w:bottom w:val="none" w:sz="0" w:space="0" w:color="auto"/>
                <w:right w:val="none" w:sz="0" w:space="0" w:color="auto"/>
              </w:divBdr>
              <w:divsChild>
                <w:div w:id="1463688885">
                  <w:marLeft w:val="0"/>
                  <w:marRight w:val="0"/>
                  <w:marTop w:val="0"/>
                  <w:marBottom w:val="0"/>
                  <w:divBdr>
                    <w:top w:val="none" w:sz="0" w:space="0" w:color="auto"/>
                    <w:left w:val="none" w:sz="0" w:space="0" w:color="auto"/>
                    <w:bottom w:val="none" w:sz="0" w:space="0" w:color="auto"/>
                    <w:right w:val="none" w:sz="0" w:space="0" w:color="auto"/>
                  </w:divBdr>
                </w:div>
              </w:divsChild>
            </w:div>
            <w:div w:id="1482767002">
              <w:marLeft w:val="0"/>
              <w:marRight w:val="0"/>
              <w:marTop w:val="0"/>
              <w:marBottom w:val="0"/>
              <w:divBdr>
                <w:top w:val="none" w:sz="0" w:space="0" w:color="auto"/>
                <w:left w:val="none" w:sz="0" w:space="0" w:color="auto"/>
                <w:bottom w:val="none" w:sz="0" w:space="0" w:color="auto"/>
                <w:right w:val="none" w:sz="0" w:space="0" w:color="auto"/>
              </w:divBdr>
            </w:div>
          </w:divsChild>
        </w:div>
        <w:div w:id="1132207277">
          <w:marLeft w:val="0"/>
          <w:marRight w:val="0"/>
          <w:marTop w:val="0"/>
          <w:marBottom w:val="0"/>
          <w:divBdr>
            <w:top w:val="none" w:sz="0" w:space="0" w:color="auto"/>
            <w:left w:val="none" w:sz="0" w:space="0" w:color="auto"/>
            <w:bottom w:val="none" w:sz="0" w:space="0" w:color="auto"/>
            <w:right w:val="none" w:sz="0" w:space="0" w:color="auto"/>
          </w:divBdr>
          <w:divsChild>
            <w:div w:id="248857406">
              <w:marLeft w:val="0"/>
              <w:marRight w:val="0"/>
              <w:marTop w:val="0"/>
              <w:marBottom w:val="0"/>
              <w:divBdr>
                <w:top w:val="none" w:sz="0" w:space="0" w:color="auto"/>
                <w:left w:val="none" w:sz="0" w:space="0" w:color="auto"/>
                <w:bottom w:val="none" w:sz="0" w:space="0" w:color="auto"/>
                <w:right w:val="none" w:sz="0" w:space="0" w:color="auto"/>
              </w:divBdr>
              <w:divsChild>
                <w:div w:id="154706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512842">
          <w:marLeft w:val="0"/>
          <w:marRight w:val="0"/>
          <w:marTop w:val="0"/>
          <w:marBottom w:val="0"/>
          <w:divBdr>
            <w:top w:val="none" w:sz="0" w:space="0" w:color="auto"/>
            <w:left w:val="none" w:sz="0" w:space="0" w:color="auto"/>
            <w:bottom w:val="none" w:sz="0" w:space="0" w:color="auto"/>
            <w:right w:val="none" w:sz="0" w:space="0" w:color="auto"/>
          </w:divBdr>
          <w:divsChild>
            <w:div w:id="980765839">
              <w:marLeft w:val="0"/>
              <w:marRight w:val="0"/>
              <w:marTop w:val="0"/>
              <w:marBottom w:val="0"/>
              <w:divBdr>
                <w:top w:val="none" w:sz="0" w:space="0" w:color="auto"/>
                <w:left w:val="none" w:sz="0" w:space="0" w:color="auto"/>
                <w:bottom w:val="none" w:sz="0" w:space="0" w:color="auto"/>
                <w:right w:val="none" w:sz="0" w:space="0" w:color="auto"/>
              </w:divBdr>
              <w:divsChild>
                <w:div w:id="69778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591860">
          <w:marLeft w:val="0"/>
          <w:marRight w:val="0"/>
          <w:marTop w:val="0"/>
          <w:marBottom w:val="0"/>
          <w:divBdr>
            <w:top w:val="none" w:sz="0" w:space="0" w:color="auto"/>
            <w:left w:val="none" w:sz="0" w:space="0" w:color="auto"/>
            <w:bottom w:val="none" w:sz="0" w:space="0" w:color="auto"/>
            <w:right w:val="none" w:sz="0" w:space="0" w:color="auto"/>
          </w:divBdr>
          <w:divsChild>
            <w:div w:id="1287127804">
              <w:marLeft w:val="0"/>
              <w:marRight w:val="0"/>
              <w:marTop w:val="0"/>
              <w:marBottom w:val="0"/>
              <w:divBdr>
                <w:top w:val="none" w:sz="0" w:space="0" w:color="auto"/>
                <w:left w:val="none" w:sz="0" w:space="0" w:color="auto"/>
                <w:bottom w:val="none" w:sz="0" w:space="0" w:color="auto"/>
                <w:right w:val="none" w:sz="0" w:space="0" w:color="auto"/>
              </w:divBdr>
              <w:divsChild>
                <w:div w:id="942419810">
                  <w:marLeft w:val="0"/>
                  <w:marRight w:val="0"/>
                  <w:marTop w:val="0"/>
                  <w:marBottom w:val="0"/>
                  <w:divBdr>
                    <w:top w:val="none" w:sz="0" w:space="0" w:color="auto"/>
                    <w:left w:val="none" w:sz="0" w:space="0" w:color="auto"/>
                    <w:bottom w:val="none" w:sz="0" w:space="0" w:color="auto"/>
                    <w:right w:val="none" w:sz="0" w:space="0" w:color="auto"/>
                  </w:divBdr>
                </w:div>
              </w:divsChild>
            </w:div>
            <w:div w:id="205604">
              <w:marLeft w:val="0"/>
              <w:marRight w:val="0"/>
              <w:marTop w:val="0"/>
              <w:marBottom w:val="0"/>
              <w:divBdr>
                <w:top w:val="none" w:sz="0" w:space="0" w:color="auto"/>
                <w:left w:val="none" w:sz="0" w:space="0" w:color="auto"/>
                <w:bottom w:val="none" w:sz="0" w:space="0" w:color="auto"/>
                <w:right w:val="none" w:sz="0" w:space="0" w:color="auto"/>
              </w:divBdr>
            </w:div>
          </w:divsChild>
        </w:div>
        <w:div w:id="1135561970">
          <w:marLeft w:val="0"/>
          <w:marRight w:val="0"/>
          <w:marTop w:val="0"/>
          <w:marBottom w:val="0"/>
          <w:divBdr>
            <w:top w:val="none" w:sz="0" w:space="0" w:color="auto"/>
            <w:left w:val="none" w:sz="0" w:space="0" w:color="auto"/>
            <w:bottom w:val="none" w:sz="0" w:space="0" w:color="auto"/>
            <w:right w:val="none" w:sz="0" w:space="0" w:color="auto"/>
          </w:divBdr>
          <w:divsChild>
            <w:div w:id="1315840941">
              <w:marLeft w:val="0"/>
              <w:marRight w:val="0"/>
              <w:marTop w:val="0"/>
              <w:marBottom w:val="0"/>
              <w:divBdr>
                <w:top w:val="none" w:sz="0" w:space="0" w:color="auto"/>
                <w:left w:val="none" w:sz="0" w:space="0" w:color="auto"/>
                <w:bottom w:val="none" w:sz="0" w:space="0" w:color="auto"/>
                <w:right w:val="none" w:sz="0" w:space="0" w:color="auto"/>
              </w:divBdr>
              <w:divsChild>
                <w:div w:id="646516719">
                  <w:marLeft w:val="0"/>
                  <w:marRight w:val="0"/>
                  <w:marTop w:val="0"/>
                  <w:marBottom w:val="0"/>
                  <w:divBdr>
                    <w:top w:val="none" w:sz="0" w:space="0" w:color="auto"/>
                    <w:left w:val="none" w:sz="0" w:space="0" w:color="auto"/>
                    <w:bottom w:val="none" w:sz="0" w:space="0" w:color="auto"/>
                    <w:right w:val="none" w:sz="0" w:space="0" w:color="auto"/>
                  </w:divBdr>
                </w:div>
              </w:divsChild>
            </w:div>
            <w:div w:id="632946793">
              <w:marLeft w:val="0"/>
              <w:marRight w:val="0"/>
              <w:marTop w:val="0"/>
              <w:marBottom w:val="0"/>
              <w:divBdr>
                <w:top w:val="none" w:sz="0" w:space="0" w:color="auto"/>
                <w:left w:val="none" w:sz="0" w:space="0" w:color="auto"/>
                <w:bottom w:val="none" w:sz="0" w:space="0" w:color="auto"/>
                <w:right w:val="none" w:sz="0" w:space="0" w:color="auto"/>
              </w:divBdr>
            </w:div>
          </w:divsChild>
        </w:div>
        <w:div w:id="1783300171">
          <w:marLeft w:val="0"/>
          <w:marRight w:val="0"/>
          <w:marTop w:val="0"/>
          <w:marBottom w:val="0"/>
          <w:divBdr>
            <w:top w:val="none" w:sz="0" w:space="0" w:color="auto"/>
            <w:left w:val="none" w:sz="0" w:space="0" w:color="auto"/>
            <w:bottom w:val="none" w:sz="0" w:space="0" w:color="auto"/>
            <w:right w:val="none" w:sz="0" w:space="0" w:color="auto"/>
          </w:divBdr>
          <w:divsChild>
            <w:div w:id="64031464">
              <w:marLeft w:val="0"/>
              <w:marRight w:val="0"/>
              <w:marTop w:val="0"/>
              <w:marBottom w:val="0"/>
              <w:divBdr>
                <w:top w:val="none" w:sz="0" w:space="0" w:color="auto"/>
                <w:left w:val="none" w:sz="0" w:space="0" w:color="auto"/>
                <w:bottom w:val="none" w:sz="0" w:space="0" w:color="auto"/>
                <w:right w:val="none" w:sz="0" w:space="0" w:color="auto"/>
              </w:divBdr>
              <w:divsChild>
                <w:div w:id="1876577092">
                  <w:marLeft w:val="0"/>
                  <w:marRight w:val="0"/>
                  <w:marTop w:val="0"/>
                  <w:marBottom w:val="0"/>
                  <w:divBdr>
                    <w:top w:val="none" w:sz="0" w:space="0" w:color="auto"/>
                    <w:left w:val="none" w:sz="0" w:space="0" w:color="auto"/>
                    <w:bottom w:val="none" w:sz="0" w:space="0" w:color="auto"/>
                    <w:right w:val="none" w:sz="0" w:space="0" w:color="auto"/>
                  </w:divBdr>
                </w:div>
              </w:divsChild>
            </w:div>
            <w:div w:id="1634868652">
              <w:marLeft w:val="0"/>
              <w:marRight w:val="0"/>
              <w:marTop w:val="0"/>
              <w:marBottom w:val="0"/>
              <w:divBdr>
                <w:top w:val="none" w:sz="0" w:space="0" w:color="auto"/>
                <w:left w:val="none" w:sz="0" w:space="0" w:color="auto"/>
                <w:bottom w:val="none" w:sz="0" w:space="0" w:color="auto"/>
                <w:right w:val="none" w:sz="0" w:space="0" w:color="auto"/>
              </w:divBdr>
            </w:div>
          </w:divsChild>
        </w:div>
        <w:div w:id="1663777266">
          <w:marLeft w:val="0"/>
          <w:marRight w:val="0"/>
          <w:marTop w:val="0"/>
          <w:marBottom w:val="0"/>
          <w:divBdr>
            <w:top w:val="none" w:sz="0" w:space="0" w:color="auto"/>
            <w:left w:val="none" w:sz="0" w:space="0" w:color="auto"/>
            <w:bottom w:val="none" w:sz="0" w:space="0" w:color="auto"/>
            <w:right w:val="none" w:sz="0" w:space="0" w:color="auto"/>
          </w:divBdr>
          <w:divsChild>
            <w:div w:id="616378761">
              <w:marLeft w:val="0"/>
              <w:marRight w:val="0"/>
              <w:marTop w:val="0"/>
              <w:marBottom w:val="0"/>
              <w:divBdr>
                <w:top w:val="none" w:sz="0" w:space="0" w:color="auto"/>
                <w:left w:val="none" w:sz="0" w:space="0" w:color="auto"/>
                <w:bottom w:val="none" w:sz="0" w:space="0" w:color="auto"/>
                <w:right w:val="none" w:sz="0" w:space="0" w:color="auto"/>
              </w:divBdr>
              <w:divsChild>
                <w:div w:id="1426658246">
                  <w:marLeft w:val="0"/>
                  <w:marRight w:val="0"/>
                  <w:marTop w:val="0"/>
                  <w:marBottom w:val="0"/>
                  <w:divBdr>
                    <w:top w:val="none" w:sz="0" w:space="0" w:color="auto"/>
                    <w:left w:val="none" w:sz="0" w:space="0" w:color="auto"/>
                    <w:bottom w:val="none" w:sz="0" w:space="0" w:color="auto"/>
                    <w:right w:val="none" w:sz="0" w:space="0" w:color="auto"/>
                  </w:divBdr>
                </w:div>
              </w:divsChild>
            </w:div>
            <w:div w:id="1661151671">
              <w:marLeft w:val="0"/>
              <w:marRight w:val="0"/>
              <w:marTop w:val="0"/>
              <w:marBottom w:val="0"/>
              <w:divBdr>
                <w:top w:val="none" w:sz="0" w:space="0" w:color="auto"/>
                <w:left w:val="none" w:sz="0" w:space="0" w:color="auto"/>
                <w:bottom w:val="none" w:sz="0" w:space="0" w:color="auto"/>
                <w:right w:val="none" w:sz="0" w:space="0" w:color="auto"/>
              </w:divBdr>
            </w:div>
          </w:divsChild>
        </w:div>
        <w:div w:id="531453392">
          <w:marLeft w:val="0"/>
          <w:marRight w:val="0"/>
          <w:marTop w:val="0"/>
          <w:marBottom w:val="0"/>
          <w:divBdr>
            <w:top w:val="none" w:sz="0" w:space="0" w:color="auto"/>
            <w:left w:val="none" w:sz="0" w:space="0" w:color="auto"/>
            <w:bottom w:val="none" w:sz="0" w:space="0" w:color="auto"/>
            <w:right w:val="none" w:sz="0" w:space="0" w:color="auto"/>
          </w:divBdr>
          <w:divsChild>
            <w:div w:id="1067151240">
              <w:marLeft w:val="0"/>
              <w:marRight w:val="0"/>
              <w:marTop w:val="0"/>
              <w:marBottom w:val="0"/>
              <w:divBdr>
                <w:top w:val="none" w:sz="0" w:space="0" w:color="auto"/>
                <w:left w:val="none" w:sz="0" w:space="0" w:color="auto"/>
                <w:bottom w:val="none" w:sz="0" w:space="0" w:color="auto"/>
                <w:right w:val="none" w:sz="0" w:space="0" w:color="auto"/>
              </w:divBdr>
              <w:divsChild>
                <w:div w:id="580676797">
                  <w:marLeft w:val="0"/>
                  <w:marRight w:val="0"/>
                  <w:marTop w:val="0"/>
                  <w:marBottom w:val="0"/>
                  <w:divBdr>
                    <w:top w:val="none" w:sz="0" w:space="0" w:color="auto"/>
                    <w:left w:val="none" w:sz="0" w:space="0" w:color="auto"/>
                    <w:bottom w:val="none" w:sz="0" w:space="0" w:color="auto"/>
                    <w:right w:val="none" w:sz="0" w:space="0" w:color="auto"/>
                  </w:divBdr>
                </w:div>
              </w:divsChild>
            </w:div>
            <w:div w:id="1607956829">
              <w:marLeft w:val="0"/>
              <w:marRight w:val="0"/>
              <w:marTop w:val="0"/>
              <w:marBottom w:val="0"/>
              <w:divBdr>
                <w:top w:val="none" w:sz="0" w:space="0" w:color="auto"/>
                <w:left w:val="none" w:sz="0" w:space="0" w:color="auto"/>
                <w:bottom w:val="none" w:sz="0" w:space="0" w:color="auto"/>
                <w:right w:val="none" w:sz="0" w:space="0" w:color="auto"/>
              </w:divBdr>
            </w:div>
          </w:divsChild>
        </w:div>
        <w:div w:id="1401250582">
          <w:marLeft w:val="0"/>
          <w:marRight w:val="0"/>
          <w:marTop w:val="0"/>
          <w:marBottom w:val="0"/>
          <w:divBdr>
            <w:top w:val="none" w:sz="0" w:space="0" w:color="auto"/>
            <w:left w:val="none" w:sz="0" w:space="0" w:color="auto"/>
            <w:bottom w:val="none" w:sz="0" w:space="0" w:color="auto"/>
            <w:right w:val="none" w:sz="0" w:space="0" w:color="auto"/>
          </w:divBdr>
          <w:divsChild>
            <w:div w:id="1546137537">
              <w:marLeft w:val="0"/>
              <w:marRight w:val="0"/>
              <w:marTop w:val="0"/>
              <w:marBottom w:val="0"/>
              <w:divBdr>
                <w:top w:val="none" w:sz="0" w:space="0" w:color="auto"/>
                <w:left w:val="none" w:sz="0" w:space="0" w:color="auto"/>
                <w:bottom w:val="none" w:sz="0" w:space="0" w:color="auto"/>
                <w:right w:val="none" w:sz="0" w:space="0" w:color="auto"/>
              </w:divBdr>
              <w:divsChild>
                <w:div w:id="1089039804">
                  <w:marLeft w:val="0"/>
                  <w:marRight w:val="0"/>
                  <w:marTop w:val="0"/>
                  <w:marBottom w:val="0"/>
                  <w:divBdr>
                    <w:top w:val="none" w:sz="0" w:space="0" w:color="auto"/>
                    <w:left w:val="none" w:sz="0" w:space="0" w:color="auto"/>
                    <w:bottom w:val="none" w:sz="0" w:space="0" w:color="auto"/>
                    <w:right w:val="none" w:sz="0" w:space="0" w:color="auto"/>
                  </w:divBdr>
                </w:div>
              </w:divsChild>
            </w:div>
            <w:div w:id="49265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057109">
      <w:bodyDiv w:val="1"/>
      <w:marLeft w:val="0"/>
      <w:marRight w:val="0"/>
      <w:marTop w:val="0"/>
      <w:marBottom w:val="0"/>
      <w:divBdr>
        <w:top w:val="none" w:sz="0" w:space="0" w:color="auto"/>
        <w:left w:val="none" w:sz="0" w:space="0" w:color="auto"/>
        <w:bottom w:val="none" w:sz="0" w:space="0" w:color="auto"/>
        <w:right w:val="none" w:sz="0" w:space="0" w:color="auto"/>
      </w:divBdr>
      <w:divsChild>
        <w:div w:id="171457651">
          <w:marLeft w:val="0"/>
          <w:marRight w:val="0"/>
          <w:marTop w:val="0"/>
          <w:marBottom w:val="0"/>
          <w:divBdr>
            <w:top w:val="none" w:sz="0" w:space="0" w:color="auto"/>
            <w:left w:val="none" w:sz="0" w:space="0" w:color="auto"/>
            <w:bottom w:val="none" w:sz="0" w:space="0" w:color="auto"/>
            <w:right w:val="none" w:sz="0" w:space="0" w:color="auto"/>
          </w:divBdr>
          <w:divsChild>
            <w:div w:id="1259867928">
              <w:marLeft w:val="0"/>
              <w:marRight w:val="0"/>
              <w:marTop w:val="0"/>
              <w:marBottom w:val="0"/>
              <w:divBdr>
                <w:top w:val="none" w:sz="0" w:space="0" w:color="auto"/>
                <w:left w:val="none" w:sz="0" w:space="0" w:color="auto"/>
                <w:bottom w:val="none" w:sz="0" w:space="0" w:color="auto"/>
                <w:right w:val="none" w:sz="0" w:space="0" w:color="auto"/>
              </w:divBdr>
            </w:div>
          </w:divsChild>
        </w:div>
        <w:div w:id="50613874">
          <w:marLeft w:val="0"/>
          <w:marRight w:val="0"/>
          <w:marTop w:val="0"/>
          <w:marBottom w:val="0"/>
          <w:divBdr>
            <w:top w:val="none" w:sz="0" w:space="0" w:color="auto"/>
            <w:left w:val="none" w:sz="0" w:space="0" w:color="auto"/>
            <w:bottom w:val="none" w:sz="0" w:space="0" w:color="auto"/>
            <w:right w:val="none" w:sz="0" w:space="0" w:color="auto"/>
          </w:divBdr>
          <w:divsChild>
            <w:div w:id="790512301">
              <w:marLeft w:val="0"/>
              <w:marRight w:val="0"/>
              <w:marTop w:val="0"/>
              <w:marBottom w:val="0"/>
              <w:divBdr>
                <w:top w:val="none" w:sz="0" w:space="0" w:color="auto"/>
                <w:left w:val="none" w:sz="0" w:space="0" w:color="auto"/>
                <w:bottom w:val="none" w:sz="0" w:space="0" w:color="auto"/>
                <w:right w:val="none" w:sz="0" w:space="0" w:color="auto"/>
              </w:divBdr>
            </w:div>
          </w:divsChild>
        </w:div>
        <w:div w:id="8877739">
          <w:marLeft w:val="0"/>
          <w:marRight w:val="0"/>
          <w:marTop w:val="0"/>
          <w:marBottom w:val="0"/>
          <w:divBdr>
            <w:top w:val="none" w:sz="0" w:space="0" w:color="auto"/>
            <w:left w:val="none" w:sz="0" w:space="0" w:color="auto"/>
            <w:bottom w:val="none" w:sz="0" w:space="0" w:color="auto"/>
            <w:right w:val="none" w:sz="0" w:space="0" w:color="auto"/>
          </w:divBdr>
          <w:divsChild>
            <w:div w:id="89738122">
              <w:marLeft w:val="0"/>
              <w:marRight w:val="0"/>
              <w:marTop w:val="0"/>
              <w:marBottom w:val="0"/>
              <w:divBdr>
                <w:top w:val="none" w:sz="0" w:space="0" w:color="auto"/>
                <w:left w:val="none" w:sz="0" w:space="0" w:color="auto"/>
                <w:bottom w:val="none" w:sz="0" w:space="0" w:color="auto"/>
                <w:right w:val="none" w:sz="0" w:space="0" w:color="auto"/>
              </w:divBdr>
            </w:div>
          </w:divsChild>
        </w:div>
        <w:div w:id="1160461055">
          <w:marLeft w:val="0"/>
          <w:marRight w:val="0"/>
          <w:marTop w:val="0"/>
          <w:marBottom w:val="0"/>
          <w:divBdr>
            <w:top w:val="none" w:sz="0" w:space="0" w:color="auto"/>
            <w:left w:val="none" w:sz="0" w:space="0" w:color="auto"/>
            <w:bottom w:val="none" w:sz="0" w:space="0" w:color="auto"/>
            <w:right w:val="none" w:sz="0" w:space="0" w:color="auto"/>
          </w:divBdr>
          <w:divsChild>
            <w:div w:id="968055469">
              <w:marLeft w:val="0"/>
              <w:marRight w:val="0"/>
              <w:marTop w:val="0"/>
              <w:marBottom w:val="0"/>
              <w:divBdr>
                <w:top w:val="none" w:sz="0" w:space="0" w:color="auto"/>
                <w:left w:val="none" w:sz="0" w:space="0" w:color="auto"/>
                <w:bottom w:val="none" w:sz="0" w:space="0" w:color="auto"/>
                <w:right w:val="none" w:sz="0" w:space="0" w:color="auto"/>
              </w:divBdr>
            </w:div>
          </w:divsChild>
        </w:div>
        <w:div w:id="449477475">
          <w:marLeft w:val="0"/>
          <w:marRight w:val="0"/>
          <w:marTop w:val="0"/>
          <w:marBottom w:val="0"/>
          <w:divBdr>
            <w:top w:val="none" w:sz="0" w:space="0" w:color="auto"/>
            <w:left w:val="none" w:sz="0" w:space="0" w:color="auto"/>
            <w:bottom w:val="none" w:sz="0" w:space="0" w:color="auto"/>
            <w:right w:val="none" w:sz="0" w:space="0" w:color="auto"/>
          </w:divBdr>
          <w:divsChild>
            <w:div w:id="1783114515">
              <w:marLeft w:val="0"/>
              <w:marRight w:val="0"/>
              <w:marTop w:val="0"/>
              <w:marBottom w:val="0"/>
              <w:divBdr>
                <w:top w:val="none" w:sz="0" w:space="0" w:color="auto"/>
                <w:left w:val="none" w:sz="0" w:space="0" w:color="auto"/>
                <w:bottom w:val="none" w:sz="0" w:space="0" w:color="auto"/>
                <w:right w:val="none" w:sz="0" w:space="0" w:color="auto"/>
              </w:divBdr>
            </w:div>
          </w:divsChild>
        </w:div>
        <w:div w:id="1675111791">
          <w:marLeft w:val="0"/>
          <w:marRight w:val="0"/>
          <w:marTop w:val="0"/>
          <w:marBottom w:val="0"/>
          <w:divBdr>
            <w:top w:val="none" w:sz="0" w:space="0" w:color="auto"/>
            <w:left w:val="none" w:sz="0" w:space="0" w:color="auto"/>
            <w:bottom w:val="none" w:sz="0" w:space="0" w:color="auto"/>
            <w:right w:val="none" w:sz="0" w:space="0" w:color="auto"/>
          </w:divBdr>
          <w:divsChild>
            <w:div w:id="729381185">
              <w:marLeft w:val="0"/>
              <w:marRight w:val="0"/>
              <w:marTop w:val="0"/>
              <w:marBottom w:val="0"/>
              <w:divBdr>
                <w:top w:val="none" w:sz="0" w:space="0" w:color="auto"/>
                <w:left w:val="none" w:sz="0" w:space="0" w:color="auto"/>
                <w:bottom w:val="none" w:sz="0" w:space="0" w:color="auto"/>
                <w:right w:val="none" w:sz="0" w:space="0" w:color="auto"/>
              </w:divBdr>
            </w:div>
          </w:divsChild>
        </w:div>
        <w:div w:id="441993889">
          <w:marLeft w:val="0"/>
          <w:marRight w:val="0"/>
          <w:marTop w:val="0"/>
          <w:marBottom w:val="0"/>
          <w:divBdr>
            <w:top w:val="none" w:sz="0" w:space="0" w:color="auto"/>
            <w:left w:val="none" w:sz="0" w:space="0" w:color="auto"/>
            <w:bottom w:val="none" w:sz="0" w:space="0" w:color="auto"/>
            <w:right w:val="none" w:sz="0" w:space="0" w:color="auto"/>
          </w:divBdr>
          <w:divsChild>
            <w:div w:id="244386344">
              <w:marLeft w:val="0"/>
              <w:marRight w:val="0"/>
              <w:marTop w:val="0"/>
              <w:marBottom w:val="0"/>
              <w:divBdr>
                <w:top w:val="none" w:sz="0" w:space="0" w:color="auto"/>
                <w:left w:val="none" w:sz="0" w:space="0" w:color="auto"/>
                <w:bottom w:val="none" w:sz="0" w:space="0" w:color="auto"/>
                <w:right w:val="none" w:sz="0" w:space="0" w:color="auto"/>
              </w:divBdr>
            </w:div>
          </w:divsChild>
        </w:div>
        <w:div w:id="414322926">
          <w:marLeft w:val="0"/>
          <w:marRight w:val="0"/>
          <w:marTop w:val="0"/>
          <w:marBottom w:val="0"/>
          <w:divBdr>
            <w:top w:val="none" w:sz="0" w:space="0" w:color="auto"/>
            <w:left w:val="none" w:sz="0" w:space="0" w:color="auto"/>
            <w:bottom w:val="none" w:sz="0" w:space="0" w:color="auto"/>
            <w:right w:val="none" w:sz="0" w:space="0" w:color="auto"/>
          </w:divBdr>
          <w:divsChild>
            <w:div w:id="411706982">
              <w:marLeft w:val="0"/>
              <w:marRight w:val="0"/>
              <w:marTop w:val="0"/>
              <w:marBottom w:val="0"/>
              <w:divBdr>
                <w:top w:val="none" w:sz="0" w:space="0" w:color="auto"/>
                <w:left w:val="none" w:sz="0" w:space="0" w:color="auto"/>
                <w:bottom w:val="none" w:sz="0" w:space="0" w:color="auto"/>
                <w:right w:val="none" w:sz="0" w:space="0" w:color="auto"/>
              </w:divBdr>
            </w:div>
          </w:divsChild>
        </w:div>
        <w:div w:id="1749881302">
          <w:marLeft w:val="0"/>
          <w:marRight w:val="0"/>
          <w:marTop w:val="0"/>
          <w:marBottom w:val="0"/>
          <w:divBdr>
            <w:top w:val="none" w:sz="0" w:space="0" w:color="auto"/>
            <w:left w:val="none" w:sz="0" w:space="0" w:color="auto"/>
            <w:bottom w:val="none" w:sz="0" w:space="0" w:color="auto"/>
            <w:right w:val="none" w:sz="0" w:space="0" w:color="auto"/>
          </w:divBdr>
          <w:divsChild>
            <w:div w:id="2066175365">
              <w:marLeft w:val="0"/>
              <w:marRight w:val="0"/>
              <w:marTop w:val="0"/>
              <w:marBottom w:val="0"/>
              <w:divBdr>
                <w:top w:val="none" w:sz="0" w:space="0" w:color="auto"/>
                <w:left w:val="none" w:sz="0" w:space="0" w:color="auto"/>
                <w:bottom w:val="none" w:sz="0" w:space="0" w:color="auto"/>
                <w:right w:val="none" w:sz="0" w:space="0" w:color="auto"/>
              </w:divBdr>
            </w:div>
          </w:divsChild>
        </w:div>
        <w:div w:id="1453280399">
          <w:marLeft w:val="0"/>
          <w:marRight w:val="0"/>
          <w:marTop w:val="0"/>
          <w:marBottom w:val="0"/>
          <w:divBdr>
            <w:top w:val="none" w:sz="0" w:space="0" w:color="auto"/>
            <w:left w:val="none" w:sz="0" w:space="0" w:color="auto"/>
            <w:bottom w:val="none" w:sz="0" w:space="0" w:color="auto"/>
            <w:right w:val="none" w:sz="0" w:space="0" w:color="auto"/>
          </w:divBdr>
          <w:divsChild>
            <w:div w:id="1029066036">
              <w:marLeft w:val="0"/>
              <w:marRight w:val="0"/>
              <w:marTop w:val="0"/>
              <w:marBottom w:val="0"/>
              <w:divBdr>
                <w:top w:val="none" w:sz="0" w:space="0" w:color="auto"/>
                <w:left w:val="none" w:sz="0" w:space="0" w:color="auto"/>
                <w:bottom w:val="none" w:sz="0" w:space="0" w:color="auto"/>
                <w:right w:val="none" w:sz="0" w:space="0" w:color="auto"/>
              </w:divBdr>
            </w:div>
          </w:divsChild>
        </w:div>
        <w:div w:id="1020548140">
          <w:marLeft w:val="0"/>
          <w:marRight w:val="0"/>
          <w:marTop w:val="0"/>
          <w:marBottom w:val="0"/>
          <w:divBdr>
            <w:top w:val="none" w:sz="0" w:space="0" w:color="auto"/>
            <w:left w:val="none" w:sz="0" w:space="0" w:color="auto"/>
            <w:bottom w:val="none" w:sz="0" w:space="0" w:color="auto"/>
            <w:right w:val="none" w:sz="0" w:space="0" w:color="auto"/>
          </w:divBdr>
          <w:divsChild>
            <w:div w:id="816730129">
              <w:marLeft w:val="0"/>
              <w:marRight w:val="0"/>
              <w:marTop w:val="0"/>
              <w:marBottom w:val="0"/>
              <w:divBdr>
                <w:top w:val="none" w:sz="0" w:space="0" w:color="auto"/>
                <w:left w:val="none" w:sz="0" w:space="0" w:color="auto"/>
                <w:bottom w:val="none" w:sz="0" w:space="0" w:color="auto"/>
                <w:right w:val="none" w:sz="0" w:space="0" w:color="auto"/>
              </w:divBdr>
            </w:div>
          </w:divsChild>
        </w:div>
        <w:div w:id="411198400">
          <w:marLeft w:val="0"/>
          <w:marRight w:val="0"/>
          <w:marTop w:val="0"/>
          <w:marBottom w:val="0"/>
          <w:divBdr>
            <w:top w:val="none" w:sz="0" w:space="0" w:color="auto"/>
            <w:left w:val="none" w:sz="0" w:space="0" w:color="auto"/>
            <w:bottom w:val="none" w:sz="0" w:space="0" w:color="auto"/>
            <w:right w:val="none" w:sz="0" w:space="0" w:color="auto"/>
          </w:divBdr>
          <w:divsChild>
            <w:div w:id="911233531">
              <w:marLeft w:val="0"/>
              <w:marRight w:val="0"/>
              <w:marTop w:val="0"/>
              <w:marBottom w:val="0"/>
              <w:divBdr>
                <w:top w:val="none" w:sz="0" w:space="0" w:color="auto"/>
                <w:left w:val="none" w:sz="0" w:space="0" w:color="auto"/>
                <w:bottom w:val="none" w:sz="0" w:space="0" w:color="auto"/>
                <w:right w:val="none" w:sz="0" w:space="0" w:color="auto"/>
              </w:divBdr>
            </w:div>
          </w:divsChild>
        </w:div>
        <w:div w:id="1174614878">
          <w:marLeft w:val="0"/>
          <w:marRight w:val="0"/>
          <w:marTop w:val="0"/>
          <w:marBottom w:val="0"/>
          <w:divBdr>
            <w:top w:val="none" w:sz="0" w:space="0" w:color="auto"/>
            <w:left w:val="none" w:sz="0" w:space="0" w:color="auto"/>
            <w:bottom w:val="none" w:sz="0" w:space="0" w:color="auto"/>
            <w:right w:val="none" w:sz="0" w:space="0" w:color="auto"/>
          </w:divBdr>
          <w:divsChild>
            <w:div w:id="1916738654">
              <w:marLeft w:val="0"/>
              <w:marRight w:val="0"/>
              <w:marTop w:val="0"/>
              <w:marBottom w:val="0"/>
              <w:divBdr>
                <w:top w:val="none" w:sz="0" w:space="0" w:color="auto"/>
                <w:left w:val="none" w:sz="0" w:space="0" w:color="auto"/>
                <w:bottom w:val="none" w:sz="0" w:space="0" w:color="auto"/>
                <w:right w:val="none" w:sz="0" w:space="0" w:color="auto"/>
              </w:divBdr>
            </w:div>
          </w:divsChild>
        </w:div>
        <w:div w:id="554585276">
          <w:marLeft w:val="0"/>
          <w:marRight w:val="0"/>
          <w:marTop w:val="0"/>
          <w:marBottom w:val="0"/>
          <w:divBdr>
            <w:top w:val="none" w:sz="0" w:space="0" w:color="auto"/>
            <w:left w:val="none" w:sz="0" w:space="0" w:color="auto"/>
            <w:bottom w:val="none" w:sz="0" w:space="0" w:color="auto"/>
            <w:right w:val="none" w:sz="0" w:space="0" w:color="auto"/>
          </w:divBdr>
          <w:divsChild>
            <w:div w:id="708841684">
              <w:marLeft w:val="0"/>
              <w:marRight w:val="0"/>
              <w:marTop w:val="0"/>
              <w:marBottom w:val="0"/>
              <w:divBdr>
                <w:top w:val="none" w:sz="0" w:space="0" w:color="auto"/>
                <w:left w:val="none" w:sz="0" w:space="0" w:color="auto"/>
                <w:bottom w:val="none" w:sz="0" w:space="0" w:color="auto"/>
                <w:right w:val="none" w:sz="0" w:space="0" w:color="auto"/>
              </w:divBdr>
            </w:div>
          </w:divsChild>
        </w:div>
        <w:div w:id="1352994386">
          <w:marLeft w:val="0"/>
          <w:marRight w:val="0"/>
          <w:marTop w:val="0"/>
          <w:marBottom w:val="0"/>
          <w:divBdr>
            <w:top w:val="none" w:sz="0" w:space="0" w:color="auto"/>
            <w:left w:val="none" w:sz="0" w:space="0" w:color="auto"/>
            <w:bottom w:val="none" w:sz="0" w:space="0" w:color="auto"/>
            <w:right w:val="none" w:sz="0" w:space="0" w:color="auto"/>
          </w:divBdr>
          <w:divsChild>
            <w:div w:id="158390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185452">
      <w:bodyDiv w:val="1"/>
      <w:marLeft w:val="0"/>
      <w:marRight w:val="0"/>
      <w:marTop w:val="0"/>
      <w:marBottom w:val="0"/>
      <w:divBdr>
        <w:top w:val="none" w:sz="0" w:space="0" w:color="auto"/>
        <w:left w:val="none" w:sz="0" w:space="0" w:color="auto"/>
        <w:bottom w:val="none" w:sz="0" w:space="0" w:color="auto"/>
        <w:right w:val="none" w:sz="0" w:space="0" w:color="auto"/>
      </w:divBdr>
    </w:div>
    <w:div w:id="2087991309">
      <w:bodyDiv w:val="1"/>
      <w:marLeft w:val="0"/>
      <w:marRight w:val="0"/>
      <w:marTop w:val="0"/>
      <w:marBottom w:val="0"/>
      <w:divBdr>
        <w:top w:val="none" w:sz="0" w:space="0" w:color="auto"/>
        <w:left w:val="none" w:sz="0" w:space="0" w:color="auto"/>
        <w:bottom w:val="none" w:sz="0" w:space="0" w:color="auto"/>
        <w:right w:val="none" w:sz="0" w:space="0" w:color="auto"/>
      </w:divBdr>
      <w:divsChild>
        <w:div w:id="1234199617">
          <w:marLeft w:val="0"/>
          <w:marRight w:val="0"/>
          <w:marTop w:val="0"/>
          <w:marBottom w:val="0"/>
          <w:divBdr>
            <w:top w:val="none" w:sz="0" w:space="0" w:color="auto"/>
            <w:left w:val="none" w:sz="0" w:space="0" w:color="auto"/>
            <w:bottom w:val="none" w:sz="0" w:space="0" w:color="auto"/>
            <w:right w:val="none" w:sz="0" w:space="0" w:color="auto"/>
          </w:divBdr>
          <w:divsChild>
            <w:div w:id="875041355">
              <w:marLeft w:val="0"/>
              <w:marRight w:val="0"/>
              <w:marTop w:val="0"/>
              <w:marBottom w:val="0"/>
              <w:divBdr>
                <w:top w:val="none" w:sz="0" w:space="0" w:color="auto"/>
                <w:left w:val="none" w:sz="0" w:space="0" w:color="auto"/>
                <w:bottom w:val="none" w:sz="0" w:space="0" w:color="auto"/>
                <w:right w:val="none" w:sz="0" w:space="0" w:color="auto"/>
              </w:divBdr>
              <w:divsChild>
                <w:div w:id="132258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746316">
          <w:marLeft w:val="0"/>
          <w:marRight w:val="0"/>
          <w:marTop w:val="0"/>
          <w:marBottom w:val="0"/>
          <w:divBdr>
            <w:top w:val="none" w:sz="0" w:space="0" w:color="auto"/>
            <w:left w:val="none" w:sz="0" w:space="0" w:color="auto"/>
            <w:bottom w:val="none" w:sz="0" w:space="0" w:color="auto"/>
            <w:right w:val="none" w:sz="0" w:space="0" w:color="auto"/>
          </w:divBdr>
          <w:divsChild>
            <w:div w:id="372579120">
              <w:marLeft w:val="0"/>
              <w:marRight w:val="0"/>
              <w:marTop w:val="0"/>
              <w:marBottom w:val="0"/>
              <w:divBdr>
                <w:top w:val="none" w:sz="0" w:space="0" w:color="auto"/>
                <w:left w:val="none" w:sz="0" w:space="0" w:color="auto"/>
                <w:bottom w:val="none" w:sz="0" w:space="0" w:color="auto"/>
                <w:right w:val="none" w:sz="0" w:space="0" w:color="auto"/>
              </w:divBdr>
              <w:divsChild>
                <w:div w:id="643507900">
                  <w:marLeft w:val="0"/>
                  <w:marRight w:val="0"/>
                  <w:marTop w:val="0"/>
                  <w:marBottom w:val="0"/>
                  <w:divBdr>
                    <w:top w:val="none" w:sz="0" w:space="0" w:color="auto"/>
                    <w:left w:val="none" w:sz="0" w:space="0" w:color="auto"/>
                    <w:bottom w:val="none" w:sz="0" w:space="0" w:color="auto"/>
                    <w:right w:val="none" w:sz="0" w:space="0" w:color="auto"/>
                  </w:divBdr>
                </w:div>
              </w:divsChild>
            </w:div>
            <w:div w:id="467167471">
              <w:marLeft w:val="0"/>
              <w:marRight w:val="0"/>
              <w:marTop w:val="0"/>
              <w:marBottom w:val="0"/>
              <w:divBdr>
                <w:top w:val="none" w:sz="0" w:space="0" w:color="auto"/>
                <w:left w:val="none" w:sz="0" w:space="0" w:color="auto"/>
                <w:bottom w:val="none" w:sz="0" w:space="0" w:color="auto"/>
                <w:right w:val="none" w:sz="0" w:space="0" w:color="auto"/>
              </w:divBdr>
            </w:div>
          </w:divsChild>
        </w:div>
        <w:div w:id="608707938">
          <w:marLeft w:val="0"/>
          <w:marRight w:val="0"/>
          <w:marTop w:val="0"/>
          <w:marBottom w:val="0"/>
          <w:divBdr>
            <w:top w:val="none" w:sz="0" w:space="0" w:color="auto"/>
            <w:left w:val="none" w:sz="0" w:space="0" w:color="auto"/>
            <w:bottom w:val="none" w:sz="0" w:space="0" w:color="auto"/>
            <w:right w:val="none" w:sz="0" w:space="0" w:color="auto"/>
          </w:divBdr>
          <w:divsChild>
            <w:div w:id="42027945">
              <w:marLeft w:val="0"/>
              <w:marRight w:val="0"/>
              <w:marTop w:val="0"/>
              <w:marBottom w:val="0"/>
              <w:divBdr>
                <w:top w:val="none" w:sz="0" w:space="0" w:color="auto"/>
                <w:left w:val="none" w:sz="0" w:space="0" w:color="auto"/>
                <w:bottom w:val="none" w:sz="0" w:space="0" w:color="auto"/>
                <w:right w:val="none" w:sz="0" w:space="0" w:color="auto"/>
              </w:divBdr>
              <w:divsChild>
                <w:div w:id="26931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205403">
          <w:marLeft w:val="0"/>
          <w:marRight w:val="0"/>
          <w:marTop w:val="0"/>
          <w:marBottom w:val="0"/>
          <w:divBdr>
            <w:top w:val="none" w:sz="0" w:space="0" w:color="auto"/>
            <w:left w:val="none" w:sz="0" w:space="0" w:color="auto"/>
            <w:bottom w:val="none" w:sz="0" w:space="0" w:color="auto"/>
            <w:right w:val="none" w:sz="0" w:space="0" w:color="auto"/>
          </w:divBdr>
          <w:divsChild>
            <w:div w:id="448014328">
              <w:marLeft w:val="0"/>
              <w:marRight w:val="0"/>
              <w:marTop w:val="0"/>
              <w:marBottom w:val="0"/>
              <w:divBdr>
                <w:top w:val="none" w:sz="0" w:space="0" w:color="auto"/>
                <w:left w:val="none" w:sz="0" w:space="0" w:color="auto"/>
                <w:bottom w:val="none" w:sz="0" w:space="0" w:color="auto"/>
                <w:right w:val="none" w:sz="0" w:space="0" w:color="auto"/>
              </w:divBdr>
              <w:divsChild>
                <w:div w:id="695272265">
                  <w:marLeft w:val="0"/>
                  <w:marRight w:val="0"/>
                  <w:marTop w:val="0"/>
                  <w:marBottom w:val="0"/>
                  <w:divBdr>
                    <w:top w:val="none" w:sz="0" w:space="0" w:color="auto"/>
                    <w:left w:val="none" w:sz="0" w:space="0" w:color="auto"/>
                    <w:bottom w:val="none" w:sz="0" w:space="0" w:color="auto"/>
                    <w:right w:val="none" w:sz="0" w:space="0" w:color="auto"/>
                  </w:divBdr>
                </w:div>
              </w:divsChild>
            </w:div>
            <w:div w:id="1565485328">
              <w:marLeft w:val="0"/>
              <w:marRight w:val="0"/>
              <w:marTop w:val="0"/>
              <w:marBottom w:val="0"/>
              <w:divBdr>
                <w:top w:val="none" w:sz="0" w:space="0" w:color="auto"/>
                <w:left w:val="none" w:sz="0" w:space="0" w:color="auto"/>
                <w:bottom w:val="none" w:sz="0" w:space="0" w:color="auto"/>
                <w:right w:val="none" w:sz="0" w:space="0" w:color="auto"/>
              </w:divBdr>
            </w:div>
          </w:divsChild>
        </w:div>
        <w:div w:id="1667661321">
          <w:marLeft w:val="0"/>
          <w:marRight w:val="0"/>
          <w:marTop w:val="0"/>
          <w:marBottom w:val="0"/>
          <w:divBdr>
            <w:top w:val="none" w:sz="0" w:space="0" w:color="auto"/>
            <w:left w:val="none" w:sz="0" w:space="0" w:color="auto"/>
            <w:bottom w:val="none" w:sz="0" w:space="0" w:color="auto"/>
            <w:right w:val="none" w:sz="0" w:space="0" w:color="auto"/>
          </w:divBdr>
          <w:divsChild>
            <w:div w:id="2002349679">
              <w:marLeft w:val="0"/>
              <w:marRight w:val="0"/>
              <w:marTop w:val="0"/>
              <w:marBottom w:val="0"/>
              <w:divBdr>
                <w:top w:val="none" w:sz="0" w:space="0" w:color="auto"/>
                <w:left w:val="none" w:sz="0" w:space="0" w:color="auto"/>
                <w:bottom w:val="none" w:sz="0" w:space="0" w:color="auto"/>
                <w:right w:val="none" w:sz="0" w:space="0" w:color="auto"/>
              </w:divBdr>
              <w:divsChild>
                <w:div w:id="1237131640">
                  <w:marLeft w:val="0"/>
                  <w:marRight w:val="0"/>
                  <w:marTop w:val="0"/>
                  <w:marBottom w:val="0"/>
                  <w:divBdr>
                    <w:top w:val="none" w:sz="0" w:space="0" w:color="auto"/>
                    <w:left w:val="none" w:sz="0" w:space="0" w:color="auto"/>
                    <w:bottom w:val="none" w:sz="0" w:space="0" w:color="auto"/>
                    <w:right w:val="none" w:sz="0" w:space="0" w:color="auto"/>
                  </w:divBdr>
                </w:div>
              </w:divsChild>
            </w:div>
            <w:div w:id="1104033752">
              <w:marLeft w:val="0"/>
              <w:marRight w:val="0"/>
              <w:marTop w:val="0"/>
              <w:marBottom w:val="0"/>
              <w:divBdr>
                <w:top w:val="none" w:sz="0" w:space="0" w:color="auto"/>
                <w:left w:val="none" w:sz="0" w:space="0" w:color="auto"/>
                <w:bottom w:val="none" w:sz="0" w:space="0" w:color="auto"/>
                <w:right w:val="none" w:sz="0" w:space="0" w:color="auto"/>
              </w:divBdr>
            </w:div>
          </w:divsChild>
        </w:div>
        <w:div w:id="339048789">
          <w:marLeft w:val="0"/>
          <w:marRight w:val="0"/>
          <w:marTop w:val="0"/>
          <w:marBottom w:val="0"/>
          <w:divBdr>
            <w:top w:val="none" w:sz="0" w:space="0" w:color="auto"/>
            <w:left w:val="none" w:sz="0" w:space="0" w:color="auto"/>
            <w:bottom w:val="none" w:sz="0" w:space="0" w:color="auto"/>
            <w:right w:val="none" w:sz="0" w:space="0" w:color="auto"/>
          </w:divBdr>
          <w:divsChild>
            <w:div w:id="1914121400">
              <w:marLeft w:val="0"/>
              <w:marRight w:val="0"/>
              <w:marTop w:val="0"/>
              <w:marBottom w:val="0"/>
              <w:divBdr>
                <w:top w:val="none" w:sz="0" w:space="0" w:color="auto"/>
                <w:left w:val="none" w:sz="0" w:space="0" w:color="auto"/>
                <w:bottom w:val="none" w:sz="0" w:space="0" w:color="auto"/>
                <w:right w:val="none" w:sz="0" w:space="0" w:color="auto"/>
              </w:divBdr>
              <w:divsChild>
                <w:div w:id="1270434821">
                  <w:marLeft w:val="0"/>
                  <w:marRight w:val="0"/>
                  <w:marTop w:val="0"/>
                  <w:marBottom w:val="0"/>
                  <w:divBdr>
                    <w:top w:val="none" w:sz="0" w:space="0" w:color="auto"/>
                    <w:left w:val="none" w:sz="0" w:space="0" w:color="auto"/>
                    <w:bottom w:val="none" w:sz="0" w:space="0" w:color="auto"/>
                    <w:right w:val="none" w:sz="0" w:space="0" w:color="auto"/>
                  </w:divBdr>
                </w:div>
              </w:divsChild>
            </w:div>
            <w:div w:id="530144410">
              <w:marLeft w:val="0"/>
              <w:marRight w:val="0"/>
              <w:marTop w:val="0"/>
              <w:marBottom w:val="0"/>
              <w:divBdr>
                <w:top w:val="none" w:sz="0" w:space="0" w:color="auto"/>
                <w:left w:val="none" w:sz="0" w:space="0" w:color="auto"/>
                <w:bottom w:val="none" w:sz="0" w:space="0" w:color="auto"/>
                <w:right w:val="none" w:sz="0" w:space="0" w:color="auto"/>
              </w:divBdr>
            </w:div>
          </w:divsChild>
        </w:div>
        <w:div w:id="729575490">
          <w:marLeft w:val="0"/>
          <w:marRight w:val="0"/>
          <w:marTop w:val="0"/>
          <w:marBottom w:val="0"/>
          <w:divBdr>
            <w:top w:val="none" w:sz="0" w:space="0" w:color="auto"/>
            <w:left w:val="none" w:sz="0" w:space="0" w:color="auto"/>
            <w:bottom w:val="none" w:sz="0" w:space="0" w:color="auto"/>
            <w:right w:val="none" w:sz="0" w:space="0" w:color="auto"/>
          </w:divBdr>
          <w:divsChild>
            <w:div w:id="1309700916">
              <w:marLeft w:val="0"/>
              <w:marRight w:val="0"/>
              <w:marTop w:val="0"/>
              <w:marBottom w:val="0"/>
              <w:divBdr>
                <w:top w:val="none" w:sz="0" w:space="0" w:color="auto"/>
                <w:left w:val="none" w:sz="0" w:space="0" w:color="auto"/>
                <w:bottom w:val="none" w:sz="0" w:space="0" w:color="auto"/>
                <w:right w:val="none" w:sz="0" w:space="0" w:color="auto"/>
              </w:divBdr>
              <w:divsChild>
                <w:div w:id="1642537645">
                  <w:marLeft w:val="0"/>
                  <w:marRight w:val="0"/>
                  <w:marTop w:val="0"/>
                  <w:marBottom w:val="0"/>
                  <w:divBdr>
                    <w:top w:val="none" w:sz="0" w:space="0" w:color="auto"/>
                    <w:left w:val="none" w:sz="0" w:space="0" w:color="auto"/>
                    <w:bottom w:val="none" w:sz="0" w:space="0" w:color="auto"/>
                    <w:right w:val="none" w:sz="0" w:space="0" w:color="auto"/>
                  </w:divBdr>
                </w:div>
              </w:divsChild>
            </w:div>
            <w:div w:id="1279722831">
              <w:marLeft w:val="0"/>
              <w:marRight w:val="0"/>
              <w:marTop w:val="0"/>
              <w:marBottom w:val="0"/>
              <w:divBdr>
                <w:top w:val="none" w:sz="0" w:space="0" w:color="auto"/>
                <w:left w:val="none" w:sz="0" w:space="0" w:color="auto"/>
                <w:bottom w:val="none" w:sz="0" w:space="0" w:color="auto"/>
                <w:right w:val="none" w:sz="0" w:space="0" w:color="auto"/>
              </w:divBdr>
            </w:div>
          </w:divsChild>
        </w:div>
        <w:div w:id="337390019">
          <w:marLeft w:val="0"/>
          <w:marRight w:val="0"/>
          <w:marTop w:val="0"/>
          <w:marBottom w:val="0"/>
          <w:divBdr>
            <w:top w:val="none" w:sz="0" w:space="0" w:color="auto"/>
            <w:left w:val="none" w:sz="0" w:space="0" w:color="auto"/>
            <w:bottom w:val="none" w:sz="0" w:space="0" w:color="auto"/>
            <w:right w:val="none" w:sz="0" w:space="0" w:color="auto"/>
          </w:divBdr>
          <w:divsChild>
            <w:div w:id="663167883">
              <w:marLeft w:val="0"/>
              <w:marRight w:val="0"/>
              <w:marTop w:val="0"/>
              <w:marBottom w:val="0"/>
              <w:divBdr>
                <w:top w:val="none" w:sz="0" w:space="0" w:color="auto"/>
                <w:left w:val="none" w:sz="0" w:space="0" w:color="auto"/>
                <w:bottom w:val="none" w:sz="0" w:space="0" w:color="auto"/>
                <w:right w:val="none" w:sz="0" w:space="0" w:color="auto"/>
              </w:divBdr>
              <w:divsChild>
                <w:div w:id="96528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2966">
          <w:marLeft w:val="0"/>
          <w:marRight w:val="0"/>
          <w:marTop w:val="0"/>
          <w:marBottom w:val="0"/>
          <w:divBdr>
            <w:top w:val="none" w:sz="0" w:space="0" w:color="auto"/>
            <w:left w:val="none" w:sz="0" w:space="0" w:color="auto"/>
            <w:bottom w:val="none" w:sz="0" w:space="0" w:color="auto"/>
            <w:right w:val="none" w:sz="0" w:space="0" w:color="auto"/>
          </w:divBdr>
          <w:divsChild>
            <w:div w:id="133379259">
              <w:marLeft w:val="0"/>
              <w:marRight w:val="0"/>
              <w:marTop w:val="0"/>
              <w:marBottom w:val="0"/>
              <w:divBdr>
                <w:top w:val="none" w:sz="0" w:space="0" w:color="auto"/>
                <w:left w:val="none" w:sz="0" w:space="0" w:color="auto"/>
                <w:bottom w:val="none" w:sz="0" w:space="0" w:color="auto"/>
                <w:right w:val="none" w:sz="0" w:space="0" w:color="auto"/>
              </w:divBdr>
              <w:divsChild>
                <w:div w:id="68525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825707">
          <w:marLeft w:val="0"/>
          <w:marRight w:val="0"/>
          <w:marTop w:val="0"/>
          <w:marBottom w:val="0"/>
          <w:divBdr>
            <w:top w:val="none" w:sz="0" w:space="0" w:color="auto"/>
            <w:left w:val="none" w:sz="0" w:space="0" w:color="auto"/>
            <w:bottom w:val="none" w:sz="0" w:space="0" w:color="auto"/>
            <w:right w:val="none" w:sz="0" w:space="0" w:color="auto"/>
          </w:divBdr>
          <w:divsChild>
            <w:div w:id="1447503410">
              <w:marLeft w:val="0"/>
              <w:marRight w:val="0"/>
              <w:marTop w:val="0"/>
              <w:marBottom w:val="0"/>
              <w:divBdr>
                <w:top w:val="none" w:sz="0" w:space="0" w:color="auto"/>
                <w:left w:val="none" w:sz="0" w:space="0" w:color="auto"/>
                <w:bottom w:val="none" w:sz="0" w:space="0" w:color="auto"/>
                <w:right w:val="none" w:sz="0" w:space="0" w:color="auto"/>
              </w:divBdr>
              <w:divsChild>
                <w:div w:id="13422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37877">
          <w:marLeft w:val="0"/>
          <w:marRight w:val="0"/>
          <w:marTop w:val="0"/>
          <w:marBottom w:val="0"/>
          <w:divBdr>
            <w:top w:val="none" w:sz="0" w:space="0" w:color="auto"/>
            <w:left w:val="none" w:sz="0" w:space="0" w:color="auto"/>
            <w:bottom w:val="none" w:sz="0" w:space="0" w:color="auto"/>
            <w:right w:val="none" w:sz="0" w:space="0" w:color="auto"/>
          </w:divBdr>
          <w:divsChild>
            <w:div w:id="705637416">
              <w:marLeft w:val="0"/>
              <w:marRight w:val="0"/>
              <w:marTop w:val="0"/>
              <w:marBottom w:val="0"/>
              <w:divBdr>
                <w:top w:val="none" w:sz="0" w:space="0" w:color="auto"/>
                <w:left w:val="none" w:sz="0" w:space="0" w:color="auto"/>
                <w:bottom w:val="none" w:sz="0" w:space="0" w:color="auto"/>
                <w:right w:val="none" w:sz="0" w:space="0" w:color="auto"/>
              </w:divBdr>
              <w:divsChild>
                <w:div w:id="201649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297035">
          <w:marLeft w:val="0"/>
          <w:marRight w:val="0"/>
          <w:marTop w:val="0"/>
          <w:marBottom w:val="0"/>
          <w:divBdr>
            <w:top w:val="none" w:sz="0" w:space="0" w:color="auto"/>
            <w:left w:val="none" w:sz="0" w:space="0" w:color="auto"/>
            <w:bottom w:val="none" w:sz="0" w:space="0" w:color="auto"/>
            <w:right w:val="none" w:sz="0" w:space="0" w:color="auto"/>
          </w:divBdr>
          <w:divsChild>
            <w:div w:id="1705905361">
              <w:marLeft w:val="0"/>
              <w:marRight w:val="0"/>
              <w:marTop w:val="0"/>
              <w:marBottom w:val="0"/>
              <w:divBdr>
                <w:top w:val="none" w:sz="0" w:space="0" w:color="auto"/>
                <w:left w:val="none" w:sz="0" w:space="0" w:color="auto"/>
                <w:bottom w:val="none" w:sz="0" w:space="0" w:color="auto"/>
                <w:right w:val="none" w:sz="0" w:space="0" w:color="auto"/>
              </w:divBdr>
              <w:divsChild>
                <w:div w:id="1528326227">
                  <w:marLeft w:val="0"/>
                  <w:marRight w:val="0"/>
                  <w:marTop w:val="0"/>
                  <w:marBottom w:val="0"/>
                  <w:divBdr>
                    <w:top w:val="none" w:sz="0" w:space="0" w:color="auto"/>
                    <w:left w:val="none" w:sz="0" w:space="0" w:color="auto"/>
                    <w:bottom w:val="none" w:sz="0" w:space="0" w:color="auto"/>
                    <w:right w:val="none" w:sz="0" w:space="0" w:color="auto"/>
                  </w:divBdr>
                </w:div>
              </w:divsChild>
            </w:div>
            <w:div w:id="1131289415">
              <w:marLeft w:val="0"/>
              <w:marRight w:val="0"/>
              <w:marTop w:val="0"/>
              <w:marBottom w:val="0"/>
              <w:divBdr>
                <w:top w:val="none" w:sz="0" w:space="0" w:color="auto"/>
                <w:left w:val="none" w:sz="0" w:space="0" w:color="auto"/>
                <w:bottom w:val="none" w:sz="0" w:space="0" w:color="auto"/>
                <w:right w:val="none" w:sz="0" w:space="0" w:color="auto"/>
              </w:divBdr>
            </w:div>
          </w:divsChild>
        </w:div>
        <w:div w:id="1480880115">
          <w:marLeft w:val="0"/>
          <w:marRight w:val="0"/>
          <w:marTop w:val="0"/>
          <w:marBottom w:val="0"/>
          <w:divBdr>
            <w:top w:val="none" w:sz="0" w:space="0" w:color="auto"/>
            <w:left w:val="none" w:sz="0" w:space="0" w:color="auto"/>
            <w:bottom w:val="none" w:sz="0" w:space="0" w:color="auto"/>
            <w:right w:val="none" w:sz="0" w:space="0" w:color="auto"/>
          </w:divBdr>
          <w:divsChild>
            <w:div w:id="802424841">
              <w:marLeft w:val="0"/>
              <w:marRight w:val="0"/>
              <w:marTop w:val="0"/>
              <w:marBottom w:val="0"/>
              <w:divBdr>
                <w:top w:val="none" w:sz="0" w:space="0" w:color="auto"/>
                <w:left w:val="none" w:sz="0" w:space="0" w:color="auto"/>
                <w:bottom w:val="none" w:sz="0" w:space="0" w:color="auto"/>
                <w:right w:val="none" w:sz="0" w:space="0" w:color="auto"/>
              </w:divBdr>
              <w:divsChild>
                <w:div w:id="1839928339">
                  <w:marLeft w:val="0"/>
                  <w:marRight w:val="0"/>
                  <w:marTop w:val="0"/>
                  <w:marBottom w:val="0"/>
                  <w:divBdr>
                    <w:top w:val="none" w:sz="0" w:space="0" w:color="auto"/>
                    <w:left w:val="none" w:sz="0" w:space="0" w:color="auto"/>
                    <w:bottom w:val="none" w:sz="0" w:space="0" w:color="auto"/>
                    <w:right w:val="none" w:sz="0" w:space="0" w:color="auto"/>
                  </w:divBdr>
                </w:div>
              </w:divsChild>
            </w:div>
            <w:div w:id="1381326123">
              <w:marLeft w:val="0"/>
              <w:marRight w:val="0"/>
              <w:marTop w:val="0"/>
              <w:marBottom w:val="0"/>
              <w:divBdr>
                <w:top w:val="none" w:sz="0" w:space="0" w:color="auto"/>
                <w:left w:val="none" w:sz="0" w:space="0" w:color="auto"/>
                <w:bottom w:val="none" w:sz="0" w:space="0" w:color="auto"/>
                <w:right w:val="none" w:sz="0" w:space="0" w:color="auto"/>
              </w:divBdr>
            </w:div>
          </w:divsChild>
        </w:div>
        <w:div w:id="306132649">
          <w:marLeft w:val="0"/>
          <w:marRight w:val="0"/>
          <w:marTop w:val="0"/>
          <w:marBottom w:val="0"/>
          <w:divBdr>
            <w:top w:val="none" w:sz="0" w:space="0" w:color="auto"/>
            <w:left w:val="none" w:sz="0" w:space="0" w:color="auto"/>
            <w:bottom w:val="none" w:sz="0" w:space="0" w:color="auto"/>
            <w:right w:val="none" w:sz="0" w:space="0" w:color="auto"/>
          </w:divBdr>
          <w:divsChild>
            <w:div w:id="907227897">
              <w:marLeft w:val="0"/>
              <w:marRight w:val="0"/>
              <w:marTop w:val="0"/>
              <w:marBottom w:val="0"/>
              <w:divBdr>
                <w:top w:val="none" w:sz="0" w:space="0" w:color="auto"/>
                <w:left w:val="none" w:sz="0" w:space="0" w:color="auto"/>
                <w:bottom w:val="none" w:sz="0" w:space="0" w:color="auto"/>
                <w:right w:val="none" w:sz="0" w:space="0" w:color="auto"/>
              </w:divBdr>
              <w:divsChild>
                <w:div w:id="1522812868">
                  <w:marLeft w:val="0"/>
                  <w:marRight w:val="0"/>
                  <w:marTop w:val="0"/>
                  <w:marBottom w:val="0"/>
                  <w:divBdr>
                    <w:top w:val="none" w:sz="0" w:space="0" w:color="auto"/>
                    <w:left w:val="none" w:sz="0" w:space="0" w:color="auto"/>
                    <w:bottom w:val="none" w:sz="0" w:space="0" w:color="auto"/>
                    <w:right w:val="none" w:sz="0" w:space="0" w:color="auto"/>
                  </w:divBdr>
                </w:div>
              </w:divsChild>
            </w:div>
            <w:div w:id="180707245">
              <w:marLeft w:val="0"/>
              <w:marRight w:val="0"/>
              <w:marTop w:val="0"/>
              <w:marBottom w:val="0"/>
              <w:divBdr>
                <w:top w:val="none" w:sz="0" w:space="0" w:color="auto"/>
                <w:left w:val="none" w:sz="0" w:space="0" w:color="auto"/>
                <w:bottom w:val="none" w:sz="0" w:space="0" w:color="auto"/>
                <w:right w:val="none" w:sz="0" w:space="0" w:color="auto"/>
              </w:divBdr>
            </w:div>
          </w:divsChild>
        </w:div>
        <w:div w:id="618028164">
          <w:marLeft w:val="0"/>
          <w:marRight w:val="0"/>
          <w:marTop w:val="0"/>
          <w:marBottom w:val="0"/>
          <w:divBdr>
            <w:top w:val="none" w:sz="0" w:space="0" w:color="auto"/>
            <w:left w:val="none" w:sz="0" w:space="0" w:color="auto"/>
            <w:bottom w:val="none" w:sz="0" w:space="0" w:color="auto"/>
            <w:right w:val="none" w:sz="0" w:space="0" w:color="auto"/>
          </w:divBdr>
          <w:divsChild>
            <w:div w:id="2088765547">
              <w:marLeft w:val="0"/>
              <w:marRight w:val="0"/>
              <w:marTop w:val="0"/>
              <w:marBottom w:val="0"/>
              <w:divBdr>
                <w:top w:val="none" w:sz="0" w:space="0" w:color="auto"/>
                <w:left w:val="none" w:sz="0" w:space="0" w:color="auto"/>
                <w:bottom w:val="none" w:sz="0" w:space="0" w:color="auto"/>
                <w:right w:val="none" w:sz="0" w:space="0" w:color="auto"/>
              </w:divBdr>
              <w:divsChild>
                <w:div w:id="478107631">
                  <w:marLeft w:val="0"/>
                  <w:marRight w:val="0"/>
                  <w:marTop w:val="0"/>
                  <w:marBottom w:val="0"/>
                  <w:divBdr>
                    <w:top w:val="none" w:sz="0" w:space="0" w:color="auto"/>
                    <w:left w:val="none" w:sz="0" w:space="0" w:color="auto"/>
                    <w:bottom w:val="none" w:sz="0" w:space="0" w:color="auto"/>
                    <w:right w:val="none" w:sz="0" w:space="0" w:color="auto"/>
                  </w:divBdr>
                </w:div>
              </w:divsChild>
            </w:div>
            <w:div w:id="163279237">
              <w:marLeft w:val="0"/>
              <w:marRight w:val="0"/>
              <w:marTop w:val="0"/>
              <w:marBottom w:val="0"/>
              <w:divBdr>
                <w:top w:val="none" w:sz="0" w:space="0" w:color="auto"/>
                <w:left w:val="none" w:sz="0" w:space="0" w:color="auto"/>
                <w:bottom w:val="none" w:sz="0" w:space="0" w:color="auto"/>
                <w:right w:val="none" w:sz="0" w:space="0" w:color="auto"/>
              </w:divBdr>
            </w:div>
          </w:divsChild>
        </w:div>
        <w:div w:id="1339582415">
          <w:marLeft w:val="0"/>
          <w:marRight w:val="0"/>
          <w:marTop w:val="0"/>
          <w:marBottom w:val="0"/>
          <w:divBdr>
            <w:top w:val="none" w:sz="0" w:space="0" w:color="auto"/>
            <w:left w:val="none" w:sz="0" w:space="0" w:color="auto"/>
            <w:bottom w:val="none" w:sz="0" w:space="0" w:color="auto"/>
            <w:right w:val="none" w:sz="0" w:space="0" w:color="auto"/>
          </w:divBdr>
          <w:divsChild>
            <w:div w:id="1549217515">
              <w:marLeft w:val="0"/>
              <w:marRight w:val="0"/>
              <w:marTop w:val="0"/>
              <w:marBottom w:val="0"/>
              <w:divBdr>
                <w:top w:val="none" w:sz="0" w:space="0" w:color="auto"/>
                <w:left w:val="none" w:sz="0" w:space="0" w:color="auto"/>
                <w:bottom w:val="none" w:sz="0" w:space="0" w:color="auto"/>
                <w:right w:val="none" w:sz="0" w:space="0" w:color="auto"/>
              </w:divBdr>
              <w:divsChild>
                <w:div w:id="1344210670">
                  <w:marLeft w:val="0"/>
                  <w:marRight w:val="0"/>
                  <w:marTop w:val="0"/>
                  <w:marBottom w:val="0"/>
                  <w:divBdr>
                    <w:top w:val="none" w:sz="0" w:space="0" w:color="auto"/>
                    <w:left w:val="none" w:sz="0" w:space="0" w:color="auto"/>
                    <w:bottom w:val="none" w:sz="0" w:space="0" w:color="auto"/>
                    <w:right w:val="none" w:sz="0" w:space="0" w:color="auto"/>
                  </w:divBdr>
                </w:div>
              </w:divsChild>
            </w:div>
            <w:div w:id="1954507912">
              <w:marLeft w:val="0"/>
              <w:marRight w:val="0"/>
              <w:marTop w:val="0"/>
              <w:marBottom w:val="0"/>
              <w:divBdr>
                <w:top w:val="none" w:sz="0" w:space="0" w:color="auto"/>
                <w:left w:val="none" w:sz="0" w:space="0" w:color="auto"/>
                <w:bottom w:val="none" w:sz="0" w:space="0" w:color="auto"/>
                <w:right w:val="none" w:sz="0" w:space="0" w:color="auto"/>
              </w:divBdr>
            </w:div>
          </w:divsChild>
        </w:div>
        <w:div w:id="595669540">
          <w:marLeft w:val="0"/>
          <w:marRight w:val="0"/>
          <w:marTop w:val="0"/>
          <w:marBottom w:val="0"/>
          <w:divBdr>
            <w:top w:val="none" w:sz="0" w:space="0" w:color="auto"/>
            <w:left w:val="none" w:sz="0" w:space="0" w:color="auto"/>
            <w:bottom w:val="none" w:sz="0" w:space="0" w:color="auto"/>
            <w:right w:val="none" w:sz="0" w:space="0" w:color="auto"/>
          </w:divBdr>
          <w:divsChild>
            <w:div w:id="1666587710">
              <w:marLeft w:val="0"/>
              <w:marRight w:val="0"/>
              <w:marTop w:val="0"/>
              <w:marBottom w:val="0"/>
              <w:divBdr>
                <w:top w:val="none" w:sz="0" w:space="0" w:color="auto"/>
                <w:left w:val="none" w:sz="0" w:space="0" w:color="auto"/>
                <w:bottom w:val="none" w:sz="0" w:space="0" w:color="auto"/>
                <w:right w:val="none" w:sz="0" w:space="0" w:color="auto"/>
              </w:divBdr>
              <w:divsChild>
                <w:div w:id="453712246">
                  <w:marLeft w:val="0"/>
                  <w:marRight w:val="0"/>
                  <w:marTop w:val="0"/>
                  <w:marBottom w:val="0"/>
                  <w:divBdr>
                    <w:top w:val="none" w:sz="0" w:space="0" w:color="auto"/>
                    <w:left w:val="none" w:sz="0" w:space="0" w:color="auto"/>
                    <w:bottom w:val="none" w:sz="0" w:space="0" w:color="auto"/>
                    <w:right w:val="none" w:sz="0" w:space="0" w:color="auto"/>
                  </w:divBdr>
                </w:div>
              </w:divsChild>
            </w:div>
            <w:div w:id="59865578">
              <w:marLeft w:val="0"/>
              <w:marRight w:val="0"/>
              <w:marTop w:val="0"/>
              <w:marBottom w:val="0"/>
              <w:divBdr>
                <w:top w:val="none" w:sz="0" w:space="0" w:color="auto"/>
                <w:left w:val="none" w:sz="0" w:space="0" w:color="auto"/>
                <w:bottom w:val="none" w:sz="0" w:space="0" w:color="auto"/>
                <w:right w:val="none" w:sz="0" w:space="0" w:color="auto"/>
              </w:divBdr>
            </w:div>
          </w:divsChild>
        </w:div>
        <w:div w:id="544099753">
          <w:marLeft w:val="0"/>
          <w:marRight w:val="0"/>
          <w:marTop w:val="0"/>
          <w:marBottom w:val="0"/>
          <w:divBdr>
            <w:top w:val="none" w:sz="0" w:space="0" w:color="auto"/>
            <w:left w:val="none" w:sz="0" w:space="0" w:color="auto"/>
            <w:bottom w:val="none" w:sz="0" w:space="0" w:color="auto"/>
            <w:right w:val="none" w:sz="0" w:space="0" w:color="auto"/>
          </w:divBdr>
          <w:divsChild>
            <w:div w:id="87384180">
              <w:marLeft w:val="0"/>
              <w:marRight w:val="0"/>
              <w:marTop w:val="0"/>
              <w:marBottom w:val="0"/>
              <w:divBdr>
                <w:top w:val="none" w:sz="0" w:space="0" w:color="auto"/>
                <w:left w:val="none" w:sz="0" w:space="0" w:color="auto"/>
                <w:bottom w:val="none" w:sz="0" w:space="0" w:color="auto"/>
                <w:right w:val="none" w:sz="0" w:space="0" w:color="auto"/>
              </w:divBdr>
              <w:divsChild>
                <w:div w:id="713040388">
                  <w:marLeft w:val="0"/>
                  <w:marRight w:val="0"/>
                  <w:marTop w:val="0"/>
                  <w:marBottom w:val="0"/>
                  <w:divBdr>
                    <w:top w:val="none" w:sz="0" w:space="0" w:color="auto"/>
                    <w:left w:val="none" w:sz="0" w:space="0" w:color="auto"/>
                    <w:bottom w:val="none" w:sz="0" w:space="0" w:color="auto"/>
                    <w:right w:val="none" w:sz="0" w:space="0" w:color="auto"/>
                  </w:divBdr>
                </w:div>
              </w:divsChild>
            </w:div>
            <w:div w:id="1701854857">
              <w:marLeft w:val="0"/>
              <w:marRight w:val="0"/>
              <w:marTop w:val="0"/>
              <w:marBottom w:val="0"/>
              <w:divBdr>
                <w:top w:val="none" w:sz="0" w:space="0" w:color="auto"/>
                <w:left w:val="none" w:sz="0" w:space="0" w:color="auto"/>
                <w:bottom w:val="none" w:sz="0" w:space="0" w:color="auto"/>
                <w:right w:val="none" w:sz="0" w:space="0" w:color="auto"/>
              </w:divBdr>
            </w:div>
          </w:divsChild>
        </w:div>
        <w:div w:id="584846901">
          <w:marLeft w:val="0"/>
          <w:marRight w:val="0"/>
          <w:marTop w:val="0"/>
          <w:marBottom w:val="0"/>
          <w:divBdr>
            <w:top w:val="none" w:sz="0" w:space="0" w:color="auto"/>
            <w:left w:val="none" w:sz="0" w:space="0" w:color="auto"/>
            <w:bottom w:val="none" w:sz="0" w:space="0" w:color="auto"/>
            <w:right w:val="none" w:sz="0" w:space="0" w:color="auto"/>
          </w:divBdr>
          <w:divsChild>
            <w:div w:id="1252086689">
              <w:marLeft w:val="0"/>
              <w:marRight w:val="0"/>
              <w:marTop w:val="0"/>
              <w:marBottom w:val="0"/>
              <w:divBdr>
                <w:top w:val="none" w:sz="0" w:space="0" w:color="auto"/>
                <w:left w:val="none" w:sz="0" w:space="0" w:color="auto"/>
                <w:bottom w:val="none" w:sz="0" w:space="0" w:color="auto"/>
                <w:right w:val="none" w:sz="0" w:space="0" w:color="auto"/>
              </w:divBdr>
              <w:divsChild>
                <w:div w:id="1997294649">
                  <w:marLeft w:val="0"/>
                  <w:marRight w:val="0"/>
                  <w:marTop w:val="0"/>
                  <w:marBottom w:val="0"/>
                  <w:divBdr>
                    <w:top w:val="none" w:sz="0" w:space="0" w:color="auto"/>
                    <w:left w:val="none" w:sz="0" w:space="0" w:color="auto"/>
                    <w:bottom w:val="none" w:sz="0" w:space="0" w:color="auto"/>
                    <w:right w:val="none" w:sz="0" w:space="0" w:color="auto"/>
                  </w:divBdr>
                </w:div>
              </w:divsChild>
            </w:div>
            <w:div w:id="1777948008">
              <w:marLeft w:val="0"/>
              <w:marRight w:val="0"/>
              <w:marTop w:val="0"/>
              <w:marBottom w:val="0"/>
              <w:divBdr>
                <w:top w:val="none" w:sz="0" w:space="0" w:color="auto"/>
                <w:left w:val="none" w:sz="0" w:space="0" w:color="auto"/>
                <w:bottom w:val="none" w:sz="0" w:space="0" w:color="auto"/>
                <w:right w:val="none" w:sz="0" w:space="0" w:color="auto"/>
              </w:divBdr>
            </w:div>
          </w:divsChild>
        </w:div>
        <w:div w:id="434398079">
          <w:marLeft w:val="0"/>
          <w:marRight w:val="0"/>
          <w:marTop w:val="0"/>
          <w:marBottom w:val="0"/>
          <w:divBdr>
            <w:top w:val="none" w:sz="0" w:space="0" w:color="auto"/>
            <w:left w:val="none" w:sz="0" w:space="0" w:color="auto"/>
            <w:bottom w:val="none" w:sz="0" w:space="0" w:color="auto"/>
            <w:right w:val="none" w:sz="0" w:space="0" w:color="auto"/>
          </w:divBdr>
          <w:divsChild>
            <w:div w:id="730885832">
              <w:marLeft w:val="0"/>
              <w:marRight w:val="0"/>
              <w:marTop w:val="0"/>
              <w:marBottom w:val="0"/>
              <w:divBdr>
                <w:top w:val="none" w:sz="0" w:space="0" w:color="auto"/>
                <w:left w:val="none" w:sz="0" w:space="0" w:color="auto"/>
                <w:bottom w:val="none" w:sz="0" w:space="0" w:color="auto"/>
                <w:right w:val="none" w:sz="0" w:space="0" w:color="auto"/>
              </w:divBdr>
              <w:divsChild>
                <w:div w:id="41721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940159">
          <w:marLeft w:val="0"/>
          <w:marRight w:val="0"/>
          <w:marTop w:val="0"/>
          <w:marBottom w:val="0"/>
          <w:divBdr>
            <w:top w:val="none" w:sz="0" w:space="0" w:color="auto"/>
            <w:left w:val="none" w:sz="0" w:space="0" w:color="auto"/>
            <w:bottom w:val="none" w:sz="0" w:space="0" w:color="auto"/>
            <w:right w:val="none" w:sz="0" w:space="0" w:color="auto"/>
          </w:divBdr>
          <w:divsChild>
            <w:div w:id="756050293">
              <w:marLeft w:val="0"/>
              <w:marRight w:val="0"/>
              <w:marTop w:val="0"/>
              <w:marBottom w:val="0"/>
              <w:divBdr>
                <w:top w:val="none" w:sz="0" w:space="0" w:color="auto"/>
                <w:left w:val="none" w:sz="0" w:space="0" w:color="auto"/>
                <w:bottom w:val="none" w:sz="0" w:space="0" w:color="auto"/>
                <w:right w:val="none" w:sz="0" w:space="0" w:color="auto"/>
              </w:divBdr>
              <w:divsChild>
                <w:div w:id="392310034">
                  <w:marLeft w:val="0"/>
                  <w:marRight w:val="0"/>
                  <w:marTop w:val="0"/>
                  <w:marBottom w:val="0"/>
                  <w:divBdr>
                    <w:top w:val="none" w:sz="0" w:space="0" w:color="auto"/>
                    <w:left w:val="none" w:sz="0" w:space="0" w:color="auto"/>
                    <w:bottom w:val="none" w:sz="0" w:space="0" w:color="auto"/>
                    <w:right w:val="none" w:sz="0" w:space="0" w:color="auto"/>
                  </w:divBdr>
                </w:div>
              </w:divsChild>
            </w:div>
            <w:div w:id="1418019614">
              <w:marLeft w:val="0"/>
              <w:marRight w:val="0"/>
              <w:marTop w:val="0"/>
              <w:marBottom w:val="0"/>
              <w:divBdr>
                <w:top w:val="none" w:sz="0" w:space="0" w:color="auto"/>
                <w:left w:val="none" w:sz="0" w:space="0" w:color="auto"/>
                <w:bottom w:val="none" w:sz="0" w:space="0" w:color="auto"/>
                <w:right w:val="none" w:sz="0" w:space="0" w:color="auto"/>
              </w:divBdr>
            </w:div>
          </w:divsChild>
        </w:div>
        <w:div w:id="720404072">
          <w:marLeft w:val="0"/>
          <w:marRight w:val="0"/>
          <w:marTop w:val="0"/>
          <w:marBottom w:val="0"/>
          <w:divBdr>
            <w:top w:val="none" w:sz="0" w:space="0" w:color="auto"/>
            <w:left w:val="none" w:sz="0" w:space="0" w:color="auto"/>
            <w:bottom w:val="none" w:sz="0" w:space="0" w:color="auto"/>
            <w:right w:val="none" w:sz="0" w:space="0" w:color="auto"/>
          </w:divBdr>
          <w:divsChild>
            <w:div w:id="1466703610">
              <w:marLeft w:val="0"/>
              <w:marRight w:val="0"/>
              <w:marTop w:val="0"/>
              <w:marBottom w:val="0"/>
              <w:divBdr>
                <w:top w:val="none" w:sz="0" w:space="0" w:color="auto"/>
                <w:left w:val="none" w:sz="0" w:space="0" w:color="auto"/>
                <w:bottom w:val="none" w:sz="0" w:space="0" w:color="auto"/>
                <w:right w:val="none" w:sz="0" w:space="0" w:color="auto"/>
              </w:divBdr>
              <w:divsChild>
                <w:div w:id="736630367">
                  <w:marLeft w:val="0"/>
                  <w:marRight w:val="0"/>
                  <w:marTop w:val="0"/>
                  <w:marBottom w:val="0"/>
                  <w:divBdr>
                    <w:top w:val="none" w:sz="0" w:space="0" w:color="auto"/>
                    <w:left w:val="none" w:sz="0" w:space="0" w:color="auto"/>
                    <w:bottom w:val="none" w:sz="0" w:space="0" w:color="auto"/>
                    <w:right w:val="none" w:sz="0" w:space="0" w:color="auto"/>
                  </w:divBdr>
                </w:div>
              </w:divsChild>
            </w:div>
            <w:div w:id="1894268266">
              <w:marLeft w:val="0"/>
              <w:marRight w:val="0"/>
              <w:marTop w:val="0"/>
              <w:marBottom w:val="0"/>
              <w:divBdr>
                <w:top w:val="none" w:sz="0" w:space="0" w:color="auto"/>
                <w:left w:val="none" w:sz="0" w:space="0" w:color="auto"/>
                <w:bottom w:val="none" w:sz="0" w:space="0" w:color="auto"/>
                <w:right w:val="none" w:sz="0" w:space="0" w:color="auto"/>
              </w:divBdr>
            </w:div>
          </w:divsChild>
        </w:div>
        <w:div w:id="2079667400">
          <w:marLeft w:val="0"/>
          <w:marRight w:val="0"/>
          <w:marTop w:val="0"/>
          <w:marBottom w:val="0"/>
          <w:divBdr>
            <w:top w:val="none" w:sz="0" w:space="0" w:color="auto"/>
            <w:left w:val="none" w:sz="0" w:space="0" w:color="auto"/>
            <w:bottom w:val="none" w:sz="0" w:space="0" w:color="auto"/>
            <w:right w:val="none" w:sz="0" w:space="0" w:color="auto"/>
          </w:divBdr>
          <w:divsChild>
            <w:div w:id="1823542782">
              <w:marLeft w:val="0"/>
              <w:marRight w:val="0"/>
              <w:marTop w:val="0"/>
              <w:marBottom w:val="0"/>
              <w:divBdr>
                <w:top w:val="none" w:sz="0" w:space="0" w:color="auto"/>
                <w:left w:val="none" w:sz="0" w:space="0" w:color="auto"/>
                <w:bottom w:val="none" w:sz="0" w:space="0" w:color="auto"/>
                <w:right w:val="none" w:sz="0" w:space="0" w:color="auto"/>
              </w:divBdr>
              <w:divsChild>
                <w:div w:id="248317908">
                  <w:marLeft w:val="0"/>
                  <w:marRight w:val="0"/>
                  <w:marTop w:val="0"/>
                  <w:marBottom w:val="0"/>
                  <w:divBdr>
                    <w:top w:val="none" w:sz="0" w:space="0" w:color="auto"/>
                    <w:left w:val="none" w:sz="0" w:space="0" w:color="auto"/>
                    <w:bottom w:val="none" w:sz="0" w:space="0" w:color="auto"/>
                    <w:right w:val="none" w:sz="0" w:space="0" w:color="auto"/>
                  </w:divBdr>
                </w:div>
              </w:divsChild>
            </w:div>
            <w:div w:id="1705905566">
              <w:marLeft w:val="0"/>
              <w:marRight w:val="0"/>
              <w:marTop w:val="0"/>
              <w:marBottom w:val="0"/>
              <w:divBdr>
                <w:top w:val="none" w:sz="0" w:space="0" w:color="auto"/>
                <w:left w:val="none" w:sz="0" w:space="0" w:color="auto"/>
                <w:bottom w:val="none" w:sz="0" w:space="0" w:color="auto"/>
                <w:right w:val="none" w:sz="0" w:space="0" w:color="auto"/>
              </w:divBdr>
            </w:div>
          </w:divsChild>
        </w:div>
        <w:div w:id="1345786301">
          <w:marLeft w:val="0"/>
          <w:marRight w:val="0"/>
          <w:marTop w:val="0"/>
          <w:marBottom w:val="0"/>
          <w:divBdr>
            <w:top w:val="none" w:sz="0" w:space="0" w:color="auto"/>
            <w:left w:val="none" w:sz="0" w:space="0" w:color="auto"/>
            <w:bottom w:val="none" w:sz="0" w:space="0" w:color="auto"/>
            <w:right w:val="none" w:sz="0" w:space="0" w:color="auto"/>
          </w:divBdr>
          <w:divsChild>
            <w:div w:id="1914046386">
              <w:marLeft w:val="0"/>
              <w:marRight w:val="0"/>
              <w:marTop w:val="0"/>
              <w:marBottom w:val="0"/>
              <w:divBdr>
                <w:top w:val="none" w:sz="0" w:space="0" w:color="auto"/>
                <w:left w:val="none" w:sz="0" w:space="0" w:color="auto"/>
                <w:bottom w:val="none" w:sz="0" w:space="0" w:color="auto"/>
                <w:right w:val="none" w:sz="0" w:space="0" w:color="auto"/>
              </w:divBdr>
              <w:divsChild>
                <w:div w:id="2030835660">
                  <w:marLeft w:val="0"/>
                  <w:marRight w:val="0"/>
                  <w:marTop w:val="0"/>
                  <w:marBottom w:val="0"/>
                  <w:divBdr>
                    <w:top w:val="none" w:sz="0" w:space="0" w:color="auto"/>
                    <w:left w:val="none" w:sz="0" w:space="0" w:color="auto"/>
                    <w:bottom w:val="none" w:sz="0" w:space="0" w:color="auto"/>
                    <w:right w:val="none" w:sz="0" w:space="0" w:color="auto"/>
                  </w:divBdr>
                </w:div>
              </w:divsChild>
            </w:div>
            <w:div w:id="1229075582">
              <w:marLeft w:val="0"/>
              <w:marRight w:val="0"/>
              <w:marTop w:val="0"/>
              <w:marBottom w:val="0"/>
              <w:divBdr>
                <w:top w:val="none" w:sz="0" w:space="0" w:color="auto"/>
                <w:left w:val="none" w:sz="0" w:space="0" w:color="auto"/>
                <w:bottom w:val="none" w:sz="0" w:space="0" w:color="auto"/>
                <w:right w:val="none" w:sz="0" w:space="0" w:color="auto"/>
              </w:divBdr>
            </w:div>
          </w:divsChild>
        </w:div>
        <w:div w:id="90124584">
          <w:marLeft w:val="0"/>
          <w:marRight w:val="0"/>
          <w:marTop w:val="0"/>
          <w:marBottom w:val="0"/>
          <w:divBdr>
            <w:top w:val="none" w:sz="0" w:space="0" w:color="auto"/>
            <w:left w:val="none" w:sz="0" w:space="0" w:color="auto"/>
            <w:bottom w:val="none" w:sz="0" w:space="0" w:color="auto"/>
            <w:right w:val="none" w:sz="0" w:space="0" w:color="auto"/>
          </w:divBdr>
          <w:divsChild>
            <w:div w:id="233510221">
              <w:marLeft w:val="0"/>
              <w:marRight w:val="0"/>
              <w:marTop w:val="0"/>
              <w:marBottom w:val="0"/>
              <w:divBdr>
                <w:top w:val="none" w:sz="0" w:space="0" w:color="auto"/>
                <w:left w:val="none" w:sz="0" w:space="0" w:color="auto"/>
                <w:bottom w:val="none" w:sz="0" w:space="0" w:color="auto"/>
                <w:right w:val="none" w:sz="0" w:space="0" w:color="auto"/>
              </w:divBdr>
              <w:divsChild>
                <w:div w:id="424618838">
                  <w:marLeft w:val="0"/>
                  <w:marRight w:val="0"/>
                  <w:marTop w:val="0"/>
                  <w:marBottom w:val="0"/>
                  <w:divBdr>
                    <w:top w:val="none" w:sz="0" w:space="0" w:color="auto"/>
                    <w:left w:val="none" w:sz="0" w:space="0" w:color="auto"/>
                    <w:bottom w:val="none" w:sz="0" w:space="0" w:color="auto"/>
                    <w:right w:val="none" w:sz="0" w:space="0" w:color="auto"/>
                  </w:divBdr>
                </w:div>
              </w:divsChild>
            </w:div>
            <w:div w:id="811795526">
              <w:marLeft w:val="0"/>
              <w:marRight w:val="0"/>
              <w:marTop w:val="0"/>
              <w:marBottom w:val="0"/>
              <w:divBdr>
                <w:top w:val="none" w:sz="0" w:space="0" w:color="auto"/>
                <w:left w:val="none" w:sz="0" w:space="0" w:color="auto"/>
                <w:bottom w:val="none" w:sz="0" w:space="0" w:color="auto"/>
                <w:right w:val="none" w:sz="0" w:space="0" w:color="auto"/>
              </w:divBdr>
            </w:div>
          </w:divsChild>
        </w:div>
        <w:div w:id="947197086">
          <w:marLeft w:val="0"/>
          <w:marRight w:val="0"/>
          <w:marTop w:val="0"/>
          <w:marBottom w:val="0"/>
          <w:divBdr>
            <w:top w:val="none" w:sz="0" w:space="0" w:color="auto"/>
            <w:left w:val="none" w:sz="0" w:space="0" w:color="auto"/>
            <w:bottom w:val="none" w:sz="0" w:space="0" w:color="auto"/>
            <w:right w:val="none" w:sz="0" w:space="0" w:color="auto"/>
          </w:divBdr>
          <w:divsChild>
            <w:div w:id="802892295">
              <w:marLeft w:val="0"/>
              <w:marRight w:val="0"/>
              <w:marTop w:val="0"/>
              <w:marBottom w:val="0"/>
              <w:divBdr>
                <w:top w:val="none" w:sz="0" w:space="0" w:color="auto"/>
                <w:left w:val="none" w:sz="0" w:space="0" w:color="auto"/>
                <w:bottom w:val="none" w:sz="0" w:space="0" w:color="auto"/>
                <w:right w:val="none" w:sz="0" w:space="0" w:color="auto"/>
              </w:divBdr>
              <w:divsChild>
                <w:div w:id="1584341819">
                  <w:marLeft w:val="0"/>
                  <w:marRight w:val="0"/>
                  <w:marTop w:val="0"/>
                  <w:marBottom w:val="0"/>
                  <w:divBdr>
                    <w:top w:val="none" w:sz="0" w:space="0" w:color="auto"/>
                    <w:left w:val="none" w:sz="0" w:space="0" w:color="auto"/>
                    <w:bottom w:val="none" w:sz="0" w:space="0" w:color="auto"/>
                    <w:right w:val="none" w:sz="0" w:space="0" w:color="auto"/>
                  </w:divBdr>
                </w:div>
              </w:divsChild>
            </w:div>
            <w:div w:id="135712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58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ome.garant.ru/" TargetMode="External"/><Relationship Id="rId13" Type="http://schemas.openxmlformats.org/officeDocument/2006/relationships/hyperlink" Target="https://home.garant.ru/" TargetMode="External"/><Relationship Id="rId18" Type="http://schemas.openxmlformats.org/officeDocument/2006/relationships/hyperlink" Target="https://home.garant.ru/" TargetMode="External"/><Relationship Id="rId26" Type="http://schemas.openxmlformats.org/officeDocument/2006/relationships/hyperlink" Target="https://home.garant.ru/" TargetMode="External"/><Relationship Id="rId3" Type="http://schemas.openxmlformats.org/officeDocument/2006/relationships/settings" Target="settings.xml"/><Relationship Id="rId21" Type="http://schemas.openxmlformats.org/officeDocument/2006/relationships/hyperlink" Target="https://internet.garant.ru/" TargetMode="External"/><Relationship Id="rId7" Type="http://schemas.openxmlformats.org/officeDocument/2006/relationships/hyperlink" Target="https://home.garant.ru/" TargetMode="External"/><Relationship Id="rId12" Type="http://schemas.openxmlformats.org/officeDocument/2006/relationships/hyperlink" Target="https://home.garant.ru/" TargetMode="External"/><Relationship Id="rId17" Type="http://schemas.openxmlformats.org/officeDocument/2006/relationships/hyperlink" Target="https://home.garant.ru/" TargetMode="External"/><Relationship Id="rId25" Type="http://schemas.openxmlformats.org/officeDocument/2006/relationships/hyperlink" Target="https://home.garant.ru/" TargetMode="External"/><Relationship Id="rId2" Type="http://schemas.openxmlformats.org/officeDocument/2006/relationships/styles" Target="styles.xml"/><Relationship Id="rId16" Type="http://schemas.openxmlformats.org/officeDocument/2006/relationships/hyperlink" Target="https://home.garant.ru/" TargetMode="External"/><Relationship Id="rId20" Type="http://schemas.openxmlformats.org/officeDocument/2006/relationships/hyperlink" Target="https://home.garant.ru/" TargetMode="External"/><Relationship Id="rId29"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ome.garant.ru/" TargetMode="External"/><Relationship Id="rId24" Type="http://schemas.openxmlformats.org/officeDocument/2006/relationships/hyperlink" Target="https://home.garant.ru/" TargetMode="External"/><Relationship Id="rId5" Type="http://schemas.openxmlformats.org/officeDocument/2006/relationships/footnotes" Target="footnotes.xml"/><Relationship Id="rId15" Type="http://schemas.openxmlformats.org/officeDocument/2006/relationships/hyperlink" Target="https://home.garant.ru/" TargetMode="External"/><Relationship Id="rId23" Type="http://schemas.openxmlformats.org/officeDocument/2006/relationships/hyperlink" Target="https://home.garant.ru/" TargetMode="External"/><Relationship Id="rId28" Type="http://schemas.openxmlformats.org/officeDocument/2006/relationships/fontTable" Target="fontTable.xml"/><Relationship Id="rId10" Type="http://schemas.openxmlformats.org/officeDocument/2006/relationships/hyperlink" Target="https://home.garant.ru/" TargetMode="External"/><Relationship Id="rId19" Type="http://schemas.openxmlformats.org/officeDocument/2006/relationships/hyperlink" Target="https://home.garant.ru/" TargetMode="External"/><Relationship Id="rId4" Type="http://schemas.openxmlformats.org/officeDocument/2006/relationships/webSettings" Target="webSettings.xml"/><Relationship Id="rId9" Type="http://schemas.openxmlformats.org/officeDocument/2006/relationships/hyperlink" Target="https://home.garant.ru/" TargetMode="External"/><Relationship Id="rId14" Type="http://schemas.openxmlformats.org/officeDocument/2006/relationships/hyperlink" Target="https://home.garant.ru/" TargetMode="External"/><Relationship Id="rId22" Type="http://schemas.openxmlformats.org/officeDocument/2006/relationships/hyperlink" Target="https://home.garant.ru/" TargetMode="External"/><Relationship Id="rId27" Type="http://schemas.openxmlformats.org/officeDocument/2006/relationships/hyperlink" Target="https://home.garant.ru/" TargetMode="Externa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8FE78FDC14E43D9B0AE21448A9A20DC"/>
        <w:category>
          <w:name w:val="Общие"/>
          <w:gallery w:val="placeholder"/>
        </w:category>
        <w:types>
          <w:type w:val="bbPlcHdr"/>
        </w:types>
        <w:behaviors>
          <w:behavior w:val="content"/>
        </w:behaviors>
        <w:guid w:val="{78F1AF71-E2E0-4BF7-BAE6-8CD3D39968C9}"/>
      </w:docPartPr>
      <w:docPartBody>
        <w:p w:rsidR="00406CC8" w:rsidRDefault="00406CC8" w:rsidP="00406CC8">
          <w:pPr>
            <w:pStyle w:val="A8FE78FDC14E43D9B0AE21448A9A20DC"/>
          </w:pPr>
          <w:r w:rsidRPr="00CC4A41">
            <w:rPr>
              <w:rStyle w:val="a3"/>
            </w:rPr>
            <w:t>Место для ввода текста.</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XO Thames">
    <w:altName w:val="Times New Roman"/>
    <w:panose1 w:val="02020603050405020304"/>
    <w:charset w:val="CC"/>
    <w:family w:val="roman"/>
    <w:pitch w:val="variable"/>
    <w:sig w:usb0="800002FF" w:usb1="0000084A" w:usb2="00000000" w:usb3="00000000" w:csb0="00000005"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406CC8"/>
    <w:rsid w:val="00071643"/>
    <w:rsid w:val="00186155"/>
    <w:rsid w:val="00223EAB"/>
    <w:rsid w:val="00237CBE"/>
    <w:rsid w:val="00272B3A"/>
    <w:rsid w:val="00406CC8"/>
    <w:rsid w:val="00410FE2"/>
    <w:rsid w:val="00434331"/>
    <w:rsid w:val="005322C6"/>
    <w:rsid w:val="005718AA"/>
    <w:rsid w:val="006159CC"/>
    <w:rsid w:val="00744695"/>
    <w:rsid w:val="0077400D"/>
    <w:rsid w:val="007F3BE4"/>
    <w:rsid w:val="008660C7"/>
    <w:rsid w:val="008E08F0"/>
    <w:rsid w:val="00986A36"/>
    <w:rsid w:val="009D742F"/>
    <w:rsid w:val="00A5543E"/>
    <w:rsid w:val="00E77D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CB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06CC8"/>
    <w:rPr>
      <w:color w:val="808080"/>
    </w:rPr>
  </w:style>
  <w:style w:type="paragraph" w:customStyle="1" w:styleId="0908C1ABB5204C1B9B46BBD54D074192">
    <w:name w:val="0908C1ABB5204C1B9B46BBD54D074192"/>
    <w:rsid w:val="00406CC8"/>
  </w:style>
  <w:style w:type="paragraph" w:customStyle="1" w:styleId="A8FE78FDC14E43D9B0AE21448A9A20DC">
    <w:name w:val="A8FE78FDC14E43D9B0AE21448A9A20DC"/>
    <w:rsid w:val="00406CC8"/>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512</TotalTime>
  <Pages>11</Pages>
  <Words>3398</Words>
  <Characters>23722</Characters>
  <Application>Microsoft Office Word</Application>
  <DocSecurity>0</DocSecurity>
  <Lines>697</Lines>
  <Paragraphs>352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dc:creator>
  <cp:keywords/>
  <dc:description/>
  <cp:lastModifiedBy>TIL2019</cp:lastModifiedBy>
  <cp:revision>82</cp:revision>
  <cp:lastPrinted>2023-11-13T03:31:00Z</cp:lastPrinted>
  <dcterms:created xsi:type="dcterms:W3CDTF">2021-03-11T07:06:00Z</dcterms:created>
  <dcterms:modified xsi:type="dcterms:W3CDTF">2026-03-23T04:43:00Z</dcterms:modified>
</cp:coreProperties>
</file>