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60ED3D" w14:textId="77777777" w:rsidR="005233D9" w:rsidRPr="005A766E" w:rsidRDefault="005233D9" w:rsidP="00CB2059">
      <w:pPr>
        <w:pStyle w:val="ConsPlusNormal"/>
        <w:jc w:val="center"/>
        <w:rPr>
          <w:rFonts w:ascii="Times New Roman" w:hAnsi="Times New Roman" w:cs="Times New Roman"/>
          <w:b/>
          <w:sz w:val="22"/>
          <w:szCs w:val="22"/>
        </w:rPr>
      </w:pPr>
      <w:r w:rsidRPr="005A766E">
        <w:rPr>
          <w:rFonts w:ascii="Times New Roman" w:hAnsi="Times New Roman" w:cs="Times New Roman"/>
          <w:b/>
          <w:sz w:val="22"/>
          <w:szCs w:val="22"/>
        </w:rPr>
        <w:t xml:space="preserve">Государственный контракт № </w:t>
      </w:r>
    </w:p>
    <w:p w14:paraId="497A1D4B" w14:textId="77777777" w:rsidR="006C7275" w:rsidRPr="005A766E" w:rsidRDefault="006C7275" w:rsidP="00CB2059">
      <w:pPr>
        <w:pStyle w:val="ConsPlusNormal"/>
        <w:jc w:val="center"/>
        <w:rPr>
          <w:rFonts w:ascii="Times New Roman" w:hAnsi="Times New Roman" w:cs="Times New Roman"/>
          <w:b/>
          <w:sz w:val="22"/>
          <w:szCs w:val="22"/>
        </w:rPr>
      </w:pPr>
      <w:r w:rsidRPr="005A766E">
        <w:rPr>
          <w:rFonts w:ascii="Times New Roman" w:hAnsi="Times New Roman" w:cs="Times New Roman"/>
          <w:b/>
          <w:sz w:val="22"/>
          <w:szCs w:val="22"/>
        </w:rPr>
        <w:t>заключенный от имени Российской Федерации</w:t>
      </w:r>
    </w:p>
    <w:p w14:paraId="6CC2A1CE" w14:textId="1A6C321E" w:rsidR="006279D6" w:rsidRPr="005A766E" w:rsidRDefault="006F0407" w:rsidP="00CB2059">
      <w:pPr>
        <w:pStyle w:val="ConsPlusNormal"/>
        <w:jc w:val="center"/>
        <w:rPr>
          <w:rFonts w:ascii="Times New Roman" w:hAnsi="Times New Roman" w:cs="Times New Roman"/>
          <w:bCs/>
          <w:sz w:val="22"/>
          <w:szCs w:val="22"/>
        </w:rPr>
      </w:pPr>
      <w:r w:rsidRPr="005A766E">
        <w:rPr>
          <w:rFonts w:ascii="Times New Roman" w:hAnsi="Times New Roman" w:cs="Times New Roman"/>
          <w:sz w:val="22"/>
          <w:szCs w:val="22"/>
        </w:rPr>
        <w:t xml:space="preserve">на поставку лекарственных препаратов </w:t>
      </w:r>
    </w:p>
    <w:p w14:paraId="01C65AB2" w14:textId="77777777" w:rsidR="00D243DB" w:rsidRPr="005A766E" w:rsidRDefault="00D243DB" w:rsidP="00CB2059">
      <w:pPr>
        <w:pStyle w:val="ConsPlusNormal"/>
        <w:jc w:val="center"/>
        <w:rPr>
          <w:rFonts w:ascii="Times New Roman" w:hAnsi="Times New Roman" w:cs="Times New Roman"/>
          <w:bCs/>
          <w:sz w:val="22"/>
          <w:szCs w:val="22"/>
        </w:rPr>
      </w:pPr>
    </w:p>
    <w:p w14:paraId="3191FFB5" w14:textId="119CF268" w:rsidR="00D243DB" w:rsidRPr="005A766E" w:rsidRDefault="005A766E" w:rsidP="00F01E16">
      <w:pPr>
        <w:widowControl w:val="0"/>
        <w:suppressAutoHyphens/>
        <w:autoSpaceDE w:val="0"/>
        <w:autoSpaceDN w:val="0"/>
        <w:adjustRightInd w:val="0"/>
        <w:spacing w:line="240" w:lineRule="atLeast"/>
        <w:ind w:firstLine="12"/>
        <w:jc w:val="center"/>
        <w:rPr>
          <w:b/>
          <w:color w:val="000000"/>
          <w:sz w:val="22"/>
          <w:szCs w:val="22"/>
          <w:u w:color="000000"/>
        </w:rPr>
      </w:pPr>
      <w:r w:rsidRPr="005A766E">
        <w:rPr>
          <w:b/>
          <w:color w:val="000000"/>
          <w:sz w:val="22"/>
          <w:szCs w:val="22"/>
          <w:u w:color="000000"/>
        </w:rPr>
        <w:t xml:space="preserve">                 </w:t>
      </w:r>
      <w:r w:rsidR="00BA288C" w:rsidRPr="00BA288C">
        <w:rPr>
          <w:b/>
          <w:color w:val="000000"/>
          <w:sz w:val="22"/>
          <w:szCs w:val="22"/>
          <w:u w:color="000000"/>
        </w:rPr>
        <w:t>ИКЗ: 261720405709372030100100200000000244</w:t>
      </w:r>
    </w:p>
    <w:p w14:paraId="490BA091" w14:textId="77777777" w:rsidR="00D243DB" w:rsidRPr="005A766E" w:rsidRDefault="00D243DB" w:rsidP="00CB2059">
      <w:pPr>
        <w:pStyle w:val="ConsPlusNormal"/>
        <w:jc w:val="center"/>
        <w:rPr>
          <w:rFonts w:ascii="Times New Roman" w:hAnsi="Times New Roman" w:cs="Times New Roman"/>
          <w:sz w:val="22"/>
          <w:szCs w:val="22"/>
        </w:rPr>
      </w:pPr>
    </w:p>
    <w:p w14:paraId="5E1BB50A" w14:textId="77777777" w:rsidR="006279D6" w:rsidRPr="005A766E" w:rsidRDefault="006279D6" w:rsidP="006279D6">
      <w:pPr>
        <w:pStyle w:val="ConsPlusNormal"/>
        <w:rPr>
          <w:rFonts w:ascii="Times New Roman" w:hAnsi="Times New Roman" w:cs="Times New Roman"/>
          <w:sz w:val="22"/>
          <w:szCs w:val="22"/>
        </w:rPr>
      </w:pPr>
    </w:p>
    <w:p w14:paraId="67FD1CB8" w14:textId="579448D8" w:rsidR="006279D6" w:rsidRPr="005A766E" w:rsidRDefault="006279D6" w:rsidP="006279D6">
      <w:pPr>
        <w:pStyle w:val="afff5"/>
        <w:spacing w:after="0" w:line="240" w:lineRule="atLeast"/>
      </w:pPr>
      <w:r w:rsidRPr="005A766E">
        <w:t xml:space="preserve">г. </w:t>
      </w:r>
      <w:r w:rsidR="006C7275" w:rsidRPr="005A766E">
        <w:t>Тюмень</w:t>
      </w:r>
      <w:r w:rsidRPr="005A766E">
        <w:t xml:space="preserve">                                                                                               </w:t>
      </w:r>
      <w:r w:rsidR="0092496E">
        <w:t xml:space="preserve">                  </w:t>
      </w:r>
      <w:r w:rsidRPr="005A766E">
        <w:t>«</w:t>
      </w:r>
      <w:r w:rsidR="005A766E" w:rsidRPr="005A766E">
        <w:t>____</w:t>
      </w:r>
      <w:r w:rsidRPr="005A766E">
        <w:t xml:space="preserve">» </w:t>
      </w:r>
      <w:r w:rsidR="00273D49" w:rsidRPr="005A766E">
        <w:t xml:space="preserve"> </w:t>
      </w:r>
      <w:r w:rsidR="00AD227D">
        <w:t>________</w:t>
      </w:r>
      <w:r w:rsidRPr="005A766E">
        <w:t>20</w:t>
      </w:r>
      <w:r w:rsidR="00907059" w:rsidRPr="005A766E">
        <w:t>2</w:t>
      </w:r>
      <w:r w:rsidR="00AD227D">
        <w:t>6</w:t>
      </w:r>
      <w:r w:rsidR="00622A97" w:rsidRPr="005A766E">
        <w:t xml:space="preserve"> </w:t>
      </w:r>
      <w:r w:rsidRPr="005A766E">
        <w:t>г.</w:t>
      </w:r>
    </w:p>
    <w:p w14:paraId="7443A1BF" w14:textId="77777777" w:rsidR="006C7275" w:rsidRPr="005A766E" w:rsidRDefault="006C7275" w:rsidP="00D243DB">
      <w:pPr>
        <w:pStyle w:val="afff5"/>
        <w:spacing w:line="240" w:lineRule="atLeast"/>
        <w:ind w:firstLine="0"/>
        <w:rPr>
          <w:bCs/>
        </w:rPr>
      </w:pPr>
    </w:p>
    <w:p w14:paraId="2BFC844C" w14:textId="77777777" w:rsidR="00BA288C" w:rsidRDefault="006F7E03" w:rsidP="00BA288C">
      <w:pPr>
        <w:jc w:val="both"/>
        <w:rPr>
          <w:sz w:val="22"/>
          <w:szCs w:val="22"/>
        </w:rPr>
      </w:pPr>
      <w:r w:rsidRPr="005A766E">
        <w:rPr>
          <w:sz w:val="22"/>
          <w:szCs w:val="22"/>
        </w:rPr>
        <w:t xml:space="preserve">           </w:t>
      </w:r>
      <w:r w:rsidR="00BA288C" w:rsidRPr="00393AAF">
        <w:rPr>
          <w:b/>
          <w:sz w:val="22"/>
          <w:szCs w:val="22"/>
        </w:rPr>
        <w:t xml:space="preserve">Федеральное казенное учреждение здравоохранения «Медико-санитарная часть № 72 Федеральной службы исполнения наказаний» </w:t>
      </w:r>
      <w:r w:rsidR="00BA288C" w:rsidRPr="00393AAF">
        <w:rPr>
          <w:sz w:val="22"/>
          <w:szCs w:val="22"/>
        </w:rPr>
        <w:t xml:space="preserve">(далее - ФКУЗ МСЧ-72 ФСИН России), именуемое в дальнейшем </w:t>
      </w:r>
      <w:r w:rsidR="00BA288C" w:rsidRPr="00393AAF">
        <w:rPr>
          <w:i/>
          <w:sz w:val="22"/>
          <w:szCs w:val="22"/>
        </w:rPr>
        <w:t>«Заказчик»</w:t>
      </w:r>
      <w:r w:rsidR="00BA288C" w:rsidRPr="00393AAF">
        <w:rPr>
          <w:sz w:val="22"/>
          <w:szCs w:val="22"/>
        </w:rPr>
        <w:t xml:space="preserve">, </w:t>
      </w:r>
      <w:r w:rsidR="00BA288C" w:rsidRPr="004C3D8B">
        <w:rPr>
          <w:sz w:val="22"/>
          <w:szCs w:val="22"/>
        </w:rPr>
        <w:t>в лице начальника Остапенко Юрия Михайловича,  действующего на основании  Устава</w:t>
      </w:r>
      <w:r w:rsidR="00BA288C" w:rsidRPr="00393AAF">
        <w:rPr>
          <w:sz w:val="22"/>
          <w:szCs w:val="22"/>
        </w:rPr>
        <w:t xml:space="preserve">, </w:t>
      </w:r>
      <w:r w:rsidR="00BA288C" w:rsidRPr="00393AAF">
        <w:rPr>
          <w:sz w:val="22"/>
          <w:szCs w:val="22"/>
          <w:lang w:val="en-US"/>
        </w:rPr>
        <w:t>c</w:t>
      </w:r>
      <w:r w:rsidR="00BA288C" w:rsidRPr="00393AAF">
        <w:rPr>
          <w:sz w:val="22"/>
          <w:szCs w:val="22"/>
        </w:rPr>
        <w:t xml:space="preserve"> одной стороны, </w:t>
      </w:r>
    </w:p>
    <w:p w14:paraId="7B79AE1E" w14:textId="116C1EDF" w:rsidR="006238EA" w:rsidRPr="00393AAF" w:rsidRDefault="00556F9B" w:rsidP="00BA288C">
      <w:pPr>
        <w:ind w:firstLine="708"/>
        <w:jc w:val="both"/>
        <w:rPr>
          <w:sz w:val="22"/>
          <w:szCs w:val="22"/>
        </w:rPr>
      </w:pPr>
      <w:proofErr w:type="gramStart"/>
      <w:r w:rsidRPr="00393AAF">
        <w:rPr>
          <w:sz w:val="22"/>
          <w:szCs w:val="22"/>
        </w:rPr>
        <w:t xml:space="preserve">и </w:t>
      </w:r>
      <w:r w:rsidR="0092496E" w:rsidRPr="00393AAF">
        <w:rPr>
          <w:rFonts w:eastAsia="Calibri"/>
          <w:color w:val="00000A"/>
          <w:sz w:val="22"/>
          <w:szCs w:val="22"/>
        </w:rPr>
        <w:t xml:space="preserve">Общество с ограниченной ответственностью </w:t>
      </w:r>
      <w:r w:rsidR="007C3EDB" w:rsidRPr="002D1F03">
        <w:rPr>
          <w:rFonts w:eastAsia="Calibri"/>
          <w:color w:val="00000A"/>
          <w:sz w:val="22"/>
          <w:szCs w:val="22"/>
        </w:rPr>
        <w:t>______________________</w:t>
      </w:r>
      <w:r w:rsidR="0092496E" w:rsidRPr="002D1F03">
        <w:rPr>
          <w:rFonts w:eastAsia="Calibri"/>
          <w:color w:val="00000A"/>
          <w:sz w:val="22"/>
          <w:szCs w:val="22"/>
        </w:rPr>
        <w:t xml:space="preserve">, </w:t>
      </w:r>
      <w:r w:rsidR="0092496E" w:rsidRPr="002D1F03">
        <w:rPr>
          <w:sz w:val="22"/>
          <w:szCs w:val="22"/>
        </w:rPr>
        <w:t xml:space="preserve">именуемое в дальнейшем «Поставщик», в лице </w:t>
      </w:r>
      <w:r w:rsidR="007C3EDB" w:rsidRPr="002D1F03">
        <w:rPr>
          <w:sz w:val="22"/>
          <w:szCs w:val="22"/>
        </w:rPr>
        <w:t>_______________________</w:t>
      </w:r>
      <w:r w:rsidR="00393AAF" w:rsidRPr="002D1F03">
        <w:rPr>
          <w:sz w:val="22"/>
          <w:szCs w:val="22"/>
        </w:rPr>
        <w:t xml:space="preserve">, действующего на основании </w:t>
      </w:r>
      <w:r w:rsidR="007C3EDB">
        <w:rPr>
          <w:sz w:val="22"/>
          <w:szCs w:val="22"/>
        </w:rPr>
        <w:t>____________________</w:t>
      </w:r>
      <w:r w:rsidRPr="00393AAF">
        <w:rPr>
          <w:sz w:val="22"/>
          <w:szCs w:val="22"/>
        </w:rPr>
        <w:t>, с другой стороны</w:t>
      </w:r>
      <w:r w:rsidR="006279D6" w:rsidRPr="00393AAF">
        <w:rPr>
          <w:sz w:val="22"/>
          <w:szCs w:val="22"/>
        </w:rPr>
        <w:t xml:space="preserve">, здесь и далее именуемые "Стороны", </w:t>
      </w:r>
      <w:r w:rsidR="006238EA" w:rsidRPr="00393AAF">
        <w:rPr>
          <w:sz w:val="22"/>
          <w:szCs w:val="22"/>
        </w:rPr>
        <w:t>на основании п.4 ч.1 ст.93 Федерального закона от 05.04.2013 г. № 44-ФЗ «О контрактной системе в сфере закупок товаров, работ, услуг для государственных и муниципальных нужд» заключили настоящий договор о нижеследующем.</w:t>
      </w:r>
      <w:proofErr w:type="gramEnd"/>
    </w:p>
    <w:p w14:paraId="0619B76D" w14:textId="77777777" w:rsidR="00B73BFE" w:rsidRPr="00393AAF" w:rsidRDefault="00B73BFE" w:rsidP="006D4BD1">
      <w:pPr>
        <w:jc w:val="both"/>
        <w:rPr>
          <w:sz w:val="22"/>
          <w:szCs w:val="22"/>
        </w:rPr>
      </w:pPr>
    </w:p>
    <w:p w14:paraId="239E9443" w14:textId="77777777" w:rsidR="006279D6" w:rsidRPr="00393AAF" w:rsidRDefault="006279D6" w:rsidP="005152E3">
      <w:pPr>
        <w:jc w:val="center"/>
        <w:rPr>
          <w:b/>
          <w:sz w:val="22"/>
          <w:szCs w:val="22"/>
        </w:rPr>
      </w:pPr>
      <w:r w:rsidRPr="00393AAF">
        <w:rPr>
          <w:b/>
          <w:sz w:val="22"/>
          <w:szCs w:val="22"/>
        </w:rPr>
        <w:t>1. Предмет Контракта</w:t>
      </w:r>
    </w:p>
    <w:p w14:paraId="15AA82A5" w14:textId="29865C51" w:rsidR="006279D6" w:rsidRPr="00393AAF" w:rsidRDefault="006279D6" w:rsidP="005152E3">
      <w:pPr>
        <w:pStyle w:val="ConsPlusNormal"/>
        <w:jc w:val="both"/>
        <w:rPr>
          <w:rFonts w:ascii="Times New Roman" w:hAnsi="Times New Roman" w:cs="Times New Roman"/>
          <w:sz w:val="22"/>
          <w:szCs w:val="22"/>
        </w:rPr>
      </w:pPr>
      <w:r w:rsidRPr="00393AAF">
        <w:rPr>
          <w:rFonts w:ascii="Times New Roman" w:hAnsi="Times New Roman" w:cs="Times New Roman"/>
          <w:sz w:val="22"/>
          <w:szCs w:val="22"/>
        </w:rPr>
        <w:t xml:space="preserve">1.1. В соответствии с Контрактом Поставщик обязуется в порядке и сроки, предусмотренные Контрактом, осуществить </w:t>
      </w:r>
      <w:r w:rsidR="006F0407" w:rsidRPr="00393AAF">
        <w:rPr>
          <w:rFonts w:ascii="Times New Roman" w:hAnsi="Times New Roman" w:cs="Times New Roman"/>
          <w:sz w:val="22"/>
          <w:szCs w:val="22"/>
        </w:rPr>
        <w:t>поставку лекарственных препаратов</w:t>
      </w:r>
      <w:r w:rsidR="005E13D0">
        <w:rPr>
          <w:rFonts w:ascii="Times New Roman" w:hAnsi="Times New Roman" w:cs="Times New Roman"/>
          <w:sz w:val="22"/>
          <w:szCs w:val="22"/>
        </w:rPr>
        <w:t xml:space="preserve"> </w:t>
      </w:r>
      <w:r w:rsidRPr="00393AAF">
        <w:rPr>
          <w:rFonts w:ascii="Times New Roman" w:hAnsi="Times New Roman" w:cs="Times New Roman"/>
          <w:sz w:val="22"/>
          <w:szCs w:val="22"/>
        </w:rPr>
        <w:t xml:space="preserve">(код </w:t>
      </w:r>
      <w:hyperlink r:id="rId9" w:history="1">
        <w:r w:rsidRPr="00393AAF">
          <w:rPr>
            <w:rStyle w:val="a3"/>
            <w:rFonts w:ascii="Times New Roman" w:hAnsi="Times New Roman"/>
            <w:sz w:val="22"/>
            <w:szCs w:val="22"/>
          </w:rPr>
          <w:t>ОКПД</w:t>
        </w:r>
        <w:proofErr w:type="gramStart"/>
        <w:r w:rsidRPr="00393AAF">
          <w:rPr>
            <w:rStyle w:val="a3"/>
            <w:rFonts w:ascii="Times New Roman" w:hAnsi="Times New Roman"/>
            <w:sz w:val="22"/>
            <w:szCs w:val="22"/>
          </w:rPr>
          <w:t>2</w:t>
        </w:r>
        <w:proofErr w:type="gramEnd"/>
      </w:hyperlink>
      <w:r w:rsidR="00163EFA" w:rsidRPr="00393AAF">
        <w:rPr>
          <w:rFonts w:ascii="Times New Roman" w:hAnsi="Times New Roman" w:cs="Times New Roman"/>
          <w:sz w:val="22"/>
          <w:szCs w:val="22"/>
        </w:rPr>
        <w:t xml:space="preserve">  –  </w:t>
      </w:r>
      <w:r w:rsidR="00CC297B" w:rsidRPr="00393AAF">
        <w:rPr>
          <w:rFonts w:ascii="Times New Roman" w:hAnsi="Times New Roman" w:cs="Times New Roman"/>
          <w:sz w:val="22"/>
          <w:szCs w:val="22"/>
        </w:rPr>
        <w:t>21.20.</w:t>
      </w:r>
      <w:r w:rsidR="00C336E4" w:rsidRPr="00393AAF">
        <w:rPr>
          <w:rFonts w:ascii="Times New Roman" w:hAnsi="Times New Roman" w:cs="Times New Roman"/>
          <w:sz w:val="22"/>
          <w:szCs w:val="22"/>
        </w:rPr>
        <w:t>_</w:t>
      </w:r>
      <w:r w:rsidR="00CC297B" w:rsidRPr="00393AAF">
        <w:rPr>
          <w:rFonts w:ascii="Times New Roman" w:hAnsi="Times New Roman" w:cs="Times New Roman"/>
          <w:sz w:val="22"/>
          <w:szCs w:val="22"/>
        </w:rPr>
        <w:t>.</w:t>
      </w:r>
      <w:r w:rsidR="00C861E5" w:rsidRPr="00393AAF">
        <w:rPr>
          <w:rFonts w:ascii="Times New Roman" w:hAnsi="Times New Roman" w:cs="Times New Roman"/>
          <w:sz w:val="22"/>
          <w:szCs w:val="22"/>
        </w:rPr>
        <w:t>____</w:t>
      </w:r>
      <w:r w:rsidR="00001E8F">
        <w:rPr>
          <w:rFonts w:ascii="Times New Roman" w:hAnsi="Times New Roman" w:cs="Times New Roman"/>
          <w:sz w:val="22"/>
          <w:szCs w:val="22"/>
        </w:rPr>
        <w:t>)</w:t>
      </w:r>
      <w:r w:rsidR="00A929F6" w:rsidRPr="00393AAF">
        <w:rPr>
          <w:rFonts w:ascii="Times New Roman" w:hAnsi="Times New Roman" w:cs="Times New Roman"/>
          <w:sz w:val="22"/>
          <w:szCs w:val="22"/>
        </w:rPr>
        <w:t xml:space="preserve"> </w:t>
      </w:r>
      <w:r w:rsidRPr="00393AAF">
        <w:rPr>
          <w:rFonts w:ascii="Times New Roman" w:hAnsi="Times New Roman" w:cs="Times New Roman"/>
          <w:sz w:val="22"/>
          <w:szCs w:val="22"/>
        </w:rPr>
        <w:t>(далее - Товар) в соответствии со  Спецификацией  (приложение№ 1 к Контракту), а Заказчик обязуется   в порядке и сроки, предусмотренные Контрактом, принят</w:t>
      </w:r>
      <w:r w:rsidR="005152E3" w:rsidRPr="00393AAF">
        <w:rPr>
          <w:rFonts w:ascii="Times New Roman" w:hAnsi="Times New Roman" w:cs="Times New Roman"/>
          <w:sz w:val="22"/>
          <w:szCs w:val="22"/>
        </w:rPr>
        <w:t>ь и оплатить поставленный Товар.</w:t>
      </w:r>
    </w:p>
    <w:p w14:paraId="49629F2D" w14:textId="77777777" w:rsidR="006279D6" w:rsidRPr="00393AAF" w:rsidRDefault="006279D6" w:rsidP="005152E3">
      <w:pPr>
        <w:pStyle w:val="a90"/>
        <w:ind w:firstLine="720"/>
      </w:pPr>
      <w:r w:rsidRPr="00393AAF">
        <w:t>1.2. Номенклатура Товара и его количество определяются Спецификаци</w:t>
      </w:r>
      <w:r w:rsidR="00BD1E75" w:rsidRPr="00393AAF">
        <w:t xml:space="preserve">ей (приложение№ 1 </w:t>
      </w:r>
      <w:r w:rsidRPr="00393AAF">
        <w:t>к Контракту), технические показатели - Техническими характеристиками (при</w:t>
      </w:r>
      <w:r w:rsidR="00556F9B" w:rsidRPr="00393AAF">
        <w:t>ложение№ 2</w:t>
      </w:r>
      <w:r w:rsidRPr="00393AAF">
        <w:t xml:space="preserve"> к Контракту).</w:t>
      </w:r>
    </w:p>
    <w:p w14:paraId="678153C4" w14:textId="77777777" w:rsidR="006279D6" w:rsidRPr="005A766E" w:rsidRDefault="006279D6" w:rsidP="005152E3">
      <w:pPr>
        <w:pStyle w:val="a90"/>
        <w:ind w:firstLine="720"/>
      </w:pPr>
      <w:r w:rsidRPr="005A766E">
        <w:t>1.3. Поставка Товара осуществляется с разгрузкой транспортного средства, в сроки, определенные Календарным пла</w:t>
      </w:r>
      <w:r w:rsidR="00BD1E75" w:rsidRPr="005A766E">
        <w:t xml:space="preserve">ном (приложение№ 3 к Контракту), </w:t>
      </w:r>
      <w:r w:rsidRPr="005A766E">
        <w:t>в следующем порядке:</w:t>
      </w:r>
    </w:p>
    <w:p w14:paraId="67777EE9" w14:textId="77777777" w:rsidR="00556F9B" w:rsidRPr="005A766E" w:rsidRDefault="006279D6" w:rsidP="005152E3">
      <w:pPr>
        <w:pStyle w:val="a90"/>
        <w:ind w:firstLine="720"/>
      </w:pPr>
      <w:r w:rsidRPr="005A766E">
        <w:t>Поставщик доста</w:t>
      </w:r>
      <w:r w:rsidR="00556F9B" w:rsidRPr="005A766E">
        <w:t xml:space="preserve">вляет Товар </w:t>
      </w:r>
      <w:r w:rsidR="00D3128B" w:rsidRPr="005A766E">
        <w:t>Заказчику по</w:t>
      </w:r>
      <w:r w:rsidR="00556F9B" w:rsidRPr="005A766E">
        <w:t xml:space="preserve"> адрес</w:t>
      </w:r>
      <w:r w:rsidR="00337223" w:rsidRPr="005A766E">
        <w:t>у</w:t>
      </w:r>
      <w:r w:rsidRPr="005A766E">
        <w:t xml:space="preserve">: </w:t>
      </w:r>
    </w:p>
    <w:p w14:paraId="63288775" w14:textId="77777777" w:rsidR="00BA288C" w:rsidRDefault="00BA288C" w:rsidP="00BA288C">
      <w:pPr>
        <w:pStyle w:val="ConsPlusNormal"/>
        <w:rPr>
          <w:rFonts w:ascii="Times New Roman" w:hAnsi="Times New Roman" w:cs="Times New Roman"/>
          <w:color w:val="000000"/>
          <w:sz w:val="22"/>
          <w:szCs w:val="22"/>
          <w:u w:color="000000"/>
        </w:rPr>
      </w:pPr>
      <w:r w:rsidRPr="00BA288C">
        <w:rPr>
          <w:rFonts w:ascii="Times New Roman" w:hAnsi="Times New Roman" w:cs="Times New Roman"/>
          <w:color w:val="000000"/>
          <w:sz w:val="22"/>
          <w:szCs w:val="22"/>
          <w:u w:color="000000"/>
        </w:rPr>
        <w:t xml:space="preserve">ФКУЗ МСЧ-72 ФСИН России: 625014, г. Тюмень, ул. Вербная, 5 корп.1., 2 этаж. Представитель Государственного заказчика – провизор </w:t>
      </w:r>
      <w:proofErr w:type="spellStart"/>
      <w:r w:rsidRPr="00BA288C">
        <w:rPr>
          <w:rFonts w:ascii="Times New Roman" w:hAnsi="Times New Roman" w:cs="Times New Roman"/>
          <w:color w:val="000000"/>
          <w:sz w:val="22"/>
          <w:szCs w:val="22"/>
          <w:u w:color="000000"/>
        </w:rPr>
        <w:t>Елесина</w:t>
      </w:r>
      <w:proofErr w:type="spellEnd"/>
      <w:r w:rsidRPr="00BA288C">
        <w:rPr>
          <w:rFonts w:ascii="Times New Roman" w:hAnsi="Times New Roman" w:cs="Times New Roman"/>
          <w:color w:val="000000"/>
          <w:sz w:val="22"/>
          <w:szCs w:val="22"/>
          <w:u w:color="000000"/>
        </w:rPr>
        <w:t xml:space="preserve"> Елена Геннадьевна, тел: 8 (3452) 27-57-43. Идентификатор Места действия: 00000002212146 обл. Тюменская, г. Тюмень, ул. Вербная, Дом 5 корпус 1. </w:t>
      </w:r>
      <w:r w:rsidRPr="00BA288C">
        <w:rPr>
          <w:rFonts w:ascii="Times New Roman" w:hAnsi="Times New Roman" w:cs="Times New Roman"/>
          <w:b/>
          <w:color w:val="000000"/>
          <w:sz w:val="22"/>
          <w:szCs w:val="22"/>
          <w:u w:color="000000"/>
        </w:rPr>
        <w:t xml:space="preserve"> КБК: 32009014240690059244</w:t>
      </w:r>
    </w:p>
    <w:p w14:paraId="0CFE7F78" w14:textId="24E16E65" w:rsidR="006279D6" w:rsidRPr="005A766E" w:rsidRDefault="006279D6" w:rsidP="00BA288C">
      <w:pPr>
        <w:pStyle w:val="ConsPlusNormal"/>
        <w:jc w:val="center"/>
        <w:rPr>
          <w:rFonts w:ascii="Times New Roman" w:hAnsi="Times New Roman" w:cs="Times New Roman"/>
          <w:b/>
          <w:sz w:val="22"/>
          <w:szCs w:val="22"/>
        </w:rPr>
      </w:pPr>
      <w:r w:rsidRPr="005A766E">
        <w:rPr>
          <w:rFonts w:ascii="Times New Roman" w:hAnsi="Times New Roman" w:cs="Times New Roman"/>
          <w:b/>
          <w:sz w:val="22"/>
          <w:szCs w:val="22"/>
        </w:rPr>
        <w:t>2. Цена Контракта</w:t>
      </w:r>
    </w:p>
    <w:p w14:paraId="1A6CC76F" w14:textId="77777777" w:rsidR="006279D6" w:rsidRPr="005A766E" w:rsidRDefault="006279D6" w:rsidP="005152E3">
      <w:pPr>
        <w:pStyle w:val="a90"/>
        <w:ind w:firstLine="709"/>
      </w:pPr>
      <w:r w:rsidRPr="005A766E">
        <w:t>2.1. Цена Контракта и валюта платежа устанавливаются в российских рублях.</w:t>
      </w:r>
    </w:p>
    <w:p w14:paraId="5A2BA093" w14:textId="5E913419" w:rsidR="006279D6" w:rsidRPr="0092496E" w:rsidRDefault="006279D6" w:rsidP="005152E3">
      <w:pPr>
        <w:pStyle w:val="afff5"/>
        <w:spacing w:after="0" w:line="240" w:lineRule="atLeast"/>
        <w:ind w:firstLine="709"/>
        <w:rPr>
          <w:b/>
        </w:rPr>
      </w:pPr>
      <w:r w:rsidRPr="005A766E">
        <w:t>2.</w:t>
      </w:r>
      <w:r w:rsidR="00D3128B" w:rsidRPr="005A766E">
        <w:t>2. Цена</w:t>
      </w:r>
      <w:r w:rsidRPr="005A766E">
        <w:t xml:space="preserve"> Контракта составляет</w:t>
      </w:r>
      <w:r w:rsidR="001226FB" w:rsidRPr="005A766E">
        <w:t>:</w:t>
      </w:r>
      <w:r w:rsidRPr="005A766E">
        <w:t xml:space="preserve"> </w:t>
      </w:r>
      <w:r w:rsidR="007C3EDB">
        <w:rPr>
          <w:b/>
        </w:rPr>
        <w:t>___________________</w:t>
      </w:r>
      <w:r w:rsidR="0092496E" w:rsidRPr="0092496E">
        <w:rPr>
          <w:b/>
        </w:rPr>
        <w:t xml:space="preserve"> рублей 00 копеек</w:t>
      </w:r>
      <w:r w:rsidR="00086344" w:rsidRPr="0092496E">
        <w:rPr>
          <w:b/>
        </w:rPr>
        <w:t xml:space="preserve">, </w:t>
      </w:r>
      <w:r w:rsidR="006238EA" w:rsidRPr="0092496E">
        <w:rPr>
          <w:b/>
        </w:rPr>
        <w:t>НДС</w:t>
      </w:r>
      <w:r w:rsidR="001226FB" w:rsidRPr="0092496E">
        <w:rPr>
          <w:b/>
        </w:rPr>
        <w:t>-10%</w:t>
      </w:r>
      <w:r w:rsidR="00F01E16" w:rsidRPr="0092496E">
        <w:rPr>
          <w:b/>
        </w:rPr>
        <w:t xml:space="preserve"> </w:t>
      </w:r>
      <w:r w:rsidR="007C3EDB">
        <w:rPr>
          <w:b/>
        </w:rPr>
        <w:t>_______________</w:t>
      </w:r>
      <w:r w:rsidR="0092496E" w:rsidRPr="0092496E">
        <w:rPr>
          <w:b/>
        </w:rPr>
        <w:t xml:space="preserve"> рубля </w:t>
      </w:r>
      <w:r w:rsidR="007C3EDB">
        <w:rPr>
          <w:b/>
        </w:rPr>
        <w:t>___________</w:t>
      </w:r>
      <w:r w:rsidR="0092496E" w:rsidRPr="0092496E">
        <w:rPr>
          <w:b/>
        </w:rPr>
        <w:t xml:space="preserve"> копейки</w:t>
      </w:r>
      <w:r w:rsidR="004F125A" w:rsidRPr="0092496E">
        <w:rPr>
          <w:b/>
        </w:rPr>
        <w:t>.</w:t>
      </w:r>
    </w:p>
    <w:p w14:paraId="56BC0A88" w14:textId="77777777" w:rsidR="006279D6" w:rsidRPr="005A766E" w:rsidRDefault="006279D6" w:rsidP="005152E3">
      <w:pPr>
        <w:pStyle w:val="a90"/>
        <w:ind w:firstLine="709"/>
      </w:pPr>
      <w:r w:rsidRPr="005A766E">
        <w:t>2.3. 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06ECE92A" w14:textId="77777777" w:rsidR="006279D6" w:rsidRPr="005A766E" w:rsidRDefault="006279D6" w:rsidP="005152E3">
      <w:pPr>
        <w:pStyle w:val="a90"/>
        <w:ind w:firstLine="709"/>
      </w:pPr>
      <w:r w:rsidRPr="005A766E">
        <w:t>2.4. Цена Контракта является твердой и определяется на весь срок его исполнения, за исключением случаев, предусмотренных пунктами 2.5 и 2.6 Контракта.</w:t>
      </w:r>
    </w:p>
    <w:p w14:paraId="49B996FF" w14:textId="77777777" w:rsidR="006279D6" w:rsidRPr="005A766E" w:rsidRDefault="006279D6" w:rsidP="005152E3">
      <w:pPr>
        <w:pStyle w:val="a90"/>
        <w:ind w:firstLine="709"/>
      </w:pPr>
      <w:r w:rsidRPr="005A766E">
        <w:t>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6FE28AF4" w14:textId="77777777" w:rsidR="006279D6" w:rsidRPr="005A766E" w:rsidRDefault="006279D6" w:rsidP="005152E3">
      <w:pPr>
        <w:pStyle w:val="a90"/>
        <w:ind w:firstLine="709"/>
      </w:pPr>
      <w:r w:rsidRPr="005A766E">
        <w:t>2.6. По соглашению Сторон цена К</w:t>
      </w:r>
      <w:r w:rsidR="00BD1E75" w:rsidRPr="005A766E">
        <w:t xml:space="preserve">онтракта может быть снижена без </w:t>
      </w:r>
      <w:r w:rsidRPr="005A766E">
        <w:t xml:space="preserve">изменения </w:t>
      </w:r>
      <w:r w:rsidRPr="005A766E">
        <w:lastRenderedPageBreak/>
        <w:t>предусмотренного Контрактом количества Товара и иных условий Контракта.</w:t>
      </w:r>
    </w:p>
    <w:p w14:paraId="60F99612" w14:textId="77777777" w:rsidR="00556F9B" w:rsidRPr="005A766E" w:rsidRDefault="00556F9B" w:rsidP="006279D6">
      <w:pPr>
        <w:pStyle w:val="a90"/>
      </w:pPr>
    </w:p>
    <w:p w14:paraId="61FF0BE0" w14:textId="77777777" w:rsidR="006279D6" w:rsidRPr="005A766E" w:rsidRDefault="006279D6" w:rsidP="006279D6">
      <w:pPr>
        <w:pStyle w:val="ConsPlusNormal"/>
        <w:jc w:val="center"/>
        <w:rPr>
          <w:rFonts w:ascii="Times New Roman" w:hAnsi="Times New Roman" w:cs="Times New Roman"/>
          <w:b/>
          <w:sz w:val="22"/>
          <w:szCs w:val="22"/>
        </w:rPr>
      </w:pPr>
      <w:r w:rsidRPr="005A766E">
        <w:rPr>
          <w:rFonts w:ascii="Times New Roman" w:hAnsi="Times New Roman" w:cs="Times New Roman"/>
          <w:b/>
          <w:sz w:val="22"/>
          <w:szCs w:val="22"/>
        </w:rPr>
        <w:t>3. Взаимодействие Сторон</w:t>
      </w:r>
    </w:p>
    <w:p w14:paraId="10777A54" w14:textId="77777777" w:rsidR="006279D6" w:rsidRPr="005A766E" w:rsidRDefault="006279D6" w:rsidP="005152E3">
      <w:pPr>
        <w:pStyle w:val="a90"/>
        <w:ind w:firstLine="567"/>
      </w:pPr>
      <w:r w:rsidRPr="005A766E">
        <w:t>3.1. Поставщик обязан:</w:t>
      </w:r>
    </w:p>
    <w:p w14:paraId="529C95D9" w14:textId="77777777" w:rsidR="006279D6" w:rsidRPr="005A766E" w:rsidRDefault="006279D6" w:rsidP="005152E3">
      <w:pPr>
        <w:pStyle w:val="a90"/>
        <w:ind w:firstLine="567"/>
      </w:pPr>
      <w:r w:rsidRPr="005A766E">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5C2D7B8C" w14:textId="77777777" w:rsidR="006279D6" w:rsidRPr="005A766E" w:rsidRDefault="006279D6" w:rsidP="005152E3">
      <w:pPr>
        <w:pStyle w:val="a90"/>
        <w:ind w:firstLine="567"/>
      </w:pPr>
      <w:r w:rsidRPr="005A766E">
        <w:t>3.1.2. представлять по требованию Заказчика информацию и документы, относящиеся к предмету Контракта;</w:t>
      </w:r>
    </w:p>
    <w:p w14:paraId="57E9A245" w14:textId="77777777" w:rsidR="006279D6" w:rsidRPr="005A766E" w:rsidRDefault="006279D6" w:rsidP="005152E3">
      <w:pPr>
        <w:pStyle w:val="a90"/>
        <w:ind w:firstLine="567"/>
      </w:pPr>
      <w:r w:rsidRPr="005A766E">
        <w:t>3.1.3. незамедлительно информировать Заказчика обо всех обстоятельствах, препятствующих исполнению Контракта;</w:t>
      </w:r>
    </w:p>
    <w:p w14:paraId="390306EF" w14:textId="77777777" w:rsidR="006279D6" w:rsidRPr="005A766E" w:rsidRDefault="006279D6" w:rsidP="005152E3">
      <w:pPr>
        <w:pStyle w:val="a90"/>
        <w:ind w:firstLine="567"/>
      </w:pPr>
      <w:r w:rsidRPr="005A766E">
        <w:t>3.1.4. устранять своими силами и за свой счет допущенные недостатки при поставке Товара;</w:t>
      </w:r>
    </w:p>
    <w:p w14:paraId="442DDECF" w14:textId="77777777" w:rsidR="006279D6" w:rsidRPr="005A766E" w:rsidRDefault="006279D6" w:rsidP="005152E3">
      <w:pPr>
        <w:pStyle w:val="a90"/>
        <w:ind w:firstLine="567"/>
      </w:pPr>
      <w:r w:rsidRPr="005A766E">
        <w:t>3.2. Поставщик вправе:</w:t>
      </w:r>
    </w:p>
    <w:p w14:paraId="2EC978D4" w14:textId="77777777" w:rsidR="006279D6" w:rsidRPr="005A766E" w:rsidRDefault="006279D6" w:rsidP="005152E3">
      <w:pPr>
        <w:pStyle w:val="a90"/>
        <w:ind w:firstLine="567"/>
      </w:pPr>
      <w:r w:rsidRPr="005A766E">
        <w:t>3.2.1. требовать от Заказчика приемки поставленного Товара в Месте доставки;</w:t>
      </w:r>
    </w:p>
    <w:p w14:paraId="022D1764" w14:textId="77777777" w:rsidR="006279D6" w:rsidRPr="005A766E" w:rsidRDefault="006279D6" w:rsidP="005152E3">
      <w:pPr>
        <w:pStyle w:val="a90"/>
        <w:ind w:firstLine="567"/>
      </w:pPr>
      <w:r w:rsidRPr="005A766E">
        <w:t>3.2.2. требовать от Заказчика предоставления имеющейся у него информации, необходимой для исполнения обязательств по Контракту;</w:t>
      </w:r>
    </w:p>
    <w:p w14:paraId="16E6F78D" w14:textId="77777777" w:rsidR="006279D6" w:rsidRPr="005A766E" w:rsidRDefault="006279D6" w:rsidP="005152E3">
      <w:pPr>
        <w:pStyle w:val="a90"/>
        <w:ind w:firstLine="567"/>
      </w:pPr>
      <w:r w:rsidRPr="005A766E">
        <w:t>3.2.3. требовать от Заказчика своевременной оплаты поставленного Товара в порядке и на условиях, предусмотренных Контрактом.</w:t>
      </w:r>
    </w:p>
    <w:p w14:paraId="35B393BF" w14:textId="77777777" w:rsidR="006279D6" w:rsidRPr="005A766E" w:rsidRDefault="006279D6" w:rsidP="005152E3">
      <w:pPr>
        <w:pStyle w:val="a90"/>
        <w:ind w:firstLine="567"/>
      </w:pPr>
      <w:r w:rsidRPr="005A766E">
        <w:t>3.3. Заказчик обязан:</w:t>
      </w:r>
    </w:p>
    <w:p w14:paraId="4537E7B8" w14:textId="77777777" w:rsidR="006279D6" w:rsidRPr="005A766E" w:rsidRDefault="006279D6" w:rsidP="005152E3">
      <w:pPr>
        <w:pStyle w:val="a90"/>
        <w:ind w:firstLine="567"/>
      </w:pPr>
      <w:r w:rsidRPr="005A766E">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0CC155D0" w14:textId="77777777" w:rsidR="006279D6" w:rsidRPr="005A766E" w:rsidRDefault="006279D6" w:rsidP="005152E3">
      <w:pPr>
        <w:pStyle w:val="a90"/>
        <w:ind w:firstLine="567"/>
      </w:pPr>
      <w:r w:rsidRPr="005A766E">
        <w:t>3.3.2. своевременно принять и оплатить поставленный Товар;</w:t>
      </w:r>
    </w:p>
    <w:p w14:paraId="7005C97A" w14:textId="77777777" w:rsidR="006279D6" w:rsidRPr="005A766E" w:rsidRDefault="006279D6" w:rsidP="005152E3">
      <w:pPr>
        <w:pStyle w:val="a90"/>
        <w:ind w:firstLine="567"/>
      </w:pPr>
      <w:r w:rsidRPr="005A766E">
        <w:t>3.4. Заказчик вправе:</w:t>
      </w:r>
    </w:p>
    <w:p w14:paraId="290F4103" w14:textId="77777777" w:rsidR="006279D6" w:rsidRPr="005A766E" w:rsidRDefault="006279D6" w:rsidP="005152E3">
      <w:pPr>
        <w:pStyle w:val="a90"/>
        <w:ind w:firstLine="567"/>
      </w:pPr>
      <w:r w:rsidRPr="005A766E">
        <w:t>3.4.1. требовать от Поставщика надлежащего исполнения обязательств, предусмотренных Контрактом;</w:t>
      </w:r>
    </w:p>
    <w:p w14:paraId="493DD4F3" w14:textId="77777777" w:rsidR="006279D6" w:rsidRPr="005A766E" w:rsidRDefault="006279D6" w:rsidP="005152E3">
      <w:pPr>
        <w:pStyle w:val="a90"/>
        <w:ind w:firstLine="567"/>
      </w:pPr>
      <w:r w:rsidRPr="005A766E">
        <w:t>3.4.2. запрашивать у Поставщика информацию об исполнении им обязательств по Контракту;</w:t>
      </w:r>
    </w:p>
    <w:p w14:paraId="641F4558" w14:textId="77777777" w:rsidR="006279D6" w:rsidRPr="005A766E" w:rsidRDefault="006279D6" w:rsidP="005152E3">
      <w:pPr>
        <w:pStyle w:val="a90"/>
        <w:ind w:firstLine="567"/>
      </w:pPr>
      <w:r w:rsidRPr="005A766E">
        <w:t xml:space="preserve">3.4.3. проверять в любое время ход исполнения Поставщиком обязательств по </w:t>
      </w:r>
      <w:r w:rsidR="009859E8" w:rsidRPr="005A766E">
        <w:t>Контракту,</w:t>
      </w:r>
      <w:r w:rsidR="00BD1E75" w:rsidRPr="005A766E">
        <w:t xml:space="preserve"> </w:t>
      </w:r>
      <w:r w:rsidRPr="005A766E">
        <w:t>в том числе осуществлять контроль сроков поставки Товара в соответствии с условиями Контракта;</w:t>
      </w:r>
    </w:p>
    <w:p w14:paraId="1EB41D5C" w14:textId="77777777" w:rsidR="006279D6" w:rsidRPr="005A766E" w:rsidRDefault="006279D6" w:rsidP="005152E3">
      <w:pPr>
        <w:pStyle w:val="a90"/>
        <w:ind w:firstLine="567"/>
      </w:pPr>
      <w:r w:rsidRPr="005A766E">
        <w:t>3.4.4. осуществлять выборочную проверку качества поставляемого Товара, в том числе после приемки Товара;</w:t>
      </w:r>
    </w:p>
    <w:p w14:paraId="7ED70478" w14:textId="77777777" w:rsidR="006279D6" w:rsidRPr="005A766E" w:rsidRDefault="006279D6" w:rsidP="005152E3">
      <w:pPr>
        <w:pStyle w:val="a90"/>
        <w:ind w:firstLine="567"/>
      </w:pPr>
      <w:r w:rsidRPr="005A766E">
        <w:t>3.4.5. требовать от Поставщика устранения недостатков, допущенных при исполнении Контракта, за его счет;</w:t>
      </w:r>
    </w:p>
    <w:p w14:paraId="19D37CB0" w14:textId="77777777" w:rsidR="006279D6" w:rsidRPr="005A766E" w:rsidRDefault="006279D6" w:rsidP="005152E3">
      <w:pPr>
        <w:pStyle w:val="a90"/>
        <w:ind w:firstLine="567"/>
      </w:pPr>
      <w:r w:rsidRPr="005A766E">
        <w:t>3.4.6. отказаться от приемки Товара, не соответствующего условиям Контракта, и потребовать безвозмездного устранения недостатков;</w:t>
      </w:r>
    </w:p>
    <w:p w14:paraId="6163209C" w14:textId="77777777" w:rsidR="006279D6" w:rsidRPr="005A766E" w:rsidRDefault="006279D6" w:rsidP="005152E3">
      <w:pPr>
        <w:pStyle w:val="a90"/>
        <w:ind w:firstLine="567"/>
      </w:pPr>
      <w:r w:rsidRPr="005A766E">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14:paraId="32E6F51D" w14:textId="77777777" w:rsidR="006279D6" w:rsidRPr="005A766E" w:rsidRDefault="006279D6" w:rsidP="005152E3">
      <w:pPr>
        <w:pStyle w:val="ConsPlusNormal"/>
        <w:ind w:firstLine="567"/>
        <w:rPr>
          <w:rFonts w:ascii="Times New Roman" w:hAnsi="Times New Roman" w:cs="Times New Roman"/>
          <w:sz w:val="22"/>
          <w:szCs w:val="22"/>
        </w:rPr>
      </w:pPr>
    </w:p>
    <w:p w14:paraId="61561759" w14:textId="77777777" w:rsidR="006279D6" w:rsidRPr="005A766E" w:rsidRDefault="006279D6" w:rsidP="006279D6">
      <w:pPr>
        <w:pStyle w:val="ConsPlusNormal"/>
        <w:jc w:val="center"/>
        <w:rPr>
          <w:rFonts w:ascii="Times New Roman" w:hAnsi="Times New Roman" w:cs="Times New Roman"/>
          <w:b/>
          <w:sz w:val="22"/>
          <w:szCs w:val="22"/>
        </w:rPr>
      </w:pPr>
      <w:r w:rsidRPr="005A766E">
        <w:rPr>
          <w:rFonts w:ascii="Times New Roman" w:hAnsi="Times New Roman" w:cs="Times New Roman"/>
          <w:b/>
          <w:sz w:val="22"/>
          <w:szCs w:val="22"/>
        </w:rPr>
        <w:t>4. Упаковка и маркировка. Условия транспортировки</w:t>
      </w:r>
    </w:p>
    <w:p w14:paraId="3ECAABEA" w14:textId="77777777" w:rsidR="006279D6" w:rsidRPr="005A766E" w:rsidRDefault="006279D6" w:rsidP="005152E3">
      <w:pPr>
        <w:pStyle w:val="a90"/>
        <w:ind w:firstLine="567"/>
      </w:pPr>
      <w:r w:rsidRPr="005A766E">
        <w:t>4.1.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00321025" w14:textId="77777777" w:rsidR="006279D6" w:rsidRPr="005A766E" w:rsidRDefault="006279D6" w:rsidP="005152E3">
      <w:pPr>
        <w:pStyle w:val="a90"/>
        <w:ind w:firstLine="567"/>
      </w:pPr>
      <w:r w:rsidRPr="005A766E">
        <w:t>4.2.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14:paraId="1BA210A5" w14:textId="77777777" w:rsidR="006279D6" w:rsidRPr="005A766E" w:rsidRDefault="006279D6" w:rsidP="005152E3">
      <w:pPr>
        <w:pStyle w:val="a90"/>
        <w:ind w:firstLine="567"/>
      </w:pPr>
      <w:r w:rsidRPr="005A766E">
        <w:t>При определении габаритов упаковки Товара и его веса с упаковкой необходимо учитывать удаленность Мест доставки и отсутствие грузоподъемных сре</w:t>
      </w:r>
      <w:proofErr w:type="gramStart"/>
      <w:r w:rsidRPr="005A766E">
        <w:t>дств в п</w:t>
      </w:r>
      <w:proofErr w:type="gramEnd"/>
      <w:r w:rsidRPr="005A766E">
        <w:t>унктах по пути следования Товара.</w:t>
      </w:r>
    </w:p>
    <w:p w14:paraId="33653C12" w14:textId="77777777" w:rsidR="006279D6" w:rsidRPr="005A766E" w:rsidRDefault="006279D6" w:rsidP="005152E3">
      <w:pPr>
        <w:pStyle w:val="a90"/>
        <w:ind w:firstLine="567"/>
      </w:pPr>
      <w:r w:rsidRPr="005A766E">
        <w:t>4.3. Вся упаковка должна иметь следующую маркировку:</w:t>
      </w:r>
    </w:p>
    <w:p w14:paraId="4DBE5442" w14:textId="77777777" w:rsidR="006279D6" w:rsidRPr="005A766E" w:rsidRDefault="006279D6" w:rsidP="005152E3">
      <w:pPr>
        <w:pStyle w:val="a90"/>
        <w:ind w:firstLine="567"/>
      </w:pPr>
      <w:r w:rsidRPr="005A766E">
        <w:t>Наименование Товара: ___________</w:t>
      </w:r>
    </w:p>
    <w:p w14:paraId="19B33A07" w14:textId="77777777" w:rsidR="006279D6" w:rsidRPr="005A766E" w:rsidRDefault="006279D6" w:rsidP="005152E3">
      <w:pPr>
        <w:pStyle w:val="a90"/>
        <w:ind w:firstLine="567"/>
      </w:pPr>
      <w:r w:rsidRPr="005A766E">
        <w:t>Государственный контракт№ __________</w:t>
      </w:r>
    </w:p>
    <w:p w14:paraId="0BC5CE0D" w14:textId="77777777" w:rsidR="006279D6" w:rsidRPr="005A766E" w:rsidRDefault="006279D6" w:rsidP="005152E3">
      <w:pPr>
        <w:pStyle w:val="a90"/>
        <w:ind w:firstLine="567"/>
      </w:pPr>
      <w:r w:rsidRPr="005A766E">
        <w:t>Заказчик: (наименование) ____________</w:t>
      </w:r>
    </w:p>
    <w:p w14:paraId="3E7E8258" w14:textId="77777777" w:rsidR="006279D6" w:rsidRPr="005A766E" w:rsidRDefault="006279D6" w:rsidP="005152E3">
      <w:pPr>
        <w:pStyle w:val="a90"/>
        <w:ind w:firstLine="567"/>
      </w:pPr>
      <w:proofErr w:type="gramStart"/>
      <w:r w:rsidRPr="005A766E">
        <w:t>Поставщик: (наименование (для юридического лица), фамилия, имя, отчество (при наличии) (для физического лица)) ________</w:t>
      </w:r>
      <w:proofErr w:type="gramEnd"/>
    </w:p>
    <w:p w14:paraId="165B3799" w14:textId="77777777" w:rsidR="006279D6" w:rsidRPr="005A766E" w:rsidRDefault="006279D6" w:rsidP="005152E3">
      <w:pPr>
        <w:pStyle w:val="a90"/>
        <w:ind w:firstLine="567"/>
      </w:pPr>
      <w:r w:rsidRPr="005A766E">
        <w:t>Пункт назначения: _________</w:t>
      </w:r>
    </w:p>
    <w:p w14:paraId="4470A2F4" w14:textId="77777777" w:rsidR="006279D6" w:rsidRPr="005A766E" w:rsidRDefault="006279D6" w:rsidP="005152E3">
      <w:pPr>
        <w:pStyle w:val="a90"/>
        <w:ind w:firstLine="567"/>
      </w:pPr>
      <w:r w:rsidRPr="005A766E">
        <w:t>Грузоотправитель: _________</w:t>
      </w:r>
    </w:p>
    <w:p w14:paraId="30283139" w14:textId="77777777" w:rsidR="006279D6" w:rsidRPr="005A766E" w:rsidRDefault="006279D6" w:rsidP="005152E3">
      <w:pPr>
        <w:pStyle w:val="a90"/>
        <w:ind w:firstLine="567"/>
      </w:pPr>
      <w:r w:rsidRPr="005A766E">
        <w:t>Ящик/контейнер№ _______, всего ящиков/контейнеров _______</w:t>
      </w:r>
    </w:p>
    <w:p w14:paraId="10F53598" w14:textId="77777777" w:rsidR="006279D6" w:rsidRPr="005A766E" w:rsidRDefault="006279D6" w:rsidP="005152E3">
      <w:pPr>
        <w:pStyle w:val="a90"/>
        <w:ind w:firstLine="567"/>
      </w:pPr>
      <w:r w:rsidRPr="005A766E">
        <w:t>Размеры (высота, длина, ширина) ________</w:t>
      </w:r>
    </w:p>
    <w:p w14:paraId="2A15D28D" w14:textId="77777777" w:rsidR="006279D6" w:rsidRPr="005A766E" w:rsidRDefault="006279D6" w:rsidP="005152E3">
      <w:pPr>
        <w:pStyle w:val="a90"/>
        <w:ind w:firstLine="567"/>
      </w:pPr>
      <w:r w:rsidRPr="005A766E">
        <w:t xml:space="preserve">Вес брутто _____ </w:t>
      </w:r>
      <w:proofErr w:type="gramStart"/>
      <w:r w:rsidRPr="005A766E">
        <w:t>кг</w:t>
      </w:r>
      <w:proofErr w:type="gramEnd"/>
    </w:p>
    <w:p w14:paraId="223B25E5" w14:textId="77777777" w:rsidR="006279D6" w:rsidRPr="005A766E" w:rsidRDefault="006279D6" w:rsidP="005152E3">
      <w:pPr>
        <w:pStyle w:val="a90"/>
        <w:ind w:firstLine="567"/>
      </w:pPr>
      <w:r w:rsidRPr="005A766E">
        <w:lastRenderedPageBreak/>
        <w:t xml:space="preserve">Вес нетто ______ </w:t>
      </w:r>
      <w:proofErr w:type="gramStart"/>
      <w:r w:rsidRPr="005A766E">
        <w:t>кг</w:t>
      </w:r>
      <w:proofErr w:type="gramEnd"/>
      <w:r w:rsidRPr="005A766E">
        <w:t>.</w:t>
      </w:r>
    </w:p>
    <w:p w14:paraId="52297E48" w14:textId="77777777" w:rsidR="006279D6" w:rsidRPr="005A766E" w:rsidRDefault="006279D6" w:rsidP="005152E3">
      <w:pPr>
        <w:pStyle w:val="a90"/>
        <w:ind w:firstLine="567"/>
      </w:pPr>
      <w:r w:rsidRPr="005A766E">
        <w:t>4.4. 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w:t>
      </w:r>
      <w:proofErr w:type="gramStart"/>
      <w:r w:rsidRPr="005A766E">
        <w:t>ст с пр</w:t>
      </w:r>
      <w:proofErr w:type="gramEnd"/>
      <w:r w:rsidRPr="005A766E">
        <w:t>иложением докум</w:t>
      </w:r>
      <w:r w:rsidR="00BD1E75" w:rsidRPr="005A766E">
        <w:t xml:space="preserve">ентов, предусмотренных пунктом </w:t>
      </w:r>
      <w:r w:rsidRPr="005A766E">
        <w:t>5.</w:t>
      </w:r>
      <w:r w:rsidR="00BD1E75" w:rsidRPr="005A766E">
        <w:t xml:space="preserve">3 </w:t>
      </w:r>
      <w:r w:rsidRPr="005A766E">
        <w:t>Контракта, должен находиться внутри ящика/контейнера, другой - крепиться с внешней стороны ящика/контейнера в водонепроницаемом конверте.</w:t>
      </w:r>
    </w:p>
    <w:p w14:paraId="1CDE83EC" w14:textId="77777777" w:rsidR="006279D6" w:rsidRPr="005A766E" w:rsidRDefault="006279D6" w:rsidP="005152E3">
      <w:pPr>
        <w:pStyle w:val="a90"/>
        <w:ind w:firstLine="567"/>
      </w:pPr>
      <w:r w:rsidRPr="005A766E">
        <w:t xml:space="preserve">4.5. </w:t>
      </w:r>
      <w:proofErr w:type="gramStart"/>
      <w:r w:rsidRPr="005A766E">
        <w:t>Поставщик обязан обеспечить в соответствии с требованиями законодательства Российской Федерации от 12.04.2010 № 61-ФЗ «Об обращении лекарственных средств» и Правилами хранения лекарственных средств, утвержденными приказом Министерства здравоохранения и социального развития Российской Федерации от 23.08.2010 № 706н,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roofErr w:type="gramEnd"/>
    </w:p>
    <w:p w14:paraId="1F77C090" w14:textId="77777777" w:rsidR="006279D6" w:rsidRPr="005A766E" w:rsidRDefault="006279D6" w:rsidP="00E70270">
      <w:pPr>
        <w:pStyle w:val="a90"/>
        <w:ind w:firstLine="0"/>
      </w:pPr>
    </w:p>
    <w:p w14:paraId="50232742" w14:textId="77777777" w:rsidR="006279D6" w:rsidRPr="005A766E" w:rsidRDefault="006279D6" w:rsidP="006279D6">
      <w:pPr>
        <w:pStyle w:val="ConsPlusNormal"/>
        <w:jc w:val="center"/>
        <w:rPr>
          <w:rFonts w:ascii="Times New Roman" w:hAnsi="Times New Roman" w:cs="Times New Roman"/>
          <w:b/>
          <w:sz w:val="22"/>
          <w:szCs w:val="22"/>
        </w:rPr>
      </w:pPr>
      <w:r w:rsidRPr="005A766E">
        <w:rPr>
          <w:rFonts w:ascii="Times New Roman" w:hAnsi="Times New Roman" w:cs="Times New Roman"/>
          <w:b/>
          <w:sz w:val="22"/>
          <w:szCs w:val="22"/>
        </w:rPr>
        <w:t xml:space="preserve">5. Поставка Товара </w:t>
      </w:r>
    </w:p>
    <w:p w14:paraId="6FA5EBBC" w14:textId="77777777" w:rsidR="006279D6" w:rsidRPr="005A766E" w:rsidRDefault="006279D6" w:rsidP="005152E3">
      <w:pPr>
        <w:pStyle w:val="a90"/>
        <w:ind w:firstLine="567"/>
      </w:pPr>
      <w:r w:rsidRPr="005A766E">
        <w:t xml:space="preserve">5.1. Поставка Товара осуществляется Поставщиком </w:t>
      </w:r>
      <w:proofErr w:type="gramStart"/>
      <w:r w:rsidRPr="005A766E">
        <w:t>в место доставки</w:t>
      </w:r>
      <w:proofErr w:type="gramEnd"/>
      <w:r w:rsidRPr="005A766E">
        <w:t xml:space="preserve"> на условиях, предусмотренных пунктом 1.3 Контракта, в сроки, определенные Календарным планом (Приложение№ 3 к Контракту).</w:t>
      </w:r>
    </w:p>
    <w:p w14:paraId="4B51868E" w14:textId="77777777" w:rsidR="006279D6" w:rsidRPr="005A766E" w:rsidRDefault="006279D6" w:rsidP="005152E3">
      <w:pPr>
        <w:pStyle w:val="a90"/>
        <w:ind w:firstLine="567"/>
      </w:pPr>
      <w:r w:rsidRPr="005A766E">
        <w:t>Поставщик не менее</w:t>
      </w:r>
      <w:proofErr w:type="gramStart"/>
      <w:r w:rsidRPr="005A766E">
        <w:t>,</w:t>
      </w:r>
      <w:proofErr w:type="gramEnd"/>
      <w:r w:rsidRPr="005A766E">
        <w:t xml:space="preserve"> чем за три дня до осуществления поставки Товара направляет Заказчику уведомление о времени доставки Товара в Место доставки.</w:t>
      </w:r>
    </w:p>
    <w:p w14:paraId="11A3C7C9" w14:textId="77777777" w:rsidR="006279D6" w:rsidRPr="005A766E" w:rsidRDefault="006279D6" w:rsidP="005152E3">
      <w:pPr>
        <w:pStyle w:val="a90"/>
        <w:ind w:firstLine="567"/>
      </w:pPr>
      <w:r w:rsidRPr="005A766E">
        <w:t>5.2. Фактической датой поставки считается дата, указанная в Акте приема-передачи Товара (приложение№ 4 к Контракту).</w:t>
      </w:r>
    </w:p>
    <w:p w14:paraId="53342776" w14:textId="77777777" w:rsidR="006279D6" w:rsidRPr="005A766E" w:rsidRDefault="006279D6" w:rsidP="005152E3">
      <w:pPr>
        <w:pStyle w:val="a90"/>
        <w:ind w:firstLine="567"/>
      </w:pPr>
      <w:r w:rsidRPr="005A766E">
        <w:t>5.3. При поставке Товара Поставщик представляет следующие документы:</w:t>
      </w:r>
    </w:p>
    <w:p w14:paraId="12DAB19C" w14:textId="77777777" w:rsidR="006279D6" w:rsidRPr="005A766E" w:rsidRDefault="006279D6" w:rsidP="005152E3">
      <w:pPr>
        <w:pStyle w:val="a90"/>
        <w:ind w:firstLine="567"/>
      </w:pPr>
      <w:r w:rsidRPr="005A766E">
        <w:t>а) копию регистрационного удостоверения лекарственного препарата, выданного уполномоченным органом;</w:t>
      </w:r>
    </w:p>
    <w:p w14:paraId="6ADC7C0B" w14:textId="77777777" w:rsidR="006279D6" w:rsidRPr="005A766E" w:rsidRDefault="006279D6" w:rsidP="005152E3">
      <w:pPr>
        <w:pStyle w:val="a90"/>
        <w:ind w:firstLine="567"/>
      </w:pPr>
      <w:r w:rsidRPr="005A766E">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14:paraId="278FB20D" w14:textId="77777777" w:rsidR="006279D6" w:rsidRPr="005A766E" w:rsidRDefault="006279D6" w:rsidP="005152E3">
      <w:pPr>
        <w:pStyle w:val="a90"/>
        <w:ind w:firstLine="567"/>
      </w:pPr>
      <w:r w:rsidRPr="005A766E">
        <w:t>в) товарную накладную, составленную по форме в соответствии с законодательством Российской Федерации;</w:t>
      </w:r>
    </w:p>
    <w:p w14:paraId="4EAE6088" w14:textId="77777777" w:rsidR="006279D6" w:rsidRPr="005A766E" w:rsidRDefault="006279D6" w:rsidP="005152E3">
      <w:pPr>
        <w:pStyle w:val="a90"/>
        <w:ind w:firstLine="567"/>
      </w:pPr>
      <w:r w:rsidRPr="005A766E">
        <w:t xml:space="preserve">г) </w:t>
      </w:r>
      <w:r w:rsidR="00955DD4" w:rsidRPr="005A766E">
        <w:rPr>
          <w:color w:val="222222"/>
        </w:rPr>
        <w:t>Акта приемки (</w:t>
      </w:r>
      <w:hyperlink r:id="rId10" w:anchor="/document/99/603561707/XA00M882MK/" w:tgtFrame="_self" w:history="1">
        <w:r w:rsidR="00955DD4" w:rsidRPr="005A766E">
          <w:rPr>
            <w:rStyle w:val="a3"/>
            <w:color w:val="01745C"/>
          </w:rPr>
          <w:t>ф. 05010452</w:t>
        </w:r>
      </w:hyperlink>
      <w:r w:rsidR="00955DD4" w:rsidRPr="005A766E">
        <w:rPr>
          <w:color w:val="222222"/>
        </w:rPr>
        <w:t>)</w:t>
      </w:r>
      <w:r w:rsidRPr="005A766E">
        <w:t>, оформленный в соответствии с приложением № 4 к Контракту в двух экземплярах, один экземпляр для Заказчика и один экземпляр для Поставщика;</w:t>
      </w:r>
    </w:p>
    <w:p w14:paraId="12BA2A02" w14:textId="77777777" w:rsidR="006279D6" w:rsidRPr="005A766E" w:rsidRDefault="006279D6" w:rsidP="005152E3">
      <w:pPr>
        <w:pStyle w:val="a90"/>
        <w:ind w:firstLine="567"/>
      </w:pPr>
      <w:r w:rsidRPr="005A766E">
        <w:t xml:space="preserve">д) копию документа, подтверждающего </w:t>
      </w:r>
      <w:r w:rsidR="00D3128B" w:rsidRPr="005A766E">
        <w:t>соответствие Товара</w:t>
      </w:r>
      <w:r w:rsidRPr="005A766E">
        <w:t>, выданного уполномоченными органами (организациями).</w:t>
      </w:r>
    </w:p>
    <w:p w14:paraId="0AEA5816" w14:textId="77777777" w:rsidR="006279D6" w:rsidRPr="005A766E" w:rsidRDefault="006279D6" w:rsidP="005152E3">
      <w:pPr>
        <w:pStyle w:val="a90"/>
        <w:ind w:firstLine="567"/>
      </w:pPr>
      <w:r w:rsidRPr="005A766E">
        <w:t xml:space="preserve">5.4. Поставка Товара осуществляется в целых упаковках в </w:t>
      </w:r>
      <w:r w:rsidR="00D3128B" w:rsidRPr="005A766E">
        <w:t>соответствии с</w:t>
      </w:r>
      <w:r w:rsidRPr="005A766E">
        <w:t xml:space="preserve"> требованиями Федерального закона от 12.04.2010№ 61-ФЗ "Об обращении лекарственных средств". </w:t>
      </w:r>
    </w:p>
    <w:p w14:paraId="5B41F0CC" w14:textId="77777777" w:rsidR="009B375B" w:rsidRPr="005A766E" w:rsidRDefault="009B375B" w:rsidP="005152E3">
      <w:pPr>
        <w:pStyle w:val="a90"/>
        <w:ind w:firstLine="567"/>
      </w:pPr>
      <w:r w:rsidRPr="005A766E">
        <w:t xml:space="preserve">5.5. </w:t>
      </w:r>
      <w:proofErr w:type="gramStart"/>
      <w:r w:rsidRPr="005A766E">
        <w:t>Стороны согласовали, что при поставке лекарственных средств представление соответствующих сведений в систему мониторинга движения лекарственных препаратов для медицинского применения осуществляется Поставщиком (прямой порядок представления сведений) в порядке и сроки согласно Постановлению Правительства РФ от 14 декабря 2018 г. № 1556 «Об утверждении Положения о системе мониторинга движения лекарственных препаратов для медицинского применения».</w:t>
      </w:r>
      <w:proofErr w:type="gramEnd"/>
    </w:p>
    <w:p w14:paraId="0BBFB3C7" w14:textId="77777777" w:rsidR="006279D6" w:rsidRPr="005A766E" w:rsidRDefault="006279D6" w:rsidP="006279D6">
      <w:pPr>
        <w:pStyle w:val="a90"/>
      </w:pPr>
    </w:p>
    <w:p w14:paraId="5460A1D3" w14:textId="77777777" w:rsidR="006279D6" w:rsidRPr="005A766E" w:rsidRDefault="006279D6" w:rsidP="006279D6">
      <w:pPr>
        <w:pStyle w:val="ConsPlusNormal"/>
        <w:jc w:val="center"/>
        <w:rPr>
          <w:rFonts w:ascii="Times New Roman" w:hAnsi="Times New Roman" w:cs="Times New Roman"/>
          <w:b/>
          <w:sz w:val="22"/>
          <w:szCs w:val="22"/>
        </w:rPr>
      </w:pPr>
      <w:r w:rsidRPr="005A766E">
        <w:rPr>
          <w:rFonts w:ascii="Times New Roman" w:hAnsi="Times New Roman" w:cs="Times New Roman"/>
          <w:b/>
          <w:sz w:val="22"/>
          <w:szCs w:val="22"/>
        </w:rPr>
        <w:t>6. Приемка Товара</w:t>
      </w:r>
    </w:p>
    <w:p w14:paraId="1A2CEEE6" w14:textId="77777777" w:rsidR="006279D6" w:rsidRPr="005A766E" w:rsidRDefault="006279D6" w:rsidP="005152E3">
      <w:pPr>
        <w:pStyle w:val="a90"/>
        <w:ind w:firstLine="567"/>
      </w:pPr>
      <w:r w:rsidRPr="005A766E">
        <w:t xml:space="preserve">6.1. Приемка товара и ее оформление осуществляется в течение 24 часов с </w:t>
      </w:r>
      <w:r w:rsidR="00D3128B" w:rsidRPr="005A766E">
        <w:t>момента получения</w:t>
      </w:r>
      <w:r w:rsidRPr="005A766E">
        <w:t xml:space="preserve"> Заказчиком Товара в Месте доставки на условиях, предусмотренных пунктом 1.3 Контракта.  Приемка поставленного Товара осуществляется в соответствии с требованиями законодательства Российской </w:t>
      </w:r>
      <w:r w:rsidR="00D3128B" w:rsidRPr="005A766E">
        <w:t>Федерации и</w:t>
      </w:r>
      <w:r w:rsidRPr="005A766E">
        <w:t xml:space="preserve"> включает в себя:</w:t>
      </w:r>
    </w:p>
    <w:p w14:paraId="48D5BFD3" w14:textId="77777777" w:rsidR="006279D6" w:rsidRPr="005A766E" w:rsidRDefault="006279D6" w:rsidP="005152E3">
      <w:pPr>
        <w:pStyle w:val="a90"/>
        <w:ind w:firstLine="567"/>
      </w:pPr>
      <w:r w:rsidRPr="005A766E">
        <w:t>а) проверку по Упаковочным листам номенклатуры поставленного Товара на соответствие Спецификации (приложение№ 1 к Контракту) и Техническим характеристикам (приложение№ 2 к Контракту);</w:t>
      </w:r>
    </w:p>
    <w:p w14:paraId="4B2CEC6D" w14:textId="77777777" w:rsidR="006279D6" w:rsidRPr="005A766E" w:rsidRDefault="006279D6" w:rsidP="005152E3">
      <w:pPr>
        <w:pStyle w:val="a90"/>
        <w:ind w:firstLine="567"/>
      </w:pPr>
      <w:r w:rsidRPr="005A766E">
        <w:t>б) проверку полноты и правильности оформления комплекта документов, предусмотренных пунктом 5.3 Контракта;</w:t>
      </w:r>
    </w:p>
    <w:p w14:paraId="1576E538" w14:textId="77777777" w:rsidR="006279D6" w:rsidRPr="005A766E" w:rsidRDefault="006279D6" w:rsidP="005152E3">
      <w:pPr>
        <w:pStyle w:val="a90"/>
        <w:ind w:firstLine="567"/>
      </w:pPr>
      <w:r w:rsidRPr="005A766E">
        <w:t xml:space="preserve">в) контроль </w:t>
      </w:r>
      <w:proofErr w:type="gramStart"/>
      <w:r w:rsidRPr="005A766E">
        <w:t>наличия/отсутствия внешних повреждений упаковки Товара</w:t>
      </w:r>
      <w:proofErr w:type="gramEnd"/>
      <w:r w:rsidRPr="005A766E">
        <w:t>;</w:t>
      </w:r>
    </w:p>
    <w:p w14:paraId="0D446419" w14:textId="77777777" w:rsidR="00A42B0C" w:rsidRPr="005A766E" w:rsidRDefault="006279D6" w:rsidP="00A42B0C">
      <w:pPr>
        <w:pStyle w:val="a90"/>
        <w:ind w:firstLine="567"/>
      </w:pPr>
      <w:r w:rsidRPr="005A766E">
        <w:t>г) проверку соблюдения температурного режима при хранении и транспортировке Товара (включается в случае необходимости).</w:t>
      </w:r>
    </w:p>
    <w:p w14:paraId="13C0C2E4" w14:textId="77777777" w:rsidR="006279D6" w:rsidRPr="005A766E" w:rsidRDefault="006279D6" w:rsidP="005152E3">
      <w:pPr>
        <w:pStyle w:val="a90"/>
        <w:ind w:firstLine="567"/>
      </w:pPr>
      <w:r w:rsidRPr="005A766E">
        <w:t xml:space="preserve">По факту приемки Товара Поставщик и Заказчик подписывают </w:t>
      </w:r>
      <w:r w:rsidR="00A42B0C" w:rsidRPr="005A766E">
        <w:t xml:space="preserve">Акт приемки товаров, работ, услуг по </w:t>
      </w:r>
      <w:hyperlink r:id="rId11" w:anchor="/document/118/143151/" w:tgtFrame="_self" w:history="1">
        <w:r w:rsidR="00A42B0C" w:rsidRPr="005A766E">
          <w:rPr>
            <w:rStyle w:val="a3"/>
          </w:rPr>
          <w:t>форме 0510452</w:t>
        </w:r>
      </w:hyperlink>
      <w:r w:rsidR="00A42B0C" w:rsidRPr="005A766E">
        <w:t xml:space="preserve">, установленной </w:t>
      </w:r>
      <w:hyperlink r:id="rId12" w:anchor="/document/99/603561707/" w:tgtFrame="_self" w:history="1">
        <w:r w:rsidR="00A42B0C" w:rsidRPr="005A766E">
          <w:rPr>
            <w:rStyle w:val="a3"/>
          </w:rPr>
          <w:t>приказом Минфина от 15.06.2021 № 61н</w:t>
        </w:r>
      </w:hyperlink>
      <w:r w:rsidR="00A42B0C" w:rsidRPr="005A766E">
        <w:t xml:space="preserve">. </w:t>
      </w:r>
      <w:proofErr w:type="gramStart"/>
      <w:r w:rsidR="00A42B0C" w:rsidRPr="005A766E">
        <w:t>(</w:t>
      </w:r>
      <w:r w:rsidRPr="005A766E">
        <w:t xml:space="preserve"> </w:t>
      </w:r>
      <w:proofErr w:type="gramEnd"/>
      <w:r w:rsidRPr="005A766E">
        <w:t>приложением № 4 к Контракту</w:t>
      </w:r>
      <w:r w:rsidR="00A42B0C" w:rsidRPr="005A766E">
        <w:t>)</w:t>
      </w:r>
      <w:r w:rsidRPr="005A766E">
        <w:t>.</w:t>
      </w:r>
    </w:p>
    <w:p w14:paraId="650153F5" w14:textId="77777777" w:rsidR="006F40FF" w:rsidRPr="005A766E" w:rsidRDefault="00337223" w:rsidP="005152E3">
      <w:pPr>
        <w:pStyle w:val="a90"/>
        <w:ind w:firstLine="567"/>
      </w:pPr>
      <w:r w:rsidRPr="005A766E">
        <w:lastRenderedPageBreak/>
        <w:t>6.2</w:t>
      </w:r>
      <w:r w:rsidR="006279D6" w:rsidRPr="005A766E">
        <w:t>. Со дня подписания Акта (приложение № 4 к Контракту) Заказчиком риск случайной гибели, утраты или повреждени</w:t>
      </w:r>
      <w:r w:rsidR="00E70270" w:rsidRPr="005A766E">
        <w:t>я Товара переходит к Заказчику.</w:t>
      </w:r>
    </w:p>
    <w:p w14:paraId="7EFEC181" w14:textId="77777777" w:rsidR="005152E3" w:rsidRPr="005A766E" w:rsidRDefault="005152E3" w:rsidP="005152E3">
      <w:pPr>
        <w:pStyle w:val="a90"/>
        <w:ind w:firstLine="567"/>
      </w:pPr>
    </w:p>
    <w:p w14:paraId="0E527A76" w14:textId="77777777" w:rsidR="006279D6" w:rsidRPr="005A766E" w:rsidRDefault="006279D6" w:rsidP="006279D6">
      <w:pPr>
        <w:pStyle w:val="ConsPlusNormal"/>
        <w:jc w:val="center"/>
        <w:rPr>
          <w:rFonts w:ascii="Times New Roman" w:hAnsi="Times New Roman" w:cs="Times New Roman"/>
          <w:b/>
          <w:sz w:val="22"/>
          <w:szCs w:val="22"/>
        </w:rPr>
      </w:pPr>
      <w:r w:rsidRPr="005A766E">
        <w:rPr>
          <w:rFonts w:ascii="Times New Roman" w:hAnsi="Times New Roman" w:cs="Times New Roman"/>
          <w:b/>
          <w:sz w:val="22"/>
          <w:szCs w:val="22"/>
        </w:rPr>
        <w:t>7. Выборочная проверка Товара</w:t>
      </w:r>
    </w:p>
    <w:p w14:paraId="0D30B971" w14:textId="77777777" w:rsidR="006279D6" w:rsidRPr="005A766E" w:rsidRDefault="006279D6" w:rsidP="005152E3">
      <w:pPr>
        <w:pStyle w:val="a90"/>
        <w:ind w:firstLine="567"/>
      </w:pPr>
      <w:r w:rsidRPr="005A766E">
        <w:t>7.1. Заказчик имеет право осуществлять выборочную проверку поставляемого Товара, в том числе после приемки Товара.</w:t>
      </w:r>
    </w:p>
    <w:p w14:paraId="2146DCD9" w14:textId="77777777" w:rsidR="006279D6" w:rsidRPr="005A766E" w:rsidRDefault="006279D6" w:rsidP="005152E3">
      <w:pPr>
        <w:pStyle w:val="a90"/>
        <w:ind w:firstLine="567"/>
      </w:pPr>
      <w:r w:rsidRPr="005A766E">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36933E89" w14:textId="77777777" w:rsidR="006279D6" w:rsidRPr="005A766E" w:rsidRDefault="006279D6" w:rsidP="005152E3">
      <w:pPr>
        <w:pStyle w:val="a90"/>
        <w:ind w:firstLine="567"/>
      </w:pPr>
      <w:r w:rsidRPr="005A766E">
        <w:t>7.3. Выбор независимых профильных экспертных организаций по контролю качества лекарственных средств осуществляется Заказчиком.</w:t>
      </w:r>
    </w:p>
    <w:p w14:paraId="49D2CF1B" w14:textId="77777777" w:rsidR="006279D6" w:rsidRPr="005A766E" w:rsidRDefault="006279D6" w:rsidP="005152E3">
      <w:pPr>
        <w:pStyle w:val="a90"/>
        <w:ind w:firstLine="567"/>
      </w:pPr>
      <w:r w:rsidRPr="005A766E">
        <w:t>7.4. Проверка Товара проводится за счет средств Заказчика.</w:t>
      </w:r>
    </w:p>
    <w:p w14:paraId="376027A2" w14:textId="77777777" w:rsidR="006279D6" w:rsidRPr="005A766E" w:rsidRDefault="006279D6" w:rsidP="005152E3">
      <w:pPr>
        <w:pStyle w:val="a90"/>
        <w:ind w:firstLine="567"/>
      </w:pPr>
      <w:r w:rsidRPr="005A766E">
        <w:t xml:space="preserve">7.5. 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w:t>
      </w:r>
      <w:proofErr w:type="gramStart"/>
      <w:r w:rsidRPr="005A766E">
        <w:t>поставки</w:t>
      </w:r>
      <w:proofErr w:type="gramEnd"/>
      <w:r w:rsidRPr="005A766E">
        <w:t xml:space="preserve"> и сумма Контракта остаются неизменными, а Поставщик обязан заменить забракованную серию Товара.</w:t>
      </w:r>
    </w:p>
    <w:p w14:paraId="7EDD501C" w14:textId="77777777" w:rsidR="006279D6" w:rsidRPr="005A766E" w:rsidRDefault="006279D6" w:rsidP="005152E3">
      <w:pPr>
        <w:pStyle w:val="a90"/>
        <w:ind w:firstLine="567"/>
      </w:pPr>
      <w:r w:rsidRPr="005A766E">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14:paraId="0B572F59" w14:textId="77777777" w:rsidR="006279D6" w:rsidRPr="005A766E" w:rsidRDefault="006279D6" w:rsidP="005152E3">
      <w:pPr>
        <w:pStyle w:val="a90"/>
        <w:ind w:firstLine="567"/>
      </w:pPr>
      <w:r w:rsidRPr="005A766E">
        <w:t>7.6.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2AC00F79" w14:textId="77777777" w:rsidR="006279D6" w:rsidRPr="005A766E" w:rsidRDefault="006279D6" w:rsidP="006279D6">
      <w:pPr>
        <w:pStyle w:val="a90"/>
      </w:pPr>
    </w:p>
    <w:p w14:paraId="251E59E5" w14:textId="77777777" w:rsidR="006279D6" w:rsidRPr="005A766E" w:rsidRDefault="006279D6" w:rsidP="006279D6">
      <w:pPr>
        <w:pStyle w:val="a90"/>
        <w:jc w:val="center"/>
        <w:rPr>
          <w:b/>
        </w:rPr>
      </w:pPr>
      <w:r w:rsidRPr="005A766E">
        <w:rPr>
          <w:b/>
        </w:rPr>
        <w:t>8. Качество Товара</w:t>
      </w:r>
    </w:p>
    <w:p w14:paraId="186B5DDE" w14:textId="77777777" w:rsidR="006279D6" w:rsidRPr="005A766E" w:rsidRDefault="006279D6" w:rsidP="005152E3">
      <w:pPr>
        <w:pStyle w:val="a90"/>
        <w:ind w:firstLine="567"/>
      </w:pPr>
      <w:r w:rsidRPr="005A766E">
        <w:t>8.1. 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14:paraId="69FCBF8C" w14:textId="77777777" w:rsidR="006279D6" w:rsidRPr="005A766E" w:rsidRDefault="006279D6" w:rsidP="005152E3">
      <w:pPr>
        <w:pStyle w:val="a90"/>
        <w:ind w:firstLine="567"/>
      </w:pPr>
      <w:r w:rsidRPr="005A766E">
        <w:t>8.2. Остаточный срок годности Товара на дату поставки Заказчику должен соответствовать значению, указанному в Технических характеристиках (Приложение №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204D5D04" w14:textId="77777777" w:rsidR="006279D6" w:rsidRPr="005A766E" w:rsidRDefault="006279D6" w:rsidP="006279D6">
      <w:pPr>
        <w:pStyle w:val="ConsPlusNormal"/>
        <w:rPr>
          <w:rFonts w:ascii="Times New Roman" w:hAnsi="Times New Roman" w:cs="Times New Roman"/>
          <w:sz w:val="22"/>
          <w:szCs w:val="22"/>
        </w:rPr>
      </w:pPr>
    </w:p>
    <w:p w14:paraId="52F61F4B" w14:textId="77777777" w:rsidR="006279D6" w:rsidRPr="005A766E" w:rsidRDefault="006279D6" w:rsidP="006279D6">
      <w:pPr>
        <w:pStyle w:val="ConsPlusNormal"/>
        <w:jc w:val="center"/>
        <w:rPr>
          <w:rFonts w:ascii="Times New Roman" w:hAnsi="Times New Roman" w:cs="Times New Roman"/>
          <w:b/>
          <w:sz w:val="22"/>
          <w:szCs w:val="22"/>
        </w:rPr>
      </w:pPr>
      <w:r w:rsidRPr="005A766E">
        <w:rPr>
          <w:rFonts w:ascii="Times New Roman" w:hAnsi="Times New Roman" w:cs="Times New Roman"/>
          <w:b/>
          <w:sz w:val="22"/>
          <w:szCs w:val="22"/>
        </w:rPr>
        <w:t xml:space="preserve">9. Порядок расчетов </w:t>
      </w:r>
    </w:p>
    <w:p w14:paraId="471B6CF8" w14:textId="77777777" w:rsidR="006279D6" w:rsidRPr="005A766E" w:rsidRDefault="006279D6" w:rsidP="00A42B0C">
      <w:pPr>
        <w:pStyle w:val="a90"/>
        <w:ind w:firstLine="567"/>
      </w:pPr>
      <w:r w:rsidRPr="005A766E">
        <w:t xml:space="preserve">9.1. Оплата по Контракту осуществляется за счет средств Федерального бюджета выделенных на эти цели на </w:t>
      </w:r>
      <w:r w:rsidR="005152E3" w:rsidRPr="005A766E">
        <w:t>202</w:t>
      </w:r>
      <w:r w:rsidR="004F125A" w:rsidRPr="005A766E">
        <w:t>5</w:t>
      </w:r>
      <w:r w:rsidRPr="005A766E">
        <w:t xml:space="preserve"> </w:t>
      </w:r>
      <w:r w:rsidR="00D3128B" w:rsidRPr="005A766E">
        <w:t>год по</w:t>
      </w:r>
      <w:r w:rsidRPr="005A766E">
        <w:t xml:space="preserve"> Экономической классификации </w:t>
      </w:r>
      <w:r w:rsidR="00BD1E75" w:rsidRPr="005A766E">
        <w:t>расходов:</w:t>
      </w:r>
      <w:r w:rsidR="003450A2" w:rsidRPr="005A766E">
        <w:t xml:space="preserve"> </w:t>
      </w:r>
      <w:r w:rsidR="00622A97" w:rsidRPr="005A766E">
        <w:rPr>
          <w:b/>
        </w:rPr>
        <w:t>32009014240690059244</w:t>
      </w:r>
      <w:r w:rsidR="008D12B6" w:rsidRPr="005A766E">
        <w:rPr>
          <w:b/>
        </w:rPr>
        <w:t>.</w:t>
      </w:r>
    </w:p>
    <w:p w14:paraId="02302F14" w14:textId="77777777" w:rsidR="006279D6" w:rsidRPr="005A766E" w:rsidRDefault="006279D6" w:rsidP="00A42B0C">
      <w:pPr>
        <w:pStyle w:val="a90"/>
        <w:ind w:firstLine="567"/>
      </w:pPr>
      <w:r w:rsidRPr="005A766E">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0D8AC299" w14:textId="77777777" w:rsidR="006279D6" w:rsidRPr="005A766E" w:rsidRDefault="006279D6" w:rsidP="00A42B0C">
      <w:pPr>
        <w:pStyle w:val="a90"/>
        <w:ind w:firstLine="567"/>
      </w:pPr>
      <w:r w:rsidRPr="005A766E">
        <w:t>Оплата по Контракту осуществляется после исполнения Поставщиком обязательств по поставке Товара.</w:t>
      </w:r>
    </w:p>
    <w:p w14:paraId="1F582122" w14:textId="77777777" w:rsidR="006279D6" w:rsidRPr="005A766E" w:rsidRDefault="006279D6" w:rsidP="00A42B0C">
      <w:pPr>
        <w:pStyle w:val="a90"/>
        <w:ind w:firstLine="567"/>
      </w:pPr>
      <w:r w:rsidRPr="005A766E">
        <w:t xml:space="preserve"> 9.3. Оплата по Контракту за поставленный Товар осуществляется Заказчиком после представления Поставщиком в </w:t>
      </w:r>
      <w:r w:rsidR="00D3128B" w:rsidRPr="005A766E">
        <w:t>срок не</w:t>
      </w:r>
      <w:r w:rsidRPr="005A766E">
        <w:t xml:space="preserve"> позднее 24 часов документов, предусмотренных пунктом 5.3 Контракта, а также документов на оплату:</w:t>
      </w:r>
    </w:p>
    <w:p w14:paraId="12FBCCA7" w14:textId="77777777" w:rsidR="006279D6" w:rsidRPr="005A766E" w:rsidRDefault="006279D6" w:rsidP="00A42B0C">
      <w:pPr>
        <w:pStyle w:val="a90"/>
        <w:ind w:firstLine="567"/>
      </w:pPr>
      <w:r w:rsidRPr="005A766E">
        <w:t>а) счета;</w:t>
      </w:r>
    </w:p>
    <w:p w14:paraId="60E6D817" w14:textId="77777777" w:rsidR="006279D6" w:rsidRPr="005A766E" w:rsidRDefault="006279D6" w:rsidP="00A42B0C">
      <w:pPr>
        <w:pStyle w:val="a90"/>
        <w:ind w:firstLine="567"/>
      </w:pPr>
      <w:r w:rsidRPr="005A766E">
        <w:t>б) счета-фактуры;</w:t>
      </w:r>
    </w:p>
    <w:p w14:paraId="12FCD7C1" w14:textId="77777777" w:rsidR="006279D6" w:rsidRPr="005A766E" w:rsidRDefault="006279D6" w:rsidP="00A42B0C">
      <w:pPr>
        <w:pStyle w:val="a90"/>
        <w:ind w:firstLine="567"/>
      </w:pPr>
      <w:r w:rsidRPr="005A766E">
        <w:t>в) товарной накладной;</w:t>
      </w:r>
    </w:p>
    <w:p w14:paraId="08EDC216" w14:textId="77777777" w:rsidR="006279D6" w:rsidRPr="005A766E" w:rsidRDefault="006279D6" w:rsidP="00A42B0C">
      <w:pPr>
        <w:pStyle w:val="a90"/>
        <w:ind w:firstLine="567"/>
      </w:pPr>
      <w:proofErr w:type="gramStart"/>
      <w:r w:rsidRPr="005A766E">
        <w:t>г)</w:t>
      </w:r>
      <w:r w:rsidR="00BD1E75" w:rsidRPr="005A766E">
        <w:t xml:space="preserve"> </w:t>
      </w:r>
      <w:r w:rsidRPr="005A766E">
        <w:t>Акта приема-передачи Товара (приложение № 4 к Контракту) в двух экземплярах, один экземпляр для Заказчика и один экземпляр для Поставщика).</w:t>
      </w:r>
      <w:proofErr w:type="gramEnd"/>
    </w:p>
    <w:p w14:paraId="243B7799" w14:textId="77777777" w:rsidR="006279D6" w:rsidRPr="005A766E" w:rsidRDefault="006279D6" w:rsidP="00A42B0C">
      <w:pPr>
        <w:pStyle w:val="a90"/>
        <w:ind w:firstLine="567"/>
      </w:pPr>
      <w:r w:rsidRPr="005A766E">
        <w:t>9.4. На всех документах, перечисленных в подпунктах "а" - "г</w:t>
      </w:r>
      <w:r w:rsidR="00D3128B" w:rsidRPr="005A766E">
        <w:t>» пункта</w:t>
      </w:r>
      <w:r w:rsidRPr="005A766E">
        <w:t xml:space="preserve"> 9.3 Контракта, должны быть указаны наименование Заказчика, Поставщика, номер и дата Контракта, даты офор</w:t>
      </w:r>
      <w:r w:rsidR="00C55599" w:rsidRPr="005A766E">
        <w:t>мления и подписания документов.</w:t>
      </w:r>
    </w:p>
    <w:p w14:paraId="1867E580" w14:textId="33DD0309" w:rsidR="006279D6" w:rsidRPr="005A766E" w:rsidRDefault="006279D6" w:rsidP="00A42B0C">
      <w:pPr>
        <w:pStyle w:val="a90"/>
        <w:ind w:firstLine="567"/>
      </w:pPr>
      <w:r w:rsidRPr="005A766E">
        <w:t xml:space="preserve">9.5. Оплата по Контракту осуществляется по факту поставки всего Товара (либо - по факту поставки Товара по каждому этапу поставки), предусмотренного Спецификацией (приложение № 1 к Контракту), </w:t>
      </w:r>
      <w:r w:rsidR="00C861E5" w:rsidRPr="005A766E">
        <w:t xml:space="preserve">в </w:t>
      </w:r>
      <w:proofErr w:type="gramStart"/>
      <w:r w:rsidR="00C861E5" w:rsidRPr="005A766E">
        <w:t>срок</w:t>
      </w:r>
      <w:proofErr w:type="gramEnd"/>
      <w:r w:rsidR="00C861E5" w:rsidRPr="005A766E">
        <w:t xml:space="preserve"> не превышающий </w:t>
      </w:r>
      <w:r w:rsidR="00955DD4" w:rsidRPr="005A766E">
        <w:t>10</w:t>
      </w:r>
      <w:r w:rsidR="00C861E5" w:rsidRPr="005A766E">
        <w:t xml:space="preserve"> (</w:t>
      </w:r>
      <w:r w:rsidR="00955DD4" w:rsidRPr="005A766E">
        <w:t>десяти</w:t>
      </w:r>
      <w:r w:rsidR="00C861E5" w:rsidRPr="005A766E">
        <w:t xml:space="preserve">) </w:t>
      </w:r>
      <w:r w:rsidR="00955DD4" w:rsidRPr="005A766E">
        <w:t xml:space="preserve">рабочих </w:t>
      </w:r>
      <w:r w:rsidR="00C861E5" w:rsidRPr="005A766E">
        <w:t>дней</w:t>
      </w:r>
      <w:r w:rsidR="00BD1E75" w:rsidRPr="005A766E">
        <w:t xml:space="preserve">, </w:t>
      </w:r>
      <w:r w:rsidRPr="005A766E">
        <w:t xml:space="preserve">с даты подписания Заказчиком </w:t>
      </w:r>
      <w:r w:rsidR="00955DD4" w:rsidRPr="005A766E">
        <w:rPr>
          <w:color w:val="222222"/>
        </w:rPr>
        <w:t>Акта приемки (</w:t>
      </w:r>
      <w:hyperlink r:id="rId13" w:anchor="/document/99/603561707/XA00M882MK/" w:tgtFrame="_self" w:history="1">
        <w:r w:rsidR="00955DD4" w:rsidRPr="005A766E">
          <w:rPr>
            <w:rStyle w:val="a3"/>
            <w:color w:val="01745C"/>
          </w:rPr>
          <w:t>ф. 05010452</w:t>
        </w:r>
      </w:hyperlink>
      <w:r w:rsidR="00955DD4" w:rsidRPr="005A766E">
        <w:rPr>
          <w:color w:val="222222"/>
        </w:rPr>
        <w:t>)</w:t>
      </w:r>
      <w:r w:rsidRPr="005A766E">
        <w:t>, оформленного в соответствии с приложением № 4   к Контракту</w:t>
      </w:r>
      <w:r w:rsidR="00955DD4" w:rsidRPr="005A766E">
        <w:t>,</w:t>
      </w:r>
      <w:r w:rsidR="00BA288C">
        <w:t xml:space="preserve"> но не позднее 31.12.2026</w:t>
      </w:r>
      <w:r w:rsidRPr="005A766E">
        <w:t>.</w:t>
      </w:r>
    </w:p>
    <w:p w14:paraId="64DC2CD3" w14:textId="77777777" w:rsidR="00C55599" w:rsidRPr="005A766E" w:rsidRDefault="00C55599" w:rsidP="006279D6">
      <w:pPr>
        <w:pStyle w:val="afff5"/>
        <w:spacing w:after="0" w:line="240" w:lineRule="atLeast"/>
      </w:pPr>
    </w:p>
    <w:p w14:paraId="6DB085DF" w14:textId="77777777" w:rsidR="006279D6" w:rsidRPr="005A766E" w:rsidRDefault="006238EA" w:rsidP="006279D6">
      <w:pPr>
        <w:pStyle w:val="ConsPlusNormal"/>
        <w:jc w:val="center"/>
        <w:rPr>
          <w:rFonts w:ascii="Times New Roman" w:hAnsi="Times New Roman" w:cs="Times New Roman"/>
          <w:b/>
          <w:sz w:val="22"/>
          <w:szCs w:val="22"/>
        </w:rPr>
      </w:pPr>
      <w:r w:rsidRPr="005A766E">
        <w:rPr>
          <w:rFonts w:ascii="Times New Roman" w:hAnsi="Times New Roman" w:cs="Times New Roman"/>
          <w:b/>
          <w:sz w:val="22"/>
          <w:szCs w:val="22"/>
        </w:rPr>
        <w:lastRenderedPageBreak/>
        <w:t>10</w:t>
      </w:r>
      <w:r w:rsidR="006279D6" w:rsidRPr="005A766E">
        <w:rPr>
          <w:rFonts w:ascii="Times New Roman" w:hAnsi="Times New Roman" w:cs="Times New Roman"/>
          <w:b/>
          <w:sz w:val="22"/>
          <w:szCs w:val="22"/>
        </w:rPr>
        <w:t>. Ответственность Сторон</w:t>
      </w:r>
    </w:p>
    <w:p w14:paraId="280CB972" w14:textId="77777777" w:rsidR="00907059" w:rsidRPr="005A766E" w:rsidRDefault="00907059" w:rsidP="00A42B0C">
      <w:pPr>
        <w:pStyle w:val="a90"/>
        <w:ind w:firstLine="567"/>
      </w:pPr>
      <w:r w:rsidRPr="005A766E">
        <w:t xml:space="preserve">         10.1. В случае невыполнения или ненадлежащего выполнения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0B330097" w14:textId="77777777" w:rsidR="00907059" w:rsidRPr="005A766E" w:rsidRDefault="00907059" w:rsidP="00A42B0C">
      <w:pPr>
        <w:pStyle w:val="a90"/>
        <w:ind w:firstLine="567"/>
      </w:pPr>
      <w:r w:rsidRPr="005A766E">
        <w:t>10.2. В случае просрочки исполне</w:t>
      </w:r>
      <w:r w:rsidR="00BD1E75" w:rsidRPr="005A766E">
        <w:t xml:space="preserve">ния Государственным заказчиком </w:t>
      </w:r>
      <w:r w:rsidRPr="005A766E">
        <w:t xml:space="preserve">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3EAA60D8" w14:textId="77777777" w:rsidR="00907059" w:rsidRPr="005A766E" w:rsidRDefault="00907059" w:rsidP="00A42B0C">
      <w:pPr>
        <w:pStyle w:val="a90"/>
        <w:ind w:firstLine="567"/>
      </w:pPr>
      <w:r w:rsidRPr="005A766E">
        <w:t xml:space="preserve">10.3.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29521CF4" w14:textId="77777777" w:rsidR="00907059" w:rsidRPr="005A766E" w:rsidRDefault="00907059" w:rsidP="00A42B0C">
      <w:pPr>
        <w:pStyle w:val="a90"/>
        <w:ind w:firstLine="567"/>
      </w:pPr>
      <w:r w:rsidRPr="005A766E">
        <w:t xml:space="preserve">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E2D985A" w14:textId="77777777" w:rsidR="00907059" w:rsidRPr="005A766E" w:rsidRDefault="00907059" w:rsidP="00A42B0C">
      <w:pPr>
        <w:pStyle w:val="a90"/>
        <w:ind w:firstLine="567"/>
      </w:pPr>
      <w:r w:rsidRPr="005A766E">
        <w:t xml:space="preserve">10.4.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14:paraId="463A9B1F" w14:textId="77777777" w:rsidR="00907059" w:rsidRPr="005A766E" w:rsidRDefault="00907059" w:rsidP="00A42B0C">
      <w:pPr>
        <w:pStyle w:val="a90"/>
        <w:ind w:firstLine="567"/>
      </w:pPr>
      <w:r w:rsidRPr="005A766E">
        <w:t>Размер такого штрафа устанавливается в порядке, установленном Правительством Российской Федерации от 30.08.2017 № 1042: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- 1000 рублей 00 копеек.</w:t>
      </w:r>
    </w:p>
    <w:p w14:paraId="515DD9B7" w14:textId="77777777" w:rsidR="00907059" w:rsidRPr="005A766E" w:rsidRDefault="00907059" w:rsidP="00A42B0C">
      <w:pPr>
        <w:pStyle w:val="a90"/>
        <w:ind w:firstLine="567"/>
      </w:pPr>
      <w:r w:rsidRPr="005A766E">
        <w:t>10.5.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8761913" w14:textId="77777777" w:rsidR="00907059" w:rsidRPr="005A766E" w:rsidRDefault="00907059" w:rsidP="00A42B0C">
      <w:pPr>
        <w:pStyle w:val="a90"/>
        <w:ind w:firstLine="567"/>
      </w:pPr>
      <w:r w:rsidRPr="005A766E">
        <w:t>10.6.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продавцу требование об уплате неустоек (штрафов, пеней).</w:t>
      </w:r>
    </w:p>
    <w:p w14:paraId="05ACAE58" w14:textId="77777777" w:rsidR="00907059" w:rsidRPr="005A766E" w:rsidRDefault="00907059" w:rsidP="00A42B0C">
      <w:pPr>
        <w:pStyle w:val="a90"/>
        <w:ind w:firstLine="567"/>
      </w:pPr>
      <w:r w:rsidRPr="005A766E">
        <w:t xml:space="preserve">10.7. </w:t>
      </w:r>
      <w:proofErr w:type="gramStart"/>
      <w:r w:rsidRPr="005A766E">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w:t>
      </w:r>
      <w:proofErr w:type="gramEnd"/>
      <w:r w:rsidRPr="005A766E">
        <w:t xml:space="preserve"> Российской Федерации установлен иной порядок начисления пени. </w:t>
      </w:r>
    </w:p>
    <w:p w14:paraId="4CA92189" w14:textId="77777777" w:rsidR="00907059" w:rsidRPr="005A766E" w:rsidRDefault="00907059" w:rsidP="00A42B0C">
      <w:pPr>
        <w:pStyle w:val="a90"/>
        <w:ind w:firstLine="567"/>
      </w:pPr>
      <w:r w:rsidRPr="005A766E">
        <w:t>10.8.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за исключением случаев, если законодательством Российской Федерации установлен иной порядок начисления штрафов.</w:t>
      </w:r>
    </w:p>
    <w:p w14:paraId="0F786E1F" w14:textId="77777777" w:rsidR="00907059" w:rsidRPr="005A766E" w:rsidRDefault="00907059" w:rsidP="00A42B0C">
      <w:pPr>
        <w:pStyle w:val="a90"/>
        <w:ind w:firstLine="567"/>
      </w:pPr>
      <w:r w:rsidRPr="005A766E">
        <w:t>Размер такого штрафа устанавливается в порядке, установленном Правительством Российской Федерации от 30.08.2017 № 1042: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размер штрафа устанавливается 10 % цены Контракта.</w:t>
      </w:r>
    </w:p>
    <w:p w14:paraId="1A255D93" w14:textId="77777777" w:rsidR="00907059" w:rsidRPr="005A766E" w:rsidRDefault="00907059" w:rsidP="00A42B0C">
      <w:pPr>
        <w:pStyle w:val="a90"/>
        <w:ind w:firstLine="567"/>
      </w:pPr>
      <w:r w:rsidRPr="005A766E">
        <w:t xml:space="preserve">10.9. За каждый факт неисполнения или ненадлежащего исполнения Поставщиком обязательств, предусмотренных Контрактом, </w:t>
      </w:r>
      <w:proofErr w:type="gramStart"/>
      <w:r w:rsidRPr="005A766E">
        <w:t>которое</w:t>
      </w:r>
      <w:proofErr w:type="gramEnd"/>
      <w:r w:rsidRPr="005A766E">
        <w:t xml:space="preserve"> не имеет стоимостного выражения, размер штрафа устанавливается (при наличии в Контракте таких обязательств) в виде фиксированной суммы, определяемой в порядке, установленном Постановлением Правительства Российской Федерации от 30.08.2017 № 1042, и составляет 1000 рублей 00 копеек.</w:t>
      </w:r>
    </w:p>
    <w:p w14:paraId="2683A0BA" w14:textId="77777777" w:rsidR="00907059" w:rsidRPr="005A766E" w:rsidRDefault="00907059" w:rsidP="00A42B0C">
      <w:pPr>
        <w:pStyle w:val="a90"/>
        <w:ind w:firstLine="567"/>
      </w:pPr>
      <w:r w:rsidRPr="005A766E">
        <w:t>10.10.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2B9CE9F" w14:textId="77777777" w:rsidR="00907059" w:rsidRPr="005A766E" w:rsidRDefault="00907059" w:rsidP="00A42B0C">
      <w:pPr>
        <w:pStyle w:val="a90"/>
        <w:ind w:firstLine="567"/>
      </w:pPr>
      <w:r w:rsidRPr="005A766E">
        <w:t xml:space="preserve">10.11. Сторона освобождается от уплаты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14:paraId="4D387570" w14:textId="77777777" w:rsidR="00907059" w:rsidRPr="005A766E" w:rsidRDefault="00907059" w:rsidP="00A42B0C">
      <w:pPr>
        <w:pStyle w:val="a90"/>
        <w:ind w:firstLine="567"/>
      </w:pPr>
      <w:r w:rsidRPr="005A766E">
        <w:t>10.12. Уплата штрафа не освобождает Стороны от исполнения обязательств по Контракту.</w:t>
      </w:r>
    </w:p>
    <w:p w14:paraId="09FE3510" w14:textId="77777777" w:rsidR="006279D6" w:rsidRDefault="00907059" w:rsidP="00A42B0C">
      <w:pPr>
        <w:pStyle w:val="a90"/>
        <w:ind w:firstLine="567"/>
      </w:pPr>
      <w:r w:rsidRPr="005A766E">
        <w:t>10.13. Вред, причиненный третьим лицам по вине Поставщика, при исполнении обязательств по Контракту, возмещается за его счет.</w:t>
      </w:r>
    </w:p>
    <w:p w14:paraId="0031DBF4" w14:textId="77777777" w:rsidR="002D1F03" w:rsidRDefault="002D1F03" w:rsidP="00A42B0C">
      <w:pPr>
        <w:pStyle w:val="a90"/>
        <w:ind w:firstLine="567"/>
      </w:pPr>
    </w:p>
    <w:p w14:paraId="13CFD897" w14:textId="77777777" w:rsidR="002D1F03" w:rsidRPr="005A766E" w:rsidRDefault="002D1F03" w:rsidP="00A42B0C">
      <w:pPr>
        <w:pStyle w:val="a90"/>
        <w:ind w:firstLine="567"/>
      </w:pPr>
    </w:p>
    <w:p w14:paraId="78466573" w14:textId="77777777" w:rsidR="00907059" w:rsidRPr="005A766E" w:rsidRDefault="00907059" w:rsidP="00907059">
      <w:pPr>
        <w:pStyle w:val="a90"/>
        <w:ind w:firstLine="0"/>
      </w:pPr>
    </w:p>
    <w:p w14:paraId="3FAEE749" w14:textId="77777777" w:rsidR="006279D6" w:rsidRPr="005A766E" w:rsidRDefault="006238EA" w:rsidP="00065D0D">
      <w:pPr>
        <w:pStyle w:val="a90"/>
        <w:jc w:val="center"/>
        <w:rPr>
          <w:b/>
        </w:rPr>
      </w:pPr>
      <w:r w:rsidRPr="005A766E">
        <w:rPr>
          <w:b/>
        </w:rPr>
        <w:t>11</w:t>
      </w:r>
      <w:r w:rsidR="006279D6" w:rsidRPr="005A766E">
        <w:rPr>
          <w:b/>
        </w:rPr>
        <w:t>. Срок действия Контракта, из</w:t>
      </w:r>
      <w:r w:rsidR="00065D0D" w:rsidRPr="005A766E">
        <w:rPr>
          <w:b/>
        </w:rPr>
        <w:t>менение и расторжение Контракта</w:t>
      </w:r>
    </w:p>
    <w:p w14:paraId="33EBB4C3" w14:textId="2925A164" w:rsidR="006279D6" w:rsidRPr="005A766E" w:rsidRDefault="006279D6" w:rsidP="00A42B0C">
      <w:pPr>
        <w:ind w:firstLine="567"/>
        <w:jc w:val="both"/>
        <w:rPr>
          <w:color w:val="000000"/>
          <w:sz w:val="22"/>
          <w:szCs w:val="22"/>
        </w:rPr>
      </w:pPr>
      <w:r w:rsidRPr="005A766E">
        <w:rPr>
          <w:sz w:val="22"/>
          <w:szCs w:val="22"/>
        </w:rPr>
        <w:lastRenderedPageBreak/>
        <w:t>1</w:t>
      </w:r>
      <w:r w:rsidR="00AB2845" w:rsidRPr="005A766E">
        <w:rPr>
          <w:sz w:val="22"/>
          <w:szCs w:val="22"/>
        </w:rPr>
        <w:t>1</w:t>
      </w:r>
      <w:r w:rsidRPr="005A766E">
        <w:rPr>
          <w:sz w:val="22"/>
          <w:szCs w:val="22"/>
        </w:rPr>
        <w:t xml:space="preserve">.1. </w:t>
      </w:r>
      <w:r w:rsidRPr="005A766E">
        <w:rPr>
          <w:color w:val="000000"/>
          <w:sz w:val="22"/>
          <w:szCs w:val="22"/>
        </w:rPr>
        <w:t xml:space="preserve">Контракт считается заключенным с момента размещения в </w:t>
      </w:r>
      <w:r w:rsidR="00337223" w:rsidRPr="005A766E">
        <w:rPr>
          <w:color w:val="000000"/>
          <w:sz w:val="22"/>
          <w:szCs w:val="22"/>
        </w:rPr>
        <w:t xml:space="preserve">личном кабинете </w:t>
      </w:r>
      <w:r w:rsidR="00AF6963" w:rsidRPr="005A766E">
        <w:rPr>
          <w:color w:val="000000"/>
          <w:sz w:val="22"/>
          <w:szCs w:val="22"/>
        </w:rPr>
        <w:t xml:space="preserve">единого </w:t>
      </w:r>
      <w:proofErr w:type="spellStart"/>
      <w:r w:rsidR="00AF6963" w:rsidRPr="005A766E">
        <w:rPr>
          <w:color w:val="000000"/>
          <w:sz w:val="22"/>
          <w:szCs w:val="22"/>
        </w:rPr>
        <w:t>Агрегатора</w:t>
      </w:r>
      <w:proofErr w:type="spellEnd"/>
      <w:r w:rsidR="00AF6963" w:rsidRPr="005A766E">
        <w:rPr>
          <w:color w:val="000000"/>
          <w:sz w:val="22"/>
          <w:szCs w:val="22"/>
        </w:rPr>
        <w:t xml:space="preserve"> Торговли</w:t>
      </w:r>
      <w:r w:rsidRPr="005A766E">
        <w:rPr>
          <w:color w:val="000000"/>
          <w:sz w:val="22"/>
          <w:szCs w:val="22"/>
        </w:rPr>
        <w:t xml:space="preserve"> контракта, подписанного усиленной электронной подписью лица, имеющего право действовать от имени Заказчика. Контракт действует до полного исполнения Сторонами своих обязательств, но не позднее, чем </w:t>
      </w:r>
      <w:r w:rsidR="00977EFC" w:rsidRPr="005A766E">
        <w:rPr>
          <w:color w:val="000000"/>
          <w:sz w:val="22"/>
          <w:szCs w:val="22"/>
        </w:rPr>
        <w:t>3</w:t>
      </w:r>
      <w:r w:rsidR="00954759" w:rsidRPr="005A766E">
        <w:rPr>
          <w:color w:val="000000"/>
          <w:sz w:val="22"/>
          <w:szCs w:val="22"/>
        </w:rPr>
        <w:t>1</w:t>
      </w:r>
      <w:r w:rsidR="00C077C7" w:rsidRPr="005A766E">
        <w:rPr>
          <w:color w:val="000000"/>
          <w:sz w:val="22"/>
          <w:szCs w:val="22"/>
        </w:rPr>
        <w:t>.</w:t>
      </w:r>
      <w:r w:rsidR="009C0641" w:rsidRPr="005A766E">
        <w:rPr>
          <w:color w:val="000000"/>
          <w:sz w:val="22"/>
          <w:szCs w:val="22"/>
        </w:rPr>
        <w:t>12</w:t>
      </w:r>
      <w:r w:rsidRPr="005A766E">
        <w:rPr>
          <w:color w:val="000000"/>
          <w:sz w:val="22"/>
          <w:szCs w:val="22"/>
        </w:rPr>
        <w:t>.20</w:t>
      </w:r>
      <w:r w:rsidR="00907059" w:rsidRPr="005A766E">
        <w:rPr>
          <w:color w:val="000000"/>
          <w:sz w:val="22"/>
          <w:szCs w:val="22"/>
        </w:rPr>
        <w:t>2</w:t>
      </w:r>
      <w:r w:rsidR="00BA288C">
        <w:rPr>
          <w:color w:val="000000"/>
          <w:sz w:val="22"/>
          <w:szCs w:val="22"/>
        </w:rPr>
        <w:t>6</w:t>
      </w:r>
      <w:r w:rsidRPr="005A766E">
        <w:rPr>
          <w:color w:val="000000"/>
          <w:sz w:val="22"/>
          <w:szCs w:val="22"/>
        </w:rPr>
        <w:t xml:space="preserve">.  </w:t>
      </w:r>
    </w:p>
    <w:p w14:paraId="74825D20" w14:textId="77777777" w:rsidR="006279D6" w:rsidRPr="005A766E" w:rsidRDefault="006279D6" w:rsidP="00A42B0C">
      <w:pPr>
        <w:pStyle w:val="a90"/>
        <w:ind w:firstLine="567"/>
      </w:pPr>
      <w:r w:rsidRPr="005A766E">
        <w:t>1</w:t>
      </w:r>
      <w:r w:rsidR="00AB2845" w:rsidRPr="005A766E">
        <w:t>1</w:t>
      </w:r>
      <w:r w:rsidRPr="005A766E">
        <w:t>.2. Все изменения Контракта должны быть совершены в письменном виде и оформлены дополнительными соглашениями к Контракту.</w:t>
      </w:r>
    </w:p>
    <w:p w14:paraId="483B8EFC" w14:textId="77777777" w:rsidR="006279D6" w:rsidRPr="005A766E" w:rsidRDefault="006279D6" w:rsidP="00A42B0C">
      <w:pPr>
        <w:autoSpaceDE w:val="0"/>
        <w:autoSpaceDN w:val="0"/>
        <w:adjustRightInd w:val="0"/>
        <w:ind w:firstLine="567"/>
        <w:jc w:val="both"/>
        <w:rPr>
          <w:sz w:val="22"/>
          <w:szCs w:val="22"/>
        </w:rPr>
      </w:pPr>
      <w:r w:rsidRPr="005A766E">
        <w:rPr>
          <w:sz w:val="22"/>
          <w:szCs w:val="22"/>
        </w:rPr>
        <w:t>1</w:t>
      </w:r>
      <w:r w:rsidR="00AB2845" w:rsidRPr="005A766E">
        <w:rPr>
          <w:sz w:val="22"/>
          <w:szCs w:val="22"/>
        </w:rPr>
        <w:t>1</w:t>
      </w:r>
      <w:r w:rsidRPr="005A766E">
        <w:rPr>
          <w:sz w:val="22"/>
          <w:szCs w:val="22"/>
        </w:rPr>
        <w:t xml:space="preserve">.3. </w:t>
      </w:r>
      <w:proofErr w:type="gramStart"/>
      <w:r w:rsidRPr="005A766E">
        <w:rPr>
          <w:sz w:val="22"/>
          <w:szCs w:val="22"/>
        </w:rPr>
        <w:t>Контракт</w:t>
      </w:r>
      <w:proofErr w:type="gramEnd"/>
      <w:r w:rsidRPr="005A766E">
        <w:rPr>
          <w:sz w:val="22"/>
          <w:szCs w:val="22"/>
        </w:rPr>
        <w:t xml:space="preserve"> может быть расторгнут по основаниям в соответствии с гражданским законодательством Российской Федерации,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2FE924DA" w14:textId="77777777" w:rsidR="006279D6" w:rsidRPr="005A766E" w:rsidRDefault="006279D6" w:rsidP="00A42B0C">
      <w:pPr>
        <w:pStyle w:val="a90"/>
        <w:ind w:firstLine="567"/>
      </w:pPr>
      <w:r w:rsidRPr="005A766E">
        <w:t>1</w:t>
      </w:r>
      <w:r w:rsidR="00AB2845" w:rsidRPr="005A766E">
        <w:t>1</w:t>
      </w:r>
      <w:r w:rsidRPr="005A766E">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14:paraId="1E3787BA" w14:textId="77777777" w:rsidR="006279D6" w:rsidRPr="005A766E" w:rsidRDefault="006279D6" w:rsidP="006279D6">
      <w:pPr>
        <w:pStyle w:val="a90"/>
      </w:pPr>
    </w:p>
    <w:p w14:paraId="535EBDD1" w14:textId="77777777" w:rsidR="006279D6" w:rsidRPr="005A766E" w:rsidRDefault="006238EA" w:rsidP="006279D6">
      <w:pPr>
        <w:pStyle w:val="ConsPlusNormal"/>
        <w:jc w:val="center"/>
        <w:rPr>
          <w:rFonts w:ascii="Times New Roman" w:hAnsi="Times New Roman" w:cs="Times New Roman"/>
          <w:b/>
          <w:sz w:val="22"/>
          <w:szCs w:val="22"/>
        </w:rPr>
      </w:pPr>
      <w:r w:rsidRPr="005A766E">
        <w:rPr>
          <w:rFonts w:ascii="Times New Roman" w:hAnsi="Times New Roman" w:cs="Times New Roman"/>
          <w:b/>
          <w:sz w:val="22"/>
          <w:szCs w:val="22"/>
        </w:rPr>
        <w:t>12</w:t>
      </w:r>
      <w:r w:rsidR="006279D6" w:rsidRPr="005A766E">
        <w:rPr>
          <w:rFonts w:ascii="Times New Roman" w:hAnsi="Times New Roman" w:cs="Times New Roman"/>
          <w:b/>
          <w:sz w:val="22"/>
          <w:szCs w:val="22"/>
        </w:rPr>
        <w:t>. Исключительные права</w:t>
      </w:r>
    </w:p>
    <w:p w14:paraId="74A4CD32" w14:textId="77777777" w:rsidR="006279D6" w:rsidRPr="005A766E" w:rsidRDefault="006279D6" w:rsidP="00A42B0C">
      <w:pPr>
        <w:pStyle w:val="a90"/>
        <w:ind w:firstLine="567"/>
      </w:pPr>
      <w:r w:rsidRPr="005A766E">
        <w:t>1</w:t>
      </w:r>
      <w:r w:rsidR="00AB2845" w:rsidRPr="005A766E">
        <w:t>2</w:t>
      </w:r>
      <w:r w:rsidRPr="005A766E">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7160E1EF" w14:textId="77777777" w:rsidR="006279D6" w:rsidRPr="005A766E" w:rsidRDefault="006279D6" w:rsidP="00A42B0C">
      <w:pPr>
        <w:pStyle w:val="a90"/>
        <w:ind w:firstLine="567"/>
      </w:pPr>
      <w:r w:rsidRPr="005A766E">
        <w:t>1</w:t>
      </w:r>
      <w:r w:rsidR="00AB2845" w:rsidRPr="005A766E">
        <w:t>2</w:t>
      </w:r>
      <w:r w:rsidRPr="005A766E">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2CC887E2" w14:textId="77777777" w:rsidR="006279D6" w:rsidRPr="005A766E" w:rsidRDefault="006279D6" w:rsidP="006279D6">
      <w:pPr>
        <w:pStyle w:val="ConsPlusNormal"/>
        <w:rPr>
          <w:rFonts w:ascii="Times New Roman" w:hAnsi="Times New Roman" w:cs="Times New Roman"/>
          <w:sz w:val="22"/>
          <w:szCs w:val="22"/>
        </w:rPr>
      </w:pPr>
    </w:p>
    <w:p w14:paraId="2411BEE6" w14:textId="77777777" w:rsidR="006279D6" w:rsidRPr="005A766E" w:rsidRDefault="006238EA" w:rsidP="006279D6">
      <w:pPr>
        <w:pStyle w:val="ConsPlusNormal"/>
        <w:jc w:val="center"/>
        <w:rPr>
          <w:rFonts w:ascii="Times New Roman" w:hAnsi="Times New Roman" w:cs="Times New Roman"/>
          <w:b/>
          <w:sz w:val="22"/>
          <w:szCs w:val="22"/>
        </w:rPr>
      </w:pPr>
      <w:r w:rsidRPr="005A766E">
        <w:rPr>
          <w:rFonts w:ascii="Times New Roman" w:hAnsi="Times New Roman" w:cs="Times New Roman"/>
          <w:b/>
          <w:sz w:val="22"/>
          <w:szCs w:val="22"/>
        </w:rPr>
        <w:t>13</w:t>
      </w:r>
      <w:r w:rsidR="006279D6" w:rsidRPr="005A766E">
        <w:rPr>
          <w:rFonts w:ascii="Times New Roman" w:hAnsi="Times New Roman" w:cs="Times New Roman"/>
          <w:b/>
          <w:sz w:val="22"/>
          <w:szCs w:val="22"/>
        </w:rPr>
        <w:t>. Обстоятельства непреодолимой силы</w:t>
      </w:r>
    </w:p>
    <w:p w14:paraId="57D53035" w14:textId="77777777" w:rsidR="006279D6" w:rsidRPr="005A766E" w:rsidRDefault="006279D6" w:rsidP="00A42B0C">
      <w:pPr>
        <w:pStyle w:val="a90"/>
        <w:ind w:firstLine="567"/>
      </w:pPr>
      <w:r w:rsidRPr="005A766E">
        <w:t>1</w:t>
      </w:r>
      <w:r w:rsidR="00FC0F18" w:rsidRPr="005A766E">
        <w:t>3</w:t>
      </w:r>
      <w:r w:rsidRPr="005A766E">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28A73301" w14:textId="77777777" w:rsidR="006279D6" w:rsidRPr="005A766E" w:rsidRDefault="006279D6" w:rsidP="00A42B0C">
      <w:pPr>
        <w:pStyle w:val="a90"/>
        <w:ind w:firstLine="567"/>
      </w:pPr>
      <w:r w:rsidRPr="005A766E">
        <w:t>1</w:t>
      </w:r>
      <w:r w:rsidR="00FC0F18" w:rsidRPr="005A766E">
        <w:t>3</w:t>
      </w:r>
      <w:r w:rsidRPr="005A766E">
        <w:t>.2. Сторона, у которой возникли обстоятельства непреодолимой силы, обязана в течение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315C675C" w14:textId="77777777" w:rsidR="006279D6" w:rsidRPr="005A766E" w:rsidRDefault="006279D6" w:rsidP="00A42B0C">
      <w:pPr>
        <w:pStyle w:val="a90"/>
        <w:ind w:firstLine="567"/>
      </w:pPr>
      <w:r w:rsidRPr="005A766E">
        <w:t>1</w:t>
      </w:r>
      <w:r w:rsidR="00FC0F18" w:rsidRPr="005A766E">
        <w:t>3</w:t>
      </w:r>
      <w:r w:rsidRPr="005A766E">
        <w:t>.3.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40F5FE87" w14:textId="77777777" w:rsidR="006279D6" w:rsidRPr="005A766E" w:rsidRDefault="006238EA" w:rsidP="006279D6">
      <w:pPr>
        <w:pStyle w:val="ConsPlusNormal"/>
        <w:jc w:val="center"/>
        <w:rPr>
          <w:rFonts w:ascii="Times New Roman" w:hAnsi="Times New Roman" w:cs="Times New Roman"/>
          <w:b/>
          <w:sz w:val="22"/>
          <w:szCs w:val="22"/>
        </w:rPr>
      </w:pPr>
      <w:r w:rsidRPr="005A766E">
        <w:rPr>
          <w:rFonts w:ascii="Times New Roman" w:hAnsi="Times New Roman" w:cs="Times New Roman"/>
          <w:b/>
          <w:sz w:val="22"/>
          <w:szCs w:val="22"/>
        </w:rPr>
        <w:t>14</w:t>
      </w:r>
      <w:r w:rsidR="006279D6" w:rsidRPr="005A766E">
        <w:rPr>
          <w:rFonts w:ascii="Times New Roman" w:hAnsi="Times New Roman" w:cs="Times New Roman"/>
          <w:b/>
          <w:sz w:val="22"/>
          <w:szCs w:val="22"/>
        </w:rPr>
        <w:t xml:space="preserve">. Уведомления </w:t>
      </w:r>
    </w:p>
    <w:p w14:paraId="38324D2C" w14:textId="77777777" w:rsidR="006279D6" w:rsidRPr="005A766E" w:rsidRDefault="006279D6" w:rsidP="00065D0D">
      <w:pPr>
        <w:pStyle w:val="ConsPlusNormal"/>
        <w:ind w:firstLine="540"/>
        <w:jc w:val="both"/>
        <w:rPr>
          <w:rFonts w:ascii="Times New Roman" w:hAnsi="Times New Roman" w:cs="Times New Roman"/>
          <w:sz w:val="22"/>
          <w:szCs w:val="22"/>
        </w:rPr>
      </w:pPr>
      <w:r w:rsidRPr="005A766E">
        <w:rPr>
          <w:rFonts w:ascii="Times New Roman" w:hAnsi="Times New Roman" w:cs="Times New Roman"/>
          <w:sz w:val="22"/>
          <w:szCs w:val="22"/>
        </w:rPr>
        <w:t>14.1. Любое уведомление, которое одна Сторона направляет другой Стороне в соответствии с Контрактом, высылается в виде письма по адресу другой Стороны с подтверждением о получении.</w:t>
      </w:r>
    </w:p>
    <w:p w14:paraId="7CC75970" w14:textId="77777777" w:rsidR="005A766E" w:rsidRPr="005A766E" w:rsidRDefault="005A766E" w:rsidP="0092496E">
      <w:pPr>
        <w:pStyle w:val="ConsPlusNormal"/>
        <w:ind w:firstLine="0"/>
        <w:jc w:val="both"/>
        <w:rPr>
          <w:rFonts w:ascii="Times New Roman" w:hAnsi="Times New Roman" w:cs="Times New Roman"/>
          <w:sz w:val="22"/>
          <w:szCs w:val="22"/>
          <w:highlight w:val="white"/>
        </w:rPr>
      </w:pPr>
    </w:p>
    <w:p w14:paraId="06BF1055" w14:textId="77777777" w:rsidR="005A766E" w:rsidRPr="005A766E" w:rsidRDefault="005A766E" w:rsidP="005A766E">
      <w:pPr>
        <w:shd w:val="clear" w:color="auto" w:fill="FFFFFF"/>
        <w:ind w:firstLine="567"/>
        <w:jc w:val="center"/>
        <w:rPr>
          <w:rFonts w:eastAsia="Calibri"/>
          <w:sz w:val="22"/>
          <w:szCs w:val="22"/>
          <w:lang w:eastAsia="en-US"/>
        </w:rPr>
      </w:pPr>
      <w:r w:rsidRPr="005A766E">
        <w:rPr>
          <w:rFonts w:eastAsia="Calibri"/>
          <w:b/>
          <w:sz w:val="22"/>
          <w:szCs w:val="22"/>
          <w:lang w:eastAsia="en-US" w:bidi="en-US"/>
        </w:rPr>
        <w:t xml:space="preserve">15. </w:t>
      </w:r>
      <w:r w:rsidRPr="005A766E">
        <w:rPr>
          <w:rFonts w:eastAsia="Calibri"/>
          <w:b/>
          <w:bCs/>
          <w:sz w:val="22"/>
          <w:szCs w:val="22"/>
          <w:lang w:eastAsia="en-US"/>
        </w:rPr>
        <w:t xml:space="preserve"> Антикоррупционная оговорка</w:t>
      </w:r>
    </w:p>
    <w:p w14:paraId="6AE23D0E" w14:textId="77777777" w:rsidR="005A766E" w:rsidRPr="005A766E" w:rsidRDefault="005A766E" w:rsidP="005A766E">
      <w:pPr>
        <w:shd w:val="clear" w:color="auto" w:fill="FFFFFF"/>
        <w:ind w:firstLine="567"/>
        <w:jc w:val="both"/>
        <w:rPr>
          <w:rFonts w:eastAsia="Calibri"/>
          <w:sz w:val="22"/>
          <w:szCs w:val="22"/>
          <w:lang w:eastAsia="en-US"/>
        </w:rPr>
      </w:pPr>
      <w:r w:rsidRPr="005A766E">
        <w:rPr>
          <w:rFonts w:eastAsia="Calibri"/>
          <w:sz w:val="22"/>
          <w:szCs w:val="22"/>
          <w:lang w:eastAsia="en-US"/>
        </w:rPr>
        <w:t xml:space="preserve">15.1. Стороны обязуются соблюдать применимое законодательство по противодействию коррупции и противодействии легализации (отмыванию) доходов, полученных преступным путем, включая, помимо прочего, любые и все следующие законы и постановления, принятые </w:t>
      </w:r>
      <w:proofErr w:type="gramStart"/>
      <w:r w:rsidRPr="005A766E">
        <w:rPr>
          <w:rFonts w:eastAsia="Calibri"/>
          <w:sz w:val="22"/>
          <w:szCs w:val="22"/>
          <w:lang w:eastAsia="en-US"/>
        </w:rPr>
        <w:t>во</w:t>
      </w:r>
      <w:proofErr w:type="gramEnd"/>
      <w:r w:rsidRPr="005A766E">
        <w:rPr>
          <w:rFonts w:eastAsia="Calibri"/>
          <w:sz w:val="22"/>
          <w:szCs w:val="22"/>
          <w:lang w:eastAsia="en-US"/>
        </w:rPr>
        <w:t xml:space="preserve"> исполнении таких законов (с учетом изменений и дополнений, периодически вносимых в такие законодательные акты) («Антикоррупционное законодательство»):</w:t>
      </w:r>
    </w:p>
    <w:p w14:paraId="044D3A6D" w14:textId="77777777" w:rsidR="005A766E" w:rsidRPr="005A766E" w:rsidRDefault="005A766E" w:rsidP="005A766E">
      <w:pPr>
        <w:shd w:val="clear" w:color="auto" w:fill="FFFFFF"/>
        <w:ind w:firstLine="567"/>
        <w:jc w:val="both"/>
        <w:rPr>
          <w:rFonts w:eastAsia="Calibri"/>
          <w:sz w:val="22"/>
          <w:szCs w:val="22"/>
          <w:lang w:eastAsia="en-US"/>
        </w:rPr>
      </w:pPr>
      <w:r w:rsidRPr="005A766E">
        <w:rPr>
          <w:rFonts w:eastAsia="Calibri"/>
          <w:sz w:val="22"/>
          <w:szCs w:val="22"/>
          <w:lang w:eastAsia="en-US"/>
        </w:rPr>
        <w:t>- Федеральный закон от 25 декабря 2008 г. № 273-ФЗ «О противодействии коррупции»,</w:t>
      </w:r>
    </w:p>
    <w:p w14:paraId="21C71049" w14:textId="77777777" w:rsidR="005A766E" w:rsidRPr="005A766E" w:rsidRDefault="005A766E" w:rsidP="005A766E">
      <w:pPr>
        <w:shd w:val="clear" w:color="auto" w:fill="FFFFFF"/>
        <w:ind w:firstLine="567"/>
        <w:jc w:val="both"/>
        <w:rPr>
          <w:rFonts w:eastAsia="Calibri"/>
          <w:sz w:val="22"/>
          <w:szCs w:val="22"/>
          <w:lang w:eastAsia="en-US"/>
        </w:rPr>
      </w:pPr>
      <w:r w:rsidRPr="005A766E">
        <w:rPr>
          <w:rFonts w:eastAsia="Calibri"/>
          <w:sz w:val="22"/>
          <w:szCs w:val="22"/>
          <w:lang w:eastAsia="en-US"/>
        </w:rPr>
        <w:t>- Федеральный закон от 07 августа 2001 г. № 115-ФЗ «О противодействии легализации (отмыванию) доходов, полученных преступным путем, и финансированию терроризма».</w:t>
      </w:r>
    </w:p>
    <w:p w14:paraId="6CC88C32" w14:textId="77777777" w:rsidR="005A766E" w:rsidRPr="005A766E" w:rsidRDefault="005A766E" w:rsidP="005A766E">
      <w:pPr>
        <w:shd w:val="clear" w:color="auto" w:fill="FFFFFF"/>
        <w:ind w:firstLine="567"/>
        <w:jc w:val="both"/>
        <w:rPr>
          <w:rFonts w:eastAsia="Calibri"/>
          <w:sz w:val="22"/>
          <w:szCs w:val="22"/>
          <w:lang w:eastAsia="en-US"/>
        </w:rPr>
      </w:pPr>
      <w:r w:rsidRPr="005A766E">
        <w:rPr>
          <w:rFonts w:eastAsia="Calibri"/>
          <w:sz w:val="22"/>
          <w:szCs w:val="22"/>
          <w:lang w:eastAsia="en-US"/>
        </w:rPr>
        <w:t xml:space="preserve">15.2. При исполнении своих обязательств по контракту, Стороны, их аффилированные лица, работники или посредники не осуществляют каких-либо действий (отказываются от бездействий), которые противоречат требованиям Антикоррупционного законодательства, в том числе, воздерживаются от прямого или косвенного, лично или через третьих лиц предложения, обещания, дачи, вымогательства, просьбы, согласия получить и получения взяток в любой форме </w:t>
      </w:r>
      <w:proofErr w:type="gramStart"/>
      <w:r w:rsidRPr="005A766E">
        <w:rPr>
          <w:rFonts w:eastAsia="Calibri"/>
          <w:sz w:val="22"/>
          <w:szCs w:val="22"/>
          <w:lang w:eastAsia="en-US"/>
        </w:rPr>
        <w:t xml:space="preserve">( </w:t>
      </w:r>
      <w:proofErr w:type="gramEnd"/>
      <w:r w:rsidRPr="005A766E">
        <w:rPr>
          <w:rFonts w:eastAsia="Calibri"/>
          <w:sz w:val="22"/>
          <w:szCs w:val="22"/>
          <w:lang w:eastAsia="en-US"/>
        </w:rPr>
        <w:t xml:space="preserve">в том числе, в форме денежных средств, иных ценностей, имущества, имущественных прав или иной материальной и/или нематериальной выгоды) в пользу </w:t>
      </w:r>
      <w:proofErr w:type="gramStart"/>
      <w:r w:rsidRPr="005A766E">
        <w:rPr>
          <w:rFonts w:eastAsia="Calibri"/>
          <w:sz w:val="22"/>
          <w:szCs w:val="22"/>
          <w:lang w:eastAsia="en-US"/>
        </w:rPr>
        <w:t>и ли</w:t>
      </w:r>
      <w:proofErr w:type="gramEnd"/>
      <w:r w:rsidRPr="005A766E">
        <w:rPr>
          <w:rFonts w:eastAsia="Calibri"/>
          <w:sz w:val="22"/>
          <w:szCs w:val="22"/>
          <w:lang w:eastAsia="en-US"/>
        </w:rPr>
        <w:t xml:space="preserve"> от каких-либо лиц для оказания влияния на их действия или решения с целью получения любых неправомерных преимуществ или с иной неправомерной целью.</w:t>
      </w:r>
    </w:p>
    <w:p w14:paraId="64B74589" w14:textId="77777777" w:rsidR="005A766E" w:rsidRPr="005A766E" w:rsidRDefault="005A766E" w:rsidP="005A766E">
      <w:pPr>
        <w:shd w:val="clear" w:color="auto" w:fill="FFFFFF"/>
        <w:ind w:firstLine="567"/>
        <w:jc w:val="both"/>
        <w:rPr>
          <w:rFonts w:eastAsia="Calibri"/>
          <w:sz w:val="22"/>
          <w:szCs w:val="22"/>
          <w:lang w:eastAsia="en-US"/>
        </w:rPr>
      </w:pPr>
      <w:r w:rsidRPr="005A766E">
        <w:rPr>
          <w:rFonts w:eastAsia="Calibri"/>
          <w:sz w:val="22"/>
          <w:szCs w:val="22"/>
          <w:lang w:eastAsia="en-US"/>
        </w:rPr>
        <w:lastRenderedPageBreak/>
        <w:t>15.3. При выявлении одной из Сторон случаев нарушения положений настоящей статьи ее аффилированными лицами или работниками, она обязуется в письменной форме уведомить об этих нарушениях другую Сторону.</w:t>
      </w:r>
    </w:p>
    <w:p w14:paraId="65F37DD9" w14:textId="77777777" w:rsidR="005A766E" w:rsidRPr="005A766E" w:rsidRDefault="005A766E" w:rsidP="005A766E">
      <w:pPr>
        <w:shd w:val="clear" w:color="auto" w:fill="FFFFFF"/>
        <w:ind w:firstLine="567"/>
        <w:jc w:val="both"/>
        <w:rPr>
          <w:rFonts w:eastAsia="Calibri"/>
          <w:sz w:val="22"/>
          <w:szCs w:val="22"/>
          <w:lang w:eastAsia="en-US"/>
        </w:rPr>
      </w:pPr>
      <w:r w:rsidRPr="005A766E">
        <w:rPr>
          <w:rFonts w:eastAsia="Calibri"/>
          <w:sz w:val="22"/>
          <w:szCs w:val="22"/>
          <w:lang w:eastAsia="en-US"/>
        </w:rPr>
        <w:t>Также в случае возникновения у одной из Сторон разумно обоснованных подозрений, что произошло или может произойти нарушение каких-либо положений настоящей статьи другой Стороной, ее аффилированными лицами или работниками, такая Сторона вправе направить другой Стороне запрос с требованием предоставить комментарии и информацию (документы), опровергающие или подтверждающие факт нарушения.</w:t>
      </w:r>
    </w:p>
    <w:p w14:paraId="492FC8F2" w14:textId="77777777" w:rsidR="006279D6" w:rsidRPr="005A766E" w:rsidRDefault="006238EA" w:rsidP="006279D6">
      <w:pPr>
        <w:pStyle w:val="ConsPlusNormal"/>
        <w:jc w:val="center"/>
        <w:rPr>
          <w:rFonts w:ascii="Times New Roman" w:hAnsi="Times New Roman" w:cs="Times New Roman"/>
          <w:b/>
          <w:sz w:val="22"/>
          <w:szCs w:val="22"/>
        </w:rPr>
      </w:pPr>
      <w:r w:rsidRPr="005A766E">
        <w:rPr>
          <w:rFonts w:ascii="Times New Roman" w:hAnsi="Times New Roman" w:cs="Times New Roman"/>
          <w:b/>
          <w:sz w:val="22"/>
          <w:szCs w:val="22"/>
        </w:rPr>
        <w:t>1</w:t>
      </w:r>
      <w:r w:rsidR="005A766E" w:rsidRPr="005A766E">
        <w:rPr>
          <w:rFonts w:ascii="Times New Roman" w:hAnsi="Times New Roman" w:cs="Times New Roman"/>
          <w:b/>
          <w:sz w:val="22"/>
          <w:szCs w:val="22"/>
        </w:rPr>
        <w:t>6</w:t>
      </w:r>
      <w:r w:rsidR="006279D6" w:rsidRPr="005A766E">
        <w:rPr>
          <w:rFonts w:ascii="Times New Roman" w:hAnsi="Times New Roman" w:cs="Times New Roman"/>
          <w:b/>
          <w:sz w:val="22"/>
          <w:szCs w:val="22"/>
        </w:rPr>
        <w:t xml:space="preserve">.  Заключительные положения </w:t>
      </w:r>
    </w:p>
    <w:p w14:paraId="493CC0F5" w14:textId="77777777" w:rsidR="006279D6" w:rsidRPr="005A766E" w:rsidRDefault="006279D6" w:rsidP="00A42B0C">
      <w:pPr>
        <w:pStyle w:val="a90"/>
        <w:ind w:firstLine="567"/>
      </w:pPr>
      <w:r w:rsidRPr="005A766E">
        <w:t>1</w:t>
      </w:r>
      <w:r w:rsidR="005A766E" w:rsidRPr="005A766E">
        <w:t>6</w:t>
      </w:r>
      <w:r w:rsidRPr="005A766E">
        <w:t>.1. Во всем, что не предусмотрено Контрактом, Стороны руководствуются законодательством Российской Федерации.</w:t>
      </w:r>
    </w:p>
    <w:p w14:paraId="3AC35710" w14:textId="77777777" w:rsidR="006279D6" w:rsidRPr="005A766E" w:rsidRDefault="006279D6" w:rsidP="00A42B0C">
      <w:pPr>
        <w:pStyle w:val="a90"/>
        <w:ind w:firstLine="567"/>
      </w:pPr>
      <w:r w:rsidRPr="005A766E">
        <w:t>1</w:t>
      </w:r>
      <w:r w:rsidR="005A766E" w:rsidRPr="005A766E">
        <w:t>6</w:t>
      </w:r>
      <w:r w:rsidRPr="005A766E">
        <w:t>.2. Обязательства по Контракту считаются выполненными Поставщиком после подписания Сторонами Акта приема-передачи Товара.</w:t>
      </w:r>
    </w:p>
    <w:p w14:paraId="72EFD567" w14:textId="77777777" w:rsidR="006279D6" w:rsidRPr="005A766E" w:rsidRDefault="006279D6" w:rsidP="00A42B0C">
      <w:pPr>
        <w:pStyle w:val="a90"/>
        <w:spacing w:line="240" w:lineRule="auto"/>
        <w:ind w:firstLine="567"/>
      </w:pPr>
      <w:r w:rsidRPr="005A766E">
        <w:t>1</w:t>
      </w:r>
      <w:r w:rsidR="005A766E" w:rsidRPr="005A766E">
        <w:t>6</w:t>
      </w:r>
      <w:r w:rsidRPr="005A766E">
        <w:t xml:space="preserve">.3.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w:t>
      </w:r>
      <w:r w:rsidR="00907059" w:rsidRPr="005A766E">
        <w:t>Тюменской области</w:t>
      </w:r>
      <w:r w:rsidRPr="005A766E">
        <w:t xml:space="preserve">. </w:t>
      </w:r>
    </w:p>
    <w:p w14:paraId="75DAD364" w14:textId="77777777" w:rsidR="006279D6" w:rsidRPr="005A766E" w:rsidRDefault="006279D6" w:rsidP="00A42B0C">
      <w:pPr>
        <w:pStyle w:val="a90"/>
        <w:spacing w:line="240" w:lineRule="auto"/>
        <w:ind w:firstLine="567"/>
      </w:pPr>
      <w:r w:rsidRPr="005A766E">
        <w:t>1</w:t>
      </w:r>
      <w:r w:rsidR="005A766E" w:rsidRPr="005A766E">
        <w:t>6</w:t>
      </w:r>
      <w:r w:rsidRPr="005A766E">
        <w:t>.4. Настоящий Контракт составлен в двух экземплярах, идентичных по содержанию и имеющих одинаковую юридическую силу, один - для Исполнителя, второй - для Заказчика.</w:t>
      </w:r>
    </w:p>
    <w:p w14:paraId="66EC90A5" w14:textId="77777777" w:rsidR="006279D6" w:rsidRPr="005A766E" w:rsidRDefault="006279D6" w:rsidP="00A42B0C">
      <w:pPr>
        <w:pStyle w:val="a90"/>
        <w:spacing w:line="240" w:lineRule="auto"/>
        <w:ind w:firstLine="567"/>
      </w:pPr>
      <w:r w:rsidRPr="005A766E">
        <w:t xml:space="preserve"> 1</w:t>
      </w:r>
      <w:r w:rsidR="005A766E" w:rsidRPr="005A766E">
        <w:t>6</w:t>
      </w:r>
      <w:r w:rsidRPr="005A766E">
        <w:t>.5. Приложения к Контракту являются его неотъемлемой частью.</w:t>
      </w:r>
    </w:p>
    <w:p w14:paraId="1C760ABF" w14:textId="77777777" w:rsidR="006279D6" w:rsidRPr="005A766E" w:rsidRDefault="006279D6" w:rsidP="006279D6">
      <w:pPr>
        <w:widowControl w:val="0"/>
        <w:suppressAutoHyphens/>
        <w:autoSpaceDE w:val="0"/>
        <w:autoSpaceDN w:val="0"/>
        <w:adjustRightInd w:val="0"/>
        <w:rPr>
          <w:color w:val="000000"/>
          <w:sz w:val="22"/>
          <w:szCs w:val="22"/>
          <w:u w:color="000000"/>
        </w:rPr>
      </w:pPr>
    </w:p>
    <w:tbl>
      <w:tblPr>
        <w:tblW w:w="0" w:type="auto"/>
        <w:tblLayout w:type="fixed"/>
        <w:tblLook w:val="0000" w:firstRow="0" w:lastRow="0" w:firstColumn="0" w:lastColumn="0" w:noHBand="0" w:noVBand="0"/>
      </w:tblPr>
      <w:tblGrid>
        <w:gridCol w:w="9467"/>
      </w:tblGrid>
      <w:tr w:rsidR="006279D6" w:rsidRPr="005A766E" w14:paraId="0C1444A6" w14:textId="77777777" w:rsidTr="006279D6">
        <w:tc>
          <w:tcPr>
            <w:tcW w:w="9467" w:type="dxa"/>
            <w:tcBorders>
              <w:top w:val="nil"/>
            </w:tcBorders>
          </w:tcPr>
          <w:p w14:paraId="7786FE13" w14:textId="77777777" w:rsidR="006279D6" w:rsidRPr="005A766E" w:rsidRDefault="006279D6" w:rsidP="006279D6">
            <w:pPr>
              <w:pStyle w:val="a90"/>
              <w:widowControl/>
              <w:adjustRightInd/>
              <w:spacing w:line="240" w:lineRule="auto"/>
            </w:pPr>
            <w:r w:rsidRPr="005A766E">
              <w:t>Приложения к Контракту:</w:t>
            </w:r>
          </w:p>
          <w:tbl>
            <w:tblPr>
              <w:tblStyle w:val="af8"/>
              <w:tblW w:w="9104" w:type="dxa"/>
              <w:tblLayout w:type="fixed"/>
              <w:tblLook w:val="04A0" w:firstRow="1" w:lastRow="0" w:firstColumn="1" w:lastColumn="0" w:noHBand="0" w:noVBand="1"/>
            </w:tblPr>
            <w:tblGrid>
              <w:gridCol w:w="9104"/>
            </w:tblGrid>
            <w:tr w:rsidR="006279D6" w:rsidRPr="005A766E" w14:paraId="7B5EAC31" w14:textId="77777777" w:rsidTr="00086344">
              <w:tc>
                <w:tcPr>
                  <w:tcW w:w="9104" w:type="dxa"/>
                </w:tcPr>
                <w:p w14:paraId="10CE240E" w14:textId="77777777" w:rsidR="006279D6" w:rsidRPr="005A766E" w:rsidRDefault="006279D6" w:rsidP="006279D6">
                  <w:pPr>
                    <w:pStyle w:val="a90"/>
                    <w:widowControl/>
                    <w:adjustRightInd/>
                    <w:spacing w:line="240" w:lineRule="auto"/>
                  </w:pPr>
                  <w:r w:rsidRPr="005A766E">
                    <w:t>Приложение№ 1 Спецификация;</w:t>
                  </w:r>
                </w:p>
                <w:p w14:paraId="4F49D805" w14:textId="77777777" w:rsidR="006279D6" w:rsidRPr="005A766E" w:rsidRDefault="006279D6" w:rsidP="00955DD4">
                  <w:pPr>
                    <w:pStyle w:val="a90"/>
                    <w:widowControl/>
                    <w:adjustRightInd/>
                    <w:spacing w:line="240" w:lineRule="auto"/>
                  </w:pPr>
                  <w:r w:rsidRPr="005A766E">
                    <w:t>Приложение№ 2</w:t>
                  </w:r>
                  <w:r w:rsidR="00313BB3" w:rsidRPr="005A766E">
                    <w:t xml:space="preserve"> </w:t>
                  </w:r>
                  <w:r w:rsidRPr="005A766E">
                    <w:t>Технические характеристики;</w:t>
                  </w:r>
                </w:p>
                <w:p w14:paraId="5EF114BA" w14:textId="77777777" w:rsidR="00A42B0C" w:rsidRPr="005A766E" w:rsidRDefault="006279D6" w:rsidP="00955DD4">
                  <w:pPr>
                    <w:pStyle w:val="a90"/>
                    <w:widowControl/>
                    <w:adjustRightInd/>
                    <w:spacing w:line="240" w:lineRule="auto"/>
                  </w:pPr>
                  <w:r w:rsidRPr="005A766E">
                    <w:t>Приложение №</w:t>
                  </w:r>
                  <w:r w:rsidR="00313BB3" w:rsidRPr="005A766E">
                    <w:t xml:space="preserve"> </w:t>
                  </w:r>
                  <w:r w:rsidRPr="005A766E">
                    <w:t>3</w:t>
                  </w:r>
                  <w:r w:rsidR="00313BB3" w:rsidRPr="005A766E">
                    <w:t xml:space="preserve"> </w:t>
                  </w:r>
                  <w:r w:rsidRPr="005A766E">
                    <w:t>Календарный план;</w:t>
                  </w:r>
                </w:p>
                <w:p w14:paraId="61B50666" w14:textId="77777777" w:rsidR="00955DD4" w:rsidRPr="005A766E" w:rsidRDefault="006279D6" w:rsidP="00955DD4">
                  <w:pPr>
                    <w:pStyle w:val="a7"/>
                    <w:spacing w:before="0" w:beforeAutospacing="0" w:after="0" w:afterAutospacing="0"/>
                    <w:rPr>
                      <w:sz w:val="22"/>
                      <w:szCs w:val="22"/>
                    </w:rPr>
                  </w:pPr>
                  <w:r w:rsidRPr="005A766E">
                    <w:rPr>
                      <w:sz w:val="22"/>
                      <w:szCs w:val="22"/>
                    </w:rPr>
                    <w:t>Приложение№</w:t>
                  </w:r>
                  <w:r w:rsidR="00313BB3" w:rsidRPr="005A766E">
                    <w:rPr>
                      <w:sz w:val="22"/>
                      <w:szCs w:val="22"/>
                    </w:rPr>
                    <w:t xml:space="preserve"> </w:t>
                  </w:r>
                  <w:r w:rsidRPr="005A766E">
                    <w:rPr>
                      <w:sz w:val="22"/>
                      <w:szCs w:val="22"/>
                    </w:rPr>
                    <w:t>4</w:t>
                  </w:r>
                  <w:r w:rsidR="00821663" w:rsidRPr="005A766E">
                    <w:rPr>
                      <w:sz w:val="22"/>
                      <w:szCs w:val="22"/>
                    </w:rPr>
                    <w:t xml:space="preserve"> </w:t>
                  </w:r>
                  <w:r w:rsidR="00A42B0C" w:rsidRPr="005A766E">
                    <w:rPr>
                      <w:sz w:val="22"/>
                      <w:szCs w:val="22"/>
                    </w:rPr>
                    <w:t xml:space="preserve">Акт приемки товаров, работ, услуг по </w:t>
                  </w:r>
                  <w:hyperlink r:id="rId14" w:anchor="/document/118/143151/" w:tgtFrame="_self" w:history="1">
                    <w:r w:rsidR="00A42B0C" w:rsidRPr="005A766E">
                      <w:rPr>
                        <w:rStyle w:val="a3"/>
                        <w:sz w:val="22"/>
                        <w:szCs w:val="22"/>
                      </w:rPr>
                      <w:t>форме 0510452</w:t>
                    </w:r>
                  </w:hyperlink>
                  <w:r w:rsidR="00A42B0C" w:rsidRPr="005A766E">
                    <w:rPr>
                      <w:sz w:val="22"/>
                      <w:szCs w:val="22"/>
                    </w:rPr>
                    <w:t xml:space="preserve">, установленной </w:t>
                  </w:r>
                  <w:hyperlink r:id="rId15" w:anchor="/document/99/603561707/" w:tgtFrame="_self" w:history="1">
                    <w:r w:rsidR="00A42B0C" w:rsidRPr="005A766E">
                      <w:rPr>
                        <w:rStyle w:val="a3"/>
                        <w:sz w:val="22"/>
                        <w:szCs w:val="22"/>
                      </w:rPr>
                      <w:t>приказом Минфина от 15.06.2021 № 61н</w:t>
                    </w:r>
                  </w:hyperlink>
                  <w:r w:rsidR="00A42B0C" w:rsidRPr="005A766E">
                    <w:rPr>
                      <w:sz w:val="22"/>
                      <w:szCs w:val="22"/>
                    </w:rPr>
                    <w:t xml:space="preserve">. </w:t>
                  </w:r>
                  <w:r w:rsidR="00955DD4" w:rsidRPr="005A766E">
                    <w:rPr>
                      <w:sz w:val="22"/>
                      <w:szCs w:val="22"/>
                    </w:rPr>
                    <w:t xml:space="preserve">(форму Акта приемки товаров, работ, услуг можно скачать </w:t>
                  </w:r>
                  <w:proofErr w:type="gramStart"/>
                  <w:r w:rsidR="00955DD4" w:rsidRPr="005A766E">
                    <w:rPr>
                      <w:sz w:val="22"/>
                      <w:szCs w:val="22"/>
                    </w:rPr>
                    <w:t>с</w:t>
                  </w:r>
                  <w:proofErr w:type="gramEnd"/>
                  <w:r w:rsidR="00955DD4" w:rsidRPr="005A766E">
                    <w:rPr>
                      <w:sz w:val="22"/>
                      <w:szCs w:val="22"/>
                    </w:rPr>
                    <w:t xml:space="preserve"> </w:t>
                  </w:r>
                  <w:proofErr w:type="gramStart"/>
                  <w:r w:rsidR="00955DD4" w:rsidRPr="005A766E">
                    <w:rPr>
                      <w:sz w:val="22"/>
                      <w:szCs w:val="22"/>
                    </w:rPr>
                    <w:t>Консультант</w:t>
                  </w:r>
                  <w:proofErr w:type="gramEnd"/>
                  <w:r w:rsidR="00955DD4" w:rsidRPr="005A766E">
                    <w:rPr>
                      <w:sz w:val="22"/>
                      <w:szCs w:val="22"/>
                    </w:rPr>
                    <w:t xml:space="preserve"> Плюс)</w:t>
                  </w:r>
                </w:p>
                <w:p w14:paraId="78C3674B" w14:textId="77777777" w:rsidR="006279D6" w:rsidRPr="005A766E" w:rsidRDefault="00955DD4" w:rsidP="00A42B0C">
                  <w:pPr>
                    <w:pStyle w:val="a90"/>
                    <w:widowControl/>
                    <w:adjustRightInd/>
                    <w:spacing w:line="240" w:lineRule="auto"/>
                  </w:pPr>
                  <w:r w:rsidRPr="005A766E">
                    <w:t xml:space="preserve"> </w:t>
                  </w:r>
                </w:p>
              </w:tc>
            </w:tr>
          </w:tbl>
          <w:p w14:paraId="7A00CF0E" w14:textId="77777777" w:rsidR="006279D6" w:rsidRPr="005A766E" w:rsidRDefault="006279D6" w:rsidP="006279D6">
            <w:pPr>
              <w:suppressAutoHyphens/>
              <w:autoSpaceDE w:val="0"/>
              <w:autoSpaceDN w:val="0"/>
              <w:rPr>
                <w:color w:val="000000"/>
                <w:sz w:val="22"/>
                <w:szCs w:val="22"/>
              </w:rPr>
            </w:pPr>
          </w:p>
        </w:tc>
      </w:tr>
    </w:tbl>
    <w:p w14:paraId="009A51D3" w14:textId="77777777" w:rsidR="006D4BD1" w:rsidRPr="005A766E" w:rsidRDefault="006D4BD1" w:rsidP="006279D6">
      <w:pPr>
        <w:widowControl w:val="0"/>
        <w:suppressAutoHyphens/>
        <w:autoSpaceDE w:val="0"/>
        <w:autoSpaceDN w:val="0"/>
        <w:adjustRightInd w:val="0"/>
        <w:rPr>
          <w:color w:val="000000"/>
          <w:sz w:val="22"/>
          <w:szCs w:val="22"/>
          <w:u w:color="000000"/>
        </w:rPr>
      </w:pPr>
    </w:p>
    <w:p w14:paraId="3B41C400" w14:textId="77777777" w:rsidR="00AB2845" w:rsidRPr="005A766E" w:rsidRDefault="003B415F" w:rsidP="00F645D6">
      <w:pPr>
        <w:pStyle w:val="ConsPlusNormal"/>
        <w:jc w:val="center"/>
        <w:rPr>
          <w:rFonts w:ascii="Times New Roman" w:hAnsi="Times New Roman" w:cs="Times New Roman"/>
          <w:b/>
          <w:sz w:val="22"/>
          <w:szCs w:val="22"/>
        </w:rPr>
      </w:pPr>
      <w:r w:rsidRPr="005A766E">
        <w:rPr>
          <w:rFonts w:ascii="Times New Roman" w:hAnsi="Times New Roman" w:cs="Times New Roman"/>
          <w:b/>
          <w:sz w:val="22"/>
          <w:szCs w:val="22"/>
        </w:rPr>
        <w:t>1</w:t>
      </w:r>
      <w:r w:rsidR="00FC0F18" w:rsidRPr="005A766E">
        <w:rPr>
          <w:rFonts w:ascii="Times New Roman" w:hAnsi="Times New Roman" w:cs="Times New Roman"/>
          <w:b/>
          <w:sz w:val="22"/>
          <w:szCs w:val="22"/>
        </w:rPr>
        <w:t>6</w:t>
      </w:r>
      <w:r w:rsidR="00AB2845" w:rsidRPr="005A766E">
        <w:rPr>
          <w:rFonts w:ascii="Times New Roman" w:hAnsi="Times New Roman" w:cs="Times New Roman"/>
          <w:b/>
          <w:sz w:val="22"/>
          <w:szCs w:val="22"/>
        </w:rPr>
        <w:t>. Реквизиты и подписи Сторон</w:t>
      </w:r>
    </w:p>
    <w:tbl>
      <w:tblPr>
        <w:tblW w:w="0" w:type="auto"/>
        <w:tblLayout w:type="fixed"/>
        <w:tblLook w:val="0000" w:firstRow="0" w:lastRow="0" w:firstColumn="0" w:lastColumn="0" w:noHBand="0" w:noVBand="0"/>
      </w:tblPr>
      <w:tblGrid>
        <w:gridCol w:w="4643"/>
        <w:gridCol w:w="4963"/>
      </w:tblGrid>
      <w:tr w:rsidR="006279D6" w:rsidRPr="005A766E" w14:paraId="4812E8A3" w14:textId="77777777" w:rsidTr="00853628">
        <w:trPr>
          <w:trHeight w:val="240"/>
        </w:trPr>
        <w:tc>
          <w:tcPr>
            <w:tcW w:w="4643" w:type="dxa"/>
            <w:tcBorders>
              <w:top w:val="single" w:sz="4" w:space="0" w:color="auto"/>
              <w:left w:val="single" w:sz="4" w:space="0" w:color="auto"/>
              <w:bottom w:val="single" w:sz="4" w:space="0" w:color="auto"/>
              <w:right w:val="single" w:sz="4" w:space="0" w:color="auto"/>
            </w:tcBorders>
          </w:tcPr>
          <w:p w14:paraId="6508FE41" w14:textId="77777777" w:rsidR="006279D6" w:rsidRPr="005A766E" w:rsidRDefault="006279D6" w:rsidP="006279D6">
            <w:pPr>
              <w:pStyle w:val="ConsPlusNormal"/>
              <w:widowControl/>
              <w:adjustRightInd/>
              <w:rPr>
                <w:rFonts w:ascii="Times New Roman" w:hAnsi="Times New Roman" w:cs="Times New Roman"/>
                <w:sz w:val="22"/>
                <w:szCs w:val="22"/>
              </w:rPr>
            </w:pPr>
            <w:r w:rsidRPr="005A766E">
              <w:rPr>
                <w:rFonts w:ascii="Times New Roman" w:hAnsi="Times New Roman" w:cs="Times New Roman"/>
                <w:sz w:val="22"/>
                <w:szCs w:val="22"/>
              </w:rPr>
              <w:t>Заказчик:</w:t>
            </w:r>
          </w:p>
        </w:tc>
        <w:tc>
          <w:tcPr>
            <w:tcW w:w="4963" w:type="dxa"/>
            <w:tcBorders>
              <w:top w:val="single" w:sz="4" w:space="0" w:color="auto"/>
              <w:left w:val="single" w:sz="4" w:space="0" w:color="auto"/>
              <w:bottom w:val="single" w:sz="4" w:space="0" w:color="auto"/>
              <w:right w:val="single" w:sz="4" w:space="0" w:color="auto"/>
            </w:tcBorders>
          </w:tcPr>
          <w:p w14:paraId="250EE925" w14:textId="77777777" w:rsidR="006279D6" w:rsidRPr="005A766E" w:rsidRDefault="006279D6" w:rsidP="006279D6">
            <w:pPr>
              <w:pStyle w:val="ConsPlusCell"/>
              <w:widowControl/>
              <w:adjustRightInd/>
              <w:spacing w:line="240" w:lineRule="auto"/>
              <w:ind w:right="57"/>
              <w:rPr>
                <w:rFonts w:ascii="Times New Roman" w:hAnsi="Times New Roman" w:cs="Times New Roman"/>
                <w:sz w:val="22"/>
                <w:szCs w:val="22"/>
              </w:rPr>
            </w:pPr>
            <w:r w:rsidRPr="005A766E">
              <w:rPr>
                <w:rFonts w:ascii="Times New Roman" w:hAnsi="Times New Roman" w:cs="Times New Roman"/>
                <w:sz w:val="22"/>
                <w:szCs w:val="22"/>
              </w:rPr>
              <w:t>Поставщик:</w:t>
            </w:r>
          </w:p>
        </w:tc>
      </w:tr>
      <w:tr w:rsidR="006279D6" w:rsidRPr="005A766E" w14:paraId="424DA438" w14:textId="77777777" w:rsidTr="00853628">
        <w:tc>
          <w:tcPr>
            <w:tcW w:w="4643" w:type="dxa"/>
            <w:tcBorders>
              <w:top w:val="single" w:sz="4" w:space="0" w:color="auto"/>
              <w:left w:val="single" w:sz="4" w:space="0" w:color="auto"/>
              <w:bottom w:val="single" w:sz="4" w:space="0" w:color="auto"/>
              <w:right w:val="single" w:sz="4" w:space="0" w:color="auto"/>
            </w:tcBorders>
          </w:tcPr>
          <w:p w14:paraId="187397E6" w14:textId="77777777" w:rsidR="006279D6" w:rsidRPr="005A766E" w:rsidRDefault="006279D6" w:rsidP="006279D6">
            <w:pPr>
              <w:pStyle w:val="aff0"/>
              <w:rPr>
                <w:sz w:val="22"/>
                <w:szCs w:val="22"/>
              </w:rPr>
            </w:pPr>
            <w:r w:rsidRPr="005A766E">
              <w:rPr>
                <w:sz w:val="22"/>
                <w:szCs w:val="22"/>
              </w:rPr>
              <w:t xml:space="preserve">федеральное казенное учреждение здравоохранения </w:t>
            </w:r>
          </w:p>
          <w:p w14:paraId="25970E80" w14:textId="77777777" w:rsidR="006279D6" w:rsidRPr="005A766E" w:rsidRDefault="00086344" w:rsidP="006279D6">
            <w:pPr>
              <w:pStyle w:val="aff0"/>
              <w:rPr>
                <w:sz w:val="22"/>
                <w:szCs w:val="22"/>
              </w:rPr>
            </w:pPr>
            <w:r w:rsidRPr="005A766E">
              <w:rPr>
                <w:sz w:val="22"/>
                <w:szCs w:val="22"/>
              </w:rPr>
              <w:t>«Медико-санитарная часть № 72</w:t>
            </w:r>
          </w:p>
          <w:p w14:paraId="2F1403F7" w14:textId="77777777" w:rsidR="006279D6" w:rsidRPr="005A766E" w:rsidRDefault="006279D6" w:rsidP="006279D6">
            <w:pPr>
              <w:pStyle w:val="aff0"/>
              <w:rPr>
                <w:sz w:val="22"/>
                <w:szCs w:val="22"/>
              </w:rPr>
            </w:pPr>
            <w:r w:rsidRPr="005A766E">
              <w:rPr>
                <w:sz w:val="22"/>
                <w:szCs w:val="22"/>
              </w:rPr>
              <w:t xml:space="preserve">Федеральной службы исполнения наказаний» </w:t>
            </w:r>
          </w:p>
          <w:p w14:paraId="2DE8EECD" w14:textId="77777777" w:rsidR="006279D6" w:rsidRPr="005A766E" w:rsidRDefault="00086344" w:rsidP="006279D6">
            <w:pPr>
              <w:pStyle w:val="aff0"/>
              <w:rPr>
                <w:sz w:val="22"/>
                <w:szCs w:val="22"/>
              </w:rPr>
            </w:pPr>
            <w:r w:rsidRPr="005A766E">
              <w:rPr>
                <w:sz w:val="22"/>
                <w:szCs w:val="22"/>
              </w:rPr>
              <w:t>(ФКУЗ МСЧ-72</w:t>
            </w:r>
            <w:r w:rsidR="006279D6" w:rsidRPr="005A766E">
              <w:rPr>
                <w:sz w:val="22"/>
                <w:szCs w:val="22"/>
              </w:rPr>
              <w:t xml:space="preserve"> ФСИН России) </w:t>
            </w:r>
          </w:p>
          <w:p w14:paraId="5C1E00AB" w14:textId="77777777" w:rsidR="00202249" w:rsidRPr="005A766E" w:rsidRDefault="00202249" w:rsidP="00202249">
            <w:pPr>
              <w:pStyle w:val="aff0"/>
              <w:rPr>
                <w:sz w:val="22"/>
                <w:szCs w:val="22"/>
              </w:rPr>
            </w:pPr>
            <w:r w:rsidRPr="005A766E">
              <w:rPr>
                <w:sz w:val="22"/>
                <w:szCs w:val="22"/>
              </w:rPr>
              <w:t>Адрес местонахождения юридического лица:</w:t>
            </w:r>
          </w:p>
          <w:p w14:paraId="060C83EE" w14:textId="77777777" w:rsidR="00202249" w:rsidRPr="005A766E" w:rsidRDefault="00202249" w:rsidP="00202249">
            <w:pPr>
              <w:pStyle w:val="aff0"/>
              <w:rPr>
                <w:sz w:val="22"/>
                <w:szCs w:val="22"/>
              </w:rPr>
            </w:pPr>
            <w:r w:rsidRPr="005A766E">
              <w:rPr>
                <w:sz w:val="22"/>
                <w:szCs w:val="22"/>
              </w:rPr>
              <w:t xml:space="preserve">625037,  г. Тюмень, Белинского, 6а/1 </w:t>
            </w:r>
          </w:p>
          <w:p w14:paraId="292DF2D7" w14:textId="77777777" w:rsidR="00202249" w:rsidRPr="005A766E" w:rsidRDefault="00202249" w:rsidP="00202249">
            <w:pPr>
              <w:pStyle w:val="aff0"/>
              <w:rPr>
                <w:sz w:val="22"/>
                <w:szCs w:val="22"/>
              </w:rPr>
            </w:pPr>
            <w:r w:rsidRPr="005A766E">
              <w:rPr>
                <w:sz w:val="22"/>
                <w:szCs w:val="22"/>
              </w:rPr>
              <w:t xml:space="preserve">Почтовый адрес: </w:t>
            </w:r>
          </w:p>
          <w:p w14:paraId="62C9F07B" w14:textId="77777777" w:rsidR="00202249" w:rsidRPr="005A766E" w:rsidRDefault="00202249" w:rsidP="00202249">
            <w:pPr>
              <w:pStyle w:val="aff0"/>
              <w:rPr>
                <w:sz w:val="22"/>
                <w:szCs w:val="22"/>
              </w:rPr>
            </w:pPr>
            <w:smartTag w:uri="urn:schemas-microsoft-com:office:smarttags" w:element="metricconverter">
              <w:smartTagPr>
                <w:attr w:name="ProductID" w:val="625014, г"/>
              </w:smartTagPr>
              <w:r w:rsidRPr="005A766E">
                <w:rPr>
                  <w:sz w:val="22"/>
                  <w:szCs w:val="22"/>
                </w:rPr>
                <w:t>625014, г</w:t>
              </w:r>
            </w:smartTag>
            <w:r w:rsidRPr="005A766E">
              <w:rPr>
                <w:sz w:val="22"/>
                <w:szCs w:val="22"/>
              </w:rPr>
              <w:t>. Тюмень, ул. Вербная, 5 корп.1</w:t>
            </w:r>
          </w:p>
          <w:p w14:paraId="781B785F" w14:textId="77777777" w:rsidR="00202249" w:rsidRPr="005A766E" w:rsidRDefault="00202249" w:rsidP="00202249">
            <w:pPr>
              <w:pStyle w:val="aff0"/>
              <w:rPr>
                <w:sz w:val="22"/>
                <w:szCs w:val="22"/>
              </w:rPr>
            </w:pPr>
            <w:r w:rsidRPr="005A766E">
              <w:rPr>
                <w:sz w:val="22"/>
                <w:szCs w:val="22"/>
              </w:rPr>
              <w:t>Телефон: 8(3452) 27-59-41</w:t>
            </w:r>
          </w:p>
          <w:p w14:paraId="50E5BE9C" w14:textId="77777777" w:rsidR="00202249" w:rsidRPr="005A766E" w:rsidRDefault="00202249" w:rsidP="00202249">
            <w:pPr>
              <w:pStyle w:val="aff0"/>
              <w:rPr>
                <w:sz w:val="22"/>
                <w:szCs w:val="22"/>
              </w:rPr>
            </w:pPr>
            <w:r w:rsidRPr="005A766E">
              <w:rPr>
                <w:sz w:val="22"/>
                <w:szCs w:val="22"/>
              </w:rPr>
              <w:t>Банковские реквизиты:</w:t>
            </w:r>
          </w:p>
          <w:p w14:paraId="65B1EDB3" w14:textId="77777777" w:rsidR="00726306" w:rsidRDefault="00726306" w:rsidP="00202249">
            <w:pPr>
              <w:pStyle w:val="aff0"/>
              <w:rPr>
                <w:sz w:val="22"/>
                <w:szCs w:val="22"/>
              </w:rPr>
            </w:pPr>
            <w:proofErr w:type="gramStart"/>
            <w:r w:rsidRPr="00726306">
              <w:rPr>
                <w:sz w:val="22"/>
                <w:szCs w:val="22"/>
              </w:rPr>
              <w:t>СИБИРСКОЕ</w:t>
            </w:r>
            <w:proofErr w:type="gramEnd"/>
            <w:r w:rsidRPr="00726306">
              <w:rPr>
                <w:sz w:val="22"/>
                <w:szCs w:val="22"/>
              </w:rPr>
              <w:t xml:space="preserve"> ГУ БАНКА РОССИИ// УФК по Новосибирской области, г. Новосибирск</w:t>
            </w:r>
          </w:p>
          <w:p w14:paraId="3CB8A5D0" w14:textId="75F8CB68" w:rsidR="00202249" w:rsidRPr="005A766E" w:rsidRDefault="00202249" w:rsidP="00202249">
            <w:pPr>
              <w:pStyle w:val="aff0"/>
              <w:rPr>
                <w:sz w:val="22"/>
                <w:szCs w:val="22"/>
              </w:rPr>
            </w:pPr>
            <w:r w:rsidRPr="005A766E">
              <w:rPr>
                <w:sz w:val="22"/>
                <w:szCs w:val="22"/>
              </w:rPr>
              <w:t>ИНН 7204057093 КПП 720301001</w:t>
            </w:r>
          </w:p>
          <w:p w14:paraId="12BDEF5D" w14:textId="589B57E0" w:rsidR="000A6AED" w:rsidRPr="005A766E" w:rsidRDefault="000A6AED" w:rsidP="000A6AED">
            <w:pPr>
              <w:pStyle w:val="aff0"/>
              <w:rPr>
                <w:sz w:val="22"/>
                <w:szCs w:val="22"/>
              </w:rPr>
            </w:pPr>
            <w:r w:rsidRPr="005A766E">
              <w:rPr>
                <w:sz w:val="22"/>
                <w:szCs w:val="22"/>
              </w:rPr>
              <w:t xml:space="preserve">Казначейский счет </w:t>
            </w:r>
            <w:r w:rsidR="00726306" w:rsidRPr="00726306">
              <w:rPr>
                <w:sz w:val="22"/>
                <w:szCs w:val="22"/>
              </w:rPr>
              <w:t>03211643000000015114</w:t>
            </w:r>
          </w:p>
          <w:p w14:paraId="1B946B40" w14:textId="0474748C" w:rsidR="00202249" w:rsidRPr="005A766E" w:rsidRDefault="000A6AED" w:rsidP="000A6AED">
            <w:pPr>
              <w:pStyle w:val="aff0"/>
              <w:rPr>
                <w:sz w:val="22"/>
                <w:szCs w:val="22"/>
              </w:rPr>
            </w:pPr>
            <w:r w:rsidRPr="005A766E">
              <w:rPr>
                <w:sz w:val="22"/>
                <w:szCs w:val="22"/>
              </w:rPr>
              <w:t xml:space="preserve">Единый казначейский счет  </w:t>
            </w:r>
            <w:r w:rsidR="00726306" w:rsidRPr="00726306">
              <w:rPr>
                <w:sz w:val="22"/>
                <w:szCs w:val="22"/>
              </w:rPr>
              <w:t>40102810445370000043</w:t>
            </w:r>
            <w:r w:rsidR="00CF736B" w:rsidRPr="005A766E">
              <w:rPr>
                <w:sz w:val="22"/>
                <w:szCs w:val="22"/>
              </w:rPr>
              <w:t xml:space="preserve"> </w:t>
            </w:r>
            <w:r w:rsidR="00202249" w:rsidRPr="005A766E">
              <w:rPr>
                <w:sz w:val="22"/>
                <w:szCs w:val="22"/>
              </w:rPr>
              <w:t>в Отделение Тюмени, г. Тюмень</w:t>
            </w:r>
          </w:p>
          <w:p w14:paraId="27E32D06" w14:textId="77777777" w:rsidR="00202249" w:rsidRPr="005A766E" w:rsidRDefault="00202249" w:rsidP="00202249">
            <w:pPr>
              <w:pStyle w:val="aff0"/>
              <w:rPr>
                <w:sz w:val="22"/>
                <w:szCs w:val="22"/>
              </w:rPr>
            </w:pPr>
            <w:r w:rsidRPr="005A766E">
              <w:rPr>
                <w:sz w:val="22"/>
                <w:szCs w:val="22"/>
              </w:rPr>
              <w:t xml:space="preserve">л/с 03671813420 </w:t>
            </w:r>
          </w:p>
          <w:p w14:paraId="5143108D" w14:textId="45D4D857" w:rsidR="006279D6" w:rsidRPr="005A766E" w:rsidRDefault="00CF736B" w:rsidP="00A42B0C">
            <w:pPr>
              <w:pStyle w:val="aff0"/>
              <w:rPr>
                <w:color w:val="0070C0"/>
                <w:sz w:val="22"/>
                <w:szCs w:val="22"/>
                <w:u w:color="000000"/>
              </w:rPr>
            </w:pPr>
            <w:r w:rsidRPr="005A766E">
              <w:rPr>
                <w:sz w:val="22"/>
                <w:szCs w:val="22"/>
              </w:rPr>
              <w:t xml:space="preserve">БИК </w:t>
            </w:r>
            <w:r w:rsidR="00726306" w:rsidRPr="00726306">
              <w:rPr>
                <w:sz w:val="22"/>
                <w:szCs w:val="22"/>
              </w:rPr>
              <w:t>015004950</w:t>
            </w:r>
          </w:p>
        </w:tc>
        <w:tc>
          <w:tcPr>
            <w:tcW w:w="4963" w:type="dxa"/>
            <w:tcBorders>
              <w:top w:val="single" w:sz="4" w:space="0" w:color="auto"/>
              <w:left w:val="single" w:sz="4" w:space="0" w:color="auto"/>
              <w:bottom w:val="single" w:sz="4" w:space="0" w:color="auto"/>
              <w:right w:val="single" w:sz="4" w:space="0" w:color="auto"/>
            </w:tcBorders>
          </w:tcPr>
          <w:p w14:paraId="1B06A26D" w14:textId="77777777" w:rsidR="005A766E" w:rsidRPr="005A766E" w:rsidRDefault="005A766E" w:rsidP="005A766E">
            <w:pPr>
              <w:suppressAutoHyphens/>
              <w:autoSpaceDE w:val="0"/>
              <w:autoSpaceDN w:val="0"/>
              <w:ind w:firstLine="12"/>
              <w:contextualSpacing/>
              <w:jc w:val="both"/>
              <w:rPr>
                <w:sz w:val="22"/>
                <w:szCs w:val="22"/>
                <w:highlight w:val="white"/>
                <w:u w:color="000000"/>
              </w:rPr>
            </w:pPr>
          </w:p>
          <w:p w14:paraId="6891F414" w14:textId="77777777" w:rsidR="001226FB" w:rsidRPr="005A766E" w:rsidRDefault="001226FB" w:rsidP="001226FB">
            <w:pPr>
              <w:rPr>
                <w:sz w:val="22"/>
                <w:szCs w:val="22"/>
              </w:rPr>
            </w:pPr>
          </w:p>
        </w:tc>
      </w:tr>
    </w:tbl>
    <w:p w14:paraId="37A1C2F9" w14:textId="77777777" w:rsidR="00AB2845" w:rsidRPr="005A766E" w:rsidRDefault="00AB2845" w:rsidP="003B415F">
      <w:pPr>
        <w:pStyle w:val="ConsPlusCell"/>
        <w:ind w:right="57" w:firstLine="0"/>
        <w:rPr>
          <w:rFonts w:ascii="Times New Roman" w:hAnsi="Times New Roman" w:cs="Times New Roman"/>
          <w:sz w:val="22"/>
          <w:szCs w:val="22"/>
        </w:rPr>
      </w:pPr>
    </w:p>
    <w:p w14:paraId="53C1A100" w14:textId="77777777" w:rsidR="006279D6" w:rsidRPr="005A766E" w:rsidRDefault="006279D6" w:rsidP="006279D6">
      <w:pPr>
        <w:pStyle w:val="ConsPlusCell"/>
        <w:ind w:right="57"/>
        <w:rPr>
          <w:rFonts w:ascii="Times New Roman" w:hAnsi="Times New Roman" w:cs="Times New Roman"/>
          <w:sz w:val="22"/>
          <w:szCs w:val="22"/>
        </w:rPr>
      </w:pPr>
      <w:r w:rsidRPr="005A766E">
        <w:rPr>
          <w:rFonts w:ascii="Times New Roman" w:hAnsi="Times New Roman" w:cs="Times New Roman"/>
          <w:sz w:val="22"/>
          <w:szCs w:val="22"/>
        </w:rPr>
        <w:t xml:space="preserve">   Заказчик:                                                              </w:t>
      </w:r>
      <w:r w:rsidR="00CB2059" w:rsidRPr="005A766E">
        <w:rPr>
          <w:rFonts w:ascii="Times New Roman" w:hAnsi="Times New Roman" w:cs="Times New Roman"/>
          <w:sz w:val="22"/>
          <w:szCs w:val="22"/>
        </w:rPr>
        <w:t xml:space="preserve">                        </w:t>
      </w:r>
      <w:r w:rsidRPr="005A766E">
        <w:rPr>
          <w:rFonts w:ascii="Times New Roman" w:hAnsi="Times New Roman" w:cs="Times New Roman"/>
          <w:sz w:val="22"/>
          <w:szCs w:val="22"/>
        </w:rPr>
        <w:t xml:space="preserve"> Поставщик:</w:t>
      </w:r>
    </w:p>
    <w:p w14:paraId="464A4EF9" w14:textId="03887DE6" w:rsidR="006279D6" w:rsidRPr="000811A1" w:rsidRDefault="006279D6" w:rsidP="005A766E">
      <w:pPr>
        <w:pStyle w:val="ConsPlusCell"/>
        <w:tabs>
          <w:tab w:val="left" w:pos="5397"/>
        </w:tabs>
        <w:ind w:right="57"/>
        <w:rPr>
          <w:rFonts w:ascii="Times New Roman" w:hAnsi="Times New Roman" w:cs="Times New Roman"/>
          <w:sz w:val="22"/>
          <w:szCs w:val="22"/>
          <w:highlight w:val="yellow"/>
        </w:rPr>
      </w:pPr>
      <w:r w:rsidRPr="005A766E">
        <w:rPr>
          <w:rFonts w:ascii="Times New Roman" w:hAnsi="Times New Roman" w:cs="Times New Roman"/>
          <w:sz w:val="22"/>
          <w:szCs w:val="22"/>
        </w:rPr>
        <w:t>ФКУЗ МСЧ-</w:t>
      </w:r>
      <w:r w:rsidR="00202249" w:rsidRPr="005A766E">
        <w:rPr>
          <w:rFonts w:ascii="Times New Roman" w:hAnsi="Times New Roman" w:cs="Times New Roman"/>
          <w:sz w:val="22"/>
          <w:szCs w:val="22"/>
        </w:rPr>
        <w:t>72</w:t>
      </w:r>
      <w:r w:rsidRPr="005A766E">
        <w:rPr>
          <w:rFonts w:ascii="Times New Roman" w:hAnsi="Times New Roman" w:cs="Times New Roman"/>
          <w:sz w:val="22"/>
          <w:szCs w:val="22"/>
        </w:rPr>
        <w:t xml:space="preserve"> ФСИН России           </w:t>
      </w:r>
      <w:r w:rsidR="00AB2845" w:rsidRPr="005A766E">
        <w:rPr>
          <w:rFonts w:ascii="Times New Roman" w:hAnsi="Times New Roman" w:cs="Times New Roman"/>
          <w:sz w:val="22"/>
          <w:szCs w:val="22"/>
        </w:rPr>
        <w:t xml:space="preserve">                      </w:t>
      </w:r>
      <w:r w:rsidR="0092496E">
        <w:rPr>
          <w:rFonts w:ascii="Times New Roman" w:hAnsi="Times New Roman" w:cs="Times New Roman"/>
          <w:sz w:val="22"/>
          <w:szCs w:val="22"/>
        </w:rPr>
        <w:t xml:space="preserve">             </w:t>
      </w:r>
    </w:p>
    <w:p w14:paraId="2BC4755C" w14:textId="77777777" w:rsidR="006279D6" w:rsidRPr="000811A1" w:rsidRDefault="006279D6" w:rsidP="006279D6">
      <w:pPr>
        <w:pStyle w:val="ConsPlusNonformat"/>
        <w:rPr>
          <w:rFonts w:ascii="Times New Roman" w:hAnsi="Times New Roman" w:cs="Times New Roman"/>
          <w:sz w:val="22"/>
          <w:szCs w:val="22"/>
          <w:highlight w:val="yellow"/>
        </w:rPr>
      </w:pPr>
    </w:p>
    <w:p w14:paraId="2AD7082A" w14:textId="7888BD3E" w:rsidR="006279D6" w:rsidRPr="005A766E" w:rsidRDefault="006279D6" w:rsidP="006279D6">
      <w:pPr>
        <w:pStyle w:val="afff5"/>
        <w:spacing w:after="0" w:line="240" w:lineRule="atLeast"/>
      </w:pPr>
      <w:r w:rsidRPr="002D1F03">
        <w:t>_________________/</w:t>
      </w:r>
      <w:r w:rsidR="00040965" w:rsidRPr="002D1F03">
        <w:t xml:space="preserve"> </w:t>
      </w:r>
      <w:r w:rsidR="00B7125B">
        <w:t>____________</w:t>
      </w:r>
      <w:r w:rsidRPr="002D1F03">
        <w:t xml:space="preserve">/               </w:t>
      </w:r>
      <w:r w:rsidR="00CB2059" w:rsidRPr="002D1F03">
        <w:t xml:space="preserve">                              </w:t>
      </w:r>
      <w:r w:rsidRPr="002D1F03">
        <w:t>__________________/</w:t>
      </w:r>
      <w:r w:rsidR="007C3EDB" w:rsidRPr="002D1F03">
        <w:t>___________/</w:t>
      </w:r>
    </w:p>
    <w:p w14:paraId="16610083" w14:textId="77777777" w:rsidR="00202249" w:rsidRPr="005A766E" w:rsidRDefault="006279D6" w:rsidP="006279D6">
      <w:pPr>
        <w:pStyle w:val="ConsPlusNonformat"/>
        <w:rPr>
          <w:rFonts w:ascii="Times New Roman" w:hAnsi="Times New Roman" w:cs="Times New Roman"/>
          <w:sz w:val="22"/>
          <w:szCs w:val="22"/>
        </w:rPr>
      </w:pPr>
      <w:r w:rsidRPr="005A766E">
        <w:rPr>
          <w:rFonts w:ascii="Times New Roman" w:hAnsi="Times New Roman" w:cs="Times New Roman"/>
          <w:sz w:val="22"/>
          <w:szCs w:val="22"/>
        </w:rPr>
        <w:t xml:space="preserve">   (подпись)                       </w:t>
      </w:r>
      <w:r w:rsidR="00040965" w:rsidRPr="005A766E">
        <w:rPr>
          <w:rFonts w:ascii="Times New Roman" w:hAnsi="Times New Roman" w:cs="Times New Roman"/>
          <w:sz w:val="22"/>
          <w:szCs w:val="22"/>
        </w:rPr>
        <w:t xml:space="preserve">                                         </w:t>
      </w:r>
      <w:r w:rsidRPr="005A766E">
        <w:rPr>
          <w:rFonts w:ascii="Times New Roman" w:hAnsi="Times New Roman" w:cs="Times New Roman"/>
          <w:sz w:val="22"/>
          <w:szCs w:val="22"/>
        </w:rPr>
        <w:t xml:space="preserve"> </w:t>
      </w:r>
      <w:r w:rsidR="00CB2059" w:rsidRPr="005A766E">
        <w:rPr>
          <w:rFonts w:ascii="Times New Roman" w:hAnsi="Times New Roman" w:cs="Times New Roman"/>
          <w:sz w:val="22"/>
          <w:szCs w:val="22"/>
        </w:rPr>
        <w:t xml:space="preserve">                      </w:t>
      </w:r>
      <w:r w:rsidRPr="005A766E">
        <w:rPr>
          <w:rFonts w:ascii="Times New Roman" w:hAnsi="Times New Roman" w:cs="Times New Roman"/>
          <w:sz w:val="22"/>
          <w:szCs w:val="22"/>
        </w:rPr>
        <w:t xml:space="preserve">(подпись)          </w:t>
      </w:r>
    </w:p>
    <w:p w14:paraId="225D5F7C" w14:textId="77777777" w:rsidR="006279D6" w:rsidRPr="005A766E" w:rsidRDefault="006279D6" w:rsidP="00202249">
      <w:pPr>
        <w:pStyle w:val="ConsPlusNonformat"/>
        <w:tabs>
          <w:tab w:val="center" w:pos="4748"/>
        </w:tabs>
        <w:rPr>
          <w:rFonts w:ascii="Times New Roman" w:hAnsi="Times New Roman" w:cs="Times New Roman"/>
          <w:sz w:val="22"/>
          <w:szCs w:val="22"/>
        </w:rPr>
      </w:pPr>
      <w:r w:rsidRPr="005A766E">
        <w:rPr>
          <w:rFonts w:ascii="Times New Roman" w:hAnsi="Times New Roman" w:cs="Times New Roman"/>
          <w:sz w:val="22"/>
          <w:szCs w:val="22"/>
        </w:rPr>
        <w:t xml:space="preserve"> М.П. </w:t>
      </w:r>
      <w:r w:rsidR="00202249" w:rsidRPr="005A766E">
        <w:rPr>
          <w:rFonts w:ascii="Times New Roman" w:hAnsi="Times New Roman" w:cs="Times New Roman"/>
          <w:sz w:val="22"/>
          <w:szCs w:val="22"/>
        </w:rPr>
        <w:tab/>
      </w:r>
      <w:r w:rsidR="00040965" w:rsidRPr="005A766E">
        <w:rPr>
          <w:rFonts w:ascii="Times New Roman" w:hAnsi="Times New Roman" w:cs="Times New Roman"/>
          <w:sz w:val="22"/>
          <w:szCs w:val="22"/>
        </w:rPr>
        <w:t xml:space="preserve">              </w:t>
      </w:r>
      <w:r w:rsidR="00CB2059" w:rsidRPr="005A766E">
        <w:rPr>
          <w:rFonts w:ascii="Times New Roman" w:hAnsi="Times New Roman" w:cs="Times New Roman"/>
          <w:sz w:val="22"/>
          <w:szCs w:val="22"/>
        </w:rPr>
        <w:t xml:space="preserve">            </w:t>
      </w:r>
      <w:r w:rsidR="00040965" w:rsidRPr="005A766E">
        <w:rPr>
          <w:rFonts w:ascii="Times New Roman" w:hAnsi="Times New Roman" w:cs="Times New Roman"/>
          <w:sz w:val="22"/>
          <w:szCs w:val="22"/>
        </w:rPr>
        <w:t xml:space="preserve"> </w:t>
      </w:r>
      <w:r w:rsidR="00202249" w:rsidRPr="005A766E">
        <w:rPr>
          <w:rFonts w:ascii="Times New Roman" w:hAnsi="Times New Roman" w:cs="Times New Roman"/>
          <w:sz w:val="22"/>
          <w:szCs w:val="22"/>
        </w:rPr>
        <w:t>М.П.</w:t>
      </w:r>
    </w:p>
    <w:p w14:paraId="7324CCDE" w14:textId="77777777" w:rsidR="006279D6" w:rsidRPr="005A766E" w:rsidRDefault="006279D6" w:rsidP="006279D6">
      <w:pPr>
        <w:pStyle w:val="ConsPlusNonformat"/>
        <w:rPr>
          <w:rFonts w:ascii="Times New Roman" w:hAnsi="Times New Roman" w:cs="Times New Roman"/>
          <w:sz w:val="22"/>
          <w:szCs w:val="22"/>
        </w:rPr>
      </w:pPr>
    </w:p>
    <w:p w14:paraId="65D46306" w14:textId="55470EC7" w:rsidR="006279D6" w:rsidRPr="005A766E" w:rsidRDefault="006279D6" w:rsidP="00925C7B">
      <w:pPr>
        <w:pStyle w:val="ConsPlusNonformat"/>
        <w:rPr>
          <w:rFonts w:ascii="Times New Roman" w:hAnsi="Times New Roman" w:cs="Times New Roman"/>
          <w:sz w:val="22"/>
          <w:szCs w:val="22"/>
        </w:rPr>
        <w:sectPr w:rsidR="006279D6" w:rsidRPr="005A766E" w:rsidSect="00A42B0C">
          <w:pgSz w:w="11907" w:h="16840" w:code="9"/>
          <w:pgMar w:top="1134" w:right="709" w:bottom="426" w:left="1701" w:header="720" w:footer="720" w:gutter="0"/>
          <w:pgNumType w:start="1"/>
          <w:cols w:space="720"/>
          <w:noEndnote/>
          <w:docGrid w:linePitch="360"/>
        </w:sectPr>
      </w:pPr>
      <w:r w:rsidRPr="005A766E">
        <w:rPr>
          <w:rFonts w:ascii="Times New Roman" w:hAnsi="Times New Roman" w:cs="Times New Roman"/>
          <w:sz w:val="22"/>
          <w:szCs w:val="22"/>
        </w:rPr>
        <w:t xml:space="preserve"> «____» _________________ 20</w:t>
      </w:r>
      <w:r w:rsidR="00E70270" w:rsidRPr="005A766E">
        <w:rPr>
          <w:rFonts w:ascii="Times New Roman" w:hAnsi="Times New Roman" w:cs="Times New Roman"/>
          <w:sz w:val="22"/>
          <w:szCs w:val="22"/>
        </w:rPr>
        <w:t>2</w:t>
      </w:r>
      <w:r w:rsidR="00BA288C">
        <w:rPr>
          <w:rFonts w:ascii="Times New Roman" w:hAnsi="Times New Roman" w:cs="Times New Roman"/>
          <w:sz w:val="22"/>
          <w:szCs w:val="22"/>
        </w:rPr>
        <w:t>6</w:t>
      </w:r>
      <w:r w:rsidR="00C65FB0" w:rsidRPr="005A766E">
        <w:rPr>
          <w:rFonts w:ascii="Times New Roman" w:hAnsi="Times New Roman" w:cs="Times New Roman"/>
          <w:sz w:val="22"/>
          <w:szCs w:val="22"/>
        </w:rPr>
        <w:t xml:space="preserve"> </w:t>
      </w:r>
      <w:r w:rsidRPr="005A766E">
        <w:rPr>
          <w:rFonts w:ascii="Times New Roman" w:hAnsi="Times New Roman" w:cs="Times New Roman"/>
          <w:sz w:val="22"/>
          <w:szCs w:val="22"/>
        </w:rPr>
        <w:t xml:space="preserve">г.                  </w:t>
      </w:r>
      <w:r w:rsidR="00CB2059" w:rsidRPr="005A766E">
        <w:rPr>
          <w:rFonts w:ascii="Times New Roman" w:hAnsi="Times New Roman" w:cs="Times New Roman"/>
          <w:sz w:val="22"/>
          <w:szCs w:val="22"/>
        </w:rPr>
        <w:t xml:space="preserve">                            </w:t>
      </w:r>
      <w:r w:rsidRPr="005A766E">
        <w:rPr>
          <w:rFonts w:ascii="Times New Roman" w:hAnsi="Times New Roman" w:cs="Times New Roman"/>
          <w:sz w:val="22"/>
          <w:szCs w:val="22"/>
        </w:rPr>
        <w:t>«____»_________________ 20</w:t>
      </w:r>
      <w:r w:rsidR="00E70270" w:rsidRPr="005A766E">
        <w:rPr>
          <w:rFonts w:ascii="Times New Roman" w:hAnsi="Times New Roman" w:cs="Times New Roman"/>
          <w:sz w:val="22"/>
          <w:szCs w:val="22"/>
        </w:rPr>
        <w:t>2</w:t>
      </w:r>
      <w:r w:rsidR="00BA288C">
        <w:rPr>
          <w:rFonts w:ascii="Times New Roman" w:hAnsi="Times New Roman" w:cs="Times New Roman"/>
          <w:sz w:val="22"/>
          <w:szCs w:val="22"/>
        </w:rPr>
        <w:t>6</w:t>
      </w:r>
      <w:r w:rsidR="00925C7B" w:rsidRPr="005A766E">
        <w:rPr>
          <w:rFonts w:ascii="Times New Roman" w:hAnsi="Times New Roman" w:cs="Times New Roman"/>
          <w:sz w:val="22"/>
          <w:szCs w:val="22"/>
        </w:rPr>
        <w:t xml:space="preserve"> г.</w:t>
      </w:r>
    </w:p>
    <w:p w14:paraId="1FE7B91E" w14:textId="77777777" w:rsidR="006279D6" w:rsidRPr="005A766E" w:rsidRDefault="006279D6" w:rsidP="006279D6">
      <w:pPr>
        <w:pStyle w:val="ConsPlusNormal"/>
        <w:jc w:val="right"/>
        <w:rPr>
          <w:rFonts w:ascii="Times New Roman" w:hAnsi="Times New Roman" w:cs="Times New Roman"/>
          <w:sz w:val="22"/>
          <w:szCs w:val="22"/>
          <w:highlight w:val="white"/>
        </w:rPr>
      </w:pPr>
      <w:r w:rsidRPr="005A766E">
        <w:rPr>
          <w:rFonts w:ascii="Times New Roman" w:hAnsi="Times New Roman" w:cs="Times New Roman"/>
          <w:sz w:val="22"/>
          <w:szCs w:val="22"/>
          <w:highlight w:val="white"/>
        </w:rPr>
        <w:lastRenderedPageBreak/>
        <w:t>Приложение № 1</w:t>
      </w:r>
    </w:p>
    <w:p w14:paraId="17B588DF" w14:textId="77777777" w:rsidR="006279D6" w:rsidRPr="005A766E" w:rsidRDefault="006279D6" w:rsidP="006279D6">
      <w:pPr>
        <w:pStyle w:val="ConsPlusNormal"/>
        <w:jc w:val="right"/>
        <w:rPr>
          <w:rFonts w:ascii="Times New Roman" w:hAnsi="Times New Roman" w:cs="Times New Roman"/>
          <w:sz w:val="22"/>
          <w:szCs w:val="22"/>
          <w:highlight w:val="white"/>
        </w:rPr>
      </w:pPr>
      <w:r w:rsidRPr="005A766E">
        <w:rPr>
          <w:rFonts w:ascii="Times New Roman" w:hAnsi="Times New Roman" w:cs="Times New Roman"/>
          <w:sz w:val="22"/>
          <w:szCs w:val="22"/>
          <w:highlight w:val="white"/>
        </w:rPr>
        <w:t xml:space="preserve">к </w:t>
      </w:r>
      <w:r w:rsidR="00202249" w:rsidRPr="005A766E">
        <w:rPr>
          <w:rFonts w:ascii="Times New Roman" w:hAnsi="Times New Roman" w:cs="Times New Roman"/>
          <w:sz w:val="22"/>
          <w:szCs w:val="22"/>
          <w:highlight w:val="white"/>
        </w:rPr>
        <w:t>Государственному к</w:t>
      </w:r>
      <w:r w:rsidRPr="005A766E">
        <w:rPr>
          <w:rFonts w:ascii="Times New Roman" w:hAnsi="Times New Roman" w:cs="Times New Roman"/>
          <w:sz w:val="22"/>
          <w:szCs w:val="22"/>
          <w:highlight w:val="white"/>
        </w:rPr>
        <w:t>онтракту</w:t>
      </w:r>
    </w:p>
    <w:p w14:paraId="2A5085BD" w14:textId="3CA06D4F" w:rsidR="006279D6" w:rsidRPr="005A766E" w:rsidRDefault="00F645D6" w:rsidP="006279D6">
      <w:pPr>
        <w:pStyle w:val="ConsPlusNormal"/>
        <w:jc w:val="right"/>
        <w:rPr>
          <w:rFonts w:ascii="Times New Roman" w:hAnsi="Times New Roman" w:cs="Times New Roman"/>
          <w:sz w:val="22"/>
          <w:szCs w:val="22"/>
          <w:highlight w:val="white"/>
        </w:rPr>
      </w:pPr>
      <w:r w:rsidRPr="005A766E">
        <w:rPr>
          <w:rFonts w:ascii="Times New Roman" w:hAnsi="Times New Roman" w:cs="Times New Roman"/>
          <w:sz w:val="22"/>
          <w:szCs w:val="22"/>
          <w:highlight w:val="white"/>
        </w:rPr>
        <w:t xml:space="preserve">     </w:t>
      </w:r>
      <w:r w:rsidR="006279D6" w:rsidRPr="005A766E">
        <w:rPr>
          <w:rFonts w:ascii="Times New Roman" w:hAnsi="Times New Roman" w:cs="Times New Roman"/>
          <w:sz w:val="22"/>
          <w:szCs w:val="22"/>
          <w:highlight w:val="white"/>
        </w:rPr>
        <w:t xml:space="preserve">от </w:t>
      </w:r>
      <w:r w:rsidR="00273D49" w:rsidRPr="005A766E">
        <w:rPr>
          <w:rFonts w:ascii="Times New Roman" w:hAnsi="Times New Roman" w:cs="Times New Roman"/>
          <w:sz w:val="22"/>
          <w:szCs w:val="22"/>
        </w:rPr>
        <w:t>«</w:t>
      </w:r>
      <w:r w:rsidR="007C3EDB">
        <w:rPr>
          <w:rFonts w:ascii="Times New Roman" w:hAnsi="Times New Roman" w:cs="Times New Roman"/>
          <w:sz w:val="22"/>
          <w:szCs w:val="22"/>
        </w:rPr>
        <w:t xml:space="preserve">   </w:t>
      </w:r>
      <w:r w:rsidR="00273D49" w:rsidRPr="005A766E">
        <w:rPr>
          <w:rFonts w:ascii="Times New Roman" w:hAnsi="Times New Roman" w:cs="Times New Roman"/>
          <w:sz w:val="22"/>
          <w:szCs w:val="22"/>
        </w:rPr>
        <w:t xml:space="preserve">»  </w:t>
      </w:r>
      <w:r w:rsidR="00B7125B">
        <w:rPr>
          <w:rFonts w:ascii="Times New Roman" w:hAnsi="Times New Roman" w:cs="Times New Roman"/>
          <w:sz w:val="22"/>
          <w:szCs w:val="22"/>
        </w:rPr>
        <w:t>______________</w:t>
      </w:r>
      <w:r w:rsidR="006340D2" w:rsidRPr="005A766E">
        <w:rPr>
          <w:rFonts w:ascii="Times New Roman" w:hAnsi="Times New Roman" w:cs="Times New Roman"/>
          <w:sz w:val="22"/>
          <w:szCs w:val="22"/>
        </w:rPr>
        <w:t xml:space="preserve"> </w:t>
      </w:r>
      <w:r w:rsidR="00273D49" w:rsidRPr="005A766E">
        <w:rPr>
          <w:rFonts w:ascii="Times New Roman" w:hAnsi="Times New Roman" w:cs="Times New Roman"/>
          <w:sz w:val="22"/>
          <w:szCs w:val="22"/>
        </w:rPr>
        <w:t xml:space="preserve"> 202</w:t>
      </w:r>
      <w:r w:rsidR="00B7125B">
        <w:rPr>
          <w:rFonts w:ascii="Times New Roman" w:hAnsi="Times New Roman" w:cs="Times New Roman"/>
          <w:sz w:val="22"/>
          <w:szCs w:val="22"/>
        </w:rPr>
        <w:t>6</w:t>
      </w:r>
      <w:r w:rsidR="00622A97" w:rsidRPr="005A766E">
        <w:rPr>
          <w:rFonts w:ascii="Times New Roman" w:hAnsi="Times New Roman" w:cs="Times New Roman"/>
          <w:sz w:val="22"/>
          <w:szCs w:val="22"/>
        </w:rPr>
        <w:t xml:space="preserve"> </w:t>
      </w:r>
      <w:r w:rsidR="00273D49" w:rsidRPr="005A766E">
        <w:rPr>
          <w:rFonts w:ascii="Times New Roman" w:hAnsi="Times New Roman" w:cs="Times New Roman"/>
          <w:sz w:val="22"/>
          <w:szCs w:val="22"/>
        </w:rPr>
        <w:t xml:space="preserve">г. </w:t>
      </w:r>
      <w:r w:rsidR="006279D6" w:rsidRPr="005A766E">
        <w:rPr>
          <w:rFonts w:ascii="Times New Roman" w:hAnsi="Times New Roman" w:cs="Times New Roman"/>
          <w:sz w:val="22"/>
          <w:szCs w:val="22"/>
          <w:highlight w:val="white"/>
        </w:rPr>
        <w:t xml:space="preserve">№ </w:t>
      </w:r>
      <w:r w:rsidR="007C3EDB">
        <w:rPr>
          <w:rFonts w:ascii="Times New Roman" w:hAnsi="Times New Roman" w:cs="Times New Roman"/>
          <w:sz w:val="22"/>
          <w:szCs w:val="22"/>
          <w:highlight w:val="white"/>
        </w:rPr>
        <w:t xml:space="preserve"> </w:t>
      </w:r>
    </w:p>
    <w:p w14:paraId="6E277C5F" w14:textId="77777777" w:rsidR="006279D6" w:rsidRPr="005A766E" w:rsidRDefault="006279D6" w:rsidP="006279D6">
      <w:pPr>
        <w:pStyle w:val="ConsPlusNormal"/>
        <w:rPr>
          <w:rFonts w:ascii="Times New Roman" w:hAnsi="Times New Roman" w:cs="Times New Roman"/>
          <w:sz w:val="22"/>
          <w:szCs w:val="22"/>
          <w:highlight w:val="white"/>
        </w:rPr>
      </w:pPr>
    </w:p>
    <w:p w14:paraId="7BDB4B1C" w14:textId="77777777" w:rsidR="006279D6" w:rsidRPr="005A766E" w:rsidRDefault="006279D6" w:rsidP="006279D6">
      <w:pPr>
        <w:pStyle w:val="ConsPlusNonformat"/>
        <w:jc w:val="center"/>
        <w:rPr>
          <w:rFonts w:ascii="Times New Roman" w:hAnsi="Times New Roman" w:cs="Times New Roman"/>
          <w:sz w:val="22"/>
          <w:szCs w:val="22"/>
          <w:highlight w:val="white"/>
        </w:rPr>
      </w:pPr>
      <w:r w:rsidRPr="005A766E">
        <w:rPr>
          <w:rFonts w:ascii="Times New Roman" w:hAnsi="Times New Roman" w:cs="Times New Roman"/>
          <w:sz w:val="22"/>
          <w:szCs w:val="22"/>
          <w:highlight w:val="white"/>
        </w:rPr>
        <w:t>СПЕЦИФИКАЦИЯ</w:t>
      </w:r>
    </w:p>
    <w:tbl>
      <w:tblPr>
        <w:tblW w:w="15083"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21"/>
        <w:gridCol w:w="2598"/>
        <w:gridCol w:w="2108"/>
        <w:gridCol w:w="1591"/>
        <w:gridCol w:w="1506"/>
        <w:gridCol w:w="1573"/>
        <w:gridCol w:w="1042"/>
        <w:gridCol w:w="1281"/>
        <w:gridCol w:w="1282"/>
        <w:gridCol w:w="1281"/>
      </w:tblGrid>
      <w:tr w:rsidR="00F158FB" w:rsidRPr="005A766E" w14:paraId="3851A803" w14:textId="77777777" w:rsidTr="00C336E4">
        <w:trPr>
          <w:trHeight w:val="1437"/>
          <w:jc w:val="center"/>
        </w:trPr>
        <w:tc>
          <w:tcPr>
            <w:tcW w:w="821" w:type="dxa"/>
            <w:vMerge w:val="restart"/>
            <w:tcBorders>
              <w:top w:val="single" w:sz="4" w:space="0" w:color="auto"/>
              <w:left w:val="single" w:sz="4" w:space="0" w:color="auto"/>
              <w:bottom w:val="single" w:sz="4" w:space="0" w:color="auto"/>
              <w:right w:val="single" w:sz="4" w:space="0" w:color="auto"/>
            </w:tcBorders>
            <w:vAlign w:val="center"/>
            <w:hideMark/>
          </w:tcPr>
          <w:p w14:paraId="26DD6217" w14:textId="77777777" w:rsidR="00F158FB" w:rsidRPr="005A766E" w:rsidRDefault="00F158FB" w:rsidP="006279D6">
            <w:pPr>
              <w:spacing w:line="256" w:lineRule="auto"/>
              <w:jc w:val="center"/>
              <w:rPr>
                <w:sz w:val="22"/>
                <w:szCs w:val="22"/>
              </w:rPr>
            </w:pPr>
            <w:r w:rsidRPr="005A766E">
              <w:rPr>
                <w:sz w:val="22"/>
                <w:szCs w:val="22"/>
              </w:rPr>
              <w:t>N п/п</w:t>
            </w:r>
          </w:p>
        </w:tc>
        <w:tc>
          <w:tcPr>
            <w:tcW w:w="4706" w:type="dxa"/>
            <w:gridSpan w:val="2"/>
            <w:tcBorders>
              <w:top w:val="single" w:sz="4" w:space="0" w:color="auto"/>
              <w:left w:val="single" w:sz="4" w:space="0" w:color="auto"/>
              <w:bottom w:val="single" w:sz="4" w:space="0" w:color="auto"/>
              <w:right w:val="single" w:sz="4" w:space="0" w:color="auto"/>
            </w:tcBorders>
            <w:vAlign w:val="center"/>
            <w:hideMark/>
          </w:tcPr>
          <w:p w14:paraId="1608DC02" w14:textId="77777777" w:rsidR="00F158FB" w:rsidRPr="005A766E" w:rsidRDefault="00F158FB" w:rsidP="006279D6">
            <w:pPr>
              <w:spacing w:line="256" w:lineRule="auto"/>
              <w:jc w:val="center"/>
              <w:rPr>
                <w:sz w:val="22"/>
                <w:szCs w:val="22"/>
              </w:rPr>
            </w:pPr>
            <w:r w:rsidRPr="005A766E">
              <w:rPr>
                <w:sz w:val="22"/>
                <w:szCs w:val="22"/>
              </w:rPr>
              <w:t>Наименование Товара в соответствии с единым справочником-каталогом лекарственных препаратов (далее - ЕСКЛП)</w:t>
            </w:r>
          </w:p>
        </w:tc>
        <w:tc>
          <w:tcPr>
            <w:tcW w:w="1591" w:type="dxa"/>
            <w:vMerge w:val="restart"/>
            <w:tcBorders>
              <w:top w:val="single" w:sz="4" w:space="0" w:color="auto"/>
              <w:left w:val="single" w:sz="4" w:space="0" w:color="auto"/>
              <w:bottom w:val="single" w:sz="4" w:space="0" w:color="auto"/>
              <w:right w:val="single" w:sz="4" w:space="0" w:color="auto"/>
            </w:tcBorders>
            <w:vAlign w:val="center"/>
            <w:hideMark/>
          </w:tcPr>
          <w:p w14:paraId="6CECEF6C" w14:textId="77777777" w:rsidR="00F158FB" w:rsidRPr="005A766E" w:rsidRDefault="00F158FB" w:rsidP="006279D6">
            <w:pPr>
              <w:spacing w:line="256" w:lineRule="auto"/>
              <w:jc w:val="center"/>
              <w:rPr>
                <w:sz w:val="22"/>
                <w:szCs w:val="22"/>
              </w:rPr>
            </w:pPr>
            <w:r w:rsidRPr="005A766E">
              <w:rPr>
                <w:sz w:val="22"/>
                <w:szCs w:val="22"/>
              </w:rPr>
              <w:t>Торговое наименование, форма выпуска в соответствии с регистрационным удостоверением лекарственного препарата</w:t>
            </w:r>
          </w:p>
        </w:tc>
        <w:tc>
          <w:tcPr>
            <w:tcW w:w="1506" w:type="dxa"/>
            <w:vMerge w:val="restart"/>
            <w:tcBorders>
              <w:top w:val="single" w:sz="4" w:space="0" w:color="auto"/>
              <w:left w:val="single" w:sz="4" w:space="0" w:color="auto"/>
              <w:bottom w:val="single" w:sz="4" w:space="0" w:color="auto"/>
              <w:right w:val="single" w:sz="4" w:space="0" w:color="auto"/>
            </w:tcBorders>
            <w:vAlign w:val="center"/>
            <w:hideMark/>
          </w:tcPr>
          <w:p w14:paraId="58A9F300" w14:textId="77777777" w:rsidR="00F158FB" w:rsidRPr="005A766E" w:rsidRDefault="00F158FB" w:rsidP="006279D6">
            <w:pPr>
              <w:spacing w:line="256" w:lineRule="auto"/>
              <w:jc w:val="center"/>
              <w:rPr>
                <w:sz w:val="22"/>
                <w:szCs w:val="22"/>
              </w:rPr>
            </w:pPr>
            <w:r w:rsidRPr="005A766E">
              <w:rPr>
                <w:sz w:val="22"/>
                <w:szCs w:val="22"/>
              </w:rPr>
              <w:t>Лекарственная форма в соответствии с ЕСКЛП</w:t>
            </w:r>
          </w:p>
        </w:tc>
        <w:tc>
          <w:tcPr>
            <w:tcW w:w="1573" w:type="dxa"/>
            <w:vMerge w:val="restart"/>
            <w:tcBorders>
              <w:top w:val="single" w:sz="4" w:space="0" w:color="auto"/>
              <w:left w:val="single" w:sz="4" w:space="0" w:color="auto"/>
              <w:bottom w:val="single" w:sz="4" w:space="0" w:color="auto"/>
              <w:right w:val="single" w:sz="4" w:space="0" w:color="auto"/>
            </w:tcBorders>
            <w:vAlign w:val="center"/>
            <w:hideMark/>
          </w:tcPr>
          <w:p w14:paraId="0ADC2F14" w14:textId="77777777" w:rsidR="00F158FB" w:rsidRPr="005A766E" w:rsidRDefault="00F158FB" w:rsidP="006279D6">
            <w:pPr>
              <w:spacing w:line="256" w:lineRule="auto"/>
              <w:jc w:val="center"/>
              <w:rPr>
                <w:sz w:val="22"/>
                <w:szCs w:val="22"/>
              </w:rPr>
            </w:pPr>
            <w:r w:rsidRPr="005A766E">
              <w:rPr>
                <w:sz w:val="22"/>
                <w:szCs w:val="22"/>
              </w:rPr>
              <w:t>Дозировка в соответствии с ЕСКЛП</w:t>
            </w:r>
          </w:p>
        </w:tc>
        <w:tc>
          <w:tcPr>
            <w:tcW w:w="1042" w:type="dxa"/>
            <w:vMerge w:val="restart"/>
            <w:tcBorders>
              <w:top w:val="single" w:sz="4" w:space="0" w:color="auto"/>
              <w:left w:val="single" w:sz="4" w:space="0" w:color="auto"/>
              <w:right w:val="single" w:sz="4" w:space="0" w:color="auto"/>
            </w:tcBorders>
            <w:vAlign w:val="center"/>
          </w:tcPr>
          <w:p w14:paraId="3C06D135" w14:textId="77777777" w:rsidR="00F158FB" w:rsidRPr="005A766E" w:rsidRDefault="00F158FB" w:rsidP="001E594B">
            <w:pPr>
              <w:jc w:val="center"/>
              <w:rPr>
                <w:color w:val="000000"/>
                <w:sz w:val="22"/>
                <w:szCs w:val="22"/>
              </w:rPr>
            </w:pPr>
            <w:r w:rsidRPr="005A766E">
              <w:rPr>
                <w:color w:val="000000"/>
                <w:sz w:val="22"/>
                <w:szCs w:val="22"/>
              </w:rPr>
              <w:t>Единица измерения потребительская  упаковка</w:t>
            </w:r>
          </w:p>
        </w:tc>
        <w:tc>
          <w:tcPr>
            <w:tcW w:w="1281" w:type="dxa"/>
            <w:vMerge w:val="restart"/>
            <w:tcBorders>
              <w:top w:val="single" w:sz="4" w:space="0" w:color="auto"/>
              <w:left w:val="single" w:sz="4" w:space="0" w:color="auto"/>
              <w:right w:val="single" w:sz="4" w:space="0" w:color="auto"/>
            </w:tcBorders>
            <w:vAlign w:val="center"/>
          </w:tcPr>
          <w:p w14:paraId="6C94A7E8" w14:textId="77777777" w:rsidR="00F158FB" w:rsidRPr="005A766E" w:rsidRDefault="00F158FB" w:rsidP="001E594B">
            <w:pPr>
              <w:jc w:val="center"/>
              <w:rPr>
                <w:color w:val="000000"/>
                <w:sz w:val="22"/>
                <w:szCs w:val="22"/>
              </w:rPr>
            </w:pPr>
            <w:r w:rsidRPr="005A766E">
              <w:rPr>
                <w:color w:val="000000"/>
                <w:sz w:val="22"/>
                <w:szCs w:val="22"/>
              </w:rPr>
              <w:t>Количество потребительских упаковок</w:t>
            </w:r>
          </w:p>
        </w:tc>
        <w:tc>
          <w:tcPr>
            <w:tcW w:w="1282" w:type="dxa"/>
            <w:vMerge w:val="restart"/>
            <w:tcBorders>
              <w:top w:val="single" w:sz="4" w:space="0" w:color="auto"/>
              <w:left w:val="single" w:sz="4" w:space="0" w:color="auto"/>
              <w:right w:val="single" w:sz="4" w:space="0" w:color="auto"/>
            </w:tcBorders>
            <w:vAlign w:val="center"/>
          </w:tcPr>
          <w:p w14:paraId="1DFA5E54" w14:textId="77777777" w:rsidR="00F158FB" w:rsidRPr="005A766E" w:rsidRDefault="00F158FB" w:rsidP="001E594B">
            <w:pPr>
              <w:jc w:val="center"/>
              <w:rPr>
                <w:color w:val="000000"/>
                <w:sz w:val="22"/>
                <w:szCs w:val="22"/>
              </w:rPr>
            </w:pPr>
            <w:r w:rsidRPr="005A766E">
              <w:rPr>
                <w:color w:val="000000"/>
                <w:sz w:val="22"/>
                <w:szCs w:val="22"/>
              </w:rPr>
              <w:t>Цена  в потребительской упаковке, в том числе НДС и оптовая надбавка</w:t>
            </w:r>
          </w:p>
        </w:tc>
        <w:tc>
          <w:tcPr>
            <w:tcW w:w="1281" w:type="dxa"/>
            <w:vMerge w:val="restart"/>
            <w:tcBorders>
              <w:top w:val="single" w:sz="4" w:space="0" w:color="auto"/>
              <w:left w:val="single" w:sz="4" w:space="0" w:color="auto"/>
              <w:right w:val="single" w:sz="4" w:space="0" w:color="auto"/>
            </w:tcBorders>
            <w:vAlign w:val="center"/>
          </w:tcPr>
          <w:p w14:paraId="2901777C" w14:textId="77777777" w:rsidR="00F158FB" w:rsidRPr="005A766E" w:rsidRDefault="00F158FB" w:rsidP="001E594B">
            <w:pPr>
              <w:jc w:val="center"/>
              <w:rPr>
                <w:color w:val="000000"/>
                <w:sz w:val="22"/>
                <w:szCs w:val="22"/>
              </w:rPr>
            </w:pPr>
            <w:r w:rsidRPr="005A766E">
              <w:rPr>
                <w:color w:val="000000"/>
                <w:sz w:val="22"/>
                <w:szCs w:val="22"/>
              </w:rPr>
              <w:t>Стоимость в потребительской упаковке, в том числе НДС</w:t>
            </w:r>
          </w:p>
        </w:tc>
      </w:tr>
      <w:tr w:rsidR="00F158FB" w:rsidRPr="005A766E" w14:paraId="0CFD078E" w14:textId="77777777" w:rsidTr="00C336E4">
        <w:trPr>
          <w:trHeight w:val="1451"/>
          <w:jc w:val="center"/>
        </w:trPr>
        <w:tc>
          <w:tcPr>
            <w:tcW w:w="821" w:type="dxa"/>
            <w:vMerge/>
            <w:tcBorders>
              <w:top w:val="single" w:sz="4" w:space="0" w:color="auto"/>
              <w:left w:val="single" w:sz="4" w:space="0" w:color="auto"/>
              <w:bottom w:val="single" w:sz="4" w:space="0" w:color="auto"/>
              <w:right w:val="single" w:sz="4" w:space="0" w:color="auto"/>
            </w:tcBorders>
            <w:vAlign w:val="center"/>
            <w:hideMark/>
          </w:tcPr>
          <w:p w14:paraId="2FA75E5F" w14:textId="77777777" w:rsidR="00F158FB" w:rsidRPr="005A766E" w:rsidRDefault="00F158FB" w:rsidP="006279D6">
            <w:pPr>
              <w:rPr>
                <w:sz w:val="22"/>
                <w:szCs w:val="22"/>
              </w:rPr>
            </w:pPr>
          </w:p>
        </w:tc>
        <w:tc>
          <w:tcPr>
            <w:tcW w:w="2598" w:type="dxa"/>
            <w:tcBorders>
              <w:top w:val="single" w:sz="4" w:space="0" w:color="auto"/>
              <w:left w:val="single" w:sz="4" w:space="0" w:color="auto"/>
              <w:bottom w:val="single" w:sz="4" w:space="0" w:color="auto"/>
              <w:right w:val="single" w:sz="4" w:space="0" w:color="auto"/>
            </w:tcBorders>
            <w:vAlign w:val="center"/>
            <w:hideMark/>
          </w:tcPr>
          <w:p w14:paraId="42DC2FD6" w14:textId="77777777" w:rsidR="00F158FB" w:rsidRPr="005A766E" w:rsidRDefault="00F158FB" w:rsidP="006279D6">
            <w:pPr>
              <w:spacing w:line="256" w:lineRule="auto"/>
              <w:jc w:val="center"/>
              <w:rPr>
                <w:sz w:val="22"/>
                <w:szCs w:val="22"/>
              </w:rPr>
            </w:pPr>
            <w:r w:rsidRPr="005A766E">
              <w:rPr>
                <w:sz w:val="22"/>
                <w:szCs w:val="22"/>
              </w:rPr>
              <w:t xml:space="preserve">международное непатентованное или химическое или </w:t>
            </w:r>
            <w:proofErr w:type="spellStart"/>
            <w:r w:rsidRPr="005A766E">
              <w:rPr>
                <w:sz w:val="22"/>
                <w:szCs w:val="22"/>
              </w:rPr>
              <w:t>группировочное</w:t>
            </w:r>
            <w:proofErr w:type="spellEnd"/>
            <w:r w:rsidRPr="005A766E">
              <w:rPr>
                <w:sz w:val="22"/>
                <w:szCs w:val="22"/>
              </w:rPr>
              <w:t xml:space="preserve"> наименование</w:t>
            </w:r>
          </w:p>
        </w:tc>
        <w:tc>
          <w:tcPr>
            <w:tcW w:w="2108" w:type="dxa"/>
            <w:tcBorders>
              <w:top w:val="single" w:sz="4" w:space="0" w:color="auto"/>
              <w:left w:val="single" w:sz="4" w:space="0" w:color="auto"/>
              <w:bottom w:val="single" w:sz="4" w:space="0" w:color="auto"/>
              <w:right w:val="single" w:sz="4" w:space="0" w:color="auto"/>
            </w:tcBorders>
            <w:vAlign w:val="center"/>
            <w:hideMark/>
          </w:tcPr>
          <w:p w14:paraId="14240FF8" w14:textId="77777777" w:rsidR="00F158FB" w:rsidRPr="005A766E" w:rsidRDefault="00F158FB" w:rsidP="006279D6">
            <w:pPr>
              <w:spacing w:line="256" w:lineRule="auto"/>
              <w:jc w:val="center"/>
              <w:rPr>
                <w:sz w:val="22"/>
                <w:szCs w:val="22"/>
              </w:rPr>
            </w:pPr>
            <w:r w:rsidRPr="005A766E">
              <w:rPr>
                <w:sz w:val="22"/>
                <w:szCs w:val="22"/>
              </w:rPr>
              <w:t>торговое наименование</w:t>
            </w:r>
          </w:p>
        </w:tc>
        <w:tc>
          <w:tcPr>
            <w:tcW w:w="1591" w:type="dxa"/>
            <w:vMerge/>
            <w:tcBorders>
              <w:top w:val="single" w:sz="4" w:space="0" w:color="auto"/>
              <w:left w:val="single" w:sz="4" w:space="0" w:color="auto"/>
              <w:bottom w:val="single" w:sz="4" w:space="0" w:color="auto"/>
              <w:right w:val="single" w:sz="4" w:space="0" w:color="auto"/>
            </w:tcBorders>
            <w:vAlign w:val="center"/>
            <w:hideMark/>
          </w:tcPr>
          <w:p w14:paraId="46854DCC" w14:textId="77777777" w:rsidR="00F158FB" w:rsidRPr="005A766E" w:rsidRDefault="00F158FB" w:rsidP="006279D6">
            <w:pPr>
              <w:rPr>
                <w:sz w:val="22"/>
                <w:szCs w:val="22"/>
              </w:rPr>
            </w:pPr>
          </w:p>
        </w:tc>
        <w:tc>
          <w:tcPr>
            <w:tcW w:w="1506" w:type="dxa"/>
            <w:vMerge/>
            <w:tcBorders>
              <w:top w:val="single" w:sz="4" w:space="0" w:color="auto"/>
              <w:left w:val="single" w:sz="4" w:space="0" w:color="auto"/>
              <w:bottom w:val="single" w:sz="4" w:space="0" w:color="auto"/>
              <w:right w:val="single" w:sz="4" w:space="0" w:color="auto"/>
            </w:tcBorders>
            <w:vAlign w:val="center"/>
            <w:hideMark/>
          </w:tcPr>
          <w:p w14:paraId="03066780" w14:textId="77777777" w:rsidR="00F158FB" w:rsidRPr="005A766E" w:rsidRDefault="00F158FB" w:rsidP="006279D6">
            <w:pPr>
              <w:rPr>
                <w:sz w:val="22"/>
                <w:szCs w:val="22"/>
              </w:rPr>
            </w:pPr>
          </w:p>
        </w:tc>
        <w:tc>
          <w:tcPr>
            <w:tcW w:w="1573" w:type="dxa"/>
            <w:vMerge/>
            <w:tcBorders>
              <w:top w:val="single" w:sz="4" w:space="0" w:color="auto"/>
              <w:left w:val="single" w:sz="4" w:space="0" w:color="auto"/>
              <w:bottom w:val="single" w:sz="4" w:space="0" w:color="auto"/>
              <w:right w:val="single" w:sz="4" w:space="0" w:color="auto"/>
            </w:tcBorders>
            <w:vAlign w:val="center"/>
            <w:hideMark/>
          </w:tcPr>
          <w:p w14:paraId="27BD4B8E" w14:textId="77777777" w:rsidR="00F158FB" w:rsidRPr="005A766E" w:rsidRDefault="00F158FB" w:rsidP="006279D6">
            <w:pPr>
              <w:rPr>
                <w:sz w:val="22"/>
                <w:szCs w:val="22"/>
              </w:rPr>
            </w:pPr>
          </w:p>
        </w:tc>
        <w:tc>
          <w:tcPr>
            <w:tcW w:w="1042" w:type="dxa"/>
            <w:vMerge/>
            <w:tcBorders>
              <w:left w:val="single" w:sz="4" w:space="0" w:color="auto"/>
              <w:bottom w:val="single" w:sz="4" w:space="0" w:color="auto"/>
              <w:right w:val="single" w:sz="4" w:space="0" w:color="auto"/>
            </w:tcBorders>
            <w:vAlign w:val="center"/>
          </w:tcPr>
          <w:p w14:paraId="240846F4" w14:textId="77777777" w:rsidR="00F158FB" w:rsidRPr="005A766E" w:rsidRDefault="00F158FB" w:rsidP="006279D6">
            <w:pPr>
              <w:spacing w:line="256" w:lineRule="auto"/>
              <w:jc w:val="center"/>
              <w:rPr>
                <w:sz w:val="22"/>
                <w:szCs w:val="22"/>
              </w:rPr>
            </w:pPr>
          </w:p>
        </w:tc>
        <w:tc>
          <w:tcPr>
            <w:tcW w:w="1281" w:type="dxa"/>
            <w:vMerge/>
            <w:tcBorders>
              <w:left w:val="single" w:sz="4" w:space="0" w:color="auto"/>
              <w:bottom w:val="single" w:sz="4" w:space="0" w:color="auto"/>
              <w:right w:val="single" w:sz="4" w:space="0" w:color="auto"/>
            </w:tcBorders>
            <w:vAlign w:val="center"/>
          </w:tcPr>
          <w:p w14:paraId="6C96CA3E" w14:textId="77777777" w:rsidR="00F158FB" w:rsidRPr="005A766E" w:rsidRDefault="00F158FB" w:rsidP="006279D6">
            <w:pPr>
              <w:spacing w:line="256" w:lineRule="auto"/>
              <w:jc w:val="center"/>
              <w:rPr>
                <w:sz w:val="22"/>
                <w:szCs w:val="22"/>
              </w:rPr>
            </w:pPr>
          </w:p>
        </w:tc>
        <w:tc>
          <w:tcPr>
            <w:tcW w:w="1282" w:type="dxa"/>
            <w:vMerge/>
            <w:tcBorders>
              <w:left w:val="single" w:sz="4" w:space="0" w:color="auto"/>
              <w:bottom w:val="single" w:sz="4" w:space="0" w:color="auto"/>
              <w:right w:val="single" w:sz="4" w:space="0" w:color="auto"/>
            </w:tcBorders>
            <w:vAlign w:val="center"/>
          </w:tcPr>
          <w:p w14:paraId="6FD990ED" w14:textId="77777777" w:rsidR="00F158FB" w:rsidRPr="005A766E" w:rsidRDefault="00F158FB" w:rsidP="006279D6">
            <w:pPr>
              <w:spacing w:line="256" w:lineRule="auto"/>
              <w:jc w:val="center"/>
              <w:rPr>
                <w:sz w:val="22"/>
                <w:szCs w:val="22"/>
              </w:rPr>
            </w:pPr>
          </w:p>
        </w:tc>
        <w:tc>
          <w:tcPr>
            <w:tcW w:w="1281" w:type="dxa"/>
            <w:vMerge/>
            <w:tcBorders>
              <w:left w:val="single" w:sz="4" w:space="0" w:color="auto"/>
              <w:bottom w:val="single" w:sz="4" w:space="0" w:color="auto"/>
              <w:right w:val="single" w:sz="4" w:space="0" w:color="auto"/>
            </w:tcBorders>
            <w:vAlign w:val="center"/>
          </w:tcPr>
          <w:p w14:paraId="0899BD3A" w14:textId="77777777" w:rsidR="00F158FB" w:rsidRPr="005A766E" w:rsidRDefault="00F158FB" w:rsidP="006279D6">
            <w:pPr>
              <w:spacing w:line="256" w:lineRule="auto"/>
              <w:jc w:val="center"/>
              <w:rPr>
                <w:sz w:val="22"/>
                <w:szCs w:val="22"/>
              </w:rPr>
            </w:pPr>
          </w:p>
        </w:tc>
      </w:tr>
      <w:tr w:rsidR="00F158FB" w:rsidRPr="005A766E" w14:paraId="0065C35D" w14:textId="77777777" w:rsidTr="00C336E4">
        <w:trPr>
          <w:trHeight w:val="321"/>
          <w:jc w:val="center"/>
        </w:trPr>
        <w:tc>
          <w:tcPr>
            <w:tcW w:w="821" w:type="dxa"/>
            <w:tcBorders>
              <w:top w:val="single" w:sz="4" w:space="0" w:color="auto"/>
              <w:left w:val="single" w:sz="4" w:space="0" w:color="auto"/>
              <w:bottom w:val="single" w:sz="4" w:space="0" w:color="auto"/>
              <w:right w:val="single" w:sz="4" w:space="0" w:color="auto"/>
            </w:tcBorders>
            <w:vAlign w:val="center"/>
            <w:hideMark/>
          </w:tcPr>
          <w:p w14:paraId="62178FE0" w14:textId="77777777" w:rsidR="00F158FB" w:rsidRPr="005A766E" w:rsidRDefault="00F158FB" w:rsidP="008D12B6">
            <w:pPr>
              <w:spacing w:line="256" w:lineRule="auto"/>
              <w:jc w:val="center"/>
              <w:rPr>
                <w:sz w:val="22"/>
                <w:szCs w:val="22"/>
              </w:rPr>
            </w:pPr>
            <w:r w:rsidRPr="005A766E">
              <w:rPr>
                <w:sz w:val="22"/>
                <w:szCs w:val="22"/>
              </w:rPr>
              <w:t>1</w:t>
            </w:r>
          </w:p>
        </w:tc>
        <w:tc>
          <w:tcPr>
            <w:tcW w:w="2598" w:type="dxa"/>
            <w:tcBorders>
              <w:top w:val="single" w:sz="4" w:space="0" w:color="auto"/>
              <w:left w:val="single" w:sz="4" w:space="0" w:color="auto"/>
              <w:bottom w:val="single" w:sz="4" w:space="0" w:color="auto"/>
              <w:right w:val="single" w:sz="4" w:space="0" w:color="auto"/>
            </w:tcBorders>
            <w:vAlign w:val="center"/>
            <w:hideMark/>
          </w:tcPr>
          <w:p w14:paraId="3CF7748B" w14:textId="77777777" w:rsidR="00F158FB" w:rsidRPr="005A766E" w:rsidRDefault="00F158FB" w:rsidP="008D12B6">
            <w:pPr>
              <w:spacing w:line="256" w:lineRule="auto"/>
              <w:jc w:val="center"/>
              <w:rPr>
                <w:sz w:val="22"/>
                <w:szCs w:val="22"/>
              </w:rPr>
            </w:pPr>
            <w:r w:rsidRPr="005A766E">
              <w:rPr>
                <w:sz w:val="22"/>
                <w:szCs w:val="22"/>
              </w:rPr>
              <w:t>2</w:t>
            </w:r>
          </w:p>
        </w:tc>
        <w:tc>
          <w:tcPr>
            <w:tcW w:w="2108" w:type="dxa"/>
            <w:tcBorders>
              <w:top w:val="single" w:sz="4" w:space="0" w:color="auto"/>
              <w:left w:val="single" w:sz="4" w:space="0" w:color="auto"/>
              <w:bottom w:val="single" w:sz="4" w:space="0" w:color="auto"/>
              <w:right w:val="single" w:sz="4" w:space="0" w:color="auto"/>
            </w:tcBorders>
            <w:vAlign w:val="center"/>
            <w:hideMark/>
          </w:tcPr>
          <w:p w14:paraId="7C3ECF1C" w14:textId="77777777" w:rsidR="00F158FB" w:rsidRPr="005A766E" w:rsidRDefault="00F158FB" w:rsidP="008D12B6">
            <w:pPr>
              <w:spacing w:line="256" w:lineRule="auto"/>
              <w:jc w:val="center"/>
              <w:rPr>
                <w:sz w:val="22"/>
                <w:szCs w:val="22"/>
              </w:rPr>
            </w:pPr>
            <w:r w:rsidRPr="005A766E">
              <w:rPr>
                <w:sz w:val="22"/>
                <w:szCs w:val="22"/>
              </w:rPr>
              <w:t>3</w:t>
            </w:r>
          </w:p>
        </w:tc>
        <w:tc>
          <w:tcPr>
            <w:tcW w:w="1591" w:type="dxa"/>
            <w:tcBorders>
              <w:top w:val="single" w:sz="4" w:space="0" w:color="auto"/>
              <w:left w:val="single" w:sz="4" w:space="0" w:color="auto"/>
              <w:bottom w:val="single" w:sz="4" w:space="0" w:color="auto"/>
              <w:right w:val="single" w:sz="4" w:space="0" w:color="auto"/>
            </w:tcBorders>
            <w:vAlign w:val="center"/>
            <w:hideMark/>
          </w:tcPr>
          <w:p w14:paraId="109C647A" w14:textId="77777777" w:rsidR="00F158FB" w:rsidRPr="005A766E" w:rsidRDefault="00F158FB" w:rsidP="008D12B6">
            <w:pPr>
              <w:spacing w:line="256" w:lineRule="auto"/>
              <w:jc w:val="center"/>
              <w:rPr>
                <w:sz w:val="22"/>
                <w:szCs w:val="22"/>
              </w:rPr>
            </w:pPr>
            <w:r w:rsidRPr="005A766E">
              <w:rPr>
                <w:sz w:val="22"/>
                <w:szCs w:val="22"/>
              </w:rPr>
              <w:t>4</w:t>
            </w:r>
          </w:p>
        </w:tc>
        <w:tc>
          <w:tcPr>
            <w:tcW w:w="1506" w:type="dxa"/>
            <w:tcBorders>
              <w:top w:val="single" w:sz="4" w:space="0" w:color="auto"/>
              <w:left w:val="single" w:sz="4" w:space="0" w:color="auto"/>
              <w:bottom w:val="single" w:sz="4" w:space="0" w:color="auto"/>
              <w:right w:val="single" w:sz="4" w:space="0" w:color="auto"/>
            </w:tcBorders>
            <w:vAlign w:val="center"/>
            <w:hideMark/>
          </w:tcPr>
          <w:p w14:paraId="5AC7672C" w14:textId="77777777" w:rsidR="00F158FB" w:rsidRPr="005A766E" w:rsidRDefault="00F158FB" w:rsidP="008D12B6">
            <w:pPr>
              <w:spacing w:line="256" w:lineRule="auto"/>
              <w:jc w:val="center"/>
              <w:rPr>
                <w:sz w:val="22"/>
                <w:szCs w:val="22"/>
              </w:rPr>
            </w:pPr>
            <w:r w:rsidRPr="005A766E">
              <w:rPr>
                <w:sz w:val="22"/>
                <w:szCs w:val="22"/>
              </w:rPr>
              <w:t>5</w:t>
            </w:r>
          </w:p>
        </w:tc>
        <w:tc>
          <w:tcPr>
            <w:tcW w:w="1573" w:type="dxa"/>
            <w:tcBorders>
              <w:top w:val="single" w:sz="4" w:space="0" w:color="auto"/>
              <w:left w:val="single" w:sz="4" w:space="0" w:color="auto"/>
              <w:bottom w:val="single" w:sz="4" w:space="0" w:color="auto"/>
              <w:right w:val="single" w:sz="4" w:space="0" w:color="auto"/>
            </w:tcBorders>
            <w:vAlign w:val="center"/>
            <w:hideMark/>
          </w:tcPr>
          <w:p w14:paraId="2ECDEE6F" w14:textId="77777777" w:rsidR="00F158FB" w:rsidRPr="005A766E" w:rsidRDefault="00F158FB" w:rsidP="008D12B6">
            <w:pPr>
              <w:spacing w:line="256" w:lineRule="auto"/>
              <w:jc w:val="center"/>
              <w:rPr>
                <w:sz w:val="22"/>
                <w:szCs w:val="22"/>
              </w:rPr>
            </w:pPr>
            <w:r w:rsidRPr="005A766E">
              <w:rPr>
                <w:sz w:val="22"/>
                <w:szCs w:val="22"/>
              </w:rPr>
              <w:t>6</w:t>
            </w:r>
          </w:p>
        </w:tc>
        <w:tc>
          <w:tcPr>
            <w:tcW w:w="1042" w:type="dxa"/>
            <w:tcBorders>
              <w:top w:val="single" w:sz="4" w:space="0" w:color="auto"/>
              <w:left w:val="single" w:sz="4" w:space="0" w:color="auto"/>
              <w:bottom w:val="single" w:sz="4" w:space="0" w:color="auto"/>
              <w:right w:val="single" w:sz="4" w:space="0" w:color="auto"/>
            </w:tcBorders>
            <w:vAlign w:val="center"/>
          </w:tcPr>
          <w:p w14:paraId="2D40DDEF" w14:textId="77777777" w:rsidR="00F158FB" w:rsidRPr="005A766E" w:rsidRDefault="008D12B6" w:rsidP="008D12B6">
            <w:pPr>
              <w:spacing w:line="256" w:lineRule="auto"/>
              <w:jc w:val="center"/>
              <w:rPr>
                <w:sz w:val="22"/>
                <w:szCs w:val="22"/>
              </w:rPr>
            </w:pPr>
            <w:r w:rsidRPr="005A766E">
              <w:rPr>
                <w:sz w:val="22"/>
                <w:szCs w:val="22"/>
              </w:rPr>
              <w:t>7</w:t>
            </w:r>
          </w:p>
        </w:tc>
        <w:tc>
          <w:tcPr>
            <w:tcW w:w="1281" w:type="dxa"/>
            <w:tcBorders>
              <w:top w:val="single" w:sz="4" w:space="0" w:color="auto"/>
              <w:left w:val="single" w:sz="4" w:space="0" w:color="auto"/>
              <w:bottom w:val="single" w:sz="4" w:space="0" w:color="auto"/>
              <w:right w:val="single" w:sz="4" w:space="0" w:color="auto"/>
            </w:tcBorders>
            <w:vAlign w:val="center"/>
          </w:tcPr>
          <w:p w14:paraId="2C8EE9D9" w14:textId="77777777" w:rsidR="00F158FB" w:rsidRPr="005A766E" w:rsidRDefault="008D12B6" w:rsidP="008D12B6">
            <w:pPr>
              <w:spacing w:line="256" w:lineRule="auto"/>
              <w:jc w:val="center"/>
              <w:rPr>
                <w:sz w:val="22"/>
                <w:szCs w:val="22"/>
              </w:rPr>
            </w:pPr>
            <w:r w:rsidRPr="005A766E">
              <w:rPr>
                <w:sz w:val="22"/>
                <w:szCs w:val="22"/>
              </w:rPr>
              <w:t>8</w:t>
            </w:r>
          </w:p>
        </w:tc>
        <w:tc>
          <w:tcPr>
            <w:tcW w:w="1282" w:type="dxa"/>
            <w:tcBorders>
              <w:top w:val="single" w:sz="4" w:space="0" w:color="auto"/>
              <w:left w:val="single" w:sz="4" w:space="0" w:color="auto"/>
              <w:bottom w:val="single" w:sz="4" w:space="0" w:color="auto"/>
              <w:right w:val="single" w:sz="4" w:space="0" w:color="auto"/>
            </w:tcBorders>
            <w:vAlign w:val="center"/>
          </w:tcPr>
          <w:p w14:paraId="01AE0360" w14:textId="77777777" w:rsidR="00F158FB" w:rsidRPr="005A766E" w:rsidRDefault="008D12B6" w:rsidP="008D12B6">
            <w:pPr>
              <w:spacing w:line="256" w:lineRule="auto"/>
              <w:jc w:val="center"/>
              <w:rPr>
                <w:sz w:val="22"/>
                <w:szCs w:val="22"/>
              </w:rPr>
            </w:pPr>
            <w:r w:rsidRPr="005A766E">
              <w:rPr>
                <w:sz w:val="22"/>
                <w:szCs w:val="22"/>
              </w:rPr>
              <w:t>9</w:t>
            </w:r>
          </w:p>
        </w:tc>
        <w:tc>
          <w:tcPr>
            <w:tcW w:w="1281" w:type="dxa"/>
            <w:tcBorders>
              <w:top w:val="single" w:sz="4" w:space="0" w:color="auto"/>
              <w:left w:val="single" w:sz="4" w:space="0" w:color="auto"/>
              <w:bottom w:val="single" w:sz="4" w:space="0" w:color="auto"/>
              <w:right w:val="single" w:sz="4" w:space="0" w:color="auto"/>
            </w:tcBorders>
            <w:vAlign w:val="center"/>
          </w:tcPr>
          <w:p w14:paraId="0BC42FAD" w14:textId="77777777" w:rsidR="00F158FB" w:rsidRPr="005A766E" w:rsidRDefault="008D12B6" w:rsidP="008D12B6">
            <w:pPr>
              <w:spacing w:line="256" w:lineRule="auto"/>
              <w:jc w:val="center"/>
              <w:rPr>
                <w:sz w:val="22"/>
                <w:szCs w:val="22"/>
              </w:rPr>
            </w:pPr>
            <w:r w:rsidRPr="005A766E">
              <w:rPr>
                <w:sz w:val="22"/>
                <w:szCs w:val="22"/>
              </w:rPr>
              <w:t>10</w:t>
            </w:r>
          </w:p>
        </w:tc>
      </w:tr>
      <w:tr w:rsidR="00821E5E" w:rsidRPr="005A766E" w14:paraId="32AE1C61" w14:textId="77777777" w:rsidTr="00821E5E">
        <w:trPr>
          <w:trHeight w:val="1134"/>
          <w:jc w:val="center"/>
        </w:trPr>
        <w:tc>
          <w:tcPr>
            <w:tcW w:w="821" w:type="dxa"/>
            <w:tcBorders>
              <w:top w:val="single" w:sz="4" w:space="0" w:color="auto"/>
              <w:left w:val="single" w:sz="4" w:space="0" w:color="auto"/>
              <w:bottom w:val="single" w:sz="4" w:space="0" w:color="auto"/>
              <w:right w:val="single" w:sz="4" w:space="0" w:color="auto"/>
            </w:tcBorders>
            <w:vAlign w:val="center"/>
          </w:tcPr>
          <w:p w14:paraId="5B048424" w14:textId="77777777" w:rsidR="00821E5E" w:rsidRPr="005A766E" w:rsidRDefault="00821E5E" w:rsidP="00966A6C">
            <w:pPr>
              <w:pStyle w:val="ab"/>
              <w:numPr>
                <w:ilvl w:val="0"/>
                <w:numId w:val="18"/>
              </w:numPr>
              <w:spacing w:after="200" w:line="276" w:lineRule="auto"/>
              <w:rPr>
                <w:sz w:val="22"/>
                <w:szCs w:val="22"/>
              </w:rPr>
            </w:pPr>
          </w:p>
        </w:tc>
        <w:tc>
          <w:tcPr>
            <w:tcW w:w="2598" w:type="dxa"/>
            <w:tcBorders>
              <w:top w:val="single" w:sz="4" w:space="0" w:color="auto"/>
              <w:left w:val="single" w:sz="4" w:space="0" w:color="auto"/>
              <w:bottom w:val="single" w:sz="4" w:space="0" w:color="auto"/>
              <w:right w:val="single" w:sz="4" w:space="0" w:color="auto"/>
            </w:tcBorders>
            <w:vAlign w:val="center"/>
          </w:tcPr>
          <w:p w14:paraId="574E40F5" w14:textId="12F2D3F4" w:rsidR="00821E5E" w:rsidRPr="005A766E" w:rsidRDefault="00821E5E" w:rsidP="00821E5E">
            <w:pPr>
              <w:spacing w:line="276" w:lineRule="auto"/>
              <w:jc w:val="center"/>
              <w:rPr>
                <w:sz w:val="22"/>
                <w:szCs w:val="22"/>
                <w:lang w:eastAsia="en-US"/>
              </w:rPr>
            </w:pPr>
          </w:p>
        </w:tc>
        <w:tc>
          <w:tcPr>
            <w:tcW w:w="2108" w:type="dxa"/>
            <w:tcBorders>
              <w:top w:val="single" w:sz="4" w:space="0" w:color="auto"/>
              <w:left w:val="single" w:sz="4" w:space="0" w:color="auto"/>
              <w:bottom w:val="single" w:sz="4" w:space="0" w:color="auto"/>
              <w:right w:val="single" w:sz="4" w:space="0" w:color="auto"/>
            </w:tcBorders>
            <w:vAlign w:val="center"/>
          </w:tcPr>
          <w:p w14:paraId="701EDD34" w14:textId="3A6E9EA7" w:rsidR="00821E5E" w:rsidRPr="005A766E" w:rsidRDefault="00821E5E" w:rsidP="00966A6C">
            <w:pPr>
              <w:spacing w:line="276" w:lineRule="auto"/>
              <w:jc w:val="center"/>
              <w:rPr>
                <w:sz w:val="22"/>
                <w:szCs w:val="22"/>
                <w:lang w:eastAsia="en-US"/>
              </w:rPr>
            </w:pPr>
          </w:p>
        </w:tc>
        <w:tc>
          <w:tcPr>
            <w:tcW w:w="1591" w:type="dxa"/>
            <w:tcBorders>
              <w:top w:val="single" w:sz="4" w:space="0" w:color="auto"/>
              <w:left w:val="single" w:sz="4" w:space="0" w:color="auto"/>
              <w:bottom w:val="single" w:sz="4" w:space="0" w:color="auto"/>
              <w:right w:val="single" w:sz="4" w:space="0" w:color="auto"/>
            </w:tcBorders>
            <w:vAlign w:val="center"/>
          </w:tcPr>
          <w:p w14:paraId="6B190ACD" w14:textId="10E19DC7" w:rsidR="00821E5E" w:rsidRPr="005A766E" w:rsidRDefault="00821E5E" w:rsidP="00966A6C">
            <w:pPr>
              <w:spacing w:line="276" w:lineRule="auto"/>
              <w:jc w:val="center"/>
              <w:rPr>
                <w:sz w:val="22"/>
                <w:szCs w:val="22"/>
                <w:lang w:eastAsia="en-US"/>
              </w:rPr>
            </w:pPr>
          </w:p>
        </w:tc>
        <w:tc>
          <w:tcPr>
            <w:tcW w:w="1506" w:type="dxa"/>
            <w:tcBorders>
              <w:top w:val="single" w:sz="4" w:space="0" w:color="auto"/>
              <w:left w:val="single" w:sz="4" w:space="0" w:color="auto"/>
              <w:bottom w:val="single" w:sz="4" w:space="0" w:color="auto"/>
              <w:right w:val="single" w:sz="4" w:space="0" w:color="auto"/>
            </w:tcBorders>
            <w:vAlign w:val="center"/>
          </w:tcPr>
          <w:p w14:paraId="3AC03E81" w14:textId="75171084" w:rsidR="00821E5E" w:rsidRPr="005A766E" w:rsidRDefault="00821E5E" w:rsidP="00966A6C">
            <w:pPr>
              <w:jc w:val="center"/>
              <w:rPr>
                <w:sz w:val="22"/>
                <w:szCs w:val="22"/>
              </w:rPr>
            </w:pPr>
          </w:p>
        </w:tc>
        <w:tc>
          <w:tcPr>
            <w:tcW w:w="1573" w:type="dxa"/>
            <w:tcBorders>
              <w:top w:val="single" w:sz="4" w:space="0" w:color="auto"/>
              <w:left w:val="single" w:sz="4" w:space="0" w:color="auto"/>
              <w:bottom w:val="single" w:sz="4" w:space="0" w:color="auto"/>
              <w:right w:val="single" w:sz="4" w:space="0" w:color="auto"/>
            </w:tcBorders>
            <w:vAlign w:val="center"/>
          </w:tcPr>
          <w:p w14:paraId="7C2AA138" w14:textId="3C0DB64A" w:rsidR="00821E5E" w:rsidRPr="005A766E" w:rsidRDefault="00821E5E" w:rsidP="00966A6C">
            <w:pPr>
              <w:jc w:val="center"/>
              <w:rPr>
                <w:sz w:val="22"/>
                <w:szCs w:val="22"/>
              </w:rPr>
            </w:pPr>
          </w:p>
        </w:tc>
        <w:tc>
          <w:tcPr>
            <w:tcW w:w="1042" w:type="dxa"/>
            <w:tcBorders>
              <w:top w:val="single" w:sz="4" w:space="0" w:color="auto"/>
              <w:left w:val="single" w:sz="4" w:space="0" w:color="auto"/>
              <w:bottom w:val="single" w:sz="4" w:space="0" w:color="auto"/>
              <w:right w:val="single" w:sz="4" w:space="0" w:color="auto"/>
            </w:tcBorders>
            <w:vAlign w:val="center"/>
          </w:tcPr>
          <w:p w14:paraId="0A77D0B1" w14:textId="0C722B46" w:rsidR="00821E5E" w:rsidRPr="005A766E" w:rsidRDefault="00821E5E" w:rsidP="00966A6C">
            <w:pPr>
              <w:jc w:val="center"/>
              <w:rPr>
                <w:sz w:val="22"/>
                <w:szCs w:val="22"/>
              </w:rPr>
            </w:pPr>
          </w:p>
        </w:tc>
        <w:tc>
          <w:tcPr>
            <w:tcW w:w="1281" w:type="dxa"/>
            <w:tcBorders>
              <w:top w:val="single" w:sz="4" w:space="0" w:color="auto"/>
              <w:left w:val="single" w:sz="4" w:space="0" w:color="auto"/>
              <w:bottom w:val="single" w:sz="4" w:space="0" w:color="auto"/>
              <w:right w:val="single" w:sz="4" w:space="0" w:color="auto"/>
            </w:tcBorders>
            <w:vAlign w:val="center"/>
          </w:tcPr>
          <w:p w14:paraId="318DC6C8" w14:textId="1CA54C70" w:rsidR="00821E5E" w:rsidRPr="005A766E" w:rsidRDefault="00821E5E" w:rsidP="00966A6C">
            <w:pPr>
              <w:jc w:val="center"/>
              <w:rPr>
                <w:sz w:val="22"/>
                <w:szCs w:val="22"/>
              </w:rPr>
            </w:pPr>
          </w:p>
        </w:tc>
        <w:tc>
          <w:tcPr>
            <w:tcW w:w="1282" w:type="dxa"/>
            <w:tcBorders>
              <w:top w:val="single" w:sz="4" w:space="0" w:color="auto"/>
              <w:left w:val="single" w:sz="4" w:space="0" w:color="auto"/>
              <w:bottom w:val="single" w:sz="4" w:space="0" w:color="auto"/>
              <w:right w:val="single" w:sz="4" w:space="0" w:color="auto"/>
            </w:tcBorders>
            <w:shd w:val="clear" w:color="auto" w:fill="FFFFFF"/>
            <w:vAlign w:val="center"/>
          </w:tcPr>
          <w:p w14:paraId="270FAE24" w14:textId="16AC3BA7" w:rsidR="00821E5E" w:rsidRPr="005A766E" w:rsidRDefault="00821E5E" w:rsidP="00966A6C">
            <w:pPr>
              <w:spacing w:before="100" w:beforeAutospacing="1" w:after="100" w:afterAutospacing="1"/>
              <w:jc w:val="center"/>
              <w:rPr>
                <w:color w:val="333333"/>
                <w:sz w:val="22"/>
                <w:szCs w:val="22"/>
              </w:rPr>
            </w:pPr>
          </w:p>
        </w:tc>
        <w:tc>
          <w:tcPr>
            <w:tcW w:w="1281" w:type="dxa"/>
            <w:tcBorders>
              <w:top w:val="single" w:sz="4" w:space="0" w:color="auto"/>
              <w:left w:val="single" w:sz="4" w:space="0" w:color="auto"/>
              <w:bottom w:val="single" w:sz="4" w:space="0" w:color="auto"/>
              <w:right w:val="single" w:sz="4" w:space="0" w:color="auto"/>
            </w:tcBorders>
            <w:shd w:val="clear" w:color="auto" w:fill="FFFFFF"/>
            <w:vAlign w:val="center"/>
          </w:tcPr>
          <w:p w14:paraId="1F98597F" w14:textId="4393C2FD" w:rsidR="00821E5E" w:rsidRPr="005A766E" w:rsidRDefault="00821E5E" w:rsidP="00966A6C">
            <w:pPr>
              <w:spacing w:before="100" w:beforeAutospacing="1" w:after="100" w:afterAutospacing="1"/>
              <w:jc w:val="center"/>
              <w:rPr>
                <w:color w:val="333333"/>
                <w:sz w:val="22"/>
                <w:szCs w:val="22"/>
              </w:rPr>
            </w:pPr>
          </w:p>
        </w:tc>
      </w:tr>
      <w:tr w:rsidR="00821E5E" w:rsidRPr="005A766E" w14:paraId="6BE12FDA" w14:textId="77777777" w:rsidTr="00821E5E">
        <w:trPr>
          <w:trHeight w:val="661"/>
          <w:jc w:val="center"/>
        </w:trPr>
        <w:tc>
          <w:tcPr>
            <w:tcW w:w="821" w:type="dxa"/>
            <w:tcBorders>
              <w:top w:val="single" w:sz="4" w:space="0" w:color="auto"/>
              <w:left w:val="single" w:sz="4" w:space="0" w:color="auto"/>
              <w:bottom w:val="single" w:sz="4" w:space="0" w:color="auto"/>
              <w:right w:val="single" w:sz="4" w:space="0" w:color="auto"/>
            </w:tcBorders>
            <w:vAlign w:val="center"/>
          </w:tcPr>
          <w:p w14:paraId="5C837467" w14:textId="77777777" w:rsidR="00821E5E" w:rsidRPr="005A766E" w:rsidRDefault="00821E5E" w:rsidP="00966A6C">
            <w:pPr>
              <w:pStyle w:val="ab"/>
              <w:numPr>
                <w:ilvl w:val="0"/>
                <w:numId w:val="18"/>
              </w:numPr>
              <w:spacing w:after="200" w:line="276" w:lineRule="auto"/>
              <w:rPr>
                <w:sz w:val="22"/>
                <w:szCs w:val="22"/>
              </w:rPr>
            </w:pPr>
          </w:p>
        </w:tc>
        <w:tc>
          <w:tcPr>
            <w:tcW w:w="2598" w:type="dxa"/>
            <w:tcBorders>
              <w:top w:val="single" w:sz="4" w:space="0" w:color="auto"/>
              <w:left w:val="single" w:sz="4" w:space="0" w:color="auto"/>
              <w:bottom w:val="single" w:sz="4" w:space="0" w:color="auto"/>
              <w:right w:val="single" w:sz="4" w:space="0" w:color="auto"/>
            </w:tcBorders>
            <w:vAlign w:val="center"/>
          </w:tcPr>
          <w:p w14:paraId="3A1571FA" w14:textId="55A97614" w:rsidR="00821E5E" w:rsidRPr="005A766E" w:rsidRDefault="00821E5E" w:rsidP="00821E5E">
            <w:pPr>
              <w:spacing w:line="276" w:lineRule="auto"/>
              <w:jc w:val="center"/>
              <w:rPr>
                <w:sz w:val="22"/>
                <w:szCs w:val="22"/>
                <w:lang w:eastAsia="en-US"/>
              </w:rPr>
            </w:pPr>
          </w:p>
        </w:tc>
        <w:tc>
          <w:tcPr>
            <w:tcW w:w="2108" w:type="dxa"/>
            <w:tcBorders>
              <w:top w:val="single" w:sz="4" w:space="0" w:color="auto"/>
              <w:left w:val="single" w:sz="4" w:space="0" w:color="auto"/>
              <w:bottom w:val="single" w:sz="4" w:space="0" w:color="auto"/>
              <w:right w:val="single" w:sz="4" w:space="0" w:color="auto"/>
            </w:tcBorders>
            <w:vAlign w:val="center"/>
          </w:tcPr>
          <w:p w14:paraId="63C26680" w14:textId="2A2435A0" w:rsidR="00821E5E" w:rsidRPr="005A766E" w:rsidRDefault="00821E5E" w:rsidP="00966A6C">
            <w:pPr>
              <w:spacing w:line="276" w:lineRule="auto"/>
              <w:jc w:val="center"/>
              <w:rPr>
                <w:sz w:val="22"/>
                <w:szCs w:val="22"/>
                <w:lang w:eastAsia="en-US"/>
              </w:rPr>
            </w:pPr>
          </w:p>
        </w:tc>
        <w:tc>
          <w:tcPr>
            <w:tcW w:w="1591" w:type="dxa"/>
            <w:tcBorders>
              <w:top w:val="single" w:sz="4" w:space="0" w:color="auto"/>
              <w:left w:val="single" w:sz="4" w:space="0" w:color="auto"/>
              <w:bottom w:val="single" w:sz="4" w:space="0" w:color="auto"/>
              <w:right w:val="single" w:sz="4" w:space="0" w:color="auto"/>
            </w:tcBorders>
          </w:tcPr>
          <w:p w14:paraId="33E31ECF" w14:textId="005A7AC3" w:rsidR="00821E5E" w:rsidRPr="005A766E" w:rsidRDefault="00821E5E" w:rsidP="00966A6C">
            <w:pPr>
              <w:spacing w:line="276" w:lineRule="auto"/>
              <w:rPr>
                <w:sz w:val="22"/>
                <w:szCs w:val="22"/>
                <w:lang w:eastAsia="en-US"/>
              </w:rPr>
            </w:pPr>
          </w:p>
        </w:tc>
        <w:tc>
          <w:tcPr>
            <w:tcW w:w="1506" w:type="dxa"/>
            <w:tcBorders>
              <w:top w:val="single" w:sz="4" w:space="0" w:color="auto"/>
              <w:left w:val="single" w:sz="4" w:space="0" w:color="auto"/>
              <w:bottom w:val="single" w:sz="4" w:space="0" w:color="auto"/>
              <w:right w:val="single" w:sz="4" w:space="0" w:color="auto"/>
            </w:tcBorders>
            <w:vAlign w:val="center"/>
          </w:tcPr>
          <w:p w14:paraId="2B21AAAA" w14:textId="7D71586E" w:rsidR="00821E5E" w:rsidRPr="005A766E" w:rsidRDefault="00821E5E" w:rsidP="00966A6C">
            <w:pPr>
              <w:jc w:val="center"/>
              <w:rPr>
                <w:sz w:val="22"/>
                <w:szCs w:val="22"/>
              </w:rPr>
            </w:pPr>
          </w:p>
        </w:tc>
        <w:tc>
          <w:tcPr>
            <w:tcW w:w="1573" w:type="dxa"/>
            <w:tcBorders>
              <w:top w:val="single" w:sz="4" w:space="0" w:color="auto"/>
              <w:left w:val="single" w:sz="4" w:space="0" w:color="auto"/>
              <w:bottom w:val="single" w:sz="4" w:space="0" w:color="auto"/>
              <w:right w:val="single" w:sz="4" w:space="0" w:color="auto"/>
            </w:tcBorders>
            <w:vAlign w:val="center"/>
          </w:tcPr>
          <w:p w14:paraId="459D0FD4" w14:textId="0654C760" w:rsidR="00821E5E" w:rsidRPr="005A766E" w:rsidRDefault="00821E5E" w:rsidP="00966A6C">
            <w:pPr>
              <w:jc w:val="center"/>
              <w:rPr>
                <w:sz w:val="22"/>
                <w:szCs w:val="22"/>
              </w:rPr>
            </w:pPr>
          </w:p>
        </w:tc>
        <w:tc>
          <w:tcPr>
            <w:tcW w:w="1042" w:type="dxa"/>
            <w:tcBorders>
              <w:top w:val="single" w:sz="4" w:space="0" w:color="auto"/>
              <w:left w:val="single" w:sz="4" w:space="0" w:color="auto"/>
              <w:bottom w:val="single" w:sz="4" w:space="0" w:color="auto"/>
              <w:right w:val="single" w:sz="4" w:space="0" w:color="auto"/>
            </w:tcBorders>
            <w:vAlign w:val="center"/>
          </w:tcPr>
          <w:p w14:paraId="35750A37" w14:textId="62EA6820" w:rsidR="00821E5E" w:rsidRPr="005A766E" w:rsidRDefault="00821E5E" w:rsidP="00966A6C">
            <w:pPr>
              <w:jc w:val="center"/>
              <w:rPr>
                <w:sz w:val="22"/>
                <w:szCs w:val="22"/>
              </w:rPr>
            </w:pPr>
          </w:p>
        </w:tc>
        <w:tc>
          <w:tcPr>
            <w:tcW w:w="1281" w:type="dxa"/>
            <w:tcBorders>
              <w:top w:val="single" w:sz="4" w:space="0" w:color="auto"/>
              <w:left w:val="single" w:sz="4" w:space="0" w:color="auto"/>
              <w:bottom w:val="single" w:sz="4" w:space="0" w:color="auto"/>
              <w:right w:val="single" w:sz="4" w:space="0" w:color="auto"/>
            </w:tcBorders>
            <w:vAlign w:val="center"/>
          </w:tcPr>
          <w:p w14:paraId="66159D6B" w14:textId="08BA01F9" w:rsidR="00821E5E" w:rsidRPr="005A766E" w:rsidRDefault="00821E5E" w:rsidP="00966A6C">
            <w:pPr>
              <w:jc w:val="center"/>
              <w:rPr>
                <w:sz w:val="22"/>
                <w:szCs w:val="22"/>
              </w:rPr>
            </w:pPr>
          </w:p>
        </w:tc>
        <w:tc>
          <w:tcPr>
            <w:tcW w:w="1282" w:type="dxa"/>
            <w:tcBorders>
              <w:top w:val="single" w:sz="4" w:space="0" w:color="auto"/>
              <w:left w:val="single" w:sz="4" w:space="0" w:color="auto"/>
              <w:bottom w:val="single" w:sz="4" w:space="0" w:color="auto"/>
              <w:right w:val="single" w:sz="4" w:space="0" w:color="auto"/>
            </w:tcBorders>
            <w:shd w:val="clear" w:color="auto" w:fill="FFFFFF"/>
            <w:vAlign w:val="center"/>
          </w:tcPr>
          <w:p w14:paraId="66450FF9" w14:textId="60AFAAAC" w:rsidR="00821E5E" w:rsidRPr="005A766E" w:rsidRDefault="00821E5E" w:rsidP="00966A6C">
            <w:pPr>
              <w:spacing w:before="100" w:beforeAutospacing="1" w:after="100" w:afterAutospacing="1"/>
              <w:jc w:val="center"/>
              <w:rPr>
                <w:color w:val="333333"/>
                <w:sz w:val="22"/>
                <w:szCs w:val="22"/>
              </w:rPr>
            </w:pPr>
          </w:p>
        </w:tc>
        <w:tc>
          <w:tcPr>
            <w:tcW w:w="1281" w:type="dxa"/>
            <w:tcBorders>
              <w:top w:val="single" w:sz="4" w:space="0" w:color="auto"/>
              <w:left w:val="single" w:sz="4" w:space="0" w:color="auto"/>
              <w:bottom w:val="single" w:sz="4" w:space="0" w:color="auto"/>
              <w:right w:val="single" w:sz="4" w:space="0" w:color="auto"/>
            </w:tcBorders>
            <w:shd w:val="clear" w:color="auto" w:fill="FFFFFF"/>
            <w:vAlign w:val="center"/>
          </w:tcPr>
          <w:p w14:paraId="0282B833" w14:textId="0F3433B0" w:rsidR="00821E5E" w:rsidRPr="005A766E" w:rsidRDefault="00821E5E" w:rsidP="00966A6C">
            <w:pPr>
              <w:spacing w:before="100" w:beforeAutospacing="1" w:after="100" w:afterAutospacing="1"/>
              <w:jc w:val="center"/>
              <w:rPr>
                <w:color w:val="333333"/>
                <w:sz w:val="22"/>
                <w:szCs w:val="22"/>
              </w:rPr>
            </w:pPr>
          </w:p>
        </w:tc>
      </w:tr>
      <w:tr w:rsidR="00821E5E" w:rsidRPr="005A766E" w14:paraId="2A4D961C" w14:textId="77777777" w:rsidTr="00821E5E">
        <w:trPr>
          <w:trHeight w:val="661"/>
          <w:jc w:val="center"/>
        </w:trPr>
        <w:tc>
          <w:tcPr>
            <w:tcW w:w="821" w:type="dxa"/>
            <w:tcBorders>
              <w:top w:val="single" w:sz="4" w:space="0" w:color="auto"/>
              <w:left w:val="single" w:sz="4" w:space="0" w:color="auto"/>
              <w:bottom w:val="single" w:sz="4" w:space="0" w:color="auto"/>
              <w:right w:val="single" w:sz="4" w:space="0" w:color="auto"/>
            </w:tcBorders>
            <w:vAlign w:val="center"/>
          </w:tcPr>
          <w:p w14:paraId="0090323B" w14:textId="77777777" w:rsidR="00821E5E" w:rsidRPr="005A766E" w:rsidRDefault="00821E5E" w:rsidP="00966A6C">
            <w:pPr>
              <w:pStyle w:val="ab"/>
              <w:numPr>
                <w:ilvl w:val="0"/>
                <w:numId w:val="18"/>
              </w:numPr>
              <w:spacing w:after="200" w:line="276" w:lineRule="auto"/>
              <w:rPr>
                <w:sz w:val="22"/>
                <w:szCs w:val="22"/>
              </w:rPr>
            </w:pPr>
          </w:p>
        </w:tc>
        <w:tc>
          <w:tcPr>
            <w:tcW w:w="2598" w:type="dxa"/>
            <w:tcBorders>
              <w:top w:val="single" w:sz="4" w:space="0" w:color="auto"/>
              <w:left w:val="single" w:sz="4" w:space="0" w:color="auto"/>
              <w:bottom w:val="single" w:sz="4" w:space="0" w:color="auto"/>
              <w:right w:val="single" w:sz="4" w:space="0" w:color="auto"/>
            </w:tcBorders>
            <w:vAlign w:val="center"/>
          </w:tcPr>
          <w:p w14:paraId="36E3A76C" w14:textId="285E5E3F" w:rsidR="00821E5E" w:rsidRPr="005A766E" w:rsidRDefault="00821E5E" w:rsidP="00821E5E">
            <w:pPr>
              <w:spacing w:line="276" w:lineRule="auto"/>
              <w:jc w:val="center"/>
              <w:rPr>
                <w:sz w:val="22"/>
                <w:szCs w:val="22"/>
                <w:lang w:eastAsia="en-US"/>
              </w:rPr>
            </w:pPr>
          </w:p>
        </w:tc>
        <w:tc>
          <w:tcPr>
            <w:tcW w:w="2108" w:type="dxa"/>
            <w:tcBorders>
              <w:top w:val="single" w:sz="4" w:space="0" w:color="auto"/>
              <w:left w:val="single" w:sz="4" w:space="0" w:color="auto"/>
              <w:bottom w:val="single" w:sz="4" w:space="0" w:color="auto"/>
              <w:right w:val="single" w:sz="4" w:space="0" w:color="auto"/>
            </w:tcBorders>
            <w:vAlign w:val="center"/>
          </w:tcPr>
          <w:p w14:paraId="569AB798" w14:textId="77777777" w:rsidR="00821E5E" w:rsidRPr="005A766E" w:rsidRDefault="00821E5E" w:rsidP="00966A6C">
            <w:pPr>
              <w:spacing w:line="276" w:lineRule="auto"/>
              <w:jc w:val="center"/>
              <w:rPr>
                <w:sz w:val="22"/>
                <w:szCs w:val="22"/>
                <w:lang w:eastAsia="en-US"/>
              </w:rPr>
            </w:pPr>
          </w:p>
        </w:tc>
        <w:tc>
          <w:tcPr>
            <w:tcW w:w="1591" w:type="dxa"/>
            <w:tcBorders>
              <w:top w:val="single" w:sz="4" w:space="0" w:color="auto"/>
              <w:left w:val="single" w:sz="4" w:space="0" w:color="auto"/>
              <w:bottom w:val="single" w:sz="4" w:space="0" w:color="auto"/>
              <w:right w:val="single" w:sz="4" w:space="0" w:color="auto"/>
            </w:tcBorders>
          </w:tcPr>
          <w:p w14:paraId="088233F7" w14:textId="77777777" w:rsidR="00821E5E" w:rsidRPr="005A766E" w:rsidRDefault="00821E5E" w:rsidP="00966A6C">
            <w:pPr>
              <w:spacing w:line="276" w:lineRule="auto"/>
              <w:rPr>
                <w:sz w:val="22"/>
                <w:szCs w:val="22"/>
                <w:lang w:eastAsia="en-US"/>
              </w:rPr>
            </w:pPr>
          </w:p>
        </w:tc>
        <w:tc>
          <w:tcPr>
            <w:tcW w:w="1506" w:type="dxa"/>
            <w:tcBorders>
              <w:top w:val="single" w:sz="4" w:space="0" w:color="auto"/>
              <w:left w:val="single" w:sz="4" w:space="0" w:color="auto"/>
              <w:bottom w:val="single" w:sz="4" w:space="0" w:color="auto"/>
              <w:right w:val="single" w:sz="4" w:space="0" w:color="auto"/>
            </w:tcBorders>
            <w:vAlign w:val="center"/>
          </w:tcPr>
          <w:p w14:paraId="061033DF" w14:textId="77777777" w:rsidR="00821E5E" w:rsidRPr="005A766E" w:rsidRDefault="00821E5E" w:rsidP="00966A6C">
            <w:pPr>
              <w:jc w:val="center"/>
              <w:rPr>
                <w:sz w:val="22"/>
                <w:szCs w:val="22"/>
              </w:rPr>
            </w:pPr>
          </w:p>
        </w:tc>
        <w:tc>
          <w:tcPr>
            <w:tcW w:w="1573" w:type="dxa"/>
            <w:tcBorders>
              <w:top w:val="single" w:sz="4" w:space="0" w:color="auto"/>
              <w:left w:val="single" w:sz="4" w:space="0" w:color="auto"/>
              <w:bottom w:val="single" w:sz="4" w:space="0" w:color="auto"/>
              <w:right w:val="single" w:sz="4" w:space="0" w:color="auto"/>
            </w:tcBorders>
            <w:vAlign w:val="center"/>
          </w:tcPr>
          <w:p w14:paraId="36A29AC6" w14:textId="77777777" w:rsidR="00821E5E" w:rsidRPr="005A766E" w:rsidRDefault="00821E5E" w:rsidP="00966A6C">
            <w:pPr>
              <w:jc w:val="center"/>
              <w:rPr>
                <w:sz w:val="22"/>
                <w:szCs w:val="22"/>
              </w:rPr>
            </w:pPr>
          </w:p>
        </w:tc>
        <w:tc>
          <w:tcPr>
            <w:tcW w:w="1042" w:type="dxa"/>
            <w:tcBorders>
              <w:top w:val="single" w:sz="4" w:space="0" w:color="auto"/>
              <w:left w:val="single" w:sz="4" w:space="0" w:color="auto"/>
              <w:bottom w:val="single" w:sz="4" w:space="0" w:color="auto"/>
              <w:right w:val="single" w:sz="4" w:space="0" w:color="auto"/>
            </w:tcBorders>
            <w:vAlign w:val="center"/>
          </w:tcPr>
          <w:p w14:paraId="17187094" w14:textId="3616EBBC" w:rsidR="00821E5E" w:rsidRDefault="00821E5E" w:rsidP="00966A6C">
            <w:pPr>
              <w:jc w:val="center"/>
              <w:rPr>
                <w:sz w:val="22"/>
                <w:szCs w:val="22"/>
              </w:rPr>
            </w:pPr>
          </w:p>
        </w:tc>
        <w:tc>
          <w:tcPr>
            <w:tcW w:w="1281" w:type="dxa"/>
            <w:tcBorders>
              <w:top w:val="single" w:sz="4" w:space="0" w:color="auto"/>
              <w:left w:val="single" w:sz="4" w:space="0" w:color="auto"/>
              <w:bottom w:val="single" w:sz="4" w:space="0" w:color="auto"/>
              <w:right w:val="single" w:sz="4" w:space="0" w:color="auto"/>
            </w:tcBorders>
            <w:vAlign w:val="center"/>
          </w:tcPr>
          <w:p w14:paraId="1FA39EA8" w14:textId="6123D107" w:rsidR="00821E5E" w:rsidRDefault="00821E5E" w:rsidP="00966A6C">
            <w:pPr>
              <w:jc w:val="center"/>
              <w:rPr>
                <w:sz w:val="22"/>
                <w:szCs w:val="22"/>
              </w:rPr>
            </w:pPr>
          </w:p>
        </w:tc>
        <w:tc>
          <w:tcPr>
            <w:tcW w:w="1282" w:type="dxa"/>
            <w:tcBorders>
              <w:top w:val="single" w:sz="4" w:space="0" w:color="auto"/>
              <w:left w:val="single" w:sz="4" w:space="0" w:color="auto"/>
              <w:bottom w:val="single" w:sz="4" w:space="0" w:color="auto"/>
              <w:right w:val="single" w:sz="4" w:space="0" w:color="auto"/>
            </w:tcBorders>
            <w:shd w:val="clear" w:color="auto" w:fill="FFFFFF"/>
            <w:vAlign w:val="center"/>
          </w:tcPr>
          <w:p w14:paraId="630A520B" w14:textId="77777777" w:rsidR="00821E5E" w:rsidRDefault="00821E5E" w:rsidP="00966A6C">
            <w:pPr>
              <w:spacing w:before="100" w:beforeAutospacing="1" w:after="100" w:afterAutospacing="1"/>
              <w:jc w:val="center"/>
              <w:rPr>
                <w:color w:val="333333"/>
                <w:sz w:val="22"/>
                <w:szCs w:val="22"/>
              </w:rPr>
            </w:pPr>
          </w:p>
        </w:tc>
        <w:tc>
          <w:tcPr>
            <w:tcW w:w="1281" w:type="dxa"/>
            <w:tcBorders>
              <w:top w:val="single" w:sz="4" w:space="0" w:color="auto"/>
              <w:left w:val="single" w:sz="4" w:space="0" w:color="auto"/>
              <w:bottom w:val="single" w:sz="4" w:space="0" w:color="auto"/>
              <w:right w:val="single" w:sz="4" w:space="0" w:color="auto"/>
            </w:tcBorders>
            <w:shd w:val="clear" w:color="auto" w:fill="FFFFFF"/>
            <w:vAlign w:val="center"/>
          </w:tcPr>
          <w:p w14:paraId="1DFA66FC" w14:textId="77777777" w:rsidR="00821E5E" w:rsidRDefault="00821E5E" w:rsidP="00966A6C">
            <w:pPr>
              <w:spacing w:before="100" w:beforeAutospacing="1" w:after="100" w:afterAutospacing="1"/>
              <w:jc w:val="center"/>
              <w:rPr>
                <w:color w:val="333333"/>
                <w:sz w:val="22"/>
                <w:szCs w:val="22"/>
              </w:rPr>
            </w:pPr>
          </w:p>
        </w:tc>
      </w:tr>
      <w:tr w:rsidR="00821E5E" w:rsidRPr="005A766E" w14:paraId="7D82B442" w14:textId="77777777" w:rsidTr="00821E5E">
        <w:trPr>
          <w:trHeight w:val="661"/>
          <w:jc w:val="center"/>
        </w:trPr>
        <w:tc>
          <w:tcPr>
            <w:tcW w:w="821" w:type="dxa"/>
            <w:tcBorders>
              <w:top w:val="single" w:sz="4" w:space="0" w:color="auto"/>
              <w:left w:val="single" w:sz="4" w:space="0" w:color="auto"/>
              <w:bottom w:val="single" w:sz="4" w:space="0" w:color="auto"/>
              <w:right w:val="single" w:sz="4" w:space="0" w:color="auto"/>
            </w:tcBorders>
            <w:vAlign w:val="center"/>
          </w:tcPr>
          <w:p w14:paraId="7D846B5D" w14:textId="77777777" w:rsidR="00821E5E" w:rsidRPr="005A766E" w:rsidRDefault="00821E5E" w:rsidP="00966A6C">
            <w:pPr>
              <w:pStyle w:val="ab"/>
              <w:numPr>
                <w:ilvl w:val="0"/>
                <w:numId w:val="18"/>
              </w:numPr>
              <w:spacing w:after="200" w:line="276" w:lineRule="auto"/>
              <w:rPr>
                <w:sz w:val="22"/>
                <w:szCs w:val="22"/>
              </w:rPr>
            </w:pPr>
          </w:p>
        </w:tc>
        <w:tc>
          <w:tcPr>
            <w:tcW w:w="2598" w:type="dxa"/>
            <w:tcBorders>
              <w:top w:val="single" w:sz="4" w:space="0" w:color="auto"/>
              <w:left w:val="single" w:sz="4" w:space="0" w:color="auto"/>
              <w:bottom w:val="single" w:sz="4" w:space="0" w:color="auto"/>
              <w:right w:val="single" w:sz="4" w:space="0" w:color="auto"/>
            </w:tcBorders>
            <w:vAlign w:val="center"/>
          </w:tcPr>
          <w:p w14:paraId="5C17BBA8" w14:textId="2F74BAA1" w:rsidR="00821E5E" w:rsidRPr="005A766E" w:rsidRDefault="00821E5E" w:rsidP="00821E5E">
            <w:pPr>
              <w:spacing w:line="276" w:lineRule="auto"/>
              <w:jc w:val="center"/>
              <w:rPr>
                <w:sz w:val="22"/>
                <w:szCs w:val="22"/>
                <w:lang w:eastAsia="en-US"/>
              </w:rPr>
            </w:pPr>
          </w:p>
        </w:tc>
        <w:tc>
          <w:tcPr>
            <w:tcW w:w="2108" w:type="dxa"/>
            <w:tcBorders>
              <w:top w:val="single" w:sz="4" w:space="0" w:color="auto"/>
              <w:left w:val="single" w:sz="4" w:space="0" w:color="auto"/>
              <w:bottom w:val="single" w:sz="4" w:space="0" w:color="auto"/>
              <w:right w:val="single" w:sz="4" w:space="0" w:color="auto"/>
            </w:tcBorders>
            <w:vAlign w:val="center"/>
          </w:tcPr>
          <w:p w14:paraId="1586F307" w14:textId="77777777" w:rsidR="00821E5E" w:rsidRPr="005A766E" w:rsidRDefault="00821E5E" w:rsidP="00966A6C">
            <w:pPr>
              <w:spacing w:line="276" w:lineRule="auto"/>
              <w:jc w:val="center"/>
              <w:rPr>
                <w:sz w:val="22"/>
                <w:szCs w:val="22"/>
                <w:lang w:eastAsia="en-US"/>
              </w:rPr>
            </w:pPr>
          </w:p>
        </w:tc>
        <w:tc>
          <w:tcPr>
            <w:tcW w:w="1591" w:type="dxa"/>
            <w:tcBorders>
              <w:top w:val="single" w:sz="4" w:space="0" w:color="auto"/>
              <w:left w:val="single" w:sz="4" w:space="0" w:color="auto"/>
              <w:bottom w:val="single" w:sz="4" w:space="0" w:color="auto"/>
              <w:right w:val="single" w:sz="4" w:space="0" w:color="auto"/>
            </w:tcBorders>
          </w:tcPr>
          <w:p w14:paraId="75260298" w14:textId="77777777" w:rsidR="00821E5E" w:rsidRPr="005A766E" w:rsidRDefault="00821E5E" w:rsidP="00966A6C">
            <w:pPr>
              <w:spacing w:line="276" w:lineRule="auto"/>
              <w:rPr>
                <w:sz w:val="22"/>
                <w:szCs w:val="22"/>
                <w:lang w:eastAsia="en-US"/>
              </w:rPr>
            </w:pPr>
          </w:p>
        </w:tc>
        <w:tc>
          <w:tcPr>
            <w:tcW w:w="1506" w:type="dxa"/>
            <w:tcBorders>
              <w:top w:val="single" w:sz="4" w:space="0" w:color="auto"/>
              <w:left w:val="single" w:sz="4" w:space="0" w:color="auto"/>
              <w:bottom w:val="single" w:sz="4" w:space="0" w:color="auto"/>
              <w:right w:val="single" w:sz="4" w:space="0" w:color="auto"/>
            </w:tcBorders>
            <w:vAlign w:val="center"/>
          </w:tcPr>
          <w:p w14:paraId="4E3E841E" w14:textId="77777777" w:rsidR="00821E5E" w:rsidRPr="005A766E" w:rsidRDefault="00821E5E" w:rsidP="00966A6C">
            <w:pPr>
              <w:jc w:val="center"/>
              <w:rPr>
                <w:sz w:val="22"/>
                <w:szCs w:val="22"/>
              </w:rPr>
            </w:pPr>
          </w:p>
        </w:tc>
        <w:tc>
          <w:tcPr>
            <w:tcW w:w="1573" w:type="dxa"/>
            <w:tcBorders>
              <w:top w:val="single" w:sz="4" w:space="0" w:color="auto"/>
              <w:left w:val="single" w:sz="4" w:space="0" w:color="auto"/>
              <w:bottom w:val="single" w:sz="4" w:space="0" w:color="auto"/>
              <w:right w:val="single" w:sz="4" w:space="0" w:color="auto"/>
            </w:tcBorders>
            <w:vAlign w:val="center"/>
          </w:tcPr>
          <w:p w14:paraId="4F5F5953" w14:textId="77777777" w:rsidR="00821E5E" w:rsidRPr="005A766E" w:rsidRDefault="00821E5E" w:rsidP="00966A6C">
            <w:pPr>
              <w:jc w:val="center"/>
              <w:rPr>
                <w:sz w:val="22"/>
                <w:szCs w:val="22"/>
              </w:rPr>
            </w:pPr>
          </w:p>
        </w:tc>
        <w:tc>
          <w:tcPr>
            <w:tcW w:w="1042" w:type="dxa"/>
            <w:tcBorders>
              <w:top w:val="single" w:sz="4" w:space="0" w:color="auto"/>
              <w:left w:val="single" w:sz="4" w:space="0" w:color="auto"/>
              <w:bottom w:val="single" w:sz="4" w:space="0" w:color="auto"/>
              <w:right w:val="single" w:sz="4" w:space="0" w:color="auto"/>
            </w:tcBorders>
            <w:vAlign w:val="center"/>
          </w:tcPr>
          <w:p w14:paraId="17F2AA9C" w14:textId="3B6BBE6A" w:rsidR="00821E5E" w:rsidRDefault="00821E5E" w:rsidP="00966A6C">
            <w:pPr>
              <w:jc w:val="center"/>
              <w:rPr>
                <w:sz w:val="22"/>
                <w:szCs w:val="22"/>
              </w:rPr>
            </w:pPr>
          </w:p>
        </w:tc>
        <w:tc>
          <w:tcPr>
            <w:tcW w:w="1281" w:type="dxa"/>
            <w:tcBorders>
              <w:top w:val="single" w:sz="4" w:space="0" w:color="auto"/>
              <w:left w:val="single" w:sz="4" w:space="0" w:color="auto"/>
              <w:bottom w:val="single" w:sz="4" w:space="0" w:color="auto"/>
              <w:right w:val="single" w:sz="4" w:space="0" w:color="auto"/>
            </w:tcBorders>
            <w:vAlign w:val="center"/>
          </w:tcPr>
          <w:p w14:paraId="5387D3E6" w14:textId="47524D49" w:rsidR="00821E5E" w:rsidRDefault="00821E5E" w:rsidP="00966A6C">
            <w:pPr>
              <w:jc w:val="center"/>
              <w:rPr>
                <w:sz w:val="22"/>
                <w:szCs w:val="22"/>
              </w:rPr>
            </w:pPr>
          </w:p>
        </w:tc>
        <w:tc>
          <w:tcPr>
            <w:tcW w:w="1282" w:type="dxa"/>
            <w:tcBorders>
              <w:top w:val="single" w:sz="4" w:space="0" w:color="auto"/>
              <w:left w:val="single" w:sz="4" w:space="0" w:color="auto"/>
              <w:bottom w:val="single" w:sz="4" w:space="0" w:color="auto"/>
              <w:right w:val="single" w:sz="4" w:space="0" w:color="auto"/>
            </w:tcBorders>
            <w:shd w:val="clear" w:color="auto" w:fill="FFFFFF"/>
            <w:vAlign w:val="center"/>
          </w:tcPr>
          <w:p w14:paraId="1CD9055C" w14:textId="77777777" w:rsidR="00821E5E" w:rsidRDefault="00821E5E" w:rsidP="00966A6C">
            <w:pPr>
              <w:spacing w:before="100" w:beforeAutospacing="1" w:after="100" w:afterAutospacing="1"/>
              <w:jc w:val="center"/>
              <w:rPr>
                <w:color w:val="333333"/>
                <w:sz w:val="22"/>
                <w:szCs w:val="22"/>
              </w:rPr>
            </w:pPr>
          </w:p>
        </w:tc>
        <w:tc>
          <w:tcPr>
            <w:tcW w:w="1281" w:type="dxa"/>
            <w:tcBorders>
              <w:top w:val="single" w:sz="4" w:space="0" w:color="auto"/>
              <w:left w:val="single" w:sz="4" w:space="0" w:color="auto"/>
              <w:bottom w:val="single" w:sz="4" w:space="0" w:color="auto"/>
              <w:right w:val="single" w:sz="4" w:space="0" w:color="auto"/>
            </w:tcBorders>
            <w:shd w:val="clear" w:color="auto" w:fill="FFFFFF"/>
            <w:vAlign w:val="center"/>
          </w:tcPr>
          <w:p w14:paraId="4CAF55FD" w14:textId="77777777" w:rsidR="00821E5E" w:rsidRDefault="00821E5E" w:rsidP="00966A6C">
            <w:pPr>
              <w:spacing w:before="100" w:beforeAutospacing="1" w:after="100" w:afterAutospacing="1"/>
              <w:jc w:val="center"/>
              <w:rPr>
                <w:color w:val="333333"/>
                <w:sz w:val="22"/>
                <w:szCs w:val="22"/>
              </w:rPr>
            </w:pPr>
          </w:p>
        </w:tc>
      </w:tr>
      <w:tr w:rsidR="00821E5E" w:rsidRPr="005A766E" w14:paraId="54A14FDD" w14:textId="77777777" w:rsidTr="00821E5E">
        <w:trPr>
          <w:trHeight w:val="661"/>
          <w:jc w:val="center"/>
        </w:trPr>
        <w:tc>
          <w:tcPr>
            <w:tcW w:w="821" w:type="dxa"/>
            <w:tcBorders>
              <w:top w:val="single" w:sz="4" w:space="0" w:color="auto"/>
              <w:left w:val="single" w:sz="4" w:space="0" w:color="auto"/>
              <w:bottom w:val="single" w:sz="4" w:space="0" w:color="auto"/>
              <w:right w:val="single" w:sz="4" w:space="0" w:color="auto"/>
            </w:tcBorders>
            <w:vAlign w:val="center"/>
          </w:tcPr>
          <w:p w14:paraId="73CF303F" w14:textId="77777777" w:rsidR="00821E5E" w:rsidRPr="005A766E" w:rsidRDefault="00821E5E" w:rsidP="00966A6C">
            <w:pPr>
              <w:pStyle w:val="ab"/>
              <w:numPr>
                <w:ilvl w:val="0"/>
                <w:numId w:val="18"/>
              </w:numPr>
              <w:spacing w:after="200" w:line="276" w:lineRule="auto"/>
              <w:rPr>
                <w:sz w:val="22"/>
                <w:szCs w:val="22"/>
              </w:rPr>
            </w:pPr>
          </w:p>
        </w:tc>
        <w:tc>
          <w:tcPr>
            <w:tcW w:w="2598" w:type="dxa"/>
            <w:tcBorders>
              <w:top w:val="single" w:sz="4" w:space="0" w:color="auto"/>
              <w:left w:val="single" w:sz="4" w:space="0" w:color="auto"/>
              <w:bottom w:val="single" w:sz="4" w:space="0" w:color="auto"/>
              <w:right w:val="single" w:sz="4" w:space="0" w:color="auto"/>
            </w:tcBorders>
            <w:vAlign w:val="center"/>
          </w:tcPr>
          <w:p w14:paraId="6E7AE761" w14:textId="02F14A75" w:rsidR="00821E5E" w:rsidRPr="005A766E" w:rsidRDefault="00821E5E" w:rsidP="00821E5E">
            <w:pPr>
              <w:spacing w:line="276" w:lineRule="auto"/>
              <w:jc w:val="center"/>
              <w:rPr>
                <w:sz w:val="22"/>
                <w:szCs w:val="22"/>
                <w:lang w:eastAsia="en-US"/>
              </w:rPr>
            </w:pPr>
          </w:p>
        </w:tc>
        <w:tc>
          <w:tcPr>
            <w:tcW w:w="2108" w:type="dxa"/>
            <w:tcBorders>
              <w:top w:val="single" w:sz="4" w:space="0" w:color="auto"/>
              <w:left w:val="single" w:sz="4" w:space="0" w:color="auto"/>
              <w:bottom w:val="single" w:sz="4" w:space="0" w:color="auto"/>
              <w:right w:val="single" w:sz="4" w:space="0" w:color="auto"/>
            </w:tcBorders>
            <w:vAlign w:val="center"/>
          </w:tcPr>
          <w:p w14:paraId="7C0B763C" w14:textId="77777777" w:rsidR="00821E5E" w:rsidRPr="005A766E" w:rsidRDefault="00821E5E" w:rsidP="00966A6C">
            <w:pPr>
              <w:spacing w:line="276" w:lineRule="auto"/>
              <w:jc w:val="center"/>
              <w:rPr>
                <w:sz w:val="22"/>
                <w:szCs w:val="22"/>
                <w:lang w:eastAsia="en-US"/>
              </w:rPr>
            </w:pPr>
          </w:p>
        </w:tc>
        <w:tc>
          <w:tcPr>
            <w:tcW w:w="1591" w:type="dxa"/>
            <w:tcBorders>
              <w:top w:val="single" w:sz="4" w:space="0" w:color="auto"/>
              <w:left w:val="single" w:sz="4" w:space="0" w:color="auto"/>
              <w:bottom w:val="single" w:sz="4" w:space="0" w:color="auto"/>
              <w:right w:val="single" w:sz="4" w:space="0" w:color="auto"/>
            </w:tcBorders>
          </w:tcPr>
          <w:p w14:paraId="5EC3E1B1" w14:textId="77777777" w:rsidR="00821E5E" w:rsidRPr="005A766E" w:rsidRDefault="00821E5E" w:rsidP="00966A6C">
            <w:pPr>
              <w:spacing w:line="276" w:lineRule="auto"/>
              <w:rPr>
                <w:sz w:val="22"/>
                <w:szCs w:val="22"/>
                <w:lang w:eastAsia="en-US"/>
              </w:rPr>
            </w:pPr>
          </w:p>
        </w:tc>
        <w:tc>
          <w:tcPr>
            <w:tcW w:w="1506" w:type="dxa"/>
            <w:tcBorders>
              <w:top w:val="single" w:sz="4" w:space="0" w:color="auto"/>
              <w:left w:val="single" w:sz="4" w:space="0" w:color="auto"/>
              <w:bottom w:val="single" w:sz="4" w:space="0" w:color="auto"/>
              <w:right w:val="single" w:sz="4" w:space="0" w:color="auto"/>
            </w:tcBorders>
            <w:vAlign w:val="center"/>
          </w:tcPr>
          <w:p w14:paraId="1BB633EC" w14:textId="77777777" w:rsidR="00821E5E" w:rsidRPr="005A766E" w:rsidRDefault="00821E5E" w:rsidP="00966A6C">
            <w:pPr>
              <w:jc w:val="center"/>
              <w:rPr>
                <w:sz w:val="22"/>
                <w:szCs w:val="22"/>
              </w:rPr>
            </w:pPr>
          </w:p>
        </w:tc>
        <w:tc>
          <w:tcPr>
            <w:tcW w:w="1573" w:type="dxa"/>
            <w:tcBorders>
              <w:top w:val="single" w:sz="4" w:space="0" w:color="auto"/>
              <w:left w:val="single" w:sz="4" w:space="0" w:color="auto"/>
              <w:bottom w:val="single" w:sz="4" w:space="0" w:color="auto"/>
              <w:right w:val="single" w:sz="4" w:space="0" w:color="auto"/>
            </w:tcBorders>
            <w:vAlign w:val="center"/>
          </w:tcPr>
          <w:p w14:paraId="37F29870" w14:textId="77777777" w:rsidR="00821E5E" w:rsidRPr="005A766E" w:rsidRDefault="00821E5E" w:rsidP="00966A6C">
            <w:pPr>
              <w:jc w:val="center"/>
              <w:rPr>
                <w:sz w:val="22"/>
                <w:szCs w:val="22"/>
              </w:rPr>
            </w:pPr>
          </w:p>
        </w:tc>
        <w:tc>
          <w:tcPr>
            <w:tcW w:w="1042" w:type="dxa"/>
            <w:tcBorders>
              <w:top w:val="single" w:sz="4" w:space="0" w:color="auto"/>
              <w:left w:val="single" w:sz="4" w:space="0" w:color="auto"/>
              <w:bottom w:val="single" w:sz="4" w:space="0" w:color="auto"/>
              <w:right w:val="single" w:sz="4" w:space="0" w:color="auto"/>
            </w:tcBorders>
            <w:vAlign w:val="center"/>
          </w:tcPr>
          <w:p w14:paraId="70CEC0E6" w14:textId="2B0F3F04" w:rsidR="00821E5E" w:rsidRDefault="00821E5E" w:rsidP="00966A6C">
            <w:pPr>
              <w:jc w:val="center"/>
              <w:rPr>
                <w:sz w:val="22"/>
                <w:szCs w:val="22"/>
              </w:rPr>
            </w:pPr>
          </w:p>
        </w:tc>
        <w:tc>
          <w:tcPr>
            <w:tcW w:w="1281" w:type="dxa"/>
            <w:tcBorders>
              <w:top w:val="single" w:sz="4" w:space="0" w:color="auto"/>
              <w:left w:val="single" w:sz="4" w:space="0" w:color="auto"/>
              <w:bottom w:val="single" w:sz="4" w:space="0" w:color="auto"/>
              <w:right w:val="single" w:sz="4" w:space="0" w:color="auto"/>
            </w:tcBorders>
            <w:vAlign w:val="center"/>
          </w:tcPr>
          <w:p w14:paraId="46CB2AF2" w14:textId="2C288F53" w:rsidR="00821E5E" w:rsidRDefault="00821E5E" w:rsidP="00966A6C">
            <w:pPr>
              <w:jc w:val="center"/>
              <w:rPr>
                <w:sz w:val="22"/>
                <w:szCs w:val="22"/>
              </w:rPr>
            </w:pPr>
          </w:p>
        </w:tc>
        <w:tc>
          <w:tcPr>
            <w:tcW w:w="1282" w:type="dxa"/>
            <w:tcBorders>
              <w:top w:val="single" w:sz="4" w:space="0" w:color="auto"/>
              <w:left w:val="single" w:sz="4" w:space="0" w:color="auto"/>
              <w:bottom w:val="single" w:sz="4" w:space="0" w:color="auto"/>
              <w:right w:val="single" w:sz="4" w:space="0" w:color="auto"/>
            </w:tcBorders>
            <w:shd w:val="clear" w:color="auto" w:fill="FFFFFF"/>
            <w:vAlign w:val="center"/>
          </w:tcPr>
          <w:p w14:paraId="7B3B5543" w14:textId="77777777" w:rsidR="00821E5E" w:rsidRDefault="00821E5E" w:rsidP="00966A6C">
            <w:pPr>
              <w:spacing w:before="100" w:beforeAutospacing="1" w:after="100" w:afterAutospacing="1"/>
              <w:jc w:val="center"/>
              <w:rPr>
                <w:color w:val="333333"/>
                <w:sz w:val="22"/>
                <w:szCs w:val="22"/>
              </w:rPr>
            </w:pPr>
          </w:p>
        </w:tc>
        <w:tc>
          <w:tcPr>
            <w:tcW w:w="1281" w:type="dxa"/>
            <w:tcBorders>
              <w:top w:val="single" w:sz="4" w:space="0" w:color="auto"/>
              <w:left w:val="single" w:sz="4" w:space="0" w:color="auto"/>
              <w:bottom w:val="single" w:sz="4" w:space="0" w:color="auto"/>
              <w:right w:val="single" w:sz="4" w:space="0" w:color="auto"/>
            </w:tcBorders>
            <w:shd w:val="clear" w:color="auto" w:fill="FFFFFF"/>
            <w:vAlign w:val="center"/>
          </w:tcPr>
          <w:p w14:paraId="2E42D2E4" w14:textId="77777777" w:rsidR="00821E5E" w:rsidRDefault="00821E5E" w:rsidP="00966A6C">
            <w:pPr>
              <w:spacing w:before="100" w:beforeAutospacing="1" w:after="100" w:afterAutospacing="1"/>
              <w:jc w:val="center"/>
              <w:rPr>
                <w:color w:val="333333"/>
                <w:sz w:val="22"/>
                <w:szCs w:val="22"/>
              </w:rPr>
            </w:pPr>
          </w:p>
        </w:tc>
      </w:tr>
    </w:tbl>
    <w:p w14:paraId="38F5A84C" w14:textId="257ACE60" w:rsidR="00665A44" w:rsidRPr="005A766E" w:rsidRDefault="006279D6" w:rsidP="00665A44">
      <w:pPr>
        <w:pStyle w:val="ConsPlusNonformat"/>
        <w:rPr>
          <w:rFonts w:ascii="Times New Roman" w:hAnsi="Times New Roman" w:cs="Times New Roman"/>
          <w:sz w:val="22"/>
          <w:szCs w:val="22"/>
        </w:rPr>
      </w:pPr>
      <w:r w:rsidRPr="005A766E">
        <w:rPr>
          <w:rFonts w:ascii="Times New Roman" w:hAnsi="Times New Roman" w:cs="Times New Roman"/>
          <w:sz w:val="22"/>
          <w:szCs w:val="22"/>
        </w:rPr>
        <w:t>Итого</w:t>
      </w:r>
      <w:r w:rsidR="009064F4" w:rsidRPr="005A766E">
        <w:rPr>
          <w:rFonts w:ascii="Times New Roman" w:hAnsi="Times New Roman" w:cs="Times New Roman"/>
          <w:sz w:val="22"/>
          <w:szCs w:val="22"/>
        </w:rPr>
        <w:t xml:space="preserve">: </w:t>
      </w:r>
    </w:p>
    <w:p w14:paraId="43463DF5" w14:textId="77777777" w:rsidR="006279D6" w:rsidRPr="005A766E" w:rsidRDefault="006279D6" w:rsidP="00B73BFE">
      <w:pPr>
        <w:pStyle w:val="ConsPlusCell"/>
        <w:tabs>
          <w:tab w:val="right" w:pos="14515"/>
        </w:tabs>
        <w:ind w:right="57"/>
        <w:rPr>
          <w:rFonts w:ascii="Times New Roman" w:hAnsi="Times New Roman" w:cs="Times New Roman"/>
          <w:sz w:val="22"/>
          <w:szCs w:val="22"/>
          <w:highlight w:val="white"/>
        </w:rPr>
      </w:pPr>
      <w:r w:rsidRPr="005A766E">
        <w:rPr>
          <w:rFonts w:ascii="Times New Roman" w:hAnsi="Times New Roman" w:cs="Times New Roman"/>
          <w:sz w:val="22"/>
          <w:szCs w:val="22"/>
          <w:highlight w:val="white"/>
        </w:rPr>
        <w:t>От Заказчика:                                                                                                                                               От Поставщика:</w:t>
      </w:r>
      <w:r w:rsidR="00B73BFE" w:rsidRPr="005A766E">
        <w:rPr>
          <w:rFonts w:ascii="Times New Roman" w:hAnsi="Times New Roman" w:cs="Times New Roman"/>
          <w:sz w:val="22"/>
          <w:szCs w:val="22"/>
          <w:highlight w:val="white"/>
        </w:rPr>
        <w:tab/>
      </w:r>
    </w:p>
    <w:p w14:paraId="78C3AB61" w14:textId="734C0BAB" w:rsidR="006279D6" w:rsidRPr="000811A1" w:rsidRDefault="006279D6" w:rsidP="005A766E">
      <w:pPr>
        <w:pStyle w:val="ConsPlusCell"/>
        <w:ind w:right="57"/>
        <w:rPr>
          <w:rFonts w:ascii="Times New Roman" w:hAnsi="Times New Roman" w:cs="Times New Roman"/>
          <w:sz w:val="22"/>
          <w:szCs w:val="22"/>
          <w:highlight w:val="yellow"/>
        </w:rPr>
      </w:pPr>
      <w:r w:rsidRPr="005A766E">
        <w:rPr>
          <w:rFonts w:ascii="Times New Roman" w:hAnsi="Times New Roman" w:cs="Times New Roman"/>
          <w:sz w:val="22"/>
          <w:szCs w:val="22"/>
          <w:highlight w:val="white"/>
        </w:rPr>
        <w:t>ФКУЗ МСЧ-</w:t>
      </w:r>
      <w:r w:rsidR="00202249" w:rsidRPr="005A766E">
        <w:rPr>
          <w:rFonts w:ascii="Times New Roman" w:hAnsi="Times New Roman" w:cs="Times New Roman"/>
          <w:sz w:val="22"/>
          <w:szCs w:val="22"/>
          <w:highlight w:val="white"/>
        </w:rPr>
        <w:t>72</w:t>
      </w:r>
      <w:r w:rsidRPr="005A766E">
        <w:rPr>
          <w:rFonts w:ascii="Times New Roman" w:hAnsi="Times New Roman" w:cs="Times New Roman"/>
          <w:sz w:val="22"/>
          <w:szCs w:val="22"/>
          <w:highlight w:val="white"/>
        </w:rPr>
        <w:t xml:space="preserve"> ФСИН России                                                                                                                  </w:t>
      </w:r>
    </w:p>
    <w:p w14:paraId="05929E1B" w14:textId="445A782D" w:rsidR="006279D6" w:rsidRPr="005A766E" w:rsidRDefault="006279D6" w:rsidP="006279D6">
      <w:pPr>
        <w:pStyle w:val="afff5"/>
        <w:spacing w:after="0" w:line="240" w:lineRule="atLeast"/>
        <w:rPr>
          <w:highlight w:val="white"/>
        </w:rPr>
      </w:pPr>
      <w:r w:rsidRPr="005A766E">
        <w:rPr>
          <w:highlight w:val="white"/>
        </w:rPr>
        <w:t>_________________/</w:t>
      </w:r>
      <w:r w:rsidR="00B7125B">
        <w:t>_______________</w:t>
      </w:r>
      <w:r w:rsidRPr="005A766E">
        <w:rPr>
          <w:highlight w:val="white"/>
        </w:rPr>
        <w:t xml:space="preserve">/                                                                              </w:t>
      </w:r>
      <w:r w:rsidR="00040965" w:rsidRPr="005A766E">
        <w:rPr>
          <w:highlight w:val="white"/>
        </w:rPr>
        <w:t xml:space="preserve">                               </w:t>
      </w:r>
      <w:r w:rsidRPr="005A766E">
        <w:rPr>
          <w:highlight w:val="white"/>
        </w:rPr>
        <w:t xml:space="preserve"> __________________/</w:t>
      </w:r>
      <w:r w:rsidR="007C3EDB" w:rsidRPr="002D1F03">
        <w:t>___________</w:t>
      </w:r>
      <w:r w:rsidR="008370B9" w:rsidRPr="002D1F03">
        <w:t>/</w:t>
      </w:r>
    </w:p>
    <w:p w14:paraId="64C81AA5" w14:textId="77777777" w:rsidR="00040965" w:rsidRPr="005A766E" w:rsidRDefault="006279D6" w:rsidP="006279D6">
      <w:pPr>
        <w:pStyle w:val="ConsPlusNonformat"/>
        <w:rPr>
          <w:rFonts w:ascii="Times New Roman" w:hAnsi="Times New Roman" w:cs="Times New Roman"/>
          <w:sz w:val="22"/>
          <w:szCs w:val="22"/>
          <w:highlight w:val="white"/>
        </w:rPr>
      </w:pPr>
      <w:r w:rsidRPr="005A766E">
        <w:rPr>
          <w:rFonts w:ascii="Times New Roman" w:hAnsi="Times New Roman" w:cs="Times New Roman"/>
          <w:sz w:val="22"/>
          <w:szCs w:val="22"/>
          <w:highlight w:val="white"/>
        </w:rPr>
        <w:t xml:space="preserve">   (подпись)                     М.П.                                                                                         </w:t>
      </w:r>
      <w:r w:rsidR="00AC5FBE" w:rsidRPr="005A766E">
        <w:rPr>
          <w:rFonts w:ascii="Times New Roman" w:hAnsi="Times New Roman" w:cs="Times New Roman"/>
          <w:sz w:val="22"/>
          <w:szCs w:val="22"/>
          <w:highlight w:val="white"/>
        </w:rPr>
        <w:t xml:space="preserve">                                       </w:t>
      </w:r>
      <w:r w:rsidRPr="005A766E">
        <w:rPr>
          <w:rFonts w:ascii="Times New Roman" w:hAnsi="Times New Roman" w:cs="Times New Roman"/>
          <w:sz w:val="22"/>
          <w:szCs w:val="22"/>
          <w:highlight w:val="white"/>
        </w:rPr>
        <w:t xml:space="preserve">  ( подпись)           М.П. </w:t>
      </w:r>
    </w:p>
    <w:p w14:paraId="6BB3058E" w14:textId="56BA4D3E" w:rsidR="006279D6" w:rsidRPr="005A766E" w:rsidRDefault="006279D6" w:rsidP="006279D6">
      <w:pPr>
        <w:pStyle w:val="ConsPlusNonformat"/>
        <w:rPr>
          <w:rFonts w:ascii="Times New Roman" w:hAnsi="Times New Roman" w:cs="Times New Roman"/>
          <w:sz w:val="22"/>
          <w:szCs w:val="22"/>
          <w:highlight w:val="white"/>
        </w:rPr>
      </w:pPr>
      <w:r w:rsidRPr="005A766E">
        <w:rPr>
          <w:rFonts w:ascii="Times New Roman" w:hAnsi="Times New Roman" w:cs="Times New Roman"/>
          <w:sz w:val="22"/>
          <w:szCs w:val="22"/>
          <w:highlight w:val="white"/>
        </w:rPr>
        <w:t>«____» _________________ 20</w:t>
      </w:r>
      <w:r w:rsidR="009C0641" w:rsidRPr="005A766E">
        <w:rPr>
          <w:rFonts w:ascii="Times New Roman" w:hAnsi="Times New Roman" w:cs="Times New Roman"/>
          <w:sz w:val="22"/>
          <w:szCs w:val="22"/>
          <w:highlight w:val="white"/>
        </w:rPr>
        <w:t>2</w:t>
      </w:r>
      <w:r w:rsidR="00BA288C">
        <w:rPr>
          <w:rFonts w:ascii="Times New Roman" w:hAnsi="Times New Roman" w:cs="Times New Roman"/>
          <w:sz w:val="22"/>
          <w:szCs w:val="22"/>
          <w:highlight w:val="white"/>
        </w:rPr>
        <w:t>6</w:t>
      </w:r>
      <w:r w:rsidRPr="005A766E">
        <w:rPr>
          <w:rFonts w:ascii="Times New Roman" w:hAnsi="Times New Roman" w:cs="Times New Roman"/>
          <w:sz w:val="22"/>
          <w:szCs w:val="22"/>
          <w:highlight w:val="white"/>
        </w:rPr>
        <w:t xml:space="preserve"> г.                                                                                                           </w:t>
      </w:r>
      <w:r w:rsidR="00CB2059" w:rsidRPr="005A766E">
        <w:rPr>
          <w:rFonts w:ascii="Times New Roman" w:hAnsi="Times New Roman" w:cs="Times New Roman"/>
          <w:sz w:val="22"/>
          <w:szCs w:val="22"/>
          <w:highlight w:val="white"/>
        </w:rPr>
        <w:t xml:space="preserve">     </w:t>
      </w:r>
      <w:r w:rsidRPr="005A766E">
        <w:rPr>
          <w:rFonts w:ascii="Times New Roman" w:hAnsi="Times New Roman" w:cs="Times New Roman"/>
          <w:sz w:val="22"/>
          <w:szCs w:val="22"/>
          <w:highlight w:val="white"/>
        </w:rPr>
        <w:t xml:space="preserve"> «____»_________________ 20</w:t>
      </w:r>
      <w:r w:rsidR="009C0641" w:rsidRPr="005A766E">
        <w:rPr>
          <w:rFonts w:ascii="Times New Roman" w:hAnsi="Times New Roman" w:cs="Times New Roman"/>
          <w:sz w:val="22"/>
          <w:szCs w:val="22"/>
          <w:highlight w:val="white"/>
        </w:rPr>
        <w:t>2</w:t>
      </w:r>
      <w:r w:rsidR="00BA288C">
        <w:rPr>
          <w:rFonts w:ascii="Times New Roman" w:hAnsi="Times New Roman" w:cs="Times New Roman"/>
          <w:sz w:val="22"/>
          <w:szCs w:val="22"/>
          <w:highlight w:val="white"/>
        </w:rPr>
        <w:t>6</w:t>
      </w:r>
      <w:r w:rsidRPr="005A766E">
        <w:rPr>
          <w:rFonts w:ascii="Times New Roman" w:hAnsi="Times New Roman" w:cs="Times New Roman"/>
          <w:sz w:val="22"/>
          <w:szCs w:val="22"/>
          <w:highlight w:val="white"/>
        </w:rPr>
        <w:t xml:space="preserve"> г.</w:t>
      </w:r>
    </w:p>
    <w:p w14:paraId="4DE8FBB7" w14:textId="77777777" w:rsidR="006279D6" w:rsidRPr="005A766E" w:rsidRDefault="006279D6" w:rsidP="006279D6">
      <w:pPr>
        <w:rPr>
          <w:color w:val="000000"/>
          <w:sz w:val="22"/>
          <w:szCs w:val="22"/>
          <w:highlight w:val="white"/>
        </w:rPr>
      </w:pPr>
    </w:p>
    <w:p w14:paraId="7E0D814E" w14:textId="77777777" w:rsidR="00F158FB" w:rsidRPr="005A766E" w:rsidRDefault="00F158FB" w:rsidP="006279D6">
      <w:pPr>
        <w:rPr>
          <w:color w:val="000000"/>
          <w:sz w:val="22"/>
          <w:szCs w:val="22"/>
          <w:highlight w:val="white"/>
        </w:rPr>
        <w:sectPr w:rsidR="00F158FB" w:rsidRPr="005A766E" w:rsidSect="002D1F03">
          <w:pgSz w:w="16840" w:h="11907" w:orient="landscape"/>
          <w:pgMar w:top="709" w:right="1134" w:bottom="709" w:left="1134" w:header="720" w:footer="720" w:gutter="0"/>
          <w:pgNumType w:start="1"/>
          <w:cols w:space="720"/>
        </w:sectPr>
      </w:pPr>
    </w:p>
    <w:p w14:paraId="672687C4" w14:textId="77777777" w:rsidR="006279D6" w:rsidRPr="005A766E" w:rsidRDefault="006279D6" w:rsidP="00BC2211">
      <w:pPr>
        <w:pStyle w:val="ConsPlusNormal"/>
        <w:ind w:firstLine="0"/>
        <w:rPr>
          <w:rFonts w:ascii="Times New Roman" w:hAnsi="Times New Roman" w:cs="Times New Roman"/>
          <w:sz w:val="22"/>
          <w:szCs w:val="22"/>
          <w:highlight w:val="white"/>
        </w:rPr>
      </w:pPr>
    </w:p>
    <w:p w14:paraId="4C3362EA" w14:textId="77777777" w:rsidR="006279D6" w:rsidRPr="005A766E" w:rsidRDefault="006279D6" w:rsidP="006279D6">
      <w:pPr>
        <w:pStyle w:val="ConsPlusNormal"/>
        <w:jc w:val="right"/>
        <w:rPr>
          <w:rFonts w:ascii="Times New Roman" w:hAnsi="Times New Roman" w:cs="Times New Roman"/>
          <w:sz w:val="22"/>
          <w:szCs w:val="22"/>
          <w:highlight w:val="white"/>
        </w:rPr>
      </w:pPr>
      <w:r w:rsidRPr="005A766E">
        <w:rPr>
          <w:rFonts w:ascii="Times New Roman" w:hAnsi="Times New Roman" w:cs="Times New Roman"/>
          <w:sz w:val="22"/>
          <w:szCs w:val="22"/>
          <w:highlight w:val="white"/>
        </w:rPr>
        <w:t>Приложение№ 2</w:t>
      </w:r>
    </w:p>
    <w:p w14:paraId="6A667662" w14:textId="77777777" w:rsidR="006279D6" w:rsidRPr="005A766E" w:rsidRDefault="006279D6" w:rsidP="006279D6">
      <w:pPr>
        <w:pStyle w:val="ConsPlusNormal"/>
        <w:jc w:val="right"/>
        <w:rPr>
          <w:rFonts w:ascii="Times New Roman" w:hAnsi="Times New Roman" w:cs="Times New Roman"/>
          <w:sz w:val="22"/>
          <w:szCs w:val="22"/>
          <w:highlight w:val="white"/>
        </w:rPr>
      </w:pPr>
      <w:r w:rsidRPr="005A766E">
        <w:rPr>
          <w:rFonts w:ascii="Times New Roman" w:hAnsi="Times New Roman" w:cs="Times New Roman"/>
          <w:sz w:val="22"/>
          <w:szCs w:val="22"/>
          <w:highlight w:val="white"/>
        </w:rPr>
        <w:t xml:space="preserve">к </w:t>
      </w:r>
      <w:r w:rsidR="00202249" w:rsidRPr="005A766E">
        <w:rPr>
          <w:rFonts w:ascii="Times New Roman" w:hAnsi="Times New Roman" w:cs="Times New Roman"/>
          <w:sz w:val="22"/>
          <w:szCs w:val="22"/>
          <w:highlight w:val="white"/>
        </w:rPr>
        <w:t>Государственному к</w:t>
      </w:r>
      <w:r w:rsidRPr="005A766E">
        <w:rPr>
          <w:rFonts w:ascii="Times New Roman" w:hAnsi="Times New Roman" w:cs="Times New Roman"/>
          <w:sz w:val="22"/>
          <w:szCs w:val="22"/>
          <w:highlight w:val="white"/>
        </w:rPr>
        <w:t>онтракту</w:t>
      </w:r>
    </w:p>
    <w:p w14:paraId="77D88376" w14:textId="7A415050" w:rsidR="006279D6" w:rsidRPr="005A766E" w:rsidRDefault="006279D6" w:rsidP="006279D6">
      <w:pPr>
        <w:pStyle w:val="ConsPlusNormal"/>
        <w:jc w:val="right"/>
        <w:rPr>
          <w:rFonts w:ascii="Times New Roman" w:hAnsi="Times New Roman" w:cs="Times New Roman"/>
          <w:sz w:val="22"/>
          <w:szCs w:val="22"/>
          <w:highlight w:val="white"/>
        </w:rPr>
      </w:pPr>
      <w:r w:rsidRPr="005A766E">
        <w:rPr>
          <w:rFonts w:ascii="Times New Roman" w:hAnsi="Times New Roman" w:cs="Times New Roman"/>
          <w:sz w:val="22"/>
          <w:szCs w:val="22"/>
          <w:highlight w:val="white"/>
        </w:rPr>
        <w:t xml:space="preserve">от </w:t>
      </w:r>
      <w:r w:rsidR="00273D49" w:rsidRPr="005A766E">
        <w:rPr>
          <w:rFonts w:ascii="Times New Roman" w:hAnsi="Times New Roman" w:cs="Times New Roman"/>
          <w:sz w:val="22"/>
          <w:szCs w:val="22"/>
        </w:rPr>
        <w:t>«</w:t>
      </w:r>
      <w:r w:rsidR="005A766E" w:rsidRPr="005A766E">
        <w:rPr>
          <w:rFonts w:ascii="Times New Roman" w:hAnsi="Times New Roman" w:cs="Times New Roman"/>
          <w:sz w:val="22"/>
          <w:szCs w:val="22"/>
        </w:rPr>
        <w:t>___</w:t>
      </w:r>
      <w:r w:rsidR="00273D49" w:rsidRPr="005A766E">
        <w:rPr>
          <w:rFonts w:ascii="Times New Roman" w:hAnsi="Times New Roman" w:cs="Times New Roman"/>
          <w:sz w:val="22"/>
          <w:szCs w:val="22"/>
        </w:rPr>
        <w:t xml:space="preserve">»  </w:t>
      </w:r>
      <w:r w:rsidR="00BA288C">
        <w:rPr>
          <w:rFonts w:ascii="Times New Roman" w:hAnsi="Times New Roman" w:cs="Times New Roman"/>
          <w:sz w:val="22"/>
          <w:szCs w:val="22"/>
        </w:rPr>
        <w:t>________</w:t>
      </w:r>
      <w:r w:rsidR="00273D49" w:rsidRPr="005A766E">
        <w:rPr>
          <w:rFonts w:ascii="Times New Roman" w:hAnsi="Times New Roman" w:cs="Times New Roman"/>
          <w:sz w:val="22"/>
          <w:szCs w:val="22"/>
        </w:rPr>
        <w:t>202</w:t>
      </w:r>
      <w:r w:rsidR="00BA288C">
        <w:rPr>
          <w:rFonts w:ascii="Times New Roman" w:hAnsi="Times New Roman" w:cs="Times New Roman"/>
          <w:sz w:val="22"/>
          <w:szCs w:val="22"/>
        </w:rPr>
        <w:t>6</w:t>
      </w:r>
      <w:r w:rsidR="00622A97" w:rsidRPr="005A766E">
        <w:rPr>
          <w:rFonts w:ascii="Times New Roman" w:hAnsi="Times New Roman" w:cs="Times New Roman"/>
          <w:sz w:val="22"/>
          <w:szCs w:val="22"/>
        </w:rPr>
        <w:t xml:space="preserve"> </w:t>
      </w:r>
      <w:r w:rsidR="00273D49" w:rsidRPr="005A766E">
        <w:rPr>
          <w:rFonts w:ascii="Times New Roman" w:hAnsi="Times New Roman" w:cs="Times New Roman"/>
          <w:sz w:val="22"/>
          <w:szCs w:val="22"/>
        </w:rPr>
        <w:t xml:space="preserve">г. </w:t>
      </w:r>
      <w:r w:rsidR="00F645D6" w:rsidRPr="005A766E">
        <w:rPr>
          <w:rFonts w:ascii="Times New Roman" w:hAnsi="Times New Roman" w:cs="Times New Roman"/>
          <w:sz w:val="22"/>
          <w:szCs w:val="22"/>
          <w:highlight w:val="white"/>
        </w:rPr>
        <w:t xml:space="preserve">№ </w:t>
      </w:r>
      <w:r w:rsidR="005A766E" w:rsidRPr="005A766E">
        <w:rPr>
          <w:rFonts w:ascii="Times New Roman" w:hAnsi="Times New Roman" w:cs="Times New Roman"/>
          <w:sz w:val="22"/>
          <w:szCs w:val="22"/>
          <w:highlight w:val="white"/>
        </w:rPr>
        <w:t>___</w:t>
      </w:r>
    </w:p>
    <w:p w14:paraId="48383B5B" w14:textId="77777777" w:rsidR="006279D6" w:rsidRPr="005A766E" w:rsidRDefault="006279D6" w:rsidP="006279D6">
      <w:pPr>
        <w:pStyle w:val="ConsPlusNormal"/>
        <w:rPr>
          <w:rFonts w:ascii="Times New Roman" w:hAnsi="Times New Roman" w:cs="Times New Roman"/>
          <w:sz w:val="22"/>
          <w:szCs w:val="22"/>
          <w:highlight w:val="white"/>
        </w:rPr>
      </w:pPr>
    </w:p>
    <w:p w14:paraId="3049E4B5" w14:textId="77777777" w:rsidR="006279D6" w:rsidRPr="005A766E" w:rsidRDefault="006279D6" w:rsidP="006279D6">
      <w:pPr>
        <w:widowControl w:val="0"/>
        <w:suppressAutoHyphens/>
        <w:autoSpaceDE w:val="0"/>
        <w:autoSpaceDN w:val="0"/>
        <w:adjustRightInd w:val="0"/>
        <w:rPr>
          <w:color w:val="000000"/>
          <w:sz w:val="22"/>
          <w:szCs w:val="22"/>
          <w:u w:color="000000"/>
        </w:rPr>
      </w:pPr>
    </w:p>
    <w:p w14:paraId="1DD7B4A5" w14:textId="77777777" w:rsidR="006279D6" w:rsidRPr="005A766E" w:rsidRDefault="006279D6" w:rsidP="006279D6">
      <w:pPr>
        <w:jc w:val="center"/>
        <w:rPr>
          <w:b/>
          <w:color w:val="000000"/>
          <w:sz w:val="22"/>
          <w:szCs w:val="22"/>
          <w:u w:color="000000"/>
        </w:rPr>
      </w:pPr>
      <w:r w:rsidRPr="005A766E">
        <w:rPr>
          <w:b/>
          <w:color w:val="000000"/>
          <w:sz w:val="22"/>
          <w:szCs w:val="22"/>
          <w:u w:color="000000"/>
        </w:rPr>
        <w:t>Технические характеристики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994"/>
        <w:gridCol w:w="2122"/>
        <w:gridCol w:w="425"/>
        <w:gridCol w:w="1842"/>
        <w:gridCol w:w="1416"/>
        <w:gridCol w:w="1842"/>
      </w:tblGrid>
      <w:tr w:rsidR="006279D6" w:rsidRPr="005A766E" w14:paraId="710329EA" w14:textId="77777777" w:rsidTr="006279D6">
        <w:tc>
          <w:tcPr>
            <w:tcW w:w="674" w:type="dxa"/>
            <w:tcBorders>
              <w:top w:val="single" w:sz="4" w:space="0" w:color="auto"/>
              <w:left w:val="single" w:sz="4" w:space="0" w:color="auto"/>
              <w:bottom w:val="single" w:sz="4" w:space="0" w:color="auto"/>
              <w:right w:val="single" w:sz="4" w:space="0" w:color="auto"/>
            </w:tcBorders>
            <w:vAlign w:val="center"/>
            <w:hideMark/>
          </w:tcPr>
          <w:p w14:paraId="7739DCF4" w14:textId="77777777" w:rsidR="006279D6" w:rsidRPr="005A766E" w:rsidRDefault="006279D6" w:rsidP="006279D6">
            <w:pPr>
              <w:widowControl w:val="0"/>
              <w:suppressAutoHyphens/>
              <w:autoSpaceDE w:val="0"/>
              <w:autoSpaceDN w:val="0"/>
              <w:adjustRightInd w:val="0"/>
              <w:rPr>
                <w:color w:val="000000"/>
                <w:sz w:val="22"/>
                <w:szCs w:val="22"/>
                <w:u w:color="000000"/>
              </w:rPr>
            </w:pPr>
            <w:r w:rsidRPr="005A766E">
              <w:rPr>
                <w:color w:val="000000"/>
                <w:sz w:val="22"/>
                <w:szCs w:val="22"/>
                <w:u w:color="000000"/>
              </w:rPr>
              <w:t>№</w:t>
            </w:r>
          </w:p>
        </w:tc>
        <w:tc>
          <w:tcPr>
            <w:tcW w:w="3541" w:type="dxa"/>
            <w:gridSpan w:val="3"/>
            <w:tcBorders>
              <w:top w:val="single" w:sz="4" w:space="0" w:color="auto"/>
              <w:left w:val="single" w:sz="4" w:space="0" w:color="auto"/>
              <w:bottom w:val="single" w:sz="4" w:space="0" w:color="auto"/>
              <w:right w:val="single" w:sz="4" w:space="0" w:color="auto"/>
            </w:tcBorders>
            <w:vAlign w:val="center"/>
            <w:hideMark/>
          </w:tcPr>
          <w:p w14:paraId="01DE73A2" w14:textId="77777777" w:rsidR="006279D6" w:rsidRPr="005A766E" w:rsidRDefault="006279D6" w:rsidP="006279D6">
            <w:pPr>
              <w:widowControl w:val="0"/>
              <w:suppressAutoHyphens/>
              <w:autoSpaceDE w:val="0"/>
              <w:autoSpaceDN w:val="0"/>
              <w:adjustRightInd w:val="0"/>
              <w:rPr>
                <w:color w:val="000000"/>
                <w:sz w:val="22"/>
                <w:szCs w:val="22"/>
                <w:u w:color="000000"/>
              </w:rPr>
            </w:pPr>
            <w:r w:rsidRPr="005A766E">
              <w:rPr>
                <w:color w:val="000000"/>
                <w:sz w:val="22"/>
                <w:szCs w:val="22"/>
                <w:u w:color="000000"/>
              </w:rPr>
              <w:t>Параметр</w:t>
            </w:r>
          </w:p>
        </w:tc>
        <w:tc>
          <w:tcPr>
            <w:tcW w:w="5100" w:type="dxa"/>
            <w:gridSpan w:val="3"/>
            <w:tcBorders>
              <w:top w:val="single" w:sz="4" w:space="0" w:color="auto"/>
              <w:left w:val="single" w:sz="4" w:space="0" w:color="auto"/>
              <w:bottom w:val="single" w:sz="4" w:space="0" w:color="auto"/>
              <w:right w:val="single" w:sz="4" w:space="0" w:color="auto"/>
            </w:tcBorders>
            <w:vAlign w:val="center"/>
            <w:hideMark/>
          </w:tcPr>
          <w:p w14:paraId="4E06AC0C" w14:textId="77777777" w:rsidR="006279D6" w:rsidRPr="005A766E" w:rsidRDefault="006279D6" w:rsidP="006279D6">
            <w:pPr>
              <w:widowControl w:val="0"/>
              <w:suppressAutoHyphens/>
              <w:autoSpaceDE w:val="0"/>
              <w:autoSpaceDN w:val="0"/>
              <w:adjustRightInd w:val="0"/>
              <w:rPr>
                <w:color w:val="000000"/>
                <w:sz w:val="22"/>
                <w:szCs w:val="22"/>
                <w:u w:color="000000"/>
              </w:rPr>
            </w:pPr>
            <w:r w:rsidRPr="005A766E">
              <w:rPr>
                <w:color w:val="000000"/>
                <w:sz w:val="22"/>
                <w:szCs w:val="22"/>
                <w:u w:color="000000"/>
              </w:rPr>
              <w:t>Требуемое значение</w:t>
            </w:r>
          </w:p>
        </w:tc>
      </w:tr>
      <w:tr w:rsidR="006279D6" w:rsidRPr="005A766E" w14:paraId="101143DE" w14:textId="77777777" w:rsidTr="006279D6">
        <w:tc>
          <w:tcPr>
            <w:tcW w:w="674" w:type="dxa"/>
            <w:tcBorders>
              <w:top w:val="single" w:sz="4" w:space="0" w:color="auto"/>
              <w:left w:val="single" w:sz="4" w:space="0" w:color="auto"/>
              <w:bottom w:val="single" w:sz="4" w:space="0" w:color="auto"/>
              <w:right w:val="single" w:sz="4" w:space="0" w:color="auto"/>
            </w:tcBorders>
            <w:vAlign w:val="center"/>
            <w:hideMark/>
          </w:tcPr>
          <w:p w14:paraId="216BF9E2" w14:textId="77777777" w:rsidR="006279D6" w:rsidRPr="005A766E" w:rsidRDefault="006279D6" w:rsidP="006279D6">
            <w:pPr>
              <w:widowControl w:val="0"/>
              <w:suppressAutoHyphens/>
              <w:autoSpaceDE w:val="0"/>
              <w:autoSpaceDN w:val="0"/>
              <w:adjustRightInd w:val="0"/>
              <w:rPr>
                <w:color w:val="000000"/>
                <w:sz w:val="22"/>
                <w:szCs w:val="22"/>
                <w:u w:color="000000"/>
              </w:rPr>
            </w:pPr>
            <w:r w:rsidRPr="005A766E">
              <w:rPr>
                <w:color w:val="000000"/>
                <w:sz w:val="22"/>
                <w:szCs w:val="22"/>
                <w:u w:color="000000"/>
              </w:rPr>
              <w:t>1.</w:t>
            </w:r>
          </w:p>
        </w:tc>
        <w:tc>
          <w:tcPr>
            <w:tcW w:w="3541" w:type="dxa"/>
            <w:gridSpan w:val="3"/>
            <w:tcBorders>
              <w:top w:val="single" w:sz="4" w:space="0" w:color="auto"/>
              <w:left w:val="single" w:sz="4" w:space="0" w:color="auto"/>
              <w:bottom w:val="single" w:sz="4" w:space="0" w:color="auto"/>
              <w:right w:val="single" w:sz="4" w:space="0" w:color="auto"/>
            </w:tcBorders>
            <w:vAlign w:val="center"/>
            <w:hideMark/>
          </w:tcPr>
          <w:p w14:paraId="465E20F4" w14:textId="77777777" w:rsidR="006279D6" w:rsidRPr="005A766E" w:rsidRDefault="006279D6" w:rsidP="006279D6">
            <w:pPr>
              <w:widowControl w:val="0"/>
              <w:suppressAutoHyphens/>
              <w:autoSpaceDE w:val="0"/>
              <w:autoSpaceDN w:val="0"/>
              <w:adjustRightInd w:val="0"/>
              <w:rPr>
                <w:color w:val="000000"/>
                <w:sz w:val="22"/>
                <w:szCs w:val="22"/>
                <w:u w:color="000000"/>
              </w:rPr>
            </w:pPr>
            <w:r w:rsidRPr="005A766E">
              <w:rPr>
                <w:color w:val="000000"/>
                <w:sz w:val="22"/>
                <w:szCs w:val="22"/>
                <w:u w:color="000000"/>
              </w:rPr>
              <w:t>Международное непатентованное наименование</w:t>
            </w:r>
          </w:p>
        </w:tc>
        <w:tc>
          <w:tcPr>
            <w:tcW w:w="5100" w:type="dxa"/>
            <w:gridSpan w:val="3"/>
            <w:tcBorders>
              <w:top w:val="single" w:sz="4" w:space="0" w:color="auto"/>
              <w:left w:val="single" w:sz="4" w:space="0" w:color="auto"/>
              <w:bottom w:val="single" w:sz="4" w:space="0" w:color="auto"/>
              <w:right w:val="single" w:sz="4" w:space="0" w:color="auto"/>
            </w:tcBorders>
            <w:vAlign w:val="center"/>
          </w:tcPr>
          <w:p w14:paraId="6DC09497" w14:textId="7DC22159" w:rsidR="0092496E" w:rsidRPr="005A766E" w:rsidRDefault="0092496E" w:rsidP="00821E5E">
            <w:pPr>
              <w:widowControl w:val="0"/>
              <w:suppressAutoHyphens/>
              <w:autoSpaceDE w:val="0"/>
              <w:autoSpaceDN w:val="0"/>
              <w:adjustRightInd w:val="0"/>
              <w:rPr>
                <w:color w:val="000000"/>
                <w:sz w:val="22"/>
                <w:szCs w:val="22"/>
                <w:u w:color="000000"/>
              </w:rPr>
            </w:pPr>
          </w:p>
        </w:tc>
      </w:tr>
      <w:tr w:rsidR="006279D6" w:rsidRPr="005A766E" w14:paraId="3BA2FC7D" w14:textId="77777777" w:rsidTr="006279D6">
        <w:tc>
          <w:tcPr>
            <w:tcW w:w="674" w:type="dxa"/>
            <w:tcBorders>
              <w:top w:val="single" w:sz="4" w:space="0" w:color="auto"/>
              <w:left w:val="single" w:sz="4" w:space="0" w:color="auto"/>
              <w:bottom w:val="single" w:sz="4" w:space="0" w:color="auto"/>
              <w:right w:val="single" w:sz="4" w:space="0" w:color="auto"/>
            </w:tcBorders>
            <w:vAlign w:val="center"/>
            <w:hideMark/>
          </w:tcPr>
          <w:p w14:paraId="01655B6B" w14:textId="77777777" w:rsidR="006279D6" w:rsidRPr="005A766E" w:rsidRDefault="006279D6" w:rsidP="006279D6">
            <w:pPr>
              <w:widowControl w:val="0"/>
              <w:suppressAutoHyphens/>
              <w:autoSpaceDE w:val="0"/>
              <w:autoSpaceDN w:val="0"/>
              <w:adjustRightInd w:val="0"/>
              <w:rPr>
                <w:color w:val="000000"/>
                <w:sz w:val="22"/>
                <w:szCs w:val="22"/>
                <w:u w:color="000000"/>
              </w:rPr>
            </w:pPr>
            <w:r w:rsidRPr="005A766E">
              <w:rPr>
                <w:color w:val="000000"/>
                <w:sz w:val="22"/>
                <w:szCs w:val="22"/>
                <w:u w:color="000000"/>
              </w:rPr>
              <w:t>2.</w:t>
            </w:r>
          </w:p>
        </w:tc>
        <w:tc>
          <w:tcPr>
            <w:tcW w:w="3541" w:type="dxa"/>
            <w:gridSpan w:val="3"/>
            <w:tcBorders>
              <w:top w:val="single" w:sz="4" w:space="0" w:color="auto"/>
              <w:left w:val="single" w:sz="4" w:space="0" w:color="auto"/>
              <w:bottom w:val="single" w:sz="4" w:space="0" w:color="auto"/>
              <w:right w:val="single" w:sz="4" w:space="0" w:color="auto"/>
            </w:tcBorders>
            <w:vAlign w:val="center"/>
            <w:hideMark/>
          </w:tcPr>
          <w:p w14:paraId="2870BB17" w14:textId="77777777" w:rsidR="006279D6" w:rsidRPr="005A766E" w:rsidRDefault="006279D6" w:rsidP="006279D6">
            <w:pPr>
              <w:widowControl w:val="0"/>
              <w:suppressAutoHyphens/>
              <w:autoSpaceDE w:val="0"/>
              <w:autoSpaceDN w:val="0"/>
              <w:adjustRightInd w:val="0"/>
              <w:rPr>
                <w:color w:val="000000"/>
                <w:sz w:val="22"/>
                <w:szCs w:val="22"/>
                <w:u w:color="000000"/>
              </w:rPr>
            </w:pPr>
            <w:r w:rsidRPr="005A766E">
              <w:rPr>
                <w:color w:val="000000"/>
                <w:sz w:val="22"/>
                <w:szCs w:val="22"/>
                <w:u w:color="000000"/>
              </w:rPr>
              <w:t>Торговое наименование</w:t>
            </w:r>
          </w:p>
        </w:tc>
        <w:tc>
          <w:tcPr>
            <w:tcW w:w="5100" w:type="dxa"/>
            <w:gridSpan w:val="3"/>
            <w:tcBorders>
              <w:top w:val="single" w:sz="4" w:space="0" w:color="auto"/>
              <w:left w:val="single" w:sz="4" w:space="0" w:color="auto"/>
              <w:bottom w:val="single" w:sz="4" w:space="0" w:color="auto"/>
              <w:right w:val="single" w:sz="4" w:space="0" w:color="auto"/>
            </w:tcBorders>
            <w:vAlign w:val="center"/>
          </w:tcPr>
          <w:p w14:paraId="573C33FB" w14:textId="4848226A" w:rsidR="00871AF8" w:rsidRPr="005A766E" w:rsidRDefault="00871AF8" w:rsidP="008E02D5">
            <w:pPr>
              <w:widowControl w:val="0"/>
              <w:suppressAutoHyphens/>
              <w:autoSpaceDE w:val="0"/>
              <w:autoSpaceDN w:val="0"/>
              <w:adjustRightInd w:val="0"/>
              <w:rPr>
                <w:color w:val="000000"/>
                <w:sz w:val="22"/>
                <w:szCs w:val="22"/>
                <w:u w:color="000000"/>
              </w:rPr>
            </w:pPr>
          </w:p>
        </w:tc>
      </w:tr>
      <w:tr w:rsidR="006279D6" w:rsidRPr="005A766E" w14:paraId="7221E480" w14:textId="77777777" w:rsidTr="006279D6">
        <w:tc>
          <w:tcPr>
            <w:tcW w:w="674" w:type="dxa"/>
            <w:tcBorders>
              <w:top w:val="single" w:sz="4" w:space="0" w:color="auto"/>
              <w:left w:val="single" w:sz="4" w:space="0" w:color="auto"/>
              <w:bottom w:val="single" w:sz="4" w:space="0" w:color="auto"/>
              <w:right w:val="single" w:sz="4" w:space="0" w:color="auto"/>
            </w:tcBorders>
            <w:vAlign w:val="center"/>
            <w:hideMark/>
          </w:tcPr>
          <w:p w14:paraId="76BD108A" w14:textId="77777777" w:rsidR="006279D6" w:rsidRPr="005A766E" w:rsidRDefault="006279D6" w:rsidP="006279D6">
            <w:pPr>
              <w:widowControl w:val="0"/>
              <w:suppressAutoHyphens/>
              <w:autoSpaceDE w:val="0"/>
              <w:autoSpaceDN w:val="0"/>
              <w:adjustRightInd w:val="0"/>
              <w:rPr>
                <w:color w:val="000000"/>
                <w:sz w:val="22"/>
                <w:szCs w:val="22"/>
                <w:u w:color="000000"/>
              </w:rPr>
            </w:pPr>
            <w:r w:rsidRPr="005A766E">
              <w:rPr>
                <w:color w:val="000000"/>
                <w:sz w:val="22"/>
                <w:szCs w:val="22"/>
                <w:u w:color="000000"/>
              </w:rPr>
              <w:t>3.</w:t>
            </w:r>
          </w:p>
        </w:tc>
        <w:tc>
          <w:tcPr>
            <w:tcW w:w="3541" w:type="dxa"/>
            <w:gridSpan w:val="3"/>
            <w:tcBorders>
              <w:top w:val="single" w:sz="4" w:space="0" w:color="auto"/>
              <w:left w:val="single" w:sz="4" w:space="0" w:color="auto"/>
              <w:bottom w:val="single" w:sz="4" w:space="0" w:color="auto"/>
              <w:right w:val="single" w:sz="4" w:space="0" w:color="auto"/>
            </w:tcBorders>
            <w:vAlign w:val="center"/>
            <w:hideMark/>
          </w:tcPr>
          <w:p w14:paraId="4E3062C3" w14:textId="77777777" w:rsidR="006279D6" w:rsidRPr="005A766E" w:rsidRDefault="006279D6" w:rsidP="006279D6">
            <w:pPr>
              <w:widowControl w:val="0"/>
              <w:suppressAutoHyphens/>
              <w:autoSpaceDE w:val="0"/>
              <w:autoSpaceDN w:val="0"/>
              <w:adjustRightInd w:val="0"/>
              <w:rPr>
                <w:color w:val="000000"/>
                <w:sz w:val="22"/>
                <w:szCs w:val="22"/>
                <w:u w:color="000000"/>
              </w:rPr>
            </w:pPr>
            <w:r w:rsidRPr="005A766E">
              <w:rPr>
                <w:color w:val="000000"/>
                <w:sz w:val="22"/>
                <w:szCs w:val="22"/>
                <w:u w:color="00000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5100" w:type="dxa"/>
            <w:gridSpan w:val="3"/>
            <w:tcBorders>
              <w:top w:val="single" w:sz="4" w:space="0" w:color="auto"/>
              <w:left w:val="single" w:sz="4" w:space="0" w:color="auto"/>
              <w:bottom w:val="single" w:sz="4" w:space="0" w:color="auto"/>
              <w:right w:val="single" w:sz="4" w:space="0" w:color="auto"/>
            </w:tcBorders>
          </w:tcPr>
          <w:p w14:paraId="3149AA95" w14:textId="125D1B38" w:rsidR="002B3E61" w:rsidRPr="005A766E" w:rsidRDefault="002B3E61" w:rsidP="00966A6C">
            <w:pPr>
              <w:widowControl w:val="0"/>
              <w:suppressAutoHyphens/>
              <w:autoSpaceDE w:val="0"/>
              <w:autoSpaceDN w:val="0"/>
              <w:adjustRightInd w:val="0"/>
              <w:rPr>
                <w:color w:val="000000"/>
                <w:sz w:val="22"/>
                <w:szCs w:val="22"/>
                <w:u w:color="000000"/>
              </w:rPr>
            </w:pPr>
          </w:p>
        </w:tc>
      </w:tr>
      <w:tr w:rsidR="006279D6" w:rsidRPr="005A766E" w14:paraId="28BBB29A" w14:textId="77777777" w:rsidTr="006279D6">
        <w:tc>
          <w:tcPr>
            <w:tcW w:w="674" w:type="dxa"/>
            <w:tcBorders>
              <w:top w:val="single" w:sz="4" w:space="0" w:color="auto"/>
              <w:left w:val="single" w:sz="4" w:space="0" w:color="auto"/>
              <w:bottom w:val="single" w:sz="4" w:space="0" w:color="auto"/>
              <w:right w:val="single" w:sz="4" w:space="0" w:color="auto"/>
            </w:tcBorders>
            <w:vAlign w:val="center"/>
            <w:hideMark/>
          </w:tcPr>
          <w:p w14:paraId="1948028E" w14:textId="77777777" w:rsidR="006279D6" w:rsidRPr="005A766E" w:rsidRDefault="006279D6" w:rsidP="006279D6">
            <w:pPr>
              <w:widowControl w:val="0"/>
              <w:suppressAutoHyphens/>
              <w:autoSpaceDE w:val="0"/>
              <w:autoSpaceDN w:val="0"/>
              <w:adjustRightInd w:val="0"/>
              <w:rPr>
                <w:color w:val="000000"/>
                <w:sz w:val="22"/>
                <w:szCs w:val="22"/>
                <w:u w:color="000000"/>
              </w:rPr>
            </w:pPr>
            <w:r w:rsidRPr="005A766E">
              <w:rPr>
                <w:color w:val="000000"/>
                <w:sz w:val="22"/>
                <w:szCs w:val="22"/>
                <w:u w:color="000000"/>
              </w:rPr>
              <w:t>4.</w:t>
            </w:r>
          </w:p>
        </w:tc>
        <w:tc>
          <w:tcPr>
            <w:tcW w:w="3541" w:type="dxa"/>
            <w:gridSpan w:val="3"/>
            <w:tcBorders>
              <w:top w:val="single" w:sz="4" w:space="0" w:color="auto"/>
              <w:left w:val="single" w:sz="4" w:space="0" w:color="auto"/>
              <w:bottom w:val="single" w:sz="4" w:space="0" w:color="auto"/>
              <w:right w:val="single" w:sz="4" w:space="0" w:color="auto"/>
            </w:tcBorders>
            <w:vAlign w:val="center"/>
            <w:hideMark/>
          </w:tcPr>
          <w:p w14:paraId="7A96C565" w14:textId="77777777" w:rsidR="006279D6" w:rsidRPr="005A766E" w:rsidRDefault="006279D6" w:rsidP="006279D6">
            <w:pPr>
              <w:widowControl w:val="0"/>
              <w:suppressAutoHyphens/>
              <w:autoSpaceDE w:val="0"/>
              <w:autoSpaceDN w:val="0"/>
              <w:adjustRightInd w:val="0"/>
              <w:rPr>
                <w:color w:val="000000"/>
                <w:sz w:val="22"/>
                <w:szCs w:val="22"/>
                <w:u w:color="000000"/>
              </w:rPr>
            </w:pPr>
            <w:r w:rsidRPr="005A766E">
              <w:rPr>
                <w:color w:val="000000"/>
                <w:sz w:val="22"/>
                <w:szCs w:val="22"/>
                <w:u w:color="000000"/>
              </w:rPr>
              <w:t>Номер регистрационного  удостоверения лекарственного препарата</w:t>
            </w:r>
          </w:p>
        </w:tc>
        <w:tc>
          <w:tcPr>
            <w:tcW w:w="5100" w:type="dxa"/>
            <w:gridSpan w:val="3"/>
            <w:tcBorders>
              <w:top w:val="single" w:sz="4" w:space="0" w:color="auto"/>
              <w:left w:val="single" w:sz="4" w:space="0" w:color="auto"/>
              <w:bottom w:val="single" w:sz="4" w:space="0" w:color="auto"/>
              <w:right w:val="single" w:sz="4" w:space="0" w:color="auto"/>
            </w:tcBorders>
          </w:tcPr>
          <w:p w14:paraId="051F9C4C" w14:textId="18E9FD9A" w:rsidR="002B3E61" w:rsidRPr="005A766E" w:rsidRDefault="002B3E61" w:rsidP="00966A6C">
            <w:pPr>
              <w:widowControl w:val="0"/>
              <w:suppressAutoHyphens/>
              <w:autoSpaceDE w:val="0"/>
              <w:autoSpaceDN w:val="0"/>
              <w:adjustRightInd w:val="0"/>
              <w:rPr>
                <w:color w:val="000000"/>
                <w:sz w:val="22"/>
                <w:szCs w:val="22"/>
                <w:u w:color="000000"/>
              </w:rPr>
            </w:pPr>
          </w:p>
        </w:tc>
      </w:tr>
      <w:tr w:rsidR="006279D6" w:rsidRPr="005A766E" w14:paraId="32125D34" w14:textId="77777777" w:rsidTr="006279D6">
        <w:tc>
          <w:tcPr>
            <w:tcW w:w="674" w:type="dxa"/>
            <w:tcBorders>
              <w:top w:val="single" w:sz="4" w:space="0" w:color="auto"/>
              <w:left w:val="single" w:sz="4" w:space="0" w:color="auto"/>
              <w:bottom w:val="single" w:sz="4" w:space="0" w:color="auto"/>
              <w:right w:val="single" w:sz="4" w:space="0" w:color="auto"/>
            </w:tcBorders>
            <w:vAlign w:val="center"/>
            <w:hideMark/>
          </w:tcPr>
          <w:p w14:paraId="43BF911E" w14:textId="77777777" w:rsidR="006279D6" w:rsidRPr="005A766E" w:rsidRDefault="006279D6" w:rsidP="006279D6">
            <w:pPr>
              <w:widowControl w:val="0"/>
              <w:suppressAutoHyphens/>
              <w:autoSpaceDE w:val="0"/>
              <w:autoSpaceDN w:val="0"/>
              <w:adjustRightInd w:val="0"/>
              <w:rPr>
                <w:color w:val="000000"/>
                <w:sz w:val="22"/>
                <w:szCs w:val="22"/>
                <w:u w:color="000000"/>
              </w:rPr>
            </w:pPr>
            <w:r w:rsidRPr="005A766E">
              <w:rPr>
                <w:color w:val="000000"/>
                <w:sz w:val="22"/>
                <w:szCs w:val="22"/>
                <w:u w:color="000000"/>
              </w:rPr>
              <w:t>5.</w:t>
            </w:r>
          </w:p>
        </w:tc>
        <w:tc>
          <w:tcPr>
            <w:tcW w:w="3541" w:type="dxa"/>
            <w:gridSpan w:val="3"/>
            <w:tcBorders>
              <w:top w:val="single" w:sz="4" w:space="0" w:color="auto"/>
              <w:left w:val="single" w:sz="4" w:space="0" w:color="auto"/>
              <w:bottom w:val="single" w:sz="4" w:space="0" w:color="auto"/>
              <w:right w:val="single" w:sz="4" w:space="0" w:color="auto"/>
            </w:tcBorders>
            <w:vAlign w:val="center"/>
            <w:hideMark/>
          </w:tcPr>
          <w:p w14:paraId="272EF734" w14:textId="77777777" w:rsidR="006279D6" w:rsidRPr="005A766E" w:rsidRDefault="006279D6" w:rsidP="006279D6">
            <w:pPr>
              <w:widowControl w:val="0"/>
              <w:suppressAutoHyphens/>
              <w:autoSpaceDE w:val="0"/>
              <w:autoSpaceDN w:val="0"/>
              <w:adjustRightInd w:val="0"/>
              <w:rPr>
                <w:color w:val="000000"/>
                <w:sz w:val="22"/>
                <w:szCs w:val="22"/>
                <w:u w:color="000000"/>
              </w:rPr>
            </w:pPr>
            <w:r w:rsidRPr="005A766E">
              <w:rPr>
                <w:color w:val="000000"/>
                <w:sz w:val="22"/>
                <w:szCs w:val="22"/>
                <w:u w:color="000000"/>
              </w:rPr>
              <w:t>Код в соответствии с Общероссийским классификатором продукции по видам экономической деятельности</w:t>
            </w:r>
          </w:p>
        </w:tc>
        <w:tc>
          <w:tcPr>
            <w:tcW w:w="5100" w:type="dxa"/>
            <w:gridSpan w:val="3"/>
            <w:tcBorders>
              <w:top w:val="single" w:sz="4" w:space="0" w:color="auto"/>
              <w:left w:val="single" w:sz="4" w:space="0" w:color="auto"/>
              <w:bottom w:val="single" w:sz="4" w:space="0" w:color="auto"/>
              <w:right w:val="single" w:sz="4" w:space="0" w:color="auto"/>
            </w:tcBorders>
          </w:tcPr>
          <w:p w14:paraId="5A55D639" w14:textId="1B86520A" w:rsidR="00821E5E" w:rsidRPr="008147DC" w:rsidRDefault="00821E5E" w:rsidP="008147DC">
            <w:pPr>
              <w:rPr>
                <w:sz w:val="22"/>
                <w:szCs w:val="22"/>
              </w:rPr>
            </w:pPr>
          </w:p>
        </w:tc>
      </w:tr>
      <w:tr w:rsidR="006279D6" w:rsidRPr="005A766E" w14:paraId="2813DC13" w14:textId="77777777" w:rsidTr="006279D6">
        <w:tc>
          <w:tcPr>
            <w:tcW w:w="674" w:type="dxa"/>
            <w:tcBorders>
              <w:top w:val="single" w:sz="4" w:space="0" w:color="auto"/>
              <w:left w:val="single" w:sz="4" w:space="0" w:color="auto"/>
              <w:bottom w:val="single" w:sz="4" w:space="0" w:color="auto"/>
              <w:right w:val="single" w:sz="4" w:space="0" w:color="auto"/>
            </w:tcBorders>
            <w:vAlign w:val="center"/>
            <w:hideMark/>
          </w:tcPr>
          <w:p w14:paraId="058E699D" w14:textId="77777777" w:rsidR="006279D6" w:rsidRPr="005A766E" w:rsidRDefault="006279D6" w:rsidP="006279D6">
            <w:pPr>
              <w:widowControl w:val="0"/>
              <w:suppressAutoHyphens/>
              <w:autoSpaceDE w:val="0"/>
              <w:autoSpaceDN w:val="0"/>
              <w:adjustRightInd w:val="0"/>
              <w:rPr>
                <w:color w:val="000000"/>
                <w:sz w:val="22"/>
                <w:szCs w:val="22"/>
                <w:u w:color="000000"/>
              </w:rPr>
            </w:pPr>
            <w:r w:rsidRPr="005A766E">
              <w:rPr>
                <w:color w:val="000000"/>
                <w:sz w:val="22"/>
                <w:szCs w:val="22"/>
                <w:u w:color="000000"/>
              </w:rPr>
              <w:t>6.</w:t>
            </w:r>
          </w:p>
        </w:tc>
        <w:tc>
          <w:tcPr>
            <w:tcW w:w="3541" w:type="dxa"/>
            <w:gridSpan w:val="3"/>
            <w:tcBorders>
              <w:top w:val="single" w:sz="4" w:space="0" w:color="auto"/>
              <w:left w:val="single" w:sz="4" w:space="0" w:color="auto"/>
              <w:bottom w:val="single" w:sz="4" w:space="0" w:color="auto"/>
              <w:right w:val="single" w:sz="4" w:space="0" w:color="auto"/>
            </w:tcBorders>
            <w:vAlign w:val="center"/>
            <w:hideMark/>
          </w:tcPr>
          <w:p w14:paraId="437657B8" w14:textId="77777777" w:rsidR="006279D6" w:rsidRPr="005A766E" w:rsidRDefault="006279D6" w:rsidP="006279D6">
            <w:pPr>
              <w:widowControl w:val="0"/>
              <w:suppressAutoHyphens/>
              <w:autoSpaceDE w:val="0"/>
              <w:autoSpaceDN w:val="0"/>
              <w:adjustRightInd w:val="0"/>
              <w:rPr>
                <w:color w:val="000000"/>
                <w:sz w:val="22"/>
                <w:szCs w:val="22"/>
                <w:u w:color="000000"/>
              </w:rPr>
            </w:pPr>
            <w:r w:rsidRPr="005A766E">
              <w:rPr>
                <w:color w:val="000000"/>
                <w:sz w:val="22"/>
                <w:szCs w:val="22"/>
                <w:u w:color="000000"/>
              </w:rPr>
              <w:t>Единица измерения Товара</w:t>
            </w:r>
          </w:p>
        </w:tc>
        <w:tc>
          <w:tcPr>
            <w:tcW w:w="5100" w:type="dxa"/>
            <w:gridSpan w:val="3"/>
            <w:tcBorders>
              <w:top w:val="single" w:sz="4" w:space="0" w:color="auto"/>
              <w:left w:val="single" w:sz="4" w:space="0" w:color="auto"/>
              <w:bottom w:val="single" w:sz="4" w:space="0" w:color="auto"/>
              <w:right w:val="single" w:sz="4" w:space="0" w:color="auto"/>
            </w:tcBorders>
          </w:tcPr>
          <w:p w14:paraId="376B3D1A" w14:textId="0B061A09" w:rsidR="00821E5E" w:rsidRPr="005A766E" w:rsidRDefault="00821E5E" w:rsidP="002D1F03">
            <w:pPr>
              <w:widowControl w:val="0"/>
              <w:suppressAutoHyphens/>
              <w:autoSpaceDE w:val="0"/>
              <w:autoSpaceDN w:val="0"/>
              <w:adjustRightInd w:val="0"/>
              <w:rPr>
                <w:color w:val="000000"/>
                <w:sz w:val="22"/>
                <w:szCs w:val="22"/>
                <w:u w:color="000000"/>
              </w:rPr>
            </w:pPr>
          </w:p>
        </w:tc>
      </w:tr>
      <w:tr w:rsidR="006279D6" w:rsidRPr="005A766E" w14:paraId="67E102D6" w14:textId="77777777" w:rsidTr="006279D6">
        <w:tc>
          <w:tcPr>
            <w:tcW w:w="674" w:type="dxa"/>
            <w:tcBorders>
              <w:top w:val="single" w:sz="4" w:space="0" w:color="auto"/>
              <w:left w:val="single" w:sz="4" w:space="0" w:color="auto"/>
              <w:bottom w:val="single" w:sz="4" w:space="0" w:color="auto"/>
              <w:right w:val="single" w:sz="4" w:space="0" w:color="auto"/>
            </w:tcBorders>
            <w:vAlign w:val="center"/>
            <w:hideMark/>
          </w:tcPr>
          <w:p w14:paraId="1CEE7F46" w14:textId="1119C0F9" w:rsidR="006279D6" w:rsidRPr="005A766E" w:rsidRDefault="006279D6" w:rsidP="006279D6">
            <w:pPr>
              <w:widowControl w:val="0"/>
              <w:suppressAutoHyphens/>
              <w:autoSpaceDE w:val="0"/>
              <w:autoSpaceDN w:val="0"/>
              <w:adjustRightInd w:val="0"/>
              <w:rPr>
                <w:color w:val="000000"/>
                <w:sz w:val="22"/>
                <w:szCs w:val="22"/>
                <w:u w:color="000000"/>
              </w:rPr>
            </w:pPr>
            <w:r w:rsidRPr="005A766E">
              <w:rPr>
                <w:color w:val="000000"/>
                <w:sz w:val="22"/>
                <w:szCs w:val="22"/>
                <w:u w:color="000000"/>
              </w:rPr>
              <w:t>7.</w:t>
            </w:r>
          </w:p>
        </w:tc>
        <w:tc>
          <w:tcPr>
            <w:tcW w:w="3541" w:type="dxa"/>
            <w:gridSpan w:val="3"/>
            <w:tcBorders>
              <w:top w:val="single" w:sz="4" w:space="0" w:color="auto"/>
              <w:left w:val="single" w:sz="4" w:space="0" w:color="auto"/>
              <w:bottom w:val="single" w:sz="4" w:space="0" w:color="auto"/>
              <w:right w:val="single" w:sz="4" w:space="0" w:color="auto"/>
            </w:tcBorders>
            <w:vAlign w:val="center"/>
            <w:hideMark/>
          </w:tcPr>
          <w:p w14:paraId="04956704" w14:textId="77777777" w:rsidR="006279D6" w:rsidRPr="005A766E" w:rsidRDefault="006279D6" w:rsidP="006279D6">
            <w:pPr>
              <w:widowControl w:val="0"/>
              <w:suppressAutoHyphens/>
              <w:autoSpaceDE w:val="0"/>
              <w:autoSpaceDN w:val="0"/>
              <w:adjustRightInd w:val="0"/>
              <w:rPr>
                <w:color w:val="000000"/>
                <w:sz w:val="22"/>
                <w:szCs w:val="22"/>
                <w:u w:color="000000"/>
              </w:rPr>
            </w:pPr>
            <w:r w:rsidRPr="005A766E">
              <w:rPr>
                <w:color w:val="000000"/>
                <w:sz w:val="22"/>
                <w:szCs w:val="22"/>
                <w:u w:color="000000"/>
              </w:rPr>
              <w:t>Количество Товара в единицах измерения</w:t>
            </w:r>
          </w:p>
        </w:tc>
        <w:tc>
          <w:tcPr>
            <w:tcW w:w="5100" w:type="dxa"/>
            <w:gridSpan w:val="3"/>
            <w:tcBorders>
              <w:top w:val="single" w:sz="4" w:space="0" w:color="auto"/>
              <w:left w:val="single" w:sz="4" w:space="0" w:color="auto"/>
              <w:bottom w:val="single" w:sz="4" w:space="0" w:color="auto"/>
              <w:right w:val="single" w:sz="4" w:space="0" w:color="auto"/>
            </w:tcBorders>
          </w:tcPr>
          <w:p w14:paraId="28413027" w14:textId="04217AEE" w:rsidR="008E02D5" w:rsidRPr="005A766E" w:rsidRDefault="008E02D5" w:rsidP="00821E5E">
            <w:pPr>
              <w:widowControl w:val="0"/>
              <w:suppressAutoHyphens/>
              <w:autoSpaceDE w:val="0"/>
              <w:autoSpaceDN w:val="0"/>
              <w:adjustRightInd w:val="0"/>
              <w:rPr>
                <w:color w:val="000000"/>
                <w:sz w:val="22"/>
                <w:szCs w:val="22"/>
                <w:u w:color="000000"/>
              </w:rPr>
            </w:pPr>
          </w:p>
        </w:tc>
      </w:tr>
      <w:tr w:rsidR="006279D6" w:rsidRPr="005A766E" w14:paraId="03C8214B" w14:textId="77777777" w:rsidTr="006279D6">
        <w:tc>
          <w:tcPr>
            <w:tcW w:w="674" w:type="dxa"/>
            <w:tcBorders>
              <w:top w:val="single" w:sz="4" w:space="0" w:color="auto"/>
              <w:left w:val="single" w:sz="4" w:space="0" w:color="auto"/>
              <w:bottom w:val="single" w:sz="4" w:space="0" w:color="auto"/>
              <w:right w:val="single" w:sz="4" w:space="0" w:color="auto"/>
            </w:tcBorders>
            <w:vAlign w:val="center"/>
            <w:hideMark/>
          </w:tcPr>
          <w:p w14:paraId="3E36AE33" w14:textId="77777777" w:rsidR="006279D6" w:rsidRPr="005A766E" w:rsidRDefault="006279D6" w:rsidP="006279D6">
            <w:pPr>
              <w:widowControl w:val="0"/>
              <w:suppressAutoHyphens/>
              <w:autoSpaceDE w:val="0"/>
              <w:autoSpaceDN w:val="0"/>
              <w:adjustRightInd w:val="0"/>
              <w:rPr>
                <w:color w:val="000000"/>
                <w:sz w:val="22"/>
                <w:szCs w:val="22"/>
                <w:u w:color="000000"/>
              </w:rPr>
            </w:pPr>
            <w:r w:rsidRPr="005A766E">
              <w:rPr>
                <w:color w:val="000000"/>
                <w:sz w:val="22"/>
                <w:szCs w:val="22"/>
                <w:u w:color="000000"/>
              </w:rPr>
              <w:t>8.</w:t>
            </w:r>
          </w:p>
        </w:tc>
        <w:tc>
          <w:tcPr>
            <w:tcW w:w="8641" w:type="dxa"/>
            <w:gridSpan w:val="6"/>
            <w:tcBorders>
              <w:top w:val="single" w:sz="4" w:space="0" w:color="auto"/>
              <w:left w:val="single" w:sz="4" w:space="0" w:color="auto"/>
              <w:bottom w:val="single" w:sz="4" w:space="0" w:color="auto"/>
              <w:right w:val="single" w:sz="4" w:space="0" w:color="auto"/>
            </w:tcBorders>
            <w:vAlign w:val="center"/>
            <w:hideMark/>
          </w:tcPr>
          <w:p w14:paraId="52C5A7ED" w14:textId="77777777" w:rsidR="006279D6" w:rsidRPr="005A766E" w:rsidRDefault="006279D6" w:rsidP="006279D6">
            <w:pPr>
              <w:widowControl w:val="0"/>
              <w:suppressAutoHyphens/>
              <w:autoSpaceDE w:val="0"/>
              <w:autoSpaceDN w:val="0"/>
              <w:adjustRightInd w:val="0"/>
              <w:rPr>
                <w:color w:val="000000"/>
                <w:sz w:val="22"/>
                <w:szCs w:val="22"/>
                <w:u w:color="000000"/>
              </w:rPr>
            </w:pPr>
            <w:r w:rsidRPr="005A766E">
              <w:rPr>
                <w:color w:val="000000"/>
                <w:sz w:val="22"/>
                <w:szCs w:val="22"/>
                <w:u w:color="000000"/>
              </w:rPr>
              <w:t>Информация о Товаре:</w:t>
            </w:r>
          </w:p>
        </w:tc>
      </w:tr>
      <w:tr w:rsidR="006279D6" w:rsidRPr="005A766E" w14:paraId="7DC2BA2F" w14:textId="77777777" w:rsidTr="006279D6">
        <w:tc>
          <w:tcPr>
            <w:tcW w:w="674" w:type="dxa"/>
            <w:tcBorders>
              <w:top w:val="single" w:sz="4" w:space="0" w:color="auto"/>
              <w:left w:val="single" w:sz="4" w:space="0" w:color="auto"/>
              <w:bottom w:val="single" w:sz="4" w:space="0" w:color="auto"/>
              <w:right w:val="single" w:sz="4" w:space="0" w:color="auto"/>
            </w:tcBorders>
            <w:vAlign w:val="center"/>
            <w:hideMark/>
          </w:tcPr>
          <w:p w14:paraId="2FB1E6D4" w14:textId="77777777" w:rsidR="006279D6" w:rsidRPr="005A766E" w:rsidRDefault="006279D6" w:rsidP="006279D6">
            <w:pPr>
              <w:widowControl w:val="0"/>
              <w:suppressAutoHyphens/>
              <w:autoSpaceDE w:val="0"/>
              <w:autoSpaceDN w:val="0"/>
              <w:adjustRightInd w:val="0"/>
              <w:rPr>
                <w:color w:val="000000"/>
                <w:sz w:val="22"/>
                <w:szCs w:val="22"/>
                <w:u w:color="000000"/>
              </w:rPr>
            </w:pPr>
            <w:r w:rsidRPr="005A766E">
              <w:rPr>
                <w:color w:val="000000"/>
                <w:sz w:val="22"/>
                <w:szCs w:val="22"/>
                <w:u w:color="000000"/>
              </w:rPr>
              <w:t>8.1.</w:t>
            </w:r>
          </w:p>
        </w:tc>
        <w:tc>
          <w:tcPr>
            <w:tcW w:w="8641" w:type="dxa"/>
            <w:gridSpan w:val="6"/>
            <w:tcBorders>
              <w:top w:val="single" w:sz="4" w:space="0" w:color="auto"/>
              <w:left w:val="single" w:sz="4" w:space="0" w:color="auto"/>
              <w:bottom w:val="single" w:sz="4" w:space="0" w:color="auto"/>
              <w:right w:val="single" w:sz="4" w:space="0" w:color="auto"/>
            </w:tcBorders>
            <w:vAlign w:val="center"/>
            <w:hideMark/>
          </w:tcPr>
          <w:p w14:paraId="56F12FC7" w14:textId="77777777" w:rsidR="006279D6" w:rsidRPr="005A766E" w:rsidRDefault="006279D6" w:rsidP="006279D6">
            <w:pPr>
              <w:widowControl w:val="0"/>
              <w:suppressAutoHyphens/>
              <w:autoSpaceDE w:val="0"/>
              <w:autoSpaceDN w:val="0"/>
              <w:adjustRightInd w:val="0"/>
              <w:rPr>
                <w:color w:val="000000"/>
                <w:sz w:val="22"/>
                <w:szCs w:val="22"/>
                <w:u w:color="000000"/>
              </w:rPr>
            </w:pPr>
            <w:r w:rsidRPr="005A766E">
              <w:rPr>
                <w:color w:val="000000"/>
                <w:sz w:val="22"/>
                <w:szCs w:val="22"/>
                <w:u w:color="000000"/>
              </w:rPr>
              <w:t>Товар, произведенный на территории государств - членов Евразийского экономического союза:</w:t>
            </w:r>
          </w:p>
        </w:tc>
      </w:tr>
      <w:tr w:rsidR="006279D6" w:rsidRPr="005A766E" w14:paraId="6CDAC445" w14:textId="77777777" w:rsidTr="004B1E5B">
        <w:tc>
          <w:tcPr>
            <w:tcW w:w="1668" w:type="dxa"/>
            <w:gridSpan w:val="2"/>
            <w:tcBorders>
              <w:top w:val="single" w:sz="4" w:space="0" w:color="auto"/>
              <w:left w:val="single" w:sz="4" w:space="0" w:color="auto"/>
              <w:bottom w:val="single" w:sz="4" w:space="0" w:color="auto"/>
              <w:right w:val="single" w:sz="4" w:space="0" w:color="auto"/>
            </w:tcBorders>
            <w:hideMark/>
          </w:tcPr>
          <w:p w14:paraId="326D958F" w14:textId="77777777" w:rsidR="006279D6" w:rsidRPr="005A766E" w:rsidRDefault="006279D6" w:rsidP="001E594B">
            <w:pPr>
              <w:widowControl w:val="0"/>
              <w:suppressAutoHyphens/>
              <w:autoSpaceDE w:val="0"/>
              <w:autoSpaceDN w:val="0"/>
              <w:adjustRightInd w:val="0"/>
              <w:jc w:val="center"/>
              <w:rPr>
                <w:color w:val="000000"/>
                <w:sz w:val="22"/>
                <w:szCs w:val="22"/>
                <w:u w:color="000000"/>
              </w:rPr>
            </w:pPr>
            <w:r w:rsidRPr="005A766E">
              <w:rPr>
                <w:color w:val="000000"/>
                <w:sz w:val="22"/>
                <w:szCs w:val="22"/>
                <w:u w:color="000000"/>
              </w:rPr>
              <w:t>Торговое наименование</w:t>
            </w:r>
          </w:p>
          <w:p w14:paraId="310F6BC9" w14:textId="77777777" w:rsidR="006279D6" w:rsidRPr="005A766E" w:rsidRDefault="006279D6" w:rsidP="001E594B">
            <w:pPr>
              <w:widowControl w:val="0"/>
              <w:suppressAutoHyphens/>
              <w:autoSpaceDE w:val="0"/>
              <w:autoSpaceDN w:val="0"/>
              <w:adjustRightInd w:val="0"/>
              <w:jc w:val="center"/>
              <w:rPr>
                <w:color w:val="000000"/>
                <w:sz w:val="22"/>
                <w:szCs w:val="22"/>
                <w:u w:color="000000"/>
              </w:rPr>
            </w:pPr>
            <w:r w:rsidRPr="005A766E">
              <w:rPr>
                <w:color w:val="000000"/>
                <w:sz w:val="22"/>
                <w:szCs w:val="22"/>
                <w:u w:color="000000"/>
              </w:rPr>
              <w:t>лекарственного препарата</w:t>
            </w:r>
          </w:p>
        </w:tc>
        <w:tc>
          <w:tcPr>
            <w:tcW w:w="2122" w:type="dxa"/>
            <w:tcBorders>
              <w:top w:val="single" w:sz="4" w:space="0" w:color="auto"/>
              <w:left w:val="single" w:sz="4" w:space="0" w:color="auto"/>
              <w:bottom w:val="single" w:sz="4" w:space="0" w:color="auto"/>
              <w:right w:val="single" w:sz="4" w:space="0" w:color="auto"/>
            </w:tcBorders>
            <w:hideMark/>
          </w:tcPr>
          <w:p w14:paraId="37A6D9E2" w14:textId="77777777" w:rsidR="006279D6" w:rsidRPr="005A766E" w:rsidRDefault="006279D6" w:rsidP="001E594B">
            <w:pPr>
              <w:widowControl w:val="0"/>
              <w:suppressAutoHyphens/>
              <w:autoSpaceDE w:val="0"/>
              <w:autoSpaceDN w:val="0"/>
              <w:adjustRightInd w:val="0"/>
              <w:jc w:val="center"/>
              <w:rPr>
                <w:color w:val="000000"/>
                <w:sz w:val="22"/>
                <w:szCs w:val="22"/>
                <w:u w:color="000000"/>
              </w:rPr>
            </w:pPr>
            <w:r w:rsidRPr="005A766E">
              <w:rPr>
                <w:color w:val="000000"/>
                <w:sz w:val="22"/>
                <w:szCs w:val="22"/>
                <w:u w:color="000000"/>
              </w:rPr>
              <w:t>Лекарственная форма, дозировка лекарственного препарата, количество лекарственных форм во вторичной (потребительской) упаковке</w:t>
            </w:r>
          </w:p>
        </w:tc>
        <w:tc>
          <w:tcPr>
            <w:tcW w:w="2267" w:type="dxa"/>
            <w:gridSpan w:val="2"/>
            <w:tcBorders>
              <w:top w:val="single" w:sz="4" w:space="0" w:color="auto"/>
              <w:left w:val="single" w:sz="4" w:space="0" w:color="auto"/>
              <w:bottom w:val="single" w:sz="4" w:space="0" w:color="auto"/>
              <w:right w:val="single" w:sz="4" w:space="0" w:color="auto"/>
            </w:tcBorders>
            <w:hideMark/>
          </w:tcPr>
          <w:p w14:paraId="1701811B" w14:textId="77777777" w:rsidR="006279D6" w:rsidRPr="005A766E" w:rsidRDefault="006279D6" w:rsidP="001E594B">
            <w:pPr>
              <w:widowControl w:val="0"/>
              <w:suppressAutoHyphens/>
              <w:autoSpaceDE w:val="0"/>
              <w:autoSpaceDN w:val="0"/>
              <w:adjustRightInd w:val="0"/>
              <w:jc w:val="center"/>
              <w:rPr>
                <w:color w:val="000000"/>
                <w:sz w:val="22"/>
                <w:szCs w:val="22"/>
                <w:u w:color="000000"/>
              </w:rPr>
            </w:pPr>
            <w:r w:rsidRPr="005A766E">
              <w:rPr>
                <w:color w:val="000000"/>
                <w:sz w:val="22"/>
                <w:szCs w:val="22"/>
                <w:u w:color="000000"/>
              </w:rPr>
              <w:t>Наименование страны происхождения Товара</w:t>
            </w:r>
            <w:r w:rsidRPr="005A766E">
              <w:rPr>
                <w:color w:val="000000"/>
                <w:sz w:val="22"/>
                <w:szCs w:val="22"/>
                <w:u w:color="000000"/>
              </w:rPr>
              <w:br/>
              <w:t>(с указанием данных документа, подтверждающего страну происхождения товара – при наличии)</w:t>
            </w:r>
          </w:p>
        </w:tc>
        <w:tc>
          <w:tcPr>
            <w:tcW w:w="1416" w:type="dxa"/>
            <w:tcBorders>
              <w:top w:val="single" w:sz="4" w:space="0" w:color="auto"/>
              <w:left w:val="single" w:sz="4" w:space="0" w:color="auto"/>
              <w:bottom w:val="single" w:sz="4" w:space="0" w:color="auto"/>
              <w:right w:val="single" w:sz="4" w:space="0" w:color="auto"/>
            </w:tcBorders>
            <w:hideMark/>
          </w:tcPr>
          <w:p w14:paraId="2FC29FA8" w14:textId="77777777" w:rsidR="006279D6" w:rsidRPr="005A766E" w:rsidRDefault="006279D6" w:rsidP="001E594B">
            <w:pPr>
              <w:widowControl w:val="0"/>
              <w:suppressAutoHyphens/>
              <w:autoSpaceDE w:val="0"/>
              <w:autoSpaceDN w:val="0"/>
              <w:adjustRightInd w:val="0"/>
              <w:jc w:val="center"/>
              <w:rPr>
                <w:color w:val="000000"/>
                <w:sz w:val="22"/>
                <w:szCs w:val="22"/>
                <w:u w:color="000000"/>
              </w:rPr>
            </w:pPr>
            <w:r w:rsidRPr="005A766E">
              <w:rPr>
                <w:color w:val="000000"/>
                <w:sz w:val="22"/>
                <w:szCs w:val="22"/>
                <w:u w:color="000000"/>
              </w:rPr>
              <w:t>Единица измерения</w:t>
            </w:r>
          </w:p>
        </w:tc>
        <w:tc>
          <w:tcPr>
            <w:tcW w:w="1842" w:type="dxa"/>
            <w:tcBorders>
              <w:top w:val="single" w:sz="4" w:space="0" w:color="auto"/>
              <w:left w:val="single" w:sz="4" w:space="0" w:color="auto"/>
              <w:bottom w:val="single" w:sz="4" w:space="0" w:color="auto"/>
              <w:right w:val="single" w:sz="4" w:space="0" w:color="auto"/>
            </w:tcBorders>
            <w:hideMark/>
          </w:tcPr>
          <w:p w14:paraId="5873C85F" w14:textId="77777777" w:rsidR="006279D6" w:rsidRPr="005A766E" w:rsidRDefault="006279D6" w:rsidP="001E594B">
            <w:pPr>
              <w:widowControl w:val="0"/>
              <w:suppressAutoHyphens/>
              <w:autoSpaceDE w:val="0"/>
              <w:autoSpaceDN w:val="0"/>
              <w:adjustRightInd w:val="0"/>
              <w:jc w:val="center"/>
              <w:rPr>
                <w:color w:val="000000"/>
                <w:sz w:val="22"/>
                <w:szCs w:val="22"/>
                <w:u w:color="000000"/>
              </w:rPr>
            </w:pPr>
            <w:r w:rsidRPr="005A766E">
              <w:rPr>
                <w:color w:val="000000"/>
                <w:sz w:val="22"/>
                <w:szCs w:val="22"/>
                <w:u w:color="000000"/>
              </w:rPr>
              <w:t>Количество в</w:t>
            </w:r>
            <w:r w:rsidRPr="005A766E">
              <w:rPr>
                <w:color w:val="000000"/>
                <w:sz w:val="22"/>
                <w:szCs w:val="22"/>
                <w:u w:color="000000"/>
              </w:rPr>
              <w:br/>
              <w:t>единицах измерения</w:t>
            </w:r>
          </w:p>
        </w:tc>
      </w:tr>
      <w:tr w:rsidR="004B1E5B" w:rsidRPr="005A766E" w14:paraId="26A5C27A" w14:textId="77777777" w:rsidTr="004B1E5B">
        <w:tc>
          <w:tcPr>
            <w:tcW w:w="1668" w:type="dxa"/>
            <w:gridSpan w:val="2"/>
            <w:tcBorders>
              <w:top w:val="single" w:sz="4" w:space="0" w:color="auto"/>
              <w:left w:val="single" w:sz="4" w:space="0" w:color="auto"/>
              <w:bottom w:val="single" w:sz="4" w:space="0" w:color="auto"/>
              <w:right w:val="single" w:sz="4" w:space="0" w:color="auto"/>
            </w:tcBorders>
          </w:tcPr>
          <w:p w14:paraId="1FA86A27" w14:textId="2F6D2D8D" w:rsidR="004B1E5B" w:rsidRPr="005A766E" w:rsidRDefault="004B1E5B" w:rsidP="004B1E5B">
            <w:pPr>
              <w:rPr>
                <w:sz w:val="22"/>
                <w:szCs w:val="22"/>
              </w:rPr>
            </w:pPr>
          </w:p>
        </w:tc>
        <w:tc>
          <w:tcPr>
            <w:tcW w:w="2122" w:type="dxa"/>
            <w:tcBorders>
              <w:top w:val="single" w:sz="4" w:space="0" w:color="auto"/>
              <w:left w:val="single" w:sz="4" w:space="0" w:color="auto"/>
              <w:bottom w:val="single" w:sz="4" w:space="0" w:color="auto"/>
              <w:right w:val="single" w:sz="4" w:space="0" w:color="auto"/>
            </w:tcBorders>
            <w:vAlign w:val="center"/>
          </w:tcPr>
          <w:p w14:paraId="1AFD20FA" w14:textId="404EF080" w:rsidR="004B1E5B" w:rsidRPr="005A766E" w:rsidRDefault="004B1E5B" w:rsidP="004B1E5B">
            <w:pPr>
              <w:rPr>
                <w:sz w:val="22"/>
                <w:szCs w:val="22"/>
              </w:rPr>
            </w:pPr>
          </w:p>
        </w:tc>
        <w:tc>
          <w:tcPr>
            <w:tcW w:w="2267" w:type="dxa"/>
            <w:gridSpan w:val="2"/>
            <w:tcBorders>
              <w:top w:val="single" w:sz="4" w:space="0" w:color="auto"/>
              <w:left w:val="single" w:sz="4" w:space="0" w:color="auto"/>
              <w:bottom w:val="single" w:sz="4" w:space="0" w:color="auto"/>
              <w:right w:val="single" w:sz="4" w:space="0" w:color="auto"/>
            </w:tcBorders>
          </w:tcPr>
          <w:p w14:paraId="7BE6E33E" w14:textId="7972B321" w:rsidR="004B1E5B" w:rsidRPr="005A766E" w:rsidRDefault="004B1E5B" w:rsidP="004B1E5B">
            <w:pPr>
              <w:rPr>
                <w:sz w:val="22"/>
                <w:szCs w:val="22"/>
              </w:rPr>
            </w:pPr>
          </w:p>
        </w:tc>
        <w:tc>
          <w:tcPr>
            <w:tcW w:w="1416" w:type="dxa"/>
            <w:tcBorders>
              <w:top w:val="single" w:sz="4" w:space="0" w:color="auto"/>
              <w:left w:val="single" w:sz="4" w:space="0" w:color="auto"/>
              <w:bottom w:val="single" w:sz="4" w:space="0" w:color="auto"/>
              <w:right w:val="single" w:sz="4" w:space="0" w:color="auto"/>
            </w:tcBorders>
          </w:tcPr>
          <w:p w14:paraId="63A8CC37" w14:textId="19D41D3F" w:rsidR="004B1E5B" w:rsidRPr="005A766E" w:rsidRDefault="004B1E5B" w:rsidP="004B1E5B">
            <w:pPr>
              <w:rPr>
                <w:sz w:val="22"/>
                <w:szCs w:val="22"/>
              </w:rPr>
            </w:pPr>
          </w:p>
        </w:tc>
        <w:tc>
          <w:tcPr>
            <w:tcW w:w="1842" w:type="dxa"/>
            <w:tcBorders>
              <w:top w:val="single" w:sz="4" w:space="0" w:color="auto"/>
              <w:left w:val="single" w:sz="4" w:space="0" w:color="auto"/>
              <w:bottom w:val="single" w:sz="4" w:space="0" w:color="auto"/>
              <w:right w:val="single" w:sz="4" w:space="0" w:color="auto"/>
            </w:tcBorders>
          </w:tcPr>
          <w:p w14:paraId="5DAF3C36" w14:textId="08E37A36" w:rsidR="004B1E5B" w:rsidRPr="005A766E" w:rsidRDefault="004B1E5B" w:rsidP="004B1E5B">
            <w:pPr>
              <w:rPr>
                <w:sz w:val="22"/>
                <w:szCs w:val="22"/>
              </w:rPr>
            </w:pPr>
          </w:p>
        </w:tc>
      </w:tr>
      <w:tr w:rsidR="004B1E5B" w:rsidRPr="005A766E" w14:paraId="4969408A" w14:textId="77777777" w:rsidTr="004B1E5B">
        <w:tc>
          <w:tcPr>
            <w:tcW w:w="1668" w:type="dxa"/>
            <w:gridSpan w:val="2"/>
            <w:tcBorders>
              <w:top w:val="single" w:sz="4" w:space="0" w:color="auto"/>
              <w:left w:val="single" w:sz="4" w:space="0" w:color="auto"/>
              <w:bottom w:val="single" w:sz="4" w:space="0" w:color="auto"/>
              <w:right w:val="single" w:sz="4" w:space="0" w:color="auto"/>
            </w:tcBorders>
          </w:tcPr>
          <w:p w14:paraId="79D5BB61" w14:textId="23755F06" w:rsidR="004B1E5B" w:rsidRPr="005A766E" w:rsidRDefault="004B1E5B" w:rsidP="004B1E5B">
            <w:pPr>
              <w:rPr>
                <w:sz w:val="22"/>
                <w:szCs w:val="22"/>
              </w:rPr>
            </w:pPr>
          </w:p>
        </w:tc>
        <w:tc>
          <w:tcPr>
            <w:tcW w:w="2122" w:type="dxa"/>
            <w:tcBorders>
              <w:top w:val="single" w:sz="4" w:space="0" w:color="auto"/>
              <w:left w:val="single" w:sz="4" w:space="0" w:color="auto"/>
              <w:bottom w:val="single" w:sz="4" w:space="0" w:color="auto"/>
              <w:right w:val="single" w:sz="4" w:space="0" w:color="auto"/>
            </w:tcBorders>
          </w:tcPr>
          <w:p w14:paraId="178278AB" w14:textId="6E112996" w:rsidR="004B1E5B" w:rsidRPr="005A766E" w:rsidRDefault="004B1E5B" w:rsidP="004B1E5B">
            <w:pPr>
              <w:rPr>
                <w:sz w:val="22"/>
                <w:szCs w:val="22"/>
              </w:rPr>
            </w:pPr>
          </w:p>
        </w:tc>
        <w:tc>
          <w:tcPr>
            <w:tcW w:w="2267" w:type="dxa"/>
            <w:gridSpan w:val="2"/>
            <w:tcBorders>
              <w:top w:val="single" w:sz="4" w:space="0" w:color="auto"/>
              <w:left w:val="single" w:sz="4" w:space="0" w:color="auto"/>
              <w:bottom w:val="single" w:sz="4" w:space="0" w:color="auto"/>
              <w:right w:val="single" w:sz="4" w:space="0" w:color="auto"/>
            </w:tcBorders>
          </w:tcPr>
          <w:p w14:paraId="035BF87D" w14:textId="401B301A" w:rsidR="004B1E5B" w:rsidRPr="005A766E" w:rsidRDefault="004B1E5B" w:rsidP="004B1E5B">
            <w:pPr>
              <w:rPr>
                <w:sz w:val="22"/>
                <w:szCs w:val="22"/>
              </w:rPr>
            </w:pPr>
          </w:p>
        </w:tc>
        <w:tc>
          <w:tcPr>
            <w:tcW w:w="1416" w:type="dxa"/>
            <w:tcBorders>
              <w:top w:val="single" w:sz="4" w:space="0" w:color="auto"/>
              <w:left w:val="single" w:sz="4" w:space="0" w:color="auto"/>
              <w:bottom w:val="single" w:sz="4" w:space="0" w:color="auto"/>
              <w:right w:val="single" w:sz="4" w:space="0" w:color="auto"/>
            </w:tcBorders>
          </w:tcPr>
          <w:p w14:paraId="7A588802" w14:textId="697B73ED" w:rsidR="004B1E5B" w:rsidRPr="005A766E" w:rsidRDefault="004B1E5B" w:rsidP="004B1E5B">
            <w:pPr>
              <w:rPr>
                <w:sz w:val="22"/>
                <w:szCs w:val="22"/>
              </w:rPr>
            </w:pPr>
          </w:p>
        </w:tc>
        <w:tc>
          <w:tcPr>
            <w:tcW w:w="1842" w:type="dxa"/>
            <w:tcBorders>
              <w:top w:val="single" w:sz="4" w:space="0" w:color="auto"/>
              <w:left w:val="single" w:sz="4" w:space="0" w:color="auto"/>
              <w:bottom w:val="single" w:sz="4" w:space="0" w:color="auto"/>
              <w:right w:val="single" w:sz="4" w:space="0" w:color="auto"/>
            </w:tcBorders>
          </w:tcPr>
          <w:p w14:paraId="3166A233" w14:textId="0A7945E7" w:rsidR="004B1E5B" w:rsidRPr="005A766E" w:rsidRDefault="004B1E5B" w:rsidP="004B1E5B">
            <w:pPr>
              <w:rPr>
                <w:sz w:val="22"/>
                <w:szCs w:val="22"/>
              </w:rPr>
            </w:pPr>
          </w:p>
        </w:tc>
      </w:tr>
      <w:tr w:rsidR="004B1E5B" w:rsidRPr="005A766E" w14:paraId="13D55479" w14:textId="77777777" w:rsidTr="006279D6">
        <w:tc>
          <w:tcPr>
            <w:tcW w:w="7473" w:type="dxa"/>
            <w:gridSpan w:val="6"/>
            <w:tcBorders>
              <w:top w:val="single" w:sz="4" w:space="0" w:color="auto"/>
              <w:left w:val="single" w:sz="4" w:space="0" w:color="auto"/>
              <w:bottom w:val="single" w:sz="4" w:space="0" w:color="auto"/>
              <w:right w:val="single" w:sz="4" w:space="0" w:color="auto"/>
            </w:tcBorders>
            <w:vAlign w:val="center"/>
            <w:hideMark/>
          </w:tcPr>
          <w:p w14:paraId="40229A83" w14:textId="77777777" w:rsidR="004B1E5B" w:rsidRPr="005A766E" w:rsidRDefault="004B1E5B" w:rsidP="004B1E5B">
            <w:pPr>
              <w:widowControl w:val="0"/>
              <w:suppressAutoHyphens/>
              <w:autoSpaceDE w:val="0"/>
              <w:autoSpaceDN w:val="0"/>
              <w:adjustRightInd w:val="0"/>
              <w:rPr>
                <w:color w:val="000000"/>
                <w:sz w:val="22"/>
                <w:szCs w:val="22"/>
                <w:u w:color="000000"/>
              </w:rPr>
            </w:pPr>
            <w:r w:rsidRPr="005A766E">
              <w:rPr>
                <w:color w:val="000000"/>
                <w:sz w:val="22"/>
                <w:szCs w:val="22"/>
                <w:u w:color="000000"/>
              </w:rPr>
              <w:t>Итого:</w:t>
            </w:r>
          </w:p>
        </w:tc>
        <w:tc>
          <w:tcPr>
            <w:tcW w:w="1842" w:type="dxa"/>
            <w:tcBorders>
              <w:top w:val="single" w:sz="4" w:space="0" w:color="auto"/>
              <w:left w:val="single" w:sz="4" w:space="0" w:color="auto"/>
              <w:bottom w:val="single" w:sz="4" w:space="0" w:color="auto"/>
              <w:right w:val="single" w:sz="4" w:space="0" w:color="auto"/>
            </w:tcBorders>
          </w:tcPr>
          <w:p w14:paraId="0A8E656A" w14:textId="77777777" w:rsidR="004B1E5B" w:rsidRPr="005A766E" w:rsidRDefault="004B1E5B" w:rsidP="004B1E5B">
            <w:pPr>
              <w:widowControl w:val="0"/>
              <w:suppressAutoHyphens/>
              <w:autoSpaceDE w:val="0"/>
              <w:autoSpaceDN w:val="0"/>
              <w:adjustRightInd w:val="0"/>
              <w:rPr>
                <w:color w:val="000000"/>
                <w:sz w:val="22"/>
                <w:szCs w:val="22"/>
                <w:u w:color="000000"/>
              </w:rPr>
            </w:pPr>
          </w:p>
        </w:tc>
      </w:tr>
      <w:tr w:rsidR="004B1E5B" w:rsidRPr="005A766E" w14:paraId="7C28E317" w14:textId="77777777" w:rsidTr="006279D6">
        <w:tc>
          <w:tcPr>
            <w:tcW w:w="674" w:type="dxa"/>
            <w:tcBorders>
              <w:top w:val="single" w:sz="4" w:space="0" w:color="auto"/>
              <w:left w:val="single" w:sz="4" w:space="0" w:color="auto"/>
              <w:bottom w:val="single" w:sz="4" w:space="0" w:color="auto"/>
              <w:right w:val="single" w:sz="4" w:space="0" w:color="auto"/>
            </w:tcBorders>
            <w:vAlign w:val="center"/>
            <w:hideMark/>
          </w:tcPr>
          <w:p w14:paraId="7A166BF0" w14:textId="77777777" w:rsidR="004B1E5B" w:rsidRPr="005A766E" w:rsidRDefault="004B1E5B" w:rsidP="004B1E5B">
            <w:pPr>
              <w:widowControl w:val="0"/>
              <w:suppressAutoHyphens/>
              <w:autoSpaceDE w:val="0"/>
              <w:autoSpaceDN w:val="0"/>
              <w:adjustRightInd w:val="0"/>
              <w:rPr>
                <w:color w:val="000000"/>
                <w:sz w:val="22"/>
                <w:szCs w:val="22"/>
                <w:u w:color="000000"/>
              </w:rPr>
            </w:pPr>
            <w:r w:rsidRPr="005A766E">
              <w:rPr>
                <w:color w:val="000000"/>
                <w:sz w:val="22"/>
                <w:szCs w:val="22"/>
                <w:u w:color="000000"/>
              </w:rPr>
              <w:t>8.2.</w:t>
            </w:r>
          </w:p>
        </w:tc>
        <w:tc>
          <w:tcPr>
            <w:tcW w:w="8641" w:type="dxa"/>
            <w:gridSpan w:val="6"/>
            <w:tcBorders>
              <w:top w:val="single" w:sz="4" w:space="0" w:color="auto"/>
              <w:left w:val="single" w:sz="4" w:space="0" w:color="auto"/>
              <w:bottom w:val="single" w:sz="4" w:space="0" w:color="auto"/>
              <w:right w:val="single" w:sz="4" w:space="0" w:color="auto"/>
            </w:tcBorders>
            <w:hideMark/>
          </w:tcPr>
          <w:p w14:paraId="4937C90D" w14:textId="77777777" w:rsidR="004B1E5B" w:rsidRPr="005A766E" w:rsidRDefault="004B1E5B" w:rsidP="004B1E5B">
            <w:pPr>
              <w:widowControl w:val="0"/>
              <w:suppressAutoHyphens/>
              <w:autoSpaceDE w:val="0"/>
              <w:autoSpaceDN w:val="0"/>
              <w:adjustRightInd w:val="0"/>
              <w:rPr>
                <w:color w:val="000000"/>
                <w:sz w:val="22"/>
                <w:szCs w:val="22"/>
                <w:u w:color="000000"/>
              </w:rPr>
            </w:pPr>
            <w:r w:rsidRPr="005A766E">
              <w:rPr>
                <w:color w:val="000000"/>
                <w:sz w:val="22"/>
                <w:szCs w:val="22"/>
                <w:u w:color="000000"/>
              </w:rPr>
              <w:t>Товар иностранного происхождения:</w:t>
            </w:r>
          </w:p>
        </w:tc>
      </w:tr>
      <w:tr w:rsidR="004B1E5B" w:rsidRPr="005A766E" w14:paraId="1CE73E73" w14:textId="77777777" w:rsidTr="004B1E5B">
        <w:tc>
          <w:tcPr>
            <w:tcW w:w="1668" w:type="dxa"/>
            <w:gridSpan w:val="2"/>
            <w:tcBorders>
              <w:top w:val="single" w:sz="4" w:space="0" w:color="auto"/>
              <w:left w:val="single" w:sz="4" w:space="0" w:color="auto"/>
              <w:bottom w:val="single" w:sz="4" w:space="0" w:color="auto"/>
              <w:right w:val="single" w:sz="4" w:space="0" w:color="auto"/>
            </w:tcBorders>
            <w:hideMark/>
          </w:tcPr>
          <w:p w14:paraId="479CF4B9" w14:textId="77777777" w:rsidR="004B1E5B" w:rsidRPr="005A766E" w:rsidRDefault="004B1E5B" w:rsidP="004B1E5B">
            <w:pPr>
              <w:widowControl w:val="0"/>
              <w:suppressAutoHyphens/>
              <w:autoSpaceDE w:val="0"/>
              <w:autoSpaceDN w:val="0"/>
              <w:adjustRightInd w:val="0"/>
              <w:rPr>
                <w:color w:val="000000"/>
                <w:sz w:val="22"/>
                <w:szCs w:val="22"/>
                <w:u w:color="000000"/>
              </w:rPr>
            </w:pPr>
            <w:r w:rsidRPr="005A766E">
              <w:rPr>
                <w:color w:val="000000"/>
                <w:sz w:val="22"/>
                <w:szCs w:val="22"/>
                <w:u w:color="000000"/>
              </w:rPr>
              <w:t>Торговое наименование лекарственного препарата</w:t>
            </w:r>
          </w:p>
        </w:tc>
        <w:tc>
          <w:tcPr>
            <w:tcW w:w="2122" w:type="dxa"/>
            <w:tcBorders>
              <w:top w:val="single" w:sz="4" w:space="0" w:color="auto"/>
              <w:left w:val="single" w:sz="4" w:space="0" w:color="auto"/>
              <w:bottom w:val="single" w:sz="4" w:space="0" w:color="auto"/>
              <w:right w:val="single" w:sz="4" w:space="0" w:color="auto"/>
            </w:tcBorders>
            <w:vAlign w:val="center"/>
            <w:hideMark/>
          </w:tcPr>
          <w:p w14:paraId="6B653159" w14:textId="77777777" w:rsidR="004B1E5B" w:rsidRPr="005A766E" w:rsidRDefault="004B1E5B" w:rsidP="004B1E5B">
            <w:pPr>
              <w:widowControl w:val="0"/>
              <w:suppressAutoHyphens/>
              <w:autoSpaceDE w:val="0"/>
              <w:autoSpaceDN w:val="0"/>
              <w:adjustRightInd w:val="0"/>
              <w:rPr>
                <w:color w:val="000000"/>
                <w:sz w:val="22"/>
                <w:szCs w:val="22"/>
                <w:u w:color="000000"/>
              </w:rPr>
            </w:pPr>
            <w:r w:rsidRPr="005A766E">
              <w:rPr>
                <w:color w:val="000000"/>
                <w:sz w:val="22"/>
                <w:szCs w:val="22"/>
                <w:u w:color="000000"/>
              </w:rPr>
              <w:t xml:space="preserve">Лекарственная форма, дозировка лекарственного препарата, количество лекарственных форм во вторичной (потребительской) упаковке </w:t>
            </w:r>
          </w:p>
        </w:tc>
        <w:tc>
          <w:tcPr>
            <w:tcW w:w="2267" w:type="dxa"/>
            <w:gridSpan w:val="2"/>
            <w:tcBorders>
              <w:top w:val="single" w:sz="4" w:space="0" w:color="auto"/>
              <w:left w:val="single" w:sz="4" w:space="0" w:color="auto"/>
              <w:bottom w:val="single" w:sz="4" w:space="0" w:color="auto"/>
              <w:right w:val="single" w:sz="4" w:space="0" w:color="auto"/>
            </w:tcBorders>
          </w:tcPr>
          <w:p w14:paraId="242322DD" w14:textId="77777777" w:rsidR="004B1E5B" w:rsidRPr="005A766E" w:rsidRDefault="004B1E5B" w:rsidP="004B1E5B">
            <w:pPr>
              <w:widowControl w:val="0"/>
              <w:suppressAutoHyphens/>
              <w:autoSpaceDE w:val="0"/>
              <w:autoSpaceDN w:val="0"/>
              <w:adjustRightInd w:val="0"/>
              <w:rPr>
                <w:bCs/>
                <w:color w:val="000000"/>
                <w:sz w:val="22"/>
                <w:szCs w:val="22"/>
                <w:u w:color="000000"/>
              </w:rPr>
            </w:pPr>
            <w:r w:rsidRPr="005A766E">
              <w:rPr>
                <w:color w:val="000000"/>
                <w:sz w:val="22"/>
                <w:szCs w:val="22"/>
                <w:u w:color="000000"/>
              </w:rPr>
              <w:t>Наименование страны происхождения Товара</w:t>
            </w:r>
            <w:r w:rsidRPr="005A766E">
              <w:rPr>
                <w:color w:val="000000"/>
                <w:sz w:val="22"/>
                <w:szCs w:val="22"/>
                <w:u w:color="000000"/>
              </w:rPr>
              <w:br/>
            </w:r>
          </w:p>
          <w:p w14:paraId="72FD31C1" w14:textId="77777777" w:rsidR="004B1E5B" w:rsidRPr="005A766E" w:rsidRDefault="004B1E5B" w:rsidP="004B1E5B">
            <w:pPr>
              <w:widowControl w:val="0"/>
              <w:suppressAutoHyphens/>
              <w:autoSpaceDE w:val="0"/>
              <w:autoSpaceDN w:val="0"/>
              <w:adjustRightInd w:val="0"/>
              <w:rPr>
                <w:color w:val="000000"/>
                <w:sz w:val="22"/>
                <w:szCs w:val="22"/>
                <w:u w:color="000000"/>
              </w:rPr>
            </w:pPr>
          </w:p>
        </w:tc>
        <w:tc>
          <w:tcPr>
            <w:tcW w:w="1416" w:type="dxa"/>
            <w:tcBorders>
              <w:top w:val="single" w:sz="4" w:space="0" w:color="auto"/>
              <w:left w:val="single" w:sz="4" w:space="0" w:color="auto"/>
              <w:bottom w:val="single" w:sz="4" w:space="0" w:color="auto"/>
              <w:right w:val="single" w:sz="4" w:space="0" w:color="auto"/>
            </w:tcBorders>
            <w:hideMark/>
          </w:tcPr>
          <w:p w14:paraId="766A9F2A" w14:textId="77777777" w:rsidR="004B1E5B" w:rsidRPr="005A766E" w:rsidRDefault="004B1E5B" w:rsidP="004B1E5B">
            <w:pPr>
              <w:widowControl w:val="0"/>
              <w:suppressAutoHyphens/>
              <w:autoSpaceDE w:val="0"/>
              <w:autoSpaceDN w:val="0"/>
              <w:adjustRightInd w:val="0"/>
              <w:rPr>
                <w:color w:val="000000"/>
                <w:sz w:val="22"/>
                <w:szCs w:val="22"/>
                <w:u w:color="000000"/>
              </w:rPr>
            </w:pPr>
            <w:r w:rsidRPr="005A766E">
              <w:rPr>
                <w:color w:val="000000"/>
                <w:sz w:val="22"/>
                <w:szCs w:val="22"/>
                <w:u w:color="000000"/>
              </w:rPr>
              <w:t>Единица измерения</w:t>
            </w:r>
          </w:p>
        </w:tc>
        <w:tc>
          <w:tcPr>
            <w:tcW w:w="1842" w:type="dxa"/>
            <w:tcBorders>
              <w:top w:val="single" w:sz="4" w:space="0" w:color="auto"/>
              <w:left w:val="single" w:sz="4" w:space="0" w:color="auto"/>
              <w:bottom w:val="single" w:sz="4" w:space="0" w:color="auto"/>
              <w:right w:val="single" w:sz="4" w:space="0" w:color="auto"/>
            </w:tcBorders>
            <w:hideMark/>
          </w:tcPr>
          <w:p w14:paraId="7368F761" w14:textId="77777777" w:rsidR="004B1E5B" w:rsidRPr="005A766E" w:rsidRDefault="004B1E5B" w:rsidP="004B1E5B">
            <w:pPr>
              <w:widowControl w:val="0"/>
              <w:suppressAutoHyphens/>
              <w:autoSpaceDE w:val="0"/>
              <w:autoSpaceDN w:val="0"/>
              <w:adjustRightInd w:val="0"/>
              <w:rPr>
                <w:color w:val="000000"/>
                <w:sz w:val="22"/>
                <w:szCs w:val="22"/>
                <w:u w:color="000000"/>
              </w:rPr>
            </w:pPr>
            <w:r w:rsidRPr="005A766E">
              <w:rPr>
                <w:color w:val="000000"/>
                <w:sz w:val="22"/>
                <w:szCs w:val="22"/>
                <w:u w:color="000000"/>
              </w:rPr>
              <w:t>Количество в</w:t>
            </w:r>
            <w:r w:rsidRPr="005A766E">
              <w:rPr>
                <w:color w:val="000000"/>
                <w:sz w:val="22"/>
                <w:szCs w:val="22"/>
                <w:u w:color="000000"/>
              </w:rPr>
              <w:br/>
              <w:t>единицах измерения</w:t>
            </w:r>
          </w:p>
        </w:tc>
      </w:tr>
      <w:tr w:rsidR="004B1E5B" w:rsidRPr="005A766E" w14:paraId="593C5E3C" w14:textId="77777777" w:rsidTr="004B1E5B">
        <w:tc>
          <w:tcPr>
            <w:tcW w:w="1668" w:type="dxa"/>
            <w:gridSpan w:val="2"/>
            <w:tcBorders>
              <w:top w:val="single" w:sz="4" w:space="0" w:color="auto"/>
              <w:left w:val="single" w:sz="4" w:space="0" w:color="auto"/>
              <w:bottom w:val="single" w:sz="4" w:space="0" w:color="auto"/>
              <w:right w:val="single" w:sz="4" w:space="0" w:color="auto"/>
            </w:tcBorders>
          </w:tcPr>
          <w:p w14:paraId="6E537F24" w14:textId="77777777" w:rsidR="004B1E5B" w:rsidRPr="005A766E" w:rsidRDefault="004B1E5B" w:rsidP="004B1E5B">
            <w:pPr>
              <w:rPr>
                <w:sz w:val="22"/>
                <w:szCs w:val="22"/>
              </w:rPr>
            </w:pPr>
          </w:p>
        </w:tc>
        <w:tc>
          <w:tcPr>
            <w:tcW w:w="2122" w:type="dxa"/>
            <w:tcBorders>
              <w:top w:val="single" w:sz="4" w:space="0" w:color="auto"/>
              <w:left w:val="single" w:sz="4" w:space="0" w:color="auto"/>
              <w:bottom w:val="single" w:sz="4" w:space="0" w:color="auto"/>
              <w:right w:val="single" w:sz="4" w:space="0" w:color="auto"/>
            </w:tcBorders>
          </w:tcPr>
          <w:p w14:paraId="14417F38" w14:textId="77777777" w:rsidR="004B1E5B" w:rsidRPr="005A766E" w:rsidRDefault="004B1E5B" w:rsidP="004B1E5B">
            <w:pPr>
              <w:rPr>
                <w:sz w:val="22"/>
                <w:szCs w:val="22"/>
              </w:rPr>
            </w:pPr>
          </w:p>
        </w:tc>
        <w:tc>
          <w:tcPr>
            <w:tcW w:w="2267" w:type="dxa"/>
            <w:gridSpan w:val="2"/>
            <w:tcBorders>
              <w:top w:val="single" w:sz="4" w:space="0" w:color="auto"/>
              <w:left w:val="single" w:sz="4" w:space="0" w:color="auto"/>
              <w:bottom w:val="single" w:sz="4" w:space="0" w:color="auto"/>
              <w:right w:val="single" w:sz="4" w:space="0" w:color="auto"/>
            </w:tcBorders>
          </w:tcPr>
          <w:p w14:paraId="2FBA33A1" w14:textId="77777777" w:rsidR="004B1E5B" w:rsidRPr="005A766E" w:rsidRDefault="004B1E5B" w:rsidP="004B1E5B">
            <w:pPr>
              <w:rPr>
                <w:sz w:val="22"/>
                <w:szCs w:val="22"/>
              </w:rPr>
            </w:pPr>
          </w:p>
        </w:tc>
        <w:tc>
          <w:tcPr>
            <w:tcW w:w="1416" w:type="dxa"/>
            <w:tcBorders>
              <w:top w:val="single" w:sz="4" w:space="0" w:color="auto"/>
              <w:left w:val="single" w:sz="4" w:space="0" w:color="auto"/>
              <w:bottom w:val="single" w:sz="4" w:space="0" w:color="auto"/>
              <w:right w:val="single" w:sz="4" w:space="0" w:color="auto"/>
            </w:tcBorders>
          </w:tcPr>
          <w:p w14:paraId="155B6861" w14:textId="77777777" w:rsidR="004B1E5B" w:rsidRPr="005A766E" w:rsidRDefault="004B1E5B" w:rsidP="004B1E5B">
            <w:pPr>
              <w:rPr>
                <w:sz w:val="22"/>
                <w:szCs w:val="22"/>
              </w:rPr>
            </w:pPr>
          </w:p>
        </w:tc>
        <w:tc>
          <w:tcPr>
            <w:tcW w:w="1842" w:type="dxa"/>
            <w:tcBorders>
              <w:top w:val="single" w:sz="4" w:space="0" w:color="auto"/>
              <w:left w:val="single" w:sz="4" w:space="0" w:color="auto"/>
              <w:bottom w:val="single" w:sz="4" w:space="0" w:color="auto"/>
              <w:right w:val="single" w:sz="4" w:space="0" w:color="auto"/>
            </w:tcBorders>
          </w:tcPr>
          <w:p w14:paraId="6EC01040" w14:textId="77777777" w:rsidR="004B1E5B" w:rsidRPr="005A766E" w:rsidRDefault="004B1E5B" w:rsidP="004B1E5B">
            <w:pPr>
              <w:rPr>
                <w:sz w:val="22"/>
                <w:szCs w:val="22"/>
              </w:rPr>
            </w:pPr>
          </w:p>
        </w:tc>
      </w:tr>
      <w:tr w:rsidR="004B1E5B" w:rsidRPr="005A766E" w14:paraId="641F5813" w14:textId="77777777" w:rsidTr="006279D6">
        <w:tc>
          <w:tcPr>
            <w:tcW w:w="7473" w:type="dxa"/>
            <w:gridSpan w:val="6"/>
            <w:tcBorders>
              <w:top w:val="single" w:sz="4" w:space="0" w:color="auto"/>
              <w:left w:val="single" w:sz="4" w:space="0" w:color="auto"/>
              <w:bottom w:val="single" w:sz="4" w:space="0" w:color="auto"/>
              <w:right w:val="single" w:sz="4" w:space="0" w:color="auto"/>
            </w:tcBorders>
            <w:vAlign w:val="center"/>
            <w:hideMark/>
          </w:tcPr>
          <w:p w14:paraId="7BF80EB7" w14:textId="77777777" w:rsidR="004B1E5B" w:rsidRPr="005A766E" w:rsidRDefault="004B1E5B" w:rsidP="004B1E5B">
            <w:pPr>
              <w:widowControl w:val="0"/>
              <w:suppressAutoHyphens/>
              <w:autoSpaceDE w:val="0"/>
              <w:autoSpaceDN w:val="0"/>
              <w:adjustRightInd w:val="0"/>
              <w:rPr>
                <w:color w:val="000000"/>
                <w:sz w:val="22"/>
                <w:szCs w:val="22"/>
                <w:u w:color="000000"/>
              </w:rPr>
            </w:pPr>
            <w:r w:rsidRPr="005A766E">
              <w:rPr>
                <w:color w:val="000000"/>
                <w:sz w:val="22"/>
                <w:szCs w:val="22"/>
                <w:u w:color="000000"/>
              </w:rPr>
              <w:lastRenderedPageBreak/>
              <w:t>Итого:</w:t>
            </w:r>
          </w:p>
        </w:tc>
        <w:tc>
          <w:tcPr>
            <w:tcW w:w="1842" w:type="dxa"/>
            <w:tcBorders>
              <w:top w:val="single" w:sz="4" w:space="0" w:color="auto"/>
              <w:left w:val="single" w:sz="4" w:space="0" w:color="auto"/>
              <w:bottom w:val="single" w:sz="4" w:space="0" w:color="auto"/>
              <w:right w:val="single" w:sz="4" w:space="0" w:color="auto"/>
            </w:tcBorders>
          </w:tcPr>
          <w:p w14:paraId="76598A66" w14:textId="77777777" w:rsidR="004B1E5B" w:rsidRPr="005A766E" w:rsidRDefault="004B1E5B" w:rsidP="004B1E5B">
            <w:pPr>
              <w:widowControl w:val="0"/>
              <w:suppressAutoHyphens/>
              <w:autoSpaceDE w:val="0"/>
              <w:autoSpaceDN w:val="0"/>
              <w:adjustRightInd w:val="0"/>
              <w:rPr>
                <w:color w:val="000000"/>
                <w:sz w:val="22"/>
                <w:szCs w:val="22"/>
                <w:u w:color="000000"/>
              </w:rPr>
            </w:pPr>
          </w:p>
        </w:tc>
      </w:tr>
      <w:tr w:rsidR="004B1E5B" w:rsidRPr="005A766E" w14:paraId="7EFA3D0E" w14:textId="77777777" w:rsidTr="006279D6">
        <w:tc>
          <w:tcPr>
            <w:tcW w:w="9315" w:type="dxa"/>
            <w:gridSpan w:val="7"/>
            <w:tcBorders>
              <w:top w:val="single" w:sz="4" w:space="0" w:color="auto"/>
              <w:left w:val="single" w:sz="4" w:space="0" w:color="auto"/>
              <w:bottom w:val="single" w:sz="4" w:space="0" w:color="auto"/>
              <w:right w:val="single" w:sz="4" w:space="0" w:color="auto"/>
            </w:tcBorders>
            <w:vAlign w:val="center"/>
            <w:hideMark/>
          </w:tcPr>
          <w:p w14:paraId="2182B5D5" w14:textId="77777777" w:rsidR="004B1E5B" w:rsidRPr="005A766E" w:rsidRDefault="004B1E5B" w:rsidP="004B1E5B">
            <w:pPr>
              <w:widowControl w:val="0"/>
              <w:suppressAutoHyphens/>
              <w:autoSpaceDE w:val="0"/>
              <w:autoSpaceDN w:val="0"/>
              <w:adjustRightInd w:val="0"/>
              <w:rPr>
                <w:b/>
                <w:i/>
                <w:color w:val="000000"/>
                <w:sz w:val="22"/>
                <w:szCs w:val="22"/>
                <w:u w:color="000000"/>
              </w:rPr>
            </w:pPr>
            <w:r w:rsidRPr="005A766E">
              <w:rPr>
                <w:b/>
                <w:i/>
                <w:color w:val="000000"/>
                <w:sz w:val="22"/>
                <w:szCs w:val="22"/>
                <w:u w:color="000000"/>
              </w:rPr>
              <w:t>Примечание:</w:t>
            </w:r>
          </w:p>
          <w:p w14:paraId="2E86798E" w14:textId="77777777" w:rsidR="004B1E5B" w:rsidRPr="005A766E" w:rsidRDefault="004B1E5B" w:rsidP="004B1E5B">
            <w:pPr>
              <w:widowControl w:val="0"/>
              <w:suppressAutoHyphens/>
              <w:autoSpaceDE w:val="0"/>
              <w:autoSpaceDN w:val="0"/>
              <w:adjustRightInd w:val="0"/>
              <w:rPr>
                <w:b/>
                <w:i/>
                <w:color w:val="000000"/>
                <w:sz w:val="22"/>
                <w:szCs w:val="22"/>
                <w:u w:color="000000"/>
              </w:rPr>
            </w:pPr>
            <w:r w:rsidRPr="005A766E">
              <w:rPr>
                <w:b/>
                <w:i/>
                <w:color w:val="000000"/>
                <w:sz w:val="22"/>
                <w:szCs w:val="22"/>
                <w:u w:color="000000"/>
              </w:rPr>
              <w:t>в случае установления ограничения, предусмотренного подпунктом "б" пункта 1 части 2 статьи 14 Федерального закона о контрактной системе, при исполнении Контракта замена товара на происходящий из иностранного государства товар, в отношении которого установлено данное ограничение, если Контракт предусматривает поставку товара российского происхождения, не допускается;</w:t>
            </w:r>
          </w:p>
          <w:p w14:paraId="77F219DE" w14:textId="77777777" w:rsidR="004B1E5B" w:rsidRPr="005A766E" w:rsidRDefault="004B1E5B" w:rsidP="004B1E5B">
            <w:pPr>
              <w:widowControl w:val="0"/>
              <w:suppressAutoHyphens/>
              <w:autoSpaceDE w:val="0"/>
              <w:autoSpaceDN w:val="0"/>
              <w:adjustRightInd w:val="0"/>
              <w:rPr>
                <w:b/>
                <w:i/>
                <w:color w:val="000000"/>
                <w:sz w:val="22"/>
                <w:szCs w:val="22"/>
                <w:u w:color="000000"/>
              </w:rPr>
            </w:pPr>
            <w:r w:rsidRPr="005A766E">
              <w:rPr>
                <w:b/>
                <w:i/>
                <w:color w:val="000000"/>
                <w:sz w:val="22"/>
                <w:szCs w:val="22"/>
                <w:u w:color="000000"/>
              </w:rPr>
              <w:t>в случае установления преимущества в отношении товара российского происхождения, предусмотренного подпунктом "в" пункта 1 части 2 статьи 14 Федерального закона о контрактной системе:</w:t>
            </w:r>
          </w:p>
          <w:p w14:paraId="1DD75F53" w14:textId="77777777" w:rsidR="004B1E5B" w:rsidRPr="005A766E" w:rsidRDefault="004B1E5B" w:rsidP="004B1E5B">
            <w:pPr>
              <w:widowControl w:val="0"/>
              <w:suppressAutoHyphens/>
              <w:autoSpaceDE w:val="0"/>
              <w:autoSpaceDN w:val="0"/>
              <w:adjustRightInd w:val="0"/>
              <w:rPr>
                <w:b/>
                <w:i/>
                <w:color w:val="000000"/>
                <w:sz w:val="22"/>
                <w:szCs w:val="22"/>
                <w:u w:color="000000"/>
              </w:rPr>
            </w:pPr>
            <w:r w:rsidRPr="005A766E">
              <w:rPr>
                <w:b/>
                <w:i/>
                <w:color w:val="000000"/>
                <w:sz w:val="22"/>
                <w:szCs w:val="22"/>
                <w:u w:color="000000"/>
              </w:rPr>
              <w:t xml:space="preserve">               - в случае заключения Контракта с участником закупки, указанным в подпункте "а" пункта 3 части 4 статьи 14 Федерального закона о контрактной системе, Контракт заключается без учета осуществленных в соответствии с подпунктом "а" пункта 3 части 4 статьи 14 Федерального закона о контрактной системе снижения ценового предложения, цены за единицу товара либо увеличения ценового предложения;</w:t>
            </w:r>
          </w:p>
          <w:p w14:paraId="6A70A86D" w14:textId="77777777" w:rsidR="004B1E5B" w:rsidRPr="005A766E" w:rsidRDefault="004B1E5B" w:rsidP="004B1E5B">
            <w:pPr>
              <w:widowControl w:val="0"/>
              <w:suppressAutoHyphens/>
              <w:autoSpaceDE w:val="0"/>
              <w:autoSpaceDN w:val="0"/>
              <w:adjustRightInd w:val="0"/>
              <w:jc w:val="both"/>
              <w:rPr>
                <w:color w:val="000000"/>
                <w:sz w:val="22"/>
                <w:szCs w:val="22"/>
                <w:u w:color="000000"/>
              </w:rPr>
            </w:pPr>
            <w:r w:rsidRPr="005A766E">
              <w:rPr>
                <w:b/>
                <w:i/>
                <w:color w:val="000000"/>
                <w:sz w:val="22"/>
                <w:szCs w:val="22"/>
                <w:u w:color="000000"/>
              </w:rPr>
              <w:t>-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w:t>
            </w:r>
          </w:p>
        </w:tc>
      </w:tr>
    </w:tbl>
    <w:p w14:paraId="61052BA9" w14:textId="77777777" w:rsidR="006279D6" w:rsidRPr="005A766E" w:rsidRDefault="006279D6" w:rsidP="006279D6">
      <w:pPr>
        <w:widowControl w:val="0"/>
        <w:suppressAutoHyphens/>
        <w:autoSpaceDE w:val="0"/>
        <w:autoSpaceDN w:val="0"/>
        <w:adjustRightInd w:val="0"/>
        <w:rPr>
          <w:color w:val="000000"/>
          <w:sz w:val="22"/>
          <w:szCs w:val="22"/>
          <w:u w:color="000000"/>
          <w:vertAlign w:val="superscript"/>
        </w:rPr>
      </w:pPr>
    </w:p>
    <w:p w14:paraId="1E68C9B0" w14:textId="77777777" w:rsidR="006279D6" w:rsidRPr="005A766E" w:rsidRDefault="006279D6" w:rsidP="006279D6">
      <w:pPr>
        <w:widowControl w:val="0"/>
        <w:suppressAutoHyphens/>
        <w:autoSpaceDE w:val="0"/>
        <w:autoSpaceDN w:val="0"/>
        <w:adjustRightInd w:val="0"/>
        <w:rPr>
          <w:color w:val="000000"/>
          <w:sz w:val="22"/>
          <w:szCs w:val="22"/>
          <w:u w:color="000000"/>
        </w:rPr>
      </w:pPr>
    </w:p>
    <w:p w14:paraId="350E2FDE" w14:textId="77777777" w:rsidR="003F57E8" w:rsidRPr="00B354D4" w:rsidRDefault="003F57E8" w:rsidP="003F57E8">
      <w:pPr>
        <w:pStyle w:val="ConsPlusCell"/>
        <w:ind w:right="57"/>
        <w:rPr>
          <w:rFonts w:ascii="Times New Roman" w:hAnsi="Times New Roman" w:cs="Times New Roman"/>
          <w:sz w:val="22"/>
          <w:szCs w:val="22"/>
          <w:highlight w:val="yellow"/>
        </w:rPr>
      </w:pPr>
      <w:r w:rsidRPr="005A766E">
        <w:rPr>
          <w:rFonts w:ascii="Times New Roman" w:hAnsi="Times New Roman" w:cs="Times New Roman"/>
          <w:sz w:val="22"/>
          <w:szCs w:val="22"/>
          <w:highlight w:val="white"/>
        </w:rPr>
        <w:t xml:space="preserve">От Заказчика:                                                              От </w:t>
      </w:r>
      <w:r w:rsidRPr="002D1F03">
        <w:rPr>
          <w:rFonts w:ascii="Times New Roman" w:hAnsi="Times New Roman" w:cs="Times New Roman"/>
          <w:sz w:val="22"/>
          <w:szCs w:val="22"/>
        </w:rPr>
        <w:t>Поставщика:</w:t>
      </w:r>
    </w:p>
    <w:p w14:paraId="7C4F23B3" w14:textId="68CB22A6" w:rsidR="003F57E8" w:rsidRPr="002D1F03" w:rsidRDefault="003F57E8" w:rsidP="003F57E8">
      <w:pPr>
        <w:pStyle w:val="ConsPlusCell"/>
        <w:ind w:right="57"/>
        <w:rPr>
          <w:rFonts w:ascii="Times New Roman" w:hAnsi="Times New Roman" w:cs="Times New Roman"/>
          <w:sz w:val="22"/>
          <w:szCs w:val="22"/>
        </w:rPr>
      </w:pPr>
      <w:r w:rsidRPr="002D1F03">
        <w:rPr>
          <w:rFonts w:ascii="Times New Roman" w:hAnsi="Times New Roman" w:cs="Times New Roman"/>
          <w:sz w:val="22"/>
          <w:szCs w:val="22"/>
        </w:rPr>
        <w:t xml:space="preserve">ФКУЗ МСЧ-72 ФСИН России                                 </w:t>
      </w:r>
    </w:p>
    <w:p w14:paraId="031971E2" w14:textId="77777777" w:rsidR="003F57E8" w:rsidRPr="002D1F03" w:rsidRDefault="003F57E8" w:rsidP="003F57E8">
      <w:pPr>
        <w:pStyle w:val="afff5"/>
        <w:spacing w:after="0" w:line="240" w:lineRule="atLeast"/>
      </w:pPr>
    </w:p>
    <w:p w14:paraId="0232954A" w14:textId="1EBF1A9F" w:rsidR="003F57E8" w:rsidRPr="002D1F03" w:rsidRDefault="002D1F03" w:rsidP="003F57E8">
      <w:pPr>
        <w:pStyle w:val="afff5"/>
        <w:spacing w:after="0" w:line="240" w:lineRule="atLeast"/>
      </w:pPr>
      <w:r>
        <w:t>_________________/</w:t>
      </w:r>
      <w:r w:rsidR="00B7125B">
        <w:t>___________</w:t>
      </w:r>
      <w:r w:rsidR="003F57E8" w:rsidRPr="002D1F03">
        <w:t>/                            __________________/</w:t>
      </w:r>
      <w:r w:rsidR="00E441B9" w:rsidRPr="002D1F03">
        <w:t xml:space="preserve"> </w:t>
      </w:r>
      <w:r w:rsidR="007C3EDB" w:rsidRPr="002D1F03">
        <w:t>____________</w:t>
      </w:r>
      <w:r w:rsidR="003F57E8" w:rsidRPr="002D1F03">
        <w:t>/</w:t>
      </w:r>
    </w:p>
    <w:p w14:paraId="6995F579" w14:textId="77777777" w:rsidR="003F57E8" w:rsidRPr="005A766E" w:rsidRDefault="003F57E8" w:rsidP="003F57E8">
      <w:pPr>
        <w:pStyle w:val="ConsPlusNonformat"/>
        <w:rPr>
          <w:rFonts w:ascii="Times New Roman" w:hAnsi="Times New Roman" w:cs="Times New Roman"/>
          <w:sz w:val="22"/>
          <w:szCs w:val="22"/>
          <w:highlight w:val="white"/>
        </w:rPr>
      </w:pPr>
      <w:r w:rsidRPr="005A766E">
        <w:rPr>
          <w:rFonts w:ascii="Times New Roman" w:hAnsi="Times New Roman" w:cs="Times New Roman"/>
          <w:sz w:val="22"/>
          <w:szCs w:val="22"/>
          <w:highlight w:val="white"/>
        </w:rPr>
        <w:t xml:space="preserve">   (подпись)           М.П.                                                   (подпись)           М.П. </w:t>
      </w:r>
    </w:p>
    <w:p w14:paraId="38F71FA2" w14:textId="0D76E306" w:rsidR="003F57E8" w:rsidRPr="005A766E" w:rsidRDefault="003F57E8" w:rsidP="003F57E8">
      <w:pPr>
        <w:pStyle w:val="ConsPlusNonformat"/>
        <w:rPr>
          <w:rFonts w:ascii="Times New Roman" w:hAnsi="Times New Roman" w:cs="Times New Roman"/>
          <w:sz w:val="22"/>
          <w:szCs w:val="22"/>
          <w:highlight w:val="white"/>
        </w:rPr>
      </w:pPr>
      <w:r w:rsidRPr="005A766E">
        <w:rPr>
          <w:rFonts w:ascii="Times New Roman" w:hAnsi="Times New Roman" w:cs="Times New Roman"/>
          <w:sz w:val="22"/>
          <w:szCs w:val="22"/>
          <w:highlight w:val="white"/>
        </w:rPr>
        <w:t xml:space="preserve"> «____» _________________ 202</w:t>
      </w:r>
      <w:r w:rsidR="00BA288C">
        <w:rPr>
          <w:rFonts w:ascii="Times New Roman" w:hAnsi="Times New Roman" w:cs="Times New Roman"/>
          <w:sz w:val="22"/>
          <w:szCs w:val="22"/>
          <w:highlight w:val="white"/>
        </w:rPr>
        <w:t>6</w:t>
      </w:r>
      <w:r w:rsidR="00C549A0" w:rsidRPr="005A766E">
        <w:rPr>
          <w:rFonts w:ascii="Times New Roman" w:hAnsi="Times New Roman" w:cs="Times New Roman"/>
          <w:sz w:val="22"/>
          <w:szCs w:val="22"/>
          <w:highlight w:val="white"/>
        </w:rPr>
        <w:t xml:space="preserve"> </w:t>
      </w:r>
      <w:r w:rsidRPr="005A766E">
        <w:rPr>
          <w:rFonts w:ascii="Times New Roman" w:hAnsi="Times New Roman" w:cs="Times New Roman"/>
          <w:sz w:val="22"/>
          <w:szCs w:val="22"/>
          <w:highlight w:val="white"/>
        </w:rPr>
        <w:t xml:space="preserve">г.                     </w:t>
      </w:r>
      <w:r w:rsidR="00BA288C">
        <w:rPr>
          <w:rFonts w:ascii="Times New Roman" w:hAnsi="Times New Roman" w:cs="Times New Roman"/>
          <w:sz w:val="22"/>
          <w:szCs w:val="22"/>
          <w:highlight w:val="white"/>
        </w:rPr>
        <w:t xml:space="preserve">     «____»_________________ 2026</w:t>
      </w:r>
      <w:r w:rsidR="00C65FB0" w:rsidRPr="005A766E">
        <w:rPr>
          <w:rFonts w:ascii="Times New Roman" w:hAnsi="Times New Roman" w:cs="Times New Roman"/>
          <w:sz w:val="22"/>
          <w:szCs w:val="22"/>
          <w:highlight w:val="white"/>
        </w:rPr>
        <w:t xml:space="preserve"> </w:t>
      </w:r>
      <w:r w:rsidRPr="005A766E">
        <w:rPr>
          <w:rFonts w:ascii="Times New Roman" w:hAnsi="Times New Roman" w:cs="Times New Roman"/>
          <w:sz w:val="22"/>
          <w:szCs w:val="22"/>
          <w:highlight w:val="white"/>
        </w:rPr>
        <w:t>г.</w:t>
      </w:r>
    </w:p>
    <w:p w14:paraId="7B8565A3" w14:textId="77777777" w:rsidR="003F57E8" w:rsidRPr="005A766E" w:rsidRDefault="003F57E8" w:rsidP="003F57E8">
      <w:pPr>
        <w:pStyle w:val="ConsPlusNormal"/>
        <w:rPr>
          <w:rFonts w:ascii="Times New Roman" w:hAnsi="Times New Roman" w:cs="Times New Roman"/>
          <w:sz w:val="22"/>
          <w:szCs w:val="22"/>
          <w:highlight w:val="white"/>
        </w:rPr>
      </w:pPr>
    </w:p>
    <w:p w14:paraId="47990B9C" w14:textId="77777777" w:rsidR="003F57E8" w:rsidRPr="005A766E" w:rsidRDefault="003F57E8" w:rsidP="003F57E8">
      <w:pPr>
        <w:pStyle w:val="ConsPlusNormal"/>
        <w:ind w:firstLine="0"/>
        <w:rPr>
          <w:rFonts w:ascii="Times New Roman" w:hAnsi="Times New Roman" w:cs="Times New Roman"/>
          <w:sz w:val="22"/>
          <w:szCs w:val="22"/>
          <w:highlight w:val="white"/>
        </w:rPr>
      </w:pPr>
    </w:p>
    <w:p w14:paraId="555F4101" w14:textId="77777777" w:rsidR="006279D6" w:rsidRPr="005A766E" w:rsidRDefault="006279D6" w:rsidP="006279D6">
      <w:pPr>
        <w:widowControl w:val="0"/>
        <w:suppressAutoHyphens/>
        <w:autoSpaceDE w:val="0"/>
        <w:autoSpaceDN w:val="0"/>
        <w:adjustRightInd w:val="0"/>
        <w:rPr>
          <w:color w:val="000000"/>
          <w:sz w:val="22"/>
          <w:szCs w:val="22"/>
          <w:u w:color="000000"/>
        </w:rPr>
      </w:pPr>
    </w:p>
    <w:p w14:paraId="424D9B54" w14:textId="77777777" w:rsidR="006279D6" w:rsidRPr="005A766E" w:rsidRDefault="006279D6" w:rsidP="006279D6">
      <w:pPr>
        <w:widowControl w:val="0"/>
        <w:suppressAutoHyphens/>
        <w:autoSpaceDE w:val="0"/>
        <w:autoSpaceDN w:val="0"/>
        <w:adjustRightInd w:val="0"/>
        <w:rPr>
          <w:color w:val="000000"/>
          <w:sz w:val="22"/>
          <w:szCs w:val="22"/>
          <w:u w:color="000000"/>
        </w:rPr>
        <w:sectPr w:rsidR="006279D6" w:rsidRPr="005A766E" w:rsidSect="006279D6">
          <w:pgSz w:w="11907" w:h="16840" w:code="9"/>
          <w:pgMar w:top="1134" w:right="709" w:bottom="1134" w:left="1701" w:header="720" w:footer="720" w:gutter="0"/>
          <w:pgNumType w:start="1"/>
          <w:cols w:space="720"/>
          <w:noEndnote/>
          <w:docGrid w:linePitch="360"/>
        </w:sectPr>
      </w:pPr>
    </w:p>
    <w:p w14:paraId="364CC8CC" w14:textId="77777777" w:rsidR="006279D6" w:rsidRPr="005A766E" w:rsidRDefault="006279D6" w:rsidP="006279D6">
      <w:pPr>
        <w:widowControl w:val="0"/>
        <w:suppressAutoHyphens/>
        <w:autoSpaceDE w:val="0"/>
        <w:autoSpaceDN w:val="0"/>
        <w:adjustRightInd w:val="0"/>
        <w:rPr>
          <w:color w:val="000000"/>
          <w:sz w:val="22"/>
          <w:szCs w:val="22"/>
          <w:u w:color="000000"/>
        </w:rPr>
      </w:pPr>
    </w:p>
    <w:p w14:paraId="3AC00770" w14:textId="77777777" w:rsidR="006279D6" w:rsidRPr="005A766E" w:rsidRDefault="006279D6" w:rsidP="006279D6">
      <w:pPr>
        <w:pStyle w:val="ConsPlusNormal"/>
        <w:jc w:val="right"/>
        <w:rPr>
          <w:rFonts w:ascii="Times New Roman" w:hAnsi="Times New Roman" w:cs="Times New Roman"/>
          <w:sz w:val="22"/>
          <w:szCs w:val="22"/>
          <w:highlight w:val="white"/>
        </w:rPr>
      </w:pPr>
    </w:p>
    <w:p w14:paraId="73EA188B" w14:textId="77777777" w:rsidR="006279D6" w:rsidRPr="005A766E" w:rsidRDefault="006279D6" w:rsidP="00804268">
      <w:pPr>
        <w:pStyle w:val="ConsPlusNormal"/>
        <w:ind w:firstLine="0"/>
        <w:rPr>
          <w:rFonts w:ascii="Times New Roman" w:hAnsi="Times New Roman" w:cs="Times New Roman"/>
          <w:sz w:val="22"/>
          <w:szCs w:val="22"/>
          <w:highlight w:val="white"/>
        </w:rPr>
      </w:pPr>
    </w:p>
    <w:p w14:paraId="76BC89EC" w14:textId="77777777" w:rsidR="006279D6" w:rsidRPr="005A766E" w:rsidRDefault="006279D6" w:rsidP="006279D6">
      <w:pPr>
        <w:pStyle w:val="ConsPlusNormal"/>
        <w:jc w:val="right"/>
        <w:rPr>
          <w:rFonts w:ascii="Times New Roman" w:hAnsi="Times New Roman" w:cs="Times New Roman"/>
          <w:sz w:val="22"/>
          <w:szCs w:val="22"/>
          <w:highlight w:val="white"/>
        </w:rPr>
      </w:pPr>
      <w:r w:rsidRPr="005A766E">
        <w:rPr>
          <w:rFonts w:ascii="Times New Roman" w:hAnsi="Times New Roman" w:cs="Times New Roman"/>
          <w:sz w:val="22"/>
          <w:szCs w:val="22"/>
          <w:highlight w:val="white"/>
        </w:rPr>
        <w:t>Приложение№ 3</w:t>
      </w:r>
    </w:p>
    <w:p w14:paraId="3A0425A3" w14:textId="77777777" w:rsidR="006279D6" w:rsidRPr="005A766E" w:rsidRDefault="006279D6" w:rsidP="006279D6">
      <w:pPr>
        <w:pStyle w:val="ConsPlusNormal"/>
        <w:jc w:val="right"/>
        <w:rPr>
          <w:rFonts w:ascii="Times New Roman" w:hAnsi="Times New Roman" w:cs="Times New Roman"/>
          <w:sz w:val="22"/>
          <w:szCs w:val="22"/>
          <w:highlight w:val="white"/>
        </w:rPr>
      </w:pPr>
      <w:r w:rsidRPr="005A766E">
        <w:rPr>
          <w:rFonts w:ascii="Times New Roman" w:hAnsi="Times New Roman" w:cs="Times New Roman"/>
          <w:sz w:val="22"/>
          <w:szCs w:val="22"/>
          <w:highlight w:val="white"/>
        </w:rPr>
        <w:t xml:space="preserve">к </w:t>
      </w:r>
      <w:r w:rsidR="003B415F" w:rsidRPr="005A766E">
        <w:rPr>
          <w:rFonts w:ascii="Times New Roman" w:hAnsi="Times New Roman" w:cs="Times New Roman"/>
          <w:sz w:val="22"/>
          <w:szCs w:val="22"/>
          <w:highlight w:val="white"/>
        </w:rPr>
        <w:t>Государственному к</w:t>
      </w:r>
      <w:r w:rsidRPr="005A766E">
        <w:rPr>
          <w:rFonts w:ascii="Times New Roman" w:hAnsi="Times New Roman" w:cs="Times New Roman"/>
          <w:sz w:val="22"/>
          <w:szCs w:val="22"/>
          <w:highlight w:val="white"/>
        </w:rPr>
        <w:t>онтракту</w:t>
      </w:r>
    </w:p>
    <w:p w14:paraId="4C249E47" w14:textId="0552C9F1" w:rsidR="006279D6" w:rsidRPr="005A766E" w:rsidRDefault="006279D6" w:rsidP="006279D6">
      <w:pPr>
        <w:pStyle w:val="ConsPlusNormal"/>
        <w:jc w:val="right"/>
        <w:rPr>
          <w:rFonts w:ascii="Times New Roman" w:hAnsi="Times New Roman" w:cs="Times New Roman"/>
          <w:sz w:val="22"/>
          <w:szCs w:val="22"/>
          <w:highlight w:val="white"/>
        </w:rPr>
      </w:pPr>
      <w:r w:rsidRPr="005A766E">
        <w:rPr>
          <w:rFonts w:ascii="Times New Roman" w:hAnsi="Times New Roman" w:cs="Times New Roman"/>
          <w:sz w:val="22"/>
          <w:szCs w:val="22"/>
          <w:highlight w:val="white"/>
        </w:rPr>
        <w:t xml:space="preserve">от </w:t>
      </w:r>
      <w:r w:rsidR="00273D49" w:rsidRPr="005A766E">
        <w:rPr>
          <w:rFonts w:ascii="Times New Roman" w:hAnsi="Times New Roman" w:cs="Times New Roman"/>
          <w:sz w:val="22"/>
          <w:szCs w:val="22"/>
        </w:rPr>
        <w:t>«</w:t>
      </w:r>
      <w:r w:rsidR="005A766E" w:rsidRPr="005A766E">
        <w:rPr>
          <w:rFonts w:ascii="Times New Roman" w:hAnsi="Times New Roman" w:cs="Times New Roman"/>
          <w:sz w:val="22"/>
          <w:szCs w:val="22"/>
        </w:rPr>
        <w:t>___</w:t>
      </w:r>
      <w:r w:rsidR="00273D49" w:rsidRPr="005A766E">
        <w:rPr>
          <w:rFonts w:ascii="Times New Roman" w:hAnsi="Times New Roman" w:cs="Times New Roman"/>
          <w:sz w:val="22"/>
          <w:szCs w:val="22"/>
        </w:rPr>
        <w:t xml:space="preserve">»  </w:t>
      </w:r>
      <w:r w:rsidR="00B7125B">
        <w:rPr>
          <w:rFonts w:ascii="Times New Roman" w:hAnsi="Times New Roman" w:cs="Times New Roman"/>
          <w:sz w:val="22"/>
          <w:szCs w:val="22"/>
        </w:rPr>
        <w:t>______________</w:t>
      </w:r>
      <w:r w:rsidR="00273D49" w:rsidRPr="005A766E">
        <w:rPr>
          <w:rFonts w:ascii="Times New Roman" w:hAnsi="Times New Roman" w:cs="Times New Roman"/>
          <w:sz w:val="22"/>
          <w:szCs w:val="22"/>
        </w:rPr>
        <w:t>202</w:t>
      </w:r>
      <w:r w:rsidR="00B7125B">
        <w:rPr>
          <w:rFonts w:ascii="Times New Roman" w:hAnsi="Times New Roman" w:cs="Times New Roman"/>
          <w:sz w:val="22"/>
          <w:szCs w:val="22"/>
        </w:rPr>
        <w:t>6</w:t>
      </w:r>
      <w:r w:rsidR="00622A97" w:rsidRPr="005A766E">
        <w:rPr>
          <w:rFonts w:ascii="Times New Roman" w:hAnsi="Times New Roman" w:cs="Times New Roman"/>
          <w:sz w:val="22"/>
          <w:szCs w:val="22"/>
        </w:rPr>
        <w:t xml:space="preserve"> </w:t>
      </w:r>
      <w:r w:rsidR="00273D49" w:rsidRPr="005A766E">
        <w:rPr>
          <w:rFonts w:ascii="Times New Roman" w:hAnsi="Times New Roman" w:cs="Times New Roman"/>
          <w:sz w:val="22"/>
          <w:szCs w:val="22"/>
        </w:rPr>
        <w:t xml:space="preserve">г. </w:t>
      </w:r>
      <w:r w:rsidR="00F645D6" w:rsidRPr="005A766E">
        <w:rPr>
          <w:rFonts w:ascii="Times New Roman" w:hAnsi="Times New Roman" w:cs="Times New Roman"/>
          <w:sz w:val="22"/>
          <w:szCs w:val="22"/>
          <w:highlight w:val="white"/>
        </w:rPr>
        <w:t>№</w:t>
      </w:r>
      <w:r w:rsidR="005A766E" w:rsidRPr="005A766E">
        <w:rPr>
          <w:rFonts w:ascii="Times New Roman" w:hAnsi="Times New Roman" w:cs="Times New Roman"/>
          <w:sz w:val="22"/>
          <w:szCs w:val="22"/>
          <w:highlight w:val="white"/>
        </w:rPr>
        <w:t>___</w:t>
      </w:r>
    </w:p>
    <w:p w14:paraId="33D8EF3F" w14:textId="77777777" w:rsidR="006279D6" w:rsidRPr="005A766E" w:rsidRDefault="006279D6" w:rsidP="006279D6">
      <w:pPr>
        <w:pStyle w:val="ConsPlusNormal"/>
        <w:rPr>
          <w:rFonts w:ascii="Times New Roman" w:hAnsi="Times New Roman" w:cs="Times New Roman"/>
          <w:sz w:val="22"/>
          <w:szCs w:val="22"/>
          <w:highlight w:val="white"/>
        </w:rPr>
      </w:pPr>
    </w:p>
    <w:p w14:paraId="245F1B7B" w14:textId="77777777" w:rsidR="006279D6" w:rsidRPr="005A766E" w:rsidRDefault="006279D6" w:rsidP="006279D6">
      <w:pPr>
        <w:pStyle w:val="ConsPlusNonformat"/>
        <w:jc w:val="center"/>
        <w:rPr>
          <w:rFonts w:ascii="Times New Roman" w:hAnsi="Times New Roman" w:cs="Times New Roman"/>
          <w:sz w:val="22"/>
          <w:szCs w:val="22"/>
          <w:highlight w:val="white"/>
        </w:rPr>
      </w:pPr>
      <w:r w:rsidRPr="005A766E">
        <w:rPr>
          <w:rFonts w:ascii="Times New Roman" w:hAnsi="Times New Roman" w:cs="Times New Roman"/>
          <w:sz w:val="22"/>
          <w:szCs w:val="22"/>
          <w:highlight w:val="white"/>
        </w:rPr>
        <w:t>КАЛЕНДАРНЫЙ ПЛАН</w:t>
      </w:r>
    </w:p>
    <w:p w14:paraId="6FADFE1F" w14:textId="77777777" w:rsidR="006279D6" w:rsidRPr="005A766E" w:rsidRDefault="006279D6" w:rsidP="006279D6">
      <w:pPr>
        <w:pStyle w:val="ConsPlusNonformat"/>
        <w:jc w:val="center"/>
        <w:rPr>
          <w:rFonts w:ascii="Times New Roman" w:hAnsi="Times New Roman" w:cs="Times New Roman"/>
          <w:sz w:val="22"/>
          <w:szCs w:val="22"/>
          <w:highlight w:val="white"/>
        </w:rPr>
      </w:pPr>
    </w:p>
    <w:tbl>
      <w:tblPr>
        <w:tblW w:w="0" w:type="auto"/>
        <w:tblLayout w:type="fixed"/>
        <w:tblLook w:val="04A0" w:firstRow="1" w:lastRow="0" w:firstColumn="1" w:lastColumn="0" w:noHBand="0" w:noVBand="1"/>
      </w:tblPr>
      <w:tblGrid>
        <w:gridCol w:w="3212"/>
        <w:gridCol w:w="3136"/>
        <w:gridCol w:w="2830"/>
      </w:tblGrid>
      <w:tr w:rsidR="006279D6" w:rsidRPr="005A766E" w14:paraId="49840771" w14:textId="77777777" w:rsidTr="006279D6">
        <w:tc>
          <w:tcPr>
            <w:tcW w:w="3212" w:type="dxa"/>
            <w:tcBorders>
              <w:top w:val="single" w:sz="4" w:space="0" w:color="auto"/>
              <w:left w:val="single" w:sz="4" w:space="0" w:color="auto"/>
              <w:bottom w:val="single" w:sz="4" w:space="0" w:color="auto"/>
              <w:right w:val="single" w:sz="4" w:space="0" w:color="auto"/>
            </w:tcBorders>
          </w:tcPr>
          <w:p w14:paraId="00FACD32" w14:textId="77777777" w:rsidR="006279D6" w:rsidRPr="005A766E" w:rsidRDefault="006279D6" w:rsidP="006279D6">
            <w:pPr>
              <w:widowControl w:val="0"/>
              <w:suppressAutoHyphens/>
              <w:autoSpaceDE w:val="0"/>
              <w:autoSpaceDN w:val="0"/>
              <w:adjustRightInd w:val="0"/>
              <w:rPr>
                <w:color w:val="000000"/>
                <w:sz w:val="22"/>
                <w:szCs w:val="22"/>
                <w:u w:color="000000"/>
              </w:rPr>
            </w:pPr>
            <w:r w:rsidRPr="005A766E">
              <w:rPr>
                <w:color w:val="000000"/>
                <w:sz w:val="22"/>
                <w:szCs w:val="22"/>
                <w:u w:color="000000"/>
              </w:rPr>
              <w:t>Этап поставки Товара</w:t>
            </w:r>
          </w:p>
          <w:p w14:paraId="309EBA3A" w14:textId="77777777" w:rsidR="006279D6" w:rsidRPr="005A766E" w:rsidRDefault="006279D6" w:rsidP="006279D6">
            <w:pPr>
              <w:widowControl w:val="0"/>
              <w:suppressAutoHyphens/>
              <w:autoSpaceDE w:val="0"/>
              <w:autoSpaceDN w:val="0"/>
              <w:adjustRightInd w:val="0"/>
              <w:rPr>
                <w:color w:val="000000"/>
                <w:sz w:val="22"/>
                <w:szCs w:val="22"/>
                <w:u w:color="000000"/>
              </w:rPr>
            </w:pPr>
          </w:p>
        </w:tc>
        <w:tc>
          <w:tcPr>
            <w:tcW w:w="3136" w:type="dxa"/>
            <w:tcBorders>
              <w:top w:val="single" w:sz="4" w:space="0" w:color="auto"/>
              <w:left w:val="single" w:sz="4" w:space="0" w:color="auto"/>
              <w:bottom w:val="single" w:sz="4" w:space="0" w:color="auto"/>
              <w:right w:val="single" w:sz="4" w:space="0" w:color="auto"/>
            </w:tcBorders>
          </w:tcPr>
          <w:p w14:paraId="545B0C5A" w14:textId="77777777" w:rsidR="006279D6" w:rsidRPr="005A766E" w:rsidRDefault="006279D6" w:rsidP="006279D6">
            <w:pPr>
              <w:widowControl w:val="0"/>
              <w:suppressAutoHyphens/>
              <w:autoSpaceDE w:val="0"/>
              <w:autoSpaceDN w:val="0"/>
              <w:adjustRightInd w:val="0"/>
              <w:rPr>
                <w:color w:val="000000"/>
                <w:sz w:val="22"/>
                <w:szCs w:val="22"/>
                <w:u w:color="000000"/>
              </w:rPr>
            </w:pPr>
            <w:r w:rsidRPr="005A766E">
              <w:rPr>
                <w:color w:val="000000"/>
                <w:sz w:val="22"/>
                <w:szCs w:val="22"/>
                <w:u w:color="000000"/>
              </w:rPr>
              <w:t xml:space="preserve"> Срок поставки Товара</w:t>
            </w:r>
          </w:p>
          <w:p w14:paraId="43F5B066" w14:textId="77777777" w:rsidR="006279D6" w:rsidRPr="005A766E" w:rsidRDefault="006279D6" w:rsidP="006279D6">
            <w:pPr>
              <w:widowControl w:val="0"/>
              <w:suppressAutoHyphens/>
              <w:autoSpaceDE w:val="0"/>
              <w:autoSpaceDN w:val="0"/>
              <w:adjustRightInd w:val="0"/>
              <w:rPr>
                <w:color w:val="000000"/>
                <w:sz w:val="22"/>
                <w:szCs w:val="22"/>
                <w:u w:color="000000"/>
              </w:rPr>
            </w:pPr>
          </w:p>
        </w:tc>
        <w:tc>
          <w:tcPr>
            <w:tcW w:w="2830" w:type="dxa"/>
            <w:tcBorders>
              <w:top w:val="single" w:sz="4" w:space="0" w:color="auto"/>
              <w:left w:val="single" w:sz="4" w:space="0" w:color="auto"/>
              <w:bottom w:val="single" w:sz="4" w:space="0" w:color="auto"/>
              <w:right w:val="single" w:sz="4" w:space="0" w:color="auto"/>
            </w:tcBorders>
          </w:tcPr>
          <w:p w14:paraId="437D172A" w14:textId="77777777" w:rsidR="006279D6" w:rsidRPr="005A766E" w:rsidRDefault="006279D6" w:rsidP="006279D6">
            <w:pPr>
              <w:widowControl w:val="0"/>
              <w:suppressAutoHyphens/>
              <w:autoSpaceDE w:val="0"/>
              <w:autoSpaceDN w:val="0"/>
              <w:adjustRightInd w:val="0"/>
              <w:rPr>
                <w:color w:val="000000"/>
                <w:sz w:val="22"/>
                <w:szCs w:val="22"/>
                <w:u w:color="000000"/>
              </w:rPr>
            </w:pPr>
            <w:r w:rsidRPr="005A766E">
              <w:rPr>
                <w:color w:val="000000"/>
                <w:sz w:val="22"/>
                <w:szCs w:val="22"/>
                <w:u w:color="000000"/>
              </w:rPr>
              <w:t xml:space="preserve"> Количество Товара</w:t>
            </w:r>
          </w:p>
          <w:p w14:paraId="30EE857E" w14:textId="77777777" w:rsidR="006279D6" w:rsidRPr="005A766E" w:rsidRDefault="006279D6" w:rsidP="006279D6">
            <w:pPr>
              <w:widowControl w:val="0"/>
              <w:suppressAutoHyphens/>
              <w:autoSpaceDE w:val="0"/>
              <w:autoSpaceDN w:val="0"/>
              <w:adjustRightInd w:val="0"/>
              <w:rPr>
                <w:color w:val="000000"/>
                <w:sz w:val="22"/>
                <w:szCs w:val="22"/>
                <w:u w:color="000000"/>
              </w:rPr>
            </w:pPr>
          </w:p>
        </w:tc>
      </w:tr>
      <w:tr w:rsidR="006279D6" w:rsidRPr="005A766E" w14:paraId="20F108EC" w14:textId="77777777" w:rsidTr="006279D6">
        <w:tc>
          <w:tcPr>
            <w:tcW w:w="3212" w:type="dxa"/>
            <w:tcBorders>
              <w:top w:val="single" w:sz="4" w:space="0" w:color="auto"/>
              <w:left w:val="single" w:sz="4" w:space="0" w:color="auto"/>
              <w:bottom w:val="single" w:sz="4" w:space="0" w:color="auto"/>
              <w:right w:val="single" w:sz="4" w:space="0" w:color="auto"/>
            </w:tcBorders>
          </w:tcPr>
          <w:p w14:paraId="691E5DA1" w14:textId="77777777" w:rsidR="006279D6" w:rsidRPr="005A766E" w:rsidRDefault="00600D75" w:rsidP="00600D75">
            <w:pPr>
              <w:widowControl w:val="0"/>
              <w:suppressAutoHyphens/>
              <w:autoSpaceDE w:val="0"/>
              <w:autoSpaceDN w:val="0"/>
              <w:adjustRightInd w:val="0"/>
              <w:jc w:val="both"/>
              <w:rPr>
                <w:color w:val="000000"/>
                <w:sz w:val="22"/>
                <w:szCs w:val="22"/>
                <w:u w:color="000000"/>
              </w:rPr>
            </w:pPr>
            <w:r w:rsidRPr="005A766E">
              <w:rPr>
                <w:color w:val="000000"/>
                <w:sz w:val="22"/>
                <w:szCs w:val="22"/>
                <w:u w:color="000000"/>
              </w:rPr>
              <w:t xml:space="preserve">Поставка одной (им) партией (этапом) </w:t>
            </w:r>
            <w:r w:rsidR="00AF6963" w:rsidRPr="005A766E">
              <w:rPr>
                <w:color w:val="000000"/>
                <w:sz w:val="22"/>
                <w:szCs w:val="22"/>
                <w:u w:color="000000"/>
              </w:rPr>
              <w:t xml:space="preserve"> по адресу</w:t>
            </w:r>
            <w:r w:rsidRPr="005A766E">
              <w:rPr>
                <w:color w:val="000000"/>
                <w:sz w:val="22"/>
                <w:szCs w:val="22"/>
                <w:u w:color="000000"/>
              </w:rPr>
              <w:t xml:space="preserve"> Государственного заказчика</w:t>
            </w:r>
            <w:r w:rsidR="00AF6963" w:rsidRPr="005A766E">
              <w:rPr>
                <w:color w:val="000000"/>
                <w:sz w:val="22"/>
                <w:szCs w:val="22"/>
                <w:u w:color="000000"/>
              </w:rPr>
              <w:t>, указанному</w:t>
            </w:r>
            <w:r w:rsidRPr="005A766E">
              <w:rPr>
                <w:color w:val="000000"/>
                <w:sz w:val="22"/>
                <w:szCs w:val="22"/>
                <w:u w:color="000000"/>
              </w:rPr>
              <w:t xml:space="preserve"> в п. 1.3 ГК</w:t>
            </w:r>
          </w:p>
        </w:tc>
        <w:tc>
          <w:tcPr>
            <w:tcW w:w="3136" w:type="dxa"/>
            <w:tcBorders>
              <w:top w:val="single" w:sz="4" w:space="0" w:color="auto"/>
              <w:left w:val="single" w:sz="4" w:space="0" w:color="auto"/>
              <w:bottom w:val="single" w:sz="4" w:space="0" w:color="auto"/>
              <w:right w:val="single" w:sz="4" w:space="0" w:color="auto"/>
            </w:tcBorders>
          </w:tcPr>
          <w:p w14:paraId="4CFAD2B0" w14:textId="12CD6A33" w:rsidR="006279D6" w:rsidRPr="005A766E" w:rsidRDefault="00E61600" w:rsidP="00600D75">
            <w:pPr>
              <w:widowControl w:val="0"/>
              <w:suppressAutoHyphens/>
              <w:autoSpaceDE w:val="0"/>
              <w:autoSpaceDN w:val="0"/>
              <w:adjustRightInd w:val="0"/>
              <w:jc w:val="both"/>
              <w:rPr>
                <w:color w:val="000000"/>
                <w:sz w:val="22"/>
                <w:szCs w:val="22"/>
                <w:u w:color="000000"/>
              </w:rPr>
            </w:pPr>
            <w:r w:rsidRPr="005A766E">
              <w:rPr>
                <w:color w:val="000000"/>
                <w:sz w:val="22"/>
                <w:szCs w:val="22"/>
                <w:u w:color="000000"/>
              </w:rPr>
              <w:t>В течени</w:t>
            </w:r>
            <w:proofErr w:type="gramStart"/>
            <w:r w:rsidRPr="005A766E">
              <w:rPr>
                <w:color w:val="000000"/>
                <w:sz w:val="22"/>
                <w:szCs w:val="22"/>
                <w:u w:color="000000"/>
              </w:rPr>
              <w:t>и</w:t>
            </w:r>
            <w:proofErr w:type="gramEnd"/>
            <w:r w:rsidR="006279D6" w:rsidRPr="005A766E">
              <w:rPr>
                <w:color w:val="000000"/>
                <w:sz w:val="22"/>
                <w:szCs w:val="22"/>
                <w:u w:color="000000"/>
              </w:rPr>
              <w:t xml:space="preserve"> </w:t>
            </w:r>
            <w:r w:rsidR="0040279A">
              <w:rPr>
                <w:color w:val="000000"/>
                <w:sz w:val="22"/>
                <w:szCs w:val="22"/>
                <w:u w:color="000000"/>
              </w:rPr>
              <w:t>5</w:t>
            </w:r>
            <w:bookmarkStart w:id="0" w:name="_GoBack"/>
            <w:bookmarkEnd w:id="0"/>
            <w:r w:rsidR="00D3128B" w:rsidRPr="005A766E">
              <w:rPr>
                <w:color w:val="000000"/>
                <w:sz w:val="22"/>
                <w:szCs w:val="22"/>
                <w:u w:color="000000"/>
              </w:rPr>
              <w:t xml:space="preserve"> </w:t>
            </w:r>
            <w:r w:rsidR="006279D6" w:rsidRPr="005A766E">
              <w:rPr>
                <w:color w:val="000000"/>
                <w:sz w:val="22"/>
                <w:szCs w:val="22"/>
                <w:u w:color="000000"/>
              </w:rPr>
              <w:t xml:space="preserve">дней </w:t>
            </w:r>
            <w:r w:rsidR="00600D75" w:rsidRPr="005A766E">
              <w:rPr>
                <w:color w:val="000000"/>
                <w:sz w:val="22"/>
                <w:szCs w:val="22"/>
                <w:u w:color="000000"/>
              </w:rPr>
              <w:t xml:space="preserve">со дня заключения Государственного </w:t>
            </w:r>
            <w:r w:rsidR="006279D6" w:rsidRPr="005A766E">
              <w:rPr>
                <w:color w:val="000000"/>
                <w:sz w:val="22"/>
                <w:szCs w:val="22"/>
                <w:u w:color="000000"/>
              </w:rPr>
              <w:t xml:space="preserve">контракта, </w:t>
            </w:r>
            <w:r w:rsidR="00600D75" w:rsidRPr="005A766E">
              <w:rPr>
                <w:color w:val="000000"/>
                <w:sz w:val="22"/>
                <w:szCs w:val="22"/>
                <w:u w:color="000000"/>
              </w:rPr>
              <w:t xml:space="preserve">Доставка и разгрузка </w:t>
            </w:r>
            <w:r w:rsidR="006279D6" w:rsidRPr="005A766E">
              <w:rPr>
                <w:color w:val="000000"/>
                <w:sz w:val="22"/>
                <w:szCs w:val="22"/>
                <w:u w:color="000000"/>
              </w:rPr>
              <w:t>Товара осуществляются силами и за счет средств Поставщика в пределах режима работы З</w:t>
            </w:r>
            <w:r w:rsidR="00600D75" w:rsidRPr="005A766E">
              <w:rPr>
                <w:color w:val="000000"/>
                <w:sz w:val="22"/>
                <w:szCs w:val="22"/>
                <w:u w:color="000000"/>
              </w:rPr>
              <w:t>аказчика с 9 час. 00</w:t>
            </w:r>
            <w:r w:rsidR="006279D6" w:rsidRPr="005A766E">
              <w:rPr>
                <w:color w:val="000000"/>
                <w:sz w:val="22"/>
                <w:szCs w:val="22"/>
                <w:u w:color="000000"/>
              </w:rPr>
              <w:t xml:space="preserve"> мин. до 15 час.00 мин (кроме выходных и нерабочих праздничны</w:t>
            </w:r>
            <w:r w:rsidR="00600D75" w:rsidRPr="005A766E">
              <w:rPr>
                <w:color w:val="000000"/>
                <w:sz w:val="22"/>
                <w:szCs w:val="22"/>
                <w:u w:color="000000"/>
              </w:rPr>
              <w:t>х дней. Указано местное время</w:t>
            </w:r>
            <w:r w:rsidR="006279D6" w:rsidRPr="005A766E">
              <w:rPr>
                <w:color w:val="000000"/>
                <w:sz w:val="22"/>
                <w:szCs w:val="22"/>
                <w:u w:color="000000"/>
              </w:rPr>
              <w:t>).</w:t>
            </w:r>
          </w:p>
          <w:p w14:paraId="4D7184AD" w14:textId="77777777" w:rsidR="006279D6" w:rsidRPr="005A766E" w:rsidRDefault="006279D6" w:rsidP="006279D6">
            <w:pPr>
              <w:widowControl w:val="0"/>
              <w:suppressAutoHyphens/>
              <w:autoSpaceDE w:val="0"/>
              <w:autoSpaceDN w:val="0"/>
              <w:adjustRightInd w:val="0"/>
              <w:rPr>
                <w:color w:val="000000"/>
                <w:sz w:val="22"/>
                <w:szCs w:val="22"/>
                <w:u w:color="000000"/>
              </w:rPr>
            </w:pPr>
          </w:p>
        </w:tc>
        <w:tc>
          <w:tcPr>
            <w:tcW w:w="2830" w:type="dxa"/>
            <w:tcBorders>
              <w:top w:val="single" w:sz="4" w:space="0" w:color="auto"/>
              <w:left w:val="single" w:sz="4" w:space="0" w:color="auto"/>
              <w:bottom w:val="single" w:sz="4" w:space="0" w:color="auto"/>
              <w:right w:val="single" w:sz="4" w:space="0" w:color="auto"/>
            </w:tcBorders>
          </w:tcPr>
          <w:p w14:paraId="16FBB96A" w14:textId="77777777" w:rsidR="006279D6" w:rsidRPr="005A766E" w:rsidRDefault="006279D6" w:rsidP="00600D75">
            <w:pPr>
              <w:widowControl w:val="0"/>
              <w:suppressAutoHyphens/>
              <w:autoSpaceDE w:val="0"/>
              <w:autoSpaceDN w:val="0"/>
              <w:adjustRightInd w:val="0"/>
              <w:jc w:val="both"/>
              <w:rPr>
                <w:color w:val="000000"/>
                <w:sz w:val="22"/>
                <w:szCs w:val="22"/>
                <w:u w:color="000000"/>
              </w:rPr>
            </w:pPr>
            <w:r w:rsidRPr="005A766E">
              <w:rPr>
                <w:color w:val="000000"/>
                <w:sz w:val="22"/>
                <w:szCs w:val="22"/>
                <w:u w:color="000000"/>
              </w:rPr>
              <w:t xml:space="preserve"> В соответствии со спецификацией</w:t>
            </w:r>
          </w:p>
          <w:p w14:paraId="5204E5CF" w14:textId="77777777" w:rsidR="006279D6" w:rsidRPr="005A766E" w:rsidRDefault="006279D6" w:rsidP="006279D6">
            <w:pPr>
              <w:widowControl w:val="0"/>
              <w:suppressAutoHyphens/>
              <w:autoSpaceDE w:val="0"/>
              <w:autoSpaceDN w:val="0"/>
              <w:adjustRightInd w:val="0"/>
              <w:rPr>
                <w:color w:val="000000"/>
                <w:sz w:val="22"/>
                <w:szCs w:val="22"/>
                <w:u w:color="000000"/>
              </w:rPr>
            </w:pPr>
          </w:p>
        </w:tc>
      </w:tr>
    </w:tbl>
    <w:p w14:paraId="59F00D97" w14:textId="77777777" w:rsidR="006279D6" w:rsidRPr="005A766E" w:rsidRDefault="006279D6" w:rsidP="006279D6">
      <w:pPr>
        <w:widowControl w:val="0"/>
        <w:suppressAutoHyphens/>
        <w:autoSpaceDE w:val="0"/>
        <w:autoSpaceDN w:val="0"/>
        <w:adjustRightInd w:val="0"/>
        <w:rPr>
          <w:color w:val="000000"/>
          <w:sz w:val="22"/>
          <w:szCs w:val="22"/>
          <w:u w:color="000000"/>
        </w:rPr>
      </w:pPr>
    </w:p>
    <w:p w14:paraId="69463B1C" w14:textId="77777777" w:rsidR="006279D6" w:rsidRPr="005A766E" w:rsidRDefault="006279D6" w:rsidP="006279D6">
      <w:pPr>
        <w:widowControl w:val="0"/>
        <w:suppressAutoHyphens/>
        <w:autoSpaceDE w:val="0"/>
        <w:autoSpaceDN w:val="0"/>
        <w:adjustRightInd w:val="0"/>
        <w:rPr>
          <w:color w:val="000000"/>
          <w:sz w:val="22"/>
          <w:szCs w:val="22"/>
          <w:u w:color="000000"/>
        </w:rPr>
      </w:pPr>
    </w:p>
    <w:p w14:paraId="46569888" w14:textId="77777777" w:rsidR="006279D6" w:rsidRPr="005A766E" w:rsidRDefault="006279D6" w:rsidP="006279D6">
      <w:pPr>
        <w:pStyle w:val="afff5"/>
        <w:spacing w:after="0" w:line="240" w:lineRule="atLeast"/>
        <w:ind w:right="639"/>
        <w:jc w:val="center"/>
        <w:rPr>
          <w:highlight w:val="white"/>
        </w:rPr>
      </w:pPr>
    </w:p>
    <w:p w14:paraId="032680D0" w14:textId="77777777" w:rsidR="006279D6" w:rsidRPr="005A766E" w:rsidRDefault="006279D6" w:rsidP="006279D6">
      <w:pPr>
        <w:widowControl w:val="0"/>
        <w:suppressAutoHyphens/>
        <w:autoSpaceDE w:val="0"/>
        <w:autoSpaceDN w:val="0"/>
        <w:adjustRightInd w:val="0"/>
        <w:rPr>
          <w:color w:val="000000"/>
          <w:sz w:val="22"/>
          <w:szCs w:val="22"/>
          <w:u w:color="000000"/>
        </w:rPr>
      </w:pPr>
    </w:p>
    <w:p w14:paraId="77285226" w14:textId="77777777" w:rsidR="006279D6" w:rsidRPr="005A766E" w:rsidRDefault="006279D6" w:rsidP="006279D6">
      <w:pPr>
        <w:widowControl w:val="0"/>
        <w:suppressAutoHyphens/>
        <w:autoSpaceDE w:val="0"/>
        <w:autoSpaceDN w:val="0"/>
        <w:adjustRightInd w:val="0"/>
        <w:rPr>
          <w:color w:val="000000"/>
          <w:sz w:val="22"/>
          <w:szCs w:val="22"/>
          <w:u w:color="000000"/>
        </w:rPr>
      </w:pPr>
    </w:p>
    <w:p w14:paraId="60E46A8D" w14:textId="77777777" w:rsidR="0092496E" w:rsidRPr="0092496E" w:rsidRDefault="0092496E" w:rsidP="0092496E">
      <w:pPr>
        <w:pStyle w:val="ConsPlusNormal"/>
        <w:rPr>
          <w:rFonts w:ascii="Times New Roman" w:hAnsi="Times New Roman" w:cs="Times New Roman"/>
          <w:color w:val="000000"/>
          <w:sz w:val="22"/>
          <w:szCs w:val="22"/>
          <w:u w:color="000000"/>
        </w:rPr>
      </w:pPr>
      <w:r w:rsidRPr="0092496E">
        <w:rPr>
          <w:rFonts w:ascii="Times New Roman" w:hAnsi="Times New Roman" w:cs="Times New Roman"/>
          <w:color w:val="000000"/>
          <w:sz w:val="22"/>
          <w:szCs w:val="22"/>
          <w:u w:color="000000"/>
        </w:rPr>
        <w:t>От Заказчика:                                                              От Поставщика:</w:t>
      </w:r>
    </w:p>
    <w:p w14:paraId="35D87F9C" w14:textId="16D91B1B" w:rsidR="0092496E" w:rsidRPr="0092496E" w:rsidRDefault="0092496E" w:rsidP="0092496E">
      <w:pPr>
        <w:pStyle w:val="ConsPlusNormal"/>
        <w:rPr>
          <w:rFonts w:ascii="Times New Roman" w:hAnsi="Times New Roman" w:cs="Times New Roman"/>
          <w:color w:val="000000"/>
          <w:sz w:val="22"/>
          <w:szCs w:val="22"/>
          <w:u w:color="000000"/>
        </w:rPr>
      </w:pPr>
      <w:r w:rsidRPr="0092496E">
        <w:rPr>
          <w:rFonts w:ascii="Times New Roman" w:hAnsi="Times New Roman" w:cs="Times New Roman"/>
          <w:color w:val="000000"/>
          <w:sz w:val="22"/>
          <w:szCs w:val="22"/>
          <w:u w:color="000000"/>
        </w:rPr>
        <w:t xml:space="preserve">ФКУЗ МСЧ-72 ФСИН России                                 </w:t>
      </w:r>
    </w:p>
    <w:p w14:paraId="4DA45C16" w14:textId="77777777" w:rsidR="0092496E" w:rsidRPr="0092496E" w:rsidRDefault="0092496E" w:rsidP="0092496E">
      <w:pPr>
        <w:pStyle w:val="ConsPlusNormal"/>
        <w:rPr>
          <w:rFonts w:ascii="Times New Roman" w:hAnsi="Times New Roman" w:cs="Times New Roman"/>
          <w:color w:val="000000"/>
          <w:sz w:val="22"/>
          <w:szCs w:val="22"/>
          <w:u w:color="000000"/>
        </w:rPr>
      </w:pPr>
    </w:p>
    <w:p w14:paraId="356D9EB8" w14:textId="00D53DF5" w:rsidR="0092496E" w:rsidRPr="0092496E" w:rsidRDefault="002D1F03" w:rsidP="0092496E">
      <w:pPr>
        <w:pStyle w:val="ConsPlusNormal"/>
        <w:rPr>
          <w:rFonts w:ascii="Times New Roman" w:hAnsi="Times New Roman" w:cs="Times New Roman"/>
          <w:color w:val="000000"/>
          <w:sz w:val="22"/>
          <w:szCs w:val="22"/>
          <w:u w:color="000000"/>
        </w:rPr>
      </w:pPr>
      <w:r>
        <w:rPr>
          <w:rFonts w:ascii="Times New Roman" w:hAnsi="Times New Roman" w:cs="Times New Roman"/>
          <w:color w:val="000000"/>
          <w:sz w:val="22"/>
          <w:szCs w:val="22"/>
          <w:u w:color="000000"/>
        </w:rPr>
        <w:t>_________________/</w:t>
      </w:r>
      <w:r w:rsidR="00B7125B">
        <w:rPr>
          <w:rFonts w:ascii="Times New Roman" w:hAnsi="Times New Roman" w:cs="Times New Roman"/>
          <w:color w:val="000000"/>
          <w:sz w:val="22"/>
          <w:szCs w:val="22"/>
          <w:u w:color="000000"/>
        </w:rPr>
        <w:t>__________</w:t>
      </w:r>
      <w:r w:rsidR="0092496E" w:rsidRPr="0092496E">
        <w:rPr>
          <w:rFonts w:ascii="Times New Roman" w:hAnsi="Times New Roman" w:cs="Times New Roman"/>
          <w:color w:val="000000"/>
          <w:sz w:val="22"/>
          <w:szCs w:val="22"/>
          <w:u w:color="000000"/>
        </w:rPr>
        <w:t xml:space="preserve">/                            __________________/ </w:t>
      </w:r>
      <w:r w:rsidR="007C3EDB" w:rsidRPr="002D1F03">
        <w:rPr>
          <w:rFonts w:ascii="Times New Roman" w:hAnsi="Times New Roman" w:cs="Times New Roman"/>
          <w:color w:val="000000"/>
          <w:sz w:val="22"/>
          <w:szCs w:val="22"/>
          <w:u w:color="000000"/>
        </w:rPr>
        <w:t>______________</w:t>
      </w:r>
      <w:r w:rsidR="0092496E" w:rsidRPr="002D1F03">
        <w:rPr>
          <w:rFonts w:ascii="Times New Roman" w:hAnsi="Times New Roman" w:cs="Times New Roman"/>
          <w:color w:val="000000"/>
          <w:sz w:val="22"/>
          <w:szCs w:val="22"/>
          <w:u w:color="000000"/>
        </w:rPr>
        <w:t>/</w:t>
      </w:r>
    </w:p>
    <w:p w14:paraId="496ED3CE" w14:textId="77777777" w:rsidR="0092496E" w:rsidRPr="0092496E" w:rsidRDefault="0092496E" w:rsidP="0092496E">
      <w:pPr>
        <w:pStyle w:val="ConsPlusNormal"/>
        <w:rPr>
          <w:rFonts w:ascii="Times New Roman" w:hAnsi="Times New Roman" w:cs="Times New Roman"/>
          <w:color w:val="000000"/>
          <w:sz w:val="22"/>
          <w:szCs w:val="22"/>
          <w:u w:color="000000"/>
        </w:rPr>
      </w:pPr>
      <w:r w:rsidRPr="0092496E">
        <w:rPr>
          <w:rFonts w:ascii="Times New Roman" w:hAnsi="Times New Roman" w:cs="Times New Roman"/>
          <w:color w:val="000000"/>
          <w:sz w:val="22"/>
          <w:szCs w:val="22"/>
          <w:u w:color="000000"/>
        </w:rPr>
        <w:t xml:space="preserve">   (подпись)           М.П.                                                   (подпись)           М.П. </w:t>
      </w:r>
    </w:p>
    <w:p w14:paraId="3BC0734F" w14:textId="6548769D" w:rsidR="003F57E8" w:rsidRPr="005A766E" w:rsidRDefault="00BA288C" w:rsidP="0092496E">
      <w:pPr>
        <w:pStyle w:val="ConsPlusNormal"/>
        <w:rPr>
          <w:rFonts w:ascii="Times New Roman" w:hAnsi="Times New Roman" w:cs="Times New Roman"/>
          <w:sz w:val="22"/>
          <w:szCs w:val="22"/>
          <w:highlight w:val="white"/>
        </w:rPr>
      </w:pPr>
      <w:r>
        <w:rPr>
          <w:rFonts w:ascii="Times New Roman" w:hAnsi="Times New Roman" w:cs="Times New Roman"/>
          <w:color w:val="000000"/>
          <w:sz w:val="22"/>
          <w:szCs w:val="22"/>
          <w:u w:color="000000"/>
        </w:rPr>
        <w:t xml:space="preserve"> «____» _________________ 2026</w:t>
      </w:r>
      <w:r w:rsidR="0092496E" w:rsidRPr="0092496E">
        <w:rPr>
          <w:rFonts w:ascii="Times New Roman" w:hAnsi="Times New Roman" w:cs="Times New Roman"/>
          <w:color w:val="000000"/>
          <w:sz w:val="22"/>
          <w:szCs w:val="22"/>
          <w:u w:color="000000"/>
        </w:rPr>
        <w:t xml:space="preserve"> г.                      </w:t>
      </w:r>
      <w:r>
        <w:rPr>
          <w:rFonts w:ascii="Times New Roman" w:hAnsi="Times New Roman" w:cs="Times New Roman"/>
          <w:color w:val="000000"/>
          <w:sz w:val="22"/>
          <w:szCs w:val="22"/>
          <w:u w:color="000000"/>
        </w:rPr>
        <w:t xml:space="preserve">    «____»_________________ 2026</w:t>
      </w:r>
      <w:r w:rsidR="0092496E" w:rsidRPr="0092496E">
        <w:rPr>
          <w:rFonts w:ascii="Times New Roman" w:hAnsi="Times New Roman" w:cs="Times New Roman"/>
          <w:color w:val="000000"/>
          <w:sz w:val="22"/>
          <w:szCs w:val="22"/>
          <w:u w:color="000000"/>
        </w:rPr>
        <w:t xml:space="preserve"> г.</w:t>
      </w:r>
    </w:p>
    <w:p w14:paraId="61145FA2" w14:textId="77777777" w:rsidR="003F57E8" w:rsidRPr="005A766E" w:rsidRDefault="003F57E8" w:rsidP="003F57E8">
      <w:pPr>
        <w:pStyle w:val="ConsPlusNormal"/>
        <w:ind w:firstLine="0"/>
        <w:rPr>
          <w:rFonts w:ascii="Times New Roman" w:hAnsi="Times New Roman" w:cs="Times New Roman"/>
          <w:sz w:val="22"/>
          <w:szCs w:val="22"/>
          <w:highlight w:val="white"/>
        </w:rPr>
      </w:pPr>
    </w:p>
    <w:p w14:paraId="65A5C40F" w14:textId="77777777" w:rsidR="006279D6" w:rsidRPr="005A766E" w:rsidRDefault="006279D6" w:rsidP="006279D6">
      <w:pPr>
        <w:pStyle w:val="ConsPlusCell"/>
        <w:ind w:right="57"/>
        <w:rPr>
          <w:rFonts w:ascii="Times New Roman" w:hAnsi="Times New Roman" w:cs="Times New Roman"/>
          <w:sz w:val="22"/>
          <w:szCs w:val="22"/>
          <w:highlight w:val="white"/>
        </w:rPr>
      </w:pPr>
    </w:p>
    <w:p w14:paraId="235F571B" w14:textId="77777777" w:rsidR="003B415F" w:rsidRPr="005A766E" w:rsidRDefault="003B415F" w:rsidP="003B415F">
      <w:pPr>
        <w:pStyle w:val="ConsPlusNormal"/>
        <w:tabs>
          <w:tab w:val="left" w:pos="5790"/>
        </w:tabs>
        <w:ind w:firstLine="0"/>
        <w:rPr>
          <w:rFonts w:ascii="Times New Roman" w:hAnsi="Times New Roman" w:cs="Times New Roman"/>
          <w:sz w:val="22"/>
          <w:szCs w:val="22"/>
          <w:highlight w:val="white"/>
        </w:rPr>
      </w:pPr>
    </w:p>
    <w:p w14:paraId="1B9D709E" w14:textId="77777777" w:rsidR="005F2328" w:rsidRPr="005A766E" w:rsidRDefault="006279D6" w:rsidP="00A72B61">
      <w:pPr>
        <w:pStyle w:val="ConsPlusNormal"/>
        <w:jc w:val="right"/>
        <w:rPr>
          <w:rFonts w:ascii="Times New Roman" w:hAnsi="Times New Roman" w:cs="Times New Roman"/>
          <w:sz w:val="22"/>
          <w:szCs w:val="22"/>
          <w:highlight w:val="white"/>
        </w:rPr>
        <w:sectPr w:rsidR="005F2328" w:rsidRPr="005A766E" w:rsidSect="005F2328">
          <w:headerReference w:type="default" r:id="rId16"/>
          <w:pgSz w:w="11907" w:h="16840" w:code="9"/>
          <w:pgMar w:top="567" w:right="709" w:bottom="851" w:left="1701" w:header="720" w:footer="720" w:gutter="0"/>
          <w:cols w:space="60"/>
          <w:noEndnote/>
          <w:titlePg/>
          <w:docGrid w:linePitch="326"/>
        </w:sectPr>
      </w:pPr>
      <w:r w:rsidRPr="005A766E">
        <w:rPr>
          <w:rFonts w:ascii="Times New Roman" w:hAnsi="Times New Roman" w:cs="Times New Roman"/>
          <w:sz w:val="22"/>
          <w:szCs w:val="22"/>
          <w:highlight w:val="white"/>
        </w:rPr>
        <w:br w:type="page"/>
      </w:r>
    </w:p>
    <w:p w14:paraId="01F60DA8" w14:textId="77777777" w:rsidR="00A72B61" w:rsidRPr="005A766E" w:rsidRDefault="00A72B61" w:rsidP="00A72B61">
      <w:pPr>
        <w:pStyle w:val="ConsPlusNormal"/>
        <w:jc w:val="right"/>
        <w:rPr>
          <w:rFonts w:ascii="Times New Roman" w:hAnsi="Times New Roman" w:cs="Times New Roman"/>
          <w:sz w:val="22"/>
          <w:szCs w:val="22"/>
        </w:rPr>
      </w:pPr>
      <w:r w:rsidRPr="005A766E">
        <w:rPr>
          <w:rFonts w:ascii="Times New Roman" w:hAnsi="Times New Roman" w:cs="Times New Roman"/>
          <w:sz w:val="22"/>
          <w:szCs w:val="22"/>
        </w:rPr>
        <w:lastRenderedPageBreak/>
        <w:t>Приложение№ 4</w:t>
      </w:r>
    </w:p>
    <w:p w14:paraId="5776989B" w14:textId="77777777" w:rsidR="00A72B61" w:rsidRPr="005A766E" w:rsidRDefault="00A72B61" w:rsidP="00A72B61">
      <w:pPr>
        <w:pStyle w:val="ConsPlusNormal"/>
        <w:jc w:val="right"/>
        <w:rPr>
          <w:rFonts w:ascii="Times New Roman" w:hAnsi="Times New Roman" w:cs="Times New Roman"/>
          <w:sz w:val="22"/>
          <w:szCs w:val="22"/>
        </w:rPr>
      </w:pPr>
      <w:r w:rsidRPr="005A766E">
        <w:rPr>
          <w:rFonts w:ascii="Times New Roman" w:hAnsi="Times New Roman" w:cs="Times New Roman"/>
          <w:sz w:val="22"/>
          <w:szCs w:val="22"/>
        </w:rPr>
        <w:t>к Государственному контракту</w:t>
      </w:r>
    </w:p>
    <w:p w14:paraId="7BC96373" w14:textId="034D5901" w:rsidR="00A72B61" w:rsidRPr="005A766E" w:rsidRDefault="00A72B61" w:rsidP="00A72B61">
      <w:pPr>
        <w:pStyle w:val="ConsPlusNormal"/>
        <w:jc w:val="right"/>
        <w:rPr>
          <w:rFonts w:ascii="Times New Roman" w:hAnsi="Times New Roman" w:cs="Times New Roman"/>
          <w:sz w:val="22"/>
          <w:szCs w:val="22"/>
        </w:rPr>
      </w:pPr>
      <w:r w:rsidRPr="005A766E">
        <w:rPr>
          <w:rFonts w:ascii="Times New Roman" w:hAnsi="Times New Roman" w:cs="Times New Roman"/>
          <w:sz w:val="22"/>
          <w:szCs w:val="22"/>
        </w:rPr>
        <w:t xml:space="preserve">от </w:t>
      </w:r>
      <w:r w:rsidR="00273D49" w:rsidRPr="005A766E">
        <w:rPr>
          <w:rFonts w:ascii="Times New Roman" w:hAnsi="Times New Roman" w:cs="Times New Roman"/>
          <w:sz w:val="22"/>
          <w:szCs w:val="22"/>
        </w:rPr>
        <w:t>«</w:t>
      </w:r>
      <w:r w:rsidR="005A766E" w:rsidRPr="005A766E">
        <w:rPr>
          <w:rFonts w:ascii="Times New Roman" w:hAnsi="Times New Roman" w:cs="Times New Roman"/>
          <w:sz w:val="22"/>
          <w:szCs w:val="22"/>
        </w:rPr>
        <w:t>___</w:t>
      </w:r>
      <w:r w:rsidR="00273D49" w:rsidRPr="005A766E">
        <w:rPr>
          <w:rFonts w:ascii="Times New Roman" w:hAnsi="Times New Roman" w:cs="Times New Roman"/>
          <w:sz w:val="22"/>
          <w:szCs w:val="22"/>
        </w:rPr>
        <w:t xml:space="preserve">»  </w:t>
      </w:r>
      <w:r w:rsidR="00BA288C">
        <w:rPr>
          <w:rFonts w:ascii="Times New Roman" w:hAnsi="Times New Roman" w:cs="Times New Roman"/>
          <w:sz w:val="22"/>
          <w:szCs w:val="22"/>
        </w:rPr>
        <w:t>__________</w:t>
      </w:r>
      <w:r w:rsidR="002B3E61" w:rsidRPr="005A766E">
        <w:rPr>
          <w:rFonts w:ascii="Times New Roman" w:hAnsi="Times New Roman" w:cs="Times New Roman"/>
          <w:sz w:val="22"/>
          <w:szCs w:val="22"/>
        </w:rPr>
        <w:t xml:space="preserve"> </w:t>
      </w:r>
      <w:r w:rsidR="00273D49" w:rsidRPr="005A766E">
        <w:rPr>
          <w:rFonts w:ascii="Times New Roman" w:hAnsi="Times New Roman" w:cs="Times New Roman"/>
          <w:sz w:val="22"/>
          <w:szCs w:val="22"/>
        </w:rPr>
        <w:t>202</w:t>
      </w:r>
      <w:r w:rsidR="00BA288C">
        <w:rPr>
          <w:rFonts w:ascii="Times New Roman" w:hAnsi="Times New Roman" w:cs="Times New Roman"/>
          <w:sz w:val="22"/>
          <w:szCs w:val="22"/>
        </w:rPr>
        <w:t>6</w:t>
      </w:r>
      <w:r w:rsidR="00C549A0" w:rsidRPr="005A766E">
        <w:rPr>
          <w:rFonts w:ascii="Times New Roman" w:hAnsi="Times New Roman" w:cs="Times New Roman"/>
          <w:sz w:val="22"/>
          <w:szCs w:val="22"/>
        </w:rPr>
        <w:t xml:space="preserve"> </w:t>
      </w:r>
      <w:r w:rsidR="00273D49" w:rsidRPr="005A766E">
        <w:rPr>
          <w:rFonts w:ascii="Times New Roman" w:hAnsi="Times New Roman" w:cs="Times New Roman"/>
          <w:sz w:val="22"/>
          <w:szCs w:val="22"/>
        </w:rPr>
        <w:t xml:space="preserve">г. </w:t>
      </w:r>
      <w:r w:rsidR="00F645D6" w:rsidRPr="005A766E">
        <w:rPr>
          <w:rFonts w:ascii="Times New Roman" w:hAnsi="Times New Roman" w:cs="Times New Roman"/>
          <w:sz w:val="22"/>
          <w:szCs w:val="22"/>
        </w:rPr>
        <w:t xml:space="preserve">№ </w:t>
      </w:r>
      <w:r w:rsidR="005A766E" w:rsidRPr="005A766E">
        <w:rPr>
          <w:rFonts w:ascii="Times New Roman" w:hAnsi="Times New Roman" w:cs="Times New Roman"/>
          <w:sz w:val="22"/>
          <w:szCs w:val="22"/>
        </w:rPr>
        <w:t>__</w:t>
      </w:r>
    </w:p>
    <w:p w14:paraId="77F92E42" w14:textId="77777777" w:rsidR="00A72B61" w:rsidRPr="005A766E" w:rsidRDefault="00A72B61" w:rsidP="00202F6E">
      <w:pPr>
        <w:pStyle w:val="ConsPlusNormal"/>
        <w:ind w:left="-709"/>
        <w:rPr>
          <w:rFonts w:ascii="Times New Roman" w:hAnsi="Times New Roman" w:cs="Times New Roman"/>
          <w:sz w:val="22"/>
          <w:szCs w:val="22"/>
        </w:rPr>
      </w:pPr>
    </w:p>
    <w:p w14:paraId="2D708101" w14:textId="77777777" w:rsidR="00A72B61" w:rsidRPr="005A766E" w:rsidRDefault="00A72B61" w:rsidP="00A72B61">
      <w:pPr>
        <w:pStyle w:val="ConsPlusNormal"/>
        <w:rPr>
          <w:rFonts w:ascii="Times New Roman" w:hAnsi="Times New Roman" w:cs="Times New Roman"/>
          <w:sz w:val="22"/>
          <w:szCs w:val="22"/>
          <w:highlight w:val="yellow"/>
        </w:rPr>
      </w:pPr>
    </w:p>
    <w:p w14:paraId="5011D3E9" w14:textId="495C2F83" w:rsidR="00A72B61" w:rsidRPr="005A766E" w:rsidRDefault="00A72B61" w:rsidP="00A72B61">
      <w:pPr>
        <w:pStyle w:val="ConsPlusNormal"/>
        <w:rPr>
          <w:rFonts w:ascii="Times New Roman" w:hAnsi="Times New Roman" w:cs="Times New Roman"/>
          <w:sz w:val="22"/>
          <w:szCs w:val="22"/>
          <w:highlight w:val="yellow"/>
        </w:rPr>
      </w:pPr>
    </w:p>
    <w:p w14:paraId="56FB7599" w14:textId="77777777" w:rsidR="000322B6" w:rsidRPr="005A766E" w:rsidRDefault="000322B6" w:rsidP="00120E99">
      <w:pPr>
        <w:pStyle w:val="ConsPlusNormal"/>
        <w:ind w:firstLine="0"/>
        <w:rPr>
          <w:rFonts w:ascii="Times New Roman" w:hAnsi="Times New Roman" w:cs="Times New Roman"/>
          <w:sz w:val="22"/>
          <w:szCs w:val="22"/>
          <w:highlight w:val="yellow"/>
        </w:rPr>
      </w:pPr>
    </w:p>
    <w:p w14:paraId="07DB5443" w14:textId="77777777" w:rsidR="00202F6E" w:rsidRPr="005A766E" w:rsidRDefault="00202F6E" w:rsidP="00120E99">
      <w:pPr>
        <w:pStyle w:val="ConsPlusNormal"/>
        <w:ind w:firstLine="0"/>
        <w:rPr>
          <w:rFonts w:ascii="Times New Roman" w:hAnsi="Times New Roman" w:cs="Times New Roman"/>
          <w:sz w:val="22"/>
          <w:szCs w:val="22"/>
          <w:highlight w:val="yellow"/>
        </w:rPr>
      </w:pPr>
    </w:p>
    <w:p w14:paraId="043C547A" w14:textId="4503B06D" w:rsidR="00202F6E" w:rsidRDefault="00BA288C" w:rsidP="00120E99">
      <w:pPr>
        <w:pStyle w:val="ConsPlusNormal"/>
        <w:ind w:firstLine="0"/>
        <w:rPr>
          <w:rFonts w:ascii="Times New Roman" w:hAnsi="Times New Roman" w:cs="Times New Roman"/>
          <w:sz w:val="22"/>
          <w:szCs w:val="22"/>
          <w:highlight w:val="yellow"/>
        </w:rPr>
      </w:pPr>
      <w:r>
        <w:rPr>
          <w:rFonts w:ascii="Times New Roman" w:hAnsi="Times New Roman" w:cs="Times New Roman"/>
          <w:noProof/>
          <w:sz w:val="22"/>
          <w:szCs w:val="22"/>
        </w:rPr>
        <w:drawing>
          <wp:inline distT="0" distB="0" distL="0" distR="0" wp14:anchorId="39942C53" wp14:editId="0475471F">
            <wp:extent cx="6191250" cy="7105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6-01-28_09-23-58.png"/>
                    <pic:cNvPicPr/>
                  </pic:nvPicPr>
                  <pic:blipFill>
                    <a:blip r:embed="rId17">
                      <a:extLst>
                        <a:ext uri="{28A0092B-C50C-407E-A947-70E740481C1C}">
                          <a14:useLocalDpi xmlns:a14="http://schemas.microsoft.com/office/drawing/2010/main" val="0"/>
                        </a:ext>
                      </a:extLst>
                    </a:blip>
                    <a:stretch>
                      <a:fillRect/>
                    </a:stretch>
                  </pic:blipFill>
                  <pic:spPr>
                    <a:xfrm>
                      <a:off x="0" y="0"/>
                      <a:ext cx="6191250" cy="7105650"/>
                    </a:xfrm>
                    <a:prstGeom prst="rect">
                      <a:avLst/>
                    </a:prstGeom>
                  </pic:spPr>
                </pic:pic>
              </a:graphicData>
            </a:graphic>
          </wp:inline>
        </w:drawing>
      </w:r>
    </w:p>
    <w:p w14:paraId="0F373BAB" w14:textId="77777777" w:rsidR="00BA288C" w:rsidRPr="005A766E" w:rsidRDefault="00BA288C" w:rsidP="00120E99">
      <w:pPr>
        <w:pStyle w:val="ConsPlusNormal"/>
        <w:ind w:firstLine="0"/>
        <w:rPr>
          <w:rFonts w:ascii="Times New Roman" w:hAnsi="Times New Roman" w:cs="Times New Roman"/>
          <w:sz w:val="22"/>
          <w:szCs w:val="22"/>
          <w:highlight w:val="yellow"/>
        </w:rPr>
      </w:pPr>
    </w:p>
    <w:p w14:paraId="19818066" w14:textId="77777777" w:rsidR="00202F6E" w:rsidRPr="005A766E" w:rsidRDefault="00202F6E" w:rsidP="00120E99">
      <w:pPr>
        <w:pStyle w:val="ConsPlusNormal"/>
        <w:ind w:firstLine="0"/>
        <w:rPr>
          <w:rFonts w:ascii="Times New Roman" w:hAnsi="Times New Roman" w:cs="Times New Roman"/>
          <w:sz w:val="22"/>
          <w:szCs w:val="22"/>
          <w:highlight w:val="yellow"/>
        </w:rPr>
      </w:pPr>
    </w:p>
    <w:p w14:paraId="182785C0" w14:textId="77777777" w:rsidR="00202F6E" w:rsidRPr="005A766E" w:rsidRDefault="00202F6E" w:rsidP="00120E99">
      <w:pPr>
        <w:pStyle w:val="ConsPlusNormal"/>
        <w:ind w:firstLine="0"/>
        <w:rPr>
          <w:rFonts w:ascii="Times New Roman" w:hAnsi="Times New Roman" w:cs="Times New Roman"/>
          <w:sz w:val="22"/>
          <w:szCs w:val="22"/>
          <w:highlight w:val="yellow"/>
        </w:rPr>
      </w:pPr>
    </w:p>
    <w:p w14:paraId="3F42CF2C" w14:textId="3064429A" w:rsidR="00202F6E" w:rsidRDefault="00BA288C" w:rsidP="005A766E">
      <w:pPr>
        <w:pStyle w:val="ConsPlusNormal"/>
        <w:ind w:left="-142" w:right="141" w:firstLine="142"/>
        <w:rPr>
          <w:rFonts w:ascii="Times New Roman" w:hAnsi="Times New Roman" w:cs="Times New Roman"/>
          <w:sz w:val="22"/>
          <w:szCs w:val="22"/>
          <w:highlight w:val="yellow"/>
        </w:rPr>
      </w:pPr>
      <w:r>
        <w:rPr>
          <w:rFonts w:ascii="Times New Roman" w:hAnsi="Times New Roman" w:cs="Times New Roman"/>
          <w:noProof/>
          <w:sz w:val="22"/>
          <w:szCs w:val="22"/>
        </w:rPr>
        <w:lastRenderedPageBreak/>
        <w:drawing>
          <wp:inline distT="0" distB="0" distL="0" distR="0" wp14:anchorId="115BEBD5" wp14:editId="0E7314B6">
            <wp:extent cx="6153150" cy="65722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6-01-28_09-24-44.png"/>
                    <pic:cNvPicPr/>
                  </pic:nvPicPr>
                  <pic:blipFill>
                    <a:blip r:embed="rId18">
                      <a:extLst>
                        <a:ext uri="{28A0092B-C50C-407E-A947-70E740481C1C}">
                          <a14:useLocalDpi xmlns:a14="http://schemas.microsoft.com/office/drawing/2010/main" val="0"/>
                        </a:ext>
                      </a:extLst>
                    </a:blip>
                    <a:stretch>
                      <a:fillRect/>
                    </a:stretch>
                  </pic:blipFill>
                  <pic:spPr>
                    <a:xfrm>
                      <a:off x="0" y="0"/>
                      <a:ext cx="6153150" cy="6572250"/>
                    </a:xfrm>
                    <a:prstGeom prst="rect">
                      <a:avLst/>
                    </a:prstGeom>
                  </pic:spPr>
                </pic:pic>
              </a:graphicData>
            </a:graphic>
          </wp:inline>
        </w:drawing>
      </w:r>
    </w:p>
    <w:p w14:paraId="6FEE44C9" w14:textId="4663613A" w:rsidR="00BA288C" w:rsidRPr="005A766E" w:rsidRDefault="00BA288C" w:rsidP="005A766E">
      <w:pPr>
        <w:pStyle w:val="ConsPlusNormal"/>
        <w:ind w:left="-142" w:right="141" w:firstLine="142"/>
        <w:rPr>
          <w:rFonts w:ascii="Times New Roman" w:hAnsi="Times New Roman" w:cs="Times New Roman"/>
          <w:sz w:val="22"/>
          <w:szCs w:val="22"/>
          <w:highlight w:val="yellow"/>
        </w:rPr>
      </w:pPr>
      <w:r>
        <w:rPr>
          <w:rFonts w:ascii="Times New Roman" w:hAnsi="Times New Roman" w:cs="Times New Roman"/>
          <w:noProof/>
          <w:sz w:val="22"/>
          <w:szCs w:val="22"/>
        </w:rPr>
        <w:lastRenderedPageBreak/>
        <w:drawing>
          <wp:inline distT="0" distB="0" distL="0" distR="0" wp14:anchorId="09C4CE95" wp14:editId="0E008E65">
            <wp:extent cx="6176010" cy="7352665"/>
            <wp:effectExtent l="0" t="0" r="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76010" cy="7352665"/>
                    </a:xfrm>
                    <a:prstGeom prst="rect">
                      <a:avLst/>
                    </a:prstGeom>
                    <a:noFill/>
                  </pic:spPr>
                </pic:pic>
              </a:graphicData>
            </a:graphic>
          </wp:inline>
        </w:drawing>
      </w:r>
    </w:p>
    <w:p w14:paraId="01129C36" w14:textId="77777777" w:rsidR="005039D4" w:rsidRPr="005A766E" w:rsidRDefault="005039D4" w:rsidP="00120E99">
      <w:pPr>
        <w:pStyle w:val="ConsPlusNormal"/>
        <w:ind w:firstLine="0"/>
        <w:rPr>
          <w:rFonts w:ascii="Times New Roman" w:hAnsi="Times New Roman" w:cs="Times New Roman"/>
          <w:sz w:val="22"/>
          <w:szCs w:val="22"/>
          <w:highlight w:val="yellow"/>
        </w:rPr>
      </w:pPr>
    </w:p>
    <w:p w14:paraId="41FF7332" w14:textId="77777777" w:rsidR="0092496E" w:rsidRPr="0092496E" w:rsidRDefault="0092496E" w:rsidP="0092496E">
      <w:pPr>
        <w:tabs>
          <w:tab w:val="left" w:pos="5397"/>
        </w:tabs>
        <w:rPr>
          <w:sz w:val="22"/>
          <w:szCs w:val="22"/>
        </w:rPr>
      </w:pPr>
      <w:r w:rsidRPr="0092496E">
        <w:rPr>
          <w:sz w:val="22"/>
          <w:szCs w:val="22"/>
        </w:rPr>
        <w:t xml:space="preserve">От Заказчика:                                                              </w:t>
      </w:r>
      <w:r>
        <w:rPr>
          <w:sz w:val="22"/>
          <w:szCs w:val="22"/>
        </w:rPr>
        <w:t xml:space="preserve">                                     </w:t>
      </w:r>
      <w:r w:rsidRPr="0092496E">
        <w:rPr>
          <w:sz w:val="22"/>
          <w:szCs w:val="22"/>
        </w:rPr>
        <w:t>От Поставщика:</w:t>
      </w:r>
    </w:p>
    <w:p w14:paraId="7FF32C1D" w14:textId="28B56103" w:rsidR="0092496E" w:rsidRPr="0092496E" w:rsidRDefault="0092496E" w:rsidP="0092496E">
      <w:pPr>
        <w:tabs>
          <w:tab w:val="left" w:pos="5397"/>
        </w:tabs>
        <w:rPr>
          <w:sz w:val="22"/>
          <w:szCs w:val="22"/>
        </w:rPr>
      </w:pPr>
      <w:r w:rsidRPr="0092496E">
        <w:rPr>
          <w:sz w:val="22"/>
          <w:szCs w:val="22"/>
        </w:rPr>
        <w:t xml:space="preserve">ФКУЗ МСЧ-72 ФСИН России                                 </w:t>
      </w:r>
      <w:r>
        <w:rPr>
          <w:sz w:val="22"/>
          <w:szCs w:val="22"/>
        </w:rPr>
        <w:t xml:space="preserve">                                      </w:t>
      </w:r>
    </w:p>
    <w:p w14:paraId="2EF04FDE" w14:textId="77777777" w:rsidR="0092496E" w:rsidRPr="0092496E" w:rsidRDefault="0092496E" w:rsidP="0092496E">
      <w:pPr>
        <w:tabs>
          <w:tab w:val="left" w:pos="5397"/>
        </w:tabs>
        <w:rPr>
          <w:sz w:val="22"/>
          <w:szCs w:val="22"/>
        </w:rPr>
      </w:pPr>
    </w:p>
    <w:p w14:paraId="5434D0E3" w14:textId="696A312F" w:rsidR="0092496E" w:rsidRPr="0092496E" w:rsidRDefault="002D1F03" w:rsidP="0092496E">
      <w:pPr>
        <w:tabs>
          <w:tab w:val="left" w:pos="5397"/>
        </w:tabs>
        <w:rPr>
          <w:sz w:val="22"/>
          <w:szCs w:val="22"/>
        </w:rPr>
      </w:pPr>
      <w:r>
        <w:rPr>
          <w:sz w:val="22"/>
          <w:szCs w:val="22"/>
        </w:rPr>
        <w:t>_________________/</w:t>
      </w:r>
      <w:r w:rsidR="00B7125B">
        <w:rPr>
          <w:sz w:val="22"/>
          <w:szCs w:val="22"/>
        </w:rPr>
        <w:t>___________</w:t>
      </w:r>
      <w:r w:rsidR="0092496E" w:rsidRPr="0092496E">
        <w:rPr>
          <w:sz w:val="22"/>
          <w:szCs w:val="22"/>
        </w:rPr>
        <w:t xml:space="preserve">/                            </w:t>
      </w:r>
      <w:r w:rsidR="0092496E">
        <w:rPr>
          <w:sz w:val="22"/>
          <w:szCs w:val="22"/>
        </w:rPr>
        <w:t xml:space="preserve">                                 </w:t>
      </w:r>
      <w:r w:rsidR="0092496E" w:rsidRPr="002D1F03">
        <w:rPr>
          <w:sz w:val="22"/>
          <w:szCs w:val="22"/>
        </w:rPr>
        <w:t xml:space="preserve">__________________/ </w:t>
      </w:r>
      <w:r w:rsidR="007C3EDB" w:rsidRPr="002D1F03">
        <w:rPr>
          <w:sz w:val="22"/>
          <w:szCs w:val="22"/>
        </w:rPr>
        <w:t>________________/</w:t>
      </w:r>
    </w:p>
    <w:p w14:paraId="093E7B1F" w14:textId="77777777" w:rsidR="0092496E" w:rsidRPr="0092496E" w:rsidRDefault="0092496E" w:rsidP="0092496E">
      <w:pPr>
        <w:tabs>
          <w:tab w:val="left" w:pos="5397"/>
        </w:tabs>
        <w:rPr>
          <w:sz w:val="22"/>
          <w:szCs w:val="22"/>
        </w:rPr>
      </w:pPr>
      <w:r w:rsidRPr="0092496E">
        <w:rPr>
          <w:sz w:val="22"/>
          <w:szCs w:val="22"/>
        </w:rPr>
        <w:t xml:space="preserve">   (подпись)           М.П.                                                   </w:t>
      </w:r>
      <w:r>
        <w:rPr>
          <w:sz w:val="22"/>
          <w:szCs w:val="22"/>
        </w:rPr>
        <w:t xml:space="preserve">                                </w:t>
      </w:r>
      <w:r w:rsidRPr="0092496E">
        <w:rPr>
          <w:sz w:val="22"/>
          <w:szCs w:val="22"/>
        </w:rPr>
        <w:t xml:space="preserve">(подпись)           М.П. </w:t>
      </w:r>
    </w:p>
    <w:p w14:paraId="3D0601E5" w14:textId="0B876812" w:rsidR="005039D4" w:rsidRPr="005A766E" w:rsidRDefault="00BA288C" w:rsidP="0092496E">
      <w:pPr>
        <w:tabs>
          <w:tab w:val="left" w:pos="5397"/>
        </w:tabs>
        <w:rPr>
          <w:sz w:val="22"/>
          <w:szCs w:val="22"/>
        </w:rPr>
      </w:pPr>
      <w:r>
        <w:rPr>
          <w:sz w:val="22"/>
          <w:szCs w:val="22"/>
        </w:rPr>
        <w:t xml:space="preserve"> «____» _________________ 2026</w:t>
      </w:r>
      <w:r w:rsidR="0092496E" w:rsidRPr="0092496E">
        <w:rPr>
          <w:sz w:val="22"/>
          <w:szCs w:val="22"/>
        </w:rPr>
        <w:t xml:space="preserve"> г.                          </w:t>
      </w:r>
      <w:r w:rsidR="0092496E">
        <w:rPr>
          <w:sz w:val="22"/>
          <w:szCs w:val="22"/>
        </w:rPr>
        <w:t xml:space="preserve">                                  </w:t>
      </w:r>
      <w:r>
        <w:rPr>
          <w:sz w:val="22"/>
          <w:szCs w:val="22"/>
        </w:rPr>
        <w:t>«____»_________________ 2026</w:t>
      </w:r>
      <w:r w:rsidR="0092496E" w:rsidRPr="0092496E">
        <w:rPr>
          <w:sz w:val="22"/>
          <w:szCs w:val="22"/>
        </w:rPr>
        <w:t xml:space="preserve"> г.</w:t>
      </w:r>
    </w:p>
    <w:sectPr w:rsidR="005039D4" w:rsidRPr="005A766E" w:rsidSect="0036521D">
      <w:pgSz w:w="11907" w:h="16840" w:code="9"/>
      <w:pgMar w:top="567" w:right="709" w:bottom="142" w:left="284" w:header="720" w:footer="720" w:gutter="0"/>
      <w:cols w:space="6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D1DCCC" w14:textId="77777777" w:rsidR="00240632" w:rsidRDefault="00240632" w:rsidP="000431B0">
      <w:r>
        <w:separator/>
      </w:r>
    </w:p>
  </w:endnote>
  <w:endnote w:type="continuationSeparator" w:id="0">
    <w:p w14:paraId="602FDE65" w14:textId="77777777" w:rsidR="00240632" w:rsidRDefault="00240632" w:rsidP="00043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GaramondNarrowC">
    <w:altName w:val="Times New Roman"/>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Baltica">
    <w:altName w:val="Times New Roman"/>
    <w:charset w:val="00"/>
    <w:family w:val="auto"/>
    <w:pitch w:val="variable"/>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DD9A79" w14:textId="77777777" w:rsidR="00240632" w:rsidRDefault="00240632" w:rsidP="000431B0">
      <w:r>
        <w:separator/>
      </w:r>
    </w:p>
  </w:footnote>
  <w:footnote w:type="continuationSeparator" w:id="0">
    <w:p w14:paraId="79ED8859" w14:textId="77777777" w:rsidR="00240632" w:rsidRDefault="00240632" w:rsidP="000431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FA75DC" w14:textId="77777777" w:rsidR="00240632" w:rsidRDefault="0024063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F46FA"/>
    <w:multiLevelType w:val="hybridMultilevel"/>
    <w:tmpl w:val="4D68256A"/>
    <w:lvl w:ilvl="0" w:tplc="59268B6E">
      <w:start w:val="1"/>
      <w:numFmt w:val="decimal"/>
      <w:lvlText w:val="%1."/>
      <w:lvlJc w:val="left"/>
      <w:pPr>
        <w:ind w:left="929" w:hanging="360"/>
      </w:pPr>
      <w:rPr>
        <w:rFonts w:hint="default"/>
      </w:rPr>
    </w:lvl>
    <w:lvl w:ilvl="1" w:tplc="04190019" w:tentative="1">
      <w:start w:val="1"/>
      <w:numFmt w:val="lowerLetter"/>
      <w:lvlText w:val="%2."/>
      <w:lvlJc w:val="left"/>
      <w:pPr>
        <w:ind w:left="1649" w:hanging="360"/>
      </w:pPr>
    </w:lvl>
    <w:lvl w:ilvl="2" w:tplc="0419001B" w:tentative="1">
      <w:start w:val="1"/>
      <w:numFmt w:val="lowerRoman"/>
      <w:lvlText w:val="%3."/>
      <w:lvlJc w:val="right"/>
      <w:pPr>
        <w:ind w:left="2369" w:hanging="180"/>
      </w:pPr>
    </w:lvl>
    <w:lvl w:ilvl="3" w:tplc="0419000F" w:tentative="1">
      <w:start w:val="1"/>
      <w:numFmt w:val="decimal"/>
      <w:lvlText w:val="%4."/>
      <w:lvlJc w:val="left"/>
      <w:pPr>
        <w:ind w:left="3089" w:hanging="360"/>
      </w:pPr>
    </w:lvl>
    <w:lvl w:ilvl="4" w:tplc="04190019" w:tentative="1">
      <w:start w:val="1"/>
      <w:numFmt w:val="lowerLetter"/>
      <w:lvlText w:val="%5."/>
      <w:lvlJc w:val="left"/>
      <w:pPr>
        <w:ind w:left="3809" w:hanging="360"/>
      </w:pPr>
    </w:lvl>
    <w:lvl w:ilvl="5" w:tplc="0419001B" w:tentative="1">
      <w:start w:val="1"/>
      <w:numFmt w:val="lowerRoman"/>
      <w:lvlText w:val="%6."/>
      <w:lvlJc w:val="right"/>
      <w:pPr>
        <w:ind w:left="4529" w:hanging="180"/>
      </w:pPr>
    </w:lvl>
    <w:lvl w:ilvl="6" w:tplc="0419000F" w:tentative="1">
      <w:start w:val="1"/>
      <w:numFmt w:val="decimal"/>
      <w:lvlText w:val="%7."/>
      <w:lvlJc w:val="left"/>
      <w:pPr>
        <w:ind w:left="5249" w:hanging="360"/>
      </w:pPr>
    </w:lvl>
    <w:lvl w:ilvl="7" w:tplc="04190019" w:tentative="1">
      <w:start w:val="1"/>
      <w:numFmt w:val="lowerLetter"/>
      <w:lvlText w:val="%8."/>
      <w:lvlJc w:val="left"/>
      <w:pPr>
        <w:ind w:left="5969" w:hanging="360"/>
      </w:pPr>
    </w:lvl>
    <w:lvl w:ilvl="8" w:tplc="0419001B" w:tentative="1">
      <w:start w:val="1"/>
      <w:numFmt w:val="lowerRoman"/>
      <w:lvlText w:val="%9."/>
      <w:lvlJc w:val="right"/>
      <w:pPr>
        <w:ind w:left="6689" w:hanging="180"/>
      </w:pPr>
    </w:lvl>
  </w:abstractNum>
  <w:abstractNum w:abstractNumId="1">
    <w:nsid w:val="15200E5A"/>
    <w:multiLevelType w:val="hybridMultilevel"/>
    <w:tmpl w:val="F84AD5C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EF4B88"/>
    <w:multiLevelType w:val="hybridMultilevel"/>
    <w:tmpl w:val="C92AD972"/>
    <w:lvl w:ilvl="0" w:tplc="0419000F">
      <w:start w:val="1"/>
      <w:numFmt w:val="decimal"/>
      <w:lvlText w:val="%1."/>
      <w:lvlJc w:val="left"/>
      <w:pPr>
        <w:tabs>
          <w:tab w:val="num" w:pos="644"/>
        </w:tabs>
        <w:ind w:left="644"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26D7503B"/>
    <w:multiLevelType w:val="hybridMultilevel"/>
    <w:tmpl w:val="DD22DE02"/>
    <w:lvl w:ilvl="0" w:tplc="AF1A0562">
      <w:start w:val="1"/>
      <w:numFmt w:val="decimal"/>
      <w:lvlText w:val="%1."/>
      <w:lvlJc w:val="left"/>
      <w:pPr>
        <w:ind w:left="660" w:hanging="360"/>
      </w:pPr>
      <w:rPr>
        <w:rFonts w:hint="default"/>
        <w:i w:val="0"/>
        <w:color w:val="auto"/>
      </w:rPr>
    </w:lvl>
    <w:lvl w:ilvl="1" w:tplc="F6328512" w:tentative="1">
      <w:start w:val="1"/>
      <w:numFmt w:val="lowerLetter"/>
      <w:lvlText w:val="%2."/>
      <w:lvlJc w:val="left"/>
      <w:pPr>
        <w:ind w:left="1380" w:hanging="360"/>
      </w:pPr>
    </w:lvl>
    <w:lvl w:ilvl="2" w:tplc="98DCDDA8" w:tentative="1">
      <w:start w:val="1"/>
      <w:numFmt w:val="lowerRoman"/>
      <w:lvlText w:val="%3."/>
      <w:lvlJc w:val="right"/>
      <w:pPr>
        <w:ind w:left="2100" w:hanging="180"/>
      </w:pPr>
    </w:lvl>
    <w:lvl w:ilvl="3" w:tplc="0B50665C" w:tentative="1">
      <w:start w:val="1"/>
      <w:numFmt w:val="decimal"/>
      <w:lvlText w:val="%4."/>
      <w:lvlJc w:val="left"/>
      <w:pPr>
        <w:ind w:left="2820" w:hanging="360"/>
      </w:pPr>
    </w:lvl>
    <w:lvl w:ilvl="4" w:tplc="64D26426" w:tentative="1">
      <w:start w:val="1"/>
      <w:numFmt w:val="lowerLetter"/>
      <w:lvlText w:val="%5."/>
      <w:lvlJc w:val="left"/>
      <w:pPr>
        <w:ind w:left="3540" w:hanging="360"/>
      </w:pPr>
    </w:lvl>
    <w:lvl w:ilvl="5" w:tplc="76C00C76" w:tentative="1">
      <w:start w:val="1"/>
      <w:numFmt w:val="lowerRoman"/>
      <w:lvlText w:val="%6."/>
      <w:lvlJc w:val="right"/>
      <w:pPr>
        <w:ind w:left="4260" w:hanging="180"/>
      </w:pPr>
    </w:lvl>
    <w:lvl w:ilvl="6" w:tplc="73087BE0" w:tentative="1">
      <w:start w:val="1"/>
      <w:numFmt w:val="decimal"/>
      <w:lvlText w:val="%7."/>
      <w:lvlJc w:val="left"/>
      <w:pPr>
        <w:ind w:left="4980" w:hanging="360"/>
      </w:pPr>
    </w:lvl>
    <w:lvl w:ilvl="7" w:tplc="B7EC6EBC" w:tentative="1">
      <w:start w:val="1"/>
      <w:numFmt w:val="lowerLetter"/>
      <w:lvlText w:val="%8."/>
      <w:lvlJc w:val="left"/>
      <w:pPr>
        <w:ind w:left="5700" w:hanging="360"/>
      </w:pPr>
    </w:lvl>
    <w:lvl w:ilvl="8" w:tplc="8BA0F1CE" w:tentative="1">
      <w:start w:val="1"/>
      <w:numFmt w:val="lowerRoman"/>
      <w:lvlText w:val="%9."/>
      <w:lvlJc w:val="right"/>
      <w:pPr>
        <w:ind w:left="6420" w:hanging="180"/>
      </w:pPr>
    </w:lvl>
  </w:abstractNum>
  <w:abstractNum w:abstractNumId="4">
    <w:nsid w:val="27B91481"/>
    <w:multiLevelType w:val="hybridMultilevel"/>
    <w:tmpl w:val="FAC26A52"/>
    <w:lvl w:ilvl="0" w:tplc="10AE2F0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2CBA1BDE"/>
    <w:multiLevelType w:val="hybridMultilevel"/>
    <w:tmpl w:val="B1E89E40"/>
    <w:lvl w:ilvl="0" w:tplc="1136BA7C">
      <w:start w:val="55"/>
      <w:numFmt w:val="decimal"/>
      <w:lvlText w:val="%1"/>
      <w:lvlJc w:val="left"/>
      <w:pPr>
        <w:ind w:left="1635" w:hanging="360"/>
      </w:pPr>
      <w:rPr>
        <w:rFonts w:hint="default"/>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6">
    <w:nsid w:val="36D830AF"/>
    <w:multiLevelType w:val="hybridMultilevel"/>
    <w:tmpl w:val="D4BA6EEA"/>
    <w:lvl w:ilvl="0" w:tplc="E556CA0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0353DD1"/>
    <w:multiLevelType w:val="hybridMultilevel"/>
    <w:tmpl w:val="582E4A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0FE75B9"/>
    <w:multiLevelType w:val="hybridMultilevel"/>
    <w:tmpl w:val="109CA50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544522FD"/>
    <w:multiLevelType w:val="multilevel"/>
    <w:tmpl w:val="B498C018"/>
    <w:lvl w:ilvl="0">
      <w:start w:val="1"/>
      <w:numFmt w:val="decimal"/>
      <w:lvlText w:val="%1."/>
      <w:lvlJc w:val="left"/>
      <w:pPr>
        <w:ind w:left="1703" w:hanging="360"/>
      </w:pPr>
      <w:rPr>
        <w:rFonts w:hint="default"/>
      </w:rPr>
    </w:lvl>
    <w:lvl w:ilvl="1">
      <w:start w:val="1"/>
      <w:numFmt w:val="decimal"/>
      <w:isLgl/>
      <w:lvlText w:val="%1.%2."/>
      <w:lvlJc w:val="left"/>
      <w:pPr>
        <w:ind w:left="1777" w:hanging="360"/>
      </w:pPr>
      <w:rPr>
        <w:rFonts w:hint="default"/>
        <w:color w:val="auto"/>
      </w:rPr>
    </w:lvl>
    <w:lvl w:ilvl="2">
      <w:start w:val="1"/>
      <w:numFmt w:val="decimal"/>
      <w:isLgl/>
      <w:lvlText w:val="%1.%2.%3."/>
      <w:lvlJc w:val="left"/>
      <w:pPr>
        <w:ind w:left="2063" w:hanging="720"/>
      </w:pPr>
      <w:rPr>
        <w:rFonts w:hint="default"/>
        <w:color w:val="auto"/>
      </w:rPr>
    </w:lvl>
    <w:lvl w:ilvl="3">
      <w:start w:val="1"/>
      <w:numFmt w:val="decimal"/>
      <w:isLgl/>
      <w:lvlText w:val="%1.%2.%3.%4."/>
      <w:lvlJc w:val="left"/>
      <w:pPr>
        <w:ind w:left="2063" w:hanging="720"/>
      </w:pPr>
      <w:rPr>
        <w:rFonts w:hint="default"/>
        <w:color w:val="auto"/>
      </w:rPr>
    </w:lvl>
    <w:lvl w:ilvl="4">
      <w:start w:val="1"/>
      <w:numFmt w:val="decimal"/>
      <w:isLgl/>
      <w:lvlText w:val="%1.%2.%3.%4.%5."/>
      <w:lvlJc w:val="left"/>
      <w:pPr>
        <w:ind w:left="2423" w:hanging="1080"/>
      </w:pPr>
      <w:rPr>
        <w:rFonts w:hint="default"/>
        <w:color w:val="auto"/>
      </w:rPr>
    </w:lvl>
    <w:lvl w:ilvl="5">
      <w:start w:val="1"/>
      <w:numFmt w:val="decimal"/>
      <w:isLgl/>
      <w:lvlText w:val="%1.%2.%3.%4.%5.%6."/>
      <w:lvlJc w:val="left"/>
      <w:pPr>
        <w:ind w:left="2423" w:hanging="1080"/>
      </w:pPr>
      <w:rPr>
        <w:rFonts w:hint="default"/>
        <w:color w:val="auto"/>
      </w:rPr>
    </w:lvl>
    <w:lvl w:ilvl="6">
      <w:start w:val="1"/>
      <w:numFmt w:val="decimal"/>
      <w:isLgl/>
      <w:lvlText w:val="%1.%2.%3.%4.%5.%6.%7."/>
      <w:lvlJc w:val="left"/>
      <w:pPr>
        <w:ind w:left="2783" w:hanging="1440"/>
      </w:pPr>
      <w:rPr>
        <w:rFonts w:hint="default"/>
        <w:color w:val="auto"/>
      </w:rPr>
    </w:lvl>
    <w:lvl w:ilvl="7">
      <w:start w:val="1"/>
      <w:numFmt w:val="decimal"/>
      <w:isLgl/>
      <w:lvlText w:val="%1.%2.%3.%4.%5.%6.%7.%8."/>
      <w:lvlJc w:val="left"/>
      <w:pPr>
        <w:ind w:left="2783" w:hanging="1440"/>
      </w:pPr>
      <w:rPr>
        <w:rFonts w:hint="default"/>
        <w:color w:val="auto"/>
      </w:rPr>
    </w:lvl>
    <w:lvl w:ilvl="8">
      <w:start w:val="1"/>
      <w:numFmt w:val="decimal"/>
      <w:isLgl/>
      <w:lvlText w:val="%1.%2.%3.%4.%5.%6.%7.%8.%9."/>
      <w:lvlJc w:val="left"/>
      <w:pPr>
        <w:ind w:left="3143" w:hanging="1800"/>
      </w:pPr>
      <w:rPr>
        <w:rFonts w:hint="default"/>
        <w:color w:val="auto"/>
      </w:rPr>
    </w:lvl>
  </w:abstractNum>
  <w:abstractNum w:abstractNumId="10">
    <w:nsid w:val="574F33B3"/>
    <w:multiLevelType w:val="multilevel"/>
    <w:tmpl w:val="5366D3E0"/>
    <w:lvl w:ilvl="0">
      <w:start w:val="13"/>
      <w:numFmt w:val="decimal"/>
      <w:lvlText w:val="%1."/>
      <w:lvlJc w:val="left"/>
      <w:pPr>
        <w:ind w:left="480" w:hanging="480"/>
      </w:pPr>
      <w:rPr>
        <w:rFonts w:hint="default"/>
      </w:rPr>
    </w:lvl>
    <w:lvl w:ilvl="1">
      <w:start w:val="1"/>
      <w:numFmt w:val="decimal"/>
      <w:lvlText w:val="%1.%2."/>
      <w:lvlJc w:val="left"/>
      <w:pPr>
        <w:ind w:left="5584"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58754BA0"/>
    <w:multiLevelType w:val="hybridMultilevel"/>
    <w:tmpl w:val="FAC26A52"/>
    <w:lvl w:ilvl="0" w:tplc="10AE2F0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59B54E43"/>
    <w:multiLevelType w:val="hybridMultilevel"/>
    <w:tmpl w:val="087A9E40"/>
    <w:lvl w:ilvl="0" w:tplc="0419000F">
      <w:start w:val="1"/>
      <w:numFmt w:val="decimal"/>
      <w:lvlText w:val="%1."/>
      <w:lvlJc w:val="left"/>
      <w:pPr>
        <w:ind w:left="64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5AC217DE"/>
    <w:multiLevelType w:val="multilevel"/>
    <w:tmpl w:val="4674489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nsid w:val="633A6A81"/>
    <w:multiLevelType w:val="multilevel"/>
    <w:tmpl w:val="A12469F0"/>
    <w:lvl w:ilvl="0">
      <w:start w:val="6"/>
      <w:numFmt w:val="decimal"/>
      <w:lvlText w:val="%1."/>
      <w:lvlJc w:val="left"/>
      <w:pPr>
        <w:ind w:left="1800" w:hanging="36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abstractNum w:abstractNumId="15">
    <w:nsid w:val="6C5E1917"/>
    <w:multiLevelType w:val="hybridMultilevel"/>
    <w:tmpl w:val="02B06EA8"/>
    <w:lvl w:ilvl="0" w:tplc="9ACE7ABC">
      <w:start w:val="9"/>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6">
    <w:nsid w:val="797A02B8"/>
    <w:multiLevelType w:val="multilevel"/>
    <w:tmpl w:val="55E8349A"/>
    <w:lvl w:ilvl="0">
      <w:start w:val="1"/>
      <w:numFmt w:val="decimal"/>
      <w:lvlText w:val="%1."/>
      <w:lvlJc w:val="left"/>
      <w:pPr>
        <w:ind w:left="1069" w:hanging="360"/>
      </w:pPr>
      <w:rPr>
        <w:rFonts w:hint="default"/>
        <w:b w:val="0"/>
        <w:sz w:val="24"/>
        <w:szCs w:val="24"/>
      </w:rPr>
    </w:lvl>
    <w:lvl w:ilvl="1">
      <w:start w:val="1"/>
      <w:numFmt w:val="decimal"/>
      <w:isLgl/>
      <w:lvlText w:val="%1.%2."/>
      <w:lvlJc w:val="left"/>
      <w:pPr>
        <w:ind w:left="2137" w:hanging="360"/>
      </w:pPr>
      <w:rPr>
        <w:rFonts w:hint="default"/>
        <w:b w:val="0"/>
        <w:u w:val="none"/>
      </w:rPr>
    </w:lvl>
    <w:lvl w:ilvl="2">
      <w:start w:val="1"/>
      <w:numFmt w:val="decimal"/>
      <w:isLgl/>
      <w:lvlText w:val="%1.%2.%3."/>
      <w:lvlJc w:val="left"/>
      <w:pPr>
        <w:ind w:left="3565" w:hanging="720"/>
      </w:pPr>
      <w:rPr>
        <w:rFonts w:hint="default"/>
        <w:b w:val="0"/>
        <w:u w:val="none"/>
      </w:rPr>
    </w:lvl>
    <w:lvl w:ilvl="3">
      <w:start w:val="1"/>
      <w:numFmt w:val="decimal"/>
      <w:isLgl/>
      <w:lvlText w:val="%1.%2.%3.%4."/>
      <w:lvlJc w:val="left"/>
      <w:pPr>
        <w:ind w:left="4633" w:hanging="720"/>
      </w:pPr>
      <w:rPr>
        <w:rFonts w:hint="default"/>
        <w:b w:val="0"/>
        <w:u w:val="none"/>
      </w:rPr>
    </w:lvl>
    <w:lvl w:ilvl="4">
      <w:start w:val="1"/>
      <w:numFmt w:val="decimal"/>
      <w:isLgl/>
      <w:lvlText w:val="%1.%2.%3.%4.%5."/>
      <w:lvlJc w:val="left"/>
      <w:pPr>
        <w:ind w:left="6061" w:hanging="1080"/>
      </w:pPr>
      <w:rPr>
        <w:rFonts w:hint="default"/>
        <w:b w:val="0"/>
        <w:u w:val="none"/>
      </w:rPr>
    </w:lvl>
    <w:lvl w:ilvl="5">
      <w:start w:val="1"/>
      <w:numFmt w:val="decimal"/>
      <w:isLgl/>
      <w:lvlText w:val="%1.%2.%3.%4.%5.%6."/>
      <w:lvlJc w:val="left"/>
      <w:pPr>
        <w:ind w:left="7129" w:hanging="1080"/>
      </w:pPr>
      <w:rPr>
        <w:rFonts w:hint="default"/>
        <w:b w:val="0"/>
        <w:u w:val="none"/>
      </w:rPr>
    </w:lvl>
    <w:lvl w:ilvl="6">
      <w:start w:val="1"/>
      <w:numFmt w:val="decimal"/>
      <w:isLgl/>
      <w:lvlText w:val="%1.%2.%3.%4.%5.%6.%7."/>
      <w:lvlJc w:val="left"/>
      <w:pPr>
        <w:ind w:left="8557" w:hanging="1440"/>
      </w:pPr>
      <w:rPr>
        <w:rFonts w:hint="default"/>
        <w:b w:val="0"/>
        <w:u w:val="none"/>
      </w:rPr>
    </w:lvl>
    <w:lvl w:ilvl="7">
      <w:start w:val="1"/>
      <w:numFmt w:val="decimal"/>
      <w:isLgl/>
      <w:lvlText w:val="%1.%2.%3.%4.%5.%6.%7.%8."/>
      <w:lvlJc w:val="left"/>
      <w:pPr>
        <w:ind w:left="9625" w:hanging="1440"/>
      </w:pPr>
      <w:rPr>
        <w:rFonts w:hint="default"/>
        <w:b w:val="0"/>
        <w:u w:val="none"/>
      </w:rPr>
    </w:lvl>
    <w:lvl w:ilvl="8">
      <w:start w:val="1"/>
      <w:numFmt w:val="decimal"/>
      <w:isLgl/>
      <w:lvlText w:val="%1.%2.%3.%4.%5.%6.%7.%8.%9."/>
      <w:lvlJc w:val="left"/>
      <w:pPr>
        <w:ind w:left="11053" w:hanging="1800"/>
      </w:pPr>
      <w:rPr>
        <w:rFonts w:hint="default"/>
        <w:b w:val="0"/>
        <w:u w:val="none"/>
      </w:rPr>
    </w:lvl>
  </w:abstractNum>
  <w:abstractNum w:abstractNumId="17">
    <w:nsid w:val="7B6E7C5B"/>
    <w:multiLevelType w:val="hybridMultilevel"/>
    <w:tmpl w:val="270A35B8"/>
    <w:lvl w:ilvl="0" w:tplc="64FE047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7"/>
  </w:num>
  <w:num w:numId="3">
    <w:abstractNumId w:val="16"/>
  </w:num>
  <w:num w:numId="4">
    <w:abstractNumId w:val="4"/>
  </w:num>
  <w:num w:numId="5">
    <w:abstractNumId w:val="14"/>
  </w:num>
  <w:num w:numId="6">
    <w:abstractNumId w:val="3"/>
  </w:num>
  <w:num w:numId="7">
    <w:abstractNumId w:val="9"/>
  </w:num>
  <w:num w:numId="8">
    <w:abstractNumId w:val="6"/>
  </w:num>
  <w:num w:numId="9">
    <w:abstractNumId w:val="11"/>
  </w:num>
  <w:num w:numId="10">
    <w:abstractNumId w:val="5"/>
  </w:num>
  <w:num w:numId="11">
    <w:abstractNumId w:val="1"/>
  </w:num>
  <w:num w:numId="12">
    <w:abstractNumId w:val="0"/>
  </w:num>
  <w:num w:numId="13">
    <w:abstractNumId w:val="15"/>
  </w:num>
  <w:num w:numId="14">
    <w:abstractNumId w:val="7"/>
  </w:num>
  <w:num w:numId="15">
    <w:abstractNumId w:val="13"/>
  </w:num>
  <w:num w:numId="16">
    <w:abstractNumId w:val="8"/>
  </w:num>
  <w:num w:numId="17">
    <w:abstractNumId w:val="10"/>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96A"/>
    <w:rsid w:val="00001013"/>
    <w:rsid w:val="00001E8F"/>
    <w:rsid w:val="000027CD"/>
    <w:rsid w:val="000029D0"/>
    <w:rsid w:val="000037C2"/>
    <w:rsid w:val="00004ACE"/>
    <w:rsid w:val="00006104"/>
    <w:rsid w:val="00006352"/>
    <w:rsid w:val="00006D0A"/>
    <w:rsid w:val="00007E9E"/>
    <w:rsid w:val="000103DD"/>
    <w:rsid w:val="000109E4"/>
    <w:rsid w:val="0001102D"/>
    <w:rsid w:val="00012CD1"/>
    <w:rsid w:val="00013D73"/>
    <w:rsid w:val="00020153"/>
    <w:rsid w:val="00020E69"/>
    <w:rsid w:val="000210D9"/>
    <w:rsid w:val="00023CC3"/>
    <w:rsid w:val="00025B72"/>
    <w:rsid w:val="000301D8"/>
    <w:rsid w:val="00030F69"/>
    <w:rsid w:val="000322B6"/>
    <w:rsid w:val="00033DD7"/>
    <w:rsid w:val="000358CA"/>
    <w:rsid w:val="00037217"/>
    <w:rsid w:val="00037EF8"/>
    <w:rsid w:val="00040959"/>
    <w:rsid w:val="00040965"/>
    <w:rsid w:val="00042F25"/>
    <w:rsid w:val="000431B0"/>
    <w:rsid w:val="000468C0"/>
    <w:rsid w:val="000476A2"/>
    <w:rsid w:val="00051764"/>
    <w:rsid w:val="00051D93"/>
    <w:rsid w:val="000520FF"/>
    <w:rsid w:val="00055227"/>
    <w:rsid w:val="00055F5C"/>
    <w:rsid w:val="0005638B"/>
    <w:rsid w:val="0005777B"/>
    <w:rsid w:val="00057850"/>
    <w:rsid w:val="00060CBD"/>
    <w:rsid w:val="00061396"/>
    <w:rsid w:val="00061D28"/>
    <w:rsid w:val="0006204B"/>
    <w:rsid w:val="00062193"/>
    <w:rsid w:val="00062262"/>
    <w:rsid w:val="0006294A"/>
    <w:rsid w:val="00064AE8"/>
    <w:rsid w:val="0006568E"/>
    <w:rsid w:val="00065699"/>
    <w:rsid w:val="0006574D"/>
    <w:rsid w:val="00065D0D"/>
    <w:rsid w:val="00066345"/>
    <w:rsid w:val="000667E3"/>
    <w:rsid w:val="00066F53"/>
    <w:rsid w:val="000671C0"/>
    <w:rsid w:val="00067DAC"/>
    <w:rsid w:val="0007034A"/>
    <w:rsid w:val="00071657"/>
    <w:rsid w:val="00074194"/>
    <w:rsid w:val="00074F06"/>
    <w:rsid w:val="00080556"/>
    <w:rsid w:val="000807D5"/>
    <w:rsid w:val="00080CC5"/>
    <w:rsid w:val="00080D8C"/>
    <w:rsid w:val="000811A1"/>
    <w:rsid w:val="00081C1E"/>
    <w:rsid w:val="00081DA7"/>
    <w:rsid w:val="00082EB3"/>
    <w:rsid w:val="00083239"/>
    <w:rsid w:val="000839C0"/>
    <w:rsid w:val="00083F82"/>
    <w:rsid w:val="0008613F"/>
    <w:rsid w:val="00086344"/>
    <w:rsid w:val="00086C8B"/>
    <w:rsid w:val="0009035B"/>
    <w:rsid w:val="000916E3"/>
    <w:rsid w:val="00091847"/>
    <w:rsid w:val="00093AB1"/>
    <w:rsid w:val="000954C3"/>
    <w:rsid w:val="0009668D"/>
    <w:rsid w:val="000976DA"/>
    <w:rsid w:val="00097967"/>
    <w:rsid w:val="000A02D4"/>
    <w:rsid w:val="000A0489"/>
    <w:rsid w:val="000A0892"/>
    <w:rsid w:val="000A1AA8"/>
    <w:rsid w:val="000A3168"/>
    <w:rsid w:val="000A331E"/>
    <w:rsid w:val="000A4992"/>
    <w:rsid w:val="000A522E"/>
    <w:rsid w:val="000A5659"/>
    <w:rsid w:val="000A6AED"/>
    <w:rsid w:val="000B03A6"/>
    <w:rsid w:val="000B1477"/>
    <w:rsid w:val="000B2421"/>
    <w:rsid w:val="000B2E9C"/>
    <w:rsid w:val="000B340F"/>
    <w:rsid w:val="000B3823"/>
    <w:rsid w:val="000B3DB1"/>
    <w:rsid w:val="000B49D9"/>
    <w:rsid w:val="000C0660"/>
    <w:rsid w:val="000C2143"/>
    <w:rsid w:val="000C3595"/>
    <w:rsid w:val="000C4D2A"/>
    <w:rsid w:val="000C556D"/>
    <w:rsid w:val="000C6A6C"/>
    <w:rsid w:val="000C6D7B"/>
    <w:rsid w:val="000D1CAE"/>
    <w:rsid w:val="000D33CD"/>
    <w:rsid w:val="000D41D3"/>
    <w:rsid w:val="000D51EF"/>
    <w:rsid w:val="000D57F9"/>
    <w:rsid w:val="000E00DE"/>
    <w:rsid w:val="000E14E2"/>
    <w:rsid w:val="000E2E75"/>
    <w:rsid w:val="000E2FDB"/>
    <w:rsid w:val="000E35CD"/>
    <w:rsid w:val="000E4C64"/>
    <w:rsid w:val="000E567A"/>
    <w:rsid w:val="000E5E77"/>
    <w:rsid w:val="000E6688"/>
    <w:rsid w:val="000E772C"/>
    <w:rsid w:val="000F0199"/>
    <w:rsid w:val="000F0353"/>
    <w:rsid w:val="000F0D83"/>
    <w:rsid w:val="000F0F30"/>
    <w:rsid w:val="000F1CE8"/>
    <w:rsid w:val="000F2295"/>
    <w:rsid w:val="000F233C"/>
    <w:rsid w:val="000F2796"/>
    <w:rsid w:val="000F289D"/>
    <w:rsid w:val="000F2AC0"/>
    <w:rsid w:val="000F5012"/>
    <w:rsid w:val="000F55A2"/>
    <w:rsid w:val="000F7219"/>
    <w:rsid w:val="000F7439"/>
    <w:rsid w:val="00101800"/>
    <w:rsid w:val="00101D0B"/>
    <w:rsid w:val="00102075"/>
    <w:rsid w:val="001043F5"/>
    <w:rsid w:val="00104B47"/>
    <w:rsid w:val="00105EC5"/>
    <w:rsid w:val="00106850"/>
    <w:rsid w:val="001068F7"/>
    <w:rsid w:val="001104DC"/>
    <w:rsid w:val="00111362"/>
    <w:rsid w:val="00111908"/>
    <w:rsid w:val="00112168"/>
    <w:rsid w:val="001125F1"/>
    <w:rsid w:val="00114F0F"/>
    <w:rsid w:val="00115169"/>
    <w:rsid w:val="00116330"/>
    <w:rsid w:val="00116E1D"/>
    <w:rsid w:val="001176AC"/>
    <w:rsid w:val="00120E99"/>
    <w:rsid w:val="0012178F"/>
    <w:rsid w:val="00121927"/>
    <w:rsid w:val="001226FB"/>
    <w:rsid w:val="00122BAA"/>
    <w:rsid w:val="001231D4"/>
    <w:rsid w:val="00123D58"/>
    <w:rsid w:val="0012454D"/>
    <w:rsid w:val="00124CA2"/>
    <w:rsid w:val="00125019"/>
    <w:rsid w:val="0012543C"/>
    <w:rsid w:val="001268B3"/>
    <w:rsid w:val="0012754A"/>
    <w:rsid w:val="0012777C"/>
    <w:rsid w:val="00130712"/>
    <w:rsid w:val="001318B6"/>
    <w:rsid w:val="00133D24"/>
    <w:rsid w:val="00134760"/>
    <w:rsid w:val="00134954"/>
    <w:rsid w:val="001358AA"/>
    <w:rsid w:val="00135B69"/>
    <w:rsid w:val="001361E1"/>
    <w:rsid w:val="001376DC"/>
    <w:rsid w:val="00140098"/>
    <w:rsid w:val="00140A2E"/>
    <w:rsid w:val="001411E6"/>
    <w:rsid w:val="001418EE"/>
    <w:rsid w:val="001424CD"/>
    <w:rsid w:val="00142C3C"/>
    <w:rsid w:val="00143FCD"/>
    <w:rsid w:val="001441C4"/>
    <w:rsid w:val="00144DA6"/>
    <w:rsid w:val="00145161"/>
    <w:rsid w:val="0014620A"/>
    <w:rsid w:val="001473AD"/>
    <w:rsid w:val="00147F69"/>
    <w:rsid w:val="001504E2"/>
    <w:rsid w:val="00150836"/>
    <w:rsid w:val="0015087C"/>
    <w:rsid w:val="00151E38"/>
    <w:rsid w:val="00152A16"/>
    <w:rsid w:val="001541A0"/>
    <w:rsid w:val="00156453"/>
    <w:rsid w:val="0015742F"/>
    <w:rsid w:val="00157FD3"/>
    <w:rsid w:val="00160F14"/>
    <w:rsid w:val="00163956"/>
    <w:rsid w:val="00163EFA"/>
    <w:rsid w:val="00164B5D"/>
    <w:rsid w:val="00165D5C"/>
    <w:rsid w:val="00167458"/>
    <w:rsid w:val="00170248"/>
    <w:rsid w:val="00170347"/>
    <w:rsid w:val="001706A4"/>
    <w:rsid w:val="00170F89"/>
    <w:rsid w:val="001712AF"/>
    <w:rsid w:val="00172BC3"/>
    <w:rsid w:val="0017467A"/>
    <w:rsid w:val="00174953"/>
    <w:rsid w:val="00180A1A"/>
    <w:rsid w:val="00181225"/>
    <w:rsid w:val="001827FF"/>
    <w:rsid w:val="00184AB6"/>
    <w:rsid w:val="00185C15"/>
    <w:rsid w:val="00185FE6"/>
    <w:rsid w:val="001865A3"/>
    <w:rsid w:val="00187804"/>
    <w:rsid w:val="00187C08"/>
    <w:rsid w:val="00190288"/>
    <w:rsid w:val="0019105D"/>
    <w:rsid w:val="001936CB"/>
    <w:rsid w:val="00195102"/>
    <w:rsid w:val="0019562F"/>
    <w:rsid w:val="001971F9"/>
    <w:rsid w:val="001A0BEE"/>
    <w:rsid w:val="001A231C"/>
    <w:rsid w:val="001A26F5"/>
    <w:rsid w:val="001A30B8"/>
    <w:rsid w:val="001A33BE"/>
    <w:rsid w:val="001A38BB"/>
    <w:rsid w:val="001A4270"/>
    <w:rsid w:val="001A5EBC"/>
    <w:rsid w:val="001A5FC4"/>
    <w:rsid w:val="001A6905"/>
    <w:rsid w:val="001A69D2"/>
    <w:rsid w:val="001A76BC"/>
    <w:rsid w:val="001A7778"/>
    <w:rsid w:val="001B2A5B"/>
    <w:rsid w:val="001B3A8B"/>
    <w:rsid w:val="001B3F5C"/>
    <w:rsid w:val="001B4A9E"/>
    <w:rsid w:val="001B524A"/>
    <w:rsid w:val="001B6DC7"/>
    <w:rsid w:val="001B7267"/>
    <w:rsid w:val="001B740F"/>
    <w:rsid w:val="001C0225"/>
    <w:rsid w:val="001C11E7"/>
    <w:rsid w:val="001C26C3"/>
    <w:rsid w:val="001C3EC7"/>
    <w:rsid w:val="001C4ED8"/>
    <w:rsid w:val="001C5435"/>
    <w:rsid w:val="001C5BD0"/>
    <w:rsid w:val="001C6ED2"/>
    <w:rsid w:val="001C7F4D"/>
    <w:rsid w:val="001D0146"/>
    <w:rsid w:val="001D04BC"/>
    <w:rsid w:val="001D0913"/>
    <w:rsid w:val="001D23EF"/>
    <w:rsid w:val="001D3D6E"/>
    <w:rsid w:val="001D40B5"/>
    <w:rsid w:val="001D4BCA"/>
    <w:rsid w:val="001D5DA2"/>
    <w:rsid w:val="001D62F6"/>
    <w:rsid w:val="001D65E0"/>
    <w:rsid w:val="001D7420"/>
    <w:rsid w:val="001D77F0"/>
    <w:rsid w:val="001D7D14"/>
    <w:rsid w:val="001E0139"/>
    <w:rsid w:val="001E0518"/>
    <w:rsid w:val="001E0531"/>
    <w:rsid w:val="001E1953"/>
    <w:rsid w:val="001E1C3A"/>
    <w:rsid w:val="001E1FB8"/>
    <w:rsid w:val="001E2DD8"/>
    <w:rsid w:val="001E335D"/>
    <w:rsid w:val="001E4B4C"/>
    <w:rsid w:val="001E4C1B"/>
    <w:rsid w:val="001E52CD"/>
    <w:rsid w:val="001E594B"/>
    <w:rsid w:val="001E6939"/>
    <w:rsid w:val="001F17BC"/>
    <w:rsid w:val="001F203C"/>
    <w:rsid w:val="001F4CF1"/>
    <w:rsid w:val="001F4EB2"/>
    <w:rsid w:val="001F62AB"/>
    <w:rsid w:val="001F66EF"/>
    <w:rsid w:val="002007AA"/>
    <w:rsid w:val="00202249"/>
    <w:rsid w:val="002024E9"/>
    <w:rsid w:val="00202F6E"/>
    <w:rsid w:val="0020320B"/>
    <w:rsid w:val="00203E5D"/>
    <w:rsid w:val="002041C6"/>
    <w:rsid w:val="002050AB"/>
    <w:rsid w:val="00206124"/>
    <w:rsid w:val="00206CA5"/>
    <w:rsid w:val="00210369"/>
    <w:rsid w:val="002118BF"/>
    <w:rsid w:val="00211BAE"/>
    <w:rsid w:val="00212915"/>
    <w:rsid w:val="0021312F"/>
    <w:rsid w:val="002133E0"/>
    <w:rsid w:val="002142BA"/>
    <w:rsid w:val="00214601"/>
    <w:rsid w:val="002153D3"/>
    <w:rsid w:val="00216550"/>
    <w:rsid w:val="00216BF8"/>
    <w:rsid w:val="00217683"/>
    <w:rsid w:val="002211A5"/>
    <w:rsid w:val="002211F1"/>
    <w:rsid w:val="00221BA3"/>
    <w:rsid w:val="00222A0C"/>
    <w:rsid w:val="002231C0"/>
    <w:rsid w:val="00224115"/>
    <w:rsid w:val="00225845"/>
    <w:rsid w:val="00225D34"/>
    <w:rsid w:val="0022656E"/>
    <w:rsid w:val="00226F69"/>
    <w:rsid w:val="00231044"/>
    <w:rsid w:val="00231244"/>
    <w:rsid w:val="0023158C"/>
    <w:rsid w:val="0023271E"/>
    <w:rsid w:val="00232C1E"/>
    <w:rsid w:val="0023322A"/>
    <w:rsid w:val="0023399F"/>
    <w:rsid w:val="00235AD2"/>
    <w:rsid w:val="002362D9"/>
    <w:rsid w:val="00237B20"/>
    <w:rsid w:val="00240632"/>
    <w:rsid w:val="002410EA"/>
    <w:rsid w:val="002423EC"/>
    <w:rsid w:val="0024476C"/>
    <w:rsid w:val="00245E08"/>
    <w:rsid w:val="00245F37"/>
    <w:rsid w:val="00246238"/>
    <w:rsid w:val="00246758"/>
    <w:rsid w:val="00246771"/>
    <w:rsid w:val="00247160"/>
    <w:rsid w:val="0025051F"/>
    <w:rsid w:val="00251AE7"/>
    <w:rsid w:val="00252509"/>
    <w:rsid w:val="002525EE"/>
    <w:rsid w:val="002541FA"/>
    <w:rsid w:val="00256053"/>
    <w:rsid w:val="00256B1C"/>
    <w:rsid w:val="00257566"/>
    <w:rsid w:val="002576C7"/>
    <w:rsid w:val="0026064B"/>
    <w:rsid w:val="002606E2"/>
    <w:rsid w:val="00260EAE"/>
    <w:rsid w:val="0026101F"/>
    <w:rsid w:val="00261178"/>
    <w:rsid w:val="0026120D"/>
    <w:rsid w:val="00262BBA"/>
    <w:rsid w:val="0026318E"/>
    <w:rsid w:val="00263BC6"/>
    <w:rsid w:val="002642B1"/>
    <w:rsid w:val="00264D5F"/>
    <w:rsid w:val="002652CF"/>
    <w:rsid w:val="00265BE6"/>
    <w:rsid w:val="002663FE"/>
    <w:rsid w:val="00266CD2"/>
    <w:rsid w:val="00267A73"/>
    <w:rsid w:val="002714EB"/>
    <w:rsid w:val="00271D6C"/>
    <w:rsid w:val="002721A0"/>
    <w:rsid w:val="00272758"/>
    <w:rsid w:val="00272E43"/>
    <w:rsid w:val="00273317"/>
    <w:rsid w:val="00273C6D"/>
    <w:rsid w:val="00273D49"/>
    <w:rsid w:val="00274266"/>
    <w:rsid w:val="0027491D"/>
    <w:rsid w:val="00274BB0"/>
    <w:rsid w:val="002759E2"/>
    <w:rsid w:val="00275DBE"/>
    <w:rsid w:val="0027747F"/>
    <w:rsid w:val="00281B18"/>
    <w:rsid w:val="002831B3"/>
    <w:rsid w:val="00285CDB"/>
    <w:rsid w:val="00286340"/>
    <w:rsid w:val="00287384"/>
    <w:rsid w:val="00287DA7"/>
    <w:rsid w:val="00290685"/>
    <w:rsid w:val="00291047"/>
    <w:rsid w:val="002910BD"/>
    <w:rsid w:val="00291761"/>
    <w:rsid w:val="00292CC5"/>
    <w:rsid w:val="002938AA"/>
    <w:rsid w:val="0029454C"/>
    <w:rsid w:val="002945C4"/>
    <w:rsid w:val="00294F6E"/>
    <w:rsid w:val="002957DE"/>
    <w:rsid w:val="002964AF"/>
    <w:rsid w:val="00296CBF"/>
    <w:rsid w:val="002A067C"/>
    <w:rsid w:val="002A0F1E"/>
    <w:rsid w:val="002A22C0"/>
    <w:rsid w:val="002A3605"/>
    <w:rsid w:val="002A384C"/>
    <w:rsid w:val="002A4442"/>
    <w:rsid w:val="002A578D"/>
    <w:rsid w:val="002A60B8"/>
    <w:rsid w:val="002A6903"/>
    <w:rsid w:val="002A6FEB"/>
    <w:rsid w:val="002A70C8"/>
    <w:rsid w:val="002A7C12"/>
    <w:rsid w:val="002B0C8C"/>
    <w:rsid w:val="002B1BB9"/>
    <w:rsid w:val="002B3E61"/>
    <w:rsid w:val="002B4D10"/>
    <w:rsid w:val="002B4D77"/>
    <w:rsid w:val="002B5D82"/>
    <w:rsid w:val="002B769C"/>
    <w:rsid w:val="002B7851"/>
    <w:rsid w:val="002B7E72"/>
    <w:rsid w:val="002C02DD"/>
    <w:rsid w:val="002C0C46"/>
    <w:rsid w:val="002C15A0"/>
    <w:rsid w:val="002C2C8B"/>
    <w:rsid w:val="002C328D"/>
    <w:rsid w:val="002C4AEB"/>
    <w:rsid w:val="002C4E90"/>
    <w:rsid w:val="002C506F"/>
    <w:rsid w:val="002C6122"/>
    <w:rsid w:val="002C71EF"/>
    <w:rsid w:val="002C768C"/>
    <w:rsid w:val="002C7D8D"/>
    <w:rsid w:val="002D09F4"/>
    <w:rsid w:val="002D0C73"/>
    <w:rsid w:val="002D11BE"/>
    <w:rsid w:val="002D14FC"/>
    <w:rsid w:val="002D1F03"/>
    <w:rsid w:val="002D3665"/>
    <w:rsid w:val="002D38C1"/>
    <w:rsid w:val="002D39C1"/>
    <w:rsid w:val="002D4588"/>
    <w:rsid w:val="002D45F2"/>
    <w:rsid w:val="002D786A"/>
    <w:rsid w:val="002D7DB5"/>
    <w:rsid w:val="002E038D"/>
    <w:rsid w:val="002E1333"/>
    <w:rsid w:val="002E39B4"/>
    <w:rsid w:val="002E3C14"/>
    <w:rsid w:val="002E4370"/>
    <w:rsid w:val="002F2FFD"/>
    <w:rsid w:val="002F3C0D"/>
    <w:rsid w:val="002F40A5"/>
    <w:rsid w:val="002F4D42"/>
    <w:rsid w:val="002F70F7"/>
    <w:rsid w:val="002F74D4"/>
    <w:rsid w:val="002F7567"/>
    <w:rsid w:val="002F761F"/>
    <w:rsid w:val="002F7EFD"/>
    <w:rsid w:val="00300C17"/>
    <w:rsid w:val="00300E13"/>
    <w:rsid w:val="0030119B"/>
    <w:rsid w:val="003018C1"/>
    <w:rsid w:val="00302271"/>
    <w:rsid w:val="00304CC2"/>
    <w:rsid w:val="00305A48"/>
    <w:rsid w:val="0030612D"/>
    <w:rsid w:val="0030711E"/>
    <w:rsid w:val="003115D4"/>
    <w:rsid w:val="00312892"/>
    <w:rsid w:val="00313BB3"/>
    <w:rsid w:val="00313DEC"/>
    <w:rsid w:val="00314D84"/>
    <w:rsid w:val="00314FC3"/>
    <w:rsid w:val="00316C7C"/>
    <w:rsid w:val="00317143"/>
    <w:rsid w:val="0031795D"/>
    <w:rsid w:val="00320654"/>
    <w:rsid w:val="003210B6"/>
    <w:rsid w:val="0032248B"/>
    <w:rsid w:val="003228C7"/>
    <w:rsid w:val="003233CD"/>
    <w:rsid w:val="00324B84"/>
    <w:rsid w:val="003254EB"/>
    <w:rsid w:val="00326A7F"/>
    <w:rsid w:val="00326C9E"/>
    <w:rsid w:val="00330F2B"/>
    <w:rsid w:val="00333905"/>
    <w:rsid w:val="00335402"/>
    <w:rsid w:val="003357E7"/>
    <w:rsid w:val="003363D6"/>
    <w:rsid w:val="00336ACB"/>
    <w:rsid w:val="00337223"/>
    <w:rsid w:val="0034010C"/>
    <w:rsid w:val="00340AD0"/>
    <w:rsid w:val="0034148C"/>
    <w:rsid w:val="00342071"/>
    <w:rsid w:val="0034281F"/>
    <w:rsid w:val="00343B61"/>
    <w:rsid w:val="00343C5A"/>
    <w:rsid w:val="00343DA8"/>
    <w:rsid w:val="003450A2"/>
    <w:rsid w:val="00346326"/>
    <w:rsid w:val="0034652F"/>
    <w:rsid w:val="003468DB"/>
    <w:rsid w:val="0034724B"/>
    <w:rsid w:val="00350BF4"/>
    <w:rsid w:val="003518D8"/>
    <w:rsid w:val="00351E36"/>
    <w:rsid w:val="0035210A"/>
    <w:rsid w:val="00352345"/>
    <w:rsid w:val="00353AD5"/>
    <w:rsid w:val="00354194"/>
    <w:rsid w:val="00356065"/>
    <w:rsid w:val="00356293"/>
    <w:rsid w:val="003563E1"/>
    <w:rsid w:val="00356856"/>
    <w:rsid w:val="00356FF0"/>
    <w:rsid w:val="00357C7C"/>
    <w:rsid w:val="00361F20"/>
    <w:rsid w:val="00362479"/>
    <w:rsid w:val="0036403A"/>
    <w:rsid w:val="0036521D"/>
    <w:rsid w:val="003670B4"/>
    <w:rsid w:val="003674AA"/>
    <w:rsid w:val="003675AE"/>
    <w:rsid w:val="00371308"/>
    <w:rsid w:val="00372E4B"/>
    <w:rsid w:val="0037505E"/>
    <w:rsid w:val="003750A1"/>
    <w:rsid w:val="0037542F"/>
    <w:rsid w:val="00375560"/>
    <w:rsid w:val="00376148"/>
    <w:rsid w:val="003770C3"/>
    <w:rsid w:val="003771A8"/>
    <w:rsid w:val="00377A24"/>
    <w:rsid w:val="003801C4"/>
    <w:rsid w:val="0038277A"/>
    <w:rsid w:val="00383B0F"/>
    <w:rsid w:val="00383BE3"/>
    <w:rsid w:val="00384457"/>
    <w:rsid w:val="00384507"/>
    <w:rsid w:val="003865BB"/>
    <w:rsid w:val="0039134B"/>
    <w:rsid w:val="00391ABE"/>
    <w:rsid w:val="00392CBF"/>
    <w:rsid w:val="00393AAF"/>
    <w:rsid w:val="00393B05"/>
    <w:rsid w:val="00393D3B"/>
    <w:rsid w:val="003958AF"/>
    <w:rsid w:val="0039775A"/>
    <w:rsid w:val="00397B6E"/>
    <w:rsid w:val="003A0124"/>
    <w:rsid w:val="003A0DE8"/>
    <w:rsid w:val="003A1A4A"/>
    <w:rsid w:val="003A21F7"/>
    <w:rsid w:val="003A4B58"/>
    <w:rsid w:val="003A5132"/>
    <w:rsid w:val="003A642B"/>
    <w:rsid w:val="003A6D2D"/>
    <w:rsid w:val="003A7A4D"/>
    <w:rsid w:val="003B0A60"/>
    <w:rsid w:val="003B0F3A"/>
    <w:rsid w:val="003B27DC"/>
    <w:rsid w:val="003B3285"/>
    <w:rsid w:val="003B351C"/>
    <w:rsid w:val="003B415F"/>
    <w:rsid w:val="003B475A"/>
    <w:rsid w:val="003B5F5B"/>
    <w:rsid w:val="003B6911"/>
    <w:rsid w:val="003B6CFE"/>
    <w:rsid w:val="003B6D69"/>
    <w:rsid w:val="003C05C5"/>
    <w:rsid w:val="003C0650"/>
    <w:rsid w:val="003C1521"/>
    <w:rsid w:val="003C2D82"/>
    <w:rsid w:val="003C3F91"/>
    <w:rsid w:val="003C4FD7"/>
    <w:rsid w:val="003C5698"/>
    <w:rsid w:val="003D04D0"/>
    <w:rsid w:val="003D192B"/>
    <w:rsid w:val="003D209E"/>
    <w:rsid w:val="003D2425"/>
    <w:rsid w:val="003D25FE"/>
    <w:rsid w:val="003D2C39"/>
    <w:rsid w:val="003D6C9B"/>
    <w:rsid w:val="003E01F1"/>
    <w:rsid w:val="003E133B"/>
    <w:rsid w:val="003E1B16"/>
    <w:rsid w:val="003E342C"/>
    <w:rsid w:val="003E3EAA"/>
    <w:rsid w:val="003E4077"/>
    <w:rsid w:val="003E509C"/>
    <w:rsid w:val="003E5FED"/>
    <w:rsid w:val="003E6AAD"/>
    <w:rsid w:val="003F1E3D"/>
    <w:rsid w:val="003F25AD"/>
    <w:rsid w:val="003F2985"/>
    <w:rsid w:val="003F30A1"/>
    <w:rsid w:val="003F351B"/>
    <w:rsid w:val="003F525A"/>
    <w:rsid w:val="003F57E8"/>
    <w:rsid w:val="003F6B33"/>
    <w:rsid w:val="003F78E1"/>
    <w:rsid w:val="00401576"/>
    <w:rsid w:val="00401C37"/>
    <w:rsid w:val="00401E6C"/>
    <w:rsid w:val="00401EDD"/>
    <w:rsid w:val="00401F01"/>
    <w:rsid w:val="00402520"/>
    <w:rsid w:val="0040279A"/>
    <w:rsid w:val="004027D7"/>
    <w:rsid w:val="00402CE8"/>
    <w:rsid w:val="0040338D"/>
    <w:rsid w:val="00403DB1"/>
    <w:rsid w:val="00403F39"/>
    <w:rsid w:val="004040B3"/>
    <w:rsid w:val="004067BF"/>
    <w:rsid w:val="004069A4"/>
    <w:rsid w:val="00407013"/>
    <w:rsid w:val="00407242"/>
    <w:rsid w:val="004100A4"/>
    <w:rsid w:val="004124CD"/>
    <w:rsid w:val="00412BFF"/>
    <w:rsid w:val="00412DDF"/>
    <w:rsid w:val="00413E45"/>
    <w:rsid w:val="00415357"/>
    <w:rsid w:val="00415A74"/>
    <w:rsid w:val="00415DC4"/>
    <w:rsid w:val="00416CB9"/>
    <w:rsid w:val="004178F6"/>
    <w:rsid w:val="0042121E"/>
    <w:rsid w:val="0042177B"/>
    <w:rsid w:val="0042238E"/>
    <w:rsid w:val="00422D29"/>
    <w:rsid w:val="0042361C"/>
    <w:rsid w:val="00423CC8"/>
    <w:rsid w:val="00427381"/>
    <w:rsid w:val="00427F91"/>
    <w:rsid w:val="00433EA3"/>
    <w:rsid w:val="004349A8"/>
    <w:rsid w:val="00437120"/>
    <w:rsid w:val="0043737A"/>
    <w:rsid w:val="00437ABB"/>
    <w:rsid w:val="00440DBC"/>
    <w:rsid w:val="0044274D"/>
    <w:rsid w:val="0044396A"/>
    <w:rsid w:val="00444C7D"/>
    <w:rsid w:val="004452BB"/>
    <w:rsid w:val="004453D4"/>
    <w:rsid w:val="004464FD"/>
    <w:rsid w:val="00446D72"/>
    <w:rsid w:val="00450CCB"/>
    <w:rsid w:val="00450DEC"/>
    <w:rsid w:val="0045120D"/>
    <w:rsid w:val="00452170"/>
    <w:rsid w:val="004522A2"/>
    <w:rsid w:val="00452DD2"/>
    <w:rsid w:val="00453CBE"/>
    <w:rsid w:val="00454482"/>
    <w:rsid w:val="00456B89"/>
    <w:rsid w:val="0045790B"/>
    <w:rsid w:val="004608E8"/>
    <w:rsid w:val="004618FD"/>
    <w:rsid w:val="00464347"/>
    <w:rsid w:val="00464FAB"/>
    <w:rsid w:val="004650F5"/>
    <w:rsid w:val="00467CAB"/>
    <w:rsid w:val="0047029C"/>
    <w:rsid w:val="00471430"/>
    <w:rsid w:val="00474586"/>
    <w:rsid w:val="004746E6"/>
    <w:rsid w:val="00480E22"/>
    <w:rsid w:val="00480F20"/>
    <w:rsid w:val="004815A8"/>
    <w:rsid w:val="00482136"/>
    <w:rsid w:val="004822D3"/>
    <w:rsid w:val="004826EF"/>
    <w:rsid w:val="004853B8"/>
    <w:rsid w:val="0048677E"/>
    <w:rsid w:val="00486826"/>
    <w:rsid w:val="00487762"/>
    <w:rsid w:val="00492871"/>
    <w:rsid w:val="00492ABC"/>
    <w:rsid w:val="00493258"/>
    <w:rsid w:val="0049369F"/>
    <w:rsid w:val="0049425C"/>
    <w:rsid w:val="004958F5"/>
    <w:rsid w:val="00496DF3"/>
    <w:rsid w:val="00497DC0"/>
    <w:rsid w:val="004A01FC"/>
    <w:rsid w:val="004A2CC3"/>
    <w:rsid w:val="004A3844"/>
    <w:rsid w:val="004A3D16"/>
    <w:rsid w:val="004A46E1"/>
    <w:rsid w:val="004A4F3A"/>
    <w:rsid w:val="004A54DC"/>
    <w:rsid w:val="004A6352"/>
    <w:rsid w:val="004A6B07"/>
    <w:rsid w:val="004B0322"/>
    <w:rsid w:val="004B121F"/>
    <w:rsid w:val="004B1B09"/>
    <w:rsid w:val="004B1B96"/>
    <w:rsid w:val="004B1CBC"/>
    <w:rsid w:val="004B1E5B"/>
    <w:rsid w:val="004B2CCA"/>
    <w:rsid w:val="004B3F39"/>
    <w:rsid w:val="004B41F7"/>
    <w:rsid w:val="004B43E3"/>
    <w:rsid w:val="004B5FE4"/>
    <w:rsid w:val="004B655E"/>
    <w:rsid w:val="004B6622"/>
    <w:rsid w:val="004B716A"/>
    <w:rsid w:val="004B7594"/>
    <w:rsid w:val="004B7EC0"/>
    <w:rsid w:val="004C1021"/>
    <w:rsid w:val="004C1CCB"/>
    <w:rsid w:val="004C2F44"/>
    <w:rsid w:val="004C30BF"/>
    <w:rsid w:val="004C3D0D"/>
    <w:rsid w:val="004C3D8B"/>
    <w:rsid w:val="004C499B"/>
    <w:rsid w:val="004C58DB"/>
    <w:rsid w:val="004C6320"/>
    <w:rsid w:val="004C75A8"/>
    <w:rsid w:val="004D0B07"/>
    <w:rsid w:val="004D1A2E"/>
    <w:rsid w:val="004D209C"/>
    <w:rsid w:val="004D25CF"/>
    <w:rsid w:val="004D2BAF"/>
    <w:rsid w:val="004D33D6"/>
    <w:rsid w:val="004D4D3D"/>
    <w:rsid w:val="004D62AF"/>
    <w:rsid w:val="004D69CE"/>
    <w:rsid w:val="004D7657"/>
    <w:rsid w:val="004D7842"/>
    <w:rsid w:val="004D7C33"/>
    <w:rsid w:val="004D7E96"/>
    <w:rsid w:val="004E0376"/>
    <w:rsid w:val="004E1711"/>
    <w:rsid w:val="004E20F1"/>
    <w:rsid w:val="004E2BA3"/>
    <w:rsid w:val="004F04D7"/>
    <w:rsid w:val="004F0719"/>
    <w:rsid w:val="004F0A95"/>
    <w:rsid w:val="004F10B7"/>
    <w:rsid w:val="004F125A"/>
    <w:rsid w:val="004F33DE"/>
    <w:rsid w:val="004F3F2C"/>
    <w:rsid w:val="004F4C32"/>
    <w:rsid w:val="004F529E"/>
    <w:rsid w:val="004F5763"/>
    <w:rsid w:val="004F5E0E"/>
    <w:rsid w:val="004F6ABA"/>
    <w:rsid w:val="004F6F07"/>
    <w:rsid w:val="004F7856"/>
    <w:rsid w:val="0050032B"/>
    <w:rsid w:val="00500E2F"/>
    <w:rsid w:val="00502C84"/>
    <w:rsid w:val="005039D4"/>
    <w:rsid w:val="00504A0A"/>
    <w:rsid w:val="00505102"/>
    <w:rsid w:val="00505444"/>
    <w:rsid w:val="005079D5"/>
    <w:rsid w:val="005111A9"/>
    <w:rsid w:val="00511567"/>
    <w:rsid w:val="00512870"/>
    <w:rsid w:val="00514D87"/>
    <w:rsid w:val="005152E3"/>
    <w:rsid w:val="00515B8C"/>
    <w:rsid w:val="00515C8F"/>
    <w:rsid w:val="00517743"/>
    <w:rsid w:val="005202C6"/>
    <w:rsid w:val="00520EA6"/>
    <w:rsid w:val="005225F7"/>
    <w:rsid w:val="00522CC5"/>
    <w:rsid w:val="00523127"/>
    <w:rsid w:val="005232B2"/>
    <w:rsid w:val="005232DF"/>
    <w:rsid w:val="005233D9"/>
    <w:rsid w:val="005238E9"/>
    <w:rsid w:val="00533441"/>
    <w:rsid w:val="00533A14"/>
    <w:rsid w:val="00533A4E"/>
    <w:rsid w:val="00535704"/>
    <w:rsid w:val="00535769"/>
    <w:rsid w:val="00535D34"/>
    <w:rsid w:val="00537819"/>
    <w:rsid w:val="005400B7"/>
    <w:rsid w:val="00540906"/>
    <w:rsid w:val="00544327"/>
    <w:rsid w:val="005444E3"/>
    <w:rsid w:val="00544E0D"/>
    <w:rsid w:val="005455A3"/>
    <w:rsid w:val="005457AB"/>
    <w:rsid w:val="005474EE"/>
    <w:rsid w:val="00547508"/>
    <w:rsid w:val="00551537"/>
    <w:rsid w:val="0055155E"/>
    <w:rsid w:val="00551676"/>
    <w:rsid w:val="00551B74"/>
    <w:rsid w:val="005521E4"/>
    <w:rsid w:val="00552C21"/>
    <w:rsid w:val="00553D55"/>
    <w:rsid w:val="005543FD"/>
    <w:rsid w:val="00556F9B"/>
    <w:rsid w:val="00557CAE"/>
    <w:rsid w:val="00563369"/>
    <w:rsid w:val="00564373"/>
    <w:rsid w:val="00564746"/>
    <w:rsid w:val="00565062"/>
    <w:rsid w:val="00566196"/>
    <w:rsid w:val="00566A43"/>
    <w:rsid w:val="00566B59"/>
    <w:rsid w:val="00567964"/>
    <w:rsid w:val="00570169"/>
    <w:rsid w:val="005702CB"/>
    <w:rsid w:val="005711F0"/>
    <w:rsid w:val="00571CDA"/>
    <w:rsid w:val="00575F17"/>
    <w:rsid w:val="0058052E"/>
    <w:rsid w:val="00581982"/>
    <w:rsid w:val="005829AB"/>
    <w:rsid w:val="005833D9"/>
    <w:rsid w:val="00583828"/>
    <w:rsid w:val="0058435C"/>
    <w:rsid w:val="00584C71"/>
    <w:rsid w:val="00586F5B"/>
    <w:rsid w:val="00591527"/>
    <w:rsid w:val="00591A3F"/>
    <w:rsid w:val="00591C3A"/>
    <w:rsid w:val="00592770"/>
    <w:rsid w:val="00592E50"/>
    <w:rsid w:val="005931AE"/>
    <w:rsid w:val="00593575"/>
    <w:rsid w:val="00593A1F"/>
    <w:rsid w:val="005943B0"/>
    <w:rsid w:val="005954D5"/>
    <w:rsid w:val="00597F6C"/>
    <w:rsid w:val="005A04E3"/>
    <w:rsid w:val="005A0D7A"/>
    <w:rsid w:val="005A3465"/>
    <w:rsid w:val="005A39FE"/>
    <w:rsid w:val="005A3A61"/>
    <w:rsid w:val="005A46FE"/>
    <w:rsid w:val="005A4AFD"/>
    <w:rsid w:val="005A4FC7"/>
    <w:rsid w:val="005A5231"/>
    <w:rsid w:val="005A6A46"/>
    <w:rsid w:val="005A6D66"/>
    <w:rsid w:val="005A766E"/>
    <w:rsid w:val="005A768E"/>
    <w:rsid w:val="005A7A2C"/>
    <w:rsid w:val="005B0153"/>
    <w:rsid w:val="005B09EE"/>
    <w:rsid w:val="005B171A"/>
    <w:rsid w:val="005B383D"/>
    <w:rsid w:val="005B62A5"/>
    <w:rsid w:val="005B79C9"/>
    <w:rsid w:val="005B7B1A"/>
    <w:rsid w:val="005C0F44"/>
    <w:rsid w:val="005C26A9"/>
    <w:rsid w:val="005C44CE"/>
    <w:rsid w:val="005C5601"/>
    <w:rsid w:val="005C692F"/>
    <w:rsid w:val="005D1AB0"/>
    <w:rsid w:val="005D356C"/>
    <w:rsid w:val="005D53D6"/>
    <w:rsid w:val="005D5556"/>
    <w:rsid w:val="005D6D66"/>
    <w:rsid w:val="005D7F0F"/>
    <w:rsid w:val="005E0422"/>
    <w:rsid w:val="005E113C"/>
    <w:rsid w:val="005E13D0"/>
    <w:rsid w:val="005E14D4"/>
    <w:rsid w:val="005E1A36"/>
    <w:rsid w:val="005E1F92"/>
    <w:rsid w:val="005F02C3"/>
    <w:rsid w:val="005F2328"/>
    <w:rsid w:val="005F2BDD"/>
    <w:rsid w:val="005F576E"/>
    <w:rsid w:val="005F6895"/>
    <w:rsid w:val="005F7A1F"/>
    <w:rsid w:val="0060044C"/>
    <w:rsid w:val="00600D75"/>
    <w:rsid w:val="006014A2"/>
    <w:rsid w:val="006033C4"/>
    <w:rsid w:val="006050CB"/>
    <w:rsid w:val="00605960"/>
    <w:rsid w:val="00607C0E"/>
    <w:rsid w:val="0061138B"/>
    <w:rsid w:val="006114E5"/>
    <w:rsid w:val="00611656"/>
    <w:rsid w:val="00611B8B"/>
    <w:rsid w:val="006145B9"/>
    <w:rsid w:val="006146B0"/>
    <w:rsid w:val="006178CB"/>
    <w:rsid w:val="00617FE4"/>
    <w:rsid w:val="00621627"/>
    <w:rsid w:val="00621B78"/>
    <w:rsid w:val="00622693"/>
    <w:rsid w:val="00622A97"/>
    <w:rsid w:val="006235D6"/>
    <w:rsid w:val="006238EA"/>
    <w:rsid w:val="00624573"/>
    <w:rsid w:val="00627797"/>
    <w:rsid w:val="006279D6"/>
    <w:rsid w:val="00631AB8"/>
    <w:rsid w:val="00631C70"/>
    <w:rsid w:val="006320E0"/>
    <w:rsid w:val="00633B8E"/>
    <w:rsid w:val="006340D2"/>
    <w:rsid w:val="00635488"/>
    <w:rsid w:val="00635A79"/>
    <w:rsid w:val="00635B26"/>
    <w:rsid w:val="006366D0"/>
    <w:rsid w:val="0063790C"/>
    <w:rsid w:val="00637BFE"/>
    <w:rsid w:val="00640FFF"/>
    <w:rsid w:val="00641515"/>
    <w:rsid w:val="00641BF0"/>
    <w:rsid w:val="00642B92"/>
    <w:rsid w:val="00644690"/>
    <w:rsid w:val="00645A22"/>
    <w:rsid w:val="00645C49"/>
    <w:rsid w:val="00646063"/>
    <w:rsid w:val="006475B3"/>
    <w:rsid w:val="00650688"/>
    <w:rsid w:val="00650BB8"/>
    <w:rsid w:val="0065620D"/>
    <w:rsid w:val="00660C72"/>
    <w:rsid w:val="00660E67"/>
    <w:rsid w:val="0066282E"/>
    <w:rsid w:val="006637AF"/>
    <w:rsid w:val="00663B2D"/>
    <w:rsid w:val="00663E5F"/>
    <w:rsid w:val="006648FC"/>
    <w:rsid w:val="00664B4A"/>
    <w:rsid w:val="00665213"/>
    <w:rsid w:val="00665A44"/>
    <w:rsid w:val="00665C84"/>
    <w:rsid w:val="00665E9A"/>
    <w:rsid w:val="00665F38"/>
    <w:rsid w:val="006701A9"/>
    <w:rsid w:val="00670A25"/>
    <w:rsid w:val="00670BF3"/>
    <w:rsid w:val="00672851"/>
    <w:rsid w:val="00673499"/>
    <w:rsid w:val="00673E97"/>
    <w:rsid w:val="006743F8"/>
    <w:rsid w:val="00675FB1"/>
    <w:rsid w:val="00676C73"/>
    <w:rsid w:val="00676FF7"/>
    <w:rsid w:val="0068291B"/>
    <w:rsid w:val="00682EFD"/>
    <w:rsid w:val="00687253"/>
    <w:rsid w:val="00687E9D"/>
    <w:rsid w:val="0069003D"/>
    <w:rsid w:val="0069099E"/>
    <w:rsid w:val="006920C8"/>
    <w:rsid w:val="00692D59"/>
    <w:rsid w:val="006949B6"/>
    <w:rsid w:val="00695213"/>
    <w:rsid w:val="006959B7"/>
    <w:rsid w:val="0069741F"/>
    <w:rsid w:val="00697807"/>
    <w:rsid w:val="00697C7C"/>
    <w:rsid w:val="006A2B5D"/>
    <w:rsid w:val="006A5616"/>
    <w:rsid w:val="006A5796"/>
    <w:rsid w:val="006A6FCC"/>
    <w:rsid w:val="006A7259"/>
    <w:rsid w:val="006B035F"/>
    <w:rsid w:val="006B050A"/>
    <w:rsid w:val="006B07FE"/>
    <w:rsid w:val="006B22C5"/>
    <w:rsid w:val="006B2446"/>
    <w:rsid w:val="006B26A9"/>
    <w:rsid w:val="006B278E"/>
    <w:rsid w:val="006B3450"/>
    <w:rsid w:val="006B3711"/>
    <w:rsid w:val="006B47F2"/>
    <w:rsid w:val="006B7C35"/>
    <w:rsid w:val="006C181B"/>
    <w:rsid w:val="006C1FCD"/>
    <w:rsid w:val="006C4CE4"/>
    <w:rsid w:val="006C556B"/>
    <w:rsid w:val="006C587B"/>
    <w:rsid w:val="006C59EA"/>
    <w:rsid w:val="006C5B0A"/>
    <w:rsid w:val="006C6609"/>
    <w:rsid w:val="006C7275"/>
    <w:rsid w:val="006C7FD4"/>
    <w:rsid w:val="006D00FB"/>
    <w:rsid w:val="006D0C11"/>
    <w:rsid w:val="006D0FC0"/>
    <w:rsid w:val="006D15A3"/>
    <w:rsid w:val="006D3AA6"/>
    <w:rsid w:val="006D4BD1"/>
    <w:rsid w:val="006D5EB9"/>
    <w:rsid w:val="006D6261"/>
    <w:rsid w:val="006D7AA1"/>
    <w:rsid w:val="006E08E3"/>
    <w:rsid w:val="006E10FD"/>
    <w:rsid w:val="006E1AB2"/>
    <w:rsid w:val="006E1F48"/>
    <w:rsid w:val="006E2A43"/>
    <w:rsid w:val="006E39E3"/>
    <w:rsid w:val="006E4046"/>
    <w:rsid w:val="006E4353"/>
    <w:rsid w:val="006E4D44"/>
    <w:rsid w:val="006E66EA"/>
    <w:rsid w:val="006E6EF5"/>
    <w:rsid w:val="006F0407"/>
    <w:rsid w:val="006F0DAE"/>
    <w:rsid w:val="006F1C1E"/>
    <w:rsid w:val="006F2E63"/>
    <w:rsid w:val="006F3394"/>
    <w:rsid w:val="006F33D5"/>
    <w:rsid w:val="006F40FF"/>
    <w:rsid w:val="006F61AA"/>
    <w:rsid w:val="006F683F"/>
    <w:rsid w:val="006F6BE9"/>
    <w:rsid w:val="006F7223"/>
    <w:rsid w:val="006F7358"/>
    <w:rsid w:val="006F7BE9"/>
    <w:rsid w:val="006F7E03"/>
    <w:rsid w:val="00701C3C"/>
    <w:rsid w:val="00702D17"/>
    <w:rsid w:val="0070400D"/>
    <w:rsid w:val="00704251"/>
    <w:rsid w:val="007051D2"/>
    <w:rsid w:val="007056D0"/>
    <w:rsid w:val="0070660F"/>
    <w:rsid w:val="00706657"/>
    <w:rsid w:val="00706E00"/>
    <w:rsid w:val="007111A7"/>
    <w:rsid w:val="00712AC5"/>
    <w:rsid w:val="007147B3"/>
    <w:rsid w:val="00716AC1"/>
    <w:rsid w:val="00716D9D"/>
    <w:rsid w:val="007175B5"/>
    <w:rsid w:val="00717CD3"/>
    <w:rsid w:val="00720314"/>
    <w:rsid w:val="007213B9"/>
    <w:rsid w:val="00721594"/>
    <w:rsid w:val="00721623"/>
    <w:rsid w:val="00722611"/>
    <w:rsid w:val="00722E51"/>
    <w:rsid w:val="0072362D"/>
    <w:rsid w:val="00723B97"/>
    <w:rsid w:val="00724BCB"/>
    <w:rsid w:val="00725BBC"/>
    <w:rsid w:val="00725E5C"/>
    <w:rsid w:val="00726112"/>
    <w:rsid w:val="00726306"/>
    <w:rsid w:val="0072783B"/>
    <w:rsid w:val="00733A6C"/>
    <w:rsid w:val="007340B1"/>
    <w:rsid w:val="0073502D"/>
    <w:rsid w:val="007354E7"/>
    <w:rsid w:val="007367E6"/>
    <w:rsid w:val="0074019E"/>
    <w:rsid w:val="007412CC"/>
    <w:rsid w:val="007416D0"/>
    <w:rsid w:val="00741986"/>
    <w:rsid w:val="00741AF3"/>
    <w:rsid w:val="00742BAB"/>
    <w:rsid w:val="007440A4"/>
    <w:rsid w:val="00745BE2"/>
    <w:rsid w:val="00745D84"/>
    <w:rsid w:val="0075106D"/>
    <w:rsid w:val="0075327C"/>
    <w:rsid w:val="00753405"/>
    <w:rsid w:val="00754518"/>
    <w:rsid w:val="0075452E"/>
    <w:rsid w:val="0075472F"/>
    <w:rsid w:val="00755FD8"/>
    <w:rsid w:val="00757F13"/>
    <w:rsid w:val="0076048E"/>
    <w:rsid w:val="00760B12"/>
    <w:rsid w:val="007616E8"/>
    <w:rsid w:val="00762286"/>
    <w:rsid w:val="007642E0"/>
    <w:rsid w:val="007642ED"/>
    <w:rsid w:val="007646E3"/>
    <w:rsid w:val="00764700"/>
    <w:rsid w:val="0076498D"/>
    <w:rsid w:val="0076612C"/>
    <w:rsid w:val="0076625F"/>
    <w:rsid w:val="00766AE8"/>
    <w:rsid w:val="00767640"/>
    <w:rsid w:val="0076770B"/>
    <w:rsid w:val="00770B78"/>
    <w:rsid w:val="00771B49"/>
    <w:rsid w:val="00771B9B"/>
    <w:rsid w:val="00771E7E"/>
    <w:rsid w:val="0077208A"/>
    <w:rsid w:val="007722F3"/>
    <w:rsid w:val="00774C19"/>
    <w:rsid w:val="007755B5"/>
    <w:rsid w:val="00776324"/>
    <w:rsid w:val="00776CC9"/>
    <w:rsid w:val="00777A27"/>
    <w:rsid w:val="0078090F"/>
    <w:rsid w:val="00781062"/>
    <w:rsid w:val="00781D6D"/>
    <w:rsid w:val="0078219F"/>
    <w:rsid w:val="007833E9"/>
    <w:rsid w:val="0078565A"/>
    <w:rsid w:val="00785E2D"/>
    <w:rsid w:val="00786520"/>
    <w:rsid w:val="00787668"/>
    <w:rsid w:val="00787BCD"/>
    <w:rsid w:val="00790AA1"/>
    <w:rsid w:val="00791262"/>
    <w:rsid w:val="007914DA"/>
    <w:rsid w:val="007916B6"/>
    <w:rsid w:val="00792B54"/>
    <w:rsid w:val="00793E0C"/>
    <w:rsid w:val="00794866"/>
    <w:rsid w:val="007955C4"/>
    <w:rsid w:val="00795D52"/>
    <w:rsid w:val="00796538"/>
    <w:rsid w:val="00796B07"/>
    <w:rsid w:val="007A1386"/>
    <w:rsid w:val="007A23A9"/>
    <w:rsid w:val="007A2496"/>
    <w:rsid w:val="007A37DD"/>
    <w:rsid w:val="007A5D84"/>
    <w:rsid w:val="007A7B75"/>
    <w:rsid w:val="007B0DEF"/>
    <w:rsid w:val="007B23B8"/>
    <w:rsid w:val="007B4ABD"/>
    <w:rsid w:val="007C022A"/>
    <w:rsid w:val="007C1535"/>
    <w:rsid w:val="007C1759"/>
    <w:rsid w:val="007C3D6B"/>
    <w:rsid w:val="007C3E8C"/>
    <w:rsid w:val="007C3EDB"/>
    <w:rsid w:val="007C4689"/>
    <w:rsid w:val="007C648C"/>
    <w:rsid w:val="007D048A"/>
    <w:rsid w:val="007D083A"/>
    <w:rsid w:val="007D0F5A"/>
    <w:rsid w:val="007D1A33"/>
    <w:rsid w:val="007D232B"/>
    <w:rsid w:val="007D7876"/>
    <w:rsid w:val="007D7F67"/>
    <w:rsid w:val="007E0B95"/>
    <w:rsid w:val="007E1341"/>
    <w:rsid w:val="007E170C"/>
    <w:rsid w:val="007E1BD5"/>
    <w:rsid w:val="007E223C"/>
    <w:rsid w:val="007E2BC0"/>
    <w:rsid w:val="007E3839"/>
    <w:rsid w:val="007E4EC4"/>
    <w:rsid w:val="007E6374"/>
    <w:rsid w:val="007E6600"/>
    <w:rsid w:val="007E7D3E"/>
    <w:rsid w:val="007F03AA"/>
    <w:rsid w:val="007F17C7"/>
    <w:rsid w:val="007F19A1"/>
    <w:rsid w:val="007F3E89"/>
    <w:rsid w:val="007F4202"/>
    <w:rsid w:val="007F4BE0"/>
    <w:rsid w:val="007F5F6F"/>
    <w:rsid w:val="007F6879"/>
    <w:rsid w:val="008007EA"/>
    <w:rsid w:val="008013D0"/>
    <w:rsid w:val="00801530"/>
    <w:rsid w:val="00802A57"/>
    <w:rsid w:val="00803170"/>
    <w:rsid w:val="008033D4"/>
    <w:rsid w:val="00803508"/>
    <w:rsid w:val="00804268"/>
    <w:rsid w:val="00804478"/>
    <w:rsid w:val="0080465F"/>
    <w:rsid w:val="0080492B"/>
    <w:rsid w:val="00805E09"/>
    <w:rsid w:val="00810117"/>
    <w:rsid w:val="008123B9"/>
    <w:rsid w:val="008127C6"/>
    <w:rsid w:val="008139C2"/>
    <w:rsid w:val="008147DC"/>
    <w:rsid w:val="00815301"/>
    <w:rsid w:val="00815E1A"/>
    <w:rsid w:val="00816C8E"/>
    <w:rsid w:val="0081761B"/>
    <w:rsid w:val="00821609"/>
    <w:rsid w:val="00821663"/>
    <w:rsid w:val="00821E5E"/>
    <w:rsid w:val="00822B86"/>
    <w:rsid w:val="00823401"/>
    <w:rsid w:val="00823733"/>
    <w:rsid w:val="0082458E"/>
    <w:rsid w:val="00827404"/>
    <w:rsid w:val="0082762D"/>
    <w:rsid w:val="00827CC3"/>
    <w:rsid w:val="008300A0"/>
    <w:rsid w:val="0083038F"/>
    <w:rsid w:val="00832E45"/>
    <w:rsid w:val="00834478"/>
    <w:rsid w:val="0083565D"/>
    <w:rsid w:val="00836267"/>
    <w:rsid w:val="008370B9"/>
    <w:rsid w:val="00837A5D"/>
    <w:rsid w:val="00840041"/>
    <w:rsid w:val="0084151B"/>
    <w:rsid w:val="00841A2B"/>
    <w:rsid w:val="00841CE4"/>
    <w:rsid w:val="00842651"/>
    <w:rsid w:val="00842B07"/>
    <w:rsid w:val="00842B4D"/>
    <w:rsid w:val="008431D8"/>
    <w:rsid w:val="00843809"/>
    <w:rsid w:val="00845066"/>
    <w:rsid w:val="00845787"/>
    <w:rsid w:val="008459C2"/>
    <w:rsid w:val="00845A89"/>
    <w:rsid w:val="00846889"/>
    <w:rsid w:val="00850037"/>
    <w:rsid w:val="008518ED"/>
    <w:rsid w:val="00853628"/>
    <w:rsid w:val="008538BA"/>
    <w:rsid w:val="008555A2"/>
    <w:rsid w:val="00856255"/>
    <w:rsid w:val="008563AA"/>
    <w:rsid w:val="00856A02"/>
    <w:rsid w:val="00857938"/>
    <w:rsid w:val="00860439"/>
    <w:rsid w:val="008607C1"/>
    <w:rsid w:val="0086120A"/>
    <w:rsid w:val="0086147C"/>
    <w:rsid w:val="00862C85"/>
    <w:rsid w:val="00863D78"/>
    <w:rsid w:val="00863EC8"/>
    <w:rsid w:val="0086547C"/>
    <w:rsid w:val="00865678"/>
    <w:rsid w:val="00865998"/>
    <w:rsid w:val="00865BEC"/>
    <w:rsid w:val="0086621C"/>
    <w:rsid w:val="00870830"/>
    <w:rsid w:val="00870E5E"/>
    <w:rsid w:val="00871AF8"/>
    <w:rsid w:val="00871B65"/>
    <w:rsid w:val="00874A2E"/>
    <w:rsid w:val="00875950"/>
    <w:rsid w:val="00875F26"/>
    <w:rsid w:val="00880E14"/>
    <w:rsid w:val="00880E53"/>
    <w:rsid w:val="00884016"/>
    <w:rsid w:val="008841D3"/>
    <w:rsid w:val="00884287"/>
    <w:rsid w:val="00885D64"/>
    <w:rsid w:val="008861BB"/>
    <w:rsid w:val="00887A75"/>
    <w:rsid w:val="0089270C"/>
    <w:rsid w:val="008938EE"/>
    <w:rsid w:val="008967CA"/>
    <w:rsid w:val="008968A7"/>
    <w:rsid w:val="00897477"/>
    <w:rsid w:val="008975BA"/>
    <w:rsid w:val="00897736"/>
    <w:rsid w:val="00897906"/>
    <w:rsid w:val="008A02B3"/>
    <w:rsid w:val="008A150C"/>
    <w:rsid w:val="008A1FBC"/>
    <w:rsid w:val="008A392D"/>
    <w:rsid w:val="008A4641"/>
    <w:rsid w:val="008A4651"/>
    <w:rsid w:val="008A4E56"/>
    <w:rsid w:val="008A4F83"/>
    <w:rsid w:val="008A5661"/>
    <w:rsid w:val="008A769C"/>
    <w:rsid w:val="008B361D"/>
    <w:rsid w:val="008B380B"/>
    <w:rsid w:val="008B3BB5"/>
    <w:rsid w:val="008B49C5"/>
    <w:rsid w:val="008B59AD"/>
    <w:rsid w:val="008B5A8B"/>
    <w:rsid w:val="008B5CB4"/>
    <w:rsid w:val="008C02B9"/>
    <w:rsid w:val="008C0CBD"/>
    <w:rsid w:val="008C128E"/>
    <w:rsid w:val="008C147A"/>
    <w:rsid w:val="008C2BED"/>
    <w:rsid w:val="008C3300"/>
    <w:rsid w:val="008C3960"/>
    <w:rsid w:val="008C3AB8"/>
    <w:rsid w:val="008C5283"/>
    <w:rsid w:val="008C5611"/>
    <w:rsid w:val="008C5C49"/>
    <w:rsid w:val="008D0170"/>
    <w:rsid w:val="008D0688"/>
    <w:rsid w:val="008D12B6"/>
    <w:rsid w:val="008D2169"/>
    <w:rsid w:val="008D27A6"/>
    <w:rsid w:val="008D33E5"/>
    <w:rsid w:val="008D37BE"/>
    <w:rsid w:val="008D4FBE"/>
    <w:rsid w:val="008D5E43"/>
    <w:rsid w:val="008D71CF"/>
    <w:rsid w:val="008D7573"/>
    <w:rsid w:val="008E02D5"/>
    <w:rsid w:val="008E0419"/>
    <w:rsid w:val="008E2243"/>
    <w:rsid w:val="008E35E1"/>
    <w:rsid w:val="008E5F0E"/>
    <w:rsid w:val="008E7B4B"/>
    <w:rsid w:val="008F12BE"/>
    <w:rsid w:val="008F1E00"/>
    <w:rsid w:val="008F2787"/>
    <w:rsid w:val="008F3445"/>
    <w:rsid w:val="008F3E8E"/>
    <w:rsid w:val="008F3FAF"/>
    <w:rsid w:val="008F4796"/>
    <w:rsid w:val="008F5E31"/>
    <w:rsid w:val="008F7CF6"/>
    <w:rsid w:val="009005B8"/>
    <w:rsid w:val="00901923"/>
    <w:rsid w:val="00903144"/>
    <w:rsid w:val="00903251"/>
    <w:rsid w:val="00903B1F"/>
    <w:rsid w:val="009049D7"/>
    <w:rsid w:val="009062BB"/>
    <w:rsid w:val="009064F4"/>
    <w:rsid w:val="00907059"/>
    <w:rsid w:val="00911E01"/>
    <w:rsid w:val="00912508"/>
    <w:rsid w:val="0091280F"/>
    <w:rsid w:val="0091310E"/>
    <w:rsid w:val="00913367"/>
    <w:rsid w:val="00913832"/>
    <w:rsid w:val="0091415A"/>
    <w:rsid w:val="00914AAD"/>
    <w:rsid w:val="00916057"/>
    <w:rsid w:val="0091618D"/>
    <w:rsid w:val="00916660"/>
    <w:rsid w:val="00917050"/>
    <w:rsid w:val="009207AA"/>
    <w:rsid w:val="0092158E"/>
    <w:rsid w:val="0092221F"/>
    <w:rsid w:val="00922498"/>
    <w:rsid w:val="0092491B"/>
    <w:rsid w:val="0092496E"/>
    <w:rsid w:val="00924C69"/>
    <w:rsid w:val="00924D97"/>
    <w:rsid w:val="00925301"/>
    <w:rsid w:val="0092550F"/>
    <w:rsid w:val="00925C7B"/>
    <w:rsid w:val="0092683E"/>
    <w:rsid w:val="00926C20"/>
    <w:rsid w:val="00927A89"/>
    <w:rsid w:val="00927D5A"/>
    <w:rsid w:val="00930444"/>
    <w:rsid w:val="00930585"/>
    <w:rsid w:val="00931BF6"/>
    <w:rsid w:val="00932182"/>
    <w:rsid w:val="00932462"/>
    <w:rsid w:val="00933B2F"/>
    <w:rsid w:val="0093480D"/>
    <w:rsid w:val="00934C0E"/>
    <w:rsid w:val="00936AEB"/>
    <w:rsid w:val="009404DB"/>
    <w:rsid w:val="009408C5"/>
    <w:rsid w:val="009441D4"/>
    <w:rsid w:val="009476CC"/>
    <w:rsid w:val="00950F78"/>
    <w:rsid w:val="009521E0"/>
    <w:rsid w:val="00954759"/>
    <w:rsid w:val="009548AA"/>
    <w:rsid w:val="00955DD4"/>
    <w:rsid w:val="00956496"/>
    <w:rsid w:val="009564AE"/>
    <w:rsid w:val="0095695D"/>
    <w:rsid w:val="00966509"/>
    <w:rsid w:val="00966A6C"/>
    <w:rsid w:val="00967006"/>
    <w:rsid w:val="00970F90"/>
    <w:rsid w:val="00971827"/>
    <w:rsid w:val="009740D2"/>
    <w:rsid w:val="00975507"/>
    <w:rsid w:val="0097591F"/>
    <w:rsid w:val="0097710D"/>
    <w:rsid w:val="00977301"/>
    <w:rsid w:val="00977562"/>
    <w:rsid w:val="00977EFC"/>
    <w:rsid w:val="00982D50"/>
    <w:rsid w:val="00982E1D"/>
    <w:rsid w:val="00983827"/>
    <w:rsid w:val="0098448C"/>
    <w:rsid w:val="009847D3"/>
    <w:rsid w:val="00984E03"/>
    <w:rsid w:val="009859E8"/>
    <w:rsid w:val="009865D6"/>
    <w:rsid w:val="0099162D"/>
    <w:rsid w:val="00992E2C"/>
    <w:rsid w:val="00994DAF"/>
    <w:rsid w:val="009950D1"/>
    <w:rsid w:val="009952A3"/>
    <w:rsid w:val="009963AC"/>
    <w:rsid w:val="009967DE"/>
    <w:rsid w:val="00996EA8"/>
    <w:rsid w:val="00997825"/>
    <w:rsid w:val="00997D24"/>
    <w:rsid w:val="009A0EBF"/>
    <w:rsid w:val="009A10DE"/>
    <w:rsid w:val="009A1478"/>
    <w:rsid w:val="009A458E"/>
    <w:rsid w:val="009A4F11"/>
    <w:rsid w:val="009A52B4"/>
    <w:rsid w:val="009A629D"/>
    <w:rsid w:val="009A70A0"/>
    <w:rsid w:val="009B07D7"/>
    <w:rsid w:val="009B156E"/>
    <w:rsid w:val="009B22E8"/>
    <w:rsid w:val="009B2EC4"/>
    <w:rsid w:val="009B375B"/>
    <w:rsid w:val="009B3A61"/>
    <w:rsid w:val="009B5451"/>
    <w:rsid w:val="009B6CF6"/>
    <w:rsid w:val="009B7135"/>
    <w:rsid w:val="009C0460"/>
    <w:rsid w:val="009C0641"/>
    <w:rsid w:val="009C3AAF"/>
    <w:rsid w:val="009C40D3"/>
    <w:rsid w:val="009C61E9"/>
    <w:rsid w:val="009C65BF"/>
    <w:rsid w:val="009C7B81"/>
    <w:rsid w:val="009C7C01"/>
    <w:rsid w:val="009D0218"/>
    <w:rsid w:val="009D0474"/>
    <w:rsid w:val="009D08D1"/>
    <w:rsid w:val="009D1434"/>
    <w:rsid w:val="009D37D1"/>
    <w:rsid w:val="009D38AE"/>
    <w:rsid w:val="009D3DDE"/>
    <w:rsid w:val="009D58AB"/>
    <w:rsid w:val="009D5EC5"/>
    <w:rsid w:val="009D6E41"/>
    <w:rsid w:val="009E419F"/>
    <w:rsid w:val="009E52C9"/>
    <w:rsid w:val="009E5F7A"/>
    <w:rsid w:val="009F034C"/>
    <w:rsid w:val="009F3A09"/>
    <w:rsid w:val="009F410C"/>
    <w:rsid w:val="009F56F2"/>
    <w:rsid w:val="009F6F55"/>
    <w:rsid w:val="009F7DE0"/>
    <w:rsid w:val="00A00335"/>
    <w:rsid w:val="00A0034A"/>
    <w:rsid w:val="00A00D5F"/>
    <w:rsid w:val="00A033EF"/>
    <w:rsid w:val="00A0580D"/>
    <w:rsid w:val="00A06A31"/>
    <w:rsid w:val="00A06C4B"/>
    <w:rsid w:val="00A109DA"/>
    <w:rsid w:val="00A12330"/>
    <w:rsid w:val="00A1436C"/>
    <w:rsid w:val="00A1454E"/>
    <w:rsid w:val="00A16078"/>
    <w:rsid w:val="00A164D6"/>
    <w:rsid w:val="00A16EB2"/>
    <w:rsid w:val="00A170C1"/>
    <w:rsid w:val="00A170DA"/>
    <w:rsid w:val="00A17876"/>
    <w:rsid w:val="00A17A35"/>
    <w:rsid w:val="00A17A8A"/>
    <w:rsid w:val="00A17C60"/>
    <w:rsid w:val="00A20701"/>
    <w:rsid w:val="00A2084B"/>
    <w:rsid w:val="00A20E3D"/>
    <w:rsid w:val="00A2108A"/>
    <w:rsid w:val="00A21A15"/>
    <w:rsid w:val="00A21D44"/>
    <w:rsid w:val="00A21DDF"/>
    <w:rsid w:val="00A2337F"/>
    <w:rsid w:val="00A24C32"/>
    <w:rsid w:val="00A25C1E"/>
    <w:rsid w:val="00A32B19"/>
    <w:rsid w:val="00A366B4"/>
    <w:rsid w:val="00A42010"/>
    <w:rsid w:val="00A42B0C"/>
    <w:rsid w:val="00A434F1"/>
    <w:rsid w:val="00A4393D"/>
    <w:rsid w:val="00A45B9A"/>
    <w:rsid w:val="00A45D54"/>
    <w:rsid w:val="00A50BD0"/>
    <w:rsid w:val="00A51254"/>
    <w:rsid w:val="00A538FA"/>
    <w:rsid w:val="00A53AB1"/>
    <w:rsid w:val="00A55844"/>
    <w:rsid w:val="00A5677E"/>
    <w:rsid w:val="00A56C05"/>
    <w:rsid w:val="00A57427"/>
    <w:rsid w:val="00A60EA5"/>
    <w:rsid w:val="00A614B8"/>
    <w:rsid w:val="00A615AB"/>
    <w:rsid w:val="00A61FC8"/>
    <w:rsid w:val="00A633EC"/>
    <w:rsid w:val="00A6417C"/>
    <w:rsid w:val="00A64771"/>
    <w:rsid w:val="00A64890"/>
    <w:rsid w:val="00A65456"/>
    <w:rsid w:val="00A65635"/>
    <w:rsid w:val="00A6583E"/>
    <w:rsid w:val="00A663A0"/>
    <w:rsid w:val="00A66764"/>
    <w:rsid w:val="00A66DBD"/>
    <w:rsid w:val="00A67829"/>
    <w:rsid w:val="00A71829"/>
    <w:rsid w:val="00A719FB"/>
    <w:rsid w:val="00A7216B"/>
    <w:rsid w:val="00A72B61"/>
    <w:rsid w:val="00A73108"/>
    <w:rsid w:val="00A746F8"/>
    <w:rsid w:val="00A75EAA"/>
    <w:rsid w:val="00A7760C"/>
    <w:rsid w:val="00A77C4A"/>
    <w:rsid w:val="00A8128C"/>
    <w:rsid w:val="00A8162B"/>
    <w:rsid w:val="00A81C76"/>
    <w:rsid w:val="00A82486"/>
    <w:rsid w:val="00A84639"/>
    <w:rsid w:val="00A85FB0"/>
    <w:rsid w:val="00A86B75"/>
    <w:rsid w:val="00A90156"/>
    <w:rsid w:val="00A9083B"/>
    <w:rsid w:val="00A90F7B"/>
    <w:rsid w:val="00A929F6"/>
    <w:rsid w:val="00A956B6"/>
    <w:rsid w:val="00A95D2D"/>
    <w:rsid w:val="00A9702A"/>
    <w:rsid w:val="00A97983"/>
    <w:rsid w:val="00AA228E"/>
    <w:rsid w:val="00AA3144"/>
    <w:rsid w:val="00AA3341"/>
    <w:rsid w:val="00AA5AC6"/>
    <w:rsid w:val="00AA662B"/>
    <w:rsid w:val="00AA77A8"/>
    <w:rsid w:val="00AA79BA"/>
    <w:rsid w:val="00AA7AAE"/>
    <w:rsid w:val="00AB0485"/>
    <w:rsid w:val="00AB15CE"/>
    <w:rsid w:val="00AB1DC3"/>
    <w:rsid w:val="00AB2072"/>
    <w:rsid w:val="00AB2845"/>
    <w:rsid w:val="00AB2FB1"/>
    <w:rsid w:val="00AB3222"/>
    <w:rsid w:val="00AB4DBE"/>
    <w:rsid w:val="00AB50D2"/>
    <w:rsid w:val="00AB5A06"/>
    <w:rsid w:val="00AB7ACF"/>
    <w:rsid w:val="00AC1F9D"/>
    <w:rsid w:val="00AC26AC"/>
    <w:rsid w:val="00AC27EF"/>
    <w:rsid w:val="00AC3EED"/>
    <w:rsid w:val="00AC537B"/>
    <w:rsid w:val="00AC5FBE"/>
    <w:rsid w:val="00AC646F"/>
    <w:rsid w:val="00AC6B40"/>
    <w:rsid w:val="00AD0512"/>
    <w:rsid w:val="00AD072F"/>
    <w:rsid w:val="00AD10C9"/>
    <w:rsid w:val="00AD16A4"/>
    <w:rsid w:val="00AD1B39"/>
    <w:rsid w:val="00AD2153"/>
    <w:rsid w:val="00AD227D"/>
    <w:rsid w:val="00AD2B10"/>
    <w:rsid w:val="00AD335C"/>
    <w:rsid w:val="00AD5226"/>
    <w:rsid w:val="00AD6CAA"/>
    <w:rsid w:val="00AD7323"/>
    <w:rsid w:val="00AE2406"/>
    <w:rsid w:val="00AE3870"/>
    <w:rsid w:val="00AE4C94"/>
    <w:rsid w:val="00AE4DC4"/>
    <w:rsid w:val="00AE5359"/>
    <w:rsid w:val="00AE569B"/>
    <w:rsid w:val="00AE72A9"/>
    <w:rsid w:val="00AE74FC"/>
    <w:rsid w:val="00AF126D"/>
    <w:rsid w:val="00AF4160"/>
    <w:rsid w:val="00AF4BE0"/>
    <w:rsid w:val="00AF5EC0"/>
    <w:rsid w:val="00AF63E2"/>
    <w:rsid w:val="00AF6963"/>
    <w:rsid w:val="00AF74C7"/>
    <w:rsid w:val="00B0044C"/>
    <w:rsid w:val="00B00FD0"/>
    <w:rsid w:val="00B00FFE"/>
    <w:rsid w:val="00B01156"/>
    <w:rsid w:val="00B019C7"/>
    <w:rsid w:val="00B034E7"/>
    <w:rsid w:val="00B03629"/>
    <w:rsid w:val="00B03A40"/>
    <w:rsid w:val="00B0527C"/>
    <w:rsid w:val="00B0598C"/>
    <w:rsid w:val="00B06F8B"/>
    <w:rsid w:val="00B1016C"/>
    <w:rsid w:val="00B10574"/>
    <w:rsid w:val="00B111D2"/>
    <w:rsid w:val="00B124A1"/>
    <w:rsid w:val="00B12B9E"/>
    <w:rsid w:val="00B12D38"/>
    <w:rsid w:val="00B12FA0"/>
    <w:rsid w:val="00B130EC"/>
    <w:rsid w:val="00B1507C"/>
    <w:rsid w:val="00B15D1B"/>
    <w:rsid w:val="00B16BC2"/>
    <w:rsid w:val="00B16FFD"/>
    <w:rsid w:val="00B2231A"/>
    <w:rsid w:val="00B24802"/>
    <w:rsid w:val="00B24B25"/>
    <w:rsid w:val="00B251C5"/>
    <w:rsid w:val="00B2796E"/>
    <w:rsid w:val="00B30F3F"/>
    <w:rsid w:val="00B3232D"/>
    <w:rsid w:val="00B33A31"/>
    <w:rsid w:val="00B341F7"/>
    <w:rsid w:val="00B34877"/>
    <w:rsid w:val="00B3539A"/>
    <w:rsid w:val="00B354D4"/>
    <w:rsid w:val="00B3551A"/>
    <w:rsid w:val="00B35743"/>
    <w:rsid w:val="00B361A7"/>
    <w:rsid w:val="00B36393"/>
    <w:rsid w:val="00B36BE0"/>
    <w:rsid w:val="00B40415"/>
    <w:rsid w:val="00B41734"/>
    <w:rsid w:val="00B42925"/>
    <w:rsid w:val="00B446D8"/>
    <w:rsid w:val="00B4512E"/>
    <w:rsid w:val="00B454EF"/>
    <w:rsid w:val="00B45D93"/>
    <w:rsid w:val="00B5167D"/>
    <w:rsid w:val="00B51B40"/>
    <w:rsid w:val="00B51EEF"/>
    <w:rsid w:val="00B51F1E"/>
    <w:rsid w:val="00B524D5"/>
    <w:rsid w:val="00B52915"/>
    <w:rsid w:val="00B5483A"/>
    <w:rsid w:val="00B551EC"/>
    <w:rsid w:val="00B55806"/>
    <w:rsid w:val="00B56248"/>
    <w:rsid w:val="00B563BB"/>
    <w:rsid w:val="00B56989"/>
    <w:rsid w:val="00B56F65"/>
    <w:rsid w:val="00B606D3"/>
    <w:rsid w:val="00B60ACA"/>
    <w:rsid w:val="00B60CB7"/>
    <w:rsid w:val="00B60CED"/>
    <w:rsid w:val="00B60E8C"/>
    <w:rsid w:val="00B62D8A"/>
    <w:rsid w:val="00B63FB2"/>
    <w:rsid w:val="00B641FD"/>
    <w:rsid w:val="00B667C1"/>
    <w:rsid w:val="00B67107"/>
    <w:rsid w:val="00B705E9"/>
    <w:rsid w:val="00B70639"/>
    <w:rsid w:val="00B7125B"/>
    <w:rsid w:val="00B73BFE"/>
    <w:rsid w:val="00B73EE8"/>
    <w:rsid w:val="00B74221"/>
    <w:rsid w:val="00B75AF0"/>
    <w:rsid w:val="00B75F41"/>
    <w:rsid w:val="00B77757"/>
    <w:rsid w:val="00B77CB3"/>
    <w:rsid w:val="00B8022A"/>
    <w:rsid w:val="00B806D1"/>
    <w:rsid w:val="00B808C4"/>
    <w:rsid w:val="00B81E40"/>
    <w:rsid w:val="00B82233"/>
    <w:rsid w:val="00B832D8"/>
    <w:rsid w:val="00B8344B"/>
    <w:rsid w:val="00B83D2E"/>
    <w:rsid w:val="00B861CE"/>
    <w:rsid w:val="00B863D1"/>
    <w:rsid w:val="00B867B3"/>
    <w:rsid w:val="00B91503"/>
    <w:rsid w:val="00B91924"/>
    <w:rsid w:val="00B92BDE"/>
    <w:rsid w:val="00B931F0"/>
    <w:rsid w:val="00B93D20"/>
    <w:rsid w:val="00B9563D"/>
    <w:rsid w:val="00B96103"/>
    <w:rsid w:val="00B970E8"/>
    <w:rsid w:val="00BA288C"/>
    <w:rsid w:val="00BA2E6F"/>
    <w:rsid w:val="00BA2F3B"/>
    <w:rsid w:val="00BA38DB"/>
    <w:rsid w:val="00BA3A1C"/>
    <w:rsid w:val="00BA41A9"/>
    <w:rsid w:val="00BA45B1"/>
    <w:rsid w:val="00BA480B"/>
    <w:rsid w:val="00BA7D35"/>
    <w:rsid w:val="00BB05B2"/>
    <w:rsid w:val="00BB13F1"/>
    <w:rsid w:val="00BB1A02"/>
    <w:rsid w:val="00BB1F5D"/>
    <w:rsid w:val="00BB28C7"/>
    <w:rsid w:val="00BB3D7E"/>
    <w:rsid w:val="00BB3F47"/>
    <w:rsid w:val="00BB41E6"/>
    <w:rsid w:val="00BB4555"/>
    <w:rsid w:val="00BB4CAE"/>
    <w:rsid w:val="00BB5150"/>
    <w:rsid w:val="00BB6207"/>
    <w:rsid w:val="00BB6D63"/>
    <w:rsid w:val="00BC0277"/>
    <w:rsid w:val="00BC02CE"/>
    <w:rsid w:val="00BC038B"/>
    <w:rsid w:val="00BC096D"/>
    <w:rsid w:val="00BC2211"/>
    <w:rsid w:val="00BC3469"/>
    <w:rsid w:val="00BC3B33"/>
    <w:rsid w:val="00BC3C78"/>
    <w:rsid w:val="00BC4A4F"/>
    <w:rsid w:val="00BC65C2"/>
    <w:rsid w:val="00BC712E"/>
    <w:rsid w:val="00BD0389"/>
    <w:rsid w:val="00BD1E75"/>
    <w:rsid w:val="00BD23CC"/>
    <w:rsid w:val="00BD3227"/>
    <w:rsid w:val="00BD3BCC"/>
    <w:rsid w:val="00BD3DCC"/>
    <w:rsid w:val="00BD517A"/>
    <w:rsid w:val="00BD5520"/>
    <w:rsid w:val="00BD75DD"/>
    <w:rsid w:val="00BE0353"/>
    <w:rsid w:val="00BE05E8"/>
    <w:rsid w:val="00BE1035"/>
    <w:rsid w:val="00BE1DD0"/>
    <w:rsid w:val="00BE2162"/>
    <w:rsid w:val="00BE43FC"/>
    <w:rsid w:val="00BE4CD0"/>
    <w:rsid w:val="00BE52A8"/>
    <w:rsid w:val="00BE65F0"/>
    <w:rsid w:val="00BF0D2E"/>
    <w:rsid w:val="00BF1262"/>
    <w:rsid w:val="00BF217A"/>
    <w:rsid w:val="00BF3D2C"/>
    <w:rsid w:val="00BF4973"/>
    <w:rsid w:val="00BF5160"/>
    <w:rsid w:val="00BF51D7"/>
    <w:rsid w:val="00BF5BBA"/>
    <w:rsid w:val="00BF5D4F"/>
    <w:rsid w:val="00BF600A"/>
    <w:rsid w:val="00BF65D3"/>
    <w:rsid w:val="00BF6A84"/>
    <w:rsid w:val="00BF6C79"/>
    <w:rsid w:val="00BF7314"/>
    <w:rsid w:val="00BF763D"/>
    <w:rsid w:val="00C00079"/>
    <w:rsid w:val="00C01252"/>
    <w:rsid w:val="00C02F18"/>
    <w:rsid w:val="00C05638"/>
    <w:rsid w:val="00C0606F"/>
    <w:rsid w:val="00C06884"/>
    <w:rsid w:val="00C077C7"/>
    <w:rsid w:val="00C10A21"/>
    <w:rsid w:val="00C1165A"/>
    <w:rsid w:val="00C118EA"/>
    <w:rsid w:val="00C12E85"/>
    <w:rsid w:val="00C13B64"/>
    <w:rsid w:val="00C156BF"/>
    <w:rsid w:val="00C15F04"/>
    <w:rsid w:val="00C15F86"/>
    <w:rsid w:val="00C16844"/>
    <w:rsid w:val="00C21F2D"/>
    <w:rsid w:val="00C224D7"/>
    <w:rsid w:val="00C24DB8"/>
    <w:rsid w:val="00C24E36"/>
    <w:rsid w:val="00C27BCF"/>
    <w:rsid w:val="00C32DEC"/>
    <w:rsid w:val="00C331B0"/>
    <w:rsid w:val="00C336E4"/>
    <w:rsid w:val="00C33B83"/>
    <w:rsid w:val="00C342E5"/>
    <w:rsid w:val="00C359DA"/>
    <w:rsid w:val="00C3666C"/>
    <w:rsid w:val="00C36F66"/>
    <w:rsid w:val="00C36FA2"/>
    <w:rsid w:val="00C377F2"/>
    <w:rsid w:val="00C37C5B"/>
    <w:rsid w:val="00C408AB"/>
    <w:rsid w:val="00C417F8"/>
    <w:rsid w:val="00C41F66"/>
    <w:rsid w:val="00C447BD"/>
    <w:rsid w:val="00C452C1"/>
    <w:rsid w:val="00C465D4"/>
    <w:rsid w:val="00C478FC"/>
    <w:rsid w:val="00C511C2"/>
    <w:rsid w:val="00C51467"/>
    <w:rsid w:val="00C517D4"/>
    <w:rsid w:val="00C51F68"/>
    <w:rsid w:val="00C52051"/>
    <w:rsid w:val="00C531CD"/>
    <w:rsid w:val="00C53283"/>
    <w:rsid w:val="00C5341D"/>
    <w:rsid w:val="00C53BAF"/>
    <w:rsid w:val="00C549A0"/>
    <w:rsid w:val="00C55599"/>
    <w:rsid w:val="00C56E06"/>
    <w:rsid w:val="00C602EB"/>
    <w:rsid w:val="00C60AF2"/>
    <w:rsid w:val="00C60B33"/>
    <w:rsid w:val="00C621C4"/>
    <w:rsid w:val="00C626F8"/>
    <w:rsid w:val="00C64189"/>
    <w:rsid w:val="00C643A0"/>
    <w:rsid w:val="00C644D5"/>
    <w:rsid w:val="00C64DD4"/>
    <w:rsid w:val="00C6509B"/>
    <w:rsid w:val="00C65B83"/>
    <w:rsid w:val="00C65FB0"/>
    <w:rsid w:val="00C7020D"/>
    <w:rsid w:val="00C71DD6"/>
    <w:rsid w:val="00C72205"/>
    <w:rsid w:val="00C752E4"/>
    <w:rsid w:val="00C76213"/>
    <w:rsid w:val="00C76A4E"/>
    <w:rsid w:val="00C76B28"/>
    <w:rsid w:val="00C77683"/>
    <w:rsid w:val="00C77C24"/>
    <w:rsid w:val="00C77E7B"/>
    <w:rsid w:val="00C80695"/>
    <w:rsid w:val="00C82339"/>
    <w:rsid w:val="00C82443"/>
    <w:rsid w:val="00C82832"/>
    <w:rsid w:val="00C83993"/>
    <w:rsid w:val="00C83D1B"/>
    <w:rsid w:val="00C84A19"/>
    <w:rsid w:val="00C8539E"/>
    <w:rsid w:val="00C861E5"/>
    <w:rsid w:val="00C86845"/>
    <w:rsid w:val="00C90B88"/>
    <w:rsid w:val="00C93408"/>
    <w:rsid w:val="00C94131"/>
    <w:rsid w:val="00C96E39"/>
    <w:rsid w:val="00C96F4C"/>
    <w:rsid w:val="00C96F74"/>
    <w:rsid w:val="00CA1F38"/>
    <w:rsid w:val="00CA2FF7"/>
    <w:rsid w:val="00CA327E"/>
    <w:rsid w:val="00CA389F"/>
    <w:rsid w:val="00CA4D31"/>
    <w:rsid w:val="00CA4DBB"/>
    <w:rsid w:val="00CA5929"/>
    <w:rsid w:val="00CA5DF7"/>
    <w:rsid w:val="00CA7C46"/>
    <w:rsid w:val="00CB1342"/>
    <w:rsid w:val="00CB1463"/>
    <w:rsid w:val="00CB2059"/>
    <w:rsid w:val="00CB33B4"/>
    <w:rsid w:val="00CB4BC1"/>
    <w:rsid w:val="00CB4D46"/>
    <w:rsid w:val="00CB4EE9"/>
    <w:rsid w:val="00CB51C8"/>
    <w:rsid w:val="00CB6423"/>
    <w:rsid w:val="00CB6F3E"/>
    <w:rsid w:val="00CB7AD6"/>
    <w:rsid w:val="00CC055F"/>
    <w:rsid w:val="00CC1246"/>
    <w:rsid w:val="00CC15DF"/>
    <w:rsid w:val="00CC24A5"/>
    <w:rsid w:val="00CC297B"/>
    <w:rsid w:val="00CC2F4B"/>
    <w:rsid w:val="00CC3E14"/>
    <w:rsid w:val="00CC403D"/>
    <w:rsid w:val="00CC47E8"/>
    <w:rsid w:val="00CC4945"/>
    <w:rsid w:val="00CC49D9"/>
    <w:rsid w:val="00CC53AD"/>
    <w:rsid w:val="00CC63B8"/>
    <w:rsid w:val="00CC6CFD"/>
    <w:rsid w:val="00CC7D2B"/>
    <w:rsid w:val="00CD10B8"/>
    <w:rsid w:val="00CD1562"/>
    <w:rsid w:val="00CD181D"/>
    <w:rsid w:val="00CD2EB7"/>
    <w:rsid w:val="00CD445A"/>
    <w:rsid w:val="00CD5CDB"/>
    <w:rsid w:val="00CD7CBA"/>
    <w:rsid w:val="00CD7F1D"/>
    <w:rsid w:val="00CE1D7A"/>
    <w:rsid w:val="00CE1EB4"/>
    <w:rsid w:val="00CE390C"/>
    <w:rsid w:val="00CE6172"/>
    <w:rsid w:val="00CE7178"/>
    <w:rsid w:val="00CE7682"/>
    <w:rsid w:val="00CF07B1"/>
    <w:rsid w:val="00CF0EBE"/>
    <w:rsid w:val="00CF1142"/>
    <w:rsid w:val="00CF118C"/>
    <w:rsid w:val="00CF183B"/>
    <w:rsid w:val="00CF4D90"/>
    <w:rsid w:val="00CF736B"/>
    <w:rsid w:val="00CF7C84"/>
    <w:rsid w:val="00CF7F4E"/>
    <w:rsid w:val="00D00899"/>
    <w:rsid w:val="00D0092C"/>
    <w:rsid w:val="00D0276C"/>
    <w:rsid w:val="00D048E6"/>
    <w:rsid w:val="00D05189"/>
    <w:rsid w:val="00D06C54"/>
    <w:rsid w:val="00D07F25"/>
    <w:rsid w:val="00D107C6"/>
    <w:rsid w:val="00D10B8F"/>
    <w:rsid w:val="00D11D5E"/>
    <w:rsid w:val="00D13271"/>
    <w:rsid w:val="00D1385A"/>
    <w:rsid w:val="00D1413D"/>
    <w:rsid w:val="00D14340"/>
    <w:rsid w:val="00D15AC8"/>
    <w:rsid w:val="00D15F13"/>
    <w:rsid w:val="00D16C1B"/>
    <w:rsid w:val="00D16C51"/>
    <w:rsid w:val="00D20DFA"/>
    <w:rsid w:val="00D20EFA"/>
    <w:rsid w:val="00D218D0"/>
    <w:rsid w:val="00D23121"/>
    <w:rsid w:val="00D23BD1"/>
    <w:rsid w:val="00D243DB"/>
    <w:rsid w:val="00D24516"/>
    <w:rsid w:val="00D247F6"/>
    <w:rsid w:val="00D27BA5"/>
    <w:rsid w:val="00D30CD6"/>
    <w:rsid w:val="00D31053"/>
    <w:rsid w:val="00D3128B"/>
    <w:rsid w:val="00D31D14"/>
    <w:rsid w:val="00D31D8D"/>
    <w:rsid w:val="00D32FFF"/>
    <w:rsid w:val="00D3313A"/>
    <w:rsid w:val="00D33F3F"/>
    <w:rsid w:val="00D3660E"/>
    <w:rsid w:val="00D36684"/>
    <w:rsid w:val="00D3746D"/>
    <w:rsid w:val="00D40A01"/>
    <w:rsid w:val="00D418B5"/>
    <w:rsid w:val="00D42156"/>
    <w:rsid w:val="00D44078"/>
    <w:rsid w:val="00D4544D"/>
    <w:rsid w:val="00D503E5"/>
    <w:rsid w:val="00D5222D"/>
    <w:rsid w:val="00D534C1"/>
    <w:rsid w:val="00D53D6C"/>
    <w:rsid w:val="00D550FB"/>
    <w:rsid w:val="00D5598C"/>
    <w:rsid w:val="00D615FB"/>
    <w:rsid w:val="00D6307F"/>
    <w:rsid w:val="00D630AD"/>
    <w:rsid w:val="00D63CF1"/>
    <w:rsid w:val="00D647F1"/>
    <w:rsid w:val="00D66B5A"/>
    <w:rsid w:val="00D710FB"/>
    <w:rsid w:val="00D7288D"/>
    <w:rsid w:val="00D74B89"/>
    <w:rsid w:val="00D75F13"/>
    <w:rsid w:val="00D769B0"/>
    <w:rsid w:val="00D76EBD"/>
    <w:rsid w:val="00D81210"/>
    <w:rsid w:val="00D81F87"/>
    <w:rsid w:val="00D82D9A"/>
    <w:rsid w:val="00D840D5"/>
    <w:rsid w:val="00D85C1D"/>
    <w:rsid w:val="00D86E93"/>
    <w:rsid w:val="00D87460"/>
    <w:rsid w:val="00D87F4E"/>
    <w:rsid w:val="00D90809"/>
    <w:rsid w:val="00D90C74"/>
    <w:rsid w:val="00D91A23"/>
    <w:rsid w:val="00D91C56"/>
    <w:rsid w:val="00D923D8"/>
    <w:rsid w:val="00D929E2"/>
    <w:rsid w:val="00D94749"/>
    <w:rsid w:val="00D9765A"/>
    <w:rsid w:val="00DA159B"/>
    <w:rsid w:val="00DA1C66"/>
    <w:rsid w:val="00DA25F8"/>
    <w:rsid w:val="00DA7F3B"/>
    <w:rsid w:val="00DB0F67"/>
    <w:rsid w:val="00DB2843"/>
    <w:rsid w:val="00DB30F1"/>
    <w:rsid w:val="00DB37F8"/>
    <w:rsid w:val="00DB4A80"/>
    <w:rsid w:val="00DB4D6E"/>
    <w:rsid w:val="00DB65A6"/>
    <w:rsid w:val="00DB7483"/>
    <w:rsid w:val="00DB7CE9"/>
    <w:rsid w:val="00DC1158"/>
    <w:rsid w:val="00DC2780"/>
    <w:rsid w:val="00DC2FC6"/>
    <w:rsid w:val="00DC42FD"/>
    <w:rsid w:val="00DC4943"/>
    <w:rsid w:val="00DC6689"/>
    <w:rsid w:val="00DC775A"/>
    <w:rsid w:val="00DC7958"/>
    <w:rsid w:val="00DD0D3C"/>
    <w:rsid w:val="00DD0E66"/>
    <w:rsid w:val="00DD226B"/>
    <w:rsid w:val="00DD2E6B"/>
    <w:rsid w:val="00DD3AA2"/>
    <w:rsid w:val="00DD41C5"/>
    <w:rsid w:val="00DD5408"/>
    <w:rsid w:val="00DD6F29"/>
    <w:rsid w:val="00DD70E7"/>
    <w:rsid w:val="00DD7D1F"/>
    <w:rsid w:val="00DE07BE"/>
    <w:rsid w:val="00DE0B37"/>
    <w:rsid w:val="00DE0F62"/>
    <w:rsid w:val="00DE1E5F"/>
    <w:rsid w:val="00DE2CE6"/>
    <w:rsid w:val="00DE3405"/>
    <w:rsid w:val="00DE43BF"/>
    <w:rsid w:val="00DE53F3"/>
    <w:rsid w:val="00DE711F"/>
    <w:rsid w:val="00DE748A"/>
    <w:rsid w:val="00DF1F5C"/>
    <w:rsid w:val="00DF2E19"/>
    <w:rsid w:val="00DF4065"/>
    <w:rsid w:val="00DF5B93"/>
    <w:rsid w:val="00DF60F6"/>
    <w:rsid w:val="00DF6C96"/>
    <w:rsid w:val="00DF75EA"/>
    <w:rsid w:val="00DF7CC0"/>
    <w:rsid w:val="00DF7DEB"/>
    <w:rsid w:val="00E01336"/>
    <w:rsid w:val="00E01ED6"/>
    <w:rsid w:val="00E022D5"/>
    <w:rsid w:val="00E050B1"/>
    <w:rsid w:val="00E0510B"/>
    <w:rsid w:val="00E054F2"/>
    <w:rsid w:val="00E067DC"/>
    <w:rsid w:val="00E0694A"/>
    <w:rsid w:val="00E104FE"/>
    <w:rsid w:val="00E10659"/>
    <w:rsid w:val="00E11ADB"/>
    <w:rsid w:val="00E1202F"/>
    <w:rsid w:val="00E163CC"/>
    <w:rsid w:val="00E20BAB"/>
    <w:rsid w:val="00E2271D"/>
    <w:rsid w:val="00E22955"/>
    <w:rsid w:val="00E22CF6"/>
    <w:rsid w:val="00E2370A"/>
    <w:rsid w:val="00E23C6D"/>
    <w:rsid w:val="00E25933"/>
    <w:rsid w:val="00E26AF3"/>
    <w:rsid w:val="00E26D71"/>
    <w:rsid w:val="00E308F0"/>
    <w:rsid w:val="00E31451"/>
    <w:rsid w:val="00E317CA"/>
    <w:rsid w:val="00E33738"/>
    <w:rsid w:val="00E33A5B"/>
    <w:rsid w:val="00E34AE7"/>
    <w:rsid w:val="00E34EE3"/>
    <w:rsid w:val="00E36126"/>
    <w:rsid w:val="00E36C38"/>
    <w:rsid w:val="00E372E2"/>
    <w:rsid w:val="00E41BBF"/>
    <w:rsid w:val="00E43492"/>
    <w:rsid w:val="00E43851"/>
    <w:rsid w:val="00E439C6"/>
    <w:rsid w:val="00E44099"/>
    <w:rsid w:val="00E44154"/>
    <w:rsid w:val="00E441B9"/>
    <w:rsid w:val="00E44932"/>
    <w:rsid w:val="00E44FDF"/>
    <w:rsid w:val="00E45EC9"/>
    <w:rsid w:val="00E46409"/>
    <w:rsid w:val="00E46AFA"/>
    <w:rsid w:val="00E479B2"/>
    <w:rsid w:val="00E5161C"/>
    <w:rsid w:val="00E52D9B"/>
    <w:rsid w:val="00E52FCB"/>
    <w:rsid w:val="00E54E37"/>
    <w:rsid w:val="00E5504D"/>
    <w:rsid w:val="00E559DD"/>
    <w:rsid w:val="00E577AA"/>
    <w:rsid w:val="00E57C34"/>
    <w:rsid w:val="00E57CE5"/>
    <w:rsid w:val="00E61600"/>
    <w:rsid w:val="00E617F9"/>
    <w:rsid w:val="00E6215E"/>
    <w:rsid w:val="00E62660"/>
    <w:rsid w:val="00E6281F"/>
    <w:rsid w:val="00E62F4A"/>
    <w:rsid w:val="00E631DB"/>
    <w:rsid w:val="00E65A2B"/>
    <w:rsid w:val="00E668B6"/>
    <w:rsid w:val="00E70270"/>
    <w:rsid w:val="00E70B66"/>
    <w:rsid w:val="00E7118D"/>
    <w:rsid w:val="00E72134"/>
    <w:rsid w:val="00E73058"/>
    <w:rsid w:val="00E738F3"/>
    <w:rsid w:val="00E73E66"/>
    <w:rsid w:val="00E746B7"/>
    <w:rsid w:val="00E74AB2"/>
    <w:rsid w:val="00E7508A"/>
    <w:rsid w:val="00E7687D"/>
    <w:rsid w:val="00E77BCA"/>
    <w:rsid w:val="00E77C05"/>
    <w:rsid w:val="00E80341"/>
    <w:rsid w:val="00E81966"/>
    <w:rsid w:val="00E8271E"/>
    <w:rsid w:val="00E82857"/>
    <w:rsid w:val="00E83882"/>
    <w:rsid w:val="00E84FDE"/>
    <w:rsid w:val="00E8531C"/>
    <w:rsid w:val="00E87569"/>
    <w:rsid w:val="00E87941"/>
    <w:rsid w:val="00E87D58"/>
    <w:rsid w:val="00E87DB2"/>
    <w:rsid w:val="00E87F60"/>
    <w:rsid w:val="00E90B2E"/>
    <w:rsid w:val="00E90CF9"/>
    <w:rsid w:val="00E93E84"/>
    <w:rsid w:val="00E94229"/>
    <w:rsid w:val="00E953D5"/>
    <w:rsid w:val="00E957E4"/>
    <w:rsid w:val="00E974C7"/>
    <w:rsid w:val="00EA0937"/>
    <w:rsid w:val="00EA1102"/>
    <w:rsid w:val="00EA1C82"/>
    <w:rsid w:val="00EA2AB6"/>
    <w:rsid w:val="00EA2ADB"/>
    <w:rsid w:val="00EA3E58"/>
    <w:rsid w:val="00EA4546"/>
    <w:rsid w:val="00EA4DFE"/>
    <w:rsid w:val="00EA5AF2"/>
    <w:rsid w:val="00EA5DA8"/>
    <w:rsid w:val="00EA6F16"/>
    <w:rsid w:val="00EB02B9"/>
    <w:rsid w:val="00EB0874"/>
    <w:rsid w:val="00EB0EF3"/>
    <w:rsid w:val="00EB1187"/>
    <w:rsid w:val="00EB2126"/>
    <w:rsid w:val="00EB4864"/>
    <w:rsid w:val="00EB5642"/>
    <w:rsid w:val="00EB60CC"/>
    <w:rsid w:val="00EB78C0"/>
    <w:rsid w:val="00EC21DD"/>
    <w:rsid w:val="00EC2A1E"/>
    <w:rsid w:val="00EC355D"/>
    <w:rsid w:val="00EC37D0"/>
    <w:rsid w:val="00EC44F8"/>
    <w:rsid w:val="00EC4A4C"/>
    <w:rsid w:val="00EC71E5"/>
    <w:rsid w:val="00EC7295"/>
    <w:rsid w:val="00EC75D2"/>
    <w:rsid w:val="00ED251B"/>
    <w:rsid w:val="00ED38BB"/>
    <w:rsid w:val="00ED41C1"/>
    <w:rsid w:val="00ED622D"/>
    <w:rsid w:val="00ED679D"/>
    <w:rsid w:val="00ED74CC"/>
    <w:rsid w:val="00ED7B98"/>
    <w:rsid w:val="00ED7FCB"/>
    <w:rsid w:val="00EE1B96"/>
    <w:rsid w:val="00EE1CA6"/>
    <w:rsid w:val="00EE38DA"/>
    <w:rsid w:val="00EE3A02"/>
    <w:rsid w:val="00EF2A8C"/>
    <w:rsid w:val="00EF399B"/>
    <w:rsid w:val="00EF3DEC"/>
    <w:rsid w:val="00EF3F65"/>
    <w:rsid w:val="00EF4A20"/>
    <w:rsid w:val="00EF4DAE"/>
    <w:rsid w:val="00F000BB"/>
    <w:rsid w:val="00F01353"/>
    <w:rsid w:val="00F01C0A"/>
    <w:rsid w:val="00F01E16"/>
    <w:rsid w:val="00F04227"/>
    <w:rsid w:val="00F04751"/>
    <w:rsid w:val="00F04BE6"/>
    <w:rsid w:val="00F052D5"/>
    <w:rsid w:val="00F06008"/>
    <w:rsid w:val="00F06241"/>
    <w:rsid w:val="00F0742B"/>
    <w:rsid w:val="00F07A93"/>
    <w:rsid w:val="00F13A50"/>
    <w:rsid w:val="00F13A5E"/>
    <w:rsid w:val="00F13F04"/>
    <w:rsid w:val="00F14E07"/>
    <w:rsid w:val="00F158FB"/>
    <w:rsid w:val="00F15EEC"/>
    <w:rsid w:val="00F15F6A"/>
    <w:rsid w:val="00F166C4"/>
    <w:rsid w:val="00F16773"/>
    <w:rsid w:val="00F169D4"/>
    <w:rsid w:val="00F16A1B"/>
    <w:rsid w:val="00F1726C"/>
    <w:rsid w:val="00F203CE"/>
    <w:rsid w:val="00F2155A"/>
    <w:rsid w:val="00F21F0B"/>
    <w:rsid w:val="00F235D7"/>
    <w:rsid w:val="00F23F55"/>
    <w:rsid w:val="00F2412F"/>
    <w:rsid w:val="00F249E2"/>
    <w:rsid w:val="00F24B17"/>
    <w:rsid w:val="00F24CFA"/>
    <w:rsid w:val="00F25041"/>
    <w:rsid w:val="00F26552"/>
    <w:rsid w:val="00F26933"/>
    <w:rsid w:val="00F31701"/>
    <w:rsid w:val="00F31CE4"/>
    <w:rsid w:val="00F321C9"/>
    <w:rsid w:val="00F32DDB"/>
    <w:rsid w:val="00F33405"/>
    <w:rsid w:val="00F34269"/>
    <w:rsid w:val="00F34FF9"/>
    <w:rsid w:val="00F35120"/>
    <w:rsid w:val="00F359D9"/>
    <w:rsid w:val="00F36592"/>
    <w:rsid w:val="00F37292"/>
    <w:rsid w:val="00F37EA8"/>
    <w:rsid w:val="00F37EEE"/>
    <w:rsid w:val="00F37FB7"/>
    <w:rsid w:val="00F403A2"/>
    <w:rsid w:val="00F40CD4"/>
    <w:rsid w:val="00F40DC3"/>
    <w:rsid w:val="00F4123B"/>
    <w:rsid w:val="00F41AB4"/>
    <w:rsid w:val="00F42EE0"/>
    <w:rsid w:val="00F43E96"/>
    <w:rsid w:val="00F44C48"/>
    <w:rsid w:val="00F45793"/>
    <w:rsid w:val="00F472F0"/>
    <w:rsid w:val="00F4745B"/>
    <w:rsid w:val="00F47B9C"/>
    <w:rsid w:val="00F47F94"/>
    <w:rsid w:val="00F5067E"/>
    <w:rsid w:val="00F512A1"/>
    <w:rsid w:val="00F517A4"/>
    <w:rsid w:val="00F51F9F"/>
    <w:rsid w:val="00F5288A"/>
    <w:rsid w:val="00F536C5"/>
    <w:rsid w:val="00F537E1"/>
    <w:rsid w:val="00F53BAB"/>
    <w:rsid w:val="00F53CB3"/>
    <w:rsid w:val="00F53CF6"/>
    <w:rsid w:val="00F53FB8"/>
    <w:rsid w:val="00F54164"/>
    <w:rsid w:val="00F54750"/>
    <w:rsid w:val="00F55E16"/>
    <w:rsid w:val="00F645D6"/>
    <w:rsid w:val="00F64ABE"/>
    <w:rsid w:val="00F64EC8"/>
    <w:rsid w:val="00F6528E"/>
    <w:rsid w:val="00F672D2"/>
    <w:rsid w:val="00F67B69"/>
    <w:rsid w:val="00F708FA"/>
    <w:rsid w:val="00F71524"/>
    <w:rsid w:val="00F71702"/>
    <w:rsid w:val="00F7179C"/>
    <w:rsid w:val="00F7241D"/>
    <w:rsid w:val="00F72D6F"/>
    <w:rsid w:val="00F72FFC"/>
    <w:rsid w:val="00F732BA"/>
    <w:rsid w:val="00F83568"/>
    <w:rsid w:val="00F838E8"/>
    <w:rsid w:val="00F843A6"/>
    <w:rsid w:val="00F8592B"/>
    <w:rsid w:val="00F85E12"/>
    <w:rsid w:val="00F92250"/>
    <w:rsid w:val="00F940A6"/>
    <w:rsid w:val="00F94B60"/>
    <w:rsid w:val="00F94C67"/>
    <w:rsid w:val="00F95052"/>
    <w:rsid w:val="00FA187C"/>
    <w:rsid w:val="00FA1DEA"/>
    <w:rsid w:val="00FA24D2"/>
    <w:rsid w:val="00FA2E7B"/>
    <w:rsid w:val="00FA4012"/>
    <w:rsid w:val="00FA4D57"/>
    <w:rsid w:val="00FA5290"/>
    <w:rsid w:val="00FA6C1D"/>
    <w:rsid w:val="00FA71FD"/>
    <w:rsid w:val="00FB521F"/>
    <w:rsid w:val="00FB6523"/>
    <w:rsid w:val="00FB7956"/>
    <w:rsid w:val="00FB7B51"/>
    <w:rsid w:val="00FC00A5"/>
    <w:rsid w:val="00FC0C5A"/>
    <w:rsid w:val="00FC0F18"/>
    <w:rsid w:val="00FC3393"/>
    <w:rsid w:val="00FC39FE"/>
    <w:rsid w:val="00FC3AC6"/>
    <w:rsid w:val="00FC41C1"/>
    <w:rsid w:val="00FC46BB"/>
    <w:rsid w:val="00FC5AB0"/>
    <w:rsid w:val="00FD0C47"/>
    <w:rsid w:val="00FD19AD"/>
    <w:rsid w:val="00FD1D94"/>
    <w:rsid w:val="00FD463D"/>
    <w:rsid w:val="00FD4665"/>
    <w:rsid w:val="00FD49B8"/>
    <w:rsid w:val="00FD4ABD"/>
    <w:rsid w:val="00FD7B40"/>
    <w:rsid w:val="00FE073C"/>
    <w:rsid w:val="00FE0DA6"/>
    <w:rsid w:val="00FE1A97"/>
    <w:rsid w:val="00FE1BE1"/>
    <w:rsid w:val="00FE1DA2"/>
    <w:rsid w:val="00FE4BE9"/>
    <w:rsid w:val="00FE50D7"/>
    <w:rsid w:val="00FE529A"/>
    <w:rsid w:val="00FE585C"/>
    <w:rsid w:val="00FE671A"/>
    <w:rsid w:val="00FF0072"/>
    <w:rsid w:val="00FF0082"/>
    <w:rsid w:val="00FF05C1"/>
    <w:rsid w:val="00FF11AB"/>
    <w:rsid w:val="00FF178A"/>
    <w:rsid w:val="00FF1901"/>
    <w:rsid w:val="00FF2960"/>
    <w:rsid w:val="00FF4B44"/>
    <w:rsid w:val="00FF5BDC"/>
    <w:rsid w:val="00FF5E5F"/>
    <w:rsid w:val="00FF5F4E"/>
    <w:rsid w:val="00FF66DF"/>
    <w:rsid w:val="00FF70E3"/>
    <w:rsid w:val="00FF7B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11C6E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semiHidden="0" w:unhideWhenUsed="0"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Table Grid" w:uiPriority="39"/>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44396A"/>
    <w:rPr>
      <w:rFonts w:ascii="Times New Roman" w:eastAsia="Times New Roman" w:hAnsi="Times New Roman"/>
      <w:sz w:val="24"/>
      <w:szCs w:val="24"/>
    </w:rPr>
  </w:style>
  <w:style w:type="paragraph" w:styleId="1">
    <w:name w:val="heading 1"/>
    <w:basedOn w:val="a"/>
    <w:next w:val="a"/>
    <w:link w:val="10"/>
    <w:qFormat/>
    <w:rsid w:val="00EE1B96"/>
    <w:pPr>
      <w:keepNext/>
      <w:spacing w:before="240" w:after="60"/>
      <w:outlineLvl w:val="0"/>
    </w:pPr>
    <w:rPr>
      <w:rFonts w:ascii="Arial" w:hAnsi="Arial"/>
      <w:b/>
      <w:bCs/>
      <w:kern w:val="32"/>
      <w:sz w:val="32"/>
      <w:szCs w:val="32"/>
    </w:rPr>
  </w:style>
  <w:style w:type="paragraph" w:styleId="2">
    <w:name w:val="heading 2"/>
    <w:basedOn w:val="a"/>
    <w:next w:val="a"/>
    <w:link w:val="20"/>
    <w:qFormat/>
    <w:rsid w:val="00EE1B96"/>
    <w:pPr>
      <w:keepNext/>
      <w:keepLines/>
      <w:spacing w:before="200"/>
      <w:outlineLvl w:val="1"/>
    </w:pPr>
    <w:rPr>
      <w:rFonts w:ascii="Cambria" w:hAnsi="Cambria"/>
      <w:b/>
      <w:bCs/>
      <w:color w:val="4F81BD"/>
      <w:sz w:val="26"/>
      <w:szCs w:val="26"/>
    </w:rPr>
  </w:style>
  <w:style w:type="paragraph" w:styleId="3">
    <w:name w:val="heading 3"/>
    <w:aliases w:val="H3"/>
    <w:basedOn w:val="a"/>
    <w:next w:val="a"/>
    <w:link w:val="30"/>
    <w:qFormat/>
    <w:rsid w:val="00EE1B96"/>
    <w:pPr>
      <w:keepNext/>
      <w:spacing w:before="240" w:after="60"/>
      <w:outlineLvl w:val="2"/>
    </w:pPr>
    <w:rPr>
      <w:rFonts w:ascii="Arial" w:hAnsi="Arial"/>
      <w:b/>
      <w:bCs/>
      <w:sz w:val="26"/>
      <w:szCs w:val="26"/>
    </w:rPr>
  </w:style>
  <w:style w:type="paragraph" w:styleId="7">
    <w:name w:val="heading 7"/>
    <w:basedOn w:val="a"/>
    <w:next w:val="a"/>
    <w:link w:val="70"/>
    <w:uiPriority w:val="99"/>
    <w:qFormat/>
    <w:rsid w:val="00EE1B9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EE1B96"/>
    <w:rPr>
      <w:rFonts w:ascii="Arial" w:hAnsi="Arial" w:cs="Times New Roman"/>
      <w:b/>
      <w:bCs/>
      <w:kern w:val="32"/>
      <w:sz w:val="32"/>
      <w:szCs w:val="32"/>
      <w:lang w:eastAsia="ru-RU"/>
    </w:rPr>
  </w:style>
  <w:style w:type="character" w:customStyle="1" w:styleId="20">
    <w:name w:val="Заголовок 2 Знак"/>
    <w:basedOn w:val="a0"/>
    <w:link w:val="2"/>
    <w:locked/>
    <w:rsid w:val="00EE1B96"/>
    <w:rPr>
      <w:rFonts w:ascii="Cambria" w:hAnsi="Cambria" w:cs="Times New Roman"/>
      <w:b/>
      <w:bCs/>
      <w:color w:val="4F81BD"/>
      <w:sz w:val="26"/>
      <w:szCs w:val="26"/>
      <w:lang w:eastAsia="ru-RU"/>
    </w:rPr>
  </w:style>
  <w:style w:type="character" w:customStyle="1" w:styleId="30">
    <w:name w:val="Заголовок 3 Знак"/>
    <w:aliases w:val="H3 Знак"/>
    <w:basedOn w:val="a0"/>
    <w:link w:val="3"/>
    <w:locked/>
    <w:rsid w:val="00EE1B96"/>
    <w:rPr>
      <w:rFonts w:ascii="Arial" w:hAnsi="Arial" w:cs="Times New Roman"/>
      <w:b/>
      <w:bCs/>
      <w:sz w:val="26"/>
      <w:szCs w:val="26"/>
      <w:lang w:eastAsia="ru-RU"/>
    </w:rPr>
  </w:style>
  <w:style w:type="character" w:customStyle="1" w:styleId="70">
    <w:name w:val="Заголовок 7 Знак"/>
    <w:basedOn w:val="a0"/>
    <w:link w:val="7"/>
    <w:uiPriority w:val="99"/>
    <w:locked/>
    <w:rsid w:val="00EE1B96"/>
    <w:rPr>
      <w:rFonts w:ascii="Times New Roman" w:hAnsi="Times New Roman" w:cs="Times New Roman"/>
      <w:sz w:val="24"/>
      <w:szCs w:val="24"/>
      <w:lang w:eastAsia="ru-RU"/>
    </w:rPr>
  </w:style>
  <w:style w:type="paragraph" w:customStyle="1" w:styleId="Iacaaiea">
    <w:name w:val="Iacaaiea"/>
    <w:basedOn w:val="a"/>
    <w:rsid w:val="0044396A"/>
    <w:pPr>
      <w:tabs>
        <w:tab w:val="left" w:pos="426"/>
      </w:tabs>
      <w:spacing w:before="120" w:line="360" w:lineRule="atLeast"/>
      <w:jc w:val="center"/>
    </w:pPr>
    <w:rPr>
      <w:b/>
      <w:bCs/>
      <w:sz w:val="22"/>
      <w:szCs w:val="22"/>
    </w:rPr>
  </w:style>
  <w:style w:type="character" w:styleId="a3">
    <w:name w:val="Hyperlink"/>
    <w:basedOn w:val="a0"/>
    <w:uiPriority w:val="99"/>
    <w:rsid w:val="0044396A"/>
    <w:rPr>
      <w:rFonts w:cs="Times New Roman"/>
      <w:color w:val="0000FF"/>
      <w:u w:val="single"/>
    </w:rPr>
  </w:style>
  <w:style w:type="character" w:customStyle="1" w:styleId="apple-converted-space">
    <w:name w:val="apple-converted-space"/>
    <w:basedOn w:val="a0"/>
    <w:uiPriority w:val="99"/>
    <w:rsid w:val="0044396A"/>
    <w:rPr>
      <w:rFonts w:cs="Times New Roman"/>
    </w:rPr>
  </w:style>
  <w:style w:type="paragraph" w:styleId="HTML">
    <w:name w:val="HTML Preformatted"/>
    <w:basedOn w:val="a"/>
    <w:link w:val="HTML0"/>
    <w:uiPriority w:val="99"/>
    <w:rsid w:val="00EE1B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locked/>
    <w:rsid w:val="00EE1B96"/>
    <w:rPr>
      <w:rFonts w:ascii="Courier New" w:hAnsi="Courier New" w:cs="Times New Roman"/>
      <w:sz w:val="20"/>
      <w:szCs w:val="20"/>
      <w:lang w:eastAsia="ru-RU"/>
    </w:rPr>
  </w:style>
  <w:style w:type="paragraph" w:styleId="a4">
    <w:name w:val="Body Text Indent"/>
    <w:basedOn w:val="a"/>
    <w:link w:val="a5"/>
    <w:rsid w:val="00EE1B96"/>
    <w:pPr>
      <w:ind w:firstLine="851"/>
      <w:jc w:val="both"/>
    </w:pPr>
    <w:rPr>
      <w:sz w:val="28"/>
    </w:rPr>
  </w:style>
  <w:style w:type="character" w:customStyle="1" w:styleId="a5">
    <w:name w:val="Основной текст с отступом Знак"/>
    <w:basedOn w:val="a0"/>
    <w:link w:val="a4"/>
    <w:locked/>
    <w:rsid w:val="00EE1B96"/>
    <w:rPr>
      <w:rFonts w:ascii="Times New Roman" w:hAnsi="Times New Roman" w:cs="Times New Roman"/>
      <w:sz w:val="24"/>
      <w:szCs w:val="24"/>
      <w:lang w:eastAsia="ru-RU"/>
    </w:rPr>
  </w:style>
  <w:style w:type="paragraph" w:customStyle="1" w:styleId="ConsNormal">
    <w:name w:val="ConsNormal"/>
    <w:uiPriority w:val="99"/>
    <w:rsid w:val="00EE1B96"/>
    <w:pPr>
      <w:widowControl w:val="0"/>
      <w:autoSpaceDE w:val="0"/>
      <w:autoSpaceDN w:val="0"/>
      <w:adjustRightInd w:val="0"/>
      <w:ind w:right="19772" w:firstLine="720"/>
    </w:pPr>
    <w:rPr>
      <w:rFonts w:ascii="Arial" w:eastAsia="Times New Roman" w:hAnsi="Arial" w:cs="Arial"/>
    </w:rPr>
  </w:style>
  <w:style w:type="paragraph" w:customStyle="1" w:styleId="ConsPlusNormal">
    <w:name w:val="ConsPlusNormal"/>
    <w:link w:val="ConsPlusNormal0"/>
    <w:qFormat/>
    <w:rsid w:val="00EE1B96"/>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rsid w:val="00A9702A"/>
    <w:rPr>
      <w:rFonts w:ascii="Arial" w:eastAsia="Times New Roman" w:hAnsi="Arial" w:cs="Arial"/>
      <w:lang w:val="ru-RU" w:eastAsia="ru-RU" w:bidi="ar-SA"/>
    </w:rPr>
  </w:style>
  <w:style w:type="paragraph" w:customStyle="1" w:styleId="02statia3">
    <w:name w:val="02statia3"/>
    <w:basedOn w:val="a"/>
    <w:uiPriority w:val="99"/>
    <w:rsid w:val="00EE1B96"/>
    <w:pPr>
      <w:spacing w:before="120" w:line="320" w:lineRule="atLeast"/>
      <w:ind w:left="2900" w:hanging="880"/>
      <w:jc w:val="both"/>
    </w:pPr>
    <w:rPr>
      <w:rFonts w:ascii="GaramondNarrowC" w:hAnsi="GaramondNarrowC"/>
      <w:color w:val="000000"/>
      <w:sz w:val="21"/>
      <w:szCs w:val="21"/>
    </w:rPr>
  </w:style>
  <w:style w:type="paragraph" w:customStyle="1" w:styleId="Heading">
    <w:name w:val="Heading"/>
    <w:uiPriority w:val="99"/>
    <w:rsid w:val="00EE1B96"/>
    <w:pPr>
      <w:widowControl w:val="0"/>
      <w:autoSpaceDE w:val="0"/>
      <w:autoSpaceDN w:val="0"/>
      <w:adjustRightInd w:val="0"/>
    </w:pPr>
    <w:rPr>
      <w:rFonts w:ascii="Arial" w:eastAsia="Times New Roman" w:hAnsi="Arial" w:cs="Arial"/>
      <w:b/>
      <w:bCs/>
      <w:sz w:val="22"/>
      <w:szCs w:val="22"/>
    </w:rPr>
  </w:style>
  <w:style w:type="paragraph" w:customStyle="1" w:styleId="a6">
    <w:name w:val="Знак"/>
    <w:basedOn w:val="a"/>
    <w:uiPriority w:val="99"/>
    <w:rsid w:val="00EE1B96"/>
    <w:pPr>
      <w:spacing w:before="100" w:beforeAutospacing="1" w:after="100" w:afterAutospacing="1"/>
    </w:pPr>
    <w:rPr>
      <w:rFonts w:ascii="Tahoma" w:hAnsi="Tahoma"/>
      <w:sz w:val="20"/>
      <w:szCs w:val="20"/>
      <w:lang w:val="en-US" w:eastAsia="en-US"/>
    </w:rPr>
  </w:style>
  <w:style w:type="paragraph" w:customStyle="1" w:styleId="msonormalcxspmiddle">
    <w:name w:val="msonormalcxspmiddle"/>
    <w:basedOn w:val="a"/>
    <w:uiPriority w:val="99"/>
    <w:rsid w:val="00EE1B96"/>
    <w:pPr>
      <w:spacing w:before="100" w:beforeAutospacing="1" w:after="100" w:afterAutospacing="1"/>
    </w:pPr>
  </w:style>
  <w:style w:type="paragraph" w:styleId="a7">
    <w:name w:val="Normal (Web)"/>
    <w:aliases w:val="Обычный (Web),Обычный (веб) Знак,Знак Знак2,Обычный (веб) Знак Знак Знак1,Знак Знак Знак Знак Знак,Обычный (веб) Знак Знак Знак Знак,Знак Знак Знак1 Знак Знак,Обычный (веб) Знак Знак Знак,Знак Знак6"/>
    <w:basedOn w:val="a"/>
    <w:link w:val="11"/>
    <w:uiPriority w:val="99"/>
    <w:rsid w:val="00EE1B96"/>
    <w:pPr>
      <w:spacing w:before="100" w:beforeAutospacing="1" w:after="100" w:afterAutospacing="1"/>
    </w:pPr>
  </w:style>
  <w:style w:type="paragraph" w:customStyle="1" w:styleId="a8">
    <w:name w:val="Знак Знак Знак Знак Знак Знак"/>
    <w:basedOn w:val="a"/>
    <w:uiPriority w:val="99"/>
    <w:rsid w:val="00EE1B96"/>
    <w:pPr>
      <w:spacing w:before="100" w:beforeAutospacing="1" w:after="100" w:afterAutospacing="1"/>
    </w:pPr>
    <w:rPr>
      <w:rFonts w:ascii="Tahoma" w:hAnsi="Tahoma"/>
      <w:sz w:val="20"/>
      <w:szCs w:val="20"/>
      <w:lang w:val="en-US" w:eastAsia="en-US"/>
    </w:rPr>
  </w:style>
  <w:style w:type="paragraph" w:customStyle="1" w:styleId="12">
    <w:name w:val="Знак Знак Знак Знак Знак Знак1"/>
    <w:basedOn w:val="a"/>
    <w:uiPriority w:val="99"/>
    <w:rsid w:val="00EE1B96"/>
    <w:pPr>
      <w:spacing w:before="100" w:beforeAutospacing="1" w:after="100" w:afterAutospacing="1"/>
    </w:pPr>
    <w:rPr>
      <w:rFonts w:ascii="Tahoma" w:hAnsi="Tahoma"/>
      <w:sz w:val="20"/>
      <w:szCs w:val="20"/>
      <w:lang w:val="en-US" w:eastAsia="en-US"/>
    </w:rPr>
  </w:style>
  <w:style w:type="paragraph" w:styleId="a9">
    <w:name w:val="Balloon Text"/>
    <w:basedOn w:val="a"/>
    <w:link w:val="aa"/>
    <w:uiPriority w:val="99"/>
    <w:rsid w:val="00EE1B96"/>
    <w:rPr>
      <w:rFonts w:ascii="Tahoma" w:hAnsi="Tahoma"/>
      <w:sz w:val="16"/>
      <w:szCs w:val="16"/>
    </w:rPr>
  </w:style>
  <w:style w:type="character" w:customStyle="1" w:styleId="aa">
    <w:name w:val="Текст выноски Знак"/>
    <w:basedOn w:val="a0"/>
    <w:link w:val="a9"/>
    <w:uiPriority w:val="99"/>
    <w:locked/>
    <w:rsid w:val="00EE1B96"/>
    <w:rPr>
      <w:rFonts w:ascii="Tahoma" w:hAnsi="Tahoma" w:cs="Times New Roman"/>
      <w:sz w:val="16"/>
      <w:szCs w:val="16"/>
      <w:lang w:eastAsia="ru-RU"/>
    </w:rPr>
  </w:style>
  <w:style w:type="paragraph" w:styleId="ab">
    <w:name w:val="List Paragraph"/>
    <w:basedOn w:val="a"/>
    <w:link w:val="ac"/>
    <w:uiPriority w:val="34"/>
    <w:qFormat/>
    <w:rsid w:val="00EE1B96"/>
    <w:pPr>
      <w:ind w:left="720"/>
      <w:contextualSpacing/>
    </w:pPr>
  </w:style>
  <w:style w:type="paragraph" w:customStyle="1" w:styleId="31">
    <w:name w:val="Стиль3"/>
    <w:basedOn w:val="a"/>
    <w:rsid w:val="00EE1B96"/>
    <w:pPr>
      <w:widowControl w:val="0"/>
      <w:tabs>
        <w:tab w:val="left" w:pos="227"/>
      </w:tabs>
      <w:suppressAutoHyphens/>
      <w:jc w:val="both"/>
    </w:pPr>
    <w:rPr>
      <w:szCs w:val="20"/>
      <w:lang w:eastAsia="ar-SA"/>
    </w:rPr>
  </w:style>
  <w:style w:type="paragraph" w:customStyle="1" w:styleId="13">
    <w:name w:val="Знак1"/>
    <w:basedOn w:val="a"/>
    <w:uiPriority w:val="99"/>
    <w:rsid w:val="00EE1B96"/>
    <w:pPr>
      <w:spacing w:before="100" w:beforeAutospacing="1" w:after="100" w:afterAutospacing="1"/>
    </w:pPr>
    <w:rPr>
      <w:rFonts w:ascii="Tahoma" w:hAnsi="Tahoma"/>
      <w:sz w:val="20"/>
      <w:szCs w:val="20"/>
      <w:lang w:val="en-US" w:eastAsia="en-US"/>
    </w:rPr>
  </w:style>
  <w:style w:type="paragraph" w:styleId="ad">
    <w:name w:val="Body Text"/>
    <w:basedOn w:val="a"/>
    <w:link w:val="ae"/>
    <w:rsid w:val="00EE1B96"/>
    <w:pPr>
      <w:autoSpaceDE w:val="0"/>
      <w:autoSpaceDN w:val="0"/>
      <w:spacing w:after="120"/>
    </w:pPr>
    <w:rPr>
      <w:sz w:val="20"/>
      <w:szCs w:val="20"/>
    </w:rPr>
  </w:style>
  <w:style w:type="character" w:customStyle="1" w:styleId="ae">
    <w:name w:val="Основной текст Знак"/>
    <w:basedOn w:val="a0"/>
    <w:link w:val="ad"/>
    <w:locked/>
    <w:rsid w:val="00EE1B96"/>
    <w:rPr>
      <w:rFonts w:ascii="Times New Roman" w:hAnsi="Times New Roman" w:cs="Times New Roman"/>
      <w:sz w:val="20"/>
      <w:szCs w:val="20"/>
      <w:lang w:eastAsia="ru-RU"/>
    </w:rPr>
  </w:style>
  <w:style w:type="paragraph" w:customStyle="1" w:styleId="af">
    <w:name w:val="Знак Знак Знак"/>
    <w:basedOn w:val="a"/>
    <w:uiPriority w:val="99"/>
    <w:rsid w:val="00EE1B96"/>
    <w:pPr>
      <w:spacing w:before="100" w:beforeAutospacing="1" w:after="100" w:afterAutospacing="1"/>
    </w:pPr>
    <w:rPr>
      <w:rFonts w:ascii="Tahoma" w:hAnsi="Tahoma"/>
      <w:sz w:val="20"/>
      <w:szCs w:val="20"/>
      <w:lang w:val="en-US" w:eastAsia="en-US"/>
    </w:rPr>
  </w:style>
  <w:style w:type="paragraph" w:styleId="af0">
    <w:name w:val="header"/>
    <w:basedOn w:val="a"/>
    <w:link w:val="af1"/>
    <w:uiPriority w:val="99"/>
    <w:rsid w:val="00EE1B96"/>
    <w:pPr>
      <w:tabs>
        <w:tab w:val="center" w:pos="4677"/>
        <w:tab w:val="right" w:pos="9355"/>
      </w:tabs>
    </w:pPr>
  </w:style>
  <w:style w:type="character" w:customStyle="1" w:styleId="af1">
    <w:name w:val="Верхний колонтитул Знак"/>
    <w:basedOn w:val="a0"/>
    <w:link w:val="af0"/>
    <w:uiPriority w:val="99"/>
    <w:locked/>
    <w:rsid w:val="00EE1B96"/>
    <w:rPr>
      <w:rFonts w:ascii="Times New Roman" w:hAnsi="Times New Roman" w:cs="Times New Roman"/>
      <w:sz w:val="24"/>
      <w:szCs w:val="24"/>
    </w:rPr>
  </w:style>
  <w:style w:type="paragraph" w:styleId="af2">
    <w:name w:val="footer"/>
    <w:basedOn w:val="a"/>
    <w:link w:val="af3"/>
    <w:rsid w:val="00EE1B96"/>
    <w:pPr>
      <w:tabs>
        <w:tab w:val="center" w:pos="4677"/>
        <w:tab w:val="right" w:pos="9355"/>
      </w:tabs>
    </w:pPr>
  </w:style>
  <w:style w:type="character" w:customStyle="1" w:styleId="af3">
    <w:name w:val="Нижний колонтитул Знак"/>
    <w:basedOn w:val="a0"/>
    <w:link w:val="af2"/>
    <w:locked/>
    <w:rsid w:val="00EE1B96"/>
    <w:rPr>
      <w:rFonts w:ascii="Times New Roman" w:hAnsi="Times New Roman" w:cs="Times New Roman"/>
      <w:sz w:val="24"/>
      <w:szCs w:val="24"/>
    </w:rPr>
  </w:style>
  <w:style w:type="paragraph" w:customStyle="1" w:styleId="af4">
    <w:name w:val="Знак Знак Знак Знак Знак Знак Знак Знак"/>
    <w:basedOn w:val="a"/>
    <w:uiPriority w:val="99"/>
    <w:rsid w:val="00EE1B96"/>
    <w:pPr>
      <w:spacing w:before="100" w:beforeAutospacing="1" w:after="100" w:afterAutospacing="1"/>
    </w:pPr>
    <w:rPr>
      <w:rFonts w:ascii="Tahoma" w:hAnsi="Tahoma"/>
      <w:sz w:val="20"/>
      <w:szCs w:val="20"/>
      <w:lang w:val="en-US" w:eastAsia="en-US"/>
    </w:rPr>
  </w:style>
  <w:style w:type="paragraph" w:styleId="32">
    <w:name w:val="Body Text Indent 3"/>
    <w:basedOn w:val="a"/>
    <w:link w:val="33"/>
    <w:rsid w:val="00EE1B96"/>
    <w:pPr>
      <w:autoSpaceDE w:val="0"/>
      <w:autoSpaceDN w:val="0"/>
      <w:spacing w:after="120"/>
      <w:ind w:left="283"/>
    </w:pPr>
    <w:rPr>
      <w:sz w:val="16"/>
      <w:szCs w:val="16"/>
    </w:rPr>
  </w:style>
  <w:style w:type="character" w:customStyle="1" w:styleId="33">
    <w:name w:val="Основной текст с отступом 3 Знак"/>
    <w:basedOn w:val="a0"/>
    <w:link w:val="32"/>
    <w:locked/>
    <w:rsid w:val="00EE1B96"/>
    <w:rPr>
      <w:rFonts w:ascii="Times New Roman" w:hAnsi="Times New Roman" w:cs="Times New Roman"/>
      <w:sz w:val="16"/>
      <w:szCs w:val="16"/>
    </w:rPr>
  </w:style>
  <w:style w:type="character" w:customStyle="1" w:styleId="iceouttxt60">
    <w:name w:val="iceouttxt60"/>
    <w:uiPriority w:val="99"/>
    <w:rsid w:val="00EE1B96"/>
    <w:rPr>
      <w:rFonts w:ascii="Arial" w:hAnsi="Arial"/>
      <w:color w:val="666666"/>
      <w:sz w:val="17"/>
    </w:rPr>
  </w:style>
  <w:style w:type="paragraph" w:customStyle="1" w:styleId="af5">
    <w:name w:val="Знак Знак Знак Знак Знак Знак Знак Знак Знак Знак Знак Знак Знак Знак Знак Знак Знак Знак Знак Знак Знак Знак Знак Знак Знак"/>
    <w:basedOn w:val="a"/>
    <w:uiPriority w:val="99"/>
    <w:rsid w:val="00EE1B96"/>
    <w:pPr>
      <w:spacing w:before="100" w:beforeAutospacing="1" w:after="100" w:afterAutospacing="1"/>
    </w:pPr>
    <w:rPr>
      <w:rFonts w:ascii="Tahoma" w:hAnsi="Tahoma"/>
      <w:sz w:val="20"/>
      <w:szCs w:val="20"/>
      <w:lang w:val="en-US" w:eastAsia="en-US"/>
    </w:rPr>
  </w:style>
  <w:style w:type="paragraph" w:styleId="af6">
    <w:name w:val="footnote text"/>
    <w:basedOn w:val="a"/>
    <w:link w:val="af7"/>
    <w:uiPriority w:val="99"/>
    <w:rsid w:val="00EE1B96"/>
    <w:rPr>
      <w:sz w:val="20"/>
      <w:szCs w:val="20"/>
    </w:rPr>
  </w:style>
  <w:style w:type="character" w:customStyle="1" w:styleId="af7">
    <w:name w:val="Текст сноски Знак"/>
    <w:basedOn w:val="a0"/>
    <w:link w:val="af6"/>
    <w:locked/>
    <w:rsid w:val="00EE1B96"/>
    <w:rPr>
      <w:rFonts w:ascii="Times New Roman" w:hAnsi="Times New Roman" w:cs="Times New Roman"/>
      <w:sz w:val="20"/>
      <w:szCs w:val="20"/>
    </w:rPr>
  </w:style>
  <w:style w:type="table" w:styleId="af8">
    <w:name w:val="Table Grid"/>
    <w:basedOn w:val="a1"/>
    <w:uiPriority w:val="39"/>
    <w:rsid w:val="00EE1B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Plain Text"/>
    <w:basedOn w:val="a"/>
    <w:link w:val="afa"/>
    <w:uiPriority w:val="99"/>
    <w:rsid w:val="00EE1B96"/>
    <w:rPr>
      <w:rFonts w:ascii="Courier New" w:hAnsi="Courier New"/>
      <w:sz w:val="20"/>
      <w:szCs w:val="20"/>
    </w:rPr>
  </w:style>
  <w:style w:type="character" w:customStyle="1" w:styleId="afa">
    <w:name w:val="Текст Знак"/>
    <w:basedOn w:val="a0"/>
    <w:link w:val="af9"/>
    <w:uiPriority w:val="99"/>
    <w:locked/>
    <w:rsid w:val="00EE1B96"/>
    <w:rPr>
      <w:rFonts w:ascii="Courier New" w:hAnsi="Courier New" w:cs="Times New Roman"/>
      <w:sz w:val="20"/>
      <w:szCs w:val="20"/>
    </w:rPr>
  </w:style>
  <w:style w:type="paragraph" w:customStyle="1" w:styleId="p5">
    <w:name w:val="p5"/>
    <w:basedOn w:val="a"/>
    <w:uiPriority w:val="99"/>
    <w:rsid w:val="00EE1B96"/>
    <w:pPr>
      <w:spacing w:before="100" w:beforeAutospacing="1" w:after="100" w:afterAutospacing="1"/>
    </w:pPr>
  </w:style>
  <w:style w:type="character" w:customStyle="1" w:styleId="s8">
    <w:name w:val="s8"/>
    <w:uiPriority w:val="99"/>
    <w:rsid w:val="00EE1B96"/>
  </w:style>
  <w:style w:type="paragraph" w:styleId="afb">
    <w:name w:val="Title"/>
    <w:basedOn w:val="a"/>
    <w:link w:val="afc"/>
    <w:qFormat/>
    <w:rsid w:val="00EE1B96"/>
    <w:pPr>
      <w:jc w:val="center"/>
    </w:pPr>
    <w:rPr>
      <w:sz w:val="32"/>
      <w:szCs w:val="32"/>
    </w:rPr>
  </w:style>
  <w:style w:type="character" w:customStyle="1" w:styleId="afc">
    <w:name w:val="Название Знак"/>
    <w:basedOn w:val="a0"/>
    <w:link w:val="afb"/>
    <w:locked/>
    <w:rsid w:val="00EE1B96"/>
    <w:rPr>
      <w:rFonts w:ascii="Times New Roman" w:hAnsi="Times New Roman" w:cs="Times New Roman"/>
      <w:sz w:val="32"/>
      <w:szCs w:val="32"/>
    </w:rPr>
  </w:style>
  <w:style w:type="character" w:customStyle="1" w:styleId="TitleChar">
    <w:name w:val="Title Char"/>
    <w:basedOn w:val="a0"/>
    <w:uiPriority w:val="99"/>
    <w:locked/>
    <w:rsid w:val="00EE1B96"/>
    <w:rPr>
      <w:rFonts w:ascii="Times New Roman" w:hAnsi="Times New Roman" w:cs="Times New Roman"/>
      <w:b/>
      <w:sz w:val="24"/>
      <w:lang w:eastAsia="ru-RU"/>
    </w:rPr>
  </w:style>
  <w:style w:type="paragraph" w:customStyle="1" w:styleId="ConsNonformat">
    <w:name w:val="ConsNonformat"/>
    <w:uiPriority w:val="99"/>
    <w:rsid w:val="00EE1B96"/>
    <w:pPr>
      <w:widowControl w:val="0"/>
      <w:suppressAutoHyphens/>
      <w:snapToGrid w:val="0"/>
    </w:pPr>
    <w:rPr>
      <w:rFonts w:ascii="Courier New" w:eastAsia="Times New Roman" w:hAnsi="Courier New" w:cs="Courier New"/>
      <w:lang w:eastAsia="ar-SA"/>
    </w:rPr>
  </w:style>
  <w:style w:type="paragraph" w:styleId="34">
    <w:name w:val="Body Text 3"/>
    <w:basedOn w:val="a"/>
    <w:link w:val="35"/>
    <w:rsid w:val="00EE1B96"/>
    <w:pPr>
      <w:spacing w:after="120"/>
    </w:pPr>
    <w:rPr>
      <w:sz w:val="16"/>
      <w:szCs w:val="16"/>
    </w:rPr>
  </w:style>
  <w:style w:type="character" w:customStyle="1" w:styleId="35">
    <w:name w:val="Основной текст 3 Знак"/>
    <w:basedOn w:val="a0"/>
    <w:link w:val="34"/>
    <w:locked/>
    <w:rsid w:val="00EE1B96"/>
    <w:rPr>
      <w:rFonts w:ascii="Times New Roman" w:hAnsi="Times New Roman" w:cs="Times New Roman"/>
      <w:sz w:val="16"/>
      <w:szCs w:val="16"/>
    </w:rPr>
  </w:style>
  <w:style w:type="character" w:styleId="afd">
    <w:name w:val="page number"/>
    <w:basedOn w:val="a0"/>
    <w:rsid w:val="00EE1B96"/>
    <w:rPr>
      <w:rFonts w:cs="Times New Roman"/>
    </w:rPr>
  </w:style>
  <w:style w:type="paragraph" w:customStyle="1" w:styleId="1CharCharCharCharCharChar">
    <w:name w:val="Знак Знак1 Char Char Знак Знак Char Char Знак Знак Char Char"/>
    <w:basedOn w:val="a"/>
    <w:uiPriority w:val="99"/>
    <w:rsid w:val="00EE1B96"/>
    <w:pPr>
      <w:spacing w:after="160" w:line="240" w:lineRule="exact"/>
    </w:pPr>
    <w:rPr>
      <w:rFonts w:ascii="Tahoma" w:hAnsi="Tahoma" w:cs="Tahoma"/>
      <w:sz w:val="18"/>
      <w:szCs w:val="18"/>
      <w:lang w:val="en-US" w:eastAsia="en-US"/>
    </w:rPr>
  </w:style>
  <w:style w:type="paragraph" w:customStyle="1" w:styleId="afe">
    <w:name w:val="Знак Знак Знак Знак"/>
    <w:basedOn w:val="a"/>
    <w:uiPriority w:val="99"/>
    <w:rsid w:val="00EE1B96"/>
    <w:pPr>
      <w:spacing w:before="100" w:beforeAutospacing="1" w:after="100" w:afterAutospacing="1"/>
    </w:pPr>
    <w:rPr>
      <w:rFonts w:ascii="Tahoma" w:hAnsi="Tahoma"/>
      <w:sz w:val="20"/>
      <w:szCs w:val="20"/>
      <w:lang w:val="en-US" w:eastAsia="en-US"/>
    </w:rPr>
  </w:style>
  <w:style w:type="paragraph" w:styleId="aff">
    <w:name w:val="Block Text"/>
    <w:basedOn w:val="a"/>
    <w:uiPriority w:val="99"/>
    <w:rsid w:val="00EE1B96"/>
    <w:pPr>
      <w:ind w:left="62" w:right="-142"/>
    </w:pPr>
    <w:rPr>
      <w:sz w:val="20"/>
    </w:rPr>
  </w:style>
  <w:style w:type="paragraph" w:customStyle="1" w:styleId="ConsPlusNonformat">
    <w:name w:val="ConsPlusNonformat"/>
    <w:uiPriority w:val="99"/>
    <w:rsid w:val="00EE1B96"/>
    <w:pPr>
      <w:autoSpaceDE w:val="0"/>
      <w:autoSpaceDN w:val="0"/>
      <w:adjustRightInd w:val="0"/>
    </w:pPr>
    <w:rPr>
      <w:rFonts w:ascii="Courier New" w:eastAsia="Times New Roman" w:hAnsi="Courier New" w:cs="Courier New"/>
    </w:rPr>
  </w:style>
  <w:style w:type="paragraph" w:customStyle="1" w:styleId="WW-2">
    <w:name w:val="WW-Основной текст с отступом 2"/>
    <w:basedOn w:val="a"/>
    <w:uiPriority w:val="99"/>
    <w:rsid w:val="00EE1B96"/>
    <w:pPr>
      <w:suppressAutoHyphens/>
      <w:spacing w:after="120" w:line="480" w:lineRule="auto"/>
      <w:ind w:left="283"/>
      <w:jc w:val="both"/>
    </w:pPr>
    <w:rPr>
      <w:lang w:eastAsia="ar-SA"/>
    </w:rPr>
  </w:style>
  <w:style w:type="paragraph" w:styleId="aff0">
    <w:name w:val="No Spacing"/>
    <w:link w:val="aff1"/>
    <w:uiPriority w:val="1"/>
    <w:qFormat/>
    <w:rsid w:val="00EE1B96"/>
    <w:rPr>
      <w:rFonts w:ascii="Times New Roman" w:eastAsia="Times New Roman" w:hAnsi="Times New Roman"/>
      <w:sz w:val="24"/>
      <w:szCs w:val="24"/>
    </w:rPr>
  </w:style>
  <w:style w:type="character" w:customStyle="1" w:styleId="aff1">
    <w:name w:val="Без интервала Знак"/>
    <w:link w:val="aff0"/>
    <w:uiPriority w:val="1"/>
    <w:locked/>
    <w:rsid w:val="003D25FE"/>
    <w:rPr>
      <w:rFonts w:ascii="Times New Roman" w:eastAsia="Times New Roman" w:hAnsi="Times New Roman"/>
      <w:sz w:val="24"/>
      <w:szCs w:val="24"/>
      <w:lang w:bidi="ar-SA"/>
    </w:rPr>
  </w:style>
  <w:style w:type="character" w:customStyle="1" w:styleId="group-name">
    <w:name w:val="group-name"/>
    <w:basedOn w:val="a0"/>
    <w:uiPriority w:val="99"/>
    <w:rsid w:val="00EE1B96"/>
    <w:rPr>
      <w:rFonts w:cs="Times New Roman"/>
    </w:rPr>
  </w:style>
  <w:style w:type="character" w:customStyle="1" w:styleId="dfaq">
    <w:name w:val="dfaq"/>
    <w:basedOn w:val="a0"/>
    <w:uiPriority w:val="99"/>
    <w:rsid w:val="00EE1B96"/>
    <w:rPr>
      <w:rFonts w:cs="Times New Roman"/>
    </w:rPr>
  </w:style>
  <w:style w:type="paragraph" w:customStyle="1" w:styleId="a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EE1B96"/>
    <w:pPr>
      <w:spacing w:before="100" w:beforeAutospacing="1" w:after="100" w:afterAutospacing="1"/>
    </w:pPr>
    <w:rPr>
      <w:rFonts w:ascii="Tahoma" w:hAnsi="Tahoma"/>
      <w:sz w:val="20"/>
      <w:szCs w:val="20"/>
      <w:lang w:val="en-US" w:eastAsia="en-US"/>
    </w:rPr>
  </w:style>
  <w:style w:type="paragraph" w:styleId="36">
    <w:name w:val="List 3"/>
    <w:basedOn w:val="a"/>
    <w:uiPriority w:val="99"/>
    <w:rsid w:val="00EE1B96"/>
    <w:pPr>
      <w:tabs>
        <w:tab w:val="num" w:pos="360"/>
      </w:tabs>
      <w:ind w:left="849" w:hanging="283"/>
    </w:pPr>
    <w:rPr>
      <w:sz w:val="20"/>
      <w:szCs w:val="20"/>
    </w:rPr>
  </w:style>
  <w:style w:type="paragraph" w:styleId="21">
    <w:name w:val="Body Text Indent 2"/>
    <w:basedOn w:val="a"/>
    <w:link w:val="22"/>
    <w:rsid w:val="00EE1B96"/>
    <w:pPr>
      <w:tabs>
        <w:tab w:val="num" w:pos="360"/>
      </w:tabs>
      <w:spacing w:after="120" w:line="480" w:lineRule="auto"/>
      <w:ind w:left="283"/>
    </w:pPr>
    <w:rPr>
      <w:sz w:val="28"/>
    </w:rPr>
  </w:style>
  <w:style w:type="character" w:customStyle="1" w:styleId="22">
    <w:name w:val="Основной текст с отступом 2 Знак"/>
    <w:basedOn w:val="a0"/>
    <w:link w:val="21"/>
    <w:locked/>
    <w:rsid w:val="00EE1B96"/>
    <w:rPr>
      <w:rFonts w:ascii="Times New Roman" w:eastAsia="Times New Roman" w:hAnsi="Times New Roman"/>
      <w:sz w:val="28"/>
      <w:szCs w:val="24"/>
    </w:rPr>
  </w:style>
  <w:style w:type="character" w:customStyle="1" w:styleId="14">
    <w:name w:val="Название Знак1"/>
    <w:uiPriority w:val="99"/>
    <w:locked/>
    <w:rsid w:val="00EE1B96"/>
    <w:rPr>
      <w:b/>
      <w:sz w:val="24"/>
    </w:rPr>
  </w:style>
  <w:style w:type="character" w:customStyle="1" w:styleId="font21">
    <w:name w:val="font21"/>
    <w:uiPriority w:val="99"/>
    <w:rsid w:val="00EE1B96"/>
    <w:rPr>
      <w:rFonts w:ascii="Times New Roman" w:hAnsi="Times New Roman"/>
      <w:sz w:val="24"/>
    </w:rPr>
  </w:style>
  <w:style w:type="paragraph" w:customStyle="1" w:styleId="15">
    <w:name w:val="Знак Знак Знак Знак1"/>
    <w:basedOn w:val="a"/>
    <w:uiPriority w:val="99"/>
    <w:rsid w:val="00EE1B96"/>
    <w:pPr>
      <w:spacing w:before="100" w:beforeAutospacing="1" w:after="100" w:afterAutospacing="1"/>
    </w:pPr>
    <w:rPr>
      <w:rFonts w:ascii="Tahoma" w:hAnsi="Tahoma"/>
      <w:sz w:val="20"/>
      <w:szCs w:val="20"/>
      <w:lang w:val="en-US" w:eastAsia="en-US"/>
    </w:rPr>
  </w:style>
  <w:style w:type="paragraph" w:customStyle="1" w:styleId="110">
    <w:name w:val="Знак Знак Знак Знак Знак Знак Знак Знак1 Знак Знак Знак1 Знак Знак Знак Знак"/>
    <w:basedOn w:val="a"/>
    <w:uiPriority w:val="99"/>
    <w:rsid w:val="00EE1B96"/>
    <w:pPr>
      <w:spacing w:before="100" w:beforeAutospacing="1" w:after="100" w:afterAutospacing="1"/>
    </w:pPr>
    <w:rPr>
      <w:rFonts w:ascii="Tahoma" w:hAnsi="Tahoma"/>
      <w:sz w:val="20"/>
      <w:szCs w:val="20"/>
      <w:lang w:val="en-US" w:eastAsia="en-US"/>
    </w:rPr>
  </w:style>
  <w:style w:type="paragraph" w:customStyle="1" w:styleId="Char">
    <w:name w:val="Char Знак Знак Знак Знак Знак Знак Знак Знак Знак Знак Знак Знак"/>
    <w:basedOn w:val="a"/>
    <w:uiPriority w:val="99"/>
    <w:rsid w:val="00EE1B96"/>
    <w:pPr>
      <w:widowControl w:val="0"/>
      <w:adjustRightInd w:val="0"/>
      <w:spacing w:after="160" w:line="240" w:lineRule="exact"/>
      <w:jc w:val="right"/>
    </w:pPr>
    <w:rPr>
      <w:sz w:val="20"/>
      <w:szCs w:val="20"/>
      <w:lang w:val="en-GB" w:eastAsia="en-US"/>
    </w:rPr>
  </w:style>
  <w:style w:type="character" w:customStyle="1" w:styleId="16">
    <w:name w:val="Основной текст Знак1"/>
    <w:uiPriority w:val="99"/>
    <w:rsid w:val="00EE1B96"/>
    <w:rPr>
      <w:sz w:val="24"/>
      <w:lang w:val="ru-RU" w:eastAsia="ru-RU"/>
    </w:rPr>
  </w:style>
  <w:style w:type="paragraph" w:customStyle="1" w:styleId="23">
    <w:name w:val="Знак2"/>
    <w:basedOn w:val="a"/>
    <w:uiPriority w:val="99"/>
    <w:rsid w:val="00EE1B96"/>
    <w:pPr>
      <w:spacing w:before="100" w:beforeAutospacing="1" w:after="100" w:afterAutospacing="1"/>
    </w:pPr>
    <w:rPr>
      <w:rFonts w:ascii="Tahoma" w:hAnsi="Tahoma" w:cs="Tahoma"/>
      <w:sz w:val="20"/>
      <w:szCs w:val="20"/>
      <w:lang w:val="en-US" w:eastAsia="en-US"/>
    </w:rPr>
  </w:style>
  <w:style w:type="character" w:styleId="aff3">
    <w:name w:val="Strong"/>
    <w:basedOn w:val="a0"/>
    <w:qFormat/>
    <w:rsid w:val="00EE1B96"/>
    <w:rPr>
      <w:rFonts w:cs="Times New Roman"/>
      <w:b/>
    </w:rPr>
  </w:style>
  <w:style w:type="character" w:customStyle="1" w:styleId="120">
    <w:name w:val="Знак Знак12"/>
    <w:uiPriority w:val="99"/>
    <w:rsid w:val="00EE1B96"/>
    <w:rPr>
      <w:sz w:val="24"/>
    </w:rPr>
  </w:style>
  <w:style w:type="character" w:customStyle="1" w:styleId="100">
    <w:name w:val="Знак Знак10"/>
    <w:uiPriority w:val="99"/>
    <w:rsid w:val="00EE1B96"/>
    <w:rPr>
      <w:sz w:val="24"/>
    </w:rPr>
  </w:style>
  <w:style w:type="paragraph" w:customStyle="1" w:styleId="17">
    <w:name w:val="Без интервала1"/>
    <w:uiPriority w:val="99"/>
    <w:rsid w:val="00EE1B96"/>
    <w:rPr>
      <w:rFonts w:eastAsia="Times New Roman" w:cs="Calibri"/>
      <w:sz w:val="22"/>
      <w:szCs w:val="22"/>
    </w:rPr>
  </w:style>
  <w:style w:type="paragraph" w:customStyle="1" w:styleId="aff4">
    <w:name w:val="Знак Знак Знак Знак Знак Знак Знак"/>
    <w:basedOn w:val="a"/>
    <w:uiPriority w:val="99"/>
    <w:rsid w:val="00EE1B96"/>
    <w:pPr>
      <w:spacing w:before="100" w:beforeAutospacing="1" w:after="100" w:afterAutospacing="1"/>
    </w:pPr>
    <w:rPr>
      <w:rFonts w:ascii="Tahoma" w:hAnsi="Tahoma"/>
      <w:sz w:val="20"/>
      <w:szCs w:val="20"/>
      <w:lang w:val="en-US" w:eastAsia="en-US"/>
    </w:rPr>
  </w:style>
  <w:style w:type="character" w:customStyle="1" w:styleId="BodyText2Char">
    <w:name w:val="Body Text 2 Char"/>
    <w:uiPriority w:val="99"/>
    <w:semiHidden/>
    <w:locked/>
    <w:rsid w:val="00EE1B96"/>
    <w:rPr>
      <w:rFonts w:ascii="Times New Roman" w:hAnsi="Times New Roman"/>
      <w:sz w:val="24"/>
    </w:rPr>
  </w:style>
  <w:style w:type="paragraph" w:styleId="24">
    <w:name w:val="Body Text 2"/>
    <w:basedOn w:val="a"/>
    <w:link w:val="25"/>
    <w:rsid w:val="00EE1B96"/>
    <w:pPr>
      <w:spacing w:after="120" w:line="480" w:lineRule="auto"/>
    </w:pPr>
    <w:rPr>
      <w:rFonts w:eastAsia="Calibri"/>
      <w:szCs w:val="20"/>
    </w:rPr>
  </w:style>
  <w:style w:type="character" w:customStyle="1" w:styleId="25">
    <w:name w:val="Основной текст 2 Знак"/>
    <w:basedOn w:val="a0"/>
    <w:link w:val="24"/>
    <w:locked/>
    <w:rsid w:val="0027747F"/>
    <w:rPr>
      <w:rFonts w:ascii="Times New Roman" w:hAnsi="Times New Roman" w:cs="Times New Roman"/>
      <w:sz w:val="24"/>
      <w:szCs w:val="24"/>
    </w:rPr>
  </w:style>
  <w:style w:type="character" w:customStyle="1" w:styleId="210">
    <w:name w:val="Основной текст 2 Знак1"/>
    <w:basedOn w:val="a0"/>
    <w:uiPriority w:val="99"/>
    <w:semiHidden/>
    <w:rsid w:val="00EE1B96"/>
    <w:rPr>
      <w:rFonts w:ascii="Times New Roman" w:hAnsi="Times New Roman" w:cs="Times New Roman"/>
      <w:sz w:val="24"/>
      <w:szCs w:val="24"/>
      <w:lang w:eastAsia="ru-RU"/>
    </w:rPr>
  </w:style>
  <w:style w:type="paragraph" w:customStyle="1" w:styleId="18">
    <w:name w:val="Абзац списка1"/>
    <w:basedOn w:val="a"/>
    <w:rsid w:val="00EE1B96"/>
    <w:pPr>
      <w:spacing w:after="200" w:line="276" w:lineRule="auto"/>
      <w:ind w:left="720"/>
    </w:pPr>
    <w:rPr>
      <w:rFonts w:ascii="Calibri" w:hAnsi="Calibri" w:cs="Calibri"/>
      <w:sz w:val="22"/>
      <w:szCs w:val="22"/>
      <w:lang w:eastAsia="en-US"/>
    </w:rPr>
  </w:style>
  <w:style w:type="character" w:customStyle="1" w:styleId="aff5">
    <w:name w:val="Знак Знак"/>
    <w:uiPriority w:val="99"/>
    <w:locked/>
    <w:rsid w:val="00EE1B96"/>
    <w:rPr>
      <w:sz w:val="32"/>
      <w:lang w:val="ru-RU" w:eastAsia="ru-RU"/>
    </w:rPr>
  </w:style>
  <w:style w:type="paragraph" w:customStyle="1" w:styleId="211">
    <w:name w:val="Основной текст 21"/>
    <w:basedOn w:val="a"/>
    <w:rsid w:val="00EE1B96"/>
    <w:pPr>
      <w:jc w:val="both"/>
    </w:pPr>
    <w:rPr>
      <w:szCs w:val="20"/>
      <w:lang w:eastAsia="en-US"/>
    </w:rPr>
  </w:style>
  <w:style w:type="paragraph" w:customStyle="1" w:styleId="19">
    <w:name w:val="Стиль1"/>
    <w:basedOn w:val="a"/>
    <w:link w:val="1a"/>
    <w:uiPriority w:val="99"/>
    <w:rsid w:val="00EE1B96"/>
    <w:pPr>
      <w:widowControl w:val="0"/>
      <w:autoSpaceDE w:val="0"/>
      <w:autoSpaceDN w:val="0"/>
      <w:adjustRightInd w:val="0"/>
      <w:ind w:firstLine="720"/>
      <w:jc w:val="both"/>
    </w:pPr>
    <w:rPr>
      <w:rFonts w:eastAsia="Calibri"/>
      <w:b/>
      <w:sz w:val="28"/>
      <w:szCs w:val="20"/>
      <w:u w:val="single"/>
    </w:rPr>
  </w:style>
  <w:style w:type="character" w:customStyle="1" w:styleId="1a">
    <w:name w:val="Стиль1 Знак"/>
    <w:link w:val="19"/>
    <w:uiPriority w:val="99"/>
    <w:locked/>
    <w:rsid w:val="00EE1B96"/>
    <w:rPr>
      <w:rFonts w:ascii="Times New Roman" w:hAnsi="Times New Roman"/>
      <w:b/>
      <w:sz w:val="28"/>
      <w:u w:val="single"/>
      <w:lang w:eastAsia="ru-RU"/>
    </w:rPr>
  </w:style>
  <w:style w:type="character" w:styleId="aff6">
    <w:name w:val="FollowedHyperlink"/>
    <w:basedOn w:val="a0"/>
    <w:uiPriority w:val="99"/>
    <w:rsid w:val="00EE1B96"/>
    <w:rPr>
      <w:rFonts w:cs="Times New Roman"/>
      <w:color w:val="800080"/>
      <w:u w:val="single"/>
    </w:rPr>
  </w:style>
  <w:style w:type="paragraph" w:customStyle="1" w:styleId="font5">
    <w:name w:val="font5"/>
    <w:basedOn w:val="a"/>
    <w:uiPriority w:val="99"/>
    <w:rsid w:val="00EE1B96"/>
    <w:pPr>
      <w:spacing w:before="100" w:beforeAutospacing="1" w:after="100" w:afterAutospacing="1"/>
    </w:pPr>
    <w:rPr>
      <w:sz w:val="20"/>
      <w:szCs w:val="20"/>
    </w:rPr>
  </w:style>
  <w:style w:type="paragraph" w:customStyle="1" w:styleId="font6">
    <w:name w:val="font6"/>
    <w:basedOn w:val="a"/>
    <w:uiPriority w:val="99"/>
    <w:rsid w:val="00EE1B96"/>
    <w:pPr>
      <w:spacing w:before="100" w:beforeAutospacing="1" w:after="100" w:afterAutospacing="1"/>
    </w:pPr>
    <w:rPr>
      <w:color w:val="FF0000"/>
      <w:sz w:val="20"/>
      <w:szCs w:val="20"/>
    </w:rPr>
  </w:style>
  <w:style w:type="paragraph" w:customStyle="1" w:styleId="xl65">
    <w:name w:val="xl65"/>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a"/>
    <w:rsid w:val="00EE1B96"/>
    <w:pPr>
      <w:shd w:val="clear" w:color="000000" w:fill="FFFFFF"/>
      <w:spacing w:before="100" w:beforeAutospacing="1" w:after="100" w:afterAutospacing="1"/>
      <w:textAlignment w:val="center"/>
    </w:pPr>
  </w:style>
  <w:style w:type="paragraph" w:customStyle="1" w:styleId="xl67">
    <w:name w:val="xl67"/>
    <w:basedOn w:val="a"/>
    <w:rsid w:val="00EE1B96"/>
    <w:pPr>
      <w:pBdr>
        <w:bottom w:val="single" w:sz="4" w:space="0" w:color="auto"/>
      </w:pBdr>
      <w:shd w:val="clear" w:color="000000" w:fill="FFFFFF"/>
      <w:spacing w:before="100" w:beforeAutospacing="1" w:after="100" w:afterAutospacing="1"/>
      <w:textAlignment w:val="center"/>
    </w:pPr>
    <w:rPr>
      <w:b/>
      <w:bCs/>
    </w:rPr>
  </w:style>
  <w:style w:type="paragraph" w:customStyle="1" w:styleId="xl68">
    <w:name w:val="xl68"/>
    <w:basedOn w:val="a"/>
    <w:rsid w:val="00EE1B96"/>
    <w:pPr>
      <w:pBdr>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9">
    <w:name w:val="xl69"/>
    <w:basedOn w:val="a"/>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0">
    <w:name w:val="xl70"/>
    <w:basedOn w:val="a"/>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1">
    <w:name w:val="xl71"/>
    <w:basedOn w:val="a"/>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a"/>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3">
    <w:name w:val="xl73"/>
    <w:basedOn w:val="a"/>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74">
    <w:name w:val="xl74"/>
    <w:basedOn w:val="a"/>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75">
    <w:name w:val="xl75"/>
    <w:basedOn w:val="a"/>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8"/>
      <w:szCs w:val="18"/>
    </w:rPr>
  </w:style>
  <w:style w:type="paragraph" w:customStyle="1" w:styleId="xl76">
    <w:name w:val="xl76"/>
    <w:basedOn w:val="a"/>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77">
    <w:name w:val="xl77"/>
    <w:basedOn w:val="a"/>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8">
    <w:name w:val="xl78"/>
    <w:basedOn w:val="a"/>
    <w:rsid w:val="00EE1B96"/>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style>
  <w:style w:type="paragraph" w:customStyle="1" w:styleId="xl79">
    <w:name w:val="xl79"/>
    <w:basedOn w:val="a"/>
    <w:rsid w:val="00EE1B96"/>
    <w:pPr>
      <w:pBdr>
        <w:top w:val="single" w:sz="4" w:space="0" w:color="auto"/>
        <w:bottom w:val="single" w:sz="4" w:space="0" w:color="auto"/>
      </w:pBdr>
      <w:shd w:val="clear" w:color="000000" w:fill="FFFFFF"/>
      <w:spacing w:before="100" w:beforeAutospacing="1" w:after="100" w:afterAutospacing="1"/>
      <w:textAlignment w:val="center"/>
    </w:pPr>
  </w:style>
  <w:style w:type="paragraph" w:customStyle="1" w:styleId="xl80">
    <w:name w:val="xl80"/>
    <w:basedOn w:val="a"/>
    <w:rsid w:val="00EE1B96"/>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81">
    <w:name w:val="xl81"/>
    <w:basedOn w:val="a"/>
    <w:rsid w:val="00EE1B96"/>
    <w:pPr>
      <w:shd w:val="clear" w:color="000000" w:fill="FFFFFF"/>
      <w:spacing w:before="100" w:beforeAutospacing="1" w:after="100" w:afterAutospacing="1"/>
      <w:textAlignment w:val="center"/>
    </w:pPr>
  </w:style>
  <w:style w:type="paragraph" w:customStyle="1" w:styleId="xl82">
    <w:name w:val="xl82"/>
    <w:basedOn w:val="a"/>
    <w:rsid w:val="00EE1B96"/>
    <w:pPr>
      <w:shd w:val="clear" w:color="000000" w:fill="FFFFFF"/>
      <w:spacing w:before="100" w:beforeAutospacing="1" w:after="100" w:afterAutospacing="1"/>
      <w:jc w:val="center"/>
      <w:textAlignment w:val="center"/>
    </w:pPr>
    <w:rPr>
      <w:b/>
      <w:bCs/>
    </w:rPr>
  </w:style>
  <w:style w:type="paragraph" w:customStyle="1" w:styleId="xl83">
    <w:name w:val="xl83"/>
    <w:basedOn w:val="a"/>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84">
    <w:name w:val="xl84"/>
    <w:basedOn w:val="a"/>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85">
    <w:name w:val="xl85"/>
    <w:basedOn w:val="a"/>
    <w:rsid w:val="00EE1B96"/>
    <w:pPr>
      <w:pBdr>
        <w:bottom w:val="single" w:sz="4" w:space="0" w:color="auto"/>
      </w:pBdr>
      <w:shd w:val="clear" w:color="000000" w:fill="FFFF00"/>
      <w:spacing w:before="100" w:beforeAutospacing="1" w:after="100" w:afterAutospacing="1"/>
      <w:textAlignment w:val="center"/>
    </w:pPr>
    <w:rPr>
      <w:b/>
      <w:bCs/>
    </w:rPr>
  </w:style>
  <w:style w:type="paragraph" w:customStyle="1" w:styleId="xl86">
    <w:name w:val="xl86"/>
    <w:basedOn w:val="a"/>
    <w:rsid w:val="00EE1B96"/>
    <w:pPr>
      <w:pBdr>
        <w:left w:val="single" w:sz="4" w:space="0" w:color="auto"/>
        <w:bottom w:val="single" w:sz="4" w:space="0" w:color="auto"/>
      </w:pBdr>
      <w:shd w:val="clear" w:color="000000" w:fill="FFFF00"/>
      <w:spacing w:before="100" w:beforeAutospacing="1" w:after="100" w:afterAutospacing="1"/>
      <w:textAlignment w:val="center"/>
    </w:pPr>
    <w:rPr>
      <w:b/>
      <w:bCs/>
    </w:rPr>
  </w:style>
  <w:style w:type="paragraph" w:customStyle="1" w:styleId="xl87">
    <w:name w:val="xl87"/>
    <w:basedOn w:val="a"/>
    <w:rsid w:val="00EE1B96"/>
    <w:pPr>
      <w:shd w:val="clear" w:color="000000" w:fill="FFFFFF"/>
      <w:spacing w:before="100" w:beforeAutospacing="1" w:after="100" w:afterAutospacing="1"/>
    </w:pPr>
  </w:style>
  <w:style w:type="paragraph" w:customStyle="1" w:styleId="xl88">
    <w:name w:val="xl88"/>
    <w:basedOn w:val="a"/>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9">
    <w:name w:val="xl89"/>
    <w:basedOn w:val="a"/>
    <w:rsid w:val="00EE1B9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90">
    <w:name w:val="xl90"/>
    <w:basedOn w:val="a"/>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
    <w:rsid w:val="00EE1B96"/>
    <w:pPr>
      <w:pBdr>
        <w:top w:val="single" w:sz="4"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
    <w:rsid w:val="00EE1B9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
    <w:rsid w:val="00EE1B9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4">
    <w:name w:val="xl94"/>
    <w:basedOn w:val="a"/>
    <w:rsid w:val="00EE1B9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95">
    <w:name w:val="xl95"/>
    <w:basedOn w:val="a"/>
    <w:rsid w:val="00EE1B9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26">
    <w:name w:val="Без интервала2"/>
    <w:uiPriority w:val="99"/>
    <w:rsid w:val="00EE1B96"/>
    <w:rPr>
      <w:rFonts w:eastAsia="Times New Roman" w:cs="Calibri"/>
      <w:sz w:val="22"/>
      <w:szCs w:val="22"/>
    </w:rPr>
  </w:style>
  <w:style w:type="paragraph" w:customStyle="1" w:styleId="27">
    <w:name w:val="Абзац списка2"/>
    <w:basedOn w:val="a"/>
    <w:rsid w:val="00EE1B96"/>
    <w:pPr>
      <w:spacing w:after="200" w:line="276" w:lineRule="auto"/>
      <w:ind w:left="720"/>
    </w:pPr>
    <w:rPr>
      <w:rFonts w:ascii="Calibri" w:hAnsi="Calibri" w:cs="Calibri"/>
      <w:sz w:val="22"/>
      <w:szCs w:val="22"/>
      <w:lang w:eastAsia="en-US"/>
    </w:rPr>
  </w:style>
  <w:style w:type="paragraph" w:customStyle="1" w:styleId="xl96">
    <w:name w:val="xl96"/>
    <w:basedOn w:val="a"/>
    <w:rsid w:val="00EE1B96"/>
    <w:pPr>
      <w:pBdr>
        <w:right w:val="single" w:sz="8" w:space="0" w:color="auto"/>
      </w:pBdr>
      <w:spacing w:before="100" w:beforeAutospacing="1" w:after="100" w:afterAutospacing="1"/>
      <w:textAlignment w:val="top"/>
    </w:pPr>
    <w:rPr>
      <w:i/>
      <w:iCs/>
      <w:color w:val="000000"/>
      <w:sz w:val="18"/>
      <w:szCs w:val="18"/>
    </w:rPr>
  </w:style>
  <w:style w:type="paragraph" w:customStyle="1" w:styleId="xl97">
    <w:name w:val="xl97"/>
    <w:basedOn w:val="a"/>
    <w:rsid w:val="00EE1B96"/>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8">
    <w:name w:val="xl98"/>
    <w:basedOn w:val="a"/>
    <w:rsid w:val="00EE1B96"/>
    <w:pPr>
      <w:pBdr>
        <w:top w:val="single" w:sz="8" w:space="0" w:color="auto"/>
        <w:bottom w:val="single" w:sz="8" w:space="0" w:color="auto"/>
        <w:right w:val="single" w:sz="8" w:space="0" w:color="auto"/>
      </w:pBdr>
      <w:spacing w:before="100" w:beforeAutospacing="1" w:after="100" w:afterAutospacing="1"/>
      <w:textAlignment w:val="top"/>
    </w:pPr>
    <w:rPr>
      <w:i/>
      <w:iCs/>
      <w:color w:val="000000"/>
      <w:sz w:val="18"/>
      <w:szCs w:val="18"/>
    </w:rPr>
  </w:style>
  <w:style w:type="paragraph" w:customStyle="1" w:styleId="xl99">
    <w:name w:val="xl99"/>
    <w:basedOn w:val="a"/>
    <w:rsid w:val="00EE1B96"/>
    <w:pPr>
      <w:pBdr>
        <w:bottom w:val="single" w:sz="8" w:space="0" w:color="auto"/>
        <w:right w:val="single" w:sz="8" w:space="0" w:color="auto"/>
      </w:pBdr>
      <w:spacing w:before="100" w:beforeAutospacing="1" w:after="100" w:afterAutospacing="1"/>
      <w:jc w:val="right"/>
    </w:pPr>
    <w:rPr>
      <w:color w:val="000000"/>
      <w:sz w:val="22"/>
      <w:szCs w:val="22"/>
    </w:rPr>
  </w:style>
  <w:style w:type="paragraph" w:customStyle="1" w:styleId="xl100">
    <w:name w:val="xl100"/>
    <w:basedOn w:val="a"/>
    <w:rsid w:val="00EE1B96"/>
    <w:pPr>
      <w:pBdr>
        <w:bottom w:val="single" w:sz="8" w:space="0" w:color="auto"/>
        <w:right w:val="single" w:sz="8" w:space="0" w:color="auto"/>
      </w:pBdr>
      <w:spacing w:before="100" w:beforeAutospacing="1" w:after="100" w:afterAutospacing="1"/>
      <w:jc w:val="right"/>
    </w:pPr>
    <w:rPr>
      <w:color w:val="000000"/>
      <w:sz w:val="22"/>
      <w:szCs w:val="22"/>
    </w:rPr>
  </w:style>
  <w:style w:type="paragraph" w:customStyle="1" w:styleId="xl101">
    <w:name w:val="xl101"/>
    <w:basedOn w:val="a"/>
    <w:rsid w:val="00EE1B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2">
    <w:name w:val="xl102"/>
    <w:basedOn w:val="a"/>
    <w:rsid w:val="00EE1B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3">
    <w:name w:val="xl103"/>
    <w:basedOn w:val="a"/>
    <w:rsid w:val="00EE1B9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04">
    <w:name w:val="xl104"/>
    <w:basedOn w:val="a"/>
    <w:rsid w:val="00EE1B96"/>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05">
    <w:name w:val="xl105"/>
    <w:basedOn w:val="a"/>
    <w:rsid w:val="00EE1B96"/>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6">
    <w:name w:val="xl106"/>
    <w:basedOn w:val="a"/>
    <w:rsid w:val="00EE1B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7">
    <w:name w:val="xl107"/>
    <w:basedOn w:val="a"/>
    <w:rsid w:val="00EE1B96"/>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08">
    <w:name w:val="xl108"/>
    <w:basedOn w:val="a"/>
    <w:rsid w:val="00EE1B96"/>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9">
    <w:name w:val="xl109"/>
    <w:basedOn w:val="a"/>
    <w:rsid w:val="00EE1B96"/>
    <w:pPr>
      <w:pBdr>
        <w:top w:val="single" w:sz="4" w:space="0" w:color="auto"/>
      </w:pBdr>
      <w:spacing w:before="100" w:beforeAutospacing="1" w:after="100" w:afterAutospacing="1"/>
      <w:jc w:val="center"/>
    </w:pPr>
    <w:rPr>
      <w:b/>
      <w:bCs/>
    </w:rPr>
  </w:style>
  <w:style w:type="paragraph" w:customStyle="1" w:styleId="xl110">
    <w:name w:val="xl110"/>
    <w:basedOn w:val="a"/>
    <w:rsid w:val="00EE1B96"/>
    <w:pPr>
      <w:pBdr>
        <w:top w:val="single" w:sz="4" w:space="0" w:color="auto"/>
        <w:right w:val="single" w:sz="4" w:space="0" w:color="auto"/>
      </w:pBdr>
      <w:spacing w:before="100" w:beforeAutospacing="1" w:after="100" w:afterAutospacing="1"/>
      <w:jc w:val="center"/>
    </w:pPr>
    <w:rPr>
      <w:b/>
      <w:bCs/>
    </w:rPr>
  </w:style>
  <w:style w:type="paragraph" w:customStyle="1" w:styleId="xl111">
    <w:name w:val="xl111"/>
    <w:basedOn w:val="a"/>
    <w:rsid w:val="00EE1B96"/>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12">
    <w:name w:val="xl112"/>
    <w:basedOn w:val="a"/>
    <w:rsid w:val="00EE1B96"/>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13">
    <w:name w:val="xl113"/>
    <w:basedOn w:val="a"/>
    <w:rsid w:val="00EE1B96"/>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14">
    <w:name w:val="xl114"/>
    <w:basedOn w:val="a"/>
    <w:rsid w:val="00EE1B96"/>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5">
    <w:name w:val="xl115"/>
    <w:basedOn w:val="a"/>
    <w:rsid w:val="00EE1B96"/>
    <w:pPr>
      <w:pBdr>
        <w:top w:val="single" w:sz="4" w:space="0" w:color="auto"/>
      </w:pBdr>
      <w:spacing w:before="100" w:beforeAutospacing="1" w:after="100" w:afterAutospacing="1"/>
      <w:jc w:val="center"/>
    </w:pPr>
    <w:rPr>
      <w:b/>
      <w:bCs/>
    </w:rPr>
  </w:style>
  <w:style w:type="paragraph" w:customStyle="1" w:styleId="xl116">
    <w:name w:val="xl116"/>
    <w:basedOn w:val="a"/>
    <w:rsid w:val="00EE1B96"/>
    <w:pPr>
      <w:pBdr>
        <w:top w:val="single" w:sz="4" w:space="0" w:color="auto"/>
        <w:right w:val="single" w:sz="4" w:space="0" w:color="auto"/>
      </w:pBdr>
      <w:spacing w:before="100" w:beforeAutospacing="1" w:after="100" w:afterAutospacing="1"/>
      <w:jc w:val="center"/>
    </w:pPr>
    <w:rPr>
      <w:b/>
      <w:bCs/>
    </w:rPr>
  </w:style>
  <w:style w:type="paragraph" w:customStyle="1" w:styleId="xl117">
    <w:name w:val="xl117"/>
    <w:basedOn w:val="a"/>
    <w:rsid w:val="00EE1B96"/>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18">
    <w:name w:val="xl118"/>
    <w:basedOn w:val="a"/>
    <w:rsid w:val="00EE1B96"/>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Default">
    <w:name w:val="Default"/>
    <w:rsid w:val="00247160"/>
    <w:pPr>
      <w:autoSpaceDE w:val="0"/>
      <w:autoSpaceDN w:val="0"/>
      <w:adjustRightInd w:val="0"/>
    </w:pPr>
    <w:rPr>
      <w:rFonts w:ascii="Arial" w:eastAsia="PMingLiU" w:hAnsi="Arial" w:cs="Arial"/>
      <w:color w:val="000000"/>
      <w:sz w:val="24"/>
      <w:szCs w:val="24"/>
    </w:rPr>
  </w:style>
  <w:style w:type="paragraph" w:customStyle="1" w:styleId="s13">
    <w:name w:val="s_13"/>
    <w:basedOn w:val="a"/>
    <w:rsid w:val="00247160"/>
    <w:pPr>
      <w:ind w:firstLine="720"/>
    </w:pPr>
  </w:style>
  <w:style w:type="character" w:customStyle="1" w:styleId="blk">
    <w:name w:val="blk"/>
    <w:basedOn w:val="a0"/>
    <w:uiPriority w:val="99"/>
    <w:rsid w:val="00247160"/>
    <w:rPr>
      <w:rFonts w:cs="Times New Roman"/>
    </w:rPr>
  </w:style>
  <w:style w:type="paragraph" w:customStyle="1" w:styleId="1b">
    <w:name w:val="Обычный1"/>
    <w:link w:val="CharChar"/>
    <w:rsid w:val="00BA2F3B"/>
    <w:pPr>
      <w:widowControl w:val="0"/>
      <w:spacing w:line="300" w:lineRule="auto"/>
      <w:ind w:firstLine="720"/>
      <w:jc w:val="both"/>
    </w:pPr>
    <w:rPr>
      <w:rFonts w:ascii="Times New Roman" w:eastAsia="Times New Roman" w:hAnsi="Times New Roman"/>
      <w:sz w:val="24"/>
    </w:rPr>
  </w:style>
  <w:style w:type="character" w:customStyle="1" w:styleId="CharChar">
    <w:name w:val="Обычный Char Char"/>
    <w:link w:val="1b"/>
    <w:locked/>
    <w:rsid w:val="00997825"/>
    <w:rPr>
      <w:rFonts w:ascii="Times New Roman" w:eastAsia="Times New Roman" w:hAnsi="Times New Roman"/>
      <w:sz w:val="24"/>
      <w:lang w:bidi="ar-SA"/>
    </w:rPr>
  </w:style>
  <w:style w:type="character" w:customStyle="1" w:styleId="150">
    <w:name w:val="Основной текст (15)"/>
    <w:basedOn w:val="a0"/>
    <w:uiPriority w:val="99"/>
    <w:rsid w:val="00D647F1"/>
    <w:rPr>
      <w:rFonts w:cs="Times New Roman"/>
      <w:sz w:val="24"/>
      <w:szCs w:val="24"/>
    </w:rPr>
  </w:style>
  <w:style w:type="character" w:customStyle="1" w:styleId="blk3">
    <w:name w:val="blk3"/>
    <w:rsid w:val="00F64ABE"/>
    <w:rPr>
      <w:vanish w:val="0"/>
      <w:webHidden w:val="0"/>
      <w:specVanish w:val="0"/>
    </w:rPr>
  </w:style>
  <w:style w:type="paragraph" w:customStyle="1" w:styleId="4">
    <w:name w:val="Обычный4"/>
    <w:rsid w:val="00563369"/>
    <w:pPr>
      <w:widowControl w:val="0"/>
      <w:spacing w:line="300" w:lineRule="auto"/>
      <w:ind w:firstLine="720"/>
      <w:jc w:val="both"/>
    </w:pPr>
    <w:rPr>
      <w:rFonts w:ascii="Times New Roman" w:eastAsia="Times New Roman" w:hAnsi="Times New Roman"/>
      <w:snapToGrid w:val="0"/>
      <w:sz w:val="24"/>
    </w:rPr>
  </w:style>
  <w:style w:type="character" w:customStyle="1" w:styleId="blk6">
    <w:name w:val="blk6"/>
    <w:basedOn w:val="a0"/>
    <w:rsid w:val="00930444"/>
    <w:rPr>
      <w:vanish w:val="0"/>
      <w:webHidden w:val="0"/>
      <w:specVanish w:val="0"/>
    </w:rPr>
  </w:style>
  <w:style w:type="character" w:customStyle="1" w:styleId="iceouttxt6">
    <w:name w:val="iceouttxt6"/>
    <w:basedOn w:val="a0"/>
    <w:rsid w:val="004C1CCB"/>
    <w:rPr>
      <w:rFonts w:ascii="Arial" w:hAnsi="Arial" w:cs="Arial" w:hint="default"/>
      <w:color w:val="666666"/>
      <w:sz w:val="19"/>
      <w:szCs w:val="19"/>
    </w:rPr>
  </w:style>
  <w:style w:type="paragraph" w:customStyle="1" w:styleId="aff7">
    <w:name w:val="Таблицы (моноширинный)"/>
    <w:basedOn w:val="a"/>
    <w:next w:val="a"/>
    <w:uiPriority w:val="99"/>
    <w:rsid w:val="00997825"/>
    <w:pPr>
      <w:widowControl w:val="0"/>
      <w:autoSpaceDE w:val="0"/>
      <w:autoSpaceDN w:val="0"/>
      <w:adjustRightInd w:val="0"/>
      <w:jc w:val="both"/>
    </w:pPr>
    <w:rPr>
      <w:rFonts w:ascii="Courier New" w:hAnsi="Courier New" w:cs="Courier New"/>
      <w:sz w:val="20"/>
      <w:szCs w:val="20"/>
    </w:rPr>
  </w:style>
  <w:style w:type="paragraph" w:customStyle="1" w:styleId="ConsPlusTitle">
    <w:name w:val="ConsPlusTitle"/>
    <w:rsid w:val="00997825"/>
    <w:pPr>
      <w:autoSpaceDE w:val="0"/>
      <w:autoSpaceDN w:val="0"/>
      <w:adjustRightInd w:val="0"/>
    </w:pPr>
    <w:rPr>
      <w:rFonts w:ascii="Times New Roman" w:eastAsia="Times New Roman" w:hAnsi="Times New Roman"/>
      <w:b/>
      <w:bCs/>
      <w:sz w:val="28"/>
      <w:szCs w:val="28"/>
    </w:rPr>
  </w:style>
  <w:style w:type="paragraph" w:customStyle="1" w:styleId="aff8">
    <w:name w:val="Мой"/>
    <w:basedOn w:val="a"/>
    <w:rsid w:val="00997825"/>
    <w:pPr>
      <w:ind w:firstLine="720"/>
      <w:jc w:val="both"/>
    </w:pPr>
    <w:rPr>
      <w:rFonts w:ascii="CG Times (W1)" w:hAnsi="CG Times (W1)"/>
      <w:sz w:val="28"/>
      <w:szCs w:val="20"/>
    </w:rPr>
  </w:style>
  <w:style w:type="paragraph" w:customStyle="1" w:styleId="fr1">
    <w:name w:val="fr1"/>
    <w:basedOn w:val="a"/>
    <w:rsid w:val="00997825"/>
    <w:pPr>
      <w:spacing w:before="150" w:after="150"/>
      <w:ind w:left="150" w:right="150"/>
    </w:pPr>
  </w:style>
  <w:style w:type="paragraph" w:customStyle="1" w:styleId="1c">
    <w:name w:val="заголовок 1"/>
    <w:basedOn w:val="a"/>
    <w:next w:val="a"/>
    <w:rsid w:val="00997825"/>
    <w:pPr>
      <w:keepNext/>
      <w:spacing w:before="240" w:after="60"/>
    </w:pPr>
    <w:rPr>
      <w:rFonts w:ascii="Arial" w:hAnsi="Arial" w:cs="Arial"/>
      <w:b/>
      <w:bCs/>
      <w:sz w:val="28"/>
      <w:szCs w:val="28"/>
    </w:rPr>
  </w:style>
  <w:style w:type="paragraph" w:customStyle="1" w:styleId="caaieiaie7">
    <w:name w:val="caaieiaie 7"/>
    <w:basedOn w:val="a"/>
    <w:next w:val="a"/>
    <w:rsid w:val="00997825"/>
    <w:pPr>
      <w:keepNext/>
      <w:spacing w:before="120"/>
      <w:jc w:val="center"/>
    </w:pPr>
    <w:rPr>
      <w:sz w:val="28"/>
      <w:szCs w:val="28"/>
    </w:rPr>
  </w:style>
  <w:style w:type="paragraph" w:customStyle="1" w:styleId="aff9">
    <w:name w:val="Знак"/>
    <w:basedOn w:val="a"/>
    <w:rsid w:val="00997825"/>
    <w:pPr>
      <w:spacing w:before="100" w:beforeAutospacing="1" w:after="100" w:afterAutospacing="1"/>
    </w:pPr>
    <w:rPr>
      <w:rFonts w:ascii="Tahoma" w:hAnsi="Tahoma"/>
      <w:sz w:val="20"/>
      <w:szCs w:val="20"/>
      <w:lang w:val="en-US" w:eastAsia="en-US"/>
    </w:rPr>
  </w:style>
  <w:style w:type="paragraph" w:customStyle="1" w:styleId="1d">
    <w:name w:val="Знак1"/>
    <w:basedOn w:val="a"/>
    <w:rsid w:val="00997825"/>
    <w:pPr>
      <w:spacing w:before="100" w:beforeAutospacing="1" w:after="100" w:afterAutospacing="1"/>
    </w:pPr>
    <w:rPr>
      <w:rFonts w:ascii="Tahoma" w:hAnsi="Tahoma"/>
      <w:sz w:val="20"/>
      <w:szCs w:val="20"/>
      <w:lang w:val="en-US" w:eastAsia="en-US"/>
    </w:rPr>
  </w:style>
  <w:style w:type="paragraph" w:customStyle="1" w:styleId="37">
    <w:name w:val="Абзац списка3"/>
    <w:basedOn w:val="a"/>
    <w:rsid w:val="00997825"/>
    <w:pPr>
      <w:ind w:left="720"/>
      <w:contextualSpacing/>
    </w:pPr>
    <w:rPr>
      <w:rFonts w:eastAsia="Calibri"/>
    </w:rPr>
  </w:style>
  <w:style w:type="paragraph" w:customStyle="1" w:styleId="affa">
    <w:name w:val="!Основной"/>
    <w:link w:val="affb"/>
    <w:rsid w:val="00997825"/>
    <w:pPr>
      <w:keepNext/>
      <w:ind w:firstLine="737"/>
      <w:jc w:val="both"/>
    </w:pPr>
    <w:rPr>
      <w:rFonts w:ascii="Times New Roman" w:eastAsia="MS Mincho" w:hAnsi="Times New Roman"/>
      <w:sz w:val="24"/>
      <w:szCs w:val="24"/>
    </w:rPr>
  </w:style>
  <w:style w:type="character" w:customStyle="1" w:styleId="affb">
    <w:name w:val="!Основной Знак"/>
    <w:link w:val="affa"/>
    <w:locked/>
    <w:rsid w:val="00997825"/>
    <w:rPr>
      <w:rFonts w:ascii="Times New Roman" w:eastAsia="MS Mincho" w:hAnsi="Times New Roman"/>
      <w:sz w:val="24"/>
      <w:szCs w:val="24"/>
      <w:lang w:bidi="ar-SA"/>
    </w:rPr>
  </w:style>
  <w:style w:type="paragraph" w:customStyle="1" w:styleId="zag">
    <w:name w:val="zag"/>
    <w:basedOn w:val="a"/>
    <w:rsid w:val="00997825"/>
    <w:pPr>
      <w:keepNext/>
      <w:suppressAutoHyphens/>
      <w:spacing w:before="240" w:after="60" w:line="200" w:lineRule="exact"/>
      <w:jc w:val="center"/>
    </w:pPr>
    <w:rPr>
      <w:rFonts w:ascii="Baltica" w:hAnsi="Baltica"/>
      <w:b/>
      <w:spacing w:val="20"/>
      <w:sz w:val="22"/>
      <w:szCs w:val="20"/>
      <w:lang w:val="en-GB" w:eastAsia="ar-SA"/>
    </w:rPr>
  </w:style>
  <w:style w:type="paragraph" w:customStyle="1" w:styleId="affc">
    <w:name w:val="Îáû÷íûé"/>
    <w:rsid w:val="00997825"/>
    <w:pPr>
      <w:suppressAutoHyphens/>
    </w:pPr>
    <w:rPr>
      <w:rFonts w:ascii="Times New Roman" w:eastAsia="Arial" w:hAnsi="Times New Roman"/>
      <w:lang w:eastAsia="ar-SA"/>
    </w:rPr>
  </w:style>
  <w:style w:type="paragraph" w:customStyle="1" w:styleId="28">
    <w:name w:val="Текст2"/>
    <w:basedOn w:val="a"/>
    <w:rsid w:val="00997825"/>
    <w:pPr>
      <w:suppressAutoHyphens/>
    </w:pPr>
    <w:rPr>
      <w:rFonts w:ascii="Courier New" w:hAnsi="Courier New" w:cs="Courier New"/>
      <w:sz w:val="20"/>
      <w:szCs w:val="20"/>
      <w:lang w:eastAsia="ar-SA"/>
    </w:rPr>
  </w:style>
  <w:style w:type="paragraph" w:customStyle="1" w:styleId="320">
    <w:name w:val="Основной текст с отступом 32"/>
    <w:basedOn w:val="a"/>
    <w:rsid w:val="00997825"/>
    <w:pPr>
      <w:suppressAutoHyphens/>
      <w:ind w:firstLine="225"/>
      <w:jc w:val="both"/>
    </w:pPr>
    <w:rPr>
      <w:rFonts w:cs="Calibri"/>
      <w:color w:val="000000"/>
      <w:sz w:val="26"/>
      <w:lang w:eastAsia="ar-SA"/>
    </w:rPr>
  </w:style>
  <w:style w:type="character" w:customStyle="1" w:styleId="r">
    <w:name w:val="r"/>
    <w:basedOn w:val="a0"/>
    <w:rsid w:val="00997825"/>
  </w:style>
  <w:style w:type="paragraph" w:customStyle="1" w:styleId="affd">
    <w:name w:val="КД ТЗ пункт"/>
    <w:autoRedefine/>
    <w:uiPriority w:val="99"/>
    <w:rsid w:val="00997825"/>
    <w:pPr>
      <w:ind w:firstLine="709"/>
      <w:jc w:val="both"/>
    </w:pPr>
    <w:rPr>
      <w:rFonts w:ascii="Times New Roman" w:eastAsia="Times New Roman" w:hAnsi="Times New Roman"/>
      <w:sz w:val="22"/>
      <w:szCs w:val="24"/>
    </w:rPr>
  </w:style>
  <w:style w:type="paragraph" w:customStyle="1" w:styleId="Style4">
    <w:name w:val="Style4"/>
    <w:basedOn w:val="a"/>
    <w:rsid w:val="00997825"/>
    <w:pPr>
      <w:widowControl w:val="0"/>
      <w:autoSpaceDE w:val="0"/>
      <w:autoSpaceDN w:val="0"/>
      <w:adjustRightInd w:val="0"/>
      <w:spacing w:line="269" w:lineRule="exact"/>
      <w:ind w:firstLine="422"/>
      <w:jc w:val="both"/>
    </w:pPr>
  </w:style>
  <w:style w:type="character" w:customStyle="1" w:styleId="FontStyle14">
    <w:name w:val="Font Style14"/>
    <w:rsid w:val="00997825"/>
    <w:rPr>
      <w:rFonts w:ascii="Times New Roman" w:hAnsi="Times New Roman" w:cs="Times New Roman" w:hint="default"/>
      <w:sz w:val="20"/>
      <w:szCs w:val="20"/>
    </w:rPr>
  </w:style>
  <w:style w:type="paragraph" w:customStyle="1" w:styleId="Style9">
    <w:name w:val="Style9"/>
    <w:basedOn w:val="a"/>
    <w:rsid w:val="00997825"/>
    <w:pPr>
      <w:widowControl w:val="0"/>
      <w:autoSpaceDE w:val="0"/>
      <w:autoSpaceDN w:val="0"/>
      <w:adjustRightInd w:val="0"/>
    </w:pPr>
  </w:style>
  <w:style w:type="paragraph" w:customStyle="1" w:styleId="FR2">
    <w:name w:val="FR2"/>
    <w:rsid w:val="00997825"/>
    <w:pPr>
      <w:widowControl w:val="0"/>
      <w:autoSpaceDE w:val="0"/>
      <w:autoSpaceDN w:val="0"/>
      <w:adjustRightInd w:val="0"/>
      <w:spacing w:before="180"/>
      <w:jc w:val="center"/>
    </w:pPr>
    <w:rPr>
      <w:rFonts w:ascii="Arial Narrow" w:eastAsia="Times New Roman" w:hAnsi="Arial Narrow"/>
      <w:sz w:val="32"/>
      <w:szCs w:val="32"/>
    </w:rPr>
  </w:style>
  <w:style w:type="character" w:customStyle="1" w:styleId="40">
    <w:name w:val="Основной текст (4)_"/>
    <w:link w:val="41"/>
    <w:rsid w:val="00997825"/>
    <w:rPr>
      <w:rFonts w:ascii="Tahoma" w:eastAsia="Tahoma" w:hAnsi="Tahoma" w:cs="Tahoma"/>
      <w:sz w:val="19"/>
      <w:szCs w:val="19"/>
      <w:shd w:val="clear" w:color="auto" w:fill="FFFFFF"/>
    </w:rPr>
  </w:style>
  <w:style w:type="paragraph" w:customStyle="1" w:styleId="41">
    <w:name w:val="Основной текст (4)"/>
    <w:basedOn w:val="a"/>
    <w:link w:val="40"/>
    <w:rsid w:val="00997825"/>
    <w:pPr>
      <w:shd w:val="clear" w:color="auto" w:fill="FFFFFF"/>
      <w:spacing w:line="264" w:lineRule="exact"/>
      <w:jc w:val="center"/>
    </w:pPr>
    <w:rPr>
      <w:rFonts w:ascii="Tahoma" w:eastAsia="Tahoma" w:hAnsi="Tahoma"/>
      <w:sz w:val="19"/>
      <w:szCs w:val="19"/>
    </w:rPr>
  </w:style>
  <w:style w:type="paragraph" w:customStyle="1" w:styleId="affe">
    <w:name w:val="Пункт"/>
    <w:basedOn w:val="a"/>
    <w:rsid w:val="00997825"/>
    <w:pPr>
      <w:tabs>
        <w:tab w:val="num" w:pos="1980"/>
      </w:tabs>
      <w:ind w:left="1404" w:hanging="504"/>
      <w:jc w:val="both"/>
    </w:pPr>
    <w:rPr>
      <w:szCs w:val="28"/>
    </w:rPr>
  </w:style>
  <w:style w:type="character" w:customStyle="1" w:styleId="afff">
    <w:name w:val="Гипертекстовая ссылка"/>
    <w:uiPriority w:val="99"/>
    <w:rsid w:val="00997825"/>
    <w:rPr>
      <w:color w:val="106BBE"/>
    </w:rPr>
  </w:style>
  <w:style w:type="paragraph" w:customStyle="1" w:styleId="afff0">
    <w:name w:val="Комментарий"/>
    <w:basedOn w:val="a"/>
    <w:next w:val="a"/>
    <w:uiPriority w:val="99"/>
    <w:rsid w:val="00997825"/>
    <w:pPr>
      <w:autoSpaceDE w:val="0"/>
      <w:autoSpaceDN w:val="0"/>
      <w:adjustRightInd w:val="0"/>
      <w:spacing w:before="75"/>
      <w:jc w:val="both"/>
    </w:pPr>
    <w:rPr>
      <w:rFonts w:ascii="Arial" w:eastAsia="PMingLiU" w:hAnsi="Arial" w:cs="Arial"/>
      <w:color w:val="353842"/>
      <w:shd w:val="clear" w:color="auto" w:fill="F0F0F0"/>
    </w:rPr>
  </w:style>
  <w:style w:type="paragraph" w:customStyle="1" w:styleId="-">
    <w:name w:val="Контракт-раздел"/>
    <w:basedOn w:val="a"/>
    <w:next w:val="-0"/>
    <w:rsid w:val="00997825"/>
    <w:pPr>
      <w:keepNext/>
      <w:tabs>
        <w:tab w:val="left" w:pos="540"/>
      </w:tabs>
      <w:suppressAutoHyphens/>
      <w:spacing w:before="360" w:after="120"/>
      <w:ind w:left="720" w:hanging="360"/>
      <w:jc w:val="center"/>
      <w:outlineLvl w:val="3"/>
    </w:pPr>
    <w:rPr>
      <w:b/>
      <w:bCs/>
      <w:caps/>
      <w:smallCaps/>
    </w:rPr>
  </w:style>
  <w:style w:type="paragraph" w:customStyle="1" w:styleId="-0">
    <w:name w:val="Контракт-пункт"/>
    <w:basedOn w:val="a"/>
    <w:rsid w:val="00997825"/>
    <w:pPr>
      <w:tabs>
        <w:tab w:val="num" w:pos="1391"/>
      </w:tabs>
      <w:ind w:left="1391" w:hanging="360"/>
      <w:jc w:val="both"/>
    </w:pPr>
  </w:style>
  <w:style w:type="paragraph" w:customStyle="1" w:styleId="-1">
    <w:name w:val="Контракт-подпункт"/>
    <w:basedOn w:val="a"/>
    <w:rsid w:val="00997825"/>
    <w:pPr>
      <w:ind w:left="2160" w:hanging="180"/>
      <w:jc w:val="both"/>
    </w:pPr>
  </w:style>
  <w:style w:type="paragraph" w:customStyle="1" w:styleId="-2">
    <w:name w:val="Контракт-подподпункт"/>
    <w:basedOn w:val="a"/>
    <w:rsid w:val="00997825"/>
    <w:pPr>
      <w:ind w:left="2880" w:hanging="360"/>
      <w:jc w:val="both"/>
    </w:pPr>
  </w:style>
  <w:style w:type="character" w:customStyle="1" w:styleId="FontStyle42">
    <w:name w:val="Font Style42"/>
    <w:uiPriority w:val="99"/>
    <w:rsid w:val="00997825"/>
    <w:rPr>
      <w:rFonts w:ascii="Times New Roman" w:hAnsi="Times New Roman" w:cs="Times New Roman"/>
      <w:sz w:val="24"/>
      <w:szCs w:val="24"/>
    </w:rPr>
  </w:style>
  <w:style w:type="paragraph" w:customStyle="1" w:styleId="formattext">
    <w:name w:val="formattext"/>
    <w:rsid w:val="00997825"/>
    <w:pPr>
      <w:widowControl w:val="0"/>
      <w:autoSpaceDE w:val="0"/>
      <w:autoSpaceDN w:val="0"/>
      <w:adjustRightInd w:val="0"/>
    </w:pPr>
    <w:rPr>
      <w:rFonts w:ascii="Times New Roman" w:eastAsia="Times New Roman" w:hAnsi="Times New Roman"/>
      <w:sz w:val="18"/>
      <w:szCs w:val="18"/>
    </w:rPr>
  </w:style>
  <w:style w:type="character" w:customStyle="1" w:styleId="1e">
    <w:name w:val="Основной текст1"/>
    <w:rsid w:val="00997825"/>
    <w:rPr>
      <w:sz w:val="15"/>
      <w:szCs w:val="15"/>
      <w:shd w:val="clear" w:color="auto" w:fill="FFFFFF"/>
      <w:lang w:bidi="ar-SA"/>
    </w:rPr>
  </w:style>
  <w:style w:type="paragraph" w:customStyle="1" w:styleId="s1">
    <w:name w:val="s_1"/>
    <w:basedOn w:val="a"/>
    <w:rsid w:val="00997825"/>
    <w:pPr>
      <w:spacing w:before="100" w:beforeAutospacing="1" w:after="100" w:afterAutospacing="1"/>
    </w:pPr>
  </w:style>
  <w:style w:type="paragraph" w:customStyle="1" w:styleId="s12">
    <w:name w:val="s_12"/>
    <w:basedOn w:val="a"/>
    <w:rsid w:val="00997825"/>
    <w:pPr>
      <w:ind w:firstLine="720"/>
    </w:pPr>
  </w:style>
  <w:style w:type="paragraph" w:styleId="29">
    <w:name w:val="List Bullet 2"/>
    <w:basedOn w:val="a"/>
    <w:autoRedefine/>
    <w:uiPriority w:val="99"/>
    <w:locked/>
    <w:rsid w:val="00997825"/>
    <w:pPr>
      <w:spacing w:after="60"/>
      <w:ind w:left="720" w:hanging="360"/>
      <w:jc w:val="both"/>
    </w:pPr>
    <w:rPr>
      <w:szCs w:val="20"/>
    </w:rPr>
  </w:style>
  <w:style w:type="paragraph" w:customStyle="1" w:styleId="111">
    <w:name w:val="Без интервала11"/>
    <w:rsid w:val="00997825"/>
    <w:rPr>
      <w:rFonts w:ascii="Times New Roman" w:hAnsi="Times New Roman"/>
      <w:sz w:val="24"/>
      <w:szCs w:val="22"/>
      <w:lang w:eastAsia="en-US"/>
    </w:rPr>
  </w:style>
  <w:style w:type="paragraph" w:customStyle="1" w:styleId="afff1">
    <w:name w:val="Текст договора"/>
    <w:basedOn w:val="a"/>
    <w:rsid w:val="00997825"/>
    <w:pPr>
      <w:widowControl w:val="0"/>
      <w:autoSpaceDE w:val="0"/>
      <w:autoSpaceDN w:val="0"/>
      <w:adjustRightInd w:val="0"/>
      <w:jc w:val="both"/>
    </w:pPr>
    <w:rPr>
      <w:rFonts w:ascii="Times New Roman CYR" w:hAnsi="Times New Roman CYR" w:cs="Times New Roman CYR"/>
      <w:sz w:val="20"/>
      <w:szCs w:val="20"/>
    </w:rPr>
  </w:style>
  <w:style w:type="character" w:styleId="afff2">
    <w:name w:val="Emphasis"/>
    <w:basedOn w:val="a0"/>
    <w:qFormat/>
    <w:locked/>
    <w:rsid w:val="00997825"/>
    <w:rPr>
      <w:i/>
      <w:iCs/>
    </w:rPr>
  </w:style>
  <w:style w:type="paragraph" w:customStyle="1" w:styleId="2a">
    <w:name w:val="Обычный2"/>
    <w:rsid w:val="00D94749"/>
    <w:pPr>
      <w:widowControl w:val="0"/>
      <w:spacing w:line="300" w:lineRule="auto"/>
      <w:ind w:firstLine="720"/>
      <w:jc w:val="both"/>
    </w:pPr>
    <w:rPr>
      <w:rFonts w:ascii="Times New Roman" w:eastAsia="Times New Roman" w:hAnsi="Times New Roman"/>
      <w:snapToGrid w:val="0"/>
      <w:sz w:val="24"/>
    </w:rPr>
  </w:style>
  <w:style w:type="paragraph" w:customStyle="1" w:styleId="parametervalue">
    <w:name w:val="parametervalue"/>
    <w:basedOn w:val="a"/>
    <w:rsid w:val="00D94749"/>
    <w:pPr>
      <w:spacing w:before="100" w:beforeAutospacing="1" w:after="100" w:afterAutospacing="1"/>
    </w:pPr>
  </w:style>
  <w:style w:type="paragraph" w:customStyle="1" w:styleId="headertext">
    <w:name w:val="headertext"/>
    <w:basedOn w:val="a"/>
    <w:rsid w:val="00D90809"/>
    <w:pPr>
      <w:spacing w:before="100" w:beforeAutospacing="1" w:after="100" w:afterAutospacing="1"/>
    </w:pPr>
  </w:style>
  <w:style w:type="character" w:customStyle="1" w:styleId="afff3">
    <w:name w:val="Цветовое выделение"/>
    <w:uiPriority w:val="99"/>
    <w:rsid w:val="00D90809"/>
    <w:rPr>
      <w:b/>
      <w:color w:val="auto"/>
    </w:rPr>
  </w:style>
  <w:style w:type="character" w:styleId="afff4">
    <w:name w:val="footnote reference"/>
    <w:locked/>
    <w:rsid w:val="00D90809"/>
    <w:rPr>
      <w:vertAlign w:val="superscript"/>
    </w:rPr>
  </w:style>
  <w:style w:type="character" w:customStyle="1" w:styleId="extended-textfull">
    <w:name w:val="extended-text__full"/>
    <w:basedOn w:val="a0"/>
    <w:rsid w:val="00C94131"/>
  </w:style>
  <w:style w:type="character" w:customStyle="1" w:styleId="text-cut2">
    <w:name w:val="text-cut2"/>
    <w:basedOn w:val="a0"/>
    <w:rsid w:val="00A7216B"/>
  </w:style>
  <w:style w:type="character" w:customStyle="1" w:styleId="11">
    <w:name w:val="Обычный (веб) Знак1"/>
    <w:aliases w:val="Обычный (Web) Знак,Обычный (веб) Знак Знак,Знак Знак2 Знак,Обычный (веб) Знак Знак Знак1 Знак,Знак Знак Знак Знак Знак Знак2,Обычный (веб) Знак Знак Знак Знак Знак,Знак Знак Знак1 Знак Знак Знак,Обычный (веб) Знак Знак Знак Знак1"/>
    <w:link w:val="a7"/>
    <w:locked/>
    <w:rsid w:val="00A170C1"/>
    <w:rPr>
      <w:rFonts w:ascii="Times New Roman" w:eastAsia="Times New Roman" w:hAnsi="Times New Roman"/>
      <w:sz w:val="24"/>
      <w:szCs w:val="24"/>
    </w:rPr>
  </w:style>
  <w:style w:type="character" w:customStyle="1" w:styleId="ac">
    <w:name w:val="Абзац списка Знак"/>
    <w:link w:val="ab"/>
    <w:rsid w:val="00F4123B"/>
    <w:rPr>
      <w:rFonts w:ascii="Times New Roman" w:eastAsia="Times New Roman" w:hAnsi="Times New Roman"/>
      <w:sz w:val="24"/>
      <w:szCs w:val="24"/>
    </w:rPr>
  </w:style>
  <w:style w:type="paragraph" w:customStyle="1" w:styleId="afff5">
    <w:name w:val="a"/>
    <w:rsid w:val="006279D6"/>
    <w:pPr>
      <w:widowControl w:val="0"/>
      <w:suppressAutoHyphens/>
      <w:autoSpaceDE w:val="0"/>
      <w:autoSpaceDN w:val="0"/>
      <w:adjustRightInd w:val="0"/>
      <w:spacing w:after="200" w:line="260" w:lineRule="atLeast"/>
      <w:ind w:firstLine="12"/>
      <w:jc w:val="both"/>
    </w:pPr>
    <w:rPr>
      <w:rFonts w:ascii="Times New Roman" w:eastAsia="Times New Roman" w:hAnsi="Times New Roman"/>
      <w:color w:val="000000"/>
      <w:sz w:val="22"/>
      <w:szCs w:val="22"/>
      <w:u w:color="000000"/>
    </w:rPr>
  </w:style>
  <w:style w:type="paragraph" w:customStyle="1" w:styleId="ConsPlusCell">
    <w:name w:val="ConsPlusCell"/>
    <w:basedOn w:val="afff5"/>
    <w:uiPriority w:val="99"/>
    <w:rsid w:val="006279D6"/>
    <w:pPr>
      <w:spacing w:after="0" w:line="240" w:lineRule="atLeast"/>
    </w:pPr>
    <w:rPr>
      <w:rFonts w:ascii="Courier New" w:hAnsi="Courier New" w:cs="Courier New"/>
      <w:sz w:val="20"/>
      <w:szCs w:val="20"/>
    </w:rPr>
  </w:style>
  <w:style w:type="paragraph" w:customStyle="1" w:styleId="a90">
    <w:name w:val="a9"/>
    <w:basedOn w:val="afff5"/>
    <w:uiPriority w:val="99"/>
    <w:rsid w:val="006279D6"/>
    <w:pPr>
      <w:spacing w:after="0" w:line="240" w:lineRule="atLeast"/>
    </w:pPr>
  </w:style>
  <w:style w:type="paragraph" w:customStyle="1" w:styleId="2b">
    <w:name w:val="2"/>
    <w:basedOn w:val="afff5"/>
    <w:uiPriority w:val="99"/>
    <w:rsid w:val="006279D6"/>
    <w:pPr>
      <w:spacing w:after="0" w:line="240" w:lineRule="atLeast"/>
      <w:ind w:left="720"/>
    </w:pPr>
    <w:rPr>
      <w:sz w:val="20"/>
      <w:szCs w:val="20"/>
    </w:rPr>
  </w:style>
  <w:style w:type="character" w:styleId="afff6">
    <w:name w:val="Intense Reference"/>
    <w:basedOn w:val="a0"/>
    <w:uiPriority w:val="32"/>
    <w:qFormat/>
    <w:rsid w:val="00112168"/>
    <w:rPr>
      <w:b/>
      <w:bCs/>
      <w:smallCaps/>
      <w:color w:val="C0504D" w:themeColor="accent2"/>
      <w:spacing w:val="5"/>
      <w:u w:val="single"/>
    </w:rPr>
  </w:style>
  <w:style w:type="character" w:customStyle="1" w:styleId="Arial95pt0pt">
    <w:name w:val="Основной текст + Arial;9;5 pt;Интервал 0 pt"/>
    <w:basedOn w:val="a0"/>
    <w:rsid w:val="008C0CBD"/>
    <w:rPr>
      <w:rFonts w:ascii="Arial" w:eastAsia="Arial" w:hAnsi="Arial" w:cs="Arial"/>
      <w:color w:val="000000"/>
      <w:spacing w:val="3"/>
      <w:w w:val="100"/>
      <w:position w:val="0"/>
      <w:sz w:val="19"/>
      <w:szCs w:val="19"/>
      <w:shd w:val="clear" w:color="auto" w:fill="FFFFFF"/>
      <w:lang w:val="ru-RU"/>
    </w:rPr>
  </w:style>
  <w:style w:type="numbering" w:customStyle="1" w:styleId="1f">
    <w:name w:val="Нет списка1"/>
    <w:next w:val="a2"/>
    <w:uiPriority w:val="99"/>
    <w:semiHidden/>
    <w:unhideWhenUsed/>
    <w:rsid w:val="005F2328"/>
  </w:style>
  <w:style w:type="paragraph" w:customStyle="1" w:styleId="xl119">
    <w:name w:val="xl119"/>
    <w:basedOn w:val="a"/>
    <w:rsid w:val="005F2328"/>
    <w:pPr>
      <w:pBdr>
        <w:top w:val="single" w:sz="8" w:space="0" w:color="auto"/>
        <w:bottom w:val="single" w:sz="4" w:space="0" w:color="auto"/>
      </w:pBdr>
      <w:spacing w:before="100" w:beforeAutospacing="1" w:after="100" w:afterAutospacing="1"/>
      <w:textAlignment w:val="top"/>
    </w:pPr>
    <w:rPr>
      <w:sz w:val="13"/>
      <w:szCs w:val="13"/>
    </w:rPr>
  </w:style>
  <w:style w:type="paragraph" w:customStyle="1" w:styleId="xl120">
    <w:name w:val="xl120"/>
    <w:basedOn w:val="a"/>
    <w:rsid w:val="005F2328"/>
    <w:pPr>
      <w:pBdr>
        <w:top w:val="single" w:sz="8" w:space="0" w:color="auto"/>
        <w:bottom w:val="single" w:sz="4" w:space="0" w:color="auto"/>
        <w:right w:val="single" w:sz="4" w:space="0" w:color="auto"/>
      </w:pBdr>
      <w:spacing w:before="100" w:beforeAutospacing="1" w:after="100" w:afterAutospacing="1"/>
      <w:textAlignment w:val="top"/>
    </w:pPr>
    <w:rPr>
      <w:sz w:val="13"/>
      <w:szCs w:val="13"/>
    </w:rPr>
  </w:style>
  <w:style w:type="paragraph" w:customStyle="1" w:styleId="xl121">
    <w:name w:val="xl121"/>
    <w:basedOn w:val="a"/>
    <w:rsid w:val="005F2328"/>
    <w:pPr>
      <w:pBdr>
        <w:top w:val="single" w:sz="8" w:space="0" w:color="auto"/>
        <w:left w:val="single" w:sz="4" w:space="0" w:color="auto"/>
        <w:bottom w:val="single" w:sz="4" w:space="0" w:color="auto"/>
      </w:pBdr>
      <w:spacing w:before="100" w:beforeAutospacing="1" w:after="100" w:afterAutospacing="1"/>
      <w:jc w:val="center"/>
      <w:textAlignment w:val="top"/>
    </w:pPr>
    <w:rPr>
      <w:color w:val="C00000"/>
      <w:sz w:val="13"/>
      <w:szCs w:val="13"/>
    </w:rPr>
  </w:style>
  <w:style w:type="paragraph" w:customStyle="1" w:styleId="xl122">
    <w:name w:val="xl122"/>
    <w:basedOn w:val="a"/>
    <w:rsid w:val="005F2328"/>
    <w:pPr>
      <w:pBdr>
        <w:top w:val="single" w:sz="8" w:space="0" w:color="auto"/>
        <w:bottom w:val="single" w:sz="4" w:space="0" w:color="auto"/>
      </w:pBdr>
      <w:spacing w:before="100" w:beforeAutospacing="1" w:after="100" w:afterAutospacing="1"/>
      <w:jc w:val="center"/>
      <w:textAlignment w:val="top"/>
    </w:pPr>
    <w:rPr>
      <w:color w:val="C00000"/>
      <w:sz w:val="13"/>
      <w:szCs w:val="13"/>
    </w:rPr>
  </w:style>
  <w:style w:type="paragraph" w:customStyle="1" w:styleId="xl123">
    <w:name w:val="xl123"/>
    <w:basedOn w:val="a"/>
    <w:rsid w:val="005F2328"/>
    <w:pPr>
      <w:pBdr>
        <w:top w:val="single" w:sz="8" w:space="0" w:color="auto"/>
        <w:bottom w:val="single" w:sz="4" w:space="0" w:color="auto"/>
        <w:right w:val="single" w:sz="4" w:space="0" w:color="auto"/>
      </w:pBdr>
      <w:spacing w:before="100" w:beforeAutospacing="1" w:after="100" w:afterAutospacing="1"/>
      <w:jc w:val="center"/>
      <w:textAlignment w:val="top"/>
    </w:pPr>
    <w:rPr>
      <w:color w:val="C00000"/>
      <w:sz w:val="13"/>
      <w:szCs w:val="13"/>
    </w:rPr>
  </w:style>
  <w:style w:type="paragraph" w:customStyle="1" w:styleId="xl124">
    <w:name w:val="xl124"/>
    <w:basedOn w:val="a"/>
    <w:rsid w:val="005F2328"/>
    <w:pPr>
      <w:pBdr>
        <w:top w:val="single" w:sz="8" w:space="0" w:color="auto"/>
        <w:bottom w:val="single" w:sz="4" w:space="0" w:color="auto"/>
        <w:right w:val="single" w:sz="8" w:space="0" w:color="auto"/>
      </w:pBdr>
      <w:spacing w:before="100" w:beforeAutospacing="1" w:after="100" w:afterAutospacing="1"/>
      <w:jc w:val="center"/>
      <w:textAlignment w:val="top"/>
    </w:pPr>
    <w:rPr>
      <w:color w:val="C00000"/>
      <w:sz w:val="13"/>
      <w:szCs w:val="13"/>
    </w:rPr>
  </w:style>
  <w:style w:type="paragraph" w:customStyle="1" w:styleId="xl125">
    <w:name w:val="xl125"/>
    <w:basedOn w:val="a"/>
    <w:rsid w:val="005F232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126">
    <w:name w:val="xl126"/>
    <w:basedOn w:val="a"/>
    <w:rsid w:val="005F23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127">
    <w:name w:val="xl127"/>
    <w:basedOn w:val="a"/>
    <w:rsid w:val="005F232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4"/>
      <w:szCs w:val="14"/>
    </w:rPr>
  </w:style>
  <w:style w:type="paragraph" w:customStyle="1" w:styleId="xl128">
    <w:name w:val="xl128"/>
    <w:basedOn w:val="a"/>
    <w:rsid w:val="005F2328"/>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4"/>
      <w:szCs w:val="14"/>
    </w:rPr>
  </w:style>
  <w:style w:type="paragraph" w:customStyle="1" w:styleId="xl129">
    <w:name w:val="xl129"/>
    <w:basedOn w:val="a"/>
    <w:rsid w:val="005F232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4"/>
      <w:szCs w:val="14"/>
    </w:rPr>
  </w:style>
  <w:style w:type="paragraph" w:customStyle="1" w:styleId="xl130">
    <w:name w:val="xl130"/>
    <w:basedOn w:val="a"/>
    <w:rsid w:val="005F2328"/>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4"/>
      <w:szCs w:val="14"/>
    </w:rPr>
  </w:style>
  <w:style w:type="paragraph" w:customStyle="1" w:styleId="xl131">
    <w:name w:val="xl131"/>
    <w:basedOn w:val="a"/>
    <w:rsid w:val="005F2328"/>
    <w:pPr>
      <w:pBdr>
        <w:top w:val="single" w:sz="4" w:space="0" w:color="auto"/>
        <w:bottom w:val="single" w:sz="4" w:space="0" w:color="auto"/>
      </w:pBdr>
      <w:spacing w:before="100" w:beforeAutospacing="1" w:after="100" w:afterAutospacing="1"/>
      <w:jc w:val="center"/>
      <w:textAlignment w:val="center"/>
    </w:pPr>
    <w:rPr>
      <w:sz w:val="13"/>
      <w:szCs w:val="13"/>
    </w:rPr>
  </w:style>
  <w:style w:type="paragraph" w:customStyle="1" w:styleId="xl132">
    <w:name w:val="xl132"/>
    <w:basedOn w:val="a"/>
    <w:rsid w:val="005F2328"/>
    <w:pPr>
      <w:pBdr>
        <w:top w:val="single" w:sz="4" w:space="0" w:color="auto"/>
        <w:bottom w:val="single" w:sz="4" w:space="0" w:color="auto"/>
        <w:right w:val="single" w:sz="4" w:space="0" w:color="auto"/>
      </w:pBdr>
      <w:spacing w:before="100" w:beforeAutospacing="1" w:after="100" w:afterAutospacing="1"/>
      <w:jc w:val="center"/>
      <w:textAlignment w:val="center"/>
    </w:pPr>
    <w:rPr>
      <w:sz w:val="13"/>
      <w:szCs w:val="13"/>
    </w:rPr>
  </w:style>
  <w:style w:type="paragraph" w:customStyle="1" w:styleId="xl133">
    <w:name w:val="xl133"/>
    <w:basedOn w:val="a"/>
    <w:rsid w:val="005F2328"/>
    <w:pPr>
      <w:pBdr>
        <w:top w:val="single" w:sz="4" w:space="0" w:color="auto"/>
        <w:left w:val="single" w:sz="4" w:space="0" w:color="auto"/>
        <w:bottom w:val="single" w:sz="4" w:space="0" w:color="auto"/>
      </w:pBdr>
      <w:spacing w:before="100" w:beforeAutospacing="1" w:after="100" w:afterAutospacing="1"/>
      <w:jc w:val="center"/>
      <w:textAlignment w:val="center"/>
    </w:pPr>
    <w:rPr>
      <w:sz w:val="13"/>
      <w:szCs w:val="13"/>
    </w:rPr>
  </w:style>
  <w:style w:type="paragraph" w:customStyle="1" w:styleId="xl134">
    <w:name w:val="xl134"/>
    <w:basedOn w:val="a"/>
    <w:rsid w:val="005F2328"/>
    <w:pPr>
      <w:pBdr>
        <w:top w:val="single" w:sz="8" w:space="0" w:color="auto"/>
        <w:left w:val="single" w:sz="8" w:space="0" w:color="auto"/>
        <w:bottom w:val="single" w:sz="8" w:space="0" w:color="auto"/>
      </w:pBdr>
      <w:spacing w:before="100" w:beforeAutospacing="1" w:after="100" w:afterAutospacing="1"/>
      <w:jc w:val="center"/>
    </w:pPr>
    <w:rPr>
      <w:color w:val="C00000"/>
      <w:sz w:val="14"/>
      <w:szCs w:val="14"/>
    </w:rPr>
  </w:style>
  <w:style w:type="paragraph" w:customStyle="1" w:styleId="xl135">
    <w:name w:val="xl135"/>
    <w:basedOn w:val="a"/>
    <w:rsid w:val="005F2328"/>
    <w:pPr>
      <w:pBdr>
        <w:top w:val="single" w:sz="8" w:space="0" w:color="auto"/>
        <w:bottom w:val="single" w:sz="8" w:space="0" w:color="auto"/>
      </w:pBdr>
      <w:spacing w:before="100" w:beforeAutospacing="1" w:after="100" w:afterAutospacing="1"/>
      <w:jc w:val="center"/>
    </w:pPr>
    <w:rPr>
      <w:color w:val="C00000"/>
      <w:sz w:val="14"/>
      <w:szCs w:val="14"/>
    </w:rPr>
  </w:style>
  <w:style w:type="paragraph" w:customStyle="1" w:styleId="xl136">
    <w:name w:val="xl136"/>
    <w:basedOn w:val="a"/>
    <w:rsid w:val="005F2328"/>
    <w:pPr>
      <w:pBdr>
        <w:top w:val="single" w:sz="8" w:space="0" w:color="auto"/>
        <w:bottom w:val="single" w:sz="8" w:space="0" w:color="auto"/>
        <w:right w:val="single" w:sz="8" w:space="0" w:color="auto"/>
      </w:pBdr>
      <w:spacing w:before="100" w:beforeAutospacing="1" w:after="100" w:afterAutospacing="1"/>
      <w:jc w:val="center"/>
    </w:pPr>
    <w:rPr>
      <w:color w:val="C00000"/>
      <w:sz w:val="14"/>
      <w:szCs w:val="14"/>
    </w:rPr>
  </w:style>
  <w:style w:type="paragraph" w:customStyle="1" w:styleId="xl137">
    <w:name w:val="xl137"/>
    <w:basedOn w:val="a"/>
    <w:rsid w:val="005F2328"/>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color w:val="C00000"/>
      <w:sz w:val="14"/>
      <w:szCs w:val="14"/>
    </w:rPr>
  </w:style>
  <w:style w:type="paragraph" w:customStyle="1" w:styleId="xl138">
    <w:name w:val="xl138"/>
    <w:basedOn w:val="a"/>
    <w:rsid w:val="005F232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C00000"/>
      <w:sz w:val="14"/>
      <w:szCs w:val="14"/>
    </w:rPr>
  </w:style>
  <w:style w:type="paragraph" w:customStyle="1" w:styleId="xl139">
    <w:name w:val="xl139"/>
    <w:basedOn w:val="a"/>
    <w:rsid w:val="005F2328"/>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color w:val="C00000"/>
      <w:sz w:val="14"/>
      <w:szCs w:val="14"/>
    </w:rPr>
  </w:style>
  <w:style w:type="paragraph" w:customStyle="1" w:styleId="xl140">
    <w:name w:val="xl140"/>
    <w:basedOn w:val="a"/>
    <w:rsid w:val="005F2328"/>
    <w:pPr>
      <w:pBdr>
        <w:top w:val="single" w:sz="4" w:space="0" w:color="auto"/>
      </w:pBdr>
      <w:spacing w:before="100" w:beforeAutospacing="1" w:after="100" w:afterAutospacing="1"/>
      <w:jc w:val="center"/>
      <w:textAlignment w:val="top"/>
    </w:pPr>
    <w:rPr>
      <w:sz w:val="12"/>
      <w:szCs w:val="12"/>
    </w:rPr>
  </w:style>
  <w:style w:type="paragraph" w:customStyle="1" w:styleId="xl141">
    <w:name w:val="xl141"/>
    <w:basedOn w:val="a"/>
    <w:rsid w:val="005F2328"/>
    <w:pPr>
      <w:pBdr>
        <w:bottom w:val="single" w:sz="4" w:space="0" w:color="auto"/>
      </w:pBdr>
      <w:spacing w:before="100" w:beforeAutospacing="1" w:after="100" w:afterAutospacing="1"/>
      <w:jc w:val="center"/>
    </w:pPr>
    <w:rPr>
      <w:color w:val="C00000"/>
      <w:sz w:val="14"/>
      <w:szCs w:val="14"/>
    </w:rPr>
  </w:style>
  <w:style w:type="paragraph" w:customStyle="1" w:styleId="xl142">
    <w:name w:val="xl142"/>
    <w:basedOn w:val="a"/>
    <w:rsid w:val="005F2328"/>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C00000"/>
      <w:sz w:val="14"/>
      <w:szCs w:val="14"/>
    </w:rPr>
  </w:style>
  <w:style w:type="paragraph" w:customStyle="1" w:styleId="xl143">
    <w:name w:val="xl143"/>
    <w:basedOn w:val="a"/>
    <w:rsid w:val="005F232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C00000"/>
      <w:sz w:val="14"/>
      <w:szCs w:val="14"/>
    </w:rPr>
  </w:style>
  <w:style w:type="paragraph" w:customStyle="1" w:styleId="xl144">
    <w:name w:val="xl144"/>
    <w:basedOn w:val="a"/>
    <w:rsid w:val="005F2328"/>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C00000"/>
      <w:sz w:val="14"/>
      <w:szCs w:val="14"/>
    </w:rPr>
  </w:style>
  <w:style w:type="paragraph" w:customStyle="1" w:styleId="xl145">
    <w:name w:val="xl145"/>
    <w:basedOn w:val="a"/>
    <w:rsid w:val="005F232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C00000"/>
      <w:sz w:val="14"/>
      <w:szCs w:val="14"/>
    </w:rPr>
  </w:style>
  <w:style w:type="paragraph" w:customStyle="1" w:styleId="xl146">
    <w:name w:val="xl146"/>
    <w:basedOn w:val="a"/>
    <w:rsid w:val="005F23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C00000"/>
      <w:sz w:val="14"/>
      <w:szCs w:val="14"/>
    </w:rPr>
  </w:style>
  <w:style w:type="paragraph" w:customStyle="1" w:styleId="xl147">
    <w:name w:val="xl147"/>
    <w:basedOn w:val="a"/>
    <w:rsid w:val="005F232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C00000"/>
      <w:sz w:val="14"/>
      <w:szCs w:val="14"/>
    </w:rPr>
  </w:style>
  <w:style w:type="paragraph" w:customStyle="1" w:styleId="xl148">
    <w:name w:val="xl148"/>
    <w:basedOn w:val="a"/>
    <w:rsid w:val="005F2328"/>
    <w:pPr>
      <w:pBdr>
        <w:top w:val="single" w:sz="4" w:space="0" w:color="auto"/>
        <w:bottom w:val="single" w:sz="4" w:space="0" w:color="auto"/>
      </w:pBdr>
      <w:spacing w:before="100" w:beforeAutospacing="1" w:after="100" w:afterAutospacing="1"/>
      <w:jc w:val="center"/>
    </w:pPr>
    <w:rPr>
      <w:color w:val="C00000"/>
      <w:sz w:val="14"/>
      <w:szCs w:val="14"/>
    </w:rPr>
  </w:style>
  <w:style w:type="paragraph" w:customStyle="1" w:styleId="xl149">
    <w:name w:val="xl149"/>
    <w:basedOn w:val="a"/>
    <w:rsid w:val="005F2328"/>
    <w:pPr>
      <w:pBdr>
        <w:top w:val="single" w:sz="4" w:space="0" w:color="auto"/>
        <w:bottom w:val="single" w:sz="4" w:space="0" w:color="auto"/>
      </w:pBdr>
      <w:spacing w:before="100" w:beforeAutospacing="1" w:after="100" w:afterAutospacing="1"/>
      <w:jc w:val="center"/>
    </w:pPr>
    <w:rPr>
      <w:color w:val="C00000"/>
      <w:sz w:val="14"/>
      <w:szCs w:val="14"/>
    </w:rPr>
  </w:style>
  <w:style w:type="paragraph" w:customStyle="1" w:styleId="xl150">
    <w:name w:val="xl150"/>
    <w:basedOn w:val="a"/>
    <w:rsid w:val="005F2328"/>
    <w:pPr>
      <w:pBdr>
        <w:top w:val="single" w:sz="4" w:space="0" w:color="auto"/>
        <w:left w:val="single" w:sz="8" w:space="0" w:color="auto"/>
      </w:pBdr>
      <w:spacing w:before="100" w:beforeAutospacing="1" w:after="100" w:afterAutospacing="1"/>
      <w:jc w:val="center"/>
      <w:textAlignment w:val="center"/>
    </w:pPr>
    <w:rPr>
      <w:color w:val="C00000"/>
      <w:sz w:val="14"/>
      <w:szCs w:val="14"/>
    </w:rPr>
  </w:style>
  <w:style w:type="paragraph" w:customStyle="1" w:styleId="xl151">
    <w:name w:val="xl151"/>
    <w:basedOn w:val="a"/>
    <w:rsid w:val="005F2328"/>
    <w:pPr>
      <w:pBdr>
        <w:top w:val="single" w:sz="4" w:space="0" w:color="auto"/>
      </w:pBdr>
      <w:spacing w:before="100" w:beforeAutospacing="1" w:after="100" w:afterAutospacing="1"/>
      <w:jc w:val="center"/>
      <w:textAlignment w:val="center"/>
    </w:pPr>
    <w:rPr>
      <w:color w:val="C00000"/>
      <w:sz w:val="14"/>
      <w:szCs w:val="14"/>
    </w:rPr>
  </w:style>
  <w:style w:type="paragraph" w:customStyle="1" w:styleId="xl152">
    <w:name w:val="xl152"/>
    <w:basedOn w:val="a"/>
    <w:rsid w:val="005F2328"/>
    <w:pPr>
      <w:pBdr>
        <w:top w:val="single" w:sz="4" w:space="0" w:color="auto"/>
        <w:right w:val="single" w:sz="8" w:space="0" w:color="auto"/>
      </w:pBdr>
      <w:spacing w:before="100" w:beforeAutospacing="1" w:after="100" w:afterAutospacing="1"/>
      <w:jc w:val="center"/>
      <w:textAlignment w:val="center"/>
    </w:pPr>
    <w:rPr>
      <w:color w:val="C00000"/>
      <w:sz w:val="14"/>
      <w:szCs w:val="14"/>
    </w:rPr>
  </w:style>
  <w:style w:type="paragraph" w:customStyle="1" w:styleId="xl153">
    <w:name w:val="xl153"/>
    <w:basedOn w:val="a"/>
    <w:rsid w:val="005F2328"/>
    <w:pPr>
      <w:pBdr>
        <w:left w:val="single" w:sz="8" w:space="0" w:color="auto"/>
      </w:pBdr>
      <w:spacing w:before="100" w:beforeAutospacing="1" w:after="100" w:afterAutospacing="1"/>
      <w:jc w:val="center"/>
      <w:textAlignment w:val="center"/>
    </w:pPr>
    <w:rPr>
      <w:color w:val="C00000"/>
      <w:sz w:val="14"/>
      <w:szCs w:val="14"/>
    </w:rPr>
  </w:style>
  <w:style w:type="paragraph" w:customStyle="1" w:styleId="xl154">
    <w:name w:val="xl154"/>
    <w:basedOn w:val="a"/>
    <w:rsid w:val="005F2328"/>
    <w:pPr>
      <w:spacing w:before="100" w:beforeAutospacing="1" w:after="100" w:afterAutospacing="1"/>
      <w:jc w:val="center"/>
      <w:textAlignment w:val="center"/>
    </w:pPr>
    <w:rPr>
      <w:color w:val="C00000"/>
      <w:sz w:val="14"/>
      <w:szCs w:val="14"/>
    </w:rPr>
  </w:style>
  <w:style w:type="paragraph" w:customStyle="1" w:styleId="xl155">
    <w:name w:val="xl155"/>
    <w:basedOn w:val="a"/>
    <w:rsid w:val="005F2328"/>
    <w:pPr>
      <w:pBdr>
        <w:right w:val="single" w:sz="8" w:space="0" w:color="auto"/>
      </w:pBdr>
      <w:spacing w:before="100" w:beforeAutospacing="1" w:after="100" w:afterAutospacing="1"/>
      <w:jc w:val="center"/>
      <w:textAlignment w:val="center"/>
    </w:pPr>
    <w:rPr>
      <w:color w:val="C00000"/>
      <w:sz w:val="14"/>
      <w:szCs w:val="14"/>
    </w:rPr>
  </w:style>
  <w:style w:type="paragraph" w:customStyle="1" w:styleId="xl156">
    <w:name w:val="xl156"/>
    <w:basedOn w:val="a"/>
    <w:rsid w:val="005F2328"/>
    <w:pPr>
      <w:pBdr>
        <w:bottom w:val="single" w:sz="4" w:space="0" w:color="auto"/>
      </w:pBdr>
      <w:spacing w:before="100" w:beforeAutospacing="1" w:after="100" w:afterAutospacing="1"/>
      <w:jc w:val="center"/>
    </w:pPr>
    <w:rPr>
      <w:color w:val="C00000"/>
      <w:sz w:val="14"/>
      <w:szCs w:val="14"/>
    </w:rPr>
  </w:style>
  <w:style w:type="paragraph" w:customStyle="1" w:styleId="xl157">
    <w:name w:val="xl157"/>
    <w:basedOn w:val="a"/>
    <w:rsid w:val="005F2328"/>
    <w:pPr>
      <w:pBdr>
        <w:top w:val="single" w:sz="4" w:space="0" w:color="auto"/>
        <w:bottom w:val="single" w:sz="4" w:space="0" w:color="auto"/>
      </w:pBdr>
      <w:spacing w:before="100" w:beforeAutospacing="1" w:after="100" w:afterAutospacing="1"/>
      <w:jc w:val="center"/>
    </w:pPr>
    <w:rPr>
      <w:sz w:val="14"/>
      <w:szCs w:val="14"/>
    </w:rPr>
  </w:style>
  <w:style w:type="paragraph" w:customStyle="1" w:styleId="xl158">
    <w:name w:val="xl158"/>
    <w:basedOn w:val="a"/>
    <w:rsid w:val="005F2328"/>
    <w:pPr>
      <w:pBdr>
        <w:left w:val="single" w:sz="8" w:space="0" w:color="auto"/>
        <w:bottom w:val="single" w:sz="4" w:space="0" w:color="auto"/>
      </w:pBdr>
      <w:spacing w:before="100" w:beforeAutospacing="1" w:after="100" w:afterAutospacing="1"/>
      <w:jc w:val="center"/>
      <w:textAlignment w:val="center"/>
    </w:pPr>
    <w:rPr>
      <w:color w:val="C00000"/>
      <w:sz w:val="14"/>
      <w:szCs w:val="14"/>
    </w:rPr>
  </w:style>
  <w:style w:type="paragraph" w:customStyle="1" w:styleId="xl159">
    <w:name w:val="xl159"/>
    <w:basedOn w:val="a"/>
    <w:rsid w:val="005F2328"/>
    <w:pPr>
      <w:pBdr>
        <w:bottom w:val="single" w:sz="4" w:space="0" w:color="auto"/>
      </w:pBdr>
      <w:spacing w:before="100" w:beforeAutospacing="1" w:after="100" w:afterAutospacing="1"/>
      <w:jc w:val="center"/>
      <w:textAlignment w:val="center"/>
    </w:pPr>
    <w:rPr>
      <w:color w:val="C00000"/>
      <w:sz w:val="14"/>
      <w:szCs w:val="14"/>
    </w:rPr>
  </w:style>
  <w:style w:type="paragraph" w:customStyle="1" w:styleId="xl160">
    <w:name w:val="xl160"/>
    <w:basedOn w:val="a"/>
    <w:rsid w:val="005F2328"/>
    <w:pPr>
      <w:pBdr>
        <w:bottom w:val="single" w:sz="4" w:space="0" w:color="auto"/>
        <w:right w:val="single" w:sz="8" w:space="0" w:color="auto"/>
      </w:pBdr>
      <w:spacing w:before="100" w:beforeAutospacing="1" w:after="100" w:afterAutospacing="1"/>
      <w:jc w:val="center"/>
      <w:textAlignment w:val="center"/>
    </w:pPr>
    <w:rPr>
      <w:color w:val="C00000"/>
      <w:sz w:val="14"/>
      <w:szCs w:val="14"/>
    </w:rPr>
  </w:style>
  <w:style w:type="paragraph" w:customStyle="1" w:styleId="xl161">
    <w:name w:val="xl161"/>
    <w:basedOn w:val="a"/>
    <w:rsid w:val="005F2328"/>
    <w:pPr>
      <w:pBdr>
        <w:top w:val="single" w:sz="4" w:space="0" w:color="auto"/>
        <w:left w:val="single" w:sz="8" w:space="0" w:color="auto"/>
        <w:bottom w:val="single" w:sz="4" w:space="0" w:color="auto"/>
      </w:pBdr>
      <w:spacing w:before="100" w:beforeAutospacing="1" w:after="100" w:afterAutospacing="1"/>
      <w:jc w:val="center"/>
      <w:textAlignment w:val="center"/>
    </w:pPr>
    <w:rPr>
      <w:color w:val="C00000"/>
      <w:sz w:val="14"/>
      <w:szCs w:val="14"/>
    </w:rPr>
  </w:style>
  <w:style w:type="paragraph" w:customStyle="1" w:styleId="xl162">
    <w:name w:val="xl162"/>
    <w:basedOn w:val="a"/>
    <w:rsid w:val="005F2328"/>
    <w:pPr>
      <w:pBdr>
        <w:top w:val="single" w:sz="4" w:space="0" w:color="auto"/>
        <w:bottom w:val="single" w:sz="4" w:space="0" w:color="auto"/>
      </w:pBdr>
      <w:spacing w:before="100" w:beforeAutospacing="1" w:after="100" w:afterAutospacing="1"/>
      <w:jc w:val="center"/>
      <w:textAlignment w:val="center"/>
    </w:pPr>
    <w:rPr>
      <w:color w:val="C00000"/>
      <w:sz w:val="14"/>
      <w:szCs w:val="14"/>
    </w:rPr>
  </w:style>
  <w:style w:type="paragraph" w:customStyle="1" w:styleId="xl163">
    <w:name w:val="xl163"/>
    <w:basedOn w:val="a"/>
    <w:rsid w:val="005F2328"/>
    <w:pPr>
      <w:pBdr>
        <w:top w:val="single" w:sz="4" w:space="0" w:color="auto"/>
        <w:bottom w:val="single" w:sz="4" w:space="0" w:color="auto"/>
        <w:right w:val="single" w:sz="8" w:space="0" w:color="auto"/>
      </w:pBdr>
      <w:spacing w:before="100" w:beforeAutospacing="1" w:after="100" w:afterAutospacing="1"/>
      <w:jc w:val="center"/>
      <w:textAlignment w:val="center"/>
    </w:pPr>
    <w:rPr>
      <w:color w:val="C00000"/>
      <w:sz w:val="14"/>
      <w:szCs w:val="14"/>
    </w:rPr>
  </w:style>
  <w:style w:type="paragraph" w:customStyle="1" w:styleId="xl164">
    <w:name w:val="xl164"/>
    <w:basedOn w:val="a"/>
    <w:rsid w:val="005F2328"/>
    <w:pPr>
      <w:pBdr>
        <w:top w:val="single" w:sz="4" w:space="0" w:color="auto"/>
        <w:bottom w:val="single" w:sz="4" w:space="0" w:color="auto"/>
      </w:pBdr>
      <w:spacing w:before="100" w:beforeAutospacing="1" w:after="100" w:afterAutospacing="1"/>
      <w:jc w:val="center"/>
    </w:pPr>
    <w:rPr>
      <w:sz w:val="14"/>
      <w:szCs w:val="14"/>
    </w:rPr>
  </w:style>
  <w:style w:type="paragraph" w:customStyle="1" w:styleId="xl165">
    <w:name w:val="xl165"/>
    <w:basedOn w:val="a"/>
    <w:rsid w:val="005F2328"/>
    <w:pPr>
      <w:pBdr>
        <w:top w:val="single" w:sz="4" w:space="0" w:color="auto"/>
        <w:left w:val="single" w:sz="8" w:space="0" w:color="auto"/>
        <w:bottom w:val="single" w:sz="8" w:space="0" w:color="auto"/>
      </w:pBdr>
      <w:spacing w:before="100" w:beforeAutospacing="1" w:after="100" w:afterAutospacing="1"/>
      <w:jc w:val="center"/>
      <w:textAlignment w:val="center"/>
    </w:pPr>
    <w:rPr>
      <w:color w:val="C00000"/>
      <w:sz w:val="14"/>
      <w:szCs w:val="14"/>
    </w:rPr>
  </w:style>
  <w:style w:type="paragraph" w:customStyle="1" w:styleId="xl166">
    <w:name w:val="xl166"/>
    <w:basedOn w:val="a"/>
    <w:rsid w:val="005F2328"/>
    <w:pPr>
      <w:pBdr>
        <w:top w:val="single" w:sz="4" w:space="0" w:color="auto"/>
        <w:bottom w:val="single" w:sz="8" w:space="0" w:color="auto"/>
      </w:pBdr>
      <w:spacing w:before="100" w:beforeAutospacing="1" w:after="100" w:afterAutospacing="1"/>
      <w:jc w:val="center"/>
      <w:textAlignment w:val="center"/>
    </w:pPr>
    <w:rPr>
      <w:color w:val="C00000"/>
      <w:sz w:val="14"/>
      <w:szCs w:val="14"/>
    </w:rPr>
  </w:style>
  <w:style w:type="paragraph" w:customStyle="1" w:styleId="xl167">
    <w:name w:val="xl167"/>
    <w:basedOn w:val="a"/>
    <w:rsid w:val="005F2328"/>
    <w:pPr>
      <w:pBdr>
        <w:top w:val="single" w:sz="4" w:space="0" w:color="auto"/>
        <w:bottom w:val="single" w:sz="8" w:space="0" w:color="auto"/>
        <w:right w:val="single" w:sz="8" w:space="0" w:color="auto"/>
      </w:pBdr>
      <w:spacing w:before="100" w:beforeAutospacing="1" w:after="100" w:afterAutospacing="1"/>
      <w:jc w:val="center"/>
      <w:textAlignment w:val="center"/>
    </w:pPr>
    <w:rPr>
      <w:color w:val="C00000"/>
      <w:sz w:val="14"/>
      <w:szCs w:val="14"/>
    </w:rPr>
  </w:style>
  <w:style w:type="paragraph" w:customStyle="1" w:styleId="xl168">
    <w:name w:val="xl168"/>
    <w:basedOn w:val="a"/>
    <w:rsid w:val="005F2328"/>
    <w:pPr>
      <w:pBdr>
        <w:bottom w:val="single" w:sz="4" w:space="0" w:color="auto"/>
      </w:pBdr>
      <w:spacing w:before="100" w:beforeAutospacing="1" w:after="100" w:afterAutospacing="1"/>
      <w:jc w:val="center"/>
    </w:pPr>
    <w:rPr>
      <w:sz w:val="14"/>
      <w:szCs w:val="14"/>
    </w:rPr>
  </w:style>
  <w:style w:type="paragraph" w:customStyle="1" w:styleId="xl169">
    <w:name w:val="xl169"/>
    <w:basedOn w:val="a"/>
    <w:rsid w:val="005F2328"/>
    <w:pPr>
      <w:pBdr>
        <w:top w:val="single" w:sz="4" w:space="0" w:color="auto"/>
        <w:left w:val="single" w:sz="8" w:space="0" w:color="auto"/>
        <w:bottom w:val="single" w:sz="4" w:space="0" w:color="auto"/>
      </w:pBdr>
      <w:spacing w:before="100" w:beforeAutospacing="1" w:after="100" w:afterAutospacing="1"/>
      <w:jc w:val="center"/>
      <w:textAlignment w:val="center"/>
    </w:pPr>
    <w:rPr>
      <w:sz w:val="14"/>
      <w:szCs w:val="14"/>
    </w:rPr>
  </w:style>
  <w:style w:type="paragraph" w:customStyle="1" w:styleId="xl170">
    <w:name w:val="xl170"/>
    <w:basedOn w:val="a"/>
    <w:rsid w:val="005F2328"/>
    <w:pPr>
      <w:pBdr>
        <w:top w:val="single" w:sz="4" w:space="0" w:color="auto"/>
        <w:bottom w:val="single" w:sz="4" w:space="0" w:color="auto"/>
      </w:pBdr>
      <w:spacing w:before="100" w:beforeAutospacing="1" w:after="100" w:afterAutospacing="1"/>
      <w:jc w:val="center"/>
      <w:textAlignment w:val="center"/>
    </w:pPr>
    <w:rPr>
      <w:sz w:val="14"/>
      <w:szCs w:val="14"/>
    </w:rPr>
  </w:style>
  <w:style w:type="paragraph" w:customStyle="1" w:styleId="xl171">
    <w:name w:val="xl171"/>
    <w:basedOn w:val="a"/>
    <w:rsid w:val="005F2328"/>
    <w:pPr>
      <w:pBdr>
        <w:top w:val="single" w:sz="4" w:space="0" w:color="auto"/>
        <w:bottom w:val="single" w:sz="4" w:space="0" w:color="auto"/>
        <w:right w:val="single" w:sz="8" w:space="0" w:color="auto"/>
      </w:pBdr>
      <w:spacing w:before="100" w:beforeAutospacing="1" w:after="100" w:afterAutospacing="1"/>
      <w:jc w:val="center"/>
      <w:textAlignment w:val="center"/>
    </w:pPr>
    <w:rPr>
      <w:sz w:val="14"/>
      <w:szCs w:val="14"/>
    </w:rPr>
  </w:style>
  <w:style w:type="paragraph" w:customStyle="1" w:styleId="xl172">
    <w:name w:val="xl172"/>
    <w:basedOn w:val="a"/>
    <w:rsid w:val="005F2328"/>
    <w:pPr>
      <w:pBdr>
        <w:top w:val="single" w:sz="8" w:space="0" w:color="auto"/>
        <w:left w:val="single" w:sz="8" w:space="0" w:color="auto"/>
        <w:bottom w:val="single" w:sz="4" w:space="0" w:color="auto"/>
      </w:pBdr>
      <w:spacing w:before="100" w:beforeAutospacing="1" w:after="100" w:afterAutospacing="1"/>
      <w:jc w:val="center"/>
      <w:textAlignment w:val="center"/>
    </w:pPr>
    <w:rPr>
      <w:sz w:val="14"/>
      <w:szCs w:val="14"/>
    </w:rPr>
  </w:style>
  <w:style w:type="paragraph" w:customStyle="1" w:styleId="xl173">
    <w:name w:val="xl173"/>
    <w:basedOn w:val="a"/>
    <w:rsid w:val="005F2328"/>
    <w:pPr>
      <w:pBdr>
        <w:top w:val="single" w:sz="8" w:space="0" w:color="auto"/>
        <w:bottom w:val="single" w:sz="4" w:space="0" w:color="auto"/>
      </w:pBdr>
      <w:spacing w:before="100" w:beforeAutospacing="1" w:after="100" w:afterAutospacing="1"/>
      <w:jc w:val="center"/>
      <w:textAlignment w:val="center"/>
    </w:pPr>
    <w:rPr>
      <w:sz w:val="14"/>
      <w:szCs w:val="14"/>
    </w:rPr>
  </w:style>
  <w:style w:type="paragraph" w:customStyle="1" w:styleId="xl174">
    <w:name w:val="xl174"/>
    <w:basedOn w:val="a"/>
    <w:rsid w:val="005F2328"/>
    <w:pPr>
      <w:pBdr>
        <w:top w:val="single" w:sz="8" w:space="0" w:color="auto"/>
        <w:bottom w:val="single" w:sz="4" w:space="0" w:color="auto"/>
        <w:right w:val="single" w:sz="8" w:space="0" w:color="auto"/>
      </w:pBdr>
      <w:spacing w:before="100" w:beforeAutospacing="1" w:after="100" w:afterAutospacing="1"/>
      <w:jc w:val="center"/>
      <w:textAlignment w:val="center"/>
    </w:pPr>
    <w:rPr>
      <w:sz w:val="14"/>
      <w:szCs w:val="14"/>
    </w:rPr>
  </w:style>
  <w:style w:type="paragraph" w:customStyle="1" w:styleId="xl175">
    <w:name w:val="xl175"/>
    <w:basedOn w:val="a"/>
    <w:rsid w:val="005F2328"/>
    <w:pPr>
      <w:pBdr>
        <w:bottom w:val="single" w:sz="4" w:space="0" w:color="auto"/>
      </w:pBdr>
      <w:spacing w:before="100" w:beforeAutospacing="1" w:after="100" w:afterAutospacing="1"/>
      <w:jc w:val="center"/>
    </w:pPr>
    <w:rPr>
      <w:color w:val="C00000"/>
      <w:sz w:val="14"/>
      <w:szCs w:val="14"/>
    </w:rPr>
  </w:style>
  <w:style w:type="paragraph" w:customStyle="1" w:styleId="xl176">
    <w:name w:val="xl176"/>
    <w:basedOn w:val="a"/>
    <w:rsid w:val="005F2328"/>
    <w:pPr>
      <w:pBdr>
        <w:bottom w:val="single" w:sz="4" w:space="0" w:color="auto"/>
      </w:pBdr>
      <w:spacing w:before="100" w:beforeAutospacing="1" w:after="100" w:afterAutospacing="1"/>
    </w:pPr>
    <w:rPr>
      <w:color w:val="C00000"/>
      <w:sz w:val="14"/>
      <w:szCs w:val="14"/>
    </w:rPr>
  </w:style>
  <w:style w:type="paragraph" w:customStyle="1" w:styleId="xl177">
    <w:name w:val="xl177"/>
    <w:basedOn w:val="a"/>
    <w:rsid w:val="005F2328"/>
    <w:pPr>
      <w:pBdr>
        <w:top w:val="single" w:sz="4" w:space="0" w:color="auto"/>
        <w:left w:val="single" w:sz="4" w:space="0" w:color="auto"/>
        <w:bottom w:val="single" w:sz="8" w:space="0" w:color="auto"/>
      </w:pBdr>
      <w:spacing w:before="100" w:beforeAutospacing="1" w:after="100" w:afterAutospacing="1"/>
      <w:jc w:val="center"/>
      <w:textAlignment w:val="center"/>
    </w:pPr>
    <w:rPr>
      <w:sz w:val="14"/>
      <w:szCs w:val="14"/>
    </w:rPr>
  </w:style>
  <w:style w:type="paragraph" w:customStyle="1" w:styleId="xl178">
    <w:name w:val="xl178"/>
    <w:basedOn w:val="a"/>
    <w:rsid w:val="005F2328"/>
    <w:pPr>
      <w:pBdr>
        <w:top w:val="single" w:sz="4" w:space="0" w:color="auto"/>
        <w:bottom w:val="single" w:sz="8" w:space="0" w:color="auto"/>
      </w:pBdr>
      <w:spacing w:before="100" w:beforeAutospacing="1" w:after="100" w:afterAutospacing="1"/>
      <w:jc w:val="center"/>
      <w:textAlignment w:val="center"/>
    </w:pPr>
    <w:rPr>
      <w:sz w:val="14"/>
      <w:szCs w:val="14"/>
    </w:rPr>
  </w:style>
  <w:style w:type="paragraph" w:customStyle="1" w:styleId="xl179">
    <w:name w:val="xl179"/>
    <w:basedOn w:val="a"/>
    <w:rsid w:val="005F2328"/>
    <w:pPr>
      <w:pBdr>
        <w:top w:val="single" w:sz="4" w:space="0" w:color="auto"/>
        <w:bottom w:val="single" w:sz="8" w:space="0" w:color="auto"/>
        <w:right w:val="single" w:sz="4" w:space="0" w:color="auto"/>
      </w:pBdr>
      <w:spacing w:before="100" w:beforeAutospacing="1" w:after="100" w:afterAutospacing="1"/>
      <w:jc w:val="center"/>
      <w:textAlignment w:val="center"/>
    </w:pPr>
    <w:rPr>
      <w:sz w:val="14"/>
      <w:szCs w:val="14"/>
    </w:rPr>
  </w:style>
  <w:style w:type="paragraph" w:customStyle="1" w:styleId="xl180">
    <w:name w:val="xl180"/>
    <w:basedOn w:val="a"/>
    <w:rsid w:val="005F2328"/>
    <w:pPr>
      <w:pBdr>
        <w:bottom w:val="single" w:sz="4" w:space="0" w:color="auto"/>
      </w:pBdr>
      <w:spacing w:before="100" w:beforeAutospacing="1" w:after="100" w:afterAutospacing="1"/>
      <w:jc w:val="center"/>
    </w:pPr>
    <w:rPr>
      <w:b/>
      <w:bCs/>
      <w:color w:val="C00000"/>
      <w:sz w:val="16"/>
      <w:szCs w:val="16"/>
    </w:rPr>
  </w:style>
  <w:style w:type="paragraph" w:customStyle="1" w:styleId="xl181">
    <w:name w:val="xl181"/>
    <w:basedOn w:val="a"/>
    <w:rsid w:val="005F2328"/>
    <w:pPr>
      <w:pBdr>
        <w:bottom w:val="single" w:sz="4" w:space="0" w:color="auto"/>
      </w:pBdr>
      <w:spacing w:before="100" w:beforeAutospacing="1" w:after="100" w:afterAutospacing="1"/>
      <w:jc w:val="center"/>
    </w:pPr>
    <w:rPr>
      <w:sz w:val="14"/>
      <w:szCs w:val="14"/>
    </w:rPr>
  </w:style>
  <w:style w:type="paragraph" w:customStyle="1" w:styleId="xl182">
    <w:name w:val="xl182"/>
    <w:basedOn w:val="a"/>
    <w:rsid w:val="005F2328"/>
    <w:pPr>
      <w:pBdr>
        <w:bottom w:val="single" w:sz="4" w:space="0" w:color="auto"/>
      </w:pBdr>
      <w:spacing w:before="100" w:beforeAutospacing="1" w:after="100" w:afterAutospacing="1"/>
    </w:pPr>
    <w:rPr>
      <w:sz w:val="14"/>
      <w:szCs w:val="14"/>
    </w:rPr>
  </w:style>
  <w:style w:type="paragraph" w:customStyle="1" w:styleId="xl183">
    <w:name w:val="xl183"/>
    <w:basedOn w:val="a"/>
    <w:rsid w:val="005F2328"/>
    <w:pPr>
      <w:pBdr>
        <w:bottom w:val="single" w:sz="4" w:space="0" w:color="auto"/>
      </w:pBdr>
      <w:spacing w:before="100" w:beforeAutospacing="1" w:after="100" w:afterAutospacing="1"/>
      <w:jc w:val="center"/>
    </w:pPr>
    <w:rPr>
      <w:color w:val="C00000"/>
      <w:sz w:val="14"/>
      <w:szCs w:val="14"/>
    </w:rPr>
  </w:style>
  <w:style w:type="paragraph" w:customStyle="1" w:styleId="xl184">
    <w:name w:val="xl184"/>
    <w:basedOn w:val="a"/>
    <w:rsid w:val="005F2328"/>
    <w:pPr>
      <w:spacing w:before="100" w:beforeAutospacing="1" w:after="100" w:afterAutospacing="1"/>
    </w:pPr>
    <w:rPr>
      <w:sz w:val="14"/>
      <w:szCs w:val="14"/>
    </w:rPr>
  </w:style>
  <w:style w:type="paragraph" w:customStyle="1" w:styleId="xl185">
    <w:name w:val="xl185"/>
    <w:basedOn w:val="a"/>
    <w:rsid w:val="005F2328"/>
    <w:pPr>
      <w:pBdr>
        <w:bottom w:val="single" w:sz="4" w:space="0" w:color="auto"/>
      </w:pBdr>
      <w:spacing w:before="100" w:beforeAutospacing="1" w:after="100" w:afterAutospacing="1"/>
      <w:jc w:val="center"/>
    </w:pPr>
    <w:rPr>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semiHidden="0" w:unhideWhenUsed="0"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Table Grid" w:uiPriority="39"/>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44396A"/>
    <w:rPr>
      <w:rFonts w:ascii="Times New Roman" w:eastAsia="Times New Roman" w:hAnsi="Times New Roman"/>
      <w:sz w:val="24"/>
      <w:szCs w:val="24"/>
    </w:rPr>
  </w:style>
  <w:style w:type="paragraph" w:styleId="1">
    <w:name w:val="heading 1"/>
    <w:basedOn w:val="a"/>
    <w:next w:val="a"/>
    <w:link w:val="10"/>
    <w:qFormat/>
    <w:rsid w:val="00EE1B96"/>
    <w:pPr>
      <w:keepNext/>
      <w:spacing w:before="240" w:after="60"/>
      <w:outlineLvl w:val="0"/>
    </w:pPr>
    <w:rPr>
      <w:rFonts w:ascii="Arial" w:hAnsi="Arial"/>
      <w:b/>
      <w:bCs/>
      <w:kern w:val="32"/>
      <w:sz w:val="32"/>
      <w:szCs w:val="32"/>
    </w:rPr>
  </w:style>
  <w:style w:type="paragraph" w:styleId="2">
    <w:name w:val="heading 2"/>
    <w:basedOn w:val="a"/>
    <w:next w:val="a"/>
    <w:link w:val="20"/>
    <w:qFormat/>
    <w:rsid w:val="00EE1B96"/>
    <w:pPr>
      <w:keepNext/>
      <w:keepLines/>
      <w:spacing w:before="200"/>
      <w:outlineLvl w:val="1"/>
    </w:pPr>
    <w:rPr>
      <w:rFonts w:ascii="Cambria" w:hAnsi="Cambria"/>
      <w:b/>
      <w:bCs/>
      <w:color w:val="4F81BD"/>
      <w:sz w:val="26"/>
      <w:szCs w:val="26"/>
    </w:rPr>
  </w:style>
  <w:style w:type="paragraph" w:styleId="3">
    <w:name w:val="heading 3"/>
    <w:aliases w:val="H3"/>
    <w:basedOn w:val="a"/>
    <w:next w:val="a"/>
    <w:link w:val="30"/>
    <w:qFormat/>
    <w:rsid w:val="00EE1B96"/>
    <w:pPr>
      <w:keepNext/>
      <w:spacing w:before="240" w:after="60"/>
      <w:outlineLvl w:val="2"/>
    </w:pPr>
    <w:rPr>
      <w:rFonts w:ascii="Arial" w:hAnsi="Arial"/>
      <w:b/>
      <w:bCs/>
      <w:sz w:val="26"/>
      <w:szCs w:val="26"/>
    </w:rPr>
  </w:style>
  <w:style w:type="paragraph" w:styleId="7">
    <w:name w:val="heading 7"/>
    <w:basedOn w:val="a"/>
    <w:next w:val="a"/>
    <w:link w:val="70"/>
    <w:uiPriority w:val="99"/>
    <w:qFormat/>
    <w:rsid w:val="00EE1B9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EE1B96"/>
    <w:rPr>
      <w:rFonts w:ascii="Arial" w:hAnsi="Arial" w:cs="Times New Roman"/>
      <w:b/>
      <w:bCs/>
      <w:kern w:val="32"/>
      <w:sz w:val="32"/>
      <w:szCs w:val="32"/>
      <w:lang w:eastAsia="ru-RU"/>
    </w:rPr>
  </w:style>
  <w:style w:type="character" w:customStyle="1" w:styleId="20">
    <w:name w:val="Заголовок 2 Знак"/>
    <w:basedOn w:val="a0"/>
    <w:link w:val="2"/>
    <w:locked/>
    <w:rsid w:val="00EE1B96"/>
    <w:rPr>
      <w:rFonts w:ascii="Cambria" w:hAnsi="Cambria" w:cs="Times New Roman"/>
      <w:b/>
      <w:bCs/>
      <w:color w:val="4F81BD"/>
      <w:sz w:val="26"/>
      <w:szCs w:val="26"/>
      <w:lang w:eastAsia="ru-RU"/>
    </w:rPr>
  </w:style>
  <w:style w:type="character" w:customStyle="1" w:styleId="30">
    <w:name w:val="Заголовок 3 Знак"/>
    <w:aliases w:val="H3 Знак"/>
    <w:basedOn w:val="a0"/>
    <w:link w:val="3"/>
    <w:locked/>
    <w:rsid w:val="00EE1B96"/>
    <w:rPr>
      <w:rFonts w:ascii="Arial" w:hAnsi="Arial" w:cs="Times New Roman"/>
      <w:b/>
      <w:bCs/>
      <w:sz w:val="26"/>
      <w:szCs w:val="26"/>
      <w:lang w:eastAsia="ru-RU"/>
    </w:rPr>
  </w:style>
  <w:style w:type="character" w:customStyle="1" w:styleId="70">
    <w:name w:val="Заголовок 7 Знак"/>
    <w:basedOn w:val="a0"/>
    <w:link w:val="7"/>
    <w:uiPriority w:val="99"/>
    <w:locked/>
    <w:rsid w:val="00EE1B96"/>
    <w:rPr>
      <w:rFonts w:ascii="Times New Roman" w:hAnsi="Times New Roman" w:cs="Times New Roman"/>
      <w:sz w:val="24"/>
      <w:szCs w:val="24"/>
      <w:lang w:eastAsia="ru-RU"/>
    </w:rPr>
  </w:style>
  <w:style w:type="paragraph" w:customStyle="1" w:styleId="Iacaaiea">
    <w:name w:val="Iacaaiea"/>
    <w:basedOn w:val="a"/>
    <w:rsid w:val="0044396A"/>
    <w:pPr>
      <w:tabs>
        <w:tab w:val="left" w:pos="426"/>
      </w:tabs>
      <w:spacing w:before="120" w:line="360" w:lineRule="atLeast"/>
      <w:jc w:val="center"/>
    </w:pPr>
    <w:rPr>
      <w:b/>
      <w:bCs/>
      <w:sz w:val="22"/>
      <w:szCs w:val="22"/>
    </w:rPr>
  </w:style>
  <w:style w:type="character" w:styleId="a3">
    <w:name w:val="Hyperlink"/>
    <w:basedOn w:val="a0"/>
    <w:uiPriority w:val="99"/>
    <w:rsid w:val="0044396A"/>
    <w:rPr>
      <w:rFonts w:cs="Times New Roman"/>
      <w:color w:val="0000FF"/>
      <w:u w:val="single"/>
    </w:rPr>
  </w:style>
  <w:style w:type="character" w:customStyle="1" w:styleId="apple-converted-space">
    <w:name w:val="apple-converted-space"/>
    <w:basedOn w:val="a0"/>
    <w:uiPriority w:val="99"/>
    <w:rsid w:val="0044396A"/>
    <w:rPr>
      <w:rFonts w:cs="Times New Roman"/>
    </w:rPr>
  </w:style>
  <w:style w:type="paragraph" w:styleId="HTML">
    <w:name w:val="HTML Preformatted"/>
    <w:basedOn w:val="a"/>
    <w:link w:val="HTML0"/>
    <w:uiPriority w:val="99"/>
    <w:rsid w:val="00EE1B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locked/>
    <w:rsid w:val="00EE1B96"/>
    <w:rPr>
      <w:rFonts w:ascii="Courier New" w:hAnsi="Courier New" w:cs="Times New Roman"/>
      <w:sz w:val="20"/>
      <w:szCs w:val="20"/>
      <w:lang w:eastAsia="ru-RU"/>
    </w:rPr>
  </w:style>
  <w:style w:type="paragraph" w:styleId="a4">
    <w:name w:val="Body Text Indent"/>
    <w:basedOn w:val="a"/>
    <w:link w:val="a5"/>
    <w:rsid w:val="00EE1B96"/>
    <w:pPr>
      <w:ind w:firstLine="851"/>
      <w:jc w:val="both"/>
    </w:pPr>
    <w:rPr>
      <w:sz w:val="28"/>
    </w:rPr>
  </w:style>
  <w:style w:type="character" w:customStyle="1" w:styleId="a5">
    <w:name w:val="Основной текст с отступом Знак"/>
    <w:basedOn w:val="a0"/>
    <w:link w:val="a4"/>
    <w:locked/>
    <w:rsid w:val="00EE1B96"/>
    <w:rPr>
      <w:rFonts w:ascii="Times New Roman" w:hAnsi="Times New Roman" w:cs="Times New Roman"/>
      <w:sz w:val="24"/>
      <w:szCs w:val="24"/>
      <w:lang w:eastAsia="ru-RU"/>
    </w:rPr>
  </w:style>
  <w:style w:type="paragraph" w:customStyle="1" w:styleId="ConsNormal">
    <w:name w:val="ConsNormal"/>
    <w:uiPriority w:val="99"/>
    <w:rsid w:val="00EE1B96"/>
    <w:pPr>
      <w:widowControl w:val="0"/>
      <w:autoSpaceDE w:val="0"/>
      <w:autoSpaceDN w:val="0"/>
      <w:adjustRightInd w:val="0"/>
      <w:ind w:right="19772" w:firstLine="720"/>
    </w:pPr>
    <w:rPr>
      <w:rFonts w:ascii="Arial" w:eastAsia="Times New Roman" w:hAnsi="Arial" w:cs="Arial"/>
    </w:rPr>
  </w:style>
  <w:style w:type="paragraph" w:customStyle="1" w:styleId="ConsPlusNormal">
    <w:name w:val="ConsPlusNormal"/>
    <w:link w:val="ConsPlusNormal0"/>
    <w:qFormat/>
    <w:rsid w:val="00EE1B96"/>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rsid w:val="00A9702A"/>
    <w:rPr>
      <w:rFonts w:ascii="Arial" w:eastAsia="Times New Roman" w:hAnsi="Arial" w:cs="Arial"/>
      <w:lang w:val="ru-RU" w:eastAsia="ru-RU" w:bidi="ar-SA"/>
    </w:rPr>
  </w:style>
  <w:style w:type="paragraph" w:customStyle="1" w:styleId="02statia3">
    <w:name w:val="02statia3"/>
    <w:basedOn w:val="a"/>
    <w:uiPriority w:val="99"/>
    <w:rsid w:val="00EE1B96"/>
    <w:pPr>
      <w:spacing w:before="120" w:line="320" w:lineRule="atLeast"/>
      <w:ind w:left="2900" w:hanging="880"/>
      <w:jc w:val="both"/>
    </w:pPr>
    <w:rPr>
      <w:rFonts w:ascii="GaramondNarrowC" w:hAnsi="GaramondNarrowC"/>
      <w:color w:val="000000"/>
      <w:sz w:val="21"/>
      <w:szCs w:val="21"/>
    </w:rPr>
  </w:style>
  <w:style w:type="paragraph" w:customStyle="1" w:styleId="Heading">
    <w:name w:val="Heading"/>
    <w:uiPriority w:val="99"/>
    <w:rsid w:val="00EE1B96"/>
    <w:pPr>
      <w:widowControl w:val="0"/>
      <w:autoSpaceDE w:val="0"/>
      <w:autoSpaceDN w:val="0"/>
      <w:adjustRightInd w:val="0"/>
    </w:pPr>
    <w:rPr>
      <w:rFonts w:ascii="Arial" w:eastAsia="Times New Roman" w:hAnsi="Arial" w:cs="Arial"/>
      <w:b/>
      <w:bCs/>
      <w:sz w:val="22"/>
      <w:szCs w:val="22"/>
    </w:rPr>
  </w:style>
  <w:style w:type="paragraph" w:customStyle="1" w:styleId="a6">
    <w:name w:val="Знак"/>
    <w:basedOn w:val="a"/>
    <w:uiPriority w:val="99"/>
    <w:rsid w:val="00EE1B96"/>
    <w:pPr>
      <w:spacing w:before="100" w:beforeAutospacing="1" w:after="100" w:afterAutospacing="1"/>
    </w:pPr>
    <w:rPr>
      <w:rFonts w:ascii="Tahoma" w:hAnsi="Tahoma"/>
      <w:sz w:val="20"/>
      <w:szCs w:val="20"/>
      <w:lang w:val="en-US" w:eastAsia="en-US"/>
    </w:rPr>
  </w:style>
  <w:style w:type="paragraph" w:customStyle="1" w:styleId="msonormalcxspmiddle">
    <w:name w:val="msonormalcxspmiddle"/>
    <w:basedOn w:val="a"/>
    <w:uiPriority w:val="99"/>
    <w:rsid w:val="00EE1B96"/>
    <w:pPr>
      <w:spacing w:before="100" w:beforeAutospacing="1" w:after="100" w:afterAutospacing="1"/>
    </w:pPr>
  </w:style>
  <w:style w:type="paragraph" w:styleId="a7">
    <w:name w:val="Normal (Web)"/>
    <w:aliases w:val="Обычный (Web),Обычный (веб) Знак,Знак Знак2,Обычный (веб) Знак Знак Знак1,Знак Знак Знак Знак Знак,Обычный (веб) Знак Знак Знак Знак,Знак Знак Знак1 Знак Знак,Обычный (веб) Знак Знак Знак,Знак Знак6"/>
    <w:basedOn w:val="a"/>
    <w:link w:val="11"/>
    <w:uiPriority w:val="99"/>
    <w:rsid w:val="00EE1B96"/>
    <w:pPr>
      <w:spacing w:before="100" w:beforeAutospacing="1" w:after="100" w:afterAutospacing="1"/>
    </w:pPr>
  </w:style>
  <w:style w:type="paragraph" w:customStyle="1" w:styleId="a8">
    <w:name w:val="Знак Знак Знак Знак Знак Знак"/>
    <w:basedOn w:val="a"/>
    <w:uiPriority w:val="99"/>
    <w:rsid w:val="00EE1B96"/>
    <w:pPr>
      <w:spacing w:before="100" w:beforeAutospacing="1" w:after="100" w:afterAutospacing="1"/>
    </w:pPr>
    <w:rPr>
      <w:rFonts w:ascii="Tahoma" w:hAnsi="Tahoma"/>
      <w:sz w:val="20"/>
      <w:szCs w:val="20"/>
      <w:lang w:val="en-US" w:eastAsia="en-US"/>
    </w:rPr>
  </w:style>
  <w:style w:type="paragraph" w:customStyle="1" w:styleId="12">
    <w:name w:val="Знак Знак Знак Знак Знак Знак1"/>
    <w:basedOn w:val="a"/>
    <w:uiPriority w:val="99"/>
    <w:rsid w:val="00EE1B96"/>
    <w:pPr>
      <w:spacing w:before="100" w:beforeAutospacing="1" w:after="100" w:afterAutospacing="1"/>
    </w:pPr>
    <w:rPr>
      <w:rFonts w:ascii="Tahoma" w:hAnsi="Tahoma"/>
      <w:sz w:val="20"/>
      <w:szCs w:val="20"/>
      <w:lang w:val="en-US" w:eastAsia="en-US"/>
    </w:rPr>
  </w:style>
  <w:style w:type="paragraph" w:styleId="a9">
    <w:name w:val="Balloon Text"/>
    <w:basedOn w:val="a"/>
    <w:link w:val="aa"/>
    <w:uiPriority w:val="99"/>
    <w:rsid w:val="00EE1B96"/>
    <w:rPr>
      <w:rFonts w:ascii="Tahoma" w:hAnsi="Tahoma"/>
      <w:sz w:val="16"/>
      <w:szCs w:val="16"/>
    </w:rPr>
  </w:style>
  <w:style w:type="character" w:customStyle="1" w:styleId="aa">
    <w:name w:val="Текст выноски Знак"/>
    <w:basedOn w:val="a0"/>
    <w:link w:val="a9"/>
    <w:uiPriority w:val="99"/>
    <w:locked/>
    <w:rsid w:val="00EE1B96"/>
    <w:rPr>
      <w:rFonts w:ascii="Tahoma" w:hAnsi="Tahoma" w:cs="Times New Roman"/>
      <w:sz w:val="16"/>
      <w:szCs w:val="16"/>
      <w:lang w:eastAsia="ru-RU"/>
    </w:rPr>
  </w:style>
  <w:style w:type="paragraph" w:styleId="ab">
    <w:name w:val="List Paragraph"/>
    <w:basedOn w:val="a"/>
    <w:link w:val="ac"/>
    <w:uiPriority w:val="34"/>
    <w:qFormat/>
    <w:rsid w:val="00EE1B96"/>
    <w:pPr>
      <w:ind w:left="720"/>
      <w:contextualSpacing/>
    </w:pPr>
  </w:style>
  <w:style w:type="paragraph" w:customStyle="1" w:styleId="31">
    <w:name w:val="Стиль3"/>
    <w:basedOn w:val="a"/>
    <w:rsid w:val="00EE1B96"/>
    <w:pPr>
      <w:widowControl w:val="0"/>
      <w:tabs>
        <w:tab w:val="left" w:pos="227"/>
      </w:tabs>
      <w:suppressAutoHyphens/>
      <w:jc w:val="both"/>
    </w:pPr>
    <w:rPr>
      <w:szCs w:val="20"/>
      <w:lang w:eastAsia="ar-SA"/>
    </w:rPr>
  </w:style>
  <w:style w:type="paragraph" w:customStyle="1" w:styleId="13">
    <w:name w:val="Знак1"/>
    <w:basedOn w:val="a"/>
    <w:uiPriority w:val="99"/>
    <w:rsid w:val="00EE1B96"/>
    <w:pPr>
      <w:spacing w:before="100" w:beforeAutospacing="1" w:after="100" w:afterAutospacing="1"/>
    </w:pPr>
    <w:rPr>
      <w:rFonts w:ascii="Tahoma" w:hAnsi="Tahoma"/>
      <w:sz w:val="20"/>
      <w:szCs w:val="20"/>
      <w:lang w:val="en-US" w:eastAsia="en-US"/>
    </w:rPr>
  </w:style>
  <w:style w:type="paragraph" w:styleId="ad">
    <w:name w:val="Body Text"/>
    <w:basedOn w:val="a"/>
    <w:link w:val="ae"/>
    <w:rsid w:val="00EE1B96"/>
    <w:pPr>
      <w:autoSpaceDE w:val="0"/>
      <w:autoSpaceDN w:val="0"/>
      <w:spacing w:after="120"/>
    </w:pPr>
    <w:rPr>
      <w:sz w:val="20"/>
      <w:szCs w:val="20"/>
    </w:rPr>
  </w:style>
  <w:style w:type="character" w:customStyle="1" w:styleId="ae">
    <w:name w:val="Основной текст Знак"/>
    <w:basedOn w:val="a0"/>
    <w:link w:val="ad"/>
    <w:locked/>
    <w:rsid w:val="00EE1B96"/>
    <w:rPr>
      <w:rFonts w:ascii="Times New Roman" w:hAnsi="Times New Roman" w:cs="Times New Roman"/>
      <w:sz w:val="20"/>
      <w:szCs w:val="20"/>
      <w:lang w:eastAsia="ru-RU"/>
    </w:rPr>
  </w:style>
  <w:style w:type="paragraph" w:customStyle="1" w:styleId="af">
    <w:name w:val="Знак Знак Знак"/>
    <w:basedOn w:val="a"/>
    <w:uiPriority w:val="99"/>
    <w:rsid w:val="00EE1B96"/>
    <w:pPr>
      <w:spacing w:before="100" w:beforeAutospacing="1" w:after="100" w:afterAutospacing="1"/>
    </w:pPr>
    <w:rPr>
      <w:rFonts w:ascii="Tahoma" w:hAnsi="Tahoma"/>
      <w:sz w:val="20"/>
      <w:szCs w:val="20"/>
      <w:lang w:val="en-US" w:eastAsia="en-US"/>
    </w:rPr>
  </w:style>
  <w:style w:type="paragraph" w:styleId="af0">
    <w:name w:val="header"/>
    <w:basedOn w:val="a"/>
    <w:link w:val="af1"/>
    <w:uiPriority w:val="99"/>
    <w:rsid w:val="00EE1B96"/>
    <w:pPr>
      <w:tabs>
        <w:tab w:val="center" w:pos="4677"/>
        <w:tab w:val="right" w:pos="9355"/>
      </w:tabs>
    </w:pPr>
  </w:style>
  <w:style w:type="character" w:customStyle="1" w:styleId="af1">
    <w:name w:val="Верхний колонтитул Знак"/>
    <w:basedOn w:val="a0"/>
    <w:link w:val="af0"/>
    <w:uiPriority w:val="99"/>
    <w:locked/>
    <w:rsid w:val="00EE1B96"/>
    <w:rPr>
      <w:rFonts w:ascii="Times New Roman" w:hAnsi="Times New Roman" w:cs="Times New Roman"/>
      <w:sz w:val="24"/>
      <w:szCs w:val="24"/>
    </w:rPr>
  </w:style>
  <w:style w:type="paragraph" w:styleId="af2">
    <w:name w:val="footer"/>
    <w:basedOn w:val="a"/>
    <w:link w:val="af3"/>
    <w:rsid w:val="00EE1B96"/>
    <w:pPr>
      <w:tabs>
        <w:tab w:val="center" w:pos="4677"/>
        <w:tab w:val="right" w:pos="9355"/>
      </w:tabs>
    </w:pPr>
  </w:style>
  <w:style w:type="character" w:customStyle="1" w:styleId="af3">
    <w:name w:val="Нижний колонтитул Знак"/>
    <w:basedOn w:val="a0"/>
    <w:link w:val="af2"/>
    <w:locked/>
    <w:rsid w:val="00EE1B96"/>
    <w:rPr>
      <w:rFonts w:ascii="Times New Roman" w:hAnsi="Times New Roman" w:cs="Times New Roman"/>
      <w:sz w:val="24"/>
      <w:szCs w:val="24"/>
    </w:rPr>
  </w:style>
  <w:style w:type="paragraph" w:customStyle="1" w:styleId="af4">
    <w:name w:val="Знак Знак Знак Знак Знак Знак Знак Знак"/>
    <w:basedOn w:val="a"/>
    <w:uiPriority w:val="99"/>
    <w:rsid w:val="00EE1B96"/>
    <w:pPr>
      <w:spacing w:before="100" w:beforeAutospacing="1" w:after="100" w:afterAutospacing="1"/>
    </w:pPr>
    <w:rPr>
      <w:rFonts w:ascii="Tahoma" w:hAnsi="Tahoma"/>
      <w:sz w:val="20"/>
      <w:szCs w:val="20"/>
      <w:lang w:val="en-US" w:eastAsia="en-US"/>
    </w:rPr>
  </w:style>
  <w:style w:type="paragraph" w:styleId="32">
    <w:name w:val="Body Text Indent 3"/>
    <w:basedOn w:val="a"/>
    <w:link w:val="33"/>
    <w:rsid w:val="00EE1B96"/>
    <w:pPr>
      <w:autoSpaceDE w:val="0"/>
      <w:autoSpaceDN w:val="0"/>
      <w:spacing w:after="120"/>
      <w:ind w:left="283"/>
    </w:pPr>
    <w:rPr>
      <w:sz w:val="16"/>
      <w:szCs w:val="16"/>
    </w:rPr>
  </w:style>
  <w:style w:type="character" w:customStyle="1" w:styleId="33">
    <w:name w:val="Основной текст с отступом 3 Знак"/>
    <w:basedOn w:val="a0"/>
    <w:link w:val="32"/>
    <w:locked/>
    <w:rsid w:val="00EE1B96"/>
    <w:rPr>
      <w:rFonts w:ascii="Times New Roman" w:hAnsi="Times New Roman" w:cs="Times New Roman"/>
      <w:sz w:val="16"/>
      <w:szCs w:val="16"/>
    </w:rPr>
  </w:style>
  <w:style w:type="character" w:customStyle="1" w:styleId="iceouttxt60">
    <w:name w:val="iceouttxt60"/>
    <w:uiPriority w:val="99"/>
    <w:rsid w:val="00EE1B96"/>
    <w:rPr>
      <w:rFonts w:ascii="Arial" w:hAnsi="Arial"/>
      <w:color w:val="666666"/>
      <w:sz w:val="17"/>
    </w:rPr>
  </w:style>
  <w:style w:type="paragraph" w:customStyle="1" w:styleId="af5">
    <w:name w:val="Знак Знак Знак Знак Знак Знак Знак Знак Знак Знак Знак Знак Знак Знак Знак Знак Знак Знак Знак Знак Знак Знак Знак Знак Знак"/>
    <w:basedOn w:val="a"/>
    <w:uiPriority w:val="99"/>
    <w:rsid w:val="00EE1B96"/>
    <w:pPr>
      <w:spacing w:before="100" w:beforeAutospacing="1" w:after="100" w:afterAutospacing="1"/>
    </w:pPr>
    <w:rPr>
      <w:rFonts w:ascii="Tahoma" w:hAnsi="Tahoma"/>
      <w:sz w:val="20"/>
      <w:szCs w:val="20"/>
      <w:lang w:val="en-US" w:eastAsia="en-US"/>
    </w:rPr>
  </w:style>
  <w:style w:type="paragraph" w:styleId="af6">
    <w:name w:val="footnote text"/>
    <w:basedOn w:val="a"/>
    <w:link w:val="af7"/>
    <w:uiPriority w:val="99"/>
    <w:rsid w:val="00EE1B96"/>
    <w:rPr>
      <w:sz w:val="20"/>
      <w:szCs w:val="20"/>
    </w:rPr>
  </w:style>
  <w:style w:type="character" w:customStyle="1" w:styleId="af7">
    <w:name w:val="Текст сноски Знак"/>
    <w:basedOn w:val="a0"/>
    <w:link w:val="af6"/>
    <w:locked/>
    <w:rsid w:val="00EE1B96"/>
    <w:rPr>
      <w:rFonts w:ascii="Times New Roman" w:hAnsi="Times New Roman" w:cs="Times New Roman"/>
      <w:sz w:val="20"/>
      <w:szCs w:val="20"/>
    </w:rPr>
  </w:style>
  <w:style w:type="table" w:styleId="af8">
    <w:name w:val="Table Grid"/>
    <w:basedOn w:val="a1"/>
    <w:uiPriority w:val="39"/>
    <w:rsid w:val="00EE1B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Plain Text"/>
    <w:basedOn w:val="a"/>
    <w:link w:val="afa"/>
    <w:uiPriority w:val="99"/>
    <w:rsid w:val="00EE1B96"/>
    <w:rPr>
      <w:rFonts w:ascii="Courier New" w:hAnsi="Courier New"/>
      <w:sz w:val="20"/>
      <w:szCs w:val="20"/>
    </w:rPr>
  </w:style>
  <w:style w:type="character" w:customStyle="1" w:styleId="afa">
    <w:name w:val="Текст Знак"/>
    <w:basedOn w:val="a0"/>
    <w:link w:val="af9"/>
    <w:uiPriority w:val="99"/>
    <w:locked/>
    <w:rsid w:val="00EE1B96"/>
    <w:rPr>
      <w:rFonts w:ascii="Courier New" w:hAnsi="Courier New" w:cs="Times New Roman"/>
      <w:sz w:val="20"/>
      <w:szCs w:val="20"/>
    </w:rPr>
  </w:style>
  <w:style w:type="paragraph" w:customStyle="1" w:styleId="p5">
    <w:name w:val="p5"/>
    <w:basedOn w:val="a"/>
    <w:uiPriority w:val="99"/>
    <w:rsid w:val="00EE1B96"/>
    <w:pPr>
      <w:spacing w:before="100" w:beforeAutospacing="1" w:after="100" w:afterAutospacing="1"/>
    </w:pPr>
  </w:style>
  <w:style w:type="character" w:customStyle="1" w:styleId="s8">
    <w:name w:val="s8"/>
    <w:uiPriority w:val="99"/>
    <w:rsid w:val="00EE1B96"/>
  </w:style>
  <w:style w:type="paragraph" w:styleId="afb">
    <w:name w:val="Title"/>
    <w:basedOn w:val="a"/>
    <w:link w:val="afc"/>
    <w:qFormat/>
    <w:rsid w:val="00EE1B96"/>
    <w:pPr>
      <w:jc w:val="center"/>
    </w:pPr>
    <w:rPr>
      <w:sz w:val="32"/>
      <w:szCs w:val="32"/>
    </w:rPr>
  </w:style>
  <w:style w:type="character" w:customStyle="1" w:styleId="afc">
    <w:name w:val="Название Знак"/>
    <w:basedOn w:val="a0"/>
    <w:link w:val="afb"/>
    <w:locked/>
    <w:rsid w:val="00EE1B96"/>
    <w:rPr>
      <w:rFonts w:ascii="Times New Roman" w:hAnsi="Times New Roman" w:cs="Times New Roman"/>
      <w:sz w:val="32"/>
      <w:szCs w:val="32"/>
    </w:rPr>
  </w:style>
  <w:style w:type="character" w:customStyle="1" w:styleId="TitleChar">
    <w:name w:val="Title Char"/>
    <w:basedOn w:val="a0"/>
    <w:uiPriority w:val="99"/>
    <w:locked/>
    <w:rsid w:val="00EE1B96"/>
    <w:rPr>
      <w:rFonts w:ascii="Times New Roman" w:hAnsi="Times New Roman" w:cs="Times New Roman"/>
      <w:b/>
      <w:sz w:val="24"/>
      <w:lang w:eastAsia="ru-RU"/>
    </w:rPr>
  </w:style>
  <w:style w:type="paragraph" w:customStyle="1" w:styleId="ConsNonformat">
    <w:name w:val="ConsNonformat"/>
    <w:uiPriority w:val="99"/>
    <w:rsid w:val="00EE1B96"/>
    <w:pPr>
      <w:widowControl w:val="0"/>
      <w:suppressAutoHyphens/>
      <w:snapToGrid w:val="0"/>
    </w:pPr>
    <w:rPr>
      <w:rFonts w:ascii="Courier New" w:eastAsia="Times New Roman" w:hAnsi="Courier New" w:cs="Courier New"/>
      <w:lang w:eastAsia="ar-SA"/>
    </w:rPr>
  </w:style>
  <w:style w:type="paragraph" w:styleId="34">
    <w:name w:val="Body Text 3"/>
    <w:basedOn w:val="a"/>
    <w:link w:val="35"/>
    <w:rsid w:val="00EE1B96"/>
    <w:pPr>
      <w:spacing w:after="120"/>
    </w:pPr>
    <w:rPr>
      <w:sz w:val="16"/>
      <w:szCs w:val="16"/>
    </w:rPr>
  </w:style>
  <w:style w:type="character" w:customStyle="1" w:styleId="35">
    <w:name w:val="Основной текст 3 Знак"/>
    <w:basedOn w:val="a0"/>
    <w:link w:val="34"/>
    <w:locked/>
    <w:rsid w:val="00EE1B96"/>
    <w:rPr>
      <w:rFonts w:ascii="Times New Roman" w:hAnsi="Times New Roman" w:cs="Times New Roman"/>
      <w:sz w:val="16"/>
      <w:szCs w:val="16"/>
    </w:rPr>
  </w:style>
  <w:style w:type="character" w:styleId="afd">
    <w:name w:val="page number"/>
    <w:basedOn w:val="a0"/>
    <w:rsid w:val="00EE1B96"/>
    <w:rPr>
      <w:rFonts w:cs="Times New Roman"/>
    </w:rPr>
  </w:style>
  <w:style w:type="paragraph" w:customStyle="1" w:styleId="1CharCharCharCharCharChar">
    <w:name w:val="Знак Знак1 Char Char Знак Знак Char Char Знак Знак Char Char"/>
    <w:basedOn w:val="a"/>
    <w:uiPriority w:val="99"/>
    <w:rsid w:val="00EE1B96"/>
    <w:pPr>
      <w:spacing w:after="160" w:line="240" w:lineRule="exact"/>
    </w:pPr>
    <w:rPr>
      <w:rFonts w:ascii="Tahoma" w:hAnsi="Tahoma" w:cs="Tahoma"/>
      <w:sz w:val="18"/>
      <w:szCs w:val="18"/>
      <w:lang w:val="en-US" w:eastAsia="en-US"/>
    </w:rPr>
  </w:style>
  <w:style w:type="paragraph" w:customStyle="1" w:styleId="afe">
    <w:name w:val="Знак Знак Знак Знак"/>
    <w:basedOn w:val="a"/>
    <w:uiPriority w:val="99"/>
    <w:rsid w:val="00EE1B96"/>
    <w:pPr>
      <w:spacing w:before="100" w:beforeAutospacing="1" w:after="100" w:afterAutospacing="1"/>
    </w:pPr>
    <w:rPr>
      <w:rFonts w:ascii="Tahoma" w:hAnsi="Tahoma"/>
      <w:sz w:val="20"/>
      <w:szCs w:val="20"/>
      <w:lang w:val="en-US" w:eastAsia="en-US"/>
    </w:rPr>
  </w:style>
  <w:style w:type="paragraph" w:styleId="aff">
    <w:name w:val="Block Text"/>
    <w:basedOn w:val="a"/>
    <w:uiPriority w:val="99"/>
    <w:rsid w:val="00EE1B96"/>
    <w:pPr>
      <w:ind w:left="62" w:right="-142"/>
    </w:pPr>
    <w:rPr>
      <w:sz w:val="20"/>
    </w:rPr>
  </w:style>
  <w:style w:type="paragraph" w:customStyle="1" w:styleId="ConsPlusNonformat">
    <w:name w:val="ConsPlusNonformat"/>
    <w:uiPriority w:val="99"/>
    <w:rsid w:val="00EE1B96"/>
    <w:pPr>
      <w:autoSpaceDE w:val="0"/>
      <w:autoSpaceDN w:val="0"/>
      <w:adjustRightInd w:val="0"/>
    </w:pPr>
    <w:rPr>
      <w:rFonts w:ascii="Courier New" w:eastAsia="Times New Roman" w:hAnsi="Courier New" w:cs="Courier New"/>
    </w:rPr>
  </w:style>
  <w:style w:type="paragraph" w:customStyle="1" w:styleId="WW-2">
    <w:name w:val="WW-Основной текст с отступом 2"/>
    <w:basedOn w:val="a"/>
    <w:uiPriority w:val="99"/>
    <w:rsid w:val="00EE1B96"/>
    <w:pPr>
      <w:suppressAutoHyphens/>
      <w:spacing w:after="120" w:line="480" w:lineRule="auto"/>
      <w:ind w:left="283"/>
      <w:jc w:val="both"/>
    </w:pPr>
    <w:rPr>
      <w:lang w:eastAsia="ar-SA"/>
    </w:rPr>
  </w:style>
  <w:style w:type="paragraph" w:styleId="aff0">
    <w:name w:val="No Spacing"/>
    <w:link w:val="aff1"/>
    <w:uiPriority w:val="1"/>
    <w:qFormat/>
    <w:rsid w:val="00EE1B96"/>
    <w:rPr>
      <w:rFonts w:ascii="Times New Roman" w:eastAsia="Times New Roman" w:hAnsi="Times New Roman"/>
      <w:sz w:val="24"/>
      <w:szCs w:val="24"/>
    </w:rPr>
  </w:style>
  <w:style w:type="character" w:customStyle="1" w:styleId="aff1">
    <w:name w:val="Без интервала Знак"/>
    <w:link w:val="aff0"/>
    <w:uiPriority w:val="1"/>
    <w:locked/>
    <w:rsid w:val="003D25FE"/>
    <w:rPr>
      <w:rFonts w:ascii="Times New Roman" w:eastAsia="Times New Roman" w:hAnsi="Times New Roman"/>
      <w:sz w:val="24"/>
      <w:szCs w:val="24"/>
      <w:lang w:bidi="ar-SA"/>
    </w:rPr>
  </w:style>
  <w:style w:type="character" w:customStyle="1" w:styleId="group-name">
    <w:name w:val="group-name"/>
    <w:basedOn w:val="a0"/>
    <w:uiPriority w:val="99"/>
    <w:rsid w:val="00EE1B96"/>
    <w:rPr>
      <w:rFonts w:cs="Times New Roman"/>
    </w:rPr>
  </w:style>
  <w:style w:type="character" w:customStyle="1" w:styleId="dfaq">
    <w:name w:val="dfaq"/>
    <w:basedOn w:val="a0"/>
    <w:uiPriority w:val="99"/>
    <w:rsid w:val="00EE1B96"/>
    <w:rPr>
      <w:rFonts w:cs="Times New Roman"/>
    </w:rPr>
  </w:style>
  <w:style w:type="paragraph" w:customStyle="1" w:styleId="a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EE1B96"/>
    <w:pPr>
      <w:spacing w:before="100" w:beforeAutospacing="1" w:after="100" w:afterAutospacing="1"/>
    </w:pPr>
    <w:rPr>
      <w:rFonts w:ascii="Tahoma" w:hAnsi="Tahoma"/>
      <w:sz w:val="20"/>
      <w:szCs w:val="20"/>
      <w:lang w:val="en-US" w:eastAsia="en-US"/>
    </w:rPr>
  </w:style>
  <w:style w:type="paragraph" w:styleId="36">
    <w:name w:val="List 3"/>
    <w:basedOn w:val="a"/>
    <w:uiPriority w:val="99"/>
    <w:rsid w:val="00EE1B96"/>
    <w:pPr>
      <w:tabs>
        <w:tab w:val="num" w:pos="360"/>
      </w:tabs>
      <w:ind w:left="849" w:hanging="283"/>
    </w:pPr>
    <w:rPr>
      <w:sz w:val="20"/>
      <w:szCs w:val="20"/>
    </w:rPr>
  </w:style>
  <w:style w:type="paragraph" w:styleId="21">
    <w:name w:val="Body Text Indent 2"/>
    <w:basedOn w:val="a"/>
    <w:link w:val="22"/>
    <w:rsid w:val="00EE1B96"/>
    <w:pPr>
      <w:tabs>
        <w:tab w:val="num" w:pos="360"/>
      </w:tabs>
      <w:spacing w:after="120" w:line="480" w:lineRule="auto"/>
      <w:ind w:left="283"/>
    </w:pPr>
    <w:rPr>
      <w:sz w:val="28"/>
    </w:rPr>
  </w:style>
  <w:style w:type="character" w:customStyle="1" w:styleId="22">
    <w:name w:val="Основной текст с отступом 2 Знак"/>
    <w:basedOn w:val="a0"/>
    <w:link w:val="21"/>
    <w:locked/>
    <w:rsid w:val="00EE1B96"/>
    <w:rPr>
      <w:rFonts w:ascii="Times New Roman" w:eastAsia="Times New Roman" w:hAnsi="Times New Roman"/>
      <w:sz w:val="28"/>
      <w:szCs w:val="24"/>
    </w:rPr>
  </w:style>
  <w:style w:type="character" w:customStyle="1" w:styleId="14">
    <w:name w:val="Название Знак1"/>
    <w:uiPriority w:val="99"/>
    <w:locked/>
    <w:rsid w:val="00EE1B96"/>
    <w:rPr>
      <w:b/>
      <w:sz w:val="24"/>
    </w:rPr>
  </w:style>
  <w:style w:type="character" w:customStyle="1" w:styleId="font21">
    <w:name w:val="font21"/>
    <w:uiPriority w:val="99"/>
    <w:rsid w:val="00EE1B96"/>
    <w:rPr>
      <w:rFonts w:ascii="Times New Roman" w:hAnsi="Times New Roman"/>
      <w:sz w:val="24"/>
    </w:rPr>
  </w:style>
  <w:style w:type="paragraph" w:customStyle="1" w:styleId="15">
    <w:name w:val="Знак Знак Знак Знак1"/>
    <w:basedOn w:val="a"/>
    <w:uiPriority w:val="99"/>
    <w:rsid w:val="00EE1B96"/>
    <w:pPr>
      <w:spacing w:before="100" w:beforeAutospacing="1" w:after="100" w:afterAutospacing="1"/>
    </w:pPr>
    <w:rPr>
      <w:rFonts w:ascii="Tahoma" w:hAnsi="Tahoma"/>
      <w:sz w:val="20"/>
      <w:szCs w:val="20"/>
      <w:lang w:val="en-US" w:eastAsia="en-US"/>
    </w:rPr>
  </w:style>
  <w:style w:type="paragraph" w:customStyle="1" w:styleId="110">
    <w:name w:val="Знак Знак Знак Знак Знак Знак Знак Знак1 Знак Знак Знак1 Знак Знак Знак Знак"/>
    <w:basedOn w:val="a"/>
    <w:uiPriority w:val="99"/>
    <w:rsid w:val="00EE1B96"/>
    <w:pPr>
      <w:spacing w:before="100" w:beforeAutospacing="1" w:after="100" w:afterAutospacing="1"/>
    </w:pPr>
    <w:rPr>
      <w:rFonts w:ascii="Tahoma" w:hAnsi="Tahoma"/>
      <w:sz w:val="20"/>
      <w:szCs w:val="20"/>
      <w:lang w:val="en-US" w:eastAsia="en-US"/>
    </w:rPr>
  </w:style>
  <w:style w:type="paragraph" w:customStyle="1" w:styleId="Char">
    <w:name w:val="Char Знак Знак Знак Знак Знак Знак Знак Знак Знак Знак Знак Знак"/>
    <w:basedOn w:val="a"/>
    <w:uiPriority w:val="99"/>
    <w:rsid w:val="00EE1B96"/>
    <w:pPr>
      <w:widowControl w:val="0"/>
      <w:adjustRightInd w:val="0"/>
      <w:spacing w:after="160" w:line="240" w:lineRule="exact"/>
      <w:jc w:val="right"/>
    </w:pPr>
    <w:rPr>
      <w:sz w:val="20"/>
      <w:szCs w:val="20"/>
      <w:lang w:val="en-GB" w:eastAsia="en-US"/>
    </w:rPr>
  </w:style>
  <w:style w:type="character" w:customStyle="1" w:styleId="16">
    <w:name w:val="Основной текст Знак1"/>
    <w:uiPriority w:val="99"/>
    <w:rsid w:val="00EE1B96"/>
    <w:rPr>
      <w:sz w:val="24"/>
      <w:lang w:val="ru-RU" w:eastAsia="ru-RU"/>
    </w:rPr>
  </w:style>
  <w:style w:type="paragraph" w:customStyle="1" w:styleId="23">
    <w:name w:val="Знак2"/>
    <w:basedOn w:val="a"/>
    <w:uiPriority w:val="99"/>
    <w:rsid w:val="00EE1B96"/>
    <w:pPr>
      <w:spacing w:before="100" w:beforeAutospacing="1" w:after="100" w:afterAutospacing="1"/>
    </w:pPr>
    <w:rPr>
      <w:rFonts w:ascii="Tahoma" w:hAnsi="Tahoma" w:cs="Tahoma"/>
      <w:sz w:val="20"/>
      <w:szCs w:val="20"/>
      <w:lang w:val="en-US" w:eastAsia="en-US"/>
    </w:rPr>
  </w:style>
  <w:style w:type="character" w:styleId="aff3">
    <w:name w:val="Strong"/>
    <w:basedOn w:val="a0"/>
    <w:qFormat/>
    <w:rsid w:val="00EE1B96"/>
    <w:rPr>
      <w:rFonts w:cs="Times New Roman"/>
      <w:b/>
    </w:rPr>
  </w:style>
  <w:style w:type="character" w:customStyle="1" w:styleId="120">
    <w:name w:val="Знак Знак12"/>
    <w:uiPriority w:val="99"/>
    <w:rsid w:val="00EE1B96"/>
    <w:rPr>
      <w:sz w:val="24"/>
    </w:rPr>
  </w:style>
  <w:style w:type="character" w:customStyle="1" w:styleId="100">
    <w:name w:val="Знак Знак10"/>
    <w:uiPriority w:val="99"/>
    <w:rsid w:val="00EE1B96"/>
    <w:rPr>
      <w:sz w:val="24"/>
    </w:rPr>
  </w:style>
  <w:style w:type="paragraph" w:customStyle="1" w:styleId="17">
    <w:name w:val="Без интервала1"/>
    <w:uiPriority w:val="99"/>
    <w:rsid w:val="00EE1B96"/>
    <w:rPr>
      <w:rFonts w:eastAsia="Times New Roman" w:cs="Calibri"/>
      <w:sz w:val="22"/>
      <w:szCs w:val="22"/>
    </w:rPr>
  </w:style>
  <w:style w:type="paragraph" w:customStyle="1" w:styleId="aff4">
    <w:name w:val="Знак Знак Знак Знак Знак Знак Знак"/>
    <w:basedOn w:val="a"/>
    <w:uiPriority w:val="99"/>
    <w:rsid w:val="00EE1B96"/>
    <w:pPr>
      <w:spacing w:before="100" w:beforeAutospacing="1" w:after="100" w:afterAutospacing="1"/>
    </w:pPr>
    <w:rPr>
      <w:rFonts w:ascii="Tahoma" w:hAnsi="Tahoma"/>
      <w:sz w:val="20"/>
      <w:szCs w:val="20"/>
      <w:lang w:val="en-US" w:eastAsia="en-US"/>
    </w:rPr>
  </w:style>
  <w:style w:type="character" w:customStyle="1" w:styleId="BodyText2Char">
    <w:name w:val="Body Text 2 Char"/>
    <w:uiPriority w:val="99"/>
    <w:semiHidden/>
    <w:locked/>
    <w:rsid w:val="00EE1B96"/>
    <w:rPr>
      <w:rFonts w:ascii="Times New Roman" w:hAnsi="Times New Roman"/>
      <w:sz w:val="24"/>
    </w:rPr>
  </w:style>
  <w:style w:type="paragraph" w:styleId="24">
    <w:name w:val="Body Text 2"/>
    <w:basedOn w:val="a"/>
    <w:link w:val="25"/>
    <w:rsid w:val="00EE1B96"/>
    <w:pPr>
      <w:spacing w:after="120" w:line="480" w:lineRule="auto"/>
    </w:pPr>
    <w:rPr>
      <w:rFonts w:eastAsia="Calibri"/>
      <w:szCs w:val="20"/>
    </w:rPr>
  </w:style>
  <w:style w:type="character" w:customStyle="1" w:styleId="25">
    <w:name w:val="Основной текст 2 Знак"/>
    <w:basedOn w:val="a0"/>
    <w:link w:val="24"/>
    <w:locked/>
    <w:rsid w:val="0027747F"/>
    <w:rPr>
      <w:rFonts w:ascii="Times New Roman" w:hAnsi="Times New Roman" w:cs="Times New Roman"/>
      <w:sz w:val="24"/>
      <w:szCs w:val="24"/>
    </w:rPr>
  </w:style>
  <w:style w:type="character" w:customStyle="1" w:styleId="210">
    <w:name w:val="Основной текст 2 Знак1"/>
    <w:basedOn w:val="a0"/>
    <w:uiPriority w:val="99"/>
    <w:semiHidden/>
    <w:rsid w:val="00EE1B96"/>
    <w:rPr>
      <w:rFonts w:ascii="Times New Roman" w:hAnsi="Times New Roman" w:cs="Times New Roman"/>
      <w:sz w:val="24"/>
      <w:szCs w:val="24"/>
      <w:lang w:eastAsia="ru-RU"/>
    </w:rPr>
  </w:style>
  <w:style w:type="paragraph" w:customStyle="1" w:styleId="18">
    <w:name w:val="Абзац списка1"/>
    <w:basedOn w:val="a"/>
    <w:rsid w:val="00EE1B96"/>
    <w:pPr>
      <w:spacing w:after="200" w:line="276" w:lineRule="auto"/>
      <w:ind w:left="720"/>
    </w:pPr>
    <w:rPr>
      <w:rFonts w:ascii="Calibri" w:hAnsi="Calibri" w:cs="Calibri"/>
      <w:sz w:val="22"/>
      <w:szCs w:val="22"/>
      <w:lang w:eastAsia="en-US"/>
    </w:rPr>
  </w:style>
  <w:style w:type="character" w:customStyle="1" w:styleId="aff5">
    <w:name w:val="Знак Знак"/>
    <w:uiPriority w:val="99"/>
    <w:locked/>
    <w:rsid w:val="00EE1B96"/>
    <w:rPr>
      <w:sz w:val="32"/>
      <w:lang w:val="ru-RU" w:eastAsia="ru-RU"/>
    </w:rPr>
  </w:style>
  <w:style w:type="paragraph" w:customStyle="1" w:styleId="211">
    <w:name w:val="Основной текст 21"/>
    <w:basedOn w:val="a"/>
    <w:rsid w:val="00EE1B96"/>
    <w:pPr>
      <w:jc w:val="both"/>
    </w:pPr>
    <w:rPr>
      <w:szCs w:val="20"/>
      <w:lang w:eastAsia="en-US"/>
    </w:rPr>
  </w:style>
  <w:style w:type="paragraph" w:customStyle="1" w:styleId="19">
    <w:name w:val="Стиль1"/>
    <w:basedOn w:val="a"/>
    <w:link w:val="1a"/>
    <w:uiPriority w:val="99"/>
    <w:rsid w:val="00EE1B96"/>
    <w:pPr>
      <w:widowControl w:val="0"/>
      <w:autoSpaceDE w:val="0"/>
      <w:autoSpaceDN w:val="0"/>
      <w:adjustRightInd w:val="0"/>
      <w:ind w:firstLine="720"/>
      <w:jc w:val="both"/>
    </w:pPr>
    <w:rPr>
      <w:rFonts w:eastAsia="Calibri"/>
      <w:b/>
      <w:sz w:val="28"/>
      <w:szCs w:val="20"/>
      <w:u w:val="single"/>
    </w:rPr>
  </w:style>
  <w:style w:type="character" w:customStyle="1" w:styleId="1a">
    <w:name w:val="Стиль1 Знак"/>
    <w:link w:val="19"/>
    <w:uiPriority w:val="99"/>
    <w:locked/>
    <w:rsid w:val="00EE1B96"/>
    <w:rPr>
      <w:rFonts w:ascii="Times New Roman" w:hAnsi="Times New Roman"/>
      <w:b/>
      <w:sz w:val="28"/>
      <w:u w:val="single"/>
      <w:lang w:eastAsia="ru-RU"/>
    </w:rPr>
  </w:style>
  <w:style w:type="character" w:styleId="aff6">
    <w:name w:val="FollowedHyperlink"/>
    <w:basedOn w:val="a0"/>
    <w:uiPriority w:val="99"/>
    <w:rsid w:val="00EE1B96"/>
    <w:rPr>
      <w:rFonts w:cs="Times New Roman"/>
      <w:color w:val="800080"/>
      <w:u w:val="single"/>
    </w:rPr>
  </w:style>
  <w:style w:type="paragraph" w:customStyle="1" w:styleId="font5">
    <w:name w:val="font5"/>
    <w:basedOn w:val="a"/>
    <w:uiPriority w:val="99"/>
    <w:rsid w:val="00EE1B96"/>
    <w:pPr>
      <w:spacing w:before="100" w:beforeAutospacing="1" w:after="100" w:afterAutospacing="1"/>
    </w:pPr>
    <w:rPr>
      <w:sz w:val="20"/>
      <w:szCs w:val="20"/>
    </w:rPr>
  </w:style>
  <w:style w:type="paragraph" w:customStyle="1" w:styleId="font6">
    <w:name w:val="font6"/>
    <w:basedOn w:val="a"/>
    <w:uiPriority w:val="99"/>
    <w:rsid w:val="00EE1B96"/>
    <w:pPr>
      <w:spacing w:before="100" w:beforeAutospacing="1" w:after="100" w:afterAutospacing="1"/>
    </w:pPr>
    <w:rPr>
      <w:color w:val="FF0000"/>
      <w:sz w:val="20"/>
      <w:szCs w:val="20"/>
    </w:rPr>
  </w:style>
  <w:style w:type="paragraph" w:customStyle="1" w:styleId="xl65">
    <w:name w:val="xl65"/>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a"/>
    <w:rsid w:val="00EE1B96"/>
    <w:pPr>
      <w:shd w:val="clear" w:color="000000" w:fill="FFFFFF"/>
      <w:spacing w:before="100" w:beforeAutospacing="1" w:after="100" w:afterAutospacing="1"/>
      <w:textAlignment w:val="center"/>
    </w:pPr>
  </w:style>
  <w:style w:type="paragraph" w:customStyle="1" w:styleId="xl67">
    <w:name w:val="xl67"/>
    <w:basedOn w:val="a"/>
    <w:rsid w:val="00EE1B96"/>
    <w:pPr>
      <w:pBdr>
        <w:bottom w:val="single" w:sz="4" w:space="0" w:color="auto"/>
      </w:pBdr>
      <w:shd w:val="clear" w:color="000000" w:fill="FFFFFF"/>
      <w:spacing w:before="100" w:beforeAutospacing="1" w:after="100" w:afterAutospacing="1"/>
      <w:textAlignment w:val="center"/>
    </w:pPr>
    <w:rPr>
      <w:b/>
      <w:bCs/>
    </w:rPr>
  </w:style>
  <w:style w:type="paragraph" w:customStyle="1" w:styleId="xl68">
    <w:name w:val="xl68"/>
    <w:basedOn w:val="a"/>
    <w:rsid w:val="00EE1B96"/>
    <w:pPr>
      <w:pBdr>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9">
    <w:name w:val="xl69"/>
    <w:basedOn w:val="a"/>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0">
    <w:name w:val="xl70"/>
    <w:basedOn w:val="a"/>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1">
    <w:name w:val="xl71"/>
    <w:basedOn w:val="a"/>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a"/>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3">
    <w:name w:val="xl73"/>
    <w:basedOn w:val="a"/>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74">
    <w:name w:val="xl74"/>
    <w:basedOn w:val="a"/>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75">
    <w:name w:val="xl75"/>
    <w:basedOn w:val="a"/>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8"/>
      <w:szCs w:val="18"/>
    </w:rPr>
  </w:style>
  <w:style w:type="paragraph" w:customStyle="1" w:styleId="xl76">
    <w:name w:val="xl76"/>
    <w:basedOn w:val="a"/>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77">
    <w:name w:val="xl77"/>
    <w:basedOn w:val="a"/>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8">
    <w:name w:val="xl78"/>
    <w:basedOn w:val="a"/>
    <w:rsid w:val="00EE1B96"/>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style>
  <w:style w:type="paragraph" w:customStyle="1" w:styleId="xl79">
    <w:name w:val="xl79"/>
    <w:basedOn w:val="a"/>
    <w:rsid w:val="00EE1B96"/>
    <w:pPr>
      <w:pBdr>
        <w:top w:val="single" w:sz="4" w:space="0" w:color="auto"/>
        <w:bottom w:val="single" w:sz="4" w:space="0" w:color="auto"/>
      </w:pBdr>
      <w:shd w:val="clear" w:color="000000" w:fill="FFFFFF"/>
      <w:spacing w:before="100" w:beforeAutospacing="1" w:after="100" w:afterAutospacing="1"/>
      <w:textAlignment w:val="center"/>
    </w:pPr>
  </w:style>
  <w:style w:type="paragraph" w:customStyle="1" w:styleId="xl80">
    <w:name w:val="xl80"/>
    <w:basedOn w:val="a"/>
    <w:rsid w:val="00EE1B96"/>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81">
    <w:name w:val="xl81"/>
    <w:basedOn w:val="a"/>
    <w:rsid w:val="00EE1B96"/>
    <w:pPr>
      <w:shd w:val="clear" w:color="000000" w:fill="FFFFFF"/>
      <w:spacing w:before="100" w:beforeAutospacing="1" w:after="100" w:afterAutospacing="1"/>
      <w:textAlignment w:val="center"/>
    </w:pPr>
  </w:style>
  <w:style w:type="paragraph" w:customStyle="1" w:styleId="xl82">
    <w:name w:val="xl82"/>
    <w:basedOn w:val="a"/>
    <w:rsid w:val="00EE1B96"/>
    <w:pPr>
      <w:shd w:val="clear" w:color="000000" w:fill="FFFFFF"/>
      <w:spacing w:before="100" w:beforeAutospacing="1" w:after="100" w:afterAutospacing="1"/>
      <w:jc w:val="center"/>
      <w:textAlignment w:val="center"/>
    </w:pPr>
    <w:rPr>
      <w:b/>
      <w:bCs/>
    </w:rPr>
  </w:style>
  <w:style w:type="paragraph" w:customStyle="1" w:styleId="xl83">
    <w:name w:val="xl83"/>
    <w:basedOn w:val="a"/>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84">
    <w:name w:val="xl84"/>
    <w:basedOn w:val="a"/>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85">
    <w:name w:val="xl85"/>
    <w:basedOn w:val="a"/>
    <w:rsid w:val="00EE1B96"/>
    <w:pPr>
      <w:pBdr>
        <w:bottom w:val="single" w:sz="4" w:space="0" w:color="auto"/>
      </w:pBdr>
      <w:shd w:val="clear" w:color="000000" w:fill="FFFF00"/>
      <w:spacing w:before="100" w:beforeAutospacing="1" w:after="100" w:afterAutospacing="1"/>
      <w:textAlignment w:val="center"/>
    </w:pPr>
    <w:rPr>
      <w:b/>
      <w:bCs/>
    </w:rPr>
  </w:style>
  <w:style w:type="paragraph" w:customStyle="1" w:styleId="xl86">
    <w:name w:val="xl86"/>
    <w:basedOn w:val="a"/>
    <w:rsid w:val="00EE1B96"/>
    <w:pPr>
      <w:pBdr>
        <w:left w:val="single" w:sz="4" w:space="0" w:color="auto"/>
        <w:bottom w:val="single" w:sz="4" w:space="0" w:color="auto"/>
      </w:pBdr>
      <w:shd w:val="clear" w:color="000000" w:fill="FFFF00"/>
      <w:spacing w:before="100" w:beforeAutospacing="1" w:after="100" w:afterAutospacing="1"/>
      <w:textAlignment w:val="center"/>
    </w:pPr>
    <w:rPr>
      <w:b/>
      <w:bCs/>
    </w:rPr>
  </w:style>
  <w:style w:type="paragraph" w:customStyle="1" w:styleId="xl87">
    <w:name w:val="xl87"/>
    <w:basedOn w:val="a"/>
    <w:rsid w:val="00EE1B96"/>
    <w:pPr>
      <w:shd w:val="clear" w:color="000000" w:fill="FFFFFF"/>
      <w:spacing w:before="100" w:beforeAutospacing="1" w:after="100" w:afterAutospacing="1"/>
    </w:pPr>
  </w:style>
  <w:style w:type="paragraph" w:customStyle="1" w:styleId="xl88">
    <w:name w:val="xl88"/>
    <w:basedOn w:val="a"/>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9">
    <w:name w:val="xl89"/>
    <w:basedOn w:val="a"/>
    <w:rsid w:val="00EE1B9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90">
    <w:name w:val="xl90"/>
    <w:basedOn w:val="a"/>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
    <w:rsid w:val="00EE1B96"/>
    <w:pPr>
      <w:pBdr>
        <w:top w:val="single" w:sz="4"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
    <w:rsid w:val="00EE1B9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
    <w:rsid w:val="00EE1B9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4">
    <w:name w:val="xl94"/>
    <w:basedOn w:val="a"/>
    <w:rsid w:val="00EE1B9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95">
    <w:name w:val="xl95"/>
    <w:basedOn w:val="a"/>
    <w:rsid w:val="00EE1B9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26">
    <w:name w:val="Без интервала2"/>
    <w:uiPriority w:val="99"/>
    <w:rsid w:val="00EE1B96"/>
    <w:rPr>
      <w:rFonts w:eastAsia="Times New Roman" w:cs="Calibri"/>
      <w:sz w:val="22"/>
      <w:szCs w:val="22"/>
    </w:rPr>
  </w:style>
  <w:style w:type="paragraph" w:customStyle="1" w:styleId="27">
    <w:name w:val="Абзац списка2"/>
    <w:basedOn w:val="a"/>
    <w:rsid w:val="00EE1B96"/>
    <w:pPr>
      <w:spacing w:after="200" w:line="276" w:lineRule="auto"/>
      <w:ind w:left="720"/>
    </w:pPr>
    <w:rPr>
      <w:rFonts w:ascii="Calibri" w:hAnsi="Calibri" w:cs="Calibri"/>
      <w:sz w:val="22"/>
      <w:szCs w:val="22"/>
      <w:lang w:eastAsia="en-US"/>
    </w:rPr>
  </w:style>
  <w:style w:type="paragraph" w:customStyle="1" w:styleId="xl96">
    <w:name w:val="xl96"/>
    <w:basedOn w:val="a"/>
    <w:rsid w:val="00EE1B96"/>
    <w:pPr>
      <w:pBdr>
        <w:right w:val="single" w:sz="8" w:space="0" w:color="auto"/>
      </w:pBdr>
      <w:spacing w:before="100" w:beforeAutospacing="1" w:after="100" w:afterAutospacing="1"/>
      <w:textAlignment w:val="top"/>
    </w:pPr>
    <w:rPr>
      <w:i/>
      <w:iCs/>
      <w:color w:val="000000"/>
      <w:sz w:val="18"/>
      <w:szCs w:val="18"/>
    </w:rPr>
  </w:style>
  <w:style w:type="paragraph" w:customStyle="1" w:styleId="xl97">
    <w:name w:val="xl97"/>
    <w:basedOn w:val="a"/>
    <w:rsid w:val="00EE1B96"/>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8">
    <w:name w:val="xl98"/>
    <w:basedOn w:val="a"/>
    <w:rsid w:val="00EE1B96"/>
    <w:pPr>
      <w:pBdr>
        <w:top w:val="single" w:sz="8" w:space="0" w:color="auto"/>
        <w:bottom w:val="single" w:sz="8" w:space="0" w:color="auto"/>
        <w:right w:val="single" w:sz="8" w:space="0" w:color="auto"/>
      </w:pBdr>
      <w:spacing w:before="100" w:beforeAutospacing="1" w:after="100" w:afterAutospacing="1"/>
      <w:textAlignment w:val="top"/>
    </w:pPr>
    <w:rPr>
      <w:i/>
      <w:iCs/>
      <w:color w:val="000000"/>
      <w:sz w:val="18"/>
      <w:szCs w:val="18"/>
    </w:rPr>
  </w:style>
  <w:style w:type="paragraph" w:customStyle="1" w:styleId="xl99">
    <w:name w:val="xl99"/>
    <w:basedOn w:val="a"/>
    <w:rsid w:val="00EE1B96"/>
    <w:pPr>
      <w:pBdr>
        <w:bottom w:val="single" w:sz="8" w:space="0" w:color="auto"/>
        <w:right w:val="single" w:sz="8" w:space="0" w:color="auto"/>
      </w:pBdr>
      <w:spacing w:before="100" w:beforeAutospacing="1" w:after="100" w:afterAutospacing="1"/>
      <w:jc w:val="right"/>
    </w:pPr>
    <w:rPr>
      <w:color w:val="000000"/>
      <w:sz w:val="22"/>
      <w:szCs w:val="22"/>
    </w:rPr>
  </w:style>
  <w:style w:type="paragraph" w:customStyle="1" w:styleId="xl100">
    <w:name w:val="xl100"/>
    <w:basedOn w:val="a"/>
    <w:rsid w:val="00EE1B96"/>
    <w:pPr>
      <w:pBdr>
        <w:bottom w:val="single" w:sz="8" w:space="0" w:color="auto"/>
        <w:right w:val="single" w:sz="8" w:space="0" w:color="auto"/>
      </w:pBdr>
      <w:spacing w:before="100" w:beforeAutospacing="1" w:after="100" w:afterAutospacing="1"/>
      <w:jc w:val="right"/>
    </w:pPr>
    <w:rPr>
      <w:color w:val="000000"/>
      <w:sz w:val="22"/>
      <w:szCs w:val="22"/>
    </w:rPr>
  </w:style>
  <w:style w:type="paragraph" w:customStyle="1" w:styleId="xl101">
    <w:name w:val="xl101"/>
    <w:basedOn w:val="a"/>
    <w:rsid w:val="00EE1B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2">
    <w:name w:val="xl102"/>
    <w:basedOn w:val="a"/>
    <w:rsid w:val="00EE1B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3">
    <w:name w:val="xl103"/>
    <w:basedOn w:val="a"/>
    <w:rsid w:val="00EE1B9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04">
    <w:name w:val="xl104"/>
    <w:basedOn w:val="a"/>
    <w:rsid w:val="00EE1B96"/>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05">
    <w:name w:val="xl105"/>
    <w:basedOn w:val="a"/>
    <w:rsid w:val="00EE1B96"/>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6">
    <w:name w:val="xl106"/>
    <w:basedOn w:val="a"/>
    <w:rsid w:val="00EE1B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7">
    <w:name w:val="xl107"/>
    <w:basedOn w:val="a"/>
    <w:rsid w:val="00EE1B96"/>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08">
    <w:name w:val="xl108"/>
    <w:basedOn w:val="a"/>
    <w:rsid w:val="00EE1B96"/>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9">
    <w:name w:val="xl109"/>
    <w:basedOn w:val="a"/>
    <w:rsid w:val="00EE1B96"/>
    <w:pPr>
      <w:pBdr>
        <w:top w:val="single" w:sz="4" w:space="0" w:color="auto"/>
      </w:pBdr>
      <w:spacing w:before="100" w:beforeAutospacing="1" w:after="100" w:afterAutospacing="1"/>
      <w:jc w:val="center"/>
    </w:pPr>
    <w:rPr>
      <w:b/>
      <w:bCs/>
    </w:rPr>
  </w:style>
  <w:style w:type="paragraph" w:customStyle="1" w:styleId="xl110">
    <w:name w:val="xl110"/>
    <w:basedOn w:val="a"/>
    <w:rsid w:val="00EE1B96"/>
    <w:pPr>
      <w:pBdr>
        <w:top w:val="single" w:sz="4" w:space="0" w:color="auto"/>
        <w:right w:val="single" w:sz="4" w:space="0" w:color="auto"/>
      </w:pBdr>
      <w:spacing w:before="100" w:beforeAutospacing="1" w:after="100" w:afterAutospacing="1"/>
      <w:jc w:val="center"/>
    </w:pPr>
    <w:rPr>
      <w:b/>
      <w:bCs/>
    </w:rPr>
  </w:style>
  <w:style w:type="paragraph" w:customStyle="1" w:styleId="xl111">
    <w:name w:val="xl111"/>
    <w:basedOn w:val="a"/>
    <w:rsid w:val="00EE1B96"/>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12">
    <w:name w:val="xl112"/>
    <w:basedOn w:val="a"/>
    <w:rsid w:val="00EE1B96"/>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13">
    <w:name w:val="xl113"/>
    <w:basedOn w:val="a"/>
    <w:rsid w:val="00EE1B96"/>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14">
    <w:name w:val="xl114"/>
    <w:basedOn w:val="a"/>
    <w:rsid w:val="00EE1B96"/>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5">
    <w:name w:val="xl115"/>
    <w:basedOn w:val="a"/>
    <w:rsid w:val="00EE1B96"/>
    <w:pPr>
      <w:pBdr>
        <w:top w:val="single" w:sz="4" w:space="0" w:color="auto"/>
      </w:pBdr>
      <w:spacing w:before="100" w:beforeAutospacing="1" w:after="100" w:afterAutospacing="1"/>
      <w:jc w:val="center"/>
    </w:pPr>
    <w:rPr>
      <w:b/>
      <w:bCs/>
    </w:rPr>
  </w:style>
  <w:style w:type="paragraph" w:customStyle="1" w:styleId="xl116">
    <w:name w:val="xl116"/>
    <w:basedOn w:val="a"/>
    <w:rsid w:val="00EE1B96"/>
    <w:pPr>
      <w:pBdr>
        <w:top w:val="single" w:sz="4" w:space="0" w:color="auto"/>
        <w:right w:val="single" w:sz="4" w:space="0" w:color="auto"/>
      </w:pBdr>
      <w:spacing w:before="100" w:beforeAutospacing="1" w:after="100" w:afterAutospacing="1"/>
      <w:jc w:val="center"/>
    </w:pPr>
    <w:rPr>
      <w:b/>
      <w:bCs/>
    </w:rPr>
  </w:style>
  <w:style w:type="paragraph" w:customStyle="1" w:styleId="xl117">
    <w:name w:val="xl117"/>
    <w:basedOn w:val="a"/>
    <w:rsid w:val="00EE1B96"/>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18">
    <w:name w:val="xl118"/>
    <w:basedOn w:val="a"/>
    <w:rsid w:val="00EE1B96"/>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Default">
    <w:name w:val="Default"/>
    <w:rsid w:val="00247160"/>
    <w:pPr>
      <w:autoSpaceDE w:val="0"/>
      <w:autoSpaceDN w:val="0"/>
      <w:adjustRightInd w:val="0"/>
    </w:pPr>
    <w:rPr>
      <w:rFonts w:ascii="Arial" w:eastAsia="PMingLiU" w:hAnsi="Arial" w:cs="Arial"/>
      <w:color w:val="000000"/>
      <w:sz w:val="24"/>
      <w:szCs w:val="24"/>
    </w:rPr>
  </w:style>
  <w:style w:type="paragraph" w:customStyle="1" w:styleId="s13">
    <w:name w:val="s_13"/>
    <w:basedOn w:val="a"/>
    <w:rsid w:val="00247160"/>
    <w:pPr>
      <w:ind w:firstLine="720"/>
    </w:pPr>
  </w:style>
  <w:style w:type="character" w:customStyle="1" w:styleId="blk">
    <w:name w:val="blk"/>
    <w:basedOn w:val="a0"/>
    <w:uiPriority w:val="99"/>
    <w:rsid w:val="00247160"/>
    <w:rPr>
      <w:rFonts w:cs="Times New Roman"/>
    </w:rPr>
  </w:style>
  <w:style w:type="paragraph" w:customStyle="1" w:styleId="1b">
    <w:name w:val="Обычный1"/>
    <w:link w:val="CharChar"/>
    <w:rsid w:val="00BA2F3B"/>
    <w:pPr>
      <w:widowControl w:val="0"/>
      <w:spacing w:line="300" w:lineRule="auto"/>
      <w:ind w:firstLine="720"/>
      <w:jc w:val="both"/>
    </w:pPr>
    <w:rPr>
      <w:rFonts w:ascii="Times New Roman" w:eastAsia="Times New Roman" w:hAnsi="Times New Roman"/>
      <w:sz w:val="24"/>
    </w:rPr>
  </w:style>
  <w:style w:type="character" w:customStyle="1" w:styleId="CharChar">
    <w:name w:val="Обычный Char Char"/>
    <w:link w:val="1b"/>
    <w:locked/>
    <w:rsid w:val="00997825"/>
    <w:rPr>
      <w:rFonts w:ascii="Times New Roman" w:eastAsia="Times New Roman" w:hAnsi="Times New Roman"/>
      <w:sz w:val="24"/>
      <w:lang w:bidi="ar-SA"/>
    </w:rPr>
  </w:style>
  <w:style w:type="character" w:customStyle="1" w:styleId="150">
    <w:name w:val="Основной текст (15)"/>
    <w:basedOn w:val="a0"/>
    <w:uiPriority w:val="99"/>
    <w:rsid w:val="00D647F1"/>
    <w:rPr>
      <w:rFonts w:cs="Times New Roman"/>
      <w:sz w:val="24"/>
      <w:szCs w:val="24"/>
    </w:rPr>
  </w:style>
  <w:style w:type="character" w:customStyle="1" w:styleId="blk3">
    <w:name w:val="blk3"/>
    <w:rsid w:val="00F64ABE"/>
    <w:rPr>
      <w:vanish w:val="0"/>
      <w:webHidden w:val="0"/>
      <w:specVanish w:val="0"/>
    </w:rPr>
  </w:style>
  <w:style w:type="paragraph" w:customStyle="1" w:styleId="4">
    <w:name w:val="Обычный4"/>
    <w:rsid w:val="00563369"/>
    <w:pPr>
      <w:widowControl w:val="0"/>
      <w:spacing w:line="300" w:lineRule="auto"/>
      <w:ind w:firstLine="720"/>
      <w:jc w:val="both"/>
    </w:pPr>
    <w:rPr>
      <w:rFonts w:ascii="Times New Roman" w:eastAsia="Times New Roman" w:hAnsi="Times New Roman"/>
      <w:snapToGrid w:val="0"/>
      <w:sz w:val="24"/>
    </w:rPr>
  </w:style>
  <w:style w:type="character" w:customStyle="1" w:styleId="blk6">
    <w:name w:val="blk6"/>
    <w:basedOn w:val="a0"/>
    <w:rsid w:val="00930444"/>
    <w:rPr>
      <w:vanish w:val="0"/>
      <w:webHidden w:val="0"/>
      <w:specVanish w:val="0"/>
    </w:rPr>
  </w:style>
  <w:style w:type="character" w:customStyle="1" w:styleId="iceouttxt6">
    <w:name w:val="iceouttxt6"/>
    <w:basedOn w:val="a0"/>
    <w:rsid w:val="004C1CCB"/>
    <w:rPr>
      <w:rFonts w:ascii="Arial" w:hAnsi="Arial" w:cs="Arial" w:hint="default"/>
      <w:color w:val="666666"/>
      <w:sz w:val="19"/>
      <w:szCs w:val="19"/>
    </w:rPr>
  </w:style>
  <w:style w:type="paragraph" w:customStyle="1" w:styleId="aff7">
    <w:name w:val="Таблицы (моноширинный)"/>
    <w:basedOn w:val="a"/>
    <w:next w:val="a"/>
    <w:uiPriority w:val="99"/>
    <w:rsid w:val="00997825"/>
    <w:pPr>
      <w:widowControl w:val="0"/>
      <w:autoSpaceDE w:val="0"/>
      <w:autoSpaceDN w:val="0"/>
      <w:adjustRightInd w:val="0"/>
      <w:jc w:val="both"/>
    </w:pPr>
    <w:rPr>
      <w:rFonts w:ascii="Courier New" w:hAnsi="Courier New" w:cs="Courier New"/>
      <w:sz w:val="20"/>
      <w:szCs w:val="20"/>
    </w:rPr>
  </w:style>
  <w:style w:type="paragraph" w:customStyle="1" w:styleId="ConsPlusTitle">
    <w:name w:val="ConsPlusTitle"/>
    <w:rsid w:val="00997825"/>
    <w:pPr>
      <w:autoSpaceDE w:val="0"/>
      <w:autoSpaceDN w:val="0"/>
      <w:adjustRightInd w:val="0"/>
    </w:pPr>
    <w:rPr>
      <w:rFonts w:ascii="Times New Roman" w:eastAsia="Times New Roman" w:hAnsi="Times New Roman"/>
      <w:b/>
      <w:bCs/>
      <w:sz w:val="28"/>
      <w:szCs w:val="28"/>
    </w:rPr>
  </w:style>
  <w:style w:type="paragraph" w:customStyle="1" w:styleId="aff8">
    <w:name w:val="Мой"/>
    <w:basedOn w:val="a"/>
    <w:rsid w:val="00997825"/>
    <w:pPr>
      <w:ind w:firstLine="720"/>
      <w:jc w:val="both"/>
    </w:pPr>
    <w:rPr>
      <w:rFonts w:ascii="CG Times (W1)" w:hAnsi="CG Times (W1)"/>
      <w:sz w:val="28"/>
      <w:szCs w:val="20"/>
    </w:rPr>
  </w:style>
  <w:style w:type="paragraph" w:customStyle="1" w:styleId="fr1">
    <w:name w:val="fr1"/>
    <w:basedOn w:val="a"/>
    <w:rsid w:val="00997825"/>
    <w:pPr>
      <w:spacing w:before="150" w:after="150"/>
      <w:ind w:left="150" w:right="150"/>
    </w:pPr>
  </w:style>
  <w:style w:type="paragraph" w:customStyle="1" w:styleId="1c">
    <w:name w:val="заголовок 1"/>
    <w:basedOn w:val="a"/>
    <w:next w:val="a"/>
    <w:rsid w:val="00997825"/>
    <w:pPr>
      <w:keepNext/>
      <w:spacing w:before="240" w:after="60"/>
    </w:pPr>
    <w:rPr>
      <w:rFonts w:ascii="Arial" w:hAnsi="Arial" w:cs="Arial"/>
      <w:b/>
      <w:bCs/>
      <w:sz w:val="28"/>
      <w:szCs w:val="28"/>
    </w:rPr>
  </w:style>
  <w:style w:type="paragraph" w:customStyle="1" w:styleId="caaieiaie7">
    <w:name w:val="caaieiaie 7"/>
    <w:basedOn w:val="a"/>
    <w:next w:val="a"/>
    <w:rsid w:val="00997825"/>
    <w:pPr>
      <w:keepNext/>
      <w:spacing w:before="120"/>
      <w:jc w:val="center"/>
    </w:pPr>
    <w:rPr>
      <w:sz w:val="28"/>
      <w:szCs w:val="28"/>
    </w:rPr>
  </w:style>
  <w:style w:type="paragraph" w:customStyle="1" w:styleId="aff9">
    <w:name w:val="Знак"/>
    <w:basedOn w:val="a"/>
    <w:rsid w:val="00997825"/>
    <w:pPr>
      <w:spacing w:before="100" w:beforeAutospacing="1" w:after="100" w:afterAutospacing="1"/>
    </w:pPr>
    <w:rPr>
      <w:rFonts w:ascii="Tahoma" w:hAnsi="Tahoma"/>
      <w:sz w:val="20"/>
      <w:szCs w:val="20"/>
      <w:lang w:val="en-US" w:eastAsia="en-US"/>
    </w:rPr>
  </w:style>
  <w:style w:type="paragraph" w:customStyle="1" w:styleId="1d">
    <w:name w:val="Знак1"/>
    <w:basedOn w:val="a"/>
    <w:rsid w:val="00997825"/>
    <w:pPr>
      <w:spacing w:before="100" w:beforeAutospacing="1" w:after="100" w:afterAutospacing="1"/>
    </w:pPr>
    <w:rPr>
      <w:rFonts w:ascii="Tahoma" w:hAnsi="Tahoma"/>
      <w:sz w:val="20"/>
      <w:szCs w:val="20"/>
      <w:lang w:val="en-US" w:eastAsia="en-US"/>
    </w:rPr>
  </w:style>
  <w:style w:type="paragraph" w:customStyle="1" w:styleId="37">
    <w:name w:val="Абзац списка3"/>
    <w:basedOn w:val="a"/>
    <w:rsid w:val="00997825"/>
    <w:pPr>
      <w:ind w:left="720"/>
      <w:contextualSpacing/>
    </w:pPr>
    <w:rPr>
      <w:rFonts w:eastAsia="Calibri"/>
    </w:rPr>
  </w:style>
  <w:style w:type="paragraph" w:customStyle="1" w:styleId="affa">
    <w:name w:val="!Основной"/>
    <w:link w:val="affb"/>
    <w:rsid w:val="00997825"/>
    <w:pPr>
      <w:keepNext/>
      <w:ind w:firstLine="737"/>
      <w:jc w:val="both"/>
    </w:pPr>
    <w:rPr>
      <w:rFonts w:ascii="Times New Roman" w:eastAsia="MS Mincho" w:hAnsi="Times New Roman"/>
      <w:sz w:val="24"/>
      <w:szCs w:val="24"/>
    </w:rPr>
  </w:style>
  <w:style w:type="character" w:customStyle="1" w:styleId="affb">
    <w:name w:val="!Основной Знак"/>
    <w:link w:val="affa"/>
    <w:locked/>
    <w:rsid w:val="00997825"/>
    <w:rPr>
      <w:rFonts w:ascii="Times New Roman" w:eastAsia="MS Mincho" w:hAnsi="Times New Roman"/>
      <w:sz w:val="24"/>
      <w:szCs w:val="24"/>
      <w:lang w:bidi="ar-SA"/>
    </w:rPr>
  </w:style>
  <w:style w:type="paragraph" w:customStyle="1" w:styleId="zag">
    <w:name w:val="zag"/>
    <w:basedOn w:val="a"/>
    <w:rsid w:val="00997825"/>
    <w:pPr>
      <w:keepNext/>
      <w:suppressAutoHyphens/>
      <w:spacing w:before="240" w:after="60" w:line="200" w:lineRule="exact"/>
      <w:jc w:val="center"/>
    </w:pPr>
    <w:rPr>
      <w:rFonts w:ascii="Baltica" w:hAnsi="Baltica"/>
      <w:b/>
      <w:spacing w:val="20"/>
      <w:sz w:val="22"/>
      <w:szCs w:val="20"/>
      <w:lang w:val="en-GB" w:eastAsia="ar-SA"/>
    </w:rPr>
  </w:style>
  <w:style w:type="paragraph" w:customStyle="1" w:styleId="affc">
    <w:name w:val="Îáû÷íûé"/>
    <w:rsid w:val="00997825"/>
    <w:pPr>
      <w:suppressAutoHyphens/>
    </w:pPr>
    <w:rPr>
      <w:rFonts w:ascii="Times New Roman" w:eastAsia="Arial" w:hAnsi="Times New Roman"/>
      <w:lang w:eastAsia="ar-SA"/>
    </w:rPr>
  </w:style>
  <w:style w:type="paragraph" w:customStyle="1" w:styleId="28">
    <w:name w:val="Текст2"/>
    <w:basedOn w:val="a"/>
    <w:rsid w:val="00997825"/>
    <w:pPr>
      <w:suppressAutoHyphens/>
    </w:pPr>
    <w:rPr>
      <w:rFonts w:ascii="Courier New" w:hAnsi="Courier New" w:cs="Courier New"/>
      <w:sz w:val="20"/>
      <w:szCs w:val="20"/>
      <w:lang w:eastAsia="ar-SA"/>
    </w:rPr>
  </w:style>
  <w:style w:type="paragraph" w:customStyle="1" w:styleId="320">
    <w:name w:val="Основной текст с отступом 32"/>
    <w:basedOn w:val="a"/>
    <w:rsid w:val="00997825"/>
    <w:pPr>
      <w:suppressAutoHyphens/>
      <w:ind w:firstLine="225"/>
      <w:jc w:val="both"/>
    </w:pPr>
    <w:rPr>
      <w:rFonts w:cs="Calibri"/>
      <w:color w:val="000000"/>
      <w:sz w:val="26"/>
      <w:lang w:eastAsia="ar-SA"/>
    </w:rPr>
  </w:style>
  <w:style w:type="character" w:customStyle="1" w:styleId="r">
    <w:name w:val="r"/>
    <w:basedOn w:val="a0"/>
    <w:rsid w:val="00997825"/>
  </w:style>
  <w:style w:type="paragraph" w:customStyle="1" w:styleId="affd">
    <w:name w:val="КД ТЗ пункт"/>
    <w:autoRedefine/>
    <w:uiPriority w:val="99"/>
    <w:rsid w:val="00997825"/>
    <w:pPr>
      <w:ind w:firstLine="709"/>
      <w:jc w:val="both"/>
    </w:pPr>
    <w:rPr>
      <w:rFonts w:ascii="Times New Roman" w:eastAsia="Times New Roman" w:hAnsi="Times New Roman"/>
      <w:sz w:val="22"/>
      <w:szCs w:val="24"/>
    </w:rPr>
  </w:style>
  <w:style w:type="paragraph" w:customStyle="1" w:styleId="Style4">
    <w:name w:val="Style4"/>
    <w:basedOn w:val="a"/>
    <w:rsid w:val="00997825"/>
    <w:pPr>
      <w:widowControl w:val="0"/>
      <w:autoSpaceDE w:val="0"/>
      <w:autoSpaceDN w:val="0"/>
      <w:adjustRightInd w:val="0"/>
      <w:spacing w:line="269" w:lineRule="exact"/>
      <w:ind w:firstLine="422"/>
      <w:jc w:val="both"/>
    </w:pPr>
  </w:style>
  <w:style w:type="character" w:customStyle="1" w:styleId="FontStyle14">
    <w:name w:val="Font Style14"/>
    <w:rsid w:val="00997825"/>
    <w:rPr>
      <w:rFonts w:ascii="Times New Roman" w:hAnsi="Times New Roman" w:cs="Times New Roman" w:hint="default"/>
      <w:sz w:val="20"/>
      <w:szCs w:val="20"/>
    </w:rPr>
  </w:style>
  <w:style w:type="paragraph" w:customStyle="1" w:styleId="Style9">
    <w:name w:val="Style9"/>
    <w:basedOn w:val="a"/>
    <w:rsid w:val="00997825"/>
    <w:pPr>
      <w:widowControl w:val="0"/>
      <w:autoSpaceDE w:val="0"/>
      <w:autoSpaceDN w:val="0"/>
      <w:adjustRightInd w:val="0"/>
    </w:pPr>
  </w:style>
  <w:style w:type="paragraph" w:customStyle="1" w:styleId="FR2">
    <w:name w:val="FR2"/>
    <w:rsid w:val="00997825"/>
    <w:pPr>
      <w:widowControl w:val="0"/>
      <w:autoSpaceDE w:val="0"/>
      <w:autoSpaceDN w:val="0"/>
      <w:adjustRightInd w:val="0"/>
      <w:spacing w:before="180"/>
      <w:jc w:val="center"/>
    </w:pPr>
    <w:rPr>
      <w:rFonts w:ascii="Arial Narrow" w:eastAsia="Times New Roman" w:hAnsi="Arial Narrow"/>
      <w:sz w:val="32"/>
      <w:szCs w:val="32"/>
    </w:rPr>
  </w:style>
  <w:style w:type="character" w:customStyle="1" w:styleId="40">
    <w:name w:val="Основной текст (4)_"/>
    <w:link w:val="41"/>
    <w:rsid w:val="00997825"/>
    <w:rPr>
      <w:rFonts w:ascii="Tahoma" w:eastAsia="Tahoma" w:hAnsi="Tahoma" w:cs="Tahoma"/>
      <w:sz w:val="19"/>
      <w:szCs w:val="19"/>
      <w:shd w:val="clear" w:color="auto" w:fill="FFFFFF"/>
    </w:rPr>
  </w:style>
  <w:style w:type="paragraph" w:customStyle="1" w:styleId="41">
    <w:name w:val="Основной текст (4)"/>
    <w:basedOn w:val="a"/>
    <w:link w:val="40"/>
    <w:rsid w:val="00997825"/>
    <w:pPr>
      <w:shd w:val="clear" w:color="auto" w:fill="FFFFFF"/>
      <w:spacing w:line="264" w:lineRule="exact"/>
      <w:jc w:val="center"/>
    </w:pPr>
    <w:rPr>
      <w:rFonts w:ascii="Tahoma" w:eastAsia="Tahoma" w:hAnsi="Tahoma"/>
      <w:sz w:val="19"/>
      <w:szCs w:val="19"/>
    </w:rPr>
  </w:style>
  <w:style w:type="paragraph" w:customStyle="1" w:styleId="affe">
    <w:name w:val="Пункт"/>
    <w:basedOn w:val="a"/>
    <w:rsid w:val="00997825"/>
    <w:pPr>
      <w:tabs>
        <w:tab w:val="num" w:pos="1980"/>
      </w:tabs>
      <w:ind w:left="1404" w:hanging="504"/>
      <w:jc w:val="both"/>
    </w:pPr>
    <w:rPr>
      <w:szCs w:val="28"/>
    </w:rPr>
  </w:style>
  <w:style w:type="character" w:customStyle="1" w:styleId="afff">
    <w:name w:val="Гипертекстовая ссылка"/>
    <w:uiPriority w:val="99"/>
    <w:rsid w:val="00997825"/>
    <w:rPr>
      <w:color w:val="106BBE"/>
    </w:rPr>
  </w:style>
  <w:style w:type="paragraph" w:customStyle="1" w:styleId="afff0">
    <w:name w:val="Комментарий"/>
    <w:basedOn w:val="a"/>
    <w:next w:val="a"/>
    <w:uiPriority w:val="99"/>
    <w:rsid w:val="00997825"/>
    <w:pPr>
      <w:autoSpaceDE w:val="0"/>
      <w:autoSpaceDN w:val="0"/>
      <w:adjustRightInd w:val="0"/>
      <w:spacing w:before="75"/>
      <w:jc w:val="both"/>
    </w:pPr>
    <w:rPr>
      <w:rFonts w:ascii="Arial" w:eastAsia="PMingLiU" w:hAnsi="Arial" w:cs="Arial"/>
      <w:color w:val="353842"/>
      <w:shd w:val="clear" w:color="auto" w:fill="F0F0F0"/>
    </w:rPr>
  </w:style>
  <w:style w:type="paragraph" w:customStyle="1" w:styleId="-">
    <w:name w:val="Контракт-раздел"/>
    <w:basedOn w:val="a"/>
    <w:next w:val="-0"/>
    <w:rsid w:val="00997825"/>
    <w:pPr>
      <w:keepNext/>
      <w:tabs>
        <w:tab w:val="left" w:pos="540"/>
      </w:tabs>
      <w:suppressAutoHyphens/>
      <w:spacing w:before="360" w:after="120"/>
      <w:ind w:left="720" w:hanging="360"/>
      <w:jc w:val="center"/>
      <w:outlineLvl w:val="3"/>
    </w:pPr>
    <w:rPr>
      <w:b/>
      <w:bCs/>
      <w:caps/>
      <w:smallCaps/>
    </w:rPr>
  </w:style>
  <w:style w:type="paragraph" w:customStyle="1" w:styleId="-0">
    <w:name w:val="Контракт-пункт"/>
    <w:basedOn w:val="a"/>
    <w:rsid w:val="00997825"/>
    <w:pPr>
      <w:tabs>
        <w:tab w:val="num" w:pos="1391"/>
      </w:tabs>
      <w:ind w:left="1391" w:hanging="360"/>
      <w:jc w:val="both"/>
    </w:pPr>
  </w:style>
  <w:style w:type="paragraph" w:customStyle="1" w:styleId="-1">
    <w:name w:val="Контракт-подпункт"/>
    <w:basedOn w:val="a"/>
    <w:rsid w:val="00997825"/>
    <w:pPr>
      <w:ind w:left="2160" w:hanging="180"/>
      <w:jc w:val="both"/>
    </w:pPr>
  </w:style>
  <w:style w:type="paragraph" w:customStyle="1" w:styleId="-2">
    <w:name w:val="Контракт-подподпункт"/>
    <w:basedOn w:val="a"/>
    <w:rsid w:val="00997825"/>
    <w:pPr>
      <w:ind w:left="2880" w:hanging="360"/>
      <w:jc w:val="both"/>
    </w:pPr>
  </w:style>
  <w:style w:type="character" w:customStyle="1" w:styleId="FontStyle42">
    <w:name w:val="Font Style42"/>
    <w:uiPriority w:val="99"/>
    <w:rsid w:val="00997825"/>
    <w:rPr>
      <w:rFonts w:ascii="Times New Roman" w:hAnsi="Times New Roman" w:cs="Times New Roman"/>
      <w:sz w:val="24"/>
      <w:szCs w:val="24"/>
    </w:rPr>
  </w:style>
  <w:style w:type="paragraph" w:customStyle="1" w:styleId="formattext">
    <w:name w:val="formattext"/>
    <w:rsid w:val="00997825"/>
    <w:pPr>
      <w:widowControl w:val="0"/>
      <w:autoSpaceDE w:val="0"/>
      <w:autoSpaceDN w:val="0"/>
      <w:adjustRightInd w:val="0"/>
    </w:pPr>
    <w:rPr>
      <w:rFonts w:ascii="Times New Roman" w:eastAsia="Times New Roman" w:hAnsi="Times New Roman"/>
      <w:sz w:val="18"/>
      <w:szCs w:val="18"/>
    </w:rPr>
  </w:style>
  <w:style w:type="character" w:customStyle="1" w:styleId="1e">
    <w:name w:val="Основной текст1"/>
    <w:rsid w:val="00997825"/>
    <w:rPr>
      <w:sz w:val="15"/>
      <w:szCs w:val="15"/>
      <w:shd w:val="clear" w:color="auto" w:fill="FFFFFF"/>
      <w:lang w:bidi="ar-SA"/>
    </w:rPr>
  </w:style>
  <w:style w:type="paragraph" w:customStyle="1" w:styleId="s1">
    <w:name w:val="s_1"/>
    <w:basedOn w:val="a"/>
    <w:rsid w:val="00997825"/>
    <w:pPr>
      <w:spacing w:before="100" w:beforeAutospacing="1" w:after="100" w:afterAutospacing="1"/>
    </w:pPr>
  </w:style>
  <w:style w:type="paragraph" w:customStyle="1" w:styleId="s12">
    <w:name w:val="s_12"/>
    <w:basedOn w:val="a"/>
    <w:rsid w:val="00997825"/>
    <w:pPr>
      <w:ind w:firstLine="720"/>
    </w:pPr>
  </w:style>
  <w:style w:type="paragraph" w:styleId="29">
    <w:name w:val="List Bullet 2"/>
    <w:basedOn w:val="a"/>
    <w:autoRedefine/>
    <w:uiPriority w:val="99"/>
    <w:locked/>
    <w:rsid w:val="00997825"/>
    <w:pPr>
      <w:spacing w:after="60"/>
      <w:ind w:left="720" w:hanging="360"/>
      <w:jc w:val="both"/>
    </w:pPr>
    <w:rPr>
      <w:szCs w:val="20"/>
    </w:rPr>
  </w:style>
  <w:style w:type="paragraph" w:customStyle="1" w:styleId="111">
    <w:name w:val="Без интервала11"/>
    <w:rsid w:val="00997825"/>
    <w:rPr>
      <w:rFonts w:ascii="Times New Roman" w:hAnsi="Times New Roman"/>
      <w:sz w:val="24"/>
      <w:szCs w:val="22"/>
      <w:lang w:eastAsia="en-US"/>
    </w:rPr>
  </w:style>
  <w:style w:type="paragraph" w:customStyle="1" w:styleId="afff1">
    <w:name w:val="Текст договора"/>
    <w:basedOn w:val="a"/>
    <w:rsid w:val="00997825"/>
    <w:pPr>
      <w:widowControl w:val="0"/>
      <w:autoSpaceDE w:val="0"/>
      <w:autoSpaceDN w:val="0"/>
      <w:adjustRightInd w:val="0"/>
      <w:jc w:val="both"/>
    </w:pPr>
    <w:rPr>
      <w:rFonts w:ascii="Times New Roman CYR" w:hAnsi="Times New Roman CYR" w:cs="Times New Roman CYR"/>
      <w:sz w:val="20"/>
      <w:szCs w:val="20"/>
    </w:rPr>
  </w:style>
  <w:style w:type="character" w:styleId="afff2">
    <w:name w:val="Emphasis"/>
    <w:basedOn w:val="a0"/>
    <w:qFormat/>
    <w:locked/>
    <w:rsid w:val="00997825"/>
    <w:rPr>
      <w:i/>
      <w:iCs/>
    </w:rPr>
  </w:style>
  <w:style w:type="paragraph" w:customStyle="1" w:styleId="2a">
    <w:name w:val="Обычный2"/>
    <w:rsid w:val="00D94749"/>
    <w:pPr>
      <w:widowControl w:val="0"/>
      <w:spacing w:line="300" w:lineRule="auto"/>
      <w:ind w:firstLine="720"/>
      <w:jc w:val="both"/>
    </w:pPr>
    <w:rPr>
      <w:rFonts w:ascii="Times New Roman" w:eastAsia="Times New Roman" w:hAnsi="Times New Roman"/>
      <w:snapToGrid w:val="0"/>
      <w:sz w:val="24"/>
    </w:rPr>
  </w:style>
  <w:style w:type="paragraph" w:customStyle="1" w:styleId="parametervalue">
    <w:name w:val="parametervalue"/>
    <w:basedOn w:val="a"/>
    <w:rsid w:val="00D94749"/>
    <w:pPr>
      <w:spacing w:before="100" w:beforeAutospacing="1" w:after="100" w:afterAutospacing="1"/>
    </w:pPr>
  </w:style>
  <w:style w:type="paragraph" w:customStyle="1" w:styleId="headertext">
    <w:name w:val="headertext"/>
    <w:basedOn w:val="a"/>
    <w:rsid w:val="00D90809"/>
    <w:pPr>
      <w:spacing w:before="100" w:beforeAutospacing="1" w:after="100" w:afterAutospacing="1"/>
    </w:pPr>
  </w:style>
  <w:style w:type="character" w:customStyle="1" w:styleId="afff3">
    <w:name w:val="Цветовое выделение"/>
    <w:uiPriority w:val="99"/>
    <w:rsid w:val="00D90809"/>
    <w:rPr>
      <w:b/>
      <w:color w:val="auto"/>
    </w:rPr>
  </w:style>
  <w:style w:type="character" w:styleId="afff4">
    <w:name w:val="footnote reference"/>
    <w:locked/>
    <w:rsid w:val="00D90809"/>
    <w:rPr>
      <w:vertAlign w:val="superscript"/>
    </w:rPr>
  </w:style>
  <w:style w:type="character" w:customStyle="1" w:styleId="extended-textfull">
    <w:name w:val="extended-text__full"/>
    <w:basedOn w:val="a0"/>
    <w:rsid w:val="00C94131"/>
  </w:style>
  <w:style w:type="character" w:customStyle="1" w:styleId="text-cut2">
    <w:name w:val="text-cut2"/>
    <w:basedOn w:val="a0"/>
    <w:rsid w:val="00A7216B"/>
  </w:style>
  <w:style w:type="character" w:customStyle="1" w:styleId="11">
    <w:name w:val="Обычный (веб) Знак1"/>
    <w:aliases w:val="Обычный (Web) Знак,Обычный (веб) Знак Знак,Знак Знак2 Знак,Обычный (веб) Знак Знак Знак1 Знак,Знак Знак Знак Знак Знак Знак2,Обычный (веб) Знак Знак Знак Знак Знак,Знак Знак Знак1 Знак Знак Знак,Обычный (веб) Знак Знак Знак Знак1"/>
    <w:link w:val="a7"/>
    <w:locked/>
    <w:rsid w:val="00A170C1"/>
    <w:rPr>
      <w:rFonts w:ascii="Times New Roman" w:eastAsia="Times New Roman" w:hAnsi="Times New Roman"/>
      <w:sz w:val="24"/>
      <w:szCs w:val="24"/>
    </w:rPr>
  </w:style>
  <w:style w:type="character" w:customStyle="1" w:styleId="ac">
    <w:name w:val="Абзац списка Знак"/>
    <w:link w:val="ab"/>
    <w:rsid w:val="00F4123B"/>
    <w:rPr>
      <w:rFonts w:ascii="Times New Roman" w:eastAsia="Times New Roman" w:hAnsi="Times New Roman"/>
      <w:sz w:val="24"/>
      <w:szCs w:val="24"/>
    </w:rPr>
  </w:style>
  <w:style w:type="paragraph" w:customStyle="1" w:styleId="afff5">
    <w:name w:val="a"/>
    <w:rsid w:val="006279D6"/>
    <w:pPr>
      <w:widowControl w:val="0"/>
      <w:suppressAutoHyphens/>
      <w:autoSpaceDE w:val="0"/>
      <w:autoSpaceDN w:val="0"/>
      <w:adjustRightInd w:val="0"/>
      <w:spacing w:after="200" w:line="260" w:lineRule="atLeast"/>
      <w:ind w:firstLine="12"/>
      <w:jc w:val="both"/>
    </w:pPr>
    <w:rPr>
      <w:rFonts w:ascii="Times New Roman" w:eastAsia="Times New Roman" w:hAnsi="Times New Roman"/>
      <w:color w:val="000000"/>
      <w:sz w:val="22"/>
      <w:szCs w:val="22"/>
      <w:u w:color="000000"/>
    </w:rPr>
  </w:style>
  <w:style w:type="paragraph" w:customStyle="1" w:styleId="ConsPlusCell">
    <w:name w:val="ConsPlusCell"/>
    <w:basedOn w:val="afff5"/>
    <w:uiPriority w:val="99"/>
    <w:rsid w:val="006279D6"/>
    <w:pPr>
      <w:spacing w:after="0" w:line="240" w:lineRule="atLeast"/>
    </w:pPr>
    <w:rPr>
      <w:rFonts w:ascii="Courier New" w:hAnsi="Courier New" w:cs="Courier New"/>
      <w:sz w:val="20"/>
      <w:szCs w:val="20"/>
    </w:rPr>
  </w:style>
  <w:style w:type="paragraph" w:customStyle="1" w:styleId="a90">
    <w:name w:val="a9"/>
    <w:basedOn w:val="afff5"/>
    <w:uiPriority w:val="99"/>
    <w:rsid w:val="006279D6"/>
    <w:pPr>
      <w:spacing w:after="0" w:line="240" w:lineRule="atLeast"/>
    </w:pPr>
  </w:style>
  <w:style w:type="paragraph" w:customStyle="1" w:styleId="2b">
    <w:name w:val="2"/>
    <w:basedOn w:val="afff5"/>
    <w:uiPriority w:val="99"/>
    <w:rsid w:val="006279D6"/>
    <w:pPr>
      <w:spacing w:after="0" w:line="240" w:lineRule="atLeast"/>
      <w:ind w:left="720"/>
    </w:pPr>
    <w:rPr>
      <w:sz w:val="20"/>
      <w:szCs w:val="20"/>
    </w:rPr>
  </w:style>
  <w:style w:type="character" w:styleId="afff6">
    <w:name w:val="Intense Reference"/>
    <w:basedOn w:val="a0"/>
    <w:uiPriority w:val="32"/>
    <w:qFormat/>
    <w:rsid w:val="00112168"/>
    <w:rPr>
      <w:b/>
      <w:bCs/>
      <w:smallCaps/>
      <w:color w:val="C0504D" w:themeColor="accent2"/>
      <w:spacing w:val="5"/>
      <w:u w:val="single"/>
    </w:rPr>
  </w:style>
  <w:style w:type="character" w:customStyle="1" w:styleId="Arial95pt0pt">
    <w:name w:val="Основной текст + Arial;9;5 pt;Интервал 0 pt"/>
    <w:basedOn w:val="a0"/>
    <w:rsid w:val="008C0CBD"/>
    <w:rPr>
      <w:rFonts w:ascii="Arial" w:eastAsia="Arial" w:hAnsi="Arial" w:cs="Arial"/>
      <w:color w:val="000000"/>
      <w:spacing w:val="3"/>
      <w:w w:val="100"/>
      <w:position w:val="0"/>
      <w:sz w:val="19"/>
      <w:szCs w:val="19"/>
      <w:shd w:val="clear" w:color="auto" w:fill="FFFFFF"/>
      <w:lang w:val="ru-RU"/>
    </w:rPr>
  </w:style>
  <w:style w:type="numbering" w:customStyle="1" w:styleId="1f">
    <w:name w:val="Нет списка1"/>
    <w:next w:val="a2"/>
    <w:uiPriority w:val="99"/>
    <w:semiHidden/>
    <w:unhideWhenUsed/>
    <w:rsid w:val="005F2328"/>
  </w:style>
  <w:style w:type="paragraph" w:customStyle="1" w:styleId="xl119">
    <w:name w:val="xl119"/>
    <w:basedOn w:val="a"/>
    <w:rsid w:val="005F2328"/>
    <w:pPr>
      <w:pBdr>
        <w:top w:val="single" w:sz="8" w:space="0" w:color="auto"/>
        <w:bottom w:val="single" w:sz="4" w:space="0" w:color="auto"/>
      </w:pBdr>
      <w:spacing w:before="100" w:beforeAutospacing="1" w:after="100" w:afterAutospacing="1"/>
      <w:textAlignment w:val="top"/>
    </w:pPr>
    <w:rPr>
      <w:sz w:val="13"/>
      <w:szCs w:val="13"/>
    </w:rPr>
  </w:style>
  <w:style w:type="paragraph" w:customStyle="1" w:styleId="xl120">
    <w:name w:val="xl120"/>
    <w:basedOn w:val="a"/>
    <w:rsid w:val="005F2328"/>
    <w:pPr>
      <w:pBdr>
        <w:top w:val="single" w:sz="8" w:space="0" w:color="auto"/>
        <w:bottom w:val="single" w:sz="4" w:space="0" w:color="auto"/>
        <w:right w:val="single" w:sz="4" w:space="0" w:color="auto"/>
      </w:pBdr>
      <w:spacing w:before="100" w:beforeAutospacing="1" w:after="100" w:afterAutospacing="1"/>
      <w:textAlignment w:val="top"/>
    </w:pPr>
    <w:rPr>
      <w:sz w:val="13"/>
      <w:szCs w:val="13"/>
    </w:rPr>
  </w:style>
  <w:style w:type="paragraph" w:customStyle="1" w:styleId="xl121">
    <w:name w:val="xl121"/>
    <w:basedOn w:val="a"/>
    <w:rsid w:val="005F2328"/>
    <w:pPr>
      <w:pBdr>
        <w:top w:val="single" w:sz="8" w:space="0" w:color="auto"/>
        <w:left w:val="single" w:sz="4" w:space="0" w:color="auto"/>
        <w:bottom w:val="single" w:sz="4" w:space="0" w:color="auto"/>
      </w:pBdr>
      <w:spacing w:before="100" w:beforeAutospacing="1" w:after="100" w:afterAutospacing="1"/>
      <w:jc w:val="center"/>
      <w:textAlignment w:val="top"/>
    </w:pPr>
    <w:rPr>
      <w:color w:val="C00000"/>
      <w:sz w:val="13"/>
      <w:szCs w:val="13"/>
    </w:rPr>
  </w:style>
  <w:style w:type="paragraph" w:customStyle="1" w:styleId="xl122">
    <w:name w:val="xl122"/>
    <w:basedOn w:val="a"/>
    <w:rsid w:val="005F2328"/>
    <w:pPr>
      <w:pBdr>
        <w:top w:val="single" w:sz="8" w:space="0" w:color="auto"/>
        <w:bottom w:val="single" w:sz="4" w:space="0" w:color="auto"/>
      </w:pBdr>
      <w:spacing w:before="100" w:beforeAutospacing="1" w:after="100" w:afterAutospacing="1"/>
      <w:jc w:val="center"/>
      <w:textAlignment w:val="top"/>
    </w:pPr>
    <w:rPr>
      <w:color w:val="C00000"/>
      <w:sz w:val="13"/>
      <w:szCs w:val="13"/>
    </w:rPr>
  </w:style>
  <w:style w:type="paragraph" w:customStyle="1" w:styleId="xl123">
    <w:name w:val="xl123"/>
    <w:basedOn w:val="a"/>
    <w:rsid w:val="005F2328"/>
    <w:pPr>
      <w:pBdr>
        <w:top w:val="single" w:sz="8" w:space="0" w:color="auto"/>
        <w:bottom w:val="single" w:sz="4" w:space="0" w:color="auto"/>
        <w:right w:val="single" w:sz="4" w:space="0" w:color="auto"/>
      </w:pBdr>
      <w:spacing w:before="100" w:beforeAutospacing="1" w:after="100" w:afterAutospacing="1"/>
      <w:jc w:val="center"/>
      <w:textAlignment w:val="top"/>
    </w:pPr>
    <w:rPr>
      <w:color w:val="C00000"/>
      <w:sz w:val="13"/>
      <w:szCs w:val="13"/>
    </w:rPr>
  </w:style>
  <w:style w:type="paragraph" w:customStyle="1" w:styleId="xl124">
    <w:name w:val="xl124"/>
    <w:basedOn w:val="a"/>
    <w:rsid w:val="005F2328"/>
    <w:pPr>
      <w:pBdr>
        <w:top w:val="single" w:sz="8" w:space="0" w:color="auto"/>
        <w:bottom w:val="single" w:sz="4" w:space="0" w:color="auto"/>
        <w:right w:val="single" w:sz="8" w:space="0" w:color="auto"/>
      </w:pBdr>
      <w:spacing w:before="100" w:beforeAutospacing="1" w:after="100" w:afterAutospacing="1"/>
      <w:jc w:val="center"/>
      <w:textAlignment w:val="top"/>
    </w:pPr>
    <w:rPr>
      <w:color w:val="C00000"/>
      <w:sz w:val="13"/>
      <w:szCs w:val="13"/>
    </w:rPr>
  </w:style>
  <w:style w:type="paragraph" w:customStyle="1" w:styleId="xl125">
    <w:name w:val="xl125"/>
    <w:basedOn w:val="a"/>
    <w:rsid w:val="005F232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126">
    <w:name w:val="xl126"/>
    <w:basedOn w:val="a"/>
    <w:rsid w:val="005F23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127">
    <w:name w:val="xl127"/>
    <w:basedOn w:val="a"/>
    <w:rsid w:val="005F232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4"/>
      <w:szCs w:val="14"/>
    </w:rPr>
  </w:style>
  <w:style w:type="paragraph" w:customStyle="1" w:styleId="xl128">
    <w:name w:val="xl128"/>
    <w:basedOn w:val="a"/>
    <w:rsid w:val="005F2328"/>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4"/>
      <w:szCs w:val="14"/>
    </w:rPr>
  </w:style>
  <w:style w:type="paragraph" w:customStyle="1" w:styleId="xl129">
    <w:name w:val="xl129"/>
    <w:basedOn w:val="a"/>
    <w:rsid w:val="005F232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4"/>
      <w:szCs w:val="14"/>
    </w:rPr>
  </w:style>
  <w:style w:type="paragraph" w:customStyle="1" w:styleId="xl130">
    <w:name w:val="xl130"/>
    <w:basedOn w:val="a"/>
    <w:rsid w:val="005F2328"/>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4"/>
      <w:szCs w:val="14"/>
    </w:rPr>
  </w:style>
  <w:style w:type="paragraph" w:customStyle="1" w:styleId="xl131">
    <w:name w:val="xl131"/>
    <w:basedOn w:val="a"/>
    <w:rsid w:val="005F2328"/>
    <w:pPr>
      <w:pBdr>
        <w:top w:val="single" w:sz="4" w:space="0" w:color="auto"/>
        <w:bottom w:val="single" w:sz="4" w:space="0" w:color="auto"/>
      </w:pBdr>
      <w:spacing w:before="100" w:beforeAutospacing="1" w:after="100" w:afterAutospacing="1"/>
      <w:jc w:val="center"/>
      <w:textAlignment w:val="center"/>
    </w:pPr>
    <w:rPr>
      <w:sz w:val="13"/>
      <w:szCs w:val="13"/>
    </w:rPr>
  </w:style>
  <w:style w:type="paragraph" w:customStyle="1" w:styleId="xl132">
    <w:name w:val="xl132"/>
    <w:basedOn w:val="a"/>
    <w:rsid w:val="005F2328"/>
    <w:pPr>
      <w:pBdr>
        <w:top w:val="single" w:sz="4" w:space="0" w:color="auto"/>
        <w:bottom w:val="single" w:sz="4" w:space="0" w:color="auto"/>
        <w:right w:val="single" w:sz="4" w:space="0" w:color="auto"/>
      </w:pBdr>
      <w:spacing w:before="100" w:beforeAutospacing="1" w:after="100" w:afterAutospacing="1"/>
      <w:jc w:val="center"/>
      <w:textAlignment w:val="center"/>
    </w:pPr>
    <w:rPr>
      <w:sz w:val="13"/>
      <w:szCs w:val="13"/>
    </w:rPr>
  </w:style>
  <w:style w:type="paragraph" w:customStyle="1" w:styleId="xl133">
    <w:name w:val="xl133"/>
    <w:basedOn w:val="a"/>
    <w:rsid w:val="005F2328"/>
    <w:pPr>
      <w:pBdr>
        <w:top w:val="single" w:sz="4" w:space="0" w:color="auto"/>
        <w:left w:val="single" w:sz="4" w:space="0" w:color="auto"/>
        <w:bottom w:val="single" w:sz="4" w:space="0" w:color="auto"/>
      </w:pBdr>
      <w:spacing w:before="100" w:beforeAutospacing="1" w:after="100" w:afterAutospacing="1"/>
      <w:jc w:val="center"/>
      <w:textAlignment w:val="center"/>
    </w:pPr>
    <w:rPr>
      <w:sz w:val="13"/>
      <w:szCs w:val="13"/>
    </w:rPr>
  </w:style>
  <w:style w:type="paragraph" w:customStyle="1" w:styleId="xl134">
    <w:name w:val="xl134"/>
    <w:basedOn w:val="a"/>
    <w:rsid w:val="005F2328"/>
    <w:pPr>
      <w:pBdr>
        <w:top w:val="single" w:sz="8" w:space="0" w:color="auto"/>
        <w:left w:val="single" w:sz="8" w:space="0" w:color="auto"/>
        <w:bottom w:val="single" w:sz="8" w:space="0" w:color="auto"/>
      </w:pBdr>
      <w:spacing w:before="100" w:beforeAutospacing="1" w:after="100" w:afterAutospacing="1"/>
      <w:jc w:val="center"/>
    </w:pPr>
    <w:rPr>
      <w:color w:val="C00000"/>
      <w:sz w:val="14"/>
      <w:szCs w:val="14"/>
    </w:rPr>
  </w:style>
  <w:style w:type="paragraph" w:customStyle="1" w:styleId="xl135">
    <w:name w:val="xl135"/>
    <w:basedOn w:val="a"/>
    <w:rsid w:val="005F2328"/>
    <w:pPr>
      <w:pBdr>
        <w:top w:val="single" w:sz="8" w:space="0" w:color="auto"/>
        <w:bottom w:val="single" w:sz="8" w:space="0" w:color="auto"/>
      </w:pBdr>
      <w:spacing w:before="100" w:beforeAutospacing="1" w:after="100" w:afterAutospacing="1"/>
      <w:jc w:val="center"/>
    </w:pPr>
    <w:rPr>
      <w:color w:val="C00000"/>
      <w:sz w:val="14"/>
      <w:szCs w:val="14"/>
    </w:rPr>
  </w:style>
  <w:style w:type="paragraph" w:customStyle="1" w:styleId="xl136">
    <w:name w:val="xl136"/>
    <w:basedOn w:val="a"/>
    <w:rsid w:val="005F2328"/>
    <w:pPr>
      <w:pBdr>
        <w:top w:val="single" w:sz="8" w:space="0" w:color="auto"/>
        <w:bottom w:val="single" w:sz="8" w:space="0" w:color="auto"/>
        <w:right w:val="single" w:sz="8" w:space="0" w:color="auto"/>
      </w:pBdr>
      <w:spacing w:before="100" w:beforeAutospacing="1" w:after="100" w:afterAutospacing="1"/>
      <w:jc w:val="center"/>
    </w:pPr>
    <w:rPr>
      <w:color w:val="C00000"/>
      <w:sz w:val="14"/>
      <w:szCs w:val="14"/>
    </w:rPr>
  </w:style>
  <w:style w:type="paragraph" w:customStyle="1" w:styleId="xl137">
    <w:name w:val="xl137"/>
    <w:basedOn w:val="a"/>
    <w:rsid w:val="005F2328"/>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color w:val="C00000"/>
      <w:sz w:val="14"/>
      <w:szCs w:val="14"/>
    </w:rPr>
  </w:style>
  <w:style w:type="paragraph" w:customStyle="1" w:styleId="xl138">
    <w:name w:val="xl138"/>
    <w:basedOn w:val="a"/>
    <w:rsid w:val="005F232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C00000"/>
      <w:sz w:val="14"/>
      <w:szCs w:val="14"/>
    </w:rPr>
  </w:style>
  <w:style w:type="paragraph" w:customStyle="1" w:styleId="xl139">
    <w:name w:val="xl139"/>
    <w:basedOn w:val="a"/>
    <w:rsid w:val="005F2328"/>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color w:val="C00000"/>
      <w:sz w:val="14"/>
      <w:szCs w:val="14"/>
    </w:rPr>
  </w:style>
  <w:style w:type="paragraph" w:customStyle="1" w:styleId="xl140">
    <w:name w:val="xl140"/>
    <w:basedOn w:val="a"/>
    <w:rsid w:val="005F2328"/>
    <w:pPr>
      <w:pBdr>
        <w:top w:val="single" w:sz="4" w:space="0" w:color="auto"/>
      </w:pBdr>
      <w:spacing w:before="100" w:beforeAutospacing="1" w:after="100" w:afterAutospacing="1"/>
      <w:jc w:val="center"/>
      <w:textAlignment w:val="top"/>
    </w:pPr>
    <w:rPr>
      <w:sz w:val="12"/>
      <w:szCs w:val="12"/>
    </w:rPr>
  </w:style>
  <w:style w:type="paragraph" w:customStyle="1" w:styleId="xl141">
    <w:name w:val="xl141"/>
    <w:basedOn w:val="a"/>
    <w:rsid w:val="005F2328"/>
    <w:pPr>
      <w:pBdr>
        <w:bottom w:val="single" w:sz="4" w:space="0" w:color="auto"/>
      </w:pBdr>
      <w:spacing w:before="100" w:beforeAutospacing="1" w:after="100" w:afterAutospacing="1"/>
      <w:jc w:val="center"/>
    </w:pPr>
    <w:rPr>
      <w:color w:val="C00000"/>
      <w:sz w:val="14"/>
      <w:szCs w:val="14"/>
    </w:rPr>
  </w:style>
  <w:style w:type="paragraph" w:customStyle="1" w:styleId="xl142">
    <w:name w:val="xl142"/>
    <w:basedOn w:val="a"/>
    <w:rsid w:val="005F2328"/>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C00000"/>
      <w:sz w:val="14"/>
      <w:szCs w:val="14"/>
    </w:rPr>
  </w:style>
  <w:style w:type="paragraph" w:customStyle="1" w:styleId="xl143">
    <w:name w:val="xl143"/>
    <w:basedOn w:val="a"/>
    <w:rsid w:val="005F232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C00000"/>
      <w:sz w:val="14"/>
      <w:szCs w:val="14"/>
    </w:rPr>
  </w:style>
  <w:style w:type="paragraph" w:customStyle="1" w:styleId="xl144">
    <w:name w:val="xl144"/>
    <w:basedOn w:val="a"/>
    <w:rsid w:val="005F2328"/>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C00000"/>
      <w:sz w:val="14"/>
      <w:szCs w:val="14"/>
    </w:rPr>
  </w:style>
  <w:style w:type="paragraph" w:customStyle="1" w:styleId="xl145">
    <w:name w:val="xl145"/>
    <w:basedOn w:val="a"/>
    <w:rsid w:val="005F232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C00000"/>
      <w:sz w:val="14"/>
      <w:szCs w:val="14"/>
    </w:rPr>
  </w:style>
  <w:style w:type="paragraph" w:customStyle="1" w:styleId="xl146">
    <w:name w:val="xl146"/>
    <w:basedOn w:val="a"/>
    <w:rsid w:val="005F23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C00000"/>
      <w:sz w:val="14"/>
      <w:szCs w:val="14"/>
    </w:rPr>
  </w:style>
  <w:style w:type="paragraph" w:customStyle="1" w:styleId="xl147">
    <w:name w:val="xl147"/>
    <w:basedOn w:val="a"/>
    <w:rsid w:val="005F232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C00000"/>
      <w:sz w:val="14"/>
      <w:szCs w:val="14"/>
    </w:rPr>
  </w:style>
  <w:style w:type="paragraph" w:customStyle="1" w:styleId="xl148">
    <w:name w:val="xl148"/>
    <w:basedOn w:val="a"/>
    <w:rsid w:val="005F2328"/>
    <w:pPr>
      <w:pBdr>
        <w:top w:val="single" w:sz="4" w:space="0" w:color="auto"/>
        <w:bottom w:val="single" w:sz="4" w:space="0" w:color="auto"/>
      </w:pBdr>
      <w:spacing w:before="100" w:beforeAutospacing="1" w:after="100" w:afterAutospacing="1"/>
      <w:jc w:val="center"/>
    </w:pPr>
    <w:rPr>
      <w:color w:val="C00000"/>
      <w:sz w:val="14"/>
      <w:szCs w:val="14"/>
    </w:rPr>
  </w:style>
  <w:style w:type="paragraph" w:customStyle="1" w:styleId="xl149">
    <w:name w:val="xl149"/>
    <w:basedOn w:val="a"/>
    <w:rsid w:val="005F2328"/>
    <w:pPr>
      <w:pBdr>
        <w:top w:val="single" w:sz="4" w:space="0" w:color="auto"/>
        <w:bottom w:val="single" w:sz="4" w:space="0" w:color="auto"/>
      </w:pBdr>
      <w:spacing w:before="100" w:beforeAutospacing="1" w:after="100" w:afterAutospacing="1"/>
      <w:jc w:val="center"/>
    </w:pPr>
    <w:rPr>
      <w:color w:val="C00000"/>
      <w:sz w:val="14"/>
      <w:szCs w:val="14"/>
    </w:rPr>
  </w:style>
  <w:style w:type="paragraph" w:customStyle="1" w:styleId="xl150">
    <w:name w:val="xl150"/>
    <w:basedOn w:val="a"/>
    <w:rsid w:val="005F2328"/>
    <w:pPr>
      <w:pBdr>
        <w:top w:val="single" w:sz="4" w:space="0" w:color="auto"/>
        <w:left w:val="single" w:sz="8" w:space="0" w:color="auto"/>
      </w:pBdr>
      <w:spacing w:before="100" w:beforeAutospacing="1" w:after="100" w:afterAutospacing="1"/>
      <w:jc w:val="center"/>
      <w:textAlignment w:val="center"/>
    </w:pPr>
    <w:rPr>
      <w:color w:val="C00000"/>
      <w:sz w:val="14"/>
      <w:szCs w:val="14"/>
    </w:rPr>
  </w:style>
  <w:style w:type="paragraph" w:customStyle="1" w:styleId="xl151">
    <w:name w:val="xl151"/>
    <w:basedOn w:val="a"/>
    <w:rsid w:val="005F2328"/>
    <w:pPr>
      <w:pBdr>
        <w:top w:val="single" w:sz="4" w:space="0" w:color="auto"/>
      </w:pBdr>
      <w:spacing w:before="100" w:beforeAutospacing="1" w:after="100" w:afterAutospacing="1"/>
      <w:jc w:val="center"/>
      <w:textAlignment w:val="center"/>
    </w:pPr>
    <w:rPr>
      <w:color w:val="C00000"/>
      <w:sz w:val="14"/>
      <w:szCs w:val="14"/>
    </w:rPr>
  </w:style>
  <w:style w:type="paragraph" w:customStyle="1" w:styleId="xl152">
    <w:name w:val="xl152"/>
    <w:basedOn w:val="a"/>
    <w:rsid w:val="005F2328"/>
    <w:pPr>
      <w:pBdr>
        <w:top w:val="single" w:sz="4" w:space="0" w:color="auto"/>
        <w:right w:val="single" w:sz="8" w:space="0" w:color="auto"/>
      </w:pBdr>
      <w:spacing w:before="100" w:beforeAutospacing="1" w:after="100" w:afterAutospacing="1"/>
      <w:jc w:val="center"/>
      <w:textAlignment w:val="center"/>
    </w:pPr>
    <w:rPr>
      <w:color w:val="C00000"/>
      <w:sz w:val="14"/>
      <w:szCs w:val="14"/>
    </w:rPr>
  </w:style>
  <w:style w:type="paragraph" w:customStyle="1" w:styleId="xl153">
    <w:name w:val="xl153"/>
    <w:basedOn w:val="a"/>
    <w:rsid w:val="005F2328"/>
    <w:pPr>
      <w:pBdr>
        <w:left w:val="single" w:sz="8" w:space="0" w:color="auto"/>
      </w:pBdr>
      <w:spacing w:before="100" w:beforeAutospacing="1" w:after="100" w:afterAutospacing="1"/>
      <w:jc w:val="center"/>
      <w:textAlignment w:val="center"/>
    </w:pPr>
    <w:rPr>
      <w:color w:val="C00000"/>
      <w:sz w:val="14"/>
      <w:szCs w:val="14"/>
    </w:rPr>
  </w:style>
  <w:style w:type="paragraph" w:customStyle="1" w:styleId="xl154">
    <w:name w:val="xl154"/>
    <w:basedOn w:val="a"/>
    <w:rsid w:val="005F2328"/>
    <w:pPr>
      <w:spacing w:before="100" w:beforeAutospacing="1" w:after="100" w:afterAutospacing="1"/>
      <w:jc w:val="center"/>
      <w:textAlignment w:val="center"/>
    </w:pPr>
    <w:rPr>
      <w:color w:val="C00000"/>
      <w:sz w:val="14"/>
      <w:szCs w:val="14"/>
    </w:rPr>
  </w:style>
  <w:style w:type="paragraph" w:customStyle="1" w:styleId="xl155">
    <w:name w:val="xl155"/>
    <w:basedOn w:val="a"/>
    <w:rsid w:val="005F2328"/>
    <w:pPr>
      <w:pBdr>
        <w:right w:val="single" w:sz="8" w:space="0" w:color="auto"/>
      </w:pBdr>
      <w:spacing w:before="100" w:beforeAutospacing="1" w:after="100" w:afterAutospacing="1"/>
      <w:jc w:val="center"/>
      <w:textAlignment w:val="center"/>
    </w:pPr>
    <w:rPr>
      <w:color w:val="C00000"/>
      <w:sz w:val="14"/>
      <w:szCs w:val="14"/>
    </w:rPr>
  </w:style>
  <w:style w:type="paragraph" w:customStyle="1" w:styleId="xl156">
    <w:name w:val="xl156"/>
    <w:basedOn w:val="a"/>
    <w:rsid w:val="005F2328"/>
    <w:pPr>
      <w:pBdr>
        <w:bottom w:val="single" w:sz="4" w:space="0" w:color="auto"/>
      </w:pBdr>
      <w:spacing w:before="100" w:beforeAutospacing="1" w:after="100" w:afterAutospacing="1"/>
      <w:jc w:val="center"/>
    </w:pPr>
    <w:rPr>
      <w:color w:val="C00000"/>
      <w:sz w:val="14"/>
      <w:szCs w:val="14"/>
    </w:rPr>
  </w:style>
  <w:style w:type="paragraph" w:customStyle="1" w:styleId="xl157">
    <w:name w:val="xl157"/>
    <w:basedOn w:val="a"/>
    <w:rsid w:val="005F2328"/>
    <w:pPr>
      <w:pBdr>
        <w:top w:val="single" w:sz="4" w:space="0" w:color="auto"/>
        <w:bottom w:val="single" w:sz="4" w:space="0" w:color="auto"/>
      </w:pBdr>
      <w:spacing w:before="100" w:beforeAutospacing="1" w:after="100" w:afterAutospacing="1"/>
      <w:jc w:val="center"/>
    </w:pPr>
    <w:rPr>
      <w:sz w:val="14"/>
      <w:szCs w:val="14"/>
    </w:rPr>
  </w:style>
  <w:style w:type="paragraph" w:customStyle="1" w:styleId="xl158">
    <w:name w:val="xl158"/>
    <w:basedOn w:val="a"/>
    <w:rsid w:val="005F2328"/>
    <w:pPr>
      <w:pBdr>
        <w:left w:val="single" w:sz="8" w:space="0" w:color="auto"/>
        <w:bottom w:val="single" w:sz="4" w:space="0" w:color="auto"/>
      </w:pBdr>
      <w:spacing w:before="100" w:beforeAutospacing="1" w:after="100" w:afterAutospacing="1"/>
      <w:jc w:val="center"/>
      <w:textAlignment w:val="center"/>
    </w:pPr>
    <w:rPr>
      <w:color w:val="C00000"/>
      <w:sz w:val="14"/>
      <w:szCs w:val="14"/>
    </w:rPr>
  </w:style>
  <w:style w:type="paragraph" w:customStyle="1" w:styleId="xl159">
    <w:name w:val="xl159"/>
    <w:basedOn w:val="a"/>
    <w:rsid w:val="005F2328"/>
    <w:pPr>
      <w:pBdr>
        <w:bottom w:val="single" w:sz="4" w:space="0" w:color="auto"/>
      </w:pBdr>
      <w:spacing w:before="100" w:beforeAutospacing="1" w:after="100" w:afterAutospacing="1"/>
      <w:jc w:val="center"/>
      <w:textAlignment w:val="center"/>
    </w:pPr>
    <w:rPr>
      <w:color w:val="C00000"/>
      <w:sz w:val="14"/>
      <w:szCs w:val="14"/>
    </w:rPr>
  </w:style>
  <w:style w:type="paragraph" w:customStyle="1" w:styleId="xl160">
    <w:name w:val="xl160"/>
    <w:basedOn w:val="a"/>
    <w:rsid w:val="005F2328"/>
    <w:pPr>
      <w:pBdr>
        <w:bottom w:val="single" w:sz="4" w:space="0" w:color="auto"/>
        <w:right w:val="single" w:sz="8" w:space="0" w:color="auto"/>
      </w:pBdr>
      <w:spacing w:before="100" w:beforeAutospacing="1" w:after="100" w:afterAutospacing="1"/>
      <w:jc w:val="center"/>
      <w:textAlignment w:val="center"/>
    </w:pPr>
    <w:rPr>
      <w:color w:val="C00000"/>
      <w:sz w:val="14"/>
      <w:szCs w:val="14"/>
    </w:rPr>
  </w:style>
  <w:style w:type="paragraph" w:customStyle="1" w:styleId="xl161">
    <w:name w:val="xl161"/>
    <w:basedOn w:val="a"/>
    <w:rsid w:val="005F2328"/>
    <w:pPr>
      <w:pBdr>
        <w:top w:val="single" w:sz="4" w:space="0" w:color="auto"/>
        <w:left w:val="single" w:sz="8" w:space="0" w:color="auto"/>
        <w:bottom w:val="single" w:sz="4" w:space="0" w:color="auto"/>
      </w:pBdr>
      <w:spacing w:before="100" w:beforeAutospacing="1" w:after="100" w:afterAutospacing="1"/>
      <w:jc w:val="center"/>
      <w:textAlignment w:val="center"/>
    </w:pPr>
    <w:rPr>
      <w:color w:val="C00000"/>
      <w:sz w:val="14"/>
      <w:szCs w:val="14"/>
    </w:rPr>
  </w:style>
  <w:style w:type="paragraph" w:customStyle="1" w:styleId="xl162">
    <w:name w:val="xl162"/>
    <w:basedOn w:val="a"/>
    <w:rsid w:val="005F2328"/>
    <w:pPr>
      <w:pBdr>
        <w:top w:val="single" w:sz="4" w:space="0" w:color="auto"/>
        <w:bottom w:val="single" w:sz="4" w:space="0" w:color="auto"/>
      </w:pBdr>
      <w:spacing w:before="100" w:beforeAutospacing="1" w:after="100" w:afterAutospacing="1"/>
      <w:jc w:val="center"/>
      <w:textAlignment w:val="center"/>
    </w:pPr>
    <w:rPr>
      <w:color w:val="C00000"/>
      <w:sz w:val="14"/>
      <w:szCs w:val="14"/>
    </w:rPr>
  </w:style>
  <w:style w:type="paragraph" w:customStyle="1" w:styleId="xl163">
    <w:name w:val="xl163"/>
    <w:basedOn w:val="a"/>
    <w:rsid w:val="005F2328"/>
    <w:pPr>
      <w:pBdr>
        <w:top w:val="single" w:sz="4" w:space="0" w:color="auto"/>
        <w:bottom w:val="single" w:sz="4" w:space="0" w:color="auto"/>
        <w:right w:val="single" w:sz="8" w:space="0" w:color="auto"/>
      </w:pBdr>
      <w:spacing w:before="100" w:beforeAutospacing="1" w:after="100" w:afterAutospacing="1"/>
      <w:jc w:val="center"/>
      <w:textAlignment w:val="center"/>
    </w:pPr>
    <w:rPr>
      <w:color w:val="C00000"/>
      <w:sz w:val="14"/>
      <w:szCs w:val="14"/>
    </w:rPr>
  </w:style>
  <w:style w:type="paragraph" w:customStyle="1" w:styleId="xl164">
    <w:name w:val="xl164"/>
    <w:basedOn w:val="a"/>
    <w:rsid w:val="005F2328"/>
    <w:pPr>
      <w:pBdr>
        <w:top w:val="single" w:sz="4" w:space="0" w:color="auto"/>
        <w:bottom w:val="single" w:sz="4" w:space="0" w:color="auto"/>
      </w:pBdr>
      <w:spacing w:before="100" w:beforeAutospacing="1" w:after="100" w:afterAutospacing="1"/>
      <w:jc w:val="center"/>
    </w:pPr>
    <w:rPr>
      <w:sz w:val="14"/>
      <w:szCs w:val="14"/>
    </w:rPr>
  </w:style>
  <w:style w:type="paragraph" w:customStyle="1" w:styleId="xl165">
    <w:name w:val="xl165"/>
    <w:basedOn w:val="a"/>
    <w:rsid w:val="005F2328"/>
    <w:pPr>
      <w:pBdr>
        <w:top w:val="single" w:sz="4" w:space="0" w:color="auto"/>
        <w:left w:val="single" w:sz="8" w:space="0" w:color="auto"/>
        <w:bottom w:val="single" w:sz="8" w:space="0" w:color="auto"/>
      </w:pBdr>
      <w:spacing w:before="100" w:beforeAutospacing="1" w:after="100" w:afterAutospacing="1"/>
      <w:jc w:val="center"/>
      <w:textAlignment w:val="center"/>
    </w:pPr>
    <w:rPr>
      <w:color w:val="C00000"/>
      <w:sz w:val="14"/>
      <w:szCs w:val="14"/>
    </w:rPr>
  </w:style>
  <w:style w:type="paragraph" w:customStyle="1" w:styleId="xl166">
    <w:name w:val="xl166"/>
    <w:basedOn w:val="a"/>
    <w:rsid w:val="005F2328"/>
    <w:pPr>
      <w:pBdr>
        <w:top w:val="single" w:sz="4" w:space="0" w:color="auto"/>
        <w:bottom w:val="single" w:sz="8" w:space="0" w:color="auto"/>
      </w:pBdr>
      <w:spacing w:before="100" w:beforeAutospacing="1" w:after="100" w:afterAutospacing="1"/>
      <w:jc w:val="center"/>
      <w:textAlignment w:val="center"/>
    </w:pPr>
    <w:rPr>
      <w:color w:val="C00000"/>
      <w:sz w:val="14"/>
      <w:szCs w:val="14"/>
    </w:rPr>
  </w:style>
  <w:style w:type="paragraph" w:customStyle="1" w:styleId="xl167">
    <w:name w:val="xl167"/>
    <w:basedOn w:val="a"/>
    <w:rsid w:val="005F2328"/>
    <w:pPr>
      <w:pBdr>
        <w:top w:val="single" w:sz="4" w:space="0" w:color="auto"/>
        <w:bottom w:val="single" w:sz="8" w:space="0" w:color="auto"/>
        <w:right w:val="single" w:sz="8" w:space="0" w:color="auto"/>
      </w:pBdr>
      <w:spacing w:before="100" w:beforeAutospacing="1" w:after="100" w:afterAutospacing="1"/>
      <w:jc w:val="center"/>
      <w:textAlignment w:val="center"/>
    </w:pPr>
    <w:rPr>
      <w:color w:val="C00000"/>
      <w:sz w:val="14"/>
      <w:szCs w:val="14"/>
    </w:rPr>
  </w:style>
  <w:style w:type="paragraph" w:customStyle="1" w:styleId="xl168">
    <w:name w:val="xl168"/>
    <w:basedOn w:val="a"/>
    <w:rsid w:val="005F2328"/>
    <w:pPr>
      <w:pBdr>
        <w:bottom w:val="single" w:sz="4" w:space="0" w:color="auto"/>
      </w:pBdr>
      <w:spacing w:before="100" w:beforeAutospacing="1" w:after="100" w:afterAutospacing="1"/>
      <w:jc w:val="center"/>
    </w:pPr>
    <w:rPr>
      <w:sz w:val="14"/>
      <w:szCs w:val="14"/>
    </w:rPr>
  </w:style>
  <w:style w:type="paragraph" w:customStyle="1" w:styleId="xl169">
    <w:name w:val="xl169"/>
    <w:basedOn w:val="a"/>
    <w:rsid w:val="005F2328"/>
    <w:pPr>
      <w:pBdr>
        <w:top w:val="single" w:sz="4" w:space="0" w:color="auto"/>
        <w:left w:val="single" w:sz="8" w:space="0" w:color="auto"/>
        <w:bottom w:val="single" w:sz="4" w:space="0" w:color="auto"/>
      </w:pBdr>
      <w:spacing w:before="100" w:beforeAutospacing="1" w:after="100" w:afterAutospacing="1"/>
      <w:jc w:val="center"/>
      <w:textAlignment w:val="center"/>
    </w:pPr>
    <w:rPr>
      <w:sz w:val="14"/>
      <w:szCs w:val="14"/>
    </w:rPr>
  </w:style>
  <w:style w:type="paragraph" w:customStyle="1" w:styleId="xl170">
    <w:name w:val="xl170"/>
    <w:basedOn w:val="a"/>
    <w:rsid w:val="005F2328"/>
    <w:pPr>
      <w:pBdr>
        <w:top w:val="single" w:sz="4" w:space="0" w:color="auto"/>
        <w:bottom w:val="single" w:sz="4" w:space="0" w:color="auto"/>
      </w:pBdr>
      <w:spacing w:before="100" w:beforeAutospacing="1" w:after="100" w:afterAutospacing="1"/>
      <w:jc w:val="center"/>
      <w:textAlignment w:val="center"/>
    </w:pPr>
    <w:rPr>
      <w:sz w:val="14"/>
      <w:szCs w:val="14"/>
    </w:rPr>
  </w:style>
  <w:style w:type="paragraph" w:customStyle="1" w:styleId="xl171">
    <w:name w:val="xl171"/>
    <w:basedOn w:val="a"/>
    <w:rsid w:val="005F2328"/>
    <w:pPr>
      <w:pBdr>
        <w:top w:val="single" w:sz="4" w:space="0" w:color="auto"/>
        <w:bottom w:val="single" w:sz="4" w:space="0" w:color="auto"/>
        <w:right w:val="single" w:sz="8" w:space="0" w:color="auto"/>
      </w:pBdr>
      <w:spacing w:before="100" w:beforeAutospacing="1" w:after="100" w:afterAutospacing="1"/>
      <w:jc w:val="center"/>
      <w:textAlignment w:val="center"/>
    </w:pPr>
    <w:rPr>
      <w:sz w:val="14"/>
      <w:szCs w:val="14"/>
    </w:rPr>
  </w:style>
  <w:style w:type="paragraph" w:customStyle="1" w:styleId="xl172">
    <w:name w:val="xl172"/>
    <w:basedOn w:val="a"/>
    <w:rsid w:val="005F2328"/>
    <w:pPr>
      <w:pBdr>
        <w:top w:val="single" w:sz="8" w:space="0" w:color="auto"/>
        <w:left w:val="single" w:sz="8" w:space="0" w:color="auto"/>
        <w:bottom w:val="single" w:sz="4" w:space="0" w:color="auto"/>
      </w:pBdr>
      <w:spacing w:before="100" w:beforeAutospacing="1" w:after="100" w:afterAutospacing="1"/>
      <w:jc w:val="center"/>
      <w:textAlignment w:val="center"/>
    </w:pPr>
    <w:rPr>
      <w:sz w:val="14"/>
      <w:szCs w:val="14"/>
    </w:rPr>
  </w:style>
  <w:style w:type="paragraph" w:customStyle="1" w:styleId="xl173">
    <w:name w:val="xl173"/>
    <w:basedOn w:val="a"/>
    <w:rsid w:val="005F2328"/>
    <w:pPr>
      <w:pBdr>
        <w:top w:val="single" w:sz="8" w:space="0" w:color="auto"/>
        <w:bottom w:val="single" w:sz="4" w:space="0" w:color="auto"/>
      </w:pBdr>
      <w:spacing w:before="100" w:beforeAutospacing="1" w:after="100" w:afterAutospacing="1"/>
      <w:jc w:val="center"/>
      <w:textAlignment w:val="center"/>
    </w:pPr>
    <w:rPr>
      <w:sz w:val="14"/>
      <w:szCs w:val="14"/>
    </w:rPr>
  </w:style>
  <w:style w:type="paragraph" w:customStyle="1" w:styleId="xl174">
    <w:name w:val="xl174"/>
    <w:basedOn w:val="a"/>
    <w:rsid w:val="005F2328"/>
    <w:pPr>
      <w:pBdr>
        <w:top w:val="single" w:sz="8" w:space="0" w:color="auto"/>
        <w:bottom w:val="single" w:sz="4" w:space="0" w:color="auto"/>
        <w:right w:val="single" w:sz="8" w:space="0" w:color="auto"/>
      </w:pBdr>
      <w:spacing w:before="100" w:beforeAutospacing="1" w:after="100" w:afterAutospacing="1"/>
      <w:jc w:val="center"/>
      <w:textAlignment w:val="center"/>
    </w:pPr>
    <w:rPr>
      <w:sz w:val="14"/>
      <w:szCs w:val="14"/>
    </w:rPr>
  </w:style>
  <w:style w:type="paragraph" w:customStyle="1" w:styleId="xl175">
    <w:name w:val="xl175"/>
    <w:basedOn w:val="a"/>
    <w:rsid w:val="005F2328"/>
    <w:pPr>
      <w:pBdr>
        <w:bottom w:val="single" w:sz="4" w:space="0" w:color="auto"/>
      </w:pBdr>
      <w:spacing w:before="100" w:beforeAutospacing="1" w:after="100" w:afterAutospacing="1"/>
      <w:jc w:val="center"/>
    </w:pPr>
    <w:rPr>
      <w:color w:val="C00000"/>
      <w:sz w:val="14"/>
      <w:szCs w:val="14"/>
    </w:rPr>
  </w:style>
  <w:style w:type="paragraph" w:customStyle="1" w:styleId="xl176">
    <w:name w:val="xl176"/>
    <w:basedOn w:val="a"/>
    <w:rsid w:val="005F2328"/>
    <w:pPr>
      <w:pBdr>
        <w:bottom w:val="single" w:sz="4" w:space="0" w:color="auto"/>
      </w:pBdr>
      <w:spacing w:before="100" w:beforeAutospacing="1" w:after="100" w:afterAutospacing="1"/>
    </w:pPr>
    <w:rPr>
      <w:color w:val="C00000"/>
      <w:sz w:val="14"/>
      <w:szCs w:val="14"/>
    </w:rPr>
  </w:style>
  <w:style w:type="paragraph" w:customStyle="1" w:styleId="xl177">
    <w:name w:val="xl177"/>
    <w:basedOn w:val="a"/>
    <w:rsid w:val="005F2328"/>
    <w:pPr>
      <w:pBdr>
        <w:top w:val="single" w:sz="4" w:space="0" w:color="auto"/>
        <w:left w:val="single" w:sz="4" w:space="0" w:color="auto"/>
        <w:bottom w:val="single" w:sz="8" w:space="0" w:color="auto"/>
      </w:pBdr>
      <w:spacing w:before="100" w:beforeAutospacing="1" w:after="100" w:afterAutospacing="1"/>
      <w:jc w:val="center"/>
      <w:textAlignment w:val="center"/>
    </w:pPr>
    <w:rPr>
      <w:sz w:val="14"/>
      <w:szCs w:val="14"/>
    </w:rPr>
  </w:style>
  <w:style w:type="paragraph" w:customStyle="1" w:styleId="xl178">
    <w:name w:val="xl178"/>
    <w:basedOn w:val="a"/>
    <w:rsid w:val="005F2328"/>
    <w:pPr>
      <w:pBdr>
        <w:top w:val="single" w:sz="4" w:space="0" w:color="auto"/>
        <w:bottom w:val="single" w:sz="8" w:space="0" w:color="auto"/>
      </w:pBdr>
      <w:spacing w:before="100" w:beforeAutospacing="1" w:after="100" w:afterAutospacing="1"/>
      <w:jc w:val="center"/>
      <w:textAlignment w:val="center"/>
    </w:pPr>
    <w:rPr>
      <w:sz w:val="14"/>
      <w:szCs w:val="14"/>
    </w:rPr>
  </w:style>
  <w:style w:type="paragraph" w:customStyle="1" w:styleId="xl179">
    <w:name w:val="xl179"/>
    <w:basedOn w:val="a"/>
    <w:rsid w:val="005F2328"/>
    <w:pPr>
      <w:pBdr>
        <w:top w:val="single" w:sz="4" w:space="0" w:color="auto"/>
        <w:bottom w:val="single" w:sz="8" w:space="0" w:color="auto"/>
        <w:right w:val="single" w:sz="4" w:space="0" w:color="auto"/>
      </w:pBdr>
      <w:spacing w:before="100" w:beforeAutospacing="1" w:after="100" w:afterAutospacing="1"/>
      <w:jc w:val="center"/>
      <w:textAlignment w:val="center"/>
    </w:pPr>
    <w:rPr>
      <w:sz w:val="14"/>
      <w:szCs w:val="14"/>
    </w:rPr>
  </w:style>
  <w:style w:type="paragraph" w:customStyle="1" w:styleId="xl180">
    <w:name w:val="xl180"/>
    <w:basedOn w:val="a"/>
    <w:rsid w:val="005F2328"/>
    <w:pPr>
      <w:pBdr>
        <w:bottom w:val="single" w:sz="4" w:space="0" w:color="auto"/>
      </w:pBdr>
      <w:spacing w:before="100" w:beforeAutospacing="1" w:after="100" w:afterAutospacing="1"/>
      <w:jc w:val="center"/>
    </w:pPr>
    <w:rPr>
      <w:b/>
      <w:bCs/>
      <w:color w:val="C00000"/>
      <w:sz w:val="16"/>
      <w:szCs w:val="16"/>
    </w:rPr>
  </w:style>
  <w:style w:type="paragraph" w:customStyle="1" w:styleId="xl181">
    <w:name w:val="xl181"/>
    <w:basedOn w:val="a"/>
    <w:rsid w:val="005F2328"/>
    <w:pPr>
      <w:pBdr>
        <w:bottom w:val="single" w:sz="4" w:space="0" w:color="auto"/>
      </w:pBdr>
      <w:spacing w:before="100" w:beforeAutospacing="1" w:after="100" w:afterAutospacing="1"/>
      <w:jc w:val="center"/>
    </w:pPr>
    <w:rPr>
      <w:sz w:val="14"/>
      <w:szCs w:val="14"/>
    </w:rPr>
  </w:style>
  <w:style w:type="paragraph" w:customStyle="1" w:styleId="xl182">
    <w:name w:val="xl182"/>
    <w:basedOn w:val="a"/>
    <w:rsid w:val="005F2328"/>
    <w:pPr>
      <w:pBdr>
        <w:bottom w:val="single" w:sz="4" w:space="0" w:color="auto"/>
      </w:pBdr>
      <w:spacing w:before="100" w:beforeAutospacing="1" w:after="100" w:afterAutospacing="1"/>
    </w:pPr>
    <w:rPr>
      <w:sz w:val="14"/>
      <w:szCs w:val="14"/>
    </w:rPr>
  </w:style>
  <w:style w:type="paragraph" w:customStyle="1" w:styleId="xl183">
    <w:name w:val="xl183"/>
    <w:basedOn w:val="a"/>
    <w:rsid w:val="005F2328"/>
    <w:pPr>
      <w:pBdr>
        <w:bottom w:val="single" w:sz="4" w:space="0" w:color="auto"/>
      </w:pBdr>
      <w:spacing w:before="100" w:beforeAutospacing="1" w:after="100" w:afterAutospacing="1"/>
      <w:jc w:val="center"/>
    </w:pPr>
    <w:rPr>
      <w:color w:val="C00000"/>
      <w:sz w:val="14"/>
      <w:szCs w:val="14"/>
    </w:rPr>
  </w:style>
  <w:style w:type="paragraph" w:customStyle="1" w:styleId="xl184">
    <w:name w:val="xl184"/>
    <w:basedOn w:val="a"/>
    <w:rsid w:val="005F2328"/>
    <w:pPr>
      <w:spacing w:before="100" w:beforeAutospacing="1" w:after="100" w:afterAutospacing="1"/>
    </w:pPr>
    <w:rPr>
      <w:sz w:val="14"/>
      <w:szCs w:val="14"/>
    </w:rPr>
  </w:style>
  <w:style w:type="paragraph" w:customStyle="1" w:styleId="xl185">
    <w:name w:val="xl185"/>
    <w:basedOn w:val="a"/>
    <w:rsid w:val="005F2328"/>
    <w:pPr>
      <w:pBdr>
        <w:bottom w:val="single" w:sz="4" w:space="0" w:color="auto"/>
      </w:pBdr>
      <w:spacing w:before="100" w:beforeAutospacing="1" w:after="100" w:afterAutospacing="1"/>
      <w:jc w:val="center"/>
    </w:pPr>
    <w:rPr>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97041">
      <w:bodyDiv w:val="1"/>
      <w:marLeft w:val="0"/>
      <w:marRight w:val="0"/>
      <w:marTop w:val="0"/>
      <w:marBottom w:val="0"/>
      <w:divBdr>
        <w:top w:val="none" w:sz="0" w:space="0" w:color="auto"/>
        <w:left w:val="none" w:sz="0" w:space="0" w:color="auto"/>
        <w:bottom w:val="none" w:sz="0" w:space="0" w:color="auto"/>
        <w:right w:val="none" w:sz="0" w:space="0" w:color="auto"/>
      </w:divBdr>
    </w:div>
    <w:div w:id="19087582">
      <w:bodyDiv w:val="1"/>
      <w:marLeft w:val="0"/>
      <w:marRight w:val="0"/>
      <w:marTop w:val="0"/>
      <w:marBottom w:val="0"/>
      <w:divBdr>
        <w:top w:val="none" w:sz="0" w:space="0" w:color="auto"/>
        <w:left w:val="none" w:sz="0" w:space="0" w:color="auto"/>
        <w:bottom w:val="none" w:sz="0" w:space="0" w:color="auto"/>
        <w:right w:val="none" w:sz="0" w:space="0" w:color="auto"/>
      </w:divBdr>
    </w:div>
    <w:div w:id="63262655">
      <w:bodyDiv w:val="1"/>
      <w:marLeft w:val="0"/>
      <w:marRight w:val="0"/>
      <w:marTop w:val="0"/>
      <w:marBottom w:val="0"/>
      <w:divBdr>
        <w:top w:val="none" w:sz="0" w:space="0" w:color="auto"/>
        <w:left w:val="none" w:sz="0" w:space="0" w:color="auto"/>
        <w:bottom w:val="none" w:sz="0" w:space="0" w:color="auto"/>
        <w:right w:val="none" w:sz="0" w:space="0" w:color="auto"/>
      </w:divBdr>
      <w:divsChild>
        <w:div w:id="2008437262">
          <w:marLeft w:val="0"/>
          <w:marRight w:val="0"/>
          <w:marTop w:val="0"/>
          <w:marBottom w:val="0"/>
          <w:divBdr>
            <w:top w:val="none" w:sz="0" w:space="0" w:color="auto"/>
            <w:left w:val="none" w:sz="0" w:space="0" w:color="auto"/>
            <w:bottom w:val="none" w:sz="0" w:space="0" w:color="auto"/>
            <w:right w:val="none" w:sz="0" w:space="0" w:color="auto"/>
          </w:divBdr>
          <w:divsChild>
            <w:div w:id="627860724">
              <w:marLeft w:val="0"/>
              <w:marRight w:val="0"/>
              <w:marTop w:val="0"/>
              <w:marBottom w:val="0"/>
              <w:divBdr>
                <w:top w:val="none" w:sz="0" w:space="0" w:color="auto"/>
                <w:left w:val="none" w:sz="0" w:space="0" w:color="auto"/>
                <w:bottom w:val="none" w:sz="0" w:space="0" w:color="auto"/>
                <w:right w:val="none" w:sz="0" w:space="0" w:color="auto"/>
              </w:divBdr>
              <w:divsChild>
                <w:div w:id="881938916">
                  <w:marLeft w:val="0"/>
                  <w:marRight w:val="0"/>
                  <w:marTop w:val="0"/>
                  <w:marBottom w:val="0"/>
                  <w:divBdr>
                    <w:top w:val="none" w:sz="0" w:space="0" w:color="auto"/>
                    <w:left w:val="none" w:sz="0" w:space="0" w:color="auto"/>
                    <w:bottom w:val="none" w:sz="0" w:space="0" w:color="auto"/>
                    <w:right w:val="none" w:sz="0" w:space="0" w:color="auto"/>
                  </w:divBdr>
                  <w:divsChild>
                    <w:div w:id="792598848">
                      <w:marLeft w:val="0"/>
                      <w:marRight w:val="0"/>
                      <w:marTop w:val="0"/>
                      <w:marBottom w:val="0"/>
                      <w:divBdr>
                        <w:top w:val="none" w:sz="0" w:space="0" w:color="auto"/>
                        <w:left w:val="none" w:sz="0" w:space="0" w:color="auto"/>
                        <w:bottom w:val="none" w:sz="0" w:space="0" w:color="auto"/>
                        <w:right w:val="none" w:sz="0" w:space="0" w:color="auto"/>
                      </w:divBdr>
                      <w:divsChild>
                        <w:div w:id="1056515890">
                          <w:marLeft w:val="0"/>
                          <w:marRight w:val="0"/>
                          <w:marTop w:val="0"/>
                          <w:marBottom w:val="0"/>
                          <w:divBdr>
                            <w:top w:val="none" w:sz="0" w:space="0" w:color="auto"/>
                            <w:left w:val="none" w:sz="0" w:space="0" w:color="auto"/>
                            <w:bottom w:val="none" w:sz="0" w:space="0" w:color="auto"/>
                            <w:right w:val="none" w:sz="0" w:space="0" w:color="auto"/>
                          </w:divBdr>
                          <w:divsChild>
                            <w:div w:id="179471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143371">
      <w:bodyDiv w:val="1"/>
      <w:marLeft w:val="0"/>
      <w:marRight w:val="0"/>
      <w:marTop w:val="0"/>
      <w:marBottom w:val="0"/>
      <w:divBdr>
        <w:top w:val="none" w:sz="0" w:space="0" w:color="auto"/>
        <w:left w:val="none" w:sz="0" w:space="0" w:color="auto"/>
        <w:bottom w:val="none" w:sz="0" w:space="0" w:color="auto"/>
        <w:right w:val="none" w:sz="0" w:space="0" w:color="auto"/>
      </w:divBdr>
    </w:div>
    <w:div w:id="96174067">
      <w:bodyDiv w:val="1"/>
      <w:marLeft w:val="0"/>
      <w:marRight w:val="0"/>
      <w:marTop w:val="0"/>
      <w:marBottom w:val="0"/>
      <w:divBdr>
        <w:top w:val="none" w:sz="0" w:space="0" w:color="auto"/>
        <w:left w:val="none" w:sz="0" w:space="0" w:color="auto"/>
        <w:bottom w:val="none" w:sz="0" w:space="0" w:color="auto"/>
        <w:right w:val="none" w:sz="0" w:space="0" w:color="auto"/>
      </w:divBdr>
    </w:div>
    <w:div w:id="849684233">
      <w:bodyDiv w:val="1"/>
      <w:marLeft w:val="0"/>
      <w:marRight w:val="0"/>
      <w:marTop w:val="0"/>
      <w:marBottom w:val="0"/>
      <w:divBdr>
        <w:top w:val="none" w:sz="0" w:space="0" w:color="auto"/>
        <w:left w:val="none" w:sz="0" w:space="0" w:color="auto"/>
        <w:bottom w:val="none" w:sz="0" w:space="0" w:color="auto"/>
        <w:right w:val="none" w:sz="0" w:space="0" w:color="auto"/>
      </w:divBdr>
    </w:div>
    <w:div w:id="883905444">
      <w:bodyDiv w:val="1"/>
      <w:marLeft w:val="0"/>
      <w:marRight w:val="0"/>
      <w:marTop w:val="0"/>
      <w:marBottom w:val="0"/>
      <w:divBdr>
        <w:top w:val="none" w:sz="0" w:space="0" w:color="auto"/>
        <w:left w:val="none" w:sz="0" w:space="0" w:color="auto"/>
        <w:bottom w:val="none" w:sz="0" w:space="0" w:color="auto"/>
        <w:right w:val="none" w:sz="0" w:space="0" w:color="auto"/>
      </w:divBdr>
    </w:div>
    <w:div w:id="938678268">
      <w:bodyDiv w:val="1"/>
      <w:marLeft w:val="0"/>
      <w:marRight w:val="0"/>
      <w:marTop w:val="0"/>
      <w:marBottom w:val="0"/>
      <w:divBdr>
        <w:top w:val="none" w:sz="0" w:space="0" w:color="auto"/>
        <w:left w:val="none" w:sz="0" w:space="0" w:color="auto"/>
        <w:bottom w:val="none" w:sz="0" w:space="0" w:color="auto"/>
        <w:right w:val="none" w:sz="0" w:space="0" w:color="auto"/>
      </w:divBdr>
      <w:divsChild>
        <w:div w:id="822087789">
          <w:marLeft w:val="0"/>
          <w:marRight w:val="0"/>
          <w:marTop w:val="0"/>
          <w:marBottom w:val="0"/>
          <w:divBdr>
            <w:top w:val="none" w:sz="0" w:space="0" w:color="auto"/>
            <w:left w:val="none" w:sz="0" w:space="0" w:color="auto"/>
            <w:bottom w:val="none" w:sz="0" w:space="0" w:color="auto"/>
            <w:right w:val="none" w:sz="0" w:space="0" w:color="auto"/>
          </w:divBdr>
          <w:divsChild>
            <w:div w:id="2108846696">
              <w:marLeft w:val="0"/>
              <w:marRight w:val="0"/>
              <w:marTop w:val="0"/>
              <w:marBottom w:val="0"/>
              <w:divBdr>
                <w:top w:val="none" w:sz="0" w:space="0" w:color="auto"/>
                <w:left w:val="none" w:sz="0" w:space="0" w:color="auto"/>
                <w:bottom w:val="none" w:sz="0" w:space="0" w:color="auto"/>
                <w:right w:val="none" w:sz="0" w:space="0" w:color="auto"/>
              </w:divBdr>
              <w:divsChild>
                <w:div w:id="1461460867">
                  <w:marLeft w:val="0"/>
                  <w:marRight w:val="0"/>
                  <w:marTop w:val="0"/>
                  <w:marBottom w:val="0"/>
                  <w:divBdr>
                    <w:top w:val="none" w:sz="0" w:space="0" w:color="auto"/>
                    <w:left w:val="none" w:sz="0" w:space="0" w:color="auto"/>
                    <w:bottom w:val="none" w:sz="0" w:space="0" w:color="auto"/>
                    <w:right w:val="none" w:sz="0" w:space="0" w:color="auto"/>
                  </w:divBdr>
                  <w:divsChild>
                    <w:div w:id="729235072">
                      <w:marLeft w:val="0"/>
                      <w:marRight w:val="0"/>
                      <w:marTop w:val="0"/>
                      <w:marBottom w:val="0"/>
                      <w:divBdr>
                        <w:top w:val="none" w:sz="0" w:space="0" w:color="auto"/>
                        <w:left w:val="none" w:sz="0" w:space="0" w:color="auto"/>
                        <w:bottom w:val="none" w:sz="0" w:space="0" w:color="auto"/>
                        <w:right w:val="none" w:sz="0" w:space="0" w:color="auto"/>
                      </w:divBdr>
                      <w:divsChild>
                        <w:div w:id="1089161382">
                          <w:marLeft w:val="0"/>
                          <w:marRight w:val="0"/>
                          <w:marTop w:val="0"/>
                          <w:marBottom w:val="0"/>
                          <w:divBdr>
                            <w:top w:val="none" w:sz="0" w:space="0" w:color="auto"/>
                            <w:left w:val="none" w:sz="0" w:space="0" w:color="auto"/>
                            <w:bottom w:val="none" w:sz="0" w:space="0" w:color="auto"/>
                            <w:right w:val="none" w:sz="0" w:space="0" w:color="auto"/>
                          </w:divBdr>
                          <w:divsChild>
                            <w:div w:id="135653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4516898">
      <w:bodyDiv w:val="1"/>
      <w:marLeft w:val="0"/>
      <w:marRight w:val="0"/>
      <w:marTop w:val="0"/>
      <w:marBottom w:val="0"/>
      <w:divBdr>
        <w:top w:val="none" w:sz="0" w:space="0" w:color="auto"/>
        <w:left w:val="none" w:sz="0" w:space="0" w:color="auto"/>
        <w:bottom w:val="none" w:sz="0" w:space="0" w:color="auto"/>
        <w:right w:val="none" w:sz="0" w:space="0" w:color="auto"/>
      </w:divBdr>
    </w:div>
    <w:div w:id="1132479439">
      <w:marLeft w:val="0"/>
      <w:marRight w:val="0"/>
      <w:marTop w:val="0"/>
      <w:marBottom w:val="0"/>
      <w:divBdr>
        <w:top w:val="none" w:sz="0" w:space="0" w:color="auto"/>
        <w:left w:val="none" w:sz="0" w:space="0" w:color="auto"/>
        <w:bottom w:val="none" w:sz="0" w:space="0" w:color="auto"/>
        <w:right w:val="none" w:sz="0" w:space="0" w:color="auto"/>
      </w:divBdr>
    </w:div>
    <w:div w:id="1132479440">
      <w:marLeft w:val="0"/>
      <w:marRight w:val="0"/>
      <w:marTop w:val="0"/>
      <w:marBottom w:val="0"/>
      <w:divBdr>
        <w:top w:val="none" w:sz="0" w:space="0" w:color="auto"/>
        <w:left w:val="none" w:sz="0" w:space="0" w:color="auto"/>
        <w:bottom w:val="none" w:sz="0" w:space="0" w:color="auto"/>
        <w:right w:val="none" w:sz="0" w:space="0" w:color="auto"/>
      </w:divBdr>
    </w:div>
    <w:div w:id="1183473019">
      <w:bodyDiv w:val="1"/>
      <w:marLeft w:val="0"/>
      <w:marRight w:val="0"/>
      <w:marTop w:val="0"/>
      <w:marBottom w:val="0"/>
      <w:divBdr>
        <w:top w:val="none" w:sz="0" w:space="0" w:color="auto"/>
        <w:left w:val="none" w:sz="0" w:space="0" w:color="auto"/>
        <w:bottom w:val="none" w:sz="0" w:space="0" w:color="auto"/>
        <w:right w:val="none" w:sz="0" w:space="0" w:color="auto"/>
      </w:divBdr>
    </w:div>
    <w:div w:id="1313480647">
      <w:bodyDiv w:val="1"/>
      <w:marLeft w:val="0"/>
      <w:marRight w:val="0"/>
      <w:marTop w:val="0"/>
      <w:marBottom w:val="0"/>
      <w:divBdr>
        <w:top w:val="none" w:sz="0" w:space="0" w:color="auto"/>
        <w:left w:val="none" w:sz="0" w:space="0" w:color="auto"/>
        <w:bottom w:val="none" w:sz="0" w:space="0" w:color="auto"/>
        <w:right w:val="none" w:sz="0" w:space="0" w:color="auto"/>
      </w:divBdr>
    </w:div>
    <w:div w:id="1440099199">
      <w:bodyDiv w:val="1"/>
      <w:marLeft w:val="0"/>
      <w:marRight w:val="0"/>
      <w:marTop w:val="0"/>
      <w:marBottom w:val="0"/>
      <w:divBdr>
        <w:top w:val="none" w:sz="0" w:space="0" w:color="auto"/>
        <w:left w:val="none" w:sz="0" w:space="0" w:color="auto"/>
        <w:bottom w:val="none" w:sz="0" w:space="0" w:color="auto"/>
        <w:right w:val="none" w:sz="0" w:space="0" w:color="auto"/>
      </w:divBdr>
    </w:div>
    <w:div w:id="1495948045">
      <w:bodyDiv w:val="1"/>
      <w:marLeft w:val="0"/>
      <w:marRight w:val="0"/>
      <w:marTop w:val="0"/>
      <w:marBottom w:val="0"/>
      <w:divBdr>
        <w:top w:val="none" w:sz="0" w:space="0" w:color="auto"/>
        <w:left w:val="none" w:sz="0" w:space="0" w:color="auto"/>
        <w:bottom w:val="none" w:sz="0" w:space="0" w:color="auto"/>
        <w:right w:val="none" w:sz="0" w:space="0" w:color="auto"/>
      </w:divBdr>
    </w:div>
    <w:div w:id="1775051689">
      <w:bodyDiv w:val="1"/>
      <w:marLeft w:val="0"/>
      <w:marRight w:val="0"/>
      <w:marTop w:val="0"/>
      <w:marBottom w:val="0"/>
      <w:divBdr>
        <w:top w:val="none" w:sz="0" w:space="0" w:color="auto"/>
        <w:left w:val="none" w:sz="0" w:space="0" w:color="auto"/>
        <w:bottom w:val="none" w:sz="0" w:space="0" w:color="auto"/>
        <w:right w:val="none" w:sz="0" w:space="0" w:color="auto"/>
      </w:divBdr>
    </w:div>
    <w:div w:id="1826623976">
      <w:bodyDiv w:val="1"/>
      <w:marLeft w:val="0"/>
      <w:marRight w:val="0"/>
      <w:marTop w:val="0"/>
      <w:marBottom w:val="0"/>
      <w:divBdr>
        <w:top w:val="none" w:sz="0" w:space="0" w:color="auto"/>
        <w:left w:val="none" w:sz="0" w:space="0" w:color="auto"/>
        <w:bottom w:val="none" w:sz="0" w:space="0" w:color="auto"/>
        <w:right w:val="none" w:sz="0" w:space="0" w:color="auto"/>
      </w:divBdr>
    </w:div>
    <w:div w:id="1947347543">
      <w:bodyDiv w:val="1"/>
      <w:marLeft w:val="0"/>
      <w:marRight w:val="0"/>
      <w:marTop w:val="0"/>
      <w:marBottom w:val="0"/>
      <w:divBdr>
        <w:top w:val="none" w:sz="0" w:space="0" w:color="auto"/>
        <w:left w:val="none" w:sz="0" w:space="0" w:color="auto"/>
        <w:bottom w:val="none" w:sz="0" w:space="0" w:color="auto"/>
        <w:right w:val="none" w:sz="0" w:space="0" w:color="auto"/>
      </w:divBdr>
    </w:div>
    <w:div w:id="1997416465">
      <w:bodyDiv w:val="1"/>
      <w:marLeft w:val="0"/>
      <w:marRight w:val="0"/>
      <w:marTop w:val="0"/>
      <w:marBottom w:val="0"/>
      <w:divBdr>
        <w:top w:val="none" w:sz="0" w:space="0" w:color="auto"/>
        <w:left w:val="none" w:sz="0" w:space="0" w:color="auto"/>
        <w:bottom w:val="none" w:sz="0" w:space="0" w:color="auto"/>
        <w:right w:val="none" w:sz="0" w:space="0" w:color="auto"/>
      </w:divBdr>
    </w:div>
    <w:div w:id="2102943069">
      <w:bodyDiv w:val="1"/>
      <w:marLeft w:val="0"/>
      <w:marRight w:val="0"/>
      <w:marTop w:val="0"/>
      <w:marBottom w:val="0"/>
      <w:divBdr>
        <w:top w:val="none" w:sz="0" w:space="0" w:color="auto"/>
        <w:left w:val="none" w:sz="0" w:space="0" w:color="auto"/>
        <w:bottom w:val="none" w:sz="0" w:space="0" w:color="auto"/>
        <w:right w:val="none" w:sz="0" w:space="0" w:color="auto"/>
      </w:divBdr>
      <w:divsChild>
        <w:div w:id="2061977965">
          <w:marLeft w:val="0"/>
          <w:marRight w:val="0"/>
          <w:marTop w:val="0"/>
          <w:marBottom w:val="0"/>
          <w:divBdr>
            <w:top w:val="none" w:sz="0" w:space="0" w:color="auto"/>
            <w:left w:val="none" w:sz="0" w:space="0" w:color="auto"/>
            <w:bottom w:val="none" w:sz="0" w:space="0" w:color="auto"/>
            <w:right w:val="none" w:sz="0" w:space="0" w:color="auto"/>
          </w:divBdr>
          <w:divsChild>
            <w:div w:id="728916385">
              <w:marLeft w:val="0"/>
              <w:marRight w:val="0"/>
              <w:marTop w:val="0"/>
              <w:marBottom w:val="0"/>
              <w:divBdr>
                <w:top w:val="none" w:sz="0" w:space="0" w:color="auto"/>
                <w:left w:val="none" w:sz="0" w:space="0" w:color="auto"/>
                <w:bottom w:val="none" w:sz="0" w:space="0" w:color="auto"/>
                <w:right w:val="none" w:sz="0" w:space="0" w:color="auto"/>
              </w:divBdr>
              <w:divsChild>
                <w:div w:id="1127159457">
                  <w:marLeft w:val="0"/>
                  <w:marRight w:val="0"/>
                  <w:marTop w:val="0"/>
                  <w:marBottom w:val="0"/>
                  <w:divBdr>
                    <w:top w:val="none" w:sz="0" w:space="0" w:color="auto"/>
                    <w:left w:val="none" w:sz="0" w:space="0" w:color="auto"/>
                    <w:bottom w:val="none" w:sz="0" w:space="0" w:color="auto"/>
                    <w:right w:val="none" w:sz="0" w:space="0" w:color="auto"/>
                  </w:divBdr>
                  <w:divsChild>
                    <w:div w:id="759301265">
                      <w:marLeft w:val="0"/>
                      <w:marRight w:val="0"/>
                      <w:marTop w:val="0"/>
                      <w:marBottom w:val="0"/>
                      <w:divBdr>
                        <w:top w:val="none" w:sz="0" w:space="0" w:color="auto"/>
                        <w:left w:val="none" w:sz="0" w:space="0" w:color="auto"/>
                        <w:bottom w:val="none" w:sz="0" w:space="0" w:color="auto"/>
                        <w:right w:val="none" w:sz="0" w:space="0" w:color="auto"/>
                      </w:divBdr>
                      <w:divsChild>
                        <w:div w:id="528875588">
                          <w:marLeft w:val="0"/>
                          <w:marRight w:val="0"/>
                          <w:marTop w:val="0"/>
                          <w:marBottom w:val="0"/>
                          <w:divBdr>
                            <w:top w:val="none" w:sz="0" w:space="0" w:color="auto"/>
                            <w:left w:val="none" w:sz="0" w:space="0" w:color="auto"/>
                            <w:bottom w:val="none" w:sz="0" w:space="0" w:color="auto"/>
                            <w:right w:val="none" w:sz="0" w:space="0" w:color="auto"/>
                          </w:divBdr>
                          <w:divsChild>
                            <w:div w:id="185633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1gzakaz.ru/"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1gzakaz.ru/" TargetMode="Externa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1gzakaz.ru/" TargetMode="External"/><Relationship Id="rId5" Type="http://schemas.openxmlformats.org/officeDocument/2006/relationships/settings" Target="settings.xml"/><Relationship Id="rId15" Type="http://schemas.openxmlformats.org/officeDocument/2006/relationships/hyperlink" Target="https://1gzakaz.ru/" TargetMode="External"/><Relationship Id="rId10" Type="http://schemas.openxmlformats.org/officeDocument/2006/relationships/hyperlink" Target="https://1gzakaz.ru/" TargetMode="External"/><Relationship Id="rId19"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hyperlink" Target="consultantplus://offline/ref=387BDBEF0D9A03865D3E3ABE6A6F72BC593080FFA1046D7B7B591E7D4Fr9P1L" TargetMode="External"/><Relationship Id="rId14" Type="http://schemas.openxmlformats.org/officeDocument/2006/relationships/hyperlink" Target="https://1gzakaz.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F3F953-A374-4712-9E5D-797C795BE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3680</Words>
  <Characters>29632</Characters>
  <Application>Microsoft Office Word</Application>
  <DocSecurity>0</DocSecurity>
  <Lines>246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33246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konkurs</dc:creator>
  <cp:lastModifiedBy>OS_Provizor</cp:lastModifiedBy>
  <cp:revision>3</cp:revision>
  <cp:lastPrinted>2026-07-27T05:43:00Z</cp:lastPrinted>
  <dcterms:created xsi:type="dcterms:W3CDTF">2026-07-27T05:43:00Z</dcterms:created>
  <dcterms:modified xsi:type="dcterms:W3CDTF">2026-07-27T10:35:00Z</dcterms:modified>
</cp:coreProperties>
</file>