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95B7" w14:textId="77777777" w:rsidR="00AA79E6" w:rsidRPr="00393DA0" w:rsidRDefault="00AA79E6" w:rsidP="00393DA0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ДОГОВОР № </w:t>
      </w:r>
    </w:p>
    <w:p w14:paraId="79619134" w14:textId="526007D4" w:rsidR="008D292D" w:rsidRDefault="008D292D" w:rsidP="00A54C47">
      <w:pPr>
        <w:tabs>
          <w:tab w:val="right" w:pos="10206"/>
        </w:tabs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</w:pPr>
      <w:r w:rsidRPr="008D292D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поставк</w:t>
      </w:r>
      <w:r w:rsidR="003043F7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и</w:t>
      </w:r>
      <w:r w:rsidRPr="008D292D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 xml:space="preserve"> </w:t>
      </w:r>
      <w:r w:rsidR="00440402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шкаф</w:t>
      </w:r>
      <w:r w:rsidR="0032444E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ов</w:t>
      </w:r>
      <w:r w:rsidR="00A65153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 xml:space="preserve"> </w:t>
      </w:r>
      <w:r w:rsidR="00F41DE4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для кабинет</w:t>
      </w:r>
      <w:r w:rsidR="0032444E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а</w:t>
      </w:r>
      <w:r w:rsidR="00F41DE4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 xml:space="preserve"> приема</w:t>
      </w:r>
      <w:r w:rsidR="00455D36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 xml:space="preserve"> </w:t>
      </w:r>
      <w:r w:rsidRPr="008D292D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 xml:space="preserve">для нужд филиала «Челябинский» АО «Московское </w:t>
      </w:r>
      <w:proofErr w:type="spellStart"/>
      <w:r w:rsidRPr="008D292D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ПрОП</w:t>
      </w:r>
      <w:proofErr w:type="spellEnd"/>
      <w:r w:rsidRPr="008D292D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»</w:t>
      </w:r>
    </w:p>
    <w:p w14:paraId="2F0C5E52" w14:textId="77777777" w:rsidR="008D292D" w:rsidRDefault="008D292D" w:rsidP="008D292D">
      <w:pPr>
        <w:tabs>
          <w:tab w:val="right" w:pos="10206"/>
        </w:tabs>
        <w:ind w:firstLine="709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</w:pPr>
    </w:p>
    <w:p w14:paraId="088B2EF5" w14:textId="77777777" w:rsidR="006729A9" w:rsidRPr="00393DA0" w:rsidRDefault="006729A9" w:rsidP="008D292D">
      <w:pPr>
        <w:tabs>
          <w:tab w:val="right" w:pos="10206"/>
        </w:tabs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г.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> </w:t>
      </w:r>
      <w:r w:rsidR="004E514C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Челябинск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«</w:t>
      </w:r>
      <w:r w:rsidR="00AE7998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___</w:t>
      </w:r>
      <w:proofErr w:type="gramStart"/>
      <w:r w:rsidR="00AE7998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_</w:t>
      </w:r>
      <w:r w:rsidR="00BA7932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»</w:t>
      </w:r>
      <w:r w:rsidR="00853BBA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2702FD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110CB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gramEnd"/>
      <w:r w:rsidR="00110CB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</w:t>
      </w:r>
      <w:r w:rsidR="000B637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AE7998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0D18F4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202</w:t>
      </w:r>
      <w:r w:rsidR="00C93856">
        <w:rPr>
          <w:rFonts w:ascii="Times New Roman" w:eastAsia="Times New Roman" w:hAnsi="Times New Roman" w:cs="Times New Roman"/>
          <w:color w:val="000000"/>
          <w:sz w:val="21"/>
          <w:szCs w:val="21"/>
        </w:rPr>
        <w:t>6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> 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г.</w:t>
      </w:r>
    </w:p>
    <w:p w14:paraId="5E952533" w14:textId="77777777" w:rsidR="006729A9" w:rsidRPr="00393DA0" w:rsidRDefault="006729A9" w:rsidP="00393DA0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14:paraId="1AC0F836" w14:textId="77777777" w:rsidR="002702FD" w:rsidRDefault="004F0168" w:rsidP="00A54C47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Акционе</w:t>
      </w:r>
      <w:r w:rsidR="00AE7998" w:rsidRPr="00393DA0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рное общество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 «Московское протезно-ортопедическое предприятие» (</w:t>
      </w:r>
      <w:r w:rsidR="00AE7998" w:rsidRPr="00393DA0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АО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 «Московское </w:t>
      </w:r>
      <w:proofErr w:type="spellStart"/>
      <w:r w:rsidR="002702FD" w:rsidRPr="00393DA0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ПрОП</w:t>
      </w:r>
      <w:proofErr w:type="spellEnd"/>
      <w:r w:rsidR="002702FD" w:rsidRPr="00393DA0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»)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 xml:space="preserve">, далее именуемое «Заказчик», в лице управляющего филиалом «Челябинский» </w:t>
      </w:r>
      <w:r w:rsidR="00AE7998" w:rsidRPr="00393DA0">
        <w:rPr>
          <w:rFonts w:ascii="Times New Roman" w:eastAsia="Times New Roman" w:hAnsi="Times New Roman" w:cs="Times New Roman"/>
          <w:sz w:val="21"/>
          <w:szCs w:val="21"/>
        </w:rPr>
        <w:t>АО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 xml:space="preserve"> «Московское </w:t>
      </w:r>
      <w:proofErr w:type="spellStart"/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>П</w:t>
      </w:r>
      <w:r w:rsidR="00AE7998" w:rsidRPr="00393DA0">
        <w:rPr>
          <w:rFonts w:ascii="Times New Roman" w:eastAsia="Times New Roman" w:hAnsi="Times New Roman" w:cs="Times New Roman"/>
          <w:sz w:val="21"/>
          <w:szCs w:val="21"/>
        </w:rPr>
        <w:t>р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>ОП</w:t>
      </w:r>
      <w:proofErr w:type="spellEnd"/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 xml:space="preserve">» </w:t>
      </w:r>
      <w:r w:rsidR="00E7200E">
        <w:rPr>
          <w:rFonts w:ascii="Times New Roman" w:eastAsia="Times New Roman" w:hAnsi="Times New Roman" w:cs="Times New Roman"/>
          <w:sz w:val="21"/>
          <w:szCs w:val="21"/>
        </w:rPr>
        <w:t>Карабанова Евгения Сергеевича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>, действующего на основании Положения о филиале и доверенности</w:t>
      </w:r>
      <w:r w:rsidR="00CB60CF" w:rsidRPr="00393DA0">
        <w:rPr>
          <w:rFonts w:ascii="Times New Roman" w:eastAsia="Times New Roman" w:hAnsi="Times New Roman" w:cs="Times New Roman"/>
          <w:sz w:val="21"/>
          <w:szCs w:val="21"/>
        </w:rPr>
        <w:br/>
      </w:r>
      <w:r w:rsidR="009737D0" w:rsidRPr="00393DA0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 w:rsidR="00E7200E">
        <w:rPr>
          <w:rFonts w:ascii="Times New Roman" w:eastAsia="Times New Roman" w:hAnsi="Times New Roman" w:cs="Times New Roman"/>
          <w:sz w:val="21"/>
          <w:szCs w:val="21"/>
        </w:rPr>
        <w:t>48-25 о</w:t>
      </w:r>
      <w:r w:rsidR="009737D0" w:rsidRPr="00393DA0">
        <w:rPr>
          <w:rFonts w:ascii="Times New Roman" w:eastAsia="Times New Roman" w:hAnsi="Times New Roman" w:cs="Times New Roman"/>
          <w:sz w:val="21"/>
          <w:szCs w:val="21"/>
        </w:rPr>
        <w:t xml:space="preserve">т </w:t>
      </w:r>
      <w:r w:rsidR="009B3456">
        <w:rPr>
          <w:rFonts w:ascii="Times New Roman" w:eastAsia="Times New Roman" w:hAnsi="Times New Roman" w:cs="Times New Roman"/>
          <w:sz w:val="21"/>
          <w:szCs w:val="21"/>
        </w:rPr>
        <w:t>30.06.2025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 xml:space="preserve">, с одной стороны, и_____________________, именуемое в дальнейшем «Поставщик», в лице________________________, действующего на основании </w:t>
      </w:r>
      <w:r w:rsidR="001D1AF6" w:rsidRPr="00393DA0">
        <w:rPr>
          <w:rFonts w:ascii="Times New Roman" w:eastAsia="Times New Roman" w:hAnsi="Times New Roman" w:cs="Times New Roman"/>
          <w:sz w:val="21"/>
          <w:szCs w:val="21"/>
        </w:rPr>
        <w:t>______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 xml:space="preserve">, с другой стороны, по отдельности именуемые в дальнейшем «Сторона», а совместно «Стороны», на основании </w:t>
      </w:r>
      <w:proofErr w:type="spellStart"/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>п.п</w:t>
      </w:r>
      <w:proofErr w:type="spellEnd"/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 xml:space="preserve">. 2 п. 10.2 Положения о закупке товаров, работ, услуг для нужд </w:t>
      </w:r>
      <w:r w:rsidR="00593D87" w:rsidRPr="00393DA0">
        <w:rPr>
          <w:rFonts w:ascii="Times New Roman" w:eastAsia="Times New Roman" w:hAnsi="Times New Roman" w:cs="Times New Roman"/>
          <w:sz w:val="21"/>
          <w:szCs w:val="21"/>
        </w:rPr>
        <w:t>АО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 xml:space="preserve"> «Московское </w:t>
      </w:r>
      <w:proofErr w:type="spellStart"/>
      <w:r w:rsidR="00593D87" w:rsidRPr="00393DA0">
        <w:rPr>
          <w:rFonts w:ascii="Times New Roman" w:eastAsia="Times New Roman" w:hAnsi="Times New Roman" w:cs="Times New Roman"/>
          <w:sz w:val="21"/>
          <w:szCs w:val="21"/>
        </w:rPr>
        <w:t>ПрОП</w:t>
      </w:r>
      <w:proofErr w:type="spellEnd"/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>», итогового протокола закупочной сессии №__________заключили настоящий Договор (далее по тексту – «Договор») о нижеследующем:</w:t>
      </w:r>
    </w:p>
    <w:p w14:paraId="77FEEB8F" w14:textId="77777777" w:rsidR="00870572" w:rsidRPr="00393DA0" w:rsidRDefault="00870572" w:rsidP="00393DA0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99FB2C8" w14:textId="77777777" w:rsidR="006729A9" w:rsidRPr="00393DA0" w:rsidRDefault="006729A9" w:rsidP="00393DA0">
      <w:pPr>
        <w:ind w:hanging="36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1.</w:t>
      </w:r>
      <w:r w:rsidRPr="00393D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ab/>
        <w:t>ПРЕДМЕТ ДОГОВОРА</w:t>
      </w:r>
    </w:p>
    <w:p w14:paraId="4E9A5070" w14:textId="4E1A51DE" w:rsidR="008D292D" w:rsidRDefault="006729A9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1.1.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3043F7">
        <w:rPr>
          <w:rFonts w:ascii="Times New Roman" w:eastAsia="Times New Roman" w:hAnsi="Times New Roman" w:cs="Times New Roman"/>
          <w:color w:val="000000"/>
          <w:sz w:val="21"/>
          <w:szCs w:val="21"/>
        </w:rPr>
        <w:t>Поставщик</w:t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обязуется поставить Заказчику </w:t>
      </w:r>
      <w:r w:rsidR="00440402">
        <w:rPr>
          <w:rFonts w:ascii="Times New Roman" w:eastAsia="Times New Roman" w:hAnsi="Times New Roman" w:cs="Times New Roman"/>
          <w:color w:val="000000"/>
          <w:sz w:val="21"/>
          <w:szCs w:val="21"/>
        </w:rPr>
        <w:t>шкафы</w:t>
      </w:r>
      <w:r w:rsidR="00F41DE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для кабинет</w:t>
      </w:r>
      <w:r w:rsidR="0032444E">
        <w:rPr>
          <w:rFonts w:ascii="Times New Roman" w:eastAsia="Times New Roman" w:hAnsi="Times New Roman" w:cs="Times New Roman"/>
          <w:color w:val="000000"/>
          <w:sz w:val="21"/>
          <w:szCs w:val="21"/>
        </w:rPr>
        <w:t>а</w:t>
      </w:r>
      <w:r w:rsidR="00F41DE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приема</w:t>
      </w:r>
      <w:r w:rsidR="00455D3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для нужд филиала «Челябинский» АО «Московское </w:t>
      </w:r>
      <w:proofErr w:type="spellStart"/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>ПрОП</w:t>
      </w:r>
      <w:proofErr w:type="spellEnd"/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>» согласно Спецификации (Приложение №</w:t>
      </w:r>
      <w:r w:rsidR="007C1CEA"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), а Заказчик обязуется оплатить </w:t>
      </w:r>
      <w:r w:rsidR="003043F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поставленные товары </w:t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>в сроки и в порядке, определенном настоящим договором.</w:t>
      </w:r>
    </w:p>
    <w:p w14:paraId="110CB1DB" w14:textId="561B51A3" w:rsidR="00EE1F20" w:rsidRPr="00393DA0" w:rsidRDefault="009F0823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1.2. </w:t>
      </w:r>
      <w:r w:rsidR="00EE1F20" w:rsidRPr="00393DA0">
        <w:rPr>
          <w:rFonts w:ascii="Times New Roman" w:hAnsi="Times New Roman" w:cs="Times New Roman"/>
          <w:sz w:val="21"/>
          <w:szCs w:val="21"/>
        </w:rPr>
        <w:t>Наименование, количество и характеристики Товара, поставляемого по настоящему договору, стоимость предусмотрены Спецификацией (Приложение № 1)</w:t>
      </w:r>
      <w:r w:rsidR="008C4270">
        <w:rPr>
          <w:rFonts w:ascii="Times New Roman" w:hAnsi="Times New Roman" w:cs="Times New Roman"/>
          <w:sz w:val="21"/>
          <w:szCs w:val="21"/>
        </w:rPr>
        <w:t>, а также Техническим заданием (Приложение № 2) к настоящему договору.</w:t>
      </w:r>
    </w:p>
    <w:p w14:paraId="2F0FD7E1" w14:textId="77777777" w:rsidR="00EE1F20" w:rsidRPr="00393DA0" w:rsidRDefault="00EE1F20" w:rsidP="00393DA0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 xml:space="preserve">1.2. </w:t>
      </w:r>
      <w:r w:rsidRPr="00393DA0">
        <w:rPr>
          <w:rFonts w:ascii="Times New Roman" w:hAnsi="Times New Roman" w:cs="Times New Roman"/>
          <w:color w:val="000000"/>
          <w:kern w:val="2"/>
          <w:sz w:val="21"/>
          <w:szCs w:val="21"/>
          <w:lang w:eastAsia="ar-SA"/>
        </w:rPr>
        <w:t>Сроки поставки товара:</w:t>
      </w:r>
      <w:r w:rsidRPr="00393DA0">
        <w:rPr>
          <w:rFonts w:ascii="Times New Roman" w:hAnsi="Times New Roman" w:cs="Times New Roman"/>
          <w:sz w:val="21"/>
          <w:szCs w:val="21"/>
        </w:rPr>
        <w:t xml:space="preserve"> </w:t>
      </w:r>
      <w:r w:rsidR="009B3456" w:rsidRPr="009B3456">
        <w:rPr>
          <w:rFonts w:ascii="Times New Roman" w:hAnsi="Times New Roman" w:cs="Times New Roman"/>
          <w:sz w:val="21"/>
          <w:szCs w:val="21"/>
        </w:rPr>
        <w:t>в течении 20 рабочих дней с даты подписания договора.</w:t>
      </w:r>
    </w:p>
    <w:p w14:paraId="0DD9AADB" w14:textId="77777777" w:rsidR="00EE1F20" w:rsidRPr="00393DA0" w:rsidRDefault="00EE1F20" w:rsidP="00393DA0">
      <w:pPr>
        <w:ind w:firstLine="567"/>
        <w:jc w:val="both"/>
        <w:rPr>
          <w:rFonts w:ascii="Times New Roman" w:hAnsi="Times New Roman" w:cs="Times New Roman"/>
          <w:i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1.3. Право собственности на Товар переходит от Поставщика к Заказчику с момента подписания товарной накладной.</w:t>
      </w: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 Риск случайной гибели и/или порчи товара переходят от Поставщика к Заказчику с момента перехода права собственности.</w:t>
      </w:r>
    </w:p>
    <w:p w14:paraId="727C5E69" w14:textId="77777777" w:rsidR="00EE1F20" w:rsidRPr="00393DA0" w:rsidRDefault="00EE1F20" w:rsidP="00393DA0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1.4. Поставщик гарантирует, что Товар принадлежит ему на праве собственности, не заложен, не является предметом ареста, свободен от прав третьих лиц.</w:t>
      </w:r>
    </w:p>
    <w:p w14:paraId="283ECD98" w14:textId="77777777" w:rsidR="00EE1F20" w:rsidRPr="00393DA0" w:rsidRDefault="00EE1F20" w:rsidP="00393DA0">
      <w:pPr>
        <w:ind w:firstLine="567"/>
        <w:jc w:val="both"/>
        <w:rPr>
          <w:rFonts w:ascii="Times New Roman" w:hAnsi="Times New Roman" w:cs="Times New Roman"/>
          <w:color w:val="000000"/>
          <w:kern w:val="2"/>
          <w:sz w:val="21"/>
          <w:szCs w:val="21"/>
          <w:lang w:eastAsia="ar-SA"/>
        </w:rPr>
      </w:pPr>
      <w:r w:rsidRPr="00393DA0">
        <w:rPr>
          <w:rFonts w:ascii="Times New Roman" w:hAnsi="Times New Roman" w:cs="Times New Roman"/>
          <w:color w:val="000000"/>
          <w:kern w:val="2"/>
          <w:sz w:val="21"/>
          <w:szCs w:val="21"/>
          <w:lang w:eastAsia="ar-SA"/>
        </w:rPr>
        <w:t xml:space="preserve">1.5. </w:t>
      </w:r>
      <w:r w:rsidRPr="00393DA0">
        <w:rPr>
          <w:rFonts w:ascii="Times New Roman" w:hAnsi="Times New Roman" w:cs="Times New Roman"/>
          <w:iCs/>
          <w:color w:val="000000"/>
          <w:kern w:val="2"/>
          <w:sz w:val="21"/>
          <w:szCs w:val="21"/>
          <w:lang w:eastAsia="ar-SA"/>
        </w:rPr>
        <w:t>Поставка Товара осуществляется по месту нахождения заказчика: 454091, г. Челябинск, ул. Пушкина, д. 6</w:t>
      </w:r>
      <w:r w:rsidRPr="00393DA0">
        <w:rPr>
          <w:rFonts w:ascii="Times New Roman" w:hAnsi="Times New Roman" w:cs="Times New Roman"/>
          <w:color w:val="000000"/>
          <w:kern w:val="2"/>
          <w:sz w:val="21"/>
          <w:szCs w:val="21"/>
          <w:lang w:eastAsia="ar-SA"/>
        </w:rPr>
        <w:t xml:space="preserve">. </w:t>
      </w:r>
    </w:p>
    <w:p w14:paraId="0C6205FB" w14:textId="77777777" w:rsidR="006729A9" w:rsidRPr="00393DA0" w:rsidRDefault="006729A9" w:rsidP="00393DA0">
      <w:pPr>
        <w:ind w:hanging="357"/>
        <w:jc w:val="center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2.</w:t>
      </w:r>
      <w:r w:rsidRPr="00393D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ab/>
        <w:t>ЦЕНА ДОГОВОРА И ПОРЯДОК ОПЛАТЫ</w:t>
      </w:r>
    </w:p>
    <w:p w14:paraId="278C25C8" w14:textId="77777777" w:rsidR="002702FD" w:rsidRPr="00393DA0" w:rsidRDefault="006729A9" w:rsidP="00393DA0">
      <w:pPr>
        <w:pStyle w:val="a6"/>
        <w:widowControl/>
        <w:tabs>
          <w:tab w:val="left" w:pos="839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2.1.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2702FD" w:rsidRPr="00393DA0">
        <w:rPr>
          <w:rFonts w:ascii="Times New Roman" w:hAnsi="Times New Roman" w:cs="Times New Roman"/>
          <w:sz w:val="21"/>
          <w:szCs w:val="21"/>
        </w:rPr>
        <w:t>Цена Договора составляет</w:t>
      </w:r>
      <w:r w:rsidR="00F4235F" w:rsidRPr="00393DA0">
        <w:rPr>
          <w:rFonts w:ascii="Times New Roman" w:hAnsi="Times New Roman" w:cs="Times New Roman"/>
          <w:sz w:val="21"/>
          <w:szCs w:val="21"/>
        </w:rPr>
        <w:t xml:space="preserve"> </w:t>
      </w:r>
      <w:r w:rsidR="00470032" w:rsidRPr="00393DA0">
        <w:rPr>
          <w:rFonts w:ascii="Times New Roman" w:hAnsi="Times New Roman" w:cs="Times New Roman"/>
          <w:sz w:val="21"/>
          <w:szCs w:val="21"/>
        </w:rPr>
        <w:t>________</w:t>
      </w:r>
      <w:r w:rsidR="00F4235F" w:rsidRPr="00393DA0">
        <w:rPr>
          <w:rFonts w:ascii="Times New Roman" w:hAnsi="Times New Roman" w:cs="Times New Roman"/>
          <w:bCs/>
          <w:noProof/>
          <w:sz w:val="21"/>
          <w:szCs w:val="21"/>
        </w:rPr>
        <w:t xml:space="preserve"> (</w:t>
      </w:r>
      <w:r w:rsidR="00470032" w:rsidRPr="00393DA0">
        <w:rPr>
          <w:rFonts w:ascii="Times New Roman" w:hAnsi="Times New Roman" w:cs="Times New Roman"/>
          <w:bCs/>
          <w:noProof/>
          <w:sz w:val="21"/>
          <w:szCs w:val="21"/>
          <w:u w:val="single"/>
        </w:rPr>
        <w:t xml:space="preserve">                </w:t>
      </w:r>
      <w:proofErr w:type="gramStart"/>
      <w:r w:rsidR="00470032" w:rsidRPr="00393DA0">
        <w:rPr>
          <w:rFonts w:ascii="Times New Roman" w:hAnsi="Times New Roman" w:cs="Times New Roman"/>
          <w:bCs/>
          <w:noProof/>
          <w:sz w:val="21"/>
          <w:szCs w:val="21"/>
          <w:u w:val="single"/>
        </w:rPr>
        <w:t xml:space="preserve">  </w:t>
      </w:r>
      <w:r w:rsidR="00F4235F" w:rsidRPr="00393DA0">
        <w:rPr>
          <w:rFonts w:ascii="Times New Roman" w:hAnsi="Times New Roman" w:cs="Times New Roman"/>
          <w:sz w:val="21"/>
          <w:szCs w:val="21"/>
        </w:rPr>
        <w:t>)</w:t>
      </w:r>
      <w:proofErr w:type="gramEnd"/>
      <w:r w:rsidR="002702FD" w:rsidRPr="00393DA0">
        <w:rPr>
          <w:rFonts w:ascii="Times New Roman" w:hAnsi="Times New Roman" w:cs="Times New Roman"/>
          <w:sz w:val="21"/>
          <w:szCs w:val="21"/>
        </w:rPr>
        <w:t xml:space="preserve"> </w:t>
      </w:r>
      <w:r w:rsidR="00470032" w:rsidRPr="00393DA0">
        <w:rPr>
          <w:rFonts w:ascii="Times New Roman" w:hAnsi="Times New Roman" w:cs="Times New Roman"/>
          <w:sz w:val="21"/>
          <w:szCs w:val="21"/>
        </w:rPr>
        <w:t>_</w:t>
      </w:r>
      <w:proofErr w:type="gramStart"/>
      <w:r w:rsidR="00470032" w:rsidRPr="00393DA0">
        <w:rPr>
          <w:rFonts w:ascii="Times New Roman" w:hAnsi="Times New Roman" w:cs="Times New Roman"/>
          <w:sz w:val="21"/>
          <w:szCs w:val="21"/>
        </w:rPr>
        <w:t>_</w:t>
      </w:r>
      <w:r w:rsidR="00F4235F" w:rsidRPr="00393DA0">
        <w:rPr>
          <w:rFonts w:ascii="Times New Roman" w:hAnsi="Times New Roman" w:cs="Times New Roman"/>
          <w:sz w:val="21"/>
          <w:szCs w:val="21"/>
        </w:rPr>
        <w:t xml:space="preserve"> </w:t>
      </w:r>
      <w:r w:rsidR="002702FD" w:rsidRPr="00393DA0">
        <w:rPr>
          <w:rFonts w:ascii="Times New Roman" w:hAnsi="Times New Roman" w:cs="Times New Roman"/>
          <w:sz w:val="21"/>
          <w:szCs w:val="21"/>
        </w:rPr>
        <w:t xml:space="preserve"> копеек</w:t>
      </w:r>
      <w:proofErr w:type="gramEnd"/>
      <w:r w:rsidR="002702FD" w:rsidRPr="00393DA0">
        <w:rPr>
          <w:rFonts w:ascii="Times New Roman" w:hAnsi="Times New Roman" w:cs="Times New Roman"/>
          <w:sz w:val="21"/>
          <w:szCs w:val="21"/>
        </w:rPr>
        <w:t xml:space="preserve">, </w:t>
      </w:r>
      <w:r w:rsidR="002702FD" w:rsidRPr="00393DA0">
        <w:rPr>
          <w:rFonts w:ascii="Times New Roman" w:hAnsi="Times New Roman" w:cs="Times New Roman"/>
          <w:i/>
          <w:sz w:val="21"/>
          <w:szCs w:val="21"/>
        </w:rPr>
        <w:t xml:space="preserve">в том числе НДС ____% - __________ на основании ч. __ ст. ____ НК РФ/НДС не облагается на основании ст. ___ НК РФ. </w:t>
      </w:r>
    </w:p>
    <w:p w14:paraId="46923AF4" w14:textId="77777777" w:rsidR="00B5021B" w:rsidRPr="00393DA0" w:rsidRDefault="00B5021B" w:rsidP="00393DA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Стоимость</w:t>
      </w:r>
      <w:r w:rsidR="00EE1F20" w:rsidRPr="00393DA0">
        <w:rPr>
          <w:rFonts w:ascii="Times New Roman" w:hAnsi="Times New Roman" w:cs="Times New Roman"/>
          <w:sz w:val="21"/>
          <w:szCs w:val="21"/>
        </w:rPr>
        <w:t xml:space="preserve"> единицы</w:t>
      </w:r>
      <w:r w:rsidRPr="00393DA0">
        <w:rPr>
          <w:rFonts w:ascii="Times New Roman" w:hAnsi="Times New Roman" w:cs="Times New Roman"/>
          <w:sz w:val="21"/>
          <w:szCs w:val="21"/>
        </w:rPr>
        <w:t xml:space="preserve"> Товара</w:t>
      </w:r>
      <w:r w:rsidR="009F0823" w:rsidRPr="00393DA0">
        <w:rPr>
          <w:rFonts w:ascii="Times New Roman" w:hAnsi="Times New Roman" w:cs="Times New Roman"/>
          <w:sz w:val="21"/>
          <w:szCs w:val="21"/>
        </w:rPr>
        <w:t xml:space="preserve"> </w:t>
      </w:r>
      <w:r w:rsidR="00794998" w:rsidRPr="00393DA0">
        <w:rPr>
          <w:rFonts w:ascii="Times New Roman" w:hAnsi="Times New Roman" w:cs="Times New Roman"/>
          <w:sz w:val="21"/>
          <w:szCs w:val="21"/>
        </w:rPr>
        <w:t>указана в Спецификации (Приложение №1)</w:t>
      </w:r>
      <w:r w:rsidRPr="00393DA0">
        <w:rPr>
          <w:rFonts w:ascii="Times New Roman" w:hAnsi="Times New Roman" w:cs="Times New Roman"/>
          <w:sz w:val="21"/>
          <w:szCs w:val="21"/>
        </w:rPr>
        <w:t>.</w:t>
      </w:r>
    </w:p>
    <w:p w14:paraId="72EC7F8D" w14:textId="15996434" w:rsidR="008D292D" w:rsidRDefault="006729A9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2.</w:t>
      </w:r>
      <w:r w:rsidR="00EE1F20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Цена Договора включает в себя все расходы </w:t>
      </w:r>
      <w:r w:rsidR="003043F7">
        <w:rPr>
          <w:rFonts w:ascii="Times New Roman" w:eastAsia="Times New Roman" w:hAnsi="Times New Roman" w:cs="Times New Roman"/>
          <w:color w:val="000000"/>
          <w:sz w:val="21"/>
          <w:szCs w:val="21"/>
        </w:rPr>
        <w:t>Поставщика</w:t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связанные с </w:t>
      </w:r>
      <w:r w:rsidR="003043F7">
        <w:rPr>
          <w:rFonts w:ascii="Times New Roman" w:eastAsia="Times New Roman" w:hAnsi="Times New Roman" w:cs="Times New Roman"/>
          <w:color w:val="000000"/>
          <w:sz w:val="21"/>
          <w:szCs w:val="21"/>
        </w:rPr>
        <w:t>поставкой товара</w:t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>, налоги, страхование и другие обязательные платежи, транспортные расходы,</w:t>
      </w:r>
      <w:r w:rsidR="00711BA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>стоимость погрузочно-разгрузочных работ,</w:t>
      </w:r>
      <w:r w:rsidR="00D55A1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сборки,</w:t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а также все иные затраты, необходимые для надлежащего исполнения Договора. </w:t>
      </w:r>
    </w:p>
    <w:p w14:paraId="75E6270D" w14:textId="77777777" w:rsidR="006729A9" w:rsidRPr="00393DA0" w:rsidRDefault="006729A9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sz w:val="21"/>
          <w:szCs w:val="21"/>
        </w:rPr>
        <w:t>2.</w:t>
      </w:r>
      <w:r w:rsidR="00EE1F20" w:rsidRPr="00393DA0">
        <w:rPr>
          <w:rFonts w:ascii="Times New Roman" w:eastAsia="Times New Roman" w:hAnsi="Times New Roman" w:cs="Times New Roman"/>
          <w:sz w:val="21"/>
          <w:szCs w:val="21"/>
        </w:rPr>
        <w:t>3</w:t>
      </w:r>
      <w:r w:rsidRPr="00393DA0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393DA0">
        <w:rPr>
          <w:rFonts w:ascii="Times New Roman" w:eastAsia="Times New Roman" w:hAnsi="Times New Roman" w:cs="Times New Roman"/>
          <w:sz w:val="21"/>
          <w:szCs w:val="21"/>
        </w:rPr>
        <w:tab/>
        <w:t>Для оплаты по настоящему Договору Поставщик передает Заказчику</w:t>
      </w:r>
      <w:r w:rsidR="009F0823" w:rsidRPr="00393DA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0737C" w:rsidRPr="00393DA0">
        <w:rPr>
          <w:rFonts w:ascii="Times New Roman" w:eastAsia="Times New Roman" w:hAnsi="Times New Roman" w:cs="Times New Roman"/>
          <w:sz w:val="21"/>
          <w:szCs w:val="21"/>
        </w:rPr>
        <w:t>товарн</w:t>
      </w:r>
      <w:r w:rsidR="001F5426" w:rsidRPr="00393DA0">
        <w:rPr>
          <w:rFonts w:ascii="Times New Roman" w:eastAsia="Times New Roman" w:hAnsi="Times New Roman" w:cs="Times New Roman"/>
          <w:sz w:val="21"/>
          <w:szCs w:val="21"/>
        </w:rPr>
        <w:t>ую</w:t>
      </w:r>
      <w:r w:rsidR="00A0737C" w:rsidRPr="00393DA0">
        <w:rPr>
          <w:rFonts w:ascii="Times New Roman" w:eastAsia="Times New Roman" w:hAnsi="Times New Roman" w:cs="Times New Roman"/>
          <w:sz w:val="21"/>
          <w:szCs w:val="21"/>
        </w:rPr>
        <w:t xml:space="preserve"> накладн</w:t>
      </w:r>
      <w:r w:rsidR="001F5426" w:rsidRPr="00393DA0">
        <w:rPr>
          <w:rFonts w:ascii="Times New Roman" w:eastAsia="Times New Roman" w:hAnsi="Times New Roman" w:cs="Times New Roman"/>
          <w:sz w:val="21"/>
          <w:szCs w:val="21"/>
        </w:rPr>
        <w:t>ую</w:t>
      </w:r>
      <w:r w:rsidR="00A0737C" w:rsidRPr="00393DA0">
        <w:rPr>
          <w:rFonts w:ascii="Times New Roman" w:eastAsia="Times New Roman" w:hAnsi="Times New Roman" w:cs="Times New Roman"/>
          <w:sz w:val="21"/>
          <w:szCs w:val="21"/>
        </w:rPr>
        <w:t xml:space="preserve"> и </w:t>
      </w:r>
      <w:r w:rsidRPr="00393DA0">
        <w:rPr>
          <w:rFonts w:ascii="Times New Roman" w:eastAsia="Times New Roman" w:hAnsi="Times New Roman" w:cs="Times New Roman"/>
          <w:sz w:val="21"/>
          <w:szCs w:val="21"/>
        </w:rPr>
        <w:t>счет на оплату поставленного Товара</w:t>
      </w:r>
      <w:r w:rsidR="001F5426" w:rsidRPr="00393DA0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19750E0B" w14:textId="496DF8E0" w:rsidR="008D292D" w:rsidRDefault="006729A9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sz w:val="21"/>
          <w:szCs w:val="21"/>
        </w:rPr>
        <w:t>2.</w:t>
      </w:r>
      <w:r w:rsidR="00EE1F20" w:rsidRPr="00393DA0">
        <w:rPr>
          <w:rFonts w:ascii="Times New Roman" w:eastAsia="Times New Roman" w:hAnsi="Times New Roman" w:cs="Times New Roman"/>
          <w:sz w:val="21"/>
          <w:szCs w:val="21"/>
        </w:rPr>
        <w:t>4</w:t>
      </w:r>
      <w:r w:rsidRPr="00393DA0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393DA0">
        <w:rPr>
          <w:rFonts w:ascii="Times New Roman" w:eastAsia="Times New Roman" w:hAnsi="Times New Roman" w:cs="Times New Roman"/>
          <w:sz w:val="21"/>
          <w:szCs w:val="21"/>
        </w:rPr>
        <w:tab/>
      </w:r>
      <w:r w:rsidR="008D292D" w:rsidRPr="008D292D">
        <w:rPr>
          <w:rFonts w:ascii="Times New Roman" w:eastAsia="Times New Roman" w:hAnsi="Times New Roman" w:cs="Times New Roman"/>
          <w:sz w:val="21"/>
          <w:szCs w:val="21"/>
        </w:rPr>
        <w:t xml:space="preserve">Оплата </w:t>
      </w:r>
      <w:r w:rsidR="003043F7">
        <w:rPr>
          <w:rFonts w:ascii="Times New Roman" w:eastAsia="Times New Roman" w:hAnsi="Times New Roman" w:cs="Times New Roman"/>
          <w:sz w:val="21"/>
          <w:szCs w:val="21"/>
        </w:rPr>
        <w:t>Товара</w:t>
      </w:r>
      <w:r w:rsidR="008D292D" w:rsidRPr="008D292D">
        <w:rPr>
          <w:rFonts w:ascii="Times New Roman" w:eastAsia="Times New Roman" w:hAnsi="Times New Roman" w:cs="Times New Roman"/>
          <w:sz w:val="21"/>
          <w:szCs w:val="21"/>
        </w:rPr>
        <w:t xml:space="preserve"> производится по безналичному расчету путем перечисления денежных средств с расчетного счета Заказчика на расчетный счет </w:t>
      </w:r>
      <w:r w:rsidR="003043F7">
        <w:rPr>
          <w:rFonts w:ascii="Times New Roman" w:eastAsia="Times New Roman" w:hAnsi="Times New Roman" w:cs="Times New Roman"/>
          <w:sz w:val="21"/>
          <w:szCs w:val="21"/>
        </w:rPr>
        <w:t xml:space="preserve">Поставщика </w:t>
      </w:r>
      <w:r w:rsidR="008D292D" w:rsidRPr="008D292D">
        <w:rPr>
          <w:rFonts w:ascii="Times New Roman" w:eastAsia="Times New Roman" w:hAnsi="Times New Roman" w:cs="Times New Roman"/>
          <w:sz w:val="21"/>
          <w:szCs w:val="21"/>
        </w:rPr>
        <w:t>в срок не более 60 (шестидесяти) календарных дней</w:t>
      </w:r>
      <w:r w:rsidR="007205DE">
        <w:rPr>
          <w:rFonts w:ascii="Times New Roman" w:eastAsia="Times New Roman" w:hAnsi="Times New Roman" w:cs="Times New Roman"/>
          <w:sz w:val="21"/>
          <w:szCs w:val="21"/>
        </w:rPr>
        <w:t>*</w:t>
      </w:r>
      <w:r w:rsidR="008D292D" w:rsidRPr="008D292D">
        <w:rPr>
          <w:rFonts w:ascii="Times New Roman" w:eastAsia="Times New Roman" w:hAnsi="Times New Roman" w:cs="Times New Roman"/>
          <w:sz w:val="21"/>
          <w:szCs w:val="21"/>
        </w:rPr>
        <w:t xml:space="preserve"> с даты приемки </w:t>
      </w:r>
      <w:r w:rsidR="003043F7">
        <w:rPr>
          <w:rFonts w:ascii="Times New Roman" w:eastAsia="Times New Roman" w:hAnsi="Times New Roman" w:cs="Times New Roman"/>
          <w:sz w:val="21"/>
          <w:szCs w:val="21"/>
        </w:rPr>
        <w:t xml:space="preserve">Товара </w:t>
      </w:r>
      <w:r w:rsidR="008D292D" w:rsidRPr="008D292D">
        <w:rPr>
          <w:rFonts w:ascii="Times New Roman" w:eastAsia="Times New Roman" w:hAnsi="Times New Roman" w:cs="Times New Roman"/>
          <w:sz w:val="21"/>
          <w:szCs w:val="21"/>
        </w:rPr>
        <w:t xml:space="preserve">и подписания Сторонами </w:t>
      </w:r>
      <w:r w:rsidR="003043F7">
        <w:rPr>
          <w:rFonts w:ascii="Times New Roman" w:eastAsia="Times New Roman" w:hAnsi="Times New Roman" w:cs="Times New Roman"/>
          <w:sz w:val="21"/>
          <w:szCs w:val="21"/>
        </w:rPr>
        <w:t xml:space="preserve">товарной накладной. </w:t>
      </w:r>
    </w:p>
    <w:p w14:paraId="3AA87A43" w14:textId="77777777" w:rsidR="007205DE" w:rsidRPr="007205DE" w:rsidRDefault="007205DE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7205DE">
        <w:rPr>
          <w:rFonts w:ascii="Times New Roman" w:eastAsia="Times New Roman" w:hAnsi="Times New Roman" w:cs="Times New Roman"/>
          <w:i/>
          <w:iCs/>
          <w:sz w:val="21"/>
          <w:szCs w:val="21"/>
        </w:rPr>
        <w:t>*если договор заключается с поставщиком из числа СМП, оплата осуществляется в срок не более 7 (семи) рабочих дней с даты подписания товарной накладной.</w:t>
      </w:r>
    </w:p>
    <w:p w14:paraId="6C673401" w14:textId="77777777" w:rsidR="006729A9" w:rsidRPr="00393DA0" w:rsidRDefault="00B5021B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sz w:val="21"/>
          <w:szCs w:val="21"/>
        </w:rPr>
        <w:t>2.</w:t>
      </w:r>
      <w:r w:rsidR="00EE1F20" w:rsidRPr="00393DA0">
        <w:rPr>
          <w:rFonts w:ascii="Times New Roman" w:eastAsia="Times New Roman" w:hAnsi="Times New Roman" w:cs="Times New Roman"/>
          <w:sz w:val="21"/>
          <w:szCs w:val="21"/>
        </w:rPr>
        <w:t>5</w:t>
      </w:r>
      <w:r w:rsidR="006729A9" w:rsidRPr="00393DA0">
        <w:rPr>
          <w:rFonts w:ascii="Times New Roman" w:eastAsia="Times New Roman" w:hAnsi="Times New Roman" w:cs="Times New Roman"/>
          <w:sz w:val="21"/>
          <w:szCs w:val="21"/>
        </w:rPr>
        <w:t>.</w:t>
      </w:r>
      <w:r w:rsidR="006729A9" w:rsidRPr="00393DA0">
        <w:rPr>
          <w:rFonts w:ascii="Times New Roman" w:eastAsia="Times New Roman" w:hAnsi="Times New Roman" w:cs="Times New Roman"/>
          <w:sz w:val="21"/>
          <w:szCs w:val="21"/>
        </w:rPr>
        <w:tab/>
        <w:t>Обязательства Заказчика по оплате поставленного Товара считаются исполненными с момента списания денежных средств со счета Заказчика.</w:t>
      </w:r>
    </w:p>
    <w:p w14:paraId="4E42F822" w14:textId="77777777" w:rsidR="006729A9" w:rsidRPr="00393DA0" w:rsidRDefault="006729A9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sz w:val="21"/>
          <w:szCs w:val="21"/>
        </w:rPr>
        <w:t>2.</w:t>
      </w:r>
      <w:r w:rsidR="00EE1F20" w:rsidRPr="00393DA0">
        <w:rPr>
          <w:rFonts w:ascii="Times New Roman" w:eastAsia="Times New Roman" w:hAnsi="Times New Roman" w:cs="Times New Roman"/>
          <w:sz w:val="21"/>
          <w:szCs w:val="21"/>
        </w:rPr>
        <w:t>6</w:t>
      </w:r>
      <w:r w:rsidRPr="00393DA0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393DA0">
        <w:rPr>
          <w:rFonts w:ascii="Times New Roman" w:eastAsia="Times New Roman" w:hAnsi="Times New Roman" w:cs="Times New Roman"/>
          <w:sz w:val="21"/>
          <w:szCs w:val="21"/>
        </w:rPr>
        <w:tab/>
      </w:r>
      <w:r w:rsidR="00EE1F20" w:rsidRPr="00393DA0">
        <w:rPr>
          <w:rFonts w:ascii="Times New Roman" w:eastAsia="Calibri" w:hAnsi="Times New Roman" w:cs="Times New Roman"/>
          <w:sz w:val="21"/>
          <w:szCs w:val="21"/>
        </w:rPr>
        <w:t>К договорным отношениям между Поставщиком и Заказчиком ст.317.1 ГК РФ не применяется.</w:t>
      </w:r>
    </w:p>
    <w:p w14:paraId="7A360E3C" w14:textId="77777777" w:rsidR="006729A9" w:rsidRPr="00393DA0" w:rsidRDefault="00B5021B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sz w:val="21"/>
          <w:szCs w:val="21"/>
        </w:rPr>
        <w:t>2.</w:t>
      </w:r>
      <w:r w:rsidR="00EE1F20" w:rsidRPr="00393DA0">
        <w:rPr>
          <w:rFonts w:ascii="Times New Roman" w:eastAsia="Times New Roman" w:hAnsi="Times New Roman" w:cs="Times New Roman"/>
          <w:sz w:val="21"/>
          <w:szCs w:val="21"/>
        </w:rPr>
        <w:t>7</w:t>
      </w:r>
      <w:r w:rsidR="006729A9" w:rsidRPr="00393DA0">
        <w:rPr>
          <w:rFonts w:ascii="Times New Roman" w:eastAsia="Times New Roman" w:hAnsi="Times New Roman" w:cs="Times New Roman"/>
          <w:sz w:val="21"/>
          <w:szCs w:val="21"/>
        </w:rPr>
        <w:t>.</w:t>
      </w:r>
      <w:r w:rsidR="006729A9" w:rsidRPr="00393DA0">
        <w:rPr>
          <w:rFonts w:ascii="Times New Roman" w:eastAsia="Times New Roman" w:hAnsi="Times New Roman" w:cs="Times New Roman"/>
          <w:sz w:val="21"/>
          <w:szCs w:val="21"/>
        </w:rPr>
        <w:tab/>
        <w:t>Платеж по настоящему Договору осуществляется в российских рублях.</w:t>
      </w:r>
    </w:p>
    <w:p w14:paraId="06CD047E" w14:textId="77777777" w:rsidR="00EE1F20" w:rsidRPr="00393DA0" w:rsidRDefault="00EE1F20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2321072" w14:textId="77777777" w:rsidR="00EE1F20" w:rsidRPr="00870572" w:rsidRDefault="00EE1F20" w:rsidP="00393DA0">
      <w:pPr>
        <w:jc w:val="center"/>
        <w:rPr>
          <w:rFonts w:ascii="Times New Roman" w:eastAsia="Calibri" w:hAnsi="Times New Roman" w:cs="Times New Roman"/>
          <w:b/>
          <w:bCs/>
          <w:caps/>
          <w:color w:val="000000"/>
          <w:kern w:val="21"/>
          <w:sz w:val="21"/>
          <w:szCs w:val="21"/>
        </w:rPr>
      </w:pPr>
      <w:r w:rsidRPr="00870572">
        <w:rPr>
          <w:rFonts w:ascii="Times New Roman" w:eastAsia="Calibri" w:hAnsi="Times New Roman" w:cs="Times New Roman"/>
          <w:b/>
          <w:bCs/>
          <w:caps/>
          <w:color w:val="000000"/>
          <w:kern w:val="21"/>
          <w:sz w:val="21"/>
          <w:szCs w:val="21"/>
        </w:rPr>
        <w:t>3. Качество Товара и требования к упаковке, маркировке и гарантии</w:t>
      </w:r>
    </w:p>
    <w:p w14:paraId="55ADA181" w14:textId="77777777" w:rsidR="00EE1F20" w:rsidRPr="00393DA0" w:rsidRDefault="00EE1F20" w:rsidP="00393DA0">
      <w:pPr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3.1. </w:t>
      </w:r>
      <w:r w:rsidRPr="00393DA0">
        <w:rPr>
          <w:rFonts w:ascii="Times New Roman" w:hAnsi="Times New Roman" w:cs="Times New Roman"/>
          <w:sz w:val="21"/>
          <w:szCs w:val="21"/>
        </w:rPr>
        <w:t xml:space="preserve">Товар, поставляемый Поставщиком, должен соответствовать техническим характеристикам, указанным в Спецификации. </w:t>
      </w:r>
    </w:p>
    <w:p w14:paraId="0119C5A2" w14:textId="77777777" w:rsidR="00EE1F20" w:rsidRPr="00393DA0" w:rsidRDefault="00EE1F20" w:rsidP="00393DA0">
      <w:pPr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Поставщик гарантирует, что Товар, поставляемый в рамках настоящего Договора, является новым (не бывшим в употреблении, в ремонте, в том числе не был восстановлен, у которого не была осуществлена замена составных частей, не были восстановлены потребительские свойства), свободным от прав третьих лиц и не будет иметь дефектов, связанных с разработкой, материалами или качеством изготовления, либо проявляющихся в результате действия или упущения Поставщика при нормальном использовании в обычных условиях.</w:t>
      </w:r>
    </w:p>
    <w:p w14:paraId="54BF9451" w14:textId="77777777" w:rsidR="00EE1F20" w:rsidRPr="00393DA0" w:rsidRDefault="00EE1F20" w:rsidP="00393DA0">
      <w:pPr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3.2. </w:t>
      </w:r>
      <w:r w:rsidRPr="00393DA0">
        <w:rPr>
          <w:rFonts w:ascii="Times New Roman" w:hAnsi="Times New Roman" w:cs="Times New Roman"/>
          <w:sz w:val="21"/>
          <w:szCs w:val="21"/>
        </w:rPr>
        <w:t xml:space="preserve">Упаковка и маркировка Товара должны соответствовать требованиям </w:t>
      </w:r>
      <w:r w:rsidR="006B4956" w:rsidRPr="00393DA0">
        <w:rPr>
          <w:rFonts w:ascii="Times New Roman" w:hAnsi="Times New Roman" w:cs="Times New Roman"/>
          <w:sz w:val="21"/>
          <w:szCs w:val="21"/>
        </w:rPr>
        <w:t>нормативных документов.</w:t>
      </w:r>
      <w:r w:rsidRPr="00393DA0">
        <w:rPr>
          <w:rFonts w:ascii="Times New Roman" w:hAnsi="Times New Roman" w:cs="Times New Roman"/>
          <w:sz w:val="21"/>
          <w:szCs w:val="21"/>
        </w:rPr>
        <w:t xml:space="preserve"> Упаковка Товара должна обеспечивать защиту от повреждений, порчи (изнашивания) или загрязнения во время хранения и транспортирования к месту пользования по назначению. </w:t>
      </w:r>
      <w:r w:rsidRPr="00393DA0">
        <w:rPr>
          <w:rFonts w:ascii="Times New Roman" w:eastAsia="Calibri" w:hAnsi="Times New Roman" w:cs="Times New Roman"/>
          <w:sz w:val="21"/>
          <w:szCs w:val="21"/>
        </w:rPr>
        <w:t>Тара и упаковка возврату не подлежат.</w:t>
      </w:r>
    </w:p>
    <w:p w14:paraId="54A9D7AB" w14:textId="77777777" w:rsidR="00EE1F20" w:rsidRPr="00393DA0" w:rsidRDefault="00EE1F20" w:rsidP="00393DA0">
      <w:pPr>
        <w:pStyle w:val="12"/>
        <w:widowControl w:val="0"/>
        <w:ind w:left="0" w:firstLine="540"/>
        <w:rPr>
          <w:rFonts w:ascii="Times New Roman" w:eastAsia="Calibri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 xml:space="preserve">3.3. Маркировка Товара должна содержать: наименование Товара, наименование изготовителя, юридический адрес изготовителя, дату выпуска Товара. </w:t>
      </w:r>
    </w:p>
    <w:p w14:paraId="12C3A42C" w14:textId="77777777" w:rsidR="00EE1F20" w:rsidRPr="00393DA0" w:rsidRDefault="00EE1F20" w:rsidP="00393DA0">
      <w:pPr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393DA0">
        <w:rPr>
          <w:rFonts w:ascii="Times New Roman" w:eastAsia="Calibri" w:hAnsi="Times New Roman" w:cs="Times New Roman"/>
          <w:sz w:val="21"/>
          <w:szCs w:val="21"/>
        </w:rPr>
        <w:lastRenderedPageBreak/>
        <w:t xml:space="preserve">3.4. Претензии по качеству товара могут быть предъявлены Поставщику в течение гарантийного срока (срока годности товара). Гарантийный срок </w:t>
      </w:r>
      <w:r w:rsidR="00521E7E">
        <w:rPr>
          <w:rFonts w:ascii="Times New Roman" w:eastAsia="Calibri" w:hAnsi="Times New Roman" w:cs="Times New Roman"/>
          <w:sz w:val="21"/>
          <w:szCs w:val="21"/>
        </w:rPr>
        <w:t>(</w:t>
      </w:r>
      <w:r w:rsidR="00521E7E" w:rsidRPr="00393DA0">
        <w:rPr>
          <w:rFonts w:ascii="Times New Roman" w:eastAsia="Calibri" w:hAnsi="Times New Roman" w:cs="Times New Roman"/>
          <w:sz w:val="21"/>
          <w:szCs w:val="21"/>
        </w:rPr>
        <w:t>срок годности</w:t>
      </w:r>
      <w:r w:rsidR="00521E7E">
        <w:rPr>
          <w:rFonts w:ascii="Times New Roman" w:eastAsia="Calibri" w:hAnsi="Times New Roman" w:cs="Times New Roman"/>
          <w:sz w:val="21"/>
          <w:szCs w:val="21"/>
        </w:rPr>
        <w:t>)</w:t>
      </w:r>
      <w:r w:rsidR="00521E7E" w:rsidRPr="00393DA0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393DA0">
        <w:rPr>
          <w:rFonts w:ascii="Times New Roman" w:eastAsia="Calibri" w:hAnsi="Times New Roman" w:cs="Times New Roman"/>
          <w:sz w:val="21"/>
          <w:szCs w:val="21"/>
        </w:rPr>
        <w:t>на товар соответствует гарантийному сроку, установленному производителем товара.</w:t>
      </w:r>
    </w:p>
    <w:p w14:paraId="767DF8C8" w14:textId="77777777" w:rsidR="00EE1F20" w:rsidRPr="00393DA0" w:rsidRDefault="00D8742B" w:rsidP="00393DA0">
      <w:pPr>
        <w:pStyle w:val="13"/>
        <w:widowControl w:val="0"/>
        <w:tabs>
          <w:tab w:val="left" w:pos="-133"/>
        </w:tabs>
        <w:ind w:left="0" w:firstLine="540"/>
        <w:contextualSpacing w:val="0"/>
        <w:rPr>
          <w:rFonts w:ascii="Times New Roman" w:eastAsia="Calibri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Гарантийный срок на товар составляет 12 месяцев с даты подписания товарной накладной</w:t>
      </w:r>
      <w:r w:rsidR="00EE1F20" w:rsidRPr="00393DA0">
        <w:rPr>
          <w:rFonts w:ascii="Times New Roman" w:hAnsi="Times New Roman"/>
          <w:sz w:val="21"/>
          <w:szCs w:val="21"/>
        </w:rPr>
        <w:t>.</w:t>
      </w:r>
      <w:r w:rsidR="00521E7E">
        <w:rPr>
          <w:rFonts w:ascii="Times New Roman" w:hAnsi="Times New Roman"/>
          <w:sz w:val="21"/>
          <w:szCs w:val="21"/>
        </w:rPr>
        <w:t xml:space="preserve"> </w:t>
      </w:r>
    </w:p>
    <w:p w14:paraId="59BE17D3" w14:textId="77777777" w:rsidR="00EE1F20" w:rsidRPr="00393DA0" w:rsidRDefault="00EE1F20" w:rsidP="00D8742B">
      <w:pPr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3.5. Документы, удостоверяющие качество поставляемого Товара, Поставщик направляет Заказчику при </w:t>
      </w:r>
      <w:r w:rsidR="006B4956" w:rsidRPr="00393DA0">
        <w:rPr>
          <w:rFonts w:ascii="Times New Roman" w:eastAsia="Calibri" w:hAnsi="Times New Roman" w:cs="Times New Roman"/>
          <w:sz w:val="21"/>
          <w:szCs w:val="21"/>
        </w:rPr>
        <w:t>постав</w:t>
      </w: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ке. В случае поставки Товара ненадлежащего качества, Поставщик в течение </w:t>
      </w:r>
      <w:r w:rsidR="006B4956" w:rsidRPr="00393DA0">
        <w:rPr>
          <w:rFonts w:ascii="Times New Roman" w:eastAsia="Calibri" w:hAnsi="Times New Roman" w:cs="Times New Roman"/>
          <w:sz w:val="21"/>
          <w:szCs w:val="21"/>
        </w:rPr>
        <w:t>5</w:t>
      </w: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 дней с момента получения Акта несоответствия, обязан устранить недостатки в срок, согласованный с </w:t>
      </w:r>
      <w:r w:rsidRPr="00393DA0">
        <w:rPr>
          <w:rFonts w:ascii="Times New Roman" w:eastAsia="Calibri" w:hAnsi="Times New Roman" w:cs="Times New Roman"/>
          <w:color w:val="000000"/>
          <w:sz w:val="21"/>
          <w:szCs w:val="21"/>
        </w:rPr>
        <w:t>Заказчиком</w:t>
      </w: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 и за свой счет.</w:t>
      </w:r>
    </w:p>
    <w:p w14:paraId="6CA4ED90" w14:textId="77777777" w:rsidR="00EE1F20" w:rsidRPr="00393DA0" w:rsidRDefault="00EE1F20" w:rsidP="00393DA0">
      <w:pPr>
        <w:rPr>
          <w:rFonts w:ascii="Times New Roman" w:eastAsia="Calibri" w:hAnsi="Times New Roman" w:cs="Times New Roman"/>
          <w:sz w:val="21"/>
          <w:szCs w:val="21"/>
        </w:rPr>
      </w:pPr>
    </w:p>
    <w:p w14:paraId="0E3AAD71" w14:textId="77777777" w:rsidR="00EE1F20" w:rsidRPr="00870572" w:rsidRDefault="00EE1F20" w:rsidP="00393DA0">
      <w:pPr>
        <w:pStyle w:val="13"/>
        <w:widowControl w:val="0"/>
        <w:numPr>
          <w:ilvl w:val="0"/>
          <w:numId w:val="2"/>
        </w:numPr>
        <w:ind w:left="0" w:hanging="357"/>
        <w:contextualSpacing w:val="0"/>
        <w:jc w:val="center"/>
        <w:rPr>
          <w:rFonts w:ascii="Times New Roman" w:eastAsia="Calibri" w:hAnsi="Times New Roman"/>
          <w:b/>
          <w:caps/>
          <w:sz w:val="21"/>
          <w:szCs w:val="21"/>
        </w:rPr>
      </w:pPr>
      <w:r w:rsidRPr="00870572">
        <w:rPr>
          <w:rFonts w:ascii="Times New Roman" w:hAnsi="Times New Roman"/>
          <w:b/>
          <w:caps/>
          <w:sz w:val="21"/>
          <w:szCs w:val="21"/>
        </w:rPr>
        <w:t>Права и обязанности сторон.</w:t>
      </w:r>
    </w:p>
    <w:p w14:paraId="7C1C92E7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b/>
          <w:sz w:val="21"/>
          <w:szCs w:val="21"/>
        </w:rPr>
      </w:pPr>
      <w:r w:rsidRPr="00393DA0">
        <w:rPr>
          <w:rFonts w:ascii="Times New Roman" w:hAnsi="Times New Roman"/>
          <w:b/>
          <w:sz w:val="21"/>
          <w:szCs w:val="21"/>
        </w:rPr>
        <w:t>4.1. Поставщик обязан:</w:t>
      </w:r>
    </w:p>
    <w:p w14:paraId="6F3C935D" w14:textId="77777777" w:rsidR="008D292D" w:rsidRDefault="00EE1F20" w:rsidP="008D292D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4.1.1. Осуществить поставку Товара</w:t>
      </w:r>
      <w:r w:rsidR="00E153B3">
        <w:rPr>
          <w:rFonts w:ascii="Times New Roman" w:hAnsi="Times New Roman"/>
          <w:sz w:val="21"/>
          <w:szCs w:val="21"/>
        </w:rPr>
        <w:t xml:space="preserve"> </w:t>
      </w:r>
      <w:r w:rsidRPr="00393DA0">
        <w:rPr>
          <w:rFonts w:ascii="Times New Roman" w:hAnsi="Times New Roman"/>
          <w:sz w:val="21"/>
          <w:szCs w:val="21"/>
        </w:rPr>
        <w:t>в соответствии со Спецификацией, и на условиях, определенных настоящим Договором, в полном объеме и надлежащего качества, в</w:t>
      </w:r>
      <w:r w:rsidR="00411C4A">
        <w:rPr>
          <w:rFonts w:ascii="Times New Roman" w:hAnsi="Times New Roman"/>
          <w:sz w:val="21"/>
          <w:szCs w:val="21"/>
        </w:rPr>
        <w:t xml:space="preserve"> течение 20 рабочих дней с даты подписания договора</w:t>
      </w:r>
      <w:r w:rsidR="008D292D">
        <w:rPr>
          <w:rFonts w:ascii="Times New Roman" w:hAnsi="Times New Roman"/>
          <w:sz w:val="21"/>
          <w:szCs w:val="21"/>
        </w:rPr>
        <w:t>, з</w:t>
      </w:r>
      <w:r w:rsidR="008D292D" w:rsidRPr="008D292D">
        <w:rPr>
          <w:rFonts w:ascii="Times New Roman" w:hAnsi="Times New Roman"/>
          <w:sz w:val="21"/>
          <w:szCs w:val="21"/>
        </w:rPr>
        <w:t>аранее согласова</w:t>
      </w:r>
      <w:r w:rsidR="008D292D">
        <w:rPr>
          <w:rFonts w:ascii="Times New Roman" w:hAnsi="Times New Roman"/>
          <w:sz w:val="21"/>
          <w:szCs w:val="21"/>
        </w:rPr>
        <w:t>в</w:t>
      </w:r>
      <w:r w:rsidR="008D292D" w:rsidRPr="008D292D">
        <w:rPr>
          <w:rFonts w:ascii="Times New Roman" w:hAnsi="Times New Roman"/>
          <w:sz w:val="21"/>
          <w:szCs w:val="21"/>
        </w:rPr>
        <w:t xml:space="preserve"> с Заказчиком конкретную дату</w:t>
      </w:r>
      <w:r w:rsidR="008D292D">
        <w:rPr>
          <w:rFonts w:ascii="Times New Roman" w:hAnsi="Times New Roman"/>
          <w:sz w:val="21"/>
          <w:szCs w:val="21"/>
        </w:rPr>
        <w:t xml:space="preserve"> и</w:t>
      </w:r>
      <w:r w:rsidR="008D292D" w:rsidRPr="008D292D">
        <w:rPr>
          <w:rFonts w:ascii="Times New Roman" w:hAnsi="Times New Roman"/>
          <w:sz w:val="21"/>
          <w:szCs w:val="21"/>
        </w:rPr>
        <w:t xml:space="preserve"> про</w:t>
      </w:r>
      <w:r w:rsidR="008D292D">
        <w:rPr>
          <w:rFonts w:ascii="Times New Roman" w:hAnsi="Times New Roman"/>
          <w:sz w:val="21"/>
          <w:szCs w:val="21"/>
        </w:rPr>
        <w:t xml:space="preserve">извести </w:t>
      </w:r>
      <w:r w:rsidR="008D292D" w:rsidRPr="008D292D">
        <w:rPr>
          <w:rFonts w:ascii="Times New Roman" w:hAnsi="Times New Roman"/>
          <w:sz w:val="21"/>
          <w:szCs w:val="21"/>
        </w:rPr>
        <w:t xml:space="preserve">доставку в рабочие </w:t>
      </w:r>
      <w:r w:rsidR="008D292D">
        <w:rPr>
          <w:rFonts w:ascii="Times New Roman" w:hAnsi="Times New Roman"/>
          <w:sz w:val="21"/>
          <w:szCs w:val="21"/>
        </w:rPr>
        <w:t xml:space="preserve">дни и </w:t>
      </w:r>
      <w:r w:rsidR="008D292D" w:rsidRPr="008D292D">
        <w:rPr>
          <w:rFonts w:ascii="Times New Roman" w:hAnsi="Times New Roman"/>
          <w:sz w:val="21"/>
          <w:szCs w:val="21"/>
        </w:rPr>
        <w:t>часы Заказчика</w:t>
      </w:r>
      <w:r w:rsidR="008D292D">
        <w:rPr>
          <w:rFonts w:ascii="Times New Roman" w:hAnsi="Times New Roman"/>
          <w:sz w:val="21"/>
          <w:szCs w:val="21"/>
        </w:rPr>
        <w:t xml:space="preserve">. </w:t>
      </w:r>
    </w:p>
    <w:p w14:paraId="01EE42E9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4.1.2. Поставить Товар в упаковке, обеспечивающей сохранность Товара во время перевозки.</w:t>
      </w:r>
    </w:p>
    <w:p w14:paraId="2C899C51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4.1.3. При передаче Товара Заказчику оформить товарную накладную, которая подписывается Поставщиком и Заказчиком;</w:t>
      </w:r>
    </w:p>
    <w:p w14:paraId="363EA7B2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 xml:space="preserve">4.1.4. Принять от Заказчика Товар ненадлежащего качества, который не соответствует требованиям, установленным в Спецификации, и недостатки которого были выявлены в процессе </w:t>
      </w:r>
      <w:r w:rsidR="006B4956" w:rsidRPr="00393DA0">
        <w:rPr>
          <w:rFonts w:ascii="Times New Roman" w:hAnsi="Times New Roman"/>
          <w:sz w:val="21"/>
          <w:szCs w:val="21"/>
        </w:rPr>
        <w:t xml:space="preserve">приемки </w:t>
      </w:r>
      <w:r w:rsidRPr="00393DA0">
        <w:rPr>
          <w:rFonts w:ascii="Times New Roman" w:hAnsi="Times New Roman"/>
          <w:sz w:val="21"/>
          <w:szCs w:val="21"/>
        </w:rPr>
        <w:t xml:space="preserve">и заменить его на аналогичный Товар надлежащего качества в установленный Заказчиком срок. </w:t>
      </w:r>
    </w:p>
    <w:p w14:paraId="1CB42119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4.1.5. Выполнять иные обязательства, предусмотренные настоящим Договором.</w:t>
      </w:r>
    </w:p>
    <w:p w14:paraId="45666FDC" w14:textId="4A1F099C" w:rsidR="00EE1F20" w:rsidRPr="0033514E" w:rsidRDefault="00EE1F20" w:rsidP="00A54C47">
      <w:pPr>
        <w:ind w:firstLine="567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4.1.6. Предоставлять в распоряжение Заказчика заверенные Поставщиком документы, свидетельствующие о безопасности и качестве поставляемого Товара</w:t>
      </w:r>
      <w:r w:rsidR="00EE605D">
        <w:rPr>
          <w:rFonts w:ascii="Times New Roman" w:hAnsi="Times New Roman" w:cs="Times New Roman"/>
          <w:sz w:val="21"/>
          <w:szCs w:val="21"/>
        </w:rPr>
        <w:t xml:space="preserve"> - </w:t>
      </w:r>
      <w:r w:rsidR="00EE605D" w:rsidRPr="00D55A11">
        <w:rPr>
          <w:rFonts w:ascii="Times New Roman" w:hAnsi="Times New Roman" w:cs="Times New Roman"/>
          <w:b/>
          <w:bCs/>
          <w:sz w:val="21"/>
          <w:szCs w:val="21"/>
        </w:rPr>
        <w:t>сертификат или декларация соответствия</w:t>
      </w:r>
      <w:r w:rsidR="00EA5075" w:rsidRPr="00D55A11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05DE121C" w14:textId="77777777" w:rsidR="00EE1F20" w:rsidRPr="00393DA0" w:rsidRDefault="00EE1F20" w:rsidP="00393DA0">
      <w:pPr>
        <w:ind w:firstLine="567"/>
        <w:jc w:val="both"/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</w:pPr>
      <w:r w:rsidRPr="00393DA0">
        <w:rPr>
          <w:rStyle w:val="21"/>
          <w:rFonts w:ascii="Times New Roman" w:hAnsi="Times New Roman" w:cs="Times New Roman"/>
          <w:bCs/>
          <w:sz w:val="21"/>
          <w:szCs w:val="21"/>
        </w:rPr>
        <w:t>4.1.7.</w:t>
      </w:r>
      <w:r w:rsidRPr="00393DA0">
        <w:rPr>
          <w:rStyle w:val="21"/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Сохранять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в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тайне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информацию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служебного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и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частного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характера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,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ставшую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известной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в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ходе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исполнения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обязательств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по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настоящему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eastAsia="fa-IR" w:bidi="fa-IR"/>
        </w:rPr>
        <w:t>договор</w:t>
      </w:r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у,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не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разглашать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третьим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лицам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конфиденциальную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информацию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(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любую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информацию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служебного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,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технического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,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коммерческого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,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финансового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,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личного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характера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, а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также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информацию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о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персональных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данных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вне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зависимости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от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формы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ее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представления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,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прямо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или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косвенно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относящуюся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к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взаимоотношениям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Сторон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,) и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не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использовать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ее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любым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другим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способом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, а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также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предпринимать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все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необходимые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меры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для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предотвращения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разглашения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конфиденциальной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информации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.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Использовать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представленную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ему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Заказчиком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информацию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только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в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интересах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Заказчика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.</w:t>
      </w:r>
    </w:p>
    <w:p w14:paraId="33695EB7" w14:textId="77777777" w:rsidR="008D292D" w:rsidRPr="00393DA0" w:rsidRDefault="008D292D" w:rsidP="008D292D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4.1.8. </w:t>
      </w:r>
      <w:r w:rsidRPr="00393DA0">
        <w:rPr>
          <w:rFonts w:ascii="Times New Roman" w:hAnsi="Times New Roman"/>
          <w:sz w:val="21"/>
          <w:szCs w:val="21"/>
        </w:rPr>
        <w:t xml:space="preserve">Поставщик ознакомлен с требованиями Положения по обеспечению безопасного выполнения подрядных работ в АО «Московское </w:t>
      </w:r>
      <w:proofErr w:type="spellStart"/>
      <w:r w:rsidRPr="00393DA0">
        <w:rPr>
          <w:rFonts w:ascii="Times New Roman" w:hAnsi="Times New Roman"/>
          <w:sz w:val="21"/>
          <w:szCs w:val="21"/>
        </w:rPr>
        <w:t>ПрОП</w:t>
      </w:r>
      <w:proofErr w:type="spellEnd"/>
      <w:r w:rsidRPr="00393DA0">
        <w:rPr>
          <w:rFonts w:ascii="Times New Roman" w:hAnsi="Times New Roman"/>
          <w:sz w:val="21"/>
          <w:szCs w:val="21"/>
        </w:rPr>
        <w:t>» и снабжению безопасной продукцией, действующими на территории заказчика, и обязуется их соблюдать.</w:t>
      </w:r>
    </w:p>
    <w:p w14:paraId="6C636234" w14:textId="77777777" w:rsidR="00EE1F20" w:rsidRPr="00393DA0" w:rsidRDefault="00EE1F20" w:rsidP="00393DA0">
      <w:pPr>
        <w:pStyle w:val="12"/>
        <w:widowControl w:val="0"/>
        <w:ind w:left="0" w:firstLine="567"/>
        <w:rPr>
          <w:rStyle w:val="21"/>
          <w:rFonts w:ascii="Times New Roman" w:eastAsia="Calibri" w:hAnsi="Times New Roman"/>
          <w:b/>
          <w:bCs/>
          <w:sz w:val="21"/>
          <w:szCs w:val="21"/>
        </w:rPr>
      </w:pPr>
      <w:r w:rsidRPr="00393DA0">
        <w:rPr>
          <w:rStyle w:val="21"/>
          <w:rFonts w:ascii="Times New Roman" w:hAnsi="Times New Roman"/>
          <w:b/>
          <w:bCs/>
          <w:sz w:val="21"/>
          <w:szCs w:val="21"/>
        </w:rPr>
        <w:t xml:space="preserve">4.2. </w:t>
      </w:r>
      <w:r w:rsidRPr="00393DA0">
        <w:rPr>
          <w:rStyle w:val="21"/>
          <w:rFonts w:ascii="Times New Roman" w:hAnsi="Times New Roman"/>
          <w:b/>
          <w:bCs/>
          <w:spacing w:val="14"/>
          <w:sz w:val="21"/>
          <w:szCs w:val="21"/>
        </w:rPr>
        <w:t>Заказчик</w:t>
      </w:r>
      <w:r w:rsidRPr="00393DA0">
        <w:rPr>
          <w:rStyle w:val="21"/>
          <w:rFonts w:ascii="Times New Roman" w:hAnsi="Times New Roman"/>
          <w:b/>
          <w:bCs/>
          <w:sz w:val="21"/>
          <w:szCs w:val="21"/>
        </w:rPr>
        <w:t xml:space="preserve"> обязан:</w:t>
      </w:r>
    </w:p>
    <w:p w14:paraId="3BBB48EC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 xml:space="preserve">4.2.1. Осуществить приемку Товара и произвести оплату в сроки и на условиях, предусмотренных настоящим Договором. </w:t>
      </w:r>
    </w:p>
    <w:p w14:paraId="1AE94C18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4.2.2. В случае просрочки исполнения Поставщиком обязательств, предусмотренных Договором, а также в иных случаях ненадлежащего исполнения Поставщиком обязательств, предусмотренных Договором, направлять Поставщику требование об уплате в добровольном порядке сумм неустойки.</w:t>
      </w:r>
    </w:p>
    <w:p w14:paraId="0318FDB4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4.2.3. Осуществлять контроль за исполнением Поставщиком условий Договора в соответствии с законодательством Российской Федерации.</w:t>
      </w:r>
    </w:p>
    <w:p w14:paraId="70C992B7" w14:textId="77777777" w:rsidR="00EC5DCB" w:rsidRPr="00393DA0" w:rsidRDefault="00EC5DCB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</w:p>
    <w:p w14:paraId="000E7CC2" w14:textId="77777777" w:rsidR="00EE1F20" w:rsidRPr="00393DA0" w:rsidRDefault="00EE1F20" w:rsidP="00393DA0">
      <w:pPr>
        <w:pStyle w:val="12"/>
        <w:widowControl w:val="0"/>
        <w:ind w:left="0" w:firstLine="567"/>
        <w:rPr>
          <w:rStyle w:val="21"/>
          <w:rFonts w:ascii="Times New Roman" w:hAnsi="Times New Roman"/>
          <w:b/>
          <w:bCs/>
          <w:sz w:val="21"/>
          <w:szCs w:val="21"/>
        </w:rPr>
      </w:pPr>
      <w:r w:rsidRPr="00393DA0">
        <w:rPr>
          <w:rStyle w:val="21"/>
          <w:rFonts w:ascii="Times New Roman" w:hAnsi="Times New Roman"/>
          <w:b/>
          <w:bCs/>
          <w:sz w:val="21"/>
          <w:szCs w:val="21"/>
        </w:rPr>
        <w:t>4.3 З</w:t>
      </w:r>
      <w:r w:rsidRPr="00393DA0">
        <w:rPr>
          <w:rStyle w:val="21"/>
          <w:rFonts w:ascii="Times New Roman" w:hAnsi="Times New Roman"/>
          <w:b/>
          <w:bCs/>
          <w:spacing w:val="14"/>
          <w:sz w:val="21"/>
          <w:szCs w:val="21"/>
        </w:rPr>
        <w:t>аказчик</w:t>
      </w:r>
      <w:r w:rsidRPr="00393DA0">
        <w:rPr>
          <w:rStyle w:val="21"/>
          <w:rFonts w:ascii="Times New Roman" w:hAnsi="Times New Roman"/>
          <w:b/>
          <w:bCs/>
          <w:sz w:val="21"/>
          <w:szCs w:val="21"/>
        </w:rPr>
        <w:t xml:space="preserve"> имеет право:</w:t>
      </w:r>
    </w:p>
    <w:p w14:paraId="46D4D5D9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4.3.1. Принять решение об одностороннем отказе от исполнения Договора в порядке, по основаниям, предусмотренным Гражданским кодексом Российской Федерации (далее - ГК РФ) для одностороннего отказа от исполнения отдельных видов обязательств.</w:t>
      </w:r>
    </w:p>
    <w:p w14:paraId="6E1CC896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4.3.2. В целях проверки качества Товара и его соответствия техническим характеристикам, указанным в Спецификации, проводить соответствующие экспертизы в компетентных экспертных учреждениях за счет Поставщика.</w:t>
      </w:r>
    </w:p>
    <w:p w14:paraId="61481967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b/>
          <w:sz w:val="21"/>
          <w:szCs w:val="21"/>
        </w:rPr>
      </w:pPr>
      <w:r w:rsidRPr="00393DA0">
        <w:rPr>
          <w:rFonts w:ascii="Times New Roman" w:hAnsi="Times New Roman"/>
          <w:b/>
          <w:sz w:val="21"/>
          <w:szCs w:val="21"/>
        </w:rPr>
        <w:t>4.4. Поставщик имеет право:</w:t>
      </w:r>
    </w:p>
    <w:p w14:paraId="26036873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4.4.1. Требовать оплаты за товар, поставленный в установленном настоящем договоре порядке.</w:t>
      </w:r>
    </w:p>
    <w:p w14:paraId="6BCACA0F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</w:p>
    <w:p w14:paraId="5DB689D3" w14:textId="77777777" w:rsidR="00EE1F20" w:rsidRPr="00870572" w:rsidRDefault="00EE1F20" w:rsidP="00393D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color w:val="000000"/>
          <w:kern w:val="21"/>
          <w:sz w:val="21"/>
          <w:szCs w:val="21"/>
        </w:rPr>
      </w:pPr>
      <w:r w:rsidRPr="00870572">
        <w:rPr>
          <w:rFonts w:ascii="Times New Roman" w:hAnsi="Times New Roman" w:cs="Times New Roman"/>
          <w:b/>
          <w:bCs/>
          <w:caps/>
          <w:color w:val="000000"/>
          <w:kern w:val="21"/>
          <w:sz w:val="21"/>
          <w:szCs w:val="21"/>
        </w:rPr>
        <w:t xml:space="preserve">5. Порядок приемки товара </w:t>
      </w:r>
    </w:p>
    <w:p w14:paraId="3ED23E8A" w14:textId="77777777" w:rsidR="00EE1F20" w:rsidRPr="00393DA0" w:rsidRDefault="00EE1F20" w:rsidP="00393DA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hAnsi="Times New Roman" w:cs="Times New Roman"/>
          <w:color w:val="000000"/>
          <w:sz w:val="21"/>
          <w:szCs w:val="21"/>
        </w:rPr>
        <w:t xml:space="preserve">5.1. Поставщик </w:t>
      </w:r>
      <w:r w:rsidR="008D292D" w:rsidRPr="008D292D">
        <w:rPr>
          <w:rFonts w:ascii="Times New Roman" w:hAnsi="Times New Roman" w:cs="Times New Roman"/>
          <w:color w:val="000000"/>
          <w:sz w:val="21"/>
          <w:szCs w:val="21"/>
        </w:rPr>
        <w:t>согласов</w:t>
      </w:r>
      <w:r w:rsidR="008D292D">
        <w:rPr>
          <w:rFonts w:ascii="Times New Roman" w:hAnsi="Times New Roman" w:cs="Times New Roman"/>
          <w:color w:val="000000"/>
          <w:sz w:val="21"/>
          <w:szCs w:val="21"/>
        </w:rPr>
        <w:t>ывает</w:t>
      </w:r>
      <w:r w:rsidR="008D292D" w:rsidRPr="008D292D">
        <w:rPr>
          <w:rFonts w:ascii="Times New Roman" w:hAnsi="Times New Roman" w:cs="Times New Roman"/>
          <w:color w:val="000000"/>
          <w:sz w:val="21"/>
          <w:szCs w:val="21"/>
        </w:rPr>
        <w:t xml:space="preserve"> с Заказчиком дату</w:t>
      </w:r>
      <w:r w:rsidR="008D292D">
        <w:rPr>
          <w:rFonts w:ascii="Times New Roman" w:hAnsi="Times New Roman" w:cs="Times New Roman"/>
          <w:color w:val="000000"/>
          <w:sz w:val="21"/>
          <w:szCs w:val="21"/>
        </w:rPr>
        <w:t xml:space="preserve"> поставки товара, и осуществляет доставку </w:t>
      </w:r>
      <w:r w:rsidR="008D292D" w:rsidRPr="008D292D">
        <w:rPr>
          <w:rFonts w:ascii="Times New Roman" w:hAnsi="Times New Roman" w:cs="Times New Roman"/>
          <w:color w:val="000000"/>
          <w:sz w:val="21"/>
          <w:szCs w:val="21"/>
        </w:rPr>
        <w:t xml:space="preserve">в рабочие </w:t>
      </w:r>
      <w:r w:rsidR="008D292D">
        <w:rPr>
          <w:rFonts w:ascii="Times New Roman" w:hAnsi="Times New Roman" w:cs="Times New Roman"/>
          <w:color w:val="000000"/>
          <w:sz w:val="21"/>
          <w:szCs w:val="21"/>
        </w:rPr>
        <w:t xml:space="preserve">дни и </w:t>
      </w:r>
      <w:r w:rsidR="008D292D" w:rsidRPr="008D292D">
        <w:rPr>
          <w:rFonts w:ascii="Times New Roman" w:hAnsi="Times New Roman" w:cs="Times New Roman"/>
          <w:color w:val="000000"/>
          <w:sz w:val="21"/>
          <w:szCs w:val="21"/>
        </w:rPr>
        <w:t>часы Заказчика</w:t>
      </w:r>
      <w:r w:rsidRPr="00393DA0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</w:p>
    <w:p w14:paraId="22B61AA3" w14:textId="77777777" w:rsidR="00EE1F20" w:rsidRPr="00393DA0" w:rsidRDefault="00EE1F20" w:rsidP="00393DA0">
      <w:pPr>
        <w:tabs>
          <w:tab w:val="left" w:pos="1276"/>
        </w:tabs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hAnsi="Times New Roman" w:cs="Times New Roman"/>
          <w:color w:val="000000"/>
          <w:sz w:val="21"/>
          <w:szCs w:val="21"/>
        </w:rPr>
        <w:t xml:space="preserve">5.2. 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Товар, поставляемый Поставщиком, должен соответствовать техническим характеристикам, согласованным Сторонами в Спецификации (Приложение №1).</w:t>
      </w:r>
    </w:p>
    <w:p w14:paraId="3F28A546" w14:textId="77777777" w:rsidR="00EE1F20" w:rsidRPr="00393DA0" w:rsidRDefault="00EE1F20" w:rsidP="00393DA0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5.3.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Упаковка Товара должна обеспечивать защиту от повреждений, порчи (изнашивания) или загрязнения во время хранения и транспортирования к месту пользования по назначению.</w:t>
      </w:r>
    </w:p>
    <w:p w14:paraId="155941E7" w14:textId="77777777" w:rsidR="00EE1F20" w:rsidRPr="00393DA0" w:rsidRDefault="00EE1F20" w:rsidP="00393DA0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5.4.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393DA0">
        <w:rPr>
          <w:rFonts w:ascii="Times New Roman" w:hAnsi="Times New Roman" w:cs="Times New Roman"/>
          <w:color w:val="000000"/>
          <w:sz w:val="21"/>
          <w:szCs w:val="21"/>
        </w:rPr>
        <w:t xml:space="preserve">Приемка Товара осуществляется Заказчиком путем проверки соответствия количества, ассортимента, соответствия тары (упаковки), маркировки и качества товара требованиям, установленным в договоре, а также проведением анализа содержания документов, предоставляемых Поставщиком и проверки </w:t>
      </w:r>
      <w:r w:rsidRPr="00393DA0">
        <w:rPr>
          <w:rFonts w:ascii="Times New Roman" w:hAnsi="Times New Roman" w:cs="Times New Roman"/>
          <w:color w:val="000000"/>
          <w:sz w:val="21"/>
          <w:szCs w:val="21"/>
        </w:rPr>
        <w:lastRenderedPageBreak/>
        <w:t xml:space="preserve">соответствия их оформления требованиям законодательства Российской Федерации и условиям Договора. Результаты приемки товара отражаются в товарной накладной. В целях проверки соответствия качества поставляемого товара Заказчик </w:t>
      </w:r>
      <w:r w:rsidR="006B4956" w:rsidRPr="00393DA0">
        <w:rPr>
          <w:rFonts w:ascii="Times New Roman" w:hAnsi="Times New Roman" w:cs="Times New Roman"/>
          <w:color w:val="000000"/>
          <w:sz w:val="21"/>
          <w:szCs w:val="21"/>
        </w:rPr>
        <w:t>вправе</w:t>
      </w:r>
      <w:r w:rsidRPr="00393DA0">
        <w:rPr>
          <w:rFonts w:ascii="Times New Roman" w:hAnsi="Times New Roman" w:cs="Times New Roman"/>
          <w:color w:val="000000"/>
          <w:sz w:val="21"/>
          <w:szCs w:val="21"/>
        </w:rPr>
        <w:t xml:space="preserve"> привлекать независимых экспертов. </w:t>
      </w:r>
    </w:p>
    <w:p w14:paraId="1C41FBBC" w14:textId="77777777" w:rsidR="00EE1F20" w:rsidRDefault="00EE1F20" w:rsidP="00393DA0">
      <w:pPr>
        <w:jc w:val="center"/>
        <w:rPr>
          <w:rFonts w:ascii="Times New Roman" w:hAnsi="Times New Roman" w:cs="Times New Roman"/>
          <w:b/>
          <w:bCs/>
          <w:kern w:val="2"/>
          <w:sz w:val="21"/>
          <w:szCs w:val="21"/>
          <w:lang w:eastAsia="ar-SA"/>
        </w:rPr>
      </w:pPr>
    </w:p>
    <w:p w14:paraId="2A631358" w14:textId="77777777" w:rsidR="00EE1F20" w:rsidRPr="00870572" w:rsidRDefault="00EE1F20" w:rsidP="00393DA0">
      <w:pPr>
        <w:ind w:firstLine="567"/>
        <w:jc w:val="center"/>
        <w:rPr>
          <w:rFonts w:ascii="Times New Roman" w:hAnsi="Times New Roman" w:cs="Times New Roman"/>
          <w:b/>
          <w:bCs/>
          <w:caps/>
          <w:kern w:val="2"/>
          <w:sz w:val="21"/>
          <w:szCs w:val="21"/>
          <w:lang w:eastAsia="ar-SA"/>
        </w:rPr>
      </w:pPr>
      <w:r w:rsidRPr="00870572">
        <w:rPr>
          <w:rFonts w:ascii="Times New Roman" w:hAnsi="Times New Roman" w:cs="Times New Roman"/>
          <w:b/>
          <w:bCs/>
          <w:caps/>
          <w:kern w:val="2"/>
          <w:sz w:val="21"/>
          <w:szCs w:val="21"/>
          <w:lang w:eastAsia="ar-SA"/>
        </w:rPr>
        <w:t>6. Ответственность сторон</w:t>
      </w:r>
    </w:p>
    <w:p w14:paraId="35E9EBB7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6.1. За неисполнение или ненадлежащее исполнение настоящего договора Стороны несут ответственность, установленную действующим законодательством РФ.</w:t>
      </w:r>
    </w:p>
    <w:p w14:paraId="6A048FAA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6.2. Неустойка (пени, штрафы) по настоящему договору выплачивается на основании обоснованного письменного требования Стороны.</w:t>
      </w:r>
    </w:p>
    <w:p w14:paraId="4C0851D6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6.3.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763859DA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6ADBFB9A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Размер штрафа составляет 5 процентов от цены не исполненного обязательства (этапа) договора.</w:t>
      </w:r>
    </w:p>
    <w:p w14:paraId="14502315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 xml:space="preserve">6.4.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14:paraId="615E91E7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04102A61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составляет 1 процент цены договора,</w:t>
      </w:r>
      <w:r w:rsidRPr="008D292D">
        <w:rPr>
          <w:rFonts w:ascii="Arial Unicode MS" w:eastAsia="Arial Unicode MS" w:hAnsi="Arial Unicode MS" w:cs="Arial Unicode MS"/>
          <w:color w:val="000000"/>
          <w:kern w:val="0"/>
          <w:lang w:eastAsia="ar-SA" w:bidi="ar-SA"/>
        </w:rPr>
        <w:t xml:space="preserve"> </w:t>
      </w: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но не более 1 000 рублей.</w:t>
      </w:r>
    </w:p>
    <w:p w14:paraId="7B368E72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6.5. Оплата неустойки не освобождает сторону от выполнения обязательств, предусмотренных Договором.</w:t>
      </w:r>
    </w:p>
    <w:p w14:paraId="7703A8FE" w14:textId="77777777" w:rsidR="008D292D" w:rsidRDefault="008D292D" w:rsidP="00393DA0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caps/>
          <w:kern w:val="21"/>
          <w:sz w:val="21"/>
          <w:szCs w:val="21"/>
        </w:rPr>
      </w:pPr>
    </w:p>
    <w:p w14:paraId="62770298" w14:textId="77777777" w:rsidR="00EE1F20" w:rsidRPr="00870572" w:rsidRDefault="00EE1F20" w:rsidP="00393DA0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kern w:val="21"/>
          <w:sz w:val="21"/>
          <w:szCs w:val="21"/>
        </w:rPr>
      </w:pPr>
      <w:r w:rsidRPr="00870572">
        <w:rPr>
          <w:rFonts w:ascii="Times New Roman" w:hAnsi="Times New Roman" w:cs="Times New Roman"/>
          <w:b/>
          <w:bCs/>
          <w:caps/>
          <w:kern w:val="21"/>
          <w:sz w:val="21"/>
          <w:szCs w:val="21"/>
        </w:rPr>
        <w:t xml:space="preserve">7. Антикоррупционная оговорка </w:t>
      </w:r>
    </w:p>
    <w:p w14:paraId="0AAB77D5" w14:textId="77777777" w:rsidR="00EE1F20" w:rsidRPr="00870572" w:rsidRDefault="00EE1F20" w:rsidP="00393DA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bookmarkStart w:id="0" w:name="Par2"/>
      <w:bookmarkEnd w:id="0"/>
      <w:r w:rsidRPr="00393DA0">
        <w:rPr>
          <w:rFonts w:ascii="Times New Roman" w:hAnsi="Times New Roman" w:cs="Times New Roman"/>
          <w:sz w:val="21"/>
          <w:szCs w:val="21"/>
        </w:rPr>
        <w:t xml:space="preserve">7.1. При исполнении своих обязательств по Договору Стороны, их работники, представители и аффилированные лица </w:t>
      </w:r>
      <w:r w:rsidRPr="00870572">
        <w:rPr>
          <w:rFonts w:ascii="Times New Roman" w:hAnsi="Times New Roman" w:cs="Times New Roman"/>
          <w:sz w:val="21"/>
          <w:szCs w:val="21"/>
        </w:rPr>
        <w:t>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6F20EE75" w14:textId="77777777" w:rsidR="00EE1F20" w:rsidRPr="00870572" w:rsidRDefault="00EE1F20" w:rsidP="00393DA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70572">
        <w:rPr>
          <w:rFonts w:ascii="Times New Roman" w:hAnsi="Times New Roman" w:cs="Times New Roman"/>
          <w:sz w:val="21"/>
          <w:szCs w:val="21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5D68F4AA" w14:textId="77777777" w:rsidR="00EE1F20" w:rsidRPr="00870572" w:rsidRDefault="00EE1F20" w:rsidP="00393DA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bookmarkStart w:id="1" w:name="Par4"/>
      <w:bookmarkEnd w:id="1"/>
      <w:r w:rsidRPr="00870572">
        <w:rPr>
          <w:rFonts w:ascii="Times New Roman" w:hAnsi="Times New Roman" w:cs="Times New Roman"/>
          <w:sz w:val="21"/>
          <w:szCs w:val="21"/>
        </w:rPr>
        <w:t xml:space="preserve">7.2. В случае возникновения у стороны подозрений, что произошло или может произойти нарушение </w:t>
      </w:r>
      <w:hyperlink r:id="rId7" w:anchor="Par2" w:history="1">
        <w:r w:rsidRPr="00870572">
          <w:rPr>
            <w:rStyle w:val="af5"/>
            <w:rFonts w:ascii="Times New Roman" w:hAnsi="Times New Roman" w:cs="Times New Roman"/>
            <w:color w:val="auto"/>
            <w:sz w:val="21"/>
            <w:szCs w:val="21"/>
            <w:u w:val="none"/>
          </w:rPr>
          <w:t>п. 7.1</w:t>
        </w:r>
      </w:hyperlink>
      <w:r w:rsidRPr="00870572">
        <w:rPr>
          <w:rFonts w:ascii="Times New Roman" w:hAnsi="Times New Roman" w:cs="Times New Roman"/>
          <w:sz w:val="21"/>
          <w:szCs w:val="21"/>
        </w:rPr>
        <w:t xml:space="preserve">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1E7F08D5" w14:textId="77777777" w:rsidR="00EE1F20" w:rsidRPr="00870572" w:rsidRDefault="00EE1F20" w:rsidP="00393DA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70572">
        <w:rPr>
          <w:rFonts w:ascii="Times New Roman" w:hAnsi="Times New Roman" w:cs="Times New Roman"/>
          <w:sz w:val="21"/>
          <w:szCs w:val="21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0A829C83" w14:textId="77777777" w:rsidR="00EE1F20" w:rsidRPr="00870572" w:rsidRDefault="00EE1F20" w:rsidP="00393DA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70572">
        <w:rPr>
          <w:rFonts w:ascii="Times New Roman" w:hAnsi="Times New Roman" w:cs="Times New Roman"/>
          <w:sz w:val="21"/>
          <w:szCs w:val="21"/>
        </w:rPr>
        <w:t xml:space="preserve">7.3. Исполнение обязательств по Договору приостанавливается с момента направления стороной уведомления, указанного в </w:t>
      </w:r>
      <w:hyperlink r:id="rId8" w:anchor="Par4" w:history="1">
        <w:r w:rsidRPr="00870572">
          <w:rPr>
            <w:rStyle w:val="af5"/>
            <w:rFonts w:ascii="Times New Roman" w:hAnsi="Times New Roman" w:cs="Times New Roman"/>
            <w:color w:val="auto"/>
            <w:sz w:val="21"/>
            <w:szCs w:val="21"/>
            <w:u w:val="none"/>
          </w:rPr>
          <w:t>п. 7.2</w:t>
        </w:r>
      </w:hyperlink>
      <w:r w:rsidRPr="00870572">
        <w:rPr>
          <w:rFonts w:ascii="Times New Roman" w:hAnsi="Times New Roman" w:cs="Times New Roman"/>
          <w:sz w:val="21"/>
          <w:szCs w:val="21"/>
        </w:rPr>
        <w:t xml:space="preserve"> Договора, до момента получения ею ответа.</w:t>
      </w:r>
    </w:p>
    <w:p w14:paraId="4FBB0BDB" w14:textId="77777777" w:rsidR="00EE1F20" w:rsidRPr="00393DA0" w:rsidRDefault="00EE1F20" w:rsidP="00393DA0">
      <w:pPr>
        <w:ind w:firstLine="567"/>
        <w:jc w:val="both"/>
        <w:rPr>
          <w:rFonts w:ascii="Times New Roman" w:hAnsi="Times New Roman" w:cs="Times New Roman"/>
          <w:caps/>
          <w:sz w:val="21"/>
          <w:szCs w:val="21"/>
        </w:rPr>
      </w:pPr>
      <w:r w:rsidRPr="00870572">
        <w:rPr>
          <w:rFonts w:ascii="Times New Roman" w:hAnsi="Times New Roman" w:cs="Times New Roman"/>
          <w:sz w:val="21"/>
          <w:szCs w:val="21"/>
        </w:rPr>
        <w:t xml:space="preserve">7.4. Если подтвердилось нарушение другой стороной обязательств, указанных в </w:t>
      </w:r>
      <w:hyperlink r:id="rId9" w:anchor="Par2" w:history="1">
        <w:r w:rsidRPr="00870572">
          <w:rPr>
            <w:rStyle w:val="af5"/>
            <w:rFonts w:ascii="Times New Roman" w:hAnsi="Times New Roman" w:cs="Times New Roman"/>
            <w:color w:val="auto"/>
            <w:sz w:val="21"/>
            <w:szCs w:val="21"/>
            <w:u w:val="none"/>
          </w:rPr>
          <w:t>п. 7.1</w:t>
        </w:r>
      </w:hyperlink>
      <w:r w:rsidRPr="00870572">
        <w:rPr>
          <w:rFonts w:ascii="Times New Roman" w:hAnsi="Times New Roman" w:cs="Times New Roman"/>
          <w:sz w:val="21"/>
          <w:szCs w:val="21"/>
        </w:rPr>
        <w:t xml:space="preserve">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</w:t>
      </w:r>
      <w:r w:rsidRPr="00393DA0">
        <w:rPr>
          <w:rFonts w:ascii="Times New Roman" w:hAnsi="Times New Roman" w:cs="Times New Roman"/>
          <w:sz w:val="21"/>
          <w:szCs w:val="21"/>
        </w:rPr>
        <w:t xml:space="preserve"> расторгнут Договор, вправе требовать возмещения реального ущерба, возникшего в результате расторжения Договора.</w:t>
      </w:r>
    </w:p>
    <w:p w14:paraId="55C2A839" w14:textId="77777777" w:rsidR="00EE1F20" w:rsidRPr="00393DA0" w:rsidRDefault="00EE1F20" w:rsidP="00393DA0">
      <w:pPr>
        <w:pStyle w:val="14"/>
        <w:suppressAutoHyphens w:val="0"/>
        <w:spacing w:line="240" w:lineRule="auto"/>
        <w:jc w:val="center"/>
        <w:rPr>
          <w:bCs/>
          <w:sz w:val="21"/>
          <w:szCs w:val="21"/>
        </w:rPr>
      </w:pPr>
    </w:p>
    <w:p w14:paraId="27BC807B" w14:textId="77777777" w:rsidR="009E4850" w:rsidRDefault="009E4850" w:rsidP="00393DA0">
      <w:pPr>
        <w:jc w:val="center"/>
        <w:rPr>
          <w:rFonts w:ascii="Times New Roman" w:eastAsia="Calibri" w:hAnsi="Times New Roman" w:cs="Times New Roman"/>
          <w:b/>
          <w:caps/>
          <w:kern w:val="21"/>
          <w:sz w:val="21"/>
          <w:szCs w:val="21"/>
        </w:rPr>
      </w:pPr>
    </w:p>
    <w:p w14:paraId="0599A622" w14:textId="77777777" w:rsidR="00EE1F20" w:rsidRPr="00393DA0" w:rsidRDefault="00EE1F20" w:rsidP="00393DA0">
      <w:pPr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870572">
        <w:rPr>
          <w:rFonts w:ascii="Times New Roman" w:eastAsia="Calibri" w:hAnsi="Times New Roman" w:cs="Times New Roman"/>
          <w:b/>
          <w:caps/>
          <w:kern w:val="21"/>
          <w:sz w:val="21"/>
          <w:szCs w:val="21"/>
        </w:rPr>
        <w:t>8. Заключительные положения</w:t>
      </w:r>
    </w:p>
    <w:p w14:paraId="728729B6" w14:textId="0015B5F5" w:rsidR="00EE1F20" w:rsidRPr="00393DA0" w:rsidRDefault="00EE1F20" w:rsidP="00393DA0">
      <w:pPr>
        <w:ind w:firstLine="555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393DA0">
        <w:rPr>
          <w:rFonts w:ascii="Times New Roman" w:hAnsi="Times New Roman" w:cs="Times New Roman"/>
          <w:sz w:val="21"/>
          <w:szCs w:val="21"/>
        </w:rPr>
        <w:t xml:space="preserve">8.1. </w:t>
      </w:r>
      <w:r w:rsidRPr="00393DA0">
        <w:rPr>
          <w:rFonts w:ascii="Times New Roman" w:hAnsi="Times New Roman" w:cs="Times New Roman"/>
          <w:sz w:val="21"/>
          <w:szCs w:val="21"/>
          <w:lang w:eastAsia="ar-SA"/>
        </w:rPr>
        <w:t xml:space="preserve">Настоящий Договор вступает в силу с момента подписания его сторонами и действует </w:t>
      </w:r>
      <w:r w:rsidR="00F24D5F">
        <w:rPr>
          <w:rFonts w:ascii="Times New Roman" w:hAnsi="Times New Roman" w:cs="Times New Roman"/>
          <w:sz w:val="21"/>
          <w:szCs w:val="21"/>
          <w:lang w:eastAsia="ar-SA"/>
        </w:rPr>
        <w:t>по</w:t>
      </w:r>
      <w:r w:rsidRPr="00393DA0">
        <w:rPr>
          <w:rFonts w:ascii="Times New Roman" w:hAnsi="Times New Roman" w:cs="Times New Roman"/>
          <w:sz w:val="21"/>
          <w:szCs w:val="21"/>
          <w:lang w:eastAsia="ar-SA"/>
        </w:rPr>
        <w:t xml:space="preserve"> </w:t>
      </w:r>
      <w:r w:rsidR="001305B1">
        <w:rPr>
          <w:rFonts w:ascii="Times New Roman" w:hAnsi="Times New Roman" w:cs="Times New Roman"/>
          <w:sz w:val="21"/>
          <w:szCs w:val="21"/>
          <w:lang w:eastAsia="ar-SA"/>
        </w:rPr>
        <w:t>3</w:t>
      </w:r>
      <w:r w:rsidR="00D23F02">
        <w:rPr>
          <w:rFonts w:ascii="Times New Roman" w:hAnsi="Times New Roman" w:cs="Times New Roman"/>
          <w:sz w:val="21"/>
          <w:szCs w:val="21"/>
          <w:lang w:eastAsia="ar-SA"/>
        </w:rPr>
        <w:t>0</w:t>
      </w:r>
      <w:r w:rsidRPr="00393DA0">
        <w:rPr>
          <w:rFonts w:ascii="Times New Roman" w:hAnsi="Times New Roman" w:cs="Times New Roman"/>
          <w:sz w:val="21"/>
          <w:szCs w:val="21"/>
          <w:lang w:eastAsia="ar-SA"/>
        </w:rPr>
        <w:t>.</w:t>
      </w:r>
      <w:r w:rsidR="008E75C0">
        <w:rPr>
          <w:rFonts w:ascii="Times New Roman" w:hAnsi="Times New Roman" w:cs="Times New Roman"/>
          <w:sz w:val="21"/>
          <w:szCs w:val="21"/>
          <w:lang w:eastAsia="ar-SA"/>
        </w:rPr>
        <w:t>0</w:t>
      </w:r>
      <w:r w:rsidR="00D23F02">
        <w:rPr>
          <w:rFonts w:ascii="Times New Roman" w:hAnsi="Times New Roman" w:cs="Times New Roman"/>
          <w:sz w:val="21"/>
          <w:szCs w:val="21"/>
          <w:lang w:eastAsia="ar-SA"/>
        </w:rPr>
        <w:t>9</w:t>
      </w:r>
      <w:r w:rsidRPr="00393DA0">
        <w:rPr>
          <w:rFonts w:ascii="Times New Roman" w:hAnsi="Times New Roman" w:cs="Times New Roman"/>
          <w:sz w:val="21"/>
          <w:szCs w:val="21"/>
          <w:lang w:eastAsia="ar-SA"/>
        </w:rPr>
        <w:t>.202</w:t>
      </w:r>
      <w:r w:rsidR="00916FC2">
        <w:rPr>
          <w:rFonts w:ascii="Times New Roman" w:hAnsi="Times New Roman" w:cs="Times New Roman"/>
          <w:sz w:val="21"/>
          <w:szCs w:val="21"/>
          <w:lang w:eastAsia="ar-SA"/>
        </w:rPr>
        <w:t>6</w:t>
      </w:r>
      <w:r w:rsidRPr="00393DA0">
        <w:rPr>
          <w:rFonts w:ascii="Times New Roman" w:hAnsi="Times New Roman" w:cs="Times New Roman"/>
          <w:sz w:val="21"/>
          <w:szCs w:val="21"/>
          <w:lang w:eastAsia="ar-SA"/>
        </w:rPr>
        <w:t>.</w:t>
      </w:r>
    </w:p>
    <w:p w14:paraId="46581045" w14:textId="77777777" w:rsidR="00EE1F20" w:rsidRPr="00393DA0" w:rsidRDefault="00EE1F20" w:rsidP="00393DA0">
      <w:pPr>
        <w:ind w:firstLine="555"/>
        <w:jc w:val="both"/>
        <w:rPr>
          <w:rFonts w:ascii="Times New Roman" w:hAnsi="Times New Roman" w:cs="Times New Roman"/>
          <w:sz w:val="21"/>
          <w:szCs w:val="21"/>
          <w:lang w:eastAsia="ar-SA"/>
        </w:rPr>
      </w:pPr>
      <w:r w:rsidRPr="00393DA0">
        <w:rPr>
          <w:rFonts w:ascii="Times New Roman" w:hAnsi="Times New Roman" w:cs="Times New Roman"/>
          <w:sz w:val="21"/>
          <w:szCs w:val="21"/>
          <w:lang w:eastAsia="ar-SA"/>
        </w:rPr>
        <w:t xml:space="preserve">Окончание срока действия Договора либо расторжение настоящего Договора не освобождает Стороны от </w:t>
      </w:r>
      <w:r w:rsidRPr="00393DA0">
        <w:rPr>
          <w:rFonts w:ascii="Times New Roman" w:hAnsi="Times New Roman" w:cs="Times New Roman"/>
          <w:sz w:val="21"/>
          <w:szCs w:val="21"/>
          <w:lang w:eastAsia="ar-SA"/>
        </w:rPr>
        <w:lastRenderedPageBreak/>
        <w:t>возникших по нему обязательств в части расчетов, а также от ответственности за его нарушение, если таковые имели место при исполнении условий Договора</w:t>
      </w:r>
    </w:p>
    <w:p w14:paraId="3B75094C" w14:textId="77777777" w:rsidR="00EC5DCB" w:rsidRPr="00393DA0" w:rsidRDefault="00EC5DCB" w:rsidP="00393DA0">
      <w:pPr>
        <w:ind w:firstLine="555"/>
        <w:jc w:val="both"/>
        <w:rPr>
          <w:rFonts w:ascii="Times New Roman" w:hAnsi="Times New Roman" w:cs="Times New Roman"/>
          <w:sz w:val="21"/>
          <w:szCs w:val="21"/>
          <w:lang w:eastAsia="ar-SA"/>
        </w:rPr>
      </w:pPr>
      <w:r w:rsidRPr="00393DA0">
        <w:rPr>
          <w:rFonts w:ascii="Times New Roman" w:hAnsi="Times New Roman" w:cs="Times New Roman"/>
          <w:sz w:val="21"/>
          <w:szCs w:val="21"/>
          <w:lang w:eastAsia="ar-SA"/>
        </w:rPr>
        <w:t>8.2. 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13F28779" w14:textId="77777777" w:rsidR="00EE1F20" w:rsidRPr="00393DA0" w:rsidRDefault="00EE1F20" w:rsidP="00393DA0">
      <w:pPr>
        <w:ind w:firstLine="555"/>
        <w:jc w:val="both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  <w:lang w:eastAsia="ar-SA"/>
        </w:rPr>
        <w:t>8.</w:t>
      </w:r>
      <w:r w:rsidR="00EC5DCB" w:rsidRPr="00393DA0">
        <w:rPr>
          <w:rFonts w:ascii="Times New Roman" w:hAnsi="Times New Roman" w:cs="Times New Roman"/>
          <w:sz w:val="21"/>
          <w:szCs w:val="21"/>
          <w:lang w:eastAsia="ar-SA"/>
        </w:rPr>
        <w:t>3</w:t>
      </w:r>
      <w:r w:rsidRPr="00393DA0">
        <w:rPr>
          <w:rFonts w:ascii="Times New Roman" w:hAnsi="Times New Roman" w:cs="Times New Roman"/>
          <w:sz w:val="21"/>
          <w:szCs w:val="21"/>
          <w:lang w:eastAsia="ar-SA"/>
        </w:rPr>
        <w:t xml:space="preserve">. </w:t>
      </w:r>
      <w:r w:rsidRPr="00393DA0">
        <w:rPr>
          <w:rFonts w:ascii="Times New Roman" w:hAnsi="Times New Roman" w:cs="Times New Roman"/>
          <w:sz w:val="21"/>
          <w:szCs w:val="21"/>
        </w:rPr>
        <w:t>Любые дополнения,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5A43DEC8" w14:textId="77777777" w:rsidR="00EC5DCB" w:rsidRPr="00393DA0" w:rsidRDefault="00EC5DCB" w:rsidP="00393DA0">
      <w:pPr>
        <w:ind w:firstLine="555"/>
        <w:jc w:val="both"/>
        <w:rPr>
          <w:rFonts w:ascii="Times New Roman" w:hAnsi="Times New Roman" w:cs="Times New Roman"/>
          <w:sz w:val="21"/>
          <w:szCs w:val="21"/>
          <w:lang w:eastAsia="ar-SA"/>
        </w:rPr>
      </w:pPr>
      <w:r w:rsidRPr="00393DA0">
        <w:rPr>
          <w:rFonts w:ascii="Times New Roman" w:hAnsi="Times New Roman" w:cs="Times New Roman"/>
          <w:sz w:val="21"/>
          <w:szCs w:val="21"/>
          <w:lang w:eastAsia="ar-SA"/>
        </w:rPr>
        <w:t>8.4. Изменение условий договора допускается по соглашению сторон либо по инициативе одной из сторон в порядке, предусмотренном ГК РФ и договором. Изменение цены договора возможно при изменении количества поставляемых товаров в пределах 20 (двадцати) процентов от количества, указанного в договоре.</w:t>
      </w:r>
    </w:p>
    <w:p w14:paraId="78C696D7" w14:textId="77777777" w:rsidR="00EE1F20" w:rsidRPr="00393DA0" w:rsidRDefault="00EE1F20" w:rsidP="00393DA0">
      <w:pPr>
        <w:ind w:firstLine="540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393DA0">
        <w:rPr>
          <w:rFonts w:ascii="Times New Roman" w:hAnsi="Times New Roman" w:cs="Times New Roman"/>
          <w:sz w:val="21"/>
          <w:szCs w:val="21"/>
        </w:rPr>
        <w:t>8.</w:t>
      </w:r>
      <w:r w:rsidR="00EC5DCB" w:rsidRPr="00393DA0">
        <w:rPr>
          <w:rFonts w:ascii="Times New Roman" w:hAnsi="Times New Roman" w:cs="Times New Roman"/>
          <w:sz w:val="21"/>
          <w:szCs w:val="21"/>
        </w:rPr>
        <w:t>5</w:t>
      </w:r>
      <w:r w:rsidRPr="00393DA0">
        <w:rPr>
          <w:rFonts w:ascii="Times New Roman" w:hAnsi="Times New Roman" w:cs="Times New Roman"/>
          <w:sz w:val="21"/>
          <w:szCs w:val="21"/>
        </w:rPr>
        <w:t>. Во всем остальном, что не оговорено в настоящем договоре, Стороны руководствуются действующим законодательством РФ.</w:t>
      </w:r>
    </w:p>
    <w:p w14:paraId="75959D6E" w14:textId="77777777" w:rsidR="00EE1F20" w:rsidRPr="00393DA0" w:rsidRDefault="00EE1F20" w:rsidP="00393DA0">
      <w:pPr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8.</w:t>
      </w:r>
      <w:r w:rsidR="00EC5DCB" w:rsidRPr="00393DA0">
        <w:rPr>
          <w:rFonts w:ascii="Times New Roman" w:hAnsi="Times New Roman" w:cs="Times New Roman"/>
          <w:sz w:val="21"/>
          <w:szCs w:val="21"/>
        </w:rPr>
        <w:t>6</w:t>
      </w:r>
      <w:r w:rsidRPr="00393DA0">
        <w:rPr>
          <w:rFonts w:ascii="Times New Roman" w:hAnsi="Times New Roman" w:cs="Times New Roman"/>
          <w:sz w:val="21"/>
          <w:szCs w:val="21"/>
        </w:rPr>
        <w:t>. Настоящий Договор подписан Сторонами в форме электронного документа на электронной площадке с помощью ЭП.</w:t>
      </w:r>
    </w:p>
    <w:p w14:paraId="07C57163" w14:textId="77777777" w:rsidR="00EE1F20" w:rsidRPr="00393DA0" w:rsidRDefault="00EE1F20" w:rsidP="00393DA0">
      <w:pPr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8.</w:t>
      </w:r>
      <w:r w:rsidR="00EC5DCB" w:rsidRPr="00393DA0">
        <w:rPr>
          <w:rFonts w:ascii="Times New Roman" w:hAnsi="Times New Roman" w:cs="Times New Roman"/>
          <w:sz w:val="21"/>
          <w:szCs w:val="21"/>
        </w:rPr>
        <w:t>7</w:t>
      </w:r>
      <w:r w:rsidRPr="00393DA0">
        <w:rPr>
          <w:rFonts w:ascii="Times New Roman" w:hAnsi="Times New Roman" w:cs="Times New Roman"/>
          <w:sz w:val="21"/>
          <w:szCs w:val="21"/>
        </w:rPr>
        <w:t>. Документы, передаваемые и получаемые посредством факсимильной связи, считаются действительными и имеющими юридическую силу, при условии впоследствии подтверждения их подлинными документами, оригинальными подписями лиц, указанных в преамбуле настоящего договора и печатями Сторон в течение 10 дней.</w:t>
      </w:r>
    </w:p>
    <w:p w14:paraId="3C9B9026" w14:textId="77777777" w:rsidR="00EE1F20" w:rsidRPr="00393DA0" w:rsidRDefault="00EE1F20" w:rsidP="00393DA0">
      <w:pPr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8.</w:t>
      </w:r>
      <w:r w:rsidR="00EC5DCB" w:rsidRPr="00393DA0">
        <w:rPr>
          <w:rFonts w:ascii="Times New Roman" w:hAnsi="Times New Roman" w:cs="Times New Roman"/>
          <w:sz w:val="21"/>
          <w:szCs w:val="21"/>
        </w:rPr>
        <w:t>8</w:t>
      </w:r>
      <w:r w:rsidRPr="00393DA0">
        <w:rPr>
          <w:rFonts w:ascii="Times New Roman" w:hAnsi="Times New Roman" w:cs="Times New Roman"/>
          <w:sz w:val="21"/>
          <w:szCs w:val="21"/>
        </w:rPr>
        <w:t xml:space="preserve">. </w:t>
      </w: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Все споры, возникающие в процессе заключения и исполнения договора, решаются сторонами в добровольном порядке. При недостижении соглашения Сторон, спор подлежит разрешению в Арбитражном суде </w:t>
      </w:r>
      <w:r w:rsidR="00EC5DCB" w:rsidRPr="00393DA0">
        <w:rPr>
          <w:rFonts w:ascii="Times New Roman" w:eastAsia="Calibri" w:hAnsi="Times New Roman" w:cs="Times New Roman"/>
          <w:sz w:val="21"/>
          <w:szCs w:val="21"/>
        </w:rPr>
        <w:t>Челябинской области</w:t>
      </w:r>
      <w:r w:rsidRPr="00393DA0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36F5C996" w14:textId="77777777" w:rsidR="00EE1F20" w:rsidRPr="00393DA0" w:rsidRDefault="00EE1F20" w:rsidP="00393DA0">
      <w:pPr>
        <w:ind w:firstLine="540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Calibri" w:hAnsi="Times New Roman" w:cs="Times New Roman"/>
          <w:sz w:val="21"/>
          <w:szCs w:val="21"/>
        </w:rPr>
        <w:t>8.</w:t>
      </w:r>
      <w:r w:rsidR="00EC5DCB" w:rsidRPr="00393DA0">
        <w:rPr>
          <w:rFonts w:ascii="Times New Roman" w:eastAsia="Calibri" w:hAnsi="Times New Roman" w:cs="Times New Roman"/>
          <w:sz w:val="21"/>
          <w:szCs w:val="21"/>
        </w:rPr>
        <w:t>9</w:t>
      </w: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. </w:t>
      </w:r>
      <w:r w:rsidRPr="00393DA0">
        <w:rPr>
          <w:rFonts w:ascii="Times New Roman" w:hAnsi="Times New Roman" w:cs="Times New Roman"/>
          <w:sz w:val="21"/>
          <w:szCs w:val="21"/>
        </w:rPr>
        <w:t>Неотъемлемой частью настоящего договора являются:</w:t>
      </w:r>
    </w:p>
    <w:p w14:paraId="0E4359C9" w14:textId="77777777" w:rsidR="00EE1F20" w:rsidRDefault="00EE1F20" w:rsidP="00393DA0">
      <w:pPr>
        <w:ind w:firstLine="540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Приложение № 1 – Спецификация</w:t>
      </w:r>
    </w:p>
    <w:p w14:paraId="713664FD" w14:textId="4B51DAE0" w:rsidR="00D23F02" w:rsidRPr="00393DA0" w:rsidRDefault="00D23F02" w:rsidP="00393DA0">
      <w:pPr>
        <w:ind w:firstLine="540"/>
        <w:rPr>
          <w:rFonts w:ascii="Times New Roman" w:hAnsi="Times New Roman" w:cs="Times New Roman"/>
          <w:sz w:val="21"/>
          <w:szCs w:val="21"/>
        </w:rPr>
      </w:pPr>
      <w:bookmarkStart w:id="2" w:name="_Hlk231474566"/>
      <w:r>
        <w:rPr>
          <w:rFonts w:ascii="Times New Roman" w:hAnsi="Times New Roman" w:cs="Times New Roman"/>
          <w:sz w:val="21"/>
          <w:szCs w:val="21"/>
        </w:rPr>
        <w:t>Приложение № 2 – Техническое задание</w:t>
      </w:r>
    </w:p>
    <w:bookmarkEnd w:id="2"/>
    <w:p w14:paraId="48D822C6" w14:textId="77777777" w:rsidR="00CC2843" w:rsidRPr="00870572" w:rsidRDefault="00CC2843" w:rsidP="00393DA0">
      <w:pPr>
        <w:ind w:firstLine="567"/>
        <w:jc w:val="both"/>
        <w:rPr>
          <w:rFonts w:ascii="Times New Roman" w:eastAsia="Times New Roman" w:hAnsi="Times New Roman" w:cs="Times New Roman"/>
          <w:b/>
          <w:bCs/>
          <w:caps/>
          <w:kern w:val="21"/>
          <w:sz w:val="21"/>
          <w:szCs w:val="21"/>
        </w:rPr>
      </w:pPr>
    </w:p>
    <w:p w14:paraId="26BAECF5" w14:textId="77777777" w:rsidR="006729A9" w:rsidRPr="00393DA0" w:rsidRDefault="00EC5DCB" w:rsidP="00393DA0">
      <w:pPr>
        <w:ind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870572">
        <w:rPr>
          <w:rFonts w:ascii="Times New Roman" w:eastAsia="Times New Roman" w:hAnsi="Times New Roman" w:cs="Times New Roman"/>
          <w:b/>
          <w:bCs/>
          <w:caps/>
          <w:kern w:val="21"/>
          <w:sz w:val="21"/>
          <w:szCs w:val="21"/>
        </w:rPr>
        <w:t xml:space="preserve">9. Адреса и реквизиты сторон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78"/>
        <w:gridCol w:w="5067"/>
      </w:tblGrid>
      <w:tr w:rsidR="006729A9" w:rsidRPr="00393DA0" w14:paraId="31D90F41" w14:textId="77777777" w:rsidTr="00EC5DCB">
        <w:tc>
          <w:tcPr>
            <w:tcW w:w="4978" w:type="dxa"/>
          </w:tcPr>
          <w:p w14:paraId="6C214379" w14:textId="77777777" w:rsidR="00076B3A" w:rsidRPr="00393DA0" w:rsidRDefault="00076B3A" w:rsidP="00393DA0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93DA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ЗАКАЗЧИК</w:t>
            </w:r>
          </w:p>
          <w:p w14:paraId="53267C4E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Акционерное общество «Московское протезно-ортопедическое предприятие» </w:t>
            </w:r>
          </w:p>
          <w:p w14:paraId="067BA637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(АО «Московское </w:t>
            </w:r>
            <w:proofErr w:type="spellStart"/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ПрОП</w:t>
            </w:r>
            <w:proofErr w:type="spellEnd"/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»)</w:t>
            </w:r>
          </w:p>
          <w:p w14:paraId="50A43258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Юридический адрес: </w:t>
            </w:r>
            <w:r w:rsidR="00870572" w:rsidRPr="00870572">
              <w:rPr>
                <w:rFonts w:ascii="Times New Roman" w:hAnsi="Times New Roman" w:cs="Times New Roman"/>
                <w:sz w:val="21"/>
                <w:szCs w:val="21"/>
              </w:rPr>
              <w:t>125412</w:t>
            </w: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, г. Москва, </w:t>
            </w:r>
            <w:proofErr w:type="spellStart"/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вн</w:t>
            </w:r>
            <w:proofErr w:type="spellEnd"/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. тер. г. муниципальный округ </w:t>
            </w:r>
          </w:p>
          <w:p w14:paraId="462C33CF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Западное Дегунино, </w:t>
            </w:r>
            <w:proofErr w:type="spellStart"/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Коровинское</w:t>
            </w:r>
            <w:proofErr w:type="spellEnd"/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 шоссе, д. 17А</w:t>
            </w:r>
          </w:p>
          <w:p w14:paraId="28CC5DDF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Телефон (499) 489-10-92, факс (499) 488-44-75 </w:t>
            </w:r>
          </w:p>
          <w:p w14:paraId="433A0D67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Электронный адрес: info@mprop.ru</w:t>
            </w:r>
          </w:p>
          <w:p w14:paraId="2520F6A5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Филиал «Челябинский» АО «Московское </w:t>
            </w:r>
            <w:proofErr w:type="spellStart"/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ПрОП</w:t>
            </w:r>
            <w:proofErr w:type="spellEnd"/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  <w:p w14:paraId="7CA2E3B1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Почтовый адрес: 454091, г. Челябинск, ул. Пушкина, д. 6</w:t>
            </w:r>
          </w:p>
          <w:p w14:paraId="1005EFA5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Тел./факс: (351)</w:t>
            </w: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 xml:space="preserve"> 263-30-42, 263-47-34</w:t>
            </w:r>
          </w:p>
          <w:p w14:paraId="4EC7479C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ИНН 7743384198 КПП 745343001</w:t>
            </w:r>
          </w:p>
          <w:p w14:paraId="4E130E21" w14:textId="77777777" w:rsidR="006903E4" w:rsidRPr="00393DA0" w:rsidRDefault="006903E4" w:rsidP="00393D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ОГРН 1227700368279</w:t>
            </w:r>
          </w:p>
          <w:p w14:paraId="4C11D564" w14:textId="77777777" w:rsidR="006903E4" w:rsidRPr="00393DA0" w:rsidRDefault="006903E4" w:rsidP="00393DA0">
            <w:pPr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>р/с 40502810972000000011</w:t>
            </w:r>
          </w:p>
          <w:p w14:paraId="63342927" w14:textId="77777777" w:rsidR="006903E4" w:rsidRPr="00393DA0" w:rsidRDefault="006903E4" w:rsidP="00393DA0">
            <w:pPr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>к/с 30101810700000000602</w:t>
            </w:r>
          </w:p>
          <w:p w14:paraId="631BB67A" w14:textId="77777777" w:rsidR="006903E4" w:rsidRPr="00393DA0" w:rsidRDefault="006903E4" w:rsidP="00393DA0">
            <w:pPr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>ЧЕЛЯБИНСКОЕ ОТДЕЛЕНИЕ № 8597</w:t>
            </w:r>
          </w:p>
          <w:p w14:paraId="39344315" w14:textId="77777777" w:rsidR="006903E4" w:rsidRPr="00393DA0" w:rsidRDefault="006903E4" w:rsidP="00393DA0">
            <w:pPr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>ПАО СБЕРБАНК БИК 047501602</w:t>
            </w:r>
          </w:p>
          <w:p w14:paraId="24FE5186" w14:textId="77777777" w:rsidR="006903E4" w:rsidRPr="00393DA0" w:rsidRDefault="006903E4" w:rsidP="00393DA0">
            <w:pPr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>ОКПО 55282729 ОКОПФ 30002 ОКФС 12</w:t>
            </w:r>
          </w:p>
          <w:p w14:paraId="4B8A53CD" w14:textId="77777777" w:rsidR="006903E4" w:rsidRPr="00393DA0" w:rsidRDefault="006903E4" w:rsidP="00393DA0">
            <w:pPr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>ОКТМО 75701390000 ОКАТО 75401386000</w:t>
            </w:r>
          </w:p>
          <w:p w14:paraId="14BDBC50" w14:textId="77777777" w:rsidR="006903E4" w:rsidRPr="00393DA0" w:rsidRDefault="006903E4" w:rsidP="00393DA0">
            <w:pPr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Электронный адрес</w:t>
            </w: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>:</w:t>
            </w:r>
            <w:r w:rsidR="00794998"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 xml:space="preserve"> chelyabinsk@mprop.ru</w:t>
            </w:r>
          </w:p>
          <w:p w14:paraId="4DEDFE90" w14:textId="77777777" w:rsidR="006903E4" w:rsidRPr="00393DA0" w:rsidRDefault="006903E4" w:rsidP="00393DA0">
            <w:pPr>
              <w:pStyle w:val="ab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14:paraId="3E4BA850" w14:textId="77777777" w:rsidR="00133008" w:rsidRPr="00393DA0" w:rsidRDefault="00133008" w:rsidP="00393DA0">
            <w:pPr>
              <w:pStyle w:val="ab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Управляющий филиалом </w:t>
            </w:r>
          </w:p>
          <w:p w14:paraId="7784E245" w14:textId="77777777" w:rsidR="00133008" w:rsidRPr="00393DA0" w:rsidRDefault="00133008" w:rsidP="00393DA0">
            <w:pPr>
              <w:pStyle w:val="ab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FE96FC5" w14:textId="77777777" w:rsidR="00133008" w:rsidRPr="00393DA0" w:rsidRDefault="00133008" w:rsidP="00393DA0">
            <w:pPr>
              <w:pStyle w:val="ab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____________________/Е.С. Карабанов</w:t>
            </w:r>
          </w:p>
          <w:p w14:paraId="7971B866" w14:textId="77777777" w:rsidR="006729A9" w:rsidRPr="00393DA0" w:rsidRDefault="00133008" w:rsidP="00393DA0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МП</w:t>
            </w:r>
          </w:p>
        </w:tc>
        <w:tc>
          <w:tcPr>
            <w:tcW w:w="5067" w:type="dxa"/>
            <w:tcBorders>
              <w:left w:val="nil"/>
            </w:tcBorders>
          </w:tcPr>
          <w:p w14:paraId="1ABC071C" w14:textId="77777777" w:rsidR="00766DB1" w:rsidRPr="00393DA0" w:rsidRDefault="00076B3A" w:rsidP="00393DA0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ПОСТАВЩИК </w:t>
            </w:r>
          </w:p>
          <w:p w14:paraId="3A697FEF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7C5DC797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34BEEEE8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1BE00849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7CAA8F5D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364AE17D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71B9583E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6E7B2893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05D07888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29ACA6E4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5F8B361E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7AA80D10" w14:textId="77777777" w:rsidR="002702FD" w:rsidRPr="00393DA0" w:rsidRDefault="002702FD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1C0A1BCC" w14:textId="77777777" w:rsidR="002702FD" w:rsidRPr="00393DA0" w:rsidRDefault="002702FD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4AD913B0" w14:textId="77777777" w:rsidR="002702FD" w:rsidRPr="00393DA0" w:rsidRDefault="002702FD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04D511B8" w14:textId="77777777" w:rsidR="002702FD" w:rsidRPr="00393DA0" w:rsidRDefault="002702FD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7D157DF5" w14:textId="77777777" w:rsidR="002702FD" w:rsidRPr="00393DA0" w:rsidRDefault="002702FD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3C8E1019" w14:textId="77777777" w:rsidR="002702FD" w:rsidRPr="00393DA0" w:rsidRDefault="002702FD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310C5EBB" w14:textId="77777777" w:rsidR="002702FD" w:rsidRPr="00393DA0" w:rsidRDefault="002702FD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429B08FF" w14:textId="77777777" w:rsidR="002702FD" w:rsidRPr="00393DA0" w:rsidRDefault="002702FD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50B4E90A" w14:textId="77777777" w:rsidR="002702FD" w:rsidRPr="00393DA0" w:rsidRDefault="002702FD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475D0CA2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57BA812F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28FADC37" w14:textId="77777777" w:rsidR="003D52CE" w:rsidRPr="00393DA0" w:rsidRDefault="003D52CE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3ADEF249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1601BF3A" w14:textId="77777777" w:rsidR="00766DB1" w:rsidRPr="00393DA0" w:rsidRDefault="002702FD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eastAsia="TimesNewRomanPSMT" w:hAnsi="Times New Roman" w:cs="Times New Roman"/>
                <w:sz w:val="21"/>
                <w:szCs w:val="21"/>
              </w:rPr>
              <w:t>_______________________</w:t>
            </w:r>
            <w:r w:rsidR="00FA14A4" w:rsidRPr="00393DA0">
              <w:rPr>
                <w:rFonts w:ascii="Times New Roman" w:eastAsia="TimesNewRomanPSMT" w:hAnsi="Times New Roman" w:cs="Times New Roman"/>
                <w:sz w:val="21"/>
                <w:szCs w:val="21"/>
              </w:rPr>
              <w:t>/</w:t>
            </w:r>
          </w:p>
          <w:p w14:paraId="5C11CC57" w14:textId="77777777" w:rsidR="006729A9" w:rsidRPr="00393DA0" w:rsidRDefault="00766DB1" w:rsidP="00393DA0">
            <w:pPr>
              <w:pStyle w:val="ab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eastAsia="TimesNewRomanPSMT" w:hAnsi="Times New Roman" w:cs="Times New Roman"/>
                <w:sz w:val="21"/>
                <w:szCs w:val="21"/>
              </w:rPr>
              <w:t>М.П.</w:t>
            </w:r>
          </w:p>
        </w:tc>
      </w:tr>
    </w:tbl>
    <w:p w14:paraId="6F2B0ECC" w14:textId="77777777" w:rsidR="006729A9" w:rsidRPr="001537A7" w:rsidRDefault="006729A9">
      <w:pPr>
        <w:rPr>
          <w:rFonts w:ascii="Times New Roman" w:eastAsia="Times New Roman" w:hAnsi="Times New Roman" w:cs="Times New Roman"/>
          <w:color w:val="000000"/>
          <w:sz w:val="22"/>
          <w:szCs w:val="22"/>
        </w:rPr>
        <w:sectPr w:rsidR="006729A9" w:rsidRPr="001537A7" w:rsidSect="000248AC">
          <w:pgSz w:w="11906" w:h="16838"/>
          <w:pgMar w:top="851" w:right="567" w:bottom="851" w:left="1134" w:header="720" w:footer="1418" w:gutter="0"/>
          <w:cols w:space="720"/>
        </w:sectPr>
      </w:pPr>
    </w:p>
    <w:p w14:paraId="61E38E4F" w14:textId="77777777" w:rsidR="006729A9" w:rsidRPr="001537A7" w:rsidRDefault="006729A9" w:rsidP="007B60D0">
      <w:pPr>
        <w:ind w:left="2976" w:hanging="1134"/>
        <w:jc w:val="right"/>
        <w:outlineLvl w:val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Приложение № 1</w:t>
      </w:r>
    </w:p>
    <w:p w14:paraId="71D7639C" w14:textId="77777777" w:rsidR="00655D09" w:rsidRPr="001537A7" w:rsidRDefault="006729A9">
      <w:pPr>
        <w:ind w:left="2976" w:hanging="1134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к Договору </w:t>
      </w:r>
      <w:proofErr w:type="gramStart"/>
      <w:r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№ </w:t>
      </w:r>
      <w:r w:rsidR="003E5DB3"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>от</w:t>
      </w:r>
      <w:proofErr w:type="gramEnd"/>
      <w:r w:rsidR="000B6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___   </w:t>
      </w:r>
      <w:r w:rsidR="002702FD"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>202</w:t>
      </w:r>
      <w:r w:rsidR="00C93856">
        <w:rPr>
          <w:rFonts w:ascii="Times New Roman" w:eastAsia="Times New Roman" w:hAnsi="Times New Roman" w:cs="Times New Roman"/>
          <w:color w:val="000000"/>
          <w:sz w:val="22"/>
          <w:szCs w:val="22"/>
        </w:rPr>
        <w:t>6</w:t>
      </w:r>
      <w:r w:rsidR="002702FD"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г.</w:t>
      </w:r>
    </w:p>
    <w:p w14:paraId="59EABAC9" w14:textId="77777777" w:rsidR="00E7200E" w:rsidRDefault="00E7200E" w:rsidP="007B60D0">
      <w:pPr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2"/>
          <w:sz w:val="22"/>
          <w:szCs w:val="22"/>
        </w:rPr>
      </w:pPr>
    </w:p>
    <w:p w14:paraId="1D0C8A30" w14:textId="77777777" w:rsidR="00655D09" w:rsidRDefault="006729A9" w:rsidP="007B60D0">
      <w:pPr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2"/>
          <w:sz w:val="22"/>
          <w:szCs w:val="22"/>
        </w:rPr>
      </w:pPr>
      <w:r w:rsidRPr="00870572">
        <w:rPr>
          <w:rFonts w:ascii="Times New Roman" w:eastAsia="Times New Roman" w:hAnsi="Times New Roman" w:cs="Times New Roman"/>
          <w:b/>
          <w:bCs/>
          <w:caps/>
          <w:color w:val="000000"/>
          <w:kern w:val="22"/>
          <w:sz w:val="22"/>
          <w:szCs w:val="22"/>
        </w:rPr>
        <w:t>Спецификация</w:t>
      </w:r>
    </w:p>
    <w:tbl>
      <w:tblPr>
        <w:tblW w:w="10777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099"/>
        <w:gridCol w:w="709"/>
        <w:gridCol w:w="985"/>
        <w:gridCol w:w="1141"/>
        <w:gridCol w:w="1134"/>
      </w:tblGrid>
      <w:tr w:rsidR="008D292D" w:rsidRPr="001305B1" w14:paraId="5DF07BF8" w14:textId="77777777" w:rsidTr="00096100">
        <w:trPr>
          <w:trHeight w:val="515"/>
        </w:trPr>
        <w:tc>
          <w:tcPr>
            <w:tcW w:w="709" w:type="dxa"/>
          </w:tcPr>
          <w:p w14:paraId="051E0CC3" w14:textId="77777777" w:rsidR="008D292D" w:rsidRPr="00583F8B" w:rsidRDefault="008D292D" w:rsidP="008D292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83F8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№ п/п</w:t>
            </w:r>
          </w:p>
        </w:tc>
        <w:tc>
          <w:tcPr>
            <w:tcW w:w="6099" w:type="dxa"/>
          </w:tcPr>
          <w:p w14:paraId="6CDC4697" w14:textId="77777777" w:rsidR="00872235" w:rsidRPr="00FB64D3" w:rsidRDefault="003043F7" w:rsidP="008D292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FB64D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Наименование товара</w:t>
            </w:r>
            <w:r w:rsidR="00C00252" w:rsidRPr="00FB64D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, </w:t>
            </w:r>
            <w:r w:rsidRPr="00FB64D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характеристики</w:t>
            </w:r>
          </w:p>
          <w:p w14:paraId="598D0012" w14:textId="77777777" w:rsidR="008D292D" w:rsidRPr="00583F8B" w:rsidRDefault="003043F7" w:rsidP="008D292D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FB64D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страна происхождения товара</w:t>
            </w:r>
            <w:r w:rsidR="00E7200E" w:rsidRPr="00FB64D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 - __________</w:t>
            </w:r>
          </w:p>
        </w:tc>
        <w:tc>
          <w:tcPr>
            <w:tcW w:w="709" w:type="dxa"/>
          </w:tcPr>
          <w:p w14:paraId="11489E10" w14:textId="77777777" w:rsidR="008D292D" w:rsidRPr="00583F8B" w:rsidRDefault="008D292D" w:rsidP="008D292D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83F8B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Кол-во</w:t>
            </w:r>
          </w:p>
        </w:tc>
        <w:tc>
          <w:tcPr>
            <w:tcW w:w="985" w:type="dxa"/>
          </w:tcPr>
          <w:p w14:paraId="29E49864" w14:textId="77777777" w:rsidR="008D292D" w:rsidRPr="00583F8B" w:rsidRDefault="008D292D" w:rsidP="008D292D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583F8B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Ед.изм</w:t>
            </w:r>
            <w:proofErr w:type="spellEnd"/>
            <w:r w:rsidR="00521E7E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141" w:type="dxa"/>
          </w:tcPr>
          <w:p w14:paraId="41B7003B" w14:textId="77777777" w:rsidR="008D292D" w:rsidRPr="00583F8B" w:rsidRDefault="008D292D" w:rsidP="008D292D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83F8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Цена, руб.,</w:t>
            </w:r>
            <w:r w:rsidR="00F24D5F" w:rsidRPr="00583F8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134" w:type="dxa"/>
          </w:tcPr>
          <w:p w14:paraId="2490B159" w14:textId="77777777" w:rsidR="008D292D" w:rsidRPr="00583F8B" w:rsidRDefault="008D292D" w:rsidP="008D292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83F8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Стоимость, руб. </w:t>
            </w:r>
            <w:r w:rsidR="00521E7E" w:rsidRPr="00583F8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(</w:t>
            </w:r>
            <w:r w:rsidR="00521E7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с </w:t>
            </w:r>
            <w:r w:rsidR="00521E7E" w:rsidRPr="00583F8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НДС</w:t>
            </w:r>
            <w:r w:rsidR="00F24D5F" w:rsidRPr="00583F8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)</w:t>
            </w:r>
          </w:p>
        </w:tc>
      </w:tr>
      <w:tr w:rsidR="00096100" w:rsidRPr="001305B1" w14:paraId="75CDE18D" w14:textId="77777777" w:rsidTr="00440402">
        <w:trPr>
          <w:trHeight w:val="409"/>
        </w:trPr>
        <w:tc>
          <w:tcPr>
            <w:tcW w:w="709" w:type="dxa"/>
          </w:tcPr>
          <w:p w14:paraId="6DD0D4B9" w14:textId="77777777" w:rsidR="00096100" w:rsidRPr="00583F8B" w:rsidRDefault="00096100" w:rsidP="0009610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83F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6099" w:type="dxa"/>
            <w:tcBorders>
              <w:top w:val="nil"/>
              <w:left w:val="nil"/>
              <w:right w:val="single" w:sz="4" w:space="0" w:color="auto"/>
            </w:tcBorders>
          </w:tcPr>
          <w:p w14:paraId="319A9B88" w14:textId="78007483" w:rsidR="00D23F02" w:rsidRDefault="00440402" w:rsidP="00440402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44040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Шкаф напольный </w:t>
            </w:r>
            <w:r w:rsidR="00D23F0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№ 1 ____________</w:t>
            </w:r>
          </w:p>
          <w:p w14:paraId="4B7B3141" w14:textId="6FDC4AAC" w:rsidR="00096100" w:rsidRPr="00440402" w:rsidRDefault="00D23F02" w:rsidP="00440402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Габариты </w:t>
            </w:r>
            <w:r w:rsidRPr="00D23F0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900 х 550 х 1950 мм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6E6B" w14:textId="7A4FBC0B" w:rsidR="00096100" w:rsidRPr="00583F8B" w:rsidRDefault="00440402" w:rsidP="0009610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85" w:type="dxa"/>
          </w:tcPr>
          <w:p w14:paraId="1421D69D" w14:textId="3C7292B9" w:rsidR="00096100" w:rsidRPr="00583F8B" w:rsidRDefault="00096100" w:rsidP="0009610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шт.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1368" w14:textId="6D620C38" w:rsidR="00096100" w:rsidRPr="00583F8B" w:rsidRDefault="00096100" w:rsidP="0044040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7CD5" w14:textId="77777777" w:rsidR="00096100" w:rsidRPr="00583F8B" w:rsidRDefault="00096100" w:rsidP="0044040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096100" w:rsidRPr="001305B1" w14:paraId="42144FBD" w14:textId="77777777" w:rsidTr="00096100">
        <w:trPr>
          <w:trHeight w:val="316"/>
        </w:trPr>
        <w:tc>
          <w:tcPr>
            <w:tcW w:w="709" w:type="dxa"/>
          </w:tcPr>
          <w:p w14:paraId="4B436DD9" w14:textId="73641FF6" w:rsidR="00096100" w:rsidRPr="00583F8B" w:rsidRDefault="00096100" w:rsidP="0009610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09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55EC7A" w14:textId="53C2A91E" w:rsidR="00D23F02" w:rsidRDefault="00440402" w:rsidP="00440402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44040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Шкаф напольный</w:t>
            </w:r>
            <w:r w:rsidR="00D23F0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№ 2 _____________</w:t>
            </w:r>
          </w:p>
          <w:p w14:paraId="74DA0A66" w14:textId="4C96D85F" w:rsidR="00096100" w:rsidRPr="00440402" w:rsidRDefault="00D23F02" w:rsidP="00440402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Габариты </w:t>
            </w:r>
            <w:r w:rsidRPr="00D23F0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900</w:t>
            </w:r>
            <w:proofErr w:type="gramEnd"/>
            <w:r w:rsidRPr="00D23F0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х 550 х 1950 мм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F2D3" w14:textId="5FEDEDB3" w:rsidR="00096100" w:rsidRDefault="00440402" w:rsidP="0009610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85" w:type="dxa"/>
          </w:tcPr>
          <w:p w14:paraId="56E96796" w14:textId="2854559E" w:rsidR="00096100" w:rsidRDefault="00096100" w:rsidP="0009610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шт.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C4BA" w14:textId="657BA8CB" w:rsidR="00096100" w:rsidRPr="00583F8B" w:rsidRDefault="00096100" w:rsidP="0044040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E83E" w14:textId="77777777" w:rsidR="00096100" w:rsidRPr="00583F8B" w:rsidRDefault="00096100" w:rsidP="0044040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096100" w:rsidRPr="001305B1" w14:paraId="5B2CFBD8" w14:textId="77777777" w:rsidTr="00096100">
        <w:trPr>
          <w:trHeight w:val="316"/>
        </w:trPr>
        <w:tc>
          <w:tcPr>
            <w:tcW w:w="709" w:type="dxa"/>
          </w:tcPr>
          <w:p w14:paraId="141B25B5" w14:textId="632B097D" w:rsidR="00096100" w:rsidRPr="00583F8B" w:rsidRDefault="00096100" w:rsidP="0009610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609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334AA24" w14:textId="69760B14" w:rsidR="00096100" w:rsidRDefault="00440402" w:rsidP="00440402">
            <w:pPr>
              <w:widowControl/>
              <w:tabs>
                <w:tab w:val="left" w:pos="1020"/>
              </w:tabs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44040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Шкаф </w:t>
            </w:r>
            <w:r w:rsidR="00F41DE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для кабинета приема</w:t>
            </w:r>
            <w:r w:rsidR="00D23F0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№ 3 _____________</w:t>
            </w:r>
          </w:p>
          <w:p w14:paraId="70825E01" w14:textId="51F7A1C2" w:rsidR="00D23F02" w:rsidRPr="00440402" w:rsidRDefault="00D23F02" w:rsidP="00440402">
            <w:pPr>
              <w:widowControl/>
              <w:tabs>
                <w:tab w:val="left" w:pos="1020"/>
              </w:tabs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Габариты </w:t>
            </w:r>
            <w:r w:rsidRPr="00D23F0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900 х 600 х 1950 мм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309E" w14:textId="45C4E809" w:rsidR="00096100" w:rsidRDefault="00440402" w:rsidP="0009610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85" w:type="dxa"/>
          </w:tcPr>
          <w:p w14:paraId="161EF8BD" w14:textId="3FD1AD21" w:rsidR="00096100" w:rsidRDefault="00096100" w:rsidP="0009610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шт.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2E3F" w14:textId="540755AD" w:rsidR="00096100" w:rsidRPr="00583F8B" w:rsidRDefault="00096100" w:rsidP="0044040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FA95" w14:textId="77777777" w:rsidR="00096100" w:rsidRPr="00583F8B" w:rsidRDefault="00096100" w:rsidP="0044040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096100" w:rsidRPr="001305B1" w14:paraId="68A1ED02" w14:textId="77777777" w:rsidTr="00096100">
        <w:trPr>
          <w:trHeight w:val="316"/>
        </w:trPr>
        <w:tc>
          <w:tcPr>
            <w:tcW w:w="709" w:type="dxa"/>
          </w:tcPr>
          <w:p w14:paraId="38C37231" w14:textId="0517FA9F" w:rsidR="00096100" w:rsidRPr="00583F8B" w:rsidRDefault="00096100" w:rsidP="0009610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4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69503" w14:textId="5173AAB6" w:rsidR="00096100" w:rsidRDefault="00440402" w:rsidP="0044040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44040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Шкаф</w:t>
            </w:r>
            <w:r w:rsidR="00F41DE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для кабинета приема</w:t>
            </w:r>
            <w:r w:rsidR="00D23F0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№ 4 ____________ </w:t>
            </w:r>
          </w:p>
          <w:p w14:paraId="3D00A382" w14:textId="240562E0" w:rsidR="00D23F02" w:rsidRPr="00440402" w:rsidRDefault="00D23F02" w:rsidP="0044040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Габариты </w:t>
            </w:r>
            <w:r w:rsidRPr="00D23F0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900 х 400 х 1950 мм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86AB" w14:textId="2E066C59" w:rsidR="00096100" w:rsidRDefault="00440402" w:rsidP="0009610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85" w:type="dxa"/>
          </w:tcPr>
          <w:p w14:paraId="3C744329" w14:textId="5E72762A" w:rsidR="00096100" w:rsidRDefault="00096100" w:rsidP="0009610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шт.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4B18" w14:textId="386EB733" w:rsidR="00096100" w:rsidRPr="00583F8B" w:rsidRDefault="00096100" w:rsidP="0044040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B156" w14:textId="77777777" w:rsidR="00096100" w:rsidRPr="00583F8B" w:rsidRDefault="00096100" w:rsidP="0044040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14:paraId="7652C6D2" w14:textId="02B4E21C" w:rsidR="00E7200E" w:rsidRDefault="00D23F02" w:rsidP="000E7203">
      <w:pPr>
        <w:pStyle w:val="a6"/>
        <w:widowControl/>
        <w:tabs>
          <w:tab w:val="left" w:pos="839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3F02">
        <w:rPr>
          <w:rFonts w:ascii="Times New Roman" w:hAnsi="Times New Roman" w:cs="Times New Roman"/>
          <w:sz w:val="22"/>
          <w:szCs w:val="22"/>
        </w:rPr>
        <w:t>*требования к техническим, качественным и функциональным характеристикам товара предусмотрены Техническим заданием (Приложение №2)</w:t>
      </w:r>
    </w:p>
    <w:p w14:paraId="60A25601" w14:textId="77777777" w:rsidR="00E7200E" w:rsidRDefault="00E7200E" w:rsidP="000E7203">
      <w:pPr>
        <w:pStyle w:val="a6"/>
        <w:widowControl/>
        <w:tabs>
          <w:tab w:val="left" w:pos="839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ECA5DF9" w14:textId="77777777" w:rsidR="000E7203" w:rsidRDefault="001305B1" w:rsidP="000E7203">
      <w:pPr>
        <w:pStyle w:val="a6"/>
        <w:widowControl/>
        <w:tabs>
          <w:tab w:val="left" w:pos="839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ИТОГО: </w:t>
      </w:r>
      <w:r w:rsidR="0089700C" w:rsidRPr="00D8742B">
        <w:rPr>
          <w:rFonts w:ascii="Times New Roman" w:hAnsi="Times New Roman" w:cs="Times New Roman"/>
          <w:sz w:val="22"/>
          <w:szCs w:val="22"/>
        </w:rPr>
        <w:t xml:space="preserve"> </w:t>
      </w:r>
      <w:r w:rsidR="00B95780" w:rsidRPr="00D8742B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="00B95780" w:rsidRPr="00D8742B">
        <w:rPr>
          <w:rFonts w:ascii="Times New Roman" w:hAnsi="Times New Roman" w:cs="Times New Roman"/>
          <w:sz w:val="22"/>
          <w:szCs w:val="22"/>
        </w:rPr>
        <w:t>_______</w:t>
      </w:r>
      <w:r w:rsidR="000E7203" w:rsidRPr="00D8742B">
        <w:rPr>
          <w:rFonts w:ascii="Times New Roman" w:hAnsi="Times New Roman" w:cs="Times New Roman"/>
          <w:bCs/>
          <w:noProof/>
          <w:sz w:val="22"/>
          <w:szCs w:val="22"/>
        </w:rPr>
        <w:t xml:space="preserve"> (</w:t>
      </w:r>
      <w:r w:rsidR="00B95780" w:rsidRPr="00D8742B">
        <w:rPr>
          <w:rFonts w:ascii="Times New Roman" w:hAnsi="Times New Roman" w:cs="Times New Roman"/>
          <w:bCs/>
          <w:noProof/>
          <w:sz w:val="22"/>
          <w:szCs w:val="22"/>
        </w:rPr>
        <w:t>_______</w:t>
      </w:r>
      <w:proofErr w:type="gramStart"/>
      <w:r w:rsidR="00B95780" w:rsidRPr="00D8742B">
        <w:rPr>
          <w:rFonts w:ascii="Times New Roman" w:hAnsi="Times New Roman" w:cs="Times New Roman"/>
          <w:bCs/>
          <w:noProof/>
          <w:sz w:val="22"/>
          <w:szCs w:val="22"/>
        </w:rPr>
        <w:t xml:space="preserve">_) </w:t>
      </w:r>
      <w:r w:rsidR="000E7203" w:rsidRPr="00D8742B">
        <w:rPr>
          <w:rFonts w:ascii="Times New Roman" w:hAnsi="Times New Roman" w:cs="Times New Roman"/>
          <w:sz w:val="22"/>
          <w:szCs w:val="22"/>
        </w:rPr>
        <w:t xml:space="preserve"> </w:t>
      </w:r>
      <w:r w:rsidR="00B95780" w:rsidRPr="00D8742B">
        <w:rPr>
          <w:rFonts w:ascii="Times New Roman" w:hAnsi="Times New Roman" w:cs="Times New Roman"/>
          <w:sz w:val="22"/>
          <w:szCs w:val="22"/>
        </w:rPr>
        <w:t>__</w:t>
      </w:r>
      <w:r w:rsidR="000E7203" w:rsidRPr="00D8742B">
        <w:rPr>
          <w:rFonts w:ascii="Times New Roman" w:hAnsi="Times New Roman" w:cs="Times New Roman"/>
          <w:sz w:val="22"/>
          <w:szCs w:val="22"/>
        </w:rPr>
        <w:t xml:space="preserve">  копеек</w:t>
      </w:r>
      <w:proofErr w:type="gramEnd"/>
      <w:r w:rsidR="000E7203" w:rsidRPr="00D8742B">
        <w:rPr>
          <w:rFonts w:ascii="Times New Roman" w:hAnsi="Times New Roman" w:cs="Times New Roman"/>
          <w:sz w:val="22"/>
          <w:szCs w:val="22"/>
        </w:rPr>
        <w:t xml:space="preserve">, </w:t>
      </w:r>
      <w:r w:rsidR="000E7203" w:rsidRPr="00D8742B">
        <w:rPr>
          <w:rFonts w:ascii="Times New Roman" w:hAnsi="Times New Roman" w:cs="Times New Roman"/>
          <w:i/>
          <w:sz w:val="22"/>
          <w:szCs w:val="22"/>
        </w:rPr>
        <w:t>в том числе НДС</w:t>
      </w:r>
      <w:r w:rsidR="000E7203" w:rsidRPr="001537A7">
        <w:rPr>
          <w:rFonts w:ascii="Times New Roman" w:hAnsi="Times New Roman" w:cs="Times New Roman"/>
          <w:i/>
          <w:sz w:val="22"/>
          <w:szCs w:val="22"/>
        </w:rPr>
        <w:t xml:space="preserve"> ____% - __________ на основании ч. __ ст. ____ НК РФ/НДС не облагается на основании ст. ___ НК РФ. </w:t>
      </w:r>
    </w:p>
    <w:p w14:paraId="4483EBBA" w14:textId="77777777" w:rsidR="002326E4" w:rsidRDefault="002326E4" w:rsidP="000E7203">
      <w:pPr>
        <w:pStyle w:val="a6"/>
        <w:widowControl/>
        <w:tabs>
          <w:tab w:val="left" w:pos="839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3F72959" w14:textId="77777777" w:rsidR="006729A9" w:rsidRPr="001537A7" w:rsidRDefault="00E05388" w:rsidP="00E05388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>З</w:t>
      </w:r>
      <w:r w:rsidR="006729A9" w:rsidRPr="001537A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АКАЗЧИК</w:t>
      </w:r>
      <w:r w:rsidR="006729A9" w:rsidRPr="001537A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1537A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                                                                  </w:t>
      </w:r>
      <w:r w:rsidR="006729A9" w:rsidRPr="001537A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ПОСТАВЩИК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73"/>
        <w:gridCol w:w="4612"/>
      </w:tblGrid>
      <w:tr w:rsidR="006729A9" w:rsidRPr="001537A7" w14:paraId="07143DB8" w14:textId="77777777">
        <w:tc>
          <w:tcPr>
            <w:tcW w:w="4973" w:type="dxa"/>
          </w:tcPr>
          <w:p w14:paraId="0BF9E898" w14:textId="77777777" w:rsidR="006729A9" w:rsidRPr="001537A7" w:rsidRDefault="006729A9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537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Управляющий филиалом</w:t>
            </w:r>
          </w:p>
          <w:p w14:paraId="0D5CB79C" w14:textId="77777777" w:rsidR="006729A9" w:rsidRPr="001537A7" w:rsidRDefault="006729A9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537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________________/ Е.С. Карабанов</w:t>
            </w:r>
          </w:p>
          <w:p w14:paraId="38FC8B7A" w14:textId="77777777" w:rsidR="00E05388" w:rsidRPr="001537A7" w:rsidRDefault="00E05388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1537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4612" w:type="dxa"/>
          </w:tcPr>
          <w:p w14:paraId="4B7F9CD0" w14:textId="77777777" w:rsidR="00A21B45" w:rsidRPr="001537A7" w:rsidRDefault="00A21B45" w:rsidP="00E0538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  <w:p w14:paraId="79AFBB10" w14:textId="77777777" w:rsidR="00E05388" w:rsidRPr="001537A7" w:rsidRDefault="00E05388" w:rsidP="00E0538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  <w:r w:rsidRPr="001537A7">
              <w:rPr>
                <w:rFonts w:ascii="Times New Roman" w:eastAsia="TimesNewRomanPSMT" w:hAnsi="Times New Roman" w:cs="Times New Roman"/>
                <w:sz w:val="22"/>
                <w:szCs w:val="22"/>
              </w:rPr>
              <w:t xml:space="preserve">_________________ / </w:t>
            </w:r>
          </w:p>
          <w:p w14:paraId="65A85D68" w14:textId="77777777" w:rsidR="006729A9" w:rsidRPr="001537A7" w:rsidRDefault="00E05388" w:rsidP="00E05388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1537A7">
              <w:rPr>
                <w:rFonts w:ascii="Times New Roman" w:eastAsia="TimesNewRomanPSMT" w:hAnsi="Times New Roman" w:cs="Times New Roman"/>
                <w:sz w:val="22"/>
                <w:szCs w:val="22"/>
              </w:rPr>
              <w:t>М.П.</w:t>
            </w:r>
          </w:p>
        </w:tc>
      </w:tr>
    </w:tbl>
    <w:p w14:paraId="2E9074A4" w14:textId="77777777" w:rsidR="0020122A" w:rsidRDefault="0020122A" w:rsidP="00063CAC">
      <w:pPr>
        <w:outlineLvl w:val="0"/>
      </w:pPr>
    </w:p>
    <w:p w14:paraId="4AECFA48" w14:textId="77777777" w:rsidR="00440402" w:rsidRDefault="00440402" w:rsidP="00063CAC">
      <w:pPr>
        <w:outlineLvl w:val="0"/>
      </w:pPr>
    </w:p>
    <w:p w14:paraId="44C87BDC" w14:textId="77777777" w:rsidR="00440402" w:rsidRDefault="00440402" w:rsidP="00063CAC">
      <w:pPr>
        <w:outlineLvl w:val="0"/>
      </w:pPr>
    </w:p>
    <w:p w14:paraId="0FFE650F" w14:textId="77777777" w:rsidR="00440402" w:rsidRDefault="00440402" w:rsidP="00063CAC">
      <w:pPr>
        <w:outlineLvl w:val="0"/>
      </w:pPr>
    </w:p>
    <w:p w14:paraId="619F0F5B" w14:textId="77777777" w:rsidR="00440402" w:rsidRDefault="00440402" w:rsidP="00063CAC">
      <w:pPr>
        <w:outlineLvl w:val="0"/>
      </w:pPr>
    </w:p>
    <w:p w14:paraId="27F5532D" w14:textId="77777777" w:rsidR="00440402" w:rsidRDefault="00440402" w:rsidP="00063CAC">
      <w:pPr>
        <w:outlineLvl w:val="0"/>
      </w:pPr>
    </w:p>
    <w:p w14:paraId="41998949" w14:textId="77777777" w:rsidR="00440402" w:rsidRDefault="00440402" w:rsidP="00063CAC">
      <w:pPr>
        <w:outlineLvl w:val="0"/>
      </w:pPr>
    </w:p>
    <w:p w14:paraId="0E9D4063" w14:textId="77777777" w:rsidR="00440402" w:rsidRDefault="00440402" w:rsidP="00063CAC">
      <w:pPr>
        <w:outlineLvl w:val="0"/>
      </w:pPr>
    </w:p>
    <w:p w14:paraId="5FA11DE3" w14:textId="77777777" w:rsidR="00440402" w:rsidRDefault="00440402" w:rsidP="00063CAC">
      <w:pPr>
        <w:outlineLvl w:val="0"/>
      </w:pPr>
    </w:p>
    <w:p w14:paraId="202BF143" w14:textId="77777777" w:rsidR="00440402" w:rsidRDefault="00440402" w:rsidP="00063CAC">
      <w:pPr>
        <w:outlineLvl w:val="0"/>
      </w:pPr>
    </w:p>
    <w:p w14:paraId="56FAEDCD" w14:textId="77777777" w:rsidR="00440402" w:rsidRDefault="00440402" w:rsidP="00063CAC">
      <w:pPr>
        <w:outlineLvl w:val="0"/>
      </w:pPr>
    </w:p>
    <w:p w14:paraId="51DD9EFE" w14:textId="77777777" w:rsidR="00440402" w:rsidRDefault="00440402" w:rsidP="00063CAC">
      <w:pPr>
        <w:outlineLvl w:val="0"/>
      </w:pPr>
    </w:p>
    <w:p w14:paraId="5077CB47" w14:textId="77777777" w:rsidR="00440402" w:rsidRDefault="00440402" w:rsidP="00063CAC">
      <w:pPr>
        <w:outlineLvl w:val="0"/>
      </w:pPr>
    </w:p>
    <w:p w14:paraId="04201968" w14:textId="77777777" w:rsidR="00440402" w:rsidRDefault="00440402" w:rsidP="00063CAC">
      <w:pPr>
        <w:outlineLvl w:val="0"/>
      </w:pPr>
    </w:p>
    <w:p w14:paraId="3C6BEC34" w14:textId="77777777" w:rsidR="00440402" w:rsidRDefault="00440402" w:rsidP="00063CAC">
      <w:pPr>
        <w:outlineLvl w:val="0"/>
      </w:pPr>
    </w:p>
    <w:p w14:paraId="327788F0" w14:textId="77777777" w:rsidR="00440402" w:rsidRDefault="00440402" w:rsidP="00063CAC">
      <w:pPr>
        <w:outlineLvl w:val="0"/>
      </w:pPr>
    </w:p>
    <w:p w14:paraId="0E853C16" w14:textId="77777777" w:rsidR="00440402" w:rsidRDefault="00440402" w:rsidP="00063CAC">
      <w:pPr>
        <w:outlineLvl w:val="0"/>
      </w:pPr>
    </w:p>
    <w:p w14:paraId="574ED0A9" w14:textId="77777777" w:rsidR="00440402" w:rsidRDefault="00440402" w:rsidP="00063CAC">
      <w:pPr>
        <w:outlineLvl w:val="0"/>
      </w:pPr>
    </w:p>
    <w:p w14:paraId="12C24E0E" w14:textId="77777777" w:rsidR="00440402" w:rsidRDefault="00440402" w:rsidP="00063CAC">
      <w:pPr>
        <w:outlineLvl w:val="0"/>
      </w:pPr>
    </w:p>
    <w:p w14:paraId="00859049" w14:textId="77777777" w:rsidR="00440402" w:rsidRDefault="00440402" w:rsidP="00063CAC">
      <w:pPr>
        <w:outlineLvl w:val="0"/>
      </w:pPr>
    </w:p>
    <w:p w14:paraId="666BEEDD" w14:textId="77777777" w:rsidR="00440402" w:rsidRDefault="00440402" w:rsidP="00063CAC">
      <w:pPr>
        <w:outlineLvl w:val="0"/>
      </w:pPr>
    </w:p>
    <w:p w14:paraId="7BE7024A" w14:textId="77777777" w:rsidR="00440402" w:rsidRDefault="00440402" w:rsidP="00063CAC">
      <w:pPr>
        <w:outlineLvl w:val="0"/>
      </w:pPr>
    </w:p>
    <w:p w14:paraId="56F8A30D" w14:textId="77777777" w:rsidR="00440402" w:rsidRDefault="00440402" w:rsidP="00063CAC">
      <w:pPr>
        <w:outlineLvl w:val="0"/>
      </w:pPr>
    </w:p>
    <w:p w14:paraId="1A7304CE" w14:textId="77777777" w:rsidR="00440402" w:rsidRDefault="00440402" w:rsidP="00063CAC">
      <w:pPr>
        <w:outlineLvl w:val="0"/>
      </w:pPr>
    </w:p>
    <w:p w14:paraId="1B486355" w14:textId="77777777" w:rsidR="00440402" w:rsidRDefault="00440402" w:rsidP="00063CAC">
      <w:pPr>
        <w:outlineLvl w:val="0"/>
      </w:pPr>
    </w:p>
    <w:p w14:paraId="79B27980" w14:textId="77777777" w:rsidR="00F41DE4" w:rsidRDefault="00F41DE4" w:rsidP="00063CAC">
      <w:pPr>
        <w:outlineLvl w:val="0"/>
      </w:pPr>
    </w:p>
    <w:p w14:paraId="51B59E12" w14:textId="77777777" w:rsidR="00F41DE4" w:rsidRDefault="00F41DE4" w:rsidP="00063CAC">
      <w:pPr>
        <w:outlineLvl w:val="0"/>
      </w:pPr>
    </w:p>
    <w:p w14:paraId="7693E0D2" w14:textId="77777777" w:rsidR="00440402" w:rsidRDefault="00440402" w:rsidP="00063CAC">
      <w:pPr>
        <w:outlineLvl w:val="0"/>
      </w:pPr>
    </w:p>
    <w:p w14:paraId="76A138D6" w14:textId="77777777" w:rsidR="00440402" w:rsidRDefault="00440402" w:rsidP="00063CAC">
      <w:pPr>
        <w:outlineLvl w:val="0"/>
      </w:pPr>
    </w:p>
    <w:p w14:paraId="1C3FEF0B" w14:textId="77777777" w:rsidR="00440402" w:rsidRDefault="00440402" w:rsidP="00063CAC">
      <w:pPr>
        <w:outlineLvl w:val="0"/>
      </w:pPr>
    </w:p>
    <w:p w14:paraId="44700146" w14:textId="77777777" w:rsidR="00440402" w:rsidRDefault="00440402" w:rsidP="00063CAC">
      <w:pPr>
        <w:outlineLvl w:val="0"/>
      </w:pPr>
    </w:p>
    <w:p w14:paraId="07968CAF" w14:textId="77777777" w:rsidR="00440402" w:rsidRDefault="00440402" w:rsidP="00440402">
      <w:pPr>
        <w:outlineLvl w:val="0"/>
      </w:pPr>
    </w:p>
    <w:p w14:paraId="2D0CAC93" w14:textId="158C422C" w:rsidR="00440402" w:rsidRPr="00440402" w:rsidRDefault="00440402" w:rsidP="00440402">
      <w:pPr>
        <w:jc w:val="right"/>
        <w:outlineLvl w:val="0"/>
        <w:rPr>
          <w:rFonts w:ascii="Times New Roman" w:hAnsi="Times New Roman" w:cs="Times New Roman"/>
        </w:rPr>
      </w:pPr>
      <w:r w:rsidRPr="00440402">
        <w:rPr>
          <w:rFonts w:ascii="Times New Roman" w:hAnsi="Times New Roman" w:cs="Times New Roman"/>
        </w:rPr>
        <w:t>Приложение № 2</w:t>
      </w:r>
    </w:p>
    <w:p w14:paraId="5A453CB9" w14:textId="77777777" w:rsidR="00440402" w:rsidRPr="00440402" w:rsidRDefault="00440402" w:rsidP="00440402">
      <w:pPr>
        <w:jc w:val="right"/>
        <w:outlineLvl w:val="0"/>
        <w:rPr>
          <w:rFonts w:ascii="Times New Roman" w:hAnsi="Times New Roman" w:cs="Times New Roman"/>
        </w:rPr>
      </w:pPr>
      <w:r w:rsidRPr="00440402">
        <w:rPr>
          <w:rFonts w:ascii="Times New Roman" w:hAnsi="Times New Roman" w:cs="Times New Roman"/>
        </w:rPr>
        <w:t xml:space="preserve">к Договору </w:t>
      </w:r>
      <w:proofErr w:type="gramStart"/>
      <w:r w:rsidRPr="00440402">
        <w:rPr>
          <w:rFonts w:ascii="Times New Roman" w:hAnsi="Times New Roman" w:cs="Times New Roman"/>
        </w:rPr>
        <w:t>№  от</w:t>
      </w:r>
      <w:proofErr w:type="gramEnd"/>
      <w:r w:rsidRPr="00440402">
        <w:rPr>
          <w:rFonts w:ascii="Times New Roman" w:hAnsi="Times New Roman" w:cs="Times New Roman"/>
        </w:rPr>
        <w:t xml:space="preserve"> ___   2026 г.</w:t>
      </w:r>
    </w:p>
    <w:p w14:paraId="4BD181D6" w14:textId="77777777" w:rsidR="00440402" w:rsidRDefault="00440402" w:rsidP="00440402">
      <w:pPr>
        <w:jc w:val="right"/>
        <w:outlineLvl w:val="0"/>
      </w:pPr>
    </w:p>
    <w:p w14:paraId="730639E0" w14:textId="2B454583" w:rsidR="00440402" w:rsidRPr="00440402" w:rsidRDefault="00440402" w:rsidP="00440402">
      <w:pPr>
        <w:jc w:val="center"/>
        <w:outlineLvl w:val="0"/>
        <w:rPr>
          <w:b/>
        </w:rPr>
      </w:pPr>
      <w:r>
        <w:rPr>
          <w:b/>
        </w:rPr>
        <w:t>Техническое задание</w:t>
      </w:r>
    </w:p>
    <w:p w14:paraId="3D95AC0C" w14:textId="77777777" w:rsidR="00440402" w:rsidRPr="00440402" w:rsidRDefault="00440402" w:rsidP="00440402">
      <w:pPr>
        <w:jc w:val="both"/>
        <w:outlineLvl w:val="0"/>
        <w:rPr>
          <w:b/>
        </w:rPr>
      </w:pPr>
    </w:p>
    <w:p w14:paraId="31F61144" w14:textId="3FD8A393" w:rsidR="00440402" w:rsidRPr="00440402" w:rsidRDefault="00440402" w:rsidP="00440402">
      <w:pPr>
        <w:numPr>
          <w:ilvl w:val="0"/>
          <w:numId w:val="4"/>
        </w:numPr>
        <w:ind w:firstLine="490"/>
        <w:jc w:val="both"/>
        <w:outlineLvl w:val="0"/>
        <w:rPr>
          <w:b/>
          <w:sz w:val="22"/>
          <w:szCs w:val="22"/>
        </w:rPr>
      </w:pPr>
      <w:r w:rsidRPr="00440402">
        <w:rPr>
          <w:b/>
          <w:sz w:val="22"/>
          <w:szCs w:val="22"/>
        </w:rPr>
        <w:t xml:space="preserve">Шкаф </w:t>
      </w:r>
      <w:r w:rsidR="00F41DE4">
        <w:rPr>
          <w:b/>
          <w:sz w:val="22"/>
          <w:szCs w:val="22"/>
        </w:rPr>
        <w:t>напольный</w:t>
      </w:r>
      <w:r w:rsidR="00D23F02">
        <w:rPr>
          <w:b/>
          <w:sz w:val="22"/>
          <w:szCs w:val="22"/>
        </w:rPr>
        <w:t xml:space="preserve"> № 1 </w:t>
      </w:r>
    </w:p>
    <w:tbl>
      <w:tblPr>
        <w:tblW w:w="1057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6941"/>
        <w:gridCol w:w="2835"/>
      </w:tblGrid>
      <w:tr w:rsidR="00440402" w:rsidRPr="00440402" w14:paraId="3FEA9E17" w14:textId="77777777" w:rsidTr="00440402">
        <w:tc>
          <w:tcPr>
            <w:tcW w:w="796" w:type="dxa"/>
          </w:tcPr>
          <w:p w14:paraId="48012D6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6941" w:type="dxa"/>
          </w:tcPr>
          <w:p w14:paraId="703892A0" w14:textId="77777777" w:rsidR="00440402" w:rsidRPr="00440402" w:rsidRDefault="00440402" w:rsidP="00F03DA5">
            <w:pPr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Техническое описание</w:t>
            </w:r>
          </w:p>
        </w:tc>
        <w:tc>
          <w:tcPr>
            <w:tcW w:w="2835" w:type="dxa"/>
          </w:tcPr>
          <w:p w14:paraId="455DF0C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Наличие требуемых функций или требуемая величина параметра</w:t>
            </w:r>
          </w:p>
        </w:tc>
      </w:tr>
      <w:tr w:rsidR="00440402" w:rsidRPr="00440402" w14:paraId="22AB1EEE" w14:textId="77777777" w:rsidTr="00440402">
        <w:tc>
          <w:tcPr>
            <w:tcW w:w="796" w:type="dxa"/>
          </w:tcPr>
          <w:p w14:paraId="26BFC11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6941" w:type="dxa"/>
          </w:tcPr>
          <w:p w14:paraId="2560001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Шкаф двухстворчатый с глухими дверьми</w:t>
            </w:r>
          </w:p>
        </w:tc>
        <w:tc>
          <w:tcPr>
            <w:tcW w:w="2835" w:type="dxa"/>
          </w:tcPr>
          <w:p w14:paraId="6EF0B05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2722F569" w14:textId="77777777" w:rsidTr="00440402">
        <w:tc>
          <w:tcPr>
            <w:tcW w:w="796" w:type="dxa"/>
          </w:tcPr>
          <w:p w14:paraId="19CE520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6941" w:type="dxa"/>
          </w:tcPr>
          <w:p w14:paraId="1B2D878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Шкаф должен иметь распашные двери</w:t>
            </w:r>
          </w:p>
        </w:tc>
        <w:tc>
          <w:tcPr>
            <w:tcW w:w="2835" w:type="dxa"/>
          </w:tcPr>
          <w:p w14:paraId="3CB5D7C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2 шт.</w:t>
            </w:r>
          </w:p>
        </w:tc>
      </w:tr>
      <w:tr w:rsidR="00440402" w:rsidRPr="00440402" w14:paraId="2655E4A2" w14:textId="77777777" w:rsidTr="00440402">
        <w:tc>
          <w:tcPr>
            <w:tcW w:w="796" w:type="dxa"/>
          </w:tcPr>
          <w:p w14:paraId="032D7F0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2.1</w:t>
            </w:r>
          </w:p>
        </w:tc>
        <w:tc>
          <w:tcPr>
            <w:tcW w:w="6941" w:type="dxa"/>
          </w:tcPr>
          <w:p w14:paraId="036E3C9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Дверь должна быть изготовлена из внешнего материала оцинкованной стали </w:t>
            </w:r>
          </w:p>
        </w:tc>
        <w:tc>
          <w:tcPr>
            <w:tcW w:w="2835" w:type="dxa"/>
          </w:tcPr>
          <w:p w14:paraId="3717C7B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557EB9F8" w14:textId="77777777" w:rsidTr="00440402">
        <w:tc>
          <w:tcPr>
            <w:tcW w:w="796" w:type="dxa"/>
          </w:tcPr>
          <w:p w14:paraId="4830DCA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2.2</w:t>
            </w:r>
          </w:p>
        </w:tc>
        <w:tc>
          <w:tcPr>
            <w:tcW w:w="6941" w:type="dxa"/>
          </w:tcPr>
          <w:p w14:paraId="158D457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Толщина оцинкованной стали </w:t>
            </w:r>
          </w:p>
        </w:tc>
        <w:tc>
          <w:tcPr>
            <w:tcW w:w="2835" w:type="dxa"/>
          </w:tcPr>
          <w:p w14:paraId="67AF91F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0,8 мм</w:t>
            </w:r>
          </w:p>
        </w:tc>
      </w:tr>
      <w:tr w:rsidR="00440402" w:rsidRPr="00440402" w14:paraId="7451EA7A" w14:textId="77777777" w:rsidTr="00440402">
        <w:tc>
          <w:tcPr>
            <w:tcW w:w="796" w:type="dxa"/>
          </w:tcPr>
          <w:p w14:paraId="79B13CC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2.3</w:t>
            </w:r>
          </w:p>
        </w:tc>
        <w:tc>
          <w:tcPr>
            <w:tcW w:w="6941" w:type="dxa"/>
          </w:tcPr>
          <w:p w14:paraId="1F7493E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Внутренняя часть двери (вкладка) должна быть из ЛДСП</w:t>
            </w:r>
          </w:p>
        </w:tc>
        <w:tc>
          <w:tcPr>
            <w:tcW w:w="2835" w:type="dxa"/>
          </w:tcPr>
          <w:p w14:paraId="565ACC0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6F57BA09" w14:textId="77777777" w:rsidTr="00440402">
        <w:tc>
          <w:tcPr>
            <w:tcW w:w="796" w:type="dxa"/>
          </w:tcPr>
          <w:p w14:paraId="059D448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2.4</w:t>
            </w:r>
          </w:p>
        </w:tc>
        <w:tc>
          <w:tcPr>
            <w:tcW w:w="6941" w:type="dxa"/>
          </w:tcPr>
          <w:p w14:paraId="7D5AD2C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Толщина ЛДСП должна быть</w:t>
            </w:r>
          </w:p>
        </w:tc>
        <w:tc>
          <w:tcPr>
            <w:tcW w:w="2835" w:type="dxa"/>
          </w:tcPr>
          <w:p w14:paraId="2054C6B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16 мм</w:t>
            </w:r>
          </w:p>
        </w:tc>
      </w:tr>
      <w:tr w:rsidR="00440402" w:rsidRPr="00440402" w14:paraId="02D3DD3B" w14:textId="77777777" w:rsidTr="00440402">
        <w:tc>
          <w:tcPr>
            <w:tcW w:w="796" w:type="dxa"/>
          </w:tcPr>
          <w:p w14:paraId="1388D28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2.5</w:t>
            </w:r>
          </w:p>
        </w:tc>
        <w:tc>
          <w:tcPr>
            <w:tcW w:w="6941" w:type="dxa"/>
          </w:tcPr>
          <w:p w14:paraId="03011DD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Панель ЛДСП должна быть обрамлена по вертикали оцинкованной сталью размером</w:t>
            </w:r>
          </w:p>
        </w:tc>
        <w:tc>
          <w:tcPr>
            <w:tcW w:w="2835" w:type="dxa"/>
          </w:tcPr>
          <w:p w14:paraId="5CE2C60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10 мм</w:t>
            </w:r>
          </w:p>
        </w:tc>
      </w:tr>
      <w:tr w:rsidR="00440402" w:rsidRPr="00440402" w14:paraId="1D120CCC" w14:textId="77777777" w:rsidTr="00440402">
        <w:tc>
          <w:tcPr>
            <w:tcW w:w="796" w:type="dxa"/>
          </w:tcPr>
          <w:p w14:paraId="14DACD0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2.6</w:t>
            </w:r>
          </w:p>
        </w:tc>
        <w:tc>
          <w:tcPr>
            <w:tcW w:w="6941" w:type="dxa"/>
          </w:tcPr>
          <w:p w14:paraId="28F7EF3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Толщина оцинкованной стали </w:t>
            </w: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4AA0FCE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0,8 мм</w:t>
            </w:r>
          </w:p>
        </w:tc>
      </w:tr>
      <w:tr w:rsidR="00440402" w:rsidRPr="00440402" w14:paraId="35C88DDF" w14:textId="77777777" w:rsidTr="00440402">
        <w:tc>
          <w:tcPr>
            <w:tcW w:w="796" w:type="dxa"/>
          </w:tcPr>
          <w:p w14:paraId="5881A56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2.7</w:t>
            </w:r>
          </w:p>
        </w:tc>
        <w:tc>
          <w:tcPr>
            <w:tcW w:w="6941" w:type="dxa"/>
          </w:tcPr>
          <w:p w14:paraId="00B3629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Оцинкованная сталь должна быть покрыта порошковой краской</w:t>
            </w:r>
          </w:p>
        </w:tc>
        <w:tc>
          <w:tcPr>
            <w:tcW w:w="2835" w:type="dxa"/>
          </w:tcPr>
          <w:p w14:paraId="7CD9421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61C3BB37" w14:textId="77777777" w:rsidTr="00440402">
        <w:tc>
          <w:tcPr>
            <w:tcW w:w="796" w:type="dxa"/>
          </w:tcPr>
          <w:p w14:paraId="69F7879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2.8</w:t>
            </w:r>
          </w:p>
        </w:tc>
        <w:tc>
          <w:tcPr>
            <w:tcW w:w="6941" w:type="dxa"/>
          </w:tcPr>
          <w:p w14:paraId="5819950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Дверь должна иметь горизонтальную ручку</w:t>
            </w:r>
          </w:p>
        </w:tc>
        <w:tc>
          <w:tcPr>
            <w:tcW w:w="2835" w:type="dxa"/>
          </w:tcPr>
          <w:p w14:paraId="687814D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2 шт.</w:t>
            </w:r>
          </w:p>
        </w:tc>
      </w:tr>
      <w:tr w:rsidR="00440402" w:rsidRPr="00440402" w14:paraId="6009964A" w14:textId="77777777" w:rsidTr="00440402">
        <w:tc>
          <w:tcPr>
            <w:tcW w:w="796" w:type="dxa"/>
          </w:tcPr>
          <w:p w14:paraId="2CF221A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2.9</w:t>
            </w:r>
          </w:p>
        </w:tc>
        <w:tc>
          <w:tcPr>
            <w:tcW w:w="6941" w:type="dxa"/>
          </w:tcPr>
          <w:p w14:paraId="600189A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Ручка должна быть изготовлена из алюминия </w:t>
            </w:r>
          </w:p>
        </w:tc>
        <w:tc>
          <w:tcPr>
            <w:tcW w:w="2835" w:type="dxa"/>
          </w:tcPr>
          <w:p w14:paraId="360B069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3CD15D1B" w14:textId="77777777" w:rsidTr="00440402">
        <w:tc>
          <w:tcPr>
            <w:tcW w:w="796" w:type="dxa"/>
          </w:tcPr>
          <w:p w14:paraId="6AD78C3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2.10</w:t>
            </w:r>
          </w:p>
        </w:tc>
        <w:tc>
          <w:tcPr>
            <w:tcW w:w="6941" w:type="dxa"/>
          </w:tcPr>
          <w:p w14:paraId="6A2C0DE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Ручка должна иметь предохранительное покрытие</w:t>
            </w:r>
          </w:p>
        </w:tc>
        <w:tc>
          <w:tcPr>
            <w:tcW w:w="2835" w:type="dxa"/>
          </w:tcPr>
          <w:p w14:paraId="371F0A0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1C677D49" w14:textId="77777777" w:rsidTr="00440402">
        <w:tc>
          <w:tcPr>
            <w:tcW w:w="796" w:type="dxa"/>
          </w:tcPr>
          <w:p w14:paraId="46ED9A1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2.11</w:t>
            </w:r>
          </w:p>
        </w:tc>
        <w:tc>
          <w:tcPr>
            <w:tcW w:w="6941" w:type="dxa"/>
          </w:tcPr>
          <w:p w14:paraId="243E4B6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Ручка должна иметь литую форму без каких-либо выступов и щелей, затрудняющих обработку изделия</w:t>
            </w:r>
          </w:p>
        </w:tc>
        <w:tc>
          <w:tcPr>
            <w:tcW w:w="2835" w:type="dxa"/>
          </w:tcPr>
          <w:p w14:paraId="04DFE52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168DA62C" w14:textId="77777777" w:rsidTr="00440402">
        <w:tc>
          <w:tcPr>
            <w:tcW w:w="796" w:type="dxa"/>
          </w:tcPr>
          <w:p w14:paraId="493E2B1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2.12</w:t>
            </w:r>
          </w:p>
        </w:tc>
        <w:tc>
          <w:tcPr>
            <w:tcW w:w="6941" w:type="dxa"/>
          </w:tcPr>
          <w:p w14:paraId="7108F05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Размер ручки должна быть </w:t>
            </w:r>
          </w:p>
        </w:tc>
        <w:tc>
          <w:tcPr>
            <w:tcW w:w="2835" w:type="dxa"/>
          </w:tcPr>
          <w:p w14:paraId="7EF84C2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256 мм</w:t>
            </w:r>
          </w:p>
        </w:tc>
      </w:tr>
      <w:tr w:rsidR="00440402" w:rsidRPr="00440402" w14:paraId="4114A20F" w14:textId="77777777" w:rsidTr="00440402">
        <w:tc>
          <w:tcPr>
            <w:tcW w:w="796" w:type="dxa"/>
          </w:tcPr>
          <w:p w14:paraId="532C962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2.13</w:t>
            </w:r>
          </w:p>
        </w:tc>
        <w:tc>
          <w:tcPr>
            <w:tcW w:w="6941" w:type="dxa"/>
          </w:tcPr>
          <w:p w14:paraId="70899B3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Двери должны быть укомплектованы петлями, обеспечивающими плавное, безударное закрывание</w:t>
            </w:r>
          </w:p>
        </w:tc>
        <w:tc>
          <w:tcPr>
            <w:tcW w:w="2835" w:type="dxa"/>
          </w:tcPr>
          <w:p w14:paraId="6A14F55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30E34CD7" w14:textId="77777777" w:rsidTr="00440402">
        <w:tc>
          <w:tcPr>
            <w:tcW w:w="796" w:type="dxa"/>
          </w:tcPr>
          <w:p w14:paraId="4F99EDA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2.14</w:t>
            </w:r>
          </w:p>
        </w:tc>
        <w:tc>
          <w:tcPr>
            <w:tcW w:w="6941" w:type="dxa"/>
          </w:tcPr>
          <w:p w14:paraId="5F3F994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Петли должны иметь механизм для быстрого монтажа и демонтажа фасада без инструмента</w:t>
            </w:r>
          </w:p>
        </w:tc>
        <w:tc>
          <w:tcPr>
            <w:tcW w:w="2835" w:type="dxa"/>
          </w:tcPr>
          <w:p w14:paraId="25E72E2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650D4F3E" w14:textId="77777777" w:rsidTr="00440402">
        <w:tc>
          <w:tcPr>
            <w:tcW w:w="796" w:type="dxa"/>
          </w:tcPr>
          <w:p w14:paraId="1B079B7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2.15</w:t>
            </w:r>
          </w:p>
        </w:tc>
        <w:tc>
          <w:tcPr>
            <w:tcW w:w="6941" w:type="dxa"/>
          </w:tcPr>
          <w:p w14:paraId="0DE2EE8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Петля должна иметь возможность бесступенчатой регулировки по глубине с помощью механизма шнек и регулировка по высоте с помощью эксцентрика при использовании различных ответных планок</w:t>
            </w:r>
          </w:p>
        </w:tc>
        <w:tc>
          <w:tcPr>
            <w:tcW w:w="2835" w:type="dxa"/>
          </w:tcPr>
          <w:p w14:paraId="55E59EE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3F1F4840" w14:textId="77777777" w:rsidTr="00440402">
        <w:tc>
          <w:tcPr>
            <w:tcW w:w="796" w:type="dxa"/>
          </w:tcPr>
          <w:p w14:paraId="4AA5E32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2.16</w:t>
            </w:r>
          </w:p>
        </w:tc>
        <w:tc>
          <w:tcPr>
            <w:tcW w:w="6941" w:type="dxa"/>
          </w:tcPr>
          <w:p w14:paraId="5907282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Петля должна иметь возможность доукомплектовываться системой амортизации</w:t>
            </w:r>
          </w:p>
        </w:tc>
        <w:tc>
          <w:tcPr>
            <w:tcW w:w="2835" w:type="dxa"/>
          </w:tcPr>
          <w:p w14:paraId="029C3EB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018E9466" w14:textId="77777777" w:rsidTr="00440402">
        <w:tc>
          <w:tcPr>
            <w:tcW w:w="796" w:type="dxa"/>
          </w:tcPr>
          <w:p w14:paraId="2E23A18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2.17</w:t>
            </w:r>
          </w:p>
        </w:tc>
        <w:tc>
          <w:tcPr>
            <w:tcW w:w="6941" w:type="dxa"/>
          </w:tcPr>
          <w:p w14:paraId="27F9C16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Дверь должен иметь замок мебельный</w:t>
            </w:r>
          </w:p>
        </w:tc>
        <w:tc>
          <w:tcPr>
            <w:tcW w:w="2835" w:type="dxa"/>
          </w:tcPr>
          <w:p w14:paraId="337DF0E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171F653D" w14:textId="77777777" w:rsidTr="00440402">
        <w:tc>
          <w:tcPr>
            <w:tcW w:w="796" w:type="dxa"/>
          </w:tcPr>
          <w:p w14:paraId="55DFCA6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6941" w:type="dxa"/>
          </w:tcPr>
          <w:p w14:paraId="0565620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Шкаф должен иметь вертикальную перегородку по центру и полки</w:t>
            </w:r>
          </w:p>
        </w:tc>
        <w:tc>
          <w:tcPr>
            <w:tcW w:w="2835" w:type="dxa"/>
          </w:tcPr>
          <w:p w14:paraId="1D6DC4B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76E81718" w14:textId="77777777" w:rsidTr="00440402">
        <w:tc>
          <w:tcPr>
            <w:tcW w:w="796" w:type="dxa"/>
          </w:tcPr>
          <w:p w14:paraId="2A7B8BB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3.1</w:t>
            </w:r>
          </w:p>
        </w:tc>
        <w:tc>
          <w:tcPr>
            <w:tcW w:w="6941" w:type="dxa"/>
          </w:tcPr>
          <w:p w14:paraId="60AB819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Шкаф должен иметь полки слева</w:t>
            </w:r>
          </w:p>
        </w:tc>
        <w:tc>
          <w:tcPr>
            <w:tcW w:w="2835" w:type="dxa"/>
          </w:tcPr>
          <w:p w14:paraId="2E97215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2 шт.</w:t>
            </w:r>
          </w:p>
        </w:tc>
      </w:tr>
      <w:tr w:rsidR="00440402" w:rsidRPr="00440402" w14:paraId="673F619F" w14:textId="77777777" w:rsidTr="00440402">
        <w:tc>
          <w:tcPr>
            <w:tcW w:w="796" w:type="dxa"/>
          </w:tcPr>
          <w:p w14:paraId="40CAEEE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3.2</w:t>
            </w:r>
          </w:p>
        </w:tc>
        <w:tc>
          <w:tcPr>
            <w:tcW w:w="6941" w:type="dxa"/>
          </w:tcPr>
          <w:p w14:paraId="443BDF1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Шкаф должен иметь полки справа</w:t>
            </w:r>
          </w:p>
        </w:tc>
        <w:tc>
          <w:tcPr>
            <w:tcW w:w="2835" w:type="dxa"/>
          </w:tcPr>
          <w:p w14:paraId="47E9967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2 шт.</w:t>
            </w:r>
          </w:p>
        </w:tc>
      </w:tr>
      <w:tr w:rsidR="00440402" w:rsidRPr="00440402" w14:paraId="68C1C1EA" w14:textId="77777777" w:rsidTr="00440402">
        <w:tc>
          <w:tcPr>
            <w:tcW w:w="796" w:type="dxa"/>
          </w:tcPr>
          <w:p w14:paraId="059108A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3.3</w:t>
            </w:r>
          </w:p>
        </w:tc>
        <w:tc>
          <w:tcPr>
            <w:tcW w:w="6941" w:type="dxa"/>
          </w:tcPr>
          <w:p w14:paraId="280593C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1 полка справа должна располагаться вверху, вторая – внизу</w:t>
            </w:r>
          </w:p>
        </w:tc>
        <w:tc>
          <w:tcPr>
            <w:tcW w:w="2835" w:type="dxa"/>
          </w:tcPr>
          <w:p w14:paraId="79024FF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15132069" w14:textId="77777777" w:rsidTr="00440402">
        <w:tc>
          <w:tcPr>
            <w:tcW w:w="796" w:type="dxa"/>
          </w:tcPr>
          <w:p w14:paraId="6C39277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3.4</w:t>
            </w:r>
          </w:p>
        </w:tc>
        <w:tc>
          <w:tcPr>
            <w:tcW w:w="6941" w:type="dxa"/>
          </w:tcPr>
          <w:p w14:paraId="67ABEAE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Шкаф должен иметь штангу для плечиков слева и справа</w:t>
            </w:r>
          </w:p>
        </w:tc>
        <w:tc>
          <w:tcPr>
            <w:tcW w:w="2835" w:type="dxa"/>
          </w:tcPr>
          <w:p w14:paraId="4960791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3D60D6C2" w14:textId="77777777" w:rsidTr="00440402">
        <w:tc>
          <w:tcPr>
            <w:tcW w:w="796" w:type="dxa"/>
          </w:tcPr>
          <w:p w14:paraId="19CF0B9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3.5</w:t>
            </w:r>
          </w:p>
        </w:tc>
        <w:tc>
          <w:tcPr>
            <w:tcW w:w="6941" w:type="dxa"/>
          </w:tcPr>
          <w:p w14:paraId="36FBDF6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Полки должны быть изготовлены из ЛДСП</w:t>
            </w:r>
          </w:p>
        </w:tc>
        <w:tc>
          <w:tcPr>
            <w:tcW w:w="2835" w:type="dxa"/>
          </w:tcPr>
          <w:p w14:paraId="77B6DD9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5588AD01" w14:textId="77777777" w:rsidTr="00440402">
        <w:tc>
          <w:tcPr>
            <w:tcW w:w="796" w:type="dxa"/>
          </w:tcPr>
          <w:p w14:paraId="471B9AB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3.6</w:t>
            </w:r>
          </w:p>
        </w:tc>
        <w:tc>
          <w:tcPr>
            <w:tcW w:w="6941" w:type="dxa"/>
          </w:tcPr>
          <w:p w14:paraId="090BD20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Толщина полки</w:t>
            </w:r>
          </w:p>
        </w:tc>
        <w:tc>
          <w:tcPr>
            <w:tcW w:w="2835" w:type="dxa"/>
          </w:tcPr>
          <w:p w14:paraId="25840A3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16 мм</w:t>
            </w:r>
          </w:p>
        </w:tc>
      </w:tr>
      <w:tr w:rsidR="00440402" w:rsidRPr="00440402" w14:paraId="5D8D64C9" w14:textId="77777777" w:rsidTr="00440402">
        <w:tc>
          <w:tcPr>
            <w:tcW w:w="796" w:type="dxa"/>
          </w:tcPr>
          <w:p w14:paraId="7761F51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3.7</w:t>
            </w:r>
          </w:p>
        </w:tc>
        <w:tc>
          <w:tcPr>
            <w:tcW w:w="6941" w:type="dxa"/>
          </w:tcPr>
          <w:p w14:paraId="0403C17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Полки должны иметь кромку ПВХ</w:t>
            </w:r>
          </w:p>
        </w:tc>
        <w:tc>
          <w:tcPr>
            <w:tcW w:w="2835" w:type="dxa"/>
          </w:tcPr>
          <w:p w14:paraId="1F215A2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6891D7E0" w14:textId="77777777" w:rsidTr="00440402">
        <w:tc>
          <w:tcPr>
            <w:tcW w:w="796" w:type="dxa"/>
          </w:tcPr>
          <w:p w14:paraId="1460573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3.8</w:t>
            </w:r>
          </w:p>
        </w:tc>
        <w:tc>
          <w:tcPr>
            <w:tcW w:w="6941" w:type="dxa"/>
          </w:tcPr>
          <w:p w14:paraId="4EFE13B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Толщина лицевой кромки</w:t>
            </w:r>
          </w:p>
        </w:tc>
        <w:tc>
          <w:tcPr>
            <w:tcW w:w="2835" w:type="dxa"/>
          </w:tcPr>
          <w:p w14:paraId="0448668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2 мм</w:t>
            </w:r>
          </w:p>
        </w:tc>
      </w:tr>
      <w:tr w:rsidR="00440402" w:rsidRPr="00440402" w14:paraId="5E0196D7" w14:textId="77777777" w:rsidTr="00440402">
        <w:tc>
          <w:tcPr>
            <w:tcW w:w="796" w:type="dxa"/>
          </w:tcPr>
          <w:p w14:paraId="3E13AB3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4.</w:t>
            </w:r>
          </w:p>
        </w:tc>
        <w:tc>
          <w:tcPr>
            <w:tcW w:w="6941" w:type="dxa"/>
          </w:tcPr>
          <w:p w14:paraId="139CBDC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Изделие должно иметь </w:t>
            </w:r>
            <w:proofErr w:type="gramStart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ножки</w:t>
            </w:r>
            <w:proofErr w:type="gramEnd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 которые являются несущим элементом корпуса</w:t>
            </w:r>
          </w:p>
        </w:tc>
        <w:tc>
          <w:tcPr>
            <w:tcW w:w="2835" w:type="dxa"/>
          </w:tcPr>
          <w:p w14:paraId="7F28DF0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41533914" w14:textId="77777777" w:rsidTr="00440402">
        <w:tc>
          <w:tcPr>
            <w:tcW w:w="796" w:type="dxa"/>
          </w:tcPr>
          <w:p w14:paraId="7E049B0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4.1</w:t>
            </w:r>
          </w:p>
        </w:tc>
        <w:tc>
          <w:tcPr>
            <w:tcW w:w="6941" w:type="dxa"/>
          </w:tcPr>
          <w:p w14:paraId="11BC757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Ножки должны быть травм безопасными, с радиусом скругления внешней поверхности </w:t>
            </w:r>
          </w:p>
        </w:tc>
        <w:tc>
          <w:tcPr>
            <w:tcW w:w="2835" w:type="dxa"/>
          </w:tcPr>
          <w:p w14:paraId="05F273D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25мм</w:t>
            </w:r>
          </w:p>
        </w:tc>
      </w:tr>
      <w:tr w:rsidR="00440402" w:rsidRPr="00440402" w14:paraId="499828B0" w14:textId="77777777" w:rsidTr="00440402">
        <w:tc>
          <w:tcPr>
            <w:tcW w:w="796" w:type="dxa"/>
          </w:tcPr>
          <w:p w14:paraId="30C187A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4.2</w:t>
            </w:r>
          </w:p>
        </w:tc>
        <w:tc>
          <w:tcPr>
            <w:tcW w:w="6941" w:type="dxa"/>
          </w:tcPr>
          <w:p w14:paraId="0B7E3E9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Высота ножек</w:t>
            </w:r>
          </w:p>
        </w:tc>
        <w:tc>
          <w:tcPr>
            <w:tcW w:w="2835" w:type="dxa"/>
          </w:tcPr>
          <w:p w14:paraId="05347C7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120 мм</w:t>
            </w:r>
          </w:p>
        </w:tc>
      </w:tr>
      <w:tr w:rsidR="00440402" w:rsidRPr="00440402" w14:paraId="3DE7133C" w14:textId="77777777" w:rsidTr="00440402">
        <w:tc>
          <w:tcPr>
            <w:tcW w:w="796" w:type="dxa"/>
          </w:tcPr>
          <w:p w14:paraId="6D5DD60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4.3</w:t>
            </w:r>
          </w:p>
        </w:tc>
        <w:tc>
          <w:tcPr>
            <w:tcW w:w="6941" w:type="dxa"/>
          </w:tcPr>
          <w:p w14:paraId="43E7DE0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Ножки должны иметь регулируемые опоры</w:t>
            </w:r>
          </w:p>
        </w:tc>
        <w:tc>
          <w:tcPr>
            <w:tcW w:w="2835" w:type="dxa"/>
          </w:tcPr>
          <w:p w14:paraId="313E4B9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2E75DCF8" w14:textId="77777777" w:rsidTr="00440402">
        <w:tc>
          <w:tcPr>
            <w:tcW w:w="796" w:type="dxa"/>
          </w:tcPr>
          <w:p w14:paraId="64D9B8C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4.4</w:t>
            </w:r>
          </w:p>
        </w:tc>
        <w:tc>
          <w:tcPr>
            <w:tcW w:w="6941" w:type="dxa"/>
          </w:tcPr>
          <w:p w14:paraId="0F930EF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Размах регулировки опоры</w:t>
            </w:r>
          </w:p>
        </w:tc>
        <w:tc>
          <w:tcPr>
            <w:tcW w:w="2835" w:type="dxa"/>
          </w:tcPr>
          <w:p w14:paraId="17B24E6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10 мм</w:t>
            </w:r>
          </w:p>
        </w:tc>
      </w:tr>
      <w:tr w:rsidR="00440402" w:rsidRPr="00440402" w14:paraId="5F5A6DC6" w14:textId="77777777" w:rsidTr="00440402">
        <w:tc>
          <w:tcPr>
            <w:tcW w:w="796" w:type="dxa"/>
          </w:tcPr>
          <w:p w14:paraId="7AAAE7F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6941" w:type="dxa"/>
          </w:tcPr>
          <w:p w14:paraId="0992C33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Изделие должно быть изготовлено на базе несущего алюминиевого профиля</w:t>
            </w:r>
          </w:p>
        </w:tc>
        <w:tc>
          <w:tcPr>
            <w:tcW w:w="2835" w:type="dxa"/>
          </w:tcPr>
          <w:p w14:paraId="5E578A1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54030329" w14:textId="77777777" w:rsidTr="00440402">
        <w:tc>
          <w:tcPr>
            <w:tcW w:w="796" w:type="dxa"/>
          </w:tcPr>
          <w:p w14:paraId="2B322CB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5.1</w:t>
            </w:r>
          </w:p>
        </w:tc>
        <w:tc>
          <w:tcPr>
            <w:tcW w:w="6941" w:type="dxa"/>
          </w:tcPr>
          <w:p w14:paraId="3EE9E52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Алюминиевый профиль должен иметь оксидное покрытие</w:t>
            </w:r>
          </w:p>
        </w:tc>
        <w:tc>
          <w:tcPr>
            <w:tcW w:w="2835" w:type="dxa"/>
          </w:tcPr>
          <w:p w14:paraId="2E0A163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556F2243" w14:textId="77777777" w:rsidTr="00440402">
        <w:tc>
          <w:tcPr>
            <w:tcW w:w="796" w:type="dxa"/>
          </w:tcPr>
          <w:p w14:paraId="129D2B2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5.2</w:t>
            </w:r>
          </w:p>
        </w:tc>
        <w:tc>
          <w:tcPr>
            <w:tcW w:w="6941" w:type="dxa"/>
          </w:tcPr>
          <w:p w14:paraId="328DB9F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Профиль должен быть цельной и литой формы</w:t>
            </w:r>
          </w:p>
        </w:tc>
        <w:tc>
          <w:tcPr>
            <w:tcW w:w="2835" w:type="dxa"/>
          </w:tcPr>
          <w:p w14:paraId="0224B63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6E7C2644" w14:textId="77777777" w:rsidTr="00440402">
        <w:tc>
          <w:tcPr>
            <w:tcW w:w="796" w:type="dxa"/>
          </w:tcPr>
          <w:p w14:paraId="23824CB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5.3</w:t>
            </w:r>
          </w:p>
        </w:tc>
        <w:tc>
          <w:tcPr>
            <w:tcW w:w="6941" w:type="dxa"/>
          </w:tcPr>
          <w:p w14:paraId="58C5FA4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Толщина стенки профиля должно быть размером</w:t>
            </w:r>
          </w:p>
        </w:tc>
        <w:tc>
          <w:tcPr>
            <w:tcW w:w="2835" w:type="dxa"/>
          </w:tcPr>
          <w:p w14:paraId="3E200C1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1,5 мм</w:t>
            </w:r>
          </w:p>
        </w:tc>
      </w:tr>
      <w:tr w:rsidR="00440402" w:rsidRPr="00440402" w14:paraId="6592F3AD" w14:textId="77777777" w:rsidTr="00440402">
        <w:tc>
          <w:tcPr>
            <w:tcW w:w="796" w:type="dxa"/>
          </w:tcPr>
          <w:p w14:paraId="2BD4F81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5.4</w:t>
            </w:r>
          </w:p>
        </w:tc>
        <w:tc>
          <w:tcPr>
            <w:tcW w:w="6941" w:type="dxa"/>
          </w:tcPr>
          <w:p w14:paraId="243E47B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Профиль должен иметь углубление размером </w:t>
            </w:r>
          </w:p>
        </w:tc>
        <w:tc>
          <w:tcPr>
            <w:tcW w:w="2835" w:type="dxa"/>
          </w:tcPr>
          <w:p w14:paraId="045254F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20 мм</w:t>
            </w:r>
          </w:p>
        </w:tc>
      </w:tr>
      <w:tr w:rsidR="00440402" w:rsidRPr="00440402" w14:paraId="1A803670" w14:textId="77777777" w:rsidTr="00440402">
        <w:tc>
          <w:tcPr>
            <w:tcW w:w="796" w:type="dxa"/>
          </w:tcPr>
          <w:p w14:paraId="519B338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5.5</w:t>
            </w:r>
          </w:p>
        </w:tc>
        <w:tc>
          <w:tcPr>
            <w:tcW w:w="6941" w:type="dxa"/>
          </w:tcPr>
          <w:p w14:paraId="4A14894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Профиль должен иметь зажим для плотной установки панелей без применения какого-либо силикона и герметика</w:t>
            </w:r>
          </w:p>
        </w:tc>
        <w:tc>
          <w:tcPr>
            <w:tcW w:w="2835" w:type="dxa"/>
          </w:tcPr>
          <w:p w14:paraId="10E41ED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7ECDBB02" w14:textId="77777777" w:rsidTr="00440402">
        <w:tc>
          <w:tcPr>
            <w:tcW w:w="796" w:type="dxa"/>
          </w:tcPr>
          <w:p w14:paraId="43B524B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5.6</w:t>
            </w:r>
          </w:p>
        </w:tc>
        <w:tc>
          <w:tcPr>
            <w:tcW w:w="6941" w:type="dxa"/>
          </w:tcPr>
          <w:p w14:paraId="174EDCB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Глубина зажима</w:t>
            </w:r>
          </w:p>
        </w:tc>
        <w:tc>
          <w:tcPr>
            <w:tcW w:w="2835" w:type="dxa"/>
          </w:tcPr>
          <w:p w14:paraId="47756C6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15 мм</w:t>
            </w:r>
          </w:p>
        </w:tc>
      </w:tr>
      <w:tr w:rsidR="00440402" w:rsidRPr="00440402" w14:paraId="71808702" w14:textId="77777777" w:rsidTr="00440402">
        <w:tc>
          <w:tcPr>
            <w:tcW w:w="796" w:type="dxa"/>
          </w:tcPr>
          <w:p w14:paraId="358C300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5.7</w:t>
            </w:r>
          </w:p>
        </w:tc>
        <w:tc>
          <w:tcPr>
            <w:tcW w:w="6941" w:type="dxa"/>
          </w:tcPr>
          <w:p w14:paraId="5E1ADFB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Изделие должно иметь округленный профиль радиусом</w:t>
            </w:r>
          </w:p>
        </w:tc>
        <w:tc>
          <w:tcPr>
            <w:tcW w:w="2835" w:type="dxa"/>
          </w:tcPr>
          <w:p w14:paraId="48048C2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25 мм</w:t>
            </w:r>
          </w:p>
        </w:tc>
      </w:tr>
      <w:tr w:rsidR="00440402" w:rsidRPr="00440402" w14:paraId="7B360306" w14:textId="77777777" w:rsidTr="00440402">
        <w:tc>
          <w:tcPr>
            <w:tcW w:w="796" w:type="dxa"/>
          </w:tcPr>
          <w:p w14:paraId="6AC83A5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5.8</w:t>
            </w:r>
          </w:p>
        </w:tc>
        <w:tc>
          <w:tcPr>
            <w:tcW w:w="6941" w:type="dxa"/>
          </w:tcPr>
          <w:p w14:paraId="1E72AA3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Изделие должно иметь профиль формы квадрата размером</w:t>
            </w:r>
          </w:p>
        </w:tc>
        <w:tc>
          <w:tcPr>
            <w:tcW w:w="2835" w:type="dxa"/>
          </w:tcPr>
          <w:p w14:paraId="2FF8EA0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25 х 25 мм</w:t>
            </w:r>
          </w:p>
        </w:tc>
      </w:tr>
      <w:tr w:rsidR="00440402" w:rsidRPr="00440402" w14:paraId="69FEB219" w14:textId="77777777" w:rsidTr="00440402">
        <w:trPr>
          <w:trHeight w:val="335"/>
        </w:trPr>
        <w:tc>
          <w:tcPr>
            <w:tcW w:w="796" w:type="dxa"/>
          </w:tcPr>
          <w:p w14:paraId="621EF52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5.9</w:t>
            </w:r>
          </w:p>
        </w:tc>
        <w:tc>
          <w:tcPr>
            <w:tcW w:w="6941" w:type="dxa"/>
          </w:tcPr>
          <w:p w14:paraId="58AF389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 рабочих поверхностях изделия, не должно быть выступающих частей крепежных элементов</w:t>
            </w:r>
          </w:p>
        </w:tc>
        <w:tc>
          <w:tcPr>
            <w:tcW w:w="2835" w:type="dxa"/>
          </w:tcPr>
          <w:p w14:paraId="551A38B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440402" w:rsidRPr="00440402" w14:paraId="14078702" w14:textId="77777777" w:rsidTr="00440402">
        <w:tc>
          <w:tcPr>
            <w:tcW w:w="796" w:type="dxa"/>
          </w:tcPr>
          <w:p w14:paraId="6B035F5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5.10</w:t>
            </w:r>
          </w:p>
        </w:tc>
        <w:tc>
          <w:tcPr>
            <w:tcW w:w="6941" w:type="dxa"/>
          </w:tcPr>
          <w:p w14:paraId="7B6C986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Корпус  изделия</w:t>
            </w:r>
            <w:proofErr w:type="gramEnd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 должен выдерживать суммарную распределенную нагрузку </w:t>
            </w:r>
          </w:p>
        </w:tc>
        <w:tc>
          <w:tcPr>
            <w:tcW w:w="2835" w:type="dxa"/>
          </w:tcPr>
          <w:p w14:paraId="101F18C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110 кг</w:t>
            </w:r>
          </w:p>
        </w:tc>
      </w:tr>
      <w:tr w:rsidR="00440402" w:rsidRPr="00440402" w14:paraId="541A7AC4" w14:textId="77777777" w:rsidTr="00440402">
        <w:tc>
          <w:tcPr>
            <w:tcW w:w="796" w:type="dxa"/>
          </w:tcPr>
          <w:p w14:paraId="7FD307F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5.11</w:t>
            </w:r>
          </w:p>
        </w:tc>
        <w:tc>
          <w:tcPr>
            <w:tcW w:w="6941" w:type="dxa"/>
          </w:tcPr>
          <w:p w14:paraId="5DE6011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Панели должны быть изготовлены из ЛДСП толщиной</w:t>
            </w:r>
          </w:p>
        </w:tc>
        <w:tc>
          <w:tcPr>
            <w:tcW w:w="2835" w:type="dxa"/>
          </w:tcPr>
          <w:p w14:paraId="5BC5F37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не менее 16 мм </w:t>
            </w:r>
          </w:p>
        </w:tc>
      </w:tr>
      <w:tr w:rsidR="00440402" w:rsidRPr="00440402" w14:paraId="11795BE3" w14:textId="77777777" w:rsidTr="00440402">
        <w:tc>
          <w:tcPr>
            <w:tcW w:w="796" w:type="dxa"/>
          </w:tcPr>
          <w:p w14:paraId="16E49D2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5.12</w:t>
            </w:r>
          </w:p>
        </w:tc>
        <w:tc>
          <w:tcPr>
            <w:tcW w:w="6941" w:type="dxa"/>
          </w:tcPr>
          <w:p w14:paraId="5B6E975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Класс эмиссии формальдегида должен быть не хуже Е1</w:t>
            </w:r>
          </w:p>
        </w:tc>
        <w:tc>
          <w:tcPr>
            <w:tcW w:w="2835" w:type="dxa"/>
          </w:tcPr>
          <w:p w14:paraId="3CB1F10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440402" w:rsidRPr="00440402" w14:paraId="7EE971B2" w14:textId="77777777" w:rsidTr="00440402">
        <w:tc>
          <w:tcPr>
            <w:tcW w:w="796" w:type="dxa"/>
          </w:tcPr>
          <w:p w14:paraId="77C6D6F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6.</w:t>
            </w:r>
          </w:p>
        </w:tc>
        <w:tc>
          <w:tcPr>
            <w:tcW w:w="6941" w:type="dxa"/>
          </w:tcPr>
          <w:p w14:paraId="2232018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Изделие должно выдерживать обработку раствором перекиси водорода с добавлением 0,5% раствора синтетического моющего средства типа «Лотос» по ГОСТ 25644 или 1% раствором хлорамина по ТУ 6-01-4689387-16</w:t>
            </w:r>
          </w:p>
        </w:tc>
        <w:tc>
          <w:tcPr>
            <w:tcW w:w="2835" w:type="dxa"/>
          </w:tcPr>
          <w:p w14:paraId="737231B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440402" w:rsidRPr="00440402" w14:paraId="4A1C7604" w14:textId="77777777" w:rsidTr="00440402">
        <w:tc>
          <w:tcPr>
            <w:tcW w:w="796" w:type="dxa"/>
          </w:tcPr>
          <w:p w14:paraId="5CBBB99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6.1</w:t>
            </w:r>
          </w:p>
        </w:tc>
        <w:tc>
          <w:tcPr>
            <w:tcW w:w="6941" w:type="dxa"/>
          </w:tcPr>
          <w:p w14:paraId="28CACBE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Изделие должно быть упаковано в двухслойную воздушную пузырчатую пленку</w:t>
            </w:r>
          </w:p>
        </w:tc>
        <w:tc>
          <w:tcPr>
            <w:tcW w:w="2835" w:type="dxa"/>
          </w:tcPr>
          <w:p w14:paraId="06FD9A7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2F87FB15" w14:textId="77777777" w:rsidTr="00440402">
        <w:tc>
          <w:tcPr>
            <w:tcW w:w="796" w:type="dxa"/>
          </w:tcPr>
          <w:p w14:paraId="40E851A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6.2</w:t>
            </w:r>
          </w:p>
        </w:tc>
        <w:tc>
          <w:tcPr>
            <w:tcW w:w="6941" w:type="dxa"/>
          </w:tcPr>
          <w:p w14:paraId="2B91DB4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Изделие должно быть дополнительно упаковано в стрейч-пленку</w:t>
            </w:r>
          </w:p>
        </w:tc>
        <w:tc>
          <w:tcPr>
            <w:tcW w:w="2835" w:type="dxa"/>
          </w:tcPr>
          <w:p w14:paraId="1595D13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7DE35E2C" w14:textId="77777777" w:rsidTr="00440402">
        <w:tc>
          <w:tcPr>
            <w:tcW w:w="796" w:type="dxa"/>
          </w:tcPr>
          <w:p w14:paraId="0EB80EC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6.3</w:t>
            </w:r>
          </w:p>
        </w:tc>
        <w:tc>
          <w:tcPr>
            <w:tcW w:w="6941" w:type="dxa"/>
          </w:tcPr>
          <w:p w14:paraId="461B99F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Углы изделия по всей вертикали и горизонтали должны быть защищены вспененным полиэтиленом толщиной не менее 3мм</w:t>
            </w:r>
          </w:p>
        </w:tc>
        <w:tc>
          <w:tcPr>
            <w:tcW w:w="2835" w:type="dxa"/>
          </w:tcPr>
          <w:p w14:paraId="2BEEA95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527C4AC7" w14:textId="77777777" w:rsidTr="00440402">
        <w:tc>
          <w:tcPr>
            <w:tcW w:w="796" w:type="dxa"/>
          </w:tcPr>
          <w:p w14:paraId="16A0A99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6.4</w:t>
            </w:r>
          </w:p>
        </w:tc>
        <w:tc>
          <w:tcPr>
            <w:tcW w:w="6941" w:type="dxa"/>
          </w:tcPr>
          <w:p w14:paraId="2C968CA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Ярлык на упаковке изделия должен иметь информацию: условное обозначение, наименование фирмы-изготовителя, наименование изделия, артикул, дату упаковки и манипуляционные знаки.</w:t>
            </w:r>
          </w:p>
        </w:tc>
        <w:tc>
          <w:tcPr>
            <w:tcW w:w="2835" w:type="dxa"/>
          </w:tcPr>
          <w:p w14:paraId="269F90A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наличие </w:t>
            </w:r>
          </w:p>
        </w:tc>
      </w:tr>
      <w:tr w:rsidR="00440402" w:rsidRPr="00440402" w14:paraId="75F9D57D" w14:textId="77777777" w:rsidTr="00440402">
        <w:tc>
          <w:tcPr>
            <w:tcW w:w="796" w:type="dxa"/>
          </w:tcPr>
          <w:p w14:paraId="054D896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6.5</w:t>
            </w:r>
          </w:p>
        </w:tc>
        <w:tc>
          <w:tcPr>
            <w:tcW w:w="6941" w:type="dxa"/>
          </w:tcPr>
          <w:p w14:paraId="0A9D682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 Ярлык на изделии должен содержать информацию: наименование изделия, </w:t>
            </w:r>
            <w:proofErr w:type="gramStart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артикул,  дату</w:t>
            </w:r>
            <w:proofErr w:type="gramEnd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 выпуска, идентификатор предприятия-изготовителя.</w:t>
            </w:r>
          </w:p>
        </w:tc>
        <w:tc>
          <w:tcPr>
            <w:tcW w:w="2835" w:type="dxa"/>
          </w:tcPr>
          <w:p w14:paraId="53B2307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424DC60A" w14:textId="77777777" w:rsidTr="00440402">
        <w:tc>
          <w:tcPr>
            <w:tcW w:w="796" w:type="dxa"/>
          </w:tcPr>
          <w:p w14:paraId="0C80063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6.6</w:t>
            </w:r>
          </w:p>
        </w:tc>
        <w:tc>
          <w:tcPr>
            <w:tcW w:w="6941" w:type="dxa"/>
          </w:tcPr>
          <w:p w14:paraId="267B0B6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Маркировка и упаковка должна соответствовать требованиям ГОСТ 14192</w:t>
            </w:r>
          </w:p>
        </w:tc>
        <w:tc>
          <w:tcPr>
            <w:tcW w:w="2835" w:type="dxa"/>
          </w:tcPr>
          <w:p w14:paraId="59703FD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440402" w:rsidRPr="00440402" w14:paraId="31780147" w14:textId="77777777" w:rsidTr="00440402">
        <w:tc>
          <w:tcPr>
            <w:tcW w:w="796" w:type="dxa"/>
          </w:tcPr>
          <w:p w14:paraId="3CB34A8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6.7</w:t>
            </w:r>
          </w:p>
        </w:tc>
        <w:tc>
          <w:tcPr>
            <w:tcW w:w="6941" w:type="dxa"/>
          </w:tcPr>
          <w:p w14:paraId="453F995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Габаритные размеры (Ш х Г х В):</w:t>
            </w:r>
          </w:p>
        </w:tc>
        <w:tc>
          <w:tcPr>
            <w:tcW w:w="2835" w:type="dxa"/>
          </w:tcPr>
          <w:p w14:paraId="33E9F56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900 х 550 х 1950 мм</w:t>
            </w:r>
          </w:p>
        </w:tc>
      </w:tr>
      <w:tr w:rsidR="00440402" w:rsidRPr="00440402" w14:paraId="4AB6132E" w14:textId="77777777" w:rsidTr="00440402">
        <w:tc>
          <w:tcPr>
            <w:tcW w:w="796" w:type="dxa"/>
          </w:tcPr>
          <w:p w14:paraId="63D5D59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6941" w:type="dxa"/>
          </w:tcPr>
          <w:p w14:paraId="1D70B33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Общие требования:</w:t>
            </w:r>
          </w:p>
        </w:tc>
        <w:tc>
          <w:tcPr>
            <w:tcW w:w="2835" w:type="dxa"/>
          </w:tcPr>
          <w:p w14:paraId="0797196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02" w:rsidRPr="00440402" w14:paraId="26D8D8D9" w14:textId="77777777" w:rsidTr="00440402">
        <w:tc>
          <w:tcPr>
            <w:tcW w:w="796" w:type="dxa"/>
          </w:tcPr>
          <w:p w14:paraId="460A9D3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7.1</w:t>
            </w:r>
          </w:p>
        </w:tc>
        <w:tc>
          <w:tcPr>
            <w:tcW w:w="6941" w:type="dxa"/>
          </w:tcPr>
          <w:p w14:paraId="203ED24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Наличие Регистрационного удостоверения  </w:t>
            </w:r>
          </w:p>
        </w:tc>
        <w:tc>
          <w:tcPr>
            <w:tcW w:w="2835" w:type="dxa"/>
          </w:tcPr>
          <w:p w14:paraId="2514B7B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  <w:tr w:rsidR="00440402" w:rsidRPr="00440402" w14:paraId="319A4AA9" w14:textId="77777777" w:rsidTr="00440402">
        <w:tc>
          <w:tcPr>
            <w:tcW w:w="796" w:type="dxa"/>
          </w:tcPr>
          <w:p w14:paraId="6803CFD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7.2</w:t>
            </w:r>
          </w:p>
        </w:tc>
        <w:tc>
          <w:tcPr>
            <w:tcW w:w="6941" w:type="dxa"/>
          </w:tcPr>
          <w:p w14:paraId="7549C1E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 Сертификата соответствия или Декларации о соответствии</w:t>
            </w:r>
          </w:p>
        </w:tc>
        <w:tc>
          <w:tcPr>
            <w:tcW w:w="2835" w:type="dxa"/>
          </w:tcPr>
          <w:p w14:paraId="29A171DF" w14:textId="77777777" w:rsidR="00440402" w:rsidRPr="00F03DA5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3D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требуется</w:t>
            </w:r>
          </w:p>
        </w:tc>
      </w:tr>
      <w:tr w:rsidR="00440402" w:rsidRPr="00440402" w14:paraId="522F1440" w14:textId="77777777" w:rsidTr="00440402">
        <w:tc>
          <w:tcPr>
            <w:tcW w:w="796" w:type="dxa"/>
          </w:tcPr>
          <w:p w14:paraId="072EF64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7.3</w:t>
            </w:r>
          </w:p>
        </w:tc>
        <w:tc>
          <w:tcPr>
            <w:tcW w:w="6941" w:type="dxa"/>
          </w:tcPr>
          <w:p w14:paraId="2FAB0D8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Гарантийный срок </w:t>
            </w:r>
          </w:p>
        </w:tc>
        <w:tc>
          <w:tcPr>
            <w:tcW w:w="2835" w:type="dxa"/>
          </w:tcPr>
          <w:p w14:paraId="5033116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не менее 12 </w:t>
            </w:r>
            <w:proofErr w:type="spellStart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мес</w:t>
            </w:r>
            <w:proofErr w:type="spellEnd"/>
          </w:p>
        </w:tc>
      </w:tr>
    </w:tbl>
    <w:p w14:paraId="7328BCCE" w14:textId="77777777" w:rsidR="00440402" w:rsidRPr="00440402" w:rsidRDefault="00440402" w:rsidP="00440402">
      <w:pPr>
        <w:jc w:val="both"/>
        <w:outlineLvl w:val="0"/>
      </w:pPr>
    </w:p>
    <w:p w14:paraId="7CE017B4" w14:textId="7DD3D755" w:rsidR="00440402" w:rsidRPr="00440402" w:rsidRDefault="00440402" w:rsidP="00440402">
      <w:pPr>
        <w:numPr>
          <w:ilvl w:val="0"/>
          <w:numId w:val="4"/>
        </w:numPr>
        <w:ind w:firstLine="490"/>
        <w:jc w:val="both"/>
        <w:outlineLvl w:val="0"/>
        <w:rPr>
          <w:b/>
          <w:sz w:val="22"/>
          <w:szCs w:val="22"/>
        </w:rPr>
      </w:pPr>
      <w:r w:rsidRPr="00440402">
        <w:rPr>
          <w:b/>
          <w:sz w:val="22"/>
          <w:szCs w:val="22"/>
        </w:rPr>
        <w:t xml:space="preserve">Шкаф </w:t>
      </w:r>
      <w:r w:rsidR="00EA5075">
        <w:rPr>
          <w:b/>
          <w:sz w:val="22"/>
          <w:szCs w:val="22"/>
        </w:rPr>
        <w:t>напольный</w:t>
      </w:r>
      <w:r w:rsidR="00D23F02">
        <w:rPr>
          <w:b/>
          <w:sz w:val="22"/>
          <w:szCs w:val="22"/>
        </w:rPr>
        <w:t xml:space="preserve"> № 2 </w:t>
      </w:r>
    </w:p>
    <w:tbl>
      <w:tblPr>
        <w:tblW w:w="1062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941"/>
        <w:gridCol w:w="2835"/>
      </w:tblGrid>
      <w:tr w:rsidR="00440402" w:rsidRPr="00440402" w14:paraId="5E6224C1" w14:textId="77777777" w:rsidTr="00440402">
        <w:tc>
          <w:tcPr>
            <w:tcW w:w="851" w:type="dxa"/>
          </w:tcPr>
          <w:p w14:paraId="3BFA51B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6941" w:type="dxa"/>
          </w:tcPr>
          <w:p w14:paraId="0D1EE1E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Техническое описание</w:t>
            </w:r>
          </w:p>
        </w:tc>
        <w:tc>
          <w:tcPr>
            <w:tcW w:w="2835" w:type="dxa"/>
          </w:tcPr>
          <w:p w14:paraId="74CC583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Наличие требуемых функций или требуемая величина параметра</w:t>
            </w:r>
          </w:p>
        </w:tc>
      </w:tr>
      <w:tr w:rsidR="00440402" w:rsidRPr="00440402" w14:paraId="03A72AE6" w14:textId="77777777" w:rsidTr="00440402">
        <w:tc>
          <w:tcPr>
            <w:tcW w:w="851" w:type="dxa"/>
          </w:tcPr>
          <w:p w14:paraId="7628DF0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6941" w:type="dxa"/>
          </w:tcPr>
          <w:p w14:paraId="1901AE8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Шкаф двухстворчатый с глухими дверьми</w:t>
            </w:r>
          </w:p>
        </w:tc>
        <w:tc>
          <w:tcPr>
            <w:tcW w:w="2835" w:type="dxa"/>
          </w:tcPr>
          <w:p w14:paraId="7090F22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3C1B6F69" w14:textId="77777777" w:rsidTr="00440402">
        <w:tc>
          <w:tcPr>
            <w:tcW w:w="851" w:type="dxa"/>
          </w:tcPr>
          <w:p w14:paraId="3F2573E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6941" w:type="dxa"/>
          </w:tcPr>
          <w:p w14:paraId="1ADD11A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Шкаф должен иметь распашные двери</w:t>
            </w:r>
          </w:p>
        </w:tc>
        <w:tc>
          <w:tcPr>
            <w:tcW w:w="2835" w:type="dxa"/>
          </w:tcPr>
          <w:p w14:paraId="2DFC1E1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2 шт.</w:t>
            </w:r>
          </w:p>
        </w:tc>
      </w:tr>
      <w:tr w:rsidR="00440402" w:rsidRPr="00440402" w14:paraId="5A49BC10" w14:textId="77777777" w:rsidTr="00440402">
        <w:tc>
          <w:tcPr>
            <w:tcW w:w="851" w:type="dxa"/>
          </w:tcPr>
          <w:p w14:paraId="038DF02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2.1</w:t>
            </w:r>
          </w:p>
        </w:tc>
        <w:tc>
          <w:tcPr>
            <w:tcW w:w="6941" w:type="dxa"/>
          </w:tcPr>
          <w:p w14:paraId="7743D0C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Дверь должна быть изготовлена из внешнего материала оцинкованной стали </w:t>
            </w:r>
          </w:p>
        </w:tc>
        <w:tc>
          <w:tcPr>
            <w:tcW w:w="2835" w:type="dxa"/>
          </w:tcPr>
          <w:p w14:paraId="7FAE3C3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79480E44" w14:textId="77777777" w:rsidTr="00440402">
        <w:tc>
          <w:tcPr>
            <w:tcW w:w="851" w:type="dxa"/>
          </w:tcPr>
          <w:p w14:paraId="59C08BC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2.2</w:t>
            </w:r>
          </w:p>
        </w:tc>
        <w:tc>
          <w:tcPr>
            <w:tcW w:w="6941" w:type="dxa"/>
          </w:tcPr>
          <w:p w14:paraId="4AC0171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Толщина оцинкованной стали </w:t>
            </w:r>
          </w:p>
        </w:tc>
        <w:tc>
          <w:tcPr>
            <w:tcW w:w="2835" w:type="dxa"/>
          </w:tcPr>
          <w:p w14:paraId="464251C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0,8 мм</w:t>
            </w:r>
          </w:p>
        </w:tc>
      </w:tr>
      <w:tr w:rsidR="00440402" w:rsidRPr="00440402" w14:paraId="38B9EED8" w14:textId="77777777" w:rsidTr="00440402">
        <w:tc>
          <w:tcPr>
            <w:tcW w:w="851" w:type="dxa"/>
          </w:tcPr>
          <w:p w14:paraId="5C5831C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2.3</w:t>
            </w:r>
          </w:p>
        </w:tc>
        <w:tc>
          <w:tcPr>
            <w:tcW w:w="6941" w:type="dxa"/>
          </w:tcPr>
          <w:p w14:paraId="3E7A688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Внутренняя часть двери (вкладка) должна быть из ЛДСП</w:t>
            </w:r>
          </w:p>
        </w:tc>
        <w:tc>
          <w:tcPr>
            <w:tcW w:w="2835" w:type="dxa"/>
          </w:tcPr>
          <w:p w14:paraId="7907BBB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162C2A7B" w14:textId="77777777" w:rsidTr="00440402">
        <w:tc>
          <w:tcPr>
            <w:tcW w:w="851" w:type="dxa"/>
          </w:tcPr>
          <w:p w14:paraId="500C9C5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2.4</w:t>
            </w:r>
          </w:p>
        </w:tc>
        <w:tc>
          <w:tcPr>
            <w:tcW w:w="6941" w:type="dxa"/>
          </w:tcPr>
          <w:p w14:paraId="0ED5FD6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Толщина ЛДСП должна быть</w:t>
            </w:r>
          </w:p>
        </w:tc>
        <w:tc>
          <w:tcPr>
            <w:tcW w:w="2835" w:type="dxa"/>
          </w:tcPr>
          <w:p w14:paraId="4267762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16 мм</w:t>
            </w:r>
          </w:p>
        </w:tc>
      </w:tr>
      <w:tr w:rsidR="00440402" w:rsidRPr="00440402" w14:paraId="4492BD6B" w14:textId="77777777" w:rsidTr="00440402">
        <w:tc>
          <w:tcPr>
            <w:tcW w:w="851" w:type="dxa"/>
          </w:tcPr>
          <w:p w14:paraId="37667DA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2.5</w:t>
            </w:r>
          </w:p>
        </w:tc>
        <w:tc>
          <w:tcPr>
            <w:tcW w:w="6941" w:type="dxa"/>
          </w:tcPr>
          <w:p w14:paraId="71EE9E9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Панель ЛДСП должна быть обрамлена по вертикали оцинкованной сталью размером</w:t>
            </w:r>
          </w:p>
        </w:tc>
        <w:tc>
          <w:tcPr>
            <w:tcW w:w="2835" w:type="dxa"/>
          </w:tcPr>
          <w:p w14:paraId="6A4718E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не менее </w:t>
            </w:r>
            <w:proofErr w:type="gramStart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10  мм</w:t>
            </w:r>
            <w:proofErr w:type="gramEnd"/>
          </w:p>
        </w:tc>
      </w:tr>
      <w:tr w:rsidR="00440402" w:rsidRPr="00440402" w14:paraId="5B318D24" w14:textId="77777777" w:rsidTr="00440402">
        <w:tc>
          <w:tcPr>
            <w:tcW w:w="851" w:type="dxa"/>
          </w:tcPr>
          <w:p w14:paraId="4C797C8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2.6</w:t>
            </w:r>
          </w:p>
        </w:tc>
        <w:tc>
          <w:tcPr>
            <w:tcW w:w="6941" w:type="dxa"/>
          </w:tcPr>
          <w:p w14:paraId="6BAA110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Толщина оцинкованной стали </w:t>
            </w: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765CA4F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0,8 мм</w:t>
            </w:r>
          </w:p>
        </w:tc>
      </w:tr>
      <w:tr w:rsidR="00440402" w:rsidRPr="00440402" w14:paraId="2E25ACE3" w14:textId="77777777" w:rsidTr="00440402">
        <w:tc>
          <w:tcPr>
            <w:tcW w:w="851" w:type="dxa"/>
          </w:tcPr>
          <w:p w14:paraId="1700903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2.7</w:t>
            </w:r>
          </w:p>
        </w:tc>
        <w:tc>
          <w:tcPr>
            <w:tcW w:w="6941" w:type="dxa"/>
          </w:tcPr>
          <w:p w14:paraId="0BA89A2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Оцинкованная сталь должна быть покрыта порошковой краской</w:t>
            </w:r>
          </w:p>
        </w:tc>
        <w:tc>
          <w:tcPr>
            <w:tcW w:w="2835" w:type="dxa"/>
          </w:tcPr>
          <w:p w14:paraId="5E2E37F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7A582382" w14:textId="77777777" w:rsidTr="00440402">
        <w:tc>
          <w:tcPr>
            <w:tcW w:w="851" w:type="dxa"/>
          </w:tcPr>
          <w:p w14:paraId="7666561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2.8</w:t>
            </w:r>
          </w:p>
        </w:tc>
        <w:tc>
          <w:tcPr>
            <w:tcW w:w="6941" w:type="dxa"/>
          </w:tcPr>
          <w:p w14:paraId="4F023B4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Дверь должна иметь горизонтальную ручку</w:t>
            </w:r>
          </w:p>
        </w:tc>
        <w:tc>
          <w:tcPr>
            <w:tcW w:w="2835" w:type="dxa"/>
          </w:tcPr>
          <w:p w14:paraId="23A7E06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2 шт.</w:t>
            </w:r>
          </w:p>
        </w:tc>
      </w:tr>
      <w:tr w:rsidR="00440402" w:rsidRPr="00440402" w14:paraId="5ED8C3D0" w14:textId="77777777" w:rsidTr="00440402">
        <w:tc>
          <w:tcPr>
            <w:tcW w:w="851" w:type="dxa"/>
          </w:tcPr>
          <w:p w14:paraId="2257217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2.9</w:t>
            </w:r>
          </w:p>
        </w:tc>
        <w:tc>
          <w:tcPr>
            <w:tcW w:w="6941" w:type="dxa"/>
          </w:tcPr>
          <w:p w14:paraId="03ACD4F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Ручка должна быть изготовлена из алюминия </w:t>
            </w:r>
          </w:p>
        </w:tc>
        <w:tc>
          <w:tcPr>
            <w:tcW w:w="2835" w:type="dxa"/>
          </w:tcPr>
          <w:p w14:paraId="1871BFD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1FE559F8" w14:textId="77777777" w:rsidTr="00440402">
        <w:tc>
          <w:tcPr>
            <w:tcW w:w="851" w:type="dxa"/>
          </w:tcPr>
          <w:p w14:paraId="3CDCEB5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2.10</w:t>
            </w:r>
          </w:p>
        </w:tc>
        <w:tc>
          <w:tcPr>
            <w:tcW w:w="6941" w:type="dxa"/>
          </w:tcPr>
          <w:p w14:paraId="023C335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Ручка должна иметь предохранительное покрытие</w:t>
            </w:r>
          </w:p>
        </w:tc>
        <w:tc>
          <w:tcPr>
            <w:tcW w:w="2835" w:type="dxa"/>
          </w:tcPr>
          <w:p w14:paraId="5A8AF4F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0045A4CE" w14:textId="77777777" w:rsidTr="00440402">
        <w:tc>
          <w:tcPr>
            <w:tcW w:w="851" w:type="dxa"/>
          </w:tcPr>
          <w:p w14:paraId="3CB9313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2.11</w:t>
            </w:r>
          </w:p>
        </w:tc>
        <w:tc>
          <w:tcPr>
            <w:tcW w:w="6941" w:type="dxa"/>
          </w:tcPr>
          <w:p w14:paraId="27A21F0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Ручка должна иметь литую форму без каких-либо выступов и щелей, затрудняющих обработку изделия</w:t>
            </w:r>
          </w:p>
        </w:tc>
        <w:tc>
          <w:tcPr>
            <w:tcW w:w="2835" w:type="dxa"/>
          </w:tcPr>
          <w:p w14:paraId="118D997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61C9C3FF" w14:textId="77777777" w:rsidTr="00440402">
        <w:tc>
          <w:tcPr>
            <w:tcW w:w="851" w:type="dxa"/>
          </w:tcPr>
          <w:p w14:paraId="0AD0314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2.12</w:t>
            </w:r>
          </w:p>
        </w:tc>
        <w:tc>
          <w:tcPr>
            <w:tcW w:w="6941" w:type="dxa"/>
          </w:tcPr>
          <w:p w14:paraId="6FFE49D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Размер ручки должна быть </w:t>
            </w:r>
          </w:p>
        </w:tc>
        <w:tc>
          <w:tcPr>
            <w:tcW w:w="2835" w:type="dxa"/>
          </w:tcPr>
          <w:p w14:paraId="0964241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256 мм</w:t>
            </w:r>
          </w:p>
        </w:tc>
      </w:tr>
      <w:tr w:rsidR="00440402" w:rsidRPr="00440402" w14:paraId="47908D05" w14:textId="77777777" w:rsidTr="00440402">
        <w:tc>
          <w:tcPr>
            <w:tcW w:w="851" w:type="dxa"/>
          </w:tcPr>
          <w:p w14:paraId="1471039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2.13</w:t>
            </w:r>
          </w:p>
        </w:tc>
        <w:tc>
          <w:tcPr>
            <w:tcW w:w="6941" w:type="dxa"/>
          </w:tcPr>
          <w:p w14:paraId="4EA2F47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Двери должны быть укомплектованы петлями, обеспечивающими плавное, безударное закрывание</w:t>
            </w:r>
          </w:p>
        </w:tc>
        <w:tc>
          <w:tcPr>
            <w:tcW w:w="2835" w:type="dxa"/>
          </w:tcPr>
          <w:p w14:paraId="5C8A7AA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19981E94" w14:textId="77777777" w:rsidTr="00440402">
        <w:tc>
          <w:tcPr>
            <w:tcW w:w="851" w:type="dxa"/>
          </w:tcPr>
          <w:p w14:paraId="0F7EDAA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2.14</w:t>
            </w:r>
          </w:p>
        </w:tc>
        <w:tc>
          <w:tcPr>
            <w:tcW w:w="6941" w:type="dxa"/>
          </w:tcPr>
          <w:p w14:paraId="1097DAD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Петли должны иметь механизм для быстрого монтажа и демонтажа фасада без инструмента</w:t>
            </w:r>
          </w:p>
        </w:tc>
        <w:tc>
          <w:tcPr>
            <w:tcW w:w="2835" w:type="dxa"/>
          </w:tcPr>
          <w:p w14:paraId="2CB43D1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5DE973E7" w14:textId="77777777" w:rsidTr="00440402">
        <w:tc>
          <w:tcPr>
            <w:tcW w:w="851" w:type="dxa"/>
          </w:tcPr>
          <w:p w14:paraId="7BD9E65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2.15</w:t>
            </w:r>
          </w:p>
        </w:tc>
        <w:tc>
          <w:tcPr>
            <w:tcW w:w="6941" w:type="dxa"/>
          </w:tcPr>
          <w:p w14:paraId="7166518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Петля должна иметь возможность бесступенчатой регулировки по глубине с помощью механизма шнек и регулировка по высоте с помощью эксцентрика при использовании различных ответных планок</w:t>
            </w:r>
          </w:p>
        </w:tc>
        <w:tc>
          <w:tcPr>
            <w:tcW w:w="2835" w:type="dxa"/>
          </w:tcPr>
          <w:p w14:paraId="7D526B4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45066522" w14:textId="77777777" w:rsidTr="00440402">
        <w:tc>
          <w:tcPr>
            <w:tcW w:w="851" w:type="dxa"/>
          </w:tcPr>
          <w:p w14:paraId="6010564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2.16</w:t>
            </w:r>
          </w:p>
        </w:tc>
        <w:tc>
          <w:tcPr>
            <w:tcW w:w="6941" w:type="dxa"/>
          </w:tcPr>
          <w:p w14:paraId="6DCB018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Петля должна иметь возможность доукомплектовываться системой амортизации</w:t>
            </w:r>
          </w:p>
        </w:tc>
        <w:tc>
          <w:tcPr>
            <w:tcW w:w="2835" w:type="dxa"/>
          </w:tcPr>
          <w:p w14:paraId="2006EED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497E228B" w14:textId="77777777" w:rsidTr="00440402">
        <w:tc>
          <w:tcPr>
            <w:tcW w:w="851" w:type="dxa"/>
          </w:tcPr>
          <w:p w14:paraId="2162A2D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2.17</w:t>
            </w:r>
          </w:p>
        </w:tc>
        <w:tc>
          <w:tcPr>
            <w:tcW w:w="6941" w:type="dxa"/>
          </w:tcPr>
          <w:p w14:paraId="600D011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Дверь имеет замок мебельный</w:t>
            </w:r>
          </w:p>
        </w:tc>
        <w:tc>
          <w:tcPr>
            <w:tcW w:w="2835" w:type="dxa"/>
          </w:tcPr>
          <w:p w14:paraId="6DF0C9E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2 шт.</w:t>
            </w:r>
          </w:p>
        </w:tc>
      </w:tr>
      <w:tr w:rsidR="00440402" w:rsidRPr="00440402" w14:paraId="04E19F04" w14:textId="77777777" w:rsidTr="00440402">
        <w:tc>
          <w:tcPr>
            <w:tcW w:w="851" w:type="dxa"/>
          </w:tcPr>
          <w:p w14:paraId="07000BE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6941" w:type="dxa"/>
          </w:tcPr>
          <w:p w14:paraId="27D696B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Шкаф должен иметь вертикальную перегородку по центру и полки</w:t>
            </w:r>
          </w:p>
        </w:tc>
        <w:tc>
          <w:tcPr>
            <w:tcW w:w="2835" w:type="dxa"/>
          </w:tcPr>
          <w:p w14:paraId="6E60712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7373D2D7" w14:textId="77777777" w:rsidTr="00440402">
        <w:tc>
          <w:tcPr>
            <w:tcW w:w="851" w:type="dxa"/>
          </w:tcPr>
          <w:p w14:paraId="5E9E189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3.1</w:t>
            </w:r>
          </w:p>
        </w:tc>
        <w:tc>
          <w:tcPr>
            <w:tcW w:w="6941" w:type="dxa"/>
          </w:tcPr>
          <w:p w14:paraId="7223602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Шкаф должен иметь полки слева</w:t>
            </w:r>
          </w:p>
        </w:tc>
        <w:tc>
          <w:tcPr>
            <w:tcW w:w="2835" w:type="dxa"/>
          </w:tcPr>
          <w:p w14:paraId="522BC00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2 шт.</w:t>
            </w:r>
          </w:p>
        </w:tc>
      </w:tr>
      <w:tr w:rsidR="00440402" w:rsidRPr="00440402" w14:paraId="028D2062" w14:textId="77777777" w:rsidTr="00440402">
        <w:tc>
          <w:tcPr>
            <w:tcW w:w="851" w:type="dxa"/>
          </w:tcPr>
          <w:p w14:paraId="3D6C88A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3.2</w:t>
            </w:r>
          </w:p>
        </w:tc>
        <w:tc>
          <w:tcPr>
            <w:tcW w:w="6941" w:type="dxa"/>
          </w:tcPr>
          <w:p w14:paraId="07C4376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Шкаф должен иметь полки справа</w:t>
            </w:r>
          </w:p>
        </w:tc>
        <w:tc>
          <w:tcPr>
            <w:tcW w:w="2835" w:type="dxa"/>
          </w:tcPr>
          <w:p w14:paraId="0D8D589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2 шт.</w:t>
            </w:r>
          </w:p>
        </w:tc>
      </w:tr>
      <w:tr w:rsidR="00440402" w:rsidRPr="00440402" w14:paraId="1E3421A6" w14:textId="77777777" w:rsidTr="00440402">
        <w:tc>
          <w:tcPr>
            <w:tcW w:w="851" w:type="dxa"/>
          </w:tcPr>
          <w:p w14:paraId="7B1FFC8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3.3</w:t>
            </w:r>
          </w:p>
        </w:tc>
        <w:tc>
          <w:tcPr>
            <w:tcW w:w="6941" w:type="dxa"/>
          </w:tcPr>
          <w:p w14:paraId="1528D33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1 полка справа должна располагаться вверху, вторая – внизу</w:t>
            </w:r>
          </w:p>
        </w:tc>
        <w:tc>
          <w:tcPr>
            <w:tcW w:w="2835" w:type="dxa"/>
          </w:tcPr>
          <w:p w14:paraId="5A3AD61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62D21203" w14:textId="77777777" w:rsidTr="00440402">
        <w:tc>
          <w:tcPr>
            <w:tcW w:w="851" w:type="dxa"/>
          </w:tcPr>
          <w:p w14:paraId="50FBA95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3.4</w:t>
            </w:r>
          </w:p>
        </w:tc>
        <w:tc>
          <w:tcPr>
            <w:tcW w:w="6941" w:type="dxa"/>
          </w:tcPr>
          <w:p w14:paraId="619CEFE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Шкаф должен иметь штангу для плечиков слева и справа</w:t>
            </w:r>
          </w:p>
        </w:tc>
        <w:tc>
          <w:tcPr>
            <w:tcW w:w="2835" w:type="dxa"/>
          </w:tcPr>
          <w:p w14:paraId="5CAC8E0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38565497" w14:textId="77777777" w:rsidTr="00440402">
        <w:tc>
          <w:tcPr>
            <w:tcW w:w="851" w:type="dxa"/>
          </w:tcPr>
          <w:p w14:paraId="3009EB0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3.5</w:t>
            </w:r>
          </w:p>
        </w:tc>
        <w:tc>
          <w:tcPr>
            <w:tcW w:w="6941" w:type="dxa"/>
          </w:tcPr>
          <w:p w14:paraId="0789977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Полки должны быть изготовлены из ЛДСП</w:t>
            </w:r>
          </w:p>
        </w:tc>
        <w:tc>
          <w:tcPr>
            <w:tcW w:w="2835" w:type="dxa"/>
          </w:tcPr>
          <w:p w14:paraId="4484DE7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7D7B4851" w14:textId="77777777" w:rsidTr="00440402">
        <w:tc>
          <w:tcPr>
            <w:tcW w:w="851" w:type="dxa"/>
          </w:tcPr>
          <w:p w14:paraId="62F7FFE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3.6</w:t>
            </w:r>
          </w:p>
        </w:tc>
        <w:tc>
          <w:tcPr>
            <w:tcW w:w="6941" w:type="dxa"/>
          </w:tcPr>
          <w:p w14:paraId="5F20C24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Толщина полки</w:t>
            </w:r>
          </w:p>
        </w:tc>
        <w:tc>
          <w:tcPr>
            <w:tcW w:w="2835" w:type="dxa"/>
          </w:tcPr>
          <w:p w14:paraId="06C98EE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16 мм</w:t>
            </w:r>
          </w:p>
        </w:tc>
      </w:tr>
      <w:tr w:rsidR="00440402" w:rsidRPr="00440402" w14:paraId="7A25189C" w14:textId="77777777" w:rsidTr="00440402">
        <w:tc>
          <w:tcPr>
            <w:tcW w:w="851" w:type="dxa"/>
          </w:tcPr>
          <w:p w14:paraId="7D9251E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3.7</w:t>
            </w:r>
          </w:p>
        </w:tc>
        <w:tc>
          <w:tcPr>
            <w:tcW w:w="6941" w:type="dxa"/>
          </w:tcPr>
          <w:p w14:paraId="715DA65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Полки должны иметь кромку ПВХ</w:t>
            </w:r>
          </w:p>
        </w:tc>
        <w:tc>
          <w:tcPr>
            <w:tcW w:w="2835" w:type="dxa"/>
          </w:tcPr>
          <w:p w14:paraId="30C46A0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2D975C3D" w14:textId="77777777" w:rsidTr="00440402">
        <w:tc>
          <w:tcPr>
            <w:tcW w:w="851" w:type="dxa"/>
          </w:tcPr>
          <w:p w14:paraId="7C2E191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3.8</w:t>
            </w:r>
          </w:p>
        </w:tc>
        <w:tc>
          <w:tcPr>
            <w:tcW w:w="6941" w:type="dxa"/>
          </w:tcPr>
          <w:p w14:paraId="0F85BAD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Толщина лицевой кромки</w:t>
            </w:r>
          </w:p>
        </w:tc>
        <w:tc>
          <w:tcPr>
            <w:tcW w:w="2835" w:type="dxa"/>
          </w:tcPr>
          <w:p w14:paraId="185C723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2 мм</w:t>
            </w:r>
          </w:p>
        </w:tc>
      </w:tr>
      <w:tr w:rsidR="00440402" w:rsidRPr="00440402" w14:paraId="332421C4" w14:textId="77777777" w:rsidTr="00440402">
        <w:tc>
          <w:tcPr>
            <w:tcW w:w="851" w:type="dxa"/>
          </w:tcPr>
          <w:p w14:paraId="22BA4DF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4.</w:t>
            </w:r>
          </w:p>
        </w:tc>
        <w:tc>
          <w:tcPr>
            <w:tcW w:w="6941" w:type="dxa"/>
          </w:tcPr>
          <w:p w14:paraId="604E440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Изделие должно иметь </w:t>
            </w:r>
            <w:proofErr w:type="gramStart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ножки</w:t>
            </w:r>
            <w:proofErr w:type="gramEnd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 которые являются несущим элементом каркаса</w:t>
            </w:r>
          </w:p>
        </w:tc>
        <w:tc>
          <w:tcPr>
            <w:tcW w:w="2835" w:type="dxa"/>
          </w:tcPr>
          <w:p w14:paraId="359513C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110A3E2B" w14:textId="77777777" w:rsidTr="00440402">
        <w:tc>
          <w:tcPr>
            <w:tcW w:w="851" w:type="dxa"/>
          </w:tcPr>
          <w:p w14:paraId="0C3034B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4.1</w:t>
            </w:r>
          </w:p>
        </w:tc>
        <w:tc>
          <w:tcPr>
            <w:tcW w:w="6941" w:type="dxa"/>
          </w:tcPr>
          <w:p w14:paraId="306257F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Ножки должны быть изготовлены из алюминиевого профиля Г-образного сечения, с двумя плечами прилегания к каркасу, с длинной плеча</w:t>
            </w:r>
          </w:p>
        </w:tc>
        <w:tc>
          <w:tcPr>
            <w:tcW w:w="2835" w:type="dxa"/>
          </w:tcPr>
          <w:p w14:paraId="47D6A87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45 мм</w:t>
            </w:r>
          </w:p>
        </w:tc>
      </w:tr>
      <w:tr w:rsidR="00440402" w:rsidRPr="00440402" w14:paraId="3BF7D8C5" w14:textId="77777777" w:rsidTr="00440402">
        <w:tc>
          <w:tcPr>
            <w:tcW w:w="851" w:type="dxa"/>
          </w:tcPr>
          <w:p w14:paraId="50FFB60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4.2</w:t>
            </w:r>
          </w:p>
        </w:tc>
        <w:tc>
          <w:tcPr>
            <w:tcW w:w="6941" w:type="dxa"/>
          </w:tcPr>
          <w:p w14:paraId="7CF75CD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Ножки должны быть травм безопасными, с радиусом скругления внешней поверхности </w:t>
            </w:r>
          </w:p>
        </w:tc>
        <w:tc>
          <w:tcPr>
            <w:tcW w:w="2835" w:type="dxa"/>
          </w:tcPr>
          <w:p w14:paraId="38B2BC8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25мм</w:t>
            </w:r>
          </w:p>
        </w:tc>
      </w:tr>
      <w:tr w:rsidR="00440402" w:rsidRPr="00440402" w14:paraId="47C76399" w14:textId="77777777" w:rsidTr="00440402">
        <w:tc>
          <w:tcPr>
            <w:tcW w:w="851" w:type="dxa"/>
          </w:tcPr>
          <w:p w14:paraId="2E43C0D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4.3</w:t>
            </w:r>
          </w:p>
        </w:tc>
        <w:tc>
          <w:tcPr>
            <w:tcW w:w="6941" w:type="dxa"/>
          </w:tcPr>
          <w:p w14:paraId="784A496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Ножки должны иметь торцевую заглушку из АБС пластика, который полностью повторяет рельеф профиля</w:t>
            </w:r>
          </w:p>
        </w:tc>
        <w:tc>
          <w:tcPr>
            <w:tcW w:w="2835" w:type="dxa"/>
          </w:tcPr>
          <w:p w14:paraId="54EDF47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2F8B9F16" w14:textId="77777777" w:rsidTr="00440402">
        <w:tc>
          <w:tcPr>
            <w:tcW w:w="851" w:type="dxa"/>
          </w:tcPr>
          <w:p w14:paraId="4744C88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4.4</w:t>
            </w:r>
          </w:p>
        </w:tc>
        <w:tc>
          <w:tcPr>
            <w:tcW w:w="6941" w:type="dxa"/>
          </w:tcPr>
          <w:p w14:paraId="34CE157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Высота ножек</w:t>
            </w:r>
          </w:p>
        </w:tc>
        <w:tc>
          <w:tcPr>
            <w:tcW w:w="2835" w:type="dxa"/>
          </w:tcPr>
          <w:p w14:paraId="6119A2E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120 мм</w:t>
            </w:r>
          </w:p>
        </w:tc>
      </w:tr>
      <w:tr w:rsidR="00440402" w:rsidRPr="00440402" w14:paraId="009B50E3" w14:textId="77777777" w:rsidTr="00440402">
        <w:tc>
          <w:tcPr>
            <w:tcW w:w="851" w:type="dxa"/>
          </w:tcPr>
          <w:p w14:paraId="1A62CBB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4.5</w:t>
            </w:r>
          </w:p>
        </w:tc>
        <w:tc>
          <w:tcPr>
            <w:tcW w:w="6941" w:type="dxa"/>
          </w:tcPr>
          <w:p w14:paraId="5B2CD75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Диапазон  регулировки</w:t>
            </w:r>
            <w:proofErr w:type="gramEnd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 опоры </w:t>
            </w:r>
          </w:p>
        </w:tc>
        <w:tc>
          <w:tcPr>
            <w:tcW w:w="2835" w:type="dxa"/>
          </w:tcPr>
          <w:p w14:paraId="624EB5A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10 мм</w:t>
            </w:r>
          </w:p>
        </w:tc>
      </w:tr>
      <w:tr w:rsidR="00440402" w:rsidRPr="00440402" w14:paraId="044D0B02" w14:textId="77777777" w:rsidTr="00440402">
        <w:tc>
          <w:tcPr>
            <w:tcW w:w="851" w:type="dxa"/>
          </w:tcPr>
          <w:p w14:paraId="617AD50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6941" w:type="dxa"/>
          </w:tcPr>
          <w:p w14:paraId="404C439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Изделие должно быть изготовлено на базе полноценного пространственного каркаса из алюминиевого профиля</w:t>
            </w:r>
          </w:p>
        </w:tc>
        <w:tc>
          <w:tcPr>
            <w:tcW w:w="2835" w:type="dxa"/>
          </w:tcPr>
          <w:p w14:paraId="48C9E46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440402" w:rsidRPr="00440402" w14:paraId="630B2567" w14:textId="77777777" w:rsidTr="00440402">
        <w:tc>
          <w:tcPr>
            <w:tcW w:w="851" w:type="dxa"/>
          </w:tcPr>
          <w:p w14:paraId="1AAC044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5.1</w:t>
            </w:r>
          </w:p>
        </w:tc>
        <w:tc>
          <w:tcPr>
            <w:tcW w:w="6941" w:type="dxa"/>
          </w:tcPr>
          <w:p w14:paraId="542DB6C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Алюминиевый профиль должен иметь оксидное покрытие</w:t>
            </w:r>
          </w:p>
        </w:tc>
        <w:tc>
          <w:tcPr>
            <w:tcW w:w="2835" w:type="dxa"/>
          </w:tcPr>
          <w:p w14:paraId="78C9714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7BF71770" w14:textId="77777777" w:rsidTr="00440402">
        <w:tc>
          <w:tcPr>
            <w:tcW w:w="851" w:type="dxa"/>
          </w:tcPr>
          <w:p w14:paraId="3DA6C93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5.2</w:t>
            </w:r>
          </w:p>
        </w:tc>
        <w:tc>
          <w:tcPr>
            <w:tcW w:w="6941" w:type="dxa"/>
          </w:tcPr>
          <w:p w14:paraId="42832DC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Профиль должен быть цельной и литой формы</w:t>
            </w:r>
          </w:p>
        </w:tc>
        <w:tc>
          <w:tcPr>
            <w:tcW w:w="2835" w:type="dxa"/>
          </w:tcPr>
          <w:p w14:paraId="3D803ED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219D5555" w14:textId="77777777" w:rsidTr="00440402">
        <w:tc>
          <w:tcPr>
            <w:tcW w:w="851" w:type="dxa"/>
          </w:tcPr>
          <w:p w14:paraId="514B2E6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5.3</w:t>
            </w:r>
          </w:p>
        </w:tc>
        <w:tc>
          <w:tcPr>
            <w:tcW w:w="6941" w:type="dxa"/>
          </w:tcPr>
          <w:p w14:paraId="4C3F217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Толщина стенки профиля должно быть размером</w:t>
            </w:r>
          </w:p>
        </w:tc>
        <w:tc>
          <w:tcPr>
            <w:tcW w:w="2835" w:type="dxa"/>
          </w:tcPr>
          <w:p w14:paraId="2CF3D77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1,5 мм</w:t>
            </w:r>
          </w:p>
        </w:tc>
      </w:tr>
      <w:tr w:rsidR="00440402" w:rsidRPr="00440402" w14:paraId="32D4CC80" w14:textId="77777777" w:rsidTr="00440402">
        <w:tc>
          <w:tcPr>
            <w:tcW w:w="851" w:type="dxa"/>
          </w:tcPr>
          <w:p w14:paraId="2BDF6FB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5.4</w:t>
            </w:r>
          </w:p>
        </w:tc>
        <w:tc>
          <w:tcPr>
            <w:tcW w:w="6941" w:type="dxa"/>
          </w:tcPr>
          <w:p w14:paraId="35CD0D5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Профиль должен иметь углубление размером </w:t>
            </w:r>
          </w:p>
        </w:tc>
        <w:tc>
          <w:tcPr>
            <w:tcW w:w="2835" w:type="dxa"/>
          </w:tcPr>
          <w:p w14:paraId="1686220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20 мм</w:t>
            </w:r>
          </w:p>
        </w:tc>
      </w:tr>
      <w:tr w:rsidR="00440402" w:rsidRPr="00440402" w14:paraId="5DA980E0" w14:textId="77777777" w:rsidTr="00440402">
        <w:tc>
          <w:tcPr>
            <w:tcW w:w="851" w:type="dxa"/>
          </w:tcPr>
          <w:p w14:paraId="28B60F7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5.5</w:t>
            </w:r>
          </w:p>
        </w:tc>
        <w:tc>
          <w:tcPr>
            <w:tcW w:w="6941" w:type="dxa"/>
          </w:tcPr>
          <w:p w14:paraId="6B7AF35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Профиль должен иметь зажим для плотной установки панелей без применения какого-либо силикона и герметика</w:t>
            </w:r>
          </w:p>
        </w:tc>
        <w:tc>
          <w:tcPr>
            <w:tcW w:w="2835" w:type="dxa"/>
          </w:tcPr>
          <w:p w14:paraId="66D6E8A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3FC43ABC" w14:textId="77777777" w:rsidTr="00440402">
        <w:tc>
          <w:tcPr>
            <w:tcW w:w="851" w:type="dxa"/>
          </w:tcPr>
          <w:p w14:paraId="4AC2028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5.6</w:t>
            </w:r>
          </w:p>
        </w:tc>
        <w:tc>
          <w:tcPr>
            <w:tcW w:w="6941" w:type="dxa"/>
          </w:tcPr>
          <w:p w14:paraId="0FE7666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Глубина зажима</w:t>
            </w:r>
          </w:p>
        </w:tc>
        <w:tc>
          <w:tcPr>
            <w:tcW w:w="2835" w:type="dxa"/>
          </w:tcPr>
          <w:p w14:paraId="3B517A0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15 мм</w:t>
            </w:r>
          </w:p>
        </w:tc>
      </w:tr>
      <w:tr w:rsidR="00440402" w:rsidRPr="00440402" w14:paraId="6DF98500" w14:textId="77777777" w:rsidTr="00440402">
        <w:tc>
          <w:tcPr>
            <w:tcW w:w="851" w:type="dxa"/>
          </w:tcPr>
          <w:p w14:paraId="660E1B5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5.7</w:t>
            </w:r>
          </w:p>
        </w:tc>
        <w:tc>
          <w:tcPr>
            <w:tcW w:w="6941" w:type="dxa"/>
          </w:tcPr>
          <w:p w14:paraId="463C62D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Изделие должно иметь округленный профиль радиусом</w:t>
            </w:r>
          </w:p>
        </w:tc>
        <w:tc>
          <w:tcPr>
            <w:tcW w:w="2835" w:type="dxa"/>
          </w:tcPr>
          <w:p w14:paraId="15A820A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25 мм</w:t>
            </w:r>
          </w:p>
        </w:tc>
      </w:tr>
      <w:tr w:rsidR="00440402" w:rsidRPr="00440402" w14:paraId="3739D4C1" w14:textId="77777777" w:rsidTr="00440402">
        <w:tc>
          <w:tcPr>
            <w:tcW w:w="851" w:type="dxa"/>
          </w:tcPr>
          <w:p w14:paraId="1870452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5.8</w:t>
            </w:r>
          </w:p>
        </w:tc>
        <w:tc>
          <w:tcPr>
            <w:tcW w:w="6941" w:type="dxa"/>
          </w:tcPr>
          <w:p w14:paraId="26193E8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Изделие должно иметь профиль формы квадрата размером</w:t>
            </w:r>
          </w:p>
        </w:tc>
        <w:tc>
          <w:tcPr>
            <w:tcW w:w="2835" w:type="dxa"/>
          </w:tcPr>
          <w:p w14:paraId="3180DA0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25 х 25 мм</w:t>
            </w:r>
          </w:p>
        </w:tc>
      </w:tr>
      <w:tr w:rsidR="00440402" w:rsidRPr="00440402" w14:paraId="3383A25D" w14:textId="77777777" w:rsidTr="00440402">
        <w:tc>
          <w:tcPr>
            <w:tcW w:w="851" w:type="dxa"/>
          </w:tcPr>
          <w:p w14:paraId="40A3B42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5.9</w:t>
            </w:r>
          </w:p>
        </w:tc>
        <w:tc>
          <w:tcPr>
            <w:tcW w:w="6941" w:type="dxa"/>
          </w:tcPr>
          <w:p w14:paraId="6342ECF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 рабочих поверхностях изделия, не должно быть выступающих частей крепежных элементов</w:t>
            </w:r>
          </w:p>
        </w:tc>
        <w:tc>
          <w:tcPr>
            <w:tcW w:w="2835" w:type="dxa"/>
          </w:tcPr>
          <w:p w14:paraId="1988E34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440402" w:rsidRPr="00440402" w14:paraId="6DE079CC" w14:textId="77777777" w:rsidTr="00440402">
        <w:trPr>
          <w:trHeight w:val="335"/>
        </w:trPr>
        <w:tc>
          <w:tcPr>
            <w:tcW w:w="851" w:type="dxa"/>
          </w:tcPr>
          <w:p w14:paraId="5BF88A8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5.10</w:t>
            </w:r>
          </w:p>
        </w:tc>
        <w:tc>
          <w:tcPr>
            <w:tcW w:w="6941" w:type="dxa"/>
          </w:tcPr>
          <w:p w14:paraId="68E70E1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Профиль формирует полноценный, силовой, пространственный каркас </w:t>
            </w:r>
            <w:proofErr w:type="gramStart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в вертикальных и горизонтальных плоскостях</w:t>
            </w:r>
            <w:proofErr w:type="gramEnd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 соединенный замками в единую, жесткую конструкцию, и наполненный панелями образует корпус изделия. Наличие элементов корпуса без обрамления алюминиевым каркасом- не допускается.</w:t>
            </w:r>
          </w:p>
        </w:tc>
        <w:tc>
          <w:tcPr>
            <w:tcW w:w="2835" w:type="dxa"/>
          </w:tcPr>
          <w:p w14:paraId="0315942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440402" w:rsidRPr="00440402" w14:paraId="0308169F" w14:textId="77777777" w:rsidTr="00440402">
        <w:tc>
          <w:tcPr>
            <w:tcW w:w="851" w:type="dxa"/>
          </w:tcPr>
          <w:p w14:paraId="57AD6FB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5.11</w:t>
            </w:r>
          </w:p>
        </w:tc>
        <w:tc>
          <w:tcPr>
            <w:tcW w:w="6941" w:type="dxa"/>
          </w:tcPr>
          <w:p w14:paraId="33A3798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Замок представляет собой пластиковый ударопрочный соединительный элемент акрилонитрил-бутадиен-стирольный сополимер серого цвета и при формировании каркаса образует травмобезопасные скругленные вершины углов изделия, с радиусом </w:t>
            </w:r>
          </w:p>
        </w:tc>
        <w:tc>
          <w:tcPr>
            <w:tcW w:w="2835" w:type="dxa"/>
          </w:tcPr>
          <w:p w14:paraId="217AE74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25мм</w:t>
            </w:r>
          </w:p>
        </w:tc>
      </w:tr>
      <w:tr w:rsidR="00440402" w:rsidRPr="00440402" w14:paraId="4C0DD80F" w14:textId="77777777" w:rsidTr="00440402">
        <w:tc>
          <w:tcPr>
            <w:tcW w:w="851" w:type="dxa"/>
          </w:tcPr>
          <w:p w14:paraId="6858743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5.12</w:t>
            </w:r>
          </w:p>
        </w:tc>
        <w:tc>
          <w:tcPr>
            <w:tcW w:w="6941" w:type="dxa"/>
          </w:tcPr>
          <w:p w14:paraId="246FC43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Корпус  изделия</w:t>
            </w:r>
            <w:proofErr w:type="gramEnd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 должен выдерживать суммарную распределенную нагрузку </w:t>
            </w:r>
          </w:p>
        </w:tc>
        <w:tc>
          <w:tcPr>
            <w:tcW w:w="2835" w:type="dxa"/>
          </w:tcPr>
          <w:p w14:paraId="6EC6649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110 кг</w:t>
            </w:r>
          </w:p>
        </w:tc>
      </w:tr>
      <w:tr w:rsidR="00440402" w:rsidRPr="00440402" w14:paraId="618CD524" w14:textId="77777777" w:rsidTr="00440402">
        <w:tc>
          <w:tcPr>
            <w:tcW w:w="851" w:type="dxa"/>
          </w:tcPr>
          <w:p w14:paraId="4A26A42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5.13</w:t>
            </w:r>
          </w:p>
        </w:tc>
        <w:tc>
          <w:tcPr>
            <w:tcW w:w="6941" w:type="dxa"/>
          </w:tcPr>
          <w:p w14:paraId="4774F4F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Панели должны быть изготовлены из ЛДСП толщиной</w:t>
            </w:r>
          </w:p>
        </w:tc>
        <w:tc>
          <w:tcPr>
            <w:tcW w:w="2835" w:type="dxa"/>
          </w:tcPr>
          <w:p w14:paraId="6CE67E6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не менее 16 мм </w:t>
            </w:r>
          </w:p>
        </w:tc>
      </w:tr>
      <w:tr w:rsidR="00440402" w:rsidRPr="00440402" w14:paraId="3863E6D7" w14:textId="77777777" w:rsidTr="00440402">
        <w:tc>
          <w:tcPr>
            <w:tcW w:w="851" w:type="dxa"/>
          </w:tcPr>
          <w:p w14:paraId="72D9B31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6.</w:t>
            </w:r>
          </w:p>
        </w:tc>
        <w:tc>
          <w:tcPr>
            <w:tcW w:w="6941" w:type="dxa"/>
          </w:tcPr>
          <w:p w14:paraId="24B8AAF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Класс эмиссии формальдегида должен быть не хуже Е1</w:t>
            </w:r>
          </w:p>
        </w:tc>
        <w:tc>
          <w:tcPr>
            <w:tcW w:w="2835" w:type="dxa"/>
          </w:tcPr>
          <w:p w14:paraId="5B827F8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440402" w:rsidRPr="00440402" w14:paraId="271D42D0" w14:textId="77777777" w:rsidTr="00440402">
        <w:tc>
          <w:tcPr>
            <w:tcW w:w="851" w:type="dxa"/>
          </w:tcPr>
          <w:p w14:paraId="6B9B9CC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6.1</w:t>
            </w:r>
          </w:p>
        </w:tc>
        <w:tc>
          <w:tcPr>
            <w:tcW w:w="6941" w:type="dxa"/>
          </w:tcPr>
          <w:p w14:paraId="4BDB1E0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Изделие должно быть упаковано в двухслойную воздушную пузырчатую пленку</w:t>
            </w:r>
          </w:p>
        </w:tc>
        <w:tc>
          <w:tcPr>
            <w:tcW w:w="2835" w:type="dxa"/>
          </w:tcPr>
          <w:p w14:paraId="301B6C7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1E7D9B7D" w14:textId="77777777" w:rsidTr="00440402">
        <w:tc>
          <w:tcPr>
            <w:tcW w:w="851" w:type="dxa"/>
          </w:tcPr>
          <w:p w14:paraId="2898EBC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6.2</w:t>
            </w:r>
          </w:p>
        </w:tc>
        <w:tc>
          <w:tcPr>
            <w:tcW w:w="6941" w:type="dxa"/>
          </w:tcPr>
          <w:p w14:paraId="0D99C5F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Изделие должно быть дополнительно упаковано в стрейч-пленку</w:t>
            </w:r>
          </w:p>
        </w:tc>
        <w:tc>
          <w:tcPr>
            <w:tcW w:w="2835" w:type="dxa"/>
          </w:tcPr>
          <w:p w14:paraId="5F4CC06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45C2F014" w14:textId="77777777" w:rsidTr="00440402">
        <w:tc>
          <w:tcPr>
            <w:tcW w:w="851" w:type="dxa"/>
          </w:tcPr>
          <w:p w14:paraId="53C2D81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6.3</w:t>
            </w:r>
          </w:p>
        </w:tc>
        <w:tc>
          <w:tcPr>
            <w:tcW w:w="6941" w:type="dxa"/>
          </w:tcPr>
          <w:p w14:paraId="74E991D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Углы изделия по всей вертикали и горизонтали должны быть защищены вспененным полиэтиленом толщиной не менее 3мм</w:t>
            </w:r>
          </w:p>
        </w:tc>
        <w:tc>
          <w:tcPr>
            <w:tcW w:w="2835" w:type="dxa"/>
          </w:tcPr>
          <w:p w14:paraId="3F8E00D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4412107B" w14:textId="77777777" w:rsidTr="00440402">
        <w:tc>
          <w:tcPr>
            <w:tcW w:w="851" w:type="dxa"/>
          </w:tcPr>
          <w:p w14:paraId="6280FD0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6.4</w:t>
            </w:r>
          </w:p>
        </w:tc>
        <w:tc>
          <w:tcPr>
            <w:tcW w:w="6941" w:type="dxa"/>
          </w:tcPr>
          <w:p w14:paraId="0978574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Ярлык на упаковке изделия должен иметь информацию: условное обозначение, наименование фирмы-изготовителя, наименование изделия, артикул, дату упаковки и манипуляционные знаки.</w:t>
            </w:r>
          </w:p>
        </w:tc>
        <w:tc>
          <w:tcPr>
            <w:tcW w:w="2835" w:type="dxa"/>
          </w:tcPr>
          <w:p w14:paraId="68BA09A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наличие </w:t>
            </w:r>
          </w:p>
        </w:tc>
      </w:tr>
      <w:tr w:rsidR="00440402" w:rsidRPr="00440402" w14:paraId="6BF98100" w14:textId="77777777" w:rsidTr="00440402">
        <w:tc>
          <w:tcPr>
            <w:tcW w:w="851" w:type="dxa"/>
          </w:tcPr>
          <w:p w14:paraId="040F285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6.5</w:t>
            </w:r>
          </w:p>
        </w:tc>
        <w:tc>
          <w:tcPr>
            <w:tcW w:w="6941" w:type="dxa"/>
          </w:tcPr>
          <w:p w14:paraId="548B231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 Ярлык на изделии должен содержать информацию: наименование изделия, </w:t>
            </w:r>
            <w:proofErr w:type="gramStart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артикул,  дату</w:t>
            </w:r>
            <w:proofErr w:type="gramEnd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 выпуска, идентификатор предприятия-изготовителя.</w:t>
            </w:r>
          </w:p>
        </w:tc>
        <w:tc>
          <w:tcPr>
            <w:tcW w:w="2835" w:type="dxa"/>
          </w:tcPr>
          <w:p w14:paraId="78CD030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603CCB44" w14:textId="77777777" w:rsidTr="00440402">
        <w:tc>
          <w:tcPr>
            <w:tcW w:w="851" w:type="dxa"/>
          </w:tcPr>
          <w:p w14:paraId="5DD6C10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6.6</w:t>
            </w:r>
          </w:p>
        </w:tc>
        <w:tc>
          <w:tcPr>
            <w:tcW w:w="6941" w:type="dxa"/>
          </w:tcPr>
          <w:p w14:paraId="12B8164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Маркировка и упаковка должна соответствовать требованиям ГОСТ 14192</w:t>
            </w:r>
          </w:p>
        </w:tc>
        <w:tc>
          <w:tcPr>
            <w:tcW w:w="2835" w:type="dxa"/>
          </w:tcPr>
          <w:p w14:paraId="3B3AF7A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440402" w:rsidRPr="00440402" w14:paraId="04E223BE" w14:textId="77777777" w:rsidTr="00440402">
        <w:tc>
          <w:tcPr>
            <w:tcW w:w="851" w:type="dxa"/>
          </w:tcPr>
          <w:p w14:paraId="174ECF9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6.7</w:t>
            </w:r>
          </w:p>
        </w:tc>
        <w:tc>
          <w:tcPr>
            <w:tcW w:w="6941" w:type="dxa"/>
          </w:tcPr>
          <w:p w14:paraId="457F80B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Габаритные размеры (Ш х Г х В):</w:t>
            </w:r>
          </w:p>
        </w:tc>
        <w:tc>
          <w:tcPr>
            <w:tcW w:w="2835" w:type="dxa"/>
          </w:tcPr>
          <w:p w14:paraId="4778EB2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900 х 550 х 1950 мм</w:t>
            </w:r>
          </w:p>
        </w:tc>
      </w:tr>
      <w:tr w:rsidR="00440402" w:rsidRPr="00440402" w14:paraId="5C113186" w14:textId="77777777" w:rsidTr="00440402">
        <w:tc>
          <w:tcPr>
            <w:tcW w:w="851" w:type="dxa"/>
          </w:tcPr>
          <w:p w14:paraId="7281EB1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6941" w:type="dxa"/>
          </w:tcPr>
          <w:p w14:paraId="7D23CA1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Общие требования:</w:t>
            </w:r>
          </w:p>
        </w:tc>
        <w:tc>
          <w:tcPr>
            <w:tcW w:w="2835" w:type="dxa"/>
          </w:tcPr>
          <w:p w14:paraId="610D736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02" w:rsidRPr="00440402" w14:paraId="0002AA6B" w14:textId="77777777" w:rsidTr="00440402">
        <w:tc>
          <w:tcPr>
            <w:tcW w:w="851" w:type="dxa"/>
          </w:tcPr>
          <w:p w14:paraId="1AA5CC3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7.1</w:t>
            </w:r>
          </w:p>
        </w:tc>
        <w:tc>
          <w:tcPr>
            <w:tcW w:w="6941" w:type="dxa"/>
          </w:tcPr>
          <w:p w14:paraId="6598B22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Наличие Регистрационного удостоверения  </w:t>
            </w:r>
          </w:p>
        </w:tc>
        <w:tc>
          <w:tcPr>
            <w:tcW w:w="2835" w:type="dxa"/>
          </w:tcPr>
          <w:p w14:paraId="2DF736E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  <w:tr w:rsidR="00440402" w:rsidRPr="00440402" w14:paraId="22A0FBCB" w14:textId="77777777" w:rsidTr="00440402">
        <w:tc>
          <w:tcPr>
            <w:tcW w:w="851" w:type="dxa"/>
          </w:tcPr>
          <w:p w14:paraId="0150849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7.2</w:t>
            </w:r>
          </w:p>
        </w:tc>
        <w:tc>
          <w:tcPr>
            <w:tcW w:w="6941" w:type="dxa"/>
          </w:tcPr>
          <w:p w14:paraId="08FA834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 Сертификата соответствия или Декларации о соответствии</w:t>
            </w:r>
          </w:p>
        </w:tc>
        <w:tc>
          <w:tcPr>
            <w:tcW w:w="2835" w:type="dxa"/>
          </w:tcPr>
          <w:p w14:paraId="0D8AD884" w14:textId="77777777" w:rsidR="00440402" w:rsidRPr="00F03DA5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3D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требуется</w:t>
            </w:r>
          </w:p>
        </w:tc>
      </w:tr>
      <w:tr w:rsidR="00440402" w:rsidRPr="00440402" w14:paraId="0FE4AC0B" w14:textId="77777777" w:rsidTr="00440402">
        <w:tc>
          <w:tcPr>
            <w:tcW w:w="851" w:type="dxa"/>
          </w:tcPr>
          <w:p w14:paraId="14E8723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7.3</w:t>
            </w:r>
          </w:p>
        </w:tc>
        <w:tc>
          <w:tcPr>
            <w:tcW w:w="6941" w:type="dxa"/>
          </w:tcPr>
          <w:p w14:paraId="3471744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Гарантийный срок </w:t>
            </w:r>
          </w:p>
        </w:tc>
        <w:tc>
          <w:tcPr>
            <w:tcW w:w="2835" w:type="dxa"/>
          </w:tcPr>
          <w:p w14:paraId="7F87982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не менее 12 </w:t>
            </w:r>
            <w:proofErr w:type="spellStart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мес</w:t>
            </w:r>
            <w:proofErr w:type="spellEnd"/>
          </w:p>
        </w:tc>
      </w:tr>
    </w:tbl>
    <w:p w14:paraId="52A8EB5A" w14:textId="77777777" w:rsidR="00440402" w:rsidRPr="00440402" w:rsidRDefault="00440402" w:rsidP="00440402">
      <w:pPr>
        <w:jc w:val="both"/>
        <w:outlineLvl w:val="0"/>
      </w:pPr>
    </w:p>
    <w:p w14:paraId="3559AEDE" w14:textId="74DA809D" w:rsidR="00440402" w:rsidRPr="00440402" w:rsidRDefault="00440402" w:rsidP="00440402">
      <w:pPr>
        <w:numPr>
          <w:ilvl w:val="0"/>
          <w:numId w:val="4"/>
        </w:numPr>
        <w:ind w:firstLine="490"/>
        <w:jc w:val="both"/>
        <w:outlineLvl w:val="0"/>
        <w:rPr>
          <w:b/>
          <w:bCs/>
          <w:sz w:val="22"/>
          <w:szCs w:val="22"/>
        </w:rPr>
      </w:pPr>
      <w:r w:rsidRPr="00440402">
        <w:rPr>
          <w:b/>
          <w:bCs/>
          <w:sz w:val="22"/>
          <w:szCs w:val="22"/>
        </w:rPr>
        <w:t xml:space="preserve">Шкаф </w:t>
      </w:r>
      <w:r w:rsidR="00EA5075">
        <w:rPr>
          <w:b/>
          <w:bCs/>
          <w:sz w:val="22"/>
          <w:szCs w:val="22"/>
        </w:rPr>
        <w:t>для кабинетов приема</w:t>
      </w:r>
      <w:r w:rsidR="00D23F02">
        <w:rPr>
          <w:b/>
          <w:bCs/>
          <w:sz w:val="22"/>
          <w:szCs w:val="22"/>
        </w:rPr>
        <w:t xml:space="preserve"> № 3 </w:t>
      </w:r>
    </w:p>
    <w:tbl>
      <w:tblPr>
        <w:tblW w:w="1057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6941"/>
        <w:gridCol w:w="2835"/>
      </w:tblGrid>
      <w:tr w:rsidR="00440402" w:rsidRPr="00440402" w14:paraId="4650C2B4" w14:textId="77777777" w:rsidTr="00440402">
        <w:tc>
          <w:tcPr>
            <w:tcW w:w="796" w:type="dxa"/>
          </w:tcPr>
          <w:p w14:paraId="4C9645F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6941" w:type="dxa"/>
          </w:tcPr>
          <w:p w14:paraId="72E0519C" w14:textId="77777777" w:rsidR="00440402" w:rsidRPr="00360276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Техническое описание</w:t>
            </w:r>
          </w:p>
          <w:p w14:paraId="3C066A2C" w14:textId="77777777" w:rsidR="00440402" w:rsidRPr="00440402" w:rsidRDefault="00440402" w:rsidP="00440402">
            <w:pPr>
              <w:ind w:firstLine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D23ED3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Наличие требуемых функций или требуемая величина параметра</w:t>
            </w:r>
          </w:p>
        </w:tc>
      </w:tr>
      <w:tr w:rsidR="00440402" w:rsidRPr="00440402" w14:paraId="67F6A3A7" w14:textId="77777777" w:rsidTr="00440402">
        <w:tc>
          <w:tcPr>
            <w:tcW w:w="796" w:type="dxa"/>
          </w:tcPr>
          <w:p w14:paraId="234A5E2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6941" w:type="dxa"/>
          </w:tcPr>
          <w:p w14:paraId="770B44E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Шкаф двухстворчатый, верхние двери глухие, внизу три ящика</w:t>
            </w:r>
          </w:p>
        </w:tc>
        <w:tc>
          <w:tcPr>
            <w:tcW w:w="2835" w:type="dxa"/>
          </w:tcPr>
          <w:p w14:paraId="065E3A7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07D8182F" w14:textId="77777777" w:rsidTr="00440402">
        <w:tc>
          <w:tcPr>
            <w:tcW w:w="796" w:type="dxa"/>
          </w:tcPr>
          <w:p w14:paraId="7BF11A2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1.3</w:t>
            </w:r>
          </w:p>
        </w:tc>
        <w:tc>
          <w:tcPr>
            <w:tcW w:w="6941" w:type="dxa"/>
          </w:tcPr>
          <w:p w14:paraId="6B84435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Шкаф изготовлен из материала оцинкованной стали и покрыта порошковой краской</w:t>
            </w:r>
          </w:p>
        </w:tc>
        <w:tc>
          <w:tcPr>
            <w:tcW w:w="2835" w:type="dxa"/>
          </w:tcPr>
          <w:p w14:paraId="4C19763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440402" w:rsidRPr="00440402" w14:paraId="1023F7CF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898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102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Корпус изделия, должен быть изготовлен из материала оцинкованной стали толщиной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60E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0,8мм</w:t>
            </w:r>
          </w:p>
        </w:tc>
      </w:tr>
      <w:tr w:rsidR="00440402" w:rsidRPr="00440402" w14:paraId="5CC2FE41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6AE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2.1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34A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Боковины должны быть изготовлены в виде сэндвич панели, толщина боковины должно быть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B38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более 21мм</w:t>
            </w:r>
          </w:p>
        </w:tc>
      </w:tr>
      <w:tr w:rsidR="00440402" w:rsidRPr="00440402" w14:paraId="2DE00598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EBC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2.2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841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Задняя стенка и наружные боковины изделия, должны быть изготовлены из цельного листа стали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121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</w:t>
            </w:r>
          </w:p>
        </w:tc>
      </w:tr>
      <w:tr w:rsidR="00440402" w:rsidRPr="00440402" w14:paraId="052B283D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75E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2.3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148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Нижний и верхний горизонтальные детали, должны быть изготовлены в виде сэндвич панели, толщина боковины должно быть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461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более 20 мм</w:t>
            </w:r>
          </w:p>
        </w:tc>
      </w:tr>
      <w:tr w:rsidR="00440402" w:rsidRPr="00440402" w14:paraId="104A9CB8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5DC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2.4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E51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Корпус должен быть жестким цельносварной. Все швы должны быть проварены и зашлифованы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A39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440402" w:rsidRPr="00440402" w14:paraId="7A226FB2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EF8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2.5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AA3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Оцинкованная сталь должна быть покрыта порошковой краской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0B4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3EC631E9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0F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2.6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D78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В корпусе изделия в боковой стенке со стороны петель, должен быть профиль 40х20мм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4C4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307C4DB7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83B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2B8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Шкаф должен иметь распашную дверь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375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</w:tr>
      <w:tr w:rsidR="00440402" w:rsidRPr="00440402" w14:paraId="363616BA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2D0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3.1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9E0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Дверь глухая должна быть изготовлена в виде сэндвич панели из материала оцинкованной стали с шумоизоляционным материалом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E0E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6624DBF8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B89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3.2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06B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Толщина оцинкованной стали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B19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0,8 мм</w:t>
            </w:r>
          </w:p>
        </w:tc>
      </w:tr>
      <w:tr w:rsidR="00440402" w:rsidRPr="00440402" w14:paraId="467A965C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A04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3.3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557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Оцинкованная сталь должна быть покрыта порошковой краской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FE1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6C9D3852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2C7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3.4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059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Толщина двери должно быть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2D1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более 16 мм</w:t>
            </w:r>
          </w:p>
        </w:tc>
      </w:tr>
      <w:tr w:rsidR="00440402" w:rsidRPr="00440402" w14:paraId="791F5141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9CB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281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Двери должны быть укомплектованы четырех-шарнирными петлями и </w:t>
            </w:r>
            <w:proofErr w:type="gramStart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доводчиками</w:t>
            </w:r>
            <w:proofErr w:type="gramEnd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 обеспечивающими плавное, безударное закрывание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2ED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4D5124B6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2D7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4.1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013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Петли должны иметь механизм для быстрого монтажа и демонтажа фасада без инструмента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B1E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017B02E9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2C6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4.2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BCB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Петля должна иметь возможность бесступенчатой регулировки по глубине с помощью механизма шнек и регулировка по высоте с помощью эксцентрика при использовании различных ответных планок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724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2FD3EEB0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548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752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Шкаф должен иметь ящик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D0E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</w:tr>
      <w:tr w:rsidR="00440402" w:rsidRPr="00440402" w14:paraId="69606932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A09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5.1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B13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Фасад ящика должен быть изготовлен в виде сэндвич панели из материала оцинкованной стали с шумоизоляционным материалом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836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578D253F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32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5.2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166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Дно и задняя стенка </w:t>
            </w:r>
            <w:proofErr w:type="gramStart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ящика  должны</w:t>
            </w:r>
            <w:proofErr w:type="gramEnd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 быть изготовлены из материала оцинкованной стали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5AB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2D83212F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BFC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5.3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94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Толщина оцинкованной стали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9A0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0,8 мм</w:t>
            </w:r>
          </w:p>
        </w:tc>
      </w:tr>
      <w:tr w:rsidR="00440402" w:rsidRPr="00440402" w14:paraId="741E7382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D57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5.4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752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Оцинкованная сталь должна быть покрыта порошковой краской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05C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23A23442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3D7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5.5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903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Механизм выдвижения ящика, шариковые направляющие с двойными стальными боковинами с амортизацией при закрывании и грузоподъемностью 40кг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7E5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42E9BDA9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965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D46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Дверь и ящик выдвижной должны иметь горизонтальные ручки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9DB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78B1E984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C9F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6.1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22A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Ручка должна быть изготовлена из алюминия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37E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6FBAE6D4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12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6.2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7DF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Ручка должна иметь предохранительное покрытие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7AA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35BEC02F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399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6.3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495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Ручка должна иметь литую форму без каких-либо выступов и щелей, затрудняющих обработку изделия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A52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6940FF99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A92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6.4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4F4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Размер ручки должен быть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5E7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256 мм</w:t>
            </w:r>
          </w:p>
        </w:tc>
      </w:tr>
      <w:tr w:rsidR="00440402" w:rsidRPr="00440402" w14:paraId="2310AE20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75A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AF8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Изделие должно иметь полку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E34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</w:tr>
      <w:tr w:rsidR="00440402" w:rsidRPr="00440402" w14:paraId="4BA18EBB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D63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7.1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FEF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Полка должна быть изготовлена из материала оцинкованной стали толщиной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C3F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0,8мм</w:t>
            </w:r>
          </w:p>
        </w:tc>
      </w:tr>
      <w:tr w:rsidR="00440402" w:rsidRPr="00440402" w14:paraId="66F69E8C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780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7.2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3AB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Полка должна быть изготовлена в виде сэндвич панели, толщина полки должна быть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9C0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более 20 мм</w:t>
            </w:r>
          </w:p>
        </w:tc>
      </w:tr>
      <w:tr w:rsidR="00440402" w:rsidRPr="00440402" w14:paraId="54993457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5C6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7.3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3C8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Полка должна выдерживать предельную рабочую равномерно-распределенную нагрузку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ED3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30 кг</w:t>
            </w:r>
          </w:p>
        </w:tc>
      </w:tr>
      <w:tr w:rsidR="00440402" w:rsidRPr="00440402" w14:paraId="3ED1327C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D3E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5C9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Изделие должно быть установлено на базу с ножками и регулируемыми опорами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F93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</w:t>
            </w:r>
          </w:p>
        </w:tc>
      </w:tr>
      <w:tr w:rsidR="00440402" w:rsidRPr="00440402" w14:paraId="43A3D8FE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A80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8.1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B40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База для изделия, должна быть изготовлена из металла профильного сечения размером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BC0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40х20 мм</w:t>
            </w:r>
          </w:p>
        </w:tc>
      </w:tr>
      <w:tr w:rsidR="00440402" w:rsidRPr="00440402" w14:paraId="335B377F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658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8.2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FE4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Толщина стенки профиля, должна быть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059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1,2 мм</w:t>
            </w:r>
          </w:p>
        </w:tc>
      </w:tr>
      <w:tr w:rsidR="00440402" w:rsidRPr="00440402" w14:paraId="5BF83F3F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C65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8.3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1B8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Ножка должна быть изготовлена из металла профильного сечения размером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B42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25х25 мм</w:t>
            </w:r>
          </w:p>
        </w:tc>
      </w:tr>
      <w:tr w:rsidR="00440402" w:rsidRPr="00440402" w14:paraId="46917523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3B5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8.4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32B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Толщина стенки профиля, должна быть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0E0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1,5 мм</w:t>
            </w:r>
          </w:p>
        </w:tc>
      </w:tr>
      <w:tr w:rsidR="00440402" w:rsidRPr="00440402" w14:paraId="69B1401A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96B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8.5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8A2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Профиль должен быть окрашен порошковой краской с матовой поверхностью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B3D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440402" w:rsidRPr="00440402" w14:paraId="6BC15C64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03D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BD4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Изделие должно выдерживать нагрузку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1D8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165 кг</w:t>
            </w:r>
          </w:p>
        </w:tc>
      </w:tr>
      <w:tr w:rsidR="00440402" w:rsidRPr="00440402" w14:paraId="3C0FB993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69C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D8E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Изделие должно выдерживать обработку раствором перекиси водорода с добавлением 0,5% раствора синтетического моющего средства типа «Лотос» по ГОСТ 25644 или 1% раствором хлорамина по ТУ 6-01-4689387-16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0FD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440402" w:rsidRPr="00440402" w14:paraId="6CD5773C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14E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10.1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5C8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Изделие должно быть упаковано в двухслойную воздушную пузырчатую пленку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578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5B5DA506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248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10.2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CA2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Изделие должно быть дополнительно упаковано в стрейч-пленку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217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3439F2DC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CC5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10.3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0F4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Углы изделия по всей вертикали и горизонтали должны быть защищены вспененным полиэтиленом толщиной не менее 3мм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34E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088A797E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A83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10.4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BB4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Ярлык на упаковке изделия должен иметь информацию: условное обозначение, наименование фирмы-изготовителя, наименование изделия, артикул, дату упаковки и манипуляционные знаки.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FA8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наличие </w:t>
            </w:r>
          </w:p>
        </w:tc>
      </w:tr>
      <w:tr w:rsidR="00440402" w:rsidRPr="00440402" w14:paraId="2C937479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7A9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10.5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C5F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 Ярлык на изделии должен содержать информацию: наименование изделия, артикул, дату выпуска, идентификатор предприятия-изготовителя.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E5F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30F817BA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8D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10.6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52C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Маркировка и упаковка должна соответствовать требованиям ГОСТ 14192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A83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440402" w:rsidRPr="00440402" w14:paraId="3A653B7F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1B0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10.7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C66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Габаритные размеры (Ш х Г х В):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EB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900 х 600 х 1950 мм</w:t>
            </w:r>
          </w:p>
        </w:tc>
      </w:tr>
      <w:tr w:rsidR="00440402" w:rsidRPr="00440402" w14:paraId="16D0B241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3FE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F5F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Общие требования: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641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02" w:rsidRPr="00440402" w14:paraId="3DC5F572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30A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11.1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EDC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Наличие Регистрационного удостоверения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ED72" w14:textId="22BBC85C" w:rsidR="00440402" w:rsidRPr="00440402" w:rsidRDefault="001B4417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  <w:tr w:rsidR="00440402" w:rsidRPr="00440402" w14:paraId="7D45C8E2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F7B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11.2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325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 Сертификата соответствия или Декларации о соответствии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8A20" w14:textId="77777777" w:rsidR="00440402" w:rsidRPr="00F03DA5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3D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требуется</w:t>
            </w:r>
          </w:p>
        </w:tc>
      </w:tr>
      <w:tr w:rsidR="00440402" w:rsidRPr="00440402" w14:paraId="38264DA0" w14:textId="77777777" w:rsidTr="0044040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8F7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11.3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E04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Гарантийный срок, не менее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ECB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не менее 12 </w:t>
            </w:r>
            <w:proofErr w:type="spellStart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мес</w:t>
            </w:r>
            <w:proofErr w:type="spellEnd"/>
          </w:p>
        </w:tc>
      </w:tr>
    </w:tbl>
    <w:p w14:paraId="307CB37D" w14:textId="77777777" w:rsidR="00440402" w:rsidRPr="00440402" w:rsidRDefault="00440402" w:rsidP="00440402">
      <w:pPr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3AFE9D60" w14:textId="2E972661" w:rsidR="00440402" w:rsidRPr="00440402" w:rsidRDefault="00440402" w:rsidP="00360276">
      <w:pPr>
        <w:numPr>
          <w:ilvl w:val="0"/>
          <w:numId w:val="4"/>
        </w:numPr>
        <w:ind w:firstLine="490"/>
        <w:jc w:val="both"/>
        <w:outlineLvl w:val="0"/>
        <w:rPr>
          <w:b/>
          <w:sz w:val="22"/>
          <w:szCs w:val="22"/>
        </w:rPr>
      </w:pPr>
      <w:r w:rsidRPr="00440402">
        <w:rPr>
          <w:b/>
          <w:sz w:val="22"/>
          <w:szCs w:val="22"/>
        </w:rPr>
        <w:t xml:space="preserve">Шкаф </w:t>
      </w:r>
      <w:r w:rsidR="00EA5075">
        <w:rPr>
          <w:b/>
          <w:sz w:val="22"/>
          <w:szCs w:val="22"/>
        </w:rPr>
        <w:t>для</w:t>
      </w:r>
      <w:r w:rsidRPr="00440402">
        <w:rPr>
          <w:b/>
          <w:sz w:val="22"/>
          <w:szCs w:val="22"/>
        </w:rPr>
        <w:t xml:space="preserve"> </w:t>
      </w:r>
      <w:r w:rsidR="00EA5075">
        <w:rPr>
          <w:b/>
          <w:sz w:val="22"/>
          <w:szCs w:val="22"/>
        </w:rPr>
        <w:t>кабинета приема</w:t>
      </w:r>
      <w:r w:rsidR="00D23F02">
        <w:rPr>
          <w:b/>
          <w:sz w:val="22"/>
          <w:szCs w:val="22"/>
        </w:rPr>
        <w:t xml:space="preserve"> № 4 </w:t>
      </w:r>
    </w:p>
    <w:tbl>
      <w:tblPr>
        <w:tblW w:w="1057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6941"/>
        <w:gridCol w:w="2835"/>
      </w:tblGrid>
      <w:tr w:rsidR="00440402" w:rsidRPr="00440402" w14:paraId="467C3D8F" w14:textId="77777777" w:rsidTr="00360276">
        <w:tc>
          <w:tcPr>
            <w:tcW w:w="796" w:type="dxa"/>
          </w:tcPr>
          <w:p w14:paraId="54E832F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6941" w:type="dxa"/>
          </w:tcPr>
          <w:p w14:paraId="6AF8AF7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Техническое описание</w:t>
            </w:r>
          </w:p>
        </w:tc>
        <w:tc>
          <w:tcPr>
            <w:tcW w:w="2835" w:type="dxa"/>
          </w:tcPr>
          <w:p w14:paraId="6170FBE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Наличие требуемых функций или требуемая величина параметра</w:t>
            </w:r>
          </w:p>
        </w:tc>
      </w:tr>
      <w:tr w:rsidR="00440402" w:rsidRPr="00440402" w14:paraId="62535702" w14:textId="77777777" w:rsidTr="00360276">
        <w:tc>
          <w:tcPr>
            <w:tcW w:w="796" w:type="dxa"/>
          </w:tcPr>
          <w:p w14:paraId="275267B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6941" w:type="dxa"/>
          </w:tcPr>
          <w:p w14:paraId="1F61F6B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Шкаф </w:t>
            </w:r>
            <w:proofErr w:type="spellStart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четырехстворчатый</w:t>
            </w:r>
            <w:proofErr w:type="spellEnd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 (верхние двери стекло, нижние двери глухие)</w:t>
            </w:r>
          </w:p>
        </w:tc>
        <w:tc>
          <w:tcPr>
            <w:tcW w:w="2835" w:type="dxa"/>
          </w:tcPr>
          <w:p w14:paraId="0C4230B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49190848" w14:textId="77777777" w:rsidTr="00360276">
        <w:tc>
          <w:tcPr>
            <w:tcW w:w="796" w:type="dxa"/>
          </w:tcPr>
          <w:p w14:paraId="323DDDF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6941" w:type="dxa"/>
          </w:tcPr>
          <w:p w14:paraId="0A79185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Шкаф должен иметь распашные двери</w:t>
            </w:r>
          </w:p>
        </w:tc>
        <w:tc>
          <w:tcPr>
            <w:tcW w:w="2835" w:type="dxa"/>
          </w:tcPr>
          <w:p w14:paraId="62A7594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4 шт.</w:t>
            </w:r>
          </w:p>
        </w:tc>
      </w:tr>
      <w:tr w:rsidR="00440402" w:rsidRPr="00440402" w14:paraId="2971CF29" w14:textId="77777777" w:rsidTr="00360276">
        <w:tc>
          <w:tcPr>
            <w:tcW w:w="796" w:type="dxa"/>
          </w:tcPr>
          <w:p w14:paraId="605F85E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2.1</w:t>
            </w:r>
          </w:p>
        </w:tc>
        <w:tc>
          <w:tcPr>
            <w:tcW w:w="6941" w:type="dxa"/>
          </w:tcPr>
          <w:p w14:paraId="4BA1B1C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Нижние двери должны быть изготовлены из внешнего материала оцинкованной стали </w:t>
            </w:r>
          </w:p>
        </w:tc>
        <w:tc>
          <w:tcPr>
            <w:tcW w:w="2835" w:type="dxa"/>
          </w:tcPr>
          <w:p w14:paraId="152E39F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5484A38D" w14:textId="77777777" w:rsidTr="00360276">
        <w:tc>
          <w:tcPr>
            <w:tcW w:w="796" w:type="dxa"/>
          </w:tcPr>
          <w:p w14:paraId="0E250DF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2.2</w:t>
            </w:r>
          </w:p>
        </w:tc>
        <w:tc>
          <w:tcPr>
            <w:tcW w:w="6941" w:type="dxa"/>
          </w:tcPr>
          <w:p w14:paraId="3E96A8A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Толщина оцинкованной стали </w:t>
            </w:r>
          </w:p>
        </w:tc>
        <w:tc>
          <w:tcPr>
            <w:tcW w:w="2835" w:type="dxa"/>
          </w:tcPr>
          <w:p w14:paraId="34D117A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0,8 мм</w:t>
            </w:r>
          </w:p>
        </w:tc>
      </w:tr>
      <w:tr w:rsidR="00440402" w:rsidRPr="00440402" w14:paraId="1B23F161" w14:textId="77777777" w:rsidTr="00360276">
        <w:tc>
          <w:tcPr>
            <w:tcW w:w="796" w:type="dxa"/>
          </w:tcPr>
          <w:p w14:paraId="7F83422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2.3</w:t>
            </w:r>
          </w:p>
        </w:tc>
        <w:tc>
          <w:tcPr>
            <w:tcW w:w="6941" w:type="dxa"/>
          </w:tcPr>
          <w:p w14:paraId="698E65A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Внутренняя часть двери (вкладка) должна быть из ЛДСП</w:t>
            </w:r>
          </w:p>
        </w:tc>
        <w:tc>
          <w:tcPr>
            <w:tcW w:w="2835" w:type="dxa"/>
          </w:tcPr>
          <w:p w14:paraId="16DF9A0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36B6B618" w14:textId="77777777" w:rsidTr="00360276">
        <w:tc>
          <w:tcPr>
            <w:tcW w:w="796" w:type="dxa"/>
          </w:tcPr>
          <w:p w14:paraId="4CEFE7F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2.4</w:t>
            </w:r>
          </w:p>
        </w:tc>
        <w:tc>
          <w:tcPr>
            <w:tcW w:w="6941" w:type="dxa"/>
          </w:tcPr>
          <w:p w14:paraId="2AA38EE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Толщина ЛДСП должна быть</w:t>
            </w:r>
          </w:p>
        </w:tc>
        <w:tc>
          <w:tcPr>
            <w:tcW w:w="2835" w:type="dxa"/>
          </w:tcPr>
          <w:p w14:paraId="5FAE246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16 мм</w:t>
            </w:r>
          </w:p>
        </w:tc>
      </w:tr>
      <w:tr w:rsidR="00440402" w:rsidRPr="00440402" w14:paraId="4818175A" w14:textId="77777777" w:rsidTr="00360276">
        <w:tc>
          <w:tcPr>
            <w:tcW w:w="796" w:type="dxa"/>
          </w:tcPr>
          <w:p w14:paraId="1A747F2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2.5</w:t>
            </w:r>
          </w:p>
        </w:tc>
        <w:tc>
          <w:tcPr>
            <w:tcW w:w="6941" w:type="dxa"/>
          </w:tcPr>
          <w:p w14:paraId="023FADA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Панель ЛДСП должна быть обрамлена по вертикали оцинкованной сталью размером</w:t>
            </w:r>
          </w:p>
        </w:tc>
        <w:tc>
          <w:tcPr>
            <w:tcW w:w="2835" w:type="dxa"/>
          </w:tcPr>
          <w:p w14:paraId="5FF4A98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не менее </w:t>
            </w:r>
            <w:proofErr w:type="gramStart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10  мм</w:t>
            </w:r>
            <w:proofErr w:type="gramEnd"/>
          </w:p>
        </w:tc>
      </w:tr>
      <w:tr w:rsidR="00440402" w:rsidRPr="00440402" w14:paraId="1AEBA23A" w14:textId="77777777" w:rsidTr="00360276">
        <w:tc>
          <w:tcPr>
            <w:tcW w:w="796" w:type="dxa"/>
          </w:tcPr>
          <w:p w14:paraId="5F44C5D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2.6</w:t>
            </w:r>
          </w:p>
        </w:tc>
        <w:tc>
          <w:tcPr>
            <w:tcW w:w="6941" w:type="dxa"/>
          </w:tcPr>
          <w:p w14:paraId="6C66A36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Толщина оцинкованной стали </w:t>
            </w: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38972ED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0,8 мм</w:t>
            </w:r>
          </w:p>
        </w:tc>
      </w:tr>
      <w:tr w:rsidR="00440402" w:rsidRPr="00440402" w14:paraId="087412CF" w14:textId="77777777" w:rsidTr="00360276">
        <w:tc>
          <w:tcPr>
            <w:tcW w:w="796" w:type="dxa"/>
          </w:tcPr>
          <w:p w14:paraId="5CBB5B8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2.7</w:t>
            </w:r>
          </w:p>
        </w:tc>
        <w:tc>
          <w:tcPr>
            <w:tcW w:w="6941" w:type="dxa"/>
          </w:tcPr>
          <w:p w14:paraId="1AB3C07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Оцинкованная сталь должна быть покрыта порошковой краской</w:t>
            </w:r>
          </w:p>
        </w:tc>
        <w:tc>
          <w:tcPr>
            <w:tcW w:w="2835" w:type="dxa"/>
          </w:tcPr>
          <w:p w14:paraId="7CEC187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6B983C55" w14:textId="77777777" w:rsidTr="00360276">
        <w:tc>
          <w:tcPr>
            <w:tcW w:w="796" w:type="dxa"/>
          </w:tcPr>
          <w:p w14:paraId="680246D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2.8</w:t>
            </w:r>
          </w:p>
        </w:tc>
        <w:tc>
          <w:tcPr>
            <w:tcW w:w="6941" w:type="dxa"/>
          </w:tcPr>
          <w:p w14:paraId="3A65B14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Верхние двери должны быть изготовлены из стекла марки М1 в рамочном алюминиевом, анодированном профиле</w:t>
            </w:r>
          </w:p>
        </w:tc>
        <w:tc>
          <w:tcPr>
            <w:tcW w:w="2835" w:type="dxa"/>
          </w:tcPr>
          <w:p w14:paraId="6A4EC99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79E7462E" w14:textId="77777777" w:rsidTr="00360276">
        <w:tc>
          <w:tcPr>
            <w:tcW w:w="796" w:type="dxa"/>
          </w:tcPr>
          <w:p w14:paraId="4A4F759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2.9</w:t>
            </w:r>
          </w:p>
        </w:tc>
        <w:tc>
          <w:tcPr>
            <w:tcW w:w="6941" w:type="dxa"/>
          </w:tcPr>
          <w:p w14:paraId="655F5E0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Толщина стекла </w:t>
            </w:r>
          </w:p>
        </w:tc>
        <w:tc>
          <w:tcPr>
            <w:tcW w:w="2835" w:type="dxa"/>
          </w:tcPr>
          <w:p w14:paraId="16A603A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4 мм</w:t>
            </w:r>
          </w:p>
        </w:tc>
      </w:tr>
      <w:tr w:rsidR="00440402" w:rsidRPr="00440402" w14:paraId="246D0747" w14:textId="77777777" w:rsidTr="00360276">
        <w:tc>
          <w:tcPr>
            <w:tcW w:w="796" w:type="dxa"/>
          </w:tcPr>
          <w:p w14:paraId="387C401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2.10</w:t>
            </w:r>
          </w:p>
        </w:tc>
        <w:tc>
          <w:tcPr>
            <w:tcW w:w="6941" w:type="dxa"/>
          </w:tcPr>
          <w:p w14:paraId="11B42D2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Ширина рамочного профиля</w:t>
            </w:r>
          </w:p>
        </w:tc>
        <w:tc>
          <w:tcPr>
            <w:tcW w:w="2835" w:type="dxa"/>
          </w:tcPr>
          <w:p w14:paraId="4834960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50 мм</w:t>
            </w:r>
          </w:p>
        </w:tc>
      </w:tr>
      <w:tr w:rsidR="00440402" w:rsidRPr="00440402" w14:paraId="305AA4E7" w14:textId="77777777" w:rsidTr="00360276">
        <w:tc>
          <w:tcPr>
            <w:tcW w:w="796" w:type="dxa"/>
          </w:tcPr>
          <w:p w14:paraId="05BCFC1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2.11</w:t>
            </w:r>
          </w:p>
        </w:tc>
        <w:tc>
          <w:tcPr>
            <w:tcW w:w="6941" w:type="dxa"/>
          </w:tcPr>
          <w:p w14:paraId="3E20F61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Толщина алюминиевой рамы</w:t>
            </w:r>
          </w:p>
        </w:tc>
        <w:tc>
          <w:tcPr>
            <w:tcW w:w="2835" w:type="dxa"/>
          </w:tcPr>
          <w:p w14:paraId="118EDA5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более 16 мм</w:t>
            </w:r>
          </w:p>
        </w:tc>
      </w:tr>
      <w:tr w:rsidR="00440402" w:rsidRPr="00440402" w14:paraId="73E21289" w14:textId="77777777" w:rsidTr="00360276">
        <w:tc>
          <w:tcPr>
            <w:tcW w:w="796" w:type="dxa"/>
          </w:tcPr>
          <w:p w14:paraId="20750A5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2.12</w:t>
            </w:r>
          </w:p>
        </w:tc>
        <w:tc>
          <w:tcPr>
            <w:tcW w:w="6941" w:type="dxa"/>
          </w:tcPr>
          <w:p w14:paraId="451A459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Лицевая сторона рамочного профиля имеет плоскую поверхность для установки ручки без зазоров и перекосов </w:t>
            </w:r>
          </w:p>
        </w:tc>
        <w:tc>
          <w:tcPr>
            <w:tcW w:w="2835" w:type="dxa"/>
          </w:tcPr>
          <w:p w14:paraId="1BED264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440402" w:rsidRPr="00440402" w14:paraId="03012CC9" w14:textId="77777777" w:rsidTr="00360276">
        <w:tc>
          <w:tcPr>
            <w:tcW w:w="796" w:type="dxa"/>
          </w:tcPr>
          <w:p w14:paraId="42EDFA1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2.13</w:t>
            </w:r>
          </w:p>
        </w:tc>
        <w:tc>
          <w:tcPr>
            <w:tcW w:w="6941" w:type="dxa"/>
          </w:tcPr>
          <w:p w14:paraId="3E9F586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Двери должны иметь горизонтальные ручки</w:t>
            </w:r>
          </w:p>
        </w:tc>
        <w:tc>
          <w:tcPr>
            <w:tcW w:w="2835" w:type="dxa"/>
          </w:tcPr>
          <w:p w14:paraId="020E8B4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4 шт.</w:t>
            </w:r>
          </w:p>
        </w:tc>
      </w:tr>
      <w:tr w:rsidR="00440402" w:rsidRPr="00440402" w14:paraId="5B870F33" w14:textId="77777777" w:rsidTr="00360276">
        <w:tc>
          <w:tcPr>
            <w:tcW w:w="796" w:type="dxa"/>
          </w:tcPr>
          <w:p w14:paraId="5F1FCB4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2.14</w:t>
            </w:r>
          </w:p>
        </w:tc>
        <w:tc>
          <w:tcPr>
            <w:tcW w:w="6941" w:type="dxa"/>
          </w:tcPr>
          <w:p w14:paraId="61C62C5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Ручка должна быть изготовлена из алюминия </w:t>
            </w:r>
          </w:p>
        </w:tc>
        <w:tc>
          <w:tcPr>
            <w:tcW w:w="2835" w:type="dxa"/>
          </w:tcPr>
          <w:p w14:paraId="0AA0F29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67C139FE" w14:textId="77777777" w:rsidTr="00360276">
        <w:tc>
          <w:tcPr>
            <w:tcW w:w="796" w:type="dxa"/>
          </w:tcPr>
          <w:p w14:paraId="675F05E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2.15</w:t>
            </w:r>
          </w:p>
        </w:tc>
        <w:tc>
          <w:tcPr>
            <w:tcW w:w="6941" w:type="dxa"/>
          </w:tcPr>
          <w:p w14:paraId="4372116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Ручка должна иметь предохранительное покрытие</w:t>
            </w:r>
          </w:p>
        </w:tc>
        <w:tc>
          <w:tcPr>
            <w:tcW w:w="2835" w:type="dxa"/>
          </w:tcPr>
          <w:p w14:paraId="0A11CBB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34FD110C" w14:textId="77777777" w:rsidTr="00360276">
        <w:tc>
          <w:tcPr>
            <w:tcW w:w="796" w:type="dxa"/>
          </w:tcPr>
          <w:p w14:paraId="7ADAB18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2.16</w:t>
            </w:r>
          </w:p>
        </w:tc>
        <w:tc>
          <w:tcPr>
            <w:tcW w:w="6941" w:type="dxa"/>
          </w:tcPr>
          <w:p w14:paraId="32DA0D6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Ручка должна иметь литую форму без каких-либо выступов и щелей, затрудняющих обработку изделия</w:t>
            </w:r>
          </w:p>
        </w:tc>
        <w:tc>
          <w:tcPr>
            <w:tcW w:w="2835" w:type="dxa"/>
          </w:tcPr>
          <w:p w14:paraId="7240A4B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4027B904" w14:textId="77777777" w:rsidTr="00360276">
        <w:tc>
          <w:tcPr>
            <w:tcW w:w="796" w:type="dxa"/>
          </w:tcPr>
          <w:p w14:paraId="6B83D54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2.17</w:t>
            </w:r>
          </w:p>
        </w:tc>
        <w:tc>
          <w:tcPr>
            <w:tcW w:w="6941" w:type="dxa"/>
          </w:tcPr>
          <w:p w14:paraId="3B9A999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Размер ручки должен быть </w:t>
            </w:r>
          </w:p>
        </w:tc>
        <w:tc>
          <w:tcPr>
            <w:tcW w:w="2835" w:type="dxa"/>
          </w:tcPr>
          <w:p w14:paraId="35029C0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256 мм</w:t>
            </w:r>
          </w:p>
        </w:tc>
      </w:tr>
      <w:tr w:rsidR="00440402" w:rsidRPr="00440402" w14:paraId="64F0AD3F" w14:textId="77777777" w:rsidTr="00360276">
        <w:tc>
          <w:tcPr>
            <w:tcW w:w="796" w:type="dxa"/>
          </w:tcPr>
          <w:p w14:paraId="4EF1A27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2.18</w:t>
            </w:r>
          </w:p>
        </w:tc>
        <w:tc>
          <w:tcPr>
            <w:tcW w:w="6941" w:type="dxa"/>
          </w:tcPr>
          <w:p w14:paraId="26F1E10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Двери должны быть укомплектованы петлями, обеспечивающими плавное, безударное закрывание</w:t>
            </w:r>
          </w:p>
        </w:tc>
        <w:tc>
          <w:tcPr>
            <w:tcW w:w="2835" w:type="dxa"/>
          </w:tcPr>
          <w:p w14:paraId="2851CB4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306B7EF2" w14:textId="77777777" w:rsidTr="00360276">
        <w:tc>
          <w:tcPr>
            <w:tcW w:w="796" w:type="dxa"/>
          </w:tcPr>
          <w:p w14:paraId="0033422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2.19</w:t>
            </w:r>
          </w:p>
        </w:tc>
        <w:tc>
          <w:tcPr>
            <w:tcW w:w="6941" w:type="dxa"/>
          </w:tcPr>
          <w:p w14:paraId="497D73B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Петли должны иметь механизм для быстрого монтажа и демонтажа фасада без инструмента</w:t>
            </w:r>
          </w:p>
        </w:tc>
        <w:tc>
          <w:tcPr>
            <w:tcW w:w="2835" w:type="dxa"/>
          </w:tcPr>
          <w:p w14:paraId="6CCDDB8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573EE7B2" w14:textId="77777777" w:rsidTr="00360276">
        <w:tc>
          <w:tcPr>
            <w:tcW w:w="796" w:type="dxa"/>
          </w:tcPr>
          <w:p w14:paraId="26F1C6A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2.20</w:t>
            </w:r>
          </w:p>
        </w:tc>
        <w:tc>
          <w:tcPr>
            <w:tcW w:w="6941" w:type="dxa"/>
          </w:tcPr>
          <w:p w14:paraId="245FE6F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Петля должна иметь возможность бесступенчатой регулировки по глубине с помощью механизма шнек и регулировка по высоте с помощью эксцентрика при использовании различных ответных планок</w:t>
            </w:r>
          </w:p>
        </w:tc>
        <w:tc>
          <w:tcPr>
            <w:tcW w:w="2835" w:type="dxa"/>
          </w:tcPr>
          <w:p w14:paraId="0E2C5ED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36CE5513" w14:textId="77777777" w:rsidTr="00360276">
        <w:tc>
          <w:tcPr>
            <w:tcW w:w="796" w:type="dxa"/>
          </w:tcPr>
          <w:p w14:paraId="234B7B1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2.21</w:t>
            </w:r>
          </w:p>
        </w:tc>
        <w:tc>
          <w:tcPr>
            <w:tcW w:w="6941" w:type="dxa"/>
          </w:tcPr>
          <w:p w14:paraId="21BE22F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Петля должна иметь возможность доукомплектовываться системой амортизации</w:t>
            </w:r>
          </w:p>
        </w:tc>
        <w:tc>
          <w:tcPr>
            <w:tcW w:w="2835" w:type="dxa"/>
          </w:tcPr>
          <w:p w14:paraId="1650DA2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787DC224" w14:textId="77777777" w:rsidTr="00360276">
        <w:tc>
          <w:tcPr>
            <w:tcW w:w="796" w:type="dxa"/>
          </w:tcPr>
          <w:p w14:paraId="24A28F3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6941" w:type="dxa"/>
          </w:tcPr>
          <w:p w14:paraId="0B5E397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Шкаф должен иметь полки</w:t>
            </w:r>
          </w:p>
        </w:tc>
        <w:tc>
          <w:tcPr>
            <w:tcW w:w="2835" w:type="dxa"/>
          </w:tcPr>
          <w:p w14:paraId="38CF019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2A77D07F" w14:textId="77777777" w:rsidTr="00360276">
        <w:tc>
          <w:tcPr>
            <w:tcW w:w="796" w:type="dxa"/>
          </w:tcPr>
          <w:p w14:paraId="0B8DE4A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3.1</w:t>
            </w:r>
          </w:p>
        </w:tc>
        <w:tc>
          <w:tcPr>
            <w:tcW w:w="6941" w:type="dxa"/>
          </w:tcPr>
          <w:p w14:paraId="5D8A959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Верхняя часть (за стеклянными дверьми)</w:t>
            </w:r>
          </w:p>
        </w:tc>
        <w:tc>
          <w:tcPr>
            <w:tcW w:w="2835" w:type="dxa"/>
          </w:tcPr>
          <w:p w14:paraId="2899AC6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3 полок</w:t>
            </w:r>
          </w:p>
        </w:tc>
      </w:tr>
      <w:tr w:rsidR="00440402" w:rsidRPr="00440402" w14:paraId="57F818EE" w14:textId="77777777" w:rsidTr="00360276">
        <w:tc>
          <w:tcPr>
            <w:tcW w:w="796" w:type="dxa"/>
          </w:tcPr>
          <w:p w14:paraId="5186734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3.2</w:t>
            </w:r>
          </w:p>
        </w:tc>
        <w:tc>
          <w:tcPr>
            <w:tcW w:w="6941" w:type="dxa"/>
          </w:tcPr>
          <w:p w14:paraId="2E00334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Нижняя часть (за глухими дверьми)</w:t>
            </w:r>
          </w:p>
        </w:tc>
        <w:tc>
          <w:tcPr>
            <w:tcW w:w="2835" w:type="dxa"/>
          </w:tcPr>
          <w:p w14:paraId="58BCA44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1 полки</w:t>
            </w:r>
          </w:p>
        </w:tc>
      </w:tr>
      <w:tr w:rsidR="00440402" w:rsidRPr="00440402" w14:paraId="0A2E289C" w14:textId="77777777" w:rsidTr="00360276">
        <w:tc>
          <w:tcPr>
            <w:tcW w:w="796" w:type="dxa"/>
          </w:tcPr>
          <w:p w14:paraId="63E13F1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3.3</w:t>
            </w:r>
          </w:p>
        </w:tc>
        <w:tc>
          <w:tcPr>
            <w:tcW w:w="6941" w:type="dxa"/>
          </w:tcPr>
          <w:p w14:paraId="533D82D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Полки должны быть изготовлены из ЛДСП</w:t>
            </w:r>
          </w:p>
        </w:tc>
        <w:tc>
          <w:tcPr>
            <w:tcW w:w="2835" w:type="dxa"/>
          </w:tcPr>
          <w:p w14:paraId="79D20C4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65163114" w14:textId="77777777" w:rsidTr="00360276">
        <w:tc>
          <w:tcPr>
            <w:tcW w:w="796" w:type="dxa"/>
          </w:tcPr>
          <w:p w14:paraId="27D8A54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3.4</w:t>
            </w:r>
          </w:p>
        </w:tc>
        <w:tc>
          <w:tcPr>
            <w:tcW w:w="6941" w:type="dxa"/>
          </w:tcPr>
          <w:p w14:paraId="3D49DFB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Толщина полки</w:t>
            </w:r>
          </w:p>
        </w:tc>
        <w:tc>
          <w:tcPr>
            <w:tcW w:w="2835" w:type="dxa"/>
          </w:tcPr>
          <w:p w14:paraId="5617AB5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16 мм</w:t>
            </w:r>
          </w:p>
        </w:tc>
      </w:tr>
      <w:tr w:rsidR="00440402" w:rsidRPr="00440402" w14:paraId="655D1F24" w14:textId="77777777" w:rsidTr="00360276">
        <w:tc>
          <w:tcPr>
            <w:tcW w:w="796" w:type="dxa"/>
          </w:tcPr>
          <w:p w14:paraId="1F65B6B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3.5</w:t>
            </w:r>
          </w:p>
        </w:tc>
        <w:tc>
          <w:tcPr>
            <w:tcW w:w="6941" w:type="dxa"/>
          </w:tcPr>
          <w:p w14:paraId="1C204EC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Полки должны иметь кромку ПВХ</w:t>
            </w:r>
          </w:p>
        </w:tc>
        <w:tc>
          <w:tcPr>
            <w:tcW w:w="2835" w:type="dxa"/>
          </w:tcPr>
          <w:p w14:paraId="1E7ABAC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43A1178D" w14:textId="77777777" w:rsidTr="00360276">
        <w:tc>
          <w:tcPr>
            <w:tcW w:w="796" w:type="dxa"/>
          </w:tcPr>
          <w:p w14:paraId="40808BA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3.6</w:t>
            </w:r>
          </w:p>
        </w:tc>
        <w:tc>
          <w:tcPr>
            <w:tcW w:w="6941" w:type="dxa"/>
          </w:tcPr>
          <w:p w14:paraId="1E7A953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Толщина лицевой кромки</w:t>
            </w:r>
          </w:p>
        </w:tc>
        <w:tc>
          <w:tcPr>
            <w:tcW w:w="2835" w:type="dxa"/>
          </w:tcPr>
          <w:p w14:paraId="5FBBD32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2 мм</w:t>
            </w:r>
          </w:p>
        </w:tc>
      </w:tr>
      <w:tr w:rsidR="00440402" w:rsidRPr="00440402" w14:paraId="03082AB1" w14:textId="77777777" w:rsidTr="00360276">
        <w:tc>
          <w:tcPr>
            <w:tcW w:w="796" w:type="dxa"/>
          </w:tcPr>
          <w:p w14:paraId="16114A8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4.</w:t>
            </w:r>
          </w:p>
        </w:tc>
        <w:tc>
          <w:tcPr>
            <w:tcW w:w="6941" w:type="dxa"/>
          </w:tcPr>
          <w:p w14:paraId="3064C96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Изделие должно иметь </w:t>
            </w:r>
            <w:proofErr w:type="gramStart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ножки</w:t>
            </w:r>
            <w:proofErr w:type="gramEnd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 которые являются несущим элементом корпуса</w:t>
            </w:r>
          </w:p>
        </w:tc>
        <w:tc>
          <w:tcPr>
            <w:tcW w:w="2835" w:type="dxa"/>
          </w:tcPr>
          <w:p w14:paraId="258F3C4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76F27EBA" w14:textId="77777777" w:rsidTr="00360276">
        <w:tc>
          <w:tcPr>
            <w:tcW w:w="796" w:type="dxa"/>
          </w:tcPr>
          <w:p w14:paraId="6B5A72E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4.1</w:t>
            </w:r>
          </w:p>
        </w:tc>
        <w:tc>
          <w:tcPr>
            <w:tcW w:w="6941" w:type="dxa"/>
          </w:tcPr>
          <w:p w14:paraId="07F8223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Ножки должны быть травм безопасными, с радиусом скругления внешней поверхности </w:t>
            </w:r>
          </w:p>
        </w:tc>
        <w:tc>
          <w:tcPr>
            <w:tcW w:w="2835" w:type="dxa"/>
          </w:tcPr>
          <w:p w14:paraId="5545EF1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25мм</w:t>
            </w:r>
          </w:p>
        </w:tc>
      </w:tr>
      <w:tr w:rsidR="00440402" w:rsidRPr="00440402" w14:paraId="4723F1E1" w14:textId="77777777" w:rsidTr="00360276">
        <w:tc>
          <w:tcPr>
            <w:tcW w:w="796" w:type="dxa"/>
          </w:tcPr>
          <w:p w14:paraId="4FF48DF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4.2</w:t>
            </w:r>
          </w:p>
        </w:tc>
        <w:tc>
          <w:tcPr>
            <w:tcW w:w="6941" w:type="dxa"/>
          </w:tcPr>
          <w:p w14:paraId="73F657C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Высота ножек</w:t>
            </w:r>
          </w:p>
        </w:tc>
        <w:tc>
          <w:tcPr>
            <w:tcW w:w="2835" w:type="dxa"/>
          </w:tcPr>
          <w:p w14:paraId="4C9339F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120 мм</w:t>
            </w:r>
          </w:p>
        </w:tc>
      </w:tr>
      <w:tr w:rsidR="00440402" w:rsidRPr="00440402" w14:paraId="3EC5D342" w14:textId="77777777" w:rsidTr="00360276">
        <w:tc>
          <w:tcPr>
            <w:tcW w:w="796" w:type="dxa"/>
          </w:tcPr>
          <w:p w14:paraId="4903183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4.3</w:t>
            </w:r>
          </w:p>
        </w:tc>
        <w:tc>
          <w:tcPr>
            <w:tcW w:w="6941" w:type="dxa"/>
          </w:tcPr>
          <w:p w14:paraId="16C4906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Ножки должны иметь регулируемые опоры</w:t>
            </w:r>
          </w:p>
        </w:tc>
        <w:tc>
          <w:tcPr>
            <w:tcW w:w="2835" w:type="dxa"/>
          </w:tcPr>
          <w:p w14:paraId="0DE5AA6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5F6CF115" w14:textId="77777777" w:rsidTr="00360276">
        <w:tc>
          <w:tcPr>
            <w:tcW w:w="796" w:type="dxa"/>
          </w:tcPr>
          <w:p w14:paraId="46464F2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4.4</w:t>
            </w:r>
          </w:p>
        </w:tc>
        <w:tc>
          <w:tcPr>
            <w:tcW w:w="6941" w:type="dxa"/>
          </w:tcPr>
          <w:p w14:paraId="1257BCF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Размах регулировки опоры</w:t>
            </w:r>
          </w:p>
        </w:tc>
        <w:tc>
          <w:tcPr>
            <w:tcW w:w="2835" w:type="dxa"/>
          </w:tcPr>
          <w:p w14:paraId="4AF9779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10 мм</w:t>
            </w:r>
          </w:p>
        </w:tc>
      </w:tr>
      <w:tr w:rsidR="00440402" w:rsidRPr="00440402" w14:paraId="7BA39AB7" w14:textId="77777777" w:rsidTr="00360276">
        <w:tc>
          <w:tcPr>
            <w:tcW w:w="796" w:type="dxa"/>
          </w:tcPr>
          <w:p w14:paraId="716992A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6941" w:type="dxa"/>
          </w:tcPr>
          <w:p w14:paraId="7A2D3E8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Изделие должно быть изготовлено на базе несущего алюминиевого профиля</w:t>
            </w:r>
          </w:p>
        </w:tc>
        <w:tc>
          <w:tcPr>
            <w:tcW w:w="2835" w:type="dxa"/>
          </w:tcPr>
          <w:p w14:paraId="34C4C41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530DE624" w14:textId="77777777" w:rsidTr="00360276">
        <w:tc>
          <w:tcPr>
            <w:tcW w:w="796" w:type="dxa"/>
          </w:tcPr>
          <w:p w14:paraId="4E73620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5.1</w:t>
            </w:r>
          </w:p>
        </w:tc>
        <w:tc>
          <w:tcPr>
            <w:tcW w:w="6941" w:type="dxa"/>
          </w:tcPr>
          <w:p w14:paraId="3B858B6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Алюминиевый профиль должен иметь оксидное покрытие</w:t>
            </w:r>
          </w:p>
        </w:tc>
        <w:tc>
          <w:tcPr>
            <w:tcW w:w="2835" w:type="dxa"/>
          </w:tcPr>
          <w:p w14:paraId="0D42B45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73E0584C" w14:textId="77777777" w:rsidTr="00360276">
        <w:tc>
          <w:tcPr>
            <w:tcW w:w="796" w:type="dxa"/>
          </w:tcPr>
          <w:p w14:paraId="5742E02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5.2</w:t>
            </w:r>
          </w:p>
        </w:tc>
        <w:tc>
          <w:tcPr>
            <w:tcW w:w="6941" w:type="dxa"/>
          </w:tcPr>
          <w:p w14:paraId="3B9EE3C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Профиль должен быть цельной и литой формы</w:t>
            </w:r>
          </w:p>
        </w:tc>
        <w:tc>
          <w:tcPr>
            <w:tcW w:w="2835" w:type="dxa"/>
          </w:tcPr>
          <w:p w14:paraId="59963E4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12E42663" w14:textId="77777777" w:rsidTr="00360276">
        <w:tc>
          <w:tcPr>
            <w:tcW w:w="796" w:type="dxa"/>
          </w:tcPr>
          <w:p w14:paraId="00A85D6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5.3</w:t>
            </w:r>
          </w:p>
        </w:tc>
        <w:tc>
          <w:tcPr>
            <w:tcW w:w="6941" w:type="dxa"/>
          </w:tcPr>
          <w:p w14:paraId="5613698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Толщина стенки профиля должно быть размером</w:t>
            </w:r>
          </w:p>
        </w:tc>
        <w:tc>
          <w:tcPr>
            <w:tcW w:w="2835" w:type="dxa"/>
          </w:tcPr>
          <w:p w14:paraId="41C3E2E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1,5 мм</w:t>
            </w:r>
          </w:p>
        </w:tc>
      </w:tr>
      <w:tr w:rsidR="00440402" w:rsidRPr="00440402" w14:paraId="327ECC50" w14:textId="77777777" w:rsidTr="00360276">
        <w:tc>
          <w:tcPr>
            <w:tcW w:w="796" w:type="dxa"/>
          </w:tcPr>
          <w:p w14:paraId="55A16A7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5.4</w:t>
            </w:r>
          </w:p>
        </w:tc>
        <w:tc>
          <w:tcPr>
            <w:tcW w:w="6941" w:type="dxa"/>
          </w:tcPr>
          <w:p w14:paraId="2C7E7AE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Профиль должен иметь углубление размером </w:t>
            </w:r>
          </w:p>
        </w:tc>
        <w:tc>
          <w:tcPr>
            <w:tcW w:w="2835" w:type="dxa"/>
          </w:tcPr>
          <w:p w14:paraId="0B3CB1D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20 мм</w:t>
            </w:r>
          </w:p>
        </w:tc>
      </w:tr>
      <w:tr w:rsidR="00440402" w:rsidRPr="00440402" w14:paraId="7535CB24" w14:textId="77777777" w:rsidTr="00360276">
        <w:tc>
          <w:tcPr>
            <w:tcW w:w="796" w:type="dxa"/>
          </w:tcPr>
          <w:p w14:paraId="4570D8A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5.5</w:t>
            </w:r>
          </w:p>
        </w:tc>
        <w:tc>
          <w:tcPr>
            <w:tcW w:w="6941" w:type="dxa"/>
          </w:tcPr>
          <w:p w14:paraId="153546D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Профиль должен иметь зажим для плотной установки панелей без применения какого-либо силикона и герметика</w:t>
            </w:r>
          </w:p>
        </w:tc>
        <w:tc>
          <w:tcPr>
            <w:tcW w:w="2835" w:type="dxa"/>
          </w:tcPr>
          <w:p w14:paraId="37EC098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28816229" w14:textId="77777777" w:rsidTr="00360276">
        <w:tc>
          <w:tcPr>
            <w:tcW w:w="796" w:type="dxa"/>
          </w:tcPr>
          <w:p w14:paraId="2BBF1B2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5.6</w:t>
            </w:r>
          </w:p>
        </w:tc>
        <w:tc>
          <w:tcPr>
            <w:tcW w:w="6941" w:type="dxa"/>
          </w:tcPr>
          <w:p w14:paraId="5D80FFA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Глубина зажима</w:t>
            </w:r>
          </w:p>
        </w:tc>
        <w:tc>
          <w:tcPr>
            <w:tcW w:w="2835" w:type="dxa"/>
          </w:tcPr>
          <w:p w14:paraId="38DD9A9E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15 мм</w:t>
            </w:r>
          </w:p>
        </w:tc>
      </w:tr>
      <w:tr w:rsidR="00440402" w:rsidRPr="00440402" w14:paraId="4E6CB6D9" w14:textId="77777777" w:rsidTr="00360276">
        <w:tc>
          <w:tcPr>
            <w:tcW w:w="796" w:type="dxa"/>
          </w:tcPr>
          <w:p w14:paraId="069F92A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5.7</w:t>
            </w:r>
          </w:p>
        </w:tc>
        <w:tc>
          <w:tcPr>
            <w:tcW w:w="6941" w:type="dxa"/>
          </w:tcPr>
          <w:p w14:paraId="32CA607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Изделие должно иметь округленный профиль радиусом</w:t>
            </w:r>
          </w:p>
        </w:tc>
        <w:tc>
          <w:tcPr>
            <w:tcW w:w="2835" w:type="dxa"/>
          </w:tcPr>
          <w:p w14:paraId="18E2C35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25 мм</w:t>
            </w:r>
          </w:p>
        </w:tc>
      </w:tr>
      <w:tr w:rsidR="00440402" w:rsidRPr="00440402" w14:paraId="5F34020E" w14:textId="77777777" w:rsidTr="00360276">
        <w:tc>
          <w:tcPr>
            <w:tcW w:w="796" w:type="dxa"/>
          </w:tcPr>
          <w:p w14:paraId="3BAF7F4B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5.8</w:t>
            </w:r>
          </w:p>
        </w:tc>
        <w:tc>
          <w:tcPr>
            <w:tcW w:w="6941" w:type="dxa"/>
          </w:tcPr>
          <w:p w14:paraId="56B33FA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Изделие должно иметь профиль формы квадрата размером</w:t>
            </w:r>
          </w:p>
        </w:tc>
        <w:tc>
          <w:tcPr>
            <w:tcW w:w="2835" w:type="dxa"/>
          </w:tcPr>
          <w:p w14:paraId="359CE61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25 х 25 мм</w:t>
            </w:r>
          </w:p>
        </w:tc>
      </w:tr>
      <w:tr w:rsidR="00440402" w:rsidRPr="00440402" w14:paraId="0BF31FD4" w14:textId="77777777" w:rsidTr="00360276">
        <w:trPr>
          <w:trHeight w:val="335"/>
        </w:trPr>
        <w:tc>
          <w:tcPr>
            <w:tcW w:w="796" w:type="dxa"/>
          </w:tcPr>
          <w:p w14:paraId="693FBD0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5.9</w:t>
            </w:r>
          </w:p>
        </w:tc>
        <w:tc>
          <w:tcPr>
            <w:tcW w:w="6941" w:type="dxa"/>
          </w:tcPr>
          <w:p w14:paraId="4D43D5F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 рабочих поверхностях изделия, не должно быть выступающих частей крепежных элементов</w:t>
            </w:r>
          </w:p>
        </w:tc>
        <w:tc>
          <w:tcPr>
            <w:tcW w:w="2835" w:type="dxa"/>
          </w:tcPr>
          <w:p w14:paraId="3E743A7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440402" w:rsidRPr="00440402" w14:paraId="1830BA51" w14:textId="77777777" w:rsidTr="00360276">
        <w:tc>
          <w:tcPr>
            <w:tcW w:w="796" w:type="dxa"/>
          </w:tcPr>
          <w:p w14:paraId="0918B78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5.10</w:t>
            </w:r>
          </w:p>
        </w:tc>
        <w:tc>
          <w:tcPr>
            <w:tcW w:w="6941" w:type="dxa"/>
          </w:tcPr>
          <w:p w14:paraId="1445494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Корпус  изделия</w:t>
            </w:r>
            <w:proofErr w:type="gramEnd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 должен выдерживать суммарную распределенную нагрузку </w:t>
            </w:r>
          </w:p>
        </w:tc>
        <w:tc>
          <w:tcPr>
            <w:tcW w:w="2835" w:type="dxa"/>
          </w:tcPr>
          <w:p w14:paraId="4119DC9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90 кг</w:t>
            </w:r>
          </w:p>
        </w:tc>
      </w:tr>
      <w:tr w:rsidR="00440402" w:rsidRPr="00440402" w14:paraId="1D94A3D2" w14:textId="77777777" w:rsidTr="00360276">
        <w:tc>
          <w:tcPr>
            <w:tcW w:w="796" w:type="dxa"/>
          </w:tcPr>
          <w:p w14:paraId="20687C0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5.11</w:t>
            </w:r>
          </w:p>
        </w:tc>
        <w:tc>
          <w:tcPr>
            <w:tcW w:w="6941" w:type="dxa"/>
          </w:tcPr>
          <w:p w14:paraId="636A369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Панели должны быть изготовлены из ЛДСП толщиной</w:t>
            </w:r>
          </w:p>
        </w:tc>
        <w:tc>
          <w:tcPr>
            <w:tcW w:w="2835" w:type="dxa"/>
          </w:tcPr>
          <w:p w14:paraId="7CBDEF5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не менее 16 мм </w:t>
            </w:r>
          </w:p>
        </w:tc>
      </w:tr>
      <w:tr w:rsidR="00440402" w:rsidRPr="00440402" w14:paraId="7549A0F2" w14:textId="77777777" w:rsidTr="00360276">
        <w:tc>
          <w:tcPr>
            <w:tcW w:w="796" w:type="dxa"/>
          </w:tcPr>
          <w:p w14:paraId="6A5D6B7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5.12</w:t>
            </w:r>
          </w:p>
        </w:tc>
        <w:tc>
          <w:tcPr>
            <w:tcW w:w="6941" w:type="dxa"/>
          </w:tcPr>
          <w:p w14:paraId="1CF03BE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Класс эмиссии формальдегида должен быть не хуже Е1</w:t>
            </w:r>
          </w:p>
        </w:tc>
        <w:tc>
          <w:tcPr>
            <w:tcW w:w="2835" w:type="dxa"/>
          </w:tcPr>
          <w:p w14:paraId="4735C81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440402" w:rsidRPr="00440402" w14:paraId="1C748875" w14:textId="77777777" w:rsidTr="00360276">
        <w:tc>
          <w:tcPr>
            <w:tcW w:w="796" w:type="dxa"/>
          </w:tcPr>
          <w:p w14:paraId="24B0638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6.</w:t>
            </w:r>
          </w:p>
        </w:tc>
        <w:tc>
          <w:tcPr>
            <w:tcW w:w="6941" w:type="dxa"/>
          </w:tcPr>
          <w:p w14:paraId="1DE6A5AF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Изделие должно выдерживать обработку раствором перекиси водорода с добавлением 0,5% раствора синтетического моющего средства типа «Лотос» по ГОСТ 25644 или 1% раствором хлорамина по ТУ 6-01-4689387-16</w:t>
            </w:r>
          </w:p>
        </w:tc>
        <w:tc>
          <w:tcPr>
            <w:tcW w:w="2835" w:type="dxa"/>
          </w:tcPr>
          <w:p w14:paraId="346EDF2D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440402" w:rsidRPr="00440402" w14:paraId="4AE4FEA3" w14:textId="77777777" w:rsidTr="00360276">
        <w:tc>
          <w:tcPr>
            <w:tcW w:w="796" w:type="dxa"/>
          </w:tcPr>
          <w:p w14:paraId="3DA3B27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6.1</w:t>
            </w:r>
          </w:p>
        </w:tc>
        <w:tc>
          <w:tcPr>
            <w:tcW w:w="6941" w:type="dxa"/>
          </w:tcPr>
          <w:p w14:paraId="4C016CE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Изделие должно быть упаковано в двухслойную воздушную пузырчатую пленку</w:t>
            </w:r>
          </w:p>
        </w:tc>
        <w:tc>
          <w:tcPr>
            <w:tcW w:w="2835" w:type="dxa"/>
          </w:tcPr>
          <w:p w14:paraId="6DBB70D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3294C45C" w14:textId="77777777" w:rsidTr="00360276">
        <w:tc>
          <w:tcPr>
            <w:tcW w:w="796" w:type="dxa"/>
          </w:tcPr>
          <w:p w14:paraId="4E0989E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6.2</w:t>
            </w:r>
          </w:p>
        </w:tc>
        <w:tc>
          <w:tcPr>
            <w:tcW w:w="6941" w:type="dxa"/>
          </w:tcPr>
          <w:p w14:paraId="5EFC693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Изделие должно быть дополнительно упаковано в стрейч-пленку</w:t>
            </w:r>
          </w:p>
        </w:tc>
        <w:tc>
          <w:tcPr>
            <w:tcW w:w="2835" w:type="dxa"/>
          </w:tcPr>
          <w:p w14:paraId="145C437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27ADB2C9" w14:textId="77777777" w:rsidTr="00360276">
        <w:tc>
          <w:tcPr>
            <w:tcW w:w="796" w:type="dxa"/>
          </w:tcPr>
          <w:p w14:paraId="103DC3A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6.3</w:t>
            </w:r>
          </w:p>
        </w:tc>
        <w:tc>
          <w:tcPr>
            <w:tcW w:w="6941" w:type="dxa"/>
          </w:tcPr>
          <w:p w14:paraId="2C86D8E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Углы изделия по всей вертикали и горизонтали должны быть защищены вспененным полиэтиленом толщиной не менее 3мм</w:t>
            </w:r>
          </w:p>
        </w:tc>
        <w:tc>
          <w:tcPr>
            <w:tcW w:w="2835" w:type="dxa"/>
          </w:tcPr>
          <w:p w14:paraId="4C3BA82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4EE5890C" w14:textId="77777777" w:rsidTr="00360276">
        <w:tc>
          <w:tcPr>
            <w:tcW w:w="796" w:type="dxa"/>
          </w:tcPr>
          <w:p w14:paraId="4DB096B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6.4</w:t>
            </w:r>
          </w:p>
        </w:tc>
        <w:tc>
          <w:tcPr>
            <w:tcW w:w="6941" w:type="dxa"/>
          </w:tcPr>
          <w:p w14:paraId="0A92F88C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Ярлык на упаковке изделия должен иметь информацию: условное обозначение, наименование фирмы-изготовителя, наименование изделия, артикул, дату упаковки и манипуляционные знаки.</w:t>
            </w:r>
          </w:p>
        </w:tc>
        <w:tc>
          <w:tcPr>
            <w:tcW w:w="2835" w:type="dxa"/>
          </w:tcPr>
          <w:p w14:paraId="4355D55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наличие </w:t>
            </w:r>
          </w:p>
        </w:tc>
      </w:tr>
      <w:tr w:rsidR="00440402" w:rsidRPr="00440402" w14:paraId="65C3FFE8" w14:textId="77777777" w:rsidTr="00360276">
        <w:tc>
          <w:tcPr>
            <w:tcW w:w="796" w:type="dxa"/>
          </w:tcPr>
          <w:p w14:paraId="56C77E87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6.5</w:t>
            </w:r>
          </w:p>
        </w:tc>
        <w:tc>
          <w:tcPr>
            <w:tcW w:w="6941" w:type="dxa"/>
          </w:tcPr>
          <w:p w14:paraId="3E4DF3D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 Ярлык на изделии должен содержать информацию: наименование изделия, </w:t>
            </w:r>
            <w:proofErr w:type="gramStart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артикул,  дату</w:t>
            </w:r>
            <w:proofErr w:type="gramEnd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 выпуска, идентификатор предприятия-изготовителя.</w:t>
            </w:r>
          </w:p>
        </w:tc>
        <w:tc>
          <w:tcPr>
            <w:tcW w:w="2835" w:type="dxa"/>
          </w:tcPr>
          <w:p w14:paraId="4F9016B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440402" w:rsidRPr="00440402" w14:paraId="6CACFBD3" w14:textId="77777777" w:rsidTr="00360276">
        <w:tc>
          <w:tcPr>
            <w:tcW w:w="796" w:type="dxa"/>
          </w:tcPr>
          <w:p w14:paraId="2B3D6589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6.6</w:t>
            </w:r>
          </w:p>
        </w:tc>
        <w:tc>
          <w:tcPr>
            <w:tcW w:w="6941" w:type="dxa"/>
          </w:tcPr>
          <w:p w14:paraId="6D6D151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Маркировка и упаковка должна соответствовать требованиям ГОСТ 14192</w:t>
            </w:r>
          </w:p>
        </w:tc>
        <w:tc>
          <w:tcPr>
            <w:tcW w:w="2835" w:type="dxa"/>
          </w:tcPr>
          <w:p w14:paraId="0CCE9814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440402" w:rsidRPr="00440402" w14:paraId="367F09BA" w14:textId="77777777" w:rsidTr="00360276">
        <w:tc>
          <w:tcPr>
            <w:tcW w:w="796" w:type="dxa"/>
          </w:tcPr>
          <w:p w14:paraId="4345AF3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6.7</w:t>
            </w:r>
          </w:p>
        </w:tc>
        <w:tc>
          <w:tcPr>
            <w:tcW w:w="6941" w:type="dxa"/>
          </w:tcPr>
          <w:p w14:paraId="635F7146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Габаритные размеры (Ш х Г х В):</w:t>
            </w:r>
          </w:p>
        </w:tc>
        <w:tc>
          <w:tcPr>
            <w:tcW w:w="2835" w:type="dxa"/>
          </w:tcPr>
          <w:p w14:paraId="5F896F4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менее 900 х 400 х 1950 мм</w:t>
            </w:r>
          </w:p>
        </w:tc>
      </w:tr>
      <w:tr w:rsidR="00440402" w:rsidRPr="00440402" w14:paraId="73CEE021" w14:textId="77777777" w:rsidTr="00360276">
        <w:tc>
          <w:tcPr>
            <w:tcW w:w="796" w:type="dxa"/>
          </w:tcPr>
          <w:p w14:paraId="42A505F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6941" w:type="dxa"/>
          </w:tcPr>
          <w:p w14:paraId="4FE326C1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Общие требования:</w:t>
            </w:r>
          </w:p>
        </w:tc>
        <w:tc>
          <w:tcPr>
            <w:tcW w:w="2835" w:type="dxa"/>
          </w:tcPr>
          <w:p w14:paraId="5852994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02" w:rsidRPr="00440402" w14:paraId="5EAAAC40" w14:textId="77777777" w:rsidTr="00360276">
        <w:tc>
          <w:tcPr>
            <w:tcW w:w="796" w:type="dxa"/>
          </w:tcPr>
          <w:p w14:paraId="627939B0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7.1</w:t>
            </w:r>
          </w:p>
        </w:tc>
        <w:tc>
          <w:tcPr>
            <w:tcW w:w="6941" w:type="dxa"/>
          </w:tcPr>
          <w:p w14:paraId="5FA6FDC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Наличие Регистрационного удостоверения  </w:t>
            </w:r>
          </w:p>
        </w:tc>
        <w:tc>
          <w:tcPr>
            <w:tcW w:w="2835" w:type="dxa"/>
          </w:tcPr>
          <w:p w14:paraId="2462001A" w14:textId="05989757" w:rsidR="00440402" w:rsidRPr="00440402" w:rsidRDefault="001B4417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  <w:tr w:rsidR="00440402" w:rsidRPr="00440402" w14:paraId="6EBB28B8" w14:textId="77777777" w:rsidTr="00360276">
        <w:tc>
          <w:tcPr>
            <w:tcW w:w="796" w:type="dxa"/>
          </w:tcPr>
          <w:p w14:paraId="549F060A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7.2</w:t>
            </w:r>
          </w:p>
        </w:tc>
        <w:tc>
          <w:tcPr>
            <w:tcW w:w="6941" w:type="dxa"/>
          </w:tcPr>
          <w:p w14:paraId="73B791F5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Наличие Сертификата соответствия или Декларации о соответствии</w:t>
            </w:r>
          </w:p>
        </w:tc>
        <w:tc>
          <w:tcPr>
            <w:tcW w:w="2835" w:type="dxa"/>
          </w:tcPr>
          <w:p w14:paraId="64676C85" w14:textId="77777777" w:rsidR="00440402" w:rsidRPr="00F03DA5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3D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требуется</w:t>
            </w:r>
          </w:p>
        </w:tc>
      </w:tr>
      <w:tr w:rsidR="00440402" w:rsidRPr="00440402" w14:paraId="1DD62B5C" w14:textId="77777777" w:rsidTr="00360276">
        <w:tc>
          <w:tcPr>
            <w:tcW w:w="796" w:type="dxa"/>
          </w:tcPr>
          <w:p w14:paraId="1D160518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b/>
                <w:sz w:val="22"/>
                <w:szCs w:val="22"/>
              </w:rPr>
              <w:t>7.3</w:t>
            </w:r>
          </w:p>
        </w:tc>
        <w:tc>
          <w:tcPr>
            <w:tcW w:w="6941" w:type="dxa"/>
          </w:tcPr>
          <w:p w14:paraId="70CE3312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Гарантийный срок </w:t>
            </w:r>
          </w:p>
        </w:tc>
        <w:tc>
          <w:tcPr>
            <w:tcW w:w="2835" w:type="dxa"/>
          </w:tcPr>
          <w:p w14:paraId="318A3313" w14:textId="77777777" w:rsidR="00440402" w:rsidRPr="00440402" w:rsidRDefault="00440402" w:rsidP="00440402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402">
              <w:rPr>
                <w:rFonts w:ascii="Times New Roman" w:hAnsi="Times New Roman" w:cs="Times New Roman"/>
                <w:sz w:val="22"/>
                <w:szCs w:val="22"/>
              </w:rPr>
              <w:t xml:space="preserve">не менее 12 </w:t>
            </w:r>
            <w:proofErr w:type="spellStart"/>
            <w:r w:rsidRPr="00440402">
              <w:rPr>
                <w:rFonts w:ascii="Times New Roman" w:hAnsi="Times New Roman" w:cs="Times New Roman"/>
                <w:sz w:val="22"/>
                <w:szCs w:val="22"/>
              </w:rPr>
              <w:t>мес</w:t>
            </w:r>
            <w:proofErr w:type="spellEnd"/>
          </w:p>
        </w:tc>
      </w:tr>
    </w:tbl>
    <w:p w14:paraId="3C4A1887" w14:textId="77777777" w:rsidR="00440402" w:rsidRDefault="00440402" w:rsidP="00440402">
      <w:pPr>
        <w:jc w:val="both"/>
        <w:outlineLvl w:val="0"/>
      </w:pPr>
    </w:p>
    <w:p w14:paraId="31572BC3" w14:textId="77777777" w:rsidR="00360276" w:rsidRDefault="00360276" w:rsidP="00440402">
      <w:pPr>
        <w:jc w:val="both"/>
        <w:outlineLvl w:val="0"/>
      </w:pPr>
    </w:p>
    <w:p w14:paraId="6AE5EB1E" w14:textId="77777777" w:rsidR="00360276" w:rsidRPr="00440402" w:rsidRDefault="00360276" w:rsidP="00440402">
      <w:pPr>
        <w:jc w:val="both"/>
        <w:outlineLvl w:val="0"/>
      </w:pPr>
    </w:p>
    <w:p w14:paraId="581F0EF5" w14:textId="1612D8F8" w:rsidR="00360276" w:rsidRPr="00360276" w:rsidRDefault="00360276" w:rsidP="00360276">
      <w:pPr>
        <w:jc w:val="both"/>
        <w:outlineLvl w:val="0"/>
      </w:pPr>
      <w:r w:rsidRPr="00360276">
        <w:t>З</w:t>
      </w:r>
      <w:r w:rsidRPr="00360276">
        <w:rPr>
          <w:b/>
          <w:bCs/>
        </w:rPr>
        <w:t>АКАЗЧИК</w:t>
      </w:r>
      <w:r w:rsidRPr="00360276">
        <w:rPr>
          <w:b/>
          <w:bCs/>
        </w:rPr>
        <w:tab/>
        <w:t xml:space="preserve">                                           </w:t>
      </w:r>
      <w:r>
        <w:rPr>
          <w:b/>
          <w:bCs/>
        </w:rPr>
        <w:t xml:space="preserve">       </w:t>
      </w:r>
      <w:r w:rsidRPr="00360276">
        <w:rPr>
          <w:b/>
          <w:bCs/>
        </w:rPr>
        <w:t xml:space="preserve">                        ПОСТАВЩИК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8"/>
        <w:gridCol w:w="4537"/>
      </w:tblGrid>
      <w:tr w:rsidR="00360276" w:rsidRPr="00360276" w14:paraId="3FB4D7AA" w14:textId="77777777" w:rsidTr="00360276">
        <w:tc>
          <w:tcPr>
            <w:tcW w:w="5048" w:type="dxa"/>
          </w:tcPr>
          <w:p w14:paraId="3A8DA8F1" w14:textId="77777777" w:rsidR="00360276" w:rsidRPr="00360276" w:rsidRDefault="00360276" w:rsidP="00360276">
            <w:pPr>
              <w:jc w:val="both"/>
              <w:outlineLvl w:val="0"/>
            </w:pPr>
            <w:r w:rsidRPr="00360276">
              <w:t>Управляющий филиалом</w:t>
            </w:r>
          </w:p>
          <w:p w14:paraId="6796FA84" w14:textId="77777777" w:rsidR="00360276" w:rsidRPr="00360276" w:rsidRDefault="00360276" w:rsidP="00360276">
            <w:pPr>
              <w:jc w:val="both"/>
              <w:outlineLvl w:val="0"/>
            </w:pPr>
            <w:r w:rsidRPr="00360276">
              <w:t>________________/ Е.С. Карабанов</w:t>
            </w:r>
          </w:p>
          <w:p w14:paraId="26159968" w14:textId="77777777" w:rsidR="00360276" w:rsidRPr="00360276" w:rsidRDefault="00360276" w:rsidP="00360276">
            <w:pPr>
              <w:jc w:val="both"/>
              <w:outlineLvl w:val="0"/>
            </w:pPr>
            <w:r w:rsidRPr="00360276">
              <w:t>М.П.</w:t>
            </w:r>
          </w:p>
        </w:tc>
        <w:tc>
          <w:tcPr>
            <w:tcW w:w="4537" w:type="dxa"/>
          </w:tcPr>
          <w:p w14:paraId="25AB0380" w14:textId="4F12E1FF" w:rsidR="00360276" w:rsidRPr="00360276" w:rsidRDefault="00360276" w:rsidP="00360276">
            <w:pPr>
              <w:jc w:val="both"/>
              <w:outlineLvl w:val="0"/>
            </w:pPr>
            <w:r>
              <w:t xml:space="preserve">      </w:t>
            </w:r>
          </w:p>
          <w:p w14:paraId="2CB1FB60" w14:textId="6FF419C1" w:rsidR="00360276" w:rsidRPr="00360276" w:rsidRDefault="00360276" w:rsidP="00360276">
            <w:pPr>
              <w:jc w:val="both"/>
              <w:outlineLvl w:val="0"/>
            </w:pPr>
            <w:r>
              <w:t xml:space="preserve">       </w:t>
            </w:r>
            <w:r w:rsidRPr="00360276">
              <w:t xml:space="preserve">_________________ / </w:t>
            </w:r>
          </w:p>
          <w:p w14:paraId="43055C5B" w14:textId="28EBF783" w:rsidR="00360276" w:rsidRPr="00360276" w:rsidRDefault="00360276" w:rsidP="00360276">
            <w:pPr>
              <w:jc w:val="both"/>
              <w:outlineLvl w:val="0"/>
            </w:pPr>
            <w:r>
              <w:t xml:space="preserve">       </w:t>
            </w:r>
            <w:r w:rsidRPr="00360276">
              <w:t>М.П.</w:t>
            </w:r>
          </w:p>
        </w:tc>
      </w:tr>
    </w:tbl>
    <w:p w14:paraId="425932FF" w14:textId="77777777" w:rsidR="00440402" w:rsidRPr="001537A7" w:rsidRDefault="00440402" w:rsidP="00440402">
      <w:pPr>
        <w:jc w:val="both"/>
        <w:outlineLvl w:val="0"/>
      </w:pPr>
    </w:p>
    <w:sectPr w:rsidR="00440402" w:rsidRPr="001537A7" w:rsidSect="00440402">
      <w:footerReference w:type="even" r:id="rId10"/>
      <w:footerReference w:type="default" r:id="rId11"/>
      <w:footerReference w:type="first" r:id="rId12"/>
      <w:pgSz w:w="11905" w:h="16837" w:code="9"/>
      <w:pgMar w:top="709" w:right="423" w:bottom="1560" w:left="1134" w:header="851" w:footer="851" w:gutter="0"/>
      <w:pgNumType w:start="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D238" w14:textId="77777777" w:rsidR="00BC5630" w:rsidRDefault="00BC5630">
      <w:r>
        <w:separator/>
      </w:r>
    </w:p>
  </w:endnote>
  <w:endnote w:type="continuationSeparator" w:id="0">
    <w:p w14:paraId="7813B2A3" w14:textId="77777777" w:rsidR="00BC5630" w:rsidRDefault="00BC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978FB" w14:textId="77777777" w:rsidR="002A7FE3" w:rsidRDefault="002A7F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8D50" w14:textId="77777777" w:rsidR="002A7FE3" w:rsidRDefault="002A7FE3">
    <w:pPr>
      <w:tabs>
        <w:tab w:val="center" w:pos="5300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</w:pPr>
    <w:r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  <w:br/>
    </w:r>
    <w:r>
      <w:rPr>
        <w:rFonts w:eastAsia="Times New Roman" w:cs="Times New Roman"/>
        <w:color w:val="000000"/>
        <w:sz w:val="20"/>
        <w:szCs w:val="20"/>
        <w:lang w:val="en-US"/>
      </w:rPr>
      <w:fldChar w:fldCharType="begin"/>
    </w:r>
    <w:r>
      <w:rPr>
        <w:rFonts w:eastAsia="Times New Roman" w:cs="Times New Roman"/>
        <w:color w:val="000000"/>
        <w:sz w:val="20"/>
        <w:szCs w:val="20"/>
        <w:lang w:val="en-US"/>
      </w:rPr>
      <w:instrText xml:space="preserve"> PAGE \* ARABIC </w:instrText>
    </w:r>
    <w:r>
      <w:rPr>
        <w:rFonts w:eastAsia="Times New Roman" w:cs="Times New Roman"/>
        <w:color w:val="000000"/>
        <w:sz w:val="20"/>
        <w:szCs w:val="20"/>
        <w:lang w:val="en-US"/>
      </w:rPr>
      <w:fldChar w:fldCharType="separate"/>
    </w:r>
    <w:r w:rsidR="00063CAC">
      <w:rPr>
        <w:rFonts w:eastAsia="Times New Roman" w:cs="Times New Roman"/>
        <w:noProof/>
        <w:color w:val="000000"/>
        <w:sz w:val="20"/>
        <w:szCs w:val="20"/>
        <w:lang w:val="en-US"/>
      </w:rPr>
      <w:t>9</w:t>
    </w:r>
    <w:r>
      <w:rPr>
        <w:rFonts w:eastAsia="Times New Roman" w:cs="Times New Roman"/>
        <w:color w:val="000000"/>
        <w:sz w:val="20"/>
        <w:szCs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142DD" w14:textId="77777777" w:rsidR="002A7FE3" w:rsidRDefault="002A7F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0DC7E" w14:textId="77777777" w:rsidR="00BC5630" w:rsidRDefault="00BC5630">
      <w:r>
        <w:separator/>
      </w:r>
    </w:p>
  </w:footnote>
  <w:footnote w:type="continuationSeparator" w:id="0">
    <w:p w14:paraId="5AE4E9D7" w14:textId="77777777" w:rsidR="00BC5630" w:rsidRDefault="00BC5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C2F"/>
    <w:multiLevelType w:val="multilevel"/>
    <w:tmpl w:val="139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15E38"/>
    <w:multiLevelType w:val="multilevel"/>
    <w:tmpl w:val="869EC288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" w15:restartNumberingAfterBreak="0">
    <w:nsid w:val="41715ED6"/>
    <w:multiLevelType w:val="hybridMultilevel"/>
    <w:tmpl w:val="80908FA8"/>
    <w:lvl w:ilvl="0" w:tplc="0D5E4B6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62B50C5E"/>
    <w:multiLevelType w:val="hybridMultilevel"/>
    <w:tmpl w:val="C0806EB0"/>
    <w:lvl w:ilvl="0" w:tplc="04F0E394">
      <w:start w:val="4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222EA0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6AA37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54028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84CA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20653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F98B3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6233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46AF4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6126076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692313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6015627">
    <w:abstractNumId w:val="0"/>
  </w:num>
  <w:num w:numId="4" w16cid:durableId="647514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FD"/>
    <w:rsid w:val="000026FD"/>
    <w:rsid w:val="00016B2F"/>
    <w:rsid w:val="000248AC"/>
    <w:rsid w:val="00026BE6"/>
    <w:rsid w:val="00027EEE"/>
    <w:rsid w:val="0004453D"/>
    <w:rsid w:val="0005461E"/>
    <w:rsid w:val="00063CAC"/>
    <w:rsid w:val="00064A5F"/>
    <w:rsid w:val="00070E21"/>
    <w:rsid w:val="00076B3A"/>
    <w:rsid w:val="000805A6"/>
    <w:rsid w:val="00087FD6"/>
    <w:rsid w:val="00096100"/>
    <w:rsid w:val="000A5B7D"/>
    <w:rsid w:val="000B6376"/>
    <w:rsid w:val="000B6A2F"/>
    <w:rsid w:val="000B6AB3"/>
    <w:rsid w:val="000D18F4"/>
    <w:rsid w:val="000E7203"/>
    <w:rsid w:val="000F20DA"/>
    <w:rsid w:val="000F5266"/>
    <w:rsid w:val="000F6257"/>
    <w:rsid w:val="00102181"/>
    <w:rsid w:val="00106FB7"/>
    <w:rsid w:val="00110CBB"/>
    <w:rsid w:val="001176B9"/>
    <w:rsid w:val="001263D1"/>
    <w:rsid w:val="0013042D"/>
    <w:rsid w:val="001305B1"/>
    <w:rsid w:val="00133008"/>
    <w:rsid w:val="00141ADC"/>
    <w:rsid w:val="00143DC3"/>
    <w:rsid w:val="00143FFC"/>
    <w:rsid w:val="001442CF"/>
    <w:rsid w:val="00145D69"/>
    <w:rsid w:val="00146A8B"/>
    <w:rsid w:val="00152B9D"/>
    <w:rsid w:val="001537A7"/>
    <w:rsid w:val="00155822"/>
    <w:rsid w:val="00156E43"/>
    <w:rsid w:val="00172CA1"/>
    <w:rsid w:val="0019445F"/>
    <w:rsid w:val="0019575E"/>
    <w:rsid w:val="0019649C"/>
    <w:rsid w:val="001A1CC5"/>
    <w:rsid w:val="001A5BD5"/>
    <w:rsid w:val="001B28BE"/>
    <w:rsid w:val="001B3F27"/>
    <w:rsid w:val="001B4417"/>
    <w:rsid w:val="001D1AF6"/>
    <w:rsid w:val="001D31E3"/>
    <w:rsid w:val="001D6146"/>
    <w:rsid w:val="001F1771"/>
    <w:rsid w:val="001F3971"/>
    <w:rsid w:val="001F5426"/>
    <w:rsid w:val="0020122A"/>
    <w:rsid w:val="00204FC1"/>
    <w:rsid w:val="0022792B"/>
    <w:rsid w:val="00230DA5"/>
    <w:rsid w:val="002326E4"/>
    <w:rsid w:val="00236BF9"/>
    <w:rsid w:val="00240F27"/>
    <w:rsid w:val="002440DB"/>
    <w:rsid w:val="0024410B"/>
    <w:rsid w:val="0025381B"/>
    <w:rsid w:val="002565C9"/>
    <w:rsid w:val="00257734"/>
    <w:rsid w:val="00260C2F"/>
    <w:rsid w:val="00262F4F"/>
    <w:rsid w:val="002702FD"/>
    <w:rsid w:val="00271934"/>
    <w:rsid w:val="0027782E"/>
    <w:rsid w:val="00282417"/>
    <w:rsid w:val="0028629A"/>
    <w:rsid w:val="00286E86"/>
    <w:rsid w:val="00286EDC"/>
    <w:rsid w:val="00287611"/>
    <w:rsid w:val="002958A0"/>
    <w:rsid w:val="002A0C64"/>
    <w:rsid w:val="002A7FE3"/>
    <w:rsid w:val="002B3584"/>
    <w:rsid w:val="002B4221"/>
    <w:rsid w:val="002D2791"/>
    <w:rsid w:val="002F305B"/>
    <w:rsid w:val="003043F7"/>
    <w:rsid w:val="00304E3A"/>
    <w:rsid w:val="003066EF"/>
    <w:rsid w:val="0032444E"/>
    <w:rsid w:val="00324909"/>
    <w:rsid w:val="00330829"/>
    <w:rsid w:val="00332A4D"/>
    <w:rsid w:val="0033514E"/>
    <w:rsid w:val="00344672"/>
    <w:rsid w:val="003462C0"/>
    <w:rsid w:val="00347C5F"/>
    <w:rsid w:val="0035441F"/>
    <w:rsid w:val="00357649"/>
    <w:rsid w:val="00360276"/>
    <w:rsid w:val="00364BB1"/>
    <w:rsid w:val="0039236C"/>
    <w:rsid w:val="00393DA0"/>
    <w:rsid w:val="003949F6"/>
    <w:rsid w:val="003A0558"/>
    <w:rsid w:val="003B0498"/>
    <w:rsid w:val="003B0BF7"/>
    <w:rsid w:val="003C1705"/>
    <w:rsid w:val="003D0AE9"/>
    <w:rsid w:val="003D2C71"/>
    <w:rsid w:val="003D52CE"/>
    <w:rsid w:val="003D722D"/>
    <w:rsid w:val="003E3B24"/>
    <w:rsid w:val="003E3F55"/>
    <w:rsid w:val="003E441C"/>
    <w:rsid w:val="003E5DB3"/>
    <w:rsid w:val="004004A7"/>
    <w:rsid w:val="00400C99"/>
    <w:rsid w:val="0040171C"/>
    <w:rsid w:val="00411C4A"/>
    <w:rsid w:val="00412EC5"/>
    <w:rsid w:val="00416B87"/>
    <w:rsid w:val="00440402"/>
    <w:rsid w:val="0044618F"/>
    <w:rsid w:val="00455D36"/>
    <w:rsid w:val="00470032"/>
    <w:rsid w:val="00474CCE"/>
    <w:rsid w:val="00483C47"/>
    <w:rsid w:val="004A4C9D"/>
    <w:rsid w:val="004A5BD4"/>
    <w:rsid w:val="004A7C57"/>
    <w:rsid w:val="004B1012"/>
    <w:rsid w:val="004C747C"/>
    <w:rsid w:val="004D5C77"/>
    <w:rsid w:val="004D6038"/>
    <w:rsid w:val="004E514C"/>
    <w:rsid w:val="004F0168"/>
    <w:rsid w:val="004F608A"/>
    <w:rsid w:val="00500E2D"/>
    <w:rsid w:val="0051034A"/>
    <w:rsid w:val="00521E7E"/>
    <w:rsid w:val="00533E07"/>
    <w:rsid w:val="00550BF4"/>
    <w:rsid w:val="00551F84"/>
    <w:rsid w:val="0055395C"/>
    <w:rsid w:val="00562E70"/>
    <w:rsid w:val="00562FF0"/>
    <w:rsid w:val="00563F9D"/>
    <w:rsid w:val="0057133B"/>
    <w:rsid w:val="00576F73"/>
    <w:rsid w:val="00583F8B"/>
    <w:rsid w:val="005935FD"/>
    <w:rsid w:val="00593D87"/>
    <w:rsid w:val="005C429E"/>
    <w:rsid w:val="005E029A"/>
    <w:rsid w:val="005E101A"/>
    <w:rsid w:val="00611CE4"/>
    <w:rsid w:val="006173EB"/>
    <w:rsid w:val="006206D5"/>
    <w:rsid w:val="006342C2"/>
    <w:rsid w:val="00642EDD"/>
    <w:rsid w:val="00655D09"/>
    <w:rsid w:val="00665900"/>
    <w:rsid w:val="00671D89"/>
    <w:rsid w:val="006729A9"/>
    <w:rsid w:val="0067388A"/>
    <w:rsid w:val="00683E7F"/>
    <w:rsid w:val="00687FC2"/>
    <w:rsid w:val="006903E4"/>
    <w:rsid w:val="00696135"/>
    <w:rsid w:val="006A559B"/>
    <w:rsid w:val="006B4956"/>
    <w:rsid w:val="006D0A86"/>
    <w:rsid w:val="006D58A0"/>
    <w:rsid w:val="006D6626"/>
    <w:rsid w:val="006F37D8"/>
    <w:rsid w:val="006F6F5C"/>
    <w:rsid w:val="00706E9D"/>
    <w:rsid w:val="00711BAA"/>
    <w:rsid w:val="007123BD"/>
    <w:rsid w:val="00714ECD"/>
    <w:rsid w:val="007205DE"/>
    <w:rsid w:val="007266D1"/>
    <w:rsid w:val="00740E47"/>
    <w:rsid w:val="00740FD3"/>
    <w:rsid w:val="0076125B"/>
    <w:rsid w:val="00766DB1"/>
    <w:rsid w:val="0077006C"/>
    <w:rsid w:val="00773F58"/>
    <w:rsid w:val="00786A75"/>
    <w:rsid w:val="00787593"/>
    <w:rsid w:val="00793C17"/>
    <w:rsid w:val="00794998"/>
    <w:rsid w:val="007B0B31"/>
    <w:rsid w:val="007B60D0"/>
    <w:rsid w:val="007B6396"/>
    <w:rsid w:val="007C1CEA"/>
    <w:rsid w:val="007C5670"/>
    <w:rsid w:val="007D248C"/>
    <w:rsid w:val="007E08DA"/>
    <w:rsid w:val="007E168C"/>
    <w:rsid w:val="007E6331"/>
    <w:rsid w:val="007F03A5"/>
    <w:rsid w:val="007F292E"/>
    <w:rsid w:val="007F2BFA"/>
    <w:rsid w:val="00805944"/>
    <w:rsid w:val="00810A67"/>
    <w:rsid w:val="0081276D"/>
    <w:rsid w:val="00814C28"/>
    <w:rsid w:val="00815CB0"/>
    <w:rsid w:val="00843872"/>
    <w:rsid w:val="00853BBA"/>
    <w:rsid w:val="00870572"/>
    <w:rsid w:val="00872235"/>
    <w:rsid w:val="00881413"/>
    <w:rsid w:val="0089700C"/>
    <w:rsid w:val="0089748F"/>
    <w:rsid w:val="008A2B1A"/>
    <w:rsid w:val="008A3462"/>
    <w:rsid w:val="008A3A7D"/>
    <w:rsid w:val="008B2AC8"/>
    <w:rsid w:val="008C1D49"/>
    <w:rsid w:val="008C4270"/>
    <w:rsid w:val="008D292D"/>
    <w:rsid w:val="008D4BD2"/>
    <w:rsid w:val="008E3458"/>
    <w:rsid w:val="008E75C0"/>
    <w:rsid w:val="008E7D6A"/>
    <w:rsid w:val="008F4201"/>
    <w:rsid w:val="008F7960"/>
    <w:rsid w:val="00903BAA"/>
    <w:rsid w:val="009065CF"/>
    <w:rsid w:val="00913395"/>
    <w:rsid w:val="00916FC2"/>
    <w:rsid w:val="0092151E"/>
    <w:rsid w:val="0092317D"/>
    <w:rsid w:val="00926DE6"/>
    <w:rsid w:val="00931152"/>
    <w:rsid w:val="009459D8"/>
    <w:rsid w:val="00955C57"/>
    <w:rsid w:val="00961405"/>
    <w:rsid w:val="00965CA4"/>
    <w:rsid w:val="009737D0"/>
    <w:rsid w:val="00984B27"/>
    <w:rsid w:val="00985CDB"/>
    <w:rsid w:val="00990A5E"/>
    <w:rsid w:val="009912C4"/>
    <w:rsid w:val="00993C7E"/>
    <w:rsid w:val="00997B28"/>
    <w:rsid w:val="009B3456"/>
    <w:rsid w:val="009B745D"/>
    <w:rsid w:val="009C07CB"/>
    <w:rsid w:val="009C7F03"/>
    <w:rsid w:val="009E4850"/>
    <w:rsid w:val="009F0823"/>
    <w:rsid w:val="009F6BCE"/>
    <w:rsid w:val="00A05E35"/>
    <w:rsid w:val="00A0737C"/>
    <w:rsid w:val="00A203B7"/>
    <w:rsid w:val="00A21B45"/>
    <w:rsid w:val="00A22E44"/>
    <w:rsid w:val="00A300E7"/>
    <w:rsid w:val="00A31FED"/>
    <w:rsid w:val="00A54C47"/>
    <w:rsid w:val="00A60B12"/>
    <w:rsid w:val="00A65153"/>
    <w:rsid w:val="00A80790"/>
    <w:rsid w:val="00A81980"/>
    <w:rsid w:val="00A83960"/>
    <w:rsid w:val="00AA17B0"/>
    <w:rsid w:val="00AA79E6"/>
    <w:rsid w:val="00AC71F0"/>
    <w:rsid w:val="00AD1499"/>
    <w:rsid w:val="00AD1BD0"/>
    <w:rsid w:val="00AE2104"/>
    <w:rsid w:val="00AE401C"/>
    <w:rsid w:val="00AE7998"/>
    <w:rsid w:val="00AF21DA"/>
    <w:rsid w:val="00B0261A"/>
    <w:rsid w:val="00B049AD"/>
    <w:rsid w:val="00B12C96"/>
    <w:rsid w:val="00B1750E"/>
    <w:rsid w:val="00B256AE"/>
    <w:rsid w:val="00B268A5"/>
    <w:rsid w:val="00B27A96"/>
    <w:rsid w:val="00B40F37"/>
    <w:rsid w:val="00B44AC0"/>
    <w:rsid w:val="00B4711B"/>
    <w:rsid w:val="00B5021B"/>
    <w:rsid w:val="00B54088"/>
    <w:rsid w:val="00B61BC8"/>
    <w:rsid w:val="00B62F60"/>
    <w:rsid w:val="00B6488B"/>
    <w:rsid w:val="00B72930"/>
    <w:rsid w:val="00B7502D"/>
    <w:rsid w:val="00B77196"/>
    <w:rsid w:val="00B778D5"/>
    <w:rsid w:val="00B80258"/>
    <w:rsid w:val="00B80EE7"/>
    <w:rsid w:val="00B82DA0"/>
    <w:rsid w:val="00B83864"/>
    <w:rsid w:val="00B91D20"/>
    <w:rsid w:val="00B93C76"/>
    <w:rsid w:val="00B95780"/>
    <w:rsid w:val="00BA1528"/>
    <w:rsid w:val="00BA7932"/>
    <w:rsid w:val="00BB77CA"/>
    <w:rsid w:val="00BC0768"/>
    <w:rsid w:val="00BC5630"/>
    <w:rsid w:val="00BC756A"/>
    <w:rsid w:val="00BC7D47"/>
    <w:rsid w:val="00BD4609"/>
    <w:rsid w:val="00BF045E"/>
    <w:rsid w:val="00BF7E09"/>
    <w:rsid w:val="00C00252"/>
    <w:rsid w:val="00C02C87"/>
    <w:rsid w:val="00C1389A"/>
    <w:rsid w:val="00C21E8E"/>
    <w:rsid w:val="00C23272"/>
    <w:rsid w:val="00C274CF"/>
    <w:rsid w:val="00C3293B"/>
    <w:rsid w:val="00C52B95"/>
    <w:rsid w:val="00C54D65"/>
    <w:rsid w:val="00C7578F"/>
    <w:rsid w:val="00C93856"/>
    <w:rsid w:val="00C958B1"/>
    <w:rsid w:val="00CA6F3C"/>
    <w:rsid w:val="00CB60CF"/>
    <w:rsid w:val="00CC2843"/>
    <w:rsid w:val="00CD4902"/>
    <w:rsid w:val="00CE2DDA"/>
    <w:rsid w:val="00D045F5"/>
    <w:rsid w:val="00D22655"/>
    <w:rsid w:val="00D23F02"/>
    <w:rsid w:val="00D27BF0"/>
    <w:rsid w:val="00D33E01"/>
    <w:rsid w:val="00D34D7A"/>
    <w:rsid w:val="00D460D5"/>
    <w:rsid w:val="00D46AEE"/>
    <w:rsid w:val="00D4756C"/>
    <w:rsid w:val="00D55A11"/>
    <w:rsid w:val="00D62609"/>
    <w:rsid w:val="00D629F1"/>
    <w:rsid w:val="00D72B2B"/>
    <w:rsid w:val="00D8742B"/>
    <w:rsid w:val="00DA1C40"/>
    <w:rsid w:val="00DB4ED1"/>
    <w:rsid w:val="00DB5258"/>
    <w:rsid w:val="00DC5C87"/>
    <w:rsid w:val="00DC7E94"/>
    <w:rsid w:val="00DD327A"/>
    <w:rsid w:val="00DD7BE6"/>
    <w:rsid w:val="00E05388"/>
    <w:rsid w:val="00E101E1"/>
    <w:rsid w:val="00E153B3"/>
    <w:rsid w:val="00E21C43"/>
    <w:rsid w:val="00E239D8"/>
    <w:rsid w:val="00E26662"/>
    <w:rsid w:val="00E31324"/>
    <w:rsid w:val="00E33DD1"/>
    <w:rsid w:val="00E344A6"/>
    <w:rsid w:val="00E51FD9"/>
    <w:rsid w:val="00E670C2"/>
    <w:rsid w:val="00E700A8"/>
    <w:rsid w:val="00E7200E"/>
    <w:rsid w:val="00E7502E"/>
    <w:rsid w:val="00E76C6A"/>
    <w:rsid w:val="00E83364"/>
    <w:rsid w:val="00E845BC"/>
    <w:rsid w:val="00E86AC9"/>
    <w:rsid w:val="00E91AF2"/>
    <w:rsid w:val="00E929B5"/>
    <w:rsid w:val="00E9610B"/>
    <w:rsid w:val="00EA5075"/>
    <w:rsid w:val="00EA76A6"/>
    <w:rsid w:val="00EB7208"/>
    <w:rsid w:val="00EC1E28"/>
    <w:rsid w:val="00EC2D63"/>
    <w:rsid w:val="00EC3250"/>
    <w:rsid w:val="00EC52ED"/>
    <w:rsid w:val="00EC5DCB"/>
    <w:rsid w:val="00EC6B66"/>
    <w:rsid w:val="00ED62E6"/>
    <w:rsid w:val="00EE1DD6"/>
    <w:rsid w:val="00EE1F20"/>
    <w:rsid w:val="00EE605D"/>
    <w:rsid w:val="00EE7E30"/>
    <w:rsid w:val="00EF1DCC"/>
    <w:rsid w:val="00F00E61"/>
    <w:rsid w:val="00F03DA5"/>
    <w:rsid w:val="00F13926"/>
    <w:rsid w:val="00F24D5F"/>
    <w:rsid w:val="00F261DD"/>
    <w:rsid w:val="00F41DE4"/>
    <w:rsid w:val="00F4235F"/>
    <w:rsid w:val="00F45716"/>
    <w:rsid w:val="00F640C6"/>
    <w:rsid w:val="00F7415C"/>
    <w:rsid w:val="00F75788"/>
    <w:rsid w:val="00F81660"/>
    <w:rsid w:val="00F8687C"/>
    <w:rsid w:val="00F921E9"/>
    <w:rsid w:val="00F97673"/>
    <w:rsid w:val="00F97BD7"/>
    <w:rsid w:val="00FA14A4"/>
    <w:rsid w:val="00FA3F99"/>
    <w:rsid w:val="00FB64D3"/>
    <w:rsid w:val="00FB67E6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496D5C"/>
  <w15:chartTrackingRefBased/>
  <w15:docId w15:val="{77D89F2F-AFE3-4D03-A3EB-B5C735CD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5426"/>
    <w:pPr>
      <w:widowControl w:val="0"/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FA14A4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402"/>
    <w:pPr>
      <w:keepNext/>
      <w:keepLines/>
      <w:widowControl/>
      <w:suppressAutoHyphens w:val="0"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402"/>
    <w:pPr>
      <w:keepNext/>
      <w:keepLines/>
      <w:widowControl/>
      <w:suppressAutoHyphens w:val="0"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402"/>
    <w:pPr>
      <w:keepNext/>
      <w:keepLines/>
      <w:widowControl/>
      <w:suppressAutoHyphens w:val="0"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402"/>
    <w:pPr>
      <w:keepNext/>
      <w:keepLines/>
      <w:widowControl/>
      <w:suppressAutoHyphens w:val="0"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en-US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402"/>
    <w:pPr>
      <w:keepNext/>
      <w:keepLines/>
      <w:widowControl/>
      <w:suppressAutoHyphens w:val="0"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402"/>
    <w:pPr>
      <w:keepNext/>
      <w:keepLines/>
      <w:widowControl/>
      <w:suppressAutoHyphens w:val="0"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402"/>
    <w:pPr>
      <w:keepNext/>
      <w:keepLines/>
      <w:widowControl/>
      <w:suppressAutoHyphens w:val="0"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402"/>
    <w:pPr>
      <w:keepNext/>
      <w:keepLines/>
      <w:widowControl/>
      <w:suppressAutoHyphens w:val="0"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27BF0"/>
    <w:rPr>
      <w:b/>
      <w:bCs/>
      <w:kern w:val="36"/>
      <w:sz w:val="48"/>
      <w:szCs w:val="48"/>
      <w:lang w:val="ru-RU" w:eastAsia="ru-RU" w:bidi="ar-SA"/>
    </w:rPr>
  </w:style>
  <w:style w:type="character" w:customStyle="1" w:styleId="FootnoteSymbol">
    <w:name w:val="Footnote_Symbol"/>
    <w:rPr>
      <w:vertAlign w:val="superscript"/>
    </w:rPr>
  </w:style>
  <w:style w:type="character" w:customStyle="1" w:styleId="EndnoteSymbol">
    <w:name w:val="Endnote_Symbol"/>
    <w:rPr>
      <w:vertAlign w:val="superscript"/>
    </w:rPr>
  </w:style>
  <w:style w:type="character" w:customStyle="1" w:styleId="Footnoteanchor">
    <w:name w:val="Footnote_anchor"/>
    <w:rPr>
      <w:vertAlign w:val="superscript"/>
    </w:rPr>
  </w:style>
  <w:style w:type="character" w:customStyle="1" w:styleId="Endnoteanchor">
    <w:name w:val="Endnote_anchor"/>
    <w:rPr>
      <w:vertAlign w:val="superscript"/>
    </w:rPr>
  </w:style>
  <w:style w:type="character" w:customStyle="1" w:styleId="a3">
    <w:name w:val="Символ сноски"/>
  </w:style>
  <w:style w:type="character" w:customStyle="1" w:styleId="a4">
    <w:name w:val="Символы концевой сноски"/>
  </w:style>
  <w:style w:type="paragraph" w:styleId="a5">
    <w:name w:val="Title"/>
    <w:basedOn w:val="a"/>
    <w:next w:val="a6"/>
    <w:link w:val="a7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link w:val="a8"/>
    <w:pPr>
      <w:spacing w:after="140" w:line="288" w:lineRule="auto"/>
    </w:pPr>
  </w:style>
  <w:style w:type="paragraph" w:styleId="a9">
    <w:name w:val="List"/>
    <w:basedOn w:val="TextBody"/>
  </w:style>
  <w:style w:type="paragraph" w:customStyle="1" w:styleId="TextBody">
    <w:name w:val="Text Body"/>
    <w:basedOn w:val="a"/>
  </w:style>
  <w:style w:type="paragraph" w:styleId="aa">
    <w:name w:val="caption"/>
    <w:basedOn w:val="a"/>
    <w:qFormat/>
  </w:style>
  <w:style w:type="paragraph" w:customStyle="1" w:styleId="11">
    <w:name w:val="Указатель1"/>
    <w:basedOn w:val="a"/>
  </w:style>
  <w:style w:type="paragraph" w:customStyle="1" w:styleId="ab">
    <w:name w:val="Содержимое таблицы"/>
    <w:basedOn w:val="TextBody"/>
  </w:style>
  <w:style w:type="paragraph" w:customStyle="1" w:styleId="ac">
    <w:name w:val="Заголовок таблицы"/>
    <w:basedOn w:val="ab"/>
  </w:style>
  <w:style w:type="paragraph" w:styleId="ad">
    <w:name w:val="header"/>
    <w:aliases w:val="Linie,header"/>
    <w:basedOn w:val="a"/>
    <w:link w:val="ae"/>
  </w:style>
  <w:style w:type="character" w:customStyle="1" w:styleId="ae">
    <w:name w:val="Верхний колонтитул Знак"/>
    <w:aliases w:val="Linie Знак,header Знак"/>
    <w:link w:val="ad"/>
    <w:locked/>
    <w:rsid w:val="002D2791"/>
    <w:rPr>
      <w:rFonts w:ascii="Liberation Serif" w:eastAsia="SimSun" w:hAnsi="Liberation Serif" w:cs="Lucida Sans"/>
      <w:kern w:val="1"/>
      <w:sz w:val="24"/>
      <w:szCs w:val="24"/>
      <w:lang w:val="ru-RU" w:eastAsia="zh-CN" w:bidi="hi-IN"/>
    </w:rPr>
  </w:style>
  <w:style w:type="paragraph" w:styleId="af">
    <w:name w:val="footer"/>
    <w:basedOn w:val="a"/>
    <w:link w:val="af0"/>
  </w:style>
  <w:style w:type="character" w:customStyle="1" w:styleId="af0">
    <w:name w:val="Нижний колонтитул Знак"/>
    <w:link w:val="af"/>
    <w:locked/>
    <w:rsid w:val="00133008"/>
    <w:rPr>
      <w:rFonts w:ascii="Liberation Serif" w:eastAsia="SimSun" w:hAnsi="Liberation Serif" w:cs="Lucida Sans"/>
      <w:kern w:val="1"/>
      <w:sz w:val="24"/>
      <w:szCs w:val="24"/>
      <w:lang w:val="ru-RU" w:eastAsia="zh-CN" w:bidi="hi-IN"/>
    </w:rPr>
  </w:style>
  <w:style w:type="paragraph" w:styleId="af1">
    <w:name w:val="footnote text"/>
    <w:aliases w:val="Текст сноски-FN,Schriftart: 9 pt,Schriftart: 10 pt,Schriftart: 8 pt,Знак1 Знак1,Текст сноски Знак Знак1,Текст сноски Знак Знак Знак1,Текст сноски Знак Знак Знак Знак,Текст сноски Знак1 Знак Знак Знак Знак,Знак1 Знак Знак Знак Знак Знак Зн"/>
    <w:basedOn w:val="a"/>
    <w:link w:val="af2"/>
  </w:style>
  <w:style w:type="character" w:customStyle="1" w:styleId="af2">
    <w:name w:val="Текст сноски Знак"/>
    <w:aliases w:val="Текст сноски-FN Знак,Schriftart: 9 pt Знак,Schriftart: 10 pt Знак,Schriftart: 8 pt Знак,Знак1 Знак1 Знак,Текст сноски Знак Знак1 Знак,Текст сноски Знак Знак Знак1 Знак,Текст сноски Знак Знак Знак Знак Знак"/>
    <w:link w:val="af1"/>
    <w:locked/>
    <w:rsid w:val="002D2791"/>
    <w:rPr>
      <w:rFonts w:ascii="Liberation Serif" w:eastAsia="SimSun" w:hAnsi="Liberation Serif" w:cs="Lucida Sans"/>
      <w:kern w:val="1"/>
      <w:sz w:val="24"/>
      <w:szCs w:val="24"/>
      <w:lang w:val="ru-RU" w:eastAsia="zh-CN" w:bidi="hi-IN"/>
    </w:rPr>
  </w:style>
  <w:style w:type="paragraph" w:styleId="af3">
    <w:name w:val="endnote text"/>
    <w:basedOn w:val="a"/>
  </w:style>
  <w:style w:type="paragraph" w:styleId="af4">
    <w:name w:val="Document Map"/>
    <w:basedOn w:val="a"/>
    <w:semiHidden/>
    <w:rsid w:val="007B60D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5">
    <w:name w:val="Hyperlink"/>
    <w:uiPriority w:val="99"/>
    <w:rsid w:val="006D6626"/>
    <w:rPr>
      <w:color w:val="0000FF"/>
      <w:u w:val="single"/>
    </w:rPr>
  </w:style>
  <w:style w:type="paragraph" w:customStyle="1" w:styleId="12">
    <w:name w:val="Без интервала1"/>
    <w:link w:val="NoSpacingChar"/>
    <w:rsid w:val="00133008"/>
    <w:pPr>
      <w:ind w:left="397"/>
      <w:jc w:val="both"/>
    </w:pPr>
    <w:rPr>
      <w:rFonts w:ascii="Calibri" w:eastAsia="Arial Unicode MS" w:hAnsi="Calibri"/>
      <w:sz w:val="22"/>
      <w:szCs w:val="22"/>
    </w:rPr>
  </w:style>
  <w:style w:type="character" w:customStyle="1" w:styleId="NoSpacingChar">
    <w:name w:val="No Spacing Char"/>
    <w:link w:val="12"/>
    <w:locked/>
    <w:rsid w:val="00133008"/>
    <w:rPr>
      <w:rFonts w:ascii="Calibri" w:eastAsia="Arial Unicode MS" w:hAnsi="Calibri"/>
      <w:sz w:val="22"/>
      <w:szCs w:val="22"/>
      <w:lang w:val="ru-RU" w:eastAsia="ru-RU" w:bidi="ar-SA"/>
    </w:rPr>
  </w:style>
  <w:style w:type="character" w:customStyle="1" w:styleId="21">
    <w:name w:val="Основной шрифт абзаца2"/>
    <w:rsid w:val="00133008"/>
  </w:style>
  <w:style w:type="character" w:customStyle="1" w:styleId="22">
    <w:name w:val="Сноска (2)_"/>
    <w:link w:val="23"/>
    <w:locked/>
    <w:rsid w:val="00133008"/>
    <w:rPr>
      <w:sz w:val="18"/>
      <w:szCs w:val="18"/>
      <w:lang w:bidi="ar-SA"/>
    </w:rPr>
  </w:style>
  <w:style w:type="paragraph" w:customStyle="1" w:styleId="23">
    <w:name w:val="Сноска (2)"/>
    <w:basedOn w:val="a"/>
    <w:link w:val="22"/>
    <w:rsid w:val="00133008"/>
    <w:pPr>
      <w:widowControl/>
      <w:shd w:val="clear" w:color="auto" w:fill="FFFFFF"/>
      <w:suppressAutoHyphens w:val="0"/>
      <w:spacing w:line="240" w:lineRule="atLeast"/>
      <w:ind w:left="397"/>
      <w:jc w:val="both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styleId="HTML">
    <w:name w:val="HTML Preformatted"/>
    <w:basedOn w:val="a"/>
    <w:link w:val="HTML0"/>
    <w:rsid w:val="00766D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60"/>
      <w:jc w:val="both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link w:val="HTML"/>
    <w:rsid w:val="00766DB1"/>
    <w:rPr>
      <w:rFonts w:ascii="Courier New" w:hAnsi="Courier New"/>
      <w:lang w:val="ru-RU" w:eastAsia="ru-RU" w:bidi="ar-SA"/>
    </w:rPr>
  </w:style>
  <w:style w:type="paragraph" w:styleId="af6">
    <w:name w:val="Balloon Text"/>
    <w:basedOn w:val="a"/>
    <w:semiHidden/>
    <w:rsid w:val="009C07CB"/>
    <w:rPr>
      <w:rFonts w:ascii="Tahoma" w:hAnsi="Tahoma" w:cs="Tahoma"/>
      <w:sz w:val="16"/>
      <w:szCs w:val="16"/>
    </w:rPr>
  </w:style>
  <w:style w:type="character" w:customStyle="1" w:styleId="120">
    <w:name w:val="Заголовок №1 (2)_"/>
    <w:link w:val="121"/>
    <w:locked/>
    <w:rsid w:val="00B4711B"/>
    <w:rPr>
      <w:sz w:val="22"/>
      <w:szCs w:val="22"/>
      <w:shd w:val="clear" w:color="auto" w:fill="FFFFFF"/>
      <w:lang w:bidi="ar-SA"/>
    </w:rPr>
  </w:style>
  <w:style w:type="paragraph" w:customStyle="1" w:styleId="121">
    <w:name w:val="Заголовок №1 (2)"/>
    <w:basedOn w:val="a"/>
    <w:link w:val="120"/>
    <w:rsid w:val="00B4711B"/>
    <w:pPr>
      <w:shd w:val="clear" w:color="auto" w:fill="FFFFFF"/>
      <w:suppressAutoHyphens w:val="0"/>
      <w:spacing w:line="240" w:lineRule="atLeast"/>
      <w:jc w:val="center"/>
      <w:outlineLvl w:val="0"/>
    </w:pPr>
    <w:rPr>
      <w:rFonts w:ascii="Times New Roman" w:eastAsia="Times New Roman" w:hAnsi="Times New Roman" w:cs="Times New Roman"/>
      <w:kern w:val="0"/>
      <w:sz w:val="22"/>
      <w:szCs w:val="22"/>
      <w:shd w:val="clear" w:color="auto" w:fill="FFFFFF"/>
      <w:lang w:eastAsia="ru-RU" w:bidi="ar-SA"/>
    </w:rPr>
  </w:style>
  <w:style w:type="character" w:customStyle="1" w:styleId="91">
    <w:name w:val="Основной текст + 9"/>
    <w:aliases w:val="5 pt,Не курсив"/>
    <w:rsid w:val="00B4711B"/>
    <w:rPr>
      <w:rFonts w:ascii="Calibri" w:hAnsi="Calibri" w:cs="Calibri" w:hint="default"/>
      <w:i/>
      <w:iCs/>
      <w:strike w:val="0"/>
      <w:dstrike w:val="0"/>
      <w:sz w:val="19"/>
      <w:szCs w:val="19"/>
      <w:u w:val="none"/>
      <w:effect w:val="none"/>
    </w:rPr>
  </w:style>
  <w:style w:type="character" w:customStyle="1" w:styleId="TimesNewRoman">
    <w:name w:val="Основной текст + Times New Roman"/>
    <w:aliases w:val="9,5 pt6,Полужирный,Не курсив7"/>
    <w:rsid w:val="00B4711B"/>
    <w:rPr>
      <w:rFonts w:ascii="Times New Roman" w:hAnsi="Times New Roman" w:cs="Times New Roman" w:hint="default"/>
      <w:b/>
      <w:bCs/>
      <w:i/>
      <w:iCs/>
      <w:strike w:val="0"/>
      <w:dstrike w:val="0"/>
      <w:sz w:val="19"/>
      <w:szCs w:val="19"/>
      <w:u w:val="none"/>
      <w:effect w:val="none"/>
    </w:rPr>
  </w:style>
  <w:style w:type="character" w:customStyle="1" w:styleId="a8">
    <w:name w:val="Основной текст Знак"/>
    <w:link w:val="a6"/>
    <w:locked/>
    <w:rsid w:val="007266D1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-">
    <w:name w:val="Контракт-подпункт Знак"/>
    <w:basedOn w:val="a"/>
    <w:rsid w:val="00FA3F99"/>
    <w:pPr>
      <w:widowControl/>
      <w:tabs>
        <w:tab w:val="num" w:pos="851"/>
      </w:tabs>
      <w:suppressAutoHyphens w:val="0"/>
      <w:ind w:left="851" w:hanging="851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7">
    <w:name w:val="Plain Text"/>
    <w:basedOn w:val="a"/>
    <w:link w:val="af8"/>
    <w:rsid w:val="00F921E9"/>
    <w:pPr>
      <w:widowControl/>
      <w:suppressAutoHyphens w:val="0"/>
      <w:jc w:val="both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af8">
    <w:name w:val="Текст Знак"/>
    <w:link w:val="af7"/>
    <w:locked/>
    <w:rsid w:val="00F921E9"/>
    <w:rPr>
      <w:rFonts w:ascii="Courier New" w:hAnsi="Courier New" w:cs="Courier New"/>
      <w:lang w:val="ru-RU" w:eastAsia="ru-RU" w:bidi="ar-SA"/>
    </w:rPr>
  </w:style>
  <w:style w:type="character" w:customStyle="1" w:styleId="110">
    <w:name w:val="Знак Знак11"/>
    <w:locked/>
    <w:rsid w:val="00903BAA"/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903BA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903BAA"/>
    <w:rPr>
      <w:rFonts w:ascii="Arial" w:hAnsi="Arial"/>
      <w:sz w:val="22"/>
      <w:szCs w:val="22"/>
      <w:lang w:val="ru-RU" w:eastAsia="ru-RU" w:bidi="ar-SA"/>
    </w:rPr>
  </w:style>
  <w:style w:type="paragraph" w:styleId="24">
    <w:name w:val="Body Text 2"/>
    <w:basedOn w:val="a"/>
    <w:link w:val="25"/>
    <w:rsid w:val="00903BAA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5">
    <w:name w:val="Основной текст 2 Знак"/>
    <w:link w:val="24"/>
    <w:locked/>
    <w:rsid w:val="00903BAA"/>
    <w:rPr>
      <w:sz w:val="24"/>
      <w:szCs w:val="24"/>
      <w:lang w:val="ru-RU" w:eastAsia="ru-RU" w:bidi="ar-SA"/>
    </w:rPr>
  </w:style>
  <w:style w:type="paragraph" w:customStyle="1" w:styleId="210">
    <w:name w:val="Îñíîâíîé òåêñò 21"/>
    <w:basedOn w:val="a"/>
    <w:rsid w:val="00903BAA"/>
    <w:pPr>
      <w:widowControl/>
      <w:tabs>
        <w:tab w:val="left" w:pos="1134"/>
      </w:tabs>
      <w:suppressAutoHyphens w:val="0"/>
      <w:spacing w:after="120"/>
      <w:ind w:firstLine="567"/>
      <w:jc w:val="both"/>
    </w:pPr>
    <w:rPr>
      <w:rFonts w:ascii="Times New Roman" w:eastAsia="Times New Roman" w:hAnsi="Times New Roman" w:cs="Times New Roman"/>
      <w:color w:val="000000"/>
      <w:spacing w:val="-4"/>
      <w:kern w:val="0"/>
      <w:sz w:val="20"/>
      <w:szCs w:val="20"/>
      <w:lang w:eastAsia="ru-RU" w:bidi="ar-SA"/>
    </w:rPr>
  </w:style>
  <w:style w:type="character" w:customStyle="1" w:styleId="100">
    <w:name w:val="Знак Знак10"/>
    <w:locked/>
    <w:rsid w:val="00F81660"/>
    <w:rPr>
      <w:rFonts w:eastAsia="Times New Roman" w:cs="Times New Roman"/>
      <w:sz w:val="24"/>
      <w:szCs w:val="24"/>
    </w:rPr>
  </w:style>
  <w:style w:type="character" w:customStyle="1" w:styleId="ConsNormal">
    <w:name w:val="ConsNormal Знак"/>
    <w:link w:val="ConsNormal0"/>
    <w:locked/>
    <w:rsid w:val="00F81660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rsid w:val="00F81660"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hAnsi="Arial" w:cs="Arial"/>
    </w:rPr>
  </w:style>
  <w:style w:type="paragraph" w:customStyle="1" w:styleId="31">
    <w:name w:val="Стиль3"/>
    <w:basedOn w:val="26"/>
    <w:rsid w:val="00F81660"/>
    <w:pPr>
      <w:tabs>
        <w:tab w:val="num" w:pos="1307"/>
      </w:tabs>
      <w:suppressAutoHyphens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26">
    <w:name w:val="Body Text Indent 2"/>
    <w:aliases w:val="Знак Знак1"/>
    <w:basedOn w:val="a"/>
    <w:link w:val="27"/>
    <w:rsid w:val="00F81660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aliases w:val="Знак Знак1 Знак"/>
    <w:link w:val="26"/>
    <w:locked/>
    <w:rsid w:val="00F81660"/>
    <w:rPr>
      <w:rFonts w:ascii="Liberation Serif" w:eastAsia="SimSun" w:hAnsi="Liberation Serif" w:cs="Lucida Sans"/>
      <w:kern w:val="1"/>
      <w:sz w:val="24"/>
      <w:szCs w:val="24"/>
      <w:lang w:val="ru-RU" w:eastAsia="zh-CN" w:bidi="hi-IN"/>
    </w:rPr>
  </w:style>
  <w:style w:type="paragraph" w:styleId="af9">
    <w:name w:val="List Paragraph"/>
    <w:basedOn w:val="a"/>
    <w:uiPriority w:val="34"/>
    <w:qFormat/>
    <w:rsid w:val="00F81660"/>
    <w:pPr>
      <w:widowControl/>
      <w:suppressAutoHyphens w:val="0"/>
      <w:ind w:left="708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styleId="afa">
    <w:name w:val="Body Text Indent"/>
    <w:basedOn w:val="a"/>
    <w:link w:val="afb"/>
    <w:rsid w:val="00913395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b">
    <w:name w:val="Основной текст с отступом Знак"/>
    <w:link w:val="afa"/>
    <w:locked/>
    <w:rsid w:val="00913395"/>
    <w:rPr>
      <w:sz w:val="24"/>
      <w:szCs w:val="24"/>
      <w:lang w:val="ru-RU" w:eastAsia="ru-RU" w:bidi="ar-SA"/>
    </w:rPr>
  </w:style>
  <w:style w:type="paragraph" w:customStyle="1" w:styleId="13">
    <w:name w:val="Абзац списка1"/>
    <w:basedOn w:val="a"/>
    <w:link w:val="ListParagraphChar"/>
    <w:rsid w:val="00EE1F20"/>
    <w:pPr>
      <w:widowControl/>
      <w:suppressAutoHyphens w:val="0"/>
      <w:ind w:left="720"/>
      <w:contextualSpacing/>
      <w:jc w:val="both"/>
    </w:pPr>
    <w:rPr>
      <w:rFonts w:ascii="Arial Unicode MS" w:eastAsia="Times New Roman" w:hAnsi="Arial Unicode MS" w:cs="Times New Roman"/>
      <w:color w:val="000000"/>
      <w:kern w:val="0"/>
      <w:szCs w:val="20"/>
      <w:lang w:eastAsia="ru-RU" w:bidi="ar-SA"/>
    </w:rPr>
  </w:style>
  <w:style w:type="character" w:customStyle="1" w:styleId="ListParagraphChar">
    <w:name w:val="List Paragraph Char"/>
    <w:link w:val="13"/>
    <w:locked/>
    <w:rsid w:val="00EE1F20"/>
    <w:rPr>
      <w:rFonts w:ascii="Arial Unicode MS" w:hAnsi="Arial Unicode MS"/>
      <w:color w:val="000000"/>
      <w:sz w:val="24"/>
    </w:rPr>
  </w:style>
  <w:style w:type="paragraph" w:customStyle="1" w:styleId="14">
    <w:name w:val="Обычный1"/>
    <w:rsid w:val="00EE1F20"/>
    <w:pPr>
      <w:widowControl w:val="0"/>
      <w:suppressAutoHyphens/>
      <w:spacing w:line="300" w:lineRule="auto"/>
    </w:pPr>
    <w:rPr>
      <w:rFonts w:eastAsia="Arial"/>
      <w:kern w:val="2"/>
      <w:sz w:val="22"/>
      <w:lang w:eastAsia="ar-SA"/>
    </w:rPr>
  </w:style>
  <w:style w:type="paragraph" w:styleId="afc">
    <w:name w:val="Normal (Web)"/>
    <w:basedOn w:val="a"/>
    <w:rsid w:val="002A7FE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4404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40402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440402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40402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40402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440402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440402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440402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customStyle="1" w:styleId="a7">
    <w:name w:val="Заголовок Знак"/>
    <w:basedOn w:val="a0"/>
    <w:link w:val="a5"/>
    <w:uiPriority w:val="10"/>
    <w:rsid w:val="00440402"/>
    <w:rPr>
      <w:rFonts w:ascii="Liberation Sans" w:eastAsia="Microsoft YaHei" w:hAnsi="Liberation Sans" w:cs="Lucida Sans"/>
      <w:kern w:val="1"/>
      <w:sz w:val="28"/>
      <w:szCs w:val="28"/>
      <w:lang w:eastAsia="zh-CN" w:bidi="hi-IN"/>
    </w:rPr>
  </w:style>
  <w:style w:type="paragraph" w:styleId="afd">
    <w:name w:val="Subtitle"/>
    <w:basedOn w:val="a"/>
    <w:next w:val="a"/>
    <w:link w:val="afe"/>
    <w:uiPriority w:val="11"/>
    <w:qFormat/>
    <w:rsid w:val="00440402"/>
    <w:pPr>
      <w:widowControl/>
      <w:numPr>
        <w:ilvl w:val="1"/>
      </w:numPr>
      <w:suppressAutoHyphens w:val="0"/>
      <w:spacing w:after="20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 w:bidi="ar-SA"/>
    </w:rPr>
  </w:style>
  <w:style w:type="character" w:customStyle="1" w:styleId="afe">
    <w:name w:val="Подзаголовок Знак"/>
    <w:basedOn w:val="a0"/>
    <w:link w:val="afd"/>
    <w:uiPriority w:val="11"/>
    <w:rsid w:val="004404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28">
    <w:name w:val="Quote"/>
    <w:basedOn w:val="a"/>
    <w:next w:val="a"/>
    <w:link w:val="29"/>
    <w:uiPriority w:val="29"/>
    <w:qFormat/>
    <w:rsid w:val="00440402"/>
    <w:pPr>
      <w:widowControl/>
      <w:suppressAutoHyphens w:val="0"/>
      <w:spacing w:before="160" w:after="20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 w:bidi="ar-SA"/>
    </w:rPr>
  </w:style>
  <w:style w:type="character" w:customStyle="1" w:styleId="29">
    <w:name w:val="Цитата 2 Знак"/>
    <w:basedOn w:val="a0"/>
    <w:link w:val="28"/>
    <w:uiPriority w:val="29"/>
    <w:rsid w:val="00440402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styleId="aff">
    <w:name w:val="Intense Emphasis"/>
    <w:basedOn w:val="a0"/>
    <w:uiPriority w:val="21"/>
    <w:qFormat/>
    <w:rsid w:val="00440402"/>
    <w:rPr>
      <w:i/>
      <w:iCs/>
      <w:color w:val="2F5496" w:themeColor="accent1" w:themeShade="BF"/>
    </w:rPr>
  </w:style>
  <w:style w:type="paragraph" w:styleId="aff0">
    <w:name w:val="Intense Quote"/>
    <w:basedOn w:val="a"/>
    <w:next w:val="a"/>
    <w:link w:val="aff1"/>
    <w:uiPriority w:val="30"/>
    <w:qFormat/>
    <w:rsid w:val="0044040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0"/>
      <w:sz w:val="22"/>
      <w:szCs w:val="22"/>
      <w:lang w:eastAsia="en-US" w:bidi="ar-SA"/>
    </w:rPr>
  </w:style>
  <w:style w:type="character" w:customStyle="1" w:styleId="aff1">
    <w:name w:val="Выделенная цитата Знак"/>
    <w:basedOn w:val="a0"/>
    <w:link w:val="aff0"/>
    <w:uiPriority w:val="30"/>
    <w:rsid w:val="00440402"/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styleId="aff2">
    <w:name w:val="Intense Reference"/>
    <w:basedOn w:val="a0"/>
    <w:uiPriority w:val="32"/>
    <w:qFormat/>
    <w:rsid w:val="004404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T:\&#1060;&#1086;&#1084;&#1077;&#1085;&#1082;&#1086;&#1074;&#1072;%20&#1071;.&#1042;\&#1041;&#1091;&#1083;&#1072;&#1077;&#1074;&#1072;%20&#1070;.&#1055;\&#1040;&#1058;%20&#1041;&#1045;&#1056;&#1045;&#1047;&#1050;&#1040;\2023\&#1050;&#1072;&#1088;&#1090;&#1088;&#1080;&#1076;&#1078;&#1080;\&#1044;&#1086;&#1075;&#1086;&#1074;&#1086;&#1088;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T:\&#1060;&#1086;&#1084;&#1077;&#1085;&#1082;&#1086;&#1074;&#1072;%20&#1071;.&#1042;\&#1041;&#1091;&#1083;&#1072;&#1077;&#1074;&#1072;%20&#1070;.&#1055;\&#1040;&#1058;%20&#1041;&#1045;&#1056;&#1045;&#1047;&#1050;&#1040;\2023\&#1050;&#1072;&#1088;&#1090;&#1088;&#1080;&#1076;&#1078;&#1080;\&#1044;&#1086;&#1075;&#1086;&#1074;&#1086;&#1088;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T:\&#1060;&#1086;&#1084;&#1077;&#1085;&#1082;&#1086;&#1074;&#1072;%20&#1071;.&#1042;\&#1041;&#1091;&#1083;&#1072;&#1077;&#1074;&#1072;%20&#1070;.&#1055;\&#1040;&#1058;%20&#1041;&#1045;&#1056;&#1045;&#1047;&#1050;&#1040;\2023\&#1050;&#1072;&#1088;&#1090;&#1088;&#1080;&#1076;&#1078;&#1080;\&#1044;&#1086;&#1075;&#1086;&#1074;&#1086;&#1088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5512</Words>
  <Characters>31420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/>
  <LinksUpToDate>false</LinksUpToDate>
  <CharactersWithSpaces>36859</CharactersWithSpaces>
  <SharedDoc>false</SharedDoc>
  <HLinks>
    <vt:vector size="18" baseType="variant">
      <vt:variant>
        <vt:i4>72549418</vt:i4>
      </vt:variant>
      <vt:variant>
        <vt:i4>6</vt:i4>
      </vt:variant>
      <vt:variant>
        <vt:i4>0</vt:i4>
      </vt:variant>
      <vt:variant>
        <vt:i4>5</vt:i4>
      </vt:variant>
      <vt:variant>
        <vt:lpwstr>C:\Users\fomenkova\AppData\Roaming\Microsoft\Картриджи\Договор.doc</vt:lpwstr>
      </vt:variant>
      <vt:variant>
        <vt:lpwstr>Par2</vt:lpwstr>
      </vt:variant>
      <vt:variant>
        <vt:i4>72680490</vt:i4>
      </vt:variant>
      <vt:variant>
        <vt:i4>3</vt:i4>
      </vt:variant>
      <vt:variant>
        <vt:i4>0</vt:i4>
      </vt:variant>
      <vt:variant>
        <vt:i4>5</vt:i4>
      </vt:variant>
      <vt:variant>
        <vt:lpwstr>C:\Users\fomenkova\AppData\Roaming\Microsoft\Картриджи\Договор.doc</vt:lpwstr>
      </vt:variant>
      <vt:variant>
        <vt:lpwstr>Par4</vt:lpwstr>
      </vt:variant>
      <vt:variant>
        <vt:i4>72549418</vt:i4>
      </vt:variant>
      <vt:variant>
        <vt:i4>0</vt:i4>
      </vt:variant>
      <vt:variant>
        <vt:i4>0</vt:i4>
      </vt:variant>
      <vt:variant>
        <vt:i4>5</vt:i4>
      </vt:variant>
      <vt:variant>
        <vt:lpwstr>C:\Users\fomenkova\AppData\Roaming\Microsoft\Картриджи\Договор.doc</vt:lpwstr>
      </vt:variant>
      <vt:variant>
        <vt:lpwstr>Par2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fomenkova</dc:creator>
  <cp:keywords/>
  <dc:description/>
  <cp:lastModifiedBy>Юлия Гусева</cp:lastModifiedBy>
  <cp:revision>6</cp:revision>
  <cp:lastPrinted>2021-04-16T09:14:00Z</cp:lastPrinted>
  <dcterms:created xsi:type="dcterms:W3CDTF">2026-06-04T07:49:00Z</dcterms:created>
  <dcterms:modified xsi:type="dcterms:W3CDTF">2026-06-16T05:14:00Z</dcterms:modified>
</cp:coreProperties>
</file>