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8E" w:rsidRPr="002268CB" w:rsidRDefault="00820A8E" w:rsidP="00820A8E">
      <w:pPr>
        <w:tabs>
          <w:tab w:val="left" w:pos="2580"/>
        </w:tabs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            </w:t>
      </w:r>
      <w:r w:rsidRPr="002268CB">
        <w:rPr>
          <w:sz w:val="25"/>
          <w:szCs w:val="25"/>
        </w:rPr>
        <w:t xml:space="preserve">Приложение № 1  </w:t>
      </w:r>
    </w:p>
    <w:p w:rsidR="00820A8E" w:rsidRPr="002268CB" w:rsidRDefault="00820A8E" w:rsidP="00820A8E">
      <w:pPr>
        <w:tabs>
          <w:tab w:val="left" w:pos="4040"/>
          <w:tab w:val="left" w:pos="8400"/>
        </w:tabs>
        <w:ind w:firstLine="180"/>
        <w:jc w:val="right"/>
        <w:rPr>
          <w:sz w:val="25"/>
          <w:szCs w:val="25"/>
        </w:rPr>
      </w:pPr>
      <w:r w:rsidRPr="002268CB">
        <w:rPr>
          <w:sz w:val="25"/>
          <w:szCs w:val="25"/>
        </w:rPr>
        <w:t xml:space="preserve">                                                                                      к  Государственному контракту</w:t>
      </w:r>
    </w:p>
    <w:p w:rsidR="00820A8E" w:rsidRPr="002268CB" w:rsidRDefault="00820A8E" w:rsidP="00820A8E">
      <w:pPr>
        <w:tabs>
          <w:tab w:val="left" w:pos="3900"/>
        </w:tabs>
        <w:ind w:left="284" w:hanging="142"/>
        <w:jc w:val="right"/>
        <w:rPr>
          <w:sz w:val="25"/>
          <w:szCs w:val="25"/>
        </w:rPr>
      </w:pPr>
      <w:r w:rsidRPr="002268CB">
        <w:rPr>
          <w:sz w:val="25"/>
          <w:szCs w:val="25"/>
        </w:rPr>
        <w:tab/>
      </w:r>
      <w:r w:rsidRPr="002268CB">
        <w:rPr>
          <w:sz w:val="25"/>
          <w:szCs w:val="25"/>
        </w:rPr>
        <w:tab/>
        <w:t xml:space="preserve">                 №__________________ от_________</w:t>
      </w:r>
    </w:p>
    <w:p w:rsidR="00820A8E" w:rsidRDefault="00820A8E" w:rsidP="00820A8E">
      <w:pPr>
        <w:tabs>
          <w:tab w:val="left" w:pos="3900"/>
          <w:tab w:val="left" w:pos="4005"/>
        </w:tabs>
        <w:ind w:hanging="360"/>
        <w:rPr>
          <w:sz w:val="25"/>
          <w:szCs w:val="25"/>
        </w:rPr>
      </w:pPr>
      <w:r w:rsidRPr="002268CB">
        <w:rPr>
          <w:sz w:val="25"/>
          <w:szCs w:val="25"/>
        </w:rPr>
        <w:tab/>
      </w:r>
      <w:r w:rsidRPr="002268CB">
        <w:rPr>
          <w:sz w:val="25"/>
          <w:szCs w:val="25"/>
        </w:rPr>
        <w:tab/>
      </w:r>
    </w:p>
    <w:p w:rsidR="00820A8E" w:rsidRPr="002268CB" w:rsidRDefault="00820A8E" w:rsidP="00820A8E">
      <w:pPr>
        <w:tabs>
          <w:tab w:val="left" w:pos="3900"/>
          <w:tab w:val="left" w:pos="4005"/>
        </w:tabs>
        <w:ind w:hanging="360"/>
        <w:jc w:val="center"/>
        <w:rPr>
          <w:b/>
          <w:bCs/>
          <w:sz w:val="25"/>
          <w:szCs w:val="25"/>
        </w:rPr>
      </w:pPr>
      <w:r w:rsidRPr="002268CB">
        <w:rPr>
          <w:b/>
          <w:bCs/>
          <w:sz w:val="25"/>
          <w:szCs w:val="25"/>
        </w:rPr>
        <w:t>СПЕЦИФИКАЦИЯ</w:t>
      </w:r>
    </w:p>
    <w:p w:rsidR="00820A8E" w:rsidRPr="002268CB" w:rsidRDefault="00820A8E" w:rsidP="00820A8E">
      <w:pPr>
        <w:tabs>
          <w:tab w:val="left" w:pos="3900"/>
        </w:tabs>
        <w:ind w:hanging="360"/>
        <w:rPr>
          <w:sz w:val="25"/>
          <w:szCs w:val="25"/>
        </w:rPr>
      </w:pPr>
    </w:p>
    <w:p w:rsidR="00820A8E" w:rsidRDefault="00820A8E" w:rsidP="00820A8E">
      <w:pPr>
        <w:tabs>
          <w:tab w:val="left" w:pos="3900"/>
        </w:tabs>
        <w:ind w:left="-426" w:firstLine="709"/>
        <w:jc w:val="both"/>
        <w:rPr>
          <w:sz w:val="25"/>
          <w:szCs w:val="25"/>
        </w:rPr>
      </w:pPr>
      <w:r w:rsidRPr="00A67D2C">
        <w:rPr>
          <w:sz w:val="25"/>
          <w:szCs w:val="25"/>
        </w:rPr>
        <w:t xml:space="preserve">Федеральное казенное учреждение «Исправительная колония № 14 Управления Федеральной службы исполнения наказаний по Хабаровскому краю» (ФКУ ИК-14 УФСИН России по Хабаровскому краю), действующее от имени Российской Федерации в целях обеспечения государственных нужд, в соответствии с Приказом ФСИН России от 27.04.2022 № 251, именуемое в дальнейшем «Государственный заказчик» в лице </w:t>
      </w:r>
      <w:r>
        <w:rPr>
          <w:sz w:val="25"/>
          <w:szCs w:val="25"/>
        </w:rPr>
        <w:t xml:space="preserve"> </w:t>
      </w:r>
      <w:r w:rsidRPr="00EF2167">
        <w:rPr>
          <w:sz w:val="25"/>
          <w:szCs w:val="25"/>
        </w:rPr>
        <w:t>начальника учреж</w:t>
      </w:r>
      <w:r w:rsidRPr="00A31DBA">
        <w:rPr>
          <w:sz w:val="25"/>
          <w:szCs w:val="25"/>
        </w:rPr>
        <w:t xml:space="preserve">дения </w:t>
      </w:r>
      <w:r>
        <w:rPr>
          <w:sz w:val="25"/>
          <w:szCs w:val="25"/>
        </w:rPr>
        <w:t>Павлинова Романа Сергеевича</w:t>
      </w:r>
      <w:r w:rsidRPr="00A31DBA">
        <w:rPr>
          <w:sz w:val="25"/>
          <w:szCs w:val="25"/>
        </w:rPr>
        <w:t xml:space="preserve">, действующего на основании </w:t>
      </w:r>
      <w:r>
        <w:rPr>
          <w:sz w:val="25"/>
          <w:szCs w:val="25"/>
        </w:rPr>
        <w:t>Устава</w:t>
      </w:r>
      <w:r w:rsidRPr="00A67D2C">
        <w:rPr>
          <w:sz w:val="25"/>
          <w:szCs w:val="25"/>
        </w:rPr>
        <w:t xml:space="preserve">,  с одной стороны, и ______________________, именуемое в дальнейшем «Поставщик», в лице ___________________________, действующего на основании ___________ с другой стороны,  вместе именуемые «Стороны», </w:t>
      </w:r>
      <w:r w:rsidRPr="002268CB">
        <w:rPr>
          <w:sz w:val="25"/>
          <w:szCs w:val="25"/>
        </w:rPr>
        <w:t xml:space="preserve"> подписали настоящую Спецификацию о нижеследующем: </w:t>
      </w:r>
    </w:p>
    <w:p w:rsidR="00820A8E" w:rsidRDefault="00820A8E" w:rsidP="00820A8E">
      <w:pPr>
        <w:tabs>
          <w:tab w:val="left" w:pos="3900"/>
        </w:tabs>
        <w:ind w:left="-426" w:firstLine="709"/>
        <w:jc w:val="both"/>
        <w:rPr>
          <w:sz w:val="25"/>
          <w:szCs w:val="25"/>
        </w:rPr>
      </w:pPr>
    </w:p>
    <w:tbl>
      <w:tblPr>
        <w:tblpPr w:leftFromText="180" w:rightFromText="180" w:vertAnchor="text" w:horzAnchor="margin" w:tblpXSpec="center" w:tblpY="71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536"/>
        <w:gridCol w:w="1559"/>
        <w:gridCol w:w="1134"/>
        <w:gridCol w:w="1134"/>
        <w:gridCol w:w="1276"/>
      </w:tblGrid>
      <w:tr w:rsidR="00820A8E" w:rsidRPr="00BE3BE7" w:rsidTr="00C356B9">
        <w:trPr>
          <w:trHeight w:val="413"/>
        </w:trPr>
        <w:tc>
          <w:tcPr>
            <w:tcW w:w="534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№п/п</w:t>
            </w:r>
          </w:p>
        </w:tc>
        <w:tc>
          <w:tcPr>
            <w:tcW w:w="4536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Наименование товара</w:t>
            </w:r>
            <w:r w:rsidR="006536AA">
              <w:rPr>
                <w:b/>
                <w:sz w:val="25"/>
                <w:szCs w:val="25"/>
              </w:rPr>
              <w:t>/услуги</w:t>
            </w:r>
          </w:p>
        </w:tc>
        <w:tc>
          <w:tcPr>
            <w:tcW w:w="1559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ind w:left="-113" w:right="-112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ОКПД 2/ КТРУ</w:t>
            </w:r>
          </w:p>
        </w:tc>
        <w:tc>
          <w:tcPr>
            <w:tcW w:w="1134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134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Цена (руб.)</w:t>
            </w:r>
          </w:p>
        </w:tc>
        <w:tc>
          <w:tcPr>
            <w:tcW w:w="1276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Сумма, (руб.)</w:t>
            </w:r>
          </w:p>
        </w:tc>
      </w:tr>
      <w:tr w:rsidR="00820A8E" w:rsidRPr="00BE3BE7" w:rsidTr="00C356B9">
        <w:trPr>
          <w:trHeight w:val="534"/>
        </w:trPr>
        <w:tc>
          <w:tcPr>
            <w:tcW w:w="534" w:type="dxa"/>
            <w:vAlign w:val="center"/>
          </w:tcPr>
          <w:p w:rsidR="00820A8E" w:rsidRPr="00A45777" w:rsidRDefault="00820A8E" w:rsidP="00C356B9">
            <w:pPr>
              <w:jc w:val="center"/>
              <w:rPr>
                <w:sz w:val="25"/>
                <w:szCs w:val="25"/>
              </w:rPr>
            </w:pPr>
            <w:r w:rsidRPr="00A45777">
              <w:rPr>
                <w:sz w:val="25"/>
                <w:szCs w:val="25"/>
              </w:rPr>
              <w:t>1</w:t>
            </w:r>
          </w:p>
        </w:tc>
        <w:tc>
          <w:tcPr>
            <w:tcW w:w="4536" w:type="dxa"/>
            <w:vAlign w:val="center"/>
          </w:tcPr>
          <w:p w:rsidR="00820A8E" w:rsidRPr="00A45777" w:rsidRDefault="00DB4D78" w:rsidP="00736FFC">
            <w:pPr>
              <w:ind w:right="-108"/>
              <w:rPr>
                <w:sz w:val="25"/>
                <w:szCs w:val="25"/>
              </w:rPr>
            </w:pPr>
            <w:r>
              <w:t xml:space="preserve">Разгрузка, </w:t>
            </w:r>
            <w:r w:rsidR="006536AA">
              <w:t>мебели</w:t>
            </w:r>
            <w:r w:rsidR="00736FFC">
              <w:t xml:space="preserve"> в разобранном виде</w:t>
            </w:r>
            <w:r w:rsidR="006536AA">
              <w:t xml:space="preserve">: 1. </w:t>
            </w:r>
            <w:proofErr w:type="gramStart"/>
            <w:r w:rsidR="004318FA" w:rsidRPr="007864ED">
              <w:t xml:space="preserve">Стол письменный прямой </w:t>
            </w:r>
            <w:r w:rsidR="006536AA">
              <w:t xml:space="preserve">-110 шт.; </w:t>
            </w:r>
            <w:r w:rsidR="006536AA">
              <w:rPr>
                <w:sz w:val="25"/>
                <w:szCs w:val="25"/>
              </w:rPr>
              <w:t xml:space="preserve"> Столы письменные угловые  – 6 шт.; </w:t>
            </w:r>
            <w:r w:rsidR="006536AA">
              <w:t xml:space="preserve"> Тумба офисная  – 152 шт.; </w:t>
            </w:r>
            <w:r w:rsidR="006536AA">
              <w:rPr>
                <w:sz w:val="25"/>
                <w:szCs w:val="25"/>
              </w:rPr>
              <w:t xml:space="preserve"> Шкаф деревянный для документов  – 113 шт.; Шкаф для одежды деревянный  – 57 шт.;  Табурет  – 88 шт.;  Стул на металлическом каркасе  – 115 шт.;  Стеллаж офисный– 109 шт.;  </w:t>
            </w:r>
            <w:proofErr w:type="spellStart"/>
            <w:r w:rsidR="006536AA">
              <w:rPr>
                <w:sz w:val="25"/>
                <w:szCs w:val="25"/>
              </w:rPr>
              <w:t>Банкетка</w:t>
            </w:r>
            <w:proofErr w:type="spellEnd"/>
            <w:r w:rsidR="006536AA">
              <w:rPr>
                <w:sz w:val="25"/>
                <w:szCs w:val="25"/>
              </w:rPr>
              <w:t xml:space="preserve">  - 93 шт.; Диван - 48 шт.</w:t>
            </w:r>
            <w:proofErr w:type="gramEnd"/>
          </w:p>
        </w:tc>
        <w:tc>
          <w:tcPr>
            <w:tcW w:w="1559" w:type="dxa"/>
            <w:vAlign w:val="center"/>
          </w:tcPr>
          <w:p w:rsidR="00736FFC" w:rsidRDefault="00736FFC" w:rsidP="00C356B9">
            <w:pPr>
              <w:jc w:val="center"/>
              <w:rPr>
                <w:sz w:val="25"/>
                <w:szCs w:val="25"/>
              </w:rPr>
            </w:pPr>
          </w:p>
          <w:p w:rsidR="00820A8E" w:rsidRDefault="00736FFC" w:rsidP="00C356B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52.23.19.114</w:t>
            </w:r>
          </w:p>
          <w:p w:rsidR="006536AA" w:rsidRPr="00A45777" w:rsidRDefault="006536AA" w:rsidP="00C356B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  <w:vAlign w:val="center"/>
          </w:tcPr>
          <w:p w:rsidR="00820A8E" w:rsidRPr="00A45777" w:rsidRDefault="006536AA" w:rsidP="00C356B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1134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276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</w:p>
        </w:tc>
      </w:tr>
      <w:tr w:rsidR="00736FFC" w:rsidRPr="00BE3BE7" w:rsidTr="00823918">
        <w:trPr>
          <w:trHeight w:val="272"/>
        </w:trPr>
        <w:tc>
          <w:tcPr>
            <w:tcW w:w="534" w:type="dxa"/>
          </w:tcPr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5"/>
                <w:szCs w:val="25"/>
              </w:rPr>
            </w:pP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5"/>
                <w:szCs w:val="25"/>
              </w:rPr>
            </w:pP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5"/>
                <w:szCs w:val="25"/>
              </w:rPr>
            </w:pP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5"/>
                <w:szCs w:val="25"/>
              </w:rPr>
            </w:pP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5"/>
                <w:szCs w:val="25"/>
              </w:rPr>
            </w:pPr>
            <w:r w:rsidRPr="00736FFC">
              <w:rPr>
                <w:bCs/>
                <w:sz w:val="25"/>
                <w:szCs w:val="25"/>
              </w:rPr>
              <w:t>2</w:t>
            </w: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5"/>
                <w:szCs w:val="25"/>
              </w:rPr>
            </w:pPr>
          </w:p>
          <w:p w:rsidR="00736FFC" w:rsidRP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5"/>
                <w:szCs w:val="25"/>
              </w:rPr>
            </w:pPr>
          </w:p>
        </w:tc>
        <w:tc>
          <w:tcPr>
            <w:tcW w:w="4536" w:type="dxa"/>
          </w:tcPr>
          <w:p w:rsidR="00736FFC" w:rsidRPr="00A45777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  <w:r>
              <w:t>С</w:t>
            </w:r>
            <w:r>
              <w:t xml:space="preserve">борка мебели: 1. </w:t>
            </w:r>
            <w:proofErr w:type="gramStart"/>
            <w:r w:rsidRPr="007864ED">
              <w:t>Стол письменный прямой (полная сборка с фурнитурой)</w:t>
            </w:r>
            <w:r>
              <w:t xml:space="preserve">-110 шт.; </w:t>
            </w:r>
            <w:r>
              <w:rPr>
                <w:sz w:val="25"/>
                <w:szCs w:val="25"/>
              </w:rPr>
              <w:t xml:space="preserve"> Столы письменные угловые (полная сборка с фурнитурой) – 6 шт.; </w:t>
            </w:r>
            <w:r>
              <w:t xml:space="preserve"> Тумба офисная (только установка ручек и ножек) – 152 шт.; </w:t>
            </w:r>
            <w:r>
              <w:rPr>
                <w:sz w:val="25"/>
                <w:szCs w:val="25"/>
              </w:rPr>
              <w:t xml:space="preserve"> Шкаф деревянный для документов (полная сборка) – 113 шт.; Шкаф для одежды деревянный (полная сборка) – 57 шт.;  Табурет (только прикручивание сидения) – 88 шт.;  Стул на металлическом каркасе (прикрутить спинку и сиденье) – 115 шт.;  Стеллаж</w:t>
            </w:r>
            <w:proofErr w:type="gramEnd"/>
            <w:r>
              <w:rPr>
                <w:sz w:val="25"/>
                <w:szCs w:val="25"/>
              </w:rPr>
              <w:t xml:space="preserve"> офисный (полная сборка) – 109 шт.;  </w:t>
            </w:r>
            <w:proofErr w:type="spellStart"/>
            <w:r>
              <w:rPr>
                <w:sz w:val="25"/>
                <w:szCs w:val="25"/>
              </w:rPr>
              <w:t>Банкетка</w:t>
            </w:r>
            <w:proofErr w:type="spellEnd"/>
            <w:r>
              <w:rPr>
                <w:sz w:val="25"/>
                <w:szCs w:val="25"/>
              </w:rPr>
              <w:t xml:space="preserve"> (прикрутить спинку и сидение) - 93 шт.; Диван (прикрутить сидение) - 48 шт.</w:t>
            </w:r>
          </w:p>
        </w:tc>
        <w:tc>
          <w:tcPr>
            <w:tcW w:w="1559" w:type="dxa"/>
          </w:tcPr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  <w:p w:rsidR="00736FFC" w:rsidRDefault="00736FFC" w:rsidP="00736FF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95.24.10.120 </w:t>
            </w:r>
          </w:p>
          <w:p w:rsidR="00736FFC" w:rsidRPr="00A45777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  <w:p w:rsid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  <w:p w:rsidR="00736FFC" w:rsidRPr="00736FFC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5"/>
                <w:szCs w:val="25"/>
              </w:rPr>
            </w:pPr>
            <w:bookmarkStart w:id="0" w:name="_GoBack"/>
            <w:r w:rsidRPr="00736FFC">
              <w:rPr>
                <w:bCs/>
                <w:sz w:val="25"/>
                <w:szCs w:val="25"/>
              </w:rPr>
              <w:t>1</w:t>
            </w:r>
            <w:bookmarkEnd w:id="0"/>
          </w:p>
        </w:tc>
        <w:tc>
          <w:tcPr>
            <w:tcW w:w="1134" w:type="dxa"/>
          </w:tcPr>
          <w:p w:rsidR="00736FFC" w:rsidRPr="00A45777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76" w:type="dxa"/>
            <w:vAlign w:val="center"/>
          </w:tcPr>
          <w:p w:rsidR="00736FFC" w:rsidRPr="00A45777" w:rsidRDefault="00736FFC" w:rsidP="00C356B9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  <w:tr w:rsidR="00736FFC" w:rsidRPr="00BE3BE7" w:rsidTr="0070220C">
        <w:trPr>
          <w:trHeight w:val="272"/>
        </w:trPr>
        <w:tc>
          <w:tcPr>
            <w:tcW w:w="8897" w:type="dxa"/>
            <w:gridSpan w:val="5"/>
          </w:tcPr>
          <w:p w:rsidR="00736FFC" w:rsidRPr="00A45777" w:rsidRDefault="00736FFC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276" w:type="dxa"/>
            <w:vAlign w:val="center"/>
          </w:tcPr>
          <w:p w:rsidR="00736FFC" w:rsidRPr="00A45777" w:rsidRDefault="00736FFC" w:rsidP="00C356B9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</w:tbl>
    <w:p w:rsidR="00820A8E" w:rsidRPr="00E337A3" w:rsidRDefault="00820A8E" w:rsidP="00820A8E">
      <w:pPr>
        <w:numPr>
          <w:ilvl w:val="0"/>
          <w:numId w:val="1"/>
        </w:numPr>
        <w:tabs>
          <w:tab w:val="left" w:pos="851"/>
          <w:tab w:val="left" w:pos="993"/>
        </w:tabs>
        <w:ind w:left="-426" w:firstLine="710"/>
        <w:jc w:val="both"/>
        <w:rPr>
          <w:sz w:val="25"/>
          <w:szCs w:val="25"/>
        </w:rPr>
      </w:pPr>
      <w:r w:rsidRPr="00E337A3">
        <w:rPr>
          <w:sz w:val="25"/>
          <w:szCs w:val="25"/>
        </w:rPr>
        <w:t xml:space="preserve">Поставщик обязуется </w:t>
      </w:r>
      <w:r w:rsidR="004318FA">
        <w:rPr>
          <w:sz w:val="25"/>
          <w:szCs w:val="25"/>
        </w:rPr>
        <w:t>оказать услугу</w:t>
      </w:r>
      <w:r w:rsidRPr="00E337A3">
        <w:rPr>
          <w:sz w:val="25"/>
          <w:szCs w:val="25"/>
        </w:rPr>
        <w:t xml:space="preserve"> Государственному Заказчику согласно данным, указанным в таблице:</w:t>
      </w:r>
    </w:p>
    <w:p w:rsidR="00820A8E" w:rsidRPr="002268CB" w:rsidRDefault="00820A8E" w:rsidP="00820A8E">
      <w:pPr>
        <w:shd w:val="clear" w:color="auto" w:fill="FFFFFF"/>
        <w:ind w:left="-426" w:firstLine="709"/>
        <w:jc w:val="both"/>
        <w:rPr>
          <w:sz w:val="25"/>
          <w:szCs w:val="25"/>
        </w:rPr>
      </w:pPr>
      <w:r w:rsidRPr="002268CB">
        <w:rPr>
          <w:sz w:val="25"/>
          <w:szCs w:val="25"/>
        </w:rPr>
        <w:lastRenderedPageBreak/>
        <w:t xml:space="preserve">2.  Итого: Поставщик обязуется </w:t>
      </w:r>
      <w:r w:rsidR="004318FA">
        <w:rPr>
          <w:sz w:val="25"/>
          <w:szCs w:val="25"/>
        </w:rPr>
        <w:t>оказать услугу</w:t>
      </w:r>
      <w:r w:rsidRPr="002268CB">
        <w:rPr>
          <w:sz w:val="25"/>
          <w:szCs w:val="25"/>
        </w:rPr>
        <w:t xml:space="preserve"> Государственному Заказчику на общую сумму __________ (___________________-_____) рублей. Цена указана в рублях с учетом стоимост</w:t>
      </w:r>
      <w:r>
        <w:rPr>
          <w:sz w:val="25"/>
          <w:szCs w:val="25"/>
        </w:rPr>
        <w:t xml:space="preserve">и </w:t>
      </w:r>
      <w:r w:rsidR="004318FA">
        <w:rPr>
          <w:sz w:val="25"/>
          <w:szCs w:val="25"/>
        </w:rPr>
        <w:t>Услуги</w:t>
      </w:r>
      <w:r w:rsidRPr="002268CB">
        <w:rPr>
          <w:sz w:val="25"/>
          <w:szCs w:val="25"/>
        </w:rPr>
        <w:t>, транспортны</w:t>
      </w:r>
      <w:r>
        <w:rPr>
          <w:sz w:val="25"/>
          <w:szCs w:val="25"/>
        </w:rPr>
        <w:t>х</w:t>
      </w:r>
      <w:r w:rsidRPr="002268CB">
        <w:rPr>
          <w:sz w:val="25"/>
          <w:szCs w:val="25"/>
        </w:rPr>
        <w:t xml:space="preserve"> расход</w:t>
      </w:r>
      <w:r>
        <w:rPr>
          <w:sz w:val="25"/>
          <w:szCs w:val="25"/>
        </w:rPr>
        <w:t>ов</w:t>
      </w:r>
      <w:r w:rsidRPr="002268CB">
        <w:rPr>
          <w:sz w:val="25"/>
          <w:szCs w:val="25"/>
        </w:rPr>
        <w:t>, расход</w:t>
      </w:r>
      <w:r>
        <w:rPr>
          <w:sz w:val="25"/>
          <w:szCs w:val="25"/>
        </w:rPr>
        <w:t>ов</w:t>
      </w:r>
      <w:r w:rsidRPr="002268CB">
        <w:rPr>
          <w:sz w:val="25"/>
          <w:szCs w:val="25"/>
        </w:rPr>
        <w:t xml:space="preserve"> на страхование, </w:t>
      </w:r>
      <w:r>
        <w:rPr>
          <w:sz w:val="25"/>
          <w:szCs w:val="25"/>
        </w:rPr>
        <w:t xml:space="preserve">уплату налогов, </w:t>
      </w:r>
      <w:r w:rsidRPr="002268CB">
        <w:rPr>
          <w:sz w:val="25"/>
          <w:szCs w:val="25"/>
        </w:rPr>
        <w:t>сбор</w:t>
      </w:r>
      <w:r>
        <w:rPr>
          <w:sz w:val="25"/>
          <w:szCs w:val="25"/>
        </w:rPr>
        <w:t>ов</w:t>
      </w:r>
      <w:r w:rsidRPr="002268CB">
        <w:rPr>
          <w:sz w:val="25"/>
          <w:szCs w:val="25"/>
        </w:rPr>
        <w:t xml:space="preserve"> и другие обязательные платежи, взимаемые с Поставщика в связи с исполнением обязательств по Контракту.</w:t>
      </w:r>
    </w:p>
    <w:p w:rsidR="00820A8E" w:rsidRPr="00715BE0" w:rsidRDefault="00820A8E" w:rsidP="00820A8E">
      <w:pPr>
        <w:pStyle w:val="a3"/>
        <w:widowControl/>
        <w:tabs>
          <w:tab w:val="left" w:pos="426"/>
        </w:tabs>
        <w:ind w:left="-426" w:firstLine="710"/>
        <w:contextualSpacing w:val="0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715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3. Срок </w:t>
      </w:r>
      <w:r w:rsidR="004318FA">
        <w:rPr>
          <w:rFonts w:ascii="Times New Roman" w:eastAsia="Times New Roman" w:hAnsi="Times New Roman" w:cs="Times New Roman"/>
          <w:color w:val="auto"/>
          <w:sz w:val="25"/>
          <w:szCs w:val="25"/>
        </w:rPr>
        <w:t>исполнения услуги</w:t>
      </w:r>
      <w:r w:rsidRPr="00715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: </w:t>
      </w:r>
      <w:r w:rsidR="004318FA">
        <w:rPr>
          <w:rFonts w:ascii="Times New Roman" w:eastAsia="Times New Roman" w:hAnsi="Times New Roman" w:cs="Times New Roman"/>
          <w:color w:val="auto"/>
          <w:sz w:val="25"/>
          <w:szCs w:val="25"/>
        </w:rPr>
        <w:t>до 01 октября 2026г.</w:t>
      </w:r>
      <w:r w:rsidRPr="00715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 с момента подписания Контракта. </w:t>
      </w:r>
    </w:p>
    <w:p w:rsidR="00820A8E" w:rsidRPr="002268CB" w:rsidRDefault="00820A8E" w:rsidP="00820A8E">
      <w:pPr>
        <w:shd w:val="clear" w:color="auto" w:fill="FFFFFF"/>
        <w:ind w:left="-426" w:firstLine="710"/>
        <w:contextualSpacing/>
        <w:jc w:val="both"/>
        <w:rPr>
          <w:sz w:val="25"/>
          <w:szCs w:val="25"/>
          <w:u w:val="single"/>
        </w:rPr>
      </w:pPr>
      <w:r w:rsidRPr="006F5556">
        <w:rPr>
          <w:sz w:val="25"/>
          <w:szCs w:val="25"/>
        </w:rPr>
        <w:t xml:space="preserve">4.  </w:t>
      </w:r>
      <w:r w:rsidR="004318FA">
        <w:rPr>
          <w:sz w:val="25"/>
          <w:szCs w:val="25"/>
        </w:rPr>
        <w:t>Оказание Услуги</w:t>
      </w:r>
      <w:r w:rsidRPr="006F5556">
        <w:rPr>
          <w:sz w:val="25"/>
          <w:szCs w:val="25"/>
        </w:rPr>
        <w:t xml:space="preserve"> осуществляется по адресу: </w:t>
      </w:r>
      <w:r w:rsidR="004318FA">
        <w:rPr>
          <w:sz w:val="25"/>
          <w:szCs w:val="25"/>
        </w:rPr>
        <w:t xml:space="preserve">Хабаровский край, п. </w:t>
      </w:r>
      <w:proofErr w:type="spellStart"/>
      <w:r w:rsidR="004318FA">
        <w:rPr>
          <w:sz w:val="25"/>
          <w:szCs w:val="25"/>
        </w:rPr>
        <w:t>Беикин</w:t>
      </w:r>
      <w:proofErr w:type="spellEnd"/>
      <w:r w:rsidR="004318FA">
        <w:rPr>
          <w:sz w:val="25"/>
          <w:szCs w:val="25"/>
        </w:rPr>
        <w:t xml:space="preserve">, ул. </w:t>
      </w:r>
      <w:proofErr w:type="spellStart"/>
      <w:r w:rsidR="004318FA">
        <w:rPr>
          <w:sz w:val="25"/>
          <w:szCs w:val="25"/>
        </w:rPr>
        <w:t>Бонивура</w:t>
      </w:r>
      <w:proofErr w:type="spellEnd"/>
      <w:r w:rsidR="004318FA">
        <w:rPr>
          <w:sz w:val="25"/>
          <w:szCs w:val="25"/>
        </w:rPr>
        <w:t xml:space="preserve"> ,4.</w:t>
      </w:r>
      <w:r w:rsidRPr="002268CB">
        <w:rPr>
          <w:sz w:val="25"/>
          <w:szCs w:val="25"/>
        </w:rPr>
        <w:t xml:space="preserve">, с учетом режима работы Государственного заказчика </w:t>
      </w:r>
      <w:r w:rsidRPr="002268CB">
        <w:rPr>
          <w:sz w:val="25"/>
          <w:szCs w:val="25"/>
          <w:u w:val="single"/>
        </w:rPr>
        <w:t>только в рабочие дни с 09-00 до 1</w:t>
      </w:r>
      <w:r>
        <w:rPr>
          <w:sz w:val="25"/>
          <w:szCs w:val="25"/>
          <w:u w:val="single"/>
        </w:rPr>
        <w:t>5</w:t>
      </w:r>
      <w:r w:rsidRPr="002268CB">
        <w:rPr>
          <w:sz w:val="25"/>
          <w:szCs w:val="25"/>
          <w:u w:val="single"/>
        </w:rPr>
        <w:t>-</w:t>
      </w:r>
      <w:r>
        <w:rPr>
          <w:sz w:val="25"/>
          <w:szCs w:val="25"/>
          <w:u w:val="single"/>
        </w:rPr>
        <w:t>0</w:t>
      </w:r>
      <w:r w:rsidRPr="002268CB">
        <w:rPr>
          <w:sz w:val="25"/>
          <w:szCs w:val="25"/>
          <w:u w:val="single"/>
        </w:rPr>
        <w:t>0 часов, исключая время обеда с 12 час. 00 мин по 13 час. 00  мин.</w:t>
      </w:r>
    </w:p>
    <w:p w:rsidR="00820A8E" w:rsidRDefault="00820A8E" w:rsidP="00820A8E">
      <w:pPr>
        <w:tabs>
          <w:tab w:val="left" w:pos="1134"/>
        </w:tabs>
        <w:ind w:left="-426" w:firstLine="710"/>
        <w:jc w:val="both"/>
        <w:rPr>
          <w:sz w:val="25"/>
          <w:szCs w:val="25"/>
        </w:rPr>
      </w:pPr>
      <w:r w:rsidRPr="002268CB">
        <w:rPr>
          <w:sz w:val="25"/>
          <w:szCs w:val="25"/>
        </w:rPr>
        <w:t>5.  Настоящая Спецификация является неотъемлемой частью Контракта.</w:t>
      </w:r>
    </w:p>
    <w:p w:rsidR="00820A8E" w:rsidRDefault="00820A8E" w:rsidP="00820A8E">
      <w:pPr>
        <w:tabs>
          <w:tab w:val="left" w:pos="1134"/>
        </w:tabs>
        <w:jc w:val="both"/>
        <w:rPr>
          <w:sz w:val="25"/>
          <w:szCs w:val="25"/>
        </w:rPr>
      </w:pPr>
    </w:p>
    <w:tbl>
      <w:tblPr>
        <w:tblW w:w="9976" w:type="dxa"/>
        <w:tblInd w:w="-176" w:type="dxa"/>
        <w:tblLook w:val="01E0" w:firstRow="1" w:lastRow="1" w:firstColumn="1" w:lastColumn="1" w:noHBand="0" w:noVBand="0"/>
      </w:tblPr>
      <w:tblGrid>
        <w:gridCol w:w="5104"/>
        <w:gridCol w:w="4872"/>
      </w:tblGrid>
      <w:tr w:rsidR="00820A8E" w:rsidRPr="002268CB" w:rsidTr="00C356B9">
        <w:trPr>
          <w:trHeight w:val="64"/>
        </w:trPr>
        <w:tc>
          <w:tcPr>
            <w:tcW w:w="5104" w:type="dxa"/>
          </w:tcPr>
          <w:p w:rsidR="00820A8E" w:rsidRPr="002268CB" w:rsidRDefault="00820A8E" w:rsidP="00C356B9">
            <w:pPr>
              <w:jc w:val="both"/>
              <w:rPr>
                <w:b/>
                <w:bCs/>
                <w:sz w:val="25"/>
                <w:szCs w:val="25"/>
              </w:rPr>
            </w:pPr>
            <w:r w:rsidRPr="002268CB">
              <w:rPr>
                <w:b/>
                <w:bCs/>
                <w:sz w:val="25"/>
                <w:szCs w:val="25"/>
              </w:rPr>
              <w:t>Государственный заказчик</w:t>
            </w:r>
          </w:p>
          <w:p w:rsidR="00820A8E" w:rsidRPr="002268CB" w:rsidRDefault="00820A8E" w:rsidP="00C356B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Начальник</w:t>
            </w:r>
            <w:r w:rsidRPr="002268CB">
              <w:rPr>
                <w:sz w:val="25"/>
                <w:szCs w:val="25"/>
              </w:rPr>
              <w:t xml:space="preserve"> ФКУ ИК-14 </w:t>
            </w:r>
          </w:p>
          <w:p w:rsidR="00820A8E" w:rsidRPr="002268CB" w:rsidRDefault="00820A8E" w:rsidP="00C356B9">
            <w:pPr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УФСИН России по Хабаровскому краю</w:t>
            </w:r>
          </w:p>
          <w:p w:rsidR="00820A8E" w:rsidRPr="002268CB" w:rsidRDefault="00820A8E" w:rsidP="00C356B9">
            <w:pPr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_______________ /</w:t>
            </w:r>
            <w:r>
              <w:rPr>
                <w:sz w:val="25"/>
                <w:szCs w:val="25"/>
              </w:rPr>
              <w:t xml:space="preserve"> Р.С. Павлинов</w:t>
            </w:r>
            <w:r w:rsidRPr="002268CB">
              <w:rPr>
                <w:sz w:val="25"/>
                <w:szCs w:val="25"/>
              </w:rPr>
              <w:t>/</w:t>
            </w:r>
          </w:p>
          <w:p w:rsidR="00820A8E" w:rsidRPr="002268CB" w:rsidRDefault="00820A8E" w:rsidP="00C356B9">
            <w:pPr>
              <w:jc w:val="both"/>
              <w:rPr>
                <w:sz w:val="25"/>
                <w:szCs w:val="25"/>
              </w:rPr>
            </w:pPr>
          </w:p>
          <w:p w:rsidR="00820A8E" w:rsidRPr="002268CB" w:rsidRDefault="00820A8E" w:rsidP="00C356B9">
            <w:pPr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«____»____________202</w:t>
            </w:r>
            <w:r w:rsidR="004318FA">
              <w:rPr>
                <w:sz w:val="25"/>
                <w:szCs w:val="25"/>
              </w:rPr>
              <w:t>6</w:t>
            </w:r>
            <w:r w:rsidRPr="002268CB">
              <w:rPr>
                <w:sz w:val="25"/>
                <w:szCs w:val="25"/>
              </w:rPr>
              <w:t xml:space="preserve"> года</w:t>
            </w:r>
            <w:r w:rsidRPr="002268CB">
              <w:rPr>
                <w:sz w:val="25"/>
                <w:szCs w:val="25"/>
              </w:rPr>
              <w:tab/>
            </w:r>
          </w:p>
        </w:tc>
        <w:tc>
          <w:tcPr>
            <w:tcW w:w="4872" w:type="dxa"/>
          </w:tcPr>
          <w:p w:rsidR="00820A8E" w:rsidRPr="002268CB" w:rsidRDefault="00820A8E" w:rsidP="00C356B9">
            <w:pPr>
              <w:ind w:firstLine="425"/>
              <w:jc w:val="both"/>
              <w:rPr>
                <w:b/>
                <w:bCs/>
                <w:sz w:val="25"/>
                <w:szCs w:val="25"/>
              </w:rPr>
            </w:pPr>
            <w:r w:rsidRPr="002268CB">
              <w:rPr>
                <w:b/>
                <w:bCs/>
                <w:sz w:val="25"/>
                <w:szCs w:val="25"/>
              </w:rPr>
              <w:t>Поставщик</w:t>
            </w:r>
          </w:p>
          <w:p w:rsidR="00820A8E" w:rsidRPr="002268CB" w:rsidRDefault="00820A8E" w:rsidP="00C356B9">
            <w:pPr>
              <w:ind w:firstLine="425"/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_______________________</w:t>
            </w:r>
          </w:p>
          <w:p w:rsidR="00820A8E" w:rsidRPr="002268CB" w:rsidRDefault="00820A8E" w:rsidP="00C356B9">
            <w:pPr>
              <w:ind w:firstLine="425"/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_______________________</w:t>
            </w:r>
          </w:p>
          <w:p w:rsidR="00820A8E" w:rsidRPr="002268CB" w:rsidRDefault="00820A8E" w:rsidP="00C356B9">
            <w:pPr>
              <w:ind w:firstLine="425"/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_____________/____________/</w:t>
            </w:r>
          </w:p>
          <w:p w:rsidR="00820A8E" w:rsidRPr="002268CB" w:rsidRDefault="00820A8E" w:rsidP="00C356B9">
            <w:pPr>
              <w:ind w:firstLine="425"/>
              <w:jc w:val="both"/>
              <w:rPr>
                <w:sz w:val="25"/>
                <w:szCs w:val="25"/>
              </w:rPr>
            </w:pPr>
          </w:p>
          <w:p w:rsidR="00820A8E" w:rsidRPr="002268CB" w:rsidRDefault="00820A8E" w:rsidP="00C356B9">
            <w:pPr>
              <w:ind w:firstLine="425"/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«____»_________202</w:t>
            </w:r>
            <w:r w:rsidR="004318FA">
              <w:rPr>
                <w:sz w:val="25"/>
                <w:szCs w:val="25"/>
              </w:rPr>
              <w:t>6</w:t>
            </w:r>
            <w:r w:rsidRPr="002268CB">
              <w:rPr>
                <w:sz w:val="25"/>
                <w:szCs w:val="25"/>
              </w:rPr>
              <w:t xml:space="preserve"> года</w:t>
            </w:r>
          </w:p>
        </w:tc>
      </w:tr>
    </w:tbl>
    <w:p w:rsidR="00367BF6" w:rsidRDefault="00367BF6"/>
    <w:sectPr w:rsidR="00367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46FCC"/>
    <w:multiLevelType w:val="hybridMultilevel"/>
    <w:tmpl w:val="2A5C70A2"/>
    <w:lvl w:ilvl="0" w:tplc="5E30F4C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5BCD0F31"/>
    <w:multiLevelType w:val="hybridMultilevel"/>
    <w:tmpl w:val="1F9851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423"/>
    <w:rsid w:val="00367BF6"/>
    <w:rsid w:val="004318FA"/>
    <w:rsid w:val="004D64FB"/>
    <w:rsid w:val="006536AA"/>
    <w:rsid w:val="00736FFC"/>
    <w:rsid w:val="00820A8E"/>
    <w:rsid w:val="00A85423"/>
    <w:rsid w:val="00DB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8E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8E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ctao</dc:creator>
  <cp:lastModifiedBy>Саныч</cp:lastModifiedBy>
  <cp:revision>6</cp:revision>
  <dcterms:created xsi:type="dcterms:W3CDTF">2024-12-02T05:17:00Z</dcterms:created>
  <dcterms:modified xsi:type="dcterms:W3CDTF">2026-08-05T05:02:00Z</dcterms:modified>
</cp:coreProperties>
</file>