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101DE" w14:textId="136BE32B" w:rsidR="00D55895" w:rsidRPr="001013CF" w:rsidRDefault="008D5F80" w:rsidP="00D5589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1013CF">
        <w:rPr>
          <w:rFonts w:ascii="Times New Roman" w:hAnsi="Times New Roman"/>
          <w:sz w:val="24"/>
          <w:szCs w:val="24"/>
          <w:lang w:val="ru-RU"/>
        </w:rPr>
        <w:t>Государственный контракт</w:t>
      </w:r>
      <w:r w:rsidR="00D55895" w:rsidRPr="001013C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B5FEB" w:rsidRPr="001B5FEB">
        <w:rPr>
          <w:rFonts w:ascii="Times New Roman" w:hAnsi="Times New Roman"/>
          <w:sz w:val="24"/>
          <w:szCs w:val="24"/>
          <w:lang w:val="ru-RU"/>
        </w:rPr>
        <w:t>об организации участия представителей ФГКУ</w:t>
      </w:r>
      <w:r w:rsidR="001B5FEB">
        <w:rPr>
          <w:rFonts w:ascii="Times New Roman" w:hAnsi="Times New Roman"/>
          <w:sz w:val="24"/>
          <w:szCs w:val="24"/>
          <w:lang w:val="ru-RU"/>
        </w:rPr>
        <w:t> </w:t>
      </w:r>
      <w:r w:rsidR="001B5FEB" w:rsidRPr="001B5FEB">
        <w:rPr>
          <w:rFonts w:ascii="Times New Roman" w:hAnsi="Times New Roman"/>
          <w:sz w:val="24"/>
          <w:szCs w:val="24"/>
          <w:lang w:val="ru-RU"/>
        </w:rPr>
        <w:t>«Росгеолэкспертиза» в Конференции</w:t>
      </w:r>
      <w:r w:rsidR="001B5FEB" w:rsidRPr="001B5FEB">
        <w:rPr>
          <w:lang w:val="ru-RU"/>
        </w:rPr>
        <w:t xml:space="preserve"> </w:t>
      </w:r>
      <w:r w:rsidR="001B5FEB" w:rsidRPr="001B5FEB">
        <w:rPr>
          <w:rFonts w:ascii="Times New Roman" w:hAnsi="Times New Roman"/>
          <w:sz w:val="24"/>
          <w:szCs w:val="24"/>
          <w:lang w:val="ru-RU"/>
        </w:rPr>
        <w:t>«</w:t>
      </w:r>
      <w:r w:rsidR="000F5D89" w:rsidRPr="000F5D89">
        <w:rPr>
          <w:rFonts w:ascii="Times New Roman" w:hAnsi="Times New Roman"/>
          <w:sz w:val="24"/>
          <w:szCs w:val="24"/>
          <w:lang w:val="ru-RU"/>
        </w:rPr>
        <w:t>Подготовка к сдаче годового отчёта 2026. Изменение трудового законодательства 2026-2027. Изменение 44-ФЗ и 223-ФЗ: новые требования и их применение</w:t>
      </w:r>
      <w:r w:rsidR="001B5FEB" w:rsidRPr="001B5FEB">
        <w:rPr>
          <w:rFonts w:ascii="Times New Roman" w:hAnsi="Times New Roman"/>
          <w:sz w:val="24"/>
          <w:szCs w:val="24"/>
          <w:lang w:val="ru-RU"/>
        </w:rPr>
        <w:t>»</w:t>
      </w:r>
      <w:r w:rsidR="003D6C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55895" w:rsidRPr="001013CF">
        <w:rPr>
          <w:rFonts w:ascii="Times New Roman" w:hAnsi="Times New Roman"/>
          <w:sz w:val="24"/>
          <w:szCs w:val="24"/>
          <w:lang w:val="ru-RU"/>
        </w:rPr>
        <w:t xml:space="preserve">№ </w:t>
      </w:r>
      <w:r w:rsidR="00A464C4" w:rsidRPr="001013CF">
        <w:rPr>
          <w:rFonts w:ascii="Times New Roman" w:hAnsi="Times New Roman"/>
          <w:sz w:val="24"/>
          <w:szCs w:val="24"/>
          <w:lang w:val="ru-RU"/>
        </w:rPr>
        <w:t>______________</w:t>
      </w:r>
    </w:p>
    <w:p w14:paraId="6AB167B4" w14:textId="77777777" w:rsidR="001143AA" w:rsidRPr="001013CF" w:rsidRDefault="001143AA" w:rsidP="00596D8E">
      <w:pPr>
        <w:pStyle w:val="a3"/>
        <w:ind w:left="170" w:right="57"/>
        <w:rPr>
          <w:rFonts w:ascii="Times New Roman" w:hAnsi="Times New Roman"/>
          <w:sz w:val="24"/>
          <w:szCs w:val="24"/>
          <w:lang w:val="ru-RU"/>
        </w:rPr>
      </w:pPr>
    </w:p>
    <w:p w14:paraId="32E45E3A" w14:textId="77777777" w:rsidR="006D490B" w:rsidRPr="001013CF" w:rsidRDefault="005A5A30" w:rsidP="00AF6181">
      <w:pPr>
        <w:tabs>
          <w:tab w:val="right" w:pos="10206"/>
        </w:tabs>
        <w:ind w:right="-2"/>
        <w:jc w:val="both"/>
        <w:rPr>
          <w:lang w:val="ru-RU"/>
        </w:rPr>
      </w:pPr>
      <w:r w:rsidRPr="001013CF">
        <w:rPr>
          <w:lang w:val="ru-RU"/>
        </w:rPr>
        <w:t>г.</w:t>
      </w:r>
      <w:r w:rsidR="00176A24" w:rsidRPr="001013CF">
        <w:rPr>
          <w:lang w:val="ru-RU"/>
        </w:rPr>
        <w:t xml:space="preserve"> </w:t>
      </w:r>
      <w:r w:rsidR="00A33667" w:rsidRPr="001013CF">
        <w:rPr>
          <w:lang w:val="ru-RU"/>
        </w:rPr>
        <w:t>Москва</w:t>
      </w:r>
      <w:r w:rsidR="00AF6181" w:rsidRPr="001013CF">
        <w:rPr>
          <w:lang w:val="ru-RU"/>
        </w:rPr>
        <w:tab/>
      </w:r>
      <w:r w:rsidR="008D5F80" w:rsidRPr="001013CF">
        <w:rPr>
          <w:lang w:val="ru-RU"/>
        </w:rPr>
        <w:t>_______________________</w:t>
      </w:r>
    </w:p>
    <w:p w14:paraId="7DFF97E1" w14:textId="77777777" w:rsidR="00BF584D" w:rsidRPr="001013CF" w:rsidRDefault="00BF584D" w:rsidP="005A5A30">
      <w:pPr>
        <w:ind w:right="57"/>
        <w:jc w:val="both"/>
        <w:rPr>
          <w:lang w:val="ru-RU"/>
        </w:rPr>
      </w:pPr>
    </w:p>
    <w:p w14:paraId="51729783" w14:textId="2934FB86" w:rsidR="00512C90" w:rsidRPr="00AC583D" w:rsidRDefault="00F84B54" w:rsidP="000953B8">
      <w:pPr>
        <w:keepNext/>
        <w:keepLines/>
        <w:autoSpaceDE w:val="0"/>
        <w:autoSpaceDN w:val="0"/>
        <w:adjustRightInd w:val="0"/>
        <w:ind w:left="34" w:firstLine="817"/>
        <w:jc w:val="both"/>
        <w:rPr>
          <w:lang w:val="ru-RU"/>
        </w:rPr>
      </w:pPr>
      <w:r w:rsidRPr="001013CF">
        <w:rPr>
          <w:lang w:val="ru-RU"/>
        </w:rPr>
        <w:t>Федеральное государственное казенное учреждение «Росгеолэкспертиза» (ФГКУ</w:t>
      </w:r>
      <w:r w:rsidRPr="001013CF">
        <w:t> </w:t>
      </w:r>
      <w:r w:rsidRPr="001013CF">
        <w:rPr>
          <w:lang w:val="ru-RU"/>
        </w:rPr>
        <w:t xml:space="preserve">«Росгеолэкспертиза»), именуемое в дальнейшем </w:t>
      </w:r>
      <w:r w:rsidRPr="001013CF">
        <w:rPr>
          <w:b/>
          <w:lang w:val="ru-RU"/>
        </w:rPr>
        <w:t>«Государственный заказчик»</w:t>
      </w:r>
      <w:r w:rsidRPr="001013CF">
        <w:rPr>
          <w:lang w:val="ru-RU"/>
        </w:rPr>
        <w:t xml:space="preserve">, в лице </w:t>
      </w:r>
      <w:r w:rsidRPr="001013CF">
        <w:rPr>
          <w:i/>
          <w:u w:val="single"/>
          <w:lang w:val="ru-RU"/>
        </w:rPr>
        <w:t>(указывается должность, ФИО лица, уполномоченного действовать от лица Государственного заказчика)</w:t>
      </w:r>
      <w:r w:rsidRPr="001013CF">
        <w:rPr>
          <w:lang w:val="ru-RU"/>
        </w:rPr>
        <w:t xml:space="preserve">, действующего на основании </w:t>
      </w:r>
      <w:r w:rsidRPr="001013CF">
        <w:rPr>
          <w:i/>
          <w:u w:val="single"/>
          <w:lang w:val="ru-RU"/>
        </w:rPr>
        <w:t>(указывается(</w:t>
      </w:r>
      <w:proofErr w:type="spellStart"/>
      <w:r w:rsidRPr="001013CF">
        <w:rPr>
          <w:i/>
          <w:u w:val="single"/>
          <w:lang w:val="ru-RU"/>
        </w:rPr>
        <w:t>ются</w:t>
      </w:r>
      <w:proofErr w:type="spellEnd"/>
      <w:r w:rsidRPr="001013CF">
        <w:rPr>
          <w:i/>
          <w:u w:val="single"/>
          <w:lang w:val="ru-RU"/>
        </w:rPr>
        <w:t>) документ(ы), подтверждающий(</w:t>
      </w:r>
      <w:proofErr w:type="spellStart"/>
      <w:r w:rsidRPr="001013CF">
        <w:rPr>
          <w:i/>
          <w:u w:val="single"/>
          <w:lang w:val="ru-RU"/>
        </w:rPr>
        <w:t>ие</w:t>
      </w:r>
      <w:proofErr w:type="spellEnd"/>
      <w:r w:rsidRPr="001013CF">
        <w:rPr>
          <w:i/>
          <w:u w:val="single"/>
          <w:lang w:val="ru-RU"/>
        </w:rPr>
        <w:t>) полномочия лица на совершение действий по заключению сделок от лица Государственного заказчика)</w:t>
      </w:r>
      <w:r w:rsidRPr="001013CF">
        <w:rPr>
          <w:lang w:val="ru-RU"/>
        </w:rPr>
        <w:t xml:space="preserve">, с одной Стороны, и </w:t>
      </w:r>
      <w:r w:rsidRPr="001013CF">
        <w:rPr>
          <w:i/>
          <w:u w:val="single"/>
          <w:lang w:val="ru-RU"/>
        </w:rPr>
        <w:t>(указываются: для юридических лиц – организационно-правовая форма, полное наименование; для индивидуальных предпринимателей – фамилия, имя, отчество; для физических лиц – фамилия, имя, отчество)</w:t>
      </w:r>
      <w:r w:rsidRPr="001013CF">
        <w:rPr>
          <w:lang w:val="ru-RU"/>
        </w:rPr>
        <w:t xml:space="preserve">, именуемое в дальнейшем </w:t>
      </w:r>
      <w:r w:rsidRPr="001013CF">
        <w:rPr>
          <w:b/>
          <w:lang w:val="ru-RU"/>
        </w:rPr>
        <w:t>«Исполнитель»</w:t>
      </w:r>
      <w:r w:rsidRPr="001013CF">
        <w:rPr>
          <w:lang w:val="ru-RU"/>
        </w:rPr>
        <w:t xml:space="preserve">, в лице </w:t>
      </w:r>
      <w:r w:rsidRPr="001013CF">
        <w:rPr>
          <w:i/>
          <w:u w:val="single"/>
          <w:lang w:val="ru-RU"/>
        </w:rPr>
        <w:t xml:space="preserve">(указывается должность, ФИО лица, уполномоченного действовать от лица Исполнителя), действующего </w:t>
      </w:r>
      <w:r w:rsidRPr="00AC583D">
        <w:rPr>
          <w:i/>
          <w:u w:val="single"/>
          <w:lang w:val="ru-RU"/>
        </w:rPr>
        <w:t>на основании (указывается(</w:t>
      </w:r>
      <w:proofErr w:type="spellStart"/>
      <w:r w:rsidRPr="00AC583D">
        <w:rPr>
          <w:i/>
          <w:u w:val="single"/>
          <w:lang w:val="ru-RU"/>
        </w:rPr>
        <w:t>ются</w:t>
      </w:r>
      <w:proofErr w:type="spellEnd"/>
      <w:r w:rsidRPr="00AC583D">
        <w:rPr>
          <w:i/>
          <w:u w:val="single"/>
          <w:lang w:val="ru-RU"/>
        </w:rPr>
        <w:t>) документ(ы), подтверждающий(</w:t>
      </w:r>
      <w:proofErr w:type="spellStart"/>
      <w:r w:rsidRPr="00AC583D">
        <w:rPr>
          <w:i/>
          <w:u w:val="single"/>
          <w:lang w:val="ru-RU"/>
        </w:rPr>
        <w:t>ие</w:t>
      </w:r>
      <w:proofErr w:type="spellEnd"/>
      <w:r w:rsidRPr="00AC583D">
        <w:rPr>
          <w:i/>
          <w:u w:val="single"/>
          <w:lang w:val="ru-RU"/>
        </w:rPr>
        <w:t>) полномочия лица на совершение действий по заключению сделок от лица Исполнителя)</w:t>
      </w:r>
      <w:r w:rsidRPr="00AC583D">
        <w:rPr>
          <w:lang w:val="ru-RU"/>
        </w:rPr>
        <w:t xml:space="preserve">, с другой Стороны, вместе именуемые </w:t>
      </w:r>
      <w:r w:rsidRPr="00AC583D">
        <w:rPr>
          <w:b/>
          <w:lang w:val="ru-RU"/>
        </w:rPr>
        <w:t>«Стороны»</w:t>
      </w:r>
      <w:r w:rsidRPr="00AC583D">
        <w:rPr>
          <w:lang w:val="ru-RU"/>
        </w:rPr>
        <w:t xml:space="preserve"> и каждый(</w:t>
      </w:r>
      <w:proofErr w:type="spellStart"/>
      <w:r w:rsidRPr="00AC583D">
        <w:rPr>
          <w:lang w:val="ru-RU"/>
        </w:rPr>
        <w:t>ое</w:t>
      </w:r>
      <w:proofErr w:type="spellEnd"/>
      <w:r w:rsidRPr="00AC583D">
        <w:rPr>
          <w:lang w:val="ru-RU"/>
        </w:rPr>
        <w:t xml:space="preserve">) в отдельности </w:t>
      </w:r>
      <w:r w:rsidRPr="00AC583D">
        <w:rPr>
          <w:b/>
          <w:lang w:val="ru-RU"/>
        </w:rPr>
        <w:t>«Сторона»</w:t>
      </w:r>
      <w:r w:rsidRPr="00AC583D">
        <w:rPr>
          <w:lang w:val="ru-RU"/>
        </w:rPr>
        <w:t>, на основании п.</w:t>
      </w:r>
      <w:r w:rsidRPr="00AC583D">
        <w:t> </w:t>
      </w:r>
      <w:r w:rsidRPr="00AC583D">
        <w:rPr>
          <w:lang w:val="ru-RU"/>
        </w:rPr>
        <w:t>4 ч.</w:t>
      </w:r>
      <w:r w:rsidRPr="00AC583D">
        <w:t> </w:t>
      </w:r>
      <w:r w:rsidRPr="00AC583D">
        <w:rPr>
          <w:lang w:val="ru-RU"/>
        </w:rPr>
        <w:t>1 ст.</w:t>
      </w:r>
      <w:r w:rsidRPr="00AC583D">
        <w:t> </w:t>
      </w:r>
      <w:r w:rsidRPr="00AC583D">
        <w:rPr>
          <w:lang w:val="ru-RU"/>
        </w:rPr>
        <w:t>93 Федерального закона от</w:t>
      </w:r>
      <w:r w:rsidRPr="00AC583D">
        <w:t> </w:t>
      </w:r>
      <w:r w:rsidRPr="00AC583D">
        <w:rPr>
          <w:lang w:val="ru-RU"/>
        </w:rPr>
        <w:t>05.04.2013</w:t>
      </w:r>
      <w:r w:rsidRPr="00AC583D">
        <w:t> </w:t>
      </w:r>
      <w:r w:rsidRPr="00AC583D">
        <w:rPr>
          <w:lang w:val="ru-RU"/>
        </w:rPr>
        <w:t>г. № 44-ФЗ «О контрактной системе в сфере закупок товаров, работ, услуг для обеспечения государственных и муниципальных нужд»</w:t>
      </w:r>
      <w:r w:rsidR="001013CF" w:rsidRPr="00AC583D">
        <w:rPr>
          <w:bCs/>
          <w:sz w:val="22"/>
          <w:szCs w:val="22"/>
          <w:lang w:val="ru-RU" w:eastAsia="zh-CN"/>
        </w:rPr>
        <w:t xml:space="preserve"> </w:t>
      </w:r>
      <w:r w:rsidR="001013CF" w:rsidRPr="00AC583D">
        <w:rPr>
          <w:bCs/>
          <w:lang w:val="ru-RU"/>
        </w:rPr>
        <w:t xml:space="preserve">(далее – Закон о контрактной системе) </w:t>
      </w:r>
      <w:r w:rsidR="00634077">
        <w:rPr>
          <w:bCs/>
          <w:lang w:val="ru-RU"/>
        </w:rPr>
        <w:t xml:space="preserve">(ИКЗ </w:t>
      </w:r>
      <w:r w:rsidR="00710E31" w:rsidRPr="00710E31">
        <w:rPr>
          <w:bCs/>
          <w:lang w:val="ru-RU"/>
        </w:rPr>
        <w:t>261771414985977050100100240000000244</w:t>
      </w:r>
      <w:r w:rsidR="00634077">
        <w:rPr>
          <w:bCs/>
          <w:lang w:val="ru-RU"/>
        </w:rPr>
        <w:t>)</w:t>
      </w:r>
      <w:r w:rsidR="00634077" w:rsidRPr="00634077">
        <w:rPr>
          <w:bCs/>
          <w:lang w:val="ru-RU"/>
        </w:rPr>
        <w:t xml:space="preserve"> </w:t>
      </w:r>
      <w:r w:rsidR="001013CF" w:rsidRPr="00AC583D">
        <w:rPr>
          <w:bCs/>
          <w:lang w:val="ru-RU"/>
        </w:rPr>
        <w:t>(закупочная сесси</w:t>
      </w:r>
      <w:r w:rsidR="004F0302">
        <w:rPr>
          <w:bCs/>
          <w:lang w:val="ru-RU"/>
        </w:rPr>
        <w:t>я</w:t>
      </w:r>
      <w:r w:rsidR="001013CF" w:rsidRPr="00AC583D">
        <w:rPr>
          <w:bCs/>
          <w:lang w:val="ru-RU"/>
        </w:rPr>
        <w:t xml:space="preserve"> № </w:t>
      </w:r>
      <w:r w:rsidR="00C5328D">
        <w:rPr>
          <w:bCs/>
          <w:lang w:val="ru-RU"/>
        </w:rPr>
        <w:t>___________________________</w:t>
      </w:r>
      <w:r w:rsidR="001013CF" w:rsidRPr="00AC583D">
        <w:rPr>
          <w:bCs/>
          <w:lang w:val="ru-RU"/>
        </w:rPr>
        <w:t>_)</w:t>
      </w:r>
      <w:r w:rsidRPr="00AC583D">
        <w:rPr>
          <w:lang w:val="ru-RU"/>
        </w:rPr>
        <w:t xml:space="preserve">, заключили государственный контракт </w:t>
      </w:r>
      <w:r w:rsidR="001B5FEB" w:rsidRPr="001B5FEB">
        <w:rPr>
          <w:lang w:val="ru-RU"/>
        </w:rPr>
        <w:t>об организации участия представителей ФГКУ</w:t>
      </w:r>
      <w:r w:rsidR="001B5FEB">
        <w:rPr>
          <w:lang w:val="ru-RU"/>
        </w:rPr>
        <w:t> </w:t>
      </w:r>
      <w:r w:rsidR="001B5FEB" w:rsidRPr="001B5FEB">
        <w:rPr>
          <w:lang w:val="ru-RU"/>
        </w:rPr>
        <w:t>«Росгеолэкспертиза» в Конференции «</w:t>
      </w:r>
      <w:r w:rsidR="000F5D89" w:rsidRPr="000F5D89">
        <w:rPr>
          <w:bCs/>
          <w:lang w:val="ru-RU"/>
        </w:rPr>
        <w:t>Подготовка к сдаче годового отчёта 2026. Изменение трудового законодательства 2026-2027. Изменение 44-ФЗ и 223-ФЗ: новые требования и их применение</w:t>
      </w:r>
      <w:r w:rsidR="001B5FEB" w:rsidRPr="001B5FEB">
        <w:rPr>
          <w:lang w:val="ru-RU"/>
        </w:rPr>
        <w:t>»</w:t>
      </w:r>
      <w:r w:rsidR="00E51A7D">
        <w:rPr>
          <w:lang w:val="ru-RU"/>
        </w:rPr>
        <w:t xml:space="preserve"> </w:t>
      </w:r>
      <w:r w:rsidRPr="00AC583D">
        <w:rPr>
          <w:lang w:val="ru-RU"/>
        </w:rPr>
        <w:t>№</w:t>
      </w:r>
      <w:r w:rsidRPr="00AC583D">
        <w:t> </w:t>
      </w:r>
      <w:r w:rsidRPr="00AC583D">
        <w:rPr>
          <w:lang w:val="ru-RU"/>
        </w:rPr>
        <w:t>_____ от</w:t>
      </w:r>
      <w:r w:rsidRPr="00AC583D">
        <w:t> </w:t>
      </w:r>
      <w:r w:rsidRPr="00AC583D">
        <w:rPr>
          <w:lang w:val="ru-RU"/>
        </w:rPr>
        <w:t>«_</w:t>
      </w:r>
      <w:proofErr w:type="gramStart"/>
      <w:r w:rsidRPr="00AC583D">
        <w:rPr>
          <w:lang w:val="ru-RU"/>
        </w:rPr>
        <w:t>_»_</w:t>
      </w:r>
      <w:proofErr w:type="gramEnd"/>
      <w:r w:rsidRPr="00AC583D">
        <w:rPr>
          <w:lang w:val="ru-RU"/>
        </w:rPr>
        <w:t>______20__г. (далее – Государственный контракт) о нижеследующем</w:t>
      </w:r>
      <w:r w:rsidR="00512C90" w:rsidRPr="00AC583D">
        <w:rPr>
          <w:lang w:val="ru-RU"/>
        </w:rPr>
        <w:t>:</w:t>
      </w:r>
    </w:p>
    <w:p w14:paraId="342B5156" w14:textId="77777777" w:rsidR="008A43B8" w:rsidRPr="00AC583D" w:rsidRDefault="008A43B8" w:rsidP="000953B8">
      <w:pPr>
        <w:ind w:right="57" w:firstLine="817"/>
        <w:jc w:val="both"/>
        <w:rPr>
          <w:b/>
          <w:lang w:val="ru-RU"/>
        </w:rPr>
      </w:pPr>
    </w:p>
    <w:p w14:paraId="7CDC146C" w14:textId="77777777" w:rsidR="008A43B8" w:rsidRPr="00AC583D" w:rsidRDefault="0058602E" w:rsidP="000953B8">
      <w:pPr>
        <w:numPr>
          <w:ilvl w:val="0"/>
          <w:numId w:val="1"/>
        </w:numPr>
        <w:tabs>
          <w:tab w:val="num" w:pos="786"/>
        </w:tabs>
        <w:ind w:left="0" w:right="57" w:firstLine="817"/>
        <w:jc w:val="center"/>
        <w:rPr>
          <w:b/>
          <w:lang w:val="ru-RU"/>
        </w:rPr>
      </w:pPr>
      <w:r w:rsidRPr="00AC583D">
        <w:rPr>
          <w:b/>
          <w:lang w:val="ru-RU"/>
        </w:rPr>
        <w:t xml:space="preserve">ПРЕДМЕТ </w:t>
      </w:r>
      <w:r w:rsidR="008D5F80" w:rsidRPr="00AC583D">
        <w:rPr>
          <w:b/>
        </w:rPr>
        <w:t>ГОСУДАРСТВЕННОГО КОНТРАКТА</w:t>
      </w:r>
    </w:p>
    <w:p w14:paraId="22087EAE" w14:textId="77777777" w:rsidR="00FA3503" w:rsidRPr="00AC583D" w:rsidRDefault="00FA3503" w:rsidP="000953B8">
      <w:pPr>
        <w:tabs>
          <w:tab w:val="num" w:pos="786"/>
        </w:tabs>
        <w:ind w:right="57" w:firstLine="817"/>
        <w:jc w:val="both"/>
        <w:rPr>
          <w:lang w:val="ru-RU"/>
        </w:rPr>
      </w:pPr>
    </w:p>
    <w:p w14:paraId="3AF08E09" w14:textId="19D4AF6C" w:rsidR="00FA3503" w:rsidRPr="00AC583D" w:rsidRDefault="00FA3503" w:rsidP="000953B8">
      <w:pPr>
        <w:tabs>
          <w:tab w:val="num" w:pos="786"/>
        </w:tabs>
        <w:ind w:right="57" w:firstLine="817"/>
        <w:jc w:val="both"/>
        <w:rPr>
          <w:lang w:val="ru-RU"/>
        </w:rPr>
      </w:pPr>
      <w:r w:rsidRPr="00AC583D">
        <w:rPr>
          <w:lang w:val="ru-RU"/>
        </w:rPr>
        <w:t>1.1.</w:t>
      </w:r>
      <w:r w:rsidRPr="00AC583D">
        <w:rPr>
          <w:lang w:val="ru-RU"/>
        </w:rPr>
        <w:tab/>
        <w:t xml:space="preserve">Исполнитель обязуется </w:t>
      </w:r>
      <w:r w:rsidR="00E51A7D" w:rsidRPr="00E51A7D">
        <w:rPr>
          <w:lang w:val="ru-RU"/>
        </w:rPr>
        <w:t xml:space="preserve">организовать участие представителей Государственного заказчика в Конференции </w:t>
      </w:r>
      <w:r w:rsidR="00006685" w:rsidRPr="00006685">
        <w:rPr>
          <w:lang w:val="ru-RU"/>
        </w:rPr>
        <w:t>«</w:t>
      </w:r>
      <w:r w:rsidR="000F5D89" w:rsidRPr="000F5D89">
        <w:rPr>
          <w:lang w:val="ru-RU"/>
        </w:rPr>
        <w:t>Подготовка к сдаче годового отчёта 2026. Изменение трудового законодательства 2026-2027. Изменение 44-ФЗ и 223-ФЗ: новые требования и их применение</w:t>
      </w:r>
      <w:r w:rsidR="00006685" w:rsidRPr="00006685">
        <w:rPr>
          <w:lang w:val="ru-RU"/>
        </w:rPr>
        <w:t xml:space="preserve">» </w:t>
      </w:r>
      <w:r w:rsidR="00E51A7D" w:rsidRPr="00E51A7D">
        <w:rPr>
          <w:lang w:val="ru-RU"/>
        </w:rPr>
        <w:t>(далее – Услуги)</w:t>
      </w:r>
      <w:r w:rsidR="00E51A7D">
        <w:rPr>
          <w:lang w:val="ru-RU"/>
        </w:rPr>
        <w:t xml:space="preserve">, </w:t>
      </w:r>
      <w:r w:rsidR="00F06EDD" w:rsidRPr="00AC583D">
        <w:rPr>
          <w:lang w:val="ru-RU"/>
        </w:rPr>
        <w:t xml:space="preserve">в порядке и сроки, предусмотренные настоящим Государственным контрактом, Техническим заданием (Приложение № 1 к Государственному контракту), </w:t>
      </w:r>
      <w:r w:rsidRPr="00AC583D">
        <w:rPr>
          <w:lang w:val="ru-RU"/>
        </w:rPr>
        <w:t xml:space="preserve">а Государственный заказчик обязуется оплатить стоимость оказанных Услуг в соответствии с условиями настоящего Государственного контракта. </w:t>
      </w:r>
    </w:p>
    <w:p w14:paraId="3985CB48" w14:textId="548894A8" w:rsidR="00FA3503" w:rsidRPr="00AC583D" w:rsidRDefault="00FA3503" w:rsidP="000953B8">
      <w:pPr>
        <w:tabs>
          <w:tab w:val="num" w:pos="786"/>
        </w:tabs>
        <w:ind w:right="57" w:firstLine="817"/>
        <w:jc w:val="both"/>
        <w:rPr>
          <w:lang w:val="ru-RU"/>
        </w:rPr>
      </w:pPr>
      <w:r w:rsidRPr="00AC583D">
        <w:rPr>
          <w:lang w:val="ru-RU"/>
        </w:rPr>
        <w:t>1.2.</w:t>
      </w:r>
      <w:r w:rsidRPr="00AC583D">
        <w:rPr>
          <w:lang w:val="ru-RU"/>
        </w:rPr>
        <w:tab/>
        <w:t>Период проведения Конфе</w:t>
      </w:r>
      <w:r w:rsidR="00C975D5" w:rsidRPr="00AC583D">
        <w:rPr>
          <w:lang w:val="ru-RU"/>
        </w:rPr>
        <w:t>ренции (срок оказания Услуг): с </w:t>
      </w:r>
      <w:r w:rsidR="000F5D89">
        <w:rPr>
          <w:lang w:val="ru-RU"/>
        </w:rPr>
        <w:t>22</w:t>
      </w:r>
      <w:r w:rsidR="00C975D5" w:rsidRPr="00AC583D">
        <w:rPr>
          <w:lang w:val="ru-RU"/>
        </w:rPr>
        <w:t> </w:t>
      </w:r>
      <w:r w:rsidR="000F5D89">
        <w:rPr>
          <w:lang w:val="ru-RU"/>
        </w:rPr>
        <w:t>сентября</w:t>
      </w:r>
      <w:r w:rsidR="004710C7">
        <w:rPr>
          <w:lang w:val="ru-RU"/>
        </w:rPr>
        <w:t> </w:t>
      </w:r>
      <w:r w:rsidR="00ED44AB">
        <w:rPr>
          <w:lang w:val="ru-RU"/>
        </w:rPr>
        <w:t>202</w:t>
      </w:r>
      <w:r w:rsidR="00006685">
        <w:rPr>
          <w:lang w:val="ru-RU"/>
        </w:rPr>
        <w:t>6</w:t>
      </w:r>
      <w:r w:rsidR="00ED44AB">
        <w:rPr>
          <w:lang w:val="ru-RU"/>
        </w:rPr>
        <w:t> </w:t>
      </w:r>
      <w:r w:rsidR="00ED44AB" w:rsidRPr="00ED44AB">
        <w:rPr>
          <w:lang w:val="ru-RU"/>
        </w:rPr>
        <w:t xml:space="preserve">г. </w:t>
      </w:r>
      <w:r w:rsidR="00C975D5" w:rsidRPr="00AC583D">
        <w:rPr>
          <w:lang w:val="ru-RU"/>
        </w:rPr>
        <w:t>по </w:t>
      </w:r>
      <w:r w:rsidR="00006685">
        <w:rPr>
          <w:lang w:val="ru-RU"/>
        </w:rPr>
        <w:t>2</w:t>
      </w:r>
      <w:r w:rsidR="000F5D89">
        <w:rPr>
          <w:lang w:val="ru-RU"/>
        </w:rPr>
        <w:t>7</w:t>
      </w:r>
      <w:r w:rsidR="00C975D5" w:rsidRPr="00AC583D">
        <w:rPr>
          <w:lang w:val="ru-RU"/>
        </w:rPr>
        <w:t> </w:t>
      </w:r>
      <w:r w:rsidR="000F5D89">
        <w:rPr>
          <w:lang w:val="ru-RU"/>
        </w:rPr>
        <w:t>сентября</w:t>
      </w:r>
      <w:r w:rsidR="008E4A2B">
        <w:rPr>
          <w:lang w:val="ru-RU"/>
        </w:rPr>
        <w:t> 202</w:t>
      </w:r>
      <w:r w:rsidR="00006685">
        <w:rPr>
          <w:lang w:val="ru-RU"/>
        </w:rPr>
        <w:t>6</w:t>
      </w:r>
      <w:r w:rsidR="008E4A2B">
        <w:rPr>
          <w:lang w:val="ru-RU"/>
        </w:rPr>
        <w:t> </w:t>
      </w:r>
      <w:r w:rsidRPr="00AC583D">
        <w:rPr>
          <w:lang w:val="ru-RU"/>
        </w:rPr>
        <w:t>года включительно.</w:t>
      </w:r>
    </w:p>
    <w:p w14:paraId="5CD46518" w14:textId="578B19C4" w:rsidR="00FA3503" w:rsidRPr="00AC583D" w:rsidRDefault="00FA3503" w:rsidP="00E13BDD">
      <w:pPr>
        <w:tabs>
          <w:tab w:val="num" w:pos="786"/>
        </w:tabs>
        <w:ind w:right="57" w:firstLine="817"/>
        <w:jc w:val="both"/>
        <w:rPr>
          <w:lang w:val="ru-RU"/>
        </w:rPr>
      </w:pPr>
      <w:r w:rsidRPr="00AC583D">
        <w:rPr>
          <w:lang w:val="ru-RU"/>
        </w:rPr>
        <w:t>1.3.</w:t>
      </w:r>
      <w:r w:rsidRPr="00AC583D">
        <w:rPr>
          <w:lang w:val="ru-RU"/>
        </w:rPr>
        <w:tab/>
        <w:t xml:space="preserve">Место проведения: </w:t>
      </w:r>
      <w:r w:rsidR="004710C7" w:rsidRPr="004710C7">
        <w:rPr>
          <w:lang w:val="ru-RU"/>
        </w:rPr>
        <w:t xml:space="preserve">г. </w:t>
      </w:r>
      <w:r w:rsidR="000F5D89" w:rsidRPr="000F5D89">
        <w:rPr>
          <w:lang w:val="ru-RU"/>
        </w:rPr>
        <w:t>Петрозаводск</w:t>
      </w:r>
      <w:r w:rsidR="00FE559F" w:rsidRPr="00FE559F">
        <w:rPr>
          <w:lang w:val="ru-RU"/>
        </w:rPr>
        <w:t>.</w:t>
      </w:r>
    </w:p>
    <w:p w14:paraId="5B371EB0" w14:textId="7704426C" w:rsidR="00FA3503" w:rsidRPr="006F525C" w:rsidRDefault="00FA3503" w:rsidP="00C513D8">
      <w:pPr>
        <w:tabs>
          <w:tab w:val="num" w:pos="786"/>
        </w:tabs>
        <w:ind w:right="57" w:firstLine="817"/>
        <w:jc w:val="both"/>
        <w:rPr>
          <w:lang w:val="ru-RU"/>
        </w:rPr>
      </w:pPr>
      <w:r w:rsidRPr="00AC583D">
        <w:rPr>
          <w:lang w:val="ru-RU"/>
        </w:rPr>
        <w:t>1.4.</w:t>
      </w:r>
      <w:r w:rsidRPr="00AC583D">
        <w:rPr>
          <w:lang w:val="ru-RU"/>
        </w:rPr>
        <w:tab/>
      </w:r>
      <w:r w:rsidR="000C4651" w:rsidRPr="000C4651">
        <w:rPr>
          <w:lang w:val="ru-RU"/>
        </w:rPr>
        <w:t xml:space="preserve">Общее количество оказываемых Услуг </w:t>
      </w:r>
      <w:r w:rsidR="000C4651" w:rsidRPr="00AA719E">
        <w:rPr>
          <w:lang w:val="ru-RU"/>
        </w:rPr>
        <w:t xml:space="preserve">– </w:t>
      </w:r>
      <w:r w:rsidR="000F5D89">
        <w:rPr>
          <w:lang w:val="ru-RU"/>
        </w:rPr>
        <w:t>2</w:t>
      </w:r>
      <w:r w:rsidR="00AA719E" w:rsidRPr="000F7868">
        <w:rPr>
          <w:lang w:val="ru-RU"/>
        </w:rPr>
        <w:t> </w:t>
      </w:r>
      <w:r w:rsidR="000C4651" w:rsidRPr="000F7868">
        <w:rPr>
          <w:lang w:val="ru-RU"/>
        </w:rPr>
        <w:t>(</w:t>
      </w:r>
      <w:r w:rsidR="000F5D89">
        <w:rPr>
          <w:lang w:val="ru-RU"/>
        </w:rPr>
        <w:t>Две</w:t>
      </w:r>
      <w:r w:rsidR="000C4651" w:rsidRPr="000F7868">
        <w:rPr>
          <w:lang w:val="ru-RU"/>
        </w:rPr>
        <w:t>)</w:t>
      </w:r>
      <w:r w:rsidR="000C4651" w:rsidRPr="000F7868">
        <w:t> </w:t>
      </w:r>
      <w:r w:rsidR="00006685" w:rsidRPr="000F7868">
        <w:rPr>
          <w:lang w:val="ru-RU"/>
        </w:rPr>
        <w:t>условн</w:t>
      </w:r>
      <w:r w:rsidR="000F5D89">
        <w:rPr>
          <w:lang w:val="ru-RU"/>
        </w:rPr>
        <w:t>ые</w:t>
      </w:r>
      <w:r w:rsidR="00006685" w:rsidRPr="000F7868">
        <w:rPr>
          <w:lang w:val="ru-RU"/>
        </w:rPr>
        <w:t xml:space="preserve"> единиц</w:t>
      </w:r>
      <w:r w:rsidR="000F5D89">
        <w:rPr>
          <w:lang w:val="ru-RU"/>
        </w:rPr>
        <w:t>ы</w:t>
      </w:r>
      <w:r w:rsidR="00450999">
        <w:rPr>
          <w:lang w:val="ru-RU"/>
        </w:rPr>
        <w:t>.</w:t>
      </w:r>
      <w:r w:rsidR="00074FF8">
        <w:rPr>
          <w:lang w:val="ru-RU"/>
        </w:rPr>
        <w:t xml:space="preserve"> </w:t>
      </w:r>
      <w:r w:rsidR="00450999" w:rsidRPr="00615AF5">
        <w:rPr>
          <w:lang w:val="ru-RU"/>
        </w:rPr>
        <w:t xml:space="preserve">Для целей настоящего Государственного контракта под 1 (Одной) </w:t>
      </w:r>
      <w:r w:rsidR="00006685">
        <w:rPr>
          <w:lang w:val="ru-RU"/>
        </w:rPr>
        <w:t>условной единицей</w:t>
      </w:r>
      <w:r w:rsidR="00006685" w:rsidRPr="00615AF5">
        <w:rPr>
          <w:lang w:val="ru-RU"/>
        </w:rPr>
        <w:t xml:space="preserve"> </w:t>
      </w:r>
      <w:r w:rsidR="00450999" w:rsidRPr="00615AF5">
        <w:rPr>
          <w:lang w:val="ru-RU"/>
        </w:rPr>
        <w:t>понимается 1</w:t>
      </w:r>
      <w:r w:rsidR="00450999">
        <w:rPr>
          <w:lang w:val="ru-RU"/>
        </w:rPr>
        <w:t> </w:t>
      </w:r>
      <w:r w:rsidR="00450999" w:rsidRPr="00615AF5">
        <w:rPr>
          <w:lang w:val="ru-RU"/>
        </w:rPr>
        <w:t>(Од</w:t>
      </w:r>
      <w:r w:rsidR="00450999">
        <w:rPr>
          <w:lang w:val="ru-RU"/>
        </w:rPr>
        <w:t>ин</w:t>
      </w:r>
      <w:r w:rsidR="00450999" w:rsidRPr="00615AF5">
        <w:rPr>
          <w:lang w:val="ru-RU"/>
        </w:rPr>
        <w:t>)</w:t>
      </w:r>
      <w:r w:rsidR="00450999">
        <w:rPr>
          <w:lang w:val="ru-RU"/>
        </w:rPr>
        <w:t> </w:t>
      </w:r>
      <w:r w:rsidR="00450999" w:rsidRPr="00AA719E">
        <w:rPr>
          <w:lang w:val="ru-RU"/>
        </w:rPr>
        <w:t>Слушател</w:t>
      </w:r>
      <w:r w:rsidR="00450999">
        <w:rPr>
          <w:lang w:val="ru-RU"/>
        </w:rPr>
        <w:t>ь</w:t>
      </w:r>
      <w:r w:rsidR="00450999" w:rsidRPr="00615AF5">
        <w:rPr>
          <w:lang w:val="ru-RU"/>
        </w:rPr>
        <w:t>.</w:t>
      </w:r>
      <w:r w:rsidR="00611A98" w:rsidRPr="006F525C">
        <w:rPr>
          <w:lang w:val="ru-RU"/>
        </w:rPr>
        <w:t xml:space="preserve"> </w:t>
      </w:r>
    </w:p>
    <w:p w14:paraId="6CA11F06" w14:textId="77777777" w:rsidR="008A43B8" w:rsidRPr="006F525C" w:rsidRDefault="008A43B8" w:rsidP="000953B8">
      <w:pPr>
        <w:ind w:left="170" w:right="57" w:firstLine="817"/>
        <w:jc w:val="both"/>
        <w:rPr>
          <w:bCs/>
          <w:lang w:val="ru-RU"/>
        </w:rPr>
      </w:pPr>
    </w:p>
    <w:p w14:paraId="7C302841" w14:textId="77777777" w:rsidR="008A43B8" w:rsidRPr="006F525C" w:rsidRDefault="00DB362F" w:rsidP="000953B8">
      <w:pPr>
        <w:pStyle w:val="af4"/>
        <w:numPr>
          <w:ilvl w:val="0"/>
          <w:numId w:val="1"/>
        </w:numPr>
        <w:ind w:firstLine="817"/>
        <w:jc w:val="center"/>
        <w:rPr>
          <w:b/>
          <w:bCs/>
          <w:lang w:eastAsia="en-US"/>
        </w:rPr>
      </w:pPr>
      <w:r w:rsidRPr="006F525C">
        <w:rPr>
          <w:b/>
          <w:bCs/>
          <w:lang w:eastAsia="en-US"/>
        </w:rPr>
        <w:t>ЦЕНА ГОСУДАРСТВЕННОГО КОНТРАКТА И ПОРЯДОК РАСЧЕТОВ</w:t>
      </w:r>
    </w:p>
    <w:p w14:paraId="5E854836" w14:textId="77777777" w:rsidR="000953B8" w:rsidRPr="006F525C" w:rsidRDefault="000953B8" w:rsidP="000953B8">
      <w:pPr>
        <w:jc w:val="center"/>
        <w:rPr>
          <w:b/>
          <w:bCs/>
          <w:lang w:val="ru-RU"/>
        </w:rPr>
      </w:pPr>
    </w:p>
    <w:p w14:paraId="3A303089" w14:textId="77777777" w:rsidR="00BD4F8F" w:rsidRDefault="00BD4F8F" w:rsidP="000953B8">
      <w:pPr>
        <w:numPr>
          <w:ilvl w:val="1"/>
          <w:numId w:val="1"/>
        </w:numPr>
        <w:tabs>
          <w:tab w:val="clear" w:pos="-90"/>
          <w:tab w:val="num" w:pos="0"/>
        </w:tabs>
        <w:ind w:left="0" w:right="57" w:firstLine="817"/>
        <w:jc w:val="both"/>
        <w:rPr>
          <w:lang w:val="ru-RU"/>
        </w:rPr>
      </w:pPr>
      <w:r w:rsidRPr="006F525C">
        <w:rPr>
          <w:lang w:val="ru-RU"/>
        </w:rPr>
        <w:t xml:space="preserve">Цена Государственного контракта составляет </w:t>
      </w:r>
      <w:r w:rsidR="00F11F27" w:rsidRPr="006F525C">
        <w:rPr>
          <w:lang w:val="ru-RU"/>
        </w:rPr>
        <w:t>_________ (______________) рублей __ копеек, (</w:t>
      </w:r>
      <w:r w:rsidR="00F11F27" w:rsidRPr="007060F0">
        <w:rPr>
          <w:i/>
          <w:u w:val="single"/>
          <w:lang w:val="ru-RU"/>
        </w:rPr>
        <w:t>в случае, если Исполнитель признается налогоплательщиком налога на добавленную стоимость (далее также - НДС), указывается налоговая ставка НДС; в случае, если Исполнитель не признается налогоплательщиком НДС или освобожден от обязанностей налогоплательщика НДС, указывается соответствующая причина</w:t>
      </w:r>
      <w:r w:rsidR="00F11F27" w:rsidRPr="006F525C">
        <w:rPr>
          <w:i/>
          <w:lang w:val="ru-RU"/>
        </w:rPr>
        <w:t>)</w:t>
      </w:r>
      <w:r w:rsidR="00344BB9" w:rsidRPr="006F525C">
        <w:rPr>
          <w:lang w:val="ru-RU"/>
        </w:rPr>
        <w:t>.</w:t>
      </w:r>
      <w:r w:rsidR="006A5E28" w:rsidRPr="006F525C">
        <w:rPr>
          <w:lang w:val="ru-RU"/>
        </w:rPr>
        <w:t xml:space="preserve"> </w:t>
      </w:r>
    </w:p>
    <w:p w14:paraId="47D205EC" w14:textId="2AD05728" w:rsidR="004D0144" w:rsidRPr="004D0144" w:rsidRDefault="004D0144" w:rsidP="004D0144">
      <w:pPr>
        <w:pStyle w:val="af4"/>
        <w:widowControl w:val="0"/>
        <w:shd w:val="clear" w:color="auto" w:fill="FFFFFF"/>
        <w:tabs>
          <w:tab w:val="left" w:pos="567"/>
          <w:tab w:val="left" w:pos="9356"/>
          <w:tab w:val="left" w:pos="9639"/>
        </w:tabs>
        <w:ind w:left="0" w:firstLine="851"/>
        <w:jc w:val="both"/>
        <w:rPr>
          <w:shd w:val="clear" w:color="auto" w:fill="FFFFFF"/>
        </w:rPr>
      </w:pPr>
      <w:r w:rsidRPr="004D0144">
        <w:rPr>
          <w:shd w:val="clear" w:color="auto" w:fill="FFFFFF"/>
        </w:rPr>
        <w:t xml:space="preserve">Размер аванса по настоящему Государственному контракту равен </w:t>
      </w:r>
      <w:r>
        <w:rPr>
          <w:shd w:val="clear" w:color="auto" w:fill="FFFFFF"/>
        </w:rPr>
        <w:t>10</w:t>
      </w:r>
      <w:r w:rsidRPr="004D0144">
        <w:rPr>
          <w:shd w:val="clear" w:color="auto" w:fill="FFFFFF"/>
        </w:rPr>
        <w:t xml:space="preserve">0% от цены Государственного контракта и составляет </w:t>
      </w:r>
      <w:r w:rsidRPr="006F525C">
        <w:t>_________ (______________) рублей __ копеек</w:t>
      </w:r>
      <w:r w:rsidRPr="004D0144">
        <w:rPr>
          <w:shd w:val="clear" w:color="auto" w:fill="FFFFFF"/>
        </w:rPr>
        <w:t xml:space="preserve">, </w:t>
      </w:r>
      <w:r w:rsidRPr="006F525C">
        <w:rPr>
          <w:i/>
        </w:rPr>
        <w:t>(</w:t>
      </w:r>
      <w:r w:rsidRPr="007060F0">
        <w:rPr>
          <w:i/>
          <w:u w:val="single"/>
        </w:rPr>
        <w:t>в случае, если Исполнитель признается налогоплательщиком налога на добавленную стоимость (далее также - НДС), указывается налоговая ставка НДС; в случае, если Исполнитель не признается налогоплательщиком НДС или освобожден от обязанностей налогоплательщика НДС, указывается соответствующая причина</w:t>
      </w:r>
      <w:r w:rsidRPr="006F525C">
        <w:rPr>
          <w:i/>
        </w:rPr>
        <w:t>)</w:t>
      </w:r>
      <w:r w:rsidRPr="004D0144">
        <w:rPr>
          <w:shd w:val="clear" w:color="auto" w:fill="FFFFFF"/>
        </w:rPr>
        <w:t>.</w:t>
      </w:r>
    </w:p>
    <w:p w14:paraId="65C2C757" w14:textId="77777777" w:rsidR="006A5E28" w:rsidRPr="006F525C" w:rsidRDefault="006A5E28" w:rsidP="006A5E28">
      <w:pPr>
        <w:ind w:right="57" w:firstLine="851"/>
        <w:jc w:val="both"/>
        <w:rPr>
          <w:lang w:val="ru-RU"/>
        </w:rPr>
      </w:pPr>
      <w:r w:rsidRPr="006F525C">
        <w:rPr>
          <w:lang w:val="ru-RU"/>
        </w:rPr>
        <w:lastRenderedPageBreak/>
        <w:t xml:space="preserve">В цену Государственного контракта входит регистрационный сбор в размере _________ (______________) рублей __ копеек. </w:t>
      </w:r>
    </w:p>
    <w:p w14:paraId="7C40A156" w14:textId="77777777" w:rsidR="00BD4F8F" w:rsidRPr="006F525C" w:rsidRDefault="00BD4F8F" w:rsidP="00611A98">
      <w:pPr>
        <w:ind w:right="57" w:firstLine="851"/>
        <w:jc w:val="both"/>
        <w:rPr>
          <w:lang w:val="ru-RU"/>
        </w:rPr>
      </w:pPr>
      <w:r w:rsidRPr="006F525C">
        <w:rPr>
          <w:lang w:val="ru-RU"/>
        </w:rPr>
        <w:t>Цена Государственного контракта является твердой, определяется на весь срок исполнения Государственного контракта и не подлежит изменению за исключением случаев, предусмотренных Государственным контрактом.</w:t>
      </w:r>
    </w:p>
    <w:p w14:paraId="567A47DE" w14:textId="77777777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>2.2.</w:t>
      </w:r>
      <w:r w:rsidRPr="006F525C">
        <w:t> </w:t>
      </w:r>
      <w:r w:rsidRPr="006F525C">
        <w:rPr>
          <w:lang w:val="ru-RU"/>
        </w:rPr>
        <w:t xml:space="preserve">Оплата осуществляется Государственным заказчиком в форме безналичного расчета путем перечисления денежных средств в российских рублях на расчетный счет Исполнителя, указанный в разделе 6 Государственного контракта. </w:t>
      </w:r>
    </w:p>
    <w:p w14:paraId="2C23F195" w14:textId="77777777" w:rsidR="00BD4F8F" w:rsidRPr="006F525C" w:rsidRDefault="00BD4F8F" w:rsidP="000D0A5C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>2.3.</w:t>
      </w:r>
      <w:r w:rsidRPr="006F525C">
        <w:t> </w:t>
      </w:r>
      <w:r w:rsidRPr="006F525C">
        <w:rPr>
          <w:lang w:val="ru-RU"/>
        </w:rPr>
        <w:t>Оплата по настоящему Государственному контракту осуществляется Государственным заказчиком за счет средств федерального бюджета.</w:t>
      </w:r>
    </w:p>
    <w:p w14:paraId="79F7A41D" w14:textId="6CBC5C0D" w:rsidR="000D0A5C" w:rsidRPr="009A4586" w:rsidRDefault="00BD4F8F" w:rsidP="000D0A5C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 xml:space="preserve">2.4. </w:t>
      </w:r>
      <w:r w:rsidR="000D0A5C" w:rsidRPr="00C96D11">
        <w:rPr>
          <w:lang w:val="ru-RU"/>
        </w:rPr>
        <w:t xml:space="preserve">Оплата Услуг по Государственному контракту производится на основании счета, выставленного Исполнителем, посредством внесения Государственным заказчиком аванса в размере 100 % Цены Государственного контракта в течение 10 (Десяти) рабочих дней с даты </w:t>
      </w:r>
      <w:r w:rsidR="00ED3F48">
        <w:rPr>
          <w:lang w:val="ru-RU"/>
        </w:rPr>
        <w:t>получения</w:t>
      </w:r>
      <w:r w:rsidR="000D0A5C" w:rsidRPr="00C96D11">
        <w:rPr>
          <w:lang w:val="ru-RU"/>
        </w:rPr>
        <w:t xml:space="preserve"> счета. Счет, выставляется Исполнителем не позднее 3 (Трех) рабочих дней с даты заключения Государственного контракта.</w:t>
      </w:r>
      <w:r w:rsidR="009A4586">
        <w:rPr>
          <w:lang w:val="ru-RU"/>
        </w:rPr>
        <w:t xml:space="preserve"> </w:t>
      </w:r>
      <w:r w:rsidR="009A4586" w:rsidRPr="009A4586">
        <w:rPr>
          <w:lang w:val="ru-RU"/>
        </w:rPr>
        <w:t xml:space="preserve">Счет на оплату аванса должен содержать реквизиты Государственного контракта (дату и номер), реквизиты Сторон, указанные в разделе </w:t>
      </w:r>
      <w:r w:rsidR="006F278F">
        <w:rPr>
          <w:lang w:val="ru-RU"/>
        </w:rPr>
        <w:t>6</w:t>
      </w:r>
      <w:r w:rsidR="009A4586" w:rsidRPr="009A4586">
        <w:rPr>
          <w:lang w:val="ru-RU"/>
        </w:rPr>
        <w:t xml:space="preserve"> Государственного контракта, сумму, подлежащую оплате Государственным заказчиком, а также указание что эта сумма является авансом.</w:t>
      </w:r>
    </w:p>
    <w:p w14:paraId="2C5FD536" w14:textId="7A1B0657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 xml:space="preserve">Исполнитель в течение 5 (Пяти) рабочих дней с момента окончания оказания Услуг выставляет Государственному заказчику </w:t>
      </w:r>
      <w:r w:rsidR="007A704D" w:rsidRPr="007A704D">
        <w:rPr>
          <w:lang w:val="ru-RU"/>
        </w:rPr>
        <w:t>документ о приемке в Единой информационной системе (далее – ЕИС)</w:t>
      </w:r>
      <w:r w:rsidR="007A704D">
        <w:rPr>
          <w:lang w:val="ru-RU"/>
        </w:rPr>
        <w:t xml:space="preserve">, либо </w:t>
      </w:r>
      <w:r w:rsidRPr="006F525C">
        <w:rPr>
          <w:lang w:val="ru-RU"/>
        </w:rPr>
        <w:t>счет-фактуру (если на Исполнителя законодательством о налогах и сборах возложена обязанность по составлению и выставлению счетов-фактур) и Акт оказанных Услуг в 2</w:t>
      </w:r>
      <w:r w:rsidR="007A704D">
        <w:rPr>
          <w:lang w:val="ru-RU"/>
        </w:rPr>
        <w:t> </w:t>
      </w:r>
      <w:r w:rsidRPr="006F525C">
        <w:rPr>
          <w:lang w:val="ru-RU"/>
        </w:rPr>
        <w:t>(Двух) экземплярах</w:t>
      </w:r>
      <w:r w:rsidR="007A704D">
        <w:rPr>
          <w:lang w:val="ru-RU"/>
        </w:rPr>
        <w:t>,</w:t>
      </w:r>
      <w:r w:rsidRPr="006F525C">
        <w:rPr>
          <w:lang w:val="ru-RU"/>
        </w:rPr>
        <w:t xml:space="preserve"> либо универсальный передаточный документ (далее – УПД) в 2</w:t>
      </w:r>
      <w:r w:rsidR="007A704D">
        <w:rPr>
          <w:lang w:val="ru-RU"/>
        </w:rPr>
        <w:t> </w:t>
      </w:r>
      <w:r w:rsidRPr="006F525C">
        <w:rPr>
          <w:lang w:val="ru-RU"/>
        </w:rPr>
        <w:t>(Двух) экземплярах</w:t>
      </w:r>
      <w:r w:rsidRPr="00A4202C">
        <w:rPr>
          <w:lang w:val="ru-RU"/>
        </w:rPr>
        <w:t>.</w:t>
      </w:r>
    </w:p>
    <w:p w14:paraId="73834903" w14:textId="362401CD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>2.5.</w:t>
      </w:r>
      <w:r w:rsidRPr="006F525C">
        <w:t> </w:t>
      </w:r>
      <w:r w:rsidRPr="006F525C">
        <w:rPr>
          <w:lang w:val="ru-RU"/>
        </w:rPr>
        <w:t xml:space="preserve">Документы, предусмотренные </w:t>
      </w:r>
      <w:r w:rsidR="007A704D">
        <w:rPr>
          <w:lang w:val="ru-RU"/>
        </w:rPr>
        <w:t xml:space="preserve">абз.2 </w:t>
      </w:r>
      <w:r w:rsidRPr="006F525C">
        <w:rPr>
          <w:lang w:val="ru-RU"/>
        </w:rPr>
        <w:t xml:space="preserve">п. 2.4 Государственного контракта, </w:t>
      </w:r>
      <w:r w:rsidR="00650BD4" w:rsidRPr="006F525C">
        <w:rPr>
          <w:lang w:val="ru-RU"/>
        </w:rPr>
        <w:t>должны содержать реквизиты Государственного контак</w:t>
      </w:r>
      <w:r w:rsidR="00650BD4">
        <w:rPr>
          <w:lang w:val="ru-RU"/>
        </w:rPr>
        <w:t>та, банковские реквизиты Сторон,</w:t>
      </w:r>
      <w:r w:rsidR="00650BD4" w:rsidRPr="006F525C">
        <w:rPr>
          <w:lang w:val="ru-RU"/>
        </w:rPr>
        <w:t xml:space="preserve"> период оказания Услуг</w:t>
      </w:r>
      <w:r w:rsidR="00650BD4">
        <w:rPr>
          <w:lang w:val="ru-RU"/>
        </w:rPr>
        <w:t xml:space="preserve">, </w:t>
      </w:r>
      <w:r w:rsidR="00650BD4" w:rsidRPr="00266661">
        <w:rPr>
          <w:bCs/>
          <w:kern w:val="28"/>
          <w:lang w:val="ru-RU"/>
        </w:rPr>
        <w:t>а так же информацию о единице измерения</w:t>
      </w:r>
      <w:r w:rsidR="00650BD4">
        <w:rPr>
          <w:bCs/>
          <w:kern w:val="28"/>
          <w:lang w:val="ru-RU"/>
        </w:rPr>
        <w:t xml:space="preserve"> и</w:t>
      </w:r>
      <w:r w:rsidR="00650BD4" w:rsidRPr="00266661">
        <w:rPr>
          <w:bCs/>
          <w:kern w:val="28"/>
          <w:lang w:val="ru-RU"/>
        </w:rPr>
        <w:t xml:space="preserve"> количестве оказываемых Услуг</w:t>
      </w:r>
      <w:r w:rsidR="00650BD4" w:rsidRPr="006F525C">
        <w:rPr>
          <w:lang w:val="ru-RU"/>
        </w:rPr>
        <w:t>.</w:t>
      </w:r>
    </w:p>
    <w:p w14:paraId="7CB5C992" w14:textId="43D8B71A" w:rsidR="007A704D" w:rsidRPr="007A704D" w:rsidRDefault="007A704D" w:rsidP="007A704D">
      <w:pPr>
        <w:ind w:right="-2" w:firstLine="817"/>
        <w:jc w:val="both"/>
        <w:rPr>
          <w:lang w:val="ru-RU"/>
        </w:rPr>
      </w:pPr>
      <w:r w:rsidRPr="007A704D">
        <w:rPr>
          <w:lang w:val="ru-RU"/>
        </w:rPr>
        <w:t xml:space="preserve">При взаимном согласии Сторон и при наличии у Сторон технической возможности Исполнитель в срок, указанный в </w:t>
      </w:r>
      <w:r>
        <w:rPr>
          <w:lang w:val="ru-RU"/>
        </w:rPr>
        <w:t xml:space="preserve">абз.2 </w:t>
      </w:r>
      <w:r w:rsidRPr="007A704D">
        <w:rPr>
          <w:lang w:val="ru-RU"/>
        </w:rPr>
        <w:t xml:space="preserve">п. </w:t>
      </w:r>
      <w:r>
        <w:rPr>
          <w:lang w:val="ru-RU"/>
        </w:rPr>
        <w:t>2.4</w:t>
      </w:r>
      <w:r w:rsidRPr="007A704D">
        <w:rPr>
          <w:lang w:val="ru-RU"/>
        </w:rPr>
        <w:t xml:space="preserve"> Государственного контракта формирует с помощью ЕИС документ о приемке и направляет его Государственному заказчику для подписания в соответствии с порядком, предусмотренном ЕИС. </w:t>
      </w:r>
    </w:p>
    <w:p w14:paraId="0E94F479" w14:textId="39A5EB8C" w:rsidR="00BD4F8F" w:rsidRPr="006F525C" w:rsidRDefault="007A704D" w:rsidP="007A704D">
      <w:pPr>
        <w:ind w:right="-2" w:firstLine="817"/>
        <w:jc w:val="both"/>
        <w:rPr>
          <w:lang w:val="ru-RU"/>
        </w:rPr>
      </w:pPr>
      <w:r w:rsidRPr="007A704D">
        <w:rPr>
          <w:lang w:val="ru-RU"/>
        </w:rPr>
        <w:t>При отсутствии согласия Сторон на обмен документами через ЕИС</w:t>
      </w:r>
      <w:r w:rsidR="00BD4F8F" w:rsidRPr="006F525C">
        <w:rPr>
          <w:lang w:val="ru-RU"/>
        </w:rPr>
        <w:t xml:space="preserve"> Стороны вправе прийти к соглашению об обмене документами (УПД</w:t>
      </w:r>
      <w:r w:rsidR="003D6CF8">
        <w:rPr>
          <w:lang w:val="ru-RU"/>
        </w:rPr>
        <w:t xml:space="preserve"> и</w:t>
      </w:r>
      <w:r w:rsidR="00BD4F8F" w:rsidRPr="006F525C">
        <w:rPr>
          <w:lang w:val="ru-RU"/>
        </w:rPr>
        <w:t xml:space="preserve"> счет) путем электронного документооборота, оператором которого должна являться ООО «Компания «Тензор» (программа «СБИС ЭДО»).</w:t>
      </w:r>
    </w:p>
    <w:p w14:paraId="03738D84" w14:textId="77777777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>В случае невозможности обмена электронными документами Исполнитель составляет документы, предусмотренные п. 2.4 Государственного контракта, на бумажном носителе в письменной форме, которые считаются оригиналами после их подписания уполномоченными представителями Сторон. Оригиналы документов Исполнитель направляет почтой по адресу: 115184, Россия, Москва, ул. Малая Ордынка, д. 34.</w:t>
      </w:r>
    </w:p>
    <w:p w14:paraId="0308C657" w14:textId="0E219B9F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 xml:space="preserve">2.6. Приемка оказанных Услуг производится на основании </w:t>
      </w:r>
      <w:r w:rsidR="001E3CB3">
        <w:rPr>
          <w:lang w:val="ru-RU"/>
        </w:rPr>
        <w:t xml:space="preserve">документа о приемке, </w:t>
      </w:r>
      <w:r w:rsidRPr="006F525C">
        <w:rPr>
          <w:lang w:val="ru-RU"/>
        </w:rPr>
        <w:t xml:space="preserve">Акта оказанных Услуг либо УПД, который подписывается обеими Сторонами. </w:t>
      </w:r>
    </w:p>
    <w:p w14:paraId="02ADB2BA" w14:textId="6F78FC5D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>2.7.</w:t>
      </w:r>
      <w:r w:rsidRPr="006F525C">
        <w:t> </w:t>
      </w:r>
      <w:r w:rsidRPr="006F525C">
        <w:rPr>
          <w:lang w:val="ru-RU"/>
        </w:rPr>
        <w:t>Приемка оказанных Услуг производится Государственным заказчиком в течение 5 (Пяти) рабочих дней с момента получения от Исполнителя подписанных документов, указанных в п. 2.</w:t>
      </w:r>
      <w:r w:rsidR="001E3CB3">
        <w:rPr>
          <w:lang w:val="ru-RU"/>
        </w:rPr>
        <w:t>6</w:t>
      </w:r>
      <w:r w:rsidRPr="006F525C">
        <w:rPr>
          <w:lang w:val="ru-RU"/>
        </w:rPr>
        <w:t xml:space="preserve"> настоящего Государственного контракта.</w:t>
      </w:r>
    </w:p>
    <w:p w14:paraId="3F1C0F1F" w14:textId="691C042F" w:rsidR="001E3CB3" w:rsidRPr="001E3CB3" w:rsidRDefault="001E3CB3" w:rsidP="001E3CB3">
      <w:pPr>
        <w:ind w:right="-2" w:firstLine="817"/>
        <w:jc w:val="both"/>
        <w:rPr>
          <w:bCs/>
          <w:lang w:val="ru-RU"/>
        </w:rPr>
      </w:pPr>
      <w:r w:rsidRPr="001E3CB3">
        <w:rPr>
          <w:bCs/>
          <w:lang w:val="ru-RU"/>
        </w:rPr>
        <w:t xml:space="preserve">В случае соответствия оказанных Услуг условиям Государственного контракта Государственный заказчик подписывает и размещает в ЕИС документ о приемке, Акт оказанных услуг или УПД. </w:t>
      </w:r>
    </w:p>
    <w:p w14:paraId="327CFC4B" w14:textId="42AFEEB8" w:rsidR="001E3CB3" w:rsidRPr="001E3CB3" w:rsidRDefault="001E3CB3" w:rsidP="001E3CB3">
      <w:pPr>
        <w:ind w:right="-2" w:firstLine="817"/>
        <w:jc w:val="both"/>
        <w:rPr>
          <w:bCs/>
          <w:lang w:val="ru-RU"/>
        </w:rPr>
      </w:pPr>
      <w:r w:rsidRPr="001E3CB3">
        <w:rPr>
          <w:bCs/>
          <w:lang w:val="ru-RU"/>
        </w:rPr>
        <w:t xml:space="preserve">В случае, если в ходе приемки оказанных Услуг будет обнаружено, что Услуги были оказаны не в соответствии с требованиями Государственного контракта, а также в случае предоставления Исполнителем неполного либо некорректного комплекта отчетных документов, </w:t>
      </w:r>
      <w:r>
        <w:rPr>
          <w:bCs/>
          <w:lang w:val="ru-RU"/>
        </w:rPr>
        <w:t>п</w:t>
      </w:r>
      <w:r w:rsidR="001A20F6">
        <w:rPr>
          <w:bCs/>
          <w:lang w:val="ru-RU"/>
        </w:rPr>
        <w:t>р</w:t>
      </w:r>
      <w:r>
        <w:rPr>
          <w:bCs/>
          <w:lang w:val="ru-RU"/>
        </w:rPr>
        <w:t xml:space="preserve">и отсутствии </w:t>
      </w:r>
      <w:r w:rsidRPr="001E3CB3">
        <w:rPr>
          <w:bCs/>
          <w:lang w:val="ru-RU"/>
        </w:rPr>
        <w:t xml:space="preserve">сформированного </w:t>
      </w:r>
      <w:r>
        <w:rPr>
          <w:bCs/>
          <w:lang w:val="ru-RU"/>
        </w:rPr>
        <w:t xml:space="preserve">в ЕИС документа о приемке, </w:t>
      </w:r>
      <w:r w:rsidRPr="001E3CB3">
        <w:rPr>
          <w:bCs/>
          <w:lang w:val="ru-RU"/>
        </w:rPr>
        <w:t xml:space="preserve">Государственный заказчик отказывает в приемке оказанных Услуг путем составления в одностороннем порядке Акта об отказе в приемке Услуг с указанием причин отказа в 2 (Двух) экземплярах. Государственный заказчик незамедлительно уведомляет об этом Исполнителя и направляет скан Акта об отказе в приемке Услуг на адрес электронной почты, указанный в </w:t>
      </w:r>
      <w:r>
        <w:rPr>
          <w:bCs/>
          <w:lang w:val="ru-RU"/>
        </w:rPr>
        <w:t>разделе 6</w:t>
      </w:r>
      <w:r w:rsidRPr="001E3CB3">
        <w:rPr>
          <w:bCs/>
          <w:lang w:val="ru-RU"/>
        </w:rPr>
        <w:t xml:space="preserve"> Государственного контракта. Оригинал </w:t>
      </w:r>
      <w:r w:rsidRPr="001E3CB3">
        <w:rPr>
          <w:bCs/>
          <w:lang w:val="ru-RU"/>
        </w:rPr>
        <w:lastRenderedPageBreak/>
        <w:t xml:space="preserve">подписанного Акта об отказе в приемке Услуг направляется Государственным заказчиком по почте на адрес Исполнителя, указанный в разделе </w:t>
      </w:r>
      <w:r>
        <w:rPr>
          <w:bCs/>
          <w:lang w:val="ru-RU"/>
        </w:rPr>
        <w:t>6</w:t>
      </w:r>
      <w:r w:rsidRPr="001E3CB3">
        <w:rPr>
          <w:bCs/>
          <w:lang w:val="ru-RU"/>
        </w:rPr>
        <w:t xml:space="preserve"> Государственного контракта.</w:t>
      </w:r>
    </w:p>
    <w:p w14:paraId="7FE78F86" w14:textId="77777777" w:rsidR="001E3CB3" w:rsidRPr="001E3CB3" w:rsidRDefault="001E3CB3" w:rsidP="001E3CB3">
      <w:pPr>
        <w:ind w:right="-2" w:firstLine="817"/>
        <w:jc w:val="both"/>
        <w:rPr>
          <w:bCs/>
          <w:lang w:val="ru-RU"/>
        </w:rPr>
      </w:pPr>
      <w:r w:rsidRPr="001E3CB3">
        <w:rPr>
          <w:bCs/>
          <w:lang w:val="ru-RU"/>
        </w:rPr>
        <w:t>При наличии сформированного в ЕИС документа о приемке Государственный заказчик формирует с использованием ЕИС, подписывает усиленной электронной подписью лица, имеющего право действовать от имени Государственного заказчика, и размещает в ЕИС мотивированный отказ от подписания документа о приемке с указанием причин такого отказа.</w:t>
      </w:r>
    </w:p>
    <w:p w14:paraId="2537A936" w14:textId="77777777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>После устранения Исполнителем причин, послуживших основанием для отказа Государственного заказчика от приемки Услуг, Услуги могут быть приняты в порядке, установленном п. 2.4 – 2.7 Государственного контракта.</w:t>
      </w:r>
    </w:p>
    <w:p w14:paraId="636339FB" w14:textId="7261ACA8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 xml:space="preserve">Факт принятия надлежащим образом оказанных Услуг оформляется путем подписания Сторонами </w:t>
      </w:r>
      <w:r w:rsidR="001E3CB3">
        <w:rPr>
          <w:lang w:val="ru-RU"/>
        </w:rPr>
        <w:t xml:space="preserve">документа о приемке в ЕИС, </w:t>
      </w:r>
      <w:r w:rsidRPr="006F525C">
        <w:rPr>
          <w:lang w:val="ru-RU"/>
        </w:rPr>
        <w:t xml:space="preserve">Акта оказанных Услуг либо УПД. </w:t>
      </w:r>
    </w:p>
    <w:p w14:paraId="70B44951" w14:textId="77777777" w:rsidR="00650BD4" w:rsidRPr="00266661" w:rsidRDefault="00650BD4" w:rsidP="00650BD4">
      <w:pPr>
        <w:ind w:right="-2" w:firstLine="817"/>
        <w:jc w:val="both"/>
        <w:rPr>
          <w:bCs/>
          <w:lang w:val="ru-RU"/>
        </w:rPr>
      </w:pPr>
      <w:r w:rsidRPr="00266661">
        <w:rPr>
          <w:bCs/>
          <w:lang w:val="ru-RU"/>
        </w:rPr>
        <w:t xml:space="preserve">Государственный заказчик проводит экспертизу оказанных Услуг своими силами или с привлечением экспертов либо экспертных организаций. </w:t>
      </w:r>
    </w:p>
    <w:p w14:paraId="4F6DA149" w14:textId="41AF35AD" w:rsidR="00650BD4" w:rsidRPr="00266661" w:rsidRDefault="00650BD4" w:rsidP="00650BD4">
      <w:pPr>
        <w:ind w:right="-2" w:firstLine="817"/>
        <w:jc w:val="both"/>
        <w:rPr>
          <w:bCs/>
          <w:lang w:val="ru-RU"/>
        </w:rPr>
      </w:pPr>
      <w:r w:rsidRPr="00266661">
        <w:rPr>
          <w:bCs/>
          <w:lang w:val="ru-RU"/>
        </w:rPr>
        <w:t xml:space="preserve">В случае проведения экспертизы оказанных Услуг своими силами подписанный Государственным заказчиком </w:t>
      </w:r>
      <w:r w:rsidR="001E3CB3">
        <w:rPr>
          <w:lang w:val="ru-RU"/>
        </w:rPr>
        <w:t xml:space="preserve">документ о приемке в ЕИС, </w:t>
      </w:r>
      <w:r w:rsidRPr="00266661">
        <w:rPr>
          <w:bCs/>
          <w:lang w:val="ru-RU"/>
        </w:rPr>
        <w:t xml:space="preserve">Акт оказанных </w:t>
      </w:r>
      <w:r>
        <w:rPr>
          <w:bCs/>
          <w:lang w:val="ru-RU"/>
        </w:rPr>
        <w:t>У</w:t>
      </w:r>
      <w:r w:rsidRPr="00266661">
        <w:rPr>
          <w:bCs/>
          <w:lang w:val="ru-RU"/>
        </w:rPr>
        <w:t>слуг или УПД подтверждает факт проведения Государственным заказчиком экспертизы.</w:t>
      </w:r>
    </w:p>
    <w:p w14:paraId="3BD146E9" w14:textId="77777777" w:rsidR="00650BD4" w:rsidRPr="00266661" w:rsidRDefault="00650BD4" w:rsidP="00650BD4">
      <w:pPr>
        <w:ind w:right="-2" w:firstLine="817"/>
        <w:jc w:val="both"/>
        <w:rPr>
          <w:bCs/>
          <w:lang w:val="ru-RU"/>
        </w:rPr>
      </w:pPr>
      <w:r w:rsidRPr="00266661">
        <w:rPr>
          <w:bCs/>
          <w:lang w:val="ru-RU"/>
        </w:rPr>
        <w:t>Результаты экспертизы, проводимой экспертом или экспертной организацией</w:t>
      </w:r>
      <w:r>
        <w:rPr>
          <w:bCs/>
          <w:lang w:val="ru-RU"/>
        </w:rPr>
        <w:t>,</w:t>
      </w:r>
      <w:r w:rsidRPr="00266661">
        <w:rPr>
          <w:bCs/>
          <w:lang w:val="ru-RU"/>
        </w:rPr>
        <w:t xml:space="preserve">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669A26DE" w14:textId="77777777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>2.</w:t>
      </w:r>
      <w:r w:rsidR="000D0A5C" w:rsidRPr="006F525C">
        <w:rPr>
          <w:lang w:val="ru-RU"/>
        </w:rPr>
        <w:t>8</w:t>
      </w:r>
      <w:r w:rsidRPr="006F525C">
        <w:rPr>
          <w:lang w:val="ru-RU"/>
        </w:rPr>
        <w:t>.</w:t>
      </w:r>
      <w:r w:rsidRPr="006F525C">
        <w:t> </w:t>
      </w:r>
      <w:r w:rsidRPr="006F525C">
        <w:rPr>
          <w:lang w:val="ru-RU"/>
        </w:rPr>
        <w:t>Обязательства Государственного заказчик по оплате считаются исполненными с момента списания денежных средств с лицевого счета Государственного заказчика.</w:t>
      </w:r>
    </w:p>
    <w:p w14:paraId="42D204C4" w14:textId="79AB0356" w:rsidR="00BD4F8F" w:rsidRPr="006F525C" w:rsidRDefault="00BD4F8F" w:rsidP="000953B8">
      <w:pPr>
        <w:ind w:right="-2" w:firstLine="817"/>
        <w:jc w:val="both"/>
        <w:rPr>
          <w:lang w:val="ru-RU"/>
        </w:rPr>
      </w:pPr>
      <w:r w:rsidRPr="006F525C">
        <w:rPr>
          <w:lang w:val="ru-RU"/>
        </w:rPr>
        <w:t>2.</w:t>
      </w:r>
      <w:r w:rsidR="000D0A5C" w:rsidRPr="006F525C">
        <w:rPr>
          <w:lang w:val="ru-RU"/>
        </w:rPr>
        <w:t>9</w:t>
      </w:r>
      <w:r w:rsidRPr="006F525C">
        <w:rPr>
          <w:lang w:val="ru-RU"/>
        </w:rPr>
        <w:t xml:space="preserve">. Обязательства Исполнителя по оказанию Услуг считаются исполненными после подписания Сторонами </w:t>
      </w:r>
      <w:r w:rsidR="001E3CB3">
        <w:rPr>
          <w:lang w:val="ru-RU"/>
        </w:rPr>
        <w:t xml:space="preserve">документа о приемке в ЕИС, </w:t>
      </w:r>
      <w:r w:rsidRPr="006F525C">
        <w:rPr>
          <w:lang w:val="ru-RU"/>
        </w:rPr>
        <w:t>Акта оказанных Услуг либо УПД.</w:t>
      </w:r>
    </w:p>
    <w:p w14:paraId="0E0D9F2F" w14:textId="77777777" w:rsidR="00560019" w:rsidRPr="006F525C" w:rsidRDefault="00560019" w:rsidP="000D0A5C">
      <w:pPr>
        <w:pStyle w:val="af4"/>
        <w:numPr>
          <w:ilvl w:val="1"/>
          <w:numId w:val="33"/>
        </w:numPr>
        <w:ind w:left="0" w:right="-2" w:firstLine="851"/>
        <w:jc w:val="both"/>
      </w:pPr>
      <w:r w:rsidRPr="006F525C">
        <w:t>Замена представителя Государственного заказчика, как участника конференции, другим не влечет за собой оплату дополнительных взносов.</w:t>
      </w:r>
    </w:p>
    <w:p w14:paraId="637F209D" w14:textId="77777777" w:rsidR="00D57FE8" w:rsidRDefault="00560019" w:rsidP="00D57FE8">
      <w:pPr>
        <w:pStyle w:val="af4"/>
        <w:numPr>
          <w:ilvl w:val="1"/>
          <w:numId w:val="33"/>
        </w:numPr>
        <w:ind w:left="0" w:right="-2" w:firstLine="817"/>
        <w:jc w:val="both"/>
      </w:pPr>
      <w:r w:rsidRPr="006F525C">
        <w:t>В случае отказа Государственного заказчика от Услуг Исполнителя стоимость регистрационного сбора не возвращается.</w:t>
      </w:r>
    </w:p>
    <w:p w14:paraId="3AF274CE" w14:textId="68AB7CAF" w:rsidR="00D57FE8" w:rsidRPr="00D57FE8" w:rsidRDefault="00D57FE8" w:rsidP="00D57FE8">
      <w:pPr>
        <w:pStyle w:val="af4"/>
        <w:ind w:left="0" w:right="-2" w:firstLine="817"/>
        <w:jc w:val="both"/>
      </w:pPr>
      <w:r w:rsidRPr="00D57FE8">
        <w:t xml:space="preserve">В случае невозможности исполнения Государственного контракта Исполнитель возвращает полученный от Государственного заказчика аванс на </w:t>
      </w:r>
      <w:r w:rsidRPr="004572C1">
        <w:t>счет, предоставленный Государственным заказчиком</w:t>
      </w:r>
      <w:r w:rsidRPr="00D57FE8">
        <w:t>.</w:t>
      </w:r>
    </w:p>
    <w:p w14:paraId="18A503BE" w14:textId="77777777" w:rsidR="0061476E" w:rsidRPr="006F525C" w:rsidRDefault="0061476E" w:rsidP="000953B8">
      <w:pPr>
        <w:pStyle w:val="af4"/>
        <w:numPr>
          <w:ilvl w:val="1"/>
          <w:numId w:val="33"/>
        </w:numPr>
        <w:ind w:left="0" w:firstLine="817"/>
        <w:jc w:val="both"/>
      </w:pPr>
      <w:r w:rsidRPr="006F525C">
        <w:t xml:space="preserve">Оказание Услуг по настоящему Государственному контракту проводится в соответствии с </w:t>
      </w:r>
      <w:r w:rsidR="00E13BDD" w:rsidRPr="006F525C">
        <w:t>Техническим заданием</w:t>
      </w:r>
      <w:r w:rsidRPr="006F525C">
        <w:t xml:space="preserve"> (Приложение № 1</w:t>
      </w:r>
      <w:r w:rsidR="0089338A" w:rsidRPr="006F525C">
        <w:t xml:space="preserve"> к Государственному контракту</w:t>
      </w:r>
      <w:r w:rsidRPr="006F525C">
        <w:t>). Участники обеспечиваются комплектом раздаточных материалов.</w:t>
      </w:r>
    </w:p>
    <w:p w14:paraId="0D8D3F4E" w14:textId="77777777" w:rsidR="007D5B02" w:rsidRPr="006F525C" w:rsidRDefault="007D5B02" w:rsidP="000953B8">
      <w:pPr>
        <w:ind w:firstLine="817"/>
        <w:jc w:val="both"/>
        <w:rPr>
          <w:lang w:val="ru-RU"/>
        </w:rPr>
      </w:pPr>
    </w:p>
    <w:p w14:paraId="7EC25E69" w14:textId="77777777" w:rsidR="008A43B8" w:rsidRPr="006F525C" w:rsidRDefault="007D5B02" w:rsidP="000953B8">
      <w:pPr>
        <w:numPr>
          <w:ilvl w:val="0"/>
          <w:numId w:val="33"/>
        </w:numPr>
        <w:ind w:left="0" w:firstLine="851"/>
        <w:jc w:val="center"/>
        <w:rPr>
          <w:b/>
          <w:lang w:val="ru-RU"/>
        </w:rPr>
      </w:pPr>
      <w:r w:rsidRPr="006F525C">
        <w:rPr>
          <w:b/>
          <w:lang w:val="ru-RU"/>
        </w:rPr>
        <w:t>ОТВЕТСТВЕННОСТЬ СТОРОН</w:t>
      </w:r>
    </w:p>
    <w:p w14:paraId="01ACE280" w14:textId="77777777" w:rsidR="007274E1" w:rsidRPr="006F525C" w:rsidRDefault="007274E1" w:rsidP="000953B8">
      <w:pPr>
        <w:ind w:firstLine="817"/>
        <w:rPr>
          <w:b/>
          <w:lang w:val="ru-RU"/>
        </w:rPr>
      </w:pPr>
    </w:p>
    <w:p w14:paraId="607A01D2" w14:textId="77777777" w:rsidR="007274E1" w:rsidRPr="006F525C" w:rsidRDefault="007274E1" w:rsidP="00363450">
      <w:pPr>
        <w:pStyle w:val="af4"/>
        <w:numPr>
          <w:ilvl w:val="1"/>
          <w:numId w:val="37"/>
        </w:numPr>
        <w:ind w:left="0" w:right="57" w:firstLine="851"/>
        <w:jc w:val="both"/>
      </w:pPr>
      <w:r w:rsidRPr="006F525C">
        <w:t xml:space="preserve">За неисполнение или ненадлежащее исполнение своих обязанностей по настоящему Государственному контракту Стороны несут ответственность в соответствии с действующим законодательством Российской Федерации. </w:t>
      </w:r>
    </w:p>
    <w:p w14:paraId="43A4AD68" w14:textId="77777777" w:rsidR="007274E1" w:rsidRDefault="007274E1" w:rsidP="00363450">
      <w:pPr>
        <w:pStyle w:val="af4"/>
        <w:numPr>
          <w:ilvl w:val="1"/>
          <w:numId w:val="37"/>
        </w:numPr>
        <w:ind w:left="0" w:right="57" w:firstLine="851"/>
        <w:jc w:val="both"/>
      </w:pPr>
      <w:r w:rsidRPr="006F525C"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1F9D50A4" w14:textId="77777777" w:rsidR="00650BD4" w:rsidRPr="006F525C" w:rsidRDefault="00650BD4" w:rsidP="00650BD4">
      <w:pPr>
        <w:pStyle w:val="af4"/>
        <w:ind w:left="851" w:right="57"/>
        <w:jc w:val="both"/>
      </w:pPr>
    </w:p>
    <w:p w14:paraId="712B5F98" w14:textId="77777777" w:rsidR="008A43B8" w:rsidRPr="006F525C" w:rsidRDefault="007D5B02" w:rsidP="00363450">
      <w:pPr>
        <w:pStyle w:val="a8"/>
        <w:numPr>
          <w:ilvl w:val="0"/>
          <w:numId w:val="37"/>
        </w:numPr>
        <w:ind w:left="0" w:firstLine="817"/>
        <w:jc w:val="center"/>
        <w:rPr>
          <w:b/>
        </w:rPr>
      </w:pPr>
      <w:r w:rsidRPr="006F525C">
        <w:rPr>
          <w:b/>
        </w:rPr>
        <w:t>ФОРС</w:t>
      </w:r>
      <w:r w:rsidR="008A43B8" w:rsidRPr="006F525C">
        <w:rPr>
          <w:b/>
        </w:rPr>
        <w:t>–</w:t>
      </w:r>
      <w:r w:rsidRPr="006F525C">
        <w:rPr>
          <w:b/>
        </w:rPr>
        <w:t>МАЖОР</w:t>
      </w:r>
    </w:p>
    <w:p w14:paraId="27FF3704" w14:textId="77777777" w:rsidR="00BF584D" w:rsidRPr="006F525C" w:rsidRDefault="00BF584D" w:rsidP="000953B8">
      <w:pPr>
        <w:pStyle w:val="a8"/>
        <w:ind w:firstLine="817"/>
      </w:pPr>
    </w:p>
    <w:p w14:paraId="04EE6468" w14:textId="77777777" w:rsidR="007D5B02" w:rsidRPr="006F525C" w:rsidRDefault="007D5B02" w:rsidP="00363450">
      <w:pPr>
        <w:numPr>
          <w:ilvl w:val="1"/>
          <w:numId w:val="37"/>
        </w:numPr>
        <w:ind w:left="0" w:firstLine="817"/>
        <w:jc w:val="both"/>
        <w:rPr>
          <w:lang w:val="ru-RU"/>
        </w:rPr>
      </w:pPr>
      <w:r w:rsidRPr="006F525C">
        <w:rPr>
          <w:lang w:val="ru-RU"/>
        </w:rPr>
        <w:t>В случае невозможности исполнени</w:t>
      </w:r>
      <w:r w:rsidR="00142789" w:rsidRPr="006F525C">
        <w:rPr>
          <w:lang w:val="ru-RU"/>
        </w:rPr>
        <w:t xml:space="preserve">я обязательств по настоящему </w:t>
      </w:r>
      <w:r w:rsidR="008D5F80" w:rsidRPr="006F525C">
        <w:rPr>
          <w:lang w:val="ru-RU"/>
        </w:rPr>
        <w:t>Государственному контракту</w:t>
      </w:r>
      <w:r w:rsidRPr="006F525C">
        <w:rPr>
          <w:lang w:val="ru-RU"/>
        </w:rPr>
        <w:t xml:space="preserve">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6F525C">
        <w:rPr>
          <w:lang w:val="ru-RU"/>
        </w:rPr>
        <w:t xml:space="preserve"> ответственности по настоящему </w:t>
      </w:r>
      <w:r w:rsidR="008D5F80" w:rsidRPr="006F525C">
        <w:rPr>
          <w:lang w:val="ru-RU"/>
        </w:rPr>
        <w:t>Государственному контракту</w:t>
      </w:r>
      <w:r w:rsidRPr="006F525C">
        <w:rPr>
          <w:lang w:val="ru-RU"/>
        </w:rPr>
        <w:t xml:space="preserve">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6F525C">
        <w:rPr>
          <w:lang w:val="ru-RU"/>
        </w:rPr>
        <w:t xml:space="preserve">ьнейшего исполнения настоящего </w:t>
      </w:r>
      <w:r w:rsidR="008D5F80" w:rsidRPr="006F525C">
        <w:rPr>
          <w:lang w:val="ru-RU"/>
        </w:rPr>
        <w:t>Государственного контракта</w:t>
      </w:r>
      <w:r w:rsidRPr="006F525C">
        <w:rPr>
          <w:lang w:val="ru-RU"/>
        </w:rPr>
        <w:t xml:space="preserve">. При этом ни одна из сторон не вправе требовать возмещения убытков, </w:t>
      </w:r>
      <w:r w:rsidRPr="006F525C">
        <w:rPr>
          <w:lang w:val="ru-RU"/>
        </w:rPr>
        <w:lastRenderedPageBreak/>
        <w:t>вызв</w:t>
      </w:r>
      <w:r w:rsidR="00142789" w:rsidRPr="006F525C">
        <w:rPr>
          <w:lang w:val="ru-RU"/>
        </w:rPr>
        <w:t xml:space="preserve">анных неисполнением настоящего </w:t>
      </w:r>
      <w:r w:rsidR="008D5F80" w:rsidRPr="006F525C">
        <w:rPr>
          <w:lang w:val="ru-RU"/>
        </w:rPr>
        <w:t>Государственного контракта</w:t>
      </w:r>
      <w:r w:rsidRPr="006F525C">
        <w:rPr>
          <w:lang w:val="ru-RU"/>
        </w:rPr>
        <w:t xml:space="preserve"> вследствие обстоятельств непреодолимой силы.</w:t>
      </w:r>
    </w:p>
    <w:p w14:paraId="488E95FD" w14:textId="77777777" w:rsidR="007D5B02" w:rsidRPr="006F525C" w:rsidRDefault="007D5B02" w:rsidP="00363450">
      <w:pPr>
        <w:numPr>
          <w:ilvl w:val="1"/>
          <w:numId w:val="37"/>
        </w:numPr>
        <w:ind w:left="0" w:firstLine="817"/>
        <w:jc w:val="both"/>
        <w:rPr>
          <w:lang w:val="ru-RU"/>
        </w:rPr>
      </w:pPr>
      <w:r w:rsidRPr="006F525C">
        <w:rPr>
          <w:lang w:val="ru-RU"/>
        </w:rPr>
        <w:t xml:space="preserve"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</w:t>
      </w:r>
      <w:r w:rsidR="008D5F80" w:rsidRPr="006F525C">
        <w:rPr>
          <w:lang w:val="ru-RU"/>
        </w:rPr>
        <w:t>Государственному контракту</w:t>
      </w:r>
      <w:r w:rsidRPr="006F525C">
        <w:rPr>
          <w:lang w:val="ru-RU"/>
        </w:rPr>
        <w:t>.</w:t>
      </w:r>
    </w:p>
    <w:p w14:paraId="211CEB32" w14:textId="77777777" w:rsidR="007D5B02" w:rsidRPr="006F525C" w:rsidRDefault="007D5B02" w:rsidP="00363450">
      <w:pPr>
        <w:numPr>
          <w:ilvl w:val="1"/>
          <w:numId w:val="37"/>
        </w:numPr>
        <w:ind w:left="0" w:firstLine="817"/>
        <w:jc w:val="both"/>
        <w:rPr>
          <w:lang w:val="ru-RU"/>
        </w:rPr>
      </w:pPr>
      <w:r w:rsidRPr="006F525C">
        <w:rPr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6D77A04C" w14:textId="77777777" w:rsidR="001143AA" w:rsidRPr="006F525C" w:rsidRDefault="001143AA" w:rsidP="000953B8">
      <w:pPr>
        <w:pStyle w:val="a6"/>
        <w:spacing w:before="0" w:beforeAutospacing="0" w:after="0" w:afterAutospacing="0"/>
        <w:ind w:firstLine="817"/>
        <w:jc w:val="center"/>
        <w:rPr>
          <w:rFonts w:ascii="Times New Roman" w:hAnsi="Times New Roman"/>
          <w:b/>
          <w:lang w:val="ru-RU"/>
        </w:rPr>
      </w:pPr>
    </w:p>
    <w:p w14:paraId="214D7A39" w14:textId="77777777" w:rsidR="008A43B8" w:rsidRPr="006F525C" w:rsidRDefault="007D5B02" w:rsidP="00363450">
      <w:pPr>
        <w:numPr>
          <w:ilvl w:val="0"/>
          <w:numId w:val="37"/>
        </w:numPr>
        <w:ind w:left="0" w:firstLine="817"/>
        <w:jc w:val="center"/>
        <w:rPr>
          <w:b/>
        </w:rPr>
      </w:pPr>
      <w:r w:rsidRPr="006F525C">
        <w:rPr>
          <w:b/>
          <w:lang w:val="ru-RU"/>
        </w:rPr>
        <w:t>ПРОЧИЕ УСЛОВИЯ</w:t>
      </w:r>
    </w:p>
    <w:p w14:paraId="7AFF890D" w14:textId="77777777" w:rsidR="00E61F4B" w:rsidRPr="006F525C" w:rsidRDefault="008D5F80" w:rsidP="000953B8">
      <w:pPr>
        <w:pStyle w:val="af7"/>
        <w:ind w:firstLine="817"/>
        <w:jc w:val="both"/>
        <w:rPr>
          <w:lang w:val="ru-RU"/>
        </w:rPr>
      </w:pPr>
      <w:r w:rsidRPr="006F525C">
        <w:rPr>
          <w:lang w:val="ru-RU"/>
        </w:rPr>
        <w:t>5.1.</w:t>
      </w:r>
      <w:r w:rsidRPr="006F525C">
        <w:t> </w:t>
      </w:r>
      <w:r w:rsidR="00E61F4B" w:rsidRPr="006F525C">
        <w:rPr>
          <w:lang w:val="ru-RU"/>
        </w:rPr>
        <w:t>Государственный заказчик самостоятельно размещает и оплачивает места в гостинице для своих представителей, которые будут принимать участие в конференции.</w:t>
      </w:r>
    </w:p>
    <w:p w14:paraId="38399E9A" w14:textId="55B97796" w:rsidR="00A23025" w:rsidRPr="006F525C" w:rsidRDefault="00E61F4B" w:rsidP="00A23025">
      <w:pPr>
        <w:pStyle w:val="af7"/>
        <w:ind w:firstLine="817"/>
        <w:jc w:val="both"/>
        <w:rPr>
          <w:lang w:val="ru-RU"/>
        </w:rPr>
      </w:pPr>
      <w:r w:rsidRPr="006F525C">
        <w:rPr>
          <w:lang w:val="ru-RU"/>
        </w:rPr>
        <w:t xml:space="preserve">5.2 </w:t>
      </w:r>
      <w:r w:rsidR="00A23025" w:rsidRPr="006F525C">
        <w:rPr>
          <w:lang w:val="ru-RU"/>
        </w:rPr>
        <w:t xml:space="preserve">Настоящий Государственный контракт вступает в силу с даты заключения Государственного контракта и действует до </w:t>
      </w:r>
      <w:r w:rsidR="001651B6">
        <w:rPr>
          <w:lang w:val="ru-RU"/>
        </w:rPr>
        <w:t>30.</w:t>
      </w:r>
      <w:r w:rsidR="00510FD8">
        <w:rPr>
          <w:lang w:val="ru-RU"/>
        </w:rPr>
        <w:t>10</w:t>
      </w:r>
      <w:bookmarkStart w:id="0" w:name="_GoBack"/>
      <w:bookmarkEnd w:id="0"/>
      <w:r w:rsidR="00A23025" w:rsidRPr="006F525C">
        <w:rPr>
          <w:lang w:val="ru-RU"/>
        </w:rPr>
        <w:t>.202</w:t>
      </w:r>
      <w:r w:rsidR="00387F31">
        <w:rPr>
          <w:lang w:val="ru-RU"/>
        </w:rPr>
        <w:t>6</w:t>
      </w:r>
      <w:r w:rsidR="00A23025" w:rsidRPr="006F525C">
        <w:rPr>
          <w:lang w:val="ru-RU"/>
        </w:rPr>
        <w:t xml:space="preserve"> г. включительно. </w:t>
      </w:r>
    </w:p>
    <w:p w14:paraId="15863C8F" w14:textId="77777777" w:rsidR="008D5F80" w:rsidRPr="006F525C" w:rsidRDefault="00A23025" w:rsidP="003325FC">
      <w:pPr>
        <w:pStyle w:val="af7"/>
        <w:ind w:firstLine="817"/>
        <w:jc w:val="both"/>
        <w:rPr>
          <w:lang w:val="ru-RU"/>
        </w:rPr>
      </w:pPr>
      <w:r w:rsidRPr="006F525C">
        <w:rPr>
          <w:lang w:val="ru-RU"/>
        </w:rPr>
        <w:t>Истечение срока действия настоящего Государственного контракта не освобождает Стороны от исполнения обязательств по настоящему Государственному контракту.</w:t>
      </w:r>
    </w:p>
    <w:p w14:paraId="59CDFFC8" w14:textId="77777777" w:rsidR="008D5F80" w:rsidRDefault="00E435AC" w:rsidP="000953B8">
      <w:pPr>
        <w:pStyle w:val="af7"/>
        <w:ind w:firstLine="817"/>
        <w:jc w:val="both"/>
        <w:rPr>
          <w:bCs/>
          <w:lang w:val="ru-RU"/>
        </w:rPr>
      </w:pPr>
      <w:r w:rsidRPr="006F525C">
        <w:rPr>
          <w:lang w:val="ru-RU"/>
        </w:rPr>
        <w:t xml:space="preserve">5.3. </w:t>
      </w:r>
      <w:r w:rsidR="008D5F80" w:rsidRPr="006F525C">
        <w:rPr>
          <w:bCs/>
          <w:lang w:val="ru-RU"/>
        </w:rPr>
        <w:t>Расторжение Государственного контракта допускается по соглашению Сторон, по решению суда, в случае одностороннего отказа Стороны Государственного контракта от его исполнения в соответствии с Гражданским кодексом Российской Федерации.</w:t>
      </w:r>
    </w:p>
    <w:p w14:paraId="02FB8645" w14:textId="5A9CE053" w:rsidR="008937CF" w:rsidRPr="008937CF" w:rsidRDefault="008937CF" w:rsidP="000953B8">
      <w:pPr>
        <w:pStyle w:val="af7"/>
        <w:ind w:firstLine="817"/>
        <w:jc w:val="both"/>
        <w:rPr>
          <w:bCs/>
          <w:lang w:val="ru-RU"/>
        </w:rPr>
      </w:pPr>
      <w:r w:rsidRPr="008937CF">
        <w:rPr>
          <w:color w:val="000000"/>
          <w:lang w:val="ru-RU" w:eastAsia="ru-RU"/>
        </w:rPr>
        <w:t>В случае принятия Государственным заказчиком решения об одностороннем отказе от исполнения Государственного контракта,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ЕИС, подписывает его усиленной электронной подписью лица, имеющего право действовать от имени Государственного заказчика, и размещает такое решение в ЕИС.</w:t>
      </w:r>
    </w:p>
    <w:p w14:paraId="4EDA8096" w14:textId="77777777" w:rsidR="00E435AC" w:rsidRPr="006F525C" w:rsidRDefault="00E435AC" w:rsidP="000953B8">
      <w:pPr>
        <w:pStyle w:val="af7"/>
        <w:ind w:firstLine="817"/>
        <w:jc w:val="both"/>
        <w:rPr>
          <w:iCs/>
          <w:shd w:val="clear" w:color="auto" w:fill="FFFFFF"/>
          <w:lang w:val="ru-RU"/>
        </w:rPr>
      </w:pPr>
      <w:r w:rsidRPr="006F525C">
        <w:rPr>
          <w:iCs/>
          <w:shd w:val="clear" w:color="auto" w:fill="FFFFFF"/>
          <w:lang w:val="ru-RU"/>
        </w:rPr>
        <w:t>5.4. Настоящий Государственный контракт заключен в электронной форме и подписан электронными усиленными подписями, лицами, имеющими право действовать от имени Государственного заказчика и Исполнителя.</w:t>
      </w:r>
    </w:p>
    <w:p w14:paraId="2F83C7AB" w14:textId="5AE320BF" w:rsidR="008D5F80" w:rsidRPr="006F525C" w:rsidRDefault="00E435AC" w:rsidP="000953B8">
      <w:pPr>
        <w:pStyle w:val="af7"/>
        <w:ind w:firstLine="817"/>
        <w:jc w:val="both"/>
        <w:rPr>
          <w:lang w:val="ru-RU"/>
        </w:rPr>
      </w:pPr>
      <w:r w:rsidRPr="006F525C">
        <w:rPr>
          <w:iCs/>
          <w:shd w:val="clear" w:color="auto" w:fill="FFFFFF"/>
          <w:lang w:val="ru-RU"/>
        </w:rPr>
        <w:t>По соглашению Сторон Государственный контракт может быть составлен также в письменной форме на бумажном носителе в 2 (Двух) экземплярах, имеющих равную юридическую силу, по одному экземпляру для каждой из Сторон.</w:t>
      </w:r>
      <w:r w:rsidRPr="006F525C">
        <w:rPr>
          <w:iCs/>
          <w:shd w:val="clear" w:color="auto" w:fill="FFFFFF"/>
          <w:vertAlign w:val="superscript"/>
        </w:rPr>
        <w:footnoteReference w:id="1"/>
      </w:r>
    </w:p>
    <w:p w14:paraId="6D8FC868" w14:textId="77777777" w:rsidR="002579F6" w:rsidRPr="006F525C" w:rsidRDefault="002579F6" w:rsidP="002579F6">
      <w:pPr>
        <w:pStyle w:val="af7"/>
        <w:ind w:firstLine="817"/>
        <w:jc w:val="both"/>
        <w:rPr>
          <w:bCs/>
          <w:lang w:val="ru-RU"/>
        </w:rPr>
      </w:pPr>
      <w:r w:rsidRPr="006F525C">
        <w:rPr>
          <w:lang w:val="ru-RU"/>
        </w:rPr>
        <w:t xml:space="preserve">5.5. </w:t>
      </w:r>
      <w:r w:rsidRPr="006F525C">
        <w:rPr>
          <w:bCs/>
          <w:lang w:val="ru-RU"/>
        </w:rPr>
        <w:t>Изменение существенных условий Государственного контракта не допускается, за исключением случаев, предусмотренных ст. 95 Закона о контрактной системе.</w:t>
      </w:r>
    </w:p>
    <w:p w14:paraId="40081D17" w14:textId="419528E5" w:rsidR="008D5F80" w:rsidRDefault="00E435AC" w:rsidP="00294DDE">
      <w:pPr>
        <w:pStyle w:val="af7"/>
        <w:ind w:firstLine="817"/>
        <w:jc w:val="both"/>
        <w:rPr>
          <w:lang w:val="ru-RU"/>
        </w:rPr>
      </w:pPr>
      <w:r w:rsidRPr="006F525C">
        <w:rPr>
          <w:lang w:val="ru-RU"/>
        </w:rPr>
        <w:t>5.</w:t>
      </w:r>
      <w:r w:rsidR="002579F6" w:rsidRPr="006F525C">
        <w:rPr>
          <w:lang w:val="ru-RU"/>
        </w:rPr>
        <w:t>6</w:t>
      </w:r>
      <w:r w:rsidRPr="006F525C">
        <w:rPr>
          <w:lang w:val="ru-RU"/>
        </w:rPr>
        <w:t xml:space="preserve">. </w:t>
      </w:r>
      <w:r w:rsidR="008D5F80" w:rsidRPr="006F525C">
        <w:rPr>
          <w:lang w:val="ru-RU"/>
        </w:rPr>
        <w:t>Любые изменения и дополнения к настоящему Государственному контракту должны быть совершены в письменной форме в виде заключения дополнительного соглашения и подписаны уполномоченным</w:t>
      </w:r>
      <w:r w:rsidR="00294DDE">
        <w:rPr>
          <w:lang w:val="ru-RU"/>
        </w:rPr>
        <w:t>и на то представителями Сторон.</w:t>
      </w:r>
    </w:p>
    <w:p w14:paraId="406E8476" w14:textId="506B7B38" w:rsidR="008937CF" w:rsidRPr="008937CF" w:rsidRDefault="008937CF" w:rsidP="00294DDE">
      <w:pPr>
        <w:pStyle w:val="af7"/>
        <w:ind w:firstLine="817"/>
        <w:jc w:val="both"/>
        <w:rPr>
          <w:lang w:val="ru-RU"/>
        </w:rPr>
      </w:pPr>
      <w:r w:rsidRPr="008937CF">
        <w:rPr>
          <w:lang w:val="ru-RU"/>
        </w:rPr>
        <w:t>Государственным заказчиком как получателем бюджетных средств предусмотренные п. </w:t>
      </w:r>
      <w:r>
        <w:rPr>
          <w:lang w:val="ru-RU"/>
        </w:rPr>
        <w:t>5.5</w:t>
      </w:r>
      <w:r w:rsidRPr="008937CF">
        <w:rPr>
          <w:lang w:val="ru-RU"/>
        </w:rPr>
        <w:t> 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контракта.</w:t>
      </w:r>
    </w:p>
    <w:p w14:paraId="1250D6FF" w14:textId="5B1F10CD" w:rsidR="008D5F80" w:rsidRPr="006F525C" w:rsidRDefault="00E435AC" w:rsidP="00294DDE">
      <w:pPr>
        <w:pStyle w:val="af7"/>
        <w:ind w:firstLine="817"/>
        <w:jc w:val="both"/>
        <w:rPr>
          <w:lang w:val="ru-RU"/>
        </w:rPr>
      </w:pPr>
      <w:r w:rsidRPr="006F525C">
        <w:rPr>
          <w:lang w:val="ru-RU"/>
        </w:rPr>
        <w:t>5.</w:t>
      </w:r>
      <w:r w:rsidR="002579F6" w:rsidRPr="006F525C">
        <w:rPr>
          <w:lang w:val="ru-RU"/>
        </w:rPr>
        <w:t>7</w:t>
      </w:r>
      <w:r w:rsidRPr="006F525C">
        <w:rPr>
          <w:lang w:val="ru-RU"/>
        </w:rPr>
        <w:t xml:space="preserve">. </w:t>
      </w:r>
      <w:r w:rsidR="008D5F80" w:rsidRPr="006F525C">
        <w:rPr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в двухдневный срок.</w:t>
      </w:r>
    </w:p>
    <w:p w14:paraId="4254ADBB" w14:textId="77777777" w:rsidR="008D5F80" w:rsidRPr="006F525C" w:rsidRDefault="008D5F80" w:rsidP="00294DDE">
      <w:pPr>
        <w:pStyle w:val="af7"/>
        <w:ind w:firstLine="817"/>
        <w:jc w:val="both"/>
        <w:rPr>
          <w:lang w:val="ru-RU"/>
        </w:rPr>
      </w:pPr>
      <w:r w:rsidRPr="006F525C">
        <w:rPr>
          <w:lang w:val="ru-RU"/>
        </w:rPr>
        <w:t>По всем вопросам, не урегулированным настоящим Государственным контрактом, Стороны руководствуются положениями действующего законодательства Российской Федерации.</w:t>
      </w:r>
    </w:p>
    <w:p w14:paraId="7C2543C7" w14:textId="77777777" w:rsidR="008937CF" w:rsidRDefault="00E435AC" w:rsidP="00294DDE">
      <w:pPr>
        <w:widowControl w:val="0"/>
        <w:tabs>
          <w:tab w:val="left" w:pos="6237"/>
        </w:tabs>
        <w:ind w:firstLine="817"/>
        <w:jc w:val="both"/>
        <w:rPr>
          <w:lang w:val="ru-RU"/>
        </w:rPr>
      </w:pPr>
      <w:r w:rsidRPr="006F525C">
        <w:rPr>
          <w:lang w:val="ru-RU"/>
        </w:rPr>
        <w:t>5.</w:t>
      </w:r>
      <w:r w:rsidR="002579F6" w:rsidRPr="006F525C">
        <w:rPr>
          <w:lang w:val="ru-RU"/>
        </w:rPr>
        <w:t>8</w:t>
      </w:r>
      <w:r w:rsidRPr="006F525C">
        <w:rPr>
          <w:lang w:val="ru-RU"/>
        </w:rPr>
        <w:t xml:space="preserve">. </w:t>
      </w:r>
      <w:r w:rsidR="008D5F80" w:rsidRPr="006F525C">
        <w:rPr>
          <w:lang w:val="ru-RU"/>
        </w:rPr>
        <w:t>Все споры и разногласия по настоящему Государственному контракту разрешаются Сторонами путем переговоров</w:t>
      </w:r>
      <w:r w:rsidR="008937CF">
        <w:rPr>
          <w:lang w:val="ru-RU"/>
        </w:rPr>
        <w:t xml:space="preserve"> либо в претензионном порядке</w:t>
      </w:r>
      <w:r w:rsidR="008D5F80" w:rsidRPr="006F525C">
        <w:rPr>
          <w:lang w:val="ru-RU"/>
        </w:rPr>
        <w:t xml:space="preserve">. </w:t>
      </w:r>
    </w:p>
    <w:p w14:paraId="0E6C82CC" w14:textId="3CA62599" w:rsidR="008937CF" w:rsidRDefault="008937CF" w:rsidP="00294DDE">
      <w:pPr>
        <w:widowControl w:val="0"/>
        <w:tabs>
          <w:tab w:val="left" w:pos="6237"/>
        </w:tabs>
        <w:ind w:firstLine="817"/>
        <w:jc w:val="both"/>
        <w:rPr>
          <w:color w:val="000000"/>
          <w:lang w:val="ru-RU" w:eastAsia="ru-RU"/>
        </w:rPr>
      </w:pPr>
      <w:r w:rsidRPr="008937CF">
        <w:rPr>
          <w:color w:val="000000"/>
          <w:lang w:val="ru-RU" w:eastAsia="ru-RU"/>
        </w:rPr>
        <w:t xml:space="preserve">Претензии, уведомления, требования, письма обеих Сторон должны быть предъявлены в письменной форме либо в электронной форме с помощью ЕИС. </w:t>
      </w:r>
    </w:p>
    <w:p w14:paraId="73E27804" w14:textId="77777777" w:rsidR="008937CF" w:rsidRPr="008937CF" w:rsidRDefault="008937CF" w:rsidP="00294DDE">
      <w:pPr>
        <w:widowControl w:val="0"/>
        <w:tabs>
          <w:tab w:val="left" w:pos="6237"/>
        </w:tabs>
        <w:ind w:firstLine="817"/>
        <w:jc w:val="both"/>
        <w:rPr>
          <w:color w:val="000000"/>
          <w:lang w:val="ru-RU" w:eastAsia="ru-RU"/>
        </w:rPr>
      </w:pPr>
      <w:r w:rsidRPr="008937CF">
        <w:rPr>
          <w:color w:val="000000"/>
          <w:lang w:val="ru-RU" w:eastAsia="ru-RU"/>
        </w:rPr>
        <w:t>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2231C3A" w14:textId="77777777" w:rsidR="008937CF" w:rsidRPr="008937CF" w:rsidRDefault="008937CF" w:rsidP="00AA548B">
      <w:pPr>
        <w:widowControl w:val="0"/>
        <w:tabs>
          <w:tab w:val="left" w:pos="6237"/>
        </w:tabs>
        <w:ind w:firstLine="817"/>
        <w:jc w:val="both"/>
        <w:rPr>
          <w:color w:val="000000"/>
          <w:lang w:val="ru-RU" w:eastAsia="ru-RU"/>
        </w:rPr>
      </w:pPr>
      <w:r w:rsidRPr="008937CF">
        <w:rPr>
          <w:color w:val="000000"/>
          <w:lang w:val="ru-RU" w:eastAsia="ru-RU"/>
        </w:rPr>
        <w:t xml:space="preserve">В требовании перечисляются допущенные при исполнении Государственного контракта </w:t>
      </w:r>
      <w:r w:rsidRPr="008937CF">
        <w:rPr>
          <w:color w:val="000000"/>
          <w:lang w:val="ru-RU" w:eastAsia="ru-RU"/>
        </w:rPr>
        <w:lastRenderedPageBreak/>
        <w:t>нарушения со ссылкой на соответствующие положения Государственного контракта, а также действия, которые должны быть произведены Стороной для устранения нарушений.</w:t>
      </w:r>
    </w:p>
    <w:p w14:paraId="27FEB0C4" w14:textId="77777777" w:rsidR="008937CF" w:rsidRPr="008937CF" w:rsidRDefault="008937CF" w:rsidP="00AA548B">
      <w:pPr>
        <w:widowControl w:val="0"/>
        <w:tabs>
          <w:tab w:val="left" w:pos="6237"/>
        </w:tabs>
        <w:ind w:firstLine="817"/>
        <w:jc w:val="both"/>
        <w:rPr>
          <w:color w:val="000000"/>
          <w:lang w:val="ru-RU" w:eastAsia="ru-RU"/>
        </w:rPr>
      </w:pPr>
      <w:r w:rsidRPr="008937CF">
        <w:rPr>
          <w:color w:val="000000"/>
          <w:lang w:val="ru-RU" w:eastAsia="ru-RU"/>
        </w:rPr>
        <w:t>В письмо, уведомление включается иная информация, имеющая непосредственное отношение к Государственному контракту и его исполнению.</w:t>
      </w:r>
    </w:p>
    <w:p w14:paraId="78F8518C" w14:textId="70D024EB" w:rsidR="008937CF" w:rsidRDefault="008937CF" w:rsidP="00AA548B">
      <w:pPr>
        <w:pStyle w:val="af7"/>
        <w:ind w:firstLine="817"/>
        <w:jc w:val="both"/>
        <w:rPr>
          <w:color w:val="000000"/>
          <w:lang w:val="ru-RU" w:eastAsia="ru-RU"/>
        </w:rPr>
      </w:pPr>
      <w:r w:rsidRPr="008937CF">
        <w:rPr>
          <w:color w:val="000000"/>
          <w:lang w:val="ru-RU" w:eastAsia="ru-RU"/>
        </w:rPr>
        <w:t>Ответ по предъявленной претензии, уведомлению, требованию, письму должен быть направлен противоположной Стороне не позднее 10</w:t>
      </w:r>
      <w:r>
        <w:rPr>
          <w:color w:val="000000"/>
          <w:lang w:eastAsia="ru-RU"/>
        </w:rPr>
        <w:t> </w:t>
      </w:r>
      <w:r w:rsidRPr="008937CF">
        <w:rPr>
          <w:color w:val="000000"/>
          <w:lang w:val="ru-RU" w:eastAsia="ru-RU"/>
        </w:rPr>
        <w:t>(Десяти) рабочих дней от даты ее получения с использованием ЕИС либо посредством использования средств связи и доставки, обеспечивающих фиксирование вручения Ответа и получение Стороной, направившей Ответ, подтверждения о вручении Ответа другой Стороне.</w:t>
      </w:r>
    </w:p>
    <w:p w14:paraId="5713A28E" w14:textId="77777777" w:rsidR="008937CF" w:rsidRPr="008937CF" w:rsidRDefault="008937CF" w:rsidP="00AA548B">
      <w:pPr>
        <w:pStyle w:val="af7"/>
        <w:ind w:firstLine="817"/>
        <w:jc w:val="both"/>
        <w:rPr>
          <w:lang w:val="ru-RU"/>
        </w:rPr>
      </w:pPr>
      <w:r w:rsidRPr="008937CF">
        <w:rPr>
          <w:lang w:val="ru-RU"/>
        </w:rPr>
        <w:t xml:space="preserve">При наличии у Сторон технической возможности направление претензии, уведомления, требования, письма осуществляется с помощью ЕИС. </w:t>
      </w:r>
    </w:p>
    <w:p w14:paraId="274FF8E1" w14:textId="756B2221" w:rsidR="008937CF" w:rsidRPr="008937CF" w:rsidRDefault="008937CF" w:rsidP="00AA548B">
      <w:pPr>
        <w:pStyle w:val="af7"/>
        <w:ind w:firstLine="817"/>
        <w:jc w:val="both"/>
        <w:rPr>
          <w:lang w:val="ru-RU"/>
        </w:rPr>
      </w:pPr>
      <w:r w:rsidRPr="008937CF">
        <w:rPr>
          <w:lang w:val="ru-RU"/>
        </w:rPr>
        <w:t xml:space="preserve">Такие претензии, уведомления, требования, письма формируются с использованием ЕИС, подписываются усиленной электронной подписью лица, имеющего право действовать от имени Государственного заказчика, </w:t>
      </w:r>
      <w:r w:rsidR="00974E78">
        <w:rPr>
          <w:lang w:val="ru-RU"/>
        </w:rPr>
        <w:t>Исполнителя</w:t>
      </w:r>
      <w:r w:rsidRPr="008937CF">
        <w:rPr>
          <w:lang w:val="ru-RU"/>
        </w:rPr>
        <w:t xml:space="preserve">, и размещаются в ЕИС без размещения на официальном сайте. </w:t>
      </w:r>
      <w:r w:rsidRPr="008937CF">
        <w:rPr>
          <w:vertAlign w:val="superscript"/>
          <w:lang w:val="ru-RU"/>
        </w:rPr>
        <w:footnoteReference w:id="2"/>
      </w:r>
    </w:p>
    <w:p w14:paraId="420B9AAB" w14:textId="77777777" w:rsidR="008937CF" w:rsidRPr="008937CF" w:rsidRDefault="008937CF" w:rsidP="00AA548B">
      <w:pPr>
        <w:pStyle w:val="af7"/>
        <w:ind w:firstLine="817"/>
        <w:jc w:val="both"/>
        <w:rPr>
          <w:lang w:val="ru-RU"/>
        </w:rPr>
      </w:pPr>
      <w:r w:rsidRPr="008937CF">
        <w:rPr>
          <w:lang w:val="ru-RU"/>
        </w:rPr>
        <w:t>При отсутствии технической возможности претензия должна быть направлена другой Стороне посредством использования средств связи и доставки, обеспечивающих фиксирование вручения претензии и получение Стороной, направившей претензию, подтверждения о вручении претензии другой Стороне.</w:t>
      </w:r>
    </w:p>
    <w:p w14:paraId="37ADFA72" w14:textId="695D7087" w:rsidR="008D5F80" w:rsidRPr="006F525C" w:rsidRDefault="008D5F80" w:rsidP="00AA548B">
      <w:pPr>
        <w:pStyle w:val="af7"/>
        <w:ind w:firstLine="817"/>
        <w:jc w:val="both"/>
        <w:rPr>
          <w:lang w:val="ru-RU"/>
        </w:rPr>
      </w:pPr>
      <w:r w:rsidRPr="006F525C">
        <w:rPr>
          <w:lang w:val="ru-RU"/>
        </w:rPr>
        <w:t>При невозможности разрешения таких споров и разногласий путем переговоров они подлежат разрешению в Арбитражном суде г. Москвы.</w:t>
      </w:r>
    </w:p>
    <w:p w14:paraId="286DAB60" w14:textId="3387FCD7" w:rsidR="00E435AC" w:rsidRPr="006F525C" w:rsidRDefault="005F4F5C" w:rsidP="00AA548B">
      <w:pPr>
        <w:pStyle w:val="af7"/>
        <w:ind w:firstLine="817"/>
        <w:jc w:val="both"/>
        <w:rPr>
          <w:lang w:val="ru-RU"/>
        </w:rPr>
      </w:pPr>
      <w:r w:rsidRPr="006F525C">
        <w:rPr>
          <w:lang w:val="ru-RU"/>
        </w:rPr>
        <w:t>5.</w:t>
      </w:r>
      <w:r w:rsidR="008937CF">
        <w:rPr>
          <w:lang w:val="ru-RU"/>
        </w:rPr>
        <w:t>9</w:t>
      </w:r>
      <w:r w:rsidRPr="006F525C">
        <w:rPr>
          <w:lang w:val="ru-RU"/>
        </w:rPr>
        <w:t>.</w:t>
      </w:r>
      <w:r w:rsidRPr="006F525C">
        <w:rPr>
          <w:lang w:val="ru-RU"/>
        </w:rPr>
        <w:tab/>
      </w:r>
      <w:r w:rsidR="00E13BDD" w:rsidRPr="006F525C">
        <w:rPr>
          <w:iCs/>
          <w:lang w:val="ru-RU"/>
        </w:rPr>
        <w:t>Неотъемлемой частью настоящего Государственного контракта является: Приложение № 1 «Техническое задание».</w:t>
      </w:r>
    </w:p>
    <w:p w14:paraId="1254520D" w14:textId="77777777" w:rsidR="007D5B02" w:rsidRPr="006F525C" w:rsidRDefault="007D5B02" w:rsidP="005F4F5C">
      <w:pPr>
        <w:pStyle w:val="a6"/>
        <w:spacing w:before="0" w:beforeAutospacing="0" w:after="0" w:afterAutospacing="0"/>
        <w:ind w:right="57"/>
        <w:jc w:val="both"/>
        <w:rPr>
          <w:rFonts w:ascii="Times New Roman" w:hAnsi="Times New Roman"/>
          <w:lang w:val="ru-RU"/>
        </w:rPr>
      </w:pPr>
    </w:p>
    <w:p w14:paraId="47DC7DD6" w14:textId="77777777" w:rsidR="00B66425" w:rsidRPr="006F525C" w:rsidRDefault="007D5B02" w:rsidP="00363450">
      <w:pPr>
        <w:pStyle w:val="a6"/>
        <w:numPr>
          <w:ilvl w:val="0"/>
          <w:numId w:val="37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</w:pPr>
      <w:r w:rsidRPr="006F525C">
        <w:rPr>
          <w:rFonts w:ascii="Times New Roman" w:hAnsi="Times New Roman"/>
          <w:b/>
          <w:bCs/>
          <w:caps/>
          <w:lang w:val="ru-RU"/>
        </w:rPr>
        <w:t>Реквизиты и подписи сторон</w:t>
      </w:r>
    </w:p>
    <w:tbl>
      <w:tblPr>
        <w:tblW w:w="10204" w:type="dxa"/>
        <w:tblLook w:val="00A0" w:firstRow="1" w:lastRow="0" w:firstColumn="1" w:lastColumn="0" w:noHBand="0" w:noVBand="0"/>
      </w:tblPr>
      <w:tblGrid>
        <w:gridCol w:w="10204"/>
      </w:tblGrid>
      <w:tr w:rsidR="00B66425" w:rsidRPr="006F525C" w14:paraId="4A6C1127" w14:textId="77777777" w:rsidTr="00570F6C">
        <w:trPr>
          <w:trHeight w:val="107"/>
        </w:trPr>
        <w:tc>
          <w:tcPr>
            <w:tcW w:w="10204" w:type="dxa"/>
          </w:tcPr>
          <w:p w14:paraId="1BDA9405" w14:textId="77777777" w:rsidR="00B66425" w:rsidRPr="009D6195" w:rsidRDefault="00B66425" w:rsidP="007E243B">
            <w:pPr>
              <w:ind w:left="4287" w:hanging="4145"/>
              <w:contextualSpacing/>
              <w:rPr>
                <w:b/>
                <w:bCs/>
                <w:spacing w:val="-5"/>
                <w:sz w:val="23"/>
                <w:szCs w:val="23"/>
                <w:u w:val="single"/>
                <w:lang w:val="ru-RU"/>
              </w:rPr>
            </w:pPr>
            <w:r w:rsidRPr="009D6195">
              <w:rPr>
                <w:b/>
                <w:bCs/>
                <w:spacing w:val="-5"/>
                <w:sz w:val="23"/>
                <w:szCs w:val="23"/>
                <w:u w:val="single"/>
                <w:lang w:val="ru-RU"/>
              </w:rPr>
              <w:t xml:space="preserve">Государственный заказчик: </w:t>
            </w:r>
            <w:r w:rsidRPr="009D6195">
              <w:rPr>
                <w:spacing w:val="-5"/>
                <w:sz w:val="23"/>
                <w:szCs w:val="23"/>
                <w:lang w:val="ru-RU"/>
              </w:rPr>
              <w:tab/>
            </w:r>
            <w:r w:rsidRPr="009D6195">
              <w:rPr>
                <w:spacing w:val="-5"/>
                <w:sz w:val="23"/>
                <w:szCs w:val="23"/>
                <w:lang w:val="ru-RU"/>
              </w:rPr>
              <w:tab/>
              <w:t xml:space="preserve">               </w:t>
            </w:r>
            <w:r w:rsidRPr="009D6195">
              <w:rPr>
                <w:b/>
                <w:bCs/>
                <w:spacing w:val="-5"/>
                <w:sz w:val="23"/>
                <w:szCs w:val="23"/>
                <w:u w:val="single"/>
                <w:lang w:val="ru-RU"/>
              </w:rPr>
              <w:t>Исполнитель:</w:t>
            </w:r>
          </w:p>
          <w:tbl>
            <w:tblPr>
              <w:tblW w:w="13863" w:type="dxa"/>
              <w:tblLook w:val="00A0" w:firstRow="1" w:lastRow="0" w:firstColumn="1" w:lastColumn="0" w:noHBand="0" w:noVBand="0"/>
            </w:tblPr>
            <w:tblGrid>
              <w:gridCol w:w="4933"/>
              <w:gridCol w:w="4678"/>
              <w:gridCol w:w="4252"/>
            </w:tblGrid>
            <w:tr w:rsidR="00B66425" w:rsidRPr="009D6195" w14:paraId="6C530205" w14:textId="77777777" w:rsidTr="007E243B">
              <w:trPr>
                <w:trHeight w:val="107"/>
              </w:trPr>
              <w:tc>
                <w:tcPr>
                  <w:tcW w:w="4933" w:type="dxa"/>
                </w:tcPr>
                <w:p w14:paraId="2B6D4994" w14:textId="77777777" w:rsidR="00656C96" w:rsidRPr="009D6195" w:rsidRDefault="00656C96" w:rsidP="00656C96">
                  <w:pPr>
                    <w:jc w:val="both"/>
                    <w:rPr>
                      <w:b/>
                      <w:sz w:val="23"/>
                      <w:szCs w:val="23"/>
                      <w:lang w:val="ru-RU" w:eastAsia="ru-RU"/>
                    </w:rPr>
                  </w:pPr>
                  <w:r w:rsidRPr="009D6195">
                    <w:rPr>
                      <w:b/>
                      <w:sz w:val="23"/>
                      <w:szCs w:val="23"/>
                      <w:lang w:val="ru-RU" w:eastAsia="ru-RU"/>
                    </w:rPr>
                    <w:t>ФГКУ «Росгеолэкспертиза»</w:t>
                  </w:r>
                </w:p>
                <w:p w14:paraId="1AAC6A5D" w14:textId="77777777" w:rsidR="00656C96" w:rsidRPr="009D6195" w:rsidRDefault="00656C96" w:rsidP="00656C96">
                  <w:pPr>
                    <w:jc w:val="both"/>
                    <w:rPr>
                      <w:sz w:val="23"/>
                      <w:szCs w:val="23"/>
                      <w:lang w:val="ru-RU" w:eastAsia="ru-RU"/>
                    </w:rPr>
                  </w:pPr>
                  <w:r w:rsidRPr="009D6195">
                    <w:rPr>
                      <w:sz w:val="23"/>
                      <w:szCs w:val="23"/>
                      <w:lang w:val="ru-RU" w:eastAsia="ru-RU"/>
                    </w:rPr>
                    <w:t>ИНН 7714149859 / КПП 770501001</w:t>
                  </w:r>
                </w:p>
                <w:p w14:paraId="63794315" w14:textId="614288BB" w:rsidR="00656C96" w:rsidRPr="009D6195" w:rsidRDefault="00656C96" w:rsidP="00656C96">
                  <w:pPr>
                    <w:jc w:val="both"/>
                    <w:rPr>
                      <w:sz w:val="23"/>
                      <w:szCs w:val="23"/>
                      <w:lang w:val="ru-RU" w:eastAsia="ru-RU"/>
                    </w:rPr>
                  </w:pPr>
                  <w:r w:rsidRPr="009D6195">
                    <w:rPr>
                      <w:sz w:val="23"/>
                      <w:szCs w:val="23"/>
                      <w:lang w:val="ru-RU" w:eastAsia="ru-RU"/>
                    </w:rPr>
                    <w:t>Юридический адрес: 115184, г.</w:t>
                  </w:r>
                  <w:r w:rsidR="00E54CCF">
                    <w:rPr>
                      <w:sz w:val="23"/>
                      <w:szCs w:val="23"/>
                      <w:lang w:val="ru-RU" w:eastAsia="ru-RU"/>
                    </w:rPr>
                    <w:t> </w:t>
                  </w:r>
                  <w:r w:rsidRPr="009D6195">
                    <w:rPr>
                      <w:sz w:val="23"/>
                      <w:szCs w:val="23"/>
                      <w:lang w:val="ru-RU" w:eastAsia="ru-RU"/>
                    </w:rPr>
                    <w:t>Москва, ул. Малая Ордынка, д. 34</w:t>
                  </w:r>
                </w:p>
                <w:p w14:paraId="3E0F598A" w14:textId="77777777" w:rsidR="00656C96" w:rsidRPr="009D6195" w:rsidRDefault="00656C96" w:rsidP="00656C96">
                  <w:pPr>
                    <w:jc w:val="both"/>
                    <w:rPr>
                      <w:sz w:val="23"/>
                      <w:szCs w:val="23"/>
                      <w:lang w:val="ru-RU" w:eastAsia="ru-RU"/>
                    </w:rPr>
                  </w:pPr>
                  <w:r w:rsidRPr="009D6195">
                    <w:rPr>
                      <w:sz w:val="23"/>
                      <w:szCs w:val="23"/>
                      <w:lang w:val="ru-RU" w:eastAsia="ru-RU"/>
                    </w:rPr>
                    <w:t>Почтовый адрес: 115184, г. Москва, ул. Малая Ордынка, д. 34</w:t>
                  </w:r>
                </w:p>
                <w:p w14:paraId="6DEAE5F6" w14:textId="77777777" w:rsidR="00656C96" w:rsidRPr="009D6195" w:rsidRDefault="00656C96" w:rsidP="00656C96">
                  <w:pPr>
                    <w:jc w:val="both"/>
                    <w:rPr>
                      <w:sz w:val="23"/>
                      <w:szCs w:val="23"/>
                      <w:lang w:val="ru-RU" w:eastAsia="ru-RU"/>
                    </w:rPr>
                  </w:pPr>
                  <w:r w:rsidRPr="009D6195">
                    <w:rPr>
                      <w:sz w:val="23"/>
                      <w:szCs w:val="23"/>
                      <w:lang w:val="ru-RU" w:eastAsia="ru-RU"/>
                    </w:rPr>
                    <w:t>ОКОПФ 75104</w:t>
                  </w:r>
                </w:p>
                <w:p w14:paraId="6784FE9C" w14:textId="77777777" w:rsidR="00656C96" w:rsidRPr="009D6195" w:rsidRDefault="00656C96" w:rsidP="00656C96">
                  <w:pPr>
                    <w:jc w:val="both"/>
                    <w:rPr>
                      <w:sz w:val="23"/>
                      <w:szCs w:val="23"/>
                      <w:lang w:val="ru-RU" w:eastAsia="ru-RU"/>
                    </w:rPr>
                  </w:pPr>
                  <w:r w:rsidRPr="009D6195">
                    <w:rPr>
                      <w:sz w:val="23"/>
                      <w:szCs w:val="23"/>
                      <w:lang w:val="ru-RU" w:eastAsia="ru-RU"/>
                    </w:rPr>
                    <w:t>Телефон: (495) 951-37-47</w:t>
                  </w:r>
                </w:p>
                <w:p w14:paraId="74288468" w14:textId="77777777" w:rsidR="00656C96" w:rsidRPr="009D6195" w:rsidRDefault="00656C96" w:rsidP="00656C96">
                  <w:pPr>
                    <w:jc w:val="both"/>
                    <w:rPr>
                      <w:sz w:val="23"/>
                      <w:szCs w:val="23"/>
                      <w:lang w:val="ru-RU" w:eastAsia="ru-RU"/>
                    </w:rPr>
                  </w:pPr>
                  <w:r w:rsidRPr="009D6195">
                    <w:rPr>
                      <w:sz w:val="23"/>
                      <w:szCs w:val="23"/>
                      <w:lang w:eastAsia="ru-RU"/>
                    </w:rPr>
                    <w:t>E</w:t>
                  </w:r>
                  <w:r w:rsidRPr="009D6195">
                    <w:rPr>
                      <w:sz w:val="23"/>
                      <w:szCs w:val="23"/>
                      <w:lang w:val="ru-RU" w:eastAsia="ru-RU"/>
                    </w:rPr>
                    <w:t>-</w:t>
                  </w:r>
                  <w:r w:rsidRPr="009D6195">
                    <w:rPr>
                      <w:sz w:val="23"/>
                      <w:szCs w:val="23"/>
                      <w:lang w:eastAsia="ru-RU"/>
                    </w:rPr>
                    <w:t>mail</w:t>
                  </w:r>
                  <w:r w:rsidRPr="009D6195">
                    <w:rPr>
                      <w:sz w:val="23"/>
                      <w:szCs w:val="23"/>
                      <w:lang w:val="ru-RU" w:eastAsia="ru-RU"/>
                    </w:rPr>
                    <w:t xml:space="preserve">: </w:t>
                  </w:r>
                  <w:proofErr w:type="spellStart"/>
                  <w:r w:rsidRPr="009D6195">
                    <w:rPr>
                      <w:sz w:val="23"/>
                      <w:szCs w:val="23"/>
                      <w:lang w:eastAsia="ru-RU"/>
                    </w:rPr>
                    <w:t>rgexp</w:t>
                  </w:r>
                  <w:proofErr w:type="spellEnd"/>
                  <w:r w:rsidRPr="009D6195">
                    <w:rPr>
                      <w:sz w:val="23"/>
                      <w:szCs w:val="23"/>
                      <w:lang w:val="ru-RU" w:eastAsia="ru-RU"/>
                    </w:rPr>
                    <w:t>@</w:t>
                  </w:r>
                  <w:proofErr w:type="spellStart"/>
                  <w:r w:rsidRPr="009D6195">
                    <w:rPr>
                      <w:sz w:val="23"/>
                      <w:szCs w:val="23"/>
                      <w:lang w:eastAsia="ru-RU"/>
                    </w:rPr>
                    <w:t>rgexp</w:t>
                  </w:r>
                  <w:proofErr w:type="spellEnd"/>
                  <w:r w:rsidRPr="009D6195">
                    <w:rPr>
                      <w:sz w:val="23"/>
                      <w:szCs w:val="23"/>
                      <w:lang w:val="ru-RU" w:eastAsia="ru-RU"/>
                    </w:rPr>
                    <w:t>.</w:t>
                  </w:r>
                  <w:proofErr w:type="spellStart"/>
                  <w:r w:rsidRPr="009D6195">
                    <w:rPr>
                      <w:sz w:val="23"/>
                      <w:szCs w:val="23"/>
                      <w:lang w:eastAsia="ru-RU"/>
                    </w:rPr>
                    <w:t>ru</w:t>
                  </w:r>
                  <w:proofErr w:type="spellEnd"/>
                </w:p>
                <w:p w14:paraId="516C6C89" w14:textId="77777777" w:rsidR="00656C96" w:rsidRPr="009D6195" w:rsidRDefault="00656C96" w:rsidP="00656C96">
                  <w:pPr>
                    <w:jc w:val="both"/>
                    <w:rPr>
                      <w:b/>
                      <w:sz w:val="23"/>
                      <w:szCs w:val="23"/>
                      <w:lang w:val="ru-RU" w:eastAsia="ru-RU"/>
                    </w:rPr>
                  </w:pPr>
                  <w:r w:rsidRPr="009D6195">
                    <w:rPr>
                      <w:sz w:val="23"/>
                      <w:szCs w:val="23"/>
                      <w:lang w:val="ru-RU" w:eastAsia="ru-RU"/>
                    </w:rPr>
                    <w:t>Банковские реквизиты:</w:t>
                  </w:r>
                </w:p>
                <w:p w14:paraId="478CAD32" w14:textId="77777777" w:rsidR="003B515D" w:rsidRPr="009D6195" w:rsidRDefault="003B515D" w:rsidP="003B515D">
                  <w:pPr>
                    <w:rPr>
                      <w:bCs/>
                      <w:sz w:val="23"/>
                      <w:szCs w:val="23"/>
                      <w:lang w:val="ru-RU" w:eastAsia="ru-RU"/>
                    </w:rPr>
                  </w:pPr>
                  <w:proofErr w:type="gramStart"/>
                  <w:r w:rsidRPr="009D6195">
                    <w:rPr>
                      <w:bCs/>
                      <w:sz w:val="23"/>
                      <w:szCs w:val="23"/>
                      <w:lang w:val="ru-RU" w:eastAsia="ru-RU"/>
                    </w:rPr>
                    <w:t>л</w:t>
                  </w:r>
                  <w:proofErr w:type="gramEnd"/>
                  <w:r w:rsidRPr="009D6195">
                    <w:rPr>
                      <w:bCs/>
                      <w:sz w:val="23"/>
                      <w:szCs w:val="23"/>
                      <w:lang w:val="ru-RU" w:eastAsia="ru-RU"/>
                    </w:rPr>
                    <w:t>/с № 03731F92250 в УФК по г. Москве</w:t>
                  </w:r>
                </w:p>
                <w:p w14:paraId="7ADD2071" w14:textId="77777777" w:rsidR="003B515D" w:rsidRPr="009D6195" w:rsidRDefault="003B515D" w:rsidP="003B515D">
                  <w:pPr>
                    <w:rPr>
                      <w:bCs/>
                      <w:sz w:val="23"/>
                      <w:szCs w:val="23"/>
                      <w:lang w:val="ru-RU" w:eastAsia="ru-RU"/>
                    </w:rPr>
                  </w:pPr>
                  <w:proofErr w:type="gramStart"/>
                  <w:r w:rsidRPr="009D6195">
                    <w:rPr>
                      <w:bCs/>
                      <w:sz w:val="23"/>
                      <w:szCs w:val="23"/>
                      <w:lang w:val="ru-RU" w:eastAsia="ru-RU"/>
                    </w:rPr>
                    <w:t>р</w:t>
                  </w:r>
                  <w:proofErr w:type="gramEnd"/>
                  <w:r w:rsidRPr="009D6195">
                    <w:rPr>
                      <w:bCs/>
                      <w:sz w:val="23"/>
                      <w:szCs w:val="23"/>
                      <w:lang w:val="ru-RU" w:eastAsia="ru-RU"/>
                    </w:rPr>
                    <w:t>/с  получателя (р/с) № 03211643000000017300</w:t>
                  </w:r>
                </w:p>
                <w:p w14:paraId="1032819F" w14:textId="77777777" w:rsidR="003B515D" w:rsidRPr="009D6195" w:rsidRDefault="003B515D" w:rsidP="003B515D">
                  <w:pPr>
                    <w:jc w:val="both"/>
                    <w:rPr>
                      <w:bCs/>
                      <w:sz w:val="23"/>
                      <w:szCs w:val="23"/>
                      <w:lang w:val="ru-RU" w:eastAsia="ru-RU"/>
                    </w:rPr>
                  </w:pPr>
                  <w:proofErr w:type="gramStart"/>
                  <w:r w:rsidRPr="009D6195">
                    <w:rPr>
                      <w:bCs/>
                      <w:sz w:val="23"/>
                      <w:szCs w:val="23"/>
                      <w:lang w:val="ru-RU" w:eastAsia="ru-RU"/>
                    </w:rPr>
                    <w:t>р</w:t>
                  </w:r>
                  <w:proofErr w:type="gramEnd"/>
                  <w:r w:rsidRPr="009D6195">
                    <w:rPr>
                      <w:bCs/>
                      <w:sz w:val="23"/>
                      <w:szCs w:val="23"/>
                      <w:lang w:val="ru-RU" w:eastAsia="ru-RU"/>
                    </w:rPr>
                    <w:t>/с  банка (к/с) № 40102810545370000003</w:t>
                  </w:r>
                </w:p>
                <w:p w14:paraId="07767298" w14:textId="77777777" w:rsidR="00BD6B3C" w:rsidRPr="00BD6B3C" w:rsidRDefault="003B515D" w:rsidP="00BD6B3C">
                  <w:pPr>
                    <w:jc w:val="both"/>
                    <w:rPr>
                      <w:bCs/>
                      <w:sz w:val="23"/>
                      <w:szCs w:val="23"/>
                      <w:lang w:val="ru-RU" w:eastAsia="ru-RU"/>
                    </w:rPr>
                  </w:pPr>
                  <w:proofErr w:type="gramStart"/>
                  <w:r w:rsidRPr="009D6195">
                    <w:rPr>
                      <w:bCs/>
                      <w:sz w:val="23"/>
                      <w:szCs w:val="23"/>
                      <w:lang w:val="ru-RU" w:eastAsia="ru-RU"/>
                    </w:rPr>
                    <w:t>в</w:t>
                  </w:r>
                  <w:proofErr w:type="gramEnd"/>
                  <w:r w:rsidRPr="009D6195">
                    <w:rPr>
                      <w:bCs/>
                      <w:sz w:val="23"/>
                      <w:szCs w:val="23"/>
                      <w:lang w:val="ru-RU" w:eastAsia="ru-RU"/>
                    </w:rPr>
                    <w:t xml:space="preserve"> </w:t>
                  </w:r>
                  <w:r w:rsidR="00BD6B3C" w:rsidRPr="00BD6B3C">
                    <w:rPr>
                      <w:bCs/>
                      <w:sz w:val="23"/>
                      <w:szCs w:val="23"/>
                      <w:lang w:val="ru-RU" w:eastAsia="ru-RU"/>
                    </w:rPr>
                    <w:t xml:space="preserve">ОКЦ № 1 ГУ БАНКА РОССИИ ПО </w:t>
                  </w:r>
                </w:p>
                <w:p w14:paraId="7CA359E5" w14:textId="6616F387" w:rsidR="003B515D" w:rsidRPr="009D6195" w:rsidRDefault="00BD6B3C" w:rsidP="00BD6B3C">
                  <w:pPr>
                    <w:jc w:val="both"/>
                    <w:rPr>
                      <w:bCs/>
                      <w:sz w:val="23"/>
                      <w:szCs w:val="23"/>
                      <w:lang w:val="ru-RU" w:eastAsia="ru-RU"/>
                    </w:rPr>
                  </w:pPr>
                  <w:r w:rsidRPr="00BD6B3C">
                    <w:rPr>
                      <w:bCs/>
                      <w:sz w:val="23"/>
                      <w:szCs w:val="23"/>
                      <w:lang w:val="ru-RU" w:eastAsia="ru-RU"/>
                    </w:rPr>
                    <w:t>ЦФО //УФК ПО Г. МОСКВЕ</w:t>
                  </w:r>
                </w:p>
                <w:p w14:paraId="21BC9BAE" w14:textId="77777777" w:rsidR="00656C96" w:rsidRPr="009D6195" w:rsidRDefault="003B515D" w:rsidP="003B515D">
                  <w:pPr>
                    <w:jc w:val="both"/>
                    <w:rPr>
                      <w:sz w:val="23"/>
                      <w:szCs w:val="23"/>
                      <w:lang w:val="ru-RU" w:eastAsia="ru-RU"/>
                    </w:rPr>
                  </w:pPr>
                  <w:r w:rsidRPr="009D6195">
                    <w:rPr>
                      <w:bCs/>
                      <w:sz w:val="23"/>
                      <w:szCs w:val="23"/>
                      <w:lang w:val="ru-RU" w:eastAsia="ru-RU"/>
                    </w:rPr>
                    <w:t>БИК 004525988</w:t>
                  </w:r>
                </w:p>
                <w:p w14:paraId="1ED19CD0" w14:textId="211E89D0" w:rsidR="00B66425" w:rsidRPr="009D6195" w:rsidRDefault="00656C96" w:rsidP="00570F6C">
                  <w:pPr>
                    <w:widowControl w:val="0"/>
                    <w:ind w:right="-1"/>
                    <w:jc w:val="both"/>
                    <w:rPr>
                      <w:sz w:val="23"/>
                      <w:szCs w:val="23"/>
                    </w:rPr>
                  </w:pPr>
                  <w:r w:rsidRPr="009D6195">
                    <w:rPr>
                      <w:sz w:val="23"/>
                      <w:szCs w:val="23"/>
                      <w:lang w:val="ru-RU" w:eastAsia="ar-SA"/>
                    </w:rPr>
                    <w:t>КБК 0490404284039005924</w:t>
                  </w:r>
                  <w:r w:rsidRPr="009D6195">
                    <w:rPr>
                      <w:sz w:val="23"/>
                      <w:szCs w:val="23"/>
                      <w:lang w:eastAsia="ar-SA"/>
                    </w:rPr>
                    <w:t>4</w:t>
                  </w:r>
                </w:p>
              </w:tc>
              <w:tc>
                <w:tcPr>
                  <w:tcW w:w="4678" w:type="dxa"/>
                </w:tcPr>
                <w:p w14:paraId="6A799693" w14:textId="77777777" w:rsidR="00B66425" w:rsidRPr="009D6195" w:rsidRDefault="00B66425" w:rsidP="007E243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-46" w:right="397"/>
                    <w:contextualSpacing/>
                    <w:textAlignment w:val="baseline"/>
                    <w:rPr>
                      <w:sz w:val="23"/>
                      <w:szCs w:val="23"/>
                      <w:lang w:val="ru-RU"/>
                    </w:rPr>
                  </w:pPr>
                </w:p>
                <w:p w14:paraId="55927C63" w14:textId="77777777" w:rsidR="00B66425" w:rsidRPr="009D6195" w:rsidRDefault="00B66425" w:rsidP="007E243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-46" w:right="397"/>
                    <w:contextualSpacing/>
                    <w:textAlignment w:val="baseline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252" w:type="dxa"/>
                </w:tcPr>
                <w:p w14:paraId="6FBACCE3" w14:textId="77777777" w:rsidR="00B66425" w:rsidRPr="009D6195" w:rsidRDefault="00B66425" w:rsidP="007E243B">
                  <w:pPr>
                    <w:tabs>
                      <w:tab w:val="left" w:pos="-30"/>
                    </w:tabs>
                    <w:contextualSpacing/>
                    <w:rPr>
                      <w:sz w:val="23"/>
                      <w:szCs w:val="23"/>
                    </w:rPr>
                  </w:pPr>
                </w:p>
              </w:tc>
            </w:tr>
            <w:tr w:rsidR="00B66425" w:rsidRPr="009D6195" w14:paraId="4AFDFA02" w14:textId="77777777" w:rsidTr="007E243B">
              <w:trPr>
                <w:trHeight w:val="107"/>
              </w:trPr>
              <w:tc>
                <w:tcPr>
                  <w:tcW w:w="4933" w:type="dxa"/>
                </w:tcPr>
                <w:p w14:paraId="478166D6" w14:textId="77777777" w:rsidR="00B66425" w:rsidRPr="009D6195" w:rsidRDefault="00B66425" w:rsidP="007E243B">
                  <w:pPr>
                    <w:widowControl w:val="0"/>
                    <w:pBdr>
                      <w:bottom w:val="single" w:sz="12" w:space="1" w:color="auto"/>
                    </w:pBdr>
                    <w:contextualSpacing/>
                    <w:outlineLvl w:val="5"/>
                    <w:rPr>
                      <w:sz w:val="23"/>
                      <w:szCs w:val="23"/>
                      <w:lang w:val="ru-RU"/>
                    </w:rPr>
                  </w:pPr>
                  <w:r w:rsidRPr="009D6195">
                    <w:rPr>
                      <w:sz w:val="23"/>
                      <w:szCs w:val="23"/>
                      <w:lang w:val="ru-RU"/>
                    </w:rPr>
                    <w:t>ОТ ГОСУДАРСТВЕННОГО ЗАКАЗЧИКА</w:t>
                  </w:r>
                </w:p>
                <w:p w14:paraId="4A5304AC" w14:textId="77777777" w:rsidR="00B66425" w:rsidRPr="009D6195" w:rsidRDefault="00B66425" w:rsidP="007E243B">
                  <w:pPr>
                    <w:widowControl w:val="0"/>
                    <w:contextualSpacing/>
                    <w:rPr>
                      <w:sz w:val="23"/>
                      <w:szCs w:val="23"/>
                      <w:lang w:val="ru-RU"/>
                    </w:rPr>
                  </w:pPr>
                </w:p>
                <w:p w14:paraId="6DE707A8" w14:textId="77777777" w:rsidR="00B66425" w:rsidRPr="009D6195" w:rsidRDefault="00D144DB" w:rsidP="007E243B">
                  <w:pPr>
                    <w:widowControl w:val="0"/>
                    <w:contextualSpacing/>
                    <w:rPr>
                      <w:sz w:val="23"/>
                      <w:szCs w:val="23"/>
                      <w:lang w:val="ru-RU"/>
                    </w:rPr>
                  </w:pPr>
                  <w:r w:rsidRPr="009D6195">
                    <w:rPr>
                      <w:sz w:val="23"/>
                      <w:szCs w:val="23"/>
                      <w:lang w:val="ru-RU"/>
                    </w:rPr>
                    <w:t>_____________________</w:t>
                  </w:r>
                  <w:r w:rsidR="00B66425" w:rsidRPr="009D6195">
                    <w:rPr>
                      <w:sz w:val="23"/>
                      <w:szCs w:val="23"/>
                      <w:lang w:val="ru-RU"/>
                    </w:rPr>
                    <w:t xml:space="preserve">/ </w:t>
                  </w:r>
                  <w:r w:rsidR="00501429" w:rsidRPr="009D6195">
                    <w:rPr>
                      <w:sz w:val="23"/>
                      <w:szCs w:val="23"/>
                      <w:lang w:val="ru-RU"/>
                    </w:rPr>
                    <w:t>________________</w:t>
                  </w:r>
                  <w:r w:rsidR="00B66425" w:rsidRPr="009D6195">
                    <w:rPr>
                      <w:sz w:val="23"/>
                      <w:szCs w:val="23"/>
                      <w:lang w:val="ru-RU"/>
                    </w:rPr>
                    <w:t xml:space="preserve"> /</w:t>
                  </w:r>
                </w:p>
                <w:p w14:paraId="531DBBAE" w14:textId="77777777" w:rsidR="00B66425" w:rsidRPr="009D6195" w:rsidRDefault="00B66425" w:rsidP="007E243B">
                  <w:pPr>
                    <w:widowControl w:val="0"/>
                    <w:spacing w:line="360" w:lineRule="auto"/>
                    <w:contextualSpacing/>
                    <w:outlineLvl w:val="1"/>
                    <w:rPr>
                      <w:rFonts w:cs="Arial"/>
                      <w:bCs/>
                      <w:iCs/>
                      <w:sz w:val="23"/>
                      <w:szCs w:val="23"/>
                      <w:lang w:val="ru-RU"/>
                    </w:rPr>
                  </w:pPr>
                  <w:r w:rsidRPr="009D6195">
                    <w:rPr>
                      <w:rFonts w:cs="Arial"/>
                      <w:bCs/>
                      <w:iCs/>
                      <w:sz w:val="23"/>
                      <w:szCs w:val="23"/>
                      <w:lang w:val="ru-RU"/>
                    </w:rPr>
                    <w:t>М.П.</w:t>
                  </w:r>
                </w:p>
              </w:tc>
              <w:tc>
                <w:tcPr>
                  <w:tcW w:w="4678" w:type="dxa"/>
                </w:tcPr>
                <w:p w14:paraId="36B5E198" w14:textId="77777777" w:rsidR="00B66425" w:rsidRPr="009D6195" w:rsidRDefault="00B66425" w:rsidP="007E243B">
                  <w:pPr>
                    <w:widowControl w:val="0"/>
                    <w:pBdr>
                      <w:bottom w:val="single" w:sz="12" w:space="1" w:color="auto"/>
                    </w:pBdr>
                    <w:ind w:left="-74"/>
                    <w:contextualSpacing/>
                    <w:outlineLvl w:val="5"/>
                    <w:rPr>
                      <w:sz w:val="23"/>
                      <w:szCs w:val="23"/>
                      <w:lang w:val="ru-RU"/>
                    </w:rPr>
                  </w:pPr>
                  <w:r w:rsidRPr="009D6195">
                    <w:rPr>
                      <w:sz w:val="23"/>
                      <w:szCs w:val="23"/>
                      <w:lang w:val="ru-RU"/>
                    </w:rPr>
                    <w:t>ОТ ИСПОЛНИТЕЛЯ</w:t>
                  </w:r>
                </w:p>
                <w:p w14:paraId="7A9C66D2" w14:textId="77777777" w:rsidR="00B66425" w:rsidRPr="009D6195" w:rsidRDefault="00B66425" w:rsidP="007E243B">
                  <w:pPr>
                    <w:widowControl w:val="0"/>
                    <w:contextualSpacing/>
                    <w:rPr>
                      <w:sz w:val="23"/>
                      <w:szCs w:val="23"/>
                      <w:lang w:val="ru-RU"/>
                    </w:rPr>
                  </w:pPr>
                </w:p>
                <w:p w14:paraId="5D2187FD" w14:textId="77777777" w:rsidR="00B66425" w:rsidRPr="009D6195" w:rsidRDefault="00D144DB" w:rsidP="007E243B">
                  <w:pPr>
                    <w:widowControl w:val="0"/>
                    <w:ind w:left="-74"/>
                    <w:contextualSpacing/>
                    <w:rPr>
                      <w:sz w:val="23"/>
                      <w:szCs w:val="23"/>
                      <w:lang w:val="ru-RU"/>
                    </w:rPr>
                  </w:pPr>
                  <w:r w:rsidRPr="009D6195">
                    <w:rPr>
                      <w:sz w:val="23"/>
                      <w:szCs w:val="23"/>
                      <w:lang w:val="ru-RU"/>
                    </w:rPr>
                    <w:t>_________________</w:t>
                  </w:r>
                  <w:r w:rsidR="00B66425" w:rsidRPr="009D6195">
                    <w:rPr>
                      <w:sz w:val="23"/>
                      <w:szCs w:val="23"/>
                      <w:lang w:val="ru-RU"/>
                    </w:rPr>
                    <w:t xml:space="preserve">/ </w:t>
                  </w:r>
                  <w:r w:rsidR="00501429" w:rsidRPr="009D6195">
                    <w:rPr>
                      <w:sz w:val="23"/>
                      <w:szCs w:val="23"/>
                    </w:rPr>
                    <w:t>__________________</w:t>
                  </w:r>
                  <w:r w:rsidR="00B66425" w:rsidRPr="009D6195">
                    <w:rPr>
                      <w:sz w:val="23"/>
                      <w:szCs w:val="23"/>
                      <w:lang w:val="ru-RU"/>
                    </w:rPr>
                    <w:t xml:space="preserve"> /</w:t>
                  </w:r>
                </w:p>
                <w:p w14:paraId="6A6ADEEE" w14:textId="77777777" w:rsidR="00B66425" w:rsidRPr="009D6195" w:rsidRDefault="00B66425" w:rsidP="007E243B">
                  <w:pPr>
                    <w:widowControl w:val="0"/>
                    <w:ind w:left="-74"/>
                    <w:contextualSpacing/>
                    <w:rPr>
                      <w:sz w:val="23"/>
                      <w:szCs w:val="23"/>
                      <w:lang w:val="ru-RU"/>
                    </w:rPr>
                  </w:pPr>
                  <w:r w:rsidRPr="009D6195">
                    <w:rPr>
                      <w:sz w:val="23"/>
                      <w:szCs w:val="23"/>
                      <w:lang w:val="ru-RU"/>
                    </w:rPr>
                    <w:t>М.П.</w:t>
                  </w:r>
                </w:p>
              </w:tc>
              <w:tc>
                <w:tcPr>
                  <w:tcW w:w="4252" w:type="dxa"/>
                </w:tcPr>
                <w:p w14:paraId="20F7517D" w14:textId="77777777" w:rsidR="00B66425" w:rsidRPr="009D6195" w:rsidRDefault="00B66425" w:rsidP="007E243B">
                  <w:pPr>
                    <w:tabs>
                      <w:tab w:val="left" w:pos="-30"/>
                    </w:tabs>
                    <w:ind w:left="-74"/>
                    <w:contextualSpacing/>
                    <w:rPr>
                      <w:b/>
                      <w:sz w:val="23"/>
                      <w:szCs w:val="23"/>
                      <w:lang w:val="ru-RU"/>
                    </w:rPr>
                  </w:pPr>
                </w:p>
              </w:tc>
            </w:tr>
          </w:tbl>
          <w:p w14:paraId="0C6CF127" w14:textId="77777777" w:rsidR="00B66425" w:rsidRPr="006F525C" w:rsidRDefault="00B66425" w:rsidP="007E243B">
            <w:pPr>
              <w:widowControl w:val="0"/>
              <w:tabs>
                <w:tab w:val="left" w:pos="-30"/>
              </w:tabs>
              <w:contextualSpacing/>
              <w:rPr>
                <w:lang w:val="ru-RU"/>
              </w:rPr>
            </w:pPr>
          </w:p>
        </w:tc>
      </w:tr>
    </w:tbl>
    <w:p w14:paraId="2EDAD08C" w14:textId="77777777" w:rsidR="00C217E4" w:rsidRDefault="00C217E4">
      <w:pPr>
        <w:rPr>
          <w:sz w:val="22"/>
          <w:szCs w:val="22"/>
          <w:highlight w:val="yellow"/>
          <w:lang w:val="ru-RU"/>
        </w:rPr>
      </w:pPr>
      <w:r>
        <w:rPr>
          <w:sz w:val="22"/>
          <w:szCs w:val="22"/>
          <w:highlight w:val="yellow"/>
          <w:lang w:val="ru-RU"/>
        </w:rPr>
        <w:br w:type="page"/>
      </w:r>
    </w:p>
    <w:p w14:paraId="7FBA4A8B" w14:textId="77777777" w:rsidR="00F06EDD" w:rsidRPr="004E07DE" w:rsidRDefault="00F06EDD" w:rsidP="00F06EDD">
      <w:pPr>
        <w:widowControl w:val="0"/>
        <w:contextualSpacing/>
        <w:jc w:val="right"/>
        <w:rPr>
          <w:lang w:val="ru-RU" w:eastAsia="ru-RU"/>
        </w:rPr>
      </w:pPr>
      <w:r w:rsidRPr="004E07DE">
        <w:rPr>
          <w:lang w:val="ru-RU" w:eastAsia="ru-RU"/>
        </w:rPr>
        <w:lastRenderedPageBreak/>
        <w:t>Приложение № 1</w:t>
      </w:r>
    </w:p>
    <w:p w14:paraId="28CAAF82" w14:textId="77777777" w:rsidR="00F06EDD" w:rsidRPr="004E07DE" w:rsidRDefault="00F06EDD" w:rsidP="00F06EDD">
      <w:pPr>
        <w:widowControl w:val="0"/>
        <w:contextualSpacing/>
        <w:jc w:val="right"/>
        <w:rPr>
          <w:lang w:val="ru-RU" w:eastAsia="ru-RU"/>
        </w:rPr>
      </w:pPr>
      <w:proofErr w:type="gramStart"/>
      <w:r w:rsidRPr="004E07DE">
        <w:rPr>
          <w:lang w:val="ru-RU" w:eastAsia="ru-RU"/>
        </w:rPr>
        <w:t>к</w:t>
      </w:r>
      <w:proofErr w:type="gramEnd"/>
      <w:r w:rsidRPr="004E07DE">
        <w:rPr>
          <w:lang w:val="ru-RU" w:eastAsia="ru-RU"/>
        </w:rPr>
        <w:t xml:space="preserve"> государственному контракту</w:t>
      </w:r>
    </w:p>
    <w:p w14:paraId="02BBCF32" w14:textId="77777777" w:rsidR="00F06EDD" w:rsidRPr="004E07DE" w:rsidRDefault="00F06EDD" w:rsidP="00F06EDD">
      <w:pPr>
        <w:widowControl w:val="0"/>
        <w:ind w:left="4956" w:firstLine="708"/>
        <w:contextualSpacing/>
        <w:jc w:val="right"/>
        <w:rPr>
          <w:lang w:val="ru-RU" w:eastAsia="ru-RU"/>
        </w:rPr>
      </w:pPr>
      <w:r w:rsidRPr="004E07DE">
        <w:rPr>
          <w:bCs/>
          <w:lang w:val="ru-RU" w:eastAsia="ru-RU"/>
        </w:rPr>
        <w:t xml:space="preserve">№ ___/____ </w:t>
      </w:r>
      <w:r w:rsidRPr="004E07DE">
        <w:rPr>
          <w:lang w:val="ru-RU" w:eastAsia="ru-RU"/>
        </w:rPr>
        <w:t>«__» _______ 20__ г.</w:t>
      </w:r>
    </w:p>
    <w:p w14:paraId="7A0850C8" w14:textId="77777777" w:rsidR="00F06EDD" w:rsidRDefault="00F06EDD" w:rsidP="00C513D8">
      <w:pPr>
        <w:widowControl w:val="0"/>
        <w:contextualSpacing/>
        <w:rPr>
          <w:lang w:val="ru-RU" w:eastAsia="ru-RU"/>
        </w:rPr>
      </w:pPr>
    </w:p>
    <w:p w14:paraId="0A15A26F" w14:textId="77777777" w:rsidR="008937CF" w:rsidRPr="009330F8" w:rsidRDefault="008937CF" w:rsidP="008937CF">
      <w:pPr>
        <w:pStyle w:val="15"/>
        <w:contextualSpacing w:val="0"/>
        <w:jc w:val="center"/>
        <w:outlineLvl w:val="0"/>
        <w:rPr>
          <w:rFonts w:ascii="Calibri" w:eastAsia="Proxima Nova" w:hAnsi="Calibri" w:cs="Proxima Nova"/>
          <w:b/>
          <w:sz w:val="24"/>
          <w:szCs w:val="24"/>
        </w:rPr>
      </w:pPr>
      <w:r w:rsidRPr="009330F8">
        <w:rPr>
          <w:rFonts w:ascii="Proxima Nova" w:eastAsia="Proxima Nova" w:hAnsi="Proxima Nova" w:cs="Proxima Nova"/>
          <w:b/>
          <w:sz w:val="24"/>
          <w:szCs w:val="24"/>
        </w:rPr>
        <w:t>Техническое задание</w:t>
      </w:r>
    </w:p>
    <w:p w14:paraId="7B053617" w14:textId="77777777" w:rsidR="008937CF" w:rsidRDefault="008937CF" w:rsidP="00893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</w:pPr>
    </w:p>
    <w:p w14:paraId="11F91249" w14:textId="77777777" w:rsidR="008937CF" w:rsidRPr="008937CF" w:rsidRDefault="008937CF" w:rsidP="00893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ru-RU"/>
        </w:rPr>
      </w:pPr>
      <w:r w:rsidRPr="008937CF">
        <w:rPr>
          <w:b/>
          <w:lang w:val="ru-RU"/>
        </w:rPr>
        <w:t xml:space="preserve">Объект закупки: </w:t>
      </w:r>
      <w:r w:rsidRPr="008937CF">
        <w:rPr>
          <w:lang w:val="ru-RU"/>
        </w:rPr>
        <w:t xml:space="preserve">Организация участия представителей ФГКУ «Росгеолэкспертиза» в Конференции </w:t>
      </w:r>
      <w:r w:rsidRPr="008937CF">
        <w:rPr>
          <w:bCs/>
          <w:lang w:val="ru-RU"/>
        </w:rPr>
        <w:t>«Подготовка к сдаче годового отчёта 2026. Изменение трудового законодательства 2026-2027. Изменение 44-ФЗ и 223-ФЗ: новые требования и их применение»</w:t>
      </w:r>
      <w:r w:rsidRPr="008937CF">
        <w:rPr>
          <w:lang w:val="ru-RU"/>
        </w:rPr>
        <w:t xml:space="preserve"> (далее – Услуги).</w:t>
      </w:r>
    </w:p>
    <w:p w14:paraId="1B3F2CCD" w14:textId="77777777" w:rsidR="008937CF" w:rsidRPr="008937CF" w:rsidRDefault="008937CF" w:rsidP="00893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lang w:val="ru-RU"/>
        </w:rPr>
      </w:pPr>
    </w:p>
    <w:tbl>
      <w:tblPr>
        <w:tblStyle w:val="11"/>
        <w:tblW w:w="5000" w:type="pct"/>
        <w:tblLayout w:type="fixed"/>
        <w:tblLook w:val="04A0" w:firstRow="1" w:lastRow="0" w:firstColumn="1" w:lastColumn="0" w:noHBand="0" w:noVBand="1"/>
      </w:tblPr>
      <w:tblGrid>
        <w:gridCol w:w="3596"/>
        <w:gridCol w:w="2402"/>
        <w:gridCol w:w="1201"/>
        <w:gridCol w:w="1052"/>
        <w:gridCol w:w="1943"/>
      </w:tblGrid>
      <w:tr w:rsidR="008937CF" w:rsidRPr="00490841" w14:paraId="128CB3AE" w14:textId="77777777" w:rsidTr="00935F63">
        <w:trPr>
          <w:trHeight w:val="562"/>
        </w:trPr>
        <w:tc>
          <w:tcPr>
            <w:tcW w:w="1764" w:type="pct"/>
            <w:vAlign w:val="center"/>
          </w:tcPr>
          <w:p w14:paraId="61A66360" w14:textId="77777777" w:rsidR="008937CF" w:rsidRPr="0037026A" w:rsidRDefault="008937CF" w:rsidP="00935F6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37026A">
              <w:rPr>
                <w:rFonts w:ascii="Times New Roman" w:eastAsia="Calibri" w:hAnsi="Times New Roman" w:cs="Times New Roman"/>
                <w:b/>
              </w:rPr>
              <w:t>Наименование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объекта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закупки</w:t>
            </w:r>
            <w:proofErr w:type="spellEnd"/>
          </w:p>
        </w:tc>
        <w:tc>
          <w:tcPr>
            <w:tcW w:w="1178" w:type="pct"/>
          </w:tcPr>
          <w:p w14:paraId="473F4ED7" w14:textId="77777777" w:rsidR="008937CF" w:rsidRPr="0037026A" w:rsidRDefault="008937CF" w:rsidP="00935F6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37026A">
              <w:rPr>
                <w:rFonts w:ascii="Times New Roman" w:eastAsia="Calibri" w:hAnsi="Times New Roman" w:cs="Times New Roman"/>
                <w:b/>
              </w:rPr>
              <w:t>Справочная</w:t>
            </w:r>
            <w:proofErr w:type="spellEnd"/>
            <w:r w:rsidRPr="0037026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7026A">
              <w:rPr>
                <w:rFonts w:ascii="Times New Roman" w:eastAsia="Calibri" w:hAnsi="Times New Roman" w:cs="Times New Roman"/>
                <w:b/>
              </w:rPr>
              <w:t>информация</w:t>
            </w:r>
            <w:proofErr w:type="spellEnd"/>
          </w:p>
        </w:tc>
        <w:tc>
          <w:tcPr>
            <w:tcW w:w="589" w:type="pct"/>
            <w:vAlign w:val="center"/>
          </w:tcPr>
          <w:p w14:paraId="62C05656" w14:textId="77777777" w:rsidR="008937CF" w:rsidRPr="0037026A" w:rsidRDefault="008937CF" w:rsidP="00935F6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37026A">
              <w:rPr>
                <w:rFonts w:ascii="Times New Roman" w:eastAsia="Calibri" w:hAnsi="Times New Roman" w:cs="Times New Roman"/>
                <w:b/>
              </w:rPr>
              <w:t>Ед</w:t>
            </w:r>
            <w:proofErr w:type="spellEnd"/>
            <w:r w:rsidRPr="0037026A">
              <w:rPr>
                <w:rFonts w:ascii="Times New Roman" w:eastAsia="Calibri" w:hAnsi="Times New Roman" w:cs="Times New Roman"/>
                <w:b/>
              </w:rPr>
              <w:t xml:space="preserve">. </w:t>
            </w:r>
            <w:proofErr w:type="spellStart"/>
            <w:r w:rsidRPr="0037026A">
              <w:rPr>
                <w:rFonts w:ascii="Times New Roman" w:eastAsia="Calibri" w:hAnsi="Times New Roman" w:cs="Times New Roman"/>
                <w:b/>
              </w:rPr>
              <w:t>изм</w:t>
            </w:r>
            <w:proofErr w:type="spellEnd"/>
            <w:r w:rsidRPr="0037026A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516" w:type="pct"/>
            <w:vAlign w:val="center"/>
          </w:tcPr>
          <w:p w14:paraId="07BCFEFB" w14:textId="77777777" w:rsidR="008937CF" w:rsidRPr="0037026A" w:rsidRDefault="008937CF" w:rsidP="00935F6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37026A">
              <w:rPr>
                <w:rFonts w:ascii="Times New Roman" w:eastAsia="Calibri" w:hAnsi="Times New Roman" w:cs="Times New Roman"/>
                <w:b/>
              </w:rPr>
              <w:t>Кол-во</w:t>
            </w:r>
            <w:proofErr w:type="spellEnd"/>
          </w:p>
        </w:tc>
        <w:tc>
          <w:tcPr>
            <w:tcW w:w="953" w:type="pct"/>
            <w:vAlign w:val="center"/>
          </w:tcPr>
          <w:p w14:paraId="788E9F93" w14:textId="77777777" w:rsidR="008937CF" w:rsidRPr="0037026A" w:rsidRDefault="008937CF" w:rsidP="00935F6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37026A">
              <w:rPr>
                <w:rFonts w:ascii="Times New Roman" w:eastAsia="Times New Roman" w:hAnsi="Times New Roman" w:cs="Times New Roman"/>
                <w:b/>
              </w:rPr>
              <w:t>Цена</w:t>
            </w:r>
            <w:proofErr w:type="spellEnd"/>
            <w:r w:rsidRPr="003702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7026A">
              <w:rPr>
                <w:rFonts w:ascii="Times New Roman" w:eastAsia="Times New Roman" w:hAnsi="Times New Roman" w:cs="Times New Roman"/>
                <w:b/>
              </w:rPr>
              <w:t>единицы</w:t>
            </w:r>
            <w:proofErr w:type="spellEnd"/>
            <w:r w:rsidRPr="003702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7026A">
              <w:rPr>
                <w:rFonts w:ascii="Times New Roman" w:eastAsia="Times New Roman" w:hAnsi="Times New Roman" w:cs="Times New Roman"/>
                <w:b/>
              </w:rPr>
              <w:t>Услуги</w:t>
            </w:r>
            <w:proofErr w:type="spellEnd"/>
          </w:p>
        </w:tc>
      </w:tr>
      <w:tr w:rsidR="008937CF" w:rsidRPr="00510FD8" w14:paraId="505614C4" w14:textId="77777777" w:rsidTr="00935F63">
        <w:trPr>
          <w:trHeight w:val="3330"/>
        </w:trPr>
        <w:tc>
          <w:tcPr>
            <w:tcW w:w="1764" w:type="pct"/>
            <w:vAlign w:val="center"/>
          </w:tcPr>
          <w:p w14:paraId="3AD5D5A1" w14:textId="77777777" w:rsidR="008937CF" w:rsidRPr="008937CF" w:rsidRDefault="008937CF" w:rsidP="00935F6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8937CF">
              <w:rPr>
                <w:rFonts w:ascii="Times New Roman" w:hAnsi="Times New Roman" w:cs="Times New Roman"/>
                <w:lang w:val="ru-RU"/>
              </w:rPr>
              <w:t>Конференция «Подготовка к сдаче годового отчёта 2026. Изменение трудового законодательства 2026-2027. Изменение 44-ФЗ и 223-ФЗ: новые требования и их применение»</w:t>
            </w:r>
          </w:p>
        </w:tc>
        <w:tc>
          <w:tcPr>
            <w:tcW w:w="1178" w:type="pct"/>
            <w:vAlign w:val="center"/>
          </w:tcPr>
          <w:p w14:paraId="38715CE7" w14:textId="77777777" w:rsidR="008937CF" w:rsidRPr="0037026A" w:rsidRDefault="008937CF" w:rsidP="00935F6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7026A">
              <w:rPr>
                <w:rFonts w:ascii="Times New Roman" w:eastAsia="Calibri" w:hAnsi="Times New Roman" w:cs="Times New Roman"/>
              </w:rPr>
              <w:t>ОКПД2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37026A">
              <w:rPr>
                <w:rFonts w:ascii="Times New Roman" w:eastAsia="Calibri" w:hAnsi="Times New Roman" w:cs="Times New Roman"/>
              </w:rPr>
              <w:t xml:space="preserve"> </w:t>
            </w:r>
            <w:r w:rsidRPr="0037026A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2.30.11.000</w:t>
            </w:r>
          </w:p>
        </w:tc>
        <w:tc>
          <w:tcPr>
            <w:tcW w:w="589" w:type="pct"/>
            <w:vAlign w:val="center"/>
          </w:tcPr>
          <w:p w14:paraId="7005D478" w14:textId="77777777" w:rsidR="008937CF" w:rsidRPr="0037026A" w:rsidRDefault="008937CF" w:rsidP="00935F63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Усл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6" w:type="pct"/>
            <w:vAlign w:val="center"/>
          </w:tcPr>
          <w:p w14:paraId="2AB4F588" w14:textId="77777777" w:rsidR="008937CF" w:rsidRPr="0037026A" w:rsidRDefault="008937CF" w:rsidP="00935F6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3" w:type="pct"/>
            <w:vAlign w:val="center"/>
          </w:tcPr>
          <w:p w14:paraId="7B3C38A5" w14:textId="77777777" w:rsidR="008937CF" w:rsidRPr="008937CF" w:rsidRDefault="008937CF" w:rsidP="00935F63">
            <w:pPr>
              <w:jc w:val="center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8937CF">
              <w:rPr>
                <w:rFonts w:ascii="Times New Roman" w:eastAsia="Times New Roman" w:hAnsi="Times New Roman" w:cs="Times New Roman"/>
                <w:i/>
                <w:lang w:val="ru-RU"/>
              </w:rPr>
              <w:t>Указывается пропорционально снижению цены Государственного контракта от НМЦК</w:t>
            </w:r>
          </w:p>
        </w:tc>
      </w:tr>
    </w:tbl>
    <w:p w14:paraId="116782BD" w14:textId="77777777" w:rsidR="008937CF" w:rsidRPr="008937CF" w:rsidRDefault="008937CF" w:rsidP="00893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lang w:val="ru-RU"/>
        </w:rPr>
      </w:pPr>
    </w:p>
    <w:p w14:paraId="4B0F56D7" w14:textId="77777777" w:rsidR="008937CF" w:rsidRPr="008937CF" w:rsidRDefault="008937CF" w:rsidP="00893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lang w:val="ru-RU"/>
        </w:rPr>
      </w:pP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2"/>
        <w:gridCol w:w="8078"/>
      </w:tblGrid>
      <w:tr w:rsidR="008937CF" w:rsidRPr="009330F8" w14:paraId="2CB2523C" w14:textId="77777777" w:rsidTr="00935F63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34934" w14:textId="77777777" w:rsidR="008937CF" w:rsidRPr="009330F8" w:rsidRDefault="008937CF" w:rsidP="00935F63">
            <w:pPr>
              <w:pStyle w:val="15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9330F8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C143A" w14:textId="77777777" w:rsidR="008937CF" w:rsidRPr="00553D30" w:rsidRDefault="008937CF" w:rsidP="00935F63">
            <w:pPr>
              <w:pStyle w:val="af7"/>
              <w:ind w:left="360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В программу Конференции должны входить следующие темы:</w:t>
            </w:r>
          </w:p>
          <w:p w14:paraId="1FC0C1B9" w14:textId="77777777" w:rsidR="008937CF" w:rsidRPr="00553D30" w:rsidRDefault="008937CF" w:rsidP="00935F63">
            <w:pPr>
              <w:pStyle w:val="af7"/>
              <w:ind w:left="360"/>
              <w:rPr>
                <w:bCs/>
                <w:lang w:val="x-none"/>
              </w:rPr>
            </w:pPr>
          </w:p>
          <w:p w14:paraId="40D4A914" w14:textId="77777777" w:rsidR="008937CF" w:rsidRPr="00553D30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Вопросы, возникающие при формировании бюджета на 2026-2028 гг.</w:t>
            </w:r>
          </w:p>
          <w:p w14:paraId="39673A0F" w14:textId="77777777" w:rsidR="008937CF" w:rsidRPr="00553D30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 xml:space="preserve">Вопросы централизации бухгалтерий в системе </w:t>
            </w:r>
            <w:proofErr w:type="spellStart"/>
            <w:r w:rsidRPr="00553D30">
              <w:rPr>
                <w:bCs/>
                <w:lang w:val="x-none"/>
              </w:rPr>
              <w:t>Роснедра</w:t>
            </w:r>
            <w:proofErr w:type="spellEnd"/>
            <w:r w:rsidRPr="00553D30">
              <w:rPr>
                <w:bCs/>
                <w:lang w:val="x-none"/>
              </w:rPr>
              <w:t>.</w:t>
            </w:r>
          </w:p>
          <w:p w14:paraId="482B2A77" w14:textId="77777777" w:rsidR="008937CF" w:rsidRPr="00553D30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Особенности правового регулирования, практика формирования и финансового обеспечения государственного задания. Актуальные изменения на 2026-2028 годы.</w:t>
            </w:r>
          </w:p>
          <w:p w14:paraId="3B08E8FA" w14:textId="77777777" w:rsidR="008937CF" w:rsidRPr="00553D30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Изменения законодательства о закупках в 2026-2028 году и практика контроля, надзора применения действующих требований Закона о контрактной системе.</w:t>
            </w:r>
          </w:p>
          <w:p w14:paraId="5FDE9F2D" w14:textId="77777777" w:rsidR="008937CF" w:rsidRPr="00553D30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Зарплата 2026-2028.</w:t>
            </w:r>
          </w:p>
          <w:p w14:paraId="7A8D71D0" w14:textId="77777777" w:rsidR="008937CF" w:rsidRPr="00553D30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Корректировка планов ФХД и бюджетных смет.</w:t>
            </w:r>
          </w:p>
          <w:p w14:paraId="1F542B0E" w14:textId="77777777" w:rsidR="008937CF" w:rsidRPr="00553D30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Оптимизация и повышение эффективности бюджетных расходов.</w:t>
            </w:r>
          </w:p>
          <w:p w14:paraId="7B04808A" w14:textId="77777777" w:rsidR="008937CF" w:rsidRPr="00553D30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Инвентаризация - 2026: организация, документальное оформление результатов.</w:t>
            </w:r>
          </w:p>
          <w:p w14:paraId="76C420C5" w14:textId="77777777" w:rsidR="008937CF" w:rsidRPr="00553D30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Реализация федеральными казёнными учреждениями полномочий на планирование и осуществление централизованных закупок товаров, работ, услуг для федеральных органов исполнительной власти.</w:t>
            </w:r>
          </w:p>
          <w:p w14:paraId="5D2A2278" w14:textId="77777777" w:rsidR="008937CF" w:rsidRPr="009330F8" w:rsidRDefault="008937CF" w:rsidP="008937CF">
            <w:pPr>
              <w:numPr>
                <w:ilvl w:val="0"/>
                <w:numId w:val="42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9330F8">
              <w:rPr>
                <w:bCs/>
                <w:lang w:val="x-none"/>
              </w:rPr>
              <w:t>Подведение итогов конференции.</w:t>
            </w:r>
          </w:p>
          <w:p w14:paraId="34794E01" w14:textId="77777777" w:rsidR="008937CF" w:rsidRPr="009330F8" w:rsidRDefault="008937CF" w:rsidP="00935F63">
            <w:pPr>
              <w:spacing w:after="200"/>
              <w:rPr>
                <w:bCs/>
              </w:rPr>
            </w:pPr>
          </w:p>
        </w:tc>
      </w:tr>
      <w:tr w:rsidR="008937CF" w:rsidRPr="00510FD8" w14:paraId="5710EFDE" w14:textId="77777777" w:rsidTr="00935F63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9816B" w14:textId="77777777" w:rsidR="008937CF" w:rsidRPr="009330F8" w:rsidRDefault="008937CF" w:rsidP="00935F63">
            <w:pPr>
              <w:pStyle w:val="15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9330F8">
              <w:rPr>
                <w:rFonts w:eastAsia="Proxima Nova"/>
                <w:b/>
                <w:sz w:val="24"/>
                <w:szCs w:val="24"/>
              </w:rPr>
              <w:lastRenderedPageBreak/>
              <w:t xml:space="preserve">Требования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6B380" w14:textId="77777777" w:rsidR="008937CF" w:rsidRPr="008937CF" w:rsidRDefault="008937CF" w:rsidP="00935F63">
            <w:pPr>
              <w:pStyle w:val="af7"/>
              <w:rPr>
                <w:lang w:val="ru-RU"/>
              </w:rPr>
            </w:pPr>
            <w:r w:rsidRPr="008937CF">
              <w:rPr>
                <w:lang w:val="ru-RU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деятельности»).</w:t>
            </w:r>
          </w:p>
        </w:tc>
      </w:tr>
      <w:tr w:rsidR="008937CF" w:rsidRPr="00510FD8" w14:paraId="2CFFEB24" w14:textId="77777777" w:rsidTr="00935F63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F0498" w14:textId="77777777" w:rsidR="008937CF" w:rsidRPr="009330F8" w:rsidRDefault="008937CF" w:rsidP="00935F63">
            <w:pPr>
              <w:pStyle w:val="15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9330F8">
              <w:rPr>
                <w:rFonts w:eastAsia="Proxima Nova"/>
                <w:b/>
                <w:sz w:val="24"/>
                <w:szCs w:val="24"/>
              </w:rPr>
              <w:t>Лекторский состав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0191C" w14:textId="77777777" w:rsidR="008937CF" w:rsidRPr="008937CF" w:rsidRDefault="008937CF" w:rsidP="00935F63">
            <w:pPr>
              <w:pStyle w:val="af7"/>
              <w:rPr>
                <w:lang w:val="ru-RU"/>
              </w:rPr>
            </w:pPr>
            <w:r w:rsidRPr="008937CF">
              <w:rPr>
                <w:lang w:val="ru-RU"/>
              </w:rPr>
              <w:t xml:space="preserve">Представители Федерального агентства по недропользованию России, Федерального казначейства России, эксперты в области </w:t>
            </w:r>
            <w:proofErr w:type="spellStart"/>
            <w:r w:rsidRPr="008937CF">
              <w:rPr>
                <w:lang w:val="ru-RU"/>
              </w:rPr>
              <w:t>госзакупок</w:t>
            </w:r>
            <w:proofErr w:type="spellEnd"/>
            <w:r w:rsidRPr="008937CF">
              <w:rPr>
                <w:lang w:val="ru-RU"/>
              </w:rPr>
              <w:t xml:space="preserve"> и заработной платы</w:t>
            </w:r>
          </w:p>
        </w:tc>
      </w:tr>
      <w:tr w:rsidR="008937CF" w:rsidRPr="009330F8" w14:paraId="671BF704" w14:textId="77777777" w:rsidTr="00935F63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C7EBF" w14:textId="77777777" w:rsidR="008937CF" w:rsidRPr="009330F8" w:rsidRDefault="008937CF" w:rsidP="00935F63">
            <w:pPr>
              <w:pStyle w:val="15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9330F8">
              <w:rPr>
                <w:rFonts w:eastAsia="Proxima Nova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747D8" w14:textId="77777777" w:rsidR="008937CF" w:rsidRPr="009330F8" w:rsidRDefault="008937CF" w:rsidP="00935F63">
            <w:pPr>
              <w:pStyle w:val="af7"/>
            </w:pPr>
            <w:r w:rsidRPr="00553D30">
              <w:t xml:space="preserve">г. </w:t>
            </w:r>
            <w:proofErr w:type="spellStart"/>
            <w:r w:rsidRPr="00553D30">
              <w:t>Петрозаводск</w:t>
            </w:r>
            <w:proofErr w:type="spellEnd"/>
          </w:p>
        </w:tc>
      </w:tr>
      <w:tr w:rsidR="008937CF" w:rsidRPr="009330F8" w14:paraId="0D88A2E5" w14:textId="77777777" w:rsidTr="00935F63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05495" w14:textId="77777777" w:rsidR="008937CF" w:rsidRPr="009330F8" w:rsidRDefault="008937CF" w:rsidP="00935F63">
            <w:pPr>
              <w:pStyle w:val="15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9330F8">
              <w:rPr>
                <w:rFonts w:eastAsia="Proxima Nova"/>
                <w:b/>
                <w:sz w:val="24"/>
                <w:szCs w:val="24"/>
              </w:rPr>
              <w:t>Срок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A2D5" w14:textId="77777777" w:rsidR="008937CF" w:rsidRPr="009330F8" w:rsidRDefault="008937CF" w:rsidP="00935F63">
            <w:pPr>
              <w:spacing w:after="120"/>
              <w:ind w:right="180"/>
            </w:pPr>
            <w:r w:rsidRPr="00553D30">
              <w:t>22 - 2</w:t>
            </w:r>
            <w:r>
              <w:t>7</w:t>
            </w:r>
            <w:r w:rsidRPr="00553D30">
              <w:t xml:space="preserve"> </w:t>
            </w:r>
            <w:proofErr w:type="spellStart"/>
            <w:r w:rsidRPr="00553D30">
              <w:t>сентября</w:t>
            </w:r>
            <w:proofErr w:type="spellEnd"/>
            <w:r w:rsidRPr="00553D30">
              <w:t xml:space="preserve"> 2026 г.</w:t>
            </w:r>
          </w:p>
        </w:tc>
      </w:tr>
      <w:tr w:rsidR="008937CF" w:rsidRPr="00510FD8" w14:paraId="52FF71A1" w14:textId="77777777" w:rsidTr="00935F63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DD2AE" w14:textId="77777777" w:rsidR="008937CF" w:rsidRPr="009330F8" w:rsidRDefault="008937CF" w:rsidP="00935F63">
            <w:pPr>
              <w:pStyle w:val="15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9330F8">
              <w:rPr>
                <w:rFonts w:eastAsia="Proxima Nova"/>
                <w:b/>
                <w:bCs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82C7C" w14:textId="77777777" w:rsidR="008937CF" w:rsidRPr="008937CF" w:rsidRDefault="008937CF" w:rsidP="00935F63">
            <w:pPr>
              <w:spacing w:after="120"/>
              <w:ind w:right="180"/>
              <w:rPr>
                <w:lang w:val="ru-RU"/>
              </w:rPr>
            </w:pPr>
            <w:r w:rsidRPr="008937CF">
              <w:rPr>
                <w:lang w:val="ru-RU"/>
              </w:rPr>
              <w:t>Сертификат, подтверждающий участие в конференции</w:t>
            </w:r>
          </w:p>
        </w:tc>
      </w:tr>
      <w:tr w:rsidR="008937CF" w:rsidRPr="009330F8" w14:paraId="6698DC48" w14:textId="77777777" w:rsidTr="00935F63">
        <w:trPr>
          <w:trHeight w:val="404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0C80" w14:textId="77777777" w:rsidR="008937CF" w:rsidRPr="009330F8" w:rsidRDefault="008937CF" w:rsidP="00935F63">
            <w:pPr>
              <w:pStyle w:val="15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9330F8">
              <w:rPr>
                <w:rFonts w:eastAsia="Proxima Nova"/>
                <w:b/>
                <w:sz w:val="24"/>
                <w:szCs w:val="24"/>
              </w:rPr>
              <w:t xml:space="preserve">Объем закупки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74A45" w14:textId="77777777" w:rsidR="008937CF" w:rsidRPr="009330F8" w:rsidRDefault="008937CF" w:rsidP="00935F63">
            <w:pPr>
              <w:shd w:val="clear" w:color="auto" w:fill="FFFFFF"/>
            </w:pPr>
            <w:proofErr w:type="spellStart"/>
            <w:r w:rsidRPr="009330F8">
              <w:t>Планируемое</w:t>
            </w:r>
            <w:proofErr w:type="spellEnd"/>
            <w:r w:rsidRPr="009330F8">
              <w:t xml:space="preserve"> </w:t>
            </w:r>
            <w:proofErr w:type="spellStart"/>
            <w:r w:rsidRPr="009330F8">
              <w:t>количество</w:t>
            </w:r>
            <w:proofErr w:type="spellEnd"/>
            <w:r w:rsidRPr="009330F8">
              <w:t xml:space="preserve"> </w:t>
            </w:r>
            <w:proofErr w:type="spellStart"/>
            <w:r w:rsidRPr="009330F8">
              <w:t>участников</w:t>
            </w:r>
            <w:proofErr w:type="spellEnd"/>
            <w:r w:rsidRPr="009330F8">
              <w:t xml:space="preserve">: </w:t>
            </w:r>
            <w:r w:rsidRPr="0037026A">
              <w:rPr>
                <w:bCs/>
              </w:rPr>
              <w:t>_</w:t>
            </w:r>
            <w:r>
              <w:rPr>
                <w:bCs/>
              </w:rPr>
              <w:t>2</w:t>
            </w:r>
            <w:r w:rsidRPr="0037026A">
              <w:rPr>
                <w:bCs/>
              </w:rPr>
              <w:t>_</w:t>
            </w:r>
          </w:p>
        </w:tc>
      </w:tr>
      <w:tr w:rsidR="008937CF" w:rsidRPr="009330F8" w14:paraId="7ED77650" w14:textId="77777777" w:rsidTr="00935F63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79E3C" w14:textId="77777777" w:rsidR="008937CF" w:rsidRPr="009330F8" w:rsidRDefault="008937CF" w:rsidP="00935F63">
            <w:pPr>
              <w:pStyle w:val="15"/>
              <w:widowControl w:val="0"/>
              <w:contextualSpacing w:val="0"/>
              <w:rPr>
                <w:rFonts w:eastAsia="Proxima Nova"/>
                <w:sz w:val="24"/>
                <w:szCs w:val="24"/>
              </w:rPr>
            </w:pPr>
            <w:r w:rsidRPr="009330F8">
              <w:rPr>
                <w:rFonts w:eastAsia="Proxima Nova"/>
                <w:b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E22BE" w14:textId="77777777" w:rsidR="008937CF" w:rsidRPr="009330F8" w:rsidRDefault="008937CF" w:rsidP="00935F63"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участия</w:t>
            </w:r>
            <w:proofErr w:type="spellEnd"/>
            <w:r>
              <w:t xml:space="preserve">: </w:t>
            </w:r>
            <w:proofErr w:type="spellStart"/>
            <w:r>
              <w:t>очная</w:t>
            </w:r>
            <w:proofErr w:type="spellEnd"/>
          </w:p>
        </w:tc>
      </w:tr>
    </w:tbl>
    <w:p w14:paraId="2AE2CA1C" w14:textId="77777777" w:rsidR="008937CF" w:rsidRPr="009330F8" w:rsidRDefault="008937CF" w:rsidP="008937CF">
      <w:pPr>
        <w:pStyle w:val="15"/>
        <w:contextualSpacing w:val="0"/>
        <w:rPr>
          <w:rFonts w:ascii="Proxima Nova" w:eastAsia="Proxima Nova" w:hAnsi="Proxima Nova" w:cs="Proxima Nova"/>
          <w:sz w:val="24"/>
          <w:szCs w:val="24"/>
        </w:rPr>
      </w:pPr>
    </w:p>
    <w:p w14:paraId="5DC5914D" w14:textId="77777777" w:rsidR="00BD6B3C" w:rsidRPr="009330F8" w:rsidRDefault="00BD6B3C" w:rsidP="00BD6B3C">
      <w:pPr>
        <w:pStyle w:val="15"/>
        <w:contextualSpacing w:val="0"/>
        <w:rPr>
          <w:rFonts w:ascii="Proxima Nova" w:eastAsia="Proxima Nova" w:hAnsi="Proxima Nova" w:cs="Proxima Nova"/>
          <w:sz w:val="24"/>
          <w:szCs w:val="24"/>
        </w:rPr>
      </w:pPr>
    </w:p>
    <w:tbl>
      <w:tblPr>
        <w:tblW w:w="10204" w:type="dxa"/>
        <w:tblLook w:val="00A0" w:firstRow="1" w:lastRow="0" w:firstColumn="1" w:lastColumn="0" w:noHBand="0" w:noVBand="0"/>
      </w:tblPr>
      <w:tblGrid>
        <w:gridCol w:w="10204"/>
      </w:tblGrid>
      <w:tr w:rsidR="001651B6" w:rsidRPr="001651B6" w14:paraId="57427B1F" w14:textId="77777777" w:rsidTr="00BD6B3C">
        <w:trPr>
          <w:trHeight w:val="107"/>
        </w:trPr>
        <w:tc>
          <w:tcPr>
            <w:tcW w:w="10204" w:type="dxa"/>
          </w:tcPr>
          <w:p w14:paraId="3B248547" w14:textId="77777777" w:rsidR="001651B6" w:rsidRPr="001651B6" w:rsidRDefault="001651B6" w:rsidP="001651B6">
            <w:pPr>
              <w:ind w:left="4287" w:hanging="4145"/>
              <w:contextualSpacing/>
              <w:rPr>
                <w:b/>
                <w:bCs/>
                <w:spacing w:val="-5"/>
                <w:u w:val="single"/>
                <w:lang w:val="ru-RU"/>
              </w:rPr>
            </w:pPr>
            <w:r w:rsidRPr="001651B6">
              <w:rPr>
                <w:b/>
                <w:bCs/>
                <w:spacing w:val="-5"/>
                <w:u w:val="single"/>
                <w:lang w:val="ru-RU"/>
              </w:rPr>
              <w:t xml:space="preserve">Государственный заказчик: </w:t>
            </w:r>
            <w:r w:rsidRPr="001651B6">
              <w:rPr>
                <w:spacing w:val="-5"/>
                <w:lang w:val="ru-RU"/>
              </w:rPr>
              <w:tab/>
            </w:r>
            <w:r w:rsidRPr="001651B6">
              <w:rPr>
                <w:spacing w:val="-5"/>
                <w:lang w:val="ru-RU"/>
              </w:rPr>
              <w:tab/>
              <w:t xml:space="preserve">               </w:t>
            </w:r>
            <w:r w:rsidRPr="001651B6">
              <w:rPr>
                <w:b/>
                <w:bCs/>
                <w:spacing w:val="-5"/>
                <w:u w:val="single"/>
                <w:lang w:val="ru-RU"/>
              </w:rPr>
              <w:t>Исполнитель:</w:t>
            </w:r>
          </w:p>
          <w:tbl>
            <w:tblPr>
              <w:tblW w:w="13863" w:type="dxa"/>
              <w:tblLook w:val="00A0" w:firstRow="1" w:lastRow="0" w:firstColumn="1" w:lastColumn="0" w:noHBand="0" w:noVBand="0"/>
            </w:tblPr>
            <w:tblGrid>
              <w:gridCol w:w="4933"/>
              <w:gridCol w:w="4678"/>
              <w:gridCol w:w="4252"/>
            </w:tblGrid>
            <w:tr w:rsidR="001651B6" w:rsidRPr="001651B6" w14:paraId="55BE5A4B" w14:textId="77777777" w:rsidTr="0028071F">
              <w:trPr>
                <w:trHeight w:val="107"/>
              </w:trPr>
              <w:tc>
                <w:tcPr>
                  <w:tcW w:w="4933" w:type="dxa"/>
                </w:tcPr>
                <w:p w14:paraId="0319CCFD" w14:textId="77777777" w:rsidR="001651B6" w:rsidRPr="001651B6" w:rsidRDefault="001651B6" w:rsidP="001651B6">
                  <w:pPr>
                    <w:jc w:val="both"/>
                    <w:rPr>
                      <w:b/>
                      <w:lang w:val="ru-RU" w:eastAsia="ru-RU"/>
                    </w:rPr>
                  </w:pPr>
                  <w:r w:rsidRPr="001651B6">
                    <w:rPr>
                      <w:b/>
                      <w:lang w:val="ru-RU" w:eastAsia="ru-RU"/>
                    </w:rPr>
                    <w:t>ФГКУ «Росгеолэкспертиза»</w:t>
                  </w:r>
                </w:p>
                <w:p w14:paraId="0FD9B15F" w14:textId="77777777" w:rsidR="001651B6" w:rsidRPr="001651B6" w:rsidRDefault="001651B6" w:rsidP="001651B6">
                  <w:pPr>
                    <w:jc w:val="both"/>
                    <w:rPr>
                      <w:lang w:val="ru-RU" w:eastAsia="ru-RU"/>
                    </w:rPr>
                  </w:pPr>
                  <w:r w:rsidRPr="001651B6">
                    <w:rPr>
                      <w:lang w:val="ru-RU" w:eastAsia="ru-RU"/>
                    </w:rPr>
                    <w:t>ИНН 7714149859 / КПП 770501001</w:t>
                  </w:r>
                </w:p>
                <w:p w14:paraId="2D764A7A" w14:textId="77777777" w:rsidR="001651B6" w:rsidRPr="001651B6" w:rsidRDefault="001651B6" w:rsidP="001651B6">
                  <w:pPr>
                    <w:jc w:val="both"/>
                    <w:rPr>
                      <w:lang w:val="ru-RU" w:eastAsia="ru-RU"/>
                    </w:rPr>
                  </w:pPr>
                  <w:r w:rsidRPr="001651B6">
                    <w:rPr>
                      <w:lang w:val="ru-RU" w:eastAsia="ru-RU"/>
                    </w:rPr>
                    <w:t>Юридический адрес: 115184, г. Москва, ул. Малая Ордынка, д. 34</w:t>
                  </w:r>
                </w:p>
                <w:p w14:paraId="2E14074F" w14:textId="77777777" w:rsidR="001651B6" w:rsidRPr="001651B6" w:rsidRDefault="001651B6" w:rsidP="001651B6">
                  <w:pPr>
                    <w:jc w:val="both"/>
                    <w:rPr>
                      <w:lang w:val="ru-RU" w:eastAsia="ru-RU"/>
                    </w:rPr>
                  </w:pPr>
                  <w:r w:rsidRPr="001651B6">
                    <w:rPr>
                      <w:lang w:val="ru-RU" w:eastAsia="ru-RU"/>
                    </w:rPr>
                    <w:t>Почтовый адрес: 115184, г. Москва, ул. Малая Ордынка, д. 34</w:t>
                  </w:r>
                </w:p>
                <w:p w14:paraId="51692522" w14:textId="77777777" w:rsidR="001651B6" w:rsidRPr="001651B6" w:rsidRDefault="001651B6" w:rsidP="001651B6">
                  <w:pPr>
                    <w:jc w:val="both"/>
                    <w:rPr>
                      <w:lang w:val="ru-RU" w:eastAsia="ru-RU"/>
                    </w:rPr>
                  </w:pPr>
                  <w:r w:rsidRPr="001651B6">
                    <w:rPr>
                      <w:lang w:val="ru-RU" w:eastAsia="ru-RU"/>
                    </w:rPr>
                    <w:t>ОКОПФ 75104</w:t>
                  </w:r>
                </w:p>
                <w:p w14:paraId="49C27579" w14:textId="77777777" w:rsidR="001651B6" w:rsidRPr="001651B6" w:rsidRDefault="001651B6" w:rsidP="001651B6">
                  <w:pPr>
                    <w:jc w:val="both"/>
                    <w:rPr>
                      <w:lang w:val="ru-RU" w:eastAsia="ru-RU"/>
                    </w:rPr>
                  </w:pPr>
                  <w:r w:rsidRPr="001651B6">
                    <w:rPr>
                      <w:lang w:val="ru-RU" w:eastAsia="ru-RU"/>
                    </w:rPr>
                    <w:t>Телефон: (495) 951-37-47</w:t>
                  </w:r>
                </w:p>
                <w:p w14:paraId="442180EB" w14:textId="77777777" w:rsidR="001651B6" w:rsidRPr="001651B6" w:rsidRDefault="001651B6" w:rsidP="001651B6">
                  <w:pPr>
                    <w:jc w:val="both"/>
                    <w:rPr>
                      <w:lang w:val="ru-RU" w:eastAsia="ru-RU"/>
                    </w:rPr>
                  </w:pPr>
                  <w:r w:rsidRPr="001651B6">
                    <w:rPr>
                      <w:lang w:eastAsia="ru-RU"/>
                    </w:rPr>
                    <w:t>E</w:t>
                  </w:r>
                  <w:r w:rsidRPr="001651B6">
                    <w:rPr>
                      <w:lang w:val="ru-RU" w:eastAsia="ru-RU"/>
                    </w:rPr>
                    <w:t>-</w:t>
                  </w:r>
                  <w:r w:rsidRPr="001651B6">
                    <w:rPr>
                      <w:lang w:eastAsia="ru-RU"/>
                    </w:rPr>
                    <w:t>mail</w:t>
                  </w:r>
                  <w:r w:rsidRPr="001651B6">
                    <w:rPr>
                      <w:lang w:val="ru-RU" w:eastAsia="ru-RU"/>
                    </w:rPr>
                    <w:t xml:space="preserve">: </w:t>
                  </w:r>
                  <w:proofErr w:type="spellStart"/>
                  <w:r w:rsidRPr="001651B6">
                    <w:rPr>
                      <w:lang w:eastAsia="ru-RU"/>
                    </w:rPr>
                    <w:t>rgexp</w:t>
                  </w:r>
                  <w:proofErr w:type="spellEnd"/>
                  <w:r w:rsidRPr="001651B6">
                    <w:rPr>
                      <w:lang w:val="ru-RU" w:eastAsia="ru-RU"/>
                    </w:rPr>
                    <w:t>@</w:t>
                  </w:r>
                  <w:proofErr w:type="spellStart"/>
                  <w:r w:rsidRPr="001651B6">
                    <w:rPr>
                      <w:lang w:eastAsia="ru-RU"/>
                    </w:rPr>
                    <w:t>rgexp</w:t>
                  </w:r>
                  <w:proofErr w:type="spellEnd"/>
                  <w:r w:rsidRPr="001651B6">
                    <w:rPr>
                      <w:lang w:val="ru-RU" w:eastAsia="ru-RU"/>
                    </w:rPr>
                    <w:t>.</w:t>
                  </w:r>
                  <w:proofErr w:type="spellStart"/>
                  <w:r w:rsidRPr="001651B6">
                    <w:rPr>
                      <w:lang w:eastAsia="ru-RU"/>
                    </w:rPr>
                    <w:t>ru</w:t>
                  </w:r>
                  <w:proofErr w:type="spellEnd"/>
                </w:p>
                <w:p w14:paraId="545B88AB" w14:textId="77777777" w:rsidR="001651B6" w:rsidRPr="001651B6" w:rsidRDefault="001651B6" w:rsidP="001651B6">
                  <w:pPr>
                    <w:jc w:val="both"/>
                    <w:rPr>
                      <w:b/>
                      <w:lang w:val="ru-RU" w:eastAsia="ru-RU"/>
                    </w:rPr>
                  </w:pPr>
                  <w:r w:rsidRPr="001651B6">
                    <w:rPr>
                      <w:lang w:val="ru-RU" w:eastAsia="ru-RU"/>
                    </w:rPr>
                    <w:t>Банковские реквизиты:</w:t>
                  </w:r>
                </w:p>
                <w:p w14:paraId="5696E508" w14:textId="77777777" w:rsidR="001651B6" w:rsidRPr="001651B6" w:rsidRDefault="001651B6" w:rsidP="001651B6">
                  <w:pPr>
                    <w:jc w:val="both"/>
                    <w:rPr>
                      <w:bCs/>
                      <w:lang w:val="ru-RU" w:eastAsia="ru-RU"/>
                    </w:rPr>
                  </w:pPr>
                  <w:proofErr w:type="gramStart"/>
                  <w:r w:rsidRPr="001651B6">
                    <w:rPr>
                      <w:bCs/>
                      <w:lang w:val="ru-RU" w:eastAsia="ru-RU"/>
                    </w:rPr>
                    <w:t>л</w:t>
                  </w:r>
                  <w:proofErr w:type="gramEnd"/>
                  <w:r w:rsidRPr="001651B6">
                    <w:rPr>
                      <w:bCs/>
                      <w:lang w:val="ru-RU" w:eastAsia="ru-RU"/>
                    </w:rPr>
                    <w:t>/с № 03731F92250 в УФК по г. Москве</w:t>
                  </w:r>
                </w:p>
                <w:p w14:paraId="75DD46BC" w14:textId="77777777" w:rsidR="001651B6" w:rsidRPr="001651B6" w:rsidRDefault="001651B6" w:rsidP="001651B6">
                  <w:pPr>
                    <w:jc w:val="both"/>
                    <w:rPr>
                      <w:bCs/>
                      <w:lang w:val="ru-RU" w:eastAsia="ru-RU"/>
                    </w:rPr>
                  </w:pPr>
                  <w:proofErr w:type="gramStart"/>
                  <w:r w:rsidRPr="001651B6">
                    <w:rPr>
                      <w:bCs/>
                      <w:lang w:val="ru-RU" w:eastAsia="ru-RU"/>
                    </w:rPr>
                    <w:t>р</w:t>
                  </w:r>
                  <w:proofErr w:type="gramEnd"/>
                  <w:r w:rsidRPr="001651B6">
                    <w:rPr>
                      <w:bCs/>
                      <w:lang w:val="ru-RU" w:eastAsia="ru-RU"/>
                    </w:rPr>
                    <w:t xml:space="preserve">/с  получателя (р/с) </w:t>
                  </w:r>
                </w:p>
                <w:p w14:paraId="44EF8A8A" w14:textId="77777777" w:rsidR="001651B6" w:rsidRPr="001651B6" w:rsidRDefault="001651B6" w:rsidP="001651B6">
                  <w:pPr>
                    <w:jc w:val="both"/>
                    <w:rPr>
                      <w:bCs/>
                      <w:lang w:val="ru-RU" w:eastAsia="ru-RU"/>
                    </w:rPr>
                  </w:pPr>
                  <w:r w:rsidRPr="001651B6">
                    <w:rPr>
                      <w:bCs/>
                      <w:lang w:val="ru-RU" w:eastAsia="ru-RU"/>
                    </w:rPr>
                    <w:t>№ 03211643000000017300</w:t>
                  </w:r>
                </w:p>
                <w:p w14:paraId="34A2ADDE" w14:textId="77777777" w:rsidR="001651B6" w:rsidRPr="001651B6" w:rsidRDefault="001651B6" w:rsidP="001651B6">
                  <w:pPr>
                    <w:jc w:val="both"/>
                    <w:rPr>
                      <w:bCs/>
                      <w:lang w:val="ru-RU" w:eastAsia="ru-RU"/>
                    </w:rPr>
                  </w:pPr>
                  <w:proofErr w:type="gramStart"/>
                  <w:r w:rsidRPr="001651B6">
                    <w:rPr>
                      <w:bCs/>
                      <w:lang w:val="ru-RU" w:eastAsia="ru-RU"/>
                    </w:rPr>
                    <w:t>р</w:t>
                  </w:r>
                  <w:proofErr w:type="gramEnd"/>
                  <w:r w:rsidRPr="001651B6">
                    <w:rPr>
                      <w:bCs/>
                      <w:lang w:val="ru-RU" w:eastAsia="ru-RU"/>
                    </w:rPr>
                    <w:t>/с  банка (к/с) № 40102810545370000003</w:t>
                  </w:r>
                </w:p>
                <w:p w14:paraId="49E96CFC" w14:textId="77777777" w:rsidR="00BD6B3C" w:rsidRPr="00BD6B3C" w:rsidRDefault="001651B6" w:rsidP="00BD6B3C">
                  <w:pPr>
                    <w:ind w:right="175"/>
                    <w:rPr>
                      <w:rFonts w:eastAsia="Calibri"/>
                      <w:lang w:val="ru-RU" w:eastAsia="ru-RU"/>
                    </w:rPr>
                  </w:pPr>
                  <w:proofErr w:type="gramStart"/>
                  <w:r w:rsidRPr="001651B6">
                    <w:rPr>
                      <w:bCs/>
                      <w:lang w:val="ru-RU" w:eastAsia="ru-RU"/>
                    </w:rPr>
                    <w:t>в</w:t>
                  </w:r>
                  <w:proofErr w:type="gramEnd"/>
                  <w:r w:rsidRPr="001651B6">
                    <w:rPr>
                      <w:bCs/>
                      <w:lang w:val="ru-RU" w:eastAsia="ru-RU"/>
                    </w:rPr>
                    <w:t xml:space="preserve"> </w:t>
                  </w:r>
                  <w:r w:rsidR="00BD6B3C" w:rsidRPr="00BD6B3C">
                    <w:rPr>
                      <w:rFonts w:eastAsia="Calibri"/>
                      <w:lang w:val="ru-RU" w:eastAsia="ru-RU"/>
                    </w:rPr>
                    <w:t xml:space="preserve">ОКЦ № 1 ГУ БАНКА РОССИИ ПО </w:t>
                  </w:r>
                </w:p>
                <w:p w14:paraId="5FF50067" w14:textId="1B06CB3A" w:rsidR="001651B6" w:rsidRPr="001651B6" w:rsidRDefault="00BD6B3C" w:rsidP="00BD6B3C">
                  <w:pPr>
                    <w:jc w:val="both"/>
                    <w:rPr>
                      <w:bCs/>
                      <w:lang w:val="ru-RU" w:eastAsia="ru-RU"/>
                    </w:rPr>
                  </w:pPr>
                  <w:r w:rsidRPr="00C30896">
                    <w:rPr>
                      <w:rFonts w:eastAsia="Calibri"/>
                      <w:lang w:val="ru-RU" w:eastAsia="ru-RU"/>
                    </w:rPr>
                    <w:t>ЦФО //УФК ПО Г. МОСКВЕ</w:t>
                  </w:r>
                </w:p>
                <w:p w14:paraId="551D58B1" w14:textId="77777777" w:rsidR="001651B6" w:rsidRPr="001651B6" w:rsidRDefault="001651B6" w:rsidP="001651B6">
                  <w:pPr>
                    <w:jc w:val="both"/>
                    <w:rPr>
                      <w:bCs/>
                      <w:lang w:val="ru-RU" w:eastAsia="ru-RU"/>
                    </w:rPr>
                  </w:pPr>
                  <w:r w:rsidRPr="001651B6">
                    <w:rPr>
                      <w:bCs/>
                      <w:lang w:val="ru-RU" w:eastAsia="ru-RU"/>
                    </w:rPr>
                    <w:t>БИК 004525988</w:t>
                  </w:r>
                </w:p>
                <w:p w14:paraId="77D0012B" w14:textId="24968A8E" w:rsidR="001651B6" w:rsidRPr="001651B6" w:rsidRDefault="001651B6" w:rsidP="00BD6B3C">
                  <w:pPr>
                    <w:widowControl w:val="0"/>
                    <w:ind w:right="-1"/>
                    <w:jc w:val="both"/>
                  </w:pPr>
                  <w:r w:rsidRPr="001651B6">
                    <w:rPr>
                      <w:lang w:val="ru-RU" w:eastAsia="ar-SA"/>
                    </w:rPr>
                    <w:t>КБК 0490404284039005924</w:t>
                  </w:r>
                  <w:r w:rsidRPr="001651B6">
                    <w:rPr>
                      <w:lang w:eastAsia="ar-SA"/>
                    </w:rPr>
                    <w:t>4</w:t>
                  </w:r>
                </w:p>
              </w:tc>
              <w:tc>
                <w:tcPr>
                  <w:tcW w:w="4678" w:type="dxa"/>
                </w:tcPr>
                <w:p w14:paraId="01C9C3AA" w14:textId="77777777" w:rsidR="001651B6" w:rsidRPr="001651B6" w:rsidRDefault="001651B6" w:rsidP="001651B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-46" w:right="397"/>
                    <w:contextualSpacing/>
                    <w:textAlignment w:val="baseline"/>
                    <w:rPr>
                      <w:lang w:val="ru-RU"/>
                    </w:rPr>
                  </w:pPr>
                </w:p>
                <w:p w14:paraId="3463F9BF" w14:textId="77777777" w:rsidR="001651B6" w:rsidRPr="001651B6" w:rsidRDefault="001651B6" w:rsidP="001651B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-46" w:right="397"/>
                    <w:contextualSpacing/>
                    <w:textAlignment w:val="baseline"/>
                  </w:pPr>
                </w:p>
              </w:tc>
              <w:tc>
                <w:tcPr>
                  <w:tcW w:w="4252" w:type="dxa"/>
                </w:tcPr>
                <w:p w14:paraId="7A70D593" w14:textId="77777777" w:rsidR="001651B6" w:rsidRPr="001651B6" w:rsidRDefault="001651B6" w:rsidP="001651B6">
                  <w:pPr>
                    <w:tabs>
                      <w:tab w:val="left" w:pos="-30"/>
                    </w:tabs>
                    <w:contextualSpacing/>
                  </w:pPr>
                </w:p>
              </w:tc>
            </w:tr>
            <w:tr w:rsidR="001651B6" w:rsidRPr="001651B6" w14:paraId="3E19698C" w14:textId="77777777" w:rsidTr="0028071F">
              <w:trPr>
                <w:trHeight w:val="107"/>
              </w:trPr>
              <w:tc>
                <w:tcPr>
                  <w:tcW w:w="4933" w:type="dxa"/>
                </w:tcPr>
                <w:p w14:paraId="029ACCB0" w14:textId="77777777" w:rsidR="001651B6" w:rsidRPr="001651B6" w:rsidRDefault="001651B6" w:rsidP="001651B6">
                  <w:pPr>
                    <w:widowControl w:val="0"/>
                    <w:pBdr>
                      <w:bottom w:val="single" w:sz="12" w:space="1" w:color="auto"/>
                    </w:pBdr>
                    <w:contextualSpacing/>
                    <w:outlineLvl w:val="5"/>
                    <w:rPr>
                      <w:lang w:val="ru-RU"/>
                    </w:rPr>
                  </w:pPr>
                  <w:r w:rsidRPr="001651B6">
                    <w:rPr>
                      <w:lang w:val="ru-RU"/>
                    </w:rPr>
                    <w:t>ОТ ГОСУДАРСТВЕННОГО ЗАКАЗЧИКА</w:t>
                  </w:r>
                </w:p>
                <w:p w14:paraId="07AB1C76" w14:textId="77777777" w:rsidR="001651B6" w:rsidRPr="001651B6" w:rsidRDefault="001651B6" w:rsidP="001651B6">
                  <w:pPr>
                    <w:widowControl w:val="0"/>
                    <w:contextualSpacing/>
                    <w:rPr>
                      <w:lang w:val="ru-RU"/>
                    </w:rPr>
                  </w:pPr>
                </w:p>
                <w:p w14:paraId="4A6F87E7" w14:textId="77777777" w:rsidR="001651B6" w:rsidRPr="001651B6" w:rsidRDefault="001651B6" w:rsidP="001651B6">
                  <w:pPr>
                    <w:widowControl w:val="0"/>
                    <w:contextualSpacing/>
                    <w:rPr>
                      <w:lang w:val="ru-RU"/>
                    </w:rPr>
                  </w:pPr>
                  <w:r w:rsidRPr="001651B6">
                    <w:rPr>
                      <w:lang w:val="ru-RU"/>
                    </w:rPr>
                    <w:t>_____________________/ ________________ /</w:t>
                  </w:r>
                </w:p>
                <w:p w14:paraId="33BD79C2" w14:textId="77777777" w:rsidR="001651B6" w:rsidRPr="001651B6" w:rsidRDefault="001651B6" w:rsidP="001651B6">
                  <w:pPr>
                    <w:widowControl w:val="0"/>
                    <w:spacing w:line="360" w:lineRule="auto"/>
                    <w:contextualSpacing/>
                    <w:outlineLvl w:val="1"/>
                    <w:rPr>
                      <w:rFonts w:cs="Arial"/>
                      <w:bCs/>
                      <w:iCs/>
                      <w:lang w:val="ru-RU"/>
                    </w:rPr>
                  </w:pPr>
                  <w:r w:rsidRPr="001651B6">
                    <w:rPr>
                      <w:rFonts w:cs="Arial"/>
                      <w:bCs/>
                      <w:iCs/>
                      <w:lang w:val="ru-RU"/>
                    </w:rPr>
                    <w:t>М.П.</w:t>
                  </w:r>
                </w:p>
              </w:tc>
              <w:tc>
                <w:tcPr>
                  <w:tcW w:w="4678" w:type="dxa"/>
                </w:tcPr>
                <w:p w14:paraId="06F4D1A9" w14:textId="77777777" w:rsidR="001651B6" w:rsidRPr="001651B6" w:rsidRDefault="001651B6" w:rsidP="001651B6">
                  <w:pPr>
                    <w:widowControl w:val="0"/>
                    <w:pBdr>
                      <w:bottom w:val="single" w:sz="12" w:space="1" w:color="auto"/>
                    </w:pBdr>
                    <w:ind w:left="-74"/>
                    <w:contextualSpacing/>
                    <w:outlineLvl w:val="5"/>
                    <w:rPr>
                      <w:lang w:val="ru-RU"/>
                    </w:rPr>
                  </w:pPr>
                  <w:r w:rsidRPr="001651B6">
                    <w:rPr>
                      <w:lang w:val="ru-RU"/>
                    </w:rPr>
                    <w:t>ОТ ИСПОЛНИТЕЛЯ</w:t>
                  </w:r>
                </w:p>
                <w:p w14:paraId="791BED20" w14:textId="77777777" w:rsidR="001651B6" w:rsidRPr="001651B6" w:rsidRDefault="001651B6" w:rsidP="001651B6">
                  <w:pPr>
                    <w:widowControl w:val="0"/>
                    <w:contextualSpacing/>
                    <w:rPr>
                      <w:lang w:val="ru-RU"/>
                    </w:rPr>
                  </w:pPr>
                </w:p>
                <w:p w14:paraId="3F64CF53" w14:textId="77777777" w:rsidR="001651B6" w:rsidRPr="001651B6" w:rsidRDefault="001651B6" w:rsidP="001651B6">
                  <w:pPr>
                    <w:widowControl w:val="0"/>
                    <w:ind w:left="-74"/>
                    <w:contextualSpacing/>
                    <w:rPr>
                      <w:lang w:val="ru-RU"/>
                    </w:rPr>
                  </w:pPr>
                  <w:r w:rsidRPr="001651B6">
                    <w:rPr>
                      <w:lang w:val="ru-RU"/>
                    </w:rPr>
                    <w:t xml:space="preserve">_________________/ </w:t>
                  </w:r>
                  <w:r w:rsidRPr="001651B6">
                    <w:t>__________________</w:t>
                  </w:r>
                  <w:r w:rsidRPr="001651B6">
                    <w:rPr>
                      <w:lang w:val="ru-RU"/>
                    </w:rPr>
                    <w:t xml:space="preserve"> /</w:t>
                  </w:r>
                </w:p>
                <w:p w14:paraId="19726FCF" w14:textId="77777777" w:rsidR="001651B6" w:rsidRPr="001651B6" w:rsidRDefault="001651B6" w:rsidP="001651B6">
                  <w:pPr>
                    <w:widowControl w:val="0"/>
                    <w:ind w:left="-74"/>
                    <w:contextualSpacing/>
                    <w:rPr>
                      <w:lang w:val="ru-RU"/>
                    </w:rPr>
                  </w:pPr>
                  <w:r w:rsidRPr="001651B6">
                    <w:rPr>
                      <w:lang w:val="ru-RU"/>
                    </w:rPr>
                    <w:t>М.П.</w:t>
                  </w:r>
                </w:p>
              </w:tc>
              <w:tc>
                <w:tcPr>
                  <w:tcW w:w="4252" w:type="dxa"/>
                </w:tcPr>
                <w:p w14:paraId="563804B5" w14:textId="77777777" w:rsidR="001651B6" w:rsidRPr="001651B6" w:rsidRDefault="001651B6" w:rsidP="001651B6">
                  <w:pPr>
                    <w:tabs>
                      <w:tab w:val="left" w:pos="-30"/>
                    </w:tabs>
                    <w:ind w:left="-74"/>
                    <w:contextualSpacing/>
                    <w:rPr>
                      <w:b/>
                      <w:lang w:val="ru-RU"/>
                    </w:rPr>
                  </w:pPr>
                </w:p>
              </w:tc>
            </w:tr>
          </w:tbl>
          <w:p w14:paraId="6FF2F8DF" w14:textId="77777777" w:rsidR="001651B6" w:rsidRPr="001651B6" w:rsidRDefault="001651B6" w:rsidP="001651B6">
            <w:pPr>
              <w:widowControl w:val="0"/>
              <w:tabs>
                <w:tab w:val="left" w:pos="-30"/>
              </w:tabs>
              <w:contextualSpacing/>
              <w:rPr>
                <w:lang w:val="ru-RU"/>
              </w:rPr>
            </w:pPr>
          </w:p>
        </w:tc>
      </w:tr>
    </w:tbl>
    <w:p w14:paraId="2C7A34B2" w14:textId="77777777" w:rsidR="001651B6" w:rsidRPr="001651B6" w:rsidRDefault="001651B6" w:rsidP="001651B6"/>
    <w:p w14:paraId="231D2D39" w14:textId="77777777" w:rsidR="00F06EDD" w:rsidRDefault="00F06EDD" w:rsidP="001040E3">
      <w:pPr>
        <w:contextualSpacing/>
        <w:jc w:val="center"/>
        <w:outlineLvl w:val="0"/>
        <w:rPr>
          <w:lang w:val="ru-RU" w:eastAsia="ru-RU"/>
        </w:rPr>
      </w:pPr>
    </w:p>
    <w:sectPr w:rsidR="00F06EDD" w:rsidSect="00686EF1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/>
      <w:pgMar w:top="539" w:right="851" w:bottom="539" w:left="851" w:header="181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A90EA" w14:textId="77777777" w:rsidR="00B0702A" w:rsidRDefault="00B0702A">
      <w:r>
        <w:separator/>
      </w:r>
    </w:p>
  </w:endnote>
  <w:endnote w:type="continuationSeparator" w:id="0">
    <w:p w14:paraId="0D010A22" w14:textId="77777777" w:rsidR="00B0702A" w:rsidRDefault="00B0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D4331" w14:textId="77777777" w:rsidR="006D490B" w:rsidRDefault="00D13AEC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8175FA7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7A772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047FA7E5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51722" w14:textId="77777777" w:rsidR="00B0702A" w:rsidRDefault="00B0702A">
      <w:r>
        <w:separator/>
      </w:r>
    </w:p>
  </w:footnote>
  <w:footnote w:type="continuationSeparator" w:id="0">
    <w:p w14:paraId="30701B3B" w14:textId="77777777" w:rsidR="00B0702A" w:rsidRDefault="00B0702A">
      <w:r>
        <w:continuationSeparator/>
      </w:r>
    </w:p>
  </w:footnote>
  <w:footnote w:id="1">
    <w:p w14:paraId="5DD6D21F" w14:textId="41F642F6" w:rsidR="00E435AC" w:rsidRDefault="00E435AC" w:rsidP="00E435AC">
      <w:pPr>
        <w:pStyle w:val="af9"/>
        <w:ind w:firstLine="709"/>
        <w:jc w:val="both"/>
        <w:rPr>
          <w:sz w:val="18"/>
          <w:szCs w:val="18"/>
        </w:rPr>
      </w:pPr>
      <w:r>
        <w:rPr>
          <w:rStyle w:val="afc"/>
          <w:sz w:val="18"/>
          <w:szCs w:val="18"/>
        </w:rPr>
        <w:footnoteRef/>
      </w:r>
      <w:r>
        <w:rPr>
          <w:sz w:val="18"/>
          <w:szCs w:val="18"/>
        </w:rPr>
        <w:t xml:space="preserve"> Если закупочная сессия в </w:t>
      </w:r>
      <w:r w:rsidR="00974E78">
        <w:rPr>
          <w:sz w:val="18"/>
          <w:szCs w:val="18"/>
        </w:rPr>
        <w:t>Е</w:t>
      </w:r>
      <w:r>
        <w:rPr>
          <w:sz w:val="18"/>
          <w:szCs w:val="18"/>
        </w:rPr>
        <w:t>дином агрегаторе торговли не состоялась, то Государственный контракт заключается в письменной форме на бумажном носителе в 2 (Двух) экземплярах, имеющих равную юридическую силу, по одному экземпляру для каждой из Сторон.</w:t>
      </w:r>
    </w:p>
  </w:footnote>
  <w:footnote w:id="2">
    <w:p w14:paraId="52395E2C" w14:textId="77777777" w:rsidR="008937CF" w:rsidRDefault="008937CF" w:rsidP="008937CF">
      <w:pPr>
        <w:pStyle w:val="af9"/>
        <w:ind w:firstLine="709"/>
        <w:jc w:val="both"/>
      </w:pPr>
      <w:r>
        <w:rPr>
          <w:rStyle w:val="afc"/>
        </w:rPr>
        <w:footnoteRef/>
      </w:r>
      <w:r>
        <w:t xml:space="preserve"> Совокупный объем электронных претензий (уведомлений), направляемых в отношении одного Государственного контракта, </w:t>
      </w:r>
      <w:r>
        <w:rPr>
          <w:bCs/>
        </w:rPr>
        <w:t xml:space="preserve">не должен превышать 150 мегабайт для каждой из </w:t>
      </w:r>
      <w:r>
        <w:rPr>
          <w:bCs/>
          <w:lang w:val="en-US"/>
        </w:rPr>
        <w:t>C</w:t>
      </w:r>
      <w:proofErr w:type="spellStart"/>
      <w:r>
        <w:rPr>
          <w:bCs/>
        </w:rPr>
        <w:t>торон</w:t>
      </w:r>
      <w:proofErr w:type="spellEnd"/>
      <w:r>
        <w:rPr>
          <w:bCs/>
        </w:rPr>
        <w:t xml:space="preserve"> такого Государственного контракта. При превышении такого объема</w:t>
      </w:r>
      <w:r>
        <w:t> </w:t>
      </w:r>
      <w:r>
        <w:rPr>
          <w:bCs/>
        </w:rPr>
        <w:t>претензионная работа ведётся без использования единой информационной системы.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E23F3" w14:textId="77777777" w:rsidR="006D490B" w:rsidRDefault="00B0702A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134875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2050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D13AEC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D13AEC">
      <w:rPr>
        <w:rStyle w:val="af0"/>
      </w:rPr>
      <w:fldChar w:fldCharType="end"/>
    </w:r>
  </w:p>
  <w:p w14:paraId="3A5603A9" w14:textId="77777777" w:rsidR="006D490B" w:rsidRDefault="006D490B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904F7" w14:textId="4776B3E4" w:rsidR="006D490B" w:rsidRDefault="00D13AEC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10FD8">
      <w:rPr>
        <w:rStyle w:val="af0"/>
        <w:noProof/>
      </w:rPr>
      <w:t>7</w:t>
    </w:r>
    <w:r>
      <w:rPr>
        <w:rStyle w:val="af0"/>
      </w:rPr>
      <w:fldChar w:fldCharType="end"/>
    </w:r>
  </w:p>
  <w:p w14:paraId="7FC04A4C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20A15"/>
    <w:multiLevelType w:val="hybridMultilevel"/>
    <w:tmpl w:val="832EDF08"/>
    <w:lvl w:ilvl="0" w:tplc="7DD6176A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4CF0"/>
    <w:multiLevelType w:val="multilevel"/>
    <w:tmpl w:val="D2DE150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353" w:hanging="360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4692" w:hanging="72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038" w:hanging="108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384" w:hanging="1440"/>
      </w:pPr>
    </w:lvl>
  </w:abstractNum>
  <w:abstractNum w:abstractNumId="2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9542B8"/>
    <w:multiLevelType w:val="multilevel"/>
    <w:tmpl w:val="8E3407B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038" w:hanging="108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384" w:hanging="1440"/>
      </w:pPr>
    </w:lvl>
  </w:abstractNum>
  <w:abstractNum w:abstractNumId="5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8">
    <w:nsid w:val="2BD95318"/>
    <w:multiLevelType w:val="multilevel"/>
    <w:tmpl w:val="1150AA6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3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9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11">
    <w:nsid w:val="323A1FB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abstractNum w:abstractNumId="12">
    <w:nsid w:val="3CCD4A66"/>
    <w:multiLevelType w:val="multilevel"/>
    <w:tmpl w:val="C94AB8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13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4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3512CB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abstractNum w:abstractNumId="17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FE2644"/>
    <w:multiLevelType w:val="hybridMultilevel"/>
    <w:tmpl w:val="66682D1C"/>
    <w:lvl w:ilvl="0" w:tplc="0E760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34BA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69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6B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E4F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0E1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A6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AE9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44C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17468"/>
    <w:multiLevelType w:val="hybridMultilevel"/>
    <w:tmpl w:val="0FA82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1">
    <w:nsid w:val="4C6E4EF5"/>
    <w:multiLevelType w:val="multilevel"/>
    <w:tmpl w:val="AABC62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22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F77D87"/>
    <w:multiLevelType w:val="hybridMultilevel"/>
    <w:tmpl w:val="F880E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4C5638"/>
    <w:multiLevelType w:val="multilevel"/>
    <w:tmpl w:val="DDB045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440"/>
      </w:pPr>
      <w:rPr>
        <w:rFonts w:hint="default"/>
      </w:rPr>
    </w:lvl>
  </w:abstractNum>
  <w:abstractNum w:abstractNumId="33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B135C4"/>
    <w:multiLevelType w:val="hybridMultilevel"/>
    <w:tmpl w:val="9CCC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CA6E36"/>
    <w:multiLevelType w:val="multilevel"/>
    <w:tmpl w:val="980CAB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DD5B25"/>
    <w:multiLevelType w:val="multilevel"/>
    <w:tmpl w:val="FA649402"/>
    <w:lvl w:ilvl="0">
      <w:start w:val="10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"/>
      <w:lvlJc w:val="left"/>
      <w:pPr>
        <w:ind w:left="1661" w:hanging="384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</w:lvl>
  </w:abstractNum>
  <w:abstractNum w:abstractNumId="38">
    <w:nsid w:val="777E6094"/>
    <w:multiLevelType w:val="hybridMultilevel"/>
    <w:tmpl w:val="0494F700"/>
    <w:lvl w:ilvl="0" w:tplc="6082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6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2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4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5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4E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40"/>
  </w:num>
  <w:num w:numId="2">
    <w:abstractNumId w:val="10"/>
  </w:num>
  <w:num w:numId="3">
    <w:abstractNumId w:val="7"/>
  </w:num>
  <w:num w:numId="4">
    <w:abstractNumId w:val="36"/>
  </w:num>
  <w:num w:numId="5">
    <w:abstractNumId w:val="5"/>
  </w:num>
  <w:num w:numId="6">
    <w:abstractNumId w:val="13"/>
  </w:num>
  <w:num w:numId="7">
    <w:abstractNumId w:val="39"/>
  </w:num>
  <w:num w:numId="8">
    <w:abstractNumId w:val="31"/>
  </w:num>
  <w:num w:numId="9">
    <w:abstractNumId w:val="24"/>
  </w:num>
  <w:num w:numId="10">
    <w:abstractNumId w:val="22"/>
  </w:num>
  <w:num w:numId="11">
    <w:abstractNumId w:val="23"/>
  </w:num>
  <w:num w:numId="12">
    <w:abstractNumId w:val="9"/>
  </w:num>
  <w:num w:numId="13">
    <w:abstractNumId w:val="29"/>
  </w:num>
  <w:num w:numId="14">
    <w:abstractNumId w:val="14"/>
  </w:num>
  <w:num w:numId="15">
    <w:abstractNumId w:val="3"/>
  </w:num>
  <w:num w:numId="16">
    <w:abstractNumId w:val="25"/>
  </w:num>
  <w:num w:numId="17">
    <w:abstractNumId w:val="6"/>
  </w:num>
  <w:num w:numId="18">
    <w:abstractNumId w:val="26"/>
  </w:num>
  <w:num w:numId="19">
    <w:abstractNumId w:val="30"/>
  </w:num>
  <w:num w:numId="20">
    <w:abstractNumId w:val="27"/>
  </w:num>
  <w:num w:numId="21">
    <w:abstractNumId w:val="20"/>
  </w:num>
  <w:num w:numId="22">
    <w:abstractNumId w:val="33"/>
  </w:num>
  <w:num w:numId="23">
    <w:abstractNumId w:val="17"/>
  </w:num>
  <w:num w:numId="24">
    <w:abstractNumId w:val="2"/>
  </w:num>
  <w:num w:numId="25">
    <w:abstractNumId w:val="15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16"/>
  </w:num>
  <w:num w:numId="30">
    <w:abstractNumId w:val="12"/>
  </w:num>
  <w:num w:numId="31">
    <w:abstractNumId w:val="32"/>
  </w:num>
  <w:num w:numId="32">
    <w:abstractNumId w:val="11"/>
  </w:num>
  <w:num w:numId="33">
    <w:abstractNumId w:val="8"/>
  </w:num>
  <w:num w:numId="34">
    <w:abstractNumId w:val="37"/>
    <w:lvlOverride w:ilvl="0">
      <w:startOverride w:val="10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0"/>
  </w:num>
  <w:num w:numId="37">
    <w:abstractNumId w:val="21"/>
  </w:num>
  <w:num w:numId="38">
    <w:abstractNumId w:val="34"/>
  </w:num>
  <w:num w:numId="39">
    <w:abstractNumId w:val="18"/>
  </w:num>
  <w:num w:numId="40">
    <w:abstractNumId w:val="28"/>
  </w:num>
  <w:num w:numId="41">
    <w:abstractNumId w:val="19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D7"/>
    <w:rsid w:val="00006685"/>
    <w:rsid w:val="00007BE2"/>
    <w:rsid w:val="00016A92"/>
    <w:rsid w:val="00022056"/>
    <w:rsid w:val="00022D2C"/>
    <w:rsid w:val="00031057"/>
    <w:rsid w:val="00033B42"/>
    <w:rsid w:val="000433DF"/>
    <w:rsid w:val="00044982"/>
    <w:rsid w:val="00054937"/>
    <w:rsid w:val="00054C00"/>
    <w:rsid w:val="00057887"/>
    <w:rsid w:val="00064526"/>
    <w:rsid w:val="00074FF8"/>
    <w:rsid w:val="0007686C"/>
    <w:rsid w:val="0008073A"/>
    <w:rsid w:val="000817C4"/>
    <w:rsid w:val="00082DAF"/>
    <w:rsid w:val="0008674F"/>
    <w:rsid w:val="00090974"/>
    <w:rsid w:val="00092833"/>
    <w:rsid w:val="000953B8"/>
    <w:rsid w:val="000A39B2"/>
    <w:rsid w:val="000A49FA"/>
    <w:rsid w:val="000B7E74"/>
    <w:rsid w:val="000C0489"/>
    <w:rsid w:val="000C2265"/>
    <w:rsid w:val="000C32F5"/>
    <w:rsid w:val="000C42DA"/>
    <w:rsid w:val="000C4651"/>
    <w:rsid w:val="000D0546"/>
    <w:rsid w:val="000D0A5C"/>
    <w:rsid w:val="000E395D"/>
    <w:rsid w:val="000E3EA9"/>
    <w:rsid w:val="000E4B04"/>
    <w:rsid w:val="000F5D89"/>
    <w:rsid w:val="000F7868"/>
    <w:rsid w:val="001013CF"/>
    <w:rsid w:val="00103335"/>
    <w:rsid w:val="001040E3"/>
    <w:rsid w:val="00104AF9"/>
    <w:rsid w:val="00106632"/>
    <w:rsid w:val="00112366"/>
    <w:rsid w:val="0011245C"/>
    <w:rsid w:val="001143AA"/>
    <w:rsid w:val="00117B26"/>
    <w:rsid w:val="00126EDA"/>
    <w:rsid w:val="00141674"/>
    <w:rsid w:val="00142789"/>
    <w:rsid w:val="0015296A"/>
    <w:rsid w:val="001529B8"/>
    <w:rsid w:val="0015480E"/>
    <w:rsid w:val="00154BC7"/>
    <w:rsid w:val="00155B91"/>
    <w:rsid w:val="00156E6B"/>
    <w:rsid w:val="00160D16"/>
    <w:rsid w:val="001651B6"/>
    <w:rsid w:val="00167ED1"/>
    <w:rsid w:val="0017436F"/>
    <w:rsid w:val="00176A24"/>
    <w:rsid w:val="0017752F"/>
    <w:rsid w:val="00180023"/>
    <w:rsid w:val="001915F0"/>
    <w:rsid w:val="001A20F6"/>
    <w:rsid w:val="001A586E"/>
    <w:rsid w:val="001A5C80"/>
    <w:rsid w:val="001B402E"/>
    <w:rsid w:val="001B5FEB"/>
    <w:rsid w:val="001B716D"/>
    <w:rsid w:val="001C3115"/>
    <w:rsid w:val="001D0D1D"/>
    <w:rsid w:val="001D13E2"/>
    <w:rsid w:val="001D50AE"/>
    <w:rsid w:val="001E3CB3"/>
    <w:rsid w:val="001F08EF"/>
    <w:rsid w:val="001F1157"/>
    <w:rsid w:val="001F6691"/>
    <w:rsid w:val="00201CE7"/>
    <w:rsid w:val="0020570B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579F6"/>
    <w:rsid w:val="002648E0"/>
    <w:rsid w:val="0027567C"/>
    <w:rsid w:val="00283EFA"/>
    <w:rsid w:val="0028757B"/>
    <w:rsid w:val="002911ED"/>
    <w:rsid w:val="00291694"/>
    <w:rsid w:val="00293DC8"/>
    <w:rsid w:val="002941AD"/>
    <w:rsid w:val="00294DDE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E64D1"/>
    <w:rsid w:val="002F0CD2"/>
    <w:rsid w:val="002F2E60"/>
    <w:rsid w:val="002F7FAF"/>
    <w:rsid w:val="003043A5"/>
    <w:rsid w:val="00312857"/>
    <w:rsid w:val="00321C3F"/>
    <w:rsid w:val="00323D18"/>
    <w:rsid w:val="003325FC"/>
    <w:rsid w:val="00334330"/>
    <w:rsid w:val="00344BB9"/>
    <w:rsid w:val="003455F5"/>
    <w:rsid w:val="00360327"/>
    <w:rsid w:val="003621AF"/>
    <w:rsid w:val="00363450"/>
    <w:rsid w:val="00367476"/>
    <w:rsid w:val="003726AC"/>
    <w:rsid w:val="00372B2E"/>
    <w:rsid w:val="003763BD"/>
    <w:rsid w:val="00381606"/>
    <w:rsid w:val="003859C5"/>
    <w:rsid w:val="0038612E"/>
    <w:rsid w:val="00387F31"/>
    <w:rsid w:val="003964A6"/>
    <w:rsid w:val="003A228C"/>
    <w:rsid w:val="003A28CB"/>
    <w:rsid w:val="003A30D3"/>
    <w:rsid w:val="003A64F0"/>
    <w:rsid w:val="003A7452"/>
    <w:rsid w:val="003B1827"/>
    <w:rsid w:val="003B2BB8"/>
    <w:rsid w:val="003B515D"/>
    <w:rsid w:val="003B52DC"/>
    <w:rsid w:val="003D6512"/>
    <w:rsid w:val="003D6CF8"/>
    <w:rsid w:val="003E3CC9"/>
    <w:rsid w:val="003E6992"/>
    <w:rsid w:val="003F0D91"/>
    <w:rsid w:val="003F22A5"/>
    <w:rsid w:val="003F7483"/>
    <w:rsid w:val="003F7952"/>
    <w:rsid w:val="00400745"/>
    <w:rsid w:val="004101D0"/>
    <w:rsid w:val="0041328B"/>
    <w:rsid w:val="004137A9"/>
    <w:rsid w:val="00433465"/>
    <w:rsid w:val="00442E83"/>
    <w:rsid w:val="00444165"/>
    <w:rsid w:val="004508B5"/>
    <w:rsid w:val="00450999"/>
    <w:rsid w:val="00456C9C"/>
    <w:rsid w:val="00457B05"/>
    <w:rsid w:val="00464E46"/>
    <w:rsid w:val="004710C7"/>
    <w:rsid w:val="0049267C"/>
    <w:rsid w:val="004929A9"/>
    <w:rsid w:val="00493AD8"/>
    <w:rsid w:val="00494061"/>
    <w:rsid w:val="004A2235"/>
    <w:rsid w:val="004B0244"/>
    <w:rsid w:val="004B6640"/>
    <w:rsid w:val="004C75C7"/>
    <w:rsid w:val="004C76AA"/>
    <w:rsid w:val="004D0144"/>
    <w:rsid w:val="004D7FDA"/>
    <w:rsid w:val="004E07DE"/>
    <w:rsid w:val="004E1523"/>
    <w:rsid w:val="004E75A6"/>
    <w:rsid w:val="004F0302"/>
    <w:rsid w:val="004F0CE3"/>
    <w:rsid w:val="004F6CA2"/>
    <w:rsid w:val="00500DF5"/>
    <w:rsid w:val="00501429"/>
    <w:rsid w:val="00503DE9"/>
    <w:rsid w:val="005055A2"/>
    <w:rsid w:val="00506868"/>
    <w:rsid w:val="0051080D"/>
    <w:rsid w:val="00510FD8"/>
    <w:rsid w:val="00511E24"/>
    <w:rsid w:val="00512C90"/>
    <w:rsid w:val="00516D4F"/>
    <w:rsid w:val="00536900"/>
    <w:rsid w:val="00550025"/>
    <w:rsid w:val="00552501"/>
    <w:rsid w:val="00560007"/>
    <w:rsid w:val="00560019"/>
    <w:rsid w:val="00564629"/>
    <w:rsid w:val="00565D68"/>
    <w:rsid w:val="00570F6C"/>
    <w:rsid w:val="005836FB"/>
    <w:rsid w:val="0058602E"/>
    <w:rsid w:val="005919A0"/>
    <w:rsid w:val="00596037"/>
    <w:rsid w:val="00596D8E"/>
    <w:rsid w:val="005A114F"/>
    <w:rsid w:val="005A5A30"/>
    <w:rsid w:val="005B3FDE"/>
    <w:rsid w:val="005B6DF0"/>
    <w:rsid w:val="005C2F45"/>
    <w:rsid w:val="005C5967"/>
    <w:rsid w:val="005C703C"/>
    <w:rsid w:val="005D7DC2"/>
    <w:rsid w:val="005E0D99"/>
    <w:rsid w:val="005F4F5C"/>
    <w:rsid w:val="005F4FD8"/>
    <w:rsid w:val="005F5773"/>
    <w:rsid w:val="00604071"/>
    <w:rsid w:val="00606995"/>
    <w:rsid w:val="00611A98"/>
    <w:rsid w:val="0061476E"/>
    <w:rsid w:val="00615AF5"/>
    <w:rsid w:val="006163A6"/>
    <w:rsid w:val="006265D8"/>
    <w:rsid w:val="00630BB1"/>
    <w:rsid w:val="00634077"/>
    <w:rsid w:val="00643D8A"/>
    <w:rsid w:val="00644E3C"/>
    <w:rsid w:val="00650B46"/>
    <w:rsid w:val="00650BD4"/>
    <w:rsid w:val="00650E40"/>
    <w:rsid w:val="00656C96"/>
    <w:rsid w:val="00664277"/>
    <w:rsid w:val="00667E5B"/>
    <w:rsid w:val="00670523"/>
    <w:rsid w:val="00675E6D"/>
    <w:rsid w:val="00677634"/>
    <w:rsid w:val="006803E7"/>
    <w:rsid w:val="00683BFF"/>
    <w:rsid w:val="00685D5B"/>
    <w:rsid w:val="00686EF1"/>
    <w:rsid w:val="00692F6D"/>
    <w:rsid w:val="006965C1"/>
    <w:rsid w:val="006A2F09"/>
    <w:rsid w:val="006A5E28"/>
    <w:rsid w:val="006A5FF3"/>
    <w:rsid w:val="006A63E5"/>
    <w:rsid w:val="006B2DA1"/>
    <w:rsid w:val="006B71A2"/>
    <w:rsid w:val="006C176A"/>
    <w:rsid w:val="006D27BD"/>
    <w:rsid w:val="006D490B"/>
    <w:rsid w:val="006E1869"/>
    <w:rsid w:val="006E6901"/>
    <w:rsid w:val="006F278F"/>
    <w:rsid w:val="006F438E"/>
    <w:rsid w:val="006F525C"/>
    <w:rsid w:val="006F57B9"/>
    <w:rsid w:val="007060F0"/>
    <w:rsid w:val="00710E31"/>
    <w:rsid w:val="00713925"/>
    <w:rsid w:val="0071497A"/>
    <w:rsid w:val="007162CB"/>
    <w:rsid w:val="00726C41"/>
    <w:rsid w:val="007274E1"/>
    <w:rsid w:val="00731B1D"/>
    <w:rsid w:val="00734806"/>
    <w:rsid w:val="00737369"/>
    <w:rsid w:val="0074007B"/>
    <w:rsid w:val="00741D00"/>
    <w:rsid w:val="007507E2"/>
    <w:rsid w:val="00756FA1"/>
    <w:rsid w:val="00757256"/>
    <w:rsid w:val="00763C8C"/>
    <w:rsid w:val="00767243"/>
    <w:rsid w:val="00774631"/>
    <w:rsid w:val="00782B19"/>
    <w:rsid w:val="00787172"/>
    <w:rsid w:val="007A704D"/>
    <w:rsid w:val="007C318D"/>
    <w:rsid w:val="007D14E9"/>
    <w:rsid w:val="007D4155"/>
    <w:rsid w:val="007D5B02"/>
    <w:rsid w:val="007D732E"/>
    <w:rsid w:val="007E268B"/>
    <w:rsid w:val="007E4A7D"/>
    <w:rsid w:val="007E58EC"/>
    <w:rsid w:val="007E6CFA"/>
    <w:rsid w:val="007F68CD"/>
    <w:rsid w:val="00806B63"/>
    <w:rsid w:val="008133EA"/>
    <w:rsid w:val="00816964"/>
    <w:rsid w:val="00825190"/>
    <w:rsid w:val="00825202"/>
    <w:rsid w:val="008419DD"/>
    <w:rsid w:val="008419F1"/>
    <w:rsid w:val="00841C1B"/>
    <w:rsid w:val="00844CDE"/>
    <w:rsid w:val="00860733"/>
    <w:rsid w:val="00864C27"/>
    <w:rsid w:val="00870D2A"/>
    <w:rsid w:val="00873319"/>
    <w:rsid w:val="00876BBE"/>
    <w:rsid w:val="0089338A"/>
    <w:rsid w:val="008937CF"/>
    <w:rsid w:val="0089785B"/>
    <w:rsid w:val="008A4102"/>
    <w:rsid w:val="008A43B8"/>
    <w:rsid w:val="008C1F70"/>
    <w:rsid w:val="008D1326"/>
    <w:rsid w:val="008D5E54"/>
    <w:rsid w:val="008D5F80"/>
    <w:rsid w:val="008E4A2B"/>
    <w:rsid w:val="008E5C32"/>
    <w:rsid w:val="008F3C69"/>
    <w:rsid w:val="008F4618"/>
    <w:rsid w:val="009110B2"/>
    <w:rsid w:val="009163FD"/>
    <w:rsid w:val="00916FD6"/>
    <w:rsid w:val="0092117E"/>
    <w:rsid w:val="0092603C"/>
    <w:rsid w:val="00932A02"/>
    <w:rsid w:val="00940682"/>
    <w:rsid w:val="00942CFE"/>
    <w:rsid w:val="00943C30"/>
    <w:rsid w:val="00950A54"/>
    <w:rsid w:val="0096164E"/>
    <w:rsid w:val="00974E78"/>
    <w:rsid w:val="009975BA"/>
    <w:rsid w:val="009A051B"/>
    <w:rsid w:val="009A226B"/>
    <w:rsid w:val="009A4586"/>
    <w:rsid w:val="009B2AF9"/>
    <w:rsid w:val="009B587A"/>
    <w:rsid w:val="009C2F08"/>
    <w:rsid w:val="009D4098"/>
    <w:rsid w:val="009D41A0"/>
    <w:rsid w:val="009D6195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3025"/>
    <w:rsid w:val="00A26C7E"/>
    <w:rsid w:val="00A2748E"/>
    <w:rsid w:val="00A33667"/>
    <w:rsid w:val="00A34BD4"/>
    <w:rsid w:val="00A40C23"/>
    <w:rsid w:val="00A4202C"/>
    <w:rsid w:val="00A4342A"/>
    <w:rsid w:val="00A464C4"/>
    <w:rsid w:val="00A46D5E"/>
    <w:rsid w:val="00A53203"/>
    <w:rsid w:val="00A67B81"/>
    <w:rsid w:val="00A72B4D"/>
    <w:rsid w:val="00A7579B"/>
    <w:rsid w:val="00A83711"/>
    <w:rsid w:val="00A86672"/>
    <w:rsid w:val="00A94804"/>
    <w:rsid w:val="00AA548B"/>
    <w:rsid w:val="00AA719E"/>
    <w:rsid w:val="00AC0359"/>
    <w:rsid w:val="00AC0F2A"/>
    <w:rsid w:val="00AC321A"/>
    <w:rsid w:val="00AC583D"/>
    <w:rsid w:val="00AD05A6"/>
    <w:rsid w:val="00AD5B0B"/>
    <w:rsid w:val="00AE08EB"/>
    <w:rsid w:val="00AE388A"/>
    <w:rsid w:val="00AE6B23"/>
    <w:rsid w:val="00AF0DFB"/>
    <w:rsid w:val="00AF4778"/>
    <w:rsid w:val="00AF6181"/>
    <w:rsid w:val="00AF670A"/>
    <w:rsid w:val="00B04358"/>
    <w:rsid w:val="00B06F0E"/>
    <w:rsid w:val="00B0702A"/>
    <w:rsid w:val="00B12078"/>
    <w:rsid w:val="00B26415"/>
    <w:rsid w:val="00B27397"/>
    <w:rsid w:val="00B27B75"/>
    <w:rsid w:val="00B27F06"/>
    <w:rsid w:val="00B34F7D"/>
    <w:rsid w:val="00B34FE9"/>
    <w:rsid w:val="00B37125"/>
    <w:rsid w:val="00B375EF"/>
    <w:rsid w:val="00B37ECB"/>
    <w:rsid w:val="00B51492"/>
    <w:rsid w:val="00B51E60"/>
    <w:rsid w:val="00B66425"/>
    <w:rsid w:val="00B73A7E"/>
    <w:rsid w:val="00B73B37"/>
    <w:rsid w:val="00B80592"/>
    <w:rsid w:val="00B81313"/>
    <w:rsid w:val="00B8217C"/>
    <w:rsid w:val="00B8267B"/>
    <w:rsid w:val="00B85E35"/>
    <w:rsid w:val="00B87A46"/>
    <w:rsid w:val="00B91F40"/>
    <w:rsid w:val="00B957BC"/>
    <w:rsid w:val="00B95E77"/>
    <w:rsid w:val="00BA1632"/>
    <w:rsid w:val="00BB5535"/>
    <w:rsid w:val="00BC2965"/>
    <w:rsid w:val="00BC7391"/>
    <w:rsid w:val="00BD4F8F"/>
    <w:rsid w:val="00BD69D7"/>
    <w:rsid w:val="00BD6B3C"/>
    <w:rsid w:val="00BE0F2F"/>
    <w:rsid w:val="00BF584D"/>
    <w:rsid w:val="00C17A5A"/>
    <w:rsid w:val="00C20226"/>
    <w:rsid w:val="00C217E4"/>
    <w:rsid w:val="00C21F66"/>
    <w:rsid w:val="00C24803"/>
    <w:rsid w:val="00C26E90"/>
    <w:rsid w:val="00C30896"/>
    <w:rsid w:val="00C33333"/>
    <w:rsid w:val="00C42E6C"/>
    <w:rsid w:val="00C4567E"/>
    <w:rsid w:val="00C5009F"/>
    <w:rsid w:val="00C50889"/>
    <w:rsid w:val="00C513D8"/>
    <w:rsid w:val="00C5328D"/>
    <w:rsid w:val="00C5718F"/>
    <w:rsid w:val="00C62316"/>
    <w:rsid w:val="00C62A17"/>
    <w:rsid w:val="00C63F25"/>
    <w:rsid w:val="00C6542B"/>
    <w:rsid w:val="00C717B1"/>
    <w:rsid w:val="00C76C33"/>
    <w:rsid w:val="00C812DB"/>
    <w:rsid w:val="00C843B2"/>
    <w:rsid w:val="00C85F50"/>
    <w:rsid w:val="00C932A0"/>
    <w:rsid w:val="00C96D11"/>
    <w:rsid w:val="00C973C1"/>
    <w:rsid w:val="00C975D5"/>
    <w:rsid w:val="00CA4CBD"/>
    <w:rsid w:val="00CA5E2F"/>
    <w:rsid w:val="00CB248F"/>
    <w:rsid w:val="00CB2CC3"/>
    <w:rsid w:val="00CB5CC8"/>
    <w:rsid w:val="00CC4504"/>
    <w:rsid w:val="00CD0061"/>
    <w:rsid w:val="00CD4B93"/>
    <w:rsid w:val="00CD712C"/>
    <w:rsid w:val="00CD71DE"/>
    <w:rsid w:val="00CE78D0"/>
    <w:rsid w:val="00CF2D46"/>
    <w:rsid w:val="00CF4516"/>
    <w:rsid w:val="00CF7BE6"/>
    <w:rsid w:val="00D04DE1"/>
    <w:rsid w:val="00D10135"/>
    <w:rsid w:val="00D13632"/>
    <w:rsid w:val="00D13AEC"/>
    <w:rsid w:val="00D144DB"/>
    <w:rsid w:val="00D367A1"/>
    <w:rsid w:val="00D37700"/>
    <w:rsid w:val="00D417B9"/>
    <w:rsid w:val="00D4630B"/>
    <w:rsid w:val="00D4684D"/>
    <w:rsid w:val="00D5356B"/>
    <w:rsid w:val="00D55895"/>
    <w:rsid w:val="00D56F07"/>
    <w:rsid w:val="00D57FE8"/>
    <w:rsid w:val="00D72A6E"/>
    <w:rsid w:val="00D819C5"/>
    <w:rsid w:val="00D81C28"/>
    <w:rsid w:val="00D84364"/>
    <w:rsid w:val="00D8746B"/>
    <w:rsid w:val="00D90752"/>
    <w:rsid w:val="00D91A91"/>
    <w:rsid w:val="00D94ABA"/>
    <w:rsid w:val="00D96A04"/>
    <w:rsid w:val="00DA15D0"/>
    <w:rsid w:val="00DA247F"/>
    <w:rsid w:val="00DA7E8A"/>
    <w:rsid w:val="00DB0A13"/>
    <w:rsid w:val="00DB2F03"/>
    <w:rsid w:val="00DB362F"/>
    <w:rsid w:val="00DB7159"/>
    <w:rsid w:val="00DC6B49"/>
    <w:rsid w:val="00DE1914"/>
    <w:rsid w:val="00DE7FA5"/>
    <w:rsid w:val="00DF1FE2"/>
    <w:rsid w:val="00E05196"/>
    <w:rsid w:val="00E13BDD"/>
    <w:rsid w:val="00E20EB8"/>
    <w:rsid w:val="00E333CF"/>
    <w:rsid w:val="00E435AC"/>
    <w:rsid w:val="00E4561F"/>
    <w:rsid w:val="00E45F76"/>
    <w:rsid w:val="00E50556"/>
    <w:rsid w:val="00E51A7D"/>
    <w:rsid w:val="00E54CCF"/>
    <w:rsid w:val="00E61F4B"/>
    <w:rsid w:val="00E641B2"/>
    <w:rsid w:val="00E64736"/>
    <w:rsid w:val="00E67E86"/>
    <w:rsid w:val="00E82237"/>
    <w:rsid w:val="00E94261"/>
    <w:rsid w:val="00E950D3"/>
    <w:rsid w:val="00EA0176"/>
    <w:rsid w:val="00EB078E"/>
    <w:rsid w:val="00EB115C"/>
    <w:rsid w:val="00EC1488"/>
    <w:rsid w:val="00EC2D5F"/>
    <w:rsid w:val="00EC3EDA"/>
    <w:rsid w:val="00EC44F7"/>
    <w:rsid w:val="00EC672E"/>
    <w:rsid w:val="00EC74F8"/>
    <w:rsid w:val="00ED3F48"/>
    <w:rsid w:val="00ED44AB"/>
    <w:rsid w:val="00EE4E22"/>
    <w:rsid w:val="00EE4F4B"/>
    <w:rsid w:val="00EE58CF"/>
    <w:rsid w:val="00EF29DA"/>
    <w:rsid w:val="00F05BBB"/>
    <w:rsid w:val="00F06EDD"/>
    <w:rsid w:val="00F11F27"/>
    <w:rsid w:val="00F125E9"/>
    <w:rsid w:val="00F174DE"/>
    <w:rsid w:val="00F24E9D"/>
    <w:rsid w:val="00F31524"/>
    <w:rsid w:val="00F44A28"/>
    <w:rsid w:val="00F46702"/>
    <w:rsid w:val="00F53BBF"/>
    <w:rsid w:val="00F6056D"/>
    <w:rsid w:val="00F61C69"/>
    <w:rsid w:val="00F6441E"/>
    <w:rsid w:val="00F67F84"/>
    <w:rsid w:val="00F8323E"/>
    <w:rsid w:val="00F84B54"/>
    <w:rsid w:val="00F86F0B"/>
    <w:rsid w:val="00F903CB"/>
    <w:rsid w:val="00F90629"/>
    <w:rsid w:val="00F90BDA"/>
    <w:rsid w:val="00F91720"/>
    <w:rsid w:val="00F94D42"/>
    <w:rsid w:val="00FA235F"/>
    <w:rsid w:val="00FA3503"/>
    <w:rsid w:val="00FB6251"/>
    <w:rsid w:val="00FB72CF"/>
    <w:rsid w:val="00FC185F"/>
    <w:rsid w:val="00FC3B42"/>
    <w:rsid w:val="00FC6952"/>
    <w:rsid w:val="00FD39E5"/>
    <w:rsid w:val="00FD689A"/>
    <w:rsid w:val="00FE31EE"/>
    <w:rsid w:val="00FE355A"/>
    <w:rsid w:val="00FE559F"/>
    <w:rsid w:val="00FF0892"/>
    <w:rsid w:val="00FF1CEB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52E99D2"/>
  <w15:docId w15:val="{3660A1FE-ED15-4065-B212-8C1C8E83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aliases w:val="Bullet List,FooterText,numbered"/>
    <w:basedOn w:val="a"/>
    <w:link w:val="af5"/>
    <w:uiPriority w:val="34"/>
    <w:qFormat/>
    <w:rsid w:val="001B402E"/>
    <w:pPr>
      <w:ind w:left="720"/>
      <w:contextualSpacing/>
    </w:pPr>
    <w:rPr>
      <w:lang w:val="ru-RU" w:eastAsia="ru-RU"/>
    </w:rPr>
  </w:style>
  <w:style w:type="character" w:styleId="af6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  <w:style w:type="paragraph" w:styleId="af7">
    <w:name w:val="No Spacing"/>
    <w:link w:val="af8"/>
    <w:qFormat/>
    <w:rsid w:val="00686EF1"/>
    <w:rPr>
      <w:sz w:val="24"/>
      <w:szCs w:val="24"/>
      <w:lang w:val="en-US" w:eastAsia="en-US"/>
    </w:rPr>
  </w:style>
  <w:style w:type="paragraph" w:styleId="af9">
    <w:name w:val="footnote text"/>
    <w:basedOn w:val="a"/>
    <w:link w:val="afa"/>
    <w:uiPriority w:val="99"/>
    <w:semiHidden/>
    <w:unhideWhenUsed/>
    <w:rsid w:val="00E435AC"/>
    <w:pPr>
      <w:suppressLineNumbers/>
      <w:suppressAutoHyphens/>
    </w:pPr>
    <w:rPr>
      <w:sz w:val="20"/>
      <w:szCs w:val="20"/>
      <w:lang w:val="ru-RU" w:eastAsia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E435AC"/>
    <w:rPr>
      <w:lang w:eastAsia="ar-SA"/>
    </w:rPr>
  </w:style>
  <w:style w:type="character" w:customStyle="1" w:styleId="afb">
    <w:name w:val="Основной текст_"/>
    <w:basedOn w:val="a0"/>
    <w:link w:val="35"/>
    <w:locked/>
    <w:rsid w:val="00E435AC"/>
    <w:rPr>
      <w:sz w:val="18"/>
      <w:szCs w:val="18"/>
      <w:shd w:val="clear" w:color="auto" w:fill="FFFFFF"/>
    </w:rPr>
  </w:style>
  <w:style w:type="paragraph" w:customStyle="1" w:styleId="35">
    <w:name w:val="Основной текст3"/>
    <w:basedOn w:val="a"/>
    <w:link w:val="afb"/>
    <w:rsid w:val="00E435AC"/>
    <w:pPr>
      <w:shd w:val="clear" w:color="auto" w:fill="FFFFFF"/>
      <w:spacing w:after="240" w:line="0" w:lineRule="atLeast"/>
      <w:jc w:val="both"/>
    </w:pPr>
    <w:rPr>
      <w:sz w:val="18"/>
      <w:szCs w:val="18"/>
      <w:lang w:val="ru-RU" w:eastAsia="ru-RU"/>
    </w:rPr>
  </w:style>
  <w:style w:type="character" w:styleId="afc">
    <w:name w:val="footnote reference"/>
    <w:basedOn w:val="a0"/>
    <w:semiHidden/>
    <w:unhideWhenUsed/>
    <w:rsid w:val="00E435AC"/>
    <w:rPr>
      <w:vertAlign w:val="superscript"/>
    </w:rPr>
  </w:style>
  <w:style w:type="table" w:customStyle="1" w:styleId="11">
    <w:name w:val="Сетка таблицы1"/>
    <w:basedOn w:val="a1"/>
    <w:next w:val="af1"/>
    <w:uiPriority w:val="59"/>
    <w:rsid w:val="006F43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purchaselink">
    <w:name w:val="cardmaininfo__purchaselink"/>
    <w:basedOn w:val="a0"/>
    <w:rsid w:val="006F438E"/>
  </w:style>
  <w:style w:type="table" w:customStyle="1" w:styleId="110">
    <w:name w:val="Сетка таблицы11"/>
    <w:basedOn w:val="a1"/>
    <w:next w:val="af1"/>
    <w:uiPriority w:val="59"/>
    <w:rsid w:val="001040E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C96D11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C96D11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C96D11"/>
    <w:rPr>
      <w:lang w:val="en-US"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C96D11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C96D11"/>
    <w:rPr>
      <w:b/>
      <w:bCs/>
      <w:lang w:val="en-US" w:eastAsia="en-US"/>
    </w:rPr>
  </w:style>
  <w:style w:type="table" w:customStyle="1" w:styleId="12">
    <w:name w:val="Сетка таблицы12"/>
    <w:basedOn w:val="a1"/>
    <w:next w:val="af1"/>
    <w:uiPriority w:val="59"/>
    <w:rsid w:val="00074F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1"/>
    <w:uiPriority w:val="59"/>
    <w:rsid w:val="00165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f1"/>
    <w:uiPriority w:val="59"/>
    <w:rsid w:val="0063407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BD6B3C"/>
    <w:pPr>
      <w:contextualSpacing/>
    </w:pPr>
    <w:rPr>
      <w:sz w:val="22"/>
      <w:szCs w:val="22"/>
    </w:rPr>
  </w:style>
  <w:style w:type="character" w:customStyle="1" w:styleId="af5">
    <w:name w:val="Абзац списка Знак"/>
    <w:aliases w:val="Bullet List Знак,FooterText Знак,numbered Знак"/>
    <w:link w:val="af4"/>
    <w:uiPriority w:val="34"/>
    <w:rsid w:val="00BD6B3C"/>
    <w:rPr>
      <w:sz w:val="24"/>
      <w:szCs w:val="24"/>
    </w:rPr>
  </w:style>
  <w:style w:type="character" w:customStyle="1" w:styleId="af8">
    <w:name w:val="Без интервала Знак"/>
    <w:link w:val="af7"/>
    <w:qFormat/>
    <w:rsid w:val="00BD6B3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493FB-9C05-48E5-9AA1-056BEC58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20739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ssubbotin</dc:creator>
  <cp:lastModifiedBy>Фофанова Маргарита Павловна</cp:lastModifiedBy>
  <cp:revision>7</cp:revision>
  <cp:lastPrinted>2011-11-14T11:51:00Z</cp:lastPrinted>
  <dcterms:created xsi:type="dcterms:W3CDTF">2026-07-27T09:54:00Z</dcterms:created>
  <dcterms:modified xsi:type="dcterms:W3CDTF">2026-07-27T13:05:00Z</dcterms:modified>
</cp:coreProperties>
</file>