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F61" w:rsidRPr="00223F61" w:rsidRDefault="00223F61" w:rsidP="00223F61">
      <w:pPr>
        <w:spacing w:after="0" w:line="240" w:lineRule="auto"/>
        <w:jc w:val="center"/>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b/>
          <w:sz w:val="24"/>
          <w:szCs w:val="24"/>
          <w:lang w:eastAsia="ru-RU"/>
        </w:rPr>
        <w:t>Государственный контракт №</w:t>
      </w:r>
      <w:r w:rsidR="004D2D07">
        <w:rPr>
          <w:rFonts w:ascii="Times New Roman" w:eastAsia="Times New Roman" w:hAnsi="Times New Roman" w:cs="Times New Roman"/>
          <w:b/>
          <w:sz w:val="24"/>
          <w:szCs w:val="24"/>
          <w:lang w:eastAsia="ru-RU"/>
        </w:rPr>
        <w:t xml:space="preserve"> </w:t>
      </w:r>
      <w:r w:rsidR="00A46DAE">
        <w:rPr>
          <w:rFonts w:ascii="Times New Roman" w:eastAsia="Times New Roman" w:hAnsi="Times New Roman" w:cs="Times New Roman"/>
          <w:b/>
          <w:sz w:val="24"/>
          <w:szCs w:val="24"/>
          <w:lang w:eastAsia="ru-RU"/>
        </w:rPr>
        <w:t>_________________</w:t>
      </w:r>
    </w:p>
    <w:p w:rsidR="00223F61" w:rsidRPr="004E14EB" w:rsidRDefault="0077104E" w:rsidP="00223F6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Идентификационный код закупки</w:t>
      </w:r>
      <w:r w:rsidR="00223F61" w:rsidRPr="004E14EB">
        <w:rPr>
          <w:rFonts w:ascii="Times New Roman" w:eastAsia="Times New Roman" w:hAnsi="Times New Roman" w:cs="Times New Roman"/>
          <w:b/>
          <w:color w:val="000000"/>
          <w:sz w:val="24"/>
          <w:szCs w:val="24"/>
          <w:lang w:eastAsia="ru-RU"/>
        </w:rPr>
        <w:t xml:space="preserve"> </w:t>
      </w:r>
      <w:r w:rsidR="00BD1FCF" w:rsidRPr="00BD1FCF">
        <w:rPr>
          <w:rFonts w:ascii="Times New Roman" w:eastAsia="Times New Roman" w:hAnsi="Times New Roman" w:cs="Times New Roman"/>
          <w:b/>
          <w:color w:val="000000"/>
          <w:sz w:val="24"/>
          <w:szCs w:val="24"/>
          <w:lang w:eastAsia="ru-RU"/>
        </w:rPr>
        <w:t>261344207555134420100100040000000000</w:t>
      </w:r>
    </w:p>
    <w:p w:rsidR="008877FF" w:rsidRPr="00223F61" w:rsidRDefault="008877FF" w:rsidP="00223F61">
      <w:pPr>
        <w:spacing w:after="0" w:line="240" w:lineRule="auto"/>
        <w:jc w:val="center"/>
        <w:rPr>
          <w:rFonts w:ascii="Times New Roman" w:eastAsia="Times New Roman" w:hAnsi="Times New Roman" w:cs="Times New Roman"/>
          <w:b/>
          <w:sz w:val="24"/>
          <w:szCs w:val="24"/>
          <w:lang w:eastAsia="ru-RU"/>
        </w:rPr>
      </w:pPr>
    </w:p>
    <w:tbl>
      <w:tblPr>
        <w:tblW w:w="0" w:type="auto"/>
        <w:tblLook w:val="01E0" w:firstRow="1" w:lastRow="1" w:firstColumn="1" w:lastColumn="1" w:noHBand="0" w:noVBand="0"/>
      </w:tblPr>
      <w:tblGrid>
        <w:gridCol w:w="5098"/>
        <w:gridCol w:w="5108"/>
      </w:tblGrid>
      <w:tr w:rsidR="00223F61" w:rsidRPr="00223F61" w:rsidTr="000A70F8">
        <w:tc>
          <w:tcPr>
            <w:tcW w:w="5154" w:type="dxa"/>
          </w:tcPr>
          <w:p w:rsidR="00223F61" w:rsidRPr="00223F61" w:rsidRDefault="00223F61" w:rsidP="00223F61">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г. Волгоград</w:t>
            </w:r>
          </w:p>
        </w:tc>
        <w:tc>
          <w:tcPr>
            <w:tcW w:w="5155" w:type="dxa"/>
          </w:tcPr>
          <w:p w:rsidR="00223F61" w:rsidRPr="00223F61" w:rsidRDefault="00223F61" w:rsidP="00223F61">
            <w:pPr>
              <w:spacing w:after="0" w:line="240" w:lineRule="auto"/>
              <w:jc w:val="right"/>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 20</w:t>
            </w:r>
            <w:r w:rsidR="00310FC4">
              <w:rPr>
                <w:rFonts w:ascii="Times New Roman" w:eastAsia="Times New Roman" w:hAnsi="Times New Roman" w:cs="Times New Roman"/>
                <w:sz w:val="24"/>
                <w:szCs w:val="24"/>
                <w:lang w:eastAsia="ru-RU"/>
              </w:rPr>
              <w:t>2</w:t>
            </w:r>
            <w:r w:rsidR="009F05B9">
              <w:rPr>
                <w:rFonts w:ascii="Times New Roman" w:eastAsia="Times New Roman" w:hAnsi="Times New Roman" w:cs="Times New Roman"/>
                <w:sz w:val="24"/>
                <w:szCs w:val="24"/>
                <w:lang w:eastAsia="ru-RU"/>
              </w:rPr>
              <w:t xml:space="preserve">__ </w:t>
            </w:r>
            <w:r w:rsidRPr="00223F61">
              <w:rPr>
                <w:rFonts w:ascii="Times New Roman" w:eastAsia="Times New Roman" w:hAnsi="Times New Roman" w:cs="Times New Roman"/>
                <w:sz w:val="24"/>
                <w:szCs w:val="24"/>
                <w:lang w:eastAsia="ru-RU"/>
              </w:rPr>
              <w:t>г.</w:t>
            </w:r>
          </w:p>
        </w:tc>
      </w:tr>
    </w:tbl>
    <w:p w:rsidR="00223F61" w:rsidRPr="00223F61" w:rsidRDefault="00223F61" w:rsidP="00223F61">
      <w:pPr>
        <w:shd w:val="clear" w:color="auto" w:fill="FFFFFF"/>
        <w:tabs>
          <w:tab w:val="left" w:pos="8366"/>
        </w:tabs>
        <w:spacing w:after="0" w:line="240" w:lineRule="auto"/>
        <w:jc w:val="both"/>
        <w:rPr>
          <w:rFonts w:ascii="Times New Roman" w:eastAsia="Times New Roman" w:hAnsi="Times New Roman" w:cs="Times New Roman"/>
          <w:sz w:val="24"/>
          <w:szCs w:val="24"/>
          <w:lang w:eastAsia="ru-RU"/>
        </w:rPr>
      </w:pPr>
    </w:p>
    <w:p w:rsidR="00223F61" w:rsidRDefault="0077104E" w:rsidP="00223F61">
      <w:pPr>
        <w:spacing w:after="0" w:line="240" w:lineRule="auto"/>
        <w:ind w:firstLine="708"/>
        <w:jc w:val="both"/>
        <w:rPr>
          <w:rFonts w:ascii="Times New Roman" w:eastAsia="Times New Roman" w:hAnsi="Times New Roman" w:cs="Times New Roman"/>
          <w:bCs/>
          <w:color w:val="000000"/>
          <w:sz w:val="24"/>
          <w:szCs w:val="24"/>
          <w:lang w:eastAsia="ru-RU"/>
        </w:rPr>
      </w:pPr>
      <w:r w:rsidRPr="0077104E">
        <w:rPr>
          <w:rFonts w:ascii="Times New Roman" w:eastAsia="Times New Roman" w:hAnsi="Times New Roman" w:cs="Times New Roman"/>
          <w:bCs/>
          <w:sz w:val="24"/>
          <w:szCs w:val="24"/>
          <w:lang w:eastAsia="ru-RU"/>
        </w:rPr>
        <w:t>Управление Федеральной налоговой службы по Волгоградской области, действующее от имени Российской Федерации, именуемое в даль</w:t>
      </w:r>
      <w:r>
        <w:rPr>
          <w:rFonts w:ascii="Times New Roman" w:eastAsia="Times New Roman" w:hAnsi="Times New Roman" w:cs="Times New Roman"/>
          <w:bCs/>
          <w:sz w:val="24"/>
          <w:szCs w:val="24"/>
          <w:lang w:eastAsia="ru-RU"/>
        </w:rPr>
        <w:t>нейшем «Заказчик», в лице</w:t>
      </w:r>
      <w:r w:rsidRPr="0077104E">
        <w:rPr>
          <w:rFonts w:ascii="Times New Roman" w:eastAsia="Times New Roman" w:hAnsi="Times New Roman" w:cs="Times New Roman"/>
          <w:bCs/>
          <w:sz w:val="24"/>
          <w:szCs w:val="24"/>
          <w:lang w:eastAsia="ru-RU"/>
        </w:rPr>
        <w:t xml:space="preserve"> </w:t>
      </w:r>
      <w:r w:rsidR="00A46DAE">
        <w:rPr>
          <w:rFonts w:ascii="Times New Roman" w:eastAsia="Times New Roman" w:hAnsi="Times New Roman" w:cs="Times New Roman"/>
          <w:bCs/>
          <w:sz w:val="24"/>
          <w:szCs w:val="24"/>
          <w:lang w:eastAsia="ru-RU"/>
        </w:rPr>
        <w:t>_____________________</w:t>
      </w:r>
      <w:r w:rsidRPr="0077104E">
        <w:rPr>
          <w:rFonts w:ascii="Times New Roman" w:eastAsia="Times New Roman" w:hAnsi="Times New Roman" w:cs="Times New Roman"/>
          <w:bCs/>
          <w:sz w:val="24"/>
          <w:szCs w:val="24"/>
          <w:lang w:eastAsia="ru-RU"/>
        </w:rPr>
        <w:t xml:space="preserve">, действующего на основании </w:t>
      </w:r>
      <w:r w:rsidR="00A46DAE">
        <w:rPr>
          <w:rFonts w:ascii="Times New Roman" w:eastAsia="Times New Roman" w:hAnsi="Times New Roman" w:cs="Times New Roman"/>
          <w:bCs/>
          <w:sz w:val="24"/>
          <w:szCs w:val="24"/>
          <w:lang w:eastAsia="ru-RU"/>
        </w:rPr>
        <w:t>_______________________________</w:t>
      </w:r>
      <w:r w:rsidRPr="0077104E">
        <w:rPr>
          <w:rFonts w:ascii="Times New Roman" w:eastAsia="Times New Roman" w:hAnsi="Times New Roman" w:cs="Times New Roman"/>
          <w:bCs/>
          <w:sz w:val="24"/>
          <w:szCs w:val="24"/>
          <w:lang w:eastAsia="ru-RU"/>
        </w:rPr>
        <w:t xml:space="preserve">, с одной стороны и </w:t>
      </w:r>
      <w:r w:rsidR="00A46DAE">
        <w:rPr>
          <w:rFonts w:ascii="Times New Roman" w:eastAsia="Times New Roman" w:hAnsi="Times New Roman" w:cs="Times New Roman"/>
          <w:bCs/>
          <w:sz w:val="24"/>
          <w:szCs w:val="24"/>
          <w:lang w:eastAsia="ru-RU"/>
        </w:rPr>
        <w:t>__________________________</w:t>
      </w:r>
      <w:r w:rsidRPr="0077104E">
        <w:rPr>
          <w:rFonts w:ascii="Times New Roman" w:eastAsia="Times New Roman" w:hAnsi="Times New Roman" w:cs="Times New Roman"/>
          <w:bCs/>
          <w:sz w:val="24"/>
          <w:szCs w:val="24"/>
          <w:lang w:eastAsia="ru-RU"/>
        </w:rPr>
        <w:t xml:space="preserve">, именуемое в дальнейшем «Исполнитель», в лице </w:t>
      </w:r>
      <w:r w:rsidR="00A46DAE">
        <w:rPr>
          <w:rFonts w:ascii="Times New Roman" w:eastAsia="Times New Roman" w:hAnsi="Times New Roman" w:cs="Times New Roman"/>
          <w:bCs/>
          <w:sz w:val="24"/>
          <w:szCs w:val="24"/>
          <w:lang w:eastAsia="ru-RU"/>
        </w:rPr>
        <w:t>_________________________</w:t>
      </w:r>
      <w:r>
        <w:rPr>
          <w:rFonts w:ascii="Times New Roman" w:eastAsia="Times New Roman" w:hAnsi="Times New Roman" w:cs="Times New Roman"/>
          <w:bCs/>
          <w:sz w:val="24"/>
          <w:szCs w:val="24"/>
          <w:lang w:eastAsia="ru-RU"/>
        </w:rPr>
        <w:t xml:space="preserve">, действующего на основании </w:t>
      </w:r>
      <w:r w:rsidR="00A46DAE">
        <w:rPr>
          <w:rFonts w:ascii="Times New Roman" w:eastAsia="Times New Roman" w:hAnsi="Times New Roman" w:cs="Times New Roman"/>
          <w:bCs/>
          <w:sz w:val="24"/>
          <w:szCs w:val="24"/>
          <w:lang w:eastAsia="ru-RU"/>
        </w:rPr>
        <w:t>____________</w:t>
      </w:r>
      <w:r w:rsidRPr="0077104E">
        <w:rPr>
          <w:rFonts w:ascii="Times New Roman" w:eastAsia="Times New Roman" w:hAnsi="Times New Roman" w:cs="Times New Roman"/>
          <w:bCs/>
          <w:sz w:val="24"/>
          <w:szCs w:val="24"/>
          <w:lang w:eastAsia="ru-RU"/>
        </w:rPr>
        <w:t>, с другой стороны, вместе именуемые «Стороны»,</w:t>
      </w:r>
      <w:r w:rsidRPr="0077104E">
        <w:rPr>
          <w:rFonts w:ascii="Times New Roman" w:eastAsia="Times New Roman" w:hAnsi="Times New Roman" w:cs="Times New Roman"/>
          <w:bCs/>
          <w:lang w:eastAsia="ru-RU"/>
        </w:rPr>
        <w:t xml:space="preserve"> </w:t>
      </w:r>
      <w:r w:rsidR="00E72A1C" w:rsidRPr="00E72A1C">
        <w:rPr>
          <w:rFonts w:ascii="Times New Roman" w:eastAsia="Times New Roman" w:hAnsi="Times New Roman" w:cs="Times New Roman"/>
          <w:bCs/>
          <w:sz w:val="24"/>
          <w:szCs w:val="24"/>
          <w:lang w:eastAsia="ru-RU"/>
        </w:rPr>
        <w:t xml:space="preserve">на основании п. 4 ч.1 ст. 93 Федерального закона от 05 апреля 2013 г. </w:t>
      </w:r>
      <w:r w:rsidR="00517EFC">
        <w:rPr>
          <w:rFonts w:ascii="Times New Roman" w:eastAsia="Times New Roman" w:hAnsi="Times New Roman" w:cs="Times New Roman"/>
          <w:bCs/>
          <w:sz w:val="24"/>
          <w:szCs w:val="24"/>
          <w:lang w:eastAsia="ru-RU"/>
        </w:rPr>
        <w:br/>
      </w:r>
      <w:r w:rsidR="00E72A1C" w:rsidRPr="00E72A1C">
        <w:rPr>
          <w:rFonts w:ascii="Times New Roman" w:eastAsia="Times New Roman" w:hAnsi="Times New Roman" w:cs="Times New Roman"/>
          <w:bCs/>
          <w:sz w:val="24"/>
          <w:szCs w:val="24"/>
          <w:lang w:eastAsia="ru-RU"/>
        </w:rPr>
        <w:t xml:space="preserve">№44-ФЗ «О контрактной системе в сфере закупок товаров, работ, услуг для государственных и муниципальных нужд» (далее - Закон) заключили </w:t>
      </w:r>
      <w:r w:rsidR="008F7554">
        <w:rPr>
          <w:rFonts w:ascii="Times New Roman" w:eastAsia="Times New Roman" w:hAnsi="Times New Roman" w:cs="Times New Roman"/>
          <w:bCs/>
          <w:sz w:val="24"/>
          <w:szCs w:val="24"/>
          <w:lang w:eastAsia="ru-RU"/>
        </w:rPr>
        <w:t>государственный контракт (далее – Контракт)</w:t>
      </w:r>
      <w:r w:rsidR="00E72A1C" w:rsidRPr="00E72A1C">
        <w:rPr>
          <w:rFonts w:ascii="Times New Roman" w:eastAsia="Times New Roman" w:hAnsi="Times New Roman" w:cs="Times New Roman"/>
          <w:bCs/>
          <w:sz w:val="24"/>
          <w:szCs w:val="24"/>
          <w:lang w:eastAsia="ru-RU"/>
        </w:rPr>
        <w:t xml:space="preserve"> о нижеследующем</w:t>
      </w:r>
      <w:r w:rsidR="00223F61" w:rsidRPr="00223F61">
        <w:rPr>
          <w:rFonts w:ascii="Times New Roman" w:eastAsia="Times New Roman" w:hAnsi="Times New Roman" w:cs="Times New Roman"/>
          <w:bCs/>
          <w:color w:val="000000"/>
          <w:sz w:val="24"/>
          <w:szCs w:val="24"/>
          <w:lang w:eastAsia="ru-RU"/>
        </w:rPr>
        <w:t>:</w:t>
      </w:r>
    </w:p>
    <w:p w:rsidR="00223F61" w:rsidRPr="00223F61" w:rsidRDefault="00223F61" w:rsidP="00223F61">
      <w:pPr>
        <w:numPr>
          <w:ilvl w:val="0"/>
          <w:numId w:val="1"/>
        </w:numPr>
        <w:spacing w:before="240" w:after="120" w:line="240" w:lineRule="auto"/>
        <w:jc w:val="center"/>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b/>
          <w:bCs/>
          <w:sz w:val="24"/>
          <w:szCs w:val="24"/>
          <w:lang w:eastAsia="ru-RU"/>
        </w:rPr>
        <w:t>Предмет Контракта.</w:t>
      </w:r>
    </w:p>
    <w:p w:rsidR="00223F61" w:rsidRPr="00223F61" w:rsidRDefault="00223F61" w:rsidP="00E300EC">
      <w:pPr>
        <w:widowControl w:val="0"/>
        <w:numPr>
          <w:ilvl w:val="1"/>
          <w:numId w:val="1"/>
        </w:numPr>
        <w:spacing w:after="0" w:line="240" w:lineRule="auto"/>
        <w:ind w:left="0"/>
        <w:jc w:val="both"/>
        <w:rPr>
          <w:rFonts w:ascii="Times New Roman" w:eastAsia="Times New Roman" w:hAnsi="Times New Roman" w:cs="Times New Roman"/>
          <w:bCs/>
          <w:sz w:val="24"/>
          <w:szCs w:val="24"/>
          <w:lang w:eastAsia="ru-RU"/>
        </w:rPr>
      </w:pPr>
      <w:r w:rsidRPr="00ED19B8">
        <w:rPr>
          <w:rFonts w:ascii="Times New Roman" w:eastAsia="Times New Roman" w:hAnsi="Times New Roman" w:cs="Times New Roman"/>
          <w:bCs/>
          <w:sz w:val="24"/>
          <w:szCs w:val="24"/>
          <w:lang w:eastAsia="ru-RU"/>
        </w:rPr>
        <w:t xml:space="preserve">Исполнитель по условиям Контракта принимает на себя обязательство оказать </w:t>
      </w:r>
      <w:r w:rsidR="00E72A1C" w:rsidRPr="00ED19B8">
        <w:rPr>
          <w:rFonts w:ascii="Times New Roman" w:eastAsia="Times New Roman" w:hAnsi="Times New Roman" w:cs="Times New Roman"/>
          <w:bCs/>
          <w:sz w:val="24"/>
          <w:szCs w:val="24"/>
          <w:lang w:eastAsia="ru-RU"/>
        </w:rPr>
        <w:t xml:space="preserve">услуги </w:t>
      </w:r>
      <w:r w:rsidR="00E300EC" w:rsidRPr="00E300EC">
        <w:rPr>
          <w:rFonts w:ascii="Times New Roman" w:eastAsia="Times New Roman" w:hAnsi="Times New Roman" w:cs="Times New Roman"/>
          <w:bCs/>
          <w:sz w:val="24"/>
          <w:szCs w:val="24"/>
          <w:lang w:eastAsia="ru-RU"/>
        </w:rPr>
        <w:t>по проектированию огнезащитной обработки несущих металлоконструкций в чердачном помещении административного здания УФНС России по Волгоградской области по адресу г. Волгоград, пр. им. Ленина, д.90</w:t>
      </w:r>
      <w:r w:rsidR="00414837" w:rsidRPr="00414837">
        <w:rPr>
          <w:rFonts w:ascii="Times New Roman" w:eastAsia="Times New Roman" w:hAnsi="Times New Roman" w:cs="Times New Roman"/>
          <w:sz w:val="24"/>
          <w:szCs w:val="24"/>
          <w:lang w:eastAsia="ru-RU"/>
        </w:rPr>
        <w:t xml:space="preserve"> </w:t>
      </w:r>
      <w:r w:rsidRPr="00414837">
        <w:rPr>
          <w:rFonts w:ascii="Times New Roman" w:eastAsia="Times New Roman" w:hAnsi="Times New Roman" w:cs="Times New Roman"/>
          <w:sz w:val="24"/>
          <w:szCs w:val="24"/>
          <w:lang w:eastAsia="ru-RU"/>
        </w:rPr>
        <w:t>(далее</w:t>
      </w:r>
      <w:r w:rsidR="00517EFC" w:rsidRPr="00414837">
        <w:rPr>
          <w:rFonts w:ascii="Times New Roman" w:eastAsia="Times New Roman" w:hAnsi="Times New Roman" w:cs="Times New Roman"/>
          <w:sz w:val="24"/>
          <w:szCs w:val="24"/>
          <w:lang w:eastAsia="ru-RU"/>
        </w:rPr>
        <w:t xml:space="preserve"> </w:t>
      </w:r>
      <w:r w:rsidRPr="00414837">
        <w:rPr>
          <w:rFonts w:ascii="Times New Roman" w:eastAsia="Times New Roman" w:hAnsi="Times New Roman" w:cs="Times New Roman"/>
          <w:sz w:val="24"/>
          <w:szCs w:val="24"/>
          <w:lang w:eastAsia="ru-RU"/>
        </w:rPr>
        <w:t>–</w:t>
      </w:r>
      <w:r w:rsidR="00517EFC" w:rsidRPr="00414837">
        <w:rPr>
          <w:rFonts w:ascii="Times New Roman" w:eastAsia="Times New Roman" w:hAnsi="Times New Roman" w:cs="Times New Roman"/>
          <w:sz w:val="24"/>
          <w:szCs w:val="24"/>
          <w:lang w:eastAsia="ru-RU"/>
        </w:rPr>
        <w:t xml:space="preserve"> </w:t>
      </w:r>
      <w:r w:rsidRPr="00414837">
        <w:rPr>
          <w:rFonts w:ascii="Times New Roman" w:eastAsia="Times New Roman" w:hAnsi="Times New Roman" w:cs="Times New Roman"/>
          <w:sz w:val="24"/>
          <w:szCs w:val="24"/>
          <w:lang w:eastAsia="ru-RU"/>
        </w:rPr>
        <w:t xml:space="preserve">Услуги) для нужд Заказчика в соответствии с </w:t>
      </w:r>
      <w:r w:rsidR="00517EFC" w:rsidRPr="00414837">
        <w:rPr>
          <w:rFonts w:ascii="Times New Roman" w:eastAsia="Times New Roman" w:hAnsi="Times New Roman" w:cs="Times New Roman"/>
          <w:sz w:val="24"/>
          <w:szCs w:val="24"/>
          <w:lang w:eastAsia="ru-RU"/>
        </w:rPr>
        <w:t>Описанием объекта закупки (Далее</w:t>
      </w:r>
      <w:r w:rsidR="00517EFC" w:rsidRPr="00ED19B8">
        <w:rPr>
          <w:rFonts w:ascii="Times New Roman" w:eastAsia="Times New Roman" w:hAnsi="Times New Roman" w:cs="Times New Roman"/>
          <w:sz w:val="24"/>
          <w:szCs w:val="24"/>
          <w:lang w:eastAsia="ru-RU"/>
        </w:rPr>
        <w:t xml:space="preserve"> – </w:t>
      </w:r>
      <w:r w:rsidRPr="00ED19B8">
        <w:rPr>
          <w:rFonts w:ascii="Times New Roman" w:eastAsia="Times New Roman" w:hAnsi="Times New Roman" w:cs="Times New Roman"/>
          <w:sz w:val="24"/>
          <w:szCs w:val="24"/>
          <w:lang w:eastAsia="ru-RU"/>
        </w:rPr>
        <w:t>Техническ</w:t>
      </w:r>
      <w:r w:rsidR="00517EFC" w:rsidRPr="00ED19B8">
        <w:rPr>
          <w:rFonts w:ascii="Times New Roman" w:eastAsia="Times New Roman" w:hAnsi="Times New Roman" w:cs="Times New Roman"/>
          <w:sz w:val="24"/>
          <w:szCs w:val="24"/>
          <w:lang w:eastAsia="ru-RU"/>
        </w:rPr>
        <w:t>ое</w:t>
      </w:r>
      <w:r w:rsidRPr="00ED19B8">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задание</w:t>
      </w:r>
      <w:r w:rsidR="00517EFC">
        <w:rPr>
          <w:rFonts w:ascii="Times New Roman" w:eastAsia="Times New Roman" w:hAnsi="Times New Roman" w:cs="Times New Roman"/>
          <w:sz w:val="24"/>
          <w:szCs w:val="24"/>
          <w:lang w:eastAsia="ru-RU"/>
        </w:rPr>
        <w:t xml:space="preserve"> (Приложение №</w:t>
      </w:r>
      <w:r w:rsidRPr="00223F61">
        <w:rPr>
          <w:rFonts w:ascii="Times New Roman" w:eastAsia="Times New Roman" w:hAnsi="Times New Roman" w:cs="Times New Roman"/>
          <w:sz w:val="24"/>
          <w:szCs w:val="24"/>
          <w:lang w:eastAsia="ru-RU"/>
        </w:rPr>
        <w:t>1 к Контракту</w:t>
      </w:r>
      <w:r w:rsidR="00517EFC">
        <w:rPr>
          <w:rFonts w:ascii="Times New Roman" w:eastAsia="Times New Roman" w:hAnsi="Times New Roman" w:cs="Times New Roman"/>
          <w:sz w:val="24"/>
          <w:szCs w:val="24"/>
          <w:lang w:eastAsia="ru-RU"/>
        </w:rPr>
        <w:t>))</w:t>
      </w:r>
      <w:r w:rsidRPr="00223F61">
        <w:rPr>
          <w:rFonts w:ascii="Times New Roman" w:eastAsia="Times New Roman" w:hAnsi="Times New Roman" w:cs="Times New Roman"/>
          <w:sz w:val="24"/>
          <w:szCs w:val="24"/>
          <w:lang w:eastAsia="ru-RU"/>
        </w:rPr>
        <w:t xml:space="preserve"> и сдать результаты оказанных услуг Заказчику, а Заказчик обязуется принять и оплатить услуги в порядке и в сроки, предусмотренные условиями Контракта</w:t>
      </w:r>
      <w:r w:rsidRPr="00223F61">
        <w:rPr>
          <w:rFonts w:ascii="Times New Roman" w:eastAsia="Times New Roman" w:hAnsi="Times New Roman" w:cs="Times New Roman"/>
          <w:bCs/>
          <w:sz w:val="24"/>
          <w:szCs w:val="24"/>
          <w:lang w:eastAsia="ru-RU"/>
        </w:rPr>
        <w:t>.</w:t>
      </w:r>
    </w:p>
    <w:p w:rsidR="00223F61" w:rsidRDefault="00223F61" w:rsidP="00BA790D">
      <w:pPr>
        <w:widowControl w:val="0"/>
        <w:numPr>
          <w:ilvl w:val="1"/>
          <w:numId w:val="1"/>
        </w:numPr>
        <w:spacing w:after="0" w:line="240" w:lineRule="auto"/>
        <w:ind w:left="0"/>
        <w:jc w:val="both"/>
        <w:rPr>
          <w:rFonts w:ascii="Times New Roman" w:eastAsia="Times New Roman" w:hAnsi="Times New Roman" w:cs="Times New Roman"/>
          <w:bCs/>
          <w:sz w:val="24"/>
          <w:szCs w:val="24"/>
          <w:lang w:eastAsia="ru-RU"/>
        </w:rPr>
      </w:pPr>
      <w:r w:rsidRPr="00223F61">
        <w:rPr>
          <w:rFonts w:ascii="Times New Roman" w:eastAsia="Times New Roman" w:hAnsi="Times New Roman" w:cs="Times New Roman"/>
          <w:bCs/>
          <w:sz w:val="24"/>
          <w:szCs w:val="24"/>
          <w:lang w:eastAsia="ru-RU"/>
        </w:rPr>
        <w:t xml:space="preserve">Наименование, характеристики, количество Услуг определены в </w:t>
      </w:r>
      <w:r w:rsidR="00517EFC" w:rsidRPr="00223F61">
        <w:rPr>
          <w:rFonts w:ascii="Times New Roman" w:eastAsia="Times New Roman" w:hAnsi="Times New Roman" w:cs="Times New Roman"/>
          <w:sz w:val="24"/>
          <w:szCs w:val="24"/>
          <w:lang w:eastAsia="ru-RU"/>
        </w:rPr>
        <w:t>Техническ</w:t>
      </w:r>
      <w:r w:rsidR="00517EFC">
        <w:rPr>
          <w:rFonts w:ascii="Times New Roman" w:eastAsia="Times New Roman" w:hAnsi="Times New Roman" w:cs="Times New Roman"/>
          <w:sz w:val="24"/>
          <w:szCs w:val="24"/>
          <w:lang w:eastAsia="ru-RU"/>
        </w:rPr>
        <w:t>ом</w:t>
      </w:r>
      <w:r w:rsidR="00517EFC" w:rsidRPr="00223F61">
        <w:rPr>
          <w:rFonts w:ascii="Times New Roman" w:eastAsia="Times New Roman" w:hAnsi="Times New Roman" w:cs="Times New Roman"/>
          <w:sz w:val="24"/>
          <w:szCs w:val="24"/>
          <w:lang w:eastAsia="ru-RU"/>
        </w:rPr>
        <w:t xml:space="preserve"> задани</w:t>
      </w:r>
      <w:r w:rsidR="00517EFC">
        <w:rPr>
          <w:rFonts w:ascii="Times New Roman" w:eastAsia="Times New Roman" w:hAnsi="Times New Roman" w:cs="Times New Roman"/>
          <w:sz w:val="24"/>
          <w:szCs w:val="24"/>
          <w:lang w:eastAsia="ru-RU"/>
        </w:rPr>
        <w:t>и (Приложение №</w:t>
      </w:r>
      <w:r w:rsidR="00517EFC" w:rsidRPr="00223F61">
        <w:rPr>
          <w:rFonts w:ascii="Times New Roman" w:eastAsia="Times New Roman" w:hAnsi="Times New Roman" w:cs="Times New Roman"/>
          <w:sz w:val="24"/>
          <w:szCs w:val="24"/>
          <w:lang w:eastAsia="ru-RU"/>
        </w:rPr>
        <w:t>1 к Контракту</w:t>
      </w:r>
      <w:r w:rsidR="00517EFC">
        <w:rPr>
          <w:rFonts w:ascii="Times New Roman" w:eastAsia="Times New Roman" w:hAnsi="Times New Roman" w:cs="Times New Roman"/>
          <w:sz w:val="24"/>
          <w:szCs w:val="24"/>
          <w:lang w:eastAsia="ru-RU"/>
        </w:rPr>
        <w:t>)</w:t>
      </w:r>
      <w:r w:rsidRPr="00223F61">
        <w:rPr>
          <w:rFonts w:ascii="Times New Roman" w:eastAsia="Times New Roman" w:hAnsi="Times New Roman" w:cs="Times New Roman"/>
          <w:bCs/>
          <w:sz w:val="24"/>
          <w:szCs w:val="24"/>
          <w:lang w:eastAsia="ru-RU"/>
        </w:rPr>
        <w:t>.</w:t>
      </w:r>
    </w:p>
    <w:p w:rsidR="0024728E" w:rsidRPr="00223F61" w:rsidRDefault="0024728E" w:rsidP="0024728E">
      <w:pPr>
        <w:widowControl w:val="0"/>
        <w:spacing w:after="0" w:line="240" w:lineRule="auto"/>
        <w:ind w:left="709"/>
        <w:jc w:val="both"/>
        <w:rPr>
          <w:rFonts w:ascii="Times New Roman" w:eastAsia="Times New Roman" w:hAnsi="Times New Roman" w:cs="Times New Roman"/>
          <w:bCs/>
          <w:sz w:val="24"/>
          <w:szCs w:val="24"/>
          <w:lang w:eastAsia="ru-RU"/>
        </w:rPr>
      </w:pPr>
    </w:p>
    <w:p w:rsidR="00223F61" w:rsidRPr="00223F61" w:rsidRDefault="00223F61" w:rsidP="00223F61">
      <w:pPr>
        <w:numPr>
          <w:ilvl w:val="0"/>
          <w:numId w:val="1"/>
        </w:numPr>
        <w:spacing w:after="0" w:line="240" w:lineRule="auto"/>
        <w:jc w:val="center"/>
        <w:rPr>
          <w:rFonts w:ascii="Times New Roman" w:eastAsia="Times New Roman" w:hAnsi="Times New Roman" w:cs="Times New Roman"/>
          <w:b/>
          <w:bCs/>
          <w:sz w:val="24"/>
          <w:szCs w:val="24"/>
          <w:lang w:eastAsia="ru-RU"/>
        </w:rPr>
      </w:pPr>
      <w:r w:rsidRPr="00223F61">
        <w:rPr>
          <w:rFonts w:ascii="Times New Roman" w:eastAsia="Times New Roman" w:hAnsi="Times New Roman" w:cs="Times New Roman"/>
          <w:b/>
          <w:bCs/>
          <w:sz w:val="24"/>
          <w:szCs w:val="24"/>
          <w:lang w:eastAsia="ru-RU"/>
        </w:rPr>
        <w:t>Условия оказания услуг.</w:t>
      </w:r>
    </w:p>
    <w:p w:rsidR="00223F61" w:rsidRPr="00223F61" w:rsidRDefault="00223F61" w:rsidP="00BA790D">
      <w:pPr>
        <w:numPr>
          <w:ilvl w:val="1"/>
          <w:numId w:val="1"/>
        </w:numPr>
        <w:spacing w:after="0" w:line="240" w:lineRule="auto"/>
        <w:ind w:left="0"/>
        <w:jc w:val="both"/>
        <w:rPr>
          <w:rFonts w:ascii="Times New Roman" w:eastAsia="Times New Roman" w:hAnsi="Times New Roman" w:cs="Times New Roman"/>
          <w:bCs/>
          <w:sz w:val="24"/>
          <w:szCs w:val="24"/>
          <w:lang w:eastAsia="ru-RU"/>
        </w:rPr>
      </w:pPr>
      <w:r w:rsidRPr="00223F61">
        <w:rPr>
          <w:rFonts w:ascii="Times New Roman" w:eastAsia="Times New Roman" w:hAnsi="Times New Roman" w:cs="Times New Roman"/>
          <w:bCs/>
          <w:sz w:val="24"/>
          <w:szCs w:val="24"/>
          <w:lang w:eastAsia="ru-RU"/>
        </w:rPr>
        <w:t xml:space="preserve">Услуги оказываются Исполнителем в соответствии с требованиями </w:t>
      </w:r>
      <w:r w:rsidR="00517EFC" w:rsidRPr="00223F61">
        <w:rPr>
          <w:rFonts w:ascii="Times New Roman" w:eastAsia="Times New Roman" w:hAnsi="Times New Roman" w:cs="Times New Roman"/>
          <w:sz w:val="24"/>
          <w:szCs w:val="24"/>
          <w:lang w:eastAsia="ru-RU"/>
        </w:rPr>
        <w:t>Техническ</w:t>
      </w:r>
      <w:r w:rsidR="00517EFC">
        <w:rPr>
          <w:rFonts w:ascii="Times New Roman" w:eastAsia="Times New Roman" w:hAnsi="Times New Roman" w:cs="Times New Roman"/>
          <w:sz w:val="24"/>
          <w:szCs w:val="24"/>
          <w:lang w:eastAsia="ru-RU"/>
        </w:rPr>
        <w:t>ого</w:t>
      </w:r>
      <w:r w:rsidR="00517EFC" w:rsidRPr="00223F61">
        <w:rPr>
          <w:rFonts w:ascii="Times New Roman" w:eastAsia="Times New Roman" w:hAnsi="Times New Roman" w:cs="Times New Roman"/>
          <w:sz w:val="24"/>
          <w:szCs w:val="24"/>
          <w:lang w:eastAsia="ru-RU"/>
        </w:rPr>
        <w:t xml:space="preserve"> задани</w:t>
      </w:r>
      <w:r w:rsidR="00517EFC">
        <w:rPr>
          <w:rFonts w:ascii="Times New Roman" w:eastAsia="Times New Roman" w:hAnsi="Times New Roman" w:cs="Times New Roman"/>
          <w:sz w:val="24"/>
          <w:szCs w:val="24"/>
          <w:lang w:eastAsia="ru-RU"/>
        </w:rPr>
        <w:t>я (Приложение №</w:t>
      </w:r>
      <w:r w:rsidR="00517EFC" w:rsidRPr="00223F61">
        <w:rPr>
          <w:rFonts w:ascii="Times New Roman" w:eastAsia="Times New Roman" w:hAnsi="Times New Roman" w:cs="Times New Roman"/>
          <w:sz w:val="24"/>
          <w:szCs w:val="24"/>
          <w:lang w:eastAsia="ru-RU"/>
        </w:rPr>
        <w:t>1 к Контракту</w:t>
      </w:r>
      <w:r w:rsidR="00517EFC">
        <w:rPr>
          <w:rFonts w:ascii="Times New Roman" w:eastAsia="Times New Roman" w:hAnsi="Times New Roman" w:cs="Times New Roman"/>
          <w:sz w:val="24"/>
          <w:szCs w:val="24"/>
          <w:lang w:eastAsia="ru-RU"/>
        </w:rPr>
        <w:t>)</w:t>
      </w:r>
      <w:r w:rsidRPr="00223F61">
        <w:rPr>
          <w:rFonts w:ascii="Times New Roman" w:eastAsia="Times New Roman" w:hAnsi="Times New Roman" w:cs="Times New Roman"/>
          <w:bCs/>
          <w:sz w:val="24"/>
          <w:szCs w:val="24"/>
          <w:lang w:eastAsia="ru-RU"/>
        </w:rPr>
        <w:t>, являющегося неотъемлемой частью Контракта.</w:t>
      </w:r>
    </w:p>
    <w:p w:rsidR="00223F61" w:rsidRDefault="00223F61" w:rsidP="00223F61">
      <w:pPr>
        <w:numPr>
          <w:ilvl w:val="0"/>
          <w:numId w:val="1"/>
        </w:numPr>
        <w:spacing w:after="0" w:line="240" w:lineRule="auto"/>
        <w:jc w:val="center"/>
        <w:rPr>
          <w:rFonts w:ascii="Times New Roman" w:eastAsia="Times New Roman" w:hAnsi="Times New Roman" w:cs="Times New Roman"/>
          <w:b/>
          <w:bCs/>
          <w:sz w:val="24"/>
          <w:szCs w:val="24"/>
          <w:lang w:eastAsia="ru-RU"/>
        </w:rPr>
      </w:pPr>
      <w:r w:rsidRPr="00200D68">
        <w:rPr>
          <w:rFonts w:ascii="Times New Roman" w:eastAsia="Times New Roman" w:hAnsi="Times New Roman" w:cs="Times New Roman"/>
          <w:b/>
          <w:bCs/>
          <w:sz w:val="24"/>
          <w:szCs w:val="24"/>
          <w:lang w:eastAsia="ru-RU"/>
        </w:rPr>
        <w:t>Взаимодействие Сторон.</w:t>
      </w:r>
    </w:p>
    <w:p w:rsidR="0024728E" w:rsidRPr="00200D68" w:rsidRDefault="0024728E" w:rsidP="0024728E">
      <w:pPr>
        <w:spacing w:after="0" w:line="240" w:lineRule="auto"/>
        <w:jc w:val="center"/>
        <w:rPr>
          <w:rFonts w:ascii="Times New Roman" w:eastAsia="Times New Roman" w:hAnsi="Times New Roman" w:cs="Times New Roman"/>
          <w:b/>
          <w:bCs/>
          <w:sz w:val="24"/>
          <w:szCs w:val="24"/>
          <w:lang w:eastAsia="ru-RU"/>
        </w:rPr>
      </w:pPr>
    </w:p>
    <w:p w:rsidR="00223F61" w:rsidRPr="00200D68"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b/>
          <w:sz w:val="24"/>
          <w:szCs w:val="24"/>
          <w:lang w:eastAsia="ru-RU"/>
        </w:rPr>
      </w:pPr>
      <w:r w:rsidRPr="00200D68">
        <w:rPr>
          <w:rFonts w:ascii="Times New Roman" w:eastAsia="Times New Roman" w:hAnsi="Times New Roman" w:cs="Times New Roman"/>
          <w:b/>
          <w:sz w:val="24"/>
          <w:szCs w:val="24"/>
          <w:lang w:eastAsia="ru-RU"/>
        </w:rPr>
        <w:t>Исполнитель вправе:</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Требовать своевременной оплаты за оказанные услуги в соответствии с условиями Контракта.</w:t>
      </w:r>
    </w:p>
    <w:p w:rsidR="00223F61" w:rsidRPr="00200D68"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b/>
          <w:sz w:val="24"/>
          <w:szCs w:val="24"/>
          <w:lang w:eastAsia="ru-RU"/>
        </w:rPr>
      </w:pPr>
      <w:r w:rsidRPr="00200D68">
        <w:rPr>
          <w:rFonts w:ascii="Times New Roman" w:eastAsia="Times New Roman" w:hAnsi="Times New Roman" w:cs="Times New Roman"/>
          <w:b/>
          <w:sz w:val="24"/>
          <w:szCs w:val="24"/>
          <w:lang w:eastAsia="ru-RU"/>
        </w:rPr>
        <w:t>Обязанности Исполнителя:</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Оказать услуги качественно, в установленные сроки и в объеме, определенным Контрактом, и сдать результаты оказанных услуг Заказчику в установленный срок.</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Передать Заказчику в течение 5 (пяти) дней с момента подписания Контракта список персонала Исполнителя которые непосредственно осуществляют оказание услуг.</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Предоставлять Заказчику требуемую информацию, непосредственно связанную с вопросами объема и качества услуг.</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 xml:space="preserve">Обеспечить безопасное оказание услуг в соответствии с действующими требованиями законодательства и иных правовых актов. </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Обеспечить мероприятия по охране окружающей среды и пожарной безопасности в соответствии с действующими требованиями законодательства и иных правовых актов.</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Оказать услуги согласно условиям Контракта и в полном соответствии с Техническим заданием</w:t>
      </w:r>
      <w:r w:rsidR="00517EFC" w:rsidRPr="00200D68">
        <w:rPr>
          <w:rFonts w:ascii="Times New Roman" w:eastAsia="Times New Roman" w:hAnsi="Times New Roman" w:cs="Times New Roman"/>
          <w:sz w:val="24"/>
          <w:szCs w:val="24"/>
          <w:lang w:eastAsia="ru-RU"/>
        </w:rPr>
        <w:t xml:space="preserve"> (Приложение№</w:t>
      </w:r>
      <w:r w:rsidRPr="00200D68">
        <w:rPr>
          <w:rFonts w:ascii="Times New Roman" w:eastAsia="Times New Roman" w:hAnsi="Times New Roman" w:cs="Times New Roman"/>
          <w:sz w:val="24"/>
          <w:szCs w:val="24"/>
          <w:lang w:eastAsia="ru-RU"/>
        </w:rPr>
        <w:t>1 к Контракту).</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 xml:space="preserve">Принять решение об одностороннем отказе от исполнения </w:t>
      </w:r>
      <w:r w:rsidR="00B15C2C" w:rsidRPr="00200D68">
        <w:rPr>
          <w:rFonts w:ascii="Times New Roman" w:eastAsia="Times New Roman" w:hAnsi="Times New Roman" w:cs="Times New Roman"/>
          <w:sz w:val="24"/>
          <w:szCs w:val="24"/>
          <w:lang w:eastAsia="ru-RU"/>
        </w:rPr>
        <w:t>К</w:t>
      </w:r>
      <w:r w:rsidRPr="00200D68">
        <w:rPr>
          <w:rFonts w:ascii="Times New Roman" w:eastAsia="Times New Roman" w:hAnsi="Times New Roman" w:cs="Times New Roman"/>
          <w:sz w:val="24"/>
          <w:szCs w:val="24"/>
          <w:lang w:eastAsia="ru-RU"/>
        </w:rPr>
        <w:t xml:space="preserve">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w:t>
      </w:r>
      <w:r w:rsidR="00B15C2C" w:rsidRPr="00200D68">
        <w:rPr>
          <w:rFonts w:ascii="Times New Roman" w:eastAsia="Times New Roman" w:hAnsi="Times New Roman" w:cs="Times New Roman"/>
          <w:sz w:val="24"/>
          <w:szCs w:val="24"/>
          <w:lang w:eastAsia="ru-RU"/>
        </w:rPr>
        <w:t>К</w:t>
      </w:r>
      <w:r w:rsidRPr="00200D68">
        <w:rPr>
          <w:rFonts w:ascii="Times New Roman" w:eastAsia="Times New Roman" w:hAnsi="Times New Roman" w:cs="Times New Roman"/>
          <w:sz w:val="24"/>
          <w:szCs w:val="24"/>
          <w:lang w:eastAsia="ru-RU"/>
        </w:rPr>
        <w:t xml:space="preserve">онтракте было предусмотрено право заказчика принять решение об одностороннем отказе от исполнения </w:t>
      </w:r>
      <w:r w:rsidR="00B15C2C" w:rsidRPr="00200D68">
        <w:rPr>
          <w:rFonts w:ascii="Times New Roman" w:eastAsia="Times New Roman" w:hAnsi="Times New Roman" w:cs="Times New Roman"/>
          <w:sz w:val="24"/>
          <w:szCs w:val="24"/>
          <w:lang w:eastAsia="ru-RU"/>
        </w:rPr>
        <w:t>К</w:t>
      </w:r>
      <w:r w:rsidRPr="00200D68">
        <w:rPr>
          <w:rFonts w:ascii="Times New Roman" w:eastAsia="Times New Roman" w:hAnsi="Times New Roman" w:cs="Times New Roman"/>
          <w:sz w:val="24"/>
          <w:szCs w:val="24"/>
          <w:lang w:eastAsia="ru-RU"/>
        </w:rPr>
        <w:t>онтракта.</w:t>
      </w:r>
    </w:p>
    <w:p w:rsidR="00223F61" w:rsidRPr="00200D68"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b/>
          <w:sz w:val="24"/>
          <w:szCs w:val="24"/>
          <w:lang w:eastAsia="ru-RU"/>
        </w:rPr>
      </w:pPr>
      <w:r w:rsidRPr="00200D68">
        <w:rPr>
          <w:rFonts w:ascii="Times New Roman" w:eastAsia="Times New Roman" w:hAnsi="Times New Roman" w:cs="Times New Roman"/>
          <w:b/>
          <w:sz w:val="24"/>
          <w:szCs w:val="24"/>
          <w:lang w:eastAsia="ru-RU"/>
        </w:rPr>
        <w:lastRenderedPageBreak/>
        <w:t>Заказчик вправе:</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Требовать от Исполнителя, надлежащего исполнения обязательств, установленных Контрактом</w:t>
      </w:r>
      <w:r w:rsidR="00BD1FCF">
        <w:rPr>
          <w:rFonts w:ascii="Times New Roman" w:eastAsia="Times New Roman" w:hAnsi="Times New Roman" w:cs="Times New Roman"/>
          <w:sz w:val="24"/>
          <w:szCs w:val="24"/>
          <w:lang w:eastAsia="ru-RU"/>
        </w:rPr>
        <w:t>.</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Проверять ход и качество выполнения Исполнителем условий Контракта, не вмешиваясь в деятельность Исполнителя.</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 xml:space="preserve">Проверять </w:t>
      </w:r>
      <w:r w:rsidR="00B15C2C" w:rsidRPr="00200D68">
        <w:rPr>
          <w:rFonts w:ascii="Times New Roman" w:eastAsia="Times New Roman" w:hAnsi="Times New Roman" w:cs="Times New Roman"/>
          <w:sz w:val="24"/>
          <w:szCs w:val="24"/>
          <w:lang w:eastAsia="ru-RU"/>
        </w:rPr>
        <w:t>соответствие услуг требованиям Технического задания (Приложение №</w:t>
      </w:r>
      <w:r w:rsidRPr="00200D68">
        <w:rPr>
          <w:rFonts w:ascii="Times New Roman" w:eastAsia="Times New Roman" w:hAnsi="Times New Roman" w:cs="Times New Roman"/>
          <w:sz w:val="24"/>
          <w:szCs w:val="24"/>
          <w:lang w:eastAsia="ru-RU"/>
        </w:rPr>
        <w:t>1 к Контракту).</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Отказаться от оплаты услуг, в случаях, установленных законодательством Российской Федерации и / или Контрактом.</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В случае отступления Исполнителем от условий Контракта назначить срок для приведения результата исполнения Контракта в соответствие с указанными условиями.</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Требовать от Исполнителя представления надлежащим образом оформленных документов, предусмотренных Контрактом.</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Требовать от Исполнителя устранения выявленных недостатков (дефектов) услуг.</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Привлечь экспертов (экспертные организации) для осуществления экспертизы оказанных услуг и определения их соответствия требованиям Контракта</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23F61" w:rsidRPr="00200D68"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b/>
          <w:sz w:val="24"/>
          <w:szCs w:val="24"/>
          <w:lang w:eastAsia="ru-RU"/>
        </w:rPr>
        <w:t>Заказчик обязан</w:t>
      </w:r>
      <w:r w:rsidRPr="00200D68">
        <w:rPr>
          <w:rFonts w:ascii="Times New Roman" w:eastAsia="Times New Roman" w:hAnsi="Times New Roman" w:cs="Times New Roman"/>
          <w:sz w:val="24"/>
          <w:szCs w:val="24"/>
          <w:lang w:eastAsia="ru-RU"/>
        </w:rPr>
        <w:t>:</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Осуществить приемку оказанных услуг в соответствии с законодательством Российской Федерации и условиями Контракта.</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 xml:space="preserve">Произвести оплату Исполнителю за фактически оказанные услуги, исходя из установленной пунктом </w:t>
      </w:r>
      <w:r w:rsidR="00E857C9">
        <w:rPr>
          <w:rFonts w:ascii="Times New Roman" w:eastAsia="Times New Roman" w:hAnsi="Times New Roman" w:cs="Times New Roman"/>
          <w:sz w:val="24"/>
          <w:szCs w:val="24"/>
          <w:lang w:eastAsia="ru-RU"/>
        </w:rPr>
        <w:t>5</w:t>
      </w:r>
      <w:r w:rsidRPr="00200D68">
        <w:rPr>
          <w:rFonts w:ascii="Times New Roman" w:eastAsia="Times New Roman" w:hAnsi="Times New Roman" w:cs="Times New Roman"/>
          <w:sz w:val="24"/>
          <w:szCs w:val="24"/>
          <w:lang w:eastAsia="ru-RU"/>
        </w:rPr>
        <w:t>.1 Контракта цены на услуги.</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Своевременно сообщать представителям Исполнителя обо всех выявленных недостатках в объеме и перечне услуг, выявленных в ходе исполнения Контракта.</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 xml:space="preserve">Рассмотреть и подписать (дать мотивированный отказ от подписания) на условиях Контракта </w:t>
      </w:r>
      <w:r w:rsidR="00A46DAE" w:rsidRPr="00200D68">
        <w:rPr>
          <w:rFonts w:ascii="Times New Roman" w:eastAsia="Times New Roman" w:hAnsi="Times New Roman" w:cs="Times New Roman"/>
          <w:sz w:val="24"/>
          <w:szCs w:val="24"/>
          <w:lang w:eastAsia="ru-RU"/>
        </w:rPr>
        <w:t>Акт приема-передачи оказанных Услуг (Приложение №2 к Контракту)</w:t>
      </w:r>
      <w:r w:rsidRPr="00200D68">
        <w:rPr>
          <w:rFonts w:ascii="Times New Roman" w:eastAsia="Times New Roman" w:hAnsi="Times New Roman" w:cs="Times New Roman"/>
          <w:sz w:val="24"/>
          <w:szCs w:val="24"/>
          <w:lang w:eastAsia="ru-RU"/>
        </w:rPr>
        <w:t>.</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Обеспечить осуществление контроля и надзора за услугой, оказываемой Исполнителем.</w:t>
      </w:r>
    </w:p>
    <w:p w:rsidR="00223F61" w:rsidRPr="00200D68" w:rsidRDefault="00223F61" w:rsidP="00BA790D">
      <w:pPr>
        <w:numPr>
          <w:ilvl w:val="2"/>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00D68">
        <w:rPr>
          <w:rFonts w:ascii="Times New Roman" w:eastAsia="Times New Roman" w:hAnsi="Times New Roman" w:cs="Times New Roman"/>
          <w:sz w:val="24"/>
          <w:szCs w:val="24"/>
          <w:lang w:eastAsia="ru-RU"/>
        </w:rPr>
        <w:t>Обеспечивать в течение всего срока действия Контракта специалистам Исполнителя доступ в места оказания услуг.</w:t>
      </w:r>
    </w:p>
    <w:p w:rsidR="00180EAC" w:rsidRDefault="00180EAC" w:rsidP="00180EAC">
      <w:pPr>
        <w:shd w:val="clear" w:color="auto" w:fill="FFFFFF"/>
        <w:spacing w:after="0" w:line="240" w:lineRule="auto"/>
        <w:ind w:left="709"/>
        <w:jc w:val="both"/>
        <w:rPr>
          <w:rFonts w:ascii="Times New Roman" w:eastAsia="Times New Roman" w:hAnsi="Times New Roman" w:cs="Times New Roman"/>
          <w:sz w:val="24"/>
          <w:szCs w:val="24"/>
          <w:lang w:eastAsia="ru-RU"/>
        </w:rPr>
      </w:pPr>
    </w:p>
    <w:p w:rsidR="00223F61" w:rsidRPr="00223F61" w:rsidRDefault="00223F61" w:rsidP="00223F61">
      <w:pPr>
        <w:numPr>
          <w:ilvl w:val="0"/>
          <w:numId w:val="1"/>
        </w:numPr>
        <w:spacing w:after="0" w:line="240" w:lineRule="auto"/>
        <w:jc w:val="center"/>
        <w:rPr>
          <w:rFonts w:ascii="Times New Roman" w:eastAsia="Times New Roman" w:hAnsi="Times New Roman" w:cs="Times New Roman"/>
          <w:b/>
          <w:bCs/>
          <w:sz w:val="24"/>
          <w:szCs w:val="24"/>
          <w:lang w:eastAsia="ru-RU"/>
        </w:rPr>
      </w:pPr>
      <w:r w:rsidRPr="00223F61">
        <w:rPr>
          <w:rFonts w:ascii="Times New Roman" w:eastAsia="Times New Roman" w:hAnsi="Times New Roman" w:cs="Times New Roman"/>
          <w:b/>
          <w:bCs/>
          <w:sz w:val="24"/>
          <w:szCs w:val="24"/>
          <w:lang w:eastAsia="ru-RU"/>
        </w:rPr>
        <w:t>Порядок сдачи и приемки оказанных услуг.</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Услуги оказываются</w:t>
      </w:r>
      <w:r w:rsidRPr="00013E6E">
        <w:rPr>
          <w:rFonts w:ascii="Times New Roman" w:hAnsi="Times New Roman" w:cs="Times New Roman"/>
          <w:sz w:val="24"/>
          <w:szCs w:val="24"/>
        </w:rPr>
        <w:t xml:space="preserve"> Исполнит</w:t>
      </w:r>
      <w:r w:rsidR="00B15C2C">
        <w:rPr>
          <w:rFonts w:ascii="Times New Roman" w:hAnsi="Times New Roman" w:cs="Times New Roman"/>
          <w:sz w:val="24"/>
          <w:szCs w:val="24"/>
        </w:rPr>
        <w:t xml:space="preserve">елем согласно </w:t>
      </w:r>
      <w:r w:rsidRPr="00013E6E">
        <w:rPr>
          <w:rFonts w:ascii="Times New Roman" w:hAnsi="Times New Roman" w:cs="Times New Roman"/>
          <w:sz w:val="24"/>
          <w:szCs w:val="24"/>
        </w:rPr>
        <w:t>Технического задания</w:t>
      </w:r>
      <w:r w:rsidR="00B15C2C">
        <w:rPr>
          <w:rFonts w:ascii="Times New Roman" w:hAnsi="Times New Roman" w:cs="Times New Roman"/>
          <w:sz w:val="24"/>
          <w:szCs w:val="24"/>
        </w:rPr>
        <w:t xml:space="preserve"> (</w:t>
      </w:r>
      <w:r w:rsidRPr="00013E6E">
        <w:rPr>
          <w:rFonts w:ascii="Times New Roman" w:hAnsi="Times New Roman" w:cs="Times New Roman"/>
          <w:sz w:val="24"/>
          <w:szCs w:val="24"/>
        </w:rPr>
        <w:t>Приложение №1 к Контракту</w:t>
      </w:r>
      <w:r w:rsidR="00B15C2C">
        <w:rPr>
          <w:rFonts w:ascii="Times New Roman" w:hAnsi="Times New Roman" w:cs="Times New Roman"/>
          <w:sz w:val="24"/>
          <w:szCs w:val="24"/>
        </w:rPr>
        <w:t>)</w:t>
      </w:r>
      <w:r w:rsidRPr="00013E6E">
        <w:rPr>
          <w:rFonts w:ascii="Times New Roman" w:hAnsi="Times New Roman" w:cs="Times New Roman"/>
          <w:sz w:val="24"/>
          <w:szCs w:val="24"/>
        </w:rPr>
        <w:t>.</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 xml:space="preserve">Место, сроки и время </w:t>
      </w:r>
      <w:r w:rsidR="006D0E50">
        <w:rPr>
          <w:rFonts w:ascii="Times New Roman" w:hAnsi="Times New Roman" w:cs="Times New Roman"/>
          <w:sz w:val="24"/>
          <w:szCs w:val="24"/>
        </w:rPr>
        <w:t>оказания Услуг</w:t>
      </w:r>
      <w:r w:rsidRPr="00013E6E">
        <w:rPr>
          <w:rFonts w:ascii="Times New Roman" w:hAnsi="Times New Roman" w:cs="Times New Roman"/>
          <w:sz w:val="24"/>
          <w:szCs w:val="24"/>
        </w:rPr>
        <w:t xml:space="preserve"> установлены в Техническом задании</w:t>
      </w:r>
      <w:r w:rsidR="00B15C2C">
        <w:rPr>
          <w:rFonts w:ascii="Times New Roman" w:hAnsi="Times New Roman" w:cs="Times New Roman"/>
          <w:sz w:val="24"/>
          <w:szCs w:val="24"/>
        </w:rPr>
        <w:t xml:space="preserve"> (</w:t>
      </w:r>
      <w:r w:rsidRPr="00013E6E">
        <w:rPr>
          <w:rFonts w:ascii="Times New Roman" w:hAnsi="Times New Roman" w:cs="Times New Roman"/>
          <w:sz w:val="24"/>
          <w:szCs w:val="24"/>
        </w:rPr>
        <w:t>Приложение №1 к Контракту</w:t>
      </w:r>
      <w:r w:rsidR="00B15C2C">
        <w:rPr>
          <w:rFonts w:ascii="Times New Roman" w:hAnsi="Times New Roman" w:cs="Times New Roman"/>
          <w:sz w:val="24"/>
          <w:szCs w:val="24"/>
        </w:rPr>
        <w:t>)</w:t>
      </w:r>
      <w:r w:rsidRPr="00013E6E">
        <w:rPr>
          <w:rFonts w:ascii="Times New Roman" w:hAnsi="Times New Roman" w:cs="Times New Roman"/>
          <w:sz w:val="24"/>
          <w:szCs w:val="24"/>
        </w:rPr>
        <w:t>.</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 xml:space="preserve">В ходе </w:t>
      </w:r>
      <w:r w:rsidR="006D0E50" w:rsidRPr="006D0E50">
        <w:rPr>
          <w:rFonts w:ascii="Times New Roman" w:hAnsi="Times New Roman" w:cs="Times New Roman"/>
          <w:sz w:val="24"/>
          <w:szCs w:val="24"/>
        </w:rPr>
        <w:t xml:space="preserve">оказания Услуг </w:t>
      </w:r>
      <w:r w:rsidRPr="00013E6E">
        <w:rPr>
          <w:rFonts w:ascii="Times New Roman" w:hAnsi="Times New Roman" w:cs="Times New Roman"/>
          <w:sz w:val="24"/>
          <w:szCs w:val="24"/>
        </w:rPr>
        <w:t>Заказчик</w:t>
      </w:r>
      <w:r w:rsidR="006D0E50">
        <w:rPr>
          <w:rFonts w:ascii="Times New Roman" w:hAnsi="Times New Roman" w:cs="Times New Roman"/>
          <w:sz w:val="24"/>
          <w:szCs w:val="24"/>
        </w:rPr>
        <w:t xml:space="preserve"> (Получатель услуг)</w:t>
      </w:r>
      <w:r w:rsidRPr="00013E6E">
        <w:rPr>
          <w:rFonts w:ascii="Times New Roman" w:hAnsi="Times New Roman" w:cs="Times New Roman"/>
          <w:sz w:val="24"/>
          <w:szCs w:val="24"/>
        </w:rPr>
        <w:t xml:space="preserve"> контролирует выполненные Исполнителем </w:t>
      </w:r>
      <w:r w:rsidR="00226048" w:rsidRPr="00226048">
        <w:rPr>
          <w:rFonts w:ascii="Times New Roman" w:hAnsi="Times New Roman" w:cs="Times New Roman"/>
          <w:sz w:val="24"/>
          <w:szCs w:val="24"/>
        </w:rPr>
        <w:t>Услуг</w:t>
      </w:r>
      <w:r w:rsidR="00226048">
        <w:rPr>
          <w:rFonts w:ascii="Times New Roman" w:hAnsi="Times New Roman" w:cs="Times New Roman"/>
          <w:sz w:val="24"/>
          <w:szCs w:val="24"/>
        </w:rPr>
        <w:t>и</w:t>
      </w:r>
      <w:r w:rsidRPr="00013E6E">
        <w:rPr>
          <w:rFonts w:ascii="Times New Roman" w:hAnsi="Times New Roman" w:cs="Times New Roman"/>
          <w:sz w:val="24"/>
          <w:szCs w:val="24"/>
        </w:rPr>
        <w:t xml:space="preserve"> и осуществляет их приемку на условиях Контракта.</w:t>
      </w:r>
    </w:p>
    <w:p w:rsidR="00013E6E" w:rsidRPr="00013E6E" w:rsidRDefault="005967A9" w:rsidP="00BA790D">
      <w:pPr>
        <w:numPr>
          <w:ilvl w:val="1"/>
          <w:numId w:val="1"/>
        </w:numPr>
        <w:shd w:val="clear" w:color="auto" w:fill="FFFFFF"/>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Не позднее 2 (двух) рабочих дней</w:t>
      </w:r>
      <w:r w:rsidRPr="00013E6E">
        <w:rPr>
          <w:rFonts w:ascii="Times New Roman" w:hAnsi="Times New Roman" w:cs="Times New Roman"/>
          <w:sz w:val="24"/>
          <w:szCs w:val="24"/>
        </w:rPr>
        <w:t xml:space="preserve"> после завершения </w:t>
      </w:r>
      <w:r w:rsidRPr="00096DDD">
        <w:rPr>
          <w:rFonts w:ascii="Times New Roman" w:hAnsi="Times New Roman" w:cs="Times New Roman"/>
          <w:sz w:val="24"/>
          <w:szCs w:val="24"/>
        </w:rPr>
        <w:t>оказания Услуг</w:t>
      </w:r>
      <w:r w:rsidRPr="00013E6E">
        <w:rPr>
          <w:rFonts w:ascii="Times New Roman" w:hAnsi="Times New Roman" w:cs="Times New Roman"/>
          <w:sz w:val="24"/>
          <w:szCs w:val="24"/>
        </w:rPr>
        <w:t xml:space="preserve"> </w:t>
      </w:r>
      <w:r w:rsidR="00013E6E" w:rsidRPr="00013E6E">
        <w:rPr>
          <w:rFonts w:ascii="Times New Roman" w:hAnsi="Times New Roman" w:cs="Times New Roman"/>
          <w:sz w:val="24"/>
          <w:szCs w:val="24"/>
        </w:rPr>
        <w:t xml:space="preserve">Исполнитель в соответствии с требованиями Контракта передает Заказчику </w:t>
      </w:r>
      <w:r w:rsidR="00226048">
        <w:rPr>
          <w:rFonts w:ascii="Times New Roman" w:hAnsi="Times New Roman" w:cs="Times New Roman"/>
          <w:sz w:val="24"/>
          <w:szCs w:val="24"/>
        </w:rPr>
        <w:t>(Получателю</w:t>
      </w:r>
      <w:r w:rsidR="006D0E50" w:rsidRPr="006D0E50">
        <w:rPr>
          <w:rFonts w:ascii="Times New Roman" w:hAnsi="Times New Roman" w:cs="Times New Roman"/>
          <w:sz w:val="24"/>
          <w:szCs w:val="24"/>
        </w:rPr>
        <w:t xml:space="preserve"> услуг) </w:t>
      </w:r>
      <w:r w:rsidR="00013E6E" w:rsidRPr="00013E6E">
        <w:rPr>
          <w:rFonts w:ascii="Times New Roman" w:hAnsi="Times New Roman" w:cs="Times New Roman"/>
          <w:sz w:val="24"/>
          <w:szCs w:val="24"/>
        </w:rPr>
        <w:t xml:space="preserve">результаты </w:t>
      </w:r>
      <w:r w:rsidR="00226048" w:rsidRPr="00226048">
        <w:rPr>
          <w:rFonts w:ascii="Times New Roman" w:hAnsi="Times New Roman" w:cs="Times New Roman"/>
          <w:sz w:val="24"/>
          <w:szCs w:val="24"/>
        </w:rPr>
        <w:t>Услуг</w:t>
      </w:r>
      <w:r w:rsidR="00013E6E" w:rsidRPr="00013E6E">
        <w:rPr>
          <w:rFonts w:ascii="Times New Roman" w:hAnsi="Times New Roman" w:cs="Times New Roman"/>
          <w:sz w:val="24"/>
          <w:szCs w:val="24"/>
        </w:rPr>
        <w:t xml:space="preserve">, в том числе документы, подтверждающие </w:t>
      </w:r>
      <w:r w:rsidR="00226048" w:rsidRPr="00226048">
        <w:rPr>
          <w:rFonts w:ascii="Times New Roman" w:hAnsi="Times New Roman" w:cs="Times New Roman"/>
          <w:sz w:val="24"/>
          <w:szCs w:val="24"/>
        </w:rPr>
        <w:t>оказани</w:t>
      </w:r>
      <w:r w:rsidR="00226048">
        <w:rPr>
          <w:rFonts w:ascii="Times New Roman" w:hAnsi="Times New Roman" w:cs="Times New Roman"/>
          <w:sz w:val="24"/>
          <w:szCs w:val="24"/>
        </w:rPr>
        <w:t>е</w:t>
      </w:r>
      <w:r w:rsidR="00226048" w:rsidRPr="00226048">
        <w:rPr>
          <w:rFonts w:ascii="Times New Roman" w:hAnsi="Times New Roman" w:cs="Times New Roman"/>
          <w:sz w:val="24"/>
          <w:szCs w:val="24"/>
        </w:rPr>
        <w:t xml:space="preserve"> Услуг</w:t>
      </w:r>
      <w:r w:rsidR="00013E6E" w:rsidRPr="00013E6E">
        <w:rPr>
          <w:rFonts w:ascii="Times New Roman" w:hAnsi="Times New Roman" w:cs="Times New Roman"/>
          <w:sz w:val="24"/>
          <w:szCs w:val="24"/>
        </w:rPr>
        <w:t>:</w:t>
      </w:r>
      <w:r w:rsidR="00013E6E" w:rsidRPr="00013E6E">
        <w:rPr>
          <w:rFonts w:ascii="Times New Roman" w:hAnsi="Times New Roman" w:cs="Times New Roman"/>
        </w:rPr>
        <w:t xml:space="preserve"> </w:t>
      </w:r>
      <w:r w:rsidR="00B15C2C">
        <w:rPr>
          <w:rFonts w:ascii="Times New Roman" w:hAnsi="Times New Roman" w:cs="Times New Roman"/>
          <w:sz w:val="24"/>
          <w:szCs w:val="24"/>
        </w:rPr>
        <w:t xml:space="preserve">счет на оплату и </w:t>
      </w:r>
      <w:r w:rsidR="00013E6E" w:rsidRPr="00013E6E">
        <w:rPr>
          <w:rFonts w:ascii="Times New Roman" w:hAnsi="Times New Roman" w:cs="Times New Roman"/>
          <w:sz w:val="24"/>
          <w:szCs w:val="24"/>
        </w:rPr>
        <w:t xml:space="preserve">Акт приема-передачи </w:t>
      </w:r>
      <w:r w:rsidR="00226048">
        <w:rPr>
          <w:rFonts w:ascii="Times New Roman" w:hAnsi="Times New Roman" w:cs="Times New Roman"/>
          <w:sz w:val="24"/>
          <w:szCs w:val="24"/>
        </w:rPr>
        <w:t>оказанных</w:t>
      </w:r>
      <w:r w:rsidR="00226048" w:rsidRPr="00226048">
        <w:rPr>
          <w:rFonts w:ascii="Times New Roman" w:hAnsi="Times New Roman" w:cs="Times New Roman"/>
          <w:sz w:val="24"/>
          <w:szCs w:val="24"/>
        </w:rPr>
        <w:t xml:space="preserve"> Услуг</w:t>
      </w:r>
      <w:r w:rsidR="00B15C2C">
        <w:rPr>
          <w:rFonts w:ascii="Times New Roman" w:hAnsi="Times New Roman" w:cs="Times New Roman"/>
          <w:sz w:val="24"/>
          <w:szCs w:val="24"/>
        </w:rPr>
        <w:t xml:space="preserve"> (Приложение №</w:t>
      </w:r>
      <w:r w:rsidR="00013E6E" w:rsidRPr="00013E6E">
        <w:rPr>
          <w:rFonts w:ascii="Times New Roman" w:hAnsi="Times New Roman" w:cs="Times New Roman"/>
          <w:sz w:val="24"/>
          <w:szCs w:val="24"/>
        </w:rPr>
        <w:t>2 к Контракту), подписанный Исполнителем в двух экземплярах.</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 xml:space="preserve">Сдача и приёмка </w:t>
      </w:r>
      <w:r w:rsidR="00096DDD">
        <w:rPr>
          <w:rFonts w:ascii="Times New Roman" w:hAnsi="Times New Roman" w:cs="Times New Roman"/>
          <w:sz w:val="24"/>
          <w:szCs w:val="24"/>
        </w:rPr>
        <w:t>оказанных</w:t>
      </w:r>
      <w:r w:rsidR="00096DDD" w:rsidRPr="00096DDD">
        <w:rPr>
          <w:rFonts w:ascii="Times New Roman" w:hAnsi="Times New Roman" w:cs="Times New Roman"/>
          <w:sz w:val="24"/>
          <w:szCs w:val="24"/>
        </w:rPr>
        <w:t xml:space="preserve"> Услуг</w:t>
      </w:r>
      <w:r w:rsidRPr="00013E6E">
        <w:rPr>
          <w:rFonts w:ascii="Times New Roman" w:hAnsi="Times New Roman" w:cs="Times New Roman"/>
          <w:sz w:val="24"/>
          <w:szCs w:val="24"/>
        </w:rPr>
        <w:t>, определенных Контрактом, осуществляется в соответствии с законодательством Российской Федерации и условиями Контракта.</w:t>
      </w:r>
    </w:p>
    <w:p w:rsid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B15C2C">
        <w:rPr>
          <w:rFonts w:ascii="Times New Roman" w:hAnsi="Times New Roman" w:cs="Times New Roman"/>
          <w:sz w:val="24"/>
          <w:szCs w:val="24"/>
        </w:rPr>
        <w:t>Заказчик (</w:t>
      </w:r>
      <w:r w:rsidR="00096DDD" w:rsidRPr="0071481F">
        <w:rPr>
          <w:rFonts w:ascii="Times New Roman" w:hAnsi="Times New Roman" w:cs="Times New Roman"/>
          <w:szCs w:val="24"/>
        </w:rPr>
        <w:t>П</w:t>
      </w:r>
      <w:r w:rsidR="00096DDD" w:rsidRPr="00B15C2C">
        <w:rPr>
          <w:rFonts w:ascii="Times New Roman" w:hAnsi="Times New Roman" w:cs="Times New Roman"/>
          <w:sz w:val="24"/>
          <w:szCs w:val="24"/>
        </w:rPr>
        <w:t>олучатель услуг</w:t>
      </w:r>
      <w:r w:rsidRPr="00B15C2C">
        <w:rPr>
          <w:rFonts w:ascii="Times New Roman" w:hAnsi="Times New Roman" w:cs="Times New Roman"/>
          <w:sz w:val="24"/>
          <w:szCs w:val="24"/>
        </w:rPr>
        <w:t>) в срок не позднее 20 (двадцати) рабочих дней после передачи ему Исполнител</w:t>
      </w:r>
      <w:r w:rsidR="00096DDD" w:rsidRPr="00B15C2C">
        <w:rPr>
          <w:rFonts w:ascii="Times New Roman" w:hAnsi="Times New Roman" w:cs="Times New Roman"/>
          <w:sz w:val="24"/>
          <w:szCs w:val="24"/>
        </w:rPr>
        <w:t>ем документов, указанных в п.</w:t>
      </w:r>
      <w:r w:rsidR="005967A9">
        <w:rPr>
          <w:rFonts w:ascii="Times New Roman" w:hAnsi="Times New Roman" w:cs="Times New Roman"/>
          <w:sz w:val="24"/>
          <w:szCs w:val="24"/>
        </w:rPr>
        <w:t xml:space="preserve"> 4</w:t>
      </w:r>
      <w:r w:rsidRPr="00B15C2C">
        <w:rPr>
          <w:rFonts w:ascii="Times New Roman" w:hAnsi="Times New Roman" w:cs="Times New Roman"/>
          <w:sz w:val="24"/>
          <w:szCs w:val="24"/>
        </w:rPr>
        <w:t xml:space="preserve">.4 Контракта, осуществляет экспертизу </w:t>
      </w:r>
      <w:r w:rsidRPr="00013E6E">
        <w:rPr>
          <w:rFonts w:ascii="Times New Roman" w:hAnsi="Times New Roman" w:cs="Times New Roman"/>
          <w:sz w:val="24"/>
          <w:szCs w:val="24"/>
        </w:rPr>
        <w:t xml:space="preserve">качества </w:t>
      </w:r>
      <w:r w:rsidR="00096DDD">
        <w:rPr>
          <w:rFonts w:ascii="Times New Roman" w:hAnsi="Times New Roman" w:cs="Times New Roman"/>
          <w:sz w:val="24"/>
          <w:szCs w:val="24"/>
        </w:rPr>
        <w:t>оказанных Услуг</w:t>
      </w:r>
      <w:r w:rsidRPr="00013E6E">
        <w:rPr>
          <w:rFonts w:ascii="Times New Roman" w:hAnsi="Times New Roman" w:cs="Times New Roman"/>
          <w:sz w:val="24"/>
          <w:szCs w:val="24"/>
        </w:rPr>
        <w:t xml:space="preserve"> в части соответствия условиям Технического задания и их приёмку. Резу</w:t>
      </w:r>
      <w:r w:rsidR="00B15C2C">
        <w:rPr>
          <w:rFonts w:ascii="Times New Roman" w:hAnsi="Times New Roman" w:cs="Times New Roman"/>
          <w:sz w:val="24"/>
          <w:szCs w:val="24"/>
        </w:rPr>
        <w:t xml:space="preserve">льтаты экспертизы отражаются в </w:t>
      </w:r>
      <w:r w:rsidRPr="00013E6E">
        <w:rPr>
          <w:rFonts w:ascii="Times New Roman" w:hAnsi="Times New Roman" w:cs="Times New Roman"/>
          <w:sz w:val="24"/>
          <w:szCs w:val="24"/>
        </w:rPr>
        <w:t xml:space="preserve">Техническом акте - экспертном заключении (Приложение </w:t>
      </w:r>
      <w:r w:rsidR="00B15C2C">
        <w:rPr>
          <w:rFonts w:ascii="Times New Roman" w:hAnsi="Times New Roman" w:cs="Times New Roman"/>
          <w:sz w:val="24"/>
          <w:szCs w:val="24"/>
        </w:rPr>
        <w:t>№</w:t>
      </w:r>
      <w:r w:rsidRPr="00013E6E">
        <w:rPr>
          <w:rFonts w:ascii="Times New Roman" w:hAnsi="Times New Roman" w:cs="Times New Roman"/>
          <w:sz w:val="24"/>
          <w:szCs w:val="24"/>
        </w:rPr>
        <w:t>2 к Контракту). При отсутствии недостатков Заказчик (</w:t>
      </w:r>
      <w:r w:rsidR="00096DDD" w:rsidRPr="00096DDD">
        <w:rPr>
          <w:rFonts w:ascii="Times New Roman" w:hAnsi="Times New Roman" w:cs="Times New Roman"/>
          <w:sz w:val="24"/>
          <w:szCs w:val="24"/>
        </w:rPr>
        <w:t>Получатель услуг</w:t>
      </w:r>
      <w:r w:rsidR="00B15C2C">
        <w:rPr>
          <w:rFonts w:ascii="Times New Roman" w:hAnsi="Times New Roman" w:cs="Times New Roman"/>
          <w:sz w:val="24"/>
          <w:szCs w:val="24"/>
        </w:rPr>
        <w:t xml:space="preserve">) подписывает </w:t>
      </w:r>
      <w:r w:rsidRPr="00013E6E">
        <w:rPr>
          <w:rFonts w:ascii="Times New Roman" w:hAnsi="Times New Roman" w:cs="Times New Roman"/>
          <w:sz w:val="24"/>
          <w:szCs w:val="24"/>
        </w:rPr>
        <w:t>Техничес</w:t>
      </w:r>
      <w:r w:rsidR="00B15C2C">
        <w:rPr>
          <w:rFonts w:ascii="Times New Roman" w:hAnsi="Times New Roman" w:cs="Times New Roman"/>
          <w:sz w:val="24"/>
          <w:szCs w:val="24"/>
        </w:rPr>
        <w:t xml:space="preserve">кий </w:t>
      </w:r>
      <w:r w:rsidR="00B15C2C">
        <w:rPr>
          <w:rFonts w:ascii="Times New Roman" w:hAnsi="Times New Roman" w:cs="Times New Roman"/>
          <w:sz w:val="24"/>
          <w:szCs w:val="24"/>
        </w:rPr>
        <w:lastRenderedPageBreak/>
        <w:t>акт - экспертное заключение</w:t>
      </w:r>
      <w:r w:rsidRPr="00013E6E">
        <w:rPr>
          <w:rFonts w:ascii="Times New Roman" w:hAnsi="Times New Roman" w:cs="Times New Roman"/>
          <w:sz w:val="24"/>
          <w:szCs w:val="24"/>
        </w:rPr>
        <w:t xml:space="preserve"> и Акт приема-передачи </w:t>
      </w:r>
      <w:r w:rsidR="00096DDD">
        <w:rPr>
          <w:rFonts w:ascii="Times New Roman" w:hAnsi="Times New Roman" w:cs="Times New Roman"/>
          <w:sz w:val="24"/>
          <w:szCs w:val="24"/>
        </w:rPr>
        <w:t>оказанных Услуг</w:t>
      </w:r>
      <w:r w:rsidR="00B15C2C">
        <w:rPr>
          <w:rFonts w:ascii="Times New Roman" w:hAnsi="Times New Roman" w:cs="Times New Roman"/>
          <w:sz w:val="24"/>
          <w:szCs w:val="24"/>
        </w:rPr>
        <w:t xml:space="preserve"> (Приложение №</w:t>
      </w:r>
      <w:r w:rsidRPr="00013E6E">
        <w:rPr>
          <w:rFonts w:ascii="Times New Roman" w:hAnsi="Times New Roman" w:cs="Times New Roman"/>
          <w:sz w:val="24"/>
          <w:szCs w:val="24"/>
        </w:rPr>
        <w:t>2 к Контракту).</w:t>
      </w:r>
    </w:p>
    <w:p w:rsidR="00013E6E" w:rsidRPr="00013E6E" w:rsidRDefault="00013E6E" w:rsidP="00BA790D">
      <w:pPr>
        <w:numPr>
          <w:ilvl w:val="1"/>
          <w:numId w:val="1"/>
        </w:numPr>
        <w:shd w:val="clear" w:color="auto" w:fill="FFFFFF"/>
        <w:spacing w:after="0" w:line="240" w:lineRule="auto"/>
        <w:ind w:left="0"/>
        <w:contextualSpacing/>
        <w:jc w:val="both"/>
        <w:rPr>
          <w:rFonts w:ascii="Times New Roman" w:hAnsi="Times New Roman" w:cs="Times New Roman"/>
          <w:sz w:val="24"/>
          <w:szCs w:val="24"/>
        </w:rPr>
      </w:pPr>
      <w:r w:rsidRPr="00013E6E">
        <w:rPr>
          <w:rFonts w:ascii="Times New Roman" w:hAnsi="Times New Roman" w:cs="Times New Roman"/>
          <w:sz w:val="24"/>
          <w:szCs w:val="24"/>
        </w:rPr>
        <w:t>При наличии недостатков Заказчик (</w:t>
      </w:r>
      <w:r w:rsidR="00096DDD" w:rsidRPr="00096DDD">
        <w:rPr>
          <w:rFonts w:ascii="Times New Roman" w:hAnsi="Times New Roman" w:cs="Times New Roman"/>
          <w:sz w:val="24"/>
          <w:szCs w:val="24"/>
        </w:rPr>
        <w:t>Получатель услуг</w:t>
      </w:r>
      <w:r w:rsidR="00BE2D06">
        <w:rPr>
          <w:rFonts w:ascii="Times New Roman" w:hAnsi="Times New Roman" w:cs="Times New Roman"/>
          <w:sz w:val="24"/>
          <w:szCs w:val="24"/>
        </w:rPr>
        <w:t xml:space="preserve">), оформляет </w:t>
      </w:r>
      <w:r w:rsidRPr="00013E6E">
        <w:rPr>
          <w:rFonts w:ascii="Times New Roman" w:hAnsi="Times New Roman" w:cs="Times New Roman"/>
          <w:sz w:val="24"/>
          <w:szCs w:val="24"/>
        </w:rPr>
        <w:t>Техничес</w:t>
      </w:r>
      <w:r w:rsidR="00BE2D06">
        <w:rPr>
          <w:rFonts w:ascii="Times New Roman" w:hAnsi="Times New Roman" w:cs="Times New Roman"/>
          <w:sz w:val="24"/>
          <w:szCs w:val="24"/>
        </w:rPr>
        <w:t>кий акт - экспертное заключение (Приложение №</w:t>
      </w:r>
      <w:r w:rsidRPr="00013E6E">
        <w:rPr>
          <w:rFonts w:ascii="Times New Roman" w:hAnsi="Times New Roman" w:cs="Times New Roman"/>
          <w:sz w:val="24"/>
          <w:szCs w:val="24"/>
        </w:rPr>
        <w:t xml:space="preserve">2 к Контракту) с причинами отказа от приемки </w:t>
      </w:r>
      <w:r w:rsidR="00096DDD">
        <w:rPr>
          <w:rFonts w:ascii="Times New Roman" w:hAnsi="Times New Roman" w:cs="Times New Roman"/>
          <w:sz w:val="24"/>
          <w:szCs w:val="24"/>
        </w:rPr>
        <w:t>Услуг</w:t>
      </w:r>
      <w:r w:rsidR="00BE2D06">
        <w:rPr>
          <w:rFonts w:ascii="Times New Roman" w:hAnsi="Times New Roman" w:cs="Times New Roman"/>
          <w:sz w:val="24"/>
          <w:szCs w:val="24"/>
        </w:rPr>
        <w:t xml:space="preserve"> и направляет его Исполнителю. </w:t>
      </w:r>
      <w:r w:rsidRPr="00013E6E">
        <w:rPr>
          <w:rFonts w:ascii="Times New Roman" w:hAnsi="Times New Roman" w:cs="Times New Roman"/>
          <w:sz w:val="24"/>
          <w:szCs w:val="24"/>
        </w:rPr>
        <w:t>Техничес</w:t>
      </w:r>
      <w:r w:rsidR="00BE2D06">
        <w:rPr>
          <w:rFonts w:ascii="Times New Roman" w:hAnsi="Times New Roman" w:cs="Times New Roman"/>
          <w:sz w:val="24"/>
          <w:szCs w:val="24"/>
        </w:rPr>
        <w:t>кий акт - экспертное заключение</w:t>
      </w:r>
      <w:r w:rsidRPr="00013E6E">
        <w:rPr>
          <w:rFonts w:ascii="Times New Roman" w:hAnsi="Times New Roman" w:cs="Times New Roman"/>
          <w:sz w:val="24"/>
          <w:szCs w:val="24"/>
        </w:rPr>
        <w:t xml:space="preserve"> (Приложение № 2 к Контракту) с отказом от приемки </w:t>
      </w:r>
      <w:r w:rsidR="00096DDD">
        <w:rPr>
          <w:rFonts w:ascii="Times New Roman" w:hAnsi="Times New Roman" w:cs="Times New Roman"/>
          <w:sz w:val="24"/>
          <w:szCs w:val="24"/>
        </w:rPr>
        <w:t>Услуг</w:t>
      </w:r>
      <w:r w:rsidRPr="00013E6E">
        <w:rPr>
          <w:rFonts w:ascii="Times New Roman" w:hAnsi="Times New Roman" w:cs="Times New Roman"/>
          <w:sz w:val="24"/>
          <w:szCs w:val="24"/>
        </w:rPr>
        <w:t xml:space="preserve"> должен содержать перечень недостатков, а также сроки их устранения.</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Исполнитель обязан устранить указанные в мотивированном отказе недостатки за свой счёт в установленные Заказчиком</w:t>
      </w:r>
      <w:r w:rsidR="00096DDD" w:rsidRPr="00096DDD">
        <w:t xml:space="preserve"> </w:t>
      </w:r>
      <w:r w:rsidR="00096DDD">
        <w:t>(</w:t>
      </w:r>
      <w:r w:rsidR="00096DDD" w:rsidRPr="00096DDD">
        <w:rPr>
          <w:rFonts w:ascii="Times New Roman" w:hAnsi="Times New Roman" w:cs="Times New Roman"/>
          <w:sz w:val="24"/>
          <w:szCs w:val="24"/>
        </w:rPr>
        <w:t>Получател</w:t>
      </w:r>
      <w:r w:rsidR="00096DDD">
        <w:rPr>
          <w:rFonts w:ascii="Times New Roman" w:hAnsi="Times New Roman" w:cs="Times New Roman"/>
          <w:sz w:val="24"/>
          <w:szCs w:val="24"/>
        </w:rPr>
        <w:t>ем</w:t>
      </w:r>
      <w:r w:rsidR="00096DDD" w:rsidRPr="00096DDD">
        <w:rPr>
          <w:rFonts w:ascii="Times New Roman" w:hAnsi="Times New Roman" w:cs="Times New Roman"/>
          <w:sz w:val="24"/>
          <w:szCs w:val="24"/>
        </w:rPr>
        <w:t xml:space="preserve"> услуг</w:t>
      </w:r>
      <w:r w:rsidR="00096DDD">
        <w:rPr>
          <w:rFonts w:ascii="Times New Roman" w:hAnsi="Times New Roman" w:cs="Times New Roman"/>
          <w:sz w:val="24"/>
          <w:szCs w:val="24"/>
        </w:rPr>
        <w:t>)</w:t>
      </w:r>
      <w:r w:rsidRPr="00013E6E">
        <w:rPr>
          <w:rFonts w:ascii="Times New Roman" w:hAnsi="Times New Roman" w:cs="Times New Roman"/>
          <w:sz w:val="24"/>
          <w:szCs w:val="24"/>
        </w:rPr>
        <w:t xml:space="preserve"> сроки и уведомить Заказчика</w:t>
      </w:r>
      <w:r w:rsidR="00096DDD">
        <w:rPr>
          <w:rFonts w:ascii="Times New Roman" w:hAnsi="Times New Roman" w:cs="Times New Roman"/>
          <w:sz w:val="24"/>
          <w:szCs w:val="24"/>
        </w:rPr>
        <w:t xml:space="preserve"> </w:t>
      </w:r>
      <w:r w:rsidR="00096DDD" w:rsidRPr="00096DDD">
        <w:rPr>
          <w:rFonts w:ascii="Times New Roman" w:hAnsi="Times New Roman" w:cs="Times New Roman"/>
          <w:sz w:val="24"/>
          <w:szCs w:val="24"/>
        </w:rPr>
        <w:t>(Получател</w:t>
      </w:r>
      <w:r w:rsidR="00096DDD">
        <w:rPr>
          <w:rFonts w:ascii="Times New Roman" w:hAnsi="Times New Roman" w:cs="Times New Roman"/>
          <w:sz w:val="24"/>
          <w:szCs w:val="24"/>
        </w:rPr>
        <w:t>я услуг)</w:t>
      </w:r>
      <w:r w:rsidRPr="00013E6E">
        <w:rPr>
          <w:rFonts w:ascii="Times New Roman" w:hAnsi="Times New Roman" w:cs="Times New Roman"/>
          <w:sz w:val="24"/>
          <w:szCs w:val="24"/>
        </w:rPr>
        <w:t xml:space="preserve"> в письменной форме о готовности сдачи </w:t>
      </w:r>
      <w:r w:rsidR="00096DDD">
        <w:rPr>
          <w:rFonts w:ascii="Times New Roman" w:hAnsi="Times New Roman" w:cs="Times New Roman"/>
          <w:sz w:val="24"/>
          <w:szCs w:val="24"/>
        </w:rPr>
        <w:t>оказанных Услуг</w:t>
      </w:r>
      <w:r w:rsidRPr="00013E6E">
        <w:rPr>
          <w:rFonts w:ascii="Times New Roman" w:hAnsi="Times New Roman" w:cs="Times New Roman"/>
          <w:sz w:val="24"/>
          <w:szCs w:val="24"/>
        </w:rPr>
        <w:t xml:space="preserve">, передачи результата </w:t>
      </w:r>
      <w:r w:rsidR="00096DDD">
        <w:rPr>
          <w:rFonts w:ascii="Times New Roman" w:hAnsi="Times New Roman" w:cs="Times New Roman"/>
          <w:sz w:val="24"/>
          <w:szCs w:val="24"/>
        </w:rPr>
        <w:t>Услуг</w:t>
      </w:r>
      <w:r w:rsidRPr="00013E6E">
        <w:rPr>
          <w:rFonts w:ascii="Times New Roman" w:hAnsi="Times New Roman" w:cs="Times New Roman"/>
          <w:sz w:val="24"/>
          <w:szCs w:val="24"/>
        </w:rPr>
        <w:t>.</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 xml:space="preserve">Заказчик при отсутствии недостатков подписывает Акт приема-передачи </w:t>
      </w:r>
      <w:r w:rsidR="0071481F">
        <w:rPr>
          <w:rFonts w:ascii="Times New Roman" w:hAnsi="Times New Roman" w:cs="Times New Roman"/>
          <w:sz w:val="24"/>
          <w:szCs w:val="24"/>
        </w:rPr>
        <w:t>оказанных Услуг</w:t>
      </w:r>
      <w:r w:rsidR="00BE2D06">
        <w:rPr>
          <w:rFonts w:ascii="Times New Roman" w:hAnsi="Times New Roman" w:cs="Times New Roman"/>
          <w:sz w:val="24"/>
          <w:szCs w:val="24"/>
        </w:rPr>
        <w:t xml:space="preserve"> (Приложение №</w:t>
      </w:r>
      <w:r w:rsidRPr="00013E6E">
        <w:rPr>
          <w:rFonts w:ascii="Times New Roman" w:hAnsi="Times New Roman" w:cs="Times New Roman"/>
          <w:sz w:val="24"/>
          <w:szCs w:val="24"/>
        </w:rPr>
        <w:t>2 к Контракту) в 2 (двух) экземплярах.</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Заказчик</w:t>
      </w:r>
      <w:r w:rsidR="00E516C1">
        <w:rPr>
          <w:rFonts w:ascii="Times New Roman" w:hAnsi="Times New Roman" w:cs="Times New Roman"/>
          <w:sz w:val="24"/>
          <w:szCs w:val="24"/>
        </w:rPr>
        <w:t xml:space="preserve"> </w:t>
      </w:r>
      <w:r w:rsidR="00E516C1" w:rsidRPr="00E516C1">
        <w:rPr>
          <w:rFonts w:ascii="Times New Roman" w:hAnsi="Times New Roman" w:cs="Times New Roman"/>
          <w:sz w:val="24"/>
          <w:szCs w:val="24"/>
        </w:rPr>
        <w:t>(Получатель услуг)</w:t>
      </w:r>
      <w:r w:rsidRPr="00013E6E">
        <w:rPr>
          <w:rFonts w:ascii="Times New Roman" w:hAnsi="Times New Roman" w:cs="Times New Roman"/>
          <w:sz w:val="24"/>
          <w:szCs w:val="24"/>
        </w:rPr>
        <w:t xml:space="preserve">, обнаруживший после приёмки </w:t>
      </w:r>
      <w:r w:rsidR="00E516C1">
        <w:rPr>
          <w:rFonts w:ascii="Times New Roman" w:hAnsi="Times New Roman" w:cs="Times New Roman"/>
          <w:sz w:val="24"/>
          <w:szCs w:val="24"/>
        </w:rPr>
        <w:t>Услуг</w:t>
      </w:r>
      <w:r w:rsidRPr="00013E6E">
        <w:rPr>
          <w:rFonts w:ascii="Times New Roman" w:hAnsi="Times New Roman" w:cs="Times New Roman"/>
          <w:sz w:val="24"/>
          <w:szCs w:val="24"/>
        </w:rPr>
        <w:t xml:space="preserve"> отступления от условий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Исполнителем, обязан известить об этом Исполнителя в течение 10 (десяти) рабочих дней со дня их обнаружения.</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 xml:space="preserve">При возникновении между Заказчиком и Исполнителем спора по поводу недостатков </w:t>
      </w:r>
      <w:r w:rsidR="00E516C1" w:rsidRPr="00E516C1">
        <w:rPr>
          <w:rFonts w:ascii="Times New Roman" w:hAnsi="Times New Roman" w:cs="Times New Roman"/>
          <w:sz w:val="24"/>
          <w:szCs w:val="24"/>
        </w:rPr>
        <w:t>оказанных Услуг</w:t>
      </w:r>
      <w:r w:rsidRPr="00013E6E">
        <w:rPr>
          <w:rFonts w:ascii="Times New Roman" w:hAnsi="Times New Roman" w:cs="Times New Roman"/>
          <w:sz w:val="24"/>
          <w:szCs w:val="24"/>
        </w:rPr>
        <w:t xml:space="preserve"> или их причин, по требованию любой из Сторон должна быть назначена экспертиза. Расходы по проведению экспертизы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проведение экспертизы несет Сторона, потребовавшая назначения экспертизы, а если она назначена по соглашению Сторон – несут обе Стороны в равных долях.</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 xml:space="preserve">Датой приёмки Заказчиком </w:t>
      </w:r>
      <w:r w:rsidR="00E516C1">
        <w:rPr>
          <w:rFonts w:ascii="Times New Roman" w:hAnsi="Times New Roman" w:cs="Times New Roman"/>
          <w:sz w:val="24"/>
          <w:szCs w:val="24"/>
        </w:rPr>
        <w:t>Услуг</w:t>
      </w:r>
      <w:r w:rsidRPr="00013E6E">
        <w:rPr>
          <w:rFonts w:ascii="Times New Roman" w:hAnsi="Times New Roman" w:cs="Times New Roman"/>
          <w:sz w:val="24"/>
          <w:szCs w:val="24"/>
        </w:rPr>
        <w:t xml:space="preserve"> считается дата подписания</w:t>
      </w:r>
      <w:r w:rsidR="00BE2D06">
        <w:rPr>
          <w:rFonts w:ascii="Times New Roman" w:hAnsi="Times New Roman" w:cs="Times New Roman"/>
          <w:sz w:val="24"/>
          <w:szCs w:val="24"/>
        </w:rPr>
        <w:t xml:space="preserve"> </w:t>
      </w:r>
      <w:r w:rsidR="005967A9" w:rsidRPr="00013E6E">
        <w:rPr>
          <w:rFonts w:ascii="Times New Roman" w:hAnsi="Times New Roman" w:cs="Times New Roman"/>
          <w:sz w:val="24"/>
          <w:szCs w:val="24"/>
        </w:rPr>
        <w:t xml:space="preserve">Заказчиком </w:t>
      </w:r>
      <w:r w:rsidRPr="00013E6E">
        <w:rPr>
          <w:rFonts w:ascii="Times New Roman" w:hAnsi="Times New Roman" w:cs="Times New Roman"/>
          <w:sz w:val="24"/>
          <w:szCs w:val="24"/>
        </w:rPr>
        <w:t xml:space="preserve">Акта приема-передачи </w:t>
      </w:r>
      <w:r w:rsidR="00E516C1" w:rsidRPr="00E516C1">
        <w:rPr>
          <w:rFonts w:ascii="Times New Roman" w:hAnsi="Times New Roman" w:cs="Times New Roman"/>
          <w:sz w:val="24"/>
          <w:szCs w:val="24"/>
        </w:rPr>
        <w:t>оказанных Услуг</w:t>
      </w:r>
      <w:r w:rsidR="00BE2D06">
        <w:rPr>
          <w:rFonts w:ascii="Times New Roman" w:hAnsi="Times New Roman" w:cs="Times New Roman"/>
          <w:sz w:val="24"/>
          <w:szCs w:val="24"/>
        </w:rPr>
        <w:t xml:space="preserve"> (Приложение №</w:t>
      </w:r>
      <w:r w:rsidRPr="00013E6E">
        <w:rPr>
          <w:rFonts w:ascii="Times New Roman" w:hAnsi="Times New Roman" w:cs="Times New Roman"/>
          <w:sz w:val="24"/>
          <w:szCs w:val="24"/>
        </w:rPr>
        <w:t>2 к Контракту).</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Подписанный</w:t>
      </w:r>
      <w:r w:rsidR="00BE2D06">
        <w:rPr>
          <w:rFonts w:ascii="Times New Roman" w:hAnsi="Times New Roman" w:cs="Times New Roman"/>
          <w:sz w:val="24"/>
          <w:szCs w:val="24"/>
        </w:rPr>
        <w:t xml:space="preserve"> уполномоченными лицами Сторон </w:t>
      </w:r>
      <w:r w:rsidRPr="00013E6E">
        <w:rPr>
          <w:rFonts w:ascii="Times New Roman" w:hAnsi="Times New Roman" w:cs="Times New Roman"/>
          <w:sz w:val="24"/>
          <w:szCs w:val="24"/>
        </w:rPr>
        <w:t xml:space="preserve">Акт приема-передачи </w:t>
      </w:r>
      <w:r w:rsidR="00E516C1" w:rsidRPr="00E516C1">
        <w:rPr>
          <w:rFonts w:ascii="Times New Roman" w:hAnsi="Times New Roman" w:cs="Times New Roman"/>
          <w:sz w:val="24"/>
          <w:szCs w:val="24"/>
        </w:rPr>
        <w:t>оказанных Услуг</w:t>
      </w:r>
      <w:r w:rsidRPr="00013E6E">
        <w:rPr>
          <w:rFonts w:ascii="Times New Roman" w:hAnsi="Times New Roman" w:cs="Times New Roman"/>
          <w:sz w:val="24"/>
          <w:szCs w:val="24"/>
        </w:rPr>
        <w:t xml:space="preserve"> (Приложение №2 к Контракту) является основанием для проведения взаиморасчетов Сторон в соответствии с условиями Контракта.</w:t>
      </w:r>
    </w:p>
    <w:p w:rsidR="00013E6E" w:rsidRPr="00013E6E" w:rsidRDefault="00013E6E" w:rsidP="00BA790D">
      <w:pPr>
        <w:pStyle w:val="a9"/>
        <w:numPr>
          <w:ilvl w:val="1"/>
          <w:numId w:val="1"/>
        </w:numPr>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 xml:space="preserve">На основании документов, подтверждающих поставку товаров, выполнение (сдачу) работ (услуг), в целях оформления приемки поставленных товаров, выполненных работ, оказанных услуг, формируется Акт приемки товаров, работ, услуг (ф. 0510452) (далее - Акт приемки (ф. 0510452), в соответствие с </w:t>
      </w:r>
      <w:r w:rsidR="00BE2D06">
        <w:rPr>
          <w:rFonts w:ascii="Times New Roman" w:hAnsi="Times New Roman" w:cs="Times New Roman"/>
          <w:sz w:val="24"/>
          <w:szCs w:val="24"/>
        </w:rPr>
        <w:t>П</w:t>
      </w:r>
      <w:r w:rsidRPr="00013E6E">
        <w:rPr>
          <w:rFonts w:ascii="Times New Roman" w:hAnsi="Times New Roman" w:cs="Times New Roman"/>
          <w:sz w:val="24"/>
          <w:szCs w:val="24"/>
        </w:rPr>
        <w:t xml:space="preserve">риказом </w:t>
      </w:r>
      <w:r w:rsidR="00BE2D06">
        <w:rPr>
          <w:rFonts w:ascii="Times New Roman" w:hAnsi="Times New Roman" w:cs="Times New Roman"/>
          <w:sz w:val="24"/>
          <w:szCs w:val="24"/>
        </w:rPr>
        <w:t>М</w:t>
      </w:r>
      <w:r w:rsidRPr="00013E6E">
        <w:rPr>
          <w:rFonts w:ascii="Times New Roman" w:hAnsi="Times New Roman" w:cs="Times New Roman"/>
          <w:sz w:val="24"/>
          <w:szCs w:val="24"/>
        </w:rPr>
        <w:t xml:space="preserve">инистерства финансов </w:t>
      </w:r>
      <w:r w:rsidR="00BE2D06">
        <w:rPr>
          <w:rFonts w:ascii="Times New Roman" w:hAnsi="Times New Roman" w:cs="Times New Roman"/>
          <w:sz w:val="24"/>
          <w:szCs w:val="24"/>
        </w:rPr>
        <w:t>Р</w:t>
      </w:r>
      <w:r w:rsidRPr="00013E6E">
        <w:rPr>
          <w:rFonts w:ascii="Times New Roman" w:hAnsi="Times New Roman" w:cs="Times New Roman"/>
          <w:sz w:val="24"/>
          <w:szCs w:val="24"/>
        </w:rPr>
        <w:t xml:space="preserve">оссийской </w:t>
      </w:r>
      <w:r w:rsidR="00BE2D06">
        <w:rPr>
          <w:rFonts w:ascii="Times New Roman" w:hAnsi="Times New Roman" w:cs="Times New Roman"/>
          <w:sz w:val="24"/>
          <w:szCs w:val="24"/>
        </w:rPr>
        <w:t>Ф</w:t>
      </w:r>
      <w:r w:rsidRPr="00013E6E">
        <w:rPr>
          <w:rFonts w:ascii="Times New Roman" w:hAnsi="Times New Roman" w:cs="Times New Roman"/>
          <w:sz w:val="24"/>
          <w:szCs w:val="24"/>
        </w:rPr>
        <w:t>едерации от 15</w:t>
      </w:r>
      <w:r w:rsidR="00BE2D06">
        <w:rPr>
          <w:rFonts w:ascii="Times New Roman" w:hAnsi="Times New Roman" w:cs="Times New Roman"/>
          <w:sz w:val="24"/>
          <w:szCs w:val="24"/>
        </w:rPr>
        <w:t>.04.</w:t>
      </w:r>
      <w:r w:rsidRPr="00013E6E">
        <w:rPr>
          <w:rFonts w:ascii="Times New Roman" w:hAnsi="Times New Roman" w:cs="Times New Roman"/>
          <w:sz w:val="24"/>
          <w:szCs w:val="24"/>
        </w:rPr>
        <w:t xml:space="preserve">2021 </w:t>
      </w:r>
      <w:r w:rsidR="00BE2D06">
        <w:rPr>
          <w:rFonts w:ascii="Times New Roman" w:hAnsi="Times New Roman" w:cs="Times New Roman"/>
          <w:sz w:val="24"/>
          <w:szCs w:val="24"/>
        </w:rPr>
        <w:t>№</w:t>
      </w:r>
      <w:r w:rsidRPr="00013E6E">
        <w:rPr>
          <w:rFonts w:ascii="Times New Roman" w:hAnsi="Times New Roman" w:cs="Times New Roman"/>
          <w:sz w:val="24"/>
          <w:szCs w:val="24"/>
        </w:rPr>
        <w:t>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013E6E" w:rsidRPr="00013E6E" w:rsidRDefault="00013E6E"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13E6E">
        <w:rPr>
          <w:rFonts w:ascii="Times New Roman" w:hAnsi="Times New Roman" w:cs="Times New Roman"/>
          <w:sz w:val="24"/>
          <w:szCs w:val="24"/>
        </w:rPr>
        <w:t>Контактная информация о представителях Сторон по поддержанию взаимодействия в ходе исполнения Контракта:</w:t>
      </w:r>
    </w:p>
    <w:p w:rsidR="00BE2D06" w:rsidRDefault="00013E6E" w:rsidP="00BA790D">
      <w:pPr>
        <w:shd w:val="clear" w:color="auto" w:fill="FFFFFF"/>
        <w:spacing w:after="0" w:line="240" w:lineRule="auto"/>
        <w:ind w:firstLine="709"/>
        <w:jc w:val="both"/>
        <w:rPr>
          <w:rFonts w:ascii="Times New Roman" w:hAnsi="Times New Roman" w:cs="Times New Roman"/>
          <w:sz w:val="24"/>
          <w:szCs w:val="24"/>
        </w:rPr>
      </w:pPr>
      <w:r w:rsidRPr="00013E6E">
        <w:rPr>
          <w:rFonts w:ascii="Times New Roman" w:hAnsi="Times New Roman" w:cs="Times New Roman"/>
          <w:sz w:val="24"/>
          <w:szCs w:val="24"/>
        </w:rPr>
        <w:t xml:space="preserve">От Заказчика: </w:t>
      </w:r>
      <w:r w:rsidR="00E300EC" w:rsidRPr="00E300EC">
        <w:rPr>
          <w:rFonts w:ascii="Times New Roman" w:hAnsi="Times New Roman" w:cs="Times New Roman"/>
          <w:sz w:val="24"/>
          <w:szCs w:val="24"/>
        </w:rPr>
        <w:t>Ведущий специалист-эксперт хозяйственного отдела</w:t>
      </w:r>
      <w:r w:rsidR="00E300EC" w:rsidRPr="00E300EC">
        <w:t xml:space="preserve"> </w:t>
      </w:r>
      <w:r w:rsidR="00E300EC" w:rsidRPr="00E300EC">
        <w:rPr>
          <w:rFonts w:ascii="Times New Roman" w:hAnsi="Times New Roman" w:cs="Times New Roman"/>
          <w:sz w:val="24"/>
          <w:szCs w:val="24"/>
        </w:rPr>
        <w:t>Оденцов</w:t>
      </w:r>
      <w:r w:rsidR="00E300EC">
        <w:rPr>
          <w:rFonts w:ascii="Times New Roman" w:hAnsi="Times New Roman" w:cs="Times New Roman"/>
          <w:sz w:val="24"/>
          <w:szCs w:val="24"/>
        </w:rPr>
        <w:t xml:space="preserve"> Иван Васильевич</w:t>
      </w:r>
      <w:r w:rsidR="00EE69B7">
        <w:rPr>
          <w:rFonts w:ascii="Times New Roman" w:hAnsi="Times New Roman" w:cs="Times New Roman"/>
          <w:sz w:val="24"/>
          <w:szCs w:val="24"/>
        </w:rPr>
        <w:t>, +7 (8</w:t>
      </w:r>
      <w:r w:rsidR="00BE2D06">
        <w:rPr>
          <w:rFonts w:ascii="Times New Roman" w:hAnsi="Times New Roman" w:cs="Times New Roman"/>
          <w:sz w:val="24"/>
          <w:szCs w:val="24"/>
        </w:rPr>
        <w:t xml:space="preserve">442) 32-67-27 доб. </w:t>
      </w:r>
      <w:r w:rsidR="00E300EC">
        <w:rPr>
          <w:rFonts w:ascii="Times New Roman" w:hAnsi="Times New Roman" w:cs="Times New Roman"/>
          <w:sz w:val="24"/>
          <w:szCs w:val="24"/>
        </w:rPr>
        <w:t>11-43.</w:t>
      </w:r>
    </w:p>
    <w:p w:rsidR="00013E6E" w:rsidRDefault="00013E6E" w:rsidP="00BA790D">
      <w:pPr>
        <w:shd w:val="clear" w:color="auto" w:fill="FFFFFF"/>
        <w:spacing w:after="0" w:line="240" w:lineRule="auto"/>
        <w:ind w:firstLine="709"/>
        <w:jc w:val="both"/>
        <w:rPr>
          <w:sz w:val="24"/>
          <w:szCs w:val="24"/>
        </w:rPr>
      </w:pPr>
      <w:r w:rsidRPr="00013E6E">
        <w:rPr>
          <w:rFonts w:ascii="Times New Roman" w:hAnsi="Times New Roman" w:cs="Times New Roman"/>
          <w:sz w:val="24"/>
          <w:szCs w:val="24"/>
        </w:rPr>
        <w:t xml:space="preserve">От Исполнителя (Ф.И.О., контактный телефон): </w:t>
      </w:r>
      <w:r w:rsidR="00EE69B7">
        <w:rPr>
          <w:rFonts w:ascii="Times New Roman" w:hAnsi="Times New Roman" w:cs="Times New Roman"/>
          <w:sz w:val="24"/>
          <w:szCs w:val="24"/>
        </w:rPr>
        <w:t>_____________________________</w:t>
      </w:r>
      <w:r w:rsidRPr="00013E6E">
        <w:rPr>
          <w:rFonts w:ascii="Times New Roman" w:hAnsi="Times New Roman" w:cs="Times New Roman"/>
          <w:sz w:val="24"/>
          <w:szCs w:val="24"/>
        </w:rPr>
        <w:t>.</w:t>
      </w:r>
    </w:p>
    <w:p w:rsidR="00223F61" w:rsidRPr="00223F61" w:rsidRDefault="00223F61" w:rsidP="00223F61">
      <w:pPr>
        <w:spacing w:after="0" w:line="240" w:lineRule="auto"/>
        <w:rPr>
          <w:rFonts w:ascii="Times New Roman" w:eastAsia="Times New Roman" w:hAnsi="Times New Roman" w:cs="Times New Roman"/>
          <w:b/>
          <w:bCs/>
          <w:sz w:val="24"/>
          <w:szCs w:val="24"/>
          <w:lang w:eastAsia="ru-RU"/>
        </w:rPr>
      </w:pPr>
    </w:p>
    <w:p w:rsidR="00223F61" w:rsidRPr="00223F61" w:rsidRDefault="00223F61" w:rsidP="00223F61">
      <w:pPr>
        <w:numPr>
          <w:ilvl w:val="0"/>
          <w:numId w:val="1"/>
        </w:numPr>
        <w:spacing w:after="0" w:line="240" w:lineRule="auto"/>
        <w:jc w:val="center"/>
        <w:rPr>
          <w:rFonts w:ascii="Times New Roman" w:eastAsia="Times New Roman" w:hAnsi="Times New Roman" w:cs="Times New Roman"/>
          <w:b/>
          <w:bCs/>
          <w:sz w:val="24"/>
          <w:szCs w:val="24"/>
          <w:lang w:eastAsia="ru-RU"/>
        </w:rPr>
      </w:pPr>
      <w:r w:rsidRPr="00223F61">
        <w:rPr>
          <w:rFonts w:ascii="Times New Roman" w:eastAsia="Times New Roman" w:hAnsi="Times New Roman" w:cs="Times New Roman"/>
          <w:b/>
          <w:bCs/>
          <w:sz w:val="24"/>
          <w:szCs w:val="24"/>
          <w:lang w:eastAsia="ru-RU"/>
        </w:rPr>
        <w:t>Цена Контракта и порядок расчетов.</w:t>
      </w:r>
    </w:p>
    <w:p w:rsidR="000427C8" w:rsidRPr="00E2565C" w:rsidRDefault="000427C8"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427C8">
        <w:rPr>
          <w:rFonts w:ascii="Times New Roman" w:hAnsi="Times New Roman" w:cs="Times New Roman"/>
          <w:sz w:val="24"/>
          <w:szCs w:val="24"/>
        </w:rPr>
        <w:t xml:space="preserve">Цена </w:t>
      </w:r>
      <w:r>
        <w:rPr>
          <w:rFonts w:ascii="Times New Roman" w:hAnsi="Times New Roman" w:cs="Times New Roman"/>
          <w:sz w:val="24"/>
          <w:szCs w:val="24"/>
        </w:rPr>
        <w:t>Услуг</w:t>
      </w:r>
      <w:r w:rsidRPr="000427C8">
        <w:rPr>
          <w:rFonts w:ascii="Times New Roman" w:hAnsi="Times New Roman" w:cs="Times New Roman"/>
          <w:sz w:val="24"/>
          <w:szCs w:val="24"/>
        </w:rPr>
        <w:t xml:space="preserve"> по условиям Контракта (цена Контракта) в соответствии с Протоколом согласования контрактной цены (Приложение №3 к Контракту) составляет </w:t>
      </w:r>
      <w:r w:rsidR="00893340">
        <w:rPr>
          <w:rFonts w:ascii="Times New Roman" w:hAnsi="Times New Roman" w:cs="Times New Roman"/>
          <w:sz w:val="24"/>
          <w:szCs w:val="24"/>
        </w:rPr>
        <w:t>________</w:t>
      </w:r>
      <w:r w:rsidRPr="000427C8">
        <w:rPr>
          <w:rFonts w:ascii="Times New Roman" w:hAnsi="Times New Roman" w:cs="Times New Roman"/>
          <w:color w:val="0000FF"/>
          <w:sz w:val="24"/>
          <w:szCs w:val="24"/>
        </w:rPr>
        <w:t xml:space="preserve"> </w:t>
      </w:r>
      <w:r w:rsidRPr="00E2565C">
        <w:rPr>
          <w:rFonts w:ascii="Times New Roman" w:hAnsi="Times New Roman" w:cs="Times New Roman"/>
          <w:sz w:val="24"/>
          <w:szCs w:val="24"/>
        </w:rPr>
        <w:t>(</w:t>
      </w:r>
      <w:r w:rsidR="00893340">
        <w:rPr>
          <w:rFonts w:ascii="Times New Roman" w:hAnsi="Times New Roman" w:cs="Times New Roman"/>
          <w:sz w:val="24"/>
          <w:szCs w:val="24"/>
        </w:rPr>
        <w:t>_________________</w:t>
      </w:r>
      <w:r w:rsidRPr="00E2565C">
        <w:rPr>
          <w:rFonts w:ascii="Times New Roman" w:hAnsi="Times New Roman" w:cs="Times New Roman"/>
          <w:sz w:val="24"/>
          <w:szCs w:val="24"/>
        </w:rPr>
        <w:t xml:space="preserve">) рублей </w:t>
      </w:r>
      <w:r w:rsidR="00893340">
        <w:rPr>
          <w:rFonts w:ascii="Times New Roman" w:hAnsi="Times New Roman" w:cs="Times New Roman"/>
          <w:sz w:val="24"/>
          <w:szCs w:val="24"/>
        </w:rPr>
        <w:t>___</w:t>
      </w:r>
      <w:r w:rsidR="00E2565C" w:rsidRPr="00E2565C">
        <w:rPr>
          <w:rFonts w:ascii="Times New Roman" w:hAnsi="Times New Roman" w:cs="Times New Roman"/>
          <w:sz w:val="24"/>
          <w:szCs w:val="24"/>
        </w:rPr>
        <w:t xml:space="preserve"> копеек, </w:t>
      </w:r>
      <w:r w:rsidR="00893340">
        <w:rPr>
          <w:rFonts w:ascii="Times New Roman" w:hAnsi="Times New Roman" w:cs="Times New Roman"/>
          <w:sz w:val="24"/>
          <w:szCs w:val="24"/>
        </w:rPr>
        <w:t>в том числе НДС/</w:t>
      </w:r>
      <w:r w:rsidRPr="00E2565C">
        <w:rPr>
          <w:rFonts w:ascii="Times New Roman" w:hAnsi="Times New Roman" w:cs="Times New Roman"/>
          <w:sz w:val="24"/>
          <w:szCs w:val="24"/>
        </w:rPr>
        <w:t xml:space="preserve">НДС не облагается. </w:t>
      </w:r>
    </w:p>
    <w:p w:rsidR="000427C8" w:rsidRPr="000427C8" w:rsidRDefault="000427C8"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427C8">
        <w:rPr>
          <w:rFonts w:ascii="Times New Roman" w:hAnsi="Times New Roman" w:cs="Times New Roman"/>
          <w:sz w:val="24"/>
          <w:szCs w:val="24"/>
        </w:rPr>
        <w:t xml:space="preserve">Цена контракта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Pr="000427C8">
        <w:rPr>
          <w:rFonts w:ascii="Times New Roman" w:hAnsi="Times New Roman" w:cs="Times New Roman"/>
          <w:sz w:val="24"/>
          <w:szCs w:val="24"/>
        </w:rPr>
        <w:lastRenderedPageBreak/>
        <w:t>сборы и иные обязательные платежи подлежат уплате в бюджеты бюджетной системы Российской Федерации Заказчиком.</w:t>
      </w:r>
    </w:p>
    <w:p w:rsidR="000427C8" w:rsidRPr="000427C8" w:rsidRDefault="000427C8"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427C8">
        <w:rPr>
          <w:rFonts w:ascii="Times New Roman" w:hAnsi="Times New Roman" w:cs="Times New Roman"/>
          <w:sz w:val="24"/>
          <w:szCs w:val="24"/>
        </w:rPr>
        <w:t>Принятие Заказчиком соответствующих бюджетных обязательств и обеспечение их оплатой осуществляется из средств федерального бюджета, в пределах утверждённых лимитов бюджетных обязательств на 202</w:t>
      </w:r>
      <w:r w:rsidR="00B21B3A">
        <w:rPr>
          <w:rFonts w:ascii="Times New Roman" w:hAnsi="Times New Roman" w:cs="Times New Roman"/>
          <w:sz w:val="24"/>
          <w:szCs w:val="24"/>
        </w:rPr>
        <w:t>6</w:t>
      </w:r>
      <w:r w:rsidRPr="000427C8">
        <w:rPr>
          <w:rFonts w:ascii="Times New Roman" w:hAnsi="Times New Roman" w:cs="Times New Roman"/>
          <w:sz w:val="24"/>
          <w:szCs w:val="24"/>
        </w:rPr>
        <w:t xml:space="preserve"> финансовый год.</w:t>
      </w:r>
    </w:p>
    <w:p w:rsidR="000427C8" w:rsidRPr="000427C8" w:rsidRDefault="000427C8"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427C8">
        <w:rPr>
          <w:rFonts w:ascii="Times New Roman" w:hAnsi="Times New Roman" w:cs="Times New Roman"/>
          <w:sz w:val="24"/>
          <w:szCs w:val="24"/>
        </w:rPr>
        <w:t xml:space="preserve">Цена Контракта включает все расходы Исполнителя, связанные с исполнением Контракта, в том числе затраты Исполнителя на </w:t>
      </w:r>
      <w:r>
        <w:rPr>
          <w:rFonts w:ascii="Times New Roman" w:hAnsi="Times New Roman" w:cs="Times New Roman"/>
          <w:sz w:val="24"/>
          <w:szCs w:val="24"/>
        </w:rPr>
        <w:t>оказание услуг</w:t>
      </w:r>
      <w:r w:rsidRPr="000427C8">
        <w:rPr>
          <w:rFonts w:ascii="Times New Roman" w:hAnsi="Times New Roman" w:cs="Times New Roman"/>
          <w:sz w:val="24"/>
          <w:szCs w:val="24"/>
        </w:rPr>
        <w:t xml:space="preserve">, затраты на оплату труда, эксплуатацию машин и оборудования, приобретение расходных материалов, запасных частей, доставку расходных материалов и запасных частей, оборудования до места </w:t>
      </w:r>
      <w:r>
        <w:rPr>
          <w:rFonts w:ascii="Times New Roman" w:hAnsi="Times New Roman" w:cs="Times New Roman"/>
          <w:sz w:val="24"/>
          <w:szCs w:val="24"/>
        </w:rPr>
        <w:t>оказания</w:t>
      </w:r>
      <w:r w:rsidRPr="000427C8">
        <w:rPr>
          <w:rFonts w:ascii="Times New Roman" w:hAnsi="Times New Roman" w:cs="Times New Roman"/>
          <w:sz w:val="24"/>
          <w:szCs w:val="24"/>
        </w:rPr>
        <w:t xml:space="preserve"> услуг, их погрузку/разгрузку,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0427C8" w:rsidRPr="000427C8" w:rsidRDefault="000427C8"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427C8">
        <w:rPr>
          <w:rFonts w:ascii="Times New Roman" w:hAnsi="Times New Roman" w:cs="Times New Roman"/>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0427C8" w:rsidRPr="000427C8" w:rsidRDefault="000427C8"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427C8">
        <w:rPr>
          <w:rFonts w:ascii="Times New Roman" w:hAnsi="Times New Roman" w:cs="Times New Roman"/>
          <w:sz w:val="24"/>
          <w:szCs w:val="24"/>
        </w:rPr>
        <w:t xml:space="preserve">Оплата </w:t>
      </w:r>
      <w:r w:rsidR="00E313F8">
        <w:rPr>
          <w:rFonts w:ascii="Times New Roman" w:hAnsi="Times New Roman" w:cs="Times New Roman"/>
          <w:sz w:val="24"/>
          <w:szCs w:val="24"/>
        </w:rPr>
        <w:t>оказанных</w:t>
      </w:r>
      <w:r w:rsidRPr="000427C8">
        <w:rPr>
          <w:rFonts w:ascii="Times New Roman" w:hAnsi="Times New Roman" w:cs="Times New Roman"/>
          <w:sz w:val="24"/>
          <w:szCs w:val="24"/>
        </w:rPr>
        <w:t xml:space="preserve"> по Контракту </w:t>
      </w:r>
      <w:r w:rsidR="00E313F8">
        <w:rPr>
          <w:rFonts w:ascii="Times New Roman" w:hAnsi="Times New Roman" w:cs="Times New Roman"/>
          <w:sz w:val="24"/>
          <w:szCs w:val="24"/>
        </w:rPr>
        <w:t>Услуг</w:t>
      </w:r>
      <w:r w:rsidRPr="000427C8">
        <w:rPr>
          <w:rFonts w:ascii="Times New Roman" w:hAnsi="Times New Roman" w:cs="Times New Roman"/>
          <w:sz w:val="24"/>
          <w:szCs w:val="24"/>
        </w:rPr>
        <w:t xml:space="preserve">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Контракте.</w:t>
      </w:r>
    </w:p>
    <w:p w:rsidR="000427C8" w:rsidRPr="000427C8" w:rsidRDefault="000427C8"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427C8">
        <w:rPr>
          <w:rFonts w:ascii="Times New Roman" w:hAnsi="Times New Roman" w:cs="Times New Roman"/>
          <w:sz w:val="24"/>
          <w:szCs w:val="24"/>
        </w:rPr>
        <w:t xml:space="preserve">Расчеты между Сторонами за </w:t>
      </w:r>
      <w:r w:rsidR="00697E10">
        <w:rPr>
          <w:rFonts w:ascii="Times New Roman" w:hAnsi="Times New Roman" w:cs="Times New Roman"/>
          <w:sz w:val="24"/>
          <w:szCs w:val="24"/>
        </w:rPr>
        <w:t>оказанные Услуги</w:t>
      </w:r>
      <w:r w:rsidRPr="000427C8">
        <w:rPr>
          <w:rFonts w:ascii="Times New Roman" w:hAnsi="Times New Roman" w:cs="Times New Roman"/>
          <w:sz w:val="24"/>
          <w:szCs w:val="24"/>
        </w:rPr>
        <w:t xml:space="preserve">, предусмотренные настоящим Контрактом, за счет средств федерального бюджета осуществляются на основании подписанного Сторонами </w:t>
      </w:r>
      <w:r w:rsidRPr="000427C8">
        <w:rPr>
          <w:rFonts w:ascii="Times New Roman" w:hAnsi="Times New Roman" w:cs="Times New Roman"/>
          <w:bCs/>
          <w:sz w:val="24"/>
          <w:szCs w:val="24"/>
        </w:rPr>
        <w:t xml:space="preserve">Акта приема-передачи </w:t>
      </w:r>
      <w:r w:rsidR="00697E10">
        <w:rPr>
          <w:rFonts w:ascii="Times New Roman" w:hAnsi="Times New Roman" w:cs="Times New Roman"/>
          <w:bCs/>
          <w:sz w:val="24"/>
          <w:szCs w:val="24"/>
        </w:rPr>
        <w:t>оказанных Услуг</w:t>
      </w:r>
      <w:r w:rsidRPr="000427C8">
        <w:rPr>
          <w:rFonts w:ascii="Times New Roman" w:hAnsi="Times New Roman" w:cs="Times New Roman"/>
          <w:sz w:val="24"/>
          <w:szCs w:val="24"/>
        </w:rPr>
        <w:t xml:space="preserve"> (Приложение №2 к Контракту), в течение 7 (семи) рабочих дней с даты подписания Сторонами указанного акта. </w:t>
      </w:r>
    </w:p>
    <w:p w:rsidR="000427C8" w:rsidRDefault="000427C8" w:rsidP="00BA790D">
      <w:pPr>
        <w:numPr>
          <w:ilvl w:val="1"/>
          <w:numId w:val="1"/>
        </w:numPr>
        <w:shd w:val="clear" w:color="auto" w:fill="FFFFFF"/>
        <w:spacing w:after="0" w:line="240" w:lineRule="auto"/>
        <w:ind w:left="0"/>
        <w:jc w:val="both"/>
        <w:rPr>
          <w:rFonts w:ascii="Times New Roman" w:hAnsi="Times New Roman" w:cs="Times New Roman"/>
          <w:sz w:val="24"/>
          <w:szCs w:val="24"/>
        </w:rPr>
      </w:pPr>
      <w:r w:rsidRPr="000427C8">
        <w:rPr>
          <w:rFonts w:ascii="Times New Roman" w:hAnsi="Times New Roman" w:cs="Times New Roman"/>
          <w:sz w:val="24"/>
          <w:szCs w:val="24"/>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E604ED" w:rsidRDefault="00E604ED" w:rsidP="00E604ED">
      <w:pPr>
        <w:shd w:val="clear" w:color="auto" w:fill="FFFFFF"/>
        <w:spacing w:after="0" w:line="240" w:lineRule="auto"/>
        <w:jc w:val="both"/>
        <w:rPr>
          <w:rFonts w:ascii="Times New Roman" w:hAnsi="Times New Roman" w:cs="Times New Roman"/>
          <w:sz w:val="24"/>
          <w:szCs w:val="24"/>
        </w:rPr>
      </w:pPr>
    </w:p>
    <w:p w:rsidR="00223F61" w:rsidRPr="004A3302" w:rsidRDefault="00223F61" w:rsidP="00223F61">
      <w:pPr>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4A3302">
        <w:rPr>
          <w:rFonts w:ascii="Times New Roman" w:eastAsia="Times New Roman" w:hAnsi="Times New Roman" w:cs="Times New Roman"/>
          <w:b/>
          <w:sz w:val="24"/>
          <w:szCs w:val="24"/>
          <w:lang w:eastAsia="ru-RU"/>
        </w:rPr>
        <w:t>Гарантийные обязательства.</w:t>
      </w:r>
    </w:p>
    <w:p w:rsidR="00223F61" w:rsidRPr="004A3302"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A3302">
        <w:rPr>
          <w:rFonts w:ascii="Times New Roman" w:eastAsia="Times New Roman" w:hAnsi="Times New Roman" w:cs="Times New Roman"/>
          <w:sz w:val="24"/>
          <w:szCs w:val="24"/>
          <w:lang w:eastAsia="ru-RU"/>
        </w:rPr>
        <w:t>Исполнитель гарантирует надлежащее качество услуг, в соответствии с Техн</w:t>
      </w:r>
      <w:r w:rsidR="004A3302" w:rsidRPr="004A3302">
        <w:rPr>
          <w:rFonts w:ascii="Times New Roman" w:eastAsia="Times New Roman" w:hAnsi="Times New Roman" w:cs="Times New Roman"/>
          <w:sz w:val="24"/>
          <w:szCs w:val="24"/>
          <w:lang w:eastAsia="ru-RU"/>
        </w:rPr>
        <w:t>ическим заданием (Приложение №</w:t>
      </w:r>
      <w:r w:rsidRPr="004A3302">
        <w:rPr>
          <w:rFonts w:ascii="Times New Roman" w:eastAsia="Times New Roman" w:hAnsi="Times New Roman" w:cs="Times New Roman"/>
          <w:sz w:val="24"/>
          <w:szCs w:val="24"/>
          <w:lang w:eastAsia="ru-RU"/>
        </w:rPr>
        <w:t>1 к настоящему Контракту).</w:t>
      </w:r>
    </w:p>
    <w:p w:rsidR="00223F61" w:rsidRPr="004A3302"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A3302">
        <w:rPr>
          <w:rFonts w:ascii="Times New Roman" w:eastAsia="Times New Roman" w:hAnsi="Times New Roman" w:cs="Times New Roman"/>
          <w:sz w:val="24"/>
          <w:szCs w:val="24"/>
          <w:lang w:eastAsia="ru-RU"/>
        </w:rPr>
        <w:t>Все услуги по настоящему Контракту должны осуществляться в соответствии с требованиями нормативных документов, регламентирующих оказание соответствующих видов услуг.</w:t>
      </w:r>
    </w:p>
    <w:p w:rsidR="00223F61" w:rsidRPr="004A3302"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A3302">
        <w:rPr>
          <w:rFonts w:ascii="Times New Roman" w:eastAsia="Times New Roman" w:hAnsi="Times New Roman" w:cs="Times New Roman"/>
          <w:sz w:val="24"/>
          <w:szCs w:val="24"/>
          <w:lang w:eastAsia="ru-RU"/>
        </w:rPr>
        <w:t>Результат услуг безопасен для жизни и здоровья работников Заказчика, его имущества и окружающей среды.</w:t>
      </w:r>
    </w:p>
    <w:p w:rsidR="00223F61" w:rsidRPr="004A3302" w:rsidRDefault="00223F61" w:rsidP="00223F61">
      <w:pPr>
        <w:autoSpaceDE w:val="0"/>
        <w:autoSpaceDN w:val="0"/>
        <w:adjustRightInd w:val="0"/>
        <w:spacing w:after="0" w:line="240" w:lineRule="auto"/>
        <w:outlineLvl w:val="1"/>
        <w:rPr>
          <w:rFonts w:ascii="Times New Roman" w:eastAsia="Times New Roman" w:hAnsi="Times New Roman" w:cs="Times New Roman"/>
          <w:b/>
          <w:sz w:val="24"/>
          <w:szCs w:val="24"/>
          <w:lang w:eastAsia="ru-RU"/>
        </w:rPr>
      </w:pPr>
    </w:p>
    <w:p w:rsidR="00223F61" w:rsidRPr="00223F61" w:rsidRDefault="00223F61" w:rsidP="00223F61">
      <w:pPr>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4A3302">
        <w:rPr>
          <w:rFonts w:ascii="Times New Roman" w:eastAsia="Times New Roman" w:hAnsi="Times New Roman" w:cs="Times New Roman"/>
          <w:b/>
          <w:sz w:val="24"/>
          <w:szCs w:val="24"/>
          <w:lang w:eastAsia="ru-RU"/>
        </w:rPr>
        <w:t>Ответственность</w:t>
      </w:r>
      <w:r w:rsidRPr="00223F61">
        <w:rPr>
          <w:rFonts w:ascii="Times New Roman" w:eastAsia="Times New Roman" w:hAnsi="Times New Roman" w:cs="Times New Roman"/>
          <w:b/>
          <w:sz w:val="24"/>
          <w:szCs w:val="24"/>
          <w:lang w:eastAsia="ru-RU"/>
        </w:rPr>
        <w:t xml:space="preserve"> Сторон.</w:t>
      </w:r>
    </w:p>
    <w:p w:rsidR="00223F61" w:rsidRPr="00223F61" w:rsidRDefault="00223F61" w:rsidP="00BA790D">
      <w:pPr>
        <w:numPr>
          <w:ilvl w:val="1"/>
          <w:numId w:val="1"/>
        </w:numPr>
        <w:autoSpaceDE w:val="0"/>
        <w:autoSpaceDN w:val="0"/>
        <w:adjustRightInd w:val="0"/>
        <w:spacing w:after="0" w:line="240" w:lineRule="auto"/>
        <w:ind w:left="0"/>
        <w:jc w:val="both"/>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sz w:val="24"/>
          <w:szCs w:val="24"/>
          <w:lang w:eastAsia="ru-RU"/>
        </w:rPr>
        <w:t xml:space="preserve">За неисполнение или ненадлежащее исполнение Контракта Стороны несут ответственность в соответствии с законодательством Российской Федерации, условиями Контракта,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AA1555">
        <w:rPr>
          <w:rFonts w:ascii="Times New Roman" w:eastAsia="Times New Roman" w:hAnsi="Times New Roman" w:cs="Times New Roman"/>
          <w:sz w:val="24"/>
          <w:szCs w:val="24"/>
          <w:lang w:eastAsia="ru-RU"/>
        </w:rPr>
        <w:t>П</w:t>
      </w:r>
      <w:r w:rsidRPr="00223F61">
        <w:rPr>
          <w:rFonts w:ascii="Times New Roman" w:eastAsia="Times New Roman" w:hAnsi="Times New Roman" w:cs="Times New Roman"/>
          <w:sz w:val="24"/>
          <w:szCs w:val="24"/>
          <w:lang w:eastAsia="ru-RU"/>
        </w:rPr>
        <w:t>остановлением Правите</w:t>
      </w:r>
      <w:r w:rsidR="00AA1555">
        <w:rPr>
          <w:rFonts w:ascii="Times New Roman" w:eastAsia="Times New Roman" w:hAnsi="Times New Roman" w:cs="Times New Roman"/>
          <w:sz w:val="24"/>
          <w:szCs w:val="24"/>
          <w:lang w:eastAsia="ru-RU"/>
        </w:rPr>
        <w:t>льства РФ от 30.08.2017 №</w:t>
      </w:r>
      <w:r w:rsidRPr="00223F61">
        <w:rPr>
          <w:rFonts w:ascii="Times New Roman" w:eastAsia="Times New Roman" w:hAnsi="Times New Roman" w:cs="Times New Roman"/>
          <w:sz w:val="24"/>
          <w:szCs w:val="24"/>
          <w:lang w:eastAsia="ru-RU"/>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w:t>
      </w:r>
      <w:r w:rsidR="0071481F">
        <w:rPr>
          <w:rFonts w:ascii="Times New Roman" w:eastAsia="Times New Roman" w:hAnsi="Times New Roman" w:cs="Times New Roman"/>
          <w:sz w:val="24"/>
          <w:szCs w:val="24"/>
          <w:lang w:eastAsia="ru-RU"/>
        </w:rPr>
        <w:t>ции от 25 ноября 2013 г. №1063</w:t>
      </w:r>
      <w:r w:rsidR="00AA1555">
        <w:rPr>
          <w:rFonts w:ascii="Times New Roman" w:eastAsia="Times New Roman" w:hAnsi="Times New Roman" w:cs="Times New Roman"/>
          <w:sz w:val="24"/>
          <w:szCs w:val="24"/>
          <w:lang w:eastAsia="ru-RU"/>
        </w:rPr>
        <w:t>»</w:t>
      </w:r>
      <w:r w:rsidR="0071481F">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(далее – Постановление).</w:t>
      </w:r>
    </w:p>
    <w:p w:rsidR="00223F61" w:rsidRPr="003404A5" w:rsidRDefault="00223F61" w:rsidP="00BA790D">
      <w:pPr>
        <w:numPr>
          <w:ilvl w:val="1"/>
          <w:numId w:val="1"/>
        </w:numPr>
        <w:autoSpaceDE w:val="0"/>
        <w:autoSpaceDN w:val="0"/>
        <w:adjustRightInd w:val="0"/>
        <w:spacing w:after="0" w:line="240" w:lineRule="auto"/>
        <w:ind w:left="0"/>
        <w:jc w:val="both"/>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223F61" w:rsidRPr="00223F61" w:rsidRDefault="00223F61" w:rsidP="00BA790D">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а) 10 процентов цены Контракта (этапа) в случае, если цена Контракта (этапа) не превышает 3 млн. рублей;</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lastRenderedPageBreak/>
        <w:t>б) 5 процентов цены Контракта (этапа) в случае, если цена Контракта (этапа) составляет от 3 млн. рублей до 50 млн.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в) 1 процент цены Контракта (этапа) в случае, если цена Контракта (этапа) составляет от 50 млн. рублей до 100 млн.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г) 0,5 процента цены Контракта (этапа) в случае, если цена Контракта (этапа) составляет от 100 млн. рублей до 500 млн.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д) 0,4 процента цены Контракта (этапа) в случае, если цена Контракта (этапа) составляет от 500 млн. рублей до 1 млрд.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е) 0,3 процента цены Контракта (этапа) в случае, если цена Контракта (этапа) составляет от 1 млрд. рублей до 2 млрд.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ж) 0,25 процента цены Контракта (этапа) в случае, если цена Контракта (этапа) составляет от 2 млрд. рублей до 5 млрд.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з) 0,2 процента цены Контракта (этапа) в случае, если цена Контракта (этапа) составляет от 5 млрд. рублей до 10 млрд. рублей (включительно);</w:t>
      </w:r>
    </w:p>
    <w:p w:rsidR="00223F61" w:rsidRPr="00F90164"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и) 0,1 процента цены Контракта (этапа) в случае, если цена Контракта (этапа) превышает 10 млрд. рублей.</w:t>
      </w:r>
      <w:bookmarkStart w:id="0" w:name="Par11"/>
      <w:bookmarkEnd w:id="0"/>
    </w:p>
    <w:p w:rsidR="00223F61" w:rsidRPr="00223F61" w:rsidRDefault="00BA790D" w:rsidP="00BA790D">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7</w:t>
      </w:r>
      <w:r w:rsidR="00223F61" w:rsidRPr="00223F61">
        <w:rPr>
          <w:rFonts w:ascii="Times New Roman" w:eastAsia="Times New Roman" w:hAnsi="Times New Roman" w:cs="Times New Roman"/>
          <w:sz w:val="24"/>
          <w:szCs w:val="24"/>
          <w:lang w:eastAsia="ru-RU"/>
        </w:rPr>
        <w:t xml:space="preserve">.3. </w:t>
      </w:r>
      <w:r w:rsidR="00223F61" w:rsidRPr="00223F61">
        <w:rPr>
          <w:rFonts w:ascii="Times New Roman" w:eastAsia="Times New Roman" w:hAnsi="Times New Roman" w:cs="Times New Roman"/>
          <w:iCs/>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iCs/>
          <w:sz w:val="24"/>
          <w:szCs w:val="24"/>
          <w:lang w:eastAsia="ru-RU"/>
        </w:rPr>
      </w:pPr>
      <w:r w:rsidRPr="00223F61">
        <w:rPr>
          <w:rFonts w:ascii="Times New Roman" w:eastAsia="Times New Roman" w:hAnsi="Times New Roman" w:cs="Times New Roman"/>
          <w:i/>
          <w:iCs/>
          <w:sz w:val="24"/>
          <w:szCs w:val="24"/>
          <w:lang w:eastAsia="ru-RU"/>
        </w:rPr>
        <w:t>а) 1000 рублей, если цена Контракта не превышает 3 млн. рублей;</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iCs/>
          <w:sz w:val="24"/>
          <w:szCs w:val="24"/>
          <w:lang w:eastAsia="ru-RU"/>
        </w:rPr>
      </w:pPr>
      <w:r w:rsidRPr="00223F61">
        <w:rPr>
          <w:rFonts w:ascii="Times New Roman" w:eastAsia="Times New Roman" w:hAnsi="Times New Roman" w:cs="Times New Roman"/>
          <w:i/>
          <w:iCs/>
          <w:sz w:val="24"/>
          <w:szCs w:val="24"/>
          <w:lang w:eastAsia="ru-RU"/>
        </w:rPr>
        <w:t>б) 5000 рублей, если цена Контракта составляет от 3 млн. рублей до 50 млн.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iCs/>
          <w:sz w:val="24"/>
          <w:szCs w:val="24"/>
          <w:lang w:eastAsia="ru-RU"/>
        </w:rPr>
      </w:pPr>
      <w:r w:rsidRPr="00223F61">
        <w:rPr>
          <w:rFonts w:ascii="Times New Roman" w:eastAsia="Times New Roman" w:hAnsi="Times New Roman" w:cs="Times New Roman"/>
          <w:i/>
          <w:iCs/>
          <w:sz w:val="24"/>
          <w:szCs w:val="24"/>
          <w:lang w:eastAsia="ru-RU"/>
        </w:rPr>
        <w:t>в) 10000 рублей, если цена Контракта составляет от 50 млн. рублей до 100 млн.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iCs/>
          <w:sz w:val="24"/>
          <w:szCs w:val="24"/>
          <w:lang w:eastAsia="ru-RU"/>
        </w:rPr>
      </w:pPr>
      <w:r w:rsidRPr="00223F61">
        <w:rPr>
          <w:rFonts w:ascii="Times New Roman" w:eastAsia="Times New Roman" w:hAnsi="Times New Roman" w:cs="Times New Roman"/>
          <w:i/>
          <w:iCs/>
          <w:sz w:val="24"/>
          <w:szCs w:val="24"/>
          <w:lang w:eastAsia="ru-RU"/>
        </w:rPr>
        <w:t>г) 100000 рублей, если цена Контракта превышает 100 млн. рублей.</w:t>
      </w:r>
    </w:p>
    <w:p w:rsidR="00223F61" w:rsidRPr="00223F61" w:rsidRDefault="00BA790D" w:rsidP="00BA790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.4</w:t>
      </w:r>
      <w:r w:rsidR="00223F61" w:rsidRPr="00223F61">
        <w:rPr>
          <w:rFonts w:ascii="Times New Roman" w:eastAsia="Times New Roman" w:hAnsi="Times New Roman" w:cs="Times New Roman"/>
          <w:sz w:val="24"/>
          <w:szCs w:val="24"/>
          <w:lang w:eastAsia="ru-RU"/>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а) 1000 рублей, если цена Контракта не превышает 3 млн.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б) 5000 рублей, если цена Контракта составляет от 3 млн. рублей до 50 млн. рублей (включительно);</w:t>
      </w:r>
      <w:bookmarkStart w:id="1" w:name="_GoBack"/>
      <w:bookmarkEnd w:id="1"/>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в) 10000 рублей, если цена Контракта составляет от 50 млн. рублей до 100 млн. рублей (включительно);</w:t>
      </w:r>
    </w:p>
    <w:p w:rsidR="00223F61" w:rsidRPr="00223F61" w:rsidRDefault="00223F61" w:rsidP="00BA790D">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23F61">
        <w:rPr>
          <w:rFonts w:ascii="Times New Roman" w:eastAsia="Times New Roman" w:hAnsi="Times New Roman" w:cs="Times New Roman"/>
          <w:i/>
          <w:sz w:val="24"/>
          <w:szCs w:val="24"/>
          <w:lang w:eastAsia="ru-RU"/>
        </w:rPr>
        <w:t>г) 100000 рублей, если цена Контракта превышает 100 млн. рублей.</w:t>
      </w:r>
    </w:p>
    <w:p w:rsidR="00223F61" w:rsidRPr="00223F61" w:rsidRDefault="00BA790D" w:rsidP="00BA790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.5</w:t>
      </w:r>
      <w:r w:rsidR="00223F61" w:rsidRPr="00223F61">
        <w:rPr>
          <w:rFonts w:ascii="Times New Roman" w:eastAsia="Times New Roman" w:hAnsi="Times New Roman" w:cs="Times New Roman"/>
          <w:sz w:val="24"/>
          <w:szCs w:val="24"/>
          <w:lang w:eastAsia="ru-RU"/>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23F61" w:rsidRPr="00223F61" w:rsidRDefault="00BA790D" w:rsidP="00BA790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.6</w:t>
      </w:r>
      <w:r w:rsidR="00223F61" w:rsidRPr="00223F61">
        <w:rPr>
          <w:rFonts w:ascii="Times New Roman" w:eastAsia="Times New Roman" w:hAnsi="Times New Roman" w:cs="Times New Roman"/>
          <w:sz w:val="24"/>
          <w:szCs w:val="24"/>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23F61" w:rsidRPr="00223F61" w:rsidRDefault="00BA790D" w:rsidP="00BA790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.7</w:t>
      </w:r>
      <w:r w:rsidR="00223F61" w:rsidRPr="00223F61">
        <w:rPr>
          <w:rFonts w:ascii="Times New Roman" w:eastAsia="Times New Roman" w:hAnsi="Times New Roman" w:cs="Times New Roman"/>
          <w:sz w:val="24"/>
          <w:szCs w:val="24"/>
          <w:lang w:eastAsia="ru-RU"/>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w:t>
      </w:r>
    </w:p>
    <w:p w:rsidR="00223F61" w:rsidRPr="00223F61" w:rsidRDefault="00BA790D" w:rsidP="00BA790D">
      <w:pPr>
        <w:numPr>
          <w:ilvl w:val="0"/>
          <w:numId w:val="3"/>
        </w:numPr>
        <w:suppressAutoHyphens/>
        <w:autoSpaceDE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.8</w:t>
      </w:r>
      <w:r w:rsidR="00223F61" w:rsidRPr="00223F61">
        <w:rPr>
          <w:rFonts w:ascii="Times New Roman" w:eastAsia="Times New Roman" w:hAnsi="Times New Roman" w:cs="Times New Roman"/>
          <w:sz w:val="24"/>
          <w:szCs w:val="24"/>
          <w:lang w:eastAsia="ru-RU"/>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w:t>
      </w:r>
      <w:r w:rsidR="00223F61" w:rsidRPr="00223F61">
        <w:rPr>
          <w:rFonts w:ascii="Times New Roman" w:eastAsia="Times New Roman" w:hAnsi="Times New Roman" w:cs="Times New Roman"/>
          <w:sz w:val="24"/>
          <w:szCs w:val="24"/>
          <w:lang w:eastAsia="ru-RU"/>
        </w:rPr>
        <w:lastRenderedPageBreak/>
        <w:t>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23F61" w:rsidRPr="00223F61" w:rsidRDefault="00BA790D" w:rsidP="00BA790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.9</w:t>
      </w:r>
      <w:r w:rsidR="00223F61" w:rsidRPr="00223F61">
        <w:rPr>
          <w:rFonts w:ascii="Times New Roman" w:eastAsia="Times New Roman" w:hAnsi="Times New Roman" w:cs="Times New Roman"/>
          <w:sz w:val="24"/>
          <w:szCs w:val="24"/>
          <w:lang w:eastAsia="ru-RU"/>
        </w:rPr>
        <w:t>.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за исключением случаев, если законодательством Российской Федерации установлен иной порядок начисления штрафов.</w:t>
      </w:r>
    </w:p>
    <w:p w:rsidR="00223F61" w:rsidRPr="00223F61" w:rsidRDefault="00BA790D" w:rsidP="00BA790D">
      <w:pPr>
        <w:numPr>
          <w:ilvl w:val="0"/>
          <w:numId w:val="3"/>
        </w:numPr>
        <w:suppressAutoHyphens/>
        <w:autoSpaceDE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223F61" w:rsidRPr="00223F61">
        <w:rPr>
          <w:rFonts w:ascii="Times New Roman" w:eastAsia="Times New Roman" w:hAnsi="Times New Roman" w:cs="Times New Roman"/>
          <w:sz w:val="24"/>
          <w:szCs w:val="24"/>
          <w:lang w:eastAsia="ru-RU"/>
        </w:rPr>
        <w:t>.1</w:t>
      </w:r>
      <w:r w:rsidR="003404A5">
        <w:rPr>
          <w:rFonts w:ascii="Times New Roman" w:eastAsia="Times New Roman" w:hAnsi="Times New Roman" w:cs="Times New Roman"/>
          <w:sz w:val="24"/>
          <w:szCs w:val="24"/>
          <w:lang w:eastAsia="ru-RU"/>
        </w:rPr>
        <w:t>0</w:t>
      </w:r>
      <w:r w:rsidR="00223F61" w:rsidRPr="00223F61">
        <w:rPr>
          <w:rFonts w:ascii="Times New Roman" w:eastAsia="Times New Roman" w:hAnsi="Times New Roman" w:cs="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23F61" w:rsidRPr="00223F61" w:rsidRDefault="00BA790D" w:rsidP="00BA790D">
      <w:pPr>
        <w:numPr>
          <w:ilvl w:val="0"/>
          <w:numId w:val="3"/>
        </w:numPr>
        <w:suppressAutoHyphens/>
        <w:autoSpaceDE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.11</w:t>
      </w:r>
      <w:r w:rsidR="00223F61" w:rsidRPr="00223F61">
        <w:rPr>
          <w:rFonts w:ascii="Times New Roman" w:eastAsia="Times New Roman" w:hAnsi="Times New Roman" w:cs="Times New Roman"/>
          <w:sz w:val="24"/>
          <w:szCs w:val="24"/>
          <w:lang w:eastAsia="ru-RU"/>
        </w:rPr>
        <w:t>. Выплата неустойки (штрафа, пени) и возмещение убытков не освобождает Стороны от исполнения обязательств по настоящему Контракту.</w:t>
      </w:r>
    </w:p>
    <w:p w:rsidR="00223F61" w:rsidRPr="00223F61" w:rsidRDefault="00BA790D" w:rsidP="00BA790D">
      <w:pPr>
        <w:numPr>
          <w:ilvl w:val="0"/>
          <w:numId w:val="3"/>
        </w:numPr>
        <w:suppressAutoHyphens/>
        <w:autoSpaceDE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.12</w:t>
      </w:r>
      <w:r w:rsidR="00223F61" w:rsidRPr="00223F61">
        <w:rPr>
          <w:rFonts w:ascii="Times New Roman" w:eastAsia="Times New Roman" w:hAnsi="Times New Roman" w:cs="Times New Roman"/>
          <w:sz w:val="24"/>
          <w:szCs w:val="24"/>
          <w:lang w:eastAsia="ru-RU"/>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23F61" w:rsidRPr="00223F61" w:rsidRDefault="00BA790D" w:rsidP="00BA790D">
      <w:pPr>
        <w:numPr>
          <w:ilvl w:val="0"/>
          <w:numId w:val="3"/>
        </w:numPr>
        <w:suppressAutoHyphens/>
        <w:autoSpaceDE w:val="0"/>
        <w:spacing w:after="0" w:line="240" w:lineRule="auto"/>
        <w:ind w:firstLine="567"/>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.13</w:t>
      </w:r>
      <w:r w:rsidR="00223F61" w:rsidRPr="00223F61">
        <w:rPr>
          <w:rFonts w:ascii="Times New Roman" w:eastAsia="Times New Roman" w:hAnsi="Times New Roman" w:cs="Times New Roman"/>
          <w:sz w:val="24"/>
          <w:szCs w:val="24"/>
          <w:lang w:eastAsia="ru-RU"/>
        </w:rPr>
        <w:t>. Исполнитель, не выполнивший обязательство по Контракту, что повлекло за собой прекращение Контракта и заключение Заказчиком нового (замещающего) контракта/договора, обязан возместить Заказчику сумму понесенного ущерба, определяемую как разницу между стоимостью Товара, закупленного по новому Контракту, и стоимостью не поставленного Товара по расторгнутому Контракту. Убытки взыскиваются в полной сумме сверх неустойки.</w:t>
      </w:r>
    </w:p>
    <w:p w:rsidR="00223F61" w:rsidRDefault="00BA790D" w:rsidP="00BA790D">
      <w:pPr>
        <w:numPr>
          <w:ilvl w:val="0"/>
          <w:numId w:val="3"/>
        </w:numPr>
        <w:suppressAutoHyphens/>
        <w:autoSpaceDE w:val="0"/>
        <w:spacing w:after="0" w:line="240" w:lineRule="auto"/>
        <w:ind w:firstLine="567"/>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ru-RU"/>
        </w:rPr>
        <w:t>7</w:t>
      </w:r>
      <w:r w:rsidR="003404A5">
        <w:rPr>
          <w:rFonts w:ascii="Times New Roman" w:eastAsia="Times New Roman" w:hAnsi="Times New Roman" w:cs="Times New Roman"/>
          <w:sz w:val="24"/>
          <w:szCs w:val="24"/>
          <w:lang w:eastAsia="ru-RU"/>
        </w:rPr>
        <w:t>.14</w:t>
      </w:r>
      <w:r w:rsidR="00223F61" w:rsidRPr="00223F61">
        <w:rPr>
          <w:rFonts w:ascii="Times New Roman" w:eastAsia="Times New Roman" w:hAnsi="Times New Roman" w:cs="Times New Roman"/>
          <w:sz w:val="24"/>
          <w:szCs w:val="24"/>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возмещение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23F61" w:rsidRPr="00223F61" w:rsidRDefault="00223F61" w:rsidP="002A605C">
      <w:pPr>
        <w:suppressAutoHyphens/>
        <w:autoSpaceDE w:val="0"/>
        <w:spacing w:after="0" w:line="240" w:lineRule="auto"/>
        <w:contextualSpacing/>
        <w:rPr>
          <w:rFonts w:ascii="Times New Roman" w:eastAsia="Times New Roman" w:hAnsi="Times New Roman" w:cs="Times New Roman"/>
          <w:sz w:val="24"/>
          <w:szCs w:val="24"/>
          <w:lang w:eastAsia="zh-CN"/>
        </w:rPr>
      </w:pPr>
    </w:p>
    <w:p w:rsidR="00223F61" w:rsidRPr="00223F61" w:rsidRDefault="00223F61" w:rsidP="00BA790D">
      <w:pPr>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b/>
          <w:sz w:val="24"/>
          <w:szCs w:val="24"/>
          <w:lang w:eastAsia="ru-RU"/>
        </w:rPr>
        <w:t>Обстоятельства непреодолимой силы.</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Стороны освобождаются от ответственности за полное или частичное неисполнение какого-либо из обязательств вследствие обстоятельств непреодолимой силы, таких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Контракта,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Поставщика (подрядчика, исполнителя), отсутствие на рынке нужных для исполнения товаров, отсутствие у Поставщика (подрядчика, исполнителя) необходимых денежных средств.</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Документ, подтверждающий возникновение обстоятельств непреодолимой силы, выданный уполномоченным органом государственной или органом местной власти и представленное Заказчику, является достаточным подтверждением наличия и продолжительности действия обстоятельств непреодолимой силы.</w:t>
      </w:r>
    </w:p>
    <w:p w:rsid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Сторона, которая не в состоянии выполнить свои обязательства по причинам обстоятельств непреодолимой силы, указанных в</w:t>
      </w:r>
      <w:r w:rsidR="002B65E2">
        <w:rPr>
          <w:rFonts w:ascii="Times New Roman" w:eastAsia="Times New Roman" w:hAnsi="Times New Roman" w:cs="Times New Roman"/>
          <w:sz w:val="24"/>
          <w:szCs w:val="24"/>
          <w:lang w:eastAsia="ru-RU"/>
        </w:rPr>
        <w:t xml:space="preserve"> п.</w:t>
      </w:r>
      <w:r w:rsidR="00E22BC3">
        <w:rPr>
          <w:rFonts w:ascii="Times New Roman" w:eastAsia="Times New Roman" w:hAnsi="Times New Roman" w:cs="Times New Roman"/>
          <w:sz w:val="24"/>
          <w:szCs w:val="24"/>
          <w:lang w:eastAsia="ru-RU"/>
        </w:rPr>
        <w:t xml:space="preserve"> </w:t>
      </w:r>
      <w:r w:rsidR="002B65E2">
        <w:rPr>
          <w:rFonts w:ascii="Times New Roman" w:eastAsia="Times New Roman" w:hAnsi="Times New Roman" w:cs="Times New Roman"/>
          <w:sz w:val="24"/>
          <w:szCs w:val="24"/>
          <w:lang w:eastAsia="ru-RU"/>
        </w:rPr>
        <w:t>9</w:t>
      </w:r>
      <w:r w:rsidRPr="00223F61">
        <w:rPr>
          <w:rFonts w:ascii="Times New Roman" w:eastAsia="Times New Roman" w:hAnsi="Times New Roman" w:cs="Times New Roman"/>
          <w:sz w:val="24"/>
          <w:szCs w:val="24"/>
          <w:lang w:eastAsia="ru-RU"/>
        </w:rPr>
        <w:t xml:space="preserve">.1 Контракта,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документом, указанном в </w:t>
      </w:r>
      <w:r w:rsidR="002B65E2">
        <w:rPr>
          <w:rFonts w:ascii="Times New Roman" w:eastAsia="Times New Roman" w:hAnsi="Times New Roman" w:cs="Times New Roman"/>
          <w:sz w:val="24"/>
          <w:szCs w:val="24"/>
          <w:lang w:eastAsia="ru-RU"/>
        </w:rPr>
        <w:t>п.</w:t>
      </w:r>
      <w:r w:rsidR="00E22BC3">
        <w:rPr>
          <w:rFonts w:ascii="Times New Roman" w:eastAsia="Times New Roman" w:hAnsi="Times New Roman" w:cs="Times New Roman"/>
          <w:sz w:val="24"/>
          <w:szCs w:val="24"/>
          <w:lang w:eastAsia="ru-RU"/>
        </w:rPr>
        <w:t xml:space="preserve"> </w:t>
      </w:r>
      <w:r w:rsidR="002B65E2">
        <w:rPr>
          <w:rFonts w:ascii="Times New Roman" w:eastAsia="Times New Roman" w:hAnsi="Times New Roman" w:cs="Times New Roman"/>
          <w:sz w:val="24"/>
          <w:szCs w:val="24"/>
          <w:lang w:eastAsia="ru-RU"/>
        </w:rPr>
        <w:t>9</w:t>
      </w:r>
      <w:r w:rsidRPr="00223F61">
        <w:rPr>
          <w:rFonts w:ascii="Times New Roman" w:eastAsia="Times New Roman" w:hAnsi="Times New Roman" w:cs="Times New Roman"/>
          <w:sz w:val="24"/>
          <w:szCs w:val="24"/>
          <w:lang w:eastAsia="ru-RU"/>
        </w:rPr>
        <w:t>.2 Контракта.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 за неисполнение или ненадлежащее исполнение обязательств вследствие указанных обстоятельств.</w:t>
      </w:r>
    </w:p>
    <w:p w:rsidR="00BA790D" w:rsidRPr="00223F61" w:rsidRDefault="00BA790D" w:rsidP="00BA790D">
      <w:pPr>
        <w:shd w:val="clear" w:color="auto" w:fill="FFFFFF"/>
        <w:spacing w:after="0" w:line="240" w:lineRule="auto"/>
        <w:ind w:left="709"/>
        <w:jc w:val="both"/>
        <w:rPr>
          <w:rFonts w:ascii="Times New Roman" w:eastAsia="Times New Roman" w:hAnsi="Times New Roman" w:cs="Times New Roman"/>
          <w:sz w:val="24"/>
          <w:szCs w:val="24"/>
          <w:lang w:eastAsia="ru-RU"/>
        </w:rPr>
      </w:pPr>
    </w:p>
    <w:p w:rsidR="00223F61" w:rsidRPr="00223F61" w:rsidRDefault="00223F61" w:rsidP="00223F61">
      <w:pPr>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b/>
          <w:sz w:val="24"/>
          <w:szCs w:val="24"/>
          <w:lang w:eastAsia="ru-RU"/>
        </w:rPr>
        <w:t>Рассмотрение и разрешение споров.</w:t>
      </w:r>
    </w:p>
    <w:p w:rsidR="00223F61" w:rsidRPr="00223F61" w:rsidRDefault="00223F61" w:rsidP="00BA790D">
      <w:pPr>
        <w:numPr>
          <w:ilvl w:val="1"/>
          <w:numId w:val="1"/>
        </w:numPr>
        <w:autoSpaceDE w:val="0"/>
        <w:autoSpaceDN w:val="0"/>
        <w:adjustRightInd w:val="0"/>
        <w:spacing w:after="0" w:line="240" w:lineRule="auto"/>
        <w:ind w:left="0"/>
        <w:jc w:val="both"/>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sz w:val="24"/>
          <w:szCs w:val="24"/>
          <w:lang w:eastAsia="ru-RU"/>
        </w:rPr>
        <w:t>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223F61" w:rsidRPr="00223F61" w:rsidRDefault="00223F61" w:rsidP="00BA790D">
      <w:pPr>
        <w:numPr>
          <w:ilvl w:val="1"/>
          <w:numId w:val="1"/>
        </w:numPr>
        <w:autoSpaceDE w:val="0"/>
        <w:autoSpaceDN w:val="0"/>
        <w:adjustRightInd w:val="0"/>
        <w:spacing w:after="0" w:line="240" w:lineRule="auto"/>
        <w:ind w:left="0"/>
        <w:jc w:val="both"/>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sz w:val="24"/>
          <w:szCs w:val="24"/>
          <w:lang w:eastAsia="ru-RU"/>
        </w:rPr>
        <w:t>Вся переписка между Сторонами ведется путем направления корреспонденции по адресам, указанным в Контракте.</w:t>
      </w:r>
    </w:p>
    <w:p w:rsidR="00223F61" w:rsidRPr="00223F61" w:rsidRDefault="00223F61" w:rsidP="00BA790D">
      <w:pPr>
        <w:numPr>
          <w:ilvl w:val="1"/>
          <w:numId w:val="1"/>
        </w:numPr>
        <w:autoSpaceDE w:val="0"/>
        <w:autoSpaceDN w:val="0"/>
        <w:adjustRightInd w:val="0"/>
        <w:spacing w:after="0" w:line="240" w:lineRule="auto"/>
        <w:ind w:left="0"/>
        <w:jc w:val="both"/>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sz w:val="24"/>
          <w:szCs w:val="24"/>
          <w:lang w:eastAsia="ru-RU"/>
        </w:rPr>
        <w:t>Срок рассмотрения претензионного письма (претензии) и направления ответа на него не может превышать 7 (семи) дней со дня его получения Стороной.</w:t>
      </w:r>
    </w:p>
    <w:p w:rsidR="00223F61" w:rsidRPr="00223F61" w:rsidRDefault="00223F61" w:rsidP="00BA790D">
      <w:pPr>
        <w:numPr>
          <w:ilvl w:val="1"/>
          <w:numId w:val="1"/>
        </w:numPr>
        <w:autoSpaceDE w:val="0"/>
        <w:autoSpaceDN w:val="0"/>
        <w:adjustRightInd w:val="0"/>
        <w:spacing w:after="0" w:line="240" w:lineRule="auto"/>
        <w:ind w:left="0"/>
        <w:jc w:val="both"/>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sz w:val="24"/>
          <w:szCs w:val="24"/>
          <w:lang w:eastAsia="ru-RU"/>
        </w:rPr>
        <w:t>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судебном порядке в Арбитражном суде Волгоградской области в соответствии с законодательством Российской Федерации.</w:t>
      </w:r>
    </w:p>
    <w:p w:rsidR="00223F61" w:rsidRPr="00223F61" w:rsidRDefault="00223F61" w:rsidP="00223F61">
      <w:pPr>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lang w:eastAsia="ru-RU"/>
        </w:rPr>
      </w:pPr>
    </w:p>
    <w:p w:rsidR="00223F61" w:rsidRPr="00223F61" w:rsidRDefault="00223F61" w:rsidP="00223F61">
      <w:pPr>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b/>
          <w:sz w:val="24"/>
          <w:szCs w:val="24"/>
          <w:lang w:eastAsia="ru-RU"/>
        </w:rPr>
        <w:t>Срок действия Контракта.</w:t>
      </w:r>
    </w:p>
    <w:p w:rsidR="00223F61" w:rsidRPr="00ED19B8"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 xml:space="preserve">Контракт вступает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w:t>
      </w:r>
      <w:r w:rsidRPr="00ED19B8">
        <w:rPr>
          <w:rFonts w:ascii="Times New Roman" w:eastAsia="Times New Roman" w:hAnsi="Times New Roman" w:cs="Times New Roman"/>
          <w:sz w:val="24"/>
          <w:szCs w:val="24"/>
          <w:lang w:eastAsia="ru-RU"/>
        </w:rPr>
        <w:t>государственных и муниципальных нужд.</w:t>
      </w:r>
    </w:p>
    <w:p w:rsidR="00223F61" w:rsidRPr="00ED19B8"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19B8">
        <w:rPr>
          <w:rFonts w:ascii="Times New Roman" w:eastAsia="Times New Roman" w:hAnsi="Times New Roman" w:cs="Times New Roman"/>
          <w:sz w:val="24"/>
          <w:szCs w:val="24"/>
          <w:lang w:eastAsia="ru-RU"/>
        </w:rPr>
        <w:t xml:space="preserve">Контракт </w:t>
      </w:r>
      <w:r w:rsidRPr="00200D68">
        <w:rPr>
          <w:rFonts w:ascii="Times New Roman" w:eastAsia="Times New Roman" w:hAnsi="Times New Roman" w:cs="Times New Roman"/>
          <w:sz w:val="24"/>
          <w:szCs w:val="24"/>
          <w:lang w:eastAsia="ru-RU"/>
        </w:rPr>
        <w:t xml:space="preserve">действует </w:t>
      </w:r>
      <w:r w:rsidR="00960E5E" w:rsidRPr="00200D68">
        <w:rPr>
          <w:rFonts w:ascii="Times New Roman" w:eastAsia="Times New Roman" w:hAnsi="Times New Roman" w:cs="Times New Roman"/>
          <w:sz w:val="24"/>
          <w:szCs w:val="24"/>
          <w:lang w:eastAsia="ru-RU"/>
        </w:rPr>
        <w:t>по «</w:t>
      </w:r>
      <w:r w:rsidR="00E22BC3" w:rsidRPr="00200D68">
        <w:rPr>
          <w:rFonts w:ascii="Times New Roman" w:eastAsia="Times New Roman" w:hAnsi="Times New Roman" w:cs="Times New Roman"/>
          <w:sz w:val="24"/>
          <w:szCs w:val="24"/>
          <w:lang w:eastAsia="ru-RU"/>
        </w:rPr>
        <w:t>3</w:t>
      </w:r>
      <w:r w:rsidR="00E300EC">
        <w:rPr>
          <w:rFonts w:ascii="Times New Roman" w:eastAsia="Times New Roman" w:hAnsi="Times New Roman" w:cs="Times New Roman"/>
          <w:sz w:val="24"/>
          <w:szCs w:val="24"/>
          <w:lang w:eastAsia="ru-RU"/>
        </w:rPr>
        <w:t>0</w:t>
      </w:r>
      <w:r w:rsidRPr="00200D68">
        <w:rPr>
          <w:rFonts w:ascii="Times New Roman" w:eastAsia="Times New Roman" w:hAnsi="Times New Roman" w:cs="Times New Roman"/>
          <w:sz w:val="24"/>
          <w:szCs w:val="24"/>
          <w:lang w:eastAsia="ru-RU"/>
        </w:rPr>
        <w:t>»</w:t>
      </w:r>
      <w:r w:rsidR="00E300EC">
        <w:rPr>
          <w:rFonts w:ascii="Times New Roman" w:eastAsia="Times New Roman" w:hAnsi="Times New Roman" w:cs="Times New Roman"/>
          <w:sz w:val="24"/>
          <w:szCs w:val="24"/>
          <w:lang w:eastAsia="ru-RU"/>
        </w:rPr>
        <w:t xml:space="preserve"> сентября </w:t>
      </w:r>
      <w:r w:rsidRPr="00200D68">
        <w:rPr>
          <w:rFonts w:ascii="Times New Roman" w:eastAsia="Times New Roman" w:hAnsi="Times New Roman" w:cs="Times New Roman"/>
          <w:sz w:val="24"/>
          <w:szCs w:val="24"/>
          <w:lang w:eastAsia="ru-RU"/>
        </w:rPr>
        <w:t>202</w:t>
      </w:r>
      <w:r w:rsidR="00BA790D">
        <w:rPr>
          <w:rFonts w:ascii="Times New Roman" w:eastAsia="Times New Roman" w:hAnsi="Times New Roman" w:cs="Times New Roman"/>
          <w:sz w:val="24"/>
          <w:szCs w:val="24"/>
          <w:lang w:eastAsia="ru-RU"/>
        </w:rPr>
        <w:t>6</w:t>
      </w:r>
      <w:r w:rsidRPr="00200D68">
        <w:rPr>
          <w:rFonts w:ascii="Times New Roman" w:eastAsia="Times New Roman" w:hAnsi="Times New Roman" w:cs="Times New Roman"/>
          <w:sz w:val="24"/>
          <w:szCs w:val="24"/>
          <w:lang w:eastAsia="ru-RU"/>
        </w:rPr>
        <w:t xml:space="preserve"> года, а в части обязательств, возникших в период исполнения условий Контракта, - до полного исполнения Сторонами</w:t>
      </w:r>
      <w:r w:rsidRPr="00ED19B8">
        <w:rPr>
          <w:rFonts w:ascii="Times New Roman" w:eastAsia="Times New Roman" w:hAnsi="Times New Roman" w:cs="Times New Roman"/>
          <w:sz w:val="24"/>
          <w:szCs w:val="24"/>
          <w:lang w:eastAsia="ru-RU"/>
        </w:rPr>
        <w:t xml:space="preserve"> своих обязательств по Контракту.</w:t>
      </w:r>
    </w:p>
    <w:p w:rsidR="00E604ED" w:rsidRPr="00ED19B8" w:rsidRDefault="00E604ED" w:rsidP="00E604ED">
      <w:pPr>
        <w:shd w:val="clear" w:color="auto" w:fill="FFFFFF"/>
        <w:spacing w:after="0" w:line="240" w:lineRule="auto"/>
        <w:jc w:val="both"/>
        <w:rPr>
          <w:rFonts w:ascii="Times New Roman" w:eastAsia="Times New Roman" w:hAnsi="Times New Roman" w:cs="Times New Roman"/>
          <w:sz w:val="24"/>
          <w:szCs w:val="24"/>
          <w:lang w:eastAsia="ru-RU"/>
        </w:rPr>
      </w:pPr>
    </w:p>
    <w:p w:rsidR="00223F61" w:rsidRPr="00ED19B8" w:rsidRDefault="00223F61" w:rsidP="00223F61">
      <w:pPr>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ED19B8">
        <w:rPr>
          <w:rFonts w:ascii="Times New Roman" w:eastAsia="Times New Roman" w:hAnsi="Times New Roman" w:cs="Times New Roman"/>
          <w:b/>
          <w:sz w:val="24"/>
          <w:szCs w:val="24"/>
          <w:lang w:eastAsia="ru-RU"/>
        </w:rPr>
        <w:t>Иные положения</w:t>
      </w:r>
      <w:r w:rsidRPr="00ED19B8">
        <w:rPr>
          <w:rFonts w:ascii="Times New Roman" w:eastAsia="Times New Roman" w:hAnsi="Times New Roman" w:cs="Times New Roman"/>
          <w:b/>
          <w:bCs/>
          <w:sz w:val="24"/>
          <w:szCs w:val="24"/>
          <w:lang w:eastAsia="ru-RU"/>
        </w:rPr>
        <w:t>.</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Контракт может быть изменен по соглашению Сторон при снижении цены Контракта без изменения предусмотренных Контрактом объёма и качества услуг, и иных условий Контракта.</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Заказчик по согласованию с Исполнителем вправе увеличить или уменьшить предусмотренный Контрактом объём услуг не более чем на 10%.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10%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В случаях, предусмотренных п.</w:t>
      </w:r>
      <w:r w:rsidR="00E22BC3">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6 ст.</w:t>
      </w:r>
      <w:r w:rsidR="00E22BC3" w:rsidRPr="00223F61">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объемов услуг, предусмотренных Контрактом.</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223F61">
          <w:rPr>
            <w:rFonts w:ascii="Times New Roman" w:eastAsia="Times New Roman" w:hAnsi="Times New Roman" w:cs="Times New Roman"/>
            <w:sz w:val="24"/>
            <w:szCs w:val="24"/>
            <w:lang w:eastAsia="ru-RU"/>
          </w:rPr>
          <w:t>частями 9</w:t>
        </w:r>
      </w:hyperlink>
      <w:r w:rsidRPr="00223F61">
        <w:rPr>
          <w:rFonts w:ascii="Times New Roman" w:eastAsia="Times New Roman" w:hAnsi="Times New Roman" w:cs="Times New Roman"/>
          <w:sz w:val="24"/>
          <w:szCs w:val="24"/>
          <w:lang w:eastAsia="ru-RU"/>
        </w:rPr>
        <w:t xml:space="preserve"> - </w:t>
      </w:r>
      <w:hyperlink r:id="rId9" w:history="1">
        <w:r w:rsidRPr="00223F61">
          <w:rPr>
            <w:rFonts w:ascii="Times New Roman" w:eastAsia="Times New Roman" w:hAnsi="Times New Roman" w:cs="Times New Roman"/>
            <w:sz w:val="24"/>
            <w:szCs w:val="24"/>
            <w:lang w:eastAsia="ru-RU"/>
          </w:rPr>
          <w:t>23 статьи 95</w:t>
        </w:r>
      </w:hyperlink>
      <w:r w:rsidRPr="00223F61">
        <w:rPr>
          <w:rFonts w:ascii="Times New Roman" w:eastAsia="Times New Roman" w:hAnsi="Times New Roman" w:cs="Times New Roman"/>
          <w:sz w:val="24"/>
          <w:szCs w:val="24"/>
          <w:lang w:eastAsia="ru-RU"/>
        </w:rPr>
        <w:t xml:space="preserve"> Федерально</w:t>
      </w:r>
      <w:r w:rsidR="00E22BC3">
        <w:rPr>
          <w:rFonts w:ascii="Times New Roman" w:eastAsia="Times New Roman" w:hAnsi="Times New Roman" w:cs="Times New Roman"/>
          <w:sz w:val="24"/>
          <w:szCs w:val="24"/>
          <w:lang w:eastAsia="ru-RU"/>
        </w:rPr>
        <w:t>го закона от 5 апреля 2013 г. №</w:t>
      </w:r>
      <w:r w:rsidRPr="00223F61">
        <w:rPr>
          <w:rFonts w:ascii="Times New Roman" w:eastAsia="Times New Roman" w:hAnsi="Times New Roman" w:cs="Times New Roman"/>
          <w:sz w:val="24"/>
          <w:szCs w:val="24"/>
          <w:lang w:eastAsia="ru-RU"/>
        </w:rPr>
        <w:t>44-ФЗ "О контрактной системе в сфере закупок товаров, работ, услуг для обеспечения государственных и муниципальных нужд".</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В необходимых случаях в развитие и уточнение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Контракту действительны лишь при условии, что они оформлены дополнительным соглашением к Контракту, подписанным уполномоченными лицами Сторон.</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5 (пяти) рабочих дней с момента такого изменения письменно уведомить об этом другую Сторону.</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 xml:space="preserve">При исполнении условий Контракта не допускается перемена Исполнителя, за исключением случаев, если новый Исполнитель является правопреемником Исполнителя по такому </w:t>
      </w:r>
      <w:r w:rsidRPr="00223F61">
        <w:rPr>
          <w:rFonts w:ascii="Times New Roman" w:eastAsia="Times New Roman" w:hAnsi="Times New Roman" w:cs="Times New Roman"/>
          <w:sz w:val="24"/>
          <w:szCs w:val="24"/>
          <w:lang w:eastAsia="ru-RU"/>
        </w:rPr>
        <w:lastRenderedPageBreak/>
        <w:t>Контракту вследствие реорганизации юридического лица в форме преобразования, слияния или присоединения.</w:t>
      </w:r>
    </w:p>
    <w:p w:rsidR="00223F61" w:rsidRPr="00FD02A4"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bCs/>
          <w:sz w:val="24"/>
          <w:szCs w:val="24"/>
          <w:lang w:eastAsia="ru-RU"/>
        </w:rPr>
        <w:t>Во всем, что не предусмотрено Контрактом, Стороны руководствуются действующим законодательством РФ.</w:t>
      </w:r>
    </w:p>
    <w:p w:rsidR="00FD02A4" w:rsidRPr="00223F61" w:rsidRDefault="00FD02A4" w:rsidP="00FD02A4">
      <w:pPr>
        <w:shd w:val="clear" w:color="auto" w:fill="FFFFFF"/>
        <w:spacing w:after="0" w:line="240" w:lineRule="auto"/>
        <w:jc w:val="both"/>
        <w:rPr>
          <w:rFonts w:ascii="Times New Roman" w:eastAsia="Times New Roman" w:hAnsi="Times New Roman" w:cs="Times New Roman"/>
          <w:sz w:val="24"/>
          <w:szCs w:val="24"/>
          <w:lang w:eastAsia="ru-RU"/>
        </w:rPr>
      </w:pPr>
    </w:p>
    <w:p w:rsidR="00223F61" w:rsidRPr="00223F61" w:rsidRDefault="00223F61" w:rsidP="00223F61">
      <w:pPr>
        <w:numPr>
          <w:ilvl w:val="0"/>
          <w:numId w:val="1"/>
        </w:numPr>
        <w:shd w:val="clear" w:color="auto" w:fill="FFFFFF"/>
        <w:spacing w:after="0" w:line="240" w:lineRule="auto"/>
        <w:jc w:val="center"/>
        <w:rPr>
          <w:rFonts w:ascii="Times New Roman" w:eastAsia="Times New Roman" w:hAnsi="Times New Roman" w:cs="Times New Roman"/>
          <w:b/>
          <w:sz w:val="24"/>
          <w:szCs w:val="24"/>
          <w:lang w:eastAsia="ru-RU"/>
        </w:rPr>
      </w:pPr>
      <w:r w:rsidRPr="00223F61">
        <w:rPr>
          <w:rFonts w:ascii="Times New Roman" w:eastAsia="Times New Roman" w:hAnsi="Times New Roman" w:cs="Times New Roman"/>
          <w:b/>
          <w:sz w:val="24"/>
          <w:szCs w:val="24"/>
          <w:lang w:eastAsia="ru-RU"/>
        </w:rPr>
        <w:t>Перечень приложений</w:t>
      </w:r>
      <w:r w:rsidR="002B65E2">
        <w:rPr>
          <w:rFonts w:ascii="Times New Roman" w:eastAsia="Times New Roman" w:hAnsi="Times New Roman" w:cs="Times New Roman"/>
          <w:b/>
          <w:sz w:val="24"/>
          <w:szCs w:val="24"/>
          <w:lang w:eastAsia="ru-RU"/>
        </w:rPr>
        <w:t>.</w:t>
      </w:r>
    </w:p>
    <w:p w:rsidR="00223F61" w:rsidRPr="00223F61" w:rsidRDefault="00223F61" w:rsidP="00BA790D">
      <w:pPr>
        <w:numPr>
          <w:ilvl w:val="1"/>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Неотъемлемой частью Контракта являются:</w:t>
      </w:r>
    </w:p>
    <w:p w:rsidR="00223F61" w:rsidRPr="00223F61" w:rsidRDefault="00E22BC3" w:rsidP="00BA790D">
      <w:pPr>
        <w:numPr>
          <w:ilvl w:val="2"/>
          <w:numId w:val="2"/>
        </w:numPr>
        <w:shd w:val="clear" w:color="auto" w:fill="FFFFFF"/>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Приложение №1 – </w:t>
      </w:r>
      <w:r w:rsidR="00712D2B">
        <w:rPr>
          <w:rFonts w:ascii="Times New Roman" w:eastAsia="Times New Roman" w:hAnsi="Times New Roman" w:cs="Times New Roman"/>
          <w:bCs/>
          <w:sz w:val="24"/>
          <w:szCs w:val="24"/>
          <w:lang w:eastAsia="ru-RU"/>
        </w:rPr>
        <w:t>Техническое задание</w:t>
      </w:r>
      <w:r w:rsidR="00223F61" w:rsidRPr="00223F61">
        <w:rPr>
          <w:rFonts w:ascii="Times New Roman" w:eastAsia="Times New Roman" w:hAnsi="Times New Roman" w:cs="Times New Roman"/>
          <w:bCs/>
          <w:sz w:val="24"/>
          <w:szCs w:val="24"/>
          <w:lang w:eastAsia="ru-RU"/>
        </w:rPr>
        <w:t>.</w:t>
      </w:r>
    </w:p>
    <w:p w:rsidR="00223F61" w:rsidRDefault="00E22BC3" w:rsidP="00BA790D">
      <w:pPr>
        <w:numPr>
          <w:ilvl w:val="2"/>
          <w:numId w:val="2"/>
        </w:numPr>
        <w:shd w:val="clear" w:color="auto" w:fill="FFFFFF"/>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Приложение №2 – </w:t>
      </w:r>
      <w:r w:rsidR="00223F61" w:rsidRPr="00223F61">
        <w:rPr>
          <w:rFonts w:ascii="Times New Roman" w:eastAsia="Times New Roman" w:hAnsi="Times New Roman" w:cs="Times New Roman"/>
          <w:bCs/>
          <w:sz w:val="24"/>
          <w:szCs w:val="24"/>
          <w:lang w:eastAsia="ru-RU"/>
        </w:rPr>
        <w:t>Техничес</w:t>
      </w:r>
      <w:r>
        <w:rPr>
          <w:rFonts w:ascii="Times New Roman" w:eastAsia="Times New Roman" w:hAnsi="Times New Roman" w:cs="Times New Roman"/>
          <w:bCs/>
          <w:sz w:val="24"/>
          <w:szCs w:val="24"/>
          <w:lang w:eastAsia="ru-RU"/>
        </w:rPr>
        <w:t>кий акт – экспертное заключение</w:t>
      </w:r>
      <w:r w:rsidR="00223F61" w:rsidRPr="00223F61">
        <w:rPr>
          <w:rFonts w:ascii="Times New Roman" w:eastAsia="Times New Roman" w:hAnsi="Times New Roman" w:cs="Times New Roman"/>
          <w:bCs/>
          <w:sz w:val="24"/>
          <w:szCs w:val="24"/>
          <w:lang w:eastAsia="ru-RU"/>
        </w:rPr>
        <w:t>.</w:t>
      </w:r>
    </w:p>
    <w:p w:rsidR="002B65E2" w:rsidRDefault="002B65E2" w:rsidP="00BA790D">
      <w:pPr>
        <w:pStyle w:val="a9"/>
        <w:numPr>
          <w:ilvl w:val="2"/>
          <w:numId w:val="2"/>
        </w:numPr>
        <w:rPr>
          <w:rFonts w:ascii="Times New Roman" w:eastAsia="Times New Roman" w:hAnsi="Times New Roman" w:cs="Times New Roman"/>
          <w:bCs/>
          <w:sz w:val="24"/>
          <w:szCs w:val="24"/>
          <w:lang w:eastAsia="ru-RU"/>
        </w:rPr>
      </w:pPr>
      <w:r w:rsidRPr="002B65E2">
        <w:rPr>
          <w:rFonts w:ascii="Times New Roman" w:eastAsia="Times New Roman" w:hAnsi="Times New Roman" w:cs="Times New Roman"/>
          <w:bCs/>
          <w:sz w:val="24"/>
          <w:szCs w:val="24"/>
          <w:lang w:eastAsia="ru-RU"/>
        </w:rPr>
        <w:t>Приложение №3 – Протокол согласования контрактной цены.</w:t>
      </w:r>
    </w:p>
    <w:p w:rsidR="00223F61" w:rsidRDefault="00223F61" w:rsidP="00223F61">
      <w:pPr>
        <w:numPr>
          <w:ilvl w:val="0"/>
          <w:numId w:val="1"/>
        </w:numPr>
        <w:spacing w:before="240" w:after="120" w:line="240" w:lineRule="auto"/>
        <w:jc w:val="center"/>
        <w:rPr>
          <w:rFonts w:ascii="Times New Roman" w:eastAsia="Times New Roman" w:hAnsi="Times New Roman" w:cs="Times New Roman"/>
          <w:b/>
          <w:bCs/>
          <w:sz w:val="24"/>
          <w:szCs w:val="24"/>
          <w:lang w:eastAsia="ru-RU"/>
        </w:rPr>
      </w:pPr>
      <w:r w:rsidRPr="00223F61">
        <w:rPr>
          <w:rFonts w:ascii="Times New Roman" w:eastAsia="Times New Roman" w:hAnsi="Times New Roman" w:cs="Times New Roman"/>
          <w:b/>
          <w:sz w:val="24"/>
          <w:szCs w:val="24"/>
          <w:lang w:eastAsia="ru-RU"/>
        </w:rPr>
        <w:t>Адреса и банковские реквизиты Сторон</w:t>
      </w:r>
      <w:r w:rsidRPr="00223F61">
        <w:rPr>
          <w:rFonts w:ascii="Times New Roman" w:eastAsia="Times New Roman" w:hAnsi="Times New Roman" w:cs="Times New Roman"/>
          <w:b/>
          <w:bCs/>
          <w:sz w:val="24"/>
          <w:szCs w:val="24"/>
          <w:lang w:eastAsia="ru-RU"/>
        </w:rPr>
        <w:t>.</w:t>
      </w:r>
    </w:p>
    <w:p w:rsidR="00E604ED" w:rsidRPr="00223F61" w:rsidRDefault="00E604ED" w:rsidP="000A70F8">
      <w:pPr>
        <w:spacing w:before="240" w:after="120" w:line="240" w:lineRule="auto"/>
        <w:jc w:val="center"/>
        <w:rPr>
          <w:rFonts w:ascii="Times New Roman" w:eastAsia="Times New Roman" w:hAnsi="Times New Roman" w:cs="Times New Roman"/>
          <w:b/>
          <w:bCs/>
          <w:sz w:val="24"/>
          <w:szCs w:val="24"/>
          <w:lang w:eastAsia="ru-RU"/>
        </w:rPr>
      </w:pPr>
    </w:p>
    <w:tbl>
      <w:tblPr>
        <w:tblW w:w="5156" w:type="pct"/>
        <w:tblLook w:val="04A0" w:firstRow="1" w:lastRow="0" w:firstColumn="1" w:lastColumn="0" w:noHBand="0" w:noVBand="1"/>
      </w:tblPr>
      <w:tblGrid>
        <w:gridCol w:w="5245"/>
        <w:gridCol w:w="5279"/>
      </w:tblGrid>
      <w:tr w:rsidR="00223F61" w:rsidRPr="00223F61" w:rsidTr="00B21B3A">
        <w:tc>
          <w:tcPr>
            <w:tcW w:w="2492" w:type="pct"/>
            <w:shd w:val="clear" w:color="auto" w:fill="auto"/>
          </w:tcPr>
          <w:p w:rsidR="00223F61" w:rsidRPr="00223F61" w:rsidRDefault="00223F61" w:rsidP="00223F61">
            <w:pPr>
              <w:spacing w:after="0" w:line="240" w:lineRule="auto"/>
              <w:jc w:val="both"/>
              <w:rPr>
                <w:rFonts w:ascii="Times New Roman" w:eastAsia="Times New Roman" w:hAnsi="Times New Roman" w:cs="Times New Roman"/>
                <w:spacing w:val="11"/>
                <w:sz w:val="24"/>
                <w:szCs w:val="24"/>
                <w:lang w:eastAsia="ru-RU"/>
              </w:rPr>
            </w:pPr>
            <w:r w:rsidRPr="00223F61">
              <w:rPr>
                <w:rFonts w:ascii="Times New Roman" w:eastAsia="Times New Roman" w:hAnsi="Times New Roman" w:cs="Times New Roman"/>
                <w:sz w:val="24"/>
                <w:szCs w:val="24"/>
                <w:lang w:eastAsia="ru-RU"/>
              </w:rPr>
              <w:t>Заказчик</w:t>
            </w:r>
          </w:p>
        </w:tc>
        <w:tc>
          <w:tcPr>
            <w:tcW w:w="2508" w:type="pct"/>
            <w:shd w:val="clear" w:color="auto" w:fill="auto"/>
          </w:tcPr>
          <w:p w:rsidR="00223F61" w:rsidRPr="00223F61" w:rsidRDefault="00223F61" w:rsidP="00223F61">
            <w:pPr>
              <w:spacing w:after="0" w:line="240" w:lineRule="auto"/>
              <w:jc w:val="both"/>
              <w:rPr>
                <w:rFonts w:ascii="Times New Roman" w:eastAsia="Times New Roman" w:hAnsi="Times New Roman" w:cs="Times New Roman"/>
                <w:spacing w:val="11"/>
                <w:sz w:val="24"/>
                <w:szCs w:val="24"/>
                <w:lang w:eastAsia="ru-RU"/>
              </w:rPr>
            </w:pPr>
            <w:r w:rsidRPr="00223F61">
              <w:rPr>
                <w:rFonts w:ascii="Times New Roman" w:eastAsia="Times New Roman" w:hAnsi="Times New Roman" w:cs="Times New Roman"/>
                <w:sz w:val="24"/>
                <w:szCs w:val="24"/>
                <w:lang w:eastAsia="ru-RU"/>
              </w:rPr>
              <w:t>Исполнитель</w:t>
            </w:r>
          </w:p>
        </w:tc>
      </w:tr>
      <w:tr w:rsidR="00223F61" w:rsidRPr="00223F61" w:rsidTr="00B21B3A">
        <w:tc>
          <w:tcPr>
            <w:tcW w:w="2492" w:type="pct"/>
            <w:shd w:val="clear" w:color="auto" w:fill="auto"/>
          </w:tcPr>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Полное наименование:</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Управление Федеральной налоговой службы</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по Волгоградской области</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Сокращённое наименование:</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УФНС России по Волгоградской области</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Почтовый адрес:</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400005 г. Волгоград, пр. Ленина, д. 90</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 xml:space="preserve">Телефон +7 (8442) 32-67-27, </w:t>
            </w:r>
            <w:proofErr w:type="spellStart"/>
            <w:r w:rsidRPr="00B21B3A">
              <w:rPr>
                <w:rFonts w:ascii="Times New Roman" w:eastAsia="Times New Roman" w:hAnsi="Times New Roman" w:cs="Times New Roman"/>
                <w:sz w:val="24"/>
                <w:szCs w:val="24"/>
                <w:lang w:eastAsia="ru-RU"/>
              </w:rPr>
              <w:t>доб</w:t>
            </w:r>
            <w:proofErr w:type="spellEnd"/>
            <w:r w:rsidRPr="00B21B3A">
              <w:rPr>
                <w:rFonts w:ascii="Times New Roman" w:eastAsia="Times New Roman" w:hAnsi="Times New Roman" w:cs="Times New Roman"/>
                <w:sz w:val="24"/>
                <w:szCs w:val="24"/>
                <w:lang w:eastAsia="ru-RU"/>
              </w:rPr>
              <w:t xml:space="preserve"> 11-52</w:t>
            </w:r>
          </w:p>
          <w:p w:rsid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Адрес электронной почты:</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zakup.r3400@tax.gov.ru</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ИНН 3442075551</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КПП 344201001</w:t>
            </w:r>
          </w:p>
          <w:p w:rsidR="00B21B3A" w:rsidRPr="00B21B3A" w:rsidRDefault="00B21B3A" w:rsidP="00B21B3A">
            <w:pPr>
              <w:shd w:val="clear" w:color="auto" w:fill="FFFFFF"/>
              <w:spacing w:after="0" w:line="240" w:lineRule="auto"/>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 xml:space="preserve">УФК по Нижегородской области (УФНС России по Волгоградской области </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Лицевой счет 03291349920</w:t>
            </w:r>
          </w:p>
          <w:p w:rsidR="00B21B3A" w:rsidRPr="00B21B3A" w:rsidRDefault="00B21B3A" w:rsidP="00B21B3A">
            <w:pPr>
              <w:shd w:val="clear" w:color="auto" w:fill="FFFFFF"/>
              <w:spacing w:after="0" w:line="240" w:lineRule="auto"/>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Банк: ОКЦ № 1 Волго-Вятского ГУ Банка России //УФК по Нижегородской области г. Нижний Новгород</w:t>
            </w:r>
          </w:p>
          <w:p w:rsidR="00B21B3A" w:rsidRPr="00B21B3A" w:rsidRDefault="00B21B3A" w:rsidP="00B21B3A">
            <w:pPr>
              <w:shd w:val="clear" w:color="auto" w:fill="FFFFFF"/>
              <w:spacing w:after="0" w:line="240" w:lineRule="auto"/>
              <w:ind w:left="720" w:hanging="720"/>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 xml:space="preserve">БИК 012202102 </w:t>
            </w:r>
          </w:p>
          <w:p w:rsidR="00B21B3A" w:rsidRPr="00B21B3A" w:rsidRDefault="00B21B3A" w:rsidP="00B21B3A">
            <w:pPr>
              <w:shd w:val="clear" w:color="auto" w:fill="FFFFFF"/>
              <w:spacing w:after="0" w:line="240" w:lineRule="auto"/>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 xml:space="preserve">Расчетный счет (казначейский счет): 03211643000000013245 </w:t>
            </w:r>
          </w:p>
          <w:p w:rsidR="00B21B3A" w:rsidRPr="00B21B3A" w:rsidRDefault="00B21B3A" w:rsidP="00B21B3A">
            <w:pPr>
              <w:shd w:val="clear" w:color="auto" w:fill="FFFFFF"/>
              <w:spacing w:after="0" w:line="240" w:lineRule="auto"/>
              <w:rPr>
                <w:rFonts w:ascii="Times New Roman" w:eastAsia="Times New Roman" w:hAnsi="Times New Roman" w:cs="Times New Roman"/>
                <w:sz w:val="24"/>
                <w:szCs w:val="24"/>
                <w:lang w:eastAsia="ru-RU"/>
              </w:rPr>
            </w:pPr>
            <w:r w:rsidRPr="00B21B3A">
              <w:rPr>
                <w:rFonts w:ascii="Times New Roman" w:eastAsia="Times New Roman" w:hAnsi="Times New Roman" w:cs="Times New Roman"/>
                <w:sz w:val="24"/>
                <w:szCs w:val="24"/>
                <w:lang w:eastAsia="ru-RU"/>
              </w:rPr>
              <w:t xml:space="preserve">Корр. счет (единый казначейский счет): 40102810745370000024 </w:t>
            </w:r>
          </w:p>
          <w:p w:rsidR="00223F61" w:rsidRPr="00223F61" w:rsidRDefault="00B21B3A" w:rsidP="00B21B3A">
            <w:pPr>
              <w:shd w:val="clear" w:color="auto" w:fill="FFFFFF"/>
              <w:spacing w:after="0" w:line="240" w:lineRule="auto"/>
              <w:rPr>
                <w:rFonts w:ascii="Times New Roman" w:eastAsia="Times New Roman" w:hAnsi="Times New Roman" w:cs="Times New Roman"/>
                <w:spacing w:val="11"/>
                <w:sz w:val="24"/>
                <w:szCs w:val="24"/>
                <w:lang w:eastAsia="ru-RU"/>
              </w:rPr>
            </w:pPr>
            <w:r w:rsidRPr="00B21B3A">
              <w:rPr>
                <w:rFonts w:ascii="Times New Roman" w:eastAsia="Times New Roman" w:hAnsi="Times New Roman" w:cs="Times New Roman"/>
                <w:sz w:val="24"/>
                <w:szCs w:val="24"/>
                <w:lang w:eastAsia="ru-RU"/>
              </w:rPr>
              <w:t>ОКПО 39305307</w:t>
            </w:r>
          </w:p>
        </w:tc>
        <w:tc>
          <w:tcPr>
            <w:tcW w:w="2508" w:type="pct"/>
            <w:shd w:val="clear" w:color="auto" w:fill="auto"/>
          </w:tcPr>
          <w:p w:rsidR="00915E5B" w:rsidRPr="00915E5B"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r w:rsidRPr="00915E5B">
              <w:rPr>
                <w:rFonts w:ascii="Times New Roman" w:eastAsia="Times New Roman" w:hAnsi="Times New Roman" w:cs="Times New Roman"/>
                <w:bCs/>
                <w:color w:val="000000"/>
                <w:sz w:val="24"/>
                <w:szCs w:val="24"/>
                <w:lang w:eastAsia="ru-RU"/>
              </w:rPr>
              <w:t xml:space="preserve">Полное наименование: </w:t>
            </w:r>
          </w:p>
          <w:p w:rsidR="00915E5B" w:rsidRPr="00915E5B" w:rsidRDefault="00915E5B" w:rsidP="00915E5B">
            <w:pPr>
              <w:shd w:val="clear" w:color="auto" w:fill="FFFFFF"/>
              <w:spacing w:after="0" w:line="240" w:lineRule="auto"/>
              <w:rPr>
                <w:rFonts w:ascii="Times New Roman" w:eastAsia="Times New Roman" w:hAnsi="Times New Roman" w:cs="Times New Roman"/>
                <w:bCs/>
                <w:color w:val="000000"/>
                <w:sz w:val="24"/>
                <w:szCs w:val="24"/>
                <w:lang w:eastAsia="ru-RU"/>
              </w:rPr>
            </w:pPr>
            <w:r w:rsidRPr="00915E5B">
              <w:rPr>
                <w:rFonts w:ascii="Times New Roman" w:eastAsia="Times New Roman" w:hAnsi="Times New Roman" w:cs="Times New Roman"/>
                <w:bCs/>
                <w:color w:val="000000"/>
                <w:sz w:val="24"/>
                <w:szCs w:val="24"/>
                <w:lang w:eastAsia="ru-RU"/>
              </w:rPr>
              <w:t xml:space="preserve">Сокращённое наименование: </w:t>
            </w:r>
          </w:p>
          <w:p w:rsidR="00915E5B" w:rsidRPr="00915E5B" w:rsidRDefault="00915E5B" w:rsidP="00915E5B">
            <w:pPr>
              <w:shd w:val="clear" w:color="auto" w:fill="FFFFFF"/>
              <w:spacing w:after="0" w:line="240" w:lineRule="auto"/>
              <w:rPr>
                <w:rFonts w:ascii="Times New Roman" w:eastAsia="Times New Roman" w:hAnsi="Times New Roman" w:cs="Times New Roman"/>
                <w:bCs/>
                <w:color w:val="000000"/>
                <w:sz w:val="24"/>
                <w:szCs w:val="24"/>
                <w:lang w:eastAsia="ru-RU"/>
              </w:rPr>
            </w:pPr>
            <w:r w:rsidRPr="00915E5B">
              <w:rPr>
                <w:rFonts w:ascii="Times New Roman" w:eastAsia="Times New Roman" w:hAnsi="Times New Roman" w:cs="Times New Roman"/>
                <w:bCs/>
                <w:color w:val="000000"/>
                <w:sz w:val="24"/>
                <w:szCs w:val="24"/>
                <w:lang w:eastAsia="ru-RU"/>
              </w:rPr>
              <w:t xml:space="preserve">Почтовый адрес: </w:t>
            </w:r>
          </w:p>
          <w:p w:rsidR="00915E5B" w:rsidRPr="00915E5B"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Телефон: </w:t>
            </w:r>
          </w:p>
          <w:p w:rsidR="00915E5B" w:rsidRPr="00915E5B" w:rsidRDefault="00915E5B" w:rsidP="00915E5B">
            <w:pPr>
              <w:shd w:val="clear" w:color="auto" w:fill="FFFFFF"/>
              <w:spacing w:after="0" w:line="240" w:lineRule="auto"/>
              <w:rPr>
                <w:rFonts w:ascii="Times New Roman" w:eastAsia="Times New Roman" w:hAnsi="Times New Roman" w:cs="Times New Roman"/>
                <w:bCs/>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Адрес электронной почты: </w:t>
            </w:r>
            <w:hyperlink r:id="rId10" w:history="1"/>
          </w:p>
          <w:p w:rsidR="00915E5B" w:rsidRPr="00915E5B"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ИНН  </w:t>
            </w:r>
          </w:p>
          <w:p w:rsidR="00915E5B" w:rsidRPr="00915E5B" w:rsidRDefault="00915E5B" w:rsidP="00915E5B">
            <w:pPr>
              <w:shd w:val="clear" w:color="auto" w:fill="FFFFFF"/>
              <w:spacing w:after="0" w:line="240" w:lineRule="auto"/>
              <w:rPr>
                <w:rFonts w:ascii="Times New Roman" w:eastAsia="Times New Roman" w:hAnsi="Times New Roman" w:cs="Times New Roman"/>
                <w:bCs/>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КПП </w:t>
            </w:r>
          </w:p>
          <w:p w:rsidR="008910E1" w:rsidRDefault="00915E5B" w:rsidP="00915E5B">
            <w:pPr>
              <w:shd w:val="clear" w:color="auto" w:fill="FFFFFF"/>
              <w:spacing w:after="0" w:line="240" w:lineRule="auto"/>
              <w:rPr>
                <w:rFonts w:ascii="Times New Roman" w:eastAsia="Times New Roman" w:hAnsi="Times New Roman" w:cs="Times New Roman"/>
                <w:bCs/>
                <w:color w:val="000000"/>
                <w:sz w:val="24"/>
                <w:szCs w:val="24"/>
                <w:lang w:eastAsia="ru-RU"/>
              </w:rPr>
            </w:pPr>
            <w:r w:rsidRPr="00915E5B">
              <w:rPr>
                <w:rFonts w:ascii="Times New Roman" w:eastAsia="Times New Roman" w:hAnsi="Times New Roman" w:cs="Times New Roman"/>
                <w:bCs/>
                <w:color w:val="000000"/>
                <w:sz w:val="24"/>
                <w:szCs w:val="24"/>
                <w:lang w:eastAsia="ru-RU"/>
              </w:rPr>
              <w:t>ОГРН</w:t>
            </w:r>
          </w:p>
          <w:p w:rsidR="00602981" w:rsidRDefault="009B3229" w:rsidP="00915E5B">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ОКПО </w:t>
            </w:r>
          </w:p>
          <w:p w:rsidR="00915E5B" w:rsidRPr="00915E5B"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ОКОПФ </w:t>
            </w:r>
          </w:p>
          <w:p w:rsidR="008910E1"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ОКФС </w:t>
            </w:r>
          </w:p>
          <w:p w:rsidR="008910E1"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ОКТМО </w:t>
            </w:r>
          </w:p>
          <w:p w:rsidR="00915E5B" w:rsidRPr="00915E5B"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Дата постановки на учёт в налоговом органе </w:t>
            </w:r>
          </w:p>
          <w:p w:rsidR="00915E5B" w:rsidRPr="00915E5B"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r w:rsidRPr="00915E5B">
              <w:rPr>
                <w:rFonts w:ascii="Times New Roman" w:eastAsia="Times New Roman" w:hAnsi="Times New Roman" w:cs="Times New Roman"/>
                <w:color w:val="000000"/>
                <w:sz w:val="24"/>
                <w:szCs w:val="24"/>
                <w:lang w:eastAsia="ru-RU"/>
              </w:rPr>
              <w:t>Банковские реквизиты:</w:t>
            </w:r>
          </w:p>
          <w:p w:rsidR="00915E5B" w:rsidRPr="00915E5B" w:rsidRDefault="00915E5B" w:rsidP="00915E5B">
            <w:pPr>
              <w:shd w:val="clear" w:color="auto" w:fill="FFFFFF"/>
              <w:spacing w:after="0" w:line="240" w:lineRule="auto"/>
              <w:rPr>
                <w:rFonts w:ascii="Times New Roman" w:eastAsia="Times New Roman" w:hAnsi="Times New Roman" w:cs="Times New Roman"/>
                <w:color w:val="000000"/>
                <w:sz w:val="24"/>
                <w:szCs w:val="24"/>
                <w:lang w:eastAsia="ru-RU"/>
              </w:rPr>
            </w:pPr>
          </w:p>
          <w:p w:rsidR="00915E5B" w:rsidRPr="00915E5B" w:rsidRDefault="00915E5B" w:rsidP="00915E5B">
            <w:pPr>
              <w:shd w:val="clear" w:color="auto" w:fill="FFFFFF"/>
              <w:spacing w:after="0" w:line="240" w:lineRule="auto"/>
              <w:rPr>
                <w:rFonts w:ascii="Times New Roman" w:eastAsia="Times New Roman" w:hAnsi="Times New Roman" w:cs="Times New Roman"/>
                <w:bCs/>
                <w:color w:val="000000"/>
                <w:sz w:val="24"/>
                <w:szCs w:val="24"/>
                <w:lang w:eastAsia="ru-RU"/>
              </w:rPr>
            </w:pPr>
            <w:r w:rsidRPr="00915E5B">
              <w:rPr>
                <w:rFonts w:ascii="Times New Roman" w:eastAsia="Times New Roman" w:hAnsi="Times New Roman" w:cs="Times New Roman"/>
                <w:bCs/>
                <w:color w:val="000000"/>
                <w:sz w:val="24"/>
                <w:szCs w:val="24"/>
                <w:lang w:eastAsia="ru-RU"/>
              </w:rPr>
              <w:t xml:space="preserve">БИК </w:t>
            </w:r>
          </w:p>
          <w:p w:rsidR="00915E5B" w:rsidRPr="00915E5B" w:rsidRDefault="00915E5B" w:rsidP="00915E5B">
            <w:pPr>
              <w:shd w:val="clear" w:color="auto" w:fill="FFFFFF"/>
              <w:spacing w:after="0" w:line="240" w:lineRule="auto"/>
              <w:rPr>
                <w:rFonts w:ascii="Times New Roman" w:eastAsia="Times New Roman" w:hAnsi="Times New Roman" w:cs="Times New Roman"/>
                <w:bCs/>
                <w:color w:val="000000"/>
                <w:sz w:val="24"/>
                <w:szCs w:val="24"/>
                <w:lang w:eastAsia="ru-RU"/>
              </w:rPr>
            </w:pPr>
            <w:r w:rsidRPr="00915E5B">
              <w:rPr>
                <w:rFonts w:ascii="Times New Roman" w:eastAsia="Times New Roman" w:hAnsi="Times New Roman" w:cs="Times New Roman"/>
                <w:color w:val="000000"/>
                <w:sz w:val="24"/>
                <w:szCs w:val="24"/>
                <w:lang w:eastAsia="ru-RU"/>
              </w:rPr>
              <w:t xml:space="preserve">Расчётный счёт </w:t>
            </w:r>
          </w:p>
          <w:p w:rsidR="00915E5B" w:rsidRPr="00915E5B" w:rsidRDefault="00915E5B" w:rsidP="00915E5B">
            <w:pPr>
              <w:shd w:val="clear" w:color="auto" w:fill="FFFFFF"/>
              <w:spacing w:after="0" w:line="240" w:lineRule="auto"/>
              <w:rPr>
                <w:rFonts w:ascii="Times New Roman" w:eastAsia="Times New Roman" w:hAnsi="Times New Roman" w:cs="Times New Roman"/>
                <w:bCs/>
                <w:color w:val="000000"/>
                <w:sz w:val="24"/>
                <w:szCs w:val="24"/>
                <w:lang w:eastAsia="ru-RU"/>
              </w:rPr>
            </w:pPr>
            <w:r w:rsidRPr="00915E5B">
              <w:rPr>
                <w:rFonts w:ascii="Times New Roman" w:eastAsia="Times New Roman" w:hAnsi="Times New Roman" w:cs="Times New Roman"/>
                <w:bCs/>
                <w:color w:val="000000"/>
                <w:sz w:val="24"/>
                <w:szCs w:val="24"/>
                <w:lang w:eastAsia="ru-RU"/>
              </w:rPr>
              <w:t xml:space="preserve">Корсчёт </w:t>
            </w:r>
          </w:p>
          <w:p w:rsidR="00223F61" w:rsidRPr="00223F61" w:rsidRDefault="00223F61" w:rsidP="00915E5B">
            <w:pPr>
              <w:spacing w:after="0" w:line="240" w:lineRule="auto"/>
              <w:rPr>
                <w:rFonts w:ascii="Times New Roman" w:eastAsia="Times New Roman" w:hAnsi="Times New Roman" w:cs="Times New Roman"/>
                <w:sz w:val="24"/>
                <w:szCs w:val="24"/>
                <w:lang w:eastAsia="ru-RU"/>
              </w:rPr>
            </w:pPr>
          </w:p>
        </w:tc>
      </w:tr>
    </w:tbl>
    <w:p w:rsidR="00223F61" w:rsidRPr="00223F61" w:rsidRDefault="00223F61" w:rsidP="00223F61">
      <w:pPr>
        <w:shd w:val="clear" w:color="auto" w:fill="FFFFFF"/>
        <w:spacing w:after="0" w:line="240" w:lineRule="auto"/>
        <w:jc w:val="both"/>
        <w:rPr>
          <w:rFonts w:ascii="Times New Roman" w:eastAsia="Times New Roman" w:hAnsi="Times New Roman" w:cs="Times New Roman"/>
          <w:sz w:val="24"/>
          <w:szCs w:val="24"/>
          <w:lang w:eastAsia="ru-RU"/>
        </w:rPr>
      </w:pPr>
    </w:p>
    <w:p w:rsidR="00223F61" w:rsidRPr="00223F61" w:rsidRDefault="00223F61" w:rsidP="00223F61">
      <w:pPr>
        <w:shd w:val="clear" w:color="auto" w:fill="FFFFFF"/>
        <w:spacing w:after="0" w:line="240" w:lineRule="auto"/>
        <w:jc w:val="both"/>
        <w:rPr>
          <w:rFonts w:ascii="Times New Roman" w:eastAsia="Times New Roman" w:hAnsi="Times New Roman" w:cs="Times New Roman"/>
          <w:sz w:val="24"/>
          <w:szCs w:val="24"/>
          <w:lang w:eastAsia="ru-RU"/>
        </w:rPr>
      </w:pPr>
    </w:p>
    <w:p w:rsidR="00223F61" w:rsidRPr="00223F61" w:rsidRDefault="00223F61" w:rsidP="00223F61">
      <w:pPr>
        <w:shd w:val="clear" w:color="auto" w:fill="FFFFFF"/>
        <w:spacing w:after="0" w:line="240" w:lineRule="auto"/>
        <w:jc w:val="both"/>
        <w:rPr>
          <w:rFonts w:ascii="Times New Roman" w:eastAsia="Times New Roman" w:hAnsi="Times New Roman" w:cs="Times New Roman"/>
          <w:sz w:val="24"/>
          <w:szCs w:val="24"/>
          <w:lang w:eastAsia="ru-RU"/>
        </w:rPr>
      </w:pPr>
    </w:p>
    <w:tbl>
      <w:tblPr>
        <w:tblW w:w="4804" w:type="pct"/>
        <w:tblLook w:val="0000" w:firstRow="0" w:lastRow="0" w:firstColumn="0" w:lastColumn="0" w:noHBand="0" w:noVBand="0"/>
      </w:tblPr>
      <w:tblGrid>
        <w:gridCol w:w="5183"/>
        <w:gridCol w:w="4623"/>
      </w:tblGrid>
      <w:tr w:rsidR="00223F61" w:rsidRPr="00223F61" w:rsidTr="000A70F8">
        <w:tc>
          <w:tcPr>
            <w:tcW w:w="2643" w:type="pct"/>
          </w:tcPr>
          <w:p w:rsidR="00223F61" w:rsidRPr="00223F61" w:rsidRDefault="00223F61" w:rsidP="00223F61">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w:t>
            </w:r>
            <w:r w:rsidRPr="00223F61">
              <w:rPr>
                <w:rFonts w:ascii="Times New Roman" w:eastAsia="Times New Roman" w:hAnsi="Times New Roman" w:cs="Times New Roman"/>
                <w:sz w:val="24"/>
                <w:szCs w:val="20"/>
                <w:lang w:eastAsia="ru-RU"/>
              </w:rPr>
              <w:t>Заказчик</w:t>
            </w:r>
            <w:r w:rsidRPr="00223F61">
              <w:rPr>
                <w:rFonts w:ascii="Times New Roman" w:eastAsia="Times New Roman" w:hAnsi="Times New Roman" w:cs="Times New Roman"/>
                <w:sz w:val="24"/>
                <w:szCs w:val="24"/>
                <w:lang w:eastAsia="ru-RU"/>
              </w:rPr>
              <w:t>»</w:t>
            </w:r>
          </w:p>
          <w:p w:rsidR="00223F61" w:rsidRDefault="00223F61" w:rsidP="00223F61">
            <w:pPr>
              <w:spacing w:after="0" w:line="240" w:lineRule="auto"/>
              <w:rPr>
                <w:rFonts w:ascii="Times New Roman" w:eastAsia="Times New Roman" w:hAnsi="Times New Roman" w:cs="Times New Roman"/>
                <w:sz w:val="24"/>
                <w:szCs w:val="24"/>
                <w:lang w:eastAsia="ru-RU"/>
              </w:rPr>
            </w:pPr>
          </w:p>
          <w:p w:rsidR="009C09C5" w:rsidRPr="00223F61" w:rsidRDefault="009C09C5" w:rsidP="00223F61">
            <w:pPr>
              <w:spacing w:after="0" w:line="240" w:lineRule="auto"/>
              <w:rPr>
                <w:rFonts w:ascii="Times New Roman" w:eastAsia="Times New Roman" w:hAnsi="Times New Roman" w:cs="Times New Roman"/>
                <w:sz w:val="24"/>
                <w:szCs w:val="24"/>
                <w:lang w:eastAsia="ru-RU"/>
              </w:rPr>
            </w:pPr>
          </w:p>
          <w:p w:rsidR="00223F61" w:rsidRPr="00223F61" w:rsidRDefault="00223F61" w:rsidP="00F51C82">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w:t>
            </w:r>
            <w:r w:rsidR="00C54F16">
              <w:t xml:space="preserve"> </w:t>
            </w:r>
            <w:r w:rsidR="00F51C82">
              <w:rPr>
                <w:rFonts w:ascii="Times New Roman" w:eastAsia="Times New Roman" w:hAnsi="Times New Roman" w:cs="Times New Roman"/>
                <w:sz w:val="24"/>
                <w:szCs w:val="24"/>
                <w:lang w:eastAsia="ru-RU"/>
              </w:rPr>
              <w:t>______________</w:t>
            </w:r>
            <w:r w:rsidR="00C54F16" w:rsidRPr="00C54F16">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w:t>
            </w:r>
          </w:p>
        </w:tc>
        <w:tc>
          <w:tcPr>
            <w:tcW w:w="2357" w:type="pct"/>
          </w:tcPr>
          <w:p w:rsidR="00223F61" w:rsidRPr="00223F61" w:rsidRDefault="00223F61" w:rsidP="00223F61">
            <w:pPr>
              <w:spacing w:after="0" w:line="240" w:lineRule="auto"/>
              <w:rPr>
                <w:rFonts w:ascii="Times New Roman" w:eastAsia="Times New Roman" w:hAnsi="Times New Roman" w:cs="Times New Roman"/>
                <w:sz w:val="24"/>
                <w:szCs w:val="20"/>
                <w:lang w:eastAsia="ru-RU"/>
              </w:rPr>
            </w:pPr>
            <w:r w:rsidRPr="00223F61">
              <w:rPr>
                <w:rFonts w:ascii="Times New Roman" w:eastAsia="Times New Roman" w:hAnsi="Times New Roman" w:cs="Times New Roman"/>
                <w:sz w:val="24"/>
                <w:szCs w:val="20"/>
                <w:lang w:eastAsia="ru-RU"/>
              </w:rPr>
              <w:t>«Исполнитель»</w:t>
            </w:r>
          </w:p>
          <w:p w:rsidR="00C54F16" w:rsidRDefault="00C54F16" w:rsidP="00C54F16">
            <w:pPr>
              <w:spacing w:after="0" w:line="240" w:lineRule="auto"/>
              <w:rPr>
                <w:rFonts w:ascii="Times New Roman" w:eastAsia="Times New Roman" w:hAnsi="Times New Roman" w:cs="Times New Roman"/>
                <w:sz w:val="24"/>
                <w:szCs w:val="24"/>
                <w:lang w:eastAsia="ru-RU"/>
              </w:rPr>
            </w:pPr>
          </w:p>
          <w:p w:rsidR="009C09C5" w:rsidRPr="00223F61" w:rsidRDefault="009C09C5" w:rsidP="00C54F16">
            <w:pPr>
              <w:spacing w:after="0" w:line="240" w:lineRule="auto"/>
              <w:rPr>
                <w:rFonts w:ascii="Times New Roman" w:eastAsia="Times New Roman" w:hAnsi="Times New Roman" w:cs="Times New Roman"/>
                <w:sz w:val="24"/>
                <w:szCs w:val="24"/>
                <w:lang w:eastAsia="ru-RU"/>
              </w:rPr>
            </w:pPr>
          </w:p>
          <w:p w:rsidR="00223F61" w:rsidRPr="00223F61" w:rsidRDefault="00223F61" w:rsidP="00F51C82">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w:t>
            </w:r>
            <w:r w:rsidR="00C54F16">
              <w:t xml:space="preserve"> </w:t>
            </w:r>
            <w:r w:rsidR="00F51C82">
              <w:rPr>
                <w:rFonts w:ascii="Times New Roman" w:eastAsia="Times New Roman" w:hAnsi="Times New Roman" w:cs="Times New Roman"/>
                <w:sz w:val="24"/>
                <w:szCs w:val="24"/>
                <w:lang w:eastAsia="ru-RU"/>
              </w:rPr>
              <w:t>_____________</w:t>
            </w:r>
            <w:r w:rsidR="00C54F16" w:rsidRPr="00C54F16">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w:t>
            </w:r>
          </w:p>
        </w:tc>
      </w:tr>
    </w:tbl>
    <w:p w:rsidR="00223F61" w:rsidRPr="00223F61" w:rsidRDefault="00223F61" w:rsidP="00223F61">
      <w:pPr>
        <w:shd w:val="clear" w:color="auto" w:fill="FFFFFF"/>
        <w:spacing w:after="0" w:line="240" w:lineRule="auto"/>
        <w:jc w:val="both"/>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br w:type="page"/>
      </w:r>
    </w:p>
    <w:p w:rsidR="00223F61" w:rsidRPr="00223F61" w:rsidRDefault="00223F61" w:rsidP="00223F61">
      <w:pPr>
        <w:spacing w:after="0" w:line="240" w:lineRule="auto"/>
        <w:jc w:val="right"/>
        <w:outlineLvl w:val="0"/>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lastRenderedPageBreak/>
        <w:t>Приложение №1</w:t>
      </w:r>
    </w:p>
    <w:p w:rsidR="00223F61" w:rsidRPr="00223F61" w:rsidRDefault="00223F61" w:rsidP="00223F61">
      <w:pPr>
        <w:spacing w:after="0" w:line="240" w:lineRule="auto"/>
        <w:jc w:val="right"/>
        <w:outlineLvl w:val="0"/>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к государственному контракту</w:t>
      </w:r>
    </w:p>
    <w:p w:rsidR="00223F61" w:rsidRPr="00493466" w:rsidRDefault="00223F61" w:rsidP="00223F61">
      <w:pPr>
        <w:spacing w:after="0" w:line="240" w:lineRule="auto"/>
        <w:jc w:val="right"/>
        <w:outlineLvl w:val="0"/>
        <w:rPr>
          <w:rFonts w:ascii="Times New Roman" w:eastAsia="Times New Roman" w:hAnsi="Times New Roman" w:cs="Times New Roman"/>
          <w:sz w:val="24"/>
          <w:szCs w:val="24"/>
          <w:lang w:eastAsia="ru-RU"/>
        </w:rPr>
      </w:pPr>
      <w:r w:rsidRPr="00493466">
        <w:rPr>
          <w:rFonts w:ascii="Times New Roman" w:eastAsia="Times New Roman" w:hAnsi="Times New Roman" w:cs="Times New Roman"/>
          <w:sz w:val="24"/>
          <w:szCs w:val="24"/>
          <w:lang w:eastAsia="ru-RU"/>
        </w:rPr>
        <w:t>№</w:t>
      </w:r>
      <w:r w:rsidR="00EE4873" w:rsidRPr="00493466">
        <w:rPr>
          <w:rFonts w:ascii="Times New Roman" w:eastAsia="Times New Roman" w:hAnsi="Times New Roman" w:cs="Times New Roman"/>
          <w:sz w:val="24"/>
          <w:szCs w:val="24"/>
          <w:lang w:eastAsia="ru-RU"/>
        </w:rPr>
        <w:t xml:space="preserve"> </w:t>
      </w:r>
      <w:r w:rsidR="00F51C82" w:rsidRPr="00493466">
        <w:rPr>
          <w:rFonts w:ascii="Times New Roman" w:eastAsia="Times New Roman" w:hAnsi="Times New Roman" w:cs="Times New Roman"/>
          <w:sz w:val="24"/>
          <w:szCs w:val="24"/>
          <w:lang w:eastAsia="ru-RU"/>
        </w:rPr>
        <w:t>____________________</w:t>
      </w:r>
    </w:p>
    <w:p w:rsidR="00223F61" w:rsidRPr="00493466" w:rsidRDefault="00223F61" w:rsidP="00223F61">
      <w:pPr>
        <w:spacing w:after="0" w:line="240" w:lineRule="auto"/>
        <w:jc w:val="right"/>
        <w:outlineLvl w:val="0"/>
        <w:rPr>
          <w:rFonts w:ascii="Times New Roman" w:eastAsia="Times New Roman" w:hAnsi="Times New Roman" w:cs="Times New Roman"/>
          <w:sz w:val="24"/>
          <w:szCs w:val="24"/>
          <w:lang w:eastAsia="ru-RU"/>
        </w:rPr>
      </w:pPr>
      <w:r w:rsidRPr="00493466">
        <w:rPr>
          <w:rFonts w:ascii="Times New Roman" w:eastAsia="Times New Roman" w:hAnsi="Times New Roman" w:cs="Times New Roman"/>
          <w:sz w:val="24"/>
          <w:szCs w:val="24"/>
          <w:lang w:eastAsia="ru-RU"/>
        </w:rPr>
        <w:t>от «___» _______ 20</w:t>
      </w:r>
      <w:r w:rsidR="000732F2" w:rsidRPr="00493466">
        <w:rPr>
          <w:rFonts w:ascii="Times New Roman" w:eastAsia="Times New Roman" w:hAnsi="Times New Roman" w:cs="Times New Roman"/>
          <w:sz w:val="24"/>
          <w:szCs w:val="24"/>
          <w:lang w:eastAsia="ru-RU"/>
        </w:rPr>
        <w:t>2</w:t>
      </w:r>
      <w:r w:rsidRPr="00493466">
        <w:rPr>
          <w:rFonts w:ascii="Times New Roman" w:eastAsia="Times New Roman" w:hAnsi="Times New Roman" w:cs="Times New Roman"/>
          <w:sz w:val="24"/>
          <w:szCs w:val="24"/>
          <w:lang w:eastAsia="ru-RU"/>
        </w:rPr>
        <w:t>__ г.</w:t>
      </w:r>
    </w:p>
    <w:p w:rsidR="003B50EB" w:rsidRPr="003B50EB" w:rsidRDefault="003B50EB" w:rsidP="003B50EB">
      <w:pPr>
        <w:pStyle w:val="afff3"/>
        <w:jc w:val="right"/>
        <w:rPr>
          <w:rFonts w:ascii="Times New Roman" w:hAnsi="Times New Roman"/>
          <w:sz w:val="24"/>
          <w:szCs w:val="24"/>
        </w:rPr>
      </w:pPr>
      <w:r w:rsidRPr="003B50EB">
        <w:rPr>
          <w:rFonts w:ascii="Times New Roman" w:hAnsi="Times New Roman"/>
          <w:sz w:val="24"/>
          <w:szCs w:val="24"/>
        </w:rPr>
        <w:t>Описание объекта закупки</w:t>
      </w:r>
    </w:p>
    <w:p w:rsidR="003B50EB" w:rsidRDefault="003B50EB" w:rsidP="005E6BEE">
      <w:pPr>
        <w:widowControl w:val="0"/>
        <w:spacing w:after="0" w:line="240" w:lineRule="auto"/>
        <w:rPr>
          <w:rFonts w:ascii="Times New Roman" w:eastAsia="Times New Roman" w:hAnsi="Times New Roman" w:cs="Times New Roman"/>
          <w:b/>
          <w:caps/>
          <w:color w:val="000000"/>
          <w:sz w:val="24"/>
          <w:szCs w:val="24"/>
          <w:lang w:eastAsia="ru-RU"/>
        </w:rPr>
      </w:pPr>
    </w:p>
    <w:p w:rsidR="003B50EB" w:rsidRPr="00A26880" w:rsidRDefault="003B50EB" w:rsidP="00A26880">
      <w:pPr>
        <w:pStyle w:val="afff3"/>
        <w:jc w:val="center"/>
        <w:rPr>
          <w:rFonts w:ascii="Times New Roman" w:hAnsi="Times New Roman"/>
          <w:b/>
          <w:sz w:val="24"/>
          <w:szCs w:val="24"/>
        </w:rPr>
      </w:pPr>
      <w:r w:rsidRPr="00A26880">
        <w:rPr>
          <w:rFonts w:ascii="Times New Roman" w:hAnsi="Times New Roman"/>
          <w:b/>
          <w:sz w:val="24"/>
          <w:szCs w:val="24"/>
        </w:rPr>
        <w:t xml:space="preserve">Техническое </w:t>
      </w:r>
      <w:r w:rsidR="00D111EF" w:rsidRPr="00A26880">
        <w:rPr>
          <w:rFonts w:ascii="Times New Roman" w:hAnsi="Times New Roman"/>
          <w:b/>
          <w:sz w:val="24"/>
          <w:szCs w:val="24"/>
        </w:rPr>
        <w:t>задание</w:t>
      </w:r>
    </w:p>
    <w:p w:rsidR="00A26880" w:rsidRDefault="00E300EC" w:rsidP="0087058A">
      <w:pPr>
        <w:pStyle w:val="afff3"/>
        <w:jc w:val="center"/>
        <w:rPr>
          <w:rFonts w:ascii="Times New Roman" w:hAnsi="Times New Roman"/>
          <w:b/>
          <w:color w:val="000000"/>
          <w:sz w:val="24"/>
          <w:szCs w:val="24"/>
        </w:rPr>
      </w:pPr>
      <w:r w:rsidRPr="00E300EC">
        <w:rPr>
          <w:rFonts w:ascii="Times New Roman" w:hAnsi="Times New Roman"/>
          <w:b/>
          <w:color w:val="000000"/>
          <w:sz w:val="24"/>
          <w:szCs w:val="24"/>
        </w:rPr>
        <w:t>Оказание услуг по проектированию огнезащитной обработки несущих металлоконструкций в чердачном помещении административного здания УФНС России по Волгоградской области по адресу г. Волгоград, пр. им. Ленина, д.90</w:t>
      </w:r>
    </w:p>
    <w:p w:rsidR="00E300EC" w:rsidRPr="00A26880" w:rsidRDefault="00E300EC" w:rsidP="0087058A">
      <w:pPr>
        <w:pStyle w:val="afff3"/>
        <w:jc w:val="center"/>
        <w:rPr>
          <w:rFonts w:ascii="Times New Roman" w:hAnsi="Times New Roman"/>
          <w:b/>
          <w:bCs/>
          <w:color w:val="000000"/>
          <w:sz w:val="24"/>
          <w:szCs w:val="24"/>
        </w:rPr>
      </w:pPr>
    </w:p>
    <w:p w:rsidR="00A26880" w:rsidRPr="00E300EC" w:rsidRDefault="00410F2A" w:rsidP="00E300EC">
      <w:pPr>
        <w:pStyle w:val="afff3"/>
        <w:numPr>
          <w:ilvl w:val="0"/>
          <w:numId w:val="8"/>
        </w:numPr>
        <w:ind w:left="0" w:firstLine="0"/>
        <w:jc w:val="both"/>
        <w:rPr>
          <w:rFonts w:ascii="Times New Roman" w:hAnsi="Times New Roman"/>
          <w:bCs/>
          <w:color w:val="000000"/>
          <w:sz w:val="24"/>
          <w:szCs w:val="24"/>
        </w:rPr>
      </w:pPr>
      <w:r w:rsidRPr="00E300EC">
        <w:rPr>
          <w:rFonts w:ascii="Times New Roman" w:hAnsi="Times New Roman"/>
          <w:b/>
          <w:color w:val="000000"/>
          <w:sz w:val="24"/>
          <w:szCs w:val="24"/>
          <w:lang w:eastAsia="ar-SA"/>
        </w:rPr>
        <w:t>Наименование объекта закупки:</w:t>
      </w:r>
      <w:r w:rsidRPr="00E300EC">
        <w:rPr>
          <w:rFonts w:ascii="Times New Roman" w:hAnsi="Times New Roman"/>
          <w:color w:val="000000"/>
          <w:sz w:val="24"/>
          <w:szCs w:val="24"/>
          <w:lang w:eastAsia="ar-SA"/>
        </w:rPr>
        <w:t xml:space="preserve"> </w:t>
      </w:r>
      <w:r w:rsidR="00E300EC" w:rsidRPr="00E300EC">
        <w:rPr>
          <w:rFonts w:ascii="Times New Roman" w:hAnsi="Times New Roman"/>
          <w:color w:val="000000"/>
          <w:sz w:val="24"/>
          <w:szCs w:val="24"/>
          <w:lang w:eastAsia="ar-SA"/>
        </w:rPr>
        <w:t>Оказание услуг по проектированию огнезащитной обработки несущих металлоконструкций в чердачном помещении административного здания УФНС России по Волгоградской области по адресу г. Волгоград, пр. им. Ленина, д.90</w:t>
      </w:r>
    </w:p>
    <w:p w:rsidR="00E300EC" w:rsidRPr="00E300EC" w:rsidRDefault="00E300EC" w:rsidP="00E300EC">
      <w:pPr>
        <w:pStyle w:val="afff3"/>
        <w:jc w:val="both"/>
        <w:rPr>
          <w:rFonts w:ascii="Times New Roman" w:hAnsi="Times New Roman"/>
          <w:bCs/>
          <w:color w:val="000000"/>
          <w:sz w:val="24"/>
          <w:szCs w:val="24"/>
        </w:rPr>
      </w:pPr>
    </w:p>
    <w:p w:rsidR="00A26880" w:rsidRPr="00A26880" w:rsidRDefault="00A26880" w:rsidP="00A26880">
      <w:pPr>
        <w:pStyle w:val="afff3"/>
        <w:jc w:val="both"/>
        <w:rPr>
          <w:rFonts w:ascii="Times New Roman" w:hAnsi="Times New Roman"/>
          <w:bCs/>
          <w:color w:val="000000"/>
          <w:sz w:val="24"/>
          <w:szCs w:val="24"/>
        </w:rPr>
      </w:pPr>
      <w:r w:rsidRPr="00A26880">
        <w:rPr>
          <w:rFonts w:ascii="Times New Roman" w:hAnsi="Times New Roman"/>
          <w:b/>
          <w:bCs/>
          <w:color w:val="000000"/>
          <w:sz w:val="24"/>
          <w:szCs w:val="24"/>
        </w:rPr>
        <w:t>Заказчик</w:t>
      </w:r>
      <w:r w:rsidRPr="00A26880">
        <w:rPr>
          <w:rFonts w:ascii="Times New Roman" w:hAnsi="Times New Roman"/>
          <w:bCs/>
          <w:color w:val="000000"/>
          <w:sz w:val="24"/>
          <w:szCs w:val="24"/>
        </w:rPr>
        <w:t xml:space="preserve"> - Управление Федеральной налоговой службы по Волгоградской области.</w:t>
      </w:r>
    </w:p>
    <w:p w:rsidR="00A26880" w:rsidRPr="00A26880" w:rsidRDefault="00A26880" w:rsidP="00A26880">
      <w:pPr>
        <w:pStyle w:val="afff3"/>
        <w:jc w:val="both"/>
        <w:rPr>
          <w:rFonts w:ascii="Times New Roman" w:hAnsi="Times New Roman"/>
          <w:bCs/>
          <w:color w:val="000000"/>
          <w:sz w:val="24"/>
          <w:szCs w:val="24"/>
        </w:rPr>
      </w:pPr>
      <w:r w:rsidRPr="00A26880">
        <w:rPr>
          <w:rFonts w:ascii="Times New Roman" w:hAnsi="Times New Roman"/>
          <w:b/>
          <w:bCs/>
          <w:color w:val="000000"/>
          <w:sz w:val="24"/>
          <w:szCs w:val="24"/>
        </w:rPr>
        <w:t>Представитель Заказчика</w:t>
      </w:r>
      <w:r w:rsidRPr="00A26880">
        <w:rPr>
          <w:rFonts w:ascii="Times New Roman" w:hAnsi="Times New Roman"/>
          <w:bCs/>
          <w:color w:val="000000"/>
          <w:sz w:val="24"/>
          <w:szCs w:val="24"/>
        </w:rPr>
        <w:t xml:space="preserve"> - сотрудник Заказчика (Представителя Заказчика, получателя услуг), уполномоченный контролировать выполняемые Услуги, подписывать, визировать накладные, УПД, Технический акт - экспертное заключение.</w:t>
      </w:r>
    </w:p>
    <w:p w:rsidR="00A26880" w:rsidRDefault="00A26880" w:rsidP="00A26880">
      <w:pPr>
        <w:pStyle w:val="afff3"/>
        <w:jc w:val="both"/>
        <w:rPr>
          <w:rFonts w:ascii="Times New Roman" w:hAnsi="Times New Roman"/>
          <w:bCs/>
          <w:color w:val="000000"/>
          <w:sz w:val="24"/>
          <w:szCs w:val="24"/>
        </w:rPr>
      </w:pPr>
      <w:r w:rsidRPr="00A26880">
        <w:rPr>
          <w:rFonts w:ascii="Times New Roman" w:hAnsi="Times New Roman"/>
          <w:b/>
          <w:bCs/>
          <w:color w:val="000000"/>
          <w:sz w:val="24"/>
          <w:szCs w:val="24"/>
        </w:rPr>
        <w:t>Исполнитель</w:t>
      </w:r>
      <w:r w:rsidRPr="00A26880">
        <w:rPr>
          <w:rFonts w:ascii="Times New Roman" w:hAnsi="Times New Roman"/>
          <w:bCs/>
          <w:color w:val="000000"/>
          <w:sz w:val="24"/>
          <w:szCs w:val="24"/>
        </w:rPr>
        <w:t xml:space="preserve"> – юридическое или физическое лицо, с которым заключен Контракт на выполнение работ</w:t>
      </w:r>
      <w:r>
        <w:rPr>
          <w:rFonts w:ascii="Times New Roman" w:hAnsi="Times New Roman"/>
          <w:bCs/>
          <w:color w:val="000000"/>
          <w:sz w:val="24"/>
          <w:szCs w:val="24"/>
        </w:rPr>
        <w:t>.</w:t>
      </w:r>
    </w:p>
    <w:p w:rsidR="004472C7" w:rsidRDefault="004472C7" w:rsidP="004472C7">
      <w:pPr>
        <w:pStyle w:val="afff3"/>
        <w:jc w:val="both"/>
        <w:rPr>
          <w:rFonts w:ascii="Times New Roman" w:hAnsi="Times New Roman"/>
          <w:color w:val="000000"/>
          <w:sz w:val="24"/>
          <w:szCs w:val="24"/>
          <w:lang w:eastAsia="ar-SA"/>
        </w:rPr>
      </w:pPr>
      <w:r w:rsidRPr="00BA790D">
        <w:rPr>
          <w:rFonts w:ascii="Times New Roman" w:hAnsi="Times New Roman"/>
          <w:b/>
          <w:color w:val="000000"/>
          <w:sz w:val="24"/>
          <w:szCs w:val="24"/>
        </w:rPr>
        <w:t>ОКПД2: 71.12.12.190</w:t>
      </w:r>
      <w:r w:rsidR="00BA790D">
        <w:rPr>
          <w:rFonts w:ascii="Times New Roman" w:hAnsi="Times New Roman"/>
          <w:color w:val="000000"/>
          <w:sz w:val="24"/>
          <w:szCs w:val="24"/>
        </w:rPr>
        <w:t xml:space="preserve"> – </w:t>
      </w:r>
      <w:r w:rsidRPr="00885AC7">
        <w:rPr>
          <w:rFonts w:ascii="Times New Roman" w:hAnsi="Times New Roman"/>
          <w:color w:val="000000"/>
          <w:sz w:val="24"/>
          <w:szCs w:val="24"/>
        </w:rPr>
        <w:t>Услуги по инженерно-техническому проектированию зданий прочие, не включенные в другие группировки</w:t>
      </w:r>
      <w:r w:rsidRPr="00885AC7">
        <w:rPr>
          <w:rFonts w:ascii="Times New Roman" w:hAnsi="Times New Roman"/>
          <w:color w:val="000000"/>
          <w:sz w:val="24"/>
          <w:szCs w:val="24"/>
          <w:lang w:eastAsia="ar-SA"/>
        </w:rPr>
        <w:t>.</w:t>
      </w:r>
    </w:p>
    <w:p w:rsidR="00A26880" w:rsidRDefault="00D23E73" w:rsidP="00A26880">
      <w:pPr>
        <w:pStyle w:val="afff3"/>
        <w:jc w:val="both"/>
        <w:rPr>
          <w:rFonts w:ascii="Times New Roman" w:hAnsi="Times New Roman"/>
          <w:bCs/>
          <w:color w:val="000000"/>
          <w:sz w:val="24"/>
          <w:szCs w:val="24"/>
        </w:rPr>
      </w:pPr>
      <w:r w:rsidRPr="0016673B">
        <w:rPr>
          <w:rFonts w:ascii="Times New Roman" w:hAnsi="Times New Roman"/>
          <w:b/>
          <w:bCs/>
          <w:color w:val="000000"/>
          <w:sz w:val="24"/>
          <w:szCs w:val="24"/>
        </w:rPr>
        <w:t>Код по КТРУ не применяется.</w:t>
      </w:r>
    </w:p>
    <w:p w:rsidR="00E300EC" w:rsidRPr="009C2FBB" w:rsidRDefault="00E300EC" w:rsidP="00E300EC">
      <w:pPr>
        <w:pStyle w:val="afff3"/>
        <w:ind w:firstLine="709"/>
        <w:jc w:val="both"/>
        <w:rPr>
          <w:rFonts w:ascii="Times New Roman" w:hAnsi="Times New Roman"/>
          <w:color w:val="000000"/>
          <w:sz w:val="24"/>
          <w:szCs w:val="24"/>
          <w:lang w:eastAsia="ar-SA"/>
        </w:rPr>
      </w:pPr>
    </w:p>
    <w:p w:rsidR="00E300EC" w:rsidRPr="009C2FBB" w:rsidRDefault="00146A1B" w:rsidP="00E300EC">
      <w:pPr>
        <w:pStyle w:val="afff3"/>
        <w:jc w:val="both"/>
        <w:rPr>
          <w:rFonts w:ascii="Times New Roman" w:hAnsi="Times New Roman"/>
          <w:b/>
          <w:color w:val="000000"/>
          <w:sz w:val="24"/>
          <w:szCs w:val="24"/>
        </w:rPr>
      </w:pPr>
      <w:r>
        <w:rPr>
          <w:rFonts w:ascii="Times New Roman" w:hAnsi="Times New Roman"/>
          <w:b/>
          <w:color w:val="000000"/>
          <w:sz w:val="24"/>
          <w:szCs w:val="24"/>
        </w:rPr>
        <w:t>2</w:t>
      </w:r>
      <w:r w:rsidR="00E300EC" w:rsidRPr="009C2FBB">
        <w:rPr>
          <w:rFonts w:ascii="Times New Roman" w:hAnsi="Times New Roman"/>
          <w:b/>
          <w:color w:val="000000"/>
          <w:sz w:val="24"/>
          <w:szCs w:val="24"/>
        </w:rPr>
        <w:t>. Требования к содержанию услуг:</w:t>
      </w:r>
    </w:p>
    <w:tbl>
      <w:tblPr>
        <w:tblW w:w="10461" w:type="dxa"/>
        <w:tblInd w:w="-147" w:type="dxa"/>
        <w:tblLook w:val="04A0" w:firstRow="1" w:lastRow="0" w:firstColumn="1" w:lastColumn="0" w:noHBand="0" w:noVBand="1"/>
      </w:tblPr>
      <w:tblGrid>
        <w:gridCol w:w="568"/>
        <w:gridCol w:w="2267"/>
        <w:gridCol w:w="7626"/>
      </w:tblGrid>
      <w:tr w:rsidR="00E300EC" w:rsidRPr="009C2FBB" w:rsidTr="00E300EC">
        <w:trPr>
          <w:trHeight w:val="689"/>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0EC" w:rsidRPr="009C2FBB" w:rsidRDefault="00E300EC" w:rsidP="00E300EC">
            <w:pPr>
              <w:pStyle w:val="afff3"/>
              <w:jc w:val="center"/>
              <w:rPr>
                <w:rFonts w:ascii="Times New Roman" w:hAnsi="Times New Roman"/>
                <w:color w:val="000000"/>
                <w:sz w:val="24"/>
                <w:szCs w:val="24"/>
              </w:rPr>
            </w:pPr>
            <w:r w:rsidRPr="009C2FBB">
              <w:rPr>
                <w:rFonts w:ascii="Times New Roman" w:hAnsi="Times New Roman"/>
                <w:color w:val="000000"/>
                <w:sz w:val="24"/>
                <w:szCs w:val="24"/>
              </w:rPr>
              <w:t>№</w:t>
            </w:r>
            <w:r>
              <w:rPr>
                <w:rFonts w:ascii="Times New Roman" w:hAnsi="Times New Roman"/>
                <w:color w:val="000000"/>
                <w:sz w:val="24"/>
                <w:szCs w:val="24"/>
              </w:rPr>
              <w:t xml:space="preserve"> п/п</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0EC" w:rsidRPr="009C2FBB" w:rsidRDefault="00E300EC" w:rsidP="00E300EC">
            <w:pPr>
              <w:pStyle w:val="afff3"/>
              <w:jc w:val="center"/>
              <w:rPr>
                <w:rFonts w:ascii="Times New Roman" w:hAnsi="Times New Roman"/>
                <w:color w:val="000000"/>
                <w:sz w:val="24"/>
                <w:szCs w:val="24"/>
              </w:rPr>
            </w:pPr>
            <w:r w:rsidRPr="009C2FBB">
              <w:rPr>
                <w:rFonts w:ascii="Times New Roman" w:hAnsi="Times New Roman"/>
                <w:color w:val="000000"/>
                <w:sz w:val="24"/>
                <w:szCs w:val="24"/>
              </w:rPr>
              <w:t>Перечень основных</w:t>
            </w:r>
          </w:p>
          <w:p w:rsidR="00E300EC" w:rsidRPr="009C2FBB" w:rsidRDefault="00E300EC" w:rsidP="00E300EC">
            <w:pPr>
              <w:pStyle w:val="afff3"/>
              <w:jc w:val="center"/>
              <w:rPr>
                <w:rFonts w:ascii="Times New Roman" w:hAnsi="Times New Roman"/>
                <w:color w:val="000000"/>
                <w:sz w:val="24"/>
                <w:szCs w:val="24"/>
              </w:rPr>
            </w:pPr>
            <w:r w:rsidRPr="009C2FBB">
              <w:rPr>
                <w:rFonts w:ascii="Times New Roman" w:hAnsi="Times New Roman"/>
                <w:color w:val="000000"/>
                <w:sz w:val="24"/>
                <w:szCs w:val="24"/>
              </w:rPr>
              <w:t>данных и требований</w:t>
            </w:r>
          </w:p>
        </w:tc>
        <w:tc>
          <w:tcPr>
            <w:tcW w:w="7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0EC" w:rsidRPr="009C2FBB" w:rsidRDefault="00E300EC" w:rsidP="00E300EC">
            <w:pPr>
              <w:pStyle w:val="afff3"/>
              <w:jc w:val="center"/>
              <w:rPr>
                <w:rFonts w:ascii="Times New Roman" w:hAnsi="Times New Roman"/>
                <w:color w:val="000000"/>
                <w:sz w:val="24"/>
                <w:szCs w:val="24"/>
              </w:rPr>
            </w:pPr>
            <w:r w:rsidRPr="009C2FBB">
              <w:rPr>
                <w:rFonts w:ascii="Times New Roman" w:hAnsi="Times New Roman"/>
                <w:color w:val="000000"/>
                <w:sz w:val="24"/>
                <w:szCs w:val="24"/>
              </w:rPr>
              <w:t>Расшифровка основных</w:t>
            </w:r>
            <w:r w:rsidRPr="003507DA">
              <w:rPr>
                <w:rFonts w:ascii="Times New Roman" w:hAnsi="Times New Roman"/>
                <w:color w:val="000000"/>
                <w:sz w:val="24"/>
                <w:szCs w:val="24"/>
              </w:rPr>
              <w:t xml:space="preserve"> </w:t>
            </w:r>
            <w:r w:rsidRPr="009C2FBB">
              <w:rPr>
                <w:rFonts w:ascii="Times New Roman" w:hAnsi="Times New Roman"/>
                <w:color w:val="000000"/>
                <w:sz w:val="24"/>
                <w:szCs w:val="24"/>
              </w:rPr>
              <w:t>данных и требований</w:t>
            </w:r>
          </w:p>
        </w:tc>
      </w:tr>
      <w:tr w:rsidR="00E300EC" w:rsidRPr="009C2FBB" w:rsidTr="00A13814">
        <w:trPr>
          <w:trHeight w:val="47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300EC" w:rsidRPr="009C2FBB" w:rsidRDefault="00E300EC" w:rsidP="00E300EC">
            <w:pPr>
              <w:pStyle w:val="afff3"/>
              <w:jc w:val="center"/>
              <w:rPr>
                <w:rFonts w:ascii="Times New Roman" w:hAnsi="Times New Roman"/>
                <w:color w:val="000000"/>
                <w:sz w:val="24"/>
                <w:szCs w:val="24"/>
              </w:rPr>
            </w:pPr>
            <w:r w:rsidRPr="009C2FBB">
              <w:rPr>
                <w:rFonts w:ascii="Times New Roman" w:hAnsi="Times New Roman"/>
                <w:color w:val="000000"/>
                <w:sz w:val="24"/>
                <w:szCs w:val="24"/>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E300EC" w:rsidRPr="009C2FBB" w:rsidRDefault="00E300EC" w:rsidP="00E300EC">
            <w:pPr>
              <w:pStyle w:val="afff3"/>
              <w:jc w:val="both"/>
              <w:rPr>
                <w:rFonts w:ascii="Times New Roman" w:hAnsi="Times New Roman"/>
                <w:color w:val="000000"/>
                <w:sz w:val="24"/>
                <w:szCs w:val="24"/>
              </w:rPr>
            </w:pPr>
            <w:r w:rsidRPr="009C2FBB">
              <w:rPr>
                <w:rFonts w:ascii="Times New Roman" w:hAnsi="Times New Roman"/>
                <w:color w:val="000000"/>
                <w:sz w:val="24"/>
                <w:szCs w:val="24"/>
              </w:rPr>
              <w:t>Заказчик</w:t>
            </w:r>
          </w:p>
        </w:tc>
        <w:tc>
          <w:tcPr>
            <w:tcW w:w="7626" w:type="dxa"/>
            <w:tcBorders>
              <w:top w:val="single" w:sz="4" w:space="0" w:color="000000"/>
              <w:left w:val="single" w:sz="4" w:space="0" w:color="000000"/>
              <w:bottom w:val="single" w:sz="4" w:space="0" w:color="000000"/>
              <w:right w:val="single" w:sz="4" w:space="0" w:color="000000"/>
            </w:tcBorders>
            <w:shd w:val="clear" w:color="auto" w:fill="auto"/>
          </w:tcPr>
          <w:p w:rsidR="00E300EC" w:rsidRPr="009C2FBB" w:rsidRDefault="00E300EC" w:rsidP="00E300EC">
            <w:pPr>
              <w:pStyle w:val="afff3"/>
              <w:jc w:val="both"/>
              <w:rPr>
                <w:rFonts w:ascii="Times New Roman" w:hAnsi="Times New Roman"/>
                <w:color w:val="000000"/>
                <w:sz w:val="24"/>
                <w:szCs w:val="24"/>
              </w:rPr>
            </w:pPr>
            <w:r w:rsidRPr="009C2FBB">
              <w:rPr>
                <w:rFonts w:ascii="Times New Roman" w:hAnsi="Times New Roman"/>
                <w:color w:val="000000"/>
                <w:sz w:val="24"/>
                <w:szCs w:val="24"/>
              </w:rPr>
              <w:t>Управление Федеральной налоговой службы по Волгоградской области (УФНС России по Волгоградской области).</w:t>
            </w:r>
          </w:p>
        </w:tc>
      </w:tr>
      <w:tr w:rsidR="00E300EC" w:rsidRPr="00A32EEE" w:rsidTr="00A13814">
        <w:trPr>
          <w:trHeight w:val="159"/>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300EC" w:rsidRPr="00A32EEE" w:rsidRDefault="00E300EC" w:rsidP="00E300EC">
            <w:pPr>
              <w:pStyle w:val="afff3"/>
              <w:jc w:val="center"/>
              <w:rPr>
                <w:rFonts w:ascii="Times New Roman" w:hAnsi="Times New Roman"/>
                <w:color w:val="000000"/>
                <w:sz w:val="24"/>
                <w:szCs w:val="24"/>
              </w:rPr>
            </w:pPr>
            <w:r w:rsidRPr="00A32EEE">
              <w:rPr>
                <w:rFonts w:ascii="Times New Roman" w:hAnsi="Times New Roman"/>
                <w:color w:val="000000"/>
                <w:sz w:val="24"/>
                <w:szCs w:val="24"/>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E300EC" w:rsidRPr="00A32EEE" w:rsidRDefault="00E300EC" w:rsidP="00E300EC">
            <w:pPr>
              <w:pStyle w:val="afff3"/>
              <w:jc w:val="both"/>
              <w:rPr>
                <w:rFonts w:ascii="Times New Roman" w:hAnsi="Times New Roman"/>
                <w:color w:val="000000"/>
                <w:sz w:val="24"/>
                <w:szCs w:val="24"/>
              </w:rPr>
            </w:pPr>
            <w:r w:rsidRPr="00A32EEE">
              <w:rPr>
                <w:rFonts w:ascii="Times New Roman" w:hAnsi="Times New Roman"/>
                <w:color w:val="000000"/>
                <w:sz w:val="24"/>
                <w:szCs w:val="24"/>
              </w:rPr>
              <w:t>Получатель услуг</w:t>
            </w:r>
          </w:p>
        </w:tc>
        <w:tc>
          <w:tcPr>
            <w:tcW w:w="7626" w:type="dxa"/>
            <w:tcBorders>
              <w:top w:val="single" w:sz="4" w:space="0" w:color="000000"/>
              <w:left w:val="single" w:sz="4" w:space="0" w:color="000000"/>
              <w:bottom w:val="single" w:sz="4" w:space="0" w:color="000000"/>
              <w:right w:val="single" w:sz="4" w:space="0" w:color="000000"/>
            </w:tcBorders>
            <w:shd w:val="clear" w:color="auto" w:fill="auto"/>
          </w:tcPr>
          <w:p w:rsidR="00E300EC" w:rsidRPr="00A32EEE" w:rsidRDefault="00E300EC" w:rsidP="00E300EC">
            <w:pPr>
              <w:pStyle w:val="afff3"/>
              <w:jc w:val="both"/>
              <w:rPr>
                <w:rFonts w:ascii="Times New Roman" w:hAnsi="Times New Roman"/>
                <w:color w:val="000000"/>
                <w:sz w:val="24"/>
                <w:szCs w:val="24"/>
              </w:rPr>
            </w:pPr>
            <w:r w:rsidRPr="009C2FBB">
              <w:rPr>
                <w:rFonts w:ascii="Times New Roman" w:hAnsi="Times New Roman"/>
                <w:color w:val="000000"/>
                <w:sz w:val="24"/>
                <w:szCs w:val="24"/>
              </w:rPr>
              <w:t>УФНС России по Волгоградской области</w:t>
            </w:r>
          </w:p>
        </w:tc>
      </w:tr>
      <w:tr w:rsidR="00E300EC" w:rsidRPr="00A32EEE" w:rsidTr="00A13814">
        <w:trPr>
          <w:trHeight w:val="659"/>
        </w:trPr>
        <w:tc>
          <w:tcPr>
            <w:tcW w:w="568" w:type="dxa"/>
            <w:tcBorders>
              <w:top w:val="single" w:sz="4" w:space="0" w:color="000000"/>
              <w:left w:val="single" w:sz="4" w:space="0" w:color="000000"/>
              <w:bottom w:val="single" w:sz="4" w:space="0" w:color="000000"/>
              <w:right w:val="single" w:sz="4" w:space="0" w:color="000000"/>
            </w:tcBorders>
          </w:tcPr>
          <w:p w:rsidR="00E300EC" w:rsidRPr="00A32EEE" w:rsidRDefault="00E300EC" w:rsidP="00E300EC">
            <w:pPr>
              <w:pStyle w:val="afff3"/>
              <w:jc w:val="center"/>
              <w:rPr>
                <w:rFonts w:ascii="Times New Roman" w:hAnsi="Times New Roman"/>
                <w:color w:val="000000"/>
                <w:sz w:val="24"/>
                <w:szCs w:val="24"/>
              </w:rPr>
            </w:pPr>
            <w:r w:rsidRPr="00A32EEE">
              <w:rPr>
                <w:rFonts w:ascii="Times New Roman" w:hAnsi="Times New Roman"/>
                <w:color w:val="000000"/>
                <w:sz w:val="24"/>
                <w:szCs w:val="24"/>
              </w:rPr>
              <w:t>3</w:t>
            </w:r>
          </w:p>
        </w:tc>
        <w:tc>
          <w:tcPr>
            <w:tcW w:w="2267" w:type="dxa"/>
            <w:tcBorders>
              <w:top w:val="single" w:sz="4" w:space="0" w:color="000000"/>
              <w:left w:val="single" w:sz="4" w:space="0" w:color="000000"/>
              <w:bottom w:val="single" w:sz="4" w:space="0" w:color="000000"/>
              <w:right w:val="single" w:sz="4" w:space="0" w:color="000000"/>
            </w:tcBorders>
          </w:tcPr>
          <w:p w:rsidR="00E300EC" w:rsidRPr="00A32EEE" w:rsidRDefault="00E300EC" w:rsidP="00E300EC">
            <w:pPr>
              <w:pStyle w:val="afff3"/>
              <w:jc w:val="both"/>
              <w:rPr>
                <w:rFonts w:ascii="Times New Roman" w:hAnsi="Times New Roman"/>
                <w:color w:val="000000"/>
                <w:sz w:val="24"/>
                <w:szCs w:val="24"/>
              </w:rPr>
            </w:pPr>
            <w:r w:rsidRPr="00A32EEE">
              <w:rPr>
                <w:rFonts w:ascii="Times New Roman" w:hAnsi="Times New Roman"/>
                <w:color w:val="000000"/>
                <w:sz w:val="24"/>
                <w:szCs w:val="24"/>
              </w:rPr>
              <w:t>Объект</w:t>
            </w:r>
          </w:p>
        </w:tc>
        <w:tc>
          <w:tcPr>
            <w:tcW w:w="7626" w:type="dxa"/>
            <w:tcBorders>
              <w:top w:val="single" w:sz="4" w:space="0" w:color="000000"/>
              <w:left w:val="single" w:sz="4" w:space="0" w:color="000000"/>
              <w:bottom w:val="single" w:sz="4" w:space="0" w:color="000000"/>
              <w:right w:val="single" w:sz="4" w:space="0" w:color="000000"/>
            </w:tcBorders>
            <w:vAlign w:val="center"/>
          </w:tcPr>
          <w:p w:rsidR="00E300EC" w:rsidRPr="00A32EEE" w:rsidRDefault="00E300EC" w:rsidP="001E5E66">
            <w:pPr>
              <w:pStyle w:val="afff3"/>
              <w:jc w:val="both"/>
              <w:rPr>
                <w:rFonts w:ascii="Times New Roman" w:hAnsi="Times New Roman"/>
                <w:color w:val="000000"/>
                <w:sz w:val="24"/>
                <w:szCs w:val="24"/>
                <w:lang w:eastAsia="ar-SA"/>
              </w:rPr>
            </w:pPr>
            <w:r w:rsidRPr="00BF5CB5">
              <w:rPr>
                <w:rFonts w:ascii="Times New Roman" w:hAnsi="Times New Roman"/>
                <w:bCs/>
                <w:color w:val="000000" w:themeColor="text1"/>
                <w:sz w:val="24"/>
                <w:szCs w:val="24"/>
              </w:rPr>
              <w:t xml:space="preserve">Административное здание </w:t>
            </w:r>
            <w:r>
              <w:rPr>
                <w:rFonts w:ascii="Times New Roman" w:hAnsi="Times New Roman"/>
                <w:color w:val="000000" w:themeColor="text1"/>
                <w:sz w:val="24"/>
                <w:szCs w:val="24"/>
              </w:rPr>
              <w:t>У</w:t>
            </w:r>
            <w:r w:rsidRPr="00BF5CB5">
              <w:rPr>
                <w:rFonts w:ascii="Times New Roman" w:hAnsi="Times New Roman"/>
                <w:color w:val="000000" w:themeColor="text1"/>
                <w:sz w:val="24"/>
                <w:szCs w:val="24"/>
              </w:rPr>
              <w:t xml:space="preserve">ФНС России </w:t>
            </w:r>
            <w:r w:rsidRPr="009C2FBB">
              <w:rPr>
                <w:rFonts w:ascii="Times New Roman" w:hAnsi="Times New Roman"/>
                <w:color w:val="000000"/>
                <w:sz w:val="24"/>
                <w:szCs w:val="24"/>
              </w:rPr>
              <w:t>по Волгоградской области</w:t>
            </w:r>
            <w:r w:rsidRPr="00BF5CB5">
              <w:rPr>
                <w:rFonts w:ascii="Times New Roman" w:hAnsi="Times New Roman"/>
                <w:bCs/>
                <w:color w:val="000000" w:themeColor="text1"/>
                <w:sz w:val="24"/>
                <w:szCs w:val="24"/>
              </w:rPr>
              <w:t xml:space="preserve"> по адресу: </w:t>
            </w:r>
            <w:r w:rsidRPr="00C70138">
              <w:rPr>
                <w:rFonts w:ascii="Times New Roman" w:hAnsi="Times New Roman"/>
                <w:bCs/>
                <w:color w:val="000000" w:themeColor="text1"/>
                <w:kern w:val="2"/>
                <w:sz w:val="25"/>
                <w:szCs w:val="25"/>
                <w:lang w:eastAsia="ar-SA"/>
              </w:rPr>
              <w:t>г. Волгоград, пр. им. Ленина, д.90</w:t>
            </w:r>
          </w:p>
        </w:tc>
      </w:tr>
      <w:tr w:rsidR="00E300EC" w:rsidRPr="00A32EEE" w:rsidTr="00A13814">
        <w:trPr>
          <w:trHeight w:val="199"/>
        </w:trPr>
        <w:tc>
          <w:tcPr>
            <w:tcW w:w="568" w:type="dxa"/>
            <w:tcBorders>
              <w:top w:val="single" w:sz="4" w:space="0" w:color="000000"/>
              <w:left w:val="single" w:sz="4" w:space="0" w:color="000000"/>
              <w:bottom w:val="single" w:sz="4" w:space="0" w:color="000000"/>
              <w:right w:val="single" w:sz="4" w:space="0" w:color="000000"/>
            </w:tcBorders>
          </w:tcPr>
          <w:p w:rsidR="00E300EC" w:rsidRPr="00A32EEE" w:rsidRDefault="00E300EC" w:rsidP="00E300EC">
            <w:pPr>
              <w:pStyle w:val="afff3"/>
              <w:jc w:val="center"/>
              <w:rPr>
                <w:rFonts w:ascii="Times New Roman" w:hAnsi="Times New Roman"/>
                <w:color w:val="000000"/>
                <w:sz w:val="24"/>
                <w:szCs w:val="24"/>
              </w:rPr>
            </w:pPr>
            <w:r w:rsidRPr="00A32EEE">
              <w:rPr>
                <w:rFonts w:ascii="Times New Roman" w:hAnsi="Times New Roman"/>
                <w:color w:val="000000"/>
                <w:sz w:val="24"/>
                <w:szCs w:val="24"/>
              </w:rPr>
              <w:t>4</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E300EC" w:rsidRPr="00A32EEE" w:rsidRDefault="00E300EC" w:rsidP="00E300EC">
            <w:pPr>
              <w:pStyle w:val="afff3"/>
              <w:jc w:val="both"/>
              <w:rPr>
                <w:rFonts w:ascii="Times New Roman" w:hAnsi="Times New Roman"/>
                <w:color w:val="000000"/>
                <w:sz w:val="24"/>
                <w:szCs w:val="24"/>
              </w:rPr>
            </w:pPr>
            <w:r w:rsidRPr="00A32EEE">
              <w:rPr>
                <w:rFonts w:ascii="Times New Roman" w:hAnsi="Times New Roman"/>
                <w:color w:val="000000"/>
                <w:sz w:val="24"/>
                <w:szCs w:val="24"/>
              </w:rPr>
              <w:t xml:space="preserve">Основные характеристики </w:t>
            </w:r>
          </w:p>
        </w:tc>
        <w:tc>
          <w:tcPr>
            <w:tcW w:w="7626" w:type="dxa"/>
            <w:tcBorders>
              <w:top w:val="single" w:sz="4" w:space="0" w:color="000000"/>
              <w:left w:val="single" w:sz="4" w:space="0" w:color="000000"/>
              <w:bottom w:val="single" w:sz="4" w:space="0" w:color="000000"/>
              <w:right w:val="single" w:sz="4" w:space="0" w:color="000000"/>
            </w:tcBorders>
          </w:tcPr>
          <w:p w:rsidR="00E300EC" w:rsidRPr="002467B9" w:rsidRDefault="00E300EC" w:rsidP="00E300EC">
            <w:pPr>
              <w:pStyle w:val="afff3"/>
              <w:jc w:val="both"/>
              <w:rPr>
                <w:rFonts w:ascii="Times New Roman" w:hAnsi="Times New Roman"/>
                <w:bCs/>
                <w:color w:val="000000" w:themeColor="text1"/>
                <w:sz w:val="24"/>
                <w:szCs w:val="24"/>
              </w:rPr>
            </w:pPr>
            <w:r w:rsidRPr="002467B9">
              <w:rPr>
                <w:rFonts w:ascii="Times New Roman" w:hAnsi="Times New Roman"/>
                <w:bCs/>
                <w:color w:val="000000" w:themeColor="text1"/>
                <w:sz w:val="24"/>
                <w:szCs w:val="24"/>
              </w:rPr>
              <w:t>Административное здание УФНС России по Волгоградской области по адресу: г. Волгоград, пр. Ленина 90.</w:t>
            </w:r>
          </w:p>
          <w:p w:rsidR="00E300EC" w:rsidRPr="002467B9" w:rsidRDefault="00E300EC" w:rsidP="00E300EC">
            <w:pPr>
              <w:pStyle w:val="afff3"/>
              <w:ind w:left="34"/>
              <w:jc w:val="both"/>
              <w:rPr>
                <w:rFonts w:ascii="Times New Roman" w:hAnsi="Times New Roman"/>
                <w:color w:val="000000" w:themeColor="text1"/>
                <w:sz w:val="24"/>
                <w:szCs w:val="24"/>
              </w:rPr>
            </w:pPr>
            <w:r w:rsidRPr="002467B9">
              <w:rPr>
                <w:rFonts w:ascii="Times New Roman" w:hAnsi="Times New Roman"/>
                <w:color w:val="000000" w:themeColor="text1"/>
                <w:sz w:val="24"/>
                <w:szCs w:val="24"/>
              </w:rPr>
              <w:t>Год постройки здания – 1968 г.;</w:t>
            </w:r>
          </w:p>
          <w:p w:rsidR="00E300EC" w:rsidRPr="002467B9" w:rsidRDefault="00E300EC" w:rsidP="00E300EC">
            <w:pPr>
              <w:pStyle w:val="afff3"/>
              <w:ind w:left="34"/>
              <w:jc w:val="both"/>
              <w:rPr>
                <w:rFonts w:ascii="Times New Roman" w:hAnsi="Times New Roman"/>
                <w:color w:val="000000" w:themeColor="text1"/>
                <w:sz w:val="24"/>
                <w:szCs w:val="24"/>
              </w:rPr>
            </w:pPr>
            <w:r w:rsidRPr="002467B9">
              <w:rPr>
                <w:rFonts w:ascii="Times New Roman" w:hAnsi="Times New Roman"/>
                <w:color w:val="000000" w:themeColor="text1"/>
                <w:sz w:val="24"/>
                <w:szCs w:val="24"/>
              </w:rPr>
              <w:t>Помещение находятся технического этажа находится на крыше административного здания (общая площадь 354,9 м2)</w:t>
            </w:r>
          </w:p>
          <w:p w:rsidR="00E300EC" w:rsidRPr="002467B9" w:rsidRDefault="00E300EC" w:rsidP="00E300EC">
            <w:pPr>
              <w:pStyle w:val="afff3"/>
              <w:ind w:left="34"/>
              <w:jc w:val="both"/>
              <w:rPr>
                <w:rFonts w:ascii="Times New Roman" w:hAnsi="Times New Roman"/>
                <w:color w:val="000000" w:themeColor="text1"/>
                <w:sz w:val="24"/>
                <w:szCs w:val="24"/>
              </w:rPr>
            </w:pPr>
            <w:r w:rsidRPr="002467B9">
              <w:rPr>
                <w:rFonts w:ascii="Times New Roman" w:hAnsi="Times New Roman"/>
                <w:color w:val="000000" w:themeColor="text1"/>
                <w:sz w:val="24"/>
                <w:szCs w:val="24"/>
              </w:rPr>
              <w:t>Стены и их наружная отделка - из силикат. кирпича т. 0,55, облицован силикатной плиткой.</w:t>
            </w:r>
          </w:p>
          <w:p w:rsidR="00E300EC" w:rsidRPr="002467B9" w:rsidRDefault="00E300EC" w:rsidP="00E300EC">
            <w:pPr>
              <w:pStyle w:val="afff3"/>
              <w:ind w:left="34"/>
              <w:jc w:val="both"/>
              <w:rPr>
                <w:rFonts w:ascii="Times New Roman" w:hAnsi="Times New Roman"/>
                <w:color w:val="000000" w:themeColor="text1"/>
                <w:sz w:val="24"/>
                <w:szCs w:val="24"/>
              </w:rPr>
            </w:pPr>
            <w:r w:rsidRPr="002467B9">
              <w:rPr>
                <w:rFonts w:ascii="Times New Roman" w:hAnsi="Times New Roman"/>
                <w:color w:val="000000" w:themeColor="text1"/>
                <w:sz w:val="24"/>
                <w:szCs w:val="24"/>
              </w:rPr>
              <w:t>Перегородки - гипсолитовые, кирпичные.</w:t>
            </w:r>
          </w:p>
          <w:p w:rsidR="00E300EC" w:rsidRPr="002467B9" w:rsidRDefault="00E300EC" w:rsidP="00E300EC">
            <w:pPr>
              <w:pStyle w:val="afff3"/>
              <w:ind w:left="34"/>
              <w:jc w:val="both"/>
              <w:rPr>
                <w:rFonts w:ascii="Times New Roman" w:hAnsi="Times New Roman"/>
                <w:color w:val="000000" w:themeColor="text1"/>
                <w:sz w:val="24"/>
                <w:szCs w:val="24"/>
              </w:rPr>
            </w:pPr>
            <w:r w:rsidRPr="002467B9">
              <w:rPr>
                <w:rFonts w:ascii="Times New Roman" w:hAnsi="Times New Roman"/>
                <w:color w:val="000000" w:themeColor="text1"/>
                <w:sz w:val="24"/>
                <w:szCs w:val="24"/>
              </w:rPr>
              <w:t>Перекрытия: чердачное – сборные железобетонные плиты, отепленные керамзитом.</w:t>
            </w:r>
          </w:p>
          <w:p w:rsidR="00E300EC" w:rsidRPr="002467B9" w:rsidRDefault="00E300EC" w:rsidP="00E300EC">
            <w:pPr>
              <w:pStyle w:val="afff3"/>
              <w:ind w:left="34"/>
              <w:jc w:val="both"/>
              <w:rPr>
                <w:rFonts w:ascii="Times New Roman" w:hAnsi="Times New Roman"/>
                <w:color w:val="000000" w:themeColor="text1"/>
                <w:sz w:val="24"/>
                <w:szCs w:val="24"/>
              </w:rPr>
            </w:pPr>
            <w:r w:rsidRPr="002467B9">
              <w:rPr>
                <w:rFonts w:ascii="Times New Roman" w:hAnsi="Times New Roman"/>
                <w:color w:val="000000" w:themeColor="text1"/>
                <w:sz w:val="24"/>
                <w:szCs w:val="24"/>
              </w:rPr>
              <w:t>Окна из ПВХ</w:t>
            </w:r>
          </w:p>
        </w:tc>
      </w:tr>
      <w:tr w:rsidR="00E300EC" w:rsidRPr="00A32EEE" w:rsidTr="00A13814">
        <w:trPr>
          <w:trHeight w:val="199"/>
        </w:trPr>
        <w:tc>
          <w:tcPr>
            <w:tcW w:w="568" w:type="dxa"/>
            <w:tcBorders>
              <w:top w:val="single" w:sz="4" w:space="0" w:color="000000"/>
              <w:left w:val="single" w:sz="4" w:space="0" w:color="000000"/>
              <w:bottom w:val="single" w:sz="4" w:space="0" w:color="000000"/>
              <w:right w:val="single" w:sz="4" w:space="0" w:color="000000"/>
            </w:tcBorders>
          </w:tcPr>
          <w:p w:rsidR="00E300EC" w:rsidRPr="00A32EEE" w:rsidRDefault="00E300EC" w:rsidP="00E300EC">
            <w:pPr>
              <w:pStyle w:val="afff3"/>
              <w:jc w:val="center"/>
              <w:rPr>
                <w:rFonts w:ascii="Times New Roman" w:hAnsi="Times New Roman"/>
                <w:sz w:val="24"/>
                <w:szCs w:val="24"/>
              </w:rPr>
            </w:pPr>
            <w:r w:rsidRPr="00A32EEE">
              <w:rPr>
                <w:rFonts w:ascii="Times New Roman" w:hAnsi="Times New Roman"/>
                <w:sz w:val="24"/>
                <w:szCs w:val="24"/>
              </w:rPr>
              <w:t>5</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E300EC" w:rsidRPr="00A32EEE" w:rsidRDefault="00E300EC" w:rsidP="00E300EC">
            <w:pPr>
              <w:pStyle w:val="afff3"/>
              <w:jc w:val="both"/>
              <w:rPr>
                <w:rFonts w:ascii="Times New Roman" w:hAnsi="Times New Roman"/>
                <w:sz w:val="24"/>
                <w:szCs w:val="24"/>
              </w:rPr>
            </w:pPr>
            <w:r w:rsidRPr="00A32EEE">
              <w:rPr>
                <w:rFonts w:ascii="Times New Roman" w:hAnsi="Times New Roman"/>
                <w:sz w:val="24"/>
                <w:szCs w:val="24"/>
              </w:rPr>
              <w:t>Сроки оказания услуг</w:t>
            </w:r>
          </w:p>
        </w:tc>
        <w:tc>
          <w:tcPr>
            <w:tcW w:w="7626" w:type="dxa"/>
            <w:tcBorders>
              <w:top w:val="single" w:sz="4" w:space="0" w:color="000000"/>
              <w:left w:val="single" w:sz="4" w:space="0" w:color="000000"/>
              <w:bottom w:val="single" w:sz="4" w:space="0" w:color="000000"/>
              <w:right w:val="single" w:sz="4" w:space="0" w:color="000000"/>
            </w:tcBorders>
            <w:vAlign w:val="center"/>
          </w:tcPr>
          <w:p w:rsidR="00E300EC" w:rsidRPr="00A32EEE" w:rsidRDefault="00E300EC" w:rsidP="00E300EC">
            <w:pPr>
              <w:pStyle w:val="afff3"/>
              <w:jc w:val="both"/>
              <w:rPr>
                <w:rFonts w:ascii="Times New Roman" w:hAnsi="Times New Roman"/>
                <w:sz w:val="24"/>
                <w:szCs w:val="24"/>
              </w:rPr>
            </w:pPr>
            <w:r>
              <w:rPr>
                <w:rFonts w:ascii="Times New Roman" w:hAnsi="Times New Roman"/>
                <w:color w:val="000000"/>
                <w:sz w:val="24"/>
                <w:szCs w:val="24"/>
              </w:rPr>
              <w:t>В</w:t>
            </w:r>
            <w:r w:rsidRPr="00A32EEE">
              <w:rPr>
                <w:rFonts w:ascii="Times New Roman" w:hAnsi="Times New Roman"/>
                <w:color w:val="000000"/>
                <w:sz w:val="24"/>
                <w:szCs w:val="24"/>
              </w:rPr>
              <w:t xml:space="preserve"> течение </w:t>
            </w:r>
            <w:r>
              <w:rPr>
                <w:rFonts w:ascii="Times New Roman" w:hAnsi="Times New Roman"/>
                <w:color w:val="000000"/>
                <w:sz w:val="24"/>
                <w:szCs w:val="24"/>
              </w:rPr>
              <w:t>20</w:t>
            </w:r>
            <w:r w:rsidRPr="00A32EEE">
              <w:rPr>
                <w:rFonts w:ascii="Times New Roman" w:hAnsi="Times New Roman"/>
                <w:color w:val="000000"/>
                <w:sz w:val="24"/>
                <w:szCs w:val="24"/>
              </w:rPr>
              <w:t xml:space="preserve"> (</w:t>
            </w:r>
            <w:r>
              <w:rPr>
                <w:rFonts w:ascii="Times New Roman" w:hAnsi="Times New Roman"/>
                <w:color w:val="000000"/>
                <w:sz w:val="24"/>
                <w:szCs w:val="24"/>
              </w:rPr>
              <w:t>Двадцать</w:t>
            </w:r>
            <w:r w:rsidRPr="00A32EEE">
              <w:rPr>
                <w:rFonts w:ascii="Times New Roman" w:hAnsi="Times New Roman"/>
                <w:color w:val="000000"/>
                <w:sz w:val="24"/>
                <w:szCs w:val="24"/>
              </w:rPr>
              <w:t>) рабочих дней с даты заключения контракта.</w:t>
            </w:r>
            <w:r w:rsidRPr="00A32EEE">
              <w:rPr>
                <w:rFonts w:ascii="Times New Roman" w:hAnsi="Times New Roman"/>
                <w:sz w:val="24"/>
                <w:szCs w:val="24"/>
              </w:rPr>
              <w:t xml:space="preserve"> </w:t>
            </w:r>
            <w:r>
              <w:rPr>
                <w:rFonts w:ascii="Times New Roman" w:hAnsi="Times New Roman"/>
                <w:sz w:val="24"/>
                <w:szCs w:val="24"/>
              </w:rPr>
              <w:t>С</w:t>
            </w:r>
            <w:r w:rsidRPr="00A32EEE">
              <w:rPr>
                <w:rFonts w:ascii="Times New Roman" w:hAnsi="Times New Roman"/>
                <w:sz w:val="24"/>
                <w:szCs w:val="24"/>
              </w:rPr>
              <w:t>огласование разработанной документации с Заказчиком входит в срок оказания услуг.</w:t>
            </w:r>
          </w:p>
        </w:tc>
      </w:tr>
      <w:tr w:rsidR="00E300EC" w:rsidRPr="001976A1" w:rsidTr="00A13814">
        <w:trPr>
          <w:trHeight w:val="199"/>
        </w:trPr>
        <w:tc>
          <w:tcPr>
            <w:tcW w:w="568" w:type="dxa"/>
            <w:tcBorders>
              <w:top w:val="single" w:sz="4" w:space="0" w:color="000000"/>
              <w:left w:val="single" w:sz="4" w:space="0" w:color="000000"/>
              <w:bottom w:val="single" w:sz="4" w:space="0" w:color="000000"/>
              <w:right w:val="single" w:sz="4" w:space="0" w:color="000000"/>
            </w:tcBorders>
          </w:tcPr>
          <w:p w:rsidR="00E300EC" w:rsidRPr="00A32EEE" w:rsidRDefault="00E300EC" w:rsidP="00E300EC">
            <w:pPr>
              <w:pStyle w:val="afff3"/>
              <w:jc w:val="center"/>
              <w:rPr>
                <w:rFonts w:ascii="Times New Roman" w:hAnsi="Times New Roman"/>
                <w:sz w:val="24"/>
                <w:szCs w:val="24"/>
              </w:rPr>
            </w:pPr>
            <w:r w:rsidRPr="00A32EEE">
              <w:rPr>
                <w:rFonts w:ascii="Times New Roman" w:hAnsi="Times New Roman"/>
                <w:sz w:val="24"/>
                <w:szCs w:val="24"/>
              </w:rPr>
              <w:t>6</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E300EC" w:rsidRPr="00A32EEE" w:rsidRDefault="00E300EC" w:rsidP="00E300EC">
            <w:pPr>
              <w:pStyle w:val="afff3"/>
              <w:jc w:val="both"/>
              <w:rPr>
                <w:rFonts w:ascii="Times New Roman" w:hAnsi="Times New Roman"/>
                <w:sz w:val="24"/>
                <w:szCs w:val="24"/>
              </w:rPr>
            </w:pPr>
            <w:r w:rsidRPr="00A32EEE">
              <w:rPr>
                <w:rFonts w:ascii="Times New Roman" w:hAnsi="Times New Roman"/>
                <w:sz w:val="24"/>
                <w:szCs w:val="24"/>
              </w:rPr>
              <w:t xml:space="preserve">Место оказания услуг </w:t>
            </w:r>
          </w:p>
        </w:tc>
        <w:tc>
          <w:tcPr>
            <w:tcW w:w="7626" w:type="dxa"/>
            <w:tcBorders>
              <w:top w:val="single" w:sz="4" w:space="0" w:color="000000"/>
              <w:left w:val="single" w:sz="4" w:space="0" w:color="000000"/>
              <w:bottom w:val="single" w:sz="4" w:space="0" w:color="000000"/>
              <w:right w:val="single" w:sz="4" w:space="0" w:color="000000"/>
            </w:tcBorders>
            <w:vAlign w:val="center"/>
          </w:tcPr>
          <w:p w:rsidR="00E300EC" w:rsidRPr="00A32EEE" w:rsidRDefault="00E300EC" w:rsidP="00E300EC">
            <w:pPr>
              <w:pStyle w:val="afff3"/>
              <w:jc w:val="both"/>
              <w:rPr>
                <w:rFonts w:ascii="Times New Roman" w:hAnsi="Times New Roman"/>
                <w:sz w:val="24"/>
                <w:szCs w:val="24"/>
              </w:rPr>
            </w:pPr>
            <w:r w:rsidRPr="00A32EEE">
              <w:rPr>
                <w:rFonts w:ascii="Times New Roman" w:hAnsi="Times New Roman"/>
                <w:sz w:val="24"/>
                <w:szCs w:val="24"/>
              </w:rPr>
              <w:t xml:space="preserve">-проведение осмотра Объекта Исполнителем осуществляется по месту нахождения получателя услуг; </w:t>
            </w:r>
          </w:p>
          <w:p w:rsidR="00E300EC" w:rsidRPr="001976A1" w:rsidRDefault="00E300EC" w:rsidP="00E300EC">
            <w:pPr>
              <w:pStyle w:val="afff3"/>
              <w:jc w:val="both"/>
              <w:rPr>
                <w:rFonts w:ascii="Times New Roman" w:hAnsi="Times New Roman"/>
                <w:sz w:val="24"/>
                <w:szCs w:val="24"/>
              </w:rPr>
            </w:pPr>
            <w:r w:rsidRPr="00A32EEE">
              <w:rPr>
                <w:rFonts w:ascii="Times New Roman" w:hAnsi="Times New Roman"/>
                <w:sz w:val="24"/>
                <w:szCs w:val="24"/>
              </w:rPr>
              <w:lastRenderedPageBreak/>
              <w:t>-разработка и оформление документации – по месту нахождения Исполнителя.</w:t>
            </w:r>
          </w:p>
        </w:tc>
      </w:tr>
      <w:tr w:rsidR="00E300EC" w:rsidRPr="001976A1" w:rsidTr="00A13814">
        <w:trPr>
          <w:trHeight w:val="178"/>
        </w:trPr>
        <w:tc>
          <w:tcPr>
            <w:tcW w:w="568" w:type="dxa"/>
            <w:tcBorders>
              <w:top w:val="single" w:sz="4" w:space="0" w:color="000000"/>
              <w:left w:val="single" w:sz="4" w:space="0" w:color="000000"/>
              <w:bottom w:val="single" w:sz="4" w:space="0" w:color="000000"/>
              <w:right w:val="single" w:sz="4" w:space="0" w:color="000000"/>
            </w:tcBorders>
          </w:tcPr>
          <w:p w:rsidR="00E300EC" w:rsidRPr="001976A1" w:rsidRDefault="00E300EC" w:rsidP="00E300EC">
            <w:pPr>
              <w:pStyle w:val="afff3"/>
              <w:jc w:val="center"/>
              <w:rPr>
                <w:rFonts w:ascii="Times New Roman" w:hAnsi="Times New Roman"/>
                <w:sz w:val="24"/>
                <w:szCs w:val="24"/>
              </w:rPr>
            </w:pPr>
            <w:r>
              <w:rPr>
                <w:rFonts w:ascii="Times New Roman" w:hAnsi="Times New Roman"/>
                <w:sz w:val="24"/>
                <w:szCs w:val="24"/>
              </w:rPr>
              <w:lastRenderedPageBreak/>
              <w:t>7</w:t>
            </w:r>
          </w:p>
        </w:tc>
        <w:tc>
          <w:tcPr>
            <w:tcW w:w="2267" w:type="dxa"/>
            <w:tcBorders>
              <w:top w:val="single" w:sz="4" w:space="0" w:color="000000"/>
              <w:left w:val="single" w:sz="4" w:space="0" w:color="000000"/>
              <w:bottom w:val="single" w:sz="4" w:space="0" w:color="000000"/>
              <w:right w:val="single" w:sz="4" w:space="0" w:color="000000"/>
            </w:tcBorders>
          </w:tcPr>
          <w:p w:rsidR="00E300EC" w:rsidRPr="001976A1" w:rsidRDefault="00E300EC" w:rsidP="00E300EC">
            <w:pPr>
              <w:pStyle w:val="afff3"/>
              <w:rPr>
                <w:rFonts w:ascii="Times New Roman" w:hAnsi="Times New Roman"/>
                <w:color w:val="000000"/>
                <w:sz w:val="24"/>
                <w:szCs w:val="24"/>
              </w:rPr>
            </w:pPr>
            <w:r w:rsidRPr="001976A1">
              <w:rPr>
                <w:rFonts w:ascii="Times New Roman" w:hAnsi="Times New Roman"/>
                <w:color w:val="000000"/>
                <w:sz w:val="24"/>
                <w:szCs w:val="24"/>
              </w:rPr>
              <w:t>Основание для проектирования</w:t>
            </w:r>
          </w:p>
        </w:tc>
        <w:tc>
          <w:tcPr>
            <w:tcW w:w="7626" w:type="dxa"/>
            <w:tcBorders>
              <w:top w:val="single" w:sz="4" w:space="0" w:color="000000"/>
              <w:left w:val="single" w:sz="4" w:space="0" w:color="000000"/>
              <w:bottom w:val="single" w:sz="4" w:space="0" w:color="000000"/>
              <w:right w:val="single" w:sz="4" w:space="0" w:color="000000"/>
            </w:tcBorders>
            <w:vAlign w:val="center"/>
          </w:tcPr>
          <w:p w:rsidR="00E300EC" w:rsidRPr="001976A1" w:rsidRDefault="00E300EC" w:rsidP="00E300EC">
            <w:pPr>
              <w:pStyle w:val="afff3"/>
              <w:jc w:val="both"/>
              <w:rPr>
                <w:rFonts w:ascii="Times New Roman" w:hAnsi="Times New Roman"/>
                <w:bCs/>
                <w:sz w:val="24"/>
                <w:szCs w:val="24"/>
                <w:highlight w:val="white"/>
              </w:rPr>
            </w:pPr>
            <w:r w:rsidRPr="001976A1">
              <w:rPr>
                <w:rFonts w:ascii="Times New Roman" w:hAnsi="Times New Roman"/>
                <w:bCs/>
                <w:sz w:val="24"/>
                <w:szCs w:val="24"/>
                <w:shd w:val="clear" w:color="auto" w:fill="FFFFFF"/>
              </w:rPr>
              <w:t>Федеральный закон от 22.07.2008 №123 «Технический регламент о треб</w:t>
            </w:r>
            <w:r>
              <w:rPr>
                <w:rFonts w:ascii="Times New Roman" w:hAnsi="Times New Roman"/>
                <w:bCs/>
                <w:sz w:val="24"/>
                <w:szCs w:val="24"/>
                <w:shd w:val="clear" w:color="auto" w:fill="FFFFFF"/>
              </w:rPr>
              <w:t>ованиях пожарной безопасности»;</w:t>
            </w:r>
          </w:p>
          <w:p w:rsidR="00E300EC" w:rsidRDefault="00E300EC" w:rsidP="00E300EC">
            <w:pPr>
              <w:pStyle w:val="afff3"/>
              <w:jc w:val="both"/>
              <w:rPr>
                <w:rFonts w:ascii="Times New Roman" w:hAnsi="Times New Roman"/>
                <w:bCs/>
                <w:sz w:val="24"/>
                <w:szCs w:val="24"/>
                <w:shd w:val="clear" w:color="auto" w:fill="FFFFFF"/>
              </w:rPr>
            </w:pPr>
            <w:r w:rsidRPr="001976A1">
              <w:rPr>
                <w:rFonts w:ascii="Times New Roman" w:hAnsi="Times New Roman"/>
                <w:bCs/>
                <w:sz w:val="24"/>
                <w:szCs w:val="24"/>
                <w:shd w:val="clear" w:color="auto" w:fill="FFFFFF"/>
              </w:rPr>
              <w:t>Требования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 утвержденные постановлением Правительства РФ от 01.09.2021 №1464.</w:t>
            </w:r>
          </w:p>
          <w:p w:rsidR="00E300EC" w:rsidRPr="001976A1" w:rsidRDefault="00E300EC" w:rsidP="00E300EC">
            <w:pPr>
              <w:pStyle w:val="afff3"/>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Требования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ГОСТ Р 59638-2021.</w:t>
            </w:r>
          </w:p>
        </w:tc>
      </w:tr>
      <w:tr w:rsidR="00E300EC" w:rsidRPr="00A32EEE" w:rsidTr="00A13814">
        <w:trPr>
          <w:trHeight w:val="204"/>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300EC" w:rsidRPr="00A32EEE" w:rsidRDefault="00E300EC" w:rsidP="00E300EC">
            <w:pPr>
              <w:pStyle w:val="afff3"/>
              <w:jc w:val="center"/>
              <w:rPr>
                <w:rFonts w:ascii="Times New Roman" w:hAnsi="Times New Roman"/>
                <w:sz w:val="24"/>
                <w:szCs w:val="24"/>
              </w:rPr>
            </w:pPr>
            <w:r w:rsidRPr="00A32EEE">
              <w:rPr>
                <w:rFonts w:ascii="Times New Roman" w:hAnsi="Times New Roman"/>
                <w:sz w:val="24"/>
                <w:szCs w:val="24"/>
              </w:rPr>
              <w:t>8</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E300EC" w:rsidRPr="00A32EEE" w:rsidRDefault="00E300EC" w:rsidP="00E300EC">
            <w:pPr>
              <w:pStyle w:val="afff3"/>
              <w:jc w:val="both"/>
              <w:rPr>
                <w:rFonts w:ascii="Times New Roman" w:hAnsi="Times New Roman"/>
                <w:sz w:val="24"/>
                <w:szCs w:val="24"/>
              </w:rPr>
            </w:pPr>
            <w:r w:rsidRPr="00A32EEE">
              <w:rPr>
                <w:rFonts w:ascii="Times New Roman" w:hAnsi="Times New Roman"/>
                <w:sz w:val="24"/>
                <w:szCs w:val="24"/>
              </w:rPr>
              <w:t>Состав документации</w:t>
            </w:r>
          </w:p>
        </w:tc>
        <w:tc>
          <w:tcPr>
            <w:tcW w:w="7626" w:type="dxa"/>
            <w:tcBorders>
              <w:top w:val="single" w:sz="4" w:space="0" w:color="000000"/>
              <w:left w:val="single" w:sz="4" w:space="0" w:color="000000"/>
              <w:bottom w:val="single" w:sz="4" w:space="0" w:color="000000"/>
              <w:right w:val="single" w:sz="4" w:space="0" w:color="000000"/>
            </w:tcBorders>
            <w:shd w:val="clear" w:color="auto" w:fill="auto"/>
          </w:tcPr>
          <w:p w:rsidR="00E300EC" w:rsidRPr="00BF5CB5" w:rsidRDefault="00E300EC" w:rsidP="00E300EC">
            <w:pPr>
              <w:pStyle w:val="afff3"/>
              <w:jc w:val="both"/>
              <w:rPr>
                <w:rFonts w:ascii="Times New Roman" w:hAnsi="Times New Roman"/>
                <w:b/>
                <w:sz w:val="24"/>
                <w:szCs w:val="24"/>
              </w:rPr>
            </w:pPr>
            <w:r w:rsidRPr="00A32EEE">
              <w:rPr>
                <w:rFonts w:ascii="Times New Roman" w:hAnsi="Times New Roman"/>
                <w:b/>
                <w:sz w:val="24"/>
                <w:szCs w:val="24"/>
              </w:rPr>
              <w:t>1. Проектная документация</w:t>
            </w:r>
          </w:p>
        </w:tc>
      </w:tr>
      <w:tr w:rsidR="00E300EC" w:rsidRPr="001976A1" w:rsidTr="00A13814">
        <w:trPr>
          <w:trHeight w:val="320"/>
        </w:trPr>
        <w:tc>
          <w:tcPr>
            <w:tcW w:w="568" w:type="dxa"/>
            <w:tcBorders>
              <w:top w:val="single" w:sz="4" w:space="0" w:color="000000"/>
              <w:left w:val="single" w:sz="4" w:space="0" w:color="000000"/>
              <w:bottom w:val="single" w:sz="4" w:space="0" w:color="000000"/>
              <w:right w:val="single" w:sz="4" w:space="0" w:color="000000"/>
            </w:tcBorders>
          </w:tcPr>
          <w:p w:rsidR="00E300EC" w:rsidRPr="001976A1" w:rsidRDefault="00E300EC" w:rsidP="00E300EC">
            <w:pPr>
              <w:pStyle w:val="afff3"/>
              <w:jc w:val="center"/>
              <w:rPr>
                <w:rFonts w:ascii="Times New Roman" w:hAnsi="Times New Roman"/>
                <w:sz w:val="24"/>
                <w:szCs w:val="24"/>
              </w:rPr>
            </w:pPr>
            <w:r>
              <w:rPr>
                <w:rFonts w:ascii="Times New Roman" w:hAnsi="Times New Roman"/>
                <w:sz w:val="24"/>
                <w:szCs w:val="24"/>
              </w:rPr>
              <w:t>9</w:t>
            </w:r>
          </w:p>
        </w:tc>
        <w:tc>
          <w:tcPr>
            <w:tcW w:w="2267" w:type="dxa"/>
            <w:tcBorders>
              <w:top w:val="single" w:sz="4" w:space="0" w:color="000000"/>
              <w:left w:val="single" w:sz="4" w:space="0" w:color="000000"/>
              <w:bottom w:val="single" w:sz="4" w:space="0" w:color="000000"/>
              <w:right w:val="single" w:sz="4" w:space="0" w:color="000000"/>
            </w:tcBorders>
          </w:tcPr>
          <w:p w:rsidR="00E300EC" w:rsidRPr="001976A1" w:rsidRDefault="00E300EC" w:rsidP="00E300EC">
            <w:pPr>
              <w:pStyle w:val="afff3"/>
              <w:rPr>
                <w:rFonts w:ascii="Times New Roman" w:hAnsi="Times New Roman"/>
                <w:bCs/>
                <w:color w:val="000000"/>
                <w:sz w:val="24"/>
                <w:szCs w:val="24"/>
                <w:lang w:eastAsia="en-US"/>
              </w:rPr>
            </w:pPr>
            <w:r w:rsidRPr="001976A1">
              <w:rPr>
                <w:rFonts w:ascii="Times New Roman" w:hAnsi="Times New Roman"/>
                <w:bCs/>
                <w:color w:val="000000"/>
                <w:sz w:val="24"/>
                <w:szCs w:val="24"/>
                <w:lang w:eastAsia="en-US"/>
              </w:rPr>
              <w:t>Исходные данные для проектирования</w:t>
            </w:r>
          </w:p>
        </w:tc>
        <w:tc>
          <w:tcPr>
            <w:tcW w:w="7626" w:type="dxa"/>
            <w:tcBorders>
              <w:top w:val="single" w:sz="4" w:space="0" w:color="000000"/>
              <w:left w:val="single" w:sz="4" w:space="0" w:color="000000"/>
              <w:bottom w:val="single" w:sz="4" w:space="0" w:color="000000"/>
              <w:right w:val="single" w:sz="4" w:space="0" w:color="000000"/>
            </w:tcBorders>
          </w:tcPr>
          <w:p w:rsidR="00E300EC" w:rsidRDefault="00E300EC" w:rsidP="00E300EC">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1976A1">
              <w:rPr>
                <w:rFonts w:ascii="Times New Roman" w:hAnsi="Times New Roman"/>
                <w:sz w:val="24"/>
                <w:szCs w:val="24"/>
              </w:rPr>
              <w:t>пре</w:t>
            </w:r>
            <w:r>
              <w:rPr>
                <w:rFonts w:ascii="Times New Roman" w:hAnsi="Times New Roman"/>
                <w:sz w:val="24"/>
                <w:szCs w:val="24"/>
              </w:rPr>
              <w:t>дпроектное</w:t>
            </w:r>
            <w:proofErr w:type="spellEnd"/>
            <w:r>
              <w:rPr>
                <w:rFonts w:ascii="Times New Roman" w:hAnsi="Times New Roman"/>
                <w:sz w:val="24"/>
                <w:szCs w:val="24"/>
              </w:rPr>
              <w:t xml:space="preserve"> обследование объекта;</w:t>
            </w:r>
          </w:p>
          <w:p w:rsidR="00E300EC" w:rsidRPr="001976A1" w:rsidRDefault="00E300EC" w:rsidP="00E300EC">
            <w:pPr>
              <w:spacing w:after="0" w:line="240" w:lineRule="auto"/>
              <w:jc w:val="both"/>
              <w:rPr>
                <w:rFonts w:ascii="Times New Roman" w:hAnsi="Times New Roman"/>
                <w:sz w:val="24"/>
                <w:szCs w:val="24"/>
              </w:rPr>
            </w:pPr>
            <w:r w:rsidRPr="00E300EC">
              <w:rPr>
                <w:rFonts w:ascii="Times New Roman" w:hAnsi="Times New Roman"/>
                <w:sz w:val="24"/>
                <w:szCs w:val="24"/>
              </w:rPr>
              <w:t>Исполнитель самостоятельно осуществляет сбор недостающих исходных данных для проектирования, путем выезда на объект Заказчика.</w:t>
            </w:r>
          </w:p>
        </w:tc>
      </w:tr>
      <w:tr w:rsidR="00E300EC" w:rsidRPr="001976A1" w:rsidTr="00A13814">
        <w:trPr>
          <w:trHeight w:val="515"/>
        </w:trPr>
        <w:tc>
          <w:tcPr>
            <w:tcW w:w="568" w:type="dxa"/>
            <w:tcBorders>
              <w:top w:val="single" w:sz="4" w:space="0" w:color="000000"/>
              <w:left w:val="single" w:sz="4" w:space="0" w:color="000000"/>
              <w:bottom w:val="single" w:sz="4" w:space="0" w:color="000000"/>
              <w:right w:val="single" w:sz="4" w:space="0" w:color="000000"/>
            </w:tcBorders>
          </w:tcPr>
          <w:p w:rsidR="00E300EC" w:rsidRPr="001976A1" w:rsidRDefault="00E300EC" w:rsidP="00E300EC">
            <w:pPr>
              <w:pStyle w:val="afff3"/>
              <w:jc w:val="both"/>
              <w:rPr>
                <w:rFonts w:ascii="Times New Roman" w:hAnsi="Times New Roman"/>
                <w:sz w:val="24"/>
                <w:szCs w:val="24"/>
              </w:rPr>
            </w:pPr>
            <w:r>
              <w:rPr>
                <w:rFonts w:ascii="Times New Roman" w:hAnsi="Times New Roman"/>
                <w:sz w:val="24"/>
                <w:szCs w:val="24"/>
              </w:rPr>
              <w:t>10</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E300EC" w:rsidRDefault="00E300EC" w:rsidP="00E300EC">
            <w:pPr>
              <w:pStyle w:val="afff3"/>
              <w:rPr>
                <w:rFonts w:ascii="Times New Roman" w:hAnsi="Times New Roman"/>
                <w:sz w:val="24"/>
                <w:szCs w:val="24"/>
              </w:rPr>
            </w:pPr>
            <w:r w:rsidRPr="001976A1">
              <w:rPr>
                <w:rFonts w:ascii="Times New Roman" w:hAnsi="Times New Roman"/>
                <w:sz w:val="24"/>
                <w:szCs w:val="24"/>
              </w:rPr>
              <w:t xml:space="preserve">Требования к </w:t>
            </w:r>
          </w:p>
          <w:p w:rsidR="00E300EC" w:rsidRPr="001976A1" w:rsidRDefault="00E300EC" w:rsidP="00E300EC">
            <w:pPr>
              <w:pStyle w:val="afff3"/>
              <w:rPr>
                <w:rFonts w:ascii="Times New Roman" w:hAnsi="Times New Roman"/>
                <w:sz w:val="24"/>
                <w:szCs w:val="24"/>
              </w:rPr>
            </w:pPr>
            <w:r>
              <w:rPr>
                <w:rFonts w:ascii="Times New Roman" w:hAnsi="Times New Roman"/>
                <w:sz w:val="24"/>
                <w:szCs w:val="24"/>
              </w:rPr>
              <w:t>оказываемым услугам</w:t>
            </w:r>
          </w:p>
        </w:tc>
        <w:tc>
          <w:tcPr>
            <w:tcW w:w="7626" w:type="dxa"/>
            <w:tcBorders>
              <w:top w:val="single" w:sz="4" w:space="0" w:color="000000"/>
              <w:left w:val="single" w:sz="4" w:space="0" w:color="000000"/>
              <w:bottom w:val="single" w:sz="4" w:space="0" w:color="000000"/>
              <w:right w:val="single" w:sz="4" w:space="0" w:color="000000"/>
            </w:tcBorders>
            <w:vAlign w:val="center"/>
          </w:tcPr>
          <w:p w:rsidR="00E300EC" w:rsidRPr="001976A1" w:rsidRDefault="00E300EC" w:rsidP="00E300EC">
            <w:pPr>
              <w:pStyle w:val="afff3"/>
              <w:jc w:val="both"/>
              <w:rPr>
                <w:rFonts w:ascii="Times New Roman" w:hAnsi="Times New Roman"/>
                <w:sz w:val="24"/>
                <w:szCs w:val="24"/>
              </w:rPr>
            </w:pPr>
            <w:r w:rsidRPr="001976A1">
              <w:rPr>
                <w:rFonts w:ascii="Times New Roman" w:hAnsi="Times New Roman"/>
                <w:sz w:val="24"/>
                <w:szCs w:val="24"/>
              </w:rPr>
              <w:t xml:space="preserve">При </w:t>
            </w:r>
            <w:r>
              <w:rPr>
                <w:rFonts w:ascii="Times New Roman" w:hAnsi="Times New Roman"/>
                <w:sz w:val="24"/>
                <w:szCs w:val="24"/>
              </w:rPr>
              <w:t>выполнении</w:t>
            </w:r>
            <w:r w:rsidRPr="001976A1">
              <w:rPr>
                <w:rFonts w:ascii="Times New Roman" w:hAnsi="Times New Roman"/>
                <w:sz w:val="24"/>
                <w:szCs w:val="24"/>
              </w:rPr>
              <w:t xml:space="preserve"> Исполнитель руководствуется требованиями действующей нормативно-правовой документации, документами в области стандартизации.</w:t>
            </w:r>
          </w:p>
          <w:p w:rsidR="00E300EC" w:rsidRPr="000E6121" w:rsidRDefault="00E300EC" w:rsidP="00E300EC">
            <w:pPr>
              <w:pStyle w:val="afff3"/>
              <w:jc w:val="both"/>
              <w:rPr>
                <w:rFonts w:ascii="Times New Roman" w:hAnsi="Times New Roman"/>
                <w:b/>
                <w:sz w:val="24"/>
                <w:szCs w:val="24"/>
              </w:rPr>
            </w:pPr>
            <w:r w:rsidRPr="000E6121">
              <w:rPr>
                <w:rFonts w:ascii="Times New Roman" w:hAnsi="Times New Roman"/>
                <w:b/>
                <w:sz w:val="24"/>
                <w:szCs w:val="24"/>
              </w:rPr>
              <w:t xml:space="preserve">При </w:t>
            </w:r>
            <w:r>
              <w:rPr>
                <w:rFonts w:ascii="Times New Roman" w:hAnsi="Times New Roman"/>
                <w:b/>
                <w:sz w:val="24"/>
                <w:szCs w:val="24"/>
              </w:rPr>
              <w:t>оказании услуг</w:t>
            </w:r>
            <w:r w:rsidRPr="000E6121">
              <w:rPr>
                <w:rFonts w:ascii="Times New Roman" w:hAnsi="Times New Roman"/>
                <w:b/>
                <w:sz w:val="24"/>
                <w:szCs w:val="24"/>
              </w:rPr>
              <w:t xml:space="preserve"> Исполнитель обязан:</w:t>
            </w:r>
          </w:p>
          <w:p w:rsidR="00E300EC" w:rsidRPr="001976A1" w:rsidRDefault="00E300EC" w:rsidP="00E300EC">
            <w:pPr>
              <w:spacing w:after="0" w:line="240" w:lineRule="auto"/>
              <w:jc w:val="both"/>
              <w:rPr>
                <w:rFonts w:ascii="Times New Roman" w:hAnsi="Times New Roman"/>
                <w:sz w:val="24"/>
                <w:szCs w:val="24"/>
              </w:rPr>
            </w:pPr>
            <w:r>
              <w:rPr>
                <w:rFonts w:ascii="Times New Roman" w:hAnsi="Times New Roman"/>
                <w:sz w:val="24"/>
                <w:szCs w:val="24"/>
              </w:rPr>
              <w:t>-</w:t>
            </w:r>
            <w:r w:rsidRPr="001976A1">
              <w:rPr>
                <w:rFonts w:ascii="Times New Roman" w:hAnsi="Times New Roman"/>
                <w:sz w:val="24"/>
                <w:szCs w:val="24"/>
              </w:rPr>
              <w:t xml:space="preserve">провести </w:t>
            </w:r>
            <w:proofErr w:type="spellStart"/>
            <w:r w:rsidRPr="001976A1">
              <w:rPr>
                <w:rFonts w:ascii="Times New Roman" w:hAnsi="Times New Roman"/>
                <w:sz w:val="24"/>
                <w:szCs w:val="24"/>
              </w:rPr>
              <w:t>пре</w:t>
            </w:r>
            <w:r>
              <w:rPr>
                <w:rFonts w:ascii="Times New Roman" w:hAnsi="Times New Roman"/>
                <w:sz w:val="24"/>
                <w:szCs w:val="24"/>
              </w:rPr>
              <w:t>дпроектное</w:t>
            </w:r>
            <w:proofErr w:type="spellEnd"/>
            <w:r>
              <w:rPr>
                <w:rFonts w:ascii="Times New Roman" w:hAnsi="Times New Roman"/>
                <w:sz w:val="24"/>
                <w:szCs w:val="24"/>
              </w:rPr>
              <w:t xml:space="preserve"> обследование объекта;</w:t>
            </w:r>
          </w:p>
          <w:p w:rsidR="00E300EC" w:rsidRPr="001976A1" w:rsidRDefault="00E300EC" w:rsidP="00E300EC">
            <w:pPr>
              <w:spacing w:after="0" w:line="240" w:lineRule="auto"/>
              <w:jc w:val="both"/>
              <w:rPr>
                <w:rFonts w:ascii="Times New Roman" w:hAnsi="Times New Roman"/>
                <w:sz w:val="24"/>
                <w:szCs w:val="24"/>
              </w:rPr>
            </w:pPr>
            <w:r>
              <w:rPr>
                <w:rFonts w:ascii="Times New Roman" w:hAnsi="Times New Roman"/>
                <w:sz w:val="24"/>
                <w:szCs w:val="24"/>
              </w:rPr>
              <w:t>-</w:t>
            </w:r>
            <w:r w:rsidRPr="001976A1">
              <w:rPr>
                <w:rFonts w:ascii="Times New Roman" w:hAnsi="Times New Roman"/>
                <w:sz w:val="24"/>
                <w:szCs w:val="24"/>
              </w:rPr>
              <w:t>осуществить сбор дополнительных исходных данных, необходимых для выполнения проектной документации, не вошедших в состав исходных данных предоставляемых Заказчиком, путем выезда и обследования объекта по месту его расположения;</w:t>
            </w:r>
          </w:p>
          <w:p w:rsidR="00E300EC" w:rsidRDefault="00E300EC" w:rsidP="00E300EC">
            <w:pPr>
              <w:pStyle w:val="afff3"/>
              <w:jc w:val="both"/>
              <w:rPr>
                <w:rFonts w:ascii="Times New Roman" w:hAnsi="Times New Roman"/>
                <w:color w:val="000000"/>
                <w:sz w:val="24"/>
                <w:szCs w:val="24"/>
              </w:rPr>
            </w:pPr>
            <w:r>
              <w:rPr>
                <w:rFonts w:ascii="Times New Roman" w:hAnsi="Times New Roman"/>
                <w:sz w:val="24"/>
                <w:szCs w:val="24"/>
              </w:rPr>
              <w:t>-</w:t>
            </w:r>
            <w:r w:rsidRPr="001976A1">
              <w:rPr>
                <w:rFonts w:ascii="Times New Roman" w:hAnsi="Times New Roman"/>
                <w:sz w:val="24"/>
                <w:szCs w:val="24"/>
              </w:rPr>
              <w:t xml:space="preserve">выполнить необходимые обмерные работы в объеме, </w:t>
            </w:r>
            <w:r w:rsidRPr="001976A1">
              <w:rPr>
                <w:rFonts w:ascii="Times New Roman" w:hAnsi="Times New Roman"/>
                <w:color w:val="000000"/>
                <w:sz w:val="24"/>
                <w:szCs w:val="24"/>
              </w:rPr>
              <w:t xml:space="preserve">достаточном для определения состава и объема работ, с выявлением дефектов. </w:t>
            </w:r>
          </w:p>
          <w:p w:rsidR="00E300EC" w:rsidRPr="001976A1" w:rsidRDefault="00E300EC" w:rsidP="00E300EC">
            <w:pPr>
              <w:spacing w:after="0" w:line="240" w:lineRule="auto"/>
              <w:jc w:val="both"/>
              <w:rPr>
                <w:rFonts w:ascii="Times New Roman" w:hAnsi="Times New Roman"/>
                <w:sz w:val="24"/>
                <w:szCs w:val="24"/>
              </w:rPr>
            </w:pPr>
            <w:r>
              <w:rPr>
                <w:rFonts w:ascii="Times New Roman" w:hAnsi="Times New Roman"/>
                <w:sz w:val="24"/>
                <w:szCs w:val="24"/>
              </w:rPr>
              <w:t>-</w:t>
            </w:r>
            <w:r w:rsidRPr="001976A1">
              <w:rPr>
                <w:rFonts w:ascii="Times New Roman" w:hAnsi="Times New Roman"/>
                <w:sz w:val="24"/>
                <w:szCs w:val="24"/>
              </w:rPr>
              <w:t xml:space="preserve">разработать проектную документацию, на основании исходных данных Заказчика, </w:t>
            </w:r>
            <w:proofErr w:type="spellStart"/>
            <w:r w:rsidRPr="001976A1">
              <w:rPr>
                <w:rFonts w:ascii="Times New Roman" w:hAnsi="Times New Roman"/>
                <w:sz w:val="24"/>
                <w:szCs w:val="24"/>
              </w:rPr>
              <w:t>предпроектного</w:t>
            </w:r>
            <w:proofErr w:type="spellEnd"/>
            <w:r w:rsidRPr="001976A1">
              <w:rPr>
                <w:rFonts w:ascii="Times New Roman" w:hAnsi="Times New Roman"/>
                <w:sz w:val="24"/>
                <w:szCs w:val="24"/>
              </w:rPr>
              <w:t xml:space="preserve"> обследования объекта;</w:t>
            </w:r>
          </w:p>
          <w:p w:rsidR="00E300EC" w:rsidRDefault="00E300EC" w:rsidP="00E300EC">
            <w:pPr>
              <w:pStyle w:val="afff3"/>
              <w:jc w:val="both"/>
              <w:rPr>
                <w:rFonts w:ascii="Times New Roman" w:hAnsi="Times New Roman"/>
                <w:sz w:val="24"/>
                <w:szCs w:val="24"/>
              </w:rPr>
            </w:pPr>
            <w:r>
              <w:rPr>
                <w:rFonts w:ascii="Times New Roman" w:hAnsi="Times New Roman"/>
                <w:sz w:val="24"/>
                <w:szCs w:val="24"/>
              </w:rPr>
              <w:t>-П</w:t>
            </w:r>
            <w:r w:rsidRPr="001976A1">
              <w:rPr>
                <w:rFonts w:ascii="Times New Roman" w:hAnsi="Times New Roman"/>
                <w:sz w:val="24"/>
                <w:szCs w:val="24"/>
              </w:rPr>
              <w:t>ереда</w:t>
            </w:r>
            <w:r>
              <w:rPr>
                <w:rFonts w:ascii="Times New Roman" w:hAnsi="Times New Roman"/>
                <w:sz w:val="24"/>
                <w:szCs w:val="24"/>
              </w:rPr>
              <w:t>ть</w:t>
            </w:r>
            <w:r w:rsidRPr="001976A1">
              <w:rPr>
                <w:rFonts w:ascii="Times New Roman" w:hAnsi="Times New Roman"/>
                <w:sz w:val="24"/>
                <w:szCs w:val="24"/>
              </w:rPr>
              <w:t xml:space="preserve"> результаты услуги Заказчику в полном объеме в соответствии с условиями контракта, </w:t>
            </w:r>
          </w:p>
          <w:p w:rsidR="00E300EC" w:rsidRPr="001976A1" w:rsidRDefault="00E300EC" w:rsidP="00E300EC">
            <w:pPr>
              <w:pStyle w:val="afff3"/>
              <w:jc w:val="both"/>
              <w:rPr>
                <w:rFonts w:ascii="Times New Roman" w:hAnsi="Times New Roman"/>
                <w:sz w:val="24"/>
                <w:szCs w:val="24"/>
              </w:rPr>
            </w:pPr>
            <w:r>
              <w:rPr>
                <w:rFonts w:ascii="Times New Roman" w:hAnsi="Times New Roman"/>
                <w:sz w:val="24"/>
                <w:szCs w:val="24"/>
              </w:rPr>
              <w:t>-</w:t>
            </w:r>
            <w:r w:rsidRPr="001976A1">
              <w:rPr>
                <w:rFonts w:ascii="Times New Roman" w:hAnsi="Times New Roman"/>
                <w:sz w:val="24"/>
                <w:szCs w:val="24"/>
              </w:rPr>
              <w:t xml:space="preserve">оперативно устранить недостатки (дефекты) по выполненным обследовательским и обмерным работам, разработанной документации, в ходе </w:t>
            </w:r>
            <w:r>
              <w:rPr>
                <w:rFonts w:ascii="Times New Roman" w:hAnsi="Times New Roman"/>
                <w:sz w:val="24"/>
                <w:szCs w:val="24"/>
              </w:rPr>
              <w:t>выполнения работ</w:t>
            </w:r>
            <w:r w:rsidRPr="001976A1">
              <w:rPr>
                <w:rFonts w:ascii="Times New Roman" w:hAnsi="Times New Roman"/>
                <w:sz w:val="24"/>
                <w:szCs w:val="24"/>
              </w:rPr>
              <w:t>.</w:t>
            </w:r>
          </w:p>
        </w:tc>
      </w:tr>
      <w:tr w:rsidR="00E300EC" w:rsidRPr="001976A1" w:rsidTr="00A13814">
        <w:trPr>
          <w:trHeight w:val="515"/>
        </w:trPr>
        <w:tc>
          <w:tcPr>
            <w:tcW w:w="568" w:type="dxa"/>
            <w:tcBorders>
              <w:top w:val="single" w:sz="4" w:space="0" w:color="000000"/>
              <w:left w:val="single" w:sz="4" w:space="0" w:color="000000"/>
              <w:bottom w:val="single" w:sz="4" w:space="0" w:color="000000"/>
              <w:right w:val="single" w:sz="4" w:space="0" w:color="000000"/>
            </w:tcBorders>
          </w:tcPr>
          <w:p w:rsidR="00E300EC" w:rsidRDefault="00E300EC" w:rsidP="00E300EC">
            <w:pPr>
              <w:pStyle w:val="afff3"/>
              <w:jc w:val="both"/>
              <w:rPr>
                <w:rFonts w:ascii="Times New Roman" w:hAnsi="Times New Roman"/>
                <w:sz w:val="24"/>
                <w:szCs w:val="24"/>
              </w:rPr>
            </w:pPr>
            <w:r>
              <w:rPr>
                <w:rFonts w:ascii="Times New Roman" w:hAnsi="Times New Roman"/>
                <w:sz w:val="24"/>
                <w:szCs w:val="24"/>
              </w:rPr>
              <w:t>11</w:t>
            </w:r>
          </w:p>
        </w:tc>
        <w:tc>
          <w:tcPr>
            <w:tcW w:w="2267" w:type="dxa"/>
            <w:tcBorders>
              <w:top w:val="single" w:sz="4" w:space="0" w:color="000000"/>
              <w:left w:val="single" w:sz="4" w:space="0" w:color="000000"/>
              <w:bottom w:val="single" w:sz="4" w:space="0" w:color="000000"/>
              <w:right w:val="single" w:sz="4" w:space="0" w:color="000000"/>
            </w:tcBorders>
          </w:tcPr>
          <w:p w:rsidR="00E300EC" w:rsidRPr="004472C7" w:rsidRDefault="00E300EC" w:rsidP="00E300EC">
            <w:pPr>
              <w:pStyle w:val="afff3"/>
              <w:jc w:val="both"/>
              <w:rPr>
                <w:rFonts w:ascii="Times New Roman" w:hAnsi="Times New Roman"/>
                <w:bCs/>
                <w:color w:val="000000"/>
                <w:sz w:val="24"/>
                <w:szCs w:val="24"/>
                <w:lang w:eastAsia="en-US"/>
              </w:rPr>
            </w:pPr>
            <w:r w:rsidRPr="004472C7">
              <w:rPr>
                <w:rFonts w:ascii="Times New Roman" w:hAnsi="Times New Roman"/>
                <w:bCs/>
                <w:color w:val="000000"/>
                <w:sz w:val="24"/>
                <w:szCs w:val="24"/>
                <w:lang w:eastAsia="en-US"/>
              </w:rPr>
              <w:t>Требования к составу и разработке документации</w:t>
            </w:r>
          </w:p>
        </w:tc>
        <w:tc>
          <w:tcPr>
            <w:tcW w:w="7626" w:type="dxa"/>
            <w:tcBorders>
              <w:top w:val="single" w:sz="4" w:space="0" w:color="000000"/>
              <w:left w:val="single" w:sz="4" w:space="0" w:color="000000"/>
              <w:bottom w:val="single" w:sz="4" w:space="0" w:color="000000"/>
              <w:right w:val="single" w:sz="4" w:space="0" w:color="000000"/>
            </w:tcBorders>
          </w:tcPr>
          <w:p w:rsidR="00E300EC" w:rsidRPr="004472C7" w:rsidRDefault="00E300EC" w:rsidP="00146A1B">
            <w:pPr>
              <w:pStyle w:val="afff3"/>
              <w:jc w:val="both"/>
              <w:rPr>
                <w:rFonts w:ascii="Times New Roman" w:hAnsi="Times New Roman"/>
                <w:sz w:val="24"/>
                <w:szCs w:val="24"/>
                <w:lang w:eastAsia="en-US"/>
              </w:rPr>
            </w:pPr>
            <w:r w:rsidRPr="004472C7">
              <w:rPr>
                <w:rFonts w:ascii="Times New Roman" w:hAnsi="Times New Roman"/>
                <w:sz w:val="24"/>
                <w:szCs w:val="24"/>
                <w:lang w:eastAsia="en-US"/>
              </w:rPr>
              <w:t xml:space="preserve">Содержание </w:t>
            </w:r>
            <w:r w:rsidR="00146A1B">
              <w:rPr>
                <w:rFonts w:ascii="Times New Roman" w:hAnsi="Times New Roman"/>
                <w:sz w:val="24"/>
                <w:szCs w:val="24"/>
                <w:lang w:eastAsia="en-US"/>
              </w:rPr>
              <w:t xml:space="preserve">документации </w:t>
            </w:r>
            <w:r w:rsidRPr="004472C7">
              <w:rPr>
                <w:rFonts w:ascii="Times New Roman" w:hAnsi="Times New Roman"/>
                <w:sz w:val="24"/>
                <w:szCs w:val="24"/>
                <w:lang w:eastAsia="en-US"/>
              </w:rPr>
              <w:t>должно соответствовать Постановлению Правитель</w:t>
            </w:r>
            <w:r>
              <w:rPr>
                <w:rFonts w:ascii="Times New Roman" w:hAnsi="Times New Roman"/>
                <w:sz w:val="24"/>
                <w:szCs w:val="24"/>
                <w:lang w:eastAsia="en-US"/>
              </w:rPr>
              <w:t>ства РФ от 16.02.2008 №</w:t>
            </w:r>
            <w:r w:rsidRPr="004472C7">
              <w:rPr>
                <w:rFonts w:ascii="Times New Roman" w:hAnsi="Times New Roman"/>
                <w:sz w:val="24"/>
                <w:szCs w:val="24"/>
                <w:lang w:eastAsia="en-US"/>
              </w:rPr>
              <w:t>87 «О составе разделов проектной документации и требованиях к их содержанию»</w:t>
            </w:r>
            <w:r>
              <w:rPr>
                <w:rFonts w:ascii="Times New Roman" w:hAnsi="Times New Roman"/>
                <w:sz w:val="24"/>
                <w:szCs w:val="24"/>
                <w:lang w:eastAsia="en-US"/>
              </w:rPr>
              <w:t>.</w:t>
            </w:r>
          </w:p>
        </w:tc>
      </w:tr>
      <w:tr w:rsidR="00E300EC" w:rsidRPr="001976A1" w:rsidTr="00A13814">
        <w:trPr>
          <w:trHeight w:val="515"/>
        </w:trPr>
        <w:tc>
          <w:tcPr>
            <w:tcW w:w="568" w:type="dxa"/>
            <w:tcBorders>
              <w:top w:val="single" w:sz="4" w:space="0" w:color="000000"/>
              <w:left w:val="single" w:sz="4" w:space="0" w:color="000000"/>
              <w:bottom w:val="single" w:sz="4" w:space="0" w:color="000000"/>
              <w:right w:val="single" w:sz="4" w:space="0" w:color="000000"/>
            </w:tcBorders>
          </w:tcPr>
          <w:p w:rsidR="00E300EC" w:rsidRDefault="00A13814" w:rsidP="00E300EC">
            <w:pPr>
              <w:pStyle w:val="afff3"/>
              <w:jc w:val="both"/>
              <w:rPr>
                <w:rFonts w:ascii="Times New Roman" w:hAnsi="Times New Roman"/>
                <w:sz w:val="24"/>
                <w:szCs w:val="24"/>
              </w:rPr>
            </w:pPr>
            <w:r>
              <w:rPr>
                <w:rFonts w:ascii="Times New Roman" w:hAnsi="Times New Roman"/>
                <w:sz w:val="24"/>
                <w:szCs w:val="24"/>
              </w:rPr>
              <w:t>12</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E300EC" w:rsidRPr="001976A1" w:rsidRDefault="00E300EC" w:rsidP="00E300EC">
            <w:pPr>
              <w:pStyle w:val="afff3"/>
              <w:rPr>
                <w:rFonts w:ascii="Times New Roman" w:hAnsi="Times New Roman"/>
                <w:sz w:val="24"/>
                <w:szCs w:val="24"/>
              </w:rPr>
            </w:pPr>
            <w:r w:rsidRPr="009E676E">
              <w:rPr>
                <w:rFonts w:ascii="Times New Roman" w:hAnsi="Times New Roman"/>
                <w:sz w:val="24"/>
                <w:szCs w:val="24"/>
              </w:rPr>
              <w:t>Требования к разработке сметной документации</w:t>
            </w:r>
          </w:p>
        </w:tc>
        <w:tc>
          <w:tcPr>
            <w:tcW w:w="7626" w:type="dxa"/>
            <w:tcBorders>
              <w:top w:val="single" w:sz="4" w:space="0" w:color="000000"/>
              <w:left w:val="single" w:sz="4" w:space="0" w:color="000000"/>
              <w:bottom w:val="single" w:sz="4" w:space="0" w:color="000000"/>
              <w:right w:val="single" w:sz="4" w:space="0" w:color="000000"/>
            </w:tcBorders>
            <w:vAlign w:val="center"/>
          </w:tcPr>
          <w:p w:rsidR="00E300EC" w:rsidRPr="009E676E" w:rsidRDefault="00E300EC" w:rsidP="00E300EC">
            <w:pPr>
              <w:pStyle w:val="afff3"/>
              <w:jc w:val="both"/>
              <w:rPr>
                <w:rFonts w:ascii="Times New Roman" w:hAnsi="Times New Roman"/>
                <w:sz w:val="24"/>
                <w:szCs w:val="24"/>
              </w:rPr>
            </w:pPr>
            <w:r w:rsidRPr="009E676E">
              <w:rPr>
                <w:rFonts w:ascii="Times New Roman" w:hAnsi="Times New Roman"/>
                <w:sz w:val="24"/>
                <w:szCs w:val="24"/>
              </w:rPr>
              <w:t>Сметную документацию выполнить с использованием программного комплекса «ГРАНД – Смета».</w:t>
            </w:r>
          </w:p>
          <w:p w:rsidR="00E300EC" w:rsidRPr="009E676E" w:rsidRDefault="00E300EC" w:rsidP="00E300EC">
            <w:pPr>
              <w:pStyle w:val="afff3"/>
              <w:jc w:val="both"/>
              <w:rPr>
                <w:rFonts w:ascii="Times New Roman" w:hAnsi="Times New Roman"/>
                <w:sz w:val="24"/>
                <w:szCs w:val="24"/>
              </w:rPr>
            </w:pPr>
            <w:r w:rsidRPr="009E676E">
              <w:rPr>
                <w:rFonts w:ascii="Times New Roman" w:hAnsi="Times New Roman"/>
                <w:sz w:val="24"/>
                <w:szCs w:val="24"/>
              </w:rPr>
              <w:t>Сметную стоимость определить ресурсно-индексным методом  определения в текущем уровне цен на момент изготовления сметной документации, с учетом введенных в действие методики, утвержденной приказом Минстроя России от 04.08.2020 №421/</w:t>
            </w:r>
            <w:proofErr w:type="spellStart"/>
            <w:r w:rsidRPr="009E676E">
              <w:rPr>
                <w:rFonts w:ascii="Times New Roman" w:hAnsi="Times New Roman"/>
                <w:sz w:val="24"/>
                <w:szCs w:val="24"/>
              </w:rPr>
              <w:t>пр</w:t>
            </w:r>
            <w:proofErr w:type="spellEnd"/>
            <w:r w:rsidRPr="009E676E">
              <w:rPr>
                <w:rFonts w:ascii="Times New Roman" w:hAnsi="Times New Roman"/>
                <w:sz w:val="24"/>
                <w:szCs w:val="24"/>
              </w:rPr>
              <w:t xml:space="preserve">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rsidR="00E300EC" w:rsidRPr="001976A1" w:rsidRDefault="00E300EC" w:rsidP="00E300EC">
            <w:pPr>
              <w:pStyle w:val="afff3"/>
              <w:jc w:val="both"/>
              <w:rPr>
                <w:rFonts w:ascii="Times New Roman" w:hAnsi="Times New Roman"/>
                <w:sz w:val="24"/>
                <w:szCs w:val="24"/>
              </w:rPr>
            </w:pPr>
            <w:r w:rsidRPr="009E676E">
              <w:rPr>
                <w:rFonts w:ascii="Times New Roman" w:hAnsi="Times New Roman"/>
                <w:sz w:val="24"/>
                <w:szCs w:val="24"/>
              </w:rPr>
              <w:lastRenderedPageBreak/>
              <w:t>При отсутствии стоимости на основные строительные ресурсы в сборнике сметных цен на материалы и оборудование стоимость определяется на основании стоимостных предложений (прайс-листов) организаций производителей или поставщиков материальных ресурсов (Предоставить прайс-листы в электронном виде с выделенным материалом не менее 3х штук). Предоставить конъюнктурный анализ текущих цен материальных ресурсов.</w:t>
            </w:r>
          </w:p>
        </w:tc>
      </w:tr>
      <w:tr w:rsidR="00E300EC" w:rsidRPr="001976A1" w:rsidTr="00A13814">
        <w:trPr>
          <w:trHeight w:val="515"/>
        </w:trPr>
        <w:tc>
          <w:tcPr>
            <w:tcW w:w="568" w:type="dxa"/>
            <w:tcBorders>
              <w:top w:val="single" w:sz="4" w:space="0" w:color="000000"/>
              <w:left w:val="single" w:sz="4" w:space="0" w:color="000000"/>
              <w:bottom w:val="single" w:sz="4" w:space="0" w:color="000000"/>
              <w:right w:val="single" w:sz="4" w:space="0" w:color="000000"/>
            </w:tcBorders>
          </w:tcPr>
          <w:p w:rsidR="00E300EC" w:rsidRDefault="00A13814" w:rsidP="00E300EC">
            <w:pPr>
              <w:pStyle w:val="afff3"/>
              <w:jc w:val="both"/>
              <w:rPr>
                <w:rFonts w:ascii="Times New Roman" w:hAnsi="Times New Roman"/>
                <w:sz w:val="24"/>
                <w:szCs w:val="24"/>
              </w:rPr>
            </w:pPr>
            <w:r>
              <w:rPr>
                <w:rFonts w:ascii="Times New Roman" w:hAnsi="Times New Roman"/>
                <w:sz w:val="24"/>
                <w:szCs w:val="24"/>
              </w:rPr>
              <w:lastRenderedPageBreak/>
              <w:t>13</w:t>
            </w:r>
          </w:p>
        </w:tc>
        <w:tc>
          <w:tcPr>
            <w:tcW w:w="2267" w:type="dxa"/>
            <w:tcBorders>
              <w:top w:val="single" w:sz="4" w:space="0" w:color="000000"/>
              <w:left w:val="single" w:sz="4" w:space="0" w:color="000000"/>
              <w:bottom w:val="single" w:sz="4" w:space="0" w:color="000000"/>
              <w:right w:val="single" w:sz="4" w:space="0" w:color="000000"/>
            </w:tcBorders>
          </w:tcPr>
          <w:p w:rsidR="00E300EC" w:rsidRPr="001976A1" w:rsidRDefault="00E300EC" w:rsidP="00E300EC">
            <w:pPr>
              <w:pStyle w:val="afff3"/>
              <w:rPr>
                <w:rFonts w:ascii="Times New Roman" w:hAnsi="Times New Roman"/>
                <w:color w:val="000000"/>
                <w:sz w:val="24"/>
                <w:szCs w:val="24"/>
              </w:rPr>
            </w:pPr>
            <w:r w:rsidRPr="009E676E">
              <w:rPr>
                <w:rFonts w:ascii="Times New Roman" w:hAnsi="Times New Roman"/>
                <w:color w:val="000000"/>
                <w:sz w:val="24"/>
                <w:szCs w:val="24"/>
              </w:rPr>
              <w:t>Требования к передаче документации</w:t>
            </w:r>
          </w:p>
        </w:tc>
        <w:tc>
          <w:tcPr>
            <w:tcW w:w="7626" w:type="dxa"/>
            <w:tcBorders>
              <w:top w:val="single" w:sz="4" w:space="0" w:color="000000"/>
              <w:left w:val="single" w:sz="4" w:space="0" w:color="000000"/>
              <w:bottom w:val="single" w:sz="4" w:space="0" w:color="000000"/>
              <w:right w:val="single" w:sz="4" w:space="0" w:color="000000"/>
            </w:tcBorders>
          </w:tcPr>
          <w:p w:rsidR="00E300EC" w:rsidRPr="001976A1" w:rsidRDefault="00E300EC" w:rsidP="00E300EC">
            <w:pPr>
              <w:pStyle w:val="afff3"/>
              <w:jc w:val="both"/>
              <w:rPr>
                <w:rFonts w:ascii="Times New Roman" w:hAnsi="Times New Roman"/>
                <w:color w:val="000000"/>
                <w:sz w:val="24"/>
                <w:szCs w:val="24"/>
              </w:rPr>
            </w:pPr>
            <w:r>
              <w:rPr>
                <w:rFonts w:ascii="Times New Roman" w:hAnsi="Times New Roman"/>
                <w:sz w:val="24"/>
                <w:szCs w:val="24"/>
                <w:lang w:eastAsia="en-US"/>
              </w:rPr>
              <w:t>Д</w:t>
            </w:r>
            <w:r w:rsidRPr="001976A1">
              <w:rPr>
                <w:rFonts w:ascii="Times New Roman" w:hAnsi="Times New Roman"/>
                <w:sz w:val="24"/>
                <w:szCs w:val="24"/>
                <w:lang w:eastAsia="en-US"/>
              </w:rPr>
              <w:t xml:space="preserve">окументация </w:t>
            </w:r>
            <w:r w:rsidRPr="001976A1">
              <w:rPr>
                <w:rFonts w:ascii="Times New Roman" w:hAnsi="Times New Roman"/>
                <w:color w:val="000000"/>
                <w:sz w:val="24"/>
                <w:szCs w:val="24"/>
                <w:lang w:eastAsia="en-US"/>
              </w:rPr>
              <w:t>должна быть представлена в 3-х экземплярах на бумажном носителе и в 1 экземпляре - в электронном виде.</w:t>
            </w:r>
          </w:p>
          <w:p w:rsidR="00E300EC" w:rsidRPr="001976A1" w:rsidRDefault="00E300EC" w:rsidP="00E300EC">
            <w:pPr>
              <w:pStyle w:val="afff3"/>
              <w:jc w:val="both"/>
              <w:rPr>
                <w:rFonts w:ascii="Times New Roman" w:hAnsi="Times New Roman"/>
                <w:color w:val="000000"/>
                <w:sz w:val="24"/>
                <w:szCs w:val="24"/>
              </w:rPr>
            </w:pPr>
            <w:r>
              <w:rPr>
                <w:rFonts w:ascii="Times New Roman" w:hAnsi="Times New Roman"/>
                <w:color w:val="000000"/>
                <w:sz w:val="24"/>
                <w:szCs w:val="24"/>
              </w:rPr>
              <w:t>Д</w:t>
            </w:r>
            <w:r w:rsidRPr="001976A1">
              <w:rPr>
                <w:rFonts w:ascii="Times New Roman" w:hAnsi="Times New Roman"/>
                <w:color w:val="000000"/>
                <w:sz w:val="24"/>
                <w:szCs w:val="24"/>
              </w:rPr>
              <w:t xml:space="preserve">окументация должна состоять из </w:t>
            </w:r>
            <w:r>
              <w:rPr>
                <w:rFonts w:ascii="Times New Roman" w:hAnsi="Times New Roman"/>
                <w:color w:val="000000"/>
                <w:sz w:val="24"/>
                <w:szCs w:val="24"/>
              </w:rPr>
              <w:t xml:space="preserve">текстовой и графической частей. </w:t>
            </w:r>
            <w:r w:rsidRPr="001976A1">
              <w:rPr>
                <w:rFonts w:ascii="Times New Roman" w:hAnsi="Times New Roman"/>
                <w:color w:val="000000"/>
                <w:sz w:val="24"/>
                <w:szCs w:val="24"/>
              </w:rPr>
              <w:t>Текстовая часть должна содержать сведения в отношении объекта производства работ по проекту, описание принятых технических и иных решений, пояснения, ссылки на нормативные и (или) технические документы, используемые при подготовке документации и результаты расчетов, обосновывающие принятые решения.</w:t>
            </w:r>
          </w:p>
          <w:p w:rsidR="00E300EC" w:rsidRPr="001976A1" w:rsidRDefault="00E300EC" w:rsidP="00E300EC">
            <w:pPr>
              <w:pStyle w:val="afff3"/>
              <w:jc w:val="both"/>
              <w:rPr>
                <w:rFonts w:ascii="Times New Roman" w:hAnsi="Times New Roman"/>
                <w:color w:val="000000"/>
                <w:sz w:val="24"/>
                <w:szCs w:val="24"/>
              </w:rPr>
            </w:pPr>
            <w:r w:rsidRPr="001976A1">
              <w:rPr>
                <w:rFonts w:ascii="Times New Roman" w:hAnsi="Times New Roman"/>
                <w:color w:val="000000"/>
                <w:sz w:val="24"/>
                <w:szCs w:val="24"/>
              </w:rPr>
              <w:t>Графическая часть отображает принятые технические и иные решения и выполняется в виде чертежей, схем, планов и других документов в графической форме.</w:t>
            </w:r>
          </w:p>
          <w:p w:rsidR="00E300EC" w:rsidRPr="001976A1" w:rsidRDefault="00E300EC" w:rsidP="00E300EC">
            <w:pPr>
              <w:pStyle w:val="afff3"/>
              <w:jc w:val="both"/>
              <w:rPr>
                <w:rFonts w:ascii="Times New Roman" w:hAnsi="Times New Roman"/>
                <w:color w:val="000000"/>
                <w:sz w:val="24"/>
                <w:szCs w:val="24"/>
                <w:lang w:eastAsia="en-US"/>
              </w:rPr>
            </w:pPr>
            <w:r w:rsidRPr="001976A1">
              <w:rPr>
                <w:rFonts w:ascii="Times New Roman" w:hAnsi="Times New Roman"/>
                <w:color w:val="000000"/>
                <w:sz w:val="24"/>
                <w:szCs w:val="24"/>
                <w:lang w:eastAsia="en-US"/>
              </w:rPr>
              <w:t xml:space="preserve">Электронный экземпляр передаваемой Исполнителем документации должен содержать цветные скан-копии оригиналов или заверенные копии документов в бумажном экземпляре. </w:t>
            </w:r>
          </w:p>
          <w:p w:rsidR="00E300EC" w:rsidRPr="001976A1" w:rsidRDefault="00E300EC" w:rsidP="00E300EC">
            <w:pPr>
              <w:pStyle w:val="afff3"/>
              <w:jc w:val="both"/>
              <w:rPr>
                <w:rFonts w:ascii="Times New Roman" w:hAnsi="Times New Roman"/>
                <w:color w:val="000000"/>
                <w:sz w:val="24"/>
                <w:szCs w:val="24"/>
                <w:lang w:eastAsia="en-US"/>
              </w:rPr>
            </w:pPr>
            <w:r w:rsidRPr="001976A1">
              <w:rPr>
                <w:rFonts w:ascii="Times New Roman" w:hAnsi="Times New Roman"/>
                <w:color w:val="000000"/>
                <w:sz w:val="24"/>
                <w:szCs w:val="24"/>
                <w:lang w:eastAsia="en-US"/>
              </w:rPr>
              <w:t>Электронный экземпляр документации, передаваемой Заказчику, должен содержать все материалы, чертежи, ведомости и т.д. по объекту. Вариант на электронном носителе (</w:t>
            </w:r>
            <w:r w:rsidRPr="001976A1">
              <w:rPr>
                <w:rFonts w:ascii="Times New Roman" w:hAnsi="Times New Roman"/>
                <w:color w:val="000000"/>
                <w:sz w:val="24"/>
                <w:szCs w:val="24"/>
                <w:lang w:val="en-US" w:eastAsia="en-US"/>
              </w:rPr>
              <w:t>USB</w:t>
            </w:r>
            <w:r w:rsidRPr="001976A1">
              <w:rPr>
                <w:rFonts w:ascii="Times New Roman" w:hAnsi="Times New Roman"/>
                <w:color w:val="000000"/>
                <w:sz w:val="24"/>
                <w:szCs w:val="24"/>
                <w:lang w:eastAsia="en-US"/>
              </w:rPr>
              <w:t xml:space="preserve"> </w:t>
            </w:r>
            <w:proofErr w:type="spellStart"/>
            <w:r w:rsidRPr="001976A1">
              <w:rPr>
                <w:rFonts w:ascii="Times New Roman" w:hAnsi="Times New Roman"/>
                <w:color w:val="000000"/>
                <w:sz w:val="24"/>
                <w:szCs w:val="24"/>
                <w:lang w:eastAsia="en-US"/>
              </w:rPr>
              <w:t>флеш</w:t>
            </w:r>
            <w:proofErr w:type="spellEnd"/>
            <w:r w:rsidRPr="001976A1">
              <w:rPr>
                <w:rFonts w:ascii="Times New Roman" w:hAnsi="Times New Roman"/>
                <w:color w:val="000000"/>
                <w:sz w:val="24"/>
                <w:szCs w:val="24"/>
                <w:lang w:eastAsia="en-US"/>
              </w:rPr>
              <w:t xml:space="preserve">-накопитель) должен быть выполнен в следующих форматах: </w:t>
            </w:r>
          </w:p>
          <w:p w:rsidR="00E300EC" w:rsidRPr="001976A1" w:rsidRDefault="00E300EC" w:rsidP="00E300EC">
            <w:pPr>
              <w:pStyle w:val="afff3"/>
              <w:jc w:val="both"/>
              <w:rPr>
                <w:rFonts w:ascii="Times New Roman" w:hAnsi="Times New Roman"/>
                <w:color w:val="000000"/>
                <w:sz w:val="24"/>
                <w:szCs w:val="24"/>
                <w:lang w:eastAsia="en-US"/>
              </w:rPr>
            </w:pPr>
            <w:r w:rsidRPr="001976A1">
              <w:rPr>
                <w:rFonts w:ascii="Times New Roman" w:hAnsi="Times New Roman"/>
                <w:color w:val="000000"/>
                <w:sz w:val="24"/>
                <w:szCs w:val="24"/>
                <w:lang w:eastAsia="en-US"/>
              </w:rPr>
              <w:t>- чертежи в формате .</w:t>
            </w:r>
            <w:proofErr w:type="spellStart"/>
            <w:r w:rsidRPr="001976A1">
              <w:rPr>
                <w:rFonts w:ascii="Times New Roman" w:hAnsi="Times New Roman"/>
                <w:color w:val="000000"/>
                <w:sz w:val="24"/>
                <w:szCs w:val="24"/>
                <w:lang w:eastAsia="en-US"/>
              </w:rPr>
              <w:t>pdf</w:t>
            </w:r>
            <w:proofErr w:type="spellEnd"/>
            <w:r w:rsidRPr="001976A1">
              <w:rPr>
                <w:rFonts w:ascii="Times New Roman" w:hAnsi="Times New Roman"/>
                <w:color w:val="000000"/>
                <w:sz w:val="24"/>
                <w:szCs w:val="24"/>
                <w:lang w:eastAsia="en-US"/>
              </w:rPr>
              <w:t xml:space="preserve"> и </w:t>
            </w:r>
            <w:proofErr w:type="spellStart"/>
            <w:r w:rsidRPr="001976A1">
              <w:rPr>
                <w:rFonts w:ascii="Times New Roman" w:hAnsi="Times New Roman"/>
                <w:color w:val="000000"/>
                <w:sz w:val="24"/>
                <w:szCs w:val="24"/>
                <w:lang w:eastAsia="en-US"/>
              </w:rPr>
              <w:t>dwg</w:t>
            </w:r>
            <w:proofErr w:type="spellEnd"/>
            <w:r w:rsidRPr="001976A1">
              <w:rPr>
                <w:rFonts w:ascii="Times New Roman" w:hAnsi="Times New Roman"/>
                <w:color w:val="000000"/>
                <w:sz w:val="24"/>
                <w:szCs w:val="24"/>
                <w:lang w:eastAsia="en-US"/>
              </w:rPr>
              <w:t>.</w:t>
            </w:r>
          </w:p>
          <w:p w:rsidR="00E300EC" w:rsidRPr="001976A1" w:rsidRDefault="00E300EC" w:rsidP="00E300EC">
            <w:pPr>
              <w:pStyle w:val="afff3"/>
              <w:jc w:val="both"/>
              <w:rPr>
                <w:rFonts w:ascii="Times New Roman" w:hAnsi="Times New Roman"/>
                <w:color w:val="000000"/>
                <w:sz w:val="24"/>
                <w:szCs w:val="24"/>
                <w:lang w:eastAsia="en-US"/>
              </w:rPr>
            </w:pPr>
            <w:r w:rsidRPr="001976A1">
              <w:rPr>
                <w:rFonts w:ascii="Times New Roman" w:hAnsi="Times New Roman"/>
                <w:color w:val="000000"/>
                <w:sz w:val="24"/>
                <w:szCs w:val="24"/>
                <w:lang w:eastAsia="en-US"/>
              </w:rPr>
              <w:t>- текстовая часть и таблица в формате .</w:t>
            </w:r>
            <w:proofErr w:type="spellStart"/>
            <w:r w:rsidRPr="001976A1">
              <w:rPr>
                <w:rFonts w:ascii="Times New Roman" w:hAnsi="Times New Roman"/>
                <w:color w:val="000000"/>
                <w:sz w:val="24"/>
                <w:szCs w:val="24"/>
                <w:lang w:eastAsia="en-US"/>
              </w:rPr>
              <w:t>doc</w:t>
            </w:r>
            <w:proofErr w:type="spellEnd"/>
            <w:r w:rsidRPr="001976A1">
              <w:rPr>
                <w:rFonts w:ascii="Times New Roman" w:hAnsi="Times New Roman"/>
                <w:color w:val="000000"/>
                <w:sz w:val="24"/>
                <w:szCs w:val="24"/>
                <w:lang w:eastAsia="en-US"/>
              </w:rPr>
              <w:t>, .</w:t>
            </w:r>
            <w:proofErr w:type="spellStart"/>
            <w:r w:rsidRPr="001976A1">
              <w:rPr>
                <w:rFonts w:ascii="Times New Roman" w:hAnsi="Times New Roman"/>
                <w:color w:val="000000"/>
                <w:sz w:val="24"/>
                <w:szCs w:val="24"/>
                <w:lang w:eastAsia="en-US"/>
              </w:rPr>
              <w:t>xlsx</w:t>
            </w:r>
            <w:proofErr w:type="spellEnd"/>
            <w:r w:rsidRPr="001976A1">
              <w:rPr>
                <w:rFonts w:ascii="Times New Roman" w:hAnsi="Times New Roman"/>
                <w:color w:val="000000"/>
                <w:sz w:val="24"/>
                <w:szCs w:val="24"/>
                <w:lang w:eastAsia="en-US"/>
              </w:rPr>
              <w:t>, .</w:t>
            </w:r>
            <w:proofErr w:type="spellStart"/>
            <w:r w:rsidRPr="001976A1">
              <w:rPr>
                <w:rFonts w:ascii="Times New Roman" w:hAnsi="Times New Roman"/>
                <w:color w:val="000000"/>
                <w:sz w:val="24"/>
                <w:szCs w:val="24"/>
                <w:lang w:eastAsia="en-US"/>
              </w:rPr>
              <w:t>pdf</w:t>
            </w:r>
            <w:proofErr w:type="spellEnd"/>
            <w:r w:rsidRPr="001976A1">
              <w:rPr>
                <w:rFonts w:ascii="Times New Roman" w:hAnsi="Times New Roman"/>
                <w:color w:val="000000"/>
                <w:sz w:val="24"/>
                <w:szCs w:val="24"/>
                <w:lang w:eastAsia="en-US"/>
              </w:rPr>
              <w:t>.</w:t>
            </w:r>
          </w:p>
          <w:p w:rsidR="00E300EC" w:rsidRPr="001976A1" w:rsidRDefault="00E300EC" w:rsidP="00E300EC">
            <w:pPr>
              <w:pStyle w:val="afff3"/>
              <w:jc w:val="both"/>
              <w:rPr>
                <w:rFonts w:ascii="Times New Roman" w:hAnsi="Times New Roman"/>
                <w:sz w:val="24"/>
                <w:szCs w:val="24"/>
                <w:lang w:eastAsia="en-US"/>
              </w:rPr>
            </w:pPr>
            <w:r w:rsidRPr="001976A1">
              <w:rPr>
                <w:rFonts w:ascii="Times New Roman" w:hAnsi="Times New Roman"/>
                <w:sz w:val="24"/>
                <w:szCs w:val="24"/>
                <w:lang w:eastAsia="en-US"/>
              </w:rPr>
              <w:t>- сметы, выполненные в формате .</w:t>
            </w:r>
            <w:proofErr w:type="spellStart"/>
            <w:r w:rsidRPr="001976A1">
              <w:rPr>
                <w:rFonts w:ascii="Times New Roman" w:hAnsi="Times New Roman"/>
                <w:sz w:val="24"/>
                <w:szCs w:val="24"/>
                <w:lang w:eastAsia="en-US"/>
              </w:rPr>
              <w:t>xml</w:t>
            </w:r>
            <w:proofErr w:type="spellEnd"/>
            <w:r w:rsidRPr="001976A1">
              <w:rPr>
                <w:rFonts w:ascii="Times New Roman" w:hAnsi="Times New Roman"/>
                <w:sz w:val="24"/>
                <w:szCs w:val="24"/>
                <w:lang w:eastAsia="en-US"/>
              </w:rPr>
              <w:t>, .</w:t>
            </w:r>
            <w:proofErr w:type="spellStart"/>
            <w:r w:rsidRPr="001976A1">
              <w:rPr>
                <w:rFonts w:ascii="Times New Roman" w:hAnsi="Times New Roman"/>
                <w:sz w:val="24"/>
                <w:szCs w:val="24"/>
                <w:lang w:eastAsia="en-US"/>
              </w:rPr>
              <w:t>xlsx</w:t>
            </w:r>
            <w:proofErr w:type="spellEnd"/>
            <w:r w:rsidRPr="001976A1">
              <w:rPr>
                <w:rFonts w:ascii="Times New Roman" w:hAnsi="Times New Roman"/>
                <w:sz w:val="24"/>
                <w:szCs w:val="24"/>
                <w:lang w:eastAsia="en-US"/>
              </w:rPr>
              <w:t xml:space="preserve"> и .</w:t>
            </w:r>
            <w:proofErr w:type="spellStart"/>
            <w:r w:rsidRPr="001976A1">
              <w:rPr>
                <w:rFonts w:ascii="Times New Roman" w:hAnsi="Times New Roman"/>
                <w:sz w:val="24"/>
                <w:szCs w:val="24"/>
                <w:lang w:eastAsia="en-US"/>
              </w:rPr>
              <w:t>pdf</w:t>
            </w:r>
            <w:proofErr w:type="spellEnd"/>
            <w:r w:rsidRPr="001976A1">
              <w:rPr>
                <w:rFonts w:ascii="Times New Roman" w:hAnsi="Times New Roman"/>
                <w:sz w:val="24"/>
                <w:szCs w:val="24"/>
                <w:lang w:eastAsia="en-US"/>
              </w:rPr>
              <w:t>.</w:t>
            </w:r>
          </w:p>
          <w:p w:rsidR="00E300EC" w:rsidRPr="001976A1" w:rsidRDefault="00E300EC" w:rsidP="00E300EC">
            <w:pPr>
              <w:pStyle w:val="afff3"/>
              <w:jc w:val="both"/>
              <w:rPr>
                <w:rFonts w:ascii="Times New Roman" w:hAnsi="Times New Roman"/>
                <w:color w:val="000000"/>
                <w:sz w:val="24"/>
                <w:szCs w:val="24"/>
              </w:rPr>
            </w:pPr>
            <w:r>
              <w:rPr>
                <w:rFonts w:ascii="Times New Roman" w:hAnsi="Times New Roman"/>
                <w:color w:val="000000"/>
                <w:sz w:val="24"/>
                <w:szCs w:val="24"/>
                <w:lang w:eastAsia="en-US"/>
              </w:rPr>
              <w:t xml:space="preserve"> </w:t>
            </w:r>
            <w:r w:rsidRPr="001976A1">
              <w:rPr>
                <w:rFonts w:ascii="Times New Roman" w:hAnsi="Times New Roman"/>
                <w:color w:val="000000"/>
                <w:sz w:val="24"/>
                <w:szCs w:val="24"/>
                <w:lang w:eastAsia="en-US"/>
              </w:rPr>
              <w:t xml:space="preserve">В случае использования Исполнителем в документации чертежей типовых строительных конструкций, изделий и узлов, а также иных ссылочных документов необходимых для производства работ, Исполнитель обязан их приложить в </w:t>
            </w:r>
            <w:r w:rsidRPr="0087058A">
              <w:rPr>
                <w:rFonts w:ascii="Times New Roman" w:hAnsi="Times New Roman"/>
                <w:color w:val="000000"/>
                <w:sz w:val="24"/>
                <w:szCs w:val="24"/>
                <w:lang w:eastAsia="ar-SA"/>
              </w:rPr>
              <w:t>рабоч</w:t>
            </w:r>
            <w:r>
              <w:rPr>
                <w:rFonts w:ascii="Times New Roman" w:hAnsi="Times New Roman"/>
                <w:color w:val="000000"/>
                <w:sz w:val="24"/>
                <w:szCs w:val="24"/>
                <w:lang w:eastAsia="ar-SA"/>
              </w:rPr>
              <w:t xml:space="preserve">ую </w:t>
            </w:r>
            <w:r w:rsidRPr="001976A1">
              <w:rPr>
                <w:rFonts w:ascii="Times New Roman" w:hAnsi="Times New Roman"/>
                <w:color w:val="000000"/>
                <w:sz w:val="24"/>
                <w:szCs w:val="24"/>
                <w:lang w:eastAsia="en-US"/>
              </w:rPr>
              <w:t>документацию.</w:t>
            </w:r>
          </w:p>
          <w:p w:rsidR="00E300EC" w:rsidRDefault="00E300EC" w:rsidP="00E300EC">
            <w:pPr>
              <w:pStyle w:val="afff3"/>
              <w:jc w:val="both"/>
              <w:rPr>
                <w:rFonts w:ascii="Times New Roman" w:hAnsi="Times New Roman"/>
                <w:color w:val="000000"/>
                <w:sz w:val="24"/>
                <w:szCs w:val="24"/>
                <w:lang w:eastAsia="ar-SA"/>
              </w:rPr>
            </w:pPr>
            <w:r w:rsidRPr="001976A1">
              <w:rPr>
                <w:rFonts w:ascii="Times New Roman" w:hAnsi="Times New Roman"/>
                <w:color w:val="000000"/>
                <w:sz w:val="24"/>
                <w:szCs w:val="24"/>
              </w:rPr>
              <w:t xml:space="preserve">Разработанная </w:t>
            </w:r>
            <w:r>
              <w:rPr>
                <w:rFonts w:ascii="Times New Roman" w:hAnsi="Times New Roman"/>
                <w:color w:val="000000"/>
                <w:sz w:val="24"/>
                <w:szCs w:val="24"/>
              </w:rPr>
              <w:t>документация</w:t>
            </w:r>
            <w:r w:rsidRPr="001976A1">
              <w:rPr>
                <w:rFonts w:ascii="Times New Roman" w:hAnsi="Times New Roman"/>
                <w:color w:val="000000"/>
                <w:sz w:val="24"/>
                <w:szCs w:val="24"/>
              </w:rPr>
              <w:t xml:space="preserve"> должна соответствовать требованиям норм, правил, технических регламентов и других законодательных документов в области проектирования, действующим на момент проектирования</w:t>
            </w:r>
            <w:r w:rsidRPr="001976A1">
              <w:rPr>
                <w:rFonts w:ascii="Times New Roman" w:hAnsi="Times New Roman"/>
                <w:color w:val="000000"/>
                <w:sz w:val="24"/>
                <w:szCs w:val="24"/>
                <w:lang w:eastAsia="ar-SA"/>
              </w:rPr>
              <w:t>.</w:t>
            </w:r>
          </w:p>
          <w:p w:rsidR="00E300EC" w:rsidRPr="00B93440" w:rsidRDefault="00E300EC" w:rsidP="00E300EC">
            <w:pPr>
              <w:pStyle w:val="afff3"/>
              <w:jc w:val="both"/>
              <w:rPr>
                <w:rFonts w:ascii="Times New Roman" w:hAnsi="Times New Roman"/>
                <w:b/>
                <w:color w:val="000000"/>
                <w:sz w:val="24"/>
                <w:szCs w:val="24"/>
                <w:lang w:eastAsia="en-US"/>
              </w:rPr>
            </w:pPr>
            <w:r w:rsidRPr="00B764E7">
              <w:rPr>
                <w:rFonts w:ascii="Times New Roman" w:hAnsi="Times New Roman"/>
                <w:color w:val="000000"/>
                <w:sz w:val="24"/>
                <w:szCs w:val="24"/>
                <w:lang w:eastAsia="en-US"/>
              </w:rPr>
              <w:t xml:space="preserve">Документация должна быть на русском языке. </w:t>
            </w:r>
            <w:r w:rsidRPr="00B93440">
              <w:rPr>
                <w:rFonts w:ascii="Times New Roman" w:hAnsi="Times New Roman"/>
                <w:b/>
                <w:color w:val="000000"/>
                <w:sz w:val="24"/>
                <w:szCs w:val="24"/>
                <w:lang w:eastAsia="en-US"/>
              </w:rPr>
              <w:t>Единицы измерений в документации должны быть представлены в международной системе единиц.</w:t>
            </w:r>
          </w:p>
          <w:p w:rsidR="00E300EC" w:rsidRPr="00B764E7" w:rsidRDefault="00E300EC" w:rsidP="00E300EC">
            <w:pPr>
              <w:autoSpaceDE w:val="0"/>
              <w:autoSpaceDN w:val="0"/>
              <w:adjustRightInd w:val="0"/>
              <w:spacing w:after="0" w:line="240" w:lineRule="auto"/>
              <w:jc w:val="both"/>
              <w:rPr>
                <w:rFonts w:ascii="Times New Roman" w:eastAsia="Times New Roman" w:hAnsi="Times New Roman"/>
                <w:bCs/>
                <w:sz w:val="24"/>
                <w:szCs w:val="24"/>
                <w:lang w:eastAsia="ru-RU"/>
              </w:rPr>
            </w:pPr>
            <w:r w:rsidRPr="001976A1">
              <w:rPr>
                <w:rFonts w:ascii="Times New Roman" w:hAnsi="Times New Roman"/>
                <w:color w:val="000000"/>
                <w:sz w:val="24"/>
                <w:szCs w:val="24"/>
              </w:rPr>
              <w:t xml:space="preserve">При обнаружении отдельных несоответствий </w:t>
            </w:r>
            <w:r>
              <w:rPr>
                <w:rFonts w:ascii="Times New Roman" w:hAnsi="Times New Roman"/>
                <w:sz w:val="24"/>
                <w:szCs w:val="24"/>
              </w:rPr>
              <w:t xml:space="preserve">разработанной </w:t>
            </w:r>
            <w:r w:rsidRPr="001976A1">
              <w:rPr>
                <w:rFonts w:ascii="Times New Roman" w:hAnsi="Times New Roman"/>
                <w:color w:val="000000"/>
                <w:sz w:val="24"/>
                <w:szCs w:val="24"/>
              </w:rPr>
              <w:t>документации техническому заданию, исходно-разрешительной документации, техническим условиям, а также полноты и объёма документации, Заказчик передает их Исполнителю в письменном виде. После устранения несоответствий, повторное согласование и утверждение производится в порядке, установленном как для вновь разработанн</w:t>
            </w:r>
            <w:r>
              <w:rPr>
                <w:rFonts w:ascii="Times New Roman" w:hAnsi="Times New Roman"/>
                <w:color w:val="000000"/>
                <w:sz w:val="24"/>
                <w:szCs w:val="24"/>
              </w:rPr>
              <w:t>ых</w:t>
            </w:r>
            <w:r w:rsidRPr="001976A1">
              <w:rPr>
                <w:rFonts w:ascii="Times New Roman" w:hAnsi="Times New Roman"/>
                <w:color w:val="000000"/>
                <w:sz w:val="24"/>
                <w:szCs w:val="24"/>
              </w:rPr>
              <w:t xml:space="preserve"> </w:t>
            </w:r>
            <w:r>
              <w:rPr>
                <w:rFonts w:ascii="Times New Roman" w:hAnsi="Times New Roman"/>
                <w:sz w:val="24"/>
                <w:szCs w:val="24"/>
              </w:rPr>
              <w:t>документов</w:t>
            </w:r>
            <w:r w:rsidRPr="001976A1">
              <w:rPr>
                <w:rFonts w:ascii="Times New Roman" w:hAnsi="Times New Roman"/>
                <w:color w:val="000000"/>
                <w:sz w:val="24"/>
                <w:szCs w:val="24"/>
              </w:rPr>
              <w:t>.</w:t>
            </w:r>
          </w:p>
        </w:tc>
      </w:tr>
      <w:tr w:rsidR="00E300EC" w:rsidRPr="001976A1" w:rsidTr="00A13814">
        <w:trPr>
          <w:trHeight w:val="515"/>
        </w:trPr>
        <w:tc>
          <w:tcPr>
            <w:tcW w:w="568" w:type="dxa"/>
            <w:tcBorders>
              <w:top w:val="single" w:sz="4" w:space="0" w:color="000000"/>
              <w:left w:val="single" w:sz="4" w:space="0" w:color="000000"/>
              <w:bottom w:val="single" w:sz="4" w:space="0" w:color="000000"/>
              <w:right w:val="single" w:sz="4" w:space="0" w:color="000000"/>
            </w:tcBorders>
          </w:tcPr>
          <w:p w:rsidR="00E300EC" w:rsidRDefault="00A13814" w:rsidP="00E300EC">
            <w:pPr>
              <w:pStyle w:val="afff3"/>
              <w:jc w:val="both"/>
              <w:rPr>
                <w:rFonts w:ascii="Times New Roman" w:hAnsi="Times New Roman"/>
                <w:sz w:val="24"/>
                <w:szCs w:val="24"/>
              </w:rPr>
            </w:pPr>
            <w:r>
              <w:rPr>
                <w:rFonts w:ascii="Times New Roman" w:hAnsi="Times New Roman"/>
                <w:sz w:val="24"/>
                <w:szCs w:val="24"/>
              </w:rPr>
              <w:t>14</w:t>
            </w:r>
          </w:p>
        </w:tc>
        <w:tc>
          <w:tcPr>
            <w:tcW w:w="2267" w:type="dxa"/>
            <w:tcBorders>
              <w:top w:val="single" w:sz="4" w:space="0" w:color="000000"/>
              <w:left w:val="single" w:sz="4" w:space="0" w:color="000000"/>
              <w:bottom w:val="single" w:sz="4" w:space="0" w:color="000000"/>
              <w:right w:val="single" w:sz="4" w:space="0" w:color="000000"/>
            </w:tcBorders>
          </w:tcPr>
          <w:p w:rsidR="00E300EC" w:rsidRPr="001976A1" w:rsidRDefault="00E300EC" w:rsidP="00E300EC">
            <w:pPr>
              <w:pStyle w:val="afff3"/>
              <w:rPr>
                <w:rFonts w:ascii="Times New Roman" w:hAnsi="Times New Roman"/>
                <w:color w:val="000000"/>
                <w:sz w:val="24"/>
                <w:szCs w:val="24"/>
              </w:rPr>
            </w:pPr>
            <w:r w:rsidRPr="009773FE">
              <w:rPr>
                <w:rFonts w:ascii="Times New Roman" w:hAnsi="Times New Roman"/>
                <w:sz w:val="24"/>
                <w:szCs w:val="24"/>
              </w:rPr>
              <w:t xml:space="preserve">Требования к качеству </w:t>
            </w:r>
            <w:r>
              <w:rPr>
                <w:rFonts w:ascii="Times New Roman" w:hAnsi="Times New Roman"/>
                <w:sz w:val="24"/>
                <w:szCs w:val="24"/>
              </w:rPr>
              <w:t>оказываемых услуг</w:t>
            </w:r>
          </w:p>
        </w:tc>
        <w:tc>
          <w:tcPr>
            <w:tcW w:w="7626" w:type="dxa"/>
            <w:tcBorders>
              <w:top w:val="single" w:sz="4" w:space="0" w:color="000000"/>
              <w:left w:val="single" w:sz="4" w:space="0" w:color="000000"/>
              <w:bottom w:val="single" w:sz="4" w:space="0" w:color="000000"/>
              <w:right w:val="single" w:sz="4" w:space="0" w:color="000000"/>
            </w:tcBorders>
          </w:tcPr>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t xml:space="preserve">При </w:t>
            </w:r>
            <w:r w:rsidRPr="009006DF">
              <w:rPr>
                <w:rFonts w:ascii="Times New Roman" w:hAnsi="Times New Roman"/>
                <w:sz w:val="24"/>
                <w:szCs w:val="24"/>
              </w:rPr>
              <w:t>по разработке документации</w:t>
            </w:r>
            <w:r w:rsidRPr="009773FE">
              <w:rPr>
                <w:rFonts w:ascii="Times New Roman" w:hAnsi="Times New Roman"/>
                <w:sz w:val="24"/>
                <w:szCs w:val="24"/>
              </w:rPr>
              <w:t xml:space="preserve"> применять качественные современные материалы, изделия и технологии, соответствующие Российским стандартам, нормам, разрешенным к применению и по согласованию с Заказчиком.</w:t>
            </w:r>
          </w:p>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t>Все решения уточняются и корректируются в ходе проектирования с Заказчиком.</w:t>
            </w:r>
          </w:p>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lastRenderedPageBreak/>
              <w:t>В случае утраты силы нормативного документа, указанного в настоящем Техническом задании, воспользоваться действующим нормативным документом взамен утратившего силу.</w:t>
            </w:r>
          </w:p>
          <w:p w:rsidR="00E300EC" w:rsidRPr="009773FE" w:rsidRDefault="00E300EC" w:rsidP="00E300EC">
            <w:pPr>
              <w:pStyle w:val="afff3"/>
              <w:jc w:val="both"/>
              <w:rPr>
                <w:rFonts w:ascii="Times New Roman" w:hAnsi="Times New Roman"/>
                <w:sz w:val="24"/>
                <w:szCs w:val="24"/>
              </w:rPr>
            </w:pPr>
            <w:r>
              <w:rPr>
                <w:rFonts w:ascii="Times New Roman" w:hAnsi="Times New Roman"/>
                <w:sz w:val="24"/>
                <w:szCs w:val="24"/>
              </w:rPr>
              <w:t>Рабочая</w:t>
            </w:r>
            <w:r w:rsidRPr="009773FE">
              <w:rPr>
                <w:rFonts w:ascii="Times New Roman" w:hAnsi="Times New Roman"/>
                <w:sz w:val="24"/>
                <w:szCs w:val="24"/>
              </w:rPr>
              <w:t xml:space="preserve"> документация и принятые в ней решения должны соответствовать всем действующим на период разработки нормативным требованиям.</w:t>
            </w:r>
          </w:p>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t xml:space="preserve">При </w:t>
            </w:r>
            <w:r w:rsidRPr="009006DF">
              <w:rPr>
                <w:rFonts w:ascii="Times New Roman" w:hAnsi="Times New Roman"/>
                <w:sz w:val="24"/>
                <w:szCs w:val="24"/>
              </w:rPr>
              <w:t>по разработке документации</w:t>
            </w:r>
            <w:r w:rsidRPr="009773FE">
              <w:rPr>
                <w:rFonts w:ascii="Times New Roman" w:hAnsi="Times New Roman"/>
                <w:sz w:val="24"/>
                <w:szCs w:val="24"/>
              </w:rPr>
              <w:t xml:space="preserve"> руководствоваться действующими нормативными документами, санитарно-эпидемиологическими и противопожарными требованиями.</w:t>
            </w:r>
          </w:p>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t xml:space="preserve">Качество и технология </w:t>
            </w:r>
            <w:r>
              <w:rPr>
                <w:rFonts w:ascii="Times New Roman" w:hAnsi="Times New Roman"/>
                <w:sz w:val="24"/>
                <w:szCs w:val="24"/>
              </w:rPr>
              <w:t>Услуг</w:t>
            </w:r>
            <w:r w:rsidRPr="009773FE">
              <w:rPr>
                <w:rFonts w:ascii="Times New Roman" w:hAnsi="Times New Roman"/>
                <w:sz w:val="24"/>
                <w:szCs w:val="24"/>
              </w:rPr>
              <w:t xml:space="preserve"> должны удовлетворять требованиям действующих стандартов, строительных норм и правил (ГОСТ, СНиП).</w:t>
            </w:r>
          </w:p>
          <w:p w:rsidR="00E300EC" w:rsidRPr="009773FE" w:rsidRDefault="00E300EC" w:rsidP="00E300EC">
            <w:pPr>
              <w:pStyle w:val="afff3"/>
              <w:jc w:val="both"/>
              <w:rPr>
                <w:rFonts w:ascii="Times New Roman" w:hAnsi="Times New Roman"/>
                <w:sz w:val="24"/>
                <w:szCs w:val="24"/>
              </w:rPr>
            </w:pPr>
            <w:r>
              <w:rPr>
                <w:rFonts w:ascii="Times New Roman" w:hAnsi="Times New Roman"/>
                <w:sz w:val="24"/>
                <w:szCs w:val="24"/>
              </w:rPr>
              <w:t xml:space="preserve">Услуги </w:t>
            </w:r>
            <w:r w:rsidRPr="009773FE">
              <w:rPr>
                <w:rFonts w:ascii="Times New Roman" w:hAnsi="Times New Roman"/>
                <w:sz w:val="24"/>
                <w:szCs w:val="24"/>
              </w:rPr>
              <w:t>должны соответствовать требованиям, установленным актами законодательства и нормативными документами Российской Федерации, в том числе:</w:t>
            </w:r>
          </w:p>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t>-Постановление Правительства РФ от 16.02.2008 №87 «О составе разделов проектной документации и требованиях к их содержанию»;</w:t>
            </w:r>
          </w:p>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t xml:space="preserve">-ГОСТ Р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 (утверждён и введён в действие Приказом </w:t>
            </w:r>
            <w:proofErr w:type="spellStart"/>
            <w:r w:rsidRPr="009773FE">
              <w:rPr>
                <w:rFonts w:ascii="Times New Roman" w:hAnsi="Times New Roman"/>
                <w:sz w:val="24"/>
                <w:szCs w:val="24"/>
              </w:rPr>
              <w:t>Росстандарта</w:t>
            </w:r>
            <w:proofErr w:type="spellEnd"/>
            <w:r w:rsidRPr="009773FE">
              <w:rPr>
                <w:rFonts w:ascii="Times New Roman" w:hAnsi="Times New Roman"/>
                <w:sz w:val="24"/>
                <w:szCs w:val="24"/>
              </w:rPr>
              <w:t xml:space="preserve"> от 23.06.2020 № 282-ст).</w:t>
            </w:r>
          </w:p>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t>Настоящий список не является исчерпывающим. В случае, если на момент проектирования вступают в силу иные руководящие документы, проектировщик (исполнитель) руководствуется указанными документами.</w:t>
            </w:r>
          </w:p>
          <w:p w:rsidR="00E300EC" w:rsidRPr="009773FE" w:rsidRDefault="00E300EC" w:rsidP="00E300EC">
            <w:pPr>
              <w:pStyle w:val="afff3"/>
              <w:jc w:val="both"/>
              <w:rPr>
                <w:rFonts w:ascii="Times New Roman" w:hAnsi="Times New Roman"/>
                <w:sz w:val="24"/>
                <w:szCs w:val="24"/>
              </w:rPr>
            </w:pPr>
            <w:r w:rsidRPr="009773FE">
              <w:rPr>
                <w:rFonts w:ascii="Times New Roman" w:hAnsi="Times New Roman"/>
                <w:sz w:val="24"/>
                <w:szCs w:val="24"/>
              </w:rPr>
              <w:t xml:space="preserve">В </w:t>
            </w:r>
            <w:r>
              <w:rPr>
                <w:rFonts w:ascii="Times New Roman" w:hAnsi="Times New Roman"/>
                <w:sz w:val="24"/>
                <w:szCs w:val="24"/>
              </w:rPr>
              <w:t>документации</w:t>
            </w:r>
            <w:r w:rsidRPr="009773FE">
              <w:rPr>
                <w:rFonts w:ascii="Times New Roman" w:hAnsi="Times New Roman"/>
                <w:sz w:val="24"/>
                <w:szCs w:val="24"/>
              </w:rPr>
              <w:t xml:space="preserve"> возможно указание конкретного оборудования, при этом Исполнитель в проектно-сметной документации обосновывает невозможность и нецелесообразность использования эквивалентного оборудования и материалов, либо в случае использовании в документации указания в отношении товарных знаков Исполнитель обязан: </w:t>
            </w:r>
          </w:p>
          <w:p w:rsidR="00E300EC" w:rsidRPr="009773FE" w:rsidRDefault="00E300EC" w:rsidP="00E300EC">
            <w:pPr>
              <w:pStyle w:val="afff3"/>
              <w:tabs>
                <w:tab w:val="left" w:pos="3883"/>
              </w:tabs>
              <w:jc w:val="both"/>
              <w:rPr>
                <w:rFonts w:ascii="Times New Roman" w:hAnsi="Times New Roman"/>
                <w:sz w:val="24"/>
                <w:szCs w:val="24"/>
              </w:rPr>
            </w:pPr>
            <w:r w:rsidRPr="009773FE">
              <w:rPr>
                <w:rFonts w:ascii="Times New Roman" w:hAnsi="Times New Roman"/>
                <w:sz w:val="24"/>
                <w:szCs w:val="24"/>
              </w:rPr>
              <w:t xml:space="preserve">1. Предусмотреть в разделе «Пояснительная записка» информацию следующего содержания: «Работы выполняются в соответствии с утвержденной </w:t>
            </w:r>
            <w:r>
              <w:rPr>
                <w:rFonts w:ascii="Times New Roman" w:hAnsi="Times New Roman"/>
                <w:sz w:val="24"/>
                <w:szCs w:val="24"/>
              </w:rPr>
              <w:t>рабочей</w:t>
            </w:r>
            <w:r w:rsidRPr="009773FE">
              <w:rPr>
                <w:rFonts w:ascii="Times New Roman" w:hAnsi="Times New Roman"/>
                <w:sz w:val="24"/>
                <w:szCs w:val="24"/>
              </w:rPr>
              <w:t xml:space="preserve"> документацией "______________." (являющейся неотъемлемой частью настоящей документации). Все указания на товарные знаки, используемого оборудования, механизмы,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и т.д. не являются требованием к производственным мощностям Исполнителя (Подрядчика). Все товарные знаки, используемые в техническом задании и во всех документах, находящихся в отдельных файлах, по умолчанию сопровождаются словами "или эквивалент".</w:t>
            </w:r>
          </w:p>
          <w:p w:rsidR="00E300EC" w:rsidRPr="001976A1" w:rsidRDefault="00E300EC" w:rsidP="00E300EC">
            <w:pPr>
              <w:pStyle w:val="afff3"/>
              <w:jc w:val="both"/>
              <w:rPr>
                <w:rFonts w:ascii="Times New Roman" w:hAnsi="Times New Roman"/>
                <w:sz w:val="24"/>
                <w:szCs w:val="24"/>
              </w:rPr>
            </w:pPr>
            <w:r w:rsidRPr="009773FE">
              <w:rPr>
                <w:rFonts w:ascii="Times New Roman" w:hAnsi="Times New Roman"/>
                <w:sz w:val="24"/>
                <w:szCs w:val="24"/>
              </w:rPr>
              <w:t>2. В случае использовании в документации указания в отношении товарных знаков Исполнитель обязан отдельным документом (спецификация) прописать технические, качественные и функциональные характеристики эквивалентного оборудования.</w:t>
            </w:r>
          </w:p>
        </w:tc>
      </w:tr>
      <w:tr w:rsidR="00E300EC" w:rsidRPr="001976A1" w:rsidTr="00A13814">
        <w:trPr>
          <w:trHeight w:val="515"/>
        </w:trPr>
        <w:tc>
          <w:tcPr>
            <w:tcW w:w="568" w:type="dxa"/>
            <w:tcBorders>
              <w:top w:val="single" w:sz="4" w:space="0" w:color="000000"/>
              <w:left w:val="single" w:sz="4" w:space="0" w:color="000000"/>
              <w:bottom w:val="single" w:sz="4" w:space="0" w:color="000000"/>
              <w:right w:val="single" w:sz="4" w:space="0" w:color="000000"/>
            </w:tcBorders>
          </w:tcPr>
          <w:p w:rsidR="00E300EC" w:rsidRDefault="00A13814" w:rsidP="00E300EC">
            <w:pPr>
              <w:pStyle w:val="afff3"/>
              <w:jc w:val="both"/>
              <w:rPr>
                <w:rFonts w:ascii="Times New Roman" w:hAnsi="Times New Roman"/>
                <w:sz w:val="24"/>
                <w:szCs w:val="24"/>
              </w:rPr>
            </w:pPr>
            <w:r>
              <w:rPr>
                <w:rFonts w:ascii="Times New Roman" w:hAnsi="Times New Roman"/>
                <w:sz w:val="24"/>
                <w:szCs w:val="24"/>
              </w:rPr>
              <w:lastRenderedPageBreak/>
              <w:t>15</w:t>
            </w:r>
          </w:p>
        </w:tc>
        <w:tc>
          <w:tcPr>
            <w:tcW w:w="2267" w:type="dxa"/>
            <w:tcBorders>
              <w:top w:val="single" w:sz="4" w:space="0" w:color="000000"/>
              <w:left w:val="single" w:sz="4" w:space="0" w:color="000000"/>
              <w:bottom w:val="single" w:sz="4" w:space="0" w:color="000000"/>
              <w:right w:val="single" w:sz="4" w:space="0" w:color="000000"/>
            </w:tcBorders>
          </w:tcPr>
          <w:p w:rsidR="00E300EC" w:rsidRPr="005222A0" w:rsidRDefault="00E300EC" w:rsidP="00E300EC">
            <w:pPr>
              <w:pStyle w:val="afff3"/>
              <w:rPr>
                <w:rFonts w:ascii="Times New Roman" w:hAnsi="Times New Roman"/>
                <w:color w:val="000000"/>
                <w:sz w:val="24"/>
                <w:szCs w:val="24"/>
              </w:rPr>
            </w:pPr>
            <w:r w:rsidRPr="005222A0">
              <w:rPr>
                <w:rFonts w:ascii="Times New Roman" w:hAnsi="Times New Roman"/>
                <w:color w:val="000000"/>
                <w:sz w:val="24"/>
                <w:szCs w:val="24"/>
              </w:rPr>
              <w:t>Гарантии качества</w:t>
            </w:r>
          </w:p>
        </w:tc>
        <w:tc>
          <w:tcPr>
            <w:tcW w:w="7626" w:type="dxa"/>
            <w:tcBorders>
              <w:top w:val="single" w:sz="4" w:space="0" w:color="000000"/>
              <w:left w:val="single" w:sz="4" w:space="0" w:color="000000"/>
              <w:bottom w:val="single" w:sz="4" w:space="0" w:color="000000"/>
              <w:right w:val="single" w:sz="4" w:space="0" w:color="000000"/>
            </w:tcBorders>
          </w:tcPr>
          <w:p w:rsidR="00E300EC" w:rsidRPr="005222A0" w:rsidRDefault="00E300EC" w:rsidP="00E300EC">
            <w:pPr>
              <w:pStyle w:val="afff3"/>
              <w:jc w:val="both"/>
              <w:rPr>
                <w:rFonts w:ascii="Times New Roman" w:hAnsi="Times New Roman"/>
                <w:color w:val="000000"/>
                <w:sz w:val="24"/>
                <w:szCs w:val="24"/>
                <w:lang w:eastAsia="en-US"/>
              </w:rPr>
            </w:pPr>
            <w:r w:rsidRPr="005222A0">
              <w:rPr>
                <w:rFonts w:ascii="Times New Roman" w:hAnsi="Times New Roman"/>
                <w:color w:val="000000"/>
                <w:sz w:val="24"/>
                <w:szCs w:val="24"/>
                <w:lang w:eastAsia="en-US"/>
              </w:rPr>
              <w:t>Гарантии качества распространяются на весь объем услуг.</w:t>
            </w:r>
            <w:r w:rsidRPr="005222A0">
              <w:rPr>
                <w:rFonts w:ascii="Times New Roman" w:hAnsi="Times New Roman"/>
                <w:color w:val="000000"/>
                <w:sz w:val="24"/>
                <w:szCs w:val="24"/>
              </w:rPr>
              <w:t xml:space="preserve"> Срок действия гарантийных обязательств не менее 24 (двадцать четыре) месяца.</w:t>
            </w:r>
          </w:p>
          <w:p w:rsidR="00E300EC" w:rsidRPr="005222A0" w:rsidRDefault="00E300EC" w:rsidP="00E300EC">
            <w:pPr>
              <w:pStyle w:val="afff3"/>
              <w:jc w:val="both"/>
              <w:rPr>
                <w:rFonts w:ascii="Times New Roman" w:hAnsi="Times New Roman"/>
                <w:color w:val="000000"/>
                <w:sz w:val="24"/>
                <w:szCs w:val="24"/>
                <w:lang w:eastAsia="en-US"/>
              </w:rPr>
            </w:pPr>
            <w:r w:rsidRPr="005222A0">
              <w:rPr>
                <w:rFonts w:ascii="Times New Roman" w:hAnsi="Times New Roman"/>
                <w:color w:val="000000"/>
                <w:sz w:val="24"/>
                <w:szCs w:val="24"/>
                <w:lang w:eastAsia="en-US"/>
              </w:rPr>
              <w:t xml:space="preserve">Исполнитель гарантирует, что документации будет соответствовать требованиям законодательства Российской Федерации, </w:t>
            </w:r>
            <w:r w:rsidRPr="005222A0">
              <w:rPr>
                <w:rFonts w:ascii="Times New Roman" w:hAnsi="Times New Roman"/>
                <w:sz w:val="24"/>
                <w:szCs w:val="24"/>
              </w:rPr>
              <w:t>нормативно-правовой документации, документации в области стандартизации</w:t>
            </w:r>
            <w:r w:rsidRPr="005222A0">
              <w:rPr>
                <w:rFonts w:ascii="Times New Roman" w:hAnsi="Times New Roman"/>
                <w:color w:val="000000"/>
                <w:sz w:val="24"/>
                <w:szCs w:val="24"/>
                <w:lang w:eastAsia="en-US"/>
              </w:rPr>
              <w:t>.</w:t>
            </w:r>
          </w:p>
          <w:p w:rsidR="00E300EC" w:rsidRPr="005222A0" w:rsidRDefault="00E300EC" w:rsidP="00E300EC">
            <w:pPr>
              <w:pStyle w:val="afff3"/>
              <w:jc w:val="both"/>
              <w:rPr>
                <w:rFonts w:ascii="Times New Roman" w:hAnsi="Times New Roman"/>
                <w:color w:val="000000"/>
                <w:sz w:val="24"/>
                <w:szCs w:val="24"/>
                <w:lang w:eastAsia="en-US"/>
              </w:rPr>
            </w:pPr>
            <w:r w:rsidRPr="005222A0">
              <w:rPr>
                <w:rFonts w:ascii="Times New Roman" w:hAnsi="Times New Roman"/>
                <w:color w:val="000000"/>
                <w:sz w:val="24"/>
                <w:szCs w:val="24"/>
                <w:lang w:eastAsia="en-US"/>
              </w:rPr>
              <w:lastRenderedPageBreak/>
              <w:t xml:space="preserve">Исполнитель гарантирует разработку документации в строгом соответствии с Описанием объекта закупки, а также гарантирует точность и надежность </w:t>
            </w:r>
            <w:r>
              <w:rPr>
                <w:rFonts w:ascii="Times New Roman" w:hAnsi="Times New Roman"/>
                <w:color w:val="000000"/>
                <w:sz w:val="24"/>
                <w:szCs w:val="24"/>
                <w:lang w:eastAsia="en-US"/>
              </w:rPr>
              <w:t>оказанных услуг</w:t>
            </w:r>
            <w:r w:rsidRPr="005222A0">
              <w:rPr>
                <w:rFonts w:ascii="Times New Roman" w:hAnsi="Times New Roman"/>
                <w:color w:val="000000"/>
                <w:sz w:val="24"/>
                <w:szCs w:val="24"/>
                <w:lang w:eastAsia="en-US"/>
              </w:rPr>
              <w:t>.</w:t>
            </w:r>
          </w:p>
          <w:p w:rsidR="00E300EC" w:rsidRPr="005222A0" w:rsidRDefault="00E300EC" w:rsidP="00E300EC">
            <w:pPr>
              <w:pStyle w:val="afff3"/>
              <w:jc w:val="both"/>
              <w:rPr>
                <w:rFonts w:ascii="Times New Roman" w:hAnsi="Times New Roman"/>
                <w:color w:val="000000"/>
                <w:sz w:val="24"/>
                <w:szCs w:val="24"/>
                <w:lang w:eastAsia="en-US"/>
              </w:rPr>
            </w:pPr>
            <w:r w:rsidRPr="005222A0">
              <w:rPr>
                <w:rFonts w:ascii="Times New Roman" w:hAnsi="Times New Roman"/>
                <w:color w:val="000000"/>
                <w:sz w:val="24"/>
                <w:szCs w:val="24"/>
                <w:lang w:eastAsia="en-US"/>
              </w:rPr>
              <w:t>Исполнитель гарантирует качество разработанной документации и своевременное устранение недостатков.</w:t>
            </w:r>
          </w:p>
          <w:p w:rsidR="00E300EC" w:rsidRPr="005222A0" w:rsidRDefault="00E300EC" w:rsidP="00E300EC">
            <w:pPr>
              <w:pStyle w:val="afff3"/>
              <w:jc w:val="both"/>
              <w:rPr>
                <w:rFonts w:ascii="Times New Roman" w:hAnsi="Times New Roman"/>
                <w:color w:val="000000"/>
                <w:sz w:val="24"/>
                <w:szCs w:val="24"/>
                <w:lang w:eastAsia="en-US"/>
              </w:rPr>
            </w:pPr>
            <w:r w:rsidRPr="005222A0">
              <w:rPr>
                <w:rFonts w:ascii="Times New Roman" w:hAnsi="Times New Roman"/>
                <w:color w:val="000000"/>
                <w:sz w:val="24"/>
                <w:szCs w:val="24"/>
                <w:lang w:eastAsia="en-US"/>
              </w:rPr>
              <w:t xml:space="preserve">Исполнитель несет ответственность за качество, технико-экономический уровень документации в целом и единство изложения и оформления материалов всех разделов документации. </w:t>
            </w:r>
          </w:p>
          <w:p w:rsidR="00E300EC" w:rsidRPr="005222A0" w:rsidRDefault="00E300EC" w:rsidP="00E300EC">
            <w:pPr>
              <w:pStyle w:val="afff3"/>
              <w:jc w:val="both"/>
              <w:rPr>
                <w:rFonts w:ascii="Times New Roman" w:hAnsi="Times New Roman"/>
                <w:color w:val="000000"/>
                <w:sz w:val="24"/>
                <w:szCs w:val="24"/>
              </w:rPr>
            </w:pPr>
            <w:r w:rsidRPr="005222A0">
              <w:rPr>
                <w:rFonts w:ascii="Times New Roman" w:hAnsi="Times New Roman"/>
                <w:color w:val="000000"/>
                <w:sz w:val="24"/>
                <w:szCs w:val="24"/>
                <w:lang w:eastAsia="en-US"/>
              </w:rPr>
              <w:t xml:space="preserve">Исполнитель за свой счет должен устранять допущенные ошибки и недоработки в </w:t>
            </w:r>
            <w:r w:rsidRPr="005222A0">
              <w:rPr>
                <w:rFonts w:ascii="Times New Roman" w:hAnsi="Times New Roman"/>
                <w:sz w:val="24"/>
                <w:szCs w:val="24"/>
                <w:lang w:eastAsia="en-US"/>
              </w:rPr>
              <w:t>проектируемой</w:t>
            </w:r>
            <w:r w:rsidRPr="005222A0">
              <w:rPr>
                <w:rFonts w:ascii="Times New Roman" w:hAnsi="Times New Roman"/>
                <w:color w:val="000000"/>
                <w:sz w:val="24"/>
                <w:szCs w:val="24"/>
                <w:lang w:eastAsia="en-US"/>
              </w:rPr>
              <w:t xml:space="preserve"> документации в согласованные с Заказчиком сроки с момента получения уведомления от Заказчика при проверке и согласовании, а также в период реализации проекта.</w:t>
            </w:r>
          </w:p>
        </w:tc>
      </w:tr>
    </w:tbl>
    <w:p w:rsidR="00E300EC" w:rsidRDefault="00E300EC" w:rsidP="00A26880">
      <w:pPr>
        <w:pStyle w:val="afff3"/>
        <w:jc w:val="both"/>
        <w:rPr>
          <w:rFonts w:ascii="Times New Roman" w:hAnsi="Times New Roman"/>
          <w:color w:val="000000"/>
          <w:sz w:val="24"/>
          <w:szCs w:val="24"/>
        </w:rPr>
      </w:pPr>
    </w:p>
    <w:p w:rsidR="00A13814" w:rsidRDefault="00A13814" w:rsidP="00A26880">
      <w:pPr>
        <w:pStyle w:val="afff3"/>
        <w:jc w:val="both"/>
        <w:rPr>
          <w:rFonts w:ascii="Times New Roman" w:hAnsi="Times New Roman"/>
          <w:color w:val="000000"/>
          <w:sz w:val="24"/>
          <w:szCs w:val="24"/>
        </w:rPr>
      </w:pPr>
    </w:p>
    <w:p w:rsidR="00E300EC" w:rsidRPr="00A26880" w:rsidRDefault="00E300EC" w:rsidP="00A26880">
      <w:pPr>
        <w:pStyle w:val="afff3"/>
        <w:jc w:val="both"/>
        <w:rPr>
          <w:rFonts w:ascii="Times New Roman" w:hAnsi="Times New Roman"/>
          <w:color w:val="000000"/>
          <w:sz w:val="24"/>
          <w:szCs w:val="24"/>
        </w:rPr>
      </w:pPr>
    </w:p>
    <w:tbl>
      <w:tblPr>
        <w:tblW w:w="4804" w:type="pct"/>
        <w:tblLook w:val="0000" w:firstRow="0" w:lastRow="0" w:firstColumn="0" w:lastColumn="0" w:noHBand="0" w:noVBand="0"/>
      </w:tblPr>
      <w:tblGrid>
        <w:gridCol w:w="5183"/>
        <w:gridCol w:w="4623"/>
      </w:tblGrid>
      <w:tr w:rsidR="00FD7A8C" w:rsidRPr="00223F61" w:rsidTr="009F05B9">
        <w:tc>
          <w:tcPr>
            <w:tcW w:w="2643" w:type="pct"/>
          </w:tcPr>
          <w:p w:rsidR="00FD7A8C" w:rsidRPr="00223F61" w:rsidRDefault="00FD7A8C" w:rsidP="009F05B9">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w:t>
            </w:r>
            <w:r w:rsidRPr="00223F61">
              <w:rPr>
                <w:rFonts w:ascii="Times New Roman" w:eastAsia="Times New Roman" w:hAnsi="Times New Roman" w:cs="Times New Roman"/>
                <w:sz w:val="24"/>
                <w:szCs w:val="20"/>
                <w:lang w:eastAsia="ru-RU"/>
              </w:rPr>
              <w:t>Заказчик</w:t>
            </w:r>
            <w:r w:rsidRPr="00223F61">
              <w:rPr>
                <w:rFonts w:ascii="Times New Roman" w:eastAsia="Times New Roman" w:hAnsi="Times New Roman" w:cs="Times New Roman"/>
                <w:sz w:val="24"/>
                <w:szCs w:val="24"/>
                <w:lang w:eastAsia="ru-RU"/>
              </w:rPr>
              <w:t>»</w:t>
            </w:r>
          </w:p>
          <w:p w:rsidR="00FD7A8C" w:rsidRDefault="00FD7A8C" w:rsidP="009F05B9">
            <w:pPr>
              <w:spacing w:after="0" w:line="240" w:lineRule="auto"/>
              <w:rPr>
                <w:rFonts w:ascii="Times New Roman" w:eastAsia="Times New Roman" w:hAnsi="Times New Roman" w:cs="Times New Roman"/>
                <w:sz w:val="24"/>
                <w:szCs w:val="24"/>
                <w:lang w:eastAsia="ru-RU"/>
              </w:rPr>
            </w:pPr>
          </w:p>
          <w:p w:rsidR="00FD7A8C" w:rsidRPr="00223F61" w:rsidRDefault="00FD7A8C" w:rsidP="009F05B9">
            <w:pPr>
              <w:spacing w:after="0" w:line="240" w:lineRule="auto"/>
              <w:rPr>
                <w:rFonts w:ascii="Times New Roman" w:eastAsia="Times New Roman" w:hAnsi="Times New Roman" w:cs="Times New Roman"/>
                <w:sz w:val="24"/>
                <w:szCs w:val="24"/>
                <w:lang w:eastAsia="ru-RU"/>
              </w:rPr>
            </w:pPr>
          </w:p>
          <w:p w:rsidR="00FD7A8C" w:rsidRPr="00223F61" w:rsidRDefault="00FD7A8C" w:rsidP="009F05B9">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w:t>
            </w:r>
            <w:r>
              <w:t xml:space="preserve"> </w:t>
            </w:r>
            <w:r>
              <w:rPr>
                <w:rFonts w:ascii="Times New Roman" w:eastAsia="Times New Roman" w:hAnsi="Times New Roman" w:cs="Times New Roman"/>
                <w:sz w:val="24"/>
                <w:szCs w:val="24"/>
                <w:lang w:eastAsia="ru-RU"/>
              </w:rPr>
              <w:t>____________</w:t>
            </w:r>
            <w:r w:rsidRPr="00C54F16">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w:t>
            </w:r>
          </w:p>
        </w:tc>
        <w:tc>
          <w:tcPr>
            <w:tcW w:w="2357" w:type="pct"/>
          </w:tcPr>
          <w:p w:rsidR="00FD7A8C" w:rsidRPr="00223F61" w:rsidRDefault="00FD7A8C" w:rsidP="009F05B9">
            <w:pPr>
              <w:spacing w:after="0" w:line="240" w:lineRule="auto"/>
              <w:rPr>
                <w:rFonts w:ascii="Times New Roman" w:eastAsia="Times New Roman" w:hAnsi="Times New Roman" w:cs="Times New Roman"/>
                <w:sz w:val="24"/>
                <w:szCs w:val="20"/>
                <w:lang w:eastAsia="ru-RU"/>
              </w:rPr>
            </w:pPr>
            <w:r w:rsidRPr="00223F61">
              <w:rPr>
                <w:rFonts w:ascii="Times New Roman" w:eastAsia="Times New Roman" w:hAnsi="Times New Roman" w:cs="Times New Roman"/>
                <w:sz w:val="24"/>
                <w:szCs w:val="20"/>
                <w:lang w:eastAsia="ru-RU"/>
              </w:rPr>
              <w:t>«Исполнитель»</w:t>
            </w:r>
          </w:p>
          <w:p w:rsidR="00FD7A8C" w:rsidRDefault="00FD7A8C" w:rsidP="009F05B9">
            <w:pPr>
              <w:spacing w:after="0" w:line="240" w:lineRule="auto"/>
              <w:rPr>
                <w:rFonts w:ascii="Times New Roman" w:eastAsia="Times New Roman" w:hAnsi="Times New Roman" w:cs="Times New Roman"/>
                <w:sz w:val="24"/>
                <w:szCs w:val="24"/>
                <w:lang w:eastAsia="ru-RU"/>
              </w:rPr>
            </w:pPr>
          </w:p>
          <w:p w:rsidR="00FD7A8C" w:rsidRPr="00223F61" w:rsidRDefault="00FD7A8C" w:rsidP="009F05B9">
            <w:pPr>
              <w:spacing w:after="0" w:line="240" w:lineRule="auto"/>
              <w:rPr>
                <w:rFonts w:ascii="Times New Roman" w:eastAsia="Times New Roman" w:hAnsi="Times New Roman" w:cs="Times New Roman"/>
                <w:sz w:val="24"/>
                <w:szCs w:val="24"/>
                <w:lang w:eastAsia="ru-RU"/>
              </w:rPr>
            </w:pPr>
          </w:p>
          <w:p w:rsidR="00FD7A8C" w:rsidRPr="00223F61" w:rsidRDefault="00FD7A8C" w:rsidP="009F05B9">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w:t>
            </w:r>
            <w:r>
              <w:t xml:space="preserve"> </w:t>
            </w:r>
            <w:r>
              <w:rPr>
                <w:rFonts w:ascii="Times New Roman" w:eastAsia="Times New Roman" w:hAnsi="Times New Roman" w:cs="Times New Roman"/>
                <w:sz w:val="24"/>
                <w:szCs w:val="24"/>
                <w:lang w:eastAsia="ru-RU"/>
              </w:rPr>
              <w:t>__________</w:t>
            </w:r>
            <w:r w:rsidRPr="00C54F16">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w:t>
            </w:r>
          </w:p>
        </w:tc>
      </w:tr>
    </w:tbl>
    <w:p w:rsidR="00712D2B" w:rsidRPr="00712D2B" w:rsidRDefault="00712D2B" w:rsidP="00AF2FAC">
      <w:pPr>
        <w:keepNext/>
        <w:keepLines/>
        <w:widowControl w:val="0"/>
        <w:suppressLineNumbers/>
        <w:tabs>
          <w:tab w:val="left" w:pos="1260"/>
        </w:tabs>
        <w:suppressAutoHyphens/>
        <w:spacing w:after="0" w:line="240" w:lineRule="auto"/>
        <w:jc w:val="both"/>
        <w:rPr>
          <w:rFonts w:ascii="Times New Roman" w:eastAsia="Times New Roman" w:hAnsi="Times New Roman" w:cs="Times New Roman"/>
          <w:color w:val="000000"/>
          <w:sz w:val="24"/>
          <w:szCs w:val="24"/>
          <w:lang w:eastAsia="ru-RU"/>
        </w:rPr>
      </w:pPr>
    </w:p>
    <w:p w:rsidR="00C72314" w:rsidRDefault="00C72314" w:rsidP="00223F61">
      <w:pPr>
        <w:spacing w:after="0" w:line="240" w:lineRule="auto"/>
        <w:jc w:val="both"/>
        <w:rPr>
          <w:rFonts w:ascii="Times New Roman" w:eastAsia="Times New Roman" w:hAnsi="Times New Roman" w:cs="Times New Roman"/>
          <w:color w:val="000000"/>
          <w:sz w:val="24"/>
          <w:szCs w:val="24"/>
          <w:lang w:eastAsia="ru-RU"/>
        </w:rPr>
        <w:sectPr w:rsidR="00C72314" w:rsidSect="00146A1B">
          <w:footerReference w:type="default" r:id="rId11"/>
          <w:pgSz w:w="11906" w:h="16838"/>
          <w:pgMar w:top="1135" w:right="566" w:bottom="1276" w:left="1134" w:header="567" w:footer="567" w:gutter="0"/>
          <w:cols w:space="708"/>
          <w:docGrid w:linePitch="360"/>
        </w:sectPr>
      </w:pPr>
    </w:p>
    <w:p w:rsidR="00223F61" w:rsidRPr="00223F61" w:rsidRDefault="00223F61" w:rsidP="00AF2FAC">
      <w:pPr>
        <w:spacing w:after="0" w:line="240" w:lineRule="auto"/>
        <w:jc w:val="right"/>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lastRenderedPageBreak/>
        <w:t>Приложение №2</w:t>
      </w:r>
    </w:p>
    <w:p w:rsidR="00223F61" w:rsidRPr="00223F61" w:rsidRDefault="00223F61" w:rsidP="00223F61">
      <w:pPr>
        <w:spacing w:after="0" w:line="240" w:lineRule="auto"/>
        <w:jc w:val="right"/>
        <w:outlineLvl w:val="0"/>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к государственному контракту</w:t>
      </w:r>
    </w:p>
    <w:p w:rsidR="00223F61" w:rsidRPr="00223F61" w:rsidRDefault="00223F61" w:rsidP="00223F61">
      <w:pPr>
        <w:spacing w:after="0" w:line="240" w:lineRule="auto"/>
        <w:jc w:val="right"/>
        <w:outlineLvl w:val="0"/>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w:t>
      </w:r>
      <w:r w:rsidR="00F06EE3">
        <w:rPr>
          <w:rFonts w:ascii="Times New Roman" w:eastAsia="Times New Roman" w:hAnsi="Times New Roman" w:cs="Times New Roman"/>
          <w:sz w:val="24"/>
          <w:szCs w:val="24"/>
          <w:lang w:eastAsia="ru-RU"/>
        </w:rPr>
        <w:t xml:space="preserve"> </w:t>
      </w:r>
      <w:r w:rsidR="00541E9C">
        <w:rPr>
          <w:rFonts w:ascii="Times New Roman" w:eastAsia="Times New Roman" w:hAnsi="Times New Roman" w:cs="Times New Roman"/>
          <w:sz w:val="24"/>
          <w:szCs w:val="24"/>
          <w:lang w:eastAsia="ru-RU"/>
        </w:rPr>
        <w:t>________________</w:t>
      </w:r>
    </w:p>
    <w:p w:rsidR="00223F61" w:rsidRPr="00223F61" w:rsidRDefault="00223F61" w:rsidP="00223F61">
      <w:pPr>
        <w:spacing w:after="0" w:line="240" w:lineRule="auto"/>
        <w:jc w:val="right"/>
        <w:outlineLvl w:val="0"/>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от «___» _______ 20</w:t>
      </w:r>
      <w:r w:rsidR="00E45D02">
        <w:rPr>
          <w:rFonts w:ascii="Times New Roman" w:eastAsia="Times New Roman" w:hAnsi="Times New Roman" w:cs="Times New Roman"/>
          <w:sz w:val="24"/>
          <w:szCs w:val="24"/>
          <w:lang w:eastAsia="ru-RU"/>
        </w:rPr>
        <w:t>2</w:t>
      </w:r>
      <w:r w:rsidRPr="00223F61">
        <w:rPr>
          <w:rFonts w:ascii="Times New Roman" w:eastAsia="Times New Roman" w:hAnsi="Times New Roman" w:cs="Times New Roman"/>
          <w:sz w:val="24"/>
          <w:szCs w:val="24"/>
          <w:lang w:eastAsia="ru-RU"/>
        </w:rPr>
        <w:t>__</w:t>
      </w:r>
      <w:r w:rsidRPr="00AF2FAC">
        <w:rPr>
          <w:rFonts w:ascii="Times New Roman" w:eastAsia="Times New Roman" w:hAnsi="Times New Roman" w:cs="Times New Roman"/>
          <w:sz w:val="24"/>
          <w:szCs w:val="24"/>
          <w:lang w:eastAsia="ru-RU"/>
        </w:rPr>
        <w:t xml:space="preserve"> г.</w:t>
      </w:r>
    </w:p>
    <w:p w:rsidR="00223F61" w:rsidRPr="00223F61" w:rsidRDefault="00223F61" w:rsidP="00223F61">
      <w:pPr>
        <w:spacing w:after="0" w:line="240" w:lineRule="auto"/>
        <w:jc w:val="right"/>
        <w:outlineLvl w:val="0"/>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 xml:space="preserve">Форма </w:t>
      </w:r>
    </w:p>
    <w:p w:rsidR="00223F61" w:rsidRPr="00223F61" w:rsidRDefault="00223F61" w:rsidP="00223F61">
      <w:pPr>
        <w:spacing w:after="0" w:line="240" w:lineRule="auto"/>
        <w:jc w:val="both"/>
        <w:rPr>
          <w:rFonts w:ascii="Times New Roman" w:eastAsia="Times New Roman" w:hAnsi="Times New Roman" w:cs="Times New Roman"/>
          <w:color w:val="000000"/>
          <w:sz w:val="24"/>
          <w:szCs w:val="24"/>
          <w:lang w:eastAsia="ru-RU"/>
        </w:rPr>
      </w:pPr>
    </w:p>
    <w:p w:rsidR="00223F61" w:rsidRPr="00223F61" w:rsidRDefault="00223F61" w:rsidP="00223F61">
      <w:pPr>
        <w:spacing w:after="0" w:line="240" w:lineRule="auto"/>
        <w:jc w:val="both"/>
        <w:rPr>
          <w:rFonts w:ascii="Times New Roman" w:eastAsia="Times New Roman" w:hAnsi="Times New Roman" w:cs="Times New Roman"/>
          <w:color w:val="000000"/>
          <w:sz w:val="24"/>
          <w:szCs w:val="24"/>
          <w:lang w:eastAsia="ru-RU"/>
        </w:rPr>
      </w:pPr>
    </w:p>
    <w:p w:rsidR="00223F61" w:rsidRPr="00223F61" w:rsidRDefault="00223F61" w:rsidP="00223F61">
      <w:pPr>
        <w:spacing w:after="0" w:line="240" w:lineRule="auto"/>
        <w:jc w:val="center"/>
        <w:outlineLvl w:val="0"/>
        <w:rPr>
          <w:rFonts w:ascii="Times New Roman" w:eastAsia="Times New Roman" w:hAnsi="Times New Roman" w:cs="Times New Roman"/>
          <w:b/>
          <w:bCs/>
          <w:sz w:val="24"/>
          <w:szCs w:val="24"/>
          <w:lang w:eastAsia="ru-RU"/>
        </w:rPr>
      </w:pPr>
      <w:r w:rsidRPr="00223F61">
        <w:rPr>
          <w:rFonts w:ascii="Times New Roman" w:eastAsia="Times New Roman" w:hAnsi="Times New Roman" w:cs="Times New Roman"/>
          <w:b/>
          <w:bCs/>
          <w:sz w:val="24"/>
          <w:szCs w:val="24"/>
          <w:lang w:eastAsia="ru-RU"/>
        </w:rPr>
        <w:t>Технический акт – экспертное заключение</w:t>
      </w:r>
    </w:p>
    <w:p w:rsidR="00223F61" w:rsidRPr="00223F61" w:rsidRDefault="00223F61" w:rsidP="00223F61">
      <w:pPr>
        <w:spacing w:after="0" w:line="240" w:lineRule="auto"/>
        <w:jc w:val="center"/>
        <w:rPr>
          <w:rFonts w:ascii="Times New Roman" w:eastAsia="Times New Roman" w:hAnsi="Times New Roman" w:cs="Times New Roman"/>
          <w:color w:val="000000"/>
          <w:sz w:val="24"/>
          <w:szCs w:val="24"/>
          <w:lang w:eastAsia="ru-RU"/>
        </w:rPr>
      </w:pPr>
      <w:r w:rsidRPr="00223F61">
        <w:rPr>
          <w:rFonts w:ascii="Times New Roman" w:eastAsia="Times New Roman" w:hAnsi="Times New Roman" w:cs="Times New Roman"/>
          <w:color w:val="000000"/>
          <w:sz w:val="24"/>
          <w:szCs w:val="24"/>
          <w:lang w:eastAsia="ru-RU"/>
        </w:rPr>
        <w:t>по Государственному контракту от «____» ________20__ г. №________</w:t>
      </w:r>
    </w:p>
    <w:p w:rsidR="00223F61" w:rsidRPr="00223F61" w:rsidRDefault="00223F61" w:rsidP="00223F61">
      <w:pPr>
        <w:spacing w:after="0" w:line="240" w:lineRule="auto"/>
        <w:jc w:val="both"/>
        <w:rPr>
          <w:rFonts w:ascii="Times New Roman" w:eastAsia="Times New Roman" w:hAnsi="Times New Roman" w:cs="Times New Roman"/>
          <w:color w:val="000000"/>
          <w:sz w:val="24"/>
          <w:szCs w:val="24"/>
          <w:lang w:eastAsia="ru-RU"/>
        </w:rPr>
      </w:pPr>
    </w:p>
    <w:tbl>
      <w:tblPr>
        <w:tblW w:w="0" w:type="auto"/>
        <w:tblLook w:val="01E0" w:firstRow="1" w:lastRow="1" w:firstColumn="1" w:lastColumn="1" w:noHBand="0" w:noVBand="0"/>
      </w:tblPr>
      <w:tblGrid>
        <w:gridCol w:w="5098"/>
        <w:gridCol w:w="5108"/>
      </w:tblGrid>
      <w:tr w:rsidR="00223F61" w:rsidRPr="00223F61" w:rsidTr="000A70F8">
        <w:tc>
          <w:tcPr>
            <w:tcW w:w="5154" w:type="dxa"/>
          </w:tcPr>
          <w:p w:rsidR="00223F61" w:rsidRPr="00223F61" w:rsidRDefault="00223F61" w:rsidP="00223F61">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г. Волгоград</w:t>
            </w:r>
          </w:p>
        </w:tc>
        <w:tc>
          <w:tcPr>
            <w:tcW w:w="5155" w:type="dxa"/>
          </w:tcPr>
          <w:p w:rsidR="00223F61" w:rsidRPr="00223F61" w:rsidRDefault="00223F61" w:rsidP="008E61B3">
            <w:pPr>
              <w:spacing w:after="0" w:line="240" w:lineRule="auto"/>
              <w:jc w:val="right"/>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 20__ г.</w:t>
            </w:r>
          </w:p>
        </w:tc>
      </w:tr>
    </w:tbl>
    <w:p w:rsidR="00223F61" w:rsidRPr="00223F61" w:rsidRDefault="00223F61" w:rsidP="00223F61">
      <w:pPr>
        <w:spacing w:after="0" w:line="240" w:lineRule="auto"/>
        <w:jc w:val="both"/>
        <w:rPr>
          <w:rFonts w:ascii="Times New Roman" w:eastAsia="Times New Roman" w:hAnsi="Times New Roman" w:cs="Times New Roman"/>
          <w:color w:val="000000"/>
          <w:sz w:val="24"/>
          <w:szCs w:val="24"/>
          <w:lang w:eastAsia="ru-RU"/>
        </w:rPr>
      </w:pPr>
    </w:p>
    <w:p w:rsidR="00223F61" w:rsidRPr="00223F61" w:rsidRDefault="00223F61" w:rsidP="00223F61">
      <w:pPr>
        <w:spacing w:after="0" w:line="240" w:lineRule="auto"/>
        <w:jc w:val="both"/>
        <w:rPr>
          <w:rFonts w:ascii="Times New Roman" w:eastAsia="Times New Roman" w:hAnsi="Times New Roman" w:cs="Times New Roman"/>
          <w:i/>
          <w:color w:val="000000"/>
          <w:sz w:val="24"/>
          <w:szCs w:val="24"/>
          <w:lang w:eastAsia="ru-RU"/>
        </w:rPr>
      </w:pPr>
      <w:r w:rsidRPr="00223F61">
        <w:rPr>
          <w:rFonts w:ascii="Times New Roman" w:eastAsia="Times New Roman" w:hAnsi="Times New Roman" w:cs="Times New Roman"/>
          <w:bCs/>
          <w:sz w:val="24"/>
          <w:szCs w:val="24"/>
          <w:lang w:eastAsia="ru-RU"/>
        </w:rPr>
        <w:t>________________________________________</w:t>
      </w:r>
      <w:r w:rsidRPr="00223F61">
        <w:rPr>
          <w:rFonts w:ascii="Times New Roman" w:eastAsia="Times New Roman" w:hAnsi="Times New Roman" w:cs="Times New Roman"/>
          <w:color w:val="000000"/>
          <w:sz w:val="24"/>
          <w:szCs w:val="24"/>
          <w:lang w:eastAsia="ru-RU"/>
        </w:rPr>
        <w:t xml:space="preserve">, именуемое в дальнейшем Заказчик, в лице </w:t>
      </w:r>
      <w:r w:rsidRPr="00223F61">
        <w:rPr>
          <w:rFonts w:ascii="Times New Roman" w:eastAsia="Times New Roman" w:hAnsi="Times New Roman" w:cs="Times New Roman"/>
          <w:i/>
          <w:color w:val="000000"/>
          <w:sz w:val="24"/>
          <w:szCs w:val="24"/>
          <w:lang w:eastAsia="ru-RU"/>
        </w:rPr>
        <w:t>(указать наименование инспекции получателя услуг,</w:t>
      </w:r>
    </w:p>
    <w:p w:rsidR="00223F61" w:rsidRPr="00223F61" w:rsidRDefault="00223F61" w:rsidP="00223F61">
      <w:pPr>
        <w:spacing w:after="0" w:line="240" w:lineRule="auto"/>
        <w:jc w:val="both"/>
        <w:rPr>
          <w:rFonts w:ascii="Times New Roman" w:eastAsia="Times New Roman" w:hAnsi="Times New Roman" w:cs="Times New Roman"/>
          <w:i/>
          <w:color w:val="000000"/>
          <w:sz w:val="24"/>
          <w:szCs w:val="24"/>
          <w:lang w:eastAsia="ru-RU"/>
        </w:rPr>
      </w:pPr>
      <w:r w:rsidRPr="00223F61">
        <w:rPr>
          <w:rFonts w:ascii="Times New Roman" w:eastAsia="Times New Roman" w:hAnsi="Times New Roman" w:cs="Times New Roman"/>
          <w:i/>
          <w:color w:val="000000"/>
          <w:sz w:val="24"/>
          <w:szCs w:val="24"/>
          <w:lang w:eastAsia="ru-RU"/>
        </w:rPr>
        <w:t xml:space="preserve">_______________________________________________________________________ _____________ </w:t>
      </w:r>
    </w:p>
    <w:p w:rsidR="00223F61" w:rsidRPr="00223F61" w:rsidRDefault="00223F61" w:rsidP="00223F61">
      <w:pPr>
        <w:spacing w:after="0" w:line="240" w:lineRule="auto"/>
        <w:jc w:val="both"/>
        <w:rPr>
          <w:rFonts w:ascii="Times New Roman" w:eastAsia="Times New Roman" w:hAnsi="Times New Roman" w:cs="Times New Roman"/>
          <w:i/>
          <w:color w:val="000000"/>
          <w:sz w:val="24"/>
          <w:szCs w:val="24"/>
          <w:lang w:eastAsia="ru-RU"/>
        </w:rPr>
      </w:pPr>
      <w:r w:rsidRPr="00223F61">
        <w:rPr>
          <w:rFonts w:ascii="Times New Roman" w:eastAsia="Times New Roman" w:hAnsi="Times New Roman" w:cs="Times New Roman"/>
          <w:i/>
          <w:color w:val="000000"/>
          <w:sz w:val="24"/>
          <w:szCs w:val="24"/>
          <w:lang w:eastAsia="ru-RU"/>
        </w:rPr>
        <w:t>должность, ФИО уполномоченного лица Заказчика)</w:t>
      </w:r>
      <w:r w:rsidRPr="00223F61">
        <w:rPr>
          <w:rFonts w:ascii="Times New Roman" w:eastAsia="Times New Roman" w:hAnsi="Times New Roman" w:cs="Times New Roman"/>
          <w:color w:val="000000"/>
          <w:sz w:val="24"/>
          <w:szCs w:val="24"/>
          <w:lang w:eastAsia="ru-RU"/>
        </w:rPr>
        <w:t xml:space="preserve"> __________________, составил Акт о том, что проведена проверка оказанных услуг.</w:t>
      </w:r>
    </w:p>
    <w:p w:rsidR="00223F61" w:rsidRPr="00223F61" w:rsidRDefault="00223F61" w:rsidP="00223F61">
      <w:pPr>
        <w:spacing w:after="0" w:line="240" w:lineRule="auto"/>
        <w:jc w:val="both"/>
        <w:rPr>
          <w:rFonts w:ascii="Times New Roman" w:eastAsia="Times New Roman" w:hAnsi="Times New Roman" w:cs="Times New Roman"/>
          <w:color w:val="000000"/>
          <w:sz w:val="24"/>
          <w:szCs w:val="24"/>
          <w:lang w:eastAsia="ru-RU"/>
        </w:rPr>
      </w:pPr>
      <w:r w:rsidRPr="00223F61">
        <w:rPr>
          <w:rFonts w:ascii="Times New Roman" w:eastAsia="Times New Roman" w:hAnsi="Times New Roman" w:cs="Times New Roman"/>
          <w:color w:val="000000"/>
          <w:sz w:val="24"/>
          <w:szCs w:val="24"/>
          <w:lang w:eastAsia="ru-RU"/>
        </w:rPr>
        <w:t>_____________________________________________________________________________________</w:t>
      </w:r>
    </w:p>
    <w:p w:rsidR="00223F61" w:rsidRPr="00223F61" w:rsidRDefault="00223F61" w:rsidP="00223F61">
      <w:pPr>
        <w:spacing w:after="0" w:line="240" w:lineRule="auto"/>
        <w:jc w:val="both"/>
        <w:rPr>
          <w:rFonts w:ascii="Times New Roman" w:eastAsia="Times New Roman" w:hAnsi="Times New Roman" w:cs="Times New Roman"/>
          <w:i/>
          <w:color w:val="000000"/>
          <w:sz w:val="20"/>
          <w:szCs w:val="20"/>
          <w:lang w:eastAsia="ru-RU"/>
        </w:rPr>
      </w:pPr>
      <w:r w:rsidRPr="00223F61">
        <w:rPr>
          <w:rFonts w:ascii="Times New Roman" w:eastAsia="Times New Roman" w:hAnsi="Times New Roman" w:cs="Times New Roman"/>
          <w:i/>
          <w:color w:val="000000"/>
          <w:sz w:val="20"/>
          <w:szCs w:val="20"/>
          <w:lang w:eastAsia="ru-RU"/>
        </w:rPr>
        <w:t>(наименование услуг в соответствии с государственным контрактом)</w:t>
      </w:r>
    </w:p>
    <w:p w:rsidR="00223F61" w:rsidRPr="00223F61" w:rsidRDefault="00223F61" w:rsidP="00223F61">
      <w:pPr>
        <w:spacing w:after="0" w:line="240" w:lineRule="auto"/>
        <w:ind w:firstLine="709"/>
        <w:jc w:val="both"/>
        <w:rPr>
          <w:rFonts w:ascii="Times New Roman" w:eastAsia="Times New Roman" w:hAnsi="Times New Roman" w:cs="Times New Roman"/>
          <w:color w:val="000000"/>
          <w:sz w:val="24"/>
          <w:szCs w:val="24"/>
          <w:lang w:eastAsia="ru-RU"/>
        </w:rPr>
      </w:pPr>
      <w:r w:rsidRPr="00223F61">
        <w:rPr>
          <w:rFonts w:ascii="Times New Roman" w:eastAsia="Times New Roman" w:hAnsi="Times New Roman" w:cs="Times New Roman"/>
          <w:color w:val="000000"/>
          <w:sz w:val="24"/>
          <w:szCs w:val="24"/>
          <w:lang w:eastAsia="ru-RU"/>
        </w:rPr>
        <w:t>Оказанные услуги _______________________ требованиям государственного контракта.</w:t>
      </w:r>
    </w:p>
    <w:p w:rsidR="00223F61" w:rsidRPr="00223F61" w:rsidRDefault="00223F61" w:rsidP="00223F61">
      <w:pPr>
        <w:spacing w:after="0" w:line="240" w:lineRule="auto"/>
        <w:ind w:firstLine="709"/>
        <w:jc w:val="both"/>
        <w:rPr>
          <w:rFonts w:ascii="Times New Roman" w:eastAsia="Times New Roman" w:hAnsi="Times New Roman" w:cs="Times New Roman"/>
          <w:i/>
          <w:color w:val="000000"/>
          <w:sz w:val="20"/>
          <w:szCs w:val="20"/>
          <w:lang w:eastAsia="ru-RU"/>
        </w:rPr>
      </w:pPr>
      <w:r w:rsidRPr="00223F61">
        <w:rPr>
          <w:rFonts w:ascii="Times New Roman" w:eastAsia="Times New Roman" w:hAnsi="Times New Roman" w:cs="Times New Roman"/>
          <w:i/>
          <w:color w:val="000000"/>
          <w:sz w:val="20"/>
          <w:szCs w:val="20"/>
          <w:lang w:eastAsia="ru-RU"/>
        </w:rPr>
        <w:t>Вписать в прочерк следующие: удовлетворяют, частично удовлетворяют, не удовлетворяют.</w:t>
      </w:r>
    </w:p>
    <w:p w:rsidR="00223F61" w:rsidRPr="00223F61" w:rsidRDefault="00223F61" w:rsidP="00223F61">
      <w:pPr>
        <w:spacing w:after="0" w:line="240" w:lineRule="auto"/>
        <w:ind w:firstLine="709"/>
        <w:jc w:val="both"/>
        <w:rPr>
          <w:rFonts w:ascii="Times New Roman" w:eastAsia="Times New Roman" w:hAnsi="Times New Roman" w:cs="Times New Roman"/>
          <w:color w:val="000000"/>
          <w:sz w:val="24"/>
          <w:szCs w:val="24"/>
          <w:lang w:eastAsia="ru-RU"/>
        </w:rPr>
      </w:pPr>
      <w:r w:rsidRPr="00223F61">
        <w:rPr>
          <w:rFonts w:ascii="Times New Roman" w:eastAsia="Times New Roman" w:hAnsi="Times New Roman" w:cs="Times New Roman"/>
          <w:color w:val="000000"/>
          <w:sz w:val="24"/>
          <w:szCs w:val="24"/>
          <w:lang w:eastAsia="ru-RU"/>
        </w:rPr>
        <w:t>Услуги оказаны ________________ объёме.</w:t>
      </w:r>
    </w:p>
    <w:p w:rsidR="00223F61" w:rsidRPr="00223F61" w:rsidRDefault="00223F61" w:rsidP="00223F61">
      <w:pPr>
        <w:spacing w:after="0" w:line="240" w:lineRule="auto"/>
        <w:ind w:firstLine="709"/>
        <w:jc w:val="both"/>
        <w:rPr>
          <w:rFonts w:ascii="Times New Roman" w:eastAsia="Times New Roman" w:hAnsi="Times New Roman" w:cs="Times New Roman"/>
          <w:i/>
          <w:color w:val="000000"/>
          <w:sz w:val="20"/>
          <w:szCs w:val="20"/>
          <w:lang w:eastAsia="ru-RU"/>
        </w:rPr>
      </w:pPr>
      <w:r w:rsidRPr="00223F61">
        <w:rPr>
          <w:rFonts w:ascii="Times New Roman" w:eastAsia="Times New Roman" w:hAnsi="Times New Roman" w:cs="Times New Roman"/>
          <w:i/>
          <w:color w:val="000000"/>
          <w:sz w:val="20"/>
          <w:szCs w:val="20"/>
          <w:lang w:eastAsia="ru-RU"/>
        </w:rPr>
        <w:t>Вписать в прочерк с</w:t>
      </w:r>
      <w:r w:rsidR="00282FCE">
        <w:rPr>
          <w:rFonts w:ascii="Times New Roman" w:eastAsia="Times New Roman" w:hAnsi="Times New Roman" w:cs="Times New Roman"/>
          <w:i/>
          <w:noProof/>
          <w:color w:val="000000"/>
          <w:sz w:val="20"/>
          <w:szCs w:val="20"/>
          <w:lang w:eastAsia="ru-RU"/>
        </w:rPr>
        <w:drawing>
          <wp:anchor distT="0" distB="0" distL="114300" distR="114300" simplePos="0" relativeHeight="251659264" behindDoc="1" locked="0" layoutInCell="1" allowOverlap="1">
            <wp:simplePos x="0" y="0"/>
            <wp:positionH relativeFrom="column">
              <wp:posOffset>1559560</wp:posOffset>
            </wp:positionH>
            <wp:positionV relativeFrom="paragraph">
              <wp:posOffset>0</wp:posOffset>
            </wp:positionV>
            <wp:extent cx="2685415" cy="857250"/>
            <wp:effectExtent l="0" t="0" r="63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5415" cy="857250"/>
                    </a:xfrm>
                    <a:prstGeom prst="rect">
                      <a:avLst/>
                    </a:prstGeom>
                    <a:noFill/>
                  </pic:spPr>
                </pic:pic>
              </a:graphicData>
            </a:graphic>
          </wp:anchor>
        </w:drawing>
      </w:r>
      <w:r w:rsidRPr="00223F61">
        <w:rPr>
          <w:rFonts w:ascii="Times New Roman" w:eastAsia="Times New Roman" w:hAnsi="Times New Roman" w:cs="Times New Roman"/>
          <w:i/>
          <w:color w:val="000000"/>
          <w:sz w:val="20"/>
          <w:szCs w:val="20"/>
          <w:lang w:eastAsia="ru-RU"/>
        </w:rPr>
        <w:t>ледующие: в полном, не полном.</w:t>
      </w:r>
    </w:p>
    <w:p w:rsidR="00223F61" w:rsidRPr="00223F61" w:rsidRDefault="00223F61" w:rsidP="00223F61">
      <w:pPr>
        <w:spacing w:after="0" w:line="240" w:lineRule="auto"/>
        <w:ind w:firstLine="709"/>
        <w:jc w:val="both"/>
        <w:rPr>
          <w:rFonts w:ascii="Times New Roman" w:eastAsia="Times New Roman" w:hAnsi="Times New Roman" w:cs="Times New Roman"/>
          <w:i/>
          <w:color w:val="000000"/>
          <w:sz w:val="24"/>
          <w:szCs w:val="24"/>
          <w:lang w:eastAsia="ru-RU"/>
        </w:rPr>
      </w:pPr>
      <w:r w:rsidRPr="00223F61">
        <w:rPr>
          <w:rFonts w:ascii="Times New Roman" w:eastAsia="Times New Roman" w:hAnsi="Times New Roman" w:cs="Times New Roman"/>
          <w:color w:val="000000"/>
          <w:sz w:val="24"/>
          <w:szCs w:val="24"/>
          <w:lang w:eastAsia="ru-RU"/>
        </w:rPr>
        <w:t>В ______________________ государственным контрактом сроков.</w:t>
      </w:r>
    </w:p>
    <w:p w:rsidR="00223F61" w:rsidRPr="00223F61" w:rsidRDefault="00223F61" w:rsidP="00223F61">
      <w:pPr>
        <w:spacing w:after="0" w:line="240" w:lineRule="auto"/>
        <w:ind w:firstLine="709"/>
        <w:jc w:val="both"/>
        <w:rPr>
          <w:rFonts w:ascii="Times New Roman" w:eastAsia="Times New Roman" w:hAnsi="Times New Roman" w:cs="Times New Roman"/>
          <w:i/>
          <w:color w:val="000000"/>
          <w:sz w:val="20"/>
          <w:szCs w:val="20"/>
          <w:lang w:eastAsia="ru-RU"/>
        </w:rPr>
      </w:pPr>
      <w:r w:rsidRPr="00223F61">
        <w:rPr>
          <w:rFonts w:ascii="Times New Roman" w:eastAsia="Times New Roman" w:hAnsi="Times New Roman" w:cs="Times New Roman"/>
          <w:i/>
          <w:color w:val="000000"/>
          <w:sz w:val="20"/>
          <w:szCs w:val="20"/>
          <w:lang w:eastAsia="ru-RU"/>
        </w:rPr>
        <w:t>Вписать в прочерк следующие: в установленные, с нарушением установленных.</w:t>
      </w:r>
    </w:p>
    <w:p w:rsidR="00223F61" w:rsidRPr="00223F61" w:rsidRDefault="00223F61" w:rsidP="00223F61">
      <w:pPr>
        <w:spacing w:after="0" w:line="240" w:lineRule="auto"/>
        <w:ind w:firstLine="709"/>
        <w:jc w:val="both"/>
        <w:rPr>
          <w:rFonts w:ascii="Times New Roman" w:eastAsia="Times New Roman" w:hAnsi="Times New Roman" w:cs="Times New Roman"/>
          <w:color w:val="000000"/>
          <w:sz w:val="24"/>
          <w:szCs w:val="24"/>
          <w:lang w:eastAsia="ru-RU"/>
        </w:rPr>
      </w:pPr>
      <w:r w:rsidRPr="00223F61">
        <w:rPr>
          <w:rFonts w:ascii="Times New Roman" w:eastAsia="Times New Roman" w:hAnsi="Times New Roman" w:cs="Times New Roman"/>
          <w:color w:val="000000"/>
          <w:sz w:val="24"/>
          <w:szCs w:val="24"/>
          <w:lang w:eastAsia="ru-RU"/>
        </w:rPr>
        <w:t>Качество оказанных услуг ______ требованиям государственного контракта.</w:t>
      </w:r>
    </w:p>
    <w:p w:rsidR="00223F61" w:rsidRPr="00223F61" w:rsidRDefault="00223F61" w:rsidP="00223F61">
      <w:pPr>
        <w:spacing w:after="0" w:line="240" w:lineRule="auto"/>
        <w:ind w:firstLine="709"/>
        <w:jc w:val="both"/>
        <w:rPr>
          <w:rFonts w:ascii="Times New Roman" w:eastAsia="Times New Roman" w:hAnsi="Times New Roman" w:cs="Times New Roman"/>
          <w:i/>
          <w:color w:val="000000"/>
          <w:sz w:val="20"/>
          <w:szCs w:val="20"/>
          <w:lang w:eastAsia="ru-RU"/>
        </w:rPr>
      </w:pPr>
      <w:r w:rsidRPr="00223F61">
        <w:rPr>
          <w:rFonts w:ascii="Times New Roman" w:eastAsia="Times New Roman" w:hAnsi="Times New Roman" w:cs="Times New Roman"/>
          <w:i/>
          <w:color w:val="000000"/>
          <w:sz w:val="20"/>
          <w:szCs w:val="20"/>
          <w:lang w:eastAsia="ru-RU"/>
        </w:rPr>
        <w:t>Вписать в прочерк следующие: удовлетворяет, частично удовлетворяет, не удовлетворяет.</w:t>
      </w:r>
    </w:p>
    <w:p w:rsidR="00223F61" w:rsidRPr="00223F61" w:rsidRDefault="00223F61" w:rsidP="00223F61">
      <w:pPr>
        <w:spacing w:after="0" w:line="240" w:lineRule="auto"/>
        <w:ind w:firstLine="709"/>
        <w:jc w:val="both"/>
        <w:rPr>
          <w:rFonts w:ascii="Times New Roman" w:eastAsia="Times New Roman" w:hAnsi="Times New Roman" w:cs="Times New Roman"/>
          <w:color w:val="000000"/>
          <w:sz w:val="24"/>
          <w:szCs w:val="24"/>
          <w:lang w:eastAsia="ru-RU"/>
        </w:rPr>
      </w:pPr>
      <w:r w:rsidRPr="00223F61">
        <w:rPr>
          <w:rFonts w:ascii="Times New Roman" w:eastAsia="Times New Roman" w:hAnsi="Times New Roman" w:cs="Times New Roman"/>
          <w:color w:val="000000"/>
          <w:sz w:val="24"/>
          <w:szCs w:val="24"/>
          <w:lang w:eastAsia="ru-RU"/>
        </w:rPr>
        <w:t xml:space="preserve">Общее заключение </w:t>
      </w:r>
      <w:r w:rsidRPr="00223F61">
        <w:rPr>
          <w:rFonts w:ascii="Times New Roman" w:eastAsia="Times New Roman" w:hAnsi="Times New Roman" w:cs="Times New Roman"/>
          <w:color w:val="000000"/>
          <w:sz w:val="24"/>
          <w:szCs w:val="24"/>
          <w:lang w:eastAsia="ru-RU"/>
        </w:rPr>
        <w:tab/>
        <w:t>____________________________________________________________.</w:t>
      </w:r>
    </w:p>
    <w:p w:rsidR="00223F61" w:rsidRPr="00223F61" w:rsidRDefault="00223F61" w:rsidP="00223F61">
      <w:pPr>
        <w:spacing w:after="0" w:line="240" w:lineRule="auto"/>
        <w:ind w:firstLine="709"/>
        <w:jc w:val="both"/>
        <w:rPr>
          <w:rFonts w:ascii="Times New Roman" w:eastAsia="Times New Roman" w:hAnsi="Times New Roman" w:cs="Times New Roman"/>
          <w:color w:val="000000"/>
          <w:sz w:val="24"/>
          <w:szCs w:val="24"/>
          <w:lang w:eastAsia="ru-RU"/>
        </w:rPr>
      </w:pPr>
      <w:r w:rsidRPr="00223F61">
        <w:rPr>
          <w:rFonts w:ascii="Times New Roman" w:eastAsia="Times New Roman" w:hAnsi="Times New Roman" w:cs="Times New Roman"/>
          <w:color w:val="000000"/>
          <w:sz w:val="24"/>
          <w:szCs w:val="24"/>
          <w:lang w:eastAsia="ru-RU"/>
        </w:rPr>
        <w:t xml:space="preserve">Рекомендации </w:t>
      </w:r>
      <w:r w:rsidRPr="00223F61">
        <w:rPr>
          <w:rFonts w:ascii="Times New Roman" w:eastAsia="Times New Roman" w:hAnsi="Times New Roman" w:cs="Times New Roman"/>
          <w:color w:val="000000"/>
          <w:sz w:val="24"/>
          <w:szCs w:val="24"/>
          <w:lang w:eastAsia="ru-RU"/>
        </w:rPr>
        <w:tab/>
        <w:t>____________________________________________________________.</w:t>
      </w:r>
    </w:p>
    <w:p w:rsidR="00223F61" w:rsidRPr="00223F61" w:rsidRDefault="00223F61" w:rsidP="00223F61">
      <w:pPr>
        <w:spacing w:after="0" w:line="240" w:lineRule="auto"/>
        <w:ind w:firstLine="709"/>
        <w:jc w:val="both"/>
        <w:rPr>
          <w:rFonts w:ascii="Times New Roman" w:eastAsia="Times New Roman" w:hAnsi="Times New Roman" w:cs="Times New Roman"/>
          <w:color w:val="000000"/>
          <w:sz w:val="24"/>
          <w:szCs w:val="24"/>
          <w:lang w:eastAsia="ru-RU"/>
        </w:rPr>
      </w:pPr>
    </w:p>
    <w:p w:rsidR="00223F61" w:rsidRPr="00223F61" w:rsidRDefault="00223F61" w:rsidP="00223F61">
      <w:pPr>
        <w:spacing w:after="0" w:line="240" w:lineRule="auto"/>
        <w:ind w:firstLine="709"/>
        <w:jc w:val="both"/>
        <w:rPr>
          <w:rFonts w:ascii="Times New Roman" w:eastAsia="Times New Roman" w:hAnsi="Times New Roman" w:cs="Times New Roman"/>
          <w:i/>
          <w:color w:val="000000"/>
          <w:sz w:val="20"/>
          <w:szCs w:val="20"/>
          <w:lang w:eastAsia="ru-RU"/>
        </w:rPr>
      </w:pPr>
    </w:p>
    <w:p w:rsidR="00223F61" w:rsidRPr="00223F61" w:rsidRDefault="00223F61" w:rsidP="00223F61">
      <w:pPr>
        <w:spacing w:after="0" w:line="240" w:lineRule="auto"/>
        <w:ind w:firstLine="709"/>
        <w:jc w:val="both"/>
        <w:rPr>
          <w:rFonts w:ascii="Times New Roman" w:eastAsia="Times New Roman" w:hAnsi="Times New Roman" w:cs="Times New Roman"/>
          <w:i/>
          <w:color w:val="000000"/>
          <w:sz w:val="20"/>
          <w:szCs w:val="20"/>
          <w:lang w:eastAsia="ru-RU"/>
        </w:rPr>
      </w:pPr>
    </w:p>
    <w:p w:rsidR="00223F61" w:rsidRPr="00223F61" w:rsidRDefault="00223F61" w:rsidP="00223F61">
      <w:pPr>
        <w:spacing w:after="0" w:line="240" w:lineRule="auto"/>
        <w:ind w:firstLine="709"/>
        <w:jc w:val="both"/>
        <w:rPr>
          <w:rFonts w:ascii="Times New Roman" w:eastAsia="Times New Roman" w:hAnsi="Times New Roman" w:cs="Times New Roman"/>
          <w:i/>
          <w:color w:val="000000"/>
          <w:sz w:val="20"/>
          <w:szCs w:val="20"/>
          <w:lang w:eastAsia="ru-RU"/>
        </w:rPr>
      </w:pPr>
    </w:p>
    <w:p w:rsidR="00223F61" w:rsidRPr="00223F61" w:rsidRDefault="00223F61" w:rsidP="00223F61">
      <w:pPr>
        <w:spacing w:after="0" w:line="240" w:lineRule="auto"/>
        <w:jc w:val="both"/>
        <w:rPr>
          <w:rFonts w:ascii="Times New Roman" w:eastAsia="Times New Roman" w:hAnsi="Times New Roman" w:cs="Times New Roman"/>
          <w:color w:val="000000"/>
          <w:sz w:val="24"/>
          <w:szCs w:val="24"/>
          <w:lang w:eastAsia="ru-RU"/>
        </w:rPr>
      </w:pPr>
    </w:p>
    <w:tbl>
      <w:tblPr>
        <w:tblW w:w="5000" w:type="pct"/>
        <w:tblLook w:val="0000" w:firstRow="0" w:lastRow="0" w:firstColumn="0" w:lastColumn="0" w:noHBand="0" w:noVBand="0"/>
      </w:tblPr>
      <w:tblGrid>
        <w:gridCol w:w="5185"/>
        <w:gridCol w:w="5021"/>
      </w:tblGrid>
      <w:tr w:rsidR="00223F61" w:rsidRPr="00223F61" w:rsidTr="000A70F8">
        <w:tc>
          <w:tcPr>
            <w:tcW w:w="2540" w:type="pct"/>
          </w:tcPr>
          <w:p w:rsidR="00223F61" w:rsidRPr="00223F61" w:rsidRDefault="00223F61" w:rsidP="00223F61">
            <w:pPr>
              <w:spacing w:after="0" w:line="240" w:lineRule="auto"/>
              <w:rPr>
                <w:rFonts w:ascii="Times New Roman" w:eastAsia="Times New Roman" w:hAnsi="Times New Roman" w:cs="Times New Roman"/>
                <w:sz w:val="24"/>
                <w:szCs w:val="20"/>
                <w:lang w:eastAsia="ru-RU"/>
              </w:rPr>
            </w:pPr>
            <w:r w:rsidRPr="00223F61">
              <w:rPr>
                <w:rFonts w:ascii="Times New Roman" w:eastAsia="Times New Roman" w:hAnsi="Times New Roman" w:cs="Times New Roman"/>
                <w:sz w:val="24"/>
                <w:szCs w:val="24"/>
                <w:lang w:eastAsia="ru-RU"/>
              </w:rPr>
              <w:t xml:space="preserve">Представитель </w:t>
            </w:r>
            <w:r w:rsidRPr="00223F61">
              <w:rPr>
                <w:rFonts w:ascii="Times New Roman" w:eastAsia="Times New Roman" w:hAnsi="Times New Roman" w:cs="Times New Roman"/>
                <w:sz w:val="24"/>
                <w:szCs w:val="20"/>
                <w:lang w:eastAsia="ru-RU"/>
              </w:rPr>
              <w:t>Заказчика (Получателя услуги)</w:t>
            </w:r>
          </w:p>
          <w:p w:rsidR="00223F61" w:rsidRPr="00223F61" w:rsidRDefault="00223F61" w:rsidP="00223F61">
            <w:pPr>
              <w:spacing w:after="0" w:line="240" w:lineRule="auto"/>
              <w:rPr>
                <w:rFonts w:ascii="Times New Roman" w:eastAsia="Times New Roman" w:hAnsi="Times New Roman" w:cs="Times New Roman"/>
                <w:i/>
                <w:color w:val="000000"/>
                <w:sz w:val="24"/>
                <w:szCs w:val="24"/>
                <w:lang w:eastAsia="ru-RU"/>
              </w:rPr>
            </w:pPr>
            <w:r w:rsidRPr="00223F61">
              <w:rPr>
                <w:rFonts w:ascii="Times New Roman" w:eastAsia="Times New Roman" w:hAnsi="Times New Roman" w:cs="Times New Roman"/>
                <w:i/>
                <w:color w:val="000000"/>
                <w:sz w:val="24"/>
                <w:szCs w:val="24"/>
                <w:lang w:eastAsia="ru-RU"/>
              </w:rPr>
              <w:t>(указать должность, ФИО</w:t>
            </w:r>
          </w:p>
          <w:p w:rsidR="00223F61" w:rsidRPr="00223F61" w:rsidRDefault="00223F61" w:rsidP="00223F61">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i/>
                <w:color w:val="000000"/>
                <w:sz w:val="24"/>
                <w:szCs w:val="24"/>
                <w:lang w:eastAsia="ru-RU"/>
              </w:rPr>
              <w:t>уполномоченного лица Заказчика (получателя услуги)</w:t>
            </w:r>
          </w:p>
          <w:p w:rsidR="00223F61" w:rsidRPr="00223F61" w:rsidRDefault="00223F61" w:rsidP="00223F61">
            <w:pPr>
              <w:spacing w:after="0" w:line="240" w:lineRule="auto"/>
              <w:rPr>
                <w:rFonts w:ascii="Times New Roman" w:eastAsia="Times New Roman" w:hAnsi="Times New Roman" w:cs="Times New Roman"/>
                <w:sz w:val="24"/>
                <w:szCs w:val="24"/>
                <w:lang w:eastAsia="ru-RU"/>
              </w:rPr>
            </w:pPr>
          </w:p>
          <w:p w:rsidR="00223F61" w:rsidRPr="00223F61" w:rsidRDefault="00223F61" w:rsidP="00223F61">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/___________/</w:t>
            </w:r>
          </w:p>
        </w:tc>
        <w:tc>
          <w:tcPr>
            <w:tcW w:w="2460" w:type="pct"/>
          </w:tcPr>
          <w:p w:rsidR="00223F61" w:rsidRPr="00223F61" w:rsidRDefault="00223F61" w:rsidP="00223F61">
            <w:pPr>
              <w:spacing w:after="0" w:line="240" w:lineRule="auto"/>
              <w:rPr>
                <w:rFonts w:ascii="Times New Roman" w:eastAsia="Times New Roman" w:hAnsi="Times New Roman" w:cs="Times New Roman"/>
                <w:sz w:val="24"/>
                <w:szCs w:val="24"/>
                <w:lang w:eastAsia="ru-RU"/>
              </w:rPr>
            </w:pPr>
          </w:p>
        </w:tc>
      </w:tr>
    </w:tbl>
    <w:p w:rsidR="00AF2FAC" w:rsidRDefault="00AF2FAC"/>
    <w:p w:rsidR="00AF2FAC" w:rsidRPr="00AF2FAC" w:rsidRDefault="00AF2FAC" w:rsidP="00AF2FAC"/>
    <w:p w:rsidR="00AF2FAC" w:rsidRPr="00AF2FAC" w:rsidRDefault="00AF2FAC" w:rsidP="00AF2FAC"/>
    <w:p w:rsidR="00AF2FAC" w:rsidRDefault="00AF2FAC" w:rsidP="00AF2FAC"/>
    <w:p w:rsidR="00AF2FAC" w:rsidRDefault="00AF2FAC" w:rsidP="00AF2FAC"/>
    <w:p w:rsidR="002776E6" w:rsidRDefault="002776E6" w:rsidP="00AF2FAC">
      <w:pPr>
        <w:tabs>
          <w:tab w:val="left" w:pos="2538"/>
        </w:tabs>
        <w:sectPr w:rsidR="002776E6" w:rsidSect="00730A25">
          <w:pgSz w:w="11906" w:h="16838"/>
          <w:pgMar w:top="851" w:right="566" w:bottom="568" w:left="1134" w:header="567" w:footer="567" w:gutter="0"/>
          <w:cols w:space="708"/>
          <w:docGrid w:linePitch="360"/>
        </w:sectPr>
      </w:pPr>
    </w:p>
    <w:p w:rsidR="00AF2FAC" w:rsidRPr="00AF2FAC" w:rsidRDefault="00AF2FAC" w:rsidP="00AF2FAC">
      <w:pPr>
        <w:spacing w:after="0" w:line="240" w:lineRule="auto"/>
        <w:jc w:val="center"/>
        <w:rPr>
          <w:rFonts w:ascii="Times New Roman" w:eastAsia="Times New Roman" w:hAnsi="Times New Roman" w:cs="Times New Roman"/>
          <w:b/>
          <w:bCs/>
          <w:sz w:val="24"/>
          <w:szCs w:val="24"/>
          <w:lang w:eastAsia="ru-RU"/>
        </w:rPr>
      </w:pPr>
      <w:r w:rsidRPr="00AF2FAC">
        <w:rPr>
          <w:rFonts w:ascii="Times New Roman" w:eastAsia="Times New Roman" w:hAnsi="Times New Roman" w:cs="Times New Roman"/>
          <w:b/>
          <w:bCs/>
          <w:sz w:val="24"/>
          <w:szCs w:val="24"/>
          <w:lang w:eastAsia="ru-RU"/>
        </w:rPr>
        <w:lastRenderedPageBreak/>
        <w:t xml:space="preserve">Акт приема-передачи </w:t>
      </w:r>
      <w:r>
        <w:rPr>
          <w:rFonts w:ascii="Times New Roman" w:eastAsia="Times New Roman" w:hAnsi="Times New Roman" w:cs="Times New Roman"/>
          <w:b/>
          <w:bCs/>
          <w:sz w:val="24"/>
          <w:szCs w:val="24"/>
          <w:lang w:eastAsia="ru-RU"/>
        </w:rPr>
        <w:t>оказанных Услуг</w:t>
      </w:r>
    </w:p>
    <w:p w:rsidR="00AF2FAC" w:rsidRPr="00AF2FAC" w:rsidRDefault="00AF2FAC" w:rsidP="00AF2FAC">
      <w:pPr>
        <w:spacing w:after="0" w:line="240" w:lineRule="auto"/>
        <w:rPr>
          <w:rFonts w:ascii="Times New Roman" w:eastAsia="Times New Roman" w:hAnsi="Times New Roman" w:cs="Times New Roman"/>
          <w:color w:val="000000"/>
          <w:sz w:val="24"/>
          <w:szCs w:val="24"/>
          <w:lang w:eastAsia="ru-RU"/>
        </w:rPr>
      </w:pPr>
    </w:p>
    <w:p w:rsidR="00AF2FAC" w:rsidRPr="00AF2FAC" w:rsidRDefault="00AF2FAC" w:rsidP="00AF2FAC">
      <w:pPr>
        <w:spacing w:after="0" w:line="240" w:lineRule="auto"/>
        <w:jc w:val="center"/>
        <w:rPr>
          <w:rFonts w:ascii="Times New Roman" w:eastAsia="Times New Roman" w:hAnsi="Times New Roman" w:cs="Times New Roman"/>
          <w:color w:val="000000"/>
          <w:sz w:val="24"/>
          <w:szCs w:val="24"/>
          <w:lang w:eastAsia="ru-RU"/>
        </w:rPr>
      </w:pPr>
      <w:r w:rsidRPr="00AF2FAC">
        <w:rPr>
          <w:rFonts w:ascii="Times New Roman" w:eastAsia="Times New Roman" w:hAnsi="Times New Roman" w:cs="Times New Roman"/>
          <w:color w:val="000000"/>
          <w:sz w:val="24"/>
          <w:szCs w:val="24"/>
          <w:lang w:eastAsia="ru-RU"/>
        </w:rPr>
        <w:t>по Государственному контракту от «____»</w:t>
      </w:r>
      <w:r w:rsidR="002776E6">
        <w:rPr>
          <w:rFonts w:ascii="Times New Roman" w:eastAsia="Times New Roman" w:hAnsi="Times New Roman" w:cs="Times New Roman"/>
          <w:color w:val="000000"/>
          <w:sz w:val="24"/>
          <w:szCs w:val="24"/>
          <w:lang w:eastAsia="ru-RU"/>
        </w:rPr>
        <w:t xml:space="preserve"> </w:t>
      </w:r>
      <w:r w:rsidRPr="00AF2FAC">
        <w:rPr>
          <w:rFonts w:ascii="Times New Roman" w:eastAsia="Times New Roman" w:hAnsi="Times New Roman" w:cs="Times New Roman"/>
          <w:color w:val="000000"/>
          <w:sz w:val="24"/>
          <w:szCs w:val="24"/>
          <w:lang w:eastAsia="ru-RU"/>
        </w:rPr>
        <w:t>________202_ г. №___________</w:t>
      </w:r>
    </w:p>
    <w:p w:rsidR="00AF2FAC" w:rsidRPr="00AF2FAC" w:rsidRDefault="00AF2FAC" w:rsidP="00AF2FAC">
      <w:pPr>
        <w:spacing w:after="0" w:line="240" w:lineRule="auto"/>
        <w:jc w:val="center"/>
        <w:rPr>
          <w:rFonts w:ascii="Times New Roman" w:eastAsia="Times New Roman" w:hAnsi="Times New Roman" w:cs="Times New Roman"/>
          <w:color w:val="000000"/>
          <w:sz w:val="24"/>
          <w:szCs w:val="24"/>
          <w:lang w:eastAsia="ru-RU"/>
        </w:rPr>
      </w:pPr>
    </w:p>
    <w:tbl>
      <w:tblPr>
        <w:tblW w:w="0" w:type="auto"/>
        <w:tblLook w:val="01E0" w:firstRow="1" w:lastRow="1" w:firstColumn="1" w:lastColumn="1" w:noHBand="0" w:noVBand="0"/>
      </w:tblPr>
      <w:tblGrid>
        <w:gridCol w:w="5098"/>
        <w:gridCol w:w="5108"/>
      </w:tblGrid>
      <w:tr w:rsidR="00AF2FAC" w:rsidRPr="00AF2FAC" w:rsidTr="000A70F8">
        <w:tc>
          <w:tcPr>
            <w:tcW w:w="5154" w:type="dxa"/>
          </w:tcPr>
          <w:p w:rsidR="00AF2FAC" w:rsidRPr="00AF2FAC" w:rsidRDefault="00AF2FAC" w:rsidP="00AF2FAC">
            <w:pPr>
              <w:spacing w:after="0" w:line="240" w:lineRule="auto"/>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г. Волгоград</w:t>
            </w:r>
          </w:p>
        </w:tc>
        <w:tc>
          <w:tcPr>
            <w:tcW w:w="5155" w:type="dxa"/>
          </w:tcPr>
          <w:p w:rsidR="00AF2FAC" w:rsidRPr="00AF2FAC" w:rsidRDefault="00AF2FAC" w:rsidP="008E61B3">
            <w:pPr>
              <w:spacing w:after="0" w:line="240" w:lineRule="auto"/>
              <w:jc w:val="right"/>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«____»________ 202__</w:t>
            </w:r>
            <w:r w:rsidR="008E61B3">
              <w:rPr>
                <w:rFonts w:ascii="Times New Roman" w:eastAsia="Times New Roman" w:hAnsi="Times New Roman" w:cs="Times New Roman"/>
                <w:sz w:val="24"/>
                <w:szCs w:val="24"/>
                <w:lang w:eastAsia="ru-RU"/>
              </w:rPr>
              <w:t xml:space="preserve"> </w:t>
            </w:r>
            <w:r w:rsidRPr="00AF2FAC">
              <w:rPr>
                <w:rFonts w:ascii="Times New Roman" w:eastAsia="Times New Roman" w:hAnsi="Times New Roman" w:cs="Times New Roman"/>
                <w:sz w:val="24"/>
                <w:szCs w:val="24"/>
                <w:lang w:eastAsia="ru-RU"/>
              </w:rPr>
              <w:t>г.</w:t>
            </w:r>
          </w:p>
        </w:tc>
      </w:tr>
    </w:tbl>
    <w:p w:rsidR="00AF2FAC" w:rsidRPr="00AF2FAC" w:rsidRDefault="00AF2FAC" w:rsidP="00AF2FAC">
      <w:pPr>
        <w:spacing w:after="0" w:line="240" w:lineRule="auto"/>
        <w:jc w:val="center"/>
        <w:rPr>
          <w:rFonts w:ascii="Times New Roman" w:eastAsia="Times New Roman" w:hAnsi="Times New Roman" w:cs="Times New Roman"/>
          <w:bCs/>
          <w:sz w:val="24"/>
          <w:szCs w:val="24"/>
          <w:lang w:eastAsia="ru-RU"/>
        </w:rPr>
      </w:pPr>
    </w:p>
    <w:p w:rsidR="00AF2FAC" w:rsidRPr="00AF2FAC" w:rsidRDefault="00AF2FAC" w:rsidP="00AF2FAC">
      <w:pPr>
        <w:spacing w:after="0" w:line="240" w:lineRule="auto"/>
        <w:ind w:firstLine="708"/>
        <w:jc w:val="both"/>
        <w:rPr>
          <w:rFonts w:ascii="Times New Roman" w:eastAsia="Times New Roman" w:hAnsi="Times New Roman" w:cs="Times New Roman"/>
          <w:bCs/>
          <w:i/>
          <w:color w:val="000000"/>
          <w:spacing w:val="-1"/>
          <w:sz w:val="24"/>
          <w:szCs w:val="24"/>
          <w:u w:val="single"/>
          <w:lang w:eastAsia="ru-RU"/>
        </w:rPr>
      </w:pPr>
      <w:r w:rsidRPr="00AF2FAC">
        <w:rPr>
          <w:rFonts w:ascii="Times New Roman" w:eastAsia="Times New Roman" w:hAnsi="Times New Roman" w:cs="Times New Roman"/>
          <w:bCs/>
          <w:sz w:val="24"/>
          <w:szCs w:val="24"/>
          <w:lang w:eastAsia="ru-RU"/>
        </w:rPr>
        <w:t>Управление Федеральной налоговой службы по Волгоградской области</w:t>
      </w:r>
      <w:r w:rsidRPr="00AF2FAC">
        <w:rPr>
          <w:rFonts w:ascii="Times New Roman" w:eastAsia="Times New Roman" w:hAnsi="Times New Roman" w:cs="Times New Roman"/>
          <w:color w:val="000000"/>
          <w:sz w:val="24"/>
          <w:szCs w:val="24"/>
          <w:lang w:eastAsia="ru-RU"/>
        </w:rPr>
        <w:t xml:space="preserve">, именуемое в дальнейшем Заказчик, в лице </w:t>
      </w:r>
      <w:r w:rsidRPr="00AF2FAC">
        <w:rPr>
          <w:rFonts w:ascii="Times New Roman" w:eastAsia="Times New Roman" w:hAnsi="Times New Roman" w:cs="Times New Roman"/>
          <w:i/>
          <w:color w:val="000000"/>
          <w:sz w:val="24"/>
          <w:szCs w:val="24"/>
          <w:lang w:eastAsia="ru-RU"/>
        </w:rPr>
        <w:t>(указать должность, ФИО уполномоченного лица Заказчика)</w:t>
      </w:r>
      <w:r w:rsidRPr="00AF2FAC">
        <w:rPr>
          <w:rFonts w:ascii="Times New Roman" w:eastAsia="Times New Roman" w:hAnsi="Times New Roman" w:cs="Times New Roman"/>
          <w:color w:val="000000"/>
          <w:sz w:val="24"/>
          <w:szCs w:val="24"/>
          <w:lang w:eastAsia="ru-RU"/>
        </w:rPr>
        <w:t xml:space="preserve">____________________, с одной стороны, и </w:t>
      </w:r>
      <w:r w:rsidRPr="00AF2FAC">
        <w:rPr>
          <w:rFonts w:ascii="Times New Roman" w:eastAsia="Times New Roman" w:hAnsi="Times New Roman" w:cs="Times New Roman"/>
          <w:i/>
          <w:color w:val="000000"/>
          <w:sz w:val="24"/>
          <w:szCs w:val="24"/>
          <w:lang w:eastAsia="ru-RU"/>
        </w:rPr>
        <w:t>(указать наименование Исполнителя)</w:t>
      </w:r>
      <w:r w:rsidRPr="00AF2FAC">
        <w:rPr>
          <w:rFonts w:ascii="Times New Roman" w:eastAsia="Times New Roman" w:hAnsi="Times New Roman" w:cs="Times New Roman"/>
          <w:color w:val="000000"/>
          <w:sz w:val="24"/>
          <w:szCs w:val="24"/>
          <w:lang w:eastAsia="ru-RU"/>
        </w:rPr>
        <w:t xml:space="preserve"> _________________, именуем___ в дальнейшем Исполнитель, в лице </w:t>
      </w:r>
      <w:r w:rsidRPr="00AF2FAC">
        <w:rPr>
          <w:rFonts w:ascii="Times New Roman" w:eastAsia="Times New Roman" w:hAnsi="Times New Roman" w:cs="Times New Roman"/>
          <w:i/>
          <w:color w:val="000000"/>
          <w:sz w:val="24"/>
          <w:szCs w:val="24"/>
          <w:lang w:eastAsia="ru-RU"/>
        </w:rPr>
        <w:t>(указать должность, ФИО уполномоченного лица Исполнителя)</w:t>
      </w:r>
      <w:r w:rsidRPr="00AF2FAC">
        <w:rPr>
          <w:rFonts w:ascii="Times New Roman" w:eastAsia="Times New Roman" w:hAnsi="Times New Roman" w:cs="Times New Roman"/>
          <w:color w:val="000000"/>
          <w:sz w:val="24"/>
          <w:szCs w:val="24"/>
          <w:lang w:eastAsia="ru-RU"/>
        </w:rPr>
        <w:t xml:space="preserve">__________, с другой стороны, составили Акт о том, что Исполнитель </w:t>
      </w:r>
      <w:r>
        <w:rPr>
          <w:rFonts w:ascii="Times New Roman" w:eastAsia="Times New Roman" w:hAnsi="Times New Roman" w:cs="Times New Roman"/>
          <w:color w:val="000000"/>
          <w:sz w:val="24"/>
          <w:szCs w:val="24"/>
          <w:lang w:eastAsia="ru-RU"/>
        </w:rPr>
        <w:t>оказал</w:t>
      </w:r>
      <w:r w:rsidRPr="00AF2FA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Услуги</w:t>
      </w:r>
      <w:r w:rsidRPr="00AF2FAC">
        <w:rPr>
          <w:rFonts w:ascii="Times New Roman" w:eastAsia="Times New Roman" w:hAnsi="Times New Roman" w:cs="Times New Roman"/>
          <w:color w:val="000000"/>
          <w:sz w:val="24"/>
          <w:szCs w:val="24"/>
          <w:lang w:eastAsia="ru-RU"/>
        </w:rPr>
        <w:t>: ____________________________________________</w:t>
      </w:r>
      <w:r w:rsidR="00C72314">
        <w:rPr>
          <w:rFonts w:ascii="Times New Roman" w:eastAsia="Times New Roman" w:hAnsi="Times New Roman" w:cs="Times New Roman"/>
          <w:color w:val="000000"/>
          <w:sz w:val="24"/>
          <w:szCs w:val="24"/>
          <w:lang w:eastAsia="ru-RU"/>
        </w:rPr>
        <w:t>____________</w:t>
      </w:r>
      <w:r w:rsidRPr="00AF2FAC">
        <w:rPr>
          <w:rFonts w:ascii="Times New Roman" w:eastAsia="Times New Roman" w:hAnsi="Times New Roman" w:cs="Times New Roman"/>
          <w:color w:val="000000"/>
          <w:sz w:val="24"/>
          <w:szCs w:val="24"/>
          <w:lang w:eastAsia="ru-RU"/>
        </w:rPr>
        <w:t>___</w:t>
      </w:r>
    </w:p>
    <w:p w:rsidR="00AF2FAC" w:rsidRPr="00AF2FAC" w:rsidRDefault="00AF2FAC" w:rsidP="00AF2FAC">
      <w:pPr>
        <w:spacing w:after="0" w:line="240" w:lineRule="auto"/>
        <w:ind w:left="284" w:firstLine="709"/>
        <w:jc w:val="both"/>
        <w:rPr>
          <w:rFonts w:ascii="Times New Roman" w:eastAsia="Times New Roman" w:hAnsi="Times New Roman" w:cs="Times New Roman"/>
          <w:i/>
          <w:color w:val="000000"/>
          <w:sz w:val="24"/>
          <w:szCs w:val="24"/>
          <w:lang w:eastAsia="ru-RU"/>
        </w:rPr>
      </w:pPr>
    </w:p>
    <w:p w:rsidR="00AF2FAC" w:rsidRPr="00AF2FAC" w:rsidRDefault="00AF2FAC" w:rsidP="00AF2FAC">
      <w:pPr>
        <w:spacing w:after="0" w:line="240" w:lineRule="auto"/>
        <w:ind w:firstLine="709"/>
        <w:jc w:val="both"/>
        <w:rPr>
          <w:rFonts w:ascii="Times New Roman" w:eastAsia="Times New Roman" w:hAnsi="Times New Roman" w:cs="Times New Roman"/>
          <w:color w:val="000000"/>
          <w:sz w:val="24"/>
          <w:szCs w:val="24"/>
          <w:lang w:eastAsia="ru-RU"/>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5276"/>
        <w:gridCol w:w="709"/>
        <w:gridCol w:w="969"/>
        <w:gridCol w:w="1299"/>
        <w:gridCol w:w="1275"/>
      </w:tblGrid>
      <w:tr w:rsidR="00AF2FAC" w:rsidRPr="00AF2FAC" w:rsidTr="00A96528">
        <w:tc>
          <w:tcPr>
            <w:tcW w:w="565" w:type="dxa"/>
            <w:shd w:val="clear" w:color="auto" w:fill="auto"/>
          </w:tcPr>
          <w:p w:rsidR="00AF2FAC" w:rsidRPr="00AF2FAC" w:rsidRDefault="00AF2FAC" w:rsidP="00AF2FAC">
            <w:pPr>
              <w:widowControl w:val="0"/>
              <w:spacing w:before="120" w:after="0" w:line="240" w:lineRule="auto"/>
              <w:jc w:val="center"/>
              <w:rPr>
                <w:rFonts w:ascii="Times New Roman" w:eastAsia="Times New Roman" w:hAnsi="Times New Roman" w:cs="Times New Roman"/>
                <w:bCs/>
                <w:sz w:val="24"/>
                <w:szCs w:val="24"/>
                <w:lang w:eastAsia="ru-RU"/>
              </w:rPr>
            </w:pPr>
            <w:r w:rsidRPr="00AF2FAC">
              <w:rPr>
                <w:rFonts w:ascii="Times New Roman" w:eastAsia="Times New Roman" w:hAnsi="Times New Roman" w:cs="Times New Roman"/>
                <w:bCs/>
                <w:sz w:val="24"/>
                <w:szCs w:val="24"/>
                <w:lang w:eastAsia="ru-RU"/>
              </w:rPr>
              <w:t>№ п/п</w:t>
            </w:r>
          </w:p>
        </w:tc>
        <w:tc>
          <w:tcPr>
            <w:tcW w:w="5276" w:type="dxa"/>
            <w:shd w:val="clear" w:color="auto" w:fill="auto"/>
          </w:tcPr>
          <w:p w:rsidR="00AF2FAC" w:rsidRPr="00AF2FAC" w:rsidRDefault="00AF2FAC" w:rsidP="00AF2FAC">
            <w:pPr>
              <w:widowControl w:val="0"/>
              <w:spacing w:before="120" w:after="0" w:line="240" w:lineRule="auto"/>
              <w:jc w:val="center"/>
              <w:rPr>
                <w:rFonts w:ascii="Times New Roman" w:eastAsia="Times New Roman" w:hAnsi="Times New Roman" w:cs="Times New Roman"/>
                <w:bCs/>
                <w:sz w:val="24"/>
                <w:szCs w:val="24"/>
                <w:lang w:eastAsia="ru-RU"/>
              </w:rPr>
            </w:pPr>
            <w:r w:rsidRPr="00AF2FAC">
              <w:rPr>
                <w:rFonts w:ascii="Times New Roman" w:eastAsia="Times New Roman" w:hAnsi="Times New Roman" w:cs="Times New Roman"/>
                <w:bCs/>
                <w:sz w:val="24"/>
                <w:szCs w:val="24"/>
                <w:lang w:eastAsia="ru-RU"/>
              </w:rPr>
              <w:t>Наименование товара, работ, услуг</w:t>
            </w:r>
          </w:p>
        </w:tc>
        <w:tc>
          <w:tcPr>
            <w:tcW w:w="709" w:type="dxa"/>
            <w:shd w:val="clear" w:color="auto" w:fill="auto"/>
          </w:tcPr>
          <w:p w:rsidR="00AF2FAC" w:rsidRPr="00AF2FAC" w:rsidRDefault="00AF2FAC" w:rsidP="00AF2FAC">
            <w:pPr>
              <w:widowControl w:val="0"/>
              <w:spacing w:before="120" w:after="0" w:line="240" w:lineRule="auto"/>
              <w:jc w:val="center"/>
              <w:rPr>
                <w:rFonts w:ascii="Times New Roman" w:eastAsia="Times New Roman" w:hAnsi="Times New Roman" w:cs="Times New Roman"/>
                <w:bCs/>
                <w:sz w:val="24"/>
                <w:szCs w:val="24"/>
                <w:lang w:eastAsia="ru-RU"/>
              </w:rPr>
            </w:pPr>
            <w:r w:rsidRPr="00AF2FAC">
              <w:rPr>
                <w:rFonts w:ascii="Times New Roman" w:eastAsia="Times New Roman" w:hAnsi="Times New Roman" w:cs="Times New Roman"/>
                <w:bCs/>
                <w:sz w:val="24"/>
                <w:szCs w:val="24"/>
                <w:lang w:eastAsia="ru-RU"/>
              </w:rPr>
              <w:t>Ед. изм.</w:t>
            </w:r>
          </w:p>
        </w:tc>
        <w:tc>
          <w:tcPr>
            <w:tcW w:w="969" w:type="dxa"/>
            <w:shd w:val="clear" w:color="auto" w:fill="auto"/>
          </w:tcPr>
          <w:p w:rsidR="00AF2FAC" w:rsidRPr="00AF2FAC" w:rsidRDefault="00AF2FAC" w:rsidP="00AF2FAC">
            <w:pPr>
              <w:widowControl w:val="0"/>
              <w:spacing w:before="120" w:after="0" w:line="240" w:lineRule="auto"/>
              <w:jc w:val="center"/>
              <w:rPr>
                <w:rFonts w:ascii="Times New Roman" w:eastAsia="Times New Roman" w:hAnsi="Times New Roman" w:cs="Times New Roman"/>
                <w:bCs/>
                <w:sz w:val="24"/>
                <w:szCs w:val="24"/>
                <w:lang w:eastAsia="ru-RU"/>
              </w:rPr>
            </w:pPr>
            <w:r w:rsidRPr="00AF2FAC">
              <w:rPr>
                <w:rFonts w:ascii="Times New Roman" w:eastAsia="Times New Roman" w:hAnsi="Times New Roman" w:cs="Times New Roman"/>
                <w:bCs/>
                <w:sz w:val="24"/>
                <w:szCs w:val="24"/>
                <w:lang w:eastAsia="ru-RU"/>
              </w:rPr>
              <w:t>Кол-во</w:t>
            </w:r>
          </w:p>
        </w:tc>
        <w:tc>
          <w:tcPr>
            <w:tcW w:w="1299" w:type="dxa"/>
            <w:shd w:val="clear" w:color="auto" w:fill="auto"/>
          </w:tcPr>
          <w:p w:rsidR="00AF2FAC" w:rsidRPr="00AF2FAC" w:rsidRDefault="00AF2FAC" w:rsidP="00AF2FAC">
            <w:pPr>
              <w:widowControl w:val="0"/>
              <w:spacing w:before="120" w:after="0" w:line="240" w:lineRule="auto"/>
              <w:jc w:val="center"/>
              <w:rPr>
                <w:rFonts w:ascii="Times New Roman" w:eastAsia="Times New Roman" w:hAnsi="Times New Roman" w:cs="Times New Roman"/>
                <w:bCs/>
                <w:sz w:val="24"/>
                <w:szCs w:val="24"/>
                <w:lang w:eastAsia="ru-RU"/>
              </w:rPr>
            </w:pPr>
            <w:r w:rsidRPr="00AF2FAC">
              <w:rPr>
                <w:rFonts w:ascii="Times New Roman" w:eastAsia="Times New Roman" w:hAnsi="Times New Roman" w:cs="Times New Roman"/>
                <w:bCs/>
                <w:sz w:val="24"/>
                <w:szCs w:val="24"/>
                <w:lang w:eastAsia="ru-RU"/>
              </w:rPr>
              <w:t>Цена в руб.</w:t>
            </w:r>
          </w:p>
        </w:tc>
        <w:tc>
          <w:tcPr>
            <w:tcW w:w="1275" w:type="dxa"/>
            <w:shd w:val="clear" w:color="auto" w:fill="auto"/>
          </w:tcPr>
          <w:p w:rsidR="00AF2FAC" w:rsidRPr="00AF2FAC" w:rsidRDefault="00AF2FAC" w:rsidP="00AF2FAC">
            <w:pPr>
              <w:widowControl w:val="0"/>
              <w:spacing w:before="120" w:after="0" w:line="240" w:lineRule="auto"/>
              <w:jc w:val="center"/>
              <w:rPr>
                <w:rFonts w:ascii="Times New Roman" w:eastAsia="Times New Roman" w:hAnsi="Times New Roman" w:cs="Times New Roman"/>
                <w:bCs/>
                <w:sz w:val="24"/>
                <w:szCs w:val="24"/>
                <w:lang w:eastAsia="ru-RU"/>
              </w:rPr>
            </w:pPr>
            <w:r w:rsidRPr="00AF2FAC">
              <w:rPr>
                <w:rFonts w:ascii="Times New Roman" w:eastAsia="Times New Roman" w:hAnsi="Times New Roman" w:cs="Times New Roman"/>
                <w:bCs/>
                <w:sz w:val="24"/>
                <w:szCs w:val="24"/>
                <w:lang w:eastAsia="ru-RU"/>
              </w:rPr>
              <w:t>Сумма в руб.</w:t>
            </w:r>
          </w:p>
        </w:tc>
      </w:tr>
      <w:tr w:rsidR="00AF2FAC" w:rsidRPr="00AF2FAC" w:rsidTr="00A96528">
        <w:tc>
          <w:tcPr>
            <w:tcW w:w="565" w:type="dxa"/>
            <w:shd w:val="clear" w:color="auto" w:fill="auto"/>
            <w:vAlign w:val="center"/>
          </w:tcPr>
          <w:p w:rsidR="00AF2FAC" w:rsidRPr="00AF2FAC" w:rsidRDefault="00AF2FAC" w:rsidP="00AF2FAC">
            <w:pPr>
              <w:widowControl w:val="0"/>
              <w:spacing w:before="120" w:after="0" w:line="240" w:lineRule="auto"/>
              <w:jc w:val="both"/>
              <w:rPr>
                <w:rFonts w:ascii="Times New Roman" w:eastAsia="Times New Roman" w:hAnsi="Times New Roman" w:cs="Times New Roman"/>
                <w:bCs/>
                <w:color w:val="000000"/>
                <w:sz w:val="24"/>
                <w:szCs w:val="24"/>
                <w:lang w:eastAsia="ru-RU"/>
              </w:rPr>
            </w:pPr>
            <w:r w:rsidRPr="00AF2FAC">
              <w:rPr>
                <w:rFonts w:ascii="Times New Roman" w:eastAsia="Times New Roman" w:hAnsi="Times New Roman" w:cs="Times New Roman"/>
                <w:bCs/>
                <w:color w:val="000000"/>
                <w:sz w:val="24"/>
                <w:szCs w:val="24"/>
                <w:lang w:eastAsia="ru-RU"/>
              </w:rPr>
              <w:t>1</w:t>
            </w:r>
          </w:p>
        </w:tc>
        <w:tc>
          <w:tcPr>
            <w:tcW w:w="5276" w:type="dxa"/>
            <w:shd w:val="clear" w:color="auto" w:fill="auto"/>
            <w:vAlign w:val="center"/>
          </w:tcPr>
          <w:p w:rsidR="00AF2FAC" w:rsidRPr="00AF2FAC" w:rsidRDefault="00AF2FAC" w:rsidP="00AF2FAC">
            <w:pPr>
              <w:spacing w:after="0" w:line="240" w:lineRule="auto"/>
              <w:jc w:val="both"/>
              <w:rPr>
                <w:rFonts w:ascii="Times New Roman" w:eastAsia="Times New Roman" w:hAnsi="Times New Roman" w:cs="Times New Roman"/>
                <w:bCs/>
                <w:color w:val="000000"/>
                <w:sz w:val="24"/>
                <w:szCs w:val="24"/>
                <w:lang w:eastAsia="ru-RU"/>
              </w:rPr>
            </w:pPr>
          </w:p>
        </w:tc>
        <w:tc>
          <w:tcPr>
            <w:tcW w:w="709" w:type="dxa"/>
            <w:shd w:val="clear" w:color="auto" w:fill="auto"/>
            <w:vAlign w:val="center"/>
          </w:tcPr>
          <w:p w:rsidR="00AF2FAC" w:rsidRPr="00AF2FAC" w:rsidRDefault="00AF2FAC" w:rsidP="00AF2FAC">
            <w:pPr>
              <w:widowControl w:val="0"/>
              <w:spacing w:before="120" w:after="0" w:line="240" w:lineRule="auto"/>
              <w:jc w:val="center"/>
              <w:rPr>
                <w:rFonts w:ascii="Times New Roman" w:eastAsia="Times New Roman" w:hAnsi="Times New Roman" w:cs="Times New Roman"/>
                <w:bCs/>
                <w:color w:val="000000"/>
                <w:sz w:val="24"/>
                <w:szCs w:val="24"/>
                <w:lang w:eastAsia="ru-RU"/>
              </w:rPr>
            </w:pPr>
          </w:p>
        </w:tc>
        <w:tc>
          <w:tcPr>
            <w:tcW w:w="969" w:type="dxa"/>
            <w:shd w:val="clear" w:color="auto" w:fill="auto"/>
            <w:vAlign w:val="center"/>
          </w:tcPr>
          <w:p w:rsidR="00AF2FAC" w:rsidRPr="00AF2FAC" w:rsidRDefault="00AF2FAC" w:rsidP="00AF2FAC">
            <w:pPr>
              <w:widowControl w:val="0"/>
              <w:spacing w:before="120" w:after="0" w:line="240" w:lineRule="auto"/>
              <w:jc w:val="center"/>
              <w:rPr>
                <w:rFonts w:ascii="Times New Roman" w:eastAsia="Times New Roman" w:hAnsi="Times New Roman" w:cs="Times New Roman"/>
                <w:bCs/>
                <w:color w:val="000000"/>
                <w:sz w:val="24"/>
                <w:szCs w:val="24"/>
                <w:lang w:eastAsia="ru-RU"/>
              </w:rPr>
            </w:pPr>
          </w:p>
        </w:tc>
        <w:tc>
          <w:tcPr>
            <w:tcW w:w="1299" w:type="dxa"/>
            <w:shd w:val="clear" w:color="auto" w:fill="auto"/>
            <w:vAlign w:val="center"/>
          </w:tcPr>
          <w:p w:rsidR="00AF2FAC" w:rsidRPr="00AF2FAC" w:rsidRDefault="00AF2FAC" w:rsidP="00AF2FAC">
            <w:pPr>
              <w:widowControl w:val="0"/>
              <w:spacing w:before="120" w:after="0" w:line="240" w:lineRule="auto"/>
              <w:jc w:val="center"/>
              <w:rPr>
                <w:rFonts w:ascii="Times New Roman" w:eastAsia="Times New Roman" w:hAnsi="Times New Roman" w:cs="Times New Roman"/>
                <w:bCs/>
                <w:color w:val="000000"/>
                <w:sz w:val="24"/>
                <w:szCs w:val="24"/>
                <w:lang w:eastAsia="ru-RU"/>
              </w:rPr>
            </w:pPr>
          </w:p>
        </w:tc>
        <w:tc>
          <w:tcPr>
            <w:tcW w:w="1275" w:type="dxa"/>
            <w:shd w:val="clear" w:color="auto" w:fill="auto"/>
            <w:vAlign w:val="center"/>
          </w:tcPr>
          <w:p w:rsidR="00AF2FAC" w:rsidRPr="00AF2FAC" w:rsidRDefault="00AF2FAC" w:rsidP="00AF2FAC">
            <w:pPr>
              <w:widowControl w:val="0"/>
              <w:spacing w:before="120" w:after="0" w:line="240" w:lineRule="auto"/>
              <w:jc w:val="center"/>
              <w:rPr>
                <w:rFonts w:ascii="Times New Roman" w:eastAsia="Times New Roman" w:hAnsi="Times New Roman" w:cs="Times New Roman"/>
                <w:bCs/>
                <w:color w:val="000000"/>
                <w:sz w:val="24"/>
                <w:szCs w:val="24"/>
                <w:lang w:eastAsia="ru-RU"/>
              </w:rPr>
            </w:pPr>
          </w:p>
        </w:tc>
      </w:tr>
      <w:tr w:rsidR="00A96528" w:rsidRPr="00A96528" w:rsidTr="008E61B3">
        <w:tc>
          <w:tcPr>
            <w:tcW w:w="8818" w:type="dxa"/>
            <w:gridSpan w:val="5"/>
            <w:shd w:val="clear" w:color="auto" w:fill="auto"/>
            <w:vAlign w:val="center"/>
          </w:tcPr>
          <w:p w:rsidR="00AF2FAC" w:rsidRPr="00A96528" w:rsidRDefault="00AF2FAC" w:rsidP="00AF2FAC">
            <w:pPr>
              <w:widowControl w:val="0"/>
              <w:spacing w:before="120" w:after="0" w:line="240" w:lineRule="auto"/>
              <w:jc w:val="right"/>
              <w:rPr>
                <w:rFonts w:ascii="Times New Roman" w:eastAsia="Times New Roman" w:hAnsi="Times New Roman" w:cs="Times New Roman"/>
                <w:bCs/>
                <w:sz w:val="24"/>
                <w:szCs w:val="24"/>
                <w:lang w:eastAsia="ru-RU"/>
              </w:rPr>
            </w:pPr>
            <w:r w:rsidRPr="00A96528">
              <w:rPr>
                <w:rFonts w:ascii="Times New Roman" w:eastAsia="Times New Roman" w:hAnsi="Times New Roman" w:cs="Times New Roman"/>
                <w:bCs/>
                <w:sz w:val="24"/>
                <w:szCs w:val="24"/>
                <w:lang w:eastAsia="ru-RU"/>
              </w:rPr>
              <w:t>Итого</w:t>
            </w:r>
          </w:p>
        </w:tc>
        <w:tc>
          <w:tcPr>
            <w:tcW w:w="1275" w:type="dxa"/>
            <w:shd w:val="clear" w:color="auto" w:fill="auto"/>
            <w:vAlign w:val="center"/>
          </w:tcPr>
          <w:p w:rsidR="00AF2FAC" w:rsidRPr="00A96528" w:rsidRDefault="00AF2FAC" w:rsidP="00AF2FAC">
            <w:pPr>
              <w:widowControl w:val="0"/>
              <w:spacing w:before="120" w:after="0" w:line="240" w:lineRule="auto"/>
              <w:jc w:val="center"/>
              <w:rPr>
                <w:rFonts w:ascii="Times New Roman" w:eastAsia="Times New Roman" w:hAnsi="Times New Roman" w:cs="Times New Roman"/>
                <w:bCs/>
                <w:sz w:val="24"/>
                <w:szCs w:val="24"/>
                <w:lang w:eastAsia="ru-RU"/>
              </w:rPr>
            </w:pPr>
          </w:p>
        </w:tc>
      </w:tr>
    </w:tbl>
    <w:p w:rsidR="00AF2FAC" w:rsidRPr="00A96528" w:rsidRDefault="00AF2FAC" w:rsidP="00AF2FAC">
      <w:pPr>
        <w:spacing w:after="0" w:line="240" w:lineRule="auto"/>
        <w:ind w:firstLine="709"/>
        <w:jc w:val="both"/>
        <w:rPr>
          <w:rFonts w:ascii="Times New Roman" w:eastAsia="Times New Roman" w:hAnsi="Times New Roman" w:cs="Times New Roman"/>
          <w:sz w:val="24"/>
          <w:szCs w:val="24"/>
          <w:lang w:eastAsia="ru-RU"/>
        </w:rPr>
      </w:pPr>
    </w:p>
    <w:p w:rsidR="00AF2FAC" w:rsidRPr="00A96528" w:rsidRDefault="00AF2FAC" w:rsidP="00AF2FAC">
      <w:pPr>
        <w:spacing w:after="0" w:line="240" w:lineRule="auto"/>
        <w:ind w:firstLine="709"/>
        <w:jc w:val="both"/>
        <w:rPr>
          <w:rFonts w:ascii="Times New Roman" w:eastAsia="Times New Roman" w:hAnsi="Times New Roman" w:cs="Times New Roman"/>
          <w:sz w:val="24"/>
          <w:szCs w:val="24"/>
          <w:lang w:eastAsia="ru-RU"/>
        </w:rPr>
      </w:pPr>
      <w:r w:rsidRPr="00A96528">
        <w:rPr>
          <w:rFonts w:ascii="Times New Roman" w:eastAsia="Times New Roman" w:hAnsi="Times New Roman" w:cs="Times New Roman"/>
          <w:sz w:val="24"/>
          <w:szCs w:val="24"/>
          <w:lang w:eastAsia="ru-RU"/>
        </w:rPr>
        <w:t>Цена Контракта составляет ____ (</w:t>
      </w:r>
      <w:r w:rsidRPr="00A96528">
        <w:rPr>
          <w:rFonts w:ascii="Times New Roman" w:eastAsia="Times New Roman" w:hAnsi="Times New Roman" w:cs="Times New Roman"/>
          <w:i/>
          <w:sz w:val="24"/>
          <w:szCs w:val="24"/>
          <w:lang w:eastAsia="ru-RU"/>
        </w:rPr>
        <w:t>прописью</w:t>
      </w:r>
      <w:r w:rsidRPr="00A96528">
        <w:rPr>
          <w:rFonts w:ascii="Times New Roman" w:eastAsia="Times New Roman" w:hAnsi="Times New Roman" w:cs="Times New Roman"/>
          <w:sz w:val="24"/>
          <w:szCs w:val="24"/>
          <w:lang w:eastAsia="ru-RU"/>
        </w:rPr>
        <w:t>) рублей ____ копеек, НДС не облагается. *</w:t>
      </w:r>
    </w:p>
    <w:p w:rsidR="00AF2FAC" w:rsidRPr="00A96528" w:rsidRDefault="00AF2FAC" w:rsidP="00AF2FAC">
      <w:pPr>
        <w:spacing w:after="0" w:line="240" w:lineRule="auto"/>
        <w:ind w:firstLine="709"/>
        <w:jc w:val="both"/>
        <w:rPr>
          <w:rFonts w:ascii="Times New Roman" w:eastAsia="Times New Roman" w:hAnsi="Times New Roman" w:cs="Times New Roman"/>
          <w:sz w:val="24"/>
          <w:szCs w:val="24"/>
          <w:lang w:eastAsia="ru-RU"/>
        </w:rPr>
      </w:pPr>
      <w:r w:rsidRPr="00A96528">
        <w:rPr>
          <w:rFonts w:ascii="Times New Roman" w:eastAsia="Times New Roman" w:hAnsi="Times New Roman" w:cs="Times New Roman"/>
          <w:sz w:val="24"/>
          <w:szCs w:val="24"/>
          <w:lang w:eastAsia="ru-RU"/>
        </w:rPr>
        <w:t>Оказанные услуги _______________________ требованиям государственного контракта.</w:t>
      </w:r>
    </w:p>
    <w:p w:rsidR="00AF2FAC" w:rsidRPr="00A96528" w:rsidRDefault="00AF2FAC" w:rsidP="00AF2FAC">
      <w:pPr>
        <w:spacing w:after="0" w:line="240" w:lineRule="auto"/>
        <w:ind w:firstLine="709"/>
        <w:jc w:val="both"/>
        <w:rPr>
          <w:rFonts w:ascii="Times New Roman" w:eastAsia="Times New Roman" w:hAnsi="Times New Roman" w:cs="Times New Roman"/>
          <w:i/>
          <w:sz w:val="24"/>
          <w:szCs w:val="24"/>
          <w:lang w:eastAsia="ru-RU"/>
        </w:rPr>
      </w:pPr>
      <w:r w:rsidRPr="00A96528">
        <w:rPr>
          <w:rFonts w:ascii="Times New Roman" w:eastAsia="Times New Roman" w:hAnsi="Times New Roman" w:cs="Times New Roman"/>
          <w:i/>
          <w:sz w:val="24"/>
          <w:szCs w:val="24"/>
          <w:lang w:eastAsia="ru-RU"/>
        </w:rPr>
        <w:t xml:space="preserve">Вписать в </w:t>
      </w:r>
      <w:r w:rsidR="00282FCE" w:rsidRPr="00A96528">
        <w:rPr>
          <w:rFonts w:ascii="Times New Roman" w:eastAsia="Times New Roman" w:hAnsi="Times New Roman" w:cs="Times New Roman"/>
          <w:i/>
          <w:noProof/>
          <w:sz w:val="24"/>
          <w:szCs w:val="24"/>
          <w:lang w:eastAsia="ru-RU"/>
        </w:rPr>
        <w:drawing>
          <wp:anchor distT="0" distB="0" distL="114300" distR="114300" simplePos="0" relativeHeight="251658240" behindDoc="1" locked="0" layoutInCell="1" allowOverlap="1">
            <wp:simplePos x="0" y="0"/>
            <wp:positionH relativeFrom="column">
              <wp:posOffset>1261110</wp:posOffset>
            </wp:positionH>
            <wp:positionV relativeFrom="paragraph">
              <wp:posOffset>-1270</wp:posOffset>
            </wp:positionV>
            <wp:extent cx="2685415" cy="857250"/>
            <wp:effectExtent l="0" t="0" r="63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5415" cy="857250"/>
                    </a:xfrm>
                    <a:prstGeom prst="rect">
                      <a:avLst/>
                    </a:prstGeom>
                    <a:noFill/>
                  </pic:spPr>
                </pic:pic>
              </a:graphicData>
            </a:graphic>
          </wp:anchor>
        </w:drawing>
      </w:r>
      <w:r w:rsidRPr="00A96528">
        <w:rPr>
          <w:rFonts w:ascii="Times New Roman" w:eastAsia="Times New Roman" w:hAnsi="Times New Roman" w:cs="Times New Roman"/>
          <w:i/>
          <w:sz w:val="24"/>
          <w:szCs w:val="24"/>
          <w:lang w:eastAsia="ru-RU"/>
        </w:rPr>
        <w:t>прочерк следующие: удовлетворяют, частично удовлетворяют, не удовлетворяют.</w:t>
      </w:r>
    </w:p>
    <w:p w:rsidR="00AF2FAC" w:rsidRPr="00A96528" w:rsidRDefault="00AF2FAC" w:rsidP="00AF2FAC">
      <w:pPr>
        <w:spacing w:after="0" w:line="240" w:lineRule="auto"/>
        <w:ind w:firstLine="709"/>
        <w:jc w:val="both"/>
        <w:rPr>
          <w:rFonts w:ascii="Times New Roman" w:eastAsia="Times New Roman" w:hAnsi="Times New Roman" w:cs="Times New Roman"/>
          <w:sz w:val="24"/>
          <w:szCs w:val="24"/>
          <w:lang w:eastAsia="ru-RU"/>
        </w:rPr>
      </w:pPr>
      <w:r w:rsidRPr="00A96528">
        <w:rPr>
          <w:rFonts w:ascii="Times New Roman" w:eastAsia="Times New Roman" w:hAnsi="Times New Roman" w:cs="Times New Roman"/>
          <w:sz w:val="24"/>
          <w:szCs w:val="24"/>
          <w:lang w:eastAsia="ru-RU"/>
        </w:rPr>
        <w:t>Услуги оказаны ________________ объёме.</w:t>
      </w:r>
    </w:p>
    <w:p w:rsidR="00AF2FAC" w:rsidRPr="00AF2FAC" w:rsidRDefault="00AF2FAC" w:rsidP="00AF2FAC">
      <w:pPr>
        <w:spacing w:after="0" w:line="240" w:lineRule="auto"/>
        <w:ind w:firstLine="709"/>
        <w:jc w:val="both"/>
        <w:rPr>
          <w:rFonts w:ascii="Times New Roman" w:eastAsia="Times New Roman" w:hAnsi="Times New Roman" w:cs="Times New Roman"/>
          <w:i/>
          <w:color w:val="000000"/>
          <w:sz w:val="24"/>
          <w:szCs w:val="24"/>
          <w:lang w:eastAsia="ru-RU"/>
        </w:rPr>
      </w:pPr>
      <w:r w:rsidRPr="00AF2FAC">
        <w:rPr>
          <w:rFonts w:ascii="Times New Roman" w:eastAsia="Times New Roman" w:hAnsi="Times New Roman" w:cs="Times New Roman"/>
          <w:i/>
          <w:color w:val="000000"/>
          <w:sz w:val="24"/>
          <w:szCs w:val="24"/>
          <w:lang w:eastAsia="ru-RU"/>
        </w:rPr>
        <w:t>Вписать в прочерк следующие: в полном, не полном.</w:t>
      </w:r>
    </w:p>
    <w:p w:rsidR="00AF2FAC" w:rsidRPr="00AF2FAC" w:rsidRDefault="00AF2FAC" w:rsidP="00AF2FAC">
      <w:pPr>
        <w:spacing w:after="0" w:line="240" w:lineRule="auto"/>
        <w:ind w:firstLine="709"/>
        <w:jc w:val="both"/>
        <w:rPr>
          <w:rFonts w:ascii="Times New Roman" w:eastAsia="Times New Roman" w:hAnsi="Times New Roman" w:cs="Times New Roman"/>
          <w:i/>
          <w:color w:val="000000"/>
          <w:sz w:val="24"/>
          <w:szCs w:val="24"/>
          <w:lang w:eastAsia="ru-RU"/>
        </w:rPr>
      </w:pPr>
      <w:r w:rsidRPr="00AF2FAC">
        <w:rPr>
          <w:rFonts w:ascii="Times New Roman" w:eastAsia="Times New Roman" w:hAnsi="Times New Roman" w:cs="Times New Roman"/>
          <w:color w:val="000000"/>
          <w:sz w:val="24"/>
          <w:szCs w:val="24"/>
          <w:lang w:eastAsia="ru-RU"/>
        </w:rPr>
        <w:t>В ______________________ государственным контрактом сроков.</w:t>
      </w:r>
    </w:p>
    <w:p w:rsidR="00AF2FAC" w:rsidRPr="00AF2FAC" w:rsidRDefault="00AF2FAC" w:rsidP="00AF2FAC">
      <w:pPr>
        <w:spacing w:after="0" w:line="240" w:lineRule="auto"/>
        <w:ind w:firstLine="709"/>
        <w:jc w:val="both"/>
        <w:rPr>
          <w:rFonts w:ascii="Times New Roman" w:eastAsia="Times New Roman" w:hAnsi="Times New Roman" w:cs="Times New Roman"/>
          <w:i/>
          <w:color w:val="000000"/>
          <w:sz w:val="24"/>
          <w:szCs w:val="24"/>
          <w:lang w:eastAsia="ru-RU"/>
        </w:rPr>
      </w:pPr>
      <w:r w:rsidRPr="00AF2FAC">
        <w:rPr>
          <w:rFonts w:ascii="Times New Roman" w:eastAsia="Times New Roman" w:hAnsi="Times New Roman" w:cs="Times New Roman"/>
          <w:i/>
          <w:color w:val="000000"/>
          <w:sz w:val="24"/>
          <w:szCs w:val="24"/>
          <w:lang w:eastAsia="ru-RU"/>
        </w:rPr>
        <w:t>Вписать в прочерк следующие: в установленные, с нарушением установленных.</w:t>
      </w:r>
    </w:p>
    <w:p w:rsidR="00AF2FAC" w:rsidRPr="00AF2FAC" w:rsidRDefault="00AF2FAC" w:rsidP="00AF2FAC">
      <w:pPr>
        <w:shd w:val="clear" w:color="auto" w:fill="FFFFFF"/>
        <w:spacing w:after="0" w:line="240" w:lineRule="auto"/>
        <w:jc w:val="both"/>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 xml:space="preserve">            Цена </w:t>
      </w:r>
      <w:r>
        <w:rPr>
          <w:rFonts w:ascii="Times New Roman" w:eastAsia="Times New Roman" w:hAnsi="Times New Roman" w:cs="Times New Roman"/>
          <w:sz w:val="24"/>
          <w:szCs w:val="24"/>
          <w:lang w:eastAsia="ru-RU"/>
        </w:rPr>
        <w:t>оказанных услуг</w:t>
      </w:r>
      <w:r w:rsidRPr="00AF2FAC">
        <w:rPr>
          <w:rFonts w:ascii="Times New Roman" w:eastAsia="Times New Roman" w:hAnsi="Times New Roman" w:cs="Times New Roman"/>
          <w:sz w:val="24"/>
          <w:szCs w:val="24"/>
          <w:lang w:eastAsia="ru-RU"/>
        </w:rPr>
        <w:t xml:space="preserve"> сост</w:t>
      </w:r>
      <w:r w:rsidR="00C72314">
        <w:rPr>
          <w:rFonts w:ascii="Times New Roman" w:eastAsia="Times New Roman" w:hAnsi="Times New Roman" w:cs="Times New Roman"/>
          <w:sz w:val="24"/>
          <w:szCs w:val="24"/>
          <w:lang w:eastAsia="ru-RU"/>
        </w:rPr>
        <w:t>авляет _______________________</w:t>
      </w:r>
      <w:r w:rsidRPr="00AF2FAC">
        <w:rPr>
          <w:rFonts w:ascii="Times New Roman" w:eastAsia="Times New Roman" w:hAnsi="Times New Roman" w:cs="Times New Roman"/>
          <w:sz w:val="24"/>
          <w:szCs w:val="24"/>
          <w:lang w:eastAsia="ru-RU"/>
        </w:rPr>
        <w:t>_____ рублей ___</w:t>
      </w:r>
      <w:r w:rsidR="00C72314">
        <w:rPr>
          <w:rFonts w:ascii="Times New Roman" w:eastAsia="Times New Roman" w:hAnsi="Times New Roman" w:cs="Times New Roman"/>
          <w:sz w:val="24"/>
          <w:szCs w:val="24"/>
          <w:lang w:eastAsia="ru-RU"/>
        </w:rPr>
        <w:t xml:space="preserve"> </w:t>
      </w:r>
      <w:r w:rsidRPr="00AF2FAC">
        <w:rPr>
          <w:rFonts w:ascii="Times New Roman" w:eastAsia="Times New Roman" w:hAnsi="Times New Roman" w:cs="Times New Roman"/>
          <w:sz w:val="24"/>
          <w:szCs w:val="24"/>
          <w:lang w:eastAsia="ru-RU"/>
        </w:rPr>
        <w:t>копеек, НДС не облагается *</w:t>
      </w:r>
    </w:p>
    <w:p w:rsidR="00AF2FAC" w:rsidRPr="00AF2FAC" w:rsidRDefault="00AF2FAC" w:rsidP="00AF2FAC">
      <w:pPr>
        <w:spacing w:after="0" w:line="240" w:lineRule="auto"/>
        <w:ind w:firstLine="709"/>
        <w:jc w:val="both"/>
        <w:rPr>
          <w:rFonts w:ascii="Times New Roman" w:eastAsia="Times New Roman" w:hAnsi="Times New Roman" w:cs="Times New Roman"/>
          <w:color w:val="000000"/>
          <w:sz w:val="24"/>
          <w:szCs w:val="24"/>
          <w:lang w:eastAsia="ru-RU"/>
        </w:rPr>
      </w:pPr>
      <w:r w:rsidRPr="00AF2FAC">
        <w:rPr>
          <w:rFonts w:ascii="Times New Roman" w:eastAsia="Times New Roman" w:hAnsi="Times New Roman" w:cs="Times New Roman"/>
          <w:color w:val="000000"/>
          <w:sz w:val="24"/>
          <w:szCs w:val="24"/>
          <w:lang w:eastAsia="ru-RU"/>
        </w:rPr>
        <w:t>Качество оказанных услуг ________________ требованиям государственного контракта.</w:t>
      </w:r>
    </w:p>
    <w:p w:rsidR="00AF2FAC" w:rsidRPr="00AF2FAC" w:rsidRDefault="00AF2FAC" w:rsidP="00AF2FAC">
      <w:pPr>
        <w:spacing w:after="0" w:line="240" w:lineRule="auto"/>
        <w:ind w:firstLine="709"/>
        <w:jc w:val="both"/>
        <w:rPr>
          <w:rFonts w:ascii="Times New Roman" w:eastAsia="Times New Roman" w:hAnsi="Times New Roman" w:cs="Times New Roman"/>
          <w:i/>
          <w:color w:val="000000"/>
          <w:sz w:val="24"/>
          <w:szCs w:val="24"/>
          <w:lang w:eastAsia="ru-RU"/>
        </w:rPr>
      </w:pPr>
      <w:r w:rsidRPr="00AF2FAC">
        <w:rPr>
          <w:rFonts w:ascii="Times New Roman" w:eastAsia="Times New Roman" w:hAnsi="Times New Roman" w:cs="Times New Roman"/>
          <w:i/>
          <w:color w:val="000000"/>
          <w:sz w:val="24"/>
          <w:szCs w:val="24"/>
          <w:lang w:eastAsia="ru-RU"/>
        </w:rPr>
        <w:t>Вписать в прочерк следующие: удовлетворяет, частично удовлетворяет, не удовлетворяет.</w:t>
      </w:r>
    </w:p>
    <w:p w:rsidR="00AF2FAC" w:rsidRPr="00AF2FAC" w:rsidRDefault="00AF2FAC" w:rsidP="00AF2FAC">
      <w:pPr>
        <w:spacing w:after="0" w:line="240" w:lineRule="auto"/>
        <w:ind w:firstLine="709"/>
        <w:jc w:val="both"/>
        <w:rPr>
          <w:rFonts w:ascii="Times New Roman" w:eastAsia="Times New Roman" w:hAnsi="Times New Roman" w:cs="Times New Roman"/>
          <w:i/>
          <w:color w:val="000000"/>
          <w:sz w:val="24"/>
          <w:szCs w:val="24"/>
          <w:lang w:eastAsia="ru-RU"/>
        </w:rPr>
      </w:pPr>
    </w:p>
    <w:p w:rsidR="00AF2FAC" w:rsidRPr="00B13DBC" w:rsidRDefault="00AF2FAC" w:rsidP="00B13DBC">
      <w:pPr>
        <w:spacing w:after="0" w:line="240" w:lineRule="auto"/>
        <w:ind w:firstLine="709"/>
        <w:jc w:val="both"/>
        <w:rPr>
          <w:rFonts w:ascii="Times New Roman" w:eastAsia="Times New Roman" w:hAnsi="Times New Roman" w:cs="Times New Roman"/>
          <w:color w:val="000000"/>
          <w:sz w:val="24"/>
          <w:szCs w:val="24"/>
          <w:lang w:eastAsia="ru-RU"/>
        </w:rPr>
      </w:pPr>
      <w:r w:rsidRPr="00AF2FAC">
        <w:rPr>
          <w:rFonts w:ascii="Times New Roman" w:eastAsia="Times New Roman" w:hAnsi="Times New Roman" w:cs="Times New Roman"/>
          <w:color w:val="000000"/>
          <w:sz w:val="24"/>
          <w:szCs w:val="24"/>
          <w:lang w:eastAsia="ru-RU"/>
        </w:rPr>
        <w:t>Настоящий Акт составлен в двух экземплярах, имеющих одинаковую юридическую силу, по одному экземпля</w:t>
      </w:r>
      <w:r w:rsidR="00B13DBC">
        <w:rPr>
          <w:rFonts w:ascii="Times New Roman" w:eastAsia="Times New Roman" w:hAnsi="Times New Roman" w:cs="Times New Roman"/>
          <w:color w:val="000000"/>
          <w:sz w:val="24"/>
          <w:szCs w:val="24"/>
          <w:lang w:eastAsia="ru-RU"/>
        </w:rPr>
        <w:t>ру для Заказчика и Исполнителя.</w:t>
      </w:r>
    </w:p>
    <w:p w:rsidR="00AF2FAC" w:rsidRPr="00B13DBC" w:rsidRDefault="00AF2FAC" w:rsidP="00B13DBC">
      <w:pPr>
        <w:spacing w:after="0" w:line="240" w:lineRule="auto"/>
        <w:ind w:firstLine="709"/>
        <w:jc w:val="both"/>
        <w:rPr>
          <w:rFonts w:ascii="Times New Roman" w:eastAsia="Times New Roman" w:hAnsi="Times New Roman" w:cs="Times New Roman"/>
          <w:i/>
          <w:color w:val="000000"/>
          <w:lang w:eastAsia="ru-RU"/>
        </w:rPr>
      </w:pPr>
      <w:r w:rsidRPr="00AF2FAC">
        <w:rPr>
          <w:rFonts w:ascii="Times New Roman" w:eastAsia="Times New Roman" w:hAnsi="Times New Roman" w:cs="Times New Roman"/>
          <w:i/>
          <w:color w:val="000000"/>
          <w:lang w:eastAsia="ru-RU"/>
        </w:rPr>
        <w:t>*НДС не указывается, в случаях, предусмотренных законода</w:t>
      </w:r>
      <w:r w:rsidR="00B13DBC">
        <w:rPr>
          <w:rFonts w:ascii="Times New Roman" w:eastAsia="Times New Roman" w:hAnsi="Times New Roman" w:cs="Times New Roman"/>
          <w:i/>
          <w:color w:val="000000"/>
          <w:lang w:eastAsia="ru-RU"/>
        </w:rPr>
        <w:t>тельством Российской Федерации.</w:t>
      </w:r>
    </w:p>
    <w:tbl>
      <w:tblPr>
        <w:tblW w:w="5000" w:type="pct"/>
        <w:tblLook w:val="0000" w:firstRow="0" w:lastRow="0" w:firstColumn="0" w:lastColumn="0" w:noHBand="0" w:noVBand="0"/>
      </w:tblPr>
      <w:tblGrid>
        <w:gridCol w:w="5185"/>
        <w:gridCol w:w="5021"/>
      </w:tblGrid>
      <w:tr w:rsidR="00AF2FAC" w:rsidRPr="00AF2FAC" w:rsidTr="000A70F8">
        <w:tc>
          <w:tcPr>
            <w:tcW w:w="2540" w:type="pct"/>
          </w:tcPr>
          <w:p w:rsidR="00AF2FAC" w:rsidRPr="00AF2FAC" w:rsidRDefault="00AF2FAC" w:rsidP="00AF2FAC">
            <w:pPr>
              <w:spacing w:after="0" w:line="240" w:lineRule="auto"/>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Представитель Заказчика</w:t>
            </w:r>
          </w:p>
          <w:p w:rsidR="00AF2FAC" w:rsidRPr="00AF2FAC" w:rsidRDefault="00AF2FAC" w:rsidP="00AF2FAC">
            <w:pPr>
              <w:spacing w:after="0" w:line="240" w:lineRule="auto"/>
              <w:rPr>
                <w:rFonts w:ascii="Times New Roman" w:eastAsia="Times New Roman" w:hAnsi="Times New Roman" w:cs="Times New Roman"/>
                <w:i/>
                <w:color w:val="000000"/>
                <w:sz w:val="24"/>
                <w:szCs w:val="24"/>
                <w:lang w:eastAsia="ru-RU"/>
              </w:rPr>
            </w:pPr>
            <w:r w:rsidRPr="00AF2FAC">
              <w:rPr>
                <w:rFonts w:ascii="Times New Roman" w:eastAsia="Times New Roman" w:hAnsi="Times New Roman" w:cs="Times New Roman"/>
                <w:i/>
                <w:color w:val="000000"/>
                <w:sz w:val="24"/>
                <w:szCs w:val="24"/>
                <w:lang w:eastAsia="ru-RU"/>
              </w:rPr>
              <w:t>(указать должность, ФИО</w:t>
            </w:r>
          </w:p>
          <w:p w:rsidR="00AF2FAC" w:rsidRPr="00AF2FAC" w:rsidRDefault="00AF2FAC" w:rsidP="00AF2FAC">
            <w:pPr>
              <w:spacing w:after="0" w:line="240" w:lineRule="auto"/>
              <w:rPr>
                <w:rFonts w:ascii="Times New Roman" w:eastAsia="Times New Roman" w:hAnsi="Times New Roman" w:cs="Times New Roman"/>
                <w:sz w:val="24"/>
                <w:szCs w:val="24"/>
                <w:lang w:eastAsia="ru-RU"/>
              </w:rPr>
            </w:pPr>
            <w:r w:rsidRPr="00AF2FAC">
              <w:rPr>
                <w:rFonts w:ascii="Times New Roman" w:eastAsia="Times New Roman" w:hAnsi="Times New Roman" w:cs="Times New Roman"/>
                <w:i/>
                <w:color w:val="000000"/>
                <w:sz w:val="24"/>
                <w:szCs w:val="24"/>
                <w:lang w:eastAsia="ru-RU"/>
              </w:rPr>
              <w:t>уполномоченного лица Заказчика)</w:t>
            </w:r>
          </w:p>
          <w:p w:rsidR="00AF2FAC" w:rsidRPr="00AF2FAC" w:rsidRDefault="00AF2FAC" w:rsidP="00AF2FAC">
            <w:pPr>
              <w:spacing w:after="0" w:line="240" w:lineRule="auto"/>
              <w:rPr>
                <w:rFonts w:ascii="Times New Roman" w:eastAsia="Times New Roman" w:hAnsi="Times New Roman" w:cs="Times New Roman"/>
                <w:sz w:val="24"/>
                <w:szCs w:val="24"/>
                <w:lang w:eastAsia="ru-RU"/>
              </w:rPr>
            </w:pPr>
          </w:p>
          <w:p w:rsidR="00AF2FAC" w:rsidRPr="00AF2FAC" w:rsidRDefault="00AF2FAC" w:rsidP="00AF2FAC">
            <w:pPr>
              <w:spacing w:after="0" w:line="240" w:lineRule="auto"/>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___________________ /___________/</w:t>
            </w:r>
          </w:p>
        </w:tc>
        <w:tc>
          <w:tcPr>
            <w:tcW w:w="2460" w:type="pct"/>
          </w:tcPr>
          <w:p w:rsidR="00AF2FAC" w:rsidRPr="00AF2FAC" w:rsidRDefault="00AF2FAC" w:rsidP="00AF2FAC">
            <w:pPr>
              <w:spacing w:after="0" w:line="240" w:lineRule="auto"/>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Представитель Исполнителя</w:t>
            </w:r>
          </w:p>
          <w:p w:rsidR="00AF2FAC" w:rsidRPr="00AF2FAC" w:rsidRDefault="00AF2FAC" w:rsidP="00AF2FAC">
            <w:pPr>
              <w:spacing w:after="0" w:line="240" w:lineRule="auto"/>
              <w:rPr>
                <w:rFonts w:ascii="Times New Roman" w:eastAsia="Times New Roman" w:hAnsi="Times New Roman" w:cs="Times New Roman"/>
                <w:i/>
                <w:color w:val="000000"/>
                <w:sz w:val="24"/>
                <w:szCs w:val="24"/>
                <w:lang w:eastAsia="ru-RU"/>
              </w:rPr>
            </w:pPr>
            <w:r w:rsidRPr="00AF2FAC">
              <w:rPr>
                <w:rFonts w:ascii="Times New Roman" w:eastAsia="Times New Roman" w:hAnsi="Times New Roman" w:cs="Times New Roman"/>
                <w:i/>
                <w:color w:val="000000"/>
                <w:sz w:val="24"/>
                <w:szCs w:val="24"/>
                <w:lang w:eastAsia="ru-RU"/>
              </w:rPr>
              <w:t>(указать должность, ФИО</w:t>
            </w:r>
          </w:p>
          <w:p w:rsidR="00AF2FAC" w:rsidRPr="00AF2FAC" w:rsidRDefault="00AF2FAC" w:rsidP="00AF2FAC">
            <w:pPr>
              <w:spacing w:after="0" w:line="240" w:lineRule="auto"/>
              <w:rPr>
                <w:rFonts w:ascii="Times New Roman" w:eastAsia="Times New Roman" w:hAnsi="Times New Roman" w:cs="Times New Roman"/>
                <w:sz w:val="24"/>
                <w:szCs w:val="24"/>
                <w:lang w:eastAsia="ru-RU"/>
              </w:rPr>
            </w:pPr>
            <w:r w:rsidRPr="00AF2FAC">
              <w:rPr>
                <w:rFonts w:ascii="Times New Roman" w:eastAsia="Times New Roman" w:hAnsi="Times New Roman" w:cs="Times New Roman"/>
                <w:i/>
                <w:color w:val="000000"/>
                <w:sz w:val="24"/>
                <w:szCs w:val="24"/>
                <w:lang w:eastAsia="ru-RU"/>
              </w:rPr>
              <w:t>уполномоченного лица Исполнителя)</w:t>
            </w:r>
          </w:p>
          <w:p w:rsidR="00AF2FAC" w:rsidRPr="00AF2FAC" w:rsidRDefault="00AF2FAC" w:rsidP="00AF2FAC">
            <w:pPr>
              <w:spacing w:after="0" w:line="240" w:lineRule="auto"/>
              <w:rPr>
                <w:rFonts w:ascii="Times New Roman" w:eastAsia="Times New Roman" w:hAnsi="Times New Roman" w:cs="Times New Roman"/>
                <w:sz w:val="24"/>
                <w:szCs w:val="24"/>
                <w:lang w:eastAsia="ru-RU"/>
              </w:rPr>
            </w:pPr>
          </w:p>
          <w:p w:rsidR="00AF2FAC" w:rsidRPr="00AF2FAC" w:rsidRDefault="00AF2FAC" w:rsidP="00AF2FAC">
            <w:pPr>
              <w:spacing w:after="0" w:line="240" w:lineRule="auto"/>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___________________ /___________/</w:t>
            </w:r>
          </w:p>
        </w:tc>
      </w:tr>
    </w:tbl>
    <w:p w:rsidR="00AF2FAC" w:rsidRPr="00AF2FAC" w:rsidRDefault="00AF2FAC" w:rsidP="00AF2FAC">
      <w:pPr>
        <w:spacing w:after="0" w:line="240" w:lineRule="auto"/>
        <w:jc w:val="both"/>
        <w:rPr>
          <w:rFonts w:ascii="Times New Roman" w:eastAsia="Times New Roman" w:hAnsi="Times New Roman" w:cs="Times New Roman"/>
          <w:color w:val="000000"/>
          <w:sz w:val="24"/>
          <w:szCs w:val="24"/>
          <w:lang w:eastAsia="ru-RU"/>
        </w:rPr>
      </w:pPr>
    </w:p>
    <w:p w:rsidR="00AF2FAC" w:rsidRDefault="00AF2FAC" w:rsidP="00AF2FAC">
      <w:pPr>
        <w:spacing w:after="0" w:line="240" w:lineRule="auto"/>
        <w:jc w:val="both"/>
        <w:rPr>
          <w:rFonts w:ascii="Times New Roman" w:eastAsia="Times New Roman" w:hAnsi="Times New Roman" w:cs="Times New Roman"/>
          <w:color w:val="000000"/>
          <w:sz w:val="24"/>
          <w:szCs w:val="24"/>
          <w:lang w:eastAsia="ru-RU"/>
        </w:rPr>
      </w:pPr>
    </w:p>
    <w:p w:rsidR="00F8321E" w:rsidRPr="00AF2FAC" w:rsidRDefault="00F8321E" w:rsidP="00AF2FAC">
      <w:pPr>
        <w:spacing w:after="0" w:line="240" w:lineRule="auto"/>
        <w:jc w:val="both"/>
        <w:rPr>
          <w:rFonts w:ascii="Times New Roman" w:eastAsia="Times New Roman" w:hAnsi="Times New Roman" w:cs="Times New Roman"/>
          <w:color w:val="000000"/>
          <w:sz w:val="24"/>
          <w:szCs w:val="24"/>
          <w:lang w:eastAsia="ru-RU"/>
        </w:rPr>
      </w:pPr>
    </w:p>
    <w:tbl>
      <w:tblPr>
        <w:tblW w:w="4804" w:type="pct"/>
        <w:tblLook w:val="0000" w:firstRow="0" w:lastRow="0" w:firstColumn="0" w:lastColumn="0" w:noHBand="0" w:noVBand="0"/>
      </w:tblPr>
      <w:tblGrid>
        <w:gridCol w:w="5183"/>
        <w:gridCol w:w="4623"/>
      </w:tblGrid>
      <w:tr w:rsidR="00B13DBC" w:rsidRPr="00223F61" w:rsidTr="00DB5E8C">
        <w:tc>
          <w:tcPr>
            <w:tcW w:w="2643" w:type="pct"/>
          </w:tcPr>
          <w:p w:rsidR="00B13DBC" w:rsidRPr="00223F61" w:rsidRDefault="00B13DBC" w:rsidP="00DB5E8C">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w:t>
            </w:r>
            <w:r w:rsidRPr="00223F61">
              <w:rPr>
                <w:rFonts w:ascii="Times New Roman" w:eastAsia="Times New Roman" w:hAnsi="Times New Roman" w:cs="Times New Roman"/>
                <w:sz w:val="24"/>
                <w:szCs w:val="20"/>
                <w:lang w:eastAsia="ru-RU"/>
              </w:rPr>
              <w:t>Заказчик</w:t>
            </w:r>
            <w:r w:rsidRPr="00223F61">
              <w:rPr>
                <w:rFonts w:ascii="Times New Roman" w:eastAsia="Times New Roman" w:hAnsi="Times New Roman" w:cs="Times New Roman"/>
                <w:sz w:val="24"/>
                <w:szCs w:val="24"/>
                <w:lang w:eastAsia="ru-RU"/>
              </w:rPr>
              <w:t>»</w:t>
            </w:r>
          </w:p>
          <w:p w:rsidR="00B13DBC" w:rsidRDefault="00B13DBC" w:rsidP="00DB5E8C">
            <w:pPr>
              <w:spacing w:after="0" w:line="240" w:lineRule="auto"/>
              <w:rPr>
                <w:rFonts w:ascii="Times New Roman" w:eastAsia="Times New Roman" w:hAnsi="Times New Roman" w:cs="Times New Roman"/>
                <w:sz w:val="24"/>
                <w:szCs w:val="24"/>
                <w:lang w:eastAsia="ru-RU"/>
              </w:rPr>
            </w:pPr>
          </w:p>
          <w:p w:rsidR="00B13DBC" w:rsidRPr="00223F61" w:rsidRDefault="00B13DBC" w:rsidP="00DB5E8C">
            <w:pPr>
              <w:spacing w:after="0" w:line="240" w:lineRule="auto"/>
              <w:rPr>
                <w:rFonts w:ascii="Times New Roman" w:eastAsia="Times New Roman" w:hAnsi="Times New Roman" w:cs="Times New Roman"/>
                <w:sz w:val="24"/>
                <w:szCs w:val="24"/>
                <w:lang w:eastAsia="ru-RU"/>
              </w:rPr>
            </w:pPr>
          </w:p>
          <w:p w:rsidR="00B13DBC" w:rsidRPr="00223F61" w:rsidRDefault="00B13DBC" w:rsidP="00541E9C">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w:t>
            </w:r>
            <w:r>
              <w:t xml:space="preserve"> </w:t>
            </w:r>
            <w:r w:rsidR="00541E9C">
              <w:rPr>
                <w:rFonts w:ascii="Times New Roman" w:eastAsia="Times New Roman" w:hAnsi="Times New Roman" w:cs="Times New Roman"/>
                <w:sz w:val="24"/>
                <w:szCs w:val="24"/>
                <w:lang w:eastAsia="ru-RU"/>
              </w:rPr>
              <w:t>____________</w:t>
            </w:r>
            <w:r w:rsidRPr="00C54F16">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w:t>
            </w:r>
          </w:p>
        </w:tc>
        <w:tc>
          <w:tcPr>
            <w:tcW w:w="2357" w:type="pct"/>
          </w:tcPr>
          <w:p w:rsidR="00B13DBC" w:rsidRPr="00223F61" w:rsidRDefault="00B13DBC" w:rsidP="00DB5E8C">
            <w:pPr>
              <w:spacing w:after="0" w:line="240" w:lineRule="auto"/>
              <w:rPr>
                <w:rFonts w:ascii="Times New Roman" w:eastAsia="Times New Roman" w:hAnsi="Times New Roman" w:cs="Times New Roman"/>
                <w:sz w:val="24"/>
                <w:szCs w:val="20"/>
                <w:lang w:eastAsia="ru-RU"/>
              </w:rPr>
            </w:pPr>
            <w:r w:rsidRPr="00223F61">
              <w:rPr>
                <w:rFonts w:ascii="Times New Roman" w:eastAsia="Times New Roman" w:hAnsi="Times New Roman" w:cs="Times New Roman"/>
                <w:sz w:val="24"/>
                <w:szCs w:val="20"/>
                <w:lang w:eastAsia="ru-RU"/>
              </w:rPr>
              <w:t>«Исполнитель»</w:t>
            </w:r>
          </w:p>
          <w:p w:rsidR="00B13DBC" w:rsidRDefault="00B13DBC" w:rsidP="00DB5E8C">
            <w:pPr>
              <w:spacing w:after="0" w:line="240" w:lineRule="auto"/>
              <w:rPr>
                <w:rFonts w:ascii="Times New Roman" w:eastAsia="Times New Roman" w:hAnsi="Times New Roman" w:cs="Times New Roman"/>
                <w:sz w:val="24"/>
                <w:szCs w:val="24"/>
                <w:lang w:eastAsia="ru-RU"/>
              </w:rPr>
            </w:pPr>
          </w:p>
          <w:p w:rsidR="00B13DBC" w:rsidRPr="00223F61" w:rsidRDefault="00B13DBC" w:rsidP="00DB5E8C">
            <w:pPr>
              <w:spacing w:after="0" w:line="240" w:lineRule="auto"/>
              <w:rPr>
                <w:rFonts w:ascii="Times New Roman" w:eastAsia="Times New Roman" w:hAnsi="Times New Roman" w:cs="Times New Roman"/>
                <w:sz w:val="24"/>
                <w:szCs w:val="24"/>
                <w:lang w:eastAsia="ru-RU"/>
              </w:rPr>
            </w:pPr>
          </w:p>
          <w:p w:rsidR="00B13DBC" w:rsidRPr="00223F61" w:rsidRDefault="00B13DBC" w:rsidP="00541E9C">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w:t>
            </w:r>
            <w:r>
              <w:t xml:space="preserve"> </w:t>
            </w:r>
            <w:r w:rsidR="00541E9C">
              <w:rPr>
                <w:rFonts w:ascii="Times New Roman" w:eastAsia="Times New Roman" w:hAnsi="Times New Roman" w:cs="Times New Roman"/>
                <w:sz w:val="24"/>
                <w:szCs w:val="24"/>
                <w:lang w:eastAsia="ru-RU"/>
              </w:rPr>
              <w:t>__________</w:t>
            </w:r>
            <w:r w:rsidRPr="00C54F16">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w:t>
            </w:r>
          </w:p>
        </w:tc>
      </w:tr>
    </w:tbl>
    <w:p w:rsidR="00AF2FAC" w:rsidRPr="00AF2FAC" w:rsidRDefault="00AF2FAC" w:rsidP="00AF2FAC">
      <w:pPr>
        <w:spacing w:after="0" w:line="240" w:lineRule="auto"/>
        <w:jc w:val="right"/>
        <w:outlineLvl w:val="0"/>
        <w:rPr>
          <w:rFonts w:ascii="Times New Roman" w:eastAsia="Times New Roman" w:hAnsi="Times New Roman" w:cs="Times New Roman"/>
          <w:sz w:val="24"/>
          <w:szCs w:val="24"/>
          <w:lang w:eastAsia="ru-RU"/>
        </w:rPr>
      </w:pPr>
      <w:r w:rsidRPr="00AF2FAC">
        <w:rPr>
          <w:rFonts w:ascii="Times New Roman" w:eastAsia="Times New Roman" w:hAnsi="Times New Roman" w:cs="Times New Roman"/>
          <w:color w:val="000000"/>
          <w:sz w:val="24"/>
          <w:szCs w:val="24"/>
          <w:lang w:eastAsia="ru-RU"/>
        </w:rPr>
        <w:br w:type="page"/>
      </w:r>
      <w:r w:rsidRPr="00AF2FAC">
        <w:rPr>
          <w:rFonts w:ascii="Times New Roman" w:eastAsia="Times New Roman" w:hAnsi="Times New Roman" w:cs="Times New Roman"/>
          <w:sz w:val="24"/>
          <w:szCs w:val="24"/>
          <w:lang w:eastAsia="ru-RU"/>
        </w:rPr>
        <w:lastRenderedPageBreak/>
        <w:t>Приложение №3</w:t>
      </w:r>
    </w:p>
    <w:p w:rsidR="00AF2FAC" w:rsidRPr="00AF2FAC" w:rsidRDefault="00AF2FAC" w:rsidP="00AF2FAC">
      <w:pPr>
        <w:spacing w:after="0" w:line="240" w:lineRule="auto"/>
        <w:jc w:val="right"/>
        <w:outlineLvl w:val="0"/>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к государственному контракту</w:t>
      </w:r>
    </w:p>
    <w:p w:rsidR="00AF2FAC" w:rsidRPr="00AF2FAC" w:rsidRDefault="00AF2FAC" w:rsidP="00AF2FAC">
      <w:pPr>
        <w:spacing w:after="0" w:line="240" w:lineRule="auto"/>
        <w:jc w:val="right"/>
        <w:outlineLvl w:val="0"/>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w:t>
      </w:r>
      <w:r w:rsidR="00F06EE3">
        <w:rPr>
          <w:rFonts w:ascii="Times New Roman" w:eastAsia="Times New Roman" w:hAnsi="Times New Roman" w:cs="Times New Roman"/>
          <w:sz w:val="24"/>
          <w:szCs w:val="24"/>
          <w:lang w:eastAsia="ru-RU"/>
        </w:rPr>
        <w:t xml:space="preserve"> </w:t>
      </w:r>
      <w:r w:rsidR="00541E9C">
        <w:rPr>
          <w:rFonts w:ascii="Times New Roman" w:eastAsia="Times New Roman" w:hAnsi="Times New Roman" w:cs="Times New Roman"/>
          <w:sz w:val="24"/>
          <w:szCs w:val="24"/>
          <w:lang w:eastAsia="ru-RU"/>
        </w:rPr>
        <w:t>__________________</w:t>
      </w:r>
    </w:p>
    <w:p w:rsidR="00AF2FAC" w:rsidRPr="00AF2FAC" w:rsidRDefault="00AF2FAC" w:rsidP="00AF2FAC">
      <w:pPr>
        <w:spacing w:after="0" w:line="240" w:lineRule="auto"/>
        <w:jc w:val="right"/>
        <w:outlineLvl w:val="0"/>
        <w:rPr>
          <w:rFonts w:ascii="Times New Roman" w:eastAsia="Times New Roman" w:hAnsi="Times New Roman" w:cs="Times New Roman"/>
          <w:sz w:val="24"/>
          <w:szCs w:val="24"/>
          <w:lang w:eastAsia="ru-RU"/>
        </w:rPr>
      </w:pPr>
      <w:r w:rsidRPr="00AF2FAC">
        <w:rPr>
          <w:rFonts w:ascii="Times New Roman" w:eastAsia="Times New Roman" w:hAnsi="Times New Roman" w:cs="Times New Roman"/>
          <w:sz w:val="24"/>
          <w:szCs w:val="24"/>
          <w:lang w:eastAsia="ru-RU"/>
        </w:rPr>
        <w:t>от «___» _______ 202</w:t>
      </w:r>
      <w:r w:rsidR="00E45D02">
        <w:rPr>
          <w:rFonts w:ascii="Times New Roman" w:eastAsia="Times New Roman" w:hAnsi="Times New Roman" w:cs="Times New Roman"/>
          <w:sz w:val="24"/>
          <w:szCs w:val="24"/>
          <w:lang w:eastAsia="ru-RU"/>
        </w:rPr>
        <w:t>__</w:t>
      </w:r>
      <w:r w:rsidRPr="00AF2FAC">
        <w:rPr>
          <w:rFonts w:ascii="Times New Roman" w:eastAsia="Times New Roman" w:hAnsi="Times New Roman" w:cs="Times New Roman"/>
          <w:sz w:val="24"/>
          <w:szCs w:val="24"/>
          <w:lang w:eastAsia="ru-RU"/>
        </w:rPr>
        <w:t>г.</w:t>
      </w:r>
    </w:p>
    <w:p w:rsidR="00A13814" w:rsidRDefault="00A13814" w:rsidP="00AF2FAC">
      <w:pPr>
        <w:spacing w:after="0" w:line="240" w:lineRule="auto"/>
        <w:jc w:val="center"/>
        <w:outlineLvl w:val="0"/>
        <w:rPr>
          <w:rFonts w:ascii="Times New Roman" w:eastAsia="Times New Roman" w:hAnsi="Times New Roman" w:cs="Times New Roman"/>
          <w:b/>
          <w:bCs/>
          <w:sz w:val="24"/>
          <w:szCs w:val="24"/>
          <w:lang w:eastAsia="ru-RU"/>
        </w:rPr>
      </w:pPr>
    </w:p>
    <w:p w:rsidR="00A13814" w:rsidRDefault="00A13814" w:rsidP="00AF2FAC">
      <w:pPr>
        <w:spacing w:after="0" w:line="240" w:lineRule="auto"/>
        <w:jc w:val="center"/>
        <w:outlineLvl w:val="0"/>
        <w:rPr>
          <w:rFonts w:ascii="Times New Roman" w:eastAsia="Times New Roman" w:hAnsi="Times New Roman" w:cs="Times New Roman"/>
          <w:b/>
          <w:bCs/>
          <w:sz w:val="24"/>
          <w:szCs w:val="24"/>
          <w:lang w:eastAsia="ru-RU"/>
        </w:rPr>
      </w:pPr>
    </w:p>
    <w:p w:rsidR="00AF2FAC" w:rsidRPr="00AF2FAC" w:rsidRDefault="00AF2FAC" w:rsidP="00AF2FAC">
      <w:pPr>
        <w:spacing w:after="0" w:line="240" w:lineRule="auto"/>
        <w:jc w:val="center"/>
        <w:outlineLvl w:val="0"/>
        <w:rPr>
          <w:rFonts w:ascii="Times New Roman" w:eastAsia="Times New Roman" w:hAnsi="Times New Roman" w:cs="Times New Roman"/>
          <w:b/>
          <w:bCs/>
          <w:sz w:val="24"/>
          <w:szCs w:val="24"/>
          <w:lang w:eastAsia="ru-RU"/>
        </w:rPr>
      </w:pPr>
      <w:r w:rsidRPr="00AF2FAC">
        <w:rPr>
          <w:rFonts w:ascii="Times New Roman" w:eastAsia="Times New Roman" w:hAnsi="Times New Roman" w:cs="Times New Roman"/>
          <w:b/>
          <w:bCs/>
          <w:sz w:val="24"/>
          <w:szCs w:val="24"/>
          <w:lang w:eastAsia="ru-RU"/>
        </w:rPr>
        <w:t>Протокол согласования контрактной цены</w:t>
      </w:r>
    </w:p>
    <w:p w:rsidR="00AF2FAC" w:rsidRPr="00AF2FAC" w:rsidRDefault="00AF2FAC" w:rsidP="00AF2FAC">
      <w:pPr>
        <w:spacing w:after="0" w:line="240" w:lineRule="auto"/>
        <w:jc w:val="both"/>
        <w:rPr>
          <w:rFonts w:ascii="Times New Roman" w:eastAsia="Times New Roman" w:hAnsi="Times New Roman" w:cs="Times New Roman"/>
          <w:color w:val="000000"/>
          <w:sz w:val="24"/>
          <w:szCs w:val="24"/>
          <w:lang w:eastAsia="ru-RU"/>
        </w:rPr>
      </w:pPr>
    </w:p>
    <w:tbl>
      <w:tblPr>
        <w:tblW w:w="0" w:type="auto"/>
        <w:tblLook w:val="01E0" w:firstRow="1" w:lastRow="1" w:firstColumn="1" w:lastColumn="1" w:noHBand="0" w:noVBand="0"/>
      </w:tblPr>
      <w:tblGrid>
        <w:gridCol w:w="5098"/>
        <w:gridCol w:w="5108"/>
      </w:tblGrid>
      <w:tr w:rsidR="00AF2FAC" w:rsidRPr="00AF2FAC" w:rsidTr="000A70F8">
        <w:tc>
          <w:tcPr>
            <w:tcW w:w="5154" w:type="dxa"/>
            <w:hideMark/>
          </w:tcPr>
          <w:p w:rsidR="00AF2FAC" w:rsidRPr="00AF2FAC" w:rsidRDefault="00AF2FAC" w:rsidP="00AF2FAC">
            <w:pPr>
              <w:spacing w:after="0" w:line="256" w:lineRule="auto"/>
              <w:rPr>
                <w:rFonts w:ascii="Times New Roman" w:eastAsia="Times New Roman" w:hAnsi="Times New Roman" w:cs="Times New Roman"/>
                <w:sz w:val="24"/>
                <w:szCs w:val="24"/>
              </w:rPr>
            </w:pPr>
            <w:r w:rsidRPr="00AF2FAC">
              <w:rPr>
                <w:rFonts w:ascii="Times New Roman" w:eastAsia="Times New Roman" w:hAnsi="Times New Roman" w:cs="Times New Roman"/>
                <w:sz w:val="24"/>
                <w:szCs w:val="24"/>
              </w:rPr>
              <w:t>г. Волгоград</w:t>
            </w:r>
          </w:p>
        </w:tc>
        <w:tc>
          <w:tcPr>
            <w:tcW w:w="5155" w:type="dxa"/>
            <w:hideMark/>
          </w:tcPr>
          <w:p w:rsidR="00AF2FAC" w:rsidRPr="00AF2FAC" w:rsidRDefault="00AF2FAC" w:rsidP="00F8321E">
            <w:pPr>
              <w:spacing w:after="0" w:line="256" w:lineRule="auto"/>
              <w:jc w:val="right"/>
              <w:rPr>
                <w:rFonts w:ascii="Times New Roman" w:eastAsia="Times New Roman" w:hAnsi="Times New Roman" w:cs="Times New Roman"/>
                <w:sz w:val="24"/>
                <w:szCs w:val="24"/>
              </w:rPr>
            </w:pPr>
            <w:r w:rsidRPr="00AF2FAC">
              <w:rPr>
                <w:rFonts w:ascii="Times New Roman" w:eastAsia="Times New Roman" w:hAnsi="Times New Roman" w:cs="Times New Roman"/>
                <w:sz w:val="24"/>
                <w:szCs w:val="24"/>
              </w:rPr>
              <w:t>«____»________ 20</w:t>
            </w:r>
            <w:r w:rsidRPr="00AF2FAC">
              <w:rPr>
                <w:rFonts w:ascii="Times New Roman" w:eastAsia="Times New Roman" w:hAnsi="Times New Roman" w:cs="Times New Roman"/>
                <w:sz w:val="24"/>
                <w:szCs w:val="24"/>
                <w:lang w:val="en-US"/>
              </w:rPr>
              <w:t>2</w:t>
            </w:r>
            <w:r w:rsidR="00F8321E">
              <w:rPr>
                <w:rFonts w:ascii="Times New Roman" w:eastAsia="Times New Roman" w:hAnsi="Times New Roman" w:cs="Times New Roman"/>
                <w:sz w:val="24"/>
                <w:szCs w:val="24"/>
              </w:rPr>
              <w:t>__</w:t>
            </w:r>
            <w:r w:rsidRPr="00AF2FAC">
              <w:rPr>
                <w:rFonts w:ascii="Times New Roman" w:eastAsia="Times New Roman" w:hAnsi="Times New Roman" w:cs="Times New Roman"/>
                <w:sz w:val="24"/>
                <w:szCs w:val="24"/>
              </w:rPr>
              <w:t>г.</w:t>
            </w:r>
          </w:p>
        </w:tc>
      </w:tr>
    </w:tbl>
    <w:p w:rsidR="00A13814" w:rsidRDefault="00A13814" w:rsidP="006D4419">
      <w:pPr>
        <w:spacing w:after="0" w:line="240" w:lineRule="auto"/>
        <w:ind w:firstLine="709"/>
        <w:jc w:val="both"/>
        <w:rPr>
          <w:rFonts w:ascii="Times New Roman" w:eastAsia="Times New Roman" w:hAnsi="Times New Roman" w:cs="Times New Roman"/>
          <w:bCs/>
          <w:sz w:val="24"/>
          <w:szCs w:val="24"/>
          <w:lang w:eastAsia="ru-RU"/>
        </w:rPr>
      </w:pPr>
    </w:p>
    <w:p w:rsidR="00410F2A" w:rsidRDefault="00F8321E" w:rsidP="006D4419">
      <w:pPr>
        <w:spacing w:after="0" w:line="240" w:lineRule="auto"/>
        <w:ind w:firstLine="709"/>
        <w:jc w:val="both"/>
        <w:rPr>
          <w:rFonts w:ascii="Times New Roman" w:eastAsia="Times New Roman" w:hAnsi="Times New Roman" w:cs="Times New Roman"/>
          <w:bCs/>
          <w:sz w:val="24"/>
          <w:szCs w:val="24"/>
          <w:lang w:eastAsia="ru-RU"/>
        </w:rPr>
      </w:pPr>
      <w:r w:rsidRPr="0077104E">
        <w:rPr>
          <w:rFonts w:ascii="Times New Roman" w:eastAsia="Times New Roman" w:hAnsi="Times New Roman" w:cs="Times New Roman"/>
          <w:bCs/>
          <w:sz w:val="24"/>
          <w:szCs w:val="24"/>
          <w:lang w:eastAsia="ru-RU"/>
        </w:rPr>
        <w:t>Управление Федеральной налоговой службы по Волгоградской области, действующее от имени Российской Федерации, именуемое в даль</w:t>
      </w:r>
      <w:r>
        <w:rPr>
          <w:rFonts w:ascii="Times New Roman" w:eastAsia="Times New Roman" w:hAnsi="Times New Roman" w:cs="Times New Roman"/>
          <w:bCs/>
          <w:sz w:val="24"/>
          <w:szCs w:val="24"/>
          <w:lang w:eastAsia="ru-RU"/>
        </w:rPr>
        <w:t>нейшем «Заказчик», в лице</w:t>
      </w:r>
      <w:r w:rsidRPr="0077104E">
        <w:rPr>
          <w:rFonts w:ascii="Times New Roman" w:eastAsia="Times New Roman" w:hAnsi="Times New Roman" w:cs="Times New Roman"/>
          <w:bCs/>
          <w:sz w:val="24"/>
          <w:szCs w:val="24"/>
          <w:lang w:eastAsia="ru-RU"/>
        </w:rPr>
        <w:t xml:space="preserve"> </w:t>
      </w:r>
      <w:r w:rsidR="00541E9C" w:rsidRPr="00C72314">
        <w:rPr>
          <w:rFonts w:ascii="Times New Roman" w:eastAsia="Times New Roman" w:hAnsi="Times New Roman" w:cs="Times New Roman"/>
          <w:bCs/>
          <w:sz w:val="24"/>
          <w:szCs w:val="24"/>
          <w:lang w:eastAsia="ru-RU"/>
        </w:rPr>
        <w:t>________________________</w:t>
      </w:r>
      <w:r w:rsidRPr="00C72314">
        <w:rPr>
          <w:rFonts w:ascii="Times New Roman" w:eastAsia="Times New Roman" w:hAnsi="Times New Roman" w:cs="Times New Roman"/>
          <w:bCs/>
          <w:sz w:val="24"/>
          <w:szCs w:val="24"/>
          <w:lang w:eastAsia="ru-RU"/>
        </w:rPr>
        <w:t xml:space="preserve">, действующего на основании </w:t>
      </w:r>
      <w:r w:rsidR="00541E9C" w:rsidRPr="00C72314">
        <w:rPr>
          <w:rFonts w:ascii="Times New Roman" w:eastAsia="Times New Roman" w:hAnsi="Times New Roman" w:cs="Times New Roman"/>
          <w:bCs/>
          <w:sz w:val="24"/>
          <w:szCs w:val="24"/>
          <w:lang w:eastAsia="ru-RU"/>
        </w:rPr>
        <w:t>___________________</w:t>
      </w:r>
      <w:r w:rsidRPr="00C72314">
        <w:rPr>
          <w:rFonts w:ascii="Times New Roman" w:eastAsia="Times New Roman" w:hAnsi="Times New Roman" w:cs="Times New Roman"/>
          <w:bCs/>
          <w:sz w:val="24"/>
          <w:szCs w:val="24"/>
          <w:lang w:eastAsia="ru-RU"/>
        </w:rPr>
        <w:t xml:space="preserve">, с одной стороны и </w:t>
      </w:r>
      <w:r w:rsidR="00541E9C" w:rsidRPr="00C72314">
        <w:rPr>
          <w:rFonts w:ascii="Times New Roman" w:eastAsia="Times New Roman" w:hAnsi="Times New Roman" w:cs="Times New Roman"/>
          <w:bCs/>
          <w:sz w:val="24"/>
          <w:szCs w:val="24"/>
          <w:lang w:eastAsia="ru-RU"/>
        </w:rPr>
        <w:t>________________________</w:t>
      </w:r>
      <w:r w:rsidRPr="00C72314">
        <w:rPr>
          <w:rFonts w:ascii="Times New Roman" w:eastAsia="Times New Roman" w:hAnsi="Times New Roman" w:cs="Times New Roman"/>
          <w:bCs/>
          <w:sz w:val="24"/>
          <w:szCs w:val="24"/>
          <w:lang w:eastAsia="ru-RU"/>
        </w:rPr>
        <w:t xml:space="preserve">, именуемое в дальнейшем «Исполнитель», в лице </w:t>
      </w:r>
      <w:r w:rsidR="00541E9C" w:rsidRPr="00C72314">
        <w:rPr>
          <w:rFonts w:ascii="Times New Roman" w:eastAsia="Times New Roman" w:hAnsi="Times New Roman" w:cs="Times New Roman"/>
          <w:bCs/>
          <w:sz w:val="24"/>
          <w:szCs w:val="24"/>
          <w:lang w:eastAsia="ru-RU"/>
        </w:rPr>
        <w:t>____________________</w:t>
      </w:r>
      <w:r w:rsidRPr="00C72314">
        <w:rPr>
          <w:rFonts w:ascii="Times New Roman" w:eastAsia="Times New Roman" w:hAnsi="Times New Roman" w:cs="Times New Roman"/>
          <w:bCs/>
          <w:sz w:val="24"/>
          <w:szCs w:val="24"/>
          <w:lang w:eastAsia="ru-RU"/>
        </w:rPr>
        <w:t xml:space="preserve">, действующего на основании </w:t>
      </w:r>
      <w:r w:rsidR="00541E9C" w:rsidRPr="00C72314">
        <w:rPr>
          <w:rFonts w:ascii="Times New Roman" w:eastAsia="Times New Roman" w:hAnsi="Times New Roman" w:cs="Times New Roman"/>
          <w:bCs/>
          <w:sz w:val="24"/>
          <w:szCs w:val="24"/>
          <w:lang w:eastAsia="ru-RU"/>
        </w:rPr>
        <w:t>___________</w:t>
      </w:r>
      <w:r w:rsidRPr="00C72314">
        <w:rPr>
          <w:rFonts w:ascii="Times New Roman" w:eastAsia="Times New Roman" w:hAnsi="Times New Roman" w:cs="Times New Roman"/>
          <w:bCs/>
          <w:sz w:val="24"/>
          <w:szCs w:val="24"/>
          <w:lang w:eastAsia="ru-RU"/>
        </w:rPr>
        <w:t>, с другой стороны, вместе именуемые «Стороны»</w:t>
      </w:r>
      <w:r w:rsidR="00AF2FAC" w:rsidRPr="00C72314">
        <w:rPr>
          <w:rFonts w:ascii="Times New Roman" w:eastAsia="Times New Roman" w:hAnsi="Times New Roman" w:cs="Times New Roman"/>
          <w:sz w:val="24"/>
          <w:szCs w:val="24"/>
          <w:lang w:eastAsia="ru-RU"/>
        </w:rPr>
        <w:t xml:space="preserve">, </w:t>
      </w:r>
      <w:r w:rsidR="00AF2FAC" w:rsidRPr="00C72314">
        <w:rPr>
          <w:rFonts w:ascii="Times New Roman" w:eastAsia="Times New Roman" w:hAnsi="Times New Roman" w:cs="Times New Roman"/>
          <w:bCs/>
          <w:sz w:val="24"/>
          <w:szCs w:val="24"/>
          <w:lang w:eastAsia="ru-RU"/>
        </w:rPr>
        <w:t xml:space="preserve">удостоверяем, что Сторонами достигнуто соглашение о величине контрактной цены </w:t>
      </w:r>
      <w:r w:rsidR="00C72314" w:rsidRPr="00C72314">
        <w:rPr>
          <w:rFonts w:ascii="Times New Roman" w:eastAsia="Times New Roman" w:hAnsi="Times New Roman" w:cs="Times New Roman"/>
          <w:bCs/>
          <w:sz w:val="24"/>
          <w:szCs w:val="24"/>
        </w:rPr>
        <w:t xml:space="preserve">услуг </w:t>
      </w:r>
      <w:r w:rsidR="00A13814" w:rsidRPr="00A13814">
        <w:rPr>
          <w:rFonts w:ascii="Times New Roman" w:eastAsia="Times New Roman" w:hAnsi="Times New Roman" w:cs="Times New Roman"/>
          <w:bCs/>
          <w:sz w:val="24"/>
          <w:szCs w:val="24"/>
        </w:rPr>
        <w:t>по проектированию огнезащитной обработки несущих металлоконструкций в чердачном помещении административного здания УФНС России по Волгоградской области по адресу г. Волгоград, пр. им. Ленина, д.90</w:t>
      </w:r>
    </w:p>
    <w:tbl>
      <w:tblPr>
        <w:tblW w:w="5000" w:type="pct"/>
        <w:jc w:val="center"/>
        <w:tblLook w:val="04A0" w:firstRow="1" w:lastRow="0" w:firstColumn="1" w:lastColumn="0" w:noHBand="0" w:noVBand="1"/>
      </w:tblPr>
      <w:tblGrid>
        <w:gridCol w:w="531"/>
        <w:gridCol w:w="5237"/>
        <w:gridCol w:w="1207"/>
        <w:gridCol w:w="1266"/>
        <w:gridCol w:w="1113"/>
        <w:gridCol w:w="842"/>
      </w:tblGrid>
      <w:tr w:rsidR="00A94121" w:rsidRPr="005C7314" w:rsidTr="004472C7">
        <w:trPr>
          <w:trHeight w:val="956"/>
          <w:jc w:val="center"/>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94121" w:rsidRPr="005C7314" w:rsidRDefault="00A94121" w:rsidP="00C72314">
            <w:pPr>
              <w:spacing w:after="0" w:line="240" w:lineRule="auto"/>
              <w:jc w:val="center"/>
              <w:rPr>
                <w:rFonts w:ascii="Times New Roman" w:eastAsia="Times New Roman" w:hAnsi="Times New Roman" w:cs="Times New Roman"/>
                <w:sz w:val="20"/>
                <w:szCs w:val="20"/>
                <w:lang w:eastAsia="ru-RU"/>
              </w:rPr>
            </w:pPr>
            <w:r w:rsidRPr="005C7314">
              <w:rPr>
                <w:rFonts w:ascii="Times New Roman" w:eastAsia="Times New Roman" w:hAnsi="Times New Roman" w:cs="Times New Roman"/>
                <w:sz w:val="20"/>
                <w:szCs w:val="20"/>
                <w:lang w:eastAsia="ru-RU"/>
              </w:rPr>
              <w:t>№ п.п.</w:t>
            </w:r>
          </w:p>
        </w:tc>
        <w:tc>
          <w:tcPr>
            <w:tcW w:w="2568" w:type="pct"/>
            <w:tcBorders>
              <w:top w:val="single" w:sz="4" w:space="0" w:color="auto"/>
              <w:left w:val="nil"/>
              <w:bottom w:val="single" w:sz="4" w:space="0" w:color="auto"/>
              <w:right w:val="single" w:sz="4" w:space="0" w:color="auto"/>
            </w:tcBorders>
            <w:shd w:val="clear" w:color="auto" w:fill="auto"/>
            <w:vAlign w:val="center"/>
            <w:hideMark/>
          </w:tcPr>
          <w:p w:rsidR="00A94121" w:rsidRPr="005C7314" w:rsidRDefault="00A94121" w:rsidP="005C7314">
            <w:pPr>
              <w:spacing w:after="0" w:line="240" w:lineRule="auto"/>
              <w:jc w:val="center"/>
              <w:rPr>
                <w:rFonts w:ascii="Times New Roman" w:eastAsia="Times New Roman" w:hAnsi="Times New Roman" w:cs="Times New Roman"/>
                <w:sz w:val="20"/>
                <w:szCs w:val="20"/>
                <w:lang w:eastAsia="ru-RU"/>
              </w:rPr>
            </w:pPr>
            <w:r w:rsidRPr="005C7314">
              <w:rPr>
                <w:rFonts w:ascii="Times New Roman" w:eastAsia="Times New Roman" w:hAnsi="Times New Roman" w:cs="Times New Roman"/>
                <w:bCs/>
                <w:sz w:val="20"/>
                <w:szCs w:val="20"/>
                <w:lang w:eastAsia="ru-RU"/>
              </w:rPr>
              <w:t>Наименование Услуг</w:t>
            </w:r>
          </w:p>
        </w:tc>
        <w:tc>
          <w:tcPr>
            <w:tcW w:w="592" w:type="pct"/>
            <w:tcBorders>
              <w:top w:val="single" w:sz="4" w:space="0" w:color="auto"/>
              <w:left w:val="nil"/>
              <w:bottom w:val="single" w:sz="4" w:space="0" w:color="auto"/>
              <w:right w:val="single" w:sz="4" w:space="0" w:color="auto"/>
            </w:tcBorders>
            <w:shd w:val="clear" w:color="auto" w:fill="auto"/>
            <w:vAlign w:val="center"/>
          </w:tcPr>
          <w:p w:rsidR="00A94121" w:rsidRPr="005C7314" w:rsidRDefault="00A94121" w:rsidP="005C7314">
            <w:pPr>
              <w:spacing w:after="0" w:line="240" w:lineRule="auto"/>
              <w:jc w:val="center"/>
              <w:rPr>
                <w:rFonts w:ascii="Times New Roman" w:eastAsia="Times New Roman" w:hAnsi="Times New Roman" w:cs="Times New Roman"/>
                <w:sz w:val="20"/>
                <w:szCs w:val="20"/>
                <w:lang w:eastAsia="ru-RU"/>
              </w:rPr>
            </w:pPr>
            <w:r w:rsidRPr="005C7314">
              <w:rPr>
                <w:rFonts w:ascii="Times New Roman" w:eastAsia="Times New Roman" w:hAnsi="Times New Roman" w:cs="Times New Roman"/>
                <w:sz w:val="20"/>
                <w:szCs w:val="20"/>
                <w:lang w:eastAsia="ru-RU"/>
              </w:rPr>
              <w:t>Единица измерения</w:t>
            </w:r>
          </w:p>
        </w:tc>
        <w:tc>
          <w:tcPr>
            <w:tcW w:w="621" w:type="pct"/>
            <w:tcBorders>
              <w:top w:val="single" w:sz="4" w:space="0" w:color="auto"/>
              <w:left w:val="nil"/>
              <w:bottom w:val="single" w:sz="4" w:space="0" w:color="auto"/>
              <w:right w:val="single" w:sz="4" w:space="0" w:color="auto"/>
            </w:tcBorders>
            <w:vAlign w:val="center"/>
          </w:tcPr>
          <w:p w:rsidR="00A94121" w:rsidRPr="005C7314" w:rsidRDefault="00A94121" w:rsidP="004472C7">
            <w:pPr>
              <w:spacing w:after="0" w:line="240" w:lineRule="auto"/>
              <w:jc w:val="center"/>
              <w:rPr>
                <w:rFonts w:ascii="Times New Roman" w:eastAsia="Times New Roman" w:hAnsi="Times New Roman" w:cs="Times New Roman"/>
                <w:sz w:val="20"/>
                <w:szCs w:val="20"/>
                <w:lang w:eastAsia="ru-RU"/>
              </w:rPr>
            </w:pPr>
            <w:r w:rsidRPr="005C7314">
              <w:rPr>
                <w:rFonts w:ascii="Times New Roman" w:eastAsia="Times New Roman" w:hAnsi="Times New Roman" w:cs="Times New Roman"/>
                <w:sz w:val="20"/>
                <w:szCs w:val="20"/>
                <w:lang w:eastAsia="ru-RU"/>
              </w:rPr>
              <w:t>Количество</w:t>
            </w:r>
          </w:p>
        </w:tc>
        <w:tc>
          <w:tcPr>
            <w:tcW w:w="546" w:type="pct"/>
            <w:tcBorders>
              <w:top w:val="single" w:sz="4" w:space="0" w:color="auto"/>
              <w:left w:val="nil"/>
              <w:bottom w:val="single" w:sz="4" w:space="0" w:color="auto"/>
              <w:right w:val="single" w:sz="4" w:space="0" w:color="auto"/>
            </w:tcBorders>
            <w:vAlign w:val="center"/>
          </w:tcPr>
          <w:p w:rsidR="00A94121" w:rsidRPr="005C7314" w:rsidRDefault="00A94121" w:rsidP="005C73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Цена за единицу измерения</w:t>
            </w:r>
            <w:r w:rsidRPr="005C7314">
              <w:rPr>
                <w:rFonts w:ascii="Times New Roman" w:eastAsia="Times New Roman" w:hAnsi="Times New Roman" w:cs="Times New Roman"/>
                <w:sz w:val="20"/>
                <w:szCs w:val="20"/>
                <w:lang w:eastAsia="ru-RU"/>
              </w:rPr>
              <w:t xml:space="preserve"> руб</w:t>
            </w:r>
            <w:r>
              <w:rPr>
                <w:rFonts w:ascii="Times New Roman" w:eastAsia="Times New Roman" w:hAnsi="Times New Roman" w:cs="Times New Roman"/>
                <w:sz w:val="20"/>
                <w:szCs w:val="20"/>
                <w:lang w:eastAsia="ru-RU"/>
              </w:rPr>
              <w:t>.</w:t>
            </w:r>
          </w:p>
        </w:tc>
        <w:tc>
          <w:tcPr>
            <w:tcW w:w="413" w:type="pct"/>
            <w:tcBorders>
              <w:top w:val="single" w:sz="4" w:space="0" w:color="auto"/>
              <w:left w:val="nil"/>
              <w:bottom w:val="single" w:sz="4" w:space="0" w:color="auto"/>
              <w:right w:val="single" w:sz="4" w:space="0" w:color="auto"/>
            </w:tcBorders>
            <w:vAlign w:val="center"/>
          </w:tcPr>
          <w:p w:rsidR="00A94121" w:rsidRPr="005C7314" w:rsidRDefault="00A94121" w:rsidP="005C73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Сумма</w:t>
            </w:r>
            <w:r w:rsidRPr="005C7314">
              <w:rPr>
                <w:rFonts w:ascii="Times New Roman" w:eastAsia="Times New Roman" w:hAnsi="Times New Roman" w:cs="Times New Roman"/>
                <w:sz w:val="20"/>
                <w:szCs w:val="20"/>
                <w:lang w:eastAsia="ru-RU"/>
              </w:rPr>
              <w:t>, руб</w:t>
            </w:r>
            <w:r w:rsidR="001C41F9">
              <w:rPr>
                <w:rFonts w:ascii="Times New Roman" w:eastAsia="Times New Roman" w:hAnsi="Times New Roman" w:cs="Times New Roman"/>
                <w:sz w:val="20"/>
                <w:szCs w:val="20"/>
                <w:lang w:eastAsia="ru-RU"/>
              </w:rPr>
              <w:t>.</w:t>
            </w:r>
          </w:p>
        </w:tc>
      </w:tr>
      <w:tr w:rsidR="00A94121" w:rsidRPr="005C7314" w:rsidTr="004472C7">
        <w:trPr>
          <w:trHeight w:val="266"/>
          <w:jc w:val="center"/>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rsidR="00A94121" w:rsidRPr="005C7314" w:rsidRDefault="00A97666" w:rsidP="005C73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A94121" w:rsidRPr="005C7314">
              <w:rPr>
                <w:rFonts w:ascii="Times New Roman" w:eastAsia="Times New Roman" w:hAnsi="Times New Roman" w:cs="Times New Roman"/>
                <w:sz w:val="20"/>
                <w:szCs w:val="20"/>
                <w:lang w:eastAsia="ru-RU"/>
              </w:rPr>
              <w:t>.</w:t>
            </w:r>
          </w:p>
        </w:tc>
        <w:tc>
          <w:tcPr>
            <w:tcW w:w="2568" w:type="pct"/>
            <w:tcBorders>
              <w:top w:val="single" w:sz="4" w:space="0" w:color="auto"/>
              <w:left w:val="nil"/>
              <w:bottom w:val="single" w:sz="4" w:space="0" w:color="auto"/>
              <w:right w:val="single" w:sz="4" w:space="0" w:color="auto"/>
            </w:tcBorders>
            <w:shd w:val="clear" w:color="auto" w:fill="auto"/>
            <w:vAlign w:val="center"/>
          </w:tcPr>
          <w:p w:rsidR="00A94121" w:rsidRPr="005C7314" w:rsidRDefault="00A13814" w:rsidP="00AA1555">
            <w:pPr>
              <w:spacing w:after="0" w:line="240" w:lineRule="auto"/>
              <w:jc w:val="both"/>
              <w:rPr>
                <w:rFonts w:ascii="Times New Roman" w:eastAsia="Times New Roman" w:hAnsi="Times New Roman" w:cs="Times New Roman"/>
                <w:sz w:val="20"/>
                <w:szCs w:val="20"/>
                <w:lang w:eastAsia="ru-RU"/>
              </w:rPr>
            </w:pPr>
            <w:r w:rsidRPr="00A13814">
              <w:rPr>
                <w:rFonts w:ascii="Times New Roman" w:eastAsia="Times New Roman" w:hAnsi="Times New Roman" w:cs="Times New Roman"/>
                <w:sz w:val="20"/>
                <w:szCs w:val="20"/>
                <w:lang w:eastAsia="ru-RU"/>
              </w:rPr>
              <w:t>Оказание услуг по проектированию огнезащитной обработки несущих металлоконструкций в чердачном помещении административного здания УФНС России по Волгоградской области по адресу г. Волгоград, пр. им. Ленина, д.90</w:t>
            </w:r>
          </w:p>
        </w:tc>
        <w:tc>
          <w:tcPr>
            <w:tcW w:w="592" w:type="pct"/>
            <w:tcBorders>
              <w:top w:val="single" w:sz="4" w:space="0" w:color="auto"/>
              <w:left w:val="nil"/>
              <w:bottom w:val="single" w:sz="4" w:space="0" w:color="auto"/>
              <w:right w:val="single" w:sz="4" w:space="0" w:color="auto"/>
            </w:tcBorders>
            <w:shd w:val="clear" w:color="auto" w:fill="auto"/>
            <w:vAlign w:val="center"/>
          </w:tcPr>
          <w:p w:rsidR="00A94121" w:rsidRPr="005C7314" w:rsidRDefault="00A94121" w:rsidP="005C7314">
            <w:pPr>
              <w:spacing w:after="0" w:line="240" w:lineRule="auto"/>
              <w:jc w:val="center"/>
              <w:rPr>
                <w:rFonts w:ascii="Times New Roman" w:eastAsia="Times New Roman" w:hAnsi="Times New Roman" w:cs="Times New Roman"/>
                <w:sz w:val="20"/>
                <w:szCs w:val="20"/>
                <w:lang w:eastAsia="ru-RU"/>
              </w:rPr>
            </w:pPr>
            <w:r w:rsidRPr="005C7314">
              <w:rPr>
                <w:rFonts w:ascii="Times New Roman" w:eastAsia="Times New Roman" w:hAnsi="Times New Roman" w:cs="Times New Roman"/>
                <w:sz w:val="20"/>
                <w:szCs w:val="20"/>
                <w:lang w:eastAsia="ru-RU"/>
              </w:rPr>
              <w:t>Условная единица</w:t>
            </w:r>
          </w:p>
        </w:tc>
        <w:tc>
          <w:tcPr>
            <w:tcW w:w="621" w:type="pct"/>
            <w:tcBorders>
              <w:top w:val="single" w:sz="4" w:space="0" w:color="auto"/>
              <w:left w:val="nil"/>
              <w:bottom w:val="single" w:sz="4" w:space="0" w:color="auto"/>
              <w:right w:val="single" w:sz="4" w:space="0" w:color="auto"/>
            </w:tcBorders>
            <w:vAlign w:val="center"/>
          </w:tcPr>
          <w:p w:rsidR="00A94121" w:rsidRPr="005C7314" w:rsidRDefault="00A94121" w:rsidP="005C7314">
            <w:pPr>
              <w:spacing w:after="0" w:line="240" w:lineRule="auto"/>
              <w:jc w:val="center"/>
              <w:rPr>
                <w:rFonts w:ascii="Times New Roman" w:eastAsia="Times New Roman" w:hAnsi="Times New Roman" w:cs="Times New Roman"/>
                <w:sz w:val="20"/>
                <w:szCs w:val="20"/>
                <w:lang w:eastAsia="ru-RU"/>
              </w:rPr>
            </w:pPr>
            <w:r w:rsidRPr="005C7314">
              <w:rPr>
                <w:rFonts w:ascii="Times New Roman" w:eastAsia="Times New Roman" w:hAnsi="Times New Roman" w:cs="Times New Roman"/>
                <w:sz w:val="20"/>
                <w:szCs w:val="20"/>
                <w:lang w:eastAsia="ru-RU"/>
              </w:rPr>
              <w:t>1</w:t>
            </w:r>
          </w:p>
        </w:tc>
        <w:tc>
          <w:tcPr>
            <w:tcW w:w="546" w:type="pct"/>
            <w:tcBorders>
              <w:top w:val="single" w:sz="4" w:space="0" w:color="auto"/>
              <w:left w:val="nil"/>
              <w:bottom w:val="single" w:sz="4" w:space="0" w:color="auto"/>
              <w:right w:val="single" w:sz="4" w:space="0" w:color="auto"/>
            </w:tcBorders>
            <w:vAlign w:val="center"/>
          </w:tcPr>
          <w:p w:rsidR="00A94121" w:rsidRPr="005C7314" w:rsidRDefault="00A94121" w:rsidP="005C7314">
            <w:pPr>
              <w:spacing w:after="0" w:line="240" w:lineRule="auto"/>
              <w:jc w:val="center"/>
              <w:rPr>
                <w:rFonts w:ascii="Times New Roman" w:eastAsia="Times New Roman" w:hAnsi="Times New Roman" w:cs="Times New Roman"/>
                <w:sz w:val="20"/>
                <w:szCs w:val="20"/>
                <w:lang w:eastAsia="ru-RU"/>
              </w:rPr>
            </w:pPr>
          </w:p>
        </w:tc>
        <w:tc>
          <w:tcPr>
            <w:tcW w:w="413" w:type="pct"/>
            <w:tcBorders>
              <w:top w:val="single" w:sz="4" w:space="0" w:color="auto"/>
              <w:left w:val="nil"/>
              <w:bottom w:val="single" w:sz="4" w:space="0" w:color="auto"/>
              <w:right w:val="single" w:sz="4" w:space="0" w:color="auto"/>
            </w:tcBorders>
            <w:vAlign w:val="center"/>
          </w:tcPr>
          <w:p w:rsidR="00A94121" w:rsidRPr="005C7314" w:rsidRDefault="00A94121" w:rsidP="005C7314">
            <w:pPr>
              <w:spacing w:after="0" w:line="240" w:lineRule="auto"/>
              <w:jc w:val="center"/>
              <w:rPr>
                <w:rFonts w:ascii="Times New Roman" w:eastAsia="Times New Roman" w:hAnsi="Times New Roman" w:cs="Times New Roman"/>
                <w:sz w:val="20"/>
                <w:szCs w:val="20"/>
                <w:lang w:eastAsia="ru-RU"/>
              </w:rPr>
            </w:pPr>
          </w:p>
        </w:tc>
      </w:tr>
      <w:tr w:rsidR="004472C7" w:rsidRPr="005C7314" w:rsidTr="004472C7">
        <w:trPr>
          <w:trHeight w:val="264"/>
          <w:jc w:val="center"/>
        </w:trPr>
        <w:tc>
          <w:tcPr>
            <w:tcW w:w="342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472C7" w:rsidRPr="00A96528" w:rsidRDefault="004472C7" w:rsidP="004472C7">
            <w:pPr>
              <w:spacing w:after="0" w:line="240" w:lineRule="auto"/>
              <w:jc w:val="both"/>
              <w:rPr>
                <w:rFonts w:ascii="Times New Roman" w:eastAsia="Times New Roman" w:hAnsi="Times New Roman" w:cs="Times New Roman"/>
                <w:b/>
                <w:sz w:val="20"/>
                <w:szCs w:val="20"/>
                <w:lang w:eastAsia="ru-RU"/>
              </w:rPr>
            </w:pPr>
            <w:r w:rsidRPr="00A96528">
              <w:rPr>
                <w:rFonts w:ascii="Times New Roman" w:eastAsia="Times New Roman" w:hAnsi="Times New Roman" w:cs="Times New Roman"/>
                <w:b/>
                <w:sz w:val="20"/>
                <w:szCs w:val="20"/>
                <w:lang w:eastAsia="ru-RU"/>
              </w:rPr>
              <w:t>ИТОГО</w:t>
            </w:r>
          </w:p>
        </w:tc>
        <w:tc>
          <w:tcPr>
            <w:tcW w:w="621" w:type="pct"/>
            <w:tcBorders>
              <w:top w:val="single" w:sz="4" w:space="0" w:color="auto"/>
              <w:left w:val="single" w:sz="4" w:space="0" w:color="auto"/>
              <w:bottom w:val="single" w:sz="4" w:space="0" w:color="auto"/>
              <w:right w:val="single" w:sz="4" w:space="0" w:color="auto"/>
            </w:tcBorders>
          </w:tcPr>
          <w:p w:rsidR="004472C7" w:rsidRPr="00A96528" w:rsidRDefault="004472C7" w:rsidP="004472C7">
            <w:pPr>
              <w:spacing w:after="0" w:line="240" w:lineRule="auto"/>
              <w:jc w:val="center"/>
              <w:rPr>
                <w:rFonts w:ascii="Times New Roman" w:eastAsia="Times New Roman" w:hAnsi="Times New Roman" w:cs="Times New Roman"/>
                <w:b/>
                <w:sz w:val="20"/>
                <w:szCs w:val="20"/>
                <w:lang w:eastAsia="ru-RU"/>
              </w:rPr>
            </w:pPr>
          </w:p>
        </w:tc>
        <w:tc>
          <w:tcPr>
            <w:tcW w:w="546" w:type="pct"/>
            <w:tcBorders>
              <w:top w:val="single" w:sz="4" w:space="0" w:color="auto"/>
              <w:left w:val="single" w:sz="4" w:space="0" w:color="auto"/>
              <w:bottom w:val="single" w:sz="4" w:space="0" w:color="auto"/>
              <w:right w:val="single" w:sz="4" w:space="0" w:color="auto"/>
            </w:tcBorders>
          </w:tcPr>
          <w:p w:rsidR="004472C7" w:rsidRPr="00A96528" w:rsidRDefault="004472C7" w:rsidP="004472C7">
            <w:pPr>
              <w:spacing w:after="0" w:line="240" w:lineRule="auto"/>
              <w:jc w:val="center"/>
              <w:rPr>
                <w:rFonts w:ascii="Times New Roman" w:eastAsia="Times New Roman" w:hAnsi="Times New Roman" w:cs="Times New Roman"/>
                <w:b/>
                <w:sz w:val="20"/>
                <w:szCs w:val="20"/>
                <w:lang w:eastAsia="ru-RU"/>
              </w:rPr>
            </w:pPr>
          </w:p>
        </w:tc>
        <w:tc>
          <w:tcPr>
            <w:tcW w:w="413" w:type="pct"/>
            <w:tcBorders>
              <w:top w:val="single" w:sz="4" w:space="0" w:color="auto"/>
              <w:left w:val="single" w:sz="4" w:space="0" w:color="auto"/>
              <w:bottom w:val="single" w:sz="4" w:space="0" w:color="auto"/>
              <w:right w:val="single" w:sz="4" w:space="0" w:color="auto"/>
            </w:tcBorders>
          </w:tcPr>
          <w:p w:rsidR="004472C7" w:rsidRPr="00A96528" w:rsidRDefault="004472C7" w:rsidP="004472C7">
            <w:pPr>
              <w:spacing w:after="0" w:line="240" w:lineRule="auto"/>
              <w:jc w:val="center"/>
              <w:rPr>
                <w:rFonts w:ascii="Times New Roman" w:eastAsia="Times New Roman" w:hAnsi="Times New Roman" w:cs="Times New Roman"/>
                <w:b/>
                <w:sz w:val="20"/>
                <w:szCs w:val="20"/>
                <w:lang w:eastAsia="ru-RU"/>
              </w:rPr>
            </w:pPr>
          </w:p>
        </w:tc>
      </w:tr>
    </w:tbl>
    <w:p w:rsidR="004472C7" w:rsidRDefault="004472C7" w:rsidP="00AF2FAC">
      <w:pPr>
        <w:spacing w:after="0" w:line="240" w:lineRule="auto"/>
        <w:ind w:firstLine="709"/>
        <w:jc w:val="both"/>
        <w:rPr>
          <w:rFonts w:ascii="Times New Roman" w:eastAsia="Times New Roman" w:hAnsi="Times New Roman" w:cs="Times New Roman"/>
          <w:color w:val="000000"/>
          <w:sz w:val="24"/>
          <w:szCs w:val="24"/>
          <w:lang w:eastAsia="ru-RU"/>
        </w:rPr>
      </w:pPr>
    </w:p>
    <w:p w:rsidR="00AF2FAC" w:rsidRPr="00AF2FAC" w:rsidRDefault="005D3B5B" w:rsidP="00AF2FAC">
      <w:pPr>
        <w:spacing w:after="0" w:line="240" w:lineRule="auto"/>
        <w:ind w:firstLine="709"/>
        <w:jc w:val="both"/>
        <w:rPr>
          <w:rFonts w:ascii="Times New Roman" w:eastAsia="Times New Roman" w:hAnsi="Times New Roman" w:cs="Times New Roman"/>
          <w:sz w:val="24"/>
          <w:szCs w:val="24"/>
          <w:lang w:eastAsia="ru-RU"/>
        </w:rPr>
      </w:pPr>
      <w:r w:rsidRPr="005D3B5B">
        <w:rPr>
          <w:rFonts w:ascii="Times New Roman" w:eastAsia="Times New Roman" w:hAnsi="Times New Roman" w:cs="Times New Roman"/>
          <w:color w:val="000000"/>
          <w:sz w:val="24"/>
          <w:szCs w:val="24"/>
          <w:lang w:eastAsia="ru-RU"/>
        </w:rPr>
        <w:t>Цена Услуг по условиям настоящего Контракта (цена Контракта)</w:t>
      </w:r>
      <w:r>
        <w:rPr>
          <w:rFonts w:ascii="Times New Roman" w:eastAsia="Times New Roman" w:hAnsi="Times New Roman" w:cs="Times New Roman"/>
          <w:color w:val="000000"/>
          <w:sz w:val="24"/>
          <w:szCs w:val="24"/>
          <w:lang w:eastAsia="ru-RU"/>
        </w:rPr>
        <w:t xml:space="preserve"> </w:t>
      </w:r>
      <w:r w:rsidR="00AF2FAC" w:rsidRPr="00AF2FAC">
        <w:rPr>
          <w:rFonts w:ascii="Times New Roman" w:eastAsia="Times New Roman" w:hAnsi="Times New Roman" w:cs="Times New Roman"/>
          <w:color w:val="000000"/>
          <w:sz w:val="24"/>
          <w:szCs w:val="24"/>
          <w:lang w:eastAsia="ru-RU"/>
        </w:rPr>
        <w:t xml:space="preserve">составляет </w:t>
      </w:r>
      <w:r w:rsidR="00A418F6">
        <w:rPr>
          <w:rFonts w:ascii="Times New Roman" w:eastAsia="Times New Roman" w:hAnsi="Times New Roman" w:cs="Times New Roman"/>
          <w:sz w:val="24"/>
          <w:szCs w:val="24"/>
          <w:lang w:eastAsia="ru-RU"/>
        </w:rPr>
        <w:t>___________</w:t>
      </w:r>
      <w:r w:rsidR="001E2873" w:rsidRPr="001E2873">
        <w:rPr>
          <w:rFonts w:ascii="Times New Roman" w:eastAsia="Times New Roman" w:hAnsi="Times New Roman" w:cs="Times New Roman"/>
          <w:sz w:val="24"/>
          <w:szCs w:val="24"/>
          <w:lang w:eastAsia="ru-RU"/>
        </w:rPr>
        <w:t xml:space="preserve"> (</w:t>
      </w:r>
      <w:r w:rsidR="00A418F6">
        <w:rPr>
          <w:rFonts w:ascii="Times New Roman" w:eastAsia="Times New Roman" w:hAnsi="Times New Roman" w:cs="Times New Roman"/>
          <w:sz w:val="24"/>
          <w:szCs w:val="24"/>
          <w:lang w:eastAsia="ru-RU"/>
        </w:rPr>
        <w:t>___________________</w:t>
      </w:r>
      <w:r w:rsidR="001E2873" w:rsidRPr="001E2873">
        <w:rPr>
          <w:rFonts w:ascii="Times New Roman" w:eastAsia="Times New Roman" w:hAnsi="Times New Roman" w:cs="Times New Roman"/>
          <w:sz w:val="24"/>
          <w:szCs w:val="24"/>
          <w:lang w:eastAsia="ru-RU"/>
        </w:rPr>
        <w:t xml:space="preserve">) рублей </w:t>
      </w:r>
      <w:r w:rsidR="00A418F6">
        <w:rPr>
          <w:rFonts w:ascii="Times New Roman" w:eastAsia="Times New Roman" w:hAnsi="Times New Roman" w:cs="Times New Roman"/>
          <w:sz w:val="24"/>
          <w:szCs w:val="24"/>
          <w:lang w:eastAsia="ru-RU"/>
        </w:rPr>
        <w:t>__</w:t>
      </w:r>
      <w:r w:rsidR="001E2873" w:rsidRPr="001E2873">
        <w:rPr>
          <w:rFonts w:ascii="Times New Roman" w:eastAsia="Times New Roman" w:hAnsi="Times New Roman" w:cs="Times New Roman"/>
          <w:sz w:val="24"/>
          <w:szCs w:val="24"/>
          <w:lang w:eastAsia="ru-RU"/>
        </w:rPr>
        <w:t xml:space="preserve"> копеек, </w:t>
      </w:r>
      <w:r w:rsidR="00A418F6">
        <w:rPr>
          <w:rFonts w:ascii="Times New Roman" w:eastAsia="Times New Roman" w:hAnsi="Times New Roman" w:cs="Times New Roman"/>
          <w:sz w:val="24"/>
          <w:szCs w:val="24"/>
          <w:lang w:eastAsia="ru-RU"/>
        </w:rPr>
        <w:t>в том числе НДС/</w:t>
      </w:r>
      <w:r w:rsidR="001E2873" w:rsidRPr="001E2873">
        <w:rPr>
          <w:rFonts w:ascii="Times New Roman" w:eastAsia="Times New Roman" w:hAnsi="Times New Roman" w:cs="Times New Roman"/>
          <w:sz w:val="24"/>
          <w:szCs w:val="24"/>
          <w:lang w:eastAsia="ru-RU"/>
        </w:rPr>
        <w:t>НДС не облагается</w:t>
      </w:r>
      <w:r w:rsidR="00AB2527">
        <w:rPr>
          <w:rFonts w:ascii="Times New Roman" w:eastAsia="Times New Roman" w:hAnsi="Times New Roman" w:cs="Times New Roman"/>
          <w:sz w:val="24"/>
          <w:szCs w:val="24"/>
          <w:lang w:eastAsia="ru-RU"/>
        </w:rPr>
        <w:t>*</w:t>
      </w:r>
      <w:r w:rsidR="00AF2FAC" w:rsidRPr="00AF2FAC">
        <w:rPr>
          <w:rFonts w:ascii="Times New Roman" w:eastAsia="Times New Roman" w:hAnsi="Times New Roman" w:cs="Times New Roman"/>
          <w:sz w:val="24"/>
          <w:szCs w:val="24"/>
          <w:lang w:eastAsia="ru-RU"/>
        </w:rPr>
        <w:t xml:space="preserve">. </w:t>
      </w:r>
    </w:p>
    <w:p w:rsidR="00AF2FAC" w:rsidRPr="00AF2FAC" w:rsidRDefault="00AF2FAC" w:rsidP="00AF2FAC">
      <w:pPr>
        <w:spacing w:after="0" w:line="240" w:lineRule="auto"/>
        <w:ind w:firstLine="709"/>
        <w:jc w:val="both"/>
        <w:rPr>
          <w:rFonts w:ascii="Times New Roman" w:eastAsia="Times New Roman" w:hAnsi="Times New Roman" w:cs="Times New Roman"/>
          <w:bCs/>
          <w:sz w:val="24"/>
          <w:szCs w:val="24"/>
          <w:lang w:eastAsia="ru-RU"/>
        </w:rPr>
      </w:pPr>
      <w:r w:rsidRPr="00AF2FAC">
        <w:rPr>
          <w:rFonts w:ascii="Times New Roman" w:eastAsia="Times New Roman" w:hAnsi="Times New Roman" w:cs="Times New Roman"/>
          <w:bCs/>
          <w:sz w:val="24"/>
          <w:szCs w:val="24"/>
          <w:lang w:eastAsia="ru-RU"/>
        </w:rPr>
        <w:t xml:space="preserve">Цена Контракта включает все расходы Исполнителя, связанные с исполнением Контракта, в том числе затраты Исполнителя на </w:t>
      </w:r>
      <w:r w:rsidR="00812A4E">
        <w:rPr>
          <w:rFonts w:ascii="Times New Roman" w:eastAsia="Times New Roman" w:hAnsi="Times New Roman" w:cs="Times New Roman"/>
          <w:bCs/>
          <w:sz w:val="24"/>
          <w:szCs w:val="24"/>
          <w:lang w:eastAsia="ru-RU"/>
        </w:rPr>
        <w:t>оказание Услуг</w:t>
      </w:r>
      <w:r w:rsidRPr="00AF2FAC">
        <w:rPr>
          <w:rFonts w:ascii="Times New Roman" w:eastAsia="Times New Roman" w:hAnsi="Times New Roman" w:cs="Times New Roman"/>
          <w:bCs/>
          <w:sz w:val="24"/>
          <w:szCs w:val="24"/>
          <w:lang w:eastAsia="ru-RU"/>
        </w:rPr>
        <w:t xml:space="preserve">, затраты на оплату труда, эксплуатацию машин и оборудования, необходимых для </w:t>
      </w:r>
      <w:r w:rsidR="00812A4E">
        <w:rPr>
          <w:rFonts w:ascii="Times New Roman" w:eastAsia="Times New Roman" w:hAnsi="Times New Roman" w:cs="Times New Roman"/>
          <w:bCs/>
          <w:sz w:val="24"/>
          <w:szCs w:val="24"/>
          <w:lang w:eastAsia="ru-RU"/>
        </w:rPr>
        <w:t>оказания Услуг</w:t>
      </w:r>
      <w:r w:rsidRPr="00AF2FAC">
        <w:rPr>
          <w:rFonts w:ascii="Times New Roman" w:eastAsia="Times New Roman" w:hAnsi="Times New Roman" w:cs="Times New Roman"/>
          <w:bCs/>
          <w:sz w:val="24"/>
          <w:szCs w:val="24"/>
          <w:lang w:eastAsia="ru-RU"/>
        </w:rPr>
        <w:t>,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AF2FAC" w:rsidRPr="00AF2FAC" w:rsidRDefault="00AF2FAC" w:rsidP="00AF2FAC">
      <w:pPr>
        <w:spacing w:after="0" w:line="240" w:lineRule="auto"/>
        <w:jc w:val="both"/>
        <w:rPr>
          <w:rFonts w:ascii="Times New Roman" w:eastAsia="Times New Roman" w:hAnsi="Times New Roman" w:cs="Times New Roman"/>
          <w:i/>
          <w:color w:val="000000"/>
          <w:sz w:val="20"/>
          <w:szCs w:val="20"/>
          <w:lang w:eastAsia="ru-RU"/>
        </w:rPr>
      </w:pPr>
    </w:p>
    <w:p w:rsidR="00A13814" w:rsidRDefault="00AF2FAC" w:rsidP="00AF2FAC">
      <w:pPr>
        <w:spacing w:after="0" w:line="240" w:lineRule="auto"/>
        <w:jc w:val="both"/>
        <w:rPr>
          <w:rFonts w:ascii="Times New Roman" w:eastAsia="Times New Roman" w:hAnsi="Times New Roman" w:cs="Times New Roman"/>
          <w:i/>
          <w:color w:val="000000"/>
          <w:sz w:val="20"/>
          <w:szCs w:val="20"/>
          <w:lang w:eastAsia="ru-RU"/>
        </w:rPr>
      </w:pPr>
      <w:r w:rsidRPr="00AF2FAC">
        <w:rPr>
          <w:rFonts w:ascii="Times New Roman" w:eastAsia="Times New Roman" w:hAnsi="Times New Roman" w:cs="Times New Roman"/>
          <w:i/>
          <w:color w:val="000000"/>
          <w:sz w:val="20"/>
          <w:szCs w:val="20"/>
          <w:lang w:eastAsia="ru-RU"/>
        </w:rPr>
        <w:t>*НДС не облагается, в случаях, предусмотренных законодательством Российской Федерации.</w:t>
      </w:r>
    </w:p>
    <w:p w:rsidR="00A13814" w:rsidRPr="00A13814" w:rsidRDefault="00A13814" w:rsidP="00AF2FAC">
      <w:pPr>
        <w:spacing w:after="0" w:line="240" w:lineRule="auto"/>
        <w:jc w:val="both"/>
        <w:rPr>
          <w:rFonts w:ascii="Times New Roman" w:eastAsia="Times New Roman" w:hAnsi="Times New Roman" w:cs="Times New Roman"/>
          <w:color w:val="000000"/>
          <w:sz w:val="20"/>
          <w:szCs w:val="20"/>
          <w:lang w:eastAsia="ru-RU"/>
        </w:rPr>
      </w:pPr>
    </w:p>
    <w:p w:rsidR="00A13814" w:rsidRPr="00A13814" w:rsidRDefault="00A13814" w:rsidP="00AF2FAC">
      <w:pPr>
        <w:spacing w:after="0" w:line="240" w:lineRule="auto"/>
        <w:jc w:val="both"/>
        <w:rPr>
          <w:rFonts w:ascii="Times New Roman" w:eastAsia="Times New Roman" w:hAnsi="Times New Roman" w:cs="Times New Roman"/>
          <w:color w:val="000000"/>
          <w:sz w:val="20"/>
          <w:szCs w:val="20"/>
          <w:lang w:eastAsia="ru-RU"/>
        </w:rPr>
      </w:pPr>
    </w:p>
    <w:p w:rsidR="00A13814" w:rsidRPr="00A13814" w:rsidRDefault="00A13814" w:rsidP="00AF2FAC">
      <w:pPr>
        <w:spacing w:after="0" w:line="240" w:lineRule="auto"/>
        <w:jc w:val="both"/>
        <w:rPr>
          <w:rFonts w:ascii="Times New Roman" w:eastAsia="Times New Roman" w:hAnsi="Times New Roman" w:cs="Times New Roman"/>
          <w:color w:val="000000"/>
          <w:sz w:val="20"/>
          <w:szCs w:val="20"/>
          <w:lang w:eastAsia="ru-RU"/>
        </w:rPr>
      </w:pPr>
    </w:p>
    <w:tbl>
      <w:tblPr>
        <w:tblW w:w="4804" w:type="pct"/>
        <w:tblLook w:val="0000" w:firstRow="0" w:lastRow="0" w:firstColumn="0" w:lastColumn="0" w:noHBand="0" w:noVBand="0"/>
      </w:tblPr>
      <w:tblGrid>
        <w:gridCol w:w="5183"/>
        <w:gridCol w:w="4623"/>
      </w:tblGrid>
      <w:tr w:rsidR="004173EB" w:rsidRPr="00223F61" w:rsidTr="00DB5E8C">
        <w:tc>
          <w:tcPr>
            <w:tcW w:w="2643" w:type="pct"/>
          </w:tcPr>
          <w:p w:rsidR="004173EB" w:rsidRPr="00223F61" w:rsidRDefault="004173EB" w:rsidP="00DB5E8C">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w:t>
            </w:r>
            <w:r w:rsidRPr="00223F61">
              <w:rPr>
                <w:rFonts w:ascii="Times New Roman" w:eastAsia="Times New Roman" w:hAnsi="Times New Roman" w:cs="Times New Roman"/>
                <w:sz w:val="24"/>
                <w:szCs w:val="20"/>
                <w:lang w:eastAsia="ru-RU"/>
              </w:rPr>
              <w:t>Заказчик</w:t>
            </w:r>
            <w:r w:rsidRPr="00223F61">
              <w:rPr>
                <w:rFonts w:ascii="Times New Roman" w:eastAsia="Times New Roman" w:hAnsi="Times New Roman" w:cs="Times New Roman"/>
                <w:sz w:val="24"/>
                <w:szCs w:val="24"/>
                <w:lang w:eastAsia="ru-RU"/>
              </w:rPr>
              <w:t>»</w:t>
            </w:r>
          </w:p>
          <w:p w:rsidR="004173EB" w:rsidRDefault="004173EB" w:rsidP="00DB5E8C">
            <w:pPr>
              <w:spacing w:after="0" w:line="240" w:lineRule="auto"/>
              <w:rPr>
                <w:rFonts w:ascii="Times New Roman" w:eastAsia="Times New Roman" w:hAnsi="Times New Roman" w:cs="Times New Roman"/>
                <w:sz w:val="24"/>
                <w:szCs w:val="24"/>
                <w:lang w:eastAsia="ru-RU"/>
              </w:rPr>
            </w:pPr>
          </w:p>
          <w:p w:rsidR="004173EB" w:rsidRPr="00223F61" w:rsidRDefault="004173EB" w:rsidP="00DB5E8C">
            <w:pPr>
              <w:spacing w:after="0" w:line="240" w:lineRule="auto"/>
              <w:rPr>
                <w:rFonts w:ascii="Times New Roman" w:eastAsia="Times New Roman" w:hAnsi="Times New Roman" w:cs="Times New Roman"/>
                <w:sz w:val="24"/>
                <w:szCs w:val="24"/>
                <w:lang w:eastAsia="ru-RU"/>
              </w:rPr>
            </w:pPr>
          </w:p>
          <w:p w:rsidR="004173EB" w:rsidRPr="00223F61" w:rsidRDefault="004173EB" w:rsidP="00A418F6">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w:t>
            </w:r>
            <w:r>
              <w:t xml:space="preserve"> </w:t>
            </w:r>
            <w:r w:rsidR="00A418F6">
              <w:rPr>
                <w:rFonts w:ascii="Times New Roman" w:eastAsia="Times New Roman" w:hAnsi="Times New Roman" w:cs="Times New Roman"/>
                <w:sz w:val="24"/>
                <w:szCs w:val="24"/>
                <w:lang w:eastAsia="ru-RU"/>
              </w:rPr>
              <w:t>__________</w:t>
            </w:r>
            <w:r w:rsidRPr="00C54F16">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w:t>
            </w:r>
          </w:p>
        </w:tc>
        <w:tc>
          <w:tcPr>
            <w:tcW w:w="2357" w:type="pct"/>
          </w:tcPr>
          <w:p w:rsidR="004173EB" w:rsidRPr="00223F61" w:rsidRDefault="004173EB" w:rsidP="00DB5E8C">
            <w:pPr>
              <w:spacing w:after="0" w:line="240" w:lineRule="auto"/>
              <w:rPr>
                <w:rFonts w:ascii="Times New Roman" w:eastAsia="Times New Roman" w:hAnsi="Times New Roman" w:cs="Times New Roman"/>
                <w:sz w:val="24"/>
                <w:szCs w:val="20"/>
                <w:lang w:eastAsia="ru-RU"/>
              </w:rPr>
            </w:pPr>
            <w:r w:rsidRPr="00223F61">
              <w:rPr>
                <w:rFonts w:ascii="Times New Roman" w:eastAsia="Times New Roman" w:hAnsi="Times New Roman" w:cs="Times New Roman"/>
                <w:sz w:val="24"/>
                <w:szCs w:val="20"/>
                <w:lang w:eastAsia="ru-RU"/>
              </w:rPr>
              <w:t>«Исполнитель»</w:t>
            </w:r>
          </w:p>
          <w:p w:rsidR="004173EB" w:rsidRDefault="004173EB" w:rsidP="00DB5E8C">
            <w:pPr>
              <w:spacing w:after="0" w:line="240" w:lineRule="auto"/>
              <w:rPr>
                <w:rFonts w:ascii="Times New Roman" w:eastAsia="Times New Roman" w:hAnsi="Times New Roman" w:cs="Times New Roman"/>
                <w:sz w:val="24"/>
                <w:szCs w:val="24"/>
                <w:lang w:eastAsia="ru-RU"/>
              </w:rPr>
            </w:pPr>
          </w:p>
          <w:p w:rsidR="004173EB" w:rsidRPr="00223F61" w:rsidRDefault="004173EB" w:rsidP="00DB5E8C">
            <w:pPr>
              <w:spacing w:after="0" w:line="240" w:lineRule="auto"/>
              <w:rPr>
                <w:rFonts w:ascii="Times New Roman" w:eastAsia="Times New Roman" w:hAnsi="Times New Roman" w:cs="Times New Roman"/>
                <w:sz w:val="24"/>
                <w:szCs w:val="24"/>
                <w:lang w:eastAsia="ru-RU"/>
              </w:rPr>
            </w:pPr>
          </w:p>
          <w:p w:rsidR="004173EB" w:rsidRPr="00223F61" w:rsidRDefault="004173EB" w:rsidP="00A418F6">
            <w:pPr>
              <w:spacing w:after="0" w:line="240" w:lineRule="auto"/>
              <w:rPr>
                <w:rFonts w:ascii="Times New Roman" w:eastAsia="Times New Roman" w:hAnsi="Times New Roman" w:cs="Times New Roman"/>
                <w:sz w:val="24"/>
                <w:szCs w:val="24"/>
                <w:lang w:eastAsia="ru-RU"/>
              </w:rPr>
            </w:pPr>
            <w:r w:rsidRPr="00223F61">
              <w:rPr>
                <w:rFonts w:ascii="Times New Roman" w:eastAsia="Times New Roman" w:hAnsi="Times New Roman" w:cs="Times New Roman"/>
                <w:sz w:val="24"/>
                <w:szCs w:val="24"/>
                <w:lang w:eastAsia="ru-RU"/>
              </w:rPr>
              <w:t>___________________ /</w:t>
            </w:r>
            <w:r>
              <w:t xml:space="preserve"> </w:t>
            </w:r>
            <w:r w:rsidR="00A418F6">
              <w:rPr>
                <w:rFonts w:ascii="Times New Roman" w:eastAsia="Times New Roman" w:hAnsi="Times New Roman" w:cs="Times New Roman"/>
                <w:sz w:val="24"/>
                <w:szCs w:val="24"/>
                <w:lang w:eastAsia="ru-RU"/>
              </w:rPr>
              <w:t>____________</w:t>
            </w:r>
            <w:r w:rsidRPr="00C54F16">
              <w:rPr>
                <w:rFonts w:ascii="Times New Roman" w:eastAsia="Times New Roman" w:hAnsi="Times New Roman" w:cs="Times New Roman"/>
                <w:sz w:val="24"/>
                <w:szCs w:val="24"/>
                <w:lang w:eastAsia="ru-RU"/>
              </w:rPr>
              <w:t xml:space="preserve"> </w:t>
            </w:r>
            <w:r w:rsidRPr="00223F61">
              <w:rPr>
                <w:rFonts w:ascii="Times New Roman" w:eastAsia="Times New Roman" w:hAnsi="Times New Roman" w:cs="Times New Roman"/>
                <w:sz w:val="24"/>
                <w:szCs w:val="24"/>
                <w:lang w:eastAsia="ru-RU"/>
              </w:rPr>
              <w:t>/</w:t>
            </w:r>
          </w:p>
        </w:tc>
      </w:tr>
    </w:tbl>
    <w:p w:rsidR="00AF2FAC" w:rsidRPr="00AF2FAC" w:rsidRDefault="00AF2FAC" w:rsidP="00C72314">
      <w:pPr>
        <w:tabs>
          <w:tab w:val="left" w:pos="2538"/>
        </w:tabs>
      </w:pPr>
    </w:p>
    <w:sectPr w:rsidR="00AF2FAC" w:rsidRPr="00AF2FAC" w:rsidSect="00730A25">
      <w:pgSz w:w="11906" w:h="16838"/>
      <w:pgMar w:top="851" w:right="566" w:bottom="568"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0EC" w:rsidRDefault="00E300EC" w:rsidP="00223F61">
      <w:pPr>
        <w:spacing w:after="0" w:line="240" w:lineRule="auto"/>
      </w:pPr>
      <w:r>
        <w:separator/>
      </w:r>
    </w:p>
  </w:endnote>
  <w:endnote w:type="continuationSeparator" w:id="0">
    <w:p w:rsidR="00E300EC" w:rsidRDefault="00E300EC" w:rsidP="00223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CC"/>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87" w:usb1="00000000" w:usb2="00000000" w:usb3="00000000" w:csb0="0000001B"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973262"/>
      <w:docPartObj>
        <w:docPartGallery w:val="Page Numbers (Bottom of Page)"/>
        <w:docPartUnique/>
      </w:docPartObj>
    </w:sdtPr>
    <w:sdtEndPr>
      <w:rPr>
        <w:rFonts w:ascii="Times New Roman" w:hAnsi="Times New Roman" w:cs="Times New Roman"/>
      </w:rPr>
    </w:sdtEndPr>
    <w:sdtContent>
      <w:p w:rsidR="00E300EC" w:rsidRPr="008E61B3" w:rsidRDefault="00E300EC" w:rsidP="008E61B3">
        <w:pPr>
          <w:pStyle w:val="a7"/>
          <w:jc w:val="center"/>
          <w:rPr>
            <w:rFonts w:ascii="Times New Roman" w:hAnsi="Times New Roman" w:cs="Times New Roman"/>
          </w:rPr>
        </w:pPr>
        <w:r w:rsidRPr="008E61B3">
          <w:rPr>
            <w:rFonts w:ascii="Times New Roman" w:hAnsi="Times New Roman" w:cs="Times New Roman"/>
          </w:rPr>
          <w:fldChar w:fldCharType="begin"/>
        </w:r>
        <w:r w:rsidRPr="008E61B3">
          <w:rPr>
            <w:rFonts w:ascii="Times New Roman" w:hAnsi="Times New Roman" w:cs="Times New Roman"/>
          </w:rPr>
          <w:instrText>PAGE   \* MERGEFORMAT</w:instrText>
        </w:r>
        <w:r w:rsidRPr="008E61B3">
          <w:rPr>
            <w:rFonts w:ascii="Times New Roman" w:hAnsi="Times New Roman" w:cs="Times New Roman"/>
          </w:rPr>
          <w:fldChar w:fldCharType="separate"/>
        </w:r>
        <w:r w:rsidR="00E43B3D">
          <w:rPr>
            <w:rFonts w:ascii="Times New Roman" w:hAnsi="Times New Roman" w:cs="Times New Roman"/>
            <w:noProof/>
          </w:rPr>
          <w:t>12</w:t>
        </w:r>
        <w:r w:rsidRPr="008E61B3">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0EC" w:rsidRDefault="00E300EC" w:rsidP="00223F61">
      <w:pPr>
        <w:spacing w:after="0" w:line="240" w:lineRule="auto"/>
      </w:pPr>
      <w:r>
        <w:separator/>
      </w:r>
    </w:p>
  </w:footnote>
  <w:footnote w:type="continuationSeparator" w:id="0">
    <w:p w:rsidR="00E300EC" w:rsidRDefault="00E300EC" w:rsidP="00223F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eastAsia="Calibri" w:hAnsi="Times New Roman" w:cs="Times New Roman"/>
        <w:b/>
        <w:bCs/>
        <w:i/>
        <w:iCs/>
        <w:color w:val="000000"/>
        <w:spacing w:val="2"/>
        <w:sz w:val="16"/>
        <w:szCs w:val="16"/>
        <w:highlight w:val="yellow"/>
        <w:lang w:eastAsia="ru-RU"/>
      </w:rPr>
    </w:lvl>
    <w:lvl w:ilvl="1">
      <w:start w:val="1"/>
      <w:numFmt w:val="none"/>
      <w:suff w:val="nothing"/>
      <w:lvlText w:val=""/>
      <w:lvlJc w:val="left"/>
      <w:pPr>
        <w:tabs>
          <w:tab w:val="num" w:pos="0"/>
        </w:tabs>
        <w:ind w:left="0" w:firstLine="0"/>
      </w:pPr>
      <w:rPr>
        <w:lang w:eastAsia="ar-SA"/>
      </w:rPr>
    </w:lvl>
    <w:lvl w:ilvl="2">
      <w:start w:val="1"/>
      <w:numFmt w:val="none"/>
      <w:suff w:val="nothing"/>
      <w:lvlText w:val=""/>
      <w:lvlJc w:val="left"/>
      <w:pPr>
        <w:tabs>
          <w:tab w:val="num" w:pos="0"/>
        </w:tabs>
        <w:ind w:left="0" w:firstLine="0"/>
      </w:pPr>
      <w:rPr>
        <w:lang w:eastAsia="ar-SA"/>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rPr>
        <w:color w:val="000000"/>
        <w:lang w:eastAsia="ru-RU"/>
      </w:rPr>
    </w:lvl>
    <w:lvl w:ilvl="7">
      <w:start w:val="1"/>
      <w:numFmt w:val="none"/>
      <w:suff w:val="nothing"/>
      <w:lvlText w:val=""/>
      <w:lvlJc w:val="left"/>
      <w:pPr>
        <w:tabs>
          <w:tab w:val="num" w:pos="0"/>
        </w:tabs>
        <w:ind w:left="0" w:firstLine="0"/>
      </w:pPr>
      <w:rPr>
        <w:color w:val="000000"/>
        <w:lang w:eastAsia="ru-RU"/>
      </w:r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multilevel"/>
    <w:tmpl w:val="00000005"/>
    <w:name w:val="WW8Num5"/>
    <w:lvl w:ilvl="0">
      <w:start w:val="1"/>
      <w:numFmt w:val="bullet"/>
      <w:lvlText w:val=""/>
      <w:lvlJc w:val="left"/>
      <w:pPr>
        <w:tabs>
          <w:tab w:val="num" w:pos="1147"/>
        </w:tabs>
        <w:ind w:left="1147" w:hanging="360"/>
      </w:pPr>
      <w:rPr>
        <w:rFonts w:ascii="Symbol" w:hAnsi="Symbol" w:cs="OpenSymbol"/>
      </w:rPr>
    </w:lvl>
    <w:lvl w:ilvl="1">
      <w:start w:val="1"/>
      <w:numFmt w:val="bullet"/>
      <w:lvlText w:val="◦"/>
      <w:lvlJc w:val="left"/>
      <w:pPr>
        <w:tabs>
          <w:tab w:val="num" w:pos="283"/>
        </w:tabs>
        <w:ind w:left="0" w:firstLine="0"/>
      </w:pPr>
      <w:rPr>
        <w:rFonts w:ascii="OpenSymbol" w:hAnsi="OpenSymbol" w:cs="OpenSymbol"/>
      </w:rPr>
    </w:lvl>
    <w:lvl w:ilvl="2">
      <w:start w:val="1"/>
      <w:numFmt w:val="bullet"/>
      <w:lvlText w:val="▪"/>
      <w:lvlJc w:val="left"/>
      <w:pPr>
        <w:tabs>
          <w:tab w:val="num" w:pos="1867"/>
        </w:tabs>
        <w:ind w:left="1867" w:hanging="360"/>
      </w:pPr>
      <w:rPr>
        <w:rFonts w:ascii="OpenSymbol" w:hAnsi="OpenSymbol" w:cs="OpenSymbol"/>
      </w:rPr>
    </w:lvl>
    <w:lvl w:ilvl="3">
      <w:start w:val="1"/>
      <w:numFmt w:val="bullet"/>
      <w:lvlText w:val=""/>
      <w:lvlJc w:val="left"/>
      <w:pPr>
        <w:tabs>
          <w:tab w:val="num" w:pos="2227"/>
        </w:tabs>
        <w:ind w:left="2227" w:hanging="360"/>
      </w:pPr>
      <w:rPr>
        <w:rFonts w:ascii="Symbol" w:hAnsi="Symbol" w:cs="OpenSymbol"/>
      </w:rPr>
    </w:lvl>
    <w:lvl w:ilvl="4">
      <w:start w:val="1"/>
      <w:numFmt w:val="bullet"/>
      <w:lvlText w:val="◦"/>
      <w:lvlJc w:val="left"/>
      <w:pPr>
        <w:tabs>
          <w:tab w:val="num" w:pos="2587"/>
        </w:tabs>
        <w:ind w:left="2587" w:hanging="360"/>
      </w:pPr>
      <w:rPr>
        <w:rFonts w:ascii="OpenSymbol" w:hAnsi="OpenSymbol" w:cs="OpenSymbol"/>
      </w:rPr>
    </w:lvl>
    <w:lvl w:ilvl="5">
      <w:start w:val="1"/>
      <w:numFmt w:val="bullet"/>
      <w:lvlText w:val="▪"/>
      <w:lvlJc w:val="left"/>
      <w:pPr>
        <w:tabs>
          <w:tab w:val="num" w:pos="2947"/>
        </w:tabs>
        <w:ind w:left="2947" w:hanging="360"/>
      </w:pPr>
      <w:rPr>
        <w:rFonts w:ascii="OpenSymbol" w:hAnsi="OpenSymbol" w:cs="OpenSymbol"/>
      </w:rPr>
    </w:lvl>
    <w:lvl w:ilvl="6">
      <w:start w:val="1"/>
      <w:numFmt w:val="bullet"/>
      <w:lvlText w:val=""/>
      <w:lvlJc w:val="left"/>
      <w:pPr>
        <w:tabs>
          <w:tab w:val="num" w:pos="3307"/>
        </w:tabs>
        <w:ind w:left="3307" w:hanging="360"/>
      </w:pPr>
      <w:rPr>
        <w:rFonts w:ascii="Symbol" w:hAnsi="Symbol" w:cs="OpenSymbol"/>
      </w:rPr>
    </w:lvl>
    <w:lvl w:ilvl="7">
      <w:start w:val="1"/>
      <w:numFmt w:val="bullet"/>
      <w:lvlText w:val="◦"/>
      <w:lvlJc w:val="left"/>
      <w:pPr>
        <w:tabs>
          <w:tab w:val="num" w:pos="3667"/>
        </w:tabs>
        <w:ind w:left="3667" w:hanging="360"/>
      </w:pPr>
      <w:rPr>
        <w:rFonts w:ascii="OpenSymbol" w:hAnsi="OpenSymbol" w:cs="OpenSymbol"/>
      </w:rPr>
    </w:lvl>
    <w:lvl w:ilvl="8">
      <w:start w:val="1"/>
      <w:numFmt w:val="bullet"/>
      <w:lvlText w:val="▪"/>
      <w:lvlJc w:val="left"/>
      <w:pPr>
        <w:tabs>
          <w:tab w:val="num" w:pos="4027"/>
        </w:tabs>
        <w:ind w:left="4027" w:hanging="360"/>
      </w:pPr>
      <w:rPr>
        <w:rFonts w:ascii="OpenSymbol" w:hAnsi="OpenSymbol" w:cs="OpenSymbol"/>
      </w:rPr>
    </w:lvl>
  </w:abstractNum>
  <w:abstractNum w:abstractNumId="2" w15:restartNumberingAfterBreak="0">
    <w:nsid w:val="2FD11D9A"/>
    <w:multiLevelType w:val="hybridMultilevel"/>
    <w:tmpl w:val="DE90CB32"/>
    <w:lvl w:ilvl="0" w:tplc="67BC0C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46511E"/>
    <w:multiLevelType w:val="hybridMultilevel"/>
    <w:tmpl w:val="8AA09E6C"/>
    <w:lvl w:ilvl="0" w:tplc="0419000F">
      <w:start w:val="1"/>
      <w:numFmt w:val="decimal"/>
      <w:pStyle w:val="2"/>
      <w:lvlText w:val="%1."/>
      <w:lvlJc w:val="left"/>
      <w:pPr>
        <w:tabs>
          <w:tab w:val="num" w:pos="2505"/>
        </w:tabs>
        <w:ind w:left="2505" w:hanging="1245"/>
      </w:pPr>
      <w:rPr>
        <w:rFonts w:hint="default"/>
        <w:sz w:val="26"/>
        <w:szCs w:val="26"/>
      </w:rPr>
    </w:lvl>
    <w:lvl w:ilvl="1" w:tplc="04190019">
      <w:start w:val="1"/>
      <w:numFmt w:val="bullet"/>
      <w:lvlText w:val=""/>
      <w:lvlJc w:val="left"/>
      <w:pPr>
        <w:tabs>
          <w:tab w:val="num" w:pos="2340"/>
        </w:tabs>
        <w:ind w:left="2340" w:hanging="360"/>
      </w:pPr>
      <w:rPr>
        <w:rFonts w:ascii="Symbol" w:hAnsi="Symbol" w:hint="default"/>
      </w:r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 w15:restartNumberingAfterBreak="0">
    <w:nsid w:val="39274921"/>
    <w:multiLevelType w:val="hybridMultilevel"/>
    <w:tmpl w:val="57109360"/>
    <w:lvl w:ilvl="0" w:tplc="885CA716">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FA6459"/>
    <w:multiLevelType w:val="hybridMultilevel"/>
    <w:tmpl w:val="1868B57A"/>
    <w:lvl w:ilvl="0" w:tplc="81982D2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CF70BC1"/>
    <w:multiLevelType w:val="multilevel"/>
    <w:tmpl w:val="5BEABA66"/>
    <w:lvl w:ilvl="0">
      <w:start w:val="1"/>
      <w:numFmt w:val="decimal"/>
      <w:pStyle w:val="FR2"/>
      <w:lvlText w:val="%1."/>
      <w:lvlJc w:val="left"/>
      <w:pPr>
        <w:tabs>
          <w:tab w:val="num" w:pos="432"/>
        </w:tabs>
        <w:ind w:left="432" w:hanging="432"/>
      </w:pPr>
    </w:lvl>
    <w:lvl w:ilvl="1">
      <w:start w:val="1"/>
      <w:numFmt w:val="decimal"/>
      <w:pStyle w:val="BodyText21"/>
      <w:lvlText w:val="%1.%2"/>
      <w:lvlJc w:val="left"/>
      <w:pPr>
        <w:tabs>
          <w:tab w:val="num" w:pos="1836"/>
        </w:tabs>
        <w:ind w:left="1836" w:hanging="576"/>
      </w:pPr>
    </w:lvl>
    <w:lvl w:ilvl="2">
      <w:start w:val="1"/>
      <w:numFmt w:val="decimal"/>
      <w:pStyle w:val="3"/>
      <w:lvlText w:val="%1.%2.%3"/>
      <w:lvlJc w:val="left"/>
      <w:pPr>
        <w:tabs>
          <w:tab w:val="num" w:pos="1645"/>
        </w:tabs>
        <w:ind w:left="1418"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74356184"/>
    <w:multiLevelType w:val="multilevel"/>
    <w:tmpl w:val="E9305B6A"/>
    <w:lvl w:ilvl="0">
      <w:start w:val="1"/>
      <w:numFmt w:val="decimal"/>
      <w:pStyle w:val="a0"/>
      <w:lvlText w:val="%1."/>
      <w:lvlJc w:val="left"/>
      <w:pPr>
        <w:tabs>
          <w:tab w:val="num" w:pos="360"/>
        </w:tabs>
        <w:ind w:left="360" w:hanging="360"/>
      </w:p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8" w15:restartNumberingAfterBreak="0">
    <w:nsid w:val="76114B53"/>
    <w:multiLevelType w:val="multilevel"/>
    <w:tmpl w:val="5704B4E0"/>
    <w:lvl w:ilvl="0">
      <w:start w:val="1"/>
      <w:numFmt w:val="decimal"/>
      <w:suff w:val="space"/>
      <w:lvlText w:val="%1."/>
      <w:lvlJc w:val="left"/>
      <w:pPr>
        <w:ind w:left="0" w:firstLine="0"/>
      </w:pPr>
      <w:rPr>
        <w:rFonts w:hint="default"/>
      </w:rPr>
    </w:lvl>
    <w:lvl w:ilvl="1">
      <w:start w:val="1"/>
      <w:numFmt w:val="decimal"/>
      <w:suff w:val="space"/>
      <w:lvlText w:val="%1.%2."/>
      <w:lvlJc w:val="left"/>
      <w:pPr>
        <w:ind w:left="-425" w:firstLine="709"/>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suff w:val="space"/>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0"/>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F61"/>
    <w:rsid w:val="0000244E"/>
    <w:rsid w:val="00013E6E"/>
    <w:rsid w:val="000336CE"/>
    <w:rsid w:val="000427C8"/>
    <w:rsid w:val="000459C6"/>
    <w:rsid w:val="000732F2"/>
    <w:rsid w:val="00082B6B"/>
    <w:rsid w:val="00096DDD"/>
    <w:rsid w:val="000A70F8"/>
    <w:rsid w:val="000C3297"/>
    <w:rsid w:val="000F4975"/>
    <w:rsid w:val="00121FD2"/>
    <w:rsid w:val="00146A1B"/>
    <w:rsid w:val="00151091"/>
    <w:rsid w:val="00161185"/>
    <w:rsid w:val="001749B7"/>
    <w:rsid w:val="00180EAC"/>
    <w:rsid w:val="00192494"/>
    <w:rsid w:val="00197025"/>
    <w:rsid w:val="00197599"/>
    <w:rsid w:val="001B2392"/>
    <w:rsid w:val="001C2987"/>
    <w:rsid w:val="001C41F9"/>
    <w:rsid w:val="001C7ABC"/>
    <w:rsid w:val="001D592C"/>
    <w:rsid w:val="001D7C2E"/>
    <w:rsid w:val="001E2873"/>
    <w:rsid w:val="001E5E66"/>
    <w:rsid w:val="00200D68"/>
    <w:rsid w:val="002078FB"/>
    <w:rsid w:val="00214EE5"/>
    <w:rsid w:val="00223F61"/>
    <w:rsid w:val="00226048"/>
    <w:rsid w:val="0024728E"/>
    <w:rsid w:val="002563D3"/>
    <w:rsid w:val="002776E6"/>
    <w:rsid w:val="00280F32"/>
    <w:rsid w:val="00282FCE"/>
    <w:rsid w:val="00283144"/>
    <w:rsid w:val="002A605C"/>
    <w:rsid w:val="002B65E2"/>
    <w:rsid w:val="002C09B5"/>
    <w:rsid w:val="00310FC4"/>
    <w:rsid w:val="00323E9D"/>
    <w:rsid w:val="00331A9B"/>
    <w:rsid w:val="00333588"/>
    <w:rsid w:val="003404A5"/>
    <w:rsid w:val="00370463"/>
    <w:rsid w:val="00384DB4"/>
    <w:rsid w:val="00390E42"/>
    <w:rsid w:val="003B50EB"/>
    <w:rsid w:val="003C0445"/>
    <w:rsid w:val="003D06A3"/>
    <w:rsid w:val="003D2710"/>
    <w:rsid w:val="003F4F75"/>
    <w:rsid w:val="004038CC"/>
    <w:rsid w:val="00404E92"/>
    <w:rsid w:val="004066D4"/>
    <w:rsid w:val="00410F2A"/>
    <w:rsid w:val="00413CFF"/>
    <w:rsid w:val="00414837"/>
    <w:rsid w:val="004173EB"/>
    <w:rsid w:val="00432B1A"/>
    <w:rsid w:val="004472C7"/>
    <w:rsid w:val="00461662"/>
    <w:rsid w:val="004745E9"/>
    <w:rsid w:val="00485B62"/>
    <w:rsid w:val="00493466"/>
    <w:rsid w:val="004A3302"/>
    <w:rsid w:val="004B185F"/>
    <w:rsid w:val="004D2D07"/>
    <w:rsid w:val="004E14EB"/>
    <w:rsid w:val="005027AD"/>
    <w:rsid w:val="00517EFC"/>
    <w:rsid w:val="005222A0"/>
    <w:rsid w:val="00524BC0"/>
    <w:rsid w:val="00541E9C"/>
    <w:rsid w:val="00543FE3"/>
    <w:rsid w:val="00562E66"/>
    <w:rsid w:val="005967A9"/>
    <w:rsid w:val="005C7314"/>
    <w:rsid w:val="005D3B5B"/>
    <w:rsid w:val="005E6BEE"/>
    <w:rsid w:val="00602981"/>
    <w:rsid w:val="006049ED"/>
    <w:rsid w:val="00680B0A"/>
    <w:rsid w:val="00697E10"/>
    <w:rsid w:val="006B684D"/>
    <w:rsid w:val="006C3B41"/>
    <w:rsid w:val="006D0E50"/>
    <w:rsid w:val="006D4419"/>
    <w:rsid w:val="006E14C7"/>
    <w:rsid w:val="006F6B74"/>
    <w:rsid w:val="006F7380"/>
    <w:rsid w:val="00712D2B"/>
    <w:rsid w:val="00714279"/>
    <w:rsid w:val="0071481F"/>
    <w:rsid w:val="00730A25"/>
    <w:rsid w:val="00730C85"/>
    <w:rsid w:val="00745AB1"/>
    <w:rsid w:val="0077104E"/>
    <w:rsid w:val="00775F1A"/>
    <w:rsid w:val="007F63A2"/>
    <w:rsid w:val="0080379C"/>
    <w:rsid w:val="00811A01"/>
    <w:rsid w:val="00812A4E"/>
    <w:rsid w:val="00825625"/>
    <w:rsid w:val="00827500"/>
    <w:rsid w:val="0087058A"/>
    <w:rsid w:val="008877FF"/>
    <w:rsid w:val="008910E1"/>
    <w:rsid w:val="00893340"/>
    <w:rsid w:val="008A2C83"/>
    <w:rsid w:val="008A7B72"/>
    <w:rsid w:val="008C1C04"/>
    <w:rsid w:val="008C2738"/>
    <w:rsid w:val="008E3122"/>
    <w:rsid w:val="008E61B3"/>
    <w:rsid w:val="008F4FF1"/>
    <w:rsid w:val="008F7554"/>
    <w:rsid w:val="009006DF"/>
    <w:rsid w:val="00915E5B"/>
    <w:rsid w:val="009367BB"/>
    <w:rsid w:val="00960E5E"/>
    <w:rsid w:val="009773FE"/>
    <w:rsid w:val="0098204E"/>
    <w:rsid w:val="009B3229"/>
    <w:rsid w:val="009C09C5"/>
    <w:rsid w:val="009E676E"/>
    <w:rsid w:val="009F05B9"/>
    <w:rsid w:val="00A13814"/>
    <w:rsid w:val="00A26880"/>
    <w:rsid w:val="00A3186D"/>
    <w:rsid w:val="00A34CF9"/>
    <w:rsid w:val="00A3681A"/>
    <w:rsid w:val="00A418F6"/>
    <w:rsid w:val="00A46DAE"/>
    <w:rsid w:val="00A77983"/>
    <w:rsid w:val="00A94121"/>
    <w:rsid w:val="00A96528"/>
    <w:rsid w:val="00A97666"/>
    <w:rsid w:val="00AA1555"/>
    <w:rsid w:val="00AA538E"/>
    <w:rsid w:val="00AB2527"/>
    <w:rsid w:val="00AC7286"/>
    <w:rsid w:val="00AE7044"/>
    <w:rsid w:val="00AF2FAC"/>
    <w:rsid w:val="00B13DBC"/>
    <w:rsid w:val="00B15C2C"/>
    <w:rsid w:val="00B21B3A"/>
    <w:rsid w:val="00B233EC"/>
    <w:rsid w:val="00B40FE7"/>
    <w:rsid w:val="00B44205"/>
    <w:rsid w:val="00B464BF"/>
    <w:rsid w:val="00B518F3"/>
    <w:rsid w:val="00B51B11"/>
    <w:rsid w:val="00B91078"/>
    <w:rsid w:val="00B959BE"/>
    <w:rsid w:val="00B97D1B"/>
    <w:rsid w:val="00BA790D"/>
    <w:rsid w:val="00BD1FCF"/>
    <w:rsid w:val="00BE2BAC"/>
    <w:rsid w:val="00BE2D06"/>
    <w:rsid w:val="00BF20BE"/>
    <w:rsid w:val="00C307E6"/>
    <w:rsid w:val="00C54F16"/>
    <w:rsid w:val="00C72314"/>
    <w:rsid w:val="00C73353"/>
    <w:rsid w:val="00C873A1"/>
    <w:rsid w:val="00CA7896"/>
    <w:rsid w:val="00CC2847"/>
    <w:rsid w:val="00CC5D92"/>
    <w:rsid w:val="00CD1BC8"/>
    <w:rsid w:val="00CD5F29"/>
    <w:rsid w:val="00CE49FF"/>
    <w:rsid w:val="00D111EF"/>
    <w:rsid w:val="00D23E73"/>
    <w:rsid w:val="00D51B5B"/>
    <w:rsid w:val="00D824CC"/>
    <w:rsid w:val="00DB5C78"/>
    <w:rsid w:val="00DB5E8C"/>
    <w:rsid w:val="00DC1239"/>
    <w:rsid w:val="00DD0EF1"/>
    <w:rsid w:val="00E02187"/>
    <w:rsid w:val="00E21A34"/>
    <w:rsid w:val="00E22BC3"/>
    <w:rsid w:val="00E2565C"/>
    <w:rsid w:val="00E300EC"/>
    <w:rsid w:val="00E313F8"/>
    <w:rsid w:val="00E43B3D"/>
    <w:rsid w:val="00E45D02"/>
    <w:rsid w:val="00E516C1"/>
    <w:rsid w:val="00E604ED"/>
    <w:rsid w:val="00E72A1C"/>
    <w:rsid w:val="00E857C9"/>
    <w:rsid w:val="00E96EE8"/>
    <w:rsid w:val="00ED19B8"/>
    <w:rsid w:val="00ED5117"/>
    <w:rsid w:val="00EE0517"/>
    <w:rsid w:val="00EE4873"/>
    <w:rsid w:val="00EE69B7"/>
    <w:rsid w:val="00F06EE3"/>
    <w:rsid w:val="00F33B9C"/>
    <w:rsid w:val="00F35DB5"/>
    <w:rsid w:val="00F51C82"/>
    <w:rsid w:val="00F61CEB"/>
    <w:rsid w:val="00F8317E"/>
    <w:rsid w:val="00F8321E"/>
    <w:rsid w:val="00F90164"/>
    <w:rsid w:val="00F9450E"/>
    <w:rsid w:val="00FA242E"/>
    <w:rsid w:val="00FD02A4"/>
    <w:rsid w:val="00FD0F2F"/>
    <w:rsid w:val="00FD7A8C"/>
    <w:rsid w:val="00FE1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5:chartTrackingRefBased/>
  <w15:docId w15:val="{EB51E340-0D36-4CA3-9BC4-343404C2F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D7A8C"/>
  </w:style>
  <w:style w:type="paragraph" w:styleId="1">
    <w:name w:val="heading 1"/>
    <w:basedOn w:val="a1"/>
    <w:next w:val="a1"/>
    <w:link w:val="10"/>
    <w:qFormat/>
    <w:rsid w:val="00712D2B"/>
    <w:pPr>
      <w:keepNext/>
      <w:widowControl w:val="0"/>
      <w:shd w:val="clear" w:color="auto" w:fill="FFFFFF"/>
      <w:autoSpaceDE w:val="0"/>
      <w:autoSpaceDN w:val="0"/>
      <w:adjustRightInd w:val="0"/>
      <w:spacing w:before="312" w:after="0" w:line="240" w:lineRule="auto"/>
      <w:ind w:right="43"/>
      <w:jc w:val="center"/>
      <w:outlineLvl w:val="0"/>
    </w:pPr>
    <w:rPr>
      <w:rFonts w:ascii="Times New Roman" w:eastAsia="Times New Roman" w:hAnsi="Times New Roman" w:cs="Times New Roman"/>
      <w:b/>
      <w:bCs/>
      <w:color w:val="000000"/>
      <w:sz w:val="24"/>
      <w:szCs w:val="24"/>
      <w:u w:val="single"/>
      <w:lang w:eastAsia="ru-RU"/>
    </w:rPr>
  </w:style>
  <w:style w:type="paragraph" w:styleId="20">
    <w:name w:val="heading 2"/>
    <w:basedOn w:val="a1"/>
    <w:next w:val="a1"/>
    <w:link w:val="21"/>
    <w:qFormat/>
    <w:rsid w:val="00712D2B"/>
    <w:pPr>
      <w:keepNext/>
      <w:widowControl w:val="0"/>
      <w:shd w:val="clear" w:color="auto" w:fill="FFFFFF"/>
      <w:autoSpaceDE w:val="0"/>
      <w:autoSpaceDN w:val="0"/>
      <w:adjustRightInd w:val="0"/>
      <w:spacing w:after="0" w:line="240" w:lineRule="auto"/>
      <w:ind w:left="2990"/>
      <w:outlineLvl w:val="1"/>
    </w:pPr>
    <w:rPr>
      <w:rFonts w:ascii="Times New Roman" w:eastAsia="Times New Roman" w:hAnsi="Times New Roman" w:cs="Times New Roman"/>
      <w:b/>
      <w:bCs/>
      <w:color w:val="000000"/>
      <w:sz w:val="24"/>
      <w:szCs w:val="24"/>
      <w:u w:val="single"/>
      <w:lang w:eastAsia="ru-RU"/>
    </w:rPr>
  </w:style>
  <w:style w:type="paragraph" w:styleId="30">
    <w:name w:val="heading 3"/>
    <w:basedOn w:val="a1"/>
    <w:next w:val="a1"/>
    <w:link w:val="31"/>
    <w:qFormat/>
    <w:rsid w:val="00712D2B"/>
    <w:pPr>
      <w:keepNext/>
      <w:shd w:val="clear" w:color="auto" w:fill="FFFFFF"/>
      <w:spacing w:after="0" w:line="322" w:lineRule="exact"/>
      <w:ind w:right="43"/>
      <w:jc w:val="center"/>
      <w:outlineLvl w:val="2"/>
    </w:pPr>
    <w:rPr>
      <w:rFonts w:ascii="Times New Roman" w:eastAsia="Times New Roman" w:hAnsi="Times New Roman" w:cs="Times New Roman"/>
      <w:b/>
      <w:bCs/>
      <w:shadow/>
      <w:sz w:val="52"/>
      <w:szCs w:val="72"/>
      <w:lang w:eastAsia="ru-RU"/>
    </w:rPr>
  </w:style>
  <w:style w:type="paragraph" w:styleId="4">
    <w:name w:val="heading 4"/>
    <w:basedOn w:val="a1"/>
    <w:next w:val="a1"/>
    <w:link w:val="40"/>
    <w:qFormat/>
    <w:rsid w:val="00712D2B"/>
    <w:pPr>
      <w:keepNext/>
      <w:shd w:val="clear" w:color="auto" w:fill="FFFFFF"/>
      <w:tabs>
        <w:tab w:val="left" w:pos="180"/>
      </w:tabs>
      <w:spacing w:after="0" w:line="240" w:lineRule="auto"/>
      <w:outlineLvl w:val="3"/>
    </w:pPr>
    <w:rPr>
      <w:rFonts w:ascii="Times New Roman" w:eastAsia="Times New Roman" w:hAnsi="Times New Roman" w:cs="Times New Roman"/>
      <w:color w:val="000000"/>
      <w:sz w:val="24"/>
      <w:szCs w:val="24"/>
      <w:lang w:eastAsia="ru-RU"/>
    </w:rPr>
  </w:style>
  <w:style w:type="paragraph" w:styleId="5">
    <w:name w:val="heading 5"/>
    <w:basedOn w:val="a1"/>
    <w:next w:val="a1"/>
    <w:link w:val="50"/>
    <w:qFormat/>
    <w:rsid w:val="00712D2B"/>
    <w:pPr>
      <w:keepNext/>
      <w:tabs>
        <w:tab w:val="left" w:pos="4350"/>
      </w:tabs>
      <w:spacing w:after="0" w:line="240" w:lineRule="auto"/>
      <w:ind w:firstLine="708"/>
      <w:jc w:val="center"/>
      <w:outlineLvl w:val="4"/>
    </w:pPr>
    <w:rPr>
      <w:rFonts w:ascii="Times New Roman" w:eastAsia="Times New Roman" w:hAnsi="Times New Roman" w:cs="Times New Roman"/>
      <w:b/>
      <w:sz w:val="28"/>
      <w:szCs w:val="28"/>
      <w:lang w:eastAsia="ru-RU"/>
    </w:rPr>
  </w:style>
  <w:style w:type="paragraph" w:styleId="6">
    <w:name w:val="heading 6"/>
    <w:basedOn w:val="a1"/>
    <w:next w:val="a1"/>
    <w:link w:val="60"/>
    <w:qFormat/>
    <w:rsid w:val="00712D2B"/>
    <w:pPr>
      <w:keepNext/>
      <w:widowControl w:val="0"/>
      <w:autoSpaceDE w:val="0"/>
      <w:autoSpaceDN w:val="0"/>
      <w:adjustRightInd w:val="0"/>
      <w:spacing w:after="0" w:line="240" w:lineRule="auto"/>
      <w:jc w:val="right"/>
      <w:outlineLvl w:val="5"/>
    </w:pPr>
    <w:rPr>
      <w:rFonts w:ascii="Times New Roman" w:eastAsia="Times New Roman" w:hAnsi="Times New Roman" w:cs="Times New Roman"/>
      <w:b/>
      <w:sz w:val="24"/>
      <w:szCs w:val="20"/>
      <w:lang w:eastAsia="ru-RU"/>
    </w:rPr>
  </w:style>
  <w:style w:type="paragraph" w:styleId="7">
    <w:name w:val="heading 7"/>
    <w:basedOn w:val="a1"/>
    <w:next w:val="a1"/>
    <w:link w:val="70"/>
    <w:qFormat/>
    <w:rsid w:val="00712D2B"/>
    <w:pPr>
      <w:keepNext/>
      <w:spacing w:after="0" w:line="240" w:lineRule="auto"/>
      <w:outlineLvl w:val="6"/>
    </w:pPr>
    <w:rPr>
      <w:rFonts w:ascii="Courier New" w:eastAsia="Times New Roman" w:hAnsi="Courier New" w:cs="Courier New"/>
      <w:b/>
      <w:bCs/>
      <w:sz w:val="24"/>
      <w:szCs w:val="24"/>
      <w:lang w:eastAsia="ru-RU"/>
    </w:rPr>
  </w:style>
  <w:style w:type="paragraph" w:styleId="8">
    <w:name w:val="heading 8"/>
    <w:basedOn w:val="a1"/>
    <w:next w:val="a1"/>
    <w:link w:val="80"/>
    <w:qFormat/>
    <w:rsid w:val="00712D2B"/>
    <w:pPr>
      <w:keepNext/>
      <w:shd w:val="clear" w:color="auto" w:fill="FFFFFF"/>
      <w:spacing w:after="0" w:line="240" w:lineRule="auto"/>
      <w:outlineLvl w:val="7"/>
    </w:pPr>
    <w:rPr>
      <w:rFonts w:ascii="Times New Roman" w:eastAsia="Times New Roman" w:hAnsi="Times New Roman" w:cs="Times New Roman"/>
      <w:sz w:val="24"/>
      <w:szCs w:val="24"/>
      <w:lang w:eastAsia="ru-RU"/>
    </w:rPr>
  </w:style>
  <w:style w:type="paragraph" w:styleId="9">
    <w:name w:val="heading 9"/>
    <w:basedOn w:val="a1"/>
    <w:next w:val="a1"/>
    <w:link w:val="90"/>
    <w:qFormat/>
    <w:rsid w:val="00712D2B"/>
    <w:pPr>
      <w:keepNext/>
      <w:spacing w:after="0" w:line="240" w:lineRule="auto"/>
      <w:outlineLvl w:val="8"/>
    </w:pPr>
    <w:rPr>
      <w:rFonts w:ascii="Times New Roman" w:eastAsia="Times New Roman" w:hAnsi="Times New Roman" w:cs="Times New Roman"/>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
    <w:name w:val="Знак Знак Знак Знак Знак Знак1 Знак"/>
    <w:basedOn w:val="a1"/>
    <w:rsid w:val="00223F61"/>
    <w:pPr>
      <w:spacing w:line="240" w:lineRule="exact"/>
      <w:jc w:val="both"/>
    </w:pPr>
    <w:rPr>
      <w:rFonts w:ascii="Times New Roman" w:eastAsia="Times New Roman" w:hAnsi="Times New Roman" w:cs="Times New Roman"/>
      <w:sz w:val="24"/>
      <w:szCs w:val="20"/>
      <w:lang w:val="en-US"/>
    </w:rPr>
  </w:style>
  <w:style w:type="paragraph" w:styleId="a5">
    <w:name w:val="header"/>
    <w:basedOn w:val="a1"/>
    <w:link w:val="a6"/>
    <w:unhideWhenUsed/>
    <w:rsid w:val="00223F61"/>
    <w:pPr>
      <w:tabs>
        <w:tab w:val="center" w:pos="4677"/>
        <w:tab w:val="right" w:pos="9355"/>
      </w:tabs>
      <w:spacing w:after="0" w:line="240" w:lineRule="auto"/>
    </w:pPr>
  </w:style>
  <w:style w:type="character" w:customStyle="1" w:styleId="a6">
    <w:name w:val="Верхний колонтитул Знак"/>
    <w:basedOn w:val="a2"/>
    <w:link w:val="a5"/>
    <w:rsid w:val="00223F61"/>
  </w:style>
  <w:style w:type="paragraph" w:styleId="a7">
    <w:name w:val="footer"/>
    <w:basedOn w:val="a1"/>
    <w:link w:val="a8"/>
    <w:uiPriority w:val="99"/>
    <w:unhideWhenUsed/>
    <w:rsid w:val="00223F61"/>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23F61"/>
  </w:style>
  <w:style w:type="paragraph" w:styleId="a9">
    <w:name w:val="List Paragraph"/>
    <w:aliases w:val="Заговок Марина,Цветной список - Акцент 11,Bullet List,FooterText,numbered,Paragraphe de liste1,lp1,Ненумерованный список,Л‡Ќ€љ –•Џ–ђ€1,кЊ’—“Њ_”‰€’’ћЋ –•Џ–”ђ,_нсxон_пѓйсс_л …Нм…п_,List Paragraph,Абзац списка1,Bullet 1,Use Case List Paragraph"/>
    <w:basedOn w:val="a1"/>
    <w:link w:val="aa"/>
    <w:uiPriority w:val="34"/>
    <w:qFormat/>
    <w:rsid w:val="00DC1239"/>
    <w:pPr>
      <w:ind w:left="720"/>
      <w:contextualSpacing/>
    </w:pPr>
  </w:style>
  <w:style w:type="character" w:customStyle="1" w:styleId="10">
    <w:name w:val="Заголовок 1 Знак"/>
    <w:basedOn w:val="a2"/>
    <w:link w:val="1"/>
    <w:rsid w:val="00712D2B"/>
    <w:rPr>
      <w:rFonts w:ascii="Times New Roman" w:eastAsia="Times New Roman" w:hAnsi="Times New Roman" w:cs="Times New Roman"/>
      <w:b/>
      <w:bCs/>
      <w:color w:val="000000"/>
      <w:sz w:val="24"/>
      <w:szCs w:val="24"/>
      <w:u w:val="single"/>
      <w:shd w:val="clear" w:color="auto" w:fill="FFFFFF"/>
      <w:lang w:eastAsia="ru-RU"/>
    </w:rPr>
  </w:style>
  <w:style w:type="character" w:customStyle="1" w:styleId="21">
    <w:name w:val="Заголовок 2 Знак"/>
    <w:basedOn w:val="a2"/>
    <w:link w:val="20"/>
    <w:rsid w:val="00712D2B"/>
    <w:rPr>
      <w:rFonts w:ascii="Times New Roman" w:eastAsia="Times New Roman" w:hAnsi="Times New Roman" w:cs="Times New Roman"/>
      <w:b/>
      <w:bCs/>
      <w:color w:val="000000"/>
      <w:sz w:val="24"/>
      <w:szCs w:val="24"/>
      <w:u w:val="single"/>
      <w:shd w:val="clear" w:color="auto" w:fill="FFFFFF"/>
      <w:lang w:eastAsia="ru-RU"/>
    </w:rPr>
  </w:style>
  <w:style w:type="character" w:customStyle="1" w:styleId="31">
    <w:name w:val="Заголовок 3 Знак"/>
    <w:basedOn w:val="a2"/>
    <w:link w:val="30"/>
    <w:rsid w:val="00712D2B"/>
    <w:rPr>
      <w:rFonts w:ascii="Times New Roman" w:eastAsia="Times New Roman" w:hAnsi="Times New Roman" w:cs="Times New Roman"/>
      <w:b/>
      <w:bCs/>
      <w:shadow/>
      <w:sz w:val="52"/>
      <w:szCs w:val="72"/>
      <w:shd w:val="clear" w:color="auto" w:fill="FFFFFF"/>
      <w:lang w:eastAsia="ru-RU"/>
    </w:rPr>
  </w:style>
  <w:style w:type="character" w:customStyle="1" w:styleId="40">
    <w:name w:val="Заголовок 4 Знак"/>
    <w:basedOn w:val="a2"/>
    <w:link w:val="4"/>
    <w:rsid w:val="00712D2B"/>
    <w:rPr>
      <w:rFonts w:ascii="Times New Roman" w:eastAsia="Times New Roman" w:hAnsi="Times New Roman" w:cs="Times New Roman"/>
      <w:color w:val="000000"/>
      <w:sz w:val="24"/>
      <w:szCs w:val="24"/>
      <w:shd w:val="clear" w:color="auto" w:fill="FFFFFF"/>
      <w:lang w:eastAsia="ru-RU"/>
    </w:rPr>
  </w:style>
  <w:style w:type="character" w:customStyle="1" w:styleId="50">
    <w:name w:val="Заголовок 5 Знак"/>
    <w:basedOn w:val="a2"/>
    <w:link w:val="5"/>
    <w:rsid w:val="00712D2B"/>
    <w:rPr>
      <w:rFonts w:ascii="Times New Roman" w:eastAsia="Times New Roman" w:hAnsi="Times New Roman" w:cs="Times New Roman"/>
      <w:b/>
      <w:sz w:val="28"/>
      <w:szCs w:val="28"/>
      <w:lang w:eastAsia="ru-RU"/>
    </w:rPr>
  </w:style>
  <w:style w:type="character" w:customStyle="1" w:styleId="60">
    <w:name w:val="Заголовок 6 Знак"/>
    <w:basedOn w:val="a2"/>
    <w:link w:val="6"/>
    <w:rsid w:val="00712D2B"/>
    <w:rPr>
      <w:rFonts w:ascii="Times New Roman" w:eastAsia="Times New Roman" w:hAnsi="Times New Roman" w:cs="Times New Roman"/>
      <w:b/>
      <w:sz w:val="24"/>
      <w:szCs w:val="20"/>
      <w:lang w:eastAsia="ru-RU"/>
    </w:rPr>
  </w:style>
  <w:style w:type="character" w:customStyle="1" w:styleId="70">
    <w:name w:val="Заголовок 7 Знак"/>
    <w:basedOn w:val="a2"/>
    <w:link w:val="7"/>
    <w:rsid w:val="00712D2B"/>
    <w:rPr>
      <w:rFonts w:ascii="Courier New" w:eastAsia="Times New Roman" w:hAnsi="Courier New" w:cs="Courier New"/>
      <w:b/>
      <w:bCs/>
      <w:sz w:val="24"/>
      <w:szCs w:val="24"/>
      <w:lang w:eastAsia="ru-RU"/>
    </w:rPr>
  </w:style>
  <w:style w:type="character" w:customStyle="1" w:styleId="80">
    <w:name w:val="Заголовок 8 Знак"/>
    <w:basedOn w:val="a2"/>
    <w:link w:val="8"/>
    <w:rsid w:val="00712D2B"/>
    <w:rPr>
      <w:rFonts w:ascii="Times New Roman" w:eastAsia="Times New Roman" w:hAnsi="Times New Roman" w:cs="Times New Roman"/>
      <w:sz w:val="24"/>
      <w:szCs w:val="24"/>
      <w:shd w:val="clear" w:color="auto" w:fill="FFFFFF"/>
      <w:lang w:eastAsia="ru-RU"/>
    </w:rPr>
  </w:style>
  <w:style w:type="character" w:customStyle="1" w:styleId="90">
    <w:name w:val="Заголовок 9 Знак"/>
    <w:basedOn w:val="a2"/>
    <w:link w:val="9"/>
    <w:rsid w:val="00712D2B"/>
    <w:rPr>
      <w:rFonts w:ascii="Times New Roman" w:eastAsia="Times New Roman" w:hAnsi="Times New Roman" w:cs="Times New Roman"/>
      <w:sz w:val="24"/>
      <w:szCs w:val="24"/>
      <w:lang w:eastAsia="ru-RU"/>
    </w:rPr>
  </w:style>
  <w:style w:type="numbering" w:customStyle="1" w:styleId="12">
    <w:name w:val="Нет списка1"/>
    <w:next w:val="a4"/>
    <w:uiPriority w:val="99"/>
    <w:semiHidden/>
    <w:rsid w:val="00712D2B"/>
  </w:style>
  <w:style w:type="paragraph" w:styleId="22">
    <w:name w:val="Body Text 2"/>
    <w:basedOn w:val="a1"/>
    <w:link w:val="23"/>
    <w:rsid w:val="00712D2B"/>
    <w:pPr>
      <w:shd w:val="clear" w:color="auto" w:fill="FFFFFF"/>
      <w:spacing w:after="0" w:line="322" w:lineRule="exact"/>
      <w:ind w:right="43"/>
      <w:jc w:val="center"/>
    </w:pPr>
    <w:rPr>
      <w:rFonts w:ascii="Times New Roman" w:eastAsia="Times New Roman" w:hAnsi="Times New Roman" w:cs="Times New Roman"/>
      <w:b/>
      <w:bCs/>
      <w:sz w:val="52"/>
      <w:szCs w:val="20"/>
      <w:lang w:eastAsia="ru-RU"/>
    </w:rPr>
  </w:style>
  <w:style w:type="character" w:customStyle="1" w:styleId="23">
    <w:name w:val="Основной текст 2 Знак"/>
    <w:basedOn w:val="a2"/>
    <w:link w:val="22"/>
    <w:rsid w:val="00712D2B"/>
    <w:rPr>
      <w:rFonts w:ascii="Times New Roman" w:eastAsia="Times New Roman" w:hAnsi="Times New Roman" w:cs="Times New Roman"/>
      <w:b/>
      <w:bCs/>
      <w:sz w:val="52"/>
      <w:szCs w:val="20"/>
      <w:shd w:val="clear" w:color="auto" w:fill="FFFFFF"/>
      <w:lang w:eastAsia="ru-RU"/>
    </w:rPr>
  </w:style>
  <w:style w:type="character" w:styleId="ab">
    <w:name w:val="Hyperlink"/>
    <w:uiPriority w:val="99"/>
    <w:rsid w:val="00712D2B"/>
    <w:rPr>
      <w:color w:val="0000FF"/>
      <w:u w:val="single"/>
    </w:rPr>
  </w:style>
  <w:style w:type="paragraph" w:styleId="ac">
    <w:name w:val="Block Text"/>
    <w:basedOn w:val="a1"/>
    <w:rsid w:val="00712D2B"/>
    <w:pPr>
      <w:shd w:val="clear" w:color="auto" w:fill="FFFFFF"/>
      <w:tabs>
        <w:tab w:val="left" w:pos="5390"/>
      </w:tabs>
      <w:spacing w:before="269" w:after="0" w:line="269" w:lineRule="exact"/>
      <w:ind w:left="154" w:right="34" w:firstLine="566"/>
      <w:jc w:val="both"/>
    </w:pPr>
    <w:rPr>
      <w:rFonts w:ascii="Times New Roman" w:eastAsia="Times New Roman" w:hAnsi="Times New Roman" w:cs="Times New Roman"/>
      <w:color w:val="000000"/>
      <w:sz w:val="24"/>
      <w:szCs w:val="24"/>
      <w:lang w:eastAsia="ru-RU"/>
    </w:rPr>
  </w:style>
  <w:style w:type="paragraph" w:styleId="32">
    <w:name w:val="Body Text 3"/>
    <w:basedOn w:val="a1"/>
    <w:link w:val="33"/>
    <w:rsid w:val="00712D2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33">
    <w:name w:val="Основной текст 3 Знак"/>
    <w:basedOn w:val="a2"/>
    <w:link w:val="32"/>
    <w:rsid w:val="00712D2B"/>
    <w:rPr>
      <w:rFonts w:ascii="Times New Roman" w:eastAsia="Times New Roman" w:hAnsi="Times New Roman" w:cs="Times New Roman"/>
      <w:sz w:val="24"/>
      <w:szCs w:val="24"/>
      <w:lang w:eastAsia="ru-RU"/>
    </w:rPr>
  </w:style>
  <w:style w:type="paragraph" w:styleId="24">
    <w:name w:val="Body Text Indent 2"/>
    <w:basedOn w:val="a1"/>
    <w:link w:val="25"/>
    <w:uiPriority w:val="99"/>
    <w:rsid w:val="00712D2B"/>
    <w:pPr>
      <w:shd w:val="clear" w:color="auto" w:fill="FFFFFF"/>
      <w:spacing w:after="0" w:line="274" w:lineRule="exact"/>
      <w:ind w:firstLine="567"/>
    </w:pPr>
    <w:rPr>
      <w:rFonts w:ascii="Times New Roman" w:eastAsia="Times New Roman" w:hAnsi="Times New Roman" w:cs="Times New Roman"/>
      <w:color w:val="000000"/>
      <w:sz w:val="24"/>
      <w:szCs w:val="24"/>
      <w:lang w:eastAsia="ru-RU"/>
    </w:rPr>
  </w:style>
  <w:style w:type="character" w:customStyle="1" w:styleId="25">
    <w:name w:val="Основной текст с отступом 2 Знак"/>
    <w:basedOn w:val="a2"/>
    <w:link w:val="24"/>
    <w:uiPriority w:val="99"/>
    <w:rsid w:val="00712D2B"/>
    <w:rPr>
      <w:rFonts w:ascii="Times New Roman" w:eastAsia="Times New Roman" w:hAnsi="Times New Roman" w:cs="Times New Roman"/>
      <w:color w:val="000000"/>
      <w:sz w:val="24"/>
      <w:szCs w:val="24"/>
      <w:shd w:val="clear" w:color="auto" w:fill="FFFFFF"/>
      <w:lang w:eastAsia="ru-RU"/>
    </w:rPr>
  </w:style>
  <w:style w:type="paragraph" w:styleId="ad">
    <w:name w:val="Body Text Indent"/>
    <w:basedOn w:val="a1"/>
    <w:link w:val="ae"/>
    <w:rsid w:val="00712D2B"/>
    <w:pPr>
      <w:shd w:val="clear" w:color="auto" w:fill="FFFFFF"/>
      <w:tabs>
        <w:tab w:val="left" w:pos="567"/>
      </w:tabs>
      <w:spacing w:after="0" w:line="274" w:lineRule="exact"/>
      <w:ind w:firstLine="567"/>
      <w:jc w:val="both"/>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2"/>
    <w:link w:val="ad"/>
    <w:rsid w:val="00712D2B"/>
    <w:rPr>
      <w:rFonts w:ascii="Times New Roman" w:eastAsia="Times New Roman" w:hAnsi="Times New Roman" w:cs="Times New Roman"/>
      <w:sz w:val="24"/>
      <w:szCs w:val="24"/>
      <w:shd w:val="clear" w:color="auto" w:fill="FFFFFF"/>
      <w:lang w:eastAsia="ru-RU"/>
    </w:rPr>
  </w:style>
  <w:style w:type="paragraph" w:styleId="af">
    <w:name w:val="Title"/>
    <w:basedOn w:val="a1"/>
    <w:link w:val="af0"/>
    <w:qFormat/>
    <w:rsid w:val="00712D2B"/>
    <w:pPr>
      <w:shd w:val="clear" w:color="auto" w:fill="FFFFFF"/>
      <w:spacing w:before="5" w:after="0" w:line="269" w:lineRule="exact"/>
      <w:ind w:left="5" w:right="10" w:firstLine="557"/>
      <w:jc w:val="center"/>
    </w:pPr>
    <w:rPr>
      <w:rFonts w:ascii="Times New Roman" w:eastAsia="Times New Roman" w:hAnsi="Times New Roman" w:cs="Times New Roman"/>
      <w:b/>
      <w:bCs/>
      <w:sz w:val="28"/>
      <w:szCs w:val="24"/>
      <w:lang w:eastAsia="ru-RU"/>
    </w:rPr>
  </w:style>
  <w:style w:type="character" w:customStyle="1" w:styleId="af0">
    <w:name w:val="Название Знак"/>
    <w:basedOn w:val="a2"/>
    <w:link w:val="af"/>
    <w:rsid w:val="00712D2B"/>
    <w:rPr>
      <w:rFonts w:ascii="Times New Roman" w:eastAsia="Times New Roman" w:hAnsi="Times New Roman" w:cs="Times New Roman"/>
      <w:b/>
      <w:bCs/>
      <w:sz w:val="28"/>
      <w:szCs w:val="24"/>
      <w:shd w:val="clear" w:color="auto" w:fill="FFFFFF"/>
      <w:lang w:eastAsia="ru-RU"/>
    </w:rPr>
  </w:style>
  <w:style w:type="paragraph" w:styleId="af1">
    <w:name w:val="Body Text"/>
    <w:aliases w:val="Знак Знак Знак1,Знак1 Знак1,Знак1,Основной текст Знак Знак"/>
    <w:basedOn w:val="a1"/>
    <w:link w:val="26"/>
    <w:rsid w:val="00712D2B"/>
    <w:pPr>
      <w:spacing w:after="0" w:line="240" w:lineRule="auto"/>
      <w:jc w:val="both"/>
    </w:pPr>
    <w:rPr>
      <w:rFonts w:ascii="Courier New" w:eastAsia="Times New Roman" w:hAnsi="Courier New" w:cs="Courier New"/>
      <w:b/>
      <w:bCs/>
      <w:sz w:val="20"/>
      <w:szCs w:val="20"/>
      <w:lang w:eastAsia="ru-RU"/>
    </w:rPr>
  </w:style>
  <w:style w:type="character" w:customStyle="1" w:styleId="af2">
    <w:name w:val="Основной текст Знак"/>
    <w:basedOn w:val="a2"/>
    <w:rsid w:val="00712D2B"/>
  </w:style>
  <w:style w:type="character" w:styleId="af3">
    <w:name w:val="FollowedHyperlink"/>
    <w:rsid w:val="00712D2B"/>
    <w:rPr>
      <w:color w:val="800080"/>
      <w:u w:val="single"/>
    </w:rPr>
  </w:style>
  <w:style w:type="paragraph" w:customStyle="1" w:styleId="af4">
    <w:name w:val="А_обычный"/>
    <w:basedOn w:val="a1"/>
    <w:rsid w:val="00712D2B"/>
    <w:pPr>
      <w:spacing w:after="0" w:line="240" w:lineRule="auto"/>
      <w:jc w:val="both"/>
    </w:pPr>
    <w:rPr>
      <w:rFonts w:ascii="Times New Roman" w:eastAsia="Times New Roman" w:hAnsi="Times New Roman" w:cs="Times New Roman"/>
      <w:sz w:val="24"/>
      <w:szCs w:val="24"/>
      <w:lang w:eastAsia="ru-RU"/>
    </w:rPr>
  </w:style>
  <w:style w:type="paragraph" w:styleId="13">
    <w:name w:val="toc 1"/>
    <w:basedOn w:val="a1"/>
    <w:next w:val="a1"/>
    <w:autoRedefine/>
    <w:uiPriority w:val="39"/>
    <w:rsid w:val="00712D2B"/>
    <w:pPr>
      <w:tabs>
        <w:tab w:val="left" w:pos="284"/>
        <w:tab w:val="right" w:leader="dot" w:pos="10065"/>
      </w:tabs>
      <w:spacing w:before="120" w:after="120" w:line="240" w:lineRule="auto"/>
      <w:jc w:val="both"/>
    </w:pPr>
    <w:rPr>
      <w:rFonts w:ascii="Times New Roman" w:eastAsia="Times New Roman" w:hAnsi="Times New Roman" w:cs="Times New Roman"/>
      <w:bCs/>
      <w:noProof/>
      <w:sz w:val="24"/>
      <w:szCs w:val="24"/>
      <w:lang w:eastAsia="ru-RU"/>
    </w:rPr>
  </w:style>
  <w:style w:type="paragraph" w:styleId="27">
    <w:name w:val="toc 2"/>
    <w:basedOn w:val="a1"/>
    <w:next w:val="a1"/>
    <w:autoRedefine/>
    <w:semiHidden/>
    <w:rsid w:val="00712D2B"/>
    <w:pPr>
      <w:spacing w:after="0" w:line="240" w:lineRule="auto"/>
      <w:ind w:left="200"/>
    </w:pPr>
    <w:rPr>
      <w:rFonts w:ascii="Times New Roman" w:eastAsia="Times New Roman" w:hAnsi="Times New Roman" w:cs="Times New Roman"/>
      <w:smallCaps/>
      <w:sz w:val="20"/>
      <w:szCs w:val="20"/>
      <w:lang w:eastAsia="ru-RU"/>
    </w:rPr>
  </w:style>
  <w:style w:type="paragraph" w:styleId="34">
    <w:name w:val="toc 3"/>
    <w:basedOn w:val="a1"/>
    <w:next w:val="a1"/>
    <w:autoRedefine/>
    <w:semiHidden/>
    <w:rsid w:val="00712D2B"/>
    <w:pPr>
      <w:tabs>
        <w:tab w:val="left" w:pos="709"/>
        <w:tab w:val="left" w:pos="1000"/>
        <w:tab w:val="right" w:leader="dot" w:pos="9685"/>
      </w:tabs>
      <w:spacing w:after="0" w:line="240" w:lineRule="auto"/>
    </w:pPr>
    <w:rPr>
      <w:rFonts w:ascii="Times New Roman" w:eastAsia="Times New Roman" w:hAnsi="Times New Roman" w:cs="Times New Roman"/>
      <w:i/>
      <w:iCs/>
      <w:sz w:val="20"/>
      <w:szCs w:val="20"/>
      <w:lang w:eastAsia="ru-RU"/>
    </w:rPr>
  </w:style>
  <w:style w:type="paragraph" w:styleId="41">
    <w:name w:val="toc 4"/>
    <w:basedOn w:val="a1"/>
    <w:next w:val="a1"/>
    <w:autoRedefine/>
    <w:semiHidden/>
    <w:rsid w:val="00712D2B"/>
    <w:pPr>
      <w:spacing w:after="0" w:line="240" w:lineRule="auto"/>
      <w:ind w:left="600"/>
    </w:pPr>
    <w:rPr>
      <w:rFonts w:ascii="Times New Roman" w:eastAsia="Times New Roman" w:hAnsi="Times New Roman" w:cs="Times New Roman"/>
      <w:sz w:val="18"/>
      <w:szCs w:val="18"/>
      <w:lang w:eastAsia="ru-RU"/>
    </w:rPr>
  </w:style>
  <w:style w:type="paragraph" w:styleId="51">
    <w:name w:val="toc 5"/>
    <w:basedOn w:val="a1"/>
    <w:next w:val="a1"/>
    <w:autoRedefine/>
    <w:semiHidden/>
    <w:rsid w:val="00712D2B"/>
    <w:pPr>
      <w:spacing w:after="0" w:line="240" w:lineRule="auto"/>
      <w:ind w:left="800"/>
    </w:pPr>
    <w:rPr>
      <w:rFonts w:ascii="Times New Roman" w:eastAsia="Times New Roman" w:hAnsi="Times New Roman" w:cs="Times New Roman"/>
      <w:sz w:val="18"/>
      <w:szCs w:val="18"/>
      <w:lang w:eastAsia="ru-RU"/>
    </w:rPr>
  </w:style>
  <w:style w:type="paragraph" w:styleId="61">
    <w:name w:val="toc 6"/>
    <w:basedOn w:val="a1"/>
    <w:next w:val="a1"/>
    <w:autoRedefine/>
    <w:semiHidden/>
    <w:rsid w:val="00712D2B"/>
    <w:pPr>
      <w:spacing w:after="0" w:line="240" w:lineRule="auto"/>
      <w:ind w:left="1000"/>
    </w:pPr>
    <w:rPr>
      <w:rFonts w:ascii="Times New Roman" w:eastAsia="Times New Roman" w:hAnsi="Times New Roman" w:cs="Times New Roman"/>
      <w:sz w:val="18"/>
      <w:szCs w:val="18"/>
      <w:lang w:eastAsia="ru-RU"/>
    </w:rPr>
  </w:style>
  <w:style w:type="paragraph" w:styleId="71">
    <w:name w:val="toc 7"/>
    <w:basedOn w:val="a1"/>
    <w:next w:val="a1"/>
    <w:autoRedefine/>
    <w:semiHidden/>
    <w:rsid w:val="00712D2B"/>
    <w:pPr>
      <w:spacing w:after="0" w:line="240" w:lineRule="auto"/>
      <w:ind w:left="1200"/>
    </w:pPr>
    <w:rPr>
      <w:rFonts w:ascii="Times New Roman" w:eastAsia="Times New Roman" w:hAnsi="Times New Roman" w:cs="Times New Roman"/>
      <w:sz w:val="18"/>
      <w:szCs w:val="18"/>
      <w:lang w:eastAsia="ru-RU"/>
    </w:rPr>
  </w:style>
  <w:style w:type="paragraph" w:styleId="81">
    <w:name w:val="toc 8"/>
    <w:basedOn w:val="a1"/>
    <w:next w:val="a1"/>
    <w:autoRedefine/>
    <w:semiHidden/>
    <w:rsid w:val="00712D2B"/>
    <w:pPr>
      <w:spacing w:after="0" w:line="240" w:lineRule="auto"/>
      <w:ind w:left="1400"/>
    </w:pPr>
    <w:rPr>
      <w:rFonts w:ascii="Times New Roman" w:eastAsia="Times New Roman" w:hAnsi="Times New Roman" w:cs="Times New Roman"/>
      <w:sz w:val="18"/>
      <w:szCs w:val="18"/>
      <w:lang w:eastAsia="ru-RU"/>
    </w:rPr>
  </w:style>
  <w:style w:type="paragraph" w:styleId="91">
    <w:name w:val="toc 9"/>
    <w:basedOn w:val="a1"/>
    <w:next w:val="a1"/>
    <w:autoRedefine/>
    <w:semiHidden/>
    <w:rsid w:val="00712D2B"/>
    <w:pPr>
      <w:spacing w:after="0" w:line="240" w:lineRule="auto"/>
      <w:ind w:left="1600"/>
    </w:pPr>
    <w:rPr>
      <w:rFonts w:ascii="Times New Roman" w:eastAsia="Times New Roman" w:hAnsi="Times New Roman" w:cs="Times New Roman"/>
      <w:sz w:val="18"/>
      <w:szCs w:val="18"/>
      <w:lang w:eastAsia="ru-RU"/>
    </w:rPr>
  </w:style>
  <w:style w:type="character" w:customStyle="1" w:styleId="af5">
    <w:name w:val="А_обычный Знак"/>
    <w:rsid w:val="00712D2B"/>
    <w:rPr>
      <w:sz w:val="24"/>
      <w:szCs w:val="24"/>
      <w:lang w:val="ru-RU" w:eastAsia="ru-RU" w:bidi="ar-SA"/>
    </w:rPr>
  </w:style>
  <w:style w:type="paragraph" w:customStyle="1" w:styleId="af6">
    <w:name w:val="Стандартный абзац"/>
    <w:rsid w:val="00712D2B"/>
    <w:pPr>
      <w:spacing w:before="168" w:after="72" w:line="240" w:lineRule="exact"/>
      <w:ind w:firstLine="720"/>
      <w:jc w:val="both"/>
    </w:pPr>
    <w:rPr>
      <w:rFonts w:ascii="Courier" w:eastAsia="Times New Roman" w:hAnsi="Courier" w:cs="Times New Roman"/>
      <w:sz w:val="24"/>
      <w:szCs w:val="20"/>
      <w:lang w:eastAsia="ru-RU"/>
    </w:rPr>
  </w:style>
  <w:style w:type="paragraph" w:customStyle="1" w:styleId="ConsPlusNormal">
    <w:name w:val="ConsPlusNormal"/>
    <w:rsid w:val="00712D2B"/>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7">
    <w:name w:val="page number"/>
    <w:basedOn w:val="a2"/>
    <w:rsid w:val="00712D2B"/>
  </w:style>
  <w:style w:type="character" w:customStyle="1" w:styleId="label">
    <w:name w:val="label"/>
    <w:basedOn w:val="a2"/>
    <w:rsid w:val="00712D2B"/>
  </w:style>
  <w:style w:type="paragraph" w:styleId="35">
    <w:name w:val="Body Text Indent 3"/>
    <w:basedOn w:val="a1"/>
    <w:link w:val="36"/>
    <w:rsid w:val="00712D2B"/>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2"/>
    <w:link w:val="35"/>
    <w:rsid w:val="00712D2B"/>
    <w:rPr>
      <w:rFonts w:ascii="Times New Roman" w:eastAsia="Times New Roman" w:hAnsi="Times New Roman" w:cs="Times New Roman"/>
      <w:sz w:val="16"/>
      <w:szCs w:val="16"/>
      <w:lang w:eastAsia="ru-RU"/>
    </w:rPr>
  </w:style>
  <w:style w:type="paragraph" w:customStyle="1" w:styleId="ConsNormal">
    <w:name w:val="ConsNormal"/>
    <w:rsid w:val="00712D2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xl22">
    <w:name w:val="xl22"/>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styleId="af8">
    <w:name w:val="Salutation"/>
    <w:basedOn w:val="a1"/>
    <w:next w:val="a1"/>
    <w:link w:val="af9"/>
    <w:rsid w:val="00712D2B"/>
    <w:pPr>
      <w:overflowPunct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9">
    <w:name w:val="Приветствие Знак"/>
    <w:basedOn w:val="a2"/>
    <w:link w:val="af8"/>
    <w:rsid w:val="00712D2B"/>
    <w:rPr>
      <w:rFonts w:ascii="Times New Roman" w:eastAsia="Times New Roman" w:hAnsi="Times New Roman" w:cs="Times New Roman"/>
      <w:sz w:val="24"/>
      <w:szCs w:val="24"/>
      <w:lang w:eastAsia="ru-RU"/>
    </w:rPr>
  </w:style>
  <w:style w:type="paragraph" w:customStyle="1" w:styleId="ConsPlusNonformat">
    <w:name w:val="ConsPlusNonformat"/>
    <w:uiPriority w:val="99"/>
    <w:rsid w:val="00712D2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12D2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a">
    <w:name w:val="Знак Знак"/>
    <w:rsid w:val="00712D2B"/>
    <w:rPr>
      <w:rFonts w:ascii="Courier New" w:hAnsi="Courier New" w:cs="Courier New"/>
      <w:b/>
      <w:bCs/>
      <w:lang w:val="ru-RU" w:eastAsia="ru-RU" w:bidi="ar-SA"/>
    </w:rPr>
  </w:style>
  <w:style w:type="paragraph" w:styleId="afb">
    <w:name w:val="Balloon Text"/>
    <w:basedOn w:val="a1"/>
    <w:link w:val="afc"/>
    <w:semiHidden/>
    <w:rsid w:val="00712D2B"/>
    <w:pPr>
      <w:spacing w:after="0" w:line="240" w:lineRule="auto"/>
    </w:pPr>
    <w:rPr>
      <w:rFonts w:ascii="Tahoma" w:eastAsia="Times New Roman" w:hAnsi="Tahoma" w:cs="Tahoma"/>
      <w:sz w:val="16"/>
      <w:szCs w:val="16"/>
      <w:lang w:eastAsia="ru-RU"/>
    </w:rPr>
  </w:style>
  <w:style w:type="character" w:customStyle="1" w:styleId="afc">
    <w:name w:val="Текст выноски Знак"/>
    <w:basedOn w:val="a2"/>
    <w:link w:val="afb"/>
    <w:semiHidden/>
    <w:rsid w:val="00712D2B"/>
    <w:rPr>
      <w:rFonts w:ascii="Tahoma" w:eastAsia="Times New Roman" w:hAnsi="Tahoma" w:cs="Tahoma"/>
      <w:sz w:val="16"/>
      <w:szCs w:val="16"/>
      <w:lang w:eastAsia="ru-RU"/>
    </w:rPr>
  </w:style>
  <w:style w:type="character" w:customStyle="1" w:styleId="shopcss">
    <w:name w:val="shop_css"/>
    <w:basedOn w:val="a2"/>
    <w:rsid w:val="00712D2B"/>
  </w:style>
  <w:style w:type="paragraph" w:styleId="afd">
    <w:name w:val="Plain Text"/>
    <w:basedOn w:val="a1"/>
    <w:link w:val="afe"/>
    <w:rsid w:val="00712D2B"/>
    <w:pPr>
      <w:overflowPunct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2"/>
    <w:link w:val="afd"/>
    <w:rsid w:val="00712D2B"/>
    <w:rPr>
      <w:rFonts w:ascii="Courier New" w:eastAsia="Times New Roman" w:hAnsi="Courier New" w:cs="Courier New"/>
      <w:sz w:val="20"/>
      <w:szCs w:val="20"/>
      <w:lang w:eastAsia="ru-RU"/>
    </w:rPr>
  </w:style>
  <w:style w:type="paragraph" w:styleId="HTML">
    <w:name w:val="HTML Preformatted"/>
    <w:basedOn w:val="a1"/>
    <w:link w:val="HTML0"/>
    <w:rsid w:val="00712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hint="eastAsia"/>
      <w:sz w:val="20"/>
      <w:szCs w:val="20"/>
      <w:lang w:eastAsia="ru-RU"/>
    </w:rPr>
  </w:style>
  <w:style w:type="character" w:customStyle="1" w:styleId="HTML0">
    <w:name w:val="Стандартный HTML Знак"/>
    <w:basedOn w:val="a2"/>
    <w:link w:val="HTML"/>
    <w:rsid w:val="00712D2B"/>
    <w:rPr>
      <w:rFonts w:ascii="Arial Unicode MS" w:eastAsia="Arial Unicode MS" w:hAnsi="Arial Unicode MS" w:cs="Arial Unicode MS"/>
      <w:sz w:val="20"/>
      <w:szCs w:val="20"/>
      <w:lang w:eastAsia="ru-RU"/>
    </w:rPr>
  </w:style>
  <w:style w:type="paragraph" w:styleId="a">
    <w:name w:val="List"/>
    <w:basedOn w:val="a1"/>
    <w:rsid w:val="00712D2B"/>
    <w:pPr>
      <w:numPr>
        <w:numId w:val="4"/>
      </w:numPr>
      <w:spacing w:after="0" w:line="240" w:lineRule="auto"/>
    </w:pPr>
    <w:rPr>
      <w:rFonts w:ascii="Times New Roman" w:eastAsia="Times New Roman" w:hAnsi="Times New Roman" w:cs="Times New Roman"/>
      <w:sz w:val="24"/>
      <w:szCs w:val="24"/>
      <w:lang w:eastAsia="ru-RU"/>
    </w:rPr>
  </w:style>
  <w:style w:type="paragraph" w:customStyle="1" w:styleId="aff">
    <w:name w:val="Денежный"/>
    <w:basedOn w:val="a1"/>
    <w:rsid w:val="00712D2B"/>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n-US" w:eastAsia="ru-RU"/>
    </w:rPr>
  </w:style>
  <w:style w:type="paragraph" w:customStyle="1" w:styleId="CharChar">
    <w:name w:val="Char Char"/>
    <w:basedOn w:val="a1"/>
    <w:rsid w:val="00712D2B"/>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harChar0">
    <w:name w:val="Char Char"/>
    <w:basedOn w:val="a1"/>
    <w:rsid w:val="00712D2B"/>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FR2">
    <w:name w:val="FR2"/>
    <w:rsid w:val="00712D2B"/>
    <w:pPr>
      <w:widowControl w:val="0"/>
      <w:numPr>
        <w:numId w:val="5"/>
      </w:numPr>
      <w:autoSpaceDE w:val="0"/>
      <w:autoSpaceDN w:val="0"/>
      <w:adjustRightInd w:val="0"/>
      <w:spacing w:after="0" w:line="420" w:lineRule="auto"/>
      <w:ind w:left="0" w:right="2400" w:firstLine="0"/>
      <w:jc w:val="center"/>
    </w:pPr>
    <w:rPr>
      <w:rFonts w:ascii="Times New Roman" w:eastAsia="Times New Roman" w:hAnsi="Times New Roman" w:cs="Times New Roman"/>
      <w:sz w:val="28"/>
      <w:szCs w:val="28"/>
      <w:lang w:eastAsia="ru-RU"/>
    </w:rPr>
  </w:style>
  <w:style w:type="paragraph" w:customStyle="1" w:styleId="BodyText21">
    <w:name w:val="Body Text 21"/>
    <w:basedOn w:val="a1"/>
    <w:rsid w:val="00712D2B"/>
    <w:pPr>
      <w:widowControl w:val="0"/>
      <w:numPr>
        <w:ilvl w:val="1"/>
        <w:numId w:val="5"/>
      </w:numPr>
      <w:spacing w:after="0" w:line="240" w:lineRule="auto"/>
      <w:ind w:left="0" w:firstLine="0"/>
      <w:jc w:val="center"/>
    </w:pPr>
    <w:rPr>
      <w:rFonts w:ascii="Antiqua" w:eastAsia="Times New Roman" w:hAnsi="Antiqua" w:cs="Times New Roman"/>
      <w:sz w:val="24"/>
      <w:lang w:eastAsia="ru-RU"/>
    </w:rPr>
  </w:style>
  <w:style w:type="paragraph" w:customStyle="1" w:styleId="3">
    <w:name w:val="Стиль3"/>
    <w:basedOn w:val="24"/>
    <w:rsid w:val="00712D2B"/>
    <w:pPr>
      <w:widowControl w:val="0"/>
      <w:numPr>
        <w:ilvl w:val="2"/>
        <w:numId w:val="5"/>
      </w:numPr>
      <w:shd w:val="clear" w:color="auto" w:fill="auto"/>
      <w:adjustRightInd w:val="0"/>
      <w:spacing w:line="240" w:lineRule="auto"/>
      <w:jc w:val="both"/>
    </w:pPr>
    <w:rPr>
      <w:color w:val="auto"/>
      <w:szCs w:val="20"/>
    </w:rPr>
  </w:style>
  <w:style w:type="paragraph" w:styleId="aff0">
    <w:name w:val="Date"/>
    <w:basedOn w:val="a1"/>
    <w:next w:val="a1"/>
    <w:link w:val="aff1"/>
    <w:rsid w:val="00712D2B"/>
    <w:pPr>
      <w:spacing w:after="60" w:line="240" w:lineRule="auto"/>
      <w:jc w:val="both"/>
    </w:pPr>
    <w:rPr>
      <w:rFonts w:ascii="Times New Roman" w:eastAsia="Times New Roman" w:hAnsi="Times New Roman" w:cs="Times New Roman"/>
      <w:sz w:val="24"/>
      <w:szCs w:val="20"/>
      <w:lang w:eastAsia="ru-RU"/>
    </w:rPr>
  </w:style>
  <w:style w:type="character" w:customStyle="1" w:styleId="aff1">
    <w:name w:val="Дата Знак"/>
    <w:basedOn w:val="a2"/>
    <w:link w:val="aff0"/>
    <w:rsid w:val="00712D2B"/>
    <w:rPr>
      <w:rFonts w:ascii="Times New Roman" w:eastAsia="Times New Roman" w:hAnsi="Times New Roman" w:cs="Times New Roman"/>
      <w:sz w:val="24"/>
      <w:szCs w:val="20"/>
      <w:lang w:eastAsia="ru-RU"/>
    </w:rPr>
  </w:style>
  <w:style w:type="character" w:customStyle="1" w:styleId="aff2">
    <w:name w:val="Знак Знак"/>
    <w:locked/>
    <w:rsid w:val="00712D2B"/>
    <w:rPr>
      <w:rFonts w:ascii="Courier New" w:hAnsi="Courier New" w:cs="Courier New"/>
      <w:b/>
      <w:bCs/>
      <w:lang w:val="ru-RU" w:eastAsia="ru-RU" w:bidi="ar-SA"/>
    </w:rPr>
  </w:style>
  <w:style w:type="paragraph" w:customStyle="1" w:styleId="aff3">
    <w:name w:val="Знак"/>
    <w:basedOn w:val="a1"/>
    <w:rsid w:val="00712D2B"/>
    <w:pPr>
      <w:spacing w:before="100" w:beforeAutospacing="1" w:after="100" w:afterAutospacing="1" w:line="240" w:lineRule="auto"/>
    </w:pPr>
    <w:rPr>
      <w:rFonts w:ascii="Tahoma" w:eastAsia="Times New Roman" w:hAnsi="Tahoma" w:cs="Times New Roman"/>
      <w:sz w:val="20"/>
      <w:szCs w:val="20"/>
      <w:lang w:val="en-US"/>
    </w:rPr>
  </w:style>
  <w:style w:type="paragraph" w:styleId="aff4">
    <w:name w:val="Normal (Web)"/>
    <w:aliases w:val="Обычный (Web),Обычный (веб) Знак Знак,Обычный (Web) Знак Знак Знак,Знак2,Обычный (веб) Знак Знак Знак Знак,Знак Знак1 Знак,Знак Знак Знак1 Знак Знак1,Знак Знак2,Знак Знак Знак1 Знак Знак,Знак Знак6"/>
    <w:basedOn w:val="a1"/>
    <w:link w:val="aff5"/>
    <w:uiPriority w:val="99"/>
    <w:qFormat/>
    <w:rsid w:val="00712D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4">
    <w:name w:val="FR4"/>
    <w:rsid w:val="00712D2B"/>
    <w:pPr>
      <w:widowControl w:val="0"/>
      <w:spacing w:after="0" w:line="280" w:lineRule="auto"/>
      <w:ind w:firstLine="180"/>
    </w:pPr>
    <w:rPr>
      <w:rFonts w:ascii="Arial" w:eastAsia="Times New Roman" w:hAnsi="Arial" w:cs="Times New Roman"/>
      <w:snapToGrid w:val="0"/>
      <w:sz w:val="20"/>
      <w:szCs w:val="20"/>
      <w:lang w:eastAsia="ru-RU"/>
    </w:rPr>
  </w:style>
  <w:style w:type="paragraph" w:customStyle="1" w:styleId="FR1">
    <w:name w:val="FR1"/>
    <w:rsid w:val="00712D2B"/>
    <w:pPr>
      <w:widowControl w:val="0"/>
      <w:autoSpaceDE w:val="0"/>
      <w:autoSpaceDN w:val="0"/>
      <w:adjustRightInd w:val="0"/>
      <w:spacing w:after="0"/>
      <w:ind w:left="1720" w:hanging="220"/>
    </w:pPr>
    <w:rPr>
      <w:rFonts w:ascii="Times New Roman" w:eastAsia="Times New Roman" w:hAnsi="Times New Roman" w:cs="Times New Roman"/>
      <w:sz w:val="18"/>
      <w:szCs w:val="18"/>
      <w:lang w:eastAsia="ru-RU"/>
    </w:rPr>
  </w:style>
  <w:style w:type="paragraph" w:customStyle="1" w:styleId="aff6">
    <w:name w:val="Перечисление"/>
    <w:basedOn w:val="a1"/>
    <w:rsid w:val="00712D2B"/>
    <w:pPr>
      <w:spacing w:after="0" w:line="360" w:lineRule="auto"/>
      <w:jc w:val="both"/>
    </w:pPr>
    <w:rPr>
      <w:rFonts w:ascii="Times New Roman" w:eastAsia="Times New Roman" w:hAnsi="Times New Roman" w:cs="Times New Roman"/>
      <w:sz w:val="24"/>
      <w:szCs w:val="20"/>
      <w:lang w:eastAsia="ru-RU"/>
    </w:rPr>
  </w:style>
  <w:style w:type="paragraph" w:customStyle="1" w:styleId="14">
    <w:name w:val="1 Знак"/>
    <w:basedOn w:val="a1"/>
    <w:rsid w:val="00712D2B"/>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5">
    <w:name w:val="Текст1"/>
    <w:basedOn w:val="a1"/>
    <w:rsid w:val="00712D2B"/>
    <w:pPr>
      <w:spacing w:after="0" w:line="240" w:lineRule="auto"/>
    </w:pPr>
    <w:rPr>
      <w:rFonts w:ascii="Courier New" w:eastAsia="Times New Roman" w:hAnsi="Courier New" w:cs="Times New Roman"/>
      <w:sz w:val="20"/>
      <w:szCs w:val="20"/>
      <w:lang w:eastAsia="ru-RU"/>
    </w:rPr>
  </w:style>
  <w:style w:type="character" w:customStyle="1" w:styleId="note1">
    <w:name w:val="note1"/>
    <w:rsid w:val="00712D2B"/>
    <w:rPr>
      <w:rFonts w:ascii="Times New Roman" w:hAnsi="Times New Roman" w:cs="Times New Roman" w:hint="default"/>
      <w:b/>
      <w:bCs/>
      <w:color w:val="666666"/>
      <w:sz w:val="20"/>
      <w:szCs w:val="20"/>
    </w:rPr>
  </w:style>
  <w:style w:type="paragraph" w:customStyle="1" w:styleId="xl23">
    <w:name w:val="xl23"/>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24">
    <w:name w:val="xl24"/>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25">
    <w:name w:val="xl25"/>
    <w:basedOn w:val="a1"/>
    <w:rsid w:val="00712D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26">
    <w:name w:val="xl26"/>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27">
    <w:name w:val="xl27"/>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28">
    <w:name w:val="xl28"/>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sz w:val="24"/>
      <w:szCs w:val="24"/>
      <w:lang w:eastAsia="ru-RU"/>
    </w:rPr>
  </w:style>
  <w:style w:type="paragraph" w:customStyle="1" w:styleId="xl29">
    <w:name w:val="xl29"/>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30">
    <w:name w:val="xl30"/>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Arial Unicode MS" w:hAnsi="Times New Roman" w:cs="Times New Roman"/>
      <w:sz w:val="24"/>
      <w:szCs w:val="24"/>
      <w:lang w:eastAsia="ru-RU"/>
    </w:rPr>
  </w:style>
  <w:style w:type="paragraph" w:customStyle="1" w:styleId="xl31">
    <w:name w:val="xl31"/>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szCs w:val="24"/>
      <w:lang w:eastAsia="ru-RU"/>
    </w:rPr>
  </w:style>
  <w:style w:type="paragraph" w:customStyle="1" w:styleId="xl32">
    <w:name w:val="xl32"/>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b/>
      <w:bCs/>
      <w:sz w:val="24"/>
      <w:szCs w:val="24"/>
      <w:lang w:eastAsia="ru-RU"/>
    </w:rPr>
  </w:style>
  <w:style w:type="paragraph" w:customStyle="1" w:styleId="xl33">
    <w:name w:val="xl33"/>
    <w:basedOn w:val="a1"/>
    <w:rsid w:val="00712D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szCs w:val="24"/>
      <w:lang w:eastAsia="ru-RU"/>
    </w:rPr>
  </w:style>
  <w:style w:type="paragraph" w:customStyle="1" w:styleId="aff7">
    <w:name w:val="Знак"/>
    <w:basedOn w:val="a1"/>
    <w:rsid w:val="00712D2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8">
    <w:name w:val="Знак Знак Знак Знак Знак Знак Знак"/>
    <w:basedOn w:val="a1"/>
    <w:rsid w:val="00712D2B"/>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9">
    <w:name w:val="Знак Знак Знак"/>
    <w:basedOn w:val="a1"/>
    <w:rsid w:val="00712D2B"/>
    <w:pPr>
      <w:spacing w:line="240" w:lineRule="exact"/>
    </w:pPr>
    <w:rPr>
      <w:rFonts w:ascii="Tahoma" w:eastAsia="Times New Roman" w:hAnsi="Tahoma" w:cs="Times New Roman"/>
      <w:sz w:val="20"/>
      <w:szCs w:val="20"/>
      <w:lang w:val="en-US"/>
    </w:rPr>
  </w:style>
  <w:style w:type="paragraph" w:customStyle="1" w:styleId="affa">
    <w:name w:val="Знак Знак Знак Знак"/>
    <w:basedOn w:val="a1"/>
    <w:rsid w:val="00712D2B"/>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6">
    <w:name w:val="Основной текст Знак1"/>
    <w:aliases w:val="Знак Знак Знак1 Знак,Знак1 Знак1 Знак,Знак1 Знак,Основной текст Знак Знак Знак"/>
    <w:rsid w:val="00712D2B"/>
    <w:rPr>
      <w:rFonts w:ascii="Courier New" w:hAnsi="Courier New" w:cs="Courier New"/>
      <w:b/>
      <w:bCs/>
      <w:lang w:val="ru-RU" w:eastAsia="ru-RU" w:bidi="ar-SA"/>
    </w:rPr>
  </w:style>
  <w:style w:type="paragraph" w:customStyle="1" w:styleId="bodytext">
    <w:name w:val="bodytext"/>
    <w:basedOn w:val="a1"/>
    <w:rsid w:val="00712D2B"/>
    <w:pPr>
      <w:spacing w:after="0" w:line="240" w:lineRule="auto"/>
    </w:pPr>
    <w:rPr>
      <w:rFonts w:ascii="Times New Roman" w:eastAsia="Times New Roman" w:hAnsi="Times New Roman" w:cs="Times New Roman"/>
      <w:sz w:val="24"/>
      <w:szCs w:val="24"/>
      <w:lang w:eastAsia="ru-RU"/>
    </w:rPr>
  </w:style>
  <w:style w:type="paragraph" w:customStyle="1" w:styleId="affb">
    <w:name w:val="Простой текст"/>
    <w:basedOn w:val="a5"/>
    <w:rsid w:val="00712D2B"/>
    <w:pPr>
      <w:tabs>
        <w:tab w:val="clear" w:pos="4677"/>
        <w:tab w:val="clear" w:pos="9355"/>
      </w:tabs>
      <w:spacing w:before="60" w:after="60"/>
      <w:jc w:val="both"/>
    </w:pPr>
    <w:rPr>
      <w:rFonts w:ascii="Times New Roman" w:eastAsia="Times New Roman" w:hAnsi="Times New Roman" w:cs="Times New Roman"/>
      <w:sz w:val="24"/>
      <w:szCs w:val="20"/>
      <w:lang w:eastAsia="ru-RU"/>
    </w:rPr>
  </w:style>
  <w:style w:type="paragraph" w:styleId="affc">
    <w:name w:val="List Bullet"/>
    <w:basedOn w:val="a1"/>
    <w:autoRedefine/>
    <w:rsid w:val="00712D2B"/>
    <w:pPr>
      <w:tabs>
        <w:tab w:val="left" w:pos="102"/>
        <w:tab w:val="left" w:pos="709"/>
        <w:tab w:val="left" w:pos="1378"/>
      </w:tabs>
      <w:spacing w:after="0" w:line="240" w:lineRule="auto"/>
      <w:jc w:val="both"/>
    </w:pPr>
    <w:rPr>
      <w:rFonts w:ascii="Times New Roman" w:eastAsia="Times New Roman" w:hAnsi="Times New Roman" w:cs="Times New Roman"/>
      <w:color w:val="000000"/>
      <w:sz w:val="24"/>
      <w:szCs w:val="24"/>
      <w:lang w:eastAsia="ru-RU"/>
    </w:rPr>
  </w:style>
  <w:style w:type="paragraph" w:customStyle="1" w:styleId="TextNormal">
    <w:name w:val="Text Normal"/>
    <w:basedOn w:val="a1"/>
    <w:rsid w:val="00712D2B"/>
    <w:pPr>
      <w:spacing w:after="0" w:line="240" w:lineRule="auto"/>
      <w:ind w:left="284" w:right="268" w:firstLine="720"/>
      <w:jc w:val="both"/>
    </w:pPr>
    <w:rPr>
      <w:rFonts w:ascii="Times New Roman" w:eastAsia="Times New Roman" w:hAnsi="Times New Roman" w:cs="Times New Roman"/>
      <w:sz w:val="24"/>
      <w:szCs w:val="20"/>
      <w:lang w:eastAsia="ru-RU"/>
    </w:rPr>
  </w:style>
  <w:style w:type="paragraph" w:customStyle="1" w:styleId="affd">
    <w:name w:val="КД заголовок"/>
    <w:basedOn w:val="a1"/>
    <w:autoRedefine/>
    <w:rsid w:val="00712D2B"/>
    <w:pPr>
      <w:widowControl w:val="0"/>
      <w:spacing w:before="240" w:after="120" w:line="240" w:lineRule="auto"/>
      <w:jc w:val="center"/>
    </w:pPr>
    <w:rPr>
      <w:rFonts w:ascii="Times New Roman" w:eastAsia="Times New Roman" w:hAnsi="Times New Roman" w:cs="Times New Roman"/>
      <w:b/>
      <w:snapToGrid w:val="0"/>
      <w:sz w:val="24"/>
      <w:szCs w:val="28"/>
      <w:lang w:eastAsia="ru-RU"/>
    </w:rPr>
  </w:style>
  <w:style w:type="paragraph" w:customStyle="1" w:styleId="17">
    <w:name w:val="Обычный1"/>
    <w:rsid w:val="00712D2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styleId="affe">
    <w:name w:val="Strong"/>
    <w:uiPriority w:val="22"/>
    <w:qFormat/>
    <w:rsid w:val="00712D2B"/>
    <w:rPr>
      <w:b/>
      <w:bCs/>
    </w:rPr>
  </w:style>
  <w:style w:type="paragraph" w:customStyle="1" w:styleId="a0">
    <w:name w:val="Мой заголовок"/>
    <w:basedOn w:val="afd"/>
    <w:rsid w:val="00712D2B"/>
    <w:pPr>
      <w:numPr>
        <w:numId w:val="6"/>
      </w:numPr>
      <w:overflowPunct/>
      <w:autoSpaceDE/>
      <w:autoSpaceDN/>
      <w:adjustRightInd/>
      <w:jc w:val="center"/>
    </w:pPr>
    <w:rPr>
      <w:rFonts w:ascii="Times New Roman" w:hAnsi="Times New Roman" w:cs="Times New Roman"/>
      <w:b/>
      <w:color w:val="5F5F5F"/>
      <w:sz w:val="24"/>
      <w:szCs w:val="26"/>
    </w:rPr>
  </w:style>
  <w:style w:type="paragraph" w:customStyle="1" w:styleId="afff">
    <w:name w:val="Договор текст"/>
    <w:basedOn w:val="a1"/>
    <w:rsid w:val="00712D2B"/>
    <w:pPr>
      <w:spacing w:after="0" w:line="240" w:lineRule="auto"/>
      <w:ind w:firstLine="567"/>
      <w:jc w:val="both"/>
    </w:pPr>
    <w:rPr>
      <w:rFonts w:ascii="Times New Roman" w:eastAsia="Times New Roman" w:hAnsi="Times New Roman" w:cs="Times New Roman"/>
      <w:color w:val="5F5F5F"/>
      <w:sz w:val="24"/>
      <w:szCs w:val="26"/>
      <w:lang w:eastAsia="ru-RU"/>
    </w:rPr>
  </w:style>
  <w:style w:type="paragraph" w:customStyle="1" w:styleId="18">
    <w:name w:val="Стиль1"/>
    <w:basedOn w:val="a1"/>
    <w:rsid w:val="00712D2B"/>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character" w:customStyle="1" w:styleId="grame">
    <w:name w:val="grame"/>
    <w:basedOn w:val="a2"/>
    <w:rsid w:val="00712D2B"/>
  </w:style>
  <w:style w:type="paragraph" w:customStyle="1" w:styleId="19">
    <w:name w:val="Знак Знак Знак Знак Знак Знак1 Знак"/>
    <w:basedOn w:val="a1"/>
    <w:rsid w:val="00712D2B"/>
    <w:pPr>
      <w:spacing w:line="240" w:lineRule="exact"/>
      <w:jc w:val="both"/>
    </w:pPr>
    <w:rPr>
      <w:rFonts w:ascii="Times New Roman" w:eastAsia="Times New Roman" w:hAnsi="Times New Roman" w:cs="Times New Roman"/>
      <w:sz w:val="24"/>
      <w:szCs w:val="20"/>
      <w:lang w:val="en-US"/>
    </w:rPr>
  </w:style>
  <w:style w:type="table" w:styleId="afff0">
    <w:name w:val="Table Grid"/>
    <w:basedOn w:val="a3"/>
    <w:uiPriority w:val="39"/>
    <w:rsid w:val="00712D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a">
    <w:name w:val="index 1"/>
    <w:basedOn w:val="a1"/>
    <w:next w:val="a1"/>
    <w:autoRedefine/>
    <w:semiHidden/>
    <w:rsid w:val="00712D2B"/>
    <w:pPr>
      <w:spacing w:after="0" w:line="240" w:lineRule="auto"/>
      <w:ind w:left="200" w:hanging="200"/>
    </w:pPr>
    <w:rPr>
      <w:rFonts w:ascii="Times New Roman" w:eastAsia="Times New Roman" w:hAnsi="Times New Roman" w:cs="Times New Roman"/>
      <w:sz w:val="20"/>
      <w:szCs w:val="20"/>
      <w:lang w:eastAsia="ru-RU"/>
    </w:rPr>
  </w:style>
  <w:style w:type="paragraph" w:styleId="afff1">
    <w:name w:val="index heading"/>
    <w:basedOn w:val="a1"/>
    <w:next w:val="1a"/>
    <w:semiHidden/>
    <w:rsid w:val="00712D2B"/>
    <w:pPr>
      <w:spacing w:after="0" w:line="240" w:lineRule="auto"/>
    </w:pPr>
    <w:rPr>
      <w:rFonts w:ascii="Times New Roman" w:eastAsia="Times New Roman" w:hAnsi="Times New Roman" w:cs="Times New Roman"/>
      <w:sz w:val="20"/>
      <w:szCs w:val="20"/>
      <w:lang w:eastAsia="ru-RU"/>
    </w:rPr>
  </w:style>
  <w:style w:type="paragraph" w:customStyle="1" w:styleId="28">
    <w:name w:val="Стиль2"/>
    <w:basedOn w:val="2"/>
    <w:rsid w:val="00712D2B"/>
    <w:pPr>
      <w:keepNext/>
      <w:keepLines/>
      <w:widowControl w:val="0"/>
      <w:numPr>
        <w:numId w:val="0"/>
      </w:numPr>
      <w:suppressLineNumbers/>
      <w:tabs>
        <w:tab w:val="num" w:pos="1440"/>
      </w:tabs>
      <w:suppressAutoHyphens/>
      <w:spacing w:after="60"/>
      <w:ind w:left="1440" w:hanging="360"/>
      <w:jc w:val="both"/>
    </w:pPr>
    <w:rPr>
      <w:b/>
      <w:sz w:val="24"/>
    </w:rPr>
  </w:style>
  <w:style w:type="paragraph" w:customStyle="1" w:styleId="1b">
    <w:name w:val="Без интервала1"/>
    <w:rsid w:val="00712D2B"/>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712D2B"/>
    <w:pPr>
      <w:widowControl w:val="0"/>
      <w:suppressAutoHyphens/>
      <w:spacing w:after="0" w:line="240" w:lineRule="auto"/>
    </w:pPr>
    <w:rPr>
      <w:rFonts w:ascii="Times New Roman" w:eastAsia="Arial Unicode MS" w:hAnsi="Times New Roman" w:cs="Times New Roman"/>
      <w:color w:val="000000"/>
      <w:sz w:val="24"/>
      <w:szCs w:val="24"/>
      <w:lang w:val="en-US"/>
    </w:rPr>
  </w:style>
  <w:style w:type="paragraph" w:styleId="2">
    <w:name w:val="List Number 2"/>
    <w:basedOn w:val="a1"/>
    <w:uiPriority w:val="99"/>
    <w:rsid w:val="00712D2B"/>
    <w:pPr>
      <w:numPr>
        <w:numId w:val="7"/>
      </w:numPr>
      <w:spacing w:after="0" w:line="240" w:lineRule="auto"/>
    </w:pPr>
    <w:rPr>
      <w:rFonts w:ascii="Times New Roman" w:eastAsia="Times New Roman" w:hAnsi="Times New Roman" w:cs="Times New Roman"/>
      <w:sz w:val="20"/>
      <w:szCs w:val="20"/>
      <w:lang w:eastAsia="ru-RU"/>
    </w:rPr>
  </w:style>
  <w:style w:type="character" w:customStyle="1" w:styleId="26">
    <w:name w:val="Основной текст Знак2"/>
    <w:aliases w:val="Знак Знак Знак1 Знак1,Знак1 Знак1 Знак1,Знак1 Знак2,Основной текст Знак Знак Знак1"/>
    <w:link w:val="af1"/>
    <w:locked/>
    <w:rsid w:val="00712D2B"/>
    <w:rPr>
      <w:rFonts w:ascii="Courier New" w:eastAsia="Times New Roman" w:hAnsi="Courier New" w:cs="Courier New"/>
      <w:b/>
      <w:bCs/>
      <w:sz w:val="20"/>
      <w:szCs w:val="20"/>
      <w:lang w:eastAsia="ru-RU"/>
    </w:rPr>
  </w:style>
  <w:style w:type="character" w:customStyle="1" w:styleId="aa">
    <w:name w:val="Абзац списка Знак"/>
    <w:aliases w:val="Заговок Марина Знак,Цветной список - Акцент 11 Знак,Bullet List Знак,FooterText Знак,numbered Знак,Paragraphe de liste1 Знак,lp1 Знак,Ненумерованный список Знак,Л‡Ќ€љ –•Џ–ђ€1 Знак,кЊ’—“Њ_”‰€’’ћЋ –•Џ–”ђ Знак,_нсxон_пѓйсс_л …Нм…п_ Знак"/>
    <w:link w:val="a9"/>
    <w:uiPriority w:val="34"/>
    <w:qFormat/>
    <w:rsid w:val="00712D2B"/>
  </w:style>
  <w:style w:type="character" w:customStyle="1" w:styleId="aff5">
    <w:name w:val="Обычный (веб) Знак"/>
    <w:aliases w:val="Обычный (Web) Знак,Обычный (веб) Знак Знак Знак,Обычный (Web) Знак Знак Знак Знак,Знак2 Знак,Обычный (веб) Знак Знак Знак Знак Знак,Знак Знак1 Знак Знак,Знак Знак Знак1 Знак Знак1 Знак,Знак Знак2 Знак,Знак Знак Знак1 Знак Знак Знак"/>
    <w:link w:val="aff4"/>
    <w:rsid w:val="00712D2B"/>
    <w:rPr>
      <w:rFonts w:ascii="Times New Roman" w:eastAsia="Times New Roman" w:hAnsi="Times New Roman" w:cs="Times New Roman"/>
      <w:sz w:val="24"/>
      <w:szCs w:val="24"/>
      <w:lang w:eastAsia="ru-RU"/>
    </w:rPr>
  </w:style>
  <w:style w:type="paragraph" w:customStyle="1" w:styleId="afff2">
    <w:name w:val="Пункт"/>
    <w:basedOn w:val="a1"/>
    <w:rsid w:val="00712D2B"/>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e92">
    <w:name w:val="Основно&lt;e9 текст 2"/>
    <w:basedOn w:val="a1"/>
    <w:rsid w:val="00712D2B"/>
    <w:pPr>
      <w:widowControl w:val="0"/>
      <w:spacing w:after="0" w:line="240" w:lineRule="auto"/>
      <w:jc w:val="both"/>
    </w:pPr>
    <w:rPr>
      <w:rFonts w:ascii="Times New Roman" w:eastAsia="Times New Roman" w:hAnsi="Times New Roman" w:cs="Times New Roman"/>
      <w:sz w:val="28"/>
      <w:szCs w:val="20"/>
      <w:lang w:eastAsia="ru-RU"/>
    </w:rPr>
  </w:style>
  <w:style w:type="paragraph" w:customStyle="1" w:styleId="1c">
    <w:name w:val="Без интервала1"/>
    <w:rsid w:val="00712D2B"/>
    <w:pPr>
      <w:spacing w:after="0" w:line="240" w:lineRule="auto"/>
    </w:pPr>
    <w:rPr>
      <w:rFonts w:ascii="Times New Roman" w:eastAsia="Times New Roman" w:hAnsi="Times New Roman" w:cs="Times New Roman"/>
      <w:sz w:val="24"/>
      <w:szCs w:val="24"/>
      <w:lang w:eastAsia="ru-RU"/>
    </w:rPr>
  </w:style>
  <w:style w:type="character" w:customStyle="1" w:styleId="FontStyle64">
    <w:name w:val="Font Style64"/>
    <w:rsid w:val="00712D2B"/>
    <w:rPr>
      <w:rFonts w:ascii="Times New Roman" w:hAnsi="Times New Roman" w:cs="Times New Roman"/>
      <w:b/>
      <w:bCs/>
      <w:sz w:val="16"/>
      <w:szCs w:val="16"/>
    </w:rPr>
  </w:style>
  <w:style w:type="paragraph" w:customStyle="1" w:styleId="Style17">
    <w:name w:val="Style17"/>
    <w:basedOn w:val="a1"/>
    <w:rsid w:val="00712D2B"/>
    <w:pPr>
      <w:widowControl w:val="0"/>
      <w:autoSpaceDE w:val="0"/>
      <w:autoSpaceDN w:val="0"/>
      <w:adjustRightInd w:val="0"/>
      <w:spacing w:after="0" w:line="226" w:lineRule="exact"/>
    </w:pPr>
    <w:rPr>
      <w:rFonts w:ascii="Tahoma" w:eastAsia="Times New Roman" w:hAnsi="Tahoma" w:cs="Times New Roman"/>
      <w:sz w:val="24"/>
      <w:szCs w:val="24"/>
      <w:lang w:eastAsia="ru-RU"/>
    </w:rPr>
  </w:style>
  <w:style w:type="paragraph" w:customStyle="1" w:styleId="Style6">
    <w:name w:val="Style6"/>
    <w:basedOn w:val="a1"/>
    <w:rsid w:val="00712D2B"/>
    <w:pPr>
      <w:widowControl w:val="0"/>
      <w:autoSpaceDE w:val="0"/>
      <w:autoSpaceDN w:val="0"/>
      <w:adjustRightInd w:val="0"/>
      <w:spacing w:after="0" w:line="240" w:lineRule="auto"/>
    </w:pPr>
    <w:rPr>
      <w:rFonts w:ascii="Tahoma" w:eastAsia="Times New Roman" w:hAnsi="Tahoma" w:cs="Times New Roman"/>
      <w:sz w:val="24"/>
      <w:szCs w:val="24"/>
      <w:lang w:eastAsia="ru-RU"/>
    </w:rPr>
  </w:style>
  <w:style w:type="paragraph" w:customStyle="1" w:styleId="Style19">
    <w:name w:val="Style19"/>
    <w:basedOn w:val="a1"/>
    <w:rsid w:val="00712D2B"/>
    <w:pPr>
      <w:widowControl w:val="0"/>
      <w:autoSpaceDE w:val="0"/>
      <w:autoSpaceDN w:val="0"/>
      <w:adjustRightInd w:val="0"/>
      <w:spacing w:after="0" w:line="230" w:lineRule="exact"/>
    </w:pPr>
    <w:rPr>
      <w:rFonts w:ascii="Tahoma" w:eastAsia="Times New Roman" w:hAnsi="Tahoma" w:cs="Times New Roman"/>
      <w:sz w:val="24"/>
      <w:szCs w:val="24"/>
      <w:lang w:eastAsia="ru-RU"/>
    </w:rPr>
  </w:style>
  <w:style w:type="character" w:customStyle="1" w:styleId="FontStyle52">
    <w:name w:val="Font Style52"/>
    <w:rsid w:val="00712D2B"/>
    <w:rPr>
      <w:rFonts w:ascii="Times New Roman" w:hAnsi="Times New Roman" w:cs="Times New Roman"/>
      <w:sz w:val="16"/>
      <w:szCs w:val="16"/>
    </w:rPr>
  </w:style>
  <w:style w:type="paragraph" w:customStyle="1" w:styleId="Style13">
    <w:name w:val="Style13"/>
    <w:basedOn w:val="a1"/>
    <w:rsid w:val="00712D2B"/>
    <w:pPr>
      <w:widowControl w:val="0"/>
      <w:autoSpaceDE w:val="0"/>
      <w:autoSpaceDN w:val="0"/>
      <w:adjustRightInd w:val="0"/>
      <w:spacing w:after="0" w:line="226" w:lineRule="exact"/>
      <w:jc w:val="center"/>
    </w:pPr>
    <w:rPr>
      <w:rFonts w:ascii="Tahoma" w:eastAsia="Times New Roman" w:hAnsi="Tahoma" w:cs="Times New Roman"/>
      <w:sz w:val="24"/>
      <w:szCs w:val="24"/>
      <w:lang w:eastAsia="ru-RU"/>
    </w:rPr>
  </w:style>
  <w:style w:type="paragraph" w:customStyle="1" w:styleId="1d">
    <w:name w:val="Знак Знак Знак Знак Знак Знак1 Знак"/>
    <w:basedOn w:val="a1"/>
    <w:rsid w:val="00A3681A"/>
    <w:pPr>
      <w:spacing w:line="240" w:lineRule="exact"/>
      <w:jc w:val="both"/>
    </w:pPr>
    <w:rPr>
      <w:rFonts w:ascii="Times New Roman" w:eastAsia="Times New Roman" w:hAnsi="Times New Roman" w:cs="Times New Roman"/>
      <w:sz w:val="24"/>
      <w:szCs w:val="20"/>
      <w:lang w:val="en-US"/>
    </w:rPr>
  </w:style>
  <w:style w:type="character" w:customStyle="1" w:styleId="29">
    <w:name w:val="Основной текст (2)_"/>
    <w:link w:val="210"/>
    <w:rsid w:val="00C72314"/>
    <w:rPr>
      <w:rFonts w:ascii="Times New Roman" w:eastAsia="Times New Roman" w:hAnsi="Times New Roman" w:cs="Times New Roman"/>
      <w:shd w:val="clear" w:color="auto" w:fill="FFFFFF"/>
    </w:rPr>
  </w:style>
  <w:style w:type="paragraph" w:customStyle="1" w:styleId="210">
    <w:name w:val="Основной текст (2)1"/>
    <w:basedOn w:val="a1"/>
    <w:link w:val="29"/>
    <w:rsid w:val="00C72314"/>
    <w:pPr>
      <w:widowControl w:val="0"/>
      <w:shd w:val="clear" w:color="auto" w:fill="FFFFFF"/>
      <w:spacing w:after="280" w:line="266" w:lineRule="exact"/>
      <w:jc w:val="both"/>
    </w:pPr>
    <w:rPr>
      <w:rFonts w:ascii="Times New Roman" w:eastAsia="Times New Roman" w:hAnsi="Times New Roman" w:cs="Times New Roman"/>
    </w:rPr>
  </w:style>
  <w:style w:type="paragraph" w:customStyle="1" w:styleId="310">
    <w:name w:val="Основной текст с отступом 31"/>
    <w:basedOn w:val="a1"/>
    <w:rsid w:val="00BE2BAC"/>
    <w:pPr>
      <w:suppressAutoHyphens/>
      <w:spacing w:after="120" w:line="240" w:lineRule="auto"/>
      <w:ind w:left="283"/>
      <w:jc w:val="both"/>
    </w:pPr>
    <w:rPr>
      <w:rFonts w:ascii="Times New Roman" w:eastAsia="Times New Roman" w:hAnsi="Times New Roman" w:cs="Times New Roman"/>
      <w:sz w:val="16"/>
      <w:szCs w:val="16"/>
      <w:lang w:eastAsia="ar-SA"/>
    </w:rPr>
  </w:style>
  <w:style w:type="paragraph" w:styleId="afff3">
    <w:name w:val="No Spacing"/>
    <w:aliases w:val="Тестовый стиль (основной)"/>
    <w:link w:val="afff4"/>
    <w:uiPriority w:val="1"/>
    <w:qFormat/>
    <w:rsid w:val="003B50EB"/>
    <w:pPr>
      <w:suppressAutoHyphens/>
      <w:spacing w:after="0" w:line="240" w:lineRule="auto"/>
    </w:pPr>
    <w:rPr>
      <w:rFonts w:ascii="Calibri" w:eastAsia="Calibri" w:hAnsi="Calibri" w:cs="Times New Roman"/>
      <w:lang w:eastAsia="zh-CN"/>
    </w:rPr>
  </w:style>
  <w:style w:type="character" w:customStyle="1" w:styleId="afff4">
    <w:name w:val="Без интервала Знак"/>
    <w:aliases w:val="Тестовый стиль (основной) Знак"/>
    <w:link w:val="afff3"/>
    <w:uiPriority w:val="1"/>
    <w:locked/>
    <w:rsid w:val="003B50EB"/>
    <w:rPr>
      <w:rFonts w:ascii="Calibri" w:eastAsia="Calibri" w:hAnsi="Calibri" w:cs="Times New Roman"/>
      <w:lang w:eastAsia="zh-CN"/>
    </w:rPr>
  </w:style>
  <w:style w:type="paragraph" w:customStyle="1" w:styleId="1e">
    <w:name w:val="Знак Знак Знак Знак Знак Знак1 Знак"/>
    <w:basedOn w:val="a1"/>
    <w:rsid w:val="00414837"/>
    <w:pPr>
      <w:spacing w:line="240" w:lineRule="exact"/>
      <w:jc w:val="both"/>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45856">
      <w:bodyDiv w:val="1"/>
      <w:marLeft w:val="0"/>
      <w:marRight w:val="0"/>
      <w:marTop w:val="0"/>
      <w:marBottom w:val="0"/>
      <w:divBdr>
        <w:top w:val="none" w:sz="0" w:space="0" w:color="auto"/>
        <w:left w:val="none" w:sz="0" w:space="0" w:color="auto"/>
        <w:bottom w:val="none" w:sz="0" w:space="0" w:color="auto"/>
        <w:right w:val="none" w:sz="0" w:space="0" w:color="auto"/>
      </w:divBdr>
    </w:div>
    <w:div w:id="367144949">
      <w:bodyDiv w:val="1"/>
      <w:marLeft w:val="0"/>
      <w:marRight w:val="0"/>
      <w:marTop w:val="0"/>
      <w:marBottom w:val="0"/>
      <w:divBdr>
        <w:top w:val="none" w:sz="0" w:space="0" w:color="auto"/>
        <w:left w:val="none" w:sz="0" w:space="0" w:color="auto"/>
        <w:bottom w:val="none" w:sz="0" w:space="0" w:color="auto"/>
        <w:right w:val="none" w:sz="0" w:space="0" w:color="auto"/>
      </w:divBdr>
    </w:div>
    <w:div w:id="138609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oo.automatic@mail.ru"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81C68-7F40-4B70-9F33-15BA63C08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16</Pages>
  <Words>6576</Words>
  <Characters>37489</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Мордвинцева Марина Викторовна</dc:creator>
  <cp:keywords/>
  <dc:description/>
  <cp:lastModifiedBy>Реброва Ирина Геннадьевна</cp:lastModifiedBy>
  <cp:revision>13</cp:revision>
  <cp:lastPrinted>2026-03-17T13:48:00Z</cp:lastPrinted>
  <dcterms:created xsi:type="dcterms:W3CDTF">2026-03-11T11:37:00Z</dcterms:created>
  <dcterms:modified xsi:type="dcterms:W3CDTF">2026-07-14T07:44:00Z</dcterms:modified>
</cp:coreProperties>
</file>