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1D7F4" w14:textId="060DFAA4" w:rsidR="00A6159A" w:rsidRPr="00A6159A" w:rsidRDefault="00BE326C" w:rsidP="00A6159A">
      <w:pPr>
        <w:ind w:left="720"/>
        <w:jc w:val="center"/>
        <w:rPr>
          <w:rFonts w:ascii="PT Astra Serif" w:hAnsi="PT Astra Serif"/>
          <w:b/>
          <w:bCs/>
        </w:rPr>
      </w:pPr>
      <w:r>
        <w:rPr>
          <w:rFonts w:ascii="PT Astra Serif" w:hAnsi="PT Astra Serif"/>
          <w:b/>
        </w:rPr>
        <w:t xml:space="preserve">Контракт № </w:t>
      </w:r>
    </w:p>
    <w:p w14:paraId="3E329EA0" w14:textId="77777777" w:rsidR="008F62DD" w:rsidRDefault="008F62DD">
      <w:pPr>
        <w:pStyle w:val="ConsPlusNormal"/>
        <w:ind w:firstLine="709"/>
        <w:jc w:val="both"/>
        <w:rPr>
          <w:rFonts w:ascii="PT Astra Serif" w:hAnsi="PT Astra Serif"/>
        </w:rPr>
      </w:pPr>
    </w:p>
    <w:tbl>
      <w:tblPr>
        <w:tblW w:w="0" w:type="auto"/>
        <w:tblLayout w:type="fixed"/>
        <w:tblLook w:val="04A0" w:firstRow="1" w:lastRow="0" w:firstColumn="1" w:lastColumn="0" w:noHBand="0" w:noVBand="1"/>
      </w:tblPr>
      <w:tblGrid>
        <w:gridCol w:w="4677"/>
        <w:gridCol w:w="4677"/>
      </w:tblGrid>
      <w:tr w:rsidR="008F62DD" w14:paraId="785557D8" w14:textId="77777777">
        <w:tc>
          <w:tcPr>
            <w:tcW w:w="4677" w:type="dxa"/>
          </w:tcPr>
          <w:p w14:paraId="627FCA37" w14:textId="77777777" w:rsidR="008F62DD" w:rsidRDefault="00BE326C">
            <w:pPr>
              <w:pStyle w:val="LBBodyText1doczillaStyle3"/>
              <w:ind w:hanging="15"/>
            </w:pPr>
            <w:r>
              <w:rPr>
                <w:rFonts w:ascii="PT Astra Serif" w:hAnsi="PT Astra Serif"/>
              </w:rPr>
              <w:t>г. Ульяновск</w:t>
            </w:r>
          </w:p>
        </w:tc>
        <w:tc>
          <w:tcPr>
            <w:tcW w:w="4677" w:type="dxa"/>
          </w:tcPr>
          <w:p w14:paraId="5B7D7DF0" w14:textId="48C1A785" w:rsidR="008F62DD" w:rsidRDefault="00BE326C">
            <w:pPr>
              <w:pStyle w:val="LBBodyText1doczillaStyle3"/>
              <w:ind w:hanging="15"/>
              <w:jc w:val="right"/>
            </w:pPr>
            <w:r>
              <w:rPr>
                <w:rFonts w:ascii="PT Astra Serif" w:hAnsi="PT Astra Serif"/>
                <w:color w:val="000000"/>
              </w:rPr>
              <w:t>«</w:t>
            </w:r>
            <w:r>
              <w:t>__</w:t>
            </w:r>
            <w:r>
              <w:rPr>
                <w:rFonts w:ascii="PT Astra Serif" w:hAnsi="PT Astra Serif"/>
                <w:color w:val="000000"/>
              </w:rPr>
              <w:t>»</w:t>
            </w:r>
            <w:r>
              <w:t xml:space="preserve"> </w:t>
            </w:r>
            <w:r w:rsidR="008B39ED">
              <w:t>августа 2026</w:t>
            </w:r>
            <w:r>
              <w:t xml:space="preserve"> г.</w:t>
            </w:r>
          </w:p>
        </w:tc>
      </w:tr>
    </w:tbl>
    <w:p w14:paraId="7D17FCBD" w14:textId="77777777" w:rsidR="008F62DD" w:rsidRDefault="008F62DD">
      <w:pPr>
        <w:pStyle w:val="ConsPlusNormal"/>
        <w:ind w:firstLine="709"/>
        <w:jc w:val="both"/>
        <w:rPr>
          <w:rFonts w:ascii="PT Astra Serif" w:hAnsi="PT Astra Serif"/>
        </w:rPr>
      </w:pPr>
    </w:p>
    <w:p w14:paraId="1C47E7DB" w14:textId="7A106E21" w:rsidR="008F62DD" w:rsidRDefault="00BE326C">
      <w:pPr>
        <w:pStyle w:val="ConsPlusNormal"/>
        <w:ind w:firstLine="709"/>
        <w:jc w:val="both"/>
        <w:rPr>
          <w:rFonts w:ascii="PT Astra Serif" w:hAnsi="PT Astra Serif"/>
        </w:rPr>
      </w:pPr>
      <w:r>
        <w:rPr>
          <w:rFonts w:ascii="PT Astra Serif" w:hAnsi="PT Astra Serif"/>
          <w:b/>
        </w:rPr>
        <w:t>Государственное казённое учреждение здравоохранения "Областной клинический противотуберкулезный диспансер имени С. Д. Грязнова"</w:t>
      </w:r>
      <w:r>
        <w:rPr>
          <w:rFonts w:ascii="PT Astra Serif" w:hAnsi="PT Astra Serif"/>
        </w:rPr>
        <w:t>, именуем</w:t>
      </w:r>
      <w:r w:rsidR="00A6159A">
        <w:rPr>
          <w:rFonts w:ascii="PT Astra Serif" w:hAnsi="PT Astra Serif"/>
        </w:rPr>
        <w:t>ое</w:t>
      </w:r>
      <w:r>
        <w:rPr>
          <w:rFonts w:ascii="PT Astra Serif" w:hAnsi="PT Astra Serif"/>
        </w:rPr>
        <w:t xml:space="preserve"> в дальнейшем «Заказчик», в лице </w:t>
      </w:r>
      <w:r w:rsidR="00A6159A">
        <w:rPr>
          <w:rFonts w:ascii="PT Astra Serif" w:hAnsi="PT Astra Serif"/>
        </w:rPr>
        <w:t>главного врача Прохорова Олега Юрьевича</w:t>
      </w:r>
      <w:r>
        <w:rPr>
          <w:rFonts w:ascii="PT Astra Serif" w:hAnsi="PT Astra Serif"/>
        </w:rPr>
        <w:t xml:space="preserve">, действующего на основании </w:t>
      </w:r>
      <w:r w:rsidR="00A6159A">
        <w:rPr>
          <w:rFonts w:ascii="PT Astra Serif" w:hAnsi="PT Astra Serif"/>
        </w:rPr>
        <w:t>Устава</w:t>
      </w:r>
      <w:hyperlink w:anchor="P1129" w:history="1"/>
      <w:r>
        <w:rPr>
          <w:rFonts w:ascii="PT Astra Serif" w:hAnsi="PT Astra Serif"/>
        </w:rPr>
        <w:t xml:space="preserve">, с одной стороны и </w:t>
      </w:r>
      <w:r w:rsidR="008B39ED">
        <w:rPr>
          <w:rFonts w:ascii="PT Astra Serif" w:hAnsi="PT Astra Serif"/>
        </w:rPr>
        <w:t>_____________________</w:t>
      </w:r>
      <w:hyperlink w:anchor="P1130" w:history="1"/>
      <w:r>
        <w:rPr>
          <w:rFonts w:ascii="PT Astra Serif" w:hAnsi="PT Astra Serif"/>
        </w:rPr>
        <w:t xml:space="preserve">, именуемое в дальнейшем «Поставщик», в лице </w:t>
      </w:r>
      <w:r w:rsidR="008B39ED">
        <w:rPr>
          <w:rFonts w:ascii="PT Astra Serif" w:hAnsi="PT Astra Serif"/>
        </w:rPr>
        <w:t>_________________________</w:t>
      </w:r>
      <w:r>
        <w:rPr>
          <w:rFonts w:ascii="PT Astra Serif" w:hAnsi="PT Astra Serif"/>
        </w:rPr>
        <w:t xml:space="preserve">, действующего на основании </w:t>
      </w:r>
      <w:r w:rsidR="00A6159A">
        <w:rPr>
          <w:rFonts w:ascii="PT Astra Serif" w:hAnsi="PT Astra Serif"/>
        </w:rPr>
        <w:t>Устава</w:t>
      </w:r>
      <w:r>
        <w:rPr>
          <w:rFonts w:ascii="PT Astra Serif" w:hAnsi="PT Astra Serif"/>
        </w:rPr>
        <w:t>, с другой стороны, здесь и далее именуемые «Стороны»,</w:t>
      </w:r>
      <w:r w:rsidR="008B39ED">
        <w:rPr>
          <w:rFonts w:ascii="PT Astra Serif" w:hAnsi="PT Astra Serif"/>
        </w:rPr>
        <w:t xml:space="preserve"> </w:t>
      </w:r>
      <w:r w:rsidR="00DF5653" w:rsidRPr="00DF5653">
        <w:rPr>
          <w:rFonts w:ascii="PT Astra Serif" w:hAnsi="PT Astra Serif"/>
        </w:rPr>
        <w:t>в соответствии с  п.4.ч.1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 заключили настоящий контракт о нижеследующем</w:t>
      </w:r>
      <w:r>
        <w:rPr>
          <w:rFonts w:ascii="PT Astra Serif" w:hAnsi="PT Astra Serif"/>
        </w:rPr>
        <w:t>:</w:t>
      </w:r>
    </w:p>
    <w:p w14:paraId="0D968684" w14:textId="77777777" w:rsidR="008F62DD" w:rsidRDefault="008F62DD">
      <w:pPr>
        <w:pStyle w:val="ConsPlusNormal"/>
        <w:ind w:firstLine="709"/>
        <w:jc w:val="both"/>
        <w:rPr>
          <w:rFonts w:ascii="PT Astra Serif" w:hAnsi="PT Astra Serif"/>
        </w:rPr>
      </w:pPr>
    </w:p>
    <w:p w14:paraId="62B33424"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Предмет Контракта</w:t>
      </w:r>
    </w:p>
    <w:p w14:paraId="0FE44024" w14:textId="4E1E44E4"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В соответствии с Контрактом Поставщик обязуется в порядке и сроки, предусмотренные Контрактом, осуществить поставку </w:t>
      </w:r>
      <w:r>
        <w:rPr>
          <w:rFonts w:ascii="PT Astra Serif" w:hAnsi="PT Astra Serif"/>
          <w:b/>
          <w:sz w:val="24"/>
          <w:lang w:val="ru-RU"/>
        </w:rPr>
        <w:t>Лекарственных препаратов для медицинского применения</w:t>
      </w:r>
      <w:r w:rsidR="00EC4F3F">
        <w:rPr>
          <w:rFonts w:ascii="PT Astra Serif" w:hAnsi="PT Astra Serif"/>
          <w:b/>
          <w:sz w:val="24"/>
          <w:lang w:val="ru-RU"/>
        </w:rPr>
        <w:t xml:space="preserve"> </w:t>
      </w:r>
      <w:r>
        <w:rPr>
          <w:rFonts w:ascii="PT Astra Serif" w:hAnsi="PT Astra Serif"/>
          <w:sz w:val="24"/>
          <w:lang w:val="ru-RU"/>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27D709B"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Номенклатура Товара, его количество и код ОКПД2 определяются Спецификацией (приложение № 1 к Контракту), технические показатели - Техническими характеристиками (</w:t>
      </w:r>
      <w:bookmarkStart w:id="0" w:name="_Hlk158738944"/>
      <w:r>
        <w:rPr>
          <w:rFonts w:ascii="PT Astra Serif" w:hAnsi="PT Astra Serif"/>
          <w:sz w:val="24"/>
          <w:lang w:val="ru-RU"/>
        </w:rPr>
        <w:t>приложение № 2 к Контракту</w:t>
      </w:r>
      <w:bookmarkEnd w:id="0"/>
      <w:r>
        <w:rPr>
          <w:rFonts w:ascii="PT Astra Serif" w:hAnsi="PT Astra Serif"/>
          <w:sz w:val="24"/>
          <w:lang w:val="ru-RU"/>
        </w:rPr>
        <w:t>).</w:t>
      </w:r>
      <w:bookmarkStart w:id="1" w:name="P53"/>
      <w:bookmarkEnd w:id="1"/>
    </w:p>
    <w:p w14:paraId="6155C7BE"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Поставка Товара осуществляется с разгрузкой транспортного средства в сроки, определенные Календарным планом (приложение № 3 к Контракту), по адресу </w:t>
      </w:r>
      <w:r w:rsidRPr="0084169F">
        <w:rPr>
          <w:rFonts w:ascii="PT Astra Serif" w:hAnsi="PT Astra Serif"/>
          <w:b/>
          <w:sz w:val="24"/>
          <w:lang w:val="ru-RU"/>
        </w:rPr>
        <w:t xml:space="preserve">Ульяновск г, Кирова </w:t>
      </w:r>
      <w:proofErr w:type="spellStart"/>
      <w:r w:rsidRPr="0084169F">
        <w:rPr>
          <w:rFonts w:ascii="PT Astra Serif" w:hAnsi="PT Astra Serif"/>
          <w:b/>
          <w:sz w:val="24"/>
          <w:lang w:val="ru-RU"/>
        </w:rPr>
        <w:t>ул</w:t>
      </w:r>
      <w:proofErr w:type="spellEnd"/>
      <w:r w:rsidRPr="0084169F">
        <w:rPr>
          <w:rFonts w:ascii="PT Astra Serif" w:hAnsi="PT Astra Serif"/>
          <w:b/>
          <w:sz w:val="24"/>
          <w:lang w:val="ru-RU"/>
        </w:rPr>
        <w:t xml:space="preserve">, Дом 4, </w:t>
      </w:r>
      <w:r>
        <w:rPr>
          <w:rFonts w:ascii="PT Astra Serif" w:hAnsi="PT Astra Serif"/>
          <w:sz w:val="24"/>
          <w:lang w:val="ru-RU"/>
        </w:rPr>
        <w:t>(далее - Место доставки).</w:t>
      </w:r>
    </w:p>
    <w:p w14:paraId="6D82AEF7" w14:textId="77777777" w:rsidR="008F62DD" w:rsidRDefault="00BE326C">
      <w:pPr>
        <w:pStyle w:val="LBGovstyle1"/>
        <w:numPr>
          <w:ilvl w:val="0"/>
          <w:numId w:val="43"/>
        </w:numPr>
        <w:spacing w:before="0" w:after="0"/>
        <w:ind w:left="0" w:firstLine="0"/>
        <w:jc w:val="center"/>
        <w:rPr>
          <w:rFonts w:ascii="PT Astra Serif" w:hAnsi="PT Astra Serif"/>
          <w:sz w:val="24"/>
        </w:rPr>
      </w:pPr>
      <w:bookmarkStart w:id="2" w:name="_Hlk158739710"/>
      <w:bookmarkEnd w:id="2"/>
      <w:r>
        <w:rPr>
          <w:rFonts w:ascii="PT Astra Serif" w:hAnsi="PT Astra Serif"/>
          <w:sz w:val="24"/>
        </w:rPr>
        <w:t>Цена Контракта</w:t>
      </w:r>
    </w:p>
    <w:p w14:paraId="497F3C7B"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Цена Контракта и валюта платежа устанавливаются в российских рублях.</w:t>
      </w:r>
    </w:p>
    <w:p w14:paraId="3140132D" w14:textId="61E3A2F6" w:rsidR="008F62DD" w:rsidRPr="00A6159A"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Цена Контракта составляет </w:t>
      </w:r>
      <w:r w:rsidR="005B2450">
        <w:rPr>
          <w:rFonts w:ascii="PT Astra Serif" w:hAnsi="PT Astra Serif"/>
          <w:sz w:val="24"/>
          <w:lang w:val="ru-RU"/>
        </w:rPr>
        <w:t>_________________</w:t>
      </w:r>
      <w:r>
        <w:rPr>
          <w:rFonts w:ascii="PT Astra Serif" w:hAnsi="PT Astra Serif"/>
          <w:sz w:val="24"/>
          <w:lang w:val="ru-RU"/>
        </w:rPr>
        <w:t xml:space="preserve"> руб</w:t>
      </w:r>
      <w:r w:rsidR="00A6159A">
        <w:rPr>
          <w:rFonts w:ascii="PT Astra Serif" w:hAnsi="PT Astra Serif"/>
          <w:sz w:val="24"/>
          <w:lang w:val="ru-RU"/>
        </w:rPr>
        <w:t>лей</w:t>
      </w:r>
      <w:r>
        <w:rPr>
          <w:rFonts w:ascii="PT Astra Serif" w:hAnsi="PT Astra Serif"/>
          <w:sz w:val="24"/>
          <w:lang w:val="ru-RU"/>
        </w:rPr>
        <w:t xml:space="preserve"> (</w:t>
      </w:r>
      <w:r w:rsidR="00127C40">
        <w:rPr>
          <w:rFonts w:ascii="PT Astra Serif" w:hAnsi="PT Astra Serif"/>
          <w:sz w:val="24"/>
          <w:lang w:val="ru-RU"/>
        </w:rPr>
        <w:t>________________</w:t>
      </w:r>
      <w:r w:rsidR="00A6159A">
        <w:rPr>
          <w:rFonts w:ascii="PT Astra Serif" w:hAnsi="PT Astra Serif"/>
          <w:sz w:val="24"/>
          <w:lang w:val="ru-RU"/>
        </w:rPr>
        <w:t xml:space="preserve"> тысячи </w:t>
      </w:r>
      <w:r w:rsidR="00127C40">
        <w:rPr>
          <w:rFonts w:ascii="PT Astra Serif" w:hAnsi="PT Astra Serif"/>
          <w:sz w:val="24"/>
          <w:lang w:val="ru-RU"/>
        </w:rPr>
        <w:t>_________________</w:t>
      </w:r>
      <w:r w:rsidR="00A6159A">
        <w:rPr>
          <w:rFonts w:ascii="PT Astra Serif" w:hAnsi="PT Astra Serif"/>
          <w:sz w:val="24"/>
          <w:lang w:val="ru-RU"/>
        </w:rPr>
        <w:t xml:space="preserve"> рублей </w:t>
      </w:r>
      <w:r w:rsidR="00127C40">
        <w:rPr>
          <w:rFonts w:ascii="PT Astra Serif" w:hAnsi="PT Astra Serif"/>
          <w:sz w:val="24"/>
          <w:lang w:val="ru-RU"/>
        </w:rPr>
        <w:t>__</w:t>
      </w:r>
      <w:r w:rsidR="00A6159A">
        <w:rPr>
          <w:rFonts w:ascii="PT Astra Serif" w:hAnsi="PT Astra Serif"/>
          <w:sz w:val="24"/>
          <w:lang w:val="ru-RU"/>
        </w:rPr>
        <w:t xml:space="preserve"> копеек</w:t>
      </w:r>
      <w:r>
        <w:rPr>
          <w:rFonts w:ascii="PT Astra Serif" w:hAnsi="PT Astra Serif"/>
          <w:sz w:val="24"/>
          <w:lang w:val="ru-RU"/>
        </w:rPr>
        <w:t>)</w:t>
      </w:r>
      <w:r w:rsidR="00A6159A">
        <w:rPr>
          <w:rFonts w:ascii="PT Astra Serif" w:hAnsi="PT Astra Serif"/>
          <w:sz w:val="24"/>
          <w:lang w:val="ru-RU"/>
        </w:rPr>
        <w:t xml:space="preserve">, </w:t>
      </w:r>
      <w:r>
        <w:rPr>
          <w:rFonts w:ascii="PT Astra Serif" w:hAnsi="PT Astra Serif"/>
          <w:sz w:val="24"/>
          <w:lang w:val="ru-RU"/>
        </w:rPr>
        <w:t xml:space="preserve">в том числе НДС </w:t>
      </w:r>
      <w:r w:rsidR="00A6159A">
        <w:rPr>
          <w:rFonts w:ascii="PT Astra Serif" w:hAnsi="PT Astra Serif"/>
          <w:sz w:val="24"/>
          <w:lang w:val="ru-RU"/>
        </w:rPr>
        <w:t xml:space="preserve">10% </w:t>
      </w:r>
      <w:r w:rsidR="00127C40">
        <w:rPr>
          <w:rFonts w:ascii="PT Astra Serif" w:hAnsi="PT Astra Serif"/>
          <w:sz w:val="24"/>
          <w:lang w:val="ru-RU"/>
        </w:rPr>
        <w:t>________</w:t>
      </w:r>
      <w:r w:rsidR="00A6159A">
        <w:rPr>
          <w:rFonts w:ascii="PT Astra Serif" w:hAnsi="PT Astra Serif"/>
          <w:sz w:val="24"/>
          <w:lang w:val="ru-RU"/>
        </w:rPr>
        <w:t xml:space="preserve"> рублей</w:t>
      </w:r>
      <w:r>
        <w:rPr>
          <w:rFonts w:ascii="PT Astra Serif" w:hAnsi="PT Astra Serif"/>
          <w:sz w:val="24"/>
          <w:lang w:val="ru-RU"/>
        </w:rPr>
        <w:t xml:space="preserve"> (</w:t>
      </w:r>
      <w:r w:rsidR="00127C40">
        <w:rPr>
          <w:rFonts w:ascii="PT Astra Serif" w:hAnsi="PT Astra Serif"/>
          <w:sz w:val="24"/>
          <w:lang w:val="ru-RU"/>
        </w:rPr>
        <w:t>________</w:t>
      </w:r>
      <w:r w:rsidR="00A6159A">
        <w:rPr>
          <w:rFonts w:ascii="PT Astra Serif" w:hAnsi="PT Astra Serif"/>
          <w:sz w:val="24"/>
          <w:lang w:val="ru-RU"/>
        </w:rPr>
        <w:t xml:space="preserve">тысяч </w:t>
      </w:r>
      <w:r w:rsidR="00127C40">
        <w:rPr>
          <w:rFonts w:ascii="PT Astra Serif" w:hAnsi="PT Astra Serif"/>
          <w:sz w:val="24"/>
          <w:lang w:val="ru-RU"/>
        </w:rPr>
        <w:t xml:space="preserve">_________________ </w:t>
      </w:r>
      <w:r w:rsidR="00A6159A">
        <w:rPr>
          <w:rFonts w:ascii="PT Astra Serif" w:hAnsi="PT Astra Serif"/>
          <w:sz w:val="24"/>
          <w:lang w:val="ru-RU"/>
        </w:rPr>
        <w:t xml:space="preserve">рублей </w:t>
      </w:r>
      <w:r w:rsidR="00127C40">
        <w:rPr>
          <w:rFonts w:ascii="PT Astra Serif" w:hAnsi="PT Astra Serif"/>
          <w:sz w:val="24"/>
          <w:lang w:val="ru-RU"/>
        </w:rPr>
        <w:t>_____</w:t>
      </w:r>
      <w:r w:rsidR="00A6159A">
        <w:rPr>
          <w:rFonts w:ascii="PT Astra Serif" w:hAnsi="PT Astra Serif"/>
          <w:sz w:val="24"/>
          <w:lang w:val="ru-RU"/>
        </w:rPr>
        <w:t xml:space="preserve"> копеек</w:t>
      </w:r>
      <w:r>
        <w:rPr>
          <w:rFonts w:ascii="PT Astra Serif" w:hAnsi="PT Astra Serif"/>
          <w:sz w:val="24"/>
          <w:lang w:val="ru-RU"/>
        </w:rPr>
        <w:t>)</w:t>
      </w:r>
      <w:r w:rsidR="00A6159A">
        <w:rPr>
          <w:rFonts w:ascii="PT Astra Serif" w:hAnsi="PT Astra Serif"/>
          <w:sz w:val="24"/>
          <w:lang w:val="ru-RU"/>
        </w:rPr>
        <w:t>.</w:t>
      </w:r>
    </w:p>
    <w:p w14:paraId="022C6CAF"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52260D"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38AAE92"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Цена Контракта является твердой и определяется на весь срок исполнения Контракта, за исключением случаев, предусмотренных разделом 13 Контракта.</w:t>
      </w:r>
      <w:bookmarkStart w:id="3" w:name="P80"/>
      <w:bookmarkEnd w:id="3"/>
    </w:p>
    <w:p w14:paraId="0A57EC89" w14:textId="77777777" w:rsidR="008F62DD" w:rsidRDefault="008F62DD">
      <w:pPr>
        <w:pStyle w:val="ConsPlusNormal"/>
        <w:ind w:firstLine="709"/>
        <w:jc w:val="both"/>
        <w:rPr>
          <w:rFonts w:ascii="PT Astra Serif" w:hAnsi="PT Astra Serif"/>
        </w:rPr>
      </w:pPr>
      <w:bookmarkStart w:id="4" w:name="P83"/>
      <w:bookmarkStart w:id="5" w:name="_Hlk161657290"/>
      <w:bookmarkEnd w:id="4"/>
      <w:bookmarkEnd w:id="5"/>
    </w:p>
    <w:p w14:paraId="6A1A00E9" w14:textId="77777777" w:rsidR="008F62DD" w:rsidRDefault="00BE326C">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Взаимодействие Сторон</w:t>
      </w:r>
    </w:p>
    <w:p w14:paraId="02A1CCE1" w14:textId="77777777" w:rsidR="008F62DD" w:rsidRDefault="00BE326C">
      <w:pPr>
        <w:pStyle w:val="LBGovstyle2"/>
        <w:numPr>
          <w:ilvl w:val="1"/>
          <w:numId w:val="43"/>
        </w:numPr>
        <w:spacing w:before="0" w:after="0"/>
        <w:ind w:left="0" w:firstLine="709"/>
        <w:rPr>
          <w:rFonts w:ascii="PT Astra Serif" w:hAnsi="PT Astra Serif"/>
          <w:sz w:val="24"/>
        </w:rPr>
      </w:pPr>
      <w:proofErr w:type="spellStart"/>
      <w:r>
        <w:rPr>
          <w:rFonts w:ascii="PT Astra Serif" w:hAnsi="PT Astra Serif"/>
          <w:sz w:val="24"/>
        </w:rPr>
        <w:t>Пост</w:t>
      </w:r>
      <w:r>
        <w:rPr>
          <w:rFonts w:ascii="PT Astra Serif" w:hAnsi="PT Astra Serif"/>
          <w:sz w:val="24"/>
          <w:lang w:val="ru-RU"/>
        </w:rPr>
        <w:t>авщик</w:t>
      </w:r>
      <w:proofErr w:type="spellEnd"/>
      <w:r>
        <w:rPr>
          <w:rFonts w:ascii="PT Astra Serif" w:hAnsi="PT Astra Serif"/>
          <w:sz w:val="24"/>
          <w:lang w:val="ru-RU"/>
        </w:rPr>
        <w:t xml:space="preserve"> об</w:t>
      </w:r>
      <w:proofErr w:type="spellStart"/>
      <w:r>
        <w:rPr>
          <w:rFonts w:ascii="PT Astra Serif" w:hAnsi="PT Astra Serif"/>
          <w:sz w:val="24"/>
        </w:rPr>
        <w:t>язан</w:t>
      </w:r>
      <w:proofErr w:type="spellEnd"/>
      <w:r>
        <w:rPr>
          <w:rFonts w:ascii="PT Astra Serif" w:hAnsi="PT Astra Serif"/>
          <w:sz w:val="24"/>
        </w:rPr>
        <w:t>:</w:t>
      </w:r>
    </w:p>
    <w:p w14:paraId="143D8C3D"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839B1FE"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Предоставлять по требованию Заказчика информацию и документы, относящиеся к предмету Контракта</w:t>
      </w:r>
      <w:bookmarkStart w:id="6" w:name="P95"/>
      <w:bookmarkEnd w:id="6"/>
      <w:r>
        <w:rPr>
          <w:rFonts w:ascii="PT Astra Serif" w:hAnsi="PT Astra Serif"/>
          <w:sz w:val="24"/>
          <w:lang w:val="ru-RU"/>
        </w:rPr>
        <w:t>.</w:t>
      </w:r>
    </w:p>
    <w:p w14:paraId="786E1FBB"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33C44D8F"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lastRenderedPageBreak/>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0CE02DE9"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Устранять своими силами и за свой счет допущенные недостатки при поставке Товара, выявленные, в том числе, при приемке Товара</w:t>
      </w:r>
      <w:bookmarkStart w:id="7" w:name="P99"/>
      <w:bookmarkEnd w:id="7"/>
      <w:r>
        <w:rPr>
          <w:rFonts w:ascii="PT Astra Serif" w:hAnsi="PT Astra Serif"/>
          <w:sz w:val="24"/>
          <w:lang w:val="ru-RU"/>
        </w:rPr>
        <w:t>.</w:t>
      </w:r>
    </w:p>
    <w:p w14:paraId="0F4DF7A6"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по прямому порядку представления сведений при обороте лекарственных препаратов.</w:t>
      </w:r>
    </w:p>
    <w:p w14:paraId="3D225107" w14:textId="77777777" w:rsidR="008F62DD" w:rsidRDefault="00BE326C">
      <w:pPr>
        <w:pStyle w:val="LBGovstyle2"/>
        <w:numPr>
          <w:ilvl w:val="1"/>
          <w:numId w:val="43"/>
        </w:numPr>
        <w:spacing w:before="0" w:after="0"/>
        <w:ind w:left="0" w:firstLine="709"/>
        <w:rPr>
          <w:rFonts w:ascii="PT Astra Serif" w:hAnsi="PT Astra Serif"/>
          <w:sz w:val="24"/>
        </w:rPr>
      </w:pPr>
      <w:r>
        <w:rPr>
          <w:rFonts w:ascii="PT Astra Serif" w:hAnsi="PT Astra Serif"/>
          <w:sz w:val="24"/>
          <w:lang w:val="ru-RU"/>
        </w:rPr>
        <w:t>Поставщик вправе</w:t>
      </w:r>
      <w:r>
        <w:rPr>
          <w:rFonts w:ascii="PT Astra Serif" w:hAnsi="PT Astra Serif"/>
          <w:sz w:val="24"/>
        </w:rPr>
        <w:t>:</w:t>
      </w:r>
    </w:p>
    <w:p w14:paraId="688B5C72"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от Заказчика приемки поставленного Товара в соответствии с условиями, предусмотренными Контрактом.</w:t>
      </w:r>
    </w:p>
    <w:p w14:paraId="456678A0"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от Заказчика предоставления имеющейся у него информации, необходимой для исполнения обязательств по Контракту.</w:t>
      </w:r>
    </w:p>
    <w:p w14:paraId="072E6B98"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AE2550D"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77E59B5A"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14:paraId="3E85BE69"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возмещения убытков, уплаты неустоек (штрафов, пеней) в соответствии с разделом 12 Контракта.</w:t>
      </w:r>
    </w:p>
    <w:p w14:paraId="2BE69F95" w14:textId="77777777" w:rsidR="008F62DD" w:rsidRDefault="00BE326C">
      <w:pPr>
        <w:pStyle w:val="LBGovstyle2"/>
        <w:numPr>
          <w:ilvl w:val="1"/>
          <w:numId w:val="43"/>
        </w:numPr>
        <w:spacing w:before="0" w:after="0"/>
        <w:ind w:left="0" w:firstLine="709"/>
        <w:rPr>
          <w:rFonts w:ascii="PT Astra Serif" w:hAnsi="PT Astra Serif"/>
          <w:sz w:val="24"/>
        </w:rPr>
      </w:pPr>
      <w:r>
        <w:rPr>
          <w:rFonts w:ascii="PT Astra Serif" w:hAnsi="PT Astra Serif"/>
          <w:sz w:val="24"/>
        </w:rPr>
        <w:t>З</w:t>
      </w:r>
      <w:proofErr w:type="spellStart"/>
      <w:r>
        <w:rPr>
          <w:rFonts w:ascii="PT Astra Serif" w:hAnsi="PT Astra Serif"/>
          <w:sz w:val="24"/>
          <w:lang w:val="ru-RU"/>
        </w:rPr>
        <w:t>аказчик</w:t>
      </w:r>
      <w:proofErr w:type="spellEnd"/>
      <w:r>
        <w:rPr>
          <w:rFonts w:ascii="PT Astra Serif" w:hAnsi="PT Astra Serif"/>
          <w:sz w:val="24"/>
          <w:lang w:val="ru-RU"/>
        </w:rPr>
        <w:t xml:space="preserve"> обязан</w:t>
      </w:r>
      <w:r>
        <w:rPr>
          <w:rFonts w:ascii="PT Astra Serif" w:hAnsi="PT Astra Serif"/>
          <w:sz w:val="24"/>
        </w:rPr>
        <w:t>:</w:t>
      </w:r>
    </w:p>
    <w:p w14:paraId="4984DE03"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Обеспечить контроль за исполнением Поставщиком условий Контракта в соответствии с законодательством Российской Федерации.</w:t>
      </w:r>
    </w:p>
    <w:p w14:paraId="0945EC7D"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A8E3141"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Для проверки предоставленных Поставщиком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1C046D26"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Своевременно принять и оплатить поставленный и принятый Товар.</w:t>
      </w:r>
      <w:bookmarkStart w:id="8" w:name="P126"/>
      <w:bookmarkEnd w:id="8"/>
    </w:p>
    <w:p w14:paraId="70DBF8CF"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Pr>
          <w:rFonts w:ascii="PT Astra Serif" w:hAnsi="PT Astra Serif"/>
          <w:sz w:val="24"/>
          <w:vertAlign w:val="superscript"/>
          <w:lang w:val="ru-RU"/>
        </w:rPr>
        <w:t>1</w:t>
      </w:r>
      <w:r>
        <w:rPr>
          <w:rFonts w:ascii="PT Astra Serif" w:hAnsi="PT Astra Serif"/>
          <w:sz w:val="24"/>
          <w:lang w:val="ru-RU"/>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1E50B45"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уплаты неустойки (штрафа, пени) в соответствии с разделом 12 Контракта.</w:t>
      </w:r>
    </w:p>
    <w:p w14:paraId="0AEE2977" w14:textId="77777777" w:rsidR="008F62DD" w:rsidRDefault="00BE326C">
      <w:pPr>
        <w:pStyle w:val="LBGovstyle2"/>
        <w:numPr>
          <w:ilvl w:val="1"/>
          <w:numId w:val="43"/>
        </w:numPr>
        <w:spacing w:before="0" w:after="0"/>
        <w:ind w:left="0" w:firstLine="709"/>
        <w:rPr>
          <w:rFonts w:ascii="PT Astra Serif" w:hAnsi="PT Astra Serif"/>
          <w:sz w:val="24"/>
        </w:rPr>
      </w:pPr>
      <w:bookmarkStart w:id="9" w:name="P129"/>
      <w:bookmarkEnd w:id="9"/>
      <w:proofErr w:type="spellStart"/>
      <w:r>
        <w:rPr>
          <w:rFonts w:ascii="PT Astra Serif" w:hAnsi="PT Astra Serif"/>
          <w:sz w:val="24"/>
        </w:rPr>
        <w:t>За</w:t>
      </w:r>
      <w:r>
        <w:rPr>
          <w:rFonts w:ascii="PT Astra Serif" w:hAnsi="PT Astra Serif"/>
          <w:sz w:val="24"/>
          <w:lang w:val="ru-RU"/>
        </w:rPr>
        <w:t>казчик</w:t>
      </w:r>
      <w:proofErr w:type="spellEnd"/>
      <w:r>
        <w:rPr>
          <w:rFonts w:ascii="PT Astra Serif" w:hAnsi="PT Astra Serif"/>
          <w:sz w:val="24"/>
          <w:lang w:val="ru-RU"/>
        </w:rPr>
        <w:t xml:space="preserve"> </w:t>
      </w:r>
      <w:proofErr w:type="spellStart"/>
      <w:r>
        <w:rPr>
          <w:rFonts w:ascii="PT Astra Serif" w:hAnsi="PT Astra Serif"/>
          <w:sz w:val="24"/>
          <w:lang w:val="ru-RU"/>
        </w:rPr>
        <w:t>вп</w:t>
      </w:r>
      <w:r>
        <w:rPr>
          <w:rFonts w:ascii="PT Astra Serif" w:hAnsi="PT Astra Serif"/>
          <w:sz w:val="24"/>
        </w:rPr>
        <w:t>раве</w:t>
      </w:r>
      <w:proofErr w:type="spellEnd"/>
      <w:r>
        <w:rPr>
          <w:rFonts w:ascii="PT Astra Serif" w:hAnsi="PT Astra Serif"/>
          <w:sz w:val="24"/>
        </w:rPr>
        <w:t>:</w:t>
      </w:r>
    </w:p>
    <w:p w14:paraId="6DB97413"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Требовать от Поставщика надлежащего исполнения обязательств, предусмотренных Контрактом.</w:t>
      </w:r>
    </w:p>
    <w:p w14:paraId="7EA6DF6E"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Запрашивать у Поставщика информацию об исполнении им обязательств по Контракту.</w:t>
      </w:r>
    </w:p>
    <w:p w14:paraId="62D679C4"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lastRenderedPageBreak/>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90A4951"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Осуществлять выборочную проверку качества поставляемого Товара.</w:t>
      </w:r>
    </w:p>
    <w:p w14:paraId="7AAB7E97"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Требовать от Поставщика устранения недостатков, допущенных при исполнении Контракта, за его счет.</w:t>
      </w:r>
    </w:p>
    <w:p w14:paraId="202462B7"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Отказаться от приемки Товара, не соответствующего условиям Контракта, и потребовать безвозмездного устранения недостатков.</w:t>
      </w:r>
    </w:p>
    <w:p w14:paraId="2EEBC3B3"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5BF6CDE"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Требовать возмещения убытков, причиненных по вине Поставщика, в соответствии с действующим законодательством Российской Федерации.</w:t>
      </w:r>
    </w:p>
    <w:p w14:paraId="3BC03506"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bookmarkStart w:id="10" w:name="P139"/>
      <w:bookmarkEnd w:id="10"/>
    </w:p>
    <w:p w14:paraId="57BEFFBE"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556610B0" w14:textId="77777777" w:rsidR="008F62DD" w:rsidRDefault="00BE326C">
      <w:pPr>
        <w:pStyle w:val="LBGovstyle3"/>
        <w:numPr>
          <w:ilvl w:val="2"/>
          <w:numId w:val="43"/>
        </w:numPr>
        <w:tabs>
          <w:tab w:val="left" w:pos="0"/>
        </w:tabs>
        <w:spacing w:before="0" w:after="0"/>
        <w:ind w:left="0" w:firstLine="709"/>
        <w:rPr>
          <w:rFonts w:ascii="PT Astra Serif" w:hAnsi="PT Astra Serif"/>
          <w:sz w:val="24"/>
          <w:lang w:val="ru-RU"/>
        </w:rPr>
      </w:pPr>
      <w:r>
        <w:rPr>
          <w:rFonts w:ascii="PT Astra Serif" w:hAnsi="PT Astra Serif"/>
          <w:sz w:val="24"/>
          <w:lang w:val="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0C1D541"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 xml:space="preserve">Упаковка и маркировка. Условия перевозки </w:t>
      </w:r>
    </w:p>
    <w:p w14:paraId="471ED982"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8B213A"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45866F1C" w14:textId="77777777" w:rsidR="008F62DD" w:rsidRDefault="00BE326C">
      <w:pPr>
        <w:pStyle w:val="ConsPlusNormal"/>
        <w:ind w:firstLine="709"/>
        <w:jc w:val="both"/>
        <w:rPr>
          <w:rFonts w:ascii="PT Astra Serif" w:hAnsi="PT Astra Serif"/>
        </w:rPr>
      </w:pPr>
      <w:r>
        <w:rPr>
          <w:rFonts w:ascii="PT Astra Serif" w:hAnsi="PT Astra Serif"/>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161521F" w14:textId="77777777" w:rsidR="008F62DD" w:rsidRDefault="00BE326C">
      <w:pPr>
        <w:pStyle w:val="LBGovstyle2"/>
        <w:numPr>
          <w:ilvl w:val="1"/>
          <w:numId w:val="43"/>
        </w:numPr>
        <w:spacing w:before="0" w:after="0"/>
        <w:ind w:left="0" w:firstLine="709"/>
        <w:rPr>
          <w:rFonts w:ascii="PT Astra Serif" w:hAnsi="PT Astra Serif"/>
          <w:sz w:val="24"/>
          <w:lang w:val="ru-RU"/>
        </w:rPr>
      </w:pPr>
      <w:bookmarkStart w:id="11" w:name="P147"/>
      <w:bookmarkEnd w:id="11"/>
      <w:r>
        <w:rPr>
          <w:rFonts w:ascii="PT Astra Serif" w:hAnsi="PT Astra Serif"/>
          <w:sz w:val="24"/>
          <w:lang w:val="ru-RU"/>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1D985E02" w14:textId="77777777" w:rsidR="008F62DD" w:rsidRDefault="00BE326C">
      <w:pPr>
        <w:pStyle w:val="ConsPlusNormal"/>
        <w:ind w:firstLine="709"/>
        <w:jc w:val="both"/>
        <w:rPr>
          <w:rFonts w:ascii="PT Astra Serif" w:hAnsi="PT Astra Serif"/>
        </w:rPr>
      </w:pPr>
      <w:r>
        <w:rPr>
          <w:rFonts w:ascii="PT Astra Serif" w:hAnsi="PT Astra Serif"/>
        </w:rPr>
        <w:t>Наименование Товара: _________</w:t>
      </w:r>
    </w:p>
    <w:p w14:paraId="795B3808" w14:textId="77777777" w:rsidR="008F62DD" w:rsidRDefault="00BE326C">
      <w:pPr>
        <w:pStyle w:val="ConsPlusNormal"/>
        <w:ind w:firstLine="709"/>
        <w:jc w:val="both"/>
        <w:rPr>
          <w:rFonts w:ascii="PT Astra Serif" w:hAnsi="PT Astra Serif"/>
        </w:rPr>
      </w:pPr>
      <w:r>
        <w:rPr>
          <w:rFonts w:ascii="PT Astra Serif" w:hAnsi="PT Astra Serif"/>
        </w:rPr>
        <w:t>Реквизиты Контракта: (наименование, дата и номер) ____________</w:t>
      </w:r>
    </w:p>
    <w:p w14:paraId="3B818BC9" w14:textId="77777777" w:rsidR="008F62DD" w:rsidRDefault="00BE326C">
      <w:pPr>
        <w:pStyle w:val="ConsPlusNormal"/>
        <w:ind w:firstLine="709"/>
        <w:jc w:val="both"/>
        <w:rPr>
          <w:rFonts w:ascii="PT Astra Serif" w:hAnsi="PT Astra Serif"/>
        </w:rPr>
      </w:pPr>
      <w:r>
        <w:rPr>
          <w:rFonts w:ascii="PT Astra Serif" w:hAnsi="PT Astra Serif"/>
        </w:rPr>
        <w:t>Заказчик: ___________________</w:t>
      </w:r>
    </w:p>
    <w:p w14:paraId="73DC61AD" w14:textId="77777777" w:rsidR="008F62DD" w:rsidRDefault="00BE326C">
      <w:pPr>
        <w:pStyle w:val="ConsPlusNormal"/>
        <w:ind w:firstLine="709"/>
        <w:jc w:val="both"/>
        <w:rPr>
          <w:rFonts w:ascii="PT Astra Serif" w:hAnsi="PT Astra Serif"/>
        </w:rPr>
      </w:pPr>
      <w:r>
        <w:rPr>
          <w:rFonts w:ascii="PT Astra Serif" w:hAnsi="PT Astra Serif"/>
        </w:rPr>
        <w:t>Поставщик: ___________________</w:t>
      </w:r>
    </w:p>
    <w:p w14:paraId="689C2ADF" w14:textId="77777777" w:rsidR="008F62DD" w:rsidRDefault="00BE326C">
      <w:pPr>
        <w:pStyle w:val="ConsPlusNormal"/>
        <w:ind w:firstLine="709"/>
        <w:jc w:val="both"/>
        <w:rPr>
          <w:rFonts w:ascii="PT Astra Serif" w:hAnsi="PT Astra Serif"/>
        </w:rPr>
      </w:pPr>
      <w:r>
        <w:rPr>
          <w:rFonts w:ascii="PT Astra Serif" w:hAnsi="PT Astra Serif"/>
        </w:rPr>
        <w:t>Получатель: ___________________</w:t>
      </w:r>
    </w:p>
    <w:p w14:paraId="4A25A51F" w14:textId="77777777" w:rsidR="008F62DD" w:rsidRDefault="00BE326C">
      <w:pPr>
        <w:pStyle w:val="ConsPlusNormal"/>
        <w:ind w:firstLine="709"/>
        <w:jc w:val="both"/>
        <w:rPr>
          <w:rFonts w:ascii="PT Astra Serif" w:hAnsi="PT Astra Serif"/>
        </w:rPr>
      </w:pPr>
      <w:r>
        <w:rPr>
          <w:rFonts w:ascii="PT Astra Serif" w:hAnsi="PT Astra Serif"/>
        </w:rPr>
        <w:t>Пункт назначения: ______________________</w:t>
      </w:r>
    </w:p>
    <w:p w14:paraId="213C769F" w14:textId="77777777" w:rsidR="008F62DD" w:rsidRDefault="00BE326C">
      <w:pPr>
        <w:pStyle w:val="ConsPlusNormal"/>
        <w:ind w:firstLine="709"/>
        <w:jc w:val="both"/>
        <w:rPr>
          <w:rFonts w:ascii="PT Astra Serif" w:hAnsi="PT Astra Serif"/>
        </w:rPr>
      </w:pPr>
      <w:r>
        <w:rPr>
          <w:rFonts w:ascii="PT Astra Serif" w:hAnsi="PT Astra Serif"/>
        </w:rPr>
        <w:t>Грузоотправитель: ______________________</w:t>
      </w:r>
    </w:p>
    <w:p w14:paraId="279F7BDE" w14:textId="77777777" w:rsidR="008F62DD" w:rsidRDefault="00BE326C">
      <w:pPr>
        <w:pStyle w:val="ConsPlusNormal"/>
        <w:ind w:firstLine="709"/>
        <w:jc w:val="both"/>
        <w:rPr>
          <w:rFonts w:ascii="PT Astra Serif" w:hAnsi="PT Astra Serif"/>
        </w:rPr>
      </w:pPr>
      <w:r>
        <w:rPr>
          <w:rFonts w:ascii="PT Astra Serif" w:hAnsi="PT Astra Serif"/>
        </w:rPr>
        <w:t xml:space="preserve">Ящик/контейнер № _______, всего ящиков/контейнеров </w:t>
      </w:r>
      <w:hyperlink w:anchor="P1207" w:history="1"/>
      <w:r>
        <w:rPr>
          <w:rFonts w:ascii="PT Astra Serif" w:hAnsi="PT Astra Serif"/>
        </w:rPr>
        <w:t>__________</w:t>
      </w:r>
    </w:p>
    <w:p w14:paraId="2C5FBFC7" w14:textId="77777777" w:rsidR="008F62DD" w:rsidRDefault="00BE326C">
      <w:pPr>
        <w:pStyle w:val="ConsPlusNormal"/>
        <w:ind w:firstLine="709"/>
        <w:jc w:val="both"/>
        <w:rPr>
          <w:rFonts w:ascii="PT Astra Serif" w:hAnsi="PT Astra Serif"/>
        </w:rPr>
      </w:pPr>
      <w:r>
        <w:rPr>
          <w:rFonts w:ascii="PT Astra Serif" w:hAnsi="PT Astra Serif"/>
        </w:rPr>
        <w:t>Размеры ящика/контейнера ____________</w:t>
      </w:r>
    </w:p>
    <w:p w14:paraId="704CFDBF" w14:textId="77777777" w:rsidR="008F62DD" w:rsidRDefault="00BE326C">
      <w:pPr>
        <w:pStyle w:val="ConsPlusNormal"/>
        <w:ind w:firstLine="709"/>
        <w:jc w:val="both"/>
        <w:rPr>
          <w:rFonts w:ascii="PT Astra Serif" w:hAnsi="PT Astra Serif"/>
        </w:rPr>
      </w:pPr>
      <w:r>
        <w:rPr>
          <w:rFonts w:ascii="PT Astra Serif" w:hAnsi="PT Astra Serif"/>
        </w:rPr>
        <w:t>Вес брутто _____ кг</w:t>
      </w:r>
    </w:p>
    <w:p w14:paraId="54AF7B07" w14:textId="77777777" w:rsidR="008F62DD" w:rsidRDefault="00BE326C">
      <w:pPr>
        <w:pStyle w:val="ConsPlusNormal"/>
        <w:ind w:firstLine="709"/>
        <w:jc w:val="both"/>
        <w:rPr>
          <w:rFonts w:ascii="PT Astra Serif" w:hAnsi="PT Astra Serif"/>
        </w:rPr>
      </w:pPr>
      <w:r>
        <w:rPr>
          <w:rFonts w:ascii="PT Astra Serif" w:hAnsi="PT Astra Serif"/>
        </w:rPr>
        <w:t>Вес нетто _____ кг.</w:t>
      </w:r>
    </w:p>
    <w:p w14:paraId="6B0F9215"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5.3 Контракта (далее - Упаковочный лист).</w:t>
      </w:r>
    </w:p>
    <w:p w14:paraId="4F6427F7" w14:textId="77777777" w:rsidR="008F62DD" w:rsidRDefault="00BE326C">
      <w:pPr>
        <w:pStyle w:val="LBGovstyle2"/>
        <w:numPr>
          <w:ilvl w:val="0"/>
          <w:numId w:val="0"/>
        </w:numPr>
        <w:spacing w:before="0" w:after="0"/>
        <w:ind w:firstLine="709"/>
        <w:rPr>
          <w:rFonts w:ascii="PT Astra Serif" w:hAnsi="PT Astra Serif"/>
          <w:sz w:val="24"/>
          <w:lang w:val="ru-RU"/>
        </w:rPr>
      </w:pPr>
      <w:r>
        <w:rPr>
          <w:rFonts w:ascii="PT Astra Serif" w:hAnsi="PT Astra Serif"/>
          <w:sz w:val="24"/>
          <w:lang w:val="ru-RU"/>
        </w:rPr>
        <w:t>Один Упаковочный лист с приложением документов, предусмотренных пунктом 6.3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05DFDC7"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lastRenderedPageBreak/>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Pr>
          <w:rFonts w:ascii="PT Astra Serif" w:hAnsi="PT Astra Serif"/>
          <w:sz w:val="24"/>
        </w:rPr>
        <w:t>.</w:t>
      </w:r>
    </w:p>
    <w:p w14:paraId="40DDAD56" w14:textId="77777777" w:rsidR="008F62DD" w:rsidRDefault="008F62DD">
      <w:pPr>
        <w:pStyle w:val="ConsPlusNormal"/>
        <w:ind w:firstLine="709"/>
        <w:jc w:val="both"/>
        <w:rPr>
          <w:rFonts w:ascii="PT Astra Serif" w:hAnsi="PT Astra Serif"/>
        </w:rPr>
      </w:pPr>
    </w:p>
    <w:p w14:paraId="134F8141"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Поставка Товара</w:t>
      </w:r>
    </w:p>
    <w:p w14:paraId="6C1E5940"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Поставка Товара осуществляется Поставщиком в Место доставки</w:t>
      </w:r>
      <w:r>
        <w:rPr>
          <w:rFonts w:ascii="PT Astra Serif" w:hAnsi="PT Astra Serif"/>
          <w:b/>
          <w:sz w:val="24"/>
          <w:lang w:val="ru-RU"/>
        </w:rPr>
        <w:t xml:space="preserve"> </w:t>
      </w:r>
      <w:r>
        <w:rPr>
          <w:rFonts w:ascii="PT Astra Serif" w:hAnsi="PT Astra Serif"/>
          <w:sz w:val="24"/>
          <w:lang w:val="ru-RU"/>
        </w:rPr>
        <w:t>на условиях, предусмотренных пунктом 1.3 Контракта.</w:t>
      </w:r>
    </w:p>
    <w:p w14:paraId="6352E6C2"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Поставщик за </w:t>
      </w:r>
      <w:r>
        <w:rPr>
          <w:rFonts w:ascii="PT Astra Serif" w:hAnsi="PT Astra Serif"/>
          <w:b/>
          <w:sz w:val="24"/>
          <w:lang w:val="ru-RU"/>
        </w:rPr>
        <w:t>1 (Один) день</w:t>
      </w:r>
      <w:r>
        <w:rPr>
          <w:rFonts w:ascii="PT Astra Serif" w:hAnsi="PT Astra Serif"/>
          <w:sz w:val="24"/>
          <w:lang w:val="ru-RU"/>
        </w:rPr>
        <w:t xml:space="preserve"> до осуществления поставки Товара в Место доставки направляет Заказчику уведомление о времени доставки Товара в Место доставки.</w:t>
      </w:r>
      <w:bookmarkStart w:id="12" w:name="P169"/>
      <w:bookmarkEnd w:id="12"/>
    </w:p>
    <w:p w14:paraId="7E6B79B6"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При поставке Товара Поставщик представляет Заказчику следующие документы:</w:t>
      </w:r>
    </w:p>
    <w:p w14:paraId="7C294821" w14:textId="77777777" w:rsidR="008F62DD" w:rsidRDefault="00BE326C">
      <w:pPr>
        <w:pStyle w:val="ConsPlusNormal"/>
        <w:ind w:firstLine="709"/>
        <w:jc w:val="both"/>
        <w:rPr>
          <w:rFonts w:ascii="PT Astra Serif" w:hAnsi="PT Astra Serif"/>
          <w:b/>
        </w:rPr>
      </w:pPr>
      <w:bookmarkStart w:id="13" w:name="P173"/>
      <w:bookmarkEnd w:id="13"/>
      <w:r>
        <w:rPr>
          <w:rFonts w:ascii="PT Astra Serif" w:hAnsi="PT Astra Serif"/>
          <w:b/>
        </w:rPr>
        <w:t>- копию(</w:t>
      </w:r>
      <w:proofErr w:type="spellStart"/>
      <w:r>
        <w:rPr>
          <w:rFonts w:ascii="PT Astra Serif" w:hAnsi="PT Astra Serif"/>
          <w:b/>
        </w:rPr>
        <w:t>ии</w:t>
      </w:r>
      <w:proofErr w:type="spellEnd"/>
      <w:r>
        <w:rPr>
          <w:rFonts w:ascii="PT Astra Serif" w:hAnsi="PT Astra Serif"/>
          <w:b/>
        </w:rPr>
        <w:t>) регистрационного(</w:t>
      </w:r>
      <w:proofErr w:type="spellStart"/>
      <w:r>
        <w:rPr>
          <w:rFonts w:ascii="PT Astra Serif" w:hAnsi="PT Astra Serif"/>
          <w:b/>
        </w:rPr>
        <w:t>ых</w:t>
      </w:r>
      <w:proofErr w:type="spellEnd"/>
      <w:r>
        <w:rPr>
          <w:rFonts w:ascii="PT Astra Serif" w:hAnsi="PT Astra Serif"/>
          <w:b/>
        </w:rPr>
        <w:t>) удостоверения(</w:t>
      </w:r>
      <w:proofErr w:type="spellStart"/>
      <w:r>
        <w:rPr>
          <w:rFonts w:ascii="PT Astra Serif" w:hAnsi="PT Astra Serif"/>
          <w:b/>
        </w:rPr>
        <w:t>ий</w:t>
      </w:r>
      <w:proofErr w:type="spellEnd"/>
      <w:r>
        <w:rPr>
          <w:rFonts w:ascii="PT Astra Serif" w:hAnsi="PT Astra Serif"/>
          <w:b/>
        </w:rPr>
        <w:t>) лекарственного(</w:t>
      </w:r>
      <w:proofErr w:type="spellStart"/>
      <w:r>
        <w:rPr>
          <w:rFonts w:ascii="PT Astra Serif" w:hAnsi="PT Astra Serif"/>
          <w:b/>
        </w:rPr>
        <w:t>ых</w:t>
      </w:r>
      <w:proofErr w:type="spellEnd"/>
      <w:r>
        <w:rPr>
          <w:rFonts w:ascii="PT Astra Serif" w:hAnsi="PT Astra Serif"/>
          <w:b/>
        </w:rPr>
        <w:t>) препарата(</w:t>
      </w:r>
      <w:proofErr w:type="spellStart"/>
      <w:r>
        <w:rPr>
          <w:rFonts w:ascii="PT Astra Serif" w:hAnsi="PT Astra Serif"/>
          <w:b/>
        </w:rPr>
        <w:t>ов</w:t>
      </w:r>
      <w:proofErr w:type="spellEnd"/>
      <w:r>
        <w:rPr>
          <w:rFonts w:ascii="PT Astra Serif" w:hAnsi="PT Astra Serif"/>
          <w:b/>
        </w:rPr>
        <w:t>), выданного(</w:t>
      </w:r>
      <w:proofErr w:type="spellStart"/>
      <w:r>
        <w:rPr>
          <w:rFonts w:ascii="PT Astra Serif" w:hAnsi="PT Astra Serif"/>
          <w:b/>
        </w:rPr>
        <w:t>ых</w:t>
      </w:r>
      <w:proofErr w:type="spellEnd"/>
      <w:r>
        <w:rPr>
          <w:rFonts w:ascii="PT Astra Serif" w:hAnsi="PT Astra Serif"/>
          <w:b/>
        </w:rPr>
        <w:t>) уполномоченным органом.</w:t>
      </w:r>
    </w:p>
    <w:p w14:paraId="56C1147F" w14:textId="77777777" w:rsidR="008F62DD" w:rsidRDefault="00BE326C">
      <w:pPr>
        <w:pStyle w:val="ConsPlusNormal"/>
        <w:ind w:firstLine="709"/>
        <w:jc w:val="both"/>
        <w:rPr>
          <w:rFonts w:ascii="PT Astra Serif" w:hAnsi="PT Astra Serif"/>
          <w:b/>
        </w:rPr>
      </w:pPr>
      <w:bookmarkStart w:id="14" w:name="P174"/>
      <w:bookmarkEnd w:id="14"/>
      <w:r>
        <w:rPr>
          <w:rFonts w:ascii="PT Astra Serif" w:hAnsi="PT Astra Serif"/>
          <w:b/>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483C2560" w14:textId="2A0A4817" w:rsidR="008F62DD" w:rsidRDefault="00BE326C">
      <w:pPr>
        <w:pStyle w:val="ConsPlusNormal"/>
        <w:ind w:firstLine="709"/>
        <w:jc w:val="both"/>
        <w:rPr>
          <w:rFonts w:ascii="PT Astra Serif" w:hAnsi="PT Astra Serif"/>
          <w:b/>
        </w:rPr>
      </w:pPr>
      <w:r>
        <w:rPr>
          <w:rFonts w:ascii="PT Astra Serif" w:hAnsi="PT Astra Serif"/>
          <w:b/>
        </w:rPr>
        <w:t xml:space="preserve">- </w:t>
      </w:r>
      <w:bookmarkStart w:id="15" w:name="_Hlk222485547"/>
      <w:r w:rsidR="0084169F">
        <w:rPr>
          <w:rFonts w:ascii="PT Astra Serif" w:hAnsi="PT Astra Serif"/>
          <w:b/>
        </w:rPr>
        <w:t>универсальный передаточный документ</w:t>
      </w:r>
      <w:r>
        <w:rPr>
          <w:rFonts w:ascii="PT Astra Serif" w:hAnsi="PT Astra Serif"/>
          <w:b/>
        </w:rPr>
        <w:t>, составленн</w:t>
      </w:r>
      <w:r w:rsidR="0084169F">
        <w:rPr>
          <w:rFonts w:ascii="PT Astra Serif" w:hAnsi="PT Astra Serif"/>
          <w:b/>
        </w:rPr>
        <w:t>ый</w:t>
      </w:r>
      <w:r>
        <w:rPr>
          <w:rFonts w:ascii="PT Astra Serif" w:hAnsi="PT Astra Serif"/>
          <w:b/>
        </w:rPr>
        <w:t xml:space="preserve"> по форме в соответствии с законодательством Российской Федерации</w:t>
      </w:r>
      <w:bookmarkEnd w:id="15"/>
      <w:r>
        <w:rPr>
          <w:rFonts w:ascii="PT Astra Serif" w:hAnsi="PT Astra Serif"/>
          <w:b/>
        </w:rPr>
        <w:t>.</w:t>
      </w:r>
    </w:p>
    <w:p w14:paraId="4672BA87" w14:textId="77777777" w:rsidR="008F62DD" w:rsidRDefault="00BE326C">
      <w:pPr>
        <w:pStyle w:val="LBGovstyle2"/>
        <w:numPr>
          <w:ilvl w:val="1"/>
          <w:numId w:val="43"/>
        </w:numPr>
        <w:spacing w:before="0" w:after="0"/>
        <w:ind w:left="0" w:firstLine="709"/>
        <w:rPr>
          <w:rFonts w:ascii="PT Astra Serif" w:hAnsi="PT Astra Serif"/>
          <w:sz w:val="24"/>
          <w:lang w:val="ru-RU"/>
        </w:rPr>
      </w:pPr>
      <w:bookmarkStart w:id="16" w:name="P177"/>
      <w:bookmarkEnd w:id="16"/>
      <w:r>
        <w:rPr>
          <w:rFonts w:ascii="PT Astra Serif" w:hAnsi="PT Astra Serif"/>
          <w:sz w:val="24"/>
          <w:lang w:val="ru-RU"/>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14:paraId="3A6AA10A"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При наличии товарной накладной факт ее подписания Заказчиком не влечет за собой перехода права собственности и риска случайной гибели Товара.</w:t>
      </w:r>
    </w:p>
    <w:p w14:paraId="27B0C7DD"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Фактической датой поставки Товара считается дата, указанная в структурированном документе о приемке.</w:t>
      </w:r>
    </w:p>
    <w:p w14:paraId="43F02AD9"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не позднее дня фактической даты отгрузки лекарственных препаратов предоставляет сведения об отгрузке Товара в ИС МДЛП.</w:t>
      </w:r>
    </w:p>
    <w:p w14:paraId="6FA89E32"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При исполнении Контракта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Контракт предусматривает поставку Товара российского происхождения, не допускается.</w:t>
      </w:r>
    </w:p>
    <w:p w14:paraId="32C9DC6D"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При исполнении Контракта не допускается замена лекарственного препарата, указанного в Приложении № 2 к Контракту и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051A099C" w14:textId="77777777" w:rsidR="008F62DD" w:rsidRDefault="008F62DD">
      <w:pPr>
        <w:jc w:val="both"/>
        <w:rPr>
          <w:rFonts w:ascii="PT Astra Serif" w:hAnsi="PT Astra Serif"/>
        </w:rPr>
      </w:pPr>
    </w:p>
    <w:p w14:paraId="52EF4823"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Приемка Товара</w:t>
      </w:r>
    </w:p>
    <w:p w14:paraId="40AF55D5"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17CB488" w14:textId="77777777" w:rsidR="008F62DD" w:rsidRDefault="00BE326C">
      <w:pPr>
        <w:ind w:firstLine="709"/>
        <w:jc w:val="both"/>
        <w:rPr>
          <w:rFonts w:ascii="PT Astra Serif" w:hAnsi="PT Astra Serif"/>
        </w:rPr>
      </w:pPr>
      <w:r>
        <w:rPr>
          <w:rFonts w:ascii="PT Astra Serif" w:hAnsi="PT Astra Serif"/>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8268B50" w14:textId="61C8C3D4" w:rsidR="008F62DD" w:rsidRDefault="00BE326C">
      <w:pPr>
        <w:ind w:firstLine="709"/>
        <w:jc w:val="both"/>
        <w:rPr>
          <w:rFonts w:ascii="PT Astra Serif" w:hAnsi="PT Astra Serif"/>
        </w:rPr>
      </w:pPr>
      <w:r w:rsidRPr="00611D66">
        <w:rPr>
          <w:rFonts w:ascii="PT Astra Serif" w:hAnsi="PT Astra Serif"/>
        </w:rPr>
        <w:t xml:space="preserve">б) проверку полноты и правильности оформления комплекта документов, предусмотренных пунктами </w:t>
      </w:r>
      <w:r w:rsidR="00611D66" w:rsidRPr="003350FA">
        <w:rPr>
          <w:rFonts w:ascii="PT Astra Serif" w:hAnsi="PT Astra Serif"/>
        </w:rPr>
        <w:t>5</w:t>
      </w:r>
      <w:r w:rsidRPr="003350FA">
        <w:rPr>
          <w:rFonts w:ascii="PT Astra Serif" w:hAnsi="PT Astra Serif"/>
        </w:rPr>
        <w:t>.3;</w:t>
      </w:r>
    </w:p>
    <w:p w14:paraId="09BB67F6" w14:textId="77777777" w:rsidR="008F62DD" w:rsidRDefault="00BE326C">
      <w:pPr>
        <w:ind w:firstLine="709"/>
        <w:jc w:val="both"/>
        <w:rPr>
          <w:rFonts w:ascii="PT Astra Serif" w:hAnsi="PT Astra Serif"/>
        </w:rPr>
      </w:pPr>
      <w:r>
        <w:rPr>
          <w:rFonts w:ascii="PT Astra Serif" w:hAnsi="PT Astra Serif"/>
        </w:rPr>
        <w:lastRenderedPageBreak/>
        <w:t>в) контроль наличия/отсутствия внешних повреждений упаковки Товара.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7590116B" w14:textId="77777777" w:rsidR="008F62DD" w:rsidRDefault="00BE326C">
      <w:pPr>
        <w:ind w:firstLine="709"/>
        <w:jc w:val="both"/>
        <w:rPr>
          <w:rFonts w:ascii="PT Astra Serif" w:hAnsi="PT Astra Serif"/>
        </w:rPr>
      </w:pPr>
      <w:r>
        <w:rPr>
          <w:rFonts w:ascii="PT Astra Serif" w:hAnsi="PT Astra Serif"/>
        </w:rPr>
        <w:t>г) проверку соблюдения температурного режима при хранении и перевозке Товара.</w:t>
      </w:r>
    </w:p>
    <w:p w14:paraId="32F939E5" w14:textId="57C890FA" w:rsidR="008F62DD" w:rsidRDefault="003A6F77">
      <w:pPr>
        <w:ind w:firstLine="709"/>
        <w:jc w:val="both"/>
        <w:rPr>
          <w:rFonts w:ascii="PT Astra Serif" w:hAnsi="PT Astra Serif"/>
        </w:rPr>
      </w:pPr>
      <w:r>
        <w:rPr>
          <w:rFonts w:ascii="PT Astra Serif" w:hAnsi="PT Astra Serif"/>
        </w:rPr>
        <w:t xml:space="preserve">6.2. </w:t>
      </w:r>
      <w:r w:rsidR="00BE326C">
        <w:rPr>
          <w:rFonts w:ascii="PT Astra Serif" w:hAnsi="PT Astra Serif"/>
        </w:rPr>
        <w:t>Приёмка поставленного Товара включает в себя проведение Заказчиком экспертизы поставленного Товара в соответствии с порядком, предусмотренным статьёй 94 Федерального закона о контрактной системе, в целях проверки предоставленных Поставщиком результатов поставки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w:t>
      </w:r>
    </w:p>
    <w:p w14:paraId="1E2EE221" w14:textId="77777777" w:rsidR="008F62DD" w:rsidRDefault="00BE326C">
      <w:pPr>
        <w:ind w:firstLine="709"/>
        <w:jc w:val="both"/>
        <w:rPr>
          <w:rFonts w:ascii="PT Astra Serif" w:hAnsi="PT Astra Serif"/>
        </w:rPr>
      </w:pPr>
      <w:r>
        <w:rPr>
          <w:rFonts w:ascii="PT Astra Serif" w:hAnsi="PT Astra Serif"/>
        </w:rPr>
        <w:t>В случае установления по результатам экспертизы факта поставки Товара, не соответствующего Контракту,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7A5E0F6" w14:textId="77777777" w:rsidR="008F62DD" w:rsidRDefault="00BE326C">
      <w:pPr>
        <w:ind w:firstLine="709"/>
        <w:jc w:val="both"/>
        <w:rPr>
          <w:rFonts w:ascii="PT Astra Serif" w:hAnsi="PT Astra Serif"/>
        </w:rPr>
      </w:pPr>
      <w:r>
        <w:rPr>
          <w:rFonts w:ascii="PT Astra Serif" w:hAnsi="PT Astra Serif"/>
        </w:rPr>
        <w:t>Заказчик вправе не отказывать в приёмке поставленного Товара в случае выявления несоответствия этого Товара условиям Контракта, если выявленное несоответствие не препятствует его приёмке и устранено Поставщиком.</w:t>
      </w:r>
    </w:p>
    <w:p w14:paraId="39B50B5F" w14:textId="07DDE909" w:rsidR="002713A2" w:rsidRPr="0028089B" w:rsidRDefault="002713A2" w:rsidP="0028089B">
      <w:pPr>
        <w:ind w:firstLine="709"/>
        <w:jc w:val="both"/>
        <w:rPr>
          <w:rFonts w:ascii="PT Astra Serif" w:hAnsi="PT Astra Serif"/>
        </w:rPr>
      </w:pPr>
      <w:r w:rsidRPr="0028089B">
        <w:rPr>
          <w:rFonts w:ascii="PT Astra Serif" w:hAnsi="PT Astra Serif"/>
        </w:rPr>
        <w:t xml:space="preserve">6.3. Заказчик в срок не более 5 рабочих дней со дня получения от Поставщика документов, предусмотренных </w:t>
      </w:r>
      <w:hyperlink w:anchor="P180" w:history="1">
        <w:r w:rsidRPr="0028089B">
          <w:rPr>
            <w:rFonts w:ascii="PT Astra Serif" w:hAnsi="PT Astra Serif"/>
          </w:rPr>
          <w:t>пунктом 5.</w:t>
        </w:r>
      </w:hyperlink>
      <w:r w:rsidR="0028089B">
        <w:rPr>
          <w:rFonts w:ascii="PT Astra Serif" w:hAnsi="PT Astra Serif"/>
        </w:rPr>
        <w:t>3</w:t>
      </w:r>
      <w:r w:rsidRPr="0028089B">
        <w:rPr>
          <w:rFonts w:ascii="PT Astra Serif" w:hAnsi="PT Astra Serif"/>
        </w:rPr>
        <w:t xml:space="preserve"> Контракта, и на основании результатов экспертизы, проведенной в соответствии с </w:t>
      </w:r>
      <w:hyperlink w:anchor="P223" w:history="1">
        <w:r w:rsidRPr="0028089B">
          <w:rPr>
            <w:rFonts w:ascii="PT Astra Serif" w:hAnsi="PT Astra Serif"/>
          </w:rPr>
          <w:t>пунктом 6.2</w:t>
        </w:r>
      </w:hyperlink>
      <w:r w:rsidRPr="0028089B">
        <w:rPr>
          <w:rFonts w:ascii="PT Astra Serif" w:hAnsi="PT Astra Serif"/>
        </w:rPr>
        <w:t xml:space="preserve"> Контракта, направляет Поставщику подписанн</w:t>
      </w:r>
      <w:r w:rsidR="003A6F77">
        <w:rPr>
          <w:rFonts w:ascii="PT Astra Serif" w:hAnsi="PT Astra Serif"/>
        </w:rPr>
        <w:t>ый</w:t>
      </w:r>
      <w:r w:rsidRPr="0028089B">
        <w:rPr>
          <w:rFonts w:ascii="PT Astra Serif" w:hAnsi="PT Astra Serif"/>
        </w:rPr>
        <w:t xml:space="preserve"> </w:t>
      </w:r>
      <w:r w:rsidR="003A6F77">
        <w:rPr>
          <w:rFonts w:ascii="PT Astra Serif" w:hAnsi="PT Astra Serif"/>
        </w:rPr>
        <w:t>УПД</w:t>
      </w:r>
      <w:r w:rsidRPr="0028089B">
        <w:rPr>
          <w:rFonts w:ascii="PT Astra Serif" w:hAnsi="PT Astra Serif"/>
        </w:rPr>
        <w:t xml:space="preserve"> или мотивированный отказ от приемки, в котором указываются недостатки и сроки их устранения. После устранения недостатков, послуживших основанием для не подписания </w:t>
      </w:r>
      <w:r w:rsidR="00EF38FA">
        <w:rPr>
          <w:rFonts w:ascii="PT Astra Serif" w:hAnsi="PT Astra Serif"/>
        </w:rPr>
        <w:t>УПД</w:t>
      </w:r>
      <w:r w:rsidRPr="0028089B">
        <w:rPr>
          <w:rFonts w:ascii="PT Astra Serif" w:hAnsi="PT Astra Serif"/>
        </w:rPr>
        <w:t>, Поставщик и Заказчик</w:t>
      </w:r>
      <w:r w:rsidR="003A6F77">
        <w:rPr>
          <w:rFonts w:ascii="PT Astra Serif" w:hAnsi="PT Astra Serif"/>
        </w:rPr>
        <w:t xml:space="preserve"> </w:t>
      </w:r>
      <w:r w:rsidRPr="0028089B">
        <w:rPr>
          <w:rFonts w:ascii="PT Astra Serif" w:hAnsi="PT Astra Serif"/>
        </w:rPr>
        <w:t>подписывают</w:t>
      </w:r>
      <w:r w:rsidR="003A6F77">
        <w:rPr>
          <w:rFonts w:ascii="PT Astra Serif" w:hAnsi="PT Astra Serif"/>
        </w:rPr>
        <w:t xml:space="preserve"> УПД</w:t>
      </w:r>
      <w:r w:rsidRPr="0028089B">
        <w:rPr>
          <w:rFonts w:ascii="PT Astra Serif" w:hAnsi="PT Astra Serif"/>
        </w:rPr>
        <w:t xml:space="preserve"> в порядке и сроки, предусмотренные </w:t>
      </w:r>
      <w:hyperlink w:anchor="P227" w:history="1">
        <w:r w:rsidRPr="0028089B">
          <w:rPr>
            <w:rFonts w:ascii="PT Astra Serif" w:hAnsi="PT Astra Serif"/>
          </w:rPr>
          <w:t>пунктом 6.3</w:t>
        </w:r>
      </w:hyperlink>
      <w:r w:rsidRPr="0028089B">
        <w:rPr>
          <w:rFonts w:ascii="PT Astra Serif" w:hAnsi="PT Astra Serif"/>
        </w:rPr>
        <w:t xml:space="preserve"> Контракта.</w:t>
      </w:r>
    </w:p>
    <w:p w14:paraId="71821858" w14:textId="3EC95EB9" w:rsidR="002713A2" w:rsidRPr="0028089B" w:rsidRDefault="002713A2" w:rsidP="0028089B">
      <w:pPr>
        <w:ind w:firstLine="709"/>
        <w:jc w:val="both"/>
        <w:rPr>
          <w:rFonts w:ascii="PT Astra Serif" w:hAnsi="PT Astra Serif"/>
        </w:rPr>
      </w:pPr>
      <w:r w:rsidRPr="0028089B">
        <w:rPr>
          <w:rFonts w:ascii="PT Astra Serif" w:hAnsi="PT Astra Serif"/>
        </w:rPr>
        <w:t xml:space="preserve">По итогам подписания </w:t>
      </w:r>
      <w:r w:rsidR="003A6F77">
        <w:rPr>
          <w:rFonts w:ascii="PT Astra Serif" w:hAnsi="PT Astra Serif"/>
        </w:rPr>
        <w:t>УПД</w:t>
      </w:r>
      <w:r w:rsidRPr="0028089B">
        <w:rPr>
          <w:rFonts w:ascii="PT Astra Serif" w:hAnsi="PT Astra Serif"/>
        </w:rPr>
        <w:t xml:space="preserve"> и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26ECEA32" w14:textId="77777777" w:rsidR="002713A2" w:rsidRPr="0028089B" w:rsidRDefault="002713A2" w:rsidP="0028089B">
      <w:pPr>
        <w:ind w:firstLine="709"/>
        <w:jc w:val="both"/>
        <w:rPr>
          <w:rFonts w:ascii="PT Astra Serif" w:hAnsi="PT Astra Serif"/>
        </w:rPr>
      </w:pPr>
      <w:r w:rsidRPr="0028089B">
        <w:rPr>
          <w:rFonts w:ascii="PT Astra Serif" w:hAnsi="PT Astra Serif"/>
        </w:rPr>
        <w:t>Оформление и обмен документами о приёмке поставленного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69E14E50" w14:textId="77777777" w:rsidR="002713A2" w:rsidRPr="0028089B" w:rsidRDefault="002713A2" w:rsidP="0028089B">
      <w:pPr>
        <w:ind w:firstLine="709"/>
        <w:jc w:val="both"/>
        <w:rPr>
          <w:rFonts w:ascii="PT Astra Serif" w:hAnsi="PT Astra Serif"/>
        </w:rPr>
      </w:pPr>
      <w:r w:rsidRPr="0028089B">
        <w:rPr>
          <w:rFonts w:ascii="PT Astra Serif" w:hAnsi="PT Astra Serif"/>
        </w:rPr>
        <w:t xml:space="preserve"> При отсутствии претензий, расхождений, а также несоответствия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03863E37" w14:textId="77777777" w:rsidR="002713A2" w:rsidRPr="0028089B" w:rsidRDefault="002713A2" w:rsidP="0028089B">
      <w:pPr>
        <w:ind w:firstLine="709"/>
        <w:jc w:val="both"/>
        <w:rPr>
          <w:rFonts w:ascii="PT Astra Serif" w:hAnsi="PT Astra Serif"/>
        </w:rPr>
      </w:pPr>
      <w:r w:rsidRPr="0028089B">
        <w:rPr>
          <w:rFonts w:ascii="PT Astra Serif" w:hAnsi="PT Astra Serif"/>
        </w:rPr>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для подписания в срок, указанный в п. 6.3. настоящего Контракта.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500D6DB7" w14:textId="42E5B81F" w:rsidR="002713A2" w:rsidRPr="00FB7C52" w:rsidRDefault="002713A2" w:rsidP="0028089B">
      <w:pPr>
        <w:ind w:firstLine="709"/>
        <w:jc w:val="both"/>
        <w:rPr>
          <w:rFonts w:ascii="PT Astra Serif" w:hAnsi="PT Astra Serif"/>
        </w:rPr>
      </w:pPr>
      <w:r w:rsidRPr="0028089B">
        <w:rPr>
          <w:rFonts w:ascii="PT Astra Serif"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w:t>
      </w:r>
      <w:proofErr w:type="gramStart"/>
      <w:r w:rsidRPr="0028089B">
        <w:rPr>
          <w:rFonts w:ascii="PT Astra Serif" w:hAnsi="PT Astra Serif"/>
        </w:rPr>
        <w:t>электронной почты Заказчика</w:t>
      </w:r>
      <w:proofErr w:type="gramEnd"/>
      <w:r w:rsidRPr="0028089B">
        <w:rPr>
          <w:rFonts w:ascii="PT Astra Serif" w:hAnsi="PT Astra Serif"/>
        </w:rPr>
        <w:t xml:space="preserve"> указанной </w:t>
      </w:r>
      <w:r w:rsidRPr="00FB7C52">
        <w:rPr>
          <w:rFonts w:ascii="PT Astra Serif" w:hAnsi="PT Astra Serif"/>
        </w:rPr>
        <w:t>в пункте 1</w:t>
      </w:r>
      <w:r w:rsidR="00FB7C52" w:rsidRPr="00FB7C52">
        <w:rPr>
          <w:rFonts w:ascii="PT Astra Serif" w:hAnsi="PT Astra Serif"/>
        </w:rPr>
        <w:t>8</w:t>
      </w:r>
      <w:r w:rsidRPr="00FB7C52">
        <w:rPr>
          <w:rFonts w:ascii="PT Astra Serif" w:hAnsi="PT Astra Serif"/>
        </w:rPr>
        <w:t>. настоящего Контракта.</w:t>
      </w:r>
    </w:p>
    <w:p w14:paraId="2E36E5FD" w14:textId="77777777" w:rsidR="002713A2" w:rsidRPr="0028089B" w:rsidRDefault="002713A2" w:rsidP="0028089B">
      <w:pPr>
        <w:ind w:firstLine="709"/>
        <w:jc w:val="both"/>
        <w:rPr>
          <w:rFonts w:ascii="PT Astra Serif" w:hAnsi="PT Astra Serif"/>
        </w:rPr>
      </w:pPr>
      <w:r w:rsidRPr="0028089B">
        <w:rPr>
          <w:rFonts w:ascii="PT Astra Serif" w:hAnsi="PT Astra Serif"/>
        </w:rPr>
        <w:t>Акт приёмки (ф. 0510452), в течение 2 (двух) рабочих дней со дня получения от Исполнителя, утверждается руководителем Заказчика. Сроком сдачи - приёмки поставленного товара является дата утверждения Акта приёмки (ф. 0510452) Заказчиком</w:t>
      </w:r>
    </w:p>
    <w:p w14:paraId="0B21F2F4" w14:textId="769533D1" w:rsidR="002713A2" w:rsidRPr="0028089B" w:rsidRDefault="002713A2" w:rsidP="0028089B">
      <w:pPr>
        <w:ind w:firstLine="709"/>
        <w:jc w:val="both"/>
        <w:rPr>
          <w:rFonts w:ascii="PT Astra Serif" w:hAnsi="PT Astra Serif"/>
        </w:rPr>
      </w:pPr>
      <w:r w:rsidRPr="0028089B">
        <w:rPr>
          <w:rFonts w:ascii="PT Astra Serif" w:hAnsi="PT Astra Serif"/>
        </w:rPr>
        <w:lastRenderedPageBreak/>
        <w:t xml:space="preserve">6.4. Со дня подписания </w:t>
      </w:r>
      <w:r w:rsidR="00EF38FA">
        <w:rPr>
          <w:rFonts w:ascii="PT Astra Serif" w:hAnsi="PT Astra Serif"/>
        </w:rPr>
        <w:t xml:space="preserve">УПД </w:t>
      </w:r>
      <w:r w:rsidRPr="0028089B">
        <w:rPr>
          <w:rFonts w:ascii="PT Astra Serif" w:hAnsi="PT Astra Serif"/>
        </w:rPr>
        <w:t>Заказчиком риск случайной гибели, утраты или повреждения Товара переходит к Заказчику.</w:t>
      </w:r>
    </w:p>
    <w:p w14:paraId="30723E87" w14:textId="77777777" w:rsidR="002713A2" w:rsidRPr="0028089B" w:rsidRDefault="002713A2" w:rsidP="0028089B">
      <w:pPr>
        <w:ind w:firstLine="709"/>
        <w:jc w:val="both"/>
        <w:rPr>
          <w:rFonts w:ascii="PT Astra Serif" w:hAnsi="PT Astra Serif"/>
        </w:rPr>
      </w:pPr>
      <w:r w:rsidRPr="0028089B">
        <w:rPr>
          <w:rFonts w:ascii="PT Astra Serif" w:hAnsi="PT Astra Serif"/>
        </w:rPr>
        <w:t>6.5. Заказчик вправе отказать Поставщику в приёмке Товара полностью или его части в случае, если:</w:t>
      </w:r>
    </w:p>
    <w:p w14:paraId="29D58A40" w14:textId="77777777" w:rsidR="002713A2" w:rsidRPr="0028089B" w:rsidRDefault="002713A2" w:rsidP="0028089B">
      <w:pPr>
        <w:ind w:firstLine="709"/>
        <w:jc w:val="both"/>
        <w:rPr>
          <w:rFonts w:ascii="PT Astra Serif" w:hAnsi="PT Astra Serif"/>
        </w:rPr>
      </w:pPr>
      <w:r w:rsidRPr="0028089B">
        <w:rPr>
          <w:rFonts w:ascii="PT Astra Serif" w:hAnsi="PT Astra Serif"/>
        </w:rPr>
        <w:t>6.5.1. Товар доставлен вне времени, установленного пунктом 6.1 Контракта;</w:t>
      </w:r>
    </w:p>
    <w:p w14:paraId="00257E7D" w14:textId="77777777" w:rsidR="002713A2" w:rsidRPr="0028089B" w:rsidRDefault="002713A2" w:rsidP="0028089B">
      <w:pPr>
        <w:ind w:firstLine="709"/>
        <w:jc w:val="both"/>
        <w:rPr>
          <w:rFonts w:ascii="PT Astra Serif" w:hAnsi="PT Astra Serif"/>
        </w:rPr>
      </w:pPr>
      <w:r w:rsidRPr="0028089B">
        <w:rPr>
          <w:rFonts w:ascii="PT Astra Serif" w:hAnsi="PT Astra Serif"/>
        </w:rPr>
        <w:t xml:space="preserve">6.5.2. товарно-сопроводительные документы не оформлены или оформлены в ненадлежащей форме, либо представлены не в полном объёме; </w:t>
      </w:r>
    </w:p>
    <w:p w14:paraId="39722E98" w14:textId="77777777" w:rsidR="002713A2" w:rsidRPr="0028089B" w:rsidRDefault="002713A2" w:rsidP="0028089B">
      <w:pPr>
        <w:ind w:firstLine="709"/>
        <w:jc w:val="both"/>
        <w:rPr>
          <w:rFonts w:ascii="PT Astra Serif" w:hAnsi="PT Astra Serif"/>
        </w:rPr>
      </w:pPr>
      <w:r w:rsidRPr="0028089B">
        <w:rPr>
          <w:rFonts w:ascii="PT Astra Serif" w:hAnsi="PT Astra Serif"/>
        </w:rPr>
        <w:t xml:space="preserve">6.5.3. Товар поставлен с нарушением ассортимента, комплектности и количества; </w:t>
      </w:r>
    </w:p>
    <w:p w14:paraId="6C724500" w14:textId="77777777" w:rsidR="002713A2" w:rsidRPr="0028089B" w:rsidRDefault="002713A2" w:rsidP="0028089B">
      <w:pPr>
        <w:ind w:firstLine="709"/>
        <w:jc w:val="both"/>
        <w:rPr>
          <w:rFonts w:ascii="PT Astra Serif" w:hAnsi="PT Astra Serif"/>
        </w:rPr>
      </w:pPr>
      <w:r w:rsidRPr="0028089B">
        <w:rPr>
          <w:rFonts w:ascii="PT Astra Serif" w:hAnsi="PT Astra Serif"/>
        </w:rPr>
        <w:t>6.5.4. Товар не соответствует по качеству условиям Контракта и требованиям, установленным в Российской Федерации к такому Товару;</w:t>
      </w:r>
    </w:p>
    <w:p w14:paraId="76CDF9AC" w14:textId="56E763E6" w:rsidR="002713A2" w:rsidRPr="0028089B" w:rsidRDefault="002713A2" w:rsidP="0028089B">
      <w:pPr>
        <w:ind w:firstLine="709"/>
        <w:jc w:val="both"/>
        <w:rPr>
          <w:rFonts w:ascii="PT Astra Serif" w:hAnsi="PT Astra Serif"/>
        </w:rPr>
      </w:pPr>
      <w:r w:rsidRPr="0028089B">
        <w:rPr>
          <w:rFonts w:ascii="PT Astra Serif" w:hAnsi="PT Astra Serif"/>
        </w:rPr>
        <w:t>6.5.5.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56F0323F" w14:textId="44E41B76" w:rsidR="002713A2" w:rsidRPr="0028089B" w:rsidRDefault="002713A2" w:rsidP="0028089B">
      <w:pPr>
        <w:ind w:firstLine="709"/>
        <w:jc w:val="both"/>
        <w:rPr>
          <w:rFonts w:ascii="PT Astra Serif" w:hAnsi="PT Astra Serif"/>
        </w:rPr>
      </w:pPr>
      <w:r w:rsidRPr="0028089B">
        <w:rPr>
          <w:rFonts w:ascii="PT Astra Serif" w:hAnsi="PT Astra Serif"/>
        </w:rPr>
        <w:t xml:space="preserve"> 6.6.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14:paraId="57F54C9D" w14:textId="57C470FA" w:rsidR="008F62DD" w:rsidRPr="002713A2" w:rsidRDefault="002713A2" w:rsidP="0028089B">
      <w:pPr>
        <w:ind w:firstLine="709"/>
        <w:jc w:val="both"/>
        <w:rPr>
          <w:rFonts w:ascii="PT Astra Serif" w:hAnsi="PT Astra Serif"/>
        </w:rPr>
      </w:pPr>
      <w:r w:rsidRPr="0028089B">
        <w:rPr>
          <w:rFonts w:ascii="PT Astra Serif" w:hAnsi="PT Astra Serif"/>
        </w:rPr>
        <w:t>6.7.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78891A2B" w14:textId="77777777" w:rsidR="008F62DD" w:rsidRDefault="008F62DD">
      <w:pPr>
        <w:pStyle w:val="ConsPlusNormal"/>
        <w:ind w:firstLine="709"/>
        <w:jc w:val="both"/>
        <w:rPr>
          <w:rFonts w:ascii="PT Astra Serif" w:hAnsi="PT Astra Serif"/>
        </w:rPr>
      </w:pPr>
    </w:p>
    <w:p w14:paraId="3EBDDC7B"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Выборочная проверка Товара</w:t>
      </w:r>
    </w:p>
    <w:p w14:paraId="14C03413"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имеет право осуществлять выборочную проверку поставляемого Товара.</w:t>
      </w:r>
    </w:p>
    <w:p w14:paraId="2C9A8B21"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roofErr w:type="spellStart"/>
      <w:r>
        <w:rPr>
          <w:rFonts w:ascii="PT Astra Serif" w:hAnsi="PT Astra Serif"/>
          <w:sz w:val="24"/>
        </w:rPr>
        <w:t>Расход</w:t>
      </w:r>
      <w:proofErr w:type="spellEnd"/>
      <w:r>
        <w:rPr>
          <w:rFonts w:ascii="PT Astra Serif" w:hAnsi="PT Astra Serif"/>
          <w:sz w:val="24"/>
          <w:lang w:val="ru-RU"/>
        </w:rPr>
        <w:t>ы, связанные с предоставлением образцов, несет Поставщик.</w:t>
      </w:r>
    </w:p>
    <w:p w14:paraId="3FD83CBE"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Выбор независимых профильных экспертных организаций по контролю качества лекарственных средств осуществляется Заказчиком.</w:t>
      </w:r>
    </w:p>
    <w:p w14:paraId="659F1100"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Проверка Товара проводится за счет средств Заказчика.</w:t>
      </w:r>
    </w:p>
    <w:p w14:paraId="225C0DE2" w14:textId="77777777" w:rsidR="008F62DD" w:rsidRDefault="00BE326C">
      <w:pPr>
        <w:pStyle w:val="LBGovstyle2"/>
        <w:numPr>
          <w:ilvl w:val="1"/>
          <w:numId w:val="43"/>
        </w:numPr>
        <w:spacing w:before="0" w:after="0"/>
        <w:ind w:left="0" w:firstLine="709"/>
        <w:rPr>
          <w:rFonts w:ascii="PT Astra Serif" w:hAnsi="PT Astra Serif"/>
          <w:sz w:val="24"/>
        </w:rPr>
      </w:pPr>
      <w:r>
        <w:rPr>
          <w:rFonts w:ascii="PT Astra Serif" w:hAnsi="PT Astra Serif"/>
          <w:sz w:val="24"/>
          <w:lang w:val="ru-RU"/>
        </w:rPr>
        <w:t>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r>
        <w:rPr>
          <w:rFonts w:ascii="PT Astra Serif" w:hAnsi="PT Astra Serif"/>
          <w:sz w:val="24"/>
        </w:rPr>
        <w:t>.</w:t>
      </w:r>
    </w:p>
    <w:p w14:paraId="408D6B9F" w14:textId="77777777" w:rsidR="008F62DD" w:rsidRDefault="00BE326C">
      <w:pPr>
        <w:pStyle w:val="LBGovstyle2"/>
        <w:numPr>
          <w:ilvl w:val="0"/>
          <w:numId w:val="0"/>
        </w:numPr>
        <w:spacing w:before="0" w:after="0"/>
        <w:ind w:firstLine="709"/>
        <w:rPr>
          <w:rFonts w:ascii="PT Astra Serif" w:hAnsi="PT Astra Serif"/>
          <w:sz w:val="24"/>
          <w:lang w:val="ru-RU"/>
        </w:rPr>
      </w:pPr>
      <w:r>
        <w:rPr>
          <w:rFonts w:ascii="PT Astra Serif" w:hAnsi="PT Astra Serif"/>
          <w:sz w:val="24"/>
          <w:lang w:val="ru-RU"/>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0C668869" w14:textId="77777777" w:rsidR="008F62DD" w:rsidRDefault="00BE326C">
      <w:pPr>
        <w:pStyle w:val="LBGovstyle2"/>
        <w:numPr>
          <w:ilvl w:val="0"/>
          <w:numId w:val="0"/>
        </w:numPr>
        <w:spacing w:before="0" w:after="0"/>
        <w:ind w:firstLine="709"/>
        <w:rPr>
          <w:rFonts w:ascii="PT Astra Serif" w:hAnsi="PT Astra Serif"/>
          <w:sz w:val="24"/>
          <w:lang w:val="ru-RU"/>
        </w:rPr>
      </w:pPr>
      <w:r>
        <w:rPr>
          <w:rFonts w:ascii="PT Astra Serif" w:hAnsi="PT Astra Serif"/>
          <w:sz w:val="24"/>
          <w:lang w:val="ru-RU"/>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48BC8DC"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1A579EA" w14:textId="77777777" w:rsidR="008F62DD" w:rsidRDefault="008F62DD">
      <w:pPr>
        <w:pStyle w:val="ConsPlusNormal"/>
        <w:ind w:firstLine="709"/>
        <w:jc w:val="both"/>
        <w:rPr>
          <w:rFonts w:ascii="PT Astra Serif" w:hAnsi="PT Astra Serif"/>
        </w:rPr>
      </w:pPr>
    </w:p>
    <w:p w14:paraId="1442BF42"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Качество Товара</w:t>
      </w:r>
    </w:p>
    <w:p w14:paraId="5FAFF1C2"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w:t>
      </w:r>
      <w:proofErr w:type="spellStart"/>
      <w:r>
        <w:rPr>
          <w:rFonts w:ascii="PT Astra Serif" w:hAnsi="PT Astra Serif"/>
          <w:sz w:val="24"/>
          <w:lang w:val="ru-RU"/>
        </w:rPr>
        <w:t>ыми</w:t>
      </w:r>
      <w:proofErr w:type="spellEnd"/>
      <w:r>
        <w:rPr>
          <w:rFonts w:ascii="PT Astra Serif" w:hAnsi="PT Astra Serif"/>
          <w:sz w:val="24"/>
          <w:lang w:val="ru-RU"/>
        </w:rPr>
        <w:t>) удостоверением(</w:t>
      </w:r>
      <w:proofErr w:type="spellStart"/>
      <w:r>
        <w:rPr>
          <w:rFonts w:ascii="PT Astra Serif" w:hAnsi="PT Astra Serif"/>
          <w:sz w:val="24"/>
          <w:lang w:val="ru-RU"/>
        </w:rPr>
        <w:t>ями</w:t>
      </w:r>
      <w:proofErr w:type="spellEnd"/>
      <w:r>
        <w:rPr>
          <w:rFonts w:ascii="PT Astra Serif" w:hAnsi="PT Astra Serif"/>
          <w:sz w:val="24"/>
          <w:lang w:val="ru-RU"/>
        </w:rPr>
        <w:t>) лекарственного(</w:t>
      </w:r>
      <w:proofErr w:type="spellStart"/>
      <w:r>
        <w:rPr>
          <w:rFonts w:ascii="PT Astra Serif" w:hAnsi="PT Astra Serif"/>
          <w:sz w:val="24"/>
          <w:lang w:val="ru-RU"/>
        </w:rPr>
        <w:t>ых</w:t>
      </w:r>
      <w:proofErr w:type="spellEnd"/>
      <w:r>
        <w:rPr>
          <w:rFonts w:ascii="PT Astra Serif" w:hAnsi="PT Astra Serif"/>
          <w:sz w:val="24"/>
          <w:lang w:val="ru-RU"/>
        </w:rPr>
        <w:t>) препарата(</w:t>
      </w:r>
      <w:proofErr w:type="spellStart"/>
      <w:r>
        <w:rPr>
          <w:rFonts w:ascii="PT Astra Serif" w:hAnsi="PT Astra Serif"/>
          <w:sz w:val="24"/>
          <w:lang w:val="ru-RU"/>
        </w:rPr>
        <w:t>ов</w:t>
      </w:r>
      <w:proofErr w:type="spellEnd"/>
      <w:r>
        <w:rPr>
          <w:rFonts w:ascii="PT Astra Serif" w:hAnsi="PT Astra Serif"/>
          <w:sz w:val="24"/>
          <w:lang w:val="ru-RU"/>
        </w:rPr>
        <w:t>), выданным(</w:t>
      </w:r>
      <w:proofErr w:type="spellStart"/>
      <w:r>
        <w:rPr>
          <w:rFonts w:ascii="PT Astra Serif" w:hAnsi="PT Astra Serif"/>
          <w:sz w:val="24"/>
          <w:lang w:val="ru-RU"/>
        </w:rPr>
        <w:t>ыми</w:t>
      </w:r>
      <w:proofErr w:type="spellEnd"/>
      <w:r>
        <w:rPr>
          <w:rFonts w:ascii="PT Astra Serif" w:hAnsi="PT Astra Serif"/>
          <w:sz w:val="24"/>
          <w:lang w:val="ru-RU"/>
        </w:rPr>
        <w:t>) уполномоченным органом.</w:t>
      </w:r>
    </w:p>
    <w:p w14:paraId="7BDA94D0"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Остаточный срок годности Товара на дату поставки Заказчику </w:t>
      </w:r>
      <w:r>
        <w:rPr>
          <w:rFonts w:ascii="PT Astra Serif" w:hAnsi="PT Astra Serif"/>
          <w:b/>
          <w:sz w:val="24"/>
          <w:lang w:val="ru-RU"/>
        </w:rPr>
        <w:t xml:space="preserve">не менее </w:t>
      </w:r>
      <w:r w:rsidRPr="0084169F">
        <w:rPr>
          <w:rFonts w:ascii="PT Astra Serif" w:hAnsi="PT Astra Serif"/>
          <w:b/>
          <w:sz w:val="24"/>
          <w:lang w:val="ru-RU"/>
        </w:rPr>
        <w:t>12 месяцев</w:t>
      </w:r>
      <w:r>
        <w:rPr>
          <w:rFonts w:ascii="PT Astra Serif" w:hAnsi="PT Astra Serif"/>
          <w:sz w:val="24"/>
          <w:lang w:val="ru-RU"/>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w:t>
      </w:r>
      <w:r>
        <w:rPr>
          <w:rFonts w:ascii="PT Astra Serif" w:hAnsi="PT Astra Serif"/>
          <w:sz w:val="24"/>
          <w:lang w:val="ru-RU"/>
        </w:rPr>
        <w:lastRenderedPageBreak/>
        <w:t>упаковке Товара (за исключением первичной упаковки лекарственных растительных препаратов) и на вторичной (потребительской) упаковке.</w:t>
      </w:r>
    </w:p>
    <w:p w14:paraId="0B8BDAA3" w14:textId="77777777" w:rsidR="008F62DD" w:rsidRDefault="008F62DD">
      <w:pPr>
        <w:pStyle w:val="ConsPlusNormal"/>
        <w:ind w:firstLine="709"/>
        <w:jc w:val="both"/>
        <w:rPr>
          <w:rFonts w:ascii="PT Astra Serif" w:hAnsi="PT Astra Serif"/>
        </w:rPr>
      </w:pPr>
    </w:p>
    <w:p w14:paraId="0F4F686C"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Порядок расчетов</w:t>
      </w:r>
    </w:p>
    <w:p w14:paraId="7465BC77" w14:textId="279B6832" w:rsidR="008F62DD" w:rsidRDefault="00BE326C">
      <w:pPr>
        <w:pStyle w:val="LBGovstyle2"/>
        <w:numPr>
          <w:ilvl w:val="1"/>
          <w:numId w:val="43"/>
        </w:numPr>
        <w:spacing w:before="0" w:after="0"/>
        <w:ind w:left="0" w:firstLine="709"/>
        <w:rPr>
          <w:rFonts w:ascii="PT Astra Serif" w:hAnsi="PT Astra Serif"/>
          <w:b/>
          <w:sz w:val="24"/>
          <w:lang w:val="ru-RU"/>
        </w:rPr>
      </w:pPr>
      <w:r>
        <w:rPr>
          <w:rFonts w:ascii="PT Astra Serif" w:hAnsi="PT Astra Serif"/>
          <w:sz w:val="24"/>
          <w:lang w:val="ru-RU"/>
        </w:rPr>
        <w:t xml:space="preserve">Оплата по Контракту осуществляется за счет средств: </w:t>
      </w:r>
      <w:r w:rsidR="0084169F" w:rsidRPr="0084169F">
        <w:rPr>
          <w:rFonts w:ascii="PT Astra Serif" w:hAnsi="PT Astra Serif"/>
          <w:b/>
          <w:sz w:val="24"/>
          <w:lang w:val="ru-RU"/>
        </w:rPr>
        <w:t>Бюджета субъекта Российской Федерации (казенные учреждения и органы власти)</w:t>
      </w:r>
      <w:r>
        <w:rPr>
          <w:rFonts w:ascii="PT Astra Serif" w:hAnsi="PT Astra Serif"/>
          <w:b/>
          <w:sz w:val="24"/>
          <w:lang w:val="ru-RU"/>
        </w:rPr>
        <w:t xml:space="preserve"> на </w:t>
      </w:r>
      <w:r w:rsidRPr="0084169F">
        <w:rPr>
          <w:rFonts w:ascii="PT Astra Serif" w:hAnsi="PT Astra Serif"/>
          <w:b/>
          <w:sz w:val="24"/>
          <w:lang w:val="ru-RU"/>
        </w:rPr>
        <w:t>2026 год</w:t>
      </w:r>
      <w:r>
        <w:rPr>
          <w:rFonts w:ascii="PT Astra Serif" w:hAnsi="PT Astra Serif"/>
          <w:b/>
          <w:sz w:val="24"/>
          <w:lang w:val="ru-RU"/>
        </w:rPr>
        <w:t xml:space="preserve">. </w:t>
      </w:r>
    </w:p>
    <w:p w14:paraId="7DFC1B23" w14:textId="77777777" w:rsidR="008F62DD" w:rsidRDefault="00BE326C">
      <w:pPr>
        <w:pStyle w:val="LBGovstyle2"/>
        <w:numPr>
          <w:ilvl w:val="1"/>
          <w:numId w:val="43"/>
        </w:numPr>
        <w:spacing w:before="0" w:after="0"/>
        <w:ind w:left="0" w:firstLine="709"/>
        <w:rPr>
          <w:rFonts w:ascii="PT Astra Serif" w:hAnsi="PT Astra Serif"/>
          <w:b/>
          <w:sz w:val="24"/>
          <w:lang w:val="ru-RU"/>
        </w:rPr>
      </w:pPr>
      <w:r>
        <w:rPr>
          <w:rFonts w:ascii="PT Astra Serif" w:hAnsi="PT Astra Serif"/>
          <w:sz w:val="24"/>
          <w:lang w:val="ru-RU"/>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A9FBEF"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Оплата по Контракту за поставленный Товар осуществляется Заказчиком после подписания Поставщиком и Заказчиком документа о приемке Товара.</w:t>
      </w:r>
    </w:p>
    <w:p w14:paraId="5332E128"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Оплата по Контракту осуществляется: после исполнения Поставщиком обязательств по поставке Товара по Контракту в течение 7 (Семи) рабочих дней с даты подписания Заказчиком документов о приемке Товара.</w:t>
      </w:r>
    </w:p>
    <w:p w14:paraId="61F4937F"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w:t>
      </w:r>
    </w:p>
    <w:p w14:paraId="7ECB526A"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После оплаты Заказчиком всего поставленного Товара по Контракту Поставщик в течение </w:t>
      </w:r>
      <w:r>
        <w:rPr>
          <w:rFonts w:ascii="PT Astra Serif" w:hAnsi="PT Astra Serif"/>
          <w:b/>
          <w:sz w:val="24"/>
          <w:lang w:val="ru-RU"/>
        </w:rPr>
        <w:t>5 (Пяти) дней</w:t>
      </w:r>
      <w:r>
        <w:rPr>
          <w:rFonts w:ascii="PT Astra Serif" w:hAnsi="PT Astra Serif"/>
          <w:sz w:val="24"/>
          <w:lang w:val="ru-RU"/>
        </w:rPr>
        <w:t xml:space="preserve"> представляет Заказчику Акт сверки расчетов (приложение № 4 к Контракту).</w:t>
      </w:r>
    </w:p>
    <w:p w14:paraId="5925A032" w14:textId="77777777" w:rsidR="008F62DD" w:rsidRDefault="008F62DD">
      <w:pPr>
        <w:pStyle w:val="ConsPlusNormal"/>
        <w:ind w:firstLine="709"/>
        <w:jc w:val="both"/>
        <w:rPr>
          <w:rFonts w:ascii="PT Astra Serif" w:hAnsi="PT Astra Serif"/>
        </w:rPr>
      </w:pPr>
    </w:p>
    <w:p w14:paraId="137F8964"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Обеспечение исполнения Контракта</w:t>
      </w:r>
    </w:p>
    <w:p w14:paraId="1EC67209"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Обеспечение исполнения Контракта не предусмотрено.</w:t>
      </w:r>
    </w:p>
    <w:p w14:paraId="3E11794B" w14:textId="77777777" w:rsidR="008F62DD" w:rsidRDefault="008F62DD">
      <w:pPr>
        <w:pStyle w:val="ConsPlusNormal"/>
        <w:ind w:firstLine="709"/>
        <w:jc w:val="both"/>
        <w:rPr>
          <w:rFonts w:ascii="PT Astra Serif" w:hAnsi="PT Astra Serif"/>
        </w:rPr>
      </w:pPr>
    </w:p>
    <w:p w14:paraId="3F670AA9" w14:textId="77777777" w:rsidR="008F62DD" w:rsidRDefault="00BE326C">
      <w:pPr>
        <w:pStyle w:val="LBGovstyle1"/>
        <w:numPr>
          <w:ilvl w:val="0"/>
          <w:numId w:val="43"/>
        </w:numPr>
        <w:spacing w:before="0" w:after="0"/>
        <w:ind w:left="0" w:firstLine="0"/>
        <w:jc w:val="center"/>
        <w:rPr>
          <w:rFonts w:ascii="PT Astra Serif" w:hAnsi="PT Astra Serif"/>
          <w:sz w:val="24"/>
        </w:rPr>
      </w:pPr>
      <w:bookmarkStart w:id="17" w:name="P323"/>
      <w:bookmarkEnd w:id="17"/>
      <w:r>
        <w:rPr>
          <w:rFonts w:ascii="PT Astra Serif" w:hAnsi="PT Astra Serif"/>
          <w:sz w:val="24"/>
        </w:rPr>
        <w:t>Ответственность Сторон</w:t>
      </w:r>
    </w:p>
    <w:p w14:paraId="6F10DC1E"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74D96C39" w14:textId="77777777" w:rsidR="008F62DD" w:rsidRDefault="00BE326C">
      <w:pPr>
        <w:pStyle w:val="LBGovstyle2"/>
        <w:numPr>
          <w:ilvl w:val="1"/>
          <w:numId w:val="43"/>
        </w:numPr>
        <w:spacing w:before="0" w:after="0"/>
        <w:ind w:left="0" w:firstLine="709"/>
        <w:rPr>
          <w:rFonts w:ascii="PT Astra Serif" w:hAnsi="PT Astra Serif"/>
          <w:sz w:val="24"/>
        </w:rPr>
      </w:pPr>
      <w:proofErr w:type="spellStart"/>
      <w:r>
        <w:rPr>
          <w:rFonts w:ascii="PT Astra Serif" w:hAnsi="PT Astra Serif"/>
          <w:b/>
          <w:sz w:val="24"/>
        </w:rPr>
        <w:t>Ответственн</w:t>
      </w:r>
      <w:proofErr w:type="spellEnd"/>
      <w:r>
        <w:rPr>
          <w:rFonts w:ascii="PT Astra Serif" w:hAnsi="PT Astra Serif"/>
          <w:b/>
          <w:sz w:val="24"/>
          <w:lang w:val="ru-RU"/>
        </w:rPr>
        <w:t>ость За</w:t>
      </w:r>
      <w:proofErr w:type="spellStart"/>
      <w:r>
        <w:rPr>
          <w:rFonts w:ascii="PT Astra Serif" w:hAnsi="PT Astra Serif"/>
          <w:b/>
          <w:sz w:val="24"/>
        </w:rPr>
        <w:t>казчика</w:t>
      </w:r>
      <w:proofErr w:type="spellEnd"/>
      <w:r>
        <w:rPr>
          <w:rFonts w:ascii="PT Astra Serif" w:hAnsi="PT Astra Serif"/>
          <w:b/>
          <w:sz w:val="24"/>
        </w:rPr>
        <w:t>:</w:t>
      </w:r>
    </w:p>
    <w:p w14:paraId="5419B454"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7927CA76"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68F09CE"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877DDE8" w14:textId="77777777" w:rsidR="008F62DD" w:rsidRDefault="00BE326C">
      <w:pPr>
        <w:ind w:firstLine="709"/>
        <w:jc w:val="both"/>
        <w:rPr>
          <w:rFonts w:ascii="PT Astra Serif" w:hAnsi="PT Astra Serif"/>
        </w:rPr>
      </w:pPr>
      <w:r>
        <w:rPr>
          <w:rFonts w:ascii="PT Astra Serif" w:hAnsi="PT Astra Serif"/>
        </w:rPr>
        <w:t>а) 1000 рублей, если цена Контракта не превышает 3 млн. рублей (включительно);</w:t>
      </w:r>
    </w:p>
    <w:p w14:paraId="6988DE5A" w14:textId="77777777" w:rsidR="008F62DD" w:rsidRDefault="00BE326C">
      <w:pPr>
        <w:ind w:firstLine="709"/>
        <w:jc w:val="both"/>
        <w:rPr>
          <w:rFonts w:ascii="PT Astra Serif" w:hAnsi="PT Astra Serif"/>
        </w:rPr>
      </w:pPr>
      <w:r>
        <w:rPr>
          <w:rFonts w:ascii="PT Astra Serif" w:hAnsi="PT Astra Serif"/>
        </w:rPr>
        <w:t>б) 5000 рублей, если цена Контракта составляет от 3 млн. рублей до 50 млн. рублей (включительно);</w:t>
      </w:r>
    </w:p>
    <w:p w14:paraId="42C71111" w14:textId="77777777" w:rsidR="008F62DD" w:rsidRDefault="00BE326C">
      <w:pPr>
        <w:ind w:firstLine="709"/>
        <w:jc w:val="both"/>
        <w:rPr>
          <w:rFonts w:ascii="PT Astra Serif" w:hAnsi="PT Astra Serif"/>
        </w:rPr>
      </w:pPr>
      <w:r>
        <w:rPr>
          <w:rFonts w:ascii="PT Astra Serif" w:hAnsi="PT Astra Serif"/>
        </w:rPr>
        <w:t>в) 10000 рублей, если цена Контракта составляет от 50 млн. рублей до 100 млн. рублей (включительно);</w:t>
      </w:r>
    </w:p>
    <w:p w14:paraId="69E68201" w14:textId="77777777" w:rsidR="008F62DD" w:rsidRDefault="00BE326C">
      <w:pPr>
        <w:ind w:firstLine="709"/>
        <w:jc w:val="both"/>
        <w:rPr>
          <w:rFonts w:ascii="PT Astra Serif" w:hAnsi="PT Astra Serif"/>
        </w:rPr>
      </w:pPr>
      <w:r>
        <w:rPr>
          <w:rFonts w:ascii="PT Astra Serif" w:hAnsi="PT Astra Serif"/>
        </w:rPr>
        <w:t>г) 100000 рублей, если цена Контракта превышает 100 млн. рублей.</w:t>
      </w:r>
    </w:p>
    <w:p w14:paraId="4B164F7B"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F409D6" w14:textId="77777777" w:rsidR="008F62DD" w:rsidRDefault="00BE326C">
      <w:pPr>
        <w:pStyle w:val="LBGovstyle2"/>
        <w:numPr>
          <w:ilvl w:val="1"/>
          <w:numId w:val="43"/>
        </w:numPr>
        <w:spacing w:before="0" w:after="0"/>
        <w:ind w:left="0" w:firstLine="709"/>
        <w:rPr>
          <w:rFonts w:ascii="PT Astra Serif" w:hAnsi="PT Astra Serif"/>
          <w:b/>
          <w:sz w:val="24"/>
        </w:rPr>
      </w:pPr>
      <w:proofErr w:type="spellStart"/>
      <w:r>
        <w:rPr>
          <w:rFonts w:ascii="PT Astra Serif" w:hAnsi="PT Astra Serif"/>
          <w:b/>
          <w:sz w:val="24"/>
        </w:rPr>
        <w:t>Ответствен</w:t>
      </w:r>
      <w:r>
        <w:rPr>
          <w:rFonts w:ascii="PT Astra Serif" w:hAnsi="PT Astra Serif"/>
          <w:b/>
          <w:sz w:val="24"/>
          <w:lang w:val="ru-RU"/>
        </w:rPr>
        <w:t>ность</w:t>
      </w:r>
      <w:proofErr w:type="spellEnd"/>
      <w:r>
        <w:rPr>
          <w:rFonts w:ascii="PT Astra Serif" w:hAnsi="PT Astra Serif"/>
          <w:b/>
          <w:sz w:val="24"/>
          <w:lang w:val="ru-RU"/>
        </w:rPr>
        <w:t xml:space="preserve"> Поста</w:t>
      </w:r>
      <w:proofErr w:type="spellStart"/>
      <w:r>
        <w:rPr>
          <w:rFonts w:ascii="PT Astra Serif" w:hAnsi="PT Astra Serif"/>
          <w:b/>
          <w:sz w:val="24"/>
        </w:rPr>
        <w:t>вщика</w:t>
      </w:r>
      <w:proofErr w:type="spellEnd"/>
      <w:r>
        <w:rPr>
          <w:rFonts w:ascii="PT Astra Serif" w:hAnsi="PT Astra Serif"/>
          <w:b/>
          <w:sz w:val="24"/>
        </w:rPr>
        <w:t>:</w:t>
      </w:r>
    </w:p>
    <w:p w14:paraId="7A2A1CA6"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C99F834"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lastRenderedPageBreak/>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9D3ABF1"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8784093" w14:textId="77777777" w:rsidR="008F62DD" w:rsidRDefault="00BE326C">
      <w:pPr>
        <w:ind w:firstLine="709"/>
        <w:jc w:val="both"/>
        <w:rPr>
          <w:rFonts w:ascii="PT Astra Serif" w:hAnsi="PT Astra Serif"/>
        </w:rPr>
      </w:pPr>
      <w:r>
        <w:rPr>
          <w:rFonts w:ascii="PT Astra Serif" w:hAnsi="PT Astra Serif"/>
        </w:rPr>
        <w:t>а) 10 процентов цены Контракта в случае, если цена Контракта не превышает 3 млн. рублей;</w:t>
      </w:r>
    </w:p>
    <w:p w14:paraId="48522357" w14:textId="77777777" w:rsidR="008F62DD" w:rsidRDefault="00BE326C">
      <w:pPr>
        <w:ind w:firstLine="709"/>
        <w:jc w:val="both"/>
        <w:rPr>
          <w:rFonts w:ascii="PT Astra Serif" w:hAnsi="PT Astra Serif"/>
        </w:rPr>
      </w:pPr>
      <w:r>
        <w:rPr>
          <w:rFonts w:ascii="PT Astra Serif" w:hAnsi="PT Astra Serif"/>
        </w:rPr>
        <w:t>б) 5 процентов цены Контракта в случае, если цена Контракта составляет от 3 млн. рублей до 50 млн. рублей (включительно);</w:t>
      </w:r>
    </w:p>
    <w:p w14:paraId="12229594" w14:textId="77777777" w:rsidR="008F62DD" w:rsidRDefault="00BE326C">
      <w:pPr>
        <w:ind w:firstLine="709"/>
        <w:jc w:val="both"/>
        <w:rPr>
          <w:rFonts w:ascii="PT Astra Serif" w:hAnsi="PT Astra Serif"/>
        </w:rPr>
      </w:pPr>
      <w:r>
        <w:rPr>
          <w:rFonts w:ascii="PT Astra Serif" w:hAnsi="PT Astra Serif"/>
        </w:rPr>
        <w:t>в) 1 процент цены Контракта в случае, если цена Контракта составляет от 50 млн. рублей до 100 млн. рублей (включительно);</w:t>
      </w:r>
    </w:p>
    <w:p w14:paraId="53D1017E" w14:textId="77777777" w:rsidR="008F62DD" w:rsidRDefault="00BE326C">
      <w:pPr>
        <w:ind w:firstLine="709"/>
        <w:jc w:val="both"/>
        <w:rPr>
          <w:rFonts w:ascii="PT Astra Serif" w:hAnsi="PT Astra Serif"/>
        </w:rPr>
      </w:pPr>
      <w:r>
        <w:rPr>
          <w:rFonts w:ascii="PT Astra Serif" w:hAnsi="PT Astra Serif"/>
        </w:rPr>
        <w:t>г) 0,5 процента цены Контракта в случае, если цена Контракта составляет от 100 млн. рублей до 500 млн. рублей (включительно);</w:t>
      </w:r>
    </w:p>
    <w:p w14:paraId="1433177E" w14:textId="77777777" w:rsidR="008F62DD" w:rsidRDefault="00BE326C">
      <w:pPr>
        <w:ind w:firstLine="709"/>
        <w:jc w:val="both"/>
        <w:rPr>
          <w:rFonts w:ascii="PT Astra Serif" w:hAnsi="PT Astra Serif"/>
        </w:rPr>
      </w:pPr>
      <w:r>
        <w:rPr>
          <w:rFonts w:ascii="PT Astra Serif" w:hAnsi="PT Astra Serif"/>
        </w:rPr>
        <w:t>д) 0,4 процента цены Контракта в случае, если цена Контракта составляет от 500 млн. рублей до 1 млрд. рублей (включительно);</w:t>
      </w:r>
    </w:p>
    <w:p w14:paraId="0718F2A7" w14:textId="77777777" w:rsidR="008F62DD" w:rsidRDefault="00BE326C">
      <w:pPr>
        <w:ind w:firstLine="709"/>
        <w:jc w:val="both"/>
        <w:rPr>
          <w:rFonts w:ascii="PT Astra Serif" w:hAnsi="PT Astra Serif"/>
        </w:rPr>
      </w:pPr>
      <w:r>
        <w:rPr>
          <w:rFonts w:ascii="PT Astra Serif" w:hAnsi="PT Astra Serif"/>
        </w:rPr>
        <w:t>е) 0,3 процента цены Контракта в случае, если цена Контракта составляет от 1 млрд. рублей до 2 млрд. рублей (включительно);</w:t>
      </w:r>
    </w:p>
    <w:p w14:paraId="632194C8" w14:textId="77777777" w:rsidR="008F62DD" w:rsidRDefault="00BE326C">
      <w:pPr>
        <w:ind w:firstLine="709"/>
        <w:jc w:val="both"/>
        <w:rPr>
          <w:rFonts w:ascii="PT Astra Serif" w:hAnsi="PT Astra Serif"/>
        </w:rPr>
      </w:pPr>
      <w:r>
        <w:rPr>
          <w:rFonts w:ascii="PT Astra Serif" w:hAnsi="PT Astra Serif"/>
        </w:rPr>
        <w:t>ж) 0,25 процента цены Контракта в случае, если цена Контракта составляет от 2 млрд. рублей до 5 млрд. рублей (включительно);</w:t>
      </w:r>
    </w:p>
    <w:p w14:paraId="1A55ABA1" w14:textId="77777777" w:rsidR="008F62DD" w:rsidRDefault="00BE326C">
      <w:pPr>
        <w:ind w:firstLine="709"/>
        <w:jc w:val="both"/>
        <w:rPr>
          <w:rFonts w:ascii="PT Astra Serif" w:hAnsi="PT Astra Serif"/>
        </w:rPr>
      </w:pPr>
      <w:r>
        <w:rPr>
          <w:rFonts w:ascii="PT Astra Serif" w:hAnsi="PT Astra Serif"/>
        </w:rPr>
        <w:t>з) 0,2 процента цены Контракта в случае, если цена Контракта составляет от 5 млрд. рублей до 10 млрд. рублей (включительно);</w:t>
      </w:r>
    </w:p>
    <w:p w14:paraId="63A5F356" w14:textId="77777777" w:rsidR="008F62DD" w:rsidRDefault="00BE326C">
      <w:pPr>
        <w:ind w:firstLine="709"/>
        <w:jc w:val="both"/>
        <w:rPr>
          <w:rFonts w:ascii="PT Astra Serif" w:hAnsi="PT Astra Serif"/>
        </w:rPr>
      </w:pPr>
      <w:r>
        <w:rPr>
          <w:rFonts w:ascii="PT Astra Serif" w:hAnsi="PT Astra Serif"/>
        </w:rPr>
        <w:t>и) 0,1 процента цены Контракта в случае, если цена Контракта превышает 10 млрд. рублей.</w:t>
      </w:r>
    </w:p>
    <w:p w14:paraId="70751EC1"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829BD42" w14:textId="77777777" w:rsidR="008F62DD" w:rsidRDefault="00BE326C">
      <w:pPr>
        <w:ind w:firstLine="709"/>
        <w:jc w:val="both"/>
        <w:rPr>
          <w:rFonts w:ascii="PT Astra Serif" w:hAnsi="PT Astra Serif"/>
        </w:rPr>
      </w:pPr>
      <w:r>
        <w:rPr>
          <w:rFonts w:ascii="PT Astra Serif" w:hAnsi="PT Astra Serif"/>
        </w:rPr>
        <w:t>а) в случае, если цена Контракта не превышает начальную (максимальную) цену контракта:</w:t>
      </w:r>
    </w:p>
    <w:p w14:paraId="544E8396" w14:textId="77777777" w:rsidR="008F62DD" w:rsidRDefault="00BE326C">
      <w:pPr>
        <w:ind w:firstLine="709"/>
        <w:jc w:val="both"/>
        <w:rPr>
          <w:rFonts w:ascii="PT Astra Serif" w:hAnsi="PT Astra Serif"/>
        </w:rPr>
      </w:pPr>
      <w:r>
        <w:rPr>
          <w:rFonts w:ascii="PT Astra Serif" w:hAnsi="PT Astra Serif"/>
        </w:rPr>
        <w:t>10 процентов начальной (максимальной) цены контракта, если цена Контракта не превышает 3 млн. рублей;</w:t>
      </w:r>
    </w:p>
    <w:p w14:paraId="631AFFEF" w14:textId="77777777" w:rsidR="008F62DD" w:rsidRDefault="00BE326C">
      <w:pPr>
        <w:ind w:firstLine="709"/>
        <w:jc w:val="both"/>
        <w:rPr>
          <w:rFonts w:ascii="PT Astra Serif" w:hAnsi="PT Astra Serif"/>
        </w:rPr>
      </w:pPr>
      <w:r>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1DD969FD" w14:textId="77777777" w:rsidR="008F62DD" w:rsidRDefault="00BE326C">
      <w:pPr>
        <w:ind w:firstLine="709"/>
        <w:jc w:val="both"/>
        <w:rPr>
          <w:rFonts w:ascii="PT Astra Serif" w:hAnsi="PT Astra Serif"/>
        </w:rPr>
      </w:pPr>
      <w:r>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38C3D38C" w14:textId="77777777" w:rsidR="008F62DD" w:rsidRDefault="00BE326C">
      <w:pPr>
        <w:ind w:firstLine="709"/>
        <w:jc w:val="both"/>
        <w:rPr>
          <w:rFonts w:ascii="PT Astra Serif" w:hAnsi="PT Astra Serif"/>
        </w:rPr>
      </w:pPr>
      <w:r>
        <w:rPr>
          <w:rFonts w:ascii="PT Astra Serif" w:hAnsi="PT Astra Serif"/>
        </w:rPr>
        <w:t>б) в случае, если цена Контракта превышает начальную (максимальную) цену контракта:</w:t>
      </w:r>
    </w:p>
    <w:p w14:paraId="4B976405" w14:textId="77777777" w:rsidR="008F62DD" w:rsidRDefault="00BE326C">
      <w:pPr>
        <w:ind w:firstLine="709"/>
        <w:jc w:val="both"/>
        <w:rPr>
          <w:rFonts w:ascii="PT Astra Serif" w:hAnsi="PT Astra Serif"/>
        </w:rPr>
      </w:pPr>
      <w:r>
        <w:rPr>
          <w:rFonts w:ascii="PT Astra Serif" w:hAnsi="PT Astra Serif"/>
        </w:rPr>
        <w:t>10 процентов цены Контракта, если цена Контракта не превышает 3 млн. рублей;</w:t>
      </w:r>
    </w:p>
    <w:p w14:paraId="09E4FC92" w14:textId="77777777" w:rsidR="008F62DD" w:rsidRDefault="00BE326C">
      <w:pPr>
        <w:ind w:firstLine="709"/>
        <w:jc w:val="both"/>
        <w:rPr>
          <w:rFonts w:ascii="PT Astra Serif" w:hAnsi="PT Astra Serif"/>
        </w:rPr>
      </w:pPr>
      <w:r>
        <w:rPr>
          <w:rFonts w:ascii="PT Astra Serif" w:hAnsi="PT Astra Serif"/>
        </w:rPr>
        <w:t>5 процентов цены Контракта, если цена Контракта составляет от 3 млн. рублей до 50 млн. рублей (включительно);</w:t>
      </w:r>
    </w:p>
    <w:p w14:paraId="30BA1DF8" w14:textId="77777777" w:rsidR="008F62DD" w:rsidRDefault="00BE326C">
      <w:pPr>
        <w:ind w:firstLine="709"/>
        <w:jc w:val="both"/>
        <w:rPr>
          <w:rFonts w:ascii="PT Astra Serif" w:hAnsi="PT Astra Serif"/>
        </w:rPr>
      </w:pPr>
      <w:r>
        <w:rPr>
          <w:rFonts w:ascii="PT Astra Serif" w:hAnsi="PT Astra Serif"/>
        </w:rPr>
        <w:t>1 процент цены Контракта, если цена Контракта составляет от 50 млн. рублей до 100 млн. рублей (включительно).</w:t>
      </w:r>
    </w:p>
    <w:p w14:paraId="6F1C7E05"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31B783C" w14:textId="77777777" w:rsidR="008F62DD" w:rsidRDefault="00BE326C">
      <w:pPr>
        <w:ind w:firstLine="709"/>
        <w:jc w:val="both"/>
        <w:rPr>
          <w:rFonts w:ascii="PT Astra Serif" w:hAnsi="PT Astra Serif"/>
        </w:rPr>
      </w:pPr>
      <w:r>
        <w:rPr>
          <w:rFonts w:ascii="PT Astra Serif" w:hAnsi="PT Astra Serif"/>
        </w:rPr>
        <w:t>а) 1000 рублей, если цена Контракта не превышает 3 млн. рублей;</w:t>
      </w:r>
    </w:p>
    <w:p w14:paraId="3FE0575C" w14:textId="77777777" w:rsidR="008F62DD" w:rsidRDefault="00BE326C">
      <w:pPr>
        <w:ind w:firstLine="709"/>
        <w:jc w:val="both"/>
        <w:rPr>
          <w:rFonts w:ascii="PT Astra Serif" w:hAnsi="PT Astra Serif"/>
        </w:rPr>
      </w:pPr>
      <w:r>
        <w:rPr>
          <w:rFonts w:ascii="PT Astra Serif" w:hAnsi="PT Astra Serif"/>
        </w:rPr>
        <w:lastRenderedPageBreak/>
        <w:t>б) 5000 рублей, если цена Контракта составляет от 3 млн. рублей до 50 млн. рублей (включительно);</w:t>
      </w:r>
    </w:p>
    <w:p w14:paraId="1C843BCA" w14:textId="77777777" w:rsidR="008F62DD" w:rsidRDefault="00BE326C">
      <w:pPr>
        <w:ind w:firstLine="709"/>
        <w:jc w:val="both"/>
        <w:rPr>
          <w:rFonts w:ascii="PT Astra Serif" w:hAnsi="PT Astra Serif"/>
        </w:rPr>
      </w:pPr>
      <w:r>
        <w:rPr>
          <w:rFonts w:ascii="PT Astra Serif" w:hAnsi="PT Astra Serif"/>
        </w:rPr>
        <w:t>в) 10000 рублей, если цена Контракта составляет от 50 млн. рублей до 100 млн. рублей (включительно);</w:t>
      </w:r>
    </w:p>
    <w:p w14:paraId="17F68648" w14:textId="77777777" w:rsidR="008F62DD" w:rsidRDefault="00BE326C">
      <w:pPr>
        <w:ind w:firstLine="709"/>
        <w:jc w:val="both"/>
        <w:rPr>
          <w:rFonts w:ascii="PT Astra Serif" w:hAnsi="PT Astra Serif"/>
        </w:rPr>
      </w:pPr>
      <w:r>
        <w:rPr>
          <w:rFonts w:ascii="PT Astra Serif" w:hAnsi="PT Astra Serif"/>
        </w:rPr>
        <w:t>г) 100000 рублей, если цена Контракта превышает 100 млн. рублей.</w:t>
      </w:r>
    </w:p>
    <w:p w14:paraId="678A4016" w14:textId="77777777" w:rsidR="008F62DD" w:rsidRDefault="00BE326C">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DC97438"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PT Astra Serif" w:hAnsi="PT Astra Serif"/>
          <w:color w:val="000000"/>
          <w:sz w:val="24"/>
          <w:shd w:val="clear" w:color="auto" w:fill="FFFFFF"/>
          <w:lang w:val="ru-RU"/>
        </w:rPr>
        <w:t xml:space="preserve"> </w:t>
      </w:r>
    </w:p>
    <w:p w14:paraId="747C5538"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shd w:val="clear" w:color="auto" w:fill="FFFFFF"/>
          <w:lang w:val="ru-RU"/>
        </w:rPr>
        <w:t>Уплата неустойки (штрафа, пени) не освобождает Стороны от исполнения обязательств по Контракту.</w:t>
      </w:r>
    </w:p>
    <w:p w14:paraId="60DE2D1E" w14:textId="77777777" w:rsidR="008F62DD" w:rsidRDefault="008F62DD">
      <w:pPr>
        <w:pStyle w:val="ConsPlusNormal"/>
        <w:ind w:firstLine="709"/>
        <w:jc w:val="both"/>
        <w:rPr>
          <w:rFonts w:ascii="PT Astra Serif" w:hAnsi="PT Astra Serif"/>
        </w:rPr>
      </w:pPr>
    </w:p>
    <w:p w14:paraId="4675C7C4"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Срок действия Контракта, изменение и расторжение Контракта</w:t>
      </w:r>
    </w:p>
    <w:p w14:paraId="2F7D8B50" w14:textId="09957688"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Контракт вступает в силу с момента его подписания и действует до </w:t>
      </w:r>
      <w:r w:rsidRPr="0084169F">
        <w:rPr>
          <w:rFonts w:ascii="PT Astra Serif" w:hAnsi="PT Astra Serif"/>
          <w:b/>
          <w:sz w:val="24"/>
          <w:lang w:val="ru-RU"/>
        </w:rPr>
        <w:t>15.12.2026</w:t>
      </w:r>
      <w:r>
        <w:rPr>
          <w:rFonts w:ascii="PT Astra Serif" w:hAnsi="PT Astra Serif"/>
          <w:b/>
          <w:sz w:val="24"/>
          <w:lang w:val="ru-RU"/>
        </w:rPr>
        <w:t>г.</w:t>
      </w:r>
      <w:r>
        <w:rPr>
          <w:rFonts w:ascii="PT Astra Serif" w:hAnsi="PT Astra Serif"/>
          <w:sz w:val="24"/>
          <w:lang w:val="ru-RU"/>
        </w:rPr>
        <w:t xml:space="preserve"> включительно, а в части осуществления расчетов по Контракту и ответственности Сторон, предусмотренной разделом 12 Контракта, – до полного исполнения Сторонами взаимных обязательств.</w:t>
      </w:r>
    </w:p>
    <w:p w14:paraId="7E563F1F"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Все изменения Контракта должны быть совершены в письменном виде и оформлены дополнительными соглашениями к Контракту.</w:t>
      </w:r>
    </w:p>
    <w:p w14:paraId="4DC077E8"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BC4CBA1"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Одностороннее расторжение Контракта осуществляется в соответствии с порядком, установленным статьей 95 Федерального закона о контрактной системе.</w:t>
      </w:r>
    </w:p>
    <w:p w14:paraId="77C4E336"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color w:val="000000"/>
          <w:sz w:val="24"/>
          <w:shd w:val="clear" w:color="auto" w:fill="FFFFFF"/>
          <w:lang w:val="ru-RU"/>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74D750B"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и в порядке, предусмотренными статьями 95, 112 Федерального закона о контрактной системе. </w:t>
      </w:r>
    </w:p>
    <w:p w14:paraId="51900C86"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14:paraId="1E3D4F3E"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В случае перемены Заказчика права и обязанности Заказчика, предусмотренные Контрактом, переходят к новому Заказчику. </w:t>
      </w:r>
    </w:p>
    <w:p w14:paraId="3115B9D8"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Если одной из Сторон Контракта предлагается изменить существенные условия Контракта, такая Сторона вправе направить в письменной форме другой Стороне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 </w:t>
      </w:r>
    </w:p>
    <w:p w14:paraId="29874F6A"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Сторона Контракта, получившая предложение об изменении существенных условий Контракта, в течение 10 (Десяти)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46FE54F9" w14:textId="77777777" w:rsidR="008F62DD" w:rsidRDefault="008F62DD">
      <w:pPr>
        <w:pStyle w:val="ConsPlusNormal"/>
        <w:ind w:firstLine="709"/>
        <w:jc w:val="both"/>
        <w:rPr>
          <w:rFonts w:ascii="PT Astra Serif" w:hAnsi="PT Astra Serif"/>
        </w:rPr>
      </w:pPr>
    </w:p>
    <w:p w14:paraId="260EA887"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Исключительные права</w:t>
      </w:r>
    </w:p>
    <w:p w14:paraId="1B64153E"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shd w:val="clear" w:color="auto" w:fill="FFFFFF"/>
          <w:lang w:val="ru-RU"/>
        </w:rPr>
        <w:lastRenderedPageBreak/>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r>
        <w:rPr>
          <w:rFonts w:ascii="PT Astra Serif" w:hAnsi="PT Astra Serif"/>
          <w:sz w:val="24"/>
          <w:lang w:val="ru-RU"/>
        </w:rPr>
        <w:t>.</w:t>
      </w:r>
    </w:p>
    <w:p w14:paraId="698FA8F6"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751E379" w14:textId="77777777" w:rsidR="008F62DD" w:rsidRDefault="008F62DD">
      <w:pPr>
        <w:pStyle w:val="ConsPlusNormal"/>
        <w:ind w:firstLine="709"/>
        <w:jc w:val="both"/>
        <w:rPr>
          <w:rFonts w:ascii="PT Astra Serif" w:hAnsi="PT Astra Serif"/>
        </w:rPr>
      </w:pPr>
    </w:p>
    <w:p w14:paraId="2B906755"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Обстоятельства непреодолимой силы</w:t>
      </w:r>
    </w:p>
    <w:p w14:paraId="5DD90191"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691E01C6"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F36EA90"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8D163CA"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3EE0F2D" w14:textId="77777777" w:rsidR="008F62DD" w:rsidRDefault="008F62DD">
      <w:pPr>
        <w:pStyle w:val="ConsPlusNormal"/>
        <w:ind w:firstLine="709"/>
        <w:jc w:val="both"/>
        <w:rPr>
          <w:rFonts w:ascii="PT Astra Serif" w:hAnsi="PT Astra Serif"/>
        </w:rPr>
      </w:pPr>
    </w:p>
    <w:p w14:paraId="6EC92688"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Уведомления</w:t>
      </w:r>
    </w:p>
    <w:p w14:paraId="35D832E8"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Любое уведомление, которое одна Сторона направляет другой Стороне в соответствии с Контрактом, если иное не предусмотрено Контрактом, высылается в письменной форме и отправляется по почте заказным письмом с уведомлением/извещением о вручении, курьерской службой по адресу Стороны с подтверждением о получении. </w:t>
      </w:r>
    </w:p>
    <w:p w14:paraId="4225BFBA"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Стороны обязаны информировать друг друга обо всех изменениях, произошедших в сведениях об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14:paraId="3D392D6B" w14:textId="77777777" w:rsidR="008F62DD" w:rsidRDefault="008F62DD">
      <w:pPr>
        <w:pStyle w:val="LBGovstyle2"/>
        <w:numPr>
          <w:ilvl w:val="0"/>
          <w:numId w:val="0"/>
        </w:numPr>
        <w:spacing w:before="0" w:after="0"/>
        <w:ind w:left="709"/>
        <w:rPr>
          <w:rFonts w:ascii="PT Astra Serif" w:hAnsi="PT Astra Serif"/>
          <w:sz w:val="24"/>
          <w:lang w:val="ru-RU"/>
        </w:rPr>
      </w:pPr>
    </w:p>
    <w:p w14:paraId="55903C75"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Порядок разрешения споров, претензий Сторон</w:t>
      </w:r>
    </w:p>
    <w:p w14:paraId="196C4580"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69B2EFAD" w14:textId="4E9AF2B2"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w:t>
      </w:r>
      <w:r w:rsidR="002E0E83">
        <w:rPr>
          <w:rFonts w:ascii="PT Astra Serif" w:hAnsi="PT Astra Serif"/>
          <w:sz w:val="24"/>
          <w:lang w:val="ru-RU"/>
        </w:rPr>
        <w:t xml:space="preserve"> </w:t>
      </w:r>
      <w:r>
        <w:rPr>
          <w:rFonts w:ascii="PT Astra Serif" w:hAnsi="PT Astra Serif"/>
          <w:sz w:val="24"/>
          <w:lang w:val="ru-RU"/>
        </w:rPr>
        <w:t xml:space="preserve">путем направления электронных уведомлений. </w:t>
      </w:r>
    </w:p>
    <w:p w14:paraId="10A1B830"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14:paraId="2723B1FA"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14:paraId="1F6F8190"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color w:val="000000"/>
          <w:sz w:val="24"/>
          <w:shd w:val="clear" w:color="auto" w:fill="FFFFFF"/>
          <w:lang w:val="ru-RU"/>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Pr>
          <w:rFonts w:ascii="PT Astra Serif" w:hAnsi="PT Astra Serif"/>
          <w:sz w:val="24"/>
          <w:lang w:val="ru-RU"/>
        </w:rPr>
        <w:t xml:space="preserve"> Арбитражный суд Ульяновской области.</w:t>
      </w:r>
    </w:p>
    <w:p w14:paraId="13CA3E91" w14:textId="77777777" w:rsidR="008F62DD" w:rsidRDefault="008F62DD">
      <w:pPr>
        <w:pStyle w:val="ConsPlusNormal"/>
        <w:ind w:firstLine="709"/>
        <w:jc w:val="both"/>
        <w:rPr>
          <w:rFonts w:ascii="PT Astra Serif" w:hAnsi="PT Astra Serif"/>
        </w:rPr>
      </w:pPr>
    </w:p>
    <w:p w14:paraId="50CEFE91" w14:textId="77777777" w:rsidR="008F62DD" w:rsidRDefault="00BE326C">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Антикоррупционная оговорка</w:t>
      </w:r>
    </w:p>
    <w:p w14:paraId="3008DBDD" w14:textId="77777777" w:rsidR="008F62DD" w:rsidRDefault="00BE326C">
      <w:pPr>
        <w:pStyle w:val="LBGovstyle2"/>
        <w:numPr>
          <w:ilvl w:val="1"/>
          <w:numId w:val="43"/>
        </w:numPr>
        <w:spacing w:before="0" w:after="0"/>
        <w:ind w:left="0" w:firstLine="709"/>
        <w:rPr>
          <w:rFonts w:ascii="PT Astra Serif" w:hAnsi="PT Astra Serif"/>
          <w:color w:val="000000"/>
          <w:sz w:val="24"/>
          <w:shd w:val="clear" w:color="auto" w:fill="FFFFFF"/>
          <w:lang w:val="ru-RU"/>
        </w:rPr>
      </w:pPr>
      <w:r>
        <w:rPr>
          <w:rFonts w:ascii="PT Astra Serif" w:hAnsi="PT Astra Serif"/>
          <w:color w:val="000000"/>
          <w:sz w:val="24"/>
          <w:shd w:val="clear" w:color="auto" w:fill="FFFFFF"/>
          <w:lang w:val="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EE7894C" w14:textId="77777777" w:rsidR="008F62DD" w:rsidRDefault="00BE326C">
      <w:pPr>
        <w:pStyle w:val="LBGovstyle2"/>
        <w:numPr>
          <w:ilvl w:val="1"/>
          <w:numId w:val="43"/>
        </w:numPr>
        <w:spacing w:before="0" w:after="0"/>
        <w:ind w:left="0" w:firstLine="709"/>
        <w:rPr>
          <w:rFonts w:ascii="PT Astra Serif" w:hAnsi="PT Astra Serif"/>
          <w:color w:val="000000"/>
          <w:sz w:val="24"/>
          <w:shd w:val="clear" w:color="auto" w:fill="FFFFFF"/>
          <w:lang w:val="ru-RU"/>
        </w:rPr>
      </w:pPr>
      <w:r>
        <w:rPr>
          <w:rFonts w:ascii="PT Astra Serif" w:hAnsi="PT Astra Serif"/>
          <w:color w:val="000000"/>
          <w:sz w:val="24"/>
          <w:shd w:val="clear" w:color="auto" w:fill="FFFFFF"/>
          <w:lang w:val="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14:paraId="738B048B" w14:textId="77777777" w:rsidR="008F62DD" w:rsidRDefault="00BE326C">
      <w:pPr>
        <w:pStyle w:val="LBGovstyle2"/>
        <w:numPr>
          <w:ilvl w:val="1"/>
          <w:numId w:val="43"/>
        </w:numPr>
        <w:spacing w:before="0" w:after="0"/>
        <w:ind w:left="0" w:firstLine="709"/>
        <w:rPr>
          <w:rFonts w:ascii="PT Astra Serif" w:hAnsi="PT Astra Serif"/>
          <w:color w:val="000000"/>
          <w:sz w:val="24"/>
          <w:shd w:val="clear" w:color="auto" w:fill="FFFFFF"/>
          <w:lang w:val="ru-RU"/>
        </w:rPr>
      </w:pPr>
      <w:r>
        <w:rPr>
          <w:rFonts w:ascii="PT Astra Serif" w:hAnsi="PT Astra Serif"/>
          <w:color w:val="000000"/>
          <w:sz w:val="24"/>
          <w:shd w:val="clear" w:color="auto" w:fill="FFFFFF"/>
          <w:lang w:val="ru-RU"/>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373A43D4" w14:textId="77777777" w:rsidR="008F62DD" w:rsidRDefault="00BE326C">
      <w:pPr>
        <w:pStyle w:val="LBGovstyle2"/>
        <w:numPr>
          <w:ilvl w:val="1"/>
          <w:numId w:val="43"/>
        </w:numPr>
        <w:spacing w:before="0" w:after="0"/>
        <w:ind w:left="0" w:firstLine="709"/>
        <w:rPr>
          <w:rFonts w:ascii="PT Astra Serif" w:hAnsi="PT Astra Serif"/>
          <w:color w:val="000000"/>
          <w:sz w:val="24"/>
          <w:shd w:val="clear" w:color="auto" w:fill="FFFFFF"/>
          <w:lang w:val="ru-RU"/>
        </w:rPr>
      </w:pPr>
      <w:r>
        <w:rPr>
          <w:rFonts w:ascii="PT Astra Serif" w:hAnsi="PT Astra Serif"/>
          <w:color w:val="000000"/>
          <w:sz w:val="24"/>
          <w:shd w:val="clear" w:color="auto" w:fill="FFFFFF"/>
          <w:lang w:val="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14:paraId="5148F541" w14:textId="77777777" w:rsidR="008F62DD" w:rsidRPr="0084169F" w:rsidRDefault="00BE326C">
      <w:pPr>
        <w:pStyle w:val="LBGovstyle2"/>
        <w:numPr>
          <w:ilvl w:val="1"/>
          <w:numId w:val="43"/>
        </w:numPr>
        <w:spacing w:before="0" w:after="0"/>
        <w:ind w:left="0" w:firstLine="709"/>
        <w:rPr>
          <w:rFonts w:ascii="PT Astra Serif" w:hAnsi="PT Astra Serif"/>
          <w:lang w:val="ru-RU"/>
        </w:rPr>
      </w:pPr>
      <w:r>
        <w:rPr>
          <w:rFonts w:ascii="PT Astra Serif" w:hAnsi="PT Astra Serif"/>
          <w:color w:val="000000"/>
          <w:sz w:val="24"/>
          <w:shd w:val="clear" w:color="auto" w:fill="FFFFFF"/>
          <w:lang w:val="ru-RU"/>
        </w:rPr>
        <w:t>В случае нарушения одной Стороной обязательств воздерживаться от запрещённых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Российской Федерации.</w:t>
      </w:r>
    </w:p>
    <w:p w14:paraId="76F5A543" w14:textId="77777777" w:rsidR="008F62DD" w:rsidRDefault="008F62DD">
      <w:pPr>
        <w:pStyle w:val="ConsPlusNormal"/>
        <w:ind w:firstLine="709"/>
        <w:jc w:val="both"/>
        <w:rPr>
          <w:rFonts w:ascii="PT Astra Serif" w:hAnsi="PT Astra Serif"/>
        </w:rPr>
      </w:pPr>
    </w:p>
    <w:p w14:paraId="48D1F5B3" w14:textId="77777777" w:rsidR="008F62DD" w:rsidRDefault="00BE326C">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Заключительные положения</w:t>
      </w:r>
    </w:p>
    <w:p w14:paraId="39CB9F55"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Во всем, что не предусмотрено Контрактом, Стороны руководствуются законодательством Российской Федерации.</w:t>
      </w:r>
    </w:p>
    <w:p w14:paraId="53AC4869" w14:textId="77777777" w:rsidR="008F62DD" w:rsidRDefault="00BE326C">
      <w:pPr>
        <w:pStyle w:val="LBGovstyle2"/>
        <w:numPr>
          <w:ilvl w:val="1"/>
          <w:numId w:val="43"/>
        </w:numPr>
        <w:spacing w:before="0" w:after="0"/>
        <w:ind w:left="0" w:firstLine="709"/>
        <w:rPr>
          <w:rFonts w:ascii="PT Astra Serif" w:hAnsi="PT Astra Serif"/>
          <w:sz w:val="24"/>
          <w:lang w:val="ru-RU"/>
        </w:rPr>
      </w:pPr>
      <w:bookmarkStart w:id="18" w:name="P437"/>
      <w:bookmarkEnd w:id="18"/>
      <w:r>
        <w:rPr>
          <w:rFonts w:ascii="PT Astra Serif" w:hAnsi="PT Astra Serif"/>
          <w:sz w:val="24"/>
          <w:lang w:val="ru-RU"/>
        </w:rPr>
        <w:t xml:space="preserve">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 о контрактной системе. </w:t>
      </w:r>
    </w:p>
    <w:p w14:paraId="1362B765" w14:textId="77777777" w:rsidR="008F62DD" w:rsidRDefault="00BE326C">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Приложения к Контракту являются его неотъемлемой частью.</w:t>
      </w:r>
    </w:p>
    <w:p w14:paraId="4D224999" w14:textId="77777777" w:rsidR="008F62DD" w:rsidRDefault="00BE326C">
      <w:pPr>
        <w:pStyle w:val="ConsPlusNormal"/>
        <w:ind w:firstLine="709"/>
        <w:jc w:val="both"/>
        <w:rPr>
          <w:rFonts w:ascii="PT Astra Serif" w:hAnsi="PT Astra Serif"/>
        </w:rPr>
      </w:pPr>
      <w:r>
        <w:rPr>
          <w:rFonts w:ascii="PT Astra Serif" w:hAnsi="PT Astra Serif"/>
        </w:rPr>
        <w:t>Приложения к Контракту:</w:t>
      </w:r>
    </w:p>
    <w:tbl>
      <w:tblPr>
        <w:tblW w:w="9644" w:type="dxa"/>
        <w:tblInd w:w="-6" w:type="dxa"/>
        <w:tblLayout w:type="fixed"/>
        <w:tblCellMar>
          <w:left w:w="62" w:type="dxa"/>
          <w:right w:w="62" w:type="dxa"/>
        </w:tblCellMar>
        <w:tblLook w:val="04A0" w:firstRow="1" w:lastRow="0" w:firstColumn="1" w:lastColumn="0" w:noHBand="0" w:noVBand="1"/>
      </w:tblPr>
      <w:tblGrid>
        <w:gridCol w:w="2433"/>
        <w:gridCol w:w="7211"/>
      </w:tblGrid>
      <w:tr w:rsidR="008F62DD" w14:paraId="4497C4F6" w14:textId="77777777">
        <w:tc>
          <w:tcPr>
            <w:tcW w:w="2276" w:type="dxa"/>
            <w:tcBorders>
              <w:top w:val="nil"/>
              <w:left w:val="nil"/>
              <w:bottom w:val="nil"/>
              <w:right w:val="nil"/>
            </w:tcBorders>
          </w:tcPr>
          <w:p w14:paraId="376E5D5B" w14:textId="77777777" w:rsidR="008F62DD" w:rsidRDefault="00BE326C">
            <w:pPr>
              <w:pStyle w:val="ConsPlusNormal"/>
              <w:rPr>
                <w:rFonts w:ascii="PT Astra Serif" w:hAnsi="PT Astra Serif"/>
              </w:rPr>
            </w:pPr>
            <w:r>
              <w:rPr>
                <w:rFonts w:ascii="PT Astra Serif" w:hAnsi="PT Astra Serif"/>
              </w:rPr>
              <w:t>Приложение № 1</w:t>
            </w:r>
          </w:p>
        </w:tc>
        <w:tc>
          <w:tcPr>
            <w:tcW w:w="6746" w:type="dxa"/>
            <w:tcBorders>
              <w:top w:val="nil"/>
              <w:left w:val="nil"/>
              <w:bottom w:val="nil"/>
              <w:right w:val="nil"/>
            </w:tcBorders>
          </w:tcPr>
          <w:p w14:paraId="20003FAE" w14:textId="77777777" w:rsidR="008F62DD" w:rsidRDefault="00BE326C">
            <w:pPr>
              <w:pStyle w:val="ConsPlusNormal"/>
              <w:rPr>
                <w:rFonts w:ascii="PT Astra Serif" w:hAnsi="PT Astra Serif"/>
              </w:rPr>
            </w:pPr>
            <w:r>
              <w:rPr>
                <w:rFonts w:ascii="PT Astra Serif" w:hAnsi="PT Astra Serif"/>
              </w:rPr>
              <w:t>- Спецификация</w:t>
            </w:r>
          </w:p>
        </w:tc>
      </w:tr>
      <w:tr w:rsidR="008F62DD" w14:paraId="764715D7" w14:textId="77777777">
        <w:tc>
          <w:tcPr>
            <w:tcW w:w="2276" w:type="dxa"/>
            <w:tcBorders>
              <w:top w:val="nil"/>
              <w:left w:val="nil"/>
              <w:bottom w:val="nil"/>
              <w:right w:val="nil"/>
            </w:tcBorders>
          </w:tcPr>
          <w:p w14:paraId="0D6BE78A" w14:textId="77777777" w:rsidR="008F62DD" w:rsidRDefault="00BE326C">
            <w:pPr>
              <w:pStyle w:val="ConsPlusNormal"/>
              <w:rPr>
                <w:rFonts w:ascii="PT Astra Serif" w:hAnsi="PT Astra Serif"/>
              </w:rPr>
            </w:pPr>
            <w:r>
              <w:rPr>
                <w:rFonts w:ascii="PT Astra Serif" w:hAnsi="PT Astra Serif"/>
              </w:rPr>
              <w:t>Приложение № 2</w:t>
            </w:r>
          </w:p>
        </w:tc>
        <w:tc>
          <w:tcPr>
            <w:tcW w:w="6746" w:type="dxa"/>
            <w:tcBorders>
              <w:top w:val="nil"/>
              <w:left w:val="nil"/>
              <w:bottom w:val="nil"/>
              <w:right w:val="nil"/>
            </w:tcBorders>
          </w:tcPr>
          <w:p w14:paraId="7F9E4842" w14:textId="77777777" w:rsidR="008F62DD" w:rsidRDefault="00BE326C">
            <w:pPr>
              <w:pStyle w:val="ConsPlusNormal"/>
              <w:rPr>
                <w:rFonts w:ascii="PT Astra Serif" w:hAnsi="PT Astra Serif"/>
              </w:rPr>
            </w:pPr>
            <w:r>
              <w:rPr>
                <w:rFonts w:ascii="PT Astra Serif" w:hAnsi="PT Astra Serif"/>
              </w:rPr>
              <w:t>- Технические характеристики</w:t>
            </w:r>
          </w:p>
        </w:tc>
      </w:tr>
      <w:tr w:rsidR="008F62DD" w14:paraId="0275B288" w14:textId="77777777">
        <w:tc>
          <w:tcPr>
            <w:tcW w:w="2276" w:type="dxa"/>
            <w:tcBorders>
              <w:top w:val="nil"/>
              <w:left w:val="nil"/>
              <w:bottom w:val="nil"/>
              <w:right w:val="nil"/>
            </w:tcBorders>
          </w:tcPr>
          <w:p w14:paraId="201DE1B4" w14:textId="77777777" w:rsidR="008F62DD" w:rsidRDefault="00BE326C">
            <w:pPr>
              <w:pStyle w:val="ConsPlusNormal"/>
              <w:rPr>
                <w:rFonts w:ascii="PT Astra Serif" w:hAnsi="PT Astra Serif"/>
              </w:rPr>
            </w:pPr>
            <w:r>
              <w:rPr>
                <w:rFonts w:ascii="PT Astra Serif" w:hAnsi="PT Astra Serif"/>
              </w:rPr>
              <w:t>Приложение № 3</w:t>
            </w:r>
          </w:p>
        </w:tc>
        <w:tc>
          <w:tcPr>
            <w:tcW w:w="6746" w:type="dxa"/>
            <w:tcBorders>
              <w:top w:val="nil"/>
              <w:left w:val="nil"/>
              <w:bottom w:val="nil"/>
              <w:right w:val="nil"/>
            </w:tcBorders>
          </w:tcPr>
          <w:p w14:paraId="35686EF6" w14:textId="77777777" w:rsidR="008F62DD" w:rsidRDefault="00BE326C">
            <w:pPr>
              <w:pStyle w:val="ConsPlusNormal"/>
              <w:rPr>
                <w:rFonts w:ascii="PT Astra Serif" w:hAnsi="PT Astra Serif"/>
              </w:rPr>
            </w:pPr>
            <w:r>
              <w:rPr>
                <w:rFonts w:ascii="PT Astra Serif" w:hAnsi="PT Astra Serif"/>
              </w:rPr>
              <w:t>- Календарный план</w:t>
            </w:r>
          </w:p>
        </w:tc>
      </w:tr>
      <w:tr w:rsidR="008F62DD" w14:paraId="7AA45B1B" w14:textId="77777777">
        <w:tc>
          <w:tcPr>
            <w:tcW w:w="2276" w:type="dxa"/>
            <w:tcBorders>
              <w:top w:val="nil"/>
              <w:left w:val="nil"/>
              <w:bottom w:val="nil"/>
              <w:right w:val="nil"/>
            </w:tcBorders>
          </w:tcPr>
          <w:p w14:paraId="784EB2BE" w14:textId="77777777" w:rsidR="008F62DD" w:rsidRDefault="00BE326C">
            <w:pPr>
              <w:pStyle w:val="ConsPlusNormal"/>
              <w:rPr>
                <w:rFonts w:ascii="PT Astra Serif" w:hAnsi="PT Astra Serif"/>
              </w:rPr>
            </w:pPr>
            <w:r>
              <w:rPr>
                <w:rFonts w:ascii="PT Astra Serif" w:hAnsi="PT Astra Serif"/>
              </w:rPr>
              <w:t>Приложение № 4</w:t>
            </w:r>
          </w:p>
        </w:tc>
        <w:tc>
          <w:tcPr>
            <w:tcW w:w="6746" w:type="dxa"/>
            <w:tcBorders>
              <w:top w:val="nil"/>
              <w:left w:val="nil"/>
              <w:bottom w:val="nil"/>
              <w:right w:val="nil"/>
            </w:tcBorders>
          </w:tcPr>
          <w:p w14:paraId="7E2C0AB9" w14:textId="77777777" w:rsidR="008F62DD" w:rsidRDefault="00BE326C">
            <w:pPr>
              <w:pStyle w:val="ConsPlusNormal"/>
              <w:rPr>
                <w:rFonts w:ascii="PT Astra Serif" w:hAnsi="PT Astra Serif"/>
              </w:rPr>
            </w:pPr>
            <w:r>
              <w:rPr>
                <w:rFonts w:ascii="PT Astra Serif" w:hAnsi="PT Astra Serif"/>
              </w:rPr>
              <w:t>- Акт сверки расчетов</w:t>
            </w:r>
          </w:p>
        </w:tc>
      </w:tr>
    </w:tbl>
    <w:p w14:paraId="0E481D69" w14:textId="77777777" w:rsidR="008F62DD" w:rsidRDefault="008F62DD">
      <w:pPr>
        <w:pStyle w:val="ConsPlusNormal"/>
        <w:ind w:firstLine="709"/>
        <w:jc w:val="both"/>
        <w:rPr>
          <w:rFonts w:ascii="PT Astra Serif" w:hAnsi="PT Astra Serif"/>
        </w:rPr>
      </w:pPr>
    </w:p>
    <w:p w14:paraId="3EAE9E15" w14:textId="3871155D" w:rsidR="0084169F" w:rsidRPr="00FB5C8A" w:rsidRDefault="00BE326C" w:rsidP="00FB5C8A">
      <w:pPr>
        <w:pStyle w:val="LBGovstyle1"/>
        <w:numPr>
          <w:ilvl w:val="0"/>
          <w:numId w:val="43"/>
        </w:numPr>
        <w:spacing w:before="0" w:after="0"/>
        <w:ind w:left="0" w:firstLine="0"/>
        <w:jc w:val="center"/>
        <w:rPr>
          <w:rFonts w:ascii="PT Astra Serif" w:hAnsi="PT Astra Serif"/>
          <w:sz w:val="24"/>
        </w:rPr>
      </w:pPr>
      <w:r>
        <w:rPr>
          <w:rFonts w:ascii="PT Astra Serif" w:hAnsi="PT Astra Serif"/>
          <w:sz w:val="24"/>
        </w:rPr>
        <w:t>Реквизиты и подписи Сторон</w:t>
      </w:r>
    </w:p>
    <w:p w14:paraId="07B5FC12" w14:textId="77777777" w:rsidR="008F62DD" w:rsidRDefault="008F62DD" w:rsidP="00FB5C8A">
      <w:pPr>
        <w:pStyle w:val="ConsPlusNormal"/>
        <w:jc w:val="both"/>
        <w:rPr>
          <w:rFonts w:ascii="PT Astra Serif" w:hAnsi="PT Astra Serif"/>
        </w:rPr>
      </w:pPr>
    </w:p>
    <w:tbl>
      <w:tblPr>
        <w:tblW w:w="10207" w:type="dxa"/>
        <w:tblInd w:w="-176" w:type="dxa"/>
        <w:tblLayout w:type="fixed"/>
        <w:tblLook w:val="01E0" w:firstRow="1" w:lastRow="1" w:firstColumn="1" w:lastColumn="1" w:noHBand="0" w:noVBand="0"/>
      </w:tblPr>
      <w:tblGrid>
        <w:gridCol w:w="5279"/>
        <w:gridCol w:w="4928"/>
      </w:tblGrid>
      <w:tr w:rsidR="00FB5C8A" w:rsidRPr="0090761D" w14:paraId="4AC84BE5" w14:textId="77777777" w:rsidTr="00197C28">
        <w:tc>
          <w:tcPr>
            <w:tcW w:w="5279" w:type="dxa"/>
          </w:tcPr>
          <w:p w14:paraId="14B095C5" w14:textId="77777777" w:rsidR="00FB5C8A" w:rsidRPr="0090761D" w:rsidRDefault="00FB5C8A" w:rsidP="00197C28">
            <w:pPr>
              <w:suppressAutoHyphens/>
              <w:rPr>
                <w:rFonts w:ascii="PT Astra Serif" w:eastAsia="Calibri" w:hAnsi="PT Astra Serif"/>
                <w:b/>
                <w:szCs w:val="24"/>
                <w:lang w:eastAsia="en-US"/>
              </w:rPr>
            </w:pPr>
            <w:bookmarkStart w:id="19" w:name="_Hlk194388025"/>
            <w:r w:rsidRPr="0090761D">
              <w:rPr>
                <w:rFonts w:ascii="PT Astra Serif" w:eastAsia="Calibri" w:hAnsi="PT Astra Serif"/>
                <w:b/>
                <w:szCs w:val="24"/>
                <w:lang w:eastAsia="en-US"/>
              </w:rPr>
              <w:t xml:space="preserve">ЗАКАЗЧИК: Государственное казенное учреждение здравоохранения «Областной клинический противотуберкулезный диспансер имени С.Д. Грязнова» </w:t>
            </w:r>
          </w:p>
          <w:p w14:paraId="556E5ACA"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lastRenderedPageBreak/>
              <w:t xml:space="preserve">432048, г. Ульяновск, ул. Кирова, 4,                                                                                                                                        телефон/факс – (8422) 32-70-36                                                                                                                                                        </w:t>
            </w:r>
            <w:proofErr w:type="spellStart"/>
            <w:r w:rsidRPr="0090761D">
              <w:rPr>
                <w:rFonts w:ascii="PT Astra Serif" w:eastAsia="Calibri" w:hAnsi="PT Astra Serif"/>
                <w:position w:val="-9"/>
                <w:szCs w:val="24"/>
                <w:lang w:eastAsia="en-US"/>
              </w:rPr>
              <w:t>email</w:t>
            </w:r>
            <w:proofErr w:type="spellEnd"/>
            <w:r w:rsidRPr="0090761D">
              <w:rPr>
                <w:rFonts w:ascii="PT Astra Serif" w:eastAsia="Calibri" w:hAnsi="PT Astra Serif"/>
                <w:position w:val="-9"/>
                <w:szCs w:val="24"/>
                <w:lang w:eastAsia="en-US"/>
              </w:rPr>
              <w:t xml:space="preserve">: okptd@mz73.ru                                                                                                                         ИНН   7303023120  КПП    732601001                                                                                                  </w:t>
            </w:r>
          </w:p>
          <w:p w14:paraId="059DE861"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ОГРН - 1027301403140</w:t>
            </w:r>
          </w:p>
          <w:p w14:paraId="15E8816C"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Министерство финансов Ульяновской области, ГКУЗ ОКПТД им. С.Д. Грязнова, л/</w:t>
            </w:r>
            <w:proofErr w:type="spellStart"/>
            <w:r w:rsidRPr="0090761D">
              <w:rPr>
                <w:rFonts w:ascii="PT Astra Serif" w:eastAsia="Calibri" w:hAnsi="PT Astra Serif"/>
                <w:position w:val="-9"/>
                <w:szCs w:val="24"/>
                <w:lang w:eastAsia="en-US"/>
              </w:rPr>
              <w:t>сч</w:t>
            </w:r>
            <w:proofErr w:type="spellEnd"/>
            <w:r w:rsidRPr="0090761D">
              <w:rPr>
                <w:rFonts w:ascii="PT Astra Serif" w:eastAsia="Calibri" w:hAnsi="PT Astra Serif"/>
                <w:position w:val="-9"/>
                <w:szCs w:val="24"/>
                <w:lang w:eastAsia="en-US"/>
              </w:rPr>
              <w:t xml:space="preserve"> 03261132В17</w:t>
            </w:r>
          </w:p>
          <w:p w14:paraId="13B9B7D8"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казначейский счет 03221643730000006800</w:t>
            </w:r>
          </w:p>
          <w:p w14:paraId="56CEA85E"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банковский счет - 40102810645370000061</w:t>
            </w:r>
          </w:p>
          <w:p w14:paraId="511E0240" w14:textId="77777777" w:rsidR="00FB5C8A" w:rsidRPr="0090761D" w:rsidRDefault="00FB5C8A" w:rsidP="00197C28">
            <w:pPr>
              <w:suppressAutoHyphens/>
              <w:rPr>
                <w:rFonts w:ascii="PT Astra Serif" w:eastAsia="Calibri" w:hAnsi="PT Astra Serif"/>
                <w:position w:val="-9"/>
                <w:szCs w:val="24"/>
                <w:lang w:eastAsia="en-US"/>
              </w:rPr>
            </w:pPr>
            <w:r w:rsidRPr="0099727C">
              <w:rPr>
                <w:rFonts w:ascii="PT Astra Serif" w:eastAsia="Calibri" w:hAnsi="PT Astra Serif"/>
                <w:position w:val="-9"/>
                <w:szCs w:val="24"/>
                <w:lang w:eastAsia="en-US"/>
              </w:rPr>
              <w:t xml:space="preserve">ОКЦ № 5 ВВГУ Банка России </w:t>
            </w:r>
            <w:r w:rsidRPr="0090761D">
              <w:rPr>
                <w:rFonts w:ascii="PT Astra Serif" w:eastAsia="Calibri" w:hAnsi="PT Astra Serif"/>
                <w:position w:val="-9"/>
                <w:szCs w:val="24"/>
                <w:lang w:eastAsia="en-US"/>
              </w:rPr>
              <w:t>// УФК по Ульяновской области г. Ульяновск</w:t>
            </w:r>
          </w:p>
          <w:p w14:paraId="074944DE"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БИК – 017308101</w:t>
            </w:r>
          </w:p>
          <w:p w14:paraId="20E3B68B"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ОКПО- 01949002</w:t>
            </w:r>
          </w:p>
          <w:p w14:paraId="5ADEA752"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ОКТМО 73701000001</w:t>
            </w:r>
          </w:p>
          <w:p w14:paraId="2AC5D0CD"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ФСС – 7326003316 ПФР-083-026-034.751</w:t>
            </w:r>
          </w:p>
          <w:p w14:paraId="01E8246A"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ОКВЭД- 86.10   86.21 ОКОПФ - 75204</w:t>
            </w:r>
          </w:p>
          <w:p w14:paraId="41C9A51D"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ОКФС – 13</w:t>
            </w:r>
          </w:p>
          <w:p w14:paraId="6FD022A0" w14:textId="77777777" w:rsidR="00FB5C8A" w:rsidRPr="0090761D" w:rsidRDefault="00FB5C8A" w:rsidP="00197C28">
            <w:pPr>
              <w:suppressAutoHyphens/>
              <w:rPr>
                <w:rFonts w:ascii="PT Astra Serif" w:eastAsia="Calibri" w:hAnsi="PT Astra Serif"/>
                <w:position w:val="-9"/>
                <w:szCs w:val="24"/>
                <w:lang w:eastAsia="en-US"/>
              </w:rPr>
            </w:pPr>
          </w:p>
          <w:p w14:paraId="1ECD43D8"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Главный врач</w:t>
            </w:r>
          </w:p>
          <w:p w14:paraId="43B088B7"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p>
          <w:p w14:paraId="6679A6C0"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r w:rsidRPr="0090761D">
              <w:rPr>
                <w:rFonts w:ascii="PT Astra Serif" w:eastAsia="Calibri" w:hAnsi="PT Astra Serif"/>
                <w:szCs w:val="24"/>
                <w:lang w:eastAsia="en-US"/>
              </w:rPr>
              <w:t>___________________ О. Ю. Прохоров</w:t>
            </w:r>
          </w:p>
          <w:p w14:paraId="63FEFE85"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r w:rsidRPr="0090761D">
              <w:rPr>
                <w:rFonts w:ascii="PT Astra Serif" w:eastAsia="Calibri" w:hAnsi="PT Astra Serif"/>
                <w:szCs w:val="24"/>
                <w:lang w:eastAsia="en-US"/>
              </w:rPr>
              <w:t>М.П.</w:t>
            </w:r>
          </w:p>
        </w:tc>
        <w:tc>
          <w:tcPr>
            <w:tcW w:w="4928" w:type="dxa"/>
          </w:tcPr>
          <w:p w14:paraId="012A58C2" w14:textId="295D86D5" w:rsidR="00FB5C8A" w:rsidRPr="0090761D" w:rsidRDefault="00FB5C8A" w:rsidP="00A46BF1">
            <w:pPr>
              <w:suppressAutoHyphens/>
              <w:rPr>
                <w:rFonts w:ascii="PT Astra Serif" w:hAnsi="PT Astra Serif"/>
                <w:szCs w:val="24"/>
                <w:lang w:eastAsia="en-US"/>
              </w:rPr>
            </w:pPr>
            <w:r w:rsidRPr="0090761D">
              <w:rPr>
                <w:rFonts w:ascii="PT Astra Serif" w:eastAsia="Calibri" w:hAnsi="PT Astra Serif"/>
                <w:b/>
                <w:szCs w:val="24"/>
                <w:lang w:eastAsia="en-US"/>
              </w:rPr>
              <w:lastRenderedPageBreak/>
              <w:t>ПОСТАВЩИК:</w:t>
            </w:r>
            <w:r w:rsidRPr="0090761D">
              <w:rPr>
                <w:rFonts w:ascii="PT Astra Serif" w:hAnsi="PT Astra Serif"/>
                <w:b/>
                <w:szCs w:val="24"/>
                <w:lang w:eastAsia="en-US"/>
              </w:rPr>
              <w:t xml:space="preserve"> </w:t>
            </w:r>
          </w:p>
          <w:p w14:paraId="509BC166" w14:textId="77777777" w:rsidR="00FB5C8A" w:rsidRPr="0090761D" w:rsidRDefault="00FB5C8A" w:rsidP="00197C28">
            <w:pPr>
              <w:suppressAutoHyphens/>
              <w:rPr>
                <w:rFonts w:ascii="PT Astra Serif" w:hAnsi="PT Astra Serif"/>
                <w:bCs/>
                <w:szCs w:val="24"/>
                <w:lang w:eastAsia="en-US"/>
              </w:rPr>
            </w:pPr>
          </w:p>
          <w:p w14:paraId="0257455E" w14:textId="77777777" w:rsidR="00FB5C8A" w:rsidRPr="0090761D" w:rsidRDefault="00FB5C8A" w:rsidP="00197C28">
            <w:pPr>
              <w:suppressAutoHyphens/>
              <w:rPr>
                <w:rFonts w:ascii="PT Astra Serif" w:hAnsi="PT Astra Serif"/>
                <w:bCs/>
                <w:szCs w:val="24"/>
                <w:lang w:eastAsia="en-US"/>
              </w:rPr>
            </w:pPr>
          </w:p>
          <w:p w14:paraId="6C733800" w14:textId="77777777" w:rsidR="002456A2" w:rsidRDefault="002456A2" w:rsidP="00197C28">
            <w:pPr>
              <w:suppressAutoHyphens/>
              <w:rPr>
                <w:rFonts w:ascii="PT Astra Serif" w:hAnsi="PT Astra Serif"/>
                <w:szCs w:val="24"/>
                <w:lang w:eastAsia="en-US"/>
              </w:rPr>
            </w:pPr>
          </w:p>
          <w:p w14:paraId="4A63A226" w14:textId="77777777" w:rsidR="00FB5C8A" w:rsidRPr="0090761D" w:rsidRDefault="00FB5C8A" w:rsidP="00197C28">
            <w:pPr>
              <w:suppressAutoHyphens/>
              <w:rPr>
                <w:rFonts w:ascii="PT Astra Serif" w:hAnsi="PT Astra Serif"/>
                <w:szCs w:val="24"/>
                <w:lang w:eastAsia="en-US"/>
              </w:rPr>
            </w:pPr>
          </w:p>
          <w:p w14:paraId="420D928B" w14:textId="77777777" w:rsidR="00A46BF1" w:rsidRDefault="00FB5C8A" w:rsidP="00A46BF1">
            <w:pPr>
              <w:suppressAutoHyphens/>
              <w:rPr>
                <w:rFonts w:ascii="PT Astra Serif" w:hAnsi="PT Astra Serif"/>
                <w:szCs w:val="24"/>
                <w:lang w:eastAsia="en-US"/>
              </w:rPr>
            </w:pPr>
            <w:r w:rsidRPr="0090761D">
              <w:rPr>
                <w:rFonts w:ascii="PT Astra Serif" w:hAnsi="PT Astra Serif"/>
                <w:szCs w:val="24"/>
                <w:lang w:eastAsia="en-US"/>
              </w:rPr>
              <w:lastRenderedPageBreak/>
              <w:t xml:space="preserve">__________________ </w:t>
            </w:r>
          </w:p>
          <w:p w14:paraId="076F1013" w14:textId="1F776294" w:rsidR="00FB5C8A" w:rsidRPr="0090761D" w:rsidRDefault="00FB5C8A" w:rsidP="00A46BF1">
            <w:pPr>
              <w:suppressAutoHyphens/>
              <w:rPr>
                <w:rFonts w:ascii="PT Astra Serif" w:eastAsia="Calibri" w:hAnsi="PT Astra Serif"/>
                <w:szCs w:val="24"/>
                <w:lang w:eastAsia="en-US"/>
              </w:rPr>
            </w:pPr>
            <w:r w:rsidRPr="0090761D">
              <w:rPr>
                <w:rFonts w:ascii="PT Astra Serif" w:hAnsi="PT Astra Serif"/>
                <w:szCs w:val="24"/>
                <w:lang w:eastAsia="en-US"/>
              </w:rPr>
              <w:t>М.П.</w:t>
            </w:r>
          </w:p>
        </w:tc>
      </w:tr>
      <w:bookmarkEnd w:id="19"/>
    </w:tbl>
    <w:p w14:paraId="6B93E9EC" w14:textId="77777777" w:rsidR="008F62DD" w:rsidRDefault="008F62DD">
      <w:pPr>
        <w:pStyle w:val="ConsPlusNormal"/>
        <w:rPr>
          <w:rFonts w:ascii="PT Astra Serif" w:hAnsi="PT Astra Serif"/>
        </w:rPr>
        <w:sectPr w:rsidR="008F62DD" w:rsidSect="0084169F">
          <w:pgSz w:w="11906" w:h="16838"/>
          <w:pgMar w:top="709" w:right="567" w:bottom="567" w:left="1701" w:header="0" w:footer="0" w:gutter="0"/>
          <w:cols w:space="720"/>
          <w:titlePg/>
        </w:sectPr>
      </w:pPr>
    </w:p>
    <w:p w14:paraId="2481E318" w14:textId="3C06C066" w:rsidR="008F62DD" w:rsidRDefault="00BE326C">
      <w:pPr>
        <w:pStyle w:val="ConsPlusNormal"/>
        <w:jc w:val="right"/>
        <w:outlineLvl w:val="1"/>
        <w:rPr>
          <w:rFonts w:ascii="PT Astra Serif" w:hAnsi="PT Astra Serif"/>
        </w:rPr>
      </w:pPr>
      <w:r>
        <w:rPr>
          <w:rFonts w:ascii="PT Astra Serif" w:hAnsi="PT Astra Serif"/>
        </w:rPr>
        <w:lastRenderedPageBreak/>
        <w:t>Приложение № 1 к Контракту</w:t>
      </w:r>
    </w:p>
    <w:p w14:paraId="6A0FF03B" w14:textId="39646C73" w:rsidR="00A6159A" w:rsidRDefault="00A6159A">
      <w:pPr>
        <w:pStyle w:val="ConsPlusNormal"/>
        <w:jc w:val="right"/>
        <w:outlineLvl w:val="1"/>
        <w:rPr>
          <w:rFonts w:ascii="PT Astra Serif" w:hAnsi="PT Astra Serif"/>
        </w:rPr>
      </w:pPr>
      <w:proofErr w:type="gramStart"/>
      <w:r>
        <w:rPr>
          <w:rFonts w:ascii="PT Astra Serif" w:hAnsi="PT Astra Serif"/>
        </w:rPr>
        <w:t>№  от</w:t>
      </w:r>
      <w:proofErr w:type="gramEnd"/>
      <w:r>
        <w:rPr>
          <w:rFonts w:ascii="PT Astra Serif" w:hAnsi="PT Astra Serif"/>
        </w:rPr>
        <w:t xml:space="preserve"> «___»</w:t>
      </w:r>
      <w:r w:rsidR="0048754C">
        <w:rPr>
          <w:rFonts w:ascii="PT Astra Serif" w:hAnsi="PT Astra Serif"/>
        </w:rPr>
        <w:t xml:space="preserve"> августа </w:t>
      </w:r>
      <w:r>
        <w:rPr>
          <w:rFonts w:ascii="PT Astra Serif" w:hAnsi="PT Astra Serif"/>
        </w:rPr>
        <w:t>20</w:t>
      </w:r>
      <w:r w:rsidR="0048754C">
        <w:rPr>
          <w:rFonts w:ascii="PT Astra Serif" w:hAnsi="PT Astra Serif"/>
        </w:rPr>
        <w:t>26</w:t>
      </w:r>
      <w:r>
        <w:rPr>
          <w:rFonts w:ascii="PT Astra Serif" w:hAnsi="PT Astra Serif"/>
        </w:rPr>
        <w:t>г.</w:t>
      </w:r>
    </w:p>
    <w:p w14:paraId="25F1D9F9" w14:textId="77777777" w:rsidR="008F62DD" w:rsidRDefault="008F62DD">
      <w:pPr>
        <w:pStyle w:val="ConsPlusNormal"/>
        <w:jc w:val="both"/>
        <w:rPr>
          <w:rFonts w:ascii="PT Astra Serif" w:hAnsi="PT Astra Serif"/>
        </w:rPr>
      </w:pPr>
    </w:p>
    <w:p w14:paraId="7C93227D" w14:textId="77777777" w:rsidR="00731B83" w:rsidRDefault="00731B83">
      <w:pPr>
        <w:pStyle w:val="ConsPlusNormal"/>
        <w:jc w:val="center"/>
        <w:rPr>
          <w:rFonts w:ascii="PT Astra Serif" w:hAnsi="PT Astra Serif"/>
        </w:rPr>
      </w:pPr>
      <w:bookmarkStart w:id="20" w:name="P485"/>
      <w:bookmarkEnd w:id="20"/>
    </w:p>
    <w:p w14:paraId="4A43FF85" w14:textId="46711DDB" w:rsidR="008F62DD" w:rsidRDefault="00BE326C">
      <w:pPr>
        <w:pStyle w:val="ConsPlusNormal"/>
        <w:jc w:val="center"/>
        <w:rPr>
          <w:rFonts w:ascii="PT Astra Serif" w:hAnsi="PT Astra Serif"/>
        </w:rPr>
      </w:pPr>
      <w:r>
        <w:rPr>
          <w:rFonts w:ascii="PT Astra Serif" w:hAnsi="PT Astra Serif"/>
        </w:rPr>
        <w:t>СПЕЦИФИКАЦИЯ</w:t>
      </w:r>
    </w:p>
    <w:p w14:paraId="315009C4" w14:textId="77777777" w:rsidR="00731B83" w:rsidRDefault="00731B83">
      <w:pPr>
        <w:pStyle w:val="ConsPlusNormal"/>
        <w:jc w:val="center"/>
        <w:rPr>
          <w:rFonts w:ascii="PT Astra Serif" w:hAnsi="PT Astra Serif"/>
        </w:rPr>
      </w:pPr>
    </w:p>
    <w:p w14:paraId="2DAE77E5" w14:textId="77777777" w:rsidR="008F62DD" w:rsidRDefault="008F62DD">
      <w:pPr>
        <w:pStyle w:val="ConsPlusNormal"/>
        <w:jc w:val="center"/>
        <w:rPr>
          <w:rFonts w:ascii="PT Astra Serif" w:hAnsi="PT Astra Serif"/>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8"/>
        <w:gridCol w:w="1709"/>
        <w:gridCol w:w="1276"/>
        <w:gridCol w:w="992"/>
        <w:gridCol w:w="850"/>
        <w:gridCol w:w="1020"/>
        <w:gridCol w:w="737"/>
        <w:gridCol w:w="795"/>
        <w:gridCol w:w="720"/>
        <w:gridCol w:w="717"/>
        <w:gridCol w:w="709"/>
        <w:gridCol w:w="851"/>
        <w:gridCol w:w="708"/>
        <w:gridCol w:w="689"/>
        <w:gridCol w:w="992"/>
        <w:gridCol w:w="851"/>
        <w:gridCol w:w="850"/>
      </w:tblGrid>
      <w:tr w:rsidR="0084169F" w:rsidRPr="00AE28B8" w14:paraId="5A6B3CE7" w14:textId="77777777" w:rsidTr="00731B83">
        <w:trPr>
          <w:trHeight w:val="823"/>
        </w:trPr>
        <w:tc>
          <w:tcPr>
            <w:tcW w:w="418" w:type="dxa"/>
            <w:vMerge w:val="restart"/>
          </w:tcPr>
          <w:p w14:paraId="19816100"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N п/п</w:t>
            </w:r>
          </w:p>
        </w:tc>
        <w:tc>
          <w:tcPr>
            <w:tcW w:w="1709" w:type="dxa"/>
            <w:vMerge w:val="restart"/>
          </w:tcPr>
          <w:p w14:paraId="1372ED08"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 xml:space="preserve">Международное непатентованное или химическое, или группировочное наименование Товара в соответствии с единым справочником-каталогом лекарственных препаратов (далее - ЕСКЛП) </w:t>
            </w:r>
          </w:p>
        </w:tc>
        <w:tc>
          <w:tcPr>
            <w:tcW w:w="1276" w:type="dxa"/>
            <w:vMerge w:val="restart"/>
          </w:tcPr>
          <w:p w14:paraId="3AFC0FF1"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Торговое наименование, форма выпуска в соответствии с регистрационным удостоверением лекарственного препарата</w:t>
            </w:r>
          </w:p>
        </w:tc>
        <w:tc>
          <w:tcPr>
            <w:tcW w:w="992" w:type="dxa"/>
            <w:vMerge w:val="restart"/>
          </w:tcPr>
          <w:p w14:paraId="72FC67B1"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Лекарственная форма в соответствии с ЕСКЛП</w:t>
            </w:r>
          </w:p>
        </w:tc>
        <w:tc>
          <w:tcPr>
            <w:tcW w:w="850" w:type="dxa"/>
            <w:vMerge w:val="restart"/>
          </w:tcPr>
          <w:p w14:paraId="5822D4A8"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Дозировка в соответствии с ЕСКЛП</w:t>
            </w:r>
          </w:p>
        </w:tc>
        <w:tc>
          <w:tcPr>
            <w:tcW w:w="1020" w:type="dxa"/>
            <w:vMerge w:val="restart"/>
          </w:tcPr>
          <w:p w14:paraId="4B45057A"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Единица измерения Товара в соответствии с ЕСКЛП (ПЕ)</w:t>
            </w:r>
          </w:p>
        </w:tc>
        <w:tc>
          <w:tcPr>
            <w:tcW w:w="2252" w:type="dxa"/>
            <w:gridSpan w:val="3"/>
          </w:tcPr>
          <w:p w14:paraId="31EFE7FF"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Цена за единицу измерения Товара, в том числе</w:t>
            </w:r>
          </w:p>
        </w:tc>
        <w:tc>
          <w:tcPr>
            <w:tcW w:w="717" w:type="dxa"/>
            <w:vMerge w:val="restart"/>
          </w:tcPr>
          <w:p w14:paraId="5BA3F0D6"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Количество в единицах измерения Товара</w:t>
            </w:r>
          </w:p>
        </w:tc>
        <w:tc>
          <w:tcPr>
            <w:tcW w:w="2268" w:type="dxa"/>
            <w:gridSpan w:val="3"/>
          </w:tcPr>
          <w:p w14:paraId="3B5B1B5B"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cs="Calibri"/>
                <w:sz w:val="18"/>
                <w:szCs w:val="18"/>
              </w:rPr>
              <w:t>Цена за упаковку</w:t>
            </w:r>
          </w:p>
        </w:tc>
        <w:tc>
          <w:tcPr>
            <w:tcW w:w="689" w:type="dxa"/>
            <w:vMerge w:val="restart"/>
          </w:tcPr>
          <w:p w14:paraId="31355531"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Количество вторичных (потребительских) упаковок</w:t>
            </w:r>
          </w:p>
        </w:tc>
        <w:tc>
          <w:tcPr>
            <w:tcW w:w="2693" w:type="dxa"/>
            <w:gridSpan w:val="3"/>
          </w:tcPr>
          <w:p w14:paraId="6611F830"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Стоимость, в том числе</w:t>
            </w:r>
          </w:p>
        </w:tc>
      </w:tr>
      <w:tr w:rsidR="0084169F" w:rsidRPr="00AE28B8" w14:paraId="6982BEB8" w14:textId="77777777" w:rsidTr="00731B83">
        <w:tc>
          <w:tcPr>
            <w:tcW w:w="418" w:type="dxa"/>
            <w:vMerge/>
          </w:tcPr>
          <w:p w14:paraId="5F0C403C" w14:textId="77777777" w:rsidR="0084169F" w:rsidRPr="00AE28B8" w:rsidRDefault="0084169F" w:rsidP="00DF0898">
            <w:pPr>
              <w:rPr>
                <w:rFonts w:ascii="PT Astra Serif" w:eastAsia="Calibri" w:hAnsi="PT Astra Serif"/>
                <w:sz w:val="18"/>
                <w:szCs w:val="18"/>
                <w:lang w:eastAsia="en-US"/>
              </w:rPr>
            </w:pPr>
          </w:p>
        </w:tc>
        <w:tc>
          <w:tcPr>
            <w:tcW w:w="1709" w:type="dxa"/>
            <w:vMerge/>
          </w:tcPr>
          <w:p w14:paraId="74092139" w14:textId="77777777" w:rsidR="0084169F" w:rsidRPr="00AE28B8" w:rsidRDefault="0084169F" w:rsidP="00DF0898">
            <w:pPr>
              <w:widowControl w:val="0"/>
              <w:autoSpaceDE w:val="0"/>
              <w:autoSpaceDN w:val="0"/>
              <w:jc w:val="center"/>
              <w:rPr>
                <w:rFonts w:ascii="PT Astra Serif" w:hAnsi="PT Astra Serif"/>
                <w:sz w:val="18"/>
                <w:szCs w:val="18"/>
              </w:rPr>
            </w:pPr>
          </w:p>
        </w:tc>
        <w:tc>
          <w:tcPr>
            <w:tcW w:w="1276" w:type="dxa"/>
            <w:vMerge/>
          </w:tcPr>
          <w:p w14:paraId="1D4C8956" w14:textId="77777777" w:rsidR="0084169F" w:rsidRPr="00AE28B8" w:rsidRDefault="0084169F" w:rsidP="00DF0898">
            <w:pPr>
              <w:rPr>
                <w:rFonts w:ascii="PT Astra Serif" w:eastAsia="Calibri" w:hAnsi="PT Astra Serif"/>
                <w:sz w:val="18"/>
                <w:szCs w:val="18"/>
                <w:lang w:eastAsia="en-US"/>
              </w:rPr>
            </w:pPr>
          </w:p>
        </w:tc>
        <w:tc>
          <w:tcPr>
            <w:tcW w:w="992" w:type="dxa"/>
            <w:vMerge/>
          </w:tcPr>
          <w:p w14:paraId="1C3D6503" w14:textId="77777777" w:rsidR="0084169F" w:rsidRPr="00AE28B8" w:rsidRDefault="0084169F" w:rsidP="00DF0898">
            <w:pPr>
              <w:rPr>
                <w:rFonts w:ascii="PT Astra Serif" w:eastAsia="Calibri" w:hAnsi="PT Astra Serif"/>
                <w:sz w:val="18"/>
                <w:szCs w:val="18"/>
                <w:lang w:eastAsia="en-US"/>
              </w:rPr>
            </w:pPr>
          </w:p>
        </w:tc>
        <w:tc>
          <w:tcPr>
            <w:tcW w:w="850" w:type="dxa"/>
            <w:vMerge/>
          </w:tcPr>
          <w:p w14:paraId="7A58E37A" w14:textId="77777777" w:rsidR="0084169F" w:rsidRPr="00AE28B8" w:rsidRDefault="0084169F" w:rsidP="00DF0898">
            <w:pPr>
              <w:rPr>
                <w:rFonts w:ascii="PT Astra Serif" w:eastAsia="Calibri" w:hAnsi="PT Astra Serif"/>
                <w:sz w:val="18"/>
                <w:szCs w:val="18"/>
                <w:lang w:eastAsia="en-US"/>
              </w:rPr>
            </w:pPr>
          </w:p>
        </w:tc>
        <w:tc>
          <w:tcPr>
            <w:tcW w:w="1020" w:type="dxa"/>
            <w:vMerge/>
          </w:tcPr>
          <w:p w14:paraId="3F1BB2C9" w14:textId="77777777" w:rsidR="0084169F" w:rsidRPr="00AE28B8" w:rsidRDefault="0084169F" w:rsidP="00DF0898">
            <w:pPr>
              <w:rPr>
                <w:rFonts w:ascii="PT Astra Serif" w:eastAsia="Calibri" w:hAnsi="PT Astra Serif"/>
                <w:sz w:val="18"/>
                <w:szCs w:val="18"/>
                <w:lang w:eastAsia="en-US"/>
              </w:rPr>
            </w:pPr>
          </w:p>
        </w:tc>
        <w:tc>
          <w:tcPr>
            <w:tcW w:w="737" w:type="dxa"/>
          </w:tcPr>
          <w:p w14:paraId="24A69F6A"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без НДС</w:t>
            </w:r>
          </w:p>
        </w:tc>
        <w:tc>
          <w:tcPr>
            <w:tcW w:w="795" w:type="dxa"/>
          </w:tcPr>
          <w:p w14:paraId="273E698B"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размер НДС (если облагается НДС)</w:t>
            </w:r>
          </w:p>
        </w:tc>
        <w:tc>
          <w:tcPr>
            <w:tcW w:w="720" w:type="dxa"/>
          </w:tcPr>
          <w:p w14:paraId="2063D0A4"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итого</w:t>
            </w:r>
          </w:p>
        </w:tc>
        <w:tc>
          <w:tcPr>
            <w:tcW w:w="717" w:type="dxa"/>
            <w:vMerge/>
          </w:tcPr>
          <w:p w14:paraId="3047E092" w14:textId="77777777" w:rsidR="0084169F" w:rsidRPr="00AE28B8" w:rsidRDefault="0084169F" w:rsidP="00DF0898">
            <w:pPr>
              <w:rPr>
                <w:rFonts w:ascii="PT Astra Serif" w:eastAsia="Calibri" w:hAnsi="PT Astra Serif"/>
                <w:sz w:val="18"/>
                <w:szCs w:val="18"/>
                <w:lang w:eastAsia="en-US"/>
              </w:rPr>
            </w:pPr>
          </w:p>
        </w:tc>
        <w:tc>
          <w:tcPr>
            <w:tcW w:w="709" w:type="dxa"/>
          </w:tcPr>
          <w:p w14:paraId="507F1555" w14:textId="77777777" w:rsidR="0084169F" w:rsidRPr="00AE28B8" w:rsidRDefault="0084169F" w:rsidP="00DF0898">
            <w:pPr>
              <w:widowControl w:val="0"/>
              <w:suppressAutoHyphens/>
              <w:autoSpaceDE w:val="0"/>
              <w:jc w:val="center"/>
              <w:rPr>
                <w:rFonts w:ascii="PT Astra Serif" w:hAnsi="PT Astra Serif"/>
                <w:sz w:val="18"/>
                <w:szCs w:val="18"/>
                <w:lang w:eastAsia="ar-SA"/>
              </w:rPr>
            </w:pPr>
            <w:r w:rsidRPr="00AE28B8">
              <w:rPr>
                <w:rFonts w:ascii="PT Astra Serif" w:hAnsi="PT Astra Serif"/>
                <w:sz w:val="18"/>
                <w:szCs w:val="18"/>
                <w:lang w:eastAsia="ar-SA"/>
              </w:rPr>
              <w:t>Без НДС</w:t>
            </w:r>
          </w:p>
        </w:tc>
        <w:tc>
          <w:tcPr>
            <w:tcW w:w="851" w:type="dxa"/>
          </w:tcPr>
          <w:p w14:paraId="366244FB" w14:textId="77777777" w:rsidR="0084169F" w:rsidRPr="00AE28B8" w:rsidRDefault="0084169F" w:rsidP="00DF0898">
            <w:pPr>
              <w:widowControl w:val="0"/>
              <w:suppressAutoHyphens/>
              <w:autoSpaceDE w:val="0"/>
              <w:jc w:val="center"/>
              <w:rPr>
                <w:rFonts w:ascii="PT Astra Serif" w:hAnsi="PT Astra Serif"/>
                <w:sz w:val="18"/>
                <w:szCs w:val="18"/>
                <w:lang w:eastAsia="ar-SA"/>
              </w:rPr>
            </w:pPr>
            <w:r w:rsidRPr="00AE28B8">
              <w:rPr>
                <w:rFonts w:ascii="PT Astra Serif" w:hAnsi="PT Astra Serif"/>
                <w:sz w:val="18"/>
                <w:szCs w:val="18"/>
                <w:lang w:eastAsia="ar-SA"/>
              </w:rPr>
              <w:t>размер НДС (</w:t>
            </w:r>
            <w:r w:rsidRPr="00AE28B8">
              <w:rPr>
                <w:rFonts w:ascii="PT Astra Serif" w:hAnsi="PT Astra Serif"/>
                <w:i/>
                <w:iCs/>
                <w:sz w:val="18"/>
                <w:szCs w:val="18"/>
                <w:lang w:eastAsia="ar-SA"/>
              </w:rPr>
              <w:t>если облагается НДС</w:t>
            </w:r>
            <w:r w:rsidRPr="00AE28B8">
              <w:rPr>
                <w:rFonts w:ascii="PT Astra Serif" w:hAnsi="PT Astra Serif"/>
                <w:sz w:val="18"/>
                <w:szCs w:val="18"/>
                <w:lang w:eastAsia="ar-SA"/>
              </w:rPr>
              <w:t>)</w:t>
            </w:r>
          </w:p>
        </w:tc>
        <w:tc>
          <w:tcPr>
            <w:tcW w:w="708" w:type="dxa"/>
          </w:tcPr>
          <w:p w14:paraId="72FD289F" w14:textId="77777777" w:rsidR="0084169F" w:rsidRPr="00AE28B8" w:rsidRDefault="0084169F" w:rsidP="00DF0898">
            <w:pPr>
              <w:widowControl w:val="0"/>
              <w:suppressAutoHyphens/>
              <w:autoSpaceDE w:val="0"/>
              <w:jc w:val="center"/>
              <w:rPr>
                <w:rFonts w:ascii="PT Astra Serif" w:hAnsi="PT Astra Serif"/>
                <w:sz w:val="18"/>
                <w:szCs w:val="18"/>
                <w:lang w:eastAsia="ar-SA"/>
              </w:rPr>
            </w:pPr>
            <w:r w:rsidRPr="00AE28B8">
              <w:rPr>
                <w:rFonts w:ascii="PT Astra Serif" w:hAnsi="PT Astra Serif"/>
                <w:sz w:val="18"/>
                <w:szCs w:val="18"/>
                <w:lang w:eastAsia="ar-SA"/>
              </w:rPr>
              <w:t>итого</w:t>
            </w:r>
          </w:p>
        </w:tc>
        <w:tc>
          <w:tcPr>
            <w:tcW w:w="689" w:type="dxa"/>
            <w:vMerge/>
          </w:tcPr>
          <w:p w14:paraId="750C5AFD" w14:textId="77777777" w:rsidR="0084169F" w:rsidRPr="00AE28B8" w:rsidRDefault="0084169F" w:rsidP="00DF0898">
            <w:pPr>
              <w:widowControl w:val="0"/>
              <w:autoSpaceDE w:val="0"/>
              <w:autoSpaceDN w:val="0"/>
              <w:jc w:val="center"/>
              <w:rPr>
                <w:rFonts w:ascii="PT Astra Serif" w:hAnsi="PT Astra Serif"/>
                <w:sz w:val="18"/>
                <w:szCs w:val="18"/>
              </w:rPr>
            </w:pPr>
          </w:p>
        </w:tc>
        <w:tc>
          <w:tcPr>
            <w:tcW w:w="992" w:type="dxa"/>
          </w:tcPr>
          <w:p w14:paraId="760B863B"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без НДС</w:t>
            </w:r>
          </w:p>
        </w:tc>
        <w:tc>
          <w:tcPr>
            <w:tcW w:w="851" w:type="dxa"/>
          </w:tcPr>
          <w:p w14:paraId="33297C0C"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размер НДС (если облагается НДС)</w:t>
            </w:r>
          </w:p>
        </w:tc>
        <w:tc>
          <w:tcPr>
            <w:tcW w:w="850" w:type="dxa"/>
          </w:tcPr>
          <w:p w14:paraId="5988A084"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итого</w:t>
            </w:r>
          </w:p>
        </w:tc>
      </w:tr>
      <w:tr w:rsidR="0084169F" w:rsidRPr="00AE28B8" w14:paraId="2FCC6DA3" w14:textId="77777777" w:rsidTr="00731B83">
        <w:tc>
          <w:tcPr>
            <w:tcW w:w="418" w:type="dxa"/>
          </w:tcPr>
          <w:p w14:paraId="57DB7FB8"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w:t>
            </w:r>
          </w:p>
        </w:tc>
        <w:tc>
          <w:tcPr>
            <w:tcW w:w="1709" w:type="dxa"/>
          </w:tcPr>
          <w:p w14:paraId="1ABF9EBF"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2</w:t>
            </w:r>
          </w:p>
        </w:tc>
        <w:tc>
          <w:tcPr>
            <w:tcW w:w="1276" w:type="dxa"/>
          </w:tcPr>
          <w:p w14:paraId="4439C440"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3</w:t>
            </w:r>
          </w:p>
        </w:tc>
        <w:tc>
          <w:tcPr>
            <w:tcW w:w="992" w:type="dxa"/>
          </w:tcPr>
          <w:p w14:paraId="772AB44C"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4</w:t>
            </w:r>
          </w:p>
        </w:tc>
        <w:tc>
          <w:tcPr>
            <w:tcW w:w="850" w:type="dxa"/>
          </w:tcPr>
          <w:p w14:paraId="3C53BAC6"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5</w:t>
            </w:r>
          </w:p>
        </w:tc>
        <w:tc>
          <w:tcPr>
            <w:tcW w:w="1020" w:type="dxa"/>
          </w:tcPr>
          <w:p w14:paraId="73311ECF"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6</w:t>
            </w:r>
          </w:p>
        </w:tc>
        <w:tc>
          <w:tcPr>
            <w:tcW w:w="737" w:type="dxa"/>
          </w:tcPr>
          <w:p w14:paraId="3E77E615"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7</w:t>
            </w:r>
          </w:p>
        </w:tc>
        <w:tc>
          <w:tcPr>
            <w:tcW w:w="795" w:type="dxa"/>
          </w:tcPr>
          <w:p w14:paraId="18C28946"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8</w:t>
            </w:r>
          </w:p>
        </w:tc>
        <w:tc>
          <w:tcPr>
            <w:tcW w:w="720" w:type="dxa"/>
          </w:tcPr>
          <w:p w14:paraId="7A190D81"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9</w:t>
            </w:r>
          </w:p>
        </w:tc>
        <w:tc>
          <w:tcPr>
            <w:tcW w:w="717" w:type="dxa"/>
          </w:tcPr>
          <w:p w14:paraId="2E280E38" w14:textId="77777777" w:rsidR="0084169F" w:rsidRPr="00AE28B8" w:rsidRDefault="0084169F" w:rsidP="00DF0898">
            <w:pPr>
              <w:widowControl w:val="0"/>
              <w:autoSpaceDE w:val="0"/>
              <w:autoSpaceDN w:val="0"/>
              <w:jc w:val="center"/>
              <w:rPr>
                <w:rFonts w:ascii="PT Astra Serif" w:hAnsi="PT Astra Serif"/>
                <w:sz w:val="18"/>
                <w:szCs w:val="18"/>
              </w:rPr>
            </w:pPr>
            <w:bookmarkStart w:id="21" w:name="P515"/>
            <w:bookmarkEnd w:id="21"/>
            <w:r w:rsidRPr="00AE28B8">
              <w:rPr>
                <w:rFonts w:ascii="PT Astra Serif" w:hAnsi="PT Astra Serif"/>
                <w:sz w:val="18"/>
                <w:szCs w:val="18"/>
              </w:rPr>
              <w:t>10</w:t>
            </w:r>
          </w:p>
        </w:tc>
        <w:tc>
          <w:tcPr>
            <w:tcW w:w="709" w:type="dxa"/>
          </w:tcPr>
          <w:p w14:paraId="51B633AA"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11</w:t>
            </w:r>
          </w:p>
        </w:tc>
        <w:tc>
          <w:tcPr>
            <w:tcW w:w="851" w:type="dxa"/>
          </w:tcPr>
          <w:p w14:paraId="55E8D8DF"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12</w:t>
            </w:r>
          </w:p>
        </w:tc>
        <w:tc>
          <w:tcPr>
            <w:tcW w:w="708" w:type="dxa"/>
          </w:tcPr>
          <w:p w14:paraId="60D4D43A"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13</w:t>
            </w:r>
          </w:p>
        </w:tc>
        <w:tc>
          <w:tcPr>
            <w:tcW w:w="689" w:type="dxa"/>
          </w:tcPr>
          <w:p w14:paraId="5FDEA084"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14</w:t>
            </w:r>
          </w:p>
        </w:tc>
        <w:tc>
          <w:tcPr>
            <w:tcW w:w="992" w:type="dxa"/>
          </w:tcPr>
          <w:p w14:paraId="7AC0D3EC"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15</w:t>
            </w:r>
          </w:p>
        </w:tc>
        <w:tc>
          <w:tcPr>
            <w:tcW w:w="851" w:type="dxa"/>
          </w:tcPr>
          <w:p w14:paraId="528EFB1F"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16</w:t>
            </w:r>
          </w:p>
        </w:tc>
        <w:tc>
          <w:tcPr>
            <w:tcW w:w="850" w:type="dxa"/>
          </w:tcPr>
          <w:p w14:paraId="5244ADCD"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17</w:t>
            </w:r>
          </w:p>
        </w:tc>
        <w:bookmarkStart w:id="22" w:name="P519"/>
        <w:bookmarkEnd w:id="22"/>
      </w:tr>
      <w:tr w:rsidR="0084169F" w:rsidRPr="00AE28B8" w14:paraId="4009A5A4" w14:textId="77777777" w:rsidTr="00731B83">
        <w:tc>
          <w:tcPr>
            <w:tcW w:w="418" w:type="dxa"/>
          </w:tcPr>
          <w:p w14:paraId="5096C9B9" w14:textId="77777777" w:rsidR="0084169F" w:rsidRPr="00AE28B8" w:rsidRDefault="0084169F" w:rsidP="00DF0898">
            <w:pPr>
              <w:widowControl w:val="0"/>
              <w:autoSpaceDE w:val="0"/>
              <w:autoSpaceDN w:val="0"/>
              <w:jc w:val="center"/>
              <w:rPr>
                <w:rFonts w:ascii="PT Astra Serif" w:hAnsi="PT Astra Serif"/>
                <w:sz w:val="18"/>
                <w:szCs w:val="18"/>
              </w:rPr>
            </w:pPr>
            <w:r w:rsidRPr="00AE28B8">
              <w:rPr>
                <w:rFonts w:ascii="PT Astra Serif" w:hAnsi="PT Astra Serif"/>
                <w:sz w:val="18"/>
                <w:szCs w:val="18"/>
              </w:rPr>
              <w:t>1.</w:t>
            </w:r>
          </w:p>
        </w:tc>
        <w:tc>
          <w:tcPr>
            <w:tcW w:w="1709" w:type="dxa"/>
          </w:tcPr>
          <w:p w14:paraId="43C5B14C" w14:textId="1A5063F4" w:rsidR="0084169F" w:rsidRPr="00AE28B8" w:rsidRDefault="0084169F" w:rsidP="00DF0898">
            <w:pPr>
              <w:widowControl w:val="0"/>
              <w:autoSpaceDE w:val="0"/>
              <w:autoSpaceDN w:val="0"/>
              <w:rPr>
                <w:rFonts w:ascii="PT Astra Serif" w:hAnsi="PT Astra Serif"/>
                <w:sz w:val="18"/>
                <w:szCs w:val="18"/>
              </w:rPr>
            </w:pPr>
          </w:p>
        </w:tc>
        <w:tc>
          <w:tcPr>
            <w:tcW w:w="1276" w:type="dxa"/>
          </w:tcPr>
          <w:p w14:paraId="122F8A74" w14:textId="2D7C72E4" w:rsidR="00E85364" w:rsidRPr="00AE28B8" w:rsidRDefault="00E85364" w:rsidP="00DF0898">
            <w:pPr>
              <w:widowControl w:val="0"/>
              <w:autoSpaceDE w:val="0"/>
              <w:autoSpaceDN w:val="0"/>
              <w:rPr>
                <w:rFonts w:ascii="PT Astra Serif" w:hAnsi="PT Astra Serif"/>
                <w:sz w:val="18"/>
                <w:szCs w:val="18"/>
              </w:rPr>
            </w:pPr>
          </w:p>
        </w:tc>
        <w:tc>
          <w:tcPr>
            <w:tcW w:w="992" w:type="dxa"/>
          </w:tcPr>
          <w:p w14:paraId="44DF2F73" w14:textId="0BC8B2B5" w:rsidR="0084169F" w:rsidRPr="00AE28B8" w:rsidRDefault="0084169F" w:rsidP="00DF0898">
            <w:pPr>
              <w:widowControl w:val="0"/>
              <w:autoSpaceDE w:val="0"/>
              <w:autoSpaceDN w:val="0"/>
              <w:jc w:val="center"/>
              <w:rPr>
                <w:rFonts w:ascii="PT Astra Serif" w:hAnsi="PT Astra Serif"/>
                <w:sz w:val="18"/>
                <w:szCs w:val="18"/>
              </w:rPr>
            </w:pPr>
          </w:p>
        </w:tc>
        <w:tc>
          <w:tcPr>
            <w:tcW w:w="850" w:type="dxa"/>
          </w:tcPr>
          <w:p w14:paraId="412C282B" w14:textId="537A096E" w:rsidR="0084169F" w:rsidRPr="00AE28B8" w:rsidRDefault="0084169F" w:rsidP="00DF0898">
            <w:pPr>
              <w:widowControl w:val="0"/>
              <w:autoSpaceDE w:val="0"/>
              <w:autoSpaceDN w:val="0"/>
              <w:jc w:val="center"/>
              <w:rPr>
                <w:rFonts w:ascii="PT Astra Serif" w:hAnsi="PT Astra Serif"/>
                <w:sz w:val="18"/>
                <w:szCs w:val="18"/>
              </w:rPr>
            </w:pPr>
          </w:p>
        </w:tc>
        <w:tc>
          <w:tcPr>
            <w:tcW w:w="1020" w:type="dxa"/>
          </w:tcPr>
          <w:p w14:paraId="560DC7D8" w14:textId="5569B60E" w:rsidR="0084169F" w:rsidRPr="00AE28B8" w:rsidRDefault="0084169F" w:rsidP="00DF0898">
            <w:pPr>
              <w:widowControl w:val="0"/>
              <w:autoSpaceDE w:val="0"/>
              <w:autoSpaceDN w:val="0"/>
              <w:jc w:val="center"/>
              <w:rPr>
                <w:rFonts w:ascii="PT Astra Serif" w:hAnsi="PT Astra Serif"/>
                <w:sz w:val="18"/>
                <w:szCs w:val="18"/>
              </w:rPr>
            </w:pPr>
          </w:p>
        </w:tc>
        <w:tc>
          <w:tcPr>
            <w:tcW w:w="737" w:type="dxa"/>
          </w:tcPr>
          <w:p w14:paraId="69B89B95" w14:textId="7FA0C31A" w:rsidR="0084169F" w:rsidRPr="00AE28B8" w:rsidRDefault="0084169F" w:rsidP="00DF0898">
            <w:pPr>
              <w:widowControl w:val="0"/>
              <w:autoSpaceDE w:val="0"/>
              <w:autoSpaceDN w:val="0"/>
              <w:jc w:val="center"/>
              <w:rPr>
                <w:rFonts w:ascii="PT Astra Serif" w:hAnsi="PT Astra Serif"/>
                <w:sz w:val="18"/>
                <w:szCs w:val="18"/>
              </w:rPr>
            </w:pPr>
          </w:p>
        </w:tc>
        <w:tc>
          <w:tcPr>
            <w:tcW w:w="795" w:type="dxa"/>
          </w:tcPr>
          <w:p w14:paraId="6A359578" w14:textId="6522B5AE" w:rsidR="0084169F" w:rsidRPr="00AE28B8" w:rsidRDefault="0084169F" w:rsidP="00DF0898">
            <w:pPr>
              <w:widowControl w:val="0"/>
              <w:autoSpaceDE w:val="0"/>
              <w:autoSpaceDN w:val="0"/>
              <w:jc w:val="center"/>
              <w:rPr>
                <w:rFonts w:ascii="PT Astra Serif" w:hAnsi="PT Astra Serif"/>
                <w:sz w:val="18"/>
                <w:szCs w:val="18"/>
              </w:rPr>
            </w:pPr>
          </w:p>
        </w:tc>
        <w:tc>
          <w:tcPr>
            <w:tcW w:w="720" w:type="dxa"/>
          </w:tcPr>
          <w:p w14:paraId="24B3FD7A" w14:textId="44900BD5" w:rsidR="0084169F" w:rsidRPr="00AE28B8" w:rsidRDefault="0084169F" w:rsidP="00DF0898">
            <w:pPr>
              <w:widowControl w:val="0"/>
              <w:autoSpaceDE w:val="0"/>
              <w:autoSpaceDN w:val="0"/>
              <w:jc w:val="center"/>
              <w:rPr>
                <w:rFonts w:ascii="PT Astra Serif" w:hAnsi="PT Astra Serif"/>
                <w:sz w:val="18"/>
                <w:szCs w:val="18"/>
              </w:rPr>
            </w:pPr>
          </w:p>
        </w:tc>
        <w:tc>
          <w:tcPr>
            <w:tcW w:w="717" w:type="dxa"/>
          </w:tcPr>
          <w:p w14:paraId="281005D7" w14:textId="76DE2DCD" w:rsidR="0084169F" w:rsidRPr="00AE28B8" w:rsidRDefault="0084169F" w:rsidP="00DF0898">
            <w:pPr>
              <w:widowControl w:val="0"/>
              <w:autoSpaceDE w:val="0"/>
              <w:autoSpaceDN w:val="0"/>
              <w:jc w:val="center"/>
              <w:rPr>
                <w:rFonts w:ascii="PT Astra Serif" w:hAnsi="PT Astra Serif"/>
                <w:sz w:val="18"/>
                <w:szCs w:val="18"/>
              </w:rPr>
            </w:pPr>
          </w:p>
        </w:tc>
        <w:tc>
          <w:tcPr>
            <w:tcW w:w="709" w:type="dxa"/>
          </w:tcPr>
          <w:p w14:paraId="09BCDEC1" w14:textId="37FCC354" w:rsidR="0084169F" w:rsidRPr="00AE28B8" w:rsidRDefault="0084169F" w:rsidP="00DF0898">
            <w:pPr>
              <w:widowControl w:val="0"/>
              <w:autoSpaceDE w:val="0"/>
              <w:autoSpaceDN w:val="0"/>
              <w:jc w:val="center"/>
              <w:rPr>
                <w:rFonts w:ascii="PT Astra Serif" w:hAnsi="PT Astra Serif"/>
                <w:sz w:val="18"/>
                <w:szCs w:val="18"/>
              </w:rPr>
            </w:pPr>
          </w:p>
        </w:tc>
        <w:tc>
          <w:tcPr>
            <w:tcW w:w="851" w:type="dxa"/>
          </w:tcPr>
          <w:p w14:paraId="2DBA36D4" w14:textId="2E06050E" w:rsidR="0084169F" w:rsidRPr="00AE28B8" w:rsidRDefault="0084169F" w:rsidP="00DF0898">
            <w:pPr>
              <w:widowControl w:val="0"/>
              <w:autoSpaceDE w:val="0"/>
              <w:autoSpaceDN w:val="0"/>
              <w:jc w:val="center"/>
              <w:rPr>
                <w:rFonts w:ascii="PT Astra Serif" w:hAnsi="PT Astra Serif"/>
                <w:sz w:val="18"/>
                <w:szCs w:val="18"/>
              </w:rPr>
            </w:pPr>
          </w:p>
        </w:tc>
        <w:tc>
          <w:tcPr>
            <w:tcW w:w="708" w:type="dxa"/>
          </w:tcPr>
          <w:p w14:paraId="5BD63D01" w14:textId="72A7E4EB" w:rsidR="0084169F" w:rsidRPr="00AE28B8" w:rsidRDefault="0084169F" w:rsidP="00DF0898">
            <w:pPr>
              <w:widowControl w:val="0"/>
              <w:autoSpaceDE w:val="0"/>
              <w:autoSpaceDN w:val="0"/>
              <w:jc w:val="center"/>
              <w:rPr>
                <w:rFonts w:ascii="PT Astra Serif" w:hAnsi="PT Astra Serif"/>
                <w:sz w:val="18"/>
                <w:szCs w:val="18"/>
              </w:rPr>
            </w:pPr>
          </w:p>
        </w:tc>
        <w:tc>
          <w:tcPr>
            <w:tcW w:w="689" w:type="dxa"/>
          </w:tcPr>
          <w:p w14:paraId="44EF2EF9" w14:textId="420270A3" w:rsidR="0084169F" w:rsidRPr="00AE28B8" w:rsidRDefault="0084169F" w:rsidP="00DF0898">
            <w:pPr>
              <w:widowControl w:val="0"/>
              <w:autoSpaceDE w:val="0"/>
              <w:autoSpaceDN w:val="0"/>
              <w:jc w:val="center"/>
              <w:rPr>
                <w:rFonts w:ascii="PT Astra Serif" w:hAnsi="PT Astra Serif"/>
                <w:sz w:val="18"/>
                <w:szCs w:val="18"/>
              </w:rPr>
            </w:pPr>
          </w:p>
        </w:tc>
        <w:tc>
          <w:tcPr>
            <w:tcW w:w="992" w:type="dxa"/>
          </w:tcPr>
          <w:p w14:paraId="26E9D79B" w14:textId="34B94114" w:rsidR="0084169F" w:rsidRPr="00AE28B8" w:rsidRDefault="0084169F" w:rsidP="00DF0898">
            <w:pPr>
              <w:widowControl w:val="0"/>
              <w:autoSpaceDE w:val="0"/>
              <w:autoSpaceDN w:val="0"/>
              <w:jc w:val="center"/>
              <w:rPr>
                <w:rFonts w:ascii="PT Astra Serif" w:hAnsi="PT Astra Serif"/>
                <w:sz w:val="18"/>
                <w:szCs w:val="18"/>
              </w:rPr>
            </w:pPr>
          </w:p>
        </w:tc>
        <w:tc>
          <w:tcPr>
            <w:tcW w:w="851" w:type="dxa"/>
          </w:tcPr>
          <w:p w14:paraId="74012448" w14:textId="5CA157FC" w:rsidR="0084169F" w:rsidRPr="00AE28B8" w:rsidRDefault="0084169F" w:rsidP="00DF0898">
            <w:pPr>
              <w:widowControl w:val="0"/>
              <w:autoSpaceDE w:val="0"/>
              <w:autoSpaceDN w:val="0"/>
              <w:jc w:val="center"/>
              <w:rPr>
                <w:rFonts w:ascii="PT Astra Serif" w:hAnsi="PT Astra Serif"/>
                <w:sz w:val="18"/>
                <w:szCs w:val="18"/>
              </w:rPr>
            </w:pPr>
          </w:p>
        </w:tc>
        <w:tc>
          <w:tcPr>
            <w:tcW w:w="850" w:type="dxa"/>
          </w:tcPr>
          <w:p w14:paraId="6AD9C93A" w14:textId="470B0F79" w:rsidR="0084169F" w:rsidRPr="00AE28B8" w:rsidRDefault="0084169F" w:rsidP="00DF0898">
            <w:pPr>
              <w:widowControl w:val="0"/>
              <w:autoSpaceDE w:val="0"/>
              <w:autoSpaceDN w:val="0"/>
              <w:jc w:val="center"/>
              <w:rPr>
                <w:rFonts w:ascii="PT Astra Serif" w:hAnsi="PT Astra Serif"/>
                <w:sz w:val="18"/>
                <w:szCs w:val="18"/>
              </w:rPr>
            </w:pPr>
          </w:p>
        </w:tc>
      </w:tr>
      <w:tr w:rsidR="00FB5C8A" w:rsidRPr="00AE28B8" w14:paraId="3A2810B0" w14:textId="77777777" w:rsidTr="00731B83">
        <w:tc>
          <w:tcPr>
            <w:tcW w:w="418" w:type="dxa"/>
          </w:tcPr>
          <w:p w14:paraId="05D8749A" w14:textId="79CE55D2" w:rsidR="00FB5C8A" w:rsidRPr="00AE28B8" w:rsidRDefault="00FB5C8A" w:rsidP="00DF0898">
            <w:pPr>
              <w:widowControl w:val="0"/>
              <w:autoSpaceDE w:val="0"/>
              <w:autoSpaceDN w:val="0"/>
              <w:jc w:val="center"/>
              <w:rPr>
                <w:rFonts w:ascii="PT Astra Serif" w:hAnsi="PT Astra Serif"/>
                <w:sz w:val="18"/>
                <w:szCs w:val="18"/>
              </w:rPr>
            </w:pPr>
            <w:r>
              <w:rPr>
                <w:rFonts w:ascii="PT Astra Serif" w:hAnsi="PT Astra Serif"/>
                <w:sz w:val="18"/>
                <w:szCs w:val="18"/>
              </w:rPr>
              <w:t>2.</w:t>
            </w:r>
          </w:p>
        </w:tc>
        <w:tc>
          <w:tcPr>
            <w:tcW w:w="1709" w:type="dxa"/>
          </w:tcPr>
          <w:p w14:paraId="5BFDF23D" w14:textId="586B027E" w:rsidR="00FB5C8A" w:rsidRPr="00AE28B8" w:rsidRDefault="00FB5C8A" w:rsidP="00DF0898">
            <w:pPr>
              <w:widowControl w:val="0"/>
              <w:autoSpaceDE w:val="0"/>
              <w:autoSpaceDN w:val="0"/>
              <w:rPr>
                <w:rFonts w:ascii="PT Astra Serif" w:hAnsi="PT Astra Serif"/>
                <w:sz w:val="18"/>
                <w:szCs w:val="18"/>
              </w:rPr>
            </w:pPr>
          </w:p>
        </w:tc>
        <w:tc>
          <w:tcPr>
            <w:tcW w:w="1276" w:type="dxa"/>
          </w:tcPr>
          <w:p w14:paraId="3842F423" w14:textId="622C4BF6" w:rsidR="00FB5C8A" w:rsidRPr="00AE28B8" w:rsidRDefault="00FB5C8A" w:rsidP="00DF0898">
            <w:pPr>
              <w:widowControl w:val="0"/>
              <w:autoSpaceDE w:val="0"/>
              <w:autoSpaceDN w:val="0"/>
              <w:rPr>
                <w:rFonts w:ascii="PT Astra Serif" w:hAnsi="PT Astra Serif"/>
                <w:sz w:val="18"/>
                <w:szCs w:val="18"/>
              </w:rPr>
            </w:pPr>
          </w:p>
        </w:tc>
        <w:tc>
          <w:tcPr>
            <w:tcW w:w="992" w:type="dxa"/>
          </w:tcPr>
          <w:p w14:paraId="7B9CC4B8" w14:textId="1095E985" w:rsidR="00FB5C8A" w:rsidRPr="00AE28B8" w:rsidRDefault="00FB5C8A" w:rsidP="00DF0898">
            <w:pPr>
              <w:widowControl w:val="0"/>
              <w:autoSpaceDE w:val="0"/>
              <w:autoSpaceDN w:val="0"/>
              <w:jc w:val="center"/>
              <w:rPr>
                <w:rFonts w:ascii="PT Astra Serif" w:hAnsi="PT Astra Serif"/>
                <w:sz w:val="18"/>
                <w:szCs w:val="18"/>
              </w:rPr>
            </w:pPr>
          </w:p>
        </w:tc>
        <w:tc>
          <w:tcPr>
            <w:tcW w:w="850" w:type="dxa"/>
          </w:tcPr>
          <w:p w14:paraId="4833B729" w14:textId="1FEADFBC" w:rsidR="00FB5C8A" w:rsidRPr="00AE28B8" w:rsidRDefault="00FB5C8A" w:rsidP="00DF0898">
            <w:pPr>
              <w:widowControl w:val="0"/>
              <w:autoSpaceDE w:val="0"/>
              <w:autoSpaceDN w:val="0"/>
              <w:jc w:val="center"/>
              <w:rPr>
                <w:rFonts w:ascii="PT Astra Serif" w:hAnsi="PT Astra Serif"/>
                <w:sz w:val="18"/>
                <w:szCs w:val="18"/>
              </w:rPr>
            </w:pPr>
          </w:p>
        </w:tc>
        <w:tc>
          <w:tcPr>
            <w:tcW w:w="1020" w:type="dxa"/>
          </w:tcPr>
          <w:p w14:paraId="03068487" w14:textId="428FC0F9" w:rsidR="00FB5C8A" w:rsidRPr="00AE28B8" w:rsidRDefault="00FB5C8A" w:rsidP="00DF0898">
            <w:pPr>
              <w:widowControl w:val="0"/>
              <w:autoSpaceDE w:val="0"/>
              <w:autoSpaceDN w:val="0"/>
              <w:jc w:val="center"/>
              <w:rPr>
                <w:rFonts w:ascii="PT Astra Serif" w:hAnsi="PT Astra Serif"/>
                <w:sz w:val="18"/>
                <w:szCs w:val="18"/>
              </w:rPr>
            </w:pPr>
          </w:p>
        </w:tc>
        <w:tc>
          <w:tcPr>
            <w:tcW w:w="737" w:type="dxa"/>
          </w:tcPr>
          <w:p w14:paraId="2C16E059" w14:textId="17736FAB" w:rsidR="00FB5C8A" w:rsidRPr="00AE28B8" w:rsidRDefault="00FB5C8A" w:rsidP="00DF0898">
            <w:pPr>
              <w:widowControl w:val="0"/>
              <w:autoSpaceDE w:val="0"/>
              <w:autoSpaceDN w:val="0"/>
              <w:jc w:val="center"/>
              <w:rPr>
                <w:rFonts w:ascii="PT Astra Serif" w:hAnsi="PT Astra Serif"/>
                <w:sz w:val="18"/>
                <w:szCs w:val="18"/>
              </w:rPr>
            </w:pPr>
          </w:p>
        </w:tc>
        <w:tc>
          <w:tcPr>
            <w:tcW w:w="795" w:type="dxa"/>
          </w:tcPr>
          <w:p w14:paraId="04A97DBF" w14:textId="077E6849" w:rsidR="00FB5C8A" w:rsidRPr="00AE28B8" w:rsidRDefault="00FB5C8A" w:rsidP="00DF0898">
            <w:pPr>
              <w:widowControl w:val="0"/>
              <w:autoSpaceDE w:val="0"/>
              <w:autoSpaceDN w:val="0"/>
              <w:jc w:val="center"/>
              <w:rPr>
                <w:rFonts w:ascii="PT Astra Serif" w:hAnsi="PT Astra Serif"/>
                <w:sz w:val="18"/>
                <w:szCs w:val="18"/>
              </w:rPr>
            </w:pPr>
          </w:p>
        </w:tc>
        <w:tc>
          <w:tcPr>
            <w:tcW w:w="720" w:type="dxa"/>
          </w:tcPr>
          <w:p w14:paraId="7549B078" w14:textId="58D892A3" w:rsidR="00FB5C8A" w:rsidRPr="00AE28B8" w:rsidRDefault="00FB5C8A" w:rsidP="00DF0898">
            <w:pPr>
              <w:widowControl w:val="0"/>
              <w:autoSpaceDE w:val="0"/>
              <w:autoSpaceDN w:val="0"/>
              <w:jc w:val="center"/>
              <w:rPr>
                <w:rFonts w:ascii="PT Astra Serif" w:hAnsi="PT Astra Serif"/>
                <w:sz w:val="18"/>
                <w:szCs w:val="18"/>
              </w:rPr>
            </w:pPr>
          </w:p>
        </w:tc>
        <w:tc>
          <w:tcPr>
            <w:tcW w:w="717" w:type="dxa"/>
          </w:tcPr>
          <w:p w14:paraId="2703F29E" w14:textId="1F714E61" w:rsidR="00FB5C8A" w:rsidRPr="00AE28B8" w:rsidRDefault="00FB5C8A" w:rsidP="00DF0898">
            <w:pPr>
              <w:widowControl w:val="0"/>
              <w:autoSpaceDE w:val="0"/>
              <w:autoSpaceDN w:val="0"/>
              <w:jc w:val="center"/>
              <w:rPr>
                <w:rFonts w:ascii="PT Astra Serif" w:hAnsi="PT Astra Serif"/>
                <w:sz w:val="18"/>
                <w:szCs w:val="18"/>
              </w:rPr>
            </w:pPr>
          </w:p>
        </w:tc>
        <w:tc>
          <w:tcPr>
            <w:tcW w:w="709" w:type="dxa"/>
          </w:tcPr>
          <w:p w14:paraId="5D7F5729" w14:textId="19D870EF" w:rsidR="00FB5C8A" w:rsidRPr="00AE28B8" w:rsidRDefault="00FB5C8A" w:rsidP="00DF0898">
            <w:pPr>
              <w:widowControl w:val="0"/>
              <w:autoSpaceDE w:val="0"/>
              <w:autoSpaceDN w:val="0"/>
              <w:jc w:val="center"/>
              <w:rPr>
                <w:rFonts w:ascii="PT Astra Serif" w:hAnsi="PT Astra Serif"/>
                <w:sz w:val="18"/>
                <w:szCs w:val="18"/>
              </w:rPr>
            </w:pPr>
          </w:p>
        </w:tc>
        <w:tc>
          <w:tcPr>
            <w:tcW w:w="851" w:type="dxa"/>
          </w:tcPr>
          <w:p w14:paraId="793FAFD6" w14:textId="7D329DB0" w:rsidR="00FB5C8A" w:rsidRPr="00AE28B8" w:rsidRDefault="00FB5C8A" w:rsidP="00DF0898">
            <w:pPr>
              <w:widowControl w:val="0"/>
              <w:autoSpaceDE w:val="0"/>
              <w:autoSpaceDN w:val="0"/>
              <w:jc w:val="center"/>
              <w:rPr>
                <w:rFonts w:ascii="PT Astra Serif" w:hAnsi="PT Astra Serif"/>
                <w:sz w:val="18"/>
                <w:szCs w:val="18"/>
              </w:rPr>
            </w:pPr>
          </w:p>
        </w:tc>
        <w:tc>
          <w:tcPr>
            <w:tcW w:w="708" w:type="dxa"/>
          </w:tcPr>
          <w:p w14:paraId="1B498CD2" w14:textId="778D2789" w:rsidR="00FB5C8A" w:rsidRPr="00AE28B8" w:rsidRDefault="00FB5C8A" w:rsidP="00DF0898">
            <w:pPr>
              <w:widowControl w:val="0"/>
              <w:autoSpaceDE w:val="0"/>
              <w:autoSpaceDN w:val="0"/>
              <w:jc w:val="center"/>
              <w:rPr>
                <w:rFonts w:ascii="PT Astra Serif" w:hAnsi="PT Astra Serif"/>
                <w:sz w:val="18"/>
                <w:szCs w:val="18"/>
              </w:rPr>
            </w:pPr>
          </w:p>
        </w:tc>
        <w:tc>
          <w:tcPr>
            <w:tcW w:w="689" w:type="dxa"/>
          </w:tcPr>
          <w:p w14:paraId="6FAC134D" w14:textId="13852FF3" w:rsidR="00FB5C8A" w:rsidRPr="00AE28B8" w:rsidRDefault="00FB5C8A" w:rsidP="00DF0898">
            <w:pPr>
              <w:widowControl w:val="0"/>
              <w:autoSpaceDE w:val="0"/>
              <w:autoSpaceDN w:val="0"/>
              <w:jc w:val="center"/>
              <w:rPr>
                <w:rFonts w:ascii="PT Astra Serif" w:hAnsi="PT Astra Serif"/>
                <w:sz w:val="18"/>
                <w:szCs w:val="18"/>
              </w:rPr>
            </w:pPr>
          </w:p>
        </w:tc>
        <w:tc>
          <w:tcPr>
            <w:tcW w:w="992" w:type="dxa"/>
          </w:tcPr>
          <w:p w14:paraId="376D67F6" w14:textId="2FEF89C6" w:rsidR="00FB5C8A" w:rsidRPr="00AE28B8" w:rsidRDefault="00FB5C8A" w:rsidP="00DF0898">
            <w:pPr>
              <w:widowControl w:val="0"/>
              <w:autoSpaceDE w:val="0"/>
              <w:autoSpaceDN w:val="0"/>
              <w:jc w:val="center"/>
              <w:rPr>
                <w:rFonts w:ascii="PT Astra Serif" w:hAnsi="PT Astra Serif"/>
                <w:sz w:val="18"/>
                <w:szCs w:val="18"/>
              </w:rPr>
            </w:pPr>
          </w:p>
        </w:tc>
        <w:tc>
          <w:tcPr>
            <w:tcW w:w="851" w:type="dxa"/>
          </w:tcPr>
          <w:p w14:paraId="7B3A0CEC" w14:textId="19175A4A" w:rsidR="00FB5C8A" w:rsidRPr="00AE28B8" w:rsidRDefault="00FB5C8A" w:rsidP="00DF0898">
            <w:pPr>
              <w:widowControl w:val="0"/>
              <w:autoSpaceDE w:val="0"/>
              <w:autoSpaceDN w:val="0"/>
              <w:jc w:val="center"/>
              <w:rPr>
                <w:rFonts w:ascii="PT Astra Serif" w:hAnsi="PT Astra Serif"/>
                <w:sz w:val="18"/>
                <w:szCs w:val="18"/>
              </w:rPr>
            </w:pPr>
          </w:p>
        </w:tc>
        <w:tc>
          <w:tcPr>
            <w:tcW w:w="850" w:type="dxa"/>
          </w:tcPr>
          <w:p w14:paraId="7D0EC1A7" w14:textId="0E5D71DF" w:rsidR="00FB5C8A" w:rsidRPr="00AE28B8" w:rsidRDefault="00FB5C8A" w:rsidP="00DF0898">
            <w:pPr>
              <w:widowControl w:val="0"/>
              <w:autoSpaceDE w:val="0"/>
              <w:autoSpaceDN w:val="0"/>
              <w:jc w:val="center"/>
              <w:rPr>
                <w:rFonts w:ascii="PT Astra Serif" w:hAnsi="PT Astra Serif"/>
                <w:sz w:val="18"/>
                <w:szCs w:val="18"/>
              </w:rPr>
            </w:pPr>
          </w:p>
        </w:tc>
      </w:tr>
      <w:tr w:rsidR="00FB5C8A" w:rsidRPr="00AE28B8" w14:paraId="34E10EC7" w14:textId="77777777" w:rsidTr="00731B83">
        <w:tc>
          <w:tcPr>
            <w:tcW w:w="418" w:type="dxa"/>
          </w:tcPr>
          <w:p w14:paraId="62623C86" w14:textId="775D4291" w:rsidR="00FB5C8A" w:rsidRPr="00AE28B8" w:rsidRDefault="00FB5C8A" w:rsidP="00DF0898">
            <w:pPr>
              <w:widowControl w:val="0"/>
              <w:autoSpaceDE w:val="0"/>
              <w:autoSpaceDN w:val="0"/>
              <w:jc w:val="center"/>
              <w:rPr>
                <w:rFonts w:ascii="PT Astra Serif" w:hAnsi="PT Astra Serif"/>
                <w:sz w:val="18"/>
                <w:szCs w:val="18"/>
              </w:rPr>
            </w:pPr>
            <w:r>
              <w:rPr>
                <w:rFonts w:ascii="PT Astra Serif" w:hAnsi="PT Astra Serif"/>
                <w:sz w:val="18"/>
                <w:szCs w:val="18"/>
              </w:rPr>
              <w:t>3.</w:t>
            </w:r>
          </w:p>
        </w:tc>
        <w:tc>
          <w:tcPr>
            <w:tcW w:w="1709" w:type="dxa"/>
          </w:tcPr>
          <w:p w14:paraId="6DB8DDCF" w14:textId="528B5A11" w:rsidR="00FB5C8A" w:rsidRPr="00AE28B8" w:rsidRDefault="00FB5C8A" w:rsidP="00DF0898">
            <w:pPr>
              <w:widowControl w:val="0"/>
              <w:autoSpaceDE w:val="0"/>
              <w:autoSpaceDN w:val="0"/>
              <w:rPr>
                <w:rFonts w:ascii="PT Astra Serif" w:hAnsi="PT Astra Serif"/>
                <w:sz w:val="18"/>
                <w:szCs w:val="18"/>
              </w:rPr>
            </w:pPr>
          </w:p>
        </w:tc>
        <w:tc>
          <w:tcPr>
            <w:tcW w:w="1276" w:type="dxa"/>
          </w:tcPr>
          <w:p w14:paraId="68223513" w14:textId="7EC123E7" w:rsidR="00FB5C8A" w:rsidRPr="00AE28B8" w:rsidRDefault="00FB5C8A" w:rsidP="00DF0898">
            <w:pPr>
              <w:widowControl w:val="0"/>
              <w:autoSpaceDE w:val="0"/>
              <w:autoSpaceDN w:val="0"/>
              <w:rPr>
                <w:rFonts w:ascii="PT Astra Serif" w:hAnsi="PT Astra Serif"/>
                <w:sz w:val="18"/>
                <w:szCs w:val="18"/>
              </w:rPr>
            </w:pPr>
          </w:p>
        </w:tc>
        <w:tc>
          <w:tcPr>
            <w:tcW w:w="992" w:type="dxa"/>
          </w:tcPr>
          <w:p w14:paraId="035B02E2" w14:textId="351842A2" w:rsidR="00FB5C8A" w:rsidRPr="00AE28B8" w:rsidRDefault="00FB5C8A" w:rsidP="00DF0898">
            <w:pPr>
              <w:widowControl w:val="0"/>
              <w:autoSpaceDE w:val="0"/>
              <w:autoSpaceDN w:val="0"/>
              <w:jc w:val="center"/>
              <w:rPr>
                <w:rFonts w:ascii="PT Astra Serif" w:hAnsi="PT Astra Serif"/>
                <w:sz w:val="18"/>
                <w:szCs w:val="18"/>
              </w:rPr>
            </w:pPr>
          </w:p>
        </w:tc>
        <w:tc>
          <w:tcPr>
            <w:tcW w:w="850" w:type="dxa"/>
          </w:tcPr>
          <w:p w14:paraId="558A3792" w14:textId="0FCFE1DB" w:rsidR="00FB5C8A" w:rsidRPr="00AE28B8" w:rsidRDefault="00FB5C8A" w:rsidP="00DF0898">
            <w:pPr>
              <w:widowControl w:val="0"/>
              <w:autoSpaceDE w:val="0"/>
              <w:autoSpaceDN w:val="0"/>
              <w:jc w:val="center"/>
              <w:rPr>
                <w:rFonts w:ascii="PT Astra Serif" w:hAnsi="PT Astra Serif"/>
                <w:sz w:val="18"/>
                <w:szCs w:val="18"/>
              </w:rPr>
            </w:pPr>
          </w:p>
        </w:tc>
        <w:tc>
          <w:tcPr>
            <w:tcW w:w="1020" w:type="dxa"/>
          </w:tcPr>
          <w:p w14:paraId="3282C0F8" w14:textId="6C0B7D39" w:rsidR="00FB5C8A" w:rsidRPr="00AE28B8" w:rsidRDefault="00FB5C8A" w:rsidP="00DF0898">
            <w:pPr>
              <w:widowControl w:val="0"/>
              <w:autoSpaceDE w:val="0"/>
              <w:autoSpaceDN w:val="0"/>
              <w:jc w:val="center"/>
              <w:rPr>
                <w:rFonts w:ascii="PT Astra Serif" w:hAnsi="PT Astra Serif"/>
                <w:sz w:val="18"/>
                <w:szCs w:val="18"/>
              </w:rPr>
            </w:pPr>
          </w:p>
        </w:tc>
        <w:tc>
          <w:tcPr>
            <w:tcW w:w="737" w:type="dxa"/>
          </w:tcPr>
          <w:p w14:paraId="5D31B745" w14:textId="68219985" w:rsidR="00FB5C8A" w:rsidRPr="00AE28B8" w:rsidRDefault="00FB5C8A" w:rsidP="00DF0898">
            <w:pPr>
              <w:widowControl w:val="0"/>
              <w:autoSpaceDE w:val="0"/>
              <w:autoSpaceDN w:val="0"/>
              <w:jc w:val="center"/>
              <w:rPr>
                <w:rFonts w:ascii="PT Astra Serif" w:hAnsi="PT Astra Serif"/>
                <w:sz w:val="18"/>
                <w:szCs w:val="18"/>
              </w:rPr>
            </w:pPr>
          </w:p>
        </w:tc>
        <w:tc>
          <w:tcPr>
            <w:tcW w:w="795" w:type="dxa"/>
          </w:tcPr>
          <w:p w14:paraId="5750AF5A" w14:textId="533D0CD1" w:rsidR="00FB5C8A" w:rsidRPr="00AE28B8" w:rsidRDefault="00FB5C8A" w:rsidP="00DF0898">
            <w:pPr>
              <w:widowControl w:val="0"/>
              <w:autoSpaceDE w:val="0"/>
              <w:autoSpaceDN w:val="0"/>
              <w:jc w:val="center"/>
              <w:rPr>
                <w:rFonts w:ascii="PT Astra Serif" w:hAnsi="PT Astra Serif"/>
                <w:sz w:val="18"/>
                <w:szCs w:val="18"/>
              </w:rPr>
            </w:pPr>
          </w:p>
        </w:tc>
        <w:tc>
          <w:tcPr>
            <w:tcW w:w="720" w:type="dxa"/>
          </w:tcPr>
          <w:p w14:paraId="4D63EF01" w14:textId="448C3E41" w:rsidR="00FB5C8A" w:rsidRPr="00AE28B8" w:rsidRDefault="00FB5C8A" w:rsidP="00DF0898">
            <w:pPr>
              <w:widowControl w:val="0"/>
              <w:autoSpaceDE w:val="0"/>
              <w:autoSpaceDN w:val="0"/>
              <w:jc w:val="center"/>
              <w:rPr>
                <w:rFonts w:ascii="PT Astra Serif" w:hAnsi="PT Astra Serif"/>
                <w:sz w:val="18"/>
                <w:szCs w:val="18"/>
              </w:rPr>
            </w:pPr>
          </w:p>
        </w:tc>
        <w:tc>
          <w:tcPr>
            <w:tcW w:w="717" w:type="dxa"/>
          </w:tcPr>
          <w:p w14:paraId="0DD4D501" w14:textId="4A4141F5" w:rsidR="00FB5C8A" w:rsidRPr="00AE28B8" w:rsidRDefault="00FB5C8A" w:rsidP="00DF0898">
            <w:pPr>
              <w:widowControl w:val="0"/>
              <w:autoSpaceDE w:val="0"/>
              <w:autoSpaceDN w:val="0"/>
              <w:jc w:val="center"/>
              <w:rPr>
                <w:rFonts w:ascii="PT Astra Serif" w:hAnsi="PT Astra Serif"/>
                <w:sz w:val="18"/>
                <w:szCs w:val="18"/>
              </w:rPr>
            </w:pPr>
          </w:p>
        </w:tc>
        <w:tc>
          <w:tcPr>
            <w:tcW w:w="709" w:type="dxa"/>
          </w:tcPr>
          <w:p w14:paraId="38FC4076" w14:textId="35243CE7" w:rsidR="00FB5C8A" w:rsidRPr="00AE28B8" w:rsidRDefault="00FB5C8A" w:rsidP="00DF0898">
            <w:pPr>
              <w:widowControl w:val="0"/>
              <w:autoSpaceDE w:val="0"/>
              <w:autoSpaceDN w:val="0"/>
              <w:jc w:val="center"/>
              <w:rPr>
                <w:rFonts w:ascii="PT Astra Serif" w:hAnsi="PT Astra Serif"/>
                <w:sz w:val="18"/>
                <w:szCs w:val="18"/>
              </w:rPr>
            </w:pPr>
          </w:p>
        </w:tc>
        <w:tc>
          <w:tcPr>
            <w:tcW w:w="851" w:type="dxa"/>
          </w:tcPr>
          <w:p w14:paraId="4041B214" w14:textId="73B9ACB9" w:rsidR="00FB5C8A" w:rsidRPr="00AE28B8" w:rsidRDefault="00FB5C8A" w:rsidP="00DF0898">
            <w:pPr>
              <w:widowControl w:val="0"/>
              <w:autoSpaceDE w:val="0"/>
              <w:autoSpaceDN w:val="0"/>
              <w:jc w:val="center"/>
              <w:rPr>
                <w:rFonts w:ascii="PT Astra Serif" w:hAnsi="PT Astra Serif"/>
                <w:sz w:val="18"/>
                <w:szCs w:val="18"/>
              </w:rPr>
            </w:pPr>
          </w:p>
        </w:tc>
        <w:tc>
          <w:tcPr>
            <w:tcW w:w="708" w:type="dxa"/>
          </w:tcPr>
          <w:p w14:paraId="3359807C" w14:textId="70E09B7B" w:rsidR="00FB5C8A" w:rsidRPr="00AE28B8" w:rsidRDefault="00FB5C8A" w:rsidP="00DF0898">
            <w:pPr>
              <w:widowControl w:val="0"/>
              <w:autoSpaceDE w:val="0"/>
              <w:autoSpaceDN w:val="0"/>
              <w:jc w:val="center"/>
              <w:rPr>
                <w:rFonts w:ascii="PT Astra Serif" w:hAnsi="PT Astra Serif"/>
                <w:sz w:val="18"/>
                <w:szCs w:val="18"/>
              </w:rPr>
            </w:pPr>
          </w:p>
        </w:tc>
        <w:tc>
          <w:tcPr>
            <w:tcW w:w="689" w:type="dxa"/>
          </w:tcPr>
          <w:p w14:paraId="0BA2D903" w14:textId="272FD3E4" w:rsidR="00FB5C8A" w:rsidRPr="00AE28B8" w:rsidRDefault="00FB5C8A" w:rsidP="00DF0898">
            <w:pPr>
              <w:widowControl w:val="0"/>
              <w:autoSpaceDE w:val="0"/>
              <w:autoSpaceDN w:val="0"/>
              <w:jc w:val="center"/>
              <w:rPr>
                <w:rFonts w:ascii="PT Astra Serif" w:hAnsi="PT Astra Serif"/>
                <w:sz w:val="18"/>
                <w:szCs w:val="18"/>
              </w:rPr>
            </w:pPr>
          </w:p>
        </w:tc>
        <w:tc>
          <w:tcPr>
            <w:tcW w:w="992" w:type="dxa"/>
          </w:tcPr>
          <w:p w14:paraId="016BF1E7" w14:textId="193BD38F" w:rsidR="00FB5C8A" w:rsidRPr="00AE28B8" w:rsidRDefault="00FB5C8A" w:rsidP="00DF0898">
            <w:pPr>
              <w:widowControl w:val="0"/>
              <w:autoSpaceDE w:val="0"/>
              <w:autoSpaceDN w:val="0"/>
              <w:jc w:val="center"/>
              <w:rPr>
                <w:rFonts w:ascii="PT Astra Serif" w:hAnsi="PT Astra Serif"/>
                <w:sz w:val="18"/>
                <w:szCs w:val="18"/>
              </w:rPr>
            </w:pPr>
          </w:p>
        </w:tc>
        <w:tc>
          <w:tcPr>
            <w:tcW w:w="851" w:type="dxa"/>
          </w:tcPr>
          <w:p w14:paraId="252BEC08" w14:textId="1C4B8BB8" w:rsidR="00FB5C8A" w:rsidRPr="00AE28B8" w:rsidRDefault="00FB5C8A" w:rsidP="00DF0898">
            <w:pPr>
              <w:widowControl w:val="0"/>
              <w:autoSpaceDE w:val="0"/>
              <w:autoSpaceDN w:val="0"/>
              <w:jc w:val="center"/>
              <w:rPr>
                <w:rFonts w:ascii="PT Astra Serif" w:hAnsi="PT Astra Serif"/>
                <w:sz w:val="18"/>
                <w:szCs w:val="18"/>
              </w:rPr>
            </w:pPr>
          </w:p>
        </w:tc>
        <w:tc>
          <w:tcPr>
            <w:tcW w:w="850" w:type="dxa"/>
          </w:tcPr>
          <w:p w14:paraId="210AC2D4" w14:textId="31E6347B" w:rsidR="00FB5C8A" w:rsidRPr="00AE28B8" w:rsidRDefault="00FB5C8A" w:rsidP="00DF0898">
            <w:pPr>
              <w:widowControl w:val="0"/>
              <w:autoSpaceDE w:val="0"/>
              <w:autoSpaceDN w:val="0"/>
              <w:jc w:val="center"/>
              <w:rPr>
                <w:rFonts w:ascii="PT Astra Serif" w:hAnsi="PT Astra Serif"/>
                <w:sz w:val="18"/>
                <w:szCs w:val="18"/>
              </w:rPr>
            </w:pPr>
          </w:p>
        </w:tc>
      </w:tr>
      <w:tr w:rsidR="0048754C" w:rsidRPr="00AE28B8" w14:paraId="73658DCC" w14:textId="77777777" w:rsidTr="00731B83">
        <w:tc>
          <w:tcPr>
            <w:tcW w:w="418" w:type="dxa"/>
          </w:tcPr>
          <w:p w14:paraId="60A4F100" w14:textId="48622E02" w:rsidR="0048754C" w:rsidRDefault="0048754C" w:rsidP="00DF0898">
            <w:pPr>
              <w:widowControl w:val="0"/>
              <w:autoSpaceDE w:val="0"/>
              <w:autoSpaceDN w:val="0"/>
              <w:jc w:val="center"/>
              <w:rPr>
                <w:rFonts w:ascii="PT Astra Serif" w:hAnsi="PT Astra Serif"/>
                <w:sz w:val="18"/>
                <w:szCs w:val="18"/>
              </w:rPr>
            </w:pPr>
            <w:r>
              <w:rPr>
                <w:rFonts w:ascii="PT Astra Serif" w:hAnsi="PT Astra Serif"/>
                <w:sz w:val="18"/>
                <w:szCs w:val="18"/>
              </w:rPr>
              <w:t>4.</w:t>
            </w:r>
          </w:p>
        </w:tc>
        <w:tc>
          <w:tcPr>
            <w:tcW w:w="1709" w:type="dxa"/>
          </w:tcPr>
          <w:p w14:paraId="32BE73CE" w14:textId="77777777" w:rsidR="0048754C" w:rsidRPr="00AE28B8" w:rsidRDefault="0048754C" w:rsidP="00DF0898">
            <w:pPr>
              <w:widowControl w:val="0"/>
              <w:autoSpaceDE w:val="0"/>
              <w:autoSpaceDN w:val="0"/>
              <w:rPr>
                <w:rFonts w:ascii="PT Astra Serif" w:hAnsi="PT Astra Serif"/>
                <w:sz w:val="18"/>
                <w:szCs w:val="18"/>
              </w:rPr>
            </w:pPr>
          </w:p>
        </w:tc>
        <w:tc>
          <w:tcPr>
            <w:tcW w:w="1276" w:type="dxa"/>
          </w:tcPr>
          <w:p w14:paraId="4F6D6167" w14:textId="77777777" w:rsidR="0048754C" w:rsidRPr="00AE28B8" w:rsidRDefault="0048754C" w:rsidP="00DF0898">
            <w:pPr>
              <w:widowControl w:val="0"/>
              <w:autoSpaceDE w:val="0"/>
              <w:autoSpaceDN w:val="0"/>
              <w:rPr>
                <w:rFonts w:ascii="PT Astra Serif" w:hAnsi="PT Astra Serif"/>
                <w:sz w:val="18"/>
                <w:szCs w:val="18"/>
              </w:rPr>
            </w:pPr>
          </w:p>
        </w:tc>
        <w:tc>
          <w:tcPr>
            <w:tcW w:w="992" w:type="dxa"/>
          </w:tcPr>
          <w:p w14:paraId="323E95C5"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260468E1" w14:textId="77777777" w:rsidR="0048754C" w:rsidRPr="00AE28B8" w:rsidRDefault="0048754C" w:rsidP="00DF0898">
            <w:pPr>
              <w:widowControl w:val="0"/>
              <w:autoSpaceDE w:val="0"/>
              <w:autoSpaceDN w:val="0"/>
              <w:jc w:val="center"/>
              <w:rPr>
                <w:rFonts w:ascii="PT Astra Serif" w:hAnsi="PT Astra Serif"/>
                <w:sz w:val="18"/>
                <w:szCs w:val="18"/>
              </w:rPr>
            </w:pPr>
          </w:p>
        </w:tc>
        <w:tc>
          <w:tcPr>
            <w:tcW w:w="1020" w:type="dxa"/>
          </w:tcPr>
          <w:p w14:paraId="12385011"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37" w:type="dxa"/>
          </w:tcPr>
          <w:p w14:paraId="156444DD"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95" w:type="dxa"/>
          </w:tcPr>
          <w:p w14:paraId="42B29DF7"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20" w:type="dxa"/>
          </w:tcPr>
          <w:p w14:paraId="5962D1BD"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17" w:type="dxa"/>
          </w:tcPr>
          <w:p w14:paraId="3F1524AA"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9" w:type="dxa"/>
          </w:tcPr>
          <w:p w14:paraId="292C61E7"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26B4B416"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8" w:type="dxa"/>
          </w:tcPr>
          <w:p w14:paraId="7D6D694F" w14:textId="77777777" w:rsidR="0048754C" w:rsidRPr="00AE28B8" w:rsidRDefault="0048754C" w:rsidP="00DF0898">
            <w:pPr>
              <w:widowControl w:val="0"/>
              <w:autoSpaceDE w:val="0"/>
              <w:autoSpaceDN w:val="0"/>
              <w:jc w:val="center"/>
              <w:rPr>
                <w:rFonts w:ascii="PT Astra Serif" w:hAnsi="PT Astra Serif"/>
                <w:sz w:val="18"/>
                <w:szCs w:val="18"/>
              </w:rPr>
            </w:pPr>
          </w:p>
        </w:tc>
        <w:tc>
          <w:tcPr>
            <w:tcW w:w="689" w:type="dxa"/>
          </w:tcPr>
          <w:p w14:paraId="696DFA2D" w14:textId="77777777" w:rsidR="0048754C" w:rsidRPr="00AE28B8" w:rsidRDefault="0048754C" w:rsidP="00DF0898">
            <w:pPr>
              <w:widowControl w:val="0"/>
              <w:autoSpaceDE w:val="0"/>
              <w:autoSpaceDN w:val="0"/>
              <w:jc w:val="center"/>
              <w:rPr>
                <w:rFonts w:ascii="PT Astra Serif" w:hAnsi="PT Astra Serif"/>
                <w:sz w:val="18"/>
                <w:szCs w:val="18"/>
              </w:rPr>
            </w:pPr>
          </w:p>
        </w:tc>
        <w:tc>
          <w:tcPr>
            <w:tcW w:w="992" w:type="dxa"/>
          </w:tcPr>
          <w:p w14:paraId="3B238191"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5C2E5CC2"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79A96A72" w14:textId="77777777" w:rsidR="0048754C" w:rsidRPr="00AE28B8" w:rsidRDefault="0048754C" w:rsidP="00DF0898">
            <w:pPr>
              <w:widowControl w:val="0"/>
              <w:autoSpaceDE w:val="0"/>
              <w:autoSpaceDN w:val="0"/>
              <w:jc w:val="center"/>
              <w:rPr>
                <w:rFonts w:ascii="PT Astra Serif" w:hAnsi="PT Astra Serif"/>
                <w:sz w:val="18"/>
                <w:szCs w:val="18"/>
              </w:rPr>
            </w:pPr>
          </w:p>
        </w:tc>
      </w:tr>
      <w:tr w:rsidR="0048754C" w:rsidRPr="00AE28B8" w14:paraId="03BF2433" w14:textId="77777777" w:rsidTr="00731B83">
        <w:tc>
          <w:tcPr>
            <w:tcW w:w="418" w:type="dxa"/>
          </w:tcPr>
          <w:p w14:paraId="5BBB5C34" w14:textId="65785A82" w:rsidR="0048754C" w:rsidRDefault="0048754C" w:rsidP="00DF0898">
            <w:pPr>
              <w:widowControl w:val="0"/>
              <w:autoSpaceDE w:val="0"/>
              <w:autoSpaceDN w:val="0"/>
              <w:jc w:val="center"/>
              <w:rPr>
                <w:rFonts w:ascii="PT Astra Serif" w:hAnsi="PT Astra Serif"/>
                <w:sz w:val="18"/>
                <w:szCs w:val="18"/>
              </w:rPr>
            </w:pPr>
            <w:r>
              <w:rPr>
                <w:rFonts w:ascii="PT Astra Serif" w:hAnsi="PT Astra Serif"/>
                <w:sz w:val="18"/>
                <w:szCs w:val="18"/>
              </w:rPr>
              <w:t>5.</w:t>
            </w:r>
          </w:p>
        </w:tc>
        <w:tc>
          <w:tcPr>
            <w:tcW w:w="1709" w:type="dxa"/>
          </w:tcPr>
          <w:p w14:paraId="3DCD2184" w14:textId="77777777" w:rsidR="0048754C" w:rsidRPr="00AE28B8" w:rsidRDefault="0048754C" w:rsidP="00DF0898">
            <w:pPr>
              <w:widowControl w:val="0"/>
              <w:autoSpaceDE w:val="0"/>
              <w:autoSpaceDN w:val="0"/>
              <w:rPr>
                <w:rFonts w:ascii="PT Astra Serif" w:hAnsi="PT Astra Serif"/>
                <w:sz w:val="18"/>
                <w:szCs w:val="18"/>
              </w:rPr>
            </w:pPr>
          </w:p>
        </w:tc>
        <w:tc>
          <w:tcPr>
            <w:tcW w:w="1276" w:type="dxa"/>
          </w:tcPr>
          <w:p w14:paraId="018B8AA4" w14:textId="77777777" w:rsidR="0048754C" w:rsidRPr="00AE28B8" w:rsidRDefault="0048754C" w:rsidP="00DF0898">
            <w:pPr>
              <w:widowControl w:val="0"/>
              <w:autoSpaceDE w:val="0"/>
              <w:autoSpaceDN w:val="0"/>
              <w:rPr>
                <w:rFonts w:ascii="PT Astra Serif" w:hAnsi="PT Astra Serif"/>
                <w:sz w:val="18"/>
                <w:szCs w:val="18"/>
              </w:rPr>
            </w:pPr>
          </w:p>
        </w:tc>
        <w:tc>
          <w:tcPr>
            <w:tcW w:w="992" w:type="dxa"/>
          </w:tcPr>
          <w:p w14:paraId="61526634"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3127D4AD" w14:textId="77777777" w:rsidR="0048754C" w:rsidRPr="00AE28B8" w:rsidRDefault="0048754C" w:rsidP="00DF0898">
            <w:pPr>
              <w:widowControl w:val="0"/>
              <w:autoSpaceDE w:val="0"/>
              <w:autoSpaceDN w:val="0"/>
              <w:jc w:val="center"/>
              <w:rPr>
                <w:rFonts w:ascii="PT Astra Serif" w:hAnsi="PT Astra Serif"/>
                <w:sz w:val="18"/>
                <w:szCs w:val="18"/>
              </w:rPr>
            </w:pPr>
          </w:p>
        </w:tc>
        <w:tc>
          <w:tcPr>
            <w:tcW w:w="1020" w:type="dxa"/>
          </w:tcPr>
          <w:p w14:paraId="6016B27C"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37" w:type="dxa"/>
          </w:tcPr>
          <w:p w14:paraId="61CA1D61"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95" w:type="dxa"/>
          </w:tcPr>
          <w:p w14:paraId="21D60661"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20" w:type="dxa"/>
          </w:tcPr>
          <w:p w14:paraId="2ABF7F8C"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17" w:type="dxa"/>
          </w:tcPr>
          <w:p w14:paraId="0F8CDC34"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9" w:type="dxa"/>
          </w:tcPr>
          <w:p w14:paraId="29E86F2A"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54FD618B"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8" w:type="dxa"/>
          </w:tcPr>
          <w:p w14:paraId="1793EFAF" w14:textId="77777777" w:rsidR="0048754C" w:rsidRPr="00AE28B8" w:rsidRDefault="0048754C" w:rsidP="00DF0898">
            <w:pPr>
              <w:widowControl w:val="0"/>
              <w:autoSpaceDE w:val="0"/>
              <w:autoSpaceDN w:val="0"/>
              <w:jc w:val="center"/>
              <w:rPr>
                <w:rFonts w:ascii="PT Astra Serif" w:hAnsi="PT Astra Serif"/>
                <w:sz w:val="18"/>
                <w:szCs w:val="18"/>
              </w:rPr>
            </w:pPr>
          </w:p>
        </w:tc>
        <w:tc>
          <w:tcPr>
            <w:tcW w:w="689" w:type="dxa"/>
          </w:tcPr>
          <w:p w14:paraId="215ECC6A" w14:textId="77777777" w:rsidR="0048754C" w:rsidRPr="00AE28B8" w:rsidRDefault="0048754C" w:rsidP="00DF0898">
            <w:pPr>
              <w:widowControl w:val="0"/>
              <w:autoSpaceDE w:val="0"/>
              <w:autoSpaceDN w:val="0"/>
              <w:jc w:val="center"/>
              <w:rPr>
                <w:rFonts w:ascii="PT Astra Serif" w:hAnsi="PT Astra Serif"/>
                <w:sz w:val="18"/>
                <w:szCs w:val="18"/>
              </w:rPr>
            </w:pPr>
          </w:p>
        </w:tc>
        <w:tc>
          <w:tcPr>
            <w:tcW w:w="992" w:type="dxa"/>
          </w:tcPr>
          <w:p w14:paraId="4CD4CF0E"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1B18300B"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09F7D550" w14:textId="77777777" w:rsidR="0048754C" w:rsidRPr="00AE28B8" w:rsidRDefault="0048754C" w:rsidP="00DF0898">
            <w:pPr>
              <w:widowControl w:val="0"/>
              <w:autoSpaceDE w:val="0"/>
              <w:autoSpaceDN w:val="0"/>
              <w:jc w:val="center"/>
              <w:rPr>
                <w:rFonts w:ascii="PT Astra Serif" w:hAnsi="PT Astra Serif"/>
                <w:sz w:val="18"/>
                <w:szCs w:val="18"/>
              </w:rPr>
            </w:pPr>
          </w:p>
        </w:tc>
      </w:tr>
      <w:tr w:rsidR="0048754C" w:rsidRPr="00AE28B8" w14:paraId="2DD16258" w14:textId="77777777" w:rsidTr="00731B83">
        <w:tc>
          <w:tcPr>
            <w:tcW w:w="418" w:type="dxa"/>
          </w:tcPr>
          <w:p w14:paraId="672EA5F2" w14:textId="6F513DDA" w:rsidR="0048754C" w:rsidRDefault="0048754C" w:rsidP="00DF0898">
            <w:pPr>
              <w:widowControl w:val="0"/>
              <w:autoSpaceDE w:val="0"/>
              <w:autoSpaceDN w:val="0"/>
              <w:jc w:val="center"/>
              <w:rPr>
                <w:rFonts w:ascii="PT Astra Serif" w:hAnsi="PT Astra Serif"/>
                <w:sz w:val="18"/>
                <w:szCs w:val="18"/>
              </w:rPr>
            </w:pPr>
            <w:r>
              <w:rPr>
                <w:rFonts w:ascii="PT Astra Serif" w:hAnsi="PT Astra Serif"/>
                <w:sz w:val="18"/>
                <w:szCs w:val="18"/>
              </w:rPr>
              <w:t>6.</w:t>
            </w:r>
          </w:p>
        </w:tc>
        <w:tc>
          <w:tcPr>
            <w:tcW w:w="1709" w:type="dxa"/>
          </w:tcPr>
          <w:p w14:paraId="03A118A6" w14:textId="77777777" w:rsidR="0048754C" w:rsidRPr="00AE28B8" w:rsidRDefault="0048754C" w:rsidP="00DF0898">
            <w:pPr>
              <w:widowControl w:val="0"/>
              <w:autoSpaceDE w:val="0"/>
              <w:autoSpaceDN w:val="0"/>
              <w:rPr>
                <w:rFonts w:ascii="PT Astra Serif" w:hAnsi="PT Astra Serif"/>
                <w:sz w:val="18"/>
                <w:szCs w:val="18"/>
              </w:rPr>
            </w:pPr>
          </w:p>
        </w:tc>
        <w:tc>
          <w:tcPr>
            <w:tcW w:w="1276" w:type="dxa"/>
          </w:tcPr>
          <w:p w14:paraId="563B42B7" w14:textId="77777777" w:rsidR="0048754C" w:rsidRPr="00AE28B8" w:rsidRDefault="0048754C" w:rsidP="00DF0898">
            <w:pPr>
              <w:widowControl w:val="0"/>
              <w:autoSpaceDE w:val="0"/>
              <w:autoSpaceDN w:val="0"/>
              <w:rPr>
                <w:rFonts w:ascii="PT Astra Serif" w:hAnsi="PT Astra Serif"/>
                <w:sz w:val="18"/>
                <w:szCs w:val="18"/>
              </w:rPr>
            </w:pPr>
          </w:p>
        </w:tc>
        <w:tc>
          <w:tcPr>
            <w:tcW w:w="992" w:type="dxa"/>
          </w:tcPr>
          <w:p w14:paraId="3A7B38FA"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2445A823" w14:textId="77777777" w:rsidR="0048754C" w:rsidRPr="00AE28B8" w:rsidRDefault="0048754C" w:rsidP="00DF0898">
            <w:pPr>
              <w:widowControl w:val="0"/>
              <w:autoSpaceDE w:val="0"/>
              <w:autoSpaceDN w:val="0"/>
              <w:jc w:val="center"/>
              <w:rPr>
                <w:rFonts w:ascii="PT Astra Serif" w:hAnsi="PT Astra Serif"/>
                <w:sz w:val="18"/>
                <w:szCs w:val="18"/>
              </w:rPr>
            </w:pPr>
          </w:p>
        </w:tc>
        <w:tc>
          <w:tcPr>
            <w:tcW w:w="1020" w:type="dxa"/>
          </w:tcPr>
          <w:p w14:paraId="1F500DF9"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37" w:type="dxa"/>
          </w:tcPr>
          <w:p w14:paraId="5D34D954"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95" w:type="dxa"/>
          </w:tcPr>
          <w:p w14:paraId="4F825D7B"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20" w:type="dxa"/>
          </w:tcPr>
          <w:p w14:paraId="57491C16"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17" w:type="dxa"/>
          </w:tcPr>
          <w:p w14:paraId="2AC7611E"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9" w:type="dxa"/>
          </w:tcPr>
          <w:p w14:paraId="3DE58FAB"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2AC56FCF"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8" w:type="dxa"/>
          </w:tcPr>
          <w:p w14:paraId="735F261F" w14:textId="77777777" w:rsidR="0048754C" w:rsidRPr="00AE28B8" w:rsidRDefault="0048754C" w:rsidP="00DF0898">
            <w:pPr>
              <w:widowControl w:val="0"/>
              <w:autoSpaceDE w:val="0"/>
              <w:autoSpaceDN w:val="0"/>
              <w:jc w:val="center"/>
              <w:rPr>
                <w:rFonts w:ascii="PT Astra Serif" w:hAnsi="PT Astra Serif"/>
                <w:sz w:val="18"/>
                <w:szCs w:val="18"/>
              </w:rPr>
            </w:pPr>
          </w:p>
        </w:tc>
        <w:tc>
          <w:tcPr>
            <w:tcW w:w="689" w:type="dxa"/>
          </w:tcPr>
          <w:p w14:paraId="24466FDF" w14:textId="77777777" w:rsidR="0048754C" w:rsidRPr="00AE28B8" w:rsidRDefault="0048754C" w:rsidP="00DF0898">
            <w:pPr>
              <w:widowControl w:val="0"/>
              <w:autoSpaceDE w:val="0"/>
              <w:autoSpaceDN w:val="0"/>
              <w:jc w:val="center"/>
              <w:rPr>
                <w:rFonts w:ascii="PT Astra Serif" w:hAnsi="PT Astra Serif"/>
                <w:sz w:val="18"/>
                <w:szCs w:val="18"/>
              </w:rPr>
            </w:pPr>
          </w:p>
        </w:tc>
        <w:tc>
          <w:tcPr>
            <w:tcW w:w="992" w:type="dxa"/>
          </w:tcPr>
          <w:p w14:paraId="3D3E742F"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1FFC156E"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24CED516" w14:textId="77777777" w:rsidR="0048754C" w:rsidRPr="00AE28B8" w:rsidRDefault="0048754C" w:rsidP="00DF0898">
            <w:pPr>
              <w:widowControl w:val="0"/>
              <w:autoSpaceDE w:val="0"/>
              <w:autoSpaceDN w:val="0"/>
              <w:jc w:val="center"/>
              <w:rPr>
                <w:rFonts w:ascii="PT Astra Serif" w:hAnsi="PT Astra Serif"/>
                <w:sz w:val="18"/>
                <w:szCs w:val="18"/>
              </w:rPr>
            </w:pPr>
          </w:p>
        </w:tc>
      </w:tr>
      <w:tr w:rsidR="0048754C" w:rsidRPr="00AE28B8" w14:paraId="454C9850" w14:textId="77777777" w:rsidTr="00731B83">
        <w:tc>
          <w:tcPr>
            <w:tcW w:w="418" w:type="dxa"/>
          </w:tcPr>
          <w:p w14:paraId="3DB971C5" w14:textId="25154852" w:rsidR="0048754C" w:rsidRDefault="0048754C" w:rsidP="00DF0898">
            <w:pPr>
              <w:widowControl w:val="0"/>
              <w:autoSpaceDE w:val="0"/>
              <w:autoSpaceDN w:val="0"/>
              <w:jc w:val="center"/>
              <w:rPr>
                <w:rFonts w:ascii="PT Astra Serif" w:hAnsi="PT Astra Serif"/>
                <w:sz w:val="18"/>
                <w:szCs w:val="18"/>
              </w:rPr>
            </w:pPr>
            <w:r>
              <w:rPr>
                <w:rFonts w:ascii="PT Astra Serif" w:hAnsi="PT Astra Serif"/>
                <w:sz w:val="18"/>
                <w:szCs w:val="18"/>
              </w:rPr>
              <w:t>7.</w:t>
            </w:r>
          </w:p>
        </w:tc>
        <w:tc>
          <w:tcPr>
            <w:tcW w:w="1709" w:type="dxa"/>
          </w:tcPr>
          <w:p w14:paraId="0E4E6FA1" w14:textId="77777777" w:rsidR="0048754C" w:rsidRPr="00AE28B8" w:rsidRDefault="0048754C" w:rsidP="00DF0898">
            <w:pPr>
              <w:widowControl w:val="0"/>
              <w:autoSpaceDE w:val="0"/>
              <w:autoSpaceDN w:val="0"/>
              <w:rPr>
                <w:rFonts w:ascii="PT Astra Serif" w:hAnsi="PT Astra Serif"/>
                <w:sz w:val="18"/>
                <w:szCs w:val="18"/>
              </w:rPr>
            </w:pPr>
          </w:p>
        </w:tc>
        <w:tc>
          <w:tcPr>
            <w:tcW w:w="1276" w:type="dxa"/>
          </w:tcPr>
          <w:p w14:paraId="721D3DE4" w14:textId="77777777" w:rsidR="0048754C" w:rsidRPr="00AE28B8" w:rsidRDefault="0048754C" w:rsidP="00DF0898">
            <w:pPr>
              <w:widowControl w:val="0"/>
              <w:autoSpaceDE w:val="0"/>
              <w:autoSpaceDN w:val="0"/>
              <w:rPr>
                <w:rFonts w:ascii="PT Astra Serif" w:hAnsi="PT Astra Serif"/>
                <w:sz w:val="18"/>
                <w:szCs w:val="18"/>
              </w:rPr>
            </w:pPr>
          </w:p>
        </w:tc>
        <w:tc>
          <w:tcPr>
            <w:tcW w:w="992" w:type="dxa"/>
          </w:tcPr>
          <w:p w14:paraId="66DC3BD4"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29F0125A" w14:textId="77777777" w:rsidR="0048754C" w:rsidRPr="00AE28B8" w:rsidRDefault="0048754C" w:rsidP="00DF0898">
            <w:pPr>
              <w:widowControl w:val="0"/>
              <w:autoSpaceDE w:val="0"/>
              <w:autoSpaceDN w:val="0"/>
              <w:jc w:val="center"/>
              <w:rPr>
                <w:rFonts w:ascii="PT Astra Serif" w:hAnsi="PT Astra Serif"/>
                <w:sz w:val="18"/>
                <w:szCs w:val="18"/>
              </w:rPr>
            </w:pPr>
          </w:p>
        </w:tc>
        <w:tc>
          <w:tcPr>
            <w:tcW w:w="1020" w:type="dxa"/>
          </w:tcPr>
          <w:p w14:paraId="79FCD478"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37" w:type="dxa"/>
          </w:tcPr>
          <w:p w14:paraId="736FEE43"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95" w:type="dxa"/>
          </w:tcPr>
          <w:p w14:paraId="2814651F"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20" w:type="dxa"/>
          </w:tcPr>
          <w:p w14:paraId="31781594"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17" w:type="dxa"/>
          </w:tcPr>
          <w:p w14:paraId="66E094E5"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9" w:type="dxa"/>
          </w:tcPr>
          <w:p w14:paraId="50BD15FE"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01019455"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8" w:type="dxa"/>
          </w:tcPr>
          <w:p w14:paraId="34A4394D" w14:textId="77777777" w:rsidR="0048754C" w:rsidRPr="00AE28B8" w:rsidRDefault="0048754C" w:rsidP="00DF0898">
            <w:pPr>
              <w:widowControl w:val="0"/>
              <w:autoSpaceDE w:val="0"/>
              <w:autoSpaceDN w:val="0"/>
              <w:jc w:val="center"/>
              <w:rPr>
                <w:rFonts w:ascii="PT Astra Serif" w:hAnsi="PT Astra Serif"/>
                <w:sz w:val="18"/>
                <w:szCs w:val="18"/>
              </w:rPr>
            </w:pPr>
          </w:p>
        </w:tc>
        <w:tc>
          <w:tcPr>
            <w:tcW w:w="689" w:type="dxa"/>
          </w:tcPr>
          <w:p w14:paraId="1B371033" w14:textId="77777777" w:rsidR="0048754C" w:rsidRPr="00AE28B8" w:rsidRDefault="0048754C" w:rsidP="00DF0898">
            <w:pPr>
              <w:widowControl w:val="0"/>
              <w:autoSpaceDE w:val="0"/>
              <w:autoSpaceDN w:val="0"/>
              <w:jc w:val="center"/>
              <w:rPr>
                <w:rFonts w:ascii="PT Astra Serif" w:hAnsi="PT Astra Serif"/>
                <w:sz w:val="18"/>
                <w:szCs w:val="18"/>
              </w:rPr>
            </w:pPr>
          </w:p>
        </w:tc>
        <w:tc>
          <w:tcPr>
            <w:tcW w:w="992" w:type="dxa"/>
          </w:tcPr>
          <w:p w14:paraId="2A752F9C"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6CB042E8"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4103AE90" w14:textId="77777777" w:rsidR="0048754C" w:rsidRPr="00AE28B8" w:rsidRDefault="0048754C" w:rsidP="00DF0898">
            <w:pPr>
              <w:widowControl w:val="0"/>
              <w:autoSpaceDE w:val="0"/>
              <w:autoSpaceDN w:val="0"/>
              <w:jc w:val="center"/>
              <w:rPr>
                <w:rFonts w:ascii="PT Astra Serif" w:hAnsi="PT Astra Serif"/>
                <w:sz w:val="18"/>
                <w:szCs w:val="18"/>
              </w:rPr>
            </w:pPr>
          </w:p>
        </w:tc>
      </w:tr>
      <w:tr w:rsidR="0048754C" w:rsidRPr="00AE28B8" w14:paraId="1BFDB9B8" w14:textId="77777777" w:rsidTr="00731B83">
        <w:tc>
          <w:tcPr>
            <w:tcW w:w="418" w:type="dxa"/>
          </w:tcPr>
          <w:p w14:paraId="775F2FF8" w14:textId="35B30693" w:rsidR="0048754C" w:rsidRDefault="0048754C" w:rsidP="00DF0898">
            <w:pPr>
              <w:widowControl w:val="0"/>
              <w:autoSpaceDE w:val="0"/>
              <w:autoSpaceDN w:val="0"/>
              <w:jc w:val="center"/>
              <w:rPr>
                <w:rFonts w:ascii="PT Astra Serif" w:hAnsi="PT Astra Serif"/>
                <w:sz w:val="18"/>
                <w:szCs w:val="18"/>
              </w:rPr>
            </w:pPr>
            <w:r>
              <w:rPr>
                <w:rFonts w:ascii="PT Astra Serif" w:hAnsi="PT Astra Serif"/>
                <w:sz w:val="18"/>
                <w:szCs w:val="18"/>
              </w:rPr>
              <w:t>8.</w:t>
            </w:r>
          </w:p>
        </w:tc>
        <w:tc>
          <w:tcPr>
            <w:tcW w:w="1709" w:type="dxa"/>
          </w:tcPr>
          <w:p w14:paraId="19C03355" w14:textId="77777777" w:rsidR="0048754C" w:rsidRPr="00AE28B8" w:rsidRDefault="0048754C" w:rsidP="00DF0898">
            <w:pPr>
              <w:widowControl w:val="0"/>
              <w:autoSpaceDE w:val="0"/>
              <w:autoSpaceDN w:val="0"/>
              <w:rPr>
                <w:rFonts w:ascii="PT Astra Serif" w:hAnsi="PT Astra Serif"/>
                <w:sz w:val="18"/>
                <w:szCs w:val="18"/>
              </w:rPr>
            </w:pPr>
          </w:p>
        </w:tc>
        <w:tc>
          <w:tcPr>
            <w:tcW w:w="1276" w:type="dxa"/>
          </w:tcPr>
          <w:p w14:paraId="7D7E0FA1" w14:textId="77777777" w:rsidR="0048754C" w:rsidRPr="00AE28B8" w:rsidRDefault="0048754C" w:rsidP="00DF0898">
            <w:pPr>
              <w:widowControl w:val="0"/>
              <w:autoSpaceDE w:val="0"/>
              <w:autoSpaceDN w:val="0"/>
              <w:rPr>
                <w:rFonts w:ascii="PT Astra Serif" w:hAnsi="PT Astra Serif"/>
                <w:sz w:val="18"/>
                <w:szCs w:val="18"/>
              </w:rPr>
            </w:pPr>
          </w:p>
        </w:tc>
        <w:tc>
          <w:tcPr>
            <w:tcW w:w="992" w:type="dxa"/>
          </w:tcPr>
          <w:p w14:paraId="682A85D4"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425CF70C" w14:textId="77777777" w:rsidR="0048754C" w:rsidRPr="00AE28B8" w:rsidRDefault="0048754C" w:rsidP="00DF0898">
            <w:pPr>
              <w:widowControl w:val="0"/>
              <w:autoSpaceDE w:val="0"/>
              <w:autoSpaceDN w:val="0"/>
              <w:jc w:val="center"/>
              <w:rPr>
                <w:rFonts w:ascii="PT Astra Serif" w:hAnsi="PT Astra Serif"/>
                <w:sz w:val="18"/>
                <w:szCs w:val="18"/>
              </w:rPr>
            </w:pPr>
          </w:p>
        </w:tc>
        <w:tc>
          <w:tcPr>
            <w:tcW w:w="1020" w:type="dxa"/>
          </w:tcPr>
          <w:p w14:paraId="037E69D2"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37" w:type="dxa"/>
          </w:tcPr>
          <w:p w14:paraId="23AE4454"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95" w:type="dxa"/>
          </w:tcPr>
          <w:p w14:paraId="6F801657"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20" w:type="dxa"/>
          </w:tcPr>
          <w:p w14:paraId="1FE600EB"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17" w:type="dxa"/>
          </w:tcPr>
          <w:p w14:paraId="55BDEDD8"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9" w:type="dxa"/>
          </w:tcPr>
          <w:p w14:paraId="725A5354"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0E3BB1E2" w14:textId="77777777" w:rsidR="0048754C" w:rsidRPr="00AE28B8" w:rsidRDefault="0048754C" w:rsidP="00DF0898">
            <w:pPr>
              <w:widowControl w:val="0"/>
              <w:autoSpaceDE w:val="0"/>
              <w:autoSpaceDN w:val="0"/>
              <w:jc w:val="center"/>
              <w:rPr>
                <w:rFonts w:ascii="PT Astra Serif" w:hAnsi="PT Astra Serif"/>
                <w:sz w:val="18"/>
                <w:szCs w:val="18"/>
              </w:rPr>
            </w:pPr>
          </w:p>
        </w:tc>
        <w:tc>
          <w:tcPr>
            <w:tcW w:w="708" w:type="dxa"/>
          </w:tcPr>
          <w:p w14:paraId="2323E207" w14:textId="77777777" w:rsidR="0048754C" w:rsidRPr="00AE28B8" w:rsidRDefault="0048754C" w:rsidP="00DF0898">
            <w:pPr>
              <w:widowControl w:val="0"/>
              <w:autoSpaceDE w:val="0"/>
              <w:autoSpaceDN w:val="0"/>
              <w:jc w:val="center"/>
              <w:rPr>
                <w:rFonts w:ascii="PT Astra Serif" w:hAnsi="PT Astra Serif"/>
                <w:sz w:val="18"/>
                <w:szCs w:val="18"/>
              </w:rPr>
            </w:pPr>
          </w:p>
        </w:tc>
        <w:tc>
          <w:tcPr>
            <w:tcW w:w="689" w:type="dxa"/>
          </w:tcPr>
          <w:p w14:paraId="32A2DF7D" w14:textId="77777777" w:rsidR="0048754C" w:rsidRPr="00AE28B8" w:rsidRDefault="0048754C" w:rsidP="00DF0898">
            <w:pPr>
              <w:widowControl w:val="0"/>
              <w:autoSpaceDE w:val="0"/>
              <w:autoSpaceDN w:val="0"/>
              <w:jc w:val="center"/>
              <w:rPr>
                <w:rFonts w:ascii="PT Astra Serif" w:hAnsi="PT Astra Serif"/>
                <w:sz w:val="18"/>
                <w:szCs w:val="18"/>
              </w:rPr>
            </w:pPr>
          </w:p>
        </w:tc>
        <w:tc>
          <w:tcPr>
            <w:tcW w:w="992" w:type="dxa"/>
          </w:tcPr>
          <w:p w14:paraId="2D649A0D"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1" w:type="dxa"/>
          </w:tcPr>
          <w:p w14:paraId="07769DD2" w14:textId="77777777" w:rsidR="0048754C" w:rsidRPr="00AE28B8" w:rsidRDefault="0048754C" w:rsidP="00DF0898">
            <w:pPr>
              <w:widowControl w:val="0"/>
              <w:autoSpaceDE w:val="0"/>
              <w:autoSpaceDN w:val="0"/>
              <w:jc w:val="center"/>
              <w:rPr>
                <w:rFonts w:ascii="PT Astra Serif" w:hAnsi="PT Astra Serif"/>
                <w:sz w:val="18"/>
                <w:szCs w:val="18"/>
              </w:rPr>
            </w:pPr>
          </w:p>
        </w:tc>
        <w:tc>
          <w:tcPr>
            <w:tcW w:w="850" w:type="dxa"/>
          </w:tcPr>
          <w:p w14:paraId="6C91447F" w14:textId="77777777" w:rsidR="0048754C" w:rsidRPr="00AE28B8" w:rsidRDefault="0048754C" w:rsidP="00DF0898">
            <w:pPr>
              <w:widowControl w:val="0"/>
              <w:autoSpaceDE w:val="0"/>
              <w:autoSpaceDN w:val="0"/>
              <w:jc w:val="center"/>
              <w:rPr>
                <w:rFonts w:ascii="PT Astra Serif" w:hAnsi="PT Astra Serif"/>
                <w:sz w:val="18"/>
                <w:szCs w:val="18"/>
              </w:rPr>
            </w:pPr>
          </w:p>
        </w:tc>
      </w:tr>
      <w:tr w:rsidR="0084169F" w:rsidRPr="00AE28B8" w14:paraId="2FBBEDF3" w14:textId="77777777" w:rsidTr="00731B83">
        <w:tc>
          <w:tcPr>
            <w:tcW w:w="12191" w:type="dxa"/>
            <w:gridSpan w:val="14"/>
          </w:tcPr>
          <w:p w14:paraId="4D2449E3" w14:textId="77777777" w:rsidR="0084169F" w:rsidRPr="00AE28B8" w:rsidRDefault="0084169F" w:rsidP="00DF0898">
            <w:pPr>
              <w:widowControl w:val="0"/>
              <w:autoSpaceDE w:val="0"/>
              <w:autoSpaceDN w:val="0"/>
              <w:jc w:val="right"/>
              <w:rPr>
                <w:rFonts w:ascii="PT Astra Serif" w:hAnsi="PT Astra Serif"/>
                <w:sz w:val="18"/>
                <w:szCs w:val="18"/>
              </w:rPr>
            </w:pPr>
            <w:r w:rsidRPr="00AE28B8">
              <w:rPr>
                <w:rFonts w:ascii="PT Astra Serif" w:hAnsi="PT Astra Serif"/>
                <w:sz w:val="18"/>
                <w:szCs w:val="18"/>
              </w:rPr>
              <w:t>ИТОГО:</w:t>
            </w:r>
          </w:p>
        </w:tc>
        <w:tc>
          <w:tcPr>
            <w:tcW w:w="992" w:type="dxa"/>
          </w:tcPr>
          <w:p w14:paraId="043363FB" w14:textId="6172555F" w:rsidR="0084169F" w:rsidRPr="00AE28B8" w:rsidRDefault="0084169F" w:rsidP="00731B83">
            <w:pPr>
              <w:widowControl w:val="0"/>
              <w:autoSpaceDE w:val="0"/>
              <w:autoSpaceDN w:val="0"/>
              <w:jc w:val="center"/>
              <w:rPr>
                <w:rFonts w:ascii="PT Astra Serif" w:hAnsi="PT Astra Serif"/>
                <w:sz w:val="18"/>
                <w:szCs w:val="18"/>
              </w:rPr>
            </w:pPr>
          </w:p>
        </w:tc>
        <w:tc>
          <w:tcPr>
            <w:tcW w:w="851" w:type="dxa"/>
          </w:tcPr>
          <w:p w14:paraId="428F57D8" w14:textId="05EC9DE7" w:rsidR="0084169F" w:rsidRPr="00AE28B8" w:rsidRDefault="0084169F" w:rsidP="00731B83">
            <w:pPr>
              <w:widowControl w:val="0"/>
              <w:autoSpaceDE w:val="0"/>
              <w:autoSpaceDN w:val="0"/>
              <w:jc w:val="center"/>
              <w:rPr>
                <w:rFonts w:ascii="PT Astra Serif" w:hAnsi="PT Astra Serif"/>
                <w:sz w:val="18"/>
                <w:szCs w:val="18"/>
              </w:rPr>
            </w:pPr>
          </w:p>
        </w:tc>
        <w:tc>
          <w:tcPr>
            <w:tcW w:w="850" w:type="dxa"/>
          </w:tcPr>
          <w:p w14:paraId="1029D423" w14:textId="67781C90" w:rsidR="0084169F" w:rsidRPr="00AE28B8" w:rsidRDefault="0084169F" w:rsidP="00731B83">
            <w:pPr>
              <w:widowControl w:val="0"/>
              <w:autoSpaceDE w:val="0"/>
              <w:autoSpaceDN w:val="0"/>
              <w:jc w:val="center"/>
              <w:rPr>
                <w:rFonts w:ascii="PT Astra Serif" w:hAnsi="PT Astra Serif"/>
                <w:sz w:val="18"/>
                <w:szCs w:val="18"/>
              </w:rPr>
            </w:pPr>
          </w:p>
        </w:tc>
      </w:tr>
    </w:tbl>
    <w:p w14:paraId="3D1AD951" w14:textId="68C7DC40" w:rsidR="008F62DD" w:rsidRDefault="008F62DD">
      <w:pPr>
        <w:pStyle w:val="ConsPlusNormal"/>
        <w:rPr>
          <w:rFonts w:ascii="PT Astra Serif" w:hAnsi="PT Astra Serif"/>
        </w:rPr>
      </w:pPr>
    </w:p>
    <w:p w14:paraId="15A54981" w14:textId="77777777" w:rsidR="008F62DD" w:rsidRDefault="008F62DD">
      <w:pPr>
        <w:pStyle w:val="ConsPlusNormal"/>
        <w:outlineLvl w:val="1"/>
        <w:rPr>
          <w:rFonts w:ascii="PT Astra Serif" w:hAnsi="PT Astra Serif"/>
        </w:rPr>
      </w:pPr>
    </w:p>
    <w:tbl>
      <w:tblPr>
        <w:tblW w:w="10207" w:type="dxa"/>
        <w:tblInd w:w="-176" w:type="dxa"/>
        <w:tblLayout w:type="fixed"/>
        <w:tblLook w:val="01E0" w:firstRow="1" w:lastRow="1" w:firstColumn="1" w:lastColumn="1" w:noHBand="0" w:noVBand="0"/>
      </w:tblPr>
      <w:tblGrid>
        <w:gridCol w:w="5279"/>
        <w:gridCol w:w="4928"/>
      </w:tblGrid>
      <w:tr w:rsidR="00FB5C8A" w:rsidRPr="0090761D" w14:paraId="1A4D6ACD" w14:textId="77777777" w:rsidTr="00197C28">
        <w:tc>
          <w:tcPr>
            <w:tcW w:w="5279" w:type="dxa"/>
          </w:tcPr>
          <w:p w14:paraId="616F9ED8" w14:textId="77777777" w:rsidR="00FB5C8A" w:rsidRPr="0090761D" w:rsidRDefault="00FB5C8A" w:rsidP="00197C28">
            <w:pPr>
              <w:suppressAutoHyphens/>
              <w:rPr>
                <w:rFonts w:ascii="PT Astra Serif" w:eastAsia="Calibri" w:hAnsi="PT Astra Serif"/>
                <w:position w:val="-9"/>
                <w:szCs w:val="24"/>
                <w:lang w:eastAsia="en-US"/>
              </w:rPr>
            </w:pPr>
            <w:bookmarkStart w:id="23" w:name="_Hlk195249377"/>
            <w:r w:rsidRPr="0090761D">
              <w:rPr>
                <w:rFonts w:ascii="PT Astra Serif" w:eastAsia="Calibri" w:hAnsi="PT Astra Serif"/>
                <w:b/>
                <w:szCs w:val="24"/>
                <w:lang w:eastAsia="en-US"/>
              </w:rPr>
              <w:lastRenderedPageBreak/>
              <w:t xml:space="preserve">ЗАКАЗЧИК: </w:t>
            </w:r>
          </w:p>
          <w:p w14:paraId="122D9FBC" w14:textId="77777777" w:rsidR="00FB5C8A" w:rsidRPr="0090761D" w:rsidRDefault="00FB5C8A" w:rsidP="00197C28">
            <w:pPr>
              <w:suppressAutoHyphens/>
              <w:rPr>
                <w:rFonts w:ascii="PT Astra Serif" w:eastAsia="Calibri" w:hAnsi="PT Astra Serif"/>
                <w:position w:val="-9"/>
                <w:szCs w:val="24"/>
                <w:lang w:eastAsia="en-US"/>
              </w:rPr>
            </w:pPr>
          </w:p>
          <w:p w14:paraId="7B55ABE9"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Главный врач</w:t>
            </w:r>
          </w:p>
          <w:p w14:paraId="20B107D3"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p>
          <w:p w14:paraId="4285FEFF"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r w:rsidRPr="0090761D">
              <w:rPr>
                <w:rFonts w:ascii="PT Astra Serif" w:eastAsia="Calibri" w:hAnsi="PT Astra Serif"/>
                <w:szCs w:val="24"/>
                <w:lang w:eastAsia="en-US"/>
              </w:rPr>
              <w:t>___________________ О. Ю. Прохоров</w:t>
            </w:r>
          </w:p>
          <w:p w14:paraId="29945235"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r w:rsidRPr="0090761D">
              <w:rPr>
                <w:rFonts w:ascii="PT Astra Serif" w:eastAsia="Calibri" w:hAnsi="PT Astra Serif"/>
                <w:szCs w:val="24"/>
                <w:lang w:eastAsia="en-US"/>
              </w:rPr>
              <w:t>М.П.</w:t>
            </w:r>
          </w:p>
        </w:tc>
        <w:tc>
          <w:tcPr>
            <w:tcW w:w="4928" w:type="dxa"/>
          </w:tcPr>
          <w:p w14:paraId="3A227F5D" w14:textId="77777777" w:rsidR="00FB5C8A" w:rsidRPr="0090761D" w:rsidRDefault="00FB5C8A" w:rsidP="00197C28">
            <w:pPr>
              <w:suppressAutoHyphens/>
              <w:rPr>
                <w:rFonts w:ascii="PT Astra Serif" w:hAnsi="PT Astra Serif"/>
                <w:bCs/>
                <w:szCs w:val="24"/>
                <w:lang w:eastAsia="en-US"/>
              </w:rPr>
            </w:pPr>
            <w:r w:rsidRPr="0090761D">
              <w:rPr>
                <w:rFonts w:ascii="PT Astra Serif" w:eastAsia="Calibri" w:hAnsi="PT Astra Serif"/>
                <w:b/>
                <w:szCs w:val="24"/>
                <w:lang w:eastAsia="en-US"/>
              </w:rPr>
              <w:t>ПОСТАВЩИК:</w:t>
            </w:r>
          </w:p>
          <w:p w14:paraId="587CF0E5" w14:textId="77777777" w:rsidR="00FB5C8A" w:rsidRPr="0090761D" w:rsidRDefault="00FB5C8A" w:rsidP="00197C28">
            <w:pPr>
              <w:suppressAutoHyphens/>
              <w:rPr>
                <w:rFonts w:ascii="PT Astra Serif" w:hAnsi="PT Astra Serif"/>
                <w:bCs/>
                <w:szCs w:val="24"/>
                <w:lang w:eastAsia="en-US"/>
              </w:rPr>
            </w:pPr>
          </w:p>
          <w:p w14:paraId="43AA0A44" w14:textId="77777777" w:rsidR="00FB5C8A" w:rsidRPr="0090761D" w:rsidRDefault="00FB5C8A" w:rsidP="00197C28">
            <w:pPr>
              <w:suppressAutoHyphens/>
              <w:rPr>
                <w:rFonts w:ascii="PT Astra Serif" w:hAnsi="PT Astra Serif"/>
                <w:szCs w:val="24"/>
                <w:lang w:eastAsia="en-US"/>
              </w:rPr>
            </w:pPr>
          </w:p>
          <w:p w14:paraId="6D58B648" w14:textId="11C48959" w:rsidR="00FB5C8A" w:rsidRPr="0090761D" w:rsidRDefault="00FB5C8A" w:rsidP="00197C28">
            <w:pPr>
              <w:suppressAutoHyphens/>
              <w:rPr>
                <w:rFonts w:ascii="PT Astra Serif" w:hAnsi="PT Astra Serif"/>
                <w:szCs w:val="24"/>
                <w:lang w:eastAsia="en-US"/>
              </w:rPr>
            </w:pPr>
            <w:r w:rsidRPr="0090761D">
              <w:rPr>
                <w:rFonts w:ascii="PT Astra Serif" w:hAnsi="PT Astra Serif"/>
                <w:szCs w:val="24"/>
                <w:lang w:eastAsia="en-US"/>
              </w:rPr>
              <w:t xml:space="preserve">__________________ </w:t>
            </w:r>
          </w:p>
          <w:p w14:paraId="7F55D15A" w14:textId="77777777" w:rsidR="00FB5C8A" w:rsidRPr="0090761D" w:rsidRDefault="00FB5C8A" w:rsidP="00197C28">
            <w:pPr>
              <w:suppressAutoHyphens/>
              <w:rPr>
                <w:rFonts w:ascii="PT Astra Serif" w:eastAsia="Calibri" w:hAnsi="PT Astra Serif"/>
                <w:szCs w:val="24"/>
                <w:lang w:eastAsia="en-US"/>
              </w:rPr>
            </w:pPr>
            <w:r w:rsidRPr="0090761D">
              <w:rPr>
                <w:rFonts w:ascii="PT Astra Serif" w:hAnsi="PT Astra Serif"/>
                <w:szCs w:val="24"/>
                <w:lang w:eastAsia="en-US"/>
              </w:rPr>
              <w:t>М.П.</w:t>
            </w:r>
          </w:p>
        </w:tc>
      </w:tr>
      <w:bookmarkEnd w:id="23"/>
    </w:tbl>
    <w:p w14:paraId="0101A326" w14:textId="77777777" w:rsidR="008F62DD" w:rsidRDefault="008F62DD">
      <w:pPr>
        <w:sectPr w:rsidR="008F62DD" w:rsidSect="00731B83">
          <w:pgSz w:w="16838" w:h="11906" w:orient="landscape"/>
          <w:pgMar w:top="1134" w:right="1134" w:bottom="993" w:left="1134" w:header="0" w:footer="709" w:gutter="0"/>
          <w:cols w:space="720"/>
        </w:sectPr>
      </w:pPr>
    </w:p>
    <w:p w14:paraId="36DC8EA5" w14:textId="62672828" w:rsidR="008F62DD" w:rsidRDefault="00BE326C" w:rsidP="0084169F">
      <w:pPr>
        <w:pStyle w:val="ConsPlusNormal"/>
        <w:jc w:val="right"/>
        <w:outlineLvl w:val="1"/>
        <w:rPr>
          <w:rFonts w:ascii="PT Astra Serif" w:hAnsi="PT Astra Serif"/>
        </w:rPr>
      </w:pPr>
      <w:r>
        <w:rPr>
          <w:rFonts w:ascii="PT Astra Serif" w:hAnsi="PT Astra Serif"/>
        </w:rPr>
        <w:lastRenderedPageBreak/>
        <w:t>Приложение № 2 к Контракту</w:t>
      </w:r>
    </w:p>
    <w:p w14:paraId="26491BF8" w14:textId="441986EC" w:rsidR="00A6159A" w:rsidRDefault="00A6159A" w:rsidP="00A6159A">
      <w:pPr>
        <w:pStyle w:val="ConsPlusNormal"/>
        <w:jc w:val="right"/>
        <w:outlineLvl w:val="1"/>
        <w:rPr>
          <w:rFonts w:ascii="PT Astra Serif" w:hAnsi="PT Astra Serif"/>
        </w:rPr>
      </w:pPr>
      <w:proofErr w:type="gramStart"/>
      <w:r>
        <w:rPr>
          <w:rFonts w:ascii="PT Astra Serif" w:hAnsi="PT Astra Serif"/>
        </w:rPr>
        <w:t>№  от</w:t>
      </w:r>
      <w:proofErr w:type="gramEnd"/>
      <w:r>
        <w:rPr>
          <w:rFonts w:ascii="PT Astra Serif" w:hAnsi="PT Astra Serif"/>
        </w:rPr>
        <w:t xml:space="preserve"> «___»</w:t>
      </w:r>
      <w:r w:rsidR="007D1A29">
        <w:rPr>
          <w:rFonts w:ascii="PT Astra Serif" w:hAnsi="PT Astra Serif"/>
        </w:rPr>
        <w:t xml:space="preserve">  августа </w:t>
      </w:r>
      <w:r>
        <w:rPr>
          <w:rFonts w:ascii="PT Astra Serif" w:hAnsi="PT Astra Serif"/>
        </w:rPr>
        <w:t>20</w:t>
      </w:r>
      <w:r w:rsidR="007D1A29">
        <w:rPr>
          <w:rFonts w:ascii="PT Astra Serif" w:hAnsi="PT Astra Serif"/>
        </w:rPr>
        <w:t xml:space="preserve">26 </w:t>
      </w:r>
      <w:r>
        <w:rPr>
          <w:rFonts w:ascii="PT Astra Serif" w:hAnsi="PT Astra Serif"/>
        </w:rPr>
        <w:t>г.</w:t>
      </w:r>
    </w:p>
    <w:p w14:paraId="64152CC4" w14:textId="77777777" w:rsidR="008F62DD" w:rsidRDefault="008F62DD" w:rsidP="0084169F">
      <w:pPr>
        <w:pStyle w:val="ConsPlusNormal"/>
        <w:jc w:val="both"/>
        <w:rPr>
          <w:rFonts w:ascii="PT Astra Serif" w:hAnsi="PT Astra Serif"/>
        </w:rPr>
      </w:pPr>
    </w:p>
    <w:p w14:paraId="1B635052" w14:textId="77777777" w:rsidR="008F62DD" w:rsidRDefault="00BE326C" w:rsidP="0084169F">
      <w:pPr>
        <w:pStyle w:val="ConsPlusNormal"/>
        <w:jc w:val="center"/>
        <w:rPr>
          <w:rFonts w:ascii="PT Astra Serif" w:hAnsi="PT Astra Serif"/>
        </w:rPr>
      </w:pPr>
      <w:bookmarkStart w:id="24" w:name="P590"/>
      <w:bookmarkEnd w:id="24"/>
      <w:r>
        <w:rPr>
          <w:rFonts w:ascii="PT Astra Serif" w:hAnsi="PT Astra Serif"/>
        </w:rPr>
        <w:t>ТЕХНИЧЕСКИЕ ХАРАКТЕРИСТИКИ</w:t>
      </w:r>
    </w:p>
    <w:p w14:paraId="4C0D0998" w14:textId="77777777" w:rsidR="008F62DD" w:rsidRDefault="00BE326C" w:rsidP="0084169F">
      <w:pPr>
        <w:pStyle w:val="ConsPlusNormal"/>
        <w:jc w:val="center"/>
        <w:rPr>
          <w:rFonts w:ascii="PT Astra Serif" w:hAnsi="PT Astra Serif"/>
        </w:rPr>
      </w:pPr>
      <w:r>
        <w:rPr>
          <w:rFonts w:ascii="PT Astra Serif" w:hAnsi="PT Astra Serif"/>
        </w:rPr>
        <w:t>(Дополнительная информация о лекарственном препарате)</w:t>
      </w:r>
    </w:p>
    <w:p w14:paraId="2B35E1B7" w14:textId="77777777" w:rsidR="008F62DD" w:rsidRDefault="008F62DD" w:rsidP="0084169F">
      <w:pPr>
        <w:pStyle w:val="ConsPlusNormal"/>
        <w:jc w:val="center"/>
        <w:rPr>
          <w:rFonts w:ascii="PT Astra Serif" w:hAnsi="PT Astra Serif"/>
        </w:rPr>
      </w:pPr>
    </w:p>
    <w:tbl>
      <w:tblPr>
        <w:tblW w:w="94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845"/>
        <w:gridCol w:w="2575"/>
        <w:gridCol w:w="1458"/>
        <w:gridCol w:w="1133"/>
        <w:gridCol w:w="1419"/>
        <w:gridCol w:w="14"/>
        <w:gridCol w:w="1263"/>
        <w:gridCol w:w="14"/>
      </w:tblGrid>
      <w:tr w:rsidR="0084169F" w:rsidRPr="00AE28B8" w14:paraId="7A25B790" w14:textId="77777777" w:rsidTr="00EE11E6">
        <w:trPr>
          <w:gridAfter w:val="1"/>
          <w:wAfter w:w="13" w:type="dxa"/>
        </w:trPr>
        <w:tc>
          <w:tcPr>
            <w:tcW w:w="691" w:type="dxa"/>
            <w:vAlign w:val="bottom"/>
          </w:tcPr>
          <w:p w14:paraId="43159EC5"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N</w:t>
            </w:r>
          </w:p>
        </w:tc>
        <w:tc>
          <w:tcPr>
            <w:tcW w:w="4878" w:type="dxa"/>
            <w:gridSpan w:val="3"/>
            <w:vAlign w:val="bottom"/>
          </w:tcPr>
          <w:p w14:paraId="2F78D059"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Параметр</w:t>
            </w:r>
          </w:p>
        </w:tc>
        <w:tc>
          <w:tcPr>
            <w:tcW w:w="3829" w:type="dxa"/>
            <w:gridSpan w:val="4"/>
            <w:vAlign w:val="bottom"/>
          </w:tcPr>
          <w:p w14:paraId="48DDA592"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Требуемое значение</w:t>
            </w:r>
          </w:p>
        </w:tc>
      </w:tr>
      <w:tr w:rsidR="0084169F" w:rsidRPr="00AE28B8" w14:paraId="6C6D39BB" w14:textId="77777777" w:rsidTr="00EE11E6">
        <w:trPr>
          <w:gridAfter w:val="1"/>
          <w:wAfter w:w="13" w:type="dxa"/>
        </w:trPr>
        <w:tc>
          <w:tcPr>
            <w:tcW w:w="691" w:type="dxa"/>
            <w:vAlign w:val="center"/>
          </w:tcPr>
          <w:p w14:paraId="1400143D"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1.</w:t>
            </w:r>
          </w:p>
        </w:tc>
        <w:tc>
          <w:tcPr>
            <w:tcW w:w="4878" w:type="dxa"/>
            <w:gridSpan w:val="3"/>
            <w:vAlign w:val="center"/>
          </w:tcPr>
          <w:p w14:paraId="621524A0"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Международное непатентованное наименование</w:t>
            </w:r>
          </w:p>
        </w:tc>
        <w:tc>
          <w:tcPr>
            <w:tcW w:w="3829" w:type="dxa"/>
            <w:gridSpan w:val="4"/>
          </w:tcPr>
          <w:p w14:paraId="602AFE5E" w14:textId="1D75A9D0" w:rsidR="00FB5C8A" w:rsidRPr="00AE28B8" w:rsidRDefault="00FB5C8A" w:rsidP="00DF0898">
            <w:pPr>
              <w:widowControl w:val="0"/>
              <w:autoSpaceDE w:val="0"/>
              <w:autoSpaceDN w:val="0"/>
              <w:ind w:left="142" w:hanging="142"/>
              <w:rPr>
                <w:rFonts w:ascii="PT Astra Serif" w:hAnsi="PT Astra Serif"/>
                <w:sz w:val="20"/>
              </w:rPr>
            </w:pPr>
          </w:p>
        </w:tc>
      </w:tr>
      <w:tr w:rsidR="0084169F" w:rsidRPr="00AE28B8" w14:paraId="57C03DB2" w14:textId="77777777" w:rsidTr="00EE11E6">
        <w:trPr>
          <w:gridAfter w:val="1"/>
          <w:wAfter w:w="13" w:type="dxa"/>
        </w:trPr>
        <w:tc>
          <w:tcPr>
            <w:tcW w:w="691" w:type="dxa"/>
            <w:vAlign w:val="center"/>
          </w:tcPr>
          <w:p w14:paraId="354CB61E"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2.</w:t>
            </w:r>
          </w:p>
        </w:tc>
        <w:tc>
          <w:tcPr>
            <w:tcW w:w="4878" w:type="dxa"/>
            <w:gridSpan w:val="3"/>
            <w:vAlign w:val="center"/>
          </w:tcPr>
          <w:p w14:paraId="5AF3680D"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Торговое наименование</w:t>
            </w:r>
          </w:p>
        </w:tc>
        <w:tc>
          <w:tcPr>
            <w:tcW w:w="3829" w:type="dxa"/>
            <w:gridSpan w:val="4"/>
          </w:tcPr>
          <w:p w14:paraId="46EB9BAE" w14:textId="4600428A" w:rsidR="00FB5C8A" w:rsidRPr="00AE28B8" w:rsidRDefault="00FB5C8A" w:rsidP="00DF0898">
            <w:pPr>
              <w:widowControl w:val="0"/>
              <w:autoSpaceDE w:val="0"/>
              <w:autoSpaceDN w:val="0"/>
              <w:ind w:left="142" w:hanging="142"/>
              <w:rPr>
                <w:rFonts w:ascii="PT Astra Serif" w:hAnsi="PT Astra Serif"/>
                <w:sz w:val="20"/>
              </w:rPr>
            </w:pPr>
          </w:p>
        </w:tc>
      </w:tr>
      <w:tr w:rsidR="0084169F" w:rsidRPr="00AE28B8" w14:paraId="6E61126D" w14:textId="77777777" w:rsidTr="00EE11E6">
        <w:trPr>
          <w:gridAfter w:val="1"/>
          <w:wAfter w:w="13" w:type="dxa"/>
        </w:trPr>
        <w:tc>
          <w:tcPr>
            <w:tcW w:w="691" w:type="dxa"/>
            <w:vAlign w:val="center"/>
          </w:tcPr>
          <w:p w14:paraId="050BCD8E"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3.</w:t>
            </w:r>
          </w:p>
        </w:tc>
        <w:tc>
          <w:tcPr>
            <w:tcW w:w="4878" w:type="dxa"/>
            <w:gridSpan w:val="3"/>
            <w:vAlign w:val="center"/>
          </w:tcPr>
          <w:p w14:paraId="30D965AD"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3829" w:type="dxa"/>
            <w:gridSpan w:val="4"/>
          </w:tcPr>
          <w:p w14:paraId="1F1E7451" w14:textId="130587E5" w:rsidR="00FB5C8A" w:rsidRPr="00AE28B8" w:rsidRDefault="00FB5C8A" w:rsidP="00EE11E6">
            <w:pPr>
              <w:widowControl w:val="0"/>
              <w:autoSpaceDE w:val="0"/>
              <w:autoSpaceDN w:val="0"/>
              <w:ind w:left="142" w:hanging="142"/>
              <w:rPr>
                <w:rFonts w:ascii="PT Astra Serif" w:hAnsi="PT Astra Serif"/>
                <w:sz w:val="20"/>
              </w:rPr>
            </w:pPr>
          </w:p>
        </w:tc>
      </w:tr>
      <w:tr w:rsidR="0084169F" w:rsidRPr="00AE28B8" w14:paraId="5C1C4027" w14:textId="77777777" w:rsidTr="00EE11E6">
        <w:trPr>
          <w:gridAfter w:val="1"/>
          <w:wAfter w:w="13" w:type="dxa"/>
        </w:trPr>
        <w:tc>
          <w:tcPr>
            <w:tcW w:w="691" w:type="dxa"/>
            <w:vAlign w:val="center"/>
          </w:tcPr>
          <w:p w14:paraId="1D0CD8FC"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4.</w:t>
            </w:r>
          </w:p>
        </w:tc>
        <w:tc>
          <w:tcPr>
            <w:tcW w:w="4878" w:type="dxa"/>
            <w:gridSpan w:val="3"/>
            <w:vAlign w:val="center"/>
          </w:tcPr>
          <w:p w14:paraId="10ECF8EB"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Номер регистрационного удостоверения лекарственного препарата</w:t>
            </w:r>
          </w:p>
        </w:tc>
        <w:tc>
          <w:tcPr>
            <w:tcW w:w="3829" w:type="dxa"/>
            <w:gridSpan w:val="4"/>
          </w:tcPr>
          <w:p w14:paraId="6E15F9C7" w14:textId="563B14E9" w:rsidR="00FB5C8A" w:rsidRPr="00AE28B8" w:rsidRDefault="00FB5C8A" w:rsidP="00DF0898">
            <w:pPr>
              <w:widowControl w:val="0"/>
              <w:autoSpaceDE w:val="0"/>
              <w:autoSpaceDN w:val="0"/>
              <w:ind w:left="142" w:hanging="142"/>
              <w:rPr>
                <w:rFonts w:ascii="PT Astra Serif" w:hAnsi="PT Astra Serif"/>
                <w:sz w:val="20"/>
              </w:rPr>
            </w:pPr>
          </w:p>
        </w:tc>
      </w:tr>
      <w:tr w:rsidR="0084169F" w:rsidRPr="00AE28B8" w14:paraId="4548A46C" w14:textId="77777777" w:rsidTr="00EE11E6">
        <w:trPr>
          <w:gridAfter w:val="1"/>
          <w:wAfter w:w="13" w:type="dxa"/>
        </w:trPr>
        <w:tc>
          <w:tcPr>
            <w:tcW w:w="691" w:type="dxa"/>
            <w:vAlign w:val="center"/>
          </w:tcPr>
          <w:p w14:paraId="42D5F18F"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5.</w:t>
            </w:r>
          </w:p>
        </w:tc>
        <w:tc>
          <w:tcPr>
            <w:tcW w:w="4878" w:type="dxa"/>
            <w:gridSpan w:val="3"/>
            <w:vAlign w:val="center"/>
          </w:tcPr>
          <w:p w14:paraId="24A0C92D"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 xml:space="preserve">Код в соответствии с Общероссийским </w:t>
            </w:r>
            <w:hyperlink r:id="rId8" w:history="1">
              <w:r w:rsidRPr="00AE28B8">
                <w:rPr>
                  <w:rFonts w:ascii="PT Astra Serif" w:hAnsi="PT Astra Serif"/>
                  <w:sz w:val="20"/>
                </w:rPr>
                <w:t>классификатором</w:t>
              </w:r>
            </w:hyperlink>
            <w:r w:rsidRPr="00AE28B8">
              <w:rPr>
                <w:rFonts w:ascii="PT Astra Serif" w:hAnsi="PT Astra Serif"/>
                <w:sz w:val="20"/>
              </w:rPr>
              <w:t xml:space="preserve"> продукции по видам экономической деятельности</w:t>
            </w:r>
          </w:p>
        </w:tc>
        <w:tc>
          <w:tcPr>
            <w:tcW w:w="3829" w:type="dxa"/>
            <w:gridSpan w:val="4"/>
          </w:tcPr>
          <w:p w14:paraId="47528F1A" w14:textId="339E1BBE" w:rsidR="00FB5C8A" w:rsidRPr="00AE28B8" w:rsidRDefault="00FB5C8A" w:rsidP="00DF0898">
            <w:pPr>
              <w:widowControl w:val="0"/>
              <w:autoSpaceDE w:val="0"/>
              <w:autoSpaceDN w:val="0"/>
              <w:ind w:left="142" w:hanging="142"/>
              <w:rPr>
                <w:rFonts w:ascii="PT Astra Serif" w:hAnsi="PT Astra Serif"/>
                <w:sz w:val="20"/>
              </w:rPr>
            </w:pPr>
          </w:p>
        </w:tc>
      </w:tr>
      <w:tr w:rsidR="0084169F" w:rsidRPr="00AE28B8" w14:paraId="6BCD9807" w14:textId="77777777" w:rsidTr="00EE11E6">
        <w:trPr>
          <w:gridAfter w:val="1"/>
          <w:wAfter w:w="13" w:type="dxa"/>
        </w:trPr>
        <w:tc>
          <w:tcPr>
            <w:tcW w:w="691" w:type="dxa"/>
            <w:vAlign w:val="center"/>
          </w:tcPr>
          <w:p w14:paraId="0ED8A41F"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6.</w:t>
            </w:r>
          </w:p>
        </w:tc>
        <w:tc>
          <w:tcPr>
            <w:tcW w:w="4878" w:type="dxa"/>
            <w:gridSpan w:val="3"/>
            <w:vAlign w:val="center"/>
          </w:tcPr>
          <w:p w14:paraId="281CE76B"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Единица измерения Товара</w:t>
            </w:r>
          </w:p>
        </w:tc>
        <w:tc>
          <w:tcPr>
            <w:tcW w:w="3829" w:type="dxa"/>
            <w:gridSpan w:val="4"/>
          </w:tcPr>
          <w:p w14:paraId="77E6C983" w14:textId="539B0D7B" w:rsidR="00FB5C8A" w:rsidRPr="00AE28B8" w:rsidRDefault="00FB5C8A" w:rsidP="00EE11E6">
            <w:pPr>
              <w:widowControl w:val="0"/>
              <w:autoSpaceDE w:val="0"/>
              <w:autoSpaceDN w:val="0"/>
              <w:ind w:left="142" w:hanging="142"/>
              <w:rPr>
                <w:rFonts w:ascii="PT Astra Serif" w:hAnsi="PT Astra Serif"/>
                <w:sz w:val="20"/>
              </w:rPr>
            </w:pPr>
          </w:p>
        </w:tc>
      </w:tr>
      <w:tr w:rsidR="0084169F" w:rsidRPr="00AE28B8" w14:paraId="034E7609" w14:textId="77777777" w:rsidTr="00EE11E6">
        <w:trPr>
          <w:gridAfter w:val="1"/>
          <w:wAfter w:w="13" w:type="dxa"/>
        </w:trPr>
        <w:tc>
          <w:tcPr>
            <w:tcW w:w="691" w:type="dxa"/>
            <w:vAlign w:val="center"/>
          </w:tcPr>
          <w:p w14:paraId="494E450B"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7.</w:t>
            </w:r>
          </w:p>
        </w:tc>
        <w:tc>
          <w:tcPr>
            <w:tcW w:w="4878" w:type="dxa"/>
            <w:gridSpan w:val="3"/>
            <w:vAlign w:val="center"/>
          </w:tcPr>
          <w:p w14:paraId="5ABBA49D"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Количество Товара в единицах измерения</w:t>
            </w:r>
          </w:p>
        </w:tc>
        <w:tc>
          <w:tcPr>
            <w:tcW w:w="3829" w:type="dxa"/>
            <w:gridSpan w:val="4"/>
          </w:tcPr>
          <w:p w14:paraId="6BA71145" w14:textId="7E611021" w:rsidR="00FB5C8A" w:rsidRPr="00AE28B8" w:rsidRDefault="00FB5C8A" w:rsidP="00DF0898">
            <w:pPr>
              <w:widowControl w:val="0"/>
              <w:autoSpaceDE w:val="0"/>
              <w:autoSpaceDN w:val="0"/>
              <w:ind w:left="142" w:hanging="142"/>
              <w:rPr>
                <w:rFonts w:ascii="PT Astra Serif" w:hAnsi="PT Astra Serif"/>
                <w:sz w:val="20"/>
              </w:rPr>
            </w:pPr>
          </w:p>
        </w:tc>
      </w:tr>
      <w:tr w:rsidR="0084169F" w:rsidRPr="00AE28B8" w14:paraId="7A8DB363" w14:textId="77777777" w:rsidTr="00EE11E6">
        <w:tc>
          <w:tcPr>
            <w:tcW w:w="691" w:type="dxa"/>
            <w:vAlign w:val="bottom"/>
          </w:tcPr>
          <w:p w14:paraId="7412F562"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8.</w:t>
            </w:r>
          </w:p>
        </w:tc>
        <w:tc>
          <w:tcPr>
            <w:tcW w:w="8720" w:type="dxa"/>
            <w:gridSpan w:val="8"/>
            <w:vAlign w:val="bottom"/>
          </w:tcPr>
          <w:p w14:paraId="165CA0B3"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Информация о Товаре:</w:t>
            </w:r>
          </w:p>
        </w:tc>
      </w:tr>
      <w:tr w:rsidR="0084169F" w:rsidRPr="00AE28B8" w14:paraId="64A4E6BC" w14:textId="77777777" w:rsidTr="00EE11E6">
        <w:tc>
          <w:tcPr>
            <w:tcW w:w="691" w:type="dxa"/>
            <w:vAlign w:val="center"/>
          </w:tcPr>
          <w:p w14:paraId="2927DE4B"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8.1.</w:t>
            </w:r>
          </w:p>
        </w:tc>
        <w:tc>
          <w:tcPr>
            <w:tcW w:w="8720" w:type="dxa"/>
            <w:gridSpan w:val="8"/>
          </w:tcPr>
          <w:p w14:paraId="7987AA80"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Товар, произведенный на территории государств - членов Евразийского экономического союза:</w:t>
            </w:r>
          </w:p>
        </w:tc>
      </w:tr>
      <w:tr w:rsidR="0084169F" w:rsidRPr="00AE28B8" w14:paraId="0E4FE4FD" w14:textId="77777777" w:rsidTr="00EE11E6">
        <w:trPr>
          <w:gridAfter w:val="1"/>
          <w:wAfter w:w="14" w:type="dxa"/>
        </w:trPr>
        <w:tc>
          <w:tcPr>
            <w:tcW w:w="1536" w:type="dxa"/>
            <w:gridSpan w:val="2"/>
          </w:tcPr>
          <w:p w14:paraId="2534AC6A"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Торговое наименование лекарственного препарата</w:t>
            </w:r>
          </w:p>
        </w:tc>
        <w:tc>
          <w:tcPr>
            <w:tcW w:w="2575" w:type="dxa"/>
          </w:tcPr>
          <w:p w14:paraId="70C72A7C"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2591" w:type="dxa"/>
            <w:gridSpan w:val="2"/>
          </w:tcPr>
          <w:p w14:paraId="23B5B7EE"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19" w:type="dxa"/>
          </w:tcPr>
          <w:p w14:paraId="0D5DFA0F"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Единица измерения</w:t>
            </w:r>
          </w:p>
        </w:tc>
        <w:tc>
          <w:tcPr>
            <w:tcW w:w="1276" w:type="dxa"/>
            <w:gridSpan w:val="2"/>
          </w:tcPr>
          <w:p w14:paraId="694EC7B2"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Количество в единицах измерения</w:t>
            </w:r>
          </w:p>
        </w:tc>
      </w:tr>
      <w:tr w:rsidR="0084169F" w:rsidRPr="00AE28B8" w14:paraId="10EF7601" w14:textId="77777777" w:rsidTr="00EE11E6">
        <w:trPr>
          <w:gridAfter w:val="1"/>
          <w:wAfter w:w="14" w:type="dxa"/>
        </w:trPr>
        <w:tc>
          <w:tcPr>
            <w:tcW w:w="1536" w:type="dxa"/>
            <w:gridSpan w:val="2"/>
          </w:tcPr>
          <w:p w14:paraId="2A1071E9" w14:textId="40D756C8" w:rsidR="0084169F" w:rsidRPr="00AE28B8" w:rsidRDefault="0084169F" w:rsidP="00EE11E6">
            <w:pPr>
              <w:widowControl w:val="0"/>
              <w:autoSpaceDE w:val="0"/>
              <w:autoSpaceDN w:val="0"/>
              <w:ind w:left="142" w:hanging="142"/>
              <w:jc w:val="center"/>
              <w:rPr>
                <w:rFonts w:ascii="PT Astra Serif" w:hAnsi="PT Astra Serif"/>
                <w:sz w:val="20"/>
              </w:rPr>
            </w:pPr>
          </w:p>
        </w:tc>
        <w:tc>
          <w:tcPr>
            <w:tcW w:w="2575" w:type="dxa"/>
          </w:tcPr>
          <w:p w14:paraId="53EED3BB" w14:textId="53B0CDE3" w:rsidR="0084169F" w:rsidRPr="00AE28B8" w:rsidRDefault="0084169F" w:rsidP="00EE11E6">
            <w:pPr>
              <w:widowControl w:val="0"/>
              <w:autoSpaceDE w:val="0"/>
              <w:autoSpaceDN w:val="0"/>
              <w:ind w:left="142" w:hanging="142"/>
              <w:jc w:val="center"/>
              <w:rPr>
                <w:rFonts w:ascii="PT Astra Serif" w:hAnsi="PT Astra Serif"/>
                <w:sz w:val="20"/>
              </w:rPr>
            </w:pPr>
          </w:p>
        </w:tc>
        <w:tc>
          <w:tcPr>
            <w:tcW w:w="2591" w:type="dxa"/>
            <w:gridSpan w:val="2"/>
          </w:tcPr>
          <w:p w14:paraId="0C3D8FD8" w14:textId="23D8EAB4" w:rsidR="0084169F" w:rsidRPr="00AE28B8" w:rsidRDefault="0084169F" w:rsidP="00FB5C8A">
            <w:pPr>
              <w:widowControl w:val="0"/>
              <w:autoSpaceDE w:val="0"/>
              <w:autoSpaceDN w:val="0"/>
              <w:ind w:left="142" w:hanging="142"/>
              <w:jc w:val="center"/>
              <w:rPr>
                <w:rFonts w:ascii="PT Astra Serif" w:hAnsi="PT Astra Serif"/>
                <w:sz w:val="20"/>
              </w:rPr>
            </w:pPr>
          </w:p>
        </w:tc>
        <w:tc>
          <w:tcPr>
            <w:tcW w:w="1419" w:type="dxa"/>
          </w:tcPr>
          <w:p w14:paraId="30C3FBF4" w14:textId="6EBB55D6" w:rsidR="0084169F" w:rsidRPr="00AE28B8" w:rsidRDefault="0084169F" w:rsidP="00FB5C8A">
            <w:pPr>
              <w:widowControl w:val="0"/>
              <w:autoSpaceDE w:val="0"/>
              <w:autoSpaceDN w:val="0"/>
              <w:ind w:left="142" w:hanging="142"/>
              <w:jc w:val="center"/>
              <w:rPr>
                <w:rFonts w:ascii="PT Astra Serif" w:hAnsi="PT Astra Serif"/>
                <w:sz w:val="20"/>
              </w:rPr>
            </w:pPr>
          </w:p>
        </w:tc>
        <w:tc>
          <w:tcPr>
            <w:tcW w:w="1276" w:type="dxa"/>
            <w:gridSpan w:val="2"/>
          </w:tcPr>
          <w:p w14:paraId="69A5991A" w14:textId="6CB4CA21" w:rsidR="0084169F" w:rsidRPr="00AE28B8" w:rsidRDefault="0084169F" w:rsidP="00EE11E6">
            <w:pPr>
              <w:widowControl w:val="0"/>
              <w:autoSpaceDE w:val="0"/>
              <w:autoSpaceDN w:val="0"/>
              <w:ind w:left="142" w:hanging="142"/>
              <w:jc w:val="center"/>
              <w:rPr>
                <w:rFonts w:ascii="PT Astra Serif" w:hAnsi="PT Astra Serif"/>
                <w:sz w:val="20"/>
              </w:rPr>
            </w:pPr>
          </w:p>
        </w:tc>
      </w:tr>
      <w:tr w:rsidR="0084169F" w:rsidRPr="00AE28B8" w14:paraId="74A12CCF" w14:textId="77777777" w:rsidTr="00EE11E6">
        <w:trPr>
          <w:gridAfter w:val="1"/>
          <w:wAfter w:w="14" w:type="dxa"/>
        </w:trPr>
        <w:tc>
          <w:tcPr>
            <w:tcW w:w="1536" w:type="dxa"/>
            <w:gridSpan w:val="2"/>
          </w:tcPr>
          <w:p w14:paraId="4D8ECBFF" w14:textId="330D3BDF" w:rsidR="0084169F" w:rsidRPr="00AE28B8" w:rsidRDefault="0084169F" w:rsidP="00FB5C8A">
            <w:pPr>
              <w:widowControl w:val="0"/>
              <w:autoSpaceDE w:val="0"/>
              <w:autoSpaceDN w:val="0"/>
              <w:ind w:left="142" w:hanging="142"/>
              <w:jc w:val="center"/>
              <w:rPr>
                <w:rFonts w:ascii="PT Astra Serif" w:hAnsi="PT Astra Serif"/>
                <w:sz w:val="20"/>
              </w:rPr>
            </w:pPr>
          </w:p>
        </w:tc>
        <w:tc>
          <w:tcPr>
            <w:tcW w:w="2575" w:type="dxa"/>
          </w:tcPr>
          <w:p w14:paraId="7A34C1FC" w14:textId="669D13CB" w:rsidR="0084169F" w:rsidRPr="00AE28B8" w:rsidRDefault="0084169F" w:rsidP="00FB5C8A">
            <w:pPr>
              <w:widowControl w:val="0"/>
              <w:autoSpaceDE w:val="0"/>
              <w:autoSpaceDN w:val="0"/>
              <w:ind w:left="142" w:hanging="142"/>
              <w:jc w:val="center"/>
              <w:rPr>
                <w:rFonts w:ascii="PT Astra Serif" w:hAnsi="PT Astra Serif"/>
                <w:sz w:val="20"/>
              </w:rPr>
            </w:pPr>
          </w:p>
        </w:tc>
        <w:tc>
          <w:tcPr>
            <w:tcW w:w="2591" w:type="dxa"/>
            <w:gridSpan w:val="2"/>
          </w:tcPr>
          <w:p w14:paraId="5502E445" w14:textId="5CCAAEB4" w:rsidR="0084169F" w:rsidRPr="00AE28B8" w:rsidRDefault="0084169F" w:rsidP="00FB5C8A">
            <w:pPr>
              <w:widowControl w:val="0"/>
              <w:autoSpaceDE w:val="0"/>
              <w:autoSpaceDN w:val="0"/>
              <w:ind w:left="142" w:hanging="142"/>
              <w:jc w:val="center"/>
              <w:rPr>
                <w:rFonts w:ascii="PT Astra Serif" w:hAnsi="PT Astra Serif"/>
                <w:sz w:val="20"/>
              </w:rPr>
            </w:pPr>
          </w:p>
        </w:tc>
        <w:tc>
          <w:tcPr>
            <w:tcW w:w="1419" w:type="dxa"/>
          </w:tcPr>
          <w:p w14:paraId="6AFC117E" w14:textId="5FA1C9E1" w:rsidR="0084169F" w:rsidRPr="00AE28B8" w:rsidRDefault="0084169F" w:rsidP="00FB5C8A">
            <w:pPr>
              <w:widowControl w:val="0"/>
              <w:autoSpaceDE w:val="0"/>
              <w:autoSpaceDN w:val="0"/>
              <w:ind w:left="142" w:hanging="142"/>
              <w:jc w:val="center"/>
              <w:rPr>
                <w:rFonts w:ascii="PT Astra Serif" w:hAnsi="PT Astra Serif"/>
                <w:sz w:val="20"/>
              </w:rPr>
            </w:pPr>
          </w:p>
        </w:tc>
        <w:tc>
          <w:tcPr>
            <w:tcW w:w="1276" w:type="dxa"/>
            <w:gridSpan w:val="2"/>
          </w:tcPr>
          <w:p w14:paraId="6337F439" w14:textId="2028FDEA" w:rsidR="0084169F" w:rsidRPr="00AE28B8" w:rsidRDefault="0084169F" w:rsidP="00FB5C8A">
            <w:pPr>
              <w:widowControl w:val="0"/>
              <w:autoSpaceDE w:val="0"/>
              <w:autoSpaceDN w:val="0"/>
              <w:ind w:left="142" w:hanging="142"/>
              <w:jc w:val="center"/>
              <w:rPr>
                <w:rFonts w:ascii="PT Astra Serif" w:hAnsi="PT Astra Serif"/>
                <w:sz w:val="20"/>
              </w:rPr>
            </w:pPr>
          </w:p>
        </w:tc>
      </w:tr>
      <w:tr w:rsidR="0084169F" w:rsidRPr="00AE28B8" w14:paraId="27B7976A" w14:textId="77777777" w:rsidTr="00EE11E6">
        <w:trPr>
          <w:gridAfter w:val="1"/>
          <w:wAfter w:w="14" w:type="dxa"/>
        </w:trPr>
        <w:tc>
          <w:tcPr>
            <w:tcW w:w="1536" w:type="dxa"/>
            <w:gridSpan w:val="2"/>
          </w:tcPr>
          <w:p w14:paraId="6640F5EF" w14:textId="62BDB4C9" w:rsidR="0084169F" w:rsidRPr="00AE28B8" w:rsidRDefault="0084169F" w:rsidP="00FB5C8A">
            <w:pPr>
              <w:widowControl w:val="0"/>
              <w:autoSpaceDE w:val="0"/>
              <w:autoSpaceDN w:val="0"/>
              <w:ind w:left="142" w:hanging="142"/>
              <w:jc w:val="center"/>
              <w:rPr>
                <w:rFonts w:ascii="PT Astra Serif" w:hAnsi="PT Astra Serif"/>
                <w:sz w:val="20"/>
              </w:rPr>
            </w:pPr>
          </w:p>
        </w:tc>
        <w:tc>
          <w:tcPr>
            <w:tcW w:w="2575" w:type="dxa"/>
          </w:tcPr>
          <w:p w14:paraId="6527D206" w14:textId="50F1AE6F" w:rsidR="0084169F" w:rsidRPr="00AE28B8" w:rsidRDefault="0084169F" w:rsidP="00FB5C8A">
            <w:pPr>
              <w:widowControl w:val="0"/>
              <w:autoSpaceDE w:val="0"/>
              <w:autoSpaceDN w:val="0"/>
              <w:ind w:left="142" w:hanging="142"/>
              <w:jc w:val="center"/>
              <w:rPr>
                <w:rFonts w:ascii="PT Astra Serif" w:hAnsi="PT Astra Serif"/>
                <w:sz w:val="20"/>
              </w:rPr>
            </w:pPr>
          </w:p>
        </w:tc>
        <w:tc>
          <w:tcPr>
            <w:tcW w:w="2591" w:type="dxa"/>
            <w:gridSpan w:val="2"/>
          </w:tcPr>
          <w:p w14:paraId="43B12837" w14:textId="08B633E6" w:rsidR="0084169F" w:rsidRPr="00AE28B8" w:rsidRDefault="0084169F" w:rsidP="00FB5C8A">
            <w:pPr>
              <w:widowControl w:val="0"/>
              <w:autoSpaceDE w:val="0"/>
              <w:autoSpaceDN w:val="0"/>
              <w:ind w:left="142" w:hanging="142"/>
              <w:jc w:val="center"/>
              <w:rPr>
                <w:rFonts w:ascii="PT Astra Serif" w:hAnsi="PT Astra Serif"/>
                <w:sz w:val="20"/>
              </w:rPr>
            </w:pPr>
          </w:p>
        </w:tc>
        <w:tc>
          <w:tcPr>
            <w:tcW w:w="1419" w:type="dxa"/>
          </w:tcPr>
          <w:p w14:paraId="7E609F5E" w14:textId="371DAE58" w:rsidR="0084169F" w:rsidRPr="00AE28B8" w:rsidRDefault="0084169F" w:rsidP="00FB5C8A">
            <w:pPr>
              <w:widowControl w:val="0"/>
              <w:autoSpaceDE w:val="0"/>
              <w:autoSpaceDN w:val="0"/>
              <w:ind w:left="142" w:hanging="142"/>
              <w:jc w:val="center"/>
              <w:rPr>
                <w:rFonts w:ascii="PT Astra Serif" w:hAnsi="PT Astra Serif"/>
                <w:sz w:val="20"/>
              </w:rPr>
            </w:pPr>
          </w:p>
        </w:tc>
        <w:tc>
          <w:tcPr>
            <w:tcW w:w="1276" w:type="dxa"/>
            <w:gridSpan w:val="2"/>
          </w:tcPr>
          <w:p w14:paraId="5BCECDBC" w14:textId="1DBEADC9" w:rsidR="0084169F" w:rsidRPr="00AE28B8" w:rsidRDefault="0084169F" w:rsidP="00FB5C8A">
            <w:pPr>
              <w:widowControl w:val="0"/>
              <w:autoSpaceDE w:val="0"/>
              <w:autoSpaceDN w:val="0"/>
              <w:ind w:left="142" w:hanging="142"/>
              <w:jc w:val="center"/>
              <w:rPr>
                <w:rFonts w:ascii="PT Astra Serif" w:hAnsi="PT Astra Serif"/>
                <w:sz w:val="20"/>
              </w:rPr>
            </w:pPr>
          </w:p>
        </w:tc>
      </w:tr>
      <w:tr w:rsidR="0084169F" w:rsidRPr="00AE28B8" w14:paraId="128490FC" w14:textId="77777777" w:rsidTr="00EE11E6">
        <w:tc>
          <w:tcPr>
            <w:tcW w:w="8135" w:type="dxa"/>
            <w:gridSpan w:val="7"/>
            <w:vAlign w:val="bottom"/>
          </w:tcPr>
          <w:p w14:paraId="4938897C"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Итого:</w:t>
            </w:r>
          </w:p>
        </w:tc>
        <w:tc>
          <w:tcPr>
            <w:tcW w:w="1276" w:type="dxa"/>
            <w:gridSpan w:val="2"/>
          </w:tcPr>
          <w:p w14:paraId="18FF3AEF" w14:textId="22CD6268" w:rsidR="0084169F" w:rsidRPr="00AE28B8" w:rsidRDefault="0084169F" w:rsidP="00EE11E6">
            <w:pPr>
              <w:widowControl w:val="0"/>
              <w:autoSpaceDE w:val="0"/>
              <w:autoSpaceDN w:val="0"/>
              <w:ind w:left="142" w:hanging="142"/>
              <w:jc w:val="center"/>
              <w:rPr>
                <w:rFonts w:ascii="PT Astra Serif" w:hAnsi="PT Astra Serif"/>
                <w:sz w:val="20"/>
              </w:rPr>
            </w:pPr>
          </w:p>
        </w:tc>
      </w:tr>
      <w:tr w:rsidR="0084169F" w:rsidRPr="00AE28B8" w14:paraId="5B7D14B5" w14:textId="77777777" w:rsidTr="00EE11E6">
        <w:tc>
          <w:tcPr>
            <w:tcW w:w="691" w:type="dxa"/>
            <w:vAlign w:val="bottom"/>
          </w:tcPr>
          <w:p w14:paraId="02BAC2D5"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8.2.</w:t>
            </w:r>
          </w:p>
        </w:tc>
        <w:tc>
          <w:tcPr>
            <w:tcW w:w="8720" w:type="dxa"/>
            <w:gridSpan w:val="8"/>
            <w:vAlign w:val="bottom"/>
          </w:tcPr>
          <w:p w14:paraId="51D10A18"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Товар иностранного происхождения:</w:t>
            </w:r>
          </w:p>
        </w:tc>
      </w:tr>
      <w:tr w:rsidR="0084169F" w:rsidRPr="00AE28B8" w14:paraId="26D4F6CC" w14:textId="77777777" w:rsidTr="00EE11E6">
        <w:trPr>
          <w:gridAfter w:val="1"/>
          <w:wAfter w:w="14" w:type="dxa"/>
        </w:trPr>
        <w:tc>
          <w:tcPr>
            <w:tcW w:w="1536" w:type="dxa"/>
            <w:gridSpan w:val="2"/>
          </w:tcPr>
          <w:p w14:paraId="68905A5D"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Торговое наименование лекарственного препарата</w:t>
            </w:r>
          </w:p>
        </w:tc>
        <w:tc>
          <w:tcPr>
            <w:tcW w:w="2575" w:type="dxa"/>
          </w:tcPr>
          <w:p w14:paraId="04E7903C"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2591" w:type="dxa"/>
            <w:gridSpan w:val="2"/>
          </w:tcPr>
          <w:p w14:paraId="4294F73B"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Наименование страны происхождения Товара</w:t>
            </w:r>
          </w:p>
        </w:tc>
        <w:tc>
          <w:tcPr>
            <w:tcW w:w="1419" w:type="dxa"/>
          </w:tcPr>
          <w:p w14:paraId="67DD7D6E"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Единица измерения</w:t>
            </w:r>
          </w:p>
        </w:tc>
        <w:tc>
          <w:tcPr>
            <w:tcW w:w="1276" w:type="dxa"/>
            <w:gridSpan w:val="2"/>
          </w:tcPr>
          <w:p w14:paraId="3721CD7D"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Количество в единицах измерения</w:t>
            </w:r>
          </w:p>
        </w:tc>
      </w:tr>
      <w:tr w:rsidR="0084169F" w:rsidRPr="00AE28B8" w14:paraId="7D167C26" w14:textId="77777777" w:rsidTr="00EE11E6">
        <w:trPr>
          <w:gridAfter w:val="1"/>
          <w:wAfter w:w="14" w:type="dxa"/>
        </w:trPr>
        <w:tc>
          <w:tcPr>
            <w:tcW w:w="1536" w:type="dxa"/>
            <w:gridSpan w:val="2"/>
            <w:vAlign w:val="bottom"/>
          </w:tcPr>
          <w:p w14:paraId="530CC766"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1.</w:t>
            </w:r>
          </w:p>
        </w:tc>
        <w:tc>
          <w:tcPr>
            <w:tcW w:w="2575" w:type="dxa"/>
          </w:tcPr>
          <w:p w14:paraId="2C4A8559" w14:textId="77777777" w:rsidR="0084169F" w:rsidRPr="00AE28B8" w:rsidRDefault="0084169F" w:rsidP="00DF0898">
            <w:pPr>
              <w:widowControl w:val="0"/>
              <w:autoSpaceDE w:val="0"/>
              <w:autoSpaceDN w:val="0"/>
              <w:ind w:left="142" w:hanging="142"/>
              <w:rPr>
                <w:rFonts w:ascii="PT Astra Serif" w:hAnsi="PT Astra Serif"/>
                <w:sz w:val="20"/>
              </w:rPr>
            </w:pPr>
          </w:p>
        </w:tc>
        <w:tc>
          <w:tcPr>
            <w:tcW w:w="2591" w:type="dxa"/>
            <w:gridSpan w:val="2"/>
          </w:tcPr>
          <w:p w14:paraId="41EA7362" w14:textId="77777777" w:rsidR="0084169F" w:rsidRPr="00AE28B8" w:rsidRDefault="0084169F" w:rsidP="00DF0898">
            <w:pPr>
              <w:widowControl w:val="0"/>
              <w:autoSpaceDE w:val="0"/>
              <w:autoSpaceDN w:val="0"/>
              <w:ind w:left="142" w:hanging="142"/>
              <w:rPr>
                <w:rFonts w:ascii="PT Astra Serif" w:hAnsi="PT Astra Serif"/>
                <w:sz w:val="20"/>
              </w:rPr>
            </w:pPr>
          </w:p>
        </w:tc>
        <w:tc>
          <w:tcPr>
            <w:tcW w:w="1419" w:type="dxa"/>
          </w:tcPr>
          <w:p w14:paraId="5A595E73" w14:textId="77777777" w:rsidR="0084169F" w:rsidRPr="00AE28B8" w:rsidRDefault="0084169F" w:rsidP="00DF0898">
            <w:pPr>
              <w:widowControl w:val="0"/>
              <w:autoSpaceDE w:val="0"/>
              <w:autoSpaceDN w:val="0"/>
              <w:ind w:left="142" w:hanging="142"/>
              <w:rPr>
                <w:rFonts w:ascii="PT Astra Serif" w:hAnsi="PT Astra Serif"/>
                <w:sz w:val="20"/>
              </w:rPr>
            </w:pPr>
          </w:p>
        </w:tc>
        <w:tc>
          <w:tcPr>
            <w:tcW w:w="1276" w:type="dxa"/>
            <w:gridSpan w:val="2"/>
          </w:tcPr>
          <w:p w14:paraId="3189588A" w14:textId="77777777" w:rsidR="0084169F" w:rsidRPr="00AE28B8" w:rsidRDefault="0084169F" w:rsidP="00DF0898">
            <w:pPr>
              <w:widowControl w:val="0"/>
              <w:autoSpaceDE w:val="0"/>
              <w:autoSpaceDN w:val="0"/>
              <w:ind w:left="142" w:hanging="142"/>
              <w:rPr>
                <w:rFonts w:ascii="PT Astra Serif" w:hAnsi="PT Astra Serif"/>
                <w:sz w:val="20"/>
              </w:rPr>
            </w:pPr>
          </w:p>
        </w:tc>
      </w:tr>
      <w:tr w:rsidR="0084169F" w:rsidRPr="00AE28B8" w14:paraId="66BDB9F8" w14:textId="77777777" w:rsidTr="00EE11E6">
        <w:tc>
          <w:tcPr>
            <w:tcW w:w="8135" w:type="dxa"/>
            <w:gridSpan w:val="7"/>
            <w:vAlign w:val="bottom"/>
          </w:tcPr>
          <w:p w14:paraId="0E8CAF63"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lastRenderedPageBreak/>
              <w:t>Итого:</w:t>
            </w:r>
          </w:p>
        </w:tc>
        <w:tc>
          <w:tcPr>
            <w:tcW w:w="1276" w:type="dxa"/>
            <w:gridSpan w:val="2"/>
          </w:tcPr>
          <w:p w14:paraId="4631274E" w14:textId="77777777" w:rsidR="0084169F" w:rsidRPr="00AE28B8" w:rsidRDefault="0084169F" w:rsidP="00DF0898">
            <w:pPr>
              <w:widowControl w:val="0"/>
              <w:autoSpaceDE w:val="0"/>
              <w:autoSpaceDN w:val="0"/>
              <w:ind w:left="142" w:hanging="142"/>
              <w:rPr>
                <w:rFonts w:ascii="PT Astra Serif" w:hAnsi="PT Astra Serif"/>
                <w:sz w:val="20"/>
              </w:rPr>
            </w:pPr>
          </w:p>
        </w:tc>
      </w:tr>
      <w:tr w:rsidR="0084169F" w:rsidRPr="00AE28B8" w14:paraId="2EB77F36" w14:textId="77777777" w:rsidTr="00EE11E6">
        <w:tc>
          <w:tcPr>
            <w:tcW w:w="9411" w:type="dxa"/>
            <w:gridSpan w:val="9"/>
          </w:tcPr>
          <w:p w14:paraId="179448BF" w14:textId="77777777" w:rsidR="0084169F" w:rsidRPr="00AE28B8" w:rsidRDefault="0084169F" w:rsidP="00DF0898">
            <w:pPr>
              <w:widowControl w:val="0"/>
              <w:autoSpaceDE w:val="0"/>
              <w:autoSpaceDN w:val="0"/>
              <w:ind w:left="142" w:hanging="142"/>
              <w:jc w:val="both"/>
              <w:rPr>
                <w:rFonts w:ascii="PT Astra Serif" w:hAnsi="PT Astra Serif"/>
                <w:sz w:val="20"/>
              </w:rPr>
            </w:pPr>
          </w:p>
        </w:tc>
      </w:tr>
      <w:tr w:rsidR="0084169F" w:rsidRPr="00AE28B8" w14:paraId="191F53AE" w14:textId="77777777" w:rsidTr="00EE11E6">
        <w:trPr>
          <w:gridAfter w:val="1"/>
          <w:wAfter w:w="13" w:type="dxa"/>
        </w:trPr>
        <w:tc>
          <w:tcPr>
            <w:tcW w:w="691" w:type="dxa"/>
            <w:vAlign w:val="center"/>
          </w:tcPr>
          <w:p w14:paraId="5097FA75"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9.</w:t>
            </w:r>
          </w:p>
        </w:tc>
        <w:tc>
          <w:tcPr>
            <w:tcW w:w="4878" w:type="dxa"/>
            <w:gridSpan w:val="3"/>
          </w:tcPr>
          <w:p w14:paraId="71702B0D"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Наименование страны происхождения Товара</w:t>
            </w:r>
          </w:p>
        </w:tc>
        <w:tc>
          <w:tcPr>
            <w:tcW w:w="3829" w:type="dxa"/>
            <w:gridSpan w:val="4"/>
          </w:tcPr>
          <w:p w14:paraId="773075AD" w14:textId="77777777" w:rsidR="0084169F" w:rsidRPr="00AE28B8" w:rsidRDefault="0084169F" w:rsidP="00DF0898">
            <w:pPr>
              <w:widowControl w:val="0"/>
              <w:autoSpaceDE w:val="0"/>
              <w:autoSpaceDN w:val="0"/>
              <w:ind w:left="142" w:hanging="142"/>
              <w:rPr>
                <w:rFonts w:ascii="PT Astra Serif" w:hAnsi="PT Astra Serif"/>
                <w:sz w:val="20"/>
              </w:rPr>
            </w:pPr>
          </w:p>
        </w:tc>
      </w:tr>
      <w:tr w:rsidR="0084169F" w:rsidRPr="00AE28B8" w14:paraId="2E8890B4" w14:textId="77777777" w:rsidTr="00EE11E6">
        <w:trPr>
          <w:gridAfter w:val="1"/>
          <w:wAfter w:w="13" w:type="dxa"/>
        </w:trPr>
        <w:tc>
          <w:tcPr>
            <w:tcW w:w="691" w:type="dxa"/>
            <w:vAlign w:val="center"/>
          </w:tcPr>
          <w:p w14:paraId="61D9E7FE" w14:textId="77777777" w:rsidR="0084169F" w:rsidRPr="00AE28B8" w:rsidRDefault="0084169F" w:rsidP="00DF0898">
            <w:pPr>
              <w:widowControl w:val="0"/>
              <w:autoSpaceDE w:val="0"/>
              <w:autoSpaceDN w:val="0"/>
              <w:ind w:left="142" w:hanging="142"/>
              <w:jc w:val="center"/>
              <w:rPr>
                <w:rFonts w:ascii="PT Astra Serif" w:hAnsi="PT Astra Serif"/>
                <w:sz w:val="20"/>
              </w:rPr>
            </w:pPr>
            <w:r w:rsidRPr="00AE28B8">
              <w:rPr>
                <w:rFonts w:ascii="PT Astra Serif" w:hAnsi="PT Astra Serif"/>
                <w:sz w:val="20"/>
              </w:rPr>
              <w:t>10.</w:t>
            </w:r>
          </w:p>
        </w:tc>
        <w:tc>
          <w:tcPr>
            <w:tcW w:w="4878" w:type="dxa"/>
            <w:gridSpan w:val="3"/>
            <w:vAlign w:val="center"/>
          </w:tcPr>
          <w:p w14:paraId="7FA5D46F" w14:textId="77777777" w:rsidR="0084169F" w:rsidRPr="00AE28B8" w:rsidRDefault="0084169F" w:rsidP="00DF0898">
            <w:pPr>
              <w:widowControl w:val="0"/>
              <w:autoSpaceDE w:val="0"/>
              <w:autoSpaceDN w:val="0"/>
              <w:ind w:left="142" w:hanging="142"/>
              <w:rPr>
                <w:rFonts w:ascii="PT Astra Serif" w:hAnsi="PT Astra Serif"/>
                <w:sz w:val="20"/>
              </w:rPr>
            </w:pPr>
            <w:r w:rsidRPr="00AE28B8">
              <w:rPr>
                <w:rFonts w:ascii="PT Astra Serif" w:hAnsi="PT Astra Serif"/>
                <w:sz w:val="20"/>
              </w:rPr>
              <w:t>Остаточный срок годности</w:t>
            </w:r>
          </w:p>
        </w:tc>
        <w:tc>
          <w:tcPr>
            <w:tcW w:w="3829" w:type="dxa"/>
            <w:gridSpan w:val="4"/>
            <w:vAlign w:val="center"/>
          </w:tcPr>
          <w:p w14:paraId="17D3AC60" w14:textId="77777777" w:rsidR="0084169F" w:rsidRPr="00AE28B8" w:rsidRDefault="0084169F" w:rsidP="00DF0898">
            <w:pPr>
              <w:ind w:left="142" w:hanging="142"/>
              <w:jc w:val="both"/>
              <w:rPr>
                <w:rFonts w:ascii="PT Astra Serif" w:hAnsi="PT Astra Serif"/>
                <w:sz w:val="20"/>
              </w:rPr>
            </w:pPr>
            <w:r w:rsidRPr="00AE28B8">
              <w:rPr>
                <w:rFonts w:ascii="PT Astra Serif" w:hAnsi="PT Astra Serif"/>
                <w:sz w:val="20"/>
              </w:rPr>
              <w:t>Не менее 12 месяцев на дату поставки.</w:t>
            </w:r>
          </w:p>
        </w:tc>
      </w:tr>
    </w:tbl>
    <w:p w14:paraId="04093E9C" w14:textId="77777777" w:rsidR="008F62DD" w:rsidRDefault="008F62DD" w:rsidP="0084169F">
      <w:pPr>
        <w:pStyle w:val="ConsPlusNormal"/>
        <w:rPr>
          <w:rFonts w:ascii="PT Astra Serif" w:hAnsi="PT Astra Serif"/>
        </w:rPr>
      </w:pPr>
    </w:p>
    <w:p w14:paraId="71B3A024" w14:textId="77777777" w:rsidR="008F62DD" w:rsidRDefault="008F62DD" w:rsidP="0084169F">
      <w:pPr>
        <w:pStyle w:val="ConsPlusNormal"/>
        <w:jc w:val="center"/>
        <w:rPr>
          <w:rFonts w:ascii="PT Astra Serif" w:hAnsi="PT Astra Serif"/>
        </w:rPr>
      </w:pPr>
    </w:p>
    <w:tbl>
      <w:tblPr>
        <w:tblW w:w="10207" w:type="dxa"/>
        <w:tblInd w:w="-176" w:type="dxa"/>
        <w:tblLayout w:type="fixed"/>
        <w:tblLook w:val="01E0" w:firstRow="1" w:lastRow="1" w:firstColumn="1" w:lastColumn="1" w:noHBand="0" w:noVBand="0"/>
      </w:tblPr>
      <w:tblGrid>
        <w:gridCol w:w="5279"/>
        <w:gridCol w:w="4928"/>
      </w:tblGrid>
      <w:tr w:rsidR="00FB5C8A" w:rsidRPr="0090761D" w14:paraId="1551FD6C" w14:textId="77777777" w:rsidTr="00197C28">
        <w:tc>
          <w:tcPr>
            <w:tcW w:w="5279" w:type="dxa"/>
          </w:tcPr>
          <w:p w14:paraId="0EC22E36"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b/>
                <w:szCs w:val="24"/>
                <w:lang w:eastAsia="en-US"/>
              </w:rPr>
              <w:t xml:space="preserve">ЗАКАЗЧИК: </w:t>
            </w:r>
          </w:p>
          <w:p w14:paraId="4A738630" w14:textId="77777777" w:rsidR="00FB5C8A" w:rsidRPr="0090761D" w:rsidRDefault="00FB5C8A" w:rsidP="00197C28">
            <w:pPr>
              <w:suppressAutoHyphens/>
              <w:rPr>
                <w:rFonts w:ascii="PT Astra Serif" w:eastAsia="Calibri" w:hAnsi="PT Astra Serif"/>
                <w:position w:val="-9"/>
                <w:szCs w:val="24"/>
                <w:lang w:eastAsia="en-US"/>
              </w:rPr>
            </w:pPr>
          </w:p>
          <w:p w14:paraId="4CEFBE99"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Главный врач</w:t>
            </w:r>
          </w:p>
          <w:p w14:paraId="246FC149"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p>
          <w:p w14:paraId="6E56CEDB"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r w:rsidRPr="0090761D">
              <w:rPr>
                <w:rFonts w:ascii="PT Astra Serif" w:eastAsia="Calibri" w:hAnsi="PT Astra Serif"/>
                <w:szCs w:val="24"/>
                <w:lang w:eastAsia="en-US"/>
              </w:rPr>
              <w:t>___________________ О. Ю. Прохоров</w:t>
            </w:r>
          </w:p>
          <w:p w14:paraId="134A9063"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r w:rsidRPr="0090761D">
              <w:rPr>
                <w:rFonts w:ascii="PT Astra Serif" w:eastAsia="Calibri" w:hAnsi="PT Astra Serif"/>
                <w:szCs w:val="24"/>
                <w:lang w:eastAsia="en-US"/>
              </w:rPr>
              <w:t>М.П.</w:t>
            </w:r>
          </w:p>
        </w:tc>
        <w:tc>
          <w:tcPr>
            <w:tcW w:w="4928" w:type="dxa"/>
          </w:tcPr>
          <w:p w14:paraId="2E91DDF0" w14:textId="77777777" w:rsidR="00FB5C8A" w:rsidRPr="0090761D" w:rsidRDefault="00FB5C8A" w:rsidP="00197C28">
            <w:pPr>
              <w:suppressAutoHyphens/>
              <w:rPr>
                <w:rFonts w:ascii="PT Astra Serif" w:hAnsi="PT Astra Serif"/>
                <w:bCs/>
                <w:szCs w:val="24"/>
                <w:lang w:eastAsia="en-US"/>
              </w:rPr>
            </w:pPr>
            <w:r w:rsidRPr="0090761D">
              <w:rPr>
                <w:rFonts w:ascii="PT Astra Serif" w:eastAsia="Calibri" w:hAnsi="PT Astra Serif"/>
                <w:b/>
                <w:szCs w:val="24"/>
                <w:lang w:eastAsia="en-US"/>
              </w:rPr>
              <w:t>ПОСТАВЩИК:</w:t>
            </w:r>
          </w:p>
          <w:p w14:paraId="2CFC0DF7" w14:textId="77777777" w:rsidR="00FB5C8A" w:rsidRPr="0090761D" w:rsidRDefault="00FB5C8A" w:rsidP="00197C28">
            <w:pPr>
              <w:suppressAutoHyphens/>
              <w:rPr>
                <w:rFonts w:ascii="PT Astra Serif" w:hAnsi="PT Astra Serif"/>
                <w:bCs/>
                <w:szCs w:val="24"/>
                <w:lang w:eastAsia="en-US"/>
              </w:rPr>
            </w:pPr>
          </w:p>
          <w:p w14:paraId="7AEC8EF8" w14:textId="77777777" w:rsidR="00FB5C8A" w:rsidRPr="0090761D" w:rsidRDefault="00FB5C8A" w:rsidP="00197C28">
            <w:pPr>
              <w:suppressAutoHyphens/>
              <w:rPr>
                <w:rFonts w:ascii="PT Astra Serif" w:hAnsi="PT Astra Serif"/>
                <w:szCs w:val="24"/>
                <w:lang w:eastAsia="en-US"/>
              </w:rPr>
            </w:pPr>
          </w:p>
          <w:p w14:paraId="6035C517" w14:textId="3C44EC06" w:rsidR="00FB5C8A" w:rsidRPr="0090761D" w:rsidRDefault="00FB5C8A" w:rsidP="00197C28">
            <w:pPr>
              <w:suppressAutoHyphens/>
              <w:rPr>
                <w:rFonts w:ascii="PT Astra Serif" w:hAnsi="PT Astra Serif"/>
                <w:szCs w:val="24"/>
                <w:lang w:eastAsia="en-US"/>
              </w:rPr>
            </w:pPr>
            <w:r w:rsidRPr="0090761D">
              <w:rPr>
                <w:rFonts w:ascii="PT Astra Serif" w:hAnsi="PT Astra Serif"/>
                <w:szCs w:val="24"/>
                <w:lang w:eastAsia="en-US"/>
              </w:rPr>
              <w:t xml:space="preserve">__________________ </w:t>
            </w:r>
          </w:p>
          <w:p w14:paraId="09D6ED15" w14:textId="77777777" w:rsidR="00FB5C8A" w:rsidRPr="0090761D" w:rsidRDefault="00FB5C8A" w:rsidP="00197C28">
            <w:pPr>
              <w:suppressAutoHyphens/>
              <w:rPr>
                <w:rFonts w:ascii="PT Astra Serif" w:eastAsia="Calibri" w:hAnsi="PT Astra Serif"/>
                <w:szCs w:val="24"/>
                <w:lang w:eastAsia="en-US"/>
              </w:rPr>
            </w:pPr>
            <w:r w:rsidRPr="0090761D">
              <w:rPr>
                <w:rFonts w:ascii="PT Astra Serif" w:hAnsi="PT Astra Serif"/>
                <w:szCs w:val="24"/>
                <w:lang w:eastAsia="en-US"/>
              </w:rPr>
              <w:t>М.П.</w:t>
            </w:r>
          </w:p>
        </w:tc>
      </w:tr>
    </w:tbl>
    <w:p w14:paraId="4FD94441" w14:textId="77777777" w:rsidR="008F62DD" w:rsidRDefault="008F62DD" w:rsidP="0084169F"/>
    <w:p w14:paraId="228A272D" w14:textId="77777777" w:rsidR="0084169F" w:rsidRDefault="0084169F" w:rsidP="0084169F"/>
    <w:p w14:paraId="3EBEE906" w14:textId="347CE22F" w:rsidR="008F62DD" w:rsidRDefault="008F62DD" w:rsidP="0084169F">
      <w:pPr>
        <w:rPr>
          <w:rFonts w:ascii="PT Astra Serif" w:hAnsi="PT Astra Serif"/>
          <w:sz w:val="20"/>
        </w:rPr>
      </w:pPr>
      <w:bookmarkStart w:id="25" w:name="P1040"/>
      <w:bookmarkEnd w:id="25"/>
    </w:p>
    <w:p w14:paraId="35FDEF1B" w14:textId="77777777" w:rsidR="0084169F" w:rsidRDefault="0084169F" w:rsidP="0084169F">
      <w:pPr>
        <w:rPr>
          <w:rFonts w:ascii="PT Astra Serif" w:hAnsi="PT Astra Serif"/>
          <w:sz w:val="20"/>
        </w:rPr>
      </w:pPr>
    </w:p>
    <w:p w14:paraId="3CFE50A4" w14:textId="77777777" w:rsidR="008F62DD" w:rsidRDefault="00BE326C" w:rsidP="0084169F">
      <w:pPr>
        <w:pStyle w:val="ConsPlusNormal"/>
        <w:jc w:val="right"/>
        <w:outlineLvl w:val="1"/>
        <w:rPr>
          <w:rFonts w:ascii="PT Astra Serif" w:hAnsi="PT Astra Serif"/>
        </w:rPr>
      </w:pPr>
      <w:r>
        <w:rPr>
          <w:rFonts w:ascii="PT Astra Serif" w:hAnsi="PT Astra Serif"/>
        </w:rPr>
        <w:t>Приложение № 3 к Контракту</w:t>
      </w:r>
    </w:p>
    <w:p w14:paraId="1EB18EEA" w14:textId="3B3E23BC" w:rsidR="00A6159A" w:rsidRPr="00A6159A" w:rsidRDefault="00A6159A" w:rsidP="00A6159A">
      <w:pPr>
        <w:pStyle w:val="ConsPlusNormal"/>
        <w:jc w:val="right"/>
        <w:rPr>
          <w:rFonts w:ascii="PT Astra Serif" w:hAnsi="PT Astra Serif"/>
        </w:rPr>
      </w:pPr>
      <w:proofErr w:type="gramStart"/>
      <w:r w:rsidRPr="00A6159A">
        <w:rPr>
          <w:rFonts w:ascii="PT Astra Serif" w:hAnsi="PT Astra Serif"/>
        </w:rPr>
        <w:t>№  от</w:t>
      </w:r>
      <w:proofErr w:type="gramEnd"/>
      <w:r w:rsidRPr="00A6159A">
        <w:rPr>
          <w:rFonts w:ascii="PT Astra Serif" w:hAnsi="PT Astra Serif"/>
        </w:rPr>
        <w:t xml:space="preserve"> «___»</w:t>
      </w:r>
      <w:r w:rsidR="00D06E10">
        <w:rPr>
          <w:rFonts w:ascii="PT Astra Serif" w:hAnsi="PT Astra Serif"/>
        </w:rPr>
        <w:t xml:space="preserve"> августа </w:t>
      </w:r>
      <w:r w:rsidRPr="00A6159A">
        <w:rPr>
          <w:rFonts w:ascii="PT Astra Serif" w:hAnsi="PT Astra Serif"/>
        </w:rPr>
        <w:t>20</w:t>
      </w:r>
      <w:r w:rsidR="00D06E10">
        <w:rPr>
          <w:rFonts w:ascii="PT Astra Serif" w:hAnsi="PT Astra Serif"/>
        </w:rPr>
        <w:t>26</w:t>
      </w:r>
      <w:r w:rsidRPr="00A6159A">
        <w:rPr>
          <w:rFonts w:ascii="PT Astra Serif" w:hAnsi="PT Astra Serif"/>
        </w:rPr>
        <w:t>г.</w:t>
      </w:r>
    </w:p>
    <w:p w14:paraId="6C669A84" w14:textId="77777777" w:rsidR="0084169F" w:rsidRDefault="0084169F" w:rsidP="0084169F">
      <w:pPr>
        <w:pStyle w:val="ConsPlusNormal"/>
        <w:jc w:val="center"/>
        <w:rPr>
          <w:rFonts w:ascii="PT Astra Serif" w:hAnsi="PT Astra Serif"/>
        </w:rPr>
      </w:pPr>
      <w:bookmarkStart w:id="26" w:name="P729"/>
      <w:bookmarkEnd w:id="26"/>
    </w:p>
    <w:p w14:paraId="57110C8A" w14:textId="09E334A0" w:rsidR="008F62DD" w:rsidRDefault="00BE326C" w:rsidP="0084169F">
      <w:pPr>
        <w:pStyle w:val="ConsPlusNormal"/>
        <w:jc w:val="center"/>
        <w:rPr>
          <w:rFonts w:ascii="PT Astra Serif" w:hAnsi="PT Astra Serif"/>
        </w:rPr>
      </w:pPr>
      <w:r>
        <w:rPr>
          <w:rFonts w:ascii="PT Astra Serif" w:hAnsi="PT Astra Serif"/>
        </w:rPr>
        <w:t>КАЛЕНДАРНЫЙ ПЛАН</w:t>
      </w:r>
    </w:p>
    <w:p w14:paraId="441AE58C" w14:textId="77777777" w:rsidR="008F62DD" w:rsidRDefault="008F62DD" w:rsidP="0084169F">
      <w:pPr>
        <w:pStyle w:val="ConsPlusNormal"/>
        <w:jc w:val="both"/>
        <w:rPr>
          <w:rFonts w:ascii="PT Astra Serif" w:hAnsi="PT Astra Serif"/>
        </w:rPr>
      </w:pPr>
    </w:p>
    <w:tbl>
      <w:tblPr>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5097"/>
        <w:gridCol w:w="3210"/>
      </w:tblGrid>
      <w:tr w:rsidR="009442ED" w14:paraId="6AD346BB" w14:textId="77777777" w:rsidTr="009442ED">
        <w:tc>
          <w:tcPr>
            <w:tcW w:w="3068" w:type="pct"/>
          </w:tcPr>
          <w:p w14:paraId="28CE1015" w14:textId="77777777" w:rsidR="009442ED" w:rsidRDefault="009442ED" w:rsidP="0084169F">
            <w:pPr>
              <w:pStyle w:val="ConsPlusNormal"/>
              <w:jc w:val="center"/>
              <w:rPr>
                <w:rFonts w:ascii="PT Astra Serif" w:hAnsi="PT Astra Serif"/>
              </w:rPr>
            </w:pPr>
            <w:r>
              <w:rPr>
                <w:rFonts w:ascii="PT Astra Serif" w:hAnsi="PT Astra Serif"/>
              </w:rPr>
              <w:t>Срок поставки Товара</w:t>
            </w:r>
          </w:p>
        </w:tc>
        <w:tc>
          <w:tcPr>
            <w:tcW w:w="1932" w:type="pct"/>
          </w:tcPr>
          <w:p w14:paraId="044BCBBA" w14:textId="77777777" w:rsidR="009442ED" w:rsidRDefault="009442ED" w:rsidP="0084169F">
            <w:pPr>
              <w:pStyle w:val="ConsPlusNormal"/>
              <w:jc w:val="center"/>
              <w:rPr>
                <w:rFonts w:ascii="PT Astra Serif" w:hAnsi="PT Astra Serif"/>
              </w:rPr>
            </w:pPr>
            <w:r>
              <w:rPr>
                <w:rFonts w:ascii="PT Astra Serif" w:hAnsi="PT Astra Serif"/>
              </w:rPr>
              <w:t>Количество Товара</w:t>
            </w:r>
          </w:p>
        </w:tc>
      </w:tr>
      <w:tr w:rsidR="009442ED" w14:paraId="49C47FAB" w14:textId="77777777" w:rsidTr="009442ED">
        <w:tc>
          <w:tcPr>
            <w:tcW w:w="3068" w:type="pct"/>
          </w:tcPr>
          <w:p w14:paraId="20BE5EE2" w14:textId="216A4807" w:rsidR="009442ED" w:rsidRDefault="009442ED" w:rsidP="0084169F">
            <w:pPr>
              <w:pStyle w:val="ConsPlusNormal"/>
              <w:rPr>
                <w:rFonts w:ascii="PT Astra Serif" w:hAnsi="PT Astra Serif"/>
              </w:rPr>
            </w:pPr>
            <w:r>
              <w:rPr>
                <w:rFonts w:ascii="PT Astra Serif" w:hAnsi="PT Astra Serif"/>
              </w:rPr>
              <w:t xml:space="preserve">15 дней с </w:t>
            </w:r>
            <w:r w:rsidR="00D1737A">
              <w:rPr>
                <w:rFonts w:ascii="PT Astra Serif" w:hAnsi="PT Astra Serif"/>
              </w:rPr>
              <w:t>даты</w:t>
            </w:r>
            <w:r>
              <w:rPr>
                <w:rFonts w:ascii="PT Astra Serif" w:hAnsi="PT Astra Serif"/>
              </w:rPr>
              <w:t xml:space="preserve"> заключения контракта</w:t>
            </w:r>
          </w:p>
        </w:tc>
        <w:tc>
          <w:tcPr>
            <w:tcW w:w="1932" w:type="pct"/>
          </w:tcPr>
          <w:p w14:paraId="424AC716" w14:textId="77777777" w:rsidR="009442ED" w:rsidRDefault="009442ED" w:rsidP="0084169F">
            <w:pPr>
              <w:pStyle w:val="ConsPlusNormal"/>
              <w:rPr>
                <w:rFonts w:ascii="PT Astra Serif" w:hAnsi="PT Astra Serif"/>
              </w:rPr>
            </w:pPr>
            <w:r>
              <w:rPr>
                <w:rFonts w:ascii="PT Astra Serif" w:hAnsi="PT Astra Serif"/>
              </w:rPr>
              <w:t>В полном объеме</w:t>
            </w:r>
          </w:p>
        </w:tc>
      </w:tr>
    </w:tbl>
    <w:p w14:paraId="12629373" w14:textId="69CAA3F7" w:rsidR="008F62DD" w:rsidRDefault="008F62DD" w:rsidP="0084169F">
      <w:pPr>
        <w:pStyle w:val="ConsPlusNormal"/>
        <w:jc w:val="both"/>
        <w:rPr>
          <w:rFonts w:ascii="PT Astra Serif" w:hAnsi="PT Astra Serif"/>
        </w:rPr>
      </w:pPr>
    </w:p>
    <w:p w14:paraId="1E012DAC" w14:textId="77777777" w:rsidR="0084169F" w:rsidRDefault="0084169F" w:rsidP="0084169F">
      <w:pPr>
        <w:pStyle w:val="ConsPlusNormal"/>
        <w:jc w:val="both"/>
        <w:rPr>
          <w:rFonts w:ascii="PT Astra Serif" w:hAnsi="PT Astra Serif"/>
        </w:rPr>
      </w:pPr>
    </w:p>
    <w:tbl>
      <w:tblPr>
        <w:tblW w:w="10207" w:type="dxa"/>
        <w:tblInd w:w="-176" w:type="dxa"/>
        <w:tblLayout w:type="fixed"/>
        <w:tblLook w:val="01E0" w:firstRow="1" w:lastRow="1" w:firstColumn="1" w:lastColumn="1" w:noHBand="0" w:noVBand="0"/>
      </w:tblPr>
      <w:tblGrid>
        <w:gridCol w:w="5279"/>
        <w:gridCol w:w="4928"/>
      </w:tblGrid>
      <w:tr w:rsidR="00FB5C8A" w:rsidRPr="0090761D" w14:paraId="1C0C3E60" w14:textId="77777777" w:rsidTr="00197C28">
        <w:tc>
          <w:tcPr>
            <w:tcW w:w="5279" w:type="dxa"/>
          </w:tcPr>
          <w:p w14:paraId="0573D3F5"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b/>
                <w:szCs w:val="24"/>
                <w:lang w:eastAsia="en-US"/>
              </w:rPr>
              <w:t xml:space="preserve">ЗАКАЗЧИК: </w:t>
            </w:r>
          </w:p>
          <w:p w14:paraId="47970890" w14:textId="77777777" w:rsidR="00FB5C8A" w:rsidRPr="0090761D" w:rsidRDefault="00FB5C8A" w:rsidP="00197C28">
            <w:pPr>
              <w:suppressAutoHyphens/>
              <w:rPr>
                <w:rFonts w:ascii="PT Astra Serif" w:eastAsia="Calibri" w:hAnsi="PT Astra Serif"/>
                <w:position w:val="-9"/>
                <w:szCs w:val="24"/>
                <w:lang w:eastAsia="en-US"/>
              </w:rPr>
            </w:pPr>
          </w:p>
          <w:p w14:paraId="08305CC0" w14:textId="77777777" w:rsidR="00FB5C8A" w:rsidRPr="0090761D" w:rsidRDefault="00FB5C8A" w:rsidP="00197C28">
            <w:pPr>
              <w:suppressAutoHyphens/>
              <w:rPr>
                <w:rFonts w:ascii="PT Astra Serif" w:eastAsia="Calibri" w:hAnsi="PT Astra Serif"/>
                <w:position w:val="-9"/>
                <w:szCs w:val="24"/>
                <w:lang w:eastAsia="en-US"/>
              </w:rPr>
            </w:pPr>
            <w:r w:rsidRPr="0090761D">
              <w:rPr>
                <w:rFonts w:ascii="PT Astra Serif" w:eastAsia="Calibri" w:hAnsi="PT Astra Serif"/>
                <w:position w:val="-9"/>
                <w:szCs w:val="24"/>
                <w:lang w:eastAsia="en-US"/>
              </w:rPr>
              <w:t>Главный врач</w:t>
            </w:r>
          </w:p>
          <w:p w14:paraId="4262DC76"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p>
          <w:p w14:paraId="65B062DF"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r w:rsidRPr="0090761D">
              <w:rPr>
                <w:rFonts w:ascii="PT Astra Serif" w:eastAsia="Calibri" w:hAnsi="PT Astra Serif"/>
                <w:szCs w:val="24"/>
                <w:lang w:eastAsia="en-US"/>
              </w:rPr>
              <w:t>___________________ О. Ю. Прохоров</w:t>
            </w:r>
          </w:p>
          <w:p w14:paraId="3ACDF435" w14:textId="77777777" w:rsidR="00FB5C8A" w:rsidRPr="0090761D" w:rsidRDefault="00FB5C8A" w:rsidP="00197C28">
            <w:pPr>
              <w:suppressAutoHyphens/>
              <w:autoSpaceDE w:val="0"/>
              <w:autoSpaceDN w:val="0"/>
              <w:adjustRightInd w:val="0"/>
              <w:jc w:val="both"/>
              <w:rPr>
                <w:rFonts w:ascii="PT Astra Serif" w:eastAsia="Calibri" w:hAnsi="PT Astra Serif"/>
                <w:szCs w:val="24"/>
                <w:lang w:eastAsia="en-US"/>
              </w:rPr>
            </w:pPr>
            <w:r w:rsidRPr="0090761D">
              <w:rPr>
                <w:rFonts w:ascii="PT Astra Serif" w:eastAsia="Calibri" w:hAnsi="PT Astra Serif"/>
                <w:szCs w:val="24"/>
                <w:lang w:eastAsia="en-US"/>
              </w:rPr>
              <w:t>М.П.</w:t>
            </w:r>
          </w:p>
        </w:tc>
        <w:tc>
          <w:tcPr>
            <w:tcW w:w="4928" w:type="dxa"/>
          </w:tcPr>
          <w:p w14:paraId="0A1E5E03" w14:textId="77777777" w:rsidR="00FB5C8A" w:rsidRPr="0090761D" w:rsidRDefault="00FB5C8A" w:rsidP="00197C28">
            <w:pPr>
              <w:suppressAutoHyphens/>
              <w:rPr>
                <w:rFonts w:ascii="PT Astra Serif" w:hAnsi="PT Astra Serif"/>
                <w:bCs/>
                <w:szCs w:val="24"/>
                <w:lang w:eastAsia="en-US"/>
              </w:rPr>
            </w:pPr>
            <w:r w:rsidRPr="0090761D">
              <w:rPr>
                <w:rFonts w:ascii="PT Astra Serif" w:eastAsia="Calibri" w:hAnsi="PT Astra Serif"/>
                <w:b/>
                <w:szCs w:val="24"/>
                <w:lang w:eastAsia="en-US"/>
              </w:rPr>
              <w:t>ПОСТАВЩИК:</w:t>
            </w:r>
          </w:p>
          <w:p w14:paraId="4A095AE0" w14:textId="77777777" w:rsidR="00FB5C8A" w:rsidRPr="0090761D" w:rsidRDefault="00FB5C8A" w:rsidP="00197C28">
            <w:pPr>
              <w:suppressAutoHyphens/>
              <w:rPr>
                <w:rFonts w:ascii="PT Astra Serif" w:hAnsi="PT Astra Serif"/>
                <w:bCs/>
                <w:szCs w:val="24"/>
                <w:lang w:eastAsia="en-US"/>
              </w:rPr>
            </w:pPr>
          </w:p>
          <w:p w14:paraId="1060B8D7" w14:textId="77777777" w:rsidR="00FB5C8A" w:rsidRPr="0090761D" w:rsidRDefault="00FB5C8A" w:rsidP="00197C28">
            <w:pPr>
              <w:suppressAutoHyphens/>
              <w:rPr>
                <w:rFonts w:ascii="PT Astra Serif" w:hAnsi="PT Astra Serif"/>
                <w:szCs w:val="24"/>
                <w:lang w:eastAsia="en-US"/>
              </w:rPr>
            </w:pPr>
          </w:p>
          <w:p w14:paraId="699FD929" w14:textId="59EDBA70" w:rsidR="00FB5C8A" w:rsidRPr="0090761D" w:rsidRDefault="00FB5C8A" w:rsidP="00197C28">
            <w:pPr>
              <w:suppressAutoHyphens/>
              <w:rPr>
                <w:rFonts w:ascii="PT Astra Serif" w:hAnsi="PT Astra Serif"/>
                <w:szCs w:val="24"/>
                <w:lang w:eastAsia="en-US"/>
              </w:rPr>
            </w:pPr>
            <w:r w:rsidRPr="0090761D">
              <w:rPr>
                <w:rFonts w:ascii="PT Astra Serif" w:hAnsi="PT Astra Serif"/>
                <w:szCs w:val="24"/>
                <w:lang w:eastAsia="en-US"/>
              </w:rPr>
              <w:t xml:space="preserve">__________________ </w:t>
            </w:r>
          </w:p>
          <w:p w14:paraId="345AD78E" w14:textId="77777777" w:rsidR="00FB5C8A" w:rsidRPr="0090761D" w:rsidRDefault="00FB5C8A" w:rsidP="00197C28">
            <w:pPr>
              <w:suppressAutoHyphens/>
              <w:rPr>
                <w:rFonts w:ascii="PT Astra Serif" w:eastAsia="Calibri" w:hAnsi="PT Astra Serif"/>
                <w:szCs w:val="24"/>
                <w:lang w:eastAsia="en-US"/>
              </w:rPr>
            </w:pPr>
            <w:r w:rsidRPr="0090761D">
              <w:rPr>
                <w:rFonts w:ascii="PT Astra Serif" w:hAnsi="PT Astra Serif"/>
                <w:szCs w:val="24"/>
                <w:lang w:eastAsia="en-US"/>
              </w:rPr>
              <w:t>М.П.</w:t>
            </w:r>
          </w:p>
        </w:tc>
      </w:tr>
    </w:tbl>
    <w:p w14:paraId="62C0AF94" w14:textId="77777777" w:rsidR="008F62DD" w:rsidRDefault="008F62DD" w:rsidP="0084169F">
      <w:pPr>
        <w:pStyle w:val="ConsPlusNormal"/>
        <w:jc w:val="both"/>
        <w:rPr>
          <w:rFonts w:ascii="PT Astra Serif" w:hAnsi="PT Astra Serif"/>
        </w:rPr>
      </w:pPr>
    </w:p>
    <w:p w14:paraId="151C9909" w14:textId="77777777" w:rsidR="008F62DD" w:rsidRDefault="008F62DD" w:rsidP="0084169F">
      <w:pPr>
        <w:pStyle w:val="ConsPlusNormal"/>
        <w:jc w:val="both"/>
        <w:rPr>
          <w:rFonts w:ascii="PT Astra Serif" w:hAnsi="PT Astra Serif"/>
        </w:rPr>
      </w:pPr>
    </w:p>
    <w:p w14:paraId="0527A0B3" w14:textId="77777777" w:rsidR="008F62DD" w:rsidRDefault="00BE326C" w:rsidP="0084169F">
      <w:pPr>
        <w:jc w:val="right"/>
        <w:rPr>
          <w:rFonts w:ascii="PT Astra Serif" w:hAnsi="PT Astra Serif"/>
        </w:rPr>
      </w:pPr>
      <w:r>
        <w:rPr>
          <w:rFonts w:ascii="PT Astra Serif" w:hAnsi="PT Astra Serif"/>
          <w:sz w:val="20"/>
        </w:rPr>
        <w:br w:type="page"/>
      </w:r>
      <w:r>
        <w:rPr>
          <w:rFonts w:ascii="PT Astra Serif" w:hAnsi="PT Astra Serif"/>
        </w:rPr>
        <w:lastRenderedPageBreak/>
        <w:t>Приложение № 4 к Контракту</w:t>
      </w:r>
    </w:p>
    <w:p w14:paraId="7B4CDA6C" w14:textId="2F4B62AD" w:rsidR="00A6159A" w:rsidRDefault="00A6159A" w:rsidP="00A6159A">
      <w:pPr>
        <w:pStyle w:val="ConsPlusNormal"/>
        <w:jc w:val="right"/>
        <w:outlineLvl w:val="1"/>
        <w:rPr>
          <w:rFonts w:ascii="PT Astra Serif" w:hAnsi="PT Astra Serif"/>
        </w:rPr>
      </w:pPr>
      <w:proofErr w:type="gramStart"/>
      <w:r>
        <w:rPr>
          <w:rFonts w:ascii="PT Astra Serif" w:hAnsi="PT Astra Serif"/>
        </w:rPr>
        <w:t>№  от</w:t>
      </w:r>
      <w:proofErr w:type="gramEnd"/>
      <w:r>
        <w:rPr>
          <w:rFonts w:ascii="PT Astra Serif" w:hAnsi="PT Astra Serif"/>
        </w:rPr>
        <w:t xml:space="preserve"> «___»</w:t>
      </w:r>
      <w:r w:rsidR="00217F4E">
        <w:rPr>
          <w:rFonts w:ascii="PT Astra Serif" w:hAnsi="PT Astra Serif"/>
        </w:rPr>
        <w:t xml:space="preserve"> августа </w:t>
      </w:r>
      <w:r>
        <w:rPr>
          <w:rFonts w:ascii="PT Astra Serif" w:hAnsi="PT Astra Serif"/>
        </w:rPr>
        <w:t>20</w:t>
      </w:r>
      <w:r w:rsidR="00217F4E">
        <w:rPr>
          <w:rFonts w:ascii="PT Astra Serif" w:hAnsi="PT Astra Serif"/>
        </w:rPr>
        <w:t>26</w:t>
      </w:r>
      <w:r>
        <w:rPr>
          <w:rFonts w:ascii="PT Astra Serif" w:hAnsi="PT Astra Serif"/>
        </w:rPr>
        <w:t>г.</w:t>
      </w:r>
    </w:p>
    <w:p w14:paraId="13AF05E8" w14:textId="77777777" w:rsidR="00A6159A" w:rsidRDefault="00A6159A" w:rsidP="0084169F">
      <w:pPr>
        <w:pStyle w:val="ConsPlusNormal"/>
        <w:jc w:val="both"/>
        <w:rPr>
          <w:rFonts w:ascii="PT Astra Serif" w:hAnsi="PT Astra Serif"/>
        </w:rPr>
      </w:pPr>
    </w:p>
    <w:p w14:paraId="0503C460" w14:textId="77777777" w:rsidR="008F62DD" w:rsidRDefault="00BE326C" w:rsidP="0084169F">
      <w:pPr>
        <w:pStyle w:val="ConsPlusNonformat"/>
        <w:jc w:val="center"/>
        <w:rPr>
          <w:rFonts w:ascii="PT Astra Serif" w:hAnsi="PT Astra Serif"/>
          <w:sz w:val="24"/>
        </w:rPr>
      </w:pPr>
      <w:bookmarkStart w:id="27" w:name="P921"/>
      <w:bookmarkEnd w:id="27"/>
      <w:r>
        <w:rPr>
          <w:rFonts w:ascii="PT Astra Serif" w:hAnsi="PT Astra Serif"/>
          <w:sz w:val="24"/>
        </w:rPr>
        <w:t>АКТ СВЕРКИ РАСЧЕТОВ</w:t>
      </w:r>
    </w:p>
    <w:p w14:paraId="7C91397D" w14:textId="77777777" w:rsidR="008F62DD" w:rsidRDefault="00BE326C" w:rsidP="0084169F">
      <w:pPr>
        <w:pStyle w:val="ConsPlusNonformat"/>
        <w:jc w:val="center"/>
        <w:rPr>
          <w:rFonts w:ascii="PT Astra Serif" w:hAnsi="PT Astra Serif"/>
          <w:sz w:val="24"/>
        </w:rPr>
      </w:pPr>
      <w:r>
        <w:rPr>
          <w:rFonts w:ascii="PT Astra Serif" w:hAnsi="PT Astra Serif"/>
          <w:sz w:val="24"/>
        </w:rPr>
        <w:t>_______________________________________________________</w:t>
      </w:r>
    </w:p>
    <w:p w14:paraId="6A576D77" w14:textId="77777777" w:rsidR="008F62DD" w:rsidRDefault="00BE326C" w:rsidP="0084169F">
      <w:pPr>
        <w:pStyle w:val="ConsPlusNonformat"/>
        <w:jc w:val="center"/>
        <w:rPr>
          <w:rFonts w:ascii="PT Astra Serif" w:hAnsi="PT Astra Serif"/>
          <w:sz w:val="24"/>
        </w:rPr>
      </w:pPr>
      <w:r>
        <w:rPr>
          <w:rFonts w:ascii="PT Astra Serif" w:hAnsi="PT Astra Serif"/>
          <w:sz w:val="24"/>
        </w:rPr>
        <w:t>и _________________________________</w:t>
      </w:r>
    </w:p>
    <w:p w14:paraId="370F4E37" w14:textId="77777777" w:rsidR="008F62DD" w:rsidRDefault="008F62DD" w:rsidP="0084169F">
      <w:pPr>
        <w:pStyle w:val="ConsPlusNonformat"/>
        <w:jc w:val="both"/>
        <w:rPr>
          <w:rFonts w:ascii="PT Astra Serif" w:hAnsi="PT Astra Serif"/>
          <w:sz w:val="24"/>
        </w:rPr>
      </w:pPr>
    </w:p>
    <w:p w14:paraId="6138619B" w14:textId="77777777" w:rsidR="008F62DD" w:rsidRDefault="00BE326C" w:rsidP="0084169F">
      <w:pPr>
        <w:pStyle w:val="ConsPlusNonformat"/>
        <w:jc w:val="center"/>
        <w:rPr>
          <w:rFonts w:ascii="PT Astra Serif" w:hAnsi="PT Astra Serif"/>
          <w:sz w:val="24"/>
        </w:rPr>
      </w:pPr>
      <w:r>
        <w:rPr>
          <w:rFonts w:ascii="PT Astra Serif" w:hAnsi="PT Astra Serif"/>
          <w:sz w:val="24"/>
        </w:rPr>
        <w:t xml:space="preserve">(Контракт </w:t>
      </w:r>
      <w:hyperlink w:anchor="P1351" w:history="1"/>
      <w:r>
        <w:rPr>
          <w:rFonts w:ascii="PT Astra Serif" w:hAnsi="PT Astra Serif"/>
          <w:sz w:val="24"/>
        </w:rPr>
        <w:t>от «__» _________________ 20__ г. № ______)</w:t>
      </w:r>
    </w:p>
    <w:p w14:paraId="4B05580A" w14:textId="77777777" w:rsidR="008F62DD" w:rsidRDefault="008F62DD" w:rsidP="0084169F">
      <w:pPr>
        <w:pStyle w:val="ConsPlusNonformat"/>
        <w:jc w:val="both"/>
        <w:rPr>
          <w:rFonts w:ascii="PT Astra Serif" w:hAnsi="PT Astra Serif"/>
          <w:sz w:val="24"/>
        </w:rPr>
      </w:pPr>
    </w:p>
    <w:p w14:paraId="270F6495" w14:textId="77777777" w:rsidR="008F62DD" w:rsidRDefault="00BE326C" w:rsidP="0084169F">
      <w:pPr>
        <w:pStyle w:val="ConsPlusNonformat"/>
        <w:jc w:val="both"/>
        <w:rPr>
          <w:rFonts w:ascii="PT Astra Serif" w:hAnsi="PT Astra Serif"/>
          <w:sz w:val="24"/>
        </w:rPr>
      </w:pPr>
      <w:r>
        <w:rPr>
          <w:rFonts w:ascii="PT Astra Serif" w:hAnsi="PT Astra Serif"/>
          <w:sz w:val="24"/>
        </w:rPr>
        <w:t>Сальдо на __________ _______________        Раздел _________________</w:t>
      </w:r>
    </w:p>
    <w:p w14:paraId="14925FA7" w14:textId="77777777" w:rsidR="008F62DD" w:rsidRDefault="00BE326C" w:rsidP="0084169F">
      <w:pPr>
        <w:pStyle w:val="ConsPlusNonformat"/>
        <w:jc w:val="both"/>
        <w:rPr>
          <w:rFonts w:ascii="PT Astra Serif" w:hAnsi="PT Astra Serif"/>
          <w:sz w:val="24"/>
        </w:rPr>
      </w:pPr>
      <w:r>
        <w:rPr>
          <w:rFonts w:ascii="PT Astra Serif" w:hAnsi="PT Astra Serif"/>
          <w:sz w:val="24"/>
        </w:rPr>
        <w:t xml:space="preserve">                        (</w:t>
      </w:r>
      <w:proofErr w:type="gramStart"/>
      <w:r>
        <w:rPr>
          <w:rFonts w:ascii="PT Astra Serif" w:hAnsi="PT Astra Serif"/>
          <w:sz w:val="24"/>
        </w:rPr>
        <w:t xml:space="preserve">дата)   </w:t>
      </w:r>
      <w:proofErr w:type="gramEnd"/>
      <w:r>
        <w:rPr>
          <w:rFonts w:ascii="PT Astra Serif" w:hAnsi="PT Astra Serif"/>
          <w:sz w:val="24"/>
        </w:rPr>
        <w:t xml:space="preserve">    (сумма)</w:t>
      </w:r>
    </w:p>
    <w:p w14:paraId="4E6C53FF" w14:textId="77777777" w:rsidR="008F62DD" w:rsidRDefault="008F62DD" w:rsidP="0084169F">
      <w:pPr>
        <w:pStyle w:val="ConsPlusNormal"/>
        <w:jc w:val="both"/>
        <w:rPr>
          <w:rFonts w:ascii="PT Astra Serif" w:hAnsi="PT Astra Serif"/>
        </w:rPr>
      </w:pPr>
    </w:p>
    <w:tbl>
      <w:tblPr>
        <w:tblStyle w:val="afe"/>
        <w:tblW w:w="9774" w:type="dxa"/>
        <w:tblInd w:w="0" w:type="dxa"/>
        <w:tblLook w:val="04A0" w:firstRow="1" w:lastRow="0" w:firstColumn="1" w:lastColumn="0" w:noHBand="0" w:noVBand="1"/>
      </w:tblPr>
      <w:tblGrid>
        <w:gridCol w:w="2590"/>
        <w:gridCol w:w="2427"/>
        <w:gridCol w:w="2326"/>
        <w:gridCol w:w="2431"/>
      </w:tblGrid>
      <w:tr w:rsidR="008F62DD" w14:paraId="7D79E32A" w14:textId="77777777">
        <w:tc>
          <w:tcPr>
            <w:tcW w:w="7392" w:type="dxa"/>
            <w:gridSpan w:val="2"/>
          </w:tcPr>
          <w:p w14:paraId="2CDF3EAC" w14:textId="77777777" w:rsidR="008F62DD" w:rsidRDefault="00BE326C" w:rsidP="0084169F">
            <w:pPr>
              <w:pStyle w:val="ConsPlusNormal"/>
              <w:jc w:val="center"/>
              <w:rPr>
                <w:rFonts w:ascii="PT Astra Serif" w:hAnsi="PT Astra Serif"/>
              </w:rPr>
            </w:pPr>
            <w:r>
              <w:rPr>
                <w:rFonts w:ascii="PT Astra Serif" w:hAnsi="PT Astra Serif"/>
              </w:rPr>
              <w:t>Наименование Заказчика</w:t>
            </w:r>
          </w:p>
        </w:tc>
        <w:tc>
          <w:tcPr>
            <w:tcW w:w="7394" w:type="dxa"/>
            <w:gridSpan w:val="2"/>
          </w:tcPr>
          <w:p w14:paraId="0B740895" w14:textId="77777777" w:rsidR="008F62DD" w:rsidRDefault="00BE326C" w:rsidP="0084169F">
            <w:pPr>
              <w:pStyle w:val="ConsPlusNormal"/>
              <w:jc w:val="center"/>
              <w:rPr>
                <w:rFonts w:ascii="PT Astra Serif" w:hAnsi="PT Astra Serif"/>
              </w:rPr>
            </w:pPr>
            <w:r>
              <w:rPr>
                <w:rFonts w:ascii="PT Astra Serif" w:hAnsi="PT Astra Serif"/>
              </w:rPr>
              <w:t>Наименование Поставщика</w:t>
            </w:r>
          </w:p>
        </w:tc>
      </w:tr>
      <w:tr w:rsidR="008F62DD" w14:paraId="573F3908" w14:textId="77777777">
        <w:tc>
          <w:tcPr>
            <w:tcW w:w="3696" w:type="dxa"/>
          </w:tcPr>
          <w:p w14:paraId="480CB473" w14:textId="77777777" w:rsidR="008F62DD" w:rsidRDefault="00BE326C" w:rsidP="0084169F">
            <w:pPr>
              <w:pStyle w:val="ConsPlusNormal"/>
              <w:jc w:val="both"/>
              <w:rPr>
                <w:rFonts w:ascii="PT Astra Serif" w:hAnsi="PT Astra Serif"/>
              </w:rPr>
            </w:pPr>
            <w:r>
              <w:rPr>
                <w:rFonts w:ascii="PT Astra Serif" w:hAnsi="PT Astra Serif"/>
              </w:rPr>
              <w:t>№ платежных поручений</w:t>
            </w:r>
          </w:p>
        </w:tc>
        <w:tc>
          <w:tcPr>
            <w:tcW w:w="3696" w:type="dxa"/>
          </w:tcPr>
          <w:p w14:paraId="2A7372B9" w14:textId="77777777" w:rsidR="008F62DD" w:rsidRDefault="00BE326C" w:rsidP="0084169F">
            <w:pPr>
              <w:pStyle w:val="ConsPlusNormal"/>
              <w:jc w:val="center"/>
              <w:rPr>
                <w:rFonts w:ascii="PT Astra Serif" w:hAnsi="PT Astra Serif"/>
              </w:rPr>
            </w:pPr>
            <w:r>
              <w:rPr>
                <w:rFonts w:ascii="PT Astra Serif" w:hAnsi="PT Astra Serif"/>
              </w:rPr>
              <w:t>Сумма, руб.</w:t>
            </w:r>
          </w:p>
        </w:tc>
        <w:tc>
          <w:tcPr>
            <w:tcW w:w="3697" w:type="dxa"/>
          </w:tcPr>
          <w:p w14:paraId="2A04FFF8" w14:textId="77777777" w:rsidR="008F62DD" w:rsidRDefault="00BE326C" w:rsidP="0084169F">
            <w:pPr>
              <w:pStyle w:val="ConsPlusNormal"/>
              <w:jc w:val="center"/>
              <w:rPr>
                <w:rFonts w:ascii="PT Astra Serif" w:hAnsi="PT Astra Serif"/>
              </w:rPr>
            </w:pPr>
            <w:r>
              <w:rPr>
                <w:rFonts w:ascii="PT Astra Serif" w:hAnsi="PT Astra Serif"/>
              </w:rPr>
              <w:t>№ акта, дата</w:t>
            </w:r>
          </w:p>
        </w:tc>
        <w:tc>
          <w:tcPr>
            <w:tcW w:w="3697" w:type="dxa"/>
          </w:tcPr>
          <w:p w14:paraId="1CDCA1FD" w14:textId="77777777" w:rsidR="008F62DD" w:rsidRDefault="00BE326C" w:rsidP="0084169F">
            <w:pPr>
              <w:pStyle w:val="ConsPlusNormal"/>
              <w:jc w:val="center"/>
              <w:rPr>
                <w:rFonts w:ascii="PT Astra Serif" w:hAnsi="PT Astra Serif"/>
              </w:rPr>
            </w:pPr>
            <w:r>
              <w:rPr>
                <w:rFonts w:ascii="PT Astra Serif" w:hAnsi="PT Astra Serif"/>
              </w:rPr>
              <w:t>Сумма, руб.</w:t>
            </w:r>
          </w:p>
        </w:tc>
      </w:tr>
      <w:tr w:rsidR="008F62DD" w14:paraId="37D2FB64" w14:textId="77777777">
        <w:tc>
          <w:tcPr>
            <w:tcW w:w="3696" w:type="dxa"/>
          </w:tcPr>
          <w:p w14:paraId="2F7BC4BE" w14:textId="77777777" w:rsidR="008F62DD" w:rsidRDefault="008F62DD" w:rsidP="0084169F">
            <w:pPr>
              <w:pStyle w:val="ConsPlusNormal"/>
              <w:jc w:val="both"/>
              <w:rPr>
                <w:rFonts w:ascii="PT Astra Serif" w:hAnsi="PT Astra Serif"/>
              </w:rPr>
            </w:pPr>
          </w:p>
        </w:tc>
        <w:tc>
          <w:tcPr>
            <w:tcW w:w="3696" w:type="dxa"/>
          </w:tcPr>
          <w:p w14:paraId="3A3788E3" w14:textId="77777777" w:rsidR="008F62DD" w:rsidRDefault="008F62DD" w:rsidP="0084169F">
            <w:pPr>
              <w:pStyle w:val="ConsPlusNormal"/>
              <w:jc w:val="both"/>
              <w:rPr>
                <w:rFonts w:ascii="PT Astra Serif" w:hAnsi="PT Astra Serif"/>
              </w:rPr>
            </w:pPr>
          </w:p>
        </w:tc>
        <w:tc>
          <w:tcPr>
            <w:tcW w:w="3697" w:type="dxa"/>
          </w:tcPr>
          <w:p w14:paraId="7F8B3A76" w14:textId="77777777" w:rsidR="008F62DD" w:rsidRDefault="008F62DD" w:rsidP="0084169F">
            <w:pPr>
              <w:pStyle w:val="ConsPlusNormal"/>
              <w:jc w:val="both"/>
              <w:rPr>
                <w:rFonts w:ascii="PT Astra Serif" w:hAnsi="PT Astra Serif"/>
              </w:rPr>
            </w:pPr>
          </w:p>
        </w:tc>
        <w:tc>
          <w:tcPr>
            <w:tcW w:w="3697" w:type="dxa"/>
          </w:tcPr>
          <w:p w14:paraId="1B4EC472" w14:textId="77777777" w:rsidR="008F62DD" w:rsidRDefault="008F62DD" w:rsidP="0084169F">
            <w:pPr>
              <w:pStyle w:val="ConsPlusNormal"/>
              <w:jc w:val="both"/>
              <w:rPr>
                <w:rFonts w:ascii="PT Astra Serif" w:hAnsi="PT Astra Serif"/>
              </w:rPr>
            </w:pPr>
          </w:p>
        </w:tc>
      </w:tr>
      <w:tr w:rsidR="008F62DD" w14:paraId="1C6249F5" w14:textId="77777777">
        <w:tc>
          <w:tcPr>
            <w:tcW w:w="3696" w:type="dxa"/>
          </w:tcPr>
          <w:p w14:paraId="34030B16" w14:textId="77777777" w:rsidR="008F62DD" w:rsidRDefault="00BE326C" w:rsidP="0084169F">
            <w:pPr>
              <w:pStyle w:val="ConsPlusNormal"/>
              <w:jc w:val="both"/>
              <w:rPr>
                <w:rFonts w:ascii="PT Astra Serif" w:hAnsi="PT Astra Serif"/>
              </w:rPr>
            </w:pPr>
            <w:r>
              <w:rPr>
                <w:rFonts w:ascii="PT Astra Serif" w:hAnsi="PT Astra Serif"/>
              </w:rPr>
              <w:t>Итого:</w:t>
            </w:r>
          </w:p>
        </w:tc>
        <w:tc>
          <w:tcPr>
            <w:tcW w:w="3696" w:type="dxa"/>
          </w:tcPr>
          <w:p w14:paraId="73CD2A13" w14:textId="77777777" w:rsidR="008F62DD" w:rsidRDefault="008F62DD" w:rsidP="0084169F">
            <w:pPr>
              <w:pStyle w:val="ConsPlusNormal"/>
              <w:jc w:val="both"/>
              <w:rPr>
                <w:rFonts w:ascii="PT Astra Serif" w:hAnsi="PT Astra Serif"/>
              </w:rPr>
            </w:pPr>
          </w:p>
        </w:tc>
        <w:tc>
          <w:tcPr>
            <w:tcW w:w="3697" w:type="dxa"/>
          </w:tcPr>
          <w:p w14:paraId="20D40800" w14:textId="77777777" w:rsidR="008F62DD" w:rsidRDefault="008F62DD" w:rsidP="0084169F">
            <w:pPr>
              <w:pStyle w:val="ConsPlusNormal"/>
              <w:jc w:val="both"/>
              <w:rPr>
                <w:rFonts w:ascii="PT Astra Serif" w:hAnsi="PT Astra Serif"/>
              </w:rPr>
            </w:pPr>
          </w:p>
        </w:tc>
        <w:tc>
          <w:tcPr>
            <w:tcW w:w="3697" w:type="dxa"/>
          </w:tcPr>
          <w:p w14:paraId="0143AD76" w14:textId="77777777" w:rsidR="008F62DD" w:rsidRDefault="008F62DD" w:rsidP="0084169F">
            <w:pPr>
              <w:pStyle w:val="ConsPlusNormal"/>
              <w:jc w:val="both"/>
              <w:rPr>
                <w:rFonts w:ascii="PT Astra Serif" w:hAnsi="PT Astra Serif"/>
              </w:rPr>
            </w:pPr>
          </w:p>
        </w:tc>
      </w:tr>
    </w:tbl>
    <w:p w14:paraId="01BBF76D" w14:textId="77777777" w:rsidR="008F62DD" w:rsidRDefault="008F62DD" w:rsidP="0084169F">
      <w:pPr>
        <w:pStyle w:val="ConsPlusNormal"/>
        <w:jc w:val="both"/>
        <w:rPr>
          <w:rFonts w:ascii="PT Astra Serif" w:hAnsi="PT Astra Serif"/>
        </w:rPr>
      </w:pPr>
    </w:p>
    <w:p w14:paraId="230FD127" w14:textId="77777777" w:rsidR="008F62DD" w:rsidRDefault="00BE326C" w:rsidP="0084169F">
      <w:pPr>
        <w:pStyle w:val="ConsPlusNonformat"/>
        <w:jc w:val="both"/>
        <w:rPr>
          <w:rFonts w:ascii="PT Astra Serif" w:hAnsi="PT Astra Serif"/>
          <w:sz w:val="24"/>
        </w:rPr>
      </w:pPr>
      <w:r>
        <w:rPr>
          <w:rFonts w:ascii="PT Astra Serif" w:hAnsi="PT Astra Serif"/>
          <w:sz w:val="24"/>
        </w:rPr>
        <w:t>Сальдо на __________ _______________</w:t>
      </w:r>
    </w:p>
    <w:p w14:paraId="30D77803" w14:textId="77777777" w:rsidR="008F62DD" w:rsidRDefault="00BE326C" w:rsidP="0084169F">
      <w:pPr>
        <w:pStyle w:val="ConsPlusNonformat"/>
        <w:jc w:val="both"/>
        <w:rPr>
          <w:rFonts w:ascii="PT Astra Serif" w:hAnsi="PT Astra Serif"/>
          <w:sz w:val="24"/>
        </w:rPr>
      </w:pPr>
      <w:r>
        <w:rPr>
          <w:rFonts w:ascii="PT Astra Serif" w:hAnsi="PT Astra Serif"/>
          <w:sz w:val="24"/>
        </w:rPr>
        <w:t xml:space="preserve">                         (</w:t>
      </w:r>
      <w:proofErr w:type="gramStart"/>
      <w:r>
        <w:rPr>
          <w:rFonts w:ascii="PT Astra Serif" w:hAnsi="PT Astra Serif"/>
          <w:sz w:val="24"/>
        </w:rPr>
        <w:t xml:space="preserve">дата)   </w:t>
      </w:r>
      <w:proofErr w:type="gramEnd"/>
      <w:r>
        <w:rPr>
          <w:rFonts w:ascii="PT Astra Serif" w:hAnsi="PT Astra Serif"/>
          <w:sz w:val="24"/>
        </w:rPr>
        <w:t xml:space="preserve">    (сумма)</w:t>
      </w:r>
    </w:p>
    <w:p w14:paraId="5523CBB7" w14:textId="77777777" w:rsidR="008F62DD" w:rsidRDefault="008F62DD" w:rsidP="0084169F">
      <w:pPr>
        <w:pStyle w:val="ConsPlusNonformat"/>
        <w:jc w:val="both"/>
        <w:rPr>
          <w:rFonts w:ascii="PT Astra Serif" w:hAnsi="PT Astra Serif"/>
          <w:sz w:val="24"/>
        </w:rPr>
      </w:pPr>
    </w:p>
    <w:p w14:paraId="594B0BA6" w14:textId="77777777" w:rsidR="008F62DD" w:rsidRDefault="00BE326C" w:rsidP="0084169F">
      <w:pPr>
        <w:pStyle w:val="ConsPlusNonformat"/>
        <w:jc w:val="both"/>
        <w:rPr>
          <w:rFonts w:ascii="PT Astra Serif" w:hAnsi="PT Astra Serif"/>
          <w:sz w:val="24"/>
        </w:rPr>
      </w:pPr>
      <w:r>
        <w:rPr>
          <w:rFonts w:ascii="PT Astra Serif" w:hAnsi="PT Astra Serif"/>
          <w:sz w:val="24"/>
        </w:rPr>
        <w:t>В пользу ____________</w:t>
      </w:r>
    </w:p>
    <w:p w14:paraId="2F0AD17F" w14:textId="77777777" w:rsidR="008F62DD" w:rsidRDefault="008F62DD" w:rsidP="0084169F">
      <w:pPr>
        <w:pStyle w:val="ConsPlusNonformat"/>
        <w:jc w:val="both"/>
        <w:rPr>
          <w:rFonts w:ascii="PT Astra Serif" w:hAnsi="PT Astra Serif"/>
          <w:sz w:val="24"/>
        </w:rPr>
      </w:pPr>
    </w:p>
    <w:p w14:paraId="4D13C815" w14:textId="77777777" w:rsidR="008F62DD" w:rsidRDefault="008F62DD" w:rsidP="0084169F">
      <w:pPr>
        <w:pStyle w:val="ConsPlusNormal"/>
        <w:jc w:val="both"/>
        <w:rPr>
          <w:rFonts w:ascii="PT Astra Serif" w:hAnsi="PT Astra Serif"/>
        </w:rPr>
      </w:pPr>
    </w:p>
    <w:tbl>
      <w:tblPr>
        <w:tblW w:w="5000" w:type="pct"/>
        <w:tblCellMar>
          <w:left w:w="0" w:type="dxa"/>
          <w:right w:w="0" w:type="dxa"/>
        </w:tblCellMar>
        <w:tblLook w:val="04A0" w:firstRow="1" w:lastRow="0" w:firstColumn="1" w:lastColumn="0" w:noHBand="0" w:noVBand="1"/>
      </w:tblPr>
      <w:tblGrid>
        <w:gridCol w:w="2157"/>
        <w:gridCol w:w="347"/>
        <w:gridCol w:w="2001"/>
        <w:gridCol w:w="346"/>
        <w:gridCol w:w="1813"/>
        <w:gridCol w:w="346"/>
        <w:gridCol w:w="2204"/>
      </w:tblGrid>
      <w:tr w:rsidR="008F62DD" w14:paraId="703978D9" w14:textId="77777777">
        <w:tc>
          <w:tcPr>
            <w:tcW w:w="2444" w:type="pct"/>
            <w:gridSpan w:val="3"/>
            <w:tcBorders>
              <w:top w:val="nil"/>
              <w:left w:val="nil"/>
              <w:bottom w:val="nil"/>
              <w:right w:val="nil"/>
            </w:tcBorders>
          </w:tcPr>
          <w:p w14:paraId="0AEFAA65" w14:textId="77777777" w:rsidR="008F62DD" w:rsidRDefault="00BE326C" w:rsidP="0084169F">
            <w:pPr>
              <w:jc w:val="center"/>
              <w:rPr>
                <w:rFonts w:ascii="PT Astra Serif" w:hAnsi="PT Astra Serif"/>
              </w:rPr>
            </w:pPr>
            <w:r>
              <w:rPr>
                <w:rFonts w:ascii="PT Astra Serif" w:hAnsi="PT Astra Serif"/>
              </w:rPr>
              <w:t>Заказчик</w:t>
            </w:r>
          </w:p>
        </w:tc>
        <w:tc>
          <w:tcPr>
            <w:tcW w:w="188" w:type="pct"/>
            <w:tcBorders>
              <w:top w:val="nil"/>
              <w:left w:val="nil"/>
              <w:bottom w:val="nil"/>
              <w:right w:val="nil"/>
            </w:tcBorders>
          </w:tcPr>
          <w:p w14:paraId="27689339" w14:textId="77777777" w:rsidR="008F62DD" w:rsidRDefault="008F62DD" w:rsidP="0084169F">
            <w:pPr>
              <w:jc w:val="center"/>
              <w:rPr>
                <w:rFonts w:ascii="PT Astra Serif" w:hAnsi="PT Astra Serif"/>
              </w:rPr>
            </w:pPr>
          </w:p>
        </w:tc>
        <w:tc>
          <w:tcPr>
            <w:tcW w:w="2368" w:type="pct"/>
            <w:gridSpan w:val="3"/>
            <w:tcBorders>
              <w:top w:val="nil"/>
              <w:left w:val="nil"/>
              <w:bottom w:val="nil"/>
              <w:right w:val="nil"/>
            </w:tcBorders>
          </w:tcPr>
          <w:p w14:paraId="71E4C3D3" w14:textId="77777777" w:rsidR="008F62DD" w:rsidRDefault="00BE326C" w:rsidP="0084169F">
            <w:pPr>
              <w:jc w:val="center"/>
              <w:rPr>
                <w:rFonts w:ascii="PT Astra Serif" w:hAnsi="PT Astra Serif"/>
              </w:rPr>
            </w:pPr>
            <w:r>
              <w:rPr>
                <w:rFonts w:ascii="PT Astra Serif" w:hAnsi="PT Astra Serif"/>
              </w:rPr>
              <w:t>Поставщик</w:t>
            </w:r>
          </w:p>
        </w:tc>
      </w:tr>
      <w:tr w:rsidR="008F62DD" w14:paraId="106A0026" w14:textId="77777777">
        <w:tc>
          <w:tcPr>
            <w:tcW w:w="1170" w:type="pct"/>
            <w:tcBorders>
              <w:top w:val="nil"/>
              <w:left w:val="nil"/>
              <w:bottom w:val="single" w:sz="4" w:space="0" w:color="auto"/>
              <w:right w:val="nil"/>
            </w:tcBorders>
          </w:tcPr>
          <w:p w14:paraId="67DE1F21" w14:textId="77777777" w:rsidR="008F62DD" w:rsidRDefault="008F62DD" w:rsidP="0084169F">
            <w:pPr>
              <w:jc w:val="center"/>
              <w:rPr>
                <w:rFonts w:ascii="PT Astra Serif" w:hAnsi="PT Astra Serif"/>
              </w:rPr>
            </w:pPr>
          </w:p>
        </w:tc>
        <w:tc>
          <w:tcPr>
            <w:tcW w:w="188" w:type="pct"/>
            <w:tcBorders>
              <w:top w:val="nil"/>
              <w:left w:val="nil"/>
              <w:bottom w:val="nil"/>
              <w:right w:val="nil"/>
            </w:tcBorders>
          </w:tcPr>
          <w:p w14:paraId="4F5D3065" w14:textId="77777777" w:rsidR="008F62DD" w:rsidRDefault="008F62DD" w:rsidP="0084169F">
            <w:pPr>
              <w:jc w:val="center"/>
              <w:rPr>
                <w:rFonts w:ascii="PT Astra Serif" w:hAnsi="PT Astra Serif"/>
              </w:rPr>
            </w:pPr>
          </w:p>
        </w:tc>
        <w:tc>
          <w:tcPr>
            <w:tcW w:w="1086" w:type="pct"/>
            <w:tcBorders>
              <w:top w:val="nil"/>
              <w:left w:val="nil"/>
              <w:bottom w:val="single" w:sz="4" w:space="0" w:color="auto"/>
              <w:right w:val="nil"/>
            </w:tcBorders>
          </w:tcPr>
          <w:p w14:paraId="451672C0" w14:textId="77777777" w:rsidR="008F62DD" w:rsidRDefault="008F62DD" w:rsidP="0084169F">
            <w:pPr>
              <w:jc w:val="center"/>
              <w:rPr>
                <w:rFonts w:ascii="PT Astra Serif" w:hAnsi="PT Astra Serif"/>
              </w:rPr>
            </w:pPr>
          </w:p>
        </w:tc>
        <w:tc>
          <w:tcPr>
            <w:tcW w:w="188" w:type="pct"/>
            <w:tcBorders>
              <w:top w:val="nil"/>
              <w:left w:val="nil"/>
              <w:bottom w:val="nil"/>
              <w:right w:val="nil"/>
            </w:tcBorders>
          </w:tcPr>
          <w:p w14:paraId="093D0459" w14:textId="77777777" w:rsidR="008F62DD" w:rsidRDefault="008F62DD" w:rsidP="0084169F">
            <w:pPr>
              <w:jc w:val="center"/>
              <w:rPr>
                <w:rFonts w:ascii="PT Astra Serif" w:hAnsi="PT Astra Serif"/>
              </w:rPr>
            </w:pPr>
          </w:p>
        </w:tc>
        <w:tc>
          <w:tcPr>
            <w:tcW w:w="984" w:type="pct"/>
            <w:tcBorders>
              <w:top w:val="nil"/>
              <w:left w:val="nil"/>
              <w:bottom w:val="single" w:sz="4" w:space="0" w:color="auto"/>
              <w:right w:val="nil"/>
            </w:tcBorders>
          </w:tcPr>
          <w:p w14:paraId="04DC8096" w14:textId="77777777" w:rsidR="008F62DD" w:rsidRDefault="008F62DD" w:rsidP="0084169F">
            <w:pPr>
              <w:jc w:val="center"/>
              <w:rPr>
                <w:rFonts w:ascii="PT Astra Serif" w:hAnsi="PT Astra Serif"/>
              </w:rPr>
            </w:pPr>
          </w:p>
        </w:tc>
        <w:tc>
          <w:tcPr>
            <w:tcW w:w="188" w:type="pct"/>
            <w:tcBorders>
              <w:top w:val="nil"/>
              <w:left w:val="nil"/>
              <w:bottom w:val="nil"/>
              <w:right w:val="nil"/>
            </w:tcBorders>
          </w:tcPr>
          <w:p w14:paraId="1A3D9B17" w14:textId="77777777" w:rsidR="008F62DD" w:rsidRDefault="008F62DD" w:rsidP="0084169F">
            <w:pPr>
              <w:jc w:val="center"/>
              <w:rPr>
                <w:rFonts w:ascii="PT Astra Serif" w:hAnsi="PT Astra Serif"/>
              </w:rPr>
            </w:pPr>
          </w:p>
        </w:tc>
        <w:tc>
          <w:tcPr>
            <w:tcW w:w="1196" w:type="pct"/>
            <w:tcBorders>
              <w:top w:val="nil"/>
              <w:left w:val="nil"/>
              <w:bottom w:val="single" w:sz="4" w:space="0" w:color="auto"/>
              <w:right w:val="nil"/>
            </w:tcBorders>
          </w:tcPr>
          <w:p w14:paraId="4873755B" w14:textId="77777777" w:rsidR="008F62DD" w:rsidRDefault="008F62DD" w:rsidP="0084169F">
            <w:pPr>
              <w:jc w:val="center"/>
              <w:rPr>
                <w:rFonts w:ascii="PT Astra Serif" w:hAnsi="PT Astra Serif"/>
              </w:rPr>
            </w:pPr>
          </w:p>
        </w:tc>
      </w:tr>
      <w:tr w:rsidR="008F62DD" w14:paraId="28C67003" w14:textId="77777777">
        <w:tc>
          <w:tcPr>
            <w:tcW w:w="1170" w:type="pct"/>
            <w:tcBorders>
              <w:top w:val="single" w:sz="4" w:space="0" w:color="auto"/>
              <w:left w:val="nil"/>
              <w:bottom w:val="nil"/>
              <w:right w:val="nil"/>
            </w:tcBorders>
          </w:tcPr>
          <w:p w14:paraId="4D946E59" w14:textId="77777777" w:rsidR="008F62DD" w:rsidRDefault="00BE326C" w:rsidP="0084169F">
            <w:pPr>
              <w:jc w:val="center"/>
              <w:rPr>
                <w:rFonts w:ascii="PT Astra Serif" w:hAnsi="PT Astra Serif"/>
              </w:rPr>
            </w:pPr>
            <w:r>
              <w:rPr>
                <w:rFonts w:ascii="PT Astra Serif" w:hAnsi="PT Astra Serif"/>
              </w:rPr>
              <w:t>(подпись)</w:t>
            </w:r>
          </w:p>
        </w:tc>
        <w:tc>
          <w:tcPr>
            <w:tcW w:w="188" w:type="pct"/>
            <w:tcBorders>
              <w:top w:val="nil"/>
              <w:left w:val="nil"/>
              <w:bottom w:val="nil"/>
              <w:right w:val="nil"/>
            </w:tcBorders>
          </w:tcPr>
          <w:p w14:paraId="525A1D2E" w14:textId="77777777" w:rsidR="008F62DD" w:rsidRDefault="008F62DD" w:rsidP="0084169F">
            <w:pPr>
              <w:jc w:val="center"/>
              <w:rPr>
                <w:rFonts w:ascii="PT Astra Serif" w:hAnsi="PT Astra Serif"/>
              </w:rPr>
            </w:pPr>
          </w:p>
        </w:tc>
        <w:tc>
          <w:tcPr>
            <w:tcW w:w="1086" w:type="pct"/>
            <w:tcBorders>
              <w:top w:val="single" w:sz="4" w:space="0" w:color="auto"/>
              <w:left w:val="nil"/>
              <w:bottom w:val="nil"/>
              <w:right w:val="nil"/>
            </w:tcBorders>
          </w:tcPr>
          <w:p w14:paraId="661E472C" w14:textId="77777777" w:rsidR="008F62DD" w:rsidRDefault="00BE326C" w:rsidP="0084169F">
            <w:pPr>
              <w:jc w:val="center"/>
              <w:rPr>
                <w:rFonts w:ascii="PT Astra Serif" w:hAnsi="PT Astra Serif"/>
              </w:rPr>
            </w:pPr>
            <w:r>
              <w:rPr>
                <w:rFonts w:ascii="PT Astra Serif" w:hAnsi="PT Astra Serif"/>
              </w:rPr>
              <w:t>(расшифровка подписи)</w:t>
            </w:r>
          </w:p>
        </w:tc>
        <w:tc>
          <w:tcPr>
            <w:tcW w:w="188" w:type="pct"/>
            <w:tcBorders>
              <w:top w:val="nil"/>
              <w:left w:val="nil"/>
              <w:bottom w:val="nil"/>
              <w:right w:val="nil"/>
            </w:tcBorders>
          </w:tcPr>
          <w:p w14:paraId="329D5E8B" w14:textId="77777777" w:rsidR="008F62DD" w:rsidRDefault="008F62DD" w:rsidP="0084169F">
            <w:pPr>
              <w:jc w:val="center"/>
              <w:rPr>
                <w:rFonts w:ascii="PT Astra Serif" w:hAnsi="PT Astra Serif"/>
              </w:rPr>
            </w:pPr>
          </w:p>
        </w:tc>
        <w:tc>
          <w:tcPr>
            <w:tcW w:w="984" w:type="pct"/>
            <w:tcBorders>
              <w:top w:val="single" w:sz="4" w:space="0" w:color="auto"/>
              <w:left w:val="nil"/>
              <w:bottom w:val="nil"/>
              <w:right w:val="nil"/>
            </w:tcBorders>
          </w:tcPr>
          <w:p w14:paraId="5A40C220" w14:textId="77777777" w:rsidR="008F62DD" w:rsidRDefault="00BE326C" w:rsidP="0084169F">
            <w:pPr>
              <w:jc w:val="center"/>
              <w:rPr>
                <w:rFonts w:ascii="PT Astra Serif" w:hAnsi="PT Astra Serif"/>
              </w:rPr>
            </w:pPr>
            <w:r>
              <w:rPr>
                <w:rFonts w:ascii="PT Astra Serif" w:hAnsi="PT Astra Serif"/>
              </w:rPr>
              <w:t>(подпись)</w:t>
            </w:r>
          </w:p>
        </w:tc>
        <w:tc>
          <w:tcPr>
            <w:tcW w:w="188" w:type="pct"/>
            <w:tcBorders>
              <w:top w:val="nil"/>
              <w:left w:val="nil"/>
              <w:bottom w:val="nil"/>
              <w:right w:val="nil"/>
            </w:tcBorders>
          </w:tcPr>
          <w:p w14:paraId="01643858" w14:textId="77777777" w:rsidR="008F62DD" w:rsidRDefault="008F62DD" w:rsidP="0084169F">
            <w:pPr>
              <w:jc w:val="center"/>
              <w:rPr>
                <w:rFonts w:ascii="PT Astra Serif" w:hAnsi="PT Astra Serif"/>
              </w:rPr>
            </w:pPr>
          </w:p>
        </w:tc>
        <w:tc>
          <w:tcPr>
            <w:tcW w:w="1196" w:type="pct"/>
            <w:tcBorders>
              <w:top w:val="single" w:sz="4" w:space="0" w:color="auto"/>
              <w:left w:val="nil"/>
              <w:bottom w:val="nil"/>
              <w:right w:val="nil"/>
            </w:tcBorders>
          </w:tcPr>
          <w:p w14:paraId="7CD23EF6" w14:textId="77777777" w:rsidR="008F62DD" w:rsidRDefault="00BE326C" w:rsidP="0084169F">
            <w:pPr>
              <w:jc w:val="center"/>
              <w:rPr>
                <w:rFonts w:ascii="PT Astra Serif" w:hAnsi="PT Astra Serif"/>
              </w:rPr>
            </w:pPr>
            <w:r>
              <w:rPr>
                <w:rFonts w:ascii="PT Astra Serif" w:hAnsi="PT Astra Serif"/>
              </w:rPr>
              <w:t>(расшифровка подписи)</w:t>
            </w:r>
          </w:p>
        </w:tc>
      </w:tr>
      <w:tr w:rsidR="008F62DD" w14:paraId="7982F14D" w14:textId="77777777">
        <w:tc>
          <w:tcPr>
            <w:tcW w:w="2444" w:type="pct"/>
            <w:gridSpan w:val="3"/>
            <w:tcBorders>
              <w:top w:val="nil"/>
              <w:left w:val="nil"/>
              <w:bottom w:val="nil"/>
              <w:right w:val="nil"/>
            </w:tcBorders>
          </w:tcPr>
          <w:p w14:paraId="5FC3DFDB" w14:textId="77777777" w:rsidR="008F62DD" w:rsidRDefault="008F62DD" w:rsidP="0084169F">
            <w:pPr>
              <w:jc w:val="center"/>
              <w:rPr>
                <w:rFonts w:ascii="PT Astra Serif" w:hAnsi="PT Astra Serif"/>
              </w:rPr>
            </w:pPr>
          </w:p>
          <w:p w14:paraId="786FBA4F" w14:textId="77777777" w:rsidR="008F62DD" w:rsidRDefault="008F62DD" w:rsidP="0084169F">
            <w:pPr>
              <w:jc w:val="center"/>
              <w:rPr>
                <w:rFonts w:ascii="PT Astra Serif" w:hAnsi="PT Astra Serif"/>
              </w:rPr>
            </w:pPr>
          </w:p>
          <w:p w14:paraId="714B5C29" w14:textId="77777777" w:rsidR="008F62DD" w:rsidRDefault="00BE326C" w:rsidP="0084169F">
            <w:pPr>
              <w:jc w:val="center"/>
              <w:rPr>
                <w:rFonts w:ascii="PT Astra Serif" w:hAnsi="PT Astra Serif"/>
              </w:rPr>
            </w:pPr>
            <w:r>
              <w:rPr>
                <w:rFonts w:ascii="PT Astra Serif" w:hAnsi="PT Astra Serif"/>
              </w:rPr>
              <w:t>Главный бухгалтер (иное уполномоченное лицо)</w:t>
            </w:r>
          </w:p>
        </w:tc>
        <w:tc>
          <w:tcPr>
            <w:tcW w:w="188" w:type="pct"/>
            <w:tcBorders>
              <w:top w:val="nil"/>
              <w:left w:val="nil"/>
              <w:bottom w:val="nil"/>
              <w:right w:val="nil"/>
            </w:tcBorders>
          </w:tcPr>
          <w:p w14:paraId="731B8DA6" w14:textId="77777777" w:rsidR="008F62DD" w:rsidRDefault="008F62DD" w:rsidP="0084169F">
            <w:pPr>
              <w:jc w:val="center"/>
              <w:rPr>
                <w:rFonts w:ascii="PT Astra Serif" w:hAnsi="PT Astra Serif"/>
              </w:rPr>
            </w:pPr>
          </w:p>
        </w:tc>
        <w:tc>
          <w:tcPr>
            <w:tcW w:w="2368" w:type="pct"/>
            <w:gridSpan w:val="3"/>
            <w:tcBorders>
              <w:top w:val="nil"/>
              <w:left w:val="nil"/>
              <w:bottom w:val="nil"/>
              <w:right w:val="nil"/>
            </w:tcBorders>
          </w:tcPr>
          <w:p w14:paraId="031603C8" w14:textId="77777777" w:rsidR="008F62DD" w:rsidRDefault="008F62DD" w:rsidP="0084169F">
            <w:pPr>
              <w:jc w:val="center"/>
              <w:rPr>
                <w:rFonts w:ascii="PT Astra Serif" w:hAnsi="PT Astra Serif"/>
              </w:rPr>
            </w:pPr>
          </w:p>
          <w:p w14:paraId="7E9BC779" w14:textId="77777777" w:rsidR="008F62DD" w:rsidRDefault="008F62DD" w:rsidP="0084169F">
            <w:pPr>
              <w:jc w:val="center"/>
              <w:rPr>
                <w:rFonts w:ascii="PT Astra Serif" w:hAnsi="PT Astra Serif"/>
              </w:rPr>
            </w:pPr>
          </w:p>
          <w:p w14:paraId="39407987" w14:textId="77777777" w:rsidR="008F62DD" w:rsidRDefault="00BE326C" w:rsidP="0084169F">
            <w:pPr>
              <w:jc w:val="center"/>
              <w:rPr>
                <w:rFonts w:ascii="PT Astra Serif" w:hAnsi="PT Astra Serif"/>
              </w:rPr>
            </w:pPr>
            <w:r>
              <w:rPr>
                <w:rFonts w:ascii="PT Astra Serif" w:hAnsi="PT Astra Serif"/>
              </w:rPr>
              <w:t>Главный бухгалтер (иное уполномоченное лицо)</w:t>
            </w:r>
          </w:p>
        </w:tc>
      </w:tr>
      <w:tr w:rsidR="008F62DD" w14:paraId="03C44CDE" w14:textId="77777777">
        <w:tc>
          <w:tcPr>
            <w:tcW w:w="1170" w:type="pct"/>
            <w:tcBorders>
              <w:top w:val="nil"/>
              <w:left w:val="nil"/>
              <w:bottom w:val="single" w:sz="4" w:space="0" w:color="auto"/>
              <w:right w:val="nil"/>
            </w:tcBorders>
          </w:tcPr>
          <w:p w14:paraId="2F701F32" w14:textId="77777777" w:rsidR="008F62DD" w:rsidRDefault="008F62DD" w:rsidP="0084169F">
            <w:pPr>
              <w:jc w:val="center"/>
              <w:rPr>
                <w:rFonts w:ascii="PT Astra Serif" w:hAnsi="PT Astra Serif"/>
              </w:rPr>
            </w:pPr>
          </w:p>
        </w:tc>
        <w:tc>
          <w:tcPr>
            <w:tcW w:w="188" w:type="pct"/>
            <w:tcBorders>
              <w:top w:val="nil"/>
              <w:left w:val="nil"/>
              <w:bottom w:val="nil"/>
              <w:right w:val="nil"/>
            </w:tcBorders>
          </w:tcPr>
          <w:p w14:paraId="7B697D54" w14:textId="77777777" w:rsidR="008F62DD" w:rsidRDefault="008F62DD" w:rsidP="0084169F">
            <w:pPr>
              <w:jc w:val="center"/>
              <w:rPr>
                <w:rFonts w:ascii="PT Astra Serif" w:hAnsi="PT Astra Serif"/>
              </w:rPr>
            </w:pPr>
          </w:p>
        </w:tc>
        <w:tc>
          <w:tcPr>
            <w:tcW w:w="1086" w:type="pct"/>
            <w:tcBorders>
              <w:top w:val="nil"/>
              <w:left w:val="nil"/>
              <w:bottom w:val="single" w:sz="4" w:space="0" w:color="auto"/>
              <w:right w:val="nil"/>
            </w:tcBorders>
          </w:tcPr>
          <w:p w14:paraId="18F9FA40" w14:textId="77777777" w:rsidR="008F62DD" w:rsidRDefault="008F62DD" w:rsidP="0084169F">
            <w:pPr>
              <w:jc w:val="center"/>
              <w:rPr>
                <w:rFonts w:ascii="PT Astra Serif" w:hAnsi="PT Astra Serif"/>
              </w:rPr>
            </w:pPr>
          </w:p>
        </w:tc>
        <w:tc>
          <w:tcPr>
            <w:tcW w:w="188" w:type="pct"/>
            <w:tcBorders>
              <w:top w:val="nil"/>
              <w:left w:val="nil"/>
              <w:bottom w:val="nil"/>
              <w:right w:val="nil"/>
            </w:tcBorders>
          </w:tcPr>
          <w:p w14:paraId="4902311B" w14:textId="77777777" w:rsidR="008F62DD" w:rsidRDefault="008F62DD" w:rsidP="0084169F">
            <w:pPr>
              <w:jc w:val="center"/>
              <w:rPr>
                <w:rFonts w:ascii="PT Astra Serif" w:hAnsi="PT Astra Serif"/>
              </w:rPr>
            </w:pPr>
          </w:p>
        </w:tc>
        <w:tc>
          <w:tcPr>
            <w:tcW w:w="984" w:type="pct"/>
            <w:tcBorders>
              <w:top w:val="nil"/>
              <w:left w:val="nil"/>
              <w:bottom w:val="single" w:sz="4" w:space="0" w:color="auto"/>
              <w:right w:val="nil"/>
            </w:tcBorders>
          </w:tcPr>
          <w:p w14:paraId="7422BA10" w14:textId="77777777" w:rsidR="008F62DD" w:rsidRDefault="008F62DD" w:rsidP="0084169F">
            <w:pPr>
              <w:jc w:val="center"/>
              <w:rPr>
                <w:rFonts w:ascii="PT Astra Serif" w:hAnsi="PT Astra Serif"/>
              </w:rPr>
            </w:pPr>
          </w:p>
        </w:tc>
        <w:tc>
          <w:tcPr>
            <w:tcW w:w="188" w:type="pct"/>
            <w:tcBorders>
              <w:top w:val="nil"/>
              <w:left w:val="nil"/>
              <w:bottom w:val="nil"/>
              <w:right w:val="nil"/>
            </w:tcBorders>
          </w:tcPr>
          <w:p w14:paraId="7348EF2C" w14:textId="77777777" w:rsidR="008F62DD" w:rsidRDefault="008F62DD" w:rsidP="0084169F">
            <w:pPr>
              <w:jc w:val="center"/>
              <w:rPr>
                <w:rFonts w:ascii="PT Astra Serif" w:hAnsi="PT Astra Serif"/>
              </w:rPr>
            </w:pPr>
          </w:p>
        </w:tc>
        <w:tc>
          <w:tcPr>
            <w:tcW w:w="1196" w:type="pct"/>
            <w:tcBorders>
              <w:top w:val="nil"/>
              <w:left w:val="nil"/>
              <w:bottom w:val="single" w:sz="4" w:space="0" w:color="auto"/>
              <w:right w:val="nil"/>
            </w:tcBorders>
          </w:tcPr>
          <w:p w14:paraId="500C5276" w14:textId="77777777" w:rsidR="008F62DD" w:rsidRDefault="008F62DD" w:rsidP="0084169F">
            <w:pPr>
              <w:jc w:val="center"/>
              <w:rPr>
                <w:rFonts w:ascii="PT Astra Serif" w:hAnsi="PT Astra Serif"/>
              </w:rPr>
            </w:pPr>
          </w:p>
        </w:tc>
      </w:tr>
      <w:tr w:rsidR="008F62DD" w14:paraId="3536CC3B" w14:textId="77777777">
        <w:tblPrEx>
          <w:tblBorders>
            <w:insideH w:val="single" w:sz="4" w:space="0" w:color="auto"/>
          </w:tblBorders>
        </w:tblPrEx>
        <w:tc>
          <w:tcPr>
            <w:tcW w:w="1170" w:type="pct"/>
            <w:tcBorders>
              <w:top w:val="single" w:sz="4" w:space="0" w:color="auto"/>
              <w:left w:val="nil"/>
              <w:bottom w:val="nil"/>
              <w:right w:val="nil"/>
            </w:tcBorders>
          </w:tcPr>
          <w:p w14:paraId="1CC58584" w14:textId="77777777" w:rsidR="008F62DD" w:rsidRDefault="00BE326C" w:rsidP="0084169F">
            <w:pPr>
              <w:jc w:val="center"/>
              <w:rPr>
                <w:rFonts w:ascii="PT Astra Serif" w:hAnsi="PT Astra Serif"/>
              </w:rPr>
            </w:pPr>
            <w:r>
              <w:rPr>
                <w:rFonts w:ascii="PT Astra Serif" w:hAnsi="PT Astra Serif"/>
              </w:rPr>
              <w:t>(подпись)</w:t>
            </w:r>
          </w:p>
        </w:tc>
        <w:tc>
          <w:tcPr>
            <w:tcW w:w="188" w:type="pct"/>
            <w:tcBorders>
              <w:top w:val="nil"/>
              <w:left w:val="nil"/>
              <w:bottom w:val="nil"/>
              <w:right w:val="nil"/>
            </w:tcBorders>
          </w:tcPr>
          <w:p w14:paraId="609FDA84" w14:textId="77777777" w:rsidR="008F62DD" w:rsidRDefault="008F62DD" w:rsidP="0084169F">
            <w:pPr>
              <w:jc w:val="center"/>
              <w:rPr>
                <w:rFonts w:ascii="PT Astra Serif" w:hAnsi="PT Astra Serif"/>
              </w:rPr>
            </w:pPr>
          </w:p>
        </w:tc>
        <w:tc>
          <w:tcPr>
            <w:tcW w:w="1086" w:type="pct"/>
            <w:tcBorders>
              <w:top w:val="single" w:sz="4" w:space="0" w:color="auto"/>
              <w:left w:val="nil"/>
              <w:bottom w:val="nil"/>
              <w:right w:val="nil"/>
            </w:tcBorders>
          </w:tcPr>
          <w:p w14:paraId="6F8ED151" w14:textId="77777777" w:rsidR="008F62DD" w:rsidRDefault="00BE326C" w:rsidP="0084169F">
            <w:pPr>
              <w:jc w:val="center"/>
              <w:rPr>
                <w:rFonts w:ascii="PT Astra Serif" w:hAnsi="PT Astra Serif"/>
              </w:rPr>
            </w:pPr>
            <w:r>
              <w:rPr>
                <w:rFonts w:ascii="PT Astra Serif" w:hAnsi="PT Astra Serif"/>
              </w:rPr>
              <w:t>(расшифровка подписи)</w:t>
            </w:r>
          </w:p>
        </w:tc>
        <w:tc>
          <w:tcPr>
            <w:tcW w:w="188" w:type="pct"/>
            <w:tcBorders>
              <w:top w:val="nil"/>
              <w:left w:val="nil"/>
              <w:bottom w:val="nil"/>
              <w:right w:val="nil"/>
            </w:tcBorders>
          </w:tcPr>
          <w:p w14:paraId="550108AF" w14:textId="77777777" w:rsidR="008F62DD" w:rsidRDefault="008F62DD" w:rsidP="0084169F">
            <w:pPr>
              <w:jc w:val="center"/>
              <w:rPr>
                <w:rFonts w:ascii="PT Astra Serif" w:hAnsi="PT Astra Serif"/>
              </w:rPr>
            </w:pPr>
          </w:p>
        </w:tc>
        <w:tc>
          <w:tcPr>
            <w:tcW w:w="984" w:type="pct"/>
            <w:tcBorders>
              <w:top w:val="single" w:sz="4" w:space="0" w:color="auto"/>
              <w:left w:val="nil"/>
              <w:bottom w:val="nil"/>
              <w:right w:val="nil"/>
            </w:tcBorders>
          </w:tcPr>
          <w:p w14:paraId="23B70FF2" w14:textId="77777777" w:rsidR="008F62DD" w:rsidRDefault="00BE326C" w:rsidP="0084169F">
            <w:pPr>
              <w:jc w:val="center"/>
              <w:rPr>
                <w:rFonts w:ascii="PT Astra Serif" w:hAnsi="PT Astra Serif"/>
              </w:rPr>
            </w:pPr>
            <w:r>
              <w:rPr>
                <w:rFonts w:ascii="PT Astra Serif" w:hAnsi="PT Astra Serif"/>
              </w:rPr>
              <w:t>(подпись)</w:t>
            </w:r>
          </w:p>
        </w:tc>
        <w:tc>
          <w:tcPr>
            <w:tcW w:w="188" w:type="pct"/>
            <w:tcBorders>
              <w:top w:val="nil"/>
              <w:left w:val="nil"/>
              <w:bottom w:val="nil"/>
              <w:right w:val="nil"/>
            </w:tcBorders>
          </w:tcPr>
          <w:p w14:paraId="40EB7FBF" w14:textId="77777777" w:rsidR="008F62DD" w:rsidRDefault="008F62DD" w:rsidP="0084169F">
            <w:pPr>
              <w:jc w:val="center"/>
              <w:rPr>
                <w:rFonts w:ascii="PT Astra Serif" w:hAnsi="PT Astra Serif"/>
              </w:rPr>
            </w:pPr>
          </w:p>
        </w:tc>
        <w:tc>
          <w:tcPr>
            <w:tcW w:w="1196" w:type="pct"/>
            <w:tcBorders>
              <w:top w:val="single" w:sz="4" w:space="0" w:color="auto"/>
              <w:left w:val="nil"/>
              <w:bottom w:val="nil"/>
              <w:right w:val="nil"/>
            </w:tcBorders>
          </w:tcPr>
          <w:p w14:paraId="25908B25" w14:textId="77777777" w:rsidR="008F62DD" w:rsidRDefault="00BE326C" w:rsidP="0084169F">
            <w:pPr>
              <w:jc w:val="center"/>
              <w:rPr>
                <w:rFonts w:ascii="PT Astra Serif" w:hAnsi="PT Astra Serif"/>
              </w:rPr>
            </w:pPr>
            <w:r>
              <w:rPr>
                <w:rFonts w:ascii="PT Astra Serif" w:hAnsi="PT Astra Serif"/>
              </w:rPr>
              <w:t>(расшифровка подписи)</w:t>
            </w:r>
          </w:p>
        </w:tc>
      </w:tr>
    </w:tbl>
    <w:p w14:paraId="17E42A81" w14:textId="127CC9DB" w:rsidR="008F62DD" w:rsidRPr="0084169F" w:rsidRDefault="008F62DD" w:rsidP="0084169F">
      <w:pPr>
        <w:rPr>
          <w:rFonts w:ascii="PT Astra Serif" w:hAnsi="PT Astra Serif"/>
          <w:sz w:val="20"/>
        </w:rPr>
      </w:pPr>
    </w:p>
    <w:sectPr w:rsidR="008F62DD" w:rsidRPr="0084169F" w:rsidSect="0084169F">
      <w:pgSz w:w="11906" w:h="16838"/>
      <w:pgMar w:top="1134" w:right="991" w:bottom="1134" w:left="1701"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C0690" w14:textId="77777777" w:rsidR="00040982" w:rsidRDefault="00040982" w:rsidP="0089562B">
      <w:r>
        <w:separator/>
      </w:r>
    </w:p>
  </w:endnote>
  <w:endnote w:type="continuationSeparator" w:id="0">
    <w:p w14:paraId="23EF220E" w14:textId="77777777" w:rsidR="00040982" w:rsidRDefault="00040982" w:rsidP="0089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swiss"/>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94EE5" w14:textId="77777777" w:rsidR="00040982" w:rsidRDefault="00040982" w:rsidP="0089562B">
      <w:r>
        <w:separator/>
      </w:r>
    </w:p>
  </w:footnote>
  <w:footnote w:type="continuationSeparator" w:id="0">
    <w:p w14:paraId="5C7CF670" w14:textId="77777777" w:rsidR="00040982" w:rsidRDefault="00040982" w:rsidP="00895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3703BF"/>
    <w:multiLevelType w:val="multilevel"/>
    <w:tmpl w:val="CC66F478"/>
    <w:styleLink w:val="LFO241"/>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8A8C1DBC"/>
    <w:multiLevelType w:val="multilevel"/>
    <w:tmpl w:val="197C26C2"/>
    <w:lvl w:ilvl="0">
      <w:start w:val="10"/>
      <w:numFmt w:val="decimal"/>
      <w:lvlText w:val="%1."/>
      <w:lvlJc w:val="left"/>
      <w:pPr>
        <w:ind w:left="851" w:hanging="851"/>
      </w:pPr>
      <w:rPr>
        <w:sz w:val="24"/>
      </w:r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15:restartNumberingAfterBreak="0">
    <w:nsid w:val="8F48E3D9"/>
    <w:multiLevelType w:val="multilevel"/>
    <w:tmpl w:val="50400B2C"/>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 w15:restartNumberingAfterBreak="0">
    <w:nsid w:val="9153D7E3"/>
    <w:multiLevelType w:val="multilevel"/>
    <w:tmpl w:val="0246B354"/>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4" w15:restartNumberingAfterBreak="0">
    <w:nsid w:val="9F05BA53"/>
    <w:multiLevelType w:val="multilevel"/>
    <w:tmpl w:val="03BCB4BC"/>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A0CDDDCE"/>
    <w:multiLevelType w:val="hybridMultilevel"/>
    <w:tmpl w:val="9D9E5386"/>
    <w:lvl w:ilvl="0" w:tplc="A74824C8">
      <w:start w:val="1"/>
      <w:numFmt w:val="decimal"/>
      <w:pStyle w:val="LBArabic1"/>
      <w:lvlText w:val="(%1)"/>
      <w:lvlJc w:val="left"/>
      <w:pPr>
        <w:tabs>
          <w:tab w:val="num" w:pos="720"/>
        </w:tabs>
        <w:ind w:left="720" w:hanging="720"/>
      </w:pPr>
    </w:lvl>
    <w:lvl w:ilvl="1" w:tplc="56F2FF16">
      <w:start w:val="1"/>
      <w:numFmt w:val="lowerLetter"/>
      <w:lvlText w:val="%2."/>
      <w:lvlJc w:val="left"/>
      <w:pPr>
        <w:tabs>
          <w:tab w:val="num" w:pos="1440"/>
        </w:tabs>
        <w:ind w:left="1440" w:hanging="360"/>
      </w:pPr>
    </w:lvl>
    <w:lvl w:ilvl="2" w:tplc="AE92C16C">
      <w:start w:val="1"/>
      <w:numFmt w:val="lowerRoman"/>
      <w:lvlText w:val="%3."/>
      <w:lvlJc w:val="right"/>
      <w:pPr>
        <w:tabs>
          <w:tab w:val="num" w:pos="2160"/>
        </w:tabs>
        <w:ind w:left="2160" w:hanging="180"/>
      </w:pPr>
    </w:lvl>
    <w:lvl w:ilvl="3" w:tplc="DB26BBFE">
      <w:start w:val="1"/>
      <w:numFmt w:val="decimal"/>
      <w:lvlText w:val="%4."/>
      <w:lvlJc w:val="left"/>
      <w:pPr>
        <w:tabs>
          <w:tab w:val="num" w:pos="2880"/>
        </w:tabs>
        <w:ind w:left="2880" w:hanging="360"/>
      </w:pPr>
    </w:lvl>
    <w:lvl w:ilvl="4" w:tplc="ADBC6F7C">
      <w:start w:val="1"/>
      <w:numFmt w:val="lowerLetter"/>
      <w:lvlText w:val="%5."/>
      <w:lvlJc w:val="left"/>
      <w:pPr>
        <w:tabs>
          <w:tab w:val="num" w:pos="3600"/>
        </w:tabs>
        <w:ind w:left="3600" w:hanging="360"/>
      </w:pPr>
    </w:lvl>
    <w:lvl w:ilvl="5" w:tplc="6B6C6DAA">
      <w:start w:val="1"/>
      <w:numFmt w:val="lowerRoman"/>
      <w:lvlText w:val="%6."/>
      <w:lvlJc w:val="right"/>
      <w:pPr>
        <w:tabs>
          <w:tab w:val="num" w:pos="4320"/>
        </w:tabs>
        <w:ind w:left="4320" w:hanging="180"/>
      </w:pPr>
    </w:lvl>
    <w:lvl w:ilvl="6" w:tplc="8B18AC60">
      <w:start w:val="1"/>
      <w:numFmt w:val="decimal"/>
      <w:lvlText w:val="%7."/>
      <w:lvlJc w:val="left"/>
      <w:pPr>
        <w:tabs>
          <w:tab w:val="num" w:pos="5040"/>
        </w:tabs>
        <w:ind w:left="5040" w:hanging="360"/>
      </w:pPr>
    </w:lvl>
    <w:lvl w:ilvl="7" w:tplc="74AC7608">
      <w:start w:val="1"/>
      <w:numFmt w:val="lowerLetter"/>
      <w:lvlText w:val="%8."/>
      <w:lvlJc w:val="left"/>
      <w:pPr>
        <w:tabs>
          <w:tab w:val="num" w:pos="5760"/>
        </w:tabs>
        <w:ind w:left="5760" w:hanging="360"/>
      </w:pPr>
    </w:lvl>
    <w:lvl w:ilvl="8" w:tplc="6B60AE5C">
      <w:start w:val="1"/>
      <w:numFmt w:val="lowerRoman"/>
      <w:lvlText w:val="%9."/>
      <w:lvlJc w:val="right"/>
      <w:pPr>
        <w:tabs>
          <w:tab w:val="num" w:pos="6480"/>
        </w:tabs>
        <w:ind w:left="6480" w:hanging="180"/>
      </w:pPr>
    </w:lvl>
  </w:abstractNum>
  <w:abstractNum w:abstractNumId="6" w15:restartNumberingAfterBreak="0">
    <w:nsid w:val="A504B8D1"/>
    <w:multiLevelType w:val="multilevel"/>
    <w:tmpl w:val="68B0C952"/>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7" w15:restartNumberingAfterBreak="0">
    <w:nsid w:val="A6C32FDC"/>
    <w:multiLevelType w:val="multilevel"/>
    <w:tmpl w:val="C6204EDA"/>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A6F2E68B"/>
    <w:multiLevelType w:val="multilevel"/>
    <w:tmpl w:val="D74E5220"/>
    <w:styleLink w:val="LFO163"/>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9" w15:restartNumberingAfterBreak="0">
    <w:nsid w:val="AC837E06"/>
    <w:multiLevelType w:val="multilevel"/>
    <w:tmpl w:val="D31ED026"/>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B6B9B221"/>
    <w:multiLevelType w:val="multilevel"/>
    <w:tmpl w:val="C4B006FE"/>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BB0C4296"/>
    <w:multiLevelType w:val="multilevel"/>
    <w:tmpl w:val="1CDEB002"/>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BC0FF14C"/>
    <w:multiLevelType w:val="multilevel"/>
    <w:tmpl w:val="1676FEA2"/>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3" w15:restartNumberingAfterBreak="0">
    <w:nsid w:val="C178CAE6"/>
    <w:multiLevelType w:val="multilevel"/>
    <w:tmpl w:val="136A3636"/>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C4563082"/>
    <w:multiLevelType w:val="multilevel"/>
    <w:tmpl w:val="CE147F72"/>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auto"/>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5" w15:restartNumberingAfterBreak="0">
    <w:nsid w:val="C46C93E0"/>
    <w:multiLevelType w:val="multilevel"/>
    <w:tmpl w:val="4ECC7CBE"/>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C9590EDF"/>
    <w:multiLevelType w:val="multilevel"/>
    <w:tmpl w:val="E42ADFD6"/>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7" w15:restartNumberingAfterBreak="0">
    <w:nsid w:val="C9628E77"/>
    <w:multiLevelType w:val="multilevel"/>
    <w:tmpl w:val="F4F8611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CFB8FAF0"/>
    <w:multiLevelType w:val="multilevel"/>
    <w:tmpl w:val="02921A56"/>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9" w15:restartNumberingAfterBreak="0">
    <w:nsid w:val="D3190B93"/>
    <w:multiLevelType w:val="multilevel"/>
    <w:tmpl w:val="0CEC33B4"/>
    <w:lvl w:ilvl="0">
      <w:start w:val="1"/>
      <w:numFmt w:val="decimal"/>
      <w:pStyle w:val="11"/>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20" w15:restartNumberingAfterBreak="0">
    <w:nsid w:val="D83E8CFA"/>
    <w:multiLevelType w:val="multilevel"/>
    <w:tmpl w:val="4D9247E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1" w15:restartNumberingAfterBreak="0">
    <w:nsid w:val="E11767B0"/>
    <w:multiLevelType w:val="multilevel"/>
    <w:tmpl w:val="427E392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E41D75C5"/>
    <w:multiLevelType w:val="hybridMultilevel"/>
    <w:tmpl w:val="C384508A"/>
    <w:lvl w:ilvl="0" w:tplc="202C7AEE">
      <w:start w:val="1"/>
      <w:numFmt w:val="decimal"/>
      <w:lvlText w:val="%1."/>
      <w:lvlJc w:val="left"/>
      <w:pPr>
        <w:ind w:left="720" w:hanging="360"/>
      </w:pPr>
    </w:lvl>
    <w:lvl w:ilvl="1" w:tplc="85208050">
      <w:start w:val="1"/>
      <w:numFmt w:val="lowerLetter"/>
      <w:lvlText w:val="%2."/>
      <w:lvlJc w:val="left"/>
      <w:pPr>
        <w:ind w:left="1440" w:hanging="360"/>
      </w:pPr>
    </w:lvl>
    <w:lvl w:ilvl="2" w:tplc="EE246F6A">
      <w:start w:val="1"/>
      <w:numFmt w:val="lowerRoman"/>
      <w:lvlText w:val="%3."/>
      <w:lvlJc w:val="right"/>
      <w:pPr>
        <w:ind w:left="2160" w:hanging="180"/>
      </w:pPr>
    </w:lvl>
    <w:lvl w:ilvl="3" w:tplc="C7FE00EE">
      <w:start w:val="1"/>
      <w:numFmt w:val="decimal"/>
      <w:lvlText w:val="%4."/>
      <w:lvlJc w:val="left"/>
      <w:pPr>
        <w:ind w:left="2880" w:hanging="360"/>
      </w:pPr>
    </w:lvl>
    <w:lvl w:ilvl="4" w:tplc="F092B1D0">
      <w:start w:val="1"/>
      <w:numFmt w:val="lowerLetter"/>
      <w:lvlText w:val="%5."/>
      <w:lvlJc w:val="left"/>
      <w:pPr>
        <w:ind w:left="3600" w:hanging="360"/>
      </w:pPr>
    </w:lvl>
    <w:lvl w:ilvl="5" w:tplc="19F8B8A0">
      <w:start w:val="1"/>
      <w:numFmt w:val="lowerRoman"/>
      <w:lvlText w:val="%6."/>
      <w:lvlJc w:val="right"/>
      <w:pPr>
        <w:ind w:left="4320" w:hanging="180"/>
      </w:pPr>
    </w:lvl>
    <w:lvl w:ilvl="6" w:tplc="459E4460">
      <w:start w:val="1"/>
      <w:numFmt w:val="decimal"/>
      <w:lvlText w:val="%7."/>
      <w:lvlJc w:val="left"/>
      <w:pPr>
        <w:ind w:left="5040" w:hanging="360"/>
      </w:pPr>
    </w:lvl>
    <w:lvl w:ilvl="7" w:tplc="9574085C">
      <w:start w:val="1"/>
      <w:numFmt w:val="lowerLetter"/>
      <w:lvlText w:val="%8."/>
      <w:lvlJc w:val="left"/>
      <w:pPr>
        <w:ind w:left="5760" w:hanging="360"/>
      </w:pPr>
    </w:lvl>
    <w:lvl w:ilvl="8" w:tplc="0FC202C8">
      <w:start w:val="1"/>
      <w:numFmt w:val="lowerRoman"/>
      <w:lvlText w:val="%9."/>
      <w:lvlJc w:val="right"/>
      <w:pPr>
        <w:ind w:left="6480" w:hanging="180"/>
      </w:pPr>
    </w:lvl>
  </w:abstractNum>
  <w:abstractNum w:abstractNumId="23" w15:restartNumberingAfterBreak="0">
    <w:nsid w:val="E75ACE16"/>
    <w:multiLevelType w:val="multilevel"/>
    <w:tmpl w:val="10FE3822"/>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E8F1456E"/>
    <w:multiLevelType w:val="multilevel"/>
    <w:tmpl w:val="35AC6D8C"/>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25" w15:restartNumberingAfterBreak="0">
    <w:nsid w:val="EC1CE2CC"/>
    <w:multiLevelType w:val="multilevel"/>
    <w:tmpl w:val="DCB82228"/>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6" w15:restartNumberingAfterBreak="0">
    <w:nsid w:val="F0E88161"/>
    <w:multiLevelType w:val="multilevel"/>
    <w:tmpl w:val="45CC32F8"/>
    <w:styleLink w:val="LFO151"/>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27" w15:restartNumberingAfterBreak="0">
    <w:nsid w:val="FC3870A0"/>
    <w:multiLevelType w:val="multilevel"/>
    <w:tmpl w:val="1F20578C"/>
    <w:lvl w:ilvl="0">
      <w:start w:val="1"/>
      <w:numFmt w:val="decimal"/>
      <w:lvlText w:val="%1."/>
      <w:lvlJc w:val="left"/>
      <w:pPr>
        <w:ind w:left="2836" w:hanging="851"/>
      </w:pPr>
    </w:lvl>
    <w:lvl w:ilvl="1">
      <w:start w:val="1"/>
      <w:numFmt w:val="decimal"/>
      <w:lvlText w:val="%1.%2."/>
      <w:lvlJc w:val="left"/>
      <w:pPr>
        <w:ind w:left="1986"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rFonts w:ascii="PT Astra Serif" w:hAnsi="PT Astra Serif"/>
        <w:color w:val="auto"/>
        <w:sz w:val="24"/>
        <w:lang w:val="ru-RU"/>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8" w15:restartNumberingAfterBreak="0">
    <w:nsid w:val="FDCD5B16"/>
    <w:multiLevelType w:val="multilevel"/>
    <w:tmpl w:val="C19CF51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007450CB"/>
    <w:multiLevelType w:val="multilevel"/>
    <w:tmpl w:val="97FC3D0A"/>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A2AD7B"/>
    <w:multiLevelType w:val="multilevel"/>
    <w:tmpl w:val="ACAE420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05826156"/>
    <w:multiLevelType w:val="multilevel"/>
    <w:tmpl w:val="AB824932"/>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2" w15:restartNumberingAfterBreak="0">
    <w:nsid w:val="08233834"/>
    <w:multiLevelType w:val="multilevel"/>
    <w:tmpl w:val="C8365510"/>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083407A6"/>
    <w:multiLevelType w:val="multilevel"/>
    <w:tmpl w:val="DF88283E"/>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4" w15:restartNumberingAfterBreak="0">
    <w:nsid w:val="088417B2"/>
    <w:multiLevelType w:val="multilevel"/>
    <w:tmpl w:val="8C4E061E"/>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5" w15:restartNumberingAfterBreak="0">
    <w:nsid w:val="0A2AE684"/>
    <w:multiLevelType w:val="multilevel"/>
    <w:tmpl w:val="09E4DFB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3FAFCBE"/>
    <w:multiLevelType w:val="multilevel"/>
    <w:tmpl w:val="B07CF7D8"/>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37" w15:restartNumberingAfterBreak="0">
    <w:nsid w:val="1C942CC7"/>
    <w:multiLevelType w:val="multilevel"/>
    <w:tmpl w:val="DA8EFA7A"/>
    <w:styleLink w:val="LFO261"/>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279B30AE"/>
    <w:multiLevelType w:val="hybridMultilevel"/>
    <w:tmpl w:val="4B126CB4"/>
    <w:lvl w:ilvl="0" w:tplc="CE34334C">
      <w:start w:val="1"/>
      <w:numFmt w:val="decimal"/>
      <w:lvlText w:val="%1."/>
      <w:lvlJc w:val="left"/>
      <w:pPr>
        <w:ind w:left="720" w:hanging="360"/>
      </w:pPr>
      <w:rPr>
        <w:rFonts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2DF73CD"/>
    <w:multiLevelType w:val="multilevel"/>
    <w:tmpl w:val="69E84FBE"/>
    <w:styleLink w:val="LFO161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0" w15:restartNumberingAfterBreak="0">
    <w:nsid w:val="34C147FB"/>
    <w:multiLevelType w:val="multilevel"/>
    <w:tmpl w:val="2E4A422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36597144"/>
    <w:multiLevelType w:val="multilevel"/>
    <w:tmpl w:val="8A92A5D6"/>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42" w15:restartNumberingAfterBreak="0">
    <w:nsid w:val="3B7C3076"/>
    <w:multiLevelType w:val="multilevel"/>
    <w:tmpl w:val="207450CC"/>
    <w:styleLink w:val="LFO162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3" w15:restartNumberingAfterBreak="0">
    <w:nsid w:val="4D9B2666"/>
    <w:multiLevelType w:val="multilevel"/>
    <w:tmpl w:val="9222BA64"/>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4" w15:restartNumberingAfterBreak="0">
    <w:nsid w:val="505D27EF"/>
    <w:multiLevelType w:val="multilevel"/>
    <w:tmpl w:val="1B561BFA"/>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5FCB4B36"/>
    <w:multiLevelType w:val="multilevel"/>
    <w:tmpl w:val="445AA0A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7E9DDB5"/>
    <w:multiLevelType w:val="multilevel"/>
    <w:tmpl w:val="6A943FB6"/>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7" w15:restartNumberingAfterBreak="0">
    <w:nsid w:val="6A36529A"/>
    <w:multiLevelType w:val="multilevel"/>
    <w:tmpl w:val="B3F088A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06587B4"/>
    <w:multiLevelType w:val="multilevel"/>
    <w:tmpl w:val="85FED0FC"/>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000000"/>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9" w15:restartNumberingAfterBreak="0">
    <w:nsid w:val="71156EEA"/>
    <w:multiLevelType w:val="multilevel"/>
    <w:tmpl w:val="A74EC972"/>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auto"/>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50" w15:restartNumberingAfterBreak="0">
    <w:nsid w:val="73196080"/>
    <w:multiLevelType w:val="multilevel"/>
    <w:tmpl w:val="00784718"/>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51" w15:restartNumberingAfterBreak="0">
    <w:nsid w:val="75A07F45"/>
    <w:multiLevelType w:val="multilevel"/>
    <w:tmpl w:val="35A8FA7C"/>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52" w15:restartNumberingAfterBreak="0">
    <w:nsid w:val="79102990"/>
    <w:multiLevelType w:val="multilevel"/>
    <w:tmpl w:val="F126DCB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num w:numId="1">
    <w:abstractNumId w:val="19"/>
  </w:num>
  <w:num w:numId="2">
    <w:abstractNumId w:val="7"/>
  </w:num>
  <w:num w:numId="3">
    <w:abstractNumId w:val="5"/>
  </w:num>
  <w:num w:numId="4">
    <w:abstractNumId w:val="21"/>
  </w:num>
  <w:num w:numId="5">
    <w:abstractNumId w:val="32"/>
  </w:num>
  <w:num w:numId="6">
    <w:abstractNumId w:val="33"/>
  </w:num>
  <w:num w:numId="7">
    <w:abstractNumId w:val="20"/>
  </w:num>
  <w:num w:numId="8">
    <w:abstractNumId w:val="52"/>
  </w:num>
  <w:num w:numId="9">
    <w:abstractNumId w:val="28"/>
  </w:num>
  <w:num w:numId="10">
    <w:abstractNumId w:val="18"/>
  </w:num>
  <w:num w:numId="11">
    <w:abstractNumId w:val="45"/>
  </w:num>
  <w:num w:numId="12">
    <w:abstractNumId w:val="3"/>
  </w:num>
  <w:num w:numId="13">
    <w:abstractNumId w:val="51"/>
  </w:num>
  <w:num w:numId="14">
    <w:abstractNumId w:val="40"/>
  </w:num>
  <w:num w:numId="15">
    <w:abstractNumId w:val="30"/>
  </w:num>
  <w:num w:numId="16">
    <w:abstractNumId w:val="17"/>
  </w:num>
  <w:num w:numId="17">
    <w:abstractNumId w:val="10"/>
  </w:num>
  <w:num w:numId="18">
    <w:abstractNumId w:val="23"/>
  </w:num>
  <w:num w:numId="19">
    <w:abstractNumId w:val="36"/>
  </w:num>
  <w:num w:numId="20">
    <w:abstractNumId w:val="41"/>
  </w:num>
  <w:num w:numId="21">
    <w:abstractNumId w:val="12"/>
  </w:num>
  <w:num w:numId="22">
    <w:abstractNumId w:val="29"/>
  </w:num>
  <w:num w:numId="23">
    <w:abstractNumId w:val="44"/>
  </w:num>
  <w:num w:numId="24">
    <w:abstractNumId w:val="4"/>
  </w:num>
  <w:num w:numId="25">
    <w:abstractNumId w:val="35"/>
  </w:num>
  <w:num w:numId="26">
    <w:abstractNumId w:val="47"/>
  </w:num>
  <w:num w:numId="27">
    <w:abstractNumId w:val="15"/>
  </w:num>
  <w:num w:numId="28">
    <w:abstractNumId w:val="24"/>
  </w:num>
  <w:num w:numId="29">
    <w:abstractNumId w:val="34"/>
  </w:num>
  <w:num w:numId="30">
    <w:abstractNumId w:val="50"/>
  </w:num>
  <w:num w:numId="31">
    <w:abstractNumId w:val="6"/>
  </w:num>
  <w:num w:numId="32">
    <w:abstractNumId w:val="9"/>
  </w:num>
  <w:num w:numId="33">
    <w:abstractNumId w:val="11"/>
  </w:num>
  <w:num w:numId="34">
    <w:abstractNumId w:val="13"/>
  </w:num>
  <w:num w:numId="35">
    <w:abstractNumId w:val="16"/>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43"/>
  </w:num>
  <w:num w:numId="37">
    <w:abstractNumId w:val="26"/>
  </w:num>
  <w:num w:numId="38">
    <w:abstractNumId w:val="8"/>
  </w:num>
  <w:num w:numId="39">
    <w:abstractNumId w:val="39"/>
  </w:num>
  <w:num w:numId="40">
    <w:abstractNumId w:val="42"/>
  </w:num>
  <w:num w:numId="41">
    <w:abstractNumId w:val="0"/>
  </w:num>
  <w:num w:numId="42">
    <w:abstractNumId w:val="37"/>
  </w:num>
  <w:num w:numId="43">
    <w:abstractNumId w:val="27"/>
  </w:num>
  <w:num w:numId="44">
    <w:abstractNumId w:val="46"/>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5">
    <w:abstractNumId w:val="31"/>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6">
    <w:abstractNumId w:val="2"/>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7">
    <w:abstractNumId w:val="25"/>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8">
    <w:abstractNumId w:val="22"/>
  </w:num>
  <w:num w:numId="49">
    <w:abstractNumId w:val="1"/>
    <w:lvlOverride w:ilvl="0">
      <w:lvl w:ilvl="0">
        <w:start w:val="10"/>
        <w:numFmt w:val="decimal"/>
        <w:lvlText w:val="%1."/>
        <w:lvlJc w:val="left"/>
        <w:pPr>
          <w:ind w:left="851" w:hanging="851"/>
        </w:pPr>
        <w:rPr>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Override>
    <w:lvlOverride w:ilvl="2">
      <w:lvl w:ilvl="2">
        <w:start w:val="1"/>
        <w:numFmt w:val="decimal"/>
        <w:lvlText w:val="%1.%2.%3."/>
        <w:lvlJc w:val="left"/>
        <w:pPr>
          <w:ind w:left="851" w:hanging="851"/>
        </w:pPr>
        <w:rPr>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EC1"/>
    <w:rsid w:val="00040982"/>
    <w:rsid w:val="00126E34"/>
    <w:rsid w:val="00127C40"/>
    <w:rsid w:val="0013599A"/>
    <w:rsid w:val="001377C9"/>
    <w:rsid w:val="00140909"/>
    <w:rsid w:val="00182816"/>
    <w:rsid w:val="0019794C"/>
    <w:rsid w:val="001D496C"/>
    <w:rsid w:val="001E3287"/>
    <w:rsid w:val="00217F4E"/>
    <w:rsid w:val="002456A2"/>
    <w:rsid w:val="002713A2"/>
    <w:rsid w:val="0028089B"/>
    <w:rsid w:val="00286E34"/>
    <w:rsid w:val="002C5161"/>
    <w:rsid w:val="002E0E83"/>
    <w:rsid w:val="003023F2"/>
    <w:rsid w:val="00315DFD"/>
    <w:rsid w:val="003350FA"/>
    <w:rsid w:val="003A6F77"/>
    <w:rsid w:val="003E64C6"/>
    <w:rsid w:val="00452361"/>
    <w:rsid w:val="0048754C"/>
    <w:rsid w:val="00534480"/>
    <w:rsid w:val="005B2450"/>
    <w:rsid w:val="00611D66"/>
    <w:rsid w:val="00621BBB"/>
    <w:rsid w:val="006637A4"/>
    <w:rsid w:val="006B2560"/>
    <w:rsid w:val="006E248C"/>
    <w:rsid w:val="006F6754"/>
    <w:rsid w:val="00720EC1"/>
    <w:rsid w:val="00731B83"/>
    <w:rsid w:val="00762795"/>
    <w:rsid w:val="007D1A29"/>
    <w:rsid w:val="007D7345"/>
    <w:rsid w:val="0084169F"/>
    <w:rsid w:val="00843D0F"/>
    <w:rsid w:val="00884963"/>
    <w:rsid w:val="0089562B"/>
    <w:rsid w:val="008B39ED"/>
    <w:rsid w:val="008F62DD"/>
    <w:rsid w:val="009442ED"/>
    <w:rsid w:val="009D1A33"/>
    <w:rsid w:val="00A46BF1"/>
    <w:rsid w:val="00A6115B"/>
    <w:rsid w:val="00A6159A"/>
    <w:rsid w:val="00A904AF"/>
    <w:rsid w:val="00AC3D1B"/>
    <w:rsid w:val="00B1367D"/>
    <w:rsid w:val="00B16E93"/>
    <w:rsid w:val="00B51A15"/>
    <w:rsid w:val="00B53B21"/>
    <w:rsid w:val="00B628A7"/>
    <w:rsid w:val="00B65121"/>
    <w:rsid w:val="00BD60F5"/>
    <w:rsid w:val="00BE326C"/>
    <w:rsid w:val="00BF3CA2"/>
    <w:rsid w:val="00C24626"/>
    <w:rsid w:val="00C61B71"/>
    <w:rsid w:val="00CC3536"/>
    <w:rsid w:val="00CF5336"/>
    <w:rsid w:val="00D06E10"/>
    <w:rsid w:val="00D1737A"/>
    <w:rsid w:val="00D574F5"/>
    <w:rsid w:val="00D63495"/>
    <w:rsid w:val="00DE545B"/>
    <w:rsid w:val="00DF5653"/>
    <w:rsid w:val="00E26332"/>
    <w:rsid w:val="00E85364"/>
    <w:rsid w:val="00EC4F3F"/>
    <w:rsid w:val="00EE11E6"/>
    <w:rsid w:val="00EE450D"/>
    <w:rsid w:val="00EF05D0"/>
    <w:rsid w:val="00EF38FA"/>
    <w:rsid w:val="00F94ACF"/>
    <w:rsid w:val="00FB5C8A"/>
    <w:rsid w:val="00FB7C52"/>
    <w:rsid w:val="00FC589C"/>
    <w:rsid w:val="00FE0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57F49"/>
  <w15:docId w15:val="{BC6E2332-8A3D-4481-8180-05A19CEC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rPr>
  </w:style>
  <w:style w:type="paragraph" w:styleId="1">
    <w:name w:val="heading 1"/>
    <w:link w:val="10"/>
    <w:uiPriority w:val="9"/>
    <w:qFormat/>
    <w:pPr>
      <w:keepNext/>
      <w:numPr>
        <w:numId w:val="35"/>
      </w:numPr>
      <w:spacing w:before="120" w:after="120"/>
      <w:jc w:val="both"/>
      <w:outlineLvl w:val="0"/>
    </w:pPr>
    <w:rPr>
      <w:b/>
    </w:rPr>
  </w:style>
  <w:style w:type="paragraph" w:styleId="2">
    <w:name w:val="heading 2"/>
    <w:link w:val="20"/>
    <w:uiPriority w:val="9"/>
    <w:semiHidden/>
    <w:unhideWhenUsed/>
    <w:qFormat/>
    <w:pPr>
      <w:numPr>
        <w:ilvl w:val="1"/>
        <w:numId w:val="35"/>
      </w:numPr>
      <w:spacing w:before="120" w:after="120"/>
      <w:jc w:val="both"/>
      <w:outlineLvl w:val="1"/>
    </w:pPr>
    <w:rPr>
      <w:sz w:val="22"/>
    </w:rPr>
  </w:style>
  <w:style w:type="paragraph" w:styleId="3">
    <w:name w:val="heading 3"/>
    <w:link w:val="30"/>
    <w:uiPriority w:val="9"/>
    <w:semiHidden/>
    <w:unhideWhenUsed/>
    <w:qFormat/>
    <w:pPr>
      <w:numPr>
        <w:ilvl w:val="2"/>
        <w:numId w:val="35"/>
      </w:numPr>
      <w:spacing w:before="120" w:after="120"/>
      <w:jc w:val="both"/>
      <w:outlineLvl w:val="2"/>
    </w:pPr>
    <w:rPr>
      <w:sz w:val="22"/>
    </w:rPr>
  </w:style>
  <w:style w:type="paragraph" w:styleId="4">
    <w:name w:val="heading 4"/>
    <w:link w:val="40"/>
    <w:uiPriority w:val="9"/>
    <w:semiHidden/>
    <w:unhideWhenUsed/>
    <w:qFormat/>
    <w:pPr>
      <w:numPr>
        <w:ilvl w:val="3"/>
        <w:numId w:val="35"/>
      </w:numPr>
      <w:spacing w:before="120" w:after="120"/>
      <w:jc w:val="both"/>
      <w:outlineLvl w:val="3"/>
    </w:pPr>
    <w:rPr>
      <w:sz w:val="22"/>
    </w:rPr>
  </w:style>
  <w:style w:type="paragraph" w:styleId="5">
    <w:name w:val="heading 5"/>
    <w:link w:val="50"/>
    <w:uiPriority w:val="9"/>
    <w:semiHidden/>
    <w:unhideWhenUsed/>
    <w:qFormat/>
    <w:pPr>
      <w:numPr>
        <w:ilvl w:val="4"/>
        <w:numId w:val="35"/>
      </w:numPr>
      <w:spacing w:before="120" w:after="120"/>
      <w:jc w:val="both"/>
      <w:outlineLvl w:val="4"/>
    </w:pPr>
    <w:rPr>
      <w:sz w:val="22"/>
    </w:rPr>
  </w:style>
  <w:style w:type="paragraph" w:styleId="6">
    <w:name w:val="heading 6"/>
    <w:next w:val="7"/>
    <w:link w:val="60"/>
    <w:uiPriority w:val="9"/>
    <w:semiHidden/>
    <w:unhideWhenUsed/>
    <w:qFormat/>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pPr>
      <w:keepNext/>
      <w:keepLines/>
      <w:numPr>
        <w:ilvl w:val="6"/>
        <w:numId w:val="35"/>
      </w:numPr>
      <w:spacing w:before="200"/>
      <w:outlineLvl w:val="6"/>
    </w:pPr>
    <w:rPr>
      <w:rFonts w:ascii="Cambria" w:hAnsi="Cambria"/>
      <w:i/>
      <w:color w:val="404040"/>
    </w:rPr>
  </w:style>
  <w:style w:type="paragraph" w:styleId="8">
    <w:name w:val="heading 8"/>
    <w:next w:val="a"/>
    <w:link w:val="80"/>
    <w:semiHidden/>
    <w:pPr>
      <w:keepNext/>
      <w:keepLines/>
      <w:numPr>
        <w:ilvl w:val="7"/>
        <w:numId w:val="35"/>
      </w:numPr>
      <w:spacing w:before="200"/>
      <w:jc w:val="both"/>
      <w:outlineLvl w:val="7"/>
    </w:pPr>
    <w:rPr>
      <w:color w:val="4F81BD"/>
      <w:sz w:val="22"/>
    </w:rPr>
  </w:style>
  <w:style w:type="paragraph" w:styleId="9">
    <w:name w:val="heading 9"/>
    <w:basedOn w:val="a"/>
    <w:next w:val="a"/>
    <w:link w:val="90"/>
    <w:semiHidden/>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b/>
    </w:rPr>
  </w:style>
  <w:style w:type="paragraph" w:customStyle="1" w:styleId="11">
    <w:name w:val="Заголовок 11"/>
    <w:basedOn w:val="a"/>
    <w:next w:val="a"/>
    <w:pPr>
      <w:keepNext/>
      <w:keepLines/>
      <w:numPr>
        <w:numId w:val="1"/>
      </w:numPr>
      <w:spacing w:before="240" w:after="120" w:line="276" w:lineRule="auto"/>
      <w:jc w:val="center"/>
      <w:outlineLvl w:val="0"/>
    </w:pPr>
    <w:rPr>
      <w:b/>
    </w:rPr>
  </w:style>
  <w:style w:type="character" w:customStyle="1" w:styleId="12">
    <w:name w:val="1ПРЕДСТ Знак"/>
    <w:rPr>
      <w:b/>
    </w:rPr>
  </w:style>
  <w:style w:type="paragraph" w:customStyle="1" w:styleId="13">
    <w:name w:val="1ПРЕДСТ"/>
    <w:rPr>
      <w:rFonts w:ascii="Times New Roman" w:hAnsi="Times New Roman"/>
      <w:b/>
    </w:rPr>
  </w:style>
  <w:style w:type="table" w:customStyle="1" w:styleId="14">
    <w:name w:val="Обычная таблица1"/>
    <w:uiPriority w:val="99"/>
    <w:semiHidden/>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pPr>
      <w:keepNext/>
      <w:spacing w:before="240" w:after="120"/>
    </w:pPr>
    <w:rPr>
      <w:rFonts w:ascii="Liberation Sans" w:hAnsi="Liberation Sans"/>
      <w:sz w:val="28"/>
    </w:rPr>
  </w:style>
  <w:style w:type="paragraph" w:customStyle="1" w:styleId="17">
    <w:name w:val="Название объекта1"/>
    <w:basedOn w:val="a"/>
    <w:pPr>
      <w:spacing w:before="120" w:after="120"/>
    </w:pPr>
    <w:rPr>
      <w:i/>
    </w:rPr>
  </w:style>
  <w:style w:type="paragraph" w:customStyle="1" w:styleId="18">
    <w:name w:val="Нижний колонтитул1"/>
    <w:basedOn w:val="a"/>
  </w:style>
  <w:style w:type="paragraph" w:customStyle="1" w:styleId="19">
    <w:name w:val="Текст сноски1"/>
    <w:basedOn w:val="a"/>
    <w:pPr>
      <w:spacing w:after="160" w:line="256" w:lineRule="auto"/>
    </w:pPr>
    <w:rPr>
      <w:rFonts w:ascii="Calibri" w:hAnsi="Calibri"/>
      <w:sz w:val="20"/>
    </w:rPr>
  </w:style>
  <w:style w:type="character" w:customStyle="1" w:styleId="20">
    <w:name w:val="Заголовок 2 Знак"/>
    <w:basedOn w:val="a0"/>
    <w:link w:val="2"/>
    <w:uiPriority w:val="9"/>
    <w:semiHidden/>
    <w:rPr>
      <w:sz w:val="22"/>
    </w:rPr>
  </w:style>
  <w:style w:type="paragraph" w:customStyle="1" w:styleId="21">
    <w:name w:val="Заголовок 21"/>
    <w:basedOn w:val="a"/>
    <w:next w:val="a"/>
    <w:pPr>
      <w:numPr>
        <w:ilvl w:val="1"/>
        <w:numId w:val="1"/>
      </w:numPr>
      <w:spacing w:before="120" w:after="120" w:line="276" w:lineRule="auto"/>
      <w:jc w:val="both"/>
      <w:outlineLvl w:val="1"/>
    </w:pPr>
    <w:rPr>
      <w:sz w:val="22"/>
    </w:rPr>
  </w:style>
  <w:style w:type="table" w:customStyle="1" w:styleId="22">
    <w:name w:val="Обычная таблица2"/>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pPr>
      <w:spacing w:after="120" w:line="480" w:lineRule="auto"/>
    </w:pPr>
    <w:rPr>
      <w:rFonts w:ascii="Calibri" w:hAnsi="Calibri"/>
      <w:sz w:val="22"/>
    </w:rPr>
  </w:style>
  <w:style w:type="character" w:customStyle="1" w:styleId="24">
    <w:name w:val="Основной текст 2 Знак"/>
    <w:basedOn w:val="a0"/>
    <w:link w:val="23"/>
    <w:uiPriority w:val="99"/>
    <w:semiHidden/>
    <w:rPr>
      <w:rFonts w:ascii="Calibri" w:hAnsi="Calibri"/>
      <w:sz w:val="22"/>
    </w:rPr>
  </w:style>
  <w:style w:type="character" w:customStyle="1" w:styleId="25">
    <w:name w:val="Гиперссылка2"/>
    <w:basedOn w:val="a0"/>
    <w:uiPriority w:val="99"/>
    <w:rPr>
      <w:u w:val="single"/>
    </w:rPr>
  </w:style>
  <w:style w:type="character" w:customStyle="1" w:styleId="30">
    <w:name w:val="Заголовок 3 Знак"/>
    <w:basedOn w:val="a0"/>
    <w:link w:val="3"/>
    <w:uiPriority w:val="9"/>
    <w:semiHidden/>
    <w:rPr>
      <w:sz w:val="22"/>
    </w:rPr>
  </w:style>
  <w:style w:type="paragraph" w:customStyle="1" w:styleId="31">
    <w:name w:val="Заголовок 31"/>
    <w:basedOn w:val="a"/>
    <w:next w:val="a"/>
    <w:pPr>
      <w:numPr>
        <w:ilvl w:val="2"/>
        <w:numId w:val="1"/>
      </w:numPr>
      <w:spacing w:before="120" w:after="120" w:line="276" w:lineRule="auto"/>
      <w:jc w:val="both"/>
      <w:outlineLvl w:val="2"/>
    </w:pPr>
    <w:rPr>
      <w:sz w:val="22"/>
    </w:rPr>
  </w:style>
  <w:style w:type="character" w:customStyle="1" w:styleId="32">
    <w:name w:val="Текст Знак3"/>
    <w:rPr>
      <w:rFonts w:ascii="Courier New" w:hAnsi="Courier New"/>
      <w:lang w:val="ru-RU"/>
    </w:rPr>
  </w:style>
  <w:style w:type="paragraph" w:styleId="33">
    <w:name w:val="Body Text 3"/>
    <w:basedOn w:val="a"/>
    <w:link w:val="34"/>
    <w:uiPriority w:val="99"/>
    <w:semiHidden/>
    <w:pPr>
      <w:spacing w:after="120" w:line="276" w:lineRule="auto"/>
    </w:pPr>
    <w:rPr>
      <w:rFonts w:ascii="Calibri" w:hAnsi="Calibri"/>
      <w:sz w:val="16"/>
    </w:rPr>
  </w:style>
  <w:style w:type="character" w:customStyle="1" w:styleId="34">
    <w:name w:val="Основной текст 3 Знак"/>
    <w:basedOn w:val="a0"/>
    <w:link w:val="33"/>
    <w:uiPriority w:val="99"/>
    <w:semiHidden/>
    <w:rPr>
      <w:rFonts w:ascii="Calibri" w:hAnsi="Calibri"/>
      <w:sz w:val="16"/>
    </w:rPr>
  </w:style>
  <w:style w:type="character" w:customStyle="1" w:styleId="40">
    <w:name w:val="Заголовок 4 Знак"/>
    <w:basedOn w:val="a0"/>
    <w:link w:val="4"/>
    <w:uiPriority w:val="9"/>
    <w:semiHidden/>
    <w:rPr>
      <w:sz w:val="22"/>
    </w:rPr>
  </w:style>
  <w:style w:type="paragraph" w:customStyle="1" w:styleId="41">
    <w:name w:val="Заголовок 41"/>
    <w:basedOn w:val="a"/>
    <w:next w:val="a"/>
    <w:pPr>
      <w:numPr>
        <w:ilvl w:val="3"/>
        <w:numId w:val="1"/>
      </w:numPr>
      <w:spacing w:before="120" w:after="120" w:line="276" w:lineRule="auto"/>
      <w:jc w:val="both"/>
      <w:outlineLvl w:val="3"/>
    </w:pPr>
    <w:rPr>
      <w:sz w:val="22"/>
    </w:rPr>
  </w:style>
  <w:style w:type="character" w:customStyle="1" w:styleId="50">
    <w:name w:val="Заголовок 5 Знак"/>
    <w:basedOn w:val="a0"/>
    <w:link w:val="5"/>
    <w:uiPriority w:val="9"/>
    <w:semiHidden/>
    <w:rPr>
      <w:sz w:val="22"/>
    </w:rPr>
  </w:style>
  <w:style w:type="paragraph" w:customStyle="1" w:styleId="51">
    <w:name w:val="Заголовок 51"/>
    <w:basedOn w:val="a"/>
    <w:next w:val="a"/>
    <w:pPr>
      <w:keepNext/>
      <w:keepLines/>
      <w:numPr>
        <w:ilvl w:val="4"/>
        <w:numId w:val="1"/>
      </w:numPr>
      <w:spacing w:before="200" w:line="276" w:lineRule="auto"/>
      <w:jc w:val="both"/>
      <w:outlineLvl w:val="4"/>
    </w:pPr>
    <w:rPr>
      <w:sz w:val="22"/>
    </w:rPr>
  </w:style>
  <w:style w:type="character" w:customStyle="1" w:styleId="60">
    <w:name w:val="Заголовок 6 Знак"/>
    <w:basedOn w:val="a0"/>
    <w:link w:val="6"/>
    <w:uiPriority w:val="9"/>
    <w:semiHidden/>
    <w:rPr>
      <w:i/>
      <w:color w:val="243F60"/>
      <w:sz w:val="22"/>
    </w:rPr>
  </w:style>
  <w:style w:type="paragraph" w:customStyle="1" w:styleId="61">
    <w:name w:val="Заголовок 61"/>
    <w:basedOn w:val="a"/>
    <w:next w:val="a"/>
    <w:pPr>
      <w:keepNext/>
      <w:keepLines/>
      <w:numPr>
        <w:ilvl w:val="5"/>
        <w:numId w:val="1"/>
      </w:numPr>
      <w:spacing w:before="200" w:line="276" w:lineRule="auto"/>
      <w:jc w:val="both"/>
      <w:outlineLvl w:val="5"/>
    </w:pPr>
    <w:rPr>
      <w:i/>
      <w:color w:val="243F60"/>
      <w:sz w:val="22"/>
    </w:rPr>
  </w:style>
  <w:style w:type="character" w:customStyle="1" w:styleId="70">
    <w:name w:val="Заголовок 7 Знак"/>
    <w:basedOn w:val="a0"/>
    <w:uiPriority w:val="9"/>
    <w:rPr>
      <w:i/>
      <w:color w:val="404040"/>
      <w:sz w:val="22"/>
    </w:rPr>
  </w:style>
  <w:style w:type="paragraph" w:customStyle="1" w:styleId="71">
    <w:name w:val="Заголовок 71"/>
    <w:basedOn w:val="a"/>
    <w:next w:val="a"/>
    <w:pPr>
      <w:keepNext/>
      <w:keepLines/>
      <w:numPr>
        <w:ilvl w:val="6"/>
        <w:numId w:val="1"/>
      </w:numPr>
      <w:spacing w:before="200" w:line="276" w:lineRule="auto"/>
      <w:jc w:val="both"/>
      <w:outlineLvl w:val="6"/>
    </w:pPr>
    <w:rPr>
      <w:i/>
      <w:color w:val="404040"/>
      <w:sz w:val="22"/>
    </w:rPr>
  </w:style>
  <w:style w:type="character" w:customStyle="1" w:styleId="80">
    <w:name w:val="Заголовок 8 Знак"/>
    <w:basedOn w:val="a0"/>
    <w:link w:val="8"/>
    <w:semiHidden/>
    <w:rPr>
      <w:color w:val="4F81BD"/>
      <w:sz w:val="22"/>
    </w:rPr>
  </w:style>
  <w:style w:type="paragraph" w:customStyle="1" w:styleId="81">
    <w:name w:val="Заголовок 81"/>
    <w:basedOn w:val="a"/>
    <w:next w:val="a"/>
    <w:pPr>
      <w:keepNext/>
      <w:keepLines/>
      <w:numPr>
        <w:ilvl w:val="7"/>
        <w:numId w:val="1"/>
      </w:numPr>
      <w:spacing w:before="200" w:line="276" w:lineRule="auto"/>
      <w:jc w:val="both"/>
      <w:outlineLvl w:val="7"/>
    </w:pPr>
    <w:rPr>
      <w:color w:val="4F81BD"/>
      <w:sz w:val="22"/>
    </w:rPr>
  </w:style>
  <w:style w:type="character" w:customStyle="1" w:styleId="90">
    <w:name w:val="Заголовок 9 Знак"/>
    <w:basedOn w:val="a0"/>
    <w:link w:val="9"/>
    <w:rPr>
      <w:i/>
      <w:color w:val="404040"/>
      <w:sz w:val="22"/>
    </w:rPr>
  </w:style>
  <w:style w:type="paragraph" w:customStyle="1" w:styleId="91">
    <w:name w:val="Заголовок 91"/>
    <w:basedOn w:val="a"/>
    <w:next w:val="a"/>
    <w:pPr>
      <w:keepNext/>
      <w:keepLines/>
      <w:numPr>
        <w:ilvl w:val="8"/>
        <w:numId w:val="1"/>
      </w:numPr>
      <w:spacing w:before="200" w:line="276" w:lineRule="auto"/>
      <w:jc w:val="both"/>
      <w:outlineLvl w:val="8"/>
    </w:pPr>
    <w:rPr>
      <w:i/>
      <w:color w:val="404040"/>
      <w:sz w:val="22"/>
    </w:rPr>
  </w:style>
  <w:style w:type="character" w:customStyle="1" w:styleId="110">
    <w:name w:val="Заголовок 1 Знак1"/>
    <w:basedOn w:val="a0"/>
    <w:uiPriority w:val="9"/>
    <w:rPr>
      <w:rFonts w:ascii="Cambria" w:hAnsi="Cambria"/>
      <w:b/>
      <w:color w:val="365F91"/>
      <w:sz w:val="28"/>
    </w:rPr>
  </w:style>
  <w:style w:type="table" w:customStyle="1" w:styleId="111">
    <w:name w:val="Обычная таблица11"/>
    <w:uiPriority w:val="99"/>
    <w:semiHidden/>
    <w:rPr>
      <w:rFonts w:ascii="Calibri" w:hAnsi="Calibri"/>
      <w:sz w:val="22"/>
    </w:rPr>
    <w:tblPr>
      <w:tblCellMar>
        <w:top w:w="0" w:type="dxa"/>
        <w:left w:w="108" w:type="dxa"/>
        <w:bottom w:w="0" w:type="dxa"/>
        <w:right w:w="108" w:type="dxa"/>
      </w:tblCellMar>
    </w:tblPr>
  </w:style>
  <w:style w:type="table" w:customStyle="1" w:styleId="112">
    <w:name w:val="Сетка таблицы1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Pr>
      <w:rFonts w:ascii="Cambria" w:hAnsi="Cambria"/>
      <w:b/>
      <w:color w:val="4F81BD"/>
      <w:sz w:val="26"/>
    </w:rPr>
  </w:style>
  <w:style w:type="table" w:customStyle="1" w:styleId="211">
    <w:name w:val="Обычная таблица2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character" w:customStyle="1" w:styleId="310">
    <w:name w:val="Заголовок 3 Знак1"/>
    <w:basedOn w:val="a0"/>
    <w:uiPriority w:val="9"/>
    <w:semiHidden/>
    <w:rPr>
      <w:rFonts w:ascii="Cambria" w:hAnsi="Cambria"/>
      <w:b/>
      <w:color w:val="4F81BD"/>
    </w:rPr>
  </w:style>
  <w:style w:type="character" w:customStyle="1" w:styleId="410">
    <w:name w:val="Заголовок 4 Знак1"/>
    <w:basedOn w:val="a0"/>
    <w:uiPriority w:val="9"/>
    <w:semiHidden/>
    <w:rPr>
      <w:rFonts w:ascii="Cambria" w:hAnsi="Cambria"/>
      <w:b/>
      <w:i/>
      <w:color w:val="4F81BD"/>
    </w:rPr>
  </w:style>
  <w:style w:type="character" w:customStyle="1" w:styleId="510">
    <w:name w:val="Заголовок 5 Знак1"/>
    <w:basedOn w:val="a0"/>
    <w:uiPriority w:val="9"/>
    <w:semiHidden/>
    <w:rPr>
      <w:rFonts w:ascii="Cambria" w:hAnsi="Cambria"/>
      <w:color w:val="243F60"/>
    </w:rPr>
  </w:style>
  <w:style w:type="character" w:customStyle="1" w:styleId="610">
    <w:name w:val="Заголовок 6 Знак1"/>
    <w:basedOn w:val="a0"/>
    <w:uiPriority w:val="9"/>
    <w:semiHidden/>
    <w:rPr>
      <w:rFonts w:ascii="Cambria" w:hAnsi="Cambria"/>
      <w:i/>
      <w:color w:val="243F60"/>
    </w:rPr>
  </w:style>
  <w:style w:type="character" w:customStyle="1" w:styleId="710">
    <w:name w:val="Заголовок 7 Знак1"/>
    <w:basedOn w:val="a0"/>
    <w:link w:val="7"/>
    <w:uiPriority w:val="9"/>
    <w:semiHidden/>
    <w:rPr>
      <w:rFonts w:ascii="Cambria" w:hAnsi="Cambria"/>
      <w:i/>
      <w:color w:val="404040"/>
    </w:rPr>
  </w:style>
  <w:style w:type="character" w:customStyle="1" w:styleId="810">
    <w:name w:val="Заголовок 8 Знак1"/>
    <w:basedOn w:val="a0"/>
    <w:uiPriority w:val="9"/>
    <w:semiHidden/>
    <w:rPr>
      <w:rFonts w:ascii="Cambria" w:hAnsi="Cambria"/>
      <w:color w:val="404040"/>
      <w:sz w:val="20"/>
    </w:rPr>
  </w:style>
  <w:style w:type="character" w:customStyle="1" w:styleId="910">
    <w:name w:val="Заголовок 9 Знак1"/>
    <w:basedOn w:val="a0"/>
    <w:uiPriority w:val="9"/>
    <w:semiHidden/>
    <w:rPr>
      <w:rFonts w:ascii="Cambria" w:hAnsi="Cambria"/>
      <w:i/>
      <w:color w:val="404040"/>
      <w:sz w:val="20"/>
    </w:rPr>
  </w:style>
  <w:style w:type="character" w:customStyle="1" w:styleId="WW8Num1z0">
    <w:name w:val="WW8Num1z0"/>
  </w:style>
  <w:style w:type="character" w:customStyle="1" w:styleId="WW8Num2z0">
    <w:name w:val="WW8Num2z0"/>
  </w:style>
  <w:style w:type="character" w:customStyle="1" w:styleId="WW8Num2z1">
    <w:name w:val="WW8Num2z1"/>
    <w:rPr>
      <w:rFonts w:ascii="Times New Roman" w:hAnsi="Times New Roman"/>
      <w:sz w:val="26"/>
    </w:rPr>
  </w:style>
  <w:style w:type="character" w:customStyle="1" w:styleId="WW8Num3z0">
    <w:name w:val="WW8Num3z0"/>
    <w:rPr>
      <w:rFonts w:ascii="PT Astra Serif" w:hAnsi="PT Astra Serif"/>
      <w:b/>
      <w:i/>
      <w:highlight w:val="yellow"/>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style>
  <w:style w:type="character" w:customStyle="1" w:styleId="WW8Num6z1">
    <w:name w:val="WW8Num6z1"/>
    <w:rPr>
      <w:i w:val="0"/>
    </w:rPr>
  </w:style>
  <w:style w:type="character" w:customStyle="1" w:styleId="WW8Num6z2">
    <w:name w:val="WW8Num6z2"/>
    <w:rPr>
      <w:i w:val="0"/>
      <w:color w:val="000000"/>
    </w:rPr>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4">
    <w:name w:val="Нижний колонтитул Знак"/>
    <w:rPr>
      <w:sz w:val="24"/>
    </w:rPr>
  </w:style>
  <w:style w:type="character" w:styleId="a5">
    <w:name w:val="page number"/>
  </w:style>
  <w:style w:type="character" w:customStyle="1" w:styleId="-">
    <w:name w:val="Интернет-ссылка"/>
    <w:rPr>
      <w:color w:val="0000FF"/>
      <w:u w:val="single"/>
    </w:rPr>
  </w:style>
  <w:style w:type="character" w:customStyle="1" w:styleId="a6">
    <w:name w:val="Без интервала Знак"/>
    <w:rPr>
      <w:rFonts w:ascii="Calibri" w:hAnsi="Calibri"/>
      <w:sz w:val="22"/>
    </w:rPr>
  </w:style>
  <w:style w:type="character" w:styleId="a7">
    <w:name w:val="Emphasis"/>
    <w:rPr>
      <w:i/>
    </w:rPr>
  </w:style>
  <w:style w:type="character" w:customStyle="1" w:styleId="a8">
    <w:name w:val="Текст Знак"/>
    <w:basedOn w:val="a0"/>
    <w:rPr>
      <w:rFonts w:ascii="Courier New" w:hAnsi="Courier New"/>
    </w:rPr>
  </w:style>
  <w:style w:type="character" w:customStyle="1" w:styleId="a9">
    <w:name w:val="Текст сноски Знак"/>
    <w:basedOn w:val="a0"/>
    <w:link w:val="aa"/>
    <w:rPr>
      <w:rFonts w:ascii="Calibri" w:hAnsi="Calibri"/>
      <w:lang w:val="ru-RU"/>
    </w:rPr>
  </w:style>
  <w:style w:type="character" w:customStyle="1" w:styleId="ab">
    <w:name w:val="Символ сноски"/>
    <w:rPr>
      <w:vertAlign w:val="superscript"/>
    </w:rPr>
  </w:style>
  <w:style w:type="character" w:customStyle="1" w:styleId="FontStyle14">
    <w:name w:val="Font Style14"/>
    <w:rPr>
      <w:rFonts w:ascii="Times New Roman" w:hAnsi="Times New Roman"/>
      <w:sz w:val="24"/>
    </w:rPr>
  </w:style>
  <w:style w:type="character" w:customStyle="1" w:styleId="FontStyle13">
    <w:name w:val="Font Style13"/>
    <w:rPr>
      <w:rFonts w:ascii="Times New Roman" w:hAnsi="Times New Roman"/>
      <w:b/>
      <w:sz w:val="26"/>
    </w:rPr>
  </w:style>
  <w:style w:type="character" w:customStyle="1" w:styleId="ac">
    <w:name w:val="Абзац списка Знак"/>
    <w:rPr>
      <w:sz w:val="24"/>
    </w:rPr>
  </w:style>
  <w:style w:type="paragraph" w:styleId="a3">
    <w:name w:val="Body Text"/>
    <w:basedOn w:val="a"/>
    <w:link w:val="ad"/>
    <w:pPr>
      <w:spacing w:after="140" w:line="288" w:lineRule="auto"/>
    </w:pPr>
  </w:style>
  <w:style w:type="paragraph" w:styleId="ae">
    <w:name w:val="List"/>
    <w:basedOn w:val="a3"/>
  </w:style>
  <w:style w:type="paragraph" w:styleId="af">
    <w:name w:val="index heading"/>
    <w:basedOn w:val="a"/>
  </w:style>
  <w:style w:type="paragraph" w:styleId="af0">
    <w:name w:val="No Spacing"/>
    <w:rPr>
      <w:rFonts w:ascii="Calibri" w:hAnsi="Calibri"/>
      <w:sz w:val="22"/>
    </w:rPr>
  </w:style>
  <w:style w:type="paragraph" w:customStyle="1" w:styleId="ConsPlusNormal">
    <w:name w:val="ConsPlusNormal"/>
    <w:rPr>
      <w:rFonts w:ascii="Arial" w:hAnsi="Arial"/>
    </w:rPr>
  </w:style>
  <w:style w:type="paragraph" w:styleId="af1">
    <w:name w:val="Plain Text"/>
    <w:basedOn w:val="17"/>
  </w:style>
  <w:style w:type="paragraph" w:customStyle="1" w:styleId="WW-">
    <w:name w:val="WW-Текст"/>
    <w:basedOn w:val="a"/>
    <w:pPr>
      <w:jc w:val="both"/>
    </w:pPr>
    <w:rPr>
      <w:rFonts w:ascii="Courier New" w:hAnsi="Courier New"/>
      <w:sz w:val="20"/>
    </w:rPr>
  </w:style>
  <w:style w:type="paragraph" w:styleId="af2">
    <w:name w:val="List Paragraph"/>
    <w:basedOn w:val="a"/>
    <w:pPr>
      <w:ind w:left="708"/>
    </w:pPr>
  </w:style>
  <w:style w:type="paragraph" w:customStyle="1" w:styleId="Standard">
    <w:name w:val="Standard"/>
    <w:rPr>
      <w:rFonts w:ascii="Calibri" w:hAnsi="Calibri"/>
    </w:rPr>
  </w:style>
  <w:style w:type="paragraph" w:customStyle="1" w:styleId="ConsPlusNormal1">
    <w:name w:val="ConsPlusNormal_1"/>
    <w:basedOn w:val="a"/>
    <w:rPr>
      <w:rFonts w:ascii="Arial" w:hAnsi="Arial"/>
      <w:sz w:val="20"/>
    </w:rPr>
  </w:style>
  <w:style w:type="paragraph" w:styleId="af3">
    <w:name w:val="Normal (Web)"/>
    <w:basedOn w:val="a"/>
    <w:pPr>
      <w:spacing w:before="280" w:after="280"/>
    </w:pPr>
  </w:style>
  <w:style w:type="paragraph" w:customStyle="1" w:styleId="af4">
    <w:name w:val="Содержимое таблицы"/>
    <w:basedOn w:val="a"/>
  </w:style>
  <w:style w:type="paragraph" w:customStyle="1" w:styleId="af5">
    <w:name w:val="Заголовок таблицы"/>
    <w:basedOn w:val="af4"/>
    <w:pPr>
      <w:jc w:val="center"/>
    </w:pPr>
    <w:rPr>
      <w:b/>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paragraph" w:customStyle="1" w:styleId="MsoNormal0">
    <w:name w:val="MsoNormal"/>
    <w:rPr>
      <w:rFonts w:ascii="Times New Roman" w:hAnsi="Times New Roman"/>
    </w:rPr>
  </w:style>
  <w:style w:type="paragraph" w:customStyle="1" w:styleId="MsoChpDefault">
    <w:name w:val="MsoChpDefault"/>
  </w:style>
  <w:style w:type="paragraph" w:customStyle="1" w:styleId="WordSection1">
    <w:name w:val="WordSection1"/>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table" w:customStyle="1" w:styleId="doczillaStyle1">
    <w:name w:val="Обычная таблица_doczillaStyle_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AGovstyle1">
    <w:name w:val="A Gov style 1"/>
    <w:basedOn w:val="a"/>
    <w:pPr>
      <w:numPr>
        <w:numId w:val="2"/>
      </w:numPr>
      <w:tabs>
        <w:tab w:val="left" w:pos="720"/>
      </w:tabs>
      <w:spacing w:before="120" w:after="120"/>
      <w:jc w:val="both"/>
    </w:pPr>
    <w:rPr>
      <w:b/>
      <w:sz w:val="22"/>
    </w:rPr>
  </w:style>
  <w:style w:type="paragraph" w:customStyle="1" w:styleId="AGovstyle2">
    <w:name w:val="A Gov style 2"/>
    <w:basedOn w:val="a"/>
    <w:pPr>
      <w:tabs>
        <w:tab w:val="left" w:pos="720"/>
      </w:tabs>
      <w:spacing w:before="120" w:after="120"/>
      <w:ind w:left="720" w:hanging="720"/>
      <w:jc w:val="both"/>
    </w:pPr>
    <w:rPr>
      <w:sz w:val="22"/>
    </w:rPr>
  </w:style>
  <w:style w:type="paragraph" w:customStyle="1" w:styleId="AGovstyle3">
    <w:name w:val="A Gov style 3"/>
    <w:basedOn w:val="a"/>
    <w:pPr>
      <w:tabs>
        <w:tab w:val="left" w:pos="720"/>
      </w:tabs>
      <w:spacing w:before="120" w:after="120"/>
      <w:jc w:val="both"/>
    </w:pPr>
    <w:rPr>
      <w:sz w:val="22"/>
    </w:rPr>
  </w:style>
  <w:style w:type="paragraph" w:customStyle="1" w:styleId="AGovStyle5">
    <w:name w:val="A Gov Style 5"/>
    <w:basedOn w:val="a"/>
    <w:pPr>
      <w:tabs>
        <w:tab w:val="left" w:pos="1440"/>
      </w:tabs>
      <w:spacing w:before="120" w:after="120"/>
      <w:jc w:val="both"/>
    </w:pPr>
    <w:rPr>
      <w:sz w:val="22"/>
      <w:lang w:val="en-US"/>
    </w:rPr>
  </w:style>
  <w:style w:type="paragraph" w:customStyle="1" w:styleId="BodyText1">
    <w:name w:val="Body Text 1"/>
    <w:basedOn w:val="a"/>
    <w:pPr>
      <w:spacing w:before="120" w:after="120"/>
      <w:jc w:val="both"/>
    </w:pPr>
    <w:rPr>
      <w:sz w:val="22"/>
      <w:lang w:val="en-GB"/>
    </w:rPr>
  </w:style>
  <w:style w:type="paragraph" w:customStyle="1" w:styleId="BodyText4">
    <w:name w:val="Body Text 4"/>
    <w:basedOn w:val="a3"/>
    <w:uiPriority w:val="3"/>
    <w:semiHidden/>
    <w:pPr>
      <w:spacing w:before="120" w:after="120" w:line="240" w:lineRule="auto"/>
      <w:ind w:left="2160"/>
      <w:jc w:val="both"/>
    </w:pPr>
    <w:rPr>
      <w:sz w:val="22"/>
      <w:lang w:val="en-GB"/>
    </w:rPr>
  </w:style>
  <w:style w:type="paragraph" w:customStyle="1" w:styleId="BodyText5">
    <w:name w:val="Body Text 5"/>
    <w:basedOn w:val="a3"/>
    <w:uiPriority w:val="3"/>
    <w:semiHidden/>
    <w:pPr>
      <w:spacing w:before="120" w:after="120" w:line="240" w:lineRule="auto"/>
      <w:ind w:left="2880"/>
      <w:jc w:val="both"/>
    </w:pPr>
    <w:rPr>
      <w:sz w:val="22"/>
      <w:lang w:val="en-GB"/>
    </w:rPr>
  </w:style>
  <w:style w:type="paragraph" w:customStyle="1" w:styleId="BodyText6">
    <w:name w:val="Body Text 6"/>
    <w:basedOn w:val="a3"/>
    <w:uiPriority w:val="3"/>
    <w:semiHidden/>
    <w:pPr>
      <w:spacing w:before="120" w:after="120" w:line="240" w:lineRule="auto"/>
      <w:ind w:left="3600"/>
      <w:jc w:val="both"/>
    </w:pPr>
    <w:rPr>
      <w:sz w:val="22"/>
      <w:lang w:val="en-GB"/>
    </w:rPr>
  </w:style>
  <w:style w:type="paragraph" w:customStyle="1" w:styleId="BdyText2">
    <w:name w:val="Bоdy Text 2"/>
    <w:pPr>
      <w:spacing w:before="120" w:after="120"/>
      <w:ind w:left="720"/>
      <w:jc w:val="both"/>
    </w:pPr>
    <w:rPr>
      <w:rFonts w:ascii="Times New Roman" w:hAnsi="Times New Roman"/>
      <w:sz w:val="22"/>
    </w:rPr>
  </w:style>
  <w:style w:type="paragraph" w:customStyle="1" w:styleId="BdyText3">
    <w:name w:val="Bоdy Text 3"/>
    <w:basedOn w:val="BdyText2"/>
    <w:uiPriority w:val="2"/>
    <w:semiHidden/>
    <w:pPr>
      <w:ind w:left="1440"/>
    </w:pPr>
  </w:style>
  <w:style w:type="paragraph" w:customStyle="1" w:styleId="LBArabic1">
    <w:name w:val="LB Arabic 1"/>
    <w:basedOn w:val="a3"/>
    <w:uiPriority w:val="48"/>
    <w:pPr>
      <w:numPr>
        <w:numId w:val="3"/>
      </w:numPr>
      <w:spacing w:before="120" w:after="120" w:line="240" w:lineRule="auto"/>
      <w:jc w:val="both"/>
    </w:pPr>
    <w:rPr>
      <w:sz w:val="22"/>
    </w:rPr>
  </w:style>
  <w:style w:type="paragraph" w:customStyle="1" w:styleId="LBArabic1-Alt">
    <w:name w:val="LB Arabic 1 - Alt"/>
    <w:uiPriority w:val="49"/>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pPr>
      <w:numPr>
        <w:ilvl w:val="0"/>
        <w:numId w:val="4"/>
      </w:numPr>
    </w:pPr>
  </w:style>
  <w:style w:type="paragraph" w:customStyle="1" w:styleId="LBArabic2-Alt">
    <w:name w:val="LB Arabic 2 - Alt"/>
    <w:uiPriority w:val="49"/>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pPr>
      <w:numPr>
        <w:ilvl w:val="0"/>
        <w:numId w:val="5"/>
      </w:numPr>
    </w:pPr>
  </w:style>
  <w:style w:type="paragraph" w:customStyle="1" w:styleId="LBArabic3-Alt">
    <w:name w:val="LB Arabic 3 - Alt"/>
    <w:uiPriority w:val="49"/>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pPr>
      <w:numPr>
        <w:numId w:val="6"/>
      </w:numPr>
      <w:spacing w:before="120" w:after="120"/>
      <w:jc w:val="both"/>
    </w:pPr>
    <w:rPr>
      <w:sz w:val="22"/>
    </w:rPr>
  </w:style>
  <w:style w:type="paragraph" w:customStyle="1" w:styleId="LBArabic5">
    <w:name w:val="LB Arabic 5"/>
    <w:basedOn w:val="a"/>
    <w:uiPriority w:val="48"/>
    <w:pPr>
      <w:numPr>
        <w:numId w:val="7"/>
      </w:numPr>
      <w:spacing w:before="120" w:after="120"/>
      <w:jc w:val="both"/>
    </w:pPr>
    <w:rPr>
      <w:sz w:val="22"/>
    </w:rPr>
  </w:style>
  <w:style w:type="paragraph" w:customStyle="1" w:styleId="LBArabic6">
    <w:name w:val="LB Arabic 6"/>
    <w:basedOn w:val="a"/>
    <w:uiPriority w:val="48"/>
    <w:pPr>
      <w:numPr>
        <w:numId w:val="8"/>
      </w:numPr>
      <w:spacing w:before="120" w:after="120"/>
      <w:jc w:val="both"/>
    </w:pPr>
    <w:rPr>
      <w:sz w:val="22"/>
    </w:rPr>
  </w:style>
  <w:style w:type="paragraph" w:customStyle="1" w:styleId="LBArabic6-Alt">
    <w:name w:val="LB Arabic 6 - Alt"/>
    <w:uiPriority w:val="49"/>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Pr>
      <w:lang w:val="ru-RU"/>
    </w:rPr>
  </w:style>
  <w:style w:type="paragraph" w:customStyle="1" w:styleId="LBBodyText2">
    <w:name w:val="LB Body Text 2"/>
    <w:basedOn w:val="BdyText2"/>
    <w:pPr>
      <w:ind w:left="851"/>
    </w:pPr>
  </w:style>
  <w:style w:type="paragraph" w:customStyle="1" w:styleId="LBBodyText3">
    <w:name w:val="LB Body Text 3"/>
    <w:basedOn w:val="BdyText3"/>
    <w:uiPriority w:val="2"/>
  </w:style>
  <w:style w:type="paragraph" w:customStyle="1" w:styleId="LBBodyText4">
    <w:name w:val="LB Body Text 4"/>
    <w:basedOn w:val="BodyText4"/>
    <w:rPr>
      <w:lang w:val="ru-RU"/>
    </w:rPr>
  </w:style>
  <w:style w:type="paragraph" w:customStyle="1" w:styleId="LBBodyText5">
    <w:name w:val="LB Body Text 5"/>
    <w:basedOn w:val="BodyText5"/>
    <w:uiPriority w:val="2"/>
    <w:rPr>
      <w:lang w:val="ru-RU"/>
    </w:rPr>
  </w:style>
  <w:style w:type="paragraph" w:customStyle="1" w:styleId="LBBodyText6">
    <w:name w:val="LB Body Text 6"/>
    <w:basedOn w:val="BodyText6"/>
    <w:uiPriority w:val="2"/>
    <w:rPr>
      <w:lang w:val="ru-RU"/>
    </w:rPr>
  </w:style>
  <w:style w:type="paragraph" w:customStyle="1" w:styleId="LBDefinitionSubitem">
    <w:name w:val="LB Definition Subitem"/>
    <w:pPr>
      <w:spacing w:before="120" w:after="120"/>
    </w:pPr>
    <w:rPr>
      <w:rFonts w:ascii="Times New Roman" w:hAnsi="Times New Roman"/>
      <w:sz w:val="22"/>
    </w:rPr>
  </w:style>
  <w:style w:type="paragraph" w:customStyle="1" w:styleId="LBGovstyle1">
    <w:name w:val="LB Gov style 1"/>
    <w:uiPriority w:val="98"/>
    <w:pPr>
      <w:numPr>
        <w:numId w:val="10"/>
      </w:numPr>
      <w:spacing w:before="120" w:after="120"/>
      <w:jc w:val="both"/>
    </w:pPr>
    <w:rPr>
      <w:rFonts w:ascii="Times New Roman" w:hAnsi="Times New Roman"/>
      <w:b/>
      <w:sz w:val="22"/>
    </w:rPr>
  </w:style>
  <w:style w:type="paragraph" w:customStyle="1" w:styleId="LBGovstyle1-Alt">
    <w:name w:val="LB Gov style 1 - Alt"/>
    <w:uiPriority w:val="99"/>
    <w:pPr>
      <w:numPr>
        <w:numId w:val="11"/>
      </w:numPr>
      <w:spacing w:before="120" w:after="120"/>
      <w:jc w:val="both"/>
    </w:pPr>
    <w:rPr>
      <w:rFonts w:ascii="Times New Roman" w:hAnsi="Times New Roman"/>
      <w:sz w:val="22"/>
      <w:lang w:val="en-US"/>
    </w:rPr>
  </w:style>
  <w:style w:type="paragraph" w:customStyle="1" w:styleId="LBGovstyle2">
    <w:name w:val="LB Gov style 2"/>
    <w:uiPriority w:val="98"/>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pPr>
      <w:numPr>
        <w:ilvl w:val="2"/>
      </w:numPr>
    </w:pPr>
  </w:style>
  <w:style w:type="paragraph" w:customStyle="1" w:styleId="LBGovstyle3-Alt">
    <w:name w:val="LB Gov style 3 - Alt"/>
    <w:uiPriority w:val="99"/>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pPr>
      <w:numPr>
        <w:ilvl w:val="3"/>
      </w:numPr>
    </w:pPr>
  </w:style>
  <w:style w:type="paragraph" w:customStyle="1" w:styleId="LBGovstyle4-Alt">
    <w:name w:val="LB Gov style 4 - Alt"/>
    <w:uiPriority w:val="99"/>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pPr>
      <w:numPr>
        <w:ilvl w:val="4"/>
      </w:numPr>
    </w:pPr>
  </w:style>
  <w:style w:type="paragraph" w:customStyle="1" w:styleId="LBGovstyle5-Alt">
    <w:name w:val="LB Gov style 5 - Alt"/>
    <w:basedOn w:val="LBGovstyle4-Alt"/>
    <w:uiPriority w:val="99"/>
    <w:pPr>
      <w:numPr>
        <w:ilvl w:val="4"/>
      </w:numPr>
    </w:pPr>
  </w:style>
  <w:style w:type="paragraph" w:customStyle="1" w:styleId="LBGovstyle6">
    <w:name w:val="LB Gov style 6"/>
    <w:basedOn w:val="a"/>
    <w:uiPriority w:val="98"/>
    <w:pPr>
      <w:numPr>
        <w:ilvl w:val="6"/>
        <w:numId w:val="10"/>
      </w:numPr>
      <w:spacing w:before="120" w:after="120"/>
      <w:jc w:val="both"/>
    </w:pPr>
    <w:rPr>
      <w:sz w:val="22"/>
      <w:lang w:val="en-US"/>
    </w:rPr>
  </w:style>
  <w:style w:type="paragraph" w:customStyle="1" w:styleId="LBGovstyle6-Alt">
    <w:name w:val="LB Gov style 6 - Alt"/>
    <w:basedOn w:val="LBGovstyle5-Alt"/>
    <w:uiPriority w:val="99"/>
    <w:pPr>
      <w:numPr>
        <w:ilvl w:val="5"/>
      </w:numPr>
    </w:pPr>
  </w:style>
  <w:style w:type="paragraph" w:customStyle="1" w:styleId="LBHeading1">
    <w:name w:val="LB Heading 1"/>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pPr>
      <w:numPr>
        <w:ilvl w:val="4"/>
        <w:numId w:val="13"/>
      </w:numPr>
      <w:spacing w:before="120" w:after="120"/>
      <w:jc w:val="both"/>
    </w:pPr>
    <w:rPr>
      <w:rFonts w:ascii="Times New Roman" w:hAnsi="Times New Roman"/>
      <w:sz w:val="22"/>
      <w:lang w:val="en-GB"/>
    </w:rPr>
  </w:style>
  <w:style w:type="paragraph" w:customStyle="1" w:styleId="LBHeading5">
    <w:name w:val="LB Heading 5"/>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pPr>
      <w:jc w:val="center"/>
    </w:pPr>
    <w:rPr>
      <w:b/>
      <w:caps/>
      <w:lang w:val="ru-RU"/>
    </w:rPr>
  </w:style>
  <w:style w:type="paragraph" w:customStyle="1" w:styleId="LBNameoftheContract">
    <w:name w:val="LB Name of the Contract"/>
    <w:basedOn w:val="NameoftheContract"/>
    <w:uiPriority w:val="13"/>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LBNameoftheParty">
    <w:name w:val="LB Name of the Party"/>
    <w:basedOn w:val="NameoftheParty"/>
    <w:uiPriority w:val="13"/>
    <w:rPr>
      <w:lang w:val="ru-RU"/>
    </w:rPr>
  </w:style>
  <w:style w:type="paragraph" w:customStyle="1" w:styleId="LBNameofthePartyAND">
    <w:name w:val="LB Name of the Party – AND"/>
    <w:basedOn w:val="NameoftheParty-AND"/>
    <w:uiPriority w:val="13"/>
    <w:rPr>
      <w:lang w:val="ru-RU"/>
    </w:rPr>
  </w:style>
  <w:style w:type="paragraph" w:customStyle="1" w:styleId="Parties">
    <w:name w:val="Parties"/>
    <w:basedOn w:val="a3"/>
    <w:uiPriority w:val="13"/>
    <w:semiHidden/>
    <w:pPr>
      <w:numPr>
        <w:numId w:val="14"/>
      </w:numPr>
      <w:spacing w:before="120" w:after="120" w:line="240" w:lineRule="auto"/>
      <w:jc w:val="both"/>
    </w:pPr>
    <w:rPr>
      <w:sz w:val="22"/>
      <w:lang w:val="en-GB"/>
    </w:rPr>
  </w:style>
  <w:style w:type="paragraph" w:customStyle="1" w:styleId="LBParties">
    <w:name w:val="LB Parties"/>
    <w:basedOn w:val="Parties"/>
    <w:uiPriority w:val="13"/>
    <w:pPr>
      <w:numPr>
        <w:numId w:val="0"/>
      </w:numPr>
    </w:pPr>
    <w:rPr>
      <w:lang w:val="ru-RU"/>
    </w:rPr>
  </w:style>
  <w:style w:type="paragraph" w:customStyle="1" w:styleId="Parties-Alt">
    <w:name w:val="Parties - Alt"/>
    <w:uiPriority w:val="13"/>
    <w:semiHidden/>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pPr>
      <w:numPr>
        <w:ilvl w:val="0"/>
        <w:numId w:val="0"/>
      </w:numPr>
    </w:pPr>
    <w:rPr>
      <w:lang w:val="en-GB"/>
    </w:rPr>
  </w:style>
  <w:style w:type="paragraph" w:customStyle="1" w:styleId="Recitals">
    <w:name w:val="Recitals"/>
    <w:basedOn w:val="a3"/>
    <w:uiPriority w:val="13"/>
    <w:semiHidden/>
    <w:pPr>
      <w:numPr>
        <w:numId w:val="15"/>
      </w:numPr>
      <w:spacing w:before="120" w:after="120" w:line="240" w:lineRule="auto"/>
      <w:jc w:val="both"/>
    </w:pPr>
    <w:rPr>
      <w:sz w:val="22"/>
      <w:lang w:val="en-GB"/>
    </w:rPr>
  </w:style>
  <w:style w:type="paragraph" w:customStyle="1" w:styleId="LBRecitals">
    <w:name w:val="LB Recitals"/>
    <w:basedOn w:val="Recitals"/>
    <w:uiPriority w:val="13"/>
    <w:pPr>
      <w:numPr>
        <w:numId w:val="0"/>
      </w:numPr>
    </w:pPr>
    <w:rPr>
      <w:lang w:val="ru-RU"/>
    </w:rPr>
  </w:style>
  <w:style w:type="paragraph" w:customStyle="1" w:styleId="Recitals-Alt">
    <w:name w:val="Recitals - Alt"/>
    <w:uiPriority w:val="13"/>
    <w:semiHidden/>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pPr>
      <w:numPr>
        <w:numId w:val="0"/>
      </w:numPr>
    </w:pPr>
    <w:rPr>
      <w:lang w:val="en-GB"/>
    </w:rPr>
  </w:style>
  <w:style w:type="paragraph" w:customStyle="1" w:styleId="LBRoman1">
    <w:name w:val="LB Roman 1"/>
    <w:basedOn w:val="a3"/>
    <w:uiPriority w:val="49"/>
    <w:pPr>
      <w:numPr>
        <w:numId w:val="17"/>
      </w:numPr>
      <w:spacing w:before="120" w:after="120" w:line="240" w:lineRule="auto"/>
      <w:jc w:val="both"/>
    </w:pPr>
    <w:rPr>
      <w:sz w:val="22"/>
    </w:rPr>
  </w:style>
  <w:style w:type="paragraph" w:customStyle="1" w:styleId="LBRoman1-Alt">
    <w:name w:val="LB Roman 1 - Alt"/>
    <w:uiPriority w:val="50"/>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pPr>
      <w:numPr>
        <w:numId w:val="18"/>
      </w:numPr>
      <w:spacing w:before="120" w:line="240" w:lineRule="auto"/>
      <w:jc w:val="both"/>
    </w:pPr>
    <w:rPr>
      <w:rFonts w:ascii="Times New Roman" w:hAnsi="Times New Roman"/>
    </w:rPr>
  </w:style>
  <w:style w:type="paragraph" w:customStyle="1" w:styleId="LBRoman2-Alt">
    <w:name w:val="LB Roman 2 - Alt"/>
    <w:uiPriority w:val="50"/>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pPr>
      <w:numPr>
        <w:numId w:val="19"/>
      </w:numPr>
      <w:spacing w:before="120" w:line="240" w:lineRule="auto"/>
      <w:jc w:val="both"/>
    </w:pPr>
    <w:rPr>
      <w:rFonts w:ascii="Times New Roman" w:hAnsi="Times New Roman"/>
      <w:sz w:val="22"/>
    </w:rPr>
  </w:style>
  <w:style w:type="paragraph" w:customStyle="1" w:styleId="LBRoman3-Alt">
    <w:name w:val="LB Roman 3 - Alt"/>
    <w:uiPriority w:val="50"/>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pPr>
      <w:numPr>
        <w:numId w:val="20"/>
      </w:numPr>
    </w:pPr>
    <w:rPr>
      <w:lang w:val="ru-RU"/>
    </w:rPr>
  </w:style>
  <w:style w:type="paragraph" w:customStyle="1" w:styleId="LBRoman4-Alt">
    <w:name w:val="LB Roman 4 - Alt"/>
    <w:uiPriority w:val="50"/>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pPr>
      <w:numPr>
        <w:numId w:val="21"/>
      </w:numPr>
    </w:pPr>
    <w:rPr>
      <w:lang w:val="ru-RU"/>
    </w:rPr>
  </w:style>
  <w:style w:type="paragraph" w:customStyle="1" w:styleId="LBRoman5-Alt">
    <w:name w:val="LB Roman 5 - Alt"/>
    <w:uiPriority w:val="50"/>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pPr>
      <w:numPr>
        <w:numId w:val="23"/>
      </w:numPr>
      <w:spacing w:before="120" w:after="120" w:line="240" w:lineRule="auto"/>
      <w:jc w:val="both"/>
    </w:pPr>
    <w:rPr>
      <w:b/>
      <w:caps/>
      <w:sz w:val="22"/>
    </w:rPr>
  </w:style>
  <w:style w:type="paragraph" w:customStyle="1" w:styleId="LBSchedule1-Alt">
    <w:name w:val="LB Schedule 1 - Alt"/>
    <w:uiPriority w:val="12"/>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pPr>
      <w:numPr>
        <w:ilvl w:val="1"/>
        <w:numId w:val="23"/>
      </w:numPr>
      <w:spacing w:before="120" w:after="120" w:line="240" w:lineRule="auto"/>
      <w:jc w:val="both"/>
    </w:pPr>
    <w:rPr>
      <w:sz w:val="22"/>
    </w:rPr>
  </w:style>
  <w:style w:type="paragraph" w:customStyle="1" w:styleId="LBSchedule2-Alt">
    <w:name w:val="LB Schedule 2 - Alt"/>
    <w:uiPriority w:val="12"/>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pPr>
      <w:numPr>
        <w:ilvl w:val="2"/>
        <w:numId w:val="23"/>
      </w:numPr>
      <w:spacing w:before="120" w:after="120" w:line="240" w:lineRule="auto"/>
      <w:jc w:val="both"/>
    </w:pPr>
    <w:rPr>
      <w:sz w:val="22"/>
    </w:rPr>
  </w:style>
  <w:style w:type="paragraph" w:customStyle="1" w:styleId="LBSchedule3-111Alt">
    <w:name w:val="LB Schedule 3 - 1.1.1 Alt"/>
    <w:uiPriority w:val="99"/>
    <w:semiHidden/>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pPr>
      <w:numPr>
        <w:ilvl w:val="3"/>
        <w:numId w:val="23"/>
      </w:numPr>
      <w:spacing w:before="120"/>
    </w:pPr>
    <w:rPr>
      <w:rFonts w:ascii="Times New Roman" w:hAnsi="Times New Roman"/>
      <w:sz w:val="22"/>
    </w:rPr>
  </w:style>
  <w:style w:type="paragraph" w:customStyle="1" w:styleId="LBSchedule4-Alt">
    <w:name w:val="LB Schedule 4 - Alt"/>
    <w:uiPriority w:val="12"/>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pPr>
      <w:numPr>
        <w:ilvl w:val="4"/>
        <w:numId w:val="23"/>
      </w:numPr>
      <w:spacing w:before="120"/>
    </w:pPr>
    <w:rPr>
      <w:rFonts w:ascii="Times New Roman" w:hAnsi="Times New Roman"/>
      <w:sz w:val="22"/>
    </w:rPr>
  </w:style>
  <w:style w:type="paragraph" w:customStyle="1" w:styleId="LBSchedule5-Alt">
    <w:name w:val="LB Schedule 5 - Alt"/>
    <w:uiPriority w:val="12"/>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pPr>
      <w:keepNext/>
      <w:pageBreakBefore/>
      <w:spacing w:before="120" w:after="120" w:line="240" w:lineRule="auto"/>
      <w:jc w:val="center"/>
    </w:pPr>
    <w:rPr>
      <w:b/>
      <w:caps/>
      <w:sz w:val="22"/>
    </w:rPr>
  </w:style>
  <w:style w:type="paragraph" w:customStyle="1" w:styleId="LBSchedulePart">
    <w:name w:val="LB Schedule Part"/>
    <w:basedOn w:val="a3"/>
    <w:next w:val="a3"/>
    <w:uiPriority w:val="13"/>
    <w:pPr>
      <w:keepNext/>
      <w:spacing w:before="120" w:after="120" w:line="240" w:lineRule="auto"/>
      <w:jc w:val="center"/>
    </w:pPr>
    <w:rPr>
      <w:b/>
      <w:sz w:val="22"/>
    </w:rPr>
  </w:style>
  <w:style w:type="paragraph" w:customStyle="1" w:styleId="LBScheduleParties">
    <w:name w:val="LB Schedule Parties"/>
    <w:uiPriority w:val="14"/>
    <w:pPr>
      <w:numPr>
        <w:numId w:val="25"/>
      </w:numPr>
      <w:spacing w:before="120" w:after="120"/>
      <w:jc w:val="both"/>
    </w:pPr>
    <w:rPr>
      <w:rFonts w:ascii="Times New Roman" w:hAnsi="Times New Roman"/>
      <w:sz w:val="22"/>
    </w:rPr>
  </w:style>
  <w:style w:type="paragraph" w:customStyle="1" w:styleId="LBScheduleParties-Alt">
    <w:name w:val="LB Schedule Parties - Alt"/>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pPr>
      <w:keepNext/>
      <w:spacing w:before="120" w:after="120" w:line="240" w:lineRule="auto"/>
      <w:jc w:val="center"/>
    </w:pPr>
    <w:rPr>
      <w:b/>
      <w:sz w:val="22"/>
    </w:rPr>
  </w:style>
  <w:style w:type="paragraph" w:customStyle="1" w:styleId="LBSimple1">
    <w:name w:val="LB Simple 1"/>
    <w:uiPriority w:val="15"/>
    <w:pPr>
      <w:spacing w:before="120" w:after="120"/>
      <w:jc w:val="both"/>
    </w:pPr>
    <w:rPr>
      <w:rFonts w:ascii="Times New Roman" w:hAnsi="Times New Roman"/>
      <w:sz w:val="22"/>
    </w:rPr>
  </w:style>
  <w:style w:type="paragraph" w:customStyle="1" w:styleId="LBSimple1-Alt">
    <w:name w:val="LB Simple 1 - Alt"/>
    <w:uiPriority w:val="16"/>
    <w:pPr>
      <w:numPr>
        <w:numId w:val="27"/>
      </w:numPr>
      <w:spacing w:before="120" w:after="120"/>
      <w:jc w:val="both"/>
    </w:pPr>
    <w:rPr>
      <w:rFonts w:ascii="Times New Roman" w:hAnsi="Times New Roman"/>
      <w:sz w:val="22"/>
      <w:lang w:val="en-GB"/>
    </w:rPr>
  </w:style>
  <w:style w:type="paragraph" w:customStyle="1" w:styleId="LBSimple2">
    <w:name w:val="LB Simple 2"/>
    <w:uiPriority w:val="15"/>
    <w:pPr>
      <w:spacing w:before="120" w:after="120"/>
      <w:jc w:val="both"/>
    </w:pPr>
    <w:rPr>
      <w:rFonts w:ascii="Times New Roman" w:hAnsi="Times New Roman"/>
      <w:sz w:val="22"/>
    </w:rPr>
  </w:style>
  <w:style w:type="paragraph" w:customStyle="1" w:styleId="LBSimple2-Alt">
    <w:name w:val="LB Simple 2 - Alt"/>
    <w:uiPriority w:val="16"/>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pPr>
      <w:spacing w:before="120" w:after="120"/>
      <w:jc w:val="both"/>
    </w:pPr>
    <w:rPr>
      <w:rFonts w:ascii="Times New Roman" w:hAnsi="Times New Roman"/>
      <w:sz w:val="22"/>
    </w:rPr>
  </w:style>
  <w:style w:type="paragraph" w:customStyle="1" w:styleId="LBSimple3-Alt">
    <w:name w:val="LB Simple 3 - Alt"/>
    <w:uiPriority w:val="16"/>
    <w:pPr>
      <w:numPr>
        <w:ilvl w:val="2"/>
        <w:numId w:val="27"/>
      </w:numPr>
      <w:spacing w:before="120" w:after="120"/>
      <w:jc w:val="both"/>
    </w:pPr>
    <w:rPr>
      <w:rFonts w:ascii="Times New Roman" w:hAnsi="Times New Roman"/>
      <w:sz w:val="22"/>
      <w:lang w:val="en-GB"/>
    </w:rPr>
  </w:style>
  <w:style w:type="numbering" w:customStyle="1" w:styleId="LFO15">
    <w:name w:val="LFO15"/>
    <w:basedOn w:val="a2"/>
    <w:pPr>
      <w:numPr>
        <w:numId w:val="28"/>
      </w:numPr>
    </w:pPr>
  </w:style>
  <w:style w:type="numbering" w:customStyle="1" w:styleId="LFO16">
    <w:name w:val="LFO16"/>
    <w:basedOn w:val="a2"/>
    <w:pPr>
      <w:numPr>
        <w:numId w:val="29"/>
      </w:numPr>
    </w:pPr>
  </w:style>
  <w:style w:type="numbering" w:customStyle="1" w:styleId="LFO161">
    <w:name w:val="LFO161"/>
    <w:basedOn w:val="a2"/>
    <w:pPr>
      <w:numPr>
        <w:numId w:val="30"/>
      </w:numPr>
    </w:pPr>
  </w:style>
  <w:style w:type="numbering" w:customStyle="1" w:styleId="LFO162">
    <w:name w:val="LFO162"/>
    <w:basedOn w:val="a2"/>
    <w:pPr>
      <w:numPr>
        <w:numId w:val="31"/>
      </w:numPr>
    </w:pPr>
  </w:style>
  <w:style w:type="numbering" w:customStyle="1" w:styleId="LFO24">
    <w:name w:val="LFO24"/>
    <w:basedOn w:val="a2"/>
    <w:pPr>
      <w:numPr>
        <w:numId w:val="32"/>
      </w:numPr>
    </w:pPr>
  </w:style>
  <w:style w:type="numbering" w:customStyle="1" w:styleId="LFO26">
    <w:name w:val="LFO26"/>
    <w:basedOn w:val="a2"/>
    <w:pPr>
      <w:numPr>
        <w:numId w:val="33"/>
      </w:numPr>
    </w:pPr>
  </w:style>
  <w:style w:type="paragraph" w:customStyle="1" w:styleId="Schedule1">
    <w:name w:val="Schedule 1"/>
    <w:basedOn w:val="a"/>
    <w:uiPriority w:val="99"/>
    <w:semiHidden/>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pPr>
      <w:numPr>
        <w:ilvl w:val="4"/>
        <w:numId w:val="34"/>
      </w:numPr>
      <w:spacing w:after="140" w:line="290" w:lineRule="auto"/>
      <w:jc w:val="both"/>
      <w:outlineLvl w:val="4"/>
    </w:pPr>
    <w:rPr>
      <w:rFonts w:ascii="Arial" w:hAnsi="Arial"/>
      <w:sz w:val="20"/>
    </w:rPr>
  </w:style>
  <w:style w:type="paragraph" w:customStyle="1" w:styleId="Schedule6">
    <w:name w:val="Schedule 6"/>
    <w:basedOn w:val="a"/>
    <w:pPr>
      <w:numPr>
        <w:ilvl w:val="5"/>
        <w:numId w:val="34"/>
      </w:numPr>
      <w:spacing w:after="140" w:line="290" w:lineRule="auto"/>
      <w:jc w:val="both"/>
      <w:outlineLvl w:val="5"/>
    </w:pPr>
    <w:rPr>
      <w:rFonts w:ascii="Arial" w:hAnsi="Arial"/>
      <w:sz w:val="20"/>
    </w:rPr>
  </w:style>
  <w:style w:type="paragraph" w:styleId="af6">
    <w:name w:val="header"/>
    <w:basedOn w:val="a"/>
    <w:link w:val="af7"/>
    <w:uiPriority w:val="99"/>
    <w:pPr>
      <w:tabs>
        <w:tab w:val="center" w:pos="4677"/>
        <w:tab w:val="right" w:pos="9355"/>
      </w:tabs>
      <w:jc w:val="both"/>
    </w:pPr>
    <w:rPr>
      <w:sz w:val="22"/>
    </w:rPr>
  </w:style>
  <w:style w:type="character" w:customStyle="1" w:styleId="af7">
    <w:name w:val="Верхний колонтитул Знак"/>
    <w:basedOn w:val="a0"/>
    <w:link w:val="af6"/>
    <w:uiPriority w:val="99"/>
    <w:rPr>
      <w:rFonts w:ascii="Times New Roman" w:hAnsi="Times New Roman"/>
      <w:sz w:val="22"/>
    </w:rPr>
  </w:style>
  <w:style w:type="paragraph" w:customStyle="1" w:styleId="af8">
    <w:name w:val="Все прописные + жирный"/>
    <w:basedOn w:val="a3"/>
    <w:uiPriority w:val="99"/>
    <w:semiHidden/>
    <w:pPr>
      <w:spacing w:after="220" w:line="240" w:lineRule="auto"/>
      <w:jc w:val="both"/>
    </w:pPr>
    <w:rPr>
      <w:b/>
      <w:caps/>
      <w:sz w:val="22"/>
      <w:lang w:val="en-GB"/>
    </w:rPr>
  </w:style>
  <w:style w:type="character" w:styleId="af9">
    <w:name w:val="annotation reference"/>
    <w:uiPriority w:val="99"/>
    <w:semiHidden/>
    <w:rPr>
      <w:sz w:val="16"/>
    </w:rPr>
  </w:style>
  <w:style w:type="character" w:styleId="afa">
    <w:name w:val="footnote reference"/>
    <w:rPr>
      <w:vertAlign w:val="superscript"/>
    </w:rPr>
  </w:style>
  <w:style w:type="character" w:customStyle="1" w:styleId="1a">
    <w:name w:val="Гиперссылка1"/>
    <w:basedOn w:val="a0"/>
    <w:uiPriority w:val="99"/>
    <w:rPr>
      <w:u w:val="single"/>
    </w:rPr>
  </w:style>
  <w:style w:type="numbering" w:customStyle="1" w:styleId="1b">
    <w:name w:val="Нет списка1"/>
    <w:next w:val="a2"/>
    <w:uiPriority w:val="99"/>
    <w:semiHidden/>
  </w:style>
  <w:style w:type="numbering" w:customStyle="1" w:styleId="WW8Num11">
    <w:name w:val="WW8Num11"/>
  </w:style>
  <w:style w:type="numbering" w:customStyle="1" w:styleId="WW8Num21">
    <w:name w:val="WW8Num21"/>
  </w:style>
  <w:style w:type="numbering" w:customStyle="1" w:styleId="WW8Num31">
    <w:name w:val="WW8Num31"/>
  </w:style>
  <w:style w:type="numbering" w:customStyle="1" w:styleId="WW8Num41">
    <w:name w:val="WW8Num41"/>
  </w:style>
  <w:style w:type="numbering" w:customStyle="1" w:styleId="WW8Num51">
    <w:name w:val="WW8Num51"/>
  </w:style>
  <w:style w:type="numbering" w:customStyle="1" w:styleId="WW8Num61">
    <w:name w:val="WW8Num61"/>
  </w:style>
  <w:style w:type="numbering" w:customStyle="1" w:styleId="WW8Num71">
    <w:name w:val="WW8Num71"/>
  </w:style>
  <w:style w:type="numbering" w:customStyle="1" w:styleId="WW8Num81">
    <w:name w:val="WW8Num81"/>
  </w:style>
  <w:style w:type="numbering" w:customStyle="1" w:styleId="WW8Num91">
    <w:name w:val="WW8Num91"/>
  </w:style>
  <w:style w:type="table" w:customStyle="1" w:styleId="doczillaStyle11">
    <w:name w:val="Обычная таблица_doczillaStyle_1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numbering" w:customStyle="1" w:styleId="LFO151">
    <w:name w:val="LFO151"/>
    <w:basedOn w:val="a2"/>
    <w:pPr>
      <w:numPr>
        <w:numId w:val="37"/>
      </w:numPr>
    </w:pPr>
  </w:style>
  <w:style w:type="numbering" w:customStyle="1" w:styleId="LFO163">
    <w:name w:val="LFO163"/>
    <w:basedOn w:val="a2"/>
    <w:pPr>
      <w:numPr>
        <w:numId w:val="38"/>
      </w:numPr>
    </w:pPr>
  </w:style>
  <w:style w:type="numbering" w:customStyle="1" w:styleId="LFO1611">
    <w:name w:val="LFO1611"/>
    <w:basedOn w:val="a2"/>
    <w:pPr>
      <w:numPr>
        <w:numId w:val="39"/>
      </w:numPr>
    </w:pPr>
  </w:style>
  <w:style w:type="numbering" w:customStyle="1" w:styleId="LFO1621">
    <w:name w:val="LFO1621"/>
    <w:basedOn w:val="a2"/>
    <w:pPr>
      <w:numPr>
        <w:numId w:val="40"/>
      </w:numPr>
    </w:pPr>
  </w:style>
  <w:style w:type="numbering" w:customStyle="1" w:styleId="LFO241">
    <w:name w:val="LFO241"/>
    <w:basedOn w:val="a2"/>
    <w:pPr>
      <w:numPr>
        <w:numId w:val="41"/>
      </w:numPr>
    </w:pPr>
  </w:style>
  <w:style w:type="numbering" w:customStyle="1" w:styleId="LFO261">
    <w:name w:val="LFO261"/>
    <w:basedOn w:val="a2"/>
    <w:pPr>
      <w:numPr>
        <w:numId w:val="42"/>
      </w:numPr>
    </w:pPr>
  </w:style>
  <w:style w:type="paragraph" w:styleId="aa">
    <w:name w:val="footnote text"/>
    <w:basedOn w:val="a"/>
    <w:link w:val="a9"/>
    <w:uiPriority w:val="99"/>
    <w:semiHidden/>
    <w:rPr>
      <w:rFonts w:ascii="Calibri" w:hAnsi="Calibri"/>
    </w:rPr>
  </w:style>
  <w:style w:type="character" w:customStyle="1" w:styleId="1c">
    <w:name w:val="Текст сноски Знак1"/>
    <w:basedOn w:val="a0"/>
    <w:uiPriority w:val="99"/>
    <w:semiHidden/>
    <w:rPr>
      <w:rFonts w:ascii="Times New Roman" w:hAnsi="Times New Roman"/>
      <w:sz w:val="20"/>
    </w:rPr>
  </w:style>
  <w:style w:type="paragraph" w:styleId="afb">
    <w:name w:val="footer"/>
    <w:basedOn w:val="a"/>
    <w:link w:val="1d"/>
    <w:pPr>
      <w:tabs>
        <w:tab w:val="center" w:pos="4677"/>
        <w:tab w:val="right" w:pos="9355"/>
      </w:tabs>
    </w:pPr>
  </w:style>
  <w:style w:type="character" w:customStyle="1" w:styleId="1d">
    <w:name w:val="Нижний колонтитул Знак1"/>
    <w:basedOn w:val="a0"/>
    <w:link w:val="afb"/>
    <w:uiPriority w:val="99"/>
    <w:rPr>
      <w:rFonts w:ascii="Times New Roman" w:hAnsi="Times New Roman"/>
    </w:rPr>
  </w:style>
  <w:style w:type="character" w:styleId="afc">
    <w:name w:val="Hyperlink"/>
    <w:basedOn w:val="a0"/>
    <w:uiPriority w:val="99"/>
    <w:rPr>
      <w:color w:val="0000FF"/>
      <w:u w:val="single"/>
    </w:rPr>
  </w:style>
  <w:style w:type="character" w:styleId="afd">
    <w:name w:val="FollowedHyperlink"/>
    <w:basedOn w:val="a0"/>
    <w:uiPriority w:val="99"/>
    <w:semiHidden/>
    <w:rPr>
      <w:color w:val="800080"/>
      <w:u w:val="single"/>
    </w:rPr>
  </w:style>
  <w:style w:type="paragraph" w:customStyle="1" w:styleId="ConsPlusNonformat">
    <w:name w:val="ConsPlusNonformat"/>
    <w:rPr>
      <w:rFonts w:ascii="Courier New" w:hAnsi="Courier New"/>
      <w:sz w:val="20"/>
    </w:rPr>
  </w:style>
  <w:style w:type="paragraph" w:customStyle="1" w:styleId="ConsPlusTitle">
    <w:name w:val="ConsPlusTitle"/>
    <w:rPr>
      <w:rFonts w:ascii="Arial" w:hAnsi="Arial"/>
      <w:b/>
      <w:sz w:val="20"/>
    </w:rPr>
  </w:style>
  <w:style w:type="paragraph" w:customStyle="1" w:styleId="ConsPlusCell">
    <w:name w:val="ConsPlusCell"/>
    <w:rPr>
      <w:rFonts w:ascii="Courier New" w:hAnsi="Courier New"/>
      <w:sz w:val="20"/>
    </w:rPr>
  </w:style>
  <w:style w:type="paragraph" w:customStyle="1" w:styleId="ConsPlusDocList">
    <w:name w:val="ConsPlusDocList"/>
    <w:rPr>
      <w:rFonts w:ascii="Courier New" w:hAnsi="Courier New"/>
      <w:sz w:val="20"/>
    </w:rPr>
  </w:style>
  <w:style w:type="paragraph" w:customStyle="1" w:styleId="ConsPlusTitlePage">
    <w:name w:val="ConsPlusTitlePage"/>
    <w:rPr>
      <w:rFonts w:ascii="Tahoma" w:hAnsi="Tahoma"/>
      <w:sz w:val="20"/>
    </w:rPr>
  </w:style>
  <w:style w:type="paragraph" w:customStyle="1" w:styleId="ConsPlusJurTerm">
    <w:name w:val="ConsPlusJurTerm"/>
    <w:rPr>
      <w:rFonts w:ascii="Tahoma" w:hAnsi="Tahoma"/>
      <w:sz w:val="26"/>
    </w:rPr>
  </w:style>
  <w:style w:type="paragraph" w:customStyle="1" w:styleId="ConsPlusTextList">
    <w:name w:val="ConsPlusTextList"/>
    <w:rPr>
      <w:rFonts w:ascii="Arial" w:hAnsi="Arial"/>
      <w:sz w:val="20"/>
    </w:rPr>
  </w:style>
  <w:style w:type="character" w:customStyle="1" w:styleId="ad">
    <w:name w:val="Основной текст Знак"/>
    <w:basedOn w:val="a0"/>
    <w:link w:val="a3"/>
    <w:rPr>
      <w:rFonts w:ascii="Times New Roman" w:hAnsi="Times New Roman"/>
    </w:rPr>
  </w:style>
  <w:style w:type="paragraph" w:styleId="1e">
    <w:name w:val="index 1"/>
    <w:basedOn w:val="a"/>
    <w:next w:val="a"/>
    <w:uiPriority w:val="99"/>
    <w:semiHidden/>
    <w:pPr>
      <w:ind w:left="220" w:hanging="220"/>
    </w:pPr>
    <w:rPr>
      <w:rFonts w:ascii="Calibri" w:hAnsi="Calibri"/>
      <w:sz w:val="22"/>
    </w:rPr>
  </w:style>
  <w:style w:type="table" w:styleId="afe">
    <w:name w:val="Table Grid"/>
    <w:uiPriority w:val="39"/>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LBBodyText1doczillaStyle3">
    <w:name w:val="LB Body Text 1_doczillaStyle_3"/>
    <w:basedOn w:val="BodyText1doczillaStyle3"/>
    <w:uiPriority w:val="2"/>
    <w:rPr>
      <w:lang w:val="ru-RU"/>
    </w:rPr>
  </w:style>
  <w:style w:type="paragraph" w:customStyle="1" w:styleId="BodyText1doczillaStyle3">
    <w:name w:val="Body Text 1_doczillaStyle_3"/>
    <w:basedOn w:val="21doczillaStyle4"/>
    <w:uiPriority w:val="99"/>
    <w:pPr>
      <w:ind w:left="0"/>
    </w:pPr>
  </w:style>
  <w:style w:type="paragraph" w:customStyle="1" w:styleId="21doczillaStyle4">
    <w:name w:val="Основной текст 21_doczillaStyle_4"/>
    <w:basedOn w:val="31doczillaStyle4"/>
    <w:uiPriority w:val="99"/>
    <w:pPr>
      <w:ind w:left="720"/>
    </w:pPr>
  </w:style>
  <w:style w:type="paragraph" w:customStyle="1" w:styleId="31doczillaStyle4">
    <w:name w:val="Основной текст 31_doczillaStyle_4"/>
    <w:basedOn w:val="BodyText4doczillaStyle4"/>
    <w:uiPriority w:val="99"/>
    <w:pPr>
      <w:ind w:left="1440"/>
    </w:pPr>
  </w:style>
  <w:style w:type="paragraph" w:customStyle="1" w:styleId="BodyText4doczillaStyle4">
    <w:name w:val="Body Text 4_doczillaStyle_4"/>
    <w:basedOn w:val="BodyTextdoczillaStyle3"/>
    <w:uiPriority w:val="99"/>
    <w:pPr>
      <w:spacing w:before="120"/>
      <w:ind w:left="2160"/>
    </w:pPr>
    <w:rPr>
      <w:lang w:val="en-GB"/>
    </w:rPr>
  </w:style>
  <w:style w:type="paragraph" w:customStyle="1" w:styleId="BodyTextdoczillaStyle3">
    <w:name w:val="Body Text_doczillaStyle_3"/>
    <w:basedOn w:val="NormaldoczillaStyle3"/>
    <w:uiPriority w:val="99"/>
    <w:pPr>
      <w:spacing w:after="120"/>
    </w:pPr>
  </w:style>
  <w:style w:type="paragraph" w:customStyle="1" w:styleId="NormaldoczillaStyle3">
    <w:name w:val="Normal_doczillaStyle_3"/>
    <w:uiPriority w:val="99"/>
    <w:pPr>
      <w:jc w:val="both"/>
    </w:pPr>
  </w:style>
  <w:style w:type="paragraph" w:customStyle="1" w:styleId="212">
    <w:name w:val="Основной текст 21"/>
    <w:basedOn w:val="a"/>
    <w:rsid w:val="002713A2"/>
    <w:pPr>
      <w:suppressAutoHyphens/>
      <w:ind w:right="-143"/>
      <w:jc w:val="center"/>
    </w:pPr>
    <w:rPr>
      <w:sz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449262">
      <w:bodyDiv w:val="1"/>
      <w:marLeft w:val="0"/>
      <w:marRight w:val="0"/>
      <w:marTop w:val="0"/>
      <w:marBottom w:val="0"/>
      <w:divBdr>
        <w:top w:val="none" w:sz="0" w:space="0" w:color="auto"/>
        <w:left w:val="none" w:sz="0" w:space="0" w:color="auto"/>
        <w:bottom w:val="none" w:sz="0" w:space="0" w:color="auto"/>
        <w:right w:val="none" w:sz="0" w:space="0" w:color="auto"/>
      </w:divBdr>
    </w:div>
    <w:div w:id="1804350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3FCCEC26BDCC724DBCAD7C5FD61E0EC546D87896DD9B2A000C5B595731CA3AAA1FD67483388BFAE3BE5F1A4EBh7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BF07C-A5B6-4E55-BF95-5F15F42E1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17</Pages>
  <Words>6544</Words>
  <Characters>37306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Карпова.Е.П</dc:creator>
  <cp:lastModifiedBy>EcoNa</cp:lastModifiedBy>
  <cp:revision>33</cp:revision>
  <dcterms:created xsi:type="dcterms:W3CDTF">2026-08-05T06:10:00Z</dcterms:created>
  <dcterms:modified xsi:type="dcterms:W3CDTF">2026-08-05T07:39:00Z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false</w:boolean>
        </w:value>
        <w:value w:id="3">
          <w:boolean>true</w:boolean>
        </w:value>
        <w:value w:id="4">
          <w:text xml:space="preserve">262730302312073260100101080012120244</w:text>
        </w:value>
        <w:value w:id="5">
          <w:text xml:space="preserve">Лекарственные препараты для медицинского применения, влияющие на систему крови</w:text>
        </w:value>
        <w:value w:id="13">
          <w:text xml:space="preserve">Государственное казённое учреждение здравоохранения "Областной клинический противотуберкулезный диспансер имени С. Д. Грязнова"</w:text>
        </w:value>
        <w:value w:id="32">
          <w:dataset>
            <w:rows>
              <w:row/>
            </w:rows>
          </w:dataset>
        </w:value>
        <w:value w:id="47">
          <w:boolean>true</w:boolean>
        </w:value>
        <w:value w:id="48">
          <w:boolean>false</w:boolean>
        </w:value>
        <w:value w:id="54">
          <w:number>1</w:number>
        </w:value>
        <w:value w:id="60">
          <w:boolean>true</w:boolean>
        </w:value>
        <w:value w:id="61">
          <w:boolean>true</w:boolean>
        </w:value>
        <w:value w:id="64">
          <w:number>5</w:number>
        </w:value>
        <w:value w:id="65">
          <w:number>5</w:number>
        </w:value>
        <w:value w:id="73">
          <w:date>2026-12-15T00:00:00+04:00</w:date>
        </w:value>
        <w:value w:id="79">
          <w:number>28</w:number>
        </w:value>
        <w:value w:id="80">
          <w:text xml:space="preserve">calendar</w:text>
        </w:value>
        <w:value w:id="91">
          <w:number>0</w:number>
        </w:value>
        <w:value w:id="92">
          <w:number>31</w:number>
        </w:value>
        <w:value w:id="119">
          <w:text xml:space="preserve">1752</w:text>
        </w:value>
        <w:value w:id="120">
          <w:date>2026-03-03T04:00:00+04:00</w:date>
        </w:value>
        <w:value w:id="121">
          <w:number>126845</w:number>
        </w:value>
        <w:value w:id="125">
          <w:boolean>true</w:boolean>
        </w:value>
        <w:value w:id="130">
          <w:text xml:space="preserve">2026 год</w:text>
        </w:value>
        <w:value w:id="133">
          <w:boolean>false</w:boolean>
        </w:value>
        <w:value w:id="134">
          <w:boolean>true</w:boolean>
        </w:value>
        <w:value w:id="136">
          <w:number>1</w:number>
        </w:value>
        <w:value w:id="143">
          <w:text xml:space="preserve">0</w:text>
        </w:value>
        <w:value w:id="144">
          <w:number>0</w:number>
        </w:value>
        <w:value w:id="148">
          <w:text xml:space="preserve">false</w:text>
        </w:value>
        <w:value w:id="155">
          <w:boolean>true</w:boolean>
        </w:value>
        <w:value w:id="156">
          <w:boolean>true</w:boolean>
        </w:value>
        <w:value w:id="164">
          <w:boolean>false</w:boolean>
        </w:value>
        <w:value w:id="165">
          <w:boolean>true</w:boolean>
        </w:value>
        <w:value w:id="180">
          <w:text xml:space="preserve">0</w:text>
        </w:value>
        <w:value w:id="194">
          <w:boolean>true</w:boolean>
        </w:value>
        <w:value w:id="195">
          <w:boolean>false</w:boolean>
        </w:value>
        <w:value w:id="215">
          <w:boolean>false</w:boolean>
        </w:value>
        <w:value w:id="217">
          <w:boolean>true</w:boolean>
        </w:value>
        <w:value w:id="222">
          <w:boolean>true</w:boolean>
        </w:value>
        <w:value w:id="226">
          <w:boolean>true</w:boolean>
        </w:value>
        <w:value w:id="231">
          <w:boolean>false</w:boolean>
        </w:value>
        <w:value w:id="273">
          <w:boolean>true</w:boolean>
        </w:value>
        <w:value w:id="274">
          <w:boolean>false</w:boolean>
        </w:value>
        <w:value w:id="275">
          <w:number>5</w:number>
        </w:value>
        <w:value w:id="278">
          <w:dataset>
            <w:rows>
              <w:row>
                <w:value w:id="53">
                  <w:text xml:space="preserve">15 дней с момента заключения контракта</w:text>
                </w:value>
                <w:value w:id="279">
                  <w:text xml:space="preserve">-</w:text>
                </w:value>
                <w:value w:id="280">
                  <w:text xml:space="preserve">В полном объеме</w:text>
                </w:value>
              </w:row>
            </w:rows>
          </w:dataset>
        </w:value>
        <w:value w:id="285">
          <w:boolean>true</w:boolean>
        </w:value>
        <w:value w:id="286">
          <w:boolean>false</w:boolean>
        </w:value>
        <w:value w:id="288">
          <w:boolean>true</w:boolean>
        </w:value>
        <w:value w:id="289">
          <w:boolean>false</w:boolean>
        </w:value>
        <w:value w:id="290">
          <w:number>12</w:number>
        </w:value>
        <w:value w:id="316">
          <w:text xml:space="preserve">1</w:text>
        </w:value>
        <w:value w:id="317">
          <w:text xml:space="preserve">calendar</w:text>
        </w:value>
        <w:value w:id="346">
          <w:boolean>false</w:boolean>
        </w:value>
        <w:value w:id="347">
          <w:boolean>true</w:boolean>
        </w:value>
        <w:value w:id="1933">
          <w:text xml:space="preserve">г. Ульяновск</w:text>
        </w:value>
        <w:value w:id="2611">
          <w:dataset>
            <w:rows>
              <w:row>
                <w:value w:id="3361">
                  <w:text xml:space="preserve">643</w:text>
                </w:value>
                <w:value w:id="3366">
                  <w:text xml:space="preserve">Ульяновск г, Кирова ул, Дом 4</w:text>
                </w:value>
              </w:row>
            </w:rows>
          </w:dataset>
        </w:value>
        <w:value w:id="3343">
          <w:boolean>false</w:boolean>
        </w:value>
        <w:value w:id="3345">
          <w:boolean>true</w:boolean>
        </w:value>
        <w:value w:id="3348">
          <w:boolean>true</w:boolean>
        </w:value>
        <w:value w:id="3369">
          <w:boolean>true</w:boolean>
        </w:value>
        <w:value w:id="3370">
          <w:boolean>false</w:boolean>
        </w:value>
        <w:value w:id="3391">
          <w:boolean>true</w:boolean>
        </w:value>
        <w:value w:id="3392">
          <w:boolean>false</w:boolean>
        </w:value>
        <w:value w:id="3398">
          <w:boolean>false</w:boolean>
        </w:value>
        <w:value w:id="3400">
          <w:boolean>false</w:boolean>
        </w:value>
        <w:value w:id="3401">
          <w:boolean>true</w:boolean>
        </w:value>
        <w:value w:id="3403">
          <w:boolean>true</w:boolean>
        </w:value>
        <w:value w:id="3404">
          <w:boolean>false</w:boolean>
        </w:value>
      </w:row>
    </w:rows>
  </w:dataset>
</w:structure>
</file>