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3A8" w:rsidRDefault="00AB63A8" w:rsidP="00AB63A8">
      <w:pPr>
        <w:jc w:val="center"/>
        <w:rPr>
          <w:sz w:val="24"/>
          <w:szCs w:val="24"/>
        </w:rPr>
      </w:pPr>
      <w:r w:rsidRPr="00DF7CF9">
        <w:rPr>
          <w:sz w:val="24"/>
          <w:szCs w:val="24"/>
        </w:rPr>
        <w:t>ПРОЕКТ</w:t>
      </w:r>
    </w:p>
    <w:p w:rsidR="00AB63A8" w:rsidRDefault="00AB63A8" w:rsidP="00AB63A8">
      <w:pPr>
        <w:jc w:val="center"/>
        <w:rPr>
          <w:sz w:val="24"/>
          <w:szCs w:val="24"/>
        </w:rPr>
      </w:pPr>
      <w:r w:rsidRPr="00DF7CF9">
        <w:rPr>
          <w:sz w:val="24"/>
          <w:szCs w:val="24"/>
        </w:rPr>
        <w:t>ГОСУДАРСТВЕНН</w:t>
      </w:r>
      <w:r>
        <w:rPr>
          <w:sz w:val="24"/>
          <w:szCs w:val="24"/>
        </w:rPr>
        <w:t>ЫЙ</w:t>
      </w:r>
      <w:r w:rsidRPr="00DF7CF9">
        <w:rPr>
          <w:sz w:val="24"/>
          <w:szCs w:val="24"/>
        </w:rPr>
        <w:t xml:space="preserve"> КОНТРАКТ №____</w:t>
      </w:r>
    </w:p>
    <w:p w:rsidR="006D6398" w:rsidRPr="00A7271A" w:rsidRDefault="006D6398" w:rsidP="006D6398">
      <w:pPr>
        <w:ind w:firstLine="708"/>
        <w:jc w:val="center"/>
        <w:rPr>
          <w:bCs/>
          <w:sz w:val="24"/>
          <w:szCs w:val="24"/>
        </w:rPr>
      </w:pPr>
      <w:r w:rsidRPr="00A7271A">
        <w:rPr>
          <w:bCs/>
          <w:sz w:val="24"/>
          <w:szCs w:val="24"/>
        </w:rPr>
        <w:t xml:space="preserve">на </w:t>
      </w:r>
      <w:r>
        <w:rPr>
          <w:bCs/>
          <w:sz w:val="24"/>
          <w:szCs w:val="24"/>
        </w:rPr>
        <w:t xml:space="preserve">оказание услуг по доставке </w:t>
      </w:r>
      <w:r w:rsidR="007722AE">
        <w:rPr>
          <w:bCs/>
          <w:sz w:val="24"/>
          <w:szCs w:val="24"/>
        </w:rPr>
        <w:t>стоек для газет</w:t>
      </w:r>
      <w:r w:rsidRPr="00A7271A">
        <w:rPr>
          <w:bCs/>
          <w:sz w:val="24"/>
          <w:szCs w:val="24"/>
        </w:rPr>
        <w:t xml:space="preserve">, для Федерального казенного учреждения «Исправительная колония № 3 </w:t>
      </w:r>
      <w:r>
        <w:rPr>
          <w:bCs/>
          <w:sz w:val="24"/>
          <w:szCs w:val="24"/>
        </w:rPr>
        <w:t>Г</w:t>
      </w:r>
      <w:r w:rsidRPr="00A7271A">
        <w:rPr>
          <w:bCs/>
          <w:sz w:val="24"/>
          <w:szCs w:val="24"/>
        </w:rPr>
        <w:t xml:space="preserve">УФСИН России по г. Санкт-Петербургу и Ленинградской области», в рамках исполнения Государственного контракта </w:t>
      </w:r>
      <w:r w:rsidRPr="00640687">
        <w:rPr>
          <w:bCs/>
          <w:sz w:val="26"/>
          <w:szCs w:val="26"/>
        </w:rPr>
        <w:t>Государственного контракта</w:t>
      </w:r>
      <w:r w:rsidR="003E5A5D">
        <w:rPr>
          <w:bCs/>
          <w:sz w:val="26"/>
          <w:szCs w:val="26"/>
        </w:rPr>
        <w:br/>
      </w:r>
      <w:r w:rsidRPr="00640687">
        <w:rPr>
          <w:bCs/>
          <w:sz w:val="26"/>
          <w:szCs w:val="26"/>
        </w:rPr>
        <w:t xml:space="preserve">№ </w:t>
      </w:r>
      <w:r w:rsidR="007722AE">
        <w:rPr>
          <w:bCs/>
          <w:sz w:val="26"/>
          <w:szCs w:val="26"/>
        </w:rPr>
        <w:t>41 от 10.06</w:t>
      </w:r>
      <w:r w:rsidR="00DB2919">
        <w:rPr>
          <w:bCs/>
          <w:sz w:val="26"/>
          <w:szCs w:val="26"/>
        </w:rPr>
        <w:t>.2026</w:t>
      </w:r>
      <w:r w:rsidRPr="00640687">
        <w:rPr>
          <w:bCs/>
          <w:sz w:val="26"/>
          <w:szCs w:val="26"/>
        </w:rPr>
        <w:t xml:space="preserve"> </w:t>
      </w:r>
      <w:r>
        <w:rPr>
          <w:bCs/>
          <w:sz w:val="24"/>
          <w:szCs w:val="24"/>
        </w:rPr>
        <w:t>года</w:t>
      </w:r>
      <w:r w:rsidRPr="00A7271A">
        <w:rPr>
          <w:bCs/>
          <w:sz w:val="24"/>
          <w:szCs w:val="24"/>
        </w:rPr>
        <w:t xml:space="preserve"> с целью трудоустройства, осужденных</w:t>
      </w:r>
      <w:r>
        <w:rPr>
          <w:bCs/>
          <w:sz w:val="24"/>
          <w:szCs w:val="24"/>
        </w:rPr>
        <w:t xml:space="preserve"> </w:t>
      </w:r>
      <w:r w:rsidRPr="00A7271A">
        <w:rPr>
          <w:bCs/>
          <w:sz w:val="24"/>
          <w:szCs w:val="24"/>
        </w:rPr>
        <w:t>к оплачиваемому труду</w:t>
      </w:r>
    </w:p>
    <w:p w:rsidR="00AB63A8" w:rsidRPr="00A7271A" w:rsidRDefault="00AB63A8" w:rsidP="00AB63A8">
      <w:pPr>
        <w:ind w:firstLine="708"/>
        <w:jc w:val="center"/>
        <w:rPr>
          <w:bCs/>
          <w:sz w:val="24"/>
          <w:szCs w:val="24"/>
        </w:rPr>
      </w:pPr>
    </w:p>
    <w:p w:rsidR="00AB63A8" w:rsidRPr="00F11ABE" w:rsidRDefault="00AB63A8" w:rsidP="00AB63A8">
      <w:pPr>
        <w:jc w:val="center"/>
        <w:rPr>
          <w:sz w:val="24"/>
          <w:szCs w:val="24"/>
        </w:rPr>
      </w:pPr>
    </w:p>
    <w:p w:rsidR="003B3217" w:rsidRPr="003B3217" w:rsidRDefault="003B3217" w:rsidP="00E10A46">
      <w:pPr>
        <w:widowControl w:val="0"/>
        <w:ind w:firstLine="709"/>
        <w:jc w:val="center"/>
        <w:rPr>
          <w:sz w:val="22"/>
          <w:szCs w:val="22"/>
        </w:rPr>
      </w:pPr>
    </w:p>
    <w:p w:rsidR="00D80FDF" w:rsidRPr="006D6398" w:rsidRDefault="00D80FDF" w:rsidP="00D80FDF">
      <w:pPr>
        <w:widowControl w:val="0"/>
        <w:suppressAutoHyphens/>
        <w:autoSpaceDE w:val="0"/>
        <w:autoSpaceDN w:val="0"/>
        <w:adjustRightInd w:val="0"/>
        <w:rPr>
          <w:kern w:val="28"/>
          <w:sz w:val="24"/>
          <w:szCs w:val="24"/>
          <w:lang w:eastAsia="ar-SA"/>
        </w:rPr>
      </w:pPr>
      <w:proofErr w:type="spellStart"/>
      <w:r w:rsidRPr="006D6398">
        <w:rPr>
          <w:kern w:val="28"/>
          <w:sz w:val="24"/>
          <w:szCs w:val="24"/>
          <w:lang w:eastAsia="ar-SA"/>
        </w:rPr>
        <w:t>гп</w:t>
      </w:r>
      <w:proofErr w:type="spellEnd"/>
      <w:r w:rsidRPr="006D6398">
        <w:rPr>
          <w:kern w:val="28"/>
          <w:sz w:val="24"/>
          <w:szCs w:val="24"/>
          <w:lang w:eastAsia="ar-SA"/>
        </w:rPr>
        <w:t xml:space="preserve">. Форносово                                                                        </w:t>
      </w:r>
      <w:r w:rsidR="006D6398">
        <w:rPr>
          <w:kern w:val="28"/>
          <w:sz w:val="24"/>
          <w:szCs w:val="24"/>
          <w:lang w:eastAsia="ar-SA"/>
        </w:rPr>
        <w:t xml:space="preserve">                        </w:t>
      </w:r>
      <w:r w:rsidRPr="006D6398">
        <w:rPr>
          <w:kern w:val="28"/>
          <w:sz w:val="24"/>
          <w:szCs w:val="24"/>
          <w:lang w:eastAsia="ar-SA"/>
        </w:rPr>
        <w:t>"___"_____________ 202</w:t>
      </w:r>
      <w:r w:rsidR="00DB2919">
        <w:rPr>
          <w:kern w:val="28"/>
          <w:sz w:val="24"/>
          <w:szCs w:val="24"/>
          <w:lang w:eastAsia="ar-SA"/>
        </w:rPr>
        <w:t>6</w:t>
      </w:r>
      <w:r w:rsidRPr="006D6398">
        <w:rPr>
          <w:kern w:val="28"/>
          <w:sz w:val="24"/>
          <w:szCs w:val="24"/>
          <w:lang w:eastAsia="ar-SA"/>
        </w:rPr>
        <w:t> г.</w:t>
      </w:r>
      <w:r w:rsidRPr="006D6398">
        <w:rPr>
          <w:kern w:val="28"/>
          <w:sz w:val="24"/>
          <w:szCs w:val="24"/>
          <w:lang w:eastAsia="ar-SA"/>
        </w:rPr>
        <w:br/>
      </w:r>
    </w:p>
    <w:p w:rsidR="003B3217" w:rsidRDefault="003B3217" w:rsidP="00E10A46">
      <w:pPr>
        <w:pStyle w:val="af1"/>
        <w:widowControl w:val="0"/>
        <w:rPr>
          <w:rFonts w:ascii="Times New Roman" w:hAnsi="Times New Roman"/>
          <w:b w:val="0"/>
          <w:color w:val="000000"/>
          <w:sz w:val="24"/>
          <w:szCs w:val="24"/>
        </w:rPr>
      </w:pPr>
    </w:p>
    <w:p w:rsidR="00AB63A8" w:rsidRPr="00F11ABE" w:rsidRDefault="00AB63A8" w:rsidP="00AB63A8">
      <w:pPr>
        <w:widowControl w:val="0"/>
        <w:ind w:firstLine="709"/>
        <w:jc w:val="both"/>
        <w:rPr>
          <w:bCs/>
          <w:sz w:val="24"/>
          <w:szCs w:val="24"/>
          <w:lang w:eastAsia="x-none"/>
        </w:rPr>
      </w:pPr>
      <w:r w:rsidRPr="00DF7CF9">
        <w:rPr>
          <w:bCs/>
          <w:sz w:val="24"/>
          <w:szCs w:val="24"/>
          <w:lang w:eastAsia="x-none"/>
        </w:rPr>
        <w:t xml:space="preserve">Федеральное казенное учреждение «Исправительная колония № 3 </w:t>
      </w:r>
      <w:r>
        <w:rPr>
          <w:bCs/>
          <w:sz w:val="24"/>
          <w:szCs w:val="24"/>
          <w:lang w:eastAsia="x-none"/>
        </w:rPr>
        <w:t xml:space="preserve">Главного </w:t>
      </w:r>
      <w:r w:rsidRPr="00DF7CF9">
        <w:rPr>
          <w:bCs/>
          <w:sz w:val="24"/>
          <w:szCs w:val="24"/>
          <w:lang w:eastAsia="x-none"/>
        </w:rPr>
        <w:t>Управления Федеральной службы исполнения наказаний по г. Санкт-Петербургу</w:t>
      </w:r>
      <w:r>
        <w:rPr>
          <w:bCs/>
          <w:sz w:val="24"/>
          <w:szCs w:val="24"/>
          <w:lang w:eastAsia="x-none"/>
        </w:rPr>
        <w:br/>
      </w:r>
      <w:r w:rsidRPr="00DF7CF9">
        <w:rPr>
          <w:bCs/>
          <w:sz w:val="24"/>
          <w:szCs w:val="24"/>
          <w:lang w:eastAsia="x-none"/>
        </w:rPr>
        <w:t xml:space="preserve"> и Ленинградской области (ФКУ ИК-3 </w:t>
      </w:r>
      <w:r>
        <w:rPr>
          <w:bCs/>
          <w:sz w:val="24"/>
          <w:szCs w:val="24"/>
          <w:lang w:eastAsia="x-none"/>
        </w:rPr>
        <w:t>Г</w:t>
      </w:r>
      <w:r w:rsidRPr="00DF7CF9">
        <w:rPr>
          <w:bCs/>
          <w:sz w:val="24"/>
          <w:szCs w:val="24"/>
          <w:lang w:eastAsia="x-none"/>
        </w:rPr>
        <w:t>УФСИН России по г. Санкт-Петербургу</w:t>
      </w:r>
      <w:r>
        <w:rPr>
          <w:bCs/>
          <w:sz w:val="24"/>
          <w:szCs w:val="24"/>
          <w:lang w:eastAsia="x-none"/>
        </w:rPr>
        <w:br/>
      </w:r>
      <w:r w:rsidRPr="00DF7CF9">
        <w:rPr>
          <w:bCs/>
          <w:sz w:val="24"/>
          <w:szCs w:val="24"/>
          <w:lang w:eastAsia="x-none"/>
        </w:rPr>
        <w:t xml:space="preserve"> и Ленинградской области), именуемое в дальнейшем «Государственный заказчик», в лице </w:t>
      </w:r>
      <w:r>
        <w:rPr>
          <w:bCs/>
          <w:sz w:val="24"/>
          <w:szCs w:val="24"/>
          <w:lang w:eastAsia="x-none"/>
        </w:rPr>
        <w:t>н</w:t>
      </w:r>
      <w:r w:rsidRPr="00DF7CF9">
        <w:rPr>
          <w:bCs/>
          <w:sz w:val="24"/>
          <w:szCs w:val="24"/>
          <w:lang w:eastAsia="x-none"/>
        </w:rPr>
        <w:t xml:space="preserve">ачальника </w:t>
      </w:r>
      <w:r w:rsidR="007722AE">
        <w:rPr>
          <w:bCs/>
          <w:sz w:val="24"/>
          <w:szCs w:val="24"/>
          <w:lang w:eastAsia="x-none"/>
        </w:rPr>
        <w:t>Лаврентьева Дмитрия Евгеньевича</w:t>
      </w:r>
      <w:r w:rsidRPr="00DF7CF9">
        <w:rPr>
          <w:bCs/>
          <w:sz w:val="24"/>
          <w:szCs w:val="24"/>
          <w:lang w:eastAsia="x-none"/>
        </w:rPr>
        <w:t xml:space="preserve">, действующего на </w:t>
      </w:r>
      <w:r>
        <w:rPr>
          <w:bCs/>
          <w:sz w:val="24"/>
          <w:szCs w:val="24"/>
          <w:lang w:eastAsia="x-none"/>
        </w:rPr>
        <w:t xml:space="preserve">основании </w:t>
      </w:r>
      <w:r w:rsidRPr="00DF7CF9">
        <w:rPr>
          <w:bCs/>
          <w:sz w:val="24"/>
          <w:szCs w:val="24"/>
          <w:lang w:eastAsia="x-none"/>
        </w:rPr>
        <w:t xml:space="preserve">Устава, выступая от имени Российской Федерации в целях обеспечения государственных нужд, с одной стороны, и ___________________________________________________________, именуемый в дальнейшем «Исполнитель», в лице __________________________________________, действующего на основании _________________________________, вместе именуемые в дальнейшем «Стороны», руководствуясь: </w:t>
      </w:r>
      <w:r w:rsidRPr="00F11ABE">
        <w:rPr>
          <w:bCs/>
          <w:sz w:val="24"/>
          <w:szCs w:val="24"/>
          <w:lang w:val="x-none" w:eastAsia="x-none"/>
        </w:rPr>
        <w:t>Федеральным законом от 05.04.2013 № 44-ФЗ «О контрактной системе в сфере закупок товаров, работ, услуг для обеспечения госуда</w:t>
      </w:r>
      <w:r>
        <w:rPr>
          <w:bCs/>
          <w:sz w:val="24"/>
          <w:szCs w:val="24"/>
          <w:lang w:val="x-none" w:eastAsia="x-none"/>
        </w:rPr>
        <w:t>рственных и муниципальных нужд»</w:t>
      </w:r>
      <w:r w:rsidRPr="00B0710A">
        <w:rPr>
          <w:bCs/>
          <w:sz w:val="24"/>
          <w:szCs w:val="24"/>
          <w:lang w:eastAsia="x-none"/>
        </w:rPr>
        <w:t xml:space="preserve"> </w:t>
      </w:r>
      <w:r>
        <w:rPr>
          <w:bCs/>
          <w:sz w:val="24"/>
          <w:szCs w:val="24"/>
          <w:lang w:eastAsia="x-none"/>
        </w:rPr>
        <w:t>(далее Федеральный закон № 44-ФЗ)</w:t>
      </w:r>
      <w:r w:rsidRPr="00F11ABE">
        <w:rPr>
          <w:bCs/>
          <w:sz w:val="24"/>
          <w:szCs w:val="24"/>
          <w:lang w:val="x-none" w:eastAsia="x-none"/>
        </w:rPr>
        <w:t>;</w:t>
      </w:r>
    </w:p>
    <w:p w:rsidR="00AB63A8" w:rsidRPr="00F11ABE" w:rsidRDefault="00AB63A8" w:rsidP="00AB63A8">
      <w:pPr>
        <w:widowControl w:val="0"/>
        <w:ind w:firstLine="709"/>
        <w:jc w:val="both"/>
        <w:rPr>
          <w:bCs/>
          <w:sz w:val="24"/>
          <w:szCs w:val="24"/>
          <w:lang w:val="x-none" w:eastAsia="x-none"/>
        </w:rPr>
      </w:pPr>
      <w:r w:rsidRPr="00F11ABE">
        <w:rPr>
          <w:bCs/>
          <w:sz w:val="24"/>
          <w:szCs w:val="24"/>
          <w:lang w:val="x-none" w:eastAsia="x-none"/>
        </w:rPr>
        <w:t xml:space="preserve">на основании протокола </w:t>
      </w:r>
      <w:r w:rsidRPr="005A6492">
        <w:rPr>
          <w:bCs/>
          <w:sz w:val="24"/>
          <w:szCs w:val="24"/>
          <w:lang w:val="x-none" w:eastAsia="x-none"/>
        </w:rPr>
        <w:t xml:space="preserve">подведения итогов </w:t>
      </w:r>
      <w:r w:rsidR="009A7AC9">
        <w:rPr>
          <w:bCs/>
          <w:sz w:val="24"/>
          <w:szCs w:val="24"/>
          <w:lang w:eastAsia="x-none"/>
        </w:rPr>
        <w:t xml:space="preserve">закупочной сессии </w:t>
      </w:r>
      <w:r w:rsidR="009A7AC9">
        <w:rPr>
          <w:bCs/>
          <w:sz w:val="24"/>
          <w:szCs w:val="24"/>
          <w:lang w:eastAsia="x-none"/>
        </w:rPr>
        <w:br/>
      </w:r>
      <w:bookmarkStart w:id="0" w:name="_GoBack"/>
      <w:bookmarkEnd w:id="0"/>
      <w:r w:rsidRPr="00F11ABE">
        <w:rPr>
          <w:bCs/>
          <w:sz w:val="24"/>
          <w:szCs w:val="24"/>
          <w:lang w:val="x-none" w:eastAsia="x-none"/>
        </w:rPr>
        <w:t>№</w:t>
      </w:r>
      <w:r w:rsidRPr="005A6492">
        <w:t xml:space="preserve"> </w:t>
      </w:r>
      <w:r>
        <w:rPr>
          <w:bCs/>
          <w:sz w:val="24"/>
          <w:szCs w:val="24"/>
          <w:lang w:eastAsia="x-none"/>
        </w:rPr>
        <w:t>__________________________</w:t>
      </w:r>
      <w:r w:rsidR="00DB2919">
        <w:rPr>
          <w:bCs/>
          <w:sz w:val="24"/>
          <w:szCs w:val="24"/>
          <w:lang w:eastAsia="x-none"/>
        </w:rPr>
        <w:t>____________________________2026</w:t>
      </w:r>
      <w:r>
        <w:rPr>
          <w:bCs/>
          <w:sz w:val="24"/>
          <w:szCs w:val="24"/>
          <w:lang w:eastAsia="x-none"/>
        </w:rPr>
        <w:t xml:space="preserve"> года</w:t>
      </w:r>
    </w:p>
    <w:p w:rsidR="00AB63A8" w:rsidRPr="00F11ABE" w:rsidRDefault="00AB63A8" w:rsidP="00AB63A8">
      <w:pPr>
        <w:widowControl w:val="0"/>
        <w:ind w:firstLine="709"/>
        <w:jc w:val="both"/>
        <w:rPr>
          <w:bCs/>
          <w:sz w:val="24"/>
          <w:szCs w:val="24"/>
          <w:lang w:val="x-none" w:eastAsia="x-none"/>
        </w:rPr>
      </w:pPr>
      <w:r w:rsidRPr="00F11ABE">
        <w:rPr>
          <w:bCs/>
          <w:sz w:val="24"/>
          <w:szCs w:val="24"/>
          <w:lang w:val="x-none" w:eastAsia="x-none"/>
        </w:rPr>
        <w:t xml:space="preserve">заключили настоящий Государственный контракт (далее - Контракт) </w:t>
      </w:r>
      <w:r w:rsidRPr="00F11ABE">
        <w:rPr>
          <w:bCs/>
          <w:sz w:val="24"/>
          <w:szCs w:val="24"/>
          <w:lang w:val="x-none" w:eastAsia="x-none"/>
        </w:rPr>
        <w:br/>
        <w:t>о нижеследующем:</w:t>
      </w:r>
    </w:p>
    <w:p w:rsidR="00A41135" w:rsidRPr="00AB63A8" w:rsidRDefault="00A41135" w:rsidP="00A41135">
      <w:pPr>
        <w:pStyle w:val="ConsNormal"/>
        <w:widowControl w:val="0"/>
        <w:ind w:right="0" w:firstLine="567"/>
        <w:jc w:val="both"/>
        <w:rPr>
          <w:rFonts w:ascii="Times New Roman" w:hAnsi="Times New Roman" w:cs="Times New Roman"/>
          <w:bCs/>
          <w:sz w:val="24"/>
          <w:szCs w:val="24"/>
          <w:highlight w:val="yellow"/>
          <w:lang w:val="x-none"/>
        </w:rPr>
      </w:pPr>
    </w:p>
    <w:p w:rsidR="00A41135" w:rsidRPr="00E2432B" w:rsidRDefault="00A41135" w:rsidP="00A41135">
      <w:pPr>
        <w:widowControl w:val="0"/>
        <w:shd w:val="clear" w:color="auto" w:fill="FFFFFF"/>
        <w:autoSpaceDE w:val="0"/>
        <w:autoSpaceDN w:val="0"/>
        <w:adjustRightInd w:val="0"/>
        <w:jc w:val="center"/>
        <w:rPr>
          <w:b/>
          <w:bCs/>
          <w:sz w:val="24"/>
          <w:szCs w:val="24"/>
        </w:rPr>
      </w:pPr>
      <w:r w:rsidRPr="00E2432B">
        <w:rPr>
          <w:b/>
          <w:bCs/>
          <w:sz w:val="24"/>
          <w:szCs w:val="24"/>
        </w:rPr>
        <w:t>1</w:t>
      </w:r>
      <w:r w:rsidRPr="0028731C">
        <w:rPr>
          <w:b/>
          <w:bCs/>
          <w:caps/>
          <w:sz w:val="24"/>
          <w:szCs w:val="24"/>
        </w:rPr>
        <w:t xml:space="preserve">. </w:t>
      </w:r>
      <w:r w:rsidR="007D0269">
        <w:rPr>
          <w:b/>
          <w:bCs/>
          <w:sz w:val="24"/>
          <w:szCs w:val="24"/>
        </w:rPr>
        <w:t>П</w:t>
      </w:r>
      <w:r w:rsidR="007D0269" w:rsidRPr="0028731C">
        <w:rPr>
          <w:b/>
          <w:bCs/>
          <w:sz w:val="24"/>
          <w:szCs w:val="24"/>
        </w:rPr>
        <w:t>РЕДМЕТ КОНТРАКТА</w:t>
      </w:r>
    </w:p>
    <w:p w:rsidR="00A41135" w:rsidRPr="005D01BA" w:rsidRDefault="00D80FDF" w:rsidP="003B06B4">
      <w:pPr>
        <w:widowControl w:val="0"/>
        <w:ind w:firstLine="567"/>
        <w:jc w:val="both"/>
        <w:rPr>
          <w:sz w:val="24"/>
          <w:szCs w:val="24"/>
        </w:rPr>
      </w:pPr>
      <w:r>
        <w:rPr>
          <w:bCs/>
          <w:sz w:val="24"/>
          <w:szCs w:val="24"/>
        </w:rPr>
        <w:t xml:space="preserve">1.1. </w:t>
      </w:r>
      <w:r w:rsidRPr="00D80FDF">
        <w:rPr>
          <w:bCs/>
          <w:sz w:val="24"/>
          <w:szCs w:val="24"/>
        </w:rPr>
        <w:t xml:space="preserve">По настоящему Контракту Исполнитель обязуется оказать услуги по доставке </w:t>
      </w:r>
      <w:r w:rsidR="007722AE">
        <w:rPr>
          <w:bCs/>
          <w:sz w:val="24"/>
          <w:szCs w:val="24"/>
        </w:rPr>
        <w:t xml:space="preserve">стоек для газет </w:t>
      </w:r>
      <w:r w:rsidR="00A413FD">
        <w:rPr>
          <w:bCs/>
          <w:sz w:val="24"/>
          <w:szCs w:val="24"/>
        </w:rPr>
        <w:t>(далее – груз)</w:t>
      </w:r>
      <w:r w:rsidRPr="00D80FDF">
        <w:rPr>
          <w:bCs/>
          <w:sz w:val="24"/>
          <w:szCs w:val="24"/>
        </w:rPr>
        <w:t xml:space="preserve"> в соответств</w:t>
      </w:r>
      <w:r w:rsidR="00AB63A8">
        <w:rPr>
          <w:bCs/>
          <w:sz w:val="24"/>
          <w:szCs w:val="24"/>
        </w:rPr>
        <w:t>ии с</w:t>
      </w:r>
      <w:r w:rsidR="003C1E6B">
        <w:rPr>
          <w:bCs/>
          <w:sz w:val="24"/>
          <w:szCs w:val="24"/>
        </w:rPr>
        <w:t xml:space="preserve"> Техн</w:t>
      </w:r>
      <w:r w:rsidR="00AB63A8">
        <w:rPr>
          <w:bCs/>
          <w:sz w:val="24"/>
          <w:szCs w:val="24"/>
        </w:rPr>
        <w:t>ическим заданием (приложение № 1</w:t>
      </w:r>
      <w:r w:rsidR="003C1E6B">
        <w:rPr>
          <w:bCs/>
          <w:sz w:val="24"/>
          <w:szCs w:val="24"/>
        </w:rPr>
        <w:t xml:space="preserve">) </w:t>
      </w:r>
      <w:r w:rsidRPr="00D80FDF">
        <w:rPr>
          <w:bCs/>
          <w:sz w:val="24"/>
          <w:szCs w:val="24"/>
        </w:rPr>
        <w:t>к Контракту, а Государственный заказчик обязуется оплатить оказанные услуги в соответствии с условиями настоящего Контракта</w:t>
      </w:r>
      <w:r w:rsidR="00A41135" w:rsidRPr="00E2432B">
        <w:rPr>
          <w:sz w:val="24"/>
          <w:szCs w:val="24"/>
        </w:rPr>
        <w:t>.</w:t>
      </w:r>
    </w:p>
    <w:p w:rsidR="00A41135" w:rsidRPr="0030673B" w:rsidRDefault="00A41135" w:rsidP="00A41135">
      <w:pPr>
        <w:pStyle w:val="ConsNormal"/>
        <w:widowControl w:val="0"/>
        <w:ind w:right="0" w:firstLine="567"/>
        <w:jc w:val="both"/>
        <w:rPr>
          <w:rFonts w:ascii="Times New Roman" w:hAnsi="Times New Roman" w:cs="Times New Roman"/>
          <w:bCs/>
          <w:sz w:val="24"/>
          <w:szCs w:val="24"/>
          <w:highlight w:val="yellow"/>
        </w:rPr>
      </w:pPr>
    </w:p>
    <w:p w:rsidR="00A41135" w:rsidRPr="00E2432B" w:rsidRDefault="00A41135" w:rsidP="00A41135">
      <w:pPr>
        <w:widowControl w:val="0"/>
        <w:shd w:val="clear" w:color="auto" w:fill="FFFFFF"/>
        <w:autoSpaceDE w:val="0"/>
        <w:autoSpaceDN w:val="0"/>
        <w:adjustRightInd w:val="0"/>
        <w:jc w:val="center"/>
        <w:rPr>
          <w:b/>
          <w:bCs/>
          <w:sz w:val="24"/>
          <w:szCs w:val="24"/>
        </w:rPr>
      </w:pPr>
      <w:r w:rsidRPr="00E2432B">
        <w:rPr>
          <w:b/>
          <w:bCs/>
          <w:sz w:val="24"/>
          <w:szCs w:val="24"/>
        </w:rPr>
        <w:t xml:space="preserve">2. </w:t>
      </w:r>
      <w:r w:rsidR="007D0269">
        <w:rPr>
          <w:b/>
          <w:bCs/>
          <w:sz w:val="24"/>
          <w:szCs w:val="24"/>
        </w:rPr>
        <w:t>Ц</w:t>
      </w:r>
      <w:r w:rsidR="007D0269" w:rsidRPr="0028731C">
        <w:rPr>
          <w:b/>
          <w:bCs/>
          <w:sz w:val="24"/>
          <w:szCs w:val="24"/>
        </w:rPr>
        <w:t>ЕНА КОНТРАКТА И ПОРЯДОК РАСЧЕТОВ</w:t>
      </w:r>
    </w:p>
    <w:p w:rsidR="00A41135" w:rsidRPr="00E2432B" w:rsidRDefault="00A41135" w:rsidP="00A41135">
      <w:pPr>
        <w:widowControl w:val="0"/>
        <w:tabs>
          <w:tab w:val="left" w:pos="0"/>
          <w:tab w:val="left" w:pos="993"/>
          <w:tab w:val="left" w:pos="1134"/>
        </w:tabs>
        <w:ind w:firstLine="567"/>
        <w:jc w:val="both"/>
        <w:rPr>
          <w:bCs/>
          <w:sz w:val="24"/>
          <w:szCs w:val="24"/>
        </w:rPr>
      </w:pPr>
      <w:r w:rsidRPr="00E2432B">
        <w:rPr>
          <w:bCs/>
          <w:sz w:val="24"/>
          <w:szCs w:val="24"/>
        </w:rPr>
        <w:t xml:space="preserve">2.1. Цена настоящего </w:t>
      </w:r>
      <w:r w:rsidR="00FA1DB2">
        <w:rPr>
          <w:bCs/>
          <w:sz w:val="24"/>
          <w:szCs w:val="24"/>
        </w:rPr>
        <w:t>к</w:t>
      </w:r>
      <w:r w:rsidRPr="00E2432B">
        <w:rPr>
          <w:bCs/>
          <w:sz w:val="24"/>
          <w:szCs w:val="24"/>
        </w:rPr>
        <w:t>онтракта составляет ________ рублей (________) _______ копеек, включая НДС________ рублей (____) ____ копеек/НДС не облагается (если НДС не облагается, указать основание).</w:t>
      </w:r>
    </w:p>
    <w:p w:rsidR="00A41135" w:rsidRPr="00E2432B" w:rsidRDefault="00A41135" w:rsidP="00A41135">
      <w:pPr>
        <w:widowControl w:val="0"/>
        <w:tabs>
          <w:tab w:val="left" w:pos="0"/>
          <w:tab w:val="left" w:pos="993"/>
          <w:tab w:val="left" w:pos="1134"/>
        </w:tabs>
        <w:ind w:firstLine="567"/>
        <w:jc w:val="both"/>
        <w:rPr>
          <w:bCs/>
          <w:sz w:val="24"/>
          <w:szCs w:val="24"/>
        </w:rPr>
      </w:pPr>
      <w:r w:rsidRPr="00B40ECC">
        <w:rPr>
          <w:bCs/>
          <w:sz w:val="24"/>
          <w:szCs w:val="24"/>
        </w:rPr>
        <w:t xml:space="preserve">В указанную цену включены все расходы Исполнителя, связанные с исполнением обязательств по настоящему </w:t>
      </w:r>
      <w:r w:rsidR="00FA1DB2">
        <w:rPr>
          <w:bCs/>
          <w:sz w:val="24"/>
          <w:szCs w:val="24"/>
        </w:rPr>
        <w:t>к</w:t>
      </w:r>
      <w:r w:rsidRPr="00B40ECC">
        <w:rPr>
          <w:bCs/>
          <w:sz w:val="24"/>
          <w:szCs w:val="24"/>
        </w:rPr>
        <w:t>онтракту, в том числе расходы на перевозку, страхование, уплату таможенных пошлин, налогов и других обязательных платежей.</w:t>
      </w:r>
    </w:p>
    <w:p w:rsidR="00A41135" w:rsidRPr="00A84F08" w:rsidRDefault="00A41135" w:rsidP="00A41135">
      <w:pPr>
        <w:widowControl w:val="0"/>
        <w:tabs>
          <w:tab w:val="left" w:pos="0"/>
        </w:tabs>
        <w:ind w:firstLine="567"/>
        <w:jc w:val="both"/>
        <w:rPr>
          <w:bCs/>
          <w:sz w:val="24"/>
          <w:szCs w:val="24"/>
        </w:rPr>
      </w:pPr>
      <w:r w:rsidRPr="00A84F08">
        <w:rPr>
          <w:bCs/>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A1DB2">
        <w:rPr>
          <w:bCs/>
          <w:sz w:val="24"/>
          <w:szCs w:val="24"/>
        </w:rPr>
        <w:t>к</w:t>
      </w:r>
      <w:r w:rsidRPr="00A84F08">
        <w:rPr>
          <w:bCs/>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41135" w:rsidRDefault="00A41135" w:rsidP="00A41135">
      <w:pPr>
        <w:widowControl w:val="0"/>
        <w:tabs>
          <w:tab w:val="left" w:pos="0"/>
          <w:tab w:val="left" w:pos="993"/>
          <w:tab w:val="left" w:pos="1134"/>
        </w:tabs>
        <w:ind w:firstLine="567"/>
        <w:jc w:val="both"/>
        <w:rPr>
          <w:bCs/>
          <w:sz w:val="24"/>
          <w:szCs w:val="24"/>
        </w:rPr>
      </w:pPr>
      <w:r w:rsidRPr="00A84F08">
        <w:rPr>
          <w:bCs/>
          <w:sz w:val="24"/>
          <w:szCs w:val="24"/>
        </w:rPr>
        <w:t xml:space="preserve">2.2. Цена настоящего </w:t>
      </w:r>
      <w:r w:rsidR="00FA1DB2">
        <w:rPr>
          <w:bCs/>
          <w:sz w:val="24"/>
          <w:szCs w:val="24"/>
        </w:rPr>
        <w:t>к</w:t>
      </w:r>
      <w:r w:rsidRPr="00A84F08">
        <w:rPr>
          <w:bCs/>
          <w:sz w:val="24"/>
          <w:szCs w:val="24"/>
        </w:rPr>
        <w:t xml:space="preserve">онтракта является твердой и определяется на весь срок исполнения </w:t>
      </w:r>
      <w:r w:rsidR="00FA1DB2">
        <w:rPr>
          <w:bCs/>
          <w:sz w:val="24"/>
          <w:szCs w:val="24"/>
        </w:rPr>
        <w:t>к</w:t>
      </w:r>
      <w:r w:rsidRPr="00A84F08">
        <w:rPr>
          <w:bCs/>
          <w:sz w:val="24"/>
          <w:szCs w:val="24"/>
        </w:rPr>
        <w:t>онтракта, за исключением случаев, установленных действующим законодательством Российской Федерации.</w:t>
      </w:r>
    </w:p>
    <w:p w:rsidR="003B3186" w:rsidRPr="00A84F08" w:rsidRDefault="003B3186" w:rsidP="00A41135">
      <w:pPr>
        <w:widowControl w:val="0"/>
        <w:tabs>
          <w:tab w:val="left" w:pos="0"/>
          <w:tab w:val="left" w:pos="993"/>
          <w:tab w:val="left" w:pos="1134"/>
        </w:tabs>
        <w:ind w:firstLine="567"/>
        <w:jc w:val="both"/>
        <w:rPr>
          <w:bCs/>
          <w:sz w:val="24"/>
          <w:szCs w:val="24"/>
        </w:rPr>
      </w:pPr>
      <w:r w:rsidRPr="00537A9D">
        <w:rPr>
          <w:bCs/>
          <w:sz w:val="24"/>
          <w:szCs w:val="24"/>
        </w:rPr>
        <w:t>2.3.</w:t>
      </w:r>
      <w:r w:rsidRPr="00537A9D">
        <w:t xml:space="preserve"> </w:t>
      </w:r>
      <w:r w:rsidRPr="00537A9D">
        <w:rPr>
          <w:bCs/>
          <w:sz w:val="24"/>
          <w:szCs w:val="24"/>
        </w:rPr>
        <w:t xml:space="preserve">Источник финансирования </w:t>
      </w:r>
      <w:r w:rsidR="00A84F08" w:rsidRPr="00537A9D">
        <w:rPr>
          <w:bCs/>
          <w:sz w:val="24"/>
          <w:szCs w:val="24"/>
        </w:rPr>
        <w:t xml:space="preserve">настоящего </w:t>
      </w:r>
      <w:r w:rsidR="00FA1DB2">
        <w:rPr>
          <w:bCs/>
          <w:sz w:val="24"/>
          <w:szCs w:val="24"/>
        </w:rPr>
        <w:t>к</w:t>
      </w:r>
      <w:r w:rsidR="00A84F08" w:rsidRPr="00537A9D">
        <w:rPr>
          <w:bCs/>
          <w:sz w:val="24"/>
          <w:szCs w:val="24"/>
        </w:rPr>
        <w:t xml:space="preserve">онтракта </w:t>
      </w:r>
      <w:r w:rsidRPr="00537A9D">
        <w:rPr>
          <w:bCs/>
          <w:sz w:val="24"/>
          <w:szCs w:val="24"/>
        </w:rPr>
        <w:t xml:space="preserve">– средства </w:t>
      </w:r>
      <w:r w:rsidR="00446A08">
        <w:rPr>
          <w:bCs/>
          <w:sz w:val="24"/>
          <w:szCs w:val="24"/>
        </w:rPr>
        <w:t>бюджетных учреждений</w:t>
      </w:r>
      <w:r w:rsidRPr="00537A9D">
        <w:rPr>
          <w:bCs/>
          <w:sz w:val="24"/>
          <w:szCs w:val="24"/>
        </w:rPr>
        <w:t>.</w:t>
      </w:r>
    </w:p>
    <w:p w:rsidR="00FA1DB2" w:rsidRDefault="00A41135" w:rsidP="00FA1DB2">
      <w:pPr>
        <w:widowControl w:val="0"/>
        <w:tabs>
          <w:tab w:val="left" w:pos="993"/>
        </w:tabs>
        <w:ind w:firstLine="567"/>
        <w:jc w:val="both"/>
        <w:rPr>
          <w:bCs/>
          <w:spacing w:val="-5"/>
          <w:sz w:val="24"/>
          <w:szCs w:val="24"/>
        </w:rPr>
      </w:pPr>
      <w:r w:rsidRPr="00537A9D">
        <w:rPr>
          <w:bCs/>
          <w:sz w:val="24"/>
          <w:szCs w:val="24"/>
        </w:rPr>
        <w:t>2.</w:t>
      </w:r>
      <w:r w:rsidR="003B3186" w:rsidRPr="00537A9D">
        <w:rPr>
          <w:bCs/>
          <w:sz w:val="24"/>
          <w:szCs w:val="24"/>
        </w:rPr>
        <w:t>4</w:t>
      </w:r>
      <w:r w:rsidRPr="00537A9D">
        <w:rPr>
          <w:bCs/>
          <w:sz w:val="24"/>
          <w:szCs w:val="24"/>
        </w:rPr>
        <w:t xml:space="preserve">. Оплата услуг производится Заказчиком путем безналичного перечисления денежных средств на расчетный счет Исполнителя </w:t>
      </w:r>
      <w:r w:rsidR="00FA1DB2" w:rsidRPr="003356F4">
        <w:rPr>
          <w:sz w:val="24"/>
          <w:szCs w:val="24"/>
        </w:rPr>
        <w:t xml:space="preserve">по факту оказания услуг в течение </w:t>
      </w:r>
      <w:r w:rsidR="00446A08">
        <w:rPr>
          <w:sz w:val="24"/>
          <w:szCs w:val="24"/>
        </w:rPr>
        <w:t>7</w:t>
      </w:r>
      <w:r w:rsidR="00FA1DB2" w:rsidRPr="003356F4">
        <w:rPr>
          <w:sz w:val="24"/>
          <w:szCs w:val="24"/>
        </w:rPr>
        <w:t xml:space="preserve"> </w:t>
      </w:r>
      <w:r w:rsidR="00A7210C">
        <w:rPr>
          <w:sz w:val="24"/>
          <w:szCs w:val="24"/>
        </w:rPr>
        <w:t xml:space="preserve">рабочих </w:t>
      </w:r>
      <w:r w:rsidR="00FA1DB2" w:rsidRPr="003356F4">
        <w:rPr>
          <w:sz w:val="24"/>
          <w:szCs w:val="24"/>
        </w:rPr>
        <w:t>дней с даты</w:t>
      </w:r>
      <w:r w:rsidR="00FA1DB2" w:rsidRPr="003356F4">
        <w:rPr>
          <w:bCs/>
          <w:spacing w:val="-5"/>
          <w:sz w:val="24"/>
          <w:szCs w:val="24"/>
        </w:rPr>
        <w:t xml:space="preserve"> подписания </w:t>
      </w:r>
      <w:r w:rsidR="00FA1DB2" w:rsidRPr="003356F4">
        <w:rPr>
          <w:bCs/>
          <w:spacing w:val="-5"/>
          <w:sz w:val="24"/>
          <w:szCs w:val="24"/>
        </w:rPr>
        <w:lastRenderedPageBreak/>
        <w:t xml:space="preserve">Заказчиком </w:t>
      </w:r>
      <w:r w:rsidR="00EF1C3A">
        <w:rPr>
          <w:bCs/>
          <w:spacing w:val="-5"/>
          <w:sz w:val="24"/>
          <w:szCs w:val="24"/>
        </w:rPr>
        <w:t>документа о приемке</w:t>
      </w:r>
      <w:r w:rsidR="00FA1DB2" w:rsidRPr="003356F4">
        <w:rPr>
          <w:bCs/>
          <w:spacing w:val="-5"/>
          <w:sz w:val="24"/>
          <w:szCs w:val="24"/>
        </w:rPr>
        <w:t>.</w:t>
      </w:r>
    </w:p>
    <w:p w:rsidR="000B520B" w:rsidRDefault="000B520B" w:rsidP="00A41135">
      <w:pPr>
        <w:widowControl w:val="0"/>
        <w:jc w:val="center"/>
        <w:rPr>
          <w:sz w:val="24"/>
          <w:szCs w:val="24"/>
        </w:rPr>
      </w:pPr>
    </w:p>
    <w:p w:rsidR="00A41135" w:rsidRPr="00A21BC0" w:rsidRDefault="004D1DD8" w:rsidP="00A41135">
      <w:pPr>
        <w:widowControl w:val="0"/>
        <w:jc w:val="center"/>
        <w:rPr>
          <w:b/>
          <w:sz w:val="24"/>
          <w:szCs w:val="24"/>
        </w:rPr>
      </w:pPr>
      <w:r w:rsidRPr="00A21BC0">
        <w:rPr>
          <w:b/>
          <w:sz w:val="24"/>
          <w:szCs w:val="24"/>
        </w:rPr>
        <w:t xml:space="preserve">3. </w:t>
      </w:r>
      <w:r w:rsidR="007D0269">
        <w:rPr>
          <w:b/>
          <w:sz w:val="24"/>
          <w:szCs w:val="24"/>
        </w:rPr>
        <w:t>М</w:t>
      </w:r>
      <w:r w:rsidR="007D0269" w:rsidRPr="0028731C">
        <w:rPr>
          <w:b/>
          <w:sz w:val="24"/>
          <w:szCs w:val="24"/>
        </w:rPr>
        <w:t>ЕСТО, УСЛОВИЯ И СРОКИ (ПЕРИОДЫ) ОКАЗАНИЯ УСЛУГ</w:t>
      </w:r>
    </w:p>
    <w:p w:rsidR="000F797B" w:rsidRDefault="00A41135" w:rsidP="000F797B">
      <w:pPr>
        <w:ind w:firstLine="567"/>
        <w:jc w:val="both"/>
        <w:rPr>
          <w:sz w:val="24"/>
          <w:szCs w:val="24"/>
        </w:rPr>
      </w:pPr>
      <w:r w:rsidRPr="000A58D9">
        <w:rPr>
          <w:sz w:val="24"/>
          <w:szCs w:val="24"/>
        </w:rPr>
        <w:t xml:space="preserve">3.1. </w:t>
      </w:r>
      <w:r w:rsidR="000F797B" w:rsidRPr="000F797B">
        <w:rPr>
          <w:sz w:val="24"/>
          <w:szCs w:val="24"/>
        </w:rPr>
        <w:t xml:space="preserve">Услуги должны оказываться </w:t>
      </w:r>
      <w:r w:rsidR="000F797B" w:rsidRPr="000F797B">
        <w:rPr>
          <w:spacing w:val="-4"/>
          <w:sz w:val="24"/>
          <w:szCs w:val="24"/>
        </w:rPr>
        <w:t xml:space="preserve">в период: </w:t>
      </w:r>
      <w:r w:rsidR="000F797B" w:rsidRPr="000F797B">
        <w:rPr>
          <w:sz w:val="24"/>
          <w:szCs w:val="24"/>
        </w:rPr>
        <w:t xml:space="preserve">с даты заключения контракта </w:t>
      </w:r>
      <w:r w:rsidR="000B028F" w:rsidRPr="006425EA">
        <w:rPr>
          <w:sz w:val="24"/>
          <w:szCs w:val="24"/>
        </w:rPr>
        <w:t xml:space="preserve">по </w:t>
      </w:r>
      <w:r w:rsidR="00D80FDF">
        <w:rPr>
          <w:sz w:val="24"/>
          <w:szCs w:val="24"/>
        </w:rPr>
        <w:t>за</w:t>
      </w:r>
      <w:r w:rsidR="00A413FD">
        <w:rPr>
          <w:sz w:val="24"/>
          <w:szCs w:val="24"/>
        </w:rPr>
        <w:t>я</w:t>
      </w:r>
      <w:r w:rsidR="00AB63A8">
        <w:rPr>
          <w:sz w:val="24"/>
          <w:szCs w:val="24"/>
        </w:rPr>
        <w:t xml:space="preserve">вкам Заказчика, но </w:t>
      </w:r>
      <w:r w:rsidR="007722AE">
        <w:rPr>
          <w:b/>
          <w:sz w:val="24"/>
          <w:szCs w:val="24"/>
        </w:rPr>
        <w:t>не позднее 30.08</w:t>
      </w:r>
      <w:r w:rsidR="000B028F" w:rsidRPr="00AB63A8">
        <w:rPr>
          <w:b/>
          <w:sz w:val="24"/>
          <w:szCs w:val="24"/>
        </w:rPr>
        <w:t>.202</w:t>
      </w:r>
      <w:r w:rsidR="00DB2919">
        <w:rPr>
          <w:b/>
          <w:sz w:val="24"/>
          <w:szCs w:val="24"/>
        </w:rPr>
        <w:t>6</w:t>
      </w:r>
      <w:r w:rsidR="000B028F" w:rsidRPr="00AB63A8">
        <w:rPr>
          <w:b/>
          <w:sz w:val="24"/>
          <w:szCs w:val="24"/>
        </w:rPr>
        <w:t xml:space="preserve"> </w:t>
      </w:r>
      <w:r w:rsidR="005979AD" w:rsidRPr="00AB63A8">
        <w:rPr>
          <w:b/>
          <w:sz w:val="24"/>
          <w:szCs w:val="24"/>
        </w:rPr>
        <w:t>г.</w:t>
      </w:r>
    </w:p>
    <w:p w:rsidR="005979AD" w:rsidRDefault="005979AD" w:rsidP="000F797B">
      <w:pPr>
        <w:ind w:firstLine="567"/>
        <w:jc w:val="both"/>
        <w:rPr>
          <w:sz w:val="24"/>
          <w:szCs w:val="24"/>
        </w:rPr>
      </w:pPr>
      <w:r>
        <w:rPr>
          <w:sz w:val="24"/>
          <w:szCs w:val="24"/>
        </w:rPr>
        <w:t>Исполнитель имеет право исполнить обязательство досрочно по письменному согласованию с Заказчиком.</w:t>
      </w:r>
    </w:p>
    <w:p w:rsidR="005979AD" w:rsidRPr="005979AD" w:rsidRDefault="005979AD" w:rsidP="005979AD">
      <w:pPr>
        <w:autoSpaceDE w:val="0"/>
        <w:autoSpaceDN w:val="0"/>
        <w:adjustRightInd w:val="0"/>
        <w:ind w:firstLine="540"/>
        <w:jc w:val="both"/>
        <w:rPr>
          <w:sz w:val="24"/>
          <w:szCs w:val="24"/>
        </w:rPr>
      </w:pPr>
      <w:r w:rsidRPr="005979AD">
        <w:rPr>
          <w:sz w:val="24"/>
          <w:szCs w:val="24"/>
        </w:rPr>
        <w:t xml:space="preserve">3.2. Оказание Услуг осуществляется </w:t>
      </w:r>
      <w:r>
        <w:rPr>
          <w:sz w:val="24"/>
          <w:szCs w:val="24"/>
        </w:rPr>
        <w:t>Исполнителем</w:t>
      </w:r>
      <w:r w:rsidRPr="005979AD">
        <w:rPr>
          <w:sz w:val="24"/>
          <w:szCs w:val="24"/>
        </w:rPr>
        <w:t xml:space="preserve"> по адресам: </w:t>
      </w:r>
    </w:p>
    <w:p w:rsidR="005979AD" w:rsidRPr="005979AD" w:rsidRDefault="005979AD" w:rsidP="005979AD">
      <w:pPr>
        <w:autoSpaceDE w:val="0"/>
        <w:autoSpaceDN w:val="0"/>
        <w:adjustRightInd w:val="0"/>
        <w:ind w:firstLine="540"/>
        <w:jc w:val="both"/>
        <w:rPr>
          <w:sz w:val="24"/>
          <w:szCs w:val="24"/>
        </w:rPr>
      </w:pPr>
      <w:r w:rsidRPr="005979AD">
        <w:rPr>
          <w:sz w:val="24"/>
          <w:szCs w:val="24"/>
        </w:rPr>
        <w:t>3.2.1. Забрать груз по адресу: 187022, Ленинградская область, Тосненский район, п. Форносово, ул. Дальняя, д. 1.</w:t>
      </w:r>
    </w:p>
    <w:p w:rsidR="005979AD" w:rsidRPr="005979AD" w:rsidRDefault="005979AD" w:rsidP="005979AD">
      <w:pPr>
        <w:autoSpaceDE w:val="0"/>
        <w:autoSpaceDN w:val="0"/>
        <w:adjustRightInd w:val="0"/>
        <w:ind w:firstLine="540"/>
        <w:jc w:val="both"/>
        <w:rPr>
          <w:sz w:val="24"/>
          <w:szCs w:val="24"/>
        </w:rPr>
      </w:pPr>
      <w:r w:rsidRPr="005979AD">
        <w:rPr>
          <w:sz w:val="24"/>
          <w:szCs w:val="24"/>
        </w:rPr>
        <w:t>3.2.2. Доставить груз по адрес</w:t>
      </w:r>
      <w:r w:rsidR="00A413FD">
        <w:rPr>
          <w:sz w:val="24"/>
          <w:szCs w:val="24"/>
        </w:rPr>
        <w:t>у</w:t>
      </w:r>
      <w:r w:rsidRPr="005979AD">
        <w:rPr>
          <w:sz w:val="24"/>
          <w:szCs w:val="24"/>
        </w:rPr>
        <w:t xml:space="preserve">: </w:t>
      </w:r>
      <w:r w:rsidR="007722AE" w:rsidRPr="007722AE">
        <w:rPr>
          <w:sz w:val="24"/>
          <w:szCs w:val="24"/>
        </w:rPr>
        <w:t>196626, Санк</w:t>
      </w:r>
      <w:r w:rsidR="007722AE">
        <w:rPr>
          <w:sz w:val="24"/>
          <w:szCs w:val="24"/>
        </w:rPr>
        <w:t>т-Петербург, поселок Шушары, ул.</w:t>
      </w:r>
      <w:r w:rsidR="007722AE" w:rsidRPr="007722AE">
        <w:rPr>
          <w:sz w:val="24"/>
          <w:szCs w:val="24"/>
        </w:rPr>
        <w:t xml:space="preserve"> Школьная д. 5, литера А </w:t>
      </w:r>
      <w:r w:rsidR="00A413FD" w:rsidRPr="00A413FD">
        <w:rPr>
          <w:sz w:val="24"/>
          <w:szCs w:val="24"/>
        </w:rPr>
        <w:t>с момента заключения Контракта, в помещение, определенное Заказчико</w:t>
      </w:r>
      <w:r w:rsidR="00A413FD">
        <w:rPr>
          <w:sz w:val="24"/>
          <w:szCs w:val="24"/>
        </w:rPr>
        <w:t>м.</w:t>
      </w:r>
    </w:p>
    <w:p w:rsidR="00A41135" w:rsidRPr="00D24082" w:rsidRDefault="00A41135" w:rsidP="002E0C97">
      <w:pPr>
        <w:widowControl w:val="0"/>
        <w:tabs>
          <w:tab w:val="left" w:pos="993"/>
        </w:tabs>
        <w:ind w:firstLine="567"/>
        <w:jc w:val="both"/>
        <w:rPr>
          <w:sz w:val="24"/>
          <w:szCs w:val="24"/>
        </w:rPr>
      </w:pPr>
    </w:p>
    <w:p w:rsidR="00A41135" w:rsidRPr="00D24082" w:rsidRDefault="00A41135" w:rsidP="00A41135">
      <w:pPr>
        <w:widowControl w:val="0"/>
        <w:tabs>
          <w:tab w:val="left" w:pos="709"/>
          <w:tab w:val="num" w:pos="1211"/>
        </w:tabs>
        <w:jc w:val="center"/>
        <w:rPr>
          <w:b/>
          <w:sz w:val="24"/>
          <w:szCs w:val="24"/>
        </w:rPr>
      </w:pPr>
      <w:r w:rsidRPr="00D24082">
        <w:rPr>
          <w:b/>
          <w:sz w:val="24"/>
          <w:szCs w:val="24"/>
        </w:rPr>
        <w:t xml:space="preserve">4. </w:t>
      </w:r>
      <w:r w:rsidR="007D0269" w:rsidRPr="003356F4">
        <w:rPr>
          <w:b/>
          <w:spacing w:val="-2"/>
          <w:sz w:val="24"/>
          <w:szCs w:val="24"/>
        </w:rPr>
        <w:t>ПРАВА И ОБЯЗАННОСТИ СТОРОН</w:t>
      </w:r>
    </w:p>
    <w:p w:rsidR="00A41135" w:rsidRPr="007766C5" w:rsidRDefault="00A41135" w:rsidP="00D24EC8">
      <w:pPr>
        <w:pStyle w:val="ae"/>
        <w:widowControl w:val="0"/>
        <w:tabs>
          <w:tab w:val="num" w:pos="3338"/>
        </w:tabs>
        <w:ind w:left="0" w:firstLine="567"/>
        <w:rPr>
          <w:sz w:val="24"/>
          <w:szCs w:val="24"/>
        </w:rPr>
      </w:pPr>
      <w:r w:rsidRPr="00D24082">
        <w:rPr>
          <w:sz w:val="24"/>
          <w:szCs w:val="24"/>
        </w:rPr>
        <w:t>4.1</w:t>
      </w:r>
      <w:r w:rsidRPr="007766C5">
        <w:rPr>
          <w:sz w:val="24"/>
          <w:szCs w:val="24"/>
        </w:rPr>
        <w:t>. Исполнитель обязан:</w:t>
      </w:r>
    </w:p>
    <w:p w:rsidR="0076793B" w:rsidRDefault="00E71D85" w:rsidP="00D24EC8">
      <w:pPr>
        <w:widowControl w:val="0"/>
        <w:ind w:firstLine="567"/>
        <w:jc w:val="both"/>
        <w:rPr>
          <w:sz w:val="24"/>
          <w:szCs w:val="24"/>
        </w:rPr>
      </w:pPr>
      <w:r w:rsidRPr="007766C5">
        <w:rPr>
          <w:sz w:val="24"/>
          <w:szCs w:val="24"/>
        </w:rPr>
        <w:t xml:space="preserve">4.1.1. </w:t>
      </w:r>
      <w:r w:rsidR="009E4816" w:rsidRPr="007766C5">
        <w:rPr>
          <w:sz w:val="24"/>
          <w:szCs w:val="24"/>
        </w:rPr>
        <w:t>Оказывать услуги в соответствии с условиями настоящего контракта, с соблюдением требований, установленных действующим законодательством Российской Федерации</w:t>
      </w:r>
      <w:r w:rsidR="00564C0A">
        <w:rPr>
          <w:sz w:val="24"/>
          <w:szCs w:val="24"/>
        </w:rPr>
        <w:t>.</w:t>
      </w:r>
    </w:p>
    <w:p w:rsidR="00D24EC8" w:rsidRPr="00D24EC8" w:rsidRDefault="00D24EC8" w:rsidP="007C2894">
      <w:pPr>
        <w:shd w:val="clear" w:color="auto" w:fill="FFFFFF"/>
        <w:spacing w:line="274" w:lineRule="exact"/>
        <w:ind w:right="29" w:firstLine="567"/>
        <w:jc w:val="both"/>
        <w:rPr>
          <w:sz w:val="24"/>
          <w:szCs w:val="24"/>
        </w:rPr>
      </w:pPr>
      <w:r w:rsidRPr="00D24EC8">
        <w:rPr>
          <w:sz w:val="24"/>
          <w:szCs w:val="24"/>
        </w:rPr>
        <w:t>4.1.</w:t>
      </w:r>
      <w:r w:rsidR="00505C80">
        <w:rPr>
          <w:sz w:val="24"/>
          <w:szCs w:val="24"/>
        </w:rPr>
        <w:t>2</w:t>
      </w:r>
      <w:r w:rsidRPr="00D24EC8">
        <w:rPr>
          <w:sz w:val="24"/>
          <w:szCs w:val="24"/>
        </w:rPr>
        <w:t xml:space="preserve">.  В течение </w:t>
      </w:r>
      <w:r w:rsidR="007C2894">
        <w:rPr>
          <w:sz w:val="24"/>
          <w:szCs w:val="24"/>
        </w:rPr>
        <w:t>2</w:t>
      </w:r>
      <w:r w:rsidRPr="00D24EC8">
        <w:rPr>
          <w:sz w:val="24"/>
          <w:szCs w:val="24"/>
        </w:rPr>
        <w:t xml:space="preserve"> рабочих дней с момента получения от Заказчика поименного списка сотрудников, подлежащих </w:t>
      </w:r>
      <w:r w:rsidR="007C2894">
        <w:rPr>
          <w:sz w:val="24"/>
          <w:szCs w:val="24"/>
        </w:rPr>
        <w:t>обучению</w:t>
      </w:r>
      <w:r w:rsidRPr="00D24EC8">
        <w:rPr>
          <w:sz w:val="24"/>
          <w:szCs w:val="24"/>
        </w:rPr>
        <w:t xml:space="preserve">, составить календарный план </w:t>
      </w:r>
      <w:r w:rsidR="007C2894">
        <w:rPr>
          <w:sz w:val="24"/>
          <w:szCs w:val="24"/>
        </w:rPr>
        <w:t>обучения</w:t>
      </w:r>
      <w:r w:rsidRPr="00D24EC8">
        <w:rPr>
          <w:sz w:val="24"/>
          <w:szCs w:val="24"/>
        </w:rPr>
        <w:t>, согласовать его с Заказчиком и утвердить руководителем.</w:t>
      </w:r>
    </w:p>
    <w:p w:rsidR="00FE7C0D" w:rsidRPr="003356F4" w:rsidRDefault="00FE7C0D" w:rsidP="00D24EC8">
      <w:pPr>
        <w:widowControl w:val="0"/>
        <w:numPr>
          <w:ilvl w:val="12"/>
          <w:numId w:val="0"/>
        </w:numPr>
        <w:tabs>
          <w:tab w:val="num" w:pos="3338"/>
        </w:tabs>
        <w:ind w:firstLine="567"/>
        <w:jc w:val="both"/>
        <w:rPr>
          <w:sz w:val="24"/>
          <w:szCs w:val="24"/>
        </w:rPr>
      </w:pPr>
      <w:r w:rsidRPr="003356F4">
        <w:rPr>
          <w:sz w:val="24"/>
          <w:szCs w:val="24"/>
        </w:rPr>
        <w:t>4.1.</w:t>
      </w:r>
      <w:r w:rsidR="00505C80">
        <w:rPr>
          <w:sz w:val="24"/>
          <w:szCs w:val="24"/>
        </w:rPr>
        <w:t>3</w:t>
      </w:r>
      <w:r w:rsidRPr="003356F4">
        <w:rPr>
          <w:sz w:val="24"/>
          <w:szCs w:val="24"/>
        </w:rPr>
        <w:t>. Незамедлительно информировать Заказчика в случае невозможности исполнения обязательств по настоящему контракту.</w:t>
      </w:r>
    </w:p>
    <w:p w:rsidR="007D29A1" w:rsidRDefault="007D29A1" w:rsidP="00D24EC8">
      <w:pPr>
        <w:widowControl w:val="0"/>
        <w:numPr>
          <w:ilvl w:val="12"/>
          <w:numId w:val="0"/>
        </w:numPr>
        <w:tabs>
          <w:tab w:val="num" w:pos="3338"/>
        </w:tabs>
        <w:ind w:firstLine="567"/>
        <w:jc w:val="both"/>
        <w:rPr>
          <w:sz w:val="24"/>
          <w:szCs w:val="24"/>
        </w:rPr>
      </w:pPr>
      <w:r>
        <w:rPr>
          <w:sz w:val="24"/>
          <w:szCs w:val="24"/>
        </w:rPr>
        <w:t>4.1</w:t>
      </w:r>
      <w:r w:rsidR="00E94AC0">
        <w:rPr>
          <w:sz w:val="24"/>
          <w:szCs w:val="24"/>
        </w:rPr>
        <w:t>.</w:t>
      </w:r>
      <w:r w:rsidR="00505C80">
        <w:rPr>
          <w:sz w:val="24"/>
          <w:szCs w:val="24"/>
        </w:rPr>
        <w:t>4</w:t>
      </w:r>
      <w:r>
        <w:rPr>
          <w:sz w:val="24"/>
          <w:szCs w:val="24"/>
        </w:rPr>
        <w:t xml:space="preserve">. </w:t>
      </w:r>
      <w:r w:rsidRPr="00AE59D8">
        <w:rPr>
          <w:sz w:val="24"/>
          <w:szCs w:val="24"/>
        </w:rPr>
        <w:t xml:space="preserve">В соответствии с условиями настоящего </w:t>
      </w:r>
      <w:r>
        <w:rPr>
          <w:sz w:val="24"/>
          <w:szCs w:val="24"/>
        </w:rPr>
        <w:t>к</w:t>
      </w:r>
      <w:r w:rsidRPr="00AE59D8">
        <w:rPr>
          <w:sz w:val="24"/>
          <w:szCs w:val="24"/>
        </w:rPr>
        <w:t xml:space="preserve">онтракта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rPr>
          <w:sz w:val="24"/>
          <w:szCs w:val="24"/>
        </w:rPr>
        <w:t>к</w:t>
      </w:r>
      <w:r w:rsidRPr="00AE59D8">
        <w:rPr>
          <w:sz w:val="24"/>
          <w:szCs w:val="24"/>
        </w:rPr>
        <w:t xml:space="preserve">онтракта, а также к установленному настоящим </w:t>
      </w:r>
      <w:r>
        <w:rPr>
          <w:sz w:val="24"/>
          <w:szCs w:val="24"/>
        </w:rPr>
        <w:t>к</w:t>
      </w:r>
      <w:r w:rsidRPr="00AE59D8">
        <w:rPr>
          <w:sz w:val="24"/>
          <w:szCs w:val="24"/>
        </w:rPr>
        <w:t xml:space="preserve">онтрактом сроку обязан предоставить Заказчику результаты оказания услуги, предусмотренные настоящим </w:t>
      </w:r>
      <w:r>
        <w:rPr>
          <w:sz w:val="24"/>
          <w:szCs w:val="24"/>
        </w:rPr>
        <w:t>к</w:t>
      </w:r>
      <w:r w:rsidRPr="00AE59D8">
        <w:rPr>
          <w:sz w:val="24"/>
          <w:szCs w:val="24"/>
        </w:rPr>
        <w:t xml:space="preserve">онтрактом, результаты отдельного этапа исполнения </w:t>
      </w:r>
      <w:r>
        <w:rPr>
          <w:sz w:val="24"/>
          <w:szCs w:val="24"/>
        </w:rPr>
        <w:t>к</w:t>
      </w:r>
      <w:r w:rsidRPr="00AE59D8">
        <w:rPr>
          <w:sz w:val="24"/>
          <w:szCs w:val="24"/>
        </w:rPr>
        <w:t xml:space="preserve">онтракта, при этом Заказчик обязан обеспечить приемку оказанной услуги в соответствии с настоящим </w:t>
      </w:r>
      <w:r>
        <w:rPr>
          <w:sz w:val="24"/>
          <w:szCs w:val="24"/>
        </w:rPr>
        <w:t>к</w:t>
      </w:r>
      <w:r w:rsidRPr="00AE59D8">
        <w:rPr>
          <w:sz w:val="24"/>
          <w:szCs w:val="24"/>
        </w:rPr>
        <w:t>онтрактом</w:t>
      </w:r>
      <w:r>
        <w:rPr>
          <w:sz w:val="24"/>
          <w:szCs w:val="24"/>
        </w:rPr>
        <w:t>.</w:t>
      </w:r>
    </w:p>
    <w:p w:rsidR="00FE7C0D" w:rsidRPr="003356F4" w:rsidRDefault="00FE7C0D" w:rsidP="00D24EC8">
      <w:pPr>
        <w:widowControl w:val="0"/>
        <w:numPr>
          <w:ilvl w:val="12"/>
          <w:numId w:val="0"/>
        </w:numPr>
        <w:tabs>
          <w:tab w:val="num" w:pos="3338"/>
        </w:tabs>
        <w:ind w:firstLine="567"/>
        <w:jc w:val="both"/>
        <w:rPr>
          <w:sz w:val="24"/>
          <w:szCs w:val="24"/>
        </w:rPr>
      </w:pPr>
      <w:r w:rsidRPr="003356F4">
        <w:rPr>
          <w:sz w:val="24"/>
          <w:szCs w:val="24"/>
        </w:rPr>
        <w:t>4.1.</w:t>
      </w:r>
      <w:r w:rsidR="00505C80">
        <w:rPr>
          <w:sz w:val="24"/>
          <w:szCs w:val="24"/>
        </w:rPr>
        <w:t>5</w:t>
      </w:r>
      <w:r w:rsidRPr="003356F4">
        <w:rPr>
          <w:sz w:val="24"/>
          <w:szCs w:val="24"/>
        </w:rPr>
        <w:t>. В случае изменения места нахождения, платежных реквизитов и почтового адреса в трехдневный ср</w:t>
      </w:r>
      <w:r>
        <w:rPr>
          <w:sz w:val="24"/>
          <w:szCs w:val="24"/>
        </w:rPr>
        <w:t xml:space="preserve">ок письменно уведомить об этом </w:t>
      </w:r>
      <w:r w:rsidRPr="003356F4">
        <w:rPr>
          <w:sz w:val="24"/>
          <w:szCs w:val="24"/>
        </w:rPr>
        <w:t>Заказчика.</w:t>
      </w:r>
    </w:p>
    <w:p w:rsidR="00FE7C0D" w:rsidRPr="003356F4" w:rsidRDefault="00FE7C0D" w:rsidP="00D24EC8">
      <w:pPr>
        <w:widowControl w:val="0"/>
        <w:numPr>
          <w:ilvl w:val="12"/>
          <w:numId w:val="0"/>
        </w:numPr>
        <w:tabs>
          <w:tab w:val="num" w:pos="3338"/>
        </w:tabs>
        <w:ind w:firstLine="567"/>
        <w:jc w:val="both"/>
        <w:rPr>
          <w:sz w:val="24"/>
          <w:szCs w:val="24"/>
        </w:rPr>
      </w:pPr>
      <w:r w:rsidRPr="003356F4">
        <w:rPr>
          <w:sz w:val="24"/>
          <w:szCs w:val="24"/>
        </w:rPr>
        <w:t>4.2. Заказчик обязан:</w:t>
      </w:r>
    </w:p>
    <w:p w:rsidR="00FE7C0D" w:rsidRDefault="00FE7C0D" w:rsidP="00D24EC8">
      <w:pPr>
        <w:widowControl w:val="0"/>
        <w:numPr>
          <w:ilvl w:val="12"/>
          <w:numId w:val="0"/>
        </w:numPr>
        <w:tabs>
          <w:tab w:val="num" w:pos="3338"/>
        </w:tabs>
        <w:ind w:firstLine="567"/>
        <w:jc w:val="both"/>
        <w:rPr>
          <w:sz w:val="24"/>
          <w:szCs w:val="24"/>
        </w:rPr>
      </w:pPr>
      <w:r w:rsidRPr="00BF0A33">
        <w:rPr>
          <w:sz w:val="24"/>
          <w:szCs w:val="24"/>
        </w:rPr>
        <w:t xml:space="preserve">4.2.1. </w:t>
      </w:r>
      <w:r w:rsidR="00BF0A33" w:rsidRPr="00BF0A33">
        <w:rPr>
          <w:sz w:val="24"/>
          <w:szCs w:val="24"/>
        </w:rPr>
        <w:t>Своевременно принимать и оплачивать надлежаще оказанные Исполнителем услуги в соответствии с условиями настоящего контракта</w:t>
      </w:r>
      <w:r w:rsidR="00BF0A33">
        <w:rPr>
          <w:sz w:val="24"/>
          <w:szCs w:val="24"/>
        </w:rPr>
        <w:t>.</w:t>
      </w:r>
    </w:p>
    <w:p w:rsidR="007D29A1" w:rsidRDefault="007D29A1" w:rsidP="00D24EC8">
      <w:pPr>
        <w:widowControl w:val="0"/>
        <w:numPr>
          <w:ilvl w:val="12"/>
          <w:numId w:val="0"/>
        </w:numPr>
        <w:tabs>
          <w:tab w:val="num" w:pos="3338"/>
        </w:tabs>
        <w:ind w:firstLine="567"/>
        <w:jc w:val="both"/>
        <w:rPr>
          <w:bCs/>
          <w:sz w:val="24"/>
          <w:szCs w:val="24"/>
        </w:rPr>
      </w:pPr>
      <w:r>
        <w:rPr>
          <w:sz w:val="24"/>
          <w:szCs w:val="24"/>
        </w:rPr>
        <w:t xml:space="preserve">4.2.2. </w:t>
      </w:r>
      <w:r w:rsidRPr="00FE41C7">
        <w:rPr>
          <w:sz w:val="24"/>
          <w:szCs w:val="24"/>
        </w:rPr>
        <w:t xml:space="preserve">Возвратить Исполнителю на указанный им счет денежные средства, внесенные в качестве обеспечения исполнения настоящего </w:t>
      </w:r>
      <w:r>
        <w:rPr>
          <w:sz w:val="24"/>
          <w:szCs w:val="24"/>
        </w:rPr>
        <w:t>к</w:t>
      </w:r>
      <w:r w:rsidRPr="00FE41C7">
        <w:rPr>
          <w:sz w:val="24"/>
          <w:szCs w:val="24"/>
        </w:rPr>
        <w:t xml:space="preserve">онтракта (если такая форма обеспечения исполнения настоящего </w:t>
      </w:r>
      <w:r>
        <w:rPr>
          <w:sz w:val="24"/>
          <w:szCs w:val="24"/>
        </w:rPr>
        <w:t>к</w:t>
      </w:r>
      <w:r w:rsidRPr="00FE41C7">
        <w:rPr>
          <w:sz w:val="24"/>
          <w:szCs w:val="24"/>
        </w:rPr>
        <w:t xml:space="preserve">онтракта применяется Исполнителем), в срок, установленный </w:t>
      </w:r>
      <w:r w:rsidRPr="007C180E">
        <w:rPr>
          <w:bCs/>
          <w:sz w:val="24"/>
          <w:szCs w:val="24"/>
        </w:rPr>
        <w:t xml:space="preserve">в </w:t>
      </w:r>
      <w:r w:rsidRPr="001F474B">
        <w:rPr>
          <w:bCs/>
          <w:sz w:val="24"/>
          <w:szCs w:val="24"/>
        </w:rPr>
        <w:t>пункте 9.3 настоящего</w:t>
      </w:r>
      <w:r w:rsidRPr="007C180E">
        <w:rPr>
          <w:bCs/>
          <w:sz w:val="24"/>
          <w:szCs w:val="24"/>
        </w:rPr>
        <w:t xml:space="preserve"> </w:t>
      </w:r>
      <w:r>
        <w:rPr>
          <w:bCs/>
          <w:sz w:val="24"/>
          <w:szCs w:val="24"/>
        </w:rPr>
        <w:t>к</w:t>
      </w:r>
      <w:r w:rsidRPr="007C180E">
        <w:rPr>
          <w:bCs/>
          <w:sz w:val="24"/>
          <w:szCs w:val="24"/>
        </w:rPr>
        <w:t>онтракта</w:t>
      </w:r>
      <w:r>
        <w:rPr>
          <w:bCs/>
          <w:sz w:val="24"/>
          <w:szCs w:val="24"/>
        </w:rPr>
        <w:t>.</w:t>
      </w:r>
    </w:p>
    <w:p w:rsidR="007D29A1" w:rsidRDefault="007D29A1" w:rsidP="00D24EC8">
      <w:pPr>
        <w:widowControl w:val="0"/>
        <w:numPr>
          <w:ilvl w:val="12"/>
          <w:numId w:val="0"/>
        </w:numPr>
        <w:tabs>
          <w:tab w:val="num" w:pos="3338"/>
        </w:tabs>
        <w:ind w:firstLine="567"/>
        <w:jc w:val="both"/>
        <w:rPr>
          <w:bCs/>
          <w:sz w:val="24"/>
          <w:szCs w:val="24"/>
        </w:rPr>
      </w:pPr>
      <w:r>
        <w:rPr>
          <w:bCs/>
          <w:sz w:val="24"/>
          <w:szCs w:val="24"/>
        </w:rPr>
        <w:t>4.3. Заказчик вправе:</w:t>
      </w:r>
    </w:p>
    <w:p w:rsidR="007D29A1" w:rsidRDefault="007D29A1" w:rsidP="00D24EC8">
      <w:pPr>
        <w:widowControl w:val="0"/>
        <w:numPr>
          <w:ilvl w:val="12"/>
          <w:numId w:val="0"/>
        </w:numPr>
        <w:tabs>
          <w:tab w:val="num" w:pos="3338"/>
        </w:tabs>
        <w:ind w:firstLine="567"/>
        <w:jc w:val="both"/>
        <w:rPr>
          <w:sz w:val="24"/>
          <w:szCs w:val="24"/>
        </w:rPr>
      </w:pPr>
      <w:r>
        <w:rPr>
          <w:bCs/>
          <w:sz w:val="24"/>
          <w:szCs w:val="24"/>
        </w:rPr>
        <w:t xml:space="preserve">4.3.1. </w:t>
      </w:r>
      <w:r w:rsidRPr="00E2432B">
        <w:rPr>
          <w:sz w:val="24"/>
          <w:szCs w:val="24"/>
        </w:rPr>
        <w:t xml:space="preserve">Осуществлять контроль за выполнением Исполнителем условий </w:t>
      </w:r>
      <w:r>
        <w:rPr>
          <w:sz w:val="24"/>
          <w:szCs w:val="24"/>
        </w:rPr>
        <w:t>настоящего к</w:t>
      </w:r>
      <w:r w:rsidRPr="00E2432B">
        <w:rPr>
          <w:sz w:val="24"/>
          <w:szCs w:val="24"/>
        </w:rPr>
        <w:t>онтракта в соответствии с законодательством Российской Федерации</w:t>
      </w:r>
      <w:r>
        <w:rPr>
          <w:sz w:val="24"/>
          <w:szCs w:val="24"/>
        </w:rPr>
        <w:t>.</w:t>
      </w:r>
    </w:p>
    <w:p w:rsidR="007D29A1" w:rsidRDefault="007D29A1" w:rsidP="00D24EC8">
      <w:pPr>
        <w:widowControl w:val="0"/>
        <w:numPr>
          <w:ilvl w:val="12"/>
          <w:numId w:val="0"/>
        </w:numPr>
        <w:tabs>
          <w:tab w:val="num" w:pos="3338"/>
        </w:tabs>
        <w:ind w:firstLine="567"/>
        <w:jc w:val="both"/>
        <w:rPr>
          <w:bCs/>
          <w:spacing w:val="-2"/>
          <w:sz w:val="24"/>
          <w:szCs w:val="24"/>
        </w:rPr>
      </w:pPr>
      <w:r>
        <w:rPr>
          <w:sz w:val="24"/>
          <w:szCs w:val="24"/>
        </w:rPr>
        <w:t xml:space="preserve">4.3.2. </w:t>
      </w:r>
      <w:r w:rsidRPr="0021782E">
        <w:rPr>
          <w:bCs/>
          <w:spacing w:val="-2"/>
          <w:sz w:val="24"/>
          <w:szCs w:val="24"/>
        </w:rPr>
        <w:t xml:space="preserve">Принять решение об одностороннем отказе от исполнения настоящего </w:t>
      </w:r>
      <w:r w:rsidR="00F9720F">
        <w:rPr>
          <w:bCs/>
          <w:spacing w:val="-2"/>
          <w:sz w:val="24"/>
          <w:szCs w:val="24"/>
        </w:rPr>
        <w:t>к</w:t>
      </w:r>
      <w:r w:rsidRPr="0021782E">
        <w:rPr>
          <w:bCs/>
          <w:spacing w:val="-2"/>
          <w:sz w:val="24"/>
          <w:szCs w:val="24"/>
        </w:rPr>
        <w:t>онтракта</w:t>
      </w:r>
      <w:r>
        <w:rPr>
          <w:bCs/>
          <w:spacing w:val="-2"/>
          <w:sz w:val="24"/>
          <w:szCs w:val="24"/>
        </w:rPr>
        <w:t xml:space="preserve"> по основаниям, предусмотренным </w:t>
      </w:r>
      <w:r w:rsidRPr="0021782E">
        <w:rPr>
          <w:bCs/>
          <w:spacing w:val="-2"/>
          <w:sz w:val="24"/>
          <w:szCs w:val="24"/>
        </w:rPr>
        <w:t>Гражданским кодексом Российской Федерации для одностороннего отказа от исполнения отдельных видов обязательств</w:t>
      </w:r>
      <w:r>
        <w:rPr>
          <w:bCs/>
          <w:spacing w:val="-2"/>
          <w:sz w:val="24"/>
          <w:szCs w:val="24"/>
        </w:rPr>
        <w:t>.</w:t>
      </w:r>
    </w:p>
    <w:p w:rsidR="007D29A1" w:rsidRPr="00BF0A33" w:rsidRDefault="007D29A1" w:rsidP="00D24EC8">
      <w:pPr>
        <w:widowControl w:val="0"/>
        <w:numPr>
          <w:ilvl w:val="12"/>
          <w:numId w:val="0"/>
        </w:numPr>
        <w:tabs>
          <w:tab w:val="num" w:pos="3338"/>
        </w:tabs>
        <w:ind w:firstLine="567"/>
        <w:jc w:val="both"/>
        <w:rPr>
          <w:sz w:val="24"/>
          <w:szCs w:val="24"/>
        </w:rPr>
      </w:pPr>
      <w:r>
        <w:rPr>
          <w:bCs/>
          <w:spacing w:val="-2"/>
          <w:sz w:val="24"/>
          <w:szCs w:val="24"/>
        </w:rPr>
        <w:t xml:space="preserve">4.3.3. </w:t>
      </w:r>
      <w:r w:rsidRPr="00A84F08">
        <w:rPr>
          <w:bCs/>
          <w:sz w:val="24"/>
          <w:szCs w:val="24"/>
          <w:lang w:eastAsia="ar-SA"/>
        </w:rP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w:t>
      </w:r>
      <w:r w:rsidR="00F9720F">
        <w:rPr>
          <w:bCs/>
          <w:sz w:val="24"/>
          <w:szCs w:val="24"/>
          <w:lang w:eastAsia="ar-SA"/>
        </w:rPr>
        <w:t xml:space="preserve"> </w:t>
      </w:r>
      <w:r w:rsidR="00F9720F" w:rsidRPr="001F7DB9">
        <w:rPr>
          <w:bCs/>
          <w:sz w:val="24"/>
          <w:szCs w:val="24"/>
          <w:lang w:eastAsia="ar-SA"/>
        </w:rPr>
        <w:t>«О контрактной системе в сфере закупок товаров, работ, услуг для обеспечения государственных и муниципальных нужд» (далее – Федеральный закон)</w:t>
      </w:r>
      <w:r w:rsidRPr="00A84F08">
        <w:rPr>
          <w:bCs/>
          <w:sz w:val="24"/>
          <w:szCs w:val="24"/>
          <w:lang w:eastAsia="ar-SA"/>
        </w:rPr>
        <w:t>, из суммы, подлежащей оплате Исполнителю</w:t>
      </w:r>
      <w:r>
        <w:rPr>
          <w:bCs/>
          <w:sz w:val="24"/>
          <w:szCs w:val="24"/>
          <w:lang w:eastAsia="ar-SA"/>
        </w:rPr>
        <w:t>.</w:t>
      </w:r>
    </w:p>
    <w:p w:rsidR="00B40ECC" w:rsidRPr="00741AB3" w:rsidRDefault="00B40ECC" w:rsidP="00741AB3">
      <w:pPr>
        <w:widowControl w:val="0"/>
        <w:autoSpaceDE w:val="0"/>
        <w:autoSpaceDN w:val="0"/>
        <w:adjustRightInd w:val="0"/>
        <w:ind w:firstLine="567"/>
        <w:jc w:val="both"/>
        <w:rPr>
          <w:b/>
          <w:bCs/>
          <w:color w:val="FF0000"/>
          <w:sz w:val="24"/>
          <w:szCs w:val="24"/>
          <w:lang w:eastAsia="ar-SA"/>
        </w:rPr>
      </w:pPr>
    </w:p>
    <w:p w:rsidR="000938F4" w:rsidRPr="003356F4" w:rsidRDefault="007D0269" w:rsidP="00695124">
      <w:pPr>
        <w:widowControl w:val="0"/>
        <w:numPr>
          <w:ilvl w:val="0"/>
          <w:numId w:val="12"/>
        </w:numPr>
        <w:jc w:val="center"/>
        <w:rPr>
          <w:bCs/>
          <w:spacing w:val="-2"/>
          <w:sz w:val="24"/>
          <w:szCs w:val="24"/>
        </w:rPr>
      </w:pPr>
      <w:r w:rsidRPr="003356F4">
        <w:rPr>
          <w:b/>
          <w:spacing w:val="-2"/>
          <w:sz w:val="24"/>
          <w:szCs w:val="24"/>
        </w:rPr>
        <w:t>ПОРЯДОК И СРОКИ ПРИЕМКИ УСЛУГ,</w:t>
      </w:r>
    </w:p>
    <w:p w:rsidR="001D14F4" w:rsidRDefault="007D0269" w:rsidP="007D0269">
      <w:pPr>
        <w:widowControl w:val="0"/>
        <w:jc w:val="center"/>
        <w:rPr>
          <w:b/>
          <w:spacing w:val="-2"/>
          <w:sz w:val="24"/>
          <w:szCs w:val="24"/>
        </w:rPr>
      </w:pPr>
      <w:r w:rsidRPr="003356F4">
        <w:rPr>
          <w:b/>
          <w:spacing w:val="-2"/>
          <w:sz w:val="24"/>
          <w:szCs w:val="24"/>
        </w:rPr>
        <w:t>ОФОРМЛЕНИЯ РЕЗУЛЬТАТОВ ТАКОЙ ПРИЕМКИ</w:t>
      </w:r>
    </w:p>
    <w:p w:rsidR="001D14F4" w:rsidRPr="003356F4" w:rsidRDefault="001D14F4" w:rsidP="000B13F4">
      <w:pPr>
        <w:widowControl w:val="0"/>
        <w:ind w:firstLine="567"/>
        <w:jc w:val="both"/>
        <w:rPr>
          <w:bCs/>
          <w:spacing w:val="-2"/>
          <w:sz w:val="24"/>
          <w:szCs w:val="24"/>
        </w:rPr>
      </w:pPr>
      <w:r>
        <w:rPr>
          <w:bCs/>
          <w:sz w:val="24"/>
          <w:szCs w:val="24"/>
        </w:rPr>
        <w:t xml:space="preserve">5.1. </w:t>
      </w:r>
      <w:r w:rsidRPr="00553FDD">
        <w:rPr>
          <w:bCs/>
          <w:sz w:val="24"/>
          <w:szCs w:val="24"/>
        </w:rPr>
        <w:t xml:space="preserve">Приемка </w:t>
      </w:r>
      <w:r w:rsidRPr="001D14F4">
        <w:rPr>
          <w:bCs/>
          <w:sz w:val="24"/>
          <w:szCs w:val="24"/>
        </w:rPr>
        <w:t xml:space="preserve">оказанных услуг осуществляется Заказчиком по </w:t>
      </w:r>
      <w:r w:rsidR="001A1823">
        <w:rPr>
          <w:bCs/>
          <w:sz w:val="24"/>
          <w:szCs w:val="24"/>
        </w:rPr>
        <w:t>факту</w:t>
      </w:r>
      <w:r w:rsidRPr="001D14F4">
        <w:rPr>
          <w:bCs/>
          <w:sz w:val="24"/>
          <w:szCs w:val="24"/>
        </w:rPr>
        <w:t xml:space="preserve"> оказания услуг </w:t>
      </w:r>
      <w:r w:rsidR="001B7726">
        <w:rPr>
          <w:bCs/>
          <w:sz w:val="24"/>
          <w:szCs w:val="24"/>
        </w:rPr>
        <w:t>и</w:t>
      </w:r>
      <w:r w:rsidRPr="001D14F4">
        <w:rPr>
          <w:bCs/>
          <w:sz w:val="24"/>
          <w:szCs w:val="24"/>
        </w:rPr>
        <w:t xml:space="preserve"> </w:t>
      </w:r>
      <w:r w:rsidR="00BE7E9C">
        <w:rPr>
          <w:bCs/>
          <w:sz w:val="24"/>
          <w:szCs w:val="24"/>
        </w:rPr>
        <w:t>предоставлении Исполнителем заключительного акта</w:t>
      </w:r>
      <w:r w:rsidR="001A1823">
        <w:rPr>
          <w:bCs/>
          <w:sz w:val="24"/>
          <w:szCs w:val="24"/>
        </w:rPr>
        <w:t xml:space="preserve"> – приемки оказанных услуг</w:t>
      </w:r>
      <w:r w:rsidRPr="001D14F4">
        <w:rPr>
          <w:bCs/>
          <w:sz w:val="24"/>
          <w:szCs w:val="24"/>
        </w:rPr>
        <w:t xml:space="preserve">. Исполнитель в течение </w:t>
      </w:r>
      <w:r w:rsidR="006857AD">
        <w:rPr>
          <w:bCs/>
          <w:sz w:val="24"/>
          <w:szCs w:val="24"/>
        </w:rPr>
        <w:t>5</w:t>
      </w:r>
      <w:r w:rsidRPr="00D9402E">
        <w:rPr>
          <w:bCs/>
          <w:sz w:val="24"/>
          <w:szCs w:val="24"/>
        </w:rPr>
        <w:t xml:space="preserve"> дней</w:t>
      </w:r>
      <w:r w:rsidRPr="001D14F4">
        <w:rPr>
          <w:bCs/>
          <w:sz w:val="24"/>
          <w:szCs w:val="24"/>
        </w:rPr>
        <w:t xml:space="preserve"> со дня </w:t>
      </w:r>
      <w:r w:rsidR="001B7726">
        <w:rPr>
          <w:bCs/>
          <w:sz w:val="24"/>
          <w:szCs w:val="24"/>
        </w:rPr>
        <w:t>оказания</w:t>
      </w:r>
      <w:r w:rsidRPr="001D14F4">
        <w:rPr>
          <w:bCs/>
          <w:sz w:val="24"/>
          <w:szCs w:val="24"/>
        </w:rPr>
        <w:t xml:space="preserve"> Заказчику</w:t>
      </w:r>
      <w:r w:rsidR="001A1823">
        <w:rPr>
          <w:sz w:val="24"/>
          <w:szCs w:val="24"/>
        </w:rPr>
        <w:t xml:space="preserve"> услуг</w:t>
      </w:r>
      <w:r w:rsidRPr="001D14F4">
        <w:rPr>
          <w:bCs/>
          <w:sz w:val="24"/>
          <w:szCs w:val="24"/>
        </w:rPr>
        <w:t xml:space="preserve">, </w:t>
      </w:r>
      <w:r w:rsidR="006857AD">
        <w:rPr>
          <w:bCs/>
          <w:sz w:val="24"/>
          <w:szCs w:val="24"/>
        </w:rPr>
        <w:t xml:space="preserve">предоставляет </w:t>
      </w:r>
      <w:r w:rsidRPr="001D14F4">
        <w:rPr>
          <w:bCs/>
          <w:sz w:val="24"/>
          <w:szCs w:val="24"/>
        </w:rPr>
        <w:t xml:space="preserve">документ </w:t>
      </w:r>
      <w:r w:rsidR="006857AD">
        <w:rPr>
          <w:bCs/>
          <w:sz w:val="24"/>
          <w:szCs w:val="24"/>
        </w:rPr>
        <w:t>предусмотренные контрактом.</w:t>
      </w:r>
    </w:p>
    <w:p w:rsidR="00F80423" w:rsidRPr="00F80423" w:rsidRDefault="00F80423" w:rsidP="00F80423">
      <w:pPr>
        <w:widowControl w:val="0"/>
        <w:shd w:val="clear" w:color="auto" w:fill="FFFFFF"/>
        <w:autoSpaceDE w:val="0"/>
        <w:autoSpaceDN w:val="0"/>
        <w:adjustRightInd w:val="0"/>
        <w:ind w:firstLine="567"/>
        <w:jc w:val="both"/>
        <w:rPr>
          <w:bCs/>
          <w:sz w:val="24"/>
          <w:szCs w:val="24"/>
        </w:rPr>
      </w:pPr>
      <w:r w:rsidRPr="00F80423">
        <w:rPr>
          <w:bCs/>
          <w:sz w:val="24"/>
          <w:szCs w:val="24"/>
        </w:rPr>
        <w:lastRenderedPageBreak/>
        <w:t xml:space="preserve">5.2. Для проверки предоставленных Исполнителем результатов оказанных услуг, предусмотренных настоящим </w:t>
      </w:r>
      <w:r w:rsidR="000938F4">
        <w:rPr>
          <w:bCs/>
          <w:sz w:val="24"/>
          <w:szCs w:val="24"/>
        </w:rPr>
        <w:t>к</w:t>
      </w:r>
      <w:r w:rsidRPr="00F80423">
        <w:rPr>
          <w:bCs/>
          <w:sz w:val="24"/>
          <w:szCs w:val="24"/>
        </w:rPr>
        <w:t xml:space="preserve">онтрактом, в части их соответствия условиям настоящего </w:t>
      </w:r>
      <w:r w:rsidR="000938F4">
        <w:rPr>
          <w:bCs/>
          <w:sz w:val="24"/>
          <w:szCs w:val="24"/>
        </w:rPr>
        <w:t>к</w:t>
      </w:r>
      <w:r w:rsidRPr="00F80423">
        <w:rPr>
          <w:bCs/>
          <w:sz w:val="24"/>
          <w:szCs w:val="24"/>
        </w:rPr>
        <w:t xml:space="preserve">онтракта Заказчик обязан провести экспертизу. Экспертиза результатов, предусмотренных настоящим </w:t>
      </w:r>
      <w:r w:rsidR="000938F4">
        <w:rPr>
          <w:bCs/>
          <w:sz w:val="24"/>
          <w:szCs w:val="24"/>
        </w:rPr>
        <w:t>к</w:t>
      </w:r>
      <w:r w:rsidRPr="00F80423">
        <w:rPr>
          <w:bCs/>
          <w:sz w:val="24"/>
          <w:szCs w:val="24"/>
        </w:rPr>
        <w:t>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r w:rsidR="00F9720F">
        <w:rPr>
          <w:bCs/>
          <w:sz w:val="24"/>
          <w:szCs w:val="24"/>
          <w:lang w:eastAsia="ar-SA"/>
        </w:rPr>
        <w:t>.</w:t>
      </w:r>
    </w:p>
    <w:p w:rsidR="00F80423" w:rsidRPr="00F80423" w:rsidRDefault="00F80423" w:rsidP="00F80423">
      <w:pPr>
        <w:widowControl w:val="0"/>
        <w:shd w:val="clear" w:color="auto" w:fill="FFFFFF"/>
        <w:autoSpaceDE w:val="0"/>
        <w:autoSpaceDN w:val="0"/>
        <w:adjustRightInd w:val="0"/>
        <w:ind w:firstLine="567"/>
        <w:jc w:val="both"/>
        <w:rPr>
          <w:bCs/>
          <w:sz w:val="24"/>
          <w:szCs w:val="24"/>
        </w:rPr>
      </w:pPr>
      <w:r w:rsidRPr="00F80423">
        <w:rPr>
          <w:bCs/>
          <w:sz w:val="24"/>
          <w:szCs w:val="24"/>
        </w:rPr>
        <w:t xml:space="preserve">5.3. Приемка результатов отдельного этапа исполнения настоящего </w:t>
      </w:r>
      <w:r w:rsidR="000938F4">
        <w:rPr>
          <w:bCs/>
          <w:sz w:val="24"/>
          <w:szCs w:val="24"/>
        </w:rPr>
        <w:t>к</w:t>
      </w:r>
      <w:r w:rsidRPr="00F80423">
        <w:rPr>
          <w:bCs/>
          <w:sz w:val="24"/>
          <w:szCs w:val="24"/>
        </w:rPr>
        <w:t xml:space="preserve">онтракта, а также оказанной услуги осуществляется в порядке и в сроки, которые установлены настоящим </w:t>
      </w:r>
      <w:r w:rsidR="000938F4">
        <w:rPr>
          <w:bCs/>
          <w:sz w:val="24"/>
          <w:szCs w:val="24"/>
        </w:rPr>
        <w:t>к</w:t>
      </w:r>
      <w:r w:rsidRPr="00F80423">
        <w:rPr>
          <w:bCs/>
          <w:sz w:val="24"/>
          <w:szCs w:val="24"/>
        </w:rPr>
        <w:t>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80423" w:rsidRPr="00F80423" w:rsidRDefault="00F80423" w:rsidP="00F80423">
      <w:pPr>
        <w:widowControl w:val="0"/>
        <w:shd w:val="clear" w:color="auto" w:fill="FFFFFF"/>
        <w:autoSpaceDE w:val="0"/>
        <w:autoSpaceDN w:val="0"/>
        <w:adjustRightInd w:val="0"/>
        <w:ind w:firstLine="567"/>
        <w:jc w:val="both"/>
        <w:rPr>
          <w:bCs/>
          <w:sz w:val="24"/>
          <w:szCs w:val="24"/>
        </w:rPr>
      </w:pPr>
      <w:r w:rsidRPr="00F80423">
        <w:rPr>
          <w:bCs/>
          <w:sz w:val="24"/>
          <w:szCs w:val="24"/>
        </w:rPr>
        <w:t xml:space="preserve">5.4. Заказчик вправе не отказывать в приемке результатов отдельного этапа исполнения </w:t>
      </w:r>
      <w:r w:rsidR="000938F4">
        <w:rPr>
          <w:bCs/>
          <w:sz w:val="24"/>
          <w:szCs w:val="24"/>
        </w:rPr>
        <w:t>к</w:t>
      </w:r>
      <w:r w:rsidRPr="00F80423">
        <w:rPr>
          <w:bCs/>
          <w:sz w:val="24"/>
          <w:szCs w:val="24"/>
        </w:rPr>
        <w:t>онтракта</w:t>
      </w:r>
      <w:r w:rsidR="00AF5AF1">
        <w:rPr>
          <w:bCs/>
          <w:sz w:val="24"/>
          <w:szCs w:val="24"/>
        </w:rPr>
        <w:t>,</w:t>
      </w:r>
      <w:r w:rsidRPr="00F80423">
        <w:rPr>
          <w:bCs/>
          <w:sz w:val="24"/>
          <w:szCs w:val="24"/>
        </w:rPr>
        <w:t xml:space="preserve"> либо оказанной услуги</w:t>
      </w:r>
      <w:r w:rsidR="00AF5AF1">
        <w:rPr>
          <w:bCs/>
          <w:sz w:val="24"/>
          <w:szCs w:val="24"/>
        </w:rPr>
        <w:t>,</w:t>
      </w:r>
      <w:r w:rsidRPr="00F80423">
        <w:rPr>
          <w:bCs/>
          <w:sz w:val="24"/>
          <w:szCs w:val="24"/>
        </w:rPr>
        <w:t xml:space="preserve"> в случае выявления несоответствия этих результатов</w:t>
      </w:r>
      <w:r w:rsidR="00AF5AF1">
        <w:rPr>
          <w:bCs/>
          <w:sz w:val="24"/>
          <w:szCs w:val="24"/>
        </w:rPr>
        <w:t>,</w:t>
      </w:r>
      <w:r w:rsidRPr="00F80423">
        <w:rPr>
          <w:bCs/>
          <w:sz w:val="24"/>
          <w:szCs w:val="24"/>
        </w:rPr>
        <w:t xml:space="preserve"> либо этой услуги</w:t>
      </w:r>
      <w:r w:rsidR="00AF5AF1">
        <w:rPr>
          <w:bCs/>
          <w:sz w:val="24"/>
          <w:szCs w:val="24"/>
        </w:rPr>
        <w:t>,</w:t>
      </w:r>
      <w:r w:rsidRPr="00F80423">
        <w:rPr>
          <w:bCs/>
          <w:sz w:val="24"/>
          <w:szCs w:val="24"/>
        </w:rPr>
        <w:t xml:space="preserve"> условиям настоящего </w:t>
      </w:r>
      <w:r w:rsidR="000938F4">
        <w:rPr>
          <w:bCs/>
          <w:sz w:val="24"/>
          <w:szCs w:val="24"/>
        </w:rPr>
        <w:t>к</w:t>
      </w:r>
      <w:r w:rsidRPr="00F80423">
        <w:rPr>
          <w:bCs/>
          <w:sz w:val="24"/>
          <w:szCs w:val="24"/>
        </w:rPr>
        <w:t>онтракта, если выявленное несоответствие не препятствует приемке этих результатов</w:t>
      </w:r>
      <w:r w:rsidR="00AF5AF1">
        <w:rPr>
          <w:bCs/>
          <w:sz w:val="24"/>
          <w:szCs w:val="24"/>
        </w:rPr>
        <w:t>,</w:t>
      </w:r>
      <w:r w:rsidRPr="00F80423">
        <w:rPr>
          <w:bCs/>
          <w:sz w:val="24"/>
          <w:szCs w:val="24"/>
        </w:rPr>
        <w:t xml:space="preserve"> либо этой услуги</w:t>
      </w:r>
      <w:r w:rsidR="00AF5AF1">
        <w:rPr>
          <w:bCs/>
          <w:sz w:val="24"/>
          <w:szCs w:val="24"/>
        </w:rPr>
        <w:t>,</w:t>
      </w:r>
      <w:r w:rsidRPr="00F80423">
        <w:rPr>
          <w:bCs/>
          <w:sz w:val="24"/>
          <w:szCs w:val="24"/>
        </w:rPr>
        <w:t xml:space="preserve"> и устранено Исполнителем.</w:t>
      </w:r>
    </w:p>
    <w:p w:rsidR="00F80423" w:rsidRPr="00F80423" w:rsidRDefault="00F80423" w:rsidP="00F80423">
      <w:pPr>
        <w:widowControl w:val="0"/>
        <w:shd w:val="clear" w:color="auto" w:fill="FFFFFF"/>
        <w:autoSpaceDE w:val="0"/>
        <w:autoSpaceDN w:val="0"/>
        <w:adjustRightInd w:val="0"/>
        <w:ind w:firstLine="567"/>
        <w:jc w:val="both"/>
        <w:rPr>
          <w:bCs/>
          <w:sz w:val="24"/>
          <w:szCs w:val="24"/>
        </w:rPr>
      </w:pPr>
      <w:r w:rsidRPr="00F80423">
        <w:rPr>
          <w:bCs/>
          <w:sz w:val="24"/>
          <w:szCs w:val="24"/>
        </w:rPr>
        <w:t xml:space="preserve">5.5. В случае если заключением эксперта, экспертной организации подтверждено несоответствие оказанных услуг установленным требованиям (за исключением установления нарушений требований настоящего </w:t>
      </w:r>
      <w:r w:rsidR="000938F4">
        <w:rPr>
          <w:bCs/>
          <w:sz w:val="24"/>
          <w:szCs w:val="24"/>
        </w:rPr>
        <w:t>к</w:t>
      </w:r>
      <w:r w:rsidRPr="00F80423">
        <w:rPr>
          <w:bCs/>
          <w:sz w:val="24"/>
          <w:szCs w:val="24"/>
        </w:rPr>
        <w:t>онтракта, не препятствующих приемке оказанных услуг), Исполнитель возмещает Заказчику стоимость экспертизы.</w:t>
      </w:r>
    </w:p>
    <w:p w:rsidR="00F80423" w:rsidRPr="00F80423" w:rsidRDefault="00F80423" w:rsidP="00F80423">
      <w:pPr>
        <w:widowControl w:val="0"/>
        <w:shd w:val="clear" w:color="auto" w:fill="FFFFFF"/>
        <w:autoSpaceDE w:val="0"/>
        <w:autoSpaceDN w:val="0"/>
        <w:adjustRightInd w:val="0"/>
        <w:ind w:firstLine="567"/>
        <w:jc w:val="both"/>
        <w:rPr>
          <w:bCs/>
          <w:sz w:val="24"/>
          <w:szCs w:val="24"/>
        </w:rPr>
      </w:pPr>
      <w:r w:rsidRPr="00F80423">
        <w:rPr>
          <w:bCs/>
          <w:sz w:val="24"/>
          <w:szCs w:val="24"/>
        </w:rPr>
        <w:t xml:space="preserve">5.6. При исполнении настоящего </w:t>
      </w:r>
      <w:r w:rsidR="00FF78F5">
        <w:rPr>
          <w:bCs/>
          <w:sz w:val="24"/>
          <w:szCs w:val="24"/>
        </w:rPr>
        <w:t>к</w:t>
      </w:r>
      <w:r w:rsidRPr="00F80423">
        <w:rPr>
          <w:bCs/>
          <w:sz w:val="24"/>
          <w:szCs w:val="24"/>
        </w:rPr>
        <w:t>онтракта:</w:t>
      </w:r>
    </w:p>
    <w:p w:rsidR="00F80423" w:rsidRPr="00F80423" w:rsidRDefault="00F80423" w:rsidP="00F80423">
      <w:pPr>
        <w:widowControl w:val="0"/>
        <w:shd w:val="clear" w:color="auto" w:fill="FFFFFF"/>
        <w:autoSpaceDE w:val="0"/>
        <w:autoSpaceDN w:val="0"/>
        <w:adjustRightInd w:val="0"/>
        <w:ind w:firstLine="567"/>
        <w:jc w:val="both"/>
        <w:rPr>
          <w:bCs/>
          <w:sz w:val="24"/>
          <w:szCs w:val="24"/>
        </w:rPr>
      </w:pPr>
      <w:r w:rsidRPr="00F80423">
        <w:rPr>
          <w:bCs/>
          <w:sz w:val="24"/>
          <w:szCs w:val="24"/>
        </w:rPr>
        <w:t xml:space="preserve">5.6.1. Исполнитель в срок, установленный в пункте 5.1 настоящего </w:t>
      </w:r>
      <w:r w:rsidR="00FF78F5">
        <w:rPr>
          <w:bCs/>
          <w:sz w:val="24"/>
          <w:szCs w:val="24"/>
        </w:rPr>
        <w:t>к</w:t>
      </w:r>
      <w:r w:rsidRPr="00F80423">
        <w:rPr>
          <w:bCs/>
          <w:sz w:val="24"/>
          <w:szCs w:val="24"/>
        </w:rPr>
        <w:t xml:space="preserve">онтракта, </w:t>
      </w:r>
      <w:r w:rsidR="006857AD">
        <w:rPr>
          <w:bCs/>
          <w:sz w:val="24"/>
          <w:szCs w:val="24"/>
        </w:rPr>
        <w:t>предоставляет Заказчику документы об исполнении контракта</w:t>
      </w:r>
    </w:p>
    <w:p w:rsidR="00F80423" w:rsidRPr="00F80423" w:rsidRDefault="00F80423" w:rsidP="00F80423">
      <w:pPr>
        <w:widowControl w:val="0"/>
        <w:shd w:val="clear" w:color="auto" w:fill="FFFFFF"/>
        <w:autoSpaceDE w:val="0"/>
        <w:autoSpaceDN w:val="0"/>
        <w:adjustRightInd w:val="0"/>
        <w:ind w:firstLine="567"/>
        <w:jc w:val="both"/>
        <w:rPr>
          <w:bCs/>
          <w:sz w:val="24"/>
          <w:szCs w:val="24"/>
        </w:rPr>
      </w:pPr>
      <w:r w:rsidRPr="00F80423">
        <w:rPr>
          <w:bCs/>
          <w:sz w:val="24"/>
          <w:szCs w:val="24"/>
        </w:rPr>
        <w:t>5.6.2.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F80423" w:rsidRPr="00F80423" w:rsidRDefault="00F80423" w:rsidP="00F80423">
      <w:pPr>
        <w:widowControl w:val="0"/>
        <w:shd w:val="clear" w:color="auto" w:fill="FFFFFF"/>
        <w:autoSpaceDE w:val="0"/>
        <w:autoSpaceDN w:val="0"/>
        <w:adjustRightInd w:val="0"/>
        <w:ind w:firstLine="567"/>
        <w:jc w:val="both"/>
        <w:rPr>
          <w:bCs/>
          <w:sz w:val="24"/>
          <w:szCs w:val="24"/>
        </w:rPr>
      </w:pPr>
      <w:r w:rsidRPr="00F80423">
        <w:rPr>
          <w:bCs/>
          <w:sz w:val="24"/>
          <w:szCs w:val="24"/>
        </w:rPr>
        <w:t xml:space="preserve">5.6.3. Не позднее 10 рабочих дней, следующих за днем поступления документа о приемке, Заказчик (за исключением случая создания приемочной комиссии) осуществляет </w:t>
      </w:r>
      <w:r w:rsidR="006857AD">
        <w:rPr>
          <w:bCs/>
          <w:sz w:val="24"/>
          <w:szCs w:val="24"/>
        </w:rPr>
        <w:t>Приемку оказанных услуг.</w:t>
      </w:r>
    </w:p>
    <w:p w:rsidR="00CB1F56" w:rsidRPr="00CB1F56" w:rsidRDefault="006857AD" w:rsidP="00F80423">
      <w:pPr>
        <w:widowControl w:val="0"/>
        <w:shd w:val="clear" w:color="auto" w:fill="FFFFFF"/>
        <w:autoSpaceDE w:val="0"/>
        <w:autoSpaceDN w:val="0"/>
        <w:adjustRightInd w:val="0"/>
        <w:ind w:firstLine="567"/>
        <w:jc w:val="both"/>
        <w:rPr>
          <w:sz w:val="24"/>
          <w:szCs w:val="24"/>
        </w:rPr>
      </w:pPr>
      <w:r>
        <w:rPr>
          <w:bCs/>
          <w:sz w:val="24"/>
          <w:szCs w:val="24"/>
        </w:rPr>
        <w:t>5.6.4</w:t>
      </w:r>
      <w:r w:rsidR="00F80423" w:rsidRPr="00F80423">
        <w:rPr>
          <w:bCs/>
          <w:sz w:val="24"/>
          <w:szCs w:val="24"/>
        </w:rPr>
        <w:t xml:space="preserve">. Датой приемки оказанной услуги считается дата </w:t>
      </w:r>
      <w:r>
        <w:rPr>
          <w:bCs/>
          <w:sz w:val="24"/>
          <w:szCs w:val="24"/>
        </w:rPr>
        <w:t>подписания Заказчиком документов о приемке.</w:t>
      </w:r>
    </w:p>
    <w:p w:rsidR="00BF4416" w:rsidRPr="00BF4416" w:rsidRDefault="00BF4416" w:rsidP="00BF4416">
      <w:pPr>
        <w:widowControl w:val="0"/>
        <w:ind w:firstLine="567"/>
        <w:jc w:val="both"/>
        <w:rPr>
          <w:strike/>
          <w:sz w:val="24"/>
          <w:szCs w:val="24"/>
        </w:rPr>
      </w:pPr>
    </w:p>
    <w:p w:rsidR="00A41135" w:rsidRPr="00E53269" w:rsidRDefault="007D0269" w:rsidP="00695124">
      <w:pPr>
        <w:widowControl w:val="0"/>
        <w:numPr>
          <w:ilvl w:val="0"/>
          <w:numId w:val="12"/>
        </w:numPr>
        <w:jc w:val="center"/>
        <w:rPr>
          <w:b/>
          <w:spacing w:val="-2"/>
          <w:sz w:val="24"/>
          <w:szCs w:val="24"/>
        </w:rPr>
      </w:pPr>
      <w:r w:rsidRPr="003356F4">
        <w:rPr>
          <w:b/>
          <w:spacing w:val="-2"/>
          <w:sz w:val="24"/>
          <w:szCs w:val="24"/>
        </w:rPr>
        <w:t>ОТВЕТСТВЕННОСТЬ СТОРОН</w:t>
      </w:r>
    </w:p>
    <w:p w:rsidR="00A41135" w:rsidRPr="00F0220F" w:rsidRDefault="00A41135" w:rsidP="00A41135">
      <w:pPr>
        <w:widowControl w:val="0"/>
        <w:ind w:firstLine="567"/>
        <w:jc w:val="both"/>
        <w:rPr>
          <w:bCs/>
          <w:sz w:val="24"/>
          <w:szCs w:val="24"/>
        </w:rPr>
      </w:pPr>
      <w:r w:rsidRPr="00F0220F">
        <w:rPr>
          <w:bCs/>
          <w:sz w:val="24"/>
          <w:szCs w:val="24"/>
        </w:rPr>
        <w:t xml:space="preserve">6.1. За неисполнение или ненадлежащее исполнение обязательств, предусмотренных настоящим </w:t>
      </w:r>
      <w:r w:rsidR="00683950">
        <w:rPr>
          <w:bCs/>
          <w:sz w:val="24"/>
          <w:szCs w:val="24"/>
        </w:rPr>
        <w:t>к</w:t>
      </w:r>
      <w:r w:rsidRPr="00F0220F">
        <w:rPr>
          <w:bCs/>
          <w:sz w:val="24"/>
          <w:szCs w:val="24"/>
        </w:rPr>
        <w:t xml:space="preserve">онтрактом, Стороны несут ответственность в соответствии с действующим законодательством Российской Федерации и условиями настоящего </w:t>
      </w:r>
      <w:r w:rsidR="00683950">
        <w:rPr>
          <w:bCs/>
          <w:sz w:val="24"/>
          <w:szCs w:val="24"/>
        </w:rPr>
        <w:t>к</w:t>
      </w:r>
      <w:r w:rsidRPr="00F0220F">
        <w:rPr>
          <w:bCs/>
          <w:sz w:val="24"/>
          <w:szCs w:val="24"/>
        </w:rPr>
        <w:t>онтракта.</w:t>
      </w:r>
      <w:r w:rsidR="00615DBD" w:rsidRPr="00F0220F">
        <w:rPr>
          <w:bCs/>
          <w:sz w:val="24"/>
          <w:szCs w:val="24"/>
        </w:rPr>
        <w:t xml:space="preserve"> </w:t>
      </w:r>
    </w:p>
    <w:p w:rsidR="00A41135" w:rsidRPr="00F0220F" w:rsidRDefault="00A41135" w:rsidP="00A41135">
      <w:pPr>
        <w:widowControl w:val="0"/>
        <w:ind w:firstLine="567"/>
        <w:jc w:val="both"/>
        <w:rPr>
          <w:bCs/>
          <w:sz w:val="24"/>
          <w:szCs w:val="24"/>
        </w:rPr>
      </w:pPr>
      <w:r w:rsidRPr="00F0220F">
        <w:rPr>
          <w:bCs/>
          <w:sz w:val="24"/>
          <w:szCs w:val="24"/>
        </w:rPr>
        <w:t xml:space="preserve">6.2. В случае просрочки исполнения Исполнителем обязательств (в том числе гарантийного обязательства), предусмотренных настоящим </w:t>
      </w:r>
      <w:r w:rsidR="00FF78F5">
        <w:rPr>
          <w:bCs/>
          <w:sz w:val="24"/>
          <w:szCs w:val="24"/>
        </w:rPr>
        <w:t>к</w:t>
      </w:r>
      <w:r w:rsidRPr="00F0220F">
        <w:rPr>
          <w:bCs/>
          <w:sz w:val="24"/>
          <w:szCs w:val="24"/>
        </w:rPr>
        <w:t xml:space="preserve">онтрактом, а также в иных случаях неисполнения или ненадлежащего исполнения Исполнителем обязательств, предусмотренных настоящим </w:t>
      </w:r>
      <w:r w:rsidR="00FF78F5">
        <w:rPr>
          <w:bCs/>
          <w:sz w:val="24"/>
          <w:szCs w:val="24"/>
        </w:rPr>
        <w:t>к</w:t>
      </w:r>
      <w:r w:rsidRPr="00F0220F">
        <w:rPr>
          <w:bCs/>
          <w:sz w:val="24"/>
          <w:szCs w:val="24"/>
        </w:rPr>
        <w:t>онтрактом, Заказчик направляет Исполнителю требование об уплате неустоек (штрафов, пеней).</w:t>
      </w:r>
    </w:p>
    <w:p w:rsidR="00A41135" w:rsidRPr="00F0220F" w:rsidRDefault="00A41135" w:rsidP="00A41135">
      <w:pPr>
        <w:widowControl w:val="0"/>
        <w:ind w:firstLine="567"/>
        <w:jc w:val="both"/>
        <w:rPr>
          <w:bCs/>
          <w:sz w:val="24"/>
          <w:szCs w:val="24"/>
        </w:rPr>
      </w:pPr>
      <w:r w:rsidRPr="00F0220F">
        <w:rPr>
          <w:bCs/>
          <w:sz w:val="24"/>
          <w:szCs w:val="24"/>
        </w:rPr>
        <w:t xml:space="preserve">6.2.1. Пеня начисляется за каждый день просрочки исполнения Исполнителем обязательства, предусмотренного настоящим </w:t>
      </w:r>
      <w:r w:rsidR="00FF78F5">
        <w:rPr>
          <w:bCs/>
          <w:sz w:val="24"/>
          <w:szCs w:val="24"/>
        </w:rPr>
        <w:t>к</w:t>
      </w:r>
      <w:r w:rsidRPr="00F0220F">
        <w:rPr>
          <w:bCs/>
          <w:sz w:val="24"/>
          <w:szCs w:val="24"/>
        </w:rPr>
        <w:t xml:space="preserve">онтрактом, начиная со дня, следующего после дня истечения установленного настоящим </w:t>
      </w:r>
      <w:r w:rsidR="00FF78F5">
        <w:rPr>
          <w:bCs/>
          <w:sz w:val="24"/>
          <w:szCs w:val="24"/>
        </w:rPr>
        <w:t>к</w:t>
      </w:r>
      <w:r w:rsidRPr="00F0220F">
        <w:rPr>
          <w:bCs/>
          <w:sz w:val="24"/>
          <w:szCs w:val="24"/>
        </w:rPr>
        <w:t xml:space="preserve">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w:t>
      </w:r>
      <w:r w:rsidR="00FF78F5">
        <w:rPr>
          <w:bCs/>
          <w:sz w:val="24"/>
          <w:szCs w:val="24"/>
        </w:rPr>
        <w:t>к</w:t>
      </w:r>
      <w:r w:rsidRPr="00F0220F">
        <w:rPr>
          <w:bCs/>
          <w:sz w:val="24"/>
          <w:szCs w:val="24"/>
        </w:rPr>
        <w:t xml:space="preserve">онтракта (отдельного этапа исполнения </w:t>
      </w:r>
      <w:r w:rsidR="00FF78F5">
        <w:rPr>
          <w:bCs/>
          <w:sz w:val="24"/>
          <w:szCs w:val="24"/>
        </w:rPr>
        <w:t>к</w:t>
      </w:r>
      <w:r w:rsidRPr="00F0220F">
        <w:rPr>
          <w:bCs/>
          <w:sz w:val="24"/>
          <w:szCs w:val="24"/>
        </w:rPr>
        <w:t xml:space="preserve">онтракта), уменьшенной на сумму, пропорциональную объему обязательств, предусмотренных настоящим </w:t>
      </w:r>
      <w:r w:rsidR="00FF78F5">
        <w:rPr>
          <w:bCs/>
          <w:sz w:val="24"/>
          <w:szCs w:val="24"/>
        </w:rPr>
        <w:t>к</w:t>
      </w:r>
      <w:r w:rsidRPr="00F0220F">
        <w:rPr>
          <w:bCs/>
          <w:sz w:val="24"/>
          <w:szCs w:val="24"/>
        </w:rPr>
        <w:t xml:space="preserve">онтрактом (соответствующим отдельным этапом исполнения </w:t>
      </w:r>
      <w:r w:rsidR="00FF78F5">
        <w:rPr>
          <w:bCs/>
          <w:sz w:val="24"/>
          <w:szCs w:val="24"/>
        </w:rPr>
        <w:t>к</w:t>
      </w:r>
      <w:r w:rsidRPr="00F0220F">
        <w:rPr>
          <w:bCs/>
          <w:sz w:val="24"/>
          <w:szCs w:val="24"/>
        </w:rPr>
        <w:t xml:space="preserve">онтракта) и фактически исполненных Исполнителем, за исключением случаев, если законодательством Российской Федерации установлен </w:t>
      </w:r>
      <w:r w:rsidRPr="00F0220F">
        <w:rPr>
          <w:bCs/>
          <w:sz w:val="24"/>
          <w:szCs w:val="24"/>
        </w:rPr>
        <w:lastRenderedPageBreak/>
        <w:t>иной порядок начисления пени.</w:t>
      </w:r>
    </w:p>
    <w:p w:rsidR="00A41135" w:rsidRPr="00F0220F" w:rsidRDefault="00A41135" w:rsidP="00A41135">
      <w:pPr>
        <w:widowControl w:val="0"/>
        <w:ind w:firstLine="567"/>
        <w:jc w:val="both"/>
      </w:pPr>
      <w:r w:rsidRPr="00F0220F">
        <w:rPr>
          <w:bCs/>
          <w:sz w:val="24"/>
          <w:szCs w:val="24"/>
        </w:rPr>
        <w:t xml:space="preserve">6.2.2. Штрафы начисляются за неисполнение или ненадлежащее исполнение Исполнителем обязательств, предусмотренных настоящим </w:t>
      </w:r>
      <w:r w:rsidR="00FF78F5">
        <w:rPr>
          <w:bCs/>
          <w:sz w:val="24"/>
          <w:szCs w:val="24"/>
        </w:rPr>
        <w:t>к</w:t>
      </w:r>
      <w:r w:rsidRPr="00F0220F">
        <w:rPr>
          <w:bCs/>
          <w:sz w:val="24"/>
          <w:szCs w:val="24"/>
        </w:rPr>
        <w:t xml:space="preserve">онтрактом, за исключением просрочки исполнения Исполнителем обязательств (в том числе гарантийного обязательства), предусмотренных настоящим </w:t>
      </w:r>
      <w:r w:rsidR="00FF78F5">
        <w:rPr>
          <w:bCs/>
          <w:sz w:val="24"/>
          <w:szCs w:val="24"/>
        </w:rPr>
        <w:t>к</w:t>
      </w:r>
      <w:r w:rsidRPr="00F0220F">
        <w:rPr>
          <w:bCs/>
          <w:sz w:val="24"/>
          <w:szCs w:val="24"/>
        </w:rPr>
        <w:t xml:space="preserve">онтрактом. Размер штрафа устанавливается настоящим </w:t>
      </w:r>
      <w:r w:rsidR="00FF78F5">
        <w:rPr>
          <w:bCs/>
          <w:sz w:val="24"/>
          <w:szCs w:val="24"/>
        </w:rPr>
        <w:t>к</w:t>
      </w:r>
      <w:r w:rsidRPr="00F0220F">
        <w:rPr>
          <w:bCs/>
          <w:sz w:val="24"/>
          <w:szCs w:val="24"/>
        </w:rPr>
        <w:t>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w:t>
      </w:r>
      <w:r w:rsidR="00FF78F5">
        <w:rPr>
          <w:bCs/>
          <w:sz w:val="24"/>
          <w:szCs w:val="24"/>
        </w:rPr>
        <w:t>вительства Российской Федерации</w:t>
      </w:r>
      <w:r w:rsidRPr="00F0220F">
        <w:rPr>
          <w:bCs/>
          <w:sz w:val="24"/>
          <w:szCs w:val="24"/>
        </w:rPr>
        <w:t xml:space="preserve"> от 30.08.2017 № 1042 (далее – Правила, утвержденные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r w:rsidR="00786557" w:rsidRPr="00F0220F">
        <w:t xml:space="preserve"> </w:t>
      </w:r>
    </w:p>
    <w:p w:rsidR="00A41135" w:rsidRPr="00F0220F" w:rsidRDefault="00A41135" w:rsidP="00A41135">
      <w:pPr>
        <w:widowControl w:val="0"/>
        <w:ind w:firstLine="567"/>
        <w:jc w:val="both"/>
        <w:rPr>
          <w:bCs/>
          <w:sz w:val="24"/>
          <w:szCs w:val="24"/>
        </w:rPr>
      </w:pPr>
      <w:r w:rsidRPr="00F0220F">
        <w:rPr>
          <w:bCs/>
          <w:sz w:val="24"/>
          <w:szCs w:val="24"/>
        </w:rPr>
        <w:t xml:space="preserve">6.2.2.1. За каждый факт неисполнения или ненадлежащего исполнения Исполнителем обязательств, предусмотренных </w:t>
      </w:r>
      <w:r w:rsidR="00FF78F5">
        <w:rPr>
          <w:bCs/>
          <w:sz w:val="24"/>
          <w:szCs w:val="24"/>
        </w:rPr>
        <w:t>к</w:t>
      </w:r>
      <w:r w:rsidRPr="00F0220F">
        <w:rPr>
          <w:bCs/>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FF78F5">
        <w:rPr>
          <w:bCs/>
          <w:sz w:val="24"/>
          <w:szCs w:val="24"/>
        </w:rPr>
        <w:t>к</w:t>
      </w:r>
      <w:r w:rsidRPr="00F0220F">
        <w:rPr>
          <w:bCs/>
          <w:sz w:val="24"/>
          <w:szCs w:val="24"/>
        </w:rPr>
        <w:t>онтрактом, размер штрафа устанавливается в следующем порядке (за исключением случаев, предусмотренных подпунктами 6.2.2.2 - 6.2.2.</w:t>
      </w:r>
      <w:r w:rsidR="00C943E5">
        <w:rPr>
          <w:bCs/>
          <w:sz w:val="24"/>
          <w:szCs w:val="24"/>
        </w:rPr>
        <w:t>5</w:t>
      </w:r>
      <w:r w:rsidRPr="00F0220F">
        <w:rPr>
          <w:bCs/>
          <w:sz w:val="24"/>
          <w:szCs w:val="24"/>
        </w:rPr>
        <w:t xml:space="preserve"> настоящего </w:t>
      </w:r>
      <w:r w:rsidR="00FF78F5">
        <w:rPr>
          <w:bCs/>
          <w:sz w:val="24"/>
          <w:szCs w:val="24"/>
        </w:rPr>
        <w:t>к</w:t>
      </w:r>
      <w:r w:rsidRPr="00F0220F">
        <w:rPr>
          <w:bCs/>
          <w:sz w:val="24"/>
          <w:szCs w:val="24"/>
        </w:rPr>
        <w:t>онтракта):</w:t>
      </w:r>
    </w:p>
    <w:p w:rsidR="00A41135" w:rsidRPr="00F0220F" w:rsidRDefault="00A41135" w:rsidP="00A41135">
      <w:pPr>
        <w:widowControl w:val="0"/>
        <w:ind w:firstLine="567"/>
        <w:jc w:val="both"/>
        <w:rPr>
          <w:bCs/>
          <w:sz w:val="24"/>
          <w:szCs w:val="24"/>
        </w:rPr>
      </w:pPr>
      <w:r w:rsidRPr="00F0220F">
        <w:rPr>
          <w:bCs/>
          <w:sz w:val="24"/>
          <w:szCs w:val="24"/>
        </w:rPr>
        <w:t>а) 10 процентов цены контракта (этапа) в случае, если цена контракта (этапа) не превышает 3 млн. рублей;</w:t>
      </w:r>
    </w:p>
    <w:p w:rsidR="00A41135" w:rsidRPr="00F0220F" w:rsidRDefault="00A41135" w:rsidP="00A41135">
      <w:pPr>
        <w:widowControl w:val="0"/>
        <w:ind w:firstLine="567"/>
        <w:jc w:val="both"/>
        <w:rPr>
          <w:bCs/>
          <w:sz w:val="24"/>
          <w:szCs w:val="24"/>
        </w:rPr>
      </w:pPr>
      <w:r w:rsidRPr="00F0220F">
        <w:rPr>
          <w:b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в) 1 процент цены контракта (этапа) в случае, если цена контракта (этапа) составляет от 50 млн. рублей до 100 млн.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и) 0,1 процента цены контракта (этапа) в случае, если цена контракта (этапа) превышает 10 млрд. рублей.</w:t>
      </w:r>
    </w:p>
    <w:p w:rsidR="00A41135" w:rsidRPr="00F0220F" w:rsidRDefault="00A41135" w:rsidP="00A41135">
      <w:pPr>
        <w:widowControl w:val="0"/>
        <w:ind w:firstLine="567"/>
        <w:jc w:val="both"/>
        <w:rPr>
          <w:bCs/>
          <w:sz w:val="24"/>
          <w:szCs w:val="24"/>
        </w:rPr>
      </w:pPr>
      <w:r w:rsidRPr="00F0220F">
        <w:rPr>
          <w:bCs/>
          <w:sz w:val="24"/>
          <w:szCs w:val="24"/>
        </w:rPr>
        <w:t xml:space="preserve">6.2.2.2. За каждый факт неисполнения или ненадлежащего исполнения Исполнителем обязательств, предусмотренных </w:t>
      </w:r>
      <w:r w:rsidR="00FF78F5">
        <w:rPr>
          <w:bCs/>
          <w:sz w:val="24"/>
          <w:szCs w:val="24"/>
        </w:rPr>
        <w:t>к</w:t>
      </w:r>
      <w:r w:rsidRPr="00F0220F">
        <w:rPr>
          <w:bCs/>
          <w:sz w:val="24"/>
          <w:szCs w:val="24"/>
        </w:rPr>
        <w:t xml:space="preserve">онтрактом, заключенным по результатам определения поставщика (подрядчика, исполнителя) в соответствии с пунктом 1 части 1 статьи 30 Федерального закона, за исключением просрочки исполнения обязательств (в том числе гарантийного обязательства), предусмотренных </w:t>
      </w:r>
      <w:r w:rsidR="00FF78F5">
        <w:rPr>
          <w:bCs/>
          <w:sz w:val="24"/>
          <w:szCs w:val="24"/>
        </w:rPr>
        <w:t>к</w:t>
      </w:r>
      <w:r w:rsidRPr="00F0220F">
        <w:rPr>
          <w:bCs/>
          <w:sz w:val="24"/>
          <w:szCs w:val="24"/>
        </w:rPr>
        <w:t>онтрактом, размер штрафа устанавливается в размере 1 процента цены контракта (этапа), но не более 5 тыс. рублей и не менее 1 тыс. рублей.</w:t>
      </w:r>
    </w:p>
    <w:p w:rsidR="00A41135" w:rsidRPr="00F0220F" w:rsidRDefault="00A41135" w:rsidP="00A41135">
      <w:pPr>
        <w:widowControl w:val="0"/>
        <w:ind w:firstLine="567"/>
        <w:jc w:val="both"/>
        <w:rPr>
          <w:bCs/>
          <w:sz w:val="24"/>
          <w:szCs w:val="24"/>
        </w:rPr>
      </w:pPr>
      <w:r w:rsidRPr="00F0220F">
        <w:rPr>
          <w:bCs/>
          <w:sz w:val="24"/>
          <w:szCs w:val="24"/>
        </w:rPr>
        <w:t xml:space="preserve">6.2.2.3. За каждый факт неисполнения или ненадлежащего исполнения Исполнителем обязательств, предусмотренных </w:t>
      </w:r>
      <w:r w:rsidR="00FF78F5">
        <w:rPr>
          <w:bCs/>
          <w:sz w:val="24"/>
          <w:szCs w:val="24"/>
        </w:rPr>
        <w:t>к</w:t>
      </w:r>
      <w:r w:rsidRPr="00F0220F">
        <w:rPr>
          <w:bCs/>
          <w:sz w:val="24"/>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w:t>
      </w:r>
      <w:r w:rsidR="00FF78F5">
        <w:rPr>
          <w:bCs/>
          <w:sz w:val="24"/>
          <w:szCs w:val="24"/>
        </w:rPr>
        <w:t>к</w:t>
      </w:r>
      <w:r w:rsidRPr="00F0220F">
        <w:rPr>
          <w:bCs/>
          <w:sz w:val="24"/>
          <w:szCs w:val="24"/>
        </w:rPr>
        <w:t>онтрактом, и устанавливается в следующем порядке:</w:t>
      </w:r>
    </w:p>
    <w:p w:rsidR="00A41135" w:rsidRPr="00F0220F" w:rsidRDefault="00A41135" w:rsidP="00A41135">
      <w:pPr>
        <w:widowControl w:val="0"/>
        <w:ind w:firstLine="567"/>
        <w:jc w:val="both"/>
        <w:rPr>
          <w:bCs/>
          <w:sz w:val="24"/>
          <w:szCs w:val="24"/>
        </w:rPr>
      </w:pPr>
      <w:r w:rsidRPr="00F0220F">
        <w:rPr>
          <w:bCs/>
          <w:sz w:val="24"/>
          <w:szCs w:val="24"/>
        </w:rPr>
        <w:t>а) в случае, если цена контракта не превышает начальную (максимальную) цену контракта:</w:t>
      </w:r>
    </w:p>
    <w:p w:rsidR="00A41135" w:rsidRPr="00F0220F" w:rsidRDefault="00A41135" w:rsidP="00A41135">
      <w:pPr>
        <w:widowControl w:val="0"/>
        <w:ind w:firstLine="567"/>
        <w:jc w:val="both"/>
        <w:rPr>
          <w:bCs/>
          <w:sz w:val="24"/>
          <w:szCs w:val="24"/>
        </w:rPr>
      </w:pPr>
      <w:r w:rsidRPr="00F0220F">
        <w:rPr>
          <w:bCs/>
          <w:sz w:val="24"/>
          <w:szCs w:val="24"/>
        </w:rPr>
        <w:t>10 процентов начальной (максимальной) цены контракта, если цена контракта не превышает 3 млн. рублей;</w:t>
      </w:r>
    </w:p>
    <w:p w:rsidR="00A41135" w:rsidRPr="00F0220F" w:rsidRDefault="00A41135" w:rsidP="00A41135">
      <w:pPr>
        <w:widowControl w:val="0"/>
        <w:ind w:firstLine="567"/>
        <w:jc w:val="both"/>
        <w:rPr>
          <w:bCs/>
          <w:sz w:val="24"/>
          <w:szCs w:val="24"/>
        </w:rPr>
      </w:pPr>
      <w:r w:rsidRPr="00F0220F">
        <w:rPr>
          <w:b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б) в случае, если цена контракта превышает начальную (максимальную) цену контракта:</w:t>
      </w:r>
    </w:p>
    <w:p w:rsidR="00A41135" w:rsidRPr="00F0220F" w:rsidRDefault="00A41135" w:rsidP="00A41135">
      <w:pPr>
        <w:widowControl w:val="0"/>
        <w:ind w:firstLine="567"/>
        <w:jc w:val="both"/>
        <w:rPr>
          <w:bCs/>
          <w:sz w:val="24"/>
          <w:szCs w:val="24"/>
        </w:rPr>
      </w:pPr>
      <w:r w:rsidRPr="00F0220F">
        <w:rPr>
          <w:bCs/>
          <w:sz w:val="24"/>
          <w:szCs w:val="24"/>
        </w:rPr>
        <w:t>10 процентов цены контракта, если цена контракта не превышает 3 млн. рублей;</w:t>
      </w:r>
    </w:p>
    <w:p w:rsidR="00A41135" w:rsidRPr="00F0220F" w:rsidRDefault="00A41135" w:rsidP="00A41135">
      <w:pPr>
        <w:widowControl w:val="0"/>
        <w:ind w:firstLine="567"/>
        <w:jc w:val="both"/>
        <w:rPr>
          <w:bCs/>
          <w:sz w:val="24"/>
          <w:szCs w:val="24"/>
        </w:rPr>
      </w:pPr>
      <w:r w:rsidRPr="00F0220F">
        <w:rPr>
          <w:bCs/>
          <w:sz w:val="24"/>
          <w:szCs w:val="24"/>
        </w:rPr>
        <w:t>5 процентов цены контракта, если цена контракта составляет от 3 млн. рублей до 50 млн.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1 процент цены контракта, если цена контракта составляет от 50 млн. рублей до 100 млн.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 xml:space="preserve">6.2.2.4. За каждый факт неисполнения или ненадлежащего исполнения Исполнителем обязательства, предусмотренного </w:t>
      </w:r>
      <w:r w:rsidR="00FF78F5">
        <w:rPr>
          <w:bCs/>
          <w:sz w:val="24"/>
          <w:szCs w:val="24"/>
        </w:rPr>
        <w:t>к</w:t>
      </w:r>
      <w:r w:rsidRPr="00F0220F">
        <w:rPr>
          <w:bCs/>
          <w:sz w:val="24"/>
          <w:szCs w:val="24"/>
        </w:rPr>
        <w:t xml:space="preserve">онтрактом, которое не имеет стоимостного выражения, размер штрафа устанавливается (при наличии в </w:t>
      </w:r>
      <w:r w:rsidR="00FF78F5">
        <w:rPr>
          <w:bCs/>
          <w:sz w:val="24"/>
          <w:szCs w:val="24"/>
        </w:rPr>
        <w:t>к</w:t>
      </w:r>
      <w:r w:rsidRPr="00F0220F">
        <w:rPr>
          <w:bCs/>
          <w:sz w:val="24"/>
          <w:szCs w:val="24"/>
        </w:rPr>
        <w:t>онтракте таких обязательств) в следующем порядке:</w:t>
      </w:r>
    </w:p>
    <w:p w:rsidR="00A41135" w:rsidRPr="00F0220F" w:rsidRDefault="00A41135" w:rsidP="00A41135">
      <w:pPr>
        <w:widowControl w:val="0"/>
        <w:ind w:firstLine="567"/>
        <w:jc w:val="both"/>
        <w:rPr>
          <w:bCs/>
          <w:sz w:val="24"/>
          <w:szCs w:val="24"/>
        </w:rPr>
      </w:pPr>
      <w:r w:rsidRPr="00F0220F">
        <w:rPr>
          <w:bCs/>
          <w:sz w:val="24"/>
          <w:szCs w:val="24"/>
        </w:rPr>
        <w:t>а) 1000 рублей, если цена контракта не превышает 3 млн. рублей;</w:t>
      </w:r>
    </w:p>
    <w:p w:rsidR="00A41135" w:rsidRPr="00F0220F" w:rsidRDefault="00A41135" w:rsidP="00A41135">
      <w:pPr>
        <w:widowControl w:val="0"/>
        <w:ind w:firstLine="567"/>
        <w:jc w:val="both"/>
        <w:rPr>
          <w:bCs/>
          <w:sz w:val="24"/>
          <w:szCs w:val="24"/>
        </w:rPr>
      </w:pPr>
      <w:r w:rsidRPr="00F0220F">
        <w:rPr>
          <w:bCs/>
          <w:sz w:val="24"/>
          <w:szCs w:val="24"/>
        </w:rPr>
        <w:t>б) 5000 рублей, если цена контракта составляет от 3 млн. рублей до 50 млн.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в) 10000 рублей, если цена контракта составляет от 50 млн. рублей до 100 млн. рублей (включительно);</w:t>
      </w:r>
    </w:p>
    <w:p w:rsidR="00A41135" w:rsidRPr="00F0220F" w:rsidRDefault="00A41135" w:rsidP="00A41135">
      <w:pPr>
        <w:widowControl w:val="0"/>
        <w:ind w:firstLine="567"/>
        <w:jc w:val="both"/>
        <w:rPr>
          <w:bCs/>
          <w:sz w:val="24"/>
          <w:szCs w:val="24"/>
        </w:rPr>
      </w:pPr>
      <w:r w:rsidRPr="00F0220F">
        <w:rPr>
          <w:bCs/>
          <w:sz w:val="24"/>
          <w:szCs w:val="24"/>
        </w:rPr>
        <w:t>г) 100000 рублей, если цена контракта превышает 100 млн. рублей.</w:t>
      </w:r>
    </w:p>
    <w:p w:rsidR="00A41135" w:rsidRPr="00F0220F" w:rsidRDefault="00A41135" w:rsidP="00A41135">
      <w:pPr>
        <w:widowControl w:val="0"/>
        <w:ind w:firstLine="567"/>
        <w:jc w:val="both"/>
        <w:rPr>
          <w:bCs/>
          <w:sz w:val="24"/>
          <w:szCs w:val="24"/>
        </w:rPr>
      </w:pPr>
      <w:r w:rsidRPr="00F0220F">
        <w:rPr>
          <w:bCs/>
          <w:sz w:val="24"/>
          <w:szCs w:val="24"/>
        </w:rPr>
        <w:t>6.2.2.</w:t>
      </w:r>
      <w:r w:rsidR="00C943E5">
        <w:rPr>
          <w:bCs/>
          <w:sz w:val="24"/>
          <w:szCs w:val="24"/>
        </w:rPr>
        <w:t>5</w:t>
      </w:r>
      <w:r w:rsidRPr="00F0220F">
        <w:rPr>
          <w:bCs/>
          <w:sz w:val="24"/>
          <w:szCs w:val="24"/>
        </w:rPr>
        <w:t xml:space="preserve">. В случае если в соответствии с частью 6 статьи 30 Федерального закона </w:t>
      </w:r>
      <w:r w:rsidR="00C042A6">
        <w:rPr>
          <w:bCs/>
          <w:sz w:val="24"/>
          <w:szCs w:val="24"/>
        </w:rPr>
        <w:t>к</w:t>
      </w:r>
      <w:r w:rsidRPr="00F0220F">
        <w:rPr>
          <w:bCs/>
          <w:sz w:val="24"/>
          <w:szCs w:val="24"/>
        </w:rPr>
        <w:t xml:space="preserve">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w:t>
      </w:r>
      <w:r w:rsidR="00C042A6">
        <w:rPr>
          <w:bCs/>
          <w:sz w:val="24"/>
          <w:szCs w:val="24"/>
        </w:rPr>
        <w:t>к</w:t>
      </w:r>
      <w:r w:rsidRPr="00F0220F">
        <w:rPr>
          <w:bCs/>
          <w:sz w:val="24"/>
          <w:szCs w:val="24"/>
        </w:rPr>
        <w:t xml:space="preserve">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C042A6">
        <w:rPr>
          <w:bCs/>
          <w:sz w:val="24"/>
          <w:szCs w:val="24"/>
        </w:rPr>
        <w:t>к</w:t>
      </w:r>
      <w:r w:rsidRPr="00F0220F">
        <w:rPr>
          <w:bCs/>
          <w:sz w:val="24"/>
          <w:szCs w:val="24"/>
        </w:rPr>
        <w:t>онтрактом.</w:t>
      </w:r>
    </w:p>
    <w:p w:rsidR="00CF05A8" w:rsidRPr="00F0220F" w:rsidRDefault="00A41135" w:rsidP="00A41135">
      <w:pPr>
        <w:widowControl w:val="0"/>
        <w:tabs>
          <w:tab w:val="left" w:pos="567"/>
        </w:tabs>
        <w:jc w:val="both"/>
        <w:rPr>
          <w:bCs/>
          <w:sz w:val="24"/>
          <w:szCs w:val="24"/>
        </w:rPr>
      </w:pPr>
      <w:r w:rsidRPr="00F0220F">
        <w:rPr>
          <w:bCs/>
          <w:sz w:val="24"/>
          <w:szCs w:val="24"/>
        </w:rPr>
        <w:tab/>
        <w:t xml:space="preserve">6.2.3. Общая сумма начисленных штрафов за неисполнение или ненадлежащее исполнение Исполнителем обязательств, предусмотренных </w:t>
      </w:r>
      <w:r w:rsidR="00C042A6">
        <w:rPr>
          <w:bCs/>
          <w:sz w:val="24"/>
          <w:szCs w:val="24"/>
        </w:rPr>
        <w:t>к</w:t>
      </w:r>
      <w:r w:rsidRPr="00F0220F">
        <w:rPr>
          <w:bCs/>
          <w:sz w:val="24"/>
          <w:szCs w:val="24"/>
        </w:rPr>
        <w:t xml:space="preserve">онтрактом, не может превышать цену настоящего </w:t>
      </w:r>
      <w:r w:rsidR="00C042A6">
        <w:rPr>
          <w:bCs/>
          <w:sz w:val="24"/>
          <w:szCs w:val="24"/>
        </w:rPr>
        <w:t>к</w:t>
      </w:r>
      <w:r w:rsidRPr="00F0220F">
        <w:rPr>
          <w:bCs/>
          <w:sz w:val="24"/>
          <w:szCs w:val="24"/>
        </w:rPr>
        <w:t>онтракта.</w:t>
      </w:r>
    </w:p>
    <w:p w:rsidR="00A41135" w:rsidRPr="00F0220F" w:rsidRDefault="00A41135" w:rsidP="00A41135">
      <w:pPr>
        <w:widowControl w:val="0"/>
        <w:tabs>
          <w:tab w:val="left" w:pos="567"/>
        </w:tabs>
        <w:jc w:val="both"/>
        <w:rPr>
          <w:bCs/>
          <w:sz w:val="24"/>
          <w:szCs w:val="24"/>
        </w:rPr>
      </w:pPr>
      <w:r w:rsidRPr="00F0220F">
        <w:rPr>
          <w:bCs/>
          <w:sz w:val="24"/>
          <w:szCs w:val="24"/>
        </w:rPr>
        <w:tab/>
        <w:t xml:space="preserve">6.3. В случае просрочки исполнения Заказчиком обязательств, предусмотренных настоящим </w:t>
      </w:r>
      <w:r w:rsidR="00C042A6">
        <w:rPr>
          <w:bCs/>
          <w:sz w:val="24"/>
          <w:szCs w:val="24"/>
        </w:rPr>
        <w:t>к</w:t>
      </w:r>
      <w:r w:rsidRPr="00F0220F">
        <w:rPr>
          <w:bCs/>
          <w:sz w:val="24"/>
          <w:szCs w:val="24"/>
        </w:rPr>
        <w:t xml:space="preserve">онтрактом, а также в иных случаях неисполнения или ненадлежащего исполнения Заказчиком обязательств, предусмотренных настоящим </w:t>
      </w:r>
      <w:r w:rsidR="00C042A6">
        <w:rPr>
          <w:bCs/>
          <w:sz w:val="24"/>
          <w:szCs w:val="24"/>
        </w:rPr>
        <w:t>к</w:t>
      </w:r>
      <w:r w:rsidRPr="00F0220F">
        <w:rPr>
          <w:bCs/>
          <w:sz w:val="24"/>
          <w:szCs w:val="24"/>
        </w:rPr>
        <w:t>онтрактом, Исполнитель вправе потребовать уплаты неустоек (штрафов, пеней).</w:t>
      </w:r>
      <w:r w:rsidR="00745791" w:rsidRPr="00F0220F">
        <w:t xml:space="preserve"> </w:t>
      </w:r>
    </w:p>
    <w:p w:rsidR="00A41135" w:rsidRPr="00F0220F" w:rsidRDefault="00A41135" w:rsidP="00A41135">
      <w:pPr>
        <w:widowControl w:val="0"/>
        <w:tabs>
          <w:tab w:val="left" w:pos="567"/>
        </w:tabs>
        <w:jc w:val="both"/>
        <w:rPr>
          <w:bCs/>
          <w:sz w:val="24"/>
          <w:szCs w:val="24"/>
        </w:rPr>
      </w:pPr>
      <w:r w:rsidRPr="00F0220F">
        <w:rPr>
          <w:bCs/>
          <w:sz w:val="24"/>
          <w:szCs w:val="24"/>
        </w:rPr>
        <w:tab/>
        <w:t xml:space="preserve">6.3.1. Пеня начисляется за каждый день просрочки исполнения обязательства, предусмотренного настоящим </w:t>
      </w:r>
      <w:r w:rsidR="00C042A6">
        <w:rPr>
          <w:bCs/>
          <w:sz w:val="24"/>
          <w:szCs w:val="24"/>
        </w:rPr>
        <w:t>к</w:t>
      </w:r>
      <w:r w:rsidRPr="00F0220F">
        <w:rPr>
          <w:bCs/>
          <w:sz w:val="24"/>
          <w:szCs w:val="24"/>
        </w:rPr>
        <w:t xml:space="preserve">онтрактом, начиная со дня, следующего после дня истечения установленного настоящим </w:t>
      </w:r>
      <w:r w:rsidR="00C042A6">
        <w:rPr>
          <w:bCs/>
          <w:sz w:val="24"/>
          <w:szCs w:val="24"/>
        </w:rPr>
        <w:t>к</w:t>
      </w:r>
      <w:r w:rsidRPr="00F0220F">
        <w:rPr>
          <w:bCs/>
          <w:sz w:val="24"/>
          <w:szCs w:val="24"/>
        </w:rPr>
        <w:t>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41135" w:rsidRPr="00F0220F" w:rsidRDefault="00A41135" w:rsidP="00A41135">
      <w:pPr>
        <w:widowControl w:val="0"/>
        <w:tabs>
          <w:tab w:val="left" w:pos="567"/>
        </w:tabs>
        <w:jc w:val="both"/>
        <w:rPr>
          <w:bCs/>
          <w:sz w:val="24"/>
          <w:szCs w:val="24"/>
        </w:rPr>
      </w:pPr>
      <w:r w:rsidRPr="00F0220F">
        <w:rPr>
          <w:bCs/>
          <w:sz w:val="24"/>
          <w:szCs w:val="24"/>
        </w:rPr>
        <w:tab/>
        <w:t xml:space="preserve">6.3.2. Штрафы начисляются за ненадлежащее исполнение Заказчиком обязательств, предусмотренных настоящим </w:t>
      </w:r>
      <w:r w:rsidR="00C042A6">
        <w:rPr>
          <w:bCs/>
          <w:sz w:val="24"/>
          <w:szCs w:val="24"/>
        </w:rPr>
        <w:t>к</w:t>
      </w:r>
      <w:r w:rsidRPr="00F0220F">
        <w:rPr>
          <w:bCs/>
          <w:sz w:val="24"/>
          <w:szCs w:val="24"/>
        </w:rPr>
        <w:t xml:space="preserve">онтрактом, за исключением просрочки исполнения обязательств, предусмотренных настоящим </w:t>
      </w:r>
      <w:r w:rsidR="00C042A6">
        <w:rPr>
          <w:bCs/>
          <w:sz w:val="24"/>
          <w:szCs w:val="24"/>
        </w:rPr>
        <w:t>к</w:t>
      </w:r>
      <w:r w:rsidRPr="00F0220F">
        <w:rPr>
          <w:bCs/>
          <w:sz w:val="24"/>
          <w:szCs w:val="24"/>
        </w:rPr>
        <w:t>онтрактом</w:t>
      </w:r>
      <w:r w:rsidR="00A47974" w:rsidRPr="00F0220F">
        <w:t xml:space="preserve">. </w:t>
      </w:r>
      <w:r w:rsidR="00A47974" w:rsidRPr="00855C51">
        <w:rPr>
          <w:bCs/>
          <w:sz w:val="24"/>
          <w:szCs w:val="24"/>
        </w:rPr>
        <w:t xml:space="preserve">Размер штрафа устанавливается </w:t>
      </w:r>
      <w:r w:rsidR="00C042A6">
        <w:rPr>
          <w:bCs/>
          <w:sz w:val="24"/>
          <w:szCs w:val="24"/>
        </w:rPr>
        <w:t>к</w:t>
      </w:r>
      <w:r w:rsidR="00A47974" w:rsidRPr="00855C51">
        <w:rPr>
          <w:bCs/>
          <w:sz w:val="24"/>
          <w:szCs w:val="24"/>
        </w:rPr>
        <w:t xml:space="preserve">онтрактом в </w:t>
      </w:r>
      <w:r w:rsidR="002E0C97" w:rsidRPr="00855C51">
        <w:rPr>
          <w:bCs/>
          <w:sz w:val="24"/>
          <w:szCs w:val="24"/>
        </w:rPr>
        <w:t>соответствии с Правилами</w:t>
      </w:r>
      <w:r w:rsidR="00A47974" w:rsidRPr="00855C51">
        <w:rPr>
          <w:bCs/>
          <w:sz w:val="24"/>
          <w:szCs w:val="24"/>
        </w:rPr>
        <w:t xml:space="preserve">, </w:t>
      </w:r>
      <w:r w:rsidR="00C042A6">
        <w:rPr>
          <w:bCs/>
          <w:sz w:val="24"/>
          <w:szCs w:val="24"/>
        </w:rPr>
        <w:t>утвержденными постановлением</w:t>
      </w:r>
      <w:r w:rsidR="00A47974" w:rsidRPr="00855C51">
        <w:rPr>
          <w:bCs/>
          <w:sz w:val="24"/>
          <w:szCs w:val="24"/>
        </w:rPr>
        <w:t xml:space="preserve"> Правительств</w:t>
      </w:r>
      <w:r w:rsidR="002E0C97" w:rsidRPr="00855C51">
        <w:rPr>
          <w:bCs/>
          <w:sz w:val="24"/>
          <w:szCs w:val="24"/>
        </w:rPr>
        <w:t>а</w:t>
      </w:r>
      <w:r w:rsidR="00A47974" w:rsidRPr="00855C51">
        <w:rPr>
          <w:bCs/>
          <w:sz w:val="24"/>
          <w:szCs w:val="24"/>
        </w:rPr>
        <w:t xml:space="preserve"> Российской Федерации</w:t>
      </w:r>
      <w:r w:rsidR="002E0C97" w:rsidRPr="00855C51">
        <w:rPr>
          <w:bCs/>
          <w:sz w:val="24"/>
          <w:szCs w:val="24"/>
        </w:rPr>
        <w:t xml:space="preserve"> от 30.08.2017 № 1042.</w:t>
      </w:r>
    </w:p>
    <w:p w:rsidR="00615DBD" w:rsidRPr="00855C51" w:rsidRDefault="00A41135" w:rsidP="00A41135">
      <w:pPr>
        <w:widowControl w:val="0"/>
        <w:tabs>
          <w:tab w:val="left" w:pos="567"/>
        </w:tabs>
        <w:jc w:val="both"/>
        <w:rPr>
          <w:bCs/>
          <w:sz w:val="24"/>
          <w:szCs w:val="24"/>
        </w:rPr>
      </w:pPr>
      <w:r w:rsidRPr="00F0220F">
        <w:rPr>
          <w:bCs/>
          <w:sz w:val="24"/>
          <w:szCs w:val="24"/>
        </w:rPr>
        <w:tab/>
        <w:t xml:space="preserve">За каждый факт неисполнения Заказчиком обязательств, предусмотренных </w:t>
      </w:r>
      <w:r w:rsidR="00C042A6">
        <w:rPr>
          <w:bCs/>
          <w:sz w:val="24"/>
          <w:szCs w:val="24"/>
        </w:rPr>
        <w:t>к</w:t>
      </w:r>
      <w:r w:rsidRPr="00F0220F">
        <w:rPr>
          <w:bCs/>
          <w:sz w:val="24"/>
          <w:szCs w:val="24"/>
        </w:rPr>
        <w:t xml:space="preserve">онтрактом, за исключением просрочки исполнения обязательств, предусмотренных </w:t>
      </w:r>
      <w:r w:rsidR="00C042A6">
        <w:rPr>
          <w:bCs/>
          <w:sz w:val="24"/>
          <w:szCs w:val="24"/>
        </w:rPr>
        <w:t>к</w:t>
      </w:r>
      <w:r w:rsidRPr="00F0220F">
        <w:rPr>
          <w:bCs/>
          <w:sz w:val="24"/>
          <w:szCs w:val="24"/>
        </w:rPr>
        <w:t xml:space="preserve">онтрактом, размер штрафа устанавливается в следующем порядке </w:t>
      </w:r>
      <w:r w:rsidRPr="00855C51">
        <w:rPr>
          <w:bCs/>
          <w:sz w:val="24"/>
          <w:szCs w:val="24"/>
        </w:rPr>
        <w:t>(за исключением случаев, если законодательством Российской Федерации установлен иной порядок начисления штрафов):</w:t>
      </w:r>
    </w:p>
    <w:p w:rsidR="00A41135" w:rsidRPr="00F0220F" w:rsidRDefault="00A41135" w:rsidP="00A41135">
      <w:pPr>
        <w:widowControl w:val="0"/>
        <w:tabs>
          <w:tab w:val="left" w:pos="567"/>
        </w:tabs>
        <w:jc w:val="both"/>
        <w:rPr>
          <w:bCs/>
          <w:sz w:val="24"/>
          <w:szCs w:val="24"/>
        </w:rPr>
      </w:pPr>
      <w:r w:rsidRPr="00F0220F">
        <w:rPr>
          <w:bCs/>
          <w:sz w:val="24"/>
          <w:szCs w:val="24"/>
        </w:rPr>
        <w:tab/>
        <w:t>а) 1000 рублей, если цена контракта не превышает 3 млн. рублей (включительно);</w:t>
      </w:r>
    </w:p>
    <w:p w:rsidR="00A41135" w:rsidRPr="00F0220F" w:rsidRDefault="00A41135" w:rsidP="00A41135">
      <w:pPr>
        <w:widowControl w:val="0"/>
        <w:tabs>
          <w:tab w:val="left" w:pos="567"/>
        </w:tabs>
        <w:jc w:val="both"/>
        <w:rPr>
          <w:bCs/>
          <w:sz w:val="24"/>
          <w:szCs w:val="24"/>
        </w:rPr>
      </w:pPr>
      <w:r w:rsidRPr="00F0220F">
        <w:rPr>
          <w:bCs/>
          <w:sz w:val="24"/>
          <w:szCs w:val="24"/>
        </w:rPr>
        <w:tab/>
        <w:t>б) 5000 рублей, если цена контракта составляет от 3 млн. рублей до 50 млн. рублей (включительно);</w:t>
      </w:r>
    </w:p>
    <w:p w:rsidR="00A41135" w:rsidRPr="00F0220F" w:rsidRDefault="00A41135" w:rsidP="00A41135">
      <w:pPr>
        <w:widowControl w:val="0"/>
        <w:tabs>
          <w:tab w:val="left" w:pos="567"/>
        </w:tabs>
        <w:jc w:val="both"/>
        <w:rPr>
          <w:bCs/>
          <w:sz w:val="24"/>
          <w:szCs w:val="24"/>
        </w:rPr>
      </w:pPr>
      <w:r w:rsidRPr="00F0220F">
        <w:rPr>
          <w:bCs/>
          <w:sz w:val="24"/>
          <w:szCs w:val="24"/>
        </w:rPr>
        <w:tab/>
        <w:t>в) 10000 рублей, если цена контракта составляет от 50 млн. рублей до 100 млн. рублей (включительно);</w:t>
      </w:r>
    </w:p>
    <w:p w:rsidR="00A41135" w:rsidRPr="00F0220F" w:rsidRDefault="00A41135" w:rsidP="00A41135">
      <w:pPr>
        <w:widowControl w:val="0"/>
        <w:tabs>
          <w:tab w:val="left" w:pos="567"/>
        </w:tabs>
        <w:jc w:val="both"/>
        <w:rPr>
          <w:bCs/>
          <w:sz w:val="24"/>
          <w:szCs w:val="24"/>
        </w:rPr>
      </w:pPr>
      <w:r w:rsidRPr="00F0220F">
        <w:rPr>
          <w:bCs/>
          <w:sz w:val="24"/>
          <w:szCs w:val="24"/>
        </w:rPr>
        <w:tab/>
        <w:t>г) 100000 рублей, если цена контракта превышает 100 млн. рублей.</w:t>
      </w:r>
    </w:p>
    <w:p w:rsidR="00A41135" w:rsidRPr="00F0220F" w:rsidRDefault="00A41135" w:rsidP="00A41135">
      <w:pPr>
        <w:widowControl w:val="0"/>
        <w:tabs>
          <w:tab w:val="left" w:pos="567"/>
        </w:tabs>
        <w:jc w:val="both"/>
        <w:rPr>
          <w:bCs/>
          <w:sz w:val="24"/>
          <w:szCs w:val="24"/>
        </w:rPr>
      </w:pPr>
      <w:r w:rsidRPr="00F0220F">
        <w:rPr>
          <w:bCs/>
          <w:sz w:val="24"/>
          <w:szCs w:val="24"/>
        </w:rPr>
        <w:tab/>
        <w:t xml:space="preserve">6.3.3. Общая сумма начисленных штрафов за ненадлежащее исполнение Заказчиком обязательств, предусмотренных </w:t>
      </w:r>
      <w:r w:rsidR="00C042A6">
        <w:rPr>
          <w:bCs/>
          <w:sz w:val="24"/>
          <w:szCs w:val="24"/>
        </w:rPr>
        <w:t>к</w:t>
      </w:r>
      <w:r w:rsidRPr="00F0220F">
        <w:rPr>
          <w:bCs/>
          <w:sz w:val="24"/>
          <w:szCs w:val="24"/>
        </w:rPr>
        <w:t xml:space="preserve">онтрактом, не может превышать цену настоящего </w:t>
      </w:r>
      <w:r w:rsidR="00C042A6">
        <w:rPr>
          <w:bCs/>
          <w:sz w:val="24"/>
          <w:szCs w:val="24"/>
        </w:rPr>
        <w:t>к</w:t>
      </w:r>
      <w:r w:rsidRPr="00F0220F">
        <w:rPr>
          <w:bCs/>
          <w:sz w:val="24"/>
          <w:szCs w:val="24"/>
        </w:rPr>
        <w:t>онтракта.</w:t>
      </w:r>
    </w:p>
    <w:p w:rsidR="00A41135" w:rsidRDefault="00A41135" w:rsidP="00A41135">
      <w:pPr>
        <w:widowControl w:val="0"/>
        <w:tabs>
          <w:tab w:val="left" w:pos="567"/>
        </w:tabs>
        <w:jc w:val="both"/>
        <w:rPr>
          <w:bCs/>
          <w:sz w:val="24"/>
          <w:szCs w:val="24"/>
        </w:rPr>
      </w:pPr>
      <w:r w:rsidRPr="00F0220F">
        <w:rPr>
          <w:bCs/>
          <w:sz w:val="24"/>
          <w:szCs w:val="24"/>
        </w:rPr>
        <w:tab/>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C042A6">
        <w:rPr>
          <w:bCs/>
          <w:sz w:val="24"/>
          <w:szCs w:val="24"/>
        </w:rPr>
        <w:lastRenderedPageBreak/>
        <w:t>к</w:t>
      </w:r>
      <w:r w:rsidRPr="00F0220F">
        <w:rPr>
          <w:bCs/>
          <w:sz w:val="24"/>
          <w:szCs w:val="24"/>
        </w:rPr>
        <w:t>онтрактом, произошло вследствие непреодолимой силы или по вине другой Стороны.</w:t>
      </w:r>
      <w:r w:rsidR="00615DBD" w:rsidRPr="00615DBD">
        <w:t xml:space="preserve"> </w:t>
      </w:r>
    </w:p>
    <w:p w:rsidR="005437E5" w:rsidRDefault="005437E5" w:rsidP="005437E5">
      <w:pPr>
        <w:widowControl w:val="0"/>
        <w:tabs>
          <w:tab w:val="left" w:pos="567"/>
        </w:tabs>
        <w:jc w:val="both"/>
        <w:rPr>
          <w:bCs/>
          <w:sz w:val="24"/>
          <w:szCs w:val="24"/>
        </w:rPr>
      </w:pPr>
      <w:r>
        <w:rPr>
          <w:bCs/>
          <w:sz w:val="24"/>
          <w:szCs w:val="24"/>
        </w:rPr>
        <w:tab/>
      </w:r>
    </w:p>
    <w:p w:rsidR="00A41135" w:rsidRPr="00F0220F" w:rsidRDefault="00A41135" w:rsidP="00A41135">
      <w:pPr>
        <w:widowControl w:val="0"/>
        <w:jc w:val="center"/>
        <w:rPr>
          <w:b/>
          <w:bCs/>
          <w:sz w:val="24"/>
          <w:szCs w:val="24"/>
        </w:rPr>
      </w:pPr>
      <w:r w:rsidRPr="00F0220F">
        <w:rPr>
          <w:b/>
          <w:bCs/>
          <w:sz w:val="24"/>
          <w:szCs w:val="24"/>
        </w:rPr>
        <w:t xml:space="preserve">7. </w:t>
      </w:r>
      <w:r w:rsidR="007D0269">
        <w:rPr>
          <w:b/>
          <w:bCs/>
          <w:sz w:val="24"/>
          <w:szCs w:val="24"/>
        </w:rPr>
        <w:t>О</w:t>
      </w:r>
      <w:r w:rsidR="007D0269" w:rsidRPr="00F0220F">
        <w:rPr>
          <w:b/>
          <w:bCs/>
          <w:sz w:val="24"/>
          <w:szCs w:val="24"/>
        </w:rPr>
        <w:t>БСТОЯТЕЛЬСТВА НЕПРЕОДОЛИМОЙ СИЛЫ</w:t>
      </w:r>
    </w:p>
    <w:p w:rsidR="00A41135" w:rsidRPr="00F0220F" w:rsidRDefault="00A41135" w:rsidP="00A41135">
      <w:pPr>
        <w:widowControl w:val="0"/>
        <w:tabs>
          <w:tab w:val="left" w:pos="567"/>
        </w:tabs>
        <w:jc w:val="both"/>
        <w:rPr>
          <w:bCs/>
          <w:sz w:val="24"/>
          <w:szCs w:val="24"/>
        </w:rPr>
      </w:pPr>
      <w:r w:rsidRPr="00F0220F">
        <w:rPr>
          <w:bCs/>
          <w:sz w:val="24"/>
          <w:szCs w:val="24"/>
        </w:rPr>
        <w:tab/>
        <w:t xml:space="preserve">7.1. Стороны не несут ответственность за полное или частичное неисполнение предусмотренных настоящим </w:t>
      </w:r>
      <w:r w:rsidR="00C042A6">
        <w:rPr>
          <w:bCs/>
          <w:sz w:val="24"/>
          <w:szCs w:val="24"/>
        </w:rPr>
        <w:t>к</w:t>
      </w:r>
      <w:r w:rsidRPr="00F0220F">
        <w:rPr>
          <w:bCs/>
          <w:sz w:val="24"/>
          <w:szCs w:val="24"/>
        </w:rPr>
        <w:t>онтрактом обязательств, если такое неисполнение связано с обстоятельствами непреодолимой силы.</w:t>
      </w:r>
    </w:p>
    <w:p w:rsidR="00A41135" w:rsidRPr="00F0220F" w:rsidRDefault="00A41135" w:rsidP="00A41135">
      <w:pPr>
        <w:widowControl w:val="0"/>
        <w:tabs>
          <w:tab w:val="left" w:pos="567"/>
        </w:tabs>
        <w:jc w:val="both"/>
        <w:rPr>
          <w:bCs/>
          <w:sz w:val="24"/>
          <w:szCs w:val="24"/>
        </w:rPr>
      </w:pPr>
      <w:r w:rsidRPr="00F0220F">
        <w:rPr>
          <w:bCs/>
          <w:sz w:val="24"/>
          <w:szCs w:val="24"/>
        </w:rPr>
        <w:tab/>
        <w:t xml:space="preserve">7.2. Сторона, для которой создалась невозможность исполнения обязательств по </w:t>
      </w:r>
      <w:r w:rsidR="00C042A6">
        <w:rPr>
          <w:bCs/>
          <w:sz w:val="24"/>
          <w:szCs w:val="24"/>
        </w:rPr>
        <w:t>к</w:t>
      </w:r>
      <w:r w:rsidRPr="00F0220F">
        <w:rPr>
          <w:bCs/>
          <w:sz w:val="24"/>
          <w:szCs w:val="24"/>
        </w:rPr>
        <w:t xml:space="preserve">онтракту вследствие обстоятельств непреодолимой силы, не позднее </w:t>
      </w:r>
      <w:r w:rsidRPr="00855C51">
        <w:rPr>
          <w:bCs/>
          <w:sz w:val="24"/>
          <w:szCs w:val="24"/>
        </w:rPr>
        <w:t xml:space="preserve">3 рабочих </w:t>
      </w:r>
      <w:r w:rsidRPr="00F0220F">
        <w:rPr>
          <w:bCs/>
          <w:sz w:val="24"/>
          <w:szCs w:val="24"/>
        </w:rPr>
        <w:t>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41135" w:rsidRPr="00F0220F" w:rsidRDefault="00A41135" w:rsidP="00A41135">
      <w:pPr>
        <w:widowControl w:val="0"/>
        <w:tabs>
          <w:tab w:val="left" w:pos="567"/>
        </w:tabs>
        <w:jc w:val="both"/>
        <w:rPr>
          <w:bCs/>
          <w:sz w:val="24"/>
          <w:szCs w:val="24"/>
        </w:rPr>
      </w:pPr>
      <w:r w:rsidRPr="00F0220F">
        <w:rPr>
          <w:bCs/>
          <w:sz w:val="24"/>
          <w:szCs w:val="24"/>
        </w:rPr>
        <w:tab/>
        <w:t xml:space="preserve">7.3. В случае возникновения обстоятельств непреодолимой силы Стороны вправе расторгнуть настоящий </w:t>
      </w:r>
      <w:r w:rsidR="00C042A6">
        <w:rPr>
          <w:bCs/>
          <w:sz w:val="24"/>
          <w:szCs w:val="24"/>
        </w:rPr>
        <w:t>к</w:t>
      </w:r>
      <w:r w:rsidRPr="00F0220F">
        <w:rPr>
          <w:bCs/>
          <w:sz w:val="24"/>
          <w:szCs w:val="24"/>
        </w:rPr>
        <w:t>онтракт, и в этом случае ни одна из Сторон не вправе требовать возмещения убытков.</w:t>
      </w:r>
    </w:p>
    <w:p w:rsidR="00A41135" w:rsidRDefault="00A41135" w:rsidP="00A41135">
      <w:pPr>
        <w:widowControl w:val="0"/>
        <w:tabs>
          <w:tab w:val="left" w:pos="567"/>
        </w:tabs>
        <w:jc w:val="both"/>
        <w:rPr>
          <w:bCs/>
          <w:sz w:val="24"/>
          <w:szCs w:val="24"/>
        </w:rPr>
      </w:pPr>
      <w:r w:rsidRPr="00F0220F">
        <w:rPr>
          <w:bCs/>
          <w:sz w:val="24"/>
          <w:szCs w:val="24"/>
        </w:rPr>
        <w:tab/>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413FD" w:rsidRPr="00457DE0" w:rsidRDefault="00A413FD" w:rsidP="00A41135">
      <w:pPr>
        <w:widowControl w:val="0"/>
        <w:tabs>
          <w:tab w:val="left" w:pos="567"/>
        </w:tabs>
        <w:jc w:val="both"/>
        <w:rPr>
          <w:bCs/>
          <w:sz w:val="24"/>
          <w:szCs w:val="24"/>
        </w:rPr>
      </w:pPr>
    </w:p>
    <w:p w:rsidR="00A41135" w:rsidRPr="0030673B" w:rsidRDefault="00A41135" w:rsidP="00A41135">
      <w:pPr>
        <w:widowControl w:val="0"/>
        <w:jc w:val="both"/>
        <w:rPr>
          <w:bCs/>
          <w:sz w:val="24"/>
          <w:szCs w:val="24"/>
          <w:highlight w:val="yellow"/>
        </w:rPr>
      </w:pPr>
    </w:p>
    <w:p w:rsidR="00A41135" w:rsidRPr="004B5C30" w:rsidRDefault="00A41135" w:rsidP="00A41135">
      <w:pPr>
        <w:widowControl w:val="0"/>
        <w:tabs>
          <w:tab w:val="left" w:pos="567"/>
        </w:tabs>
        <w:jc w:val="center"/>
        <w:rPr>
          <w:b/>
          <w:sz w:val="24"/>
          <w:szCs w:val="24"/>
          <w:lang w:eastAsia="ar-SA"/>
        </w:rPr>
      </w:pPr>
      <w:r>
        <w:rPr>
          <w:b/>
          <w:sz w:val="24"/>
          <w:szCs w:val="24"/>
          <w:lang w:eastAsia="ar-SA"/>
        </w:rPr>
        <w:t>8</w:t>
      </w:r>
      <w:r w:rsidRPr="004B5C30">
        <w:rPr>
          <w:b/>
          <w:sz w:val="24"/>
          <w:szCs w:val="24"/>
          <w:lang w:eastAsia="ar-SA"/>
        </w:rPr>
        <w:t xml:space="preserve">. </w:t>
      </w:r>
      <w:r w:rsidR="007D0269">
        <w:rPr>
          <w:b/>
          <w:sz w:val="24"/>
          <w:szCs w:val="24"/>
          <w:lang w:eastAsia="ar-SA"/>
        </w:rPr>
        <w:t>И</w:t>
      </w:r>
      <w:r w:rsidR="007D0269" w:rsidRPr="0028731C">
        <w:rPr>
          <w:b/>
          <w:sz w:val="24"/>
          <w:szCs w:val="24"/>
          <w:lang w:eastAsia="ar-SA"/>
        </w:rPr>
        <w:t>ЗМЕНЕНИЕ КОНТРАКТА</w:t>
      </w:r>
      <w:r w:rsidR="007D0269">
        <w:rPr>
          <w:b/>
          <w:sz w:val="24"/>
          <w:szCs w:val="24"/>
          <w:lang w:eastAsia="ar-SA"/>
        </w:rPr>
        <w:t xml:space="preserve"> </w:t>
      </w:r>
    </w:p>
    <w:p w:rsidR="00A41135" w:rsidRPr="00F0220F" w:rsidRDefault="00A41135" w:rsidP="00A41135">
      <w:pPr>
        <w:pStyle w:val="ae"/>
        <w:widowControl w:val="0"/>
        <w:numPr>
          <w:ilvl w:val="0"/>
          <w:numId w:val="0"/>
        </w:numPr>
        <w:tabs>
          <w:tab w:val="left" w:pos="567"/>
          <w:tab w:val="left" w:pos="1276"/>
        </w:tabs>
        <w:ind w:firstLine="567"/>
        <w:rPr>
          <w:sz w:val="24"/>
          <w:szCs w:val="24"/>
        </w:rPr>
      </w:pPr>
      <w:r w:rsidRPr="00F0220F">
        <w:rPr>
          <w:sz w:val="24"/>
          <w:szCs w:val="24"/>
        </w:rPr>
        <w:t xml:space="preserve">8.1. При исполнении </w:t>
      </w:r>
      <w:r w:rsidR="00C042A6">
        <w:rPr>
          <w:sz w:val="24"/>
          <w:szCs w:val="24"/>
        </w:rPr>
        <w:t>к</w:t>
      </w:r>
      <w:r w:rsidRPr="00F0220F">
        <w:rPr>
          <w:sz w:val="24"/>
          <w:szCs w:val="24"/>
        </w:rPr>
        <w:t>онтракта изменение его существенных условий не допускается, за исключением случаев,</w:t>
      </w:r>
      <w:r w:rsidR="00A034D1">
        <w:rPr>
          <w:sz w:val="24"/>
          <w:szCs w:val="24"/>
        </w:rPr>
        <w:t xml:space="preserve"> предусмотренных частью 1 статьи 95 Федерального закона.</w:t>
      </w:r>
      <w:r w:rsidRPr="00F0220F">
        <w:rPr>
          <w:sz w:val="24"/>
          <w:szCs w:val="24"/>
        </w:rPr>
        <w:t xml:space="preserve"> </w:t>
      </w:r>
    </w:p>
    <w:p w:rsidR="00A41135" w:rsidRPr="008B487E" w:rsidRDefault="00A41135" w:rsidP="00A41135">
      <w:pPr>
        <w:widowControl w:val="0"/>
        <w:tabs>
          <w:tab w:val="left" w:pos="567"/>
        </w:tabs>
        <w:ind w:firstLine="567"/>
        <w:jc w:val="both"/>
        <w:rPr>
          <w:sz w:val="24"/>
          <w:szCs w:val="24"/>
        </w:rPr>
      </w:pPr>
      <w:r>
        <w:rPr>
          <w:sz w:val="24"/>
          <w:szCs w:val="24"/>
        </w:rPr>
        <w:t>8</w:t>
      </w:r>
      <w:r w:rsidRPr="004B5C30">
        <w:rPr>
          <w:sz w:val="24"/>
          <w:szCs w:val="24"/>
        </w:rPr>
        <w:t>.</w:t>
      </w:r>
      <w:r w:rsidR="008B487E">
        <w:rPr>
          <w:sz w:val="24"/>
          <w:szCs w:val="24"/>
        </w:rPr>
        <w:t>2</w:t>
      </w:r>
      <w:r w:rsidRPr="004B5C30">
        <w:rPr>
          <w:sz w:val="24"/>
          <w:szCs w:val="24"/>
        </w:rPr>
        <w:t xml:space="preserve">. </w:t>
      </w:r>
      <w:r w:rsidR="00A034D1" w:rsidRPr="00A034D1">
        <w:rPr>
          <w:sz w:val="24"/>
          <w:szCs w:val="24"/>
        </w:rPr>
        <w:t xml:space="preserve">Любые изменения и дополнения настоящего </w:t>
      </w:r>
      <w:r w:rsidR="00C042A6">
        <w:rPr>
          <w:sz w:val="24"/>
          <w:szCs w:val="24"/>
        </w:rPr>
        <w:t>к</w:t>
      </w:r>
      <w:r w:rsidR="00A034D1" w:rsidRPr="00A034D1">
        <w:rPr>
          <w:sz w:val="24"/>
          <w:szCs w:val="24"/>
        </w:rPr>
        <w:t>онтракта оформляются дополнительными соглашениями Сторон, которые вступают в силу после подписания уполномоченными представителями Сторон, и являются неотъемле</w:t>
      </w:r>
      <w:r w:rsidR="00A034D1">
        <w:rPr>
          <w:sz w:val="24"/>
          <w:szCs w:val="24"/>
        </w:rPr>
        <w:t xml:space="preserve">мой частью настоящего </w:t>
      </w:r>
      <w:r w:rsidR="00C042A6">
        <w:rPr>
          <w:sz w:val="24"/>
          <w:szCs w:val="24"/>
        </w:rPr>
        <w:t>к</w:t>
      </w:r>
      <w:r w:rsidR="00A034D1">
        <w:rPr>
          <w:sz w:val="24"/>
          <w:szCs w:val="24"/>
        </w:rPr>
        <w:t>онтракта</w:t>
      </w:r>
      <w:r w:rsidRPr="008B487E">
        <w:rPr>
          <w:sz w:val="24"/>
          <w:szCs w:val="24"/>
        </w:rPr>
        <w:t>.</w:t>
      </w:r>
    </w:p>
    <w:p w:rsidR="00A41135" w:rsidRDefault="00A41135" w:rsidP="00A41135">
      <w:pPr>
        <w:widowControl w:val="0"/>
        <w:ind w:firstLine="567"/>
        <w:jc w:val="both"/>
        <w:rPr>
          <w:b/>
          <w:bCs/>
          <w:spacing w:val="-8"/>
          <w:sz w:val="24"/>
          <w:szCs w:val="24"/>
        </w:rPr>
      </w:pPr>
    </w:p>
    <w:p w:rsidR="00A41135" w:rsidRDefault="00A41135" w:rsidP="00A41135">
      <w:pPr>
        <w:widowControl w:val="0"/>
        <w:ind w:firstLine="567"/>
        <w:jc w:val="center"/>
        <w:rPr>
          <w:sz w:val="24"/>
          <w:szCs w:val="24"/>
        </w:rPr>
      </w:pPr>
      <w:r>
        <w:rPr>
          <w:b/>
          <w:bCs/>
          <w:spacing w:val="-8"/>
          <w:sz w:val="24"/>
          <w:szCs w:val="24"/>
        </w:rPr>
        <w:t>9</w:t>
      </w:r>
      <w:r w:rsidRPr="004B5C30">
        <w:rPr>
          <w:b/>
          <w:bCs/>
          <w:spacing w:val="-8"/>
          <w:sz w:val="24"/>
          <w:szCs w:val="24"/>
        </w:rPr>
        <w:t xml:space="preserve">. </w:t>
      </w:r>
      <w:r w:rsidR="007D0269">
        <w:rPr>
          <w:b/>
          <w:bCs/>
          <w:spacing w:val="2"/>
          <w:sz w:val="24"/>
          <w:szCs w:val="24"/>
        </w:rPr>
        <w:t>Т</w:t>
      </w:r>
      <w:r w:rsidR="007D0269" w:rsidRPr="0028731C">
        <w:rPr>
          <w:b/>
          <w:bCs/>
          <w:spacing w:val="2"/>
          <w:sz w:val="24"/>
          <w:szCs w:val="24"/>
        </w:rPr>
        <w:t>РЕБОВАНИЕ ОБЕСПЕЧЕНИЯ ИСПОЛНЕНИЯ КОНТРАКТА</w:t>
      </w:r>
    </w:p>
    <w:p w:rsidR="00C223FA" w:rsidRDefault="00A41135" w:rsidP="006857AD">
      <w:pPr>
        <w:widowControl w:val="0"/>
        <w:autoSpaceDE w:val="0"/>
        <w:autoSpaceDN w:val="0"/>
        <w:adjustRightInd w:val="0"/>
        <w:ind w:firstLine="539"/>
        <w:jc w:val="both"/>
        <w:rPr>
          <w:sz w:val="24"/>
          <w:szCs w:val="24"/>
        </w:rPr>
      </w:pPr>
      <w:r w:rsidRPr="00F0220F">
        <w:rPr>
          <w:sz w:val="24"/>
          <w:szCs w:val="24"/>
        </w:rPr>
        <w:t xml:space="preserve">9.1. </w:t>
      </w:r>
      <w:r w:rsidR="006857AD">
        <w:rPr>
          <w:sz w:val="24"/>
          <w:szCs w:val="24"/>
        </w:rPr>
        <w:t xml:space="preserve"> Обеспечение исполнения контракта не установлено.</w:t>
      </w:r>
    </w:p>
    <w:p w:rsidR="006857AD" w:rsidRDefault="006857AD" w:rsidP="006857AD">
      <w:pPr>
        <w:widowControl w:val="0"/>
        <w:autoSpaceDE w:val="0"/>
        <w:autoSpaceDN w:val="0"/>
        <w:adjustRightInd w:val="0"/>
        <w:ind w:firstLine="539"/>
        <w:jc w:val="both"/>
        <w:rPr>
          <w:bCs/>
          <w:sz w:val="24"/>
          <w:szCs w:val="24"/>
        </w:rPr>
      </w:pPr>
    </w:p>
    <w:p w:rsidR="00A41135" w:rsidRDefault="00A41135" w:rsidP="00A41135">
      <w:pPr>
        <w:widowControl w:val="0"/>
        <w:ind w:firstLine="567"/>
        <w:jc w:val="center"/>
        <w:rPr>
          <w:sz w:val="24"/>
          <w:szCs w:val="24"/>
        </w:rPr>
      </w:pPr>
      <w:r>
        <w:rPr>
          <w:b/>
          <w:bCs/>
          <w:spacing w:val="-5"/>
          <w:sz w:val="24"/>
          <w:szCs w:val="24"/>
        </w:rPr>
        <w:t>10</w:t>
      </w:r>
      <w:r w:rsidRPr="004B5C30">
        <w:rPr>
          <w:b/>
          <w:bCs/>
          <w:spacing w:val="-5"/>
          <w:sz w:val="24"/>
          <w:szCs w:val="24"/>
        </w:rPr>
        <w:t xml:space="preserve">. </w:t>
      </w:r>
      <w:r w:rsidR="007D0269">
        <w:rPr>
          <w:b/>
          <w:bCs/>
          <w:spacing w:val="-5"/>
          <w:sz w:val="24"/>
          <w:szCs w:val="24"/>
        </w:rPr>
        <w:t>Р</w:t>
      </w:r>
      <w:r w:rsidR="007D0269" w:rsidRPr="0028731C">
        <w:rPr>
          <w:b/>
          <w:bCs/>
          <w:spacing w:val="-5"/>
          <w:sz w:val="24"/>
          <w:szCs w:val="24"/>
        </w:rPr>
        <w:t>АССМОТРЕНИЕ И РАЗРЕШЕНИЕ СПОРОВ</w:t>
      </w:r>
    </w:p>
    <w:p w:rsidR="00A41135" w:rsidRPr="00F0220F" w:rsidRDefault="00A41135" w:rsidP="00A41135">
      <w:pPr>
        <w:widowControl w:val="0"/>
        <w:ind w:firstLine="567"/>
        <w:jc w:val="both"/>
        <w:rPr>
          <w:sz w:val="24"/>
          <w:szCs w:val="24"/>
        </w:rPr>
      </w:pPr>
      <w:r w:rsidRPr="00F0220F">
        <w:rPr>
          <w:sz w:val="24"/>
          <w:szCs w:val="24"/>
        </w:rPr>
        <w:t xml:space="preserve">10.1. Все споры и разногласия, которые могут возникнуть из настоящего </w:t>
      </w:r>
      <w:r w:rsidR="006C79D4">
        <w:rPr>
          <w:sz w:val="24"/>
          <w:szCs w:val="24"/>
        </w:rPr>
        <w:t>к</w:t>
      </w:r>
      <w:r w:rsidRPr="00F0220F">
        <w:rPr>
          <w:sz w:val="24"/>
          <w:szCs w:val="24"/>
        </w:rPr>
        <w:t>онтракта между Сторонами, будут разрешаться путем переговоров, в том числе в претензионном порядке.</w:t>
      </w:r>
    </w:p>
    <w:p w:rsidR="00A41135" w:rsidRPr="00F0220F" w:rsidRDefault="00A41135" w:rsidP="00A41135">
      <w:pPr>
        <w:widowControl w:val="0"/>
        <w:ind w:firstLine="567"/>
        <w:jc w:val="both"/>
        <w:rPr>
          <w:sz w:val="24"/>
          <w:szCs w:val="24"/>
        </w:rPr>
      </w:pPr>
      <w:r w:rsidRPr="00F0220F">
        <w:rPr>
          <w:rFonts w:eastAsia="Calibri"/>
          <w:sz w:val="24"/>
          <w:szCs w:val="24"/>
          <w:lang w:eastAsia="en-US"/>
        </w:rPr>
        <w:t xml:space="preserve">10.2. Претензия оформляется в письменной форме. В претензии перечисляются допущенные при исполнении </w:t>
      </w:r>
      <w:r w:rsidR="006C79D4">
        <w:rPr>
          <w:rFonts w:eastAsia="Calibri"/>
          <w:sz w:val="24"/>
          <w:szCs w:val="24"/>
          <w:lang w:eastAsia="en-US"/>
        </w:rPr>
        <w:t>к</w:t>
      </w:r>
      <w:r w:rsidRPr="00F0220F">
        <w:rPr>
          <w:rFonts w:eastAsia="Calibri"/>
          <w:sz w:val="24"/>
          <w:szCs w:val="24"/>
          <w:lang w:eastAsia="en-US"/>
        </w:rPr>
        <w:t xml:space="preserve">онтракта нарушения со ссылкой на соответствующие положения </w:t>
      </w:r>
      <w:r w:rsidR="006C79D4">
        <w:rPr>
          <w:rFonts w:eastAsia="Calibri"/>
          <w:sz w:val="24"/>
          <w:szCs w:val="24"/>
          <w:lang w:eastAsia="en-US"/>
        </w:rPr>
        <w:t>к</w:t>
      </w:r>
      <w:r w:rsidRPr="00F0220F">
        <w:rPr>
          <w:rFonts w:eastAsia="Calibri"/>
          <w:sz w:val="24"/>
          <w:szCs w:val="24"/>
          <w:lang w:eastAsia="en-US"/>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41135" w:rsidRPr="00F0220F" w:rsidRDefault="00A41135" w:rsidP="00A41135">
      <w:pPr>
        <w:widowControl w:val="0"/>
        <w:ind w:firstLine="567"/>
        <w:jc w:val="both"/>
        <w:rPr>
          <w:sz w:val="24"/>
          <w:szCs w:val="24"/>
        </w:rPr>
      </w:pPr>
      <w:r w:rsidRPr="00F0220F">
        <w:rPr>
          <w:rFonts w:eastAsia="Calibri"/>
          <w:sz w:val="24"/>
          <w:szCs w:val="24"/>
          <w:lang w:eastAsia="en-US"/>
        </w:rPr>
        <w:t xml:space="preserve">Срок рассмотрения претензии не может превышать </w:t>
      </w:r>
      <w:r w:rsidR="00DC4172">
        <w:rPr>
          <w:rFonts w:eastAsia="Calibri"/>
          <w:sz w:val="24"/>
          <w:szCs w:val="24"/>
          <w:lang w:eastAsia="en-US"/>
        </w:rPr>
        <w:t>3</w:t>
      </w:r>
      <w:r w:rsidRPr="00F0220F">
        <w:rPr>
          <w:rFonts w:eastAsia="Calibri"/>
          <w:sz w:val="24"/>
          <w:szCs w:val="24"/>
          <w:lang w:eastAsia="en-US"/>
        </w:rPr>
        <w:t>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41135" w:rsidRDefault="00A41135" w:rsidP="00A41135">
      <w:pPr>
        <w:widowControl w:val="0"/>
        <w:ind w:firstLine="567"/>
        <w:jc w:val="both"/>
        <w:rPr>
          <w:rFonts w:eastAsia="Calibri"/>
          <w:sz w:val="24"/>
          <w:szCs w:val="24"/>
          <w:lang w:eastAsia="en-US"/>
        </w:rPr>
      </w:pPr>
      <w:r w:rsidRPr="00F0220F">
        <w:rPr>
          <w:rFonts w:eastAsia="Calibri"/>
          <w:sz w:val="24"/>
          <w:szCs w:val="24"/>
          <w:lang w:eastAsia="en-US"/>
        </w:rPr>
        <w:t xml:space="preserve">10.3. При </w:t>
      </w:r>
      <w:proofErr w:type="spellStart"/>
      <w:r w:rsidRPr="00F0220F">
        <w:rPr>
          <w:rFonts w:eastAsia="Calibri"/>
          <w:sz w:val="24"/>
          <w:szCs w:val="24"/>
          <w:lang w:eastAsia="en-US"/>
        </w:rPr>
        <w:t>неурегулировании</w:t>
      </w:r>
      <w:proofErr w:type="spellEnd"/>
      <w:r w:rsidRPr="00F0220F">
        <w:rPr>
          <w:rFonts w:eastAsia="Calibri"/>
          <w:sz w:val="24"/>
          <w:szCs w:val="24"/>
          <w:lang w:eastAsia="en-US"/>
        </w:rPr>
        <w:t xml:space="preserve"> Сторонами спора в досудебном порядке Стороны вправе обратиться в суд по месту нахождения Заказчика в соответствии с законодательством Российской Федерации.</w:t>
      </w:r>
    </w:p>
    <w:p w:rsidR="0028731C" w:rsidRDefault="0028731C" w:rsidP="00A41135">
      <w:pPr>
        <w:widowControl w:val="0"/>
        <w:ind w:firstLine="567"/>
        <w:jc w:val="both"/>
        <w:rPr>
          <w:rFonts w:eastAsia="Calibri"/>
          <w:sz w:val="24"/>
          <w:szCs w:val="24"/>
          <w:lang w:eastAsia="en-US"/>
        </w:rPr>
      </w:pPr>
    </w:p>
    <w:p w:rsidR="00A41135" w:rsidRDefault="00A41135" w:rsidP="00A41135">
      <w:pPr>
        <w:widowControl w:val="0"/>
        <w:ind w:firstLine="567"/>
        <w:jc w:val="center"/>
        <w:rPr>
          <w:sz w:val="24"/>
          <w:szCs w:val="24"/>
        </w:rPr>
      </w:pPr>
      <w:r w:rsidRPr="004B5C30">
        <w:rPr>
          <w:b/>
          <w:bCs/>
          <w:sz w:val="24"/>
          <w:szCs w:val="24"/>
        </w:rPr>
        <w:t>1</w:t>
      </w:r>
      <w:r>
        <w:rPr>
          <w:b/>
          <w:bCs/>
          <w:sz w:val="24"/>
          <w:szCs w:val="24"/>
        </w:rPr>
        <w:t>1</w:t>
      </w:r>
      <w:r w:rsidRPr="004B5C30">
        <w:rPr>
          <w:b/>
          <w:bCs/>
          <w:sz w:val="24"/>
          <w:szCs w:val="24"/>
        </w:rPr>
        <w:t xml:space="preserve">. </w:t>
      </w:r>
      <w:r w:rsidR="007D0269">
        <w:rPr>
          <w:b/>
          <w:bCs/>
          <w:sz w:val="24"/>
          <w:szCs w:val="24"/>
        </w:rPr>
        <w:t>П</w:t>
      </w:r>
      <w:r w:rsidR="007D0269" w:rsidRPr="0028731C">
        <w:rPr>
          <w:b/>
          <w:bCs/>
          <w:sz w:val="24"/>
          <w:szCs w:val="24"/>
        </w:rPr>
        <w:t>РОЧИЕ УСЛОВИЯ КОНТРАКТА</w:t>
      </w:r>
    </w:p>
    <w:p w:rsidR="00A41135" w:rsidRDefault="00A41135" w:rsidP="00A41135">
      <w:pPr>
        <w:widowControl w:val="0"/>
        <w:ind w:firstLine="567"/>
        <w:jc w:val="both"/>
        <w:rPr>
          <w:rFonts w:eastAsia="Calibri"/>
          <w:sz w:val="24"/>
          <w:szCs w:val="24"/>
          <w:lang w:eastAsia="en-US"/>
        </w:rPr>
      </w:pPr>
      <w:r w:rsidRPr="00AD21EF">
        <w:rPr>
          <w:rFonts w:eastAsia="Calibri"/>
          <w:sz w:val="24"/>
          <w:szCs w:val="24"/>
          <w:lang w:eastAsia="en-US"/>
        </w:rPr>
        <w:t>1</w:t>
      </w:r>
      <w:r>
        <w:rPr>
          <w:rFonts w:eastAsia="Calibri"/>
          <w:sz w:val="24"/>
          <w:szCs w:val="24"/>
          <w:lang w:eastAsia="en-US"/>
        </w:rPr>
        <w:t>1</w:t>
      </w:r>
      <w:r w:rsidRPr="00AD21EF">
        <w:rPr>
          <w:rFonts w:eastAsia="Calibri"/>
          <w:sz w:val="24"/>
          <w:szCs w:val="24"/>
          <w:lang w:eastAsia="en-US"/>
        </w:rPr>
        <w:t xml:space="preserve">.1. Настоящий </w:t>
      </w:r>
      <w:r w:rsidR="006C79D4">
        <w:rPr>
          <w:rFonts w:eastAsia="Calibri"/>
          <w:sz w:val="24"/>
          <w:szCs w:val="24"/>
          <w:lang w:eastAsia="en-US"/>
        </w:rPr>
        <w:t>к</w:t>
      </w:r>
      <w:r w:rsidRPr="00AD21EF">
        <w:rPr>
          <w:rFonts w:eastAsia="Calibri"/>
          <w:sz w:val="24"/>
          <w:szCs w:val="24"/>
          <w:lang w:eastAsia="en-US"/>
        </w:rPr>
        <w:t xml:space="preserve">онтракт вступает в силу с момента его заключения и действует до </w:t>
      </w:r>
      <w:r w:rsidR="006857AD">
        <w:rPr>
          <w:rFonts w:eastAsia="Calibri"/>
          <w:sz w:val="24"/>
          <w:szCs w:val="24"/>
          <w:lang w:eastAsia="en-US"/>
        </w:rPr>
        <w:t>30</w:t>
      </w:r>
      <w:r w:rsidRPr="003645D9">
        <w:rPr>
          <w:rFonts w:eastAsia="Calibri"/>
          <w:sz w:val="24"/>
          <w:szCs w:val="24"/>
          <w:lang w:eastAsia="en-US"/>
        </w:rPr>
        <w:t>.</w:t>
      </w:r>
      <w:r w:rsidR="00B02AC1">
        <w:rPr>
          <w:rFonts w:eastAsia="Calibri"/>
          <w:sz w:val="24"/>
          <w:szCs w:val="24"/>
          <w:lang w:eastAsia="en-US"/>
        </w:rPr>
        <w:t>12</w:t>
      </w:r>
      <w:r w:rsidRPr="003645D9">
        <w:rPr>
          <w:rFonts w:eastAsia="Calibri"/>
          <w:sz w:val="24"/>
          <w:szCs w:val="24"/>
          <w:lang w:eastAsia="en-US"/>
        </w:rPr>
        <w:t>.202</w:t>
      </w:r>
      <w:r w:rsidR="00044E5D">
        <w:rPr>
          <w:rFonts w:eastAsia="Calibri"/>
          <w:sz w:val="24"/>
          <w:szCs w:val="24"/>
          <w:lang w:eastAsia="en-US"/>
        </w:rPr>
        <w:t>6</w:t>
      </w:r>
      <w:r w:rsidR="00571F9E">
        <w:rPr>
          <w:rFonts w:eastAsia="Calibri"/>
          <w:sz w:val="24"/>
          <w:szCs w:val="24"/>
          <w:lang w:eastAsia="en-US"/>
        </w:rPr>
        <w:t xml:space="preserve"> г</w:t>
      </w:r>
      <w:r w:rsidR="00C223FA">
        <w:rPr>
          <w:rFonts w:eastAsia="Calibri"/>
          <w:sz w:val="24"/>
          <w:szCs w:val="24"/>
          <w:lang w:eastAsia="en-US"/>
        </w:rPr>
        <w:t xml:space="preserve">. </w:t>
      </w:r>
      <w:r w:rsidR="005437E5" w:rsidRPr="003645D9">
        <w:rPr>
          <w:rFonts w:eastAsia="Calibri"/>
          <w:sz w:val="24"/>
          <w:szCs w:val="24"/>
          <w:lang w:eastAsia="en-US"/>
        </w:rPr>
        <w:t>Окончание</w:t>
      </w:r>
      <w:r w:rsidR="005437E5" w:rsidRPr="006A7B2E">
        <w:rPr>
          <w:rFonts w:eastAsia="Calibri"/>
          <w:sz w:val="24"/>
          <w:szCs w:val="24"/>
          <w:lang w:eastAsia="en-US"/>
        </w:rPr>
        <w:t xml:space="preserve"> срока действия </w:t>
      </w:r>
      <w:r w:rsidR="00DA2968">
        <w:rPr>
          <w:rFonts w:eastAsia="Calibri"/>
          <w:sz w:val="24"/>
          <w:szCs w:val="24"/>
          <w:lang w:eastAsia="en-US"/>
        </w:rPr>
        <w:t xml:space="preserve">настоящего </w:t>
      </w:r>
      <w:r w:rsidR="006C79D4">
        <w:rPr>
          <w:rFonts w:eastAsia="Calibri"/>
          <w:sz w:val="24"/>
          <w:szCs w:val="24"/>
          <w:lang w:eastAsia="en-US"/>
        </w:rPr>
        <w:t>к</w:t>
      </w:r>
      <w:r w:rsidR="005437E5" w:rsidRPr="006A7B2E">
        <w:rPr>
          <w:rFonts w:eastAsia="Calibri"/>
          <w:sz w:val="24"/>
          <w:szCs w:val="24"/>
          <w:lang w:eastAsia="en-US"/>
        </w:rPr>
        <w:t xml:space="preserve">онтракта не влечет прекращения неисполненных обязательств Сторон по </w:t>
      </w:r>
      <w:r w:rsidR="00C223FA">
        <w:rPr>
          <w:rFonts w:eastAsia="Calibri"/>
          <w:sz w:val="24"/>
          <w:szCs w:val="24"/>
          <w:lang w:eastAsia="en-US"/>
        </w:rPr>
        <w:t xml:space="preserve">настоящему </w:t>
      </w:r>
      <w:r w:rsidR="006C79D4">
        <w:rPr>
          <w:rFonts w:eastAsia="Calibri"/>
          <w:sz w:val="24"/>
          <w:szCs w:val="24"/>
          <w:lang w:eastAsia="en-US"/>
        </w:rPr>
        <w:t>к</w:t>
      </w:r>
      <w:r w:rsidR="005437E5" w:rsidRPr="006A7B2E">
        <w:rPr>
          <w:rFonts w:eastAsia="Calibri"/>
          <w:sz w:val="24"/>
          <w:szCs w:val="24"/>
          <w:lang w:eastAsia="en-US"/>
        </w:rPr>
        <w:t>онтракту</w:t>
      </w:r>
      <w:r w:rsidR="00C223FA">
        <w:rPr>
          <w:rFonts w:eastAsia="Calibri"/>
          <w:sz w:val="24"/>
          <w:szCs w:val="24"/>
          <w:lang w:eastAsia="en-US"/>
        </w:rPr>
        <w:t>.</w:t>
      </w:r>
    </w:p>
    <w:p w:rsidR="00A41135" w:rsidRDefault="00A41135" w:rsidP="00A41135">
      <w:pPr>
        <w:widowControl w:val="0"/>
        <w:ind w:firstLine="567"/>
        <w:jc w:val="both"/>
        <w:rPr>
          <w:bCs/>
          <w:spacing w:val="-5"/>
          <w:sz w:val="24"/>
          <w:szCs w:val="24"/>
        </w:rPr>
      </w:pPr>
      <w:r w:rsidRPr="004B5C30">
        <w:rPr>
          <w:bCs/>
          <w:spacing w:val="-5"/>
          <w:sz w:val="24"/>
          <w:szCs w:val="24"/>
        </w:rPr>
        <w:t>1</w:t>
      </w:r>
      <w:r>
        <w:rPr>
          <w:bCs/>
          <w:spacing w:val="-5"/>
          <w:sz w:val="24"/>
          <w:szCs w:val="24"/>
        </w:rPr>
        <w:t>1</w:t>
      </w:r>
      <w:r w:rsidRPr="004B5C30">
        <w:rPr>
          <w:bCs/>
          <w:spacing w:val="-5"/>
          <w:sz w:val="24"/>
          <w:szCs w:val="24"/>
        </w:rPr>
        <w:t xml:space="preserve">.2. Настоящий </w:t>
      </w:r>
      <w:r w:rsidR="006C79D4">
        <w:rPr>
          <w:bCs/>
          <w:spacing w:val="-5"/>
          <w:sz w:val="24"/>
          <w:szCs w:val="24"/>
        </w:rPr>
        <w:t>к</w:t>
      </w:r>
      <w:r w:rsidRPr="004B5C30">
        <w:rPr>
          <w:bCs/>
          <w:spacing w:val="-5"/>
          <w:sz w:val="24"/>
          <w:szCs w:val="24"/>
        </w:rPr>
        <w:t xml:space="preserve">онтракт предусматривает возможность одностороннего отказа от его исполнения в соответствии </w:t>
      </w:r>
      <w:r w:rsidR="00141A6D" w:rsidRPr="00141A6D">
        <w:rPr>
          <w:bCs/>
          <w:spacing w:val="-5"/>
          <w:sz w:val="24"/>
          <w:szCs w:val="24"/>
        </w:rPr>
        <w:t xml:space="preserve">с положениями частей </w:t>
      </w:r>
      <w:r w:rsidR="00141A6D" w:rsidRPr="006A7B2E">
        <w:rPr>
          <w:bCs/>
          <w:spacing w:val="-5"/>
          <w:sz w:val="24"/>
          <w:szCs w:val="24"/>
        </w:rPr>
        <w:t>8 - 11, 13 - 19, 21 - 23 статьи 95</w:t>
      </w:r>
      <w:r w:rsidR="00141A6D" w:rsidRPr="00141A6D">
        <w:rPr>
          <w:bCs/>
          <w:color w:val="00B050"/>
          <w:spacing w:val="-5"/>
          <w:sz w:val="24"/>
          <w:szCs w:val="24"/>
        </w:rPr>
        <w:t xml:space="preserve"> </w:t>
      </w:r>
      <w:r w:rsidR="00141A6D" w:rsidRPr="00141A6D">
        <w:rPr>
          <w:bCs/>
          <w:spacing w:val="-5"/>
          <w:sz w:val="24"/>
          <w:szCs w:val="24"/>
        </w:rPr>
        <w:t>Федерального закона</w:t>
      </w:r>
      <w:r w:rsidR="00141A6D">
        <w:rPr>
          <w:bCs/>
          <w:spacing w:val="-5"/>
          <w:sz w:val="24"/>
          <w:szCs w:val="24"/>
        </w:rPr>
        <w:t>.</w:t>
      </w:r>
    </w:p>
    <w:p w:rsidR="00DC4172" w:rsidRDefault="00DC4172" w:rsidP="00A41135">
      <w:pPr>
        <w:widowControl w:val="0"/>
        <w:ind w:firstLine="567"/>
        <w:jc w:val="both"/>
        <w:rPr>
          <w:bCs/>
          <w:spacing w:val="-5"/>
          <w:sz w:val="24"/>
          <w:szCs w:val="24"/>
        </w:rPr>
      </w:pPr>
      <w:r>
        <w:rPr>
          <w:bCs/>
          <w:spacing w:val="-5"/>
          <w:sz w:val="24"/>
          <w:szCs w:val="24"/>
        </w:rPr>
        <w:t>11.3. Настоящий контракт,</w:t>
      </w:r>
      <w:r w:rsidR="0086643F">
        <w:rPr>
          <w:bCs/>
          <w:spacing w:val="-5"/>
          <w:sz w:val="24"/>
          <w:szCs w:val="24"/>
        </w:rPr>
        <w:t xml:space="preserve"> подписанный сторонами путем проставления усиленных электронных подписей, уполномоченных на это представителей сторон, хранится на сайте электронной торговой площадки.</w:t>
      </w:r>
    </w:p>
    <w:p w:rsidR="0086643F" w:rsidRDefault="0086643F" w:rsidP="00A41135">
      <w:pPr>
        <w:widowControl w:val="0"/>
        <w:ind w:firstLine="567"/>
        <w:jc w:val="both"/>
        <w:rPr>
          <w:bCs/>
          <w:spacing w:val="-5"/>
          <w:sz w:val="24"/>
          <w:szCs w:val="24"/>
        </w:rPr>
      </w:pPr>
      <w:r>
        <w:rPr>
          <w:bCs/>
          <w:spacing w:val="-5"/>
          <w:sz w:val="24"/>
          <w:szCs w:val="24"/>
        </w:rPr>
        <w:t>11.4.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r w:rsidR="00770126">
        <w:rPr>
          <w:bCs/>
          <w:spacing w:val="-5"/>
          <w:sz w:val="24"/>
          <w:szCs w:val="24"/>
        </w:rPr>
        <w:t xml:space="preserve"> В случае перемены Государственного заказчика по Контракту его права и обязанности по такому Контракту переходят к новому </w:t>
      </w:r>
      <w:r w:rsidR="00717D1C">
        <w:rPr>
          <w:bCs/>
          <w:spacing w:val="-5"/>
          <w:sz w:val="24"/>
          <w:szCs w:val="24"/>
        </w:rPr>
        <w:t>Государственному заказчику в том же объеме и на тех же условиях.</w:t>
      </w:r>
    </w:p>
    <w:p w:rsidR="00717D1C" w:rsidRDefault="00717D1C" w:rsidP="00A41135">
      <w:pPr>
        <w:widowControl w:val="0"/>
        <w:ind w:firstLine="567"/>
        <w:jc w:val="both"/>
        <w:rPr>
          <w:bCs/>
          <w:spacing w:val="-5"/>
          <w:sz w:val="24"/>
          <w:szCs w:val="24"/>
        </w:rPr>
      </w:pPr>
      <w:r>
        <w:rPr>
          <w:bCs/>
          <w:spacing w:val="-5"/>
          <w:sz w:val="24"/>
          <w:szCs w:val="24"/>
        </w:rPr>
        <w:t xml:space="preserve">11.5. В случае изменения юридических адресов и банковских реквизитов Сторона обязана сообщить </w:t>
      </w:r>
      <w:r>
        <w:rPr>
          <w:bCs/>
          <w:spacing w:val="-5"/>
          <w:sz w:val="24"/>
          <w:szCs w:val="24"/>
        </w:rPr>
        <w:lastRenderedPageBreak/>
        <w:t xml:space="preserve">об этом </w:t>
      </w:r>
      <w:r w:rsidR="00251A0E">
        <w:rPr>
          <w:bCs/>
          <w:spacing w:val="-5"/>
          <w:sz w:val="24"/>
          <w:szCs w:val="24"/>
        </w:rPr>
        <w:t>другой стороне в течение 10 (десяти) календарных дней в письменной форме.</w:t>
      </w:r>
    </w:p>
    <w:p w:rsidR="00251A0E" w:rsidRDefault="00251A0E" w:rsidP="00A41135">
      <w:pPr>
        <w:widowControl w:val="0"/>
        <w:ind w:firstLine="567"/>
        <w:jc w:val="both"/>
        <w:rPr>
          <w:bCs/>
          <w:spacing w:val="-5"/>
          <w:sz w:val="24"/>
          <w:szCs w:val="24"/>
        </w:rPr>
      </w:pPr>
      <w:r>
        <w:rPr>
          <w:bCs/>
          <w:spacing w:val="-5"/>
          <w:sz w:val="24"/>
          <w:szCs w:val="24"/>
        </w:rPr>
        <w:t>11.6. Стороны вправе, по взаимному соглашению, подписать экземпляр контракта на бумажном носителе для предоставления в органы Федерального казначейства для оплаты оказанных услуг.</w:t>
      </w:r>
    </w:p>
    <w:p w:rsidR="00251A0E" w:rsidRDefault="00251A0E" w:rsidP="00A41135">
      <w:pPr>
        <w:widowControl w:val="0"/>
        <w:ind w:firstLine="567"/>
        <w:jc w:val="both"/>
        <w:rPr>
          <w:bCs/>
          <w:spacing w:val="-5"/>
          <w:sz w:val="24"/>
          <w:szCs w:val="24"/>
        </w:rPr>
      </w:pPr>
      <w:r>
        <w:rPr>
          <w:bCs/>
          <w:spacing w:val="-5"/>
          <w:sz w:val="24"/>
          <w:szCs w:val="24"/>
        </w:rPr>
        <w:t>11.7. Во всем остальном, что не предусмотрено Контрактом, Стороны руководствуются действующим законодательством</w:t>
      </w:r>
      <w:r w:rsidR="00AF5AF1">
        <w:rPr>
          <w:bCs/>
          <w:spacing w:val="-5"/>
          <w:sz w:val="24"/>
          <w:szCs w:val="24"/>
        </w:rPr>
        <w:t xml:space="preserve"> Российской Федерации.</w:t>
      </w:r>
    </w:p>
    <w:p w:rsidR="00F0220F" w:rsidRDefault="00F0220F" w:rsidP="00A41135">
      <w:pPr>
        <w:widowControl w:val="0"/>
        <w:ind w:firstLine="567"/>
        <w:jc w:val="both"/>
        <w:rPr>
          <w:rFonts w:eastAsia="Calibri"/>
          <w:sz w:val="24"/>
          <w:szCs w:val="24"/>
          <w:lang w:eastAsia="en-US"/>
        </w:rPr>
      </w:pPr>
    </w:p>
    <w:p w:rsidR="00F0220F" w:rsidRPr="00F0220F" w:rsidRDefault="00F0220F" w:rsidP="00F0220F">
      <w:pPr>
        <w:widowControl w:val="0"/>
        <w:tabs>
          <w:tab w:val="left" w:pos="426"/>
        </w:tabs>
        <w:spacing w:line="360" w:lineRule="auto"/>
        <w:jc w:val="center"/>
        <w:rPr>
          <w:b/>
          <w:caps/>
          <w:sz w:val="24"/>
          <w:szCs w:val="24"/>
          <w:lang w:eastAsia="ar-SA"/>
        </w:rPr>
      </w:pPr>
      <w:r w:rsidRPr="00F0220F">
        <w:rPr>
          <w:b/>
          <w:caps/>
          <w:sz w:val="24"/>
          <w:szCs w:val="24"/>
          <w:lang w:eastAsia="ar-SA"/>
        </w:rPr>
        <w:t xml:space="preserve">12. </w:t>
      </w:r>
      <w:r w:rsidR="007D0269">
        <w:rPr>
          <w:b/>
          <w:sz w:val="24"/>
          <w:szCs w:val="24"/>
          <w:lang w:eastAsia="ar-SA"/>
        </w:rPr>
        <w:t>Б</w:t>
      </w:r>
      <w:r w:rsidR="007D0269" w:rsidRPr="00F0220F">
        <w:rPr>
          <w:b/>
          <w:sz w:val="24"/>
          <w:szCs w:val="24"/>
          <w:lang w:eastAsia="ar-SA"/>
        </w:rPr>
        <w:t>АНКОВСКОЕ СОПРОВОЖДЕНИЕ КОНТРАКТА</w:t>
      </w:r>
    </w:p>
    <w:p w:rsidR="00A41135" w:rsidRDefault="00F0220F" w:rsidP="00A41135">
      <w:pPr>
        <w:widowControl w:val="0"/>
        <w:ind w:firstLine="567"/>
        <w:jc w:val="both"/>
        <w:rPr>
          <w:rFonts w:eastAsia="Calibri"/>
          <w:sz w:val="24"/>
          <w:szCs w:val="24"/>
          <w:lang w:eastAsia="en-US"/>
        </w:rPr>
      </w:pPr>
      <w:r>
        <w:rPr>
          <w:rFonts w:eastAsia="Calibri"/>
          <w:sz w:val="24"/>
          <w:szCs w:val="24"/>
          <w:lang w:eastAsia="en-US"/>
        </w:rPr>
        <w:t xml:space="preserve">12.1. </w:t>
      </w:r>
      <w:r w:rsidRPr="00F0220F">
        <w:rPr>
          <w:rFonts w:eastAsia="Calibri"/>
          <w:sz w:val="24"/>
          <w:szCs w:val="24"/>
          <w:lang w:eastAsia="en-US"/>
        </w:rPr>
        <w:t xml:space="preserve">Банковское сопровождение </w:t>
      </w:r>
      <w:r w:rsidR="006C79D4">
        <w:rPr>
          <w:rFonts w:eastAsia="Calibri"/>
          <w:sz w:val="24"/>
          <w:szCs w:val="24"/>
          <w:lang w:eastAsia="en-US"/>
        </w:rPr>
        <w:t>к</w:t>
      </w:r>
      <w:r w:rsidRPr="00F0220F">
        <w:rPr>
          <w:rFonts w:eastAsia="Calibri"/>
          <w:sz w:val="24"/>
          <w:szCs w:val="24"/>
          <w:lang w:eastAsia="en-US"/>
        </w:rPr>
        <w:t>онтракта в соответствии со статьей 35 Федерального закона</w:t>
      </w:r>
      <w:r>
        <w:rPr>
          <w:rFonts w:eastAsia="Calibri"/>
          <w:sz w:val="24"/>
          <w:szCs w:val="24"/>
          <w:lang w:eastAsia="en-US"/>
        </w:rPr>
        <w:t xml:space="preserve"> – не установлено.</w:t>
      </w:r>
    </w:p>
    <w:p w:rsidR="00F0220F" w:rsidRPr="00AD21EF" w:rsidRDefault="00F0220F" w:rsidP="00A41135">
      <w:pPr>
        <w:widowControl w:val="0"/>
        <w:ind w:firstLine="567"/>
        <w:jc w:val="both"/>
        <w:rPr>
          <w:rFonts w:eastAsia="Calibri"/>
          <w:sz w:val="24"/>
          <w:szCs w:val="24"/>
          <w:lang w:eastAsia="en-US"/>
        </w:rPr>
      </w:pPr>
    </w:p>
    <w:p w:rsidR="00A41135" w:rsidRDefault="00A41135" w:rsidP="00D2462B">
      <w:pPr>
        <w:widowControl w:val="0"/>
        <w:tabs>
          <w:tab w:val="left" w:pos="426"/>
          <w:tab w:val="left" w:pos="7655"/>
        </w:tabs>
        <w:spacing w:line="360" w:lineRule="auto"/>
        <w:jc w:val="center"/>
        <w:rPr>
          <w:b/>
          <w:sz w:val="24"/>
          <w:szCs w:val="24"/>
          <w:lang w:eastAsia="ar-SA"/>
        </w:rPr>
      </w:pPr>
      <w:r w:rsidRPr="004B5C30">
        <w:rPr>
          <w:b/>
          <w:sz w:val="24"/>
          <w:szCs w:val="24"/>
          <w:lang w:eastAsia="ar-SA"/>
        </w:rPr>
        <w:t>1</w:t>
      </w:r>
      <w:r w:rsidR="00F0220F">
        <w:rPr>
          <w:b/>
          <w:sz w:val="24"/>
          <w:szCs w:val="24"/>
          <w:lang w:eastAsia="ar-SA"/>
        </w:rPr>
        <w:t>3</w:t>
      </w:r>
      <w:r w:rsidRPr="004B5C30">
        <w:rPr>
          <w:b/>
          <w:sz w:val="24"/>
          <w:szCs w:val="24"/>
          <w:lang w:eastAsia="ar-SA"/>
        </w:rPr>
        <w:t xml:space="preserve">. </w:t>
      </w:r>
      <w:r w:rsidR="007D0269">
        <w:rPr>
          <w:b/>
          <w:sz w:val="24"/>
          <w:szCs w:val="24"/>
          <w:lang w:eastAsia="ar-SA"/>
        </w:rPr>
        <w:t>А</w:t>
      </w:r>
      <w:r w:rsidR="007D0269" w:rsidRPr="0028731C">
        <w:rPr>
          <w:b/>
          <w:sz w:val="24"/>
          <w:szCs w:val="24"/>
          <w:lang w:eastAsia="ar-SA"/>
        </w:rPr>
        <w:t>ДРЕСА, ПЛАТЕЖНЫЕ РЕКВИЗИТЫ И ПОДПИСИ СТОРОН</w:t>
      </w:r>
    </w:p>
    <w:tbl>
      <w:tblPr>
        <w:tblW w:w="0" w:type="auto"/>
        <w:tblInd w:w="108" w:type="dxa"/>
        <w:tblCellMar>
          <w:left w:w="10" w:type="dxa"/>
          <w:right w:w="10" w:type="dxa"/>
        </w:tblCellMar>
        <w:tblLook w:val="0000" w:firstRow="0" w:lastRow="0" w:firstColumn="0" w:lastColumn="0" w:noHBand="0" w:noVBand="0"/>
      </w:tblPr>
      <w:tblGrid>
        <w:gridCol w:w="4712"/>
        <w:gridCol w:w="4647"/>
      </w:tblGrid>
      <w:tr w:rsidR="009F2F52" w:rsidTr="00E95071">
        <w:tc>
          <w:tcPr>
            <w:tcW w:w="471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pPr>
            <w:r>
              <w:rPr>
                <w:b/>
                <w:sz w:val="24"/>
                <w:shd w:val="clear" w:color="auto" w:fill="FFFFFF"/>
              </w:rPr>
              <w:t>Государственный заказчик:</w:t>
            </w: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jc w:val="both"/>
            </w:pPr>
            <w:r>
              <w:rPr>
                <w:b/>
                <w:sz w:val="24"/>
                <w:shd w:val="clear" w:color="auto" w:fill="FFFFFF"/>
              </w:rPr>
              <w:t>Исполнитель:</w:t>
            </w:r>
          </w:p>
        </w:tc>
      </w:tr>
      <w:tr w:rsidR="009F2F52" w:rsidTr="00E95071">
        <w:tc>
          <w:tcPr>
            <w:tcW w:w="471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rPr>
                <w:sz w:val="24"/>
                <w:shd w:val="clear" w:color="auto" w:fill="FFFFFF"/>
              </w:rPr>
            </w:pPr>
            <w:r>
              <w:rPr>
                <w:sz w:val="24"/>
                <w:shd w:val="clear" w:color="auto" w:fill="FFFFFF"/>
              </w:rPr>
              <w:t xml:space="preserve">Федеральное казенное учреждение «Исправительная колония </w:t>
            </w:r>
            <w:r>
              <w:rPr>
                <w:rFonts w:ascii="Segoe UI Symbol" w:eastAsia="Segoe UI Symbol" w:hAnsi="Segoe UI Symbol" w:cs="Segoe UI Symbol"/>
                <w:sz w:val="24"/>
                <w:shd w:val="clear" w:color="auto" w:fill="FFFFFF"/>
              </w:rPr>
              <w:t>№</w:t>
            </w:r>
            <w:r>
              <w:rPr>
                <w:sz w:val="24"/>
                <w:shd w:val="clear" w:color="auto" w:fill="FFFFFF"/>
              </w:rPr>
              <w:t xml:space="preserve"> 3 Главного Управления Федеральной службы исполнения наказаний</w:t>
            </w:r>
          </w:p>
          <w:p w:rsidR="009F2F52" w:rsidRDefault="009F2F52" w:rsidP="00E95071">
            <w:pPr>
              <w:spacing w:line="298" w:lineRule="auto"/>
              <w:rPr>
                <w:sz w:val="24"/>
                <w:shd w:val="clear" w:color="auto" w:fill="FFFFFF"/>
              </w:rPr>
            </w:pPr>
            <w:r>
              <w:rPr>
                <w:sz w:val="24"/>
                <w:shd w:val="clear" w:color="auto" w:fill="FFFFFF"/>
              </w:rPr>
              <w:t xml:space="preserve">по г. Санкт-Петербургу и Ленинградской </w:t>
            </w:r>
          </w:p>
          <w:p w:rsidR="009F2F52" w:rsidRDefault="009F2F52" w:rsidP="00E95071">
            <w:pPr>
              <w:spacing w:line="298" w:lineRule="auto"/>
              <w:rPr>
                <w:sz w:val="24"/>
                <w:shd w:val="clear" w:color="auto" w:fill="FFFFFF"/>
              </w:rPr>
            </w:pPr>
            <w:r>
              <w:rPr>
                <w:sz w:val="24"/>
                <w:shd w:val="clear" w:color="auto" w:fill="FFFFFF"/>
              </w:rPr>
              <w:t xml:space="preserve">области (ФКУ ИК-3 ГУФСИН России </w:t>
            </w:r>
            <w:r>
              <w:rPr>
                <w:sz w:val="24"/>
                <w:shd w:val="clear" w:color="auto" w:fill="FFFFFF"/>
              </w:rPr>
              <w:br/>
              <w:t>по г. Санкт-Петербургу и Ленинградской области)</w:t>
            </w:r>
          </w:p>
          <w:p w:rsidR="009F2F52" w:rsidRDefault="009F2F52" w:rsidP="00E95071">
            <w:pPr>
              <w:spacing w:line="298" w:lineRule="auto"/>
              <w:rPr>
                <w:sz w:val="24"/>
                <w:shd w:val="clear" w:color="auto" w:fill="FFFFFF"/>
              </w:rPr>
            </w:pPr>
            <w:r>
              <w:rPr>
                <w:sz w:val="24"/>
                <w:shd w:val="clear" w:color="auto" w:fill="FFFFFF"/>
              </w:rPr>
              <w:t xml:space="preserve">Юридический адрес (фактический): 187022, Ленинградская область, Тосненский район, </w:t>
            </w:r>
            <w:proofErr w:type="spellStart"/>
            <w:r>
              <w:rPr>
                <w:sz w:val="24"/>
                <w:shd w:val="clear" w:color="auto" w:fill="FFFFFF"/>
              </w:rPr>
              <w:t>гп</w:t>
            </w:r>
            <w:proofErr w:type="spellEnd"/>
            <w:r>
              <w:rPr>
                <w:sz w:val="24"/>
                <w:shd w:val="clear" w:color="auto" w:fill="FFFFFF"/>
              </w:rPr>
              <w:t>. Форносово, ул. Дальняя, д. 1</w:t>
            </w:r>
          </w:p>
          <w:p w:rsidR="009F2F52" w:rsidRDefault="009F2F52" w:rsidP="00E95071">
            <w:pPr>
              <w:spacing w:line="298" w:lineRule="auto"/>
              <w:rPr>
                <w:sz w:val="24"/>
                <w:shd w:val="clear" w:color="auto" w:fill="FFFFFF"/>
              </w:rPr>
            </w:pPr>
            <w:r>
              <w:rPr>
                <w:sz w:val="24"/>
                <w:shd w:val="clear" w:color="auto" w:fill="FFFFFF"/>
              </w:rPr>
              <w:t>Телефон/факс</w:t>
            </w:r>
            <w:r>
              <w:rPr>
                <w:sz w:val="24"/>
                <w:shd w:val="clear" w:color="auto" w:fill="FFFFFF"/>
              </w:rPr>
              <w:tab/>
              <w:t>8(81361)63-642</w:t>
            </w:r>
          </w:p>
          <w:p w:rsidR="009F2F52" w:rsidRDefault="009F2F52" w:rsidP="00E95071">
            <w:pPr>
              <w:spacing w:line="298" w:lineRule="auto"/>
              <w:rPr>
                <w:sz w:val="24"/>
                <w:shd w:val="clear" w:color="auto" w:fill="FFFFFF"/>
              </w:rPr>
            </w:pPr>
            <w:r>
              <w:rPr>
                <w:sz w:val="24"/>
                <w:shd w:val="clear" w:color="auto" w:fill="FFFFFF"/>
              </w:rPr>
              <w:t>ИНН</w:t>
            </w:r>
            <w:r>
              <w:rPr>
                <w:sz w:val="24"/>
                <w:shd w:val="clear" w:color="auto" w:fill="FFFFFF"/>
              </w:rPr>
              <w:tab/>
              <w:t>4716003610</w:t>
            </w:r>
          </w:p>
          <w:p w:rsidR="009F2F52" w:rsidRDefault="009F2F52" w:rsidP="00E95071">
            <w:pPr>
              <w:spacing w:line="298" w:lineRule="auto"/>
              <w:rPr>
                <w:sz w:val="24"/>
                <w:shd w:val="clear" w:color="auto" w:fill="FFFFFF"/>
              </w:rPr>
            </w:pPr>
            <w:r>
              <w:rPr>
                <w:sz w:val="24"/>
                <w:shd w:val="clear" w:color="auto" w:fill="FFFFFF"/>
              </w:rPr>
              <w:t>КПП</w:t>
            </w:r>
            <w:r>
              <w:rPr>
                <w:sz w:val="24"/>
                <w:shd w:val="clear" w:color="auto" w:fill="FFFFFF"/>
              </w:rPr>
              <w:tab/>
              <w:t>471601001</w:t>
            </w:r>
          </w:p>
          <w:p w:rsidR="009F2F52" w:rsidRDefault="009F2F52" w:rsidP="00E95071">
            <w:pPr>
              <w:spacing w:line="298" w:lineRule="auto"/>
              <w:rPr>
                <w:sz w:val="24"/>
                <w:shd w:val="clear" w:color="auto" w:fill="FFFFFF"/>
              </w:rPr>
            </w:pPr>
            <w:r>
              <w:rPr>
                <w:sz w:val="24"/>
                <w:shd w:val="clear" w:color="auto" w:fill="FFFFFF"/>
              </w:rPr>
              <w:t>Наименование в поле «получатель»</w:t>
            </w:r>
          </w:p>
          <w:p w:rsidR="009F2F52" w:rsidRDefault="009F2F52" w:rsidP="00E95071">
            <w:pPr>
              <w:spacing w:line="298" w:lineRule="auto"/>
              <w:rPr>
                <w:sz w:val="24"/>
                <w:shd w:val="clear" w:color="auto" w:fill="FFFFFF"/>
              </w:rPr>
            </w:pPr>
            <w:r>
              <w:rPr>
                <w:sz w:val="24"/>
                <w:shd w:val="clear" w:color="auto" w:fill="FFFFFF"/>
              </w:rPr>
              <w:t xml:space="preserve">платежного документа </w:t>
            </w:r>
            <w:r>
              <w:rPr>
                <w:sz w:val="24"/>
                <w:shd w:val="clear" w:color="auto" w:fill="FFFFFF"/>
              </w:rPr>
              <w:tab/>
              <w:t>УФК по Ленинградской области (ФКУ ИК-3 ГУФСИН России по г. Санкт-Петербургу и Ленинградской области; л/с 03451317230)</w:t>
            </w:r>
          </w:p>
          <w:p w:rsidR="009F2F52" w:rsidRPr="000F3919" w:rsidRDefault="009F2F52" w:rsidP="00E95071">
            <w:pPr>
              <w:spacing w:line="298" w:lineRule="auto"/>
              <w:rPr>
                <w:sz w:val="24"/>
                <w:szCs w:val="24"/>
                <w:shd w:val="clear" w:color="auto" w:fill="FFFFFF"/>
              </w:rPr>
            </w:pPr>
            <w:r>
              <w:rPr>
                <w:sz w:val="24"/>
                <w:shd w:val="clear" w:color="auto" w:fill="FFFFFF"/>
              </w:rPr>
              <w:t xml:space="preserve">Счет получателя средств (Расчетный счет): </w:t>
            </w:r>
            <w:r w:rsidRPr="000F3919">
              <w:rPr>
                <w:sz w:val="24"/>
                <w:szCs w:val="24"/>
              </w:rPr>
              <w:t>03211643000000013210</w:t>
            </w:r>
          </w:p>
          <w:p w:rsidR="009F2F52" w:rsidRPr="00AE56C5" w:rsidRDefault="009F2F52" w:rsidP="00AE56C5">
            <w:pPr>
              <w:spacing w:line="298" w:lineRule="auto"/>
              <w:rPr>
                <w:sz w:val="24"/>
                <w:szCs w:val="24"/>
                <w:shd w:val="clear" w:color="auto" w:fill="FFFFFF"/>
              </w:rPr>
            </w:pPr>
            <w:r>
              <w:rPr>
                <w:sz w:val="24"/>
                <w:shd w:val="clear" w:color="auto" w:fill="FFFFFF"/>
              </w:rPr>
              <w:t xml:space="preserve">Наименование банка </w:t>
            </w:r>
            <w:r w:rsidR="00AE56C5">
              <w:rPr>
                <w:sz w:val="24"/>
                <w:szCs w:val="24"/>
              </w:rPr>
              <w:t xml:space="preserve">ОКЦ №1 </w:t>
            </w:r>
            <w:r w:rsidR="006D6398">
              <w:rPr>
                <w:sz w:val="24"/>
                <w:szCs w:val="24"/>
              </w:rPr>
              <w:t>ВВГУ Банка России//УФК по Ни</w:t>
            </w:r>
            <w:r w:rsidR="00AE56C5">
              <w:rPr>
                <w:sz w:val="24"/>
                <w:szCs w:val="24"/>
              </w:rPr>
              <w:t xml:space="preserve">жегородской области, </w:t>
            </w:r>
            <w:r w:rsidR="00AE56C5" w:rsidRPr="000F3919">
              <w:rPr>
                <w:sz w:val="24"/>
                <w:szCs w:val="24"/>
              </w:rPr>
              <w:t>г. Нижний Новгород</w:t>
            </w:r>
            <w:r w:rsidR="00AE56C5" w:rsidRPr="000F3919">
              <w:rPr>
                <w:sz w:val="24"/>
                <w:szCs w:val="24"/>
                <w:shd w:val="clear" w:color="auto" w:fill="FFFFFF"/>
              </w:rPr>
              <w:t xml:space="preserve"> </w:t>
            </w:r>
          </w:p>
          <w:p w:rsidR="009F2F52" w:rsidRDefault="009F2F52" w:rsidP="00E95071">
            <w:pPr>
              <w:spacing w:line="298" w:lineRule="auto"/>
              <w:rPr>
                <w:sz w:val="24"/>
                <w:shd w:val="clear" w:color="auto" w:fill="FFFFFF"/>
              </w:rPr>
            </w:pPr>
            <w:r w:rsidRPr="000F3919">
              <w:rPr>
                <w:sz w:val="24"/>
                <w:szCs w:val="24"/>
                <w:shd w:val="clear" w:color="auto" w:fill="FFFFFF"/>
              </w:rPr>
              <w:t>БИК</w:t>
            </w:r>
            <w:r>
              <w:rPr>
                <w:sz w:val="24"/>
                <w:shd w:val="clear" w:color="auto" w:fill="FFFFFF"/>
              </w:rPr>
              <w:tab/>
            </w:r>
            <w:r w:rsidR="00AE56C5">
              <w:rPr>
                <w:sz w:val="24"/>
                <w:shd w:val="clear" w:color="auto" w:fill="FFFFFF"/>
              </w:rPr>
              <w:t>012202102</w:t>
            </w:r>
          </w:p>
          <w:p w:rsidR="009F2F52" w:rsidRDefault="009F2F52" w:rsidP="00E95071">
            <w:pPr>
              <w:spacing w:line="298" w:lineRule="auto"/>
              <w:rPr>
                <w:sz w:val="24"/>
                <w:shd w:val="clear" w:color="auto" w:fill="FFFFFF"/>
              </w:rPr>
            </w:pPr>
            <w:r>
              <w:rPr>
                <w:sz w:val="24"/>
                <w:shd w:val="clear" w:color="auto" w:fill="FFFFFF"/>
              </w:rPr>
              <w:t xml:space="preserve">Счет банка получателя средств    </w:t>
            </w:r>
          </w:p>
          <w:p w:rsidR="009F2F52" w:rsidRPr="000F3919" w:rsidRDefault="009F2F52" w:rsidP="00E95071">
            <w:pPr>
              <w:spacing w:line="298" w:lineRule="auto"/>
              <w:rPr>
                <w:sz w:val="24"/>
                <w:szCs w:val="24"/>
                <w:shd w:val="clear" w:color="auto" w:fill="FFFFFF"/>
              </w:rPr>
            </w:pPr>
            <w:r>
              <w:rPr>
                <w:sz w:val="24"/>
                <w:shd w:val="clear" w:color="auto" w:fill="FFFFFF"/>
              </w:rPr>
              <w:t>(</w:t>
            </w:r>
            <w:r w:rsidRPr="000F3919">
              <w:rPr>
                <w:sz w:val="24"/>
                <w:szCs w:val="24"/>
              </w:rPr>
              <w:t>Корреспондентский счет</w:t>
            </w:r>
            <w:r>
              <w:rPr>
                <w:sz w:val="24"/>
                <w:shd w:val="clear" w:color="auto" w:fill="FFFFFF"/>
              </w:rPr>
              <w:t xml:space="preserve">) </w:t>
            </w:r>
            <w:r w:rsidRPr="000F3919">
              <w:rPr>
                <w:sz w:val="24"/>
                <w:szCs w:val="24"/>
              </w:rPr>
              <w:t>40102810745370000024</w:t>
            </w:r>
          </w:p>
          <w:p w:rsidR="009F2F52" w:rsidRDefault="009F2F52" w:rsidP="00E95071">
            <w:pPr>
              <w:spacing w:line="298" w:lineRule="auto"/>
              <w:rPr>
                <w:sz w:val="24"/>
                <w:shd w:val="clear" w:color="auto" w:fill="FFFFFF"/>
              </w:rPr>
            </w:pPr>
            <w:r>
              <w:rPr>
                <w:sz w:val="24"/>
                <w:shd w:val="clear" w:color="auto" w:fill="FFFFFF"/>
              </w:rPr>
              <w:t>ОКТМО 41648170 ОКПО</w:t>
            </w:r>
            <w:r>
              <w:rPr>
                <w:sz w:val="24"/>
                <w:shd w:val="clear" w:color="auto" w:fill="FFFFFF"/>
              </w:rPr>
              <w:tab/>
              <w:t>08829672 ОКОНХ 97920 ОКОПФ 20904 ОКВЭД 84.23.4</w:t>
            </w:r>
          </w:p>
          <w:p w:rsidR="009F2F52" w:rsidRDefault="009F2F52" w:rsidP="00E95071">
            <w:pPr>
              <w:spacing w:line="298" w:lineRule="auto"/>
            </w:pPr>
            <w:r>
              <w:rPr>
                <w:sz w:val="24"/>
                <w:shd w:val="clear" w:color="auto" w:fill="FFFFFF"/>
              </w:rPr>
              <w:t>ОГРН</w:t>
            </w:r>
            <w:r>
              <w:rPr>
                <w:sz w:val="24"/>
                <w:shd w:val="clear" w:color="auto" w:fill="FFFFFF"/>
              </w:rPr>
              <w:tab/>
              <w:t>1034701895348</w:t>
            </w: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jc w:val="both"/>
              <w:rPr>
                <w:rFonts w:ascii="Calibri" w:eastAsia="Calibri" w:hAnsi="Calibri" w:cs="Calibri"/>
              </w:rPr>
            </w:pPr>
          </w:p>
        </w:tc>
      </w:tr>
      <w:tr w:rsidR="009F2F52" w:rsidTr="00E95071">
        <w:tc>
          <w:tcPr>
            <w:tcW w:w="4712"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after="200" w:line="276" w:lineRule="auto"/>
              <w:rPr>
                <w:rFonts w:ascii="Calibri" w:eastAsia="Calibri" w:hAnsi="Calibri" w:cs="Calibri"/>
              </w:rPr>
            </w:pP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rPr>
                <w:rFonts w:ascii="Calibri" w:eastAsia="Calibri" w:hAnsi="Calibri" w:cs="Calibri"/>
              </w:rPr>
            </w:pPr>
          </w:p>
        </w:tc>
      </w:tr>
      <w:tr w:rsidR="009F2F52" w:rsidTr="00E95071">
        <w:tc>
          <w:tcPr>
            <w:tcW w:w="4712"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after="200" w:line="276" w:lineRule="auto"/>
              <w:rPr>
                <w:rFonts w:ascii="Calibri" w:eastAsia="Calibri" w:hAnsi="Calibri" w:cs="Calibri"/>
              </w:rPr>
            </w:pP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jc w:val="both"/>
              <w:rPr>
                <w:rFonts w:ascii="Calibri" w:eastAsia="Calibri" w:hAnsi="Calibri" w:cs="Calibri"/>
              </w:rPr>
            </w:pPr>
          </w:p>
        </w:tc>
      </w:tr>
      <w:tr w:rsidR="009F2F52" w:rsidTr="00E95071">
        <w:tc>
          <w:tcPr>
            <w:tcW w:w="4712"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after="200" w:line="276" w:lineRule="auto"/>
              <w:rPr>
                <w:rFonts w:ascii="Calibri" w:eastAsia="Calibri" w:hAnsi="Calibri" w:cs="Calibri"/>
              </w:rPr>
            </w:pP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jc w:val="both"/>
              <w:rPr>
                <w:rFonts w:ascii="Calibri" w:eastAsia="Calibri" w:hAnsi="Calibri" w:cs="Calibri"/>
              </w:rPr>
            </w:pPr>
          </w:p>
        </w:tc>
      </w:tr>
      <w:tr w:rsidR="009F2F52" w:rsidTr="00E95071">
        <w:tc>
          <w:tcPr>
            <w:tcW w:w="4712"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after="200" w:line="276" w:lineRule="auto"/>
              <w:rPr>
                <w:rFonts w:ascii="Calibri" w:eastAsia="Calibri" w:hAnsi="Calibri" w:cs="Calibri"/>
              </w:rPr>
            </w:pP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rPr>
                <w:rFonts w:ascii="Calibri" w:eastAsia="Calibri" w:hAnsi="Calibri" w:cs="Calibri"/>
              </w:rPr>
            </w:pPr>
          </w:p>
        </w:tc>
      </w:tr>
      <w:tr w:rsidR="009F2F52" w:rsidTr="00E95071">
        <w:tc>
          <w:tcPr>
            <w:tcW w:w="4712"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after="200" w:line="276" w:lineRule="auto"/>
              <w:rPr>
                <w:rFonts w:ascii="Calibri" w:eastAsia="Calibri" w:hAnsi="Calibri" w:cs="Calibri"/>
              </w:rPr>
            </w:pP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rPr>
                <w:rFonts w:ascii="Calibri" w:eastAsia="Calibri" w:hAnsi="Calibri" w:cs="Calibri"/>
              </w:rPr>
            </w:pPr>
          </w:p>
        </w:tc>
      </w:tr>
      <w:tr w:rsidR="009F2F52" w:rsidTr="00E95071">
        <w:tc>
          <w:tcPr>
            <w:tcW w:w="4712"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after="200" w:line="276" w:lineRule="auto"/>
              <w:rPr>
                <w:rFonts w:ascii="Calibri" w:eastAsia="Calibri" w:hAnsi="Calibri" w:cs="Calibri"/>
              </w:rPr>
            </w:pP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rPr>
                <w:rFonts w:ascii="Calibri" w:eastAsia="Calibri" w:hAnsi="Calibri" w:cs="Calibri"/>
              </w:rPr>
            </w:pPr>
          </w:p>
        </w:tc>
      </w:tr>
      <w:tr w:rsidR="009F2F52" w:rsidTr="00E95071">
        <w:tc>
          <w:tcPr>
            <w:tcW w:w="4712"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after="200" w:line="276" w:lineRule="auto"/>
              <w:rPr>
                <w:rFonts w:ascii="Calibri" w:eastAsia="Calibri" w:hAnsi="Calibri" w:cs="Calibri"/>
              </w:rPr>
            </w:pP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rPr>
                <w:rFonts w:ascii="Calibri" w:eastAsia="Calibri" w:hAnsi="Calibri" w:cs="Calibri"/>
              </w:rPr>
            </w:pPr>
          </w:p>
        </w:tc>
      </w:tr>
      <w:tr w:rsidR="009F2F52" w:rsidTr="00E95071">
        <w:tc>
          <w:tcPr>
            <w:tcW w:w="4712"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after="200" w:line="276" w:lineRule="auto"/>
              <w:rPr>
                <w:rFonts w:ascii="Calibri" w:eastAsia="Calibri" w:hAnsi="Calibri" w:cs="Calibri"/>
              </w:rPr>
            </w:pP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rPr>
                <w:rFonts w:ascii="Calibri" w:eastAsia="Calibri" w:hAnsi="Calibri" w:cs="Calibri"/>
              </w:rPr>
            </w:pPr>
          </w:p>
        </w:tc>
      </w:tr>
      <w:tr w:rsidR="009F2F52" w:rsidTr="00E95071">
        <w:tc>
          <w:tcPr>
            <w:tcW w:w="4712"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after="200" w:line="276" w:lineRule="auto"/>
              <w:rPr>
                <w:rFonts w:ascii="Calibri" w:eastAsia="Calibri" w:hAnsi="Calibri" w:cs="Calibri"/>
              </w:rPr>
            </w:pP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spacing w:line="298" w:lineRule="auto"/>
              <w:jc w:val="center"/>
              <w:rPr>
                <w:rFonts w:ascii="Calibri" w:eastAsia="Calibri" w:hAnsi="Calibri" w:cs="Calibri"/>
              </w:rPr>
            </w:pPr>
          </w:p>
        </w:tc>
      </w:tr>
      <w:tr w:rsidR="009F2F52" w:rsidTr="00E95071">
        <w:tc>
          <w:tcPr>
            <w:tcW w:w="471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rPr>
                <w:sz w:val="24"/>
              </w:rPr>
            </w:pPr>
          </w:p>
          <w:p w:rsidR="009F2F52" w:rsidRDefault="009F2F52" w:rsidP="00E95071">
            <w:pPr>
              <w:jc w:val="center"/>
            </w:pPr>
            <w:r>
              <w:rPr>
                <w:sz w:val="24"/>
              </w:rPr>
              <w:t>ГОСУДАРСТВЕННЫЙ ЗАКАЗЧИК</w:t>
            </w:r>
          </w:p>
        </w:tc>
        <w:tc>
          <w:tcPr>
            <w:tcW w:w="46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F2F52" w:rsidRDefault="009F2F52" w:rsidP="00E95071">
            <w:pPr>
              <w:rPr>
                <w:sz w:val="24"/>
              </w:rPr>
            </w:pPr>
          </w:p>
          <w:p w:rsidR="009F2F52" w:rsidRDefault="009F2F52" w:rsidP="00E95071">
            <w:pPr>
              <w:jc w:val="center"/>
            </w:pPr>
            <w:r>
              <w:rPr>
                <w:sz w:val="24"/>
              </w:rPr>
              <w:t>ПОСТАВЩИК</w:t>
            </w:r>
          </w:p>
        </w:tc>
      </w:tr>
      <w:tr w:rsidR="009F2F52" w:rsidTr="00E95071">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2F52" w:rsidRDefault="009F2F52" w:rsidP="00E95071">
            <w:pPr>
              <w:ind w:right="-71"/>
              <w:jc w:val="center"/>
              <w:rPr>
                <w:sz w:val="24"/>
              </w:rPr>
            </w:pPr>
            <w:r>
              <w:rPr>
                <w:sz w:val="24"/>
              </w:rPr>
              <w:t>___________________________</w:t>
            </w:r>
          </w:p>
          <w:p w:rsidR="009F2F52" w:rsidRDefault="009F2F52" w:rsidP="00E95071">
            <w:pPr>
              <w:ind w:right="-71"/>
              <w:jc w:val="center"/>
              <w:rPr>
                <w:sz w:val="24"/>
              </w:rPr>
            </w:pPr>
            <w:r>
              <w:rPr>
                <w:sz w:val="24"/>
              </w:rPr>
              <w:t>___________________________</w:t>
            </w:r>
          </w:p>
          <w:p w:rsidR="009F2F52" w:rsidRDefault="009F2F52" w:rsidP="00E95071">
            <w:pPr>
              <w:jc w:val="center"/>
            </w:pPr>
          </w:p>
        </w:tc>
        <w:tc>
          <w:tcPr>
            <w:tcW w:w="4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2F52" w:rsidRDefault="009F2F52" w:rsidP="00E95071">
            <w:pPr>
              <w:ind w:right="-71"/>
              <w:jc w:val="center"/>
              <w:rPr>
                <w:sz w:val="24"/>
              </w:rPr>
            </w:pPr>
            <w:r>
              <w:rPr>
                <w:sz w:val="24"/>
              </w:rPr>
              <w:t>___________________________</w:t>
            </w:r>
          </w:p>
          <w:p w:rsidR="009F2F52" w:rsidRDefault="009F2F52" w:rsidP="00E95071">
            <w:pPr>
              <w:ind w:right="-71"/>
              <w:jc w:val="center"/>
              <w:rPr>
                <w:sz w:val="24"/>
              </w:rPr>
            </w:pPr>
            <w:r>
              <w:rPr>
                <w:sz w:val="24"/>
              </w:rPr>
              <w:t>___________________________</w:t>
            </w:r>
          </w:p>
          <w:p w:rsidR="009F2F52" w:rsidRDefault="009F2F52" w:rsidP="00E95071">
            <w:pPr>
              <w:ind w:right="-71"/>
              <w:jc w:val="center"/>
            </w:pPr>
          </w:p>
        </w:tc>
      </w:tr>
      <w:tr w:rsidR="009F2F52" w:rsidTr="00E95071">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2F52" w:rsidRDefault="009F2F52" w:rsidP="00E95071">
            <w:pPr>
              <w:jc w:val="center"/>
              <w:rPr>
                <w:sz w:val="24"/>
              </w:rPr>
            </w:pPr>
            <w:r>
              <w:rPr>
                <w:sz w:val="24"/>
              </w:rPr>
              <w:t>_____________/</w:t>
            </w:r>
            <w:r w:rsidR="007722AE">
              <w:rPr>
                <w:sz w:val="24"/>
              </w:rPr>
              <w:t>Д.Е. Лаврентьев</w:t>
            </w:r>
            <w:r w:rsidR="00DB2919">
              <w:rPr>
                <w:sz w:val="24"/>
              </w:rPr>
              <w:t>/</w:t>
            </w:r>
          </w:p>
          <w:p w:rsidR="009F2F52" w:rsidRDefault="009F2F52" w:rsidP="00E95071">
            <w:pPr>
              <w:jc w:val="center"/>
              <w:rPr>
                <w:sz w:val="24"/>
              </w:rPr>
            </w:pPr>
          </w:p>
          <w:p w:rsidR="009F2F52" w:rsidRDefault="00DB2919" w:rsidP="00E95071">
            <w:pPr>
              <w:spacing w:after="120"/>
              <w:jc w:val="center"/>
              <w:rPr>
                <w:sz w:val="24"/>
              </w:rPr>
            </w:pPr>
            <w:proofErr w:type="gramStart"/>
            <w:r>
              <w:rPr>
                <w:sz w:val="24"/>
              </w:rPr>
              <w:t>« _</w:t>
            </w:r>
            <w:proofErr w:type="gramEnd"/>
            <w:r>
              <w:rPr>
                <w:sz w:val="24"/>
              </w:rPr>
              <w:t>__ »____________ 2026</w:t>
            </w:r>
            <w:r w:rsidR="009F2F52">
              <w:rPr>
                <w:sz w:val="24"/>
              </w:rPr>
              <w:t xml:space="preserve"> г.</w:t>
            </w:r>
          </w:p>
          <w:p w:rsidR="009F2F52" w:rsidRDefault="009F2F52" w:rsidP="00E95071">
            <w:pPr>
              <w:jc w:val="center"/>
            </w:pPr>
            <w:r>
              <w:rPr>
                <w:sz w:val="24"/>
              </w:rPr>
              <w:t>М.П.</w:t>
            </w:r>
          </w:p>
        </w:tc>
        <w:tc>
          <w:tcPr>
            <w:tcW w:w="4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2F52" w:rsidRDefault="009F2F52" w:rsidP="00E95071">
            <w:pPr>
              <w:spacing w:after="240"/>
              <w:ind w:right="-71"/>
              <w:jc w:val="center"/>
              <w:rPr>
                <w:sz w:val="24"/>
              </w:rPr>
            </w:pPr>
            <w:r>
              <w:rPr>
                <w:sz w:val="24"/>
              </w:rPr>
              <w:t>_____________//</w:t>
            </w:r>
          </w:p>
          <w:p w:rsidR="009F2F52" w:rsidRDefault="009F2F52" w:rsidP="00E95071">
            <w:pPr>
              <w:spacing w:after="240"/>
              <w:ind w:right="-71"/>
              <w:jc w:val="center"/>
              <w:rPr>
                <w:sz w:val="24"/>
              </w:rPr>
            </w:pPr>
          </w:p>
          <w:p w:rsidR="009F2F52" w:rsidRDefault="00DB2919" w:rsidP="00E95071">
            <w:pPr>
              <w:spacing w:after="240"/>
              <w:ind w:right="-71"/>
              <w:jc w:val="center"/>
              <w:rPr>
                <w:sz w:val="24"/>
              </w:rPr>
            </w:pPr>
            <w:r>
              <w:rPr>
                <w:sz w:val="24"/>
              </w:rPr>
              <w:t xml:space="preserve"> «_</w:t>
            </w:r>
            <w:proofErr w:type="gramStart"/>
            <w:r>
              <w:rPr>
                <w:sz w:val="24"/>
              </w:rPr>
              <w:t>_ »</w:t>
            </w:r>
            <w:proofErr w:type="gramEnd"/>
            <w:r>
              <w:rPr>
                <w:sz w:val="24"/>
              </w:rPr>
              <w:t>____________ 2026</w:t>
            </w:r>
            <w:r w:rsidR="009F2F52">
              <w:rPr>
                <w:sz w:val="24"/>
              </w:rPr>
              <w:t xml:space="preserve"> г.</w:t>
            </w:r>
          </w:p>
          <w:p w:rsidR="009F2F52" w:rsidRDefault="009F2F52" w:rsidP="00E95071">
            <w:pPr>
              <w:spacing w:after="100"/>
              <w:ind w:right="-71"/>
              <w:jc w:val="center"/>
            </w:pPr>
            <w:r>
              <w:rPr>
                <w:sz w:val="24"/>
              </w:rPr>
              <w:t>М.П.</w:t>
            </w:r>
          </w:p>
        </w:tc>
      </w:tr>
    </w:tbl>
    <w:p w:rsidR="00446A08" w:rsidRDefault="00446A08" w:rsidP="00E10A46">
      <w:pPr>
        <w:widowControl w:val="0"/>
        <w:tabs>
          <w:tab w:val="left" w:pos="6840"/>
        </w:tabs>
        <w:jc w:val="right"/>
        <w:rPr>
          <w:sz w:val="24"/>
          <w:szCs w:val="24"/>
        </w:rPr>
      </w:pPr>
    </w:p>
    <w:p w:rsidR="003B6D41" w:rsidRDefault="003B6D41" w:rsidP="00636A4E">
      <w:pPr>
        <w:jc w:val="right"/>
        <w:rPr>
          <w:sz w:val="24"/>
          <w:szCs w:val="24"/>
        </w:rPr>
        <w:sectPr w:rsidR="003B6D41" w:rsidSect="009757E5">
          <w:footerReference w:type="even" r:id="rId8"/>
          <w:footerReference w:type="default" r:id="rId9"/>
          <w:pgSz w:w="11906" w:h="16838"/>
          <w:pgMar w:top="851" w:right="567" w:bottom="426" w:left="851" w:header="709" w:footer="709" w:gutter="0"/>
          <w:cols w:space="708"/>
          <w:docGrid w:linePitch="360"/>
        </w:sectPr>
      </w:pPr>
    </w:p>
    <w:p w:rsidR="003B6D41" w:rsidRPr="00636A4E" w:rsidRDefault="003B6D41" w:rsidP="003B6D41">
      <w:pPr>
        <w:jc w:val="right"/>
        <w:rPr>
          <w:sz w:val="24"/>
          <w:szCs w:val="24"/>
        </w:rPr>
      </w:pPr>
      <w:r w:rsidRPr="00636A4E">
        <w:rPr>
          <w:sz w:val="24"/>
          <w:szCs w:val="24"/>
        </w:rPr>
        <w:lastRenderedPageBreak/>
        <w:t xml:space="preserve">Приложение № </w:t>
      </w:r>
      <w:r w:rsidR="00AB63A8">
        <w:rPr>
          <w:sz w:val="24"/>
          <w:szCs w:val="24"/>
        </w:rPr>
        <w:t>1</w:t>
      </w:r>
    </w:p>
    <w:p w:rsidR="003B6D41" w:rsidRPr="00636A4E" w:rsidRDefault="003B6D41" w:rsidP="003B6D41">
      <w:pPr>
        <w:jc w:val="right"/>
        <w:rPr>
          <w:sz w:val="24"/>
          <w:szCs w:val="24"/>
        </w:rPr>
      </w:pPr>
      <w:r w:rsidRPr="00636A4E">
        <w:rPr>
          <w:sz w:val="24"/>
          <w:szCs w:val="24"/>
        </w:rPr>
        <w:t xml:space="preserve"> к Государственному контракту  </w:t>
      </w:r>
    </w:p>
    <w:p w:rsidR="003B6D41" w:rsidRDefault="00261094" w:rsidP="003B6D41">
      <w:pPr>
        <w:jc w:val="right"/>
        <w:rPr>
          <w:b/>
          <w:sz w:val="24"/>
          <w:szCs w:val="24"/>
        </w:rPr>
      </w:pPr>
      <w:r>
        <w:rPr>
          <w:sz w:val="24"/>
          <w:szCs w:val="24"/>
        </w:rPr>
        <w:t>№ _________/</w:t>
      </w:r>
      <w:r w:rsidR="00DB2919">
        <w:rPr>
          <w:sz w:val="24"/>
          <w:szCs w:val="24"/>
        </w:rPr>
        <w:t xml:space="preserve"> от </w:t>
      </w:r>
      <w:r w:rsidR="003B6D41" w:rsidRPr="00636A4E">
        <w:rPr>
          <w:sz w:val="24"/>
          <w:szCs w:val="24"/>
        </w:rPr>
        <w:t>«____</w:t>
      </w:r>
      <w:proofErr w:type="gramStart"/>
      <w:r w:rsidR="003B6D41" w:rsidRPr="00636A4E">
        <w:rPr>
          <w:sz w:val="24"/>
          <w:szCs w:val="24"/>
        </w:rPr>
        <w:t>_ »</w:t>
      </w:r>
      <w:proofErr w:type="gramEnd"/>
      <w:r w:rsidR="003B6D41" w:rsidRPr="00636A4E">
        <w:rPr>
          <w:sz w:val="24"/>
          <w:szCs w:val="24"/>
        </w:rPr>
        <w:t xml:space="preserve"> ________ 202</w:t>
      </w:r>
      <w:r w:rsidR="00DB2919">
        <w:rPr>
          <w:sz w:val="24"/>
          <w:szCs w:val="24"/>
        </w:rPr>
        <w:t>6</w:t>
      </w:r>
      <w:r w:rsidR="003B6D41" w:rsidRPr="00636A4E">
        <w:rPr>
          <w:sz w:val="24"/>
          <w:szCs w:val="24"/>
        </w:rPr>
        <w:t>г.</w:t>
      </w:r>
    </w:p>
    <w:p w:rsidR="00AB63A8" w:rsidRDefault="00AB63A8" w:rsidP="00AB63A8">
      <w:pPr>
        <w:jc w:val="center"/>
        <w:rPr>
          <w:b/>
          <w:sz w:val="24"/>
          <w:szCs w:val="24"/>
        </w:rPr>
      </w:pPr>
    </w:p>
    <w:p w:rsidR="006D6398" w:rsidRPr="00B53112" w:rsidRDefault="006D6398" w:rsidP="006D6398">
      <w:pPr>
        <w:jc w:val="center"/>
        <w:rPr>
          <w:b/>
          <w:sz w:val="24"/>
          <w:szCs w:val="24"/>
        </w:rPr>
      </w:pPr>
      <w:r w:rsidRPr="00B53112">
        <w:rPr>
          <w:b/>
          <w:sz w:val="24"/>
          <w:szCs w:val="24"/>
        </w:rPr>
        <w:t>Техническое задание</w:t>
      </w:r>
    </w:p>
    <w:p w:rsidR="006D6398" w:rsidRPr="00B53112" w:rsidRDefault="006D6398" w:rsidP="006D6398">
      <w:pPr>
        <w:ind w:firstLine="567"/>
        <w:jc w:val="both"/>
        <w:rPr>
          <w:sz w:val="24"/>
          <w:szCs w:val="24"/>
        </w:rPr>
      </w:pPr>
    </w:p>
    <w:p w:rsidR="00DB2919" w:rsidRPr="00B53112" w:rsidRDefault="00DB2919" w:rsidP="00DB2919">
      <w:pPr>
        <w:ind w:firstLine="567"/>
        <w:jc w:val="both"/>
        <w:rPr>
          <w:sz w:val="24"/>
          <w:szCs w:val="24"/>
        </w:rPr>
      </w:pPr>
    </w:p>
    <w:p w:rsidR="00DB2919" w:rsidRPr="00B53112" w:rsidRDefault="00DB2919" w:rsidP="00DB2919">
      <w:pPr>
        <w:jc w:val="both"/>
        <w:rPr>
          <w:b/>
          <w:bCs/>
          <w:sz w:val="24"/>
          <w:szCs w:val="24"/>
        </w:rPr>
      </w:pPr>
      <w:r w:rsidRPr="00B53112">
        <w:rPr>
          <w:b/>
          <w:bCs/>
          <w:sz w:val="24"/>
          <w:szCs w:val="24"/>
        </w:rPr>
        <w:t>1. Общие данные.</w:t>
      </w:r>
    </w:p>
    <w:p w:rsidR="00DB2919" w:rsidRPr="00B53112" w:rsidRDefault="00DB2919" w:rsidP="00DB29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67"/>
        <w:jc w:val="both"/>
        <w:outlineLvl w:val="0"/>
        <w:rPr>
          <w:b/>
          <w:bCs/>
          <w:sz w:val="24"/>
          <w:szCs w:val="24"/>
        </w:rPr>
      </w:pPr>
    </w:p>
    <w:p w:rsidR="00DB2919" w:rsidRPr="00B53112" w:rsidRDefault="00DB2919" w:rsidP="00DB29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67"/>
        <w:jc w:val="both"/>
        <w:outlineLvl w:val="0"/>
        <w:rPr>
          <w:b/>
          <w:bCs/>
          <w:sz w:val="24"/>
          <w:szCs w:val="24"/>
        </w:rPr>
      </w:pPr>
      <w:r w:rsidRPr="00B53112">
        <w:rPr>
          <w:b/>
          <w:bCs/>
          <w:sz w:val="24"/>
          <w:szCs w:val="24"/>
        </w:rPr>
        <w:t>1.1. Состав оказание услуг:</w:t>
      </w:r>
    </w:p>
    <w:p w:rsidR="007722AE" w:rsidRDefault="007722AE" w:rsidP="007722AE">
      <w:pPr>
        <w:ind w:firstLine="567"/>
        <w:jc w:val="both"/>
        <w:rPr>
          <w:sz w:val="24"/>
          <w:szCs w:val="24"/>
        </w:rPr>
      </w:pPr>
      <w:r w:rsidRPr="00B53112">
        <w:rPr>
          <w:sz w:val="24"/>
          <w:szCs w:val="24"/>
        </w:rPr>
        <w:t>Оказание услуг по доставке</w:t>
      </w:r>
      <w:r>
        <w:rPr>
          <w:sz w:val="24"/>
          <w:szCs w:val="24"/>
        </w:rPr>
        <w:t xml:space="preserve"> </w:t>
      </w:r>
      <w:r>
        <w:rPr>
          <w:bCs/>
          <w:sz w:val="24"/>
          <w:szCs w:val="24"/>
        </w:rPr>
        <w:t>стоек для газет</w:t>
      </w:r>
    </w:p>
    <w:p w:rsidR="00DB2919" w:rsidRPr="00B53112" w:rsidRDefault="00DB2919" w:rsidP="00DB2919">
      <w:pPr>
        <w:ind w:firstLine="567"/>
        <w:jc w:val="both"/>
        <w:rPr>
          <w:b/>
          <w:bCs/>
          <w:sz w:val="24"/>
          <w:szCs w:val="24"/>
        </w:rPr>
      </w:pPr>
      <w:r w:rsidRPr="00B53112">
        <w:rPr>
          <w:b/>
          <w:bCs/>
          <w:sz w:val="24"/>
          <w:szCs w:val="24"/>
        </w:rPr>
        <w:t>1.2. Срок выполнения услуг</w:t>
      </w:r>
      <w:r>
        <w:rPr>
          <w:b/>
          <w:bCs/>
          <w:sz w:val="24"/>
          <w:szCs w:val="24"/>
        </w:rPr>
        <w:t>:</w:t>
      </w:r>
    </w:p>
    <w:p w:rsidR="00DB2919" w:rsidRDefault="00DB2919" w:rsidP="00DB2919">
      <w:pPr>
        <w:tabs>
          <w:tab w:val="left" w:pos="3005"/>
          <w:tab w:val="center" w:pos="5233"/>
        </w:tabs>
        <w:spacing w:line="216" w:lineRule="auto"/>
        <w:ind w:right="26"/>
        <w:jc w:val="both"/>
        <w:rPr>
          <w:sz w:val="24"/>
          <w:szCs w:val="24"/>
        </w:rPr>
      </w:pPr>
      <w:r w:rsidRPr="00B53112">
        <w:rPr>
          <w:sz w:val="24"/>
          <w:szCs w:val="24"/>
        </w:rPr>
        <w:t xml:space="preserve">Срок оказание услуги: </w:t>
      </w:r>
      <w:r>
        <w:rPr>
          <w:sz w:val="24"/>
          <w:szCs w:val="24"/>
        </w:rPr>
        <w:t>услуга оказывается по заявке заказчика, но не позднее чем 30.0</w:t>
      </w:r>
      <w:r w:rsidR="006857AD">
        <w:rPr>
          <w:sz w:val="24"/>
          <w:szCs w:val="24"/>
        </w:rPr>
        <w:t>8</w:t>
      </w:r>
      <w:r>
        <w:rPr>
          <w:sz w:val="24"/>
          <w:szCs w:val="24"/>
        </w:rPr>
        <w:t>.2026 года</w:t>
      </w:r>
    </w:p>
    <w:p w:rsidR="00DB2919" w:rsidRPr="00B53112" w:rsidRDefault="00DB2919" w:rsidP="00DB2919">
      <w:pPr>
        <w:tabs>
          <w:tab w:val="left" w:pos="3005"/>
          <w:tab w:val="center" w:pos="5233"/>
        </w:tabs>
        <w:spacing w:line="216" w:lineRule="auto"/>
        <w:ind w:right="26"/>
        <w:rPr>
          <w:sz w:val="24"/>
          <w:szCs w:val="24"/>
        </w:rPr>
      </w:pPr>
    </w:p>
    <w:p w:rsidR="00DB2919" w:rsidRPr="00B53112" w:rsidRDefault="00DB2919" w:rsidP="00DB2919">
      <w:pPr>
        <w:tabs>
          <w:tab w:val="left" w:pos="3005"/>
          <w:tab w:val="center" w:pos="5233"/>
        </w:tabs>
        <w:spacing w:line="216" w:lineRule="auto"/>
        <w:ind w:right="26"/>
        <w:jc w:val="center"/>
        <w:rPr>
          <w:b/>
          <w:caps/>
          <w:color w:val="000000"/>
          <w:sz w:val="24"/>
          <w:szCs w:val="24"/>
        </w:rPr>
      </w:pPr>
      <w:r w:rsidRPr="00B53112">
        <w:rPr>
          <w:b/>
          <w:caps/>
          <w:color w:val="000000"/>
          <w:sz w:val="24"/>
          <w:szCs w:val="24"/>
        </w:rPr>
        <w:t>Требования</w:t>
      </w:r>
    </w:p>
    <w:p w:rsidR="00DB2919" w:rsidRDefault="00DB2919" w:rsidP="00DB2919">
      <w:pPr>
        <w:spacing w:line="216" w:lineRule="auto"/>
        <w:jc w:val="center"/>
        <w:rPr>
          <w:bCs/>
          <w:color w:val="000000"/>
          <w:sz w:val="24"/>
          <w:szCs w:val="24"/>
        </w:rPr>
      </w:pPr>
      <w:r w:rsidRPr="00B53112">
        <w:rPr>
          <w:color w:val="000000"/>
          <w:sz w:val="24"/>
          <w:szCs w:val="24"/>
        </w:rPr>
        <w:t xml:space="preserve">к функциональным, техническим и качественным </w:t>
      </w:r>
      <w:r w:rsidRPr="00B53112">
        <w:rPr>
          <w:bCs/>
          <w:color w:val="000000"/>
          <w:sz w:val="24"/>
          <w:szCs w:val="24"/>
        </w:rPr>
        <w:t>характеристикам</w:t>
      </w:r>
    </w:p>
    <w:p w:rsidR="00DB2919" w:rsidRDefault="00DB2919" w:rsidP="00DB2919">
      <w:pPr>
        <w:pStyle w:val="aff0"/>
        <w:numPr>
          <w:ilvl w:val="0"/>
          <w:numId w:val="13"/>
        </w:numPr>
        <w:spacing w:line="216" w:lineRule="auto"/>
        <w:contextualSpacing/>
        <w:rPr>
          <w:bCs/>
          <w:color w:val="000000"/>
          <w:sz w:val="24"/>
          <w:szCs w:val="24"/>
        </w:rPr>
      </w:pPr>
      <w:r>
        <w:rPr>
          <w:bCs/>
          <w:color w:val="000000"/>
          <w:sz w:val="24"/>
          <w:szCs w:val="24"/>
        </w:rPr>
        <w:t xml:space="preserve"> Спецификация товара</w:t>
      </w:r>
    </w:p>
    <w:tbl>
      <w:tblPr>
        <w:tblStyle w:val="af0"/>
        <w:tblW w:w="9918" w:type="dxa"/>
        <w:jc w:val="center"/>
        <w:tblLayout w:type="fixed"/>
        <w:tblLook w:val="04A0" w:firstRow="1" w:lastRow="0" w:firstColumn="1" w:lastColumn="0" w:noHBand="0" w:noVBand="1"/>
      </w:tblPr>
      <w:tblGrid>
        <w:gridCol w:w="562"/>
        <w:gridCol w:w="2835"/>
        <w:gridCol w:w="1706"/>
        <w:gridCol w:w="988"/>
        <w:gridCol w:w="1842"/>
        <w:gridCol w:w="1985"/>
      </w:tblGrid>
      <w:tr w:rsidR="007722AE" w:rsidRPr="00554FAE" w:rsidTr="001A2C88">
        <w:trPr>
          <w:jc w:val="center"/>
        </w:trPr>
        <w:tc>
          <w:tcPr>
            <w:tcW w:w="562" w:type="dxa"/>
            <w:vAlign w:val="center"/>
          </w:tcPr>
          <w:p w:rsidR="007722AE" w:rsidRPr="00554FAE" w:rsidRDefault="007722AE" w:rsidP="001A2C88">
            <w:pPr>
              <w:pStyle w:val="aff0"/>
              <w:spacing w:line="216" w:lineRule="auto"/>
              <w:ind w:left="0"/>
              <w:jc w:val="center"/>
              <w:rPr>
                <w:bCs/>
                <w:color w:val="000000"/>
              </w:rPr>
            </w:pPr>
            <w:r w:rsidRPr="00554FAE">
              <w:rPr>
                <w:bCs/>
                <w:color w:val="000000"/>
              </w:rPr>
              <w:t>№ п/п</w:t>
            </w:r>
          </w:p>
        </w:tc>
        <w:tc>
          <w:tcPr>
            <w:tcW w:w="2835" w:type="dxa"/>
            <w:vAlign w:val="center"/>
          </w:tcPr>
          <w:p w:rsidR="007722AE" w:rsidRPr="00554FAE" w:rsidRDefault="007722AE" w:rsidP="001A2C88">
            <w:pPr>
              <w:pStyle w:val="aff0"/>
              <w:spacing w:line="216" w:lineRule="auto"/>
              <w:ind w:left="0"/>
              <w:jc w:val="center"/>
              <w:rPr>
                <w:bCs/>
                <w:color w:val="000000"/>
              </w:rPr>
            </w:pPr>
            <w:r w:rsidRPr="00554FAE">
              <w:rPr>
                <w:bCs/>
              </w:rPr>
              <w:t>Вид автомобильного транспорта</w:t>
            </w:r>
          </w:p>
        </w:tc>
        <w:tc>
          <w:tcPr>
            <w:tcW w:w="1706" w:type="dxa"/>
            <w:vAlign w:val="center"/>
          </w:tcPr>
          <w:p w:rsidR="007722AE" w:rsidRPr="00554FAE" w:rsidRDefault="007722AE" w:rsidP="001A2C88">
            <w:pPr>
              <w:pStyle w:val="aff0"/>
              <w:spacing w:line="216" w:lineRule="auto"/>
              <w:ind w:left="0"/>
              <w:jc w:val="center"/>
              <w:rPr>
                <w:bCs/>
                <w:color w:val="000000"/>
              </w:rPr>
            </w:pPr>
            <w:r w:rsidRPr="00554FAE">
              <w:rPr>
                <w:bCs/>
                <w:color w:val="000000"/>
              </w:rPr>
              <w:t>Наименование товара</w:t>
            </w:r>
          </w:p>
        </w:tc>
        <w:tc>
          <w:tcPr>
            <w:tcW w:w="988" w:type="dxa"/>
            <w:vAlign w:val="center"/>
          </w:tcPr>
          <w:p w:rsidR="007722AE" w:rsidRPr="00554FAE" w:rsidRDefault="007722AE" w:rsidP="001A2C88">
            <w:pPr>
              <w:pStyle w:val="aff0"/>
              <w:spacing w:line="216" w:lineRule="auto"/>
              <w:ind w:left="0"/>
              <w:jc w:val="center"/>
              <w:rPr>
                <w:bCs/>
                <w:color w:val="000000"/>
              </w:rPr>
            </w:pPr>
            <w:r w:rsidRPr="00554FAE">
              <w:rPr>
                <w:bCs/>
                <w:color w:val="000000"/>
              </w:rPr>
              <w:t>Кол-во</w:t>
            </w:r>
          </w:p>
        </w:tc>
        <w:tc>
          <w:tcPr>
            <w:tcW w:w="1842" w:type="dxa"/>
            <w:vAlign w:val="center"/>
          </w:tcPr>
          <w:p w:rsidR="007722AE" w:rsidRPr="00554FAE" w:rsidRDefault="007722AE" w:rsidP="001A2C88">
            <w:pPr>
              <w:pStyle w:val="aff0"/>
              <w:spacing w:line="216" w:lineRule="auto"/>
              <w:ind w:left="0"/>
              <w:jc w:val="center"/>
              <w:rPr>
                <w:bCs/>
                <w:color w:val="000000"/>
              </w:rPr>
            </w:pPr>
            <w:r w:rsidRPr="00554FAE">
              <w:rPr>
                <w:bCs/>
                <w:color w:val="000000"/>
              </w:rPr>
              <w:t>Характеристики</w:t>
            </w:r>
          </w:p>
        </w:tc>
        <w:tc>
          <w:tcPr>
            <w:tcW w:w="1985" w:type="dxa"/>
            <w:vAlign w:val="center"/>
          </w:tcPr>
          <w:p w:rsidR="007722AE" w:rsidRPr="00554FAE" w:rsidRDefault="007722AE" w:rsidP="001A2C88">
            <w:pPr>
              <w:pStyle w:val="aff0"/>
              <w:spacing w:line="216" w:lineRule="auto"/>
              <w:ind w:left="0"/>
              <w:jc w:val="center"/>
              <w:rPr>
                <w:bCs/>
                <w:color w:val="000000"/>
              </w:rPr>
            </w:pPr>
            <w:r w:rsidRPr="00554FAE">
              <w:rPr>
                <w:bCs/>
                <w:color w:val="000000"/>
              </w:rPr>
              <w:t>Сроки доставки</w:t>
            </w:r>
          </w:p>
        </w:tc>
      </w:tr>
      <w:tr w:rsidR="007722AE" w:rsidRPr="00554FAE" w:rsidTr="001A2C88">
        <w:trPr>
          <w:trHeight w:val="1052"/>
          <w:jc w:val="center"/>
        </w:trPr>
        <w:tc>
          <w:tcPr>
            <w:tcW w:w="562" w:type="dxa"/>
            <w:vAlign w:val="center"/>
          </w:tcPr>
          <w:p w:rsidR="007722AE" w:rsidRPr="00554FAE" w:rsidRDefault="007722AE" w:rsidP="001A2C88">
            <w:pPr>
              <w:pStyle w:val="aff0"/>
              <w:spacing w:line="216" w:lineRule="auto"/>
              <w:ind w:left="0"/>
              <w:rPr>
                <w:bCs/>
                <w:color w:val="000000"/>
              </w:rPr>
            </w:pPr>
            <w:r w:rsidRPr="00554FAE">
              <w:rPr>
                <w:bCs/>
                <w:color w:val="000000"/>
              </w:rPr>
              <w:t>1</w:t>
            </w:r>
          </w:p>
        </w:tc>
        <w:tc>
          <w:tcPr>
            <w:tcW w:w="2835" w:type="dxa"/>
            <w:vAlign w:val="center"/>
          </w:tcPr>
          <w:p w:rsidR="007722AE" w:rsidRPr="00554FAE" w:rsidRDefault="007722AE" w:rsidP="001A2C88">
            <w:pPr>
              <w:pStyle w:val="aff0"/>
              <w:spacing w:line="216" w:lineRule="auto"/>
              <w:ind w:left="0"/>
              <w:rPr>
                <w:noProof/>
              </w:rPr>
            </w:pPr>
            <w:r w:rsidRPr="00590087">
              <w:rPr>
                <w:bCs/>
              </w:rPr>
              <w:t xml:space="preserve">Грузовой автомобиль цельнометаллический либо тенованный кузов </w:t>
            </w:r>
            <w:r>
              <w:rPr>
                <w:bCs/>
              </w:rPr>
              <w:t>15</w:t>
            </w:r>
            <w:r w:rsidRPr="00590087">
              <w:rPr>
                <w:bCs/>
              </w:rPr>
              <w:t xml:space="preserve"> м3,</w:t>
            </w:r>
            <w:r>
              <w:rPr>
                <w:bCs/>
              </w:rPr>
              <w:br/>
              <w:t>1,5 тонн, длинна не менее</w:t>
            </w:r>
            <w:r>
              <w:rPr>
                <w:bCs/>
              </w:rPr>
              <w:br/>
              <w:t>3 метров</w:t>
            </w:r>
          </w:p>
        </w:tc>
        <w:tc>
          <w:tcPr>
            <w:tcW w:w="1706" w:type="dxa"/>
            <w:vAlign w:val="center"/>
          </w:tcPr>
          <w:p w:rsidR="007722AE" w:rsidRPr="00111170" w:rsidRDefault="007722AE" w:rsidP="001A2C88">
            <w:pPr>
              <w:spacing w:line="216" w:lineRule="auto"/>
              <w:rPr>
                <w:bCs/>
                <w:color w:val="000000"/>
              </w:rPr>
            </w:pPr>
            <w:r>
              <w:rPr>
                <w:bCs/>
                <w:color w:val="000000"/>
              </w:rPr>
              <w:t>Стойки для газет</w:t>
            </w:r>
            <w:r w:rsidRPr="00111170">
              <w:rPr>
                <w:bCs/>
                <w:color w:val="000000"/>
              </w:rPr>
              <w:t xml:space="preserve"> </w:t>
            </w:r>
          </w:p>
        </w:tc>
        <w:tc>
          <w:tcPr>
            <w:tcW w:w="988" w:type="dxa"/>
            <w:vAlign w:val="center"/>
          </w:tcPr>
          <w:p w:rsidR="007722AE" w:rsidRPr="00554FAE" w:rsidRDefault="007722AE" w:rsidP="001A2C88">
            <w:pPr>
              <w:pStyle w:val="aff0"/>
              <w:spacing w:line="216" w:lineRule="auto"/>
              <w:ind w:left="0"/>
              <w:rPr>
                <w:bCs/>
                <w:color w:val="000000"/>
              </w:rPr>
            </w:pPr>
            <w:r>
              <w:rPr>
                <w:bCs/>
                <w:color w:val="000000"/>
              </w:rPr>
              <w:t xml:space="preserve">30 штук </w:t>
            </w:r>
          </w:p>
        </w:tc>
        <w:tc>
          <w:tcPr>
            <w:tcW w:w="1842" w:type="dxa"/>
            <w:vAlign w:val="center"/>
          </w:tcPr>
          <w:p w:rsidR="007722AE" w:rsidRPr="009F2E82" w:rsidRDefault="007722AE" w:rsidP="001A2C88">
            <w:pPr>
              <w:ind w:left="35"/>
            </w:pPr>
            <w:r>
              <w:rPr>
                <w:bCs/>
                <w:color w:val="000000"/>
              </w:rPr>
              <w:t>1320х370х200</w:t>
            </w:r>
            <w:r w:rsidRPr="00111170">
              <w:rPr>
                <w:bCs/>
                <w:color w:val="000000"/>
              </w:rPr>
              <w:t>мм</w:t>
            </w:r>
          </w:p>
        </w:tc>
        <w:tc>
          <w:tcPr>
            <w:tcW w:w="1985" w:type="dxa"/>
            <w:vAlign w:val="center"/>
          </w:tcPr>
          <w:p w:rsidR="007722AE" w:rsidRPr="00554FAE" w:rsidRDefault="007722AE" w:rsidP="001A2C88">
            <w:pPr>
              <w:pStyle w:val="aff0"/>
              <w:spacing w:line="216" w:lineRule="auto"/>
              <w:ind w:left="0"/>
              <w:rPr>
                <w:bCs/>
                <w:color w:val="000000"/>
              </w:rPr>
            </w:pPr>
            <w:r w:rsidRPr="00554FAE">
              <w:t xml:space="preserve">по заявке заказчика, </w:t>
            </w:r>
            <w:r w:rsidRPr="003A47C9">
              <w:t xml:space="preserve">но не позднее чем </w:t>
            </w:r>
            <w:r>
              <w:t>30</w:t>
            </w:r>
            <w:r w:rsidRPr="003A47C9">
              <w:t>.</w:t>
            </w:r>
            <w:r>
              <w:t>08.2026</w:t>
            </w:r>
            <w:r w:rsidRPr="003A47C9">
              <w:t xml:space="preserve"> года</w:t>
            </w:r>
            <w:r w:rsidRPr="00554FAE">
              <w:rPr>
                <w:bCs/>
                <w:color w:val="000000"/>
              </w:rPr>
              <w:t xml:space="preserve"> </w:t>
            </w:r>
          </w:p>
        </w:tc>
      </w:tr>
    </w:tbl>
    <w:p w:rsidR="00DB2919" w:rsidRDefault="00DB2919" w:rsidP="00DB2919">
      <w:pPr>
        <w:spacing w:line="216" w:lineRule="auto"/>
        <w:rPr>
          <w:bCs/>
          <w:color w:val="000000"/>
          <w:sz w:val="24"/>
          <w:szCs w:val="24"/>
        </w:rPr>
      </w:pPr>
    </w:p>
    <w:p w:rsidR="00DB2919" w:rsidRPr="00937372" w:rsidRDefault="00DB2919" w:rsidP="00DB2919">
      <w:pPr>
        <w:spacing w:line="216" w:lineRule="auto"/>
        <w:rPr>
          <w:bCs/>
          <w:color w:val="000000"/>
          <w:sz w:val="24"/>
          <w:szCs w:val="24"/>
        </w:rPr>
      </w:pPr>
    </w:p>
    <w:p w:rsidR="00DB2919" w:rsidRDefault="00DB2919" w:rsidP="00DB2919">
      <w:pPr>
        <w:pStyle w:val="aff0"/>
        <w:numPr>
          <w:ilvl w:val="0"/>
          <w:numId w:val="13"/>
        </w:numPr>
        <w:spacing w:line="216" w:lineRule="auto"/>
        <w:contextualSpacing/>
        <w:rPr>
          <w:bCs/>
          <w:color w:val="000000"/>
          <w:sz w:val="24"/>
          <w:szCs w:val="24"/>
        </w:rPr>
      </w:pPr>
      <w:r>
        <w:rPr>
          <w:bCs/>
          <w:color w:val="000000"/>
          <w:sz w:val="24"/>
          <w:szCs w:val="24"/>
        </w:rPr>
        <w:t>Адресный перечень доставки</w:t>
      </w:r>
    </w:p>
    <w:tbl>
      <w:tblPr>
        <w:tblW w:w="1035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066"/>
        <w:gridCol w:w="2206"/>
        <w:gridCol w:w="2091"/>
        <w:gridCol w:w="1104"/>
        <w:gridCol w:w="1384"/>
      </w:tblGrid>
      <w:tr w:rsidR="007722AE" w:rsidRPr="00DE430E" w:rsidTr="007722AE">
        <w:trPr>
          <w:trHeight w:val="1243"/>
        </w:trPr>
        <w:tc>
          <w:tcPr>
            <w:tcW w:w="248" w:type="dxa"/>
            <w:vAlign w:val="center"/>
          </w:tcPr>
          <w:p w:rsidR="007722AE" w:rsidRPr="00DE430E" w:rsidRDefault="007722AE" w:rsidP="001A2C88">
            <w:pPr>
              <w:ind w:left="15"/>
              <w:jc w:val="center"/>
            </w:pPr>
          </w:p>
          <w:p w:rsidR="007722AE" w:rsidRPr="00DE430E" w:rsidRDefault="007722AE" w:rsidP="001A2C88">
            <w:pPr>
              <w:ind w:left="15"/>
              <w:jc w:val="center"/>
            </w:pPr>
            <w:r w:rsidRPr="00DE430E">
              <w:t>п/п</w:t>
            </w:r>
          </w:p>
        </w:tc>
        <w:tc>
          <w:tcPr>
            <w:tcW w:w="3158" w:type="dxa"/>
            <w:shd w:val="clear" w:color="auto" w:fill="auto"/>
            <w:vAlign w:val="center"/>
          </w:tcPr>
          <w:p w:rsidR="007722AE" w:rsidRPr="00DE430E" w:rsidRDefault="007722AE" w:rsidP="001A2C88">
            <w:pPr>
              <w:ind w:left="15"/>
              <w:jc w:val="center"/>
            </w:pPr>
          </w:p>
          <w:p w:rsidR="007722AE" w:rsidRPr="00DE430E" w:rsidRDefault="007722AE" w:rsidP="001A2C88">
            <w:pPr>
              <w:ind w:left="15"/>
              <w:jc w:val="center"/>
            </w:pPr>
            <w:r w:rsidRPr="00DE430E">
              <w:t>Место отгрузки</w:t>
            </w:r>
          </w:p>
        </w:tc>
        <w:tc>
          <w:tcPr>
            <w:tcW w:w="2268" w:type="dxa"/>
            <w:shd w:val="clear" w:color="auto" w:fill="auto"/>
            <w:vAlign w:val="center"/>
          </w:tcPr>
          <w:p w:rsidR="007722AE" w:rsidRPr="00DE430E" w:rsidRDefault="007722AE" w:rsidP="001A2C88">
            <w:pPr>
              <w:ind w:left="15"/>
              <w:jc w:val="center"/>
            </w:pPr>
          </w:p>
          <w:p w:rsidR="007722AE" w:rsidRPr="00DE430E" w:rsidRDefault="007722AE" w:rsidP="001A2C88">
            <w:pPr>
              <w:ind w:left="15"/>
              <w:jc w:val="center"/>
            </w:pPr>
            <w:r w:rsidRPr="00DE430E">
              <w:t>Адрес Доставки</w:t>
            </w:r>
          </w:p>
        </w:tc>
        <w:tc>
          <w:tcPr>
            <w:tcW w:w="2127" w:type="dxa"/>
            <w:vAlign w:val="center"/>
          </w:tcPr>
          <w:p w:rsidR="007722AE" w:rsidRPr="00DE430E" w:rsidRDefault="007722AE" w:rsidP="001A2C88">
            <w:pPr>
              <w:ind w:left="15"/>
              <w:jc w:val="center"/>
            </w:pPr>
            <w:r w:rsidRPr="00DE430E">
              <w:t>Наименование Товара</w:t>
            </w:r>
          </w:p>
        </w:tc>
        <w:tc>
          <w:tcPr>
            <w:tcW w:w="1134" w:type="dxa"/>
            <w:shd w:val="clear" w:color="auto" w:fill="auto"/>
            <w:vAlign w:val="center"/>
          </w:tcPr>
          <w:p w:rsidR="007722AE" w:rsidRPr="00DE430E" w:rsidRDefault="007722AE" w:rsidP="001A2C88">
            <w:pPr>
              <w:ind w:left="15"/>
              <w:jc w:val="center"/>
            </w:pPr>
          </w:p>
          <w:p w:rsidR="007722AE" w:rsidRPr="00DE430E" w:rsidRDefault="007722AE" w:rsidP="001A2C88">
            <w:pPr>
              <w:ind w:left="15"/>
              <w:jc w:val="center"/>
            </w:pPr>
            <w:r w:rsidRPr="00DE430E">
              <w:t xml:space="preserve">Ед. </w:t>
            </w:r>
            <w:proofErr w:type="spellStart"/>
            <w:r w:rsidRPr="00DE430E">
              <w:t>имз</w:t>
            </w:r>
            <w:proofErr w:type="spellEnd"/>
            <w:r w:rsidRPr="00DE430E">
              <w:t>.</w:t>
            </w:r>
          </w:p>
          <w:p w:rsidR="007722AE" w:rsidRPr="00DE430E" w:rsidRDefault="007722AE" w:rsidP="001A2C88">
            <w:pPr>
              <w:ind w:left="15"/>
              <w:jc w:val="center"/>
            </w:pPr>
            <w:r w:rsidRPr="00DE430E">
              <w:t>Шт.</w:t>
            </w:r>
          </w:p>
        </w:tc>
        <w:tc>
          <w:tcPr>
            <w:tcW w:w="1417" w:type="dxa"/>
            <w:shd w:val="clear" w:color="auto" w:fill="auto"/>
            <w:vAlign w:val="center"/>
          </w:tcPr>
          <w:p w:rsidR="007722AE" w:rsidRPr="00DE430E" w:rsidRDefault="007722AE" w:rsidP="001A2C88">
            <w:pPr>
              <w:ind w:left="15"/>
              <w:jc w:val="center"/>
            </w:pPr>
          </w:p>
          <w:p w:rsidR="007722AE" w:rsidRPr="00DE430E" w:rsidRDefault="007722AE" w:rsidP="001A2C88">
            <w:pPr>
              <w:ind w:left="15"/>
              <w:jc w:val="center"/>
            </w:pPr>
            <w:r w:rsidRPr="00DE430E">
              <w:t>Кол-во Товара</w:t>
            </w:r>
          </w:p>
        </w:tc>
      </w:tr>
      <w:tr w:rsidR="007722AE" w:rsidRPr="00DE430E" w:rsidTr="007722AE">
        <w:tc>
          <w:tcPr>
            <w:tcW w:w="248" w:type="dxa"/>
            <w:vAlign w:val="center"/>
          </w:tcPr>
          <w:p w:rsidR="007722AE" w:rsidRPr="00DE430E" w:rsidRDefault="007722AE" w:rsidP="001A2C88">
            <w:r w:rsidRPr="00DE430E">
              <w:t>1</w:t>
            </w:r>
          </w:p>
        </w:tc>
        <w:tc>
          <w:tcPr>
            <w:tcW w:w="3158" w:type="dxa"/>
            <w:shd w:val="clear" w:color="auto" w:fill="auto"/>
            <w:vAlign w:val="center"/>
          </w:tcPr>
          <w:p w:rsidR="007722AE" w:rsidRPr="00DE430E" w:rsidRDefault="007722AE" w:rsidP="001A2C88">
            <w:pPr>
              <w:jc w:val="center"/>
              <w:rPr>
                <w:bCs/>
              </w:rPr>
            </w:pPr>
            <w:r w:rsidRPr="00DE430E">
              <w:rPr>
                <w:bCs/>
              </w:rPr>
              <w:t>ФКУ ИК-3 ГУФСИН России</w:t>
            </w:r>
          </w:p>
          <w:p w:rsidR="007722AE" w:rsidRPr="00DE430E" w:rsidRDefault="007722AE" w:rsidP="001A2C88">
            <w:pPr>
              <w:jc w:val="center"/>
              <w:rPr>
                <w:bCs/>
              </w:rPr>
            </w:pPr>
            <w:r w:rsidRPr="00DE430E">
              <w:rPr>
                <w:bCs/>
              </w:rPr>
              <w:t>по г. Санкт-Петербургу</w:t>
            </w:r>
          </w:p>
          <w:p w:rsidR="007722AE" w:rsidRPr="00DE430E" w:rsidRDefault="007722AE" w:rsidP="001A2C88">
            <w:pPr>
              <w:jc w:val="center"/>
              <w:rPr>
                <w:bCs/>
              </w:rPr>
            </w:pPr>
            <w:r w:rsidRPr="00DE430E">
              <w:rPr>
                <w:bCs/>
              </w:rPr>
              <w:t>и Ленинградской области</w:t>
            </w:r>
          </w:p>
          <w:p w:rsidR="007722AE" w:rsidRPr="00DE430E" w:rsidRDefault="007722AE" w:rsidP="001A2C88">
            <w:pPr>
              <w:jc w:val="center"/>
              <w:rPr>
                <w:bCs/>
              </w:rPr>
            </w:pPr>
            <w:r w:rsidRPr="00DE430E">
              <w:rPr>
                <w:bCs/>
              </w:rPr>
              <w:t>Адрес отгрузки:</w:t>
            </w:r>
          </w:p>
          <w:p w:rsidR="007722AE" w:rsidRPr="00DE430E" w:rsidRDefault="007722AE" w:rsidP="001A2C88">
            <w:pPr>
              <w:jc w:val="center"/>
              <w:rPr>
                <w:bCs/>
              </w:rPr>
            </w:pPr>
            <w:r w:rsidRPr="00DE430E">
              <w:rPr>
                <w:bCs/>
              </w:rPr>
              <w:t>Ленинградская обл., г.п.Форносово,</w:t>
            </w:r>
          </w:p>
          <w:p w:rsidR="007722AE" w:rsidRPr="00DE430E" w:rsidRDefault="007722AE" w:rsidP="001A2C88">
            <w:pPr>
              <w:jc w:val="center"/>
            </w:pPr>
            <w:r w:rsidRPr="00DE430E">
              <w:rPr>
                <w:bCs/>
              </w:rPr>
              <w:t>улица Дальняя, д.1</w:t>
            </w:r>
          </w:p>
        </w:tc>
        <w:tc>
          <w:tcPr>
            <w:tcW w:w="2268" w:type="dxa"/>
            <w:shd w:val="clear" w:color="auto" w:fill="auto"/>
            <w:vAlign w:val="center"/>
          </w:tcPr>
          <w:p w:rsidR="007722AE" w:rsidRPr="00DE430E" w:rsidRDefault="007722AE" w:rsidP="001A2C88">
            <w:pPr>
              <w:jc w:val="center"/>
            </w:pPr>
            <w:r>
              <w:t>196626, Санкт-Петербург, поселок Шушары, ул. Школьная д. 5, литера А</w:t>
            </w:r>
          </w:p>
        </w:tc>
        <w:tc>
          <w:tcPr>
            <w:tcW w:w="2127" w:type="dxa"/>
            <w:vAlign w:val="center"/>
          </w:tcPr>
          <w:p w:rsidR="007722AE" w:rsidRPr="00DE430E" w:rsidRDefault="007722AE" w:rsidP="001A2C88">
            <w:pPr>
              <w:jc w:val="center"/>
            </w:pPr>
            <w:r>
              <w:rPr>
                <w:bCs/>
                <w:color w:val="000000"/>
              </w:rPr>
              <w:t>Стойки для газет</w:t>
            </w:r>
          </w:p>
        </w:tc>
        <w:tc>
          <w:tcPr>
            <w:tcW w:w="1134" w:type="dxa"/>
            <w:shd w:val="clear" w:color="auto" w:fill="auto"/>
            <w:vAlign w:val="center"/>
          </w:tcPr>
          <w:p w:rsidR="007722AE" w:rsidRPr="00DE430E" w:rsidRDefault="007722AE" w:rsidP="001A2C88">
            <w:pPr>
              <w:jc w:val="center"/>
              <w:rPr>
                <w:bCs/>
                <w:noProof/>
              </w:rPr>
            </w:pPr>
            <w:r w:rsidRPr="00DE430E">
              <w:t>шт.</w:t>
            </w:r>
          </w:p>
        </w:tc>
        <w:tc>
          <w:tcPr>
            <w:tcW w:w="1417" w:type="dxa"/>
            <w:shd w:val="clear" w:color="auto" w:fill="auto"/>
            <w:vAlign w:val="center"/>
          </w:tcPr>
          <w:p w:rsidR="007722AE" w:rsidRPr="00DE430E" w:rsidRDefault="007722AE" w:rsidP="001A2C88">
            <w:pPr>
              <w:jc w:val="center"/>
              <w:rPr>
                <w:bCs/>
                <w:noProof/>
              </w:rPr>
            </w:pPr>
            <w:r>
              <w:t>30</w:t>
            </w:r>
          </w:p>
        </w:tc>
      </w:tr>
    </w:tbl>
    <w:p w:rsidR="00DB2919" w:rsidRPr="000D11F3" w:rsidRDefault="00DB2919" w:rsidP="00DB2919">
      <w:pPr>
        <w:spacing w:line="216" w:lineRule="auto"/>
        <w:rPr>
          <w:bCs/>
          <w:color w:val="000000"/>
          <w:sz w:val="24"/>
          <w:szCs w:val="24"/>
        </w:rPr>
      </w:pPr>
    </w:p>
    <w:p w:rsidR="00DB2919" w:rsidRPr="00B53112" w:rsidRDefault="00DB2919" w:rsidP="00DB2919">
      <w:pPr>
        <w:contextualSpacing/>
        <w:jc w:val="both"/>
        <w:rPr>
          <w:b/>
          <w:sz w:val="24"/>
          <w:szCs w:val="24"/>
        </w:rPr>
      </w:pPr>
      <w:r w:rsidRPr="00B53112">
        <w:rPr>
          <w:b/>
          <w:sz w:val="24"/>
          <w:szCs w:val="24"/>
        </w:rPr>
        <w:t>1. Требования к услуге транспортировка:</w:t>
      </w:r>
    </w:p>
    <w:p w:rsidR="00DB2919" w:rsidRPr="00B53112" w:rsidRDefault="00DB2919" w:rsidP="00DB2919">
      <w:pPr>
        <w:pStyle w:val="1f9"/>
        <w:ind w:firstLine="709"/>
        <w:jc w:val="both"/>
        <w:rPr>
          <w:rFonts w:ascii="Times New Roman" w:eastAsiaTheme="minorHAnsi" w:hAnsi="Times New Roman" w:cstheme="minorBidi"/>
          <w:color w:val="000000"/>
          <w:kern w:val="0"/>
          <w:sz w:val="24"/>
          <w:szCs w:val="24"/>
          <w:lang w:eastAsia="ru-RU" w:bidi="ru-RU"/>
        </w:rPr>
      </w:pPr>
      <w:r w:rsidRPr="00B53112">
        <w:rPr>
          <w:rFonts w:ascii="Times New Roman" w:hAnsi="Times New Roman" w:cs="Times New Roman"/>
          <w:sz w:val="24"/>
          <w:szCs w:val="24"/>
        </w:rPr>
        <w:t>Т</w:t>
      </w:r>
      <w:r w:rsidRPr="00B53112">
        <w:rPr>
          <w:rFonts w:ascii="Times New Roman" w:eastAsiaTheme="minorHAnsi" w:hAnsi="Times New Roman" w:cstheme="minorBidi"/>
          <w:color w:val="000000"/>
          <w:kern w:val="0"/>
          <w:sz w:val="24"/>
          <w:szCs w:val="24"/>
          <w:lang w:eastAsia="ru-RU" w:bidi="ru-RU"/>
        </w:rPr>
        <w:t>ранспортировка товара должна осуществляться в соответствии с требованиями законодательства Российской Федерации, установленными для данного вида товаров и правилами перевозки грузов, действующих на соответствующем виде транспорта, чтобы обеспечивать сохранность груза при транспортировке, до места назначения и разгрузки, на складе Грузополучателя.</w:t>
      </w:r>
    </w:p>
    <w:p w:rsidR="00DB2919" w:rsidRPr="00B53112" w:rsidRDefault="00DB2919" w:rsidP="00DB2919">
      <w:pPr>
        <w:pStyle w:val="aff4"/>
        <w:ind w:firstLine="708"/>
        <w:jc w:val="both"/>
        <w:rPr>
          <w:rFonts w:eastAsiaTheme="minorHAnsi" w:cstheme="minorBidi"/>
          <w:color w:val="000000"/>
          <w:lang w:bidi="ru-RU"/>
        </w:rPr>
      </w:pPr>
      <w:r w:rsidRPr="00B53112">
        <w:rPr>
          <w:rFonts w:eastAsiaTheme="minorHAnsi" w:cstheme="minorBidi"/>
          <w:color w:val="000000"/>
          <w:lang w:bidi="ru-RU"/>
        </w:rPr>
        <w:t>Исполнитель обязан нести ответственность за сохранность перевозимого груза с момента получения груза для перевозки, до момента передачи грузополучателю, доставить вверенный ему груз в пункт назначения и выдать его Грузополучателю, предоставить автотранспортное средство и водителей к досмотру, в случае въезда в режимную зону учреждения грузополучателя.</w:t>
      </w:r>
    </w:p>
    <w:p w:rsidR="00DB2919" w:rsidRPr="00B53112" w:rsidRDefault="00DB2919" w:rsidP="00DB2919">
      <w:pPr>
        <w:pStyle w:val="aff4"/>
        <w:ind w:firstLine="709"/>
        <w:jc w:val="both"/>
        <w:rPr>
          <w:rFonts w:eastAsiaTheme="minorHAnsi" w:cstheme="minorBidi"/>
          <w:color w:val="000000"/>
          <w:lang w:bidi="ru-RU"/>
        </w:rPr>
      </w:pPr>
      <w:r w:rsidRPr="00B53112">
        <w:rPr>
          <w:rFonts w:eastAsiaTheme="minorHAnsi" w:cstheme="minorBidi"/>
          <w:color w:val="000000"/>
          <w:lang w:bidi="ru-RU"/>
        </w:rPr>
        <w:t>Исполнитель несет ответственность за сохранность груза после принятия его к перевозке и до передачи Грузополучателю.</w:t>
      </w:r>
    </w:p>
    <w:p w:rsidR="00DB2919" w:rsidRPr="00B53112" w:rsidRDefault="00DB2919" w:rsidP="00DB2919">
      <w:pPr>
        <w:pStyle w:val="aff4"/>
        <w:ind w:firstLine="709"/>
        <w:jc w:val="both"/>
        <w:rPr>
          <w:rFonts w:eastAsiaTheme="minorHAnsi" w:cstheme="minorBidi"/>
          <w:color w:val="000000"/>
          <w:lang w:bidi="ru-RU"/>
        </w:rPr>
      </w:pPr>
      <w:r w:rsidRPr="00B53112">
        <w:rPr>
          <w:rFonts w:eastAsiaTheme="minorHAnsi" w:cstheme="minorBidi"/>
          <w:color w:val="000000"/>
          <w:lang w:bidi="ru-RU"/>
        </w:rPr>
        <w:t>Ущерб, причиненный при перевозке груза, возмещается Исполнителем:</w:t>
      </w:r>
    </w:p>
    <w:p w:rsidR="00DB2919" w:rsidRPr="00B53112" w:rsidRDefault="00DB2919" w:rsidP="00DB2919">
      <w:pPr>
        <w:pStyle w:val="aff4"/>
        <w:ind w:firstLine="709"/>
        <w:jc w:val="both"/>
        <w:rPr>
          <w:rFonts w:eastAsiaTheme="minorHAnsi" w:cstheme="minorBidi"/>
          <w:color w:val="000000"/>
          <w:lang w:bidi="ru-RU"/>
        </w:rPr>
      </w:pPr>
      <w:r w:rsidRPr="00B53112">
        <w:rPr>
          <w:rFonts w:eastAsiaTheme="minorHAnsi" w:cstheme="minorBidi"/>
          <w:color w:val="000000"/>
          <w:lang w:bidi="ru-RU"/>
        </w:rPr>
        <w:t>- в случае утраты или недостачи груза – в размере стоимости утраченного или недостающего груза;</w:t>
      </w:r>
    </w:p>
    <w:p w:rsidR="00DB2919" w:rsidRPr="00B53112" w:rsidRDefault="00DB2919" w:rsidP="00DB2919">
      <w:pPr>
        <w:pStyle w:val="aff4"/>
        <w:ind w:firstLine="709"/>
        <w:jc w:val="both"/>
        <w:rPr>
          <w:rFonts w:eastAsiaTheme="minorHAnsi" w:cstheme="minorBidi"/>
          <w:color w:val="000000"/>
          <w:lang w:bidi="ru-RU"/>
        </w:rPr>
      </w:pPr>
      <w:r w:rsidRPr="00B53112">
        <w:rPr>
          <w:rFonts w:eastAsiaTheme="minorHAnsi" w:cstheme="minorBidi"/>
          <w:color w:val="000000"/>
          <w:lang w:bidi="ru-RU"/>
        </w:rPr>
        <w:t>- в случае повреждения (порчи) груза – в размере суммы, на которую понизилась его стоимость, а при невозможности восстановления поврежденного груза – в размере его стоимости.</w:t>
      </w:r>
    </w:p>
    <w:p w:rsidR="00DB2919" w:rsidRPr="00B53112" w:rsidRDefault="00DB2919" w:rsidP="00DB2919">
      <w:pPr>
        <w:pStyle w:val="aff4"/>
        <w:ind w:firstLine="709"/>
        <w:jc w:val="both"/>
        <w:rPr>
          <w:rFonts w:eastAsiaTheme="minorHAnsi" w:cstheme="minorBidi"/>
          <w:color w:val="000000"/>
          <w:lang w:bidi="ru-RU"/>
        </w:rPr>
      </w:pPr>
      <w:r w:rsidRPr="00B53112">
        <w:rPr>
          <w:rFonts w:eastAsiaTheme="minorHAnsi" w:cstheme="minorBidi"/>
          <w:color w:val="000000"/>
          <w:lang w:bidi="ru-RU"/>
        </w:rPr>
        <w:t>Риск случайной гибели или случайного повреждения груза до его приемки Государственным заказчиком (либо уполномоченным им лицом), несет Исполнитель.</w:t>
      </w:r>
    </w:p>
    <w:p w:rsidR="00DB2919" w:rsidRPr="00B53112" w:rsidRDefault="00DB2919" w:rsidP="00DB2919">
      <w:pPr>
        <w:pStyle w:val="aff4"/>
        <w:ind w:firstLine="709"/>
        <w:jc w:val="both"/>
        <w:rPr>
          <w:rFonts w:eastAsiaTheme="minorHAnsi" w:cstheme="minorBidi"/>
          <w:color w:val="000000"/>
          <w:lang w:bidi="ru-RU"/>
        </w:rPr>
      </w:pPr>
      <w:r w:rsidRPr="00B53112">
        <w:rPr>
          <w:rFonts w:eastAsiaTheme="minorHAnsi" w:cstheme="minorBidi"/>
          <w:color w:val="000000"/>
          <w:lang w:bidi="ru-RU"/>
        </w:rPr>
        <w:lastRenderedPageBreak/>
        <w:t>Моментом исполнения обязательств Исполнителя по оказанию транспортных услуг по Государственному контракту считается момент передачи груза в полном объеме в количестве, согласно графику оказания услуг Исполнителем Грузополучателю, что подтверждается соответствующим оформлением Акта приема-передачи оказанных транспортных услуг, подписанного уполномоченными представителями Сторон.</w:t>
      </w:r>
    </w:p>
    <w:p w:rsidR="006D6398" w:rsidRPr="00B53112" w:rsidRDefault="00DB2919" w:rsidP="00DB2919">
      <w:pPr>
        <w:jc w:val="both"/>
        <w:rPr>
          <w:color w:val="000000"/>
          <w:sz w:val="24"/>
          <w:szCs w:val="24"/>
        </w:rPr>
      </w:pPr>
      <w:r w:rsidRPr="00B53112">
        <w:rPr>
          <w:color w:val="000000"/>
          <w:sz w:val="24"/>
          <w:szCs w:val="24"/>
          <w:lang w:bidi="ru-RU"/>
        </w:rPr>
        <w:t>Исполнитель оказывает услуги в соответствии с Федеральным законом от 08.11.2007 № 259-ФЗ «Устав автомобильного транспорта и городского наземного электрического транспорта», Постановлением Правительства РФ от 15.04.2011 № 272 «Об утверждении Правил перевозок грузов автомобильным транспортом», услуги должны быть оказаны в соответствии с ГОСТ Р 51005-96 и иными нормативно-правовыми актами, регулирующими деятельность по перевозкам грузов автомобильным</w:t>
      </w:r>
    </w:p>
    <w:p w:rsidR="006D6398" w:rsidRPr="00B53112" w:rsidRDefault="006D6398" w:rsidP="006D6398">
      <w:pPr>
        <w:jc w:val="both"/>
        <w:rPr>
          <w:bCs/>
          <w:sz w:val="24"/>
          <w:szCs w:val="24"/>
        </w:rPr>
      </w:pPr>
    </w:p>
    <w:p w:rsidR="00AB40FC" w:rsidRDefault="00AB40FC" w:rsidP="003B6D41">
      <w:pPr>
        <w:ind w:left="709"/>
        <w:rPr>
          <w:sz w:val="24"/>
          <w:szCs w:val="24"/>
        </w:rPr>
      </w:pPr>
    </w:p>
    <w:p w:rsidR="00AB40FC" w:rsidRDefault="00AB40FC" w:rsidP="003B6D41">
      <w:pPr>
        <w:ind w:left="709"/>
        <w:rPr>
          <w:sz w:val="24"/>
          <w:szCs w:val="24"/>
        </w:rPr>
      </w:pPr>
    </w:p>
    <w:p w:rsidR="00AB40FC" w:rsidRDefault="00AB40FC" w:rsidP="003B6D41">
      <w:pPr>
        <w:ind w:left="709"/>
        <w:rPr>
          <w:sz w:val="24"/>
          <w:szCs w:val="24"/>
        </w:rPr>
      </w:pPr>
    </w:p>
    <w:p w:rsidR="00AB40FC" w:rsidRDefault="00AB40FC" w:rsidP="003B6D41">
      <w:pPr>
        <w:ind w:left="709"/>
        <w:rPr>
          <w:sz w:val="24"/>
          <w:szCs w:val="24"/>
        </w:rPr>
      </w:pPr>
    </w:p>
    <w:p w:rsidR="003B6D41" w:rsidRPr="003B6D41" w:rsidRDefault="003B6D41" w:rsidP="003B6D41">
      <w:pPr>
        <w:ind w:left="709"/>
        <w:rPr>
          <w:sz w:val="24"/>
          <w:szCs w:val="24"/>
        </w:rPr>
      </w:pPr>
      <w:r w:rsidRPr="003B6D41">
        <w:rPr>
          <w:sz w:val="24"/>
          <w:szCs w:val="24"/>
        </w:rPr>
        <w:t xml:space="preserve">ГОСУДАРСТВЕННЫЙ ЗАКАЗЧИК  </w:t>
      </w:r>
      <w:r>
        <w:rPr>
          <w:sz w:val="24"/>
          <w:szCs w:val="24"/>
        </w:rPr>
        <w:t xml:space="preserve">                    ИСПОЛНИТЕЛЬ</w:t>
      </w:r>
    </w:p>
    <w:p w:rsidR="003B6D41" w:rsidRPr="003B6D41" w:rsidRDefault="003B6D41" w:rsidP="003B6D41">
      <w:pPr>
        <w:rPr>
          <w:vanish/>
          <w:sz w:val="24"/>
          <w:szCs w:val="24"/>
        </w:rPr>
      </w:pPr>
    </w:p>
    <w:tbl>
      <w:tblPr>
        <w:tblpPr w:leftFromText="180" w:rightFromText="180" w:vertAnchor="text" w:horzAnchor="margin" w:tblpXSpec="center" w:tblpY="235"/>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706"/>
      </w:tblGrid>
      <w:tr w:rsidR="003B6D41" w:rsidRPr="003B6D41" w:rsidTr="002130AF">
        <w:trPr>
          <w:trHeight w:val="568"/>
        </w:trPr>
        <w:tc>
          <w:tcPr>
            <w:tcW w:w="5070" w:type="dxa"/>
            <w:tcBorders>
              <w:top w:val="nil"/>
              <w:left w:val="nil"/>
              <w:bottom w:val="nil"/>
              <w:right w:val="nil"/>
            </w:tcBorders>
          </w:tcPr>
          <w:p w:rsidR="003B6D41" w:rsidRPr="003B6D41" w:rsidRDefault="003B6D41" w:rsidP="002130AF">
            <w:pPr>
              <w:snapToGrid w:val="0"/>
              <w:ind w:right="-71"/>
              <w:contextualSpacing/>
              <w:jc w:val="center"/>
              <w:rPr>
                <w:snapToGrid w:val="0"/>
                <w:sz w:val="24"/>
                <w:szCs w:val="24"/>
              </w:rPr>
            </w:pPr>
            <w:r w:rsidRPr="003B6D41">
              <w:rPr>
                <w:sz w:val="24"/>
                <w:szCs w:val="24"/>
              </w:rPr>
              <w:t>__________</w:t>
            </w:r>
            <w:r w:rsidRPr="003B6D41">
              <w:rPr>
                <w:snapToGrid w:val="0"/>
                <w:sz w:val="24"/>
                <w:szCs w:val="24"/>
              </w:rPr>
              <w:t>_________________</w:t>
            </w:r>
          </w:p>
          <w:p w:rsidR="003B6D41" w:rsidRPr="003B6D41" w:rsidRDefault="003B6D41" w:rsidP="002130AF">
            <w:pPr>
              <w:snapToGrid w:val="0"/>
              <w:ind w:right="-71"/>
              <w:contextualSpacing/>
              <w:jc w:val="center"/>
              <w:rPr>
                <w:sz w:val="24"/>
                <w:szCs w:val="24"/>
              </w:rPr>
            </w:pPr>
            <w:r w:rsidRPr="003B6D41">
              <w:rPr>
                <w:snapToGrid w:val="0"/>
                <w:sz w:val="24"/>
                <w:szCs w:val="24"/>
              </w:rPr>
              <w:t>___________________________</w:t>
            </w:r>
          </w:p>
          <w:p w:rsidR="003B6D41" w:rsidRPr="003B6D41" w:rsidRDefault="003B6D41" w:rsidP="002130AF">
            <w:pPr>
              <w:jc w:val="center"/>
              <w:rPr>
                <w:sz w:val="24"/>
                <w:szCs w:val="24"/>
              </w:rPr>
            </w:pPr>
          </w:p>
        </w:tc>
        <w:tc>
          <w:tcPr>
            <w:tcW w:w="5706" w:type="dxa"/>
            <w:tcBorders>
              <w:top w:val="nil"/>
              <w:left w:val="nil"/>
              <w:bottom w:val="nil"/>
              <w:right w:val="nil"/>
            </w:tcBorders>
          </w:tcPr>
          <w:p w:rsidR="003B6D41" w:rsidRPr="003B6D41" w:rsidRDefault="003B6D41" w:rsidP="002130AF">
            <w:pPr>
              <w:snapToGrid w:val="0"/>
              <w:ind w:right="-71"/>
              <w:contextualSpacing/>
              <w:jc w:val="center"/>
              <w:rPr>
                <w:snapToGrid w:val="0"/>
                <w:sz w:val="24"/>
                <w:szCs w:val="24"/>
              </w:rPr>
            </w:pPr>
            <w:r w:rsidRPr="003B6D41">
              <w:rPr>
                <w:sz w:val="24"/>
                <w:szCs w:val="24"/>
              </w:rPr>
              <w:t>__________</w:t>
            </w:r>
            <w:r w:rsidRPr="003B6D41">
              <w:rPr>
                <w:snapToGrid w:val="0"/>
                <w:sz w:val="24"/>
                <w:szCs w:val="24"/>
              </w:rPr>
              <w:t>_________________</w:t>
            </w:r>
          </w:p>
          <w:p w:rsidR="003B6D41" w:rsidRPr="003B6D41" w:rsidRDefault="003B6D41" w:rsidP="002130AF">
            <w:pPr>
              <w:snapToGrid w:val="0"/>
              <w:ind w:right="-71"/>
              <w:contextualSpacing/>
              <w:jc w:val="center"/>
              <w:rPr>
                <w:sz w:val="24"/>
                <w:szCs w:val="24"/>
              </w:rPr>
            </w:pPr>
            <w:r w:rsidRPr="003B6D41">
              <w:rPr>
                <w:snapToGrid w:val="0"/>
                <w:sz w:val="24"/>
                <w:szCs w:val="24"/>
              </w:rPr>
              <w:t>___________________________</w:t>
            </w:r>
          </w:p>
          <w:p w:rsidR="003B6D41" w:rsidRPr="003B6D41" w:rsidRDefault="003B6D41" w:rsidP="002130AF">
            <w:pPr>
              <w:snapToGrid w:val="0"/>
              <w:ind w:right="-71"/>
              <w:contextualSpacing/>
              <w:jc w:val="center"/>
              <w:rPr>
                <w:b/>
                <w:sz w:val="24"/>
                <w:szCs w:val="24"/>
              </w:rPr>
            </w:pPr>
          </w:p>
        </w:tc>
      </w:tr>
      <w:tr w:rsidR="003B6D41" w:rsidRPr="003B6D41" w:rsidTr="002130AF">
        <w:trPr>
          <w:trHeight w:val="1012"/>
        </w:trPr>
        <w:tc>
          <w:tcPr>
            <w:tcW w:w="5070" w:type="dxa"/>
            <w:tcBorders>
              <w:top w:val="nil"/>
              <w:left w:val="nil"/>
              <w:bottom w:val="nil"/>
              <w:right w:val="nil"/>
            </w:tcBorders>
          </w:tcPr>
          <w:p w:rsidR="007722AE" w:rsidRDefault="007722AE" w:rsidP="007722AE">
            <w:pPr>
              <w:jc w:val="center"/>
              <w:rPr>
                <w:sz w:val="24"/>
              </w:rPr>
            </w:pPr>
            <w:r>
              <w:rPr>
                <w:sz w:val="24"/>
              </w:rPr>
              <w:t>_____________/Д.Е. Лаврентьев/</w:t>
            </w:r>
          </w:p>
          <w:p w:rsidR="003B6D41" w:rsidRPr="003B6D41" w:rsidRDefault="003B6D41" w:rsidP="002130AF">
            <w:pPr>
              <w:jc w:val="center"/>
              <w:rPr>
                <w:sz w:val="24"/>
                <w:szCs w:val="24"/>
              </w:rPr>
            </w:pPr>
          </w:p>
          <w:p w:rsidR="003B6D41" w:rsidRPr="003B6D41" w:rsidRDefault="00DB2919" w:rsidP="002130AF">
            <w:pPr>
              <w:spacing w:after="120"/>
              <w:jc w:val="center"/>
              <w:rPr>
                <w:sz w:val="24"/>
                <w:szCs w:val="24"/>
              </w:rPr>
            </w:pPr>
            <w:proofErr w:type="gramStart"/>
            <w:r>
              <w:rPr>
                <w:sz w:val="24"/>
                <w:szCs w:val="24"/>
              </w:rPr>
              <w:t>« _</w:t>
            </w:r>
            <w:proofErr w:type="gramEnd"/>
            <w:r>
              <w:rPr>
                <w:sz w:val="24"/>
                <w:szCs w:val="24"/>
              </w:rPr>
              <w:t>__ »____________ 2026</w:t>
            </w:r>
            <w:r w:rsidR="003B6D41" w:rsidRPr="003B6D41">
              <w:rPr>
                <w:sz w:val="24"/>
                <w:szCs w:val="24"/>
              </w:rPr>
              <w:t xml:space="preserve"> г.</w:t>
            </w:r>
          </w:p>
          <w:p w:rsidR="003B6D41" w:rsidRPr="003B6D41" w:rsidRDefault="003B6D41" w:rsidP="002130AF">
            <w:pPr>
              <w:jc w:val="center"/>
              <w:rPr>
                <w:sz w:val="24"/>
                <w:szCs w:val="24"/>
              </w:rPr>
            </w:pPr>
            <w:r w:rsidRPr="003B6D41">
              <w:rPr>
                <w:sz w:val="24"/>
                <w:szCs w:val="24"/>
              </w:rPr>
              <w:t>М.П.</w:t>
            </w:r>
          </w:p>
        </w:tc>
        <w:tc>
          <w:tcPr>
            <w:tcW w:w="5706" w:type="dxa"/>
            <w:tcBorders>
              <w:top w:val="nil"/>
              <w:left w:val="nil"/>
              <w:bottom w:val="nil"/>
              <w:right w:val="nil"/>
            </w:tcBorders>
          </w:tcPr>
          <w:p w:rsidR="003B6D41" w:rsidRPr="003B6D41" w:rsidRDefault="003B6D41" w:rsidP="002130AF">
            <w:pPr>
              <w:snapToGrid w:val="0"/>
              <w:spacing w:after="240"/>
              <w:ind w:right="-71"/>
              <w:contextualSpacing/>
              <w:jc w:val="center"/>
              <w:rPr>
                <w:sz w:val="24"/>
                <w:szCs w:val="24"/>
              </w:rPr>
            </w:pPr>
            <w:r w:rsidRPr="003B6D41">
              <w:rPr>
                <w:sz w:val="24"/>
                <w:szCs w:val="24"/>
              </w:rPr>
              <w:t>_____________/__________________/</w:t>
            </w:r>
          </w:p>
          <w:p w:rsidR="003B6D41" w:rsidRPr="003B6D41" w:rsidRDefault="003B6D41" w:rsidP="002130AF">
            <w:pPr>
              <w:snapToGrid w:val="0"/>
              <w:spacing w:after="240"/>
              <w:ind w:right="-71"/>
              <w:contextualSpacing/>
              <w:jc w:val="center"/>
              <w:rPr>
                <w:sz w:val="24"/>
                <w:szCs w:val="24"/>
              </w:rPr>
            </w:pPr>
          </w:p>
          <w:p w:rsidR="003B6D41" w:rsidRPr="003B6D41" w:rsidRDefault="003B6D41" w:rsidP="002130AF">
            <w:pPr>
              <w:snapToGrid w:val="0"/>
              <w:spacing w:after="240"/>
              <w:ind w:right="-71"/>
              <w:contextualSpacing/>
              <w:jc w:val="center"/>
              <w:rPr>
                <w:sz w:val="24"/>
                <w:szCs w:val="24"/>
              </w:rPr>
            </w:pPr>
            <w:r w:rsidRPr="003B6D41">
              <w:rPr>
                <w:sz w:val="24"/>
                <w:szCs w:val="24"/>
              </w:rPr>
              <w:t xml:space="preserve"> «_</w:t>
            </w:r>
            <w:proofErr w:type="gramStart"/>
            <w:r w:rsidRPr="003B6D41">
              <w:rPr>
                <w:sz w:val="24"/>
                <w:szCs w:val="24"/>
              </w:rPr>
              <w:t>_ »</w:t>
            </w:r>
            <w:proofErr w:type="gramEnd"/>
            <w:r w:rsidRPr="003B6D41">
              <w:rPr>
                <w:sz w:val="24"/>
                <w:szCs w:val="24"/>
              </w:rPr>
              <w:t>____________ 202</w:t>
            </w:r>
            <w:r w:rsidR="00DB2919">
              <w:rPr>
                <w:sz w:val="24"/>
                <w:szCs w:val="24"/>
              </w:rPr>
              <w:t>6</w:t>
            </w:r>
            <w:r w:rsidRPr="003B6D41">
              <w:rPr>
                <w:sz w:val="24"/>
                <w:szCs w:val="24"/>
              </w:rPr>
              <w:t xml:space="preserve"> г.</w:t>
            </w:r>
          </w:p>
          <w:p w:rsidR="003B6D41" w:rsidRPr="003B6D41" w:rsidRDefault="003B6D41" w:rsidP="002130AF">
            <w:pPr>
              <w:snapToGrid w:val="0"/>
              <w:spacing w:after="100" w:afterAutospacing="1"/>
              <w:ind w:right="-71"/>
              <w:contextualSpacing/>
              <w:jc w:val="center"/>
              <w:rPr>
                <w:sz w:val="24"/>
                <w:szCs w:val="24"/>
              </w:rPr>
            </w:pPr>
            <w:r w:rsidRPr="003B6D41">
              <w:rPr>
                <w:sz w:val="24"/>
                <w:szCs w:val="24"/>
              </w:rPr>
              <w:t>М.П.</w:t>
            </w:r>
          </w:p>
          <w:p w:rsidR="003B6D41" w:rsidRPr="003B6D41" w:rsidRDefault="003B6D41" w:rsidP="002130AF">
            <w:pPr>
              <w:snapToGrid w:val="0"/>
              <w:spacing w:after="100" w:afterAutospacing="1"/>
              <w:ind w:right="-71"/>
              <w:contextualSpacing/>
              <w:jc w:val="center"/>
              <w:rPr>
                <w:sz w:val="24"/>
                <w:szCs w:val="24"/>
              </w:rPr>
            </w:pPr>
          </w:p>
        </w:tc>
      </w:tr>
    </w:tbl>
    <w:p w:rsidR="003B6D41" w:rsidRPr="003B6D41" w:rsidRDefault="003B6D41" w:rsidP="003B6D41">
      <w:pPr>
        <w:rPr>
          <w:sz w:val="24"/>
          <w:szCs w:val="24"/>
        </w:rPr>
      </w:pPr>
    </w:p>
    <w:p w:rsidR="007042F6" w:rsidRPr="007042F6" w:rsidRDefault="007042F6" w:rsidP="009757E5">
      <w:pPr>
        <w:rPr>
          <w:rFonts w:eastAsia="Calibri"/>
          <w:sz w:val="24"/>
          <w:szCs w:val="24"/>
        </w:rPr>
      </w:pPr>
    </w:p>
    <w:sectPr w:rsidR="007042F6" w:rsidRPr="007042F6" w:rsidSect="009757E5">
      <w:pgSz w:w="11906" w:h="16838"/>
      <w:pgMar w:top="851" w:right="567"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22F" w:rsidRDefault="00DC622F">
      <w:r>
        <w:separator/>
      </w:r>
    </w:p>
  </w:endnote>
  <w:endnote w:type="continuationSeparator" w:id="0">
    <w:p w:rsidR="00DC622F" w:rsidRDefault="00DC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9D4" w:rsidRDefault="00CB7FDD" w:rsidP="00D76FFB">
    <w:pPr>
      <w:pStyle w:val="a9"/>
      <w:framePr w:wrap="around" w:vAnchor="text" w:hAnchor="margin" w:xAlign="center" w:y="1"/>
      <w:rPr>
        <w:rStyle w:val="ab"/>
      </w:rPr>
    </w:pPr>
    <w:r>
      <w:rPr>
        <w:rStyle w:val="ab"/>
      </w:rPr>
      <w:fldChar w:fldCharType="begin"/>
    </w:r>
    <w:r w:rsidR="006C79D4">
      <w:rPr>
        <w:rStyle w:val="ab"/>
      </w:rPr>
      <w:instrText xml:space="preserve">PAGE  </w:instrText>
    </w:r>
    <w:r>
      <w:rPr>
        <w:rStyle w:val="ab"/>
      </w:rPr>
      <w:fldChar w:fldCharType="end"/>
    </w:r>
  </w:p>
  <w:p w:rsidR="006C79D4" w:rsidRDefault="006C79D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9D4" w:rsidRDefault="006C79D4">
    <w:pPr>
      <w:pStyle w:val="a9"/>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22F" w:rsidRDefault="00DC622F">
      <w:r>
        <w:separator/>
      </w:r>
    </w:p>
  </w:footnote>
  <w:footnote w:type="continuationSeparator" w:id="0">
    <w:p w:rsidR="00DC622F" w:rsidRDefault="00DC6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A2"/>
    <w:multiLevelType w:val="multilevel"/>
    <w:tmpl w:val="000000A2"/>
    <w:name w:val="WW8Num166"/>
    <w:lvl w:ilvl="0">
      <w:start w:val="1"/>
      <w:numFmt w:val="decimal"/>
      <w:pStyle w:val="4"/>
      <w:lvlText w:val="%1"/>
      <w:lvlJc w:val="left"/>
      <w:pPr>
        <w:tabs>
          <w:tab w:val="num" w:pos="0"/>
        </w:tabs>
        <w:ind w:left="1353" w:hanging="360"/>
      </w:pPr>
      <w:rPr>
        <w:rFonts w:ascii="Times New Roman" w:hAnsi="Times New Roman" w:cs="Times New Roman" w:hint="default"/>
        <w:b/>
        <w:bCs w:val="0"/>
        <w:i w:val="0"/>
        <w:iCs w:val="0"/>
        <w:caps w:val="0"/>
        <w:smallCaps w:val="0"/>
        <w:strike w:val="0"/>
        <w:dstrike w:val="0"/>
        <w:vanish w:val="0"/>
        <w:color w:val="000000"/>
        <w:spacing w:val="0"/>
        <w:w w:val="100"/>
        <w:kern w:val="1"/>
        <w:position w:val="0"/>
        <w:sz w:val="22"/>
        <w:szCs w:val="22"/>
        <w:u w:val="none"/>
        <w:vertAlign w:val="baseline"/>
        <w:em w:val="none"/>
      </w:rPr>
    </w:lvl>
    <w:lvl w:ilvl="1">
      <w:start w:val="1"/>
      <w:numFmt w:val="decimal"/>
      <w:lvlText w:val="%1.%2."/>
      <w:lvlJc w:val="left"/>
      <w:pPr>
        <w:tabs>
          <w:tab w:val="num" w:pos="0"/>
        </w:tabs>
        <w:ind w:left="1353" w:hanging="360"/>
      </w:pPr>
      <w:rPr>
        <w:rFonts w:hint="default"/>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1F997116"/>
    <w:multiLevelType w:val="hybridMultilevel"/>
    <w:tmpl w:val="5444348A"/>
    <w:name w:val="WW8Num3"/>
    <w:lvl w:ilvl="0" w:tplc="DA7EB9A4">
      <w:start w:val="1"/>
      <w:numFmt w:val="bullet"/>
      <w:lvlText w:val=""/>
      <w:lvlJc w:val="left"/>
      <w:pPr>
        <w:tabs>
          <w:tab w:val="num" w:pos="720"/>
        </w:tabs>
        <w:ind w:left="720" w:hanging="360"/>
      </w:pPr>
      <w:rPr>
        <w:rFonts w:ascii="Symbol" w:hAnsi="Symbol" w:hint="default"/>
      </w:rPr>
    </w:lvl>
    <w:lvl w:ilvl="1" w:tplc="5B16D000">
      <w:start w:val="1"/>
      <w:numFmt w:val="bullet"/>
      <w:lvlText w:val="o"/>
      <w:lvlJc w:val="left"/>
      <w:pPr>
        <w:tabs>
          <w:tab w:val="num" w:pos="2007"/>
        </w:tabs>
        <w:ind w:left="2007" w:hanging="360"/>
      </w:pPr>
      <w:rPr>
        <w:rFonts w:ascii="Courier New" w:hAnsi="Courier New" w:cs="Courier New" w:hint="default"/>
      </w:rPr>
    </w:lvl>
    <w:lvl w:ilvl="2" w:tplc="42C4ECD4">
      <w:start w:val="1"/>
      <w:numFmt w:val="bullet"/>
      <w:lvlText w:val=""/>
      <w:lvlJc w:val="left"/>
      <w:pPr>
        <w:tabs>
          <w:tab w:val="num" w:pos="2727"/>
        </w:tabs>
        <w:ind w:left="2727" w:hanging="360"/>
      </w:pPr>
      <w:rPr>
        <w:rFonts w:ascii="Wingdings" w:hAnsi="Wingdings" w:hint="default"/>
      </w:rPr>
    </w:lvl>
    <w:lvl w:ilvl="3" w:tplc="07CC8F46">
      <w:start w:val="1"/>
      <w:numFmt w:val="bullet"/>
      <w:lvlText w:val=""/>
      <w:lvlJc w:val="left"/>
      <w:pPr>
        <w:tabs>
          <w:tab w:val="num" w:pos="3447"/>
        </w:tabs>
        <w:ind w:left="3447" w:hanging="360"/>
      </w:pPr>
      <w:rPr>
        <w:rFonts w:ascii="Symbol" w:hAnsi="Symbol" w:hint="default"/>
      </w:rPr>
    </w:lvl>
    <w:lvl w:ilvl="4" w:tplc="EC365D98">
      <w:start w:val="1"/>
      <w:numFmt w:val="bullet"/>
      <w:lvlText w:val="o"/>
      <w:lvlJc w:val="left"/>
      <w:pPr>
        <w:tabs>
          <w:tab w:val="num" w:pos="4167"/>
        </w:tabs>
        <w:ind w:left="4167" w:hanging="360"/>
      </w:pPr>
      <w:rPr>
        <w:rFonts w:ascii="Courier New" w:hAnsi="Courier New" w:cs="Courier New" w:hint="default"/>
      </w:rPr>
    </w:lvl>
    <w:lvl w:ilvl="5" w:tplc="FBEC2C0E">
      <w:start w:val="1"/>
      <w:numFmt w:val="bullet"/>
      <w:lvlText w:val=""/>
      <w:lvlJc w:val="left"/>
      <w:pPr>
        <w:tabs>
          <w:tab w:val="num" w:pos="4887"/>
        </w:tabs>
        <w:ind w:left="4887" w:hanging="360"/>
      </w:pPr>
      <w:rPr>
        <w:rFonts w:ascii="Wingdings" w:hAnsi="Wingdings" w:hint="default"/>
      </w:rPr>
    </w:lvl>
    <w:lvl w:ilvl="6" w:tplc="937431AA">
      <w:start w:val="1"/>
      <w:numFmt w:val="bullet"/>
      <w:lvlText w:val=""/>
      <w:lvlJc w:val="left"/>
      <w:pPr>
        <w:tabs>
          <w:tab w:val="num" w:pos="5607"/>
        </w:tabs>
        <w:ind w:left="5607" w:hanging="360"/>
      </w:pPr>
      <w:rPr>
        <w:rFonts w:ascii="Symbol" w:hAnsi="Symbol" w:hint="default"/>
      </w:rPr>
    </w:lvl>
    <w:lvl w:ilvl="7" w:tplc="A4E455DC">
      <w:start w:val="1"/>
      <w:numFmt w:val="bullet"/>
      <w:lvlText w:val="o"/>
      <w:lvlJc w:val="left"/>
      <w:pPr>
        <w:tabs>
          <w:tab w:val="num" w:pos="6327"/>
        </w:tabs>
        <w:ind w:left="6327" w:hanging="360"/>
      </w:pPr>
      <w:rPr>
        <w:rFonts w:ascii="Courier New" w:hAnsi="Courier New" w:cs="Courier New" w:hint="default"/>
      </w:rPr>
    </w:lvl>
    <w:lvl w:ilvl="8" w:tplc="435EE740">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74A52C6"/>
    <w:multiLevelType w:val="hybridMultilevel"/>
    <w:tmpl w:val="2AE62A1E"/>
    <w:lvl w:ilvl="0" w:tplc="F1F6FE2A">
      <w:start w:val="1"/>
      <w:numFmt w:val="bullet"/>
      <w:pStyle w:val="a"/>
      <w:lvlText w:val=""/>
      <w:lvlJc w:val="left"/>
      <w:pPr>
        <w:ind w:left="1069" w:hanging="360"/>
      </w:pPr>
      <w:rPr>
        <w:rFonts w:ascii="Symbol" w:hAnsi="Symbol" w:hint="default"/>
      </w:rPr>
    </w:lvl>
    <w:lvl w:ilvl="1" w:tplc="04190003">
      <w:start w:val="1"/>
      <w:numFmt w:val="bullet"/>
      <w:lvlText w:val="o"/>
      <w:lvlJc w:val="left"/>
      <w:pPr>
        <w:ind w:left="2213" w:hanging="360"/>
      </w:pPr>
      <w:rPr>
        <w:rFonts w:ascii="Courier New" w:hAnsi="Courier New" w:cs="Courier New" w:hint="default"/>
      </w:rPr>
    </w:lvl>
    <w:lvl w:ilvl="2" w:tplc="04190005">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3"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lvl>
    <w:lvl w:ilvl="2" w:tplc="0419001B" w:tentative="1">
      <w:start w:val="1"/>
      <w:numFmt w:val="lowerRoman"/>
      <w:lvlText w:val="%3."/>
      <w:lvlJc w:val="right"/>
      <w:pPr>
        <w:tabs>
          <w:tab w:val="num" w:pos="1864"/>
        </w:tabs>
        <w:ind w:left="1864" w:hanging="180"/>
      </w:pPr>
    </w:lvl>
    <w:lvl w:ilvl="3" w:tplc="0419000F" w:tentative="1">
      <w:start w:val="1"/>
      <w:numFmt w:val="decimal"/>
      <w:lvlText w:val="%4."/>
      <w:lvlJc w:val="left"/>
      <w:pPr>
        <w:tabs>
          <w:tab w:val="num" w:pos="2584"/>
        </w:tabs>
        <w:ind w:left="2584" w:hanging="360"/>
      </w:pPr>
    </w:lvl>
    <w:lvl w:ilvl="4" w:tplc="04190019" w:tentative="1">
      <w:start w:val="1"/>
      <w:numFmt w:val="lowerLetter"/>
      <w:lvlText w:val="%5."/>
      <w:lvlJc w:val="left"/>
      <w:pPr>
        <w:tabs>
          <w:tab w:val="num" w:pos="3304"/>
        </w:tabs>
        <w:ind w:left="3304" w:hanging="360"/>
      </w:pPr>
    </w:lvl>
    <w:lvl w:ilvl="5" w:tplc="0419001B" w:tentative="1">
      <w:start w:val="1"/>
      <w:numFmt w:val="lowerRoman"/>
      <w:lvlText w:val="%6."/>
      <w:lvlJc w:val="right"/>
      <w:pPr>
        <w:tabs>
          <w:tab w:val="num" w:pos="4024"/>
        </w:tabs>
        <w:ind w:left="4024" w:hanging="180"/>
      </w:pPr>
    </w:lvl>
    <w:lvl w:ilvl="6" w:tplc="0419000F" w:tentative="1">
      <w:start w:val="1"/>
      <w:numFmt w:val="decimal"/>
      <w:lvlText w:val="%7."/>
      <w:lvlJc w:val="left"/>
      <w:pPr>
        <w:tabs>
          <w:tab w:val="num" w:pos="4744"/>
        </w:tabs>
        <w:ind w:left="4744" w:hanging="360"/>
      </w:pPr>
    </w:lvl>
    <w:lvl w:ilvl="7" w:tplc="04190019" w:tentative="1">
      <w:start w:val="1"/>
      <w:numFmt w:val="lowerLetter"/>
      <w:lvlText w:val="%8."/>
      <w:lvlJc w:val="left"/>
      <w:pPr>
        <w:tabs>
          <w:tab w:val="num" w:pos="5464"/>
        </w:tabs>
        <w:ind w:left="5464" w:hanging="360"/>
      </w:pPr>
    </w:lvl>
    <w:lvl w:ilvl="8" w:tplc="0419001B" w:tentative="1">
      <w:start w:val="1"/>
      <w:numFmt w:val="lowerRoman"/>
      <w:lvlText w:val="%9."/>
      <w:lvlJc w:val="right"/>
      <w:pPr>
        <w:tabs>
          <w:tab w:val="num" w:pos="6184"/>
        </w:tabs>
        <w:ind w:left="6184" w:hanging="180"/>
      </w:pPr>
    </w:lvl>
  </w:abstractNum>
  <w:abstractNum w:abstractNumId="4" w15:restartNumberingAfterBreak="0">
    <w:nsid w:val="380429E2"/>
    <w:multiLevelType w:val="multilevel"/>
    <w:tmpl w:val="39A03908"/>
    <w:styleLink w:val="1"/>
    <w:lvl w:ilvl="0">
      <w:start w:val="1"/>
      <w:numFmt w:val="decimal"/>
      <w:lvlText w:val="%1."/>
      <w:lvlJc w:val="left"/>
      <w:pPr>
        <w:tabs>
          <w:tab w:val="num" w:pos="1495"/>
        </w:tabs>
        <w:ind w:left="1495" w:hanging="360"/>
      </w:pPr>
      <w:rPr>
        <w:rFonts w:hint="default"/>
      </w:rPr>
    </w:lvl>
    <w:lvl w:ilvl="1">
      <w:start w:val="1"/>
      <w:numFmt w:val="decimal"/>
      <w:isLgl/>
      <w:lvlText w:val="%1.%2."/>
      <w:lvlJc w:val="left"/>
      <w:pPr>
        <w:tabs>
          <w:tab w:val="num" w:pos="1195"/>
        </w:tabs>
        <w:ind w:left="1195"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5" w15:restartNumberingAfterBreak="0">
    <w:nsid w:val="38D465D8"/>
    <w:multiLevelType w:val="hybridMultilevel"/>
    <w:tmpl w:val="08BC5DAC"/>
    <w:lvl w:ilvl="0" w:tplc="FFFFFFFF">
      <w:start w:val="1"/>
      <w:numFmt w:val="bullet"/>
      <w:pStyle w:val="10"/>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731"/>
        </w:tabs>
        <w:ind w:left="731" w:hanging="360"/>
      </w:pPr>
      <w:rPr>
        <w:rFonts w:ascii="Courier New" w:hAnsi="Courier New" w:cs="Courier New" w:hint="default"/>
      </w:rPr>
    </w:lvl>
    <w:lvl w:ilvl="2" w:tplc="FFFFFFFF">
      <w:start w:val="1"/>
      <w:numFmt w:val="bullet"/>
      <w:lvlText w:val=""/>
      <w:lvlJc w:val="left"/>
      <w:pPr>
        <w:tabs>
          <w:tab w:val="num" w:pos="1451"/>
        </w:tabs>
        <w:ind w:left="1451" w:hanging="360"/>
      </w:pPr>
      <w:rPr>
        <w:rFonts w:ascii="Wingdings" w:hAnsi="Wingdings" w:hint="default"/>
      </w:rPr>
    </w:lvl>
    <w:lvl w:ilvl="3" w:tplc="FFFFFFFF" w:tentative="1">
      <w:start w:val="1"/>
      <w:numFmt w:val="bullet"/>
      <w:lvlText w:val=""/>
      <w:lvlJc w:val="left"/>
      <w:pPr>
        <w:tabs>
          <w:tab w:val="num" w:pos="2171"/>
        </w:tabs>
        <w:ind w:left="2171" w:hanging="360"/>
      </w:pPr>
      <w:rPr>
        <w:rFonts w:ascii="Symbol" w:hAnsi="Symbol" w:hint="default"/>
      </w:rPr>
    </w:lvl>
    <w:lvl w:ilvl="4" w:tplc="FFFFFFFF" w:tentative="1">
      <w:start w:val="1"/>
      <w:numFmt w:val="bullet"/>
      <w:lvlText w:val="o"/>
      <w:lvlJc w:val="left"/>
      <w:pPr>
        <w:tabs>
          <w:tab w:val="num" w:pos="2891"/>
        </w:tabs>
        <w:ind w:left="2891" w:hanging="360"/>
      </w:pPr>
      <w:rPr>
        <w:rFonts w:ascii="Courier New" w:hAnsi="Courier New" w:cs="Courier New" w:hint="default"/>
      </w:rPr>
    </w:lvl>
    <w:lvl w:ilvl="5" w:tplc="FFFFFFFF" w:tentative="1">
      <w:start w:val="1"/>
      <w:numFmt w:val="bullet"/>
      <w:lvlText w:val=""/>
      <w:lvlJc w:val="left"/>
      <w:pPr>
        <w:tabs>
          <w:tab w:val="num" w:pos="3611"/>
        </w:tabs>
        <w:ind w:left="3611" w:hanging="360"/>
      </w:pPr>
      <w:rPr>
        <w:rFonts w:ascii="Wingdings" w:hAnsi="Wingdings" w:hint="default"/>
      </w:rPr>
    </w:lvl>
    <w:lvl w:ilvl="6" w:tplc="FFFFFFFF" w:tentative="1">
      <w:start w:val="1"/>
      <w:numFmt w:val="bullet"/>
      <w:lvlText w:val=""/>
      <w:lvlJc w:val="left"/>
      <w:pPr>
        <w:tabs>
          <w:tab w:val="num" w:pos="4331"/>
        </w:tabs>
        <w:ind w:left="4331" w:hanging="360"/>
      </w:pPr>
      <w:rPr>
        <w:rFonts w:ascii="Symbol" w:hAnsi="Symbol" w:hint="default"/>
      </w:rPr>
    </w:lvl>
    <w:lvl w:ilvl="7" w:tplc="FFFFFFFF" w:tentative="1">
      <w:start w:val="1"/>
      <w:numFmt w:val="bullet"/>
      <w:lvlText w:val="o"/>
      <w:lvlJc w:val="left"/>
      <w:pPr>
        <w:tabs>
          <w:tab w:val="num" w:pos="5051"/>
        </w:tabs>
        <w:ind w:left="5051" w:hanging="360"/>
      </w:pPr>
      <w:rPr>
        <w:rFonts w:ascii="Courier New" w:hAnsi="Courier New" w:cs="Courier New" w:hint="default"/>
      </w:rPr>
    </w:lvl>
    <w:lvl w:ilvl="8" w:tplc="FFFFFFFF" w:tentative="1">
      <w:start w:val="1"/>
      <w:numFmt w:val="bullet"/>
      <w:lvlText w:val=""/>
      <w:lvlJc w:val="left"/>
      <w:pPr>
        <w:tabs>
          <w:tab w:val="num" w:pos="5771"/>
        </w:tabs>
        <w:ind w:left="5771" w:hanging="360"/>
      </w:pPr>
      <w:rPr>
        <w:rFonts w:ascii="Wingdings" w:hAnsi="Wingdings" w:hint="default"/>
      </w:rPr>
    </w:lvl>
  </w:abstractNum>
  <w:abstractNum w:abstractNumId="6" w15:restartNumberingAfterBreak="0">
    <w:nsid w:val="396C270F"/>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0A944EF"/>
    <w:multiLevelType w:val="hybridMultilevel"/>
    <w:tmpl w:val="A776C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2A2146"/>
    <w:multiLevelType w:val="multilevel"/>
    <w:tmpl w:val="9F32B918"/>
    <w:lvl w:ilvl="0">
      <w:start w:val="1"/>
      <w:numFmt w:val="decimal"/>
      <w:pStyle w:val="11"/>
      <w:lvlText w:val="%1."/>
      <w:lvlJc w:val="left"/>
      <w:pPr>
        <w:tabs>
          <w:tab w:val="num" w:pos="1920"/>
        </w:tabs>
        <w:ind w:left="1920" w:hanging="360"/>
      </w:pPr>
      <w:rPr>
        <w:rFonts w:hint="default"/>
      </w:rPr>
    </w:lvl>
    <w:lvl w:ilvl="1">
      <w:start w:val="1"/>
      <w:numFmt w:val="decimal"/>
      <w:isLgl/>
      <w:lvlText w:val="%1.%2."/>
      <w:lvlJc w:val="left"/>
      <w:pPr>
        <w:tabs>
          <w:tab w:val="num" w:pos="1195"/>
        </w:tabs>
        <w:ind w:left="1195" w:hanging="420"/>
      </w:pPr>
      <w:rPr>
        <w:rFonts w:hint="default"/>
        <w:sz w:val="24"/>
        <w:szCs w:val="24"/>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5759"/>
        </w:tabs>
        <w:ind w:left="5759"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9" w15:restartNumberingAfterBreak="0">
    <w:nsid w:val="68196401"/>
    <w:multiLevelType w:val="hybridMultilevel"/>
    <w:tmpl w:val="CFA460F0"/>
    <w:lvl w:ilvl="0" w:tplc="C42A00F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FA2374"/>
    <w:multiLevelType w:val="multilevel"/>
    <w:tmpl w:val="3D52ED94"/>
    <w:styleLink w:val="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5161AFA"/>
    <w:multiLevelType w:val="hybridMultilevel"/>
    <w:tmpl w:val="D7383144"/>
    <w:lvl w:ilvl="0" w:tplc="7F1617C0">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5650010"/>
    <w:multiLevelType w:val="hybridMultilevel"/>
    <w:tmpl w:val="AB9ACA26"/>
    <w:lvl w:ilvl="0" w:tplc="5636CD04">
      <w:start w:val="1"/>
      <w:numFmt w:val="decimal"/>
      <w:pStyle w:val="a0"/>
      <w:lvlText w:val="%1."/>
      <w:lvlJc w:val="left"/>
      <w:pPr>
        <w:ind w:left="1022"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CD54FAA"/>
    <w:multiLevelType w:val="hybridMultilevel"/>
    <w:tmpl w:val="FD2AE2EA"/>
    <w:lvl w:ilvl="0" w:tplc="04190001">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
  </w:num>
  <w:num w:numId="4">
    <w:abstractNumId w:val="12"/>
  </w:num>
  <w:num w:numId="5">
    <w:abstractNumId w:val="0"/>
  </w:num>
  <w:num w:numId="6">
    <w:abstractNumId w:val="11"/>
  </w:num>
  <w:num w:numId="7">
    <w:abstractNumId w:val="8"/>
  </w:num>
  <w:num w:numId="8">
    <w:abstractNumId w:val="5"/>
  </w:num>
  <w:num w:numId="9">
    <w:abstractNumId w:val="4"/>
  </w:num>
  <w:num w:numId="10">
    <w:abstractNumId w:val="6"/>
  </w:num>
  <w:num w:numId="11">
    <w:abstractNumId w:val="10"/>
  </w:num>
  <w:num w:numId="12">
    <w:abstractNumId w:val="9"/>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18"/>
    <w:rsid w:val="0000049B"/>
    <w:rsid w:val="00000736"/>
    <w:rsid w:val="00000AD5"/>
    <w:rsid w:val="00000CF1"/>
    <w:rsid w:val="00000D7F"/>
    <w:rsid w:val="00000EF2"/>
    <w:rsid w:val="00001831"/>
    <w:rsid w:val="000018DD"/>
    <w:rsid w:val="00001A7E"/>
    <w:rsid w:val="00001B33"/>
    <w:rsid w:val="00001C73"/>
    <w:rsid w:val="000022BE"/>
    <w:rsid w:val="0000238F"/>
    <w:rsid w:val="0000360E"/>
    <w:rsid w:val="0000396E"/>
    <w:rsid w:val="00004773"/>
    <w:rsid w:val="0000492D"/>
    <w:rsid w:val="00004D51"/>
    <w:rsid w:val="00005087"/>
    <w:rsid w:val="000052BB"/>
    <w:rsid w:val="000052D6"/>
    <w:rsid w:val="000057ED"/>
    <w:rsid w:val="000058AC"/>
    <w:rsid w:val="000069BC"/>
    <w:rsid w:val="0000733C"/>
    <w:rsid w:val="000075D6"/>
    <w:rsid w:val="000078C3"/>
    <w:rsid w:val="0001058F"/>
    <w:rsid w:val="000105A2"/>
    <w:rsid w:val="00010A06"/>
    <w:rsid w:val="00010B47"/>
    <w:rsid w:val="000119B1"/>
    <w:rsid w:val="0001207A"/>
    <w:rsid w:val="0001231C"/>
    <w:rsid w:val="0001248B"/>
    <w:rsid w:val="00012AD8"/>
    <w:rsid w:val="00012B2C"/>
    <w:rsid w:val="00012F18"/>
    <w:rsid w:val="000132F7"/>
    <w:rsid w:val="000133AA"/>
    <w:rsid w:val="00013455"/>
    <w:rsid w:val="00013B72"/>
    <w:rsid w:val="00013DCE"/>
    <w:rsid w:val="00014B55"/>
    <w:rsid w:val="00014F31"/>
    <w:rsid w:val="000153CC"/>
    <w:rsid w:val="00015B19"/>
    <w:rsid w:val="00015C3D"/>
    <w:rsid w:val="00016BA5"/>
    <w:rsid w:val="00017A22"/>
    <w:rsid w:val="00017D93"/>
    <w:rsid w:val="00020174"/>
    <w:rsid w:val="000205CB"/>
    <w:rsid w:val="00021C1E"/>
    <w:rsid w:val="000229ED"/>
    <w:rsid w:val="000232D7"/>
    <w:rsid w:val="00023A9C"/>
    <w:rsid w:val="00024235"/>
    <w:rsid w:val="00024B36"/>
    <w:rsid w:val="00024D38"/>
    <w:rsid w:val="00025220"/>
    <w:rsid w:val="0002579A"/>
    <w:rsid w:val="00025E2B"/>
    <w:rsid w:val="00026096"/>
    <w:rsid w:val="00026E35"/>
    <w:rsid w:val="00027310"/>
    <w:rsid w:val="00031072"/>
    <w:rsid w:val="00031162"/>
    <w:rsid w:val="0003220A"/>
    <w:rsid w:val="00033667"/>
    <w:rsid w:val="00033B29"/>
    <w:rsid w:val="00033D5E"/>
    <w:rsid w:val="0003425E"/>
    <w:rsid w:val="00034CA7"/>
    <w:rsid w:val="00036671"/>
    <w:rsid w:val="000369D5"/>
    <w:rsid w:val="00036B55"/>
    <w:rsid w:val="00036D25"/>
    <w:rsid w:val="0003702B"/>
    <w:rsid w:val="0003728F"/>
    <w:rsid w:val="00037E26"/>
    <w:rsid w:val="00037F31"/>
    <w:rsid w:val="00040BDA"/>
    <w:rsid w:val="00040FA1"/>
    <w:rsid w:val="00041555"/>
    <w:rsid w:val="00042707"/>
    <w:rsid w:val="00042862"/>
    <w:rsid w:val="0004288E"/>
    <w:rsid w:val="00042C80"/>
    <w:rsid w:val="00042C83"/>
    <w:rsid w:val="0004312D"/>
    <w:rsid w:val="00043558"/>
    <w:rsid w:val="00044010"/>
    <w:rsid w:val="000445E4"/>
    <w:rsid w:val="0004465E"/>
    <w:rsid w:val="00044B4A"/>
    <w:rsid w:val="00044E5D"/>
    <w:rsid w:val="00044ED0"/>
    <w:rsid w:val="0004585F"/>
    <w:rsid w:val="00046D95"/>
    <w:rsid w:val="000472C7"/>
    <w:rsid w:val="000475EF"/>
    <w:rsid w:val="00050488"/>
    <w:rsid w:val="000505D8"/>
    <w:rsid w:val="00050E00"/>
    <w:rsid w:val="00050EAE"/>
    <w:rsid w:val="00051072"/>
    <w:rsid w:val="00051CCC"/>
    <w:rsid w:val="00051CED"/>
    <w:rsid w:val="00051F31"/>
    <w:rsid w:val="0005233A"/>
    <w:rsid w:val="00053003"/>
    <w:rsid w:val="000533AA"/>
    <w:rsid w:val="00053C64"/>
    <w:rsid w:val="000540A5"/>
    <w:rsid w:val="00054909"/>
    <w:rsid w:val="00054CD0"/>
    <w:rsid w:val="00054D34"/>
    <w:rsid w:val="000559F0"/>
    <w:rsid w:val="00056595"/>
    <w:rsid w:val="00056774"/>
    <w:rsid w:val="0005693B"/>
    <w:rsid w:val="000572D8"/>
    <w:rsid w:val="00060452"/>
    <w:rsid w:val="0006082F"/>
    <w:rsid w:val="00060907"/>
    <w:rsid w:val="00060B7F"/>
    <w:rsid w:val="00060BAB"/>
    <w:rsid w:val="00060E52"/>
    <w:rsid w:val="00061E1D"/>
    <w:rsid w:val="000626A3"/>
    <w:rsid w:val="000635A7"/>
    <w:rsid w:val="00063768"/>
    <w:rsid w:val="00063E97"/>
    <w:rsid w:val="00064311"/>
    <w:rsid w:val="000643BD"/>
    <w:rsid w:val="00064ACD"/>
    <w:rsid w:val="00064F8B"/>
    <w:rsid w:val="000650AB"/>
    <w:rsid w:val="00065D6F"/>
    <w:rsid w:val="00066727"/>
    <w:rsid w:val="000708E9"/>
    <w:rsid w:val="00070932"/>
    <w:rsid w:val="00070A49"/>
    <w:rsid w:val="00070C3B"/>
    <w:rsid w:val="000711E1"/>
    <w:rsid w:val="00071656"/>
    <w:rsid w:val="00071785"/>
    <w:rsid w:val="00071F3A"/>
    <w:rsid w:val="00072038"/>
    <w:rsid w:val="00072156"/>
    <w:rsid w:val="000721BB"/>
    <w:rsid w:val="00072609"/>
    <w:rsid w:val="00072806"/>
    <w:rsid w:val="000729AB"/>
    <w:rsid w:val="00072A02"/>
    <w:rsid w:val="00072DD1"/>
    <w:rsid w:val="00072EB4"/>
    <w:rsid w:val="00072EDC"/>
    <w:rsid w:val="00073382"/>
    <w:rsid w:val="000736B5"/>
    <w:rsid w:val="0007380A"/>
    <w:rsid w:val="0007417E"/>
    <w:rsid w:val="0007434B"/>
    <w:rsid w:val="00075026"/>
    <w:rsid w:val="00075E74"/>
    <w:rsid w:val="00076E8B"/>
    <w:rsid w:val="00077307"/>
    <w:rsid w:val="000776A9"/>
    <w:rsid w:val="00077770"/>
    <w:rsid w:val="00077CAD"/>
    <w:rsid w:val="00077EFF"/>
    <w:rsid w:val="00080447"/>
    <w:rsid w:val="0008111F"/>
    <w:rsid w:val="000814E5"/>
    <w:rsid w:val="00081DED"/>
    <w:rsid w:val="00082373"/>
    <w:rsid w:val="00082618"/>
    <w:rsid w:val="00082CDE"/>
    <w:rsid w:val="00082E2B"/>
    <w:rsid w:val="000834D0"/>
    <w:rsid w:val="000839F9"/>
    <w:rsid w:val="000839FB"/>
    <w:rsid w:val="000841E2"/>
    <w:rsid w:val="000845E1"/>
    <w:rsid w:val="00084BA8"/>
    <w:rsid w:val="000851D3"/>
    <w:rsid w:val="000852F4"/>
    <w:rsid w:val="0008546C"/>
    <w:rsid w:val="000856EF"/>
    <w:rsid w:val="00085ADD"/>
    <w:rsid w:val="00086190"/>
    <w:rsid w:val="000861C4"/>
    <w:rsid w:val="00086288"/>
    <w:rsid w:val="00087627"/>
    <w:rsid w:val="00087636"/>
    <w:rsid w:val="0008765E"/>
    <w:rsid w:val="00087936"/>
    <w:rsid w:val="000906ED"/>
    <w:rsid w:val="00090CCA"/>
    <w:rsid w:val="00091471"/>
    <w:rsid w:val="000914C8"/>
    <w:rsid w:val="000917A2"/>
    <w:rsid w:val="00091960"/>
    <w:rsid w:val="00091994"/>
    <w:rsid w:val="00091AD9"/>
    <w:rsid w:val="00092128"/>
    <w:rsid w:val="00092A43"/>
    <w:rsid w:val="00092E21"/>
    <w:rsid w:val="00093530"/>
    <w:rsid w:val="00093669"/>
    <w:rsid w:val="000938F4"/>
    <w:rsid w:val="00093D74"/>
    <w:rsid w:val="00094359"/>
    <w:rsid w:val="000947E8"/>
    <w:rsid w:val="00094AD3"/>
    <w:rsid w:val="00094CA7"/>
    <w:rsid w:val="00095273"/>
    <w:rsid w:val="00095D1F"/>
    <w:rsid w:val="000970AD"/>
    <w:rsid w:val="000976B6"/>
    <w:rsid w:val="000976DF"/>
    <w:rsid w:val="00097965"/>
    <w:rsid w:val="00097E6C"/>
    <w:rsid w:val="000A0025"/>
    <w:rsid w:val="000A0960"/>
    <w:rsid w:val="000A141B"/>
    <w:rsid w:val="000A1582"/>
    <w:rsid w:val="000A176E"/>
    <w:rsid w:val="000A179D"/>
    <w:rsid w:val="000A1B5B"/>
    <w:rsid w:val="000A1CA4"/>
    <w:rsid w:val="000A2EB0"/>
    <w:rsid w:val="000A3584"/>
    <w:rsid w:val="000A3726"/>
    <w:rsid w:val="000A3C08"/>
    <w:rsid w:val="000A3E56"/>
    <w:rsid w:val="000A42EA"/>
    <w:rsid w:val="000A47C4"/>
    <w:rsid w:val="000A4E52"/>
    <w:rsid w:val="000A5411"/>
    <w:rsid w:val="000A5690"/>
    <w:rsid w:val="000A58D9"/>
    <w:rsid w:val="000A5F43"/>
    <w:rsid w:val="000A613D"/>
    <w:rsid w:val="000A6311"/>
    <w:rsid w:val="000A6AC1"/>
    <w:rsid w:val="000A6FF0"/>
    <w:rsid w:val="000A739C"/>
    <w:rsid w:val="000A7676"/>
    <w:rsid w:val="000A77F9"/>
    <w:rsid w:val="000B028F"/>
    <w:rsid w:val="000B08DC"/>
    <w:rsid w:val="000B0CDA"/>
    <w:rsid w:val="000B130D"/>
    <w:rsid w:val="000B13F4"/>
    <w:rsid w:val="000B3F6D"/>
    <w:rsid w:val="000B4249"/>
    <w:rsid w:val="000B4B54"/>
    <w:rsid w:val="000B4CD8"/>
    <w:rsid w:val="000B4FAF"/>
    <w:rsid w:val="000B5175"/>
    <w:rsid w:val="000B520B"/>
    <w:rsid w:val="000B58BC"/>
    <w:rsid w:val="000B624A"/>
    <w:rsid w:val="000B6758"/>
    <w:rsid w:val="000B6B71"/>
    <w:rsid w:val="000B6CBF"/>
    <w:rsid w:val="000B6CCB"/>
    <w:rsid w:val="000B6F0B"/>
    <w:rsid w:val="000B77B0"/>
    <w:rsid w:val="000B7E32"/>
    <w:rsid w:val="000C030C"/>
    <w:rsid w:val="000C0589"/>
    <w:rsid w:val="000C11C5"/>
    <w:rsid w:val="000C15FA"/>
    <w:rsid w:val="000C1649"/>
    <w:rsid w:val="000C185F"/>
    <w:rsid w:val="000C1E0F"/>
    <w:rsid w:val="000C27DC"/>
    <w:rsid w:val="000C29BA"/>
    <w:rsid w:val="000C2D54"/>
    <w:rsid w:val="000C3248"/>
    <w:rsid w:val="000C44A9"/>
    <w:rsid w:val="000C4525"/>
    <w:rsid w:val="000C4660"/>
    <w:rsid w:val="000C473C"/>
    <w:rsid w:val="000C5215"/>
    <w:rsid w:val="000C533E"/>
    <w:rsid w:val="000C5AFA"/>
    <w:rsid w:val="000C67BE"/>
    <w:rsid w:val="000C6B43"/>
    <w:rsid w:val="000C7C26"/>
    <w:rsid w:val="000C7D86"/>
    <w:rsid w:val="000C7FDB"/>
    <w:rsid w:val="000D0038"/>
    <w:rsid w:val="000D0680"/>
    <w:rsid w:val="000D0C99"/>
    <w:rsid w:val="000D1030"/>
    <w:rsid w:val="000D11E7"/>
    <w:rsid w:val="000D17F1"/>
    <w:rsid w:val="000D1D7E"/>
    <w:rsid w:val="000D1DD8"/>
    <w:rsid w:val="000D2F8A"/>
    <w:rsid w:val="000D3692"/>
    <w:rsid w:val="000D4284"/>
    <w:rsid w:val="000D4581"/>
    <w:rsid w:val="000D45DB"/>
    <w:rsid w:val="000D4C2F"/>
    <w:rsid w:val="000D57AC"/>
    <w:rsid w:val="000D5B43"/>
    <w:rsid w:val="000D5F6E"/>
    <w:rsid w:val="000D6790"/>
    <w:rsid w:val="000D72AE"/>
    <w:rsid w:val="000D7BE0"/>
    <w:rsid w:val="000E01A3"/>
    <w:rsid w:val="000E0E9D"/>
    <w:rsid w:val="000E180B"/>
    <w:rsid w:val="000E2144"/>
    <w:rsid w:val="000E22BD"/>
    <w:rsid w:val="000E2503"/>
    <w:rsid w:val="000E26B0"/>
    <w:rsid w:val="000E271A"/>
    <w:rsid w:val="000E2C0E"/>
    <w:rsid w:val="000E3085"/>
    <w:rsid w:val="000E3238"/>
    <w:rsid w:val="000E341E"/>
    <w:rsid w:val="000E3F7B"/>
    <w:rsid w:val="000E5FDF"/>
    <w:rsid w:val="000E6FFC"/>
    <w:rsid w:val="000E7C22"/>
    <w:rsid w:val="000F0457"/>
    <w:rsid w:val="000F0524"/>
    <w:rsid w:val="000F11E2"/>
    <w:rsid w:val="000F148E"/>
    <w:rsid w:val="000F1654"/>
    <w:rsid w:val="000F1AE7"/>
    <w:rsid w:val="000F2187"/>
    <w:rsid w:val="000F235E"/>
    <w:rsid w:val="000F294A"/>
    <w:rsid w:val="000F33F8"/>
    <w:rsid w:val="000F39D5"/>
    <w:rsid w:val="000F40E0"/>
    <w:rsid w:val="000F4275"/>
    <w:rsid w:val="000F48AB"/>
    <w:rsid w:val="000F529C"/>
    <w:rsid w:val="000F55C4"/>
    <w:rsid w:val="000F5643"/>
    <w:rsid w:val="000F59F8"/>
    <w:rsid w:val="000F5D77"/>
    <w:rsid w:val="000F637A"/>
    <w:rsid w:val="000F6D66"/>
    <w:rsid w:val="000F705A"/>
    <w:rsid w:val="000F7369"/>
    <w:rsid w:val="000F797B"/>
    <w:rsid w:val="000F7B53"/>
    <w:rsid w:val="001007C8"/>
    <w:rsid w:val="00100822"/>
    <w:rsid w:val="00100894"/>
    <w:rsid w:val="0010115F"/>
    <w:rsid w:val="001019FD"/>
    <w:rsid w:val="00101BDA"/>
    <w:rsid w:val="0010223E"/>
    <w:rsid w:val="00102718"/>
    <w:rsid w:val="00102BD2"/>
    <w:rsid w:val="00102D54"/>
    <w:rsid w:val="0010306C"/>
    <w:rsid w:val="00103098"/>
    <w:rsid w:val="001032AD"/>
    <w:rsid w:val="0010368A"/>
    <w:rsid w:val="001036E7"/>
    <w:rsid w:val="001038F3"/>
    <w:rsid w:val="00103C6F"/>
    <w:rsid w:val="00103D1F"/>
    <w:rsid w:val="00103E09"/>
    <w:rsid w:val="00104317"/>
    <w:rsid w:val="00104CF4"/>
    <w:rsid w:val="00105184"/>
    <w:rsid w:val="001052C8"/>
    <w:rsid w:val="00106ECF"/>
    <w:rsid w:val="00106F1B"/>
    <w:rsid w:val="001074C0"/>
    <w:rsid w:val="001074D0"/>
    <w:rsid w:val="001076C3"/>
    <w:rsid w:val="001079DF"/>
    <w:rsid w:val="00107C0D"/>
    <w:rsid w:val="00110495"/>
    <w:rsid w:val="00110786"/>
    <w:rsid w:val="00110DCD"/>
    <w:rsid w:val="00110F5B"/>
    <w:rsid w:val="001115A3"/>
    <w:rsid w:val="00111710"/>
    <w:rsid w:val="00111A5B"/>
    <w:rsid w:val="00111AC6"/>
    <w:rsid w:val="00111CA7"/>
    <w:rsid w:val="00111CFB"/>
    <w:rsid w:val="0011207A"/>
    <w:rsid w:val="001122CE"/>
    <w:rsid w:val="00112676"/>
    <w:rsid w:val="00112A69"/>
    <w:rsid w:val="00113676"/>
    <w:rsid w:val="00113942"/>
    <w:rsid w:val="00113DD5"/>
    <w:rsid w:val="001144D1"/>
    <w:rsid w:val="00114694"/>
    <w:rsid w:val="001149D4"/>
    <w:rsid w:val="0011581F"/>
    <w:rsid w:val="0011592E"/>
    <w:rsid w:val="00115A02"/>
    <w:rsid w:val="00115DBC"/>
    <w:rsid w:val="00117253"/>
    <w:rsid w:val="001175EC"/>
    <w:rsid w:val="00117CC4"/>
    <w:rsid w:val="001201BE"/>
    <w:rsid w:val="001211BE"/>
    <w:rsid w:val="0012136B"/>
    <w:rsid w:val="001214FA"/>
    <w:rsid w:val="00121523"/>
    <w:rsid w:val="0012165F"/>
    <w:rsid w:val="00123184"/>
    <w:rsid w:val="0012422A"/>
    <w:rsid w:val="001245BE"/>
    <w:rsid w:val="00124817"/>
    <w:rsid w:val="00124884"/>
    <w:rsid w:val="00124D6C"/>
    <w:rsid w:val="00124EAA"/>
    <w:rsid w:val="00125361"/>
    <w:rsid w:val="0012540C"/>
    <w:rsid w:val="00125C52"/>
    <w:rsid w:val="00125E36"/>
    <w:rsid w:val="00126137"/>
    <w:rsid w:val="00126C64"/>
    <w:rsid w:val="00126FBE"/>
    <w:rsid w:val="0012788E"/>
    <w:rsid w:val="00127994"/>
    <w:rsid w:val="00130656"/>
    <w:rsid w:val="00130B49"/>
    <w:rsid w:val="00130F15"/>
    <w:rsid w:val="00130F60"/>
    <w:rsid w:val="00131CB4"/>
    <w:rsid w:val="001322DD"/>
    <w:rsid w:val="00132D8C"/>
    <w:rsid w:val="00132E5C"/>
    <w:rsid w:val="00132ED8"/>
    <w:rsid w:val="00133A26"/>
    <w:rsid w:val="00134D28"/>
    <w:rsid w:val="0013599E"/>
    <w:rsid w:val="00135A85"/>
    <w:rsid w:val="001360BB"/>
    <w:rsid w:val="00136167"/>
    <w:rsid w:val="001363FB"/>
    <w:rsid w:val="0013654D"/>
    <w:rsid w:val="001365EC"/>
    <w:rsid w:val="00136A30"/>
    <w:rsid w:val="00137862"/>
    <w:rsid w:val="001379C5"/>
    <w:rsid w:val="00137C23"/>
    <w:rsid w:val="001401DC"/>
    <w:rsid w:val="00140FD5"/>
    <w:rsid w:val="001418C5"/>
    <w:rsid w:val="00141A6D"/>
    <w:rsid w:val="00141D3A"/>
    <w:rsid w:val="00141D8D"/>
    <w:rsid w:val="00142148"/>
    <w:rsid w:val="001421F0"/>
    <w:rsid w:val="001425AA"/>
    <w:rsid w:val="00142AE3"/>
    <w:rsid w:val="00142DD3"/>
    <w:rsid w:val="0014368B"/>
    <w:rsid w:val="001438C6"/>
    <w:rsid w:val="00143960"/>
    <w:rsid w:val="00143984"/>
    <w:rsid w:val="0014458C"/>
    <w:rsid w:val="00144651"/>
    <w:rsid w:val="00144686"/>
    <w:rsid w:val="00144A9B"/>
    <w:rsid w:val="00144E06"/>
    <w:rsid w:val="00144F94"/>
    <w:rsid w:val="001451DD"/>
    <w:rsid w:val="001453CD"/>
    <w:rsid w:val="001456CE"/>
    <w:rsid w:val="0014594C"/>
    <w:rsid w:val="00145EA7"/>
    <w:rsid w:val="00145FE7"/>
    <w:rsid w:val="001462E3"/>
    <w:rsid w:val="001465BE"/>
    <w:rsid w:val="001468E8"/>
    <w:rsid w:val="001469AC"/>
    <w:rsid w:val="001469E3"/>
    <w:rsid w:val="00147724"/>
    <w:rsid w:val="00147C81"/>
    <w:rsid w:val="00147C99"/>
    <w:rsid w:val="001507D2"/>
    <w:rsid w:val="00150D28"/>
    <w:rsid w:val="00150DFA"/>
    <w:rsid w:val="001515E0"/>
    <w:rsid w:val="001516D2"/>
    <w:rsid w:val="00151A49"/>
    <w:rsid w:val="00153172"/>
    <w:rsid w:val="00153A77"/>
    <w:rsid w:val="00153AF9"/>
    <w:rsid w:val="00153BB4"/>
    <w:rsid w:val="00153D61"/>
    <w:rsid w:val="00154C1E"/>
    <w:rsid w:val="00155200"/>
    <w:rsid w:val="001552F6"/>
    <w:rsid w:val="0015592A"/>
    <w:rsid w:val="00155E71"/>
    <w:rsid w:val="00155EBC"/>
    <w:rsid w:val="0015649C"/>
    <w:rsid w:val="00156851"/>
    <w:rsid w:val="001568FC"/>
    <w:rsid w:val="00156A35"/>
    <w:rsid w:val="00156B22"/>
    <w:rsid w:val="00156BB2"/>
    <w:rsid w:val="00157EF1"/>
    <w:rsid w:val="001610DC"/>
    <w:rsid w:val="001612BB"/>
    <w:rsid w:val="00161673"/>
    <w:rsid w:val="00161E0D"/>
    <w:rsid w:val="00161FED"/>
    <w:rsid w:val="00162259"/>
    <w:rsid w:val="001628A3"/>
    <w:rsid w:val="00162900"/>
    <w:rsid w:val="00162C40"/>
    <w:rsid w:val="00162EC8"/>
    <w:rsid w:val="00163069"/>
    <w:rsid w:val="001632A9"/>
    <w:rsid w:val="00163B79"/>
    <w:rsid w:val="00163D44"/>
    <w:rsid w:val="00163F35"/>
    <w:rsid w:val="0016403D"/>
    <w:rsid w:val="00164191"/>
    <w:rsid w:val="00164285"/>
    <w:rsid w:val="00164483"/>
    <w:rsid w:val="00165A34"/>
    <w:rsid w:val="00165CC4"/>
    <w:rsid w:val="00165D81"/>
    <w:rsid w:val="00166125"/>
    <w:rsid w:val="0016619D"/>
    <w:rsid w:val="00166E7E"/>
    <w:rsid w:val="0016700E"/>
    <w:rsid w:val="00167C60"/>
    <w:rsid w:val="001705DE"/>
    <w:rsid w:val="001706E3"/>
    <w:rsid w:val="001709FB"/>
    <w:rsid w:val="0017152D"/>
    <w:rsid w:val="001725BF"/>
    <w:rsid w:val="00172AC0"/>
    <w:rsid w:val="00172B85"/>
    <w:rsid w:val="00172F3F"/>
    <w:rsid w:val="00173310"/>
    <w:rsid w:val="00173312"/>
    <w:rsid w:val="00173327"/>
    <w:rsid w:val="001734BE"/>
    <w:rsid w:val="001737E3"/>
    <w:rsid w:val="00173B00"/>
    <w:rsid w:val="00173B7A"/>
    <w:rsid w:val="0017487D"/>
    <w:rsid w:val="00174DF0"/>
    <w:rsid w:val="00175482"/>
    <w:rsid w:val="00175E22"/>
    <w:rsid w:val="00176649"/>
    <w:rsid w:val="001770E3"/>
    <w:rsid w:val="0017716E"/>
    <w:rsid w:val="001806FC"/>
    <w:rsid w:val="00180710"/>
    <w:rsid w:val="00180C08"/>
    <w:rsid w:val="00180FAD"/>
    <w:rsid w:val="001811C5"/>
    <w:rsid w:val="00181FD6"/>
    <w:rsid w:val="00182708"/>
    <w:rsid w:val="0018278D"/>
    <w:rsid w:val="001827B3"/>
    <w:rsid w:val="00183602"/>
    <w:rsid w:val="001848AA"/>
    <w:rsid w:val="00184C59"/>
    <w:rsid w:val="0018548B"/>
    <w:rsid w:val="001856FE"/>
    <w:rsid w:val="0018589D"/>
    <w:rsid w:val="00185F04"/>
    <w:rsid w:val="00186202"/>
    <w:rsid w:val="0018640F"/>
    <w:rsid w:val="00186AEB"/>
    <w:rsid w:val="00187621"/>
    <w:rsid w:val="001879A6"/>
    <w:rsid w:val="00187D3E"/>
    <w:rsid w:val="0019007D"/>
    <w:rsid w:val="00190878"/>
    <w:rsid w:val="00190AEF"/>
    <w:rsid w:val="00191ADD"/>
    <w:rsid w:val="00191EB8"/>
    <w:rsid w:val="00192457"/>
    <w:rsid w:val="00192E30"/>
    <w:rsid w:val="001931A2"/>
    <w:rsid w:val="001935BC"/>
    <w:rsid w:val="00193F6A"/>
    <w:rsid w:val="001940E2"/>
    <w:rsid w:val="001946D2"/>
    <w:rsid w:val="0019475C"/>
    <w:rsid w:val="0019487B"/>
    <w:rsid w:val="00194A5B"/>
    <w:rsid w:val="00194A64"/>
    <w:rsid w:val="00194F29"/>
    <w:rsid w:val="00195041"/>
    <w:rsid w:val="00195614"/>
    <w:rsid w:val="00195744"/>
    <w:rsid w:val="00195A84"/>
    <w:rsid w:val="00196016"/>
    <w:rsid w:val="001970A5"/>
    <w:rsid w:val="00197833"/>
    <w:rsid w:val="00197B7F"/>
    <w:rsid w:val="00197D14"/>
    <w:rsid w:val="001A0035"/>
    <w:rsid w:val="001A0095"/>
    <w:rsid w:val="001A014C"/>
    <w:rsid w:val="001A1823"/>
    <w:rsid w:val="001A1AC4"/>
    <w:rsid w:val="001A325F"/>
    <w:rsid w:val="001A357B"/>
    <w:rsid w:val="001A3745"/>
    <w:rsid w:val="001A3E62"/>
    <w:rsid w:val="001A51ED"/>
    <w:rsid w:val="001A598E"/>
    <w:rsid w:val="001A5BBA"/>
    <w:rsid w:val="001A658B"/>
    <w:rsid w:val="001A69F9"/>
    <w:rsid w:val="001A6C09"/>
    <w:rsid w:val="001A6E4A"/>
    <w:rsid w:val="001A7FC6"/>
    <w:rsid w:val="001B0342"/>
    <w:rsid w:val="001B03FD"/>
    <w:rsid w:val="001B06EB"/>
    <w:rsid w:val="001B0AA1"/>
    <w:rsid w:val="001B0AC0"/>
    <w:rsid w:val="001B0B6A"/>
    <w:rsid w:val="001B0C6A"/>
    <w:rsid w:val="001B0F74"/>
    <w:rsid w:val="001B208A"/>
    <w:rsid w:val="001B241A"/>
    <w:rsid w:val="001B3074"/>
    <w:rsid w:val="001B369C"/>
    <w:rsid w:val="001B4046"/>
    <w:rsid w:val="001B404E"/>
    <w:rsid w:val="001B4134"/>
    <w:rsid w:val="001B4718"/>
    <w:rsid w:val="001B51D4"/>
    <w:rsid w:val="001B52D1"/>
    <w:rsid w:val="001B55AD"/>
    <w:rsid w:val="001B583C"/>
    <w:rsid w:val="001B63CB"/>
    <w:rsid w:val="001B652C"/>
    <w:rsid w:val="001B6681"/>
    <w:rsid w:val="001B707F"/>
    <w:rsid w:val="001B7193"/>
    <w:rsid w:val="001B7458"/>
    <w:rsid w:val="001B7726"/>
    <w:rsid w:val="001B7B54"/>
    <w:rsid w:val="001B7B7B"/>
    <w:rsid w:val="001B7E90"/>
    <w:rsid w:val="001C0BA5"/>
    <w:rsid w:val="001C1382"/>
    <w:rsid w:val="001C14A3"/>
    <w:rsid w:val="001C15DE"/>
    <w:rsid w:val="001C19F5"/>
    <w:rsid w:val="001C1A6A"/>
    <w:rsid w:val="001C1C49"/>
    <w:rsid w:val="001C2708"/>
    <w:rsid w:val="001C2FEA"/>
    <w:rsid w:val="001C2FED"/>
    <w:rsid w:val="001C349A"/>
    <w:rsid w:val="001C41B1"/>
    <w:rsid w:val="001C4262"/>
    <w:rsid w:val="001C4FBC"/>
    <w:rsid w:val="001C5130"/>
    <w:rsid w:val="001C524E"/>
    <w:rsid w:val="001C577E"/>
    <w:rsid w:val="001C6014"/>
    <w:rsid w:val="001C655A"/>
    <w:rsid w:val="001C67BF"/>
    <w:rsid w:val="001C7715"/>
    <w:rsid w:val="001C7987"/>
    <w:rsid w:val="001C7CE2"/>
    <w:rsid w:val="001D08FF"/>
    <w:rsid w:val="001D11CA"/>
    <w:rsid w:val="001D14F4"/>
    <w:rsid w:val="001D1848"/>
    <w:rsid w:val="001D191E"/>
    <w:rsid w:val="001D1B0E"/>
    <w:rsid w:val="001D1C48"/>
    <w:rsid w:val="001D2B5B"/>
    <w:rsid w:val="001D31A6"/>
    <w:rsid w:val="001D3828"/>
    <w:rsid w:val="001D3E26"/>
    <w:rsid w:val="001D4329"/>
    <w:rsid w:val="001D4FCD"/>
    <w:rsid w:val="001D5910"/>
    <w:rsid w:val="001D5BA1"/>
    <w:rsid w:val="001D6090"/>
    <w:rsid w:val="001D6426"/>
    <w:rsid w:val="001D6626"/>
    <w:rsid w:val="001D7B88"/>
    <w:rsid w:val="001D7E75"/>
    <w:rsid w:val="001D7F02"/>
    <w:rsid w:val="001E032A"/>
    <w:rsid w:val="001E03DC"/>
    <w:rsid w:val="001E0596"/>
    <w:rsid w:val="001E0882"/>
    <w:rsid w:val="001E0E0F"/>
    <w:rsid w:val="001E1BD5"/>
    <w:rsid w:val="001E1CC2"/>
    <w:rsid w:val="001E1EBC"/>
    <w:rsid w:val="001E228B"/>
    <w:rsid w:val="001E26D8"/>
    <w:rsid w:val="001E2CAC"/>
    <w:rsid w:val="001E3554"/>
    <w:rsid w:val="001E356A"/>
    <w:rsid w:val="001E36D7"/>
    <w:rsid w:val="001E4427"/>
    <w:rsid w:val="001E484C"/>
    <w:rsid w:val="001E573C"/>
    <w:rsid w:val="001E591C"/>
    <w:rsid w:val="001E5A4A"/>
    <w:rsid w:val="001E602B"/>
    <w:rsid w:val="001E6535"/>
    <w:rsid w:val="001E66AD"/>
    <w:rsid w:val="001E6BC2"/>
    <w:rsid w:val="001E6EE0"/>
    <w:rsid w:val="001E7CB1"/>
    <w:rsid w:val="001E7CF4"/>
    <w:rsid w:val="001E7DE0"/>
    <w:rsid w:val="001F05BE"/>
    <w:rsid w:val="001F0A99"/>
    <w:rsid w:val="001F0B4D"/>
    <w:rsid w:val="001F14C8"/>
    <w:rsid w:val="001F1769"/>
    <w:rsid w:val="001F19AB"/>
    <w:rsid w:val="001F2E70"/>
    <w:rsid w:val="001F3558"/>
    <w:rsid w:val="001F35ED"/>
    <w:rsid w:val="001F3C5B"/>
    <w:rsid w:val="001F410F"/>
    <w:rsid w:val="001F446B"/>
    <w:rsid w:val="001F44BC"/>
    <w:rsid w:val="001F474B"/>
    <w:rsid w:val="001F4951"/>
    <w:rsid w:val="001F4E7A"/>
    <w:rsid w:val="001F4EB9"/>
    <w:rsid w:val="001F5263"/>
    <w:rsid w:val="001F570D"/>
    <w:rsid w:val="001F5807"/>
    <w:rsid w:val="001F6007"/>
    <w:rsid w:val="001F6F6C"/>
    <w:rsid w:val="001F792F"/>
    <w:rsid w:val="001F7CCB"/>
    <w:rsid w:val="001F7EB0"/>
    <w:rsid w:val="001F7FDE"/>
    <w:rsid w:val="00200520"/>
    <w:rsid w:val="00202041"/>
    <w:rsid w:val="0020247B"/>
    <w:rsid w:val="00202655"/>
    <w:rsid w:val="00202998"/>
    <w:rsid w:val="002032F1"/>
    <w:rsid w:val="0020343C"/>
    <w:rsid w:val="00203775"/>
    <w:rsid w:val="00203A42"/>
    <w:rsid w:val="0020407A"/>
    <w:rsid w:val="00204203"/>
    <w:rsid w:val="002042DE"/>
    <w:rsid w:val="002050DE"/>
    <w:rsid w:val="002053D6"/>
    <w:rsid w:val="002057D3"/>
    <w:rsid w:val="00205A8E"/>
    <w:rsid w:val="002063F3"/>
    <w:rsid w:val="00206775"/>
    <w:rsid w:val="0020693C"/>
    <w:rsid w:val="00206A9C"/>
    <w:rsid w:val="00206F77"/>
    <w:rsid w:val="002079D2"/>
    <w:rsid w:val="00207F42"/>
    <w:rsid w:val="00210044"/>
    <w:rsid w:val="0021084A"/>
    <w:rsid w:val="00210895"/>
    <w:rsid w:val="00211333"/>
    <w:rsid w:val="00211CC2"/>
    <w:rsid w:val="002124E9"/>
    <w:rsid w:val="002124FC"/>
    <w:rsid w:val="00212A4B"/>
    <w:rsid w:val="00212D5C"/>
    <w:rsid w:val="002130E3"/>
    <w:rsid w:val="0021329B"/>
    <w:rsid w:val="0021371D"/>
    <w:rsid w:val="00213EDC"/>
    <w:rsid w:val="00213F75"/>
    <w:rsid w:val="00214828"/>
    <w:rsid w:val="00214AAF"/>
    <w:rsid w:val="00214CBE"/>
    <w:rsid w:val="00214D5B"/>
    <w:rsid w:val="002151C4"/>
    <w:rsid w:val="00215414"/>
    <w:rsid w:val="00215A41"/>
    <w:rsid w:val="002162E2"/>
    <w:rsid w:val="00217A57"/>
    <w:rsid w:val="00217C29"/>
    <w:rsid w:val="00217FE6"/>
    <w:rsid w:val="00220769"/>
    <w:rsid w:val="002218EE"/>
    <w:rsid w:val="00221CB7"/>
    <w:rsid w:val="00221CEB"/>
    <w:rsid w:val="002227C0"/>
    <w:rsid w:val="00222DB3"/>
    <w:rsid w:val="0022307E"/>
    <w:rsid w:val="002230D6"/>
    <w:rsid w:val="002231A6"/>
    <w:rsid w:val="00223AF8"/>
    <w:rsid w:val="00223DE1"/>
    <w:rsid w:val="00223E1A"/>
    <w:rsid w:val="00223EE8"/>
    <w:rsid w:val="00224379"/>
    <w:rsid w:val="0022483E"/>
    <w:rsid w:val="002249E5"/>
    <w:rsid w:val="002253F2"/>
    <w:rsid w:val="0022558A"/>
    <w:rsid w:val="002257C3"/>
    <w:rsid w:val="00225C36"/>
    <w:rsid w:val="00226D35"/>
    <w:rsid w:val="00226D64"/>
    <w:rsid w:val="00226ECD"/>
    <w:rsid w:val="00227465"/>
    <w:rsid w:val="00227A71"/>
    <w:rsid w:val="00230457"/>
    <w:rsid w:val="00230AB7"/>
    <w:rsid w:val="00230BF8"/>
    <w:rsid w:val="00230ECD"/>
    <w:rsid w:val="0023106A"/>
    <w:rsid w:val="00231391"/>
    <w:rsid w:val="00231B5B"/>
    <w:rsid w:val="00231CEF"/>
    <w:rsid w:val="00231D42"/>
    <w:rsid w:val="00232A53"/>
    <w:rsid w:val="0023324D"/>
    <w:rsid w:val="00233305"/>
    <w:rsid w:val="00233795"/>
    <w:rsid w:val="002337CB"/>
    <w:rsid w:val="00233840"/>
    <w:rsid w:val="00233ECA"/>
    <w:rsid w:val="00234EB9"/>
    <w:rsid w:val="00234EFD"/>
    <w:rsid w:val="0023569F"/>
    <w:rsid w:val="00235CD3"/>
    <w:rsid w:val="00236585"/>
    <w:rsid w:val="0023670B"/>
    <w:rsid w:val="002367C1"/>
    <w:rsid w:val="0023796A"/>
    <w:rsid w:val="00237E0D"/>
    <w:rsid w:val="00240117"/>
    <w:rsid w:val="00240680"/>
    <w:rsid w:val="0024068B"/>
    <w:rsid w:val="002407F8"/>
    <w:rsid w:val="0024092C"/>
    <w:rsid w:val="002416E0"/>
    <w:rsid w:val="00241D86"/>
    <w:rsid w:val="00242135"/>
    <w:rsid w:val="00242413"/>
    <w:rsid w:val="00242A85"/>
    <w:rsid w:val="00242BA7"/>
    <w:rsid w:val="00242D2A"/>
    <w:rsid w:val="00242DB3"/>
    <w:rsid w:val="00242FF7"/>
    <w:rsid w:val="00243066"/>
    <w:rsid w:val="00243174"/>
    <w:rsid w:val="00244478"/>
    <w:rsid w:val="002445DC"/>
    <w:rsid w:val="00244764"/>
    <w:rsid w:val="002454AE"/>
    <w:rsid w:val="00246490"/>
    <w:rsid w:val="0024650F"/>
    <w:rsid w:val="00246737"/>
    <w:rsid w:val="002469BC"/>
    <w:rsid w:val="00246A96"/>
    <w:rsid w:val="00246F22"/>
    <w:rsid w:val="00246F73"/>
    <w:rsid w:val="0024724D"/>
    <w:rsid w:val="00250567"/>
    <w:rsid w:val="00250660"/>
    <w:rsid w:val="00250668"/>
    <w:rsid w:val="00250E08"/>
    <w:rsid w:val="00251184"/>
    <w:rsid w:val="00251255"/>
    <w:rsid w:val="00251360"/>
    <w:rsid w:val="002514A0"/>
    <w:rsid w:val="00251A0E"/>
    <w:rsid w:val="00251A67"/>
    <w:rsid w:val="00251B13"/>
    <w:rsid w:val="00251CCC"/>
    <w:rsid w:val="00251E51"/>
    <w:rsid w:val="0025214C"/>
    <w:rsid w:val="00252335"/>
    <w:rsid w:val="002524EA"/>
    <w:rsid w:val="00252668"/>
    <w:rsid w:val="002529D3"/>
    <w:rsid w:val="0025313E"/>
    <w:rsid w:val="002535CC"/>
    <w:rsid w:val="00253AA4"/>
    <w:rsid w:val="00253D65"/>
    <w:rsid w:val="00253EDD"/>
    <w:rsid w:val="0025427B"/>
    <w:rsid w:val="0025450C"/>
    <w:rsid w:val="00254700"/>
    <w:rsid w:val="00254838"/>
    <w:rsid w:val="002549FB"/>
    <w:rsid w:val="00254AE4"/>
    <w:rsid w:val="00254EE2"/>
    <w:rsid w:val="002561B6"/>
    <w:rsid w:val="0025626F"/>
    <w:rsid w:val="0025691A"/>
    <w:rsid w:val="00256B2A"/>
    <w:rsid w:val="00256CDA"/>
    <w:rsid w:val="00256DC0"/>
    <w:rsid w:val="00256FD0"/>
    <w:rsid w:val="002570AD"/>
    <w:rsid w:val="002573A2"/>
    <w:rsid w:val="0025774C"/>
    <w:rsid w:val="002578D9"/>
    <w:rsid w:val="00257AEF"/>
    <w:rsid w:val="002606B1"/>
    <w:rsid w:val="002607A8"/>
    <w:rsid w:val="00260A46"/>
    <w:rsid w:val="00261094"/>
    <w:rsid w:val="002612D3"/>
    <w:rsid w:val="00261B27"/>
    <w:rsid w:val="00261C96"/>
    <w:rsid w:val="0026249C"/>
    <w:rsid w:val="0026350B"/>
    <w:rsid w:val="00263563"/>
    <w:rsid w:val="00264EA1"/>
    <w:rsid w:val="00265416"/>
    <w:rsid w:val="0026583C"/>
    <w:rsid w:val="00265E90"/>
    <w:rsid w:val="00266057"/>
    <w:rsid w:val="002663F6"/>
    <w:rsid w:val="0026652A"/>
    <w:rsid w:val="00266BAF"/>
    <w:rsid w:val="00266D62"/>
    <w:rsid w:val="00267089"/>
    <w:rsid w:val="002672D0"/>
    <w:rsid w:val="002672F4"/>
    <w:rsid w:val="002674F0"/>
    <w:rsid w:val="0026757F"/>
    <w:rsid w:val="002678DA"/>
    <w:rsid w:val="00267AE0"/>
    <w:rsid w:val="0027043C"/>
    <w:rsid w:val="00270B17"/>
    <w:rsid w:val="00270DE2"/>
    <w:rsid w:val="00271A5D"/>
    <w:rsid w:val="00271A75"/>
    <w:rsid w:val="00271D6C"/>
    <w:rsid w:val="00271EAE"/>
    <w:rsid w:val="00271FF0"/>
    <w:rsid w:val="002733D9"/>
    <w:rsid w:val="00273735"/>
    <w:rsid w:val="002747B8"/>
    <w:rsid w:val="00274E03"/>
    <w:rsid w:val="002751FB"/>
    <w:rsid w:val="0027538F"/>
    <w:rsid w:val="00275483"/>
    <w:rsid w:val="00275922"/>
    <w:rsid w:val="00275E80"/>
    <w:rsid w:val="0027629B"/>
    <w:rsid w:val="0027640C"/>
    <w:rsid w:val="00277961"/>
    <w:rsid w:val="00277C85"/>
    <w:rsid w:val="00277F3F"/>
    <w:rsid w:val="00280D93"/>
    <w:rsid w:val="002812B4"/>
    <w:rsid w:val="00281512"/>
    <w:rsid w:val="0028173A"/>
    <w:rsid w:val="00281CA3"/>
    <w:rsid w:val="00281E6C"/>
    <w:rsid w:val="00282304"/>
    <w:rsid w:val="00282900"/>
    <w:rsid w:val="00282CC8"/>
    <w:rsid w:val="00283129"/>
    <w:rsid w:val="002835EF"/>
    <w:rsid w:val="00284EDD"/>
    <w:rsid w:val="002850A2"/>
    <w:rsid w:val="0028533E"/>
    <w:rsid w:val="00285D13"/>
    <w:rsid w:val="002861FA"/>
    <w:rsid w:val="0028644A"/>
    <w:rsid w:val="0028731C"/>
    <w:rsid w:val="00287984"/>
    <w:rsid w:val="00287DC2"/>
    <w:rsid w:val="00287F5D"/>
    <w:rsid w:val="00290C19"/>
    <w:rsid w:val="00291098"/>
    <w:rsid w:val="002913BF"/>
    <w:rsid w:val="002917A0"/>
    <w:rsid w:val="00291C15"/>
    <w:rsid w:val="002923AC"/>
    <w:rsid w:val="0029240E"/>
    <w:rsid w:val="002926CB"/>
    <w:rsid w:val="00293164"/>
    <w:rsid w:val="002933BF"/>
    <w:rsid w:val="002938FE"/>
    <w:rsid w:val="00293FB4"/>
    <w:rsid w:val="002941BA"/>
    <w:rsid w:val="00294C14"/>
    <w:rsid w:val="002951D0"/>
    <w:rsid w:val="00295230"/>
    <w:rsid w:val="002957B7"/>
    <w:rsid w:val="00295CBA"/>
    <w:rsid w:val="00295D13"/>
    <w:rsid w:val="002961D4"/>
    <w:rsid w:val="00296837"/>
    <w:rsid w:val="00296A76"/>
    <w:rsid w:val="00296BC3"/>
    <w:rsid w:val="002973C3"/>
    <w:rsid w:val="002979C4"/>
    <w:rsid w:val="002A00E0"/>
    <w:rsid w:val="002A01CF"/>
    <w:rsid w:val="002A1725"/>
    <w:rsid w:val="002A1BDA"/>
    <w:rsid w:val="002A1C6A"/>
    <w:rsid w:val="002A1F20"/>
    <w:rsid w:val="002A228E"/>
    <w:rsid w:val="002A26D6"/>
    <w:rsid w:val="002A2B98"/>
    <w:rsid w:val="002A2EEF"/>
    <w:rsid w:val="002A3262"/>
    <w:rsid w:val="002A3B7B"/>
    <w:rsid w:val="002A4E83"/>
    <w:rsid w:val="002A50C6"/>
    <w:rsid w:val="002A5AF6"/>
    <w:rsid w:val="002A5B66"/>
    <w:rsid w:val="002A5C7E"/>
    <w:rsid w:val="002A5C81"/>
    <w:rsid w:val="002A60F1"/>
    <w:rsid w:val="002A6456"/>
    <w:rsid w:val="002A68F2"/>
    <w:rsid w:val="002A6CFB"/>
    <w:rsid w:val="002A71C1"/>
    <w:rsid w:val="002A7632"/>
    <w:rsid w:val="002B12C7"/>
    <w:rsid w:val="002B1319"/>
    <w:rsid w:val="002B1886"/>
    <w:rsid w:val="002B1BD1"/>
    <w:rsid w:val="002B1EC1"/>
    <w:rsid w:val="002B2026"/>
    <w:rsid w:val="002B348B"/>
    <w:rsid w:val="002B3902"/>
    <w:rsid w:val="002B3DF5"/>
    <w:rsid w:val="002B4129"/>
    <w:rsid w:val="002B48BD"/>
    <w:rsid w:val="002B4F58"/>
    <w:rsid w:val="002B5043"/>
    <w:rsid w:val="002B604C"/>
    <w:rsid w:val="002B6672"/>
    <w:rsid w:val="002B68AF"/>
    <w:rsid w:val="002B6939"/>
    <w:rsid w:val="002B69E4"/>
    <w:rsid w:val="002B6EE2"/>
    <w:rsid w:val="002B7210"/>
    <w:rsid w:val="002B7953"/>
    <w:rsid w:val="002C049F"/>
    <w:rsid w:val="002C0D7C"/>
    <w:rsid w:val="002C0DC2"/>
    <w:rsid w:val="002C1098"/>
    <w:rsid w:val="002C158B"/>
    <w:rsid w:val="002C2334"/>
    <w:rsid w:val="002C28C8"/>
    <w:rsid w:val="002C3177"/>
    <w:rsid w:val="002C3591"/>
    <w:rsid w:val="002C37A6"/>
    <w:rsid w:val="002C3C69"/>
    <w:rsid w:val="002C3CB6"/>
    <w:rsid w:val="002C40B4"/>
    <w:rsid w:val="002C486A"/>
    <w:rsid w:val="002C5041"/>
    <w:rsid w:val="002C5E77"/>
    <w:rsid w:val="002C6060"/>
    <w:rsid w:val="002C60D4"/>
    <w:rsid w:val="002C65D4"/>
    <w:rsid w:val="002C65E3"/>
    <w:rsid w:val="002C6716"/>
    <w:rsid w:val="002C6A82"/>
    <w:rsid w:val="002C7077"/>
    <w:rsid w:val="002C765C"/>
    <w:rsid w:val="002C7702"/>
    <w:rsid w:val="002C7E11"/>
    <w:rsid w:val="002D02B2"/>
    <w:rsid w:val="002D040E"/>
    <w:rsid w:val="002D0ABF"/>
    <w:rsid w:val="002D0C35"/>
    <w:rsid w:val="002D113F"/>
    <w:rsid w:val="002D1388"/>
    <w:rsid w:val="002D2076"/>
    <w:rsid w:val="002D2A66"/>
    <w:rsid w:val="002D2B34"/>
    <w:rsid w:val="002D3FE5"/>
    <w:rsid w:val="002D4216"/>
    <w:rsid w:val="002D4BFF"/>
    <w:rsid w:val="002D4E6F"/>
    <w:rsid w:val="002D4F27"/>
    <w:rsid w:val="002D527B"/>
    <w:rsid w:val="002D53E9"/>
    <w:rsid w:val="002D560C"/>
    <w:rsid w:val="002D6427"/>
    <w:rsid w:val="002D6D90"/>
    <w:rsid w:val="002D7835"/>
    <w:rsid w:val="002E03BB"/>
    <w:rsid w:val="002E06A0"/>
    <w:rsid w:val="002E0B19"/>
    <w:rsid w:val="002E0C5A"/>
    <w:rsid w:val="002E0C97"/>
    <w:rsid w:val="002E0ED7"/>
    <w:rsid w:val="002E0F0A"/>
    <w:rsid w:val="002E1A23"/>
    <w:rsid w:val="002E2247"/>
    <w:rsid w:val="002E24FE"/>
    <w:rsid w:val="002E35BF"/>
    <w:rsid w:val="002E42A9"/>
    <w:rsid w:val="002E42DD"/>
    <w:rsid w:val="002E4434"/>
    <w:rsid w:val="002E4CD7"/>
    <w:rsid w:val="002E50CC"/>
    <w:rsid w:val="002E5AD9"/>
    <w:rsid w:val="002F0574"/>
    <w:rsid w:val="002F0B28"/>
    <w:rsid w:val="002F0C80"/>
    <w:rsid w:val="002F0DE1"/>
    <w:rsid w:val="002F1192"/>
    <w:rsid w:val="002F184F"/>
    <w:rsid w:val="002F19FE"/>
    <w:rsid w:val="002F1E83"/>
    <w:rsid w:val="002F1ECF"/>
    <w:rsid w:val="002F2446"/>
    <w:rsid w:val="002F2623"/>
    <w:rsid w:val="002F2C91"/>
    <w:rsid w:val="002F3C1C"/>
    <w:rsid w:val="002F4220"/>
    <w:rsid w:val="002F49F7"/>
    <w:rsid w:val="002F54A3"/>
    <w:rsid w:val="002F789F"/>
    <w:rsid w:val="00300D4C"/>
    <w:rsid w:val="0030127F"/>
    <w:rsid w:val="0030180A"/>
    <w:rsid w:val="00301957"/>
    <w:rsid w:val="003023BB"/>
    <w:rsid w:val="003029AE"/>
    <w:rsid w:val="003029D3"/>
    <w:rsid w:val="00303284"/>
    <w:rsid w:val="00304999"/>
    <w:rsid w:val="00304C58"/>
    <w:rsid w:val="003050A0"/>
    <w:rsid w:val="003070AB"/>
    <w:rsid w:val="00307589"/>
    <w:rsid w:val="003076CF"/>
    <w:rsid w:val="00307E78"/>
    <w:rsid w:val="00310174"/>
    <w:rsid w:val="003101CE"/>
    <w:rsid w:val="00310341"/>
    <w:rsid w:val="0031077E"/>
    <w:rsid w:val="003108DB"/>
    <w:rsid w:val="00310C1C"/>
    <w:rsid w:val="003111E6"/>
    <w:rsid w:val="00311546"/>
    <w:rsid w:val="00311B5E"/>
    <w:rsid w:val="00311EBB"/>
    <w:rsid w:val="00312ABF"/>
    <w:rsid w:val="00313FCB"/>
    <w:rsid w:val="0031422F"/>
    <w:rsid w:val="003170D2"/>
    <w:rsid w:val="0031737C"/>
    <w:rsid w:val="00317AA9"/>
    <w:rsid w:val="003200A4"/>
    <w:rsid w:val="003205D1"/>
    <w:rsid w:val="00321066"/>
    <w:rsid w:val="003213D0"/>
    <w:rsid w:val="00321B97"/>
    <w:rsid w:val="0032243C"/>
    <w:rsid w:val="00322A39"/>
    <w:rsid w:val="003230DC"/>
    <w:rsid w:val="0032314E"/>
    <w:rsid w:val="0032439E"/>
    <w:rsid w:val="00324735"/>
    <w:rsid w:val="00324C5A"/>
    <w:rsid w:val="00324DD7"/>
    <w:rsid w:val="00324FCC"/>
    <w:rsid w:val="00325022"/>
    <w:rsid w:val="00325319"/>
    <w:rsid w:val="00325B3A"/>
    <w:rsid w:val="00325B3B"/>
    <w:rsid w:val="0032644A"/>
    <w:rsid w:val="00326C51"/>
    <w:rsid w:val="00326CAB"/>
    <w:rsid w:val="00326D12"/>
    <w:rsid w:val="003276DF"/>
    <w:rsid w:val="00327BB4"/>
    <w:rsid w:val="00327EE7"/>
    <w:rsid w:val="003305E2"/>
    <w:rsid w:val="0033126A"/>
    <w:rsid w:val="003312F5"/>
    <w:rsid w:val="00331391"/>
    <w:rsid w:val="00331817"/>
    <w:rsid w:val="00331C49"/>
    <w:rsid w:val="00331D6B"/>
    <w:rsid w:val="00332D84"/>
    <w:rsid w:val="0033330B"/>
    <w:rsid w:val="00333612"/>
    <w:rsid w:val="00333D9E"/>
    <w:rsid w:val="003357FB"/>
    <w:rsid w:val="00335810"/>
    <w:rsid w:val="00335831"/>
    <w:rsid w:val="0033589E"/>
    <w:rsid w:val="00335BEA"/>
    <w:rsid w:val="00335C77"/>
    <w:rsid w:val="00335EBB"/>
    <w:rsid w:val="00336159"/>
    <w:rsid w:val="003368CA"/>
    <w:rsid w:val="00336D13"/>
    <w:rsid w:val="00337399"/>
    <w:rsid w:val="0033777E"/>
    <w:rsid w:val="003377D5"/>
    <w:rsid w:val="003379C7"/>
    <w:rsid w:val="00340CAE"/>
    <w:rsid w:val="00341DCE"/>
    <w:rsid w:val="00341EA8"/>
    <w:rsid w:val="00341F2D"/>
    <w:rsid w:val="00342508"/>
    <w:rsid w:val="003426BA"/>
    <w:rsid w:val="003427A7"/>
    <w:rsid w:val="003438A5"/>
    <w:rsid w:val="00343B02"/>
    <w:rsid w:val="003446FF"/>
    <w:rsid w:val="00344A38"/>
    <w:rsid w:val="00344BC0"/>
    <w:rsid w:val="00344CCE"/>
    <w:rsid w:val="00344F3D"/>
    <w:rsid w:val="0034530F"/>
    <w:rsid w:val="00345688"/>
    <w:rsid w:val="00345D4E"/>
    <w:rsid w:val="003463E8"/>
    <w:rsid w:val="003464AE"/>
    <w:rsid w:val="003464DF"/>
    <w:rsid w:val="00346A18"/>
    <w:rsid w:val="00346A56"/>
    <w:rsid w:val="003474F9"/>
    <w:rsid w:val="00347598"/>
    <w:rsid w:val="00347D99"/>
    <w:rsid w:val="00350418"/>
    <w:rsid w:val="00351032"/>
    <w:rsid w:val="003521C2"/>
    <w:rsid w:val="00352614"/>
    <w:rsid w:val="00353618"/>
    <w:rsid w:val="003539B7"/>
    <w:rsid w:val="00353AEB"/>
    <w:rsid w:val="00353BE5"/>
    <w:rsid w:val="003545A9"/>
    <w:rsid w:val="00354B4A"/>
    <w:rsid w:val="00355195"/>
    <w:rsid w:val="00355BD1"/>
    <w:rsid w:val="00355F9F"/>
    <w:rsid w:val="00355FC3"/>
    <w:rsid w:val="003566CA"/>
    <w:rsid w:val="0035681A"/>
    <w:rsid w:val="003568B4"/>
    <w:rsid w:val="003569E4"/>
    <w:rsid w:val="00356DB6"/>
    <w:rsid w:val="003572F1"/>
    <w:rsid w:val="0035786F"/>
    <w:rsid w:val="003579BC"/>
    <w:rsid w:val="0036028B"/>
    <w:rsid w:val="00360FD7"/>
    <w:rsid w:val="003615A0"/>
    <w:rsid w:val="00361830"/>
    <w:rsid w:val="003618D9"/>
    <w:rsid w:val="00361B37"/>
    <w:rsid w:val="00362013"/>
    <w:rsid w:val="00362C7F"/>
    <w:rsid w:val="00363299"/>
    <w:rsid w:val="003636A0"/>
    <w:rsid w:val="003636E2"/>
    <w:rsid w:val="003636FC"/>
    <w:rsid w:val="00363A39"/>
    <w:rsid w:val="00363DC6"/>
    <w:rsid w:val="00363E21"/>
    <w:rsid w:val="003645D9"/>
    <w:rsid w:val="003651A0"/>
    <w:rsid w:val="003654B6"/>
    <w:rsid w:val="00366526"/>
    <w:rsid w:val="0036705A"/>
    <w:rsid w:val="0036736A"/>
    <w:rsid w:val="00367EE4"/>
    <w:rsid w:val="003707FB"/>
    <w:rsid w:val="00370991"/>
    <w:rsid w:val="00370B2E"/>
    <w:rsid w:val="0037110A"/>
    <w:rsid w:val="00371ABC"/>
    <w:rsid w:val="00371CE8"/>
    <w:rsid w:val="00371E07"/>
    <w:rsid w:val="00372C32"/>
    <w:rsid w:val="00372D71"/>
    <w:rsid w:val="003737A5"/>
    <w:rsid w:val="00373964"/>
    <w:rsid w:val="0037397C"/>
    <w:rsid w:val="00373D96"/>
    <w:rsid w:val="00374390"/>
    <w:rsid w:val="00374401"/>
    <w:rsid w:val="00374705"/>
    <w:rsid w:val="00374C41"/>
    <w:rsid w:val="00374F8E"/>
    <w:rsid w:val="00375690"/>
    <w:rsid w:val="00375C9E"/>
    <w:rsid w:val="003766E1"/>
    <w:rsid w:val="00376D71"/>
    <w:rsid w:val="00376DA4"/>
    <w:rsid w:val="00376EAC"/>
    <w:rsid w:val="00377331"/>
    <w:rsid w:val="003779EA"/>
    <w:rsid w:val="00377B2D"/>
    <w:rsid w:val="00377E4B"/>
    <w:rsid w:val="00380DBA"/>
    <w:rsid w:val="00381C17"/>
    <w:rsid w:val="0038283C"/>
    <w:rsid w:val="00383D77"/>
    <w:rsid w:val="00383F24"/>
    <w:rsid w:val="0038434D"/>
    <w:rsid w:val="003843BB"/>
    <w:rsid w:val="003847AF"/>
    <w:rsid w:val="00384DA7"/>
    <w:rsid w:val="0038548F"/>
    <w:rsid w:val="00385754"/>
    <w:rsid w:val="0038595B"/>
    <w:rsid w:val="0038595F"/>
    <w:rsid w:val="00386A98"/>
    <w:rsid w:val="00386D79"/>
    <w:rsid w:val="0038770D"/>
    <w:rsid w:val="00387E99"/>
    <w:rsid w:val="00390F12"/>
    <w:rsid w:val="00391805"/>
    <w:rsid w:val="003918A3"/>
    <w:rsid w:val="003919A5"/>
    <w:rsid w:val="00391BE2"/>
    <w:rsid w:val="00392105"/>
    <w:rsid w:val="00392656"/>
    <w:rsid w:val="00392D59"/>
    <w:rsid w:val="00392E06"/>
    <w:rsid w:val="0039384D"/>
    <w:rsid w:val="00393873"/>
    <w:rsid w:val="00393B5E"/>
    <w:rsid w:val="00393DB5"/>
    <w:rsid w:val="00393EF9"/>
    <w:rsid w:val="0039481D"/>
    <w:rsid w:val="003949E5"/>
    <w:rsid w:val="00394F72"/>
    <w:rsid w:val="00395FC3"/>
    <w:rsid w:val="00396415"/>
    <w:rsid w:val="00396420"/>
    <w:rsid w:val="003964FC"/>
    <w:rsid w:val="00396D81"/>
    <w:rsid w:val="00397994"/>
    <w:rsid w:val="00397A37"/>
    <w:rsid w:val="00397DD6"/>
    <w:rsid w:val="00397DE9"/>
    <w:rsid w:val="00397EC5"/>
    <w:rsid w:val="00397EC8"/>
    <w:rsid w:val="003A05C1"/>
    <w:rsid w:val="003A0B07"/>
    <w:rsid w:val="003A0C71"/>
    <w:rsid w:val="003A0D32"/>
    <w:rsid w:val="003A0FC8"/>
    <w:rsid w:val="003A111F"/>
    <w:rsid w:val="003A14FE"/>
    <w:rsid w:val="003A1C3B"/>
    <w:rsid w:val="003A1E72"/>
    <w:rsid w:val="003A2465"/>
    <w:rsid w:val="003A2BEF"/>
    <w:rsid w:val="003A2C88"/>
    <w:rsid w:val="003A2C95"/>
    <w:rsid w:val="003A35D5"/>
    <w:rsid w:val="003A368B"/>
    <w:rsid w:val="003A3DAC"/>
    <w:rsid w:val="003A433B"/>
    <w:rsid w:val="003A43E9"/>
    <w:rsid w:val="003A4D47"/>
    <w:rsid w:val="003A52A5"/>
    <w:rsid w:val="003A57B6"/>
    <w:rsid w:val="003A66E2"/>
    <w:rsid w:val="003A68BF"/>
    <w:rsid w:val="003A696C"/>
    <w:rsid w:val="003A6A9E"/>
    <w:rsid w:val="003A6CB0"/>
    <w:rsid w:val="003A6D86"/>
    <w:rsid w:val="003A7101"/>
    <w:rsid w:val="003A7311"/>
    <w:rsid w:val="003A7541"/>
    <w:rsid w:val="003A78F8"/>
    <w:rsid w:val="003A7E8B"/>
    <w:rsid w:val="003B0605"/>
    <w:rsid w:val="003B06B4"/>
    <w:rsid w:val="003B0719"/>
    <w:rsid w:val="003B0E49"/>
    <w:rsid w:val="003B0F5D"/>
    <w:rsid w:val="003B1AE1"/>
    <w:rsid w:val="003B2356"/>
    <w:rsid w:val="003B239F"/>
    <w:rsid w:val="003B27EA"/>
    <w:rsid w:val="003B3024"/>
    <w:rsid w:val="003B3186"/>
    <w:rsid w:val="003B3217"/>
    <w:rsid w:val="003B32A8"/>
    <w:rsid w:val="003B3ACE"/>
    <w:rsid w:val="003B3AD3"/>
    <w:rsid w:val="003B3C44"/>
    <w:rsid w:val="003B3E58"/>
    <w:rsid w:val="003B458F"/>
    <w:rsid w:val="003B4E20"/>
    <w:rsid w:val="003B5744"/>
    <w:rsid w:val="003B653C"/>
    <w:rsid w:val="003B6B80"/>
    <w:rsid w:val="003B6D41"/>
    <w:rsid w:val="003B77DD"/>
    <w:rsid w:val="003B787C"/>
    <w:rsid w:val="003C0AA3"/>
    <w:rsid w:val="003C0B17"/>
    <w:rsid w:val="003C1480"/>
    <w:rsid w:val="003C15B6"/>
    <w:rsid w:val="003C1E6B"/>
    <w:rsid w:val="003C36BC"/>
    <w:rsid w:val="003C3FAC"/>
    <w:rsid w:val="003C47A7"/>
    <w:rsid w:val="003C49C5"/>
    <w:rsid w:val="003C5522"/>
    <w:rsid w:val="003C561F"/>
    <w:rsid w:val="003C5733"/>
    <w:rsid w:val="003C5886"/>
    <w:rsid w:val="003C5918"/>
    <w:rsid w:val="003C5B60"/>
    <w:rsid w:val="003C5DE0"/>
    <w:rsid w:val="003C6050"/>
    <w:rsid w:val="003C68B1"/>
    <w:rsid w:val="003C6BC7"/>
    <w:rsid w:val="003C6E3F"/>
    <w:rsid w:val="003D035D"/>
    <w:rsid w:val="003D0946"/>
    <w:rsid w:val="003D0A13"/>
    <w:rsid w:val="003D0AE2"/>
    <w:rsid w:val="003D0FD7"/>
    <w:rsid w:val="003D12D9"/>
    <w:rsid w:val="003D176F"/>
    <w:rsid w:val="003D1EA1"/>
    <w:rsid w:val="003D213E"/>
    <w:rsid w:val="003D2AE6"/>
    <w:rsid w:val="003D2D6E"/>
    <w:rsid w:val="003D2D9E"/>
    <w:rsid w:val="003D3435"/>
    <w:rsid w:val="003D3EAE"/>
    <w:rsid w:val="003D51A7"/>
    <w:rsid w:val="003D569D"/>
    <w:rsid w:val="003D59D0"/>
    <w:rsid w:val="003D5B1F"/>
    <w:rsid w:val="003D6941"/>
    <w:rsid w:val="003D7015"/>
    <w:rsid w:val="003D71E3"/>
    <w:rsid w:val="003D7858"/>
    <w:rsid w:val="003D7898"/>
    <w:rsid w:val="003E03BD"/>
    <w:rsid w:val="003E0457"/>
    <w:rsid w:val="003E0A78"/>
    <w:rsid w:val="003E0BDB"/>
    <w:rsid w:val="003E18C8"/>
    <w:rsid w:val="003E1ACA"/>
    <w:rsid w:val="003E2674"/>
    <w:rsid w:val="003E2C82"/>
    <w:rsid w:val="003E2CD7"/>
    <w:rsid w:val="003E2CFB"/>
    <w:rsid w:val="003E2D8B"/>
    <w:rsid w:val="003E33C1"/>
    <w:rsid w:val="003E3551"/>
    <w:rsid w:val="003E3EBA"/>
    <w:rsid w:val="003E494B"/>
    <w:rsid w:val="003E501F"/>
    <w:rsid w:val="003E5A5D"/>
    <w:rsid w:val="003E6B34"/>
    <w:rsid w:val="003E6ED7"/>
    <w:rsid w:val="003F0205"/>
    <w:rsid w:val="003F0390"/>
    <w:rsid w:val="003F04FA"/>
    <w:rsid w:val="003F0514"/>
    <w:rsid w:val="003F0BE8"/>
    <w:rsid w:val="003F0BED"/>
    <w:rsid w:val="003F1007"/>
    <w:rsid w:val="003F103D"/>
    <w:rsid w:val="003F1B41"/>
    <w:rsid w:val="003F1F6D"/>
    <w:rsid w:val="003F2238"/>
    <w:rsid w:val="003F27FD"/>
    <w:rsid w:val="003F2D27"/>
    <w:rsid w:val="003F2F35"/>
    <w:rsid w:val="003F36A9"/>
    <w:rsid w:val="003F37A2"/>
    <w:rsid w:val="003F44C1"/>
    <w:rsid w:val="003F44E3"/>
    <w:rsid w:val="003F4EE0"/>
    <w:rsid w:val="003F518B"/>
    <w:rsid w:val="003F5590"/>
    <w:rsid w:val="003F5651"/>
    <w:rsid w:val="003F5884"/>
    <w:rsid w:val="003F58A1"/>
    <w:rsid w:val="003F5A29"/>
    <w:rsid w:val="003F5BA9"/>
    <w:rsid w:val="003F5CBA"/>
    <w:rsid w:val="003F5CD4"/>
    <w:rsid w:val="003F5D6A"/>
    <w:rsid w:val="003F6724"/>
    <w:rsid w:val="003F689F"/>
    <w:rsid w:val="003F68C8"/>
    <w:rsid w:val="003F6AA3"/>
    <w:rsid w:val="003F6F12"/>
    <w:rsid w:val="003F7BD6"/>
    <w:rsid w:val="0040095F"/>
    <w:rsid w:val="00400ABC"/>
    <w:rsid w:val="00400E58"/>
    <w:rsid w:val="00400F12"/>
    <w:rsid w:val="004019A3"/>
    <w:rsid w:val="00402863"/>
    <w:rsid w:val="004029C0"/>
    <w:rsid w:val="00402F4C"/>
    <w:rsid w:val="004030CA"/>
    <w:rsid w:val="00404221"/>
    <w:rsid w:val="004046E3"/>
    <w:rsid w:val="00404D2D"/>
    <w:rsid w:val="00404E01"/>
    <w:rsid w:val="00404FE8"/>
    <w:rsid w:val="004055BE"/>
    <w:rsid w:val="00405E9C"/>
    <w:rsid w:val="0040618C"/>
    <w:rsid w:val="0040668C"/>
    <w:rsid w:val="00406E92"/>
    <w:rsid w:val="00407786"/>
    <w:rsid w:val="00407B8A"/>
    <w:rsid w:val="004100B2"/>
    <w:rsid w:val="00410392"/>
    <w:rsid w:val="004106E9"/>
    <w:rsid w:val="00410A52"/>
    <w:rsid w:val="00410D78"/>
    <w:rsid w:val="00410DE2"/>
    <w:rsid w:val="0041100B"/>
    <w:rsid w:val="004111AC"/>
    <w:rsid w:val="00411BE9"/>
    <w:rsid w:val="00411CAB"/>
    <w:rsid w:val="00412629"/>
    <w:rsid w:val="00412CA5"/>
    <w:rsid w:val="004132DB"/>
    <w:rsid w:val="00413402"/>
    <w:rsid w:val="004134D6"/>
    <w:rsid w:val="00414221"/>
    <w:rsid w:val="00414C17"/>
    <w:rsid w:val="00414C2F"/>
    <w:rsid w:val="00414E0D"/>
    <w:rsid w:val="00414FCF"/>
    <w:rsid w:val="004155FF"/>
    <w:rsid w:val="0041568C"/>
    <w:rsid w:val="004158E9"/>
    <w:rsid w:val="004159C0"/>
    <w:rsid w:val="00415B4E"/>
    <w:rsid w:val="004162BC"/>
    <w:rsid w:val="00416384"/>
    <w:rsid w:val="0041694A"/>
    <w:rsid w:val="0041733F"/>
    <w:rsid w:val="004178DD"/>
    <w:rsid w:val="00417F8D"/>
    <w:rsid w:val="00420230"/>
    <w:rsid w:val="00420C27"/>
    <w:rsid w:val="004210B8"/>
    <w:rsid w:val="00421448"/>
    <w:rsid w:val="004216C3"/>
    <w:rsid w:val="00421726"/>
    <w:rsid w:val="00421ADB"/>
    <w:rsid w:val="00421B85"/>
    <w:rsid w:val="00423698"/>
    <w:rsid w:val="00423B47"/>
    <w:rsid w:val="00423C0F"/>
    <w:rsid w:val="00423C59"/>
    <w:rsid w:val="00424693"/>
    <w:rsid w:val="004249B5"/>
    <w:rsid w:val="004250E8"/>
    <w:rsid w:val="00425137"/>
    <w:rsid w:val="00425286"/>
    <w:rsid w:val="0042559F"/>
    <w:rsid w:val="00425BE6"/>
    <w:rsid w:val="00425D3F"/>
    <w:rsid w:val="004268DD"/>
    <w:rsid w:val="00427414"/>
    <w:rsid w:val="00427749"/>
    <w:rsid w:val="004303E6"/>
    <w:rsid w:val="004313F5"/>
    <w:rsid w:val="004319F5"/>
    <w:rsid w:val="00431D6B"/>
    <w:rsid w:val="00432430"/>
    <w:rsid w:val="00432584"/>
    <w:rsid w:val="00432EEB"/>
    <w:rsid w:val="00432FC3"/>
    <w:rsid w:val="004330C7"/>
    <w:rsid w:val="00433242"/>
    <w:rsid w:val="004334DF"/>
    <w:rsid w:val="004347CB"/>
    <w:rsid w:val="00434AAE"/>
    <w:rsid w:val="00434C8A"/>
    <w:rsid w:val="00435C7D"/>
    <w:rsid w:val="00436E04"/>
    <w:rsid w:val="00436FC2"/>
    <w:rsid w:val="0043762C"/>
    <w:rsid w:val="004379C8"/>
    <w:rsid w:val="00437A4E"/>
    <w:rsid w:val="0044085C"/>
    <w:rsid w:val="00440964"/>
    <w:rsid w:val="00440A89"/>
    <w:rsid w:val="00440D72"/>
    <w:rsid w:val="004411A9"/>
    <w:rsid w:val="004411D3"/>
    <w:rsid w:val="00441D73"/>
    <w:rsid w:val="00442074"/>
    <w:rsid w:val="0044231C"/>
    <w:rsid w:val="004426A6"/>
    <w:rsid w:val="0044275F"/>
    <w:rsid w:val="0044283B"/>
    <w:rsid w:val="00442F77"/>
    <w:rsid w:val="004438F7"/>
    <w:rsid w:val="00443C91"/>
    <w:rsid w:val="00444586"/>
    <w:rsid w:val="004448EE"/>
    <w:rsid w:val="00444993"/>
    <w:rsid w:val="00444B7B"/>
    <w:rsid w:val="0044511C"/>
    <w:rsid w:val="00446033"/>
    <w:rsid w:val="004464D9"/>
    <w:rsid w:val="00446734"/>
    <w:rsid w:val="00446A08"/>
    <w:rsid w:val="00447173"/>
    <w:rsid w:val="00447C46"/>
    <w:rsid w:val="0045067A"/>
    <w:rsid w:val="00450B1E"/>
    <w:rsid w:val="00450D85"/>
    <w:rsid w:val="00450F44"/>
    <w:rsid w:val="00451059"/>
    <w:rsid w:val="00451200"/>
    <w:rsid w:val="00451465"/>
    <w:rsid w:val="00451638"/>
    <w:rsid w:val="00451D6F"/>
    <w:rsid w:val="00451DF5"/>
    <w:rsid w:val="00451F55"/>
    <w:rsid w:val="0045296A"/>
    <w:rsid w:val="004530A6"/>
    <w:rsid w:val="004535F6"/>
    <w:rsid w:val="00453640"/>
    <w:rsid w:val="00453A04"/>
    <w:rsid w:val="00453B5B"/>
    <w:rsid w:val="00453D85"/>
    <w:rsid w:val="00454140"/>
    <w:rsid w:val="00454338"/>
    <w:rsid w:val="004549E0"/>
    <w:rsid w:val="00454BEA"/>
    <w:rsid w:val="0045559F"/>
    <w:rsid w:val="004556E7"/>
    <w:rsid w:val="00455B32"/>
    <w:rsid w:val="00455D7B"/>
    <w:rsid w:val="00456791"/>
    <w:rsid w:val="00456BFD"/>
    <w:rsid w:val="00456E3C"/>
    <w:rsid w:val="00456ECF"/>
    <w:rsid w:val="00457605"/>
    <w:rsid w:val="00457B40"/>
    <w:rsid w:val="0046024F"/>
    <w:rsid w:val="0046025B"/>
    <w:rsid w:val="00460363"/>
    <w:rsid w:val="004607B9"/>
    <w:rsid w:val="00460AB3"/>
    <w:rsid w:val="00460AEB"/>
    <w:rsid w:val="00461392"/>
    <w:rsid w:val="00461564"/>
    <w:rsid w:val="00461B48"/>
    <w:rsid w:val="00461B6F"/>
    <w:rsid w:val="00462AD0"/>
    <w:rsid w:val="00462C17"/>
    <w:rsid w:val="004631AC"/>
    <w:rsid w:val="004631D4"/>
    <w:rsid w:val="004633DD"/>
    <w:rsid w:val="004635D6"/>
    <w:rsid w:val="00463983"/>
    <w:rsid w:val="00463987"/>
    <w:rsid w:val="00463B71"/>
    <w:rsid w:val="00463C43"/>
    <w:rsid w:val="00463D4C"/>
    <w:rsid w:val="00463FC7"/>
    <w:rsid w:val="004641B4"/>
    <w:rsid w:val="00464490"/>
    <w:rsid w:val="00464A1F"/>
    <w:rsid w:val="00464C70"/>
    <w:rsid w:val="00464D5A"/>
    <w:rsid w:val="00466084"/>
    <w:rsid w:val="00466A5C"/>
    <w:rsid w:val="00466DF4"/>
    <w:rsid w:val="00467150"/>
    <w:rsid w:val="0046788C"/>
    <w:rsid w:val="00467C14"/>
    <w:rsid w:val="0047093A"/>
    <w:rsid w:val="00470E14"/>
    <w:rsid w:val="00471032"/>
    <w:rsid w:val="0047116F"/>
    <w:rsid w:val="00471793"/>
    <w:rsid w:val="00471AAB"/>
    <w:rsid w:val="00471E23"/>
    <w:rsid w:val="00471FEF"/>
    <w:rsid w:val="00472070"/>
    <w:rsid w:val="00472903"/>
    <w:rsid w:val="00473664"/>
    <w:rsid w:val="00473778"/>
    <w:rsid w:val="00473AE8"/>
    <w:rsid w:val="00473D04"/>
    <w:rsid w:val="0047415D"/>
    <w:rsid w:val="0047451A"/>
    <w:rsid w:val="00474CE5"/>
    <w:rsid w:val="00474F6F"/>
    <w:rsid w:val="00475370"/>
    <w:rsid w:val="00475395"/>
    <w:rsid w:val="004753A0"/>
    <w:rsid w:val="004753B2"/>
    <w:rsid w:val="004755FE"/>
    <w:rsid w:val="0047588B"/>
    <w:rsid w:val="0047593E"/>
    <w:rsid w:val="004759C9"/>
    <w:rsid w:val="00475B32"/>
    <w:rsid w:val="00475EB9"/>
    <w:rsid w:val="00475EC9"/>
    <w:rsid w:val="004764EA"/>
    <w:rsid w:val="0047678D"/>
    <w:rsid w:val="00476F26"/>
    <w:rsid w:val="004776E2"/>
    <w:rsid w:val="00477949"/>
    <w:rsid w:val="00480081"/>
    <w:rsid w:val="00480A81"/>
    <w:rsid w:val="00480B9D"/>
    <w:rsid w:val="00480E18"/>
    <w:rsid w:val="004813C2"/>
    <w:rsid w:val="004816B4"/>
    <w:rsid w:val="00481BCC"/>
    <w:rsid w:val="0048295D"/>
    <w:rsid w:val="00483085"/>
    <w:rsid w:val="004830C0"/>
    <w:rsid w:val="00483232"/>
    <w:rsid w:val="00483937"/>
    <w:rsid w:val="004840AE"/>
    <w:rsid w:val="00484896"/>
    <w:rsid w:val="00484D35"/>
    <w:rsid w:val="00485336"/>
    <w:rsid w:val="00485414"/>
    <w:rsid w:val="00485D30"/>
    <w:rsid w:val="00486483"/>
    <w:rsid w:val="00486783"/>
    <w:rsid w:val="004868A1"/>
    <w:rsid w:val="00487934"/>
    <w:rsid w:val="004900FD"/>
    <w:rsid w:val="004904E0"/>
    <w:rsid w:val="00490599"/>
    <w:rsid w:val="00490B28"/>
    <w:rsid w:val="00491123"/>
    <w:rsid w:val="004922A1"/>
    <w:rsid w:val="0049260B"/>
    <w:rsid w:val="00492716"/>
    <w:rsid w:val="004929CD"/>
    <w:rsid w:val="00492ABB"/>
    <w:rsid w:val="00492E5B"/>
    <w:rsid w:val="0049352E"/>
    <w:rsid w:val="004939AE"/>
    <w:rsid w:val="00494517"/>
    <w:rsid w:val="004946A7"/>
    <w:rsid w:val="00495A7F"/>
    <w:rsid w:val="00495C72"/>
    <w:rsid w:val="004960BA"/>
    <w:rsid w:val="004960F7"/>
    <w:rsid w:val="0049645F"/>
    <w:rsid w:val="00496619"/>
    <w:rsid w:val="00496CFE"/>
    <w:rsid w:val="0049715B"/>
    <w:rsid w:val="0049760D"/>
    <w:rsid w:val="00497865"/>
    <w:rsid w:val="00497BB0"/>
    <w:rsid w:val="004A0A53"/>
    <w:rsid w:val="004A0E5B"/>
    <w:rsid w:val="004A15AD"/>
    <w:rsid w:val="004A1617"/>
    <w:rsid w:val="004A1CD2"/>
    <w:rsid w:val="004A201C"/>
    <w:rsid w:val="004A2B04"/>
    <w:rsid w:val="004A3370"/>
    <w:rsid w:val="004A33FA"/>
    <w:rsid w:val="004A3B46"/>
    <w:rsid w:val="004A3C4F"/>
    <w:rsid w:val="004A3C7D"/>
    <w:rsid w:val="004A3D7A"/>
    <w:rsid w:val="004A3EED"/>
    <w:rsid w:val="004A4473"/>
    <w:rsid w:val="004A4A73"/>
    <w:rsid w:val="004A4E79"/>
    <w:rsid w:val="004A4EED"/>
    <w:rsid w:val="004A532B"/>
    <w:rsid w:val="004A682F"/>
    <w:rsid w:val="004A69E4"/>
    <w:rsid w:val="004A6FD5"/>
    <w:rsid w:val="004A700A"/>
    <w:rsid w:val="004A78E5"/>
    <w:rsid w:val="004A7FCE"/>
    <w:rsid w:val="004B02CF"/>
    <w:rsid w:val="004B08AF"/>
    <w:rsid w:val="004B1338"/>
    <w:rsid w:val="004B1BDC"/>
    <w:rsid w:val="004B1EA1"/>
    <w:rsid w:val="004B23AE"/>
    <w:rsid w:val="004B266D"/>
    <w:rsid w:val="004B30EC"/>
    <w:rsid w:val="004B36F2"/>
    <w:rsid w:val="004B3B57"/>
    <w:rsid w:val="004B3B9D"/>
    <w:rsid w:val="004B4226"/>
    <w:rsid w:val="004B441B"/>
    <w:rsid w:val="004B5B42"/>
    <w:rsid w:val="004B6874"/>
    <w:rsid w:val="004B6917"/>
    <w:rsid w:val="004B6E37"/>
    <w:rsid w:val="004B7B9C"/>
    <w:rsid w:val="004B7CAD"/>
    <w:rsid w:val="004B7F5F"/>
    <w:rsid w:val="004C0111"/>
    <w:rsid w:val="004C05C9"/>
    <w:rsid w:val="004C0B36"/>
    <w:rsid w:val="004C0FAA"/>
    <w:rsid w:val="004C1178"/>
    <w:rsid w:val="004C150F"/>
    <w:rsid w:val="004C15A8"/>
    <w:rsid w:val="004C15B2"/>
    <w:rsid w:val="004C18E6"/>
    <w:rsid w:val="004C1B16"/>
    <w:rsid w:val="004C1BE9"/>
    <w:rsid w:val="004C23C2"/>
    <w:rsid w:val="004C2646"/>
    <w:rsid w:val="004C2E0B"/>
    <w:rsid w:val="004C3025"/>
    <w:rsid w:val="004C313C"/>
    <w:rsid w:val="004C3D61"/>
    <w:rsid w:val="004C3E7C"/>
    <w:rsid w:val="004C405C"/>
    <w:rsid w:val="004C43F5"/>
    <w:rsid w:val="004C4BD2"/>
    <w:rsid w:val="004C4E90"/>
    <w:rsid w:val="004C50CD"/>
    <w:rsid w:val="004C5F38"/>
    <w:rsid w:val="004C600C"/>
    <w:rsid w:val="004C618A"/>
    <w:rsid w:val="004C6ABD"/>
    <w:rsid w:val="004C7161"/>
    <w:rsid w:val="004C71DF"/>
    <w:rsid w:val="004C7E6B"/>
    <w:rsid w:val="004D07E4"/>
    <w:rsid w:val="004D0D71"/>
    <w:rsid w:val="004D1528"/>
    <w:rsid w:val="004D1DD8"/>
    <w:rsid w:val="004D27E5"/>
    <w:rsid w:val="004D2DE2"/>
    <w:rsid w:val="004D2F15"/>
    <w:rsid w:val="004D30EC"/>
    <w:rsid w:val="004D3B56"/>
    <w:rsid w:val="004D43F9"/>
    <w:rsid w:val="004D44F5"/>
    <w:rsid w:val="004D4A67"/>
    <w:rsid w:val="004D4B10"/>
    <w:rsid w:val="004D4C5A"/>
    <w:rsid w:val="004D4CF5"/>
    <w:rsid w:val="004D52CC"/>
    <w:rsid w:val="004D649B"/>
    <w:rsid w:val="004D7082"/>
    <w:rsid w:val="004D720D"/>
    <w:rsid w:val="004D7E57"/>
    <w:rsid w:val="004E0661"/>
    <w:rsid w:val="004E0C93"/>
    <w:rsid w:val="004E0CD7"/>
    <w:rsid w:val="004E1A48"/>
    <w:rsid w:val="004E26E8"/>
    <w:rsid w:val="004E2A3C"/>
    <w:rsid w:val="004E324F"/>
    <w:rsid w:val="004E344E"/>
    <w:rsid w:val="004E3D46"/>
    <w:rsid w:val="004E3EFF"/>
    <w:rsid w:val="004E42FC"/>
    <w:rsid w:val="004E4578"/>
    <w:rsid w:val="004E4D37"/>
    <w:rsid w:val="004E4FD4"/>
    <w:rsid w:val="004E595F"/>
    <w:rsid w:val="004E5B28"/>
    <w:rsid w:val="004E6380"/>
    <w:rsid w:val="004E6949"/>
    <w:rsid w:val="004F00B5"/>
    <w:rsid w:val="004F01E3"/>
    <w:rsid w:val="004F0551"/>
    <w:rsid w:val="004F058D"/>
    <w:rsid w:val="004F09ED"/>
    <w:rsid w:val="004F1007"/>
    <w:rsid w:val="004F11FF"/>
    <w:rsid w:val="004F19CB"/>
    <w:rsid w:val="004F1E7B"/>
    <w:rsid w:val="004F23AA"/>
    <w:rsid w:val="004F2693"/>
    <w:rsid w:val="004F27A2"/>
    <w:rsid w:val="004F27C7"/>
    <w:rsid w:val="004F28AB"/>
    <w:rsid w:val="004F2B57"/>
    <w:rsid w:val="004F2E4F"/>
    <w:rsid w:val="004F39F1"/>
    <w:rsid w:val="004F3B87"/>
    <w:rsid w:val="004F4233"/>
    <w:rsid w:val="004F4EC3"/>
    <w:rsid w:val="004F5378"/>
    <w:rsid w:val="004F569E"/>
    <w:rsid w:val="004F59A0"/>
    <w:rsid w:val="004F5E0D"/>
    <w:rsid w:val="004F60AA"/>
    <w:rsid w:val="004F652E"/>
    <w:rsid w:val="004F70DD"/>
    <w:rsid w:val="004F7134"/>
    <w:rsid w:val="004F7739"/>
    <w:rsid w:val="004F7D04"/>
    <w:rsid w:val="0050077D"/>
    <w:rsid w:val="0050133D"/>
    <w:rsid w:val="00501B3B"/>
    <w:rsid w:val="00502242"/>
    <w:rsid w:val="0050270E"/>
    <w:rsid w:val="00502E97"/>
    <w:rsid w:val="00502F77"/>
    <w:rsid w:val="0050364F"/>
    <w:rsid w:val="0050373E"/>
    <w:rsid w:val="005039E7"/>
    <w:rsid w:val="00503CFA"/>
    <w:rsid w:val="00503D76"/>
    <w:rsid w:val="00504FF8"/>
    <w:rsid w:val="005056B3"/>
    <w:rsid w:val="00505731"/>
    <w:rsid w:val="00505C37"/>
    <w:rsid w:val="00505C80"/>
    <w:rsid w:val="00505F9E"/>
    <w:rsid w:val="005060C7"/>
    <w:rsid w:val="005060DD"/>
    <w:rsid w:val="00507D99"/>
    <w:rsid w:val="00507DC4"/>
    <w:rsid w:val="0051036F"/>
    <w:rsid w:val="00510424"/>
    <w:rsid w:val="00510874"/>
    <w:rsid w:val="00511CB1"/>
    <w:rsid w:val="00511DAB"/>
    <w:rsid w:val="00512983"/>
    <w:rsid w:val="00512D87"/>
    <w:rsid w:val="0051346F"/>
    <w:rsid w:val="00514426"/>
    <w:rsid w:val="005145E0"/>
    <w:rsid w:val="00514AAE"/>
    <w:rsid w:val="005154D7"/>
    <w:rsid w:val="00515A66"/>
    <w:rsid w:val="00516625"/>
    <w:rsid w:val="00516D87"/>
    <w:rsid w:val="00516DBD"/>
    <w:rsid w:val="0051794B"/>
    <w:rsid w:val="00517DEB"/>
    <w:rsid w:val="00521547"/>
    <w:rsid w:val="00521890"/>
    <w:rsid w:val="00522284"/>
    <w:rsid w:val="00522740"/>
    <w:rsid w:val="00522B97"/>
    <w:rsid w:val="005233F1"/>
    <w:rsid w:val="00523903"/>
    <w:rsid w:val="00523F1C"/>
    <w:rsid w:val="0052413A"/>
    <w:rsid w:val="0052453A"/>
    <w:rsid w:val="00524616"/>
    <w:rsid w:val="00524966"/>
    <w:rsid w:val="005263A3"/>
    <w:rsid w:val="00526F80"/>
    <w:rsid w:val="00527144"/>
    <w:rsid w:val="00527A59"/>
    <w:rsid w:val="00530186"/>
    <w:rsid w:val="005303C1"/>
    <w:rsid w:val="005304D5"/>
    <w:rsid w:val="00530511"/>
    <w:rsid w:val="0053060E"/>
    <w:rsid w:val="005314E8"/>
    <w:rsid w:val="00531543"/>
    <w:rsid w:val="00531978"/>
    <w:rsid w:val="005321B1"/>
    <w:rsid w:val="00533270"/>
    <w:rsid w:val="005334B7"/>
    <w:rsid w:val="00533842"/>
    <w:rsid w:val="0053386D"/>
    <w:rsid w:val="005339F1"/>
    <w:rsid w:val="00533D5B"/>
    <w:rsid w:val="00534364"/>
    <w:rsid w:val="00534644"/>
    <w:rsid w:val="005347FF"/>
    <w:rsid w:val="00534C2B"/>
    <w:rsid w:val="00535170"/>
    <w:rsid w:val="0053528A"/>
    <w:rsid w:val="00536420"/>
    <w:rsid w:val="005367E2"/>
    <w:rsid w:val="005368D0"/>
    <w:rsid w:val="00536A99"/>
    <w:rsid w:val="00536F38"/>
    <w:rsid w:val="00536FFA"/>
    <w:rsid w:val="00537577"/>
    <w:rsid w:val="00537707"/>
    <w:rsid w:val="00537A60"/>
    <w:rsid w:val="00537A9D"/>
    <w:rsid w:val="005400A3"/>
    <w:rsid w:val="0054014A"/>
    <w:rsid w:val="0054039C"/>
    <w:rsid w:val="005404F9"/>
    <w:rsid w:val="00540653"/>
    <w:rsid w:val="00540703"/>
    <w:rsid w:val="00540E4F"/>
    <w:rsid w:val="00540F6F"/>
    <w:rsid w:val="00541F7C"/>
    <w:rsid w:val="00542430"/>
    <w:rsid w:val="0054265F"/>
    <w:rsid w:val="00542B81"/>
    <w:rsid w:val="00543047"/>
    <w:rsid w:val="005437E5"/>
    <w:rsid w:val="0054388E"/>
    <w:rsid w:val="005439E2"/>
    <w:rsid w:val="00543B15"/>
    <w:rsid w:val="00544955"/>
    <w:rsid w:val="00544C2D"/>
    <w:rsid w:val="00545B1F"/>
    <w:rsid w:val="00545C7B"/>
    <w:rsid w:val="00546348"/>
    <w:rsid w:val="0054640E"/>
    <w:rsid w:val="00546A28"/>
    <w:rsid w:val="005470AE"/>
    <w:rsid w:val="00547D52"/>
    <w:rsid w:val="00551005"/>
    <w:rsid w:val="00551340"/>
    <w:rsid w:val="00551573"/>
    <w:rsid w:val="00551786"/>
    <w:rsid w:val="00551881"/>
    <w:rsid w:val="00551A57"/>
    <w:rsid w:val="00551DDE"/>
    <w:rsid w:val="005524AF"/>
    <w:rsid w:val="00553282"/>
    <w:rsid w:val="00553550"/>
    <w:rsid w:val="005537C2"/>
    <w:rsid w:val="00553816"/>
    <w:rsid w:val="0055385A"/>
    <w:rsid w:val="00553D43"/>
    <w:rsid w:val="0055401B"/>
    <w:rsid w:val="00554619"/>
    <w:rsid w:val="00554856"/>
    <w:rsid w:val="0055488F"/>
    <w:rsid w:val="00554DC3"/>
    <w:rsid w:val="00554FE2"/>
    <w:rsid w:val="005555D9"/>
    <w:rsid w:val="00555F57"/>
    <w:rsid w:val="0055625B"/>
    <w:rsid w:val="0055637D"/>
    <w:rsid w:val="00556417"/>
    <w:rsid w:val="005564D7"/>
    <w:rsid w:val="00556683"/>
    <w:rsid w:val="00556CBD"/>
    <w:rsid w:val="00556DC8"/>
    <w:rsid w:val="0055745C"/>
    <w:rsid w:val="00557460"/>
    <w:rsid w:val="005576C3"/>
    <w:rsid w:val="00557D59"/>
    <w:rsid w:val="00557EB2"/>
    <w:rsid w:val="005605B4"/>
    <w:rsid w:val="00560B46"/>
    <w:rsid w:val="0056129C"/>
    <w:rsid w:val="005613D1"/>
    <w:rsid w:val="005614B2"/>
    <w:rsid w:val="0056163A"/>
    <w:rsid w:val="005617D4"/>
    <w:rsid w:val="005621DC"/>
    <w:rsid w:val="00562B55"/>
    <w:rsid w:val="00562C92"/>
    <w:rsid w:val="00563097"/>
    <w:rsid w:val="005642F9"/>
    <w:rsid w:val="0056455D"/>
    <w:rsid w:val="00564B81"/>
    <w:rsid w:val="00564C0A"/>
    <w:rsid w:val="005656AB"/>
    <w:rsid w:val="00565EE8"/>
    <w:rsid w:val="00566089"/>
    <w:rsid w:val="00566481"/>
    <w:rsid w:val="00566801"/>
    <w:rsid w:val="00566BA6"/>
    <w:rsid w:val="005670FA"/>
    <w:rsid w:val="00567187"/>
    <w:rsid w:val="005678A7"/>
    <w:rsid w:val="00567942"/>
    <w:rsid w:val="00570518"/>
    <w:rsid w:val="0057054F"/>
    <w:rsid w:val="00570709"/>
    <w:rsid w:val="00570A0C"/>
    <w:rsid w:val="0057114E"/>
    <w:rsid w:val="0057138F"/>
    <w:rsid w:val="0057143A"/>
    <w:rsid w:val="00571B46"/>
    <w:rsid w:val="00571BEA"/>
    <w:rsid w:val="00571F9E"/>
    <w:rsid w:val="0057215D"/>
    <w:rsid w:val="005729E9"/>
    <w:rsid w:val="00573FCA"/>
    <w:rsid w:val="00574312"/>
    <w:rsid w:val="0057442E"/>
    <w:rsid w:val="00574821"/>
    <w:rsid w:val="00574E55"/>
    <w:rsid w:val="005754B4"/>
    <w:rsid w:val="0057558A"/>
    <w:rsid w:val="005757C2"/>
    <w:rsid w:val="00575DA2"/>
    <w:rsid w:val="0057601E"/>
    <w:rsid w:val="005764A5"/>
    <w:rsid w:val="005767BC"/>
    <w:rsid w:val="00576B67"/>
    <w:rsid w:val="00576C3D"/>
    <w:rsid w:val="00577184"/>
    <w:rsid w:val="00577484"/>
    <w:rsid w:val="005778AF"/>
    <w:rsid w:val="00577BF3"/>
    <w:rsid w:val="00577D89"/>
    <w:rsid w:val="005800BB"/>
    <w:rsid w:val="005801DD"/>
    <w:rsid w:val="00580E29"/>
    <w:rsid w:val="005812F6"/>
    <w:rsid w:val="00581542"/>
    <w:rsid w:val="00581AD5"/>
    <w:rsid w:val="00581D20"/>
    <w:rsid w:val="00582062"/>
    <w:rsid w:val="0058241E"/>
    <w:rsid w:val="0058268F"/>
    <w:rsid w:val="005828DD"/>
    <w:rsid w:val="00582C63"/>
    <w:rsid w:val="00582E49"/>
    <w:rsid w:val="00582EA8"/>
    <w:rsid w:val="005831E2"/>
    <w:rsid w:val="005833BE"/>
    <w:rsid w:val="005835CF"/>
    <w:rsid w:val="00583EE5"/>
    <w:rsid w:val="00583F54"/>
    <w:rsid w:val="00584659"/>
    <w:rsid w:val="00584A52"/>
    <w:rsid w:val="00584FEB"/>
    <w:rsid w:val="00585045"/>
    <w:rsid w:val="00586293"/>
    <w:rsid w:val="0058660B"/>
    <w:rsid w:val="005873E1"/>
    <w:rsid w:val="0058761A"/>
    <w:rsid w:val="00587731"/>
    <w:rsid w:val="005879B3"/>
    <w:rsid w:val="00590CB8"/>
    <w:rsid w:val="00591D40"/>
    <w:rsid w:val="0059273A"/>
    <w:rsid w:val="0059282B"/>
    <w:rsid w:val="00592862"/>
    <w:rsid w:val="00592BAE"/>
    <w:rsid w:val="0059343E"/>
    <w:rsid w:val="00593B46"/>
    <w:rsid w:val="0059422E"/>
    <w:rsid w:val="005944B1"/>
    <w:rsid w:val="00594511"/>
    <w:rsid w:val="00595334"/>
    <w:rsid w:val="005955A0"/>
    <w:rsid w:val="00595885"/>
    <w:rsid w:val="00596172"/>
    <w:rsid w:val="005964B9"/>
    <w:rsid w:val="00596CB9"/>
    <w:rsid w:val="00596CC2"/>
    <w:rsid w:val="005971C1"/>
    <w:rsid w:val="0059753F"/>
    <w:rsid w:val="00597683"/>
    <w:rsid w:val="00597877"/>
    <w:rsid w:val="005979AD"/>
    <w:rsid w:val="00597E51"/>
    <w:rsid w:val="005A00C9"/>
    <w:rsid w:val="005A026D"/>
    <w:rsid w:val="005A0376"/>
    <w:rsid w:val="005A0989"/>
    <w:rsid w:val="005A0C11"/>
    <w:rsid w:val="005A21B8"/>
    <w:rsid w:val="005A34BE"/>
    <w:rsid w:val="005A3DF8"/>
    <w:rsid w:val="005A42EC"/>
    <w:rsid w:val="005A51F4"/>
    <w:rsid w:val="005A5C31"/>
    <w:rsid w:val="005A6E45"/>
    <w:rsid w:val="005A6F14"/>
    <w:rsid w:val="005A7888"/>
    <w:rsid w:val="005A7BCE"/>
    <w:rsid w:val="005B0EB6"/>
    <w:rsid w:val="005B0FE4"/>
    <w:rsid w:val="005B2C5E"/>
    <w:rsid w:val="005B2E61"/>
    <w:rsid w:val="005B475A"/>
    <w:rsid w:val="005B5F38"/>
    <w:rsid w:val="005B653B"/>
    <w:rsid w:val="005B6AA9"/>
    <w:rsid w:val="005B78A4"/>
    <w:rsid w:val="005B7E27"/>
    <w:rsid w:val="005C02B0"/>
    <w:rsid w:val="005C0574"/>
    <w:rsid w:val="005C0937"/>
    <w:rsid w:val="005C0ABD"/>
    <w:rsid w:val="005C0BB4"/>
    <w:rsid w:val="005C0E7B"/>
    <w:rsid w:val="005C187E"/>
    <w:rsid w:val="005C1B05"/>
    <w:rsid w:val="005C1CD2"/>
    <w:rsid w:val="005C225B"/>
    <w:rsid w:val="005C22C9"/>
    <w:rsid w:val="005C2892"/>
    <w:rsid w:val="005C2A60"/>
    <w:rsid w:val="005C3276"/>
    <w:rsid w:val="005C3906"/>
    <w:rsid w:val="005C3BDD"/>
    <w:rsid w:val="005C4824"/>
    <w:rsid w:val="005C4D69"/>
    <w:rsid w:val="005C4F43"/>
    <w:rsid w:val="005C54E2"/>
    <w:rsid w:val="005C5617"/>
    <w:rsid w:val="005C5A22"/>
    <w:rsid w:val="005C5F97"/>
    <w:rsid w:val="005C644E"/>
    <w:rsid w:val="005C669C"/>
    <w:rsid w:val="005C6A3A"/>
    <w:rsid w:val="005C6E0E"/>
    <w:rsid w:val="005C7071"/>
    <w:rsid w:val="005C7E91"/>
    <w:rsid w:val="005D0252"/>
    <w:rsid w:val="005D089D"/>
    <w:rsid w:val="005D121E"/>
    <w:rsid w:val="005D150F"/>
    <w:rsid w:val="005D17F0"/>
    <w:rsid w:val="005D1B2C"/>
    <w:rsid w:val="005D1B8D"/>
    <w:rsid w:val="005D1EB7"/>
    <w:rsid w:val="005D1F4C"/>
    <w:rsid w:val="005D20CB"/>
    <w:rsid w:val="005D237F"/>
    <w:rsid w:val="005D3251"/>
    <w:rsid w:val="005D36AA"/>
    <w:rsid w:val="005D4407"/>
    <w:rsid w:val="005D509A"/>
    <w:rsid w:val="005D5860"/>
    <w:rsid w:val="005D72E9"/>
    <w:rsid w:val="005D739C"/>
    <w:rsid w:val="005D7C97"/>
    <w:rsid w:val="005E01E8"/>
    <w:rsid w:val="005E0342"/>
    <w:rsid w:val="005E16E1"/>
    <w:rsid w:val="005E1C1C"/>
    <w:rsid w:val="005E22A6"/>
    <w:rsid w:val="005E2381"/>
    <w:rsid w:val="005E2596"/>
    <w:rsid w:val="005E2E6A"/>
    <w:rsid w:val="005E319E"/>
    <w:rsid w:val="005E3281"/>
    <w:rsid w:val="005E3885"/>
    <w:rsid w:val="005E3CA6"/>
    <w:rsid w:val="005E43AA"/>
    <w:rsid w:val="005E4487"/>
    <w:rsid w:val="005E4B7F"/>
    <w:rsid w:val="005E4E99"/>
    <w:rsid w:val="005E5A60"/>
    <w:rsid w:val="005E6509"/>
    <w:rsid w:val="005E6871"/>
    <w:rsid w:val="005E73EF"/>
    <w:rsid w:val="005E7989"/>
    <w:rsid w:val="005E7AD7"/>
    <w:rsid w:val="005F0C2E"/>
    <w:rsid w:val="005F0D86"/>
    <w:rsid w:val="005F0F48"/>
    <w:rsid w:val="005F1013"/>
    <w:rsid w:val="005F1300"/>
    <w:rsid w:val="005F13F1"/>
    <w:rsid w:val="005F2355"/>
    <w:rsid w:val="005F255D"/>
    <w:rsid w:val="005F2AA3"/>
    <w:rsid w:val="005F2CB7"/>
    <w:rsid w:val="005F3786"/>
    <w:rsid w:val="005F3F91"/>
    <w:rsid w:val="005F401C"/>
    <w:rsid w:val="005F4753"/>
    <w:rsid w:val="005F4937"/>
    <w:rsid w:val="005F4D25"/>
    <w:rsid w:val="005F4D6B"/>
    <w:rsid w:val="005F4EBD"/>
    <w:rsid w:val="005F5017"/>
    <w:rsid w:val="005F58F9"/>
    <w:rsid w:val="005F5B4A"/>
    <w:rsid w:val="005F5CF9"/>
    <w:rsid w:val="005F5D2C"/>
    <w:rsid w:val="005F6AAD"/>
    <w:rsid w:val="005F6AB9"/>
    <w:rsid w:val="005F6C36"/>
    <w:rsid w:val="005F6E9C"/>
    <w:rsid w:val="005F6F07"/>
    <w:rsid w:val="005F73E8"/>
    <w:rsid w:val="005F7458"/>
    <w:rsid w:val="005F7645"/>
    <w:rsid w:val="005F7A7B"/>
    <w:rsid w:val="005F7AEC"/>
    <w:rsid w:val="005F7B0E"/>
    <w:rsid w:val="005F7BE9"/>
    <w:rsid w:val="005F7C04"/>
    <w:rsid w:val="005F7D81"/>
    <w:rsid w:val="006002EE"/>
    <w:rsid w:val="00600847"/>
    <w:rsid w:val="00601B4E"/>
    <w:rsid w:val="00601BAD"/>
    <w:rsid w:val="00601DA4"/>
    <w:rsid w:val="00601E40"/>
    <w:rsid w:val="006024A1"/>
    <w:rsid w:val="00602648"/>
    <w:rsid w:val="00602C87"/>
    <w:rsid w:val="00603647"/>
    <w:rsid w:val="00603F49"/>
    <w:rsid w:val="0060429B"/>
    <w:rsid w:val="00604340"/>
    <w:rsid w:val="006046B0"/>
    <w:rsid w:val="006052D8"/>
    <w:rsid w:val="00605358"/>
    <w:rsid w:val="00605359"/>
    <w:rsid w:val="006054B9"/>
    <w:rsid w:val="0060564D"/>
    <w:rsid w:val="0060619E"/>
    <w:rsid w:val="00606337"/>
    <w:rsid w:val="006068EE"/>
    <w:rsid w:val="006068F4"/>
    <w:rsid w:val="00606B25"/>
    <w:rsid w:val="00606B72"/>
    <w:rsid w:val="006076F3"/>
    <w:rsid w:val="006100E5"/>
    <w:rsid w:val="006102EA"/>
    <w:rsid w:val="00610E2F"/>
    <w:rsid w:val="00611150"/>
    <w:rsid w:val="00611560"/>
    <w:rsid w:val="00611868"/>
    <w:rsid w:val="00611A53"/>
    <w:rsid w:val="00611B6E"/>
    <w:rsid w:val="00611FB7"/>
    <w:rsid w:val="00612820"/>
    <w:rsid w:val="0061395D"/>
    <w:rsid w:val="00613A4E"/>
    <w:rsid w:val="0061518A"/>
    <w:rsid w:val="00615CE7"/>
    <w:rsid w:val="00615DBD"/>
    <w:rsid w:val="00616933"/>
    <w:rsid w:val="00616B86"/>
    <w:rsid w:val="00616EAF"/>
    <w:rsid w:val="006170BF"/>
    <w:rsid w:val="006177BB"/>
    <w:rsid w:val="00617A4A"/>
    <w:rsid w:val="00620675"/>
    <w:rsid w:val="00620C55"/>
    <w:rsid w:val="00621396"/>
    <w:rsid w:val="006214D0"/>
    <w:rsid w:val="00621AD0"/>
    <w:rsid w:val="00621D7B"/>
    <w:rsid w:val="00622092"/>
    <w:rsid w:val="00622B2A"/>
    <w:rsid w:val="00622B9E"/>
    <w:rsid w:val="00622CBC"/>
    <w:rsid w:val="00622CFC"/>
    <w:rsid w:val="00623A55"/>
    <w:rsid w:val="0062490B"/>
    <w:rsid w:val="00624D16"/>
    <w:rsid w:val="0062506A"/>
    <w:rsid w:val="006253EE"/>
    <w:rsid w:val="006254FD"/>
    <w:rsid w:val="006261A1"/>
    <w:rsid w:val="0062646F"/>
    <w:rsid w:val="006265EA"/>
    <w:rsid w:val="0062698F"/>
    <w:rsid w:val="00626B9A"/>
    <w:rsid w:val="00627A54"/>
    <w:rsid w:val="00627C5C"/>
    <w:rsid w:val="00627EE7"/>
    <w:rsid w:val="0063044D"/>
    <w:rsid w:val="00630957"/>
    <w:rsid w:val="00630DD2"/>
    <w:rsid w:val="00630F81"/>
    <w:rsid w:val="006315A2"/>
    <w:rsid w:val="00631688"/>
    <w:rsid w:val="00632431"/>
    <w:rsid w:val="0063248B"/>
    <w:rsid w:val="00632611"/>
    <w:rsid w:val="00632A75"/>
    <w:rsid w:val="00632DD8"/>
    <w:rsid w:val="006340D4"/>
    <w:rsid w:val="00634354"/>
    <w:rsid w:val="006349E0"/>
    <w:rsid w:val="00634B43"/>
    <w:rsid w:val="00634C10"/>
    <w:rsid w:val="00634C2F"/>
    <w:rsid w:val="00635995"/>
    <w:rsid w:val="006363C0"/>
    <w:rsid w:val="0063653C"/>
    <w:rsid w:val="006366A2"/>
    <w:rsid w:val="00636828"/>
    <w:rsid w:val="00636884"/>
    <w:rsid w:val="00636A4E"/>
    <w:rsid w:val="00637620"/>
    <w:rsid w:val="00637C09"/>
    <w:rsid w:val="00637DEA"/>
    <w:rsid w:val="00637E27"/>
    <w:rsid w:val="0064028E"/>
    <w:rsid w:val="00640C72"/>
    <w:rsid w:val="00640C7D"/>
    <w:rsid w:val="0064108E"/>
    <w:rsid w:val="006412C0"/>
    <w:rsid w:val="00641977"/>
    <w:rsid w:val="00641FA7"/>
    <w:rsid w:val="00642225"/>
    <w:rsid w:val="00642395"/>
    <w:rsid w:val="006425EA"/>
    <w:rsid w:val="00642756"/>
    <w:rsid w:val="00642944"/>
    <w:rsid w:val="00642B86"/>
    <w:rsid w:val="00642D68"/>
    <w:rsid w:val="006438C0"/>
    <w:rsid w:val="00644ACC"/>
    <w:rsid w:val="00644F0F"/>
    <w:rsid w:val="00644F9A"/>
    <w:rsid w:val="006460F3"/>
    <w:rsid w:val="0064614E"/>
    <w:rsid w:val="00646A31"/>
    <w:rsid w:val="00646D86"/>
    <w:rsid w:val="00646EA8"/>
    <w:rsid w:val="00647285"/>
    <w:rsid w:val="006479C7"/>
    <w:rsid w:val="0065063D"/>
    <w:rsid w:val="00650A3F"/>
    <w:rsid w:val="00652528"/>
    <w:rsid w:val="00652EB2"/>
    <w:rsid w:val="006530CE"/>
    <w:rsid w:val="00653606"/>
    <w:rsid w:val="00653F23"/>
    <w:rsid w:val="006548E9"/>
    <w:rsid w:val="00654E7A"/>
    <w:rsid w:val="0065550F"/>
    <w:rsid w:val="00655720"/>
    <w:rsid w:val="006559C1"/>
    <w:rsid w:val="00655FE9"/>
    <w:rsid w:val="00656116"/>
    <w:rsid w:val="006565FC"/>
    <w:rsid w:val="00656B9F"/>
    <w:rsid w:val="00656D95"/>
    <w:rsid w:val="00656E9A"/>
    <w:rsid w:val="00657217"/>
    <w:rsid w:val="00657369"/>
    <w:rsid w:val="00657869"/>
    <w:rsid w:val="00657FBE"/>
    <w:rsid w:val="006600AE"/>
    <w:rsid w:val="0066024F"/>
    <w:rsid w:val="0066028F"/>
    <w:rsid w:val="0066044E"/>
    <w:rsid w:val="00660CC3"/>
    <w:rsid w:val="006610F6"/>
    <w:rsid w:val="00661B63"/>
    <w:rsid w:val="00661C76"/>
    <w:rsid w:val="006625D3"/>
    <w:rsid w:val="00662A0F"/>
    <w:rsid w:val="00662F2B"/>
    <w:rsid w:val="006630BC"/>
    <w:rsid w:val="006633FA"/>
    <w:rsid w:val="00663A00"/>
    <w:rsid w:val="00663E70"/>
    <w:rsid w:val="006643FA"/>
    <w:rsid w:val="006645AC"/>
    <w:rsid w:val="00664748"/>
    <w:rsid w:val="0066475B"/>
    <w:rsid w:val="00664BE7"/>
    <w:rsid w:val="00664F93"/>
    <w:rsid w:val="00665CB3"/>
    <w:rsid w:val="00667E88"/>
    <w:rsid w:val="00670FEE"/>
    <w:rsid w:val="00670FF2"/>
    <w:rsid w:val="00671691"/>
    <w:rsid w:val="00672165"/>
    <w:rsid w:val="006724DE"/>
    <w:rsid w:val="0067274B"/>
    <w:rsid w:val="006732BB"/>
    <w:rsid w:val="006733EF"/>
    <w:rsid w:val="0067350A"/>
    <w:rsid w:val="006742B5"/>
    <w:rsid w:val="006744AB"/>
    <w:rsid w:val="00674B84"/>
    <w:rsid w:val="00674DA2"/>
    <w:rsid w:val="00674E6D"/>
    <w:rsid w:val="00674F5C"/>
    <w:rsid w:val="00676FAD"/>
    <w:rsid w:val="006771BE"/>
    <w:rsid w:val="00680832"/>
    <w:rsid w:val="00680FDA"/>
    <w:rsid w:val="00681174"/>
    <w:rsid w:val="006815B8"/>
    <w:rsid w:val="00681608"/>
    <w:rsid w:val="006818AB"/>
    <w:rsid w:val="006819FE"/>
    <w:rsid w:val="00681C9D"/>
    <w:rsid w:val="006825CC"/>
    <w:rsid w:val="0068274B"/>
    <w:rsid w:val="00683950"/>
    <w:rsid w:val="00683C20"/>
    <w:rsid w:val="00683ECE"/>
    <w:rsid w:val="00683F36"/>
    <w:rsid w:val="006843CE"/>
    <w:rsid w:val="0068474E"/>
    <w:rsid w:val="00684830"/>
    <w:rsid w:val="00684D68"/>
    <w:rsid w:val="00685140"/>
    <w:rsid w:val="00685245"/>
    <w:rsid w:val="006853C6"/>
    <w:rsid w:val="006855C9"/>
    <w:rsid w:val="006857AD"/>
    <w:rsid w:val="00686236"/>
    <w:rsid w:val="00686367"/>
    <w:rsid w:val="00686C5A"/>
    <w:rsid w:val="00687A4F"/>
    <w:rsid w:val="00690572"/>
    <w:rsid w:val="006917C9"/>
    <w:rsid w:val="006929FF"/>
    <w:rsid w:val="00692DF0"/>
    <w:rsid w:val="00692E64"/>
    <w:rsid w:val="00692FCF"/>
    <w:rsid w:val="0069329C"/>
    <w:rsid w:val="006935B0"/>
    <w:rsid w:val="00693DAD"/>
    <w:rsid w:val="00695124"/>
    <w:rsid w:val="00695CFA"/>
    <w:rsid w:val="00695FA5"/>
    <w:rsid w:val="0069620B"/>
    <w:rsid w:val="006975AA"/>
    <w:rsid w:val="00697819"/>
    <w:rsid w:val="00697DEA"/>
    <w:rsid w:val="006A022D"/>
    <w:rsid w:val="006A0AC5"/>
    <w:rsid w:val="006A1D4D"/>
    <w:rsid w:val="006A2869"/>
    <w:rsid w:val="006A2E5D"/>
    <w:rsid w:val="006A33FB"/>
    <w:rsid w:val="006A36DF"/>
    <w:rsid w:val="006A3C04"/>
    <w:rsid w:val="006A4096"/>
    <w:rsid w:val="006A478B"/>
    <w:rsid w:val="006A4DAF"/>
    <w:rsid w:val="006A4FBA"/>
    <w:rsid w:val="006A51FF"/>
    <w:rsid w:val="006A54CF"/>
    <w:rsid w:val="006A5B68"/>
    <w:rsid w:val="006A60AE"/>
    <w:rsid w:val="006A694F"/>
    <w:rsid w:val="006A6C83"/>
    <w:rsid w:val="006A6FD8"/>
    <w:rsid w:val="006A754A"/>
    <w:rsid w:val="006A75E0"/>
    <w:rsid w:val="006A76E6"/>
    <w:rsid w:val="006A78A1"/>
    <w:rsid w:val="006A7AC7"/>
    <w:rsid w:val="006A7B2E"/>
    <w:rsid w:val="006A7C5F"/>
    <w:rsid w:val="006B05A4"/>
    <w:rsid w:val="006B097D"/>
    <w:rsid w:val="006B11C9"/>
    <w:rsid w:val="006B13E2"/>
    <w:rsid w:val="006B14ED"/>
    <w:rsid w:val="006B1657"/>
    <w:rsid w:val="006B18A4"/>
    <w:rsid w:val="006B1D93"/>
    <w:rsid w:val="006B209A"/>
    <w:rsid w:val="006B215C"/>
    <w:rsid w:val="006B2AD6"/>
    <w:rsid w:val="006B3164"/>
    <w:rsid w:val="006B3B72"/>
    <w:rsid w:val="006B42EC"/>
    <w:rsid w:val="006B4427"/>
    <w:rsid w:val="006B46A4"/>
    <w:rsid w:val="006B48C2"/>
    <w:rsid w:val="006B48EF"/>
    <w:rsid w:val="006B4E64"/>
    <w:rsid w:val="006B4FBE"/>
    <w:rsid w:val="006B627A"/>
    <w:rsid w:val="006B630E"/>
    <w:rsid w:val="006B6A01"/>
    <w:rsid w:val="006B6B0E"/>
    <w:rsid w:val="006B6C9A"/>
    <w:rsid w:val="006B6F5D"/>
    <w:rsid w:val="006B6FCC"/>
    <w:rsid w:val="006B6FF3"/>
    <w:rsid w:val="006B7226"/>
    <w:rsid w:val="006B74D6"/>
    <w:rsid w:val="006B7706"/>
    <w:rsid w:val="006B7821"/>
    <w:rsid w:val="006C0848"/>
    <w:rsid w:val="006C090E"/>
    <w:rsid w:val="006C0BBA"/>
    <w:rsid w:val="006C121E"/>
    <w:rsid w:val="006C1257"/>
    <w:rsid w:val="006C16A4"/>
    <w:rsid w:val="006C16F5"/>
    <w:rsid w:val="006C182B"/>
    <w:rsid w:val="006C25DE"/>
    <w:rsid w:val="006C362D"/>
    <w:rsid w:val="006C3EB2"/>
    <w:rsid w:val="006C3F18"/>
    <w:rsid w:val="006C440A"/>
    <w:rsid w:val="006C4586"/>
    <w:rsid w:val="006C5086"/>
    <w:rsid w:val="006C5491"/>
    <w:rsid w:val="006C6263"/>
    <w:rsid w:val="006C63C1"/>
    <w:rsid w:val="006C642D"/>
    <w:rsid w:val="006C683B"/>
    <w:rsid w:val="006C6ABE"/>
    <w:rsid w:val="006C6EF9"/>
    <w:rsid w:val="006C706D"/>
    <w:rsid w:val="006C7223"/>
    <w:rsid w:val="006C74EC"/>
    <w:rsid w:val="006C786B"/>
    <w:rsid w:val="006C79D4"/>
    <w:rsid w:val="006C7AB2"/>
    <w:rsid w:val="006D04C4"/>
    <w:rsid w:val="006D0F67"/>
    <w:rsid w:val="006D1669"/>
    <w:rsid w:val="006D236B"/>
    <w:rsid w:val="006D2CAA"/>
    <w:rsid w:val="006D36E7"/>
    <w:rsid w:val="006D3707"/>
    <w:rsid w:val="006D38C5"/>
    <w:rsid w:val="006D3A5F"/>
    <w:rsid w:val="006D3AFC"/>
    <w:rsid w:val="006D3B93"/>
    <w:rsid w:val="006D4C39"/>
    <w:rsid w:val="006D57EF"/>
    <w:rsid w:val="006D5B5E"/>
    <w:rsid w:val="006D6211"/>
    <w:rsid w:val="006D6398"/>
    <w:rsid w:val="006D6796"/>
    <w:rsid w:val="006D6A77"/>
    <w:rsid w:val="006D6FF8"/>
    <w:rsid w:val="006D77D8"/>
    <w:rsid w:val="006D79A1"/>
    <w:rsid w:val="006D7E30"/>
    <w:rsid w:val="006E043F"/>
    <w:rsid w:val="006E06C1"/>
    <w:rsid w:val="006E0F0A"/>
    <w:rsid w:val="006E0FD4"/>
    <w:rsid w:val="006E113B"/>
    <w:rsid w:val="006E1160"/>
    <w:rsid w:val="006E1199"/>
    <w:rsid w:val="006E11CD"/>
    <w:rsid w:val="006E149D"/>
    <w:rsid w:val="006E1901"/>
    <w:rsid w:val="006E1D3F"/>
    <w:rsid w:val="006E1D78"/>
    <w:rsid w:val="006E2DBB"/>
    <w:rsid w:val="006E30A8"/>
    <w:rsid w:val="006E3163"/>
    <w:rsid w:val="006E33B5"/>
    <w:rsid w:val="006E35F5"/>
    <w:rsid w:val="006E3B03"/>
    <w:rsid w:val="006E3C31"/>
    <w:rsid w:val="006E403D"/>
    <w:rsid w:val="006E435A"/>
    <w:rsid w:val="006E54CF"/>
    <w:rsid w:val="006E609C"/>
    <w:rsid w:val="006E6115"/>
    <w:rsid w:val="006E64DB"/>
    <w:rsid w:val="006E6744"/>
    <w:rsid w:val="006E6C2B"/>
    <w:rsid w:val="006E74F6"/>
    <w:rsid w:val="006E787E"/>
    <w:rsid w:val="006F005C"/>
    <w:rsid w:val="006F00CB"/>
    <w:rsid w:val="006F0620"/>
    <w:rsid w:val="006F0DC7"/>
    <w:rsid w:val="006F0F25"/>
    <w:rsid w:val="006F0FC2"/>
    <w:rsid w:val="006F1835"/>
    <w:rsid w:val="006F1E53"/>
    <w:rsid w:val="006F24D9"/>
    <w:rsid w:val="006F2988"/>
    <w:rsid w:val="006F34BC"/>
    <w:rsid w:val="006F41A0"/>
    <w:rsid w:val="006F41EC"/>
    <w:rsid w:val="006F42E6"/>
    <w:rsid w:val="006F4324"/>
    <w:rsid w:val="006F44FE"/>
    <w:rsid w:val="006F4570"/>
    <w:rsid w:val="006F4E5C"/>
    <w:rsid w:val="006F5DA3"/>
    <w:rsid w:val="006F61D4"/>
    <w:rsid w:val="006F677D"/>
    <w:rsid w:val="006F6B04"/>
    <w:rsid w:val="006F6DB8"/>
    <w:rsid w:val="006F72A9"/>
    <w:rsid w:val="006F75AC"/>
    <w:rsid w:val="00700105"/>
    <w:rsid w:val="00700AF4"/>
    <w:rsid w:val="00700BB5"/>
    <w:rsid w:val="00700C2A"/>
    <w:rsid w:val="00701E0B"/>
    <w:rsid w:val="0070201B"/>
    <w:rsid w:val="00702261"/>
    <w:rsid w:val="00702CF8"/>
    <w:rsid w:val="00703002"/>
    <w:rsid w:val="007039D5"/>
    <w:rsid w:val="00703D84"/>
    <w:rsid w:val="007042F6"/>
    <w:rsid w:val="00704C05"/>
    <w:rsid w:val="00705080"/>
    <w:rsid w:val="00705561"/>
    <w:rsid w:val="007059B9"/>
    <w:rsid w:val="00705DBB"/>
    <w:rsid w:val="00705EA9"/>
    <w:rsid w:val="00706572"/>
    <w:rsid w:val="007068DC"/>
    <w:rsid w:val="00706C71"/>
    <w:rsid w:val="007071E4"/>
    <w:rsid w:val="00707794"/>
    <w:rsid w:val="00707AE7"/>
    <w:rsid w:val="00707BC4"/>
    <w:rsid w:val="00707E01"/>
    <w:rsid w:val="00710303"/>
    <w:rsid w:val="007105EB"/>
    <w:rsid w:val="00711444"/>
    <w:rsid w:val="007114B0"/>
    <w:rsid w:val="007116C2"/>
    <w:rsid w:val="00711923"/>
    <w:rsid w:val="00711A10"/>
    <w:rsid w:val="00711BF8"/>
    <w:rsid w:val="00711C62"/>
    <w:rsid w:val="00712DA7"/>
    <w:rsid w:val="00712E5F"/>
    <w:rsid w:val="00713512"/>
    <w:rsid w:val="007138DA"/>
    <w:rsid w:val="00714706"/>
    <w:rsid w:val="00714C88"/>
    <w:rsid w:val="00714FE7"/>
    <w:rsid w:val="007150BD"/>
    <w:rsid w:val="00715316"/>
    <w:rsid w:val="007154DF"/>
    <w:rsid w:val="0071577C"/>
    <w:rsid w:val="00715EDD"/>
    <w:rsid w:val="00715FB4"/>
    <w:rsid w:val="00716CDC"/>
    <w:rsid w:val="00716DCC"/>
    <w:rsid w:val="007171E2"/>
    <w:rsid w:val="00717630"/>
    <w:rsid w:val="00717986"/>
    <w:rsid w:val="00717D1C"/>
    <w:rsid w:val="00720355"/>
    <w:rsid w:val="00720467"/>
    <w:rsid w:val="007205A2"/>
    <w:rsid w:val="00720B38"/>
    <w:rsid w:val="00720C27"/>
    <w:rsid w:val="00720DB8"/>
    <w:rsid w:val="007210A4"/>
    <w:rsid w:val="0072180A"/>
    <w:rsid w:val="00721AA1"/>
    <w:rsid w:val="00721D3C"/>
    <w:rsid w:val="00721D64"/>
    <w:rsid w:val="00721DF5"/>
    <w:rsid w:val="00722030"/>
    <w:rsid w:val="007226DD"/>
    <w:rsid w:val="00722877"/>
    <w:rsid w:val="0072380F"/>
    <w:rsid w:val="00723F9C"/>
    <w:rsid w:val="00724016"/>
    <w:rsid w:val="00724395"/>
    <w:rsid w:val="007244F9"/>
    <w:rsid w:val="00724569"/>
    <w:rsid w:val="00724812"/>
    <w:rsid w:val="00724DE2"/>
    <w:rsid w:val="0072504C"/>
    <w:rsid w:val="007253BD"/>
    <w:rsid w:val="007259F8"/>
    <w:rsid w:val="007261FF"/>
    <w:rsid w:val="007263A5"/>
    <w:rsid w:val="007266A4"/>
    <w:rsid w:val="0072685F"/>
    <w:rsid w:val="00727AEF"/>
    <w:rsid w:val="007300A5"/>
    <w:rsid w:val="007302D8"/>
    <w:rsid w:val="00730920"/>
    <w:rsid w:val="00731010"/>
    <w:rsid w:val="00731C69"/>
    <w:rsid w:val="00731F03"/>
    <w:rsid w:val="0073203F"/>
    <w:rsid w:val="00733171"/>
    <w:rsid w:val="00733201"/>
    <w:rsid w:val="007333BB"/>
    <w:rsid w:val="00733B5B"/>
    <w:rsid w:val="00733CC7"/>
    <w:rsid w:val="0073433D"/>
    <w:rsid w:val="00734B13"/>
    <w:rsid w:val="00734FDB"/>
    <w:rsid w:val="00735610"/>
    <w:rsid w:val="007358D9"/>
    <w:rsid w:val="00735943"/>
    <w:rsid w:val="00735C49"/>
    <w:rsid w:val="007363A9"/>
    <w:rsid w:val="007368C7"/>
    <w:rsid w:val="00736A6E"/>
    <w:rsid w:val="00736B5B"/>
    <w:rsid w:val="00737084"/>
    <w:rsid w:val="00737F38"/>
    <w:rsid w:val="00740521"/>
    <w:rsid w:val="007406B5"/>
    <w:rsid w:val="00740747"/>
    <w:rsid w:val="00740B60"/>
    <w:rsid w:val="00740C4C"/>
    <w:rsid w:val="00740D39"/>
    <w:rsid w:val="00740E10"/>
    <w:rsid w:val="00740E87"/>
    <w:rsid w:val="00741AB3"/>
    <w:rsid w:val="00741F97"/>
    <w:rsid w:val="007421FC"/>
    <w:rsid w:val="00742355"/>
    <w:rsid w:val="0074271D"/>
    <w:rsid w:val="007427DA"/>
    <w:rsid w:val="00742C7A"/>
    <w:rsid w:val="00743013"/>
    <w:rsid w:val="00743CAD"/>
    <w:rsid w:val="0074442A"/>
    <w:rsid w:val="00744440"/>
    <w:rsid w:val="00744C67"/>
    <w:rsid w:val="007454E2"/>
    <w:rsid w:val="00745755"/>
    <w:rsid w:val="00745770"/>
    <w:rsid w:val="00745791"/>
    <w:rsid w:val="007463E8"/>
    <w:rsid w:val="0074662E"/>
    <w:rsid w:val="00746996"/>
    <w:rsid w:val="00746C83"/>
    <w:rsid w:val="00747579"/>
    <w:rsid w:val="00747839"/>
    <w:rsid w:val="007502C3"/>
    <w:rsid w:val="0075181D"/>
    <w:rsid w:val="00752249"/>
    <w:rsid w:val="0075274D"/>
    <w:rsid w:val="007529B9"/>
    <w:rsid w:val="00752BB6"/>
    <w:rsid w:val="00752DAE"/>
    <w:rsid w:val="00753555"/>
    <w:rsid w:val="0075397C"/>
    <w:rsid w:val="00753A71"/>
    <w:rsid w:val="00754D09"/>
    <w:rsid w:val="00755AD5"/>
    <w:rsid w:val="00756E09"/>
    <w:rsid w:val="00757F11"/>
    <w:rsid w:val="007602CA"/>
    <w:rsid w:val="00760DFB"/>
    <w:rsid w:val="00761D36"/>
    <w:rsid w:val="00763BA0"/>
    <w:rsid w:val="00764149"/>
    <w:rsid w:val="00764505"/>
    <w:rsid w:val="00764539"/>
    <w:rsid w:val="007646A9"/>
    <w:rsid w:val="00764C60"/>
    <w:rsid w:val="00764D79"/>
    <w:rsid w:val="00764E8B"/>
    <w:rsid w:val="00764E97"/>
    <w:rsid w:val="0076509C"/>
    <w:rsid w:val="00765364"/>
    <w:rsid w:val="00765663"/>
    <w:rsid w:val="0076628A"/>
    <w:rsid w:val="007663A2"/>
    <w:rsid w:val="00766426"/>
    <w:rsid w:val="00766484"/>
    <w:rsid w:val="00766888"/>
    <w:rsid w:val="007675AC"/>
    <w:rsid w:val="00767913"/>
    <w:rsid w:val="0076793B"/>
    <w:rsid w:val="00770126"/>
    <w:rsid w:val="007703BA"/>
    <w:rsid w:val="00770529"/>
    <w:rsid w:val="00771420"/>
    <w:rsid w:val="007715B0"/>
    <w:rsid w:val="007716DB"/>
    <w:rsid w:val="00771881"/>
    <w:rsid w:val="007718D4"/>
    <w:rsid w:val="007722AE"/>
    <w:rsid w:val="0077257A"/>
    <w:rsid w:val="00772CD4"/>
    <w:rsid w:val="00773C62"/>
    <w:rsid w:val="00774065"/>
    <w:rsid w:val="0077426C"/>
    <w:rsid w:val="00774573"/>
    <w:rsid w:val="00774826"/>
    <w:rsid w:val="007748FD"/>
    <w:rsid w:val="007749DD"/>
    <w:rsid w:val="00774A22"/>
    <w:rsid w:val="00775C19"/>
    <w:rsid w:val="00775D8A"/>
    <w:rsid w:val="00775FAD"/>
    <w:rsid w:val="007766C5"/>
    <w:rsid w:val="00776B1C"/>
    <w:rsid w:val="00776BAC"/>
    <w:rsid w:val="0077716B"/>
    <w:rsid w:val="00777B64"/>
    <w:rsid w:val="00777F40"/>
    <w:rsid w:val="00780BB9"/>
    <w:rsid w:val="00780C7A"/>
    <w:rsid w:val="00780D43"/>
    <w:rsid w:val="00781057"/>
    <w:rsid w:val="007814C2"/>
    <w:rsid w:val="007814DF"/>
    <w:rsid w:val="00781C69"/>
    <w:rsid w:val="00781F38"/>
    <w:rsid w:val="00782101"/>
    <w:rsid w:val="0078271E"/>
    <w:rsid w:val="0078275A"/>
    <w:rsid w:val="007827B5"/>
    <w:rsid w:val="007829B0"/>
    <w:rsid w:val="007829FB"/>
    <w:rsid w:val="0078301C"/>
    <w:rsid w:val="0078305A"/>
    <w:rsid w:val="007833C7"/>
    <w:rsid w:val="00783726"/>
    <w:rsid w:val="00783908"/>
    <w:rsid w:val="007843AD"/>
    <w:rsid w:val="0078449B"/>
    <w:rsid w:val="00784685"/>
    <w:rsid w:val="00784997"/>
    <w:rsid w:val="00784A51"/>
    <w:rsid w:val="00784D64"/>
    <w:rsid w:val="00785008"/>
    <w:rsid w:val="0078518F"/>
    <w:rsid w:val="00785212"/>
    <w:rsid w:val="00785455"/>
    <w:rsid w:val="007862B4"/>
    <w:rsid w:val="00786535"/>
    <w:rsid w:val="00786546"/>
    <w:rsid w:val="00786557"/>
    <w:rsid w:val="00786B4C"/>
    <w:rsid w:val="00786ED8"/>
    <w:rsid w:val="00787076"/>
    <w:rsid w:val="00787E2D"/>
    <w:rsid w:val="00790783"/>
    <w:rsid w:val="007908D1"/>
    <w:rsid w:val="00790E07"/>
    <w:rsid w:val="00790E9D"/>
    <w:rsid w:val="00791462"/>
    <w:rsid w:val="007917C0"/>
    <w:rsid w:val="00791CE3"/>
    <w:rsid w:val="00791D29"/>
    <w:rsid w:val="00791DEC"/>
    <w:rsid w:val="00792310"/>
    <w:rsid w:val="007928EC"/>
    <w:rsid w:val="00792BA8"/>
    <w:rsid w:val="007933E8"/>
    <w:rsid w:val="00793578"/>
    <w:rsid w:val="007937C5"/>
    <w:rsid w:val="00793999"/>
    <w:rsid w:val="00793B17"/>
    <w:rsid w:val="00793E93"/>
    <w:rsid w:val="00794046"/>
    <w:rsid w:val="00794178"/>
    <w:rsid w:val="00794BA3"/>
    <w:rsid w:val="00794E8D"/>
    <w:rsid w:val="00795080"/>
    <w:rsid w:val="007952CF"/>
    <w:rsid w:val="007959DE"/>
    <w:rsid w:val="0079613C"/>
    <w:rsid w:val="00796734"/>
    <w:rsid w:val="00796881"/>
    <w:rsid w:val="00796998"/>
    <w:rsid w:val="00797F00"/>
    <w:rsid w:val="007A0251"/>
    <w:rsid w:val="007A0456"/>
    <w:rsid w:val="007A093E"/>
    <w:rsid w:val="007A0E01"/>
    <w:rsid w:val="007A16B9"/>
    <w:rsid w:val="007A1BA5"/>
    <w:rsid w:val="007A1C4E"/>
    <w:rsid w:val="007A1DBE"/>
    <w:rsid w:val="007A1E88"/>
    <w:rsid w:val="007A2B22"/>
    <w:rsid w:val="007A34B8"/>
    <w:rsid w:val="007A447A"/>
    <w:rsid w:val="007A4612"/>
    <w:rsid w:val="007A4635"/>
    <w:rsid w:val="007A4695"/>
    <w:rsid w:val="007A48BB"/>
    <w:rsid w:val="007A4CCB"/>
    <w:rsid w:val="007A63A0"/>
    <w:rsid w:val="007A650C"/>
    <w:rsid w:val="007A6514"/>
    <w:rsid w:val="007A6762"/>
    <w:rsid w:val="007A6AD7"/>
    <w:rsid w:val="007A6CA6"/>
    <w:rsid w:val="007A6E42"/>
    <w:rsid w:val="007A795C"/>
    <w:rsid w:val="007A7B66"/>
    <w:rsid w:val="007A7E06"/>
    <w:rsid w:val="007A7F21"/>
    <w:rsid w:val="007B00A8"/>
    <w:rsid w:val="007B05EC"/>
    <w:rsid w:val="007B17C3"/>
    <w:rsid w:val="007B2018"/>
    <w:rsid w:val="007B2DA0"/>
    <w:rsid w:val="007B35F6"/>
    <w:rsid w:val="007B3A05"/>
    <w:rsid w:val="007B3A54"/>
    <w:rsid w:val="007B422F"/>
    <w:rsid w:val="007B5D43"/>
    <w:rsid w:val="007B6020"/>
    <w:rsid w:val="007B6338"/>
    <w:rsid w:val="007B6588"/>
    <w:rsid w:val="007B67F7"/>
    <w:rsid w:val="007B6874"/>
    <w:rsid w:val="007B729C"/>
    <w:rsid w:val="007B7E0F"/>
    <w:rsid w:val="007C089B"/>
    <w:rsid w:val="007C0A1F"/>
    <w:rsid w:val="007C18FC"/>
    <w:rsid w:val="007C1F42"/>
    <w:rsid w:val="007C26AE"/>
    <w:rsid w:val="007C2894"/>
    <w:rsid w:val="007C369C"/>
    <w:rsid w:val="007C3DD1"/>
    <w:rsid w:val="007C3DF7"/>
    <w:rsid w:val="007C4247"/>
    <w:rsid w:val="007C4BEC"/>
    <w:rsid w:val="007C4D07"/>
    <w:rsid w:val="007C4D1A"/>
    <w:rsid w:val="007C54B6"/>
    <w:rsid w:val="007C5574"/>
    <w:rsid w:val="007C55B3"/>
    <w:rsid w:val="007C56A0"/>
    <w:rsid w:val="007C6196"/>
    <w:rsid w:val="007C635A"/>
    <w:rsid w:val="007C7505"/>
    <w:rsid w:val="007C7EA6"/>
    <w:rsid w:val="007C7EF3"/>
    <w:rsid w:val="007D0269"/>
    <w:rsid w:val="007D05E3"/>
    <w:rsid w:val="007D0966"/>
    <w:rsid w:val="007D1206"/>
    <w:rsid w:val="007D1977"/>
    <w:rsid w:val="007D2073"/>
    <w:rsid w:val="007D24EA"/>
    <w:rsid w:val="007D2523"/>
    <w:rsid w:val="007D254D"/>
    <w:rsid w:val="007D2785"/>
    <w:rsid w:val="007D293D"/>
    <w:rsid w:val="007D2953"/>
    <w:rsid w:val="007D29A1"/>
    <w:rsid w:val="007D2D5A"/>
    <w:rsid w:val="007D326E"/>
    <w:rsid w:val="007D36EB"/>
    <w:rsid w:val="007D3782"/>
    <w:rsid w:val="007D3FD1"/>
    <w:rsid w:val="007D47F0"/>
    <w:rsid w:val="007D51D9"/>
    <w:rsid w:val="007D5882"/>
    <w:rsid w:val="007D5A28"/>
    <w:rsid w:val="007D5B4E"/>
    <w:rsid w:val="007D615D"/>
    <w:rsid w:val="007D65EE"/>
    <w:rsid w:val="007D660D"/>
    <w:rsid w:val="007D6D10"/>
    <w:rsid w:val="007D6D1D"/>
    <w:rsid w:val="007D6EBF"/>
    <w:rsid w:val="007E11ED"/>
    <w:rsid w:val="007E1439"/>
    <w:rsid w:val="007E157A"/>
    <w:rsid w:val="007E1A79"/>
    <w:rsid w:val="007E1D47"/>
    <w:rsid w:val="007E28FE"/>
    <w:rsid w:val="007E2B24"/>
    <w:rsid w:val="007E2D1C"/>
    <w:rsid w:val="007E2F46"/>
    <w:rsid w:val="007E3167"/>
    <w:rsid w:val="007E3B38"/>
    <w:rsid w:val="007E46E0"/>
    <w:rsid w:val="007E48FA"/>
    <w:rsid w:val="007E4B42"/>
    <w:rsid w:val="007E4FD9"/>
    <w:rsid w:val="007E5281"/>
    <w:rsid w:val="007E58D1"/>
    <w:rsid w:val="007E5D17"/>
    <w:rsid w:val="007E65B1"/>
    <w:rsid w:val="007E6764"/>
    <w:rsid w:val="007E6FA5"/>
    <w:rsid w:val="007F04D9"/>
    <w:rsid w:val="007F05E6"/>
    <w:rsid w:val="007F0B27"/>
    <w:rsid w:val="007F0CDF"/>
    <w:rsid w:val="007F12BD"/>
    <w:rsid w:val="007F1851"/>
    <w:rsid w:val="007F1C07"/>
    <w:rsid w:val="007F1D4E"/>
    <w:rsid w:val="007F1D71"/>
    <w:rsid w:val="007F2059"/>
    <w:rsid w:val="007F215F"/>
    <w:rsid w:val="007F272B"/>
    <w:rsid w:val="007F36E3"/>
    <w:rsid w:val="007F380D"/>
    <w:rsid w:val="007F3AEE"/>
    <w:rsid w:val="007F40C2"/>
    <w:rsid w:val="007F4591"/>
    <w:rsid w:val="007F4E34"/>
    <w:rsid w:val="007F4E60"/>
    <w:rsid w:val="007F5063"/>
    <w:rsid w:val="007F50B6"/>
    <w:rsid w:val="007F5727"/>
    <w:rsid w:val="007F5A99"/>
    <w:rsid w:val="007F5D9A"/>
    <w:rsid w:val="007F5DD2"/>
    <w:rsid w:val="007F5E7C"/>
    <w:rsid w:val="007F6171"/>
    <w:rsid w:val="007F67C4"/>
    <w:rsid w:val="007F6CC7"/>
    <w:rsid w:val="007F6E61"/>
    <w:rsid w:val="008009B7"/>
    <w:rsid w:val="00800B5A"/>
    <w:rsid w:val="00800C70"/>
    <w:rsid w:val="008011F5"/>
    <w:rsid w:val="008012DD"/>
    <w:rsid w:val="00801859"/>
    <w:rsid w:val="00801BB8"/>
    <w:rsid w:val="00802025"/>
    <w:rsid w:val="00802422"/>
    <w:rsid w:val="00802609"/>
    <w:rsid w:val="008029C6"/>
    <w:rsid w:val="008031A4"/>
    <w:rsid w:val="0080358C"/>
    <w:rsid w:val="00803C25"/>
    <w:rsid w:val="00804023"/>
    <w:rsid w:val="008043A0"/>
    <w:rsid w:val="00804409"/>
    <w:rsid w:val="00804ADE"/>
    <w:rsid w:val="00804C4A"/>
    <w:rsid w:val="0080516B"/>
    <w:rsid w:val="00805193"/>
    <w:rsid w:val="00805AF5"/>
    <w:rsid w:val="00805DB4"/>
    <w:rsid w:val="00805E66"/>
    <w:rsid w:val="00806679"/>
    <w:rsid w:val="00807857"/>
    <w:rsid w:val="00810292"/>
    <w:rsid w:val="0081078B"/>
    <w:rsid w:val="00810B4C"/>
    <w:rsid w:val="0081138D"/>
    <w:rsid w:val="008113AB"/>
    <w:rsid w:val="00811911"/>
    <w:rsid w:val="00811A6B"/>
    <w:rsid w:val="00811E0E"/>
    <w:rsid w:val="00812D51"/>
    <w:rsid w:val="008130C5"/>
    <w:rsid w:val="008133D3"/>
    <w:rsid w:val="0081441C"/>
    <w:rsid w:val="0081444C"/>
    <w:rsid w:val="0081476F"/>
    <w:rsid w:val="00814CEA"/>
    <w:rsid w:val="00815553"/>
    <w:rsid w:val="00815983"/>
    <w:rsid w:val="00815F69"/>
    <w:rsid w:val="0081602A"/>
    <w:rsid w:val="008160C3"/>
    <w:rsid w:val="00816346"/>
    <w:rsid w:val="008164C7"/>
    <w:rsid w:val="00817A1D"/>
    <w:rsid w:val="00817D49"/>
    <w:rsid w:val="00817DCD"/>
    <w:rsid w:val="0082025E"/>
    <w:rsid w:val="00820381"/>
    <w:rsid w:val="008203C3"/>
    <w:rsid w:val="0082058D"/>
    <w:rsid w:val="00820C86"/>
    <w:rsid w:val="00821504"/>
    <w:rsid w:val="008227F0"/>
    <w:rsid w:val="00822BE4"/>
    <w:rsid w:val="00822EDC"/>
    <w:rsid w:val="008232A0"/>
    <w:rsid w:val="00823934"/>
    <w:rsid w:val="00823D0F"/>
    <w:rsid w:val="00824B9E"/>
    <w:rsid w:val="0082562D"/>
    <w:rsid w:val="008259FB"/>
    <w:rsid w:val="0082639F"/>
    <w:rsid w:val="008267E0"/>
    <w:rsid w:val="00826953"/>
    <w:rsid w:val="00826B9C"/>
    <w:rsid w:val="008271E4"/>
    <w:rsid w:val="00827A31"/>
    <w:rsid w:val="008308A9"/>
    <w:rsid w:val="00830C15"/>
    <w:rsid w:val="008312C9"/>
    <w:rsid w:val="00831469"/>
    <w:rsid w:val="00831714"/>
    <w:rsid w:val="008318C4"/>
    <w:rsid w:val="00832C34"/>
    <w:rsid w:val="00832D55"/>
    <w:rsid w:val="008331B9"/>
    <w:rsid w:val="00833915"/>
    <w:rsid w:val="0083481C"/>
    <w:rsid w:val="00834CD6"/>
    <w:rsid w:val="008351C2"/>
    <w:rsid w:val="0083559B"/>
    <w:rsid w:val="00835700"/>
    <w:rsid w:val="008357DB"/>
    <w:rsid w:val="0083585B"/>
    <w:rsid w:val="00836A87"/>
    <w:rsid w:val="00836B8F"/>
    <w:rsid w:val="00837227"/>
    <w:rsid w:val="00840144"/>
    <w:rsid w:val="0084060C"/>
    <w:rsid w:val="008407A2"/>
    <w:rsid w:val="008407EF"/>
    <w:rsid w:val="008408C1"/>
    <w:rsid w:val="00841023"/>
    <w:rsid w:val="00841BA8"/>
    <w:rsid w:val="0084207A"/>
    <w:rsid w:val="00842435"/>
    <w:rsid w:val="00842DDA"/>
    <w:rsid w:val="0084447C"/>
    <w:rsid w:val="0084451B"/>
    <w:rsid w:val="008448A0"/>
    <w:rsid w:val="00844B34"/>
    <w:rsid w:val="00845555"/>
    <w:rsid w:val="00845E31"/>
    <w:rsid w:val="00845F48"/>
    <w:rsid w:val="00846124"/>
    <w:rsid w:val="0084643B"/>
    <w:rsid w:val="00846682"/>
    <w:rsid w:val="0084720C"/>
    <w:rsid w:val="008472D8"/>
    <w:rsid w:val="00847438"/>
    <w:rsid w:val="00847864"/>
    <w:rsid w:val="00850635"/>
    <w:rsid w:val="0085080D"/>
    <w:rsid w:val="00850AFB"/>
    <w:rsid w:val="00850DD9"/>
    <w:rsid w:val="00851035"/>
    <w:rsid w:val="00851285"/>
    <w:rsid w:val="00851E44"/>
    <w:rsid w:val="00852753"/>
    <w:rsid w:val="00852B46"/>
    <w:rsid w:val="00852DF1"/>
    <w:rsid w:val="0085366F"/>
    <w:rsid w:val="0085391C"/>
    <w:rsid w:val="00853BD3"/>
    <w:rsid w:val="00854677"/>
    <w:rsid w:val="008548AF"/>
    <w:rsid w:val="008549DD"/>
    <w:rsid w:val="00854B12"/>
    <w:rsid w:val="00854DB8"/>
    <w:rsid w:val="00854E87"/>
    <w:rsid w:val="00854EAF"/>
    <w:rsid w:val="00855C51"/>
    <w:rsid w:val="00855F0B"/>
    <w:rsid w:val="00856FCA"/>
    <w:rsid w:val="00857768"/>
    <w:rsid w:val="00857988"/>
    <w:rsid w:val="00857F15"/>
    <w:rsid w:val="00857F18"/>
    <w:rsid w:val="008606F8"/>
    <w:rsid w:val="00860A0D"/>
    <w:rsid w:val="00860A84"/>
    <w:rsid w:val="00860D7D"/>
    <w:rsid w:val="0086132C"/>
    <w:rsid w:val="00861F8B"/>
    <w:rsid w:val="008622BC"/>
    <w:rsid w:val="00862413"/>
    <w:rsid w:val="008624C6"/>
    <w:rsid w:val="008625C1"/>
    <w:rsid w:val="0086291F"/>
    <w:rsid w:val="00862EDB"/>
    <w:rsid w:val="00862F72"/>
    <w:rsid w:val="00863AFE"/>
    <w:rsid w:val="0086459D"/>
    <w:rsid w:val="00865DA1"/>
    <w:rsid w:val="008663F6"/>
    <w:rsid w:val="0086643F"/>
    <w:rsid w:val="008664FD"/>
    <w:rsid w:val="008675BC"/>
    <w:rsid w:val="00867A5D"/>
    <w:rsid w:val="008700EB"/>
    <w:rsid w:val="008702B0"/>
    <w:rsid w:val="00870D63"/>
    <w:rsid w:val="008716D7"/>
    <w:rsid w:val="00871BBE"/>
    <w:rsid w:val="00872349"/>
    <w:rsid w:val="00872DAF"/>
    <w:rsid w:val="00873DC5"/>
    <w:rsid w:val="00874942"/>
    <w:rsid w:val="00874B20"/>
    <w:rsid w:val="00874D26"/>
    <w:rsid w:val="00875086"/>
    <w:rsid w:val="00875426"/>
    <w:rsid w:val="008764DB"/>
    <w:rsid w:val="00876CC7"/>
    <w:rsid w:val="00876D00"/>
    <w:rsid w:val="00876F25"/>
    <w:rsid w:val="00877717"/>
    <w:rsid w:val="00880151"/>
    <w:rsid w:val="00880548"/>
    <w:rsid w:val="008816D0"/>
    <w:rsid w:val="008821C5"/>
    <w:rsid w:val="00882209"/>
    <w:rsid w:val="00882243"/>
    <w:rsid w:val="00882806"/>
    <w:rsid w:val="008830A6"/>
    <w:rsid w:val="00883863"/>
    <w:rsid w:val="008838AD"/>
    <w:rsid w:val="00883A97"/>
    <w:rsid w:val="00883AA1"/>
    <w:rsid w:val="00883CB5"/>
    <w:rsid w:val="0088419D"/>
    <w:rsid w:val="008841F0"/>
    <w:rsid w:val="008846A3"/>
    <w:rsid w:val="00884A1E"/>
    <w:rsid w:val="00884B02"/>
    <w:rsid w:val="00884C1F"/>
    <w:rsid w:val="00884F81"/>
    <w:rsid w:val="0088512A"/>
    <w:rsid w:val="00885DB9"/>
    <w:rsid w:val="0088603A"/>
    <w:rsid w:val="0088636F"/>
    <w:rsid w:val="0088639D"/>
    <w:rsid w:val="00886979"/>
    <w:rsid w:val="00886BC3"/>
    <w:rsid w:val="00887E9E"/>
    <w:rsid w:val="0089058A"/>
    <w:rsid w:val="008905D6"/>
    <w:rsid w:val="008909C2"/>
    <w:rsid w:val="00890D52"/>
    <w:rsid w:val="008911ED"/>
    <w:rsid w:val="0089141E"/>
    <w:rsid w:val="008914D9"/>
    <w:rsid w:val="00891DB8"/>
    <w:rsid w:val="00892375"/>
    <w:rsid w:val="008924C4"/>
    <w:rsid w:val="00892556"/>
    <w:rsid w:val="00892817"/>
    <w:rsid w:val="00892C0C"/>
    <w:rsid w:val="00893340"/>
    <w:rsid w:val="00893341"/>
    <w:rsid w:val="00893364"/>
    <w:rsid w:val="008946BE"/>
    <w:rsid w:val="0089475C"/>
    <w:rsid w:val="00894DAB"/>
    <w:rsid w:val="0089550F"/>
    <w:rsid w:val="00895693"/>
    <w:rsid w:val="008956CD"/>
    <w:rsid w:val="00895726"/>
    <w:rsid w:val="00895BA2"/>
    <w:rsid w:val="008961C0"/>
    <w:rsid w:val="008968BA"/>
    <w:rsid w:val="00896BF6"/>
    <w:rsid w:val="008970A2"/>
    <w:rsid w:val="00897536"/>
    <w:rsid w:val="00897A61"/>
    <w:rsid w:val="008A0B92"/>
    <w:rsid w:val="008A0BFC"/>
    <w:rsid w:val="008A0C0E"/>
    <w:rsid w:val="008A16D4"/>
    <w:rsid w:val="008A18D2"/>
    <w:rsid w:val="008A30E6"/>
    <w:rsid w:val="008A36DA"/>
    <w:rsid w:val="008A3CDF"/>
    <w:rsid w:val="008A3E70"/>
    <w:rsid w:val="008A42A0"/>
    <w:rsid w:val="008A43A5"/>
    <w:rsid w:val="008A4495"/>
    <w:rsid w:val="008A4709"/>
    <w:rsid w:val="008A48DD"/>
    <w:rsid w:val="008A50DE"/>
    <w:rsid w:val="008A56A8"/>
    <w:rsid w:val="008A5753"/>
    <w:rsid w:val="008A5964"/>
    <w:rsid w:val="008A62B1"/>
    <w:rsid w:val="008A632B"/>
    <w:rsid w:val="008A67C5"/>
    <w:rsid w:val="008A716E"/>
    <w:rsid w:val="008A79FF"/>
    <w:rsid w:val="008A7A4D"/>
    <w:rsid w:val="008A7C1A"/>
    <w:rsid w:val="008B096C"/>
    <w:rsid w:val="008B120C"/>
    <w:rsid w:val="008B224A"/>
    <w:rsid w:val="008B2A17"/>
    <w:rsid w:val="008B3450"/>
    <w:rsid w:val="008B487E"/>
    <w:rsid w:val="008B4AD7"/>
    <w:rsid w:val="008B51C2"/>
    <w:rsid w:val="008B5962"/>
    <w:rsid w:val="008B5DCF"/>
    <w:rsid w:val="008B5E22"/>
    <w:rsid w:val="008B5FF1"/>
    <w:rsid w:val="008B61BE"/>
    <w:rsid w:val="008B62CE"/>
    <w:rsid w:val="008B6579"/>
    <w:rsid w:val="008B69E1"/>
    <w:rsid w:val="008B6DFB"/>
    <w:rsid w:val="008B6F2C"/>
    <w:rsid w:val="008B6F56"/>
    <w:rsid w:val="008B7144"/>
    <w:rsid w:val="008B71D8"/>
    <w:rsid w:val="008B76AB"/>
    <w:rsid w:val="008B77F6"/>
    <w:rsid w:val="008B79D7"/>
    <w:rsid w:val="008B7AED"/>
    <w:rsid w:val="008B7C40"/>
    <w:rsid w:val="008B7CFF"/>
    <w:rsid w:val="008C02D4"/>
    <w:rsid w:val="008C05AC"/>
    <w:rsid w:val="008C1527"/>
    <w:rsid w:val="008C1530"/>
    <w:rsid w:val="008C19CC"/>
    <w:rsid w:val="008C1AE5"/>
    <w:rsid w:val="008C1B0F"/>
    <w:rsid w:val="008C1B99"/>
    <w:rsid w:val="008C234F"/>
    <w:rsid w:val="008C23B2"/>
    <w:rsid w:val="008C3053"/>
    <w:rsid w:val="008C3185"/>
    <w:rsid w:val="008C392B"/>
    <w:rsid w:val="008C3C6B"/>
    <w:rsid w:val="008C514A"/>
    <w:rsid w:val="008C51E8"/>
    <w:rsid w:val="008C54A2"/>
    <w:rsid w:val="008C5D73"/>
    <w:rsid w:val="008C637B"/>
    <w:rsid w:val="008C686E"/>
    <w:rsid w:val="008C6FB3"/>
    <w:rsid w:val="008C79AC"/>
    <w:rsid w:val="008C7CFC"/>
    <w:rsid w:val="008C7D8C"/>
    <w:rsid w:val="008D0A76"/>
    <w:rsid w:val="008D129C"/>
    <w:rsid w:val="008D209D"/>
    <w:rsid w:val="008D2C15"/>
    <w:rsid w:val="008D31EF"/>
    <w:rsid w:val="008D3E28"/>
    <w:rsid w:val="008D3FDD"/>
    <w:rsid w:val="008D4185"/>
    <w:rsid w:val="008D423C"/>
    <w:rsid w:val="008D427D"/>
    <w:rsid w:val="008D4811"/>
    <w:rsid w:val="008D4A7A"/>
    <w:rsid w:val="008D4BA3"/>
    <w:rsid w:val="008D4F80"/>
    <w:rsid w:val="008D5926"/>
    <w:rsid w:val="008D5ACC"/>
    <w:rsid w:val="008D5B6F"/>
    <w:rsid w:val="008D5E31"/>
    <w:rsid w:val="008D5E47"/>
    <w:rsid w:val="008D6AA6"/>
    <w:rsid w:val="008D6F95"/>
    <w:rsid w:val="008D72AA"/>
    <w:rsid w:val="008D75AB"/>
    <w:rsid w:val="008D76E4"/>
    <w:rsid w:val="008D7993"/>
    <w:rsid w:val="008D79BC"/>
    <w:rsid w:val="008E068B"/>
    <w:rsid w:val="008E0823"/>
    <w:rsid w:val="008E0CA6"/>
    <w:rsid w:val="008E1938"/>
    <w:rsid w:val="008E1A53"/>
    <w:rsid w:val="008E20DB"/>
    <w:rsid w:val="008E2320"/>
    <w:rsid w:val="008E2EE7"/>
    <w:rsid w:val="008E37BC"/>
    <w:rsid w:val="008E3A8E"/>
    <w:rsid w:val="008E51BD"/>
    <w:rsid w:val="008E5262"/>
    <w:rsid w:val="008E5769"/>
    <w:rsid w:val="008E6B5D"/>
    <w:rsid w:val="008E6D69"/>
    <w:rsid w:val="008E6D80"/>
    <w:rsid w:val="008E6D9C"/>
    <w:rsid w:val="008E77A9"/>
    <w:rsid w:val="008E797B"/>
    <w:rsid w:val="008E7B9D"/>
    <w:rsid w:val="008E7BB9"/>
    <w:rsid w:val="008E7C82"/>
    <w:rsid w:val="008F000D"/>
    <w:rsid w:val="008F01B3"/>
    <w:rsid w:val="008F03C5"/>
    <w:rsid w:val="008F0465"/>
    <w:rsid w:val="008F16CD"/>
    <w:rsid w:val="008F183B"/>
    <w:rsid w:val="008F1AD6"/>
    <w:rsid w:val="008F1C7A"/>
    <w:rsid w:val="008F203A"/>
    <w:rsid w:val="008F2FD5"/>
    <w:rsid w:val="008F33CD"/>
    <w:rsid w:val="008F34AF"/>
    <w:rsid w:val="008F370F"/>
    <w:rsid w:val="008F375D"/>
    <w:rsid w:val="008F3B17"/>
    <w:rsid w:val="008F3B1B"/>
    <w:rsid w:val="008F4315"/>
    <w:rsid w:val="008F5109"/>
    <w:rsid w:val="008F52A9"/>
    <w:rsid w:val="008F5B91"/>
    <w:rsid w:val="008F5D9A"/>
    <w:rsid w:val="008F6527"/>
    <w:rsid w:val="008F67AF"/>
    <w:rsid w:val="008F67E9"/>
    <w:rsid w:val="008F69EF"/>
    <w:rsid w:val="008F7521"/>
    <w:rsid w:val="008F7858"/>
    <w:rsid w:val="009000AE"/>
    <w:rsid w:val="00900260"/>
    <w:rsid w:val="009003D0"/>
    <w:rsid w:val="009007D7"/>
    <w:rsid w:val="009008C0"/>
    <w:rsid w:val="00900AF3"/>
    <w:rsid w:val="00900E20"/>
    <w:rsid w:val="0090130D"/>
    <w:rsid w:val="009013CF"/>
    <w:rsid w:val="0090177F"/>
    <w:rsid w:val="00901938"/>
    <w:rsid w:val="00901CD4"/>
    <w:rsid w:val="009023AF"/>
    <w:rsid w:val="0090245B"/>
    <w:rsid w:val="0090257F"/>
    <w:rsid w:val="00902697"/>
    <w:rsid w:val="009027AB"/>
    <w:rsid w:val="00902DDF"/>
    <w:rsid w:val="00902FCB"/>
    <w:rsid w:val="00903114"/>
    <w:rsid w:val="009036DF"/>
    <w:rsid w:val="0090400F"/>
    <w:rsid w:val="009042DC"/>
    <w:rsid w:val="00904BC1"/>
    <w:rsid w:val="00904BD8"/>
    <w:rsid w:val="00904DF2"/>
    <w:rsid w:val="00905BEC"/>
    <w:rsid w:val="00905CD8"/>
    <w:rsid w:val="00906030"/>
    <w:rsid w:val="00907275"/>
    <w:rsid w:val="009075C8"/>
    <w:rsid w:val="0090781E"/>
    <w:rsid w:val="00907A46"/>
    <w:rsid w:val="00910003"/>
    <w:rsid w:val="0091057E"/>
    <w:rsid w:val="00911271"/>
    <w:rsid w:val="00911497"/>
    <w:rsid w:val="009114B4"/>
    <w:rsid w:val="009115D3"/>
    <w:rsid w:val="00911601"/>
    <w:rsid w:val="009116A8"/>
    <w:rsid w:val="00911AD4"/>
    <w:rsid w:val="00911FDD"/>
    <w:rsid w:val="0091202D"/>
    <w:rsid w:val="00912555"/>
    <w:rsid w:val="00912897"/>
    <w:rsid w:val="00912C77"/>
    <w:rsid w:val="00913697"/>
    <w:rsid w:val="00913A83"/>
    <w:rsid w:val="00913D57"/>
    <w:rsid w:val="0091410C"/>
    <w:rsid w:val="009147B9"/>
    <w:rsid w:val="00914B63"/>
    <w:rsid w:val="009153C7"/>
    <w:rsid w:val="00915600"/>
    <w:rsid w:val="00915B91"/>
    <w:rsid w:val="00916059"/>
    <w:rsid w:val="0091671F"/>
    <w:rsid w:val="00916789"/>
    <w:rsid w:val="00916CDB"/>
    <w:rsid w:val="00916EC1"/>
    <w:rsid w:val="00917136"/>
    <w:rsid w:val="00917690"/>
    <w:rsid w:val="00917827"/>
    <w:rsid w:val="00917F33"/>
    <w:rsid w:val="009204E3"/>
    <w:rsid w:val="00920544"/>
    <w:rsid w:val="009206A1"/>
    <w:rsid w:val="00920772"/>
    <w:rsid w:val="009209FD"/>
    <w:rsid w:val="00920B2B"/>
    <w:rsid w:val="00920CF0"/>
    <w:rsid w:val="009211D4"/>
    <w:rsid w:val="00921215"/>
    <w:rsid w:val="00921360"/>
    <w:rsid w:val="00921C1A"/>
    <w:rsid w:val="00922770"/>
    <w:rsid w:val="0092295E"/>
    <w:rsid w:val="00922E8F"/>
    <w:rsid w:val="00923159"/>
    <w:rsid w:val="00923164"/>
    <w:rsid w:val="009231BB"/>
    <w:rsid w:val="00923699"/>
    <w:rsid w:val="0092455D"/>
    <w:rsid w:val="00924D21"/>
    <w:rsid w:val="00924E30"/>
    <w:rsid w:val="00924E36"/>
    <w:rsid w:val="009254A5"/>
    <w:rsid w:val="00925A2A"/>
    <w:rsid w:val="00925BC7"/>
    <w:rsid w:val="009260F6"/>
    <w:rsid w:val="009266EC"/>
    <w:rsid w:val="00926B31"/>
    <w:rsid w:val="00926D2C"/>
    <w:rsid w:val="00927103"/>
    <w:rsid w:val="00927269"/>
    <w:rsid w:val="0093084C"/>
    <w:rsid w:val="009308ED"/>
    <w:rsid w:val="00931228"/>
    <w:rsid w:val="00931EC3"/>
    <w:rsid w:val="00932A4C"/>
    <w:rsid w:val="00933255"/>
    <w:rsid w:val="009338A1"/>
    <w:rsid w:val="009338C2"/>
    <w:rsid w:val="00933E25"/>
    <w:rsid w:val="0093402B"/>
    <w:rsid w:val="0093425A"/>
    <w:rsid w:val="00934DC5"/>
    <w:rsid w:val="0093519B"/>
    <w:rsid w:val="00936793"/>
    <w:rsid w:val="009367C5"/>
    <w:rsid w:val="00936B14"/>
    <w:rsid w:val="0093746D"/>
    <w:rsid w:val="009376E8"/>
    <w:rsid w:val="00937BA5"/>
    <w:rsid w:val="00937DB7"/>
    <w:rsid w:val="00940002"/>
    <w:rsid w:val="00940680"/>
    <w:rsid w:val="00941310"/>
    <w:rsid w:val="00941B4C"/>
    <w:rsid w:val="00941EA1"/>
    <w:rsid w:val="00941EF8"/>
    <w:rsid w:val="00941FB9"/>
    <w:rsid w:val="00942D6C"/>
    <w:rsid w:val="00942E46"/>
    <w:rsid w:val="0094313E"/>
    <w:rsid w:val="009439D9"/>
    <w:rsid w:val="00944707"/>
    <w:rsid w:val="0094560E"/>
    <w:rsid w:val="0094567B"/>
    <w:rsid w:val="00945AE8"/>
    <w:rsid w:val="0094658E"/>
    <w:rsid w:val="00946E06"/>
    <w:rsid w:val="009470C8"/>
    <w:rsid w:val="00947775"/>
    <w:rsid w:val="00947DD4"/>
    <w:rsid w:val="00950053"/>
    <w:rsid w:val="009500B5"/>
    <w:rsid w:val="00951E78"/>
    <w:rsid w:val="00952333"/>
    <w:rsid w:val="009524AB"/>
    <w:rsid w:val="0095300B"/>
    <w:rsid w:val="009532FE"/>
    <w:rsid w:val="00953856"/>
    <w:rsid w:val="0095387D"/>
    <w:rsid w:val="00953D56"/>
    <w:rsid w:val="0095410D"/>
    <w:rsid w:val="0095425D"/>
    <w:rsid w:val="00954408"/>
    <w:rsid w:val="0095458A"/>
    <w:rsid w:val="00955182"/>
    <w:rsid w:val="00955710"/>
    <w:rsid w:val="00955781"/>
    <w:rsid w:val="00955814"/>
    <w:rsid w:val="00955914"/>
    <w:rsid w:val="00955EAA"/>
    <w:rsid w:val="00956281"/>
    <w:rsid w:val="00956321"/>
    <w:rsid w:val="00956757"/>
    <w:rsid w:val="00956CA7"/>
    <w:rsid w:val="009579A0"/>
    <w:rsid w:val="00957A7E"/>
    <w:rsid w:val="00960980"/>
    <w:rsid w:val="00960CF3"/>
    <w:rsid w:val="009617A0"/>
    <w:rsid w:val="00961904"/>
    <w:rsid w:val="00961964"/>
    <w:rsid w:val="00962A27"/>
    <w:rsid w:val="00962BE8"/>
    <w:rsid w:val="00962C4C"/>
    <w:rsid w:val="00962C50"/>
    <w:rsid w:val="009630C4"/>
    <w:rsid w:val="009632C1"/>
    <w:rsid w:val="00963356"/>
    <w:rsid w:val="009635E5"/>
    <w:rsid w:val="009642DF"/>
    <w:rsid w:val="0096458C"/>
    <w:rsid w:val="00964985"/>
    <w:rsid w:val="00964DF3"/>
    <w:rsid w:val="009650CC"/>
    <w:rsid w:val="00965245"/>
    <w:rsid w:val="0096540D"/>
    <w:rsid w:val="00966967"/>
    <w:rsid w:val="00967015"/>
    <w:rsid w:val="0096708B"/>
    <w:rsid w:val="0096736C"/>
    <w:rsid w:val="009674DC"/>
    <w:rsid w:val="00967632"/>
    <w:rsid w:val="00967BF6"/>
    <w:rsid w:val="00967D54"/>
    <w:rsid w:val="00967EC7"/>
    <w:rsid w:val="00967F00"/>
    <w:rsid w:val="0097027E"/>
    <w:rsid w:val="009703F4"/>
    <w:rsid w:val="00970809"/>
    <w:rsid w:val="00971141"/>
    <w:rsid w:val="00971508"/>
    <w:rsid w:val="0097191C"/>
    <w:rsid w:val="00971AEB"/>
    <w:rsid w:val="00972424"/>
    <w:rsid w:val="009746C2"/>
    <w:rsid w:val="009747DE"/>
    <w:rsid w:val="00974F13"/>
    <w:rsid w:val="0097512E"/>
    <w:rsid w:val="009752E7"/>
    <w:rsid w:val="00975435"/>
    <w:rsid w:val="009757E5"/>
    <w:rsid w:val="00975896"/>
    <w:rsid w:val="009767BB"/>
    <w:rsid w:val="009777FA"/>
    <w:rsid w:val="00981B35"/>
    <w:rsid w:val="00981BA7"/>
    <w:rsid w:val="009825BA"/>
    <w:rsid w:val="00982906"/>
    <w:rsid w:val="009829AC"/>
    <w:rsid w:val="00982BBA"/>
    <w:rsid w:val="009836B5"/>
    <w:rsid w:val="00983B82"/>
    <w:rsid w:val="0098413A"/>
    <w:rsid w:val="0098475F"/>
    <w:rsid w:val="00984B8B"/>
    <w:rsid w:val="00985073"/>
    <w:rsid w:val="009850F1"/>
    <w:rsid w:val="009857C4"/>
    <w:rsid w:val="0098582D"/>
    <w:rsid w:val="00985DF9"/>
    <w:rsid w:val="00985FC1"/>
    <w:rsid w:val="0098616C"/>
    <w:rsid w:val="00986897"/>
    <w:rsid w:val="00986BEB"/>
    <w:rsid w:val="00986D7D"/>
    <w:rsid w:val="00987DE4"/>
    <w:rsid w:val="009903AA"/>
    <w:rsid w:val="009928E0"/>
    <w:rsid w:val="009933E9"/>
    <w:rsid w:val="009935E5"/>
    <w:rsid w:val="0099512B"/>
    <w:rsid w:val="0099559F"/>
    <w:rsid w:val="00995FA5"/>
    <w:rsid w:val="00996519"/>
    <w:rsid w:val="00996C34"/>
    <w:rsid w:val="009972F4"/>
    <w:rsid w:val="009975C5"/>
    <w:rsid w:val="0099781A"/>
    <w:rsid w:val="00997AEC"/>
    <w:rsid w:val="00997F30"/>
    <w:rsid w:val="009A00D5"/>
    <w:rsid w:val="009A05E8"/>
    <w:rsid w:val="009A0DDC"/>
    <w:rsid w:val="009A10F1"/>
    <w:rsid w:val="009A1464"/>
    <w:rsid w:val="009A15E6"/>
    <w:rsid w:val="009A1E6C"/>
    <w:rsid w:val="009A20CA"/>
    <w:rsid w:val="009A2311"/>
    <w:rsid w:val="009A28F8"/>
    <w:rsid w:val="009A2A32"/>
    <w:rsid w:val="009A2C3B"/>
    <w:rsid w:val="009A3B41"/>
    <w:rsid w:val="009A4495"/>
    <w:rsid w:val="009A45CD"/>
    <w:rsid w:val="009A4EF4"/>
    <w:rsid w:val="009A5907"/>
    <w:rsid w:val="009A5BE9"/>
    <w:rsid w:val="009A5D09"/>
    <w:rsid w:val="009A6330"/>
    <w:rsid w:val="009A6604"/>
    <w:rsid w:val="009A6C77"/>
    <w:rsid w:val="009A6EB7"/>
    <w:rsid w:val="009A711F"/>
    <w:rsid w:val="009A76D6"/>
    <w:rsid w:val="009A798D"/>
    <w:rsid w:val="009A7AC9"/>
    <w:rsid w:val="009A7B74"/>
    <w:rsid w:val="009B1258"/>
    <w:rsid w:val="009B15B7"/>
    <w:rsid w:val="009B1927"/>
    <w:rsid w:val="009B1D76"/>
    <w:rsid w:val="009B2C6C"/>
    <w:rsid w:val="009B31BA"/>
    <w:rsid w:val="009B3BB0"/>
    <w:rsid w:val="009B3D66"/>
    <w:rsid w:val="009B3E63"/>
    <w:rsid w:val="009B4756"/>
    <w:rsid w:val="009B4A1A"/>
    <w:rsid w:val="009B4CC6"/>
    <w:rsid w:val="009B4F0D"/>
    <w:rsid w:val="009B5109"/>
    <w:rsid w:val="009B518F"/>
    <w:rsid w:val="009B53B7"/>
    <w:rsid w:val="009B5A3E"/>
    <w:rsid w:val="009B5F5A"/>
    <w:rsid w:val="009B6183"/>
    <w:rsid w:val="009B6D1A"/>
    <w:rsid w:val="009B7484"/>
    <w:rsid w:val="009B76F8"/>
    <w:rsid w:val="009B7A7F"/>
    <w:rsid w:val="009B7B80"/>
    <w:rsid w:val="009C05C3"/>
    <w:rsid w:val="009C0862"/>
    <w:rsid w:val="009C0909"/>
    <w:rsid w:val="009C0D27"/>
    <w:rsid w:val="009C1E9A"/>
    <w:rsid w:val="009C251B"/>
    <w:rsid w:val="009C254E"/>
    <w:rsid w:val="009C2C07"/>
    <w:rsid w:val="009C2F8E"/>
    <w:rsid w:val="009C3A93"/>
    <w:rsid w:val="009C3C79"/>
    <w:rsid w:val="009C4166"/>
    <w:rsid w:val="009C4675"/>
    <w:rsid w:val="009C61ED"/>
    <w:rsid w:val="009C6B61"/>
    <w:rsid w:val="009C721B"/>
    <w:rsid w:val="009C7305"/>
    <w:rsid w:val="009C7C20"/>
    <w:rsid w:val="009D061C"/>
    <w:rsid w:val="009D1F60"/>
    <w:rsid w:val="009D230A"/>
    <w:rsid w:val="009D24D1"/>
    <w:rsid w:val="009D262A"/>
    <w:rsid w:val="009D26A8"/>
    <w:rsid w:val="009D2942"/>
    <w:rsid w:val="009D2D16"/>
    <w:rsid w:val="009D3716"/>
    <w:rsid w:val="009D3856"/>
    <w:rsid w:val="009D3BB1"/>
    <w:rsid w:val="009D3CB0"/>
    <w:rsid w:val="009D4473"/>
    <w:rsid w:val="009D4823"/>
    <w:rsid w:val="009D4AE6"/>
    <w:rsid w:val="009D4BF1"/>
    <w:rsid w:val="009D4E77"/>
    <w:rsid w:val="009D6662"/>
    <w:rsid w:val="009D789D"/>
    <w:rsid w:val="009E086E"/>
    <w:rsid w:val="009E08BF"/>
    <w:rsid w:val="009E097C"/>
    <w:rsid w:val="009E0A3E"/>
    <w:rsid w:val="009E1B45"/>
    <w:rsid w:val="009E1D85"/>
    <w:rsid w:val="009E2321"/>
    <w:rsid w:val="009E2E7E"/>
    <w:rsid w:val="009E43AC"/>
    <w:rsid w:val="009E4539"/>
    <w:rsid w:val="009E4724"/>
    <w:rsid w:val="009E4816"/>
    <w:rsid w:val="009E4817"/>
    <w:rsid w:val="009E4F75"/>
    <w:rsid w:val="009E5358"/>
    <w:rsid w:val="009E55C9"/>
    <w:rsid w:val="009E563B"/>
    <w:rsid w:val="009E597E"/>
    <w:rsid w:val="009E5A50"/>
    <w:rsid w:val="009E5CCF"/>
    <w:rsid w:val="009E6088"/>
    <w:rsid w:val="009E61F4"/>
    <w:rsid w:val="009E65D5"/>
    <w:rsid w:val="009E68B2"/>
    <w:rsid w:val="009E6B31"/>
    <w:rsid w:val="009E796A"/>
    <w:rsid w:val="009E7981"/>
    <w:rsid w:val="009E7AAC"/>
    <w:rsid w:val="009F05B9"/>
    <w:rsid w:val="009F0722"/>
    <w:rsid w:val="009F1707"/>
    <w:rsid w:val="009F1AAC"/>
    <w:rsid w:val="009F2B52"/>
    <w:rsid w:val="009F2F52"/>
    <w:rsid w:val="009F325D"/>
    <w:rsid w:val="009F35A0"/>
    <w:rsid w:val="009F3786"/>
    <w:rsid w:val="009F40A5"/>
    <w:rsid w:val="009F446D"/>
    <w:rsid w:val="009F490A"/>
    <w:rsid w:val="009F5605"/>
    <w:rsid w:val="009F563E"/>
    <w:rsid w:val="009F5BB5"/>
    <w:rsid w:val="009F5D06"/>
    <w:rsid w:val="009F6A47"/>
    <w:rsid w:val="009F6C47"/>
    <w:rsid w:val="009F7A51"/>
    <w:rsid w:val="009F7E54"/>
    <w:rsid w:val="00A001EC"/>
    <w:rsid w:val="00A00497"/>
    <w:rsid w:val="00A00945"/>
    <w:rsid w:val="00A00C3A"/>
    <w:rsid w:val="00A00FD5"/>
    <w:rsid w:val="00A011E4"/>
    <w:rsid w:val="00A01324"/>
    <w:rsid w:val="00A019E9"/>
    <w:rsid w:val="00A01BF3"/>
    <w:rsid w:val="00A01DB1"/>
    <w:rsid w:val="00A02343"/>
    <w:rsid w:val="00A02CF7"/>
    <w:rsid w:val="00A02D83"/>
    <w:rsid w:val="00A031BE"/>
    <w:rsid w:val="00A032E1"/>
    <w:rsid w:val="00A034D1"/>
    <w:rsid w:val="00A03548"/>
    <w:rsid w:val="00A03605"/>
    <w:rsid w:val="00A03710"/>
    <w:rsid w:val="00A03A26"/>
    <w:rsid w:val="00A047F6"/>
    <w:rsid w:val="00A04EA3"/>
    <w:rsid w:val="00A05115"/>
    <w:rsid w:val="00A057C2"/>
    <w:rsid w:val="00A059D2"/>
    <w:rsid w:val="00A05B0D"/>
    <w:rsid w:val="00A05C8C"/>
    <w:rsid w:val="00A06742"/>
    <w:rsid w:val="00A06F04"/>
    <w:rsid w:val="00A0785E"/>
    <w:rsid w:val="00A079DE"/>
    <w:rsid w:val="00A07AFC"/>
    <w:rsid w:val="00A07BAA"/>
    <w:rsid w:val="00A07E82"/>
    <w:rsid w:val="00A1028A"/>
    <w:rsid w:val="00A102A0"/>
    <w:rsid w:val="00A11061"/>
    <w:rsid w:val="00A11E8E"/>
    <w:rsid w:val="00A11FE1"/>
    <w:rsid w:val="00A136DF"/>
    <w:rsid w:val="00A14229"/>
    <w:rsid w:val="00A1448E"/>
    <w:rsid w:val="00A14C09"/>
    <w:rsid w:val="00A14C3D"/>
    <w:rsid w:val="00A14E11"/>
    <w:rsid w:val="00A14F94"/>
    <w:rsid w:val="00A14FDF"/>
    <w:rsid w:val="00A1536B"/>
    <w:rsid w:val="00A15D6D"/>
    <w:rsid w:val="00A16451"/>
    <w:rsid w:val="00A1650C"/>
    <w:rsid w:val="00A17002"/>
    <w:rsid w:val="00A170CB"/>
    <w:rsid w:val="00A20409"/>
    <w:rsid w:val="00A20CA6"/>
    <w:rsid w:val="00A20D75"/>
    <w:rsid w:val="00A20ED3"/>
    <w:rsid w:val="00A2113D"/>
    <w:rsid w:val="00A2139D"/>
    <w:rsid w:val="00A2186E"/>
    <w:rsid w:val="00A21A88"/>
    <w:rsid w:val="00A21B02"/>
    <w:rsid w:val="00A21D05"/>
    <w:rsid w:val="00A2210A"/>
    <w:rsid w:val="00A22D89"/>
    <w:rsid w:val="00A22DD9"/>
    <w:rsid w:val="00A2300F"/>
    <w:rsid w:val="00A239BE"/>
    <w:rsid w:val="00A23E27"/>
    <w:rsid w:val="00A250DC"/>
    <w:rsid w:val="00A251A1"/>
    <w:rsid w:val="00A25237"/>
    <w:rsid w:val="00A253FE"/>
    <w:rsid w:val="00A25513"/>
    <w:rsid w:val="00A25993"/>
    <w:rsid w:val="00A25C95"/>
    <w:rsid w:val="00A25D1C"/>
    <w:rsid w:val="00A25F1E"/>
    <w:rsid w:val="00A26228"/>
    <w:rsid w:val="00A2797E"/>
    <w:rsid w:val="00A27BA0"/>
    <w:rsid w:val="00A30B90"/>
    <w:rsid w:val="00A30E12"/>
    <w:rsid w:val="00A31A48"/>
    <w:rsid w:val="00A32427"/>
    <w:rsid w:val="00A33037"/>
    <w:rsid w:val="00A3388B"/>
    <w:rsid w:val="00A34596"/>
    <w:rsid w:val="00A34725"/>
    <w:rsid w:val="00A348D1"/>
    <w:rsid w:val="00A35DFB"/>
    <w:rsid w:val="00A35E08"/>
    <w:rsid w:val="00A35EC9"/>
    <w:rsid w:val="00A35F3D"/>
    <w:rsid w:val="00A36DC8"/>
    <w:rsid w:val="00A40095"/>
    <w:rsid w:val="00A4014F"/>
    <w:rsid w:val="00A40169"/>
    <w:rsid w:val="00A40B11"/>
    <w:rsid w:val="00A40DBA"/>
    <w:rsid w:val="00A41135"/>
    <w:rsid w:val="00A413FD"/>
    <w:rsid w:val="00A41923"/>
    <w:rsid w:val="00A42299"/>
    <w:rsid w:val="00A42B7A"/>
    <w:rsid w:val="00A42DEB"/>
    <w:rsid w:val="00A432C9"/>
    <w:rsid w:val="00A435F5"/>
    <w:rsid w:val="00A436DB"/>
    <w:rsid w:val="00A44090"/>
    <w:rsid w:val="00A4411F"/>
    <w:rsid w:val="00A4422F"/>
    <w:rsid w:val="00A4443F"/>
    <w:rsid w:val="00A450E5"/>
    <w:rsid w:val="00A45160"/>
    <w:rsid w:val="00A45941"/>
    <w:rsid w:val="00A45B83"/>
    <w:rsid w:val="00A467CC"/>
    <w:rsid w:val="00A46A00"/>
    <w:rsid w:val="00A46F31"/>
    <w:rsid w:val="00A475A1"/>
    <w:rsid w:val="00A47974"/>
    <w:rsid w:val="00A503D9"/>
    <w:rsid w:val="00A504B7"/>
    <w:rsid w:val="00A50DB8"/>
    <w:rsid w:val="00A50ED1"/>
    <w:rsid w:val="00A50F66"/>
    <w:rsid w:val="00A510B9"/>
    <w:rsid w:val="00A52502"/>
    <w:rsid w:val="00A52604"/>
    <w:rsid w:val="00A52619"/>
    <w:rsid w:val="00A5311A"/>
    <w:rsid w:val="00A53278"/>
    <w:rsid w:val="00A537F8"/>
    <w:rsid w:val="00A53AAE"/>
    <w:rsid w:val="00A542A7"/>
    <w:rsid w:val="00A54382"/>
    <w:rsid w:val="00A54390"/>
    <w:rsid w:val="00A5444C"/>
    <w:rsid w:val="00A54B33"/>
    <w:rsid w:val="00A54FCA"/>
    <w:rsid w:val="00A551E4"/>
    <w:rsid w:val="00A555F6"/>
    <w:rsid w:val="00A55B2F"/>
    <w:rsid w:val="00A561A0"/>
    <w:rsid w:val="00A561CA"/>
    <w:rsid w:val="00A56245"/>
    <w:rsid w:val="00A56623"/>
    <w:rsid w:val="00A56713"/>
    <w:rsid w:val="00A57A4B"/>
    <w:rsid w:val="00A57E59"/>
    <w:rsid w:val="00A60188"/>
    <w:rsid w:val="00A60CEE"/>
    <w:rsid w:val="00A63857"/>
    <w:rsid w:val="00A64937"/>
    <w:rsid w:val="00A64C23"/>
    <w:rsid w:val="00A652FC"/>
    <w:rsid w:val="00A655B4"/>
    <w:rsid w:val="00A655DC"/>
    <w:rsid w:val="00A6572E"/>
    <w:rsid w:val="00A65E22"/>
    <w:rsid w:val="00A66452"/>
    <w:rsid w:val="00A66E05"/>
    <w:rsid w:val="00A66E68"/>
    <w:rsid w:val="00A67337"/>
    <w:rsid w:val="00A67354"/>
    <w:rsid w:val="00A675D4"/>
    <w:rsid w:val="00A70082"/>
    <w:rsid w:val="00A70A5F"/>
    <w:rsid w:val="00A70DF7"/>
    <w:rsid w:val="00A70FCA"/>
    <w:rsid w:val="00A7112D"/>
    <w:rsid w:val="00A72011"/>
    <w:rsid w:val="00A7210C"/>
    <w:rsid w:val="00A72784"/>
    <w:rsid w:val="00A72C63"/>
    <w:rsid w:val="00A7325C"/>
    <w:rsid w:val="00A734F3"/>
    <w:rsid w:val="00A7372E"/>
    <w:rsid w:val="00A74304"/>
    <w:rsid w:val="00A74FE2"/>
    <w:rsid w:val="00A7506E"/>
    <w:rsid w:val="00A75251"/>
    <w:rsid w:val="00A754F2"/>
    <w:rsid w:val="00A75DFC"/>
    <w:rsid w:val="00A75EC8"/>
    <w:rsid w:val="00A761AF"/>
    <w:rsid w:val="00A761E6"/>
    <w:rsid w:val="00A7745D"/>
    <w:rsid w:val="00A7777F"/>
    <w:rsid w:val="00A77823"/>
    <w:rsid w:val="00A77D56"/>
    <w:rsid w:val="00A805D9"/>
    <w:rsid w:val="00A810BC"/>
    <w:rsid w:val="00A816BE"/>
    <w:rsid w:val="00A81713"/>
    <w:rsid w:val="00A81CB8"/>
    <w:rsid w:val="00A81D5A"/>
    <w:rsid w:val="00A822C5"/>
    <w:rsid w:val="00A8267B"/>
    <w:rsid w:val="00A82885"/>
    <w:rsid w:val="00A835FE"/>
    <w:rsid w:val="00A8369E"/>
    <w:rsid w:val="00A837CE"/>
    <w:rsid w:val="00A8380D"/>
    <w:rsid w:val="00A83C79"/>
    <w:rsid w:val="00A841FC"/>
    <w:rsid w:val="00A842C2"/>
    <w:rsid w:val="00A84D11"/>
    <w:rsid w:val="00A84F08"/>
    <w:rsid w:val="00A84F31"/>
    <w:rsid w:val="00A85E16"/>
    <w:rsid w:val="00A8683F"/>
    <w:rsid w:val="00A86B64"/>
    <w:rsid w:val="00A87128"/>
    <w:rsid w:val="00A87679"/>
    <w:rsid w:val="00A90837"/>
    <w:rsid w:val="00A91149"/>
    <w:rsid w:val="00A91957"/>
    <w:rsid w:val="00A9300E"/>
    <w:rsid w:val="00A9337A"/>
    <w:rsid w:val="00A93635"/>
    <w:rsid w:val="00A93884"/>
    <w:rsid w:val="00A93D56"/>
    <w:rsid w:val="00A94317"/>
    <w:rsid w:val="00A94517"/>
    <w:rsid w:val="00A94CA1"/>
    <w:rsid w:val="00A94DBF"/>
    <w:rsid w:val="00A94FC6"/>
    <w:rsid w:val="00A9528D"/>
    <w:rsid w:val="00A960B3"/>
    <w:rsid w:val="00A9643C"/>
    <w:rsid w:val="00A97921"/>
    <w:rsid w:val="00A97A5C"/>
    <w:rsid w:val="00AA025E"/>
    <w:rsid w:val="00AA066D"/>
    <w:rsid w:val="00AA0F55"/>
    <w:rsid w:val="00AA11D8"/>
    <w:rsid w:val="00AA12D4"/>
    <w:rsid w:val="00AA14C7"/>
    <w:rsid w:val="00AA1507"/>
    <w:rsid w:val="00AA1881"/>
    <w:rsid w:val="00AA1FFC"/>
    <w:rsid w:val="00AA2271"/>
    <w:rsid w:val="00AA23D9"/>
    <w:rsid w:val="00AA2959"/>
    <w:rsid w:val="00AA2CFB"/>
    <w:rsid w:val="00AA307C"/>
    <w:rsid w:val="00AA344D"/>
    <w:rsid w:val="00AA41C3"/>
    <w:rsid w:val="00AA4BE7"/>
    <w:rsid w:val="00AA55C4"/>
    <w:rsid w:val="00AA5BA1"/>
    <w:rsid w:val="00AA5CE5"/>
    <w:rsid w:val="00AA5F2E"/>
    <w:rsid w:val="00AA624A"/>
    <w:rsid w:val="00AA671D"/>
    <w:rsid w:val="00AA67CF"/>
    <w:rsid w:val="00AA6AA0"/>
    <w:rsid w:val="00AA6E7E"/>
    <w:rsid w:val="00AA70DE"/>
    <w:rsid w:val="00AA7B91"/>
    <w:rsid w:val="00AB00BB"/>
    <w:rsid w:val="00AB0329"/>
    <w:rsid w:val="00AB07DD"/>
    <w:rsid w:val="00AB0CB1"/>
    <w:rsid w:val="00AB1E34"/>
    <w:rsid w:val="00AB20CF"/>
    <w:rsid w:val="00AB2B1C"/>
    <w:rsid w:val="00AB2CFE"/>
    <w:rsid w:val="00AB2D21"/>
    <w:rsid w:val="00AB3595"/>
    <w:rsid w:val="00AB3C42"/>
    <w:rsid w:val="00AB3E4F"/>
    <w:rsid w:val="00AB40E5"/>
    <w:rsid w:val="00AB40FC"/>
    <w:rsid w:val="00AB48F2"/>
    <w:rsid w:val="00AB4F41"/>
    <w:rsid w:val="00AB505C"/>
    <w:rsid w:val="00AB535A"/>
    <w:rsid w:val="00AB63A8"/>
    <w:rsid w:val="00AB6F27"/>
    <w:rsid w:val="00AB7987"/>
    <w:rsid w:val="00AB7B98"/>
    <w:rsid w:val="00AB7BA4"/>
    <w:rsid w:val="00AB7C7B"/>
    <w:rsid w:val="00AC071F"/>
    <w:rsid w:val="00AC1E6C"/>
    <w:rsid w:val="00AC26AB"/>
    <w:rsid w:val="00AC2B47"/>
    <w:rsid w:val="00AC2D05"/>
    <w:rsid w:val="00AC2E1D"/>
    <w:rsid w:val="00AC311C"/>
    <w:rsid w:val="00AC3D0B"/>
    <w:rsid w:val="00AC419E"/>
    <w:rsid w:val="00AC45A4"/>
    <w:rsid w:val="00AC4AB6"/>
    <w:rsid w:val="00AC4FBE"/>
    <w:rsid w:val="00AC5595"/>
    <w:rsid w:val="00AC5B15"/>
    <w:rsid w:val="00AC5ED5"/>
    <w:rsid w:val="00AC616E"/>
    <w:rsid w:val="00AC667F"/>
    <w:rsid w:val="00AC6AFB"/>
    <w:rsid w:val="00AD034E"/>
    <w:rsid w:val="00AD0B5D"/>
    <w:rsid w:val="00AD1838"/>
    <w:rsid w:val="00AD275C"/>
    <w:rsid w:val="00AD2829"/>
    <w:rsid w:val="00AD2A0D"/>
    <w:rsid w:val="00AD2BE6"/>
    <w:rsid w:val="00AD2E1A"/>
    <w:rsid w:val="00AD371D"/>
    <w:rsid w:val="00AD37B4"/>
    <w:rsid w:val="00AD3964"/>
    <w:rsid w:val="00AD3ACE"/>
    <w:rsid w:val="00AD3E6A"/>
    <w:rsid w:val="00AD40F6"/>
    <w:rsid w:val="00AD498D"/>
    <w:rsid w:val="00AD50E6"/>
    <w:rsid w:val="00AD566B"/>
    <w:rsid w:val="00AD5AF9"/>
    <w:rsid w:val="00AD5CA1"/>
    <w:rsid w:val="00AD72C9"/>
    <w:rsid w:val="00AD768C"/>
    <w:rsid w:val="00AD76F4"/>
    <w:rsid w:val="00AD7785"/>
    <w:rsid w:val="00AD78CD"/>
    <w:rsid w:val="00AD7E33"/>
    <w:rsid w:val="00AE0729"/>
    <w:rsid w:val="00AE0C83"/>
    <w:rsid w:val="00AE0EB9"/>
    <w:rsid w:val="00AE229B"/>
    <w:rsid w:val="00AE2FDE"/>
    <w:rsid w:val="00AE30EC"/>
    <w:rsid w:val="00AE31E4"/>
    <w:rsid w:val="00AE36D9"/>
    <w:rsid w:val="00AE39C2"/>
    <w:rsid w:val="00AE44A5"/>
    <w:rsid w:val="00AE47E3"/>
    <w:rsid w:val="00AE4B1B"/>
    <w:rsid w:val="00AE50EE"/>
    <w:rsid w:val="00AE547F"/>
    <w:rsid w:val="00AE56C5"/>
    <w:rsid w:val="00AE59D8"/>
    <w:rsid w:val="00AE5D73"/>
    <w:rsid w:val="00AE614E"/>
    <w:rsid w:val="00AE6952"/>
    <w:rsid w:val="00AE7365"/>
    <w:rsid w:val="00AF013F"/>
    <w:rsid w:val="00AF10E4"/>
    <w:rsid w:val="00AF1261"/>
    <w:rsid w:val="00AF1D34"/>
    <w:rsid w:val="00AF1E9C"/>
    <w:rsid w:val="00AF2485"/>
    <w:rsid w:val="00AF2B23"/>
    <w:rsid w:val="00AF2FDE"/>
    <w:rsid w:val="00AF3410"/>
    <w:rsid w:val="00AF3AC1"/>
    <w:rsid w:val="00AF3CD1"/>
    <w:rsid w:val="00AF414E"/>
    <w:rsid w:val="00AF5AF1"/>
    <w:rsid w:val="00AF5B9F"/>
    <w:rsid w:val="00AF5BD5"/>
    <w:rsid w:val="00AF612E"/>
    <w:rsid w:val="00AF63FD"/>
    <w:rsid w:val="00AF6600"/>
    <w:rsid w:val="00AF680D"/>
    <w:rsid w:val="00AF6C21"/>
    <w:rsid w:val="00AF7097"/>
    <w:rsid w:val="00AF7409"/>
    <w:rsid w:val="00AF75C8"/>
    <w:rsid w:val="00AF76BD"/>
    <w:rsid w:val="00AF7731"/>
    <w:rsid w:val="00AF774F"/>
    <w:rsid w:val="00AF7F59"/>
    <w:rsid w:val="00B006E7"/>
    <w:rsid w:val="00B00765"/>
    <w:rsid w:val="00B00A22"/>
    <w:rsid w:val="00B00F97"/>
    <w:rsid w:val="00B0144E"/>
    <w:rsid w:val="00B01A1D"/>
    <w:rsid w:val="00B01B54"/>
    <w:rsid w:val="00B01D6D"/>
    <w:rsid w:val="00B0268D"/>
    <w:rsid w:val="00B02AC1"/>
    <w:rsid w:val="00B02FA4"/>
    <w:rsid w:val="00B03013"/>
    <w:rsid w:val="00B03079"/>
    <w:rsid w:val="00B03668"/>
    <w:rsid w:val="00B03A1A"/>
    <w:rsid w:val="00B03E02"/>
    <w:rsid w:val="00B04082"/>
    <w:rsid w:val="00B0499D"/>
    <w:rsid w:val="00B0580F"/>
    <w:rsid w:val="00B06B61"/>
    <w:rsid w:val="00B0763D"/>
    <w:rsid w:val="00B07B99"/>
    <w:rsid w:val="00B07BD0"/>
    <w:rsid w:val="00B07EC6"/>
    <w:rsid w:val="00B1037D"/>
    <w:rsid w:val="00B1138B"/>
    <w:rsid w:val="00B118E4"/>
    <w:rsid w:val="00B11BF0"/>
    <w:rsid w:val="00B124B1"/>
    <w:rsid w:val="00B124B6"/>
    <w:rsid w:val="00B1254D"/>
    <w:rsid w:val="00B1266E"/>
    <w:rsid w:val="00B12990"/>
    <w:rsid w:val="00B12A53"/>
    <w:rsid w:val="00B12ED2"/>
    <w:rsid w:val="00B13189"/>
    <w:rsid w:val="00B13FBA"/>
    <w:rsid w:val="00B14218"/>
    <w:rsid w:val="00B14251"/>
    <w:rsid w:val="00B14867"/>
    <w:rsid w:val="00B15852"/>
    <w:rsid w:val="00B17D5F"/>
    <w:rsid w:val="00B200CE"/>
    <w:rsid w:val="00B206E9"/>
    <w:rsid w:val="00B20A22"/>
    <w:rsid w:val="00B20AA7"/>
    <w:rsid w:val="00B20F59"/>
    <w:rsid w:val="00B2150D"/>
    <w:rsid w:val="00B21592"/>
    <w:rsid w:val="00B21CEF"/>
    <w:rsid w:val="00B21FC4"/>
    <w:rsid w:val="00B21FE7"/>
    <w:rsid w:val="00B22393"/>
    <w:rsid w:val="00B223A5"/>
    <w:rsid w:val="00B23169"/>
    <w:rsid w:val="00B237F0"/>
    <w:rsid w:val="00B23BE2"/>
    <w:rsid w:val="00B24766"/>
    <w:rsid w:val="00B24820"/>
    <w:rsid w:val="00B24A25"/>
    <w:rsid w:val="00B24C54"/>
    <w:rsid w:val="00B24F59"/>
    <w:rsid w:val="00B25B6F"/>
    <w:rsid w:val="00B25E52"/>
    <w:rsid w:val="00B2636A"/>
    <w:rsid w:val="00B26487"/>
    <w:rsid w:val="00B26546"/>
    <w:rsid w:val="00B265E9"/>
    <w:rsid w:val="00B27182"/>
    <w:rsid w:val="00B27622"/>
    <w:rsid w:val="00B27A88"/>
    <w:rsid w:val="00B27C25"/>
    <w:rsid w:val="00B27D32"/>
    <w:rsid w:val="00B27F39"/>
    <w:rsid w:val="00B304A6"/>
    <w:rsid w:val="00B30582"/>
    <w:rsid w:val="00B30B22"/>
    <w:rsid w:val="00B3102D"/>
    <w:rsid w:val="00B3116E"/>
    <w:rsid w:val="00B3158B"/>
    <w:rsid w:val="00B317EE"/>
    <w:rsid w:val="00B31D88"/>
    <w:rsid w:val="00B31EED"/>
    <w:rsid w:val="00B32256"/>
    <w:rsid w:val="00B329A1"/>
    <w:rsid w:val="00B32A7B"/>
    <w:rsid w:val="00B33060"/>
    <w:rsid w:val="00B33176"/>
    <w:rsid w:val="00B33353"/>
    <w:rsid w:val="00B336AA"/>
    <w:rsid w:val="00B33895"/>
    <w:rsid w:val="00B33CF4"/>
    <w:rsid w:val="00B3465D"/>
    <w:rsid w:val="00B34FF9"/>
    <w:rsid w:val="00B35727"/>
    <w:rsid w:val="00B358B0"/>
    <w:rsid w:val="00B35D46"/>
    <w:rsid w:val="00B35DE2"/>
    <w:rsid w:val="00B35FC3"/>
    <w:rsid w:val="00B35FDE"/>
    <w:rsid w:val="00B365D4"/>
    <w:rsid w:val="00B36623"/>
    <w:rsid w:val="00B36655"/>
    <w:rsid w:val="00B36AEC"/>
    <w:rsid w:val="00B36B6B"/>
    <w:rsid w:val="00B36D11"/>
    <w:rsid w:val="00B37024"/>
    <w:rsid w:val="00B375A2"/>
    <w:rsid w:val="00B3760A"/>
    <w:rsid w:val="00B3762A"/>
    <w:rsid w:val="00B37CD5"/>
    <w:rsid w:val="00B40494"/>
    <w:rsid w:val="00B40CA7"/>
    <w:rsid w:val="00B40ECC"/>
    <w:rsid w:val="00B413C6"/>
    <w:rsid w:val="00B41482"/>
    <w:rsid w:val="00B41530"/>
    <w:rsid w:val="00B41D19"/>
    <w:rsid w:val="00B420A7"/>
    <w:rsid w:val="00B42344"/>
    <w:rsid w:val="00B42A8B"/>
    <w:rsid w:val="00B43164"/>
    <w:rsid w:val="00B43387"/>
    <w:rsid w:val="00B43B3B"/>
    <w:rsid w:val="00B43BCA"/>
    <w:rsid w:val="00B44981"/>
    <w:rsid w:val="00B4584A"/>
    <w:rsid w:val="00B458EC"/>
    <w:rsid w:val="00B45931"/>
    <w:rsid w:val="00B4617E"/>
    <w:rsid w:val="00B47100"/>
    <w:rsid w:val="00B475C3"/>
    <w:rsid w:val="00B476B0"/>
    <w:rsid w:val="00B47770"/>
    <w:rsid w:val="00B477A4"/>
    <w:rsid w:val="00B47EC6"/>
    <w:rsid w:val="00B503A1"/>
    <w:rsid w:val="00B503B1"/>
    <w:rsid w:val="00B50C5D"/>
    <w:rsid w:val="00B5149B"/>
    <w:rsid w:val="00B515A8"/>
    <w:rsid w:val="00B5193E"/>
    <w:rsid w:val="00B519D4"/>
    <w:rsid w:val="00B52634"/>
    <w:rsid w:val="00B53031"/>
    <w:rsid w:val="00B531A7"/>
    <w:rsid w:val="00B53662"/>
    <w:rsid w:val="00B53772"/>
    <w:rsid w:val="00B53A13"/>
    <w:rsid w:val="00B53E55"/>
    <w:rsid w:val="00B53F2D"/>
    <w:rsid w:val="00B53F5F"/>
    <w:rsid w:val="00B5444F"/>
    <w:rsid w:val="00B545CF"/>
    <w:rsid w:val="00B54F9F"/>
    <w:rsid w:val="00B55880"/>
    <w:rsid w:val="00B55B92"/>
    <w:rsid w:val="00B56A98"/>
    <w:rsid w:val="00B5706D"/>
    <w:rsid w:val="00B573F2"/>
    <w:rsid w:val="00B60429"/>
    <w:rsid w:val="00B60E5E"/>
    <w:rsid w:val="00B61B45"/>
    <w:rsid w:val="00B61F6C"/>
    <w:rsid w:val="00B62F37"/>
    <w:rsid w:val="00B64241"/>
    <w:rsid w:val="00B64652"/>
    <w:rsid w:val="00B653B3"/>
    <w:rsid w:val="00B66052"/>
    <w:rsid w:val="00B66433"/>
    <w:rsid w:val="00B6650C"/>
    <w:rsid w:val="00B66761"/>
    <w:rsid w:val="00B66B04"/>
    <w:rsid w:val="00B66C5B"/>
    <w:rsid w:val="00B671E3"/>
    <w:rsid w:val="00B6726A"/>
    <w:rsid w:val="00B6757F"/>
    <w:rsid w:val="00B67C51"/>
    <w:rsid w:val="00B7032D"/>
    <w:rsid w:val="00B7078B"/>
    <w:rsid w:val="00B70821"/>
    <w:rsid w:val="00B710C3"/>
    <w:rsid w:val="00B7199A"/>
    <w:rsid w:val="00B7262A"/>
    <w:rsid w:val="00B72A9B"/>
    <w:rsid w:val="00B72CFD"/>
    <w:rsid w:val="00B73627"/>
    <w:rsid w:val="00B73B82"/>
    <w:rsid w:val="00B74220"/>
    <w:rsid w:val="00B746AA"/>
    <w:rsid w:val="00B749D7"/>
    <w:rsid w:val="00B752F8"/>
    <w:rsid w:val="00B757AF"/>
    <w:rsid w:val="00B7627C"/>
    <w:rsid w:val="00B76439"/>
    <w:rsid w:val="00B764C3"/>
    <w:rsid w:val="00B765D3"/>
    <w:rsid w:val="00B76C85"/>
    <w:rsid w:val="00B775B2"/>
    <w:rsid w:val="00B776B1"/>
    <w:rsid w:val="00B77E2B"/>
    <w:rsid w:val="00B77EA3"/>
    <w:rsid w:val="00B8023B"/>
    <w:rsid w:val="00B80AD0"/>
    <w:rsid w:val="00B80DF5"/>
    <w:rsid w:val="00B811F1"/>
    <w:rsid w:val="00B816C5"/>
    <w:rsid w:val="00B81841"/>
    <w:rsid w:val="00B82D07"/>
    <w:rsid w:val="00B82DB5"/>
    <w:rsid w:val="00B83193"/>
    <w:rsid w:val="00B836A1"/>
    <w:rsid w:val="00B837A2"/>
    <w:rsid w:val="00B837A7"/>
    <w:rsid w:val="00B83FB9"/>
    <w:rsid w:val="00B83FE5"/>
    <w:rsid w:val="00B851D8"/>
    <w:rsid w:val="00B85463"/>
    <w:rsid w:val="00B85470"/>
    <w:rsid w:val="00B85FF2"/>
    <w:rsid w:val="00B8644E"/>
    <w:rsid w:val="00B86568"/>
    <w:rsid w:val="00B86D84"/>
    <w:rsid w:val="00B87021"/>
    <w:rsid w:val="00B8718C"/>
    <w:rsid w:val="00B9004F"/>
    <w:rsid w:val="00B904CD"/>
    <w:rsid w:val="00B90605"/>
    <w:rsid w:val="00B90807"/>
    <w:rsid w:val="00B90A23"/>
    <w:rsid w:val="00B91158"/>
    <w:rsid w:val="00B912A9"/>
    <w:rsid w:val="00B9189A"/>
    <w:rsid w:val="00B924F8"/>
    <w:rsid w:val="00B92CC2"/>
    <w:rsid w:val="00B9303D"/>
    <w:rsid w:val="00B9340D"/>
    <w:rsid w:val="00B93A98"/>
    <w:rsid w:val="00B93C2C"/>
    <w:rsid w:val="00B942C3"/>
    <w:rsid w:val="00B94ADE"/>
    <w:rsid w:val="00B95F98"/>
    <w:rsid w:val="00B964FA"/>
    <w:rsid w:val="00B96624"/>
    <w:rsid w:val="00B968B8"/>
    <w:rsid w:val="00B9720D"/>
    <w:rsid w:val="00B974E8"/>
    <w:rsid w:val="00B978EC"/>
    <w:rsid w:val="00B97F55"/>
    <w:rsid w:val="00BA04E3"/>
    <w:rsid w:val="00BA0ACE"/>
    <w:rsid w:val="00BA10CE"/>
    <w:rsid w:val="00BA1A00"/>
    <w:rsid w:val="00BA1FDE"/>
    <w:rsid w:val="00BA207C"/>
    <w:rsid w:val="00BA2238"/>
    <w:rsid w:val="00BA299E"/>
    <w:rsid w:val="00BA324B"/>
    <w:rsid w:val="00BA34A6"/>
    <w:rsid w:val="00BA3DF6"/>
    <w:rsid w:val="00BA444E"/>
    <w:rsid w:val="00BA44FF"/>
    <w:rsid w:val="00BA51EA"/>
    <w:rsid w:val="00BA53F4"/>
    <w:rsid w:val="00BA5539"/>
    <w:rsid w:val="00BA5D10"/>
    <w:rsid w:val="00BA65AC"/>
    <w:rsid w:val="00BA72A3"/>
    <w:rsid w:val="00BA76A2"/>
    <w:rsid w:val="00BA76ED"/>
    <w:rsid w:val="00BA7F54"/>
    <w:rsid w:val="00BB0B49"/>
    <w:rsid w:val="00BB1871"/>
    <w:rsid w:val="00BB1B1A"/>
    <w:rsid w:val="00BB1CDF"/>
    <w:rsid w:val="00BB294E"/>
    <w:rsid w:val="00BB2B1C"/>
    <w:rsid w:val="00BB36C9"/>
    <w:rsid w:val="00BB3954"/>
    <w:rsid w:val="00BB42EB"/>
    <w:rsid w:val="00BB43BF"/>
    <w:rsid w:val="00BB4529"/>
    <w:rsid w:val="00BB4794"/>
    <w:rsid w:val="00BB5317"/>
    <w:rsid w:val="00BB5BC2"/>
    <w:rsid w:val="00BB6093"/>
    <w:rsid w:val="00BB60B9"/>
    <w:rsid w:val="00BB63E6"/>
    <w:rsid w:val="00BB6780"/>
    <w:rsid w:val="00BB6B42"/>
    <w:rsid w:val="00BB6EF1"/>
    <w:rsid w:val="00BB6FC1"/>
    <w:rsid w:val="00BB7287"/>
    <w:rsid w:val="00BB732B"/>
    <w:rsid w:val="00BB779E"/>
    <w:rsid w:val="00BB77BA"/>
    <w:rsid w:val="00BB782A"/>
    <w:rsid w:val="00BB7E21"/>
    <w:rsid w:val="00BB7ECD"/>
    <w:rsid w:val="00BC0BBF"/>
    <w:rsid w:val="00BC1AAB"/>
    <w:rsid w:val="00BC1D06"/>
    <w:rsid w:val="00BC20AD"/>
    <w:rsid w:val="00BC28E6"/>
    <w:rsid w:val="00BC2AC8"/>
    <w:rsid w:val="00BC33B9"/>
    <w:rsid w:val="00BC38E3"/>
    <w:rsid w:val="00BC43EB"/>
    <w:rsid w:val="00BC61E6"/>
    <w:rsid w:val="00BC61E9"/>
    <w:rsid w:val="00BC64CC"/>
    <w:rsid w:val="00BC71A8"/>
    <w:rsid w:val="00BD027B"/>
    <w:rsid w:val="00BD048D"/>
    <w:rsid w:val="00BD0B75"/>
    <w:rsid w:val="00BD0BB0"/>
    <w:rsid w:val="00BD150F"/>
    <w:rsid w:val="00BD16B4"/>
    <w:rsid w:val="00BD206C"/>
    <w:rsid w:val="00BD290A"/>
    <w:rsid w:val="00BD2A80"/>
    <w:rsid w:val="00BD339C"/>
    <w:rsid w:val="00BD3D13"/>
    <w:rsid w:val="00BD3F92"/>
    <w:rsid w:val="00BD421A"/>
    <w:rsid w:val="00BD4911"/>
    <w:rsid w:val="00BD4BF5"/>
    <w:rsid w:val="00BD501A"/>
    <w:rsid w:val="00BD5259"/>
    <w:rsid w:val="00BD5ED0"/>
    <w:rsid w:val="00BD67F7"/>
    <w:rsid w:val="00BD6DAD"/>
    <w:rsid w:val="00BD776F"/>
    <w:rsid w:val="00BD787A"/>
    <w:rsid w:val="00BD78BB"/>
    <w:rsid w:val="00BD7A8E"/>
    <w:rsid w:val="00BE02A9"/>
    <w:rsid w:val="00BE06C8"/>
    <w:rsid w:val="00BE0727"/>
    <w:rsid w:val="00BE0F39"/>
    <w:rsid w:val="00BE12C6"/>
    <w:rsid w:val="00BE1AF5"/>
    <w:rsid w:val="00BE20AC"/>
    <w:rsid w:val="00BE28D9"/>
    <w:rsid w:val="00BE2E75"/>
    <w:rsid w:val="00BE312C"/>
    <w:rsid w:val="00BE35A1"/>
    <w:rsid w:val="00BE3762"/>
    <w:rsid w:val="00BE43B0"/>
    <w:rsid w:val="00BE44DA"/>
    <w:rsid w:val="00BE4627"/>
    <w:rsid w:val="00BE4853"/>
    <w:rsid w:val="00BE4897"/>
    <w:rsid w:val="00BE4BE2"/>
    <w:rsid w:val="00BE4FA4"/>
    <w:rsid w:val="00BE5336"/>
    <w:rsid w:val="00BE53A7"/>
    <w:rsid w:val="00BE5525"/>
    <w:rsid w:val="00BE5A6E"/>
    <w:rsid w:val="00BE5BB1"/>
    <w:rsid w:val="00BE5DB0"/>
    <w:rsid w:val="00BE60AC"/>
    <w:rsid w:val="00BE6311"/>
    <w:rsid w:val="00BE6331"/>
    <w:rsid w:val="00BE6444"/>
    <w:rsid w:val="00BE7012"/>
    <w:rsid w:val="00BE70CD"/>
    <w:rsid w:val="00BE7AB9"/>
    <w:rsid w:val="00BE7E9C"/>
    <w:rsid w:val="00BF0166"/>
    <w:rsid w:val="00BF0452"/>
    <w:rsid w:val="00BF052D"/>
    <w:rsid w:val="00BF0A33"/>
    <w:rsid w:val="00BF151B"/>
    <w:rsid w:val="00BF1978"/>
    <w:rsid w:val="00BF277F"/>
    <w:rsid w:val="00BF282E"/>
    <w:rsid w:val="00BF2B54"/>
    <w:rsid w:val="00BF2B96"/>
    <w:rsid w:val="00BF3841"/>
    <w:rsid w:val="00BF3D06"/>
    <w:rsid w:val="00BF4416"/>
    <w:rsid w:val="00BF44BF"/>
    <w:rsid w:val="00BF4B30"/>
    <w:rsid w:val="00BF51C0"/>
    <w:rsid w:val="00BF5465"/>
    <w:rsid w:val="00BF578F"/>
    <w:rsid w:val="00BF5A56"/>
    <w:rsid w:val="00BF5EA9"/>
    <w:rsid w:val="00BF68C9"/>
    <w:rsid w:val="00BF6DA3"/>
    <w:rsid w:val="00BF71ED"/>
    <w:rsid w:val="00BF77AA"/>
    <w:rsid w:val="00BF7894"/>
    <w:rsid w:val="00BF7B94"/>
    <w:rsid w:val="00BF7DE8"/>
    <w:rsid w:val="00BF7E85"/>
    <w:rsid w:val="00C00A04"/>
    <w:rsid w:val="00C00D59"/>
    <w:rsid w:val="00C00E56"/>
    <w:rsid w:val="00C00ED9"/>
    <w:rsid w:val="00C02181"/>
    <w:rsid w:val="00C02330"/>
    <w:rsid w:val="00C02539"/>
    <w:rsid w:val="00C02628"/>
    <w:rsid w:val="00C02654"/>
    <w:rsid w:val="00C03E4C"/>
    <w:rsid w:val="00C042A6"/>
    <w:rsid w:val="00C042CB"/>
    <w:rsid w:val="00C0430F"/>
    <w:rsid w:val="00C045E9"/>
    <w:rsid w:val="00C04643"/>
    <w:rsid w:val="00C0495D"/>
    <w:rsid w:val="00C049CB"/>
    <w:rsid w:val="00C05946"/>
    <w:rsid w:val="00C05D75"/>
    <w:rsid w:val="00C067BC"/>
    <w:rsid w:val="00C07550"/>
    <w:rsid w:val="00C0755E"/>
    <w:rsid w:val="00C07E84"/>
    <w:rsid w:val="00C103E3"/>
    <w:rsid w:val="00C1051E"/>
    <w:rsid w:val="00C10537"/>
    <w:rsid w:val="00C10861"/>
    <w:rsid w:val="00C10A18"/>
    <w:rsid w:val="00C1167F"/>
    <w:rsid w:val="00C12237"/>
    <w:rsid w:val="00C12651"/>
    <w:rsid w:val="00C12A8F"/>
    <w:rsid w:val="00C132BA"/>
    <w:rsid w:val="00C13379"/>
    <w:rsid w:val="00C13408"/>
    <w:rsid w:val="00C13D59"/>
    <w:rsid w:val="00C14075"/>
    <w:rsid w:val="00C140D0"/>
    <w:rsid w:val="00C14217"/>
    <w:rsid w:val="00C14EFA"/>
    <w:rsid w:val="00C15A81"/>
    <w:rsid w:val="00C16049"/>
    <w:rsid w:val="00C1760D"/>
    <w:rsid w:val="00C178C5"/>
    <w:rsid w:val="00C2033C"/>
    <w:rsid w:val="00C20513"/>
    <w:rsid w:val="00C2152A"/>
    <w:rsid w:val="00C215C0"/>
    <w:rsid w:val="00C21FC4"/>
    <w:rsid w:val="00C2210B"/>
    <w:rsid w:val="00C223A6"/>
    <w:rsid w:val="00C223FA"/>
    <w:rsid w:val="00C22470"/>
    <w:rsid w:val="00C22A2C"/>
    <w:rsid w:val="00C234C3"/>
    <w:rsid w:val="00C234F8"/>
    <w:rsid w:val="00C236BA"/>
    <w:rsid w:val="00C23E89"/>
    <w:rsid w:val="00C23F21"/>
    <w:rsid w:val="00C23FB0"/>
    <w:rsid w:val="00C242B0"/>
    <w:rsid w:val="00C24350"/>
    <w:rsid w:val="00C24881"/>
    <w:rsid w:val="00C2537D"/>
    <w:rsid w:val="00C2540A"/>
    <w:rsid w:val="00C25829"/>
    <w:rsid w:val="00C25BE0"/>
    <w:rsid w:val="00C26550"/>
    <w:rsid w:val="00C27534"/>
    <w:rsid w:val="00C30CEB"/>
    <w:rsid w:val="00C3147A"/>
    <w:rsid w:val="00C325DA"/>
    <w:rsid w:val="00C32752"/>
    <w:rsid w:val="00C32946"/>
    <w:rsid w:val="00C334B7"/>
    <w:rsid w:val="00C33B7C"/>
    <w:rsid w:val="00C33EEE"/>
    <w:rsid w:val="00C34568"/>
    <w:rsid w:val="00C34865"/>
    <w:rsid w:val="00C34C42"/>
    <w:rsid w:val="00C34EEA"/>
    <w:rsid w:val="00C35563"/>
    <w:rsid w:val="00C35B8A"/>
    <w:rsid w:val="00C364A1"/>
    <w:rsid w:val="00C37218"/>
    <w:rsid w:val="00C37328"/>
    <w:rsid w:val="00C379DE"/>
    <w:rsid w:val="00C4041A"/>
    <w:rsid w:val="00C40480"/>
    <w:rsid w:val="00C40757"/>
    <w:rsid w:val="00C409A2"/>
    <w:rsid w:val="00C41A27"/>
    <w:rsid w:val="00C41C96"/>
    <w:rsid w:val="00C4236B"/>
    <w:rsid w:val="00C42E6B"/>
    <w:rsid w:val="00C43258"/>
    <w:rsid w:val="00C44351"/>
    <w:rsid w:val="00C44524"/>
    <w:rsid w:val="00C44A58"/>
    <w:rsid w:val="00C44B9A"/>
    <w:rsid w:val="00C454A7"/>
    <w:rsid w:val="00C45761"/>
    <w:rsid w:val="00C45D00"/>
    <w:rsid w:val="00C46609"/>
    <w:rsid w:val="00C46713"/>
    <w:rsid w:val="00C46BFB"/>
    <w:rsid w:val="00C473CC"/>
    <w:rsid w:val="00C4753F"/>
    <w:rsid w:val="00C4757E"/>
    <w:rsid w:val="00C4762A"/>
    <w:rsid w:val="00C477F9"/>
    <w:rsid w:val="00C47D1F"/>
    <w:rsid w:val="00C509F8"/>
    <w:rsid w:val="00C50A3C"/>
    <w:rsid w:val="00C50F62"/>
    <w:rsid w:val="00C519E3"/>
    <w:rsid w:val="00C51EBB"/>
    <w:rsid w:val="00C52030"/>
    <w:rsid w:val="00C52243"/>
    <w:rsid w:val="00C532A8"/>
    <w:rsid w:val="00C53ED5"/>
    <w:rsid w:val="00C540F6"/>
    <w:rsid w:val="00C54175"/>
    <w:rsid w:val="00C54467"/>
    <w:rsid w:val="00C54482"/>
    <w:rsid w:val="00C5475B"/>
    <w:rsid w:val="00C54A73"/>
    <w:rsid w:val="00C54B48"/>
    <w:rsid w:val="00C54D6A"/>
    <w:rsid w:val="00C553C2"/>
    <w:rsid w:val="00C554D8"/>
    <w:rsid w:val="00C55B22"/>
    <w:rsid w:val="00C56696"/>
    <w:rsid w:val="00C56F50"/>
    <w:rsid w:val="00C57086"/>
    <w:rsid w:val="00C5712A"/>
    <w:rsid w:val="00C5717A"/>
    <w:rsid w:val="00C57441"/>
    <w:rsid w:val="00C57499"/>
    <w:rsid w:val="00C574FA"/>
    <w:rsid w:val="00C57B55"/>
    <w:rsid w:val="00C6001B"/>
    <w:rsid w:val="00C60F03"/>
    <w:rsid w:val="00C6115E"/>
    <w:rsid w:val="00C6129C"/>
    <w:rsid w:val="00C612B4"/>
    <w:rsid w:val="00C612BA"/>
    <w:rsid w:val="00C61886"/>
    <w:rsid w:val="00C63C1B"/>
    <w:rsid w:val="00C63D09"/>
    <w:rsid w:val="00C63E9D"/>
    <w:rsid w:val="00C64477"/>
    <w:rsid w:val="00C64BE3"/>
    <w:rsid w:val="00C6515C"/>
    <w:rsid w:val="00C65E64"/>
    <w:rsid w:val="00C65F28"/>
    <w:rsid w:val="00C67069"/>
    <w:rsid w:val="00C67079"/>
    <w:rsid w:val="00C674B8"/>
    <w:rsid w:val="00C67ED9"/>
    <w:rsid w:val="00C70BE9"/>
    <w:rsid w:val="00C70F24"/>
    <w:rsid w:val="00C7168C"/>
    <w:rsid w:val="00C71CF2"/>
    <w:rsid w:val="00C72901"/>
    <w:rsid w:val="00C72B5F"/>
    <w:rsid w:val="00C72C89"/>
    <w:rsid w:val="00C72C98"/>
    <w:rsid w:val="00C73697"/>
    <w:rsid w:val="00C737A4"/>
    <w:rsid w:val="00C746CD"/>
    <w:rsid w:val="00C74888"/>
    <w:rsid w:val="00C748C0"/>
    <w:rsid w:val="00C750EE"/>
    <w:rsid w:val="00C7593D"/>
    <w:rsid w:val="00C7593E"/>
    <w:rsid w:val="00C75A5F"/>
    <w:rsid w:val="00C75ADE"/>
    <w:rsid w:val="00C75B14"/>
    <w:rsid w:val="00C768C4"/>
    <w:rsid w:val="00C76B4D"/>
    <w:rsid w:val="00C76DDB"/>
    <w:rsid w:val="00C77169"/>
    <w:rsid w:val="00C775B4"/>
    <w:rsid w:val="00C77BF3"/>
    <w:rsid w:val="00C80329"/>
    <w:rsid w:val="00C80B7F"/>
    <w:rsid w:val="00C80FCB"/>
    <w:rsid w:val="00C812AF"/>
    <w:rsid w:val="00C812B2"/>
    <w:rsid w:val="00C81AD2"/>
    <w:rsid w:val="00C81AEC"/>
    <w:rsid w:val="00C824F8"/>
    <w:rsid w:val="00C8267F"/>
    <w:rsid w:val="00C82988"/>
    <w:rsid w:val="00C82C4A"/>
    <w:rsid w:val="00C83944"/>
    <w:rsid w:val="00C8422C"/>
    <w:rsid w:val="00C8466E"/>
    <w:rsid w:val="00C847CE"/>
    <w:rsid w:val="00C8497C"/>
    <w:rsid w:val="00C84BA7"/>
    <w:rsid w:val="00C84C23"/>
    <w:rsid w:val="00C85452"/>
    <w:rsid w:val="00C85A3F"/>
    <w:rsid w:val="00C86B7B"/>
    <w:rsid w:val="00C86DD5"/>
    <w:rsid w:val="00C86DDC"/>
    <w:rsid w:val="00C87687"/>
    <w:rsid w:val="00C9024B"/>
    <w:rsid w:val="00C91044"/>
    <w:rsid w:val="00C9125D"/>
    <w:rsid w:val="00C91897"/>
    <w:rsid w:val="00C924EA"/>
    <w:rsid w:val="00C926AD"/>
    <w:rsid w:val="00C92821"/>
    <w:rsid w:val="00C92A8F"/>
    <w:rsid w:val="00C92BF5"/>
    <w:rsid w:val="00C92C97"/>
    <w:rsid w:val="00C92EA7"/>
    <w:rsid w:val="00C93017"/>
    <w:rsid w:val="00C931AB"/>
    <w:rsid w:val="00C9355B"/>
    <w:rsid w:val="00C935E5"/>
    <w:rsid w:val="00C93740"/>
    <w:rsid w:val="00C9387E"/>
    <w:rsid w:val="00C93A95"/>
    <w:rsid w:val="00C93DB4"/>
    <w:rsid w:val="00C93E3A"/>
    <w:rsid w:val="00C943E5"/>
    <w:rsid w:val="00C944E8"/>
    <w:rsid w:val="00C947A2"/>
    <w:rsid w:val="00C94A79"/>
    <w:rsid w:val="00C94E44"/>
    <w:rsid w:val="00C950C7"/>
    <w:rsid w:val="00C952C1"/>
    <w:rsid w:val="00C95BC5"/>
    <w:rsid w:val="00C96405"/>
    <w:rsid w:val="00C9797B"/>
    <w:rsid w:val="00C97A98"/>
    <w:rsid w:val="00CA0A92"/>
    <w:rsid w:val="00CA17E2"/>
    <w:rsid w:val="00CA1A56"/>
    <w:rsid w:val="00CA1B6F"/>
    <w:rsid w:val="00CA1D0B"/>
    <w:rsid w:val="00CA22F9"/>
    <w:rsid w:val="00CA27D2"/>
    <w:rsid w:val="00CA2E65"/>
    <w:rsid w:val="00CA2EF7"/>
    <w:rsid w:val="00CA31C7"/>
    <w:rsid w:val="00CA3BE9"/>
    <w:rsid w:val="00CA3F86"/>
    <w:rsid w:val="00CA43C5"/>
    <w:rsid w:val="00CA505D"/>
    <w:rsid w:val="00CA5880"/>
    <w:rsid w:val="00CA63E9"/>
    <w:rsid w:val="00CA68C4"/>
    <w:rsid w:val="00CA6954"/>
    <w:rsid w:val="00CA6F2A"/>
    <w:rsid w:val="00CA74CB"/>
    <w:rsid w:val="00CA7536"/>
    <w:rsid w:val="00CA784F"/>
    <w:rsid w:val="00CA78F7"/>
    <w:rsid w:val="00CA7DB1"/>
    <w:rsid w:val="00CB08C2"/>
    <w:rsid w:val="00CB0999"/>
    <w:rsid w:val="00CB0ABE"/>
    <w:rsid w:val="00CB0F35"/>
    <w:rsid w:val="00CB101B"/>
    <w:rsid w:val="00CB160B"/>
    <w:rsid w:val="00CB1C31"/>
    <w:rsid w:val="00CB1E5E"/>
    <w:rsid w:val="00CB1F56"/>
    <w:rsid w:val="00CB2036"/>
    <w:rsid w:val="00CB25DF"/>
    <w:rsid w:val="00CB2E7D"/>
    <w:rsid w:val="00CB33E6"/>
    <w:rsid w:val="00CB34BE"/>
    <w:rsid w:val="00CB34FA"/>
    <w:rsid w:val="00CB35AF"/>
    <w:rsid w:val="00CB4865"/>
    <w:rsid w:val="00CB516C"/>
    <w:rsid w:val="00CB52D0"/>
    <w:rsid w:val="00CB55F5"/>
    <w:rsid w:val="00CB5DBF"/>
    <w:rsid w:val="00CB656D"/>
    <w:rsid w:val="00CB6585"/>
    <w:rsid w:val="00CB685A"/>
    <w:rsid w:val="00CB6E1D"/>
    <w:rsid w:val="00CB6EA7"/>
    <w:rsid w:val="00CB6FDE"/>
    <w:rsid w:val="00CB70AB"/>
    <w:rsid w:val="00CB7896"/>
    <w:rsid w:val="00CB7970"/>
    <w:rsid w:val="00CB7FDD"/>
    <w:rsid w:val="00CC0074"/>
    <w:rsid w:val="00CC0947"/>
    <w:rsid w:val="00CC0C50"/>
    <w:rsid w:val="00CC0D97"/>
    <w:rsid w:val="00CC10E5"/>
    <w:rsid w:val="00CC1782"/>
    <w:rsid w:val="00CC24E6"/>
    <w:rsid w:val="00CC2745"/>
    <w:rsid w:val="00CC27A7"/>
    <w:rsid w:val="00CC2A44"/>
    <w:rsid w:val="00CC2ABD"/>
    <w:rsid w:val="00CC2B1B"/>
    <w:rsid w:val="00CC3100"/>
    <w:rsid w:val="00CC378B"/>
    <w:rsid w:val="00CC3F32"/>
    <w:rsid w:val="00CC53D6"/>
    <w:rsid w:val="00CC6093"/>
    <w:rsid w:val="00CC612D"/>
    <w:rsid w:val="00CC6316"/>
    <w:rsid w:val="00CC6460"/>
    <w:rsid w:val="00CC6700"/>
    <w:rsid w:val="00CC6B06"/>
    <w:rsid w:val="00CC6F72"/>
    <w:rsid w:val="00CC7EAC"/>
    <w:rsid w:val="00CD06D9"/>
    <w:rsid w:val="00CD0FFA"/>
    <w:rsid w:val="00CD102E"/>
    <w:rsid w:val="00CD10CB"/>
    <w:rsid w:val="00CD1544"/>
    <w:rsid w:val="00CD18F4"/>
    <w:rsid w:val="00CD1AD8"/>
    <w:rsid w:val="00CD1EC5"/>
    <w:rsid w:val="00CD21DD"/>
    <w:rsid w:val="00CD229B"/>
    <w:rsid w:val="00CD265F"/>
    <w:rsid w:val="00CD2810"/>
    <w:rsid w:val="00CD2A8D"/>
    <w:rsid w:val="00CD3CD3"/>
    <w:rsid w:val="00CD46D0"/>
    <w:rsid w:val="00CD49B6"/>
    <w:rsid w:val="00CD4EFC"/>
    <w:rsid w:val="00CD52DD"/>
    <w:rsid w:val="00CD559C"/>
    <w:rsid w:val="00CD5FB6"/>
    <w:rsid w:val="00CD6069"/>
    <w:rsid w:val="00CD6097"/>
    <w:rsid w:val="00CD63CD"/>
    <w:rsid w:val="00CD66E9"/>
    <w:rsid w:val="00CD684D"/>
    <w:rsid w:val="00CD6DF5"/>
    <w:rsid w:val="00CD7083"/>
    <w:rsid w:val="00CD7621"/>
    <w:rsid w:val="00CD765D"/>
    <w:rsid w:val="00CD79A3"/>
    <w:rsid w:val="00CD7C77"/>
    <w:rsid w:val="00CE01F7"/>
    <w:rsid w:val="00CE02EC"/>
    <w:rsid w:val="00CE03D8"/>
    <w:rsid w:val="00CE09AF"/>
    <w:rsid w:val="00CE0B3A"/>
    <w:rsid w:val="00CE1265"/>
    <w:rsid w:val="00CE130C"/>
    <w:rsid w:val="00CE1549"/>
    <w:rsid w:val="00CE16E5"/>
    <w:rsid w:val="00CE1E91"/>
    <w:rsid w:val="00CE22B3"/>
    <w:rsid w:val="00CE2326"/>
    <w:rsid w:val="00CE2604"/>
    <w:rsid w:val="00CE2AEC"/>
    <w:rsid w:val="00CE2EB5"/>
    <w:rsid w:val="00CE3751"/>
    <w:rsid w:val="00CE3855"/>
    <w:rsid w:val="00CE3C65"/>
    <w:rsid w:val="00CE4B25"/>
    <w:rsid w:val="00CE4E76"/>
    <w:rsid w:val="00CE4ED5"/>
    <w:rsid w:val="00CE55C8"/>
    <w:rsid w:val="00CE5C94"/>
    <w:rsid w:val="00CE67A3"/>
    <w:rsid w:val="00CE7371"/>
    <w:rsid w:val="00CE7941"/>
    <w:rsid w:val="00CE7D5D"/>
    <w:rsid w:val="00CE7E02"/>
    <w:rsid w:val="00CF012A"/>
    <w:rsid w:val="00CF05A8"/>
    <w:rsid w:val="00CF0A55"/>
    <w:rsid w:val="00CF1821"/>
    <w:rsid w:val="00CF1BC0"/>
    <w:rsid w:val="00CF1BE0"/>
    <w:rsid w:val="00CF1EE4"/>
    <w:rsid w:val="00CF2EBC"/>
    <w:rsid w:val="00CF2FA0"/>
    <w:rsid w:val="00CF3290"/>
    <w:rsid w:val="00CF3A0E"/>
    <w:rsid w:val="00CF441F"/>
    <w:rsid w:val="00CF477B"/>
    <w:rsid w:val="00CF50A8"/>
    <w:rsid w:val="00CF568E"/>
    <w:rsid w:val="00CF59AD"/>
    <w:rsid w:val="00CF5A82"/>
    <w:rsid w:val="00CF5C35"/>
    <w:rsid w:val="00CF5F49"/>
    <w:rsid w:val="00CF619A"/>
    <w:rsid w:val="00CF6544"/>
    <w:rsid w:val="00CF69DD"/>
    <w:rsid w:val="00CF6BC4"/>
    <w:rsid w:val="00CF6FD1"/>
    <w:rsid w:val="00CF71AA"/>
    <w:rsid w:val="00D0006A"/>
    <w:rsid w:val="00D00252"/>
    <w:rsid w:val="00D0063B"/>
    <w:rsid w:val="00D0098A"/>
    <w:rsid w:val="00D00D03"/>
    <w:rsid w:val="00D00E4C"/>
    <w:rsid w:val="00D011FB"/>
    <w:rsid w:val="00D0140A"/>
    <w:rsid w:val="00D01E1A"/>
    <w:rsid w:val="00D024E9"/>
    <w:rsid w:val="00D02529"/>
    <w:rsid w:val="00D02792"/>
    <w:rsid w:val="00D028EC"/>
    <w:rsid w:val="00D02DEC"/>
    <w:rsid w:val="00D02FD8"/>
    <w:rsid w:val="00D032F6"/>
    <w:rsid w:val="00D03413"/>
    <w:rsid w:val="00D03BF1"/>
    <w:rsid w:val="00D03C2E"/>
    <w:rsid w:val="00D03C90"/>
    <w:rsid w:val="00D03F3B"/>
    <w:rsid w:val="00D043A4"/>
    <w:rsid w:val="00D04729"/>
    <w:rsid w:val="00D047EB"/>
    <w:rsid w:val="00D04807"/>
    <w:rsid w:val="00D04938"/>
    <w:rsid w:val="00D04BCD"/>
    <w:rsid w:val="00D04D0E"/>
    <w:rsid w:val="00D0552E"/>
    <w:rsid w:val="00D056FE"/>
    <w:rsid w:val="00D058FB"/>
    <w:rsid w:val="00D05BC2"/>
    <w:rsid w:val="00D06124"/>
    <w:rsid w:val="00D06BE0"/>
    <w:rsid w:val="00D07C37"/>
    <w:rsid w:val="00D100F6"/>
    <w:rsid w:val="00D1031A"/>
    <w:rsid w:val="00D104C6"/>
    <w:rsid w:val="00D10C06"/>
    <w:rsid w:val="00D110E2"/>
    <w:rsid w:val="00D111B4"/>
    <w:rsid w:val="00D1147C"/>
    <w:rsid w:val="00D11538"/>
    <w:rsid w:val="00D1179B"/>
    <w:rsid w:val="00D11CB4"/>
    <w:rsid w:val="00D126E0"/>
    <w:rsid w:val="00D12898"/>
    <w:rsid w:val="00D12B2E"/>
    <w:rsid w:val="00D12C84"/>
    <w:rsid w:val="00D12DEE"/>
    <w:rsid w:val="00D13432"/>
    <w:rsid w:val="00D1370B"/>
    <w:rsid w:val="00D13DDD"/>
    <w:rsid w:val="00D13F83"/>
    <w:rsid w:val="00D14727"/>
    <w:rsid w:val="00D14F26"/>
    <w:rsid w:val="00D14FA2"/>
    <w:rsid w:val="00D1511F"/>
    <w:rsid w:val="00D155B9"/>
    <w:rsid w:val="00D16286"/>
    <w:rsid w:val="00D162C9"/>
    <w:rsid w:val="00D166F1"/>
    <w:rsid w:val="00D16963"/>
    <w:rsid w:val="00D16E58"/>
    <w:rsid w:val="00D17188"/>
    <w:rsid w:val="00D17CFC"/>
    <w:rsid w:val="00D20049"/>
    <w:rsid w:val="00D206DC"/>
    <w:rsid w:val="00D20D95"/>
    <w:rsid w:val="00D213DB"/>
    <w:rsid w:val="00D214EB"/>
    <w:rsid w:val="00D21684"/>
    <w:rsid w:val="00D21E70"/>
    <w:rsid w:val="00D222A1"/>
    <w:rsid w:val="00D22769"/>
    <w:rsid w:val="00D22B1F"/>
    <w:rsid w:val="00D22EAF"/>
    <w:rsid w:val="00D23A1E"/>
    <w:rsid w:val="00D23FC2"/>
    <w:rsid w:val="00D2437E"/>
    <w:rsid w:val="00D2462B"/>
    <w:rsid w:val="00D24EC8"/>
    <w:rsid w:val="00D24ED9"/>
    <w:rsid w:val="00D25517"/>
    <w:rsid w:val="00D256E9"/>
    <w:rsid w:val="00D25A53"/>
    <w:rsid w:val="00D26919"/>
    <w:rsid w:val="00D26E8D"/>
    <w:rsid w:val="00D2793C"/>
    <w:rsid w:val="00D27965"/>
    <w:rsid w:val="00D27C61"/>
    <w:rsid w:val="00D30758"/>
    <w:rsid w:val="00D30800"/>
    <w:rsid w:val="00D313BB"/>
    <w:rsid w:val="00D31621"/>
    <w:rsid w:val="00D32AAB"/>
    <w:rsid w:val="00D32DC1"/>
    <w:rsid w:val="00D33241"/>
    <w:rsid w:val="00D3339B"/>
    <w:rsid w:val="00D3421D"/>
    <w:rsid w:val="00D348CB"/>
    <w:rsid w:val="00D352BA"/>
    <w:rsid w:val="00D352FD"/>
    <w:rsid w:val="00D3551A"/>
    <w:rsid w:val="00D35757"/>
    <w:rsid w:val="00D358D4"/>
    <w:rsid w:val="00D3655D"/>
    <w:rsid w:val="00D36A29"/>
    <w:rsid w:val="00D36BA8"/>
    <w:rsid w:val="00D37092"/>
    <w:rsid w:val="00D37114"/>
    <w:rsid w:val="00D379B7"/>
    <w:rsid w:val="00D402D0"/>
    <w:rsid w:val="00D40395"/>
    <w:rsid w:val="00D40869"/>
    <w:rsid w:val="00D412E6"/>
    <w:rsid w:val="00D415D9"/>
    <w:rsid w:val="00D41AF6"/>
    <w:rsid w:val="00D41BFB"/>
    <w:rsid w:val="00D42DE8"/>
    <w:rsid w:val="00D42E12"/>
    <w:rsid w:val="00D4316C"/>
    <w:rsid w:val="00D43363"/>
    <w:rsid w:val="00D43BC5"/>
    <w:rsid w:val="00D43F06"/>
    <w:rsid w:val="00D43F35"/>
    <w:rsid w:val="00D43FF4"/>
    <w:rsid w:val="00D440F4"/>
    <w:rsid w:val="00D441BB"/>
    <w:rsid w:val="00D44629"/>
    <w:rsid w:val="00D44759"/>
    <w:rsid w:val="00D45602"/>
    <w:rsid w:val="00D457D3"/>
    <w:rsid w:val="00D4589A"/>
    <w:rsid w:val="00D45A03"/>
    <w:rsid w:val="00D45A27"/>
    <w:rsid w:val="00D45A33"/>
    <w:rsid w:val="00D46422"/>
    <w:rsid w:val="00D468DD"/>
    <w:rsid w:val="00D4738C"/>
    <w:rsid w:val="00D4762C"/>
    <w:rsid w:val="00D47915"/>
    <w:rsid w:val="00D47AE5"/>
    <w:rsid w:val="00D47B77"/>
    <w:rsid w:val="00D506AB"/>
    <w:rsid w:val="00D50B35"/>
    <w:rsid w:val="00D50D87"/>
    <w:rsid w:val="00D50EDF"/>
    <w:rsid w:val="00D51229"/>
    <w:rsid w:val="00D5168F"/>
    <w:rsid w:val="00D51B76"/>
    <w:rsid w:val="00D51BD9"/>
    <w:rsid w:val="00D52188"/>
    <w:rsid w:val="00D521A0"/>
    <w:rsid w:val="00D52219"/>
    <w:rsid w:val="00D52E1D"/>
    <w:rsid w:val="00D54091"/>
    <w:rsid w:val="00D540A3"/>
    <w:rsid w:val="00D54632"/>
    <w:rsid w:val="00D54697"/>
    <w:rsid w:val="00D549D1"/>
    <w:rsid w:val="00D549F9"/>
    <w:rsid w:val="00D55076"/>
    <w:rsid w:val="00D557AF"/>
    <w:rsid w:val="00D56876"/>
    <w:rsid w:val="00D568F8"/>
    <w:rsid w:val="00D56D84"/>
    <w:rsid w:val="00D56F7F"/>
    <w:rsid w:val="00D57354"/>
    <w:rsid w:val="00D57496"/>
    <w:rsid w:val="00D5791B"/>
    <w:rsid w:val="00D57966"/>
    <w:rsid w:val="00D57D72"/>
    <w:rsid w:val="00D60862"/>
    <w:rsid w:val="00D6103B"/>
    <w:rsid w:val="00D611B5"/>
    <w:rsid w:val="00D6169E"/>
    <w:rsid w:val="00D61FA5"/>
    <w:rsid w:val="00D62117"/>
    <w:rsid w:val="00D62320"/>
    <w:rsid w:val="00D62B34"/>
    <w:rsid w:val="00D63009"/>
    <w:rsid w:val="00D646DD"/>
    <w:rsid w:val="00D64803"/>
    <w:rsid w:val="00D64AE0"/>
    <w:rsid w:val="00D64E7D"/>
    <w:rsid w:val="00D6592A"/>
    <w:rsid w:val="00D70504"/>
    <w:rsid w:val="00D7133B"/>
    <w:rsid w:val="00D71402"/>
    <w:rsid w:val="00D7158D"/>
    <w:rsid w:val="00D723C3"/>
    <w:rsid w:val="00D72835"/>
    <w:rsid w:val="00D72B2D"/>
    <w:rsid w:val="00D72C75"/>
    <w:rsid w:val="00D73267"/>
    <w:rsid w:val="00D73499"/>
    <w:rsid w:val="00D735E9"/>
    <w:rsid w:val="00D73CE7"/>
    <w:rsid w:val="00D740C3"/>
    <w:rsid w:val="00D742F0"/>
    <w:rsid w:val="00D74F91"/>
    <w:rsid w:val="00D750A7"/>
    <w:rsid w:val="00D7518A"/>
    <w:rsid w:val="00D7541B"/>
    <w:rsid w:val="00D75B95"/>
    <w:rsid w:val="00D76FFB"/>
    <w:rsid w:val="00D77007"/>
    <w:rsid w:val="00D77398"/>
    <w:rsid w:val="00D80626"/>
    <w:rsid w:val="00D8066B"/>
    <w:rsid w:val="00D80EF9"/>
    <w:rsid w:val="00D80FDF"/>
    <w:rsid w:val="00D81125"/>
    <w:rsid w:val="00D812C1"/>
    <w:rsid w:val="00D827C3"/>
    <w:rsid w:val="00D829FC"/>
    <w:rsid w:val="00D82C32"/>
    <w:rsid w:val="00D833E9"/>
    <w:rsid w:val="00D83510"/>
    <w:rsid w:val="00D84351"/>
    <w:rsid w:val="00D8471E"/>
    <w:rsid w:val="00D84BD4"/>
    <w:rsid w:val="00D84D6C"/>
    <w:rsid w:val="00D84E38"/>
    <w:rsid w:val="00D84EB4"/>
    <w:rsid w:val="00D85424"/>
    <w:rsid w:val="00D85B0C"/>
    <w:rsid w:val="00D8600A"/>
    <w:rsid w:val="00D8615A"/>
    <w:rsid w:val="00D86282"/>
    <w:rsid w:val="00D8718C"/>
    <w:rsid w:val="00D87997"/>
    <w:rsid w:val="00D87A3A"/>
    <w:rsid w:val="00D87C1A"/>
    <w:rsid w:val="00D9079C"/>
    <w:rsid w:val="00D90889"/>
    <w:rsid w:val="00D90A8D"/>
    <w:rsid w:val="00D90E54"/>
    <w:rsid w:val="00D91921"/>
    <w:rsid w:val="00D92441"/>
    <w:rsid w:val="00D92455"/>
    <w:rsid w:val="00D929CD"/>
    <w:rsid w:val="00D92B54"/>
    <w:rsid w:val="00D92D7C"/>
    <w:rsid w:val="00D933BD"/>
    <w:rsid w:val="00D93544"/>
    <w:rsid w:val="00D9357E"/>
    <w:rsid w:val="00D93EB6"/>
    <w:rsid w:val="00D9402E"/>
    <w:rsid w:val="00D94A76"/>
    <w:rsid w:val="00D95C9C"/>
    <w:rsid w:val="00D9662E"/>
    <w:rsid w:val="00D96AEA"/>
    <w:rsid w:val="00D96B1B"/>
    <w:rsid w:val="00D96E1E"/>
    <w:rsid w:val="00D96FAB"/>
    <w:rsid w:val="00D97105"/>
    <w:rsid w:val="00D97678"/>
    <w:rsid w:val="00DA03C6"/>
    <w:rsid w:val="00DA0648"/>
    <w:rsid w:val="00DA0683"/>
    <w:rsid w:val="00DA076C"/>
    <w:rsid w:val="00DA0972"/>
    <w:rsid w:val="00DA0D3F"/>
    <w:rsid w:val="00DA1DCF"/>
    <w:rsid w:val="00DA2014"/>
    <w:rsid w:val="00DA265E"/>
    <w:rsid w:val="00DA2968"/>
    <w:rsid w:val="00DA2D12"/>
    <w:rsid w:val="00DA2DD3"/>
    <w:rsid w:val="00DA3547"/>
    <w:rsid w:val="00DA37C8"/>
    <w:rsid w:val="00DA4C00"/>
    <w:rsid w:val="00DA5095"/>
    <w:rsid w:val="00DA5909"/>
    <w:rsid w:val="00DA5C33"/>
    <w:rsid w:val="00DA5E98"/>
    <w:rsid w:val="00DA6A2C"/>
    <w:rsid w:val="00DA6FC9"/>
    <w:rsid w:val="00DA76CF"/>
    <w:rsid w:val="00DA7864"/>
    <w:rsid w:val="00DA7A7B"/>
    <w:rsid w:val="00DB0864"/>
    <w:rsid w:val="00DB09B4"/>
    <w:rsid w:val="00DB1786"/>
    <w:rsid w:val="00DB1830"/>
    <w:rsid w:val="00DB1869"/>
    <w:rsid w:val="00DB1C22"/>
    <w:rsid w:val="00DB21A9"/>
    <w:rsid w:val="00DB26B3"/>
    <w:rsid w:val="00DB2843"/>
    <w:rsid w:val="00DB2864"/>
    <w:rsid w:val="00DB28F9"/>
    <w:rsid w:val="00DB2919"/>
    <w:rsid w:val="00DB2C18"/>
    <w:rsid w:val="00DB2CB2"/>
    <w:rsid w:val="00DB2DCD"/>
    <w:rsid w:val="00DB3601"/>
    <w:rsid w:val="00DB3764"/>
    <w:rsid w:val="00DB3C60"/>
    <w:rsid w:val="00DB3CE1"/>
    <w:rsid w:val="00DB4D75"/>
    <w:rsid w:val="00DB6187"/>
    <w:rsid w:val="00DB6812"/>
    <w:rsid w:val="00DB71BE"/>
    <w:rsid w:val="00DB7311"/>
    <w:rsid w:val="00DB7ABD"/>
    <w:rsid w:val="00DC0783"/>
    <w:rsid w:val="00DC07DD"/>
    <w:rsid w:val="00DC09E7"/>
    <w:rsid w:val="00DC0AC4"/>
    <w:rsid w:val="00DC0E40"/>
    <w:rsid w:val="00DC0EC4"/>
    <w:rsid w:val="00DC106B"/>
    <w:rsid w:val="00DC1362"/>
    <w:rsid w:val="00DC1545"/>
    <w:rsid w:val="00DC15CB"/>
    <w:rsid w:val="00DC1FFF"/>
    <w:rsid w:val="00DC20DA"/>
    <w:rsid w:val="00DC2111"/>
    <w:rsid w:val="00DC2207"/>
    <w:rsid w:val="00DC28BB"/>
    <w:rsid w:val="00DC3506"/>
    <w:rsid w:val="00DC3D16"/>
    <w:rsid w:val="00DC4172"/>
    <w:rsid w:val="00DC4269"/>
    <w:rsid w:val="00DC43D2"/>
    <w:rsid w:val="00DC4608"/>
    <w:rsid w:val="00DC475D"/>
    <w:rsid w:val="00DC4D65"/>
    <w:rsid w:val="00DC6130"/>
    <w:rsid w:val="00DC6162"/>
    <w:rsid w:val="00DC622F"/>
    <w:rsid w:val="00DC7E4B"/>
    <w:rsid w:val="00DD0D4E"/>
    <w:rsid w:val="00DD0E3C"/>
    <w:rsid w:val="00DD100B"/>
    <w:rsid w:val="00DD1E59"/>
    <w:rsid w:val="00DD21A8"/>
    <w:rsid w:val="00DD25AC"/>
    <w:rsid w:val="00DD2DFB"/>
    <w:rsid w:val="00DD3A60"/>
    <w:rsid w:val="00DD3C89"/>
    <w:rsid w:val="00DD408A"/>
    <w:rsid w:val="00DD4365"/>
    <w:rsid w:val="00DD43C2"/>
    <w:rsid w:val="00DD4701"/>
    <w:rsid w:val="00DD4742"/>
    <w:rsid w:val="00DD4949"/>
    <w:rsid w:val="00DD54B6"/>
    <w:rsid w:val="00DD6047"/>
    <w:rsid w:val="00DD6BA2"/>
    <w:rsid w:val="00DD7592"/>
    <w:rsid w:val="00DD7E4A"/>
    <w:rsid w:val="00DE0D1B"/>
    <w:rsid w:val="00DE0E7E"/>
    <w:rsid w:val="00DE0F5D"/>
    <w:rsid w:val="00DE1E78"/>
    <w:rsid w:val="00DE2276"/>
    <w:rsid w:val="00DE2CDA"/>
    <w:rsid w:val="00DE363B"/>
    <w:rsid w:val="00DE3962"/>
    <w:rsid w:val="00DE423C"/>
    <w:rsid w:val="00DE44EE"/>
    <w:rsid w:val="00DE48DF"/>
    <w:rsid w:val="00DE4B95"/>
    <w:rsid w:val="00DE5804"/>
    <w:rsid w:val="00DE5A60"/>
    <w:rsid w:val="00DE5C99"/>
    <w:rsid w:val="00DE5DE6"/>
    <w:rsid w:val="00DE6588"/>
    <w:rsid w:val="00DE665D"/>
    <w:rsid w:val="00DE6AB3"/>
    <w:rsid w:val="00DE6CD0"/>
    <w:rsid w:val="00DE709F"/>
    <w:rsid w:val="00DE7B00"/>
    <w:rsid w:val="00DE7E98"/>
    <w:rsid w:val="00DE7F0B"/>
    <w:rsid w:val="00DF0387"/>
    <w:rsid w:val="00DF1389"/>
    <w:rsid w:val="00DF1538"/>
    <w:rsid w:val="00DF17C5"/>
    <w:rsid w:val="00DF1DD7"/>
    <w:rsid w:val="00DF2557"/>
    <w:rsid w:val="00DF25FC"/>
    <w:rsid w:val="00DF2C1D"/>
    <w:rsid w:val="00DF2F3A"/>
    <w:rsid w:val="00DF39D9"/>
    <w:rsid w:val="00DF3A62"/>
    <w:rsid w:val="00DF48EC"/>
    <w:rsid w:val="00DF4950"/>
    <w:rsid w:val="00DF57E6"/>
    <w:rsid w:val="00DF6876"/>
    <w:rsid w:val="00DF6E6A"/>
    <w:rsid w:val="00DF728B"/>
    <w:rsid w:val="00DF73F5"/>
    <w:rsid w:val="00E00A8D"/>
    <w:rsid w:val="00E00BBA"/>
    <w:rsid w:val="00E01226"/>
    <w:rsid w:val="00E01272"/>
    <w:rsid w:val="00E0129F"/>
    <w:rsid w:val="00E015EB"/>
    <w:rsid w:val="00E018E1"/>
    <w:rsid w:val="00E019C7"/>
    <w:rsid w:val="00E01ABE"/>
    <w:rsid w:val="00E02185"/>
    <w:rsid w:val="00E021CF"/>
    <w:rsid w:val="00E0245E"/>
    <w:rsid w:val="00E02888"/>
    <w:rsid w:val="00E04A3B"/>
    <w:rsid w:val="00E04F0F"/>
    <w:rsid w:val="00E059AE"/>
    <w:rsid w:val="00E05CD8"/>
    <w:rsid w:val="00E05D04"/>
    <w:rsid w:val="00E05D78"/>
    <w:rsid w:val="00E05E5C"/>
    <w:rsid w:val="00E05E62"/>
    <w:rsid w:val="00E0636E"/>
    <w:rsid w:val="00E0689C"/>
    <w:rsid w:val="00E06ABA"/>
    <w:rsid w:val="00E06DDA"/>
    <w:rsid w:val="00E073FE"/>
    <w:rsid w:val="00E0790D"/>
    <w:rsid w:val="00E07AC5"/>
    <w:rsid w:val="00E07C54"/>
    <w:rsid w:val="00E07F60"/>
    <w:rsid w:val="00E101EF"/>
    <w:rsid w:val="00E1030D"/>
    <w:rsid w:val="00E104F2"/>
    <w:rsid w:val="00E109F5"/>
    <w:rsid w:val="00E10A46"/>
    <w:rsid w:val="00E10A9B"/>
    <w:rsid w:val="00E10C6B"/>
    <w:rsid w:val="00E11035"/>
    <w:rsid w:val="00E1159B"/>
    <w:rsid w:val="00E121A5"/>
    <w:rsid w:val="00E124CC"/>
    <w:rsid w:val="00E12BA2"/>
    <w:rsid w:val="00E130B0"/>
    <w:rsid w:val="00E13899"/>
    <w:rsid w:val="00E14066"/>
    <w:rsid w:val="00E14B43"/>
    <w:rsid w:val="00E14D23"/>
    <w:rsid w:val="00E1564F"/>
    <w:rsid w:val="00E157B5"/>
    <w:rsid w:val="00E16475"/>
    <w:rsid w:val="00E169A7"/>
    <w:rsid w:val="00E169F8"/>
    <w:rsid w:val="00E16CFC"/>
    <w:rsid w:val="00E17763"/>
    <w:rsid w:val="00E177E3"/>
    <w:rsid w:val="00E17F82"/>
    <w:rsid w:val="00E20701"/>
    <w:rsid w:val="00E20A29"/>
    <w:rsid w:val="00E21034"/>
    <w:rsid w:val="00E21064"/>
    <w:rsid w:val="00E210BD"/>
    <w:rsid w:val="00E21F45"/>
    <w:rsid w:val="00E22871"/>
    <w:rsid w:val="00E22C7D"/>
    <w:rsid w:val="00E22C98"/>
    <w:rsid w:val="00E22F71"/>
    <w:rsid w:val="00E230B6"/>
    <w:rsid w:val="00E23385"/>
    <w:rsid w:val="00E24044"/>
    <w:rsid w:val="00E25239"/>
    <w:rsid w:val="00E25A21"/>
    <w:rsid w:val="00E25BEE"/>
    <w:rsid w:val="00E25C22"/>
    <w:rsid w:val="00E26032"/>
    <w:rsid w:val="00E26279"/>
    <w:rsid w:val="00E26CAB"/>
    <w:rsid w:val="00E26FDB"/>
    <w:rsid w:val="00E279D2"/>
    <w:rsid w:val="00E27A73"/>
    <w:rsid w:val="00E30CA2"/>
    <w:rsid w:val="00E31027"/>
    <w:rsid w:val="00E314FB"/>
    <w:rsid w:val="00E3193D"/>
    <w:rsid w:val="00E31AF3"/>
    <w:rsid w:val="00E31E06"/>
    <w:rsid w:val="00E32454"/>
    <w:rsid w:val="00E328B0"/>
    <w:rsid w:val="00E32CAD"/>
    <w:rsid w:val="00E334C5"/>
    <w:rsid w:val="00E34175"/>
    <w:rsid w:val="00E341B7"/>
    <w:rsid w:val="00E34CF9"/>
    <w:rsid w:val="00E3571B"/>
    <w:rsid w:val="00E36052"/>
    <w:rsid w:val="00E360F8"/>
    <w:rsid w:val="00E368F8"/>
    <w:rsid w:val="00E36BF1"/>
    <w:rsid w:val="00E37394"/>
    <w:rsid w:val="00E37AB5"/>
    <w:rsid w:val="00E37C98"/>
    <w:rsid w:val="00E37D11"/>
    <w:rsid w:val="00E40108"/>
    <w:rsid w:val="00E404CC"/>
    <w:rsid w:val="00E406EA"/>
    <w:rsid w:val="00E40847"/>
    <w:rsid w:val="00E409C3"/>
    <w:rsid w:val="00E409E5"/>
    <w:rsid w:val="00E40CEF"/>
    <w:rsid w:val="00E41966"/>
    <w:rsid w:val="00E41A69"/>
    <w:rsid w:val="00E42740"/>
    <w:rsid w:val="00E428D4"/>
    <w:rsid w:val="00E42EAA"/>
    <w:rsid w:val="00E43172"/>
    <w:rsid w:val="00E4389D"/>
    <w:rsid w:val="00E43C12"/>
    <w:rsid w:val="00E43E8D"/>
    <w:rsid w:val="00E43FF0"/>
    <w:rsid w:val="00E44362"/>
    <w:rsid w:val="00E4442D"/>
    <w:rsid w:val="00E4444F"/>
    <w:rsid w:val="00E446AE"/>
    <w:rsid w:val="00E4529F"/>
    <w:rsid w:val="00E4594F"/>
    <w:rsid w:val="00E45F19"/>
    <w:rsid w:val="00E4602D"/>
    <w:rsid w:val="00E466C9"/>
    <w:rsid w:val="00E4697D"/>
    <w:rsid w:val="00E471AF"/>
    <w:rsid w:val="00E47EA7"/>
    <w:rsid w:val="00E47F62"/>
    <w:rsid w:val="00E510F5"/>
    <w:rsid w:val="00E51C52"/>
    <w:rsid w:val="00E53145"/>
    <w:rsid w:val="00E53269"/>
    <w:rsid w:val="00E532A0"/>
    <w:rsid w:val="00E537CA"/>
    <w:rsid w:val="00E547CF"/>
    <w:rsid w:val="00E55A80"/>
    <w:rsid w:val="00E560A5"/>
    <w:rsid w:val="00E56304"/>
    <w:rsid w:val="00E564EF"/>
    <w:rsid w:val="00E568EF"/>
    <w:rsid w:val="00E56AF1"/>
    <w:rsid w:val="00E56C81"/>
    <w:rsid w:val="00E57239"/>
    <w:rsid w:val="00E5782D"/>
    <w:rsid w:val="00E57872"/>
    <w:rsid w:val="00E57B86"/>
    <w:rsid w:val="00E60564"/>
    <w:rsid w:val="00E60997"/>
    <w:rsid w:val="00E60ECF"/>
    <w:rsid w:val="00E618CA"/>
    <w:rsid w:val="00E62737"/>
    <w:rsid w:val="00E62841"/>
    <w:rsid w:val="00E631EE"/>
    <w:rsid w:val="00E6324D"/>
    <w:rsid w:val="00E633D6"/>
    <w:rsid w:val="00E63810"/>
    <w:rsid w:val="00E63957"/>
    <w:rsid w:val="00E63BD3"/>
    <w:rsid w:val="00E6463D"/>
    <w:rsid w:val="00E646A9"/>
    <w:rsid w:val="00E64FB6"/>
    <w:rsid w:val="00E6510A"/>
    <w:rsid w:val="00E65240"/>
    <w:rsid w:val="00E6570C"/>
    <w:rsid w:val="00E66157"/>
    <w:rsid w:val="00E66C93"/>
    <w:rsid w:val="00E66E40"/>
    <w:rsid w:val="00E66F38"/>
    <w:rsid w:val="00E67067"/>
    <w:rsid w:val="00E67478"/>
    <w:rsid w:val="00E674FA"/>
    <w:rsid w:val="00E6759B"/>
    <w:rsid w:val="00E7009E"/>
    <w:rsid w:val="00E7012B"/>
    <w:rsid w:val="00E71023"/>
    <w:rsid w:val="00E710AE"/>
    <w:rsid w:val="00E7137D"/>
    <w:rsid w:val="00E71775"/>
    <w:rsid w:val="00E719B1"/>
    <w:rsid w:val="00E71CD3"/>
    <w:rsid w:val="00E71D85"/>
    <w:rsid w:val="00E71EB8"/>
    <w:rsid w:val="00E73273"/>
    <w:rsid w:val="00E73B46"/>
    <w:rsid w:val="00E73F26"/>
    <w:rsid w:val="00E742AC"/>
    <w:rsid w:val="00E74CAD"/>
    <w:rsid w:val="00E74F75"/>
    <w:rsid w:val="00E7534D"/>
    <w:rsid w:val="00E75BE7"/>
    <w:rsid w:val="00E75EFC"/>
    <w:rsid w:val="00E761F8"/>
    <w:rsid w:val="00E7643E"/>
    <w:rsid w:val="00E76D86"/>
    <w:rsid w:val="00E77515"/>
    <w:rsid w:val="00E77591"/>
    <w:rsid w:val="00E77653"/>
    <w:rsid w:val="00E7775C"/>
    <w:rsid w:val="00E80136"/>
    <w:rsid w:val="00E80AEE"/>
    <w:rsid w:val="00E80DFC"/>
    <w:rsid w:val="00E812A5"/>
    <w:rsid w:val="00E81D91"/>
    <w:rsid w:val="00E81DE2"/>
    <w:rsid w:val="00E830C5"/>
    <w:rsid w:val="00E83599"/>
    <w:rsid w:val="00E83890"/>
    <w:rsid w:val="00E839BE"/>
    <w:rsid w:val="00E83A70"/>
    <w:rsid w:val="00E83DCE"/>
    <w:rsid w:val="00E83E2B"/>
    <w:rsid w:val="00E83EF4"/>
    <w:rsid w:val="00E8611C"/>
    <w:rsid w:val="00E867FB"/>
    <w:rsid w:val="00E86AC7"/>
    <w:rsid w:val="00E86E33"/>
    <w:rsid w:val="00E86ED2"/>
    <w:rsid w:val="00E87120"/>
    <w:rsid w:val="00E8740D"/>
    <w:rsid w:val="00E87AF2"/>
    <w:rsid w:val="00E87E05"/>
    <w:rsid w:val="00E900AE"/>
    <w:rsid w:val="00E90325"/>
    <w:rsid w:val="00E913DF"/>
    <w:rsid w:val="00E922A5"/>
    <w:rsid w:val="00E94907"/>
    <w:rsid w:val="00E94AC0"/>
    <w:rsid w:val="00E9578F"/>
    <w:rsid w:val="00E95D39"/>
    <w:rsid w:val="00E96987"/>
    <w:rsid w:val="00E96F05"/>
    <w:rsid w:val="00E9723F"/>
    <w:rsid w:val="00E97B13"/>
    <w:rsid w:val="00EA00FE"/>
    <w:rsid w:val="00EA03F1"/>
    <w:rsid w:val="00EA093A"/>
    <w:rsid w:val="00EA0BF9"/>
    <w:rsid w:val="00EA1E6C"/>
    <w:rsid w:val="00EA211E"/>
    <w:rsid w:val="00EA237E"/>
    <w:rsid w:val="00EA2548"/>
    <w:rsid w:val="00EA269F"/>
    <w:rsid w:val="00EA303C"/>
    <w:rsid w:val="00EA3055"/>
    <w:rsid w:val="00EA3199"/>
    <w:rsid w:val="00EA3D50"/>
    <w:rsid w:val="00EA4922"/>
    <w:rsid w:val="00EA570F"/>
    <w:rsid w:val="00EA6A2A"/>
    <w:rsid w:val="00EA6DF4"/>
    <w:rsid w:val="00EA77DA"/>
    <w:rsid w:val="00EA7B08"/>
    <w:rsid w:val="00EA7E3D"/>
    <w:rsid w:val="00EA7E66"/>
    <w:rsid w:val="00EA7F56"/>
    <w:rsid w:val="00EB10E2"/>
    <w:rsid w:val="00EB1742"/>
    <w:rsid w:val="00EB17F3"/>
    <w:rsid w:val="00EB2B37"/>
    <w:rsid w:val="00EB2DC4"/>
    <w:rsid w:val="00EB3021"/>
    <w:rsid w:val="00EB31CB"/>
    <w:rsid w:val="00EB34EC"/>
    <w:rsid w:val="00EB35FD"/>
    <w:rsid w:val="00EB3C63"/>
    <w:rsid w:val="00EB3EA6"/>
    <w:rsid w:val="00EB4217"/>
    <w:rsid w:val="00EB47E6"/>
    <w:rsid w:val="00EB5BD2"/>
    <w:rsid w:val="00EB5D10"/>
    <w:rsid w:val="00EB6290"/>
    <w:rsid w:val="00EB639A"/>
    <w:rsid w:val="00EB72FE"/>
    <w:rsid w:val="00EB7421"/>
    <w:rsid w:val="00EB7F07"/>
    <w:rsid w:val="00EC003C"/>
    <w:rsid w:val="00EC0631"/>
    <w:rsid w:val="00EC0DEB"/>
    <w:rsid w:val="00EC0F9E"/>
    <w:rsid w:val="00EC18BE"/>
    <w:rsid w:val="00EC1EE2"/>
    <w:rsid w:val="00EC2022"/>
    <w:rsid w:val="00EC2DA9"/>
    <w:rsid w:val="00EC2F6C"/>
    <w:rsid w:val="00EC3264"/>
    <w:rsid w:val="00EC344A"/>
    <w:rsid w:val="00EC35E2"/>
    <w:rsid w:val="00EC4577"/>
    <w:rsid w:val="00EC45D3"/>
    <w:rsid w:val="00EC4BA8"/>
    <w:rsid w:val="00EC4BC9"/>
    <w:rsid w:val="00EC4CFA"/>
    <w:rsid w:val="00EC4EB8"/>
    <w:rsid w:val="00EC54BC"/>
    <w:rsid w:val="00EC5838"/>
    <w:rsid w:val="00EC59E4"/>
    <w:rsid w:val="00EC5E99"/>
    <w:rsid w:val="00EC7335"/>
    <w:rsid w:val="00ED0000"/>
    <w:rsid w:val="00ED0314"/>
    <w:rsid w:val="00ED0366"/>
    <w:rsid w:val="00ED04BF"/>
    <w:rsid w:val="00ED0D9B"/>
    <w:rsid w:val="00ED1F62"/>
    <w:rsid w:val="00ED21C4"/>
    <w:rsid w:val="00ED27AF"/>
    <w:rsid w:val="00ED28FC"/>
    <w:rsid w:val="00ED2CA2"/>
    <w:rsid w:val="00ED350A"/>
    <w:rsid w:val="00ED464F"/>
    <w:rsid w:val="00ED4770"/>
    <w:rsid w:val="00ED56E8"/>
    <w:rsid w:val="00ED5B65"/>
    <w:rsid w:val="00ED5BFD"/>
    <w:rsid w:val="00ED5C53"/>
    <w:rsid w:val="00ED61BF"/>
    <w:rsid w:val="00ED6636"/>
    <w:rsid w:val="00ED6A25"/>
    <w:rsid w:val="00ED73B5"/>
    <w:rsid w:val="00ED76B8"/>
    <w:rsid w:val="00ED7933"/>
    <w:rsid w:val="00ED7A1E"/>
    <w:rsid w:val="00EE009C"/>
    <w:rsid w:val="00EE02A8"/>
    <w:rsid w:val="00EE11DE"/>
    <w:rsid w:val="00EE11F3"/>
    <w:rsid w:val="00EE19BA"/>
    <w:rsid w:val="00EE1C93"/>
    <w:rsid w:val="00EE2F7D"/>
    <w:rsid w:val="00EE3144"/>
    <w:rsid w:val="00EE3178"/>
    <w:rsid w:val="00EE3185"/>
    <w:rsid w:val="00EE3251"/>
    <w:rsid w:val="00EE3AAD"/>
    <w:rsid w:val="00EE4E92"/>
    <w:rsid w:val="00EE55D3"/>
    <w:rsid w:val="00EE58DE"/>
    <w:rsid w:val="00EE5903"/>
    <w:rsid w:val="00EE5A3F"/>
    <w:rsid w:val="00EE5BA1"/>
    <w:rsid w:val="00EE5BB3"/>
    <w:rsid w:val="00EE6E06"/>
    <w:rsid w:val="00EE7088"/>
    <w:rsid w:val="00EF0485"/>
    <w:rsid w:val="00EF0C35"/>
    <w:rsid w:val="00EF1192"/>
    <w:rsid w:val="00EF190D"/>
    <w:rsid w:val="00EF1C3A"/>
    <w:rsid w:val="00EF1FB8"/>
    <w:rsid w:val="00EF229F"/>
    <w:rsid w:val="00EF2708"/>
    <w:rsid w:val="00EF2974"/>
    <w:rsid w:val="00EF2F0E"/>
    <w:rsid w:val="00EF2F58"/>
    <w:rsid w:val="00EF381E"/>
    <w:rsid w:val="00EF388A"/>
    <w:rsid w:val="00EF3A1A"/>
    <w:rsid w:val="00EF40B6"/>
    <w:rsid w:val="00EF4648"/>
    <w:rsid w:val="00EF5079"/>
    <w:rsid w:val="00EF5412"/>
    <w:rsid w:val="00EF601D"/>
    <w:rsid w:val="00EF635A"/>
    <w:rsid w:val="00EF6C14"/>
    <w:rsid w:val="00EF6F86"/>
    <w:rsid w:val="00EF75FA"/>
    <w:rsid w:val="00EF78D7"/>
    <w:rsid w:val="00EF7C3C"/>
    <w:rsid w:val="00F004A8"/>
    <w:rsid w:val="00F00927"/>
    <w:rsid w:val="00F00D97"/>
    <w:rsid w:val="00F01266"/>
    <w:rsid w:val="00F019D1"/>
    <w:rsid w:val="00F01B10"/>
    <w:rsid w:val="00F01D34"/>
    <w:rsid w:val="00F02182"/>
    <w:rsid w:val="00F0220F"/>
    <w:rsid w:val="00F025F6"/>
    <w:rsid w:val="00F02A3B"/>
    <w:rsid w:val="00F02F29"/>
    <w:rsid w:val="00F0318A"/>
    <w:rsid w:val="00F04018"/>
    <w:rsid w:val="00F0403A"/>
    <w:rsid w:val="00F0426F"/>
    <w:rsid w:val="00F042E8"/>
    <w:rsid w:val="00F0448A"/>
    <w:rsid w:val="00F048C3"/>
    <w:rsid w:val="00F04CEF"/>
    <w:rsid w:val="00F05576"/>
    <w:rsid w:val="00F058BE"/>
    <w:rsid w:val="00F06157"/>
    <w:rsid w:val="00F0649C"/>
    <w:rsid w:val="00F06C5D"/>
    <w:rsid w:val="00F06CFB"/>
    <w:rsid w:val="00F06F03"/>
    <w:rsid w:val="00F079E5"/>
    <w:rsid w:val="00F07B53"/>
    <w:rsid w:val="00F103DE"/>
    <w:rsid w:val="00F10611"/>
    <w:rsid w:val="00F10660"/>
    <w:rsid w:val="00F10F90"/>
    <w:rsid w:val="00F1135D"/>
    <w:rsid w:val="00F11719"/>
    <w:rsid w:val="00F11726"/>
    <w:rsid w:val="00F11B3A"/>
    <w:rsid w:val="00F120CB"/>
    <w:rsid w:val="00F12356"/>
    <w:rsid w:val="00F12527"/>
    <w:rsid w:val="00F125C6"/>
    <w:rsid w:val="00F12713"/>
    <w:rsid w:val="00F12E6F"/>
    <w:rsid w:val="00F12E8C"/>
    <w:rsid w:val="00F13E04"/>
    <w:rsid w:val="00F141EC"/>
    <w:rsid w:val="00F1468E"/>
    <w:rsid w:val="00F146AF"/>
    <w:rsid w:val="00F14767"/>
    <w:rsid w:val="00F149A7"/>
    <w:rsid w:val="00F14ACE"/>
    <w:rsid w:val="00F14C88"/>
    <w:rsid w:val="00F14CA5"/>
    <w:rsid w:val="00F14EF5"/>
    <w:rsid w:val="00F151B2"/>
    <w:rsid w:val="00F159A5"/>
    <w:rsid w:val="00F15AB0"/>
    <w:rsid w:val="00F16798"/>
    <w:rsid w:val="00F21E20"/>
    <w:rsid w:val="00F21F60"/>
    <w:rsid w:val="00F228DE"/>
    <w:rsid w:val="00F236CF"/>
    <w:rsid w:val="00F2427C"/>
    <w:rsid w:val="00F24AD6"/>
    <w:rsid w:val="00F24E28"/>
    <w:rsid w:val="00F252EC"/>
    <w:rsid w:val="00F25679"/>
    <w:rsid w:val="00F25923"/>
    <w:rsid w:val="00F25A5E"/>
    <w:rsid w:val="00F25B47"/>
    <w:rsid w:val="00F25E9E"/>
    <w:rsid w:val="00F262F1"/>
    <w:rsid w:val="00F27EBA"/>
    <w:rsid w:val="00F300C2"/>
    <w:rsid w:val="00F30C03"/>
    <w:rsid w:val="00F30F4D"/>
    <w:rsid w:val="00F31563"/>
    <w:rsid w:val="00F31B76"/>
    <w:rsid w:val="00F31B94"/>
    <w:rsid w:val="00F322CC"/>
    <w:rsid w:val="00F32589"/>
    <w:rsid w:val="00F32A8B"/>
    <w:rsid w:val="00F32FD0"/>
    <w:rsid w:val="00F3359E"/>
    <w:rsid w:val="00F33DB1"/>
    <w:rsid w:val="00F34442"/>
    <w:rsid w:val="00F354A4"/>
    <w:rsid w:val="00F35B91"/>
    <w:rsid w:val="00F35C9E"/>
    <w:rsid w:val="00F35E59"/>
    <w:rsid w:val="00F368FE"/>
    <w:rsid w:val="00F36B83"/>
    <w:rsid w:val="00F3728A"/>
    <w:rsid w:val="00F376EC"/>
    <w:rsid w:val="00F37E08"/>
    <w:rsid w:val="00F37F19"/>
    <w:rsid w:val="00F40529"/>
    <w:rsid w:val="00F406E7"/>
    <w:rsid w:val="00F40E28"/>
    <w:rsid w:val="00F415FF"/>
    <w:rsid w:val="00F4194D"/>
    <w:rsid w:val="00F41A84"/>
    <w:rsid w:val="00F424AA"/>
    <w:rsid w:val="00F4254E"/>
    <w:rsid w:val="00F42565"/>
    <w:rsid w:val="00F42AE6"/>
    <w:rsid w:val="00F42C15"/>
    <w:rsid w:val="00F42DD7"/>
    <w:rsid w:val="00F42EA3"/>
    <w:rsid w:val="00F43152"/>
    <w:rsid w:val="00F437A8"/>
    <w:rsid w:val="00F439F0"/>
    <w:rsid w:val="00F4451E"/>
    <w:rsid w:val="00F45009"/>
    <w:rsid w:val="00F45213"/>
    <w:rsid w:val="00F458B7"/>
    <w:rsid w:val="00F45F29"/>
    <w:rsid w:val="00F46017"/>
    <w:rsid w:val="00F463E7"/>
    <w:rsid w:val="00F4665D"/>
    <w:rsid w:val="00F46AE2"/>
    <w:rsid w:val="00F46BD5"/>
    <w:rsid w:val="00F46C50"/>
    <w:rsid w:val="00F47C82"/>
    <w:rsid w:val="00F50748"/>
    <w:rsid w:val="00F50CCA"/>
    <w:rsid w:val="00F50CCB"/>
    <w:rsid w:val="00F51043"/>
    <w:rsid w:val="00F5125C"/>
    <w:rsid w:val="00F512C1"/>
    <w:rsid w:val="00F513B0"/>
    <w:rsid w:val="00F51DD0"/>
    <w:rsid w:val="00F5262B"/>
    <w:rsid w:val="00F52758"/>
    <w:rsid w:val="00F5287B"/>
    <w:rsid w:val="00F52FFC"/>
    <w:rsid w:val="00F534C8"/>
    <w:rsid w:val="00F552C6"/>
    <w:rsid w:val="00F5574C"/>
    <w:rsid w:val="00F55F2D"/>
    <w:rsid w:val="00F5664A"/>
    <w:rsid w:val="00F5671D"/>
    <w:rsid w:val="00F56F17"/>
    <w:rsid w:val="00F572E2"/>
    <w:rsid w:val="00F57C54"/>
    <w:rsid w:val="00F6006C"/>
    <w:rsid w:val="00F6059E"/>
    <w:rsid w:val="00F605AD"/>
    <w:rsid w:val="00F60A1B"/>
    <w:rsid w:val="00F60B98"/>
    <w:rsid w:val="00F6184F"/>
    <w:rsid w:val="00F61935"/>
    <w:rsid w:val="00F61A4F"/>
    <w:rsid w:val="00F61CF6"/>
    <w:rsid w:val="00F625F6"/>
    <w:rsid w:val="00F62FE3"/>
    <w:rsid w:val="00F62FE5"/>
    <w:rsid w:val="00F6302F"/>
    <w:rsid w:val="00F6375A"/>
    <w:rsid w:val="00F63E40"/>
    <w:rsid w:val="00F6421A"/>
    <w:rsid w:val="00F642D1"/>
    <w:rsid w:val="00F647C4"/>
    <w:rsid w:val="00F648B3"/>
    <w:rsid w:val="00F64BD5"/>
    <w:rsid w:val="00F64BEF"/>
    <w:rsid w:val="00F64D09"/>
    <w:rsid w:val="00F65565"/>
    <w:rsid w:val="00F65BA5"/>
    <w:rsid w:val="00F65BFD"/>
    <w:rsid w:val="00F65C26"/>
    <w:rsid w:val="00F65E5B"/>
    <w:rsid w:val="00F66649"/>
    <w:rsid w:val="00F66EB7"/>
    <w:rsid w:val="00F673AE"/>
    <w:rsid w:val="00F67C04"/>
    <w:rsid w:val="00F67C0D"/>
    <w:rsid w:val="00F70E55"/>
    <w:rsid w:val="00F7108B"/>
    <w:rsid w:val="00F71357"/>
    <w:rsid w:val="00F71851"/>
    <w:rsid w:val="00F71889"/>
    <w:rsid w:val="00F71AE6"/>
    <w:rsid w:val="00F71BE8"/>
    <w:rsid w:val="00F72405"/>
    <w:rsid w:val="00F72F6C"/>
    <w:rsid w:val="00F73225"/>
    <w:rsid w:val="00F737E5"/>
    <w:rsid w:val="00F73BA7"/>
    <w:rsid w:val="00F741E1"/>
    <w:rsid w:val="00F75321"/>
    <w:rsid w:val="00F75A4C"/>
    <w:rsid w:val="00F76830"/>
    <w:rsid w:val="00F76894"/>
    <w:rsid w:val="00F769D9"/>
    <w:rsid w:val="00F7712E"/>
    <w:rsid w:val="00F77408"/>
    <w:rsid w:val="00F778D1"/>
    <w:rsid w:val="00F77E02"/>
    <w:rsid w:val="00F80423"/>
    <w:rsid w:val="00F807C1"/>
    <w:rsid w:val="00F80A8C"/>
    <w:rsid w:val="00F81403"/>
    <w:rsid w:val="00F827CA"/>
    <w:rsid w:val="00F82B70"/>
    <w:rsid w:val="00F82F00"/>
    <w:rsid w:val="00F83124"/>
    <w:rsid w:val="00F83153"/>
    <w:rsid w:val="00F831E2"/>
    <w:rsid w:val="00F8333E"/>
    <w:rsid w:val="00F83724"/>
    <w:rsid w:val="00F838B0"/>
    <w:rsid w:val="00F83932"/>
    <w:rsid w:val="00F83AC4"/>
    <w:rsid w:val="00F841FD"/>
    <w:rsid w:val="00F842F5"/>
    <w:rsid w:val="00F84500"/>
    <w:rsid w:val="00F84C0A"/>
    <w:rsid w:val="00F84DE1"/>
    <w:rsid w:val="00F850FE"/>
    <w:rsid w:val="00F857DB"/>
    <w:rsid w:val="00F85F5C"/>
    <w:rsid w:val="00F8636E"/>
    <w:rsid w:val="00F8651A"/>
    <w:rsid w:val="00F86F7B"/>
    <w:rsid w:val="00F87437"/>
    <w:rsid w:val="00F90DB5"/>
    <w:rsid w:val="00F90F32"/>
    <w:rsid w:val="00F91088"/>
    <w:rsid w:val="00F91480"/>
    <w:rsid w:val="00F91978"/>
    <w:rsid w:val="00F91ED0"/>
    <w:rsid w:val="00F91FB2"/>
    <w:rsid w:val="00F920A2"/>
    <w:rsid w:val="00F92195"/>
    <w:rsid w:val="00F93194"/>
    <w:rsid w:val="00F931FD"/>
    <w:rsid w:val="00F9326B"/>
    <w:rsid w:val="00F934BC"/>
    <w:rsid w:val="00F93A13"/>
    <w:rsid w:val="00F9456E"/>
    <w:rsid w:val="00F94EDA"/>
    <w:rsid w:val="00F95027"/>
    <w:rsid w:val="00F952C0"/>
    <w:rsid w:val="00F95749"/>
    <w:rsid w:val="00F95833"/>
    <w:rsid w:val="00F95E86"/>
    <w:rsid w:val="00F9626E"/>
    <w:rsid w:val="00F96EF0"/>
    <w:rsid w:val="00F96F00"/>
    <w:rsid w:val="00F9707A"/>
    <w:rsid w:val="00F9720F"/>
    <w:rsid w:val="00F972BA"/>
    <w:rsid w:val="00F973C8"/>
    <w:rsid w:val="00F97670"/>
    <w:rsid w:val="00F97A57"/>
    <w:rsid w:val="00FA00CB"/>
    <w:rsid w:val="00FA021A"/>
    <w:rsid w:val="00FA1037"/>
    <w:rsid w:val="00FA1217"/>
    <w:rsid w:val="00FA1320"/>
    <w:rsid w:val="00FA15EF"/>
    <w:rsid w:val="00FA1ADF"/>
    <w:rsid w:val="00FA1B09"/>
    <w:rsid w:val="00FA1DB2"/>
    <w:rsid w:val="00FA1FC5"/>
    <w:rsid w:val="00FA218E"/>
    <w:rsid w:val="00FA2403"/>
    <w:rsid w:val="00FA307F"/>
    <w:rsid w:val="00FA3640"/>
    <w:rsid w:val="00FA36C8"/>
    <w:rsid w:val="00FA397A"/>
    <w:rsid w:val="00FA4194"/>
    <w:rsid w:val="00FA4313"/>
    <w:rsid w:val="00FA458F"/>
    <w:rsid w:val="00FA4C26"/>
    <w:rsid w:val="00FA4F4F"/>
    <w:rsid w:val="00FA518E"/>
    <w:rsid w:val="00FA5C29"/>
    <w:rsid w:val="00FA5DE0"/>
    <w:rsid w:val="00FA68CF"/>
    <w:rsid w:val="00FA69A7"/>
    <w:rsid w:val="00FA69C4"/>
    <w:rsid w:val="00FA6A36"/>
    <w:rsid w:val="00FA6E4D"/>
    <w:rsid w:val="00FA6FB0"/>
    <w:rsid w:val="00FA73DC"/>
    <w:rsid w:val="00FA7654"/>
    <w:rsid w:val="00FA7FEF"/>
    <w:rsid w:val="00FB065E"/>
    <w:rsid w:val="00FB0AF2"/>
    <w:rsid w:val="00FB0ECD"/>
    <w:rsid w:val="00FB1417"/>
    <w:rsid w:val="00FB155D"/>
    <w:rsid w:val="00FB1681"/>
    <w:rsid w:val="00FB1CBD"/>
    <w:rsid w:val="00FB2311"/>
    <w:rsid w:val="00FB266D"/>
    <w:rsid w:val="00FB3193"/>
    <w:rsid w:val="00FB3953"/>
    <w:rsid w:val="00FB4046"/>
    <w:rsid w:val="00FB40D5"/>
    <w:rsid w:val="00FB4B40"/>
    <w:rsid w:val="00FB4BB0"/>
    <w:rsid w:val="00FB574A"/>
    <w:rsid w:val="00FB5928"/>
    <w:rsid w:val="00FB6819"/>
    <w:rsid w:val="00FB6986"/>
    <w:rsid w:val="00FB6A09"/>
    <w:rsid w:val="00FB772A"/>
    <w:rsid w:val="00FB778C"/>
    <w:rsid w:val="00FC0086"/>
    <w:rsid w:val="00FC0106"/>
    <w:rsid w:val="00FC0DC1"/>
    <w:rsid w:val="00FC0FB7"/>
    <w:rsid w:val="00FC2390"/>
    <w:rsid w:val="00FC24DC"/>
    <w:rsid w:val="00FC31C3"/>
    <w:rsid w:val="00FC3429"/>
    <w:rsid w:val="00FC359A"/>
    <w:rsid w:val="00FC3688"/>
    <w:rsid w:val="00FC3EA8"/>
    <w:rsid w:val="00FC3F28"/>
    <w:rsid w:val="00FC3F61"/>
    <w:rsid w:val="00FC4571"/>
    <w:rsid w:val="00FC46CE"/>
    <w:rsid w:val="00FC4B6B"/>
    <w:rsid w:val="00FC4C2C"/>
    <w:rsid w:val="00FC52A7"/>
    <w:rsid w:val="00FC5E3C"/>
    <w:rsid w:val="00FC601F"/>
    <w:rsid w:val="00FC671A"/>
    <w:rsid w:val="00FC6CD2"/>
    <w:rsid w:val="00FC6D5A"/>
    <w:rsid w:val="00FC7152"/>
    <w:rsid w:val="00FD0695"/>
    <w:rsid w:val="00FD093B"/>
    <w:rsid w:val="00FD09D7"/>
    <w:rsid w:val="00FD0A26"/>
    <w:rsid w:val="00FD0D0A"/>
    <w:rsid w:val="00FD1504"/>
    <w:rsid w:val="00FD1902"/>
    <w:rsid w:val="00FD2461"/>
    <w:rsid w:val="00FD27DC"/>
    <w:rsid w:val="00FD2860"/>
    <w:rsid w:val="00FD2CC8"/>
    <w:rsid w:val="00FD36B7"/>
    <w:rsid w:val="00FD3FDD"/>
    <w:rsid w:val="00FD4367"/>
    <w:rsid w:val="00FD4379"/>
    <w:rsid w:val="00FD48BE"/>
    <w:rsid w:val="00FD4929"/>
    <w:rsid w:val="00FD59B3"/>
    <w:rsid w:val="00FD5CD4"/>
    <w:rsid w:val="00FD63F5"/>
    <w:rsid w:val="00FD64AE"/>
    <w:rsid w:val="00FD64C4"/>
    <w:rsid w:val="00FD66CB"/>
    <w:rsid w:val="00FD6E53"/>
    <w:rsid w:val="00FD75D4"/>
    <w:rsid w:val="00FD7BA2"/>
    <w:rsid w:val="00FE021B"/>
    <w:rsid w:val="00FE027B"/>
    <w:rsid w:val="00FE040E"/>
    <w:rsid w:val="00FE08D6"/>
    <w:rsid w:val="00FE0EFB"/>
    <w:rsid w:val="00FE1564"/>
    <w:rsid w:val="00FE1652"/>
    <w:rsid w:val="00FE1DAC"/>
    <w:rsid w:val="00FE1FC6"/>
    <w:rsid w:val="00FE2988"/>
    <w:rsid w:val="00FE2AC4"/>
    <w:rsid w:val="00FE2B1F"/>
    <w:rsid w:val="00FE2BAF"/>
    <w:rsid w:val="00FE2C8F"/>
    <w:rsid w:val="00FE3164"/>
    <w:rsid w:val="00FE389C"/>
    <w:rsid w:val="00FE4094"/>
    <w:rsid w:val="00FE41C7"/>
    <w:rsid w:val="00FE671C"/>
    <w:rsid w:val="00FE71BD"/>
    <w:rsid w:val="00FE73BB"/>
    <w:rsid w:val="00FE74C4"/>
    <w:rsid w:val="00FE7564"/>
    <w:rsid w:val="00FE7AFC"/>
    <w:rsid w:val="00FE7C0D"/>
    <w:rsid w:val="00FF06CB"/>
    <w:rsid w:val="00FF1446"/>
    <w:rsid w:val="00FF1BB5"/>
    <w:rsid w:val="00FF1E6A"/>
    <w:rsid w:val="00FF21FE"/>
    <w:rsid w:val="00FF2562"/>
    <w:rsid w:val="00FF27AF"/>
    <w:rsid w:val="00FF29BA"/>
    <w:rsid w:val="00FF32C7"/>
    <w:rsid w:val="00FF37C4"/>
    <w:rsid w:val="00FF3B05"/>
    <w:rsid w:val="00FF5002"/>
    <w:rsid w:val="00FF5392"/>
    <w:rsid w:val="00FF5438"/>
    <w:rsid w:val="00FF55F9"/>
    <w:rsid w:val="00FF5A35"/>
    <w:rsid w:val="00FF64B7"/>
    <w:rsid w:val="00FF64F2"/>
    <w:rsid w:val="00FF66FF"/>
    <w:rsid w:val="00FF67C2"/>
    <w:rsid w:val="00FF6DE0"/>
    <w:rsid w:val="00FF6E12"/>
    <w:rsid w:val="00FF71CE"/>
    <w:rsid w:val="00FF78F5"/>
    <w:rsid w:val="00FF7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86E40"/>
  <w15:docId w15:val="{E31FEE63-E084-4DC1-A179-9ACEA111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F5A99"/>
  </w:style>
  <w:style w:type="paragraph" w:styleId="12">
    <w:name w:val="heading 1"/>
    <w:aliases w:val="Document Header1,H1,Введение...,Б1,Heading 1iz,Б11,Заголовок раздела,Заголовок 1 Знак2 Знак,Заголовок 1 Знак1 Знак...,Заголовок 1 Знак1 Знак Знак,Заголовок 1 Знак Знак Знак Знак,Заголовок 1 Знак Знак1 Знак Знак,Заголовок 1 Знак Знак2 Знак,."/>
    <w:basedOn w:val="a2"/>
    <w:next w:val="a2"/>
    <w:link w:val="13"/>
    <w:qFormat/>
    <w:rsid w:val="00721D3C"/>
    <w:pPr>
      <w:keepNext/>
      <w:jc w:val="center"/>
      <w:outlineLvl w:val="0"/>
    </w:pPr>
    <w:rPr>
      <w:sz w:val="24"/>
    </w:rPr>
  </w:style>
  <w:style w:type="paragraph" w:styleId="20">
    <w:name w:val="heading 2"/>
    <w:aliases w:val="H2,H2 Знак,Заголовок 21,2,h2,Б2,RTC,iz2,Numbered text 3,HD2,heading 2,Heading 2 Hidden,Раздел Знак"/>
    <w:basedOn w:val="a2"/>
    <w:next w:val="a2"/>
    <w:link w:val="21"/>
    <w:qFormat/>
    <w:rsid w:val="00721D3C"/>
    <w:pPr>
      <w:keepNext/>
      <w:jc w:val="center"/>
      <w:outlineLvl w:val="1"/>
    </w:pPr>
    <w:rPr>
      <w:b/>
    </w:rPr>
  </w:style>
  <w:style w:type="paragraph" w:styleId="31">
    <w:name w:val="heading 3"/>
    <w:basedOn w:val="a2"/>
    <w:next w:val="a2"/>
    <w:link w:val="32"/>
    <w:qFormat/>
    <w:rsid w:val="00721D3C"/>
    <w:pPr>
      <w:keepNext/>
      <w:jc w:val="both"/>
      <w:outlineLvl w:val="2"/>
    </w:pPr>
    <w:rPr>
      <w:b/>
    </w:rPr>
  </w:style>
  <w:style w:type="paragraph" w:styleId="40">
    <w:name w:val="heading 4"/>
    <w:basedOn w:val="a2"/>
    <w:next w:val="a2"/>
    <w:link w:val="41"/>
    <w:qFormat/>
    <w:rsid w:val="00721D3C"/>
    <w:pPr>
      <w:keepNext/>
      <w:tabs>
        <w:tab w:val="left" w:pos="360"/>
      </w:tabs>
      <w:ind w:left="426"/>
      <w:outlineLvl w:val="3"/>
    </w:pPr>
    <w:rPr>
      <w:b/>
    </w:rPr>
  </w:style>
  <w:style w:type="paragraph" w:styleId="5">
    <w:name w:val="heading 5"/>
    <w:basedOn w:val="a2"/>
    <w:next w:val="a2"/>
    <w:link w:val="50"/>
    <w:qFormat/>
    <w:rsid w:val="00721D3C"/>
    <w:pPr>
      <w:keepNext/>
      <w:ind w:left="426" w:firstLine="283"/>
      <w:jc w:val="both"/>
      <w:outlineLvl w:val="4"/>
    </w:pPr>
    <w:rPr>
      <w:b/>
      <w:i/>
      <w:sz w:val="24"/>
    </w:rPr>
  </w:style>
  <w:style w:type="paragraph" w:styleId="6">
    <w:name w:val="heading 6"/>
    <w:basedOn w:val="a2"/>
    <w:next w:val="a2"/>
    <w:link w:val="60"/>
    <w:qFormat/>
    <w:rsid w:val="00124D6C"/>
    <w:pPr>
      <w:spacing w:before="240" w:after="60"/>
      <w:outlineLvl w:val="5"/>
    </w:pPr>
    <w:rPr>
      <w:b/>
      <w:bCs/>
      <w:sz w:val="22"/>
      <w:szCs w:val="22"/>
    </w:rPr>
  </w:style>
  <w:style w:type="paragraph" w:styleId="8">
    <w:name w:val="heading 8"/>
    <w:basedOn w:val="a2"/>
    <w:next w:val="a2"/>
    <w:link w:val="80"/>
    <w:qFormat/>
    <w:rsid w:val="00124D6C"/>
    <w:pPr>
      <w:spacing w:before="240" w:after="60"/>
      <w:outlineLvl w:val="7"/>
    </w:pPr>
    <w:rPr>
      <w:i/>
      <w:iCs/>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Введение... Знак,Б1 Знак,Heading 1iz Знак,Б11 Знак,Заголовок раздела Знак,Заголовок 1 Знак2 Знак Знак,Заголовок 1 Знак1 Знак... Знак,Заголовок 1 Знак1 Знак Знак Знак,Заголовок 1 Знак Знак Знак Знак Знак"/>
    <w:link w:val="12"/>
    <w:rsid w:val="00794046"/>
    <w:rPr>
      <w:sz w:val="24"/>
      <w:lang w:val="ru-RU" w:eastAsia="ru-RU" w:bidi="ar-SA"/>
    </w:rPr>
  </w:style>
  <w:style w:type="character" w:customStyle="1" w:styleId="21">
    <w:name w:val="Заголовок 2 Знак"/>
    <w:aliases w:val="H2 Знак2,H2 Знак Знак1,Заголовок 21 Знак1,2 Знак1,h2 Знак1,Б2 Знак1,RTC Знак1,iz2 Знак1,Numbered text 3 Знак1,HD2 Знак1,heading 2 Знак1,Heading 2 Hidden Знак1,Раздел Знак Знак1"/>
    <w:basedOn w:val="a3"/>
    <w:link w:val="20"/>
    <w:uiPriority w:val="9"/>
    <w:rsid w:val="00903114"/>
    <w:rPr>
      <w:b/>
    </w:rPr>
  </w:style>
  <w:style w:type="character" w:customStyle="1" w:styleId="32">
    <w:name w:val="Заголовок 3 Знак"/>
    <w:basedOn w:val="a3"/>
    <w:link w:val="31"/>
    <w:rsid w:val="00903114"/>
    <w:rPr>
      <w:b/>
    </w:rPr>
  </w:style>
  <w:style w:type="character" w:customStyle="1" w:styleId="41">
    <w:name w:val="Заголовок 4 Знак"/>
    <w:basedOn w:val="a3"/>
    <w:link w:val="40"/>
    <w:rsid w:val="00903114"/>
    <w:rPr>
      <w:b/>
    </w:rPr>
  </w:style>
  <w:style w:type="character" w:customStyle="1" w:styleId="60">
    <w:name w:val="Заголовок 6 Знак"/>
    <w:basedOn w:val="a3"/>
    <w:link w:val="6"/>
    <w:rsid w:val="00903114"/>
    <w:rPr>
      <w:b/>
      <w:bCs/>
      <w:sz w:val="22"/>
      <w:szCs w:val="22"/>
    </w:rPr>
  </w:style>
  <w:style w:type="character" w:customStyle="1" w:styleId="a6">
    <w:name w:val="Îñíîâíîé øðèôò"/>
    <w:rsid w:val="00721D3C"/>
  </w:style>
  <w:style w:type="paragraph" w:styleId="a7">
    <w:name w:val="Body Text"/>
    <w:basedOn w:val="a2"/>
    <w:link w:val="a8"/>
    <w:qFormat/>
    <w:rsid w:val="00721D3C"/>
    <w:pPr>
      <w:jc w:val="both"/>
    </w:pPr>
  </w:style>
  <w:style w:type="character" w:customStyle="1" w:styleId="a8">
    <w:name w:val="Основной текст Знак"/>
    <w:link w:val="a7"/>
    <w:locked/>
    <w:rsid w:val="00044B4A"/>
  </w:style>
  <w:style w:type="paragraph" w:styleId="a9">
    <w:name w:val="footer"/>
    <w:basedOn w:val="a2"/>
    <w:link w:val="aa"/>
    <w:uiPriority w:val="99"/>
    <w:rsid w:val="00721D3C"/>
    <w:pPr>
      <w:tabs>
        <w:tab w:val="center" w:pos="4153"/>
        <w:tab w:val="right" w:pos="8306"/>
      </w:tabs>
    </w:pPr>
  </w:style>
  <w:style w:type="character" w:customStyle="1" w:styleId="aa">
    <w:name w:val="Нижний колонтитул Знак"/>
    <w:basedOn w:val="a3"/>
    <w:link w:val="a9"/>
    <w:uiPriority w:val="99"/>
    <w:rsid w:val="00194A5B"/>
  </w:style>
  <w:style w:type="character" w:styleId="ab">
    <w:name w:val="page number"/>
    <w:basedOn w:val="a3"/>
    <w:rsid w:val="00721D3C"/>
  </w:style>
  <w:style w:type="paragraph" w:customStyle="1" w:styleId="210">
    <w:name w:val="Основной текст 21"/>
    <w:basedOn w:val="a2"/>
    <w:rsid w:val="00721D3C"/>
    <w:rPr>
      <w:b/>
      <w:i/>
    </w:rPr>
  </w:style>
  <w:style w:type="paragraph" w:customStyle="1" w:styleId="211">
    <w:name w:val="Основной текст с отступом 21"/>
    <w:basedOn w:val="a2"/>
    <w:rsid w:val="00721D3C"/>
    <w:pPr>
      <w:ind w:left="360"/>
      <w:jc w:val="both"/>
    </w:pPr>
  </w:style>
  <w:style w:type="paragraph" w:customStyle="1" w:styleId="310">
    <w:name w:val="Основной текст с отступом 31"/>
    <w:basedOn w:val="a2"/>
    <w:rsid w:val="00721D3C"/>
    <w:pPr>
      <w:ind w:left="426"/>
      <w:jc w:val="both"/>
    </w:pPr>
  </w:style>
  <w:style w:type="paragraph" w:styleId="ac">
    <w:name w:val="header"/>
    <w:basedOn w:val="a2"/>
    <w:link w:val="ad"/>
    <w:uiPriority w:val="99"/>
    <w:rsid w:val="00721D3C"/>
    <w:pPr>
      <w:tabs>
        <w:tab w:val="center" w:pos="4153"/>
        <w:tab w:val="right" w:pos="8306"/>
      </w:tabs>
    </w:pPr>
  </w:style>
  <w:style w:type="character" w:customStyle="1" w:styleId="ad">
    <w:name w:val="Верхний колонтитул Знак"/>
    <w:basedOn w:val="a3"/>
    <w:link w:val="ac"/>
    <w:uiPriority w:val="99"/>
    <w:rsid w:val="00194A5B"/>
  </w:style>
  <w:style w:type="paragraph" w:customStyle="1" w:styleId="BodyText21">
    <w:name w:val="Body Text 21"/>
    <w:basedOn w:val="a2"/>
    <w:rsid w:val="00721D3C"/>
    <w:pPr>
      <w:jc w:val="both"/>
    </w:pPr>
    <w:rPr>
      <w:i/>
    </w:rPr>
  </w:style>
  <w:style w:type="paragraph" w:styleId="ae">
    <w:name w:val="Body Text Indent"/>
    <w:aliases w:val="Основной текст без отступа,Знак10,текст,Основной текст с отступом Знак1 Знак,Основной текст с отступом Знак1 Знак Знак Знак,Основной текст с отступом Знак Знак Знак Знак Знак Знак, Знак10"/>
    <w:basedOn w:val="a2"/>
    <w:link w:val="af"/>
    <w:rsid w:val="00721D3C"/>
    <w:pPr>
      <w:numPr>
        <w:ilvl w:val="12"/>
      </w:numPr>
      <w:ind w:left="426" w:firstLine="283"/>
      <w:jc w:val="both"/>
    </w:pPr>
  </w:style>
  <w:style w:type="character" w:customStyle="1" w:styleId="af">
    <w:name w:val="Основной текст с отступом Знак"/>
    <w:aliases w:val="Основной текст без отступа Знак,Знак10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10 Знак"/>
    <w:link w:val="ae"/>
    <w:rsid w:val="00A14F94"/>
    <w:rPr>
      <w:lang w:val="ru-RU" w:eastAsia="ru-RU" w:bidi="ar-SA"/>
    </w:rPr>
  </w:style>
  <w:style w:type="paragraph" w:styleId="22">
    <w:name w:val="Body Text Indent 2"/>
    <w:basedOn w:val="a2"/>
    <w:link w:val="23"/>
    <w:uiPriority w:val="99"/>
    <w:rsid w:val="00721D3C"/>
    <w:pPr>
      <w:ind w:left="585"/>
      <w:jc w:val="both"/>
    </w:pPr>
  </w:style>
  <w:style w:type="character" w:customStyle="1" w:styleId="23">
    <w:name w:val="Основной текст с отступом 2 Знак"/>
    <w:link w:val="22"/>
    <w:uiPriority w:val="99"/>
    <w:rsid w:val="00A14F94"/>
    <w:rPr>
      <w:lang w:val="ru-RU" w:eastAsia="ru-RU" w:bidi="ar-SA"/>
    </w:rPr>
  </w:style>
  <w:style w:type="paragraph" w:styleId="24">
    <w:name w:val="Body Text 2"/>
    <w:basedOn w:val="a2"/>
    <w:link w:val="25"/>
    <w:rsid w:val="00721D3C"/>
    <w:pPr>
      <w:jc w:val="both"/>
    </w:pPr>
    <w:rPr>
      <w:b/>
      <w:i/>
      <w:sz w:val="24"/>
    </w:rPr>
  </w:style>
  <w:style w:type="paragraph" w:styleId="33">
    <w:name w:val="Body Text Indent 3"/>
    <w:basedOn w:val="a2"/>
    <w:link w:val="34"/>
    <w:rsid w:val="00721D3C"/>
    <w:pPr>
      <w:ind w:firstLine="567"/>
      <w:jc w:val="both"/>
    </w:pPr>
  </w:style>
  <w:style w:type="paragraph" w:customStyle="1" w:styleId="ConsNormal">
    <w:name w:val="ConsNormal"/>
    <w:link w:val="ConsNormal0"/>
    <w:rsid w:val="00DF1389"/>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527144"/>
    <w:rPr>
      <w:rFonts w:ascii="Arial" w:hAnsi="Arial" w:cs="Arial"/>
    </w:rPr>
  </w:style>
  <w:style w:type="table" w:styleId="af0">
    <w:name w:val="Table Grid"/>
    <w:basedOn w:val="a4"/>
    <w:uiPriority w:val="59"/>
    <w:rsid w:val="00D1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basedOn w:val="a2"/>
    <w:qFormat/>
    <w:rsid w:val="00783726"/>
    <w:pPr>
      <w:jc w:val="center"/>
    </w:pPr>
    <w:rPr>
      <w:rFonts w:ascii="Arial" w:hAnsi="Arial"/>
      <w:b/>
      <w:snapToGrid w:val="0"/>
    </w:rPr>
  </w:style>
  <w:style w:type="character" w:styleId="af2">
    <w:name w:val="Hyperlink"/>
    <w:uiPriority w:val="99"/>
    <w:rsid w:val="006A0AC5"/>
    <w:rPr>
      <w:color w:val="0000FF"/>
      <w:u w:val="single"/>
    </w:rPr>
  </w:style>
  <w:style w:type="paragraph" w:customStyle="1" w:styleId="14">
    <w:name w:val="Обычный1"/>
    <w:rsid w:val="00F31B94"/>
    <w:pPr>
      <w:widowControl w:val="0"/>
    </w:pPr>
    <w:rPr>
      <w:snapToGrid w:val="0"/>
      <w:lang w:val="en-US"/>
    </w:rPr>
  </w:style>
  <w:style w:type="paragraph" w:styleId="35">
    <w:name w:val="Body Text 3"/>
    <w:basedOn w:val="a2"/>
    <w:link w:val="36"/>
    <w:uiPriority w:val="99"/>
    <w:rsid w:val="00124D6C"/>
    <w:pPr>
      <w:spacing w:after="120"/>
    </w:pPr>
    <w:rPr>
      <w:sz w:val="16"/>
      <w:szCs w:val="16"/>
    </w:rPr>
  </w:style>
  <w:style w:type="character" w:styleId="af3">
    <w:name w:val="FollowedHyperlink"/>
    <w:uiPriority w:val="99"/>
    <w:rsid w:val="00B30582"/>
    <w:rPr>
      <w:color w:val="800080"/>
      <w:u w:val="single"/>
    </w:rPr>
  </w:style>
  <w:style w:type="paragraph" w:customStyle="1" w:styleId="xl22">
    <w:name w:val="xl22"/>
    <w:basedOn w:val="a2"/>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3">
    <w:name w:val="xl23"/>
    <w:basedOn w:val="a2"/>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4">
    <w:name w:val="xl24"/>
    <w:basedOn w:val="a2"/>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0000"/>
      <w:sz w:val="18"/>
      <w:szCs w:val="18"/>
    </w:rPr>
  </w:style>
  <w:style w:type="paragraph" w:customStyle="1" w:styleId="xl25">
    <w:name w:val="xl25"/>
    <w:basedOn w:val="a2"/>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6">
    <w:name w:val="xl26"/>
    <w:basedOn w:val="a2"/>
    <w:rsid w:val="00B305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CYR" w:hAnsi="Arial CYR" w:cs="Arial CYR"/>
      <w:sz w:val="18"/>
      <w:szCs w:val="18"/>
    </w:rPr>
  </w:style>
  <w:style w:type="paragraph" w:customStyle="1" w:styleId="xl27">
    <w:name w:val="xl27"/>
    <w:basedOn w:val="a2"/>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8">
    <w:name w:val="xl28"/>
    <w:basedOn w:val="a2"/>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Default">
    <w:name w:val="Default"/>
    <w:rsid w:val="004F4EC3"/>
    <w:pPr>
      <w:autoSpaceDE w:val="0"/>
      <w:autoSpaceDN w:val="0"/>
      <w:adjustRightInd w:val="0"/>
    </w:pPr>
    <w:rPr>
      <w:rFonts w:ascii="GaramondNarrowC" w:hAnsi="GaramondNarrowC" w:cs="GaramondNarrowC"/>
      <w:color w:val="000000"/>
      <w:sz w:val="24"/>
      <w:szCs w:val="24"/>
    </w:rPr>
  </w:style>
  <w:style w:type="paragraph" w:customStyle="1" w:styleId="ConsPlusNormal">
    <w:name w:val="ConsPlusNormal"/>
    <w:link w:val="ConsPlusNormal0"/>
    <w:qFormat/>
    <w:rsid w:val="00206A9C"/>
    <w:pPr>
      <w:widowControl w:val="0"/>
      <w:autoSpaceDE w:val="0"/>
      <w:autoSpaceDN w:val="0"/>
      <w:adjustRightInd w:val="0"/>
      <w:ind w:firstLine="720"/>
    </w:pPr>
    <w:rPr>
      <w:rFonts w:ascii="Arial" w:hAnsi="Arial" w:cs="Arial"/>
    </w:rPr>
  </w:style>
  <w:style w:type="paragraph" w:customStyle="1" w:styleId="af4">
    <w:basedOn w:val="a2"/>
    <w:rsid w:val="00070A49"/>
    <w:pPr>
      <w:spacing w:after="160" w:line="240" w:lineRule="exact"/>
    </w:pPr>
    <w:rPr>
      <w:rFonts w:ascii="Verdana" w:hAnsi="Verdana"/>
      <w:sz w:val="24"/>
      <w:szCs w:val="24"/>
      <w:lang w:val="en-US" w:eastAsia="en-US"/>
    </w:rPr>
  </w:style>
  <w:style w:type="paragraph" w:customStyle="1" w:styleId="110">
    <w:name w:val="Знак1 Знак Знак Знак1"/>
    <w:basedOn w:val="a2"/>
    <w:rsid w:val="00E830C5"/>
    <w:pPr>
      <w:spacing w:after="160" w:line="240" w:lineRule="exact"/>
    </w:pPr>
    <w:rPr>
      <w:rFonts w:ascii="Verdana" w:hAnsi="Verdana"/>
      <w:sz w:val="24"/>
      <w:szCs w:val="24"/>
      <w:lang w:val="en-US" w:eastAsia="en-US"/>
    </w:rPr>
  </w:style>
  <w:style w:type="paragraph" w:customStyle="1" w:styleId="af5">
    <w:name w:val="Знак"/>
    <w:basedOn w:val="a2"/>
    <w:rsid w:val="006D36E7"/>
    <w:pPr>
      <w:spacing w:after="160" w:line="240" w:lineRule="exact"/>
    </w:pPr>
    <w:rPr>
      <w:rFonts w:ascii="Verdana" w:hAnsi="Verdana"/>
      <w:sz w:val="24"/>
      <w:szCs w:val="24"/>
      <w:lang w:val="en-US" w:eastAsia="en-US"/>
    </w:rPr>
  </w:style>
  <w:style w:type="paragraph" w:customStyle="1" w:styleId="af6">
    <w:name w:val="Знак"/>
    <w:basedOn w:val="a2"/>
    <w:link w:val="51"/>
    <w:rsid w:val="00114694"/>
    <w:pPr>
      <w:spacing w:before="100" w:beforeAutospacing="1" w:after="100" w:afterAutospacing="1"/>
    </w:pPr>
    <w:rPr>
      <w:rFonts w:ascii="Tahoma" w:hAnsi="Tahoma"/>
      <w:lang w:val="en-US" w:eastAsia="en-US"/>
    </w:rPr>
  </w:style>
  <w:style w:type="character" w:styleId="af7">
    <w:name w:val="Strong"/>
    <w:qFormat/>
    <w:rsid w:val="000841E2"/>
    <w:rPr>
      <w:b/>
      <w:bCs/>
    </w:rPr>
  </w:style>
  <w:style w:type="paragraph" w:styleId="af8">
    <w:name w:val="Title"/>
    <w:basedOn w:val="a2"/>
    <w:link w:val="af9"/>
    <w:uiPriority w:val="99"/>
    <w:qFormat/>
    <w:rsid w:val="000841E2"/>
    <w:pPr>
      <w:jc w:val="center"/>
    </w:pPr>
    <w:rPr>
      <w:b/>
      <w:sz w:val="32"/>
    </w:rPr>
  </w:style>
  <w:style w:type="paragraph" w:customStyle="1" w:styleId="3">
    <w:name w:val="Пункт3"/>
    <w:basedOn w:val="a2"/>
    <w:rsid w:val="000841E2"/>
    <w:pPr>
      <w:numPr>
        <w:numId w:val="1"/>
      </w:numPr>
    </w:pPr>
    <w:rPr>
      <w:sz w:val="24"/>
      <w:szCs w:val="24"/>
    </w:rPr>
  </w:style>
  <w:style w:type="paragraph" w:styleId="26">
    <w:name w:val="List 2"/>
    <w:basedOn w:val="a2"/>
    <w:rsid w:val="000841E2"/>
    <w:pPr>
      <w:widowControl w:val="0"/>
      <w:autoSpaceDE w:val="0"/>
      <w:autoSpaceDN w:val="0"/>
      <w:adjustRightInd w:val="0"/>
      <w:ind w:left="566" w:hanging="283"/>
    </w:pPr>
    <w:rPr>
      <w:i/>
      <w:iCs/>
    </w:rPr>
  </w:style>
  <w:style w:type="paragraph" w:styleId="27">
    <w:name w:val="Body Text First Indent 2"/>
    <w:basedOn w:val="ae"/>
    <w:link w:val="28"/>
    <w:rsid w:val="000841E2"/>
    <w:pPr>
      <w:numPr>
        <w:ilvl w:val="0"/>
      </w:numPr>
      <w:spacing w:after="120"/>
      <w:ind w:left="283" w:firstLine="210"/>
      <w:jc w:val="left"/>
    </w:pPr>
    <w:rPr>
      <w:sz w:val="28"/>
      <w:szCs w:val="24"/>
    </w:rPr>
  </w:style>
  <w:style w:type="paragraph" w:customStyle="1" w:styleId="xl32">
    <w:name w:val="xl32"/>
    <w:basedOn w:val="a2"/>
    <w:rsid w:val="000841E2"/>
    <w:pPr>
      <w:spacing w:before="100" w:beforeAutospacing="1" w:after="100" w:afterAutospacing="1"/>
      <w:textAlignment w:val="center"/>
    </w:pPr>
    <w:rPr>
      <w:sz w:val="24"/>
      <w:szCs w:val="24"/>
    </w:rPr>
  </w:style>
  <w:style w:type="paragraph" w:customStyle="1" w:styleId="afa">
    <w:name w:val="Знак Знак Знак"/>
    <w:basedOn w:val="a2"/>
    <w:rsid w:val="000841E2"/>
    <w:pPr>
      <w:spacing w:after="160" w:line="240" w:lineRule="exact"/>
    </w:pPr>
    <w:rPr>
      <w:rFonts w:ascii="Verdana" w:hAnsi="Verdana"/>
      <w:sz w:val="24"/>
      <w:szCs w:val="24"/>
      <w:lang w:val="en-US" w:eastAsia="en-US"/>
    </w:rPr>
  </w:style>
  <w:style w:type="paragraph" w:customStyle="1" w:styleId="15">
    <w:name w:val="Знак Знак1 Знак"/>
    <w:basedOn w:val="a2"/>
    <w:rsid w:val="000841E2"/>
    <w:pPr>
      <w:spacing w:after="160" w:line="240" w:lineRule="exact"/>
    </w:pPr>
    <w:rPr>
      <w:rFonts w:ascii="Verdana" w:hAnsi="Verdana"/>
      <w:sz w:val="24"/>
      <w:szCs w:val="24"/>
      <w:lang w:val="en-US" w:eastAsia="en-US"/>
    </w:rPr>
  </w:style>
  <w:style w:type="paragraph" w:customStyle="1" w:styleId="16">
    <w:name w:val="Знак Знак1"/>
    <w:basedOn w:val="a2"/>
    <w:rsid w:val="000841E2"/>
    <w:pPr>
      <w:spacing w:after="160" w:line="240" w:lineRule="exact"/>
    </w:pPr>
    <w:rPr>
      <w:rFonts w:ascii="Verdana" w:hAnsi="Verdana"/>
      <w:sz w:val="24"/>
      <w:szCs w:val="24"/>
      <w:lang w:val="en-US" w:eastAsia="en-US"/>
    </w:rPr>
  </w:style>
  <w:style w:type="paragraph" w:styleId="afb">
    <w:name w:val="Balloon Text"/>
    <w:basedOn w:val="a2"/>
    <w:link w:val="afc"/>
    <w:semiHidden/>
    <w:rsid w:val="00F04CEF"/>
    <w:rPr>
      <w:rFonts w:ascii="Tahoma" w:hAnsi="Tahoma" w:cs="Tahoma"/>
      <w:sz w:val="16"/>
      <w:szCs w:val="16"/>
    </w:rPr>
  </w:style>
  <w:style w:type="character" w:customStyle="1" w:styleId="afc">
    <w:name w:val="Текст выноски Знак"/>
    <w:basedOn w:val="a3"/>
    <w:link w:val="afb"/>
    <w:semiHidden/>
    <w:rsid w:val="00903114"/>
    <w:rPr>
      <w:rFonts w:ascii="Tahoma" w:hAnsi="Tahoma" w:cs="Tahoma"/>
      <w:sz w:val="16"/>
      <w:szCs w:val="16"/>
    </w:rPr>
  </w:style>
  <w:style w:type="paragraph" w:customStyle="1" w:styleId="ConsCell">
    <w:name w:val="ConsCell"/>
    <w:rsid w:val="00E568EF"/>
    <w:pPr>
      <w:widowControl w:val="0"/>
      <w:autoSpaceDE w:val="0"/>
      <w:autoSpaceDN w:val="0"/>
      <w:adjustRightInd w:val="0"/>
    </w:pPr>
    <w:rPr>
      <w:rFonts w:ascii="Arial" w:hAnsi="Arial" w:cs="Arial"/>
    </w:rPr>
  </w:style>
  <w:style w:type="paragraph" w:customStyle="1" w:styleId="Style2">
    <w:name w:val="Style 2"/>
    <w:rsid w:val="00542B81"/>
    <w:pPr>
      <w:widowControl w:val="0"/>
      <w:autoSpaceDE w:val="0"/>
      <w:autoSpaceDN w:val="0"/>
      <w:adjustRightInd w:val="0"/>
    </w:pPr>
    <w:rPr>
      <w:sz w:val="28"/>
      <w:szCs w:val="28"/>
    </w:rPr>
  </w:style>
  <w:style w:type="paragraph" w:customStyle="1" w:styleId="111">
    <w:name w:val="Знак1 Знак Знак Знак1"/>
    <w:basedOn w:val="a2"/>
    <w:rsid w:val="008318C4"/>
    <w:pPr>
      <w:spacing w:after="160" w:line="240" w:lineRule="exact"/>
    </w:pPr>
    <w:rPr>
      <w:rFonts w:ascii="Verdana" w:hAnsi="Verdana"/>
      <w:sz w:val="24"/>
      <w:szCs w:val="24"/>
      <w:lang w:val="en-US" w:eastAsia="en-US"/>
    </w:rPr>
  </w:style>
  <w:style w:type="paragraph" w:styleId="af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fe"/>
    <w:rsid w:val="00794046"/>
  </w:style>
  <w:style w:type="character" w:customStyle="1" w:styleId="afe">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d"/>
    <w:locked/>
    <w:rsid w:val="001946D2"/>
  </w:style>
  <w:style w:type="character" w:styleId="aff">
    <w:name w:val="footnote reference"/>
    <w:rsid w:val="00794046"/>
    <w:rPr>
      <w:vertAlign w:val="superscript"/>
    </w:rPr>
  </w:style>
  <w:style w:type="paragraph" w:styleId="aff0">
    <w:name w:val="List Paragraph"/>
    <w:aliases w:val="ТЗ список,Абзац списка литеральный,List Paragraph,Bullet List,FooterText,numbered,Bullet 1,Use Case List Paragraph,Маркер,Абзац списка нумерованный,A_маркированный_список,Paragraphe de liste1,lp1,SL_Абзац списка,Средняя сетка 1 - Акцент 21"/>
    <w:basedOn w:val="a2"/>
    <w:link w:val="aff1"/>
    <w:uiPriority w:val="34"/>
    <w:qFormat/>
    <w:rsid w:val="006733EF"/>
    <w:pPr>
      <w:ind w:left="708"/>
    </w:pPr>
  </w:style>
  <w:style w:type="character" w:customStyle="1" w:styleId="aff1">
    <w:name w:val="Абзац списка Знак"/>
    <w:aliases w:val="ТЗ список Знак,Абзац списка литеральный Знак,List Paragraph Знак,Bullet List Знак,FooterText Знак,numbered Знак,Bullet 1 Знак,Use Case List Paragraph Знак,Маркер Знак,Абзац списка нумерованный Знак,A_маркированный_список Знак,lp1 Знак"/>
    <w:link w:val="aff0"/>
    <w:uiPriority w:val="34"/>
    <w:locked/>
    <w:rsid w:val="004D4B10"/>
  </w:style>
  <w:style w:type="character" w:customStyle="1" w:styleId="iceouttxt4">
    <w:name w:val="iceouttxt4"/>
    <w:basedOn w:val="a3"/>
    <w:rsid w:val="008A18D2"/>
  </w:style>
  <w:style w:type="paragraph" w:customStyle="1" w:styleId="Textbody">
    <w:name w:val="Text body"/>
    <w:basedOn w:val="a2"/>
    <w:rsid w:val="00D206DC"/>
    <w:pPr>
      <w:widowControl w:val="0"/>
      <w:suppressAutoHyphens/>
      <w:autoSpaceDN w:val="0"/>
      <w:spacing w:after="120"/>
      <w:textAlignment w:val="baseline"/>
    </w:pPr>
    <w:rPr>
      <w:rFonts w:eastAsia="Andale Sans UI" w:cs="Tahoma"/>
      <w:kern w:val="3"/>
      <w:sz w:val="24"/>
      <w:szCs w:val="24"/>
      <w:lang w:val="de-DE" w:eastAsia="ja-JP" w:bidi="fa-IR"/>
    </w:rPr>
  </w:style>
  <w:style w:type="paragraph" w:customStyle="1" w:styleId="ConsPlusNonformat">
    <w:name w:val="ConsPlusNonformat"/>
    <w:rsid w:val="00B03013"/>
    <w:pPr>
      <w:widowControl w:val="0"/>
      <w:autoSpaceDE w:val="0"/>
      <w:autoSpaceDN w:val="0"/>
      <w:adjustRightInd w:val="0"/>
    </w:pPr>
    <w:rPr>
      <w:rFonts w:ascii="Courier New" w:hAnsi="Courier New" w:cs="Courier New"/>
    </w:rPr>
  </w:style>
  <w:style w:type="character" w:customStyle="1" w:styleId="iceouttxt5">
    <w:name w:val="iceouttxt5"/>
    <w:basedOn w:val="a3"/>
    <w:rsid w:val="00B03013"/>
    <w:rPr>
      <w:rFonts w:ascii="Arial" w:hAnsi="Arial" w:cs="Arial" w:hint="default"/>
      <w:color w:val="666666"/>
      <w:sz w:val="17"/>
      <w:szCs w:val="17"/>
    </w:rPr>
  </w:style>
  <w:style w:type="paragraph" w:styleId="aff2">
    <w:name w:val="Plain Text"/>
    <w:basedOn w:val="a2"/>
    <w:unhideWhenUsed/>
    <w:rsid w:val="005334B7"/>
    <w:rPr>
      <w:rFonts w:ascii="Consolas" w:eastAsia="Calibri" w:hAnsi="Consolas"/>
      <w:sz w:val="21"/>
      <w:szCs w:val="21"/>
      <w:lang w:eastAsia="en-US"/>
    </w:rPr>
  </w:style>
  <w:style w:type="character" w:customStyle="1" w:styleId="generaltext1">
    <w:name w:val="generaltext1"/>
    <w:basedOn w:val="a3"/>
    <w:rsid w:val="00C952C1"/>
    <w:rPr>
      <w:sz w:val="20"/>
      <w:szCs w:val="20"/>
    </w:rPr>
  </w:style>
  <w:style w:type="paragraph" w:styleId="aff3">
    <w:name w:val="Normal (Web)"/>
    <w:basedOn w:val="a2"/>
    <w:uiPriority w:val="99"/>
    <w:unhideWhenUsed/>
    <w:rsid w:val="00D52219"/>
    <w:pPr>
      <w:spacing w:before="100" w:beforeAutospacing="1" w:after="100" w:afterAutospacing="1"/>
    </w:pPr>
    <w:rPr>
      <w:sz w:val="24"/>
      <w:szCs w:val="24"/>
    </w:rPr>
  </w:style>
  <w:style w:type="character" w:customStyle="1" w:styleId="apple-style-span">
    <w:name w:val="apple-style-span"/>
    <w:basedOn w:val="a3"/>
    <w:rsid w:val="00D52219"/>
  </w:style>
  <w:style w:type="paragraph" w:styleId="aff4">
    <w:name w:val="No Spacing"/>
    <w:link w:val="aff5"/>
    <w:uiPriority w:val="1"/>
    <w:qFormat/>
    <w:rsid w:val="005F5D2C"/>
    <w:rPr>
      <w:sz w:val="24"/>
      <w:szCs w:val="24"/>
    </w:rPr>
  </w:style>
  <w:style w:type="character" w:customStyle="1" w:styleId="apple-converted-space">
    <w:name w:val="apple-converted-space"/>
    <w:basedOn w:val="a3"/>
    <w:rsid w:val="00230ECD"/>
  </w:style>
  <w:style w:type="paragraph" w:styleId="aff6">
    <w:name w:val="endnote text"/>
    <w:basedOn w:val="a2"/>
    <w:link w:val="aff7"/>
    <w:uiPriority w:val="99"/>
    <w:semiHidden/>
    <w:unhideWhenUsed/>
    <w:rsid w:val="0025691A"/>
  </w:style>
  <w:style w:type="character" w:customStyle="1" w:styleId="aff7">
    <w:name w:val="Текст концевой сноски Знак"/>
    <w:basedOn w:val="a3"/>
    <w:link w:val="aff6"/>
    <w:uiPriority w:val="99"/>
    <w:semiHidden/>
    <w:rsid w:val="0025691A"/>
  </w:style>
  <w:style w:type="character" w:styleId="aff8">
    <w:name w:val="endnote reference"/>
    <w:basedOn w:val="a3"/>
    <w:uiPriority w:val="99"/>
    <w:semiHidden/>
    <w:unhideWhenUsed/>
    <w:rsid w:val="0025691A"/>
    <w:rPr>
      <w:vertAlign w:val="superscript"/>
    </w:rPr>
  </w:style>
  <w:style w:type="character" w:customStyle="1" w:styleId="header-user-name">
    <w:name w:val="header-user-name"/>
    <w:rsid w:val="00611FB7"/>
  </w:style>
  <w:style w:type="table" w:customStyle="1" w:styleId="TableNormal">
    <w:name w:val="Table Normal"/>
    <w:uiPriority w:val="2"/>
    <w:semiHidden/>
    <w:unhideWhenUsed/>
    <w:qFormat/>
    <w:rsid w:val="00044B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qFormat/>
    <w:rsid w:val="00044B4A"/>
    <w:pPr>
      <w:widowControl w:val="0"/>
      <w:autoSpaceDE w:val="0"/>
      <w:autoSpaceDN w:val="0"/>
      <w:spacing w:line="262" w:lineRule="exact"/>
      <w:ind w:left="107"/>
    </w:pPr>
    <w:rPr>
      <w:sz w:val="22"/>
      <w:szCs w:val="22"/>
      <w:lang w:bidi="ru-RU"/>
    </w:rPr>
  </w:style>
  <w:style w:type="paragraph" w:customStyle="1" w:styleId="17">
    <w:name w:val="Маркированный 1"/>
    <w:basedOn w:val="a1"/>
    <w:rsid w:val="003F1F6D"/>
    <w:pPr>
      <w:numPr>
        <w:numId w:val="0"/>
      </w:numPr>
      <w:tabs>
        <w:tab w:val="num" w:pos="1134"/>
      </w:tabs>
      <w:spacing w:before="20" w:after="20"/>
      <w:ind w:left="1134" w:hanging="414"/>
      <w:contextualSpacing w:val="0"/>
      <w:jc w:val="both"/>
    </w:pPr>
    <w:rPr>
      <w:sz w:val="24"/>
    </w:rPr>
  </w:style>
  <w:style w:type="paragraph" w:styleId="a1">
    <w:name w:val="List Bullet"/>
    <w:basedOn w:val="a2"/>
    <w:uiPriority w:val="99"/>
    <w:semiHidden/>
    <w:unhideWhenUsed/>
    <w:rsid w:val="003F1F6D"/>
    <w:pPr>
      <w:numPr>
        <w:numId w:val="2"/>
      </w:numPr>
      <w:contextualSpacing/>
    </w:pPr>
  </w:style>
  <w:style w:type="paragraph" w:customStyle="1" w:styleId="18">
    <w:name w:val="заголовок1"/>
    <w:basedOn w:val="aff9"/>
    <w:link w:val="19"/>
    <w:qFormat/>
    <w:rsid w:val="00903114"/>
    <w:pPr>
      <w:spacing w:before="480"/>
    </w:pPr>
    <w:rPr>
      <w:rFonts w:ascii="Times New Roman" w:eastAsia="Times New Roman" w:hAnsi="Times New Roman" w:cs="Times New Roman"/>
      <w:b/>
      <w:bCs/>
      <w:color w:val="365F91"/>
      <w:sz w:val="24"/>
      <w:szCs w:val="28"/>
    </w:rPr>
  </w:style>
  <w:style w:type="paragraph" w:styleId="aff9">
    <w:name w:val="TOC Heading"/>
    <w:basedOn w:val="12"/>
    <w:next w:val="a2"/>
    <w:uiPriority w:val="39"/>
    <w:unhideWhenUsed/>
    <w:qFormat/>
    <w:rsid w:val="00903114"/>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19">
    <w:name w:val="заголовок1 Знак"/>
    <w:basedOn w:val="a3"/>
    <w:link w:val="18"/>
    <w:rsid w:val="00903114"/>
    <w:rPr>
      <w:b/>
      <w:bCs/>
      <w:color w:val="365F91"/>
      <w:sz w:val="24"/>
      <w:szCs w:val="28"/>
    </w:rPr>
  </w:style>
  <w:style w:type="character" w:customStyle="1" w:styleId="affa">
    <w:name w:val="Основной Знак"/>
    <w:link w:val="affb"/>
    <w:locked/>
    <w:rsid w:val="00903114"/>
    <w:rPr>
      <w:rFonts w:eastAsia="Calibri"/>
      <w:sz w:val="24"/>
      <w:szCs w:val="18"/>
    </w:rPr>
  </w:style>
  <w:style w:type="paragraph" w:customStyle="1" w:styleId="affb">
    <w:name w:val="Основной"/>
    <w:basedOn w:val="a7"/>
    <w:link w:val="affa"/>
    <w:qFormat/>
    <w:rsid w:val="00903114"/>
    <w:pPr>
      <w:spacing w:line="360" w:lineRule="auto"/>
      <w:ind w:firstLine="709"/>
    </w:pPr>
    <w:rPr>
      <w:rFonts w:eastAsia="Calibri"/>
      <w:sz w:val="24"/>
      <w:szCs w:val="18"/>
    </w:rPr>
  </w:style>
  <w:style w:type="paragraph" w:styleId="affc">
    <w:name w:val="annotation text"/>
    <w:basedOn w:val="a2"/>
    <w:link w:val="affd"/>
    <w:unhideWhenUsed/>
    <w:rsid w:val="00903114"/>
  </w:style>
  <w:style w:type="character" w:customStyle="1" w:styleId="affd">
    <w:name w:val="Текст примечания Знак"/>
    <w:basedOn w:val="a3"/>
    <w:link w:val="affc"/>
    <w:rsid w:val="00903114"/>
  </w:style>
  <w:style w:type="character" w:customStyle="1" w:styleId="affe">
    <w:name w:val="Тема примечания Знак"/>
    <w:basedOn w:val="affd"/>
    <w:link w:val="afff"/>
    <w:rsid w:val="00903114"/>
    <w:rPr>
      <w:b/>
      <w:bCs/>
    </w:rPr>
  </w:style>
  <w:style w:type="paragraph" w:styleId="afff">
    <w:name w:val="annotation subject"/>
    <w:basedOn w:val="affc"/>
    <w:next w:val="affc"/>
    <w:link w:val="affe"/>
    <w:unhideWhenUsed/>
    <w:rsid w:val="00903114"/>
    <w:rPr>
      <w:b/>
      <w:bCs/>
    </w:rPr>
  </w:style>
  <w:style w:type="paragraph" w:customStyle="1" w:styleId="a">
    <w:name w:val="Список без номера"/>
    <w:basedOn w:val="aff0"/>
    <w:link w:val="afff0"/>
    <w:qFormat/>
    <w:rsid w:val="00903114"/>
    <w:pPr>
      <w:numPr>
        <w:numId w:val="3"/>
      </w:numPr>
      <w:spacing w:before="60" w:line="276" w:lineRule="auto"/>
      <w:jc w:val="both"/>
    </w:pPr>
    <w:rPr>
      <w:sz w:val="24"/>
      <w:szCs w:val="24"/>
    </w:rPr>
  </w:style>
  <w:style w:type="character" w:customStyle="1" w:styleId="afff0">
    <w:name w:val="Список без номера Знак"/>
    <w:link w:val="a"/>
    <w:rsid w:val="00903114"/>
    <w:rPr>
      <w:sz w:val="24"/>
      <w:szCs w:val="24"/>
    </w:rPr>
  </w:style>
  <w:style w:type="paragraph" w:customStyle="1" w:styleId="a0">
    <w:name w:val="нумерованный с точкой"/>
    <w:basedOn w:val="affb"/>
    <w:qFormat/>
    <w:rsid w:val="00903114"/>
    <w:pPr>
      <w:numPr>
        <w:numId w:val="4"/>
      </w:numPr>
      <w:tabs>
        <w:tab w:val="num" w:pos="1160"/>
      </w:tabs>
      <w:spacing w:before="120" w:after="120" w:line="276" w:lineRule="auto"/>
      <w:ind w:left="1160"/>
    </w:pPr>
    <w:rPr>
      <w:lang w:eastAsia="en-US"/>
    </w:rPr>
  </w:style>
  <w:style w:type="paragraph" w:customStyle="1" w:styleId="4">
    <w:name w:val="Стиль4"/>
    <w:basedOn w:val="31"/>
    <w:qFormat/>
    <w:rsid w:val="00903114"/>
    <w:pPr>
      <w:keepLines/>
      <w:numPr>
        <w:numId w:val="5"/>
      </w:numPr>
      <w:suppressAutoHyphens/>
      <w:spacing w:before="240" w:after="240" w:line="360" w:lineRule="auto"/>
    </w:pPr>
    <w:rPr>
      <w:bCs/>
      <w:color w:val="4F81BD"/>
      <w:sz w:val="24"/>
      <w:szCs w:val="18"/>
      <w:lang w:eastAsia="zh-CN"/>
    </w:rPr>
  </w:style>
  <w:style w:type="character" w:customStyle="1" w:styleId="afff1">
    <w:name w:val="_Основной с красной строки Знак"/>
    <w:link w:val="afff2"/>
    <w:locked/>
    <w:rsid w:val="00903114"/>
    <w:rPr>
      <w:sz w:val="24"/>
      <w:szCs w:val="24"/>
    </w:rPr>
  </w:style>
  <w:style w:type="paragraph" w:customStyle="1" w:styleId="afff2">
    <w:name w:val="_Основной с красной строки"/>
    <w:basedOn w:val="a2"/>
    <w:link w:val="afff1"/>
    <w:qFormat/>
    <w:rsid w:val="00903114"/>
    <w:pPr>
      <w:spacing w:line="360" w:lineRule="auto"/>
      <w:ind w:firstLine="709"/>
      <w:jc w:val="both"/>
    </w:pPr>
    <w:rPr>
      <w:sz w:val="24"/>
      <w:szCs w:val="24"/>
    </w:rPr>
  </w:style>
  <w:style w:type="paragraph" w:styleId="37">
    <w:name w:val="toc 3"/>
    <w:basedOn w:val="a2"/>
    <w:next w:val="a2"/>
    <w:autoRedefine/>
    <w:uiPriority w:val="39"/>
    <w:unhideWhenUsed/>
    <w:rsid w:val="00903114"/>
    <w:pPr>
      <w:spacing w:after="100"/>
      <w:ind w:left="400"/>
    </w:pPr>
  </w:style>
  <w:style w:type="paragraph" w:customStyle="1" w:styleId="afff3">
    <w:name w:val="Основной шрифт"/>
    <w:link w:val="afff4"/>
    <w:qFormat/>
    <w:rsid w:val="00903114"/>
    <w:pPr>
      <w:ind w:firstLine="340"/>
      <w:jc w:val="both"/>
    </w:pPr>
    <w:rPr>
      <w:rFonts w:ascii="Tahoma" w:hAnsi="Tahoma" w:cs="Tahoma"/>
      <w:szCs w:val="24"/>
    </w:rPr>
  </w:style>
  <w:style w:type="character" w:customStyle="1" w:styleId="afff4">
    <w:name w:val="Основной шрифт Знак"/>
    <w:link w:val="afff3"/>
    <w:rsid w:val="00903114"/>
    <w:rPr>
      <w:rFonts w:ascii="Tahoma" w:hAnsi="Tahoma" w:cs="Tahoma"/>
      <w:szCs w:val="24"/>
    </w:rPr>
  </w:style>
  <w:style w:type="paragraph" w:customStyle="1" w:styleId="1a">
    <w:name w:val="Знак1 Знак Знак Знак"/>
    <w:basedOn w:val="a2"/>
    <w:rsid w:val="00903114"/>
    <w:pPr>
      <w:spacing w:after="160" w:line="240" w:lineRule="exact"/>
    </w:pPr>
    <w:rPr>
      <w:rFonts w:ascii="Verdana" w:hAnsi="Verdana"/>
      <w:sz w:val="24"/>
      <w:szCs w:val="24"/>
      <w:lang w:val="en-US" w:eastAsia="en-US"/>
    </w:rPr>
  </w:style>
  <w:style w:type="paragraph" w:customStyle="1" w:styleId="paragraph">
    <w:name w:val="paragraph"/>
    <w:basedOn w:val="a2"/>
    <w:qFormat/>
    <w:rsid w:val="00903114"/>
    <w:pPr>
      <w:spacing w:before="100" w:beforeAutospacing="1" w:after="100" w:afterAutospacing="1"/>
    </w:pPr>
    <w:rPr>
      <w:sz w:val="24"/>
      <w:szCs w:val="24"/>
    </w:rPr>
  </w:style>
  <w:style w:type="character" w:customStyle="1" w:styleId="normaltextrun">
    <w:name w:val="normaltextrun"/>
    <w:rsid w:val="00903114"/>
  </w:style>
  <w:style w:type="character" w:customStyle="1" w:styleId="eop">
    <w:name w:val="eop"/>
    <w:rsid w:val="00903114"/>
  </w:style>
  <w:style w:type="paragraph" w:customStyle="1" w:styleId="1b">
    <w:name w:val="Абзац списка1"/>
    <w:basedOn w:val="a2"/>
    <w:link w:val="ListParagraphChar1"/>
    <w:rsid w:val="00903114"/>
    <w:pPr>
      <w:spacing w:after="200" w:line="276" w:lineRule="auto"/>
      <w:ind w:left="720"/>
    </w:pPr>
    <w:rPr>
      <w:rFonts w:ascii="Calibri" w:hAnsi="Calibri"/>
      <w:sz w:val="22"/>
      <w:szCs w:val="22"/>
      <w:lang w:eastAsia="en-US"/>
    </w:rPr>
  </w:style>
  <w:style w:type="character" w:customStyle="1" w:styleId="ListParagraphChar1">
    <w:name w:val="List Paragraph Char1"/>
    <w:link w:val="1b"/>
    <w:locked/>
    <w:rsid w:val="00903114"/>
    <w:rPr>
      <w:rFonts w:ascii="Calibri" w:hAnsi="Calibri"/>
      <w:sz w:val="22"/>
      <w:szCs w:val="22"/>
      <w:lang w:eastAsia="en-US"/>
    </w:rPr>
  </w:style>
  <w:style w:type="character" w:styleId="afff5">
    <w:name w:val="Emphasis"/>
    <w:basedOn w:val="a3"/>
    <w:uiPriority w:val="20"/>
    <w:qFormat/>
    <w:rsid w:val="00903114"/>
    <w:rPr>
      <w:i/>
      <w:iCs/>
    </w:rPr>
  </w:style>
  <w:style w:type="character" w:customStyle="1" w:styleId="phnormal">
    <w:name w:val="ph_normal Знак"/>
    <w:basedOn w:val="a3"/>
    <w:link w:val="phnormal0"/>
    <w:locked/>
    <w:rsid w:val="00903114"/>
    <w:rPr>
      <w:rFonts w:ascii="Arial" w:hAnsi="Arial"/>
      <w:sz w:val="24"/>
    </w:rPr>
  </w:style>
  <w:style w:type="paragraph" w:customStyle="1" w:styleId="phnormal0">
    <w:name w:val="ph_normal"/>
    <w:basedOn w:val="a2"/>
    <w:link w:val="phnormal"/>
    <w:rsid w:val="00903114"/>
    <w:pPr>
      <w:spacing w:line="360" w:lineRule="auto"/>
      <w:ind w:right="-1" w:firstLine="851"/>
      <w:jc w:val="both"/>
    </w:pPr>
    <w:rPr>
      <w:rFonts w:ascii="Arial" w:hAnsi="Arial"/>
      <w:sz w:val="24"/>
    </w:rPr>
  </w:style>
  <w:style w:type="paragraph" w:customStyle="1" w:styleId="phfigure">
    <w:name w:val="ph_figure"/>
    <w:basedOn w:val="a2"/>
    <w:rsid w:val="00903114"/>
    <w:pPr>
      <w:keepNext/>
      <w:spacing w:before="20" w:after="120" w:line="360" w:lineRule="auto"/>
      <w:jc w:val="center"/>
    </w:pPr>
    <w:rPr>
      <w:rFonts w:ascii="Arial" w:hAnsi="Arial"/>
      <w:sz w:val="24"/>
    </w:rPr>
  </w:style>
  <w:style w:type="paragraph" w:customStyle="1" w:styleId="phfiguretitle">
    <w:name w:val="ph_figure_title"/>
    <w:basedOn w:val="phfigure"/>
    <w:next w:val="phnormal0"/>
    <w:rsid w:val="00903114"/>
    <w:pPr>
      <w:keepNext w:val="0"/>
      <w:keepLines/>
      <w:spacing w:before="120"/>
    </w:pPr>
    <w:rPr>
      <w:rFonts w:cs="Arial"/>
    </w:rPr>
  </w:style>
  <w:style w:type="character" w:customStyle="1" w:styleId="phlistitemized10">
    <w:name w:val="ph_list_itemized_1 Знак"/>
    <w:link w:val="phlistitemized1"/>
    <w:locked/>
    <w:rsid w:val="00903114"/>
    <w:rPr>
      <w:rFonts w:ascii="Arial" w:hAnsi="Arial" w:cs="Arial"/>
      <w:sz w:val="24"/>
    </w:rPr>
  </w:style>
  <w:style w:type="paragraph" w:customStyle="1" w:styleId="phlistitemized1">
    <w:name w:val="ph_list_itemized_1"/>
    <w:basedOn w:val="phnormal0"/>
    <w:link w:val="phlistitemized10"/>
    <w:rsid w:val="00903114"/>
    <w:pPr>
      <w:numPr>
        <w:numId w:val="6"/>
      </w:numPr>
      <w:tabs>
        <w:tab w:val="clear" w:pos="1077"/>
        <w:tab w:val="num" w:pos="360"/>
        <w:tab w:val="num" w:pos="1276"/>
      </w:tabs>
      <w:ind w:left="1276" w:right="-2" w:hanging="425"/>
    </w:pPr>
    <w:rPr>
      <w:rFonts w:cs="Arial"/>
    </w:rPr>
  </w:style>
  <w:style w:type="character" w:customStyle="1" w:styleId="image-wrap">
    <w:name w:val="image-wrap"/>
    <w:basedOn w:val="a3"/>
    <w:rsid w:val="00903114"/>
  </w:style>
  <w:style w:type="paragraph" w:styleId="1c">
    <w:name w:val="toc 1"/>
    <w:basedOn w:val="a2"/>
    <w:next w:val="a2"/>
    <w:autoRedefine/>
    <w:uiPriority w:val="39"/>
    <w:unhideWhenUsed/>
    <w:rsid w:val="00903114"/>
    <w:pPr>
      <w:spacing w:after="100"/>
    </w:pPr>
  </w:style>
  <w:style w:type="paragraph" w:styleId="29">
    <w:name w:val="toc 2"/>
    <w:basedOn w:val="a2"/>
    <w:next w:val="a2"/>
    <w:autoRedefine/>
    <w:uiPriority w:val="39"/>
    <w:unhideWhenUsed/>
    <w:rsid w:val="00903114"/>
    <w:pPr>
      <w:tabs>
        <w:tab w:val="left" w:pos="880"/>
        <w:tab w:val="right" w:leader="dot" w:pos="9913"/>
      </w:tabs>
      <w:spacing w:after="100"/>
      <w:ind w:left="200"/>
    </w:pPr>
  </w:style>
  <w:style w:type="character" w:customStyle="1" w:styleId="afff6">
    <w:name w:val="Текст пункта Знак"/>
    <w:link w:val="afff7"/>
    <w:locked/>
    <w:rsid w:val="00903114"/>
    <w:rPr>
      <w:sz w:val="24"/>
    </w:rPr>
  </w:style>
  <w:style w:type="paragraph" w:customStyle="1" w:styleId="afff7">
    <w:name w:val="Текст пункта"/>
    <w:link w:val="afff6"/>
    <w:qFormat/>
    <w:rsid w:val="00903114"/>
    <w:pPr>
      <w:spacing w:after="120" w:line="288" w:lineRule="auto"/>
      <w:ind w:firstLine="624"/>
      <w:jc w:val="both"/>
    </w:pPr>
    <w:rPr>
      <w:sz w:val="24"/>
    </w:rPr>
  </w:style>
  <w:style w:type="paragraph" w:customStyle="1" w:styleId="2a">
    <w:name w:val="2 ТЗ Заголовок"/>
    <w:basedOn w:val="20"/>
    <w:link w:val="2b"/>
    <w:autoRedefine/>
    <w:qFormat/>
    <w:rsid w:val="00BE312C"/>
    <w:pPr>
      <w:keepNext w:val="0"/>
      <w:tabs>
        <w:tab w:val="left" w:pos="0"/>
      </w:tabs>
      <w:ind w:firstLine="709"/>
      <w:jc w:val="both"/>
    </w:pPr>
    <w:rPr>
      <w:rFonts w:cs="Arial"/>
      <w:b w:val="0"/>
      <w:bCs/>
      <w:color w:val="000000"/>
      <w:sz w:val="24"/>
      <w:szCs w:val="28"/>
    </w:rPr>
  </w:style>
  <w:style w:type="character" w:customStyle="1" w:styleId="2b">
    <w:name w:val="2 ТЗ Заголовок Знак"/>
    <w:link w:val="2a"/>
    <w:rsid w:val="00BE312C"/>
    <w:rPr>
      <w:rFonts w:cs="Arial"/>
      <w:bCs/>
      <w:color w:val="000000"/>
      <w:sz w:val="24"/>
      <w:szCs w:val="28"/>
    </w:rPr>
  </w:style>
  <w:style w:type="paragraph" w:customStyle="1" w:styleId="1d">
    <w:name w:val="_Нумерованный 1"/>
    <w:basedOn w:val="a2"/>
    <w:qFormat/>
    <w:rsid w:val="00903114"/>
    <w:pPr>
      <w:widowControl w:val="0"/>
      <w:tabs>
        <w:tab w:val="num" w:pos="-1061"/>
      </w:tabs>
      <w:autoSpaceDN w:val="0"/>
      <w:adjustRightInd w:val="0"/>
      <w:spacing w:line="360" w:lineRule="atLeast"/>
      <w:ind w:left="56" w:hanging="56"/>
      <w:jc w:val="both"/>
    </w:pPr>
    <w:rPr>
      <w:sz w:val="24"/>
      <w:szCs w:val="24"/>
    </w:rPr>
  </w:style>
  <w:style w:type="paragraph" w:customStyle="1" w:styleId="2c">
    <w:name w:val="_Нумерованный 2"/>
    <w:basedOn w:val="1d"/>
    <w:qFormat/>
    <w:rsid w:val="00903114"/>
    <w:pPr>
      <w:numPr>
        <w:ilvl w:val="1"/>
      </w:numPr>
      <w:tabs>
        <w:tab w:val="num" w:pos="-1061"/>
      </w:tabs>
      <w:ind w:left="56" w:hanging="56"/>
    </w:pPr>
  </w:style>
  <w:style w:type="paragraph" w:customStyle="1" w:styleId="38">
    <w:name w:val="_Нумерованный 3"/>
    <w:basedOn w:val="2c"/>
    <w:qFormat/>
    <w:rsid w:val="00903114"/>
    <w:pPr>
      <w:numPr>
        <w:ilvl w:val="2"/>
      </w:numPr>
      <w:tabs>
        <w:tab w:val="num" w:pos="-1061"/>
        <w:tab w:val="num" w:pos="360"/>
      </w:tabs>
      <w:ind w:left="568" w:firstLine="624"/>
    </w:pPr>
  </w:style>
  <w:style w:type="paragraph" w:customStyle="1" w:styleId="11">
    <w:name w:val="1 уровень"/>
    <w:basedOn w:val="a2"/>
    <w:link w:val="1e"/>
    <w:autoRedefine/>
    <w:qFormat/>
    <w:rsid w:val="002850A2"/>
    <w:pPr>
      <w:numPr>
        <w:numId w:val="7"/>
      </w:numPr>
      <w:tabs>
        <w:tab w:val="left" w:pos="360"/>
        <w:tab w:val="left" w:pos="851"/>
        <w:tab w:val="left" w:pos="993"/>
        <w:tab w:val="left" w:pos="1560"/>
        <w:tab w:val="left" w:pos="1701"/>
      </w:tabs>
      <w:jc w:val="center"/>
    </w:pPr>
    <w:rPr>
      <w:color w:val="000000"/>
      <w:sz w:val="24"/>
      <w:szCs w:val="24"/>
    </w:rPr>
  </w:style>
  <w:style w:type="paragraph" w:customStyle="1" w:styleId="220">
    <w:name w:val="Основной текст 22"/>
    <w:basedOn w:val="a2"/>
    <w:rsid w:val="007A093E"/>
    <w:rPr>
      <w:b/>
      <w:i/>
    </w:rPr>
  </w:style>
  <w:style w:type="paragraph" w:customStyle="1" w:styleId="221">
    <w:name w:val="Основной текст с отступом 22"/>
    <w:basedOn w:val="a2"/>
    <w:rsid w:val="007A093E"/>
    <w:pPr>
      <w:ind w:left="360"/>
      <w:jc w:val="both"/>
    </w:pPr>
  </w:style>
  <w:style w:type="paragraph" w:customStyle="1" w:styleId="320">
    <w:name w:val="Основной текст с отступом 32"/>
    <w:basedOn w:val="a2"/>
    <w:rsid w:val="007A093E"/>
    <w:pPr>
      <w:ind w:left="426"/>
      <w:jc w:val="both"/>
    </w:pPr>
  </w:style>
  <w:style w:type="paragraph" w:customStyle="1" w:styleId="2d">
    <w:name w:val="Обычный2"/>
    <w:rsid w:val="007A093E"/>
    <w:pPr>
      <w:widowControl w:val="0"/>
    </w:pPr>
    <w:rPr>
      <w:snapToGrid w:val="0"/>
      <w:lang w:val="en-US"/>
    </w:rPr>
  </w:style>
  <w:style w:type="paragraph" w:customStyle="1" w:styleId="1f">
    <w:name w:val="1"/>
    <w:basedOn w:val="a2"/>
    <w:rsid w:val="007A093E"/>
    <w:pPr>
      <w:spacing w:after="160" w:line="240" w:lineRule="exact"/>
    </w:pPr>
    <w:rPr>
      <w:rFonts w:ascii="Verdana" w:hAnsi="Verdana"/>
      <w:sz w:val="24"/>
      <w:szCs w:val="24"/>
      <w:lang w:val="en-US" w:eastAsia="en-US"/>
    </w:rPr>
  </w:style>
  <w:style w:type="paragraph" w:customStyle="1" w:styleId="afff8">
    <w:name w:val="Знак"/>
    <w:basedOn w:val="a2"/>
    <w:link w:val="52"/>
    <w:rsid w:val="007A093E"/>
    <w:pPr>
      <w:spacing w:after="160" w:line="240" w:lineRule="exact"/>
    </w:pPr>
    <w:rPr>
      <w:rFonts w:ascii="Verdana" w:hAnsi="Verdana"/>
      <w:sz w:val="24"/>
      <w:szCs w:val="24"/>
      <w:lang w:val="en-US" w:eastAsia="en-US"/>
    </w:rPr>
  </w:style>
  <w:style w:type="paragraph" w:customStyle="1" w:styleId="afff9">
    <w:name w:val="Знак Знак Знак"/>
    <w:basedOn w:val="a2"/>
    <w:rsid w:val="007A093E"/>
    <w:pPr>
      <w:spacing w:after="160" w:line="240" w:lineRule="exact"/>
    </w:pPr>
    <w:rPr>
      <w:rFonts w:ascii="Verdana" w:hAnsi="Verdana"/>
      <w:sz w:val="24"/>
      <w:szCs w:val="24"/>
      <w:lang w:val="en-US" w:eastAsia="en-US"/>
    </w:rPr>
  </w:style>
  <w:style w:type="paragraph" w:customStyle="1" w:styleId="1f0">
    <w:name w:val="Знак Знак1 Знак"/>
    <w:basedOn w:val="a2"/>
    <w:rsid w:val="007A093E"/>
    <w:pPr>
      <w:spacing w:after="160" w:line="240" w:lineRule="exact"/>
    </w:pPr>
    <w:rPr>
      <w:rFonts w:ascii="Verdana" w:hAnsi="Verdana"/>
      <w:sz w:val="24"/>
      <w:szCs w:val="24"/>
      <w:lang w:val="en-US" w:eastAsia="en-US"/>
    </w:rPr>
  </w:style>
  <w:style w:type="paragraph" w:customStyle="1" w:styleId="1f1">
    <w:name w:val="Знак Знак1"/>
    <w:basedOn w:val="a2"/>
    <w:rsid w:val="007A093E"/>
    <w:pPr>
      <w:spacing w:after="160" w:line="240" w:lineRule="exact"/>
    </w:pPr>
    <w:rPr>
      <w:rFonts w:ascii="Verdana" w:hAnsi="Verdana"/>
      <w:sz w:val="24"/>
      <w:szCs w:val="24"/>
      <w:lang w:val="en-US" w:eastAsia="en-US"/>
    </w:rPr>
  </w:style>
  <w:style w:type="paragraph" w:customStyle="1" w:styleId="112">
    <w:name w:val="Знак1 Знак Знак Знак1"/>
    <w:basedOn w:val="a2"/>
    <w:rsid w:val="007A093E"/>
    <w:pPr>
      <w:spacing w:after="160" w:line="240" w:lineRule="exact"/>
    </w:pPr>
    <w:rPr>
      <w:rFonts w:ascii="Verdana" w:hAnsi="Verdana"/>
      <w:sz w:val="24"/>
      <w:szCs w:val="24"/>
      <w:lang w:val="en-US" w:eastAsia="en-US"/>
    </w:rPr>
  </w:style>
  <w:style w:type="character" w:customStyle="1" w:styleId="af9">
    <w:name w:val="Заголовок Знак"/>
    <w:link w:val="af8"/>
    <w:uiPriority w:val="99"/>
    <w:rsid w:val="007A093E"/>
    <w:rPr>
      <w:b/>
      <w:sz w:val="32"/>
    </w:rPr>
  </w:style>
  <w:style w:type="character" w:customStyle="1" w:styleId="52">
    <w:name w:val="Знак Знак5"/>
    <w:link w:val="afff8"/>
    <w:rsid w:val="007A093E"/>
    <w:rPr>
      <w:rFonts w:ascii="Verdana" w:hAnsi="Verdana"/>
      <w:sz w:val="24"/>
      <w:szCs w:val="24"/>
      <w:lang w:val="en-US" w:eastAsia="en-US"/>
    </w:rPr>
  </w:style>
  <w:style w:type="paragraph" w:customStyle="1" w:styleId="afffa">
    <w:name w:val="подпись"/>
    <w:basedOn w:val="a2"/>
    <w:rsid w:val="007A093E"/>
    <w:pPr>
      <w:tabs>
        <w:tab w:val="left" w:pos="6237"/>
      </w:tabs>
      <w:spacing w:line="240" w:lineRule="atLeast"/>
      <w:ind w:right="5670"/>
    </w:pPr>
    <w:rPr>
      <w:sz w:val="28"/>
    </w:rPr>
  </w:style>
  <w:style w:type="paragraph" w:customStyle="1" w:styleId="afffb">
    <w:name w:val="Пункт"/>
    <w:basedOn w:val="a2"/>
    <w:rsid w:val="007A093E"/>
    <w:pPr>
      <w:tabs>
        <w:tab w:val="num" w:pos="1134"/>
      </w:tabs>
      <w:spacing w:line="360" w:lineRule="auto"/>
      <w:ind w:left="1134" w:hanging="1134"/>
      <w:jc w:val="both"/>
    </w:pPr>
    <w:rPr>
      <w:snapToGrid w:val="0"/>
      <w:sz w:val="28"/>
    </w:rPr>
  </w:style>
  <w:style w:type="paragraph" w:customStyle="1" w:styleId="afffc">
    <w:name w:val="Подпункт"/>
    <w:basedOn w:val="afffb"/>
    <w:rsid w:val="007A093E"/>
  </w:style>
  <w:style w:type="paragraph" w:customStyle="1" w:styleId="afffd">
    <w:name w:val="Подподпункт"/>
    <w:basedOn w:val="afffc"/>
    <w:rsid w:val="007A093E"/>
    <w:pPr>
      <w:tabs>
        <w:tab w:val="clear" w:pos="1134"/>
        <w:tab w:val="num" w:pos="1701"/>
      </w:tabs>
      <w:ind w:left="1701" w:hanging="567"/>
    </w:pPr>
  </w:style>
  <w:style w:type="character" w:customStyle="1" w:styleId="ListParagraphChar">
    <w:name w:val="List Paragraph Char"/>
    <w:locked/>
    <w:rsid w:val="007A093E"/>
    <w:rPr>
      <w:sz w:val="28"/>
      <w:szCs w:val="22"/>
      <w:lang w:eastAsia="en-US"/>
    </w:rPr>
  </w:style>
  <w:style w:type="paragraph" w:customStyle="1" w:styleId="afffe">
    <w:name w:val="Знак Знак Знак Знак Знак Знак Знак Знак Знак Знак Знак Знак"/>
    <w:basedOn w:val="a2"/>
    <w:rsid w:val="007A093E"/>
    <w:pPr>
      <w:spacing w:after="160" w:line="240" w:lineRule="exact"/>
    </w:pPr>
    <w:rPr>
      <w:rFonts w:ascii="Verdana" w:hAnsi="Verdana"/>
      <w:sz w:val="24"/>
      <w:szCs w:val="24"/>
      <w:lang w:val="en-US" w:eastAsia="en-US"/>
    </w:rPr>
  </w:style>
  <w:style w:type="paragraph" w:customStyle="1" w:styleId="ConsNonformat">
    <w:name w:val="ConsNonformat"/>
    <w:rsid w:val="007A093E"/>
    <w:pPr>
      <w:widowControl w:val="0"/>
      <w:autoSpaceDE w:val="0"/>
      <w:autoSpaceDN w:val="0"/>
      <w:adjustRightInd w:val="0"/>
    </w:pPr>
    <w:rPr>
      <w:rFonts w:ascii="Courier New" w:hAnsi="Courier New" w:cs="Courier New"/>
    </w:rPr>
  </w:style>
  <w:style w:type="paragraph" w:customStyle="1" w:styleId="1f2">
    <w:name w:val="Знак1"/>
    <w:basedOn w:val="a2"/>
    <w:rsid w:val="007A093E"/>
    <w:pPr>
      <w:spacing w:after="160" w:line="240" w:lineRule="exact"/>
    </w:pPr>
    <w:rPr>
      <w:rFonts w:ascii="Verdana" w:hAnsi="Verdana"/>
      <w:sz w:val="24"/>
      <w:szCs w:val="24"/>
      <w:lang w:val="en-US" w:eastAsia="en-US"/>
    </w:rPr>
  </w:style>
  <w:style w:type="character" w:customStyle="1" w:styleId="101">
    <w:name w:val="Знак10 Знак1"/>
    <w:aliases w:val="текст Знак Знак1"/>
    <w:rsid w:val="007A093E"/>
    <w:rPr>
      <w:lang w:val="ru-RU" w:eastAsia="ru-RU" w:bidi="ar-SA"/>
    </w:rPr>
  </w:style>
  <w:style w:type="paragraph" w:styleId="HTML">
    <w:name w:val="HTML Preformatted"/>
    <w:basedOn w:val="a2"/>
    <w:link w:val="HTML0"/>
    <w:rsid w:val="007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3"/>
    <w:link w:val="HTML"/>
    <w:rsid w:val="007A093E"/>
    <w:rPr>
      <w:rFonts w:ascii="Arial Unicode MS" w:eastAsia="Arial Unicode MS" w:hAnsi="Arial Unicode MS"/>
    </w:rPr>
  </w:style>
  <w:style w:type="paragraph" w:customStyle="1" w:styleId="Iauiue">
    <w:name w:val="Iau?iue"/>
    <w:uiPriority w:val="99"/>
    <w:rsid w:val="007A093E"/>
    <w:rPr>
      <w:rFonts w:ascii="Arial" w:hAnsi="Arial"/>
      <w:lang w:eastAsia="en-US"/>
    </w:rPr>
  </w:style>
  <w:style w:type="paragraph" w:customStyle="1" w:styleId="msolistparagraph0">
    <w:name w:val="msolistparagraph"/>
    <w:basedOn w:val="a2"/>
    <w:rsid w:val="007A093E"/>
    <w:pPr>
      <w:spacing w:before="100" w:beforeAutospacing="1" w:after="100" w:afterAutospacing="1"/>
    </w:pPr>
    <w:rPr>
      <w:sz w:val="24"/>
      <w:szCs w:val="24"/>
    </w:rPr>
  </w:style>
  <w:style w:type="paragraph" w:customStyle="1" w:styleId="10">
    <w:name w:val="маркированный список 1"/>
    <w:basedOn w:val="a2"/>
    <w:rsid w:val="007A093E"/>
    <w:pPr>
      <w:numPr>
        <w:numId w:val="8"/>
      </w:numPr>
      <w:spacing w:after="60"/>
      <w:jc w:val="both"/>
    </w:pPr>
    <w:rPr>
      <w:sz w:val="24"/>
      <w:szCs w:val="24"/>
    </w:rPr>
  </w:style>
  <w:style w:type="character" w:customStyle="1" w:styleId="ConsPlusNormal0">
    <w:name w:val="ConsPlusNormal Знак"/>
    <w:link w:val="ConsPlusNormal"/>
    <w:locked/>
    <w:rsid w:val="007A093E"/>
    <w:rPr>
      <w:rFonts w:ascii="Arial" w:hAnsi="Arial" w:cs="Arial"/>
    </w:rPr>
  </w:style>
  <w:style w:type="character" w:customStyle="1" w:styleId="TitleChar">
    <w:name w:val="Title Char"/>
    <w:locked/>
    <w:rsid w:val="007A093E"/>
    <w:rPr>
      <w:rFonts w:ascii="Calibri" w:eastAsia="MS Gothic" w:hAnsi="Calibri" w:cs="Calibri"/>
      <w:color w:val="17365D"/>
      <w:spacing w:val="5"/>
      <w:kern w:val="28"/>
      <w:sz w:val="52"/>
      <w:szCs w:val="52"/>
    </w:rPr>
  </w:style>
  <w:style w:type="character" w:customStyle="1" w:styleId="36">
    <w:name w:val="Основной текст 3 Знак"/>
    <w:link w:val="35"/>
    <w:uiPriority w:val="99"/>
    <w:locked/>
    <w:rsid w:val="007A093E"/>
    <w:rPr>
      <w:sz w:val="16"/>
      <w:szCs w:val="16"/>
    </w:rPr>
  </w:style>
  <w:style w:type="paragraph" w:customStyle="1" w:styleId="1f3">
    <w:name w:val="Знак1 Знак Знак Знак"/>
    <w:basedOn w:val="a2"/>
    <w:rsid w:val="007A093E"/>
    <w:pPr>
      <w:spacing w:after="160" w:line="240" w:lineRule="exact"/>
    </w:pPr>
    <w:rPr>
      <w:rFonts w:ascii="Verdana" w:hAnsi="Verdana"/>
      <w:sz w:val="24"/>
      <w:szCs w:val="24"/>
      <w:lang w:val="en-US" w:eastAsia="en-US"/>
    </w:rPr>
  </w:style>
  <w:style w:type="paragraph" w:customStyle="1" w:styleId="9">
    <w:name w:val="Знак9 Знак Знак Знак Знак Знак"/>
    <w:basedOn w:val="a2"/>
    <w:rsid w:val="007A093E"/>
    <w:pPr>
      <w:spacing w:after="160" w:line="240" w:lineRule="exact"/>
    </w:pPr>
    <w:rPr>
      <w:rFonts w:ascii="Verdana" w:hAnsi="Verdana"/>
      <w:sz w:val="24"/>
      <w:szCs w:val="24"/>
      <w:lang w:val="en-US" w:eastAsia="en-US"/>
    </w:rPr>
  </w:style>
  <w:style w:type="paragraph" w:styleId="affff">
    <w:name w:val="Document Map"/>
    <w:basedOn w:val="a2"/>
    <w:link w:val="affff0"/>
    <w:rsid w:val="007A093E"/>
    <w:pPr>
      <w:shd w:val="clear" w:color="auto" w:fill="000080"/>
    </w:pPr>
    <w:rPr>
      <w:rFonts w:ascii="Tahoma" w:hAnsi="Tahoma"/>
    </w:rPr>
  </w:style>
  <w:style w:type="character" w:customStyle="1" w:styleId="affff0">
    <w:name w:val="Схема документа Знак"/>
    <w:basedOn w:val="a3"/>
    <w:link w:val="affff"/>
    <w:rsid w:val="007A093E"/>
    <w:rPr>
      <w:rFonts w:ascii="Tahoma" w:hAnsi="Tahoma"/>
      <w:shd w:val="clear" w:color="auto" w:fill="000080"/>
    </w:rPr>
  </w:style>
  <w:style w:type="character" w:styleId="affff1">
    <w:name w:val="annotation reference"/>
    <w:rsid w:val="007A093E"/>
    <w:rPr>
      <w:sz w:val="16"/>
      <w:szCs w:val="16"/>
    </w:rPr>
  </w:style>
  <w:style w:type="paragraph" w:customStyle="1" w:styleId="2e">
    <w:name w:val="2 уровень"/>
    <w:basedOn w:val="a2"/>
    <w:link w:val="2f"/>
    <w:qFormat/>
    <w:rsid w:val="007A093E"/>
    <w:pPr>
      <w:tabs>
        <w:tab w:val="left" w:pos="900"/>
        <w:tab w:val="left" w:pos="1440"/>
      </w:tabs>
      <w:spacing w:before="120"/>
      <w:jc w:val="both"/>
    </w:pPr>
    <w:rPr>
      <w:color w:val="000000"/>
      <w:sz w:val="24"/>
      <w:szCs w:val="24"/>
    </w:rPr>
  </w:style>
  <w:style w:type="character" w:customStyle="1" w:styleId="1e">
    <w:name w:val="1 уровень Знак"/>
    <w:link w:val="11"/>
    <w:rsid w:val="002850A2"/>
    <w:rPr>
      <w:color w:val="000000"/>
      <w:sz w:val="24"/>
      <w:szCs w:val="24"/>
    </w:rPr>
  </w:style>
  <w:style w:type="paragraph" w:customStyle="1" w:styleId="39">
    <w:name w:val="Уровень 3"/>
    <w:basedOn w:val="a2"/>
    <w:link w:val="3a"/>
    <w:qFormat/>
    <w:rsid w:val="007A093E"/>
    <w:pPr>
      <w:tabs>
        <w:tab w:val="left" w:pos="1440"/>
      </w:tabs>
      <w:spacing w:before="60"/>
      <w:jc w:val="both"/>
    </w:pPr>
    <w:rPr>
      <w:color w:val="000000"/>
      <w:sz w:val="24"/>
      <w:szCs w:val="24"/>
    </w:rPr>
  </w:style>
  <w:style w:type="character" w:customStyle="1" w:styleId="2f">
    <w:name w:val="2 уровень Знак"/>
    <w:link w:val="2e"/>
    <w:rsid w:val="007A093E"/>
    <w:rPr>
      <w:color w:val="000000"/>
      <w:sz w:val="24"/>
      <w:szCs w:val="24"/>
    </w:rPr>
  </w:style>
  <w:style w:type="character" w:customStyle="1" w:styleId="3a">
    <w:name w:val="Уровень 3 Знак"/>
    <w:link w:val="39"/>
    <w:rsid w:val="007A093E"/>
    <w:rPr>
      <w:color w:val="000000"/>
      <w:sz w:val="24"/>
      <w:szCs w:val="24"/>
    </w:rPr>
  </w:style>
  <w:style w:type="paragraph" w:customStyle="1" w:styleId="61">
    <w:name w:val="Уровень 6"/>
    <w:basedOn w:val="a2"/>
    <w:link w:val="62"/>
    <w:uiPriority w:val="99"/>
    <w:qFormat/>
    <w:rsid w:val="007A093E"/>
    <w:pPr>
      <w:tabs>
        <w:tab w:val="left" w:pos="1440"/>
      </w:tabs>
      <w:spacing w:before="60" w:after="60"/>
      <w:jc w:val="both"/>
    </w:pPr>
    <w:rPr>
      <w:color w:val="000000"/>
      <w:sz w:val="24"/>
      <w:szCs w:val="24"/>
    </w:rPr>
  </w:style>
  <w:style w:type="character" w:customStyle="1" w:styleId="62">
    <w:name w:val="Уровень 6 Знак"/>
    <w:link w:val="61"/>
    <w:uiPriority w:val="99"/>
    <w:rsid w:val="007A093E"/>
    <w:rPr>
      <w:color w:val="000000"/>
      <w:sz w:val="24"/>
      <w:szCs w:val="24"/>
    </w:rPr>
  </w:style>
  <w:style w:type="character" w:customStyle="1" w:styleId="50">
    <w:name w:val="Заголовок 5 Знак"/>
    <w:link w:val="5"/>
    <w:rsid w:val="007A093E"/>
    <w:rPr>
      <w:b/>
      <w:i/>
      <w:sz w:val="24"/>
    </w:rPr>
  </w:style>
  <w:style w:type="character" w:customStyle="1" w:styleId="80">
    <w:name w:val="Заголовок 8 Знак"/>
    <w:link w:val="8"/>
    <w:rsid w:val="007A093E"/>
    <w:rPr>
      <w:i/>
      <w:iCs/>
      <w:sz w:val="24"/>
      <w:szCs w:val="24"/>
    </w:rPr>
  </w:style>
  <w:style w:type="character" w:customStyle="1" w:styleId="25">
    <w:name w:val="Основной текст 2 Знак"/>
    <w:link w:val="24"/>
    <w:rsid w:val="007A093E"/>
    <w:rPr>
      <w:b/>
      <w:i/>
      <w:sz w:val="24"/>
    </w:rPr>
  </w:style>
  <w:style w:type="character" w:customStyle="1" w:styleId="34">
    <w:name w:val="Основной текст с отступом 3 Знак"/>
    <w:link w:val="33"/>
    <w:rsid w:val="007A093E"/>
  </w:style>
  <w:style w:type="character" w:customStyle="1" w:styleId="28">
    <w:name w:val="Красная строка 2 Знак"/>
    <w:link w:val="27"/>
    <w:rsid w:val="007A093E"/>
    <w:rPr>
      <w:sz w:val="28"/>
      <w:szCs w:val="24"/>
    </w:rPr>
  </w:style>
  <w:style w:type="paragraph" w:customStyle="1" w:styleId="1f4">
    <w:name w:val="Название1"/>
    <w:basedOn w:val="a2"/>
    <w:rsid w:val="007A093E"/>
    <w:pPr>
      <w:spacing w:before="100" w:beforeAutospacing="1" w:after="100" w:afterAutospacing="1"/>
      <w:ind w:firstLine="709"/>
    </w:pPr>
    <w:rPr>
      <w:sz w:val="24"/>
      <w:szCs w:val="24"/>
    </w:rPr>
  </w:style>
  <w:style w:type="paragraph" w:customStyle="1" w:styleId="1f5">
    <w:name w:val="Подзаголовок1"/>
    <w:basedOn w:val="a2"/>
    <w:rsid w:val="007A093E"/>
    <w:pPr>
      <w:spacing w:before="100" w:beforeAutospacing="1" w:after="100" w:afterAutospacing="1"/>
      <w:ind w:firstLine="709"/>
    </w:pPr>
    <w:rPr>
      <w:sz w:val="24"/>
      <w:szCs w:val="24"/>
    </w:rPr>
  </w:style>
  <w:style w:type="paragraph" w:customStyle="1" w:styleId="1f6">
    <w:name w:val="Название объекта1"/>
    <w:basedOn w:val="a2"/>
    <w:rsid w:val="007A093E"/>
    <w:pPr>
      <w:spacing w:before="100" w:beforeAutospacing="1" w:after="100" w:afterAutospacing="1"/>
      <w:ind w:firstLine="709"/>
    </w:pPr>
    <w:rPr>
      <w:sz w:val="24"/>
      <w:szCs w:val="24"/>
    </w:rPr>
  </w:style>
  <w:style w:type="paragraph" w:customStyle="1" w:styleId="parameter">
    <w:name w:val="parameter"/>
    <w:basedOn w:val="a2"/>
    <w:rsid w:val="007A093E"/>
    <w:pPr>
      <w:spacing w:before="100" w:beforeAutospacing="1" w:after="100" w:afterAutospacing="1"/>
      <w:ind w:firstLine="709"/>
    </w:pPr>
    <w:rPr>
      <w:sz w:val="24"/>
      <w:szCs w:val="24"/>
    </w:rPr>
  </w:style>
  <w:style w:type="paragraph" w:customStyle="1" w:styleId="parametervalue">
    <w:name w:val="parametervalue"/>
    <w:basedOn w:val="a2"/>
    <w:rsid w:val="007A093E"/>
    <w:pPr>
      <w:spacing w:before="100" w:beforeAutospacing="1" w:after="100" w:afterAutospacing="1"/>
      <w:ind w:firstLine="709"/>
    </w:pPr>
    <w:rPr>
      <w:sz w:val="24"/>
      <w:szCs w:val="24"/>
    </w:rPr>
  </w:style>
  <w:style w:type="character" w:customStyle="1" w:styleId="H21">
    <w:name w:val="H2 Знак1"/>
    <w:aliases w:val="H2 Знак Знак,Заголовок 21 Знак,2 Знак,h2 Знак,Б2 Знак,RTC Знак,iz2 Знак,Numbered text 3 Знак,HD2 Знак,heading 2 Знак,Heading 2 Hidden Знак,Раздел Знак Знак"/>
    <w:rsid w:val="007A093E"/>
    <w:rPr>
      <w:b/>
    </w:rPr>
  </w:style>
  <w:style w:type="character" w:customStyle="1" w:styleId="51">
    <w:name w:val="Знак Знак5"/>
    <w:link w:val="af6"/>
    <w:rsid w:val="007A093E"/>
    <w:rPr>
      <w:rFonts w:ascii="Tahoma" w:hAnsi="Tahoma"/>
      <w:lang w:val="en-US" w:eastAsia="en-US"/>
    </w:rPr>
  </w:style>
  <w:style w:type="paragraph" w:customStyle="1" w:styleId="affff2">
    <w:name w:val="Знак Знак Знак Знак Знак Знак Знак Знак Знак Знак Знак Знак"/>
    <w:basedOn w:val="a2"/>
    <w:rsid w:val="007A093E"/>
    <w:pPr>
      <w:spacing w:after="160" w:line="240" w:lineRule="exact"/>
      <w:ind w:firstLine="709"/>
    </w:pPr>
    <w:rPr>
      <w:rFonts w:ascii="Verdana" w:hAnsi="Verdana"/>
      <w:sz w:val="24"/>
      <w:szCs w:val="24"/>
      <w:lang w:val="en-US" w:eastAsia="en-US"/>
    </w:rPr>
  </w:style>
  <w:style w:type="paragraph" w:customStyle="1" w:styleId="1f7">
    <w:name w:val="Знак1"/>
    <w:basedOn w:val="a2"/>
    <w:rsid w:val="007A093E"/>
    <w:pPr>
      <w:spacing w:after="160" w:line="240" w:lineRule="exact"/>
      <w:ind w:firstLine="709"/>
    </w:pPr>
    <w:rPr>
      <w:rFonts w:ascii="Verdana" w:hAnsi="Verdana"/>
      <w:sz w:val="24"/>
      <w:szCs w:val="24"/>
      <w:lang w:val="en-US" w:eastAsia="en-US"/>
    </w:rPr>
  </w:style>
  <w:style w:type="paragraph" w:customStyle="1" w:styleId="90">
    <w:name w:val="Знак9 Знак Знак Знак Знак Знак"/>
    <w:basedOn w:val="a2"/>
    <w:rsid w:val="007A093E"/>
    <w:pPr>
      <w:spacing w:after="160" w:line="240" w:lineRule="exact"/>
      <w:ind w:firstLine="709"/>
    </w:pPr>
    <w:rPr>
      <w:rFonts w:ascii="Verdana" w:hAnsi="Verdana"/>
      <w:sz w:val="24"/>
      <w:szCs w:val="24"/>
      <w:lang w:val="en-US" w:eastAsia="en-US"/>
    </w:rPr>
  </w:style>
  <w:style w:type="paragraph" w:customStyle="1" w:styleId="53">
    <w:name w:val="Уровень5"/>
    <w:basedOn w:val="a2"/>
    <w:link w:val="54"/>
    <w:qFormat/>
    <w:rsid w:val="007A093E"/>
    <w:pPr>
      <w:tabs>
        <w:tab w:val="left" w:pos="1440"/>
      </w:tabs>
      <w:spacing w:before="60" w:after="60"/>
      <w:ind w:firstLine="709"/>
      <w:jc w:val="both"/>
    </w:pPr>
    <w:rPr>
      <w:color w:val="000000"/>
      <w:sz w:val="24"/>
      <w:szCs w:val="24"/>
    </w:rPr>
  </w:style>
  <w:style w:type="character" w:customStyle="1" w:styleId="54">
    <w:name w:val="Уровень5 Знак"/>
    <w:link w:val="53"/>
    <w:rsid w:val="007A093E"/>
    <w:rPr>
      <w:color w:val="000000"/>
      <w:sz w:val="24"/>
      <w:szCs w:val="24"/>
    </w:rPr>
  </w:style>
  <w:style w:type="paragraph" w:styleId="affff3">
    <w:name w:val="Revision"/>
    <w:hidden/>
    <w:uiPriority w:val="99"/>
    <w:semiHidden/>
    <w:rsid w:val="007A093E"/>
    <w:rPr>
      <w:lang w:val="en-US"/>
    </w:rPr>
  </w:style>
  <w:style w:type="numbering" w:customStyle="1" w:styleId="1">
    <w:name w:val="Стиль1"/>
    <w:uiPriority w:val="99"/>
    <w:rsid w:val="007A093E"/>
    <w:pPr>
      <w:numPr>
        <w:numId w:val="9"/>
      </w:numPr>
    </w:pPr>
  </w:style>
  <w:style w:type="numbering" w:customStyle="1" w:styleId="2">
    <w:name w:val="Стиль2"/>
    <w:uiPriority w:val="99"/>
    <w:rsid w:val="007A093E"/>
    <w:pPr>
      <w:numPr>
        <w:numId w:val="10"/>
      </w:numPr>
    </w:pPr>
  </w:style>
  <w:style w:type="numbering" w:customStyle="1" w:styleId="30">
    <w:name w:val="Стиль3"/>
    <w:uiPriority w:val="99"/>
    <w:rsid w:val="007A093E"/>
    <w:pPr>
      <w:numPr>
        <w:numId w:val="11"/>
      </w:numPr>
    </w:pPr>
  </w:style>
  <w:style w:type="character" w:customStyle="1" w:styleId="diffins">
    <w:name w:val="diff_ins"/>
    <w:basedOn w:val="a3"/>
    <w:rsid w:val="007A093E"/>
  </w:style>
  <w:style w:type="paragraph" w:customStyle="1" w:styleId="xl67">
    <w:name w:val="xl67"/>
    <w:basedOn w:val="a2"/>
    <w:rsid w:val="007A093E"/>
    <w:pPr>
      <w:spacing w:before="100" w:beforeAutospacing="1" w:after="100" w:afterAutospacing="1"/>
      <w:jc w:val="center"/>
      <w:textAlignment w:val="center"/>
    </w:pPr>
    <w:rPr>
      <w:sz w:val="24"/>
      <w:szCs w:val="24"/>
    </w:rPr>
  </w:style>
  <w:style w:type="paragraph" w:customStyle="1" w:styleId="xl68">
    <w:name w:val="xl68"/>
    <w:basedOn w:val="a2"/>
    <w:rsid w:val="007A093E"/>
    <w:pPr>
      <w:spacing w:before="100" w:beforeAutospacing="1" w:after="100" w:afterAutospacing="1"/>
    </w:pPr>
    <w:rPr>
      <w:sz w:val="24"/>
      <w:szCs w:val="24"/>
    </w:rPr>
  </w:style>
  <w:style w:type="paragraph" w:customStyle="1" w:styleId="xl69">
    <w:name w:val="xl69"/>
    <w:basedOn w:val="a2"/>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2"/>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1">
    <w:name w:val="xl71"/>
    <w:basedOn w:val="a2"/>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a2"/>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3">
    <w:name w:val="xl73"/>
    <w:basedOn w:val="a2"/>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2"/>
    <w:rsid w:val="007A0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5">
    <w:name w:val="xl75"/>
    <w:basedOn w:val="a2"/>
    <w:rsid w:val="007A0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6">
    <w:name w:val="xl76"/>
    <w:basedOn w:val="a2"/>
    <w:rsid w:val="007A093E"/>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7">
    <w:name w:val="xl77"/>
    <w:basedOn w:val="a2"/>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8">
    <w:name w:val="xl78"/>
    <w:basedOn w:val="a2"/>
    <w:rsid w:val="007A093E"/>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79">
    <w:name w:val="xl79"/>
    <w:basedOn w:val="a2"/>
    <w:rsid w:val="007A09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0">
    <w:name w:val="xl80"/>
    <w:basedOn w:val="a2"/>
    <w:rsid w:val="007A09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1">
    <w:name w:val="xl81"/>
    <w:basedOn w:val="a2"/>
    <w:rsid w:val="007A093E"/>
    <w:pPr>
      <w:pBdr>
        <w:left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2">
    <w:name w:val="xl82"/>
    <w:basedOn w:val="a2"/>
    <w:rsid w:val="007A093E"/>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83">
    <w:name w:val="xl83"/>
    <w:basedOn w:val="a2"/>
    <w:rsid w:val="007A093E"/>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84">
    <w:name w:val="xl84"/>
    <w:basedOn w:val="a2"/>
    <w:rsid w:val="007A0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a2"/>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7A093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7A093E"/>
    <w:pPr>
      <w:pBdr>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8">
    <w:name w:val="xl88"/>
    <w:basedOn w:val="a2"/>
    <w:rsid w:val="007A093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9">
    <w:name w:val="xl89"/>
    <w:basedOn w:val="a2"/>
    <w:rsid w:val="007A093E"/>
    <w:pPr>
      <w:spacing w:before="100" w:beforeAutospacing="1" w:after="100" w:afterAutospacing="1"/>
      <w:jc w:val="center"/>
      <w:textAlignment w:val="center"/>
    </w:pPr>
    <w:rPr>
      <w:sz w:val="24"/>
      <w:szCs w:val="24"/>
    </w:rPr>
  </w:style>
  <w:style w:type="paragraph" w:customStyle="1" w:styleId="xl90">
    <w:name w:val="xl90"/>
    <w:basedOn w:val="a2"/>
    <w:rsid w:val="007A093E"/>
    <w:pPr>
      <w:spacing w:before="100" w:beforeAutospacing="1" w:after="100" w:afterAutospacing="1"/>
    </w:pPr>
    <w:rPr>
      <w:sz w:val="24"/>
      <w:szCs w:val="24"/>
    </w:rPr>
  </w:style>
  <w:style w:type="paragraph" w:customStyle="1" w:styleId="xl91">
    <w:name w:val="xl91"/>
    <w:basedOn w:val="a2"/>
    <w:rsid w:val="007A093E"/>
    <w:pPr>
      <w:pBdr>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7A093E"/>
    <w:pPr>
      <w:pBdr>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93">
    <w:name w:val="xl93"/>
    <w:basedOn w:val="a2"/>
    <w:rsid w:val="007A093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94">
    <w:name w:val="xl94"/>
    <w:basedOn w:val="a2"/>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5">
    <w:name w:val="xl95"/>
    <w:basedOn w:val="a2"/>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6">
    <w:name w:val="xl96"/>
    <w:basedOn w:val="a2"/>
    <w:rsid w:val="007A093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8">
    <w:name w:val="xl98"/>
    <w:basedOn w:val="a2"/>
    <w:rsid w:val="007A093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3b">
    <w:name w:val="Сетка таблицы3"/>
    <w:basedOn w:val="a4"/>
    <w:next w:val="af0"/>
    <w:uiPriority w:val="59"/>
    <w:rsid w:val="003B6D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Сетка таблицы1"/>
    <w:basedOn w:val="a4"/>
    <w:next w:val="af0"/>
    <w:uiPriority w:val="59"/>
    <w:rsid w:val="003B6D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Без интервала Знак"/>
    <w:link w:val="aff4"/>
    <w:uiPriority w:val="1"/>
    <w:locked/>
    <w:rsid w:val="003C1E6B"/>
    <w:rPr>
      <w:sz w:val="24"/>
      <w:szCs w:val="24"/>
    </w:rPr>
  </w:style>
  <w:style w:type="paragraph" w:customStyle="1" w:styleId="1f9">
    <w:name w:val="Без интервала1"/>
    <w:qFormat/>
    <w:rsid w:val="003C1E6B"/>
    <w:pPr>
      <w:widowControl w:val="0"/>
      <w:suppressAutoHyphens/>
    </w:pPr>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130">
      <w:bodyDiv w:val="1"/>
      <w:marLeft w:val="0"/>
      <w:marRight w:val="0"/>
      <w:marTop w:val="0"/>
      <w:marBottom w:val="0"/>
      <w:divBdr>
        <w:top w:val="none" w:sz="0" w:space="0" w:color="auto"/>
        <w:left w:val="none" w:sz="0" w:space="0" w:color="auto"/>
        <w:bottom w:val="none" w:sz="0" w:space="0" w:color="auto"/>
        <w:right w:val="none" w:sz="0" w:space="0" w:color="auto"/>
      </w:divBdr>
    </w:div>
    <w:div w:id="19089663">
      <w:bodyDiv w:val="1"/>
      <w:marLeft w:val="0"/>
      <w:marRight w:val="0"/>
      <w:marTop w:val="0"/>
      <w:marBottom w:val="0"/>
      <w:divBdr>
        <w:top w:val="none" w:sz="0" w:space="0" w:color="auto"/>
        <w:left w:val="none" w:sz="0" w:space="0" w:color="auto"/>
        <w:bottom w:val="none" w:sz="0" w:space="0" w:color="auto"/>
        <w:right w:val="none" w:sz="0" w:space="0" w:color="auto"/>
      </w:divBdr>
    </w:div>
    <w:div w:id="28579236">
      <w:bodyDiv w:val="1"/>
      <w:marLeft w:val="0"/>
      <w:marRight w:val="0"/>
      <w:marTop w:val="0"/>
      <w:marBottom w:val="0"/>
      <w:divBdr>
        <w:top w:val="none" w:sz="0" w:space="0" w:color="auto"/>
        <w:left w:val="none" w:sz="0" w:space="0" w:color="auto"/>
        <w:bottom w:val="none" w:sz="0" w:space="0" w:color="auto"/>
        <w:right w:val="none" w:sz="0" w:space="0" w:color="auto"/>
      </w:divBdr>
    </w:div>
    <w:div w:id="36782284">
      <w:bodyDiv w:val="1"/>
      <w:marLeft w:val="0"/>
      <w:marRight w:val="0"/>
      <w:marTop w:val="0"/>
      <w:marBottom w:val="0"/>
      <w:divBdr>
        <w:top w:val="none" w:sz="0" w:space="0" w:color="auto"/>
        <w:left w:val="none" w:sz="0" w:space="0" w:color="auto"/>
        <w:bottom w:val="none" w:sz="0" w:space="0" w:color="auto"/>
        <w:right w:val="none" w:sz="0" w:space="0" w:color="auto"/>
      </w:divBdr>
    </w:div>
    <w:div w:id="45447659">
      <w:bodyDiv w:val="1"/>
      <w:marLeft w:val="0"/>
      <w:marRight w:val="0"/>
      <w:marTop w:val="0"/>
      <w:marBottom w:val="0"/>
      <w:divBdr>
        <w:top w:val="none" w:sz="0" w:space="0" w:color="auto"/>
        <w:left w:val="none" w:sz="0" w:space="0" w:color="auto"/>
        <w:bottom w:val="none" w:sz="0" w:space="0" w:color="auto"/>
        <w:right w:val="none" w:sz="0" w:space="0" w:color="auto"/>
      </w:divBdr>
    </w:div>
    <w:div w:id="54202037">
      <w:bodyDiv w:val="1"/>
      <w:marLeft w:val="0"/>
      <w:marRight w:val="0"/>
      <w:marTop w:val="0"/>
      <w:marBottom w:val="0"/>
      <w:divBdr>
        <w:top w:val="none" w:sz="0" w:space="0" w:color="auto"/>
        <w:left w:val="none" w:sz="0" w:space="0" w:color="auto"/>
        <w:bottom w:val="none" w:sz="0" w:space="0" w:color="auto"/>
        <w:right w:val="none" w:sz="0" w:space="0" w:color="auto"/>
      </w:divBdr>
    </w:div>
    <w:div w:id="55934745">
      <w:bodyDiv w:val="1"/>
      <w:marLeft w:val="0"/>
      <w:marRight w:val="0"/>
      <w:marTop w:val="0"/>
      <w:marBottom w:val="0"/>
      <w:divBdr>
        <w:top w:val="none" w:sz="0" w:space="0" w:color="auto"/>
        <w:left w:val="none" w:sz="0" w:space="0" w:color="auto"/>
        <w:bottom w:val="none" w:sz="0" w:space="0" w:color="auto"/>
        <w:right w:val="none" w:sz="0" w:space="0" w:color="auto"/>
      </w:divBdr>
    </w:div>
    <w:div w:id="58137682">
      <w:bodyDiv w:val="1"/>
      <w:marLeft w:val="0"/>
      <w:marRight w:val="0"/>
      <w:marTop w:val="0"/>
      <w:marBottom w:val="0"/>
      <w:divBdr>
        <w:top w:val="none" w:sz="0" w:space="0" w:color="auto"/>
        <w:left w:val="none" w:sz="0" w:space="0" w:color="auto"/>
        <w:bottom w:val="none" w:sz="0" w:space="0" w:color="auto"/>
        <w:right w:val="none" w:sz="0" w:space="0" w:color="auto"/>
      </w:divBdr>
    </w:div>
    <w:div w:id="65878805">
      <w:bodyDiv w:val="1"/>
      <w:marLeft w:val="0"/>
      <w:marRight w:val="0"/>
      <w:marTop w:val="0"/>
      <w:marBottom w:val="0"/>
      <w:divBdr>
        <w:top w:val="none" w:sz="0" w:space="0" w:color="auto"/>
        <w:left w:val="none" w:sz="0" w:space="0" w:color="auto"/>
        <w:bottom w:val="none" w:sz="0" w:space="0" w:color="auto"/>
        <w:right w:val="none" w:sz="0" w:space="0" w:color="auto"/>
      </w:divBdr>
    </w:div>
    <w:div w:id="67505086">
      <w:bodyDiv w:val="1"/>
      <w:marLeft w:val="0"/>
      <w:marRight w:val="0"/>
      <w:marTop w:val="0"/>
      <w:marBottom w:val="0"/>
      <w:divBdr>
        <w:top w:val="none" w:sz="0" w:space="0" w:color="auto"/>
        <w:left w:val="none" w:sz="0" w:space="0" w:color="auto"/>
        <w:bottom w:val="none" w:sz="0" w:space="0" w:color="auto"/>
        <w:right w:val="none" w:sz="0" w:space="0" w:color="auto"/>
      </w:divBdr>
    </w:div>
    <w:div w:id="73860697">
      <w:bodyDiv w:val="1"/>
      <w:marLeft w:val="0"/>
      <w:marRight w:val="0"/>
      <w:marTop w:val="0"/>
      <w:marBottom w:val="0"/>
      <w:divBdr>
        <w:top w:val="none" w:sz="0" w:space="0" w:color="auto"/>
        <w:left w:val="none" w:sz="0" w:space="0" w:color="auto"/>
        <w:bottom w:val="none" w:sz="0" w:space="0" w:color="auto"/>
        <w:right w:val="none" w:sz="0" w:space="0" w:color="auto"/>
      </w:divBdr>
    </w:div>
    <w:div w:id="76947786">
      <w:bodyDiv w:val="1"/>
      <w:marLeft w:val="0"/>
      <w:marRight w:val="0"/>
      <w:marTop w:val="0"/>
      <w:marBottom w:val="0"/>
      <w:divBdr>
        <w:top w:val="none" w:sz="0" w:space="0" w:color="auto"/>
        <w:left w:val="none" w:sz="0" w:space="0" w:color="auto"/>
        <w:bottom w:val="none" w:sz="0" w:space="0" w:color="auto"/>
        <w:right w:val="none" w:sz="0" w:space="0" w:color="auto"/>
      </w:divBdr>
    </w:div>
    <w:div w:id="89592583">
      <w:bodyDiv w:val="1"/>
      <w:marLeft w:val="0"/>
      <w:marRight w:val="0"/>
      <w:marTop w:val="0"/>
      <w:marBottom w:val="0"/>
      <w:divBdr>
        <w:top w:val="none" w:sz="0" w:space="0" w:color="auto"/>
        <w:left w:val="none" w:sz="0" w:space="0" w:color="auto"/>
        <w:bottom w:val="none" w:sz="0" w:space="0" w:color="auto"/>
        <w:right w:val="none" w:sz="0" w:space="0" w:color="auto"/>
      </w:divBdr>
    </w:div>
    <w:div w:id="101461825">
      <w:bodyDiv w:val="1"/>
      <w:marLeft w:val="0"/>
      <w:marRight w:val="0"/>
      <w:marTop w:val="0"/>
      <w:marBottom w:val="0"/>
      <w:divBdr>
        <w:top w:val="none" w:sz="0" w:space="0" w:color="auto"/>
        <w:left w:val="none" w:sz="0" w:space="0" w:color="auto"/>
        <w:bottom w:val="none" w:sz="0" w:space="0" w:color="auto"/>
        <w:right w:val="none" w:sz="0" w:space="0" w:color="auto"/>
      </w:divBdr>
    </w:div>
    <w:div w:id="129594941">
      <w:bodyDiv w:val="1"/>
      <w:marLeft w:val="0"/>
      <w:marRight w:val="0"/>
      <w:marTop w:val="0"/>
      <w:marBottom w:val="0"/>
      <w:divBdr>
        <w:top w:val="none" w:sz="0" w:space="0" w:color="auto"/>
        <w:left w:val="none" w:sz="0" w:space="0" w:color="auto"/>
        <w:bottom w:val="none" w:sz="0" w:space="0" w:color="auto"/>
        <w:right w:val="none" w:sz="0" w:space="0" w:color="auto"/>
      </w:divBdr>
    </w:div>
    <w:div w:id="139737601">
      <w:bodyDiv w:val="1"/>
      <w:marLeft w:val="0"/>
      <w:marRight w:val="0"/>
      <w:marTop w:val="0"/>
      <w:marBottom w:val="0"/>
      <w:divBdr>
        <w:top w:val="none" w:sz="0" w:space="0" w:color="auto"/>
        <w:left w:val="none" w:sz="0" w:space="0" w:color="auto"/>
        <w:bottom w:val="none" w:sz="0" w:space="0" w:color="auto"/>
        <w:right w:val="none" w:sz="0" w:space="0" w:color="auto"/>
      </w:divBdr>
    </w:div>
    <w:div w:id="147868061">
      <w:bodyDiv w:val="1"/>
      <w:marLeft w:val="0"/>
      <w:marRight w:val="0"/>
      <w:marTop w:val="0"/>
      <w:marBottom w:val="0"/>
      <w:divBdr>
        <w:top w:val="none" w:sz="0" w:space="0" w:color="auto"/>
        <w:left w:val="none" w:sz="0" w:space="0" w:color="auto"/>
        <w:bottom w:val="none" w:sz="0" w:space="0" w:color="auto"/>
        <w:right w:val="none" w:sz="0" w:space="0" w:color="auto"/>
      </w:divBdr>
    </w:div>
    <w:div w:id="153953769">
      <w:bodyDiv w:val="1"/>
      <w:marLeft w:val="0"/>
      <w:marRight w:val="0"/>
      <w:marTop w:val="0"/>
      <w:marBottom w:val="0"/>
      <w:divBdr>
        <w:top w:val="none" w:sz="0" w:space="0" w:color="auto"/>
        <w:left w:val="none" w:sz="0" w:space="0" w:color="auto"/>
        <w:bottom w:val="none" w:sz="0" w:space="0" w:color="auto"/>
        <w:right w:val="none" w:sz="0" w:space="0" w:color="auto"/>
      </w:divBdr>
    </w:div>
    <w:div w:id="168107547">
      <w:bodyDiv w:val="1"/>
      <w:marLeft w:val="0"/>
      <w:marRight w:val="0"/>
      <w:marTop w:val="0"/>
      <w:marBottom w:val="0"/>
      <w:divBdr>
        <w:top w:val="none" w:sz="0" w:space="0" w:color="auto"/>
        <w:left w:val="none" w:sz="0" w:space="0" w:color="auto"/>
        <w:bottom w:val="none" w:sz="0" w:space="0" w:color="auto"/>
        <w:right w:val="none" w:sz="0" w:space="0" w:color="auto"/>
      </w:divBdr>
    </w:div>
    <w:div w:id="206265199">
      <w:bodyDiv w:val="1"/>
      <w:marLeft w:val="0"/>
      <w:marRight w:val="0"/>
      <w:marTop w:val="0"/>
      <w:marBottom w:val="0"/>
      <w:divBdr>
        <w:top w:val="none" w:sz="0" w:space="0" w:color="auto"/>
        <w:left w:val="none" w:sz="0" w:space="0" w:color="auto"/>
        <w:bottom w:val="none" w:sz="0" w:space="0" w:color="auto"/>
        <w:right w:val="none" w:sz="0" w:space="0" w:color="auto"/>
      </w:divBdr>
    </w:div>
    <w:div w:id="209460135">
      <w:bodyDiv w:val="1"/>
      <w:marLeft w:val="0"/>
      <w:marRight w:val="0"/>
      <w:marTop w:val="0"/>
      <w:marBottom w:val="0"/>
      <w:divBdr>
        <w:top w:val="none" w:sz="0" w:space="0" w:color="auto"/>
        <w:left w:val="none" w:sz="0" w:space="0" w:color="auto"/>
        <w:bottom w:val="none" w:sz="0" w:space="0" w:color="auto"/>
        <w:right w:val="none" w:sz="0" w:space="0" w:color="auto"/>
      </w:divBdr>
    </w:div>
    <w:div w:id="228812641">
      <w:bodyDiv w:val="1"/>
      <w:marLeft w:val="0"/>
      <w:marRight w:val="0"/>
      <w:marTop w:val="0"/>
      <w:marBottom w:val="0"/>
      <w:divBdr>
        <w:top w:val="none" w:sz="0" w:space="0" w:color="auto"/>
        <w:left w:val="none" w:sz="0" w:space="0" w:color="auto"/>
        <w:bottom w:val="none" w:sz="0" w:space="0" w:color="auto"/>
        <w:right w:val="none" w:sz="0" w:space="0" w:color="auto"/>
      </w:divBdr>
    </w:div>
    <w:div w:id="237786452">
      <w:bodyDiv w:val="1"/>
      <w:marLeft w:val="0"/>
      <w:marRight w:val="0"/>
      <w:marTop w:val="0"/>
      <w:marBottom w:val="0"/>
      <w:divBdr>
        <w:top w:val="none" w:sz="0" w:space="0" w:color="auto"/>
        <w:left w:val="none" w:sz="0" w:space="0" w:color="auto"/>
        <w:bottom w:val="none" w:sz="0" w:space="0" w:color="auto"/>
        <w:right w:val="none" w:sz="0" w:space="0" w:color="auto"/>
      </w:divBdr>
    </w:div>
    <w:div w:id="239172076">
      <w:bodyDiv w:val="1"/>
      <w:marLeft w:val="0"/>
      <w:marRight w:val="0"/>
      <w:marTop w:val="0"/>
      <w:marBottom w:val="0"/>
      <w:divBdr>
        <w:top w:val="none" w:sz="0" w:space="0" w:color="auto"/>
        <w:left w:val="none" w:sz="0" w:space="0" w:color="auto"/>
        <w:bottom w:val="none" w:sz="0" w:space="0" w:color="auto"/>
        <w:right w:val="none" w:sz="0" w:space="0" w:color="auto"/>
      </w:divBdr>
    </w:div>
    <w:div w:id="248976307">
      <w:bodyDiv w:val="1"/>
      <w:marLeft w:val="0"/>
      <w:marRight w:val="0"/>
      <w:marTop w:val="0"/>
      <w:marBottom w:val="0"/>
      <w:divBdr>
        <w:top w:val="none" w:sz="0" w:space="0" w:color="auto"/>
        <w:left w:val="none" w:sz="0" w:space="0" w:color="auto"/>
        <w:bottom w:val="none" w:sz="0" w:space="0" w:color="auto"/>
        <w:right w:val="none" w:sz="0" w:space="0" w:color="auto"/>
      </w:divBdr>
    </w:div>
    <w:div w:id="263344595">
      <w:bodyDiv w:val="1"/>
      <w:marLeft w:val="0"/>
      <w:marRight w:val="0"/>
      <w:marTop w:val="0"/>
      <w:marBottom w:val="0"/>
      <w:divBdr>
        <w:top w:val="none" w:sz="0" w:space="0" w:color="auto"/>
        <w:left w:val="none" w:sz="0" w:space="0" w:color="auto"/>
        <w:bottom w:val="none" w:sz="0" w:space="0" w:color="auto"/>
        <w:right w:val="none" w:sz="0" w:space="0" w:color="auto"/>
      </w:divBdr>
    </w:div>
    <w:div w:id="266696835">
      <w:bodyDiv w:val="1"/>
      <w:marLeft w:val="0"/>
      <w:marRight w:val="0"/>
      <w:marTop w:val="0"/>
      <w:marBottom w:val="0"/>
      <w:divBdr>
        <w:top w:val="none" w:sz="0" w:space="0" w:color="auto"/>
        <w:left w:val="none" w:sz="0" w:space="0" w:color="auto"/>
        <w:bottom w:val="none" w:sz="0" w:space="0" w:color="auto"/>
        <w:right w:val="none" w:sz="0" w:space="0" w:color="auto"/>
      </w:divBdr>
    </w:div>
    <w:div w:id="295989094">
      <w:bodyDiv w:val="1"/>
      <w:marLeft w:val="0"/>
      <w:marRight w:val="0"/>
      <w:marTop w:val="0"/>
      <w:marBottom w:val="0"/>
      <w:divBdr>
        <w:top w:val="none" w:sz="0" w:space="0" w:color="auto"/>
        <w:left w:val="none" w:sz="0" w:space="0" w:color="auto"/>
        <w:bottom w:val="none" w:sz="0" w:space="0" w:color="auto"/>
        <w:right w:val="none" w:sz="0" w:space="0" w:color="auto"/>
      </w:divBdr>
    </w:div>
    <w:div w:id="328872097">
      <w:bodyDiv w:val="1"/>
      <w:marLeft w:val="0"/>
      <w:marRight w:val="0"/>
      <w:marTop w:val="0"/>
      <w:marBottom w:val="0"/>
      <w:divBdr>
        <w:top w:val="none" w:sz="0" w:space="0" w:color="auto"/>
        <w:left w:val="none" w:sz="0" w:space="0" w:color="auto"/>
        <w:bottom w:val="none" w:sz="0" w:space="0" w:color="auto"/>
        <w:right w:val="none" w:sz="0" w:space="0" w:color="auto"/>
      </w:divBdr>
    </w:div>
    <w:div w:id="331032490">
      <w:bodyDiv w:val="1"/>
      <w:marLeft w:val="0"/>
      <w:marRight w:val="0"/>
      <w:marTop w:val="0"/>
      <w:marBottom w:val="0"/>
      <w:divBdr>
        <w:top w:val="none" w:sz="0" w:space="0" w:color="auto"/>
        <w:left w:val="none" w:sz="0" w:space="0" w:color="auto"/>
        <w:bottom w:val="none" w:sz="0" w:space="0" w:color="auto"/>
        <w:right w:val="none" w:sz="0" w:space="0" w:color="auto"/>
      </w:divBdr>
    </w:div>
    <w:div w:id="342977452">
      <w:bodyDiv w:val="1"/>
      <w:marLeft w:val="0"/>
      <w:marRight w:val="0"/>
      <w:marTop w:val="0"/>
      <w:marBottom w:val="0"/>
      <w:divBdr>
        <w:top w:val="none" w:sz="0" w:space="0" w:color="auto"/>
        <w:left w:val="none" w:sz="0" w:space="0" w:color="auto"/>
        <w:bottom w:val="none" w:sz="0" w:space="0" w:color="auto"/>
        <w:right w:val="none" w:sz="0" w:space="0" w:color="auto"/>
      </w:divBdr>
    </w:div>
    <w:div w:id="349449347">
      <w:bodyDiv w:val="1"/>
      <w:marLeft w:val="0"/>
      <w:marRight w:val="0"/>
      <w:marTop w:val="0"/>
      <w:marBottom w:val="0"/>
      <w:divBdr>
        <w:top w:val="none" w:sz="0" w:space="0" w:color="auto"/>
        <w:left w:val="none" w:sz="0" w:space="0" w:color="auto"/>
        <w:bottom w:val="none" w:sz="0" w:space="0" w:color="auto"/>
        <w:right w:val="none" w:sz="0" w:space="0" w:color="auto"/>
      </w:divBdr>
    </w:div>
    <w:div w:id="349993251">
      <w:bodyDiv w:val="1"/>
      <w:marLeft w:val="0"/>
      <w:marRight w:val="0"/>
      <w:marTop w:val="0"/>
      <w:marBottom w:val="0"/>
      <w:divBdr>
        <w:top w:val="none" w:sz="0" w:space="0" w:color="auto"/>
        <w:left w:val="none" w:sz="0" w:space="0" w:color="auto"/>
        <w:bottom w:val="none" w:sz="0" w:space="0" w:color="auto"/>
        <w:right w:val="none" w:sz="0" w:space="0" w:color="auto"/>
      </w:divBdr>
    </w:div>
    <w:div w:id="359278989">
      <w:bodyDiv w:val="1"/>
      <w:marLeft w:val="0"/>
      <w:marRight w:val="0"/>
      <w:marTop w:val="0"/>
      <w:marBottom w:val="0"/>
      <w:divBdr>
        <w:top w:val="none" w:sz="0" w:space="0" w:color="auto"/>
        <w:left w:val="none" w:sz="0" w:space="0" w:color="auto"/>
        <w:bottom w:val="none" w:sz="0" w:space="0" w:color="auto"/>
        <w:right w:val="none" w:sz="0" w:space="0" w:color="auto"/>
      </w:divBdr>
    </w:div>
    <w:div w:id="359863364">
      <w:bodyDiv w:val="1"/>
      <w:marLeft w:val="0"/>
      <w:marRight w:val="0"/>
      <w:marTop w:val="0"/>
      <w:marBottom w:val="0"/>
      <w:divBdr>
        <w:top w:val="none" w:sz="0" w:space="0" w:color="auto"/>
        <w:left w:val="none" w:sz="0" w:space="0" w:color="auto"/>
        <w:bottom w:val="none" w:sz="0" w:space="0" w:color="auto"/>
        <w:right w:val="none" w:sz="0" w:space="0" w:color="auto"/>
      </w:divBdr>
    </w:div>
    <w:div w:id="368803405">
      <w:bodyDiv w:val="1"/>
      <w:marLeft w:val="0"/>
      <w:marRight w:val="0"/>
      <w:marTop w:val="0"/>
      <w:marBottom w:val="0"/>
      <w:divBdr>
        <w:top w:val="none" w:sz="0" w:space="0" w:color="auto"/>
        <w:left w:val="none" w:sz="0" w:space="0" w:color="auto"/>
        <w:bottom w:val="none" w:sz="0" w:space="0" w:color="auto"/>
        <w:right w:val="none" w:sz="0" w:space="0" w:color="auto"/>
      </w:divBdr>
    </w:div>
    <w:div w:id="371460604">
      <w:bodyDiv w:val="1"/>
      <w:marLeft w:val="0"/>
      <w:marRight w:val="0"/>
      <w:marTop w:val="0"/>
      <w:marBottom w:val="0"/>
      <w:divBdr>
        <w:top w:val="none" w:sz="0" w:space="0" w:color="auto"/>
        <w:left w:val="none" w:sz="0" w:space="0" w:color="auto"/>
        <w:bottom w:val="none" w:sz="0" w:space="0" w:color="auto"/>
        <w:right w:val="none" w:sz="0" w:space="0" w:color="auto"/>
      </w:divBdr>
    </w:div>
    <w:div w:id="392966021">
      <w:bodyDiv w:val="1"/>
      <w:marLeft w:val="0"/>
      <w:marRight w:val="0"/>
      <w:marTop w:val="0"/>
      <w:marBottom w:val="0"/>
      <w:divBdr>
        <w:top w:val="none" w:sz="0" w:space="0" w:color="auto"/>
        <w:left w:val="none" w:sz="0" w:space="0" w:color="auto"/>
        <w:bottom w:val="none" w:sz="0" w:space="0" w:color="auto"/>
        <w:right w:val="none" w:sz="0" w:space="0" w:color="auto"/>
      </w:divBdr>
    </w:div>
    <w:div w:id="404841062">
      <w:bodyDiv w:val="1"/>
      <w:marLeft w:val="0"/>
      <w:marRight w:val="0"/>
      <w:marTop w:val="0"/>
      <w:marBottom w:val="0"/>
      <w:divBdr>
        <w:top w:val="none" w:sz="0" w:space="0" w:color="auto"/>
        <w:left w:val="none" w:sz="0" w:space="0" w:color="auto"/>
        <w:bottom w:val="none" w:sz="0" w:space="0" w:color="auto"/>
        <w:right w:val="none" w:sz="0" w:space="0" w:color="auto"/>
      </w:divBdr>
    </w:div>
    <w:div w:id="411969942">
      <w:bodyDiv w:val="1"/>
      <w:marLeft w:val="0"/>
      <w:marRight w:val="0"/>
      <w:marTop w:val="0"/>
      <w:marBottom w:val="0"/>
      <w:divBdr>
        <w:top w:val="none" w:sz="0" w:space="0" w:color="auto"/>
        <w:left w:val="none" w:sz="0" w:space="0" w:color="auto"/>
        <w:bottom w:val="none" w:sz="0" w:space="0" w:color="auto"/>
        <w:right w:val="none" w:sz="0" w:space="0" w:color="auto"/>
      </w:divBdr>
    </w:div>
    <w:div w:id="414592668">
      <w:bodyDiv w:val="1"/>
      <w:marLeft w:val="0"/>
      <w:marRight w:val="0"/>
      <w:marTop w:val="0"/>
      <w:marBottom w:val="0"/>
      <w:divBdr>
        <w:top w:val="none" w:sz="0" w:space="0" w:color="auto"/>
        <w:left w:val="none" w:sz="0" w:space="0" w:color="auto"/>
        <w:bottom w:val="none" w:sz="0" w:space="0" w:color="auto"/>
        <w:right w:val="none" w:sz="0" w:space="0" w:color="auto"/>
      </w:divBdr>
    </w:div>
    <w:div w:id="454524324">
      <w:bodyDiv w:val="1"/>
      <w:marLeft w:val="0"/>
      <w:marRight w:val="0"/>
      <w:marTop w:val="0"/>
      <w:marBottom w:val="0"/>
      <w:divBdr>
        <w:top w:val="none" w:sz="0" w:space="0" w:color="auto"/>
        <w:left w:val="none" w:sz="0" w:space="0" w:color="auto"/>
        <w:bottom w:val="none" w:sz="0" w:space="0" w:color="auto"/>
        <w:right w:val="none" w:sz="0" w:space="0" w:color="auto"/>
      </w:divBdr>
    </w:div>
    <w:div w:id="458770271">
      <w:bodyDiv w:val="1"/>
      <w:marLeft w:val="0"/>
      <w:marRight w:val="0"/>
      <w:marTop w:val="0"/>
      <w:marBottom w:val="0"/>
      <w:divBdr>
        <w:top w:val="none" w:sz="0" w:space="0" w:color="auto"/>
        <w:left w:val="none" w:sz="0" w:space="0" w:color="auto"/>
        <w:bottom w:val="none" w:sz="0" w:space="0" w:color="auto"/>
        <w:right w:val="none" w:sz="0" w:space="0" w:color="auto"/>
      </w:divBdr>
    </w:div>
    <w:div w:id="464547461">
      <w:bodyDiv w:val="1"/>
      <w:marLeft w:val="0"/>
      <w:marRight w:val="0"/>
      <w:marTop w:val="0"/>
      <w:marBottom w:val="0"/>
      <w:divBdr>
        <w:top w:val="none" w:sz="0" w:space="0" w:color="auto"/>
        <w:left w:val="none" w:sz="0" w:space="0" w:color="auto"/>
        <w:bottom w:val="none" w:sz="0" w:space="0" w:color="auto"/>
        <w:right w:val="none" w:sz="0" w:space="0" w:color="auto"/>
      </w:divBdr>
    </w:div>
    <w:div w:id="465244708">
      <w:bodyDiv w:val="1"/>
      <w:marLeft w:val="0"/>
      <w:marRight w:val="0"/>
      <w:marTop w:val="0"/>
      <w:marBottom w:val="0"/>
      <w:divBdr>
        <w:top w:val="none" w:sz="0" w:space="0" w:color="auto"/>
        <w:left w:val="none" w:sz="0" w:space="0" w:color="auto"/>
        <w:bottom w:val="none" w:sz="0" w:space="0" w:color="auto"/>
        <w:right w:val="none" w:sz="0" w:space="0" w:color="auto"/>
      </w:divBdr>
    </w:div>
    <w:div w:id="467551347">
      <w:bodyDiv w:val="1"/>
      <w:marLeft w:val="0"/>
      <w:marRight w:val="0"/>
      <w:marTop w:val="0"/>
      <w:marBottom w:val="0"/>
      <w:divBdr>
        <w:top w:val="none" w:sz="0" w:space="0" w:color="auto"/>
        <w:left w:val="none" w:sz="0" w:space="0" w:color="auto"/>
        <w:bottom w:val="none" w:sz="0" w:space="0" w:color="auto"/>
        <w:right w:val="none" w:sz="0" w:space="0" w:color="auto"/>
      </w:divBdr>
    </w:div>
    <w:div w:id="502477593">
      <w:bodyDiv w:val="1"/>
      <w:marLeft w:val="0"/>
      <w:marRight w:val="0"/>
      <w:marTop w:val="0"/>
      <w:marBottom w:val="0"/>
      <w:divBdr>
        <w:top w:val="none" w:sz="0" w:space="0" w:color="auto"/>
        <w:left w:val="none" w:sz="0" w:space="0" w:color="auto"/>
        <w:bottom w:val="none" w:sz="0" w:space="0" w:color="auto"/>
        <w:right w:val="none" w:sz="0" w:space="0" w:color="auto"/>
      </w:divBdr>
    </w:div>
    <w:div w:id="504443657">
      <w:bodyDiv w:val="1"/>
      <w:marLeft w:val="0"/>
      <w:marRight w:val="0"/>
      <w:marTop w:val="0"/>
      <w:marBottom w:val="0"/>
      <w:divBdr>
        <w:top w:val="none" w:sz="0" w:space="0" w:color="auto"/>
        <w:left w:val="none" w:sz="0" w:space="0" w:color="auto"/>
        <w:bottom w:val="none" w:sz="0" w:space="0" w:color="auto"/>
        <w:right w:val="none" w:sz="0" w:space="0" w:color="auto"/>
      </w:divBdr>
    </w:div>
    <w:div w:id="529033509">
      <w:bodyDiv w:val="1"/>
      <w:marLeft w:val="0"/>
      <w:marRight w:val="0"/>
      <w:marTop w:val="0"/>
      <w:marBottom w:val="0"/>
      <w:divBdr>
        <w:top w:val="none" w:sz="0" w:space="0" w:color="auto"/>
        <w:left w:val="none" w:sz="0" w:space="0" w:color="auto"/>
        <w:bottom w:val="none" w:sz="0" w:space="0" w:color="auto"/>
        <w:right w:val="none" w:sz="0" w:space="0" w:color="auto"/>
      </w:divBdr>
    </w:div>
    <w:div w:id="531499704">
      <w:bodyDiv w:val="1"/>
      <w:marLeft w:val="0"/>
      <w:marRight w:val="0"/>
      <w:marTop w:val="0"/>
      <w:marBottom w:val="0"/>
      <w:divBdr>
        <w:top w:val="none" w:sz="0" w:space="0" w:color="auto"/>
        <w:left w:val="none" w:sz="0" w:space="0" w:color="auto"/>
        <w:bottom w:val="none" w:sz="0" w:space="0" w:color="auto"/>
        <w:right w:val="none" w:sz="0" w:space="0" w:color="auto"/>
      </w:divBdr>
    </w:div>
    <w:div w:id="537619942">
      <w:bodyDiv w:val="1"/>
      <w:marLeft w:val="0"/>
      <w:marRight w:val="0"/>
      <w:marTop w:val="0"/>
      <w:marBottom w:val="0"/>
      <w:divBdr>
        <w:top w:val="none" w:sz="0" w:space="0" w:color="auto"/>
        <w:left w:val="none" w:sz="0" w:space="0" w:color="auto"/>
        <w:bottom w:val="none" w:sz="0" w:space="0" w:color="auto"/>
        <w:right w:val="none" w:sz="0" w:space="0" w:color="auto"/>
      </w:divBdr>
    </w:div>
    <w:div w:id="547842946">
      <w:bodyDiv w:val="1"/>
      <w:marLeft w:val="0"/>
      <w:marRight w:val="0"/>
      <w:marTop w:val="0"/>
      <w:marBottom w:val="0"/>
      <w:divBdr>
        <w:top w:val="none" w:sz="0" w:space="0" w:color="auto"/>
        <w:left w:val="none" w:sz="0" w:space="0" w:color="auto"/>
        <w:bottom w:val="none" w:sz="0" w:space="0" w:color="auto"/>
        <w:right w:val="none" w:sz="0" w:space="0" w:color="auto"/>
      </w:divBdr>
    </w:div>
    <w:div w:id="564606803">
      <w:bodyDiv w:val="1"/>
      <w:marLeft w:val="0"/>
      <w:marRight w:val="0"/>
      <w:marTop w:val="0"/>
      <w:marBottom w:val="0"/>
      <w:divBdr>
        <w:top w:val="none" w:sz="0" w:space="0" w:color="auto"/>
        <w:left w:val="none" w:sz="0" w:space="0" w:color="auto"/>
        <w:bottom w:val="none" w:sz="0" w:space="0" w:color="auto"/>
        <w:right w:val="none" w:sz="0" w:space="0" w:color="auto"/>
      </w:divBdr>
    </w:div>
    <w:div w:id="612127678">
      <w:bodyDiv w:val="1"/>
      <w:marLeft w:val="0"/>
      <w:marRight w:val="0"/>
      <w:marTop w:val="0"/>
      <w:marBottom w:val="0"/>
      <w:divBdr>
        <w:top w:val="none" w:sz="0" w:space="0" w:color="auto"/>
        <w:left w:val="none" w:sz="0" w:space="0" w:color="auto"/>
        <w:bottom w:val="none" w:sz="0" w:space="0" w:color="auto"/>
        <w:right w:val="none" w:sz="0" w:space="0" w:color="auto"/>
      </w:divBdr>
    </w:div>
    <w:div w:id="616328183">
      <w:bodyDiv w:val="1"/>
      <w:marLeft w:val="0"/>
      <w:marRight w:val="0"/>
      <w:marTop w:val="0"/>
      <w:marBottom w:val="0"/>
      <w:divBdr>
        <w:top w:val="none" w:sz="0" w:space="0" w:color="auto"/>
        <w:left w:val="none" w:sz="0" w:space="0" w:color="auto"/>
        <w:bottom w:val="none" w:sz="0" w:space="0" w:color="auto"/>
        <w:right w:val="none" w:sz="0" w:space="0" w:color="auto"/>
      </w:divBdr>
    </w:div>
    <w:div w:id="617299260">
      <w:bodyDiv w:val="1"/>
      <w:marLeft w:val="0"/>
      <w:marRight w:val="0"/>
      <w:marTop w:val="0"/>
      <w:marBottom w:val="0"/>
      <w:divBdr>
        <w:top w:val="none" w:sz="0" w:space="0" w:color="auto"/>
        <w:left w:val="none" w:sz="0" w:space="0" w:color="auto"/>
        <w:bottom w:val="none" w:sz="0" w:space="0" w:color="auto"/>
        <w:right w:val="none" w:sz="0" w:space="0" w:color="auto"/>
      </w:divBdr>
    </w:div>
    <w:div w:id="617642299">
      <w:bodyDiv w:val="1"/>
      <w:marLeft w:val="0"/>
      <w:marRight w:val="0"/>
      <w:marTop w:val="0"/>
      <w:marBottom w:val="0"/>
      <w:divBdr>
        <w:top w:val="none" w:sz="0" w:space="0" w:color="auto"/>
        <w:left w:val="none" w:sz="0" w:space="0" w:color="auto"/>
        <w:bottom w:val="none" w:sz="0" w:space="0" w:color="auto"/>
        <w:right w:val="none" w:sz="0" w:space="0" w:color="auto"/>
      </w:divBdr>
    </w:div>
    <w:div w:id="620302921">
      <w:bodyDiv w:val="1"/>
      <w:marLeft w:val="0"/>
      <w:marRight w:val="0"/>
      <w:marTop w:val="0"/>
      <w:marBottom w:val="0"/>
      <w:divBdr>
        <w:top w:val="none" w:sz="0" w:space="0" w:color="auto"/>
        <w:left w:val="none" w:sz="0" w:space="0" w:color="auto"/>
        <w:bottom w:val="none" w:sz="0" w:space="0" w:color="auto"/>
        <w:right w:val="none" w:sz="0" w:space="0" w:color="auto"/>
      </w:divBdr>
    </w:div>
    <w:div w:id="629480265">
      <w:bodyDiv w:val="1"/>
      <w:marLeft w:val="0"/>
      <w:marRight w:val="0"/>
      <w:marTop w:val="0"/>
      <w:marBottom w:val="0"/>
      <w:divBdr>
        <w:top w:val="none" w:sz="0" w:space="0" w:color="auto"/>
        <w:left w:val="none" w:sz="0" w:space="0" w:color="auto"/>
        <w:bottom w:val="none" w:sz="0" w:space="0" w:color="auto"/>
        <w:right w:val="none" w:sz="0" w:space="0" w:color="auto"/>
      </w:divBdr>
    </w:div>
    <w:div w:id="644050391">
      <w:bodyDiv w:val="1"/>
      <w:marLeft w:val="0"/>
      <w:marRight w:val="0"/>
      <w:marTop w:val="0"/>
      <w:marBottom w:val="0"/>
      <w:divBdr>
        <w:top w:val="none" w:sz="0" w:space="0" w:color="auto"/>
        <w:left w:val="none" w:sz="0" w:space="0" w:color="auto"/>
        <w:bottom w:val="none" w:sz="0" w:space="0" w:color="auto"/>
        <w:right w:val="none" w:sz="0" w:space="0" w:color="auto"/>
      </w:divBdr>
    </w:div>
    <w:div w:id="645863121">
      <w:bodyDiv w:val="1"/>
      <w:marLeft w:val="0"/>
      <w:marRight w:val="0"/>
      <w:marTop w:val="0"/>
      <w:marBottom w:val="0"/>
      <w:divBdr>
        <w:top w:val="none" w:sz="0" w:space="0" w:color="auto"/>
        <w:left w:val="none" w:sz="0" w:space="0" w:color="auto"/>
        <w:bottom w:val="none" w:sz="0" w:space="0" w:color="auto"/>
        <w:right w:val="none" w:sz="0" w:space="0" w:color="auto"/>
      </w:divBdr>
    </w:div>
    <w:div w:id="668558530">
      <w:bodyDiv w:val="1"/>
      <w:marLeft w:val="0"/>
      <w:marRight w:val="0"/>
      <w:marTop w:val="0"/>
      <w:marBottom w:val="0"/>
      <w:divBdr>
        <w:top w:val="none" w:sz="0" w:space="0" w:color="auto"/>
        <w:left w:val="none" w:sz="0" w:space="0" w:color="auto"/>
        <w:bottom w:val="none" w:sz="0" w:space="0" w:color="auto"/>
        <w:right w:val="none" w:sz="0" w:space="0" w:color="auto"/>
      </w:divBdr>
    </w:div>
    <w:div w:id="669524165">
      <w:bodyDiv w:val="1"/>
      <w:marLeft w:val="0"/>
      <w:marRight w:val="0"/>
      <w:marTop w:val="0"/>
      <w:marBottom w:val="0"/>
      <w:divBdr>
        <w:top w:val="none" w:sz="0" w:space="0" w:color="auto"/>
        <w:left w:val="none" w:sz="0" w:space="0" w:color="auto"/>
        <w:bottom w:val="none" w:sz="0" w:space="0" w:color="auto"/>
        <w:right w:val="none" w:sz="0" w:space="0" w:color="auto"/>
      </w:divBdr>
    </w:div>
    <w:div w:id="673844485">
      <w:bodyDiv w:val="1"/>
      <w:marLeft w:val="0"/>
      <w:marRight w:val="0"/>
      <w:marTop w:val="0"/>
      <w:marBottom w:val="0"/>
      <w:divBdr>
        <w:top w:val="none" w:sz="0" w:space="0" w:color="auto"/>
        <w:left w:val="none" w:sz="0" w:space="0" w:color="auto"/>
        <w:bottom w:val="none" w:sz="0" w:space="0" w:color="auto"/>
        <w:right w:val="none" w:sz="0" w:space="0" w:color="auto"/>
      </w:divBdr>
    </w:div>
    <w:div w:id="684208738">
      <w:bodyDiv w:val="1"/>
      <w:marLeft w:val="0"/>
      <w:marRight w:val="0"/>
      <w:marTop w:val="0"/>
      <w:marBottom w:val="0"/>
      <w:divBdr>
        <w:top w:val="none" w:sz="0" w:space="0" w:color="auto"/>
        <w:left w:val="none" w:sz="0" w:space="0" w:color="auto"/>
        <w:bottom w:val="none" w:sz="0" w:space="0" w:color="auto"/>
        <w:right w:val="none" w:sz="0" w:space="0" w:color="auto"/>
      </w:divBdr>
    </w:div>
    <w:div w:id="692196205">
      <w:bodyDiv w:val="1"/>
      <w:marLeft w:val="0"/>
      <w:marRight w:val="0"/>
      <w:marTop w:val="0"/>
      <w:marBottom w:val="0"/>
      <w:divBdr>
        <w:top w:val="none" w:sz="0" w:space="0" w:color="auto"/>
        <w:left w:val="none" w:sz="0" w:space="0" w:color="auto"/>
        <w:bottom w:val="none" w:sz="0" w:space="0" w:color="auto"/>
        <w:right w:val="none" w:sz="0" w:space="0" w:color="auto"/>
      </w:divBdr>
    </w:div>
    <w:div w:id="698506151">
      <w:bodyDiv w:val="1"/>
      <w:marLeft w:val="0"/>
      <w:marRight w:val="0"/>
      <w:marTop w:val="0"/>
      <w:marBottom w:val="0"/>
      <w:divBdr>
        <w:top w:val="none" w:sz="0" w:space="0" w:color="auto"/>
        <w:left w:val="none" w:sz="0" w:space="0" w:color="auto"/>
        <w:bottom w:val="none" w:sz="0" w:space="0" w:color="auto"/>
        <w:right w:val="none" w:sz="0" w:space="0" w:color="auto"/>
      </w:divBdr>
    </w:div>
    <w:div w:id="715934169">
      <w:bodyDiv w:val="1"/>
      <w:marLeft w:val="0"/>
      <w:marRight w:val="0"/>
      <w:marTop w:val="0"/>
      <w:marBottom w:val="0"/>
      <w:divBdr>
        <w:top w:val="none" w:sz="0" w:space="0" w:color="auto"/>
        <w:left w:val="none" w:sz="0" w:space="0" w:color="auto"/>
        <w:bottom w:val="none" w:sz="0" w:space="0" w:color="auto"/>
        <w:right w:val="none" w:sz="0" w:space="0" w:color="auto"/>
      </w:divBdr>
    </w:div>
    <w:div w:id="717826038">
      <w:bodyDiv w:val="1"/>
      <w:marLeft w:val="0"/>
      <w:marRight w:val="0"/>
      <w:marTop w:val="0"/>
      <w:marBottom w:val="0"/>
      <w:divBdr>
        <w:top w:val="none" w:sz="0" w:space="0" w:color="auto"/>
        <w:left w:val="none" w:sz="0" w:space="0" w:color="auto"/>
        <w:bottom w:val="none" w:sz="0" w:space="0" w:color="auto"/>
        <w:right w:val="none" w:sz="0" w:space="0" w:color="auto"/>
      </w:divBdr>
    </w:div>
    <w:div w:id="746195296">
      <w:bodyDiv w:val="1"/>
      <w:marLeft w:val="0"/>
      <w:marRight w:val="0"/>
      <w:marTop w:val="0"/>
      <w:marBottom w:val="0"/>
      <w:divBdr>
        <w:top w:val="none" w:sz="0" w:space="0" w:color="auto"/>
        <w:left w:val="none" w:sz="0" w:space="0" w:color="auto"/>
        <w:bottom w:val="none" w:sz="0" w:space="0" w:color="auto"/>
        <w:right w:val="none" w:sz="0" w:space="0" w:color="auto"/>
      </w:divBdr>
    </w:div>
    <w:div w:id="746852464">
      <w:bodyDiv w:val="1"/>
      <w:marLeft w:val="0"/>
      <w:marRight w:val="0"/>
      <w:marTop w:val="0"/>
      <w:marBottom w:val="0"/>
      <w:divBdr>
        <w:top w:val="none" w:sz="0" w:space="0" w:color="auto"/>
        <w:left w:val="none" w:sz="0" w:space="0" w:color="auto"/>
        <w:bottom w:val="none" w:sz="0" w:space="0" w:color="auto"/>
        <w:right w:val="none" w:sz="0" w:space="0" w:color="auto"/>
      </w:divBdr>
    </w:div>
    <w:div w:id="792213517">
      <w:bodyDiv w:val="1"/>
      <w:marLeft w:val="0"/>
      <w:marRight w:val="0"/>
      <w:marTop w:val="0"/>
      <w:marBottom w:val="0"/>
      <w:divBdr>
        <w:top w:val="none" w:sz="0" w:space="0" w:color="auto"/>
        <w:left w:val="none" w:sz="0" w:space="0" w:color="auto"/>
        <w:bottom w:val="none" w:sz="0" w:space="0" w:color="auto"/>
        <w:right w:val="none" w:sz="0" w:space="0" w:color="auto"/>
      </w:divBdr>
    </w:div>
    <w:div w:id="809979196">
      <w:bodyDiv w:val="1"/>
      <w:marLeft w:val="0"/>
      <w:marRight w:val="0"/>
      <w:marTop w:val="0"/>
      <w:marBottom w:val="0"/>
      <w:divBdr>
        <w:top w:val="none" w:sz="0" w:space="0" w:color="auto"/>
        <w:left w:val="none" w:sz="0" w:space="0" w:color="auto"/>
        <w:bottom w:val="none" w:sz="0" w:space="0" w:color="auto"/>
        <w:right w:val="none" w:sz="0" w:space="0" w:color="auto"/>
      </w:divBdr>
    </w:div>
    <w:div w:id="810946447">
      <w:bodyDiv w:val="1"/>
      <w:marLeft w:val="0"/>
      <w:marRight w:val="0"/>
      <w:marTop w:val="0"/>
      <w:marBottom w:val="0"/>
      <w:divBdr>
        <w:top w:val="none" w:sz="0" w:space="0" w:color="auto"/>
        <w:left w:val="none" w:sz="0" w:space="0" w:color="auto"/>
        <w:bottom w:val="none" w:sz="0" w:space="0" w:color="auto"/>
        <w:right w:val="none" w:sz="0" w:space="0" w:color="auto"/>
      </w:divBdr>
    </w:div>
    <w:div w:id="812869487">
      <w:bodyDiv w:val="1"/>
      <w:marLeft w:val="0"/>
      <w:marRight w:val="0"/>
      <w:marTop w:val="0"/>
      <w:marBottom w:val="0"/>
      <w:divBdr>
        <w:top w:val="none" w:sz="0" w:space="0" w:color="auto"/>
        <w:left w:val="none" w:sz="0" w:space="0" w:color="auto"/>
        <w:bottom w:val="none" w:sz="0" w:space="0" w:color="auto"/>
        <w:right w:val="none" w:sz="0" w:space="0" w:color="auto"/>
      </w:divBdr>
    </w:div>
    <w:div w:id="821703407">
      <w:bodyDiv w:val="1"/>
      <w:marLeft w:val="0"/>
      <w:marRight w:val="0"/>
      <w:marTop w:val="0"/>
      <w:marBottom w:val="0"/>
      <w:divBdr>
        <w:top w:val="none" w:sz="0" w:space="0" w:color="auto"/>
        <w:left w:val="none" w:sz="0" w:space="0" w:color="auto"/>
        <w:bottom w:val="none" w:sz="0" w:space="0" w:color="auto"/>
        <w:right w:val="none" w:sz="0" w:space="0" w:color="auto"/>
      </w:divBdr>
    </w:div>
    <w:div w:id="849493467">
      <w:bodyDiv w:val="1"/>
      <w:marLeft w:val="0"/>
      <w:marRight w:val="0"/>
      <w:marTop w:val="0"/>
      <w:marBottom w:val="0"/>
      <w:divBdr>
        <w:top w:val="none" w:sz="0" w:space="0" w:color="auto"/>
        <w:left w:val="none" w:sz="0" w:space="0" w:color="auto"/>
        <w:bottom w:val="none" w:sz="0" w:space="0" w:color="auto"/>
        <w:right w:val="none" w:sz="0" w:space="0" w:color="auto"/>
      </w:divBdr>
    </w:div>
    <w:div w:id="855539396">
      <w:bodyDiv w:val="1"/>
      <w:marLeft w:val="0"/>
      <w:marRight w:val="0"/>
      <w:marTop w:val="0"/>
      <w:marBottom w:val="0"/>
      <w:divBdr>
        <w:top w:val="none" w:sz="0" w:space="0" w:color="auto"/>
        <w:left w:val="none" w:sz="0" w:space="0" w:color="auto"/>
        <w:bottom w:val="none" w:sz="0" w:space="0" w:color="auto"/>
        <w:right w:val="none" w:sz="0" w:space="0" w:color="auto"/>
      </w:divBdr>
    </w:div>
    <w:div w:id="889875810">
      <w:bodyDiv w:val="1"/>
      <w:marLeft w:val="0"/>
      <w:marRight w:val="0"/>
      <w:marTop w:val="0"/>
      <w:marBottom w:val="0"/>
      <w:divBdr>
        <w:top w:val="none" w:sz="0" w:space="0" w:color="auto"/>
        <w:left w:val="none" w:sz="0" w:space="0" w:color="auto"/>
        <w:bottom w:val="none" w:sz="0" w:space="0" w:color="auto"/>
        <w:right w:val="none" w:sz="0" w:space="0" w:color="auto"/>
      </w:divBdr>
    </w:div>
    <w:div w:id="910113404">
      <w:bodyDiv w:val="1"/>
      <w:marLeft w:val="0"/>
      <w:marRight w:val="0"/>
      <w:marTop w:val="0"/>
      <w:marBottom w:val="0"/>
      <w:divBdr>
        <w:top w:val="none" w:sz="0" w:space="0" w:color="auto"/>
        <w:left w:val="none" w:sz="0" w:space="0" w:color="auto"/>
        <w:bottom w:val="none" w:sz="0" w:space="0" w:color="auto"/>
        <w:right w:val="none" w:sz="0" w:space="0" w:color="auto"/>
      </w:divBdr>
    </w:div>
    <w:div w:id="938758044">
      <w:bodyDiv w:val="1"/>
      <w:marLeft w:val="0"/>
      <w:marRight w:val="0"/>
      <w:marTop w:val="0"/>
      <w:marBottom w:val="0"/>
      <w:divBdr>
        <w:top w:val="none" w:sz="0" w:space="0" w:color="auto"/>
        <w:left w:val="none" w:sz="0" w:space="0" w:color="auto"/>
        <w:bottom w:val="none" w:sz="0" w:space="0" w:color="auto"/>
        <w:right w:val="none" w:sz="0" w:space="0" w:color="auto"/>
      </w:divBdr>
    </w:div>
    <w:div w:id="949623181">
      <w:bodyDiv w:val="1"/>
      <w:marLeft w:val="0"/>
      <w:marRight w:val="0"/>
      <w:marTop w:val="0"/>
      <w:marBottom w:val="0"/>
      <w:divBdr>
        <w:top w:val="none" w:sz="0" w:space="0" w:color="auto"/>
        <w:left w:val="none" w:sz="0" w:space="0" w:color="auto"/>
        <w:bottom w:val="none" w:sz="0" w:space="0" w:color="auto"/>
        <w:right w:val="none" w:sz="0" w:space="0" w:color="auto"/>
      </w:divBdr>
    </w:div>
    <w:div w:id="964964528">
      <w:bodyDiv w:val="1"/>
      <w:marLeft w:val="0"/>
      <w:marRight w:val="0"/>
      <w:marTop w:val="0"/>
      <w:marBottom w:val="0"/>
      <w:divBdr>
        <w:top w:val="none" w:sz="0" w:space="0" w:color="auto"/>
        <w:left w:val="none" w:sz="0" w:space="0" w:color="auto"/>
        <w:bottom w:val="none" w:sz="0" w:space="0" w:color="auto"/>
        <w:right w:val="none" w:sz="0" w:space="0" w:color="auto"/>
      </w:divBdr>
    </w:div>
    <w:div w:id="965935801">
      <w:bodyDiv w:val="1"/>
      <w:marLeft w:val="0"/>
      <w:marRight w:val="0"/>
      <w:marTop w:val="0"/>
      <w:marBottom w:val="0"/>
      <w:divBdr>
        <w:top w:val="none" w:sz="0" w:space="0" w:color="auto"/>
        <w:left w:val="none" w:sz="0" w:space="0" w:color="auto"/>
        <w:bottom w:val="none" w:sz="0" w:space="0" w:color="auto"/>
        <w:right w:val="none" w:sz="0" w:space="0" w:color="auto"/>
      </w:divBdr>
    </w:div>
    <w:div w:id="972832928">
      <w:bodyDiv w:val="1"/>
      <w:marLeft w:val="0"/>
      <w:marRight w:val="0"/>
      <w:marTop w:val="0"/>
      <w:marBottom w:val="0"/>
      <w:divBdr>
        <w:top w:val="none" w:sz="0" w:space="0" w:color="auto"/>
        <w:left w:val="none" w:sz="0" w:space="0" w:color="auto"/>
        <w:bottom w:val="none" w:sz="0" w:space="0" w:color="auto"/>
        <w:right w:val="none" w:sz="0" w:space="0" w:color="auto"/>
      </w:divBdr>
    </w:div>
    <w:div w:id="989215338">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6807371">
      <w:bodyDiv w:val="1"/>
      <w:marLeft w:val="0"/>
      <w:marRight w:val="0"/>
      <w:marTop w:val="0"/>
      <w:marBottom w:val="0"/>
      <w:divBdr>
        <w:top w:val="none" w:sz="0" w:space="0" w:color="auto"/>
        <w:left w:val="none" w:sz="0" w:space="0" w:color="auto"/>
        <w:bottom w:val="none" w:sz="0" w:space="0" w:color="auto"/>
        <w:right w:val="none" w:sz="0" w:space="0" w:color="auto"/>
      </w:divBdr>
    </w:div>
    <w:div w:id="1031028969">
      <w:bodyDiv w:val="1"/>
      <w:marLeft w:val="0"/>
      <w:marRight w:val="0"/>
      <w:marTop w:val="0"/>
      <w:marBottom w:val="0"/>
      <w:divBdr>
        <w:top w:val="none" w:sz="0" w:space="0" w:color="auto"/>
        <w:left w:val="none" w:sz="0" w:space="0" w:color="auto"/>
        <w:bottom w:val="none" w:sz="0" w:space="0" w:color="auto"/>
        <w:right w:val="none" w:sz="0" w:space="0" w:color="auto"/>
      </w:divBdr>
    </w:div>
    <w:div w:id="1045720261">
      <w:bodyDiv w:val="1"/>
      <w:marLeft w:val="0"/>
      <w:marRight w:val="0"/>
      <w:marTop w:val="0"/>
      <w:marBottom w:val="0"/>
      <w:divBdr>
        <w:top w:val="none" w:sz="0" w:space="0" w:color="auto"/>
        <w:left w:val="none" w:sz="0" w:space="0" w:color="auto"/>
        <w:bottom w:val="none" w:sz="0" w:space="0" w:color="auto"/>
        <w:right w:val="none" w:sz="0" w:space="0" w:color="auto"/>
      </w:divBdr>
    </w:div>
    <w:div w:id="1067342462">
      <w:bodyDiv w:val="1"/>
      <w:marLeft w:val="0"/>
      <w:marRight w:val="0"/>
      <w:marTop w:val="0"/>
      <w:marBottom w:val="0"/>
      <w:divBdr>
        <w:top w:val="none" w:sz="0" w:space="0" w:color="auto"/>
        <w:left w:val="none" w:sz="0" w:space="0" w:color="auto"/>
        <w:bottom w:val="none" w:sz="0" w:space="0" w:color="auto"/>
        <w:right w:val="none" w:sz="0" w:space="0" w:color="auto"/>
      </w:divBdr>
    </w:div>
    <w:div w:id="1085420834">
      <w:bodyDiv w:val="1"/>
      <w:marLeft w:val="0"/>
      <w:marRight w:val="0"/>
      <w:marTop w:val="0"/>
      <w:marBottom w:val="0"/>
      <w:divBdr>
        <w:top w:val="none" w:sz="0" w:space="0" w:color="auto"/>
        <w:left w:val="none" w:sz="0" w:space="0" w:color="auto"/>
        <w:bottom w:val="none" w:sz="0" w:space="0" w:color="auto"/>
        <w:right w:val="none" w:sz="0" w:space="0" w:color="auto"/>
      </w:divBdr>
    </w:div>
    <w:div w:id="1086850991">
      <w:bodyDiv w:val="1"/>
      <w:marLeft w:val="0"/>
      <w:marRight w:val="0"/>
      <w:marTop w:val="0"/>
      <w:marBottom w:val="0"/>
      <w:divBdr>
        <w:top w:val="none" w:sz="0" w:space="0" w:color="auto"/>
        <w:left w:val="none" w:sz="0" w:space="0" w:color="auto"/>
        <w:bottom w:val="none" w:sz="0" w:space="0" w:color="auto"/>
        <w:right w:val="none" w:sz="0" w:space="0" w:color="auto"/>
      </w:divBdr>
    </w:div>
    <w:div w:id="1091001962">
      <w:bodyDiv w:val="1"/>
      <w:marLeft w:val="0"/>
      <w:marRight w:val="0"/>
      <w:marTop w:val="0"/>
      <w:marBottom w:val="0"/>
      <w:divBdr>
        <w:top w:val="none" w:sz="0" w:space="0" w:color="auto"/>
        <w:left w:val="none" w:sz="0" w:space="0" w:color="auto"/>
        <w:bottom w:val="none" w:sz="0" w:space="0" w:color="auto"/>
        <w:right w:val="none" w:sz="0" w:space="0" w:color="auto"/>
      </w:divBdr>
    </w:div>
    <w:div w:id="1093207757">
      <w:bodyDiv w:val="1"/>
      <w:marLeft w:val="0"/>
      <w:marRight w:val="0"/>
      <w:marTop w:val="0"/>
      <w:marBottom w:val="0"/>
      <w:divBdr>
        <w:top w:val="none" w:sz="0" w:space="0" w:color="auto"/>
        <w:left w:val="none" w:sz="0" w:space="0" w:color="auto"/>
        <w:bottom w:val="none" w:sz="0" w:space="0" w:color="auto"/>
        <w:right w:val="none" w:sz="0" w:space="0" w:color="auto"/>
      </w:divBdr>
    </w:div>
    <w:div w:id="1096288690">
      <w:bodyDiv w:val="1"/>
      <w:marLeft w:val="0"/>
      <w:marRight w:val="0"/>
      <w:marTop w:val="0"/>
      <w:marBottom w:val="0"/>
      <w:divBdr>
        <w:top w:val="none" w:sz="0" w:space="0" w:color="auto"/>
        <w:left w:val="none" w:sz="0" w:space="0" w:color="auto"/>
        <w:bottom w:val="none" w:sz="0" w:space="0" w:color="auto"/>
        <w:right w:val="none" w:sz="0" w:space="0" w:color="auto"/>
      </w:divBdr>
    </w:div>
    <w:div w:id="1096364560">
      <w:bodyDiv w:val="1"/>
      <w:marLeft w:val="0"/>
      <w:marRight w:val="0"/>
      <w:marTop w:val="0"/>
      <w:marBottom w:val="0"/>
      <w:divBdr>
        <w:top w:val="none" w:sz="0" w:space="0" w:color="auto"/>
        <w:left w:val="none" w:sz="0" w:space="0" w:color="auto"/>
        <w:bottom w:val="none" w:sz="0" w:space="0" w:color="auto"/>
        <w:right w:val="none" w:sz="0" w:space="0" w:color="auto"/>
      </w:divBdr>
    </w:div>
    <w:div w:id="1097873375">
      <w:bodyDiv w:val="1"/>
      <w:marLeft w:val="0"/>
      <w:marRight w:val="0"/>
      <w:marTop w:val="0"/>
      <w:marBottom w:val="0"/>
      <w:divBdr>
        <w:top w:val="none" w:sz="0" w:space="0" w:color="auto"/>
        <w:left w:val="none" w:sz="0" w:space="0" w:color="auto"/>
        <w:bottom w:val="none" w:sz="0" w:space="0" w:color="auto"/>
        <w:right w:val="none" w:sz="0" w:space="0" w:color="auto"/>
      </w:divBdr>
    </w:div>
    <w:div w:id="1117944163">
      <w:bodyDiv w:val="1"/>
      <w:marLeft w:val="0"/>
      <w:marRight w:val="0"/>
      <w:marTop w:val="0"/>
      <w:marBottom w:val="0"/>
      <w:divBdr>
        <w:top w:val="none" w:sz="0" w:space="0" w:color="auto"/>
        <w:left w:val="none" w:sz="0" w:space="0" w:color="auto"/>
        <w:bottom w:val="none" w:sz="0" w:space="0" w:color="auto"/>
        <w:right w:val="none" w:sz="0" w:space="0" w:color="auto"/>
      </w:divBdr>
    </w:div>
    <w:div w:id="1119832836">
      <w:bodyDiv w:val="1"/>
      <w:marLeft w:val="0"/>
      <w:marRight w:val="0"/>
      <w:marTop w:val="0"/>
      <w:marBottom w:val="0"/>
      <w:divBdr>
        <w:top w:val="none" w:sz="0" w:space="0" w:color="auto"/>
        <w:left w:val="none" w:sz="0" w:space="0" w:color="auto"/>
        <w:bottom w:val="none" w:sz="0" w:space="0" w:color="auto"/>
        <w:right w:val="none" w:sz="0" w:space="0" w:color="auto"/>
      </w:divBdr>
    </w:div>
    <w:div w:id="1127310950">
      <w:bodyDiv w:val="1"/>
      <w:marLeft w:val="0"/>
      <w:marRight w:val="0"/>
      <w:marTop w:val="0"/>
      <w:marBottom w:val="0"/>
      <w:divBdr>
        <w:top w:val="none" w:sz="0" w:space="0" w:color="auto"/>
        <w:left w:val="none" w:sz="0" w:space="0" w:color="auto"/>
        <w:bottom w:val="none" w:sz="0" w:space="0" w:color="auto"/>
        <w:right w:val="none" w:sz="0" w:space="0" w:color="auto"/>
      </w:divBdr>
    </w:div>
    <w:div w:id="1156997869">
      <w:bodyDiv w:val="1"/>
      <w:marLeft w:val="0"/>
      <w:marRight w:val="0"/>
      <w:marTop w:val="0"/>
      <w:marBottom w:val="0"/>
      <w:divBdr>
        <w:top w:val="none" w:sz="0" w:space="0" w:color="auto"/>
        <w:left w:val="none" w:sz="0" w:space="0" w:color="auto"/>
        <w:bottom w:val="none" w:sz="0" w:space="0" w:color="auto"/>
        <w:right w:val="none" w:sz="0" w:space="0" w:color="auto"/>
      </w:divBdr>
    </w:div>
    <w:div w:id="1167020405">
      <w:bodyDiv w:val="1"/>
      <w:marLeft w:val="0"/>
      <w:marRight w:val="0"/>
      <w:marTop w:val="0"/>
      <w:marBottom w:val="0"/>
      <w:divBdr>
        <w:top w:val="none" w:sz="0" w:space="0" w:color="auto"/>
        <w:left w:val="none" w:sz="0" w:space="0" w:color="auto"/>
        <w:bottom w:val="none" w:sz="0" w:space="0" w:color="auto"/>
        <w:right w:val="none" w:sz="0" w:space="0" w:color="auto"/>
      </w:divBdr>
    </w:div>
    <w:div w:id="1183589669">
      <w:bodyDiv w:val="1"/>
      <w:marLeft w:val="0"/>
      <w:marRight w:val="0"/>
      <w:marTop w:val="0"/>
      <w:marBottom w:val="0"/>
      <w:divBdr>
        <w:top w:val="none" w:sz="0" w:space="0" w:color="auto"/>
        <w:left w:val="none" w:sz="0" w:space="0" w:color="auto"/>
        <w:bottom w:val="none" w:sz="0" w:space="0" w:color="auto"/>
        <w:right w:val="none" w:sz="0" w:space="0" w:color="auto"/>
      </w:divBdr>
    </w:div>
    <w:div w:id="1199898710">
      <w:bodyDiv w:val="1"/>
      <w:marLeft w:val="0"/>
      <w:marRight w:val="0"/>
      <w:marTop w:val="0"/>
      <w:marBottom w:val="0"/>
      <w:divBdr>
        <w:top w:val="none" w:sz="0" w:space="0" w:color="auto"/>
        <w:left w:val="none" w:sz="0" w:space="0" w:color="auto"/>
        <w:bottom w:val="none" w:sz="0" w:space="0" w:color="auto"/>
        <w:right w:val="none" w:sz="0" w:space="0" w:color="auto"/>
      </w:divBdr>
    </w:div>
    <w:div w:id="1205604511">
      <w:bodyDiv w:val="1"/>
      <w:marLeft w:val="0"/>
      <w:marRight w:val="0"/>
      <w:marTop w:val="0"/>
      <w:marBottom w:val="0"/>
      <w:divBdr>
        <w:top w:val="none" w:sz="0" w:space="0" w:color="auto"/>
        <w:left w:val="none" w:sz="0" w:space="0" w:color="auto"/>
        <w:bottom w:val="none" w:sz="0" w:space="0" w:color="auto"/>
        <w:right w:val="none" w:sz="0" w:space="0" w:color="auto"/>
      </w:divBdr>
    </w:div>
    <w:div w:id="1221480019">
      <w:bodyDiv w:val="1"/>
      <w:marLeft w:val="0"/>
      <w:marRight w:val="0"/>
      <w:marTop w:val="0"/>
      <w:marBottom w:val="0"/>
      <w:divBdr>
        <w:top w:val="none" w:sz="0" w:space="0" w:color="auto"/>
        <w:left w:val="none" w:sz="0" w:space="0" w:color="auto"/>
        <w:bottom w:val="none" w:sz="0" w:space="0" w:color="auto"/>
        <w:right w:val="none" w:sz="0" w:space="0" w:color="auto"/>
      </w:divBdr>
    </w:div>
    <w:div w:id="1221790974">
      <w:bodyDiv w:val="1"/>
      <w:marLeft w:val="0"/>
      <w:marRight w:val="0"/>
      <w:marTop w:val="0"/>
      <w:marBottom w:val="0"/>
      <w:divBdr>
        <w:top w:val="none" w:sz="0" w:space="0" w:color="auto"/>
        <w:left w:val="none" w:sz="0" w:space="0" w:color="auto"/>
        <w:bottom w:val="none" w:sz="0" w:space="0" w:color="auto"/>
        <w:right w:val="none" w:sz="0" w:space="0" w:color="auto"/>
      </w:divBdr>
    </w:div>
    <w:div w:id="1231817434">
      <w:bodyDiv w:val="1"/>
      <w:marLeft w:val="0"/>
      <w:marRight w:val="0"/>
      <w:marTop w:val="0"/>
      <w:marBottom w:val="0"/>
      <w:divBdr>
        <w:top w:val="none" w:sz="0" w:space="0" w:color="auto"/>
        <w:left w:val="none" w:sz="0" w:space="0" w:color="auto"/>
        <w:bottom w:val="none" w:sz="0" w:space="0" w:color="auto"/>
        <w:right w:val="none" w:sz="0" w:space="0" w:color="auto"/>
      </w:divBdr>
    </w:div>
    <w:div w:id="1277979296">
      <w:bodyDiv w:val="1"/>
      <w:marLeft w:val="0"/>
      <w:marRight w:val="0"/>
      <w:marTop w:val="0"/>
      <w:marBottom w:val="0"/>
      <w:divBdr>
        <w:top w:val="none" w:sz="0" w:space="0" w:color="auto"/>
        <w:left w:val="none" w:sz="0" w:space="0" w:color="auto"/>
        <w:bottom w:val="none" w:sz="0" w:space="0" w:color="auto"/>
        <w:right w:val="none" w:sz="0" w:space="0" w:color="auto"/>
      </w:divBdr>
    </w:div>
    <w:div w:id="1290355984">
      <w:bodyDiv w:val="1"/>
      <w:marLeft w:val="0"/>
      <w:marRight w:val="0"/>
      <w:marTop w:val="0"/>
      <w:marBottom w:val="0"/>
      <w:divBdr>
        <w:top w:val="none" w:sz="0" w:space="0" w:color="auto"/>
        <w:left w:val="none" w:sz="0" w:space="0" w:color="auto"/>
        <w:bottom w:val="none" w:sz="0" w:space="0" w:color="auto"/>
        <w:right w:val="none" w:sz="0" w:space="0" w:color="auto"/>
      </w:divBdr>
    </w:div>
    <w:div w:id="1314679860">
      <w:bodyDiv w:val="1"/>
      <w:marLeft w:val="0"/>
      <w:marRight w:val="0"/>
      <w:marTop w:val="0"/>
      <w:marBottom w:val="0"/>
      <w:divBdr>
        <w:top w:val="none" w:sz="0" w:space="0" w:color="auto"/>
        <w:left w:val="none" w:sz="0" w:space="0" w:color="auto"/>
        <w:bottom w:val="none" w:sz="0" w:space="0" w:color="auto"/>
        <w:right w:val="none" w:sz="0" w:space="0" w:color="auto"/>
      </w:divBdr>
    </w:div>
    <w:div w:id="1352537846">
      <w:bodyDiv w:val="1"/>
      <w:marLeft w:val="0"/>
      <w:marRight w:val="0"/>
      <w:marTop w:val="0"/>
      <w:marBottom w:val="0"/>
      <w:divBdr>
        <w:top w:val="none" w:sz="0" w:space="0" w:color="auto"/>
        <w:left w:val="none" w:sz="0" w:space="0" w:color="auto"/>
        <w:bottom w:val="none" w:sz="0" w:space="0" w:color="auto"/>
        <w:right w:val="none" w:sz="0" w:space="0" w:color="auto"/>
      </w:divBdr>
    </w:div>
    <w:div w:id="1354066959">
      <w:bodyDiv w:val="1"/>
      <w:marLeft w:val="0"/>
      <w:marRight w:val="0"/>
      <w:marTop w:val="0"/>
      <w:marBottom w:val="0"/>
      <w:divBdr>
        <w:top w:val="none" w:sz="0" w:space="0" w:color="auto"/>
        <w:left w:val="none" w:sz="0" w:space="0" w:color="auto"/>
        <w:bottom w:val="none" w:sz="0" w:space="0" w:color="auto"/>
        <w:right w:val="none" w:sz="0" w:space="0" w:color="auto"/>
      </w:divBdr>
    </w:div>
    <w:div w:id="1356342716">
      <w:bodyDiv w:val="1"/>
      <w:marLeft w:val="0"/>
      <w:marRight w:val="0"/>
      <w:marTop w:val="0"/>
      <w:marBottom w:val="0"/>
      <w:divBdr>
        <w:top w:val="none" w:sz="0" w:space="0" w:color="auto"/>
        <w:left w:val="none" w:sz="0" w:space="0" w:color="auto"/>
        <w:bottom w:val="none" w:sz="0" w:space="0" w:color="auto"/>
        <w:right w:val="none" w:sz="0" w:space="0" w:color="auto"/>
      </w:divBdr>
    </w:div>
    <w:div w:id="1375544352">
      <w:bodyDiv w:val="1"/>
      <w:marLeft w:val="0"/>
      <w:marRight w:val="0"/>
      <w:marTop w:val="0"/>
      <w:marBottom w:val="0"/>
      <w:divBdr>
        <w:top w:val="none" w:sz="0" w:space="0" w:color="auto"/>
        <w:left w:val="none" w:sz="0" w:space="0" w:color="auto"/>
        <w:bottom w:val="none" w:sz="0" w:space="0" w:color="auto"/>
        <w:right w:val="none" w:sz="0" w:space="0" w:color="auto"/>
      </w:divBdr>
    </w:div>
    <w:div w:id="1394430370">
      <w:bodyDiv w:val="1"/>
      <w:marLeft w:val="0"/>
      <w:marRight w:val="0"/>
      <w:marTop w:val="0"/>
      <w:marBottom w:val="0"/>
      <w:divBdr>
        <w:top w:val="none" w:sz="0" w:space="0" w:color="auto"/>
        <w:left w:val="none" w:sz="0" w:space="0" w:color="auto"/>
        <w:bottom w:val="none" w:sz="0" w:space="0" w:color="auto"/>
        <w:right w:val="none" w:sz="0" w:space="0" w:color="auto"/>
      </w:divBdr>
    </w:div>
    <w:div w:id="1401899382">
      <w:bodyDiv w:val="1"/>
      <w:marLeft w:val="0"/>
      <w:marRight w:val="0"/>
      <w:marTop w:val="0"/>
      <w:marBottom w:val="0"/>
      <w:divBdr>
        <w:top w:val="none" w:sz="0" w:space="0" w:color="auto"/>
        <w:left w:val="none" w:sz="0" w:space="0" w:color="auto"/>
        <w:bottom w:val="none" w:sz="0" w:space="0" w:color="auto"/>
        <w:right w:val="none" w:sz="0" w:space="0" w:color="auto"/>
      </w:divBdr>
    </w:div>
    <w:div w:id="1412117827">
      <w:bodyDiv w:val="1"/>
      <w:marLeft w:val="0"/>
      <w:marRight w:val="0"/>
      <w:marTop w:val="0"/>
      <w:marBottom w:val="0"/>
      <w:divBdr>
        <w:top w:val="none" w:sz="0" w:space="0" w:color="auto"/>
        <w:left w:val="none" w:sz="0" w:space="0" w:color="auto"/>
        <w:bottom w:val="none" w:sz="0" w:space="0" w:color="auto"/>
        <w:right w:val="none" w:sz="0" w:space="0" w:color="auto"/>
      </w:divBdr>
    </w:div>
    <w:div w:id="1423339220">
      <w:bodyDiv w:val="1"/>
      <w:marLeft w:val="0"/>
      <w:marRight w:val="0"/>
      <w:marTop w:val="0"/>
      <w:marBottom w:val="0"/>
      <w:divBdr>
        <w:top w:val="none" w:sz="0" w:space="0" w:color="auto"/>
        <w:left w:val="none" w:sz="0" w:space="0" w:color="auto"/>
        <w:bottom w:val="none" w:sz="0" w:space="0" w:color="auto"/>
        <w:right w:val="none" w:sz="0" w:space="0" w:color="auto"/>
      </w:divBdr>
    </w:div>
    <w:div w:id="1433748007">
      <w:bodyDiv w:val="1"/>
      <w:marLeft w:val="0"/>
      <w:marRight w:val="0"/>
      <w:marTop w:val="0"/>
      <w:marBottom w:val="0"/>
      <w:divBdr>
        <w:top w:val="none" w:sz="0" w:space="0" w:color="auto"/>
        <w:left w:val="none" w:sz="0" w:space="0" w:color="auto"/>
        <w:bottom w:val="none" w:sz="0" w:space="0" w:color="auto"/>
        <w:right w:val="none" w:sz="0" w:space="0" w:color="auto"/>
      </w:divBdr>
    </w:div>
    <w:div w:id="1439331083">
      <w:bodyDiv w:val="1"/>
      <w:marLeft w:val="0"/>
      <w:marRight w:val="0"/>
      <w:marTop w:val="0"/>
      <w:marBottom w:val="0"/>
      <w:divBdr>
        <w:top w:val="none" w:sz="0" w:space="0" w:color="auto"/>
        <w:left w:val="none" w:sz="0" w:space="0" w:color="auto"/>
        <w:bottom w:val="none" w:sz="0" w:space="0" w:color="auto"/>
        <w:right w:val="none" w:sz="0" w:space="0" w:color="auto"/>
      </w:divBdr>
    </w:div>
    <w:div w:id="1459301722">
      <w:bodyDiv w:val="1"/>
      <w:marLeft w:val="0"/>
      <w:marRight w:val="0"/>
      <w:marTop w:val="0"/>
      <w:marBottom w:val="0"/>
      <w:divBdr>
        <w:top w:val="none" w:sz="0" w:space="0" w:color="auto"/>
        <w:left w:val="none" w:sz="0" w:space="0" w:color="auto"/>
        <w:bottom w:val="none" w:sz="0" w:space="0" w:color="auto"/>
        <w:right w:val="none" w:sz="0" w:space="0" w:color="auto"/>
      </w:divBdr>
    </w:div>
    <w:div w:id="1515925240">
      <w:bodyDiv w:val="1"/>
      <w:marLeft w:val="0"/>
      <w:marRight w:val="0"/>
      <w:marTop w:val="0"/>
      <w:marBottom w:val="0"/>
      <w:divBdr>
        <w:top w:val="none" w:sz="0" w:space="0" w:color="auto"/>
        <w:left w:val="none" w:sz="0" w:space="0" w:color="auto"/>
        <w:bottom w:val="none" w:sz="0" w:space="0" w:color="auto"/>
        <w:right w:val="none" w:sz="0" w:space="0" w:color="auto"/>
      </w:divBdr>
    </w:div>
    <w:div w:id="1523739139">
      <w:bodyDiv w:val="1"/>
      <w:marLeft w:val="0"/>
      <w:marRight w:val="0"/>
      <w:marTop w:val="0"/>
      <w:marBottom w:val="0"/>
      <w:divBdr>
        <w:top w:val="none" w:sz="0" w:space="0" w:color="auto"/>
        <w:left w:val="none" w:sz="0" w:space="0" w:color="auto"/>
        <w:bottom w:val="none" w:sz="0" w:space="0" w:color="auto"/>
        <w:right w:val="none" w:sz="0" w:space="0" w:color="auto"/>
      </w:divBdr>
    </w:div>
    <w:div w:id="1526139072">
      <w:bodyDiv w:val="1"/>
      <w:marLeft w:val="0"/>
      <w:marRight w:val="0"/>
      <w:marTop w:val="0"/>
      <w:marBottom w:val="0"/>
      <w:divBdr>
        <w:top w:val="none" w:sz="0" w:space="0" w:color="auto"/>
        <w:left w:val="none" w:sz="0" w:space="0" w:color="auto"/>
        <w:bottom w:val="none" w:sz="0" w:space="0" w:color="auto"/>
        <w:right w:val="none" w:sz="0" w:space="0" w:color="auto"/>
      </w:divBdr>
    </w:div>
    <w:div w:id="1534032819">
      <w:bodyDiv w:val="1"/>
      <w:marLeft w:val="0"/>
      <w:marRight w:val="0"/>
      <w:marTop w:val="0"/>
      <w:marBottom w:val="0"/>
      <w:divBdr>
        <w:top w:val="none" w:sz="0" w:space="0" w:color="auto"/>
        <w:left w:val="none" w:sz="0" w:space="0" w:color="auto"/>
        <w:bottom w:val="none" w:sz="0" w:space="0" w:color="auto"/>
        <w:right w:val="none" w:sz="0" w:space="0" w:color="auto"/>
      </w:divBdr>
    </w:div>
    <w:div w:id="1546529429">
      <w:bodyDiv w:val="1"/>
      <w:marLeft w:val="0"/>
      <w:marRight w:val="0"/>
      <w:marTop w:val="0"/>
      <w:marBottom w:val="0"/>
      <w:divBdr>
        <w:top w:val="none" w:sz="0" w:space="0" w:color="auto"/>
        <w:left w:val="none" w:sz="0" w:space="0" w:color="auto"/>
        <w:bottom w:val="none" w:sz="0" w:space="0" w:color="auto"/>
        <w:right w:val="none" w:sz="0" w:space="0" w:color="auto"/>
      </w:divBdr>
    </w:div>
    <w:div w:id="1547909840">
      <w:bodyDiv w:val="1"/>
      <w:marLeft w:val="0"/>
      <w:marRight w:val="0"/>
      <w:marTop w:val="0"/>
      <w:marBottom w:val="0"/>
      <w:divBdr>
        <w:top w:val="none" w:sz="0" w:space="0" w:color="auto"/>
        <w:left w:val="none" w:sz="0" w:space="0" w:color="auto"/>
        <w:bottom w:val="none" w:sz="0" w:space="0" w:color="auto"/>
        <w:right w:val="none" w:sz="0" w:space="0" w:color="auto"/>
      </w:divBdr>
    </w:div>
    <w:div w:id="1550265118">
      <w:bodyDiv w:val="1"/>
      <w:marLeft w:val="0"/>
      <w:marRight w:val="0"/>
      <w:marTop w:val="0"/>
      <w:marBottom w:val="0"/>
      <w:divBdr>
        <w:top w:val="none" w:sz="0" w:space="0" w:color="auto"/>
        <w:left w:val="none" w:sz="0" w:space="0" w:color="auto"/>
        <w:bottom w:val="none" w:sz="0" w:space="0" w:color="auto"/>
        <w:right w:val="none" w:sz="0" w:space="0" w:color="auto"/>
      </w:divBdr>
    </w:div>
    <w:div w:id="1550603241">
      <w:bodyDiv w:val="1"/>
      <w:marLeft w:val="0"/>
      <w:marRight w:val="0"/>
      <w:marTop w:val="0"/>
      <w:marBottom w:val="0"/>
      <w:divBdr>
        <w:top w:val="none" w:sz="0" w:space="0" w:color="auto"/>
        <w:left w:val="none" w:sz="0" w:space="0" w:color="auto"/>
        <w:bottom w:val="none" w:sz="0" w:space="0" w:color="auto"/>
        <w:right w:val="none" w:sz="0" w:space="0" w:color="auto"/>
      </w:divBdr>
    </w:div>
    <w:div w:id="1590700027">
      <w:bodyDiv w:val="1"/>
      <w:marLeft w:val="0"/>
      <w:marRight w:val="0"/>
      <w:marTop w:val="0"/>
      <w:marBottom w:val="0"/>
      <w:divBdr>
        <w:top w:val="none" w:sz="0" w:space="0" w:color="auto"/>
        <w:left w:val="none" w:sz="0" w:space="0" w:color="auto"/>
        <w:bottom w:val="none" w:sz="0" w:space="0" w:color="auto"/>
        <w:right w:val="none" w:sz="0" w:space="0" w:color="auto"/>
      </w:divBdr>
    </w:div>
    <w:div w:id="1594557752">
      <w:bodyDiv w:val="1"/>
      <w:marLeft w:val="0"/>
      <w:marRight w:val="0"/>
      <w:marTop w:val="0"/>
      <w:marBottom w:val="0"/>
      <w:divBdr>
        <w:top w:val="none" w:sz="0" w:space="0" w:color="auto"/>
        <w:left w:val="none" w:sz="0" w:space="0" w:color="auto"/>
        <w:bottom w:val="none" w:sz="0" w:space="0" w:color="auto"/>
        <w:right w:val="none" w:sz="0" w:space="0" w:color="auto"/>
      </w:divBdr>
    </w:div>
    <w:div w:id="1599174448">
      <w:bodyDiv w:val="1"/>
      <w:marLeft w:val="0"/>
      <w:marRight w:val="0"/>
      <w:marTop w:val="0"/>
      <w:marBottom w:val="0"/>
      <w:divBdr>
        <w:top w:val="none" w:sz="0" w:space="0" w:color="auto"/>
        <w:left w:val="none" w:sz="0" w:space="0" w:color="auto"/>
        <w:bottom w:val="none" w:sz="0" w:space="0" w:color="auto"/>
        <w:right w:val="none" w:sz="0" w:space="0" w:color="auto"/>
      </w:divBdr>
    </w:div>
    <w:div w:id="1609510377">
      <w:bodyDiv w:val="1"/>
      <w:marLeft w:val="0"/>
      <w:marRight w:val="0"/>
      <w:marTop w:val="0"/>
      <w:marBottom w:val="0"/>
      <w:divBdr>
        <w:top w:val="none" w:sz="0" w:space="0" w:color="auto"/>
        <w:left w:val="none" w:sz="0" w:space="0" w:color="auto"/>
        <w:bottom w:val="none" w:sz="0" w:space="0" w:color="auto"/>
        <w:right w:val="none" w:sz="0" w:space="0" w:color="auto"/>
      </w:divBdr>
    </w:div>
    <w:div w:id="1633487081">
      <w:bodyDiv w:val="1"/>
      <w:marLeft w:val="0"/>
      <w:marRight w:val="0"/>
      <w:marTop w:val="0"/>
      <w:marBottom w:val="0"/>
      <w:divBdr>
        <w:top w:val="none" w:sz="0" w:space="0" w:color="auto"/>
        <w:left w:val="none" w:sz="0" w:space="0" w:color="auto"/>
        <w:bottom w:val="none" w:sz="0" w:space="0" w:color="auto"/>
        <w:right w:val="none" w:sz="0" w:space="0" w:color="auto"/>
      </w:divBdr>
    </w:div>
    <w:div w:id="1644847117">
      <w:bodyDiv w:val="1"/>
      <w:marLeft w:val="0"/>
      <w:marRight w:val="0"/>
      <w:marTop w:val="0"/>
      <w:marBottom w:val="0"/>
      <w:divBdr>
        <w:top w:val="none" w:sz="0" w:space="0" w:color="auto"/>
        <w:left w:val="none" w:sz="0" w:space="0" w:color="auto"/>
        <w:bottom w:val="none" w:sz="0" w:space="0" w:color="auto"/>
        <w:right w:val="none" w:sz="0" w:space="0" w:color="auto"/>
      </w:divBdr>
    </w:div>
    <w:div w:id="1670329891">
      <w:bodyDiv w:val="1"/>
      <w:marLeft w:val="0"/>
      <w:marRight w:val="0"/>
      <w:marTop w:val="0"/>
      <w:marBottom w:val="0"/>
      <w:divBdr>
        <w:top w:val="none" w:sz="0" w:space="0" w:color="auto"/>
        <w:left w:val="none" w:sz="0" w:space="0" w:color="auto"/>
        <w:bottom w:val="none" w:sz="0" w:space="0" w:color="auto"/>
        <w:right w:val="none" w:sz="0" w:space="0" w:color="auto"/>
      </w:divBdr>
    </w:div>
    <w:div w:id="1677417096">
      <w:bodyDiv w:val="1"/>
      <w:marLeft w:val="0"/>
      <w:marRight w:val="0"/>
      <w:marTop w:val="0"/>
      <w:marBottom w:val="0"/>
      <w:divBdr>
        <w:top w:val="none" w:sz="0" w:space="0" w:color="auto"/>
        <w:left w:val="none" w:sz="0" w:space="0" w:color="auto"/>
        <w:bottom w:val="none" w:sz="0" w:space="0" w:color="auto"/>
        <w:right w:val="none" w:sz="0" w:space="0" w:color="auto"/>
      </w:divBdr>
    </w:div>
    <w:div w:id="1708143464">
      <w:bodyDiv w:val="1"/>
      <w:marLeft w:val="0"/>
      <w:marRight w:val="0"/>
      <w:marTop w:val="0"/>
      <w:marBottom w:val="0"/>
      <w:divBdr>
        <w:top w:val="none" w:sz="0" w:space="0" w:color="auto"/>
        <w:left w:val="none" w:sz="0" w:space="0" w:color="auto"/>
        <w:bottom w:val="none" w:sz="0" w:space="0" w:color="auto"/>
        <w:right w:val="none" w:sz="0" w:space="0" w:color="auto"/>
      </w:divBdr>
    </w:div>
    <w:div w:id="1729958308">
      <w:bodyDiv w:val="1"/>
      <w:marLeft w:val="0"/>
      <w:marRight w:val="0"/>
      <w:marTop w:val="0"/>
      <w:marBottom w:val="0"/>
      <w:divBdr>
        <w:top w:val="none" w:sz="0" w:space="0" w:color="auto"/>
        <w:left w:val="none" w:sz="0" w:space="0" w:color="auto"/>
        <w:bottom w:val="none" w:sz="0" w:space="0" w:color="auto"/>
        <w:right w:val="none" w:sz="0" w:space="0" w:color="auto"/>
      </w:divBdr>
    </w:div>
    <w:div w:id="1731689729">
      <w:bodyDiv w:val="1"/>
      <w:marLeft w:val="0"/>
      <w:marRight w:val="0"/>
      <w:marTop w:val="0"/>
      <w:marBottom w:val="0"/>
      <w:divBdr>
        <w:top w:val="none" w:sz="0" w:space="0" w:color="auto"/>
        <w:left w:val="none" w:sz="0" w:space="0" w:color="auto"/>
        <w:bottom w:val="none" w:sz="0" w:space="0" w:color="auto"/>
        <w:right w:val="none" w:sz="0" w:space="0" w:color="auto"/>
      </w:divBdr>
    </w:div>
    <w:div w:id="1740206728">
      <w:bodyDiv w:val="1"/>
      <w:marLeft w:val="0"/>
      <w:marRight w:val="0"/>
      <w:marTop w:val="0"/>
      <w:marBottom w:val="0"/>
      <w:divBdr>
        <w:top w:val="none" w:sz="0" w:space="0" w:color="auto"/>
        <w:left w:val="none" w:sz="0" w:space="0" w:color="auto"/>
        <w:bottom w:val="none" w:sz="0" w:space="0" w:color="auto"/>
        <w:right w:val="none" w:sz="0" w:space="0" w:color="auto"/>
      </w:divBdr>
    </w:div>
    <w:div w:id="1748767678">
      <w:bodyDiv w:val="1"/>
      <w:marLeft w:val="0"/>
      <w:marRight w:val="0"/>
      <w:marTop w:val="0"/>
      <w:marBottom w:val="0"/>
      <w:divBdr>
        <w:top w:val="none" w:sz="0" w:space="0" w:color="auto"/>
        <w:left w:val="none" w:sz="0" w:space="0" w:color="auto"/>
        <w:bottom w:val="none" w:sz="0" w:space="0" w:color="auto"/>
        <w:right w:val="none" w:sz="0" w:space="0" w:color="auto"/>
      </w:divBdr>
    </w:div>
    <w:div w:id="1760255048">
      <w:bodyDiv w:val="1"/>
      <w:marLeft w:val="0"/>
      <w:marRight w:val="0"/>
      <w:marTop w:val="0"/>
      <w:marBottom w:val="0"/>
      <w:divBdr>
        <w:top w:val="none" w:sz="0" w:space="0" w:color="auto"/>
        <w:left w:val="none" w:sz="0" w:space="0" w:color="auto"/>
        <w:bottom w:val="none" w:sz="0" w:space="0" w:color="auto"/>
        <w:right w:val="none" w:sz="0" w:space="0" w:color="auto"/>
      </w:divBdr>
    </w:div>
    <w:div w:id="1765150584">
      <w:bodyDiv w:val="1"/>
      <w:marLeft w:val="0"/>
      <w:marRight w:val="0"/>
      <w:marTop w:val="0"/>
      <w:marBottom w:val="0"/>
      <w:divBdr>
        <w:top w:val="none" w:sz="0" w:space="0" w:color="auto"/>
        <w:left w:val="none" w:sz="0" w:space="0" w:color="auto"/>
        <w:bottom w:val="none" w:sz="0" w:space="0" w:color="auto"/>
        <w:right w:val="none" w:sz="0" w:space="0" w:color="auto"/>
      </w:divBdr>
    </w:div>
    <w:div w:id="1766030381">
      <w:bodyDiv w:val="1"/>
      <w:marLeft w:val="0"/>
      <w:marRight w:val="0"/>
      <w:marTop w:val="0"/>
      <w:marBottom w:val="0"/>
      <w:divBdr>
        <w:top w:val="none" w:sz="0" w:space="0" w:color="auto"/>
        <w:left w:val="none" w:sz="0" w:space="0" w:color="auto"/>
        <w:bottom w:val="none" w:sz="0" w:space="0" w:color="auto"/>
        <w:right w:val="none" w:sz="0" w:space="0" w:color="auto"/>
      </w:divBdr>
    </w:div>
    <w:div w:id="1778139294">
      <w:bodyDiv w:val="1"/>
      <w:marLeft w:val="0"/>
      <w:marRight w:val="0"/>
      <w:marTop w:val="0"/>
      <w:marBottom w:val="0"/>
      <w:divBdr>
        <w:top w:val="none" w:sz="0" w:space="0" w:color="auto"/>
        <w:left w:val="none" w:sz="0" w:space="0" w:color="auto"/>
        <w:bottom w:val="none" w:sz="0" w:space="0" w:color="auto"/>
        <w:right w:val="none" w:sz="0" w:space="0" w:color="auto"/>
      </w:divBdr>
    </w:div>
    <w:div w:id="1796484624">
      <w:bodyDiv w:val="1"/>
      <w:marLeft w:val="0"/>
      <w:marRight w:val="0"/>
      <w:marTop w:val="0"/>
      <w:marBottom w:val="0"/>
      <w:divBdr>
        <w:top w:val="none" w:sz="0" w:space="0" w:color="auto"/>
        <w:left w:val="none" w:sz="0" w:space="0" w:color="auto"/>
        <w:bottom w:val="none" w:sz="0" w:space="0" w:color="auto"/>
        <w:right w:val="none" w:sz="0" w:space="0" w:color="auto"/>
      </w:divBdr>
    </w:div>
    <w:div w:id="1819346011">
      <w:bodyDiv w:val="1"/>
      <w:marLeft w:val="0"/>
      <w:marRight w:val="0"/>
      <w:marTop w:val="0"/>
      <w:marBottom w:val="0"/>
      <w:divBdr>
        <w:top w:val="none" w:sz="0" w:space="0" w:color="auto"/>
        <w:left w:val="none" w:sz="0" w:space="0" w:color="auto"/>
        <w:bottom w:val="none" w:sz="0" w:space="0" w:color="auto"/>
        <w:right w:val="none" w:sz="0" w:space="0" w:color="auto"/>
      </w:divBdr>
    </w:div>
    <w:div w:id="1824929172">
      <w:bodyDiv w:val="1"/>
      <w:marLeft w:val="0"/>
      <w:marRight w:val="0"/>
      <w:marTop w:val="0"/>
      <w:marBottom w:val="0"/>
      <w:divBdr>
        <w:top w:val="none" w:sz="0" w:space="0" w:color="auto"/>
        <w:left w:val="none" w:sz="0" w:space="0" w:color="auto"/>
        <w:bottom w:val="none" w:sz="0" w:space="0" w:color="auto"/>
        <w:right w:val="none" w:sz="0" w:space="0" w:color="auto"/>
      </w:divBdr>
    </w:div>
    <w:div w:id="1826316585">
      <w:bodyDiv w:val="1"/>
      <w:marLeft w:val="0"/>
      <w:marRight w:val="0"/>
      <w:marTop w:val="0"/>
      <w:marBottom w:val="0"/>
      <w:divBdr>
        <w:top w:val="none" w:sz="0" w:space="0" w:color="auto"/>
        <w:left w:val="none" w:sz="0" w:space="0" w:color="auto"/>
        <w:bottom w:val="none" w:sz="0" w:space="0" w:color="auto"/>
        <w:right w:val="none" w:sz="0" w:space="0" w:color="auto"/>
      </w:divBdr>
    </w:div>
    <w:div w:id="1835946955">
      <w:bodyDiv w:val="1"/>
      <w:marLeft w:val="0"/>
      <w:marRight w:val="0"/>
      <w:marTop w:val="0"/>
      <w:marBottom w:val="0"/>
      <w:divBdr>
        <w:top w:val="none" w:sz="0" w:space="0" w:color="auto"/>
        <w:left w:val="none" w:sz="0" w:space="0" w:color="auto"/>
        <w:bottom w:val="none" w:sz="0" w:space="0" w:color="auto"/>
        <w:right w:val="none" w:sz="0" w:space="0" w:color="auto"/>
      </w:divBdr>
    </w:div>
    <w:div w:id="1838112249">
      <w:bodyDiv w:val="1"/>
      <w:marLeft w:val="0"/>
      <w:marRight w:val="0"/>
      <w:marTop w:val="0"/>
      <w:marBottom w:val="0"/>
      <w:divBdr>
        <w:top w:val="none" w:sz="0" w:space="0" w:color="auto"/>
        <w:left w:val="none" w:sz="0" w:space="0" w:color="auto"/>
        <w:bottom w:val="none" w:sz="0" w:space="0" w:color="auto"/>
        <w:right w:val="none" w:sz="0" w:space="0" w:color="auto"/>
      </w:divBdr>
    </w:div>
    <w:div w:id="1855265536">
      <w:bodyDiv w:val="1"/>
      <w:marLeft w:val="0"/>
      <w:marRight w:val="0"/>
      <w:marTop w:val="0"/>
      <w:marBottom w:val="0"/>
      <w:divBdr>
        <w:top w:val="none" w:sz="0" w:space="0" w:color="auto"/>
        <w:left w:val="none" w:sz="0" w:space="0" w:color="auto"/>
        <w:bottom w:val="none" w:sz="0" w:space="0" w:color="auto"/>
        <w:right w:val="none" w:sz="0" w:space="0" w:color="auto"/>
      </w:divBdr>
    </w:div>
    <w:div w:id="1855337373">
      <w:bodyDiv w:val="1"/>
      <w:marLeft w:val="0"/>
      <w:marRight w:val="0"/>
      <w:marTop w:val="0"/>
      <w:marBottom w:val="0"/>
      <w:divBdr>
        <w:top w:val="none" w:sz="0" w:space="0" w:color="auto"/>
        <w:left w:val="none" w:sz="0" w:space="0" w:color="auto"/>
        <w:bottom w:val="none" w:sz="0" w:space="0" w:color="auto"/>
        <w:right w:val="none" w:sz="0" w:space="0" w:color="auto"/>
      </w:divBdr>
    </w:div>
    <w:div w:id="1874466016">
      <w:bodyDiv w:val="1"/>
      <w:marLeft w:val="0"/>
      <w:marRight w:val="0"/>
      <w:marTop w:val="0"/>
      <w:marBottom w:val="0"/>
      <w:divBdr>
        <w:top w:val="none" w:sz="0" w:space="0" w:color="auto"/>
        <w:left w:val="none" w:sz="0" w:space="0" w:color="auto"/>
        <w:bottom w:val="none" w:sz="0" w:space="0" w:color="auto"/>
        <w:right w:val="none" w:sz="0" w:space="0" w:color="auto"/>
      </w:divBdr>
    </w:div>
    <w:div w:id="1877228783">
      <w:bodyDiv w:val="1"/>
      <w:marLeft w:val="0"/>
      <w:marRight w:val="0"/>
      <w:marTop w:val="0"/>
      <w:marBottom w:val="0"/>
      <w:divBdr>
        <w:top w:val="none" w:sz="0" w:space="0" w:color="auto"/>
        <w:left w:val="none" w:sz="0" w:space="0" w:color="auto"/>
        <w:bottom w:val="none" w:sz="0" w:space="0" w:color="auto"/>
        <w:right w:val="none" w:sz="0" w:space="0" w:color="auto"/>
      </w:divBdr>
    </w:div>
    <w:div w:id="1884556439">
      <w:bodyDiv w:val="1"/>
      <w:marLeft w:val="0"/>
      <w:marRight w:val="0"/>
      <w:marTop w:val="0"/>
      <w:marBottom w:val="0"/>
      <w:divBdr>
        <w:top w:val="none" w:sz="0" w:space="0" w:color="auto"/>
        <w:left w:val="none" w:sz="0" w:space="0" w:color="auto"/>
        <w:bottom w:val="none" w:sz="0" w:space="0" w:color="auto"/>
        <w:right w:val="none" w:sz="0" w:space="0" w:color="auto"/>
      </w:divBdr>
    </w:div>
    <w:div w:id="1910461527">
      <w:bodyDiv w:val="1"/>
      <w:marLeft w:val="0"/>
      <w:marRight w:val="0"/>
      <w:marTop w:val="0"/>
      <w:marBottom w:val="0"/>
      <w:divBdr>
        <w:top w:val="none" w:sz="0" w:space="0" w:color="auto"/>
        <w:left w:val="none" w:sz="0" w:space="0" w:color="auto"/>
        <w:bottom w:val="none" w:sz="0" w:space="0" w:color="auto"/>
        <w:right w:val="none" w:sz="0" w:space="0" w:color="auto"/>
      </w:divBdr>
    </w:div>
    <w:div w:id="1933008011">
      <w:bodyDiv w:val="1"/>
      <w:marLeft w:val="0"/>
      <w:marRight w:val="0"/>
      <w:marTop w:val="0"/>
      <w:marBottom w:val="0"/>
      <w:divBdr>
        <w:top w:val="none" w:sz="0" w:space="0" w:color="auto"/>
        <w:left w:val="none" w:sz="0" w:space="0" w:color="auto"/>
        <w:bottom w:val="none" w:sz="0" w:space="0" w:color="auto"/>
        <w:right w:val="none" w:sz="0" w:space="0" w:color="auto"/>
      </w:divBdr>
    </w:div>
    <w:div w:id="1944409885">
      <w:bodyDiv w:val="1"/>
      <w:marLeft w:val="0"/>
      <w:marRight w:val="0"/>
      <w:marTop w:val="0"/>
      <w:marBottom w:val="0"/>
      <w:divBdr>
        <w:top w:val="none" w:sz="0" w:space="0" w:color="auto"/>
        <w:left w:val="none" w:sz="0" w:space="0" w:color="auto"/>
        <w:bottom w:val="none" w:sz="0" w:space="0" w:color="auto"/>
        <w:right w:val="none" w:sz="0" w:space="0" w:color="auto"/>
      </w:divBdr>
    </w:div>
    <w:div w:id="1960723404">
      <w:bodyDiv w:val="1"/>
      <w:marLeft w:val="0"/>
      <w:marRight w:val="0"/>
      <w:marTop w:val="0"/>
      <w:marBottom w:val="0"/>
      <w:divBdr>
        <w:top w:val="none" w:sz="0" w:space="0" w:color="auto"/>
        <w:left w:val="none" w:sz="0" w:space="0" w:color="auto"/>
        <w:bottom w:val="none" w:sz="0" w:space="0" w:color="auto"/>
        <w:right w:val="none" w:sz="0" w:space="0" w:color="auto"/>
      </w:divBdr>
    </w:div>
    <w:div w:id="1985156422">
      <w:bodyDiv w:val="1"/>
      <w:marLeft w:val="0"/>
      <w:marRight w:val="0"/>
      <w:marTop w:val="0"/>
      <w:marBottom w:val="0"/>
      <w:divBdr>
        <w:top w:val="none" w:sz="0" w:space="0" w:color="auto"/>
        <w:left w:val="none" w:sz="0" w:space="0" w:color="auto"/>
        <w:bottom w:val="none" w:sz="0" w:space="0" w:color="auto"/>
        <w:right w:val="none" w:sz="0" w:space="0" w:color="auto"/>
      </w:divBdr>
    </w:div>
    <w:div w:id="1989556883">
      <w:bodyDiv w:val="1"/>
      <w:marLeft w:val="0"/>
      <w:marRight w:val="0"/>
      <w:marTop w:val="0"/>
      <w:marBottom w:val="0"/>
      <w:divBdr>
        <w:top w:val="none" w:sz="0" w:space="0" w:color="auto"/>
        <w:left w:val="none" w:sz="0" w:space="0" w:color="auto"/>
        <w:bottom w:val="none" w:sz="0" w:space="0" w:color="auto"/>
        <w:right w:val="none" w:sz="0" w:space="0" w:color="auto"/>
      </w:divBdr>
    </w:div>
    <w:div w:id="1992561723">
      <w:bodyDiv w:val="1"/>
      <w:marLeft w:val="0"/>
      <w:marRight w:val="0"/>
      <w:marTop w:val="0"/>
      <w:marBottom w:val="0"/>
      <w:divBdr>
        <w:top w:val="none" w:sz="0" w:space="0" w:color="auto"/>
        <w:left w:val="none" w:sz="0" w:space="0" w:color="auto"/>
        <w:bottom w:val="none" w:sz="0" w:space="0" w:color="auto"/>
        <w:right w:val="none" w:sz="0" w:space="0" w:color="auto"/>
      </w:divBdr>
    </w:div>
    <w:div w:id="2009870043">
      <w:bodyDiv w:val="1"/>
      <w:marLeft w:val="0"/>
      <w:marRight w:val="0"/>
      <w:marTop w:val="0"/>
      <w:marBottom w:val="0"/>
      <w:divBdr>
        <w:top w:val="none" w:sz="0" w:space="0" w:color="auto"/>
        <w:left w:val="none" w:sz="0" w:space="0" w:color="auto"/>
        <w:bottom w:val="none" w:sz="0" w:space="0" w:color="auto"/>
        <w:right w:val="none" w:sz="0" w:space="0" w:color="auto"/>
      </w:divBdr>
    </w:div>
    <w:div w:id="2013222062">
      <w:bodyDiv w:val="1"/>
      <w:marLeft w:val="0"/>
      <w:marRight w:val="0"/>
      <w:marTop w:val="0"/>
      <w:marBottom w:val="0"/>
      <w:divBdr>
        <w:top w:val="none" w:sz="0" w:space="0" w:color="auto"/>
        <w:left w:val="none" w:sz="0" w:space="0" w:color="auto"/>
        <w:bottom w:val="none" w:sz="0" w:space="0" w:color="auto"/>
        <w:right w:val="none" w:sz="0" w:space="0" w:color="auto"/>
      </w:divBdr>
    </w:div>
    <w:div w:id="2017224756">
      <w:bodyDiv w:val="1"/>
      <w:marLeft w:val="0"/>
      <w:marRight w:val="0"/>
      <w:marTop w:val="0"/>
      <w:marBottom w:val="0"/>
      <w:divBdr>
        <w:top w:val="none" w:sz="0" w:space="0" w:color="auto"/>
        <w:left w:val="none" w:sz="0" w:space="0" w:color="auto"/>
        <w:bottom w:val="none" w:sz="0" w:space="0" w:color="auto"/>
        <w:right w:val="none" w:sz="0" w:space="0" w:color="auto"/>
      </w:divBdr>
    </w:div>
    <w:div w:id="2017999441">
      <w:bodyDiv w:val="1"/>
      <w:marLeft w:val="0"/>
      <w:marRight w:val="0"/>
      <w:marTop w:val="0"/>
      <w:marBottom w:val="0"/>
      <w:divBdr>
        <w:top w:val="none" w:sz="0" w:space="0" w:color="auto"/>
        <w:left w:val="none" w:sz="0" w:space="0" w:color="auto"/>
        <w:bottom w:val="none" w:sz="0" w:space="0" w:color="auto"/>
        <w:right w:val="none" w:sz="0" w:space="0" w:color="auto"/>
      </w:divBdr>
    </w:div>
    <w:div w:id="2037077059">
      <w:bodyDiv w:val="1"/>
      <w:marLeft w:val="0"/>
      <w:marRight w:val="0"/>
      <w:marTop w:val="0"/>
      <w:marBottom w:val="0"/>
      <w:divBdr>
        <w:top w:val="none" w:sz="0" w:space="0" w:color="auto"/>
        <w:left w:val="none" w:sz="0" w:space="0" w:color="auto"/>
        <w:bottom w:val="none" w:sz="0" w:space="0" w:color="auto"/>
        <w:right w:val="none" w:sz="0" w:space="0" w:color="auto"/>
      </w:divBdr>
    </w:div>
    <w:div w:id="2041127654">
      <w:bodyDiv w:val="1"/>
      <w:marLeft w:val="0"/>
      <w:marRight w:val="0"/>
      <w:marTop w:val="0"/>
      <w:marBottom w:val="0"/>
      <w:divBdr>
        <w:top w:val="none" w:sz="0" w:space="0" w:color="auto"/>
        <w:left w:val="none" w:sz="0" w:space="0" w:color="auto"/>
        <w:bottom w:val="none" w:sz="0" w:space="0" w:color="auto"/>
        <w:right w:val="none" w:sz="0" w:space="0" w:color="auto"/>
      </w:divBdr>
    </w:div>
    <w:div w:id="2060860514">
      <w:bodyDiv w:val="1"/>
      <w:marLeft w:val="0"/>
      <w:marRight w:val="0"/>
      <w:marTop w:val="0"/>
      <w:marBottom w:val="0"/>
      <w:divBdr>
        <w:top w:val="none" w:sz="0" w:space="0" w:color="auto"/>
        <w:left w:val="none" w:sz="0" w:space="0" w:color="auto"/>
        <w:bottom w:val="none" w:sz="0" w:space="0" w:color="auto"/>
        <w:right w:val="none" w:sz="0" w:space="0" w:color="auto"/>
      </w:divBdr>
    </w:div>
    <w:div w:id="2062751580">
      <w:bodyDiv w:val="1"/>
      <w:marLeft w:val="0"/>
      <w:marRight w:val="0"/>
      <w:marTop w:val="0"/>
      <w:marBottom w:val="0"/>
      <w:divBdr>
        <w:top w:val="none" w:sz="0" w:space="0" w:color="auto"/>
        <w:left w:val="none" w:sz="0" w:space="0" w:color="auto"/>
        <w:bottom w:val="none" w:sz="0" w:space="0" w:color="auto"/>
        <w:right w:val="none" w:sz="0" w:space="0" w:color="auto"/>
      </w:divBdr>
    </w:div>
    <w:div w:id="2064324490">
      <w:bodyDiv w:val="1"/>
      <w:marLeft w:val="0"/>
      <w:marRight w:val="0"/>
      <w:marTop w:val="0"/>
      <w:marBottom w:val="0"/>
      <w:divBdr>
        <w:top w:val="none" w:sz="0" w:space="0" w:color="auto"/>
        <w:left w:val="none" w:sz="0" w:space="0" w:color="auto"/>
        <w:bottom w:val="none" w:sz="0" w:space="0" w:color="auto"/>
        <w:right w:val="none" w:sz="0" w:space="0" w:color="auto"/>
      </w:divBdr>
    </w:div>
    <w:div w:id="2067138991">
      <w:bodyDiv w:val="1"/>
      <w:marLeft w:val="0"/>
      <w:marRight w:val="0"/>
      <w:marTop w:val="0"/>
      <w:marBottom w:val="0"/>
      <w:divBdr>
        <w:top w:val="none" w:sz="0" w:space="0" w:color="auto"/>
        <w:left w:val="none" w:sz="0" w:space="0" w:color="auto"/>
        <w:bottom w:val="none" w:sz="0" w:space="0" w:color="auto"/>
        <w:right w:val="none" w:sz="0" w:space="0" w:color="auto"/>
      </w:divBdr>
    </w:div>
    <w:div w:id="2074572943">
      <w:bodyDiv w:val="1"/>
      <w:marLeft w:val="0"/>
      <w:marRight w:val="0"/>
      <w:marTop w:val="0"/>
      <w:marBottom w:val="0"/>
      <w:divBdr>
        <w:top w:val="none" w:sz="0" w:space="0" w:color="auto"/>
        <w:left w:val="none" w:sz="0" w:space="0" w:color="auto"/>
        <w:bottom w:val="none" w:sz="0" w:space="0" w:color="auto"/>
        <w:right w:val="none" w:sz="0" w:space="0" w:color="auto"/>
      </w:divBdr>
    </w:div>
    <w:div w:id="2078436970">
      <w:bodyDiv w:val="1"/>
      <w:marLeft w:val="0"/>
      <w:marRight w:val="0"/>
      <w:marTop w:val="0"/>
      <w:marBottom w:val="0"/>
      <w:divBdr>
        <w:top w:val="none" w:sz="0" w:space="0" w:color="auto"/>
        <w:left w:val="none" w:sz="0" w:space="0" w:color="auto"/>
        <w:bottom w:val="none" w:sz="0" w:space="0" w:color="auto"/>
        <w:right w:val="none" w:sz="0" w:space="0" w:color="auto"/>
      </w:divBdr>
    </w:div>
    <w:div w:id="2079860926">
      <w:bodyDiv w:val="1"/>
      <w:marLeft w:val="0"/>
      <w:marRight w:val="0"/>
      <w:marTop w:val="0"/>
      <w:marBottom w:val="0"/>
      <w:divBdr>
        <w:top w:val="none" w:sz="0" w:space="0" w:color="auto"/>
        <w:left w:val="none" w:sz="0" w:space="0" w:color="auto"/>
        <w:bottom w:val="none" w:sz="0" w:space="0" w:color="auto"/>
        <w:right w:val="none" w:sz="0" w:space="0" w:color="auto"/>
      </w:divBdr>
    </w:div>
    <w:div w:id="2100827912">
      <w:bodyDiv w:val="1"/>
      <w:marLeft w:val="0"/>
      <w:marRight w:val="0"/>
      <w:marTop w:val="0"/>
      <w:marBottom w:val="0"/>
      <w:divBdr>
        <w:top w:val="none" w:sz="0" w:space="0" w:color="auto"/>
        <w:left w:val="none" w:sz="0" w:space="0" w:color="auto"/>
        <w:bottom w:val="none" w:sz="0" w:space="0" w:color="auto"/>
        <w:right w:val="none" w:sz="0" w:space="0" w:color="auto"/>
      </w:divBdr>
    </w:div>
    <w:div w:id="2103256839">
      <w:bodyDiv w:val="1"/>
      <w:marLeft w:val="0"/>
      <w:marRight w:val="0"/>
      <w:marTop w:val="0"/>
      <w:marBottom w:val="0"/>
      <w:divBdr>
        <w:top w:val="none" w:sz="0" w:space="0" w:color="auto"/>
        <w:left w:val="none" w:sz="0" w:space="0" w:color="auto"/>
        <w:bottom w:val="none" w:sz="0" w:space="0" w:color="auto"/>
        <w:right w:val="none" w:sz="0" w:space="0" w:color="auto"/>
      </w:divBdr>
    </w:div>
    <w:div w:id="2117169269">
      <w:bodyDiv w:val="1"/>
      <w:marLeft w:val="0"/>
      <w:marRight w:val="0"/>
      <w:marTop w:val="0"/>
      <w:marBottom w:val="0"/>
      <w:divBdr>
        <w:top w:val="none" w:sz="0" w:space="0" w:color="auto"/>
        <w:left w:val="none" w:sz="0" w:space="0" w:color="auto"/>
        <w:bottom w:val="none" w:sz="0" w:space="0" w:color="auto"/>
        <w:right w:val="none" w:sz="0" w:space="0" w:color="auto"/>
      </w:divBdr>
    </w:div>
    <w:div w:id="2119176408">
      <w:bodyDiv w:val="1"/>
      <w:marLeft w:val="0"/>
      <w:marRight w:val="0"/>
      <w:marTop w:val="0"/>
      <w:marBottom w:val="0"/>
      <w:divBdr>
        <w:top w:val="none" w:sz="0" w:space="0" w:color="auto"/>
        <w:left w:val="none" w:sz="0" w:space="0" w:color="auto"/>
        <w:bottom w:val="none" w:sz="0" w:space="0" w:color="auto"/>
        <w:right w:val="none" w:sz="0" w:space="0" w:color="auto"/>
      </w:divBdr>
    </w:div>
    <w:div w:id="21243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BDBBF-DB3B-402C-A24E-97C2F464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4147</Words>
  <Characters>23639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2</vt:lpstr>
    </vt:vector>
  </TitlesOfParts>
  <Company>Microsoft</Company>
  <LinksUpToDate>false</LinksUpToDate>
  <CharactersWithSpaces>27731</CharactersWithSpaces>
  <SharedDoc>false</SharedDoc>
  <HLinks>
    <vt:vector size="108" baseType="variant">
      <vt:variant>
        <vt:i4>3211361</vt:i4>
      </vt:variant>
      <vt:variant>
        <vt:i4>51</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48</vt:i4>
      </vt:variant>
      <vt:variant>
        <vt:i4>0</vt:i4>
      </vt:variant>
      <vt:variant>
        <vt:i4>5</vt:i4>
      </vt:variant>
      <vt:variant>
        <vt:lpwstr>consultantplus://offline/ref=9C68DFA4DB650D0F1CC1C15D23A8AB51159925F506BD1F75D926E27746955B598B420053778D0145rF3EL</vt:lpwstr>
      </vt:variant>
      <vt:variant>
        <vt:lpwstr/>
      </vt:variant>
      <vt:variant>
        <vt:i4>2490421</vt:i4>
      </vt:variant>
      <vt:variant>
        <vt:i4>45</vt:i4>
      </vt:variant>
      <vt:variant>
        <vt:i4>0</vt:i4>
      </vt:variant>
      <vt:variant>
        <vt:i4>5</vt:i4>
      </vt:variant>
      <vt:variant>
        <vt:lpwstr>consultantplus://offline/ref=61EEA910C3B46165EFB86DA85AC42C484FA71592E92D03F9D150A492B46BB145F66C8940F7F90D2A3441N</vt:lpwstr>
      </vt:variant>
      <vt:variant>
        <vt:lpwstr/>
      </vt:variant>
      <vt:variant>
        <vt:i4>2490421</vt:i4>
      </vt:variant>
      <vt:variant>
        <vt:i4>42</vt:i4>
      </vt:variant>
      <vt:variant>
        <vt:i4>0</vt:i4>
      </vt:variant>
      <vt:variant>
        <vt:i4>5</vt:i4>
      </vt:variant>
      <vt:variant>
        <vt:lpwstr>consultantplus://offline/ref=61EEA910C3B46165EFB86DA85AC42C484FA71592E92D03F9D150A492B46BB145F66C8940F7F90D2A3441N</vt:lpwstr>
      </vt:variant>
      <vt:variant>
        <vt:lpwstr/>
      </vt:variant>
      <vt:variant>
        <vt:i4>2752572</vt:i4>
      </vt:variant>
      <vt:variant>
        <vt:i4>39</vt:i4>
      </vt:variant>
      <vt:variant>
        <vt:i4>0</vt:i4>
      </vt:variant>
      <vt:variant>
        <vt:i4>5</vt:i4>
      </vt:variant>
      <vt:variant>
        <vt:lpwstr>consultantplus://offline/ref=A3E5F269E8448A6248FE455235B39D79A04C474BA91FBED1CCDC902BE643A550DEF03EDF316D9971B80BO</vt:lpwstr>
      </vt:variant>
      <vt:variant>
        <vt:lpwstr/>
      </vt:variant>
      <vt:variant>
        <vt:i4>6750305</vt:i4>
      </vt:variant>
      <vt:variant>
        <vt:i4>36</vt:i4>
      </vt:variant>
      <vt:variant>
        <vt:i4>0</vt:i4>
      </vt:variant>
      <vt:variant>
        <vt:i4>5</vt:i4>
      </vt:variant>
      <vt:variant>
        <vt:lpwstr>consultantplus://offline/ref=B86F5DF6DA6541434458BD5E75F797C9853FCEB47F4FADB890B2FCB3C4F0D7FAA9A97EF3717AC44CFEv1O</vt:lpwstr>
      </vt:variant>
      <vt:variant>
        <vt:lpwstr/>
      </vt:variant>
      <vt:variant>
        <vt:i4>2621470</vt:i4>
      </vt:variant>
      <vt:variant>
        <vt:i4>33</vt:i4>
      </vt:variant>
      <vt:variant>
        <vt:i4>0</vt:i4>
      </vt:variant>
      <vt:variant>
        <vt:i4>5</vt:i4>
      </vt:variant>
      <vt:variant>
        <vt:lpwstr>mailto:ekspluatacia@bk.ru</vt:lpwstr>
      </vt:variant>
      <vt:variant>
        <vt:lpwstr/>
      </vt:variant>
      <vt:variant>
        <vt:i4>7274553</vt:i4>
      </vt:variant>
      <vt:variant>
        <vt:i4>30</vt:i4>
      </vt:variant>
      <vt:variant>
        <vt:i4>0</vt:i4>
      </vt:variant>
      <vt:variant>
        <vt:i4>5</vt:i4>
      </vt:variant>
      <vt:variant>
        <vt:lpwstr>consultantplus://offline/ref=1FD8532D60820F3ECE1AC3E0D5D38386690EAB7CEDEBFC6C90A69B1892FA7B389C434987F160836EK1SBL</vt:lpwstr>
      </vt:variant>
      <vt:variant>
        <vt:lpwstr/>
      </vt:variant>
      <vt:variant>
        <vt:i4>7274553</vt:i4>
      </vt:variant>
      <vt:variant>
        <vt:i4>27</vt:i4>
      </vt:variant>
      <vt:variant>
        <vt:i4>0</vt:i4>
      </vt:variant>
      <vt:variant>
        <vt:i4>5</vt:i4>
      </vt:variant>
      <vt:variant>
        <vt:lpwstr>consultantplus://offline/ref=1FD8532D60820F3ECE1AC3E0D5D38386690EAB7CEDEBFC6C90A69B1892FA7B389C434987F160836EK1SBL</vt:lpwstr>
      </vt:variant>
      <vt:variant>
        <vt:lpwstr/>
      </vt:variant>
      <vt:variant>
        <vt:i4>6815801</vt:i4>
      </vt:variant>
      <vt:variant>
        <vt:i4>24</vt:i4>
      </vt:variant>
      <vt:variant>
        <vt:i4>0</vt:i4>
      </vt:variant>
      <vt:variant>
        <vt:i4>5</vt:i4>
      </vt:variant>
      <vt:variant>
        <vt:lpwstr>consultantplus://offline/ref=9AA29B54528E23A046D5B0313B72018314B7D754FEC6EB5FA96C29C1350B1B4B900CE2D9A1821CBCO5VEG</vt:lpwstr>
      </vt:variant>
      <vt:variant>
        <vt:lpwstr/>
      </vt:variant>
      <vt:variant>
        <vt:i4>7667814</vt:i4>
      </vt:variant>
      <vt:variant>
        <vt:i4>21</vt:i4>
      </vt:variant>
      <vt:variant>
        <vt:i4>0</vt:i4>
      </vt:variant>
      <vt:variant>
        <vt:i4>5</vt:i4>
      </vt:variant>
      <vt:variant>
        <vt:lpwstr>consultantplus://offline/ref=C5B5A5E6B836FEF6F34B9B9E103EC5BE544584DCBCC017BF8A6099D11267EAB6954EBD038DBFDFa6H</vt:lpwstr>
      </vt:variant>
      <vt:variant>
        <vt:lpwstr/>
      </vt:variant>
      <vt:variant>
        <vt:i4>7667811</vt:i4>
      </vt:variant>
      <vt:variant>
        <vt:i4>18</vt:i4>
      </vt:variant>
      <vt:variant>
        <vt:i4>0</vt:i4>
      </vt:variant>
      <vt:variant>
        <vt:i4>5</vt:i4>
      </vt:variant>
      <vt:variant>
        <vt:lpwstr>consultantplus://offline/ref=C5B5A5E6B836FEF6F34B9B9E103EC5BE544584DCBCC017BF8A6099D11267EAB6954EBD038DBDDFa1H</vt:lpwstr>
      </vt:variant>
      <vt:variant>
        <vt:lpwstr/>
      </vt:variant>
      <vt:variant>
        <vt:i4>1507341</vt:i4>
      </vt:variant>
      <vt:variant>
        <vt:i4>15</vt:i4>
      </vt:variant>
      <vt:variant>
        <vt:i4>0</vt:i4>
      </vt:variant>
      <vt:variant>
        <vt:i4>5</vt:i4>
      </vt:variant>
      <vt:variant>
        <vt:lpwstr>consultantplus://offline/ref=C5B5A5E6B836FEF6F34B9B9E103EC5BE544583D8BAC117BF8A6099D11267EAB6954EBD078DDBaDH</vt:lpwstr>
      </vt:variant>
      <vt:variant>
        <vt:lpwstr/>
      </vt:variant>
      <vt:variant>
        <vt:i4>3211361</vt:i4>
      </vt:variant>
      <vt:variant>
        <vt:i4>12</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9</vt:i4>
      </vt:variant>
      <vt:variant>
        <vt:i4>0</vt:i4>
      </vt:variant>
      <vt:variant>
        <vt:i4>5</vt:i4>
      </vt:variant>
      <vt:variant>
        <vt:lpwstr>consultantplus://offline/ref=9C68DFA4DB650D0F1CC1C15D23A8AB51159925F506BD1F75D926E27746955B598B420053778D0145rF3EL</vt:lpwstr>
      </vt:variant>
      <vt:variant>
        <vt:lpwstr/>
      </vt:variant>
      <vt:variant>
        <vt:i4>8257545</vt:i4>
      </vt:variant>
      <vt:variant>
        <vt:i4>6</vt:i4>
      </vt:variant>
      <vt:variant>
        <vt:i4>0</vt:i4>
      </vt:variant>
      <vt:variant>
        <vt:i4>5</vt:i4>
      </vt:variant>
      <vt:variant>
        <vt:lpwstr>mailto:reception@dgo.lipetsk.ru</vt:lpwstr>
      </vt:variant>
      <vt:variant>
        <vt:lpwstr/>
      </vt:variant>
      <vt:variant>
        <vt:i4>2621470</vt:i4>
      </vt:variant>
      <vt:variant>
        <vt:i4>3</vt:i4>
      </vt:variant>
      <vt:variant>
        <vt:i4>0</vt:i4>
      </vt:variant>
      <vt:variant>
        <vt:i4>5</vt:i4>
      </vt:variant>
      <vt:variant>
        <vt:lpwstr>mailto:ekspluatacia@bk.ru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Ермакович Галина Прокопьевна</dc:creator>
  <cp:lastModifiedBy>Камзаловы</cp:lastModifiedBy>
  <cp:revision>10</cp:revision>
  <cp:lastPrinted>2026-02-17T07:59:00Z</cp:lastPrinted>
  <dcterms:created xsi:type="dcterms:W3CDTF">2025-12-17T12:22:00Z</dcterms:created>
  <dcterms:modified xsi:type="dcterms:W3CDTF">2026-06-22T07:15:00Z</dcterms:modified>
</cp:coreProperties>
</file>