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984228">
        <w:t>молочный коктейль</w:t>
      </w:r>
      <w:r>
        <w:t>)</w:t>
      </w:r>
    </w:p>
    <w:p w:rsidR="00E90D37" w:rsidRPr="008F6D0F" w:rsidRDefault="00D1058D" w:rsidP="00E90D37">
      <w:pPr>
        <w:jc w:val="center"/>
      </w:pPr>
      <w:r w:rsidRPr="008F6D0F">
        <w:t xml:space="preserve">(Идентификационный код закупки </w:t>
      </w:r>
      <w:r w:rsidR="00294F3D">
        <w:rPr>
          <w:noProof/>
        </w:rPr>
        <w:t>____________________________________</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984228">
        <w:t>430 560</w:t>
      </w:r>
      <w:r w:rsidR="009D39BF">
        <w:t xml:space="preserve"> (</w:t>
      </w:r>
      <w:r w:rsidR="00984228">
        <w:t>четыреста тридцать тысяч пятьсот шестьдесят)</w:t>
      </w:r>
      <w:r w:rsidR="009D39BF">
        <w:t xml:space="preserve"> рубл</w:t>
      </w:r>
      <w:r w:rsidR="00984228">
        <w:t>ей</w:t>
      </w:r>
      <w:r w:rsidR="009D39BF">
        <w:t xml:space="preserve"> 00 копеек</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 чем за 3 (три) календарных дней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p>
    <w:p w:rsidR="00E90D37" w:rsidRDefault="00D1058D" w:rsidP="00E90D37">
      <w:pPr>
        <w:ind w:firstLine="709"/>
        <w:jc w:val="both"/>
        <w:rPr>
          <w:color w:val="000000" w:themeColor="text1"/>
        </w:rPr>
      </w:pPr>
      <w:r w:rsidRPr="002A001B">
        <w:rPr>
          <w:color w:val="000000" w:themeColor="text1"/>
        </w:rPr>
        <w:t xml:space="preserve">3.1.1. Дата начала исполнения контракта: с даты заключения контракта. </w:t>
      </w:r>
    </w:p>
    <w:p w:rsidR="00D51907" w:rsidRPr="00D1058D" w:rsidRDefault="00D51907" w:rsidP="00E90D37">
      <w:pPr>
        <w:ind w:firstLine="709"/>
        <w:jc w:val="both"/>
      </w:pPr>
      <w:r>
        <w:rPr>
          <w:color w:val="000000" w:themeColor="text1"/>
        </w:rPr>
        <w:t>Дата поставки товара: с 25.08.2026г по 31.1</w:t>
      </w:r>
      <w:r w:rsidR="00984228">
        <w:rPr>
          <w:color w:val="000000" w:themeColor="text1"/>
        </w:rPr>
        <w:t>0</w:t>
      </w:r>
      <w:r>
        <w:rPr>
          <w:color w:val="000000" w:themeColor="text1"/>
        </w:rPr>
        <w:t>.2026г.</w:t>
      </w:r>
    </w:p>
    <w:p w:rsidR="00B910AC" w:rsidRPr="00E90D37" w:rsidRDefault="00D1058D" w:rsidP="00E90D37">
      <w:pPr>
        <w:tabs>
          <w:tab w:val="left" w:pos="709"/>
        </w:tabs>
        <w:autoSpaceDE w:val="0"/>
        <w:autoSpaceDN w:val="0"/>
        <w:adjustRightInd w:val="0"/>
        <w:ind w:firstLine="709"/>
        <w:jc w:val="both"/>
      </w:pPr>
      <w:r w:rsidRPr="002A001B">
        <w:t xml:space="preserve">Дата окончания исполнения контракта: </w:t>
      </w:r>
      <w:r w:rsidR="003B127E">
        <w:t>31</w:t>
      </w:r>
      <w:r w:rsidRPr="002A001B">
        <w:t>.1</w:t>
      </w:r>
      <w:r w:rsidR="00984228">
        <w:t>0</w:t>
      </w:r>
      <w:r w:rsidRPr="002A001B">
        <w:t>.</w:t>
      </w:r>
      <w:r w:rsidR="003B127E">
        <w:t>2026</w:t>
      </w:r>
      <w:r w:rsidRPr="002A001B">
        <w:t>.</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r w:rsidRPr="008F6D0F">
        <w:t xml:space="preserve"> </w:t>
      </w:r>
    </w:p>
    <w:bookmarkEnd w:id="11"/>
    <w:bookmarkEnd w:id="12"/>
    <w:bookmarkEnd w:id="13"/>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BC7A77"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BC7A77"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BC7A77"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294F3D" w:rsidRPr="008D45B7" w:rsidRDefault="00294F3D" w:rsidP="00294F3D">
            <w:pPr>
              <w:widowControl w:val="0"/>
              <w:autoSpaceDE w:val="0"/>
              <w:autoSpaceDN w:val="0"/>
              <w:adjustRightInd w:val="0"/>
              <w:rPr>
                <w:b/>
                <w:bCs/>
              </w:rPr>
            </w:pPr>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294F3D" w:rsidRPr="008D45B7" w:rsidRDefault="00294F3D" w:rsidP="00294F3D">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294F3D" w:rsidRPr="008D45B7" w:rsidRDefault="00294F3D" w:rsidP="00294F3D">
            <w:pPr>
              <w:widowControl w:val="0"/>
              <w:autoSpaceDE w:val="0"/>
              <w:autoSpaceDN w:val="0"/>
              <w:adjustRightInd w:val="0"/>
              <w:rPr>
                <w:bCs/>
              </w:rPr>
            </w:pPr>
            <w:r w:rsidRPr="008D45B7">
              <w:rPr>
                <w:bCs/>
              </w:rPr>
              <w:t>ИНН 2710000601</w:t>
            </w:r>
          </w:p>
          <w:p w:rsidR="00294F3D" w:rsidRPr="008D45B7" w:rsidRDefault="00294F3D" w:rsidP="00294F3D">
            <w:pPr>
              <w:widowControl w:val="0"/>
              <w:autoSpaceDE w:val="0"/>
              <w:autoSpaceDN w:val="0"/>
              <w:adjustRightInd w:val="0"/>
              <w:rPr>
                <w:bCs/>
              </w:rPr>
            </w:pPr>
            <w:r w:rsidRPr="008D45B7">
              <w:rPr>
                <w:bCs/>
              </w:rPr>
              <w:t>КПП 271001001</w:t>
            </w:r>
          </w:p>
          <w:p w:rsidR="00294F3D" w:rsidRPr="008D45B7" w:rsidRDefault="00294F3D" w:rsidP="00294F3D">
            <w:pPr>
              <w:widowControl w:val="0"/>
              <w:autoSpaceDE w:val="0"/>
              <w:autoSpaceDN w:val="0"/>
              <w:adjustRightInd w:val="0"/>
              <w:rPr>
                <w:bCs/>
              </w:rPr>
            </w:pPr>
            <w:r w:rsidRPr="008D45B7">
              <w:rPr>
                <w:bCs/>
              </w:rPr>
              <w:t>ОГРН 1022700733263</w:t>
            </w:r>
          </w:p>
          <w:p w:rsidR="00294F3D" w:rsidRPr="008D45B7" w:rsidRDefault="00294F3D" w:rsidP="00294F3D">
            <w:pPr>
              <w:widowControl w:val="0"/>
              <w:autoSpaceDE w:val="0"/>
              <w:autoSpaceDN w:val="0"/>
              <w:adjustRightInd w:val="0"/>
              <w:rPr>
                <w:bCs/>
              </w:rPr>
            </w:pPr>
            <w:r w:rsidRPr="008D45B7">
              <w:rPr>
                <w:bCs/>
              </w:rPr>
              <w:t>ОКПО 05191186</w:t>
            </w:r>
          </w:p>
          <w:p w:rsidR="00294F3D" w:rsidRPr="008D45B7" w:rsidRDefault="00294F3D" w:rsidP="00294F3D">
            <w:pPr>
              <w:widowControl w:val="0"/>
              <w:autoSpaceDE w:val="0"/>
              <w:autoSpaceDN w:val="0"/>
              <w:adjustRightInd w:val="0"/>
              <w:rPr>
                <w:bCs/>
              </w:rPr>
            </w:pPr>
            <w:r w:rsidRPr="008D45B7">
              <w:rPr>
                <w:bCs/>
              </w:rPr>
              <w:t>Банковские реквизиты:</w:t>
            </w:r>
          </w:p>
          <w:p w:rsidR="00294F3D" w:rsidRPr="008D45B7" w:rsidRDefault="00294F3D" w:rsidP="00294F3D">
            <w:pPr>
              <w:widowControl w:val="0"/>
              <w:autoSpaceDE w:val="0"/>
              <w:autoSpaceDN w:val="0"/>
              <w:adjustRightInd w:val="0"/>
              <w:rPr>
                <w:bCs/>
              </w:rPr>
            </w:pPr>
            <w:r w:rsidRPr="008D45B7">
              <w:rPr>
                <w:bCs/>
              </w:rPr>
              <w:t>Р/с 03224643080000002000</w:t>
            </w:r>
          </w:p>
          <w:p w:rsidR="00294F3D" w:rsidRPr="008D45B7" w:rsidRDefault="00294F3D" w:rsidP="00294F3D">
            <w:pPr>
              <w:widowControl w:val="0"/>
              <w:autoSpaceDE w:val="0"/>
              <w:autoSpaceDN w:val="0"/>
              <w:adjustRightInd w:val="0"/>
              <w:rPr>
                <w:bCs/>
              </w:rPr>
            </w:pPr>
            <w:r w:rsidRPr="008D45B7">
              <w:rPr>
                <w:bCs/>
              </w:rPr>
              <w:t>К/с 40102810545370000012</w:t>
            </w:r>
          </w:p>
          <w:p w:rsidR="00294F3D" w:rsidRPr="008D45B7" w:rsidRDefault="00294F3D" w:rsidP="00294F3D">
            <w:pPr>
              <w:widowControl w:val="0"/>
              <w:autoSpaceDE w:val="0"/>
              <w:autoSpaceDN w:val="0"/>
              <w:adjustRightInd w:val="0"/>
              <w:rPr>
                <w:bCs/>
              </w:rPr>
            </w:pPr>
            <w:r w:rsidRPr="008D45B7">
              <w:rPr>
                <w:bCs/>
              </w:rPr>
              <w:t>БИК 010507002</w:t>
            </w:r>
          </w:p>
          <w:p w:rsidR="00294F3D" w:rsidRPr="008D45B7" w:rsidRDefault="00294F3D" w:rsidP="00294F3D">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294F3D" w:rsidRPr="008D45B7" w:rsidRDefault="00294F3D" w:rsidP="00294F3D">
            <w:pPr>
              <w:widowControl w:val="0"/>
              <w:autoSpaceDE w:val="0"/>
              <w:autoSpaceDN w:val="0"/>
              <w:adjustRightInd w:val="0"/>
              <w:rPr>
                <w:bCs/>
                <w:lang w:val="en-US"/>
              </w:rPr>
            </w:pPr>
            <w:r w:rsidRPr="008D45B7">
              <w:rPr>
                <w:bCs/>
                <w:lang w:val="en-US"/>
              </w:rPr>
              <w:t>E-mail: chgtt@edu.27.ru</w:t>
            </w:r>
          </w:p>
          <w:p w:rsidR="00294F3D" w:rsidRPr="008D45B7" w:rsidRDefault="00294F3D" w:rsidP="00294F3D">
            <w:pPr>
              <w:widowControl w:val="0"/>
              <w:autoSpaceDE w:val="0"/>
              <w:autoSpaceDN w:val="0"/>
              <w:adjustRightInd w:val="0"/>
              <w:rPr>
                <w:bCs/>
                <w:lang w:val="en-US"/>
              </w:rPr>
            </w:pPr>
            <w:r w:rsidRPr="008D45B7">
              <w:rPr>
                <w:bCs/>
              </w:rPr>
              <w:t>Тел</w:t>
            </w:r>
            <w:r w:rsidRPr="008D45B7">
              <w:rPr>
                <w:bCs/>
                <w:lang w:val="en-US"/>
              </w:rPr>
              <w:t>. +7 (42149) 4-40-20</w:t>
            </w:r>
          </w:p>
          <w:p w:rsidR="00E90D37" w:rsidRPr="00677CF2" w:rsidRDefault="00E90D37" w:rsidP="00E90D37">
            <w:pPr>
              <w:widowControl w:val="0"/>
              <w:autoSpaceDE w:val="0"/>
              <w:autoSpaceDN w:val="0"/>
              <w:adjustRightInd w:val="0"/>
              <w:rPr>
                <w:b/>
                <w:bCs/>
                <w:lang w:val="en-US"/>
              </w:rPr>
            </w:pPr>
          </w:p>
          <w:p w:rsidR="00E90D37" w:rsidRPr="00294F3D" w:rsidRDefault="00E90D37" w:rsidP="00E90D37">
            <w:pPr>
              <w:widowControl w:val="0"/>
              <w:autoSpaceDE w:val="0"/>
              <w:autoSpaceDN w:val="0"/>
              <w:adjustRightInd w:val="0"/>
              <w:rPr>
                <w:bCs/>
                <w:lang w:val="en-US"/>
              </w:rPr>
            </w:pPr>
          </w:p>
          <w:p w:rsidR="00E90D37" w:rsidRPr="00E86E5F" w:rsidRDefault="00E90D37" w:rsidP="00E90D37">
            <w:pPr>
              <w:widowControl w:val="0"/>
              <w:autoSpaceDE w:val="0"/>
              <w:autoSpaceDN w:val="0"/>
              <w:adjustRightInd w:val="0"/>
              <w:rPr>
                <w:bCs/>
              </w:rPr>
            </w:pPr>
            <w:r w:rsidRPr="00E86E5F">
              <w:rPr>
                <w:bCs/>
              </w:rPr>
              <w:t>_____________________</w:t>
            </w:r>
          </w:p>
          <w:p w:rsidR="00E90D37" w:rsidRDefault="00E90D37" w:rsidP="00E90D37">
            <w:pPr>
              <w:widowControl w:val="0"/>
              <w:autoSpaceDE w:val="0"/>
              <w:autoSpaceDN w:val="0"/>
              <w:adjustRightInd w:val="0"/>
              <w:rPr>
                <w:bCs/>
              </w:rPr>
            </w:pPr>
            <w:r w:rsidRPr="00E86E5F">
              <w:rPr>
                <w:bCs/>
              </w:rPr>
              <w:t>«___» _______________________ 20_ г.</w:t>
            </w:r>
          </w:p>
          <w:p w:rsidR="00E90D37" w:rsidRPr="00D13F79" w:rsidRDefault="00E90D37" w:rsidP="00E90D37">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B910AC" w:rsidTr="00D1058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D1058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1134" w:type="dxa"/>
          </w:tcPr>
          <w:p w:rsidR="00E90D37" w:rsidRPr="008F6D0F" w:rsidRDefault="00D1058D" w:rsidP="00E90D37">
            <w:pPr>
              <w:pStyle w:val="ConsPlusNormal"/>
              <w:ind w:firstLine="0"/>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406"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E90D37" w:rsidRPr="008F6D0F" w:rsidRDefault="00D1058D" w:rsidP="00E90D37">
            <w:pPr>
              <w:pStyle w:val="ConsPlusNormal"/>
              <w:ind w:firstLine="0"/>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6439DA" w:rsidTr="00D1058D">
        <w:tc>
          <w:tcPr>
            <w:tcW w:w="662" w:type="dxa"/>
          </w:tcPr>
          <w:p w:rsidR="006439DA" w:rsidRDefault="006439DA"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8F6D0F" w:rsidRDefault="00984228"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Молочный коктейль. Пачка 200гр</w:t>
            </w:r>
          </w:p>
        </w:tc>
        <w:tc>
          <w:tcPr>
            <w:tcW w:w="918" w:type="dxa"/>
            <w:gridSpan w:val="2"/>
          </w:tcPr>
          <w:p w:rsidR="006439DA" w:rsidRDefault="00984228" w:rsidP="006439DA">
            <w:r>
              <w:t>шт</w:t>
            </w:r>
          </w:p>
        </w:tc>
        <w:tc>
          <w:tcPr>
            <w:tcW w:w="1209" w:type="dxa"/>
          </w:tcPr>
          <w:p w:rsidR="006439DA" w:rsidRPr="008F6D0F" w:rsidRDefault="00984228"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4784</w:t>
            </w:r>
          </w:p>
        </w:tc>
        <w:tc>
          <w:tcPr>
            <w:tcW w:w="1134" w:type="dxa"/>
          </w:tcPr>
          <w:p w:rsidR="006439DA" w:rsidRPr="008F6D0F" w:rsidRDefault="006439DA" w:rsidP="006439DA">
            <w:pPr>
              <w:pStyle w:val="ConsPlusNormal"/>
              <w:ind w:firstLine="0"/>
              <w:rPr>
                <w:rFonts w:ascii="Times New Roman" w:hAnsi="Times New Roman" w:cs="Times New Roman"/>
                <w:sz w:val="24"/>
                <w:szCs w:val="24"/>
              </w:rPr>
            </w:pPr>
          </w:p>
        </w:tc>
        <w:tc>
          <w:tcPr>
            <w:tcW w:w="1406"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54"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E90D37">
        <w:tc>
          <w:tcPr>
            <w:tcW w:w="9198" w:type="dxa"/>
            <w:gridSpan w:val="9"/>
          </w:tcPr>
          <w:p w:rsidR="00E90D37" w:rsidRPr="008F6D0F" w:rsidRDefault="00E90D37" w:rsidP="00E90D37">
            <w:pPr>
              <w:pStyle w:val="ConsPlusNormal"/>
              <w:ind w:firstLine="0"/>
              <w:jc w:val="right"/>
              <w:rPr>
                <w:rFonts w:ascii="Times New Roman" w:hAnsi="Times New Roman" w:cs="Times New Roman"/>
                <w:sz w:val="24"/>
                <w:szCs w:val="24"/>
              </w:rPr>
            </w:pPr>
            <w:bookmarkStart w:id="20" w:name="P345"/>
            <w:bookmarkEnd w:id="20"/>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3B127E" w:rsidRPr="003B127E" w:rsidRDefault="003B127E" w:rsidP="003B127E">
      <w:pPr>
        <w:spacing w:line="240" w:lineRule="exact"/>
        <w:jc w:val="center"/>
        <w:rPr>
          <w:b/>
          <w:kern w:val="28"/>
        </w:rPr>
      </w:pPr>
      <w:bookmarkStart w:id="21" w:name="P389"/>
      <w:bookmarkEnd w:id="21"/>
      <w:r w:rsidRPr="003B127E">
        <w:rPr>
          <w:b/>
          <w:kern w:val="28"/>
          <w:lang w:val="en-US"/>
        </w:rPr>
        <w:t>III</w:t>
      </w:r>
      <w:r w:rsidRPr="003B127E">
        <w:rPr>
          <w:b/>
          <w:kern w:val="28"/>
        </w:rPr>
        <w:t>. ТЕХНИЧЕСКАЯ ЧАСТЬ</w:t>
      </w:r>
    </w:p>
    <w:p w:rsidR="003B127E" w:rsidRPr="003B127E" w:rsidRDefault="003B127E" w:rsidP="003B127E">
      <w:pPr>
        <w:spacing w:line="240" w:lineRule="exact"/>
        <w:rPr>
          <w:b/>
          <w:kern w:val="28"/>
        </w:rPr>
      </w:pPr>
    </w:p>
    <w:p w:rsidR="003B127E" w:rsidRPr="003B127E" w:rsidRDefault="003B127E" w:rsidP="003B127E">
      <w:pPr>
        <w:spacing w:line="240" w:lineRule="exact"/>
        <w:contextualSpacing/>
        <w:jc w:val="center"/>
        <w:rPr>
          <w:b/>
        </w:rPr>
      </w:pPr>
      <w:r w:rsidRPr="003B127E">
        <w:rPr>
          <w:b/>
        </w:rPr>
        <w:t>ОПИСАНИЕ ОБЪЕКТА ЗАКУПКИ</w:t>
      </w:r>
    </w:p>
    <w:p w:rsidR="003B127E" w:rsidRPr="003B127E" w:rsidRDefault="003B127E" w:rsidP="003B127E">
      <w:pPr>
        <w:spacing w:line="240" w:lineRule="exact"/>
        <w:contextualSpacing/>
        <w:rPr>
          <w:b/>
        </w:rPr>
      </w:pPr>
    </w:p>
    <w:p w:rsidR="003B127E" w:rsidRPr="003B127E" w:rsidRDefault="003B127E" w:rsidP="003B127E">
      <w:pPr>
        <w:autoSpaceDE w:val="0"/>
        <w:autoSpaceDN w:val="0"/>
        <w:adjustRightInd w:val="0"/>
        <w:spacing w:line="240" w:lineRule="exact"/>
        <w:ind w:firstLine="539"/>
        <w:jc w:val="center"/>
        <w:rPr>
          <w:rFonts w:eastAsia="Calibri"/>
          <w:b/>
          <w:bCs/>
          <w:lang w:eastAsia="en-US"/>
        </w:rPr>
      </w:pPr>
      <w:r w:rsidRPr="003B127E">
        <w:rPr>
          <w:rFonts w:eastAsia="Calibri"/>
          <w:b/>
          <w:bCs/>
          <w:lang w:eastAsia="en-US"/>
        </w:rPr>
        <w:t>Функциональные, технические и качественные характеристики,</w:t>
      </w:r>
    </w:p>
    <w:p w:rsidR="003B127E" w:rsidRPr="003B127E" w:rsidRDefault="003B127E" w:rsidP="003B127E">
      <w:pPr>
        <w:autoSpaceDE w:val="0"/>
        <w:autoSpaceDN w:val="0"/>
        <w:adjustRightInd w:val="0"/>
        <w:spacing w:line="240" w:lineRule="exact"/>
        <w:jc w:val="center"/>
        <w:rPr>
          <w:rFonts w:eastAsia="Calibri"/>
          <w:b/>
          <w:bCs/>
          <w:lang w:eastAsia="en-US"/>
        </w:rPr>
      </w:pPr>
      <w:r w:rsidRPr="003B127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3B127E" w:rsidRPr="003B127E" w:rsidRDefault="003B127E" w:rsidP="003B127E">
      <w:pPr>
        <w:autoSpaceDE w:val="0"/>
        <w:autoSpaceDN w:val="0"/>
        <w:adjustRightInd w:val="0"/>
        <w:spacing w:line="240" w:lineRule="exact"/>
        <w:jc w:val="center"/>
        <w:rPr>
          <w:rFonts w:eastAsia="Calibri"/>
          <w:b/>
        </w:rPr>
      </w:pPr>
      <w:r w:rsidRPr="003B127E">
        <w:rPr>
          <w:rFonts w:eastAsia="Calibri"/>
          <w:b/>
          <w:bCs/>
          <w:lang w:eastAsia="en-US"/>
        </w:rPr>
        <w:t>которые не могут изменяться.</w:t>
      </w:r>
      <w:r w:rsidRPr="003B127E">
        <w:rPr>
          <w:rFonts w:eastAsia="Calibri"/>
          <w:b/>
        </w:rPr>
        <w:t xml:space="preserve"> Требования к остаточному сроку годности товара</w:t>
      </w:r>
    </w:p>
    <w:p w:rsidR="003B127E" w:rsidRPr="003B127E" w:rsidRDefault="003B127E" w:rsidP="003B127E">
      <w:pPr>
        <w:tabs>
          <w:tab w:val="left" w:pos="0"/>
        </w:tabs>
        <w:spacing w:line="240" w:lineRule="exact"/>
      </w:pPr>
    </w:p>
    <w:tbl>
      <w:tblPr>
        <w:tblStyle w:val="21"/>
        <w:tblW w:w="10584" w:type="dxa"/>
        <w:tblInd w:w="5" w:type="dxa"/>
        <w:tblLayout w:type="fixed"/>
        <w:tblLook w:val="04A0" w:firstRow="1" w:lastRow="0" w:firstColumn="1" w:lastColumn="0" w:noHBand="0" w:noVBand="1"/>
      </w:tblPr>
      <w:tblGrid>
        <w:gridCol w:w="567"/>
        <w:gridCol w:w="1144"/>
        <w:gridCol w:w="3556"/>
        <w:gridCol w:w="1366"/>
        <w:gridCol w:w="3357"/>
        <w:gridCol w:w="594"/>
      </w:tblGrid>
      <w:tr w:rsidR="003B127E" w:rsidRPr="003B127E" w:rsidTr="005F3B10">
        <w:trPr>
          <w:trHeight w:val="481"/>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b/>
                <w:kern w:val="28"/>
                <w:sz w:val="24"/>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 п/п</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rFonts w:eastAsia="Calibri"/>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Ед. изм.</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b/>
                <w:sz w:val="24"/>
              </w:rPr>
            </w:pPr>
            <w:r w:rsidRPr="003B127E">
              <w:rPr>
                <w:rFonts w:eastAsia="Calibri"/>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39"/>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sz w:val="24"/>
                <w:lang w:val="en-US"/>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1</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2</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3</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sz w:val="24"/>
              </w:rPr>
              <w:t>4</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27"/>
        </w:trPr>
        <w:tc>
          <w:tcPr>
            <w:tcW w:w="567" w:type="dxa"/>
            <w:tcBorders>
              <w:top w:val="nil"/>
              <w:left w:val="nil"/>
              <w:bottom w:val="nil"/>
            </w:tcBorders>
          </w:tcPr>
          <w:p w:rsidR="003B127E" w:rsidRPr="003B127E" w:rsidRDefault="003B127E" w:rsidP="003B127E">
            <w:pPr>
              <w:tabs>
                <w:tab w:val="left" w:pos="0"/>
              </w:tabs>
              <w:rPr>
                <w:sz w:val="24"/>
              </w:rPr>
            </w:pPr>
          </w:p>
        </w:tc>
        <w:tc>
          <w:tcPr>
            <w:tcW w:w="9423" w:type="dxa"/>
            <w:gridSpan w:val="4"/>
            <w:tcMar>
              <w:left w:w="0" w:type="dxa"/>
              <w:right w:w="0" w:type="dxa"/>
            </w:tcMar>
          </w:tcPr>
          <w:tbl>
            <w:tblPr>
              <w:tblStyle w:val="2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3555"/>
              <w:gridCol w:w="1368"/>
              <w:gridCol w:w="3335"/>
            </w:tblGrid>
            <w:tr w:rsidR="00984228" w:rsidRPr="003B127E" w:rsidTr="009D692A">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1</w:t>
                  </w:r>
                </w:p>
              </w:tc>
              <w:tc>
                <w:tcPr>
                  <w:tcW w:w="3555" w:type="dxa"/>
                  <w:tcBorders>
                    <w:top w:val="single" w:sz="4" w:space="0" w:color="000000"/>
                    <w:left w:val="single" w:sz="4" w:space="0" w:color="000000"/>
                    <w:bottom w:val="single" w:sz="4" w:space="0" w:color="000000"/>
                    <w:right w:val="single" w:sz="4" w:space="0" w:color="000000"/>
                  </w:tcBorders>
                </w:tcPr>
                <w:p w:rsidR="00984228" w:rsidRPr="001B482A" w:rsidRDefault="00984228" w:rsidP="00984228">
                  <w:pPr>
                    <w:rPr>
                      <w:sz w:val="24"/>
                    </w:rPr>
                  </w:pPr>
                  <w:r w:rsidRPr="00CC798E">
                    <w:rPr>
                      <w:b/>
                      <w:sz w:val="24"/>
                    </w:rPr>
                    <w:t xml:space="preserve">Напиток молокосодержащий </w:t>
                  </w:r>
                  <w:r>
                    <w:rPr>
                      <w:sz w:val="24"/>
                    </w:rPr>
                    <w:t xml:space="preserve">[Код позиции КТРУ </w:t>
                  </w:r>
                  <w:r w:rsidRPr="00CC798E">
                    <w:rPr>
                      <w:bCs/>
                      <w:iCs/>
                      <w:sz w:val="24"/>
                    </w:rPr>
                    <w:t>10.51.56.310-00000008</w:t>
                  </w:r>
                  <w:r>
                    <w:rPr>
                      <w:sz w:val="24"/>
                    </w:rPr>
                    <w:t>]</w:t>
                  </w:r>
                </w:p>
              </w:tc>
              <w:tc>
                <w:tcPr>
                  <w:tcW w:w="1368" w:type="dxa"/>
                  <w:tcBorders>
                    <w:top w:val="single" w:sz="4" w:space="0" w:color="auto"/>
                    <w:bottom w:val="single" w:sz="4" w:space="0" w:color="auto"/>
                  </w:tcBorders>
                </w:tcPr>
                <w:p w:rsidR="00984228" w:rsidRPr="003B127E" w:rsidRDefault="00984228" w:rsidP="00984228">
                  <w:pPr>
                    <w:jc w:val="center"/>
                    <w:rPr>
                      <w:sz w:val="24"/>
                    </w:rPr>
                  </w:pPr>
                  <w:r>
                    <w:rPr>
                      <w:sz w:val="24"/>
                    </w:rPr>
                    <w:t>шт</w:t>
                  </w:r>
                </w:p>
              </w:tc>
              <w:tc>
                <w:tcPr>
                  <w:tcW w:w="3335" w:type="dxa"/>
                  <w:tcBorders>
                    <w:top w:val="single" w:sz="4" w:space="0" w:color="auto"/>
                    <w:bottom w:val="single" w:sz="4" w:space="0" w:color="auto"/>
                  </w:tcBorders>
                </w:tcPr>
                <w:p w:rsidR="00984228" w:rsidRPr="003B127E" w:rsidRDefault="00984228" w:rsidP="00984228">
                  <w:pPr>
                    <w:rPr>
                      <w:bCs/>
                      <w:noProof/>
                      <w:sz w:val="24"/>
                    </w:rPr>
                  </w:pPr>
                  <w:bookmarkStart w:id="22" w:name="_GoBack"/>
                  <w:bookmarkEnd w:id="22"/>
                </w:p>
              </w:tc>
            </w:tr>
            <w:tr w:rsidR="00984228" w:rsidRPr="003B127E" w:rsidTr="00C106B2">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1</w:t>
                  </w:r>
                  <w:r w:rsidRPr="003B127E">
                    <w:rPr>
                      <w:noProof/>
                      <w:sz w:val="24"/>
                    </w:rPr>
                    <w:t>.1</w:t>
                  </w:r>
                </w:p>
              </w:tc>
              <w:tc>
                <w:tcPr>
                  <w:tcW w:w="3555" w:type="dxa"/>
                  <w:tcBorders>
                    <w:top w:val="single" w:sz="4" w:space="0" w:color="000000"/>
                    <w:left w:val="single" w:sz="4" w:space="0" w:color="000000"/>
                    <w:bottom w:val="single" w:sz="4" w:space="0" w:color="000000"/>
                    <w:right w:val="single" w:sz="4" w:space="0" w:color="auto"/>
                  </w:tcBorders>
                </w:tcPr>
                <w:p w:rsidR="00984228" w:rsidRPr="00CE2A53" w:rsidRDefault="00984228" w:rsidP="00984228">
                  <w:pPr>
                    <w:rPr>
                      <w:sz w:val="24"/>
                    </w:rPr>
                  </w:pPr>
                  <w:r w:rsidRPr="00CC798E">
                    <w:rPr>
                      <w:sz w:val="24"/>
                    </w:rPr>
                    <w:t>Вид продукта</w:t>
                  </w:r>
                </w:p>
              </w:tc>
              <w:tc>
                <w:tcPr>
                  <w:tcW w:w="1368" w:type="dxa"/>
                  <w:tcBorders>
                    <w:top w:val="single" w:sz="4" w:space="0" w:color="000000"/>
                    <w:left w:val="single" w:sz="4" w:space="0" w:color="auto"/>
                    <w:bottom w:val="single" w:sz="4" w:space="0" w:color="000000"/>
                    <w:right w:val="single" w:sz="4" w:space="0" w:color="000000"/>
                  </w:tcBorders>
                </w:tcPr>
                <w:p w:rsidR="00984228" w:rsidRPr="00CE2A53" w:rsidRDefault="00984228" w:rsidP="00984228">
                  <w:pPr>
                    <w:jc w:val="center"/>
                  </w:pPr>
                </w:p>
              </w:tc>
              <w:tc>
                <w:tcPr>
                  <w:tcW w:w="3335" w:type="dxa"/>
                  <w:tcBorders>
                    <w:top w:val="single" w:sz="4" w:space="0" w:color="000000"/>
                    <w:left w:val="single" w:sz="4" w:space="0" w:color="auto"/>
                    <w:bottom w:val="single" w:sz="4" w:space="0" w:color="000000"/>
                    <w:right w:val="single" w:sz="4" w:space="0" w:color="000000"/>
                  </w:tcBorders>
                </w:tcPr>
                <w:p w:rsidR="00984228" w:rsidRPr="00CE2A53" w:rsidRDefault="00984228" w:rsidP="00984228">
                  <w:pPr>
                    <w:jc w:val="center"/>
                  </w:pPr>
                  <w:r w:rsidRPr="00CC798E">
                    <w:t>Коктейль</w:t>
                  </w:r>
                </w:p>
              </w:tc>
            </w:tr>
            <w:tr w:rsidR="00984228" w:rsidRPr="003B127E" w:rsidTr="00C106B2">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1</w:t>
                  </w:r>
                  <w:r w:rsidRPr="003B127E">
                    <w:rPr>
                      <w:noProof/>
                      <w:sz w:val="24"/>
                    </w:rPr>
                    <w:t>.2</w:t>
                  </w:r>
                </w:p>
              </w:tc>
              <w:tc>
                <w:tcPr>
                  <w:tcW w:w="3555" w:type="dxa"/>
                  <w:tcBorders>
                    <w:top w:val="single" w:sz="4" w:space="0" w:color="000000"/>
                    <w:left w:val="single" w:sz="4" w:space="0" w:color="000000"/>
                    <w:right w:val="single" w:sz="4" w:space="0" w:color="auto"/>
                  </w:tcBorders>
                </w:tcPr>
                <w:p w:rsidR="00984228" w:rsidRPr="00CE2A53" w:rsidRDefault="00984228" w:rsidP="00984228">
                  <w:pPr>
                    <w:rPr>
                      <w:sz w:val="24"/>
                    </w:rPr>
                  </w:pPr>
                  <w:r w:rsidRPr="00CC798E">
                    <w:rPr>
                      <w:sz w:val="24"/>
                    </w:rPr>
                    <w:t>Тип продукта</w:t>
                  </w:r>
                </w:p>
              </w:tc>
              <w:tc>
                <w:tcPr>
                  <w:tcW w:w="1368" w:type="dxa"/>
                  <w:tcBorders>
                    <w:top w:val="single" w:sz="4" w:space="0" w:color="000000"/>
                    <w:left w:val="single" w:sz="4" w:space="0" w:color="auto"/>
                    <w:right w:val="single" w:sz="4" w:space="0" w:color="000000"/>
                  </w:tcBorders>
                </w:tcPr>
                <w:p w:rsidR="00984228" w:rsidRPr="00CE2A53" w:rsidRDefault="00984228" w:rsidP="00984228">
                  <w:pPr>
                    <w:jc w:val="center"/>
                  </w:pPr>
                </w:p>
              </w:tc>
              <w:tc>
                <w:tcPr>
                  <w:tcW w:w="3335" w:type="dxa"/>
                  <w:tcBorders>
                    <w:top w:val="single" w:sz="4" w:space="0" w:color="000000"/>
                    <w:left w:val="single" w:sz="4" w:space="0" w:color="auto"/>
                    <w:right w:val="single" w:sz="4" w:space="0" w:color="000000"/>
                  </w:tcBorders>
                </w:tcPr>
                <w:p w:rsidR="00984228" w:rsidRPr="00CE2A53" w:rsidRDefault="00984228" w:rsidP="00984228">
                  <w:pPr>
                    <w:jc w:val="center"/>
                  </w:pPr>
                  <w:r w:rsidRPr="00CC798E">
                    <w:t>Молокосодержащий</w:t>
                  </w:r>
                </w:p>
              </w:tc>
            </w:tr>
            <w:tr w:rsidR="00984228" w:rsidRPr="003B127E" w:rsidTr="00EB26EB">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1</w:t>
                  </w:r>
                  <w:r w:rsidRPr="003B127E">
                    <w:rPr>
                      <w:noProof/>
                      <w:sz w:val="24"/>
                    </w:rPr>
                    <w:t>.3</w:t>
                  </w:r>
                </w:p>
              </w:tc>
              <w:tc>
                <w:tcPr>
                  <w:tcW w:w="3555" w:type="dxa"/>
                  <w:tcBorders>
                    <w:top w:val="single" w:sz="4" w:space="0" w:color="000000"/>
                    <w:left w:val="single" w:sz="4" w:space="0" w:color="000000"/>
                    <w:right w:val="single" w:sz="4" w:space="0" w:color="auto"/>
                  </w:tcBorders>
                </w:tcPr>
                <w:p w:rsidR="00984228" w:rsidRPr="00292872" w:rsidRDefault="00984228" w:rsidP="00984228">
                  <w:r w:rsidRPr="007C6E6E">
                    <w:t>Вид продукта по способу обработки</w:t>
                  </w:r>
                </w:p>
              </w:tc>
              <w:tc>
                <w:tcPr>
                  <w:tcW w:w="1368" w:type="dxa"/>
                  <w:tcBorders>
                    <w:top w:val="single" w:sz="4" w:space="0" w:color="auto"/>
                    <w:bottom w:val="single" w:sz="4" w:space="0" w:color="auto"/>
                  </w:tcBorders>
                </w:tcPr>
                <w:p w:rsidR="00984228" w:rsidRPr="003B127E" w:rsidRDefault="00984228" w:rsidP="00984228">
                  <w:pPr>
                    <w:rPr>
                      <w:sz w:val="24"/>
                    </w:rPr>
                  </w:pPr>
                </w:p>
              </w:tc>
              <w:tc>
                <w:tcPr>
                  <w:tcW w:w="3335" w:type="dxa"/>
                  <w:tcBorders>
                    <w:top w:val="single" w:sz="4" w:space="0" w:color="000000"/>
                    <w:left w:val="single" w:sz="4" w:space="0" w:color="auto"/>
                    <w:right w:val="single" w:sz="4" w:space="0" w:color="000000"/>
                  </w:tcBorders>
                </w:tcPr>
                <w:p w:rsidR="00984228" w:rsidRDefault="00984228" w:rsidP="00984228">
                  <w:pPr>
                    <w:jc w:val="center"/>
                    <w:rPr>
                      <w:sz w:val="24"/>
                    </w:rPr>
                  </w:pPr>
                  <w:r w:rsidRPr="007C6E6E">
                    <w:rPr>
                      <w:sz w:val="24"/>
                    </w:rPr>
                    <w:t>Стерилизованный</w:t>
                  </w:r>
                </w:p>
              </w:tc>
            </w:tr>
            <w:tr w:rsidR="00984228" w:rsidRPr="003B127E" w:rsidTr="00EB26EB">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2</w:t>
                  </w:r>
                </w:p>
              </w:tc>
              <w:tc>
                <w:tcPr>
                  <w:tcW w:w="3555" w:type="dxa"/>
                  <w:tcBorders>
                    <w:top w:val="single" w:sz="4" w:space="0" w:color="000000"/>
                    <w:left w:val="single" w:sz="4" w:space="0" w:color="000000"/>
                    <w:bottom w:val="single" w:sz="4" w:space="0" w:color="000000"/>
                    <w:right w:val="single" w:sz="4" w:space="0" w:color="auto"/>
                  </w:tcBorders>
                </w:tcPr>
                <w:p w:rsidR="00984228" w:rsidRDefault="00984228" w:rsidP="00984228">
                  <w:pPr>
                    <w:spacing w:line="240" w:lineRule="exact"/>
                    <w:rPr>
                      <w:sz w:val="24"/>
                    </w:rPr>
                  </w:pPr>
                  <w:r w:rsidRPr="007C6E6E">
                    <w:rPr>
                      <w:sz w:val="24"/>
                    </w:rPr>
                    <w:t>Наличие вкусовых компонентов</w:t>
                  </w:r>
                </w:p>
              </w:tc>
              <w:tc>
                <w:tcPr>
                  <w:tcW w:w="1368" w:type="dxa"/>
                  <w:tcBorders>
                    <w:top w:val="single" w:sz="4" w:space="0" w:color="auto"/>
                    <w:bottom w:val="single" w:sz="4" w:space="0" w:color="auto"/>
                  </w:tcBorders>
                </w:tcPr>
                <w:p w:rsidR="00984228" w:rsidRPr="003B127E" w:rsidRDefault="00984228" w:rsidP="00984228">
                  <w:pPr>
                    <w:rPr>
                      <w:sz w:val="24"/>
                    </w:rPr>
                  </w:pPr>
                </w:p>
              </w:tc>
              <w:tc>
                <w:tcPr>
                  <w:tcW w:w="3335" w:type="dxa"/>
                  <w:tcBorders>
                    <w:top w:val="single" w:sz="4" w:space="0" w:color="000000"/>
                    <w:left w:val="single" w:sz="4" w:space="0" w:color="auto"/>
                    <w:bottom w:val="single" w:sz="4" w:space="0" w:color="000000"/>
                    <w:right w:val="single" w:sz="4" w:space="0" w:color="000000"/>
                  </w:tcBorders>
                </w:tcPr>
                <w:p w:rsidR="00984228" w:rsidRDefault="00984228" w:rsidP="00984228">
                  <w:pPr>
                    <w:jc w:val="center"/>
                    <w:rPr>
                      <w:sz w:val="24"/>
                    </w:rPr>
                  </w:pPr>
                  <w:r>
                    <w:rPr>
                      <w:sz w:val="24"/>
                    </w:rPr>
                    <w:t>Да</w:t>
                  </w:r>
                </w:p>
              </w:tc>
            </w:tr>
            <w:tr w:rsidR="00984228" w:rsidRPr="003B127E" w:rsidTr="000010AA">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2</w:t>
                  </w:r>
                  <w:r w:rsidRPr="003B127E">
                    <w:rPr>
                      <w:noProof/>
                      <w:sz w:val="24"/>
                    </w:rPr>
                    <w:t>.1</w:t>
                  </w:r>
                </w:p>
              </w:tc>
              <w:tc>
                <w:tcPr>
                  <w:tcW w:w="3555" w:type="dxa"/>
                  <w:tcBorders>
                    <w:top w:val="single" w:sz="4" w:space="0" w:color="000000"/>
                    <w:left w:val="single" w:sz="4" w:space="0" w:color="000000"/>
                    <w:bottom w:val="single" w:sz="4" w:space="0" w:color="000000"/>
                    <w:right w:val="single" w:sz="4" w:space="0" w:color="auto"/>
                  </w:tcBorders>
                </w:tcPr>
                <w:p w:rsidR="00984228" w:rsidRPr="005019B2" w:rsidRDefault="00984228" w:rsidP="00984228">
                  <w:pPr>
                    <w:spacing w:line="240" w:lineRule="exact"/>
                    <w:rPr>
                      <w:i/>
                      <w:sz w:val="18"/>
                      <w:szCs w:val="18"/>
                    </w:rPr>
                  </w:pPr>
                  <w:r>
                    <w:rPr>
                      <w:sz w:val="24"/>
                    </w:rPr>
                    <w:t>В ассортименте видов</w:t>
                  </w:r>
                </w:p>
              </w:tc>
              <w:tc>
                <w:tcPr>
                  <w:tcW w:w="1368" w:type="dxa"/>
                  <w:tcBorders>
                    <w:top w:val="single" w:sz="4" w:space="0" w:color="auto"/>
                    <w:bottom w:val="single" w:sz="4" w:space="0" w:color="auto"/>
                  </w:tcBorders>
                </w:tcPr>
                <w:p w:rsidR="00984228" w:rsidRPr="00984228" w:rsidRDefault="00984228" w:rsidP="00984228">
                  <w:pPr>
                    <w:rPr>
                      <w:sz w:val="24"/>
                    </w:rPr>
                  </w:pPr>
                </w:p>
              </w:tc>
              <w:tc>
                <w:tcPr>
                  <w:tcW w:w="3335" w:type="dxa"/>
                  <w:tcBorders>
                    <w:top w:val="single" w:sz="4" w:space="0" w:color="000000"/>
                    <w:left w:val="single" w:sz="4" w:space="0" w:color="auto"/>
                    <w:bottom w:val="single" w:sz="4" w:space="0" w:color="000000"/>
                    <w:right w:val="single" w:sz="4" w:space="0" w:color="000000"/>
                  </w:tcBorders>
                </w:tcPr>
                <w:p w:rsidR="00984228" w:rsidRPr="007C6E6E" w:rsidRDefault="00984228" w:rsidP="00984228">
                  <w:pPr>
                    <w:jc w:val="center"/>
                    <w:rPr>
                      <w:sz w:val="16"/>
                      <w:szCs w:val="16"/>
                    </w:rPr>
                  </w:pPr>
                  <w:r>
                    <w:rPr>
                      <w:sz w:val="24"/>
                    </w:rPr>
                    <w:t>≥ 2</w:t>
                  </w:r>
                </w:p>
              </w:tc>
            </w:tr>
            <w:tr w:rsidR="00984228" w:rsidRPr="003B127E" w:rsidTr="000010AA">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2</w:t>
                  </w:r>
                  <w:r w:rsidRPr="003B127E">
                    <w:rPr>
                      <w:noProof/>
                      <w:sz w:val="24"/>
                    </w:rPr>
                    <w:t>.2</w:t>
                  </w:r>
                </w:p>
              </w:tc>
              <w:tc>
                <w:tcPr>
                  <w:tcW w:w="3555" w:type="dxa"/>
                  <w:tcBorders>
                    <w:top w:val="single" w:sz="4" w:space="0" w:color="000000"/>
                    <w:left w:val="single" w:sz="4" w:space="0" w:color="000000"/>
                    <w:right w:val="single" w:sz="4" w:space="0" w:color="auto"/>
                  </w:tcBorders>
                </w:tcPr>
                <w:p w:rsidR="00984228" w:rsidRPr="007C6E6E" w:rsidRDefault="00984228" w:rsidP="00984228">
                  <w:pPr>
                    <w:rPr>
                      <w:sz w:val="24"/>
                      <w:shd w:val="clear" w:color="auto" w:fill="FFFFFF"/>
                    </w:rPr>
                  </w:pPr>
                  <w:r w:rsidRPr="005019B2">
                    <w:t>Объём единицы тары</w:t>
                  </w:r>
                  <w:r>
                    <w:rPr>
                      <w:sz w:val="24"/>
                      <w:shd w:val="clear" w:color="auto" w:fill="FFFFFF"/>
                    </w:rPr>
                    <w:t xml:space="preserve"> </w:t>
                  </w:r>
                  <w:r w:rsidRPr="005019B2">
                    <w:t>(потребительской упаковки), литр</w:t>
                  </w:r>
                </w:p>
              </w:tc>
              <w:tc>
                <w:tcPr>
                  <w:tcW w:w="1368" w:type="dxa"/>
                  <w:tcBorders>
                    <w:top w:val="single" w:sz="4" w:space="0" w:color="auto"/>
                    <w:bottom w:val="single" w:sz="4" w:space="0" w:color="auto"/>
                  </w:tcBorders>
                </w:tcPr>
                <w:p w:rsidR="00984228" w:rsidRPr="00984228" w:rsidRDefault="00984228" w:rsidP="00984228">
                  <w:pPr>
                    <w:rPr>
                      <w:sz w:val="24"/>
                    </w:rPr>
                  </w:pPr>
                </w:p>
              </w:tc>
              <w:tc>
                <w:tcPr>
                  <w:tcW w:w="3335" w:type="dxa"/>
                  <w:tcBorders>
                    <w:top w:val="single" w:sz="4" w:space="0" w:color="000000"/>
                    <w:left w:val="single" w:sz="4" w:space="0" w:color="auto"/>
                    <w:right w:val="single" w:sz="4" w:space="0" w:color="000000"/>
                  </w:tcBorders>
                </w:tcPr>
                <w:p w:rsidR="00984228" w:rsidRDefault="00984228" w:rsidP="00984228">
                  <w:pPr>
                    <w:jc w:val="center"/>
                    <w:rPr>
                      <w:sz w:val="24"/>
                    </w:rPr>
                  </w:pPr>
                  <w:r w:rsidRPr="004D38B8">
                    <w:rPr>
                      <w:sz w:val="24"/>
                      <w:shd w:val="clear" w:color="auto" w:fill="FFFFFF"/>
                    </w:rPr>
                    <w:t xml:space="preserve">≥ </w:t>
                  </w:r>
                  <w:r>
                    <w:rPr>
                      <w:sz w:val="24"/>
                      <w:shd w:val="clear" w:color="auto" w:fill="FFFFFF"/>
                    </w:rPr>
                    <w:t>0.190</w:t>
                  </w:r>
                  <w:r w:rsidRPr="004D38B8">
                    <w:rPr>
                      <w:sz w:val="24"/>
                      <w:shd w:val="clear" w:color="auto" w:fill="FFFFFF"/>
                    </w:rPr>
                    <w:t xml:space="preserve"> </w:t>
                  </w:r>
                  <w:r>
                    <w:rPr>
                      <w:sz w:val="24"/>
                      <w:shd w:val="clear" w:color="auto" w:fill="FFFFFF"/>
                    </w:rPr>
                    <w:t xml:space="preserve">и </w:t>
                  </w:r>
                  <w:r w:rsidRPr="004D38B8">
                    <w:rPr>
                      <w:sz w:val="24"/>
                      <w:shd w:val="clear" w:color="auto" w:fill="FFFFFF"/>
                    </w:rPr>
                    <w:t xml:space="preserve">≤ </w:t>
                  </w:r>
                  <w:r>
                    <w:rPr>
                      <w:sz w:val="24"/>
                      <w:shd w:val="clear" w:color="auto" w:fill="FFFFFF"/>
                    </w:rPr>
                    <w:t>0.210</w:t>
                  </w:r>
                </w:p>
              </w:tc>
            </w:tr>
            <w:tr w:rsidR="00984228" w:rsidRPr="003B127E" w:rsidTr="000010AA">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2</w:t>
                  </w:r>
                  <w:r w:rsidRPr="003B127E">
                    <w:rPr>
                      <w:noProof/>
                      <w:sz w:val="24"/>
                    </w:rPr>
                    <w:t>.3</w:t>
                  </w:r>
                </w:p>
              </w:tc>
              <w:tc>
                <w:tcPr>
                  <w:tcW w:w="3555" w:type="dxa"/>
                  <w:tcBorders>
                    <w:top w:val="single" w:sz="4" w:space="0" w:color="000000"/>
                    <w:left w:val="single" w:sz="4" w:space="0" w:color="000000"/>
                    <w:bottom w:val="single" w:sz="4" w:space="0" w:color="000000"/>
                    <w:right w:val="single" w:sz="4" w:space="0" w:color="auto"/>
                  </w:tcBorders>
                </w:tcPr>
                <w:p w:rsidR="00984228" w:rsidRDefault="00984228" w:rsidP="00984228">
                  <w:r>
                    <w:t>Наличие герметично запаянной в полиэтилене трубочки с закрытым отверстием для неё в потребительской упаковке</w:t>
                  </w:r>
                </w:p>
              </w:tc>
              <w:tc>
                <w:tcPr>
                  <w:tcW w:w="1368" w:type="dxa"/>
                  <w:tcBorders>
                    <w:top w:val="single" w:sz="4" w:space="0" w:color="auto"/>
                    <w:bottom w:val="single" w:sz="4" w:space="0" w:color="auto"/>
                  </w:tcBorders>
                </w:tcPr>
                <w:p w:rsidR="00984228" w:rsidRPr="003B127E" w:rsidRDefault="00984228" w:rsidP="00984228">
                  <w:pPr>
                    <w:rPr>
                      <w:sz w:val="24"/>
                    </w:rPr>
                  </w:pPr>
                </w:p>
              </w:tc>
              <w:tc>
                <w:tcPr>
                  <w:tcW w:w="3335" w:type="dxa"/>
                  <w:tcBorders>
                    <w:top w:val="single" w:sz="4" w:space="0" w:color="000000"/>
                    <w:left w:val="single" w:sz="4" w:space="0" w:color="auto"/>
                    <w:bottom w:val="single" w:sz="4" w:space="0" w:color="000000"/>
                    <w:right w:val="single" w:sz="4" w:space="0" w:color="000000"/>
                  </w:tcBorders>
                </w:tcPr>
                <w:p w:rsidR="00984228" w:rsidRDefault="00984228" w:rsidP="00984228">
                  <w:pPr>
                    <w:jc w:val="center"/>
                    <w:rPr>
                      <w:sz w:val="24"/>
                    </w:rPr>
                  </w:pPr>
                  <w:r>
                    <w:rPr>
                      <w:sz w:val="24"/>
                      <w:shd w:val="clear" w:color="auto" w:fill="FFFFFF"/>
                    </w:rPr>
                    <w:t>Да</w:t>
                  </w:r>
                </w:p>
              </w:tc>
            </w:tr>
            <w:tr w:rsidR="00984228" w:rsidRPr="003B127E" w:rsidTr="000010AA">
              <w:trPr>
                <w:trHeight w:val="227"/>
              </w:trPr>
              <w:tc>
                <w:tcPr>
                  <w:tcW w:w="1144" w:type="dxa"/>
                  <w:tcBorders>
                    <w:top w:val="single" w:sz="4" w:space="0" w:color="auto"/>
                    <w:bottom w:val="single" w:sz="4" w:space="0" w:color="auto"/>
                  </w:tcBorders>
                </w:tcPr>
                <w:p w:rsidR="00984228" w:rsidRPr="003B127E" w:rsidRDefault="00984228" w:rsidP="00984228">
                  <w:pPr>
                    <w:tabs>
                      <w:tab w:val="left" w:pos="0"/>
                    </w:tabs>
                    <w:spacing w:line="240" w:lineRule="exact"/>
                    <w:jc w:val="center"/>
                    <w:rPr>
                      <w:noProof/>
                      <w:sz w:val="24"/>
                    </w:rPr>
                  </w:pPr>
                  <w:r>
                    <w:rPr>
                      <w:noProof/>
                      <w:sz w:val="24"/>
                    </w:rPr>
                    <w:t>3</w:t>
                  </w:r>
                </w:p>
              </w:tc>
              <w:tc>
                <w:tcPr>
                  <w:tcW w:w="3555" w:type="dxa"/>
                  <w:tcBorders>
                    <w:top w:val="single" w:sz="4" w:space="0" w:color="000000"/>
                    <w:left w:val="single" w:sz="4" w:space="0" w:color="000000"/>
                    <w:right w:val="single" w:sz="4" w:space="0" w:color="auto"/>
                  </w:tcBorders>
                </w:tcPr>
                <w:p w:rsidR="00984228" w:rsidRPr="005019B2" w:rsidRDefault="00984228" w:rsidP="00984228">
                  <w:pPr>
                    <w:rPr>
                      <w:sz w:val="24"/>
                    </w:rPr>
                  </w:pPr>
                  <w:r w:rsidRPr="005019B2">
                    <w:rPr>
                      <w:sz w:val="24"/>
                      <w:shd w:val="clear" w:color="auto" w:fill="FFFFFF"/>
                    </w:rPr>
                    <w:t xml:space="preserve">Массовая доля жира, mах, процент </w:t>
                  </w:r>
                </w:p>
              </w:tc>
              <w:tc>
                <w:tcPr>
                  <w:tcW w:w="1368" w:type="dxa"/>
                  <w:tcBorders>
                    <w:top w:val="single" w:sz="4" w:space="0" w:color="auto"/>
                    <w:bottom w:val="single" w:sz="4" w:space="0" w:color="auto"/>
                  </w:tcBorders>
                </w:tcPr>
                <w:p w:rsidR="00984228" w:rsidRPr="003B127E" w:rsidRDefault="00984228" w:rsidP="00984228">
                  <w:pPr>
                    <w:rPr>
                      <w:sz w:val="24"/>
                    </w:rPr>
                  </w:pPr>
                </w:p>
              </w:tc>
              <w:tc>
                <w:tcPr>
                  <w:tcW w:w="3335" w:type="dxa"/>
                  <w:tcBorders>
                    <w:top w:val="single" w:sz="4" w:space="0" w:color="000000"/>
                    <w:left w:val="single" w:sz="4" w:space="0" w:color="auto"/>
                    <w:right w:val="single" w:sz="4" w:space="0" w:color="000000"/>
                  </w:tcBorders>
                </w:tcPr>
                <w:p w:rsidR="00984228" w:rsidRDefault="00984228" w:rsidP="00984228">
                  <w:pPr>
                    <w:jc w:val="center"/>
                    <w:rPr>
                      <w:sz w:val="24"/>
                    </w:rPr>
                  </w:pPr>
                  <w:r w:rsidRPr="00F929B7">
                    <w:rPr>
                      <w:sz w:val="24"/>
                      <w:shd w:val="clear" w:color="auto" w:fill="FFFFFF"/>
                    </w:rPr>
                    <w:t>≥</w:t>
                  </w:r>
                  <w:r>
                    <w:rPr>
                      <w:sz w:val="24"/>
                      <w:shd w:val="clear" w:color="auto" w:fill="FFFFFF"/>
                    </w:rPr>
                    <w:t xml:space="preserve"> 2,1 и </w:t>
                  </w:r>
                  <w:r w:rsidRPr="00F929B7">
                    <w:rPr>
                      <w:sz w:val="24"/>
                      <w:shd w:val="clear" w:color="auto" w:fill="FFFFFF"/>
                    </w:rPr>
                    <w:t>≤</w:t>
                  </w:r>
                  <w:r>
                    <w:rPr>
                      <w:sz w:val="24"/>
                      <w:shd w:val="clear" w:color="auto" w:fill="FFFFFF"/>
                    </w:rPr>
                    <w:t xml:space="preserve"> 3.3</w:t>
                  </w:r>
                </w:p>
              </w:tc>
            </w:tr>
          </w:tbl>
          <w:p w:rsidR="003B127E" w:rsidRPr="003B127E" w:rsidRDefault="003B127E" w:rsidP="003B127E">
            <w:pPr>
              <w:rPr>
                <w:sz w:val="24"/>
                <w:lang w:val="en-US"/>
              </w:rPr>
            </w:pPr>
          </w:p>
        </w:tc>
        <w:tc>
          <w:tcPr>
            <w:tcW w:w="594" w:type="dxa"/>
            <w:tcBorders>
              <w:top w:val="nil"/>
              <w:bottom w:val="nil"/>
              <w:right w:val="nil"/>
            </w:tcBorders>
          </w:tcPr>
          <w:p w:rsidR="003B127E" w:rsidRPr="003B127E" w:rsidRDefault="003B127E" w:rsidP="003B127E">
            <w:pPr>
              <w:rPr>
                <w:sz w:val="24"/>
                <w:lang w:val="en-US"/>
              </w:rPr>
            </w:pPr>
          </w:p>
        </w:tc>
      </w:tr>
    </w:tbl>
    <w:p w:rsidR="003B127E" w:rsidRPr="003B127E" w:rsidRDefault="003B127E" w:rsidP="003B127E">
      <w:pPr>
        <w:tabs>
          <w:tab w:val="left" w:pos="0"/>
        </w:tabs>
        <w:spacing w:line="240" w:lineRule="exact"/>
        <w:jc w:val="center"/>
      </w:pPr>
    </w:p>
    <w:p w:rsidR="003B127E" w:rsidRPr="003B127E" w:rsidRDefault="003B127E" w:rsidP="003B127E">
      <w:pPr>
        <w:spacing w:line="240" w:lineRule="exact"/>
        <w:ind w:firstLine="709"/>
        <w:jc w:val="both"/>
        <w:rPr>
          <w:rFonts w:eastAsia="Calibri"/>
          <w:i/>
          <w:noProof/>
        </w:rPr>
      </w:pPr>
      <w:r w:rsidRPr="003B127E">
        <w:rPr>
          <w:rFonts w:eastAsia="Calibri"/>
          <w:i/>
          <w:noProof/>
        </w:rPr>
        <w:t>Поставка товаров</w:t>
      </w:r>
      <w:r w:rsidRPr="003B127E">
        <w:rPr>
          <w:i/>
        </w:rPr>
        <w:t xml:space="preserve"> в пользу граждан в целях их социального обеспечения</w:t>
      </w:r>
    </w:p>
    <w:p w:rsidR="003B127E" w:rsidRPr="003B127E" w:rsidRDefault="003B127E" w:rsidP="003B127E">
      <w:pPr>
        <w:tabs>
          <w:tab w:val="left" w:pos="0"/>
        </w:tabs>
        <w:spacing w:line="240" w:lineRule="exact"/>
      </w:pPr>
    </w:p>
    <w:p w:rsidR="003B127E" w:rsidRPr="003B127E" w:rsidRDefault="003B127E" w:rsidP="003B127E">
      <w:pPr>
        <w:ind w:firstLine="708"/>
        <w:jc w:val="both"/>
        <w:rPr>
          <w:noProof/>
        </w:rPr>
      </w:pPr>
    </w:p>
    <w:p w:rsidR="003B127E" w:rsidRPr="003B127E" w:rsidRDefault="003B127E" w:rsidP="003B127E">
      <w:pPr>
        <w:jc w:val="both"/>
        <w:rPr>
          <w:rFonts w:eastAsia="Calibri"/>
          <w:b/>
          <w:sz w:val="20"/>
          <w:szCs w:val="20"/>
        </w:rPr>
      </w:pPr>
      <w:r w:rsidRPr="003B127E">
        <w:rPr>
          <w:rFonts w:eastAsia="Calibri"/>
          <w:b/>
          <w:sz w:val="20"/>
          <w:szCs w:val="20"/>
        </w:rPr>
        <w:t xml:space="preserve">Примечание: </w:t>
      </w:r>
    </w:p>
    <w:p w:rsidR="003B127E" w:rsidRPr="003B127E" w:rsidRDefault="003B127E" w:rsidP="003B127E">
      <w:pPr>
        <w:jc w:val="both"/>
      </w:pPr>
      <w:r w:rsidRPr="003B127E">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90D37" w:rsidRPr="008F6D0F" w:rsidRDefault="00E90D37" w:rsidP="00E90D37"/>
    <w:tbl>
      <w:tblPr>
        <w:tblW w:w="10652" w:type="dxa"/>
        <w:tblLayout w:type="fixed"/>
        <w:tblCellMar>
          <w:top w:w="102" w:type="dxa"/>
          <w:left w:w="62" w:type="dxa"/>
          <w:bottom w:w="102" w:type="dxa"/>
          <w:right w:w="62" w:type="dxa"/>
        </w:tblCellMar>
        <w:tblLook w:val="0000" w:firstRow="0" w:lastRow="0" w:firstColumn="0" w:lastColumn="0" w:noHBand="0" w:noVBand="0"/>
      </w:tblPr>
      <w:tblGrid>
        <w:gridCol w:w="4732"/>
        <w:gridCol w:w="1688"/>
        <w:gridCol w:w="4232"/>
      </w:tblGrid>
      <w:tr w:rsidR="00E90D37" w:rsidTr="00E90D37">
        <w:tc>
          <w:tcPr>
            <w:tcW w:w="3931"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90D37" w:rsidTr="00E90D37">
        <w:tc>
          <w:tcPr>
            <w:tcW w:w="3931"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Borders>
            <w:insideH w:val="single" w:sz="4" w:space="0" w:color="auto"/>
          </w:tblBorders>
        </w:tblPrEx>
        <w:tc>
          <w:tcPr>
            <w:tcW w:w="3931"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rsidP="00E90D37">
      <w:pPr>
        <w:jc w:val="both"/>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A77" w:rsidRDefault="00BC7A77">
      <w:r>
        <w:separator/>
      </w:r>
    </w:p>
  </w:endnote>
  <w:endnote w:type="continuationSeparator" w:id="0">
    <w:p w:rsidR="00BC7A77" w:rsidRDefault="00BC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A77" w:rsidRDefault="00BC7A77">
      <w:r>
        <w:separator/>
      </w:r>
    </w:p>
  </w:footnote>
  <w:footnote w:type="continuationSeparator" w:id="0">
    <w:p w:rsidR="00BC7A77" w:rsidRDefault="00BC7A77">
      <w:r>
        <w:continuationSeparator/>
      </w:r>
    </w:p>
  </w:footnote>
  <w:footnote w:id="1">
    <w:p w:rsidR="005F3B10" w:rsidRPr="00565CE2" w:rsidRDefault="005F3B10"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5F3B10" w:rsidRPr="00565CE2" w:rsidRDefault="005F3B10"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5F3B10" w:rsidRPr="00D1058D" w:rsidRDefault="005F3B10"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5F3B10" w:rsidRPr="00D1058D" w:rsidRDefault="005F3B10"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5F3B10" w:rsidRPr="00D1058D" w:rsidRDefault="005F3B10"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5F3B10" w:rsidRDefault="005F3B10">
        <w:pPr>
          <w:pStyle w:val="ab"/>
          <w:jc w:val="center"/>
        </w:pPr>
        <w:r>
          <w:fldChar w:fldCharType="begin"/>
        </w:r>
        <w:r>
          <w:instrText>PAGE   \* MERGEFORMAT</w:instrText>
        </w:r>
        <w:r>
          <w:fldChar w:fldCharType="separate"/>
        </w:r>
        <w:r w:rsidR="00984228">
          <w:rPr>
            <w:noProof/>
          </w:rPr>
          <w:t>13</w:t>
        </w:r>
        <w:r>
          <w:fldChar w:fldCharType="end"/>
        </w:r>
      </w:p>
    </w:sdtContent>
  </w:sdt>
  <w:p w:rsidR="005F3B10" w:rsidRDefault="005F3B1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1040FA"/>
    <w:rsid w:val="001342E3"/>
    <w:rsid w:val="00294F3D"/>
    <w:rsid w:val="003754F7"/>
    <w:rsid w:val="003B127E"/>
    <w:rsid w:val="003D3E40"/>
    <w:rsid w:val="00526019"/>
    <w:rsid w:val="00526059"/>
    <w:rsid w:val="00542BE5"/>
    <w:rsid w:val="005B1323"/>
    <w:rsid w:val="005F3B10"/>
    <w:rsid w:val="006439DA"/>
    <w:rsid w:val="007441FD"/>
    <w:rsid w:val="00847766"/>
    <w:rsid w:val="0085343C"/>
    <w:rsid w:val="00984228"/>
    <w:rsid w:val="009D39BF"/>
    <w:rsid w:val="00A06036"/>
    <w:rsid w:val="00A3535E"/>
    <w:rsid w:val="00B910AC"/>
    <w:rsid w:val="00BC7A77"/>
    <w:rsid w:val="00C6743A"/>
    <w:rsid w:val="00CB64C2"/>
    <w:rsid w:val="00CC5AD9"/>
    <w:rsid w:val="00CE7FD7"/>
    <w:rsid w:val="00D1058D"/>
    <w:rsid w:val="00D51907"/>
    <w:rsid w:val="00D75C7B"/>
    <w:rsid w:val="00DB1C3F"/>
    <w:rsid w:val="00E367BE"/>
    <w:rsid w:val="00E9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4927"/>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36406-49D8-4552-A28C-1ECB6915A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14</Pages>
  <Words>6281</Words>
  <Characters>35807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224</cp:revision>
  <cp:lastPrinted>2014-01-14T03:38:00Z</cp:lastPrinted>
  <dcterms:created xsi:type="dcterms:W3CDTF">2016-05-21T01:11:00Z</dcterms:created>
  <dcterms:modified xsi:type="dcterms:W3CDTF">2026-08-14T02:45:00Z</dcterms:modified>
</cp:coreProperties>
</file>