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4869A3" w14:textId="6AF9E429" w:rsidR="0030277C" w:rsidRPr="001D6643" w:rsidRDefault="0030277C" w:rsidP="0030277C">
      <w:pPr>
        <w:spacing w:after="0" w:line="240" w:lineRule="auto"/>
        <w:ind w:firstLine="709"/>
        <w:jc w:val="center"/>
        <w:rPr>
          <w:rFonts w:ascii="Times New Roman" w:hAnsi="Times New Roman"/>
        </w:rPr>
      </w:pPr>
      <w:r w:rsidRPr="001D6643">
        <w:rPr>
          <w:rStyle w:val="afc"/>
          <w:rFonts w:ascii="Times New Roman" w:hAnsi="Times New Roman"/>
          <w:b w:val="0"/>
          <w:color w:val="auto"/>
          <w:sz w:val="22"/>
        </w:rPr>
        <w:t>ГОСУДАРСТВЕННЫЙ КОНТРАКТ</w:t>
      </w:r>
      <w:r w:rsidRPr="001D6643">
        <w:rPr>
          <w:rStyle w:val="afc"/>
          <w:rFonts w:ascii="Times New Roman" w:hAnsi="Times New Roman"/>
          <w:b w:val="0"/>
          <w:color w:val="auto"/>
          <w:sz w:val="22"/>
          <w:vertAlign w:val="superscript"/>
        </w:rPr>
        <w:t> </w:t>
      </w:r>
      <w:r w:rsidRPr="001D6643">
        <w:rPr>
          <w:rStyle w:val="afc"/>
          <w:rFonts w:ascii="Times New Roman" w:hAnsi="Times New Roman"/>
          <w:b w:val="0"/>
          <w:color w:val="auto"/>
          <w:sz w:val="22"/>
        </w:rPr>
        <w:t>№ ____ </w:t>
      </w:r>
      <w:r w:rsidRPr="001D6643">
        <w:rPr>
          <w:rStyle w:val="afc"/>
          <w:rFonts w:ascii="Times New Roman" w:hAnsi="Times New Roman"/>
          <w:b w:val="0"/>
          <w:color w:val="auto"/>
          <w:sz w:val="22"/>
        </w:rPr>
        <w:br/>
      </w:r>
      <w:r w:rsidRPr="001D6643">
        <w:rPr>
          <w:rStyle w:val="afc"/>
          <w:rFonts w:ascii="Times New Roman" w:hAnsi="Times New Roman"/>
          <w:b w:val="0"/>
          <w:color w:val="auto"/>
          <w:sz w:val="22"/>
          <w:szCs w:val="22"/>
        </w:rPr>
        <w:t>на оказание услуг</w:t>
      </w:r>
      <w:r w:rsidR="00D000C9" w:rsidRPr="001D6643">
        <w:rPr>
          <w:rStyle w:val="afc"/>
          <w:rFonts w:ascii="Times New Roman" w:hAnsi="Times New Roman"/>
          <w:b w:val="0"/>
          <w:color w:val="auto"/>
          <w:sz w:val="22"/>
          <w:szCs w:val="22"/>
        </w:rPr>
        <w:t>и</w:t>
      </w:r>
      <w:r w:rsidRPr="001D6643">
        <w:rPr>
          <w:rStyle w:val="afc"/>
          <w:rFonts w:ascii="Times New Roman" w:hAnsi="Times New Roman"/>
          <w:b w:val="0"/>
          <w:color w:val="auto"/>
          <w:sz w:val="22"/>
          <w:szCs w:val="22"/>
        </w:rPr>
        <w:t xml:space="preserve"> </w:t>
      </w:r>
      <w:r w:rsidRPr="001D6643">
        <w:rPr>
          <w:rFonts w:ascii="Times New Roman" w:hAnsi="Times New Roman"/>
        </w:rPr>
        <w:t xml:space="preserve">по разработке проектно-сметной документации </w:t>
      </w:r>
      <w:r w:rsidR="00D000C9" w:rsidRPr="001D6643">
        <w:rPr>
          <w:rFonts w:ascii="Times New Roman" w:hAnsi="Times New Roman"/>
        </w:rPr>
        <w:t xml:space="preserve">в помещении </w:t>
      </w:r>
      <w:r w:rsidR="00091363">
        <w:rPr>
          <w:rFonts w:ascii="Times New Roman" w:hAnsi="Times New Roman"/>
        </w:rPr>
        <w:br/>
      </w:r>
      <w:r w:rsidR="00D000C9" w:rsidRPr="001D6643">
        <w:rPr>
          <w:rFonts w:ascii="Times New Roman" w:hAnsi="Times New Roman"/>
        </w:rPr>
        <w:t xml:space="preserve">дизель-генераторной для </w:t>
      </w:r>
      <w:r w:rsidR="00091363">
        <w:rPr>
          <w:rFonts w:ascii="Times New Roman" w:hAnsi="Times New Roman"/>
        </w:rPr>
        <w:t>монтажа</w:t>
      </w:r>
      <w:r w:rsidR="00970E3D" w:rsidRPr="001D6643">
        <w:rPr>
          <w:rFonts w:ascii="Times New Roman" w:hAnsi="Times New Roman"/>
        </w:rPr>
        <w:t xml:space="preserve"> </w:t>
      </w:r>
      <w:r w:rsidR="008C1A41">
        <w:rPr>
          <w:rFonts w:ascii="Times New Roman" w:hAnsi="Times New Roman"/>
        </w:rPr>
        <w:t xml:space="preserve">автоматической установки пожаротушения </w:t>
      </w:r>
      <w:r w:rsidR="00970E3D" w:rsidRPr="001D6643">
        <w:rPr>
          <w:rFonts w:ascii="Times New Roman" w:hAnsi="Times New Roman"/>
        </w:rPr>
        <w:t>(АУПТ)</w:t>
      </w:r>
      <w:r w:rsidR="00C36D0D" w:rsidRPr="001D6643">
        <w:rPr>
          <w:rFonts w:ascii="Times New Roman" w:hAnsi="Times New Roman"/>
        </w:rPr>
        <w:t>.</w:t>
      </w:r>
      <w:r w:rsidRPr="001D6643">
        <w:rPr>
          <w:rStyle w:val="afc"/>
          <w:rFonts w:ascii="Times New Roman" w:hAnsi="Times New Roman"/>
          <w:b w:val="0"/>
          <w:color w:val="auto"/>
          <w:sz w:val="22"/>
          <w:szCs w:val="22"/>
        </w:rPr>
        <w:br/>
      </w:r>
      <w:r w:rsidRPr="001D6643">
        <w:rPr>
          <w:rFonts w:ascii="Times New Roman" w:eastAsia="Courier New" w:hAnsi="Times New Roman"/>
          <w:noProof/>
          <w:lang w:bidi="ru-RU"/>
        </w:rPr>
        <w:t>ИКЗ</w:t>
      </w:r>
      <w:r w:rsidRPr="001D6643">
        <w:rPr>
          <w:rFonts w:ascii="Times New Roman" w:hAnsi="Times New Roman"/>
        </w:rPr>
        <w:t xml:space="preserve"> 26 1 3444043805 344401001 0007 000 0000 244</w:t>
      </w:r>
    </w:p>
    <w:p w14:paraId="4F3A18F3" w14:textId="77777777" w:rsidR="005D0888" w:rsidRPr="001D6643" w:rsidRDefault="005D0888" w:rsidP="0030277C">
      <w:pPr>
        <w:rPr>
          <w:rFonts w:ascii="Times New Roman" w:eastAsia="Times New Roman" w:hAnsi="Times New Roman"/>
        </w:rPr>
      </w:pPr>
    </w:p>
    <w:p w14:paraId="679B0205" w14:textId="3A6C2F12" w:rsidR="0030277C" w:rsidRPr="00C80DDF" w:rsidRDefault="0030277C" w:rsidP="0030277C">
      <w:pPr>
        <w:rPr>
          <w:rFonts w:ascii="Times New Roman" w:hAnsi="Times New Roman"/>
        </w:rPr>
      </w:pPr>
      <w:r w:rsidRPr="00C80DDF">
        <w:rPr>
          <w:rFonts w:ascii="Times New Roman" w:hAnsi="Times New Roman"/>
        </w:rPr>
        <w:t xml:space="preserve">г. Волгоград </w:t>
      </w:r>
      <w:r w:rsidRPr="00C80DDF">
        <w:rPr>
          <w:rFonts w:ascii="Times New Roman" w:hAnsi="Times New Roman"/>
        </w:rPr>
        <w:tab/>
      </w:r>
      <w:r w:rsidRPr="00C80DDF">
        <w:rPr>
          <w:rFonts w:ascii="Times New Roman" w:hAnsi="Times New Roman"/>
        </w:rPr>
        <w:tab/>
      </w:r>
      <w:r w:rsidRPr="00C80DDF">
        <w:rPr>
          <w:rFonts w:ascii="Times New Roman" w:hAnsi="Times New Roman"/>
        </w:rPr>
        <w:tab/>
      </w:r>
      <w:r w:rsidRPr="00C80DDF">
        <w:rPr>
          <w:rFonts w:ascii="Times New Roman" w:hAnsi="Times New Roman"/>
        </w:rPr>
        <w:tab/>
      </w:r>
      <w:r w:rsidRPr="00C80DDF">
        <w:rPr>
          <w:rFonts w:ascii="Times New Roman" w:hAnsi="Times New Roman"/>
        </w:rPr>
        <w:tab/>
      </w:r>
      <w:r w:rsidRPr="00C80DDF">
        <w:rPr>
          <w:rFonts w:ascii="Times New Roman" w:hAnsi="Times New Roman"/>
        </w:rPr>
        <w:tab/>
      </w:r>
      <w:r w:rsidRPr="00C80DDF">
        <w:rPr>
          <w:rFonts w:ascii="Times New Roman" w:hAnsi="Times New Roman"/>
        </w:rPr>
        <w:tab/>
      </w:r>
      <w:r w:rsidR="00477B89" w:rsidRPr="00C80DDF">
        <w:rPr>
          <w:rFonts w:ascii="Times New Roman" w:hAnsi="Times New Roman"/>
        </w:rPr>
        <w:tab/>
        <w:t xml:space="preserve"> </w:t>
      </w:r>
      <w:r w:rsidR="00477B89">
        <w:rPr>
          <w:rFonts w:ascii="Times New Roman" w:hAnsi="Times New Roman"/>
        </w:rPr>
        <w:t xml:space="preserve">  </w:t>
      </w:r>
      <w:proofErr w:type="gramStart"/>
      <w:r w:rsidR="00477B89">
        <w:rPr>
          <w:rFonts w:ascii="Times New Roman" w:hAnsi="Times New Roman"/>
        </w:rPr>
        <w:t xml:space="preserve">   </w:t>
      </w:r>
      <w:r w:rsidR="00477B89" w:rsidRPr="00C80DDF">
        <w:rPr>
          <w:rFonts w:ascii="Times New Roman" w:hAnsi="Times New Roman"/>
        </w:rPr>
        <w:t>«</w:t>
      </w:r>
      <w:proofErr w:type="gramEnd"/>
      <w:r w:rsidRPr="00C80DDF">
        <w:rPr>
          <w:rFonts w:ascii="Times New Roman" w:hAnsi="Times New Roman"/>
        </w:rPr>
        <w:t>____» ___________ 2026 г.</w:t>
      </w:r>
    </w:p>
    <w:p w14:paraId="40A9791F" w14:textId="65C241F9" w:rsidR="0030277C" w:rsidRPr="00C80DDF" w:rsidRDefault="0030277C" w:rsidP="0030277C">
      <w:pPr>
        <w:ind w:firstLine="567"/>
        <w:jc w:val="both"/>
        <w:rPr>
          <w:rFonts w:ascii="Times New Roman" w:hAnsi="Times New Roman"/>
        </w:rPr>
      </w:pPr>
      <w:r w:rsidRPr="00C80DDF">
        <w:rPr>
          <w:rFonts w:ascii="Times New Roman" w:hAnsi="Times New Roman"/>
          <w:noProof/>
        </w:rPr>
        <w:t>Федеральное казенное учреждение «</w:t>
      </w:r>
      <w:r w:rsidRPr="00C80DDF">
        <w:rPr>
          <w:rFonts w:ascii="Times New Roman" w:hAnsi="Times New Roman"/>
          <w:spacing w:val="1"/>
          <w:lang w:eastAsia="ar-SA"/>
        </w:rPr>
        <w:t xml:space="preserve">Следственный изолятор №1 </w:t>
      </w:r>
      <w:r w:rsidRPr="00C80DDF">
        <w:rPr>
          <w:rFonts w:ascii="Times New Roman" w:hAnsi="Times New Roman"/>
          <w:noProof/>
        </w:rPr>
        <w:t xml:space="preserve">Управления Федеральной службы исполнения наказаний по Волгоградской области» (далее – ФКУ </w:t>
      </w:r>
      <w:r w:rsidRPr="00C80DDF">
        <w:rPr>
          <w:rFonts w:ascii="Times New Roman" w:hAnsi="Times New Roman"/>
        </w:rPr>
        <w:t xml:space="preserve">СИЗО-1 </w:t>
      </w:r>
      <w:r w:rsidRPr="00C80DDF">
        <w:rPr>
          <w:rFonts w:ascii="Times New Roman" w:hAnsi="Times New Roman"/>
          <w:noProof/>
        </w:rPr>
        <w:t>УФСИН России по Волгоградской области), выступающее от имени Российской Федерации, в целях обеспечения государственных нужд</w:t>
      </w:r>
      <w:r w:rsidRPr="00C80DDF">
        <w:rPr>
          <w:rFonts w:ascii="Times New Roman" w:hAnsi="Times New Roman"/>
        </w:rPr>
        <w:t>, именуемое</w:t>
      </w:r>
      <w:r w:rsidRPr="00C80DDF">
        <w:rPr>
          <w:rFonts w:ascii="Times New Roman" w:hAnsi="Times New Roman"/>
          <w:vertAlign w:val="superscript"/>
        </w:rPr>
        <w:t> </w:t>
      </w:r>
      <w:r w:rsidRPr="00C80DDF">
        <w:rPr>
          <w:rFonts w:ascii="Times New Roman" w:hAnsi="Times New Roman"/>
        </w:rPr>
        <w:t xml:space="preserve"> в дальнейшем «Государственный заказчик», в лице ________</w:t>
      </w:r>
      <w:r w:rsidRPr="00C80DDF">
        <w:rPr>
          <w:rFonts w:ascii="Times New Roman" w:hAnsi="Times New Roman"/>
          <w:vertAlign w:val="superscript"/>
        </w:rPr>
        <w:t> </w:t>
      </w:r>
      <w:r w:rsidRPr="00C80DDF">
        <w:rPr>
          <w:rFonts w:ascii="Times New Roman" w:hAnsi="Times New Roman"/>
        </w:rPr>
        <w:t>, действующего на основании _________________</w:t>
      </w:r>
      <w:r w:rsidRPr="00C80DDF">
        <w:rPr>
          <w:rFonts w:ascii="Times New Roman" w:hAnsi="Times New Roman"/>
          <w:vertAlign w:val="superscript"/>
        </w:rPr>
        <w:t> </w:t>
      </w:r>
      <w:r w:rsidRPr="00C80DDF">
        <w:rPr>
          <w:rFonts w:ascii="Times New Roman" w:hAnsi="Times New Roman"/>
        </w:rPr>
        <w:t>, с одной стороны, и _________________</w:t>
      </w:r>
      <w:r w:rsidRPr="00C80DDF">
        <w:rPr>
          <w:rFonts w:ascii="Times New Roman" w:hAnsi="Times New Roman"/>
          <w:vertAlign w:val="superscript"/>
        </w:rPr>
        <w:t> </w:t>
      </w:r>
      <w:r w:rsidRPr="00C80DDF">
        <w:rPr>
          <w:rFonts w:ascii="Times New Roman" w:hAnsi="Times New Roman"/>
        </w:rPr>
        <w:t>, именуемый в дальнейшем «Исполнитель», в лице _____________</w:t>
      </w:r>
      <w:r w:rsidRPr="00C80DDF">
        <w:rPr>
          <w:rFonts w:ascii="Times New Roman" w:hAnsi="Times New Roman"/>
          <w:vertAlign w:val="superscript"/>
        </w:rPr>
        <w:t> </w:t>
      </w:r>
      <w:r w:rsidRPr="00C80DDF">
        <w:rPr>
          <w:rFonts w:ascii="Times New Roman" w:hAnsi="Times New Roman"/>
        </w:rPr>
        <w:t>, действующего на основании ______________</w:t>
      </w:r>
      <w:r w:rsidRPr="00C80DDF">
        <w:rPr>
          <w:rFonts w:ascii="Times New Roman" w:hAnsi="Times New Roman"/>
          <w:vertAlign w:val="superscript"/>
        </w:rPr>
        <w:t> </w:t>
      </w:r>
      <w:r w:rsidRPr="00C80DDF">
        <w:rPr>
          <w:rFonts w:ascii="Times New Roman" w:hAnsi="Times New Roman"/>
        </w:rPr>
        <w:t xml:space="preserve">, с другой стороны, вместе именуемые в дальнейшем «Стороны», </w:t>
      </w:r>
      <w:r w:rsidRPr="00C80DDF">
        <w:rPr>
          <w:rFonts w:ascii="Times New Roman" w:hAnsi="Times New Roman"/>
          <w:color w:val="000000"/>
          <w:lang w:eastAsia="ar-SA"/>
        </w:rPr>
        <w:t xml:space="preserve">на основании пункта 4 части 1 статьи 93 Федерального закона от 05.04.2013 №44-ФЗ «О контрактной системе </w:t>
      </w:r>
      <w:r w:rsidRPr="00C80DDF">
        <w:rPr>
          <w:rFonts w:ascii="Times New Roman" w:hAnsi="Times New Roman"/>
          <w:color w:val="000000"/>
          <w:lang w:eastAsia="ar-SA"/>
        </w:rPr>
        <w:br/>
        <w:t>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p>
    <w:p w14:paraId="351155E5" w14:textId="53E9801A" w:rsidR="001F0766" w:rsidRPr="00C80DDF" w:rsidRDefault="001F0766" w:rsidP="00CB7CFC">
      <w:pPr>
        <w:shd w:val="clear" w:color="auto" w:fill="FFFFFF"/>
        <w:suppressAutoHyphens/>
        <w:autoSpaceDN w:val="0"/>
        <w:spacing w:before="120" w:after="120" w:line="240" w:lineRule="auto"/>
        <w:ind w:left="709"/>
        <w:jc w:val="center"/>
        <w:rPr>
          <w:rFonts w:ascii="Times New Roman" w:eastAsia="Times New Roman" w:hAnsi="Times New Roman"/>
          <w:b/>
          <w:shd w:val="clear" w:color="auto" w:fill="FFFFFF"/>
          <w:lang w:eastAsia="zh-CN"/>
        </w:rPr>
      </w:pPr>
      <w:r w:rsidRPr="00C80DDF">
        <w:rPr>
          <w:rFonts w:ascii="Times New Roman" w:eastAsia="Times New Roman" w:hAnsi="Times New Roman"/>
          <w:b/>
          <w:shd w:val="clear" w:color="auto" w:fill="FFFFFF"/>
          <w:lang w:eastAsia="zh-CN"/>
        </w:rPr>
        <w:t xml:space="preserve">1. Предмет </w:t>
      </w:r>
      <w:r w:rsidR="00BC59EA" w:rsidRPr="00C80DDF">
        <w:rPr>
          <w:rFonts w:ascii="Times New Roman" w:eastAsia="Times New Roman" w:hAnsi="Times New Roman"/>
          <w:b/>
          <w:shd w:val="clear" w:color="auto" w:fill="FFFFFF"/>
          <w:lang w:eastAsia="zh-CN"/>
        </w:rPr>
        <w:t>К</w:t>
      </w:r>
      <w:r w:rsidRPr="00C80DDF">
        <w:rPr>
          <w:rFonts w:ascii="Times New Roman" w:eastAsia="Times New Roman" w:hAnsi="Times New Roman"/>
          <w:b/>
          <w:shd w:val="clear" w:color="auto" w:fill="FFFFFF"/>
          <w:lang w:eastAsia="zh-CN"/>
        </w:rPr>
        <w:t>онтракта</w:t>
      </w:r>
    </w:p>
    <w:p w14:paraId="1C3D5DE7" w14:textId="7C960555" w:rsidR="00A5594A" w:rsidRPr="00C80DDF" w:rsidRDefault="001F0766" w:rsidP="00BD4A99">
      <w:pPr>
        <w:tabs>
          <w:tab w:val="center" w:pos="0"/>
        </w:tabs>
        <w:spacing w:after="0" w:line="240" w:lineRule="auto"/>
        <w:ind w:firstLine="709"/>
        <w:contextualSpacing/>
        <w:jc w:val="both"/>
        <w:rPr>
          <w:rFonts w:ascii="Times New Roman" w:eastAsia="Times New Roman" w:hAnsi="Times New Roman"/>
          <w:lang w:eastAsia="ru-RU"/>
        </w:rPr>
      </w:pPr>
      <w:r w:rsidRPr="00C80DDF">
        <w:rPr>
          <w:rFonts w:ascii="Times New Roman" w:eastAsia="Times New Roman" w:hAnsi="Times New Roman"/>
          <w:lang w:eastAsia="ru-RU"/>
        </w:rPr>
        <w:t xml:space="preserve">1.1. </w:t>
      </w:r>
      <w:r w:rsidR="000B3086" w:rsidRPr="00C80DDF">
        <w:rPr>
          <w:rFonts w:ascii="Times New Roman" w:eastAsia="Times New Roman" w:hAnsi="Times New Roman"/>
          <w:lang w:eastAsia="ru-RU"/>
        </w:rPr>
        <w:t>Исполнитель</w:t>
      </w:r>
      <w:r w:rsidRPr="00C80DDF">
        <w:rPr>
          <w:rFonts w:ascii="Times New Roman" w:eastAsia="Times New Roman" w:hAnsi="Times New Roman"/>
          <w:lang w:eastAsia="ru-RU"/>
        </w:rPr>
        <w:t xml:space="preserve"> обязуется</w:t>
      </w:r>
      <w:r w:rsidR="009B27F2" w:rsidRPr="00C80DDF">
        <w:rPr>
          <w:rFonts w:ascii="Times New Roman" w:eastAsia="Times New Roman" w:hAnsi="Times New Roman"/>
          <w:lang w:eastAsia="ru-RU"/>
        </w:rPr>
        <w:t xml:space="preserve"> по заданию </w:t>
      </w:r>
      <w:r w:rsidR="000B3086" w:rsidRPr="00C80DDF">
        <w:rPr>
          <w:rFonts w:ascii="Times New Roman" w:eastAsia="Times New Roman" w:hAnsi="Times New Roman"/>
          <w:lang w:eastAsia="ru-RU"/>
        </w:rPr>
        <w:t>Заказчик</w:t>
      </w:r>
      <w:r w:rsidR="00107B84" w:rsidRPr="00C80DDF">
        <w:rPr>
          <w:rFonts w:ascii="Times New Roman" w:eastAsia="Times New Roman" w:hAnsi="Times New Roman"/>
          <w:lang w:eastAsia="ru-RU"/>
        </w:rPr>
        <w:t>а оказать услуги</w:t>
      </w:r>
      <w:r w:rsidR="00C36D0D" w:rsidRPr="00C80DDF">
        <w:rPr>
          <w:rFonts w:ascii="Times New Roman" w:eastAsia="Times New Roman" w:hAnsi="Times New Roman"/>
          <w:lang w:eastAsia="ru-RU"/>
        </w:rPr>
        <w:t xml:space="preserve"> </w:t>
      </w:r>
      <w:r w:rsidR="00C36D0D" w:rsidRPr="00C80DDF">
        <w:rPr>
          <w:rFonts w:ascii="Times New Roman" w:eastAsia="Times New Roman" w:hAnsi="Times New Roman"/>
          <w:b/>
          <w:bCs/>
          <w:lang w:eastAsia="ru-RU"/>
        </w:rPr>
        <w:t>по</w:t>
      </w:r>
      <w:r w:rsidR="00107B84" w:rsidRPr="00C80DDF">
        <w:rPr>
          <w:rFonts w:ascii="Times New Roman" w:eastAsia="Times New Roman" w:hAnsi="Times New Roman"/>
          <w:b/>
          <w:bCs/>
          <w:lang w:eastAsia="ru-RU"/>
        </w:rPr>
        <w:t xml:space="preserve"> </w:t>
      </w:r>
      <w:r w:rsidR="00C36D0D" w:rsidRPr="00C80DDF">
        <w:rPr>
          <w:rFonts w:ascii="Times New Roman" w:hAnsi="Times New Roman"/>
          <w:b/>
          <w:bCs/>
        </w:rPr>
        <w:t>разработке проектно-сметной документации в помещении дизель-генераторной для</w:t>
      </w:r>
      <w:r w:rsidR="00BD4A99" w:rsidRPr="00C80DDF">
        <w:rPr>
          <w:rFonts w:ascii="Times New Roman" w:hAnsi="Times New Roman"/>
          <w:b/>
          <w:bCs/>
        </w:rPr>
        <w:t xml:space="preserve"> </w:t>
      </w:r>
      <w:r w:rsidR="00C36D0D" w:rsidRPr="00C80DDF">
        <w:rPr>
          <w:rFonts w:ascii="Times New Roman" w:hAnsi="Times New Roman"/>
          <w:b/>
          <w:bCs/>
        </w:rPr>
        <w:t xml:space="preserve">установки </w:t>
      </w:r>
      <w:r w:rsidR="00BD4A99" w:rsidRPr="00C80DDF">
        <w:rPr>
          <w:rFonts w:ascii="Times New Roman" w:hAnsi="Times New Roman"/>
        </w:rPr>
        <w:t>автоматической установки пожаротушения</w:t>
      </w:r>
      <w:r w:rsidR="00BD4A99" w:rsidRPr="00C80DDF">
        <w:rPr>
          <w:rFonts w:ascii="Times New Roman" w:eastAsia="Times New Roman" w:hAnsi="Times New Roman"/>
          <w:lang w:eastAsia="ru-RU"/>
        </w:rPr>
        <w:t xml:space="preserve"> </w:t>
      </w:r>
      <w:r w:rsidR="00A5594A" w:rsidRPr="00C80DDF">
        <w:rPr>
          <w:rFonts w:ascii="Times New Roman" w:eastAsia="Times New Roman" w:hAnsi="Times New Roman"/>
          <w:lang w:eastAsia="ru-RU"/>
        </w:rPr>
        <w:t>(далее</w:t>
      </w:r>
      <w:r w:rsidR="00B50E12" w:rsidRPr="00C80DDF">
        <w:rPr>
          <w:rFonts w:ascii="Times New Roman" w:eastAsia="Times New Roman" w:hAnsi="Times New Roman"/>
          <w:lang w:eastAsia="ru-RU"/>
        </w:rPr>
        <w:t xml:space="preserve"> </w:t>
      </w:r>
      <w:r w:rsidR="00A5594A" w:rsidRPr="00C80DDF">
        <w:rPr>
          <w:rFonts w:ascii="Times New Roman" w:eastAsia="Times New Roman" w:hAnsi="Times New Roman"/>
          <w:lang w:eastAsia="ru-RU"/>
        </w:rPr>
        <w:t>-</w:t>
      </w:r>
      <w:r w:rsidR="002757F0" w:rsidRPr="00C80DDF">
        <w:rPr>
          <w:rFonts w:ascii="Times New Roman" w:eastAsia="Times New Roman" w:hAnsi="Times New Roman"/>
          <w:lang w:eastAsia="ru-RU"/>
        </w:rPr>
        <w:t xml:space="preserve"> </w:t>
      </w:r>
      <w:r w:rsidR="004B63A0" w:rsidRPr="00C80DDF">
        <w:rPr>
          <w:rFonts w:ascii="Times New Roman" w:eastAsia="Times New Roman" w:hAnsi="Times New Roman"/>
          <w:lang w:eastAsia="ru-RU"/>
        </w:rPr>
        <w:t>у</w:t>
      </w:r>
      <w:r w:rsidR="00D000C9" w:rsidRPr="00C80DDF">
        <w:rPr>
          <w:rFonts w:ascii="Times New Roman" w:eastAsia="Times New Roman" w:hAnsi="Times New Roman"/>
          <w:lang w:eastAsia="ru-RU"/>
        </w:rPr>
        <w:t>слуга</w:t>
      </w:r>
      <w:r w:rsidR="00A5594A" w:rsidRPr="00C80DDF">
        <w:rPr>
          <w:rFonts w:ascii="Times New Roman" w:eastAsia="Times New Roman" w:hAnsi="Times New Roman"/>
          <w:lang w:eastAsia="ru-RU"/>
        </w:rPr>
        <w:t>)</w:t>
      </w:r>
      <w:r w:rsidRPr="00C80DDF">
        <w:rPr>
          <w:rFonts w:ascii="Times New Roman" w:eastAsia="Times New Roman" w:hAnsi="Times New Roman"/>
          <w:lang w:eastAsia="ru-RU"/>
        </w:rPr>
        <w:t xml:space="preserve">, а </w:t>
      </w:r>
      <w:r w:rsidR="00846E7D" w:rsidRPr="00C80DDF">
        <w:rPr>
          <w:rFonts w:ascii="Times New Roman" w:eastAsia="Times New Roman" w:hAnsi="Times New Roman"/>
          <w:lang w:eastAsia="ru-RU"/>
        </w:rPr>
        <w:t>Заказчик</w:t>
      </w:r>
      <w:r w:rsidR="004B46BB" w:rsidRPr="00C80DDF">
        <w:rPr>
          <w:rFonts w:ascii="Times New Roman" w:eastAsia="Times New Roman" w:hAnsi="Times New Roman"/>
          <w:lang w:eastAsia="ru-RU"/>
        </w:rPr>
        <w:t xml:space="preserve"> </w:t>
      </w:r>
      <w:r w:rsidR="00A5594A" w:rsidRPr="00C80DDF">
        <w:rPr>
          <w:rFonts w:ascii="Times New Roman" w:eastAsia="Times New Roman" w:hAnsi="Times New Roman"/>
          <w:lang w:eastAsia="zh-CN"/>
        </w:rPr>
        <w:t xml:space="preserve">обязуется </w:t>
      </w:r>
      <w:r w:rsidR="000B3086" w:rsidRPr="00C80DDF">
        <w:rPr>
          <w:rFonts w:ascii="Times New Roman" w:eastAsia="Times New Roman" w:hAnsi="Times New Roman"/>
          <w:lang w:eastAsia="zh-CN"/>
        </w:rPr>
        <w:t xml:space="preserve">принять и </w:t>
      </w:r>
      <w:r w:rsidR="00A5594A" w:rsidRPr="00C80DDF">
        <w:rPr>
          <w:rFonts w:ascii="Times New Roman" w:eastAsia="Times New Roman" w:hAnsi="Times New Roman"/>
          <w:lang w:eastAsia="zh-CN"/>
        </w:rPr>
        <w:t xml:space="preserve">оплатить </w:t>
      </w:r>
      <w:r w:rsidR="00107B84" w:rsidRPr="00C80DDF">
        <w:rPr>
          <w:rFonts w:ascii="Times New Roman" w:eastAsia="Times New Roman" w:hAnsi="Times New Roman"/>
          <w:lang w:eastAsia="zh-CN"/>
        </w:rPr>
        <w:t xml:space="preserve">оказанные услуги в </w:t>
      </w:r>
      <w:r w:rsidR="00A5594A" w:rsidRPr="00C80DDF">
        <w:rPr>
          <w:rFonts w:ascii="Times New Roman" w:eastAsia="Times New Roman" w:hAnsi="Times New Roman"/>
          <w:lang w:eastAsia="zh-CN"/>
        </w:rPr>
        <w:t>порядке и на условиях, предусмотренных Контрактом.</w:t>
      </w:r>
    </w:p>
    <w:p w14:paraId="3A999CE1" w14:textId="01907B09" w:rsidR="002757F0" w:rsidRPr="00C80DDF" w:rsidRDefault="002757F0" w:rsidP="00107B84">
      <w:pPr>
        <w:tabs>
          <w:tab w:val="center" w:pos="0"/>
        </w:tabs>
        <w:suppressAutoHyphens/>
        <w:spacing w:after="0" w:line="240" w:lineRule="auto"/>
        <w:ind w:firstLine="709"/>
        <w:contextualSpacing/>
        <w:jc w:val="both"/>
        <w:rPr>
          <w:rFonts w:ascii="Times New Roman" w:eastAsia="Times New Roman" w:hAnsi="Times New Roman"/>
          <w:lang w:eastAsia="zh-CN"/>
        </w:rPr>
      </w:pPr>
      <w:r w:rsidRPr="00C80DDF">
        <w:rPr>
          <w:rFonts w:ascii="Times New Roman" w:eastAsia="Times New Roman" w:hAnsi="Times New Roman"/>
          <w:lang w:eastAsia="zh-CN"/>
        </w:rPr>
        <w:t xml:space="preserve">1.2. </w:t>
      </w:r>
      <w:r w:rsidR="00107B84" w:rsidRPr="00477B89">
        <w:rPr>
          <w:rFonts w:ascii="Times New Roman" w:eastAsia="Times New Roman" w:hAnsi="Times New Roman"/>
          <w:lang w:eastAsia="zh-CN"/>
        </w:rPr>
        <w:t>Качество, технически</w:t>
      </w:r>
      <w:r w:rsidR="00C07F4C" w:rsidRPr="00477B89">
        <w:rPr>
          <w:rFonts w:ascii="Times New Roman" w:eastAsia="Times New Roman" w:hAnsi="Times New Roman"/>
          <w:lang w:eastAsia="zh-CN"/>
        </w:rPr>
        <w:t>х</w:t>
      </w:r>
      <w:r w:rsidR="00107B84" w:rsidRPr="00477B89">
        <w:rPr>
          <w:rFonts w:ascii="Times New Roman" w:eastAsia="Times New Roman" w:hAnsi="Times New Roman"/>
          <w:lang w:eastAsia="zh-CN"/>
        </w:rPr>
        <w:t xml:space="preserve"> характеристик услуг, требования к порядку оказания услуг</w:t>
      </w:r>
      <w:r w:rsidR="00C07F4C" w:rsidRPr="00477B89">
        <w:rPr>
          <w:rFonts w:ascii="Times New Roman" w:eastAsia="Times New Roman" w:hAnsi="Times New Roman"/>
          <w:lang w:eastAsia="zh-CN"/>
        </w:rPr>
        <w:t>и</w:t>
      </w:r>
      <w:r w:rsidR="00107B84" w:rsidRPr="00477B89">
        <w:rPr>
          <w:rFonts w:ascii="Times New Roman" w:eastAsia="Times New Roman" w:hAnsi="Times New Roman"/>
          <w:lang w:eastAsia="zh-CN"/>
        </w:rPr>
        <w:t xml:space="preserve">, иные показатели и характеристики определяются в соответствии с </w:t>
      </w:r>
      <w:r w:rsidR="008C1A41" w:rsidRPr="00477B89">
        <w:rPr>
          <w:rFonts w:ascii="Times New Roman" w:eastAsia="Times New Roman" w:hAnsi="Times New Roman"/>
          <w:lang w:eastAsia="zh-CN"/>
        </w:rPr>
        <w:t>Описанием объекта</w:t>
      </w:r>
      <w:r w:rsidR="00DE71D7" w:rsidRPr="00477B89">
        <w:rPr>
          <w:rFonts w:ascii="Times New Roman" w:eastAsia="Times New Roman" w:hAnsi="Times New Roman"/>
          <w:lang w:eastAsia="zh-CN"/>
        </w:rPr>
        <w:t xml:space="preserve"> </w:t>
      </w:r>
      <w:r w:rsidR="00107B84" w:rsidRPr="00477B89">
        <w:rPr>
          <w:rFonts w:ascii="Times New Roman" w:eastAsia="Times New Roman" w:hAnsi="Times New Roman"/>
          <w:lang w:eastAsia="zh-CN"/>
        </w:rPr>
        <w:t>(</w:t>
      </w:r>
      <w:r w:rsidR="00477B89" w:rsidRPr="00477B89">
        <w:rPr>
          <w:rFonts w:ascii="Times New Roman" w:eastAsia="Times New Roman" w:hAnsi="Times New Roman"/>
          <w:lang w:eastAsia="zh-CN"/>
        </w:rPr>
        <w:t>Прописаны</w:t>
      </w:r>
      <w:r w:rsidR="003A5912" w:rsidRPr="00477B89">
        <w:rPr>
          <w:rFonts w:ascii="Times New Roman" w:eastAsia="Times New Roman" w:hAnsi="Times New Roman"/>
          <w:lang w:eastAsia="zh-CN"/>
        </w:rPr>
        <w:t xml:space="preserve"> </w:t>
      </w:r>
      <w:r w:rsidR="00E123AC" w:rsidRPr="00477B89">
        <w:rPr>
          <w:rFonts w:ascii="Times New Roman" w:eastAsia="Times New Roman" w:hAnsi="Times New Roman"/>
          <w:lang w:eastAsia="zh-CN"/>
        </w:rPr>
        <w:t xml:space="preserve">в </w:t>
      </w:r>
      <w:r w:rsidR="003A5912" w:rsidRPr="00477B89">
        <w:rPr>
          <w:rFonts w:ascii="Times New Roman" w:eastAsia="Times New Roman" w:hAnsi="Times New Roman"/>
          <w:lang w:eastAsia="zh-CN"/>
        </w:rPr>
        <w:t>техн</w:t>
      </w:r>
      <w:r w:rsidR="00DE372A" w:rsidRPr="00477B89">
        <w:rPr>
          <w:rFonts w:ascii="Times New Roman" w:eastAsia="Times New Roman" w:hAnsi="Times New Roman"/>
          <w:lang w:eastAsia="zh-CN"/>
        </w:rPr>
        <w:t>ическом задании в приложении № 1, 2</w:t>
      </w:r>
      <w:r w:rsidR="00107B84" w:rsidRPr="00477B89">
        <w:rPr>
          <w:rFonts w:ascii="Times New Roman" w:eastAsia="Times New Roman" w:hAnsi="Times New Roman"/>
          <w:lang w:eastAsia="zh-CN"/>
        </w:rPr>
        <w:t xml:space="preserve"> к Контракту</w:t>
      </w:r>
      <w:r w:rsidRPr="00477B89">
        <w:rPr>
          <w:rFonts w:ascii="Times New Roman" w:eastAsia="Times New Roman" w:hAnsi="Times New Roman"/>
          <w:lang w:eastAsia="zh-CN"/>
        </w:rPr>
        <w:t>)</w:t>
      </w:r>
      <w:r w:rsidR="00A754F6" w:rsidRPr="00477B89">
        <w:rPr>
          <w:rFonts w:ascii="Times New Roman" w:eastAsia="Times New Roman" w:hAnsi="Times New Roman"/>
          <w:lang w:eastAsia="zh-CN"/>
        </w:rPr>
        <w:t>.</w:t>
      </w:r>
      <w:r w:rsidR="008671B2" w:rsidRPr="00C80DDF">
        <w:rPr>
          <w:rFonts w:ascii="Times New Roman" w:eastAsia="Times New Roman" w:hAnsi="Times New Roman"/>
          <w:lang w:eastAsia="zh-CN"/>
        </w:rPr>
        <w:t xml:space="preserve"> </w:t>
      </w:r>
    </w:p>
    <w:p w14:paraId="32242F1E" w14:textId="5535AC90" w:rsidR="002757F0" w:rsidRPr="00C80DDF" w:rsidRDefault="002757F0" w:rsidP="00DA4540">
      <w:pPr>
        <w:suppressAutoHyphens/>
        <w:spacing w:after="0" w:line="240" w:lineRule="auto"/>
        <w:ind w:firstLine="709"/>
        <w:contextualSpacing/>
        <w:jc w:val="both"/>
        <w:rPr>
          <w:rFonts w:ascii="Times New Roman" w:eastAsia="Times New Roman" w:hAnsi="Times New Roman"/>
          <w:lang w:eastAsia="zh-CN"/>
        </w:rPr>
      </w:pPr>
      <w:r w:rsidRPr="00C80DDF">
        <w:rPr>
          <w:rFonts w:ascii="Times New Roman" w:eastAsia="Times New Roman" w:hAnsi="Times New Roman"/>
          <w:lang w:eastAsia="zh-CN"/>
        </w:rPr>
        <w:t xml:space="preserve">1.3. Срок </w:t>
      </w:r>
      <w:r w:rsidR="000B3086" w:rsidRPr="00C80DDF">
        <w:rPr>
          <w:rFonts w:ascii="Times New Roman" w:eastAsia="Times New Roman" w:hAnsi="Times New Roman"/>
          <w:lang w:eastAsia="zh-CN"/>
        </w:rPr>
        <w:t>оказания услуг</w:t>
      </w:r>
      <w:r w:rsidRPr="00C80DDF">
        <w:rPr>
          <w:rFonts w:ascii="Times New Roman" w:eastAsia="Times New Roman" w:hAnsi="Times New Roman"/>
          <w:lang w:eastAsia="zh-CN"/>
        </w:rPr>
        <w:t xml:space="preserve">: </w:t>
      </w:r>
      <w:r w:rsidR="00882FCC" w:rsidRPr="00C80DDF">
        <w:rPr>
          <w:rFonts w:ascii="Times New Roman" w:hAnsi="Times New Roman"/>
        </w:rPr>
        <w:t xml:space="preserve">в течение </w:t>
      </w:r>
      <w:r w:rsidR="00D000C9" w:rsidRPr="00C80DDF">
        <w:rPr>
          <w:rFonts w:ascii="Times New Roman" w:hAnsi="Times New Roman"/>
        </w:rPr>
        <w:t>3</w:t>
      </w:r>
      <w:r w:rsidR="00A754F6" w:rsidRPr="00C80DDF">
        <w:rPr>
          <w:rFonts w:ascii="Times New Roman" w:hAnsi="Times New Roman"/>
        </w:rPr>
        <w:t>0</w:t>
      </w:r>
      <w:r w:rsidR="00832E59" w:rsidRPr="00C80DDF">
        <w:rPr>
          <w:rFonts w:ascii="Times New Roman" w:hAnsi="Times New Roman"/>
        </w:rPr>
        <w:t xml:space="preserve"> (</w:t>
      </w:r>
      <w:r w:rsidR="00D000C9" w:rsidRPr="00C80DDF">
        <w:rPr>
          <w:rFonts w:ascii="Times New Roman" w:hAnsi="Times New Roman"/>
        </w:rPr>
        <w:t>тридцати</w:t>
      </w:r>
      <w:r w:rsidR="003A5912">
        <w:rPr>
          <w:rFonts w:ascii="Times New Roman" w:hAnsi="Times New Roman"/>
        </w:rPr>
        <w:t>) рабочих</w:t>
      </w:r>
      <w:r w:rsidR="00832E59" w:rsidRPr="00C80DDF">
        <w:rPr>
          <w:rFonts w:ascii="Times New Roman" w:hAnsi="Times New Roman"/>
        </w:rPr>
        <w:t xml:space="preserve"> дней с даты заключения Контракта</w:t>
      </w:r>
      <w:r w:rsidR="00DA4540" w:rsidRPr="00C80DDF">
        <w:rPr>
          <w:rFonts w:ascii="Times New Roman" w:eastAsia="Times New Roman" w:hAnsi="Times New Roman"/>
          <w:lang w:eastAsia="zh-CN"/>
        </w:rPr>
        <w:t>.</w:t>
      </w:r>
    </w:p>
    <w:p w14:paraId="4913DEE3" w14:textId="77777777" w:rsidR="00D000C9" w:rsidRPr="00C80DDF" w:rsidRDefault="00D000C9" w:rsidP="00D000C9">
      <w:pPr>
        <w:spacing w:after="0" w:line="240" w:lineRule="auto"/>
        <w:rPr>
          <w:rFonts w:ascii="Times New Roman" w:hAnsi="Times New Roman"/>
        </w:rPr>
      </w:pPr>
      <w:r w:rsidRPr="00C80DDF">
        <w:rPr>
          <w:rFonts w:ascii="Times New Roman" w:eastAsia="Times New Roman" w:hAnsi="Times New Roman"/>
          <w:lang w:eastAsia="zh-CN"/>
        </w:rPr>
        <w:tab/>
      </w:r>
      <w:r w:rsidR="002757F0" w:rsidRPr="00C80DDF">
        <w:rPr>
          <w:rFonts w:ascii="Times New Roman" w:eastAsia="Times New Roman" w:hAnsi="Times New Roman"/>
          <w:lang w:eastAsia="zh-CN"/>
        </w:rPr>
        <w:t>1.4. </w:t>
      </w:r>
      <w:r w:rsidRPr="00C80DDF">
        <w:rPr>
          <w:rFonts w:ascii="Times New Roman" w:hAnsi="Times New Roman"/>
        </w:rPr>
        <w:t xml:space="preserve">Услуга оказываются Исполнителем по адресу: </w:t>
      </w:r>
      <w:r w:rsidRPr="00C80DDF">
        <w:rPr>
          <w:rFonts w:ascii="Times New Roman" w:hAnsi="Times New Roman"/>
          <w:bCs/>
          <w:iCs/>
        </w:rPr>
        <w:t>г. Волгоград, ул. Голубинская,3.</w:t>
      </w:r>
    </w:p>
    <w:p w14:paraId="0929AB9B" w14:textId="4BD1FEDD" w:rsidR="00AA6E4E" w:rsidRPr="00C80DDF" w:rsidRDefault="00D000C9" w:rsidP="008E47AD">
      <w:pPr>
        <w:rPr>
          <w:rFonts w:ascii="Times New Roman" w:hAnsi="Times New Roman"/>
        </w:rPr>
      </w:pPr>
      <w:r w:rsidRPr="00C80DDF">
        <w:rPr>
          <w:rFonts w:ascii="Times New Roman" w:hAnsi="Times New Roman"/>
        </w:rPr>
        <w:tab/>
      </w:r>
      <w:r w:rsidR="008A59EA" w:rsidRPr="00C80DDF">
        <w:rPr>
          <w:rFonts w:ascii="Times New Roman" w:eastAsia="Times New Roman" w:hAnsi="Times New Roman"/>
          <w:bCs/>
          <w:lang w:bidi="ru-RU"/>
        </w:rPr>
        <w:t xml:space="preserve">1.5. </w:t>
      </w:r>
      <w:r w:rsidR="008A59EA" w:rsidRPr="00C80DDF">
        <w:rPr>
          <w:rFonts w:ascii="Times New Roman" w:eastAsia="Times New Roman" w:hAnsi="Times New Roman"/>
          <w:bCs/>
          <w:lang w:eastAsia="ru-RU"/>
        </w:rPr>
        <w:t>Код ОКПД2</w:t>
      </w:r>
      <w:r w:rsidR="00CD459C" w:rsidRPr="00C80DDF">
        <w:rPr>
          <w:rFonts w:ascii="Times New Roman" w:eastAsia="Times New Roman" w:hAnsi="Times New Roman"/>
          <w:bCs/>
          <w:lang w:eastAsia="ru-RU"/>
        </w:rPr>
        <w:t xml:space="preserve"> - </w:t>
      </w:r>
      <w:r w:rsidR="00CD459C" w:rsidRPr="00C80DDF">
        <w:rPr>
          <w:rFonts w:ascii="Times New Roman" w:hAnsi="Times New Roman"/>
        </w:rPr>
        <w:t>71.12.19.100.</w:t>
      </w:r>
    </w:p>
    <w:p w14:paraId="48F8FC1E" w14:textId="77777777" w:rsidR="006D57A4" w:rsidRPr="00C80DDF" w:rsidRDefault="006D57A4" w:rsidP="006D57A4">
      <w:pPr>
        <w:pStyle w:val="1"/>
        <w:spacing w:before="0"/>
        <w:jc w:val="center"/>
        <w:rPr>
          <w:rFonts w:ascii="Times New Roman" w:hAnsi="Times New Roman" w:cs="Times New Roman"/>
          <w:bCs w:val="0"/>
          <w:color w:val="auto"/>
          <w:sz w:val="22"/>
          <w:szCs w:val="22"/>
        </w:rPr>
      </w:pPr>
      <w:bookmarkStart w:id="0" w:name="sub_200"/>
      <w:r w:rsidRPr="00C80DDF">
        <w:rPr>
          <w:rFonts w:ascii="Times New Roman" w:hAnsi="Times New Roman" w:cs="Times New Roman"/>
          <w:bCs w:val="0"/>
          <w:color w:val="auto"/>
          <w:sz w:val="22"/>
          <w:szCs w:val="22"/>
        </w:rPr>
        <w:t>2. Права и обязанности сторон</w:t>
      </w:r>
      <w:bookmarkEnd w:id="0"/>
    </w:p>
    <w:p w14:paraId="12ECD7DA" w14:textId="77777777" w:rsidR="006D57A4" w:rsidRPr="00C80DDF" w:rsidRDefault="006D57A4" w:rsidP="006D57A4">
      <w:pPr>
        <w:spacing w:after="0"/>
        <w:ind w:firstLine="709"/>
        <w:jc w:val="both"/>
        <w:rPr>
          <w:rFonts w:ascii="Times New Roman" w:hAnsi="Times New Roman"/>
        </w:rPr>
      </w:pPr>
      <w:bookmarkStart w:id="1" w:name="sub_201"/>
      <w:r w:rsidRPr="00C80DDF">
        <w:rPr>
          <w:rFonts w:ascii="Times New Roman" w:hAnsi="Times New Roman"/>
        </w:rPr>
        <w:t>2.1. Исполнитель обязуется:</w:t>
      </w:r>
    </w:p>
    <w:p w14:paraId="23218E94" w14:textId="77777777" w:rsidR="006D57A4" w:rsidRPr="00C80DDF" w:rsidRDefault="006D57A4" w:rsidP="006D57A4">
      <w:pPr>
        <w:spacing w:after="0"/>
        <w:ind w:firstLine="709"/>
        <w:jc w:val="both"/>
        <w:rPr>
          <w:rFonts w:ascii="Times New Roman" w:hAnsi="Times New Roman"/>
        </w:rPr>
      </w:pPr>
      <w:bookmarkStart w:id="2" w:name="sub_211"/>
      <w:bookmarkEnd w:id="1"/>
      <w:r w:rsidRPr="00C80DDF">
        <w:rPr>
          <w:rFonts w:ascii="Times New Roman" w:hAnsi="Times New Roman"/>
        </w:rPr>
        <w:t>2.1.1. Оказать услуги в объеме и в сроки в соответствии с условиями настоящего контракта.</w:t>
      </w:r>
    </w:p>
    <w:p w14:paraId="59678913" w14:textId="77777777" w:rsidR="006D57A4" w:rsidRPr="00C80DDF" w:rsidRDefault="006D57A4" w:rsidP="006D57A4">
      <w:pPr>
        <w:spacing w:after="0"/>
        <w:ind w:firstLine="709"/>
        <w:jc w:val="both"/>
        <w:rPr>
          <w:rFonts w:ascii="Times New Roman" w:hAnsi="Times New Roman"/>
        </w:rPr>
      </w:pPr>
      <w:bookmarkStart w:id="3" w:name="sub_212"/>
      <w:bookmarkEnd w:id="2"/>
      <w:r w:rsidRPr="00C80DDF">
        <w:rPr>
          <w:rFonts w:ascii="Times New Roman" w:hAnsi="Times New Roman"/>
        </w:rPr>
        <w:t>2.1.2. Представлять по требованию Государственного заказчика любую информацию о ходе исполнения обязательств по настоящему контракту.</w:t>
      </w:r>
    </w:p>
    <w:p w14:paraId="7402786A" w14:textId="77777777" w:rsidR="006D57A4" w:rsidRPr="00C80DDF" w:rsidRDefault="006D57A4" w:rsidP="006D57A4">
      <w:pPr>
        <w:spacing w:after="0"/>
        <w:ind w:firstLine="709"/>
        <w:jc w:val="both"/>
        <w:rPr>
          <w:rFonts w:ascii="Times New Roman" w:hAnsi="Times New Roman"/>
        </w:rPr>
      </w:pPr>
      <w:bookmarkStart w:id="4" w:name="sub_213"/>
      <w:bookmarkEnd w:id="3"/>
      <w:r w:rsidRPr="00C80DDF">
        <w:rPr>
          <w:rFonts w:ascii="Times New Roman" w:hAnsi="Times New Roman"/>
        </w:rPr>
        <w:t>2.1.3. Безвозмездно устранять по требованию Государственного заказчика все выявленные недостатки, если в процессе оказания услуг Исполнитель допустил отступление от условий контракта, ухудшившее их качество.</w:t>
      </w:r>
    </w:p>
    <w:p w14:paraId="1DD26489" w14:textId="77777777" w:rsidR="006D57A4" w:rsidRPr="00C80DDF" w:rsidRDefault="006D57A4" w:rsidP="006D57A4">
      <w:pPr>
        <w:spacing w:after="0"/>
        <w:ind w:firstLine="709"/>
        <w:jc w:val="both"/>
        <w:rPr>
          <w:rFonts w:ascii="Times New Roman" w:hAnsi="Times New Roman"/>
        </w:rPr>
      </w:pPr>
      <w:bookmarkStart w:id="5" w:name="sub_202"/>
      <w:bookmarkEnd w:id="4"/>
      <w:r w:rsidRPr="00C80DDF">
        <w:rPr>
          <w:rFonts w:ascii="Times New Roman" w:hAnsi="Times New Roman"/>
        </w:rPr>
        <w:t>2.2. Исполнитель вправе:</w:t>
      </w:r>
    </w:p>
    <w:p w14:paraId="2B679025" w14:textId="71BB48A7" w:rsidR="006D57A4" w:rsidRPr="00C80DDF" w:rsidRDefault="006D57A4" w:rsidP="006D57A4">
      <w:pPr>
        <w:spacing w:after="0"/>
        <w:ind w:firstLine="709"/>
        <w:jc w:val="both"/>
        <w:rPr>
          <w:rFonts w:ascii="Times New Roman" w:hAnsi="Times New Roman"/>
        </w:rPr>
      </w:pPr>
      <w:bookmarkStart w:id="6" w:name="sub_221"/>
      <w:bookmarkEnd w:id="5"/>
      <w:r w:rsidRPr="00C80DDF">
        <w:rPr>
          <w:rFonts w:ascii="Times New Roman" w:hAnsi="Times New Roman"/>
        </w:rPr>
        <w:t xml:space="preserve">2.2.1. Получать от Государственного заказчика разъяснения по всем вопросам, возникающим в ходе оказания услуг, и любую дополнительную информацию, необходимую </w:t>
      </w:r>
      <w:r w:rsidR="001930ED" w:rsidRPr="00C80DDF">
        <w:rPr>
          <w:rFonts w:ascii="Times New Roman" w:hAnsi="Times New Roman"/>
        </w:rPr>
        <w:br/>
      </w:r>
      <w:r w:rsidRPr="00C80DDF">
        <w:rPr>
          <w:rFonts w:ascii="Times New Roman" w:hAnsi="Times New Roman"/>
        </w:rPr>
        <w:t>для выполнения своих обязательств по настоящему контракту.</w:t>
      </w:r>
    </w:p>
    <w:p w14:paraId="3F11B402" w14:textId="77777777" w:rsidR="006D57A4" w:rsidRPr="00C80DDF" w:rsidRDefault="006D57A4" w:rsidP="006D57A4">
      <w:pPr>
        <w:spacing w:after="0"/>
        <w:ind w:firstLine="709"/>
        <w:jc w:val="both"/>
        <w:rPr>
          <w:rFonts w:ascii="Times New Roman" w:hAnsi="Times New Roman"/>
        </w:rPr>
      </w:pPr>
      <w:bookmarkStart w:id="7" w:name="sub_222"/>
      <w:bookmarkEnd w:id="6"/>
      <w:r w:rsidRPr="00C80DDF">
        <w:rPr>
          <w:rFonts w:ascii="Times New Roman" w:hAnsi="Times New Roman"/>
        </w:rPr>
        <w:t>2.2.2. Самостоятельно определять порядок оказания услуг по настоящему контракту.</w:t>
      </w:r>
    </w:p>
    <w:p w14:paraId="25337F07" w14:textId="22AA1383" w:rsidR="006D57A4" w:rsidRPr="00C80DDF" w:rsidRDefault="006D57A4" w:rsidP="006D57A4">
      <w:pPr>
        <w:spacing w:after="0"/>
        <w:ind w:firstLine="709"/>
        <w:jc w:val="both"/>
        <w:rPr>
          <w:rFonts w:ascii="Times New Roman" w:hAnsi="Times New Roman"/>
        </w:rPr>
      </w:pPr>
      <w:bookmarkStart w:id="8" w:name="sub_223"/>
      <w:bookmarkEnd w:id="7"/>
      <w:r w:rsidRPr="00C80DDF">
        <w:rPr>
          <w:rFonts w:ascii="Times New Roman" w:hAnsi="Times New Roman"/>
        </w:rPr>
        <w:t xml:space="preserve">2.2.3. Привлекать к выполнению своих обязательств по настоящему контракту третьих </w:t>
      </w:r>
      <w:r w:rsidR="001930ED" w:rsidRPr="00C80DDF">
        <w:rPr>
          <w:rFonts w:ascii="Times New Roman" w:hAnsi="Times New Roman"/>
        </w:rPr>
        <w:br/>
      </w:r>
      <w:r w:rsidRPr="00C80DDF">
        <w:rPr>
          <w:rFonts w:ascii="Times New Roman" w:hAnsi="Times New Roman"/>
        </w:rPr>
        <w:t>лиц, оставаясь полностью ответственным за их действия.</w:t>
      </w:r>
    </w:p>
    <w:p w14:paraId="439D0244" w14:textId="77777777" w:rsidR="006D57A4" w:rsidRPr="00C80DDF" w:rsidRDefault="006D57A4" w:rsidP="006D57A4">
      <w:pPr>
        <w:spacing w:after="0"/>
        <w:ind w:firstLine="709"/>
        <w:jc w:val="both"/>
        <w:rPr>
          <w:rFonts w:ascii="Times New Roman" w:hAnsi="Times New Roman"/>
        </w:rPr>
      </w:pPr>
      <w:bookmarkStart w:id="9" w:name="sub_203"/>
      <w:bookmarkEnd w:id="8"/>
      <w:r w:rsidRPr="00C80DDF">
        <w:rPr>
          <w:rFonts w:ascii="Times New Roman" w:hAnsi="Times New Roman"/>
        </w:rPr>
        <w:t>2.3. Государственный заказчик обязуется:</w:t>
      </w:r>
    </w:p>
    <w:p w14:paraId="796CB28E" w14:textId="38DF141F" w:rsidR="006D57A4" w:rsidRPr="00C80DDF" w:rsidRDefault="006D57A4" w:rsidP="006D57A4">
      <w:pPr>
        <w:spacing w:after="0"/>
        <w:ind w:firstLine="709"/>
        <w:jc w:val="both"/>
        <w:rPr>
          <w:rFonts w:ascii="Times New Roman" w:hAnsi="Times New Roman"/>
        </w:rPr>
      </w:pPr>
      <w:bookmarkStart w:id="10" w:name="sub_231"/>
      <w:bookmarkEnd w:id="9"/>
      <w:r w:rsidRPr="00C80DDF">
        <w:rPr>
          <w:rFonts w:ascii="Times New Roman" w:hAnsi="Times New Roman"/>
        </w:rPr>
        <w:t xml:space="preserve">2.3.1. Предоставить Исполнителю сведения, материалы и документы, необходимые </w:t>
      </w:r>
      <w:r w:rsidR="001930ED" w:rsidRPr="00C80DDF">
        <w:rPr>
          <w:rFonts w:ascii="Times New Roman" w:hAnsi="Times New Roman"/>
        </w:rPr>
        <w:br/>
      </w:r>
      <w:r w:rsidRPr="00C80DDF">
        <w:rPr>
          <w:rFonts w:ascii="Times New Roman" w:hAnsi="Times New Roman"/>
        </w:rPr>
        <w:t>для надлежащего оказания услуг.</w:t>
      </w:r>
    </w:p>
    <w:p w14:paraId="5A0AF934" w14:textId="77777777" w:rsidR="006D57A4" w:rsidRPr="00C80DDF" w:rsidRDefault="006D57A4" w:rsidP="006D57A4">
      <w:pPr>
        <w:spacing w:after="0"/>
        <w:ind w:firstLine="709"/>
        <w:jc w:val="both"/>
        <w:rPr>
          <w:rFonts w:ascii="Times New Roman" w:hAnsi="Times New Roman"/>
        </w:rPr>
      </w:pPr>
      <w:bookmarkStart w:id="11" w:name="sub_232"/>
      <w:bookmarkEnd w:id="10"/>
      <w:r w:rsidRPr="00C80DDF">
        <w:rPr>
          <w:rFonts w:ascii="Times New Roman" w:hAnsi="Times New Roman"/>
        </w:rPr>
        <w:t>2.3.2. Принять и оплатить оказанные ему услуги в сроки и в порядке, установленные настоящим контрактом.</w:t>
      </w:r>
    </w:p>
    <w:p w14:paraId="72073766" w14:textId="77777777" w:rsidR="006D57A4" w:rsidRPr="00C80DDF" w:rsidRDefault="006D57A4" w:rsidP="006D57A4">
      <w:pPr>
        <w:spacing w:after="0"/>
        <w:ind w:firstLine="709"/>
        <w:jc w:val="both"/>
        <w:rPr>
          <w:rFonts w:ascii="Times New Roman" w:hAnsi="Times New Roman"/>
        </w:rPr>
      </w:pPr>
      <w:bookmarkStart w:id="12" w:name="sub_204"/>
      <w:bookmarkEnd w:id="11"/>
      <w:r w:rsidRPr="00C80DDF">
        <w:rPr>
          <w:rFonts w:ascii="Times New Roman" w:hAnsi="Times New Roman"/>
        </w:rPr>
        <w:lastRenderedPageBreak/>
        <w:t>2.4. Государственный заказчик вправе:</w:t>
      </w:r>
    </w:p>
    <w:p w14:paraId="19E53965" w14:textId="260CA86A" w:rsidR="006D57A4" w:rsidRPr="00C80DDF" w:rsidRDefault="006D57A4" w:rsidP="006D57A4">
      <w:pPr>
        <w:spacing w:after="0"/>
        <w:ind w:firstLine="709"/>
        <w:jc w:val="both"/>
        <w:rPr>
          <w:rFonts w:ascii="Times New Roman" w:hAnsi="Times New Roman"/>
        </w:rPr>
      </w:pPr>
      <w:bookmarkStart w:id="13" w:name="sub_241"/>
      <w:bookmarkEnd w:id="12"/>
      <w:r w:rsidRPr="00C80DDF">
        <w:rPr>
          <w:rFonts w:ascii="Times New Roman" w:hAnsi="Times New Roman"/>
        </w:rPr>
        <w:t>2.4.1. Получать от Исполнителя устные и письменные объяснения о ходе исполнения обязательств по настоящему контракту.</w:t>
      </w:r>
    </w:p>
    <w:p w14:paraId="57B005C8" w14:textId="173F42E9" w:rsidR="006D57A4" w:rsidRPr="00C80DDF" w:rsidRDefault="006D57A4" w:rsidP="00575E01">
      <w:pPr>
        <w:spacing w:after="0"/>
        <w:ind w:firstLine="709"/>
        <w:jc w:val="both"/>
        <w:rPr>
          <w:rFonts w:ascii="Times New Roman" w:hAnsi="Times New Roman"/>
        </w:rPr>
      </w:pPr>
      <w:bookmarkStart w:id="14" w:name="sub_242"/>
      <w:bookmarkEnd w:id="13"/>
      <w:r w:rsidRPr="00C80DDF">
        <w:rPr>
          <w:rFonts w:ascii="Times New Roman" w:hAnsi="Times New Roman"/>
        </w:rPr>
        <w:t>2.4.2. Требовать от Исполнителя надлежащего выполнения обязательств по настоящему контракту.</w:t>
      </w:r>
      <w:bookmarkEnd w:id="14"/>
    </w:p>
    <w:p w14:paraId="4DB48745" w14:textId="77777777" w:rsidR="006D57A4" w:rsidRPr="00C80DDF" w:rsidRDefault="006D57A4" w:rsidP="006D57A4">
      <w:pPr>
        <w:pStyle w:val="1"/>
        <w:spacing w:before="0"/>
        <w:jc w:val="center"/>
        <w:rPr>
          <w:rFonts w:ascii="Times New Roman" w:hAnsi="Times New Roman" w:cs="Times New Roman"/>
          <w:bCs w:val="0"/>
          <w:color w:val="auto"/>
          <w:sz w:val="22"/>
          <w:szCs w:val="22"/>
        </w:rPr>
      </w:pPr>
      <w:bookmarkStart w:id="15" w:name="sub_300"/>
      <w:r w:rsidRPr="00C80DDF">
        <w:rPr>
          <w:rFonts w:ascii="Times New Roman" w:hAnsi="Times New Roman" w:cs="Times New Roman"/>
          <w:bCs w:val="0"/>
          <w:color w:val="auto"/>
          <w:sz w:val="22"/>
          <w:szCs w:val="22"/>
        </w:rPr>
        <w:t>3. Цена контракта и порядок расчетов</w:t>
      </w:r>
      <w:bookmarkEnd w:id="15"/>
    </w:p>
    <w:p w14:paraId="66EE6769" w14:textId="76FB672B" w:rsidR="006D57A4" w:rsidRPr="00C80DDF" w:rsidRDefault="006D57A4" w:rsidP="000015C2">
      <w:pPr>
        <w:spacing w:after="0" w:line="240" w:lineRule="auto"/>
        <w:ind w:firstLine="709"/>
        <w:jc w:val="both"/>
        <w:rPr>
          <w:rFonts w:ascii="Times New Roman" w:hAnsi="Times New Roman"/>
          <w:b/>
        </w:rPr>
      </w:pPr>
      <w:bookmarkStart w:id="16" w:name="sub_301"/>
      <w:r w:rsidRPr="00C80DDF">
        <w:rPr>
          <w:rFonts w:ascii="Times New Roman" w:hAnsi="Times New Roman"/>
        </w:rPr>
        <w:t xml:space="preserve">3.1. </w:t>
      </w:r>
      <w:r w:rsidRPr="00C80DDF">
        <w:rPr>
          <w:rStyle w:val="afc"/>
          <w:rFonts w:ascii="Times New Roman" w:hAnsi="Times New Roman"/>
          <w:b w:val="0"/>
          <w:bCs/>
          <w:color w:val="auto"/>
          <w:sz w:val="22"/>
          <w:szCs w:val="22"/>
        </w:rPr>
        <w:t>Цена Контракта составляет _____</w:t>
      </w:r>
      <w:r w:rsidR="00575E01" w:rsidRPr="00C80DDF">
        <w:rPr>
          <w:rStyle w:val="afc"/>
          <w:rFonts w:ascii="Times New Roman" w:hAnsi="Times New Roman"/>
          <w:b w:val="0"/>
          <w:bCs/>
          <w:color w:val="auto"/>
          <w:sz w:val="22"/>
          <w:szCs w:val="22"/>
        </w:rPr>
        <w:t>__</w:t>
      </w:r>
      <w:r w:rsidRPr="00C80DDF">
        <w:rPr>
          <w:rStyle w:val="afc"/>
          <w:rFonts w:ascii="Times New Roman" w:hAnsi="Times New Roman"/>
          <w:b w:val="0"/>
          <w:bCs/>
          <w:color w:val="auto"/>
          <w:sz w:val="22"/>
          <w:szCs w:val="22"/>
        </w:rPr>
        <w:t xml:space="preserve"> (_____) рублей _</w:t>
      </w:r>
      <w:r w:rsidR="000015C2" w:rsidRPr="00C80DDF">
        <w:rPr>
          <w:rStyle w:val="afc"/>
          <w:rFonts w:ascii="Times New Roman" w:hAnsi="Times New Roman"/>
          <w:b w:val="0"/>
          <w:bCs/>
          <w:color w:val="auto"/>
          <w:sz w:val="22"/>
          <w:szCs w:val="22"/>
        </w:rPr>
        <w:t xml:space="preserve">_ (цифрами </w:t>
      </w:r>
      <w:r w:rsidRPr="00C80DDF">
        <w:rPr>
          <w:rStyle w:val="afc"/>
          <w:rFonts w:ascii="Times New Roman" w:hAnsi="Times New Roman"/>
          <w:b w:val="0"/>
          <w:bCs/>
          <w:color w:val="auto"/>
          <w:sz w:val="22"/>
          <w:szCs w:val="22"/>
        </w:rPr>
        <w:t xml:space="preserve">прописью) копеек, </w:t>
      </w:r>
      <w:r w:rsidR="00575E01" w:rsidRPr="00C80DDF">
        <w:rPr>
          <w:rStyle w:val="afc"/>
          <w:rFonts w:ascii="Times New Roman" w:hAnsi="Times New Roman"/>
          <w:b w:val="0"/>
          <w:bCs/>
          <w:color w:val="auto"/>
          <w:sz w:val="22"/>
          <w:szCs w:val="22"/>
        </w:rPr>
        <w:br/>
      </w:r>
      <w:r w:rsidRPr="00C80DDF">
        <w:rPr>
          <w:rStyle w:val="afc"/>
          <w:rFonts w:ascii="Times New Roman" w:hAnsi="Times New Roman"/>
          <w:b w:val="0"/>
          <w:bCs/>
          <w:color w:val="auto"/>
          <w:sz w:val="22"/>
          <w:szCs w:val="22"/>
        </w:rPr>
        <w:t xml:space="preserve">в том числе НДС _____ (_____) рублей _____ копеек (НДС не облагается), является твердой </w:t>
      </w:r>
      <w:r w:rsidR="00575E01" w:rsidRPr="00C80DDF">
        <w:rPr>
          <w:rStyle w:val="afc"/>
          <w:rFonts w:ascii="Times New Roman" w:hAnsi="Times New Roman"/>
          <w:b w:val="0"/>
          <w:bCs/>
          <w:color w:val="auto"/>
          <w:sz w:val="22"/>
          <w:szCs w:val="22"/>
        </w:rPr>
        <w:br/>
      </w:r>
      <w:r w:rsidRPr="00C80DDF">
        <w:rPr>
          <w:rStyle w:val="afc"/>
          <w:rFonts w:ascii="Times New Roman" w:hAnsi="Times New Roman"/>
          <w:b w:val="0"/>
          <w:bCs/>
          <w:color w:val="auto"/>
          <w:sz w:val="22"/>
          <w:szCs w:val="22"/>
        </w:rPr>
        <w:t>и определяется на весь срок его исполнения</w:t>
      </w:r>
      <w:bookmarkEnd w:id="16"/>
      <w:r w:rsidRPr="00C80DDF">
        <w:rPr>
          <w:rStyle w:val="afc"/>
          <w:rFonts w:ascii="Times New Roman" w:hAnsi="Times New Roman"/>
          <w:b w:val="0"/>
          <w:bCs/>
          <w:color w:val="auto"/>
          <w:sz w:val="22"/>
          <w:szCs w:val="22"/>
        </w:rPr>
        <w:t>.</w:t>
      </w:r>
      <w:r w:rsidR="000015C2" w:rsidRPr="00C80DDF">
        <w:rPr>
          <w:rStyle w:val="afc"/>
          <w:rFonts w:ascii="Times New Roman" w:hAnsi="Times New Roman"/>
          <w:b w:val="0"/>
          <w:bCs/>
          <w:color w:val="auto"/>
          <w:sz w:val="22"/>
          <w:szCs w:val="22"/>
        </w:rPr>
        <w:t xml:space="preserve"> </w:t>
      </w:r>
      <w:r w:rsidRPr="00C80DDF">
        <w:rPr>
          <w:rFonts w:ascii="Times New Roman" w:hAnsi="Times New Roman"/>
        </w:rPr>
        <w:t xml:space="preserve">Сумма, подлежащая уплате Государственным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w:t>
      </w:r>
      <w:r w:rsidR="00575E01" w:rsidRPr="00C80DDF">
        <w:rPr>
          <w:rFonts w:ascii="Times New Roman" w:hAnsi="Times New Roman"/>
        </w:rPr>
        <w:br/>
      </w:r>
      <w:r w:rsidRPr="00C80DDF">
        <w:rPr>
          <w:rFonts w:ascii="Times New Roman" w:hAnsi="Times New Roman"/>
        </w:rPr>
        <w:t>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14:paraId="5F17B347" w14:textId="1AF3641C" w:rsidR="006D57A4" w:rsidRPr="00C80DDF" w:rsidRDefault="006D57A4" w:rsidP="000015C2">
      <w:pPr>
        <w:spacing w:after="0" w:line="240" w:lineRule="auto"/>
        <w:ind w:firstLine="709"/>
        <w:jc w:val="both"/>
        <w:rPr>
          <w:rFonts w:ascii="Times New Roman" w:hAnsi="Times New Roman"/>
        </w:rPr>
      </w:pPr>
      <w:bookmarkStart w:id="17" w:name="sub_302"/>
      <w:r w:rsidRPr="00C80DDF">
        <w:rPr>
          <w:rFonts w:ascii="Times New Roman" w:hAnsi="Times New Roman"/>
        </w:rPr>
        <w:t>3.2. Оплата осуществляется за счет средств федерального бюджета РФ в пределах доведенных лимитов бюджетных обязательств и предельного объёма финансирования по коду бюджетной классификации 03 05 ЦС 424 069 0049 ВР 244, на основании акт</w:t>
      </w:r>
      <w:r w:rsidR="0025432F">
        <w:rPr>
          <w:rFonts w:ascii="Times New Roman" w:hAnsi="Times New Roman"/>
        </w:rPr>
        <w:t>а</w:t>
      </w:r>
      <w:r w:rsidRPr="00C80DDF">
        <w:rPr>
          <w:rFonts w:ascii="Times New Roman" w:hAnsi="Times New Roman"/>
        </w:rPr>
        <w:t xml:space="preserve"> сдачи-приемки оказанных услуг (приложение № 3), счета, счета-фактуры.</w:t>
      </w:r>
    </w:p>
    <w:p w14:paraId="2B459318" w14:textId="29701155" w:rsidR="006D57A4" w:rsidRPr="00C80DDF" w:rsidRDefault="006D57A4" w:rsidP="000015C2">
      <w:pPr>
        <w:spacing w:after="0" w:line="240" w:lineRule="auto"/>
        <w:ind w:firstLine="709"/>
        <w:jc w:val="both"/>
        <w:rPr>
          <w:rFonts w:ascii="Times New Roman" w:hAnsi="Times New Roman"/>
        </w:rPr>
      </w:pPr>
      <w:bookmarkStart w:id="18" w:name="sub_303"/>
      <w:bookmarkEnd w:id="17"/>
      <w:r w:rsidRPr="00C80DDF">
        <w:rPr>
          <w:rFonts w:ascii="Times New Roman" w:hAnsi="Times New Roman"/>
        </w:rPr>
        <w:t xml:space="preserve">3.3. </w:t>
      </w:r>
      <w:bookmarkStart w:id="19" w:name="sub_332"/>
      <w:bookmarkEnd w:id="18"/>
      <w:r w:rsidRPr="00C80DDF">
        <w:rPr>
          <w:rFonts w:ascii="Times New Roman" w:hAnsi="Times New Roman"/>
        </w:rPr>
        <w:t xml:space="preserve">Расчеты между Государственным заказчиком и Исполнителем производятся по факту оказания услуг после предоставления Исполнителем платежных документов (товарная накладная либо универсальный передаточный документ, счет, счет-фактура (при наличии) не позднее 7 (семи) рабочих дней со дня подписания Заказчиком документа о приемке товара, сформированного </w:t>
      </w:r>
      <w:r w:rsidR="000015C2" w:rsidRPr="00C80DDF">
        <w:rPr>
          <w:rFonts w:ascii="Times New Roman" w:hAnsi="Times New Roman"/>
        </w:rPr>
        <w:br/>
      </w:r>
      <w:r w:rsidRPr="00C80DDF">
        <w:rPr>
          <w:rFonts w:ascii="Times New Roman" w:hAnsi="Times New Roman"/>
        </w:rPr>
        <w:t>в Единой информационной системе.</w:t>
      </w:r>
    </w:p>
    <w:p w14:paraId="2728D391" w14:textId="77777777" w:rsidR="006D57A4" w:rsidRPr="00C80DDF" w:rsidRDefault="006D57A4" w:rsidP="000015C2">
      <w:pPr>
        <w:spacing w:after="0" w:line="240" w:lineRule="auto"/>
        <w:ind w:firstLine="709"/>
        <w:jc w:val="both"/>
        <w:rPr>
          <w:rFonts w:ascii="Times New Roman" w:hAnsi="Times New Roman"/>
        </w:rPr>
      </w:pPr>
      <w:bookmarkStart w:id="20" w:name="sub_304"/>
      <w:bookmarkEnd w:id="19"/>
      <w:r w:rsidRPr="00C80DDF">
        <w:rPr>
          <w:rFonts w:ascii="Times New Roman" w:hAnsi="Times New Roman"/>
        </w:rPr>
        <w:t>3.4. В случае невозможности исполнения, возникшей по вине Государственного заказчика, услуги подлежат оплате в полном объеме.</w:t>
      </w:r>
    </w:p>
    <w:p w14:paraId="64491EF7" w14:textId="25B1DC13" w:rsidR="006D57A4" w:rsidRPr="00C80DDF" w:rsidRDefault="006D57A4" w:rsidP="000015C2">
      <w:pPr>
        <w:spacing w:after="0" w:line="240" w:lineRule="auto"/>
        <w:ind w:firstLine="709"/>
        <w:jc w:val="both"/>
        <w:rPr>
          <w:rFonts w:ascii="Times New Roman" w:hAnsi="Times New Roman"/>
        </w:rPr>
      </w:pPr>
      <w:bookmarkStart w:id="21" w:name="sub_305"/>
      <w:bookmarkEnd w:id="20"/>
      <w:r w:rsidRPr="00C80DDF">
        <w:rPr>
          <w:rFonts w:ascii="Times New Roman" w:hAnsi="Times New Roman"/>
        </w:rPr>
        <w:t xml:space="preserve">3.5. В случае, когда невозможность исполнения возникла по обстоятельствам, за которые </w:t>
      </w:r>
      <w:r w:rsidR="00575E01" w:rsidRPr="00C80DDF">
        <w:rPr>
          <w:rFonts w:ascii="Times New Roman" w:hAnsi="Times New Roman"/>
        </w:rPr>
        <w:br/>
      </w:r>
      <w:r w:rsidRPr="00C80DDF">
        <w:rPr>
          <w:rFonts w:ascii="Times New Roman" w:hAnsi="Times New Roman"/>
        </w:rPr>
        <w:t>ни одна из Сторон не отвечает, Государственный заказчик возмещает Исполнителю фактически понесенные им расходы.</w:t>
      </w:r>
    </w:p>
    <w:p w14:paraId="4AA8CE23" w14:textId="62B82F58" w:rsidR="006D57A4" w:rsidRPr="00C80DDF" w:rsidRDefault="006D57A4" w:rsidP="00575E01">
      <w:pPr>
        <w:spacing w:after="0" w:line="240" w:lineRule="auto"/>
        <w:ind w:firstLine="709"/>
        <w:jc w:val="both"/>
        <w:rPr>
          <w:rFonts w:ascii="Times New Roman" w:hAnsi="Times New Roman"/>
        </w:rPr>
      </w:pPr>
      <w:bookmarkStart w:id="22" w:name="sub_307"/>
      <w:bookmarkEnd w:id="21"/>
      <w:r w:rsidRPr="00C80DDF">
        <w:rPr>
          <w:rFonts w:ascii="Times New Roman" w:hAnsi="Times New Roman"/>
        </w:rPr>
        <w:t>3.6. Суммы не исполненных Исполнителем требований об уплате неустоек (штрафов, пеней), предъявленных Государственным заказчиком, удерживаются из суммы, подлежащей оплате Исполнителю.</w:t>
      </w:r>
      <w:bookmarkEnd w:id="22"/>
    </w:p>
    <w:p w14:paraId="3B558301" w14:textId="77777777" w:rsidR="00C800D7" w:rsidRPr="00C80DDF" w:rsidRDefault="00C800D7" w:rsidP="00C800D7">
      <w:pPr>
        <w:pStyle w:val="1"/>
        <w:spacing w:before="0" w:line="240" w:lineRule="auto"/>
        <w:ind w:firstLine="709"/>
        <w:jc w:val="center"/>
        <w:rPr>
          <w:rFonts w:ascii="Times New Roman" w:hAnsi="Times New Roman" w:cs="Times New Roman"/>
          <w:bCs w:val="0"/>
          <w:color w:val="auto"/>
          <w:sz w:val="22"/>
          <w:szCs w:val="22"/>
        </w:rPr>
      </w:pPr>
      <w:bookmarkStart w:id="23" w:name="sub_400"/>
      <w:r w:rsidRPr="00C80DDF">
        <w:rPr>
          <w:rFonts w:ascii="Times New Roman" w:hAnsi="Times New Roman" w:cs="Times New Roman"/>
          <w:bCs w:val="0"/>
          <w:color w:val="auto"/>
          <w:sz w:val="22"/>
          <w:szCs w:val="22"/>
        </w:rPr>
        <w:t>4. Порядок приемки-сдачи услуг</w:t>
      </w:r>
    </w:p>
    <w:p w14:paraId="5A8F8B5D" w14:textId="782A37B9" w:rsidR="00C800D7" w:rsidRPr="00C80DDF" w:rsidRDefault="00C800D7" w:rsidP="00C800D7">
      <w:pPr>
        <w:spacing w:after="0" w:line="240" w:lineRule="auto"/>
        <w:ind w:firstLine="709"/>
        <w:jc w:val="both"/>
        <w:rPr>
          <w:rFonts w:ascii="Times New Roman" w:hAnsi="Times New Roman"/>
        </w:rPr>
      </w:pPr>
      <w:bookmarkStart w:id="24" w:name="sub_401"/>
      <w:bookmarkEnd w:id="23"/>
      <w:r w:rsidRPr="00C80DDF">
        <w:rPr>
          <w:rFonts w:ascii="Times New Roman" w:hAnsi="Times New Roman"/>
        </w:rPr>
        <w:t xml:space="preserve">4.1. По факту оказания услуг, предусмотренных настоящим контрактом, Сторонами составляется и подписывается </w:t>
      </w:r>
      <w:hyperlink r:id="rId8" w:history="1">
        <w:r w:rsidRPr="00C80DDF">
          <w:rPr>
            <w:rStyle w:val="afd"/>
            <w:rFonts w:ascii="Times New Roman" w:hAnsi="Times New Roman"/>
            <w:color w:val="auto"/>
            <w:sz w:val="22"/>
            <w:szCs w:val="22"/>
          </w:rPr>
          <w:t>документ о приемке</w:t>
        </w:r>
      </w:hyperlink>
      <w:r w:rsidRPr="00C80DDF">
        <w:rPr>
          <w:rFonts w:ascii="Times New Roman" w:hAnsi="Times New Roman"/>
        </w:rPr>
        <w:t>.</w:t>
      </w:r>
    </w:p>
    <w:p w14:paraId="4FE24BFF" w14:textId="77777777" w:rsidR="00C800D7" w:rsidRPr="00C80DDF" w:rsidRDefault="00C800D7" w:rsidP="00C800D7">
      <w:pPr>
        <w:spacing w:after="0" w:line="240" w:lineRule="auto"/>
        <w:ind w:firstLine="709"/>
        <w:jc w:val="both"/>
        <w:rPr>
          <w:rFonts w:ascii="Times New Roman" w:hAnsi="Times New Roman"/>
        </w:rPr>
      </w:pPr>
      <w:bookmarkStart w:id="25" w:name="sub_402"/>
      <w:bookmarkEnd w:id="24"/>
      <w:r w:rsidRPr="00C80DDF">
        <w:rPr>
          <w:rFonts w:ascii="Times New Roman" w:hAnsi="Times New Roman"/>
        </w:rPr>
        <w:t>4.2. Для проверки предоставленных Исполнителем результатов, предусмотренных настоящим контрактом, в части их соответствия условиям контракта Государственный заказчик проводит экспертизу.</w:t>
      </w:r>
    </w:p>
    <w:bookmarkEnd w:id="25"/>
    <w:p w14:paraId="378A4DFA" w14:textId="77777777" w:rsidR="00C800D7" w:rsidRPr="00C80DDF" w:rsidRDefault="00C800D7" w:rsidP="00C800D7">
      <w:pPr>
        <w:spacing w:after="0" w:line="240" w:lineRule="auto"/>
        <w:ind w:firstLine="709"/>
        <w:jc w:val="both"/>
        <w:rPr>
          <w:rFonts w:ascii="Times New Roman" w:hAnsi="Times New Roman"/>
        </w:rPr>
      </w:pPr>
      <w:r w:rsidRPr="00C80DDF">
        <w:rPr>
          <w:rFonts w:ascii="Times New Roman" w:hAnsi="Times New Roman"/>
        </w:rPr>
        <w:t>Указанная экспертиза проводится Государственным з</w:t>
      </w:r>
      <w:r w:rsidRPr="00C80DDF">
        <w:rPr>
          <w:rStyle w:val="afc"/>
          <w:rFonts w:ascii="Times New Roman" w:hAnsi="Times New Roman"/>
          <w:b w:val="0"/>
          <w:color w:val="auto"/>
          <w:sz w:val="22"/>
          <w:szCs w:val="22"/>
        </w:rPr>
        <w:t>аказчиком своими силами</w:t>
      </w:r>
      <w:r w:rsidRPr="00C80DDF">
        <w:rPr>
          <w:rFonts w:ascii="Times New Roman" w:hAnsi="Times New Roman"/>
        </w:rPr>
        <w:t>.</w:t>
      </w:r>
    </w:p>
    <w:p w14:paraId="4FDE4F94" w14:textId="4DD5BE30" w:rsidR="00C800D7" w:rsidRPr="00C80DDF" w:rsidRDefault="00C800D7" w:rsidP="00C800D7">
      <w:pPr>
        <w:spacing w:after="0" w:line="240" w:lineRule="auto"/>
        <w:ind w:firstLine="709"/>
        <w:jc w:val="both"/>
        <w:rPr>
          <w:rFonts w:ascii="Times New Roman" w:hAnsi="Times New Roman"/>
        </w:rPr>
      </w:pPr>
      <w:bookmarkStart w:id="26" w:name="sub_403"/>
      <w:r w:rsidRPr="00C80DDF">
        <w:rPr>
          <w:rFonts w:ascii="Times New Roman" w:hAnsi="Times New Roman"/>
        </w:rPr>
        <w:t xml:space="preserve">4.3. Приемка оказанных услуг осуществляется путем, электронного документооборота </w:t>
      </w:r>
      <w:r w:rsidR="006A4160" w:rsidRPr="00C80DDF">
        <w:rPr>
          <w:rFonts w:ascii="Times New Roman" w:hAnsi="Times New Roman"/>
        </w:rPr>
        <w:br/>
      </w:r>
      <w:r w:rsidRPr="00C80DDF">
        <w:rPr>
          <w:rFonts w:ascii="Times New Roman" w:hAnsi="Times New Roman"/>
        </w:rPr>
        <w:t>в единой информационной системе в сфере закупок (при необходимости), в соответствии с частью 13 статьи 94 Федерального закона № 44-ФЗ.</w:t>
      </w:r>
    </w:p>
    <w:p w14:paraId="1E9FBFDA" w14:textId="77777777" w:rsidR="00C800D7" w:rsidRPr="00C80DDF" w:rsidRDefault="00C800D7" w:rsidP="00C800D7">
      <w:pPr>
        <w:spacing w:after="0" w:line="240" w:lineRule="auto"/>
        <w:ind w:firstLine="709"/>
        <w:jc w:val="both"/>
        <w:rPr>
          <w:rFonts w:ascii="Times New Roman" w:hAnsi="Times New Roman"/>
        </w:rPr>
      </w:pPr>
      <w:r w:rsidRPr="00C80DDF">
        <w:rPr>
          <w:rFonts w:ascii="Times New Roman" w:hAnsi="Times New Roman"/>
        </w:rPr>
        <w:t xml:space="preserve">Исполнитель не позднее 2 рабочих дней формирует с использованием единой информационной системы (при необходимости), подписывает усиленной </w:t>
      </w:r>
      <w:hyperlink r:id="rId9" w:history="1">
        <w:r w:rsidRPr="00C80DDF">
          <w:rPr>
            <w:rStyle w:val="afd"/>
            <w:rFonts w:ascii="Times New Roman" w:hAnsi="Times New Roman"/>
            <w:color w:val="auto"/>
            <w:sz w:val="22"/>
            <w:szCs w:val="22"/>
          </w:rPr>
          <w:t>электронной подписью</w:t>
        </w:r>
      </w:hyperlink>
      <w:r w:rsidRPr="00C80DDF">
        <w:rPr>
          <w:rFonts w:ascii="Times New Roman" w:hAnsi="Times New Roman"/>
        </w:rPr>
        <w:t xml:space="preserve"> лица, имеющего право действовать от имени Исполнителя, и размещает в единой информационной системе (при необходимости) </w:t>
      </w:r>
      <w:hyperlink r:id="rId10" w:history="1">
        <w:r w:rsidRPr="00C80DDF">
          <w:rPr>
            <w:rStyle w:val="afd"/>
            <w:rFonts w:ascii="Times New Roman" w:hAnsi="Times New Roman"/>
            <w:color w:val="auto"/>
            <w:sz w:val="22"/>
            <w:szCs w:val="22"/>
          </w:rPr>
          <w:t>документ о приемке</w:t>
        </w:r>
      </w:hyperlink>
      <w:r w:rsidRPr="00C80DDF">
        <w:rPr>
          <w:rFonts w:ascii="Times New Roman" w:hAnsi="Times New Roman"/>
        </w:rPr>
        <w:t>.</w:t>
      </w:r>
    </w:p>
    <w:p w14:paraId="718FD4ED" w14:textId="1BEE0524" w:rsidR="00C800D7" w:rsidRPr="00C80DDF" w:rsidRDefault="00C800D7" w:rsidP="00C800D7">
      <w:pPr>
        <w:spacing w:after="0" w:line="240" w:lineRule="auto"/>
        <w:ind w:firstLine="709"/>
        <w:jc w:val="both"/>
        <w:rPr>
          <w:rFonts w:ascii="Times New Roman" w:hAnsi="Times New Roman"/>
        </w:rPr>
      </w:pPr>
      <w:bookmarkStart w:id="27" w:name="sub_404"/>
      <w:bookmarkEnd w:id="26"/>
      <w:r w:rsidRPr="00C80DDF">
        <w:rPr>
          <w:rFonts w:ascii="Times New Roman" w:hAnsi="Times New Roman"/>
        </w:rPr>
        <w:t xml:space="preserve">4.4. К </w:t>
      </w:r>
      <w:hyperlink r:id="rId11" w:history="1">
        <w:r w:rsidRPr="00C80DDF">
          <w:rPr>
            <w:rStyle w:val="afd"/>
            <w:rFonts w:ascii="Times New Roman" w:hAnsi="Times New Roman"/>
            <w:color w:val="auto"/>
            <w:sz w:val="22"/>
            <w:szCs w:val="22"/>
          </w:rPr>
          <w:t>документу о приемке</w:t>
        </w:r>
      </w:hyperlink>
      <w:r w:rsidRPr="00C80DDF">
        <w:rPr>
          <w:rFonts w:ascii="Times New Roman" w:hAnsi="Times New Roman"/>
        </w:rPr>
        <w:t xml:space="preserve"> могут прилагаться документы, которые считаются </w:t>
      </w:r>
      <w:r w:rsidR="006A4160" w:rsidRPr="00C80DDF">
        <w:rPr>
          <w:rFonts w:ascii="Times New Roman" w:hAnsi="Times New Roman"/>
        </w:rPr>
        <w:br/>
      </w:r>
      <w:r w:rsidRPr="00C80DDF">
        <w:rPr>
          <w:rFonts w:ascii="Times New Roman" w:hAnsi="Times New Roman"/>
        </w:rPr>
        <w:t>его неотъемлемой частью. При этом в случае, если информация, содержащаяся в прилагаемых документах, не соответствует информации, содержащейся в документе о приемке, приоритет имеет информация, содержащаяся в документе о приемке.</w:t>
      </w:r>
    </w:p>
    <w:p w14:paraId="35E873EC" w14:textId="1408FB51" w:rsidR="00C800D7" w:rsidRPr="00C80DDF" w:rsidRDefault="00C800D7" w:rsidP="00C800D7">
      <w:pPr>
        <w:spacing w:after="0" w:line="240" w:lineRule="auto"/>
        <w:ind w:firstLine="709"/>
        <w:jc w:val="both"/>
        <w:rPr>
          <w:rFonts w:ascii="Times New Roman" w:hAnsi="Times New Roman"/>
        </w:rPr>
      </w:pPr>
      <w:bookmarkStart w:id="28" w:name="sub_405"/>
      <w:bookmarkEnd w:id="27"/>
      <w:r w:rsidRPr="00C80DDF">
        <w:rPr>
          <w:rFonts w:ascii="Times New Roman" w:hAnsi="Times New Roman"/>
        </w:rPr>
        <w:t xml:space="preserve">4.5. </w:t>
      </w:r>
      <w:hyperlink r:id="rId12" w:history="1">
        <w:r w:rsidRPr="00C80DDF">
          <w:rPr>
            <w:rStyle w:val="afd"/>
            <w:rFonts w:ascii="Times New Roman" w:hAnsi="Times New Roman"/>
            <w:color w:val="auto"/>
            <w:sz w:val="22"/>
            <w:szCs w:val="22"/>
          </w:rPr>
          <w:t>Документ о приемке</w:t>
        </w:r>
      </w:hyperlink>
      <w:r w:rsidRPr="00C80DDF">
        <w:rPr>
          <w:rFonts w:ascii="Times New Roman" w:hAnsi="Times New Roman"/>
        </w:rPr>
        <w:t xml:space="preserve">, подписанный Исполнителем, не позднее одного часа с момента </w:t>
      </w:r>
      <w:r w:rsidR="006A4160" w:rsidRPr="00C80DDF">
        <w:rPr>
          <w:rFonts w:ascii="Times New Roman" w:hAnsi="Times New Roman"/>
        </w:rPr>
        <w:br/>
      </w:r>
      <w:r w:rsidRPr="00C80DDF">
        <w:rPr>
          <w:rFonts w:ascii="Times New Roman" w:hAnsi="Times New Roman"/>
        </w:rPr>
        <w:t xml:space="preserve">его размещения в единой информационной системе (при необходимости) автоматически </w:t>
      </w:r>
      <w:r w:rsidR="006A4160" w:rsidRPr="00C80DDF">
        <w:rPr>
          <w:rFonts w:ascii="Times New Roman" w:hAnsi="Times New Roman"/>
        </w:rPr>
        <w:br/>
      </w:r>
      <w:r w:rsidRPr="00C80DDF">
        <w:rPr>
          <w:rFonts w:ascii="Times New Roman" w:hAnsi="Times New Roman"/>
        </w:rPr>
        <w:t>направляется Государственному заказчику.</w:t>
      </w:r>
    </w:p>
    <w:bookmarkEnd w:id="28"/>
    <w:p w14:paraId="31B3E6E6" w14:textId="77777777" w:rsidR="00C800D7" w:rsidRPr="00C80DDF" w:rsidRDefault="00C800D7" w:rsidP="00C800D7">
      <w:pPr>
        <w:spacing w:after="0" w:line="240" w:lineRule="auto"/>
        <w:ind w:firstLine="709"/>
        <w:jc w:val="both"/>
        <w:rPr>
          <w:rFonts w:ascii="Times New Roman" w:hAnsi="Times New Roman"/>
        </w:rPr>
      </w:pPr>
      <w:r w:rsidRPr="00C80DDF">
        <w:rPr>
          <w:rFonts w:ascii="Times New Roman" w:hAnsi="Times New Roman"/>
        </w:rPr>
        <w:t xml:space="preserve">Датой поступления Государственному заказчику </w:t>
      </w:r>
      <w:hyperlink r:id="rId13" w:history="1">
        <w:r w:rsidRPr="00C80DDF">
          <w:rPr>
            <w:rStyle w:val="afd"/>
            <w:rFonts w:ascii="Times New Roman" w:hAnsi="Times New Roman"/>
            <w:color w:val="auto"/>
            <w:sz w:val="22"/>
            <w:szCs w:val="22"/>
          </w:rPr>
          <w:t>документа о приемке</w:t>
        </w:r>
      </w:hyperlink>
      <w:r w:rsidRPr="00C80DDF">
        <w:rPr>
          <w:rFonts w:ascii="Times New Roman" w:hAnsi="Times New Roman"/>
        </w:rPr>
        <w:t>, подписанного Исполнителем, считается дата размещения такого документа в единой информационной системе (при необходимости) в соответствии с часовой зоной, в которой расположен Государственный заказчик.</w:t>
      </w:r>
    </w:p>
    <w:p w14:paraId="5DADC7F1" w14:textId="7EDDCF27" w:rsidR="00C800D7" w:rsidRPr="00C80DDF" w:rsidRDefault="00C800D7" w:rsidP="00C800D7">
      <w:pPr>
        <w:spacing w:after="0" w:line="240" w:lineRule="auto"/>
        <w:ind w:firstLine="709"/>
        <w:jc w:val="both"/>
        <w:rPr>
          <w:rFonts w:ascii="Times New Roman" w:hAnsi="Times New Roman"/>
        </w:rPr>
      </w:pPr>
      <w:bookmarkStart w:id="29" w:name="sub_406"/>
      <w:r w:rsidRPr="00C80DDF">
        <w:rPr>
          <w:rFonts w:ascii="Times New Roman" w:hAnsi="Times New Roman"/>
        </w:rPr>
        <w:lastRenderedPageBreak/>
        <w:t>4.6. Не позднее 20</w:t>
      </w:r>
      <w:r w:rsidRPr="00C80DDF">
        <w:rPr>
          <w:rStyle w:val="afc"/>
          <w:rFonts w:ascii="Times New Roman" w:hAnsi="Times New Roman"/>
          <w:b w:val="0"/>
          <w:color w:val="auto"/>
          <w:sz w:val="22"/>
          <w:szCs w:val="22"/>
        </w:rPr>
        <w:t xml:space="preserve"> рабочих дней</w:t>
      </w:r>
      <w:r w:rsidRPr="00C80DDF">
        <w:rPr>
          <w:rFonts w:ascii="Times New Roman" w:hAnsi="Times New Roman"/>
        </w:rPr>
        <w:t xml:space="preserve"> со дня поступления </w:t>
      </w:r>
      <w:hyperlink r:id="rId14" w:history="1">
        <w:r w:rsidRPr="00C80DDF">
          <w:rPr>
            <w:rStyle w:val="afd"/>
            <w:rFonts w:ascii="Times New Roman" w:hAnsi="Times New Roman"/>
            <w:color w:val="auto"/>
            <w:sz w:val="22"/>
            <w:szCs w:val="22"/>
          </w:rPr>
          <w:t>документа о приемке</w:t>
        </w:r>
      </w:hyperlink>
      <w:r w:rsidRPr="00C80DDF">
        <w:rPr>
          <w:rFonts w:ascii="Times New Roman" w:hAnsi="Times New Roman"/>
        </w:rPr>
        <w:t xml:space="preserve"> Государственный заказчик подписывает усиленной электронной подписью лица, имеющего право действовать </w:t>
      </w:r>
      <w:r w:rsidR="006A4160" w:rsidRPr="00C80DDF">
        <w:rPr>
          <w:rFonts w:ascii="Times New Roman" w:hAnsi="Times New Roman"/>
        </w:rPr>
        <w:br/>
      </w:r>
      <w:r w:rsidRPr="00C80DDF">
        <w:rPr>
          <w:rFonts w:ascii="Times New Roman" w:hAnsi="Times New Roman"/>
        </w:rPr>
        <w:t xml:space="preserve">от имени Государственного заказчика, и размещает в единой информационной системе </w:t>
      </w:r>
      <w:r w:rsidR="006A4160" w:rsidRPr="00C80DDF">
        <w:rPr>
          <w:rFonts w:ascii="Times New Roman" w:hAnsi="Times New Roman"/>
        </w:rPr>
        <w:br/>
      </w:r>
      <w:r w:rsidRPr="00C80DDF">
        <w:rPr>
          <w:rFonts w:ascii="Times New Roman" w:hAnsi="Times New Roman"/>
        </w:rPr>
        <w:t xml:space="preserve">(при необходимости) документ о приемке либо формирует с использованием единой информационной системы (при необходимости), подписывает усиленной электронной подписью лица, имеющего право действовать от имени Государственного заказчика, и размещает в единой информационной системе (при необходимости) мотивированный отказ от подписания документа </w:t>
      </w:r>
      <w:r w:rsidR="006A4160" w:rsidRPr="00C80DDF">
        <w:rPr>
          <w:rFonts w:ascii="Times New Roman" w:hAnsi="Times New Roman"/>
        </w:rPr>
        <w:br/>
      </w:r>
      <w:r w:rsidRPr="00C80DDF">
        <w:rPr>
          <w:rFonts w:ascii="Times New Roman" w:hAnsi="Times New Roman"/>
        </w:rPr>
        <w:t>о приемке с указанием причин такого отказа.</w:t>
      </w:r>
    </w:p>
    <w:p w14:paraId="128A0C66" w14:textId="7BB4934B" w:rsidR="00C800D7" w:rsidRPr="00C80DDF" w:rsidRDefault="00C800D7" w:rsidP="006A4160">
      <w:pPr>
        <w:spacing w:after="0" w:line="240" w:lineRule="auto"/>
        <w:ind w:firstLine="709"/>
        <w:jc w:val="both"/>
        <w:rPr>
          <w:rFonts w:ascii="Times New Roman" w:hAnsi="Times New Roman"/>
        </w:rPr>
      </w:pPr>
      <w:bookmarkStart w:id="30" w:name="sub_407"/>
      <w:bookmarkEnd w:id="29"/>
      <w:r w:rsidRPr="00C80DDF">
        <w:rPr>
          <w:rFonts w:ascii="Times New Roman" w:hAnsi="Times New Roman"/>
        </w:rPr>
        <w:t xml:space="preserve">4.7. </w:t>
      </w:r>
      <w:hyperlink r:id="rId15" w:history="1">
        <w:r w:rsidRPr="00C80DDF">
          <w:rPr>
            <w:rStyle w:val="afd"/>
            <w:rFonts w:ascii="Times New Roman" w:hAnsi="Times New Roman"/>
            <w:color w:val="auto"/>
            <w:sz w:val="22"/>
            <w:szCs w:val="22"/>
          </w:rPr>
          <w:t>Документ о приемке</w:t>
        </w:r>
      </w:hyperlink>
      <w:r w:rsidRPr="00C80DDF">
        <w:rPr>
          <w:rFonts w:ascii="Times New Roman" w:hAnsi="Times New Roman"/>
        </w:rPr>
        <w:t xml:space="preserve">, мотивированный отказ от подписания документа о приемке </w:t>
      </w:r>
      <w:r w:rsidR="006A4160" w:rsidRPr="00C80DDF">
        <w:rPr>
          <w:rFonts w:ascii="Times New Roman" w:hAnsi="Times New Roman"/>
        </w:rPr>
        <w:br/>
      </w:r>
      <w:r w:rsidRPr="00C80DDF">
        <w:rPr>
          <w:rFonts w:ascii="Times New Roman" w:hAnsi="Times New Roman"/>
        </w:rPr>
        <w:t xml:space="preserve">не позднее одного часа с момента размещения в единой информационной системе </w:t>
      </w:r>
      <w:r w:rsidR="006A4160" w:rsidRPr="00C80DDF">
        <w:rPr>
          <w:rFonts w:ascii="Times New Roman" w:hAnsi="Times New Roman"/>
        </w:rPr>
        <w:br/>
      </w:r>
      <w:r w:rsidRPr="00C80DDF">
        <w:rPr>
          <w:rFonts w:ascii="Times New Roman" w:hAnsi="Times New Roman"/>
        </w:rPr>
        <w:t>(при необходимости) направляются автоматически с использованием единой информационной системы (при необходимости) Исполнителю.</w:t>
      </w:r>
      <w:bookmarkEnd w:id="30"/>
      <w:r w:rsidR="006A4160" w:rsidRPr="00C80DDF">
        <w:rPr>
          <w:rFonts w:ascii="Times New Roman" w:hAnsi="Times New Roman"/>
        </w:rPr>
        <w:t xml:space="preserve"> </w:t>
      </w:r>
      <w:r w:rsidRPr="00C80DDF">
        <w:rPr>
          <w:rFonts w:ascii="Times New Roman" w:hAnsi="Times New Roman"/>
        </w:rPr>
        <w:t xml:space="preserve">Датой поступления Исполнителю </w:t>
      </w:r>
      <w:hyperlink r:id="rId16" w:history="1">
        <w:r w:rsidRPr="00C80DDF">
          <w:rPr>
            <w:rStyle w:val="afd"/>
            <w:rFonts w:ascii="Times New Roman" w:hAnsi="Times New Roman"/>
            <w:color w:val="auto"/>
            <w:sz w:val="22"/>
            <w:szCs w:val="22"/>
          </w:rPr>
          <w:t xml:space="preserve">документа </w:t>
        </w:r>
        <w:r w:rsidR="006A4160" w:rsidRPr="00C80DDF">
          <w:rPr>
            <w:rStyle w:val="afd"/>
            <w:rFonts w:ascii="Times New Roman" w:hAnsi="Times New Roman"/>
            <w:color w:val="auto"/>
            <w:sz w:val="22"/>
            <w:szCs w:val="22"/>
          </w:rPr>
          <w:br/>
        </w:r>
        <w:r w:rsidRPr="00C80DDF">
          <w:rPr>
            <w:rStyle w:val="afd"/>
            <w:rFonts w:ascii="Times New Roman" w:hAnsi="Times New Roman"/>
            <w:color w:val="auto"/>
            <w:sz w:val="22"/>
            <w:szCs w:val="22"/>
          </w:rPr>
          <w:t>о приемке</w:t>
        </w:r>
      </w:hyperlink>
      <w:r w:rsidRPr="00C80DDF">
        <w:rPr>
          <w:rFonts w:ascii="Times New Roman" w:hAnsi="Times New Roman"/>
        </w:rPr>
        <w:t>, мотивированного отказа от подписания документа считается дата размещения таких документ</w:t>
      </w:r>
      <w:r w:rsidR="00D17575">
        <w:rPr>
          <w:rFonts w:ascii="Times New Roman" w:hAnsi="Times New Roman"/>
        </w:rPr>
        <w:t>ов</w:t>
      </w:r>
      <w:r w:rsidRPr="00C80DDF">
        <w:rPr>
          <w:rFonts w:ascii="Times New Roman" w:hAnsi="Times New Roman"/>
        </w:rPr>
        <w:t xml:space="preserve"> о приемке, мотивированного отказа в единой информационной системе </w:t>
      </w:r>
      <w:r w:rsidR="000B3719" w:rsidRPr="00C80DDF">
        <w:rPr>
          <w:rFonts w:ascii="Times New Roman" w:hAnsi="Times New Roman"/>
        </w:rPr>
        <w:br/>
      </w:r>
      <w:r w:rsidRPr="00C80DDF">
        <w:rPr>
          <w:rFonts w:ascii="Times New Roman" w:hAnsi="Times New Roman"/>
        </w:rPr>
        <w:t>(при необходимости) в соответствии с часовой зоной, в которой расположен Исполнитель.</w:t>
      </w:r>
    </w:p>
    <w:p w14:paraId="550A711B" w14:textId="77777777" w:rsidR="00C800D7" w:rsidRPr="00C80DDF" w:rsidRDefault="00C800D7" w:rsidP="00C800D7">
      <w:pPr>
        <w:spacing w:after="0" w:line="240" w:lineRule="auto"/>
        <w:ind w:firstLine="709"/>
        <w:jc w:val="both"/>
        <w:rPr>
          <w:rFonts w:ascii="Times New Roman" w:hAnsi="Times New Roman"/>
        </w:rPr>
      </w:pPr>
      <w:bookmarkStart w:id="31" w:name="sub_408"/>
      <w:r w:rsidRPr="00C80DDF">
        <w:rPr>
          <w:rFonts w:ascii="Times New Roman" w:hAnsi="Times New Roman"/>
        </w:rPr>
        <w:t xml:space="preserve">4.8. В случае получения мотивированного отказа от подписания </w:t>
      </w:r>
      <w:hyperlink r:id="rId17" w:history="1">
        <w:r w:rsidRPr="00C80DDF">
          <w:rPr>
            <w:rStyle w:val="afd"/>
            <w:rFonts w:ascii="Times New Roman" w:hAnsi="Times New Roman"/>
            <w:color w:val="auto"/>
            <w:sz w:val="22"/>
            <w:szCs w:val="22"/>
          </w:rPr>
          <w:t>документа о приемке</w:t>
        </w:r>
      </w:hyperlink>
      <w:r w:rsidRPr="00C80DDF">
        <w:rPr>
          <w:rFonts w:ascii="Times New Roman" w:hAnsi="Times New Roman"/>
        </w:rPr>
        <w:t xml:space="preserve"> Исполнитель вправе устранить причины, указанные в таком мотивированном отказе, и направить Государственному заказчику документ о приемке в порядке, предусмотренном настоящим контрактом.</w:t>
      </w:r>
    </w:p>
    <w:p w14:paraId="0CA200AA" w14:textId="49334871" w:rsidR="00C800D7" w:rsidRPr="00C80DDF" w:rsidRDefault="00C800D7" w:rsidP="00C800D7">
      <w:pPr>
        <w:spacing w:after="0" w:line="240" w:lineRule="auto"/>
        <w:ind w:firstLine="709"/>
        <w:jc w:val="both"/>
        <w:rPr>
          <w:rFonts w:ascii="Times New Roman" w:hAnsi="Times New Roman"/>
        </w:rPr>
      </w:pPr>
      <w:bookmarkStart w:id="32" w:name="sub_409"/>
      <w:bookmarkEnd w:id="31"/>
      <w:r w:rsidRPr="00C80DDF">
        <w:rPr>
          <w:rFonts w:ascii="Times New Roman" w:hAnsi="Times New Roman"/>
        </w:rPr>
        <w:t xml:space="preserve">4.9. Датой приемки оказанных услуг считается дата размещения в единой информационной системе (при необходимости) </w:t>
      </w:r>
      <w:hyperlink r:id="rId18" w:history="1">
        <w:r w:rsidRPr="00C80DDF">
          <w:rPr>
            <w:rStyle w:val="afd"/>
            <w:rFonts w:ascii="Times New Roman" w:hAnsi="Times New Roman"/>
            <w:color w:val="auto"/>
            <w:sz w:val="22"/>
            <w:szCs w:val="22"/>
          </w:rPr>
          <w:t>документа о приемке</w:t>
        </w:r>
      </w:hyperlink>
      <w:r w:rsidRPr="00C80DDF">
        <w:rPr>
          <w:rFonts w:ascii="Times New Roman" w:hAnsi="Times New Roman"/>
        </w:rPr>
        <w:t>, подписанного Государственным заказчиком.</w:t>
      </w:r>
    </w:p>
    <w:p w14:paraId="2669F8C4" w14:textId="5E1D4052" w:rsidR="00C800D7" w:rsidRPr="00C80DDF" w:rsidRDefault="00C800D7" w:rsidP="00575E01">
      <w:pPr>
        <w:spacing w:after="0" w:line="240" w:lineRule="auto"/>
        <w:ind w:firstLine="709"/>
        <w:jc w:val="both"/>
        <w:rPr>
          <w:rFonts w:ascii="Times New Roman" w:hAnsi="Times New Roman"/>
        </w:rPr>
      </w:pPr>
      <w:bookmarkStart w:id="33" w:name="sub_410"/>
      <w:bookmarkEnd w:id="32"/>
      <w:r w:rsidRPr="00C80DDF">
        <w:rPr>
          <w:rFonts w:ascii="Times New Roman" w:hAnsi="Times New Roman"/>
        </w:rPr>
        <w:t xml:space="preserve">4.10. Внесение исправлений в </w:t>
      </w:r>
      <w:hyperlink r:id="rId19" w:history="1">
        <w:r w:rsidRPr="00C80DDF">
          <w:rPr>
            <w:rStyle w:val="afd"/>
            <w:rFonts w:ascii="Times New Roman" w:hAnsi="Times New Roman"/>
            <w:color w:val="auto"/>
            <w:sz w:val="22"/>
            <w:szCs w:val="22"/>
          </w:rPr>
          <w:t>документ о приемке</w:t>
        </w:r>
      </w:hyperlink>
      <w:r w:rsidRPr="00C80DDF">
        <w:rPr>
          <w:rFonts w:ascii="Times New Roman" w:hAnsi="Times New Roman"/>
        </w:rPr>
        <w:t xml:space="preserve"> осуществляется путем формирования, подписания усиленными </w:t>
      </w:r>
      <w:hyperlink r:id="rId20" w:history="1">
        <w:r w:rsidRPr="00C80DDF">
          <w:rPr>
            <w:rStyle w:val="afd"/>
            <w:rFonts w:ascii="Times New Roman" w:hAnsi="Times New Roman"/>
            <w:color w:val="auto"/>
            <w:sz w:val="22"/>
            <w:szCs w:val="22"/>
          </w:rPr>
          <w:t>электронными подписями</w:t>
        </w:r>
      </w:hyperlink>
      <w:r w:rsidRPr="00C80DDF">
        <w:rPr>
          <w:rFonts w:ascii="Times New Roman" w:hAnsi="Times New Roman"/>
        </w:rPr>
        <w:t xml:space="preserve"> лиц, имеющих право действовать от имени Сторон, и размещения в единой информационной системе (при необходимости) исправленного документа о приемке.</w:t>
      </w:r>
      <w:bookmarkEnd w:id="33"/>
    </w:p>
    <w:p w14:paraId="4A793EC2" w14:textId="77777777" w:rsidR="00C800D7" w:rsidRPr="00C80DDF" w:rsidRDefault="00C800D7" w:rsidP="00C800D7">
      <w:pPr>
        <w:pStyle w:val="1"/>
        <w:spacing w:before="0" w:line="240" w:lineRule="auto"/>
        <w:ind w:firstLine="709"/>
        <w:jc w:val="center"/>
        <w:rPr>
          <w:rFonts w:ascii="Times New Roman" w:hAnsi="Times New Roman" w:cs="Times New Roman"/>
          <w:bCs w:val="0"/>
          <w:color w:val="auto"/>
          <w:sz w:val="22"/>
          <w:szCs w:val="22"/>
        </w:rPr>
      </w:pPr>
      <w:bookmarkStart w:id="34" w:name="sub_500"/>
      <w:r w:rsidRPr="00C80DDF">
        <w:rPr>
          <w:rFonts w:ascii="Times New Roman" w:hAnsi="Times New Roman" w:cs="Times New Roman"/>
          <w:bCs w:val="0"/>
          <w:color w:val="auto"/>
          <w:sz w:val="22"/>
          <w:szCs w:val="22"/>
        </w:rPr>
        <w:t>5. Изменение, расторжение контракта</w:t>
      </w:r>
      <w:bookmarkEnd w:id="34"/>
    </w:p>
    <w:p w14:paraId="2869843A" w14:textId="45791653" w:rsidR="00C800D7" w:rsidRPr="00C80DDF" w:rsidRDefault="00C800D7" w:rsidP="00C800D7">
      <w:pPr>
        <w:spacing w:after="0" w:line="240" w:lineRule="auto"/>
        <w:ind w:firstLine="709"/>
        <w:jc w:val="both"/>
        <w:rPr>
          <w:rFonts w:ascii="Times New Roman" w:hAnsi="Times New Roman"/>
        </w:rPr>
      </w:pPr>
      <w:bookmarkStart w:id="35" w:name="sub_501"/>
      <w:r w:rsidRPr="00C80DDF">
        <w:rPr>
          <w:rFonts w:ascii="Times New Roman" w:hAnsi="Times New Roman"/>
        </w:rPr>
        <w:t xml:space="preserve">5.1. Изменение существенных условий контракта при его исполнении не допускается, </w:t>
      </w:r>
      <w:r w:rsidR="000B3719" w:rsidRPr="00C80DDF">
        <w:rPr>
          <w:rFonts w:ascii="Times New Roman" w:hAnsi="Times New Roman"/>
        </w:rPr>
        <w:br/>
      </w:r>
      <w:r w:rsidRPr="00C80DDF">
        <w:rPr>
          <w:rFonts w:ascii="Times New Roman" w:hAnsi="Times New Roman"/>
        </w:rPr>
        <w:t xml:space="preserve">за исключением их изменения по соглашению Сторон в случаях, предусмотренных </w:t>
      </w:r>
      <w:hyperlink r:id="rId21" w:history="1">
        <w:r w:rsidRPr="00C80DDF">
          <w:rPr>
            <w:rStyle w:val="afd"/>
            <w:rFonts w:ascii="Times New Roman" w:hAnsi="Times New Roman"/>
            <w:color w:val="auto"/>
            <w:sz w:val="22"/>
            <w:szCs w:val="22"/>
          </w:rPr>
          <w:t>Федеральным законом</w:t>
        </w:r>
      </w:hyperlink>
      <w:r w:rsidRPr="00C80DDF">
        <w:rPr>
          <w:rFonts w:ascii="Times New Roman" w:hAnsi="Times New Roman"/>
        </w:rPr>
        <w:t xml:space="preserve"> от 5 апреля 2013 г. N 44-ФЗ "О контрактной системе в сфере закупок товаров, работ, услуг для обеспечения государственных и муниципальных нужд".</w:t>
      </w:r>
    </w:p>
    <w:p w14:paraId="73026030" w14:textId="77777777" w:rsidR="00C800D7" w:rsidRPr="00C80DDF" w:rsidRDefault="00C800D7" w:rsidP="00C800D7">
      <w:pPr>
        <w:spacing w:after="0" w:line="240" w:lineRule="auto"/>
        <w:ind w:firstLine="709"/>
        <w:jc w:val="both"/>
        <w:rPr>
          <w:rFonts w:ascii="Times New Roman" w:hAnsi="Times New Roman"/>
        </w:rPr>
      </w:pPr>
      <w:bookmarkStart w:id="36" w:name="sub_502"/>
      <w:bookmarkEnd w:id="35"/>
      <w:r w:rsidRPr="00C80DDF">
        <w:rPr>
          <w:rFonts w:ascii="Times New Roman" w:hAnsi="Times New Roman"/>
        </w:rPr>
        <w:t>5.2. Все изменения и дополнения к настоящему контракту оформляются дополнительными соглашениями Сторон в письменной форме, которые являются неотъемлемой частью настоящего контракта.</w:t>
      </w:r>
    </w:p>
    <w:p w14:paraId="3D30F757" w14:textId="77777777" w:rsidR="00C800D7" w:rsidRPr="00C80DDF" w:rsidRDefault="00C800D7" w:rsidP="00C800D7">
      <w:pPr>
        <w:spacing w:after="0" w:line="240" w:lineRule="auto"/>
        <w:ind w:firstLine="709"/>
        <w:jc w:val="both"/>
        <w:rPr>
          <w:rFonts w:ascii="Times New Roman" w:hAnsi="Times New Roman"/>
        </w:rPr>
      </w:pPr>
      <w:bookmarkStart w:id="37" w:name="sub_503"/>
      <w:bookmarkEnd w:id="36"/>
      <w:r w:rsidRPr="00C80DDF">
        <w:rPr>
          <w:rFonts w:ascii="Times New Roman" w:hAnsi="Times New Roman"/>
        </w:rPr>
        <w:t>5.3. Расторжение настоящего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14:paraId="1A8D9FA5" w14:textId="515A48E4" w:rsidR="00C800D7" w:rsidRPr="00C80DDF" w:rsidRDefault="00C800D7" w:rsidP="00C800D7">
      <w:pPr>
        <w:spacing w:after="0" w:line="240" w:lineRule="auto"/>
        <w:ind w:firstLine="709"/>
        <w:jc w:val="both"/>
        <w:rPr>
          <w:rFonts w:ascii="Times New Roman" w:hAnsi="Times New Roman"/>
        </w:rPr>
      </w:pPr>
      <w:bookmarkStart w:id="38" w:name="sub_504"/>
      <w:bookmarkEnd w:id="37"/>
      <w:r w:rsidRPr="00C80DDF">
        <w:rPr>
          <w:rFonts w:ascii="Times New Roman" w:hAnsi="Times New Roman"/>
        </w:rPr>
        <w:t xml:space="preserve">5.4. Государственный заказчик вправе принять решение об одностороннем отказе </w:t>
      </w:r>
      <w:r w:rsidR="000B3719" w:rsidRPr="00C80DDF">
        <w:rPr>
          <w:rFonts w:ascii="Times New Roman" w:hAnsi="Times New Roman"/>
        </w:rPr>
        <w:br/>
      </w:r>
      <w:r w:rsidRPr="00C80DDF">
        <w:rPr>
          <w:rFonts w:ascii="Times New Roman" w:hAnsi="Times New Roman"/>
        </w:rPr>
        <w:t xml:space="preserve">от исполнения контракта по основаниям, предусмотренным </w:t>
      </w:r>
      <w:hyperlink r:id="rId22" w:history="1">
        <w:r w:rsidRPr="00C80DDF">
          <w:rPr>
            <w:rStyle w:val="afd"/>
            <w:rFonts w:ascii="Times New Roman" w:hAnsi="Times New Roman"/>
            <w:color w:val="auto"/>
            <w:sz w:val="22"/>
            <w:szCs w:val="22"/>
          </w:rPr>
          <w:t>Гражданским кодексом</w:t>
        </w:r>
      </w:hyperlink>
      <w:r w:rsidRPr="00C80DDF">
        <w:rPr>
          <w:rFonts w:ascii="Times New Roman" w:hAnsi="Times New Roman"/>
        </w:rPr>
        <w:t xml:space="preserve"> Российской Федерации для одностороннего отказа от исполнения данного вида обязательства.</w:t>
      </w:r>
    </w:p>
    <w:p w14:paraId="46324B04" w14:textId="0FAB2B66" w:rsidR="00C800D7" w:rsidRPr="00C80DDF" w:rsidRDefault="00C800D7" w:rsidP="00C800D7">
      <w:pPr>
        <w:spacing w:after="0" w:line="240" w:lineRule="auto"/>
        <w:ind w:firstLine="709"/>
        <w:jc w:val="both"/>
        <w:rPr>
          <w:rFonts w:ascii="Times New Roman" w:hAnsi="Times New Roman"/>
        </w:rPr>
      </w:pPr>
      <w:bookmarkStart w:id="39" w:name="sub_505"/>
      <w:bookmarkEnd w:id="38"/>
      <w:r w:rsidRPr="00C80DDF">
        <w:rPr>
          <w:rFonts w:ascii="Times New Roman" w:hAnsi="Times New Roman"/>
        </w:rPr>
        <w:t xml:space="preserve">5.5. Государственный заказчик вправе провести экспертизу оказанной услуги </w:t>
      </w:r>
      <w:r w:rsidR="000B3719" w:rsidRPr="00C80DDF">
        <w:rPr>
          <w:rFonts w:ascii="Times New Roman" w:hAnsi="Times New Roman"/>
        </w:rPr>
        <w:br/>
      </w:r>
      <w:r w:rsidRPr="00C80DDF">
        <w:rPr>
          <w:rFonts w:ascii="Times New Roman" w:hAnsi="Times New Roman"/>
        </w:rPr>
        <w:t>с привлечением экспертов, экспертных организаций до принятия решения об одностороннем отказе от исполнения контракта.</w:t>
      </w:r>
    </w:p>
    <w:p w14:paraId="1274BCA3" w14:textId="5B1CD5FE" w:rsidR="00C800D7" w:rsidRPr="00C80DDF" w:rsidRDefault="00C800D7" w:rsidP="00C800D7">
      <w:pPr>
        <w:spacing w:after="0" w:line="240" w:lineRule="auto"/>
        <w:ind w:firstLine="709"/>
        <w:jc w:val="both"/>
        <w:rPr>
          <w:rFonts w:ascii="Times New Roman" w:hAnsi="Times New Roman"/>
        </w:rPr>
      </w:pPr>
      <w:bookmarkStart w:id="40" w:name="sub_506"/>
      <w:bookmarkEnd w:id="39"/>
      <w:r w:rsidRPr="00C80DDF">
        <w:rPr>
          <w:rFonts w:ascii="Times New Roman" w:hAnsi="Times New Roman"/>
        </w:rPr>
        <w:t xml:space="preserve">5.6. Если Государственным заказчиком проведена экспертиза оказанной услуги </w:t>
      </w:r>
      <w:r w:rsidR="000B3719" w:rsidRPr="00C80DDF">
        <w:rPr>
          <w:rFonts w:ascii="Times New Roman" w:hAnsi="Times New Roman"/>
        </w:rPr>
        <w:br/>
      </w:r>
      <w:r w:rsidRPr="00C80DDF">
        <w:rPr>
          <w:rFonts w:ascii="Times New Roman" w:hAnsi="Times New Roman"/>
        </w:rPr>
        <w:t xml:space="preserve">с привлечением экспертов, экспертных организаций, решение об одностороннем отказе </w:t>
      </w:r>
      <w:r w:rsidR="000B3719" w:rsidRPr="00C80DDF">
        <w:rPr>
          <w:rFonts w:ascii="Times New Roman" w:hAnsi="Times New Roman"/>
        </w:rPr>
        <w:br/>
      </w:r>
      <w:r w:rsidRPr="00C80DDF">
        <w:rPr>
          <w:rFonts w:ascii="Times New Roman" w:hAnsi="Times New Roman"/>
        </w:rPr>
        <w:t>от исполнения контракта может быть принято Государственным заказчиком только при условии, что по результатам экспертизы оказанной услуги в заключении эксперта, экспертной организации будут подтверждены нарушения условий контракта, послужившие основанием для одностороннего отказа Государственного заказчика от исполнения контракта.</w:t>
      </w:r>
    </w:p>
    <w:p w14:paraId="23756713" w14:textId="7C4A5F7D" w:rsidR="00C800D7" w:rsidRPr="00C80DDF" w:rsidRDefault="00C800D7" w:rsidP="00C800D7">
      <w:pPr>
        <w:spacing w:after="0" w:line="240" w:lineRule="auto"/>
        <w:ind w:firstLine="709"/>
        <w:jc w:val="both"/>
        <w:rPr>
          <w:rFonts w:ascii="Times New Roman" w:hAnsi="Times New Roman"/>
        </w:rPr>
      </w:pPr>
      <w:bookmarkStart w:id="41" w:name="sub_507"/>
      <w:bookmarkEnd w:id="40"/>
      <w:r w:rsidRPr="00C80DDF">
        <w:rPr>
          <w:rFonts w:ascii="Times New Roman" w:hAnsi="Times New Roman"/>
        </w:rPr>
        <w:t xml:space="preserve">5.7. Решение Государственного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Государственным заказчиком Исполнителя об одностороннем отказе </w:t>
      </w:r>
      <w:r w:rsidR="000B3719" w:rsidRPr="00C80DDF">
        <w:rPr>
          <w:rFonts w:ascii="Times New Roman" w:hAnsi="Times New Roman"/>
        </w:rPr>
        <w:br/>
      </w:r>
      <w:r w:rsidRPr="00C80DDF">
        <w:rPr>
          <w:rFonts w:ascii="Times New Roman" w:hAnsi="Times New Roman"/>
        </w:rPr>
        <w:t>от исполнения контракта.</w:t>
      </w:r>
    </w:p>
    <w:p w14:paraId="69FFFDAB" w14:textId="14515210" w:rsidR="00C800D7" w:rsidRPr="00C80DDF" w:rsidRDefault="00C800D7" w:rsidP="00C800D7">
      <w:pPr>
        <w:spacing w:after="0" w:line="240" w:lineRule="auto"/>
        <w:ind w:firstLine="709"/>
        <w:jc w:val="both"/>
        <w:rPr>
          <w:rFonts w:ascii="Times New Roman" w:hAnsi="Times New Roman"/>
        </w:rPr>
      </w:pPr>
      <w:bookmarkStart w:id="42" w:name="sub_508"/>
      <w:bookmarkEnd w:id="41"/>
      <w:r w:rsidRPr="00C80DDF">
        <w:rPr>
          <w:rFonts w:ascii="Times New Roman" w:hAnsi="Times New Roman"/>
        </w:rPr>
        <w:t xml:space="preserve">5.8. Государственный заказчик обязан отменить не вступившее в силу решение </w:t>
      </w:r>
      <w:r w:rsidR="000B3719" w:rsidRPr="00C80DDF">
        <w:rPr>
          <w:rFonts w:ascii="Times New Roman" w:hAnsi="Times New Roman"/>
        </w:rPr>
        <w:br/>
      </w:r>
      <w:r w:rsidRPr="00C80DDF">
        <w:rPr>
          <w:rFonts w:ascii="Times New Roman" w:hAnsi="Times New Roman"/>
        </w:rPr>
        <w:t xml:space="preserve">об одностороннем отказе от исполнения контракта, если в течение десятидневного срока с даты надлежащего уведомления Исполнителя о принятом решении об одностороннем отказе </w:t>
      </w:r>
      <w:r w:rsidR="000B3719" w:rsidRPr="00C80DDF">
        <w:rPr>
          <w:rFonts w:ascii="Times New Roman" w:hAnsi="Times New Roman"/>
        </w:rPr>
        <w:br/>
      </w:r>
      <w:r w:rsidRPr="00C80DDF">
        <w:rPr>
          <w:rFonts w:ascii="Times New Roman" w:hAnsi="Times New Roman"/>
        </w:rPr>
        <w:t xml:space="preserve">от исполнения контракта устранено нарушение условий контракта, послужившее основанием </w:t>
      </w:r>
      <w:r w:rsidR="000B3719" w:rsidRPr="00C80DDF">
        <w:rPr>
          <w:rFonts w:ascii="Times New Roman" w:hAnsi="Times New Roman"/>
        </w:rPr>
        <w:br/>
      </w:r>
      <w:r w:rsidRPr="00C80DDF">
        <w:rPr>
          <w:rFonts w:ascii="Times New Roman" w:hAnsi="Times New Roman"/>
        </w:rPr>
        <w:t xml:space="preserve">для принятия указанного решения, а также Государственному заказчику компенсированы затраты </w:t>
      </w:r>
      <w:r w:rsidRPr="00C80DDF">
        <w:rPr>
          <w:rFonts w:ascii="Times New Roman" w:hAnsi="Times New Roman"/>
        </w:rPr>
        <w:lastRenderedPageBreak/>
        <w:t>на проведение экспертизы. Данное правило не применяется в случае повторного нарушения Исполнителем условий контракта, которые в соответствии с гражданским законодательством являются основанием для одностороннего отказа Государственного заказчика от исполнения контракта.</w:t>
      </w:r>
    </w:p>
    <w:p w14:paraId="1CB38B0D" w14:textId="217AC6D5" w:rsidR="00C800D7" w:rsidRPr="00C80DDF" w:rsidRDefault="00C800D7" w:rsidP="00C800D7">
      <w:pPr>
        <w:spacing w:after="0" w:line="240" w:lineRule="auto"/>
        <w:ind w:firstLine="709"/>
        <w:jc w:val="both"/>
        <w:rPr>
          <w:rFonts w:ascii="Times New Roman" w:hAnsi="Times New Roman"/>
        </w:rPr>
      </w:pPr>
      <w:bookmarkStart w:id="43" w:name="sub_509"/>
      <w:bookmarkEnd w:id="42"/>
      <w:r w:rsidRPr="00C80DDF">
        <w:rPr>
          <w:rFonts w:ascii="Times New Roman" w:hAnsi="Times New Roman"/>
        </w:rPr>
        <w:t xml:space="preserve">5.9. Государственный заказчик обязан принять решение об одностороннем отказе </w:t>
      </w:r>
      <w:r w:rsidR="000B3719" w:rsidRPr="00C80DDF">
        <w:rPr>
          <w:rFonts w:ascii="Times New Roman" w:hAnsi="Times New Roman"/>
        </w:rPr>
        <w:br/>
      </w:r>
      <w:r w:rsidRPr="00C80DDF">
        <w:rPr>
          <w:rFonts w:ascii="Times New Roman" w:hAnsi="Times New Roman"/>
        </w:rPr>
        <w:t xml:space="preserve">от исполнения контракта в случаях, установленных </w:t>
      </w:r>
      <w:hyperlink r:id="rId23" w:history="1">
        <w:r w:rsidRPr="00C80DDF">
          <w:rPr>
            <w:rStyle w:val="afd"/>
            <w:rFonts w:ascii="Times New Roman" w:hAnsi="Times New Roman"/>
            <w:color w:val="auto"/>
            <w:sz w:val="22"/>
            <w:szCs w:val="22"/>
          </w:rPr>
          <w:t>частью 15 статьи 95</w:t>
        </w:r>
      </w:hyperlink>
      <w:r w:rsidRPr="00C80DDF">
        <w:rPr>
          <w:rFonts w:ascii="Times New Roman" w:hAnsi="Times New Roman"/>
        </w:rPr>
        <w:t xml:space="preserve"> Закона о контрактной системе.</w:t>
      </w:r>
    </w:p>
    <w:p w14:paraId="2EEA23DA" w14:textId="7E2A8AAE" w:rsidR="00C800D7" w:rsidRPr="00C80DDF" w:rsidRDefault="00C800D7" w:rsidP="00C800D7">
      <w:pPr>
        <w:spacing w:after="0" w:line="240" w:lineRule="auto"/>
        <w:ind w:firstLine="709"/>
        <w:jc w:val="both"/>
        <w:rPr>
          <w:rFonts w:ascii="Times New Roman" w:hAnsi="Times New Roman"/>
        </w:rPr>
      </w:pPr>
      <w:bookmarkStart w:id="44" w:name="sub_510"/>
      <w:bookmarkEnd w:id="43"/>
      <w:r w:rsidRPr="00C80DDF">
        <w:rPr>
          <w:rFonts w:ascii="Times New Roman" w:hAnsi="Times New Roman"/>
        </w:rPr>
        <w:t xml:space="preserve">5.10. Исполнитель вправе принять решение об одностороннем отказе от исполнения контракта по основаниям, предусмотренным </w:t>
      </w:r>
      <w:hyperlink r:id="rId24" w:history="1">
        <w:r w:rsidRPr="00C80DDF">
          <w:rPr>
            <w:rStyle w:val="afd"/>
            <w:rFonts w:ascii="Times New Roman" w:hAnsi="Times New Roman"/>
            <w:color w:val="auto"/>
            <w:sz w:val="22"/>
            <w:szCs w:val="22"/>
          </w:rPr>
          <w:t>Гражданским кодексом</w:t>
        </w:r>
      </w:hyperlink>
      <w:r w:rsidRPr="00C80DDF">
        <w:rPr>
          <w:rFonts w:ascii="Times New Roman" w:hAnsi="Times New Roman"/>
        </w:rPr>
        <w:t xml:space="preserve"> Российской Федерации </w:t>
      </w:r>
      <w:r w:rsidR="000B3719" w:rsidRPr="00C80DDF">
        <w:rPr>
          <w:rFonts w:ascii="Times New Roman" w:hAnsi="Times New Roman"/>
        </w:rPr>
        <w:br/>
      </w:r>
      <w:r w:rsidRPr="00C80DDF">
        <w:rPr>
          <w:rFonts w:ascii="Times New Roman" w:hAnsi="Times New Roman"/>
        </w:rPr>
        <w:t>для одностороннего отказа от исполнения данного вида обязательства.</w:t>
      </w:r>
    </w:p>
    <w:p w14:paraId="676E2986" w14:textId="75E1F8DF" w:rsidR="00C800D7" w:rsidRPr="00C80DDF" w:rsidRDefault="00C800D7" w:rsidP="00C800D7">
      <w:pPr>
        <w:spacing w:after="0" w:line="240" w:lineRule="auto"/>
        <w:ind w:firstLine="709"/>
        <w:jc w:val="both"/>
        <w:rPr>
          <w:rFonts w:ascii="Times New Roman" w:hAnsi="Times New Roman"/>
        </w:rPr>
      </w:pPr>
      <w:bookmarkStart w:id="45" w:name="sub_511"/>
      <w:bookmarkEnd w:id="44"/>
      <w:r w:rsidRPr="00C80DDF">
        <w:rPr>
          <w:rFonts w:ascii="Times New Roman" w:hAnsi="Times New Roman"/>
        </w:rPr>
        <w:t xml:space="preserve">5.11. Решение Исполнителя об одностороннем отказе от исполнения контракта вступает </w:t>
      </w:r>
      <w:r w:rsidR="005F2E2E" w:rsidRPr="00C80DDF">
        <w:rPr>
          <w:rFonts w:ascii="Times New Roman" w:hAnsi="Times New Roman"/>
        </w:rPr>
        <w:br/>
      </w:r>
      <w:r w:rsidRPr="00C80DDF">
        <w:rPr>
          <w:rFonts w:ascii="Times New Roman" w:hAnsi="Times New Roman"/>
        </w:rPr>
        <w:t xml:space="preserve">в силу и контракт считается расторгнутым через десять дней с даты надлежащего уведомления </w:t>
      </w:r>
      <w:r w:rsidR="005F2E2E" w:rsidRPr="00C80DDF">
        <w:rPr>
          <w:rFonts w:ascii="Times New Roman" w:hAnsi="Times New Roman"/>
        </w:rPr>
        <w:br/>
      </w:r>
      <w:r w:rsidRPr="00C80DDF">
        <w:rPr>
          <w:rFonts w:ascii="Times New Roman" w:hAnsi="Times New Roman"/>
        </w:rPr>
        <w:t>им Государственного заказчика об одностороннем отказе от исполнения контракта.</w:t>
      </w:r>
    </w:p>
    <w:p w14:paraId="083BF6E3" w14:textId="77777777" w:rsidR="00C800D7" w:rsidRPr="00C80DDF" w:rsidRDefault="00C800D7" w:rsidP="00C800D7">
      <w:pPr>
        <w:spacing w:after="0" w:line="240" w:lineRule="auto"/>
        <w:ind w:firstLine="709"/>
        <w:jc w:val="both"/>
        <w:rPr>
          <w:rFonts w:ascii="Times New Roman" w:hAnsi="Times New Roman"/>
        </w:rPr>
      </w:pPr>
      <w:bookmarkStart w:id="46" w:name="sub_512"/>
      <w:bookmarkEnd w:id="45"/>
      <w:r w:rsidRPr="00C80DDF">
        <w:rPr>
          <w:rFonts w:ascii="Times New Roman" w:hAnsi="Times New Roman"/>
        </w:rPr>
        <w:t>5.12. Исполнитель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Государственного заказчика о принятом решении об одностороннем отказе от исполнения контракта устранены нарушения условий контракта, послужившие основанием для принятия указанного решения.</w:t>
      </w:r>
    </w:p>
    <w:p w14:paraId="33050DB2" w14:textId="68123C75" w:rsidR="00C800D7" w:rsidRPr="00C80DDF" w:rsidRDefault="00C800D7" w:rsidP="002473C7">
      <w:pPr>
        <w:spacing w:after="0" w:line="240" w:lineRule="auto"/>
        <w:ind w:firstLine="709"/>
        <w:jc w:val="both"/>
        <w:rPr>
          <w:rFonts w:ascii="Times New Roman" w:hAnsi="Times New Roman"/>
        </w:rPr>
      </w:pPr>
      <w:bookmarkStart w:id="47" w:name="sub_513"/>
      <w:bookmarkEnd w:id="46"/>
      <w:r w:rsidRPr="00C80DDF">
        <w:rPr>
          <w:rFonts w:ascii="Times New Roman" w:hAnsi="Times New Roman"/>
        </w:rPr>
        <w:t xml:space="preserve">5.13. При расторжении контракта в связи с односторонним отказом Стороны контракта </w:t>
      </w:r>
      <w:r w:rsidR="005F2E2E" w:rsidRPr="00C80DDF">
        <w:rPr>
          <w:rFonts w:ascii="Times New Roman" w:hAnsi="Times New Roman"/>
        </w:rPr>
        <w:br/>
      </w:r>
      <w:r w:rsidRPr="00C80DDF">
        <w:rPr>
          <w:rFonts w:ascii="Times New Roman" w:hAnsi="Times New Roman"/>
        </w:rPr>
        <w:t>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bookmarkEnd w:id="47"/>
    </w:p>
    <w:p w14:paraId="63EB24FA" w14:textId="77777777" w:rsidR="00C800D7" w:rsidRPr="00C80DDF" w:rsidRDefault="00C800D7" w:rsidP="004E2CF7">
      <w:pPr>
        <w:pStyle w:val="1"/>
        <w:spacing w:before="0" w:line="240" w:lineRule="auto"/>
        <w:ind w:firstLine="709"/>
        <w:jc w:val="center"/>
        <w:rPr>
          <w:rFonts w:ascii="Times New Roman" w:hAnsi="Times New Roman" w:cs="Times New Roman"/>
          <w:bCs w:val="0"/>
          <w:color w:val="auto"/>
          <w:sz w:val="22"/>
          <w:szCs w:val="22"/>
        </w:rPr>
      </w:pPr>
      <w:bookmarkStart w:id="48" w:name="sub_700"/>
      <w:r w:rsidRPr="00C80DDF">
        <w:rPr>
          <w:rFonts w:ascii="Times New Roman" w:hAnsi="Times New Roman" w:cs="Times New Roman"/>
          <w:bCs w:val="0"/>
          <w:color w:val="auto"/>
          <w:sz w:val="22"/>
          <w:szCs w:val="22"/>
        </w:rPr>
        <w:t>6. Ответственность сторон</w:t>
      </w:r>
    </w:p>
    <w:p w14:paraId="4EF67751" w14:textId="77777777" w:rsidR="00C800D7" w:rsidRPr="00C80DDF" w:rsidRDefault="00C800D7" w:rsidP="00C800D7">
      <w:pPr>
        <w:spacing w:after="0" w:line="240" w:lineRule="auto"/>
        <w:ind w:firstLine="709"/>
        <w:jc w:val="both"/>
        <w:rPr>
          <w:rFonts w:ascii="Times New Roman" w:hAnsi="Times New Roman"/>
        </w:rPr>
      </w:pPr>
      <w:bookmarkStart w:id="49" w:name="sub_701"/>
      <w:bookmarkEnd w:id="48"/>
      <w:r w:rsidRPr="00C80DDF">
        <w:rPr>
          <w:rFonts w:ascii="Times New Roman" w:hAnsi="Times New Roman"/>
        </w:rPr>
        <w:t>6.1. За неисполнение или ненадлежащее исполнение Контракта Стороны несут ответственность в соответствии с законодательством Федерации и условиями Контракта.</w:t>
      </w:r>
    </w:p>
    <w:p w14:paraId="604C38DD" w14:textId="625661A3" w:rsidR="00C800D7" w:rsidRPr="00C80DDF" w:rsidRDefault="00C800D7" w:rsidP="00C800D7">
      <w:pPr>
        <w:spacing w:after="0" w:line="240" w:lineRule="auto"/>
        <w:ind w:firstLine="709"/>
        <w:jc w:val="both"/>
        <w:rPr>
          <w:rFonts w:ascii="Times New Roman" w:hAnsi="Times New Roman"/>
        </w:rPr>
      </w:pPr>
      <w:bookmarkStart w:id="50" w:name="sub_702"/>
      <w:bookmarkEnd w:id="49"/>
      <w:r w:rsidRPr="00C80DDF">
        <w:rPr>
          <w:rFonts w:ascii="Times New Roman" w:hAnsi="Times New Roman"/>
        </w:rPr>
        <w:t xml:space="preserve">6.2. </w:t>
      </w:r>
      <w:bookmarkEnd w:id="50"/>
      <w:r w:rsidRPr="00C80DDF">
        <w:rPr>
          <w:rFonts w:ascii="Times New Roman" w:hAnsi="Times New Roman"/>
        </w:rPr>
        <w:t xml:space="preserve">В случае полного (частичного) неисполнения условий Контракта одной из Сторон </w:t>
      </w:r>
      <w:r w:rsidR="005F2E2E" w:rsidRPr="00C80DDF">
        <w:rPr>
          <w:rFonts w:ascii="Times New Roman" w:hAnsi="Times New Roman"/>
        </w:rPr>
        <w:br/>
      </w:r>
      <w:r w:rsidRPr="00C80DDF">
        <w:rPr>
          <w:rFonts w:ascii="Times New Roman" w:hAnsi="Times New Roman"/>
        </w:rPr>
        <w:t>эта Сторона обязана возместить другой Стороне причиненные убытки в части, непокрытой</w:t>
      </w:r>
      <w:r w:rsidR="005F2E2E" w:rsidRPr="00C80DDF">
        <w:rPr>
          <w:rFonts w:ascii="Times New Roman" w:hAnsi="Times New Roman"/>
        </w:rPr>
        <w:t xml:space="preserve"> </w:t>
      </w:r>
      <w:r w:rsidRPr="00C80DDF">
        <w:rPr>
          <w:rFonts w:ascii="Times New Roman" w:hAnsi="Times New Roman"/>
        </w:rPr>
        <w:t>неустойкой.</w:t>
      </w:r>
      <w:bookmarkStart w:id="51" w:name="sub_703"/>
    </w:p>
    <w:p w14:paraId="672E5957" w14:textId="77777777" w:rsidR="00C800D7" w:rsidRPr="00C80DDF" w:rsidRDefault="00C800D7" w:rsidP="00C800D7">
      <w:pPr>
        <w:spacing w:after="0" w:line="240" w:lineRule="auto"/>
        <w:ind w:firstLine="709"/>
        <w:jc w:val="both"/>
        <w:rPr>
          <w:rFonts w:ascii="Times New Roman" w:hAnsi="Times New Roman"/>
        </w:rPr>
      </w:pPr>
      <w:r w:rsidRPr="00C80DDF">
        <w:rPr>
          <w:rFonts w:ascii="Times New Roman" w:hAnsi="Times New Roman"/>
        </w:rPr>
        <w:t xml:space="preserve">6.3. В случае просрочки исполнения Исполнителем обязательств (в том числе гарантийного обязательства), предусмотренных Контрактом, Исполнитель уплачивает Государственному заказчику пени.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объёму обязательств, предусмотренных Контрактом (соответствующим отдельным этапом исполнения Контракта) и фактически исполненных Исполнителем. </w:t>
      </w:r>
    </w:p>
    <w:p w14:paraId="78263D63" w14:textId="5CA986B4" w:rsidR="00C800D7" w:rsidRPr="00C80DDF" w:rsidRDefault="00C800D7" w:rsidP="00C800D7">
      <w:pPr>
        <w:spacing w:after="0" w:line="240" w:lineRule="auto"/>
        <w:ind w:firstLine="709"/>
        <w:jc w:val="both"/>
        <w:rPr>
          <w:rFonts w:ascii="Times New Roman" w:hAnsi="Times New Roman"/>
        </w:rPr>
      </w:pPr>
      <w:bookmarkStart w:id="52" w:name="sub_704"/>
      <w:bookmarkEnd w:id="51"/>
      <w:r w:rsidRPr="00C80DDF">
        <w:rPr>
          <w:rFonts w:ascii="Times New Roman" w:hAnsi="Times New Roman"/>
        </w:rPr>
        <w:t xml:space="preserve">6.4. За каждый факт неисполнения или ненадлежащего исполнения Исполнителем обязательств, предусмотренных Контрактом, заключенным по результатам определения поставщика (подрядчика, Исполнителя) в соответствии с пунктом 1 части 1 статьи 30 Федерального закона "О контрактной системе в сфере закупок товаров, работ, услуг для обеспечения государственных и муниципальных нужд", за исключением просрочки исполнения Исполнителем обязательств (в том числе гарантийного обязательства), предусмотренных Контрактом, Исполнитель уплачивает Государственному заказчику штраф. Размер штрафа определяется </w:t>
      </w:r>
      <w:r w:rsidR="005F2E2E" w:rsidRPr="00C80DDF">
        <w:rPr>
          <w:rFonts w:ascii="Times New Roman" w:hAnsi="Times New Roman"/>
        </w:rPr>
        <w:br/>
      </w:r>
      <w:r w:rsidRPr="00C80DDF">
        <w:rPr>
          <w:rFonts w:ascii="Times New Roman" w:hAnsi="Times New Roman"/>
        </w:rPr>
        <w:t xml:space="preserve">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Исполнителем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№1042 (далее Правила), и составляет: 1 процент цены контракта (этапа), но не более 5 тыс. рублей </w:t>
      </w:r>
      <w:r w:rsidR="005F2E2E" w:rsidRPr="00C80DDF">
        <w:rPr>
          <w:rFonts w:ascii="Times New Roman" w:hAnsi="Times New Roman"/>
        </w:rPr>
        <w:br/>
      </w:r>
      <w:r w:rsidRPr="00C80DDF">
        <w:rPr>
          <w:rFonts w:ascii="Times New Roman" w:hAnsi="Times New Roman"/>
        </w:rPr>
        <w:t>и не менее 1 тыс. рублей.</w:t>
      </w:r>
      <w:bookmarkStart w:id="53" w:name="sub_706"/>
      <w:bookmarkEnd w:id="52"/>
    </w:p>
    <w:p w14:paraId="28B8552B" w14:textId="3D6677D3" w:rsidR="00C800D7" w:rsidRPr="00C80DDF" w:rsidRDefault="00C800D7" w:rsidP="004E2CF7">
      <w:pPr>
        <w:spacing w:after="0" w:line="240" w:lineRule="auto"/>
        <w:ind w:firstLine="709"/>
        <w:jc w:val="both"/>
        <w:rPr>
          <w:rFonts w:ascii="Times New Roman" w:hAnsi="Times New Roman"/>
        </w:rPr>
      </w:pPr>
      <w:r w:rsidRPr="00C80DDF">
        <w:rPr>
          <w:rFonts w:ascii="Times New Roman" w:hAnsi="Times New Roman"/>
        </w:rPr>
        <w:t xml:space="preserve">6.5.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Исполнитель уплачивает Государственному заказчику штраф. Размер штрафа определяется </w:t>
      </w:r>
      <w:r w:rsidR="005F2E2E" w:rsidRPr="00C80DDF">
        <w:rPr>
          <w:rFonts w:ascii="Times New Roman" w:hAnsi="Times New Roman"/>
        </w:rPr>
        <w:br/>
      </w:r>
      <w:r w:rsidRPr="00C80DDF">
        <w:rPr>
          <w:rFonts w:ascii="Times New Roman" w:hAnsi="Times New Roman"/>
        </w:rPr>
        <w:t>в соответствии с Правилами и составляет:</w:t>
      </w:r>
      <w:r w:rsidR="004E2CF7" w:rsidRPr="00C80DDF">
        <w:rPr>
          <w:rFonts w:ascii="Times New Roman" w:hAnsi="Times New Roman"/>
        </w:rPr>
        <w:t xml:space="preserve"> </w:t>
      </w:r>
      <w:r w:rsidRPr="00C80DDF">
        <w:rPr>
          <w:rFonts w:ascii="Times New Roman" w:hAnsi="Times New Roman"/>
        </w:rPr>
        <w:t xml:space="preserve">1000 рублей, так как цена контракта не превышает </w:t>
      </w:r>
      <w:r w:rsidR="00A02B5D">
        <w:rPr>
          <w:rFonts w:ascii="Times New Roman" w:hAnsi="Times New Roman"/>
        </w:rPr>
        <w:br/>
      </w:r>
      <w:r w:rsidRPr="00C80DDF">
        <w:rPr>
          <w:rFonts w:ascii="Times New Roman" w:hAnsi="Times New Roman"/>
        </w:rPr>
        <w:t>3 млн. рублей.</w:t>
      </w:r>
    </w:p>
    <w:p w14:paraId="42A81349" w14:textId="77777777" w:rsidR="00C800D7" w:rsidRPr="00C80DDF" w:rsidRDefault="00C800D7" w:rsidP="00C800D7">
      <w:pPr>
        <w:spacing w:after="0" w:line="240" w:lineRule="auto"/>
        <w:ind w:firstLine="709"/>
        <w:jc w:val="both"/>
        <w:rPr>
          <w:rFonts w:ascii="Times New Roman" w:hAnsi="Times New Roman"/>
        </w:rPr>
      </w:pPr>
      <w:bookmarkStart w:id="54" w:name="sub_707"/>
      <w:bookmarkEnd w:id="53"/>
      <w:r w:rsidRPr="00C80DDF">
        <w:rPr>
          <w:rFonts w:ascii="Times New Roman" w:hAnsi="Times New Roman"/>
        </w:rPr>
        <w:lastRenderedPageBreak/>
        <w:t>6.6. В случае просрочки исполнения Государственным заказчиком обязательств, предусмотренных Контрактом, Исполнителем вправе потребовать уплату пени в размере одной трёхсотой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истечения установленного Контрактом срока исполнения обязательства.</w:t>
      </w:r>
    </w:p>
    <w:p w14:paraId="44F8A7FE" w14:textId="77777777" w:rsidR="00C800D7" w:rsidRPr="00C80DDF" w:rsidRDefault="00C800D7" w:rsidP="00C800D7">
      <w:pPr>
        <w:spacing w:after="0" w:line="240" w:lineRule="auto"/>
        <w:ind w:firstLine="709"/>
        <w:jc w:val="both"/>
        <w:rPr>
          <w:rFonts w:ascii="Times New Roman" w:hAnsi="Times New Roman"/>
        </w:rPr>
      </w:pPr>
      <w:r w:rsidRPr="00C80DDF">
        <w:rPr>
          <w:rFonts w:ascii="Times New Roman" w:hAnsi="Times New Roman"/>
        </w:rPr>
        <w:t>6.7. За каждый факт 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Исполнитель вправе потребовать уплату штрафа. Размер штрафа определяется в соответствии с Правилами и составляет:</w:t>
      </w:r>
    </w:p>
    <w:p w14:paraId="12519843" w14:textId="77777777" w:rsidR="00C800D7" w:rsidRPr="00C80DDF" w:rsidRDefault="00C800D7" w:rsidP="00C800D7">
      <w:pPr>
        <w:spacing w:after="0" w:line="240" w:lineRule="auto"/>
        <w:ind w:firstLine="709"/>
        <w:jc w:val="both"/>
        <w:rPr>
          <w:rFonts w:ascii="Times New Roman" w:hAnsi="Times New Roman"/>
        </w:rPr>
      </w:pPr>
      <w:r w:rsidRPr="00C80DDF">
        <w:rPr>
          <w:rFonts w:ascii="Times New Roman" w:hAnsi="Times New Roman"/>
        </w:rPr>
        <w:t>1000 рублей, если цена контракта не превышает 3 млн. рублей (включительно).</w:t>
      </w:r>
    </w:p>
    <w:p w14:paraId="5F4B05C6" w14:textId="77777777" w:rsidR="00C800D7" w:rsidRPr="00C80DDF" w:rsidRDefault="00C800D7" w:rsidP="00C800D7">
      <w:pPr>
        <w:spacing w:after="0" w:line="240" w:lineRule="auto"/>
        <w:ind w:firstLine="709"/>
        <w:jc w:val="both"/>
        <w:rPr>
          <w:rFonts w:ascii="Times New Roman" w:hAnsi="Times New Roman"/>
        </w:rPr>
      </w:pPr>
      <w:r w:rsidRPr="00C80DDF">
        <w:rPr>
          <w:rFonts w:ascii="Times New Roman" w:hAnsi="Times New Roman"/>
        </w:rPr>
        <w:t>6.8. Применение неустойки (штрафа, пени) не освобождает Стороны от исполнения обязательств по Контракту.</w:t>
      </w:r>
    </w:p>
    <w:p w14:paraId="5C29690D" w14:textId="77777777" w:rsidR="00C800D7" w:rsidRPr="00C80DDF" w:rsidRDefault="00C800D7" w:rsidP="00C800D7">
      <w:pPr>
        <w:spacing w:after="0" w:line="240" w:lineRule="auto"/>
        <w:ind w:firstLine="709"/>
        <w:jc w:val="both"/>
        <w:rPr>
          <w:rFonts w:ascii="Times New Roman" w:hAnsi="Times New Roman"/>
        </w:rPr>
      </w:pPr>
      <w:r w:rsidRPr="00C80DDF">
        <w:rPr>
          <w:rFonts w:ascii="Times New Roman" w:hAnsi="Times New Roman"/>
        </w:rPr>
        <w:t>6.9. Общая сумма начисленных штрафов за неисполнение или ненадлежащее исполнение Исполнителем обязательств, предусмотренных Контрактов, не может превышать цену Контракта.</w:t>
      </w:r>
    </w:p>
    <w:p w14:paraId="3BAFF5AF" w14:textId="77777777" w:rsidR="00C800D7" w:rsidRPr="00C80DDF" w:rsidRDefault="00C800D7" w:rsidP="00C800D7">
      <w:pPr>
        <w:spacing w:after="0" w:line="240" w:lineRule="auto"/>
        <w:ind w:firstLine="709"/>
        <w:jc w:val="both"/>
        <w:rPr>
          <w:rFonts w:ascii="Times New Roman" w:hAnsi="Times New Roman"/>
        </w:rPr>
      </w:pPr>
      <w:r w:rsidRPr="00C80DDF">
        <w:rPr>
          <w:rFonts w:ascii="Times New Roman" w:hAnsi="Times New Roman"/>
        </w:rPr>
        <w:t>6.10.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14:paraId="68710BDF" w14:textId="44F30597" w:rsidR="00C800D7" w:rsidRPr="00C80DDF" w:rsidRDefault="00C800D7" w:rsidP="00C800D7">
      <w:pPr>
        <w:spacing w:after="0" w:line="240" w:lineRule="auto"/>
        <w:ind w:firstLine="709"/>
        <w:jc w:val="both"/>
        <w:rPr>
          <w:rFonts w:ascii="Times New Roman" w:hAnsi="Times New Roman"/>
        </w:rPr>
      </w:pPr>
      <w:r w:rsidRPr="00C80DDF">
        <w:rPr>
          <w:rFonts w:ascii="Times New Roman" w:hAnsi="Times New Roman"/>
        </w:rPr>
        <w:t xml:space="preserve">6.11. В случае расторжения Контракта в связи с односторонним отказом Стороны </w:t>
      </w:r>
      <w:r w:rsidR="005F2E2E" w:rsidRPr="00C80DDF">
        <w:rPr>
          <w:rFonts w:ascii="Times New Roman" w:hAnsi="Times New Roman"/>
        </w:rPr>
        <w:br/>
      </w:r>
      <w:r w:rsidRPr="00C80DDF">
        <w:rPr>
          <w:rFonts w:ascii="Times New Roman" w:hAnsi="Times New Roman"/>
        </w:rPr>
        <w:t>от исполнителя Контракта другая Сторона вправе потребовать возмещение только фактически понесенного ущерба, непосредственно обусловленного обязательствами, являющимися основанием для принятия решения об одностороннем отказе от исполнения Контракта.</w:t>
      </w:r>
    </w:p>
    <w:p w14:paraId="53E146EC" w14:textId="3A2A3AE9" w:rsidR="00C800D7" w:rsidRPr="00C80DDF" w:rsidRDefault="00C800D7" w:rsidP="00C800D7">
      <w:pPr>
        <w:spacing w:after="0" w:line="240" w:lineRule="auto"/>
        <w:ind w:firstLine="709"/>
        <w:jc w:val="both"/>
        <w:rPr>
          <w:rFonts w:ascii="Times New Roman" w:hAnsi="Times New Roman"/>
        </w:rPr>
      </w:pPr>
      <w:r w:rsidRPr="00C80DDF">
        <w:rPr>
          <w:rFonts w:ascii="Times New Roman" w:hAnsi="Times New Roman"/>
        </w:rPr>
        <w:t xml:space="preserve">6.12. Сторона освобождается от уплаты неустойки (штрафы, пени) если докажет, </w:t>
      </w:r>
      <w:r w:rsidR="005F2E2E" w:rsidRPr="00C80DDF">
        <w:rPr>
          <w:rFonts w:ascii="Times New Roman" w:hAnsi="Times New Roman"/>
        </w:rPr>
        <w:br/>
      </w:r>
      <w:r w:rsidRPr="00C80DDF">
        <w:rPr>
          <w:rFonts w:ascii="Times New Roman" w:hAnsi="Times New Roman"/>
        </w:rPr>
        <w:t>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046AAE92" w14:textId="0122DA4F" w:rsidR="00C800D7" w:rsidRPr="00C80DDF" w:rsidRDefault="00C800D7" w:rsidP="00C800D7">
      <w:pPr>
        <w:spacing w:after="0" w:line="240" w:lineRule="auto"/>
        <w:ind w:firstLine="709"/>
        <w:jc w:val="both"/>
        <w:rPr>
          <w:rFonts w:ascii="Times New Roman" w:hAnsi="Times New Roman"/>
        </w:rPr>
      </w:pPr>
      <w:r w:rsidRPr="00C80DDF">
        <w:rPr>
          <w:rFonts w:ascii="Times New Roman" w:hAnsi="Times New Roman"/>
        </w:rPr>
        <w:t xml:space="preserve">6.13. Уплата Поставщиком неустойки или применение иной формы ответственности </w:t>
      </w:r>
      <w:r w:rsidR="005F2E2E" w:rsidRPr="00C80DDF">
        <w:rPr>
          <w:rFonts w:ascii="Times New Roman" w:hAnsi="Times New Roman"/>
        </w:rPr>
        <w:br/>
      </w:r>
      <w:r w:rsidRPr="00C80DDF">
        <w:rPr>
          <w:rFonts w:ascii="Times New Roman" w:hAnsi="Times New Roman"/>
        </w:rPr>
        <w:t>не освобождает его от исполнения обязательств по контракту.</w:t>
      </w:r>
    </w:p>
    <w:p w14:paraId="258BE7CE" w14:textId="35F0BFF4" w:rsidR="00C800D7" w:rsidRPr="00C80DDF" w:rsidRDefault="00C800D7" w:rsidP="00477B89">
      <w:pPr>
        <w:spacing w:after="0" w:line="240" w:lineRule="auto"/>
        <w:ind w:firstLine="709"/>
        <w:jc w:val="both"/>
        <w:rPr>
          <w:rFonts w:ascii="Times New Roman" w:hAnsi="Times New Roman"/>
        </w:rPr>
      </w:pPr>
      <w:r w:rsidRPr="00C80DDF">
        <w:rPr>
          <w:rFonts w:ascii="Times New Roman" w:hAnsi="Times New Roman"/>
        </w:rPr>
        <w:t xml:space="preserve">6.14. Реквизиты для перечисления пеней и штрафов: Р/с 03100643000000012900 </w:t>
      </w:r>
      <w:r w:rsidR="004E2CF7" w:rsidRPr="00C80DDF">
        <w:rPr>
          <w:rFonts w:ascii="Times New Roman" w:hAnsi="Times New Roman"/>
        </w:rPr>
        <w:br/>
      </w:r>
      <w:r w:rsidRPr="00C80DDF">
        <w:rPr>
          <w:rFonts w:ascii="Times New Roman" w:hAnsi="Times New Roman"/>
        </w:rPr>
        <w:t xml:space="preserve">в ОТДЕЛЕНИЕ ВОЛГОГРАД ОКЦ №4 Южного ГУ БАНКА РОССИИ по Волгоградской области </w:t>
      </w:r>
      <w:r w:rsidR="004E2CF7" w:rsidRPr="00C80DDF">
        <w:rPr>
          <w:rFonts w:ascii="Times New Roman" w:hAnsi="Times New Roman"/>
        </w:rPr>
        <w:br/>
      </w:r>
      <w:r w:rsidRPr="00C80DDF">
        <w:rPr>
          <w:rFonts w:ascii="Times New Roman" w:hAnsi="Times New Roman"/>
        </w:rPr>
        <w:t xml:space="preserve">г. Волгоград БИК 011806101 Л/с 04291399200 в УФК по Волгоградской области </w:t>
      </w:r>
      <w:r w:rsidR="00477B89">
        <w:rPr>
          <w:rFonts w:ascii="Times New Roman" w:hAnsi="Times New Roman"/>
        </w:rPr>
        <w:br/>
      </w:r>
      <w:r w:rsidRPr="00C80DDF">
        <w:rPr>
          <w:rFonts w:ascii="Times New Roman" w:hAnsi="Times New Roman"/>
        </w:rPr>
        <w:t xml:space="preserve">(ФКУ СИЗО-1 УФСИН России по Волгоградской области) </w:t>
      </w:r>
      <w:proofErr w:type="spellStart"/>
      <w:r w:rsidRPr="00C80DDF">
        <w:rPr>
          <w:rFonts w:ascii="Times New Roman" w:hAnsi="Times New Roman"/>
        </w:rPr>
        <w:t>Кор.счет</w:t>
      </w:r>
      <w:proofErr w:type="spellEnd"/>
      <w:r w:rsidR="00477B89">
        <w:rPr>
          <w:rFonts w:ascii="Times New Roman" w:hAnsi="Times New Roman"/>
        </w:rPr>
        <w:t xml:space="preserve"> </w:t>
      </w:r>
      <w:r w:rsidRPr="00C80DDF">
        <w:rPr>
          <w:rFonts w:ascii="Times New Roman" w:hAnsi="Times New Roman"/>
        </w:rPr>
        <w:t>40102810445370000021</w:t>
      </w:r>
      <w:r w:rsidR="00477B89">
        <w:rPr>
          <w:rFonts w:ascii="Times New Roman" w:hAnsi="Times New Roman"/>
        </w:rPr>
        <w:t xml:space="preserve"> </w:t>
      </w:r>
      <w:r w:rsidRPr="00C80DDF">
        <w:rPr>
          <w:rFonts w:ascii="Times New Roman" w:hAnsi="Times New Roman"/>
        </w:rPr>
        <w:t>КБК32011607010019000140.</w:t>
      </w:r>
      <w:bookmarkEnd w:id="54"/>
    </w:p>
    <w:p w14:paraId="034894FE" w14:textId="77777777" w:rsidR="00C800D7" w:rsidRPr="00C80DDF" w:rsidRDefault="00C800D7" w:rsidP="004E2CF7">
      <w:pPr>
        <w:pStyle w:val="1"/>
        <w:spacing w:before="0" w:line="240" w:lineRule="auto"/>
        <w:ind w:firstLine="709"/>
        <w:jc w:val="center"/>
        <w:rPr>
          <w:rFonts w:ascii="Times New Roman" w:hAnsi="Times New Roman" w:cs="Times New Roman"/>
          <w:bCs w:val="0"/>
          <w:color w:val="auto"/>
          <w:sz w:val="22"/>
          <w:szCs w:val="22"/>
        </w:rPr>
      </w:pPr>
      <w:bookmarkStart w:id="55" w:name="sub_800"/>
      <w:r w:rsidRPr="00C80DDF">
        <w:rPr>
          <w:rFonts w:ascii="Times New Roman" w:hAnsi="Times New Roman" w:cs="Times New Roman"/>
          <w:bCs w:val="0"/>
          <w:color w:val="auto"/>
          <w:sz w:val="22"/>
          <w:szCs w:val="22"/>
        </w:rPr>
        <w:t>7. Антикоррупционная оговорка</w:t>
      </w:r>
    </w:p>
    <w:p w14:paraId="12888EDF" w14:textId="77777777" w:rsidR="00C800D7" w:rsidRPr="00C80DDF" w:rsidRDefault="00C800D7" w:rsidP="00C800D7">
      <w:pPr>
        <w:spacing w:after="0" w:line="240" w:lineRule="auto"/>
        <w:ind w:firstLine="709"/>
        <w:jc w:val="both"/>
        <w:rPr>
          <w:rFonts w:ascii="Times New Roman" w:hAnsi="Times New Roman"/>
        </w:rPr>
      </w:pPr>
      <w:bookmarkStart w:id="56" w:name="sub_801"/>
      <w:bookmarkEnd w:id="55"/>
      <w:r w:rsidRPr="00C80DDF">
        <w:rPr>
          <w:rFonts w:ascii="Times New Roman" w:hAnsi="Times New Roman"/>
        </w:rPr>
        <w:t>7.1. Каждая из Сторон подтверждает, что ни сама Сторона, ни ее руководство или работники не предлагали, не обещали, не требовали, не принимали деньги, ценные бумаги, иное имущество или услуги, связанные с заключением или исполнением настоящего контракта.</w:t>
      </w:r>
    </w:p>
    <w:p w14:paraId="1BDDB624" w14:textId="135571F1" w:rsidR="00C800D7" w:rsidRPr="00C80DDF" w:rsidRDefault="00C800D7" w:rsidP="00C800D7">
      <w:pPr>
        <w:spacing w:after="0" w:line="240" w:lineRule="auto"/>
        <w:ind w:firstLine="709"/>
        <w:jc w:val="both"/>
        <w:rPr>
          <w:rFonts w:ascii="Times New Roman" w:hAnsi="Times New Roman"/>
        </w:rPr>
      </w:pPr>
      <w:bookmarkStart w:id="57" w:name="sub_803"/>
      <w:bookmarkEnd w:id="56"/>
      <w:r w:rsidRPr="00C80DDF">
        <w:rPr>
          <w:rFonts w:ascii="Times New Roman" w:hAnsi="Times New Roman"/>
        </w:rPr>
        <w:t xml:space="preserve">7.2. Стороны обязуются соблюдать, а также обеспечивать соблюдение их руководством, работниками и третьими лицами, привлеченными к исполнению контракта, настоящей оговорки, </w:t>
      </w:r>
      <w:r w:rsidR="005F2E2E" w:rsidRPr="00C80DDF">
        <w:rPr>
          <w:rFonts w:ascii="Times New Roman" w:hAnsi="Times New Roman"/>
        </w:rPr>
        <w:br/>
      </w:r>
      <w:r w:rsidRPr="00C80DDF">
        <w:rPr>
          <w:rFonts w:ascii="Times New Roman" w:hAnsi="Times New Roman"/>
        </w:rPr>
        <w:t xml:space="preserve">а также оказывать друг другу содействие в случае действительного или возможного нарушения </w:t>
      </w:r>
      <w:r w:rsidR="005F2E2E" w:rsidRPr="00C80DDF">
        <w:rPr>
          <w:rFonts w:ascii="Times New Roman" w:hAnsi="Times New Roman"/>
        </w:rPr>
        <w:br/>
      </w:r>
      <w:r w:rsidRPr="00C80DDF">
        <w:rPr>
          <w:rFonts w:ascii="Times New Roman" w:hAnsi="Times New Roman"/>
        </w:rPr>
        <w:t>ее требований.</w:t>
      </w:r>
    </w:p>
    <w:p w14:paraId="23A1453E" w14:textId="77777777" w:rsidR="00C800D7" w:rsidRPr="00C80DDF" w:rsidRDefault="00C800D7" w:rsidP="00C800D7">
      <w:pPr>
        <w:spacing w:after="0" w:line="240" w:lineRule="auto"/>
        <w:ind w:firstLine="709"/>
        <w:jc w:val="both"/>
        <w:rPr>
          <w:rFonts w:ascii="Times New Roman" w:hAnsi="Times New Roman"/>
        </w:rPr>
      </w:pPr>
      <w:bookmarkStart w:id="58" w:name="sub_804"/>
      <w:bookmarkEnd w:id="57"/>
      <w:r w:rsidRPr="00C80DDF">
        <w:rPr>
          <w:rFonts w:ascii="Times New Roman" w:hAnsi="Times New Roman"/>
        </w:rPr>
        <w:t>7.3. Сторонам, их руководителям и работникам запрещается:</w:t>
      </w:r>
    </w:p>
    <w:bookmarkEnd w:id="58"/>
    <w:p w14:paraId="7CEA1DE8" w14:textId="254C7DCA" w:rsidR="00C800D7" w:rsidRPr="00C80DDF" w:rsidRDefault="00C800D7" w:rsidP="00C800D7">
      <w:pPr>
        <w:spacing w:after="0" w:line="240" w:lineRule="auto"/>
        <w:ind w:firstLine="709"/>
        <w:jc w:val="both"/>
        <w:rPr>
          <w:rFonts w:ascii="Times New Roman" w:hAnsi="Times New Roman"/>
        </w:rPr>
      </w:pPr>
      <w:r w:rsidRPr="00C80DDF">
        <w:rPr>
          <w:rFonts w:ascii="Times New Roman" w:hAnsi="Times New Roman"/>
        </w:rPr>
        <w:t xml:space="preserve">- передавать или предлагать денежные средства, ценные бумаги или иное имущество, безвозмездно выполнять работы (оказывать услуги) и т. д. представителям публичных органов власти, должностным лицам, лицам, которые являются близкими родственниками представителей публичных органов власти или должностных лиц, либо лицам, иным образом связанным </w:t>
      </w:r>
      <w:r w:rsidR="005F2E2E" w:rsidRPr="00C80DDF">
        <w:rPr>
          <w:rFonts w:ascii="Times New Roman" w:hAnsi="Times New Roman"/>
        </w:rPr>
        <w:br/>
      </w:r>
      <w:r w:rsidRPr="00C80DDF">
        <w:rPr>
          <w:rFonts w:ascii="Times New Roman" w:hAnsi="Times New Roman"/>
        </w:rPr>
        <w:t>с государством, в целях неправомерного получения преимуществ для Сторон, их руководства, работников или третьих лиц, привлеченных к исполнению контракта;</w:t>
      </w:r>
    </w:p>
    <w:p w14:paraId="3C8A4AF0" w14:textId="77777777" w:rsidR="00C800D7" w:rsidRPr="00C80DDF" w:rsidRDefault="00C800D7" w:rsidP="00C800D7">
      <w:pPr>
        <w:spacing w:after="0" w:line="240" w:lineRule="auto"/>
        <w:ind w:firstLine="709"/>
        <w:jc w:val="both"/>
        <w:rPr>
          <w:rFonts w:ascii="Times New Roman" w:hAnsi="Times New Roman"/>
        </w:rPr>
      </w:pPr>
      <w:r w:rsidRPr="00C80DDF">
        <w:rPr>
          <w:rFonts w:ascii="Times New Roman" w:hAnsi="Times New Roman"/>
        </w:rPr>
        <w:t>- передавать или предлагать денежные средства, ценные бумаги или иное имущество, безвозмездно выполнять работы (оказывать услуги) и т. д. работникам или руководству другой Стороны с целью обеспечить совершение ими каких-либо действий в пользу стимулирующей Стороны;</w:t>
      </w:r>
    </w:p>
    <w:p w14:paraId="2069A431" w14:textId="34EF4566" w:rsidR="00C800D7" w:rsidRPr="00C80DDF" w:rsidRDefault="00C800D7" w:rsidP="00C800D7">
      <w:pPr>
        <w:spacing w:after="0" w:line="240" w:lineRule="auto"/>
        <w:ind w:firstLine="709"/>
        <w:jc w:val="both"/>
        <w:rPr>
          <w:rFonts w:ascii="Times New Roman" w:hAnsi="Times New Roman"/>
        </w:rPr>
      </w:pPr>
      <w:r w:rsidRPr="00C80DDF">
        <w:rPr>
          <w:rFonts w:ascii="Times New Roman" w:hAnsi="Times New Roman"/>
        </w:rPr>
        <w:t>-</w:t>
      </w:r>
      <w:r w:rsidR="0000091F" w:rsidRPr="00C80DDF">
        <w:rPr>
          <w:rFonts w:ascii="Times New Roman" w:hAnsi="Times New Roman"/>
        </w:rPr>
        <w:t xml:space="preserve"> </w:t>
      </w:r>
      <w:r w:rsidRPr="00C80DDF">
        <w:rPr>
          <w:rFonts w:ascii="Times New Roman" w:hAnsi="Times New Roman"/>
        </w:rPr>
        <w:t>совершать иные действия, нарушающие действующее антикоррупционное законодательство Российской Федерации.</w:t>
      </w:r>
    </w:p>
    <w:p w14:paraId="0FCCBED3" w14:textId="4B724E4D" w:rsidR="00C800D7" w:rsidRPr="00C80DDF" w:rsidRDefault="00C800D7" w:rsidP="00C800D7">
      <w:pPr>
        <w:spacing w:after="0" w:line="240" w:lineRule="auto"/>
        <w:ind w:firstLine="709"/>
        <w:jc w:val="both"/>
        <w:rPr>
          <w:rFonts w:ascii="Times New Roman" w:hAnsi="Times New Roman"/>
        </w:rPr>
      </w:pPr>
      <w:bookmarkStart w:id="59" w:name="sub_805"/>
      <w:r w:rsidRPr="00C80DDF">
        <w:rPr>
          <w:rFonts w:ascii="Times New Roman" w:hAnsi="Times New Roman"/>
        </w:rPr>
        <w:t xml:space="preserve">7.4. В случае возникновения у Стороны подозрений, что произошло или может произойти нарушение каких-либо положений настоящей оговорки, соответствующая Сторона обязуется уведомить другую Сторону об этом в письменной форме. Указанная Сторона имеет право приостановить исполнение обязательств по настоящему контракту до получения подтверждения </w:t>
      </w:r>
      <w:r w:rsidR="005F2E2E" w:rsidRPr="00C80DDF">
        <w:rPr>
          <w:rFonts w:ascii="Times New Roman" w:hAnsi="Times New Roman"/>
        </w:rPr>
        <w:br/>
      </w:r>
      <w:r w:rsidRPr="00C80DDF">
        <w:rPr>
          <w:rFonts w:ascii="Times New Roman" w:hAnsi="Times New Roman"/>
        </w:rPr>
        <w:t>от другой Стороны, что нарушение не произошло или не произойдет.</w:t>
      </w:r>
    </w:p>
    <w:bookmarkEnd w:id="59"/>
    <w:p w14:paraId="3CC16205" w14:textId="77777777" w:rsidR="00C800D7" w:rsidRPr="00C80DDF" w:rsidRDefault="00C800D7" w:rsidP="00C800D7">
      <w:pPr>
        <w:spacing w:after="0" w:line="240" w:lineRule="auto"/>
        <w:ind w:firstLine="709"/>
        <w:jc w:val="both"/>
        <w:rPr>
          <w:rFonts w:ascii="Times New Roman" w:hAnsi="Times New Roman"/>
        </w:rPr>
      </w:pPr>
      <w:r w:rsidRPr="00C80DDF">
        <w:rPr>
          <w:rFonts w:ascii="Times New Roman" w:hAnsi="Times New Roman"/>
        </w:rPr>
        <w:lastRenderedPageBreak/>
        <w:t>Подтверждение должно быть направлено не позднее 5 рабочих дней с даты получения письменного уведомления.</w:t>
      </w:r>
    </w:p>
    <w:p w14:paraId="61DA2A96" w14:textId="77777777" w:rsidR="00C800D7" w:rsidRPr="00C80DDF" w:rsidRDefault="00C800D7" w:rsidP="00C800D7">
      <w:pPr>
        <w:spacing w:after="0" w:line="240" w:lineRule="auto"/>
        <w:ind w:firstLine="709"/>
        <w:jc w:val="both"/>
        <w:rPr>
          <w:rFonts w:ascii="Times New Roman" w:hAnsi="Times New Roman"/>
        </w:rPr>
      </w:pPr>
      <w:bookmarkStart w:id="60" w:name="sub_806"/>
      <w:r w:rsidRPr="00C80DDF">
        <w:rPr>
          <w:rFonts w:ascii="Times New Roman" w:hAnsi="Times New Roman"/>
        </w:rPr>
        <w:t>7.5. В случае если нарушение одной из Сторон настоящей оговорки подтвердится, другая Сторона имеет право расторгнуть настоящий контракт в одностороннем порядке, направив решение об одностороннем отказе от исполнения контракта.</w:t>
      </w:r>
    </w:p>
    <w:p w14:paraId="09A0B55B" w14:textId="77777777" w:rsidR="00C800D7" w:rsidRPr="00C80DDF" w:rsidRDefault="00C800D7" w:rsidP="00C800D7">
      <w:pPr>
        <w:spacing w:after="0" w:line="240" w:lineRule="auto"/>
        <w:ind w:firstLine="709"/>
        <w:jc w:val="both"/>
        <w:rPr>
          <w:rFonts w:ascii="Times New Roman" w:hAnsi="Times New Roman"/>
        </w:rPr>
      </w:pPr>
      <w:bookmarkStart w:id="61" w:name="sub_807"/>
      <w:bookmarkEnd w:id="60"/>
      <w:r w:rsidRPr="00C80DDF">
        <w:rPr>
          <w:rFonts w:ascii="Times New Roman" w:hAnsi="Times New Roman"/>
        </w:rPr>
        <w:t>7.6. В отношении третьих лиц Стороны обязуются:</w:t>
      </w:r>
    </w:p>
    <w:bookmarkEnd w:id="61"/>
    <w:p w14:paraId="755A1702" w14:textId="77777777" w:rsidR="00C800D7" w:rsidRPr="00C80DDF" w:rsidRDefault="00C800D7" w:rsidP="00C800D7">
      <w:pPr>
        <w:spacing w:after="0" w:line="240" w:lineRule="auto"/>
        <w:ind w:firstLine="709"/>
        <w:jc w:val="both"/>
        <w:rPr>
          <w:rFonts w:ascii="Times New Roman" w:hAnsi="Times New Roman"/>
        </w:rPr>
      </w:pPr>
      <w:r w:rsidRPr="00C80DDF">
        <w:rPr>
          <w:rFonts w:ascii="Times New Roman" w:hAnsi="Times New Roman"/>
        </w:rPr>
        <w:t>- проинструктировать их о неприемлемости коррупционных действий и нетерпимости участия в каком-либо коррупционном действии, связанном с исполнением контракта;</w:t>
      </w:r>
    </w:p>
    <w:p w14:paraId="1C319559" w14:textId="77777777" w:rsidR="00C800D7" w:rsidRPr="00C80DDF" w:rsidRDefault="00C800D7" w:rsidP="00C800D7">
      <w:pPr>
        <w:spacing w:after="0" w:line="240" w:lineRule="auto"/>
        <w:ind w:firstLine="709"/>
        <w:jc w:val="both"/>
        <w:rPr>
          <w:rFonts w:ascii="Times New Roman" w:hAnsi="Times New Roman"/>
        </w:rPr>
      </w:pPr>
      <w:r w:rsidRPr="00C80DDF">
        <w:rPr>
          <w:rFonts w:ascii="Times New Roman" w:hAnsi="Times New Roman"/>
        </w:rPr>
        <w:t>- не привлекать их в качестве канала для совершения коррупционных действий;</w:t>
      </w:r>
    </w:p>
    <w:p w14:paraId="3E2A67BA" w14:textId="02827D36" w:rsidR="00C800D7" w:rsidRPr="00C80DDF" w:rsidRDefault="00C800D7" w:rsidP="002473C7">
      <w:pPr>
        <w:spacing w:after="0" w:line="240" w:lineRule="auto"/>
        <w:ind w:firstLine="709"/>
        <w:jc w:val="both"/>
        <w:rPr>
          <w:rFonts w:ascii="Times New Roman" w:hAnsi="Times New Roman"/>
        </w:rPr>
      </w:pPr>
      <w:r w:rsidRPr="00C80DDF">
        <w:rPr>
          <w:rFonts w:ascii="Times New Roman" w:hAnsi="Times New Roman"/>
        </w:rPr>
        <w:t xml:space="preserve">- не осуществлять им выплат, превышающих размер соответствующего вознаграждения </w:t>
      </w:r>
      <w:r w:rsidR="005F2E2E" w:rsidRPr="00C80DDF">
        <w:rPr>
          <w:rFonts w:ascii="Times New Roman" w:hAnsi="Times New Roman"/>
        </w:rPr>
        <w:br/>
      </w:r>
      <w:r w:rsidRPr="00C80DDF">
        <w:rPr>
          <w:rFonts w:ascii="Times New Roman" w:hAnsi="Times New Roman"/>
        </w:rPr>
        <w:t>за оказываемые ими законные услуги.</w:t>
      </w:r>
    </w:p>
    <w:p w14:paraId="7BDA2ADA" w14:textId="77777777" w:rsidR="00C800D7" w:rsidRPr="00C80DDF" w:rsidRDefault="00C800D7" w:rsidP="004E2CF7">
      <w:pPr>
        <w:pStyle w:val="1"/>
        <w:spacing w:before="0" w:line="240" w:lineRule="auto"/>
        <w:ind w:firstLine="709"/>
        <w:jc w:val="center"/>
        <w:rPr>
          <w:rFonts w:ascii="Times New Roman" w:hAnsi="Times New Roman" w:cs="Times New Roman"/>
          <w:bCs w:val="0"/>
          <w:color w:val="auto"/>
          <w:sz w:val="22"/>
          <w:szCs w:val="22"/>
        </w:rPr>
      </w:pPr>
      <w:bookmarkStart w:id="62" w:name="sub_900"/>
      <w:r w:rsidRPr="00C80DDF">
        <w:rPr>
          <w:rFonts w:ascii="Times New Roman" w:hAnsi="Times New Roman" w:cs="Times New Roman"/>
          <w:bCs w:val="0"/>
          <w:color w:val="auto"/>
          <w:sz w:val="22"/>
          <w:szCs w:val="22"/>
        </w:rPr>
        <w:t>8. Порядок разрешения споров</w:t>
      </w:r>
    </w:p>
    <w:p w14:paraId="7BAAD6B1" w14:textId="77777777" w:rsidR="00C800D7" w:rsidRPr="00C80DDF" w:rsidRDefault="00C800D7" w:rsidP="00C800D7">
      <w:pPr>
        <w:spacing w:after="0" w:line="240" w:lineRule="auto"/>
        <w:ind w:firstLine="709"/>
        <w:jc w:val="both"/>
        <w:rPr>
          <w:rFonts w:ascii="Times New Roman" w:hAnsi="Times New Roman"/>
        </w:rPr>
      </w:pPr>
      <w:bookmarkStart w:id="63" w:name="sub_1101"/>
      <w:bookmarkEnd w:id="62"/>
      <w:r w:rsidRPr="00C80DDF">
        <w:rPr>
          <w:rFonts w:ascii="Times New Roman" w:hAnsi="Times New Roman"/>
        </w:rPr>
        <w:t>8.1. Все споры, возникающие из настоящего Контракта, Стороны могут разрешать путем переговоров.</w:t>
      </w:r>
    </w:p>
    <w:p w14:paraId="63FB3AE9" w14:textId="77777777" w:rsidR="00C800D7" w:rsidRPr="00C80DDF" w:rsidRDefault="00C800D7" w:rsidP="00C800D7">
      <w:pPr>
        <w:spacing w:after="0" w:line="240" w:lineRule="auto"/>
        <w:ind w:firstLine="709"/>
        <w:jc w:val="both"/>
        <w:rPr>
          <w:rFonts w:ascii="Times New Roman" w:hAnsi="Times New Roman"/>
        </w:rPr>
      </w:pPr>
      <w:bookmarkStart w:id="64" w:name="sub_1102"/>
      <w:bookmarkEnd w:id="63"/>
      <w:r w:rsidRPr="00C80DDF">
        <w:rPr>
          <w:rFonts w:ascii="Times New Roman" w:hAnsi="Times New Roman"/>
        </w:rPr>
        <w:t>8.2. Все споры, возникающие из настоящего Контракта, подлежат передаче в Арбитражный суд Волгоградской области на разрешение в соответствии с действующим законодательством Российской Федерации и настоящим Контрактом.</w:t>
      </w:r>
    </w:p>
    <w:p w14:paraId="380FEB2A" w14:textId="5A462462" w:rsidR="00C800D7" w:rsidRPr="00C80DDF" w:rsidRDefault="00C800D7" w:rsidP="00C800D7">
      <w:pPr>
        <w:spacing w:after="0" w:line="240" w:lineRule="auto"/>
        <w:ind w:firstLine="709"/>
        <w:jc w:val="both"/>
        <w:rPr>
          <w:rFonts w:ascii="Times New Roman" w:hAnsi="Times New Roman"/>
        </w:rPr>
      </w:pPr>
      <w:bookmarkStart w:id="65" w:name="sub_1103"/>
      <w:bookmarkEnd w:id="64"/>
      <w:r w:rsidRPr="00C80DDF">
        <w:rPr>
          <w:rFonts w:ascii="Times New Roman" w:hAnsi="Times New Roman"/>
        </w:rPr>
        <w:t>8.3. До передачи спора на разрешение Арбитражного суда Волгоградской области Стороны принимают предусмотренные настоящим разделом меры по досудебному урегулированию спора, за исключением дел, для которых согласно части 5 статьи 4 Арбитражного процессуального кодекса Российской Федерации</w:t>
      </w:r>
      <w:r w:rsidRPr="00C80DDF">
        <w:rPr>
          <w:rFonts w:ascii="Times New Roman" w:hAnsi="Times New Roman"/>
          <w:vertAlign w:val="superscript"/>
        </w:rPr>
        <w:t> </w:t>
      </w:r>
      <w:r w:rsidRPr="00C80DDF">
        <w:rPr>
          <w:rFonts w:ascii="Times New Roman" w:hAnsi="Times New Roman"/>
        </w:rPr>
        <w:t>принятие сторонами мер по досудебному урегулированию не является обязательным.</w:t>
      </w:r>
    </w:p>
    <w:p w14:paraId="55BD8106" w14:textId="77777777" w:rsidR="00C800D7" w:rsidRPr="00C80DDF" w:rsidRDefault="00C800D7" w:rsidP="00C800D7">
      <w:pPr>
        <w:spacing w:after="0" w:line="240" w:lineRule="auto"/>
        <w:ind w:firstLine="709"/>
        <w:jc w:val="both"/>
        <w:rPr>
          <w:rFonts w:ascii="Times New Roman" w:hAnsi="Times New Roman"/>
        </w:rPr>
      </w:pPr>
      <w:bookmarkStart w:id="66" w:name="sub_1104"/>
      <w:bookmarkEnd w:id="65"/>
      <w:r w:rsidRPr="00C80DDF">
        <w:rPr>
          <w:rFonts w:ascii="Times New Roman" w:hAnsi="Times New Roman"/>
        </w:rPr>
        <w:t xml:space="preserve">8.4. </w:t>
      </w:r>
      <w:bookmarkStart w:id="67" w:name="sub_1106"/>
      <w:bookmarkEnd w:id="66"/>
      <w:r w:rsidRPr="00C80DDF">
        <w:rPr>
          <w:rFonts w:ascii="Times New Roman" w:hAnsi="Times New Roman"/>
        </w:rPr>
        <w:t>Если в ходе переговоров соглашение не достигнуто, заинтересованная Сторона направляет претензию в письменной форме, подписанную уполномоченным лицом. Стороны определили, что претензии направляются:</w:t>
      </w:r>
    </w:p>
    <w:p w14:paraId="620BAA0E" w14:textId="77777777" w:rsidR="00C800D7" w:rsidRPr="00C80DDF" w:rsidRDefault="00C800D7" w:rsidP="00C800D7">
      <w:pPr>
        <w:spacing w:after="0" w:line="240" w:lineRule="auto"/>
        <w:ind w:firstLine="709"/>
        <w:jc w:val="both"/>
        <w:rPr>
          <w:rFonts w:ascii="Times New Roman" w:hAnsi="Times New Roman"/>
        </w:rPr>
      </w:pPr>
      <w:r w:rsidRPr="00C80DDF">
        <w:rPr>
          <w:rFonts w:ascii="Times New Roman" w:hAnsi="Times New Roman"/>
        </w:rPr>
        <w:t>Исполнителю по электронной почте ____________________;</w:t>
      </w:r>
    </w:p>
    <w:p w14:paraId="7487C3FC" w14:textId="77777777" w:rsidR="00C800D7" w:rsidRPr="00C80DDF" w:rsidRDefault="00C800D7" w:rsidP="00C800D7">
      <w:pPr>
        <w:spacing w:after="0" w:line="240" w:lineRule="auto"/>
        <w:ind w:firstLine="709"/>
        <w:jc w:val="both"/>
        <w:rPr>
          <w:rFonts w:ascii="Times New Roman" w:hAnsi="Times New Roman"/>
          <w:color w:val="000000" w:themeColor="text1"/>
        </w:rPr>
      </w:pPr>
      <w:r w:rsidRPr="00C80DDF">
        <w:rPr>
          <w:rFonts w:ascii="Times New Roman" w:hAnsi="Times New Roman"/>
        </w:rPr>
        <w:t xml:space="preserve">Государственному заказчику по электронной почте: </w:t>
      </w:r>
      <w:proofErr w:type="spellStart"/>
      <w:r w:rsidRPr="00477B89">
        <w:rPr>
          <w:rFonts w:ascii="Times New Roman" w:hAnsi="Times New Roman"/>
          <w:lang w:val="en-US"/>
        </w:rPr>
        <w:t>sizo</w:t>
      </w:r>
      <w:proofErr w:type="spellEnd"/>
      <w:r w:rsidRPr="00477B89">
        <w:rPr>
          <w:rFonts w:ascii="Times New Roman" w:hAnsi="Times New Roman"/>
        </w:rPr>
        <w:t>-1@34.</w:t>
      </w:r>
      <w:proofErr w:type="spellStart"/>
      <w:r w:rsidRPr="00477B89">
        <w:rPr>
          <w:rFonts w:ascii="Times New Roman" w:hAnsi="Times New Roman"/>
          <w:lang w:val="en-US"/>
        </w:rPr>
        <w:t>fsin</w:t>
      </w:r>
      <w:proofErr w:type="spellEnd"/>
      <w:r w:rsidRPr="00477B89">
        <w:rPr>
          <w:rFonts w:ascii="Times New Roman" w:hAnsi="Times New Roman"/>
        </w:rPr>
        <w:t>.</w:t>
      </w:r>
      <w:r w:rsidRPr="00477B89">
        <w:rPr>
          <w:rFonts w:ascii="Times New Roman" w:hAnsi="Times New Roman"/>
          <w:lang w:val="en-US"/>
        </w:rPr>
        <w:t>gov</w:t>
      </w:r>
      <w:r w:rsidRPr="00477B89">
        <w:rPr>
          <w:rFonts w:ascii="Times New Roman" w:hAnsi="Times New Roman"/>
        </w:rPr>
        <w:t>.</w:t>
      </w:r>
      <w:proofErr w:type="spellStart"/>
      <w:r w:rsidRPr="00477B89">
        <w:rPr>
          <w:rFonts w:ascii="Times New Roman" w:hAnsi="Times New Roman"/>
          <w:lang w:val="en-US"/>
        </w:rPr>
        <w:t>ru</w:t>
      </w:r>
      <w:proofErr w:type="spellEnd"/>
      <w:r w:rsidRPr="00C80DDF">
        <w:rPr>
          <w:rFonts w:ascii="Times New Roman" w:hAnsi="Times New Roman"/>
          <w:color w:val="000000" w:themeColor="text1"/>
        </w:rPr>
        <w:t>.</w:t>
      </w:r>
    </w:p>
    <w:p w14:paraId="17767FC7" w14:textId="77777777" w:rsidR="00C800D7" w:rsidRPr="00C80DDF" w:rsidRDefault="00C800D7" w:rsidP="00C800D7">
      <w:pPr>
        <w:spacing w:after="0" w:line="240" w:lineRule="auto"/>
        <w:ind w:firstLine="709"/>
        <w:jc w:val="both"/>
        <w:rPr>
          <w:rFonts w:ascii="Times New Roman" w:hAnsi="Times New Roman"/>
        </w:rPr>
      </w:pPr>
      <w:r w:rsidRPr="00C80DDF">
        <w:rPr>
          <w:rFonts w:ascii="Times New Roman" w:hAnsi="Times New Roman"/>
        </w:rPr>
        <w:t>Днем получения претензии Стороны определили день ее отправления заинтересованной Стороной.</w:t>
      </w:r>
    </w:p>
    <w:p w14:paraId="3810B80E" w14:textId="7EEC92FA" w:rsidR="00C800D7" w:rsidRPr="00C80DDF" w:rsidRDefault="00C800D7" w:rsidP="00C800D7">
      <w:pPr>
        <w:spacing w:after="0" w:line="240" w:lineRule="auto"/>
        <w:ind w:firstLine="709"/>
        <w:jc w:val="both"/>
        <w:rPr>
          <w:rFonts w:ascii="Times New Roman" w:hAnsi="Times New Roman"/>
        </w:rPr>
      </w:pPr>
      <w:r w:rsidRPr="00C80DDF">
        <w:rPr>
          <w:rFonts w:ascii="Times New Roman" w:hAnsi="Times New Roman"/>
        </w:rPr>
        <w:t xml:space="preserve">8.5. Сторона должна дать в письменной форме ответ на претензию по существу в срок </w:t>
      </w:r>
      <w:r w:rsidR="002473C7" w:rsidRPr="00C80DDF">
        <w:rPr>
          <w:rFonts w:ascii="Times New Roman" w:hAnsi="Times New Roman"/>
        </w:rPr>
        <w:br/>
      </w:r>
      <w:r w:rsidRPr="00C80DDF">
        <w:rPr>
          <w:rFonts w:ascii="Times New Roman" w:hAnsi="Times New Roman"/>
        </w:rPr>
        <w:t>не позднее 10 рабочих дней с даты получения претензии.</w:t>
      </w:r>
    </w:p>
    <w:p w14:paraId="7471C4DA" w14:textId="60BDB274" w:rsidR="00C800D7" w:rsidRPr="00C80DDF" w:rsidRDefault="00C800D7" w:rsidP="00C800D7">
      <w:pPr>
        <w:spacing w:after="0" w:line="240" w:lineRule="auto"/>
        <w:ind w:firstLine="709"/>
        <w:jc w:val="both"/>
        <w:rPr>
          <w:rFonts w:ascii="Times New Roman" w:hAnsi="Times New Roman"/>
        </w:rPr>
      </w:pPr>
      <w:r w:rsidRPr="00C80DDF">
        <w:rPr>
          <w:rFonts w:ascii="Times New Roman" w:hAnsi="Times New Roman"/>
        </w:rPr>
        <w:t xml:space="preserve">8.6.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w:t>
      </w:r>
      <w:r w:rsidR="00FB237C" w:rsidRPr="00C80DDF">
        <w:rPr>
          <w:rFonts w:ascii="Times New Roman" w:hAnsi="Times New Roman"/>
        </w:rPr>
        <w:br/>
      </w:r>
      <w:r w:rsidRPr="00C80DDF">
        <w:rPr>
          <w:rFonts w:ascii="Times New Roman" w:hAnsi="Times New Roman"/>
        </w:rPr>
        <w:t xml:space="preserve">со ссылками 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w:t>
      </w:r>
      <w:proofErr w:type="spellStart"/>
      <w:r w:rsidRPr="00C80DDF">
        <w:rPr>
          <w:rFonts w:ascii="Times New Roman" w:hAnsi="Times New Roman"/>
        </w:rPr>
        <w:t>и</w:t>
      </w:r>
      <w:r w:rsidR="00A02B5D">
        <w:rPr>
          <w:rFonts w:ascii="Times New Roman" w:hAnsi="Times New Roman"/>
        </w:rPr>
        <w:t>.</w:t>
      </w:r>
      <w:r w:rsidRPr="00C80DDF">
        <w:rPr>
          <w:rFonts w:ascii="Times New Roman" w:hAnsi="Times New Roman"/>
        </w:rPr>
        <w:t>т.д</w:t>
      </w:r>
      <w:proofErr w:type="spellEnd"/>
      <w:r w:rsidRPr="00C80DDF">
        <w:rPr>
          <w:rFonts w:ascii="Times New Roman" w:hAnsi="Times New Roman"/>
        </w:rPr>
        <w:t xml:space="preserve">.); </w:t>
      </w:r>
      <w:r w:rsidR="00A02B5D">
        <w:rPr>
          <w:rFonts w:ascii="Times New Roman" w:hAnsi="Times New Roman"/>
        </w:rPr>
        <w:br/>
      </w:r>
      <w:r w:rsidRPr="00C80DDF">
        <w:rPr>
          <w:rFonts w:ascii="Times New Roman" w:hAnsi="Times New Roman"/>
        </w:rPr>
        <w:t>дату и регистрационный номер претензии; подпись уполномоченного лица; перечень прилагаемых документов.</w:t>
      </w:r>
    </w:p>
    <w:p w14:paraId="4B99E23F" w14:textId="77777777" w:rsidR="00C800D7" w:rsidRPr="00C80DDF" w:rsidRDefault="00C800D7" w:rsidP="00C800D7">
      <w:pPr>
        <w:spacing w:after="0" w:line="240" w:lineRule="auto"/>
        <w:ind w:firstLine="709"/>
        <w:jc w:val="both"/>
        <w:rPr>
          <w:rFonts w:ascii="Times New Roman" w:hAnsi="Times New Roman"/>
        </w:rPr>
      </w:pPr>
      <w:bookmarkStart w:id="68" w:name="sub_1107"/>
      <w:bookmarkEnd w:id="67"/>
      <w:r w:rsidRPr="00C80DDF">
        <w:rPr>
          <w:rFonts w:ascii="Times New Roman" w:hAnsi="Times New Roman"/>
        </w:rPr>
        <w:t xml:space="preserve">8.7. Если требования в претензии подлежат денежной оценке, в претензии указывается </w:t>
      </w:r>
      <w:proofErr w:type="spellStart"/>
      <w:r w:rsidRPr="00C80DDF">
        <w:rPr>
          <w:rFonts w:ascii="Times New Roman" w:hAnsi="Times New Roman"/>
        </w:rPr>
        <w:t>истребуемая</w:t>
      </w:r>
      <w:proofErr w:type="spellEnd"/>
      <w:r w:rsidRPr="00C80DDF">
        <w:rPr>
          <w:rFonts w:ascii="Times New Roman" w:hAnsi="Times New Roman"/>
        </w:rPr>
        <w:t xml:space="preserve"> денежная сумма и ее полный и обоснованный расчет.</w:t>
      </w:r>
    </w:p>
    <w:p w14:paraId="698958E3" w14:textId="7FDF5B70" w:rsidR="00C800D7" w:rsidRPr="00C80DDF" w:rsidRDefault="00C800D7" w:rsidP="00C800D7">
      <w:pPr>
        <w:spacing w:after="0" w:line="240" w:lineRule="auto"/>
        <w:ind w:firstLine="709"/>
        <w:jc w:val="both"/>
        <w:rPr>
          <w:rFonts w:ascii="Times New Roman" w:hAnsi="Times New Roman"/>
        </w:rPr>
      </w:pPr>
      <w:bookmarkStart w:id="69" w:name="sub_1108"/>
      <w:bookmarkEnd w:id="68"/>
      <w:r w:rsidRPr="00C80DDF">
        <w:rPr>
          <w:rFonts w:ascii="Times New Roman" w:hAnsi="Times New Roman"/>
        </w:rPr>
        <w:t xml:space="preserve">8.8.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w:t>
      </w:r>
      <w:r w:rsidR="00FB237C" w:rsidRPr="00C80DDF">
        <w:rPr>
          <w:rFonts w:ascii="Times New Roman" w:hAnsi="Times New Roman"/>
        </w:rPr>
        <w:br/>
      </w:r>
      <w:r w:rsidRPr="00C80DDF">
        <w:rPr>
          <w:rFonts w:ascii="Times New Roman" w:hAnsi="Times New Roman"/>
        </w:rPr>
        <w:t>у Стороны-адресата, их копии либо выписки из них.</w:t>
      </w:r>
    </w:p>
    <w:p w14:paraId="5523D9AD" w14:textId="77777777" w:rsidR="00C800D7" w:rsidRPr="00C80DDF" w:rsidRDefault="00C800D7" w:rsidP="00C800D7">
      <w:pPr>
        <w:spacing w:after="0" w:line="240" w:lineRule="auto"/>
        <w:ind w:firstLine="709"/>
        <w:jc w:val="both"/>
        <w:rPr>
          <w:rFonts w:ascii="Times New Roman" w:hAnsi="Times New Roman"/>
        </w:rPr>
      </w:pPr>
      <w:bookmarkStart w:id="70" w:name="sub_1109"/>
      <w:bookmarkEnd w:id="69"/>
      <w:r w:rsidRPr="00C80DDF">
        <w:rPr>
          <w:rFonts w:ascii="Times New Roman" w:hAnsi="Times New Roman"/>
        </w:rPr>
        <w:t>8.9.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bookmarkEnd w:id="70"/>
    <w:p w14:paraId="5B629A30" w14:textId="12831479" w:rsidR="00C800D7" w:rsidRPr="00C80DDF" w:rsidRDefault="00C800D7" w:rsidP="00C800D7">
      <w:pPr>
        <w:spacing w:after="0" w:line="240" w:lineRule="auto"/>
        <w:ind w:firstLine="709"/>
        <w:jc w:val="both"/>
        <w:rPr>
          <w:rFonts w:ascii="Times New Roman" w:hAnsi="Times New Roman"/>
        </w:rPr>
      </w:pPr>
      <w:r w:rsidRPr="00C80DDF">
        <w:rPr>
          <w:rFonts w:ascii="Times New Roman" w:hAnsi="Times New Roman"/>
        </w:rPr>
        <w:t xml:space="preserve">8.10. При отклонении претензии полностью или частично либо неполучении ответа </w:t>
      </w:r>
      <w:r w:rsidR="00FB237C" w:rsidRPr="00C80DDF">
        <w:rPr>
          <w:rFonts w:ascii="Times New Roman" w:hAnsi="Times New Roman"/>
        </w:rPr>
        <w:br/>
      </w:r>
      <w:r w:rsidRPr="00C80DDF">
        <w:rPr>
          <w:rFonts w:ascii="Times New Roman" w:hAnsi="Times New Roman"/>
        </w:rPr>
        <w:t xml:space="preserve">в установленные для ее рассмотрения сроки, либо неисполнении требований по претензии </w:t>
      </w:r>
      <w:r w:rsidR="00FB237C" w:rsidRPr="00C80DDF">
        <w:rPr>
          <w:rFonts w:ascii="Times New Roman" w:hAnsi="Times New Roman"/>
        </w:rPr>
        <w:br/>
      </w:r>
      <w:r w:rsidRPr="00C80DDF">
        <w:rPr>
          <w:rFonts w:ascii="Times New Roman" w:hAnsi="Times New Roman"/>
        </w:rPr>
        <w:t>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Арбитражного суда Волгоградской области.</w:t>
      </w:r>
    </w:p>
    <w:p w14:paraId="70C20331" w14:textId="77777777" w:rsidR="00C800D7" w:rsidRPr="00C80DDF" w:rsidRDefault="00C800D7" w:rsidP="00C800D7">
      <w:pPr>
        <w:spacing w:after="0" w:line="240" w:lineRule="auto"/>
        <w:ind w:firstLine="709"/>
        <w:jc w:val="both"/>
        <w:rPr>
          <w:rFonts w:ascii="Times New Roman" w:hAnsi="Times New Roman"/>
        </w:rPr>
      </w:pPr>
    </w:p>
    <w:p w14:paraId="5E01743F" w14:textId="77777777" w:rsidR="00C800D7" w:rsidRPr="00C80DDF" w:rsidRDefault="00C800D7" w:rsidP="00D536BA">
      <w:pPr>
        <w:pStyle w:val="1"/>
        <w:spacing w:before="0" w:line="240" w:lineRule="auto"/>
        <w:ind w:firstLine="709"/>
        <w:jc w:val="center"/>
        <w:rPr>
          <w:rFonts w:ascii="Times New Roman" w:hAnsi="Times New Roman" w:cs="Times New Roman"/>
          <w:bCs w:val="0"/>
          <w:color w:val="auto"/>
          <w:sz w:val="22"/>
          <w:szCs w:val="22"/>
        </w:rPr>
      </w:pPr>
      <w:bookmarkStart w:id="71" w:name="sub_1000"/>
      <w:r w:rsidRPr="00C80DDF">
        <w:rPr>
          <w:rFonts w:ascii="Times New Roman" w:hAnsi="Times New Roman" w:cs="Times New Roman"/>
          <w:bCs w:val="0"/>
          <w:color w:val="auto"/>
          <w:sz w:val="22"/>
          <w:szCs w:val="22"/>
        </w:rPr>
        <w:lastRenderedPageBreak/>
        <w:t>9. Заключительные положения</w:t>
      </w:r>
    </w:p>
    <w:p w14:paraId="78D5820E" w14:textId="77777777" w:rsidR="00C800D7" w:rsidRPr="00C80DDF" w:rsidRDefault="00C800D7" w:rsidP="00C800D7">
      <w:pPr>
        <w:spacing w:after="0" w:line="240" w:lineRule="auto"/>
        <w:ind w:firstLine="709"/>
        <w:jc w:val="both"/>
        <w:rPr>
          <w:rFonts w:ascii="Times New Roman" w:hAnsi="Times New Roman"/>
          <w:color w:val="000000" w:themeColor="text1"/>
        </w:rPr>
      </w:pPr>
      <w:bookmarkStart w:id="72" w:name="sub_1001"/>
      <w:bookmarkEnd w:id="71"/>
      <w:r w:rsidRPr="00C80DDF">
        <w:rPr>
          <w:rFonts w:ascii="Times New Roman" w:hAnsi="Times New Roman"/>
          <w:color w:val="000000" w:themeColor="text1"/>
        </w:rPr>
        <w:t xml:space="preserve">9.1. Настоящий контракт заключается в порядке, предусмотренном </w:t>
      </w:r>
      <w:hyperlink r:id="rId25" w:history="1">
        <w:r w:rsidRPr="00C80DDF">
          <w:rPr>
            <w:rStyle w:val="afd"/>
            <w:rFonts w:ascii="Times New Roman" w:hAnsi="Times New Roman"/>
            <w:color w:val="000000" w:themeColor="text1"/>
            <w:sz w:val="22"/>
            <w:szCs w:val="22"/>
          </w:rPr>
          <w:t>ст. 51</w:t>
        </w:r>
      </w:hyperlink>
      <w:r w:rsidRPr="00C80DDF">
        <w:rPr>
          <w:rFonts w:ascii="Times New Roman" w:hAnsi="Times New Roman"/>
          <w:color w:val="000000" w:themeColor="text1"/>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14:paraId="31EB45E1" w14:textId="7D1498FD" w:rsidR="00C800D7" w:rsidRPr="00C80DDF" w:rsidRDefault="00C800D7" w:rsidP="00C800D7">
      <w:pPr>
        <w:spacing w:after="0" w:line="240" w:lineRule="auto"/>
        <w:ind w:firstLine="709"/>
        <w:jc w:val="both"/>
        <w:rPr>
          <w:rFonts w:ascii="Times New Roman" w:hAnsi="Times New Roman"/>
          <w:color w:val="000000" w:themeColor="text1"/>
        </w:rPr>
      </w:pPr>
      <w:bookmarkStart w:id="73" w:name="sub_1002"/>
      <w:bookmarkEnd w:id="72"/>
      <w:r w:rsidRPr="00C80DDF">
        <w:rPr>
          <w:rFonts w:ascii="Times New Roman" w:hAnsi="Times New Roman"/>
          <w:color w:val="000000" w:themeColor="text1"/>
        </w:rPr>
        <w:t xml:space="preserve">9.2. Контракт вступает в силу с момента его подписания обеими Сторонами и действует </w:t>
      </w:r>
      <w:r w:rsidR="00FB237C" w:rsidRPr="00C80DDF">
        <w:rPr>
          <w:rFonts w:ascii="Times New Roman" w:hAnsi="Times New Roman"/>
          <w:color w:val="000000" w:themeColor="text1"/>
        </w:rPr>
        <w:br/>
      </w:r>
      <w:r w:rsidRPr="00C80DDF">
        <w:rPr>
          <w:rFonts w:ascii="Times New Roman" w:hAnsi="Times New Roman"/>
          <w:color w:val="000000" w:themeColor="text1"/>
        </w:rPr>
        <w:t>по 2</w:t>
      </w:r>
      <w:r w:rsidR="007E376E" w:rsidRPr="00C80DDF">
        <w:rPr>
          <w:rFonts w:ascii="Times New Roman" w:hAnsi="Times New Roman"/>
          <w:color w:val="000000" w:themeColor="text1"/>
        </w:rPr>
        <w:t>0</w:t>
      </w:r>
      <w:r w:rsidRPr="00C80DDF">
        <w:rPr>
          <w:rFonts w:ascii="Times New Roman" w:hAnsi="Times New Roman"/>
          <w:color w:val="000000" w:themeColor="text1"/>
        </w:rPr>
        <w:t>.12.2026 г (срок оказания услуги в т</w:t>
      </w:r>
      <w:r w:rsidR="0025432F">
        <w:rPr>
          <w:rFonts w:ascii="Times New Roman" w:hAnsi="Times New Roman"/>
          <w:color w:val="000000" w:themeColor="text1"/>
        </w:rPr>
        <w:t>ечение 30 (тридцати) рабочих</w:t>
      </w:r>
      <w:r w:rsidRPr="00C80DDF">
        <w:rPr>
          <w:rFonts w:ascii="Times New Roman" w:hAnsi="Times New Roman"/>
          <w:color w:val="000000" w:themeColor="text1"/>
        </w:rPr>
        <w:t xml:space="preserve"> дней</w:t>
      </w:r>
      <w:r w:rsidR="0025432F">
        <w:rPr>
          <w:rFonts w:ascii="Times New Roman" w:hAnsi="Times New Roman"/>
          <w:color w:val="000000" w:themeColor="text1"/>
        </w:rPr>
        <w:t>.</w:t>
      </w:r>
      <w:r w:rsidRPr="00C80DDF">
        <w:rPr>
          <w:rFonts w:ascii="Times New Roman" w:hAnsi="Times New Roman"/>
          <w:color w:val="000000" w:themeColor="text1"/>
        </w:rPr>
        <w:t xml:space="preserve"> Окончание срока действия Контракта 2</w:t>
      </w:r>
      <w:r w:rsidR="007E376E" w:rsidRPr="00C80DDF">
        <w:rPr>
          <w:rFonts w:ascii="Times New Roman" w:hAnsi="Times New Roman"/>
          <w:color w:val="000000" w:themeColor="text1"/>
        </w:rPr>
        <w:t>0</w:t>
      </w:r>
      <w:r w:rsidRPr="00C80DDF">
        <w:rPr>
          <w:rFonts w:ascii="Times New Roman" w:hAnsi="Times New Roman"/>
          <w:color w:val="000000" w:themeColor="text1"/>
        </w:rPr>
        <w:t xml:space="preserve">.12.2026 г, не влечет прекращения неисполненных обязательств Сторон </w:t>
      </w:r>
      <w:r w:rsidR="00477B89">
        <w:rPr>
          <w:rFonts w:ascii="Times New Roman" w:hAnsi="Times New Roman"/>
          <w:color w:val="000000" w:themeColor="text1"/>
        </w:rPr>
        <w:br/>
      </w:r>
      <w:r w:rsidRPr="00C80DDF">
        <w:rPr>
          <w:rFonts w:ascii="Times New Roman" w:hAnsi="Times New Roman"/>
          <w:color w:val="000000" w:themeColor="text1"/>
        </w:rPr>
        <w:t>по Контракту, в том числе гарантийных обязательств Поставщика.</w:t>
      </w:r>
    </w:p>
    <w:p w14:paraId="29E486B5" w14:textId="77777777" w:rsidR="00C800D7" w:rsidRPr="00C80DDF" w:rsidRDefault="00C800D7" w:rsidP="00C800D7">
      <w:pPr>
        <w:spacing w:after="0" w:line="240" w:lineRule="auto"/>
        <w:ind w:firstLine="709"/>
        <w:jc w:val="both"/>
        <w:rPr>
          <w:rFonts w:ascii="Times New Roman" w:hAnsi="Times New Roman"/>
          <w:color w:val="000000" w:themeColor="text1"/>
        </w:rPr>
      </w:pPr>
      <w:bookmarkStart w:id="74" w:name="sub_1003"/>
      <w:bookmarkEnd w:id="73"/>
      <w:r w:rsidRPr="00C80DDF">
        <w:rPr>
          <w:rFonts w:ascii="Times New Roman" w:hAnsi="Times New Roman"/>
          <w:color w:val="000000" w:themeColor="text1"/>
        </w:rPr>
        <w:t>9.3. Заявления, уведомления, извещения, требования или иные юридически значимые сообщения, с которыми контракт связывает гражданско-правовые последствия для Сторон настоящего контракта, влекут для этого лица такие последствия с момента доставки соответствующего сообщения Стороне или ее представителю.</w:t>
      </w:r>
      <w:bookmarkEnd w:id="74"/>
      <w:r w:rsidRPr="00C80DDF">
        <w:rPr>
          <w:rFonts w:ascii="Times New Roman" w:hAnsi="Times New Roman"/>
          <w:color w:val="000000" w:themeColor="text1"/>
        </w:rPr>
        <w:t xml:space="preserve"> Юридически значимые сообщения подлежат передаче путем </w:t>
      </w:r>
      <w:r w:rsidRPr="00C80DDF">
        <w:rPr>
          <w:rStyle w:val="afc"/>
          <w:rFonts w:ascii="Times New Roman" w:hAnsi="Times New Roman"/>
          <w:b w:val="0"/>
          <w:color w:val="000000" w:themeColor="text1"/>
          <w:sz w:val="22"/>
          <w:szCs w:val="22"/>
        </w:rPr>
        <w:t>электронной связи</w:t>
      </w:r>
      <w:r w:rsidRPr="00C80DDF">
        <w:rPr>
          <w:rFonts w:ascii="Times New Roman" w:hAnsi="Times New Roman"/>
          <w:color w:val="000000" w:themeColor="text1"/>
        </w:rPr>
        <w:t>.</w:t>
      </w:r>
    </w:p>
    <w:p w14:paraId="787997BF" w14:textId="0442B681" w:rsidR="00C800D7" w:rsidRPr="0025432F" w:rsidRDefault="00C800D7" w:rsidP="00C800D7">
      <w:pPr>
        <w:spacing w:after="0" w:line="240" w:lineRule="auto"/>
        <w:ind w:firstLine="709"/>
        <w:jc w:val="both"/>
        <w:rPr>
          <w:rFonts w:ascii="Times New Roman" w:hAnsi="Times New Roman"/>
          <w:color w:val="000000" w:themeColor="text1"/>
        </w:rPr>
      </w:pPr>
      <w:r w:rsidRPr="00C80DDF">
        <w:rPr>
          <w:rFonts w:ascii="Times New Roman" w:hAnsi="Times New Roman"/>
          <w:color w:val="000000" w:themeColor="text1"/>
        </w:rPr>
        <w:t xml:space="preserve">Сообщение считается доставленным и в тех случаях, если оно поступило Стороне, которой оно направлено, но по обстоятельствам, зависящим от нее, не было ей вручено или Сторона </w:t>
      </w:r>
      <w:r w:rsidR="00FB237C" w:rsidRPr="00C80DDF">
        <w:rPr>
          <w:rFonts w:ascii="Times New Roman" w:hAnsi="Times New Roman"/>
          <w:color w:val="000000" w:themeColor="text1"/>
        </w:rPr>
        <w:br/>
      </w:r>
      <w:r w:rsidRPr="00C80DDF">
        <w:rPr>
          <w:rFonts w:ascii="Times New Roman" w:hAnsi="Times New Roman"/>
          <w:color w:val="000000" w:themeColor="text1"/>
        </w:rPr>
        <w:t xml:space="preserve">не ознакомилась с ним.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w:t>
      </w:r>
      <w:r w:rsidR="00FB237C" w:rsidRPr="00C80DDF">
        <w:rPr>
          <w:rFonts w:ascii="Times New Roman" w:hAnsi="Times New Roman"/>
          <w:color w:val="000000" w:themeColor="text1"/>
        </w:rPr>
        <w:br/>
      </w:r>
      <w:r w:rsidRPr="00C80DDF">
        <w:rPr>
          <w:rFonts w:ascii="Times New Roman" w:hAnsi="Times New Roman"/>
          <w:color w:val="000000" w:themeColor="text1"/>
        </w:rPr>
        <w:t xml:space="preserve">с гражданским законодательством Российской Федерации в порядке, предусмотренном частями </w:t>
      </w:r>
      <w:r w:rsidR="00FB237C" w:rsidRPr="00C80DDF">
        <w:rPr>
          <w:rFonts w:ascii="Times New Roman" w:hAnsi="Times New Roman"/>
          <w:color w:val="000000" w:themeColor="text1"/>
        </w:rPr>
        <w:br/>
      </w:r>
      <w:r w:rsidRPr="00C80DDF">
        <w:rPr>
          <w:rFonts w:ascii="Times New Roman" w:hAnsi="Times New Roman"/>
          <w:color w:val="000000" w:themeColor="text1"/>
        </w:rPr>
        <w:t>9 - 23 статьи 95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bookmarkStart w:id="75" w:name="sub_1004"/>
    </w:p>
    <w:p w14:paraId="6BBF7D0F" w14:textId="3E4AD006" w:rsidR="00C800D7" w:rsidRPr="00C80DDF" w:rsidRDefault="0025432F" w:rsidP="00C800D7">
      <w:pPr>
        <w:spacing w:after="0" w:line="240" w:lineRule="auto"/>
        <w:ind w:firstLine="709"/>
        <w:jc w:val="both"/>
        <w:rPr>
          <w:rFonts w:ascii="Times New Roman" w:hAnsi="Times New Roman"/>
        </w:rPr>
      </w:pPr>
      <w:r>
        <w:rPr>
          <w:rFonts w:ascii="Times New Roman" w:hAnsi="Times New Roman"/>
        </w:rPr>
        <w:t>9.4</w:t>
      </w:r>
      <w:r w:rsidR="00C800D7" w:rsidRPr="00C80DDF">
        <w:rPr>
          <w:rFonts w:ascii="Times New Roman" w:hAnsi="Times New Roman"/>
        </w:rPr>
        <w:t xml:space="preserve"> Дата окончания исполнения контракта - </w:t>
      </w:r>
      <w:r w:rsidR="00C800D7" w:rsidRPr="0025432F">
        <w:rPr>
          <w:rFonts w:ascii="Times New Roman" w:hAnsi="Times New Roman"/>
        </w:rPr>
        <w:t>"</w:t>
      </w:r>
      <w:r w:rsidR="00C800D7" w:rsidRPr="0025432F">
        <w:rPr>
          <w:rFonts w:ascii="Times New Roman" w:hAnsi="Times New Roman"/>
          <w:u w:val="single"/>
        </w:rPr>
        <w:t>2</w:t>
      </w:r>
      <w:r w:rsidR="00FB237C" w:rsidRPr="0025432F">
        <w:rPr>
          <w:rFonts w:ascii="Times New Roman" w:hAnsi="Times New Roman"/>
          <w:u w:val="single"/>
        </w:rPr>
        <w:t>0</w:t>
      </w:r>
      <w:r w:rsidR="00C800D7" w:rsidRPr="0025432F">
        <w:rPr>
          <w:rFonts w:ascii="Times New Roman" w:hAnsi="Times New Roman"/>
        </w:rPr>
        <w:t xml:space="preserve">" </w:t>
      </w:r>
      <w:r w:rsidR="00C800D7" w:rsidRPr="0025432F">
        <w:rPr>
          <w:rFonts w:ascii="Times New Roman" w:hAnsi="Times New Roman"/>
          <w:u w:val="single"/>
        </w:rPr>
        <w:t>декабря</w:t>
      </w:r>
      <w:r w:rsidR="00C800D7" w:rsidRPr="0025432F">
        <w:rPr>
          <w:rFonts w:ascii="Times New Roman" w:hAnsi="Times New Roman"/>
        </w:rPr>
        <w:t xml:space="preserve"> 2026 года.</w:t>
      </w:r>
      <w:r w:rsidR="00C800D7" w:rsidRPr="00C80DDF">
        <w:rPr>
          <w:rFonts w:ascii="Times New Roman" w:hAnsi="Times New Roman"/>
        </w:rPr>
        <w:t xml:space="preserve"> </w:t>
      </w:r>
      <w:bookmarkEnd w:id="75"/>
    </w:p>
    <w:p w14:paraId="2C2DA043" w14:textId="77777777" w:rsidR="00C800D7" w:rsidRPr="00C80DDF" w:rsidRDefault="00C800D7" w:rsidP="00D536BA">
      <w:pPr>
        <w:spacing w:after="0" w:line="240" w:lineRule="auto"/>
        <w:ind w:firstLine="709"/>
        <w:jc w:val="center"/>
        <w:rPr>
          <w:rFonts w:ascii="Times New Roman" w:hAnsi="Times New Roman"/>
        </w:rPr>
      </w:pPr>
    </w:p>
    <w:p w14:paraId="6D69EEE6" w14:textId="77777777" w:rsidR="00C800D7" w:rsidRPr="00C80DDF" w:rsidRDefault="00C800D7" w:rsidP="00D536BA">
      <w:pPr>
        <w:spacing w:after="0" w:line="240" w:lineRule="auto"/>
        <w:ind w:firstLine="709"/>
        <w:jc w:val="center"/>
        <w:rPr>
          <w:rFonts w:ascii="Times New Roman" w:hAnsi="Times New Roman"/>
          <w:b/>
          <w:bCs/>
        </w:rPr>
      </w:pPr>
      <w:r w:rsidRPr="00C80DDF">
        <w:rPr>
          <w:rFonts w:ascii="Times New Roman" w:hAnsi="Times New Roman"/>
          <w:b/>
          <w:bCs/>
        </w:rPr>
        <w:t>10. Прочие положения</w:t>
      </w:r>
    </w:p>
    <w:p w14:paraId="13FECF1D" w14:textId="77777777" w:rsidR="00C800D7" w:rsidRPr="00C80DDF" w:rsidRDefault="00C800D7" w:rsidP="00C800D7">
      <w:pPr>
        <w:spacing w:after="0" w:line="240" w:lineRule="auto"/>
        <w:ind w:firstLine="709"/>
        <w:jc w:val="both"/>
        <w:rPr>
          <w:rFonts w:ascii="Times New Roman" w:hAnsi="Times New Roman"/>
        </w:rPr>
      </w:pPr>
      <w:r w:rsidRPr="00C80DDF">
        <w:rPr>
          <w:rFonts w:ascii="Times New Roman" w:hAnsi="Times New Roman"/>
        </w:rPr>
        <w:t>10.1. Во всем, что не предусмотрено Контрактом, Стороны руководствуются законодательством Российской Федерации.</w:t>
      </w:r>
    </w:p>
    <w:p w14:paraId="315C5232" w14:textId="39981DDA" w:rsidR="00C800D7" w:rsidRPr="00C80DDF" w:rsidRDefault="00C800D7" w:rsidP="00C800D7">
      <w:pPr>
        <w:spacing w:after="0" w:line="240" w:lineRule="auto"/>
        <w:ind w:firstLine="709"/>
        <w:jc w:val="both"/>
        <w:rPr>
          <w:rFonts w:ascii="Times New Roman" w:hAnsi="Times New Roman"/>
        </w:rPr>
      </w:pPr>
      <w:r w:rsidRPr="00C80DDF">
        <w:rPr>
          <w:rFonts w:ascii="Times New Roman" w:hAnsi="Times New Roman"/>
        </w:rPr>
        <w:t xml:space="preserve">10.2. В случае изменения у какой-либо из Сторон местонахождения, названия, а также </w:t>
      </w:r>
      <w:r w:rsidR="002473C7" w:rsidRPr="00C80DDF">
        <w:rPr>
          <w:rFonts w:ascii="Times New Roman" w:hAnsi="Times New Roman"/>
        </w:rPr>
        <w:br/>
      </w:r>
      <w:r w:rsidRPr="00C80DDF">
        <w:rPr>
          <w:rFonts w:ascii="Times New Roman" w:hAnsi="Times New Roman"/>
        </w:rPr>
        <w:t>в случае реорганизации она обязана в течение десяти дней письменно известить об этом другую Сторону.</w:t>
      </w:r>
    </w:p>
    <w:p w14:paraId="3DCA06A8" w14:textId="31032EEC" w:rsidR="00C800D7" w:rsidRPr="00C80DDF" w:rsidRDefault="00C800D7" w:rsidP="00C800D7">
      <w:pPr>
        <w:spacing w:after="0" w:line="240" w:lineRule="auto"/>
        <w:ind w:firstLine="709"/>
        <w:jc w:val="both"/>
        <w:rPr>
          <w:rFonts w:ascii="Times New Roman" w:hAnsi="Times New Roman"/>
        </w:rPr>
      </w:pPr>
      <w:r w:rsidRPr="00C80DDF">
        <w:rPr>
          <w:rFonts w:ascii="Times New Roman" w:hAnsi="Times New Roman"/>
        </w:rPr>
        <w:t>10.3.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14:paraId="0A6E213E" w14:textId="5FB1DF6A" w:rsidR="00C800D7" w:rsidRPr="00C80DDF" w:rsidRDefault="00C800D7" w:rsidP="00C800D7">
      <w:pPr>
        <w:spacing w:after="0" w:line="240" w:lineRule="auto"/>
        <w:ind w:firstLine="709"/>
        <w:jc w:val="both"/>
        <w:rPr>
          <w:rFonts w:ascii="Times New Roman" w:hAnsi="Times New Roman"/>
        </w:rPr>
      </w:pPr>
      <w:r w:rsidRPr="00C80DDF">
        <w:rPr>
          <w:rFonts w:ascii="Times New Roman" w:hAnsi="Times New Roman"/>
        </w:rPr>
        <w:t xml:space="preserve">10.4. Изменение существенных условий Контракта при его исполнении не допускается, </w:t>
      </w:r>
      <w:r w:rsidR="00FB237C" w:rsidRPr="00C80DDF">
        <w:rPr>
          <w:rFonts w:ascii="Times New Roman" w:hAnsi="Times New Roman"/>
        </w:rPr>
        <w:br/>
      </w:r>
      <w:r w:rsidRPr="00C80DDF">
        <w:rPr>
          <w:rFonts w:ascii="Times New Roman" w:hAnsi="Times New Roman"/>
        </w:rPr>
        <w:t xml:space="preserve">за исключением случаев, предусмотренных статьей 95 Федерального закона от 5 апреля 2013 г. </w:t>
      </w:r>
      <w:r w:rsidR="00FB237C" w:rsidRPr="00C80DDF">
        <w:rPr>
          <w:rFonts w:ascii="Times New Roman" w:hAnsi="Times New Roman"/>
        </w:rPr>
        <w:br/>
      </w:r>
      <w:r w:rsidRPr="00C80DDF">
        <w:rPr>
          <w:rFonts w:ascii="Times New Roman" w:hAnsi="Times New Roman"/>
        </w:rPr>
        <w:t>N 44-ФЗ "О контрактной системе в сфере закупок товаров, работ, услуг для обеспечения государственных и муниципальных нужд".</w:t>
      </w:r>
    </w:p>
    <w:p w14:paraId="3DFE0291" w14:textId="77777777" w:rsidR="00C800D7" w:rsidRPr="00C80DDF" w:rsidRDefault="00C800D7" w:rsidP="00C800D7">
      <w:pPr>
        <w:spacing w:after="0" w:line="240" w:lineRule="auto"/>
        <w:ind w:firstLine="709"/>
        <w:jc w:val="both"/>
        <w:rPr>
          <w:rFonts w:ascii="Times New Roman" w:hAnsi="Times New Roman"/>
        </w:rPr>
      </w:pPr>
      <w:r w:rsidRPr="00C80DDF">
        <w:rPr>
          <w:rFonts w:ascii="Times New Roman" w:hAnsi="Times New Roman"/>
        </w:rPr>
        <w:t>10.5. При исполнении Контракта не допускается перемена Исполнителя, за исключением случая, если новый Исполнитель является правопреемником Исполнителя вследствие реорганизации юридического лица в форме преобразования, слияния или присоединения.</w:t>
      </w:r>
    </w:p>
    <w:p w14:paraId="54B5539C" w14:textId="77777777" w:rsidR="00C800D7" w:rsidRPr="00C80DDF" w:rsidRDefault="00C800D7" w:rsidP="00C800D7">
      <w:pPr>
        <w:spacing w:after="0" w:line="240" w:lineRule="auto"/>
        <w:ind w:firstLine="709"/>
        <w:jc w:val="both"/>
        <w:rPr>
          <w:rFonts w:ascii="Times New Roman" w:hAnsi="Times New Roman"/>
        </w:rPr>
      </w:pPr>
      <w:r w:rsidRPr="00C80DDF">
        <w:rPr>
          <w:rFonts w:ascii="Times New Roman" w:hAnsi="Times New Roman"/>
        </w:rPr>
        <w:t>Передача прав и обязанностей по Контракту правопреемнику Исполнителя осуществляется путем заключения соответствующего дополнительного соглашения к Контракту.</w:t>
      </w:r>
    </w:p>
    <w:p w14:paraId="4B5566D5" w14:textId="45D4E02A" w:rsidR="00C800D7" w:rsidRPr="00C80DDF" w:rsidRDefault="00C800D7" w:rsidP="00C800D7">
      <w:pPr>
        <w:spacing w:after="0" w:line="240" w:lineRule="auto"/>
        <w:ind w:firstLine="709"/>
        <w:jc w:val="both"/>
        <w:rPr>
          <w:rFonts w:ascii="Times New Roman" w:hAnsi="Times New Roman"/>
        </w:rPr>
      </w:pPr>
      <w:r w:rsidRPr="00C80DDF">
        <w:rPr>
          <w:rFonts w:ascii="Times New Roman" w:hAnsi="Times New Roman"/>
        </w:rPr>
        <w:t xml:space="preserve">10.6. Стороны обязуются обеспечить конфиденциальность сведений, относящихся </w:t>
      </w:r>
      <w:r w:rsidR="00FB237C" w:rsidRPr="00C80DDF">
        <w:rPr>
          <w:rFonts w:ascii="Times New Roman" w:hAnsi="Times New Roman"/>
        </w:rPr>
        <w:br/>
      </w:r>
      <w:r w:rsidRPr="00C80DDF">
        <w:rPr>
          <w:rFonts w:ascii="Times New Roman" w:hAnsi="Times New Roman"/>
        </w:rPr>
        <w:t>к предмету Контракта, и ставших им известными в ходе исполнения Контракта.</w:t>
      </w:r>
    </w:p>
    <w:p w14:paraId="6A2031F7" w14:textId="0911A458" w:rsidR="00C800D7" w:rsidRPr="00C80DDF" w:rsidRDefault="00C800D7" w:rsidP="004D510B">
      <w:pPr>
        <w:spacing w:after="0" w:line="240" w:lineRule="auto"/>
        <w:ind w:firstLine="709"/>
        <w:jc w:val="both"/>
        <w:rPr>
          <w:rFonts w:ascii="Times New Roman" w:hAnsi="Times New Roman"/>
        </w:rPr>
      </w:pPr>
      <w:r w:rsidRPr="00C80DDF">
        <w:rPr>
          <w:rFonts w:ascii="Times New Roman" w:hAnsi="Times New Roman"/>
        </w:rPr>
        <w:t>10.7. Контракт составлен в форме электронного документа, подписанного усиленными электронными подписями Сторон.</w:t>
      </w:r>
    </w:p>
    <w:p w14:paraId="57CB9B8B" w14:textId="59BB91C2" w:rsidR="00871110" w:rsidRPr="0025432F" w:rsidRDefault="00871110" w:rsidP="00D77A37">
      <w:pPr>
        <w:pStyle w:val="-0"/>
        <w:numPr>
          <w:ilvl w:val="0"/>
          <w:numId w:val="0"/>
        </w:numPr>
        <w:ind w:firstLine="709"/>
        <w:contextualSpacing/>
        <w:rPr>
          <w:sz w:val="22"/>
          <w:szCs w:val="22"/>
        </w:rPr>
      </w:pPr>
      <w:bookmarkStart w:id="76" w:name="_Hlk233799028"/>
      <w:r w:rsidRPr="0025432F">
        <w:rPr>
          <w:sz w:val="22"/>
          <w:szCs w:val="22"/>
        </w:rPr>
        <w:t xml:space="preserve">Стороны допускают обмен юридически значимыми сообщениями, информацией </w:t>
      </w:r>
      <w:r w:rsidR="00477B89">
        <w:rPr>
          <w:sz w:val="22"/>
          <w:szCs w:val="22"/>
        </w:rPr>
        <w:br/>
      </w:r>
      <w:r w:rsidRPr="0025432F">
        <w:rPr>
          <w:sz w:val="22"/>
          <w:szCs w:val="22"/>
        </w:rPr>
        <w:t xml:space="preserve">и документами, а также подписание Контракта, счетов на оплату и иных документов, связанных </w:t>
      </w:r>
      <w:r w:rsidR="00477B89">
        <w:rPr>
          <w:sz w:val="22"/>
          <w:szCs w:val="22"/>
        </w:rPr>
        <w:br/>
      </w:r>
      <w:r w:rsidRPr="0025432F">
        <w:rPr>
          <w:sz w:val="22"/>
          <w:szCs w:val="22"/>
        </w:rPr>
        <w:t>с его исполнением, в электронном виде с использованием усиленной квалифицированной электронной подписи Сторон, условия признания которой установлены статьей 11 Федерального закона от 06.04.2011 № 63-ФЗ «Об электронной подписи».</w:t>
      </w:r>
    </w:p>
    <w:p w14:paraId="391B1277" w14:textId="50E6DC00" w:rsidR="00871110" w:rsidRPr="00C80DDF" w:rsidRDefault="00871110" w:rsidP="00871110">
      <w:pPr>
        <w:pStyle w:val="a4"/>
        <w:spacing w:after="0" w:line="240" w:lineRule="auto"/>
        <w:ind w:left="0" w:firstLine="567"/>
        <w:jc w:val="both"/>
        <w:rPr>
          <w:rFonts w:ascii="Times New Roman" w:hAnsi="Times New Roman"/>
          <w:lang w:eastAsia="ru-RU"/>
        </w:rPr>
      </w:pPr>
      <w:r w:rsidRPr="0025432F">
        <w:rPr>
          <w:rFonts w:ascii="Times New Roman" w:hAnsi="Times New Roman"/>
          <w:lang w:eastAsia="ru-RU"/>
        </w:rPr>
        <w:t xml:space="preserve">Электронные документы изготавливаются, принимаются и передаются Сторонами </w:t>
      </w:r>
      <w:r w:rsidR="00477B89">
        <w:rPr>
          <w:rFonts w:ascii="Times New Roman" w:hAnsi="Times New Roman"/>
          <w:lang w:eastAsia="ru-RU"/>
        </w:rPr>
        <w:br/>
      </w:r>
      <w:r w:rsidRPr="0025432F">
        <w:rPr>
          <w:rFonts w:ascii="Times New Roman" w:hAnsi="Times New Roman"/>
          <w:lang w:eastAsia="ru-RU"/>
        </w:rPr>
        <w:t xml:space="preserve">в электронно-цифровой форме без их последующего обязательного предоставления на бумажном носителе. В случае невозможности выставления документов в электронном виде, в том числе </w:t>
      </w:r>
      <w:r w:rsidR="00477B89">
        <w:rPr>
          <w:rFonts w:ascii="Times New Roman" w:hAnsi="Times New Roman"/>
          <w:lang w:eastAsia="ru-RU"/>
        </w:rPr>
        <w:br/>
      </w:r>
      <w:r w:rsidRPr="0025432F">
        <w:rPr>
          <w:rFonts w:ascii="Times New Roman" w:hAnsi="Times New Roman"/>
          <w:lang w:eastAsia="ru-RU"/>
        </w:rPr>
        <w:t>по причинам технического характера или отсутствия связи, оформление и выставление первичных документов осуществляется на бумажном носителе.</w:t>
      </w:r>
    </w:p>
    <w:bookmarkEnd w:id="76"/>
    <w:p w14:paraId="1569709B" w14:textId="0E601BA1" w:rsidR="00871110" w:rsidRDefault="00871110" w:rsidP="00C779C8">
      <w:pPr>
        <w:spacing w:after="0" w:line="240" w:lineRule="auto"/>
        <w:jc w:val="both"/>
        <w:rPr>
          <w:rFonts w:ascii="Times New Roman" w:hAnsi="Times New Roman"/>
        </w:rPr>
      </w:pPr>
    </w:p>
    <w:p w14:paraId="18109BC6" w14:textId="5034BBD1" w:rsidR="0025432F" w:rsidRDefault="0025432F" w:rsidP="00C779C8">
      <w:pPr>
        <w:spacing w:after="0" w:line="240" w:lineRule="auto"/>
        <w:jc w:val="both"/>
        <w:rPr>
          <w:rFonts w:ascii="Times New Roman" w:hAnsi="Times New Roman"/>
        </w:rPr>
      </w:pPr>
    </w:p>
    <w:p w14:paraId="1216264F" w14:textId="77777777" w:rsidR="0025432F" w:rsidRPr="00C80DDF" w:rsidRDefault="0025432F" w:rsidP="00C779C8">
      <w:pPr>
        <w:spacing w:after="0" w:line="240" w:lineRule="auto"/>
        <w:jc w:val="both"/>
        <w:rPr>
          <w:rFonts w:ascii="Times New Roman" w:hAnsi="Times New Roman"/>
        </w:rPr>
      </w:pPr>
    </w:p>
    <w:p w14:paraId="39BCC758" w14:textId="77777777" w:rsidR="00706F5D" w:rsidRPr="00C80DDF" w:rsidRDefault="00C800D7" w:rsidP="00706F5D">
      <w:pPr>
        <w:spacing w:after="0" w:line="240" w:lineRule="auto"/>
        <w:ind w:firstLine="709"/>
        <w:jc w:val="both"/>
        <w:rPr>
          <w:rFonts w:ascii="Times New Roman" w:hAnsi="Times New Roman"/>
          <w:b/>
          <w:bCs/>
        </w:rPr>
      </w:pPr>
      <w:r w:rsidRPr="00C80DDF">
        <w:rPr>
          <w:rFonts w:ascii="Times New Roman" w:hAnsi="Times New Roman"/>
          <w:b/>
          <w:bCs/>
        </w:rPr>
        <w:lastRenderedPageBreak/>
        <w:t>11. Неотъемлемой частью настоящего Контракта является следующее:</w:t>
      </w:r>
    </w:p>
    <w:p w14:paraId="79ADFE8A" w14:textId="502016FF" w:rsidR="00706F5D" w:rsidRPr="00C80DDF" w:rsidRDefault="00974384" w:rsidP="00706F5D">
      <w:pPr>
        <w:spacing w:after="0" w:line="240" w:lineRule="auto"/>
        <w:ind w:firstLine="709"/>
        <w:jc w:val="both"/>
        <w:rPr>
          <w:rFonts w:ascii="Times New Roman" w:hAnsi="Times New Roman"/>
          <w:b/>
          <w:bCs/>
        </w:rPr>
      </w:pPr>
      <w:r w:rsidRPr="00C80DDF">
        <w:rPr>
          <w:rFonts w:ascii="Times New Roman" w:hAnsi="Times New Roman"/>
          <w:lang w:eastAsia="ru-RU"/>
        </w:rPr>
        <w:t xml:space="preserve">К </w:t>
      </w:r>
      <w:r w:rsidR="00706F5D" w:rsidRPr="00C80DDF">
        <w:rPr>
          <w:rFonts w:ascii="Times New Roman" w:hAnsi="Times New Roman"/>
          <w:lang w:eastAsia="ru-RU"/>
        </w:rPr>
        <w:t>Контракт</w:t>
      </w:r>
      <w:r w:rsidRPr="00C80DDF">
        <w:rPr>
          <w:rFonts w:ascii="Times New Roman" w:hAnsi="Times New Roman"/>
          <w:lang w:eastAsia="ru-RU"/>
        </w:rPr>
        <w:t>у</w:t>
      </w:r>
      <w:r w:rsidR="00706F5D" w:rsidRPr="00C80DDF">
        <w:rPr>
          <w:rFonts w:ascii="Times New Roman" w:hAnsi="Times New Roman"/>
          <w:lang w:eastAsia="ru-RU"/>
        </w:rPr>
        <w:t xml:space="preserve"> прилагается и является его неотъемлемой частью:</w:t>
      </w:r>
    </w:p>
    <w:p w14:paraId="230AEE1E" w14:textId="65A9FAED" w:rsidR="00706F5D" w:rsidRPr="0025432F" w:rsidRDefault="00706F5D" w:rsidP="00974384">
      <w:pPr>
        <w:spacing w:after="0" w:line="240" w:lineRule="auto"/>
        <w:jc w:val="both"/>
        <w:rPr>
          <w:rFonts w:ascii="Times New Roman" w:hAnsi="Times New Roman"/>
        </w:rPr>
      </w:pPr>
      <w:r w:rsidRPr="0025432F">
        <w:rPr>
          <w:rFonts w:ascii="Times New Roman" w:hAnsi="Times New Roman"/>
        </w:rPr>
        <w:t>Приложени</w:t>
      </w:r>
      <w:r w:rsidR="0025432F" w:rsidRPr="0025432F">
        <w:rPr>
          <w:rFonts w:ascii="Times New Roman" w:hAnsi="Times New Roman"/>
        </w:rPr>
        <w:t>е № 1 – Техническое задание</w:t>
      </w:r>
      <w:r w:rsidRPr="0025432F">
        <w:rPr>
          <w:rFonts w:ascii="Times New Roman" w:hAnsi="Times New Roman"/>
        </w:rPr>
        <w:t>.</w:t>
      </w:r>
    </w:p>
    <w:p w14:paraId="02E61040" w14:textId="13ED4DA9" w:rsidR="00C779C8" w:rsidRPr="0025432F" w:rsidRDefault="00C779C8" w:rsidP="00C779C8">
      <w:pPr>
        <w:spacing w:after="0" w:line="240" w:lineRule="auto"/>
        <w:jc w:val="both"/>
        <w:rPr>
          <w:rFonts w:ascii="Times New Roman" w:hAnsi="Times New Roman"/>
        </w:rPr>
      </w:pPr>
      <w:r w:rsidRPr="0025432F">
        <w:rPr>
          <w:rFonts w:ascii="Times New Roman" w:hAnsi="Times New Roman"/>
        </w:rPr>
        <w:t xml:space="preserve">Приложение N 2 </w:t>
      </w:r>
      <w:r w:rsidR="0025432F" w:rsidRPr="0025432F">
        <w:rPr>
          <w:rFonts w:ascii="Times New Roman" w:hAnsi="Times New Roman"/>
        </w:rPr>
        <w:t>–</w:t>
      </w:r>
      <w:r w:rsidRPr="0025432F">
        <w:rPr>
          <w:rFonts w:ascii="Times New Roman" w:hAnsi="Times New Roman"/>
        </w:rPr>
        <w:t xml:space="preserve"> </w:t>
      </w:r>
      <w:r w:rsidR="0025432F" w:rsidRPr="0025432F">
        <w:rPr>
          <w:rFonts w:ascii="Times New Roman" w:hAnsi="Times New Roman"/>
        </w:rPr>
        <w:t>Описание объекта закупки</w:t>
      </w:r>
      <w:r w:rsidRPr="0025432F">
        <w:rPr>
          <w:rFonts w:ascii="Times New Roman" w:hAnsi="Times New Roman"/>
        </w:rPr>
        <w:t>.</w:t>
      </w:r>
    </w:p>
    <w:p w14:paraId="11C902DF" w14:textId="4D85011F" w:rsidR="0025432F" w:rsidRPr="00C80DDF" w:rsidRDefault="0025432F" w:rsidP="0025432F">
      <w:pPr>
        <w:spacing w:after="0" w:line="240" w:lineRule="auto"/>
        <w:jc w:val="both"/>
        <w:rPr>
          <w:rFonts w:ascii="Times New Roman" w:hAnsi="Times New Roman"/>
        </w:rPr>
      </w:pPr>
      <w:r w:rsidRPr="0025432F">
        <w:rPr>
          <w:rFonts w:ascii="Times New Roman" w:hAnsi="Times New Roman"/>
        </w:rPr>
        <w:t>Приложение №3 – Акт сдачи приемки оказанных услуг.</w:t>
      </w:r>
    </w:p>
    <w:p w14:paraId="1A7EA7F1" w14:textId="49D4D38A" w:rsidR="00C05FEF" w:rsidRDefault="00C05FEF" w:rsidP="009B27F2">
      <w:pPr>
        <w:widowControl w:val="0"/>
        <w:autoSpaceDE w:val="0"/>
        <w:autoSpaceDN w:val="0"/>
        <w:adjustRightInd w:val="0"/>
        <w:spacing w:after="0" w:line="240" w:lineRule="auto"/>
        <w:ind w:firstLine="709"/>
        <w:jc w:val="center"/>
        <w:rPr>
          <w:rFonts w:ascii="Times New Roman" w:hAnsi="Times New Roman"/>
          <w:b/>
          <w:bCs/>
          <w:snapToGrid w:val="0"/>
          <w:sz w:val="24"/>
          <w:szCs w:val="24"/>
          <w:lang w:eastAsia="ru-RU"/>
        </w:rPr>
      </w:pPr>
    </w:p>
    <w:p w14:paraId="0E401E25" w14:textId="7507B0AA" w:rsidR="001F0766" w:rsidRPr="00700677" w:rsidRDefault="001F0766" w:rsidP="009B27F2">
      <w:pPr>
        <w:widowControl w:val="0"/>
        <w:autoSpaceDE w:val="0"/>
        <w:autoSpaceDN w:val="0"/>
        <w:adjustRightInd w:val="0"/>
        <w:spacing w:after="0" w:line="240" w:lineRule="auto"/>
        <w:ind w:firstLine="709"/>
        <w:jc w:val="center"/>
        <w:rPr>
          <w:rFonts w:ascii="Times New Roman" w:hAnsi="Times New Roman"/>
          <w:b/>
        </w:rPr>
      </w:pPr>
      <w:r w:rsidRPr="00700677">
        <w:rPr>
          <w:rFonts w:ascii="Times New Roman" w:hAnsi="Times New Roman"/>
          <w:b/>
          <w:bCs/>
          <w:snapToGrid w:val="0"/>
          <w:lang w:eastAsia="ru-RU"/>
        </w:rPr>
        <w:t>1</w:t>
      </w:r>
      <w:r w:rsidR="006F3159" w:rsidRPr="00700677">
        <w:rPr>
          <w:rFonts w:ascii="Times New Roman" w:hAnsi="Times New Roman"/>
          <w:b/>
          <w:bCs/>
          <w:snapToGrid w:val="0"/>
          <w:lang w:eastAsia="ru-RU"/>
        </w:rPr>
        <w:t>2</w:t>
      </w:r>
      <w:r w:rsidRPr="00700677">
        <w:rPr>
          <w:rFonts w:ascii="Times New Roman" w:hAnsi="Times New Roman"/>
          <w:b/>
        </w:rPr>
        <w:t xml:space="preserve">. </w:t>
      </w:r>
      <w:r w:rsidR="00034B8E" w:rsidRPr="00700677">
        <w:rPr>
          <w:rFonts w:ascii="Times New Roman" w:hAnsi="Times New Roman"/>
          <w:b/>
        </w:rPr>
        <w:t>А</w:t>
      </w:r>
      <w:r w:rsidRPr="00700677">
        <w:rPr>
          <w:rFonts w:ascii="Times New Roman" w:hAnsi="Times New Roman"/>
          <w:b/>
        </w:rPr>
        <w:t>дреса</w:t>
      </w:r>
      <w:r w:rsidR="00034B8E" w:rsidRPr="00700677">
        <w:rPr>
          <w:rFonts w:ascii="Times New Roman" w:hAnsi="Times New Roman"/>
          <w:b/>
        </w:rPr>
        <w:t>,</w:t>
      </w:r>
      <w:r w:rsidRPr="00700677">
        <w:rPr>
          <w:rFonts w:ascii="Times New Roman" w:hAnsi="Times New Roman"/>
          <w:b/>
        </w:rPr>
        <w:t xml:space="preserve"> реквизиты </w:t>
      </w:r>
      <w:r w:rsidR="00034B8E" w:rsidRPr="00700677">
        <w:rPr>
          <w:rFonts w:ascii="Times New Roman" w:hAnsi="Times New Roman"/>
          <w:b/>
        </w:rPr>
        <w:t xml:space="preserve">и подписи </w:t>
      </w:r>
      <w:r w:rsidRPr="00700677">
        <w:rPr>
          <w:rFonts w:ascii="Times New Roman" w:hAnsi="Times New Roman"/>
          <w:b/>
        </w:rPr>
        <w:t>Сторон</w:t>
      </w:r>
      <w:r w:rsidR="00034B8E" w:rsidRPr="00700677">
        <w:rPr>
          <w:rFonts w:ascii="Times New Roman" w:hAnsi="Times New Roman"/>
          <w:b/>
        </w:rPr>
        <w:t>.</w:t>
      </w:r>
    </w:p>
    <w:p w14:paraId="5D40E15F" w14:textId="7FFB1F27" w:rsidR="00FD5F40" w:rsidRPr="00832E59" w:rsidRDefault="00FD5F40" w:rsidP="009B27F2">
      <w:pPr>
        <w:widowControl w:val="0"/>
        <w:autoSpaceDE w:val="0"/>
        <w:autoSpaceDN w:val="0"/>
        <w:adjustRightInd w:val="0"/>
        <w:spacing w:after="0" w:line="240" w:lineRule="auto"/>
        <w:ind w:firstLine="709"/>
        <w:jc w:val="center"/>
        <w:rPr>
          <w:rFonts w:ascii="Times New Roman" w:hAnsi="Times New Roman"/>
          <w:b/>
          <w:sz w:val="24"/>
          <w:szCs w:val="24"/>
        </w:rPr>
      </w:pPr>
    </w:p>
    <w:tbl>
      <w:tblPr>
        <w:tblW w:w="0" w:type="auto"/>
        <w:tblInd w:w="-851" w:type="dxa"/>
        <w:tblLook w:val="01E0" w:firstRow="1" w:lastRow="1" w:firstColumn="1" w:lastColumn="1" w:noHBand="0" w:noVBand="0"/>
      </w:tblPr>
      <w:tblGrid>
        <w:gridCol w:w="4962"/>
        <w:gridCol w:w="279"/>
        <w:gridCol w:w="3584"/>
        <w:gridCol w:w="222"/>
      </w:tblGrid>
      <w:tr w:rsidR="003202BE" w:rsidRPr="00D84117" w14:paraId="7E2306C2" w14:textId="77777777" w:rsidTr="006F3159">
        <w:tc>
          <w:tcPr>
            <w:tcW w:w="4962" w:type="dxa"/>
          </w:tcPr>
          <w:p w14:paraId="4438B64D" w14:textId="77777777" w:rsidR="003202BE" w:rsidRPr="00A52504" w:rsidRDefault="003202BE" w:rsidP="004D510B">
            <w:pPr>
              <w:spacing w:after="0"/>
              <w:ind w:left="62"/>
              <w:jc w:val="center"/>
              <w:rPr>
                <w:rFonts w:ascii="Times New Roman" w:hAnsi="Times New Roman"/>
                <w:b/>
              </w:rPr>
            </w:pPr>
            <w:r w:rsidRPr="00A52504">
              <w:rPr>
                <w:rFonts w:ascii="Times New Roman" w:hAnsi="Times New Roman"/>
                <w:b/>
              </w:rPr>
              <w:t>ГОСУДАРСТВЕННЫЙ ЗАКАЗЧИК:</w:t>
            </w:r>
          </w:p>
          <w:p w14:paraId="4EB68D93" w14:textId="5D8FD8C4" w:rsidR="003202BE" w:rsidRPr="00A52504" w:rsidRDefault="003202BE" w:rsidP="004D510B">
            <w:pPr>
              <w:spacing w:after="0"/>
              <w:ind w:left="62"/>
              <w:rPr>
                <w:rFonts w:ascii="Times New Roman" w:hAnsi="Times New Roman"/>
              </w:rPr>
            </w:pPr>
            <w:r w:rsidRPr="00A52504">
              <w:rPr>
                <w:rFonts w:ascii="Times New Roman" w:hAnsi="Times New Roman"/>
              </w:rPr>
              <w:t xml:space="preserve">Федеральное казенное учреждение «Следственный изолятор №1 Управления Федеральной службы исполнения наказаний </w:t>
            </w:r>
            <w:r w:rsidR="00477B89">
              <w:rPr>
                <w:rFonts w:ascii="Times New Roman" w:hAnsi="Times New Roman"/>
              </w:rPr>
              <w:br/>
            </w:r>
            <w:r w:rsidRPr="00A52504">
              <w:rPr>
                <w:rFonts w:ascii="Times New Roman" w:hAnsi="Times New Roman"/>
              </w:rPr>
              <w:t>по Волгоградской области»</w:t>
            </w:r>
            <w:r w:rsidR="00576799" w:rsidRPr="00576799">
              <w:rPr>
                <w:rFonts w:ascii="Times New Roman" w:hAnsi="Times New Roman"/>
              </w:rPr>
              <w:t xml:space="preserve"> </w:t>
            </w:r>
            <w:r w:rsidR="00576799">
              <w:rPr>
                <w:rFonts w:ascii="Times New Roman" w:hAnsi="Times New Roman"/>
              </w:rPr>
              <w:t>далее</w:t>
            </w:r>
            <w:r w:rsidR="00FB2ABC">
              <w:rPr>
                <w:rFonts w:ascii="Times New Roman" w:hAnsi="Times New Roman"/>
              </w:rPr>
              <w:t xml:space="preserve"> - </w:t>
            </w:r>
            <w:r w:rsidRPr="00A52504">
              <w:rPr>
                <w:rFonts w:ascii="Times New Roman" w:hAnsi="Times New Roman"/>
                <w:kern w:val="2"/>
                <w:lang w:eastAsia="ar-SA" w:bidi="ru-RU"/>
              </w:rPr>
              <w:t xml:space="preserve">(ФКУ </w:t>
            </w:r>
            <w:r w:rsidR="00FB2ABC">
              <w:rPr>
                <w:rFonts w:ascii="Times New Roman" w:hAnsi="Times New Roman"/>
                <w:kern w:val="2"/>
                <w:lang w:eastAsia="ar-SA" w:bidi="ru-RU"/>
              </w:rPr>
              <w:br/>
            </w:r>
            <w:r w:rsidRPr="00A52504">
              <w:rPr>
                <w:rFonts w:ascii="Times New Roman" w:hAnsi="Times New Roman"/>
                <w:kern w:val="2"/>
                <w:lang w:eastAsia="ar-SA" w:bidi="ru-RU"/>
              </w:rPr>
              <w:t>СИЗО-1 УФСИН России по Волгоградской области)</w:t>
            </w:r>
          </w:p>
          <w:p w14:paraId="4C6225EE" w14:textId="7257A848" w:rsidR="003202BE" w:rsidRPr="00A52504" w:rsidRDefault="003202BE" w:rsidP="004D510B">
            <w:pPr>
              <w:spacing w:after="0" w:line="228" w:lineRule="auto"/>
              <w:ind w:left="62"/>
              <w:rPr>
                <w:rFonts w:ascii="Times New Roman" w:hAnsi="Times New Roman"/>
                <w:kern w:val="2"/>
                <w:lang w:eastAsia="ar-SA" w:bidi="ru-RU"/>
              </w:rPr>
            </w:pPr>
            <w:r w:rsidRPr="00A52504">
              <w:rPr>
                <w:rFonts w:ascii="Times New Roman" w:hAnsi="Times New Roman"/>
                <w:kern w:val="2"/>
                <w:lang w:eastAsia="ar-SA" w:bidi="ru-RU"/>
              </w:rPr>
              <w:t xml:space="preserve">Адрес юридический/почтовый: 400066, Россия, </w:t>
            </w:r>
            <w:r w:rsidR="00477B89">
              <w:rPr>
                <w:rFonts w:ascii="Times New Roman" w:hAnsi="Times New Roman"/>
                <w:kern w:val="2"/>
                <w:lang w:eastAsia="ar-SA" w:bidi="ru-RU"/>
              </w:rPr>
              <w:br/>
            </w:r>
            <w:r w:rsidRPr="00A52504">
              <w:rPr>
                <w:rFonts w:ascii="Times New Roman" w:hAnsi="Times New Roman"/>
                <w:kern w:val="2"/>
                <w:lang w:eastAsia="ar-SA" w:bidi="ru-RU"/>
              </w:rPr>
              <w:t>г. Волгоград, ул. Голубинская, д.3.</w:t>
            </w:r>
          </w:p>
          <w:p w14:paraId="6C55FA05" w14:textId="77777777" w:rsidR="003202BE" w:rsidRPr="00A52504" w:rsidRDefault="003202BE" w:rsidP="004D510B">
            <w:pPr>
              <w:spacing w:after="0" w:line="228" w:lineRule="auto"/>
              <w:ind w:left="62"/>
              <w:rPr>
                <w:rFonts w:ascii="Times New Roman" w:hAnsi="Times New Roman"/>
                <w:kern w:val="2"/>
                <w:lang w:eastAsia="ar-SA" w:bidi="ru-RU"/>
              </w:rPr>
            </w:pPr>
            <w:r w:rsidRPr="00A52504">
              <w:rPr>
                <w:rFonts w:ascii="Times New Roman" w:hAnsi="Times New Roman"/>
                <w:kern w:val="2"/>
                <w:lang w:eastAsia="ar-SA" w:bidi="ru-RU"/>
              </w:rPr>
              <w:t>Банковские реквизиты:</w:t>
            </w:r>
          </w:p>
          <w:p w14:paraId="3965747F" w14:textId="6463D65A" w:rsidR="003202BE" w:rsidRPr="00A52504" w:rsidRDefault="003202BE" w:rsidP="004D510B">
            <w:pPr>
              <w:spacing w:after="0" w:line="228" w:lineRule="auto"/>
              <w:ind w:left="62"/>
              <w:rPr>
                <w:rFonts w:ascii="Times New Roman" w:hAnsi="Times New Roman"/>
                <w:kern w:val="2"/>
                <w:lang w:eastAsia="ar-SA" w:bidi="ru-RU"/>
              </w:rPr>
            </w:pPr>
            <w:r w:rsidRPr="00A52504">
              <w:rPr>
                <w:rFonts w:ascii="Times New Roman" w:hAnsi="Times New Roman"/>
                <w:kern w:val="2"/>
                <w:lang w:eastAsia="ar-SA" w:bidi="ru-RU"/>
              </w:rPr>
              <w:t>ИНН 3444043805</w:t>
            </w:r>
          </w:p>
          <w:p w14:paraId="04330E86" w14:textId="77777777" w:rsidR="003202BE" w:rsidRPr="00A52504" w:rsidRDefault="003202BE" w:rsidP="004D510B">
            <w:pPr>
              <w:spacing w:after="0" w:line="228" w:lineRule="auto"/>
              <w:ind w:left="62"/>
              <w:rPr>
                <w:rFonts w:ascii="Times New Roman" w:hAnsi="Times New Roman"/>
                <w:kern w:val="2"/>
                <w:lang w:eastAsia="ar-SA" w:bidi="ru-RU"/>
              </w:rPr>
            </w:pPr>
            <w:r w:rsidRPr="00A52504">
              <w:rPr>
                <w:rFonts w:ascii="Times New Roman" w:hAnsi="Times New Roman"/>
                <w:kern w:val="2"/>
                <w:lang w:eastAsia="ar-SA" w:bidi="ru-RU"/>
              </w:rPr>
              <w:t>КПП 344401001</w:t>
            </w:r>
          </w:p>
          <w:p w14:paraId="35C0CAC0" w14:textId="65232DDC" w:rsidR="003202BE" w:rsidRPr="00A52504" w:rsidRDefault="003202BE" w:rsidP="004D510B">
            <w:pPr>
              <w:spacing w:after="0" w:line="228" w:lineRule="auto"/>
              <w:ind w:left="62"/>
              <w:rPr>
                <w:rFonts w:ascii="Times New Roman" w:hAnsi="Times New Roman"/>
                <w:kern w:val="2"/>
                <w:lang w:eastAsia="ar-SA" w:bidi="ru-RU"/>
              </w:rPr>
            </w:pPr>
            <w:r w:rsidRPr="00A52504">
              <w:rPr>
                <w:rFonts w:ascii="Times New Roman" w:hAnsi="Times New Roman"/>
                <w:kern w:val="2"/>
                <w:lang w:eastAsia="ar-SA" w:bidi="ru-RU"/>
              </w:rPr>
              <w:t>ОКПО 08552503</w:t>
            </w:r>
          </w:p>
          <w:p w14:paraId="402EF7B3" w14:textId="11A331BB" w:rsidR="003202BE" w:rsidRPr="00A52504" w:rsidRDefault="003202BE" w:rsidP="004D510B">
            <w:pPr>
              <w:spacing w:after="0" w:line="228" w:lineRule="auto"/>
              <w:ind w:left="62"/>
              <w:rPr>
                <w:rFonts w:ascii="Times New Roman" w:hAnsi="Times New Roman"/>
                <w:kern w:val="2"/>
                <w:lang w:eastAsia="ar-SA" w:bidi="ru-RU"/>
              </w:rPr>
            </w:pPr>
            <w:r w:rsidRPr="00A52504">
              <w:rPr>
                <w:rFonts w:ascii="Times New Roman" w:hAnsi="Times New Roman"/>
                <w:kern w:val="2"/>
                <w:lang w:eastAsia="ar-SA" w:bidi="ru-RU"/>
              </w:rPr>
              <w:t>ОКТМО 18701000</w:t>
            </w:r>
          </w:p>
          <w:p w14:paraId="64E16099" w14:textId="77777777" w:rsidR="003202BE" w:rsidRPr="00A52504" w:rsidRDefault="003202BE" w:rsidP="004D510B">
            <w:pPr>
              <w:spacing w:after="0" w:line="228" w:lineRule="auto"/>
              <w:ind w:left="62"/>
              <w:rPr>
                <w:rFonts w:ascii="Times New Roman" w:hAnsi="Times New Roman"/>
                <w:kern w:val="2"/>
                <w:lang w:eastAsia="ar-SA" w:bidi="ru-RU"/>
              </w:rPr>
            </w:pPr>
            <w:r w:rsidRPr="00A52504">
              <w:rPr>
                <w:rFonts w:ascii="Times New Roman" w:hAnsi="Times New Roman"/>
                <w:kern w:val="2"/>
                <w:lang w:eastAsia="ar-SA" w:bidi="ru-RU"/>
              </w:rPr>
              <w:t>ОГРН 1023403457307</w:t>
            </w:r>
          </w:p>
          <w:p w14:paraId="3543ADDE" w14:textId="3CB7A07C" w:rsidR="003202BE" w:rsidRPr="00A52504" w:rsidRDefault="003202BE" w:rsidP="004D510B">
            <w:pPr>
              <w:spacing w:after="0" w:line="228" w:lineRule="auto"/>
              <w:ind w:left="62"/>
              <w:rPr>
                <w:rFonts w:ascii="Times New Roman" w:hAnsi="Times New Roman"/>
                <w:kern w:val="2"/>
                <w:lang w:eastAsia="ar-SA" w:bidi="ru-RU"/>
              </w:rPr>
            </w:pPr>
            <w:r w:rsidRPr="00A52504">
              <w:rPr>
                <w:rFonts w:ascii="Times New Roman" w:hAnsi="Times New Roman"/>
                <w:kern w:val="2"/>
                <w:lang w:eastAsia="ar-SA" w:bidi="ru-RU"/>
              </w:rPr>
              <w:t xml:space="preserve">УФК по Волгоградской области (ФКУ СИЗО-1 УФСИН России </w:t>
            </w:r>
            <w:r w:rsidRPr="00A52504">
              <w:rPr>
                <w:rFonts w:ascii="Times New Roman" w:hAnsi="Times New Roman"/>
                <w:kern w:val="2"/>
                <w:lang w:eastAsia="ar-SA" w:bidi="ru-RU"/>
              </w:rPr>
              <w:br/>
              <w:t>по Волгоградской области,</w:t>
            </w:r>
          </w:p>
          <w:p w14:paraId="0071E0CA" w14:textId="77777777" w:rsidR="003202BE" w:rsidRPr="00A52504" w:rsidRDefault="003202BE" w:rsidP="004D510B">
            <w:pPr>
              <w:spacing w:after="0" w:line="228" w:lineRule="auto"/>
              <w:ind w:left="62"/>
              <w:rPr>
                <w:rFonts w:ascii="Times New Roman" w:hAnsi="Times New Roman"/>
                <w:kern w:val="2"/>
                <w:lang w:eastAsia="ar-SA" w:bidi="ru-RU"/>
              </w:rPr>
            </w:pPr>
            <w:r w:rsidRPr="00A52504">
              <w:rPr>
                <w:rFonts w:ascii="Times New Roman" w:hAnsi="Times New Roman"/>
                <w:kern w:val="2"/>
                <w:lang w:eastAsia="ar-SA" w:bidi="ru-RU"/>
              </w:rPr>
              <w:t>Л/</w:t>
            </w:r>
            <w:proofErr w:type="spellStart"/>
            <w:r w:rsidRPr="00A52504">
              <w:rPr>
                <w:rFonts w:ascii="Times New Roman" w:hAnsi="Times New Roman"/>
                <w:kern w:val="2"/>
                <w:lang w:eastAsia="ar-SA" w:bidi="ru-RU"/>
              </w:rPr>
              <w:t>сч</w:t>
            </w:r>
            <w:proofErr w:type="spellEnd"/>
            <w:r w:rsidRPr="00A52504">
              <w:rPr>
                <w:rFonts w:ascii="Times New Roman" w:hAnsi="Times New Roman"/>
                <w:kern w:val="2"/>
                <w:lang w:eastAsia="ar-SA" w:bidi="ru-RU"/>
              </w:rPr>
              <w:t xml:space="preserve"> 03291399200),</w:t>
            </w:r>
          </w:p>
          <w:p w14:paraId="2BC94F45" w14:textId="77777777" w:rsidR="003202BE" w:rsidRPr="00A52504" w:rsidRDefault="003202BE" w:rsidP="004D510B">
            <w:pPr>
              <w:spacing w:after="0" w:line="228" w:lineRule="auto"/>
              <w:ind w:left="62"/>
              <w:rPr>
                <w:rFonts w:ascii="Times New Roman" w:hAnsi="Times New Roman"/>
                <w:kern w:val="2"/>
                <w:lang w:eastAsia="ar-SA" w:bidi="ru-RU"/>
              </w:rPr>
            </w:pPr>
            <w:r w:rsidRPr="00A52504">
              <w:rPr>
                <w:rFonts w:ascii="Times New Roman" w:hAnsi="Times New Roman"/>
                <w:kern w:val="2"/>
                <w:lang w:eastAsia="ar-SA" w:bidi="ru-RU"/>
              </w:rPr>
              <w:t xml:space="preserve">Номер казначейского счета 03211643000000013245 ОКЦ № 1 ВВГУ Банка России // УФК по Нижегородской области, </w:t>
            </w:r>
            <w:r w:rsidRPr="00A52504">
              <w:rPr>
                <w:rFonts w:ascii="Times New Roman" w:hAnsi="Times New Roman"/>
                <w:kern w:val="2"/>
                <w:lang w:eastAsia="ar-SA" w:bidi="ru-RU"/>
              </w:rPr>
              <w:br/>
              <w:t>г. Нижний Новгород БИК 012202102,</w:t>
            </w:r>
          </w:p>
          <w:p w14:paraId="64F2D226" w14:textId="5361E7BE" w:rsidR="003202BE" w:rsidRPr="00A52504" w:rsidRDefault="003202BE" w:rsidP="004D510B">
            <w:pPr>
              <w:tabs>
                <w:tab w:val="left" w:pos="144"/>
              </w:tabs>
              <w:spacing w:after="0"/>
              <w:ind w:left="62" w:hanging="43"/>
              <w:rPr>
                <w:rFonts w:ascii="Times New Roman" w:hAnsi="Times New Roman"/>
                <w:kern w:val="2"/>
                <w:lang w:eastAsia="ar-SA" w:bidi="ru-RU"/>
              </w:rPr>
            </w:pPr>
            <w:r w:rsidRPr="00A52504">
              <w:rPr>
                <w:rFonts w:ascii="Times New Roman" w:hAnsi="Times New Roman"/>
                <w:kern w:val="2"/>
                <w:lang w:eastAsia="ar-SA" w:bidi="ru-RU"/>
              </w:rPr>
              <w:t xml:space="preserve">Номер банковского счета, входящего </w:t>
            </w:r>
            <w:r w:rsidR="006F3159" w:rsidRPr="00A52504">
              <w:rPr>
                <w:rFonts w:ascii="Times New Roman" w:hAnsi="Times New Roman"/>
                <w:kern w:val="2"/>
                <w:lang w:eastAsia="ar-SA" w:bidi="ru-RU"/>
              </w:rPr>
              <w:br/>
            </w:r>
            <w:r w:rsidRPr="00A52504">
              <w:rPr>
                <w:rFonts w:ascii="Times New Roman" w:hAnsi="Times New Roman"/>
                <w:kern w:val="2"/>
                <w:lang w:eastAsia="ar-SA" w:bidi="ru-RU"/>
              </w:rPr>
              <w:t>в состав единого</w:t>
            </w:r>
          </w:p>
          <w:p w14:paraId="5274D71B" w14:textId="0782977F" w:rsidR="003202BE" w:rsidRDefault="003202BE" w:rsidP="004D510B">
            <w:pPr>
              <w:tabs>
                <w:tab w:val="left" w:pos="144"/>
              </w:tabs>
              <w:spacing w:after="0"/>
              <w:ind w:left="62" w:hanging="43"/>
              <w:rPr>
                <w:rFonts w:ascii="Times New Roman" w:hAnsi="Times New Roman"/>
                <w:kern w:val="2"/>
                <w:lang w:eastAsia="ar-SA" w:bidi="ru-RU"/>
              </w:rPr>
            </w:pPr>
            <w:r w:rsidRPr="00A52504">
              <w:rPr>
                <w:rFonts w:ascii="Times New Roman" w:hAnsi="Times New Roman"/>
                <w:kern w:val="2"/>
                <w:lang w:eastAsia="ar-SA" w:bidi="ru-RU"/>
              </w:rPr>
              <w:t>казначейского счета 40102810745370000024.</w:t>
            </w:r>
          </w:p>
          <w:p w14:paraId="37FAA680" w14:textId="25D23B4B" w:rsidR="004D510B" w:rsidRDefault="004D510B" w:rsidP="004D510B">
            <w:pPr>
              <w:tabs>
                <w:tab w:val="left" w:pos="144"/>
              </w:tabs>
              <w:spacing w:after="0"/>
              <w:ind w:left="62" w:hanging="43"/>
              <w:rPr>
                <w:rFonts w:ascii="Times New Roman" w:hAnsi="Times New Roman"/>
                <w:bCs/>
                <w:noProof/>
                <w:kern w:val="2"/>
                <w:lang w:eastAsia="ar-SA" w:bidi="ru-RU"/>
              </w:rPr>
            </w:pPr>
          </w:p>
          <w:p w14:paraId="2ADD3BFE" w14:textId="78A78329" w:rsidR="004D510B" w:rsidRPr="00A52504" w:rsidRDefault="004D510B" w:rsidP="004D510B">
            <w:pPr>
              <w:tabs>
                <w:tab w:val="left" w:pos="144"/>
              </w:tabs>
              <w:spacing w:after="0"/>
              <w:ind w:left="62" w:hanging="43"/>
              <w:rPr>
                <w:rFonts w:ascii="Times New Roman" w:hAnsi="Times New Roman"/>
                <w:bCs/>
                <w:noProof/>
              </w:rPr>
            </w:pPr>
          </w:p>
          <w:p w14:paraId="22AB6F1F" w14:textId="5D542A54" w:rsidR="003202BE" w:rsidRDefault="003202BE" w:rsidP="004D510B">
            <w:pPr>
              <w:widowControl w:val="0"/>
              <w:tabs>
                <w:tab w:val="left" w:pos="8100"/>
              </w:tabs>
              <w:spacing w:after="0"/>
              <w:rPr>
                <w:rFonts w:ascii="Times New Roman" w:hAnsi="Times New Roman"/>
                <w:b/>
              </w:rPr>
            </w:pPr>
            <w:r w:rsidRPr="00A52504">
              <w:rPr>
                <w:rFonts w:ascii="Times New Roman" w:hAnsi="Times New Roman"/>
                <w:b/>
              </w:rPr>
              <w:t>ГОСУДАРСТВЕННЫЙ ЗАКАЗЧИК:</w:t>
            </w:r>
          </w:p>
          <w:p w14:paraId="5E2F82F8" w14:textId="77777777" w:rsidR="004D510B" w:rsidRPr="00A52504" w:rsidRDefault="004D510B" w:rsidP="004D510B">
            <w:pPr>
              <w:widowControl w:val="0"/>
              <w:tabs>
                <w:tab w:val="left" w:pos="8100"/>
              </w:tabs>
              <w:spacing w:after="0"/>
              <w:rPr>
                <w:rFonts w:ascii="Times New Roman" w:hAnsi="Times New Roman"/>
                <w:b/>
              </w:rPr>
            </w:pPr>
          </w:p>
          <w:p w14:paraId="25D2B9D3" w14:textId="77777777" w:rsidR="003202BE" w:rsidRPr="00A52504" w:rsidRDefault="003202BE" w:rsidP="004D510B">
            <w:pPr>
              <w:pStyle w:val="13"/>
              <w:spacing w:line="240" w:lineRule="auto"/>
              <w:ind w:left="62" w:right="-71" w:firstLine="0"/>
              <w:contextualSpacing/>
              <w:rPr>
                <w:sz w:val="22"/>
                <w:szCs w:val="22"/>
              </w:rPr>
            </w:pPr>
            <w:r w:rsidRPr="00A52504">
              <w:rPr>
                <w:sz w:val="22"/>
                <w:szCs w:val="22"/>
              </w:rPr>
              <w:t xml:space="preserve">__________________ </w:t>
            </w:r>
            <w:r w:rsidRPr="00A52504">
              <w:rPr>
                <w:b/>
                <w:sz w:val="22"/>
                <w:szCs w:val="22"/>
              </w:rPr>
              <w:t>/ ________ /</w:t>
            </w:r>
          </w:p>
          <w:p w14:paraId="35041CDC" w14:textId="202FAB05" w:rsidR="003202BE" w:rsidRPr="00D84117" w:rsidRDefault="003202BE" w:rsidP="004D510B">
            <w:pPr>
              <w:spacing w:after="0" w:line="240" w:lineRule="auto"/>
              <w:ind w:left="62"/>
              <w:contextualSpacing/>
              <w:rPr>
                <w:rFonts w:ascii="Times New Roman" w:hAnsi="Times New Roman"/>
              </w:rPr>
            </w:pPr>
            <w:proofErr w:type="spellStart"/>
            <w:r w:rsidRPr="00A52504">
              <w:rPr>
                <w:rFonts w:ascii="Times New Roman" w:hAnsi="Times New Roman"/>
              </w:rPr>
              <w:t>м.п</w:t>
            </w:r>
            <w:proofErr w:type="spellEnd"/>
            <w:r w:rsidRPr="00A52504">
              <w:rPr>
                <w:rFonts w:ascii="Times New Roman" w:hAnsi="Times New Roman"/>
              </w:rPr>
              <w:t>.</w:t>
            </w:r>
          </w:p>
        </w:tc>
        <w:tc>
          <w:tcPr>
            <w:tcW w:w="0" w:type="auto"/>
          </w:tcPr>
          <w:p w14:paraId="5FC0B0B6" w14:textId="77777777" w:rsidR="003202BE" w:rsidRPr="00310818" w:rsidRDefault="003202BE" w:rsidP="004D510B">
            <w:pPr>
              <w:spacing w:after="0"/>
              <w:ind w:left="62"/>
              <w:rPr>
                <w:b/>
              </w:rPr>
            </w:pPr>
          </w:p>
          <w:p w14:paraId="79D3E6E8" w14:textId="77777777" w:rsidR="003202BE" w:rsidRPr="00D84117" w:rsidRDefault="003202BE" w:rsidP="004D510B">
            <w:pPr>
              <w:spacing w:after="0" w:line="240" w:lineRule="auto"/>
              <w:ind w:left="62"/>
              <w:contextualSpacing/>
              <w:jc w:val="center"/>
              <w:rPr>
                <w:rFonts w:ascii="Times New Roman" w:hAnsi="Times New Roman"/>
              </w:rPr>
            </w:pPr>
          </w:p>
        </w:tc>
        <w:tc>
          <w:tcPr>
            <w:tcW w:w="0" w:type="auto"/>
          </w:tcPr>
          <w:p w14:paraId="7E482468" w14:textId="77777777" w:rsidR="003202BE" w:rsidRPr="00700677" w:rsidRDefault="003202BE" w:rsidP="00477B89">
            <w:pPr>
              <w:pStyle w:val="afe"/>
              <w:shd w:val="clear" w:color="auto" w:fill="FFFFFF"/>
              <w:spacing w:before="0" w:beforeAutospacing="0" w:after="0" w:afterAutospacing="0"/>
              <w:ind w:left="62"/>
              <w:jc w:val="center"/>
              <w:rPr>
                <w:b/>
                <w:color w:val="000000"/>
                <w:sz w:val="22"/>
                <w:szCs w:val="22"/>
              </w:rPr>
            </w:pPr>
            <w:r w:rsidRPr="00700677">
              <w:rPr>
                <w:b/>
                <w:color w:val="000000"/>
                <w:sz w:val="22"/>
                <w:szCs w:val="22"/>
              </w:rPr>
              <w:t>ИСПОЛНИТЕЛЬ:</w:t>
            </w:r>
          </w:p>
          <w:p w14:paraId="30A9B85F" w14:textId="77777777" w:rsidR="003202BE" w:rsidRPr="00700677" w:rsidRDefault="003202BE" w:rsidP="00477B89">
            <w:pPr>
              <w:pStyle w:val="afe"/>
              <w:shd w:val="clear" w:color="auto" w:fill="FFFFFF"/>
              <w:spacing w:before="0" w:beforeAutospacing="0" w:after="0" w:afterAutospacing="0"/>
              <w:ind w:left="62"/>
              <w:rPr>
                <w:color w:val="000000"/>
                <w:sz w:val="22"/>
                <w:szCs w:val="22"/>
              </w:rPr>
            </w:pPr>
          </w:p>
          <w:p w14:paraId="7A12E176" w14:textId="77777777" w:rsidR="003202BE" w:rsidRDefault="003202BE" w:rsidP="00477B89">
            <w:pPr>
              <w:pStyle w:val="afe"/>
              <w:shd w:val="clear" w:color="auto" w:fill="FFFFFF"/>
              <w:spacing w:before="0" w:beforeAutospacing="0" w:after="0" w:afterAutospacing="0"/>
              <w:ind w:left="62"/>
              <w:rPr>
                <w:color w:val="000000"/>
              </w:rPr>
            </w:pPr>
          </w:p>
          <w:p w14:paraId="41605A9D" w14:textId="77777777" w:rsidR="003202BE" w:rsidRDefault="003202BE" w:rsidP="00477B89">
            <w:pPr>
              <w:pStyle w:val="afe"/>
              <w:shd w:val="clear" w:color="auto" w:fill="FFFFFF"/>
              <w:spacing w:before="0" w:beforeAutospacing="0" w:after="0" w:afterAutospacing="0"/>
              <w:ind w:left="62"/>
              <w:rPr>
                <w:color w:val="000000"/>
              </w:rPr>
            </w:pPr>
          </w:p>
          <w:p w14:paraId="2880FE7F" w14:textId="77777777" w:rsidR="003202BE" w:rsidRDefault="003202BE" w:rsidP="00477B89">
            <w:pPr>
              <w:pStyle w:val="afe"/>
              <w:shd w:val="clear" w:color="auto" w:fill="FFFFFF"/>
              <w:spacing w:before="0" w:beforeAutospacing="0" w:after="0" w:afterAutospacing="0"/>
              <w:ind w:left="62"/>
              <w:rPr>
                <w:color w:val="000000"/>
              </w:rPr>
            </w:pPr>
          </w:p>
          <w:p w14:paraId="77B01038" w14:textId="77777777" w:rsidR="003202BE" w:rsidRDefault="003202BE" w:rsidP="00477B89">
            <w:pPr>
              <w:pStyle w:val="afe"/>
              <w:shd w:val="clear" w:color="auto" w:fill="FFFFFF"/>
              <w:spacing w:before="0" w:beforeAutospacing="0" w:after="0" w:afterAutospacing="0"/>
              <w:ind w:left="62"/>
              <w:rPr>
                <w:color w:val="000000"/>
              </w:rPr>
            </w:pPr>
          </w:p>
          <w:p w14:paraId="386B3C7D" w14:textId="77777777" w:rsidR="003202BE" w:rsidRDefault="003202BE" w:rsidP="00477B89">
            <w:pPr>
              <w:pStyle w:val="afe"/>
              <w:shd w:val="clear" w:color="auto" w:fill="FFFFFF"/>
              <w:spacing w:before="0" w:beforeAutospacing="0" w:after="0" w:afterAutospacing="0"/>
              <w:ind w:left="62"/>
              <w:rPr>
                <w:color w:val="000000"/>
              </w:rPr>
            </w:pPr>
          </w:p>
          <w:p w14:paraId="04FC62E7" w14:textId="77777777" w:rsidR="003202BE" w:rsidRDefault="003202BE" w:rsidP="00477B89">
            <w:pPr>
              <w:pStyle w:val="afe"/>
              <w:shd w:val="clear" w:color="auto" w:fill="FFFFFF"/>
              <w:spacing w:before="0" w:beforeAutospacing="0" w:after="0" w:afterAutospacing="0"/>
              <w:ind w:left="62"/>
              <w:rPr>
                <w:color w:val="000000"/>
              </w:rPr>
            </w:pPr>
          </w:p>
          <w:p w14:paraId="616AE313" w14:textId="77777777" w:rsidR="003202BE" w:rsidRDefault="003202BE" w:rsidP="00477B89">
            <w:pPr>
              <w:pStyle w:val="afe"/>
              <w:shd w:val="clear" w:color="auto" w:fill="FFFFFF"/>
              <w:spacing w:before="0" w:beforeAutospacing="0" w:after="0" w:afterAutospacing="0"/>
              <w:ind w:left="62"/>
              <w:rPr>
                <w:color w:val="000000"/>
              </w:rPr>
            </w:pPr>
          </w:p>
          <w:p w14:paraId="5C9641B8" w14:textId="77777777" w:rsidR="003202BE" w:rsidRDefault="003202BE" w:rsidP="00477B89">
            <w:pPr>
              <w:pStyle w:val="afe"/>
              <w:shd w:val="clear" w:color="auto" w:fill="FFFFFF"/>
              <w:spacing w:before="0" w:beforeAutospacing="0" w:after="0" w:afterAutospacing="0"/>
              <w:ind w:left="62"/>
              <w:rPr>
                <w:color w:val="000000"/>
              </w:rPr>
            </w:pPr>
          </w:p>
          <w:p w14:paraId="0B640651" w14:textId="77777777" w:rsidR="003202BE" w:rsidRDefault="003202BE" w:rsidP="00477B89">
            <w:pPr>
              <w:pStyle w:val="afe"/>
              <w:shd w:val="clear" w:color="auto" w:fill="FFFFFF"/>
              <w:spacing w:before="0" w:beforeAutospacing="0" w:after="0" w:afterAutospacing="0"/>
              <w:ind w:left="62"/>
              <w:rPr>
                <w:color w:val="000000"/>
              </w:rPr>
            </w:pPr>
          </w:p>
          <w:p w14:paraId="1752F612" w14:textId="77777777" w:rsidR="003202BE" w:rsidRDefault="003202BE" w:rsidP="00477B89">
            <w:pPr>
              <w:pStyle w:val="afe"/>
              <w:shd w:val="clear" w:color="auto" w:fill="FFFFFF"/>
              <w:spacing w:before="0" w:beforeAutospacing="0" w:after="0" w:afterAutospacing="0"/>
              <w:ind w:left="62"/>
              <w:rPr>
                <w:color w:val="000000"/>
              </w:rPr>
            </w:pPr>
          </w:p>
          <w:p w14:paraId="64B6BD32" w14:textId="77777777" w:rsidR="003202BE" w:rsidRDefault="003202BE" w:rsidP="00477B89">
            <w:pPr>
              <w:pStyle w:val="afe"/>
              <w:shd w:val="clear" w:color="auto" w:fill="FFFFFF"/>
              <w:spacing w:before="0" w:beforeAutospacing="0" w:after="0" w:afterAutospacing="0"/>
              <w:ind w:left="62"/>
              <w:rPr>
                <w:color w:val="000000"/>
              </w:rPr>
            </w:pPr>
          </w:p>
          <w:p w14:paraId="51850AE5" w14:textId="77777777" w:rsidR="003202BE" w:rsidRDefault="003202BE" w:rsidP="00477B89">
            <w:pPr>
              <w:pStyle w:val="afe"/>
              <w:shd w:val="clear" w:color="auto" w:fill="FFFFFF"/>
              <w:spacing w:before="0" w:beforeAutospacing="0" w:after="0" w:afterAutospacing="0"/>
              <w:ind w:left="62"/>
              <w:rPr>
                <w:color w:val="000000"/>
              </w:rPr>
            </w:pPr>
          </w:p>
          <w:p w14:paraId="77FFC3F6" w14:textId="77777777" w:rsidR="003202BE" w:rsidRDefault="003202BE" w:rsidP="00477B89">
            <w:pPr>
              <w:pStyle w:val="afe"/>
              <w:shd w:val="clear" w:color="auto" w:fill="FFFFFF"/>
              <w:spacing w:before="0" w:beforeAutospacing="0" w:after="0" w:afterAutospacing="0"/>
              <w:ind w:left="62"/>
              <w:rPr>
                <w:color w:val="000000"/>
              </w:rPr>
            </w:pPr>
          </w:p>
          <w:p w14:paraId="2A0DAD3A" w14:textId="77777777" w:rsidR="003202BE" w:rsidRDefault="003202BE" w:rsidP="00477B89">
            <w:pPr>
              <w:pStyle w:val="afe"/>
              <w:shd w:val="clear" w:color="auto" w:fill="FFFFFF"/>
              <w:spacing w:before="0" w:beforeAutospacing="0" w:after="0" w:afterAutospacing="0"/>
              <w:ind w:left="62"/>
              <w:rPr>
                <w:color w:val="000000"/>
              </w:rPr>
            </w:pPr>
          </w:p>
          <w:p w14:paraId="69BB6375" w14:textId="77777777" w:rsidR="003202BE" w:rsidRDefault="003202BE" w:rsidP="00477B89">
            <w:pPr>
              <w:pStyle w:val="afe"/>
              <w:shd w:val="clear" w:color="auto" w:fill="FFFFFF"/>
              <w:spacing w:before="0" w:beforeAutospacing="0" w:after="0" w:afterAutospacing="0"/>
              <w:ind w:left="62"/>
              <w:rPr>
                <w:color w:val="000000"/>
              </w:rPr>
            </w:pPr>
          </w:p>
          <w:p w14:paraId="54E37417" w14:textId="77777777" w:rsidR="003202BE" w:rsidRDefault="003202BE" w:rsidP="00477B89">
            <w:pPr>
              <w:pStyle w:val="afe"/>
              <w:shd w:val="clear" w:color="auto" w:fill="FFFFFF"/>
              <w:spacing w:before="0" w:beforeAutospacing="0" w:after="0" w:afterAutospacing="0"/>
              <w:ind w:left="62"/>
              <w:rPr>
                <w:color w:val="000000"/>
              </w:rPr>
            </w:pPr>
          </w:p>
          <w:p w14:paraId="34E98879" w14:textId="77777777" w:rsidR="003202BE" w:rsidRDefault="003202BE" w:rsidP="00477B89">
            <w:pPr>
              <w:pStyle w:val="afe"/>
              <w:shd w:val="clear" w:color="auto" w:fill="FFFFFF"/>
              <w:spacing w:before="0" w:beforeAutospacing="0" w:after="0" w:afterAutospacing="0"/>
              <w:ind w:left="62"/>
              <w:rPr>
                <w:color w:val="000000"/>
              </w:rPr>
            </w:pPr>
          </w:p>
          <w:p w14:paraId="7E2555EE" w14:textId="77777777" w:rsidR="003202BE" w:rsidRDefault="003202BE" w:rsidP="00477B89">
            <w:pPr>
              <w:pStyle w:val="afe"/>
              <w:shd w:val="clear" w:color="auto" w:fill="FFFFFF"/>
              <w:spacing w:before="0" w:beforeAutospacing="0" w:after="0" w:afterAutospacing="0"/>
              <w:ind w:left="62"/>
              <w:rPr>
                <w:color w:val="000000"/>
              </w:rPr>
            </w:pPr>
          </w:p>
          <w:p w14:paraId="795E92B4" w14:textId="77777777" w:rsidR="003202BE" w:rsidRDefault="003202BE" w:rsidP="00477B89">
            <w:pPr>
              <w:pStyle w:val="afe"/>
              <w:shd w:val="clear" w:color="auto" w:fill="FFFFFF"/>
              <w:spacing w:before="0" w:beforeAutospacing="0" w:after="0" w:afterAutospacing="0"/>
              <w:ind w:left="62"/>
              <w:rPr>
                <w:color w:val="000000"/>
              </w:rPr>
            </w:pPr>
          </w:p>
          <w:p w14:paraId="3C2EFE59" w14:textId="77777777" w:rsidR="003202BE" w:rsidRDefault="003202BE" w:rsidP="00477B89">
            <w:pPr>
              <w:pStyle w:val="afe"/>
              <w:shd w:val="clear" w:color="auto" w:fill="FFFFFF"/>
              <w:spacing w:before="0" w:beforeAutospacing="0" w:after="0" w:afterAutospacing="0"/>
              <w:ind w:left="62"/>
              <w:rPr>
                <w:color w:val="000000"/>
              </w:rPr>
            </w:pPr>
          </w:p>
          <w:p w14:paraId="71E07904" w14:textId="77777777" w:rsidR="003202BE" w:rsidRPr="00042918" w:rsidRDefault="003202BE" w:rsidP="00477B89">
            <w:pPr>
              <w:pStyle w:val="afe"/>
              <w:shd w:val="clear" w:color="auto" w:fill="FFFFFF"/>
              <w:spacing w:before="0" w:beforeAutospacing="0" w:after="0" w:afterAutospacing="0"/>
              <w:ind w:left="62"/>
              <w:rPr>
                <w:color w:val="000000"/>
              </w:rPr>
            </w:pPr>
          </w:p>
          <w:p w14:paraId="4B8F82BE" w14:textId="77777777" w:rsidR="003202BE" w:rsidRPr="00042918" w:rsidRDefault="003202BE" w:rsidP="00477B89">
            <w:pPr>
              <w:pStyle w:val="afe"/>
              <w:shd w:val="clear" w:color="auto" w:fill="FFFFFF"/>
              <w:spacing w:before="0" w:beforeAutospacing="0" w:after="0" w:afterAutospacing="0"/>
              <w:ind w:left="62"/>
              <w:rPr>
                <w:b/>
                <w:color w:val="000000"/>
              </w:rPr>
            </w:pPr>
          </w:p>
          <w:p w14:paraId="5105578C" w14:textId="54FC66DB" w:rsidR="00DE372A" w:rsidRPr="004D510B" w:rsidRDefault="00DE372A" w:rsidP="00477B89">
            <w:pPr>
              <w:pStyle w:val="aff"/>
              <w:spacing w:after="0" w:line="240" w:lineRule="auto"/>
              <w:rPr>
                <w:lang w:eastAsia="ru-RU"/>
              </w:rPr>
            </w:pPr>
          </w:p>
          <w:p w14:paraId="30E9F5BB" w14:textId="77777777" w:rsidR="00477B89" w:rsidRDefault="00477B89" w:rsidP="00477B89">
            <w:pPr>
              <w:pStyle w:val="afe"/>
              <w:shd w:val="clear" w:color="auto" w:fill="FFFFFF"/>
              <w:spacing w:before="0" w:beforeAutospacing="0" w:after="0" w:afterAutospacing="0"/>
              <w:rPr>
                <w:b/>
                <w:color w:val="000000"/>
                <w:sz w:val="22"/>
                <w:szCs w:val="22"/>
              </w:rPr>
            </w:pPr>
          </w:p>
          <w:p w14:paraId="1054ACE0" w14:textId="77777777" w:rsidR="00FB2ABC" w:rsidRDefault="00FB2ABC" w:rsidP="00477B89">
            <w:pPr>
              <w:pStyle w:val="afe"/>
              <w:shd w:val="clear" w:color="auto" w:fill="FFFFFF"/>
              <w:spacing w:before="0" w:beforeAutospacing="0" w:after="0" w:afterAutospacing="0"/>
              <w:rPr>
                <w:b/>
                <w:color w:val="000000"/>
                <w:sz w:val="22"/>
                <w:szCs w:val="22"/>
              </w:rPr>
            </w:pPr>
          </w:p>
          <w:p w14:paraId="0DEA562E" w14:textId="727BBED4" w:rsidR="004D510B" w:rsidRDefault="003202BE" w:rsidP="00477B89">
            <w:pPr>
              <w:pStyle w:val="afe"/>
              <w:shd w:val="clear" w:color="auto" w:fill="FFFFFF"/>
              <w:spacing w:before="0" w:beforeAutospacing="0" w:after="0" w:afterAutospacing="0"/>
              <w:rPr>
                <w:b/>
                <w:color w:val="000000"/>
                <w:sz w:val="22"/>
                <w:szCs w:val="22"/>
              </w:rPr>
            </w:pPr>
            <w:r w:rsidRPr="00A52504">
              <w:rPr>
                <w:b/>
                <w:color w:val="000000"/>
                <w:sz w:val="22"/>
                <w:szCs w:val="22"/>
              </w:rPr>
              <w:t>ИСПОЛНИТЕЛЬ:</w:t>
            </w:r>
          </w:p>
          <w:p w14:paraId="6DAA44C5" w14:textId="77777777" w:rsidR="004D510B" w:rsidRPr="004D510B" w:rsidRDefault="004D510B" w:rsidP="00477B89">
            <w:pPr>
              <w:pStyle w:val="aff"/>
              <w:spacing w:after="0" w:line="240" w:lineRule="auto"/>
              <w:rPr>
                <w:lang w:eastAsia="ru-RU"/>
              </w:rPr>
            </w:pPr>
          </w:p>
          <w:p w14:paraId="0D192831" w14:textId="6F8F2399" w:rsidR="003202BE" w:rsidRPr="00A52504" w:rsidRDefault="003202BE" w:rsidP="00477B89">
            <w:pPr>
              <w:pStyle w:val="13"/>
              <w:spacing w:line="240" w:lineRule="auto"/>
              <w:ind w:right="-71" w:firstLine="0"/>
              <w:contextualSpacing/>
              <w:rPr>
                <w:sz w:val="22"/>
                <w:szCs w:val="22"/>
              </w:rPr>
            </w:pPr>
            <w:r w:rsidRPr="00A52504">
              <w:rPr>
                <w:sz w:val="22"/>
                <w:szCs w:val="22"/>
              </w:rPr>
              <w:t>__________________</w:t>
            </w:r>
            <w:r w:rsidR="00A52504">
              <w:rPr>
                <w:sz w:val="22"/>
                <w:szCs w:val="22"/>
              </w:rPr>
              <w:t>__</w:t>
            </w:r>
            <w:r w:rsidRPr="00A52504">
              <w:rPr>
                <w:sz w:val="22"/>
                <w:szCs w:val="22"/>
              </w:rPr>
              <w:t xml:space="preserve"> </w:t>
            </w:r>
            <w:r w:rsidRPr="00A52504">
              <w:rPr>
                <w:b/>
                <w:sz w:val="22"/>
                <w:szCs w:val="22"/>
              </w:rPr>
              <w:t xml:space="preserve">/ </w:t>
            </w:r>
            <w:r w:rsidRPr="00A52504">
              <w:rPr>
                <w:b/>
                <w:sz w:val="22"/>
                <w:szCs w:val="22"/>
                <w:lang w:val="en-US"/>
              </w:rPr>
              <w:t xml:space="preserve">________ </w:t>
            </w:r>
            <w:r w:rsidRPr="00A52504">
              <w:rPr>
                <w:b/>
                <w:sz w:val="22"/>
                <w:szCs w:val="22"/>
              </w:rPr>
              <w:t>/</w:t>
            </w:r>
          </w:p>
          <w:p w14:paraId="514E3AF5" w14:textId="65EC60EA" w:rsidR="00C05FEF" w:rsidRPr="00D84117" w:rsidRDefault="003202BE" w:rsidP="00477B89">
            <w:pPr>
              <w:spacing w:after="0" w:line="240" w:lineRule="auto"/>
              <w:contextualSpacing/>
              <w:rPr>
                <w:rFonts w:ascii="Times New Roman" w:hAnsi="Times New Roman"/>
              </w:rPr>
            </w:pPr>
            <w:proofErr w:type="spellStart"/>
            <w:r w:rsidRPr="00A52504">
              <w:rPr>
                <w:rFonts w:ascii="Times New Roman" w:hAnsi="Times New Roman"/>
              </w:rPr>
              <w:t>м.п</w:t>
            </w:r>
            <w:proofErr w:type="spellEnd"/>
            <w:r w:rsidRPr="00A52504">
              <w:rPr>
                <w:rFonts w:ascii="Times New Roman" w:hAnsi="Times New Roman"/>
              </w:rPr>
              <w:t>.</w:t>
            </w:r>
          </w:p>
        </w:tc>
        <w:tc>
          <w:tcPr>
            <w:tcW w:w="0" w:type="auto"/>
          </w:tcPr>
          <w:p w14:paraId="096B8D93" w14:textId="68C6FDD1" w:rsidR="003202BE" w:rsidRPr="00D84117" w:rsidRDefault="003202BE" w:rsidP="004D510B">
            <w:pPr>
              <w:spacing w:after="0" w:line="240" w:lineRule="auto"/>
              <w:contextualSpacing/>
              <w:jc w:val="center"/>
              <w:rPr>
                <w:rFonts w:ascii="Times New Roman" w:hAnsi="Times New Roman"/>
              </w:rPr>
            </w:pPr>
          </w:p>
        </w:tc>
      </w:tr>
    </w:tbl>
    <w:p w14:paraId="34CC6115" w14:textId="07FD8579" w:rsidR="00F33E7B" w:rsidRDefault="00F33E7B" w:rsidP="00C80DDF">
      <w:pPr>
        <w:spacing w:after="0" w:line="240" w:lineRule="auto"/>
        <w:jc w:val="right"/>
        <w:rPr>
          <w:rFonts w:ascii="Times New Roman" w:eastAsia="Times New Roman" w:hAnsi="Times New Roman"/>
          <w:sz w:val="24"/>
          <w:szCs w:val="24"/>
          <w:highlight w:val="yellow"/>
        </w:rPr>
      </w:pPr>
    </w:p>
    <w:p w14:paraId="23F619EC" w14:textId="334D3798" w:rsidR="00C05FEF" w:rsidRDefault="00C05FEF" w:rsidP="00C80DDF">
      <w:pPr>
        <w:spacing w:after="0" w:line="240" w:lineRule="auto"/>
        <w:jc w:val="right"/>
        <w:rPr>
          <w:rFonts w:ascii="Times New Roman" w:eastAsia="Times New Roman" w:hAnsi="Times New Roman"/>
          <w:sz w:val="24"/>
          <w:szCs w:val="24"/>
          <w:highlight w:val="yellow"/>
        </w:rPr>
      </w:pPr>
    </w:p>
    <w:p w14:paraId="267895A1" w14:textId="1ADC5657" w:rsidR="00C05FEF" w:rsidRDefault="00C05FEF" w:rsidP="00C80DDF">
      <w:pPr>
        <w:spacing w:after="0" w:line="240" w:lineRule="auto"/>
        <w:jc w:val="right"/>
        <w:rPr>
          <w:rFonts w:ascii="Times New Roman" w:eastAsia="Times New Roman" w:hAnsi="Times New Roman"/>
          <w:sz w:val="24"/>
          <w:szCs w:val="24"/>
          <w:highlight w:val="yellow"/>
        </w:rPr>
      </w:pPr>
    </w:p>
    <w:p w14:paraId="11E8FFA8" w14:textId="04C441C8" w:rsidR="008C1A41" w:rsidRDefault="008C1A41" w:rsidP="00C80DDF">
      <w:pPr>
        <w:spacing w:after="0" w:line="240" w:lineRule="auto"/>
        <w:jc w:val="right"/>
        <w:rPr>
          <w:rFonts w:ascii="Times New Roman" w:eastAsia="Times New Roman" w:hAnsi="Times New Roman"/>
          <w:sz w:val="24"/>
          <w:szCs w:val="24"/>
          <w:highlight w:val="yellow"/>
        </w:rPr>
      </w:pPr>
    </w:p>
    <w:p w14:paraId="781C57AA" w14:textId="725C15EE" w:rsidR="00DE372A" w:rsidRDefault="00DE372A" w:rsidP="00C80DDF">
      <w:pPr>
        <w:spacing w:after="0" w:line="240" w:lineRule="auto"/>
        <w:jc w:val="right"/>
        <w:rPr>
          <w:rFonts w:ascii="Times New Roman" w:eastAsia="Times New Roman" w:hAnsi="Times New Roman"/>
          <w:sz w:val="24"/>
          <w:szCs w:val="24"/>
          <w:highlight w:val="yellow"/>
        </w:rPr>
      </w:pPr>
    </w:p>
    <w:p w14:paraId="51C2515B" w14:textId="26B800AD" w:rsidR="00DE372A" w:rsidRDefault="00DE372A" w:rsidP="00C80DDF">
      <w:pPr>
        <w:spacing w:after="0" w:line="240" w:lineRule="auto"/>
        <w:jc w:val="right"/>
        <w:rPr>
          <w:rFonts w:ascii="Times New Roman" w:eastAsia="Times New Roman" w:hAnsi="Times New Roman"/>
          <w:sz w:val="24"/>
          <w:szCs w:val="24"/>
          <w:highlight w:val="yellow"/>
        </w:rPr>
      </w:pPr>
    </w:p>
    <w:p w14:paraId="7BFEC6E8" w14:textId="7821BF38" w:rsidR="00DE372A" w:rsidRDefault="00DE372A" w:rsidP="00C80DDF">
      <w:pPr>
        <w:spacing w:after="0" w:line="240" w:lineRule="auto"/>
        <w:jc w:val="right"/>
        <w:rPr>
          <w:rFonts w:ascii="Times New Roman" w:eastAsia="Times New Roman" w:hAnsi="Times New Roman"/>
          <w:sz w:val="24"/>
          <w:szCs w:val="24"/>
          <w:highlight w:val="yellow"/>
        </w:rPr>
      </w:pPr>
    </w:p>
    <w:p w14:paraId="41B1BACF" w14:textId="5A586D97" w:rsidR="00DE372A" w:rsidRDefault="00DE372A" w:rsidP="00C80DDF">
      <w:pPr>
        <w:spacing w:after="0" w:line="240" w:lineRule="auto"/>
        <w:jc w:val="right"/>
        <w:rPr>
          <w:rFonts w:ascii="Times New Roman" w:eastAsia="Times New Roman" w:hAnsi="Times New Roman"/>
          <w:sz w:val="24"/>
          <w:szCs w:val="24"/>
          <w:highlight w:val="yellow"/>
        </w:rPr>
      </w:pPr>
    </w:p>
    <w:p w14:paraId="0D712442" w14:textId="4888A8C1" w:rsidR="00DE372A" w:rsidRDefault="00DE372A" w:rsidP="00C80DDF">
      <w:pPr>
        <w:spacing w:after="0" w:line="240" w:lineRule="auto"/>
        <w:jc w:val="right"/>
        <w:rPr>
          <w:rFonts w:ascii="Times New Roman" w:eastAsia="Times New Roman" w:hAnsi="Times New Roman"/>
          <w:sz w:val="24"/>
          <w:szCs w:val="24"/>
          <w:highlight w:val="yellow"/>
        </w:rPr>
      </w:pPr>
    </w:p>
    <w:p w14:paraId="3DBED778" w14:textId="5D5CEAE3" w:rsidR="00DE372A" w:rsidRDefault="00DE372A" w:rsidP="00C80DDF">
      <w:pPr>
        <w:spacing w:after="0" w:line="240" w:lineRule="auto"/>
        <w:jc w:val="right"/>
        <w:rPr>
          <w:rFonts w:ascii="Times New Roman" w:eastAsia="Times New Roman" w:hAnsi="Times New Roman"/>
          <w:sz w:val="24"/>
          <w:szCs w:val="24"/>
          <w:highlight w:val="yellow"/>
        </w:rPr>
      </w:pPr>
    </w:p>
    <w:p w14:paraId="50ABED91" w14:textId="0B134656" w:rsidR="00DE372A" w:rsidRDefault="00DE372A" w:rsidP="00C80DDF">
      <w:pPr>
        <w:spacing w:after="0" w:line="240" w:lineRule="auto"/>
        <w:jc w:val="right"/>
        <w:rPr>
          <w:rFonts w:ascii="Times New Roman" w:eastAsia="Times New Roman" w:hAnsi="Times New Roman"/>
          <w:sz w:val="24"/>
          <w:szCs w:val="24"/>
          <w:highlight w:val="yellow"/>
        </w:rPr>
      </w:pPr>
    </w:p>
    <w:p w14:paraId="7D7E07A3" w14:textId="66F7F378" w:rsidR="00901DBF" w:rsidRDefault="00901DBF" w:rsidP="00C80DDF">
      <w:pPr>
        <w:spacing w:after="0" w:line="240" w:lineRule="auto"/>
        <w:jc w:val="right"/>
        <w:rPr>
          <w:rFonts w:ascii="Times New Roman" w:eastAsia="Times New Roman" w:hAnsi="Times New Roman"/>
          <w:sz w:val="24"/>
          <w:szCs w:val="24"/>
          <w:highlight w:val="yellow"/>
        </w:rPr>
      </w:pPr>
    </w:p>
    <w:p w14:paraId="51443B27" w14:textId="419E2AF9" w:rsidR="00901DBF" w:rsidRDefault="00901DBF" w:rsidP="00C80DDF">
      <w:pPr>
        <w:spacing w:after="0" w:line="240" w:lineRule="auto"/>
        <w:jc w:val="right"/>
        <w:rPr>
          <w:rFonts w:ascii="Times New Roman" w:eastAsia="Times New Roman" w:hAnsi="Times New Roman"/>
          <w:sz w:val="24"/>
          <w:szCs w:val="24"/>
          <w:highlight w:val="yellow"/>
        </w:rPr>
      </w:pPr>
    </w:p>
    <w:p w14:paraId="6BE36A32" w14:textId="0E6DF4E8" w:rsidR="00901DBF" w:rsidRDefault="00901DBF" w:rsidP="00C80DDF">
      <w:pPr>
        <w:spacing w:after="0" w:line="240" w:lineRule="auto"/>
        <w:jc w:val="right"/>
        <w:rPr>
          <w:rFonts w:ascii="Times New Roman" w:eastAsia="Times New Roman" w:hAnsi="Times New Roman"/>
          <w:sz w:val="24"/>
          <w:szCs w:val="24"/>
          <w:highlight w:val="yellow"/>
        </w:rPr>
      </w:pPr>
    </w:p>
    <w:p w14:paraId="2B591BC2" w14:textId="77777777" w:rsidR="00901DBF" w:rsidRDefault="00901DBF" w:rsidP="00C80DDF">
      <w:pPr>
        <w:spacing w:after="0" w:line="240" w:lineRule="auto"/>
        <w:jc w:val="right"/>
        <w:rPr>
          <w:rFonts w:ascii="Times New Roman" w:eastAsia="Times New Roman" w:hAnsi="Times New Roman"/>
          <w:sz w:val="24"/>
          <w:szCs w:val="24"/>
          <w:highlight w:val="yellow"/>
        </w:rPr>
      </w:pPr>
    </w:p>
    <w:p w14:paraId="3908F01B" w14:textId="77777777" w:rsidR="00C05FEF" w:rsidRPr="00C05FEF" w:rsidRDefault="00C05FEF" w:rsidP="00C05FEF">
      <w:pPr>
        <w:spacing w:after="0"/>
        <w:jc w:val="center"/>
        <w:rPr>
          <w:rFonts w:ascii="Times New Roman" w:eastAsia="Times New Roman" w:hAnsi="Times New Roman"/>
          <w:b/>
        </w:rPr>
      </w:pPr>
      <w:r w:rsidRPr="00C05FEF">
        <w:rPr>
          <w:rFonts w:ascii="Times New Roman" w:eastAsia="Times New Roman" w:hAnsi="Times New Roman"/>
          <w:b/>
        </w:rPr>
        <w:t>ЛИСТ СОГЛАСОВАНИЯ</w:t>
      </w:r>
    </w:p>
    <w:p w14:paraId="62112345" w14:textId="62DF59DF" w:rsidR="00C05FEF" w:rsidRPr="00C05FEF" w:rsidRDefault="00C05FEF" w:rsidP="00C05FEF">
      <w:pPr>
        <w:spacing w:after="0"/>
        <w:jc w:val="center"/>
        <w:rPr>
          <w:rFonts w:ascii="Times New Roman" w:eastAsia="Times New Roman" w:hAnsi="Times New Roman"/>
          <w:bCs/>
        </w:rPr>
      </w:pPr>
      <w:r w:rsidRPr="00DE372A">
        <w:rPr>
          <w:rFonts w:ascii="Times New Roman" w:eastAsia="Times New Roman" w:hAnsi="Times New Roman"/>
          <w:bCs/>
          <w:color w:val="000000" w:themeColor="text1"/>
        </w:rPr>
        <w:t xml:space="preserve">к проекту государственного контракта </w:t>
      </w:r>
      <w:r w:rsidRPr="00DE372A">
        <w:rPr>
          <w:rStyle w:val="afc"/>
          <w:rFonts w:ascii="Times New Roman" w:hAnsi="Times New Roman"/>
          <w:b w:val="0"/>
          <w:color w:val="000000" w:themeColor="text1"/>
          <w:sz w:val="22"/>
          <w:szCs w:val="22"/>
        </w:rPr>
        <w:t xml:space="preserve">на оказание услуг по </w:t>
      </w:r>
      <w:r w:rsidR="00424846">
        <w:rPr>
          <w:rStyle w:val="afc"/>
          <w:rFonts w:ascii="Times New Roman" w:hAnsi="Times New Roman"/>
          <w:b w:val="0"/>
          <w:color w:val="000000" w:themeColor="text1"/>
          <w:sz w:val="22"/>
          <w:szCs w:val="22"/>
        </w:rPr>
        <w:t xml:space="preserve">разработке проектно-сметной документации в помещении дизель-генераторной для установки автоматической </w:t>
      </w:r>
      <w:r w:rsidR="00B27241">
        <w:rPr>
          <w:rStyle w:val="afc"/>
          <w:rFonts w:ascii="Times New Roman" w:hAnsi="Times New Roman"/>
          <w:b w:val="0"/>
          <w:color w:val="000000" w:themeColor="text1"/>
          <w:sz w:val="22"/>
          <w:szCs w:val="22"/>
        </w:rPr>
        <w:t>установки пожаротушения (АУПТ).</w:t>
      </w:r>
      <w:r w:rsidRPr="00C05FEF">
        <w:rPr>
          <w:rStyle w:val="afc"/>
          <w:rFonts w:ascii="Times New Roman" w:hAnsi="Times New Roman"/>
          <w:b w:val="0"/>
          <w:sz w:val="22"/>
          <w:szCs w:val="22"/>
        </w:rPr>
        <w:br/>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45"/>
        <w:gridCol w:w="2915"/>
        <w:gridCol w:w="2635"/>
        <w:gridCol w:w="1668"/>
        <w:gridCol w:w="1482"/>
      </w:tblGrid>
      <w:tr w:rsidR="009803A6" w:rsidRPr="00C05FEF" w14:paraId="199911CA" w14:textId="77777777" w:rsidTr="00DD422F">
        <w:trPr>
          <w:jc w:val="center"/>
        </w:trPr>
        <w:tc>
          <w:tcPr>
            <w:tcW w:w="653" w:type="dxa"/>
            <w:shd w:val="clear" w:color="auto" w:fill="auto"/>
            <w:vAlign w:val="center"/>
          </w:tcPr>
          <w:p w14:paraId="4682FBFC" w14:textId="77777777" w:rsidR="00C05FEF" w:rsidRPr="00C05FEF" w:rsidRDefault="00C05FEF" w:rsidP="00C05FEF">
            <w:pPr>
              <w:spacing w:after="0"/>
              <w:jc w:val="center"/>
              <w:rPr>
                <w:rFonts w:ascii="Times New Roman" w:eastAsia="Times New Roman" w:hAnsi="Times New Roman"/>
              </w:rPr>
            </w:pPr>
            <w:r w:rsidRPr="00C05FEF">
              <w:rPr>
                <w:rFonts w:ascii="Times New Roman" w:eastAsia="Times New Roman" w:hAnsi="Times New Roman"/>
              </w:rPr>
              <w:t>№ п/п</w:t>
            </w:r>
          </w:p>
        </w:tc>
        <w:tc>
          <w:tcPr>
            <w:tcW w:w="2986" w:type="dxa"/>
            <w:shd w:val="clear" w:color="auto" w:fill="auto"/>
            <w:vAlign w:val="center"/>
          </w:tcPr>
          <w:p w14:paraId="2A09DE4C" w14:textId="77777777" w:rsidR="00C05FEF" w:rsidRPr="00C05FEF" w:rsidRDefault="00C05FEF" w:rsidP="00C05FEF">
            <w:pPr>
              <w:spacing w:after="0"/>
              <w:jc w:val="center"/>
              <w:rPr>
                <w:rFonts w:ascii="Times New Roman" w:eastAsia="Times New Roman" w:hAnsi="Times New Roman"/>
              </w:rPr>
            </w:pPr>
            <w:r w:rsidRPr="00C05FEF">
              <w:rPr>
                <w:rFonts w:ascii="Times New Roman" w:eastAsia="Times New Roman" w:hAnsi="Times New Roman"/>
              </w:rPr>
              <w:t>Должность</w:t>
            </w:r>
          </w:p>
        </w:tc>
        <w:tc>
          <w:tcPr>
            <w:tcW w:w="2706" w:type="dxa"/>
            <w:shd w:val="clear" w:color="auto" w:fill="auto"/>
            <w:vAlign w:val="center"/>
          </w:tcPr>
          <w:p w14:paraId="57A1C4BA" w14:textId="77777777" w:rsidR="00C05FEF" w:rsidRPr="00C05FEF" w:rsidRDefault="00C05FEF" w:rsidP="00C05FEF">
            <w:pPr>
              <w:spacing w:after="0"/>
              <w:jc w:val="center"/>
              <w:rPr>
                <w:rFonts w:ascii="Times New Roman" w:eastAsia="Times New Roman" w:hAnsi="Times New Roman"/>
              </w:rPr>
            </w:pPr>
            <w:r w:rsidRPr="00C05FEF">
              <w:rPr>
                <w:rFonts w:ascii="Times New Roman" w:eastAsia="Times New Roman" w:hAnsi="Times New Roman"/>
              </w:rPr>
              <w:t>Ф.И.О.</w:t>
            </w:r>
          </w:p>
        </w:tc>
        <w:tc>
          <w:tcPr>
            <w:tcW w:w="1701" w:type="dxa"/>
            <w:shd w:val="clear" w:color="auto" w:fill="auto"/>
            <w:vAlign w:val="center"/>
          </w:tcPr>
          <w:p w14:paraId="7404F978" w14:textId="77777777" w:rsidR="00C05FEF" w:rsidRPr="00C05FEF" w:rsidRDefault="00C05FEF" w:rsidP="00C05FEF">
            <w:pPr>
              <w:spacing w:after="0"/>
              <w:jc w:val="center"/>
              <w:rPr>
                <w:rFonts w:ascii="Times New Roman" w:eastAsia="Times New Roman" w:hAnsi="Times New Roman"/>
              </w:rPr>
            </w:pPr>
            <w:r w:rsidRPr="00C05FEF">
              <w:rPr>
                <w:rFonts w:ascii="Times New Roman" w:eastAsia="Times New Roman" w:hAnsi="Times New Roman"/>
              </w:rPr>
              <w:t>Подпись</w:t>
            </w:r>
          </w:p>
        </w:tc>
        <w:tc>
          <w:tcPr>
            <w:tcW w:w="1525" w:type="dxa"/>
            <w:shd w:val="clear" w:color="auto" w:fill="auto"/>
            <w:vAlign w:val="center"/>
          </w:tcPr>
          <w:p w14:paraId="7DE371FE" w14:textId="77777777" w:rsidR="00C05FEF" w:rsidRPr="00C05FEF" w:rsidRDefault="00C05FEF" w:rsidP="00C05FEF">
            <w:pPr>
              <w:spacing w:after="0"/>
              <w:jc w:val="center"/>
              <w:rPr>
                <w:rFonts w:ascii="Times New Roman" w:eastAsia="Times New Roman" w:hAnsi="Times New Roman"/>
              </w:rPr>
            </w:pPr>
            <w:r w:rsidRPr="00C05FEF">
              <w:rPr>
                <w:rFonts w:ascii="Times New Roman" w:eastAsia="Times New Roman" w:hAnsi="Times New Roman"/>
              </w:rPr>
              <w:t>Дата</w:t>
            </w:r>
          </w:p>
        </w:tc>
      </w:tr>
      <w:tr w:rsidR="009803A6" w:rsidRPr="00C05FEF" w14:paraId="63DD340B" w14:textId="77777777" w:rsidTr="00DD422F">
        <w:trPr>
          <w:jc w:val="center"/>
        </w:trPr>
        <w:tc>
          <w:tcPr>
            <w:tcW w:w="653" w:type="dxa"/>
            <w:shd w:val="clear" w:color="auto" w:fill="auto"/>
            <w:vAlign w:val="center"/>
          </w:tcPr>
          <w:p w14:paraId="204C373F" w14:textId="77777777" w:rsidR="00C05FEF" w:rsidRPr="00C05FEF" w:rsidRDefault="00C05FEF" w:rsidP="00C05FEF">
            <w:pPr>
              <w:spacing w:after="0"/>
              <w:jc w:val="center"/>
              <w:rPr>
                <w:rFonts w:ascii="Times New Roman" w:eastAsia="Times New Roman" w:hAnsi="Times New Roman"/>
              </w:rPr>
            </w:pPr>
            <w:r w:rsidRPr="00C05FEF">
              <w:rPr>
                <w:rFonts w:ascii="Times New Roman" w:eastAsia="Times New Roman" w:hAnsi="Times New Roman"/>
              </w:rPr>
              <w:t>1.</w:t>
            </w:r>
          </w:p>
        </w:tc>
        <w:tc>
          <w:tcPr>
            <w:tcW w:w="2986" w:type="dxa"/>
            <w:shd w:val="clear" w:color="auto" w:fill="auto"/>
            <w:vAlign w:val="center"/>
          </w:tcPr>
          <w:p w14:paraId="26F01C98" w14:textId="278B70DA" w:rsidR="00C05FEF" w:rsidRPr="00C05FEF" w:rsidRDefault="009803A6" w:rsidP="00C05FEF">
            <w:pPr>
              <w:spacing w:after="0"/>
              <w:ind w:firstLine="152"/>
              <w:jc w:val="center"/>
              <w:rPr>
                <w:rFonts w:ascii="Times New Roman" w:eastAsia="Times New Roman" w:hAnsi="Times New Roman"/>
              </w:rPr>
            </w:pPr>
            <w:r>
              <w:rPr>
                <w:rFonts w:ascii="Times New Roman" w:eastAsia="Times New Roman" w:hAnsi="Times New Roman"/>
              </w:rPr>
              <w:t>Заместитель н</w:t>
            </w:r>
            <w:r w:rsidR="00477B89">
              <w:rPr>
                <w:rFonts w:ascii="Times New Roman" w:eastAsia="Times New Roman" w:hAnsi="Times New Roman"/>
              </w:rPr>
              <w:t>ачальник</w:t>
            </w:r>
            <w:r>
              <w:rPr>
                <w:rFonts w:ascii="Times New Roman" w:eastAsia="Times New Roman" w:hAnsi="Times New Roman"/>
              </w:rPr>
              <w:t>а</w:t>
            </w:r>
            <w:r w:rsidR="00477B89">
              <w:rPr>
                <w:rFonts w:ascii="Times New Roman" w:eastAsia="Times New Roman" w:hAnsi="Times New Roman"/>
              </w:rPr>
              <w:t xml:space="preserve"> ОКБИ и ХО</w:t>
            </w:r>
          </w:p>
        </w:tc>
        <w:tc>
          <w:tcPr>
            <w:tcW w:w="2706" w:type="dxa"/>
            <w:shd w:val="clear" w:color="auto" w:fill="auto"/>
            <w:vAlign w:val="center"/>
          </w:tcPr>
          <w:p w14:paraId="6485A93D" w14:textId="4248287E" w:rsidR="00C05FEF" w:rsidRPr="00C05FEF" w:rsidRDefault="009803A6" w:rsidP="00C05FEF">
            <w:pPr>
              <w:spacing w:after="0"/>
              <w:ind w:firstLine="2"/>
              <w:jc w:val="center"/>
              <w:rPr>
                <w:rFonts w:ascii="Times New Roman" w:eastAsia="Times New Roman" w:hAnsi="Times New Roman"/>
              </w:rPr>
            </w:pPr>
            <w:r>
              <w:rPr>
                <w:rFonts w:ascii="Times New Roman" w:eastAsia="Times New Roman" w:hAnsi="Times New Roman"/>
              </w:rPr>
              <w:t>Федоров В.В.</w:t>
            </w:r>
          </w:p>
        </w:tc>
        <w:tc>
          <w:tcPr>
            <w:tcW w:w="1701" w:type="dxa"/>
            <w:shd w:val="clear" w:color="auto" w:fill="auto"/>
            <w:vAlign w:val="center"/>
          </w:tcPr>
          <w:p w14:paraId="76BA87F0" w14:textId="77777777" w:rsidR="00C05FEF" w:rsidRPr="00C05FEF" w:rsidRDefault="00C05FEF" w:rsidP="00C05FEF">
            <w:pPr>
              <w:spacing w:after="0"/>
              <w:jc w:val="center"/>
              <w:rPr>
                <w:rFonts w:ascii="Times New Roman" w:eastAsia="Times New Roman" w:hAnsi="Times New Roman"/>
              </w:rPr>
            </w:pPr>
          </w:p>
        </w:tc>
        <w:tc>
          <w:tcPr>
            <w:tcW w:w="1525" w:type="dxa"/>
            <w:shd w:val="clear" w:color="auto" w:fill="auto"/>
            <w:vAlign w:val="center"/>
          </w:tcPr>
          <w:p w14:paraId="6CFDE8E9" w14:textId="77777777" w:rsidR="00C05FEF" w:rsidRPr="00C05FEF" w:rsidRDefault="00C05FEF" w:rsidP="00C05FEF">
            <w:pPr>
              <w:spacing w:after="0"/>
              <w:jc w:val="center"/>
              <w:rPr>
                <w:rFonts w:ascii="Times New Roman" w:eastAsia="Times New Roman" w:hAnsi="Times New Roman"/>
              </w:rPr>
            </w:pPr>
          </w:p>
        </w:tc>
      </w:tr>
      <w:tr w:rsidR="009803A6" w:rsidRPr="00C05FEF" w14:paraId="762C94D0" w14:textId="77777777" w:rsidTr="00DD422F">
        <w:trPr>
          <w:jc w:val="center"/>
        </w:trPr>
        <w:tc>
          <w:tcPr>
            <w:tcW w:w="653" w:type="dxa"/>
            <w:shd w:val="clear" w:color="auto" w:fill="auto"/>
            <w:vAlign w:val="center"/>
          </w:tcPr>
          <w:p w14:paraId="38227E83" w14:textId="28EDC51A" w:rsidR="003F1393" w:rsidRPr="00C05FEF" w:rsidRDefault="003F1393" w:rsidP="004F7F12">
            <w:pPr>
              <w:spacing w:after="0"/>
              <w:jc w:val="center"/>
              <w:rPr>
                <w:rFonts w:ascii="Times New Roman" w:eastAsia="Times New Roman" w:hAnsi="Times New Roman"/>
              </w:rPr>
            </w:pPr>
            <w:r>
              <w:rPr>
                <w:rFonts w:ascii="Times New Roman" w:eastAsia="Times New Roman" w:hAnsi="Times New Roman"/>
              </w:rPr>
              <w:t>2.</w:t>
            </w:r>
          </w:p>
        </w:tc>
        <w:tc>
          <w:tcPr>
            <w:tcW w:w="2986" w:type="dxa"/>
            <w:shd w:val="clear" w:color="auto" w:fill="auto"/>
            <w:vAlign w:val="center"/>
          </w:tcPr>
          <w:p w14:paraId="1E5C2C60" w14:textId="6AFE2558" w:rsidR="00C05FEF" w:rsidRPr="00C05FEF" w:rsidRDefault="00C05FEF" w:rsidP="004F7F12">
            <w:pPr>
              <w:spacing w:after="0" w:line="240" w:lineRule="auto"/>
              <w:jc w:val="center"/>
              <w:rPr>
                <w:rFonts w:ascii="Times New Roman" w:eastAsia="Times New Roman" w:hAnsi="Times New Roman"/>
              </w:rPr>
            </w:pPr>
            <w:r w:rsidRPr="00C05FEF">
              <w:rPr>
                <w:rFonts w:ascii="Times New Roman" w:eastAsia="Times New Roman" w:hAnsi="Times New Roman"/>
              </w:rPr>
              <w:t>Главный бухгалтер</w:t>
            </w:r>
          </w:p>
        </w:tc>
        <w:tc>
          <w:tcPr>
            <w:tcW w:w="2706" w:type="dxa"/>
            <w:shd w:val="clear" w:color="auto" w:fill="auto"/>
            <w:vAlign w:val="center"/>
          </w:tcPr>
          <w:p w14:paraId="511F2EF9" w14:textId="77777777" w:rsidR="00C05FEF" w:rsidRPr="00C05FEF" w:rsidRDefault="00C05FEF" w:rsidP="00C05FEF">
            <w:pPr>
              <w:spacing w:after="0"/>
              <w:ind w:firstLine="2"/>
              <w:jc w:val="center"/>
              <w:rPr>
                <w:rFonts w:ascii="Times New Roman" w:eastAsia="Times New Roman" w:hAnsi="Times New Roman"/>
              </w:rPr>
            </w:pPr>
            <w:proofErr w:type="spellStart"/>
            <w:r w:rsidRPr="00C05FEF">
              <w:rPr>
                <w:rFonts w:ascii="Times New Roman" w:eastAsia="Times New Roman" w:hAnsi="Times New Roman"/>
              </w:rPr>
              <w:t>Рамзаева</w:t>
            </w:r>
            <w:proofErr w:type="spellEnd"/>
            <w:r w:rsidRPr="00C05FEF">
              <w:rPr>
                <w:rFonts w:ascii="Times New Roman" w:eastAsia="Times New Roman" w:hAnsi="Times New Roman"/>
              </w:rPr>
              <w:t xml:space="preserve"> В.Л.</w:t>
            </w:r>
          </w:p>
        </w:tc>
        <w:tc>
          <w:tcPr>
            <w:tcW w:w="1701" w:type="dxa"/>
            <w:shd w:val="clear" w:color="auto" w:fill="auto"/>
            <w:vAlign w:val="center"/>
          </w:tcPr>
          <w:p w14:paraId="3459E6F7" w14:textId="77777777" w:rsidR="00C05FEF" w:rsidRPr="00C05FEF" w:rsidRDefault="00C05FEF" w:rsidP="00C05FEF">
            <w:pPr>
              <w:spacing w:after="0"/>
              <w:jc w:val="center"/>
              <w:rPr>
                <w:rFonts w:ascii="Times New Roman" w:eastAsia="Times New Roman" w:hAnsi="Times New Roman"/>
              </w:rPr>
            </w:pPr>
          </w:p>
        </w:tc>
        <w:tc>
          <w:tcPr>
            <w:tcW w:w="1525" w:type="dxa"/>
            <w:shd w:val="clear" w:color="auto" w:fill="auto"/>
            <w:vAlign w:val="center"/>
          </w:tcPr>
          <w:p w14:paraId="77FE69C5" w14:textId="77777777" w:rsidR="00C05FEF" w:rsidRPr="00C05FEF" w:rsidRDefault="00C05FEF" w:rsidP="00C05FEF">
            <w:pPr>
              <w:spacing w:after="0"/>
              <w:jc w:val="center"/>
              <w:rPr>
                <w:rFonts w:ascii="Times New Roman" w:eastAsia="Times New Roman" w:hAnsi="Times New Roman"/>
              </w:rPr>
            </w:pPr>
          </w:p>
        </w:tc>
      </w:tr>
      <w:tr w:rsidR="009803A6" w:rsidRPr="00C05FEF" w14:paraId="6DF63568" w14:textId="77777777" w:rsidTr="00DD422F">
        <w:trPr>
          <w:jc w:val="center"/>
        </w:trPr>
        <w:tc>
          <w:tcPr>
            <w:tcW w:w="653" w:type="dxa"/>
            <w:shd w:val="clear" w:color="auto" w:fill="auto"/>
            <w:vAlign w:val="center"/>
          </w:tcPr>
          <w:p w14:paraId="2755DF48" w14:textId="77777777" w:rsidR="00C05FEF" w:rsidRPr="00C05FEF" w:rsidRDefault="00C05FEF" w:rsidP="00C05FEF">
            <w:pPr>
              <w:spacing w:after="0"/>
              <w:jc w:val="center"/>
              <w:rPr>
                <w:rFonts w:ascii="Times New Roman" w:eastAsia="Times New Roman" w:hAnsi="Times New Roman"/>
              </w:rPr>
            </w:pPr>
            <w:r w:rsidRPr="00C05FEF">
              <w:rPr>
                <w:rFonts w:ascii="Times New Roman" w:eastAsia="Times New Roman" w:hAnsi="Times New Roman"/>
              </w:rPr>
              <w:t>3.</w:t>
            </w:r>
          </w:p>
        </w:tc>
        <w:tc>
          <w:tcPr>
            <w:tcW w:w="2986" w:type="dxa"/>
            <w:shd w:val="clear" w:color="auto" w:fill="auto"/>
            <w:vAlign w:val="center"/>
          </w:tcPr>
          <w:p w14:paraId="2463A067" w14:textId="77777777" w:rsidR="00C05FEF" w:rsidRPr="00C05FEF" w:rsidRDefault="00C05FEF" w:rsidP="00C05FEF">
            <w:pPr>
              <w:spacing w:after="0"/>
              <w:ind w:firstLine="152"/>
              <w:jc w:val="center"/>
              <w:rPr>
                <w:rFonts w:ascii="Times New Roman" w:eastAsia="Times New Roman" w:hAnsi="Times New Roman"/>
              </w:rPr>
            </w:pPr>
            <w:r w:rsidRPr="00C05FEF">
              <w:rPr>
                <w:rFonts w:ascii="Times New Roman" w:eastAsia="Times New Roman" w:hAnsi="Times New Roman"/>
              </w:rPr>
              <w:t>Начальник оперативного отдела</w:t>
            </w:r>
          </w:p>
        </w:tc>
        <w:tc>
          <w:tcPr>
            <w:tcW w:w="2706" w:type="dxa"/>
            <w:shd w:val="clear" w:color="auto" w:fill="auto"/>
            <w:vAlign w:val="center"/>
          </w:tcPr>
          <w:p w14:paraId="1D0D61B1" w14:textId="77777777" w:rsidR="00C05FEF" w:rsidRPr="00C05FEF" w:rsidRDefault="00C05FEF" w:rsidP="00C05FEF">
            <w:pPr>
              <w:spacing w:after="0"/>
              <w:ind w:firstLine="2"/>
              <w:jc w:val="center"/>
              <w:rPr>
                <w:rFonts w:ascii="Times New Roman" w:eastAsia="Times New Roman" w:hAnsi="Times New Roman"/>
              </w:rPr>
            </w:pPr>
            <w:proofErr w:type="spellStart"/>
            <w:r w:rsidRPr="00C05FEF">
              <w:rPr>
                <w:rFonts w:ascii="Times New Roman" w:eastAsia="Times New Roman" w:hAnsi="Times New Roman"/>
              </w:rPr>
              <w:t>Отченашев</w:t>
            </w:r>
            <w:proofErr w:type="spellEnd"/>
            <w:r w:rsidRPr="00C05FEF">
              <w:rPr>
                <w:rFonts w:ascii="Times New Roman" w:eastAsia="Times New Roman" w:hAnsi="Times New Roman"/>
              </w:rPr>
              <w:t xml:space="preserve"> С.Е.</w:t>
            </w:r>
          </w:p>
        </w:tc>
        <w:tc>
          <w:tcPr>
            <w:tcW w:w="1701" w:type="dxa"/>
            <w:shd w:val="clear" w:color="auto" w:fill="auto"/>
            <w:vAlign w:val="center"/>
          </w:tcPr>
          <w:p w14:paraId="256987B6" w14:textId="77777777" w:rsidR="00C05FEF" w:rsidRPr="00C05FEF" w:rsidRDefault="00C05FEF" w:rsidP="00C05FEF">
            <w:pPr>
              <w:spacing w:after="0"/>
              <w:jc w:val="center"/>
              <w:rPr>
                <w:rFonts w:ascii="Times New Roman" w:eastAsia="Times New Roman" w:hAnsi="Times New Roman"/>
              </w:rPr>
            </w:pPr>
          </w:p>
        </w:tc>
        <w:tc>
          <w:tcPr>
            <w:tcW w:w="1525" w:type="dxa"/>
            <w:shd w:val="clear" w:color="auto" w:fill="auto"/>
            <w:vAlign w:val="center"/>
          </w:tcPr>
          <w:p w14:paraId="5C8824BC" w14:textId="77777777" w:rsidR="00C05FEF" w:rsidRPr="00C05FEF" w:rsidRDefault="00C05FEF" w:rsidP="00C05FEF">
            <w:pPr>
              <w:spacing w:after="0"/>
              <w:jc w:val="center"/>
              <w:rPr>
                <w:rFonts w:ascii="Times New Roman" w:eastAsia="Times New Roman" w:hAnsi="Times New Roman"/>
              </w:rPr>
            </w:pPr>
          </w:p>
        </w:tc>
      </w:tr>
      <w:tr w:rsidR="009803A6" w:rsidRPr="00C05FEF" w14:paraId="6509EC9F" w14:textId="77777777" w:rsidTr="00DD422F">
        <w:trPr>
          <w:jc w:val="center"/>
        </w:trPr>
        <w:tc>
          <w:tcPr>
            <w:tcW w:w="653" w:type="dxa"/>
            <w:shd w:val="clear" w:color="auto" w:fill="auto"/>
            <w:vAlign w:val="center"/>
          </w:tcPr>
          <w:p w14:paraId="196BD351" w14:textId="77777777" w:rsidR="00C05FEF" w:rsidRPr="00C05FEF" w:rsidRDefault="00C05FEF" w:rsidP="00C05FEF">
            <w:pPr>
              <w:spacing w:after="0"/>
              <w:jc w:val="center"/>
              <w:rPr>
                <w:rFonts w:ascii="Times New Roman" w:eastAsia="Times New Roman" w:hAnsi="Times New Roman"/>
              </w:rPr>
            </w:pPr>
            <w:r w:rsidRPr="00C05FEF">
              <w:rPr>
                <w:rFonts w:ascii="Times New Roman" w:eastAsia="Times New Roman" w:hAnsi="Times New Roman"/>
              </w:rPr>
              <w:t>4.</w:t>
            </w:r>
          </w:p>
        </w:tc>
        <w:tc>
          <w:tcPr>
            <w:tcW w:w="2986" w:type="dxa"/>
            <w:shd w:val="clear" w:color="auto" w:fill="auto"/>
            <w:vAlign w:val="center"/>
          </w:tcPr>
          <w:p w14:paraId="589679B4" w14:textId="77777777" w:rsidR="00C05FEF" w:rsidRPr="00C05FEF" w:rsidRDefault="00C05FEF" w:rsidP="00C05FEF">
            <w:pPr>
              <w:spacing w:after="0"/>
              <w:ind w:firstLine="152"/>
              <w:jc w:val="center"/>
              <w:rPr>
                <w:rFonts w:ascii="Times New Roman" w:eastAsia="Times New Roman" w:hAnsi="Times New Roman"/>
              </w:rPr>
            </w:pPr>
            <w:r w:rsidRPr="00C05FEF">
              <w:rPr>
                <w:rFonts w:ascii="Times New Roman" w:eastAsia="Times New Roman" w:hAnsi="Times New Roman"/>
              </w:rPr>
              <w:t>Старший юрисконсульт</w:t>
            </w:r>
          </w:p>
        </w:tc>
        <w:tc>
          <w:tcPr>
            <w:tcW w:w="2706" w:type="dxa"/>
            <w:shd w:val="clear" w:color="auto" w:fill="auto"/>
            <w:vAlign w:val="center"/>
          </w:tcPr>
          <w:p w14:paraId="1FC7DFD6" w14:textId="77777777" w:rsidR="00C05FEF" w:rsidRPr="00C05FEF" w:rsidRDefault="00C05FEF" w:rsidP="00C05FEF">
            <w:pPr>
              <w:spacing w:after="0"/>
              <w:ind w:firstLine="2"/>
              <w:jc w:val="center"/>
              <w:rPr>
                <w:rFonts w:ascii="Times New Roman" w:eastAsia="Times New Roman" w:hAnsi="Times New Roman"/>
              </w:rPr>
            </w:pPr>
            <w:proofErr w:type="spellStart"/>
            <w:r w:rsidRPr="00C05FEF">
              <w:rPr>
                <w:rFonts w:ascii="Times New Roman" w:eastAsia="Times New Roman" w:hAnsi="Times New Roman"/>
              </w:rPr>
              <w:t>Кутыгина</w:t>
            </w:r>
            <w:proofErr w:type="spellEnd"/>
            <w:r w:rsidRPr="00C05FEF">
              <w:rPr>
                <w:rFonts w:ascii="Times New Roman" w:eastAsia="Times New Roman" w:hAnsi="Times New Roman"/>
              </w:rPr>
              <w:t xml:space="preserve"> О.Г.</w:t>
            </w:r>
          </w:p>
        </w:tc>
        <w:tc>
          <w:tcPr>
            <w:tcW w:w="1701" w:type="dxa"/>
            <w:shd w:val="clear" w:color="auto" w:fill="auto"/>
            <w:vAlign w:val="center"/>
          </w:tcPr>
          <w:p w14:paraId="51E2C85E" w14:textId="77777777" w:rsidR="00C05FEF" w:rsidRPr="00C05FEF" w:rsidRDefault="00C05FEF" w:rsidP="00C05FEF">
            <w:pPr>
              <w:spacing w:after="0"/>
              <w:jc w:val="center"/>
              <w:rPr>
                <w:rFonts w:ascii="Times New Roman" w:eastAsia="Times New Roman" w:hAnsi="Times New Roman"/>
              </w:rPr>
            </w:pPr>
          </w:p>
        </w:tc>
        <w:tc>
          <w:tcPr>
            <w:tcW w:w="1525" w:type="dxa"/>
            <w:shd w:val="clear" w:color="auto" w:fill="auto"/>
            <w:vAlign w:val="center"/>
          </w:tcPr>
          <w:p w14:paraId="042D9DC3" w14:textId="77777777" w:rsidR="00C05FEF" w:rsidRPr="00C05FEF" w:rsidRDefault="00C05FEF" w:rsidP="00C05FEF">
            <w:pPr>
              <w:spacing w:after="0"/>
              <w:jc w:val="center"/>
              <w:rPr>
                <w:rFonts w:ascii="Times New Roman" w:eastAsia="Times New Roman" w:hAnsi="Times New Roman"/>
              </w:rPr>
            </w:pPr>
          </w:p>
        </w:tc>
      </w:tr>
    </w:tbl>
    <w:p w14:paraId="48C78519" w14:textId="77777777" w:rsidR="00C05FEF" w:rsidRDefault="00C05FEF" w:rsidP="00C05FEF"/>
    <w:p w14:paraId="59DC5C7D" w14:textId="2BE16C90" w:rsidR="00C05FEF" w:rsidRDefault="00C05FEF" w:rsidP="00C80DDF">
      <w:pPr>
        <w:spacing w:after="0" w:line="240" w:lineRule="auto"/>
        <w:jc w:val="right"/>
        <w:rPr>
          <w:rFonts w:ascii="Times New Roman" w:eastAsia="Times New Roman" w:hAnsi="Times New Roman"/>
          <w:sz w:val="24"/>
          <w:szCs w:val="24"/>
          <w:highlight w:val="yellow"/>
        </w:rPr>
      </w:pPr>
    </w:p>
    <w:p w14:paraId="020E8D4F" w14:textId="034FBDA2" w:rsidR="008C1A41" w:rsidRDefault="008C1A41" w:rsidP="00C80DDF">
      <w:pPr>
        <w:spacing w:after="0" w:line="240" w:lineRule="auto"/>
        <w:jc w:val="right"/>
        <w:rPr>
          <w:rFonts w:ascii="Times New Roman" w:eastAsia="Times New Roman" w:hAnsi="Times New Roman"/>
          <w:sz w:val="24"/>
          <w:szCs w:val="24"/>
          <w:highlight w:val="yellow"/>
        </w:rPr>
      </w:pPr>
    </w:p>
    <w:p w14:paraId="252AB098" w14:textId="71C57F4B" w:rsidR="008C1A41" w:rsidRDefault="008C1A41" w:rsidP="00C80DDF">
      <w:pPr>
        <w:spacing w:after="0" w:line="240" w:lineRule="auto"/>
        <w:jc w:val="right"/>
        <w:rPr>
          <w:rFonts w:ascii="Times New Roman" w:eastAsia="Times New Roman" w:hAnsi="Times New Roman"/>
          <w:sz w:val="24"/>
          <w:szCs w:val="24"/>
          <w:highlight w:val="yellow"/>
        </w:rPr>
      </w:pPr>
    </w:p>
    <w:p w14:paraId="40B14EC4" w14:textId="6D278C0B" w:rsidR="008C1A41" w:rsidRDefault="008C1A41" w:rsidP="00C80DDF">
      <w:pPr>
        <w:spacing w:after="0" w:line="240" w:lineRule="auto"/>
        <w:jc w:val="right"/>
        <w:rPr>
          <w:rFonts w:ascii="Times New Roman" w:eastAsia="Times New Roman" w:hAnsi="Times New Roman"/>
          <w:sz w:val="24"/>
          <w:szCs w:val="24"/>
          <w:highlight w:val="yellow"/>
        </w:rPr>
      </w:pPr>
    </w:p>
    <w:p w14:paraId="21346FD8" w14:textId="73B37008" w:rsidR="008C1A41" w:rsidRDefault="008C1A41" w:rsidP="00C80DDF">
      <w:pPr>
        <w:spacing w:after="0" w:line="240" w:lineRule="auto"/>
        <w:jc w:val="right"/>
        <w:rPr>
          <w:rFonts w:ascii="Times New Roman" w:eastAsia="Times New Roman" w:hAnsi="Times New Roman"/>
          <w:sz w:val="24"/>
          <w:szCs w:val="24"/>
          <w:highlight w:val="yellow"/>
        </w:rPr>
      </w:pPr>
    </w:p>
    <w:p w14:paraId="45DDD672" w14:textId="6A78B0D9" w:rsidR="008C1A41" w:rsidRDefault="008C1A41" w:rsidP="00C80DDF">
      <w:pPr>
        <w:spacing w:after="0" w:line="240" w:lineRule="auto"/>
        <w:jc w:val="right"/>
        <w:rPr>
          <w:rFonts w:ascii="Times New Roman" w:eastAsia="Times New Roman" w:hAnsi="Times New Roman"/>
          <w:sz w:val="24"/>
          <w:szCs w:val="24"/>
          <w:highlight w:val="yellow"/>
        </w:rPr>
      </w:pPr>
    </w:p>
    <w:p w14:paraId="33256214" w14:textId="3C306CA9" w:rsidR="008C1A41" w:rsidRDefault="008C1A41" w:rsidP="00C80DDF">
      <w:pPr>
        <w:spacing w:after="0" w:line="240" w:lineRule="auto"/>
        <w:jc w:val="right"/>
        <w:rPr>
          <w:rFonts w:ascii="Times New Roman" w:eastAsia="Times New Roman" w:hAnsi="Times New Roman"/>
          <w:sz w:val="24"/>
          <w:szCs w:val="24"/>
          <w:highlight w:val="yellow"/>
        </w:rPr>
      </w:pPr>
    </w:p>
    <w:p w14:paraId="28C56F9B" w14:textId="3957497A" w:rsidR="008C1A41" w:rsidRDefault="008C1A41" w:rsidP="00C80DDF">
      <w:pPr>
        <w:spacing w:after="0" w:line="240" w:lineRule="auto"/>
        <w:jc w:val="right"/>
        <w:rPr>
          <w:rFonts w:ascii="Times New Roman" w:eastAsia="Times New Roman" w:hAnsi="Times New Roman"/>
          <w:sz w:val="24"/>
          <w:szCs w:val="24"/>
          <w:highlight w:val="yellow"/>
        </w:rPr>
      </w:pPr>
    </w:p>
    <w:p w14:paraId="64AAA1B0" w14:textId="0109CB03" w:rsidR="008C1A41" w:rsidRDefault="008C1A41" w:rsidP="00C80DDF">
      <w:pPr>
        <w:spacing w:after="0" w:line="240" w:lineRule="auto"/>
        <w:jc w:val="right"/>
        <w:rPr>
          <w:rFonts w:ascii="Times New Roman" w:eastAsia="Times New Roman" w:hAnsi="Times New Roman"/>
          <w:sz w:val="24"/>
          <w:szCs w:val="24"/>
          <w:highlight w:val="yellow"/>
        </w:rPr>
      </w:pPr>
    </w:p>
    <w:p w14:paraId="6FBDDF0B" w14:textId="6222A899" w:rsidR="008C1A41" w:rsidRDefault="008C1A41" w:rsidP="00C80DDF">
      <w:pPr>
        <w:spacing w:after="0" w:line="240" w:lineRule="auto"/>
        <w:jc w:val="right"/>
        <w:rPr>
          <w:rFonts w:ascii="Times New Roman" w:eastAsia="Times New Roman" w:hAnsi="Times New Roman"/>
          <w:sz w:val="24"/>
          <w:szCs w:val="24"/>
          <w:highlight w:val="yellow"/>
        </w:rPr>
      </w:pPr>
    </w:p>
    <w:p w14:paraId="66AAE7D8" w14:textId="458D49BF" w:rsidR="008C1A41" w:rsidRDefault="008C1A41" w:rsidP="00C80DDF">
      <w:pPr>
        <w:spacing w:after="0" w:line="240" w:lineRule="auto"/>
        <w:jc w:val="right"/>
        <w:rPr>
          <w:rFonts w:ascii="Times New Roman" w:eastAsia="Times New Roman" w:hAnsi="Times New Roman"/>
          <w:sz w:val="24"/>
          <w:szCs w:val="24"/>
          <w:highlight w:val="yellow"/>
        </w:rPr>
      </w:pPr>
    </w:p>
    <w:p w14:paraId="5852FD07" w14:textId="02C1CAD1" w:rsidR="008C1A41" w:rsidRDefault="008C1A41" w:rsidP="00C80DDF">
      <w:pPr>
        <w:spacing w:after="0" w:line="240" w:lineRule="auto"/>
        <w:jc w:val="right"/>
        <w:rPr>
          <w:rFonts w:ascii="Times New Roman" w:eastAsia="Times New Roman" w:hAnsi="Times New Roman"/>
          <w:sz w:val="24"/>
          <w:szCs w:val="24"/>
          <w:highlight w:val="yellow"/>
        </w:rPr>
      </w:pPr>
    </w:p>
    <w:p w14:paraId="5F8E5C29" w14:textId="73727F7D" w:rsidR="008C1A41" w:rsidRDefault="008C1A41" w:rsidP="00C80DDF">
      <w:pPr>
        <w:spacing w:after="0" w:line="240" w:lineRule="auto"/>
        <w:jc w:val="right"/>
        <w:rPr>
          <w:rFonts w:ascii="Times New Roman" w:eastAsia="Times New Roman" w:hAnsi="Times New Roman"/>
          <w:sz w:val="24"/>
          <w:szCs w:val="24"/>
          <w:highlight w:val="yellow"/>
        </w:rPr>
      </w:pPr>
    </w:p>
    <w:p w14:paraId="0A91D327" w14:textId="175E32A6" w:rsidR="008C1A41" w:rsidRDefault="008C1A41" w:rsidP="00C80DDF">
      <w:pPr>
        <w:spacing w:after="0" w:line="240" w:lineRule="auto"/>
        <w:jc w:val="right"/>
        <w:rPr>
          <w:rFonts w:ascii="Times New Roman" w:eastAsia="Times New Roman" w:hAnsi="Times New Roman"/>
          <w:sz w:val="24"/>
          <w:szCs w:val="24"/>
          <w:highlight w:val="yellow"/>
        </w:rPr>
      </w:pPr>
    </w:p>
    <w:p w14:paraId="13C9B59E" w14:textId="3C49216D" w:rsidR="008C1A41" w:rsidRDefault="008C1A41" w:rsidP="00C80DDF">
      <w:pPr>
        <w:spacing w:after="0" w:line="240" w:lineRule="auto"/>
        <w:jc w:val="right"/>
        <w:rPr>
          <w:rFonts w:ascii="Times New Roman" w:eastAsia="Times New Roman" w:hAnsi="Times New Roman"/>
          <w:sz w:val="24"/>
          <w:szCs w:val="24"/>
          <w:highlight w:val="yellow"/>
        </w:rPr>
      </w:pPr>
    </w:p>
    <w:p w14:paraId="5C9420D2" w14:textId="39BC0A68" w:rsidR="008C1A41" w:rsidRDefault="008C1A41" w:rsidP="00C80DDF">
      <w:pPr>
        <w:spacing w:after="0" w:line="240" w:lineRule="auto"/>
        <w:jc w:val="right"/>
        <w:rPr>
          <w:rFonts w:ascii="Times New Roman" w:eastAsia="Times New Roman" w:hAnsi="Times New Roman"/>
          <w:sz w:val="24"/>
          <w:szCs w:val="24"/>
          <w:highlight w:val="yellow"/>
        </w:rPr>
      </w:pPr>
    </w:p>
    <w:p w14:paraId="7DE803C1" w14:textId="48E50A5C" w:rsidR="008C1A41" w:rsidRDefault="008C1A41" w:rsidP="00C80DDF">
      <w:pPr>
        <w:spacing w:after="0" w:line="240" w:lineRule="auto"/>
        <w:jc w:val="right"/>
        <w:rPr>
          <w:rFonts w:ascii="Times New Roman" w:eastAsia="Times New Roman" w:hAnsi="Times New Roman"/>
          <w:sz w:val="24"/>
          <w:szCs w:val="24"/>
          <w:highlight w:val="yellow"/>
        </w:rPr>
      </w:pPr>
    </w:p>
    <w:p w14:paraId="15CB4005" w14:textId="3163B611" w:rsidR="008C1A41" w:rsidRDefault="008C1A41" w:rsidP="00C80DDF">
      <w:pPr>
        <w:spacing w:after="0" w:line="240" w:lineRule="auto"/>
        <w:jc w:val="right"/>
        <w:rPr>
          <w:rFonts w:ascii="Times New Roman" w:eastAsia="Times New Roman" w:hAnsi="Times New Roman"/>
          <w:sz w:val="24"/>
          <w:szCs w:val="24"/>
          <w:highlight w:val="yellow"/>
        </w:rPr>
      </w:pPr>
    </w:p>
    <w:p w14:paraId="594C7122" w14:textId="649CFFB7" w:rsidR="008C1A41" w:rsidRDefault="008C1A41" w:rsidP="00C80DDF">
      <w:pPr>
        <w:spacing w:after="0" w:line="240" w:lineRule="auto"/>
        <w:jc w:val="right"/>
        <w:rPr>
          <w:rFonts w:ascii="Times New Roman" w:eastAsia="Times New Roman" w:hAnsi="Times New Roman"/>
          <w:sz w:val="24"/>
          <w:szCs w:val="24"/>
          <w:highlight w:val="yellow"/>
        </w:rPr>
      </w:pPr>
    </w:p>
    <w:p w14:paraId="760AEB90" w14:textId="1BFBFC95" w:rsidR="008C1A41" w:rsidRDefault="008C1A41" w:rsidP="00C80DDF">
      <w:pPr>
        <w:spacing w:after="0" w:line="240" w:lineRule="auto"/>
        <w:jc w:val="right"/>
        <w:rPr>
          <w:rFonts w:ascii="Times New Roman" w:eastAsia="Times New Roman" w:hAnsi="Times New Roman"/>
          <w:sz w:val="24"/>
          <w:szCs w:val="24"/>
          <w:highlight w:val="yellow"/>
        </w:rPr>
      </w:pPr>
    </w:p>
    <w:p w14:paraId="2D15B0FA" w14:textId="34334049" w:rsidR="008C1A41" w:rsidRDefault="008C1A41" w:rsidP="00C80DDF">
      <w:pPr>
        <w:spacing w:after="0" w:line="240" w:lineRule="auto"/>
        <w:jc w:val="right"/>
        <w:rPr>
          <w:rFonts w:ascii="Times New Roman" w:eastAsia="Times New Roman" w:hAnsi="Times New Roman"/>
          <w:sz w:val="24"/>
          <w:szCs w:val="24"/>
          <w:highlight w:val="yellow"/>
        </w:rPr>
      </w:pPr>
    </w:p>
    <w:p w14:paraId="2D3605B7" w14:textId="0C86051E" w:rsidR="008C1A41" w:rsidRDefault="008C1A41" w:rsidP="00C80DDF">
      <w:pPr>
        <w:spacing w:after="0" w:line="240" w:lineRule="auto"/>
        <w:jc w:val="right"/>
        <w:rPr>
          <w:rFonts w:ascii="Times New Roman" w:eastAsia="Times New Roman" w:hAnsi="Times New Roman"/>
          <w:sz w:val="24"/>
          <w:szCs w:val="24"/>
          <w:highlight w:val="yellow"/>
        </w:rPr>
      </w:pPr>
    </w:p>
    <w:p w14:paraId="0C7EF5E4" w14:textId="7DABE2D2" w:rsidR="008C1A41" w:rsidRDefault="008C1A41" w:rsidP="00C80DDF">
      <w:pPr>
        <w:spacing w:after="0" w:line="240" w:lineRule="auto"/>
        <w:jc w:val="right"/>
        <w:rPr>
          <w:rFonts w:ascii="Times New Roman" w:eastAsia="Times New Roman" w:hAnsi="Times New Roman"/>
          <w:sz w:val="24"/>
          <w:szCs w:val="24"/>
          <w:highlight w:val="yellow"/>
        </w:rPr>
      </w:pPr>
    </w:p>
    <w:p w14:paraId="46299EEE" w14:textId="45C2E80D" w:rsidR="008C1A41" w:rsidRDefault="008C1A41" w:rsidP="00C80DDF">
      <w:pPr>
        <w:spacing w:after="0" w:line="240" w:lineRule="auto"/>
        <w:jc w:val="right"/>
        <w:rPr>
          <w:rFonts w:ascii="Times New Roman" w:eastAsia="Times New Roman" w:hAnsi="Times New Roman"/>
          <w:sz w:val="24"/>
          <w:szCs w:val="24"/>
          <w:highlight w:val="yellow"/>
        </w:rPr>
      </w:pPr>
    </w:p>
    <w:p w14:paraId="614D2186" w14:textId="670BF39C" w:rsidR="008C1A41" w:rsidRDefault="008C1A41" w:rsidP="00C80DDF">
      <w:pPr>
        <w:spacing w:after="0" w:line="240" w:lineRule="auto"/>
        <w:jc w:val="right"/>
        <w:rPr>
          <w:rFonts w:ascii="Times New Roman" w:eastAsia="Times New Roman" w:hAnsi="Times New Roman"/>
          <w:sz w:val="24"/>
          <w:szCs w:val="24"/>
          <w:highlight w:val="yellow"/>
        </w:rPr>
      </w:pPr>
    </w:p>
    <w:p w14:paraId="508D9105" w14:textId="6201557D" w:rsidR="008C1A41" w:rsidRDefault="008C1A41" w:rsidP="00C80DDF">
      <w:pPr>
        <w:spacing w:after="0" w:line="240" w:lineRule="auto"/>
        <w:jc w:val="right"/>
        <w:rPr>
          <w:rFonts w:ascii="Times New Roman" w:eastAsia="Times New Roman" w:hAnsi="Times New Roman"/>
          <w:sz w:val="24"/>
          <w:szCs w:val="24"/>
          <w:highlight w:val="yellow"/>
        </w:rPr>
      </w:pPr>
    </w:p>
    <w:p w14:paraId="68399318" w14:textId="03CCF523" w:rsidR="008C1A41" w:rsidRDefault="008C1A41" w:rsidP="00C80DDF">
      <w:pPr>
        <w:spacing w:after="0" w:line="240" w:lineRule="auto"/>
        <w:jc w:val="right"/>
        <w:rPr>
          <w:rFonts w:ascii="Times New Roman" w:eastAsia="Times New Roman" w:hAnsi="Times New Roman"/>
          <w:sz w:val="24"/>
          <w:szCs w:val="24"/>
          <w:highlight w:val="yellow"/>
        </w:rPr>
      </w:pPr>
    </w:p>
    <w:p w14:paraId="68E4E507" w14:textId="303328EB" w:rsidR="008C1A41" w:rsidRDefault="008C1A41" w:rsidP="00C80DDF">
      <w:pPr>
        <w:spacing w:after="0" w:line="240" w:lineRule="auto"/>
        <w:jc w:val="right"/>
        <w:rPr>
          <w:rFonts w:ascii="Times New Roman" w:eastAsia="Times New Roman" w:hAnsi="Times New Roman"/>
          <w:sz w:val="24"/>
          <w:szCs w:val="24"/>
          <w:highlight w:val="yellow"/>
        </w:rPr>
      </w:pPr>
    </w:p>
    <w:p w14:paraId="35B57E03" w14:textId="0EB00D3D" w:rsidR="008C1A41" w:rsidRDefault="008C1A41" w:rsidP="00C80DDF">
      <w:pPr>
        <w:spacing w:after="0" w:line="240" w:lineRule="auto"/>
        <w:jc w:val="right"/>
        <w:rPr>
          <w:rFonts w:ascii="Times New Roman" w:eastAsia="Times New Roman" w:hAnsi="Times New Roman"/>
          <w:sz w:val="24"/>
          <w:szCs w:val="24"/>
          <w:highlight w:val="yellow"/>
        </w:rPr>
      </w:pPr>
    </w:p>
    <w:p w14:paraId="12F88FF7" w14:textId="64B7B00C" w:rsidR="008C1A41" w:rsidRDefault="008C1A41" w:rsidP="00C80DDF">
      <w:pPr>
        <w:spacing w:after="0" w:line="240" w:lineRule="auto"/>
        <w:jc w:val="right"/>
        <w:rPr>
          <w:rFonts w:ascii="Times New Roman" w:eastAsia="Times New Roman" w:hAnsi="Times New Roman"/>
          <w:sz w:val="24"/>
          <w:szCs w:val="24"/>
          <w:highlight w:val="yellow"/>
        </w:rPr>
      </w:pPr>
    </w:p>
    <w:p w14:paraId="75E9BAD6" w14:textId="22B194F6" w:rsidR="008C1A41" w:rsidRDefault="008C1A41" w:rsidP="00C80DDF">
      <w:pPr>
        <w:spacing w:after="0" w:line="240" w:lineRule="auto"/>
        <w:jc w:val="right"/>
        <w:rPr>
          <w:rFonts w:ascii="Times New Roman" w:eastAsia="Times New Roman" w:hAnsi="Times New Roman"/>
          <w:sz w:val="24"/>
          <w:szCs w:val="24"/>
          <w:highlight w:val="yellow"/>
        </w:rPr>
      </w:pPr>
    </w:p>
    <w:p w14:paraId="11AC6687" w14:textId="1DE6159F" w:rsidR="008C1A41" w:rsidRDefault="008C1A41" w:rsidP="00C80DDF">
      <w:pPr>
        <w:spacing w:after="0" w:line="240" w:lineRule="auto"/>
        <w:jc w:val="right"/>
        <w:rPr>
          <w:rFonts w:ascii="Times New Roman" w:eastAsia="Times New Roman" w:hAnsi="Times New Roman"/>
          <w:sz w:val="24"/>
          <w:szCs w:val="24"/>
          <w:highlight w:val="yellow"/>
        </w:rPr>
      </w:pPr>
    </w:p>
    <w:p w14:paraId="1ED840AB" w14:textId="693593AB" w:rsidR="008C1A41" w:rsidRDefault="008C1A41" w:rsidP="00C80DDF">
      <w:pPr>
        <w:spacing w:after="0" w:line="240" w:lineRule="auto"/>
        <w:jc w:val="right"/>
        <w:rPr>
          <w:rFonts w:ascii="Times New Roman" w:eastAsia="Times New Roman" w:hAnsi="Times New Roman"/>
          <w:sz w:val="24"/>
          <w:szCs w:val="24"/>
          <w:highlight w:val="yellow"/>
        </w:rPr>
      </w:pPr>
    </w:p>
    <w:p w14:paraId="0BC55E68" w14:textId="2B753423" w:rsidR="001B23E2" w:rsidRDefault="001B23E2" w:rsidP="00A02B5D">
      <w:pPr>
        <w:spacing w:after="0" w:line="240" w:lineRule="auto"/>
        <w:rPr>
          <w:rFonts w:ascii="Times New Roman" w:eastAsia="Times New Roman" w:hAnsi="Times New Roman"/>
          <w:sz w:val="24"/>
          <w:szCs w:val="24"/>
          <w:highlight w:val="yellow"/>
        </w:rPr>
      </w:pPr>
    </w:p>
    <w:p w14:paraId="4A5DED7E" w14:textId="77777777" w:rsidR="00B27241" w:rsidRDefault="00B27241" w:rsidP="00A02B5D">
      <w:pPr>
        <w:spacing w:after="0" w:line="240" w:lineRule="auto"/>
        <w:rPr>
          <w:rFonts w:ascii="Times New Roman" w:eastAsia="Times New Roman" w:hAnsi="Times New Roman"/>
          <w:sz w:val="24"/>
          <w:szCs w:val="24"/>
          <w:highlight w:val="yellow"/>
        </w:rPr>
      </w:pPr>
    </w:p>
    <w:p w14:paraId="5A516FFB" w14:textId="7B9842BD" w:rsidR="008C1A41" w:rsidRPr="00DE372A" w:rsidRDefault="008C1A41" w:rsidP="008C1A41">
      <w:pPr>
        <w:spacing w:after="0" w:line="240" w:lineRule="auto"/>
        <w:ind w:firstLine="567"/>
        <w:jc w:val="both"/>
        <w:rPr>
          <w:rFonts w:ascii="Times New Roman" w:hAnsi="Times New Roman"/>
          <w:color w:val="000000" w:themeColor="text1"/>
        </w:rPr>
      </w:pPr>
      <w:r>
        <w:rPr>
          <w:rFonts w:ascii="Times New Roman" w:eastAsia="Times New Roman" w:hAnsi="Times New Roman"/>
        </w:rPr>
        <w:lastRenderedPageBreak/>
        <w:tab/>
      </w:r>
      <w:r>
        <w:rPr>
          <w:rFonts w:ascii="Times New Roman" w:eastAsia="Times New Roman" w:hAnsi="Times New Roman"/>
        </w:rPr>
        <w:tab/>
      </w:r>
      <w:r>
        <w:rPr>
          <w:rFonts w:ascii="Times New Roman" w:eastAsia="Times New Roman" w:hAnsi="Times New Roman"/>
        </w:rPr>
        <w:tab/>
      </w:r>
      <w:r>
        <w:rPr>
          <w:rFonts w:ascii="Times New Roman" w:eastAsia="Times New Roman" w:hAnsi="Times New Roman"/>
        </w:rPr>
        <w:tab/>
      </w:r>
      <w:r>
        <w:rPr>
          <w:rFonts w:ascii="Times New Roman" w:eastAsia="Times New Roman" w:hAnsi="Times New Roman"/>
        </w:rPr>
        <w:tab/>
      </w:r>
      <w:r>
        <w:rPr>
          <w:rFonts w:ascii="Times New Roman" w:eastAsia="Times New Roman" w:hAnsi="Times New Roman"/>
        </w:rPr>
        <w:tab/>
      </w:r>
      <w:r>
        <w:rPr>
          <w:rFonts w:ascii="Times New Roman" w:eastAsia="Times New Roman" w:hAnsi="Times New Roman"/>
        </w:rPr>
        <w:tab/>
      </w:r>
      <w:r>
        <w:rPr>
          <w:rFonts w:ascii="Times New Roman" w:eastAsia="Times New Roman" w:hAnsi="Times New Roman"/>
        </w:rPr>
        <w:tab/>
      </w:r>
      <w:r>
        <w:rPr>
          <w:rFonts w:ascii="Times New Roman" w:eastAsia="Times New Roman" w:hAnsi="Times New Roman"/>
        </w:rPr>
        <w:tab/>
      </w:r>
      <w:r>
        <w:rPr>
          <w:rFonts w:ascii="Times New Roman" w:eastAsia="Times New Roman" w:hAnsi="Times New Roman"/>
        </w:rPr>
        <w:tab/>
      </w:r>
      <w:r w:rsidR="00901DBF">
        <w:rPr>
          <w:rFonts w:ascii="Times New Roman" w:eastAsia="Times New Roman" w:hAnsi="Times New Roman"/>
        </w:rPr>
        <w:t xml:space="preserve"> </w:t>
      </w:r>
      <w:r w:rsidRPr="00DE372A">
        <w:rPr>
          <w:rFonts w:ascii="Times New Roman" w:eastAsia="Times New Roman" w:hAnsi="Times New Roman"/>
          <w:color w:val="000000" w:themeColor="text1"/>
        </w:rPr>
        <w:t>Приложение № 1</w:t>
      </w:r>
    </w:p>
    <w:p w14:paraId="7D164EEA" w14:textId="768CAD9B" w:rsidR="008C1A41" w:rsidRPr="00901DBF" w:rsidRDefault="00901DBF" w:rsidP="00901DBF">
      <w:pPr>
        <w:spacing w:after="0" w:line="240" w:lineRule="auto"/>
        <w:ind w:firstLine="567"/>
        <w:jc w:val="both"/>
        <w:rPr>
          <w:rFonts w:ascii="Times New Roman" w:hAnsi="Times New Roman"/>
          <w:color w:val="000000" w:themeColor="text1"/>
        </w:rPr>
      </w:pPr>
      <w:r>
        <w:rPr>
          <w:rFonts w:ascii="Times New Roman" w:hAnsi="Times New Roman"/>
          <w:color w:val="000000" w:themeColor="text1"/>
        </w:rPr>
        <w:tab/>
      </w:r>
      <w:r>
        <w:rPr>
          <w:rFonts w:ascii="Times New Roman" w:hAnsi="Times New Roman"/>
          <w:color w:val="000000" w:themeColor="text1"/>
        </w:rPr>
        <w:tab/>
      </w:r>
      <w:r>
        <w:rPr>
          <w:rFonts w:ascii="Times New Roman" w:hAnsi="Times New Roman"/>
          <w:color w:val="000000" w:themeColor="text1"/>
        </w:rPr>
        <w:tab/>
      </w:r>
      <w:r>
        <w:rPr>
          <w:rFonts w:ascii="Times New Roman" w:hAnsi="Times New Roman"/>
          <w:color w:val="000000" w:themeColor="text1"/>
        </w:rPr>
        <w:tab/>
      </w:r>
      <w:r>
        <w:rPr>
          <w:rFonts w:ascii="Times New Roman" w:hAnsi="Times New Roman"/>
          <w:color w:val="000000" w:themeColor="text1"/>
        </w:rPr>
        <w:tab/>
      </w:r>
      <w:r>
        <w:rPr>
          <w:rFonts w:ascii="Times New Roman" w:hAnsi="Times New Roman"/>
          <w:color w:val="000000" w:themeColor="text1"/>
        </w:rPr>
        <w:tab/>
      </w:r>
      <w:r>
        <w:rPr>
          <w:rFonts w:ascii="Times New Roman" w:hAnsi="Times New Roman"/>
          <w:color w:val="000000" w:themeColor="text1"/>
        </w:rPr>
        <w:tab/>
      </w:r>
      <w:r>
        <w:rPr>
          <w:rFonts w:ascii="Times New Roman" w:hAnsi="Times New Roman"/>
          <w:color w:val="000000" w:themeColor="text1"/>
        </w:rPr>
        <w:tab/>
      </w:r>
      <w:r>
        <w:rPr>
          <w:rFonts w:ascii="Times New Roman" w:hAnsi="Times New Roman"/>
          <w:color w:val="000000" w:themeColor="text1"/>
        </w:rPr>
        <w:tab/>
      </w:r>
      <w:r w:rsidRPr="00DE372A">
        <w:rPr>
          <w:rFonts w:ascii="Times New Roman" w:hAnsi="Times New Roman"/>
          <w:color w:val="000000" w:themeColor="text1"/>
        </w:rPr>
        <w:t xml:space="preserve">к </w:t>
      </w:r>
      <w:r>
        <w:rPr>
          <w:rFonts w:ascii="Times New Roman" w:hAnsi="Times New Roman"/>
          <w:color w:val="000000" w:themeColor="text1"/>
        </w:rPr>
        <w:t xml:space="preserve">Государственному </w:t>
      </w:r>
      <w:r w:rsidR="008C1A41" w:rsidRPr="00DE372A">
        <w:rPr>
          <w:rFonts w:ascii="Times New Roman" w:hAnsi="Times New Roman"/>
          <w:color w:val="000000" w:themeColor="text1"/>
        </w:rPr>
        <w:t>Контракту</w:t>
      </w:r>
      <w:r>
        <w:rPr>
          <w:rFonts w:ascii="Times New Roman" w:hAnsi="Times New Roman"/>
          <w:color w:val="000000" w:themeColor="text1"/>
        </w:rPr>
        <w:tab/>
      </w:r>
      <w:r>
        <w:rPr>
          <w:rFonts w:ascii="Times New Roman" w:hAnsi="Times New Roman"/>
          <w:color w:val="000000" w:themeColor="text1"/>
        </w:rPr>
        <w:tab/>
      </w:r>
      <w:r>
        <w:rPr>
          <w:rFonts w:ascii="Times New Roman" w:hAnsi="Times New Roman"/>
          <w:color w:val="000000" w:themeColor="text1"/>
        </w:rPr>
        <w:tab/>
      </w:r>
      <w:r>
        <w:rPr>
          <w:rFonts w:ascii="Times New Roman" w:hAnsi="Times New Roman"/>
          <w:color w:val="000000" w:themeColor="text1"/>
        </w:rPr>
        <w:tab/>
      </w:r>
      <w:r>
        <w:rPr>
          <w:rFonts w:ascii="Times New Roman" w:hAnsi="Times New Roman"/>
          <w:color w:val="000000" w:themeColor="text1"/>
        </w:rPr>
        <w:tab/>
      </w:r>
      <w:r>
        <w:rPr>
          <w:rFonts w:ascii="Times New Roman" w:hAnsi="Times New Roman"/>
          <w:color w:val="000000" w:themeColor="text1"/>
        </w:rPr>
        <w:tab/>
      </w:r>
      <w:r>
        <w:rPr>
          <w:rFonts w:ascii="Times New Roman" w:hAnsi="Times New Roman"/>
          <w:color w:val="000000" w:themeColor="text1"/>
        </w:rPr>
        <w:tab/>
      </w:r>
      <w:r>
        <w:rPr>
          <w:rFonts w:ascii="Times New Roman" w:hAnsi="Times New Roman"/>
          <w:color w:val="000000" w:themeColor="text1"/>
        </w:rPr>
        <w:tab/>
      </w:r>
      <w:r>
        <w:rPr>
          <w:rFonts w:ascii="Times New Roman" w:hAnsi="Times New Roman"/>
          <w:color w:val="000000" w:themeColor="text1"/>
        </w:rPr>
        <w:tab/>
        <w:t xml:space="preserve">       </w:t>
      </w:r>
      <w:r w:rsidR="008C1A41" w:rsidRPr="00DE372A">
        <w:rPr>
          <w:rFonts w:ascii="Times New Roman" w:eastAsia="Times New Roman" w:hAnsi="Times New Roman"/>
          <w:color w:val="000000" w:themeColor="text1"/>
        </w:rPr>
        <w:t>№____ от _______ 202</w:t>
      </w:r>
      <w:r w:rsidR="008C1A41" w:rsidRPr="00DE372A">
        <w:rPr>
          <w:rFonts w:ascii="Times New Roman" w:eastAsia="Times New Roman" w:hAnsi="Times New Roman"/>
        </w:rPr>
        <w:t>6</w:t>
      </w:r>
    </w:p>
    <w:p w14:paraId="67FFEF44" w14:textId="24DF6907" w:rsidR="00CB7CFC" w:rsidRPr="001D6F2C" w:rsidRDefault="00CB7CFC" w:rsidP="00DC1A8E">
      <w:pPr>
        <w:spacing w:after="0" w:line="245" w:lineRule="auto"/>
        <w:jc w:val="right"/>
        <w:rPr>
          <w:rFonts w:ascii="Times New Roman" w:eastAsia="Times New Roman" w:hAnsi="Times New Roman"/>
          <w:sz w:val="24"/>
          <w:szCs w:val="24"/>
        </w:rPr>
      </w:pPr>
    </w:p>
    <w:p w14:paraId="25D371B9" w14:textId="168E11E5" w:rsidR="00F33E7B" w:rsidRPr="0025432F" w:rsidRDefault="00DF5862" w:rsidP="00F33E7B">
      <w:pPr>
        <w:spacing w:after="0" w:line="245" w:lineRule="auto"/>
        <w:jc w:val="center"/>
        <w:rPr>
          <w:rFonts w:ascii="Times New Roman" w:eastAsia="Times New Roman" w:hAnsi="Times New Roman"/>
          <w:b/>
          <w:color w:val="000000" w:themeColor="text1"/>
        </w:rPr>
      </w:pPr>
      <w:r w:rsidRPr="0025432F">
        <w:rPr>
          <w:rFonts w:ascii="Times New Roman" w:eastAsia="Times New Roman" w:hAnsi="Times New Roman"/>
          <w:b/>
          <w:bCs/>
          <w:color w:val="000000" w:themeColor="text1"/>
        </w:rPr>
        <w:t xml:space="preserve">Техническое задание </w:t>
      </w:r>
      <w:r w:rsidR="00F33E7B" w:rsidRPr="0025432F">
        <w:rPr>
          <w:rStyle w:val="afc"/>
          <w:rFonts w:ascii="Times New Roman" w:hAnsi="Times New Roman"/>
          <w:bCs/>
          <w:color w:val="000000" w:themeColor="text1"/>
          <w:sz w:val="22"/>
          <w:szCs w:val="22"/>
        </w:rPr>
        <w:t xml:space="preserve">на оказание услуги </w:t>
      </w:r>
      <w:r w:rsidR="00F33E7B" w:rsidRPr="0025432F">
        <w:rPr>
          <w:rFonts w:ascii="Times New Roman" w:hAnsi="Times New Roman"/>
          <w:b/>
          <w:color w:val="000000" w:themeColor="text1"/>
        </w:rPr>
        <w:t xml:space="preserve">по разработке проектно-сметной документации </w:t>
      </w:r>
      <w:r w:rsidR="00F33E7B" w:rsidRPr="0025432F">
        <w:rPr>
          <w:rFonts w:ascii="Times New Roman" w:hAnsi="Times New Roman"/>
          <w:b/>
          <w:color w:val="000000" w:themeColor="text1"/>
        </w:rPr>
        <w:br/>
        <w:t>в помещении дизель-генераторной для установки автоматической установки пожаротушения (АУПТ).</w:t>
      </w:r>
    </w:p>
    <w:p w14:paraId="498822AC" w14:textId="6BE35B03" w:rsidR="00F33E7B" w:rsidRPr="00DD7E27" w:rsidRDefault="00F33E7B" w:rsidP="00DD7E27">
      <w:pPr>
        <w:spacing w:after="0" w:line="245" w:lineRule="auto"/>
        <w:jc w:val="center"/>
        <w:rPr>
          <w:rFonts w:ascii="Times New Roman" w:eastAsia="Times New Roman" w:hAnsi="Times New Roman"/>
          <w:b/>
          <w:bCs/>
        </w:rPr>
      </w:pPr>
    </w:p>
    <w:p w14:paraId="523C038E" w14:textId="36BB477C" w:rsidR="00132E5C" w:rsidRPr="00DD7E27" w:rsidRDefault="00132E5C" w:rsidP="00DD7E27">
      <w:pPr>
        <w:pStyle w:val="Default"/>
        <w:ind w:firstLine="709"/>
        <w:jc w:val="center"/>
        <w:rPr>
          <w:b/>
          <w:bCs/>
          <w:sz w:val="22"/>
          <w:szCs w:val="22"/>
        </w:rPr>
      </w:pPr>
      <w:r w:rsidRPr="00DD7E27">
        <w:rPr>
          <w:b/>
          <w:bCs/>
          <w:sz w:val="22"/>
          <w:szCs w:val="22"/>
        </w:rPr>
        <w:t>1</w:t>
      </w:r>
      <w:r w:rsidR="00F33E7B" w:rsidRPr="00DD7E27">
        <w:rPr>
          <w:b/>
          <w:bCs/>
          <w:sz w:val="22"/>
          <w:szCs w:val="22"/>
        </w:rPr>
        <w:t>.</w:t>
      </w:r>
      <w:r w:rsidRPr="00DD7E27">
        <w:rPr>
          <w:b/>
          <w:bCs/>
          <w:sz w:val="22"/>
          <w:szCs w:val="22"/>
        </w:rPr>
        <w:t xml:space="preserve"> Государственный Заказчик:</w:t>
      </w:r>
    </w:p>
    <w:p w14:paraId="63614A8E" w14:textId="77777777" w:rsidR="00132E5C" w:rsidRPr="00D05DD1" w:rsidRDefault="00132E5C" w:rsidP="00132E5C">
      <w:pPr>
        <w:pStyle w:val="Default"/>
        <w:ind w:firstLine="709"/>
        <w:jc w:val="both"/>
        <w:rPr>
          <w:sz w:val="22"/>
          <w:szCs w:val="22"/>
        </w:rPr>
      </w:pPr>
      <w:r w:rsidRPr="00D05DD1">
        <w:rPr>
          <w:sz w:val="22"/>
          <w:szCs w:val="22"/>
        </w:rPr>
        <w:t>Федеральное казенное учреждение «Следственный изолятор № 1 Управления Федеральной службы исполнения наказаний по Волгоградской области»</w:t>
      </w:r>
    </w:p>
    <w:p w14:paraId="26761FF9" w14:textId="7C0BFCF7" w:rsidR="00132E5C" w:rsidRPr="00DD7E27" w:rsidRDefault="00132E5C" w:rsidP="00DD7E27">
      <w:pPr>
        <w:pStyle w:val="Default"/>
        <w:ind w:firstLine="709"/>
        <w:jc w:val="center"/>
        <w:rPr>
          <w:b/>
          <w:sz w:val="22"/>
          <w:szCs w:val="22"/>
        </w:rPr>
      </w:pPr>
      <w:r w:rsidRPr="00DD7E27">
        <w:rPr>
          <w:b/>
          <w:sz w:val="22"/>
          <w:szCs w:val="22"/>
        </w:rPr>
        <w:t>2</w:t>
      </w:r>
      <w:r w:rsidR="00F33E7B" w:rsidRPr="00DD7E27">
        <w:rPr>
          <w:b/>
          <w:sz w:val="22"/>
          <w:szCs w:val="22"/>
        </w:rPr>
        <w:t>.</w:t>
      </w:r>
      <w:r w:rsidRPr="00DD7E27">
        <w:rPr>
          <w:b/>
          <w:sz w:val="22"/>
          <w:szCs w:val="22"/>
        </w:rPr>
        <w:t xml:space="preserve"> Место оказания услуг:</w:t>
      </w:r>
    </w:p>
    <w:p w14:paraId="1CB56D00" w14:textId="77777777" w:rsidR="00132E5C" w:rsidRPr="00D05DD1" w:rsidRDefault="00132E5C" w:rsidP="00132E5C">
      <w:pPr>
        <w:pStyle w:val="Default"/>
        <w:ind w:firstLine="709"/>
        <w:jc w:val="both"/>
        <w:rPr>
          <w:sz w:val="22"/>
          <w:szCs w:val="22"/>
        </w:rPr>
      </w:pPr>
      <w:r w:rsidRPr="00D05DD1">
        <w:rPr>
          <w:sz w:val="22"/>
          <w:szCs w:val="22"/>
        </w:rPr>
        <w:t>400066, г. Волгоград, ул. Голубинская, д. 3.</w:t>
      </w:r>
    </w:p>
    <w:p w14:paraId="77234ECC" w14:textId="26E00AD3" w:rsidR="00132E5C" w:rsidRPr="00DD7E27" w:rsidRDefault="00132E5C" w:rsidP="00DD7E27">
      <w:pPr>
        <w:pStyle w:val="Default"/>
        <w:ind w:firstLine="709"/>
        <w:jc w:val="center"/>
        <w:rPr>
          <w:b/>
          <w:sz w:val="22"/>
          <w:szCs w:val="22"/>
        </w:rPr>
      </w:pPr>
      <w:r w:rsidRPr="00DD7E27">
        <w:rPr>
          <w:b/>
          <w:sz w:val="22"/>
          <w:szCs w:val="22"/>
        </w:rPr>
        <w:t>3</w:t>
      </w:r>
      <w:r w:rsidR="00F33E7B" w:rsidRPr="00DD7E27">
        <w:rPr>
          <w:b/>
          <w:sz w:val="22"/>
          <w:szCs w:val="22"/>
        </w:rPr>
        <w:t>.</w:t>
      </w:r>
      <w:r w:rsidRPr="00DD7E27">
        <w:rPr>
          <w:b/>
          <w:sz w:val="22"/>
          <w:szCs w:val="22"/>
        </w:rPr>
        <w:t xml:space="preserve"> Сроки оказания услуг:</w:t>
      </w:r>
    </w:p>
    <w:p w14:paraId="2092D1FC" w14:textId="7E524365" w:rsidR="00132E5C" w:rsidRPr="00D05DD1" w:rsidRDefault="00132E5C" w:rsidP="009252A5">
      <w:pPr>
        <w:widowControl w:val="0"/>
        <w:spacing w:after="0" w:line="240" w:lineRule="auto"/>
        <w:ind w:firstLine="708"/>
        <w:contextualSpacing/>
        <w:jc w:val="both"/>
        <w:rPr>
          <w:rFonts w:ascii="Times New Roman" w:eastAsia="Courier New" w:hAnsi="Times New Roman"/>
          <w:b/>
          <w:bCs/>
          <w:color w:val="000000"/>
          <w:lang w:eastAsia="ru-RU" w:bidi="ru-RU"/>
        </w:rPr>
      </w:pPr>
      <w:r w:rsidRPr="00D05DD1">
        <w:rPr>
          <w:rFonts w:ascii="Times New Roman" w:hAnsi="Times New Roman"/>
        </w:rPr>
        <w:t xml:space="preserve">3.1. </w:t>
      </w:r>
      <w:r w:rsidR="00901DBF" w:rsidRPr="00901DBF">
        <w:rPr>
          <w:rFonts w:ascii="Times New Roman" w:hAnsi="Times New Roman"/>
          <w:b/>
        </w:rPr>
        <w:t>Сроки</w:t>
      </w:r>
      <w:r w:rsidRPr="00D05DD1">
        <w:rPr>
          <w:rFonts w:ascii="Times New Roman" w:hAnsi="Times New Roman"/>
        </w:rPr>
        <w:t xml:space="preserve"> </w:t>
      </w:r>
      <w:r w:rsidR="00901DBF">
        <w:rPr>
          <w:rStyle w:val="afc"/>
          <w:rFonts w:ascii="Times New Roman" w:hAnsi="Times New Roman"/>
          <w:color w:val="auto"/>
          <w:sz w:val="22"/>
          <w:szCs w:val="22"/>
        </w:rPr>
        <w:t>оказания</w:t>
      </w:r>
      <w:r w:rsidR="001D6F2C" w:rsidRPr="00D05DD1">
        <w:rPr>
          <w:rStyle w:val="afc"/>
          <w:rFonts w:ascii="Times New Roman" w:hAnsi="Times New Roman"/>
          <w:color w:val="auto"/>
          <w:sz w:val="22"/>
          <w:szCs w:val="22"/>
        </w:rPr>
        <w:t xml:space="preserve"> услуги</w:t>
      </w:r>
      <w:r w:rsidR="001D6F2C" w:rsidRPr="00D05DD1">
        <w:rPr>
          <w:rStyle w:val="afc"/>
          <w:rFonts w:ascii="Times New Roman" w:hAnsi="Times New Roman"/>
          <w:b w:val="0"/>
          <w:bCs/>
          <w:color w:val="auto"/>
          <w:sz w:val="22"/>
          <w:szCs w:val="22"/>
        </w:rPr>
        <w:t xml:space="preserve"> </w:t>
      </w:r>
      <w:r w:rsidR="001D6F2C" w:rsidRPr="00D05DD1">
        <w:rPr>
          <w:rFonts w:ascii="Times New Roman" w:hAnsi="Times New Roman"/>
          <w:b/>
          <w:bCs/>
        </w:rPr>
        <w:t>по разработке</w:t>
      </w:r>
      <w:r w:rsidR="00901DBF">
        <w:rPr>
          <w:rFonts w:ascii="Times New Roman" w:hAnsi="Times New Roman"/>
          <w:b/>
          <w:bCs/>
        </w:rPr>
        <w:t xml:space="preserve"> проектно-сметной документации </w:t>
      </w:r>
      <w:r w:rsidR="00901DBF">
        <w:rPr>
          <w:rFonts w:ascii="Times New Roman" w:hAnsi="Times New Roman"/>
          <w:b/>
          <w:bCs/>
        </w:rPr>
        <w:br/>
      </w:r>
      <w:r w:rsidR="001D6F2C" w:rsidRPr="00D05DD1">
        <w:rPr>
          <w:rFonts w:ascii="Times New Roman" w:hAnsi="Times New Roman"/>
          <w:b/>
          <w:bCs/>
        </w:rPr>
        <w:t xml:space="preserve">в помещении дизель-генераторной </w:t>
      </w:r>
      <w:r w:rsidRPr="00D05DD1">
        <w:rPr>
          <w:rFonts w:ascii="Times New Roman" w:hAnsi="Times New Roman"/>
        </w:rPr>
        <w:t>оказываются в т</w:t>
      </w:r>
      <w:r w:rsidR="00901DBF">
        <w:rPr>
          <w:rFonts w:ascii="Times New Roman" w:hAnsi="Times New Roman"/>
        </w:rPr>
        <w:t>ечении 30 (тридцати) рабочих</w:t>
      </w:r>
      <w:r w:rsidRPr="00D05DD1">
        <w:rPr>
          <w:rFonts w:ascii="Times New Roman" w:hAnsi="Times New Roman"/>
        </w:rPr>
        <w:t xml:space="preserve"> дней, </w:t>
      </w:r>
      <w:r w:rsidR="001D6F2C" w:rsidRPr="00D05DD1">
        <w:rPr>
          <w:rFonts w:ascii="Times New Roman" w:hAnsi="Times New Roman"/>
        </w:rPr>
        <w:br/>
      </w:r>
      <w:r w:rsidRPr="00D05DD1">
        <w:rPr>
          <w:rFonts w:ascii="Times New Roman" w:hAnsi="Times New Roman"/>
        </w:rPr>
        <w:t>с даты заключения государственного контракта.</w:t>
      </w:r>
      <w:r w:rsidR="009252A5" w:rsidRPr="00D05DD1">
        <w:rPr>
          <w:rFonts w:ascii="Times New Roman" w:hAnsi="Times New Roman"/>
        </w:rPr>
        <w:t xml:space="preserve"> </w:t>
      </w:r>
      <w:r w:rsidR="009252A5" w:rsidRPr="00D05DD1">
        <w:rPr>
          <w:rFonts w:ascii="Times New Roman" w:eastAsia="Courier New" w:hAnsi="Times New Roman"/>
          <w:color w:val="000000"/>
          <w:lang w:eastAsia="ru-RU" w:bidi="ru-RU"/>
        </w:rPr>
        <w:t>Единица измерения: условная единица.</w:t>
      </w:r>
    </w:p>
    <w:p w14:paraId="646BA023" w14:textId="3E32331F" w:rsidR="00132E5C" w:rsidRPr="00DD7E27" w:rsidRDefault="00132E5C" w:rsidP="00DD7E27">
      <w:pPr>
        <w:pStyle w:val="Default"/>
        <w:ind w:firstLine="709"/>
        <w:jc w:val="center"/>
        <w:rPr>
          <w:b/>
          <w:sz w:val="22"/>
          <w:szCs w:val="22"/>
        </w:rPr>
      </w:pPr>
      <w:r w:rsidRPr="00DD7E27">
        <w:rPr>
          <w:b/>
          <w:sz w:val="22"/>
          <w:szCs w:val="22"/>
        </w:rPr>
        <w:t>4</w:t>
      </w:r>
      <w:r w:rsidR="00F33E7B" w:rsidRPr="00DD7E27">
        <w:rPr>
          <w:b/>
          <w:sz w:val="22"/>
          <w:szCs w:val="22"/>
        </w:rPr>
        <w:t>.</w:t>
      </w:r>
      <w:r w:rsidR="001D6F2C" w:rsidRPr="00DD7E27">
        <w:rPr>
          <w:b/>
          <w:sz w:val="22"/>
          <w:szCs w:val="22"/>
        </w:rPr>
        <w:t xml:space="preserve"> </w:t>
      </w:r>
      <w:r w:rsidRPr="00DD7E27">
        <w:rPr>
          <w:b/>
          <w:sz w:val="22"/>
          <w:szCs w:val="22"/>
        </w:rPr>
        <w:t>Условия оплаты:</w:t>
      </w:r>
    </w:p>
    <w:p w14:paraId="72535FC8" w14:textId="77777777" w:rsidR="009252A5" w:rsidRPr="00D05DD1" w:rsidRDefault="00132E5C" w:rsidP="00132E5C">
      <w:pPr>
        <w:pStyle w:val="Default"/>
        <w:ind w:firstLine="709"/>
        <w:jc w:val="both"/>
        <w:rPr>
          <w:sz w:val="22"/>
          <w:szCs w:val="22"/>
        </w:rPr>
      </w:pPr>
      <w:r w:rsidRPr="00D05DD1">
        <w:rPr>
          <w:sz w:val="22"/>
          <w:szCs w:val="22"/>
        </w:rPr>
        <w:t>в соответствии с условиями контракта.</w:t>
      </w:r>
    </w:p>
    <w:p w14:paraId="438031CA" w14:textId="51477A78" w:rsidR="009252A5" w:rsidRPr="00167378" w:rsidRDefault="009252A5" w:rsidP="00DD7E27">
      <w:pPr>
        <w:tabs>
          <w:tab w:val="left" w:pos="2818"/>
          <w:tab w:val="left" w:pos="4469"/>
        </w:tabs>
        <w:spacing w:after="0" w:line="240" w:lineRule="auto"/>
        <w:ind w:firstLine="709"/>
        <w:jc w:val="center"/>
        <w:rPr>
          <w:rFonts w:ascii="Times New Roman" w:eastAsia="Times New Roman" w:hAnsi="Times New Roman"/>
          <w:b/>
          <w:color w:val="000000"/>
          <w:lang w:eastAsia="ru-RU"/>
        </w:rPr>
      </w:pPr>
      <w:r w:rsidRPr="00167378">
        <w:rPr>
          <w:rFonts w:ascii="Times New Roman" w:hAnsi="Times New Roman"/>
          <w:b/>
        </w:rPr>
        <w:t>5</w:t>
      </w:r>
      <w:r w:rsidR="00842160" w:rsidRPr="00167378">
        <w:rPr>
          <w:rFonts w:ascii="Times New Roman" w:hAnsi="Times New Roman"/>
          <w:b/>
        </w:rPr>
        <w:t>.</w:t>
      </w:r>
      <w:r w:rsidRPr="00167378">
        <w:rPr>
          <w:rFonts w:ascii="Times New Roman" w:eastAsia="Times New Roman" w:hAnsi="Times New Roman"/>
          <w:b/>
          <w:color w:val="000000"/>
          <w:lang w:eastAsia="ru-RU"/>
        </w:rPr>
        <w:t xml:space="preserve"> Технические показатели помещения:</w:t>
      </w:r>
    </w:p>
    <w:p w14:paraId="2802FCC8" w14:textId="7220B644" w:rsidR="009252A5" w:rsidRPr="00167378" w:rsidRDefault="009252A5" w:rsidP="00922698">
      <w:pPr>
        <w:tabs>
          <w:tab w:val="left" w:pos="2818"/>
          <w:tab w:val="left" w:pos="4469"/>
        </w:tabs>
        <w:spacing w:after="0" w:line="240" w:lineRule="auto"/>
        <w:ind w:firstLine="709"/>
        <w:jc w:val="both"/>
        <w:rPr>
          <w:rFonts w:ascii="Times New Roman" w:eastAsia="Times New Roman" w:hAnsi="Times New Roman"/>
          <w:color w:val="000000"/>
          <w:lang w:eastAsia="ru-RU"/>
        </w:rPr>
      </w:pPr>
      <w:r w:rsidRPr="00167378">
        <w:rPr>
          <w:rFonts w:ascii="Times New Roman" w:eastAsia="Times New Roman" w:hAnsi="Times New Roman"/>
          <w:color w:val="000000"/>
          <w:lang w:eastAsia="ru-RU"/>
        </w:rPr>
        <w:t xml:space="preserve">Назначение: </w:t>
      </w:r>
      <w:r w:rsidR="00CF34AF" w:rsidRPr="00167378">
        <w:rPr>
          <w:rFonts w:ascii="Times New Roman" w:eastAsia="Times New Roman" w:hAnsi="Times New Roman"/>
          <w:color w:val="000000"/>
          <w:lang w:eastAsia="ru-RU"/>
        </w:rPr>
        <w:t>Дизел</w:t>
      </w:r>
      <w:r w:rsidR="00842160" w:rsidRPr="00167378">
        <w:rPr>
          <w:rFonts w:ascii="Times New Roman" w:eastAsia="Times New Roman" w:hAnsi="Times New Roman"/>
          <w:color w:val="000000"/>
          <w:lang w:eastAsia="ru-RU"/>
        </w:rPr>
        <w:t>ь-генераторная</w:t>
      </w:r>
      <w:r w:rsidRPr="00167378">
        <w:rPr>
          <w:rFonts w:ascii="Times New Roman" w:eastAsia="Times New Roman" w:hAnsi="Times New Roman"/>
          <w:color w:val="000000"/>
          <w:lang w:eastAsia="ru-RU"/>
        </w:rPr>
        <w:t xml:space="preserve"> (с постоянным режимом работы</w:t>
      </w:r>
      <w:r w:rsidR="00C549FC" w:rsidRPr="00167378">
        <w:rPr>
          <w:rFonts w:ascii="Times New Roman" w:eastAsia="Times New Roman" w:hAnsi="Times New Roman"/>
          <w:color w:val="000000"/>
          <w:lang w:eastAsia="ru-RU"/>
        </w:rPr>
        <w:t xml:space="preserve"> электрооборудования</w:t>
      </w:r>
      <w:r w:rsidR="00842160" w:rsidRPr="00167378">
        <w:rPr>
          <w:rFonts w:ascii="Times New Roman" w:eastAsia="Times New Roman" w:hAnsi="Times New Roman"/>
          <w:color w:val="000000"/>
          <w:lang w:eastAsia="ru-RU"/>
        </w:rPr>
        <w:t xml:space="preserve"> </w:t>
      </w:r>
      <w:r w:rsidRPr="00167378">
        <w:rPr>
          <w:rFonts w:ascii="Times New Roman" w:eastAsia="Times New Roman" w:hAnsi="Times New Roman"/>
          <w:color w:val="000000"/>
          <w:lang w:eastAsia="ru-RU"/>
        </w:rPr>
        <w:t>оборудования).</w:t>
      </w:r>
    </w:p>
    <w:p w14:paraId="15A85BCD" w14:textId="297FDD71" w:rsidR="009252A5" w:rsidRPr="00167378" w:rsidRDefault="009252A5" w:rsidP="00922698">
      <w:pPr>
        <w:tabs>
          <w:tab w:val="left" w:pos="2818"/>
          <w:tab w:val="left" w:pos="4469"/>
        </w:tabs>
        <w:spacing w:after="0" w:line="240" w:lineRule="auto"/>
        <w:ind w:firstLine="709"/>
        <w:jc w:val="both"/>
        <w:rPr>
          <w:rFonts w:ascii="Times New Roman" w:eastAsia="Times New Roman" w:hAnsi="Times New Roman"/>
          <w:color w:val="000000"/>
          <w:lang w:eastAsia="ru-RU"/>
        </w:rPr>
      </w:pPr>
      <w:r w:rsidRPr="00167378">
        <w:rPr>
          <w:rFonts w:ascii="Times New Roman" w:eastAsia="Times New Roman" w:hAnsi="Times New Roman"/>
          <w:color w:val="000000"/>
          <w:lang w:eastAsia="ru-RU"/>
        </w:rPr>
        <w:t xml:space="preserve">Общая площадь: </w:t>
      </w:r>
      <w:r w:rsidR="00CF34AF" w:rsidRPr="00167378">
        <w:rPr>
          <w:rFonts w:ascii="Times New Roman" w:eastAsia="Times New Roman" w:hAnsi="Times New Roman"/>
          <w:color w:val="000000"/>
          <w:lang w:eastAsia="ru-RU"/>
        </w:rPr>
        <w:t>77</w:t>
      </w:r>
      <w:r w:rsidRPr="00167378">
        <w:rPr>
          <w:rFonts w:ascii="Times New Roman" w:eastAsia="Times New Roman" w:hAnsi="Times New Roman"/>
          <w:color w:val="000000"/>
          <w:lang w:eastAsia="ru-RU"/>
        </w:rPr>
        <w:t>,</w:t>
      </w:r>
      <w:r w:rsidR="00CF34AF" w:rsidRPr="00167378">
        <w:rPr>
          <w:rFonts w:ascii="Times New Roman" w:eastAsia="Times New Roman" w:hAnsi="Times New Roman"/>
          <w:color w:val="000000"/>
          <w:lang w:eastAsia="ru-RU"/>
        </w:rPr>
        <w:t>7</w:t>
      </w:r>
      <w:r w:rsidRPr="00167378">
        <w:rPr>
          <w:rFonts w:ascii="Times New Roman" w:eastAsia="Times New Roman" w:hAnsi="Times New Roman"/>
          <w:color w:val="000000"/>
          <w:lang w:eastAsia="ru-RU"/>
        </w:rPr>
        <w:t xml:space="preserve"> кв. м.</w:t>
      </w:r>
    </w:p>
    <w:p w14:paraId="76D68476" w14:textId="34BD37E4" w:rsidR="009252A5" w:rsidRPr="00167378" w:rsidRDefault="009252A5" w:rsidP="00922698">
      <w:pPr>
        <w:tabs>
          <w:tab w:val="left" w:pos="2818"/>
          <w:tab w:val="left" w:pos="4469"/>
        </w:tabs>
        <w:spacing w:after="0" w:line="240" w:lineRule="auto"/>
        <w:ind w:firstLine="709"/>
        <w:jc w:val="both"/>
        <w:rPr>
          <w:rFonts w:ascii="Times New Roman" w:eastAsia="Times New Roman" w:hAnsi="Times New Roman"/>
          <w:color w:val="000000"/>
          <w:lang w:eastAsia="ru-RU"/>
        </w:rPr>
      </w:pPr>
      <w:r w:rsidRPr="00167378">
        <w:rPr>
          <w:rFonts w:ascii="Times New Roman" w:eastAsia="Times New Roman" w:hAnsi="Times New Roman"/>
          <w:color w:val="000000"/>
          <w:lang w:eastAsia="ru-RU"/>
        </w:rPr>
        <w:t xml:space="preserve">Геометрические параметры: </w:t>
      </w:r>
      <w:r w:rsidR="000A1B7B" w:rsidRPr="00167378">
        <w:rPr>
          <w:rFonts w:ascii="Times New Roman" w:eastAsia="Times New Roman" w:hAnsi="Times New Roman"/>
          <w:color w:val="000000"/>
          <w:lang w:eastAsia="ru-RU"/>
        </w:rPr>
        <w:t>10</w:t>
      </w:r>
      <w:r w:rsidRPr="00167378">
        <w:rPr>
          <w:rFonts w:ascii="Times New Roman" w:eastAsia="Times New Roman" w:hAnsi="Times New Roman"/>
          <w:color w:val="000000"/>
          <w:lang w:eastAsia="ru-RU"/>
        </w:rPr>
        <w:t>,</w:t>
      </w:r>
      <w:r w:rsidR="000A1B7B" w:rsidRPr="00167378">
        <w:rPr>
          <w:rFonts w:ascii="Times New Roman" w:eastAsia="Times New Roman" w:hAnsi="Times New Roman"/>
          <w:color w:val="000000"/>
          <w:lang w:eastAsia="ru-RU"/>
        </w:rPr>
        <w:t>95</w:t>
      </w:r>
      <w:r w:rsidRPr="00167378">
        <w:rPr>
          <w:rFonts w:ascii="Times New Roman" w:eastAsia="Times New Roman" w:hAnsi="Times New Roman"/>
          <w:color w:val="000000"/>
          <w:lang w:eastAsia="ru-RU"/>
        </w:rPr>
        <w:t xml:space="preserve"> м х </w:t>
      </w:r>
      <w:r w:rsidR="00C549FC" w:rsidRPr="00167378">
        <w:rPr>
          <w:rFonts w:ascii="Times New Roman" w:eastAsia="Times New Roman" w:hAnsi="Times New Roman"/>
          <w:color w:val="000000"/>
          <w:lang w:eastAsia="ru-RU"/>
        </w:rPr>
        <w:t>7</w:t>
      </w:r>
      <w:r w:rsidRPr="00167378">
        <w:rPr>
          <w:rFonts w:ascii="Times New Roman" w:eastAsia="Times New Roman" w:hAnsi="Times New Roman"/>
          <w:color w:val="000000"/>
          <w:lang w:eastAsia="ru-RU"/>
        </w:rPr>
        <w:t>,</w:t>
      </w:r>
      <w:r w:rsidR="00C549FC" w:rsidRPr="00167378">
        <w:rPr>
          <w:rFonts w:ascii="Times New Roman" w:eastAsia="Times New Roman" w:hAnsi="Times New Roman"/>
          <w:color w:val="000000"/>
          <w:lang w:eastAsia="ru-RU"/>
        </w:rPr>
        <w:t>10</w:t>
      </w:r>
      <w:r w:rsidRPr="00167378">
        <w:rPr>
          <w:rFonts w:ascii="Times New Roman" w:eastAsia="Times New Roman" w:hAnsi="Times New Roman"/>
          <w:color w:val="000000"/>
          <w:lang w:eastAsia="ru-RU"/>
        </w:rPr>
        <w:t xml:space="preserve"> м; высота потолков: </w:t>
      </w:r>
      <w:r w:rsidR="00167378" w:rsidRPr="00167378">
        <w:rPr>
          <w:rFonts w:ascii="Times New Roman" w:eastAsia="Times New Roman" w:hAnsi="Times New Roman"/>
          <w:color w:val="000000"/>
          <w:lang w:eastAsia="ru-RU"/>
        </w:rPr>
        <w:t>3</w:t>
      </w:r>
      <w:r w:rsidRPr="00167378">
        <w:rPr>
          <w:rFonts w:ascii="Times New Roman" w:eastAsia="Times New Roman" w:hAnsi="Times New Roman"/>
          <w:color w:val="000000"/>
          <w:lang w:eastAsia="ru-RU"/>
        </w:rPr>
        <w:t>,</w:t>
      </w:r>
      <w:r w:rsidR="00C549FC" w:rsidRPr="00167378">
        <w:rPr>
          <w:rFonts w:ascii="Times New Roman" w:eastAsia="Times New Roman" w:hAnsi="Times New Roman"/>
          <w:color w:val="000000"/>
          <w:lang w:eastAsia="ru-RU"/>
        </w:rPr>
        <w:t>5</w:t>
      </w:r>
      <w:r w:rsidRPr="00167378">
        <w:rPr>
          <w:rFonts w:ascii="Times New Roman" w:eastAsia="Times New Roman" w:hAnsi="Times New Roman"/>
          <w:color w:val="000000"/>
          <w:lang w:eastAsia="ru-RU"/>
        </w:rPr>
        <w:t>0</w:t>
      </w:r>
      <w:r w:rsidR="00167378" w:rsidRPr="00167378">
        <w:rPr>
          <w:rFonts w:ascii="Times New Roman" w:eastAsia="Times New Roman" w:hAnsi="Times New Roman"/>
          <w:color w:val="000000"/>
          <w:lang w:eastAsia="ru-RU"/>
        </w:rPr>
        <w:t>-4,00</w:t>
      </w:r>
      <w:r w:rsidRPr="00167378">
        <w:rPr>
          <w:rFonts w:ascii="Times New Roman" w:eastAsia="Times New Roman" w:hAnsi="Times New Roman"/>
          <w:color w:val="000000"/>
          <w:lang w:eastAsia="ru-RU"/>
        </w:rPr>
        <w:t xml:space="preserve"> м.</w:t>
      </w:r>
    </w:p>
    <w:p w14:paraId="1EA49D87" w14:textId="18274E27" w:rsidR="009252A5" w:rsidRPr="00167378" w:rsidRDefault="009252A5" w:rsidP="00922698">
      <w:pPr>
        <w:tabs>
          <w:tab w:val="left" w:pos="2818"/>
          <w:tab w:val="left" w:pos="4469"/>
        </w:tabs>
        <w:spacing w:after="0" w:line="240" w:lineRule="auto"/>
        <w:ind w:firstLine="709"/>
        <w:jc w:val="both"/>
        <w:rPr>
          <w:rFonts w:ascii="Times New Roman" w:eastAsia="Times New Roman" w:hAnsi="Times New Roman"/>
          <w:color w:val="000000"/>
          <w:lang w:eastAsia="ru-RU"/>
        </w:rPr>
      </w:pPr>
      <w:r w:rsidRPr="00167378">
        <w:rPr>
          <w:rFonts w:ascii="Times New Roman" w:eastAsia="Times New Roman" w:hAnsi="Times New Roman"/>
          <w:color w:val="000000"/>
          <w:lang w:eastAsia="ru-RU"/>
        </w:rPr>
        <w:t xml:space="preserve">В помещении располагается постоянно </w:t>
      </w:r>
      <w:r w:rsidR="00122245" w:rsidRPr="00167378">
        <w:rPr>
          <w:rFonts w:ascii="Times New Roman" w:eastAsia="Times New Roman" w:hAnsi="Times New Roman"/>
          <w:color w:val="000000"/>
          <w:lang w:eastAsia="ru-RU"/>
        </w:rPr>
        <w:t>работающая</w:t>
      </w:r>
      <w:r w:rsidR="00C60C5D" w:rsidRPr="00167378">
        <w:rPr>
          <w:rFonts w:ascii="Times New Roman" w:eastAsia="Times New Roman" w:hAnsi="Times New Roman"/>
          <w:color w:val="000000"/>
          <w:lang w:eastAsia="ru-RU"/>
        </w:rPr>
        <w:t xml:space="preserve"> электрощитовая</w:t>
      </w:r>
      <w:r w:rsidRPr="00167378">
        <w:rPr>
          <w:rFonts w:ascii="Times New Roman" w:eastAsia="Times New Roman" w:hAnsi="Times New Roman"/>
          <w:color w:val="000000"/>
          <w:lang w:eastAsia="ru-RU"/>
        </w:rPr>
        <w:t xml:space="preserve">. </w:t>
      </w:r>
    </w:p>
    <w:p w14:paraId="2C3C04DC" w14:textId="3E3CBBCD" w:rsidR="009252A5" w:rsidRPr="00477B89" w:rsidRDefault="00122245" w:rsidP="00DD7E27">
      <w:pPr>
        <w:tabs>
          <w:tab w:val="left" w:pos="2818"/>
          <w:tab w:val="left" w:pos="4469"/>
        </w:tabs>
        <w:spacing w:after="0" w:line="240" w:lineRule="auto"/>
        <w:ind w:firstLine="709"/>
        <w:jc w:val="center"/>
        <w:rPr>
          <w:rFonts w:ascii="Times New Roman" w:eastAsia="Times New Roman" w:hAnsi="Times New Roman"/>
          <w:b/>
          <w:color w:val="000000"/>
          <w:lang w:eastAsia="ru-RU"/>
        </w:rPr>
      </w:pPr>
      <w:r w:rsidRPr="00477B89">
        <w:rPr>
          <w:rFonts w:ascii="Times New Roman" w:eastAsia="Times New Roman" w:hAnsi="Times New Roman"/>
          <w:b/>
          <w:color w:val="000000"/>
          <w:lang w:eastAsia="ru-RU"/>
        </w:rPr>
        <w:t>5</w:t>
      </w:r>
      <w:r w:rsidR="009252A5" w:rsidRPr="00477B89">
        <w:rPr>
          <w:rFonts w:ascii="Times New Roman" w:eastAsia="Times New Roman" w:hAnsi="Times New Roman"/>
          <w:b/>
          <w:color w:val="000000"/>
          <w:lang w:eastAsia="ru-RU"/>
        </w:rPr>
        <w:t>.</w:t>
      </w:r>
      <w:r w:rsidRPr="00477B89">
        <w:rPr>
          <w:rFonts w:ascii="Times New Roman" w:eastAsia="Times New Roman" w:hAnsi="Times New Roman"/>
          <w:b/>
          <w:color w:val="000000"/>
          <w:lang w:eastAsia="ru-RU"/>
        </w:rPr>
        <w:t>1</w:t>
      </w:r>
      <w:r w:rsidR="009252A5" w:rsidRPr="00477B89">
        <w:rPr>
          <w:rFonts w:ascii="Times New Roman" w:eastAsia="Times New Roman" w:hAnsi="Times New Roman"/>
          <w:b/>
          <w:color w:val="000000"/>
          <w:lang w:eastAsia="ru-RU"/>
        </w:rPr>
        <w:t>. Характеристики здания:</w:t>
      </w:r>
    </w:p>
    <w:p w14:paraId="159323F9" w14:textId="6FD638CF" w:rsidR="009252A5" w:rsidRPr="00477B89" w:rsidRDefault="009252A5" w:rsidP="00922698">
      <w:pPr>
        <w:tabs>
          <w:tab w:val="left" w:pos="2818"/>
          <w:tab w:val="left" w:pos="4469"/>
        </w:tabs>
        <w:spacing w:after="0" w:line="240" w:lineRule="auto"/>
        <w:ind w:firstLine="709"/>
        <w:jc w:val="both"/>
        <w:rPr>
          <w:rFonts w:ascii="Times New Roman" w:eastAsia="Times New Roman" w:hAnsi="Times New Roman"/>
          <w:color w:val="000000"/>
          <w:lang w:eastAsia="ru-RU"/>
        </w:rPr>
      </w:pPr>
      <w:r w:rsidRPr="00477B89">
        <w:rPr>
          <w:rFonts w:ascii="Times New Roman" w:eastAsia="Times New Roman" w:hAnsi="Times New Roman"/>
          <w:color w:val="000000"/>
          <w:lang w:eastAsia="ru-RU"/>
        </w:rPr>
        <w:t xml:space="preserve">Год постройки: </w:t>
      </w:r>
      <w:r w:rsidR="00477B89" w:rsidRPr="00477B89">
        <w:rPr>
          <w:rFonts w:ascii="Times New Roman" w:eastAsia="Times New Roman" w:hAnsi="Times New Roman"/>
          <w:color w:val="000000"/>
          <w:lang w:eastAsia="ru-RU"/>
        </w:rPr>
        <w:t>194</w:t>
      </w:r>
      <w:r w:rsidR="00167378" w:rsidRPr="00477B89">
        <w:rPr>
          <w:rFonts w:ascii="Times New Roman" w:eastAsia="Times New Roman" w:hAnsi="Times New Roman"/>
          <w:color w:val="000000"/>
          <w:lang w:eastAsia="ru-RU"/>
        </w:rPr>
        <w:t>6.</w:t>
      </w:r>
    </w:p>
    <w:p w14:paraId="26EE3D99" w14:textId="7678C968" w:rsidR="00A937CF" w:rsidRPr="00477B89" w:rsidRDefault="00A937CF" w:rsidP="00A937CF">
      <w:pPr>
        <w:tabs>
          <w:tab w:val="left" w:pos="2818"/>
          <w:tab w:val="left" w:pos="4469"/>
        </w:tabs>
        <w:spacing w:after="0" w:line="240" w:lineRule="auto"/>
        <w:ind w:firstLine="709"/>
        <w:jc w:val="both"/>
        <w:rPr>
          <w:rFonts w:ascii="Times New Roman" w:eastAsia="Times New Roman" w:hAnsi="Times New Roman"/>
          <w:color w:val="000000"/>
          <w:lang w:eastAsia="ru-RU"/>
        </w:rPr>
      </w:pPr>
      <w:r w:rsidRPr="00477B89">
        <w:rPr>
          <w:rFonts w:ascii="Times New Roman" w:eastAsia="Times New Roman" w:hAnsi="Times New Roman"/>
          <w:color w:val="000000"/>
          <w:lang w:eastAsia="ru-RU"/>
        </w:rPr>
        <w:t>Тип здания: отдельно ст</w:t>
      </w:r>
      <w:r w:rsidR="00167378" w:rsidRPr="00477B89">
        <w:rPr>
          <w:rFonts w:ascii="Times New Roman" w:eastAsia="Times New Roman" w:hAnsi="Times New Roman"/>
          <w:color w:val="000000"/>
          <w:lang w:eastAsia="ru-RU"/>
        </w:rPr>
        <w:t>оящее, 1-этажное (высота 3,50-4,00</w:t>
      </w:r>
      <w:r w:rsidRPr="00477B89">
        <w:rPr>
          <w:rFonts w:ascii="Times New Roman" w:eastAsia="Times New Roman" w:hAnsi="Times New Roman"/>
          <w:color w:val="000000"/>
          <w:lang w:eastAsia="ru-RU"/>
        </w:rPr>
        <w:t xml:space="preserve"> м).</w:t>
      </w:r>
    </w:p>
    <w:p w14:paraId="3F135AD8" w14:textId="5C4677C6" w:rsidR="0033412B" w:rsidRPr="00477B89" w:rsidRDefault="00A937CF" w:rsidP="00922698">
      <w:pPr>
        <w:tabs>
          <w:tab w:val="left" w:pos="2818"/>
          <w:tab w:val="left" w:pos="4469"/>
        </w:tabs>
        <w:spacing w:after="0" w:line="240" w:lineRule="auto"/>
        <w:ind w:firstLine="709"/>
        <w:jc w:val="both"/>
        <w:rPr>
          <w:rFonts w:ascii="Times New Roman" w:eastAsia="Times New Roman" w:hAnsi="Times New Roman"/>
          <w:color w:val="000000"/>
          <w:lang w:eastAsia="ru-RU"/>
        </w:rPr>
      </w:pPr>
      <w:r w:rsidRPr="00477B89">
        <w:rPr>
          <w:rFonts w:ascii="Times New Roman" w:eastAsia="Times New Roman" w:hAnsi="Times New Roman"/>
          <w:color w:val="000000"/>
          <w:lang w:eastAsia="ru-RU"/>
        </w:rPr>
        <w:t xml:space="preserve">Конструктивная схема: Фундамент бетон, стены кирпич, перекрытия ж/б, крыша шифер, полы </w:t>
      </w:r>
      <w:r w:rsidR="0033412B" w:rsidRPr="00477B89">
        <w:rPr>
          <w:rFonts w:ascii="Times New Roman" w:eastAsia="Times New Roman" w:hAnsi="Times New Roman"/>
          <w:color w:val="000000"/>
          <w:lang w:eastAsia="ru-RU"/>
        </w:rPr>
        <w:t>бетон.</w:t>
      </w:r>
    </w:p>
    <w:p w14:paraId="24D5A4F7" w14:textId="1F5995AB" w:rsidR="009252A5" w:rsidRPr="00477B89" w:rsidRDefault="009252A5" w:rsidP="00922698">
      <w:pPr>
        <w:tabs>
          <w:tab w:val="left" w:pos="2818"/>
          <w:tab w:val="left" w:pos="4469"/>
        </w:tabs>
        <w:spacing w:after="0" w:line="240" w:lineRule="auto"/>
        <w:ind w:firstLine="709"/>
        <w:jc w:val="both"/>
        <w:rPr>
          <w:rFonts w:ascii="Times New Roman" w:eastAsia="Times New Roman" w:hAnsi="Times New Roman"/>
          <w:color w:val="000000"/>
          <w:lang w:eastAsia="ru-RU"/>
        </w:rPr>
      </w:pPr>
      <w:r w:rsidRPr="00477B89">
        <w:rPr>
          <w:rFonts w:ascii="Times New Roman" w:eastAsia="Times New Roman" w:hAnsi="Times New Roman"/>
          <w:color w:val="000000"/>
          <w:lang w:eastAsia="ru-RU"/>
        </w:rPr>
        <w:t xml:space="preserve">Категория по взрывопожарной опасности: </w:t>
      </w:r>
      <w:r w:rsidR="00C41FD7" w:rsidRPr="00477B89">
        <w:rPr>
          <w:rFonts w:ascii="Times New Roman" w:eastAsia="Times New Roman" w:hAnsi="Times New Roman"/>
          <w:color w:val="000000"/>
          <w:lang w:eastAsia="ru-RU"/>
        </w:rPr>
        <w:t>П-</w:t>
      </w:r>
      <w:r w:rsidR="00C41FD7" w:rsidRPr="00477B89">
        <w:rPr>
          <w:rFonts w:ascii="Times New Roman" w:eastAsia="Times New Roman" w:hAnsi="Times New Roman"/>
          <w:color w:val="000000"/>
          <w:lang w:val="en-US" w:eastAsia="ru-RU"/>
        </w:rPr>
        <w:t>II</w:t>
      </w:r>
      <w:r w:rsidR="00C41FD7" w:rsidRPr="00477B89">
        <w:rPr>
          <w:rFonts w:ascii="Times New Roman" w:eastAsia="Times New Roman" w:hAnsi="Times New Roman"/>
          <w:color w:val="000000"/>
          <w:lang w:eastAsia="ru-RU"/>
        </w:rPr>
        <w:t>а по ПУЭ.</w:t>
      </w:r>
    </w:p>
    <w:p w14:paraId="33264C7B" w14:textId="089683B5" w:rsidR="009252A5" w:rsidRPr="00477B89" w:rsidRDefault="009252A5" w:rsidP="00922698">
      <w:pPr>
        <w:tabs>
          <w:tab w:val="left" w:pos="2818"/>
          <w:tab w:val="left" w:pos="4469"/>
        </w:tabs>
        <w:spacing w:after="0" w:line="240" w:lineRule="auto"/>
        <w:ind w:firstLine="709"/>
        <w:jc w:val="both"/>
        <w:rPr>
          <w:rFonts w:ascii="Times New Roman" w:eastAsia="Times New Roman" w:hAnsi="Times New Roman"/>
          <w:color w:val="000000"/>
          <w:lang w:eastAsia="ru-RU"/>
        </w:rPr>
      </w:pPr>
      <w:r w:rsidRPr="00477B89">
        <w:rPr>
          <w:rFonts w:ascii="Times New Roman" w:eastAsia="Times New Roman" w:hAnsi="Times New Roman"/>
          <w:color w:val="000000"/>
          <w:lang w:eastAsia="ru-RU"/>
        </w:rPr>
        <w:t>Степень огнестойкости: II.</w:t>
      </w:r>
    </w:p>
    <w:p w14:paraId="0FEB52A2" w14:textId="60676E8E" w:rsidR="00132E5C" w:rsidRPr="00477B89" w:rsidRDefault="009252A5" w:rsidP="00477B89">
      <w:pPr>
        <w:tabs>
          <w:tab w:val="left" w:pos="2818"/>
          <w:tab w:val="left" w:pos="4469"/>
        </w:tabs>
        <w:spacing w:after="0" w:line="240" w:lineRule="auto"/>
        <w:ind w:firstLine="709"/>
        <w:jc w:val="both"/>
        <w:rPr>
          <w:rFonts w:ascii="Times New Roman" w:eastAsia="Times New Roman" w:hAnsi="Times New Roman"/>
          <w:color w:val="000000"/>
          <w:lang w:eastAsia="ru-RU"/>
        </w:rPr>
      </w:pPr>
      <w:r w:rsidRPr="00477B89">
        <w:rPr>
          <w:rFonts w:ascii="Times New Roman" w:eastAsia="Times New Roman" w:hAnsi="Times New Roman"/>
          <w:color w:val="000000"/>
          <w:lang w:eastAsia="ru-RU"/>
        </w:rPr>
        <w:t>Класс функци</w:t>
      </w:r>
      <w:r w:rsidR="00C41FD7" w:rsidRPr="00477B89">
        <w:rPr>
          <w:rFonts w:ascii="Times New Roman" w:eastAsia="Times New Roman" w:hAnsi="Times New Roman"/>
          <w:color w:val="000000"/>
          <w:lang w:eastAsia="ru-RU"/>
        </w:rPr>
        <w:t>ональной пожарной опасности: В-</w:t>
      </w:r>
      <w:r w:rsidRPr="00477B89">
        <w:rPr>
          <w:rFonts w:ascii="Times New Roman" w:eastAsia="Times New Roman" w:hAnsi="Times New Roman"/>
          <w:color w:val="000000"/>
          <w:lang w:eastAsia="ru-RU"/>
        </w:rPr>
        <w:t>3.</w:t>
      </w:r>
    </w:p>
    <w:p w14:paraId="51CDC440" w14:textId="49B21E76" w:rsidR="00132E5C" w:rsidRPr="00DD7E27" w:rsidRDefault="00C60C5D" w:rsidP="00DD7E27">
      <w:pPr>
        <w:pStyle w:val="Default"/>
        <w:ind w:firstLine="709"/>
        <w:jc w:val="center"/>
        <w:rPr>
          <w:b/>
          <w:sz w:val="22"/>
          <w:szCs w:val="22"/>
        </w:rPr>
      </w:pPr>
      <w:r w:rsidRPr="00DD7E27">
        <w:rPr>
          <w:b/>
          <w:sz w:val="22"/>
          <w:szCs w:val="22"/>
        </w:rPr>
        <w:t>6.</w:t>
      </w:r>
      <w:r w:rsidR="001D6F2C" w:rsidRPr="00DD7E27">
        <w:rPr>
          <w:b/>
          <w:sz w:val="22"/>
          <w:szCs w:val="22"/>
        </w:rPr>
        <w:t xml:space="preserve"> </w:t>
      </w:r>
      <w:r w:rsidR="00132E5C" w:rsidRPr="00DD7E27">
        <w:rPr>
          <w:b/>
          <w:sz w:val="22"/>
          <w:szCs w:val="22"/>
        </w:rPr>
        <w:t>Виды оказываемых услуг:</w:t>
      </w:r>
    </w:p>
    <w:p w14:paraId="14253EF2" w14:textId="2534905A" w:rsidR="001D6F2C" w:rsidRPr="00D05DD1" w:rsidRDefault="001D6F2C" w:rsidP="001D6643">
      <w:pPr>
        <w:spacing w:after="0" w:line="245" w:lineRule="auto"/>
        <w:ind w:firstLine="709"/>
        <w:jc w:val="both"/>
        <w:rPr>
          <w:rFonts w:ascii="Times New Roman" w:eastAsia="Times New Roman" w:hAnsi="Times New Roman"/>
          <w:bCs/>
        </w:rPr>
      </w:pPr>
      <w:r w:rsidRPr="00D05DD1">
        <w:rPr>
          <w:rFonts w:ascii="Times New Roman" w:hAnsi="Times New Roman"/>
        </w:rPr>
        <w:t>Разработка проектно-с</w:t>
      </w:r>
      <w:r w:rsidR="00C41FD7">
        <w:rPr>
          <w:rFonts w:ascii="Times New Roman" w:hAnsi="Times New Roman"/>
        </w:rPr>
        <w:t xml:space="preserve">метной документации в </w:t>
      </w:r>
      <w:r w:rsidR="00C60C5D" w:rsidRPr="00D05DD1">
        <w:rPr>
          <w:rFonts w:ascii="Times New Roman" w:hAnsi="Times New Roman"/>
          <w:bCs/>
        </w:rPr>
        <w:t>дизель-генераторной для установки автоматической установки пожаротушения (АУПТ).</w:t>
      </w:r>
    </w:p>
    <w:p w14:paraId="50845B58" w14:textId="6DDCC660" w:rsidR="009252A5" w:rsidRPr="00DB6CD4" w:rsidRDefault="002B1735" w:rsidP="00DB6CD4">
      <w:pPr>
        <w:widowControl w:val="0"/>
        <w:spacing w:after="0" w:line="240" w:lineRule="auto"/>
        <w:ind w:firstLine="709"/>
        <w:contextualSpacing/>
        <w:jc w:val="both"/>
        <w:rPr>
          <w:rFonts w:ascii="Times New Roman" w:eastAsia="Courier New" w:hAnsi="Times New Roman"/>
          <w:color w:val="000000"/>
          <w:lang w:eastAsia="ru-RU" w:bidi="ru-RU"/>
        </w:rPr>
      </w:pPr>
      <w:r w:rsidRPr="00D05DD1">
        <w:rPr>
          <w:rFonts w:ascii="Times New Roman" w:eastAsia="Courier New" w:hAnsi="Times New Roman"/>
          <w:color w:val="000000"/>
          <w:lang w:eastAsia="ru-RU" w:bidi="ru-RU"/>
        </w:rPr>
        <w:t>Единица измерения: условная единица.</w:t>
      </w:r>
    </w:p>
    <w:p w14:paraId="2C8766E2" w14:textId="656F1F5F" w:rsidR="00DD7E27" w:rsidRPr="00DD7E27" w:rsidRDefault="00273A66" w:rsidP="00DD7E27">
      <w:pPr>
        <w:tabs>
          <w:tab w:val="left" w:pos="851"/>
        </w:tabs>
        <w:spacing w:after="0" w:line="240" w:lineRule="auto"/>
        <w:ind w:left="567" w:firstLine="142"/>
        <w:jc w:val="center"/>
        <w:rPr>
          <w:rFonts w:ascii="Times New Roman" w:hAnsi="Times New Roman"/>
          <w:b/>
          <w:bCs/>
          <w:lang w:eastAsia="zh-CN"/>
        </w:rPr>
      </w:pPr>
      <w:r w:rsidRPr="00DD7E27">
        <w:rPr>
          <w:rFonts w:ascii="Times New Roman" w:hAnsi="Times New Roman"/>
          <w:b/>
          <w:bCs/>
          <w:lang w:eastAsia="zh-CN"/>
        </w:rPr>
        <w:t>7.</w:t>
      </w:r>
      <w:r w:rsidR="007758FA" w:rsidRPr="00DD7E27">
        <w:rPr>
          <w:rFonts w:ascii="Times New Roman" w:hAnsi="Times New Roman"/>
          <w:b/>
          <w:bCs/>
          <w:lang w:eastAsia="zh-CN"/>
        </w:rPr>
        <w:t xml:space="preserve"> </w:t>
      </w:r>
      <w:r w:rsidR="002B1735" w:rsidRPr="00DD7E27">
        <w:rPr>
          <w:rFonts w:ascii="Times New Roman" w:hAnsi="Times New Roman"/>
          <w:b/>
          <w:bCs/>
          <w:lang w:eastAsia="zh-CN"/>
        </w:rPr>
        <w:t>Срок оказания услуг:</w:t>
      </w:r>
    </w:p>
    <w:p w14:paraId="1C48A192" w14:textId="24E7A344" w:rsidR="002B1735" w:rsidRPr="00D05DD1" w:rsidRDefault="00DD7E27" w:rsidP="001D6643">
      <w:pPr>
        <w:tabs>
          <w:tab w:val="left" w:pos="851"/>
        </w:tabs>
        <w:spacing w:after="0" w:line="240" w:lineRule="auto"/>
        <w:ind w:left="567" w:firstLine="142"/>
        <w:jc w:val="both"/>
        <w:rPr>
          <w:rFonts w:ascii="Times New Roman" w:hAnsi="Times New Roman"/>
          <w:bCs/>
        </w:rPr>
      </w:pPr>
      <w:r>
        <w:rPr>
          <w:rFonts w:ascii="Times New Roman" w:hAnsi="Times New Roman"/>
          <w:bCs/>
          <w:lang w:eastAsia="zh-CN"/>
        </w:rPr>
        <w:t>7.</w:t>
      </w:r>
      <w:r>
        <w:rPr>
          <w:rFonts w:ascii="Times New Roman" w:hAnsi="Times New Roman"/>
          <w:lang w:eastAsia="zh-CN"/>
        </w:rPr>
        <w:t xml:space="preserve">1. </w:t>
      </w:r>
      <w:r w:rsidR="002B1735" w:rsidRPr="00D05DD1">
        <w:rPr>
          <w:rFonts w:ascii="Times New Roman" w:hAnsi="Times New Roman"/>
          <w:lang w:eastAsia="zh-CN"/>
        </w:rPr>
        <w:t>в течение</w:t>
      </w:r>
      <w:r w:rsidR="002B1735" w:rsidRPr="00D05DD1">
        <w:rPr>
          <w:rFonts w:ascii="Times New Roman" w:hAnsi="Times New Roman"/>
          <w:b/>
          <w:lang w:eastAsia="zh-CN"/>
        </w:rPr>
        <w:t xml:space="preserve"> </w:t>
      </w:r>
      <w:r w:rsidR="001A6CAF" w:rsidRPr="00D05DD1">
        <w:rPr>
          <w:rFonts w:ascii="Times New Roman" w:hAnsi="Times New Roman"/>
          <w:lang w:eastAsia="zh-CN"/>
        </w:rPr>
        <w:t>3</w:t>
      </w:r>
      <w:r w:rsidR="002B1735" w:rsidRPr="00D05DD1">
        <w:rPr>
          <w:rFonts w:ascii="Times New Roman" w:hAnsi="Times New Roman"/>
          <w:lang w:eastAsia="zh-CN"/>
        </w:rPr>
        <w:t>0 (</w:t>
      </w:r>
      <w:r w:rsidR="001A6CAF" w:rsidRPr="00D05DD1">
        <w:rPr>
          <w:rFonts w:ascii="Times New Roman" w:hAnsi="Times New Roman"/>
          <w:lang w:eastAsia="zh-CN"/>
        </w:rPr>
        <w:t>тридцати</w:t>
      </w:r>
      <w:r w:rsidR="002B1735" w:rsidRPr="00D05DD1">
        <w:rPr>
          <w:rFonts w:ascii="Times New Roman" w:hAnsi="Times New Roman"/>
          <w:lang w:eastAsia="zh-CN"/>
        </w:rPr>
        <w:t>) рабочих дней с даты заключения Контракта.</w:t>
      </w:r>
      <w:r w:rsidR="002B1735" w:rsidRPr="00D05DD1">
        <w:rPr>
          <w:rFonts w:ascii="Times New Roman" w:hAnsi="Times New Roman"/>
        </w:rPr>
        <w:t xml:space="preserve"> </w:t>
      </w:r>
    </w:p>
    <w:p w14:paraId="0DCAACC3" w14:textId="4DDB03DE" w:rsidR="002B1735" w:rsidRPr="00D05DD1" w:rsidRDefault="00273A66" w:rsidP="00273A66">
      <w:pPr>
        <w:widowControl w:val="0"/>
        <w:spacing w:after="0" w:line="240" w:lineRule="auto"/>
        <w:ind w:firstLine="709"/>
        <w:contextualSpacing/>
        <w:jc w:val="both"/>
        <w:rPr>
          <w:rFonts w:ascii="Times New Roman" w:eastAsia="Courier New" w:hAnsi="Times New Roman"/>
          <w:color w:val="000000"/>
          <w:shd w:val="clear" w:color="auto" w:fill="FFFFFF"/>
          <w:lang w:eastAsia="ru-RU" w:bidi="ru-RU"/>
        </w:rPr>
      </w:pPr>
      <w:r w:rsidRPr="00046C30">
        <w:rPr>
          <w:rFonts w:ascii="Times New Roman" w:eastAsia="Courier New" w:hAnsi="Times New Roman"/>
          <w:color w:val="000000"/>
          <w:shd w:val="clear" w:color="auto" w:fill="FFFFFF"/>
          <w:lang w:eastAsia="ru-RU" w:bidi="ru-RU"/>
        </w:rPr>
        <w:t>7</w:t>
      </w:r>
      <w:r w:rsidR="002B1735" w:rsidRPr="00046C30">
        <w:rPr>
          <w:rFonts w:ascii="Times New Roman" w:eastAsia="Courier New" w:hAnsi="Times New Roman"/>
          <w:color w:val="000000"/>
          <w:shd w:val="clear" w:color="auto" w:fill="FFFFFF"/>
          <w:lang w:eastAsia="ru-RU" w:bidi="ru-RU"/>
        </w:rPr>
        <w:t>.</w:t>
      </w:r>
      <w:r w:rsidR="00DD7E27">
        <w:rPr>
          <w:rFonts w:ascii="Times New Roman" w:eastAsia="Courier New" w:hAnsi="Times New Roman"/>
          <w:color w:val="000000"/>
          <w:shd w:val="clear" w:color="auto" w:fill="FFFFFF"/>
          <w:lang w:eastAsia="ru-RU" w:bidi="ru-RU"/>
        </w:rPr>
        <w:t>2</w:t>
      </w:r>
      <w:r w:rsidR="002B1735" w:rsidRPr="00046C30">
        <w:rPr>
          <w:rFonts w:ascii="Times New Roman" w:eastAsia="Courier New" w:hAnsi="Times New Roman"/>
          <w:color w:val="000000"/>
          <w:shd w:val="clear" w:color="auto" w:fill="FFFFFF"/>
          <w:lang w:eastAsia="ru-RU" w:bidi="ru-RU"/>
        </w:rPr>
        <w:t>.</w:t>
      </w:r>
      <w:r w:rsidR="002B1735" w:rsidRPr="00D05DD1">
        <w:rPr>
          <w:rFonts w:ascii="Times New Roman" w:eastAsia="Courier New" w:hAnsi="Times New Roman"/>
          <w:color w:val="000000"/>
          <w:shd w:val="clear" w:color="auto" w:fill="FFFFFF"/>
          <w:lang w:eastAsia="ru-RU" w:bidi="ru-RU"/>
        </w:rPr>
        <w:t xml:space="preserve"> Для качественного оказания услуг Исполнитель обязан осуществить выезд на объект для проведения натурного обследования, проведения необходимых замеров и согласования точек подключения к инженерным сетям и существующим системам пожарной автоматики.</w:t>
      </w:r>
    </w:p>
    <w:p w14:paraId="33527BA6" w14:textId="63EAFDC9" w:rsidR="002B1735" w:rsidRPr="00D05DD1" w:rsidRDefault="00273A66" w:rsidP="00273A66">
      <w:pPr>
        <w:widowControl w:val="0"/>
        <w:spacing w:after="0" w:line="240" w:lineRule="auto"/>
        <w:ind w:firstLine="709"/>
        <w:contextualSpacing/>
        <w:rPr>
          <w:rFonts w:ascii="Times New Roman" w:eastAsia="Courier New" w:hAnsi="Times New Roman"/>
          <w:color w:val="000000"/>
          <w:shd w:val="clear" w:color="auto" w:fill="FFFFFF"/>
          <w:lang w:eastAsia="ru-RU" w:bidi="ru-RU"/>
        </w:rPr>
      </w:pPr>
      <w:r w:rsidRPr="00046C30">
        <w:rPr>
          <w:rFonts w:ascii="Times New Roman" w:eastAsia="Courier New" w:hAnsi="Times New Roman"/>
          <w:color w:val="000000"/>
          <w:shd w:val="clear" w:color="auto" w:fill="FFFFFF"/>
          <w:lang w:eastAsia="ru-RU" w:bidi="ru-RU"/>
        </w:rPr>
        <w:t>7</w:t>
      </w:r>
      <w:r w:rsidR="002B1735" w:rsidRPr="00046C30">
        <w:rPr>
          <w:rFonts w:ascii="Times New Roman" w:eastAsia="Courier New" w:hAnsi="Times New Roman"/>
          <w:color w:val="000000"/>
          <w:shd w:val="clear" w:color="auto" w:fill="FFFFFF"/>
          <w:lang w:eastAsia="ru-RU" w:bidi="ru-RU"/>
        </w:rPr>
        <w:t>.</w:t>
      </w:r>
      <w:r w:rsidR="00DD7E27">
        <w:rPr>
          <w:rFonts w:ascii="Times New Roman" w:eastAsia="Courier New" w:hAnsi="Times New Roman"/>
          <w:color w:val="000000"/>
          <w:shd w:val="clear" w:color="auto" w:fill="FFFFFF"/>
          <w:lang w:eastAsia="ru-RU" w:bidi="ru-RU"/>
        </w:rPr>
        <w:t>3</w:t>
      </w:r>
      <w:r w:rsidR="002B1735" w:rsidRPr="00046C30">
        <w:rPr>
          <w:rFonts w:ascii="Times New Roman" w:eastAsia="Courier New" w:hAnsi="Times New Roman"/>
          <w:color w:val="000000"/>
          <w:shd w:val="clear" w:color="auto" w:fill="FFFFFF"/>
          <w:lang w:eastAsia="ru-RU" w:bidi="ru-RU"/>
        </w:rPr>
        <w:t>.</w:t>
      </w:r>
      <w:r w:rsidR="002B1735" w:rsidRPr="00D05DD1">
        <w:rPr>
          <w:rFonts w:ascii="Times New Roman" w:eastAsia="Courier New" w:hAnsi="Times New Roman"/>
          <w:color w:val="000000"/>
          <w:shd w:val="clear" w:color="auto" w:fill="FFFFFF"/>
          <w:lang w:eastAsia="ru-RU" w:bidi="ru-RU"/>
        </w:rPr>
        <w:t xml:space="preserve"> Оказание услуг включает в себя следующие этапы: </w:t>
      </w:r>
    </w:p>
    <w:p w14:paraId="7E5E5BBA" w14:textId="7A121959" w:rsidR="002B1735" w:rsidRPr="00D05DD1" w:rsidRDefault="00273A66" w:rsidP="00273A66">
      <w:pPr>
        <w:widowControl w:val="0"/>
        <w:spacing w:after="0" w:line="240" w:lineRule="auto"/>
        <w:ind w:firstLine="709"/>
        <w:contextualSpacing/>
        <w:rPr>
          <w:rFonts w:ascii="Times New Roman" w:eastAsia="Courier New" w:hAnsi="Times New Roman"/>
          <w:color w:val="000000"/>
          <w:shd w:val="clear" w:color="auto" w:fill="FFFFFF"/>
          <w:lang w:eastAsia="ru-RU" w:bidi="ru-RU"/>
        </w:rPr>
      </w:pPr>
      <w:r w:rsidRPr="00046C30">
        <w:rPr>
          <w:rFonts w:ascii="Times New Roman" w:eastAsia="Courier New" w:hAnsi="Times New Roman"/>
          <w:color w:val="000000"/>
          <w:shd w:val="clear" w:color="auto" w:fill="FFFFFF"/>
          <w:lang w:eastAsia="ru-RU" w:bidi="ru-RU"/>
        </w:rPr>
        <w:t>7</w:t>
      </w:r>
      <w:r w:rsidR="002B1735" w:rsidRPr="00046C30">
        <w:rPr>
          <w:rFonts w:ascii="Times New Roman" w:eastAsia="Courier New" w:hAnsi="Times New Roman"/>
          <w:color w:val="000000"/>
          <w:shd w:val="clear" w:color="auto" w:fill="FFFFFF"/>
          <w:lang w:eastAsia="ru-RU" w:bidi="ru-RU"/>
        </w:rPr>
        <w:t>.</w:t>
      </w:r>
      <w:r w:rsidR="00DD7E27">
        <w:rPr>
          <w:rFonts w:ascii="Times New Roman" w:eastAsia="Courier New" w:hAnsi="Times New Roman"/>
          <w:color w:val="000000"/>
          <w:shd w:val="clear" w:color="auto" w:fill="FFFFFF"/>
          <w:lang w:eastAsia="ru-RU" w:bidi="ru-RU"/>
        </w:rPr>
        <w:t>4</w:t>
      </w:r>
      <w:r w:rsidRPr="00046C30">
        <w:rPr>
          <w:rFonts w:ascii="Times New Roman" w:eastAsia="Courier New" w:hAnsi="Times New Roman"/>
          <w:color w:val="000000"/>
          <w:shd w:val="clear" w:color="auto" w:fill="FFFFFF"/>
          <w:lang w:eastAsia="ru-RU" w:bidi="ru-RU"/>
        </w:rPr>
        <w:t>.</w:t>
      </w:r>
      <w:r w:rsidR="00046C30">
        <w:rPr>
          <w:rFonts w:ascii="Times New Roman" w:eastAsia="Courier New" w:hAnsi="Times New Roman"/>
          <w:color w:val="000000"/>
          <w:shd w:val="clear" w:color="auto" w:fill="FFFFFF"/>
          <w:lang w:eastAsia="ru-RU" w:bidi="ru-RU"/>
        </w:rPr>
        <w:t xml:space="preserve"> </w:t>
      </w:r>
      <w:r w:rsidR="002B1735" w:rsidRPr="00D05DD1">
        <w:rPr>
          <w:rFonts w:ascii="Times New Roman" w:eastAsia="Courier New" w:hAnsi="Times New Roman"/>
          <w:color w:val="000000"/>
          <w:shd w:val="clear" w:color="auto" w:fill="FFFFFF"/>
          <w:lang w:eastAsia="ru-RU" w:bidi="ru-RU"/>
        </w:rPr>
        <w:t xml:space="preserve">Обследование Исполнителем объекта до начала проектирования; </w:t>
      </w:r>
    </w:p>
    <w:p w14:paraId="04F1F944" w14:textId="7A546FD8" w:rsidR="002B1735" w:rsidRPr="00D05DD1" w:rsidRDefault="00273A66" w:rsidP="00273A66">
      <w:pPr>
        <w:widowControl w:val="0"/>
        <w:spacing w:after="0" w:line="240" w:lineRule="auto"/>
        <w:ind w:firstLine="709"/>
        <w:contextualSpacing/>
        <w:rPr>
          <w:rFonts w:ascii="Times New Roman" w:eastAsia="Courier New" w:hAnsi="Times New Roman"/>
          <w:color w:val="000000"/>
          <w:shd w:val="clear" w:color="auto" w:fill="FFFFFF"/>
          <w:lang w:eastAsia="ru-RU" w:bidi="ru-RU"/>
        </w:rPr>
      </w:pPr>
      <w:r w:rsidRPr="00046C30">
        <w:rPr>
          <w:rFonts w:ascii="Times New Roman" w:eastAsia="Courier New" w:hAnsi="Times New Roman"/>
          <w:color w:val="000000"/>
          <w:shd w:val="clear" w:color="auto" w:fill="FFFFFF"/>
          <w:lang w:eastAsia="ru-RU" w:bidi="ru-RU"/>
        </w:rPr>
        <w:t>7.</w:t>
      </w:r>
      <w:r w:rsidR="00DD7E27">
        <w:rPr>
          <w:rFonts w:ascii="Times New Roman" w:eastAsia="Courier New" w:hAnsi="Times New Roman"/>
          <w:color w:val="000000"/>
          <w:shd w:val="clear" w:color="auto" w:fill="FFFFFF"/>
          <w:lang w:eastAsia="ru-RU" w:bidi="ru-RU"/>
        </w:rPr>
        <w:t>5</w:t>
      </w:r>
      <w:r w:rsidR="002B1735" w:rsidRPr="00046C30">
        <w:rPr>
          <w:rFonts w:ascii="Times New Roman" w:eastAsia="Courier New" w:hAnsi="Times New Roman"/>
          <w:color w:val="000000"/>
          <w:shd w:val="clear" w:color="auto" w:fill="FFFFFF"/>
          <w:lang w:eastAsia="ru-RU" w:bidi="ru-RU"/>
        </w:rPr>
        <w:t>.</w:t>
      </w:r>
      <w:r w:rsidR="002B1735" w:rsidRPr="00D05DD1">
        <w:rPr>
          <w:rFonts w:ascii="Times New Roman" w:eastAsia="Courier New" w:hAnsi="Times New Roman"/>
          <w:color w:val="000000"/>
          <w:shd w:val="clear" w:color="auto" w:fill="FFFFFF"/>
          <w:lang w:eastAsia="ru-RU" w:bidi="ru-RU"/>
        </w:rPr>
        <w:t xml:space="preserve"> Стадия проектирования – разработка </w:t>
      </w:r>
      <w:r w:rsidR="005E7F75">
        <w:rPr>
          <w:rFonts w:ascii="Times New Roman" w:eastAsia="Courier New" w:hAnsi="Times New Roman"/>
          <w:color w:val="000000"/>
          <w:shd w:val="clear" w:color="auto" w:fill="FFFFFF"/>
          <w:lang w:eastAsia="ru-RU" w:bidi="ru-RU"/>
        </w:rPr>
        <w:t>рабочей</w:t>
      </w:r>
      <w:r w:rsidR="002B1735" w:rsidRPr="00D05DD1">
        <w:rPr>
          <w:rFonts w:ascii="Times New Roman" w:eastAsia="Courier New" w:hAnsi="Times New Roman"/>
          <w:color w:val="000000"/>
          <w:shd w:val="clear" w:color="auto" w:fill="FFFFFF"/>
          <w:lang w:eastAsia="ru-RU" w:bidi="ru-RU"/>
        </w:rPr>
        <w:t xml:space="preserve"> документации; </w:t>
      </w:r>
    </w:p>
    <w:p w14:paraId="51F46192" w14:textId="149D06CC" w:rsidR="002B1735" w:rsidRPr="00D05DD1" w:rsidRDefault="00D05249" w:rsidP="00D05249">
      <w:pPr>
        <w:widowControl w:val="0"/>
        <w:spacing w:after="0" w:line="240" w:lineRule="auto"/>
        <w:ind w:left="1069"/>
        <w:contextualSpacing/>
        <w:rPr>
          <w:rFonts w:ascii="Times New Roman" w:eastAsia="Courier New" w:hAnsi="Times New Roman"/>
          <w:color w:val="000000"/>
          <w:shd w:val="clear" w:color="auto" w:fill="FFFFFF"/>
          <w:lang w:eastAsia="ru-RU" w:bidi="ru-RU"/>
        </w:rPr>
      </w:pPr>
      <w:r>
        <w:rPr>
          <w:rFonts w:ascii="Times New Roman" w:eastAsia="Courier New" w:hAnsi="Times New Roman"/>
          <w:color w:val="000000"/>
          <w:shd w:val="clear" w:color="auto" w:fill="FFFFFF"/>
          <w:lang w:eastAsia="ru-RU" w:bidi="ru-RU"/>
        </w:rPr>
        <w:t xml:space="preserve">- </w:t>
      </w:r>
      <w:r w:rsidR="002B1735" w:rsidRPr="00D05DD1">
        <w:rPr>
          <w:rFonts w:ascii="Times New Roman" w:eastAsia="Courier New" w:hAnsi="Times New Roman"/>
          <w:color w:val="000000"/>
          <w:shd w:val="clear" w:color="auto" w:fill="FFFFFF"/>
          <w:lang w:eastAsia="ru-RU" w:bidi="ru-RU"/>
        </w:rPr>
        <w:t>Создание текстовой части.</w:t>
      </w:r>
    </w:p>
    <w:p w14:paraId="274FFCE6" w14:textId="7FA58993" w:rsidR="002B1735" w:rsidRPr="00D05DD1" w:rsidRDefault="00D05249" w:rsidP="00D05249">
      <w:pPr>
        <w:widowControl w:val="0"/>
        <w:spacing w:after="0" w:line="240" w:lineRule="auto"/>
        <w:ind w:left="361" w:firstLine="708"/>
        <w:contextualSpacing/>
        <w:rPr>
          <w:rFonts w:ascii="Times New Roman" w:eastAsia="Courier New" w:hAnsi="Times New Roman"/>
          <w:color w:val="000000"/>
          <w:shd w:val="clear" w:color="auto" w:fill="FFFFFF"/>
          <w:lang w:eastAsia="ru-RU" w:bidi="ru-RU"/>
        </w:rPr>
      </w:pPr>
      <w:r>
        <w:rPr>
          <w:rFonts w:ascii="Times New Roman" w:eastAsia="Courier New" w:hAnsi="Times New Roman"/>
          <w:color w:val="000000"/>
          <w:shd w:val="clear" w:color="auto" w:fill="FFFFFF"/>
          <w:lang w:eastAsia="ru-RU" w:bidi="ru-RU"/>
        </w:rPr>
        <w:t xml:space="preserve">- </w:t>
      </w:r>
      <w:r w:rsidR="002B1735" w:rsidRPr="00D05DD1">
        <w:rPr>
          <w:rFonts w:ascii="Times New Roman" w:eastAsia="Courier New" w:hAnsi="Times New Roman"/>
          <w:color w:val="000000"/>
          <w:shd w:val="clear" w:color="auto" w:fill="FFFFFF"/>
          <w:lang w:eastAsia="ru-RU" w:bidi="ru-RU"/>
        </w:rPr>
        <w:t>Разработка графической части.</w:t>
      </w:r>
    </w:p>
    <w:p w14:paraId="42A5DBBF" w14:textId="4E309D0F" w:rsidR="002B1735" w:rsidRPr="00D05DD1" w:rsidRDefault="00D05249" w:rsidP="00D05249">
      <w:pPr>
        <w:widowControl w:val="0"/>
        <w:spacing w:after="0" w:line="240" w:lineRule="auto"/>
        <w:ind w:left="1069"/>
        <w:contextualSpacing/>
        <w:rPr>
          <w:rFonts w:ascii="Times New Roman" w:eastAsia="Courier New" w:hAnsi="Times New Roman"/>
          <w:color w:val="000000"/>
          <w:shd w:val="clear" w:color="auto" w:fill="FFFFFF"/>
          <w:lang w:eastAsia="ru-RU" w:bidi="ru-RU"/>
        </w:rPr>
      </w:pPr>
      <w:r>
        <w:rPr>
          <w:rFonts w:ascii="Times New Roman" w:eastAsia="Courier New" w:hAnsi="Times New Roman"/>
          <w:color w:val="000000"/>
          <w:shd w:val="clear" w:color="auto" w:fill="FFFFFF"/>
          <w:lang w:eastAsia="ru-RU" w:bidi="ru-RU"/>
        </w:rPr>
        <w:t xml:space="preserve">- </w:t>
      </w:r>
      <w:r w:rsidR="002B1735" w:rsidRPr="00D05DD1">
        <w:rPr>
          <w:rFonts w:ascii="Times New Roman" w:eastAsia="Courier New" w:hAnsi="Times New Roman"/>
          <w:color w:val="000000"/>
          <w:shd w:val="clear" w:color="auto" w:fill="FFFFFF"/>
          <w:lang w:eastAsia="ru-RU" w:bidi="ru-RU"/>
        </w:rPr>
        <w:t>Согласование с Заказчиком/Представителем Заказчика проектных решений.</w:t>
      </w:r>
    </w:p>
    <w:p w14:paraId="6FEC0035" w14:textId="519D3FF8" w:rsidR="002B1735" w:rsidRPr="00D05DD1" w:rsidRDefault="00046C30" w:rsidP="00273A66">
      <w:pPr>
        <w:widowControl w:val="0"/>
        <w:spacing w:after="0" w:line="240" w:lineRule="auto"/>
        <w:ind w:firstLine="709"/>
        <w:contextualSpacing/>
        <w:rPr>
          <w:rFonts w:ascii="Times New Roman" w:eastAsia="Courier New" w:hAnsi="Times New Roman"/>
          <w:color w:val="000000"/>
          <w:shd w:val="clear" w:color="auto" w:fill="FFFFFF"/>
          <w:lang w:eastAsia="ru-RU" w:bidi="ru-RU"/>
        </w:rPr>
      </w:pPr>
      <w:r>
        <w:rPr>
          <w:rFonts w:ascii="Times New Roman" w:eastAsia="Courier New" w:hAnsi="Times New Roman"/>
          <w:color w:val="000000"/>
          <w:shd w:val="clear" w:color="auto" w:fill="FFFFFF"/>
          <w:lang w:eastAsia="ru-RU" w:bidi="ru-RU"/>
        </w:rPr>
        <w:t>7.</w:t>
      </w:r>
      <w:r w:rsidR="00DD7E27">
        <w:rPr>
          <w:rFonts w:ascii="Times New Roman" w:eastAsia="Courier New" w:hAnsi="Times New Roman"/>
          <w:color w:val="000000"/>
          <w:shd w:val="clear" w:color="auto" w:fill="FFFFFF"/>
          <w:lang w:eastAsia="ru-RU" w:bidi="ru-RU"/>
        </w:rPr>
        <w:t>6</w:t>
      </w:r>
      <w:r w:rsidR="002B1735" w:rsidRPr="00046C30">
        <w:rPr>
          <w:rFonts w:ascii="Times New Roman" w:eastAsia="Courier New" w:hAnsi="Times New Roman"/>
          <w:color w:val="000000"/>
          <w:shd w:val="clear" w:color="auto" w:fill="FFFFFF"/>
          <w:lang w:eastAsia="ru-RU" w:bidi="ru-RU"/>
        </w:rPr>
        <w:t xml:space="preserve">. </w:t>
      </w:r>
      <w:r w:rsidR="002B1735" w:rsidRPr="00D05DD1">
        <w:rPr>
          <w:rFonts w:ascii="Times New Roman" w:eastAsia="Courier New" w:hAnsi="Times New Roman"/>
          <w:color w:val="000000"/>
          <w:shd w:val="clear" w:color="auto" w:fill="FFFFFF"/>
          <w:lang w:eastAsia="ru-RU" w:bidi="ru-RU"/>
        </w:rPr>
        <w:t xml:space="preserve">Стадия составления сметной документации. </w:t>
      </w:r>
    </w:p>
    <w:p w14:paraId="4BD0D894" w14:textId="269061F4" w:rsidR="002B1735" w:rsidRPr="00D05DD1" w:rsidRDefault="00D05249" w:rsidP="00D05249">
      <w:pPr>
        <w:widowControl w:val="0"/>
        <w:spacing w:after="0" w:line="240" w:lineRule="auto"/>
        <w:ind w:left="1069"/>
        <w:contextualSpacing/>
        <w:rPr>
          <w:rFonts w:ascii="Times New Roman" w:eastAsia="Courier New" w:hAnsi="Times New Roman"/>
          <w:color w:val="000000"/>
          <w:shd w:val="clear" w:color="auto" w:fill="FFFFFF"/>
          <w:lang w:eastAsia="ru-RU" w:bidi="ru-RU"/>
        </w:rPr>
      </w:pPr>
      <w:r>
        <w:rPr>
          <w:rFonts w:ascii="Times New Roman" w:eastAsia="Courier New" w:hAnsi="Times New Roman"/>
          <w:color w:val="000000"/>
          <w:shd w:val="clear" w:color="auto" w:fill="FFFFFF"/>
          <w:lang w:eastAsia="ru-RU" w:bidi="ru-RU"/>
        </w:rPr>
        <w:t xml:space="preserve">- </w:t>
      </w:r>
      <w:r w:rsidR="005E7F75">
        <w:rPr>
          <w:rFonts w:ascii="Times New Roman" w:eastAsia="Courier New" w:hAnsi="Times New Roman"/>
          <w:color w:val="000000"/>
          <w:shd w:val="clear" w:color="auto" w:fill="FFFFFF"/>
          <w:lang w:eastAsia="ru-RU" w:bidi="ru-RU"/>
        </w:rPr>
        <w:t xml:space="preserve">Разработка </w:t>
      </w:r>
      <w:r w:rsidR="002B1735" w:rsidRPr="00D05DD1">
        <w:rPr>
          <w:rFonts w:ascii="Times New Roman" w:eastAsia="Courier New" w:hAnsi="Times New Roman"/>
          <w:color w:val="000000"/>
          <w:shd w:val="clear" w:color="auto" w:fill="FFFFFF"/>
          <w:lang w:eastAsia="ru-RU" w:bidi="ru-RU"/>
        </w:rPr>
        <w:t>сметной документации</w:t>
      </w:r>
      <w:r w:rsidR="004F5ED9">
        <w:rPr>
          <w:rFonts w:ascii="Times New Roman" w:eastAsia="Courier New" w:hAnsi="Times New Roman"/>
          <w:color w:val="000000"/>
          <w:shd w:val="clear" w:color="auto" w:fill="FFFFFF"/>
          <w:lang w:eastAsia="ru-RU" w:bidi="ru-RU"/>
        </w:rPr>
        <w:t>.</w:t>
      </w:r>
    </w:p>
    <w:p w14:paraId="26119230" w14:textId="4A160647" w:rsidR="002B1735" w:rsidRPr="00D05DD1" w:rsidRDefault="00D05249" w:rsidP="00046C30">
      <w:pPr>
        <w:widowControl w:val="0"/>
        <w:spacing w:after="0" w:line="240" w:lineRule="auto"/>
        <w:ind w:right="-2" w:firstLine="993"/>
        <w:contextualSpacing/>
        <w:jc w:val="both"/>
        <w:rPr>
          <w:rFonts w:ascii="Times New Roman" w:eastAsia="Courier New" w:hAnsi="Times New Roman"/>
          <w:color w:val="000000"/>
          <w:shd w:val="clear" w:color="auto" w:fill="FFFFFF"/>
          <w:lang w:eastAsia="ru-RU" w:bidi="ru-RU"/>
        </w:rPr>
      </w:pPr>
      <w:r>
        <w:rPr>
          <w:rFonts w:ascii="Times New Roman" w:eastAsia="Courier New" w:hAnsi="Times New Roman"/>
          <w:color w:val="000000"/>
          <w:shd w:val="clear" w:color="auto" w:fill="FFFFFF"/>
          <w:lang w:eastAsia="ru-RU" w:bidi="ru-RU"/>
        </w:rPr>
        <w:t xml:space="preserve">- </w:t>
      </w:r>
      <w:r w:rsidR="002B1735" w:rsidRPr="00D05DD1">
        <w:rPr>
          <w:rFonts w:ascii="Times New Roman" w:eastAsia="Courier New" w:hAnsi="Times New Roman"/>
          <w:color w:val="000000"/>
          <w:shd w:val="clear" w:color="auto" w:fill="FFFFFF"/>
          <w:lang w:eastAsia="ru-RU" w:bidi="ru-RU"/>
        </w:rPr>
        <w:t>Согласование проектно-сметной документации с Заказчиком/Представителем Заказчика.</w:t>
      </w:r>
    </w:p>
    <w:p w14:paraId="0B220EE9" w14:textId="106CDF41" w:rsidR="002B1735" w:rsidRDefault="00046C30" w:rsidP="002B1735">
      <w:pPr>
        <w:spacing w:after="0" w:line="240" w:lineRule="auto"/>
        <w:ind w:firstLine="567"/>
        <w:jc w:val="both"/>
        <w:rPr>
          <w:rFonts w:ascii="Times New Roman" w:hAnsi="Times New Roman"/>
          <w:shd w:val="clear" w:color="auto" w:fill="FFFFFF"/>
          <w:lang w:eastAsia="ru-RU"/>
        </w:rPr>
      </w:pPr>
      <w:r>
        <w:rPr>
          <w:rFonts w:ascii="Times New Roman" w:hAnsi="Times New Roman"/>
          <w:shd w:val="clear" w:color="auto" w:fill="FFFFFF"/>
          <w:lang w:eastAsia="ru-RU"/>
        </w:rPr>
        <w:t>7</w:t>
      </w:r>
      <w:r w:rsidR="002B1735" w:rsidRPr="00D05DD1">
        <w:rPr>
          <w:rFonts w:ascii="Times New Roman" w:hAnsi="Times New Roman"/>
          <w:shd w:val="clear" w:color="auto" w:fill="FFFFFF"/>
          <w:lang w:eastAsia="ru-RU"/>
        </w:rPr>
        <w:t>.</w:t>
      </w:r>
      <w:r w:rsidR="00D05249">
        <w:rPr>
          <w:rFonts w:ascii="Times New Roman" w:hAnsi="Times New Roman"/>
          <w:shd w:val="clear" w:color="auto" w:fill="FFFFFF"/>
          <w:lang w:eastAsia="ru-RU"/>
        </w:rPr>
        <w:t>7</w:t>
      </w:r>
      <w:r w:rsidR="002B1735" w:rsidRPr="00D05DD1">
        <w:rPr>
          <w:rFonts w:ascii="Times New Roman" w:hAnsi="Times New Roman"/>
          <w:shd w:val="clear" w:color="auto" w:fill="FFFFFF"/>
          <w:lang w:eastAsia="ru-RU"/>
        </w:rPr>
        <w:t xml:space="preserve">. Технические решения, принятые при оказании услуг, должны соответствовать требованиям экологических, санитарно-гигиенических, противопожарных и других норм, действующих на территории РФ и обеспечивать безопасную для жизни и здоровья людей эксплуатацию помещений. </w:t>
      </w:r>
    </w:p>
    <w:p w14:paraId="3BBD8A58" w14:textId="77777777" w:rsidR="00B27241" w:rsidRPr="00D05DD1" w:rsidRDefault="00B27241" w:rsidP="002B1735">
      <w:pPr>
        <w:spacing w:after="0" w:line="240" w:lineRule="auto"/>
        <w:ind w:firstLine="567"/>
        <w:jc w:val="both"/>
        <w:rPr>
          <w:rFonts w:ascii="Times New Roman" w:hAnsi="Times New Roman"/>
          <w:shd w:val="clear" w:color="auto" w:fill="FFFFFF"/>
          <w:lang w:eastAsia="ru-RU"/>
        </w:rPr>
      </w:pPr>
    </w:p>
    <w:p w14:paraId="34A2C175" w14:textId="7070A145" w:rsidR="002B1735" w:rsidRPr="00D05249" w:rsidRDefault="002B1735" w:rsidP="00D05249">
      <w:pPr>
        <w:pStyle w:val="a4"/>
        <w:numPr>
          <w:ilvl w:val="0"/>
          <w:numId w:val="20"/>
        </w:numPr>
        <w:spacing w:after="0" w:line="240" w:lineRule="auto"/>
        <w:jc w:val="center"/>
        <w:rPr>
          <w:rFonts w:ascii="Times New Roman" w:hAnsi="Times New Roman"/>
          <w:b/>
        </w:rPr>
      </w:pPr>
      <w:r w:rsidRPr="00D05249">
        <w:rPr>
          <w:rFonts w:ascii="Times New Roman" w:hAnsi="Times New Roman"/>
          <w:b/>
          <w:shd w:val="clear" w:color="auto" w:fill="FFFFFF"/>
          <w:lang w:eastAsia="ru-RU"/>
        </w:rPr>
        <w:lastRenderedPageBreak/>
        <w:t>Нормативные требования к оказываемым услугам:</w:t>
      </w:r>
    </w:p>
    <w:p w14:paraId="62E483E9" w14:textId="1202811D" w:rsidR="002B1735" w:rsidRPr="00D05249" w:rsidRDefault="00C16DDC" w:rsidP="00D05249">
      <w:pPr>
        <w:pStyle w:val="a4"/>
        <w:numPr>
          <w:ilvl w:val="1"/>
          <w:numId w:val="20"/>
        </w:numPr>
        <w:spacing w:after="0" w:line="240" w:lineRule="auto"/>
        <w:ind w:left="0" w:firstLine="567"/>
        <w:jc w:val="both"/>
        <w:rPr>
          <w:rFonts w:ascii="Times New Roman" w:hAnsi="Times New Roman"/>
        </w:rPr>
      </w:pPr>
      <w:r w:rsidRPr="00D05249">
        <w:rPr>
          <w:rFonts w:ascii="Times New Roman" w:hAnsi="Times New Roman"/>
          <w:shd w:val="clear" w:color="auto" w:fill="FFFFFF"/>
          <w:lang w:eastAsia="ru-RU"/>
        </w:rPr>
        <w:t>Услуги,</w:t>
      </w:r>
      <w:r w:rsidR="002B1735" w:rsidRPr="00D05249">
        <w:rPr>
          <w:rFonts w:ascii="Times New Roman" w:hAnsi="Times New Roman"/>
          <w:shd w:val="clear" w:color="auto" w:fill="FFFFFF"/>
          <w:lang w:eastAsia="ru-RU"/>
        </w:rPr>
        <w:t xml:space="preserve"> равно как и их результат, а также требования к указанному в проектно-сметной документации материалам, оборудованию должны соответствовать требованиям, </w:t>
      </w:r>
      <w:r w:rsidR="002B1735" w:rsidRPr="00D05249">
        <w:rPr>
          <w:rFonts w:ascii="Times New Roman" w:hAnsi="Times New Roman"/>
          <w:bCs/>
        </w:rPr>
        <w:t xml:space="preserve">нормам, правилам, </w:t>
      </w:r>
      <w:r w:rsidR="002B1735" w:rsidRPr="00D05249">
        <w:rPr>
          <w:rFonts w:ascii="Times New Roman" w:hAnsi="Times New Roman"/>
        </w:rPr>
        <w:t>государственным стандартам, техническим регламентам, иным нормативным документам,</w:t>
      </w:r>
      <w:r w:rsidR="002B1735" w:rsidRPr="00D05249">
        <w:rPr>
          <w:rFonts w:ascii="Times New Roman" w:hAnsi="Times New Roman"/>
          <w:bCs/>
        </w:rPr>
        <w:t xml:space="preserve"> касающимся предмета проектирования, действующему законодательству Российской Федерации, применяемому к данному виду деятельности, </w:t>
      </w:r>
      <w:r w:rsidR="002B1735" w:rsidRPr="00D05249">
        <w:rPr>
          <w:rFonts w:ascii="Times New Roman" w:hAnsi="Times New Roman"/>
        </w:rPr>
        <w:t>в том числе:</w:t>
      </w:r>
    </w:p>
    <w:p w14:paraId="73A57CC0" w14:textId="389FC73D" w:rsidR="002B1735" w:rsidRPr="00D05DD1" w:rsidRDefault="002B1735" w:rsidP="002B1735">
      <w:pPr>
        <w:numPr>
          <w:ilvl w:val="0"/>
          <w:numId w:val="15"/>
        </w:numPr>
        <w:suppressAutoHyphens/>
        <w:spacing w:after="0" w:line="240" w:lineRule="auto"/>
        <w:ind w:left="0" w:firstLine="567"/>
        <w:contextualSpacing/>
        <w:jc w:val="both"/>
        <w:rPr>
          <w:rFonts w:ascii="Times New Roman" w:eastAsia="Courier New" w:hAnsi="Times New Roman"/>
          <w:color w:val="000000"/>
          <w:shd w:val="clear" w:color="auto" w:fill="FFFFFF"/>
          <w:lang w:eastAsia="ru-RU" w:bidi="ru-RU"/>
        </w:rPr>
      </w:pPr>
      <w:r w:rsidRPr="00D05DD1">
        <w:rPr>
          <w:rFonts w:ascii="Times New Roman" w:eastAsia="Courier New" w:hAnsi="Times New Roman"/>
          <w:color w:val="000000"/>
          <w:shd w:val="clear" w:color="auto" w:fill="FFFFFF"/>
          <w:lang w:eastAsia="ru-RU" w:bidi="ru-RU"/>
        </w:rPr>
        <w:t xml:space="preserve"> Федерального закона от 22.07.2008 № 123-</w:t>
      </w:r>
      <w:r w:rsidR="00C16DDC" w:rsidRPr="00D05DD1">
        <w:rPr>
          <w:rFonts w:ascii="Times New Roman" w:eastAsia="Courier New" w:hAnsi="Times New Roman"/>
          <w:color w:val="000000"/>
          <w:shd w:val="clear" w:color="auto" w:fill="FFFFFF"/>
          <w:lang w:eastAsia="ru-RU" w:bidi="ru-RU"/>
        </w:rPr>
        <w:t>ФЗ «</w:t>
      </w:r>
      <w:r w:rsidRPr="00D05DD1">
        <w:rPr>
          <w:rFonts w:ascii="Times New Roman" w:eastAsia="Courier New" w:hAnsi="Times New Roman"/>
          <w:color w:val="000000"/>
          <w:shd w:val="clear" w:color="auto" w:fill="FFFFFF"/>
          <w:lang w:eastAsia="ru-RU" w:bidi="ru-RU"/>
        </w:rPr>
        <w:t xml:space="preserve">Технический регламент о требованиях пожарной безопасности»; </w:t>
      </w:r>
    </w:p>
    <w:p w14:paraId="2EAFBC4D" w14:textId="47B7BC14" w:rsidR="002B1735" w:rsidRPr="00D05DD1" w:rsidRDefault="002B1735" w:rsidP="002B1735">
      <w:pPr>
        <w:numPr>
          <w:ilvl w:val="0"/>
          <w:numId w:val="15"/>
        </w:numPr>
        <w:suppressAutoHyphens/>
        <w:spacing w:after="0" w:line="240" w:lineRule="auto"/>
        <w:ind w:left="0" w:firstLine="567"/>
        <w:contextualSpacing/>
        <w:jc w:val="both"/>
        <w:rPr>
          <w:rFonts w:ascii="Times New Roman" w:eastAsia="Courier New" w:hAnsi="Times New Roman"/>
          <w:color w:val="000000"/>
          <w:shd w:val="clear" w:color="auto" w:fill="FFFFFF"/>
          <w:lang w:eastAsia="ru-RU" w:bidi="ru-RU"/>
        </w:rPr>
      </w:pPr>
      <w:r w:rsidRPr="00D05DD1">
        <w:rPr>
          <w:rFonts w:ascii="Times New Roman" w:eastAsia="Courier New" w:hAnsi="Times New Roman"/>
          <w:color w:val="000000"/>
          <w:shd w:val="clear" w:color="auto" w:fill="FFFFFF"/>
          <w:lang w:eastAsia="ru-RU" w:bidi="ru-RU"/>
        </w:rPr>
        <w:t xml:space="preserve"> Федерального закона от 23.11.2009 №261-ФЗ «Об энергосбережении и о повышении </w:t>
      </w:r>
      <w:r w:rsidR="005E7F75" w:rsidRPr="00D05DD1">
        <w:rPr>
          <w:rFonts w:ascii="Times New Roman" w:eastAsia="Courier New" w:hAnsi="Times New Roman"/>
          <w:color w:val="000000"/>
          <w:shd w:val="clear" w:color="auto" w:fill="FFFFFF"/>
          <w:lang w:eastAsia="ru-RU" w:bidi="ru-RU"/>
        </w:rPr>
        <w:t>энергетической эффективности,</w:t>
      </w:r>
      <w:r w:rsidRPr="00D05DD1">
        <w:rPr>
          <w:rFonts w:ascii="Times New Roman" w:eastAsia="Courier New" w:hAnsi="Times New Roman"/>
          <w:color w:val="000000"/>
          <w:shd w:val="clear" w:color="auto" w:fill="FFFFFF"/>
          <w:lang w:eastAsia="ru-RU" w:bidi="ru-RU"/>
        </w:rPr>
        <w:t xml:space="preserve"> и о внесении изменений в отдельные законодательные акты Российской Федерации»; </w:t>
      </w:r>
    </w:p>
    <w:p w14:paraId="3775BECB" w14:textId="0F936A3C" w:rsidR="002B1735" w:rsidRPr="005E7F75" w:rsidRDefault="002B1735" w:rsidP="005E7F75">
      <w:pPr>
        <w:numPr>
          <w:ilvl w:val="0"/>
          <w:numId w:val="15"/>
        </w:numPr>
        <w:suppressAutoHyphens/>
        <w:spacing w:after="0" w:line="240" w:lineRule="auto"/>
        <w:ind w:left="0" w:firstLine="567"/>
        <w:contextualSpacing/>
        <w:jc w:val="both"/>
        <w:rPr>
          <w:rFonts w:ascii="Times New Roman" w:eastAsia="Courier New" w:hAnsi="Times New Roman"/>
          <w:color w:val="000000"/>
          <w:shd w:val="clear" w:color="auto" w:fill="FFFFFF"/>
          <w:lang w:eastAsia="ru-RU" w:bidi="ru-RU"/>
        </w:rPr>
      </w:pPr>
      <w:r w:rsidRPr="00D05DD1">
        <w:rPr>
          <w:rFonts w:ascii="Times New Roman" w:eastAsia="Courier New" w:hAnsi="Times New Roman"/>
          <w:color w:val="000000"/>
          <w:shd w:val="clear" w:color="auto" w:fill="FFFFFF"/>
          <w:lang w:eastAsia="ru-RU" w:bidi="ru-RU"/>
        </w:rPr>
        <w:t xml:space="preserve"> Федеральный закон № 384-ФЗ от 30.12.2009 «Технический регламент о безопасности зданий и сооружений»; </w:t>
      </w:r>
    </w:p>
    <w:p w14:paraId="3B253E8C" w14:textId="4921A557" w:rsidR="002B1735" w:rsidRPr="00D05DD1" w:rsidRDefault="002B1735" w:rsidP="002B1735">
      <w:pPr>
        <w:numPr>
          <w:ilvl w:val="0"/>
          <w:numId w:val="15"/>
        </w:numPr>
        <w:suppressAutoHyphens/>
        <w:spacing w:after="0" w:line="240" w:lineRule="auto"/>
        <w:ind w:left="0" w:firstLine="567"/>
        <w:contextualSpacing/>
        <w:jc w:val="both"/>
        <w:rPr>
          <w:rFonts w:ascii="Times New Roman" w:eastAsia="Courier New" w:hAnsi="Times New Roman"/>
          <w:color w:val="000000"/>
          <w:lang w:eastAsia="ru-RU" w:bidi="ru-RU"/>
        </w:rPr>
      </w:pPr>
      <w:r w:rsidRPr="00D05DD1">
        <w:rPr>
          <w:rFonts w:ascii="Times New Roman" w:eastAsia="Courier New" w:hAnsi="Times New Roman"/>
          <w:color w:val="000000"/>
          <w:shd w:val="clear" w:color="auto" w:fill="FFFFFF"/>
          <w:lang w:eastAsia="ru-RU" w:bidi="ru-RU"/>
        </w:rPr>
        <w:t xml:space="preserve"> Постановление Правительства Российской Федерации </w:t>
      </w:r>
      <w:r w:rsidRPr="00D05DD1">
        <w:rPr>
          <w:rFonts w:ascii="Times New Roman" w:eastAsia="Courier New" w:hAnsi="Times New Roman"/>
          <w:color w:val="000000"/>
          <w:lang w:eastAsia="ru-RU" w:bidi="ru-RU"/>
        </w:rPr>
        <w:t xml:space="preserve">от 16.09.2020 № 1479 </w:t>
      </w:r>
      <w:r w:rsidR="00306604">
        <w:rPr>
          <w:rFonts w:ascii="Times New Roman" w:eastAsia="Courier New" w:hAnsi="Times New Roman"/>
          <w:color w:val="000000"/>
          <w:lang w:eastAsia="ru-RU" w:bidi="ru-RU"/>
        </w:rPr>
        <w:br/>
      </w:r>
      <w:r w:rsidRPr="00D05DD1">
        <w:rPr>
          <w:rFonts w:ascii="Times New Roman" w:eastAsia="Courier New" w:hAnsi="Times New Roman"/>
          <w:color w:val="000000"/>
          <w:lang w:eastAsia="ru-RU" w:bidi="ru-RU"/>
        </w:rPr>
        <w:t>«Об утверждении Правил противопожарного режима в Российской Федерации»</w:t>
      </w:r>
      <w:r w:rsidRPr="00D05DD1">
        <w:rPr>
          <w:rFonts w:ascii="Times New Roman" w:eastAsia="Courier New" w:hAnsi="Times New Roman"/>
          <w:color w:val="000000"/>
          <w:shd w:val="clear" w:color="auto" w:fill="FFFFFF"/>
          <w:lang w:eastAsia="ru-RU" w:bidi="ru-RU"/>
        </w:rPr>
        <w:t>;</w:t>
      </w:r>
    </w:p>
    <w:p w14:paraId="1EDD61AB" w14:textId="77777777" w:rsidR="002B1735" w:rsidRPr="00D05DD1" w:rsidRDefault="002B1735" w:rsidP="002B1735">
      <w:pPr>
        <w:numPr>
          <w:ilvl w:val="0"/>
          <w:numId w:val="15"/>
        </w:numPr>
        <w:suppressAutoHyphens/>
        <w:spacing w:after="0" w:line="240" w:lineRule="auto"/>
        <w:ind w:left="0" w:firstLine="567"/>
        <w:contextualSpacing/>
        <w:jc w:val="both"/>
        <w:rPr>
          <w:rFonts w:ascii="Times New Roman" w:eastAsia="Courier New" w:hAnsi="Times New Roman"/>
          <w:color w:val="000000"/>
          <w:lang w:eastAsia="ru-RU" w:bidi="ru-RU"/>
        </w:rPr>
      </w:pPr>
      <w:r w:rsidRPr="00D05DD1">
        <w:rPr>
          <w:rFonts w:ascii="Times New Roman" w:eastAsia="Courier New" w:hAnsi="Times New Roman"/>
          <w:color w:val="000000"/>
          <w:lang w:eastAsia="ru-RU" w:bidi="ru-RU"/>
        </w:rPr>
        <w:t xml:space="preserve"> ГОСТ 12.1.004-91 «Пожарная безопасность. Общие требования»;</w:t>
      </w:r>
    </w:p>
    <w:p w14:paraId="2DF8AAAC" w14:textId="77777777" w:rsidR="002B1735" w:rsidRPr="00D05DD1" w:rsidRDefault="002B1735" w:rsidP="002B1735">
      <w:pPr>
        <w:numPr>
          <w:ilvl w:val="0"/>
          <w:numId w:val="15"/>
        </w:numPr>
        <w:suppressAutoHyphens/>
        <w:spacing w:after="0" w:line="240" w:lineRule="auto"/>
        <w:ind w:left="0" w:firstLine="567"/>
        <w:contextualSpacing/>
        <w:jc w:val="both"/>
        <w:rPr>
          <w:rFonts w:ascii="Times New Roman" w:eastAsia="Courier New" w:hAnsi="Times New Roman"/>
          <w:color w:val="000000"/>
          <w:lang w:eastAsia="ru-RU" w:bidi="ru-RU"/>
        </w:rPr>
      </w:pPr>
      <w:r w:rsidRPr="00D05DD1">
        <w:rPr>
          <w:rFonts w:ascii="Times New Roman" w:eastAsia="Courier New" w:hAnsi="Times New Roman"/>
          <w:color w:val="000000"/>
          <w:lang w:eastAsia="ru-RU" w:bidi="ru-RU"/>
        </w:rPr>
        <w:t xml:space="preserve"> ГОСТ 31565-2012 «Кабельные изделия.  Требования пожарной безопасности»; </w:t>
      </w:r>
    </w:p>
    <w:p w14:paraId="37B86240" w14:textId="12506391" w:rsidR="002B1735" w:rsidRPr="00D05DD1" w:rsidRDefault="005E7F75" w:rsidP="002B1735">
      <w:pPr>
        <w:numPr>
          <w:ilvl w:val="0"/>
          <w:numId w:val="15"/>
        </w:numPr>
        <w:suppressAutoHyphens/>
        <w:spacing w:after="0" w:line="240" w:lineRule="auto"/>
        <w:ind w:left="0" w:firstLine="567"/>
        <w:contextualSpacing/>
        <w:jc w:val="both"/>
        <w:rPr>
          <w:rFonts w:ascii="Times New Roman" w:eastAsia="Courier New" w:hAnsi="Times New Roman"/>
          <w:color w:val="000000"/>
          <w:shd w:val="clear" w:color="auto" w:fill="FFFFFF"/>
          <w:lang w:eastAsia="ru-RU" w:bidi="ru-RU"/>
        </w:rPr>
      </w:pPr>
      <w:r>
        <w:rPr>
          <w:rFonts w:ascii="Times New Roman" w:eastAsia="Courier New" w:hAnsi="Times New Roman"/>
          <w:color w:val="000000"/>
          <w:shd w:val="clear" w:color="auto" w:fill="FFFFFF"/>
          <w:lang w:eastAsia="ru-RU" w:bidi="ru-RU"/>
        </w:rPr>
        <w:t xml:space="preserve"> ГОСТ Р 21.101-2026</w:t>
      </w:r>
      <w:r w:rsidR="002B1735" w:rsidRPr="00D05DD1">
        <w:rPr>
          <w:rFonts w:ascii="Times New Roman" w:eastAsia="Courier New" w:hAnsi="Times New Roman"/>
          <w:color w:val="000000"/>
          <w:shd w:val="clear" w:color="auto" w:fill="FFFFFF"/>
          <w:lang w:eastAsia="ru-RU" w:bidi="ru-RU"/>
        </w:rPr>
        <w:t xml:space="preserve"> «Система проектной документации для строительства. Основные требования к </w:t>
      </w:r>
      <w:r w:rsidR="00C16DDC" w:rsidRPr="00D05DD1">
        <w:rPr>
          <w:rFonts w:ascii="Times New Roman" w:eastAsia="Courier New" w:hAnsi="Times New Roman"/>
          <w:color w:val="000000"/>
          <w:shd w:val="clear" w:color="auto" w:fill="FFFFFF"/>
          <w:lang w:eastAsia="ru-RU" w:bidi="ru-RU"/>
        </w:rPr>
        <w:t>проектн</w:t>
      </w:r>
      <w:r w:rsidR="009803A6">
        <w:rPr>
          <w:rFonts w:ascii="Times New Roman" w:eastAsia="Courier New" w:hAnsi="Times New Roman"/>
          <w:color w:val="000000"/>
          <w:shd w:val="clear" w:color="auto" w:fill="FFFFFF"/>
          <w:lang w:eastAsia="ru-RU" w:bidi="ru-RU"/>
        </w:rPr>
        <w:t>ой и рабочей</w:t>
      </w:r>
      <w:r w:rsidR="00C16DDC" w:rsidRPr="00D05DD1">
        <w:rPr>
          <w:rFonts w:ascii="Times New Roman" w:eastAsia="Courier New" w:hAnsi="Times New Roman"/>
          <w:color w:val="000000"/>
          <w:shd w:val="clear" w:color="auto" w:fill="FFFFFF"/>
          <w:lang w:eastAsia="ru-RU" w:bidi="ru-RU"/>
        </w:rPr>
        <w:t xml:space="preserve"> документации</w:t>
      </w:r>
      <w:r w:rsidR="002B1735" w:rsidRPr="00D05DD1">
        <w:rPr>
          <w:rFonts w:ascii="Times New Roman" w:eastAsia="Courier New" w:hAnsi="Times New Roman"/>
          <w:color w:val="000000"/>
          <w:shd w:val="clear" w:color="auto" w:fill="FFFFFF"/>
          <w:lang w:eastAsia="ru-RU" w:bidi="ru-RU"/>
        </w:rPr>
        <w:t>»;</w:t>
      </w:r>
    </w:p>
    <w:p w14:paraId="379DFBF4" w14:textId="77777777" w:rsidR="002B1735" w:rsidRPr="00D05DD1" w:rsidRDefault="002B1735" w:rsidP="002B1735">
      <w:pPr>
        <w:numPr>
          <w:ilvl w:val="0"/>
          <w:numId w:val="15"/>
        </w:numPr>
        <w:suppressAutoHyphens/>
        <w:spacing w:after="0" w:line="240" w:lineRule="auto"/>
        <w:ind w:left="0" w:firstLine="567"/>
        <w:contextualSpacing/>
        <w:jc w:val="both"/>
        <w:rPr>
          <w:rFonts w:ascii="Times New Roman" w:eastAsia="Courier New" w:hAnsi="Times New Roman"/>
          <w:color w:val="000000"/>
          <w:shd w:val="clear" w:color="auto" w:fill="FFFFFF"/>
          <w:lang w:eastAsia="ru-RU" w:bidi="ru-RU"/>
        </w:rPr>
      </w:pPr>
      <w:r w:rsidRPr="00D05DD1">
        <w:rPr>
          <w:rFonts w:ascii="Times New Roman" w:eastAsia="Courier New" w:hAnsi="Times New Roman"/>
          <w:color w:val="000000"/>
          <w:shd w:val="clear" w:color="auto" w:fill="FFFFFF"/>
          <w:lang w:eastAsia="ru-RU" w:bidi="ru-RU"/>
        </w:rPr>
        <w:t xml:space="preserve"> ГОСТ Р 59638-2021. Национальный стандарт Российской Федерации. Системы пожарной сигнализации. Руководство по проектированию, монтажу, техническому обслуживанию и ремонту. Методы испытаний на работоспособность;</w:t>
      </w:r>
    </w:p>
    <w:p w14:paraId="42D79D27" w14:textId="77777777" w:rsidR="002B1735" w:rsidRPr="00D05DD1" w:rsidRDefault="002B1735" w:rsidP="002B1735">
      <w:pPr>
        <w:numPr>
          <w:ilvl w:val="0"/>
          <w:numId w:val="15"/>
        </w:numPr>
        <w:suppressAutoHyphens/>
        <w:spacing w:after="0" w:line="240" w:lineRule="auto"/>
        <w:ind w:left="0" w:firstLine="567"/>
        <w:contextualSpacing/>
        <w:jc w:val="both"/>
        <w:rPr>
          <w:rFonts w:ascii="Times New Roman" w:eastAsia="Courier New" w:hAnsi="Times New Roman"/>
          <w:color w:val="000000"/>
          <w:shd w:val="clear" w:color="auto" w:fill="FFFFFF"/>
          <w:lang w:eastAsia="ru-RU" w:bidi="ru-RU"/>
        </w:rPr>
      </w:pPr>
      <w:r w:rsidRPr="00D05DD1">
        <w:rPr>
          <w:rFonts w:ascii="Times New Roman" w:eastAsia="Courier New" w:hAnsi="Times New Roman"/>
          <w:color w:val="000000"/>
          <w:shd w:val="clear" w:color="auto" w:fill="FFFFFF"/>
          <w:lang w:eastAsia="ru-RU" w:bidi="ru-RU"/>
        </w:rPr>
        <w:t xml:space="preserve"> ГОСТ Р 59639-2021. Национальный стандарт Российской Федерации. Системы оповещения и управления эвакуацией людей при пожаре. Руководство по проектированию, монтажу, техническому обслуживанию и ремонту. Методы испытаний на работоспособность»;  </w:t>
      </w:r>
    </w:p>
    <w:p w14:paraId="64B4AF04" w14:textId="77777777" w:rsidR="002B1735" w:rsidRPr="00D05DD1" w:rsidRDefault="002B1735" w:rsidP="002B1735">
      <w:pPr>
        <w:numPr>
          <w:ilvl w:val="0"/>
          <w:numId w:val="15"/>
        </w:numPr>
        <w:suppressAutoHyphens/>
        <w:spacing w:after="0" w:line="240" w:lineRule="auto"/>
        <w:ind w:left="0" w:firstLine="567"/>
        <w:contextualSpacing/>
        <w:jc w:val="both"/>
        <w:rPr>
          <w:rFonts w:ascii="Times New Roman" w:eastAsia="Courier New" w:hAnsi="Times New Roman"/>
          <w:color w:val="000000"/>
          <w:shd w:val="clear" w:color="auto" w:fill="FFFFFF"/>
          <w:lang w:eastAsia="ru-RU" w:bidi="ru-RU"/>
        </w:rPr>
      </w:pPr>
      <w:r w:rsidRPr="00D05DD1">
        <w:rPr>
          <w:rFonts w:ascii="Times New Roman" w:eastAsia="Courier New" w:hAnsi="Times New Roman"/>
          <w:color w:val="000000"/>
          <w:shd w:val="clear" w:color="auto" w:fill="FFFFFF"/>
          <w:lang w:eastAsia="ru-RU" w:bidi="ru-RU"/>
        </w:rPr>
        <w:t>ГОСТ Р 53325-2012 Национальный стандарт Российской Федерации. «Технические средства пожарной автоматики. Общие технические требования и методы испытаний»;</w:t>
      </w:r>
    </w:p>
    <w:p w14:paraId="02AB2218" w14:textId="7A72BA7C" w:rsidR="002B1735" w:rsidRPr="00D05DD1" w:rsidRDefault="002B1735" w:rsidP="002B1735">
      <w:pPr>
        <w:numPr>
          <w:ilvl w:val="0"/>
          <w:numId w:val="15"/>
        </w:numPr>
        <w:suppressAutoHyphens/>
        <w:spacing w:after="0" w:line="240" w:lineRule="auto"/>
        <w:ind w:left="0" w:firstLine="567"/>
        <w:contextualSpacing/>
        <w:jc w:val="both"/>
        <w:rPr>
          <w:rFonts w:ascii="Times New Roman" w:eastAsia="Courier New" w:hAnsi="Times New Roman"/>
          <w:color w:val="000000"/>
          <w:shd w:val="clear" w:color="auto" w:fill="FFFFFF"/>
          <w:lang w:eastAsia="ru-RU" w:bidi="ru-RU"/>
        </w:rPr>
      </w:pPr>
      <w:r w:rsidRPr="00D05DD1">
        <w:rPr>
          <w:rFonts w:ascii="Times New Roman" w:eastAsia="Courier New" w:hAnsi="Times New Roman"/>
          <w:color w:val="000000"/>
          <w:shd w:val="clear" w:color="auto" w:fill="FFFFFF"/>
          <w:lang w:eastAsia="ru-RU" w:bidi="ru-RU"/>
        </w:rPr>
        <w:t xml:space="preserve">ГОСТ Р 59636-2021 Установки пожаротушения автоматические. Руководство </w:t>
      </w:r>
      <w:r w:rsidR="00DB6CD4">
        <w:rPr>
          <w:rFonts w:ascii="Times New Roman" w:eastAsia="Courier New" w:hAnsi="Times New Roman"/>
          <w:color w:val="000000"/>
          <w:shd w:val="clear" w:color="auto" w:fill="FFFFFF"/>
          <w:lang w:eastAsia="ru-RU" w:bidi="ru-RU"/>
        </w:rPr>
        <w:br/>
      </w:r>
      <w:r w:rsidRPr="00D05DD1">
        <w:rPr>
          <w:rFonts w:ascii="Times New Roman" w:eastAsia="Courier New" w:hAnsi="Times New Roman"/>
          <w:color w:val="000000"/>
          <w:shd w:val="clear" w:color="auto" w:fill="FFFFFF"/>
          <w:lang w:eastAsia="ru-RU" w:bidi="ru-RU"/>
        </w:rPr>
        <w:t xml:space="preserve">по проектированию монтажу, техническому обслуживанию и ремонту. Методы испытаний </w:t>
      </w:r>
      <w:r w:rsidR="00DB6CD4">
        <w:rPr>
          <w:rFonts w:ascii="Times New Roman" w:eastAsia="Courier New" w:hAnsi="Times New Roman"/>
          <w:color w:val="000000"/>
          <w:shd w:val="clear" w:color="auto" w:fill="FFFFFF"/>
          <w:lang w:eastAsia="ru-RU" w:bidi="ru-RU"/>
        </w:rPr>
        <w:br/>
      </w:r>
      <w:r w:rsidRPr="00D05DD1">
        <w:rPr>
          <w:rFonts w:ascii="Times New Roman" w:eastAsia="Courier New" w:hAnsi="Times New Roman"/>
          <w:color w:val="000000"/>
          <w:shd w:val="clear" w:color="auto" w:fill="FFFFFF"/>
          <w:lang w:eastAsia="ru-RU" w:bidi="ru-RU"/>
        </w:rPr>
        <w:t xml:space="preserve">на </w:t>
      </w:r>
      <w:r w:rsidR="00A60DF6" w:rsidRPr="00D05DD1">
        <w:rPr>
          <w:rFonts w:ascii="Times New Roman" w:eastAsia="Courier New" w:hAnsi="Times New Roman"/>
          <w:color w:val="000000"/>
          <w:shd w:val="clear" w:color="auto" w:fill="FFFFFF"/>
          <w:lang w:eastAsia="ru-RU" w:bidi="ru-RU"/>
        </w:rPr>
        <w:t>работоспособность</w:t>
      </w:r>
      <w:r w:rsidRPr="00D05DD1">
        <w:rPr>
          <w:rFonts w:ascii="Times New Roman" w:eastAsia="Courier New" w:hAnsi="Times New Roman"/>
          <w:color w:val="000000"/>
          <w:shd w:val="clear" w:color="auto" w:fill="FFFFFF"/>
          <w:lang w:eastAsia="ru-RU" w:bidi="ru-RU"/>
        </w:rPr>
        <w:t>.</w:t>
      </w:r>
    </w:p>
    <w:p w14:paraId="2AC25233" w14:textId="255F3539" w:rsidR="002B1735" w:rsidRPr="00D05DD1" w:rsidRDefault="002B1735" w:rsidP="002B1735">
      <w:pPr>
        <w:numPr>
          <w:ilvl w:val="0"/>
          <w:numId w:val="15"/>
        </w:numPr>
        <w:suppressAutoHyphens/>
        <w:spacing w:after="0" w:line="240" w:lineRule="auto"/>
        <w:ind w:left="0" w:firstLine="567"/>
        <w:contextualSpacing/>
        <w:jc w:val="both"/>
        <w:rPr>
          <w:rFonts w:ascii="Times New Roman" w:eastAsia="Courier New" w:hAnsi="Times New Roman"/>
          <w:color w:val="000000"/>
          <w:shd w:val="clear" w:color="auto" w:fill="FFFFFF"/>
          <w:lang w:eastAsia="ru-RU" w:bidi="ru-RU"/>
        </w:rPr>
      </w:pPr>
      <w:r w:rsidRPr="00D05DD1">
        <w:rPr>
          <w:rFonts w:ascii="Times New Roman" w:eastAsia="Courier New" w:hAnsi="Times New Roman"/>
          <w:color w:val="000000"/>
          <w:shd w:val="clear" w:color="auto" w:fill="FFFFFF"/>
          <w:lang w:eastAsia="ru-RU" w:bidi="ru-RU"/>
        </w:rPr>
        <w:t>СП 484.1311500.2020. Свод правил. Системы противопожарной защиты. Системы пожарной сигнализации и автоматизация систем противопожарной защиты. Нормы и правила проектирования;</w:t>
      </w:r>
    </w:p>
    <w:p w14:paraId="7BD8455E" w14:textId="77777777" w:rsidR="002B1735" w:rsidRPr="00D05DD1" w:rsidRDefault="002B1735" w:rsidP="002B1735">
      <w:pPr>
        <w:numPr>
          <w:ilvl w:val="0"/>
          <w:numId w:val="15"/>
        </w:numPr>
        <w:suppressAutoHyphens/>
        <w:spacing w:after="0" w:line="240" w:lineRule="auto"/>
        <w:ind w:left="0" w:firstLine="567"/>
        <w:contextualSpacing/>
        <w:jc w:val="both"/>
        <w:rPr>
          <w:rFonts w:ascii="Times New Roman" w:eastAsia="Courier New" w:hAnsi="Times New Roman"/>
          <w:color w:val="000000"/>
          <w:shd w:val="clear" w:color="auto" w:fill="FFFFFF"/>
          <w:lang w:eastAsia="ru-RU" w:bidi="ru-RU"/>
        </w:rPr>
      </w:pPr>
      <w:r w:rsidRPr="00D05DD1">
        <w:rPr>
          <w:rFonts w:ascii="Times New Roman" w:eastAsia="Courier New" w:hAnsi="Times New Roman"/>
          <w:color w:val="000000"/>
          <w:shd w:val="clear" w:color="auto" w:fill="FFFFFF"/>
          <w:lang w:eastAsia="ru-RU" w:bidi="ru-RU"/>
        </w:rPr>
        <w:t xml:space="preserve"> </w:t>
      </w:r>
      <w:r w:rsidRPr="00D05DD1">
        <w:rPr>
          <w:rFonts w:ascii="Times New Roman" w:eastAsia="Courier New" w:hAnsi="Times New Roman"/>
          <w:color w:val="000000"/>
          <w:lang w:eastAsia="ru-RU" w:bidi="ru-RU"/>
        </w:rPr>
        <w:t>СП 485.1311500.2020 «Системы противопожарной защиты. Установки пожаротушения автоматические. Нормы и правила проектирования»;</w:t>
      </w:r>
    </w:p>
    <w:p w14:paraId="32EA14FF" w14:textId="1E692F0B" w:rsidR="002B1735" w:rsidRPr="00D05DD1" w:rsidRDefault="002B1735" w:rsidP="002B1735">
      <w:pPr>
        <w:numPr>
          <w:ilvl w:val="0"/>
          <w:numId w:val="15"/>
        </w:numPr>
        <w:suppressAutoHyphens/>
        <w:spacing w:after="0" w:line="240" w:lineRule="auto"/>
        <w:ind w:left="0" w:firstLine="567"/>
        <w:contextualSpacing/>
        <w:jc w:val="both"/>
        <w:rPr>
          <w:rFonts w:ascii="Times New Roman" w:eastAsia="Courier New" w:hAnsi="Times New Roman"/>
          <w:color w:val="000000"/>
          <w:shd w:val="clear" w:color="auto" w:fill="FFFFFF"/>
          <w:lang w:eastAsia="ru-RU" w:bidi="ru-RU"/>
        </w:rPr>
      </w:pPr>
      <w:r w:rsidRPr="00D05DD1">
        <w:rPr>
          <w:rFonts w:ascii="Times New Roman" w:eastAsia="Courier New" w:hAnsi="Times New Roman"/>
          <w:color w:val="000000"/>
          <w:shd w:val="clear" w:color="auto" w:fill="FFFFFF"/>
          <w:lang w:eastAsia="ru-RU" w:bidi="ru-RU"/>
        </w:rPr>
        <w:t xml:space="preserve"> </w:t>
      </w:r>
      <w:r w:rsidRPr="00D05DD1">
        <w:rPr>
          <w:rFonts w:ascii="Times New Roman" w:eastAsia="Courier New" w:hAnsi="Times New Roman"/>
          <w:color w:val="000000"/>
          <w:lang w:eastAsia="ru-RU" w:bidi="ru-RU"/>
        </w:rPr>
        <w:t xml:space="preserve">СП 486.1311500.2020 «Системы противопожарной защиты. Перечень зданий, сооружений, помещений и оборудования, подлежащих защите автоматическими установками пожаротушения </w:t>
      </w:r>
      <w:r w:rsidR="00DB6CD4">
        <w:rPr>
          <w:rFonts w:ascii="Times New Roman" w:eastAsia="Courier New" w:hAnsi="Times New Roman"/>
          <w:color w:val="000000"/>
          <w:lang w:eastAsia="ru-RU" w:bidi="ru-RU"/>
        </w:rPr>
        <w:br/>
      </w:r>
      <w:r w:rsidRPr="00D05DD1">
        <w:rPr>
          <w:rFonts w:ascii="Times New Roman" w:eastAsia="Courier New" w:hAnsi="Times New Roman"/>
          <w:color w:val="000000"/>
          <w:lang w:eastAsia="ru-RU" w:bidi="ru-RU"/>
        </w:rPr>
        <w:t>и системами пожарной сигнализации. Требования пожарной безопасности»;</w:t>
      </w:r>
    </w:p>
    <w:p w14:paraId="59343933" w14:textId="77777777" w:rsidR="002B1735" w:rsidRPr="00D05DD1" w:rsidRDefault="002B1735" w:rsidP="002B1735">
      <w:pPr>
        <w:numPr>
          <w:ilvl w:val="0"/>
          <w:numId w:val="15"/>
        </w:numPr>
        <w:suppressAutoHyphens/>
        <w:spacing w:after="0" w:line="240" w:lineRule="auto"/>
        <w:ind w:left="0" w:firstLine="567"/>
        <w:contextualSpacing/>
        <w:jc w:val="both"/>
        <w:rPr>
          <w:rFonts w:ascii="Times New Roman" w:eastAsia="Courier New" w:hAnsi="Times New Roman"/>
          <w:color w:val="000000"/>
          <w:shd w:val="clear" w:color="auto" w:fill="FFFFFF"/>
          <w:lang w:eastAsia="ru-RU" w:bidi="ru-RU"/>
        </w:rPr>
      </w:pPr>
      <w:r w:rsidRPr="00D05DD1">
        <w:rPr>
          <w:rFonts w:ascii="Times New Roman" w:eastAsia="Courier New" w:hAnsi="Times New Roman"/>
          <w:color w:val="000000"/>
          <w:shd w:val="clear" w:color="auto" w:fill="FFFFFF"/>
          <w:lang w:eastAsia="ru-RU" w:bidi="ru-RU"/>
        </w:rPr>
        <w:t xml:space="preserve"> СП 6.13130.2021 Свод правил. </w:t>
      </w:r>
      <w:r w:rsidRPr="00D05DD1">
        <w:rPr>
          <w:rFonts w:ascii="Times New Roman" w:eastAsia="Courier New" w:hAnsi="Times New Roman"/>
          <w:color w:val="000000"/>
          <w:lang w:eastAsia="ru-RU" w:bidi="ru-RU"/>
        </w:rPr>
        <w:t>Системы противопожарной защиты. Электроустановки низковольтные. Требования пожарной безопасности</w:t>
      </w:r>
      <w:r w:rsidRPr="00D05DD1">
        <w:rPr>
          <w:rFonts w:ascii="Times New Roman" w:eastAsia="Courier New" w:hAnsi="Times New Roman"/>
          <w:color w:val="000000"/>
          <w:shd w:val="clear" w:color="auto" w:fill="FFFFFF"/>
          <w:lang w:eastAsia="ru-RU" w:bidi="ru-RU"/>
        </w:rPr>
        <w:t>;</w:t>
      </w:r>
    </w:p>
    <w:p w14:paraId="43834D11" w14:textId="443E868C" w:rsidR="002B1735" w:rsidRPr="00D05DD1" w:rsidRDefault="002B1735" w:rsidP="002B1735">
      <w:pPr>
        <w:numPr>
          <w:ilvl w:val="0"/>
          <w:numId w:val="15"/>
        </w:numPr>
        <w:shd w:val="clear" w:color="auto" w:fill="FFFFFF"/>
        <w:suppressAutoHyphens/>
        <w:spacing w:after="0" w:line="240" w:lineRule="auto"/>
        <w:ind w:left="0" w:firstLine="567"/>
        <w:contextualSpacing/>
        <w:jc w:val="both"/>
        <w:rPr>
          <w:rFonts w:ascii="Times New Roman" w:eastAsia="Courier New" w:hAnsi="Times New Roman"/>
          <w:color w:val="000000"/>
          <w:lang w:eastAsia="ru-RU" w:bidi="ru-RU"/>
        </w:rPr>
      </w:pPr>
      <w:r w:rsidRPr="00D05DD1">
        <w:rPr>
          <w:rFonts w:ascii="Times New Roman" w:eastAsia="Courier New" w:hAnsi="Times New Roman"/>
          <w:color w:val="000000"/>
          <w:shd w:val="clear" w:color="auto" w:fill="FFFFFF"/>
          <w:lang w:eastAsia="ru-RU" w:bidi="ru-RU"/>
        </w:rPr>
        <w:t xml:space="preserve"> СП 12.13130.2009 Определение категорий помещений, зданий и наружных установок </w:t>
      </w:r>
      <w:r w:rsidR="00DB6CD4">
        <w:rPr>
          <w:rFonts w:ascii="Times New Roman" w:eastAsia="Courier New" w:hAnsi="Times New Roman"/>
          <w:color w:val="000000"/>
          <w:shd w:val="clear" w:color="auto" w:fill="FFFFFF"/>
          <w:lang w:eastAsia="ru-RU" w:bidi="ru-RU"/>
        </w:rPr>
        <w:br/>
      </w:r>
      <w:r w:rsidRPr="00D05DD1">
        <w:rPr>
          <w:rFonts w:ascii="Times New Roman" w:eastAsia="Courier New" w:hAnsi="Times New Roman"/>
          <w:color w:val="000000"/>
          <w:shd w:val="clear" w:color="auto" w:fill="FFFFFF"/>
          <w:lang w:eastAsia="ru-RU" w:bidi="ru-RU"/>
        </w:rPr>
        <w:t>по взрывопожарной и пожарной опасности;</w:t>
      </w:r>
    </w:p>
    <w:p w14:paraId="1F306277" w14:textId="10BB1661" w:rsidR="002B1735" w:rsidRPr="00D05DD1" w:rsidRDefault="002B1735" w:rsidP="002B1735">
      <w:pPr>
        <w:numPr>
          <w:ilvl w:val="0"/>
          <w:numId w:val="15"/>
        </w:numPr>
        <w:shd w:val="clear" w:color="auto" w:fill="FFFFFF"/>
        <w:suppressAutoHyphens/>
        <w:spacing w:after="0" w:line="240" w:lineRule="auto"/>
        <w:ind w:left="0" w:firstLine="567"/>
        <w:contextualSpacing/>
        <w:jc w:val="both"/>
        <w:rPr>
          <w:rFonts w:ascii="Times New Roman" w:eastAsia="Courier New" w:hAnsi="Times New Roman"/>
          <w:color w:val="000000"/>
          <w:lang w:eastAsia="ru-RU" w:bidi="ru-RU"/>
        </w:rPr>
      </w:pPr>
      <w:r w:rsidRPr="00D05DD1">
        <w:rPr>
          <w:rFonts w:ascii="Times New Roman" w:eastAsia="Courier New" w:hAnsi="Times New Roman"/>
          <w:color w:val="000000"/>
          <w:lang w:eastAsia="ru-RU" w:bidi="ru-RU"/>
        </w:rPr>
        <w:t xml:space="preserve"> Правила устройства электроустановок ПУЭ.</w:t>
      </w:r>
    </w:p>
    <w:p w14:paraId="74564760" w14:textId="1FF42B51" w:rsidR="00B758F6" w:rsidRPr="00D05DD1" w:rsidRDefault="00B758F6" w:rsidP="00B758F6">
      <w:pPr>
        <w:shd w:val="clear" w:color="auto" w:fill="FFFFFF"/>
        <w:suppressAutoHyphens/>
        <w:spacing w:after="0" w:line="240" w:lineRule="auto"/>
        <w:contextualSpacing/>
        <w:jc w:val="both"/>
        <w:rPr>
          <w:rFonts w:ascii="Times New Roman" w:eastAsia="Courier New" w:hAnsi="Times New Roman"/>
          <w:color w:val="000000"/>
          <w:lang w:eastAsia="ru-RU" w:bidi="ru-RU"/>
        </w:rPr>
      </w:pPr>
    </w:p>
    <w:p w14:paraId="00330F69" w14:textId="629E9F43" w:rsidR="004C1BD1" w:rsidRPr="00E71428" w:rsidRDefault="002B1735" w:rsidP="00121B13">
      <w:pPr>
        <w:pStyle w:val="a4"/>
        <w:widowControl w:val="0"/>
        <w:numPr>
          <w:ilvl w:val="0"/>
          <w:numId w:val="20"/>
        </w:numPr>
        <w:tabs>
          <w:tab w:val="left" w:pos="851"/>
        </w:tabs>
        <w:spacing w:after="0" w:line="240" w:lineRule="auto"/>
        <w:jc w:val="center"/>
        <w:rPr>
          <w:rFonts w:ascii="Times New Roman" w:eastAsia="Times New Roman" w:hAnsi="Times New Roman"/>
          <w:b/>
          <w:lang w:eastAsia="ru-RU"/>
        </w:rPr>
      </w:pPr>
      <w:r w:rsidRPr="00E71428">
        <w:rPr>
          <w:rFonts w:ascii="Times New Roman" w:eastAsia="Times New Roman" w:hAnsi="Times New Roman"/>
          <w:b/>
          <w:lang w:eastAsia="ru-RU"/>
        </w:rPr>
        <w:t xml:space="preserve">Технические требования к проектируемой </w:t>
      </w:r>
      <w:r w:rsidR="00B758F6" w:rsidRPr="00E71428">
        <w:rPr>
          <w:rFonts w:ascii="Times New Roman" w:hAnsi="Times New Roman"/>
          <w:b/>
        </w:rPr>
        <w:t>систем</w:t>
      </w:r>
      <w:r w:rsidR="00E71428" w:rsidRPr="00E71428">
        <w:rPr>
          <w:rFonts w:ascii="Times New Roman" w:hAnsi="Times New Roman"/>
          <w:b/>
        </w:rPr>
        <w:t>е</w:t>
      </w:r>
      <w:r w:rsidR="00B758F6" w:rsidRPr="00E71428">
        <w:rPr>
          <w:rFonts w:ascii="Times New Roman" w:hAnsi="Times New Roman"/>
          <w:b/>
        </w:rPr>
        <w:t xml:space="preserve"> </w:t>
      </w:r>
      <w:r w:rsidR="004C1BD1" w:rsidRPr="00E71428">
        <w:rPr>
          <w:rFonts w:ascii="Times New Roman" w:hAnsi="Times New Roman"/>
          <w:b/>
        </w:rPr>
        <w:t>автоматической установк</w:t>
      </w:r>
      <w:r w:rsidR="00E71428" w:rsidRPr="00E71428">
        <w:rPr>
          <w:rFonts w:ascii="Times New Roman" w:hAnsi="Times New Roman"/>
          <w:b/>
        </w:rPr>
        <w:t>и</w:t>
      </w:r>
      <w:r w:rsidR="004C1BD1" w:rsidRPr="00E71428">
        <w:rPr>
          <w:rFonts w:ascii="Times New Roman" w:hAnsi="Times New Roman"/>
          <w:b/>
        </w:rPr>
        <w:t xml:space="preserve"> пожаротушения (АУПТ)</w:t>
      </w:r>
      <w:r w:rsidRPr="00E71428">
        <w:rPr>
          <w:rFonts w:ascii="Times New Roman" w:eastAsia="Times New Roman" w:hAnsi="Times New Roman"/>
          <w:b/>
          <w:lang w:eastAsia="ru-RU"/>
        </w:rPr>
        <w:t>:</w:t>
      </w:r>
    </w:p>
    <w:p w14:paraId="519821FC" w14:textId="0C7DA48A" w:rsidR="002B1735" w:rsidRPr="00D05DD1" w:rsidRDefault="004C1BD1" w:rsidP="002B1735">
      <w:pPr>
        <w:widowControl w:val="0"/>
        <w:spacing w:after="0" w:line="240" w:lineRule="auto"/>
        <w:ind w:firstLine="567"/>
        <w:contextualSpacing/>
        <w:jc w:val="both"/>
        <w:rPr>
          <w:rFonts w:ascii="Times New Roman" w:eastAsia="Courier New" w:hAnsi="Times New Roman"/>
          <w:b/>
          <w:color w:val="000000"/>
          <w:lang w:eastAsia="ru-RU" w:bidi="ru-RU"/>
        </w:rPr>
      </w:pPr>
      <w:r>
        <w:rPr>
          <w:rFonts w:ascii="Times New Roman" w:eastAsia="Courier New" w:hAnsi="Times New Roman"/>
          <w:b/>
          <w:color w:val="000000"/>
          <w:lang w:eastAsia="ru-RU" w:bidi="ru-RU"/>
        </w:rPr>
        <w:t>9</w:t>
      </w:r>
      <w:r w:rsidR="002B1735" w:rsidRPr="00D05DD1">
        <w:rPr>
          <w:rFonts w:ascii="Times New Roman" w:eastAsia="Courier New" w:hAnsi="Times New Roman"/>
          <w:b/>
          <w:color w:val="000000"/>
          <w:lang w:eastAsia="ru-RU" w:bidi="ru-RU"/>
        </w:rPr>
        <w:t xml:space="preserve">.1. Требования </w:t>
      </w:r>
      <w:r w:rsidR="00B758F6" w:rsidRPr="00D05DD1">
        <w:rPr>
          <w:rFonts w:ascii="Times New Roman" w:eastAsia="Courier New" w:hAnsi="Times New Roman"/>
          <w:b/>
          <w:color w:val="000000"/>
          <w:lang w:eastAsia="ru-RU" w:bidi="ru-RU"/>
        </w:rPr>
        <w:t>к конструктивному</w:t>
      </w:r>
      <w:r w:rsidR="002B1735" w:rsidRPr="00D05DD1">
        <w:rPr>
          <w:rFonts w:ascii="Times New Roman" w:eastAsia="Courier New" w:hAnsi="Times New Roman"/>
          <w:b/>
          <w:color w:val="000000"/>
          <w:lang w:eastAsia="ru-RU" w:bidi="ru-RU"/>
        </w:rPr>
        <w:t xml:space="preserve"> устройству. </w:t>
      </w:r>
    </w:p>
    <w:p w14:paraId="00732FF1" w14:textId="7233B9A1" w:rsidR="002B1735" w:rsidRPr="00D05DD1" w:rsidRDefault="002B1735" w:rsidP="002B1735">
      <w:pPr>
        <w:suppressAutoHyphens/>
        <w:spacing w:after="0" w:line="240" w:lineRule="auto"/>
        <w:ind w:firstLine="709"/>
        <w:contextualSpacing/>
        <w:jc w:val="both"/>
        <w:rPr>
          <w:rFonts w:ascii="Times New Roman" w:eastAsia="SimSun" w:hAnsi="Times New Roman"/>
          <w:kern w:val="1"/>
          <w:lang w:eastAsia="zh-CN" w:bidi="hi-IN"/>
        </w:rPr>
      </w:pPr>
      <w:r w:rsidRPr="00D05DD1">
        <w:rPr>
          <w:rFonts w:ascii="Times New Roman" w:eastAsia="SimSun" w:hAnsi="Times New Roman"/>
          <w:bCs/>
          <w:kern w:val="1"/>
          <w:lang w:eastAsia="zh-CN" w:bidi="hi-IN"/>
        </w:rPr>
        <w:t xml:space="preserve">Конструктивные решения </w:t>
      </w:r>
      <w:r w:rsidR="002543EB" w:rsidRPr="00D05DD1">
        <w:rPr>
          <w:rFonts w:ascii="Times New Roman" w:eastAsia="SimSun" w:hAnsi="Times New Roman"/>
          <w:bCs/>
          <w:kern w:val="1"/>
          <w:lang w:eastAsia="zh-CN" w:bidi="hi-IN"/>
        </w:rPr>
        <w:t xml:space="preserve">для </w:t>
      </w:r>
      <w:r w:rsidR="002543EB" w:rsidRPr="00D05DD1">
        <w:rPr>
          <w:rFonts w:ascii="Times New Roman" w:hAnsi="Times New Roman"/>
        </w:rPr>
        <w:t>системы обнаружения возгорания и пожаротушения</w:t>
      </w:r>
      <w:r w:rsidRPr="00D05DD1">
        <w:rPr>
          <w:rFonts w:ascii="Times New Roman" w:eastAsia="SimSun" w:hAnsi="Times New Roman"/>
          <w:bCs/>
          <w:kern w:val="1"/>
          <w:lang w:eastAsia="zh-CN" w:bidi="hi-IN"/>
        </w:rPr>
        <w:t xml:space="preserve"> должны соответствовать:</w:t>
      </w:r>
    </w:p>
    <w:p w14:paraId="5E02E167" w14:textId="77777777" w:rsidR="002B1735" w:rsidRPr="00D05DD1" w:rsidRDefault="002B1735" w:rsidP="002B1735">
      <w:pPr>
        <w:spacing w:after="0" w:line="240" w:lineRule="auto"/>
        <w:contextualSpacing/>
        <w:jc w:val="both"/>
        <w:rPr>
          <w:rFonts w:ascii="Times New Roman" w:hAnsi="Times New Roman"/>
        </w:rPr>
      </w:pPr>
      <w:r w:rsidRPr="00D05DD1">
        <w:rPr>
          <w:rFonts w:ascii="Times New Roman" w:hAnsi="Times New Roman"/>
        </w:rPr>
        <w:t xml:space="preserve">- категории производств по </w:t>
      </w:r>
      <w:proofErr w:type="spellStart"/>
      <w:r w:rsidRPr="00D05DD1">
        <w:rPr>
          <w:rFonts w:ascii="Times New Roman" w:hAnsi="Times New Roman"/>
        </w:rPr>
        <w:t>пожаро</w:t>
      </w:r>
      <w:proofErr w:type="spellEnd"/>
      <w:r w:rsidRPr="00D05DD1">
        <w:rPr>
          <w:rFonts w:ascii="Times New Roman" w:hAnsi="Times New Roman"/>
        </w:rPr>
        <w:t>- и взрывоопасности;</w:t>
      </w:r>
    </w:p>
    <w:p w14:paraId="2F8E16BE" w14:textId="77777777" w:rsidR="002B1735" w:rsidRPr="00D05DD1" w:rsidRDefault="002B1735" w:rsidP="002B1735">
      <w:pPr>
        <w:spacing w:after="0" w:line="240" w:lineRule="auto"/>
        <w:contextualSpacing/>
        <w:jc w:val="both"/>
        <w:rPr>
          <w:rFonts w:ascii="Times New Roman" w:hAnsi="Times New Roman"/>
        </w:rPr>
      </w:pPr>
      <w:r w:rsidRPr="00D05DD1">
        <w:rPr>
          <w:rFonts w:ascii="Times New Roman" w:hAnsi="Times New Roman"/>
        </w:rPr>
        <w:t>- агрессивности окружающей среды;</w:t>
      </w:r>
    </w:p>
    <w:p w14:paraId="790B52A8" w14:textId="5196550E" w:rsidR="002B1735" w:rsidRPr="00D05DD1" w:rsidRDefault="002B1735" w:rsidP="002B1735">
      <w:pPr>
        <w:tabs>
          <w:tab w:val="left" w:pos="142"/>
        </w:tabs>
        <w:spacing w:after="0" w:line="240" w:lineRule="auto"/>
        <w:contextualSpacing/>
        <w:jc w:val="both"/>
        <w:rPr>
          <w:rFonts w:ascii="Times New Roman" w:hAnsi="Times New Roman"/>
        </w:rPr>
      </w:pPr>
      <w:r w:rsidRPr="00D05DD1">
        <w:rPr>
          <w:rFonts w:ascii="Times New Roman" w:hAnsi="Times New Roman"/>
        </w:rPr>
        <w:t xml:space="preserve">- требованиям ГОСТ 12.1.012-2004 Межгосударственный стандарт. </w:t>
      </w:r>
      <w:r w:rsidR="00CC383B">
        <w:rPr>
          <w:rFonts w:ascii="Times New Roman" w:hAnsi="Times New Roman"/>
        </w:rPr>
        <w:t>«</w:t>
      </w:r>
      <w:r w:rsidRPr="00D05DD1">
        <w:rPr>
          <w:rFonts w:ascii="Times New Roman" w:hAnsi="Times New Roman"/>
        </w:rPr>
        <w:t xml:space="preserve">Вибрационная безопасность. Общие </w:t>
      </w:r>
      <w:r w:rsidR="00046AD6" w:rsidRPr="00D05DD1">
        <w:rPr>
          <w:rFonts w:ascii="Times New Roman" w:hAnsi="Times New Roman"/>
        </w:rPr>
        <w:t>требования» –</w:t>
      </w:r>
      <w:r w:rsidRPr="00D05DD1">
        <w:rPr>
          <w:rFonts w:ascii="Times New Roman" w:hAnsi="Times New Roman"/>
        </w:rPr>
        <w:t xml:space="preserve"> в части сейсмичности и вибрации.</w:t>
      </w:r>
    </w:p>
    <w:p w14:paraId="0DC3140E" w14:textId="2DBC82A0" w:rsidR="005E7F75" w:rsidRDefault="005E7F75" w:rsidP="00C61E49">
      <w:pPr>
        <w:widowControl w:val="0"/>
        <w:spacing w:after="0" w:line="240" w:lineRule="auto"/>
        <w:ind w:firstLine="567"/>
        <w:contextualSpacing/>
        <w:jc w:val="center"/>
        <w:rPr>
          <w:rFonts w:ascii="Times New Roman" w:eastAsia="SimSun" w:hAnsi="Times New Roman"/>
          <w:b/>
          <w:color w:val="000000"/>
          <w:kern w:val="1"/>
          <w:lang w:eastAsia="zh-CN" w:bidi="hi-IN"/>
        </w:rPr>
      </w:pPr>
    </w:p>
    <w:p w14:paraId="33EBFED4" w14:textId="7F9BE886" w:rsidR="00DB6CD4" w:rsidRDefault="00DB6CD4" w:rsidP="00C61E49">
      <w:pPr>
        <w:widowControl w:val="0"/>
        <w:spacing w:after="0" w:line="240" w:lineRule="auto"/>
        <w:ind w:firstLine="567"/>
        <w:contextualSpacing/>
        <w:jc w:val="center"/>
        <w:rPr>
          <w:rFonts w:ascii="Times New Roman" w:eastAsia="SimSun" w:hAnsi="Times New Roman"/>
          <w:b/>
          <w:color w:val="000000"/>
          <w:kern w:val="1"/>
          <w:lang w:eastAsia="zh-CN" w:bidi="hi-IN"/>
        </w:rPr>
      </w:pPr>
    </w:p>
    <w:p w14:paraId="1B3450E5" w14:textId="77777777" w:rsidR="00DB6CD4" w:rsidRDefault="00DB6CD4" w:rsidP="00C61E49">
      <w:pPr>
        <w:widowControl w:val="0"/>
        <w:spacing w:after="0" w:line="240" w:lineRule="auto"/>
        <w:ind w:firstLine="567"/>
        <w:contextualSpacing/>
        <w:jc w:val="center"/>
        <w:rPr>
          <w:rFonts w:ascii="Times New Roman" w:eastAsia="SimSun" w:hAnsi="Times New Roman"/>
          <w:b/>
          <w:color w:val="000000"/>
          <w:kern w:val="1"/>
          <w:lang w:eastAsia="zh-CN" w:bidi="hi-IN"/>
        </w:rPr>
      </w:pPr>
    </w:p>
    <w:p w14:paraId="426EFCDA" w14:textId="12A98E41" w:rsidR="002B1735" w:rsidRPr="00D05DD1" w:rsidRDefault="00991769" w:rsidP="00C61E49">
      <w:pPr>
        <w:widowControl w:val="0"/>
        <w:spacing w:after="0" w:line="240" w:lineRule="auto"/>
        <w:ind w:firstLine="567"/>
        <w:contextualSpacing/>
        <w:jc w:val="center"/>
        <w:rPr>
          <w:rFonts w:ascii="Times New Roman" w:eastAsia="SimSun" w:hAnsi="Times New Roman"/>
          <w:color w:val="000000"/>
          <w:kern w:val="1"/>
          <w:lang w:eastAsia="zh-CN" w:bidi="hi-IN"/>
        </w:rPr>
      </w:pPr>
      <w:r>
        <w:rPr>
          <w:rFonts w:ascii="Times New Roman" w:eastAsia="SimSun" w:hAnsi="Times New Roman"/>
          <w:b/>
          <w:color w:val="000000"/>
          <w:kern w:val="1"/>
          <w:lang w:eastAsia="zh-CN" w:bidi="hi-IN"/>
        </w:rPr>
        <w:lastRenderedPageBreak/>
        <w:t>9</w:t>
      </w:r>
      <w:r w:rsidR="002B1735" w:rsidRPr="00D05DD1">
        <w:rPr>
          <w:rFonts w:ascii="Times New Roman" w:eastAsia="SimSun" w:hAnsi="Times New Roman"/>
          <w:b/>
          <w:color w:val="000000"/>
          <w:kern w:val="1"/>
          <w:lang w:eastAsia="zh-CN" w:bidi="hi-IN"/>
        </w:rPr>
        <w:t>.2.</w:t>
      </w:r>
      <w:r w:rsidR="002B1735" w:rsidRPr="00D05DD1">
        <w:rPr>
          <w:rFonts w:ascii="Times New Roman" w:eastAsia="SimSun" w:hAnsi="Times New Roman"/>
          <w:color w:val="000000"/>
          <w:kern w:val="1"/>
          <w:lang w:eastAsia="zh-CN" w:bidi="hi-IN"/>
        </w:rPr>
        <w:t xml:space="preserve"> </w:t>
      </w:r>
      <w:r w:rsidR="002B1735" w:rsidRPr="00D05DD1">
        <w:rPr>
          <w:rFonts w:ascii="Times New Roman" w:eastAsia="SimSun" w:hAnsi="Times New Roman"/>
          <w:b/>
          <w:color w:val="000000"/>
          <w:kern w:val="1"/>
          <w:lang w:eastAsia="zh-CN" w:bidi="hi-IN"/>
        </w:rPr>
        <w:t xml:space="preserve">Требования к техническим характеристикам </w:t>
      </w:r>
      <w:r w:rsidR="0002777D" w:rsidRPr="00D05DD1">
        <w:rPr>
          <w:rFonts w:ascii="Times New Roman" w:hAnsi="Times New Roman"/>
          <w:b/>
          <w:bCs/>
        </w:rPr>
        <w:t xml:space="preserve">системы обнаружения возгорания </w:t>
      </w:r>
      <w:r w:rsidR="00936E84">
        <w:rPr>
          <w:rFonts w:ascii="Times New Roman" w:hAnsi="Times New Roman"/>
          <w:b/>
          <w:bCs/>
        </w:rPr>
        <w:br/>
      </w:r>
      <w:r w:rsidR="0002777D" w:rsidRPr="00D05DD1">
        <w:rPr>
          <w:rFonts w:ascii="Times New Roman" w:hAnsi="Times New Roman"/>
          <w:b/>
          <w:bCs/>
        </w:rPr>
        <w:t>и пожаротушения</w:t>
      </w:r>
      <w:r w:rsidR="002B1735" w:rsidRPr="00D05DD1">
        <w:rPr>
          <w:rFonts w:ascii="Times New Roman" w:eastAsia="SimSun" w:hAnsi="Times New Roman"/>
          <w:color w:val="000000"/>
          <w:kern w:val="1"/>
          <w:lang w:eastAsia="zh-CN" w:bidi="hi-IN"/>
        </w:rPr>
        <w:t>:</w:t>
      </w:r>
    </w:p>
    <w:p w14:paraId="3DDB42C3" w14:textId="782F64FA" w:rsidR="002B1735" w:rsidRPr="00936E84" w:rsidRDefault="002B1735" w:rsidP="00936E84">
      <w:pPr>
        <w:widowControl w:val="0"/>
        <w:spacing w:after="0" w:line="240" w:lineRule="auto"/>
        <w:ind w:firstLine="709"/>
        <w:contextualSpacing/>
        <w:jc w:val="both"/>
        <w:rPr>
          <w:rFonts w:ascii="Times New Roman" w:eastAsia="Courier New" w:hAnsi="Times New Roman"/>
          <w:bCs/>
          <w:spacing w:val="-5"/>
          <w:lang w:eastAsia="ru-RU" w:bidi="ru-RU"/>
        </w:rPr>
      </w:pPr>
      <w:r w:rsidRPr="00936E84">
        <w:rPr>
          <w:rFonts w:ascii="Times New Roman" w:eastAsia="Courier New" w:hAnsi="Times New Roman"/>
          <w:bCs/>
          <w:spacing w:val="-5"/>
          <w:lang w:eastAsia="ru-RU" w:bidi="ru-RU"/>
        </w:rPr>
        <w:t>Предусмотреть в проекте расположение</w:t>
      </w:r>
      <w:r w:rsidR="005E7F75">
        <w:rPr>
          <w:rFonts w:ascii="Times New Roman" w:eastAsia="Courier New" w:hAnsi="Times New Roman"/>
          <w:bCs/>
          <w:spacing w:val="-5"/>
          <w:lang w:eastAsia="ru-RU" w:bidi="ru-RU"/>
        </w:rPr>
        <w:t xml:space="preserve"> </w:t>
      </w:r>
      <w:r w:rsidR="00DB6CD4">
        <w:rPr>
          <w:rFonts w:ascii="Times New Roman" w:eastAsia="Courier New" w:hAnsi="Times New Roman"/>
          <w:bCs/>
          <w:spacing w:val="-5"/>
          <w:lang w:eastAsia="ru-RU" w:bidi="ru-RU"/>
        </w:rPr>
        <w:t>прибора</w:t>
      </w:r>
      <w:r w:rsidRPr="00936E84">
        <w:rPr>
          <w:rFonts w:ascii="Times New Roman" w:eastAsia="Courier New" w:hAnsi="Times New Roman"/>
          <w:bCs/>
          <w:spacing w:val="-5"/>
          <w:lang w:eastAsia="ru-RU" w:bidi="ru-RU"/>
        </w:rPr>
        <w:t xml:space="preserve"> приемно-контрольной аппаратуры пожарной автоматики в помещении</w:t>
      </w:r>
      <w:r w:rsidR="00A9654F" w:rsidRPr="00936E84">
        <w:rPr>
          <w:rFonts w:ascii="Times New Roman" w:eastAsia="Courier New" w:hAnsi="Times New Roman"/>
          <w:bCs/>
          <w:spacing w:val="-5"/>
          <w:lang w:eastAsia="ru-RU" w:bidi="ru-RU"/>
        </w:rPr>
        <w:t xml:space="preserve"> «Дежурной части»</w:t>
      </w:r>
      <w:r w:rsidRPr="00936E84">
        <w:rPr>
          <w:rFonts w:ascii="Times New Roman" w:eastAsia="Courier New" w:hAnsi="Times New Roman"/>
          <w:bCs/>
          <w:spacing w:val="-5"/>
          <w:lang w:eastAsia="ru-RU" w:bidi="ru-RU"/>
        </w:rPr>
        <w:t xml:space="preserve"> на посту дежурного </w:t>
      </w:r>
      <w:r w:rsidR="005E7F75" w:rsidRPr="00936E84">
        <w:rPr>
          <w:rFonts w:ascii="Times New Roman" w:eastAsia="Courier New" w:hAnsi="Times New Roman"/>
          <w:bCs/>
          <w:spacing w:val="-5"/>
          <w:lang w:eastAsia="ru-RU" w:bidi="ru-RU"/>
        </w:rPr>
        <w:t>помощника</w:t>
      </w:r>
      <w:r w:rsidR="00745634" w:rsidRPr="00936E84">
        <w:rPr>
          <w:rFonts w:ascii="Times New Roman" w:eastAsia="Courier New" w:hAnsi="Times New Roman"/>
          <w:bCs/>
          <w:spacing w:val="-5"/>
          <w:lang w:eastAsia="ru-RU" w:bidi="ru-RU"/>
        </w:rPr>
        <w:t xml:space="preserve"> начальника учреждения</w:t>
      </w:r>
      <w:r w:rsidR="00936E84">
        <w:rPr>
          <w:rFonts w:ascii="Times New Roman" w:eastAsia="Courier New" w:hAnsi="Times New Roman"/>
          <w:bCs/>
          <w:spacing w:val="-5"/>
          <w:lang w:eastAsia="ru-RU" w:bidi="ru-RU"/>
        </w:rPr>
        <w:t xml:space="preserve"> «ДПНУ»</w:t>
      </w:r>
      <w:r w:rsidR="00745634" w:rsidRPr="00936E84">
        <w:rPr>
          <w:rFonts w:ascii="Times New Roman" w:eastAsia="Courier New" w:hAnsi="Times New Roman"/>
          <w:bCs/>
          <w:spacing w:val="-5"/>
          <w:lang w:eastAsia="ru-RU" w:bidi="ru-RU"/>
        </w:rPr>
        <w:t xml:space="preserve"> </w:t>
      </w:r>
      <w:r w:rsidRPr="00936E84">
        <w:rPr>
          <w:rFonts w:ascii="Times New Roman" w:eastAsia="Courier New" w:hAnsi="Times New Roman"/>
          <w:bCs/>
          <w:spacing w:val="-5"/>
          <w:lang w:eastAsia="ru-RU" w:bidi="ru-RU"/>
        </w:rPr>
        <w:t>(с круглосуточным дежурством).</w:t>
      </w:r>
    </w:p>
    <w:p w14:paraId="1F9D03C4" w14:textId="4B725E9F" w:rsidR="002B1735" w:rsidRPr="00936E84" w:rsidRDefault="00C973F5" w:rsidP="00936E84">
      <w:pPr>
        <w:widowControl w:val="0"/>
        <w:spacing w:after="0" w:line="240" w:lineRule="auto"/>
        <w:ind w:firstLine="709"/>
        <w:contextualSpacing/>
        <w:jc w:val="both"/>
        <w:rPr>
          <w:rFonts w:ascii="Times New Roman" w:eastAsia="Courier New" w:hAnsi="Times New Roman"/>
          <w:bCs/>
          <w:spacing w:val="-5"/>
          <w:lang w:eastAsia="ru-RU" w:bidi="ru-RU"/>
        </w:rPr>
      </w:pPr>
      <w:r>
        <w:rPr>
          <w:rFonts w:ascii="Times New Roman" w:eastAsia="Courier New" w:hAnsi="Times New Roman"/>
          <w:bCs/>
          <w:spacing w:val="-5"/>
          <w:lang w:eastAsia="ru-RU" w:bidi="ru-RU"/>
        </w:rPr>
        <w:t>Предусмотреть в проекте с</w:t>
      </w:r>
      <w:r w:rsidR="002B1735" w:rsidRPr="00936E84">
        <w:rPr>
          <w:rFonts w:ascii="Times New Roman" w:eastAsia="Courier New" w:hAnsi="Times New Roman"/>
          <w:bCs/>
          <w:spacing w:val="-5"/>
          <w:lang w:eastAsia="ru-RU" w:bidi="ru-RU"/>
        </w:rPr>
        <w:t>пособ тушения пожара</w:t>
      </w:r>
      <w:r w:rsidR="005E7F75">
        <w:rPr>
          <w:rFonts w:ascii="Times New Roman" w:eastAsia="Courier New" w:hAnsi="Times New Roman"/>
          <w:bCs/>
          <w:spacing w:val="-5"/>
          <w:lang w:eastAsia="ru-RU" w:bidi="ru-RU"/>
        </w:rPr>
        <w:t xml:space="preserve"> и тип огнетушащего вещества</w:t>
      </w:r>
      <w:r>
        <w:rPr>
          <w:rFonts w:ascii="Times New Roman" w:eastAsia="Courier New" w:hAnsi="Times New Roman"/>
          <w:bCs/>
          <w:spacing w:val="-5"/>
          <w:lang w:eastAsia="ru-RU" w:bidi="ru-RU"/>
        </w:rPr>
        <w:t xml:space="preserve"> определить проектной документацией</w:t>
      </w:r>
      <w:r w:rsidR="002B1735" w:rsidRPr="00936E84">
        <w:rPr>
          <w:rFonts w:ascii="Times New Roman" w:eastAsia="Courier New" w:hAnsi="Times New Roman"/>
          <w:bCs/>
          <w:spacing w:val="-5"/>
          <w:lang w:eastAsia="ru-RU" w:bidi="ru-RU"/>
        </w:rPr>
        <w:t>.</w:t>
      </w:r>
    </w:p>
    <w:p w14:paraId="65A63045" w14:textId="7056F499" w:rsidR="002B1735" w:rsidRPr="00D05DD1" w:rsidRDefault="002B1735" w:rsidP="002B1735">
      <w:pPr>
        <w:widowControl w:val="0"/>
        <w:spacing w:after="0" w:line="240" w:lineRule="auto"/>
        <w:ind w:firstLine="567"/>
        <w:contextualSpacing/>
        <w:jc w:val="both"/>
        <w:rPr>
          <w:rFonts w:ascii="Times New Roman" w:eastAsia="SimSun" w:hAnsi="Times New Roman"/>
          <w:kern w:val="1"/>
          <w:lang w:eastAsia="zh-CN" w:bidi="hi-IN"/>
        </w:rPr>
      </w:pPr>
      <w:r w:rsidRPr="00D05DD1">
        <w:rPr>
          <w:rFonts w:ascii="Times New Roman" w:eastAsia="SimSun" w:hAnsi="Times New Roman"/>
          <w:kern w:val="1"/>
          <w:lang w:eastAsia="zh-CN" w:bidi="hi-IN"/>
        </w:rPr>
        <w:t>Система</w:t>
      </w:r>
      <w:r w:rsidR="00C61E49">
        <w:rPr>
          <w:rFonts w:ascii="Times New Roman" w:eastAsia="SimSun" w:hAnsi="Times New Roman"/>
          <w:kern w:val="1"/>
          <w:lang w:eastAsia="zh-CN" w:bidi="hi-IN"/>
        </w:rPr>
        <w:t xml:space="preserve"> АУПТ</w:t>
      </w:r>
      <w:r w:rsidRPr="00D05DD1">
        <w:rPr>
          <w:rFonts w:ascii="Times New Roman" w:eastAsia="SimSun" w:hAnsi="Times New Roman"/>
          <w:kern w:val="1"/>
          <w:lang w:eastAsia="zh-CN" w:bidi="hi-IN"/>
        </w:rPr>
        <w:t xml:space="preserve"> должна функционировать круглосуточно.</w:t>
      </w:r>
    </w:p>
    <w:p w14:paraId="3396BE81" w14:textId="4CCEDD7A" w:rsidR="002B1735" w:rsidRPr="00D05DD1" w:rsidRDefault="000B2E39" w:rsidP="000B2E39">
      <w:pPr>
        <w:autoSpaceDE w:val="0"/>
        <w:autoSpaceDN w:val="0"/>
        <w:adjustRightInd w:val="0"/>
        <w:spacing w:after="0" w:line="240" w:lineRule="auto"/>
        <w:ind w:firstLine="567"/>
        <w:jc w:val="center"/>
        <w:rPr>
          <w:rFonts w:ascii="Times New Roman" w:hAnsi="Times New Roman"/>
          <w:b/>
          <w:color w:val="000000"/>
        </w:rPr>
      </w:pPr>
      <w:r>
        <w:rPr>
          <w:rFonts w:ascii="Times New Roman" w:hAnsi="Times New Roman"/>
          <w:b/>
          <w:color w:val="000000"/>
        </w:rPr>
        <w:t>9</w:t>
      </w:r>
      <w:r w:rsidR="002B1735" w:rsidRPr="00D05DD1">
        <w:rPr>
          <w:rFonts w:ascii="Times New Roman" w:hAnsi="Times New Roman"/>
          <w:b/>
          <w:color w:val="000000"/>
        </w:rPr>
        <w:t xml:space="preserve">.3. Проектное решение </w:t>
      </w:r>
      <w:r w:rsidR="00C61E49">
        <w:rPr>
          <w:rFonts w:ascii="Times New Roman" w:hAnsi="Times New Roman"/>
          <w:b/>
          <w:color w:val="000000"/>
        </w:rPr>
        <w:t>АУПТ</w:t>
      </w:r>
      <w:r w:rsidR="002B1735" w:rsidRPr="00D05DD1">
        <w:rPr>
          <w:rFonts w:ascii="Times New Roman" w:hAnsi="Times New Roman"/>
          <w:b/>
          <w:color w:val="000000"/>
        </w:rPr>
        <w:t xml:space="preserve"> должно предусматривать:</w:t>
      </w:r>
    </w:p>
    <w:p w14:paraId="391722DF" w14:textId="167B72DD" w:rsidR="002B1735" w:rsidRPr="00D05DD1" w:rsidRDefault="002B1735" w:rsidP="002B1735">
      <w:pPr>
        <w:autoSpaceDE w:val="0"/>
        <w:autoSpaceDN w:val="0"/>
        <w:adjustRightInd w:val="0"/>
        <w:spacing w:after="0" w:line="240" w:lineRule="auto"/>
        <w:ind w:firstLine="567"/>
        <w:jc w:val="both"/>
        <w:rPr>
          <w:rFonts w:ascii="Times New Roman" w:hAnsi="Times New Roman"/>
          <w:color w:val="000000"/>
        </w:rPr>
      </w:pPr>
      <w:r w:rsidRPr="00D05DD1">
        <w:rPr>
          <w:rFonts w:ascii="Times New Roman" w:hAnsi="Times New Roman"/>
          <w:color w:val="000000"/>
        </w:rPr>
        <w:t>-</w:t>
      </w:r>
      <w:r w:rsidR="000B2E39">
        <w:rPr>
          <w:rFonts w:ascii="Times New Roman" w:hAnsi="Times New Roman"/>
          <w:color w:val="000000"/>
        </w:rPr>
        <w:t xml:space="preserve"> </w:t>
      </w:r>
      <w:r w:rsidRPr="00D05DD1">
        <w:rPr>
          <w:rFonts w:ascii="Times New Roman" w:hAnsi="Times New Roman"/>
          <w:color w:val="000000"/>
        </w:rPr>
        <w:t>сбор, обработку и предоставление информации дежурному персоналу;</w:t>
      </w:r>
    </w:p>
    <w:p w14:paraId="4EBC5C89" w14:textId="0BC656A7" w:rsidR="00C9691B" w:rsidRPr="00D05DD1" w:rsidRDefault="002B1735" w:rsidP="00C9691B">
      <w:pPr>
        <w:autoSpaceDE w:val="0"/>
        <w:autoSpaceDN w:val="0"/>
        <w:adjustRightInd w:val="0"/>
        <w:spacing w:after="0" w:line="240" w:lineRule="auto"/>
        <w:ind w:firstLine="567"/>
        <w:jc w:val="both"/>
        <w:rPr>
          <w:rFonts w:ascii="Times New Roman" w:hAnsi="Times New Roman"/>
          <w:color w:val="000000"/>
        </w:rPr>
      </w:pPr>
      <w:r w:rsidRPr="00D05DD1">
        <w:rPr>
          <w:rFonts w:ascii="Times New Roman" w:hAnsi="Times New Roman"/>
          <w:color w:val="000000"/>
        </w:rPr>
        <w:t>- в помещении круглосуточного дежурства должна быть предусмотрена система оповещения (световая и звуковая) о пожаре, неисправностях, состоянии автоматики и пуске огнетушащего вещества, устройство переключения автоматического пуска на ручной; наличие дублирующего пуска (включении/отключение автоматики, дистанционный пуск)</w:t>
      </w:r>
      <w:r w:rsidR="000B2E39">
        <w:rPr>
          <w:rFonts w:ascii="Times New Roman" w:hAnsi="Times New Roman"/>
          <w:color w:val="000000"/>
        </w:rPr>
        <w:t xml:space="preserve"> АУПТ</w:t>
      </w:r>
      <w:r w:rsidRPr="00D05DD1">
        <w:rPr>
          <w:rFonts w:ascii="Times New Roman" w:hAnsi="Times New Roman"/>
          <w:color w:val="000000"/>
        </w:rPr>
        <w:t>;</w:t>
      </w:r>
    </w:p>
    <w:p w14:paraId="643752DB" w14:textId="2F1B0144" w:rsidR="002B1735" w:rsidRPr="00D05DD1" w:rsidRDefault="002B1735" w:rsidP="002B1735">
      <w:pPr>
        <w:widowControl w:val="0"/>
        <w:spacing w:after="0" w:line="240" w:lineRule="auto"/>
        <w:ind w:firstLine="567"/>
        <w:contextualSpacing/>
        <w:jc w:val="both"/>
        <w:rPr>
          <w:rFonts w:ascii="Times New Roman" w:hAnsi="Times New Roman"/>
          <w:color w:val="000000"/>
        </w:rPr>
      </w:pPr>
      <w:r w:rsidRPr="00D05DD1">
        <w:rPr>
          <w:rFonts w:ascii="Times New Roman" w:hAnsi="Times New Roman"/>
          <w:color w:val="000000"/>
        </w:rPr>
        <w:t>- интегрирование</w:t>
      </w:r>
      <w:r w:rsidR="00543743">
        <w:rPr>
          <w:rFonts w:ascii="Times New Roman" w:hAnsi="Times New Roman"/>
          <w:color w:val="000000"/>
        </w:rPr>
        <w:t xml:space="preserve"> АУПТ</w:t>
      </w:r>
      <w:r w:rsidRPr="00D05DD1">
        <w:rPr>
          <w:rFonts w:ascii="Times New Roman" w:hAnsi="Times New Roman"/>
          <w:color w:val="000000"/>
        </w:rPr>
        <w:t xml:space="preserve"> в имеющиеся в здании автоматическую систему пожарной сигнализации (АПС) и систему оповещения и управления э</w:t>
      </w:r>
      <w:r w:rsidR="00C973F5">
        <w:rPr>
          <w:rFonts w:ascii="Times New Roman" w:hAnsi="Times New Roman"/>
          <w:color w:val="000000"/>
        </w:rPr>
        <w:t>вакуацией людей при пожаре (АУПТ</w:t>
      </w:r>
      <w:r w:rsidRPr="00D05DD1">
        <w:rPr>
          <w:rFonts w:ascii="Times New Roman" w:hAnsi="Times New Roman"/>
          <w:color w:val="000000"/>
        </w:rPr>
        <w:t>)</w:t>
      </w:r>
      <w:r w:rsidR="00C973F5">
        <w:rPr>
          <w:rFonts w:ascii="Times New Roman" w:hAnsi="Times New Roman"/>
          <w:color w:val="000000"/>
        </w:rPr>
        <w:t xml:space="preserve"> </w:t>
      </w:r>
      <w:r w:rsidR="00C973F5">
        <w:rPr>
          <w:rFonts w:ascii="Times New Roman" w:hAnsi="Times New Roman"/>
          <w:color w:val="000000"/>
        </w:rPr>
        <w:br/>
        <w:t>не предусматривается</w:t>
      </w:r>
      <w:r w:rsidRPr="00D05DD1">
        <w:rPr>
          <w:rFonts w:ascii="Times New Roman" w:hAnsi="Times New Roman"/>
          <w:color w:val="000000"/>
        </w:rPr>
        <w:t>;</w:t>
      </w:r>
    </w:p>
    <w:p w14:paraId="26F343DE" w14:textId="4D41C69A" w:rsidR="00C9691B" w:rsidRPr="00D05DD1" w:rsidRDefault="002B1735" w:rsidP="00C9691B">
      <w:pPr>
        <w:widowControl w:val="0"/>
        <w:spacing w:after="0" w:line="240" w:lineRule="auto"/>
        <w:ind w:firstLine="567"/>
        <w:contextualSpacing/>
        <w:jc w:val="both"/>
        <w:rPr>
          <w:rFonts w:ascii="Times New Roman" w:hAnsi="Times New Roman"/>
          <w:color w:val="000000"/>
        </w:rPr>
      </w:pPr>
      <w:r w:rsidRPr="00D05DD1">
        <w:rPr>
          <w:rFonts w:ascii="Times New Roman" w:hAnsi="Times New Roman"/>
          <w:color w:val="000000"/>
        </w:rPr>
        <w:t xml:space="preserve">- наличие </w:t>
      </w:r>
      <w:r w:rsidR="00C9691B" w:rsidRPr="00D05DD1">
        <w:rPr>
          <w:rFonts w:ascii="Times New Roman" w:hAnsi="Times New Roman"/>
          <w:color w:val="000000"/>
        </w:rPr>
        <w:t>сигнализации (</w:t>
      </w:r>
      <w:r w:rsidRPr="00D05DD1">
        <w:rPr>
          <w:rFonts w:ascii="Times New Roman" w:hAnsi="Times New Roman"/>
          <w:color w:val="000000"/>
        </w:rPr>
        <w:t xml:space="preserve">внутри помещения и у входа в него) световой и звуковой </w:t>
      </w:r>
      <w:r w:rsidR="00DB6CD4">
        <w:rPr>
          <w:rFonts w:ascii="Times New Roman" w:hAnsi="Times New Roman"/>
          <w:color w:val="000000"/>
        </w:rPr>
        <w:br/>
      </w:r>
      <w:r w:rsidRPr="00D05DD1">
        <w:rPr>
          <w:rFonts w:ascii="Times New Roman" w:hAnsi="Times New Roman"/>
          <w:color w:val="000000"/>
        </w:rPr>
        <w:t xml:space="preserve">о срабатывании </w:t>
      </w:r>
      <w:r w:rsidR="00543743">
        <w:rPr>
          <w:rFonts w:ascii="Times New Roman" w:hAnsi="Times New Roman"/>
          <w:color w:val="000000"/>
        </w:rPr>
        <w:t>АУПТ</w:t>
      </w:r>
      <w:r w:rsidRPr="00D05DD1">
        <w:rPr>
          <w:rFonts w:ascii="Times New Roman" w:hAnsi="Times New Roman"/>
          <w:color w:val="000000"/>
        </w:rPr>
        <w:t xml:space="preserve"> и наличии в</w:t>
      </w:r>
      <w:r w:rsidR="00C973F5">
        <w:rPr>
          <w:rFonts w:ascii="Times New Roman" w:hAnsi="Times New Roman"/>
          <w:color w:val="000000"/>
        </w:rPr>
        <w:t xml:space="preserve"> помещении огнетушащего вещества</w:t>
      </w:r>
      <w:r w:rsidRPr="00D05DD1">
        <w:rPr>
          <w:rFonts w:ascii="Times New Roman" w:hAnsi="Times New Roman"/>
          <w:color w:val="000000"/>
        </w:rPr>
        <w:t xml:space="preserve"> в соответствии с ГОСТ 12.4.009-83, </w:t>
      </w:r>
      <w:r w:rsidR="00C9691B" w:rsidRPr="00D05DD1">
        <w:rPr>
          <w:rFonts w:ascii="Times New Roman" w:hAnsi="Times New Roman"/>
          <w:color w:val="000000"/>
        </w:rPr>
        <w:t>ГОСТ 12.3.4.046</w:t>
      </w:r>
      <w:r w:rsidRPr="00D05DD1">
        <w:rPr>
          <w:rFonts w:ascii="Times New Roman" w:hAnsi="Times New Roman"/>
          <w:color w:val="000000"/>
        </w:rPr>
        <w:t>-91 и СП 484.1311500.2020;</w:t>
      </w:r>
    </w:p>
    <w:p w14:paraId="79D1BBE9" w14:textId="77777777" w:rsidR="002B1735" w:rsidRPr="00D05DD1" w:rsidRDefault="002B1735" w:rsidP="002B1735">
      <w:pPr>
        <w:widowControl w:val="0"/>
        <w:spacing w:after="0" w:line="240" w:lineRule="auto"/>
        <w:ind w:firstLine="567"/>
        <w:contextualSpacing/>
        <w:jc w:val="both"/>
        <w:rPr>
          <w:rFonts w:ascii="Times New Roman" w:hAnsi="Times New Roman"/>
          <w:color w:val="000000"/>
        </w:rPr>
      </w:pPr>
      <w:r w:rsidRPr="00D05DD1">
        <w:rPr>
          <w:rFonts w:ascii="Times New Roman" w:hAnsi="Times New Roman"/>
          <w:color w:val="000000"/>
        </w:rPr>
        <w:t xml:space="preserve">- требования к оборудованию дверей установками против </w:t>
      </w:r>
      <w:proofErr w:type="spellStart"/>
      <w:r w:rsidRPr="00D05DD1">
        <w:rPr>
          <w:rFonts w:ascii="Times New Roman" w:hAnsi="Times New Roman"/>
          <w:color w:val="000000"/>
        </w:rPr>
        <w:t>самооткрывания</w:t>
      </w:r>
      <w:proofErr w:type="spellEnd"/>
      <w:r w:rsidRPr="00D05DD1">
        <w:rPr>
          <w:rFonts w:ascii="Times New Roman" w:hAnsi="Times New Roman"/>
          <w:color w:val="000000"/>
        </w:rPr>
        <w:t xml:space="preserve"> при избыточном давлении в соответствии с требованиями СП 485.1311500.2020;</w:t>
      </w:r>
    </w:p>
    <w:p w14:paraId="7E22C90F" w14:textId="6F6CDE7B" w:rsidR="002B1735" w:rsidRPr="00D05DD1" w:rsidRDefault="002B1735" w:rsidP="002B1735">
      <w:pPr>
        <w:widowControl w:val="0"/>
        <w:spacing w:after="0" w:line="240" w:lineRule="auto"/>
        <w:ind w:firstLine="567"/>
        <w:contextualSpacing/>
        <w:jc w:val="both"/>
        <w:rPr>
          <w:rFonts w:ascii="Times New Roman" w:hAnsi="Times New Roman"/>
          <w:color w:val="000000"/>
        </w:rPr>
      </w:pPr>
      <w:r w:rsidRPr="00D05DD1">
        <w:rPr>
          <w:rFonts w:ascii="Times New Roman" w:hAnsi="Times New Roman"/>
          <w:color w:val="000000"/>
        </w:rPr>
        <w:t xml:space="preserve">- требования к устройствам, формирующим и выдающим командные </w:t>
      </w:r>
      <w:r w:rsidR="00C9691B" w:rsidRPr="00D05DD1">
        <w:rPr>
          <w:rFonts w:ascii="Times New Roman" w:hAnsi="Times New Roman"/>
          <w:color w:val="000000"/>
        </w:rPr>
        <w:t>импульсы</w:t>
      </w:r>
      <w:r w:rsidRPr="00D05DD1">
        <w:rPr>
          <w:rFonts w:ascii="Times New Roman" w:hAnsi="Times New Roman"/>
          <w:color w:val="000000"/>
        </w:rPr>
        <w:t xml:space="preserve"> </w:t>
      </w:r>
      <w:r w:rsidR="00DB6CD4">
        <w:rPr>
          <w:rFonts w:ascii="Times New Roman" w:hAnsi="Times New Roman"/>
          <w:color w:val="000000"/>
        </w:rPr>
        <w:br/>
      </w:r>
      <w:r w:rsidRPr="00D05DD1">
        <w:rPr>
          <w:rFonts w:ascii="Times New Roman" w:hAnsi="Times New Roman"/>
          <w:color w:val="000000"/>
        </w:rPr>
        <w:t>на отключение систем вентиляции, кондиционирования, воздушного отопления;</w:t>
      </w:r>
    </w:p>
    <w:p w14:paraId="1788488D" w14:textId="5EEB4D1C" w:rsidR="002B1735" w:rsidRPr="00D05DD1" w:rsidRDefault="002B1735" w:rsidP="002B1735">
      <w:pPr>
        <w:widowControl w:val="0"/>
        <w:spacing w:after="0" w:line="240" w:lineRule="auto"/>
        <w:ind w:firstLine="567"/>
        <w:contextualSpacing/>
        <w:jc w:val="both"/>
        <w:rPr>
          <w:rFonts w:ascii="Times New Roman" w:hAnsi="Times New Roman"/>
          <w:color w:val="000000"/>
        </w:rPr>
      </w:pPr>
      <w:r w:rsidRPr="00D05DD1">
        <w:rPr>
          <w:rFonts w:ascii="Times New Roman" w:hAnsi="Times New Roman"/>
          <w:color w:val="000000"/>
        </w:rPr>
        <w:t xml:space="preserve">- требования к размещению </w:t>
      </w:r>
      <w:r w:rsidR="00C973F5">
        <w:rPr>
          <w:rFonts w:ascii="Times New Roman" w:hAnsi="Times New Roman"/>
          <w:color w:val="000000"/>
        </w:rPr>
        <w:t>модулей пожаротушения</w:t>
      </w:r>
      <w:r w:rsidRPr="00C973F5">
        <w:rPr>
          <w:rFonts w:ascii="Times New Roman" w:hAnsi="Times New Roman"/>
          <w:color w:val="000000"/>
        </w:rPr>
        <w:t>;</w:t>
      </w:r>
    </w:p>
    <w:p w14:paraId="625405B0" w14:textId="44CF79CB" w:rsidR="002B1735" w:rsidRPr="00D05DD1" w:rsidRDefault="002B1735" w:rsidP="002B1735">
      <w:pPr>
        <w:widowControl w:val="0"/>
        <w:spacing w:after="0" w:line="240" w:lineRule="auto"/>
        <w:ind w:firstLine="567"/>
        <w:contextualSpacing/>
        <w:jc w:val="both"/>
        <w:rPr>
          <w:rFonts w:ascii="Times New Roman" w:hAnsi="Times New Roman"/>
          <w:color w:val="000000"/>
        </w:rPr>
      </w:pPr>
      <w:r w:rsidRPr="00D05DD1">
        <w:rPr>
          <w:rFonts w:ascii="Times New Roman" w:hAnsi="Times New Roman"/>
          <w:color w:val="000000"/>
        </w:rPr>
        <w:t xml:space="preserve">- требования к временным задержкам выпуска огнетушащего аэрозоля в защищаемое помещение на время, необходимое для подачи звукового и светового сигнала </w:t>
      </w:r>
      <w:r w:rsidR="00C04F45" w:rsidRPr="00D05DD1">
        <w:rPr>
          <w:rFonts w:ascii="Times New Roman" w:hAnsi="Times New Roman"/>
          <w:color w:val="000000"/>
        </w:rPr>
        <w:t>оповещения</w:t>
      </w:r>
      <w:r w:rsidR="00C973F5">
        <w:rPr>
          <w:rFonts w:ascii="Times New Roman" w:hAnsi="Times New Roman"/>
          <w:color w:val="000000"/>
        </w:rPr>
        <w:t xml:space="preserve"> о пуске модулей пожаротушения</w:t>
      </w:r>
      <w:r w:rsidRPr="00D05DD1">
        <w:rPr>
          <w:rFonts w:ascii="Times New Roman" w:hAnsi="Times New Roman"/>
          <w:color w:val="000000"/>
        </w:rPr>
        <w:t>;</w:t>
      </w:r>
    </w:p>
    <w:p w14:paraId="4C6B212E" w14:textId="77777777" w:rsidR="002B1735" w:rsidRPr="00D05DD1" w:rsidRDefault="002B1735" w:rsidP="002B1735">
      <w:pPr>
        <w:widowControl w:val="0"/>
        <w:spacing w:after="0" w:line="240" w:lineRule="auto"/>
        <w:ind w:firstLine="567"/>
        <w:contextualSpacing/>
        <w:jc w:val="both"/>
        <w:rPr>
          <w:rFonts w:ascii="Times New Roman" w:hAnsi="Times New Roman"/>
          <w:color w:val="000000"/>
        </w:rPr>
      </w:pPr>
      <w:r w:rsidRPr="00D05DD1">
        <w:rPr>
          <w:rFonts w:ascii="Times New Roman" w:hAnsi="Times New Roman"/>
          <w:color w:val="000000"/>
        </w:rPr>
        <w:t>- требования к мероприятиям по обеспечению охраны и гигиены труда;</w:t>
      </w:r>
    </w:p>
    <w:p w14:paraId="44E4BF4C" w14:textId="77777777" w:rsidR="002B1735" w:rsidRPr="00D05DD1" w:rsidRDefault="002B1735" w:rsidP="002B1735">
      <w:pPr>
        <w:widowControl w:val="0"/>
        <w:spacing w:after="0" w:line="240" w:lineRule="auto"/>
        <w:ind w:firstLine="567"/>
        <w:contextualSpacing/>
        <w:jc w:val="both"/>
        <w:rPr>
          <w:rFonts w:ascii="Times New Roman" w:hAnsi="Times New Roman"/>
          <w:color w:val="000000"/>
        </w:rPr>
      </w:pPr>
      <w:r w:rsidRPr="00D05DD1">
        <w:rPr>
          <w:rFonts w:ascii="Times New Roman" w:hAnsi="Times New Roman"/>
          <w:color w:val="000000"/>
        </w:rPr>
        <w:t xml:space="preserve">- требования к обеспечению пожарной безопасности; </w:t>
      </w:r>
    </w:p>
    <w:p w14:paraId="168B9B6E" w14:textId="0D8610FF" w:rsidR="002B1735" w:rsidRPr="00D05DD1" w:rsidRDefault="002B1735" w:rsidP="002B1735">
      <w:pPr>
        <w:widowControl w:val="0"/>
        <w:spacing w:after="0" w:line="240" w:lineRule="auto"/>
        <w:ind w:firstLine="567"/>
        <w:contextualSpacing/>
        <w:jc w:val="both"/>
        <w:rPr>
          <w:rFonts w:ascii="Times New Roman" w:eastAsia="Courier New" w:hAnsi="Times New Roman"/>
          <w:color w:val="000000"/>
          <w:lang w:eastAsia="ru-RU" w:bidi="ru-RU"/>
        </w:rPr>
      </w:pPr>
      <w:r w:rsidRPr="00D05DD1">
        <w:rPr>
          <w:rFonts w:ascii="Times New Roman" w:eastAsia="Courier New" w:hAnsi="Times New Roman"/>
          <w:color w:val="000000"/>
          <w:lang w:eastAsia="ru-RU" w:bidi="ru-RU"/>
        </w:rPr>
        <w:t xml:space="preserve">- требования к круглосуточному функционированию </w:t>
      </w:r>
      <w:r w:rsidRPr="00C973F5">
        <w:rPr>
          <w:rFonts w:ascii="Times New Roman" w:eastAsia="Courier New" w:hAnsi="Times New Roman"/>
          <w:color w:val="000000"/>
          <w:lang w:eastAsia="ru-RU" w:bidi="ru-RU"/>
        </w:rPr>
        <w:t>от сети 220В 50</w:t>
      </w:r>
      <w:r w:rsidR="006C618C">
        <w:rPr>
          <w:rFonts w:ascii="Times New Roman" w:eastAsia="Courier New" w:hAnsi="Times New Roman"/>
          <w:color w:val="000000"/>
          <w:lang w:eastAsia="ru-RU" w:bidi="ru-RU"/>
        </w:rPr>
        <w:t xml:space="preserve"> </w:t>
      </w:r>
      <w:r w:rsidRPr="00C973F5">
        <w:rPr>
          <w:rFonts w:ascii="Times New Roman" w:eastAsia="Courier New" w:hAnsi="Times New Roman"/>
          <w:color w:val="000000"/>
          <w:lang w:eastAsia="ru-RU" w:bidi="ru-RU"/>
        </w:rPr>
        <w:t>Гц</w:t>
      </w:r>
      <w:r w:rsidRPr="00D05DD1">
        <w:rPr>
          <w:rFonts w:ascii="Times New Roman" w:eastAsia="Courier New" w:hAnsi="Times New Roman"/>
          <w:color w:val="000000"/>
          <w:lang w:eastAsia="ru-RU" w:bidi="ru-RU"/>
        </w:rPr>
        <w:t xml:space="preserve"> с автоматическим переходом на питание от аккумуляторных батарей.</w:t>
      </w:r>
    </w:p>
    <w:p w14:paraId="04D6961E" w14:textId="7C54DFA7" w:rsidR="002B1735" w:rsidRPr="00543743" w:rsidRDefault="00543743" w:rsidP="00543743">
      <w:pPr>
        <w:pStyle w:val="a4"/>
        <w:numPr>
          <w:ilvl w:val="1"/>
          <w:numId w:val="21"/>
        </w:numPr>
        <w:tabs>
          <w:tab w:val="left" w:pos="851"/>
        </w:tabs>
        <w:spacing w:after="0" w:line="240" w:lineRule="auto"/>
        <w:jc w:val="center"/>
        <w:rPr>
          <w:rFonts w:ascii="Times New Roman" w:hAnsi="Times New Roman"/>
        </w:rPr>
      </w:pPr>
      <w:r>
        <w:rPr>
          <w:rFonts w:ascii="Times New Roman" w:hAnsi="Times New Roman"/>
          <w:b/>
        </w:rPr>
        <w:t xml:space="preserve">. </w:t>
      </w:r>
      <w:r w:rsidR="002B1735" w:rsidRPr="00543743">
        <w:rPr>
          <w:rFonts w:ascii="Times New Roman" w:hAnsi="Times New Roman"/>
          <w:b/>
        </w:rPr>
        <w:t xml:space="preserve">Требования к </w:t>
      </w:r>
      <w:r w:rsidR="00046AD6" w:rsidRPr="00543743">
        <w:rPr>
          <w:rFonts w:ascii="Times New Roman" w:hAnsi="Times New Roman"/>
          <w:b/>
        </w:rPr>
        <w:t>оборудованию в</w:t>
      </w:r>
      <w:r w:rsidR="002B1735" w:rsidRPr="00543743">
        <w:rPr>
          <w:rFonts w:ascii="Times New Roman" w:hAnsi="Times New Roman"/>
          <w:b/>
        </w:rPr>
        <w:t xml:space="preserve"> проектной документации.</w:t>
      </w:r>
    </w:p>
    <w:p w14:paraId="3749B77E" w14:textId="1BD45DAE" w:rsidR="002B1735" w:rsidRPr="00D05DD1" w:rsidRDefault="002B1735" w:rsidP="002B1735">
      <w:pPr>
        <w:widowControl w:val="0"/>
        <w:spacing w:after="0" w:line="240" w:lineRule="auto"/>
        <w:ind w:firstLine="567"/>
        <w:contextualSpacing/>
        <w:jc w:val="both"/>
        <w:rPr>
          <w:rFonts w:ascii="Times New Roman" w:eastAsia="Courier New" w:hAnsi="Times New Roman"/>
          <w:bCs/>
          <w:color w:val="000000"/>
          <w:spacing w:val="-5"/>
          <w:lang w:eastAsia="ru-RU" w:bidi="ru-RU"/>
        </w:rPr>
      </w:pPr>
      <w:r w:rsidRPr="00D05DD1">
        <w:rPr>
          <w:rFonts w:ascii="Times New Roman" w:eastAsia="Courier New" w:hAnsi="Times New Roman"/>
          <w:color w:val="000000"/>
          <w:lang w:eastAsia="ru-RU" w:bidi="ru-RU"/>
        </w:rPr>
        <w:t xml:space="preserve">При проектировании </w:t>
      </w:r>
      <w:r w:rsidR="004C6961">
        <w:rPr>
          <w:rFonts w:ascii="Times New Roman" w:hAnsi="Times New Roman"/>
          <w:color w:val="000000"/>
        </w:rPr>
        <w:t>АУПТ</w:t>
      </w:r>
      <w:r w:rsidRPr="00D05DD1">
        <w:rPr>
          <w:rFonts w:ascii="Times New Roman" w:eastAsia="Courier New" w:hAnsi="Times New Roman"/>
          <w:color w:val="000000"/>
          <w:lang w:eastAsia="ru-RU" w:bidi="ru-RU"/>
        </w:rPr>
        <w:t xml:space="preserve"> </w:t>
      </w:r>
      <w:r w:rsidRPr="00D05DD1">
        <w:rPr>
          <w:rFonts w:ascii="Times New Roman" w:eastAsia="Courier New" w:hAnsi="Times New Roman"/>
          <w:bCs/>
          <w:color w:val="000000"/>
          <w:spacing w:val="-5"/>
          <w:lang w:eastAsia="ru-RU" w:bidi="ru-RU"/>
        </w:rPr>
        <w:t>необходимо учесть следующие условия:</w:t>
      </w:r>
    </w:p>
    <w:p w14:paraId="1B23D921" w14:textId="3D1A947C" w:rsidR="002B1735" w:rsidRPr="00D05DD1" w:rsidRDefault="002B1735" w:rsidP="002B1735">
      <w:pPr>
        <w:widowControl w:val="0"/>
        <w:spacing w:after="0" w:line="240" w:lineRule="auto"/>
        <w:ind w:firstLine="567"/>
        <w:contextualSpacing/>
        <w:jc w:val="both"/>
        <w:rPr>
          <w:rFonts w:ascii="Times New Roman" w:eastAsia="Courier New" w:hAnsi="Times New Roman"/>
          <w:color w:val="000000"/>
          <w:lang w:eastAsia="ru-RU" w:bidi="ru-RU"/>
        </w:rPr>
      </w:pPr>
      <w:r w:rsidRPr="00D05DD1">
        <w:rPr>
          <w:rFonts w:ascii="Times New Roman" w:eastAsia="Courier New" w:hAnsi="Times New Roman"/>
          <w:color w:val="000000"/>
          <w:lang w:eastAsia="ru-RU" w:bidi="ru-RU"/>
        </w:rPr>
        <w:t>- п</w:t>
      </w:r>
      <w:r w:rsidRPr="00D05DD1">
        <w:rPr>
          <w:rFonts w:ascii="Times New Roman" w:eastAsia="Courier New" w:hAnsi="Times New Roman"/>
          <w:color w:val="000000"/>
          <w:spacing w:val="1"/>
          <w:lang w:eastAsia="ru-RU" w:bidi="ru-RU"/>
        </w:rPr>
        <w:t xml:space="preserve">рименяемое в проекте оборудование должно быть сертифицированным в соответствии </w:t>
      </w:r>
      <w:r w:rsidR="004C6961">
        <w:rPr>
          <w:rFonts w:ascii="Times New Roman" w:eastAsia="Courier New" w:hAnsi="Times New Roman"/>
          <w:color w:val="000000"/>
          <w:spacing w:val="1"/>
          <w:lang w:eastAsia="ru-RU" w:bidi="ru-RU"/>
        </w:rPr>
        <w:br/>
      </w:r>
      <w:r w:rsidRPr="00D05DD1">
        <w:rPr>
          <w:rFonts w:ascii="Times New Roman" w:eastAsia="Courier New" w:hAnsi="Times New Roman"/>
          <w:color w:val="000000"/>
          <w:spacing w:val="1"/>
          <w:lang w:eastAsia="ru-RU" w:bidi="ru-RU"/>
        </w:rPr>
        <w:t xml:space="preserve">с действующим законодательством и нормативными актами, применяемыми на территории </w:t>
      </w:r>
      <w:r w:rsidRPr="00D05DD1">
        <w:rPr>
          <w:rFonts w:ascii="Times New Roman" w:eastAsia="Courier New" w:hAnsi="Times New Roman"/>
          <w:color w:val="000000"/>
          <w:lang w:eastAsia="ru-RU" w:bidi="ru-RU"/>
        </w:rPr>
        <w:t>Российской Федерации;</w:t>
      </w:r>
    </w:p>
    <w:p w14:paraId="494D91FE" w14:textId="77777777" w:rsidR="002B1735" w:rsidRPr="00D05DD1" w:rsidRDefault="002B1735" w:rsidP="002B1735">
      <w:pPr>
        <w:widowControl w:val="0"/>
        <w:spacing w:after="0" w:line="240" w:lineRule="auto"/>
        <w:ind w:firstLine="567"/>
        <w:contextualSpacing/>
        <w:jc w:val="both"/>
        <w:rPr>
          <w:rFonts w:ascii="Times New Roman" w:eastAsia="Courier New" w:hAnsi="Times New Roman"/>
          <w:color w:val="000000"/>
          <w:lang w:eastAsia="ru-RU" w:bidi="ru-RU"/>
        </w:rPr>
      </w:pPr>
      <w:r w:rsidRPr="00D05DD1">
        <w:rPr>
          <w:rFonts w:ascii="Times New Roman" w:eastAsia="Courier New" w:hAnsi="Times New Roman"/>
          <w:color w:val="000000"/>
          <w:lang w:eastAsia="ru-RU" w:bidi="ru-RU"/>
        </w:rPr>
        <w:t>- проектируемое оборудование, его расположение и условия эксплуатации должны отвечать требованиям «Санитарных правил и норм» в соответствии с законодательством Российской Федерации и нормативными документами, действующими на территории Российской Федерации;</w:t>
      </w:r>
    </w:p>
    <w:p w14:paraId="3FE6904B" w14:textId="4A6F67FF" w:rsidR="002B1735" w:rsidRPr="004C6961" w:rsidRDefault="004C6961" w:rsidP="004C6961">
      <w:pPr>
        <w:widowControl w:val="0"/>
        <w:tabs>
          <w:tab w:val="left" w:pos="851"/>
        </w:tabs>
        <w:spacing w:after="0" w:line="240" w:lineRule="auto"/>
        <w:ind w:left="927"/>
        <w:jc w:val="center"/>
        <w:rPr>
          <w:rFonts w:ascii="Times New Roman" w:eastAsia="Courier New" w:hAnsi="Times New Roman"/>
          <w:b/>
          <w:color w:val="000000"/>
          <w:lang w:eastAsia="ru-RU" w:bidi="ru-RU"/>
        </w:rPr>
      </w:pPr>
      <w:r>
        <w:rPr>
          <w:rFonts w:ascii="Times New Roman" w:eastAsia="Courier New" w:hAnsi="Times New Roman"/>
          <w:b/>
          <w:color w:val="000000"/>
          <w:lang w:eastAsia="ru-RU" w:bidi="ru-RU"/>
        </w:rPr>
        <w:t>9.5.</w:t>
      </w:r>
      <w:r w:rsidR="002B1735" w:rsidRPr="004C6961">
        <w:rPr>
          <w:rFonts w:ascii="Times New Roman" w:eastAsia="Courier New" w:hAnsi="Times New Roman"/>
          <w:b/>
          <w:color w:val="000000"/>
          <w:lang w:eastAsia="ru-RU" w:bidi="ru-RU"/>
        </w:rPr>
        <w:t xml:space="preserve"> Требования к электропитанию при проектировании:</w:t>
      </w:r>
    </w:p>
    <w:p w14:paraId="0B3A70FB" w14:textId="14BFEE55" w:rsidR="002B1735" w:rsidRPr="00D05DD1" w:rsidRDefault="002B1735" w:rsidP="002B1735">
      <w:pPr>
        <w:widowControl w:val="0"/>
        <w:spacing w:after="0" w:line="240" w:lineRule="auto"/>
        <w:ind w:firstLine="567"/>
        <w:contextualSpacing/>
        <w:jc w:val="both"/>
        <w:rPr>
          <w:rFonts w:ascii="Times New Roman" w:eastAsia="Courier New" w:hAnsi="Times New Roman"/>
          <w:color w:val="000000"/>
          <w:lang w:eastAsia="ru-RU" w:bidi="ru-RU"/>
        </w:rPr>
      </w:pPr>
      <w:r w:rsidRPr="00D05DD1">
        <w:rPr>
          <w:rFonts w:ascii="Times New Roman" w:eastAsia="Courier New" w:hAnsi="Times New Roman"/>
          <w:color w:val="000000"/>
          <w:lang w:eastAsia="ru-RU" w:bidi="ru-RU"/>
        </w:rPr>
        <w:t xml:space="preserve">Выбор кабелей и проводов для шлейфов и кабельных связей подсистем проектируемой </w:t>
      </w:r>
      <w:r w:rsidR="004C6961">
        <w:rPr>
          <w:rFonts w:ascii="Times New Roman" w:hAnsi="Times New Roman"/>
          <w:color w:val="000000"/>
        </w:rPr>
        <w:t>АУПТ</w:t>
      </w:r>
      <w:r w:rsidRPr="00D05DD1">
        <w:rPr>
          <w:rFonts w:ascii="Times New Roman" w:eastAsia="Courier New" w:hAnsi="Times New Roman"/>
          <w:color w:val="000000"/>
          <w:lang w:eastAsia="ru-RU" w:bidi="ru-RU"/>
        </w:rPr>
        <w:t xml:space="preserve"> производится с учетом требований нормативной и технической документацией на применяемое оборудование.</w:t>
      </w:r>
    </w:p>
    <w:p w14:paraId="5C0CF797" w14:textId="3E40186B" w:rsidR="002B1735" w:rsidRPr="00D05DD1" w:rsidRDefault="002B1735" w:rsidP="002B1735">
      <w:pPr>
        <w:widowControl w:val="0"/>
        <w:spacing w:after="0" w:line="240" w:lineRule="auto"/>
        <w:ind w:firstLine="567"/>
        <w:contextualSpacing/>
        <w:jc w:val="both"/>
        <w:rPr>
          <w:rFonts w:ascii="Times New Roman" w:eastAsia="Courier New" w:hAnsi="Times New Roman"/>
          <w:color w:val="000000"/>
          <w:lang w:eastAsia="ru-RU" w:bidi="ru-RU"/>
        </w:rPr>
      </w:pPr>
      <w:r w:rsidRPr="00D05DD1">
        <w:rPr>
          <w:rFonts w:ascii="Times New Roman" w:eastAsia="Courier New" w:hAnsi="Times New Roman"/>
          <w:color w:val="000000"/>
          <w:lang w:eastAsia="ru-RU" w:bidi="ru-RU"/>
        </w:rPr>
        <w:t xml:space="preserve">Прокладка кабелей и проводов </w:t>
      </w:r>
      <w:r w:rsidR="004C6961">
        <w:rPr>
          <w:rFonts w:ascii="Times New Roman" w:hAnsi="Times New Roman"/>
          <w:color w:val="000000"/>
        </w:rPr>
        <w:t>АУПТ</w:t>
      </w:r>
      <w:r w:rsidRPr="00D05DD1">
        <w:rPr>
          <w:rFonts w:ascii="Times New Roman" w:eastAsia="Courier New" w:hAnsi="Times New Roman"/>
          <w:color w:val="000000"/>
          <w:lang w:eastAsia="ru-RU" w:bidi="ru-RU"/>
        </w:rPr>
        <w:t xml:space="preserve"> должна осуществляется открытым способом, а также </w:t>
      </w:r>
      <w:r w:rsidR="004C6961">
        <w:rPr>
          <w:rFonts w:ascii="Times New Roman" w:eastAsia="Courier New" w:hAnsi="Times New Roman"/>
          <w:color w:val="000000"/>
          <w:lang w:eastAsia="ru-RU" w:bidi="ru-RU"/>
        </w:rPr>
        <w:br/>
      </w:r>
      <w:r w:rsidRPr="00D05DD1">
        <w:rPr>
          <w:rFonts w:ascii="Times New Roman" w:eastAsia="Courier New" w:hAnsi="Times New Roman"/>
          <w:color w:val="000000"/>
          <w:lang w:eastAsia="ru-RU" w:bidi="ru-RU"/>
        </w:rPr>
        <w:t xml:space="preserve">с использованием соответствующих закладных элементов, допускающих последующую замену отказавших коммуникаций. Провода и кабели в помещениях должны быть проложены по стенам </w:t>
      </w:r>
      <w:r w:rsidR="004C6961">
        <w:rPr>
          <w:rFonts w:ascii="Times New Roman" w:eastAsia="Courier New" w:hAnsi="Times New Roman"/>
          <w:color w:val="000000"/>
          <w:lang w:eastAsia="ru-RU" w:bidi="ru-RU"/>
        </w:rPr>
        <w:br/>
      </w:r>
      <w:r w:rsidRPr="00D05DD1">
        <w:rPr>
          <w:rFonts w:ascii="Times New Roman" w:eastAsia="Courier New" w:hAnsi="Times New Roman"/>
          <w:color w:val="000000"/>
          <w:lang w:eastAsia="ru-RU" w:bidi="ru-RU"/>
        </w:rPr>
        <w:t>и потолкам в кабель-каналы, исходя из особенностей интерьера и конфигурации помещений.</w:t>
      </w:r>
    </w:p>
    <w:p w14:paraId="788354B6" w14:textId="1A6E66E8" w:rsidR="002B1735" w:rsidRPr="00D05DD1" w:rsidRDefault="002B1735" w:rsidP="002B1735">
      <w:pPr>
        <w:widowControl w:val="0"/>
        <w:spacing w:after="0" w:line="240" w:lineRule="auto"/>
        <w:ind w:firstLine="567"/>
        <w:contextualSpacing/>
        <w:jc w:val="both"/>
        <w:rPr>
          <w:rFonts w:ascii="Times New Roman" w:eastAsia="Courier New" w:hAnsi="Times New Roman"/>
          <w:color w:val="000000"/>
          <w:lang w:eastAsia="ru-RU" w:bidi="ru-RU"/>
        </w:rPr>
      </w:pPr>
      <w:r w:rsidRPr="00D05DD1">
        <w:rPr>
          <w:rFonts w:ascii="Times New Roman" w:eastAsia="Courier New" w:hAnsi="Times New Roman"/>
          <w:color w:val="000000"/>
          <w:lang w:eastAsia="ru-RU" w:bidi="ru-RU"/>
        </w:rPr>
        <w:t xml:space="preserve">Технические средства </w:t>
      </w:r>
      <w:bookmarkStart w:id="77" w:name="_Hlk233967340"/>
      <w:r w:rsidR="004C6961">
        <w:rPr>
          <w:rFonts w:ascii="Times New Roman" w:hAnsi="Times New Roman"/>
          <w:color w:val="000000"/>
        </w:rPr>
        <w:t>АУПТ</w:t>
      </w:r>
      <w:bookmarkEnd w:id="77"/>
      <w:r w:rsidRPr="00D05DD1">
        <w:rPr>
          <w:rFonts w:ascii="Times New Roman" w:eastAsia="Courier New" w:hAnsi="Times New Roman"/>
          <w:color w:val="000000"/>
          <w:lang w:eastAsia="ru-RU" w:bidi="ru-RU"/>
        </w:rPr>
        <w:t xml:space="preserve"> должны обеспечивать свои технические характеристики при работе от однофазной электрической сети напряжением 220</w:t>
      </w:r>
      <w:r w:rsidR="00DB6CD4">
        <w:rPr>
          <w:rFonts w:ascii="Times New Roman" w:eastAsia="Courier New" w:hAnsi="Times New Roman"/>
          <w:color w:val="000000"/>
          <w:lang w:eastAsia="ru-RU" w:bidi="ru-RU"/>
        </w:rPr>
        <w:t xml:space="preserve"> </w:t>
      </w:r>
      <w:r w:rsidRPr="00D05DD1">
        <w:rPr>
          <w:rFonts w:ascii="Times New Roman" w:eastAsia="Courier New" w:hAnsi="Times New Roman"/>
          <w:color w:val="000000"/>
          <w:lang w:eastAsia="ru-RU" w:bidi="ru-RU"/>
        </w:rPr>
        <w:t xml:space="preserve">В промышленной частоты 50 Гц, </w:t>
      </w:r>
      <w:r w:rsidR="00DB6CD4">
        <w:rPr>
          <w:rFonts w:ascii="Times New Roman" w:eastAsia="Courier New" w:hAnsi="Times New Roman"/>
          <w:color w:val="000000"/>
          <w:lang w:eastAsia="ru-RU" w:bidi="ru-RU"/>
        </w:rPr>
        <w:br/>
      </w:r>
      <w:r w:rsidRPr="00D05DD1">
        <w:rPr>
          <w:rFonts w:ascii="Times New Roman" w:eastAsia="Courier New" w:hAnsi="Times New Roman"/>
          <w:color w:val="000000"/>
          <w:lang w:eastAsia="ru-RU" w:bidi="ru-RU"/>
        </w:rPr>
        <w:t xml:space="preserve">при колебаниях напряжения в пределах от +10 до -15% и частоты </w:t>
      </w:r>
      <w:r w:rsidRPr="00D05DD1">
        <w:rPr>
          <w:rFonts w:ascii="Times New Roman" w:eastAsia="Courier New" w:hAnsi="Times New Roman"/>
          <w:color w:val="000000"/>
          <w:u w:val="single"/>
          <w:lang w:eastAsia="ru-RU" w:bidi="ru-RU"/>
        </w:rPr>
        <w:t>+</w:t>
      </w:r>
      <w:r w:rsidRPr="00D05DD1">
        <w:rPr>
          <w:rFonts w:ascii="Times New Roman" w:eastAsia="Courier New" w:hAnsi="Times New Roman"/>
          <w:color w:val="000000"/>
          <w:lang w:eastAsia="ru-RU" w:bidi="ru-RU"/>
        </w:rPr>
        <w:t>5 Гц.</w:t>
      </w:r>
    </w:p>
    <w:p w14:paraId="6155C9CB" w14:textId="6DFE57AD" w:rsidR="002B1735" w:rsidRPr="00D05DD1" w:rsidRDefault="002B1735" w:rsidP="002B1735">
      <w:pPr>
        <w:widowControl w:val="0"/>
        <w:spacing w:after="0" w:line="240" w:lineRule="auto"/>
        <w:ind w:firstLine="567"/>
        <w:contextualSpacing/>
        <w:jc w:val="both"/>
        <w:rPr>
          <w:rFonts w:ascii="Times New Roman" w:eastAsia="Courier New" w:hAnsi="Times New Roman"/>
          <w:color w:val="000000"/>
          <w:lang w:eastAsia="ru-RU" w:bidi="ru-RU"/>
        </w:rPr>
      </w:pPr>
      <w:r w:rsidRPr="00D05DD1">
        <w:rPr>
          <w:rFonts w:ascii="Times New Roman" w:eastAsia="Courier New" w:hAnsi="Times New Roman"/>
          <w:color w:val="000000"/>
          <w:lang w:eastAsia="ru-RU" w:bidi="ru-RU"/>
        </w:rPr>
        <w:t>При прекращении энергоснабжения должна быть предусмотрена возможность функционирования</w:t>
      </w:r>
      <w:r w:rsidR="0026556E" w:rsidRPr="00D05DD1">
        <w:rPr>
          <w:rFonts w:ascii="Times New Roman" w:eastAsia="Courier New" w:hAnsi="Times New Roman"/>
          <w:color w:val="000000"/>
          <w:lang w:eastAsia="ru-RU" w:bidi="ru-RU"/>
        </w:rPr>
        <w:t xml:space="preserve"> </w:t>
      </w:r>
      <w:r w:rsidR="004C6961">
        <w:rPr>
          <w:rFonts w:ascii="Times New Roman" w:hAnsi="Times New Roman"/>
          <w:color w:val="000000"/>
        </w:rPr>
        <w:t>АУПТ</w:t>
      </w:r>
      <w:r w:rsidRPr="00D05DD1">
        <w:rPr>
          <w:rFonts w:ascii="Times New Roman" w:eastAsia="Courier New" w:hAnsi="Times New Roman"/>
          <w:color w:val="000000"/>
          <w:lang w:eastAsia="ru-RU" w:bidi="ru-RU"/>
        </w:rPr>
        <w:t xml:space="preserve"> от источников резервного питания, обеспечивающими работу системы при пропадании сетевого напряжения на время, определенное не менее 24 часов в дежурном режиме и плюс 1</w:t>
      </w:r>
      <w:r w:rsidRPr="00D05DD1">
        <w:rPr>
          <w:rFonts w:ascii="Times New Roman" w:hAnsi="Times New Roman"/>
        </w:rPr>
        <w:t xml:space="preserve"> </w:t>
      </w:r>
      <w:r w:rsidRPr="00D05DD1">
        <w:rPr>
          <w:rFonts w:ascii="Times New Roman" w:eastAsia="Courier New" w:hAnsi="Times New Roman"/>
          <w:color w:val="000000"/>
          <w:lang w:eastAsia="ru-RU" w:bidi="ru-RU"/>
        </w:rPr>
        <w:t>час в режиме ПОЖАР.</w:t>
      </w:r>
    </w:p>
    <w:p w14:paraId="332B5E5E" w14:textId="186E9592" w:rsidR="002B1735" w:rsidRPr="00D05DD1" w:rsidRDefault="002B1735" w:rsidP="002B1735">
      <w:pPr>
        <w:widowControl w:val="0"/>
        <w:spacing w:after="0" w:line="240" w:lineRule="auto"/>
        <w:ind w:firstLine="567"/>
        <w:contextualSpacing/>
        <w:jc w:val="both"/>
        <w:rPr>
          <w:rFonts w:ascii="Times New Roman" w:eastAsia="Courier New" w:hAnsi="Times New Roman"/>
          <w:color w:val="000000"/>
          <w:lang w:eastAsia="ru-RU" w:bidi="ru-RU"/>
        </w:rPr>
      </w:pPr>
      <w:r w:rsidRPr="00D05DD1">
        <w:rPr>
          <w:rFonts w:ascii="Times New Roman" w:eastAsia="Courier New" w:hAnsi="Times New Roman"/>
          <w:color w:val="000000"/>
          <w:lang w:eastAsia="ru-RU" w:bidi="ru-RU"/>
        </w:rPr>
        <w:t xml:space="preserve"> Требования к электропитанию и заземлению следует принимать в соответствии </w:t>
      </w:r>
      <w:r w:rsidR="00DB6CD4">
        <w:rPr>
          <w:rFonts w:ascii="Times New Roman" w:eastAsia="Courier New" w:hAnsi="Times New Roman"/>
          <w:color w:val="000000"/>
          <w:lang w:eastAsia="ru-RU" w:bidi="ru-RU"/>
        </w:rPr>
        <w:br/>
      </w:r>
      <w:r w:rsidRPr="00D05DD1">
        <w:rPr>
          <w:rFonts w:ascii="Times New Roman" w:eastAsia="Courier New" w:hAnsi="Times New Roman"/>
          <w:color w:val="000000"/>
          <w:lang w:eastAsia="ru-RU" w:bidi="ru-RU"/>
        </w:rPr>
        <w:t xml:space="preserve">с требованиями действующих нормативных документов по пожарной безопасности и Правил </w:t>
      </w:r>
      <w:r w:rsidRPr="00D05DD1">
        <w:rPr>
          <w:rFonts w:ascii="Times New Roman" w:eastAsia="Courier New" w:hAnsi="Times New Roman"/>
          <w:color w:val="000000"/>
          <w:lang w:eastAsia="ru-RU" w:bidi="ru-RU"/>
        </w:rPr>
        <w:lastRenderedPageBreak/>
        <w:t>устройства электроустановок (ПУЭ).</w:t>
      </w:r>
    </w:p>
    <w:p w14:paraId="21D00C06" w14:textId="2D7E0AEA" w:rsidR="002B1735" w:rsidRPr="003F62F9" w:rsidRDefault="003F62F9" w:rsidP="003F62F9">
      <w:pPr>
        <w:tabs>
          <w:tab w:val="left" w:pos="851"/>
        </w:tabs>
        <w:spacing w:after="0" w:line="240" w:lineRule="auto"/>
        <w:jc w:val="center"/>
        <w:rPr>
          <w:rFonts w:ascii="Times New Roman" w:hAnsi="Times New Roman"/>
        </w:rPr>
      </w:pPr>
      <w:r>
        <w:rPr>
          <w:rFonts w:ascii="Times New Roman" w:hAnsi="Times New Roman"/>
          <w:b/>
        </w:rPr>
        <w:t xml:space="preserve">9.6. </w:t>
      </w:r>
      <w:r w:rsidR="002B1735" w:rsidRPr="003F62F9">
        <w:rPr>
          <w:rFonts w:ascii="Times New Roman" w:hAnsi="Times New Roman"/>
          <w:b/>
        </w:rPr>
        <w:t xml:space="preserve">Требования к составу и </w:t>
      </w:r>
      <w:r w:rsidR="00655E41" w:rsidRPr="003F62F9">
        <w:rPr>
          <w:rFonts w:ascii="Times New Roman" w:hAnsi="Times New Roman"/>
          <w:b/>
        </w:rPr>
        <w:t>оформлению проектно</w:t>
      </w:r>
      <w:r w:rsidR="002B1735" w:rsidRPr="003F62F9">
        <w:rPr>
          <w:rFonts w:ascii="Times New Roman" w:eastAsia="Times New Roman" w:hAnsi="Times New Roman"/>
          <w:b/>
          <w:shd w:val="clear" w:color="auto" w:fill="FFFFFF"/>
          <w:lang w:eastAsia="ru-RU"/>
        </w:rPr>
        <w:t>-</w:t>
      </w:r>
      <w:r w:rsidR="00655E41" w:rsidRPr="003F62F9">
        <w:rPr>
          <w:rFonts w:ascii="Times New Roman" w:eastAsia="Times New Roman" w:hAnsi="Times New Roman"/>
          <w:b/>
          <w:shd w:val="clear" w:color="auto" w:fill="FFFFFF"/>
          <w:lang w:eastAsia="ru-RU"/>
        </w:rPr>
        <w:t>сметной документации</w:t>
      </w:r>
      <w:r w:rsidR="002B1735" w:rsidRPr="003F62F9">
        <w:rPr>
          <w:rFonts w:ascii="Times New Roman" w:hAnsi="Times New Roman"/>
          <w:b/>
        </w:rPr>
        <w:t>:</w:t>
      </w:r>
    </w:p>
    <w:p w14:paraId="456A0DC8" w14:textId="497ADAC1" w:rsidR="002B1735" w:rsidRPr="00D05DD1" w:rsidRDefault="002B1735" w:rsidP="002B1735">
      <w:pPr>
        <w:widowControl w:val="0"/>
        <w:spacing w:after="0" w:line="240" w:lineRule="auto"/>
        <w:ind w:firstLine="567"/>
        <w:contextualSpacing/>
        <w:jc w:val="both"/>
        <w:rPr>
          <w:rFonts w:ascii="Times New Roman" w:eastAsia="Courier New" w:hAnsi="Times New Roman"/>
          <w:color w:val="000000"/>
          <w:shd w:val="clear" w:color="auto" w:fill="FFFFFF"/>
          <w:lang w:eastAsia="ru-RU" w:bidi="ru-RU"/>
        </w:rPr>
      </w:pPr>
      <w:r w:rsidRPr="00D05DD1">
        <w:rPr>
          <w:rFonts w:ascii="Times New Roman" w:eastAsia="Courier New" w:hAnsi="Times New Roman"/>
          <w:color w:val="000000"/>
          <w:shd w:val="clear" w:color="auto" w:fill="FFFFFF"/>
          <w:lang w:eastAsia="ru-RU" w:bidi="ru-RU"/>
        </w:rPr>
        <w:t xml:space="preserve">Состав и содержание проектно-сметной документации должно </w:t>
      </w:r>
      <w:r w:rsidR="00655E41" w:rsidRPr="00D05DD1">
        <w:rPr>
          <w:rFonts w:ascii="Times New Roman" w:eastAsia="Courier New" w:hAnsi="Times New Roman"/>
          <w:color w:val="000000"/>
          <w:shd w:val="clear" w:color="auto" w:fill="FFFFFF"/>
          <w:lang w:eastAsia="ru-RU" w:bidi="ru-RU"/>
        </w:rPr>
        <w:t xml:space="preserve">соответствовать </w:t>
      </w:r>
      <w:r w:rsidR="00C973F5">
        <w:rPr>
          <w:rFonts w:ascii="Times New Roman" w:eastAsia="Courier New" w:hAnsi="Times New Roman"/>
          <w:color w:val="000000"/>
          <w:shd w:val="clear" w:color="auto" w:fill="FFFFFF"/>
          <w:lang w:eastAsia="ru-RU" w:bidi="ru-RU"/>
        </w:rPr>
        <w:t xml:space="preserve">нормативной документации </w:t>
      </w:r>
      <w:r w:rsidRPr="00D05DD1">
        <w:rPr>
          <w:rFonts w:ascii="Times New Roman" w:eastAsia="Courier New" w:hAnsi="Times New Roman"/>
          <w:color w:val="000000"/>
          <w:shd w:val="clear" w:color="auto" w:fill="FFFFFF"/>
          <w:lang w:eastAsia="ru-RU" w:bidi="ru-RU"/>
        </w:rPr>
        <w:t xml:space="preserve">«О составе разделов проектной документации и требованиях к их содержанию». </w:t>
      </w:r>
    </w:p>
    <w:p w14:paraId="109F9610" w14:textId="17231320" w:rsidR="002B1735" w:rsidRPr="00D05DD1" w:rsidRDefault="002B1735" w:rsidP="002B1735">
      <w:pPr>
        <w:widowControl w:val="0"/>
        <w:spacing w:after="0" w:line="240" w:lineRule="auto"/>
        <w:ind w:firstLine="567"/>
        <w:contextualSpacing/>
        <w:jc w:val="both"/>
        <w:rPr>
          <w:rFonts w:ascii="Times New Roman" w:eastAsia="Courier New" w:hAnsi="Times New Roman"/>
          <w:color w:val="000000"/>
          <w:shd w:val="clear" w:color="auto" w:fill="FFFFFF"/>
          <w:lang w:eastAsia="ru-RU" w:bidi="ru-RU"/>
        </w:rPr>
      </w:pPr>
      <w:r w:rsidRPr="00D05DD1">
        <w:rPr>
          <w:rFonts w:ascii="Times New Roman" w:eastAsia="Courier New" w:hAnsi="Times New Roman"/>
          <w:color w:val="000000"/>
          <w:shd w:val="clear" w:color="auto" w:fill="FFFFFF"/>
          <w:lang w:eastAsia="ru-RU" w:bidi="ru-RU"/>
        </w:rPr>
        <w:t xml:space="preserve">Оформление проектно-сметной документации выполнять в соответствии </w:t>
      </w:r>
      <w:r w:rsidR="00DB6CD4">
        <w:rPr>
          <w:rFonts w:ascii="Times New Roman" w:eastAsia="Courier New" w:hAnsi="Times New Roman"/>
          <w:color w:val="000000"/>
          <w:shd w:val="clear" w:color="auto" w:fill="FFFFFF"/>
          <w:lang w:eastAsia="ru-RU" w:bidi="ru-RU"/>
        </w:rPr>
        <w:br/>
      </w:r>
      <w:r w:rsidRPr="00D05DD1">
        <w:rPr>
          <w:rFonts w:ascii="Times New Roman" w:eastAsia="Courier New" w:hAnsi="Times New Roman"/>
          <w:color w:val="000000"/>
          <w:shd w:val="clear" w:color="auto" w:fill="FFFFFF"/>
          <w:lang w:eastAsia="ru-RU" w:bidi="ru-RU"/>
        </w:rPr>
        <w:t xml:space="preserve">с ГОСТ Р 21.101-2026. «Национальный стандарт Российской Федерации. Система проектной документации для строительства. Основные требования к проектной и рабочей документации» </w:t>
      </w:r>
      <w:r w:rsidR="00DB6CD4">
        <w:rPr>
          <w:rFonts w:ascii="Times New Roman" w:eastAsia="Courier New" w:hAnsi="Times New Roman"/>
          <w:color w:val="000000"/>
          <w:shd w:val="clear" w:color="auto" w:fill="FFFFFF"/>
          <w:lang w:eastAsia="ru-RU" w:bidi="ru-RU"/>
        </w:rPr>
        <w:br/>
      </w:r>
      <w:r w:rsidRPr="00D05DD1">
        <w:rPr>
          <w:rFonts w:ascii="Times New Roman" w:eastAsia="Courier New" w:hAnsi="Times New Roman"/>
          <w:color w:val="000000"/>
          <w:shd w:val="clear" w:color="auto" w:fill="FFFFFF"/>
          <w:lang w:eastAsia="ru-RU" w:bidi="ru-RU"/>
        </w:rPr>
        <w:t>и иными действующими государственными стандартами системы проектной документации для строительства, государственными стандартами единой системы конструкторской документации, государственными стандартами и руководящими документами на автоматизированные системы (ГОСТ Р 59793-2021 "Автоматизированные системы. Стадии создания") и иными действующими техническими документами.</w:t>
      </w:r>
    </w:p>
    <w:p w14:paraId="554CA693" w14:textId="77777777" w:rsidR="002B1735" w:rsidRPr="00D05DD1" w:rsidRDefault="002B1735" w:rsidP="002B1735">
      <w:pPr>
        <w:widowControl w:val="0"/>
        <w:spacing w:after="0" w:line="240" w:lineRule="auto"/>
        <w:ind w:firstLine="567"/>
        <w:contextualSpacing/>
        <w:jc w:val="both"/>
        <w:rPr>
          <w:rFonts w:ascii="Times New Roman" w:eastAsia="Courier New" w:hAnsi="Times New Roman"/>
          <w:color w:val="000000"/>
          <w:shd w:val="clear" w:color="auto" w:fill="FFFFFF"/>
          <w:lang w:eastAsia="ru-RU" w:bidi="ru-RU"/>
        </w:rPr>
      </w:pPr>
      <w:r w:rsidRPr="00D05DD1">
        <w:rPr>
          <w:rFonts w:ascii="Times New Roman" w:eastAsia="Courier New" w:hAnsi="Times New Roman"/>
          <w:color w:val="000000"/>
          <w:shd w:val="clear" w:color="auto" w:fill="FFFFFF"/>
          <w:lang w:eastAsia="ru-RU" w:bidi="ru-RU"/>
        </w:rPr>
        <w:t xml:space="preserve">В состав проектной документации должны входить: </w:t>
      </w:r>
    </w:p>
    <w:p w14:paraId="789F292B" w14:textId="77777777" w:rsidR="002B1735" w:rsidRPr="00D05DD1" w:rsidRDefault="002B1735" w:rsidP="002B1735">
      <w:pPr>
        <w:widowControl w:val="0"/>
        <w:spacing w:after="0" w:line="240" w:lineRule="auto"/>
        <w:ind w:firstLine="567"/>
        <w:contextualSpacing/>
        <w:jc w:val="both"/>
        <w:rPr>
          <w:rFonts w:ascii="Times New Roman" w:eastAsia="Courier New" w:hAnsi="Times New Roman"/>
          <w:color w:val="000000"/>
          <w:shd w:val="clear" w:color="auto" w:fill="FFFFFF"/>
          <w:lang w:eastAsia="ru-RU" w:bidi="ru-RU"/>
        </w:rPr>
      </w:pPr>
      <w:r w:rsidRPr="00D05DD1">
        <w:rPr>
          <w:rFonts w:ascii="Times New Roman" w:eastAsia="Courier New" w:hAnsi="Times New Roman"/>
          <w:color w:val="000000"/>
          <w:shd w:val="clear" w:color="auto" w:fill="FFFFFF"/>
          <w:lang w:eastAsia="ru-RU" w:bidi="ru-RU"/>
        </w:rPr>
        <w:t xml:space="preserve">- общие данные; </w:t>
      </w:r>
    </w:p>
    <w:p w14:paraId="0CFB59AD" w14:textId="77777777" w:rsidR="002B1735" w:rsidRPr="00D05DD1" w:rsidRDefault="002B1735" w:rsidP="002B1735">
      <w:pPr>
        <w:widowControl w:val="0"/>
        <w:spacing w:after="0" w:line="240" w:lineRule="auto"/>
        <w:ind w:firstLine="567"/>
        <w:contextualSpacing/>
        <w:jc w:val="both"/>
        <w:rPr>
          <w:rFonts w:ascii="Times New Roman" w:eastAsia="Courier New" w:hAnsi="Times New Roman"/>
          <w:color w:val="000000"/>
          <w:shd w:val="clear" w:color="auto" w:fill="FFFFFF"/>
          <w:lang w:eastAsia="ru-RU" w:bidi="ru-RU"/>
        </w:rPr>
      </w:pPr>
      <w:r w:rsidRPr="00D05DD1">
        <w:rPr>
          <w:rFonts w:ascii="Times New Roman" w:eastAsia="Courier New" w:hAnsi="Times New Roman"/>
          <w:color w:val="000000"/>
          <w:shd w:val="clear" w:color="auto" w:fill="FFFFFF"/>
          <w:lang w:eastAsia="ru-RU" w:bidi="ru-RU"/>
        </w:rPr>
        <w:t xml:space="preserve">- пояснительная записка; </w:t>
      </w:r>
    </w:p>
    <w:p w14:paraId="21ABE97D" w14:textId="77777777" w:rsidR="002B1735" w:rsidRPr="00D05DD1" w:rsidRDefault="002B1735" w:rsidP="002B1735">
      <w:pPr>
        <w:widowControl w:val="0"/>
        <w:spacing w:after="0" w:line="240" w:lineRule="auto"/>
        <w:ind w:firstLine="567"/>
        <w:contextualSpacing/>
        <w:jc w:val="both"/>
        <w:rPr>
          <w:rFonts w:ascii="Times New Roman" w:eastAsia="Courier New" w:hAnsi="Times New Roman"/>
          <w:color w:val="000000"/>
          <w:shd w:val="clear" w:color="auto" w:fill="FFFFFF"/>
          <w:lang w:eastAsia="ru-RU" w:bidi="ru-RU"/>
        </w:rPr>
      </w:pPr>
      <w:r w:rsidRPr="00D05DD1">
        <w:rPr>
          <w:rFonts w:ascii="Times New Roman" w:eastAsia="Courier New" w:hAnsi="Times New Roman"/>
          <w:color w:val="000000"/>
          <w:shd w:val="clear" w:color="auto" w:fill="FFFFFF"/>
          <w:lang w:eastAsia="ru-RU" w:bidi="ru-RU"/>
        </w:rPr>
        <w:t xml:space="preserve">- условные обозначения; </w:t>
      </w:r>
    </w:p>
    <w:p w14:paraId="5B291742" w14:textId="77777777" w:rsidR="002B1735" w:rsidRPr="00D05DD1" w:rsidRDefault="002B1735" w:rsidP="002B1735">
      <w:pPr>
        <w:widowControl w:val="0"/>
        <w:spacing w:after="0" w:line="240" w:lineRule="auto"/>
        <w:ind w:firstLine="567"/>
        <w:contextualSpacing/>
        <w:jc w:val="both"/>
        <w:rPr>
          <w:rFonts w:ascii="Times New Roman" w:eastAsia="Courier New" w:hAnsi="Times New Roman"/>
          <w:color w:val="000000"/>
          <w:shd w:val="clear" w:color="auto" w:fill="FFFFFF"/>
          <w:lang w:eastAsia="ru-RU" w:bidi="ru-RU"/>
        </w:rPr>
      </w:pPr>
      <w:r w:rsidRPr="00D05DD1">
        <w:rPr>
          <w:rFonts w:ascii="Times New Roman" w:eastAsia="Courier New" w:hAnsi="Times New Roman"/>
          <w:color w:val="000000"/>
          <w:shd w:val="clear" w:color="auto" w:fill="FFFFFF"/>
          <w:lang w:eastAsia="ru-RU" w:bidi="ru-RU"/>
        </w:rPr>
        <w:t xml:space="preserve">- структурные схемы; </w:t>
      </w:r>
    </w:p>
    <w:p w14:paraId="526E1751" w14:textId="77777777" w:rsidR="002B1735" w:rsidRPr="00D05DD1" w:rsidRDefault="002B1735" w:rsidP="002B1735">
      <w:pPr>
        <w:widowControl w:val="0"/>
        <w:spacing w:after="0" w:line="240" w:lineRule="auto"/>
        <w:ind w:firstLine="567"/>
        <w:contextualSpacing/>
        <w:jc w:val="both"/>
        <w:rPr>
          <w:rFonts w:ascii="Times New Roman" w:eastAsia="Courier New" w:hAnsi="Times New Roman"/>
          <w:color w:val="000000"/>
          <w:shd w:val="clear" w:color="auto" w:fill="FFFFFF"/>
          <w:lang w:eastAsia="ru-RU" w:bidi="ru-RU"/>
        </w:rPr>
      </w:pPr>
      <w:r w:rsidRPr="00D05DD1">
        <w:rPr>
          <w:rFonts w:ascii="Times New Roman" w:eastAsia="Courier New" w:hAnsi="Times New Roman"/>
          <w:color w:val="000000"/>
          <w:shd w:val="clear" w:color="auto" w:fill="FFFFFF"/>
          <w:lang w:eastAsia="ru-RU" w:bidi="ru-RU"/>
        </w:rPr>
        <w:t xml:space="preserve">- расчет источников бесперебойного питания; </w:t>
      </w:r>
    </w:p>
    <w:p w14:paraId="64815E2F" w14:textId="6684148B" w:rsidR="002B1735" w:rsidRPr="00D05DD1" w:rsidRDefault="002B1735" w:rsidP="002B1735">
      <w:pPr>
        <w:spacing w:after="0" w:line="240" w:lineRule="auto"/>
        <w:ind w:firstLine="567"/>
        <w:jc w:val="both"/>
        <w:rPr>
          <w:rFonts w:ascii="Times New Roman" w:hAnsi="Times New Roman"/>
        </w:rPr>
      </w:pPr>
      <w:r w:rsidRPr="00D05DD1">
        <w:rPr>
          <w:rFonts w:ascii="Times New Roman" w:hAnsi="Times New Roman"/>
        </w:rPr>
        <w:t xml:space="preserve">- план с размещением оборудования </w:t>
      </w:r>
      <w:r w:rsidR="00C973F5">
        <w:rPr>
          <w:rFonts w:ascii="Times New Roman" w:eastAsia="Courier New" w:hAnsi="Times New Roman"/>
          <w:color w:val="000000"/>
          <w:lang w:eastAsia="ru-RU" w:bidi="ru-RU"/>
        </w:rPr>
        <w:t>АУПТ</w:t>
      </w:r>
      <w:r w:rsidRPr="00D05DD1">
        <w:rPr>
          <w:rFonts w:ascii="Times New Roman" w:hAnsi="Times New Roman"/>
        </w:rPr>
        <w:t>;</w:t>
      </w:r>
      <w:r w:rsidR="00585E51" w:rsidRPr="00D05DD1">
        <w:rPr>
          <w:rFonts w:ascii="Times New Roman" w:hAnsi="Times New Roman"/>
        </w:rPr>
        <w:t xml:space="preserve"> </w:t>
      </w:r>
    </w:p>
    <w:p w14:paraId="52071028" w14:textId="77777777" w:rsidR="002B1735" w:rsidRPr="00D05DD1" w:rsidRDefault="002B1735" w:rsidP="002B1735">
      <w:pPr>
        <w:spacing w:after="0" w:line="240" w:lineRule="auto"/>
        <w:ind w:firstLine="567"/>
        <w:jc w:val="both"/>
        <w:rPr>
          <w:rFonts w:ascii="Times New Roman" w:hAnsi="Times New Roman"/>
        </w:rPr>
      </w:pPr>
      <w:r w:rsidRPr="00D05DD1">
        <w:rPr>
          <w:rFonts w:ascii="Times New Roman" w:hAnsi="Times New Roman"/>
        </w:rPr>
        <w:t xml:space="preserve">- схему </w:t>
      </w:r>
      <w:proofErr w:type="spellStart"/>
      <w:r w:rsidRPr="00D05DD1">
        <w:rPr>
          <w:rFonts w:ascii="Times New Roman" w:hAnsi="Times New Roman"/>
        </w:rPr>
        <w:t>электроподключений</w:t>
      </w:r>
      <w:proofErr w:type="spellEnd"/>
      <w:r w:rsidRPr="00D05DD1">
        <w:rPr>
          <w:rFonts w:ascii="Times New Roman" w:hAnsi="Times New Roman"/>
        </w:rPr>
        <w:t>;</w:t>
      </w:r>
    </w:p>
    <w:p w14:paraId="7403BBA0" w14:textId="74150417" w:rsidR="002B1735" w:rsidRPr="00C973F5" w:rsidRDefault="002B1735" w:rsidP="002B1735">
      <w:pPr>
        <w:spacing w:after="0" w:line="240" w:lineRule="auto"/>
        <w:ind w:firstLine="567"/>
        <w:jc w:val="both"/>
        <w:rPr>
          <w:rFonts w:ascii="Times New Roman" w:hAnsi="Times New Roman"/>
          <w:color w:val="000000"/>
        </w:rPr>
      </w:pPr>
      <w:r w:rsidRPr="00C973F5">
        <w:rPr>
          <w:rFonts w:ascii="Times New Roman" w:hAnsi="Times New Roman"/>
        </w:rPr>
        <w:t>- спецификацию оборудования и материалов</w:t>
      </w:r>
      <w:r w:rsidRPr="00C973F5">
        <w:rPr>
          <w:rFonts w:ascii="Times New Roman" w:hAnsi="Times New Roman"/>
          <w:color w:val="000000"/>
        </w:rPr>
        <w:t xml:space="preserve">. </w:t>
      </w:r>
    </w:p>
    <w:p w14:paraId="4E41D4F2" w14:textId="0B99E878" w:rsidR="002B1735" w:rsidRPr="00D05DD1" w:rsidRDefault="003F62F9" w:rsidP="003F62F9">
      <w:pPr>
        <w:tabs>
          <w:tab w:val="left" w:pos="993"/>
        </w:tabs>
        <w:spacing w:after="0" w:line="240" w:lineRule="auto"/>
        <w:ind w:left="567"/>
        <w:jc w:val="center"/>
        <w:rPr>
          <w:rFonts w:ascii="Times New Roman" w:hAnsi="Times New Roman"/>
        </w:rPr>
      </w:pPr>
      <w:r>
        <w:rPr>
          <w:rFonts w:ascii="Times New Roman" w:eastAsia="Times New Roman" w:hAnsi="Times New Roman"/>
          <w:b/>
          <w:shd w:val="clear" w:color="auto" w:fill="FFFFFF"/>
          <w:lang w:eastAsia="ru-RU"/>
        </w:rPr>
        <w:t xml:space="preserve">9.7. </w:t>
      </w:r>
      <w:r w:rsidR="002B1735" w:rsidRPr="00D05DD1">
        <w:rPr>
          <w:rFonts w:ascii="Times New Roman" w:eastAsia="Times New Roman" w:hAnsi="Times New Roman"/>
          <w:b/>
          <w:shd w:val="clear" w:color="auto" w:fill="FFFFFF"/>
          <w:lang w:eastAsia="ru-RU"/>
        </w:rPr>
        <w:t xml:space="preserve">Требования к составу </w:t>
      </w:r>
      <w:r w:rsidR="002B1735" w:rsidRPr="00D05DD1">
        <w:rPr>
          <w:rFonts w:ascii="Times New Roman" w:hAnsi="Times New Roman"/>
          <w:b/>
        </w:rPr>
        <w:t>сметной документации</w:t>
      </w:r>
      <w:r w:rsidR="002B1735" w:rsidRPr="00D05DD1">
        <w:rPr>
          <w:rFonts w:ascii="Times New Roman" w:eastAsia="Times New Roman" w:hAnsi="Times New Roman"/>
          <w:b/>
          <w:shd w:val="clear" w:color="auto" w:fill="FFFFFF"/>
          <w:lang w:eastAsia="ru-RU"/>
        </w:rPr>
        <w:t>:</w:t>
      </w:r>
    </w:p>
    <w:p w14:paraId="4E933070" w14:textId="2A77E9F5" w:rsidR="002B1735" w:rsidRPr="00D05DD1" w:rsidRDefault="002B1735" w:rsidP="002B1735">
      <w:pPr>
        <w:spacing w:after="0" w:line="240" w:lineRule="auto"/>
        <w:ind w:firstLine="567"/>
        <w:jc w:val="both"/>
        <w:rPr>
          <w:rFonts w:ascii="Times New Roman" w:hAnsi="Times New Roman"/>
        </w:rPr>
      </w:pPr>
      <w:r w:rsidRPr="00D05DD1">
        <w:rPr>
          <w:rFonts w:ascii="Times New Roman" w:hAnsi="Times New Roman"/>
        </w:rPr>
        <w:t xml:space="preserve">Сметная документация должны быть </w:t>
      </w:r>
      <w:r w:rsidR="00FF5CAD" w:rsidRPr="00D05DD1">
        <w:rPr>
          <w:rFonts w:ascii="Times New Roman" w:hAnsi="Times New Roman"/>
        </w:rPr>
        <w:t>представлена:</w:t>
      </w:r>
      <w:r w:rsidRPr="00D05DD1">
        <w:rPr>
          <w:rFonts w:ascii="Times New Roman" w:hAnsi="Times New Roman"/>
        </w:rPr>
        <w:t xml:space="preserve"> локальным сметным расчетом (ЛСР).</w:t>
      </w:r>
    </w:p>
    <w:p w14:paraId="7FB6216F" w14:textId="37A1832C" w:rsidR="002B1735" w:rsidRPr="00D05DD1" w:rsidRDefault="002B1735" w:rsidP="002B1735">
      <w:pPr>
        <w:spacing w:after="0" w:line="240" w:lineRule="auto"/>
        <w:ind w:firstLine="567"/>
        <w:jc w:val="both"/>
        <w:rPr>
          <w:rFonts w:ascii="Times New Roman" w:hAnsi="Times New Roman"/>
        </w:rPr>
      </w:pPr>
      <w:r w:rsidRPr="00D05DD1">
        <w:rPr>
          <w:rFonts w:ascii="Times New Roman" w:hAnsi="Times New Roman"/>
        </w:rPr>
        <w:t xml:space="preserve">Сметная документация должна быть разработана с использованием ресурсно-индексного метода с использованием сметных норм и сметных цен строительных ресурсов в текущем уровне цен, а также иной информации, используемой для определения сметной стоимости строительства, размещенных в федеральной государственной информационной системе ценообразования </w:t>
      </w:r>
      <w:r w:rsidR="00DB6CD4">
        <w:rPr>
          <w:rFonts w:ascii="Times New Roman" w:hAnsi="Times New Roman"/>
        </w:rPr>
        <w:br/>
      </w:r>
      <w:r w:rsidRPr="00D05DD1">
        <w:rPr>
          <w:rFonts w:ascii="Times New Roman" w:hAnsi="Times New Roman"/>
        </w:rPr>
        <w:t>в строительстве, созданной в соответствии с Положением о федеральной государственной информационной системе ценообразования в строительстве, утвержденным постановлением Правительства Российской Федерации от 23 сентября 2016 г. № 959 (далее – ФГИС ЦС).</w:t>
      </w:r>
    </w:p>
    <w:p w14:paraId="092D9CFC" w14:textId="0063E1A0" w:rsidR="002B1735" w:rsidRPr="00D05DD1" w:rsidRDefault="002B1735" w:rsidP="002B1735">
      <w:pPr>
        <w:spacing w:after="0" w:line="240" w:lineRule="auto"/>
        <w:ind w:firstLine="567"/>
        <w:jc w:val="both"/>
        <w:rPr>
          <w:rFonts w:ascii="Times New Roman" w:hAnsi="Times New Roman"/>
        </w:rPr>
      </w:pPr>
      <w:r w:rsidRPr="00D05DD1">
        <w:rPr>
          <w:rFonts w:ascii="Times New Roman" w:hAnsi="Times New Roman"/>
        </w:rPr>
        <w:t>В составе сметной документации необходимо предоставить ведомость подсчета основных объемов работ</w:t>
      </w:r>
      <w:r w:rsidR="00C973F5">
        <w:rPr>
          <w:rFonts w:ascii="Times New Roman" w:hAnsi="Times New Roman"/>
        </w:rPr>
        <w:t xml:space="preserve"> конъюнктурный анализ, с предоставлением счетов или КП от трёх производителей.</w:t>
      </w:r>
      <w:r w:rsidRPr="00D05DD1">
        <w:rPr>
          <w:rFonts w:ascii="Times New Roman" w:hAnsi="Times New Roman"/>
        </w:rPr>
        <w:t xml:space="preserve"> Цены на материалы и оборудование указываются в рублях.</w:t>
      </w:r>
    </w:p>
    <w:p w14:paraId="771B943B" w14:textId="0024E666" w:rsidR="002B1735" w:rsidRPr="00D05DD1" w:rsidRDefault="00250AF9" w:rsidP="00250AF9">
      <w:pPr>
        <w:tabs>
          <w:tab w:val="left" w:pos="993"/>
        </w:tabs>
        <w:spacing w:after="0" w:line="240" w:lineRule="auto"/>
        <w:ind w:left="567"/>
        <w:jc w:val="center"/>
        <w:rPr>
          <w:rFonts w:ascii="Times New Roman" w:eastAsia="Times New Roman" w:hAnsi="Times New Roman"/>
          <w:shd w:val="clear" w:color="auto" w:fill="FFFFFF"/>
          <w:lang w:eastAsia="ru-RU"/>
        </w:rPr>
      </w:pPr>
      <w:r>
        <w:rPr>
          <w:rFonts w:ascii="Times New Roman" w:eastAsia="Times New Roman" w:hAnsi="Times New Roman"/>
          <w:b/>
          <w:shd w:val="clear" w:color="auto" w:fill="FFFFFF"/>
          <w:lang w:eastAsia="ru-RU"/>
        </w:rPr>
        <w:t xml:space="preserve">9.8. </w:t>
      </w:r>
      <w:r w:rsidR="002B1735" w:rsidRPr="00D05DD1">
        <w:rPr>
          <w:rFonts w:ascii="Times New Roman" w:eastAsia="Times New Roman" w:hAnsi="Times New Roman"/>
          <w:b/>
          <w:shd w:val="clear" w:color="auto" w:fill="FFFFFF"/>
          <w:lang w:eastAsia="ru-RU"/>
        </w:rPr>
        <w:t>Требования к предоставлению проектно-сметной документации:</w:t>
      </w:r>
    </w:p>
    <w:p w14:paraId="78129291" w14:textId="10421668" w:rsidR="002B1735" w:rsidRPr="00D05DD1" w:rsidRDefault="002B1735" w:rsidP="002B1735">
      <w:pPr>
        <w:spacing w:after="0" w:line="240" w:lineRule="auto"/>
        <w:ind w:firstLine="567"/>
        <w:jc w:val="both"/>
        <w:rPr>
          <w:rFonts w:ascii="Times New Roman" w:hAnsi="Times New Roman"/>
        </w:rPr>
      </w:pPr>
      <w:r w:rsidRPr="00D05DD1">
        <w:rPr>
          <w:rFonts w:ascii="Times New Roman" w:eastAsia="Times New Roman" w:hAnsi="Times New Roman"/>
          <w:shd w:val="clear" w:color="auto" w:fill="FFFFFF"/>
          <w:lang w:eastAsia="ru-RU"/>
        </w:rPr>
        <w:t xml:space="preserve">Проектно-сметная документация передается Заказчику </w:t>
      </w:r>
      <w:r w:rsidR="000B1B3D">
        <w:rPr>
          <w:rFonts w:ascii="Times New Roman" w:hAnsi="Times New Roman"/>
        </w:rPr>
        <w:t>в количестве 2 (двух) экземплярах</w:t>
      </w:r>
      <w:r w:rsidRPr="00D05DD1">
        <w:rPr>
          <w:rFonts w:ascii="Times New Roman" w:hAnsi="Times New Roman"/>
        </w:rPr>
        <w:t xml:space="preserve">: </w:t>
      </w:r>
    </w:p>
    <w:p w14:paraId="7B8DBDAF" w14:textId="77777777" w:rsidR="002B1735" w:rsidRPr="00D05DD1" w:rsidRDefault="002B1735" w:rsidP="002B1735">
      <w:pPr>
        <w:spacing w:after="0" w:line="240" w:lineRule="auto"/>
        <w:ind w:firstLine="567"/>
        <w:jc w:val="both"/>
        <w:rPr>
          <w:rFonts w:ascii="Times New Roman" w:hAnsi="Times New Roman"/>
        </w:rPr>
      </w:pPr>
      <w:r w:rsidRPr="00D05DD1">
        <w:rPr>
          <w:rFonts w:ascii="Times New Roman" w:hAnsi="Times New Roman"/>
        </w:rPr>
        <w:t xml:space="preserve">- 1 (один) экземпляр на бумажном носителе в полном объеме, сброшюрованный (заверенный подписью и печатью Исполнителя), </w:t>
      </w:r>
    </w:p>
    <w:p w14:paraId="07B2C9E7" w14:textId="1C238776" w:rsidR="002B1735" w:rsidRPr="00D05DD1" w:rsidRDefault="002B1735" w:rsidP="002B1735">
      <w:pPr>
        <w:spacing w:after="0" w:line="240" w:lineRule="auto"/>
        <w:ind w:firstLine="567"/>
        <w:jc w:val="both"/>
        <w:rPr>
          <w:rFonts w:ascii="Times New Roman" w:hAnsi="Times New Roman"/>
          <w:color w:val="000000"/>
        </w:rPr>
      </w:pPr>
      <w:r w:rsidRPr="00D05DD1">
        <w:rPr>
          <w:rFonts w:ascii="Times New Roman" w:hAnsi="Times New Roman"/>
        </w:rPr>
        <w:t xml:space="preserve">- 1 (один) экземпляр в электронном виде: текстовая часть, ведомости объемов работ </w:t>
      </w:r>
      <w:r w:rsidR="000B1B3D">
        <w:rPr>
          <w:rFonts w:ascii="Times New Roman" w:hAnsi="Times New Roman"/>
        </w:rPr>
        <w:br/>
      </w:r>
      <w:r w:rsidRPr="00D05DD1">
        <w:rPr>
          <w:rFonts w:ascii="Times New Roman" w:hAnsi="Times New Roman"/>
        </w:rPr>
        <w:t xml:space="preserve">и спецификации материалов и оборудования в формате Microsoft Word, чертежи и схемы в формате </w:t>
      </w:r>
      <w:proofErr w:type="spellStart"/>
      <w:r w:rsidR="00B27241" w:rsidRPr="00D05DD1">
        <w:rPr>
          <w:rFonts w:ascii="Times New Roman" w:hAnsi="Times New Roman"/>
        </w:rPr>
        <w:t>pdf</w:t>
      </w:r>
      <w:proofErr w:type="spellEnd"/>
      <w:r w:rsidR="00B27241" w:rsidRPr="00D05DD1">
        <w:rPr>
          <w:rFonts w:ascii="Times New Roman" w:hAnsi="Times New Roman"/>
        </w:rPr>
        <w:t xml:space="preserve"> и</w:t>
      </w:r>
      <w:r w:rsidRPr="00D05DD1">
        <w:rPr>
          <w:rFonts w:ascii="Times New Roman" w:hAnsi="Times New Roman"/>
        </w:rPr>
        <w:t xml:space="preserve"> </w:t>
      </w:r>
      <w:r w:rsidRPr="00D05DD1">
        <w:rPr>
          <w:rFonts w:ascii="Times New Roman" w:hAnsi="Times New Roman"/>
          <w:lang w:val="en-US"/>
        </w:rPr>
        <w:t>word</w:t>
      </w:r>
      <w:r w:rsidRPr="00D05DD1">
        <w:rPr>
          <w:rFonts w:ascii="Times New Roman" w:hAnsi="Times New Roman"/>
        </w:rPr>
        <w:t>, сметную документацию в форматах .</w:t>
      </w:r>
      <w:proofErr w:type="spellStart"/>
      <w:r w:rsidRPr="00D05DD1">
        <w:rPr>
          <w:rFonts w:ascii="Times New Roman" w:hAnsi="Times New Roman"/>
        </w:rPr>
        <w:t>xlsx</w:t>
      </w:r>
      <w:proofErr w:type="spellEnd"/>
      <w:r w:rsidRPr="00D05DD1">
        <w:rPr>
          <w:rFonts w:ascii="Times New Roman" w:hAnsi="Times New Roman"/>
        </w:rPr>
        <w:t xml:space="preserve">, </w:t>
      </w:r>
      <w:proofErr w:type="spellStart"/>
      <w:r w:rsidRPr="00D05DD1">
        <w:rPr>
          <w:rFonts w:ascii="Times New Roman" w:hAnsi="Times New Roman"/>
        </w:rPr>
        <w:t>xml</w:t>
      </w:r>
      <w:proofErr w:type="spellEnd"/>
      <w:r w:rsidRPr="00D05DD1">
        <w:rPr>
          <w:rFonts w:ascii="Times New Roman" w:hAnsi="Times New Roman"/>
        </w:rPr>
        <w:t xml:space="preserve">. </w:t>
      </w:r>
      <w:r w:rsidRPr="00D05DD1">
        <w:rPr>
          <w:rFonts w:ascii="Times New Roman" w:hAnsi="Times New Roman"/>
          <w:color w:val="000000"/>
        </w:rPr>
        <w:t xml:space="preserve">по адресу электронной </w:t>
      </w:r>
      <w:r w:rsidR="000B1B3D">
        <w:rPr>
          <w:rFonts w:ascii="Times New Roman" w:hAnsi="Times New Roman"/>
          <w:color w:val="000000"/>
        </w:rPr>
        <w:br/>
      </w:r>
      <w:r w:rsidRPr="00D05DD1">
        <w:rPr>
          <w:rFonts w:ascii="Times New Roman" w:hAnsi="Times New Roman"/>
          <w:color w:val="000000"/>
        </w:rPr>
        <w:t>почты:</w:t>
      </w:r>
      <w:r w:rsidRPr="00D05DD1">
        <w:rPr>
          <w:rFonts w:ascii="Times New Roman" w:hAnsi="Times New Roman"/>
        </w:rPr>
        <w:t xml:space="preserve"> </w:t>
      </w:r>
      <w:proofErr w:type="spellStart"/>
      <w:r w:rsidR="000B1B3D" w:rsidRPr="00DB6CD4">
        <w:rPr>
          <w:rFonts w:ascii="Times New Roman" w:hAnsi="Times New Roman"/>
          <w:szCs w:val="20"/>
          <w:lang w:val="en-US"/>
        </w:rPr>
        <w:t>sizo</w:t>
      </w:r>
      <w:proofErr w:type="spellEnd"/>
      <w:r w:rsidR="000B1B3D" w:rsidRPr="00DB6CD4">
        <w:rPr>
          <w:rFonts w:ascii="Times New Roman" w:hAnsi="Times New Roman"/>
          <w:szCs w:val="20"/>
        </w:rPr>
        <w:t>-1@34.</w:t>
      </w:r>
      <w:proofErr w:type="spellStart"/>
      <w:r w:rsidR="000B1B3D" w:rsidRPr="00DB6CD4">
        <w:rPr>
          <w:rFonts w:ascii="Times New Roman" w:hAnsi="Times New Roman"/>
          <w:szCs w:val="20"/>
          <w:lang w:val="en-US"/>
        </w:rPr>
        <w:t>fsin</w:t>
      </w:r>
      <w:proofErr w:type="spellEnd"/>
      <w:r w:rsidR="000B1B3D" w:rsidRPr="00DB6CD4">
        <w:rPr>
          <w:rFonts w:ascii="Times New Roman" w:hAnsi="Times New Roman"/>
          <w:szCs w:val="20"/>
        </w:rPr>
        <w:t>.</w:t>
      </w:r>
      <w:r w:rsidR="000B1B3D" w:rsidRPr="00DB6CD4">
        <w:rPr>
          <w:rFonts w:ascii="Times New Roman" w:hAnsi="Times New Roman"/>
          <w:szCs w:val="20"/>
          <w:lang w:val="en-US"/>
        </w:rPr>
        <w:t>gov</w:t>
      </w:r>
      <w:r w:rsidR="000B1B3D" w:rsidRPr="00DB6CD4">
        <w:rPr>
          <w:rFonts w:ascii="Times New Roman" w:hAnsi="Times New Roman"/>
          <w:szCs w:val="20"/>
        </w:rPr>
        <w:t>.</w:t>
      </w:r>
      <w:proofErr w:type="spellStart"/>
      <w:r w:rsidR="000B1B3D" w:rsidRPr="00DB6CD4">
        <w:rPr>
          <w:rFonts w:ascii="Times New Roman" w:hAnsi="Times New Roman"/>
          <w:szCs w:val="20"/>
          <w:lang w:val="en-US"/>
        </w:rPr>
        <w:t>ru</w:t>
      </w:r>
      <w:proofErr w:type="spellEnd"/>
      <w:r w:rsidR="000B1B3D" w:rsidRPr="00DB6CD4">
        <w:rPr>
          <w:rFonts w:ascii="Times New Roman" w:hAnsi="Times New Roman"/>
          <w:szCs w:val="20"/>
        </w:rPr>
        <w:t>.</w:t>
      </w:r>
    </w:p>
    <w:p w14:paraId="70F868F9" w14:textId="4325D47E" w:rsidR="002B1735" w:rsidRPr="00D05DD1" w:rsidRDefault="00250AF9" w:rsidP="00250AF9">
      <w:pPr>
        <w:tabs>
          <w:tab w:val="left" w:pos="993"/>
        </w:tabs>
        <w:spacing w:after="0" w:line="240" w:lineRule="auto"/>
        <w:ind w:left="567"/>
        <w:jc w:val="center"/>
        <w:rPr>
          <w:rFonts w:ascii="Times New Roman" w:hAnsi="Times New Roman"/>
          <w:b/>
          <w:shd w:val="clear" w:color="auto" w:fill="FFFFFF"/>
        </w:rPr>
      </w:pPr>
      <w:r>
        <w:rPr>
          <w:rFonts w:ascii="Times New Roman" w:hAnsi="Times New Roman"/>
          <w:b/>
          <w:shd w:val="clear" w:color="auto" w:fill="FFFFFF"/>
        </w:rPr>
        <w:t>9.9.</w:t>
      </w:r>
      <w:r w:rsidR="00E123AC">
        <w:rPr>
          <w:rFonts w:ascii="Times New Roman" w:hAnsi="Times New Roman"/>
          <w:b/>
          <w:shd w:val="clear" w:color="auto" w:fill="FFFFFF"/>
        </w:rPr>
        <w:t xml:space="preserve">  </w:t>
      </w:r>
      <w:r w:rsidR="002B1735" w:rsidRPr="00D05DD1">
        <w:rPr>
          <w:rFonts w:ascii="Times New Roman" w:hAnsi="Times New Roman"/>
          <w:b/>
          <w:shd w:val="clear" w:color="auto" w:fill="FFFFFF"/>
        </w:rPr>
        <w:t>Требования к сроку и объему предоставления гарантий качества оказанных услуг.</w:t>
      </w:r>
    </w:p>
    <w:p w14:paraId="0CD2ADB9" w14:textId="2A5ECD33" w:rsidR="008C1A41" w:rsidRDefault="002B1735" w:rsidP="008C1A41">
      <w:pPr>
        <w:spacing w:after="0" w:line="240" w:lineRule="auto"/>
        <w:ind w:firstLine="567"/>
        <w:jc w:val="both"/>
        <w:rPr>
          <w:rFonts w:ascii="Times New Roman" w:hAnsi="Times New Roman"/>
        </w:rPr>
      </w:pPr>
      <w:r w:rsidRPr="00D05DD1">
        <w:rPr>
          <w:rFonts w:ascii="Times New Roman" w:eastAsia="Times New Roman" w:hAnsi="Times New Roman"/>
        </w:rPr>
        <w:t xml:space="preserve">Исполнитель гарантирует Заказчику качество оказанных услуг в соответствии </w:t>
      </w:r>
      <w:r w:rsidR="000B1B3D">
        <w:rPr>
          <w:rFonts w:ascii="Times New Roman" w:eastAsia="Times New Roman" w:hAnsi="Times New Roman"/>
        </w:rPr>
        <w:br/>
      </w:r>
      <w:r w:rsidRPr="00D05DD1">
        <w:rPr>
          <w:rFonts w:ascii="Times New Roman" w:eastAsia="Times New Roman" w:hAnsi="Times New Roman"/>
        </w:rPr>
        <w:t>с требованиями, предусмотренными контрактом</w:t>
      </w:r>
      <w:r w:rsidRPr="00D05DD1">
        <w:rPr>
          <w:rFonts w:ascii="Times New Roman" w:hAnsi="Times New Roman"/>
          <w:color w:val="000000"/>
        </w:rPr>
        <w:t xml:space="preserve"> и законодательством РФ. </w:t>
      </w:r>
      <w:r w:rsidRPr="000B1B3D">
        <w:rPr>
          <w:rFonts w:ascii="Times New Roman" w:hAnsi="Times New Roman"/>
        </w:rPr>
        <w:t xml:space="preserve">Гарантийный срок </w:t>
      </w:r>
      <w:r w:rsidR="000B1B3D" w:rsidRPr="000B1B3D">
        <w:rPr>
          <w:rFonts w:ascii="Times New Roman" w:hAnsi="Times New Roman"/>
        </w:rPr>
        <w:br/>
      </w:r>
      <w:r w:rsidRPr="000B1B3D">
        <w:rPr>
          <w:rFonts w:ascii="Times New Roman" w:hAnsi="Times New Roman"/>
        </w:rPr>
        <w:t>на оказанные услуг исчисляется со дня подписания Заказчиком документа о приемке оказанных услуг в электронной форме и сос</w:t>
      </w:r>
      <w:r w:rsidR="00E123AC" w:rsidRPr="000B1B3D">
        <w:rPr>
          <w:rFonts w:ascii="Times New Roman" w:hAnsi="Times New Roman"/>
        </w:rPr>
        <w:t>тавляет 12 (двенадцать) месяц.</w:t>
      </w:r>
    </w:p>
    <w:p w14:paraId="259F8C28" w14:textId="77777777" w:rsidR="008C1A41" w:rsidRDefault="008C1A41" w:rsidP="008C1A41">
      <w:pPr>
        <w:spacing w:after="0" w:line="240" w:lineRule="auto"/>
        <w:ind w:firstLine="567"/>
        <w:jc w:val="both"/>
        <w:rPr>
          <w:rFonts w:ascii="Times New Roman" w:hAnsi="Times New Roman"/>
        </w:rPr>
      </w:pPr>
    </w:p>
    <w:p w14:paraId="010CC715" w14:textId="77777777" w:rsidR="008C1A41" w:rsidRDefault="008C1A41" w:rsidP="008C1A41">
      <w:pPr>
        <w:spacing w:after="0" w:line="240" w:lineRule="auto"/>
        <w:ind w:firstLine="567"/>
        <w:jc w:val="both"/>
        <w:rPr>
          <w:rFonts w:ascii="Times New Roman" w:hAnsi="Times New Roman"/>
        </w:rPr>
      </w:pPr>
    </w:p>
    <w:p w14:paraId="048EB666" w14:textId="77777777" w:rsidR="008C1A41" w:rsidRDefault="008C1A41" w:rsidP="008C1A41">
      <w:pPr>
        <w:spacing w:after="0" w:line="240" w:lineRule="auto"/>
        <w:ind w:firstLine="567"/>
        <w:jc w:val="both"/>
        <w:rPr>
          <w:rFonts w:ascii="Times New Roman" w:hAnsi="Times New Roman"/>
        </w:rPr>
      </w:pPr>
    </w:p>
    <w:p w14:paraId="583DECA2" w14:textId="0F5B4569" w:rsidR="008C1A41" w:rsidRDefault="008C1A41" w:rsidP="008C1A41">
      <w:pPr>
        <w:spacing w:after="0" w:line="240" w:lineRule="auto"/>
        <w:ind w:firstLine="567"/>
        <w:jc w:val="both"/>
        <w:rPr>
          <w:rFonts w:ascii="Times New Roman" w:hAnsi="Times New Roman"/>
        </w:rPr>
      </w:pPr>
    </w:p>
    <w:p w14:paraId="3B827C0D" w14:textId="17DDCD53" w:rsidR="00DE372A" w:rsidRDefault="00DE372A" w:rsidP="008C1A41">
      <w:pPr>
        <w:spacing w:after="0" w:line="240" w:lineRule="auto"/>
        <w:ind w:firstLine="567"/>
        <w:jc w:val="both"/>
        <w:rPr>
          <w:rFonts w:ascii="Times New Roman" w:hAnsi="Times New Roman"/>
        </w:rPr>
      </w:pPr>
    </w:p>
    <w:p w14:paraId="331AB162" w14:textId="2213DA57" w:rsidR="00DE372A" w:rsidRDefault="00DE372A" w:rsidP="008C1A41">
      <w:pPr>
        <w:spacing w:after="0" w:line="240" w:lineRule="auto"/>
        <w:ind w:firstLine="567"/>
        <w:jc w:val="both"/>
        <w:rPr>
          <w:rFonts w:ascii="Times New Roman" w:hAnsi="Times New Roman"/>
        </w:rPr>
      </w:pPr>
    </w:p>
    <w:p w14:paraId="6EABF7FF" w14:textId="5655DAE9" w:rsidR="00DE372A" w:rsidRDefault="00DE372A" w:rsidP="008C1A41">
      <w:pPr>
        <w:spacing w:after="0" w:line="240" w:lineRule="auto"/>
        <w:ind w:firstLine="567"/>
        <w:jc w:val="both"/>
        <w:rPr>
          <w:rFonts w:ascii="Times New Roman" w:hAnsi="Times New Roman"/>
        </w:rPr>
      </w:pPr>
    </w:p>
    <w:p w14:paraId="65897930" w14:textId="3008AD32" w:rsidR="00DE372A" w:rsidRDefault="00DE372A" w:rsidP="008C1A41">
      <w:pPr>
        <w:spacing w:after="0" w:line="240" w:lineRule="auto"/>
        <w:ind w:firstLine="567"/>
        <w:jc w:val="both"/>
        <w:rPr>
          <w:rFonts w:ascii="Times New Roman" w:hAnsi="Times New Roman"/>
        </w:rPr>
      </w:pPr>
    </w:p>
    <w:p w14:paraId="57E916C7" w14:textId="241BB24D" w:rsidR="000B1B3D" w:rsidRDefault="000B1B3D" w:rsidP="008C1A41">
      <w:pPr>
        <w:spacing w:after="0" w:line="240" w:lineRule="auto"/>
        <w:ind w:firstLine="567"/>
        <w:jc w:val="both"/>
        <w:rPr>
          <w:rFonts w:ascii="Times New Roman" w:hAnsi="Times New Roman"/>
        </w:rPr>
      </w:pPr>
    </w:p>
    <w:p w14:paraId="5593FDED" w14:textId="4A3212F0" w:rsidR="000B1B3D" w:rsidRDefault="000B1B3D" w:rsidP="008C1A41">
      <w:pPr>
        <w:spacing w:after="0" w:line="240" w:lineRule="auto"/>
        <w:ind w:firstLine="567"/>
        <w:jc w:val="both"/>
        <w:rPr>
          <w:rFonts w:ascii="Times New Roman" w:hAnsi="Times New Roman"/>
        </w:rPr>
      </w:pPr>
    </w:p>
    <w:p w14:paraId="7E0D66DD" w14:textId="77777777" w:rsidR="00DB6CD4" w:rsidRDefault="00DB6CD4" w:rsidP="008C1A41">
      <w:pPr>
        <w:spacing w:after="0" w:line="240" w:lineRule="auto"/>
        <w:ind w:firstLine="567"/>
        <w:jc w:val="both"/>
        <w:rPr>
          <w:rFonts w:ascii="Times New Roman" w:hAnsi="Times New Roman"/>
        </w:rPr>
      </w:pPr>
    </w:p>
    <w:p w14:paraId="00A5A38F" w14:textId="61780664" w:rsidR="00E123AC" w:rsidRPr="00DE372A" w:rsidRDefault="008C1A41" w:rsidP="008C1A41">
      <w:pPr>
        <w:spacing w:after="0" w:line="240" w:lineRule="auto"/>
        <w:ind w:firstLine="567"/>
        <w:jc w:val="both"/>
        <w:rPr>
          <w:rFonts w:ascii="Times New Roman" w:hAnsi="Times New Roman"/>
        </w:rPr>
      </w:pPr>
      <w:r>
        <w:rPr>
          <w:rFonts w:ascii="Times New Roman" w:hAnsi="Times New Roman"/>
        </w:rPr>
        <w:lastRenderedPageBreak/>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Pr="00DE372A">
        <w:rPr>
          <w:rFonts w:ascii="Times New Roman" w:hAnsi="Times New Roman"/>
          <w:sz w:val="24"/>
          <w:szCs w:val="24"/>
        </w:rPr>
        <w:t xml:space="preserve"> </w:t>
      </w:r>
      <w:r w:rsidR="00E123AC" w:rsidRPr="00DE372A">
        <w:rPr>
          <w:rFonts w:ascii="Times New Roman" w:eastAsia="Times New Roman" w:hAnsi="Times New Roman"/>
        </w:rPr>
        <w:t>Приложение № 2</w:t>
      </w:r>
    </w:p>
    <w:p w14:paraId="75C93582" w14:textId="77777777" w:rsidR="00DB6CD4" w:rsidRDefault="00E123AC" w:rsidP="00901DBF">
      <w:pPr>
        <w:spacing w:after="0" w:line="240" w:lineRule="auto"/>
        <w:ind w:firstLine="567"/>
        <w:jc w:val="right"/>
        <w:rPr>
          <w:rFonts w:ascii="Times New Roman" w:hAnsi="Times New Roman"/>
        </w:rPr>
      </w:pPr>
      <w:r w:rsidRPr="00DE372A">
        <w:rPr>
          <w:rFonts w:ascii="Times New Roman" w:hAnsi="Times New Roman"/>
        </w:rPr>
        <w:t>к</w:t>
      </w:r>
      <w:r w:rsidR="00901DBF">
        <w:rPr>
          <w:rFonts w:ascii="Times New Roman" w:hAnsi="Times New Roman"/>
        </w:rPr>
        <w:t xml:space="preserve"> Государственному Контракту</w:t>
      </w:r>
    </w:p>
    <w:p w14:paraId="72092588" w14:textId="0368345E" w:rsidR="00E123AC" w:rsidRPr="00901DBF" w:rsidRDefault="00DB6CD4" w:rsidP="00DB6CD4">
      <w:pPr>
        <w:spacing w:after="0" w:line="240" w:lineRule="auto"/>
        <w:ind w:firstLine="567"/>
        <w:jc w:val="center"/>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 xml:space="preserve">  </w:t>
      </w:r>
      <w:r w:rsidR="00901DBF">
        <w:rPr>
          <w:rFonts w:ascii="Times New Roman" w:hAnsi="Times New Roman"/>
        </w:rPr>
        <w:t>Описание</w:t>
      </w:r>
      <w:r w:rsidR="00E123AC" w:rsidRPr="00DE372A">
        <w:rPr>
          <w:rFonts w:ascii="Times New Roman" w:hAnsi="Times New Roman"/>
        </w:rPr>
        <w:t xml:space="preserve"> объекта закупки</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00E123AC" w:rsidRPr="00DE372A">
        <w:rPr>
          <w:rFonts w:ascii="Times New Roman" w:eastAsia="Times New Roman" w:hAnsi="Times New Roman"/>
        </w:rPr>
        <w:t>№____ от _______ 2026</w:t>
      </w:r>
    </w:p>
    <w:p w14:paraId="3268FF12" w14:textId="6CF0C82B" w:rsidR="00E123AC" w:rsidRPr="00DE372A" w:rsidRDefault="00E123AC" w:rsidP="00E123AC">
      <w:pPr>
        <w:spacing w:after="0" w:line="245" w:lineRule="auto"/>
        <w:ind w:left="7080"/>
        <w:jc w:val="center"/>
        <w:rPr>
          <w:rFonts w:ascii="Times New Roman" w:eastAsia="Times New Roman" w:hAnsi="Times New Roman"/>
        </w:rPr>
      </w:pPr>
    </w:p>
    <w:p w14:paraId="6C3C1C85" w14:textId="77777777" w:rsidR="00E123AC" w:rsidRPr="00DE372A" w:rsidRDefault="00E123AC" w:rsidP="00E123AC">
      <w:pPr>
        <w:spacing w:after="0" w:line="245" w:lineRule="auto"/>
        <w:ind w:left="7080"/>
        <w:jc w:val="center"/>
        <w:rPr>
          <w:rFonts w:ascii="Times New Roman" w:eastAsia="Times New Roman" w:hAnsi="Times New Roman"/>
        </w:rPr>
      </w:pPr>
    </w:p>
    <w:p w14:paraId="7461C139" w14:textId="2CCFACA1" w:rsidR="00E123AC" w:rsidRDefault="00E123AC" w:rsidP="00DE372A">
      <w:pPr>
        <w:spacing w:after="0" w:line="259" w:lineRule="auto"/>
        <w:jc w:val="center"/>
        <w:rPr>
          <w:rFonts w:ascii="Times New Roman" w:hAnsi="Times New Roman"/>
          <w:b/>
        </w:rPr>
      </w:pPr>
      <w:r w:rsidRPr="00DE372A">
        <w:rPr>
          <w:rFonts w:ascii="Times New Roman" w:hAnsi="Times New Roman"/>
          <w:b/>
        </w:rPr>
        <w:t>Помещение ди</w:t>
      </w:r>
      <w:r w:rsidR="00DB6CD4">
        <w:rPr>
          <w:rFonts w:ascii="Times New Roman" w:hAnsi="Times New Roman"/>
          <w:b/>
        </w:rPr>
        <w:t>зель-генераторной, находящейся с помещением авто цеха</w:t>
      </w:r>
      <w:r w:rsidRPr="00DE372A">
        <w:rPr>
          <w:rFonts w:ascii="Times New Roman" w:hAnsi="Times New Roman"/>
          <w:b/>
        </w:rPr>
        <w:t xml:space="preserve"> помещение «К».</w:t>
      </w:r>
    </w:p>
    <w:p w14:paraId="6F979851" w14:textId="77777777" w:rsidR="00DE372A" w:rsidRPr="00DE372A" w:rsidRDefault="00DE372A" w:rsidP="00DE372A">
      <w:pPr>
        <w:spacing w:after="0" w:line="259" w:lineRule="auto"/>
        <w:jc w:val="center"/>
        <w:rPr>
          <w:rFonts w:ascii="Times New Roman" w:hAnsi="Times New Roman"/>
          <w:b/>
        </w:rPr>
      </w:pPr>
    </w:p>
    <w:p w14:paraId="653E8C69" w14:textId="1CF5DF51" w:rsidR="00E123AC" w:rsidRPr="00901DBF" w:rsidRDefault="00E123AC" w:rsidP="00DE372A">
      <w:pPr>
        <w:spacing w:after="0" w:line="259" w:lineRule="auto"/>
        <w:ind w:firstLine="709"/>
        <w:jc w:val="both"/>
        <w:rPr>
          <w:rFonts w:ascii="Times New Roman" w:hAnsi="Times New Roman"/>
        </w:rPr>
      </w:pPr>
      <w:r w:rsidRPr="00DE372A">
        <w:rPr>
          <w:rFonts w:ascii="Times New Roman" w:hAnsi="Times New Roman"/>
        </w:rPr>
        <w:t>Помещение располагается на режимной территории по адресу г. Волгоград, улица Голубинская, 3, (</w:t>
      </w:r>
      <w:r w:rsidR="00DB6CD4" w:rsidRPr="00DB6CD4">
        <w:rPr>
          <w:rFonts w:ascii="Times New Roman" w:hAnsi="Times New Roman"/>
        </w:rPr>
        <w:t>194</w:t>
      </w:r>
      <w:r w:rsidR="00901DBF" w:rsidRPr="00DB6CD4">
        <w:rPr>
          <w:rFonts w:ascii="Times New Roman" w:hAnsi="Times New Roman"/>
        </w:rPr>
        <w:t>6</w:t>
      </w:r>
      <w:r w:rsidRPr="00DB6CD4">
        <w:rPr>
          <w:rFonts w:ascii="Times New Roman" w:hAnsi="Times New Roman"/>
        </w:rPr>
        <w:t xml:space="preserve"> года постройки</w:t>
      </w:r>
      <w:r w:rsidRPr="00DE372A">
        <w:rPr>
          <w:rFonts w:ascii="Times New Roman" w:hAnsi="Times New Roman"/>
        </w:rPr>
        <w:t xml:space="preserve">). Помещение «К» представляет собой </w:t>
      </w:r>
      <w:r w:rsidRPr="00901DBF">
        <w:rPr>
          <w:rFonts w:ascii="Times New Roman" w:eastAsia="Times New Roman" w:hAnsi="Times New Roman"/>
          <w:color w:val="000000"/>
          <w:lang w:eastAsia="ru-RU"/>
        </w:rPr>
        <w:t xml:space="preserve">отдельно стоящее, </w:t>
      </w:r>
      <w:r w:rsidR="00DE372A" w:rsidRPr="00901DBF">
        <w:rPr>
          <w:rFonts w:ascii="Times New Roman" w:eastAsia="Times New Roman" w:hAnsi="Times New Roman"/>
          <w:color w:val="000000"/>
          <w:lang w:eastAsia="ru-RU"/>
        </w:rPr>
        <w:br/>
      </w:r>
      <w:r w:rsidRPr="00901DBF">
        <w:rPr>
          <w:rFonts w:ascii="Times New Roman" w:eastAsia="Times New Roman" w:hAnsi="Times New Roman"/>
          <w:color w:val="000000"/>
          <w:lang w:eastAsia="ru-RU"/>
        </w:rPr>
        <w:t>1-этажное (высотой</w:t>
      </w:r>
      <w:r w:rsidR="00901DBF" w:rsidRPr="00901DBF">
        <w:rPr>
          <w:rFonts w:ascii="Times New Roman" w:eastAsia="Times New Roman" w:hAnsi="Times New Roman"/>
          <w:color w:val="000000"/>
          <w:lang w:eastAsia="ru-RU"/>
        </w:rPr>
        <w:t xml:space="preserve"> 3,50-4,00</w:t>
      </w:r>
      <w:r w:rsidRPr="00901DBF">
        <w:rPr>
          <w:rFonts w:ascii="Times New Roman" w:eastAsia="Times New Roman" w:hAnsi="Times New Roman"/>
          <w:color w:val="000000"/>
          <w:lang w:eastAsia="ru-RU"/>
        </w:rPr>
        <w:t xml:space="preserve"> м).</w:t>
      </w:r>
    </w:p>
    <w:p w14:paraId="2B9D76C8" w14:textId="77777777" w:rsidR="00E123AC" w:rsidRPr="00901DBF" w:rsidRDefault="00E123AC" w:rsidP="00901DBF">
      <w:pPr>
        <w:spacing w:after="0" w:line="259" w:lineRule="auto"/>
        <w:ind w:firstLine="709"/>
        <w:jc w:val="center"/>
        <w:rPr>
          <w:rFonts w:ascii="Times New Roman" w:hAnsi="Times New Roman"/>
          <w:b/>
        </w:rPr>
      </w:pPr>
      <w:r w:rsidRPr="00901DBF">
        <w:rPr>
          <w:rFonts w:ascii="Times New Roman" w:hAnsi="Times New Roman"/>
          <w:b/>
        </w:rPr>
        <w:t>Помещение выполнено:</w:t>
      </w:r>
    </w:p>
    <w:p w14:paraId="52E299F1" w14:textId="77777777" w:rsidR="00E123AC" w:rsidRPr="00901DBF" w:rsidRDefault="00E123AC" w:rsidP="00E123AC">
      <w:pPr>
        <w:spacing w:after="0" w:line="259" w:lineRule="auto"/>
        <w:ind w:firstLine="709"/>
        <w:jc w:val="both"/>
        <w:rPr>
          <w:rFonts w:ascii="Times New Roman" w:eastAsia="Times New Roman" w:hAnsi="Times New Roman"/>
          <w:color w:val="000000"/>
          <w:lang w:eastAsia="ru-RU"/>
        </w:rPr>
      </w:pPr>
      <w:r w:rsidRPr="00901DBF">
        <w:rPr>
          <w:rFonts w:ascii="Times New Roman" w:hAnsi="Times New Roman"/>
        </w:rPr>
        <w:t xml:space="preserve">- </w:t>
      </w:r>
      <w:r w:rsidRPr="00901DBF">
        <w:rPr>
          <w:rFonts w:ascii="Times New Roman" w:eastAsia="Times New Roman" w:hAnsi="Times New Roman"/>
          <w:color w:val="000000"/>
          <w:lang w:eastAsia="ru-RU"/>
        </w:rPr>
        <w:t>фундамент бетон;</w:t>
      </w:r>
    </w:p>
    <w:p w14:paraId="5A3890BC" w14:textId="77777777" w:rsidR="00E123AC" w:rsidRPr="00901DBF" w:rsidRDefault="00E123AC" w:rsidP="00E123AC">
      <w:pPr>
        <w:spacing w:after="0" w:line="259" w:lineRule="auto"/>
        <w:ind w:firstLine="709"/>
        <w:jc w:val="both"/>
        <w:rPr>
          <w:rFonts w:ascii="Times New Roman" w:eastAsia="Times New Roman" w:hAnsi="Times New Roman"/>
          <w:color w:val="000000"/>
          <w:lang w:eastAsia="ru-RU"/>
        </w:rPr>
      </w:pPr>
      <w:r w:rsidRPr="00901DBF">
        <w:rPr>
          <w:rFonts w:ascii="Times New Roman" w:eastAsia="Times New Roman" w:hAnsi="Times New Roman"/>
          <w:color w:val="000000"/>
          <w:lang w:eastAsia="ru-RU"/>
        </w:rPr>
        <w:t>- стены кирпич;</w:t>
      </w:r>
    </w:p>
    <w:p w14:paraId="47156280" w14:textId="77777777" w:rsidR="00E123AC" w:rsidRPr="00901DBF" w:rsidRDefault="00E123AC" w:rsidP="00E123AC">
      <w:pPr>
        <w:spacing w:after="0" w:line="259" w:lineRule="auto"/>
        <w:ind w:firstLine="709"/>
        <w:jc w:val="both"/>
        <w:rPr>
          <w:rFonts w:ascii="Times New Roman" w:eastAsia="Times New Roman" w:hAnsi="Times New Roman"/>
          <w:color w:val="000000"/>
          <w:lang w:eastAsia="ru-RU"/>
        </w:rPr>
      </w:pPr>
      <w:r w:rsidRPr="00901DBF">
        <w:rPr>
          <w:rFonts w:ascii="Times New Roman" w:eastAsia="Times New Roman" w:hAnsi="Times New Roman"/>
          <w:color w:val="000000"/>
          <w:lang w:eastAsia="ru-RU"/>
        </w:rPr>
        <w:t>- перекрытия ж/б;</w:t>
      </w:r>
    </w:p>
    <w:p w14:paraId="1A70990D" w14:textId="77777777" w:rsidR="00E123AC" w:rsidRPr="00901DBF" w:rsidRDefault="00E123AC" w:rsidP="00E123AC">
      <w:pPr>
        <w:spacing w:after="0" w:line="259" w:lineRule="auto"/>
        <w:ind w:firstLine="709"/>
        <w:jc w:val="both"/>
        <w:rPr>
          <w:rFonts w:ascii="Times New Roman" w:eastAsia="Times New Roman" w:hAnsi="Times New Roman"/>
          <w:color w:val="000000"/>
          <w:lang w:eastAsia="ru-RU"/>
        </w:rPr>
      </w:pPr>
      <w:r w:rsidRPr="00901DBF">
        <w:rPr>
          <w:rFonts w:ascii="Times New Roman" w:eastAsia="Times New Roman" w:hAnsi="Times New Roman"/>
          <w:color w:val="000000"/>
          <w:lang w:eastAsia="ru-RU"/>
        </w:rPr>
        <w:t>- крыша шифер;</w:t>
      </w:r>
    </w:p>
    <w:p w14:paraId="6CAC4550" w14:textId="524792EB" w:rsidR="00E123AC" w:rsidRPr="00DE372A" w:rsidRDefault="00E123AC" w:rsidP="00E123AC">
      <w:pPr>
        <w:spacing w:after="0" w:line="259" w:lineRule="auto"/>
        <w:ind w:firstLine="709"/>
        <w:jc w:val="both"/>
        <w:rPr>
          <w:rFonts w:ascii="Times New Roman" w:hAnsi="Times New Roman"/>
        </w:rPr>
      </w:pPr>
      <w:r w:rsidRPr="00901DBF">
        <w:rPr>
          <w:rFonts w:ascii="Times New Roman" w:eastAsia="Times New Roman" w:hAnsi="Times New Roman"/>
          <w:color w:val="000000"/>
          <w:lang w:eastAsia="ru-RU"/>
        </w:rPr>
        <w:t xml:space="preserve">- </w:t>
      </w:r>
      <w:r w:rsidR="00901DBF" w:rsidRPr="00901DBF">
        <w:rPr>
          <w:rFonts w:ascii="Times New Roman" w:eastAsia="Times New Roman" w:hAnsi="Times New Roman"/>
          <w:color w:val="000000"/>
          <w:lang w:eastAsia="ru-RU"/>
        </w:rPr>
        <w:t>полы бетон.</w:t>
      </w:r>
    </w:p>
    <w:p w14:paraId="27EBF3BE" w14:textId="1EDC20FB" w:rsidR="00E123AC" w:rsidRPr="00901DBF" w:rsidRDefault="00E123AC" w:rsidP="00901DBF">
      <w:pPr>
        <w:spacing w:after="0" w:line="259" w:lineRule="auto"/>
        <w:ind w:firstLine="708"/>
        <w:jc w:val="center"/>
        <w:rPr>
          <w:rFonts w:ascii="Times New Roman" w:hAnsi="Times New Roman"/>
          <w:b/>
        </w:rPr>
      </w:pPr>
      <w:r w:rsidRPr="00901DBF">
        <w:rPr>
          <w:rFonts w:ascii="Times New Roman" w:hAnsi="Times New Roman"/>
          <w:b/>
        </w:rPr>
        <w:t>Размеры помещения:</w:t>
      </w:r>
    </w:p>
    <w:p w14:paraId="21F2863C" w14:textId="39478ED4" w:rsidR="00E123AC" w:rsidRPr="00DE372A" w:rsidRDefault="00901DBF" w:rsidP="00E123AC">
      <w:pPr>
        <w:spacing w:after="0" w:line="259" w:lineRule="auto"/>
        <w:ind w:firstLine="567"/>
        <w:rPr>
          <w:rFonts w:ascii="Times New Roman" w:hAnsi="Times New Roman"/>
        </w:rPr>
      </w:pPr>
      <w:r>
        <w:rPr>
          <w:rFonts w:ascii="Times New Roman" w:hAnsi="Times New Roman"/>
        </w:rPr>
        <w:t>Длина</w:t>
      </w:r>
      <w:r>
        <w:rPr>
          <w:rFonts w:ascii="Times New Roman" w:hAnsi="Times New Roman"/>
        </w:rPr>
        <w:tab/>
      </w:r>
      <w:r>
        <w:rPr>
          <w:rFonts w:ascii="Times New Roman" w:hAnsi="Times New Roman"/>
        </w:rPr>
        <w:tab/>
      </w:r>
      <w:r w:rsidR="00E123AC" w:rsidRPr="00DE372A">
        <w:rPr>
          <w:rFonts w:ascii="Times New Roman" w:hAnsi="Times New Roman"/>
        </w:rPr>
        <w:t>- 10, 95 м;</w:t>
      </w:r>
    </w:p>
    <w:p w14:paraId="701466D6" w14:textId="678DFF74" w:rsidR="00E123AC" w:rsidRPr="00DE372A" w:rsidRDefault="00901DBF" w:rsidP="00E123AC">
      <w:pPr>
        <w:spacing w:after="0" w:line="259" w:lineRule="auto"/>
        <w:ind w:firstLine="567"/>
        <w:rPr>
          <w:rFonts w:ascii="Times New Roman" w:hAnsi="Times New Roman"/>
        </w:rPr>
      </w:pPr>
      <w:r>
        <w:rPr>
          <w:rFonts w:ascii="Times New Roman" w:hAnsi="Times New Roman"/>
        </w:rPr>
        <w:t>Ширина</w:t>
      </w:r>
      <w:r>
        <w:rPr>
          <w:rFonts w:ascii="Times New Roman" w:hAnsi="Times New Roman"/>
        </w:rPr>
        <w:tab/>
      </w:r>
      <w:r>
        <w:rPr>
          <w:rFonts w:ascii="Times New Roman" w:hAnsi="Times New Roman"/>
        </w:rPr>
        <w:tab/>
      </w:r>
      <w:r w:rsidR="00E123AC" w:rsidRPr="00DE372A">
        <w:rPr>
          <w:rFonts w:ascii="Times New Roman" w:hAnsi="Times New Roman"/>
        </w:rPr>
        <w:t>- 7,10 м;</w:t>
      </w:r>
    </w:p>
    <w:p w14:paraId="59BA250A" w14:textId="46F06EFF" w:rsidR="00E123AC" w:rsidRPr="00DE372A" w:rsidRDefault="00901DBF" w:rsidP="00E123AC">
      <w:pPr>
        <w:spacing w:after="0" w:line="259" w:lineRule="auto"/>
        <w:ind w:firstLine="567"/>
        <w:rPr>
          <w:rFonts w:ascii="Times New Roman" w:hAnsi="Times New Roman"/>
        </w:rPr>
      </w:pPr>
      <w:r w:rsidRPr="00901DBF">
        <w:rPr>
          <w:rFonts w:ascii="Times New Roman" w:hAnsi="Times New Roman"/>
        </w:rPr>
        <w:t>Высота</w:t>
      </w:r>
      <w:r w:rsidRPr="00901DBF">
        <w:rPr>
          <w:rFonts w:ascii="Times New Roman" w:hAnsi="Times New Roman"/>
        </w:rPr>
        <w:tab/>
      </w:r>
      <w:r w:rsidRPr="00901DBF">
        <w:rPr>
          <w:rFonts w:ascii="Times New Roman" w:hAnsi="Times New Roman"/>
        </w:rPr>
        <w:tab/>
      </w:r>
      <w:r>
        <w:rPr>
          <w:rFonts w:ascii="Times New Roman" w:hAnsi="Times New Roman"/>
        </w:rPr>
        <w:t>- 3,50</w:t>
      </w:r>
      <w:r w:rsidR="00DB6CD4">
        <w:rPr>
          <w:rFonts w:ascii="Times New Roman" w:hAnsi="Times New Roman"/>
        </w:rPr>
        <w:t xml:space="preserve"> </w:t>
      </w:r>
      <w:r>
        <w:rPr>
          <w:rFonts w:ascii="Times New Roman" w:hAnsi="Times New Roman"/>
        </w:rPr>
        <w:t>-</w:t>
      </w:r>
      <w:r w:rsidR="00DB6CD4">
        <w:rPr>
          <w:rFonts w:ascii="Times New Roman" w:hAnsi="Times New Roman"/>
        </w:rPr>
        <w:t xml:space="preserve"> </w:t>
      </w:r>
      <w:r>
        <w:rPr>
          <w:rFonts w:ascii="Times New Roman" w:hAnsi="Times New Roman"/>
        </w:rPr>
        <w:t>4,00</w:t>
      </w:r>
      <w:r w:rsidR="00E123AC" w:rsidRPr="00901DBF">
        <w:rPr>
          <w:rFonts w:ascii="Times New Roman" w:hAnsi="Times New Roman"/>
        </w:rPr>
        <w:t xml:space="preserve"> м.</w:t>
      </w:r>
    </w:p>
    <w:p w14:paraId="0629E0A5" w14:textId="0DA700FC" w:rsidR="00E123AC" w:rsidRPr="00DE372A" w:rsidRDefault="00E123AC" w:rsidP="00E123AC">
      <w:pPr>
        <w:spacing w:after="0" w:line="259" w:lineRule="auto"/>
        <w:ind w:firstLine="567"/>
        <w:jc w:val="both"/>
        <w:rPr>
          <w:rFonts w:ascii="Times New Roman" w:hAnsi="Times New Roman"/>
        </w:rPr>
      </w:pPr>
      <w:r w:rsidRPr="00DE372A">
        <w:rPr>
          <w:rFonts w:ascii="Times New Roman" w:hAnsi="Times New Roman"/>
        </w:rPr>
        <w:t>В помещении располагаю</w:t>
      </w:r>
      <w:r w:rsidR="00901DBF">
        <w:rPr>
          <w:rFonts w:ascii="Times New Roman" w:hAnsi="Times New Roman"/>
        </w:rPr>
        <w:t>тся работающая электрощитовая.</w:t>
      </w:r>
    </w:p>
    <w:p w14:paraId="5A84A45B" w14:textId="2DA2291A" w:rsidR="00E123AC" w:rsidRDefault="00E123AC" w:rsidP="00E123AC">
      <w:pPr>
        <w:spacing w:after="0" w:line="259" w:lineRule="auto"/>
        <w:ind w:firstLine="567"/>
        <w:jc w:val="both"/>
        <w:rPr>
          <w:rFonts w:ascii="Times New Roman" w:hAnsi="Times New Roman"/>
          <w:sz w:val="24"/>
          <w:szCs w:val="24"/>
        </w:rPr>
      </w:pPr>
    </w:p>
    <w:p w14:paraId="410F8F74" w14:textId="0CFF3A26" w:rsidR="00E123AC" w:rsidRDefault="00E123AC" w:rsidP="00E123AC">
      <w:pPr>
        <w:spacing w:after="0" w:line="259" w:lineRule="auto"/>
        <w:ind w:firstLine="567"/>
        <w:jc w:val="both"/>
        <w:rPr>
          <w:rFonts w:ascii="Times New Roman" w:hAnsi="Times New Roman"/>
          <w:sz w:val="24"/>
          <w:szCs w:val="24"/>
        </w:rPr>
      </w:pPr>
    </w:p>
    <w:p w14:paraId="36667196" w14:textId="550B01D2" w:rsidR="00E123AC" w:rsidRDefault="00E123AC" w:rsidP="00E123AC">
      <w:pPr>
        <w:spacing w:after="0" w:line="259" w:lineRule="auto"/>
        <w:ind w:firstLine="567"/>
        <w:jc w:val="both"/>
        <w:rPr>
          <w:rFonts w:ascii="Times New Roman" w:hAnsi="Times New Roman"/>
          <w:sz w:val="24"/>
          <w:szCs w:val="24"/>
        </w:rPr>
      </w:pPr>
    </w:p>
    <w:p w14:paraId="2251BF17" w14:textId="351C9B1D" w:rsidR="00C74867" w:rsidRDefault="00C74867" w:rsidP="00E123AC">
      <w:pPr>
        <w:spacing w:after="0" w:line="259" w:lineRule="auto"/>
        <w:ind w:firstLine="567"/>
        <w:jc w:val="both"/>
        <w:rPr>
          <w:rFonts w:ascii="Times New Roman" w:hAnsi="Times New Roman"/>
          <w:sz w:val="24"/>
          <w:szCs w:val="24"/>
        </w:rPr>
      </w:pPr>
    </w:p>
    <w:p w14:paraId="2577857F" w14:textId="75492A6E" w:rsidR="00C74867" w:rsidRDefault="00C74867" w:rsidP="00E123AC">
      <w:pPr>
        <w:spacing w:after="0" w:line="259" w:lineRule="auto"/>
        <w:ind w:firstLine="567"/>
        <w:jc w:val="both"/>
        <w:rPr>
          <w:rFonts w:ascii="Times New Roman" w:hAnsi="Times New Roman"/>
          <w:sz w:val="24"/>
          <w:szCs w:val="24"/>
        </w:rPr>
      </w:pPr>
    </w:p>
    <w:p w14:paraId="12EDC13D" w14:textId="461AFDA1" w:rsidR="00C74867" w:rsidRDefault="00C74867" w:rsidP="00E123AC">
      <w:pPr>
        <w:spacing w:after="0" w:line="259" w:lineRule="auto"/>
        <w:ind w:firstLine="567"/>
        <w:jc w:val="both"/>
        <w:rPr>
          <w:rFonts w:ascii="Times New Roman" w:hAnsi="Times New Roman"/>
          <w:sz w:val="24"/>
          <w:szCs w:val="24"/>
        </w:rPr>
      </w:pPr>
    </w:p>
    <w:p w14:paraId="1480D35F" w14:textId="2D399ABC" w:rsidR="00C74867" w:rsidRDefault="00C74867" w:rsidP="00E123AC">
      <w:pPr>
        <w:spacing w:after="0" w:line="259" w:lineRule="auto"/>
        <w:ind w:firstLine="567"/>
        <w:jc w:val="both"/>
        <w:rPr>
          <w:rFonts w:ascii="Times New Roman" w:hAnsi="Times New Roman"/>
          <w:sz w:val="24"/>
          <w:szCs w:val="24"/>
        </w:rPr>
      </w:pPr>
    </w:p>
    <w:p w14:paraId="4B251D74" w14:textId="3C4448A4" w:rsidR="00C74867" w:rsidRDefault="00C74867" w:rsidP="00E123AC">
      <w:pPr>
        <w:spacing w:after="0" w:line="259" w:lineRule="auto"/>
        <w:ind w:firstLine="567"/>
        <w:jc w:val="both"/>
        <w:rPr>
          <w:rFonts w:ascii="Times New Roman" w:hAnsi="Times New Roman"/>
          <w:sz w:val="24"/>
          <w:szCs w:val="24"/>
        </w:rPr>
      </w:pPr>
    </w:p>
    <w:p w14:paraId="22A39472" w14:textId="78829D39" w:rsidR="00DE372A" w:rsidRDefault="00DE372A" w:rsidP="00E123AC">
      <w:pPr>
        <w:spacing w:after="0" w:line="259" w:lineRule="auto"/>
        <w:ind w:firstLine="567"/>
        <w:jc w:val="both"/>
        <w:rPr>
          <w:rFonts w:ascii="Times New Roman" w:hAnsi="Times New Roman"/>
          <w:sz w:val="24"/>
          <w:szCs w:val="24"/>
        </w:rPr>
      </w:pPr>
    </w:p>
    <w:p w14:paraId="45D67C4F" w14:textId="7CAA6552" w:rsidR="00DE372A" w:rsidRDefault="00DE372A" w:rsidP="00E123AC">
      <w:pPr>
        <w:spacing w:after="0" w:line="259" w:lineRule="auto"/>
        <w:ind w:firstLine="567"/>
        <w:jc w:val="both"/>
        <w:rPr>
          <w:rFonts w:ascii="Times New Roman" w:hAnsi="Times New Roman"/>
          <w:sz w:val="24"/>
          <w:szCs w:val="24"/>
        </w:rPr>
      </w:pPr>
    </w:p>
    <w:p w14:paraId="2FFDE3D7" w14:textId="3A1A7C0F" w:rsidR="00DE372A" w:rsidRDefault="00DE372A" w:rsidP="00E123AC">
      <w:pPr>
        <w:spacing w:after="0" w:line="259" w:lineRule="auto"/>
        <w:ind w:firstLine="567"/>
        <w:jc w:val="both"/>
        <w:rPr>
          <w:rFonts w:ascii="Times New Roman" w:hAnsi="Times New Roman"/>
          <w:sz w:val="24"/>
          <w:szCs w:val="24"/>
        </w:rPr>
      </w:pPr>
    </w:p>
    <w:p w14:paraId="251613D5" w14:textId="5B0397B0" w:rsidR="00DE372A" w:rsidRDefault="00DE372A" w:rsidP="00E123AC">
      <w:pPr>
        <w:spacing w:after="0" w:line="259" w:lineRule="auto"/>
        <w:ind w:firstLine="567"/>
        <w:jc w:val="both"/>
        <w:rPr>
          <w:rFonts w:ascii="Times New Roman" w:hAnsi="Times New Roman"/>
          <w:sz w:val="24"/>
          <w:szCs w:val="24"/>
        </w:rPr>
      </w:pPr>
    </w:p>
    <w:p w14:paraId="33DF1574" w14:textId="1046C6CE" w:rsidR="00DE372A" w:rsidRDefault="00DE372A" w:rsidP="00E123AC">
      <w:pPr>
        <w:spacing w:after="0" w:line="259" w:lineRule="auto"/>
        <w:ind w:firstLine="567"/>
        <w:jc w:val="both"/>
        <w:rPr>
          <w:rFonts w:ascii="Times New Roman" w:hAnsi="Times New Roman"/>
          <w:sz w:val="24"/>
          <w:szCs w:val="24"/>
        </w:rPr>
      </w:pPr>
    </w:p>
    <w:p w14:paraId="06458124" w14:textId="3377ED50" w:rsidR="00DE372A" w:rsidRDefault="00DE372A" w:rsidP="00E123AC">
      <w:pPr>
        <w:spacing w:after="0" w:line="259" w:lineRule="auto"/>
        <w:ind w:firstLine="567"/>
        <w:jc w:val="both"/>
        <w:rPr>
          <w:rFonts w:ascii="Times New Roman" w:hAnsi="Times New Roman"/>
          <w:sz w:val="24"/>
          <w:szCs w:val="24"/>
        </w:rPr>
      </w:pPr>
    </w:p>
    <w:p w14:paraId="1AD7E87C" w14:textId="67FEAF64" w:rsidR="00DE372A" w:rsidRDefault="00DE372A" w:rsidP="00E123AC">
      <w:pPr>
        <w:spacing w:after="0" w:line="259" w:lineRule="auto"/>
        <w:ind w:firstLine="567"/>
        <w:jc w:val="both"/>
        <w:rPr>
          <w:rFonts w:ascii="Times New Roman" w:hAnsi="Times New Roman"/>
          <w:sz w:val="24"/>
          <w:szCs w:val="24"/>
        </w:rPr>
      </w:pPr>
    </w:p>
    <w:p w14:paraId="309B8112" w14:textId="58B35F09" w:rsidR="00DE372A" w:rsidRDefault="00DE372A" w:rsidP="00E123AC">
      <w:pPr>
        <w:spacing w:after="0" w:line="259" w:lineRule="auto"/>
        <w:ind w:firstLine="567"/>
        <w:jc w:val="both"/>
        <w:rPr>
          <w:rFonts w:ascii="Times New Roman" w:hAnsi="Times New Roman"/>
          <w:sz w:val="24"/>
          <w:szCs w:val="24"/>
        </w:rPr>
      </w:pPr>
    </w:p>
    <w:p w14:paraId="7451D1C1" w14:textId="01E8D220" w:rsidR="00DE372A" w:rsidRDefault="00DE372A" w:rsidP="00E123AC">
      <w:pPr>
        <w:spacing w:after="0" w:line="259" w:lineRule="auto"/>
        <w:ind w:firstLine="567"/>
        <w:jc w:val="both"/>
        <w:rPr>
          <w:rFonts w:ascii="Times New Roman" w:hAnsi="Times New Roman"/>
          <w:sz w:val="24"/>
          <w:szCs w:val="24"/>
        </w:rPr>
      </w:pPr>
    </w:p>
    <w:p w14:paraId="5BD1D696" w14:textId="1C2224D8" w:rsidR="00DE372A" w:rsidRDefault="00DE372A" w:rsidP="00E123AC">
      <w:pPr>
        <w:spacing w:after="0" w:line="259" w:lineRule="auto"/>
        <w:ind w:firstLine="567"/>
        <w:jc w:val="both"/>
        <w:rPr>
          <w:rFonts w:ascii="Times New Roman" w:hAnsi="Times New Roman"/>
          <w:sz w:val="24"/>
          <w:szCs w:val="24"/>
        </w:rPr>
      </w:pPr>
    </w:p>
    <w:p w14:paraId="64EC2F9C" w14:textId="53EB55E7" w:rsidR="00DE372A" w:rsidRDefault="00DE372A" w:rsidP="00E123AC">
      <w:pPr>
        <w:spacing w:after="0" w:line="259" w:lineRule="auto"/>
        <w:ind w:firstLine="567"/>
        <w:jc w:val="both"/>
        <w:rPr>
          <w:rFonts w:ascii="Times New Roman" w:hAnsi="Times New Roman"/>
          <w:sz w:val="24"/>
          <w:szCs w:val="24"/>
        </w:rPr>
      </w:pPr>
    </w:p>
    <w:p w14:paraId="064B5DC8" w14:textId="1459737D" w:rsidR="00DE372A" w:rsidRDefault="00DE372A" w:rsidP="00E123AC">
      <w:pPr>
        <w:spacing w:after="0" w:line="259" w:lineRule="auto"/>
        <w:ind w:firstLine="567"/>
        <w:jc w:val="both"/>
        <w:rPr>
          <w:rFonts w:ascii="Times New Roman" w:hAnsi="Times New Roman"/>
          <w:sz w:val="24"/>
          <w:szCs w:val="24"/>
        </w:rPr>
      </w:pPr>
    </w:p>
    <w:p w14:paraId="46B02DDE" w14:textId="6FDC84F9" w:rsidR="00DE372A" w:rsidRDefault="00DE372A" w:rsidP="00E123AC">
      <w:pPr>
        <w:spacing w:after="0" w:line="259" w:lineRule="auto"/>
        <w:ind w:firstLine="567"/>
        <w:jc w:val="both"/>
        <w:rPr>
          <w:rFonts w:ascii="Times New Roman" w:hAnsi="Times New Roman"/>
          <w:sz w:val="24"/>
          <w:szCs w:val="24"/>
        </w:rPr>
      </w:pPr>
    </w:p>
    <w:p w14:paraId="79E630CD" w14:textId="0EEB1B7E" w:rsidR="00DE372A" w:rsidRDefault="00DE372A" w:rsidP="00E123AC">
      <w:pPr>
        <w:spacing w:after="0" w:line="259" w:lineRule="auto"/>
        <w:ind w:firstLine="567"/>
        <w:jc w:val="both"/>
        <w:rPr>
          <w:rFonts w:ascii="Times New Roman" w:hAnsi="Times New Roman"/>
          <w:sz w:val="24"/>
          <w:szCs w:val="24"/>
        </w:rPr>
      </w:pPr>
    </w:p>
    <w:p w14:paraId="6C8A5D5A" w14:textId="132C48D3" w:rsidR="00DE372A" w:rsidRDefault="00DE372A" w:rsidP="00E123AC">
      <w:pPr>
        <w:spacing w:after="0" w:line="259" w:lineRule="auto"/>
        <w:ind w:firstLine="567"/>
        <w:jc w:val="both"/>
        <w:rPr>
          <w:rFonts w:ascii="Times New Roman" w:hAnsi="Times New Roman"/>
          <w:sz w:val="24"/>
          <w:szCs w:val="24"/>
        </w:rPr>
      </w:pPr>
    </w:p>
    <w:p w14:paraId="24F27556" w14:textId="048C1DF1" w:rsidR="00DE372A" w:rsidRDefault="00DE372A" w:rsidP="00E123AC">
      <w:pPr>
        <w:spacing w:after="0" w:line="259" w:lineRule="auto"/>
        <w:ind w:firstLine="567"/>
        <w:jc w:val="both"/>
        <w:rPr>
          <w:rFonts w:ascii="Times New Roman" w:hAnsi="Times New Roman"/>
          <w:sz w:val="24"/>
          <w:szCs w:val="24"/>
        </w:rPr>
      </w:pPr>
    </w:p>
    <w:p w14:paraId="0E6554C9" w14:textId="60725944" w:rsidR="00DE372A" w:rsidRDefault="00DE372A" w:rsidP="00E123AC">
      <w:pPr>
        <w:spacing w:after="0" w:line="259" w:lineRule="auto"/>
        <w:ind w:firstLine="567"/>
        <w:jc w:val="both"/>
        <w:rPr>
          <w:rFonts w:ascii="Times New Roman" w:hAnsi="Times New Roman"/>
          <w:sz w:val="24"/>
          <w:szCs w:val="24"/>
        </w:rPr>
      </w:pPr>
    </w:p>
    <w:p w14:paraId="1DD77307" w14:textId="6D64878A" w:rsidR="00DE372A" w:rsidRDefault="00DE372A" w:rsidP="00E123AC">
      <w:pPr>
        <w:spacing w:after="0" w:line="259" w:lineRule="auto"/>
        <w:ind w:firstLine="567"/>
        <w:jc w:val="both"/>
        <w:rPr>
          <w:rFonts w:ascii="Times New Roman" w:hAnsi="Times New Roman"/>
          <w:sz w:val="24"/>
          <w:szCs w:val="24"/>
        </w:rPr>
      </w:pPr>
    </w:p>
    <w:p w14:paraId="7F12C52E" w14:textId="3D8ECF2E" w:rsidR="00DE372A" w:rsidRDefault="00DE372A" w:rsidP="00E123AC">
      <w:pPr>
        <w:spacing w:after="0" w:line="259" w:lineRule="auto"/>
        <w:ind w:firstLine="567"/>
        <w:jc w:val="both"/>
        <w:rPr>
          <w:rFonts w:ascii="Times New Roman" w:hAnsi="Times New Roman"/>
          <w:sz w:val="24"/>
          <w:szCs w:val="24"/>
        </w:rPr>
      </w:pPr>
    </w:p>
    <w:p w14:paraId="2AAEE843" w14:textId="6E55C7BD" w:rsidR="00DE372A" w:rsidRDefault="00DE372A" w:rsidP="00E123AC">
      <w:pPr>
        <w:spacing w:after="0" w:line="259" w:lineRule="auto"/>
        <w:ind w:firstLine="567"/>
        <w:jc w:val="both"/>
        <w:rPr>
          <w:rFonts w:ascii="Times New Roman" w:hAnsi="Times New Roman"/>
          <w:sz w:val="24"/>
          <w:szCs w:val="24"/>
        </w:rPr>
      </w:pPr>
    </w:p>
    <w:p w14:paraId="6BDC97B7" w14:textId="77777777" w:rsidR="00DE372A" w:rsidRDefault="00DE372A" w:rsidP="00E123AC">
      <w:pPr>
        <w:spacing w:after="0" w:line="259" w:lineRule="auto"/>
        <w:ind w:firstLine="567"/>
        <w:jc w:val="both"/>
        <w:rPr>
          <w:rFonts w:ascii="Times New Roman" w:hAnsi="Times New Roman"/>
          <w:sz w:val="24"/>
          <w:szCs w:val="24"/>
        </w:rPr>
      </w:pPr>
    </w:p>
    <w:p w14:paraId="290E0099" w14:textId="5838FA48" w:rsidR="00E123AC" w:rsidRPr="00DE372A" w:rsidRDefault="00DE372A" w:rsidP="00E123AC">
      <w:pPr>
        <w:spacing w:after="0" w:line="240" w:lineRule="auto"/>
        <w:ind w:left="5670"/>
        <w:jc w:val="center"/>
        <w:rPr>
          <w:rFonts w:ascii="Times New Roman" w:eastAsia="Times New Roman" w:hAnsi="Times New Roman"/>
        </w:rPr>
      </w:pPr>
      <w:r>
        <w:rPr>
          <w:rFonts w:ascii="Times New Roman" w:eastAsia="Times New Roman" w:hAnsi="Times New Roman"/>
          <w:sz w:val="24"/>
          <w:szCs w:val="24"/>
        </w:rPr>
        <w:lastRenderedPageBreak/>
        <w:t xml:space="preserve">           </w:t>
      </w:r>
      <w:r w:rsidR="00E123AC" w:rsidRPr="00DE372A">
        <w:rPr>
          <w:rFonts w:ascii="Times New Roman" w:eastAsia="Times New Roman" w:hAnsi="Times New Roman"/>
        </w:rPr>
        <w:t>Приложение № 3</w:t>
      </w:r>
    </w:p>
    <w:p w14:paraId="566565C5" w14:textId="1F57CA2C" w:rsidR="00E123AC" w:rsidRPr="00DE372A" w:rsidRDefault="00DE372A" w:rsidP="00E123AC">
      <w:pPr>
        <w:spacing w:after="0" w:line="240" w:lineRule="auto"/>
        <w:ind w:left="5670"/>
        <w:jc w:val="center"/>
        <w:rPr>
          <w:rFonts w:ascii="Times New Roman" w:eastAsia="Times New Roman" w:hAnsi="Times New Roman"/>
        </w:rPr>
      </w:pPr>
      <w:r w:rsidRPr="00DE372A">
        <w:rPr>
          <w:rFonts w:ascii="Times New Roman" w:eastAsia="Times New Roman" w:hAnsi="Times New Roman"/>
        </w:rPr>
        <w:t xml:space="preserve">       </w:t>
      </w:r>
      <w:r w:rsidR="00901DBF">
        <w:rPr>
          <w:rFonts w:ascii="Times New Roman" w:eastAsia="Times New Roman" w:hAnsi="Times New Roman"/>
        </w:rPr>
        <w:t>к Государственному К</w:t>
      </w:r>
      <w:r w:rsidR="00E123AC" w:rsidRPr="00DE372A">
        <w:rPr>
          <w:rFonts w:ascii="Times New Roman" w:eastAsia="Times New Roman" w:hAnsi="Times New Roman"/>
        </w:rPr>
        <w:t>онтракту</w:t>
      </w:r>
      <w:r w:rsidRPr="00DE372A">
        <w:rPr>
          <w:rFonts w:ascii="Times New Roman" w:eastAsia="Times New Roman" w:hAnsi="Times New Roman"/>
        </w:rPr>
        <w:br/>
        <w:t xml:space="preserve">№ ___ </w:t>
      </w:r>
      <w:r w:rsidR="00E123AC" w:rsidRPr="00DE372A">
        <w:rPr>
          <w:rFonts w:ascii="Times New Roman" w:eastAsia="Times New Roman" w:hAnsi="Times New Roman"/>
        </w:rPr>
        <w:t xml:space="preserve">от «___» </w:t>
      </w:r>
      <w:r w:rsidRPr="00DE372A">
        <w:rPr>
          <w:rFonts w:ascii="Times New Roman" w:eastAsia="Times New Roman" w:hAnsi="Times New Roman"/>
        </w:rPr>
        <w:t>_________</w:t>
      </w:r>
      <w:r w:rsidR="00E123AC" w:rsidRPr="00DE372A">
        <w:rPr>
          <w:rFonts w:ascii="Times New Roman" w:eastAsia="Times New Roman" w:hAnsi="Times New Roman"/>
        </w:rPr>
        <w:t xml:space="preserve"> 2026 г. </w:t>
      </w:r>
    </w:p>
    <w:p w14:paraId="5C28ECB7" w14:textId="584633BB" w:rsidR="00E123AC" w:rsidRPr="00DE372A" w:rsidRDefault="00E123AC" w:rsidP="00E123AC">
      <w:pPr>
        <w:spacing w:after="0" w:line="259" w:lineRule="auto"/>
        <w:ind w:firstLine="567"/>
        <w:jc w:val="both"/>
        <w:rPr>
          <w:rFonts w:ascii="Times New Roman" w:hAnsi="Times New Roman"/>
        </w:rPr>
      </w:pPr>
    </w:p>
    <w:p w14:paraId="162D7269" w14:textId="506BAC0E" w:rsidR="00E123AC" w:rsidRPr="000E2BFF" w:rsidRDefault="00E123AC" w:rsidP="00E123AC">
      <w:pPr>
        <w:rPr>
          <w:rFonts w:ascii="Times New Roman" w:eastAsia="Times New Roman" w:hAnsi="Times New Roman"/>
          <w:b/>
          <w:sz w:val="20"/>
          <w:szCs w:val="20"/>
        </w:rPr>
      </w:pPr>
    </w:p>
    <w:tbl>
      <w:tblPr>
        <w:tblW w:w="0" w:type="auto"/>
        <w:tblInd w:w="108" w:type="dxa"/>
        <w:tblLook w:val="04A0" w:firstRow="1" w:lastRow="0" w:firstColumn="1" w:lastColumn="0" w:noHBand="0" w:noVBand="1"/>
      </w:tblPr>
      <w:tblGrid>
        <w:gridCol w:w="4165"/>
        <w:gridCol w:w="5082"/>
      </w:tblGrid>
      <w:tr w:rsidR="00E123AC" w:rsidRPr="000E2BFF" w14:paraId="7606326C" w14:textId="77777777" w:rsidTr="00C74867">
        <w:tc>
          <w:tcPr>
            <w:tcW w:w="4203" w:type="dxa"/>
          </w:tcPr>
          <w:p w14:paraId="688AE9CD" w14:textId="77777777" w:rsidR="00E123AC" w:rsidRPr="000E2BFF" w:rsidRDefault="00E123AC" w:rsidP="00E123AC">
            <w:pPr>
              <w:spacing w:after="0" w:line="240" w:lineRule="auto"/>
              <w:rPr>
                <w:rFonts w:ascii="Times New Roman" w:eastAsia="Times New Roman" w:hAnsi="Times New Roman"/>
                <w:b/>
                <w:sz w:val="20"/>
                <w:szCs w:val="20"/>
              </w:rPr>
            </w:pPr>
            <w:r w:rsidRPr="000E2BFF">
              <w:rPr>
                <w:rFonts w:ascii="Times New Roman" w:eastAsia="Times New Roman" w:hAnsi="Times New Roman"/>
                <w:b/>
                <w:sz w:val="20"/>
                <w:szCs w:val="20"/>
              </w:rPr>
              <w:t>ИСПОЛНИТЕЛЬ:</w:t>
            </w:r>
          </w:p>
          <w:p w14:paraId="34385E80" w14:textId="4BE1F7EC" w:rsidR="00E123AC" w:rsidRPr="000E2BFF" w:rsidRDefault="00E123AC" w:rsidP="00E123AC">
            <w:pPr>
              <w:spacing w:after="0" w:line="240" w:lineRule="auto"/>
              <w:rPr>
                <w:rFonts w:ascii="Times New Roman" w:eastAsia="Times New Roman" w:hAnsi="Times New Roman"/>
                <w:sz w:val="20"/>
                <w:szCs w:val="20"/>
              </w:rPr>
            </w:pPr>
            <w:r w:rsidRPr="000E2BFF">
              <w:rPr>
                <w:rFonts w:ascii="Times New Roman" w:eastAsia="Times New Roman" w:hAnsi="Times New Roman"/>
                <w:sz w:val="20"/>
                <w:szCs w:val="20"/>
              </w:rPr>
              <w:t>__________________________________</w:t>
            </w:r>
            <w:r w:rsidR="008C1A41">
              <w:rPr>
                <w:rFonts w:ascii="Times New Roman" w:eastAsia="Times New Roman" w:hAnsi="Times New Roman"/>
                <w:sz w:val="20"/>
                <w:szCs w:val="20"/>
              </w:rPr>
              <w:t>___</w:t>
            </w:r>
          </w:p>
          <w:p w14:paraId="718E2618" w14:textId="3E558FBB" w:rsidR="00E123AC" w:rsidRPr="000E2BFF" w:rsidRDefault="00C74867" w:rsidP="00E123AC">
            <w:pPr>
              <w:spacing w:after="0" w:line="240" w:lineRule="auto"/>
              <w:rPr>
                <w:rFonts w:ascii="Times New Roman" w:eastAsia="Times New Roman" w:hAnsi="Times New Roman"/>
                <w:sz w:val="20"/>
                <w:szCs w:val="20"/>
              </w:rPr>
            </w:pPr>
            <w:r>
              <w:rPr>
                <w:rFonts w:ascii="Times New Roman" w:eastAsia="Times New Roman" w:hAnsi="Times New Roman"/>
                <w:sz w:val="20"/>
                <w:szCs w:val="20"/>
              </w:rPr>
              <w:t>местон</w:t>
            </w:r>
            <w:r w:rsidR="008C1A41">
              <w:rPr>
                <w:rFonts w:ascii="Times New Roman" w:eastAsia="Times New Roman" w:hAnsi="Times New Roman"/>
                <w:sz w:val="20"/>
                <w:szCs w:val="20"/>
              </w:rPr>
              <w:t>ахождение______________________</w:t>
            </w:r>
          </w:p>
          <w:p w14:paraId="75585F80" w14:textId="552C4082" w:rsidR="00E123AC" w:rsidRPr="000E2BFF" w:rsidRDefault="00E123AC" w:rsidP="00E123AC">
            <w:pPr>
              <w:spacing w:after="0" w:line="240" w:lineRule="auto"/>
              <w:rPr>
                <w:rFonts w:ascii="Times New Roman" w:eastAsia="Times New Roman" w:hAnsi="Times New Roman"/>
                <w:sz w:val="20"/>
                <w:szCs w:val="20"/>
              </w:rPr>
            </w:pPr>
            <w:r w:rsidRPr="000E2BFF">
              <w:rPr>
                <w:rFonts w:ascii="Times New Roman" w:eastAsia="Times New Roman" w:hAnsi="Times New Roman"/>
                <w:sz w:val="20"/>
                <w:szCs w:val="20"/>
              </w:rPr>
              <w:t>_________</w:t>
            </w:r>
            <w:r w:rsidR="008C1A41">
              <w:rPr>
                <w:rFonts w:ascii="Times New Roman" w:eastAsia="Times New Roman" w:hAnsi="Times New Roman"/>
                <w:sz w:val="20"/>
                <w:szCs w:val="20"/>
              </w:rPr>
              <w:t>____________________________</w:t>
            </w:r>
          </w:p>
          <w:p w14:paraId="5A54AA35" w14:textId="114A7AF4" w:rsidR="00E123AC" w:rsidRPr="000E2BFF" w:rsidRDefault="00C74867" w:rsidP="00E123AC">
            <w:pPr>
              <w:spacing w:after="0" w:line="240" w:lineRule="auto"/>
              <w:rPr>
                <w:rFonts w:ascii="Times New Roman" w:eastAsia="Times New Roman" w:hAnsi="Times New Roman"/>
                <w:sz w:val="20"/>
                <w:szCs w:val="20"/>
              </w:rPr>
            </w:pPr>
            <w:r>
              <w:rPr>
                <w:rFonts w:ascii="Times New Roman" w:eastAsia="Times New Roman" w:hAnsi="Times New Roman"/>
                <w:sz w:val="20"/>
                <w:szCs w:val="20"/>
              </w:rPr>
              <w:t>ИНН</w:t>
            </w:r>
            <w:r w:rsidR="00E123AC" w:rsidRPr="000E2BFF">
              <w:rPr>
                <w:rFonts w:ascii="Times New Roman" w:eastAsia="Times New Roman" w:hAnsi="Times New Roman"/>
                <w:sz w:val="20"/>
                <w:szCs w:val="20"/>
              </w:rPr>
              <w:t>___________</w:t>
            </w:r>
            <w:r w:rsidR="008C1A41">
              <w:rPr>
                <w:rFonts w:ascii="Times New Roman" w:eastAsia="Times New Roman" w:hAnsi="Times New Roman"/>
                <w:sz w:val="20"/>
                <w:szCs w:val="20"/>
              </w:rPr>
              <w:t>______________________</w:t>
            </w:r>
          </w:p>
          <w:p w14:paraId="7D12A511" w14:textId="77777777" w:rsidR="00E123AC" w:rsidRPr="000E2BFF" w:rsidRDefault="00E123AC" w:rsidP="00E123AC">
            <w:pPr>
              <w:spacing w:after="0" w:line="240" w:lineRule="auto"/>
              <w:ind w:right="-199"/>
              <w:rPr>
                <w:rFonts w:ascii="Times New Roman" w:eastAsia="Times New Roman" w:hAnsi="Times New Roman"/>
                <w:sz w:val="20"/>
                <w:szCs w:val="20"/>
              </w:rPr>
            </w:pPr>
            <w:r w:rsidRPr="000E2BFF">
              <w:rPr>
                <w:rFonts w:ascii="Times New Roman" w:eastAsia="Times New Roman" w:hAnsi="Times New Roman"/>
                <w:sz w:val="20"/>
                <w:szCs w:val="20"/>
              </w:rPr>
              <w:t>р/</w:t>
            </w:r>
            <w:proofErr w:type="gramStart"/>
            <w:r w:rsidRPr="000E2BFF">
              <w:rPr>
                <w:rFonts w:ascii="Times New Roman" w:eastAsia="Times New Roman" w:hAnsi="Times New Roman"/>
                <w:sz w:val="20"/>
                <w:szCs w:val="20"/>
              </w:rPr>
              <w:t>с  _</w:t>
            </w:r>
            <w:proofErr w:type="gramEnd"/>
            <w:r w:rsidRPr="000E2BFF">
              <w:rPr>
                <w:rFonts w:ascii="Times New Roman" w:eastAsia="Times New Roman" w:hAnsi="Times New Roman"/>
                <w:sz w:val="20"/>
                <w:szCs w:val="20"/>
              </w:rPr>
              <w:t xml:space="preserve">____________________________________                         </w:t>
            </w:r>
          </w:p>
          <w:p w14:paraId="4F537A01" w14:textId="77777777" w:rsidR="00E123AC" w:rsidRPr="000E2BFF" w:rsidRDefault="00E123AC" w:rsidP="00E123AC">
            <w:pPr>
              <w:spacing w:after="0" w:line="240" w:lineRule="auto"/>
              <w:ind w:right="-199"/>
              <w:rPr>
                <w:rFonts w:ascii="Times New Roman" w:eastAsia="Times New Roman" w:hAnsi="Times New Roman"/>
                <w:sz w:val="20"/>
                <w:szCs w:val="20"/>
              </w:rPr>
            </w:pPr>
            <w:r w:rsidRPr="000E2BFF">
              <w:rPr>
                <w:rFonts w:ascii="Times New Roman" w:eastAsia="Times New Roman" w:hAnsi="Times New Roman"/>
                <w:sz w:val="20"/>
                <w:szCs w:val="20"/>
              </w:rPr>
              <w:t>в _______________________________________</w:t>
            </w:r>
          </w:p>
          <w:p w14:paraId="507C69E1" w14:textId="77777777" w:rsidR="00E123AC" w:rsidRPr="000E2BFF" w:rsidRDefault="00E123AC" w:rsidP="00E123AC">
            <w:pPr>
              <w:spacing w:after="0" w:line="240" w:lineRule="auto"/>
              <w:ind w:right="-199"/>
              <w:rPr>
                <w:rFonts w:ascii="Times New Roman" w:eastAsia="Times New Roman" w:hAnsi="Times New Roman"/>
                <w:sz w:val="20"/>
                <w:szCs w:val="20"/>
              </w:rPr>
            </w:pPr>
            <w:r w:rsidRPr="000E2BFF">
              <w:rPr>
                <w:rFonts w:ascii="Times New Roman" w:eastAsia="Times New Roman" w:hAnsi="Times New Roman"/>
                <w:sz w:val="20"/>
                <w:szCs w:val="20"/>
              </w:rPr>
              <w:t>_________________________________________</w:t>
            </w:r>
          </w:p>
          <w:p w14:paraId="4FF6BDB2" w14:textId="77777777" w:rsidR="00E123AC" w:rsidRPr="000E2BFF" w:rsidRDefault="00E123AC" w:rsidP="00E123AC">
            <w:pPr>
              <w:spacing w:after="0" w:line="240" w:lineRule="auto"/>
              <w:ind w:right="-199"/>
              <w:rPr>
                <w:rFonts w:ascii="Times New Roman" w:eastAsia="Times New Roman" w:hAnsi="Times New Roman"/>
                <w:sz w:val="20"/>
                <w:szCs w:val="20"/>
              </w:rPr>
            </w:pPr>
            <w:r w:rsidRPr="000E2BFF">
              <w:rPr>
                <w:rFonts w:ascii="Times New Roman" w:eastAsia="Times New Roman" w:hAnsi="Times New Roman"/>
                <w:sz w:val="20"/>
                <w:szCs w:val="20"/>
              </w:rPr>
              <w:t>к/с ______________________________________</w:t>
            </w:r>
          </w:p>
          <w:p w14:paraId="4BE276B1" w14:textId="0FAF1096" w:rsidR="00E123AC" w:rsidRPr="00C74867" w:rsidRDefault="00C74867" w:rsidP="00E123AC">
            <w:pPr>
              <w:spacing w:after="0" w:line="240" w:lineRule="auto"/>
              <w:rPr>
                <w:rFonts w:ascii="Times New Roman" w:eastAsia="Times New Roman" w:hAnsi="Times New Roman"/>
                <w:sz w:val="20"/>
                <w:szCs w:val="20"/>
              </w:rPr>
            </w:pPr>
            <w:r>
              <w:rPr>
                <w:rFonts w:ascii="Times New Roman" w:eastAsia="Times New Roman" w:hAnsi="Times New Roman"/>
                <w:sz w:val="20"/>
                <w:szCs w:val="20"/>
              </w:rPr>
              <w:t>БИК</w:t>
            </w:r>
            <w:r w:rsidR="00E123AC" w:rsidRPr="000E2BFF">
              <w:rPr>
                <w:rFonts w:ascii="Times New Roman" w:eastAsia="Times New Roman" w:hAnsi="Times New Roman"/>
                <w:sz w:val="20"/>
                <w:szCs w:val="20"/>
              </w:rPr>
              <w:t>______________________________</w:t>
            </w:r>
            <w:r>
              <w:rPr>
                <w:rFonts w:ascii="Times New Roman" w:eastAsia="Times New Roman" w:hAnsi="Times New Roman"/>
                <w:sz w:val="20"/>
                <w:szCs w:val="20"/>
              </w:rPr>
              <w:t>_____</w:t>
            </w:r>
          </w:p>
        </w:tc>
        <w:tc>
          <w:tcPr>
            <w:tcW w:w="5610" w:type="dxa"/>
            <w:hideMark/>
          </w:tcPr>
          <w:p w14:paraId="49F02FC1" w14:textId="77777777" w:rsidR="00E123AC" w:rsidRPr="000E2BFF" w:rsidRDefault="00E123AC" w:rsidP="00E123AC">
            <w:pPr>
              <w:spacing w:after="0" w:line="240" w:lineRule="auto"/>
              <w:ind w:left="1452"/>
              <w:rPr>
                <w:rFonts w:ascii="Times New Roman" w:eastAsia="Times New Roman" w:hAnsi="Times New Roman"/>
                <w:b/>
                <w:sz w:val="20"/>
                <w:szCs w:val="20"/>
              </w:rPr>
            </w:pPr>
            <w:r w:rsidRPr="000E2BFF">
              <w:rPr>
                <w:rFonts w:ascii="Times New Roman" w:eastAsia="Times New Roman" w:hAnsi="Times New Roman"/>
                <w:b/>
                <w:sz w:val="20"/>
                <w:szCs w:val="20"/>
              </w:rPr>
              <w:t>ГОСУДАРСТВЕННЫЙ ЗАКАЗЧИК:</w:t>
            </w:r>
          </w:p>
          <w:p w14:paraId="1E64D595" w14:textId="28CD31AF" w:rsidR="00E123AC" w:rsidRPr="000E2BFF" w:rsidRDefault="00E123AC" w:rsidP="00E123AC">
            <w:pPr>
              <w:spacing w:after="0" w:line="240" w:lineRule="auto"/>
              <w:ind w:left="1452"/>
              <w:rPr>
                <w:rFonts w:ascii="Times New Roman" w:eastAsia="Times New Roman" w:hAnsi="Times New Roman"/>
                <w:sz w:val="20"/>
                <w:szCs w:val="20"/>
              </w:rPr>
            </w:pPr>
            <w:r w:rsidRPr="000E2BFF">
              <w:rPr>
                <w:rFonts w:ascii="Times New Roman" w:eastAsia="Times New Roman" w:hAnsi="Times New Roman"/>
                <w:sz w:val="20"/>
                <w:szCs w:val="20"/>
              </w:rPr>
              <w:t>_____________________________</w:t>
            </w:r>
            <w:r w:rsidR="008C1A41">
              <w:rPr>
                <w:rFonts w:ascii="Times New Roman" w:eastAsia="Times New Roman" w:hAnsi="Times New Roman"/>
                <w:sz w:val="20"/>
                <w:szCs w:val="20"/>
              </w:rPr>
              <w:t>_____</w:t>
            </w:r>
          </w:p>
          <w:p w14:paraId="1D628022" w14:textId="54BE6A1E" w:rsidR="00E123AC" w:rsidRPr="000E2BFF" w:rsidRDefault="00E123AC" w:rsidP="008C1A41">
            <w:pPr>
              <w:spacing w:after="0" w:line="240" w:lineRule="auto"/>
              <w:ind w:left="1452"/>
              <w:rPr>
                <w:rFonts w:ascii="Times New Roman" w:eastAsia="Times New Roman" w:hAnsi="Times New Roman"/>
                <w:sz w:val="20"/>
                <w:szCs w:val="20"/>
              </w:rPr>
            </w:pPr>
            <w:r w:rsidRPr="000E2BFF">
              <w:rPr>
                <w:rFonts w:ascii="Times New Roman" w:eastAsia="Times New Roman" w:hAnsi="Times New Roman"/>
                <w:sz w:val="20"/>
                <w:szCs w:val="20"/>
              </w:rPr>
              <w:t>местонахожд</w:t>
            </w:r>
            <w:r w:rsidR="00C74867">
              <w:rPr>
                <w:rFonts w:ascii="Times New Roman" w:eastAsia="Times New Roman" w:hAnsi="Times New Roman"/>
                <w:sz w:val="20"/>
                <w:szCs w:val="20"/>
              </w:rPr>
              <w:t>ение_________________</w:t>
            </w:r>
            <w:r w:rsidR="008C1A41">
              <w:rPr>
                <w:rFonts w:ascii="Times New Roman" w:eastAsia="Times New Roman" w:hAnsi="Times New Roman"/>
                <w:sz w:val="20"/>
                <w:szCs w:val="20"/>
              </w:rPr>
              <w:t>_</w:t>
            </w:r>
          </w:p>
          <w:p w14:paraId="66DA6B5F" w14:textId="47994BCC" w:rsidR="00E123AC" w:rsidRPr="000E2BFF" w:rsidRDefault="00E123AC" w:rsidP="008C1A41">
            <w:pPr>
              <w:spacing w:after="0" w:line="240" w:lineRule="auto"/>
              <w:ind w:left="1452"/>
              <w:rPr>
                <w:rFonts w:ascii="Times New Roman" w:eastAsia="Times New Roman" w:hAnsi="Times New Roman"/>
                <w:sz w:val="20"/>
                <w:szCs w:val="20"/>
              </w:rPr>
            </w:pPr>
            <w:r w:rsidRPr="000E2BFF">
              <w:rPr>
                <w:rFonts w:ascii="Times New Roman" w:eastAsia="Times New Roman" w:hAnsi="Times New Roman"/>
                <w:sz w:val="20"/>
                <w:szCs w:val="20"/>
              </w:rPr>
              <w:t>____________________________</w:t>
            </w:r>
            <w:r w:rsidR="008C1A41">
              <w:rPr>
                <w:rFonts w:ascii="Times New Roman" w:eastAsia="Times New Roman" w:hAnsi="Times New Roman"/>
                <w:sz w:val="20"/>
                <w:szCs w:val="20"/>
              </w:rPr>
              <w:t>______</w:t>
            </w:r>
          </w:p>
          <w:p w14:paraId="6455FF3D" w14:textId="36CADC06" w:rsidR="00E123AC" w:rsidRPr="000E2BFF" w:rsidRDefault="00C74867" w:rsidP="008C1A41">
            <w:pPr>
              <w:spacing w:after="0" w:line="240" w:lineRule="auto"/>
              <w:ind w:left="1452"/>
              <w:rPr>
                <w:rFonts w:ascii="Times New Roman" w:eastAsia="Times New Roman" w:hAnsi="Times New Roman"/>
                <w:sz w:val="20"/>
                <w:szCs w:val="20"/>
              </w:rPr>
            </w:pPr>
            <w:r>
              <w:rPr>
                <w:rFonts w:ascii="Times New Roman" w:eastAsia="Times New Roman" w:hAnsi="Times New Roman"/>
                <w:sz w:val="20"/>
                <w:szCs w:val="20"/>
              </w:rPr>
              <w:t>ИНН</w:t>
            </w:r>
            <w:r w:rsidR="00E123AC" w:rsidRPr="000E2BFF">
              <w:rPr>
                <w:rFonts w:ascii="Times New Roman" w:eastAsia="Times New Roman" w:hAnsi="Times New Roman"/>
                <w:sz w:val="20"/>
                <w:szCs w:val="20"/>
              </w:rPr>
              <w:t>_____________________________</w:t>
            </w:r>
          </w:p>
          <w:p w14:paraId="522DBE4C" w14:textId="4E677284" w:rsidR="00E123AC" w:rsidRPr="000E2BFF" w:rsidRDefault="00C74867" w:rsidP="008C1A41">
            <w:pPr>
              <w:spacing w:after="0" w:line="240" w:lineRule="auto"/>
              <w:ind w:left="1452" w:right="-199"/>
              <w:rPr>
                <w:rFonts w:ascii="Times New Roman" w:eastAsia="Times New Roman" w:hAnsi="Times New Roman"/>
                <w:sz w:val="20"/>
                <w:szCs w:val="20"/>
              </w:rPr>
            </w:pPr>
            <w:r>
              <w:rPr>
                <w:rFonts w:ascii="Times New Roman" w:eastAsia="Times New Roman" w:hAnsi="Times New Roman"/>
                <w:sz w:val="20"/>
                <w:szCs w:val="20"/>
              </w:rPr>
              <w:t xml:space="preserve">р/с </w:t>
            </w:r>
            <w:r w:rsidR="00E123AC" w:rsidRPr="000E2BFF">
              <w:rPr>
                <w:rFonts w:ascii="Times New Roman" w:eastAsia="Times New Roman" w:hAnsi="Times New Roman"/>
                <w:sz w:val="20"/>
                <w:szCs w:val="20"/>
              </w:rPr>
              <w:t>____________</w:t>
            </w:r>
            <w:r w:rsidR="008C1A41">
              <w:rPr>
                <w:rFonts w:ascii="Times New Roman" w:eastAsia="Times New Roman" w:hAnsi="Times New Roman"/>
                <w:sz w:val="20"/>
                <w:szCs w:val="20"/>
              </w:rPr>
              <w:t>_______________________</w:t>
            </w:r>
          </w:p>
          <w:p w14:paraId="30754844" w14:textId="3928656F" w:rsidR="008C1A41" w:rsidRPr="000E2BFF" w:rsidRDefault="00C74867" w:rsidP="008C1A41">
            <w:pPr>
              <w:spacing w:after="0" w:line="240" w:lineRule="auto"/>
              <w:ind w:left="1452" w:right="-199"/>
              <w:rPr>
                <w:rFonts w:ascii="Times New Roman" w:eastAsia="Times New Roman" w:hAnsi="Times New Roman"/>
                <w:sz w:val="20"/>
                <w:szCs w:val="20"/>
              </w:rPr>
            </w:pPr>
            <w:r>
              <w:rPr>
                <w:rFonts w:ascii="Times New Roman" w:eastAsia="Times New Roman" w:hAnsi="Times New Roman"/>
                <w:sz w:val="20"/>
                <w:szCs w:val="20"/>
              </w:rPr>
              <w:t>в</w:t>
            </w:r>
            <w:r w:rsidR="00E123AC" w:rsidRPr="000E2BFF">
              <w:rPr>
                <w:rFonts w:ascii="Times New Roman" w:eastAsia="Times New Roman" w:hAnsi="Times New Roman"/>
                <w:sz w:val="20"/>
                <w:szCs w:val="20"/>
              </w:rPr>
              <w:t>_______</w:t>
            </w:r>
            <w:r w:rsidR="008C1A41">
              <w:rPr>
                <w:rFonts w:ascii="Times New Roman" w:eastAsia="Times New Roman" w:hAnsi="Times New Roman"/>
                <w:sz w:val="20"/>
                <w:szCs w:val="20"/>
              </w:rPr>
              <w:t>____________________________</w:t>
            </w:r>
          </w:p>
          <w:p w14:paraId="1810B120" w14:textId="59665FD1" w:rsidR="00E123AC" w:rsidRPr="000E2BFF" w:rsidRDefault="00C74867" w:rsidP="008C1A41">
            <w:pPr>
              <w:spacing w:after="0" w:line="240" w:lineRule="auto"/>
              <w:ind w:left="1452" w:right="-199"/>
              <w:rPr>
                <w:rFonts w:ascii="Times New Roman" w:eastAsia="Times New Roman" w:hAnsi="Times New Roman"/>
                <w:sz w:val="20"/>
                <w:szCs w:val="20"/>
              </w:rPr>
            </w:pPr>
            <w:r>
              <w:rPr>
                <w:rFonts w:ascii="Times New Roman" w:eastAsia="Times New Roman" w:hAnsi="Times New Roman"/>
                <w:sz w:val="20"/>
                <w:szCs w:val="20"/>
              </w:rPr>
              <w:t>___</w:t>
            </w:r>
            <w:r w:rsidR="00E123AC" w:rsidRPr="000E2BFF">
              <w:rPr>
                <w:rFonts w:ascii="Times New Roman" w:eastAsia="Times New Roman" w:hAnsi="Times New Roman"/>
                <w:sz w:val="20"/>
                <w:szCs w:val="20"/>
              </w:rPr>
              <w:t>____________________</w:t>
            </w:r>
            <w:r w:rsidR="008C1A41">
              <w:rPr>
                <w:rFonts w:ascii="Times New Roman" w:eastAsia="Times New Roman" w:hAnsi="Times New Roman"/>
                <w:sz w:val="20"/>
                <w:szCs w:val="20"/>
              </w:rPr>
              <w:t>_____________</w:t>
            </w:r>
          </w:p>
          <w:p w14:paraId="5367DFE2" w14:textId="32E13B6C" w:rsidR="00E123AC" w:rsidRPr="000E2BFF" w:rsidRDefault="00C74867" w:rsidP="008C1A41">
            <w:pPr>
              <w:spacing w:after="0" w:line="240" w:lineRule="auto"/>
              <w:ind w:left="1452" w:right="-199"/>
              <w:rPr>
                <w:rFonts w:ascii="Times New Roman" w:eastAsia="Times New Roman" w:hAnsi="Times New Roman"/>
                <w:sz w:val="20"/>
                <w:szCs w:val="20"/>
              </w:rPr>
            </w:pPr>
            <w:r>
              <w:rPr>
                <w:rFonts w:ascii="Times New Roman" w:eastAsia="Times New Roman" w:hAnsi="Times New Roman"/>
                <w:sz w:val="20"/>
                <w:szCs w:val="20"/>
              </w:rPr>
              <w:t>к/с</w:t>
            </w:r>
            <w:r w:rsidR="00E123AC" w:rsidRPr="000E2BFF">
              <w:rPr>
                <w:rFonts w:ascii="Times New Roman" w:eastAsia="Times New Roman" w:hAnsi="Times New Roman"/>
                <w:sz w:val="20"/>
                <w:szCs w:val="20"/>
              </w:rPr>
              <w:t>_____</w:t>
            </w:r>
            <w:r w:rsidR="008C1A41">
              <w:rPr>
                <w:rFonts w:ascii="Times New Roman" w:eastAsia="Times New Roman" w:hAnsi="Times New Roman"/>
                <w:sz w:val="20"/>
                <w:szCs w:val="20"/>
              </w:rPr>
              <w:t>____________________________</w:t>
            </w:r>
          </w:p>
          <w:p w14:paraId="5304B0F9" w14:textId="4A4388FA" w:rsidR="00E123AC" w:rsidRPr="000E2BFF" w:rsidRDefault="00C74867" w:rsidP="008C1A41">
            <w:pPr>
              <w:spacing w:after="0" w:line="240" w:lineRule="auto"/>
              <w:ind w:left="1452"/>
              <w:rPr>
                <w:rFonts w:ascii="Times New Roman" w:eastAsia="Times New Roman" w:hAnsi="Times New Roman"/>
                <w:b/>
                <w:sz w:val="20"/>
                <w:szCs w:val="20"/>
              </w:rPr>
            </w:pPr>
            <w:r>
              <w:rPr>
                <w:rFonts w:ascii="Times New Roman" w:eastAsia="Times New Roman" w:hAnsi="Times New Roman"/>
                <w:sz w:val="20"/>
                <w:szCs w:val="20"/>
              </w:rPr>
              <w:t>БИК</w:t>
            </w:r>
            <w:r w:rsidR="00E123AC" w:rsidRPr="000E2BFF">
              <w:rPr>
                <w:rFonts w:ascii="Times New Roman" w:eastAsia="Times New Roman" w:hAnsi="Times New Roman"/>
                <w:sz w:val="20"/>
                <w:szCs w:val="20"/>
              </w:rPr>
              <w:t>_____</w:t>
            </w:r>
            <w:r w:rsidR="008C1A41">
              <w:rPr>
                <w:rFonts w:ascii="Times New Roman" w:eastAsia="Times New Roman" w:hAnsi="Times New Roman"/>
                <w:sz w:val="20"/>
                <w:szCs w:val="20"/>
              </w:rPr>
              <w:t>_________________________</w:t>
            </w:r>
          </w:p>
        </w:tc>
      </w:tr>
    </w:tbl>
    <w:p w14:paraId="04BA318F" w14:textId="77777777" w:rsidR="00C74867" w:rsidRDefault="00C74867" w:rsidP="00C74867">
      <w:pPr>
        <w:jc w:val="center"/>
        <w:rPr>
          <w:rFonts w:ascii="Times New Roman" w:eastAsia="Times New Roman" w:hAnsi="Times New Roman"/>
          <w:szCs w:val="20"/>
        </w:rPr>
      </w:pPr>
    </w:p>
    <w:p w14:paraId="78D2F61C" w14:textId="17FA9F33" w:rsidR="00C74867" w:rsidRPr="00C74867" w:rsidRDefault="00FA3D97" w:rsidP="00C74867">
      <w:pPr>
        <w:spacing w:after="0" w:line="240" w:lineRule="auto"/>
        <w:jc w:val="center"/>
        <w:rPr>
          <w:rFonts w:ascii="Times New Roman" w:eastAsia="Times New Roman" w:hAnsi="Times New Roman"/>
          <w:b/>
          <w:sz w:val="20"/>
          <w:szCs w:val="20"/>
        </w:rPr>
      </w:pPr>
      <w:hyperlink r:id="rId26" w:history="1">
        <w:r w:rsidR="00C74867" w:rsidRPr="00C74867">
          <w:rPr>
            <w:rFonts w:ascii="Times New Roman" w:eastAsia="Times New Roman" w:hAnsi="Times New Roman"/>
            <w:b/>
            <w:sz w:val="20"/>
            <w:szCs w:val="20"/>
            <w:u w:val="single"/>
          </w:rPr>
          <w:t>АКТ</w:t>
        </w:r>
      </w:hyperlink>
    </w:p>
    <w:p w14:paraId="50388A87" w14:textId="77777777" w:rsidR="00C74867" w:rsidRPr="000E2BFF" w:rsidRDefault="00C74867" w:rsidP="00C74867">
      <w:pPr>
        <w:spacing w:after="0" w:line="240" w:lineRule="auto"/>
        <w:jc w:val="center"/>
        <w:rPr>
          <w:rFonts w:ascii="Times New Roman" w:eastAsia="Times New Roman" w:hAnsi="Times New Roman"/>
          <w:b/>
          <w:sz w:val="20"/>
          <w:szCs w:val="20"/>
        </w:rPr>
      </w:pPr>
      <w:r w:rsidRPr="000E2BFF">
        <w:rPr>
          <w:rFonts w:ascii="Times New Roman" w:eastAsia="Times New Roman" w:hAnsi="Times New Roman"/>
          <w:b/>
          <w:sz w:val="20"/>
          <w:szCs w:val="20"/>
        </w:rPr>
        <w:t xml:space="preserve"> сдачи-приемки оказанных услуг</w:t>
      </w:r>
    </w:p>
    <w:p w14:paraId="24274EB6" w14:textId="77777777" w:rsidR="00C74867" w:rsidRPr="000E2BFF" w:rsidRDefault="00C74867" w:rsidP="00C74867">
      <w:pPr>
        <w:spacing w:after="0" w:line="240" w:lineRule="auto"/>
        <w:jc w:val="center"/>
        <w:rPr>
          <w:rFonts w:ascii="Times New Roman" w:eastAsia="Times New Roman" w:hAnsi="Times New Roman"/>
          <w:b/>
          <w:sz w:val="20"/>
          <w:szCs w:val="20"/>
        </w:rPr>
      </w:pPr>
      <w:r w:rsidRPr="000E2BFF">
        <w:rPr>
          <w:rFonts w:ascii="Times New Roman" w:eastAsia="Times New Roman" w:hAnsi="Times New Roman"/>
          <w:b/>
          <w:sz w:val="20"/>
          <w:szCs w:val="20"/>
        </w:rPr>
        <w:t xml:space="preserve">от “___” __________ 2026 г. № __________ </w:t>
      </w:r>
    </w:p>
    <w:p w14:paraId="130364A7" w14:textId="77777777" w:rsidR="00C74867" w:rsidRPr="000E2BFF" w:rsidRDefault="00C74867" w:rsidP="00C74867">
      <w:pPr>
        <w:spacing w:after="0" w:line="240" w:lineRule="auto"/>
        <w:jc w:val="center"/>
        <w:rPr>
          <w:rFonts w:ascii="Times New Roman" w:eastAsia="Times New Roman" w:hAnsi="Times New Roman"/>
          <w:b/>
          <w:sz w:val="20"/>
          <w:szCs w:val="20"/>
        </w:rPr>
      </w:pPr>
    </w:p>
    <w:p w14:paraId="0439078E" w14:textId="77777777" w:rsidR="00C74867" w:rsidRPr="000E2BFF" w:rsidRDefault="00C74867" w:rsidP="00C74867">
      <w:pPr>
        <w:spacing w:after="0" w:line="240" w:lineRule="auto"/>
        <w:jc w:val="center"/>
        <w:rPr>
          <w:rFonts w:ascii="Times New Roman" w:eastAsia="Times New Roman" w:hAnsi="Times New Roman"/>
          <w:b/>
          <w:sz w:val="20"/>
          <w:szCs w:val="20"/>
        </w:rPr>
      </w:pPr>
      <w:r w:rsidRPr="000E2BFF">
        <w:rPr>
          <w:rFonts w:ascii="Times New Roman" w:eastAsia="Times New Roman" w:hAnsi="Times New Roman"/>
          <w:b/>
          <w:sz w:val="20"/>
          <w:szCs w:val="20"/>
        </w:rPr>
        <w:t>по государственному контр</w:t>
      </w:r>
      <w:r>
        <w:rPr>
          <w:rFonts w:ascii="Times New Roman" w:eastAsia="Times New Roman" w:hAnsi="Times New Roman"/>
          <w:b/>
          <w:sz w:val="20"/>
          <w:szCs w:val="20"/>
        </w:rPr>
        <w:t xml:space="preserve">акту от </w:t>
      </w:r>
      <w:r w:rsidRPr="000E2BFF">
        <w:rPr>
          <w:rFonts w:ascii="Times New Roman" w:eastAsia="Times New Roman" w:hAnsi="Times New Roman"/>
          <w:b/>
          <w:sz w:val="20"/>
          <w:szCs w:val="20"/>
        </w:rPr>
        <w:t>“___” __________ 2026 г. № ______________________________</w:t>
      </w:r>
    </w:p>
    <w:p w14:paraId="1AE37E7F" w14:textId="77777777" w:rsidR="00C74867" w:rsidRPr="000E2BFF" w:rsidRDefault="00C74867" w:rsidP="00C74867">
      <w:pPr>
        <w:jc w:val="center"/>
        <w:rPr>
          <w:rFonts w:ascii="Times New Roman" w:eastAsia="Times New Roman" w:hAnsi="Times New Roman"/>
          <w:sz w:val="20"/>
          <w:szCs w:val="20"/>
        </w:rPr>
      </w:pPr>
    </w:p>
    <w:p w14:paraId="2478928C" w14:textId="78BDB94A" w:rsidR="00C74867" w:rsidRPr="000E2BFF" w:rsidRDefault="00C74867" w:rsidP="00C74867">
      <w:pPr>
        <w:spacing w:line="200" w:lineRule="exact"/>
        <w:ind w:firstLine="284"/>
        <w:jc w:val="both"/>
        <w:rPr>
          <w:rFonts w:ascii="Times New Roman" w:eastAsia="Times New Roman" w:hAnsi="Times New Roman"/>
          <w:sz w:val="20"/>
          <w:szCs w:val="20"/>
        </w:rPr>
      </w:pPr>
      <w:r w:rsidRPr="000E2BFF">
        <w:rPr>
          <w:rFonts w:ascii="Times New Roman" w:eastAsia="Times New Roman" w:hAnsi="Times New Roman"/>
          <w:sz w:val="20"/>
          <w:szCs w:val="20"/>
        </w:rPr>
        <w:t xml:space="preserve">Мы, нижеподписавшиеся, Государственный заказчик, _____________________________________________, в лице ___________________, действующего </w:t>
      </w:r>
      <w:r w:rsidR="008C1A41">
        <w:rPr>
          <w:rFonts w:ascii="Times New Roman" w:eastAsia="Times New Roman" w:hAnsi="Times New Roman"/>
          <w:sz w:val="20"/>
          <w:szCs w:val="20"/>
        </w:rPr>
        <w:br/>
      </w:r>
      <w:r w:rsidRPr="000E2BFF">
        <w:rPr>
          <w:rFonts w:ascii="Times New Roman" w:eastAsia="Times New Roman" w:hAnsi="Times New Roman"/>
          <w:sz w:val="20"/>
          <w:szCs w:val="20"/>
        </w:rPr>
        <w:t xml:space="preserve">на основании _____________________________, с одной стороны, и Исполнитель, ________________________________________, в лице ___________________, действующего </w:t>
      </w:r>
      <w:r>
        <w:rPr>
          <w:rFonts w:ascii="Times New Roman" w:eastAsia="Times New Roman" w:hAnsi="Times New Roman"/>
          <w:sz w:val="20"/>
          <w:szCs w:val="20"/>
        </w:rPr>
        <w:br/>
      </w:r>
      <w:r w:rsidRPr="000E2BFF">
        <w:rPr>
          <w:rFonts w:ascii="Times New Roman" w:eastAsia="Times New Roman" w:hAnsi="Times New Roman"/>
          <w:sz w:val="20"/>
          <w:szCs w:val="20"/>
        </w:rPr>
        <w:t xml:space="preserve">на основании ____________________________, с другой стороны, составили настоящий акт о том, </w:t>
      </w:r>
      <w:r w:rsidR="008C1A41">
        <w:rPr>
          <w:rFonts w:ascii="Times New Roman" w:eastAsia="Times New Roman" w:hAnsi="Times New Roman"/>
          <w:sz w:val="20"/>
          <w:szCs w:val="20"/>
        </w:rPr>
        <w:br/>
      </w:r>
      <w:r w:rsidRPr="000E2BFF">
        <w:rPr>
          <w:rFonts w:ascii="Times New Roman" w:eastAsia="Times New Roman" w:hAnsi="Times New Roman"/>
          <w:sz w:val="20"/>
          <w:szCs w:val="20"/>
        </w:rPr>
        <w:t>что Исполнитель выполнил, а Государственный заказчик принял выполненные Исполнителем ____________ ___________________________ работы:</w:t>
      </w:r>
    </w:p>
    <w:p w14:paraId="409AD87B" w14:textId="77777777" w:rsidR="00C74867" w:rsidRPr="000E2BFF" w:rsidRDefault="00C74867" w:rsidP="00C74867">
      <w:pPr>
        <w:spacing w:line="200" w:lineRule="exact"/>
        <w:ind w:firstLine="284"/>
        <w:rPr>
          <w:rFonts w:ascii="Times New Roman" w:eastAsia="Times New Roman" w:hAnsi="Times New Roman"/>
          <w:sz w:val="20"/>
          <w:szCs w:val="20"/>
        </w:rPr>
      </w:pPr>
    </w:p>
    <w:tbl>
      <w:tblPr>
        <w:tblW w:w="988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532"/>
        <w:gridCol w:w="2972"/>
        <w:gridCol w:w="1321"/>
        <w:gridCol w:w="1453"/>
        <w:gridCol w:w="1217"/>
        <w:gridCol w:w="1548"/>
        <w:gridCol w:w="846"/>
      </w:tblGrid>
      <w:tr w:rsidR="00C74867" w:rsidRPr="000E2BFF" w14:paraId="1CE34444" w14:textId="77777777" w:rsidTr="00C74867">
        <w:trPr>
          <w:trHeight w:val="1106"/>
        </w:trPr>
        <w:tc>
          <w:tcPr>
            <w:tcW w:w="534" w:type="dxa"/>
            <w:tcBorders>
              <w:top w:val="single" w:sz="6" w:space="0" w:color="auto"/>
              <w:left w:val="single" w:sz="6" w:space="0" w:color="auto"/>
              <w:bottom w:val="single" w:sz="6" w:space="0" w:color="auto"/>
              <w:right w:val="single" w:sz="6" w:space="0" w:color="auto"/>
            </w:tcBorders>
            <w:vAlign w:val="center"/>
            <w:hideMark/>
          </w:tcPr>
          <w:p w14:paraId="0F6FB570" w14:textId="77777777" w:rsidR="00C74867" w:rsidRPr="000E2BFF" w:rsidRDefault="00C74867" w:rsidP="00DD422F">
            <w:pPr>
              <w:jc w:val="center"/>
              <w:rPr>
                <w:rFonts w:ascii="Times New Roman" w:hAnsi="Times New Roman"/>
                <w:sz w:val="20"/>
                <w:szCs w:val="20"/>
              </w:rPr>
            </w:pPr>
            <w:r w:rsidRPr="000E2BFF">
              <w:rPr>
                <w:rFonts w:ascii="Times New Roman" w:hAnsi="Times New Roman"/>
                <w:sz w:val="20"/>
                <w:szCs w:val="20"/>
              </w:rPr>
              <w:t>№</w:t>
            </w:r>
          </w:p>
          <w:p w14:paraId="4B90397E" w14:textId="77777777" w:rsidR="00C74867" w:rsidRPr="000E2BFF" w:rsidRDefault="00C74867" w:rsidP="00DD422F">
            <w:pPr>
              <w:jc w:val="center"/>
              <w:rPr>
                <w:rFonts w:ascii="Times New Roman" w:hAnsi="Times New Roman"/>
                <w:sz w:val="20"/>
                <w:szCs w:val="20"/>
              </w:rPr>
            </w:pPr>
            <w:r w:rsidRPr="000E2BFF">
              <w:rPr>
                <w:rFonts w:ascii="Times New Roman" w:hAnsi="Times New Roman"/>
                <w:sz w:val="20"/>
                <w:szCs w:val="20"/>
              </w:rPr>
              <w:t>п/п</w:t>
            </w:r>
          </w:p>
        </w:tc>
        <w:tc>
          <w:tcPr>
            <w:tcW w:w="3016" w:type="dxa"/>
            <w:tcBorders>
              <w:top w:val="single" w:sz="6" w:space="0" w:color="auto"/>
              <w:left w:val="single" w:sz="6" w:space="0" w:color="auto"/>
              <w:bottom w:val="single" w:sz="6" w:space="0" w:color="auto"/>
              <w:right w:val="single" w:sz="6" w:space="0" w:color="auto"/>
            </w:tcBorders>
            <w:vAlign w:val="center"/>
            <w:hideMark/>
          </w:tcPr>
          <w:p w14:paraId="76FA6C43" w14:textId="77777777" w:rsidR="00C74867" w:rsidRPr="000E2BFF" w:rsidRDefault="00C74867" w:rsidP="00DD422F">
            <w:pPr>
              <w:jc w:val="center"/>
              <w:rPr>
                <w:rFonts w:ascii="Times New Roman" w:hAnsi="Times New Roman"/>
                <w:sz w:val="20"/>
                <w:szCs w:val="20"/>
              </w:rPr>
            </w:pPr>
            <w:r w:rsidRPr="000E2BFF">
              <w:rPr>
                <w:rFonts w:ascii="Times New Roman" w:hAnsi="Times New Roman"/>
                <w:sz w:val="20"/>
                <w:szCs w:val="20"/>
              </w:rPr>
              <w:t xml:space="preserve">Наименование </w:t>
            </w:r>
            <w:r w:rsidRPr="000E2BFF">
              <w:rPr>
                <w:rFonts w:ascii="Times New Roman" w:eastAsia="Times New Roman" w:hAnsi="Times New Roman"/>
                <w:sz w:val="20"/>
                <w:szCs w:val="20"/>
              </w:rPr>
              <w:t>выполненных работ</w:t>
            </w:r>
          </w:p>
        </w:tc>
        <w:tc>
          <w:tcPr>
            <w:tcW w:w="1327" w:type="dxa"/>
            <w:tcBorders>
              <w:top w:val="single" w:sz="6" w:space="0" w:color="auto"/>
              <w:left w:val="single" w:sz="6" w:space="0" w:color="auto"/>
              <w:bottom w:val="single" w:sz="6" w:space="0" w:color="auto"/>
              <w:right w:val="single" w:sz="4" w:space="0" w:color="auto"/>
            </w:tcBorders>
            <w:vAlign w:val="center"/>
            <w:hideMark/>
          </w:tcPr>
          <w:p w14:paraId="00185036" w14:textId="77777777" w:rsidR="00C74867" w:rsidRPr="000E2BFF" w:rsidRDefault="00C74867" w:rsidP="00DD422F">
            <w:pPr>
              <w:jc w:val="center"/>
              <w:rPr>
                <w:rFonts w:ascii="Times New Roman" w:hAnsi="Times New Roman"/>
                <w:sz w:val="20"/>
                <w:szCs w:val="20"/>
              </w:rPr>
            </w:pPr>
            <w:r w:rsidRPr="000E2BFF">
              <w:rPr>
                <w:rFonts w:ascii="Times New Roman" w:eastAsia="Times New Roman" w:hAnsi="Times New Roman"/>
                <w:sz w:val="20"/>
                <w:szCs w:val="20"/>
              </w:rPr>
              <w:t>Единица измерения</w:t>
            </w:r>
          </w:p>
        </w:tc>
        <w:tc>
          <w:tcPr>
            <w:tcW w:w="1468" w:type="dxa"/>
            <w:tcBorders>
              <w:top w:val="single" w:sz="6" w:space="0" w:color="auto"/>
              <w:left w:val="single" w:sz="4" w:space="0" w:color="auto"/>
              <w:bottom w:val="single" w:sz="6" w:space="0" w:color="auto"/>
              <w:right w:val="single" w:sz="4" w:space="0" w:color="auto"/>
            </w:tcBorders>
            <w:vAlign w:val="center"/>
          </w:tcPr>
          <w:p w14:paraId="3FC9E37C" w14:textId="77777777" w:rsidR="00C74867" w:rsidRPr="000E2BFF" w:rsidRDefault="00C74867" w:rsidP="00DD422F">
            <w:pPr>
              <w:jc w:val="center"/>
              <w:rPr>
                <w:rFonts w:ascii="Times New Roman" w:hAnsi="Times New Roman"/>
                <w:sz w:val="20"/>
                <w:szCs w:val="20"/>
              </w:rPr>
            </w:pPr>
            <w:r w:rsidRPr="000E2BFF">
              <w:rPr>
                <w:rFonts w:ascii="Times New Roman" w:hAnsi="Times New Roman"/>
                <w:sz w:val="20"/>
                <w:szCs w:val="20"/>
              </w:rPr>
              <w:t>Цена за единицу</w:t>
            </w:r>
          </w:p>
          <w:p w14:paraId="3F28EAE8" w14:textId="77777777" w:rsidR="00C74867" w:rsidRPr="000E2BFF" w:rsidRDefault="00C74867" w:rsidP="00DD422F">
            <w:pPr>
              <w:jc w:val="center"/>
              <w:rPr>
                <w:rFonts w:ascii="Times New Roman" w:hAnsi="Times New Roman"/>
                <w:sz w:val="20"/>
                <w:szCs w:val="20"/>
              </w:rPr>
            </w:pPr>
            <w:r w:rsidRPr="000E2BFF">
              <w:rPr>
                <w:rFonts w:ascii="Times New Roman" w:hAnsi="Times New Roman"/>
                <w:sz w:val="20"/>
                <w:szCs w:val="20"/>
              </w:rPr>
              <w:t>(руб.)</w:t>
            </w:r>
          </w:p>
          <w:p w14:paraId="1FC8AC1C" w14:textId="77777777" w:rsidR="00C74867" w:rsidRPr="000E2BFF" w:rsidRDefault="00C74867" w:rsidP="00DD422F">
            <w:pPr>
              <w:jc w:val="center"/>
              <w:rPr>
                <w:rFonts w:ascii="Times New Roman" w:eastAsia="Times New Roman" w:hAnsi="Times New Roman"/>
                <w:sz w:val="20"/>
                <w:szCs w:val="20"/>
              </w:rPr>
            </w:pPr>
          </w:p>
        </w:tc>
        <w:tc>
          <w:tcPr>
            <w:tcW w:w="1134" w:type="dxa"/>
            <w:tcBorders>
              <w:top w:val="single" w:sz="6" w:space="0" w:color="auto"/>
              <w:left w:val="single" w:sz="4" w:space="0" w:color="auto"/>
              <w:bottom w:val="single" w:sz="6" w:space="0" w:color="auto"/>
              <w:right w:val="single" w:sz="4" w:space="0" w:color="auto"/>
            </w:tcBorders>
            <w:vAlign w:val="center"/>
          </w:tcPr>
          <w:p w14:paraId="707F823D" w14:textId="77777777" w:rsidR="00C74867" w:rsidRPr="000E2BFF" w:rsidRDefault="00C74867" w:rsidP="00DD422F">
            <w:pPr>
              <w:jc w:val="center"/>
              <w:rPr>
                <w:rFonts w:ascii="Times New Roman" w:hAnsi="Times New Roman"/>
                <w:sz w:val="20"/>
                <w:szCs w:val="20"/>
              </w:rPr>
            </w:pPr>
            <w:r w:rsidRPr="000E2BFF">
              <w:rPr>
                <w:rFonts w:ascii="Times New Roman" w:hAnsi="Times New Roman"/>
                <w:sz w:val="20"/>
                <w:szCs w:val="20"/>
              </w:rPr>
              <w:t>Количество</w:t>
            </w:r>
          </w:p>
        </w:tc>
        <w:tc>
          <w:tcPr>
            <w:tcW w:w="1560" w:type="dxa"/>
            <w:tcBorders>
              <w:top w:val="single" w:sz="6" w:space="0" w:color="auto"/>
              <w:left w:val="single" w:sz="4" w:space="0" w:color="auto"/>
              <w:bottom w:val="single" w:sz="6" w:space="0" w:color="auto"/>
              <w:right w:val="single" w:sz="6" w:space="0" w:color="auto"/>
            </w:tcBorders>
            <w:vAlign w:val="center"/>
          </w:tcPr>
          <w:p w14:paraId="66B456B8" w14:textId="77777777" w:rsidR="00C74867" w:rsidRPr="000E2BFF" w:rsidRDefault="00C74867" w:rsidP="00DD422F">
            <w:pPr>
              <w:jc w:val="center"/>
              <w:rPr>
                <w:rFonts w:ascii="Times New Roman" w:hAnsi="Times New Roman"/>
                <w:sz w:val="20"/>
                <w:szCs w:val="20"/>
              </w:rPr>
            </w:pPr>
            <w:r w:rsidRPr="000E2BFF">
              <w:rPr>
                <w:rFonts w:ascii="Times New Roman" w:hAnsi="Times New Roman"/>
                <w:sz w:val="20"/>
                <w:szCs w:val="20"/>
              </w:rPr>
              <w:t>Стоимость услуг</w:t>
            </w:r>
            <w:r w:rsidRPr="000E2BFF">
              <w:rPr>
                <w:rFonts w:ascii="Times New Roman" w:eastAsia="Times New Roman" w:hAnsi="Times New Roman"/>
                <w:sz w:val="20"/>
                <w:szCs w:val="20"/>
              </w:rPr>
              <w:t>и</w:t>
            </w:r>
          </w:p>
          <w:p w14:paraId="2F6FB4B9" w14:textId="77777777" w:rsidR="00C74867" w:rsidRPr="000E2BFF" w:rsidRDefault="00C74867" w:rsidP="00DD422F">
            <w:pPr>
              <w:jc w:val="center"/>
              <w:rPr>
                <w:rFonts w:ascii="Times New Roman" w:hAnsi="Times New Roman"/>
                <w:sz w:val="20"/>
                <w:szCs w:val="20"/>
              </w:rPr>
            </w:pPr>
            <w:r w:rsidRPr="000E2BFF">
              <w:rPr>
                <w:rFonts w:ascii="Times New Roman" w:hAnsi="Times New Roman"/>
                <w:sz w:val="20"/>
                <w:szCs w:val="20"/>
              </w:rPr>
              <w:t>(руб.)</w:t>
            </w:r>
          </w:p>
        </w:tc>
        <w:tc>
          <w:tcPr>
            <w:tcW w:w="850" w:type="dxa"/>
            <w:tcBorders>
              <w:top w:val="single" w:sz="6" w:space="0" w:color="auto"/>
              <w:left w:val="single" w:sz="6" w:space="0" w:color="auto"/>
              <w:bottom w:val="single" w:sz="6" w:space="0" w:color="auto"/>
              <w:right w:val="single" w:sz="6" w:space="0" w:color="auto"/>
            </w:tcBorders>
            <w:vAlign w:val="center"/>
            <w:hideMark/>
          </w:tcPr>
          <w:p w14:paraId="6B74FBEA" w14:textId="77777777" w:rsidR="00C74867" w:rsidRPr="000E2BFF" w:rsidRDefault="00C74867" w:rsidP="00DD422F">
            <w:pPr>
              <w:jc w:val="center"/>
              <w:rPr>
                <w:rFonts w:ascii="Times New Roman" w:hAnsi="Times New Roman"/>
                <w:sz w:val="20"/>
                <w:szCs w:val="20"/>
              </w:rPr>
            </w:pPr>
            <w:r w:rsidRPr="000E2BFF">
              <w:rPr>
                <w:rFonts w:ascii="Times New Roman" w:hAnsi="Times New Roman"/>
                <w:sz w:val="20"/>
                <w:szCs w:val="20"/>
              </w:rPr>
              <w:t>НДС</w:t>
            </w:r>
          </w:p>
          <w:p w14:paraId="01F130A1" w14:textId="77777777" w:rsidR="00C74867" w:rsidRPr="000E2BFF" w:rsidRDefault="00C74867" w:rsidP="00DD422F">
            <w:pPr>
              <w:jc w:val="center"/>
              <w:rPr>
                <w:rFonts w:ascii="Times New Roman" w:hAnsi="Times New Roman"/>
                <w:sz w:val="20"/>
                <w:szCs w:val="20"/>
              </w:rPr>
            </w:pPr>
            <w:r w:rsidRPr="000E2BFF">
              <w:rPr>
                <w:rFonts w:ascii="Times New Roman" w:hAnsi="Times New Roman"/>
                <w:sz w:val="20"/>
                <w:szCs w:val="20"/>
              </w:rPr>
              <w:t>(руб.)</w:t>
            </w:r>
          </w:p>
        </w:tc>
      </w:tr>
      <w:tr w:rsidR="00C74867" w:rsidRPr="000E2BFF" w14:paraId="5F85FCE0" w14:textId="77777777" w:rsidTr="00DD422F">
        <w:trPr>
          <w:trHeight w:val="378"/>
        </w:trPr>
        <w:tc>
          <w:tcPr>
            <w:tcW w:w="534" w:type="dxa"/>
            <w:tcBorders>
              <w:top w:val="single" w:sz="6" w:space="0" w:color="auto"/>
              <w:left w:val="single" w:sz="6" w:space="0" w:color="auto"/>
              <w:bottom w:val="single" w:sz="6" w:space="0" w:color="auto"/>
              <w:right w:val="single" w:sz="6" w:space="0" w:color="auto"/>
            </w:tcBorders>
            <w:hideMark/>
          </w:tcPr>
          <w:p w14:paraId="55BEABE3" w14:textId="77777777" w:rsidR="00C74867" w:rsidRPr="000E2BFF" w:rsidRDefault="00C74867" w:rsidP="00DD422F">
            <w:pPr>
              <w:rPr>
                <w:rFonts w:ascii="Times New Roman" w:hAnsi="Times New Roman"/>
                <w:sz w:val="20"/>
                <w:szCs w:val="20"/>
              </w:rPr>
            </w:pPr>
            <w:r w:rsidRPr="000E2BFF">
              <w:rPr>
                <w:rFonts w:ascii="Times New Roman" w:hAnsi="Times New Roman"/>
                <w:sz w:val="20"/>
                <w:szCs w:val="20"/>
              </w:rPr>
              <w:t>1.</w:t>
            </w:r>
          </w:p>
        </w:tc>
        <w:tc>
          <w:tcPr>
            <w:tcW w:w="3016" w:type="dxa"/>
            <w:tcBorders>
              <w:top w:val="single" w:sz="6" w:space="0" w:color="auto"/>
              <w:left w:val="single" w:sz="6" w:space="0" w:color="auto"/>
              <w:bottom w:val="single" w:sz="6" w:space="0" w:color="auto"/>
              <w:right w:val="single" w:sz="6" w:space="0" w:color="auto"/>
            </w:tcBorders>
          </w:tcPr>
          <w:p w14:paraId="0ED50360" w14:textId="77777777" w:rsidR="00C74867" w:rsidRPr="000E2BFF" w:rsidRDefault="00C74867" w:rsidP="00DD422F">
            <w:pPr>
              <w:rPr>
                <w:rFonts w:ascii="Times New Roman" w:hAnsi="Times New Roman"/>
                <w:sz w:val="20"/>
                <w:szCs w:val="20"/>
              </w:rPr>
            </w:pPr>
          </w:p>
        </w:tc>
        <w:tc>
          <w:tcPr>
            <w:tcW w:w="1327" w:type="dxa"/>
            <w:tcBorders>
              <w:top w:val="single" w:sz="6" w:space="0" w:color="auto"/>
              <w:left w:val="single" w:sz="6" w:space="0" w:color="auto"/>
              <w:bottom w:val="single" w:sz="6" w:space="0" w:color="auto"/>
              <w:right w:val="single" w:sz="4" w:space="0" w:color="auto"/>
            </w:tcBorders>
          </w:tcPr>
          <w:p w14:paraId="1CEF4089" w14:textId="77777777" w:rsidR="00C74867" w:rsidRPr="000E2BFF" w:rsidRDefault="00C74867" w:rsidP="00DD422F">
            <w:pPr>
              <w:jc w:val="center"/>
              <w:rPr>
                <w:rFonts w:ascii="Times New Roman" w:hAnsi="Times New Roman"/>
                <w:sz w:val="20"/>
                <w:szCs w:val="20"/>
              </w:rPr>
            </w:pPr>
          </w:p>
        </w:tc>
        <w:tc>
          <w:tcPr>
            <w:tcW w:w="1468" w:type="dxa"/>
            <w:tcBorders>
              <w:top w:val="single" w:sz="6" w:space="0" w:color="auto"/>
              <w:left w:val="single" w:sz="4" w:space="0" w:color="auto"/>
              <w:bottom w:val="single" w:sz="6" w:space="0" w:color="auto"/>
              <w:right w:val="single" w:sz="4" w:space="0" w:color="auto"/>
            </w:tcBorders>
          </w:tcPr>
          <w:p w14:paraId="218B8643" w14:textId="77777777" w:rsidR="00C74867" w:rsidRPr="000E2BFF" w:rsidRDefault="00C74867" w:rsidP="00DD422F">
            <w:pPr>
              <w:jc w:val="center"/>
              <w:rPr>
                <w:rFonts w:ascii="Times New Roman" w:eastAsia="Times New Roman" w:hAnsi="Times New Roman"/>
                <w:sz w:val="20"/>
                <w:szCs w:val="20"/>
              </w:rPr>
            </w:pPr>
          </w:p>
        </w:tc>
        <w:tc>
          <w:tcPr>
            <w:tcW w:w="1134" w:type="dxa"/>
            <w:tcBorders>
              <w:top w:val="single" w:sz="6" w:space="0" w:color="auto"/>
              <w:left w:val="single" w:sz="4" w:space="0" w:color="auto"/>
              <w:bottom w:val="single" w:sz="6" w:space="0" w:color="auto"/>
              <w:right w:val="single" w:sz="4" w:space="0" w:color="auto"/>
            </w:tcBorders>
          </w:tcPr>
          <w:p w14:paraId="00AA7E8D" w14:textId="77777777" w:rsidR="00C74867" w:rsidRPr="000E2BFF" w:rsidRDefault="00C74867" w:rsidP="00DD422F">
            <w:pPr>
              <w:jc w:val="center"/>
              <w:rPr>
                <w:rFonts w:ascii="Times New Roman" w:hAnsi="Times New Roman"/>
                <w:sz w:val="20"/>
                <w:szCs w:val="20"/>
              </w:rPr>
            </w:pPr>
          </w:p>
        </w:tc>
        <w:tc>
          <w:tcPr>
            <w:tcW w:w="1560" w:type="dxa"/>
            <w:tcBorders>
              <w:top w:val="single" w:sz="6" w:space="0" w:color="auto"/>
              <w:left w:val="single" w:sz="4" w:space="0" w:color="auto"/>
              <w:bottom w:val="single" w:sz="6" w:space="0" w:color="auto"/>
              <w:right w:val="single" w:sz="6" w:space="0" w:color="auto"/>
            </w:tcBorders>
          </w:tcPr>
          <w:p w14:paraId="27C5A245" w14:textId="77777777" w:rsidR="00C74867" w:rsidRPr="000E2BFF" w:rsidRDefault="00C74867" w:rsidP="00DD422F">
            <w:pPr>
              <w:jc w:val="center"/>
              <w:rPr>
                <w:rFonts w:ascii="Times New Roman" w:hAnsi="Times New Roman"/>
                <w:sz w:val="20"/>
                <w:szCs w:val="20"/>
              </w:rPr>
            </w:pPr>
          </w:p>
        </w:tc>
        <w:tc>
          <w:tcPr>
            <w:tcW w:w="850" w:type="dxa"/>
            <w:tcBorders>
              <w:top w:val="single" w:sz="6" w:space="0" w:color="auto"/>
              <w:left w:val="single" w:sz="6" w:space="0" w:color="auto"/>
              <w:bottom w:val="single" w:sz="6" w:space="0" w:color="auto"/>
              <w:right w:val="single" w:sz="6" w:space="0" w:color="auto"/>
            </w:tcBorders>
          </w:tcPr>
          <w:p w14:paraId="63EEE9A3" w14:textId="77777777" w:rsidR="00C74867" w:rsidRPr="000E2BFF" w:rsidRDefault="00C74867" w:rsidP="00DD422F">
            <w:pPr>
              <w:jc w:val="center"/>
              <w:rPr>
                <w:rFonts w:ascii="Times New Roman" w:hAnsi="Times New Roman"/>
                <w:sz w:val="20"/>
                <w:szCs w:val="20"/>
              </w:rPr>
            </w:pPr>
          </w:p>
        </w:tc>
      </w:tr>
    </w:tbl>
    <w:p w14:paraId="4E71A662" w14:textId="67A5A717" w:rsidR="00C74867" w:rsidRPr="000E2BFF" w:rsidRDefault="00C74867" w:rsidP="00C74867">
      <w:pPr>
        <w:spacing w:line="200" w:lineRule="exact"/>
        <w:ind w:firstLine="284"/>
        <w:rPr>
          <w:rFonts w:ascii="Times New Roman" w:eastAsia="Times New Roman" w:hAnsi="Times New Roman"/>
          <w:sz w:val="20"/>
          <w:szCs w:val="20"/>
        </w:rPr>
      </w:pPr>
    </w:p>
    <w:p w14:paraId="7908E872" w14:textId="77777777" w:rsidR="00C74867" w:rsidRPr="000E2BFF" w:rsidRDefault="00C74867" w:rsidP="00C74867">
      <w:pPr>
        <w:spacing w:after="0" w:line="200" w:lineRule="exact"/>
        <w:ind w:firstLine="284"/>
        <w:rPr>
          <w:rFonts w:ascii="Times New Roman" w:eastAsia="Times New Roman" w:hAnsi="Times New Roman"/>
          <w:sz w:val="20"/>
          <w:szCs w:val="20"/>
        </w:rPr>
      </w:pPr>
      <w:r w:rsidRPr="000E2BFF">
        <w:rPr>
          <w:rFonts w:ascii="Times New Roman" w:eastAsia="Times New Roman" w:hAnsi="Times New Roman"/>
          <w:sz w:val="20"/>
          <w:szCs w:val="20"/>
        </w:rPr>
        <w:t>Всего подлежит к оплате: __________________________ (___________________________) руб.</w:t>
      </w:r>
    </w:p>
    <w:p w14:paraId="65CA5E5D" w14:textId="77777777" w:rsidR="00C74867" w:rsidRPr="000E2BFF" w:rsidRDefault="00C74867" w:rsidP="00C74867">
      <w:pPr>
        <w:spacing w:after="0" w:line="200" w:lineRule="exact"/>
        <w:ind w:firstLine="284"/>
        <w:rPr>
          <w:rFonts w:ascii="Times New Roman" w:eastAsia="Times New Roman" w:hAnsi="Times New Roman"/>
          <w:sz w:val="20"/>
          <w:szCs w:val="20"/>
        </w:rPr>
      </w:pPr>
    </w:p>
    <w:p w14:paraId="1F9306DB" w14:textId="77777777" w:rsidR="00C74867" w:rsidRPr="000E2BFF" w:rsidRDefault="00C74867" w:rsidP="00C74867">
      <w:pPr>
        <w:spacing w:after="0" w:line="200" w:lineRule="exact"/>
        <w:ind w:firstLine="284"/>
        <w:rPr>
          <w:rFonts w:ascii="Times New Roman" w:eastAsia="Times New Roman" w:hAnsi="Times New Roman"/>
          <w:sz w:val="20"/>
          <w:szCs w:val="20"/>
        </w:rPr>
      </w:pPr>
      <w:r w:rsidRPr="000E2BFF">
        <w:rPr>
          <w:rFonts w:ascii="Times New Roman" w:eastAsia="Times New Roman" w:hAnsi="Times New Roman"/>
          <w:sz w:val="20"/>
          <w:szCs w:val="20"/>
        </w:rPr>
        <w:t>Оказанные услуги по качеству и объемам соответствуют требования Заказчика.</w:t>
      </w:r>
    </w:p>
    <w:p w14:paraId="667AB6B4" w14:textId="77777777" w:rsidR="00C74867" w:rsidRPr="000E2BFF" w:rsidRDefault="00C74867" w:rsidP="00C74867">
      <w:pPr>
        <w:spacing w:after="0" w:line="200" w:lineRule="exact"/>
        <w:ind w:firstLine="284"/>
        <w:rPr>
          <w:rFonts w:ascii="Times New Roman" w:eastAsia="Times New Roman" w:hAnsi="Times New Roman"/>
          <w:sz w:val="20"/>
          <w:szCs w:val="20"/>
        </w:rPr>
      </w:pPr>
      <w:r w:rsidRPr="000E2BFF">
        <w:rPr>
          <w:rFonts w:ascii="Times New Roman" w:eastAsia="Times New Roman" w:hAnsi="Times New Roman"/>
          <w:sz w:val="20"/>
          <w:szCs w:val="20"/>
        </w:rPr>
        <w:t>Претензий государственный заказчик не имеет.</w:t>
      </w:r>
    </w:p>
    <w:p w14:paraId="0CC00B9C" w14:textId="77777777" w:rsidR="00C74867" w:rsidRPr="000E2BFF" w:rsidRDefault="00C74867" w:rsidP="00C74867">
      <w:pPr>
        <w:spacing w:after="0"/>
        <w:rPr>
          <w:rFonts w:ascii="Times New Roman" w:eastAsia="Times New Roman" w:hAnsi="Times New Roman"/>
          <w:sz w:val="20"/>
          <w:szCs w:val="20"/>
        </w:rPr>
      </w:pPr>
    </w:p>
    <w:tbl>
      <w:tblPr>
        <w:tblW w:w="0" w:type="auto"/>
        <w:tblInd w:w="108" w:type="dxa"/>
        <w:tblLook w:val="04A0" w:firstRow="1" w:lastRow="0" w:firstColumn="1" w:lastColumn="0" w:noHBand="0" w:noVBand="1"/>
      </w:tblPr>
      <w:tblGrid>
        <w:gridCol w:w="4207"/>
        <w:gridCol w:w="3731"/>
      </w:tblGrid>
      <w:tr w:rsidR="00C74867" w:rsidRPr="000E2BFF" w14:paraId="1A144DD5" w14:textId="77777777" w:rsidTr="00DD422F">
        <w:tc>
          <w:tcPr>
            <w:tcW w:w="4207" w:type="dxa"/>
          </w:tcPr>
          <w:p w14:paraId="3E8A0895" w14:textId="77777777" w:rsidR="00C74867" w:rsidRPr="000E2BFF" w:rsidRDefault="00C74867" w:rsidP="00C74867">
            <w:pPr>
              <w:spacing w:after="0"/>
              <w:rPr>
                <w:rFonts w:ascii="Times New Roman" w:eastAsia="Times New Roman" w:hAnsi="Times New Roman"/>
                <w:sz w:val="20"/>
                <w:szCs w:val="20"/>
              </w:rPr>
            </w:pPr>
            <w:r w:rsidRPr="000E2BFF">
              <w:rPr>
                <w:rFonts w:ascii="Times New Roman" w:eastAsia="Times New Roman" w:hAnsi="Times New Roman"/>
                <w:sz w:val="20"/>
                <w:szCs w:val="20"/>
              </w:rPr>
              <w:t xml:space="preserve"> Государственный заказчик</w:t>
            </w:r>
          </w:p>
          <w:p w14:paraId="50781CB6" w14:textId="77777777" w:rsidR="00C74867" w:rsidRPr="000E2BFF" w:rsidRDefault="00C74867" w:rsidP="00C74867">
            <w:pPr>
              <w:spacing w:after="0"/>
              <w:rPr>
                <w:rFonts w:ascii="Times New Roman" w:eastAsia="Times New Roman" w:hAnsi="Times New Roman"/>
                <w:sz w:val="20"/>
                <w:szCs w:val="20"/>
              </w:rPr>
            </w:pPr>
          </w:p>
          <w:p w14:paraId="2AF25121" w14:textId="77777777" w:rsidR="00C74867" w:rsidRPr="000E2BFF" w:rsidRDefault="00C74867" w:rsidP="00C74867">
            <w:pPr>
              <w:spacing w:after="0"/>
              <w:rPr>
                <w:rFonts w:ascii="Times New Roman" w:eastAsia="Times New Roman" w:hAnsi="Times New Roman"/>
                <w:sz w:val="20"/>
                <w:szCs w:val="20"/>
              </w:rPr>
            </w:pPr>
            <w:r w:rsidRPr="000E2BFF">
              <w:rPr>
                <w:rFonts w:ascii="Times New Roman" w:eastAsia="Times New Roman" w:hAnsi="Times New Roman"/>
                <w:sz w:val="20"/>
                <w:szCs w:val="20"/>
              </w:rPr>
              <w:t xml:space="preserve">   _____________</w:t>
            </w:r>
            <w:r w:rsidRPr="000E2BFF">
              <w:rPr>
                <w:rFonts w:ascii="Times New Roman" w:eastAsia="Times New Roman" w:hAnsi="Times New Roman"/>
                <w:sz w:val="20"/>
                <w:szCs w:val="20"/>
                <w:lang w:val="en-US"/>
              </w:rPr>
              <w:t xml:space="preserve"> (</w:t>
            </w:r>
            <w:r w:rsidRPr="000E2BFF">
              <w:rPr>
                <w:rFonts w:ascii="Times New Roman" w:eastAsia="Times New Roman" w:hAnsi="Times New Roman"/>
                <w:sz w:val="20"/>
                <w:szCs w:val="20"/>
              </w:rPr>
              <w:t>___________________</w:t>
            </w:r>
            <w:r w:rsidRPr="000E2BFF">
              <w:rPr>
                <w:rFonts w:ascii="Times New Roman" w:eastAsia="Times New Roman" w:hAnsi="Times New Roman"/>
                <w:sz w:val="20"/>
                <w:szCs w:val="20"/>
                <w:lang w:val="en-US"/>
              </w:rPr>
              <w:t>)</w:t>
            </w:r>
          </w:p>
          <w:p w14:paraId="2D1F1EC1" w14:textId="77777777" w:rsidR="00C74867" w:rsidRPr="000E2BFF" w:rsidRDefault="00C74867" w:rsidP="00C74867">
            <w:pPr>
              <w:spacing w:after="0"/>
              <w:rPr>
                <w:rFonts w:ascii="Times New Roman" w:eastAsia="Times New Roman" w:hAnsi="Times New Roman"/>
                <w:sz w:val="20"/>
                <w:szCs w:val="20"/>
              </w:rPr>
            </w:pPr>
          </w:p>
        </w:tc>
        <w:tc>
          <w:tcPr>
            <w:tcW w:w="3731" w:type="dxa"/>
          </w:tcPr>
          <w:p w14:paraId="1DEB9BB2" w14:textId="77777777" w:rsidR="00C74867" w:rsidRPr="000E2BFF" w:rsidRDefault="00C74867" w:rsidP="00C74867">
            <w:pPr>
              <w:spacing w:after="0"/>
              <w:rPr>
                <w:rFonts w:ascii="Times New Roman" w:eastAsia="Times New Roman" w:hAnsi="Times New Roman"/>
                <w:sz w:val="20"/>
                <w:szCs w:val="20"/>
              </w:rPr>
            </w:pPr>
            <w:r w:rsidRPr="000E2BFF">
              <w:rPr>
                <w:rFonts w:ascii="Times New Roman" w:eastAsia="Times New Roman" w:hAnsi="Times New Roman"/>
                <w:sz w:val="20"/>
                <w:szCs w:val="20"/>
              </w:rPr>
              <w:t xml:space="preserve">Исполнитель </w:t>
            </w:r>
          </w:p>
          <w:p w14:paraId="72C0BD60" w14:textId="77777777" w:rsidR="00C74867" w:rsidRPr="000E2BFF" w:rsidRDefault="00C74867" w:rsidP="00C74867">
            <w:pPr>
              <w:spacing w:after="0"/>
              <w:rPr>
                <w:rFonts w:ascii="Times New Roman" w:eastAsia="Times New Roman" w:hAnsi="Times New Roman"/>
                <w:sz w:val="20"/>
                <w:szCs w:val="20"/>
              </w:rPr>
            </w:pPr>
            <w:r w:rsidRPr="000E2BFF">
              <w:rPr>
                <w:rFonts w:ascii="Times New Roman" w:eastAsia="Times New Roman" w:hAnsi="Times New Roman"/>
                <w:sz w:val="20"/>
                <w:szCs w:val="20"/>
                <w:lang w:val="en-US"/>
              </w:rPr>
              <w:t xml:space="preserve">    </w:t>
            </w:r>
          </w:p>
          <w:p w14:paraId="29440069" w14:textId="788484DF" w:rsidR="00C74867" w:rsidRDefault="00DB6CD4" w:rsidP="00C74867">
            <w:pPr>
              <w:spacing w:after="0"/>
              <w:rPr>
                <w:rFonts w:ascii="Times New Roman" w:eastAsia="Times New Roman" w:hAnsi="Times New Roman"/>
                <w:sz w:val="20"/>
                <w:szCs w:val="20"/>
              </w:rPr>
            </w:pPr>
            <w:r>
              <w:rPr>
                <w:rFonts w:ascii="Times New Roman" w:eastAsia="Times New Roman" w:hAnsi="Times New Roman"/>
                <w:sz w:val="20"/>
                <w:szCs w:val="20"/>
              </w:rPr>
              <w:t xml:space="preserve">_______________ </w:t>
            </w:r>
            <w:r w:rsidR="00C74867" w:rsidRPr="000E2BFF">
              <w:rPr>
                <w:rFonts w:ascii="Times New Roman" w:eastAsia="Times New Roman" w:hAnsi="Times New Roman"/>
                <w:sz w:val="20"/>
                <w:szCs w:val="20"/>
                <w:lang w:val="en-US"/>
              </w:rPr>
              <w:t>(</w:t>
            </w:r>
            <w:r w:rsidR="00C74867" w:rsidRPr="000E2BFF">
              <w:rPr>
                <w:rFonts w:ascii="Times New Roman" w:eastAsia="Times New Roman" w:hAnsi="Times New Roman"/>
                <w:sz w:val="20"/>
                <w:szCs w:val="20"/>
              </w:rPr>
              <w:t>__________________</w:t>
            </w:r>
            <w:r w:rsidR="00C74867" w:rsidRPr="000E2BFF">
              <w:rPr>
                <w:rFonts w:ascii="Times New Roman" w:eastAsia="Times New Roman" w:hAnsi="Times New Roman"/>
                <w:sz w:val="20"/>
                <w:szCs w:val="20"/>
                <w:lang w:val="en-US"/>
              </w:rPr>
              <w:t>)</w:t>
            </w:r>
          </w:p>
          <w:p w14:paraId="688A3B5D" w14:textId="30257D48" w:rsidR="00C74867" w:rsidRPr="000E2BFF" w:rsidRDefault="00C74867" w:rsidP="00C74867">
            <w:pPr>
              <w:spacing w:after="0"/>
              <w:rPr>
                <w:rFonts w:ascii="Times New Roman" w:eastAsia="Times New Roman" w:hAnsi="Times New Roman"/>
                <w:sz w:val="20"/>
                <w:szCs w:val="20"/>
              </w:rPr>
            </w:pPr>
          </w:p>
        </w:tc>
      </w:tr>
    </w:tbl>
    <w:p w14:paraId="62B6D9FF" w14:textId="4C246C39" w:rsidR="00E123AC" w:rsidRPr="00832E59" w:rsidRDefault="00E123AC" w:rsidP="00E123AC">
      <w:pPr>
        <w:jc w:val="center"/>
        <w:rPr>
          <w:rFonts w:ascii="Times New Roman" w:eastAsia="Times New Roman" w:hAnsi="Times New Roman"/>
          <w:i/>
          <w:sz w:val="24"/>
          <w:szCs w:val="24"/>
          <w:lang w:eastAsia="ru-RU"/>
        </w:rPr>
      </w:pPr>
    </w:p>
    <w:sectPr w:rsidR="00E123AC" w:rsidRPr="00832E59" w:rsidSect="000B44AF">
      <w:footerReference w:type="default" r:id="rId2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5CB32F" w14:textId="77777777" w:rsidR="00D76AB8" w:rsidRDefault="00D76AB8" w:rsidP="0004340A">
      <w:pPr>
        <w:spacing w:after="0" w:line="240" w:lineRule="auto"/>
      </w:pPr>
      <w:r>
        <w:separator/>
      </w:r>
    </w:p>
  </w:endnote>
  <w:endnote w:type="continuationSeparator" w:id="0">
    <w:p w14:paraId="45ABABA0" w14:textId="77777777" w:rsidR="00D76AB8" w:rsidRDefault="00D76AB8" w:rsidP="000434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8686DE" w14:textId="06619315" w:rsidR="002B1735" w:rsidRDefault="002B1735">
    <w:pPr>
      <w:pStyle w:val="af6"/>
      <w:jc w:val="right"/>
    </w:pPr>
  </w:p>
  <w:p w14:paraId="16F0DFD2" w14:textId="77777777" w:rsidR="002B1735" w:rsidRDefault="002B1735">
    <w:pPr>
      <w:pStyle w:val="af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A5EDB8" w14:textId="77777777" w:rsidR="00D76AB8" w:rsidRDefault="00D76AB8" w:rsidP="0004340A">
      <w:pPr>
        <w:spacing w:after="0" w:line="240" w:lineRule="auto"/>
      </w:pPr>
      <w:r>
        <w:separator/>
      </w:r>
    </w:p>
  </w:footnote>
  <w:footnote w:type="continuationSeparator" w:id="0">
    <w:p w14:paraId="44F59B87" w14:textId="77777777" w:rsidR="00D76AB8" w:rsidRDefault="00D76AB8" w:rsidP="0004340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decimal"/>
      <w:pStyle w:val="2"/>
      <w:lvlText w:val="%1."/>
      <w:lvlJc w:val="left"/>
      <w:pPr>
        <w:tabs>
          <w:tab w:val="num" w:pos="432"/>
        </w:tabs>
        <w:ind w:left="432" w:hanging="432"/>
      </w:pPr>
      <w:rPr>
        <w:rFonts w:ascii="Times New Roman" w:hAnsi="Times New Roman" w:cs="Times New Roman"/>
        <w:sz w:val="26"/>
        <w:szCs w:val="26"/>
      </w:rPr>
    </w:lvl>
    <w:lvl w:ilvl="1">
      <w:start w:val="1"/>
      <w:numFmt w:val="decimal"/>
      <w:pStyle w:val="20"/>
      <w:lvlText w:val="%1.%2."/>
      <w:lvlJc w:val="left"/>
      <w:pPr>
        <w:tabs>
          <w:tab w:val="num" w:pos="576"/>
        </w:tabs>
        <w:ind w:left="576" w:hanging="576"/>
      </w:pPr>
      <w:rPr>
        <w:rFonts w:cs="Times New Roman"/>
        <w:b w:val="0"/>
        <w:sz w:val="26"/>
        <w:szCs w:val="26"/>
      </w:rPr>
    </w:lvl>
    <w:lvl w:ilvl="2">
      <w:start w:val="1"/>
      <w:numFmt w:val="decimal"/>
      <w:lvlText w:val="8.%3."/>
      <w:lvlJc w:val="left"/>
      <w:pPr>
        <w:tabs>
          <w:tab w:val="num" w:pos="1260"/>
        </w:tabs>
        <w:ind w:left="1260" w:hanging="360"/>
      </w:pPr>
      <w:rPr>
        <w:rFonts w:cs="Times New Roman"/>
        <w:sz w:val="26"/>
        <w:szCs w:val="26"/>
      </w:rPr>
    </w:lvl>
    <w:lvl w:ilvl="3">
      <w:start w:val="1"/>
      <w:numFmt w:val="decimal"/>
      <w:pStyle w:val="4"/>
      <w:lvlText w:val="%1.%2.%3.%4."/>
      <w:lvlJc w:val="left"/>
      <w:pPr>
        <w:tabs>
          <w:tab w:val="num" w:pos="1224"/>
        </w:tabs>
        <w:ind w:left="1224" w:hanging="864"/>
      </w:pPr>
      <w:rPr>
        <w:rFonts w:ascii="Times New Roman" w:hAnsi="Times New Roman" w:cs="Times New Roman"/>
        <w:i w:val="0"/>
        <w:sz w:val="26"/>
        <w:szCs w:val="26"/>
      </w:rPr>
    </w:lvl>
    <w:lvl w:ilvl="4">
      <w:start w:val="1"/>
      <w:numFmt w:val="decimal"/>
      <w:lvlText w:val="%5)"/>
      <w:lvlJc w:val="left"/>
      <w:pPr>
        <w:tabs>
          <w:tab w:val="num" w:pos="1800"/>
        </w:tabs>
        <w:ind w:left="1800" w:hanging="360"/>
      </w:pPr>
      <w:rPr>
        <w:rFonts w:cs="Times New Roman"/>
        <w:sz w:val="26"/>
        <w:szCs w:val="26"/>
      </w:rPr>
    </w:lvl>
    <w:lvl w:ilvl="5">
      <w:start w:val="1"/>
      <w:numFmt w:val="decimal"/>
      <w:pStyle w:val="6"/>
      <w:lvlText w:val="%5.%6."/>
      <w:lvlJc w:val="left"/>
      <w:pPr>
        <w:tabs>
          <w:tab w:val="num" w:pos="1152"/>
        </w:tabs>
        <w:ind w:left="1152" w:hanging="1152"/>
      </w:pPr>
      <w:rPr>
        <w:rFonts w:cs="Times New Roman"/>
      </w:rPr>
    </w:lvl>
    <w:lvl w:ilvl="6">
      <w:start w:val="1"/>
      <w:numFmt w:val="decimal"/>
      <w:pStyle w:val="7"/>
      <w:lvlText w:val="%1.%2.%3.%4.%5.%6.%7"/>
      <w:lvlJc w:val="left"/>
      <w:pPr>
        <w:tabs>
          <w:tab w:val="num" w:pos="1296"/>
        </w:tabs>
        <w:ind w:left="1296" w:hanging="1296"/>
      </w:pPr>
      <w:rPr>
        <w:rFonts w:cs="Times New Roman"/>
      </w:rPr>
    </w:lvl>
    <w:lvl w:ilvl="7">
      <w:start w:val="1"/>
      <w:numFmt w:val="decimal"/>
      <w:pStyle w:val="8"/>
      <w:lvlText w:val="%1.%2.%3.%4.%5.%6.%7.%8"/>
      <w:lvlJc w:val="left"/>
      <w:pPr>
        <w:tabs>
          <w:tab w:val="num" w:pos="1440"/>
        </w:tabs>
        <w:ind w:left="1440" w:hanging="1440"/>
      </w:pPr>
      <w:rPr>
        <w:rFonts w:cs="Times New Roman"/>
      </w:rPr>
    </w:lvl>
    <w:lvl w:ilvl="8">
      <w:start w:val="1"/>
      <w:numFmt w:val="decimal"/>
      <w:pStyle w:val="9"/>
      <w:lvlText w:val="%1.%2.%3.%4.%5.%6.%7.%8.%9"/>
      <w:lvlJc w:val="left"/>
      <w:pPr>
        <w:tabs>
          <w:tab w:val="num" w:pos="1584"/>
        </w:tabs>
        <w:ind w:left="1584" w:hanging="1584"/>
      </w:pPr>
      <w:rPr>
        <w:rFonts w:cs="Times New Roman"/>
      </w:rPr>
    </w:lvl>
  </w:abstractNum>
  <w:abstractNum w:abstractNumId="1" w15:restartNumberingAfterBreak="0">
    <w:nsid w:val="17C62AFC"/>
    <w:multiLevelType w:val="multilevel"/>
    <w:tmpl w:val="6F327356"/>
    <w:lvl w:ilvl="0">
      <w:start w:val="6"/>
      <w:numFmt w:val="decimal"/>
      <w:lvlText w:val="%1."/>
      <w:lvlJc w:val="left"/>
      <w:pPr>
        <w:ind w:left="360" w:hanging="360"/>
      </w:pPr>
      <w:rPr>
        <w:rFonts w:hint="default"/>
        <w:b/>
      </w:rPr>
    </w:lvl>
    <w:lvl w:ilvl="1">
      <w:start w:val="4"/>
      <w:numFmt w:val="decimal"/>
      <w:lvlText w:val="%1.%2."/>
      <w:lvlJc w:val="left"/>
      <w:pPr>
        <w:ind w:left="927" w:hanging="360"/>
      </w:pPr>
      <w:rPr>
        <w:rFonts w:hint="default"/>
        <w:b/>
      </w:rPr>
    </w:lvl>
    <w:lvl w:ilvl="2">
      <w:start w:val="1"/>
      <w:numFmt w:val="decimal"/>
      <w:lvlText w:val="%1.%2.%3."/>
      <w:lvlJc w:val="left"/>
      <w:pPr>
        <w:ind w:left="1854" w:hanging="720"/>
      </w:pPr>
      <w:rPr>
        <w:rFonts w:hint="default"/>
        <w:b/>
      </w:rPr>
    </w:lvl>
    <w:lvl w:ilvl="3">
      <w:start w:val="1"/>
      <w:numFmt w:val="decimal"/>
      <w:lvlText w:val="%1.%2.%3.%4."/>
      <w:lvlJc w:val="left"/>
      <w:pPr>
        <w:ind w:left="2421" w:hanging="720"/>
      </w:pPr>
      <w:rPr>
        <w:rFonts w:hint="default"/>
        <w:b/>
      </w:rPr>
    </w:lvl>
    <w:lvl w:ilvl="4">
      <w:start w:val="1"/>
      <w:numFmt w:val="decimal"/>
      <w:lvlText w:val="%1.%2.%3.%4.%5."/>
      <w:lvlJc w:val="left"/>
      <w:pPr>
        <w:ind w:left="3348" w:hanging="1080"/>
      </w:pPr>
      <w:rPr>
        <w:rFonts w:hint="default"/>
        <w:b/>
      </w:rPr>
    </w:lvl>
    <w:lvl w:ilvl="5">
      <w:start w:val="1"/>
      <w:numFmt w:val="decimal"/>
      <w:lvlText w:val="%1.%2.%3.%4.%5.%6."/>
      <w:lvlJc w:val="left"/>
      <w:pPr>
        <w:ind w:left="3915" w:hanging="108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6336" w:hanging="1800"/>
      </w:pPr>
      <w:rPr>
        <w:rFonts w:hint="default"/>
        <w:b/>
      </w:rPr>
    </w:lvl>
  </w:abstractNum>
  <w:abstractNum w:abstractNumId="2" w15:restartNumberingAfterBreak="0">
    <w:nsid w:val="1E2B0AAC"/>
    <w:multiLevelType w:val="multilevel"/>
    <w:tmpl w:val="36801822"/>
    <w:lvl w:ilvl="0">
      <w:start w:val="9"/>
      <w:numFmt w:val="decimal"/>
      <w:lvlText w:val="%1"/>
      <w:lvlJc w:val="left"/>
      <w:pPr>
        <w:ind w:left="360" w:hanging="360"/>
      </w:pPr>
      <w:rPr>
        <w:rFonts w:hint="default"/>
        <w:b/>
      </w:rPr>
    </w:lvl>
    <w:lvl w:ilvl="1">
      <w:start w:val="4"/>
      <w:numFmt w:val="decimal"/>
      <w:lvlText w:val="%1.%2"/>
      <w:lvlJc w:val="left"/>
      <w:pPr>
        <w:ind w:left="927" w:hanging="360"/>
      </w:pPr>
      <w:rPr>
        <w:rFonts w:hint="default"/>
        <w:b/>
      </w:rPr>
    </w:lvl>
    <w:lvl w:ilvl="2">
      <w:start w:val="1"/>
      <w:numFmt w:val="decimal"/>
      <w:lvlText w:val="%1.%2.%3"/>
      <w:lvlJc w:val="left"/>
      <w:pPr>
        <w:ind w:left="1854" w:hanging="720"/>
      </w:pPr>
      <w:rPr>
        <w:rFonts w:hint="default"/>
        <w:b/>
      </w:rPr>
    </w:lvl>
    <w:lvl w:ilvl="3">
      <w:start w:val="1"/>
      <w:numFmt w:val="decimal"/>
      <w:lvlText w:val="%1.%2.%3.%4"/>
      <w:lvlJc w:val="left"/>
      <w:pPr>
        <w:ind w:left="2421" w:hanging="720"/>
      </w:pPr>
      <w:rPr>
        <w:rFonts w:hint="default"/>
        <w:b/>
      </w:rPr>
    </w:lvl>
    <w:lvl w:ilvl="4">
      <w:start w:val="1"/>
      <w:numFmt w:val="decimal"/>
      <w:lvlText w:val="%1.%2.%3.%4.%5"/>
      <w:lvlJc w:val="left"/>
      <w:pPr>
        <w:ind w:left="3348" w:hanging="1080"/>
      </w:pPr>
      <w:rPr>
        <w:rFonts w:hint="default"/>
        <w:b/>
      </w:rPr>
    </w:lvl>
    <w:lvl w:ilvl="5">
      <w:start w:val="1"/>
      <w:numFmt w:val="decimal"/>
      <w:lvlText w:val="%1.%2.%3.%4.%5.%6"/>
      <w:lvlJc w:val="left"/>
      <w:pPr>
        <w:ind w:left="3915" w:hanging="108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5976" w:hanging="1440"/>
      </w:pPr>
      <w:rPr>
        <w:rFonts w:hint="default"/>
        <w:b/>
      </w:rPr>
    </w:lvl>
  </w:abstractNum>
  <w:abstractNum w:abstractNumId="3" w15:restartNumberingAfterBreak="0">
    <w:nsid w:val="1E571AD9"/>
    <w:multiLevelType w:val="multilevel"/>
    <w:tmpl w:val="3EE09C82"/>
    <w:lvl w:ilvl="0">
      <w:start w:val="1"/>
      <w:numFmt w:val="decimal"/>
      <w:pStyle w:val="-"/>
      <w:lvlText w:val="%1."/>
      <w:lvlJc w:val="center"/>
      <w:pPr>
        <w:tabs>
          <w:tab w:val="num" w:pos="0"/>
        </w:tabs>
        <w:ind w:left="0" w:firstLine="0"/>
      </w:pPr>
      <w:rPr>
        <w:b/>
        <w:i w:val="0"/>
      </w:rPr>
    </w:lvl>
    <w:lvl w:ilvl="1">
      <w:start w:val="1"/>
      <w:numFmt w:val="decimal"/>
      <w:pStyle w:val="-0"/>
      <w:lvlText w:val="%1.%2"/>
      <w:lvlJc w:val="left"/>
      <w:pPr>
        <w:tabs>
          <w:tab w:val="num" w:pos="851"/>
        </w:tabs>
        <w:ind w:left="851" w:hanging="851"/>
      </w:pPr>
      <w:rPr>
        <w:rFonts w:cs="Times New Roman"/>
        <w:b w:val="0"/>
        <w:bCs w:val="0"/>
        <w:i w:val="0"/>
        <w:iCs w:val="0"/>
        <w:caps w:val="0"/>
        <w:strike w:val="0"/>
        <w:dstrike w:val="0"/>
        <w:vanish w:val="0"/>
        <w:webHidden w:val="0"/>
        <w:color w:val="auto"/>
        <w:spacing w:val="0"/>
        <w:w w:val="100"/>
        <w:kern w:val="0"/>
        <w:position w:val="0"/>
        <w:sz w:val="24"/>
        <w:szCs w:val="24"/>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1"/>
      <w:lvlText w:val="%1.%2.%3"/>
      <w:lvlJc w:val="left"/>
      <w:pPr>
        <w:tabs>
          <w:tab w:val="num" w:pos="851"/>
        </w:tabs>
        <w:ind w:left="851" w:hanging="851"/>
      </w:pPr>
      <w:rPr>
        <w:b w:val="0"/>
        <w:bCs w:val="0"/>
        <w:i w:val="0"/>
        <w:iCs w:val="0"/>
      </w:rPr>
    </w:lvl>
    <w:lvl w:ilvl="3">
      <w:start w:val="1"/>
      <w:numFmt w:val="lowerLetter"/>
      <w:pStyle w:val="-2"/>
      <w:lvlText w:val="%4)"/>
      <w:lvlJc w:val="left"/>
      <w:pPr>
        <w:tabs>
          <w:tab w:val="num" w:pos="1418"/>
        </w:tabs>
        <w:ind w:left="1418" w:hanging="567"/>
      </w:pPr>
      <w:rPr>
        <w:rFonts w:cs="Times New Roman"/>
        <w:b w:val="0"/>
        <w:bCs w:val="0"/>
        <w:i w:val="0"/>
        <w:iCs w:val="0"/>
        <w:caps w:val="0"/>
        <w:strike w:val="0"/>
        <w:dstrike w:val="0"/>
        <w:vanish w:val="0"/>
        <w:webHidden w:val="0"/>
        <w:color w:val="auto"/>
        <w:spacing w:val="0"/>
        <w:w w:val="10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1134"/>
        </w:tabs>
        <w:ind w:left="1134" w:hanging="567"/>
      </w:p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lvl>
    <w:lvl w:ilvl="7">
      <w:start w:val="1"/>
      <w:numFmt w:val="decimal"/>
      <w:lvlText w:val="%1.%2.%3.%4.%5.%6.%7.%8."/>
      <w:lvlJc w:val="left"/>
      <w:pPr>
        <w:tabs>
          <w:tab w:val="num" w:pos="3978"/>
        </w:tabs>
        <w:ind w:left="2322" w:hanging="1224"/>
      </w:pPr>
    </w:lvl>
    <w:lvl w:ilvl="8">
      <w:start w:val="1"/>
      <w:numFmt w:val="decimal"/>
      <w:lvlText w:val="%1.%2.%3.%4.%5.%6.%7.%8.%9."/>
      <w:lvlJc w:val="left"/>
      <w:pPr>
        <w:tabs>
          <w:tab w:val="num" w:pos="4698"/>
        </w:tabs>
        <w:ind w:left="2898" w:hanging="1440"/>
      </w:pPr>
    </w:lvl>
  </w:abstractNum>
  <w:abstractNum w:abstractNumId="4" w15:restartNumberingAfterBreak="0">
    <w:nsid w:val="251C514C"/>
    <w:multiLevelType w:val="hybridMultilevel"/>
    <w:tmpl w:val="808C231C"/>
    <w:lvl w:ilvl="0" w:tplc="A7C249B6">
      <w:start w:val="1"/>
      <w:numFmt w:val="decimal"/>
      <w:lvlText w:val="9.%1."/>
      <w:lvlJc w:val="left"/>
      <w:pPr>
        <w:ind w:left="720" w:hanging="360"/>
      </w:pPr>
      <w:rPr>
        <w:rFonts w:ascii="Times New Roman" w:hAnsi="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8AD1FD1"/>
    <w:multiLevelType w:val="hybridMultilevel"/>
    <w:tmpl w:val="A672D0D6"/>
    <w:lvl w:ilvl="0" w:tplc="1918F396">
      <w:start w:val="1"/>
      <w:numFmt w:val="bullet"/>
      <w:lvlText w:val=""/>
      <w:lvlJc w:val="left"/>
      <w:pPr>
        <w:ind w:left="786"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2BE77548"/>
    <w:multiLevelType w:val="multilevel"/>
    <w:tmpl w:val="D168290A"/>
    <w:lvl w:ilvl="0">
      <w:start w:val="8"/>
      <w:numFmt w:val="decimal"/>
      <w:lvlText w:val="%1."/>
      <w:lvlJc w:val="left"/>
      <w:pPr>
        <w:ind w:left="1146" w:hanging="360"/>
      </w:pPr>
      <w:rPr>
        <w:rFonts w:hint="default"/>
      </w:rPr>
    </w:lvl>
    <w:lvl w:ilvl="1">
      <w:start w:val="1"/>
      <w:numFmt w:val="decimal"/>
      <w:isLgl/>
      <w:lvlText w:val="%1.%2."/>
      <w:lvlJc w:val="left"/>
      <w:pPr>
        <w:ind w:left="1146" w:hanging="360"/>
      </w:pPr>
      <w:rPr>
        <w:rFonts w:hint="default"/>
      </w:rPr>
    </w:lvl>
    <w:lvl w:ilvl="2">
      <w:start w:val="1"/>
      <w:numFmt w:val="decimal"/>
      <w:isLgl/>
      <w:lvlText w:val="%1.%2.%3."/>
      <w:lvlJc w:val="left"/>
      <w:pPr>
        <w:ind w:left="1506" w:hanging="720"/>
      </w:pPr>
      <w:rPr>
        <w:rFonts w:hint="default"/>
      </w:rPr>
    </w:lvl>
    <w:lvl w:ilvl="3">
      <w:start w:val="1"/>
      <w:numFmt w:val="decimal"/>
      <w:isLgl/>
      <w:lvlText w:val="%1.%2.%3.%4."/>
      <w:lvlJc w:val="left"/>
      <w:pPr>
        <w:ind w:left="1506" w:hanging="720"/>
      </w:pPr>
      <w:rPr>
        <w:rFonts w:hint="default"/>
      </w:rPr>
    </w:lvl>
    <w:lvl w:ilvl="4">
      <w:start w:val="1"/>
      <w:numFmt w:val="decimal"/>
      <w:isLgl/>
      <w:lvlText w:val="%1.%2.%3.%4.%5."/>
      <w:lvlJc w:val="left"/>
      <w:pPr>
        <w:ind w:left="1866" w:hanging="1080"/>
      </w:pPr>
      <w:rPr>
        <w:rFonts w:hint="default"/>
      </w:rPr>
    </w:lvl>
    <w:lvl w:ilvl="5">
      <w:start w:val="1"/>
      <w:numFmt w:val="decimal"/>
      <w:isLgl/>
      <w:lvlText w:val="%1.%2.%3.%4.%5.%6."/>
      <w:lvlJc w:val="left"/>
      <w:pPr>
        <w:ind w:left="1866" w:hanging="1080"/>
      </w:pPr>
      <w:rPr>
        <w:rFonts w:hint="default"/>
      </w:rPr>
    </w:lvl>
    <w:lvl w:ilvl="6">
      <w:start w:val="1"/>
      <w:numFmt w:val="decimal"/>
      <w:isLgl/>
      <w:lvlText w:val="%1.%2.%3.%4.%5.%6.%7."/>
      <w:lvlJc w:val="left"/>
      <w:pPr>
        <w:ind w:left="2226" w:hanging="1440"/>
      </w:pPr>
      <w:rPr>
        <w:rFonts w:hint="default"/>
      </w:rPr>
    </w:lvl>
    <w:lvl w:ilvl="7">
      <w:start w:val="1"/>
      <w:numFmt w:val="decimal"/>
      <w:isLgl/>
      <w:lvlText w:val="%1.%2.%3.%4.%5.%6.%7.%8."/>
      <w:lvlJc w:val="left"/>
      <w:pPr>
        <w:ind w:left="2226" w:hanging="1440"/>
      </w:pPr>
      <w:rPr>
        <w:rFonts w:hint="default"/>
      </w:rPr>
    </w:lvl>
    <w:lvl w:ilvl="8">
      <w:start w:val="1"/>
      <w:numFmt w:val="decimal"/>
      <w:isLgl/>
      <w:lvlText w:val="%1.%2.%3.%4.%5.%6.%7.%8.%9."/>
      <w:lvlJc w:val="left"/>
      <w:pPr>
        <w:ind w:left="2586" w:hanging="1800"/>
      </w:pPr>
      <w:rPr>
        <w:rFonts w:hint="default"/>
      </w:rPr>
    </w:lvl>
  </w:abstractNum>
  <w:abstractNum w:abstractNumId="7" w15:restartNumberingAfterBreak="0">
    <w:nsid w:val="33520A5C"/>
    <w:multiLevelType w:val="multilevel"/>
    <w:tmpl w:val="5A106EA4"/>
    <w:lvl w:ilvl="0">
      <w:start w:val="9"/>
      <w:numFmt w:val="decimal"/>
      <w:lvlText w:val="%1."/>
      <w:lvlJc w:val="left"/>
      <w:pPr>
        <w:ind w:left="360" w:hanging="360"/>
      </w:pPr>
      <w:rPr>
        <w:rFonts w:hint="default"/>
      </w:rPr>
    </w:lvl>
    <w:lvl w:ilvl="1">
      <w:start w:val="5"/>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8" w15:restartNumberingAfterBreak="0">
    <w:nsid w:val="3430464D"/>
    <w:multiLevelType w:val="hybridMultilevel"/>
    <w:tmpl w:val="929E29D4"/>
    <w:lvl w:ilvl="0" w:tplc="FFFFFFFF">
      <w:start w:val="1"/>
      <w:numFmt w:val="decimal"/>
      <w:lvlText w:val="%1."/>
      <w:lvlJc w:val="left"/>
      <w:pPr>
        <w:tabs>
          <w:tab w:val="num" w:pos="720"/>
        </w:tabs>
        <w:ind w:left="720" w:hanging="360"/>
      </w:pPr>
      <w:rPr>
        <w:rFonts w:cs="Times New Roman" w:hint="default"/>
      </w:rPr>
    </w:lvl>
    <w:lvl w:ilvl="1" w:tplc="FFFFFFFF">
      <w:numFmt w:val="none"/>
      <w:lvlText w:val=""/>
      <w:lvlJc w:val="left"/>
      <w:pPr>
        <w:tabs>
          <w:tab w:val="num" w:pos="360"/>
        </w:tabs>
      </w:pPr>
      <w:rPr>
        <w:rFonts w:cs="Times New Roman"/>
      </w:rPr>
    </w:lvl>
    <w:lvl w:ilvl="2" w:tplc="FFFFFFFF">
      <w:numFmt w:val="none"/>
      <w:lvlText w:val=""/>
      <w:lvlJc w:val="left"/>
      <w:pPr>
        <w:tabs>
          <w:tab w:val="num" w:pos="360"/>
        </w:tabs>
      </w:pPr>
      <w:rPr>
        <w:rFonts w:cs="Times New Roman"/>
      </w:rPr>
    </w:lvl>
    <w:lvl w:ilvl="3" w:tplc="FFFFFFFF">
      <w:numFmt w:val="none"/>
      <w:lvlText w:val=""/>
      <w:lvlJc w:val="left"/>
      <w:pPr>
        <w:tabs>
          <w:tab w:val="num" w:pos="360"/>
        </w:tabs>
      </w:pPr>
      <w:rPr>
        <w:rFonts w:cs="Times New Roman"/>
      </w:rPr>
    </w:lvl>
    <w:lvl w:ilvl="4" w:tplc="FFFFFFFF">
      <w:numFmt w:val="none"/>
      <w:lvlText w:val=""/>
      <w:lvlJc w:val="left"/>
      <w:pPr>
        <w:tabs>
          <w:tab w:val="num" w:pos="360"/>
        </w:tabs>
      </w:pPr>
      <w:rPr>
        <w:rFonts w:cs="Times New Roman"/>
      </w:rPr>
    </w:lvl>
    <w:lvl w:ilvl="5" w:tplc="FFFFFFFF">
      <w:numFmt w:val="none"/>
      <w:lvlText w:val=""/>
      <w:lvlJc w:val="left"/>
      <w:pPr>
        <w:tabs>
          <w:tab w:val="num" w:pos="360"/>
        </w:tabs>
      </w:pPr>
      <w:rPr>
        <w:rFonts w:cs="Times New Roman"/>
      </w:rPr>
    </w:lvl>
    <w:lvl w:ilvl="6" w:tplc="FFFFFFFF">
      <w:numFmt w:val="none"/>
      <w:lvlText w:val=""/>
      <w:lvlJc w:val="left"/>
      <w:pPr>
        <w:tabs>
          <w:tab w:val="num" w:pos="360"/>
        </w:tabs>
      </w:pPr>
      <w:rPr>
        <w:rFonts w:cs="Times New Roman"/>
      </w:rPr>
    </w:lvl>
    <w:lvl w:ilvl="7" w:tplc="FFFFFFFF">
      <w:numFmt w:val="none"/>
      <w:lvlText w:val=""/>
      <w:lvlJc w:val="left"/>
      <w:pPr>
        <w:tabs>
          <w:tab w:val="num" w:pos="360"/>
        </w:tabs>
      </w:pPr>
      <w:rPr>
        <w:rFonts w:cs="Times New Roman"/>
      </w:rPr>
    </w:lvl>
    <w:lvl w:ilvl="8" w:tplc="FFFFFFFF">
      <w:numFmt w:val="none"/>
      <w:lvlText w:val=""/>
      <w:lvlJc w:val="left"/>
      <w:pPr>
        <w:tabs>
          <w:tab w:val="num" w:pos="360"/>
        </w:tabs>
      </w:pPr>
      <w:rPr>
        <w:rFonts w:cs="Times New Roman"/>
      </w:rPr>
    </w:lvl>
  </w:abstractNum>
  <w:abstractNum w:abstractNumId="9" w15:restartNumberingAfterBreak="0">
    <w:nsid w:val="374B7996"/>
    <w:multiLevelType w:val="multilevel"/>
    <w:tmpl w:val="8D56A4F0"/>
    <w:lvl w:ilvl="0">
      <w:start w:val="9"/>
      <w:numFmt w:val="decimal"/>
      <w:lvlText w:val="%1."/>
      <w:lvlJc w:val="left"/>
      <w:pPr>
        <w:ind w:left="360" w:hanging="360"/>
      </w:pPr>
      <w:rPr>
        <w:rFonts w:hint="default"/>
      </w:rPr>
    </w:lvl>
    <w:lvl w:ilvl="1">
      <w:start w:val="5"/>
      <w:numFmt w:val="decimal"/>
      <w:lvlText w:val="%1.%2."/>
      <w:lvlJc w:val="left"/>
      <w:pPr>
        <w:ind w:left="1287" w:hanging="36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10" w15:restartNumberingAfterBreak="0">
    <w:nsid w:val="427B3430"/>
    <w:multiLevelType w:val="hybridMultilevel"/>
    <w:tmpl w:val="846EDB54"/>
    <w:lvl w:ilvl="0" w:tplc="944C9928">
      <w:start w:val="1"/>
      <w:numFmt w:val="decimal"/>
      <w:lvlText w:val="5.%1."/>
      <w:lvlJc w:val="left"/>
      <w:pPr>
        <w:ind w:left="720" w:hanging="360"/>
      </w:pPr>
      <w:rPr>
        <w:rFonts w:hint="default"/>
        <w:b w:val="0"/>
        <w:i w:val="0"/>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4CAC1ED3"/>
    <w:multiLevelType w:val="multilevel"/>
    <w:tmpl w:val="222A10A4"/>
    <w:lvl w:ilvl="0">
      <w:start w:val="1"/>
      <w:numFmt w:val="decimal"/>
      <w:lvlText w:val="%1."/>
      <w:lvlJc w:val="left"/>
      <w:pPr>
        <w:ind w:left="360" w:hanging="360"/>
      </w:pPr>
      <w:rPr>
        <w:rFonts w:ascii="Times New Roman" w:eastAsia="Calibri" w:hAnsi="Times New Roman" w:cs="Times New Roman"/>
        <w:color w:val="auto"/>
        <w:sz w:val="24"/>
        <w:szCs w:val="24"/>
      </w:rPr>
    </w:lvl>
    <w:lvl w:ilvl="1">
      <w:start w:val="1"/>
      <w:numFmt w:val="decimal"/>
      <w:isLgl/>
      <w:lvlText w:val="%1.%2."/>
      <w:lvlJc w:val="left"/>
      <w:pPr>
        <w:ind w:left="1211" w:hanging="360"/>
      </w:pPr>
      <w:rPr>
        <w:rFonts w:ascii="Times New Roman" w:hAnsi="Times New Roman" w:cs="Times New Roman" w:hint="default"/>
        <w:b w:val="0"/>
        <w:i w:val="0"/>
        <w:color w:val="auto"/>
        <w:sz w:val="24"/>
        <w:szCs w:val="24"/>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2" w15:restartNumberingAfterBreak="0">
    <w:nsid w:val="4CB32BB0"/>
    <w:multiLevelType w:val="hybridMultilevel"/>
    <w:tmpl w:val="8D54702E"/>
    <w:lvl w:ilvl="0" w:tplc="ABC652A2">
      <w:start w:val="1"/>
      <w:numFmt w:val="russianLower"/>
      <w:lvlText w:val="%1)"/>
      <w:lvlJc w:val="left"/>
      <w:pPr>
        <w:ind w:left="720" w:hanging="360"/>
      </w:pPr>
      <w:rPr>
        <w:rFonts w:hint="default"/>
        <w:strike w:val="0"/>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4EA95F7C"/>
    <w:multiLevelType w:val="hybridMultilevel"/>
    <w:tmpl w:val="F5C42A56"/>
    <w:lvl w:ilvl="0" w:tplc="C764C5B0">
      <w:start w:val="1"/>
      <w:numFmt w:val="decimal"/>
      <w:lvlText w:val="8.%1."/>
      <w:lvlJc w:val="left"/>
      <w:pPr>
        <w:ind w:left="720" w:hanging="360"/>
      </w:pPr>
      <w:rPr>
        <w:rFonts w:ascii="Times New Roman" w:hAnsi="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511D0D43"/>
    <w:multiLevelType w:val="hybridMultilevel"/>
    <w:tmpl w:val="C3D07800"/>
    <w:lvl w:ilvl="0" w:tplc="83CED652">
      <w:start w:val="1"/>
      <w:numFmt w:val="decimal"/>
      <w:lvlText w:val="%1."/>
      <w:lvlJc w:val="left"/>
      <w:pPr>
        <w:ind w:left="786" w:hanging="360"/>
      </w:pPr>
      <w:rPr>
        <w:rFonts w:eastAsia="Times New Roman" w:hint="default"/>
        <w:b/>
        <w:color w:val="000000"/>
      </w:rPr>
    </w:lvl>
    <w:lvl w:ilvl="1" w:tplc="04190019">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15" w15:restartNumberingAfterBreak="0">
    <w:nsid w:val="516E2251"/>
    <w:multiLevelType w:val="multilevel"/>
    <w:tmpl w:val="6D4A44A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54D53E96"/>
    <w:multiLevelType w:val="multilevel"/>
    <w:tmpl w:val="9B2449E2"/>
    <w:lvl w:ilvl="0">
      <w:start w:val="1"/>
      <w:numFmt w:val="decimal"/>
      <w:lvlText w:val="7.%1."/>
      <w:lvlJc w:val="left"/>
      <w:pPr>
        <w:ind w:left="360" w:hanging="360"/>
      </w:pPr>
      <w:rPr>
        <w:rFonts w:ascii="Times New Roman" w:hAnsi="Times New Roman" w:hint="default"/>
        <w:strike w:val="0"/>
        <w:sz w:val="24"/>
        <w:szCs w:val="24"/>
      </w:rPr>
    </w:lvl>
    <w:lvl w:ilvl="1">
      <w:start w:val="1"/>
      <w:numFmt w:val="decimal"/>
      <w:isLgl/>
      <w:lvlText w:val="%1.%2."/>
      <w:lvlJc w:val="left"/>
      <w:pPr>
        <w:ind w:left="3479" w:hanging="360"/>
      </w:pPr>
      <w:rPr>
        <w:b w:val="0"/>
        <w:i w:val="0"/>
        <w:color w:val="auto"/>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7" w15:restartNumberingAfterBreak="0">
    <w:nsid w:val="5A827AF2"/>
    <w:multiLevelType w:val="multilevel"/>
    <w:tmpl w:val="CCF69E4E"/>
    <w:lvl w:ilvl="0">
      <w:start w:val="9"/>
      <w:numFmt w:val="decimal"/>
      <w:lvlText w:val="%1."/>
      <w:lvlJc w:val="left"/>
      <w:pPr>
        <w:ind w:left="360" w:hanging="360"/>
      </w:pPr>
      <w:rPr>
        <w:rFonts w:hint="default"/>
        <w:b/>
      </w:rPr>
    </w:lvl>
    <w:lvl w:ilvl="1">
      <w:start w:val="6"/>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8" w15:restartNumberingAfterBreak="0">
    <w:nsid w:val="64834721"/>
    <w:multiLevelType w:val="hybridMultilevel"/>
    <w:tmpl w:val="ECC834AE"/>
    <w:lvl w:ilvl="0" w:tplc="40D4703C">
      <w:start w:val="1"/>
      <w:numFmt w:val="bullet"/>
      <w:lvlText w:val=""/>
      <w:lvlJc w:val="left"/>
      <w:pPr>
        <w:ind w:left="360" w:hanging="360"/>
      </w:pPr>
      <w:rPr>
        <w:rFonts w:ascii="Symbol" w:hAnsi="Symbol" w:hint="default"/>
        <w:sz w:val="2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6A0768F8"/>
    <w:multiLevelType w:val="hybridMultilevel"/>
    <w:tmpl w:val="9B1E3C16"/>
    <w:lvl w:ilvl="0" w:tplc="945AA5BE">
      <w:start w:val="1"/>
      <w:numFmt w:val="decimal"/>
      <w:lvlText w:val="7.%1."/>
      <w:lvlJc w:val="left"/>
      <w:pPr>
        <w:ind w:left="720" w:hanging="360"/>
      </w:pPr>
      <w:rPr>
        <w:rFonts w:ascii="Times New Roman" w:hAnsi="Times New Roman" w:hint="default"/>
        <w:strike w:val="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6D3A1112"/>
    <w:multiLevelType w:val="hybridMultilevel"/>
    <w:tmpl w:val="07C0B882"/>
    <w:lvl w:ilvl="0" w:tplc="3A46FE44">
      <w:start w:val="1"/>
      <w:numFmt w:val="decimal"/>
      <w:lvlText w:val="6.%1."/>
      <w:lvlJc w:val="left"/>
      <w:pPr>
        <w:ind w:left="720" w:hanging="360"/>
      </w:pPr>
      <w:rPr>
        <w:rFonts w:ascii="Times New Roman" w:hAnsi="Times New Roman" w:hint="default"/>
        <w:strike w:val="0"/>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6D732B22"/>
    <w:multiLevelType w:val="multilevel"/>
    <w:tmpl w:val="5FE68638"/>
    <w:lvl w:ilvl="0">
      <w:start w:val="4"/>
      <w:numFmt w:val="decimal"/>
      <w:lvlText w:val="%1."/>
      <w:lvlJc w:val="left"/>
      <w:pPr>
        <w:ind w:left="360" w:hanging="360"/>
      </w:pPr>
      <w:rPr>
        <w:rFonts w:hint="default"/>
        <w:color w:val="auto"/>
        <w:sz w:val="24"/>
        <w:szCs w:val="24"/>
      </w:rPr>
    </w:lvl>
    <w:lvl w:ilvl="1">
      <w:start w:val="2"/>
      <w:numFmt w:val="decimal"/>
      <w:lvlText w:val="%1.%2."/>
      <w:lvlJc w:val="left"/>
      <w:pPr>
        <w:ind w:left="1353" w:hanging="360"/>
      </w:pPr>
      <w:rPr>
        <w:rFonts w:ascii="Times New Roman" w:hAnsi="Times New Roman" w:cs="Times New Roman" w:hint="default"/>
        <w:b w:val="0"/>
        <w:color w:val="auto"/>
        <w:sz w:val="24"/>
        <w:szCs w:val="24"/>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22" w15:restartNumberingAfterBreak="0">
    <w:nsid w:val="76723764"/>
    <w:multiLevelType w:val="multilevel"/>
    <w:tmpl w:val="5BFE91C8"/>
    <w:lvl w:ilvl="0">
      <w:start w:val="10"/>
      <w:numFmt w:val="decimal"/>
      <w:lvlText w:val="%1"/>
      <w:lvlJc w:val="left"/>
      <w:pPr>
        <w:ind w:left="420" w:hanging="420"/>
      </w:pPr>
      <w:rPr>
        <w:rFonts w:hint="default"/>
      </w:rPr>
    </w:lvl>
    <w:lvl w:ilvl="1">
      <w:start w:val="7"/>
      <w:numFmt w:val="decimal"/>
      <w:lvlText w:val="%1.%2"/>
      <w:lvlJc w:val="left"/>
      <w:pPr>
        <w:ind w:left="1413" w:hanging="42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23" w15:restartNumberingAfterBreak="0">
    <w:nsid w:val="7EF01C3E"/>
    <w:multiLevelType w:val="hybridMultilevel"/>
    <w:tmpl w:val="F064DE74"/>
    <w:lvl w:ilvl="0" w:tplc="9656EA46">
      <w:start w:val="1"/>
      <w:numFmt w:val="decimal"/>
      <w:lvlText w:val="6.%1."/>
      <w:lvlJc w:val="left"/>
      <w:pPr>
        <w:ind w:left="720" w:hanging="360"/>
      </w:pPr>
      <w:rPr>
        <w:rFonts w:hint="default"/>
        <w:b w:val="0"/>
        <w:i w:val="0"/>
        <w:sz w:val="24"/>
        <w:szCs w:val="24"/>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8"/>
    <w:lvlOverride w:ilvl="0">
      <w:startOverride w:val="1"/>
    </w:lvlOverride>
    <w:lvlOverride w:ilvl="1"/>
    <w:lvlOverride w:ilvl="2"/>
    <w:lvlOverride w:ilvl="3"/>
    <w:lvlOverride w:ilvl="4"/>
    <w:lvlOverride w:ilvl="5"/>
    <w:lvlOverride w:ilvl="6"/>
    <w:lvlOverride w:ilvl="7"/>
    <w:lvlOverride w:ilvl="8"/>
  </w:num>
  <w:num w:numId="3">
    <w:abstractNumId w:val="19"/>
  </w:num>
  <w:num w:numId="4">
    <w:abstractNumId w:val="13"/>
  </w:num>
  <w:num w:numId="5">
    <w:abstractNumId w:val="4"/>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7">
    <w:abstractNumId w:val="20"/>
  </w:num>
  <w:num w:numId="8">
    <w:abstractNumId w:val="12"/>
  </w:num>
  <w:num w:numId="9">
    <w:abstractNumId w:val="21"/>
  </w:num>
  <w:num w:numId="10">
    <w:abstractNumId w:val="11"/>
  </w:num>
  <w:num w:numId="11">
    <w:abstractNumId w:val="10"/>
  </w:num>
  <w:num w:numId="12">
    <w:abstractNumId w:val="23"/>
  </w:num>
  <w:num w:numId="13">
    <w:abstractNumId w:val="16"/>
  </w:num>
  <w:num w:numId="14">
    <w:abstractNumId w:val="14"/>
  </w:num>
  <w:num w:numId="15">
    <w:abstractNumId w:val="5"/>
  </w:num>
  <w:num w:numId="16">
    <w:abstractNumId w:val="18"/>
  </w:num>
  <w:num w:numId="17">
    <w:abstractNumId w:val="15"/>
  </w:num>
  <w:num w:numId="18">
    <w:abstractNumId w:val="1"/>
  </w:num>
  <w:num w:numId="19">
    <w:abstractNumId w:val="22"/>
  </w:num>
  <w:num w:numId="20">
    <w:abstractNumId w:val="6"/>
  </w:num>
  <w:num w:numId="21">
    <w:abstractNumId w:val="2"/>
  </w:num>
  <w:num w:numId="22">
    <w:abstractNumId w:val="7"/>
  </w:num>
  <w:num w:numId="23">
    <w:abstractNumId w:val="9"/>
  </w:num>
  <w:num w:numId="24">
    <w:abstractNumId w:val="17"/>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508B"/>
    <w:rsid w:val="0000091F"/>
    <w:rsid w:val="000015C2"/>
    <w:rsid w:val="000020AD"/>
    <w:rsid w:val="00003174"/>
    <w:rsid w:val="00004C70"/>
    <w:rsid w:val="0000576A"/>
    <w:rsid w:val="00013F64"/>
    <w:rsid w:val="000141DB"/>
    <w:rsid w:val="00014566"/>
    <w:rsid w:val="00015F86"/>
    <w:rsid w:val="00017CEC"/>
    <w:rsid w:val="00021731"/>
    <w:rsid w:val="00022EBC"/>
    <w:rsid w:val="00023FDF"/>
    <w:rsid w:val="00026082"/>
    <w:rsid w:val="0002777D"/>
    <w:rsid w:val="000304DB"/>
    <w:rsid w:val="00031A06"/>
    <w:rsid w:val="00034B8E"/>
    <w:rsid w:val="000367CC"/>
    <w:rsid w:val="00037CF7"/>
    <w:rsid w:val="000404B7"/>
    <w:rsid w:val="0004060F"/>
    <w:rsid w:val="0004340A"/>
    <w:rsid w:val="00043FC6"/>
    <w:rsid w:val="0004421B"/>
    <w:rsid w:val="00046AD6"/>
    <w:rsid w:val="00046C30"/>
    <w:rsid w:val="0005055D"/>
    <w:rsid w:val="000602EF"/>
    <w:rsid w:val="00061216"/>
    <w:rsid w:val="00063437"/>
    <w:rsid w:val="0006459B"/>
    <w:rsid w:val="000646A9"/>
    <w:rsid w:val="00080D6F"/>
    <w:rsid w:val="00083AE4"/>
    <w:rsid w:val="000848C3"/>
    <w:rsid w:val="00091363"/>
    <w:rsid w:val="00097EB4"/>
    <w:rsid w:val="000A1B7B"/>
    <w:rsid w:val="000A4402"/>
    <w:rsid w:val="000A4DEC"/>
    <w:rsid w:val="000A605E"/>
    <w:rsid w:val="000A77F3"/>
    <w:rsid w:val="000B1B3D"/>
    <w:rsid w:val="000B2ACF"/>
    <w:rsid w:val="000B2E39"/>
    <w:rsid w:val="000B3086"/>
    <w:rsid w:val="000B3719"/>
    <w:rsid w:val="000B44AF"/>
    <w:rsid w:val="000C1E3E"/>
    <w:rsid w:val="000C1EA0"/>
    <w:rsid w:val="000C68FB"/>
    <w:rsid w:val="000D0CBB"/>
    <w:rsid w:val="000D1A9D"/>
    <w:rsid w:val="000D1F47"/>
    <w:rsid w:val="000D2B54"/>
    <w:rsid w:val="000D3C71"/>
    <w:rsid w:val="000D5406"/>
    <w:rsid w:val="000D63B5"/>
    <w:rsid w:val="000D71AE"/>
    <w:rsid w:val="000F156B"/>
    <w:rsid w:val="000F2AD0"/>
    <w:rsid w:val="000F3298"/>
    <w:rsid w:val="000F6CCD"/>
    <w:rsid w:val="000F7743"/>
    <w:rsid w:val="001006E7"/>
    <w:rsid w:val="00107B84"/>
    <w:rsid w:val="00110469"/>
    <w:rsid w:val="001122C1"/>
    <w:rsid w:val="001146BA"/>
    <w:rsid w:val="00115E51"/>
    <w:rsid w:val="001166EB"/>
    <w:rsid w:val="00121396"/>
    <w:rsid w:val="00121E81"/>
    <w:rsid w:val="00122245"/>
    <w:rsid w:val="00123897"/>
    <w:rsid w:val="00124C52"/>
    <w:rsid w:val="00125371"/>
    <w:rsid w:val="00132E5C"/>
    <w:rsid w:val="001349DF"/>
    <w:rsid w:val="00143E35"/>
    <w:rsid w:val="00144E04"/>
    <w:rsid w:val="00147CB2"/>
    <w:rsid w:val="001501FD"/>
    <w:rsid w:val="00150CF3"/>
    <w:rsid w:val="00152A68"/>
    <w:rsid w:val="00153A5B"/>
    <w:rsid w:val="0016179C"/>
    <w:rsid w:val="00161A43"/>
    <w:rsid w:val="00162689"/>
    <w:rsid w:val="00164DC7"/>
    <w:rsid w:val="0016558E"/>
    <w:rsid w:val="00167378"/>
    <w:rsid w:val="00170797"/>
    <w:rsid w:val="00171DFC"/>
    <w:rsid w:val="0017430F"/>
    <w:rsid w:val="00180D74"/>
    <w:rsid w:val="00183922"/>
    <w:rsid w:val="00190952"/>
    <w:rsid w:val="001930ED"/>
    <w:rsid w:val="00194F29"/>
    <w:rsid w:val="00196F46"/>
    <w:rsid w:val="00197319"/>
    <w:rsid w:val="001A113A"/>
    <w:rsid w:val="001A57BB"/>
    <w:rsid w:val="001A6CAF"/>
    <w:rsid w:val="001B0939"/>
    <w:rsid w:val="001B0D51"/>
    <w:rsid w:val="001B12C1"/>
    <w:rsid w:val="001B1A9F"/>
    <w:rsid w:val="001B23E2"/>
    <w:rsid w:val="001B3051"/>
    <w:rsid w:val="001B4E4B"/>
    <w:rsid w:val="001C1CB0"/>
    <w:rsid w:val="001C4BD0"/>
    <w:rsid w:val="001C70C6"/>
    <w:rsid w:val="001D6643"/>
    <w:rsid w:val="001D6F2C"/>
    <w:rsid w:val="001D7269"/>
    <w:rsid w:val="001D7827"/>
    <w:rsid w:val="001E2341"/>
    <w:rsid w:val="001F0766"/>
    <w:rsid w:val="001F166C"/>
    <w:rsid w:val="001F42DF"/>
    <w:rsid w:val="001F4A48"/>
    <w:rsid w:val="001F4DE8"/>
    <w:rsid w:val="001F6280"/>
    <w:rsid w:val="00202081"/>
    <w:rsid w:val="002100FD"/>
    <w:rsid w:val="00210BDA"/>
    <w:rsid w:val="002121A1"/>
    <w:rsid w:val="00215D02"/>
    <w:rsid w:val="002173DD"/>
    <w:rsid w:val="00222ABD"/>
    <w:rsid w:val="0022441A"/>
    <w:rsid w:val="00225226"/>
    <w:rsid w:val="00227EF3"/>
    <w:rsid w:val="002311B8"/>
    <w:rsid w:val="0023285F"/>
    <w:rsid w:val="002329DC"/>
    <w:rsid w:val="00234B29"/>
    <w:rsid w:val="002375C0"/>
    <w:rsid w:val="00241D0D"/>
    <w:rsid w:val="00244123"/>
    <w:rsid w:val="00246BB6"/>
    <w:rsid w:val="002473C7"/>
    <w:rsid w:val="00250AF9"/>
    <w:rsid w:val="00251FC3"/>
    <w:rsid w:val="0025432F"/>
    <w:rsid w:val="002543EB"/>
    <w:rsid w:val="002549D9"/>
    <w:rsid w:val="00262B20"/>
    <w:rsid w:val="00264553"/>
    <w:rsid w:val="0026556E"/>
    <w:rsid w:val="00273A66"/>
    <w:rsid w:val="002757F0"/>
    <w:rsid w:val="00277A1D"/>
    <w:rsid w:val="002816E1"/>
    <w:rsid w:val="00285992"/>
    <w:rsid w:val="00293F70"/>
    <w:rsid w:val="00294A37"/>
    <w:rsid w:val="002A399C"/>
    <w:rsid w:val="002A4387"/>
    <w:rsid w:val="002B1735"/>
    <w:rsid w:val="002B5B9C"/>
    <w:rsid w:val="002B5D43"/>
    <w:rsid w:val="002C6F05"/>
    <w:rsid w:val="002D581C"/>
    <w:rsid w:val="002D6155"/>
    <w:rsid w:val="002D6E6E"/>
    <w:rsid w:val="002E369B"/>
    <w:rsid w:val="002E3A6D"/>
    <w:rsid w:val="002E6E49"/>
    <w:rsid w:val="002F603B"/>
    <w:rsid w:val="00301631"/>
    <w:rsid w:val="0030277C"/>
    <w:rsid w:val="00304385"/>
    <w:rsid w:val="00306604"/>
    <w:rsid w:val="0031344E"/>
    <w:rsid w:val="00316F03"/>
    <w:rsid w:val="003202BE"/>
    <w:rsid w:val="0032073D"/>
    <w:rsid w:val="0032088A"/>
    <w:rsid w:val="003222CD"/>
    <w:rsid w:val="00326A77"/>
    <w:rsid w:val="0033412B"/>
    <w:rsid w:val="003341F8"/>
    <w:rsid w:val="0033583B"/>
    <w:rsid w:val="003414B8"/>
    <w:rsid w:val="00343457"/>
    <w:rsid w:val="003467F7"/>
    <w:rsid w:val="00347F60"/>
    <w:rsid w:val="003509A1"/>
    <w:rsid w:val="0036136C"/>
    <w:rsid w:val="003716E9"/>
    <w:rsid w:val="0037306C"/>
    <w:rsid w:val="00374C33"/>
    <w:rsid w:val="00380E42"/>
    <w:rsid w:val="00381786"/>
    <w:rsid w:val="00382451"/>
    <w:rsid w:val="00382BB2"/>
    <w:rsid w:val="00383FBD"/>
    <w:rsid w:val="00386CCF"/>
    <w:rsid w:val="00387CB8"/>
    <w:rsid w:val="003931DB"/>
    <w:rsid w:val="00396A24"/>
    <w:rsid w:val="00397EFE"/>
    <w:rsid w:val="003A0384"/>
    <w:rsid w:val="003A4F4C"/>
    <w:rsid w:val="003A5912"/>
    <w:rsid w:val="003B0C01"/>
    <w:rsid w:val="003B0F9E"/>
    <w:rsid w:val="003B2E65"/>
    <w:rsid w:val="003B4B51"/>
    <w:rsid w:val="003C001B"/>
    <w:rsid w:val="003C092B"/>
    <w:rsid w:val="003C2B22"/>
    <w:rsid w:val="003C2EA4"/>
    <w:rsid w:val="003C31E1"/>
    <w:rsid w:val="003C51C7"/>
    <w:rsid w:val="003D2C55"/>
    <w:rsid w:val="003E16E3"/>
    <w:rsid w:val="003E6683"/>
    <w:rsid w:val="003E6A8C"/>
    <w:rsid w:val="003E74E0"/>
    <w:rsid w:val="003E7511"/>
    <w:rsid w:val="003F013D"/>
    <w:rsid w:val="003F1393"/>
    <w:rsid w:val="003F273C"/>
    <w:rsid w:val="003F2ADD"/>
    <w:rsid w:val="003F36E8"/>
    <w:rsid w:val="003F62F9"/>
    <w:rsid w:val="004026B0"/>
    <w:rsid w:val="00402AA6"/>
    <w:rsid w:val="00403FFD"/>
    <w:rsid w:val="00405E12"/>
    <w:rsid w:val="00414B6C"/>
    <w:rsid w:val="004201B6"/>
    <w:rsid w:val="00421164"/>
    <w:rsid w:val="00424846"/>
    <w:rsid w:val="004317D9"/>
    <w:rsid w:val="00437063"/>
    <w:rsid w:val="00440942"/>
    <w:rsid w:val="00441527"/>
    <w:rsid w:val="0044187C"/>
    <w:rsid w:val="00441B43"/>
    <w:rsid w:val="0044479E"/>
    <w:rsid w:val="00452D45"/>
    <w:rsid w:val="00454ACD"/>
    <w:rsid w:val="00455F23"/>
    <w:rsid w:val="00457659"/>
    <w:rsid w:val="00457838"/>
    <w:rsid w:val="00457C86"/>
    <w:rsid w:val="00465BBD"/>
    <w:rsid w:val="0046769F"/>
    <w:rsid w:val="00467858"/>
    <w:rsid w:val="004708CF"/>
    <w:rsid w:val="00475CB5"/>
    <w:rsid w:val="00477B89"/>
    <w:rsid w:val="00477E83"/>
    <w:rsid w:val="004831BC"/>
    <w:rsid w:val="00485004"/>
    <w:rsid w:val="0048506F"/>
    <w:rsid w:val="00486B21"/>
    <w:rsid w:val="00487B9D"/>
    <w:rsid w:val="00487BC9"/>
    <w:rsid w:val="00490810"/>
    <w:rsid w:val="004922F9"/>
    <w:rsid w:val="004938E3"/>
    <w:rsid w:val="004A3BEC"/>
    <w:rsid w:val="004A6484"/>
    <w:rsid w:val="004A65D0"/>
    <w:rsid w:val="004B082D"/>
    <w:rsid w:val="004B17F4"/>
    <w:rsid w:val="004B20B2"/>
    <w:rsid w:val="004B46BB"/>
    <w:rsid w:val="004B63A0"/>
    <w:rsid w:val="004B6CB8"/>
    <w:rsid w:val="004C0484"/>
    <w:rsid w:val="004C052D"/>
    <w:rsid w:val="004C117C"/>
    <w:rsid w:val="004C1BD1"/>
    <w:rsid w:val="004C6961"/>
    <w:rsid w:val="004C6986"/>
    <w:rsid w:val="004C6B5C"/>
    <w:rsid w:val="004C78A0"/>
    <w:rsid w:val="004D2FBF"/>
    <w:rsid w:val="004D510B"/>
    <w:rsid w:val="004E008A"/>
    <w:rsid w:val="004E0404"/>
    <w:rsid w:val="004E09AB"/>
    <w:rsid w:val="004E0F2A"/>
    <w:rsid w:val="004E2CF7"/>
    <w:rsid w:val="004E4778"/>
    <w:rsid w:val="004E7DD2"/>
    <w:rsid w:val="004F2F35"/>
    <w:rsid w:val="004F35C1"/>
    <w:rsid w:val="004F5ED9"/>
    <w:rsid w:val="004F7916"/>
    <w:rsid w:val="004F7F12"/>
    <w:rsid w:val="00503CF0"/>
    <w:rsid w:val="00506D8A"/>
    <w:rsid w:val="0052025F"/>
    <w:rsid w:val="005218BD"/>
    <w:rsid w:val="00524639"/>
    <w:rsid w:val="00542AFA"/>
    <w:rsid w:val="00543252"/>
    <w:rsid w:val="00543743"/>
    <w:rsid w:val="00545758"/>
    <w:rsid w:val="00547B91"/>
    <w:rsid w:val="0056284D"/>
    <w:rsid w:val="00562C31"/>
    <w:rsid w:val="00564881"/>
    <w:rsid w:val="00575E01"/>
    <w:rsid w:val="00576799"/>
    <w:rsid w:val="00577F64"/>
    <w:rsid w:val="00584887"/>
    <w:rsid w:val="00585E51"/>
    <w:rsid w:val="00590716"/>
    <w:rsid w:val="00595BA9"/>
    <w:rsid w:val="005B0658"/>
    <w:rsid w:val="005B07CF"/>
    <w:rsid w:val="005B229B"/>
    <w:rsid w:val="005B275F"/>
    <w:rsid w:val="005B70E7"/>
    <w:rsid w:val="005C6148"/>
    <w:rsid w:val="005D0888"/>
    <w:rsid w:val="005D19C7"/>
    <w:rsid w:val="005E007B"/>
    <w:rsid w:val="005E48F2"/>
    <w:rsid w:val="005E7F75"/>
    <w:rsid w:val="005F0343"/>
    <w:rsid w:val="005F14B9"/>
    <w:rsid w:val="005F25D8"/>
    <w:rsid w:val="005F2E2E"/>
    <w:rsid w:val="00602D25"/>
    <w:rsid w:val="0060608C"/>
    <w:rsid w:val="00606F9A"/>
    <w:rsid w:val="00607F28"/>
    <w:rsid w:val="00610185"/>
    <w:rsid w:val="00610DE9"/>
    <w:rsid w:val="00613123"/>
    <w:rsid w:val="00615078"/>
    <w:rsid w:val="00617F18"/>
    <w:rsid w:val="00621201"/>
    <w:rsid w:val="006219CB"/>
    <w:rsid w:val="00625D05"/>
    <w:rsid w:val="0063327B"/>
    <w:rsid w:val="00634684"/>
    <w:rsid w:val="0063531E"/>
    <w:rsid w:val="006374FF"/>
    <w:rsid w:val="006436FD"/>
    <w:rsid w:val="00644407"/>
    <w:rsid w:val="00644CF2"/>
    <w:rsid w:val="00644F71"/>
    <w:rsid w:val="00646319"/>
    <w:rsid w:val="00647BFE"/>
    <w:rsid w:val="00650163"/>
    <w:rsid w:val="00655E41"/>
    <w:rsid w:val="006613A6"/>
    <w:rsid w:val="00661497"/>
    <w:rsid w:val="00662703"/>
    <w:rsid w:val="006636EE"/>
    <w:rsid w:val="00663DDF"/>
    <w:rsid w:val="00664D7F"/>
    <w:rsid w:val="00666E23"/>
    <w:rsid w:val="006675F3"/>
    <w:rsid w:val="00672AB0"/>
    <w:rsid w:val="006819BD"/>
    <w:rsid w:val="006841B9"/>
    <w:rsid w:val="00687C5E"/>
    <w:rsid w:val="006922F6"/>
    <w:rsid w:val="00694F0E"/>
    <w:rsid w:val="006A001A"/>
    <w:rsid w:val="006A0DD8"/>
    <w:rsid w:val="006A1855"/>
    <w:rsid w:val="006A4160"/>
    <w:rsid w:val="006A6603"/>
    <w:rsid w:val="006B3E75"/>
    <w:rsid w:val="006B5765"/>
    <w:rsid w:val="006B5D41"/>
    <w:rsid w:val="006C0E66"/>
    <w:rsid w:val="006C618C"/>
    <w:rsid w:val="006C7942"/>
    <w:rsid w:val="006D03DD"/>
    <w:rsid w:val="006D099E"/>
    <w:rsid w:val="006D2E39"/>
    <w:rsid w:val="006D37A9"/>
    <w:rsid w:val="006D4A51"/>
    <w:rsid w:val="006D57A4"/>
    <w:rsid w:val="006E07AE"/>
    <w:rsid w:val="006E1B16"/>
    <w:rsid w:val="006F06B5"/>
    <w:rsid w:val="006F1BAA"/>
    <w:rsid w:val="006F3159"/>
    <w:rsid w:val="006F58DD"/>
    <w:rsid w:val="00700677"/>
    <w:rsid w:val="00706F5D"/>
    <w:rsid w:val="00707A80"/>
    <w:rsid w:val="00711DB8"/>
    <w:rsid w:val="00714A8B"/>
    <w:rsid w:val="00717970"/>
    <w:rsid w:val="00723847"/>
    <w:rsid w:val="007278E0"/>
    <w:rsid w:val="00730F72"/>
    <w:rsid w:val="00743E44"/>
    <w:rsid w:val="00745634"/>
    <w:rsid w:val="00750427"/>
    <w:rsid w:val="00750F8D"/>
    <w:rsid w:val="007526F9"/>
    <w:rsid w:val="007559A4"/>
    <w:rsid w:val="0076003B"/>
    <w:rsid w:val="00763339"/>
    <w:rsid w:val="007658D3"/>
    <w:rsid w:val="007666DA"/>
    <w:rsid w:val="00767C26"/>
    <w:rsid w:val="007758FA"/>
    <w:rsid w:val="00781DDC"/>
    <w:rsid w:val="00783A2B"/>
    <w:rsid w:val="007853FE"/>
    <w:rsid w:val="00787985"/>
    <w:rsid w:val="00791DD6"/>
    <w:rsid w:val="007A120D"/>
    <w:rsid w:val="007A6981"/>
    <w:rsid w:val="007A6D39"/>
    <w:rsid w:val="007B2CDC"/>
    <w:rsid w:val="007B40D3"/>
    <w:rsid w:val="007B43E9"/>
    <w:rsid w:val="007B4DFC"/>
    <w:rsid w:val="007B60B7"/>
    <w:rsid w:val="007C09F1"/>
    <w:rsid w:val="007C0D33"/>
    <w:rsid w:val="007C5B8C"/>
    <w:rsid w:val="007D14DF"/>
    <w:rsid w:val="007E0AD7"/>
    <w:rsid w:val="007E376E"/>
    <w:rsid w:val="007E6733"/>
    <w:rsid w:val="007E7E6D"/>
    <w:rsid w:val="007F474C"/>
    <w:rsid w:val="007F5812"/>
    <w:rsid w:val="007F58CA"/>
    <w:rsid w:val="007F7E6A"/>
    <w:rsid w:val="00801B6C"/>
    <w:rsid w:val="00802368"/>
    <w:rsid w:val="00802859"/>
    <w:rsid w:val="00805E3D"/>
    <w:rsid w:val="0080669B"/>
    <w:rsid w:val="00810BA6"/>
    <w:rsid w:val="00814674"/>
    <w:rsid w:val="008176A1"/>
    <w:rsid w:val="00821770"/>
    <w:rsid w:val="00821AA9"/>
    <w:rsid w:val="0082345B"/>
    <w:rsid w:val="00832D10"/>
    <w:rsid w:val="00832E59"/>
    <w:rsid w:val="0083340B"/>
    <w:rsid w:val="00833C09"/>
    <w:rsid w:val="0084012E"/>
    <w:rsid w:val="0084210A"/>
    <w:rsid w:val="00842160"/>
    <w:rsid w:val="00846E7D"/>
    <w:rsid w:val="008508F7"/>
    <w:rsid w:val="00851333"/>
    <w:rsid w:val="00853EB5"/>
    <w:rsid w:val="00855069"/>
    <w:rsid w:val="00860268"/>
    <w:rsid w:val="00863DFD"/>
    <w:rsid w:val="00865409"/>
    <w:rsid w:val="00866390"/>
    <w:rsid w:val="008671B2"/>
    <w:rsid w:val="00871110"/>
    <w:rsid w:val="00875DE5"/>
    <w:rsid w:val="00882FCC"/>
    <w:rsid w:val="0089076D"/>
    <w:rsid w:val="00890AEC"/>
    <w:rsid w:val="008A51B1"/>
    <w:rsid w:val="008A59EA"/>
    <w:rsid w:val="008B21AE"/>
    <w:rsid w:val="008B3D81"/>
    <w:rsid w:val="008B649E"/>
    <w:rsid w:val="008B6A41"/>
    <w:rsid w:val="008C00D7"/>
    <w:rsid w:val="008C05CE"/>
    <w:rsid w:val="008C1A41"/>
    <w:rsid w:val="008C4CFE"/>
    <w:rsid w:val="008C77C1"/>
    <w:rsid w:val="008D574E"/>
    <w:rsid w:val="008D6856"/>
    <w:rsid w:val="008E11C7"/>
    <w:rsid w:val="008E1784"/>
    <w:rsid w:val="008E1CB8"/>
    <w:rsid w:val="008E47AD"/>
    <w:rsid w:val="008F6D2A"/>
    <w:rsid w:val="00901DBF"/>
    <w:rsid w:val="0091103B"/>
    <w:rsid w:val="00914857"/>
    <w:rsid w:val="00914A40"/>
    <w:rsid w:val="00914B7A"/>
    <w:rsid w:val="00922698"/>
    <w:rsid w:val="009228C0"/>
    <w:rsid w:val="00922B99"/>
    <w:rsid w:val="009252A5"/>
    <w:rsid w:val="009257D8"/>
    <w:rsid w:val="00930326"/>
    <w:rsid w:val="009324F0"/>
    <w:rsid w:val="00934E4F"/>
    <w:rsid w:val="00936E84"/>
    <w:rsid w:val="00942094"/>
    <w:rsid w:val="00946C1D"/>
    <w:rsid w:val="009566E8"/>
    <w:rsid w:val="00965F7A"/>
    <w:rsid w:val="00970E3D"/>
    <w:rsid w:val="00972EF6"/>
    <w:rsid w:val="009733B8"/>
    <w:rsid w:val="00974384"/>
    <w:rsid w:val="009750EC"/>
    <w:rsid w:val="009754DA"/>
    <w:rsid w:val="00975BF8"/>
    <w:rsid w:val="009776AF"/>
    <w:rsid w:val="009803A6"/>
    <w:rsid w:val="009878E6"/>
    <w:rsid w:val="00991769"/>
    <w:rsid w:val="00993A2F"/>
    <w:rsid w:val="00995660"/>
    <w:rsid w:val="009966B1"/>
    <w:rsid w:val="009977F5"/>
    <w:rsid w:val="00997D41"/>
    <w:rsid w:val="009A04FA"/>
    <w:rsid w:val="009A0A58"/>
    <w:rsid w:val="009A1B14"/>
    <w:rsid w:val="009B1690"/>
    <w:rsid w:val="009B27F2"/>
    <w:rsid w:val="009B3F99"/>
    <w:rsid w:val="009B628B"/>
    <w:rsid w:val="009C106E"/>
    <w:rsid w:val="009C11E1"/>
    <w:rsid w:val="009C4010"/>
    <w:rsid w:val="009C6530"/>
    <w:rsid w:val="009C7126"/>
    <w:rsid w:val="009C75B8"/>
    <w:rsid w:val="009D0D8B"/>
    <w:rsid w:val="009D5DE6"/>
    <w:rsid w:val="009D6099"/>
    <w:rsid w:val="009E1264"/>
    <w:rsid w:val="009E3C65"/>
    <w:rsid w:val="009E3FFF"/>
    <w:rsid w:val="009E7A93"/>
    <w:rsid w:val="009F29D7"/>
    <w:rsid w:val="009F2A17"/>
    <w:rsid w:val="009F5AB7"/>
    <w:rsid w:val="009F78EB"/>
    <w:rsid w:val="009F7A30"/>
    <w:rsid w:val="00A01840"/>
    <w:rsid w:val="00A02B5D"/>
    <w:rsid w:val="00A02BB5"/>
    <w:rsid w:val="00A034BC"/>
    <w:rsid w:val="00A0501C"/>
    <w:rsid w:val="00A07E49"/>
    <w:rsid w:val="00A100B3"/>
    <w:rsid w:val="00A10749"/>
    <w:rsid w:val="00A13076"/>
    <w:rsid w:val="00A27619"/>
    <w:rsid w:val="00A306E9"/>
    <w:rsid w:val="00A32AA9"/>
    <w:rsid w:val="00A33E51"/>
    <w:rsid w:val="00A35BB9"/>
    <w:rsid w:val="00A35FB5"/>
    <w:rsid w:val="00A41F60"/>
    <w:rsid w:val="00A46564"/>
    <w:rsid w:val="00A52504"/>
    <w:rsid w:val="00A53FF6"/>
    <w:rsid w:val="00A555F1"/>
    <w:rsid w:val="00A5594A"/>
    <w:rsid w:val="00A56E3D"/>
    <w:rsid w:val="00A60DF6"/>
    <w:rsid w:val="00A61665"/>
    <w:rsid w:val="00A62456"/>
    <w:rsid w:val="00A64517"/>
    <w:rsid w:val="00A70BD0"/>
    <w:rsid w:val="00A70FB3"/>
    <w:rsid w:val="00A754F6"/>
    <w:rsid w:val="00A758A1"/>
    <w:rsid w:val="00A82CAC"/>
    <w:rsid w:val="00A8508B"/>
    <w:rsid w:val="00A937CF"/>
    <w:rsid w:val="00A95666"/>
    <w:rsid w:val="00A9654F"/>
    <w:rsid w:val="00A97763"/>
    <w:rsid w:val="00A97C78"/>
    <w:rsid w:val="00AA23E9"/>
    <w:rsid w:val="00AA36A5"/>
    <w:rsid w:val="00AA38E9"/>
    <w:rsid w:val="00AA6E4E"/>
    <w:rsid w:val="00AB5973"/>
    <w:rsid w:val="00AB5DC9"/>
    <w:rsid w:val="00AC2368"/>
    <w:rsid w:val="00AC49EA"/>
    <w:rsid w:val="00AD6B6C"/>
    <w:rsid w:val="00AE09F8"/>
    <w:rsid w:val="00AE31D0"/>
    <w:rsid w:val="00AE3DF0"/>
    <w:rsid w:val="00AE50E2"/>
    <w:rsid w:val="00AE53E5"/>
    <w:rsid w:val="00AE569A"/>
    <w:rsid w:val="00AE64C8"/>
    <w:rsid w:val="00AE749E"/>
    <w:rsid w:val="00AF0EC7"/>
    <w:rsid w:val="00AF1F78"/>
    <w:rsid w:val="00B041C1"/>
    <w:rsid w:val="00B06609"/>
    <w:rsid w:val="00B074CB"/>
    <w:rsid w:val="00B131E6"/>
    <w:rsid w:val="00B14737"/>
    <w:rsid w:val="00B15564"/>
    <w:rsid w:val="00B1746D"/>
    <w:rsid w:val="00B17A90"/>
    <w:rsid w:val="00B17E22"/>
    <w:rsid w:val="00B27241"/>
    <w:rsid w:val="00B324E1"/>
    <w:rsid w:val="00B33753"/>
    <w:rsid w:val="00B37828"/>
    <w:rsid w:val="00B4444B"/>
    <w:rsid w:val="00B44FE2"/>
    <w:rsid w:val="00B45014"/>
    <w:rsid w:val="00B50E12"/>
    <w:rsid w:val="00B52B53"/>
    <w:rsid w:val="00B53221"/>
    <w:rsid w:val="00B53F2C"/>
    <w:rsid w:val="00B64F15"/>
    <w:rsid w:val="00B660B1"/>
    <w:rsid w:val="00B758F6"/>
    <w:rsid w:val="00B76A78"/>
    <w:rsid w:val="00B7746C"/>
    <w:rsid w:val="00B840F8"/>
    <w:rsid w:val="00B8751E"/>
    <w:rsid w:val="00B9016A"/>
    <w:rsid w:val="00B90A21"/>
    <w:rsid w:val="00B9134E"/>
    <w:rsid w:val="00B9283D"/>
    <w:rsid w:val="00B96106"/>
    <w:rsid w:val="00B96784"/>
    <w:rsid w:val="00B96988"/>
    <w:rsid w:val="00BA2797"/>
    <w:rsid w:val="00BA33CA"/>
    <w:rsid w:val="00BA67DE"/>
    <w:rsid w:val="00BA701F"/>
    <w:rsid w:val="00BA7167"/>
    <w:rsid w:val="00BA7E68"/>
    <w:rsid w:val="00BB07D8"/>
    <w:rsid w:val="00BB32C7"/>
    <w:rsid w:val="00BB41C5"/>
    <w:rsid w:val="00BB5971"/>
    <w:rsid w:val="00BB59C0"/>
    <w:rsid w:val="00BB6F87"/>
    <w:rsid w:val="00BB7D5D"/>
    <w:rsid w:val="00BC1BA8"/>
    <w:rsid w:val="00BC1E9C"/>
    <w:rsid w:val="00BC59EA"/>
    <w:rsid w:val="00BC6045"/>
    <w:rsid w:val="00BC62A0"/>
    <w:rsid w:val="00BC7CD0"/>
    <w:rsid w:val="00BD2C6B"/>
    <w:rsid w:val="00BD4A99"/>
    <w:rsid w:val="00BD7499"/>
    <w:rsid w:val="00BE4706"/>
    <w:rsid w:val="00BE4A80"/>
    <w:rsid w:val="00BE615D"/>
    <w:rsid w:val="00BE74EA"/>
    <w:rsid w:val="00BF1911"/>
    <w:rsid w:val="00BF3552"/>
    <w:rsid w:val="00BF39F4"/>
    <w:rsid w:val="00C004A9"/>
    <w:rsid w:val="00C04F45"/>
    <w:rsid w:val="00C05FEF"/>
    <w:rsid w:val="00C06425"/>
    <w:rsid w:val="00C07F4C"/>
    <w:rsid w:val="00C165D1"/>
    <w:rsid w:val="00C16DDC"/>
    <w:rsid w:val="00C17BF1"/>
    <w:rsid w:val="00C17F6B"/>
    <w:rsid w:val="00C23DB8"/>
    <w:rsid w:val="00C2454A"/>
    <w:rsid w:val="00C31458"/>
    <w:rsid w:val="00C33C3D"/>
    <w:rsid w:val="00C357BC"/>
    <w:rsid w:val="00C36D0D"/>
    <w:rsid w:val="00C41FD7"/>
    <w:rsid w:val="00C43D57"/>
    <w:rsid w:val="00C447CD"/>
    <w:rsid w:val="00C47116"/>
    <w:rsid w:val="00C52107"/>
    <w:rsid w:val="00C549FC"/>
    <w:rsid w:val="00C60C5D"/>
    <w:rsid w:val="00C60F08"/>
    <w:rsid w:val="00C61E49"/>
    <w:rsid w:val="00C62F7E"/>
    <w:rsid w:val="00C641DA"/>
    <w:rsid w:val="00C64B84"/>
    <w:rsid w:val="00C67AF4"/>
    <w:rsid w:val="00C7026B"/>
    <w:rsid w:val="00C74867"/>
    <w:rsid w:val="00C76B94"/>
    <w:rsid w:val="00C76F9D"/>
    <w:rsid w:val="00C779C8"/>
    <w:rsid w:val="00C800D7"/>
    <w:rsid w:val="00C80931"/>
    <w:rsid w:val="00C80DDF"/>
    <w:rsid w:val="00C837E7"/>
    <w:rsid w:val="00C84EA4"/>
    <w:rsid w:val="00C8549A"/>
    <w:rsid w:val="00C9691B"/>
    <w:rsid w:val="00C969EA"/>
    <w:rsid w:val="00C973F5"/>
    <w:rsid w:val="00C97C17"/>
    <w:rsid w:val="00CA0715"/>
    <w:rsid w:val="00CA4F85"/>
    <w:rsid w:val="00CA52D3"/>
    <w:rsid w:val="00CA6C02"/>
    <w:rsid w:val="00CA6F90"/>
    <w:rsid w:val="00CB1A1A"/>
    <w:rsid w:val="00CB7156"/>
    <w:rsid w:val="00CB723F"/>
    <w:rsid w:val="00CB7CFC"/>
    <w:rsid w:val="00CC2B5D"/>
    <w:rsid w:val="00CC383B"/>
    <w:rsid w:val="00CC5C48"/>
    <w:rsid w:val="00CD0529"/>
    <w:rsid w:val="00CD429F"/>
    <w:rsid w:val="00CD459C"/>
    <w:rsid w:val="00CE07D6"/>
    <w:rsid w:val="00CE13E4"/>
    <w:rsid w:val="00CE17F4"/>
    <w:rsid w:val="00CE2F25"/>
    <w:rsid w:val="00CE5B0F"/>
    <w:rsid w:val="00CF12DE"/>
    <w:rsid w:val="00CF34AF"/>
    <w:rsid w:val="00CF748A"/>
    <w:rsid w:val="00D000C9"/>
    <w:rsid w:val="00D02161"/>
    <w:rsid w:val="00D03AF5"/>
    <w:rsid w:val="00D05249"/>
    <w:rsid w:val="00D05DD1"/>
    <w:rsid w:val="00D10EC4"/>
    <w:rsid w:val="00D14261"/>
    <w:rsid w:val="00D157A2"/>
    <w:rsid w:val="00D170F3"/>
    <w:rsid w:val="00D17157"/>
    <w:rsid w:val="00D17575"/>
    <w:rsid w:val="00D17CE9"/>
    <w:rsid w:val="00D24C90"/>
    <w:rsid w:val="00D30BE0"/>
    <w:rsid w:val="00D31E26"/>
    <w:rsid w:val="00D32F6A"/>
    <w:rsid w:val="00D34C06"/>
    <w:rsid w:val="00D36646"/>
    <w:rsid w:val="00D37106"/>
    <w:rsid w:val="00D471B8"/>
    <w:rsid w:val="00D536BA"/>
    <w:rsid w:val="00D5468F"/>
    <w:rsid w:val="00D63DE4"/>
    <w:rsid w:val="00D6492B"/>
    <w:rsid w:val="00D65C69"/>
    <w:rsid w:val="00D670A6"/>
    <w:rsid w:val="00D6789B"/>
    <w:rsid w:val="00D74C7C"/>
    <w:rsid w:val="00D76AB8"/>
    <w:rsid w:val="00D77A37"/>
    <w:rsid w:val="00D8079E"/>
    <w:rsid w:val="00D80AC2"/>
    <w:rsid w:val="00D833DD"/>
    <w:rsid w:val="00D86CDF"/>
    <w:rsid w:val="00D86DA1"/>
    <w:rsid w:val="00D91146"/>
    <w:rsid w:val="00D92BEE"/>
    <w:rsid w:val="00DA4540"/>
    <w:rsid w:val="00DA58A3"/>
    <w:rsid w:val="00DA687E"/>
    <w:rsid w:val="00DB525B"/>
    <w:rsid w:val="00DB5615"/>
    <w:rsid w:val="00DB6CD4"/>
    <w:rsid w:val="00DC1A8E"/>
    <w:rsid w:val="00DC4D63"/>
    <w:rsid w:val="00DC5D11"/>
    <w:rsid w:val="00DC754F"/>
    <w:rsid w:val="00DD0320"/>
    <w:rsid w:val="00DD08E8"/>
    <w:rsid w:val="00DD09C5"/>
    <w:rsid w:val="00DD156A"/>
    <w:rsid w:val="00DD5A17"/>
    <w:rsid w:val="00DD5C27"/>
    <w:rsid w:val="00DD5F7B"/>
    <w:rsid w:val="00DD7D18"/>
    <w:rsid w:val="00DD7E27"/>
    <w:rsid w:val="00DE09E2"/>
    <w:rsid w:val="00DE372A"/>
    <w:rsid w:val="00DE4330"/>
    <w:rsid w:val="00DE71D7"/>
    <w:rsid w:val="00DF5862"/>
    <w:rsid w:val="00E0208B"/>
    <w:rsid w:val="00E123AC"/>
    <w:rsid w:val="00E20227"/>
    <w:rsid w:val="00E2586B"/>
    <w:rsid w:val="00E30C94"/>
    <w:rsid w:val="00E32D75"/>
    <w:rsid w:val="00E406CC"/>
    <w:rsid w:val="00E42E5F"/>
    <w:rsid w:val="00E449CA"/>
    <w:rsid w:val="00E44FBF"/>
    <w:rsid w:val="00E45425"/>
    <w:rsid w:val="00E466C7"/>
    <w:rsid w:val="00E4747D"/>
    <w:rsid w:val="00E47638"/>
    <w:rsid w:val="00E523DF"/>
    <w:rsid w:val="00E53E1F"/>
    <w:rsid w:val="00E5669A"/>
    <w:rsid w:val="00E56C70"/>
    <w:rsid w:val="00E60D3B"/>
    <w:rsid w:val="00E65B76"/>
    <w:rsid w:val="00E66BE4"/>
    <w:rsid w:val="00E70E2C"/>
    <w:rsid w:val="00E71428"/>
    <w:rsid w:val="00E71571"/>
    <w:rsid w:val="00E73F71"/>
    <w:rsid w:val="00E74C1E"/>
    <w:rsid w:val="00E75565"/>
    <w:rsid w:val="00E75FBE"/>
    <w:rsid w:val="00E86621"/>
    <w:rsid w:val="00E87812"/>
    <w:rsid w:val="00E87E2B"/>
    <w:rsid w:val="00E9030B"/>
    <w:rsid w:val="00EA0670"/>
    <w:rsid w:val="00EA6A21"/>
    <w:rsid w:val="00EB48F2"/>
    <w:rsid w:val="00EC3BA1"/>
    <w:rsid w:val="00EC61E4"/>
    <w:rsid w:val="00ED3BF7"/>
    <w:rsid w:val="00ED4AEA"/>
    <w:rsid w:val="00ED7628"/>
    <w:rsid w:val="00EE7671"/>
    <w:rsid w:val="00EF51B1"/>
    <w:rsid w:val="00F000DC"/>
    <w:rsid w:val="00F02641"/>
    <w:rsid w:val="00F05B2E"/>
    <w:rsid w:val="00F07507"/>
    <w:rsid w:val="00F07FB8"/>
    <w:rsid w:val="00F11F24"/>
    <w:rsid w:val="00F14EB2"/>
    <w:rsid w:val="00F14F9A"/>
    <w:rsid w:val="00F157CF"/>
    <w:rsid w:val="00F16FFC"/>
    <w:rsid w:val="00F1711B"/>
    <w:rsid w:val="00F1711D"/>
    <w:rsid w:val="00F176C9"/>
    <w:rsid w:val="00F2128C"/>
    <w:rsid w:val="00F30685"/>
    <w:rsid w:val="00F33E7B"/>
    <w:rsid w:val="00F43C17"/>
    <w:rsid w:val="00F458C4"/>
    <w:rsid w:val="00F52899"/>
    <w:rsid w:val="00F53510"/>
    <w:rsid w:val="00F53993"/>
    <w:rsid w:val="00F5651A"/>
    <w:rsid w:val="00F65120"/>
    <w:rsid w:val="00F65711"/>
    <w:rsid w:val="00F716F9"/>
    <w:rsid w:val="00F72126"/>
    <w:rsid w:val="00F7498C"/>
    <w:rsid w:val="00F76330"/>
    <w:rsid w:val="00F76415"/>
    <w:rsid w:val="00F81E74"/>
    <w:rsid w:val="00F83F89"/>
    <w:rsid w:val="00F90FC5"/>
    <w:rsid w:val="00F93306"/>
    <w:rsid w:val="00F94373"/>
    <w:rsid w:val="00F96CA4"/>
    <w:rsid w:val="00F97F1E"/>
    <w:rsid w:val="00FA04C6"/>
    <w:rsid w:val="00FA31BA"/>
    <w:rsid w:val="00FA35FF"/>
    <w:rsid w:val="00FA374B"/>
    <w:rsid w:val="00FA715F"/>
    <w:rsid w:val="00FB237C"/>
    <w:rsid w:val="00FB2ABC"/>
    <w:rsid w:val="00FB2C59"/>
    <w:rsid w:val="00FB4C58"/>
    <w:rsid w:val="00FB6C1C"/>
    <w:rsid w:val="00FC0CE7"/>
    <w:rsid w:val="00FC0F12"/>
    <w:rsid w:val="00FC7BD6"/>
    <w:rsid w:val="00FD11C6"/>
    <w:rsid w:val="00FD1AB9"/>
    <w:rsid w:val="00FD1C9B"/>
    <w:rsid w:val="00FD1D64"/>
    <w:rsid w:val="00FD5F40"/>
    <w:rsid w:val="00FD6B7A"/>
    <w:rsid w:val="00FD72B1"/>
    <w:rsid w:val="00FD7C12"/>
    <w:rsid w:val="00FE2816"/>
    <w:rsid w:val="00FE2F53"/>
    <w:rsid w:val="00FE5192"/>
    <w:rsid w:val="00FF103A"/>
    <w:rsid w:val="00FF4855"/>
    <w:rsid w:val="00FF5CA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98E3BE"/>
  <w15:docId w15:val="{3938F60A-435E-4FC0-B17B-55EC684F74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52A68"/>
    <w:pPr>
      <w:spacing w:after="200" w:line="276" w:lineRule="auto"/>
    </w:pPr>
    <w:rPr>
      <w:rFonts w:ascii="Calibri" w:eastAsia="Calibri" w:hAnsi="Calibri" w:cs="Times New Roman"/>
    </w:rPr>
  </w:style>
  <w:style w:type="paragraph" w:styleId="1">
    <w:name w:val="heading 1"/>
    <w:basedOn w:val="a"/>
    <w:next w:val="a"/>
    <w:link w:val="10"/>
    <w:uiPriority w:val="9"/>
    <w:qFormat/>
    <w:rsid w:val="002173DD"/>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20">
    <w:name w:val="heading 2"/>
    <w:basedOn w:val="a"/>
    <w:next w:val="a"/>
    <w:link w:val="21"/>
    <w:uiPriority w:val="99"/>
    <w:qFormat/>
    <w:rsid w:val="00063437"/>
    <w:pPr>
      <w:keepNext/>
      <w:numPr>
        <w:ilvl w:val="1"/>
        <w:numId w:val="1"/>
      </w:numPr>
      <w:suppressAutoHyphens/>
      <w:spacing w:after="60" w:line="240" w:lineRule="auto"/>
      <w:jc w:val="center"/>
      <w:outlineLvl w:val="1"/>
    </w:pPr>
    <w:rPr>
      <w:rFonts w:ascii="Times New Roman" w:eastAsiaTheme="minorHAnsi" w:hAnsi="Times New Roman" w:cstheme="minorBidi"/>
      <w:b/>
      <w:i/>
      <w:sz w:val="28"/>
    </w:rPr>
  </w:style>
  <w:style w:type="paragraph" w:styleId="3">
    <w:name w:val="heading 3"/>
    <w:basedOn w:val="a"/>
    <w:next w:val="a"/>
    <w:link w:val="30"/>
    <w:uiPriority w:val="9"/>
    <w:semiHidden/>
    <w:unhideWhenUsed/>
    <w:qFormat/>
    <w:rsid w:val="00F53993"/>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4">
    <w:name w:val="heading 4"/>
    <w:basedOn w:val="a"/>
    <w:next w:val="a"/>
    <w:link w:val="40"/>
    <w:uiPriority w:val="99"/>
    <w:qFormat/>
    <w:rsid w:val="00063437"/>
    <w:pPr>
      <w:keepNext/>
      <w:numPr>
        <w:ilvl w:val="3"/>
        <w:numId w:val="1"/>
      </w:numPr>
      <w:suppressAutoHyphens/>
      <w:spacing w:before="240" w:after="60" w:line="240" w:lineRule="auto"/>
      <w:jc w:val="both"/>
      <w:outlineLvl w:val="3"/>
    </w:pPr>
    <w:rPr>
      <w:rFonts w:ascii="Arial" w:eastAsia="Times New Roman" w:hAnsi="Arial"/>
      <w:sz w:val="24"/>
      <w:szCs w:val="20"/>
      <w:lang w:eastAsia="zh-CN"/>
    </w:rPr>
  </w:style>
  <w:style w:type="paragraph" w:styleId="6">
    <w:name w:val="heading 6"/>
    <w:basedOn w:val="a"/>
    <w:next w:val="a"/>
    <w:link w:val="60"/>
    <w:uiPriority w:val="99"/>
    <w:qFormat/>
    <w:rsid w:val="00063437"/>
    <w:pPr>
      <w:numPr>
        <w:ilvl w:val="5"/>
        <w:numId w:val="1"/>
      </w:numPr>
      <w:suppressAutoHyphens/>
      <w:spacing w:before="240" w:after="60" w:line="240" w:lineRule="auto"/>
      <w:jc w:val="both"/>
      <w:outlineLvl w:val="5"/>
    </w:pPr>
    <w:rPr>
      <w:rFonts w:ascii="Times New Roman" w:eastAsia="Times New Roman" w:hAnsi="Times New Roman"/>
      <w:i/>
      <w:sz w:val="20"/>
      <w:szCs w:val="20"/>
      <w:lang w:eastAsia="zh-CN"/>
    </w:rPr>
  </w:style>
  <w:style w:type="paragraph" w:styleId="7">
    <w:name w:val="heading 7"/>
    <w:basedOn w:val="a"/>
    <w:next w:val="a"/>
    <w:link w:val="70"/>
    <w:uiPriority w:val="99"/>
    <w:qFormat/>
    <w:rsid w:val="00063437"/>
    <w:pPr>
      <w:numPr>
        <w:ilvl w:val="6"/>
        <w:numId w:val="1"/>
      </w:numPr>
      <w:suppressAutoHyphens/>
      <w:spacing w:before="240" w:after="60" w:line="240" w:lineRule="auto"/>
      <w:jc w:val="both"/>
      <w:outlineLvl w:val="6"/>
    </w:pPr>
    <w:rPr>
      <w:rFonts w:ascii="Arial" w:eastAsia="Times New Roman" w:hAnsi="Arial"/>
      <w:sz w:val="20"/>
      <w:szCs w:val="20"/>
      <w:lang w:eastAsia="zh-CN"/>
    </w:rPr>
  </w:style>
  <w:style w:type="paragraph" w:styleId="8">
    <w:name w:val="heading 8"/>
    <w:basedOn w:val="a"/>
    <w:next w:val="a"/>
    <w:link w:val="80"/>
    <w:uiPriority w:val="99"/>
    <w:qFormat/>
    <w:rsid w:val="00063437"/>
    <w:pPr>
      <w:numPr>
        <w:ilvl w:val="7"/>
        <w:numId w:val="1"/>
      </w:numPr>
      <w:suppressAutoHyphens/>
      <w:spacing w:before="240" w:after="60" w:line="240" w:lineRule="auto"/>
      <w:jc w:val="both"/>
      <w:outlineLvl w:val="7"/>
    </w:pPr>
    <w:rPr>
      <w:rFonts w:ascii="Arial" w:eastAsia="Times New Roman" w:hAnsi="Arial"/>
      <w:i/>
      <w:sz w:val="20"/>
      <w:szCs w:val="20"/>
      <w:lang w:eastAsia="zh-CN"/>
    </w:rPr>
  </w:style>
  <w:style w:type="paragraph" w:styleId="9">
    <w:name w:val="heading 9"/>
    <w:basedOn w:val="a"/>
    <w:next w:val="a"/>
    <w:link w:val="90"/>
    <w:uiPriority w:val="99"/>
    <w:qFormat/>
    <w:rsid w:val="00063437"/>
    <w:pPr>
      <w:numPr>
        <w:ilvl w:val="8"/>
        <w:numId w:val="1"/>
      </w:numPr>
      <w:suppressAutoHyphens/>
      <w:spacing w:before="240" w:after="60" w:line="240" w:lineRule="auto"/>
      <w:jc w:val="both"/>
      <w:outlineLvl w:val="8"/>
    </w:pPr>
    <w:rPr>
      <w:rFonts w:ascii="Arial" w:eastAsia="Times New Roman" w:hAnsi="Arial"/>
      <w:b/>
      <w:i/>
      <w:sz w:val="18"/>
      <w:szCs w:val="20"/>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595BA9"/>
    <w:rPr>
      <w:rFonts w:cs="Times New Roman"/>
      <w:color w:val="0000FF"/>
      <w:u w:val="single"/>
    </w:rPr>
  </w:style>
  <w:style w:type="paragraph" w:styleId="a4">
    <w:name w:val="List Paragraph"/>
    <w:aliases w:val="Второй абзац списка,ТЗОТ Текст 2 уровня. Без оглавления,Bullet List,FooterText,numbered,Нумерованый список,List Paragraph1,SL_Абзац списка,A_маркированный_список,List Paragraph,Paragraphe de liste1,lp1,Абзац нумерованного списка,Bullet 1,UL"/>
    <w:basedOn w:val="a"/>
    <w:link w:val="a5"/>
    <w:uiPriority w:val="34"/>
    <w:qFormat/>
    <w:rsid w:val="00595BA9"/>
    <w:pPr>
      <w:ind w:left="720"/>
      <w:contextualSpacing/>
    </w:pPr>
  </w:style>
  <w:style w:type="table" w:styleId="a6">
    <w:name w:val="Table Grid"/>
    <w:basedOn w:val="a1"/>
    <w:uiPriority w:val="39"/>
    <w:rsid w:val="00595B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1">
    <w:name w:val="Заголовок 2 Знак"/>
    <w:basedOn w:val="a0"/>
    <w:link w:val="20"/>
    <w:uiPriority w:val="99"/>
    <w:rsid w:val="00063437"/>
    <w:rPr>
      <w:rFonts w:ascii="Times New Roman" w:hAnsi="Times New Roman"/>
      <w:b/>
      <w:i/>
      <w:sz w:val="28"/>
    </w:rPr>
  </w:style>
  <w:style w:type="character" w:customStyle="1" w:styleId="40">
    <w:name w:val="Заголовок 4 Знак"/>
    <w:basedOn w:val="a0"/>
    <w:link w:val="4"/>
    <w:uiPriority w:val="99"/>
    <w:rsid w:val="00063437"/>
    <w:rPr>
      <w:rFonts w:ascii="Arial" w:eastAsia="Times New Roman" w:hAnsi="Arial" w:cs="Times New Roman"/>
      <w:sz w:val="24"/>
      <w:szCs w:val="20"/>
      <w:lang w:eastAsia="zh-CN"/>
    </w:rPr>
  </w:style>
  <w:style w:type="character" w:customStyle="1" w:styleId="60">
    <w:name w:val="Заголовок 6 Знак"/>
    <w:basedOn w:val="a0"/>
    <w:link w:val="6"/>
    <w:uiPriority w:val="99"/>
    <w:rsid w:val="00063437"/>
    <w:rPr>
      <w:rFonts w:ascii="Times New Roman" w:eastAsia="Times New Roman" w:hAnsi="Times New Roman" w:cs="Times New Roman"/>
      <w:i/>
      <w:sz w:val="20"/>
      <w:szCs w:val="20"/>
      <w:lang w:eastAsia="zh-CN"/>
    </w:rPr>
  </w:style>
  <w:style w:type="character" w:customStyle="1" w:styleId="70">
    <w:name w:val="Заголовок 7 Знак"/>
    <w:basedOn w:val="a0"/>
    <w:link w:val="7"/>
    <w:uiPriority w:val="99"/>
    <w:rsid w:val="00063437"/>
    <w:rPr>
      <w:rFonts w:ascii="Arial" w:eastAsia="Times New Roman" w:hAnsi="Arial" w:cs="Times New Roman"/>
      <w:sz w:val="20"/>
      <w:szCs w:val="20"/>
      <w:lang w:eastAsia="zh-CN"/>
    </w:rPr>
  </w:style>
  <w:style w:type="character" w:customStyle="1" w:styleId="80">
    <w:name w:val="Заголовок 8 Знак"/>
    <w:basedOn w:val="a0"/>
    <w:link w:val="8"/>
    <w:uiPriority w:val="99"/>
    <w:rsid w:val="00063437"/>
    <w:rPr>
      <w:rFonts w:ascii="Arial" w:eastAsia="Times New Roman" w:hAnsi="Arial" w:cs="Times New Roman"/>
      <w:i/>
      <w:sz w:val="20"/>
      <w:szCs w:val="20"/>
      <w:lang w:eastAsia="zh-CN"/>
    </w:rPr>
  </w:style>
  <w:style w:type="character" w:customStyle="1" w:styleId="90">
    <w:name w:val="Заголовок 9 Знак"/>
    <w:basedOn w:val="a0"/>
    <w:link w:val="9"/>
    <w:uiPriority w:val="99"/>
    <w:rsid w:val="00063437"/>
    <w:rPr>
      <w:rFonts w:ascii="Arial" w:eastAsia="Times New Roman" w:hAnsi="Arial" w:cs="Times New Roman"/>
      <w:b/>
      <w:i/>
      <w:sz w:val="18"/>
      <w:szCs w:val="20"/>
      <w:lang w:eastAsia="zh-CN"/>
    </w:rPr>
  </w:style>
  <w:style w:type="paragraph" w:styleId="2">
    <w:name w:val="List Bullet 2"/>
    <w:basedOn w:val="a"/>
    <w:autoRedefine/>
    <w:uiPriority w:val="99"/>
    <w:rsid w:val="00063437"/>
    <w:pPr>
      <w:numPr>
        <w:numId w:val="1"/>
      </w:numPr>
      <w:spacing w:after="60" w:line="240" w:lineRule="auto"/>
      <w:jc w:val="both"/>
    </w:pPr>
    <w:rPr>
      <w:rFonts w:ascii="Times New Roman" w:eastAsia="Times New Roman" w:hAnsi="Times New Roman"/>
      <w:sz w:val="24"/>
      <w:szCs w:val="20"/>
      <w:lang w:eastAsia="ru-RU"/>
    </w:rPr>
  </w:style>
  <w:style w:type="character" w:styleId="a7">
    <w:name w:val="annotation reference"/>
    <w:basedOn w:val="a0"/>
    <w:uiPriority w:val="99"/>
    <w:semiHidden/>
    <w:unhideWhenUsed/>
    <w:rsid w:val="00294A37"/>
    <w:rPr>
      <w:sz w:val="16"/>
      <w:szCs w:val="16"/>
    </w:rPr>
  </w:style>
  <w:style w:type="paragraph" w:styleId="a8">
    <w:name w:val="annotation text"/>
    <w:basedOn w:val="a"/>
    <w:link w:val="a9"/>
    <w:uiPriority w:val="99"/>
    <w:unhideWhenUsed/>
    <w:rsid w:val="00294A37"/>
    <w:pPr>
      <w:spacing w:line="240" w:lineRule="auto"/>
    </w:pPr>
    <w:rPr>
      <w:sz w:val="20"/>
      <w:szCs w:val="20"/>
    </w:rPr>
  </w:style>
  <w:style w:type="character" w:customStyle="1" w:styleId="a9">
    <w:name w:val="Текст примечания Знак"/>
    <w:basedOn w:val="a0"/>
    <w:link w:val="a8"/>
    <w:uiPriority w:val="99"/>
    <w:rsid w:val="00294A37"/>
    <w:rPr>
      <w:rFonts w:ascii="Calibri" w:eastAsia="Calibri" w:hAnsi="Calibri" w:cs="Times New Roman"/>
      <w:sz w:val="20"/>
      <w:szCs w:val="20"/>
    </w:rPr>
  </w:style>
  <w:style w:type="paragraph" w:styleId="aa">
    <w:name w:val="annotation subject"/>
    <w:basedOn w:val="a8"/>
    <w:next w:val="a8"/>
    <w:link w:val="ab"/>
    <w:uiPriority w:val="99"/>
    <w:semiHidden/>
    <w:unhideWhenUsed/>
    <w:rsid w:val="00294A37"/>
    <w:rPr>
      <w:b/>
      <w:bCs/>
    </w:rPr>
  </w:style>
  <w:style w:type="character" w:customStyle="1" w:styleId="ab">
    <w:name w:val="Тема примечания Знак"/>
    <w:basedOn w:val="a9"/>
    <w:link w:val="aa"/>
    <w:uiPriority w:val="99"/>
    <w:semiHidden/>
    <w:rsid w:val="00294A37"/>
    <w:rPr>
      <w:rFonts w:ascii="Calibri" w:eastAsia="Calibri" w:hAnsi="Calibri" w:cs="Times New Roman"/>
      <w:b/>
      <w:bCs/>
      <w:sz w:val="20"/>
      <w:szCs w:val="20"/>
    </w:rPr>
  </w:style>
  <w:style w:type="paragraph" w:styleId="ac">
    <w:name w:val="Balloon Text"/>
    <w:basedOn w:val="a"/>
    <w:link w:val="ad"/>
    <w:uiPriority w:val="99"/>
    <w:semiHidden/>
    <w:unhideWhenUsed/>
    <w:rsid w:val="00294A37"/>
    <w:pPr>
      <w:spacing w:after="0" w:line="240" w:lineRule="auto"/>
    </w:pPr>
    <w:rPr>
      <w:rFonts w:ascii="Segoe UI" w:hAnsi="Segoe UI" w:cs="Segoe UI"/>
      <w:sz w:val="18"/>
      <w:szCs w:val="18"/>
    </w:rPr>
  </w:style>
  <w:style w:type="character" w:customStyle="1" w:styleId="ad">
    <w:name w:val="Текст выноски Знак"/>
    <w:basedOn w:val="a0"/>
    <w:link w:val="ac"/>
    <w:uiPriority w:val="99"/>
    <w:semiHidden/>
    <w:rsid w:val="00294A37"/>
    <w:rPr>
      <w:rFonts w:ascii="Segoe UI" w:eastAsia="Calibri" w:hAnsi="Segoe UI" w:cs="Segoe UI"/>
      <w:sz w:val="18"/>
      <w:szCs w:val="18"/>
    </w:rPr>
  </w:style>
  <w:style w:type="paragraph" w:styleId="ae">
    <w:name w:val="footnote text"/>
    <w:basedOn w:val="a"/>
    <w:link w:val="af"/>
    <w:uiPriority w:val="99"/>
    <w:unhideWhenUsed/>
    <w:rsid w:val="0004340A"/>
    <w:pPr>
      <w:spacing w:after="0" w:line="240" w:lineRule="auto"/>
    </w:pPr>
    <w:rPr>
      <w:sz w:val="20"/>
      <w:szCs w:val="20"/>
    </w:rPr>
  </w:style>
  <w:style w:type="character" w:customStyle="1" w:styleId="af">
    <w:name w:val="Текст сноски Знак"/>
    <w:basedOn w:val="a0"/>
    <w:link w:val="ae"/>
    <w:uiPriority w:val="99"/>
    <w:rsid w:val="0004340A"/>
    <w:rPr>
      <w:rFonts w:ascii="Calibri" w:eastAsia="Calibri" w:hAnsi="Calibri" w:cs="Times New Roman"/>
      <w:sz w:val="20"/>
      <w:szCs w:val="20"/>
    </w:rPr>
  </w:style>
  <w:style w:type="character" w:styleId="af0">
    <w:name w:val="footnote reference"/>
    <w:basedOn w:val="a0"/>
    <w:uiPriority w:val="99"/>
    <w:semiHidden/>
    <w:unhideWhenUsed/>
    <w:rsid w:val="0004340A"/>
    <w:rPr>
      <w:vertAlign w:val="superscript"/>
    </w:rPr>
  </w:style>
  <w:style w:type="paragraph" w:customStyle="1" w:styleId="s1">
    <w:name w:val="s_1"/>
    <w:basedOn w:val="a"/>
    <w:rsid w:val="00277A1D"/>
    <w:pPr>
      <w:spacing w:before="100" w:beforeAutospacing="1" w:after="100" w:afterAutospacing="1" w:line="240" w:lineRule="auto"/>
    </w:pPr>
    <w:rPr>
      <w:rFonts w:ascii="Times New Roman" w:eastAsia="Times New Roman" w:hAnsi="Times New Roman"/>
      <w:sz w:val="24"/>
      <w:szCs w:val="24"/>
      <w:lang w:eastAsia="ru-RU"/>
    </w:rPr>
  </w:style>
  <w:style w:type="paragraph" w:styleId="af1">
    <w:name w:val="endnote text"/>
    <w:basedOn w:val="a"/>
    <w:link w:val="af2"/>
    <w:uiPriority w:val="99"/>
    <w:semiHidden/>
    <w:unhideWhenUsed/>
    <w:rsid w:val="0060608C"/>
    <w:pPr>
      <w:spacing w:after="0" w:line="240" w:lineRule="auto"/>
    </w:pPr>
    <w:rPr>
      <w:sz w:val="20"/>
      <w:szCs w:val="20"/>
    </w:rPr>
  </w:style>
  <w:style w:type="character" w:customStyle="1" w:styleId="af2">
    <w:name w:val="Текст концевой сноски Знак"/>
    <w:basedOn w:val="a0"/>
    <w:link w:val="af1"/>
    <w:uiPriority w:val="99"/>
    <w:semiHidden/>
    <w:rsid w:val="0060608C"/>
    <w:rPr>
      <w:rFonts w:ascii="Calibri" w:eastAsia="Calibri" w:hAnsi="Calibri" w:cs="Times New Roman"/>
      <w:sz w:val="20"/>
      <w:szCs w:val="20"/>
    </w:rPr>
  </w:style>
  <w:style w:type="character" w:styleId="af3">
    <w:name w:val="endnote reference"/>
    <w:basedOn w:val="a0"/>
    <w:uiPriority w:val="99"/>
    <w:semiHidden/>
    <w:unhideWhenUsed/>
    <w:rsid w:val="0060608C"/>
    <w:rPr>
      <w:vertAlign w:val="superscript"/>
    </w:rPr>
  </w:style>
  <w:style w:type="character" w:customStyle="1" w:styleId="10">
    <w:name w:val="Заголовок 1 Знак"/>
    <w:basedOn w:val="a0"/>
    <w:link w:val="1"/>
    <w:uiPriority w:val="9"/>
    <w:rsid w:val="002173DD"/>
    <w:rPr>
      <w:rFonts w:asciiTheme="majorHAnsi" w:eastAsiaTheme="majorEastAsia" w:hAnsiTheme="majorHAnsi" w:cstheme="majorBidi"/>
      <w:b/>
      <w:bCs/>
      <w:color w:val="2E74B5" w:themeColor="accent1" w:themeShade="BF"/>
      <w:sz w:val="28"/>
      <w:szCs w:val="28"/>
    </w:rPr>
  </w:style>
  <w:style w:type="numbering" w:customStyle="1" w:styleId="11">
    <w:name w:val="Нет списка1"/>
    <w:next w:val="a2"/>
    <w:uiPriority w:val="99"/>
    <w:semiHidden/>
    <w:unhideWhenUsed/>
    <w:rsid w:val="002173DD"/>
  </w:style>
  <w:style w:type="paragraph" w:styleId="af4">
    <w:name w:val="header"/>
    <w:basedOn w:val="a"/>
    <w:link w:val="af5"/>
    <w:uiPriority w:val="99"/>
    <w:unhideWhenUsed/>
    <w:rsid w:val="002173DD"/>
    <w:pPr>
      <w:tabs>
        <w:tab w:val="center" w:pos="4677"/>
        <w:tab w:val="right" w:pos="9355"/>
      </w:tabs>
      <w:spacing w:after="0" w:line="240" w:lineRule="auto"/>
    </w:pPr>
    <w:rPr>
      <w:rFonts w:ascii="Arial" w:eastAsia="Times New Roman" w:hAnsi="Arial"/>
      <w:sz w:val="20"/>
    </w:rPr>
  </w:style>
  <w:style w:type="character" w:customStyle="1" w:styleId="af5">
    <w:name w:val="Верхний колонтитул Знак"/>
    <w:basedOn w:val="a0"/>
    <w:link w:val="af4"/>
    <w:uiPriority w:val="99"/>
    <w:rsid w:val="002173DD"/>
    <w:rPr>
      <w:rFonts w:ascii="Arial" w:eastAsia="Times New Roman" w:hAnsi="Arial" w:cs="Times New Roman"/>
      <w:sz w:val="20"/>
    </w:rPr>
  </w:style>
  <w:style w:type="paragraph" w:styleId="af6">
    <w:name w:val="footer"/>
    <w:basedOn w:val="a"/>
    <w:link w:val="af7"/>
    <w:uiPriority w:val="99"/>
    <w:unhideWhenUsed/>
    <w:rsid w:val="002173DD"/>
    <w:pPr>
      <w:tabs>
        <w:tab w:val="center" w:pos="4677"/>
        <w:tab w:val="right" w:pos="9355"/>
      </w:tabs>
      <w:spacing w:after="0" w:line="240" w:lineRule="auto"/>
    </w:pPr>
    <w:rPr>
      <w:rFonts w:ascii="Arial" w:eastAsia="Times New Roman" w:hAnsi="Arial"/>
      <w:sz w:val="20"/>
    </w:rPr>
  </w:style>
  <w:style w:type="character" w:customStyle="1" w:styleId="af7">
    <w:name w:val="Нижний колонтитул Знак"/>
    <w:basedOn w:val="a0"/>
    <w:link w:val="af6"/>
    <w:uiPriority w:val="99"/>
    <w:rsid w:val="002173DD"/>
    <w:rPr>
      <w:rFonts w:ascii="Arial" w:eastAsia="Times New Roman" w:hAnsi="Arial" w:cs="Times New Roman"/>
      <w:sz w:val="20"/>
    </w:rPr>
  </w:style>
  <w:style w:type="character" w:customStyle="1" w:styleId="30">
    <w:name w:val="Заголовок 3 Знак"/>
    <w:basedOn w:val="a0"/>
    <w:link w:val="3"/>
    <w:uiPriority w:val="9"/>
    <w:semiHidden/>
    <w:rsid w:val="00F53993"/>
    <w:rPr>
      <w:rFonts w:asciiTheme="majorHAnsi" w:eastAsiaTheme="majorEastAsia" w:hAnsiTheme="majorHAnsi" w:cstheme="majorBidi"/>
      <w:color w:val="1F4D78" w:themeColor="accent1" w:themeShade="7F"/>
      <w:sz w:val="24"/>
      <w:szCs w:val="24"/>
    </w:rPr>
  </w:style>
  <w:style w:type="paragraph" w:customStyle="1" w:styleId="af8">
    <w:name w:val="Прижатый влево"/>
    <w:basedOn w:val="a"/>
    <w:next w:val="a"/>
    <w:uiPriority w:val="99"/>
    <w:rsid w:val="00930326"/>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character" w:customStyle="1" w:styleId="a5">
    <w:name w:val="Абзац списка Знак"/>
    <w:aliases w:val="Второй абзац списка Знак,ТЗОТ Текст 2 уровня. Без оглавления Знак,Bullet List Знак,FooterText Знак,numbered Знак,Нумерованый список Знак,List Paragraph1 Знак,SL_Абзац списка Знак,A_маркированный_список Знак,List Paragraph Знак,lp1 Знак"/>
    <w:link w:val="a4"/>
    <w:uiPriority w:val="34"/>
    <w:qFormat/>
    <w:locked/>
    <w:rsid w:val="007A6D39"/>
    <w:rPr>
      <w:rFonts w:ascii="Calibri" w:eastAsia="Calibri" w:hAnsi="Calibri" w:cs="Times New Roman"/>
    </w:rPr>
  </w:style>
  <w:style w:type="table" w:styleId="af9">
    <w:name w:val="Grid Table Light"/>
    <w:basedOn w:val="a1"/>
    <w:uiPriority w:val="40"/>
    <w:rsid w:val="00CF748A"/>
    <w:pPr>
      <w:spacing w:before="100" w:beforeAutospacing="1" w:after="0" w:afterAutospacing="1" w:line="240" w:lineRule="auto"/>
    </w:pPr>
    <w:rPr>
      <w:lang w:val="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ConsPlusNormal">
    <w:name w:val="ConsPlusNormal"/>
    <w:link w:val="ConsPlusNormal0"/>
    <w:qFormat/>
    <w:rsid w:val="004C6986"/>
    <w:pPr>
      <w:widowControl w:val="0"/>
      <w:autoSpaceDE w:val="0"/>
      <w:autoSpaceDN w:val="0"/>
      <w:spacing w:after="0" w:line="240" w:lineRule="auto"/>
    </w:pPr>
    <w:rPr>
      <w:rFonts w:ascii="Calibri" w:eastAsia="Times New Roman" w:hAnsi="Calibri" w:cs="Calibri"/>
      <w:szCs w:val="20"/>
      <w:lang w:eastAsia="ru-RU"/>
    </w:rPr>
  </w:style>
  <w:style w:type="paragraph" w:customStyle="1" w:styleId="-0">
    <w:name w:val="Контракт-пункт"/>
    <w:basedOn w:val="a"/>
    <w:link w:val="-3"/>
    <w:uiPriority w:val="99"/>
    <w:rsid w:val="00F716F9"/>
    <w:pPr>
      <w:numPr>
        <w:ilvl w:val="1"/>
        <w:numId w:val="6"/>
      </w:numPr>
      <w:spacing w:after="0" w:line="240" w:lineRule="auto"/>
      <w:jc w:val="both"/>
    </w:pPr>
    <w:rPr>
      <w:rFonts w:ascii="Times New Roman" w:eastAsia="Times New Roman" w:hAnsi="Times New Roman"/>
      <w:sz w:val="24"/>
      <w:szCs w:val="24"/>
      <w:lang w:eastAsia="ru-RU"/>
    </w:rPr>
  </w:style>
  <w:style w:type="paragraph" w:customStyle="1" w:styleId="-">
    <w:name w:val="Контракт-раздел"/>
    <w:basedOn w:val="a"/>
    <w:next w:val="-0"/>
    <w:rsid w:val="00F716F9"/>
    <w:pPr>
      <w:keepNext/>
      <w:numPr>
        <w:numId w:val="6"/>
      </w:numPr>
      <w:tabs>
        <w:tab w:val="left" w:pos="540"/>
      </w:tabs>
      <w:suppressAutoHyphens/>
      <w:spacing w:before="360" w:after="120" w:line="240" w:lineRule="auto"/>
      <w:jc w:val="center"/>
      <w:outlineLvl w:val="3"/>
    </w:pPr>
    <w:rPr>
      <w:rFonts w:ascii="Times New Roman" w:eastAsia="Times New Roman" w:hAnsi="Times New Roman"/>
      <w:b/>
      <w:bCs/>
      <w:caps/>
      <w:smallCaps/>
      <w:sz w:val="24"/>
      <w:szCs w:val="24"/>
      <w:lang w:eastAsia="ru-RU"/>
    </w:rPr>
  </w:style>
  <w:style w:type="character" w:customStyle="1" w:styleId="-3">
    <w:name w:val="Контракт-пункт Знак"/>
    <w:link w:val="-0"/>
    <w:uiPriority w:val="99"/>
    <w:locked/>
    <w:rsid w:val="00F716F9"/>
    <w:rPr>
      <w:rFonts w:ascii="Times New Roman" w:eastAsia="Times New Roman" w:hAnsi="Times New Roman" w:cs="Times New Roman"/>
      <w:sz w:val="24"/>
      <w:szCs w:val="24"/>
      <w:lang w:eastAsia="ru-RU"/>
    </w:rPr>
  </w:style>
  <w:style w:type="paragraph" w:customStyle="1" w:styleId="-1">
    <w:name w:val="Контракт-подпункт"/>
    <w:basedOn w:val="a"/>
    <w:uiPriority w:val="99"/>
    <w:rsid w:val="00F716F9"/>
    <w:pPr>
      <w:numPr>
        <w:ilvl w:val="2"/>
        <w:numId w:val="6"/>
      </w:numPr>
      <w:spacing w:after="0" w:line="240" w:lineRule="auto"/>
      <w:jc w:val="both"/>
    </w:pPr>
    <w:rPr>
      <w:rFonts w:ascii="Times New Roman" w:eastAsia="Times New Roman" w:hAnsi="Times New Roman"/>
      <w:sz w:val="24"/>
      <w:szCs w:val="24"/>
      <w:lang w:eastAsia="ru-RU"/>
    </w:rPr>
  </w:style>
  <w:style w:type="paragraph" w:customStyle="1" w:styleId="-2">
    <w:name w:val="Контракт-подподпункт"/>
    <w:basedOn w:val="a"/>
    <w:uiPriority w:val="99"/>
    <w:rsid w:val="00F716F9"/>
    <w:pPr>
      <w:numPr>
        <w:ilvl w:val="3"/>
        <w:numId w:val="6"/>
      </w:numPr>
      <w:spacing w:after="0" w:line="240" w:lineRule="auto"/>
      <w:jc w:val="both"/>
    </w:pPr>
    <w:rPr>
      <w:rFonts w:ascii="Times New Roman" w:eastAsia="Times New Roman" w:hAnsi="Times New Roman"/>
      <w:sz w:val="24"/>
      <w:szCs w:val="24"/>
      <w:lang w:eastAsia="ru-RU"/>
    </w:rPr>
  </w:style>
  <w:style w:type="table" w:customStyle="1" w:styleId="12">
    <w:name w:val="Сетка таблицы1"/>
    <w:basedOn w:val="a1"/>
    <w:next w:val="a6"/>
    <w:rsid w:val="000B44A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a">
    <w:name w:val="Revision"/>
    <w:hidden/>
    <w:uiPriority w:val="99"/>
    <w:semiHidden/>
    <w:rsid w:val="000020AD"/>
    <w:pPr>
      <w:spacing w:after="0" w:line="240" w:lineRule="auto"/>
    </w:pPr>
    <w:rPr>
      <w:rFonts w:ascii="Calibri" w:eastAsia="Calibri" w:hAnsi="Calibri" w:cs="Times New Roman"/>
    </w:rPr>
  </w:style>
  <w:style w:type="paragraph" w:styleId="afb">
    <w:name w:val="No Spacing"/>
    <w:uiPriority w:val="1"/>
    <w:qFormat/>
    <w:rsid w:val="00A754F6"/>
    <w:pPr>
      <w:spacing w:after="0" w:line="240" w:lineRule="auto"/>
    </w:pPr>
    <w:rPr>
      <w:rFonts w:ascii="Calibri" w:eastAsia="Calibri" w:hAnsi="Calibri" w:cs="Times New Roman"/>
    </w:rPr>
  </w:style>
  <w:style w:type="character" w:customStyle="1" w:styleId="ConsPlusNormal0">
    <w:name w:val="ConsPlusNormal Знак"/>
    <w:link w:val="ConsPlusNormal"/>
    <w:locked/>
    <w:rsid w:val="00244123"/>
    <w:rPr>
      <w:rFonts w:ascii="Calibri" w:eastAsia="Times New Roman" w:hAnsi="Calibri" w:cs="Calibri"/>
      <w:szCs w:val="20"/>
      <w:lang w:eastAsia="ru-RU"/>
    </w:rPr>
  </w:style>
  <w:style w:type="character" w:customStyle="1" w:styleId="afc">
    <w:name w:val="Цветовое выделение"/>
    <w:uiPriority w:val="99"/>
    <w:unhideWhenUsed/>
    <w:rsid w:val="0030277C"/>
    <w:rPr>
      <w:rFonts w:hint="default"/>
      <w:b/>
      <w:color w:val="26282F"/>
      <w:sz w:val="24"/>
      <w:szCs w:val="24"/>
    </w:rPr>
  </w:style>
  <w:style w:type="character" w:customStyle="1" w:styleId="afd">
    <w:name w:val="Гипертекстовая ссылка"/>
    <w:uiPriority w:val="99"/>
    <w:unhideWhenUsed/>
    <w:rsid w:val="00C800D7"/>
    <w:rPr>
      <w:rFonts w:hint="default"/>
      <w:b w:val="0"/>
      <w:color w:val="106BBE"/>
      <w:sz w:val="24"/>
      <w:szCs w:val="24"/>
    </w:rPr>
  </w:style>
  <w:style w:type="paragraph" w:customStyle="1" w:styleId="13">
    <w:name w:val="Обычный1"/>
    <w:rsid w:val="003202BE"/>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paragraph" w:customStyle="1" w:styleId="afe">
    <w:basedOn w:val="a"/>
    <w:next w:val="aff"/>
    <w:rsid w:val="003202BE"/>
    <w:pPr>
      <w:spacing w:before="100" w:beforeAutospacing="1" w:after="100" w:afterAutospacing="1" w:line="240" w:lineRule="auto"/>
    </w:pPr>
    <w:rPr>
      <w:rFonts w:ascii="Times New Roman" w:eastAsia="Times New Roman" w:hAnsi="Times New Roman"/>
      <w:sz w:val="24"/>
      <w:szCs w:val="24"/>
      <w:lang w:eastAsia="ru-RU"/>
    </w:rPr>
  </w:style>
  <w:style w:type="paragraph" w:styleId="aff">
    <w:name w:val="Normal (Web)"/>
    <w:basedOn w:val="a"/>
    <w:uiPriority w:val="99"/>
    <w:semiHidden/>
    <w:unhideWhenUsed/>
    <w:rsid w:val="003202BE"/>
    <w:rPr>
      <w:rFonts w:ascii="Times New Roman" w:hAnsi="Times New Roman"/>
      <w:sz w:val="24"/>
      <w:szCs w:val="24"/>
    </w:rPr>
  </w:style>
  <w:style w:type="paragraph" w:customStyle="1" w:styleId="Default">
    <w:name w:val="Default"/>
    <w:rsid w:val="00132E5C"/>
    <w:pPr>
      <w:autoSpaceDE w:val="0"/>
      <w:autoSpaceDN w:val="0"/>
      <w:adjustRightInd w:val="0"/>
      <w:spacing w:after="0" w:line="240" w:lineRule="auto"/>
    </w:pPr>
    <w:rPr>
      <w:rFonts w:ascii="Times New Roman" w:eastAsia="Calibri"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38581">
      <w:bodyDiv w:val="1"/>
      <w:marLeft w:val="0"/>
      <w:marRight w:val="0"/>
      <w:marTop w:val="0"/>
      <w:marBottom w:val="0"/>
      <w:divBdr>
        <w:top w:val="none" w:sz="0" w:space="0" w:color="auto"/>
        <w:left w:val="none" w:sz="0" w:space="0" w:color="auto"/>
        <w:bottom w:val="none" w:sz="0" w:space="0" w:color="auto"/>
        <w:right w:val="none" w:sz="0" w:space="0" w:color="auto"/>
      </w:divBdr>
      <w:divsChild>
        <w:div w:id="1327705036">
          <w:marLeft w:val="0"/>
          <w:marRight w:val="0"/>
          <w:marTop w:val="0"/>
          <w:marBottom w:val="0"/>
          <w:divBdr>
            <w:top w:val="none" w:sz="0" w:space="0" w:color="auto"/>
            <w:left w:val="none" w:sz="0" w:space="0" w:color="auto"/>
            <w:bottom w:val="none" w:sz="0" w:space="0" w:color="auto"/>
            <w:right w:val="none" w:sz="0" w:space="0" w:color="auto"/>
          </w:divBdr>
        </w:div>
        <w:div w:id="1172649308">
          <w:marLeft w:val="0"/>
          <w:marRight w:val="0"/>
          <w:marTop w:val="0"/>
          <w:marBottom w:val="0"/>
          <w:divBdr>
            <w:top w:val="none" w:sz="0" w:space="0" w:color="auto"/>
            <w:left w:val="none" w:sz="0" w:space="0" w:color="auto"/>
            <w:bottom w:val="none" w:sz="0" w:space="0" w:color="auto"/>
            <w:right w:val="none" w:sz="0" w:space="0" w:color="auto"/>
          </w:divBdr>
        </w:div>
        <w:div w:id="361395692">
          <w:marLeft w:val="0"/>
          <w:marRight w:val="0"/>
          <w:marTop w:val="0"/>
          <w:marBottom w:val="0"/>
          <w:divBdr>
            <w:top w:val="none" w:sz="0" w:space="0" w:color="auto"/>
            <w:left w:val="none" w:sz="0" w:space="0" w:color="auto"/>
            <w:bottom w:val="none" w:sz="0" w:space="0" w:color="auto"/>
            <w:right w:val="none" w:sz="0" w:space="0" w:color="auto"/>
          </w:divBdr>
        </w:div>
      </w:divsChild>
    </w:div>
    <w:div w:id="511066048">
      <w:bodyDiv w:val="1"/>
      <w:marLeft w:val="0"/>
      <w:marRight w:val="0"/>
      <w:marTop w:val="0"/>
      <w:marBottom w:val="0"/>
      <w:divBdr>
        <w:top w:val="none" w:sz="0" w:space="0" w:color="auto"/>
        <w:left w:val="none" w:sz="0" w:space="0" w:color="auto"/>
        <w:bottom w:val="none" w:sz="0" w:space="0" w:color="auto"/>
        <w:right w:val="none" w:sz="0" w:space="0" w:color="auto"/>
      </w:divBdr>
    </w:div>
    <w:div w:id="718240727">
      <w:bodyDiv w:val="1"/>
      <w:marLeft w:val="0"/>
      <w:marRight w:val="0"/>
      <w:marTop w:val="0"/>
      <w:marBottom w:val="0"/>
      <w:divBdr>
        <w:top w:val="none" w:sz="0" w:space="0" w:color="auto"/>
        <w:left w:val="none" w:sz="0" w:space="0" w:color="auto"/>
        <w:bottom w:val="none" w:sz="0" w:space="0" w:color="auto"/>
        <w:right w:val="none" w:sz="0" w:space="0" w:color="auto"/>
      </w:divBdr>
      <w:divsChild>
        <w:div w:id="891114413">
          <w:marLeft w:val="0"/>
          <w:marRight w:val="0"/>
          <w:marTop w:val="0"/>
          <w:marBottom w:val="0"/>
          <w:divBdr>
            <w:top w:val="none" w:sz="0" w:space="0" w:color="auto"/>
            <w:left w:val="none" w:sz="0" w:space="0" w:color="auto"/>
            <w:bottom w:val="none" w:sz="0" w:space="0" w:color="auto"/>
            <w:right w:val="none" w:sz="0" w:space="0" w:color="auto"/>
          </w:divBdr>
        </w:div>
        <w:div w:id="849829579">
          <w:marLeft w:val="0"/>
          <w:marRight w:val="0"/>
          <w:marTop w:val="0"/>
          <w:marBottom w:val="0"/>
          <w:divBdr>
            <w:top w:val="none" w:sz="0" w:space="0" w:color="auto"/>
            <w:left w:val="none" w:sz="0" w:space="0" w:color="auto"/>
            <w:bottom w:val="none" w:sz="0" w:space="0" w:color="auto"/>
            <w:right w:val="none" w:sz="0" w:space="0" w:color="auto"/>
          </w:divBdr>
        </w:div>
      </w:divsChild>
    </w:div>
    <w:div w:id="1068650102">
      <w:bodyDiv w:val="1"/>
      <w:marLeft w:val="0"/>
      <w:marRight w:val="0"/>
      <w:marTop w:val="0"/>
      <w:marBottom w:val="0"/>
      <w:divBdr>
        <w:top w:val="none" w:sz="0" w:space="0" w:color="auto"/>
        <w:left w:val="none" w:sz="0" w:space="0" w:color="auto"/>
        <w:bottom w:val="none" w:sz="0" w:space="0" w:color="auto"/>
        <w:right w:val="none" w:sz="0" w:space="0" w:color="auto"/>
      </w:divBdr>
    </w:div>
    <w:div w:id="1104690622">
      <w:bodyDiv w:val="1"/>
      <w:marLeft w:val="0"/>
      <w:marRight w:val="0"/>
      <w:marTop w:val="0"/>
      <w:marBottom w:val="0"/>
      <w:divBdr>
        <w:top w:val="none" w:sz="0" w:space="0" w:color="auto"/>
        <w:left w:val="none" w:sz="0" w:space="0" w:color="auto"/>
        <w:bottom w:val="none" w:sz="0" w:space="0" w:color="auto"/>
        <w:right w:val="none" w:sz="0" w:space="0" w:color="auto"/>
      </w:divBdr>
    </w:div>
    <w:div w:id="1249340039">
      <w:bodyDiv w:val="1"/>
      <w:marLeft w:val="0"/>
      <w:marRight w:val="0"/>
      <w:marTop w:val="0"/>
      <w:marBottom w:val="0"/>
      <w:divBdr>
        <w:top w:val="none" w:sz="0" w:space="0" w:color="auto"/>
        <w:left w:val="none" w:sz="0" w:space="0" w:color="auto"/>
        <w:bottom w:val="none" w:sz="0" w:space="0" w:color="auto"/>
        <w:right w:val="none" w:sz="0" w:space="0" w:color="auto"/>
      </w:divBdr>
      <w:divsChild>
        <w:div w:id="1253204381">
          <w:marLeft w:val="0"/>
          <w:marRight w:val="0"/>
          <w:marTop w:val="0"/>
          <w:marBottom w:val="0"/>
          <w:divBdr>
            <w:top w:val="single" w:sz="2" w:space="0" w:color="99BBE8"/>
            <w:left w:val="single" w:sz="2" w:space="0" w:color="99BBE8"/>
            <w:bottom w:val="single" w:sz="2" w:space="0" w:color="99BBE8"/>
            <w:right w:val="single" w:sz="2" w:space="0" w:color="99BBE8"/>
          </w:divBdr>
          <w:divsChild>
            <w:div w:id="2089226213">
              <w:marLeft w:val="0"/>
              <w:marRight w:val="0"/>
              <w:marTop w:val="0"/>
              <w:marBottom w:val="0"/>
              <w:divBdr>
                <w:top w:val="none" w:sz="0" w:space="0" w:color="auto"/>
                <w:left w:val="none" w:sz="0" w:space="0" w:color="auto"/>
                <w:bottom w:val="none" w:sz="0" w:space="0" w:color="auto"/>
                <w:right w:val="none" w:sz="0" w:space="0" w:color="auto"/>
              </w:divBdr>
              <w:divsChild>
                <w:div w:id="1846674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7393382">
      <w:bodyDiv w:val="1"/>
      <w:marLeft w:val="0"/>
      <w:marRight w:val="0"/>
      <w:marTop w:val="0"/>
      <w:marBottom w:val="0"/>
      <w:divBdr>
        <w:top w:val="none" w:sz="0" w:space="0" w:color="auto"/>
        <w:left w:val="none" w:sz="0" w:space="0" w:color="auto"/>
        <w:bottom w:val="none" w:sz="0" w:space="0" w:color="auto"/>
        <w:right w:val="none" w:sz="0" w:space="0" w:color="auto"/>
      </w:divBdr>
    </w:div>
    <w:div w:id="1508402871">
      <w:bodyDiv w:val="1"/>
      <w:marLeft w:val="0"/>
      <w:marRight w:val="0"/>
      <w:marTop w:val="0"/>
      <w:marBottom w:val="0"/>
      <w:divBdr>
        <w:top w:val="none" w:sz="0" w:space="0" w:color="auto"/>
        <w:left w:val="none" w:sz="0" w:space="0" w:color="auto"/>
        <w:bottom w:val="none" w:sz="0" w:space="0" w:color="auto"/>
        <w:right w:val="none" w:sz="0" w:space="0" w:color="auto"/>
      </w:divBdr>
    </w:div>
    <w:div w:id="1693264709">
      <w:bodyDiv w:val="1"/>
      <w:marLeft w:val="0"/>
      <w:marRight w:val="0"/>
      <w:marTop w:val="0"/>
      <w:marBottom w:val="0"/>
      <w:divBdr>
        <w:top w:val="none" w:sz="0" w:space="0" w:color="auto"/>
        <w:left w:val="none" w:sz="0" w:space="0" w:color="auto"/>
        <w:bottom w:val="none" w:sz="0" w:space="0" w:color="auto"/>
        <w:right w:val="none" w:sz="0" w:space="0" w:color="auto"/>
      </w:divBdr>
    </w:div>
    <w:div w:id="1708723067">
      <w:bodyDiv w:val="1"/>
      <w:marLeft w:val="0"/>
      <w:marRight w:val="0"/>
      <w:marTop w:val="0"/>
      <w:marBottom w:val="0"/>
      <w:divBdr>
        <w:top w:val="none" w:sz="0" w:space="0" w:color="auto"/>
        <w:left w:val="none" w:sz="0" w:space="0" w:color="auto"/>
        <w:bottom w:val="none" w:sz="0" w:space="0" w:color="auto"/>
        <w:right w:val="none" w:sz="0" w:space="0" w:color="auto"/>
      </w:divBdr>
    </w:div>
    <w:div w:id="1802310828">
      <w:bodyDiv w:val="1"/>
      <w:marLeft w:val="0"/>
      <w:marRight w:val="0"/>
      <w:marTop w:val="0"/>
      <w:marBottom w:val="0"/>
      <w:divBdr>
        <w:top w:val="none" w:sz="0" w:space="0" w:color="auto"/>
        <w:left w:val="none" w:sz="0" w:space="0" w:color="auto"/>
        <w:bottom w:val="none" w:sz="0" w:space="0" w:color="auto"/>
        <w:right w:val="none" w:sz="0" w:space="0" w:color="auto"/>
      </w:divBdr>
      <w:divsChild>
        <w:div w:id="483618814">
          <w:marLeft w:val="0"/>
          <w:marRight w:val="0"/>
          <w:marTop w:val="0"/>
          <w:marBottom w:val="0"/>
          <w:divBdr>
            <w:top w:val="none" w:sz="0" w:space="0" w:color="auto"/>
            <w:left w:val="none" w:sz="0" w:space="0" w:color="auto"/>
            <w:bottom w:val="none" w:sz="0" w:space="0" w:color="auto"/>
            <w:right w:val="none" w:sz="0" w:space="0" w:color="auto"/>
          </w:divBdr>
        </w:div>
        <w:div w:id="503709886">
          <w:marLeft w:val="0"/>
          <w:marRight w:val="0"/>
          <w:marTop w:val="0"/>
          <w:marBottom w:val="0"/>
          <w:divBdr>
            <w:top w:val="none" w:sz="0" w:space="0" w:color="auto"/>
            <w:left w:val="none" w:sz="0" w:space="0" w:color="auto"/>
            <w:bottom w:val="none" w:sz="0" w:space="0" w:color="auto"/>
            <w:right w:val="none" w:sz="0" w:space="0" w:color="auto"/>
          </w:divBdr>
        </w:div>
        <w:div w:id="209042370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demo.garant.ru/document/redirect/403147771/1000" TargetMode="External"/><Relationship Id="rId13" Type="http://schemas.openxmlformats.org/officeDocument/2006/relationships/hyperlink" Target="http://demo.garant.ru/document/redirect/403147771/1000" TargetMode="External"/><Relationship Id="rId18" Type="http://schemas.openxmlformats.org/officeDocument/2006/relationships/hyperlink" Target="http://demo.garant.ru/document/redirect/403147771/1000" TargetMode="External"/><Relationship Id="rId26" Type="http://schemas.openxmlformats.org/officeDocument/2006/relationships/hyperlink" Target="http://blanker.ru/doc/akt-sdachi-priemki-okazannykh-uslug" TargetMode="External"/><Relationship Id="rId3" Type="http://schemas.openxmlformats.org/officeDocument/2006/relationships/styles" Target="styles.xml"/><Relationship Id="rId21" Type="http://schemas.openxmlformats.org/officeDocument/2006/relationships/hyperlink" Target="http://demo.garant.ru/document/redirect/70353464/951" TargetMode="External"/><Relationship Id="rId7" Type="http://schemas.openxmlformats.org/officeDocument/2006/relationships/endnotes" Target="endnotes.xml"/><Relationship Id="rId12" Type="http://schemas.openxmlformats.org/officeDocument/2006/relationships/hyperlink" Target="http://demo.garant.ru/document/redirect/403147771/1000" TargetMode="External"/><Relationship Id="rId17" Type="http://schemas.openxmlformats.org/officeDocument/2006/relationships/hyperlink" Target="http://demo.garant.ru/document/redirect/403147771/1000" TargetMode="External"/><Relationship Id="rId25" Type="http://schemas.openxmlformats.org/officeDocument/2006/relationships/hyperlink" Target="http://demo.garant.ru/document/redirect/70353464/51" TargetMode="External"/><Relationship Id="rId2" Type="http://schemas.openxmlformats.org/officeDocument/2006/relationships/numbering" Target="numbering.xml"/><Relationship Id="rId16" Type="http://schemas.openxmlformats.org/officeDocument/2006/relationships/hyperlink" Target="http://demo.garant.ru/document/redirect/403147771/1000" TargetMode="External"/><Relationship Id="rId20" Type="http://schemas.openxmlformats.org/officeDocument/2006/relationships/hyperlink" Target="http://demo.garant.ru/document/redirect/12184522/21"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demo.garant.ru/document/redirect/403147771/1000" TargetMode="External"/><Relationship Id="rId24" Type="http://schemas.openxmlformats.org/officeDocument/2006/relationships/hyperlink" Target="http://demo.garant.ru/document/redirect/10164072/450" TargetMode="External"/><Relationship Id="rId5" Type="http://schemas.openxmlformats.org/officeDocument/2006/relationships/webSettings" Target="webSettings.xml"/><Relationship Id="rId15" Type="http://schemas.openxmlformats.org/officeDocument/2006/relationships/hyperlink" Target="http://demo.garant.ru/document/redirect/403147771/1000" TargetMode="External"/><Relationship Id="rId23" Type="http://schemas.openxmlformats.org/officeDocument/2006/relationships/hyperlink" Target="http://demo.garant.ru/document/redirect/70353464/95150" TargetMode="External"/><Relationship Id="rId28" Type="http://schemas.openxmlformats.org/officeDocument/2006/relationships/fontTable" Target="fontTable.xml"/><Relationship Id="rId10" Type="http://schemas.openxmlformats.org/officeDocument/2006/relationships/hyperlink" Target="http://demo.garant.ru/document/redirect/403147771/1000" TargetMode="External"/><Relationship Id="rId19" Type="http://schemas.openxmlformats.org/officeDocument/2006/relationships/hyperlink" Target="http://demo.garant.ru/document/redirect/403147771/1000" TargetMode="External"/><Relationship Id="rId4" Type="http://schemas.openxmlformats.org/officeDocument/2006/relationships/settings" Target="settings.xml"/><Relationship Id="rId9" Type="http://schemas.openxmlformats.org/officeDocument/2006/relationships/hyperlink" Target="http://demo.garant.ru/document/redirect/12184522/21" TargetMode="External"/><Relationship Id="rId14" Type="http://schemas.openxmlformats.org/officeDocument/2006/relationships/hyperlink" Target="http://demo.garant.ru/document/redirect/403147771/1000" TargetMode="External"/><Relationship Id="rId22" Type="http://schemas.openxmlformats.org/officeDocument/2006/relationships/hyperlink" Target="http://demo.garant.ru/document/redirect/10164072/450" TargetMode="External"/><Relationship Id="rId27"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3E45F2-E309-4219-BB6A-B0655ED910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595</TotalTime>
  <Pages>15</Pages>
  <Words>6907</Words>
  <Characters>39370</Characters>
  <Application>Microsoft Office Word</Application>
  <DocSecurity>0</DocSecurity>
  <Lines>328</Lines>
  <Paragraphs>92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Жуков Никита Павлович</dc:creator>
  <cp:lastModifiedBy>reji</cp:lastModifiedBy>
  <cp:revision>34</cp:revision>
  <cp:lastPrinted>2026-07-20T14:11:00Z</cp:lastPrinted>
  <dcterms:created xsi:type="dcterms:W3CDTF">2026-03-05T07:12:00Z</dcterms:created>
  <dcterms:modified xsi:type="dcterms:W3CDTF">2026-07-20T14:14:00Z</dcterms:modified>
</cp:coreProperties>
</file>