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014" w:rsidRDefault="002D3014" w:rsidP="00AC2860">
      <w:pPr>
        <w:keepLines w:val="0"/>
        <w:spacing w:after="240"/>
        <w:ind w:left="0" w:firstLine="0"/>
        <w:rPr>
          <w:rFonts w:cs="Times New Roman"/>
          <w:b/>
          <w:spacing w:val="0"/>
          <w:szCs w:val="24"/>
        </w:rPr>
      </w:pPr>
      <w:r w:rsidRPr="00FC3C4C">
        <w:rPr>
          <w:rFonts w:cs="Times New Roman"/>
          <w:b/>
          <w:spacing w:val="0"/>
          <w:szCs w:val="24"/>
        </w:rPr>
        <w:t>Приложение</w:t>
      </w:r>
      <w:r w:rsidR="00297DC5">
        <w:rPr>
          <w:rFonts w:cs="Times New Roman"/>
          <w:b/>
          <w:spacing w:val="0"/>
          <w:szCs w:val="24"/>
        </w:rPr>
        <w:t xml:space="preserve"> № 1</w:t>
      </w:r>
      <w:r w:rsidR="00212255">
        <w:rPr>
          <w:rFonts w:cs="Times New Roman"/>
          <w:b/>
          <w:spacing w:val="0"/>
          <w:szCs w:val="24"/>
        </w:rPr>
        <w:t xml:space="preserve"> к контракту, заключённому по результатам закупочной сессии №</w:t>
      </w:r>
      <w:r w:rsidR="00602B39">
        <w:rPr>
          <w:rFonts w:cs="Times New Roman"/>
          <w:b/>
          <w:spacing w:val="0"/>
          <w:szCs w:val="24"/>
        </w:rPr>
        <w:t> </w:t>
      </w:r>
      <w:r w:rsidR="00602B39" w:rsidRPr="00602B39">
        <w:rPr>
          <w:rFonts w:cs="Times New Roman"/>
          <w:b/>
          <w:spacing w:val="0"/>
          <w:szCs w:val="24"/>
        </w:rPr>
        <w:t>100315096126100066</w:t>
      </w:r>
      <w:r w:rsidR="00212255">
        <w:rPr>
          <w:rFonts w:cs="Times New Roman"/>
          <w:b/>
          <w:spacing w:val="0"/>
          <w:szCs w:val="24"/>
        </w:rPr>
        <w:t xml:space="preserve"> на Едином агрегаторе торговли «Березка»</w:t>
      </w:r>
    </w:p>
    <w:p w:rsidR="00662300" w:rsidRDefault="00E71466" w:rsidP="00E71466">
      <w:pPr>
        <w:keepLines w:val="0"/>
        <w:ind w:left="0" w:firstLine="0"/>
        <w:jc w:val="center"/>
        <w:rPr>
          <w:rFonts w:cs="Times New Roman"/>
          <w:spacing w:val="0"/>
          <w:szCs w:val="24"/>
        </w:rPr>
      </w:pPr>
      <w:r>
        <w:rPr>
          <w:rFonts w:cs="Times New Roman"/>
          <w:spacing w:val="0"/>
          <w:szCs w:val="24"/>
        </w:rPr>
        <w:t>ТЕХНИЧЕСКОЕ ЗАДАНИЕ</w:t>
      </w:r>
      <w:r w:rsidR="00212255">
        <w:rPr>
          <w:rFonts w:cs="Times New Roman"/>
          <w:spacing w:val="0"/>
          <w:szCs w:val="24"/>
        </w:rPr>
        <w:t xml:space="preserve"> </w:t>
      </w:r>
    </w:p>
    <w:p w:rsidR="00E71466" w:rsidRPr="0081575D" w:rsidRDefault="0081575D" w:rsidP="00662300">
      <w:pPr>
        <w:keepLines w:val="0"/>
        <w:spacing w:after="120"/>
        <w:ind w:left="0" w:firstLine="0"/>
        <w:jc w:val="center"/>
        <w:rPr>
          <w:rFonts w:cs="Times New Roman"/>
          <w:spacing w:val="0"/>
          <w:szCs w:val="24"/>
        </w:rPr>
      </w:pPr>
      <w:r>
        <w:rPr>
          <w:rFonts w:cs="Times New Roman"/>
          <w:spacing w:val="0"/>
          <w:szCs w:val="24"/>
        </w:rPr>
        <w:t xml:space="preserve">на выполнение работ по </w:t>
      </w:r>
      <w:r w:rsidR="004A2607">
        <w:rPr>
          <w:rFonts w:cs="Times New Roman"/>
          <w:spacing w:val="0"/>
        </w:rPr>
        <w:t>монтажу климатического оборудования</w:t>
      </w:r>
    </w:p>
    <w:p w:rsidR="00662300" w:rsidRPr="00FC3C4C" w:rsidRDefault="00662300" w:rsidP="00F5568E">
      <w:pPr>
        <w:pStyle w:val="4"/>
        <w:keepNext w:val="0"/>
        <w:keepLines w:val="0"/>
        <w:numPr>
          <w:ilvl w:val="0"/>
          <w:numId w:val="2"/>
        </w:numPr>
        <w:spacing w:before="120"/>
        <w:ind w:left="357" w:hanging="357"/>
        <w:jc w:val="center"/>
        <w:rPr>
          <w:rFonts w:ascii="Times New Roman" w:hAnsi="Times New Roman" w:cs="Times New Roman"/>
          <w:b w:val="0"/>
          <w:i w:val="0"/>
          <w:color w:val="auto"/>
          <w:spacing w:val="0"/>
          <w:szCs w:val="24"/>
        </w:rPr>
      </w:pPr>
      <w:r w:rsidRPr="00FC3C4C">
        <w:rPr>
          <w:rFonts w:ascii="Times New Roman" w:hAnsi="Times New Roman" w:cs="Times New Roman"/>
          <w:b w:val="0"/>
          <w:i w:val="0"/>
          <w:color w:val="auto"/>
          <w:spacing w:val="0"/>
        </w:rPr>
        <w:t>ОБЩИЕ</w:t>
      </w:r>
      <w:r w:rsidRPr="00FC3C4C">
        <w:rPr>
          <w:rFonts w:ascii="Times New Roman" w:hAnsi="Times New Roman" w:cs="Times New Roman"/>
          <w:b w:val="0"/>
          <w:i w:val="0"/>
          <w:color w:val="auto"/>
          <w:spacing w:val="0"/>
          <w:szCs w:val="24"/>
        </w:rPr>
        <w:t xml:space="preserve"> УСЛОВИЯ ОСУЩЕСТВЛЕНИЯ ЗАКУПКИ.</w:t>
      </w:r>
    </w:p>
    <w:p w:rsidR="00602B39" w:rsidRDefault="00662300" w:rsidP="00602B39">
      <w:pPr>
        <w:pStyle w:val="a4"/>
        <w:keepLines w:val="0"/>
        <w:numPr>
          <w:ilvl w:val="1"/>
          <w:numId w:val="2"/>
        </w:numPr>
        <w:ind w:left="0" w:firstLine="567"/>
        <w:rPr>
          <w:rFonts w:cs="Times New Roman"/>
          <w:spacing w:val="0"/>
        </w:rPr>
      </w:pPr>
      <w:r w:rsidRPr="00C013E0">
        <w:rPr>
          <w:rFonts w:cs="Times New Roman"/>
          <w:spacing w:val="0"/>
        </w:rPr>
        <w:t xml:space="preserve">Объектом закупки </w:t>
      </w:r>
      <w:r w:rsidR="00C013E0" w:rsidRPr="00C013E0">
        <w:rPr>
          <w:rFonts w:cs="Times New Roman"/>
          <w:spacing w:val="0"/>
        </w:rPr>
        <w:t xml:space="preserve">является выполнение работ </w:t>
      </w:r>
      <w:r w:rsidR="004A2607">
        <w:rPr>
          <w:rFonts w:cs="Times New Roman"/>
          <w:spacing w:val="0"/>
          <w:szCs w:val="24"/>
        </w:rPr>
        <w:t xml:space="preserve">по </w:t>
      </w:r>
      <w:r w:rsidR="004A2607">
        <w:rPr>
          <w:rFonts w:cs="Times New Roman"/>
          <w:spacing w:val="0"/>
        </w:rPr>
        <w:t>монтажу климатического оборудования</w:t>
      </w:r>
      <w:r w:rsidR="00C013E0">
        <w:rPr>
          <w:rFonts w:cs="Times New Roman"/>
          <w:spacing w:val="0"/>
        </w:rPr>
        <w:t xml:space="preserve"> (далее – работы</w:t>
      </w:r>
      <w:r w:rsidR="00602B39">
        <w:rPr>
          <w:rFonts w:cs="Times New Roman"/>
          <w:spacing w:val="0"/>
        </w:rPr>
        <w:t>).</w:t>
      </w:r>
    </w:p>
    <w:p w:rsidR="00212255" w:rsidRPr="00602B39" w:rsidRDefault="00212255" w:rsidP="00602B39">
      <w:pPr>
        <w:pStyle w:val="a4"/>
        <w:keepLines w:val="0"/>
        <w:numPr>
          <w:ilvl w:val="1"/>
          <w:numId w:val="2"/>
        </w:numPr>
        <w:ind w:left="0" w:firstLine="567"/>
        <w:rPr>
          <w:rFonts w:cs="Times New Roman"/>
          <w:spacing w:val="0"/>
        </w:rPr>
      </w:pPr>
      <w:proofErr w:type="gramStart"/>
      <w:r w:rsidRPr="00602B39">
        <w:rPr>
          <w:rFonts w:cs="Times New Roman"/>
          <w:spacing w:val="0"/>
        </w:rPr>
        <w:t>Настоящее техническое задание на выполнение работ по монтажу климатического оборудования является неотъемлемой частью контракта, заключенного по результатам закупочной сессии №</w:t>
      </w:r>
      <w:r w:rsidR="00602B39" w:rsidRPr="00602B39">
        <w:rPr>
          <w:rFonts w:cs="Times New Roman"/>
          <w:spacing w:val="0"/>
        </w:rPr>
        <w:t>100315096126100066</w:t>
      </w:r>
      <w:r w:rsidRPr="00602B39">
        <w:rPr>
          <w:rFonts w:cs="Times New Roman"/>
          <w:spacing w:val="0"/>
        </w:rPr>
        <w:t xml:space="preserve"> на Едином агрегаторе торговли «Березка» (далее – Контракт) и определяет требования к составу, объему, качеству и результату работ, а также условия их выполнения, сдачи и приёмки, оплаты, гарантийные обязательства и иные условия исполнения Контракта.</w:t>
      </w:r>
      <w:proofErr w:type="gramEnd"/>
    </w:p>
    <w:p w:rsidR="005576E8" w:rsidRPr="00287032" w:rsidRDefault="0081575D" w:rsidP="00287032">
      <w:pPr>
        <w:pStyle w:val="a4"/>
        <w:keepLines w:val="0"/>
        <w:numPr>
          <w:ilvl w:val="1"/>
          <w:numId w:val="2"/>
        </w:numPr>
        <w:ind w:left="0" w:firstLine="567"/>
        <w:rPr>
          <w:rFonts w:cs="Times New Roman"/>
          <w:spacing w:val="0"/>
        </w:rPr>
      </w:pPr>
      <w:proofErr w:type="gramStart"/>
      <w:r w:rsidRPr="00287032">
        <w:rPr>
          <w:rFonts w:cs="Times New Roman"/>
          <w:spacing w:val="0"/>
        </w:rPr>
        <w:t>Целью работ является</w:t>
      </w:r>
      <w:r w:rsidR="004A2607" w:rsidRPr="00287032">
        <w:rPr>
          <w:rFonts w:cs="Times New Roman"/>
          <w:spacing w:val="0"/>
        </w:rPr>
        <w:t xml:space="preserve"> </w:t>
      </w:r>
      <w:r w:rsidR="00287032" w:rsidRPr="00287032">
        <w:rPr>
          <w:rFonts w:cs="Times New Roman"/>
          <w:spacing w:val="0"/>
        </w:rPr>
        <w:t>демонтаж ранее установленног</w:t>
      </w:r>
      <w:r w:rsidR="00287032">
        <w:rPr>
          <w:rFonts w:cs="Times New Roman"/>
          <w:spacing w:val="0"/>
        </w:rPr>
        <w:t>о климатического оборудования и </w:t>
      </w:r>
      <w:r w:rsidR="00287032" w:rsidRPr="00287032">
        <w:rPr>
          <w:rFonts w:cs="Times New Roman"/>
          <w:spacing w:val="0"/>
        </w:rPr>
        <w:t>монтаж климатического оборудования Заказчика, указанного в таблице № 1 настоящего технического задания, на существующие места установки вну</w:t>
      </w:r>
      <w:r w:rsidR="00287032">
        <w:rPr>
          <w:rFonts w:cs="Times New Roman"/>
          <w:spacing w:val="0"/>
        </w:rPr>
        <w:t>треннего и наружного блоков без </w:t>
      </w:r>
      <w:r w:rsidR="00287032" w:rsidRPr="00287032">
        <w:rPr>
          <w:rFonts w:cs="Times New Roman"/>
          <w:spacing w:val="0"/>
        </w:rPr>
        <w:t>изменения трасс прокладки коммуникаций</w:t>
      </w:r>
      <w:r w:rsidR="00287032">
        <w:rPr>
          <w:rFonts w:cs="Times New Roman"/>
          <w:spacing w:val="0"/>
        </w:rPr>
        <w:t>.</w:t>
      </w:r>
      <w:proofErr w:type="gramEnd"/>
    </w:p>
    <w:p w:rsidR="004A2607" w:rsidRDefault="004A2607" w:rsidP="004A2607">
      <w:pPr>
        <w:pStyle w:val="a4"/>
        <w:keepLines w:val="0"/>
        <w:spacing w:before="120" w:after="120"/>
        <w:ind w:left="0" w:firstLine="0"/>
        <w:contextualSpacing w:val="0"/>
        <w:jc w:val="right"/>
        <w:rPr>
          <w:rFonts w:cs="Times New Roman"/>
          <w:spacing w:val="0"/>
        </w:rPr>
      </w:pPr>
      <w:r>
        <w:rPr>
          <w:rFonts w:cs="Times New Roman"/>
          <w:spacing w:val="0"/>
        </w:rPr>
        <w:t>Таблица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3454"/>
        <w:gridCol w:w="4318"/>
        <w:gridCol w:w="1959"/>
      </w:tblGrid>
      <w:tr w:rsidR="00011DAD" w:rsidRPr="004A2607" w:rsidTr="00011DAD">
        <w:trPr>
          <w:trHeight w:val="20"/>
        </w:trPr>
        <w:tc>
          <w:tcPr>
            <w:tcW w:w="331" w:type="pct"/>
            <w:tcBorders>
              <w:top w:val="single" w:sz="4" w:space="0" w:color="auto"/>
              <w:left w:val="single" w:sz="4" w:space="0" w:color="auto"/>
              <w:bottom w:val="single" w:sz="4" w:space="0" w:color="auto"/>
              <w:right w:val="single" w:sz="4" w:space="0" w:color="auto"/>
            </w:tcBorders>
            <w:vAlign w:val="center"/>
            <w:hideMark/>
          </w:tcPr>
          <w:p w:rsidR="00011DAD" w:rsidRPr="004A2607" w:rsidRDefault="00011DAD" w:rsidP="004A2607">
            <w:pPr>
              <w:keepLines w:val="0"/>
              <w:ind w:left="0" w:firstLine="0"/>
              <w:jc w:val="center"/>
              <w:rPr>
                <w:rFonts w:cs="Times New Roman"/>
                <w:spacing w:val="0"/>
                <w:sz w:val="20"/>
                <w:szCs w:val="20"/>
                <w:lang w:eastAsia="ru-RU"/>
              </w:rPr>
            </w:pPr>
            <w:r w:rsidRPr="004A2607">
              <w:rPr>
                <w:rFonts w:cs="Times New Roman"/>
                <w:spacing w:val="0"/>
                <w:sz w:val="20"/>
                <w:szCs w:val="20"/>
                <w:lang w:eastAsia="ru-RU"/>
              </w:rPr>
              <w:t>№ п/п</w:t>
            </w:r>
          </w:p>
        </w:tc>
        <w:tc>
          <w:tcPr>
            <w:tcW w:w="1657" w:type="pct"/>
            <w:tcBorders>
              <w:top w:val="single" w:sz="4" w:space="0" w:color="auto"/>
              <w:left w:val="single" w:sz="4" w:space="0" w:color="auto"/>
              <w:bottom w:val="single" w:sz="4" w:space="0" w:color="auto"/>
              <w:right w:val="single" w:sz="4" w:space="0" w:color="auto"/>
            </w:tcBorders>
            <w:vAlign w:val="center"/>
            <w:hideMark/>
          </w:tcPr>
          <w:p w:rsidR="00011DAD" w:rsidRPr="004A2607" w:rsidRDefault="00011DAD" w:rsidP="004A2607">
            <w:pPr>
              <w:keepLines w:val="0"/>
              <w:ind w:left="0" w:firstLine="0"/>
              <w:jc w:val="center"/>
              <w:rPr>
                <w:rFonts w:cs="Times New Roman"/>
                <w:spacing w:val="0"/>
                <w:sz w:val="20"/>
                <w:szCs w:val="20"/>
                <w:lang w:eastAsia="ru-RU"/>
              </w:rPr>
            </w:pPr>
            <w:r w:rsidRPr="004A2607">
              <w:rPr>
                <w:rFonts w:cs="Times New Roman"/>
                <w:spacing w:val="0"/>
                <w:sz w:val="20"/>
                <w:szCs w:val="20"/>
                <w:lang w:eastAsia="ru-RU"/>
              </w:rPr>
              <w:t>Наименование климатического оборудования (по ведомости Заказчика)</w:t>
            </w:r>
          </w:p>
        </w:tc>
        <w:tc>
          <w:tcPr>
            <w:tcW w:w="2072" w:type="pct"/>
            <w:tcBorders>
              <w:top w:val="single" w:sz="4" w:space="0" w:color="auto"/>
              <w:left w:val="single" w:sz="4" w:space="0" w:color="auto"/>
              <w:bottom w:val="single" w:sz="4" w:space="0" w:color="auto"/>
              <w:right w:val="single" w:sz="4" w:space="0" w:color="auto"/>
            </w:tcBorders>
            <w:vAlign w:val="center"/>
            <w:hideMark/>
          </w:tcPr>
          <w:p w:rsidR="00011DAD" w:rsidRPr="004A2607" w:rsidRDefault="00011DAD" w:rsidP="004A2607">
            <w:pPr>
              <w:keepLines w:val="0"/>
              <w:ind w:left="0" w:firstLine="0"/>
              <w:jc w:val="center"/>
              <w:rPr>
                <w:rFonts w:cs="Times New Roman"/>
                <w:spacing w:val="0"/>
                <w:sz w:val="20"/>
                <w:szCs w:val="20"/>
                <w:lang w:eastAsia="ru-RU"/>
              </w:rPr>
            </w:pPr>
            <w:r w:rsidRPr="004A2607">
              <w:rPr>
                <w:rFonts w:cs="Times New Roman"/>
                <w:spacing w:val="0"/>
                <w:sz w:val="20"/>
                <w:szCs w:val="20"/>
                <w:lang w:eastAsia="ru-RU"/>
              </w:rPr>
              <w:t>Модель климатического оборудования</w:t>
            </w:r>
          </w:p>
        </w:tc>
        <w:tc>
          <w:tcPr>
            <w:tcW w:w="940" w:type="pct"/>
            <w:tcBorders>
              <w:top w:val="single" w:sz="4" w:space="0" w:color="auto"/>
              <w:left w:val="single" w:sz="4" w:space="0" w:color="auto"/>
              <w:bottom w:val="single" w:sz="4" w:space="0" w:color="auto"/>
              <w:right w:val="single" w:sz="4" w:space="0" w:color="auto"/>
            </w:tcBorders>
            <w:vAlign w:val="center"/>
            <w:hideMark/>
          </w:tcPr>
          <w:p w:rsidR="00011DAD" w:rsidRPr="004A2607" w:rsidRDefault="00011DAD" w:rsidP="004A2607">
            <w:pPr>
              <w:keepLines w:val="0"/>
              <w:ind w:left="0" w:firstLine="0"/>
              <w:jc w:val="center"/>
              <w:rPr>
                <w:rFonts w:cs="Times New Roman"/>
                <w:spacing w:val="0"/>
                <w:sz w:val="20"/>
                <w:szCs w:val="20"/>
                <w:lang w:eastAsia="ru-RU"/>
              </w:rPr>
            </w:pPr>
            <w:r w:rsidRPr="004A2607">
              <w:rPr>
                <w:rFonts w:cs="Times New Roman"/>
                <w:spacing w:val="0"/>
                <w:sz w:val="20"/>
                <w:szCs w:val="20"/>
                <w:lang w:eastAsia="ru-RU"/>
              </w:rPr>
              <w:t>Инвентарный номер</w:t>
            </w:r>
          </w:p>
        </w:tc>
      </w:tr>
      <w:tr w:rsidR="00011DAD" w:rsidRPr="00011DAD" w:rsidTr="00011DAD">
        <w:trPr>
          <w:trHeight w:val="20"/>
        </w:trPr>
        <w:tc>
          <w:tcPr>
            <w:tcW w:w="331" w:type="pct"/>
          </w:tcPr>
          <w:p w:rsidR="00011DAD" w:rsidRPr="004A2607" w:rsidRDefault="00011DAD" w:rsidP="004A2607">
            <w:pPr>
              <w:keepLines w:val="0"/>
              <w:numPr>
                <w:ilvl w:val="0"/>
                <w:numId w:val="21"/>
              </w:numPr>
              <w:suppressAutoHyphens/>
              <w:contextualSpacing/>
              <w:jc w:val="center"/>
              <w:rPr>
                <w:rFonts w:cs="Mangal"/>
                <w:spacing w:val="0"/>
                <w:kern w:val="1"/>
                <w:szCs w:val="21"/>
                <w:lang w:eastAsia="hi-IN" w:bidi="hi-IN"/>
              </w:rPr>
            </w:pPr>
          </w:p>
        </w:tc>
        <w:tc>
          <w:tcPr>
            <w:tcW w:w="1657" w:type="pct"/>
            <w:tcBorders>
              <w:top w:val="single" w:sz="4" w:space="0" w:color="auto"/>
              <w:left w:val="single" w:sz="4" w:space="0" w:color="auto"/>
              <w:bottom w:val="single" w:sz="4" w:space="0" w:color="auto"/>
              <w:right w:val="single" w:sz="4" w:space="0" w:color="auto"/>
            </w:tcBorders>
            <w:shd w:val="clear" w:color="auto" w:fill="auto"/>
            <w:vAlign w:val="bottom"/>
          </w:tcPr>
          <w:p w:rsidR="00011DAD" w:rsidRPr="004A2607" w:rsidRDefault="00011DAD" w:rsidP="006D3FC2">
            <w:pPr>
              <w:keepLines w:val="0"/>
              <w:ind w:left="0" w:firstLine="0"/>
              <w:jc w:val="center"/>
              <w:rPr>
                <w:rFonts w:cs="Times New Roman"/>
                <w:spacing w:val="0"/>
                <w:sz w:val="20"/>
                <w:szCs w:val="20"/>
                <w:lang w:eastAsia="ru-RU"/>
              </w:rPr>
            </w:pPr>
            <w:r w:rsidRPr="004A2607">
              <w:rPr>
                <w:rFonts w:cs="Times New Roman"/>
                <w:spacing w:val="0"/>
                <w:sz w:val="20"/>
                <w:szCs w:val="20"/>
                <w:lang w:eastAsia="ru-RU"/>
              </w:rPr>
              <w:t xml:space="preserve">Кондиционер бытовой </w:t>
            </w:r>
            <w:r>
              <w:rPr>
                <w:rFonts w:cs="Times New Roman"/>
                <w:spacing w:val="0"/>
                <w:sz w:val="20"/>
                <w:szCs w:val="20"/>
                <w:lang w:eastAsia="ru-RU"/>
              </w:rPr>
              <w:t>т</w:t>
            </w:r>
            <w:r w:rsidRPr="004A2607">
              <w:rPr>
                <w:rFonts w:cs="Times New Roman"/>
                <w:spacing w:val="0"/>
                <w:sz w:val="20"/>
                <w:szCs w:val="20"/>
                <w:lang w:eastAsia="ru-RU"/>
              </w:rPr>
              <w:t>ип 1</w:t>
            </w:r>
          </w:p>
        </w:tc>
        <w:tc>
          <w:tcPr>
            <w:tcW w:w="2072" w:type="pct"/>
            <w:tcBorders>
              <w:top w:val="single" w:sz="4" w:space="0" w:color="auto"/>
              <w:left w:val="nil"/>
              <w:bottom w:val="single" w:sz="4" w:space="0" w:color="auto"/>
              <w:right w:val="single" w:sz="4" w:space="0" w:color="auto"/>
            </w:tcBorders>
            <w:shd w:val="clear" w:color="auto" w:fill="auto"/>
            <w:vAlign w:val="bottom"/>
          </w:tcPr>
          <w:p w:rsidR="00011DAD" w:rsidRPr="004A2607" w:rsidRDefault="00011DAD" w:rsidP="004A2607">
            <w:pPr>
              <w:keepLines w:val="0"/>
              <w:ind w:left="0" w:firstLine="0"/>
              <w:jc w:val="center"/>
              <w:rPr>
                <w:rFonts w:cs="Times New Roman"/>
                <w:spacing w:val="0"/>
                <w:sz w:val="20"/>
                <w:szCs w:val="20"/>
                <w:lang w:val="en-US" w:eastAsia="ru-RU"/>
              </w:rPr>
            </w:pPr>
            <w:r w:rsidRPr="004A2607">
              <w:rPr>
                <w:rFonts w:cs="Times New Roman"/>
                <w:spacing w:val="0"/>
                <w:sz w:val="20"/>
                <w:szCs w:val="20"/>
                <w:lang w:val="en-US" w:eastAsia="ru-RU"/>
              </w:rPr>
              <w:t>Ballu BSL/in-07HN1_21Y</w:t>
            </w:r>
            <w:r w:rsidR="00693094">
              <w:rPr>
                <w:rStyle w:val="af0"/>
                <w:rFonts w:cs="Times New Roman"/>
                <w:spacing w:val="0"/>
                <w:sz w:val="20"/>
                <w:szCs w:val="20"/>
                <w:lang w:val="en-US" w:eastAsia="ru-RU"/>
              </w:rPr>
              <w:footnoteReference w:id="1"/>
            </w:r>
          </w:p>
        </w:tc>
        <w:tc>
          <w:tcPr>
            <w:tcW w:w="940" w:type="pct"/>
            <w:shd w:val="clear" w:color="auto" w:fill="auto"/>
            <w:vAlign w:val="bottom"/>
          </w:tcPr>
          <w:p w:rsidR="00011DAD" w:rsidRPr="00011DAD" w:rsidRDefault="00011DAD" w:rsidP="004A2607">
            <w:pPr>
              <w:keepLines w:val="0"/>
              <w:ind w:left="0" w:firstLine="0"/>
              <w:jc w:val="center"/>
              <w:rPr>
                <w:rFonts w:cs="Times New Roman"/>
                <w:spacing w:val="0"/>
                <w:sz w:val="20"/>
                <w:szCs w:val="20"/>
                <w:lang w:eastAsia="ru-RU"/>
              </w:rPr>
            </w:pPr>
            <w:r>
              <w:rPr>
                <w:rFonts w:cs="Times New Roman"/>
                <w:spacing w:val="0"/>
                <w:sz w:val="20"/>
                <w:szCs w:val="20"/>
                <w:lang w:eastAsia="ru-RU"/>
              </w:rPr>
              <w:t>1060540369</w:t>
            </w:r>
          </w:p>
        </w:tc>
      </w:tr>
    </w:tbl>
    <w:p w:rsidR="00287032" w:rsidRDefault="00287032" w:rsidP="00287032">
      <w:pPr>
        <w:pStyle w:val="a4"/>
        <w:keepLines w:val="0"/>
        <w:numPr>
          <w:ilvl w:val="1"/>
          <w:numId w:val="2"/>
        </w:numPr>
        <w:spacing w:before="120"/>
        <w:ind w:left="0" w:firstLine="567"/>
        <w:contextualSpacing w:val="0"/>
        <w:rPr>
          <w:rFonts w:cs="Times New Roman"/>
          <w:spacing w:val="0"/>
        </w:rPr>
      </w:pPr>
      <w:r>
        <w:rPr>
          <w:rFonts w:cs="Times New Roman"/>
          <w:spacing w:val="0"/>
        </w:rPr>
        <w:t>Поставка климатического оборудования Подрядчиком не требуется. Климатическое о</w:t>
      </w:r>
      <w:r w:rsidR="0045268E">
        <w:rPr>
          <w:rFonts w:cs="Times New Roman"/>
          <w:spacing w:val="0"/>
        </w:rPr>
        <w:t xml:space="preserve">борудование, подлежащее монтажу, </w:t>
      </w:r>
      <w:r>
        <w:rPr>
          <w:rFonts w:cs="Times New Roman"/>
          <w:spacing w:val="0"/>
        </w:rPr>
        <w:t xml:space="preserve">находится на </w:t>
      </w:r>
      <w:proofErr w:type="gramStart"/>
      <w:r>
        <w:rPr>
          <w:rFonts w:cs="Times New Roman"/>
          <w:spacing w:val="0"/>
        </w:rPr>
        <w:t>балансе</w:t>
      </w:r>
      <w:proofErr w:type="gramEnd"/>
      <w:r>
        <w:rPr>
          <w:rFonts w:cs="Times New Roman"/>
          <w:spacing w:val="0"/>
        </w:rPr>
        <w:t xml:space="preserve"> Заказчика и передается Подрядчику исключительно для выполнения работ, предусмотренных Контрактом и настоящим техническим заданием.</w:t>
      </w:r>
    </w:p>
    <w:p w:rsidR="00287032" w:rsidRPr="00287032" w:rsidRDefault="00287032" w:rsidP="00287032">
      <w:pPr>
        <w:pStyle w:val="a4"/>
        <w:keepLines w:val="0"/>
        <w:numPr>
          <w:ilvl w:val="1"/>
          <w:numId w:val="2"/>
        </w:numPr>
        <w:ind w:left="0" w:firstLine="567"/>
        <w:contextualSpacing w:val="0"/>
        <w:rPr>
          <w:rFonts w:cs="Times New Roman"/>
          <w:spacing w:val="0"/>
        </w:rPr>
      </w:pPr>
      <w:r w:rsidRPr="00287032">
        <w:rPr>
          <w:rFonts w:cs="Times New Roman"/>
          <w:spacing w:val="0"/>
        </w:rPr>
        <w:t>Место выполнения работ: Московская область, город Химки, Шереметьевское шоссе, владение 7, главны</w:t>
      </w:r>
      <w:r w:rsidR="0045268E">
        <w:rPr>
          <w:rFonts w:cs="Times New Roman"/>
          <w:spacing w:val="0"/>
        </w:rPr>
        <w:t>й корпус, служебное помещение № 2-205</w:t>
      </w:r>
      <w:r w:rsidRPr="00287032">
        <w:rPr>
          <w:rFonts w:cs="Times New Roman"/>
          <w:spacing w:val="0"/>
        </w:rPr>
        <w:t>, а также на фасаде здания в месте установки наружного блока климатического оборудования.</w:t>
      </w:r>
      <w:r>
        <w:rPr>
          <w:rFonts w:cs="Times New Roman"/>
          <w:spacing w:val="0"/>
        </w:rPr>
        <w:t xml:space="preserve"> Ориентировочная высота выполнения работ 7 метров</w:t>
      </w:r>
      <w:r w:rsidR="0045268E">
        <w:rPr>
          <w:rFonts w:cs="Times New Roman"/>
          <w:spacing w:val="0"/>
        </w:rPr>
        <w:t xml:space="preserve"> от уровня земли</w:t>
      </w:r>
      <w:r>
        <w:rPr>
          <w:rFonts w:cs="Times New Roman"/>
          <w:spacing w:val="0"/>
        </w:rPr>
        <w:t>.</w:t>
      </w:r>
      <w:r w:rsidR="0045268E">
        <w:rPr>
          <w:rFonts w:cs="Times New Roman"/>
          <w:spacing w:val="0"/>
        </w:rPr>
        <w:t xml:space="preserve"> </w:t>
      </w:r>
    </w:p>
    <w:p w:rsidR="0030648D" w:rsidRDefault="00AC23E8" w:rsidP="0030648D">
      <w:pPr>
        <w:pStyle w:val="a4"/>
        <w:keepLines w:val="0"/>
        <w:numPr>
          <w:ilvl w:val="1"/>
          <w:numId w:val="2"/>
        </w:numPr>
        <w:ind w:left="0" w:firstLine="567"/>
        <w:rPr>
          <w:rFonts w:cs="Times New Roman"/>
          <w:spacing w:val="0"/>
        </w:rPr>
      </w:pPr>
      <w:r w:rsidRPr="00AC23E8">
        <w:rPr>
          <w:rFonts w:cs="Times New Roman"/>
          <w:spacing w:val="0"/>
        </w:rPr>
        <w:t xml:space="preserve">Срок выполнения работ: в течение </w:t>
      </w:r>
      <w:r w:rsidR="00287032">
        <w:rPr>
          <w:rFonts w:cs="Times New Roman"/>
          <w:spacing w:val="0"/>
        </w:rPr>
        <w:t>3</w:t>
      </w:r>
      <w:r w:rsidRPr="00AC23E8">
        <w:rPr>
          <w:rFonts w:cs="Times New Roman"/>
          <w:spacing w:val="0"/>
        </w:rPr>
        <w:t xml:space="preserve"> (</w:t>
      </w:r>
      <w:r w:rsidR="00287032">
        <w:rPr>
          <w:rFonts w:cs="Times New Roman"/>
          <w:spacing w:val="0"/>
        </w:rPr>
        <w:t>Трех</w:t>
      </w:r>
      <w:r w:rsidRPr="00AC23E8">
        <w:rPr>
          <w:rFonts w:cs="Times New Roman"/>
          <w:spacing w:val="0"/>
        </w:rPr>
        <w:t>) рабоч</w:t>
      </w:r>
      <w:r w:rsidR="004A5AC7">
        <w:rPr>
          <w:rFonts w:cs="Times New Roman"/>
          <w:spacing w:val="0"/>
        </w:rPr>
        <w:t>их</w:t>
      </w:r>
      <w:r w:rsidRPr="00AC23E8">
        <w:rPr>
          <w:rFonts w:cs="Times New Roman"/>
          <w:spacing w:val="0"/>
        </w:rPr>
        <w:t xml:space="preserve"> дн</w:t>
      </w:r>
      <w:r w:rsidR="004A5AC7">
        <w:rPr>
          <w:rFonts w:cs="Times New Roman"/>
          <w:spacing w:val="0"/>
        </w:rPr>
        <w:t>ей</w:t>
      </w:r>
      <w:r w:rsidRPr="00AC23E8">
        <w:rPr>
          <w:rFonts w:cs="Times New Roman"/>
          <w:spacing w:val="0"/>
        </w:rPr>
        <w:t xml:space="preserve"> с даты подписания Сторонами Контракта.</w:t>
      </w:r>
    </w:p>
    <w:p w:rsidR="000F768D" w:rsidRDefault="005576E8" w:rsidP="000F768D">
      <w:pPr>
        <w:pStyle w:val="a4"/>
        <w:keepLines w:val="0"/>
        <w:numPr>
          <w:ilvl w:val="1"/>
          <w:numId w:val="2"/>
        </w:numPr>
        <w:ind w:left="0" w:firstLine="567"/>
        <w:rPr>
          <w:rFonts w:cs="Times New Roman"/>
          <w:spacing w:val="0"/>
        </w:rPr>
      </w:pPr>
      <w:r w:rsidRPr="004A2607">
        <w:rPr>
          <w:rFonts w:cs="Times New Roman"/>
          <w:spacing w:val="0"/>
        </w:rPr>
        <w:t>Код по общероссийскому классификатору продукции по видам экономической деятельности (ОКПД</w:t>
      </w:r>
      <w:proofErr w:type="gramStart"/>
      <w:r w:rsidRPr="004A2607">
        <w:rPr>
          <w:rFonts w:cs="Times New Roman"/>
          <w:spacing w:val="0"/>
        </w:rPr>
        <w:t>2</w:t>
      </w:r>
      <w:proofErr w:type="gramEnd"/>
      <w:r w:rsidRPr="004A2607">
        <w:rPr>
          <w:rFonts w:cs="Times New Roman"/>
          <w:spacing w:val="0"/>
        </w:rPr>
        <w:t xml:space="preserve">) – </w:t>
      </w:r>
      <w:r w:rsidR="004A2607" w:rsidRPr="004A2607">
        <w:rPr>
          <w:rFonts w:cs="Times New Roman"/>
          <w:spacing w:val="0"/>
        </w:rPr>
        <w:t>43.22.12.190</w:t>
      </w:r>
      <w:r w:rsidR="004A39DB" w:rsidRPr="004A2607">
        <w:rPr>
          <w:rFonts w:cs="Times New Roman"/>
          <w:spacing w:val="0"/>
        </w:rPr>
        <w:t>.</w:t>
      </w:r>
    </w:p>
    <w:p w:rsidR="000F768D" w:rsidRDefault="000F768D" w:rsidP="000F768D">
      <w:pPr>
        <w:pStyle w:val="a4"/>
        <w:keepLines w:val="0"/>
        <w:ind w:left="0" w:firstLine="0"/>
        <w:rPr>
          <w:rFonts w:cs="Times New Roman"/>
          <w:spacing w:val="0"/>
        </w:rPr>
      </w:pPr>
    </w:p>
    <w:p w:rsidR="000F768D" w:rsidRPr="000F768D" w:rsidRDefault="000F768D" w:rsidP="000F768D">
      <w:pPr>
        <w:pStyle w:val="4"/>
        <w:keepNext w:val="0"/>
        <w:keepLines w:val="0"/>
        <w:numPr>
          <w:ilvl w:val="0"/>
          <w:numId w:val="2"/>
        </w:numPr>
        <w:spacing w:before="120"/>
        <w:ind w:left="357" w:hanging="357"/>
        <w:jc w:val="center"/>
        <w:rPr>
          <w:rFonts w:ascii="Times New Roman" w:hAnsi="Times New Roman" w:cs="Times New Roman"/>
          <w:b w:val="0"/>
          <w:i w:val="0"/>
          <w:color w:val="auto"/>
          <w:spacing w:val="0"/>
          <w:szCs w:val="24"/>
        </w:rPr>
      </w:pPr>
      <w:r w:rsidRPr="000F768D">
        <w:rPr>
          <w:rFonts w:ascii="Times New Roman" w:hAnsi="Times New Roman" w:cs="Times New Roman"/>
          <w:b w:val="0"/>
          <w:i w:val="0"/>
          <w:color w:val="auto"/>
          <w:spacing w:val="0"/>
          <w:szCs w:val="24"/>
        </w:rPr>
        <w:t>ТРЕБОВАНИЯ К КАЧЕСТВУ, РЕЗУЛЬТАТУ И КОНТРОЛЮ КАЧЕСТВА ВЫПОЛНЯЕМЫХ И ВЫПОЛНЕННЫХ РАБОТ</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Результатом выполненных работ является демонтаж ранее установленного климатического оборудования и монтаж климатического обору</w:t>
      </w:r>
      <w:r>
        <w:rPr>
          <w:rFonts w:cs="Times New Roman"/>
          <w:spacing w:val="0"/>
        </w:rPr>
        <w:t>дования Заказчика, указанного в </w:t>
      </w:r>
      <w:r w:rsidRPr="000F768D">
        <w:rPr>
          <w:rFonts w:cs="Times New Roman"/>
          <w:spacing w:val="0"/>
        </w:rPr>
        <w:t>таблице № 1 настоящего технического задания, на существующие места установки внутреннего и наружного блоков без изменения трасс прокладки коммуникаций.</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Работы должны обеспечить возможность штатной эксплуатации установленного климатического оборудования в соответствии с технической д</w:t>
      </w:r>
      <w:r>
        <w:rPr>
          <w:rFonts w:cs="Times New Roman"/>
          <w:spacing w:val="0"/>
        </w:rPr>
        <w:t>окументацией производителя, при </w:t>
      </w:r>
      <w:r w:rsidRPr="000F768D">
        <w:rPr>
          <w:rFonts w:cs="Times New Roman"/>
          <w:spacing w:val="0"/>
        </w:rPr>
        <w:t>условии исправности климатического оборудования, переда</w:t>
      </w:r>
      <w:r>
        <w:rPr>
          <w:rFonts w:cs="Times New Roman"/>
          <w:spacing w:val="0"/>
        </w:rPr>
        <w:t>нного Заказчиком для монтажа, и </w:t>
      </w:r>
      <w:r w:rsidRPr="000F768D">
        <w:rPr>
          <w:rFonts w:cs="Times New Roman"/>
          <w:spacing w:val="0"/>
        </w:rPr>
        <w:t>существующих коммуникаций, используемых при выполнении работ.</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proofErr w:type="gramStart"/>
      <w:r w:rsidRPr="000F768D">
        <w:rPr>
          <w:rFonts w:cs="Times New Roman"/>
          <w:spacing w:val="0"/>
        </w:rPr>
        <w:t>Результат выполненных работ должен обеспечивать корректное функционирование климатического оборудования в режимах, предусмотренных</w:t>
      </w:r>
      <w:r>
        <w:rPr>
          <w:rFonts w:cs="Times New Roman"/>
          <w:spacing w:val="0"/>
        </w:rPr>
        <w:t xml:space="preserve"> производителем и доступных </w:t>
      </w:r>
      <w:r>
        <w:rPr>
          <w:rFonts w:cs="Times New Roman"/>
          <w:spacing w:val="0"/>
        </w:rPr>
        <w:lastRenderedPageBreak/>
        <w:t>для </w:t>
      </w:r>
      <w:r w:rsidRPr="000F768D">
        <w:rPr>
          <w:rFonts w:cs="Times New Roman"/>
          <w:spacing w:val="0"/>
        </w:rPr>
        <w:t>проверки с учетом фактических условий эксплуатации на дату приемки, включая отсутствие видимых признаков утечки хладагента, посторонних шумов, вибраций, протечек конденсата, механических повреждений оборудования, отделки помещений, фасада здания, инженерных коммуникаций и иного имущества Заказчика.</w:t>
      </w:r>
      <w:proofErr w:type="gramEnd"/>
    </w:p>
    <w:p w:rsidR="000F768D" w:rsidRPr="000F768D" w:rsidRDefault="000F768D" w:rsidP="00BB7557">
      <w:pPr>
        <w:pStyle w:val="a4"/>
        <w:keepLines w:val="0"/>
        <w:widowControl w:val="0"/>
        <w:numPr>
          <w:ilvl w:val="1"/>
          <w:numId w:val="2"/>
        </w:numPr>
        <w:spacing w:after="120"/>
        <w:ind w:left="0" w:firstLine="709"/>
        <w:contextualSpacing w:val="0"/>
        <w:rPr>
          <w:rFonts w:cs="Times New Roman"/>
          <w:spacing w:val="0"/>
        </w:rPr>
      </w:pPr>
      <w:r w:rsidRPr="000F768D">
        <w:rPr>
          <w:rFonts w:cs="Times New Roman"/>
          <w:spacing w:val="0"/>
        </w:rPr>
        <w:t>Результат работ признается соответствующим требованиям Контракта при одновременном соблюдении следующих условий:</w:t>
      </w:r>
    </w:p>
    <w:p w:rsidR="00BB7557" w:rsidRDefault="000F768D" w:rsidP="00BB7557">
      <w:pPr>
        <w:pStyle w:val="a4"/>
        <w:keepLines w:val="0"/>
        <w:widowControl w:val="0"/>
        <w:numPr>
          <w:ilvl w:val="0"/>
          <w:numId w:val="25"/>
        </w:numPr>
        <w:contextualSpacing w:val="0"/>
        <w:rPr>
          <w:rFonts w:cs="Times New Roman"/>
          <w:spacing w:val="0"/>
        </w:rPr>
      </w:pPr>
      <w:r w:rsidRPr="000F768D">
        <w:rPr>
          <w:rFonts w:cs="Times New Roman"/>
          <w:spacing w:val="0"/>
        </w:rPr>
        <w:t>ранее установленный внутренний и наружный блоки демонтированы без повреждения имущества Заказчика и переданы Заказчику в месте, указанном уполномоченным представителем Заказчика;</w:t>
      </w:r>
    </w:p>
    <w:p w:rsidR="00BB7557" w:rsidRDefault="000F768D" w:rsidP="00BB7557">
      <w:pPr>
        <w:pStyle w:val="a4"/>
        <w:keepLines w:val="0"/>
        <w:widowControl w:val="0"/>
        <w:numPr>
          <w:ilvl w:val="0"/>
          <w:numId w:val="25"/>
        </w:numPr>
        <w:contextualSpacing w:val="0"/>
        <w:rPr>
          <w:rFonts w:cs="Times New Roman"/>
          <w:spacing w:val="0"/>
        </w:rPr>
      </w:pPr>
      <w:r w:rsidRPr="000F768D">
        <w:rPr>
          <w:rFonts w:cs="Times New Roman"/>
          <w:spacing w:val="0"/>
        </w:rPr>
        <w:t>климатическое оборудование Заказчика, под</w:t>
      </w:r>
      <w:r w:rsidR="00BB7557">
        <w:rPr>
          <w:rFonts w:cs="Times New Roman"/>
          <w:spacing w:val="0"/>
        </w:rPr>
        <w:t>лежащее монтажу, установлено на </w:t>
      </w:r>
      <w:r w:rsidRPr="000F768D">
        <w:rPr>
          <w:rFonts w:cs="Times New Roman"/>
          <w:spacing w:val="0"/>
        </w:rPr>
        <w:t xml:space="preserve">существующие места установки </w:t>
      </w:r>
      <w:r w:rsidR="00BB7557">
        <w:rPr>
          <w:rFonts w:cs="Times New Roman"/>
          <w:spacing w:val="0"/>
        </w:rPr>
        <w:t>внутреннего и наружного блоков;</w:t>
      </w:r>
    </w:p>
    <w:p w:rsidR="00BB7557" w:rsidRDefault="000F768D" w:rsidP="00BB7557">
      <w:pPr>
        <w:pStyle w:val="a4"/>
        <w:keepLines w:val="0"/>
        <w:widowControl w:val="0"/>
        <w:numPr>
          <w:ilvl w:val="0"/>
          <w:numId w:val="25"/>
        </w:numPr>
        <w:contextualSpacing w:val="0"/>
        <w:rPr>
          <w:rFonts w:cs="Times New Roman"/>
          <w:spacing w:val="0"/>
        </w:rPr>
      </w:pPr>
      <w:r w:rsidRPr="000F768D">
        <w:rPr>
          <w:rFonts w:cs="Times New Roman"/>
          <w:spacing w:val="0"/>
        </w:rPr>
        <w:t xml:space="preserve">внутренний блок установлен в служебном помещении № </w:t>
      </w:r>
      <w:r w:rsidR="002C634A">
        <w:rPr>
          <w:rFonts w:cs="Times New Roman"/>
          <w:spacing w:val="0"/>
        </w:rPr>
        <w:t>2-205</w:t>
      </w:r>
      <w:r w:rsidRPr="000F768D">
        <w:rPr>
          <w:rFonts w:cs="Times New Roman"/>
          <w:spacing w:val="0"/>
        </w:rPr>
        <w:t xml:space="preserve"> на месте ранее установленного внутреннего блока</w:t>
      </w:r>
      <w:r w:rsidR="00BB7557">
        <w:rPr>
          <w:rFonts w:cs="Times New Roman"/>
          <w:spacing w:val="0"/>
        </w:rPr>
        <w:t>;</w:t>
      </w:r>
    </w:p>
    <w:p w:rsidR="00BB7557" w:rsidRDefault="000F768D" w:rsidP="00BB7557">
      <w:pPr>
        <w:pStyle w:val="a4"/>
        <w:keepLines w:val="0"/>
        <w:widowControl w:val="0"/>
        <w:numPr>
          <w:ilvl w:val="0"/>
          <w:numId w:val="25"/>
        </w:numPr>
        <w:contextualSpacing w:val="0"/>
        <w:rPr>
          <w:rFonts w:cs="Times New Roman"/>
          <w:spacing w:val="0"/>
        </w:rPr>
      </w:pPr>
      <w:r w:rsidRPr="000F768D">
        <w:rPr>
          <w:rFonts w:cs="Times New Roman"/>
          <w:spacing w:val="0"/>
        </w:rPr>
        <w:t xml:space="preserve">наружный блок установлен на </w:t>
      </w:r>
      <w:proofErr w:type="gramStart"/>
      <w:r w:rsidRPr="000F768D">
        <w:rPr>
          <w:rFonts w:cs="Times New Roman"/>
          <w:spacing w:val="0"/>
        </w:rPr>
        <w:t>фасаде</w:t>
      </w:r>
      <w:proofErr w:type="gramEnd"/>
      <w:r w:rsidRPr="000F768D">
        <w:rPr>
          <w:rFonts w:cs="Times New Roman"/>
          <w:spacing w:val="0"/>
        </w:rPr>
        <w:t xml:space="preserve"> здания на месте ранее установленного наружного блока;</w:t>
      </w:r>
    </w:p>
    <w:p w:rsidR="00BB7557" w:rsidRDefault="000F768D" w:rsidP="00BB7557">
      <w:pPr>
        <w:pStyle w:val="a4"/>
        <w:keepLines w:val="0"/>
        <w:widowControl w:val="0"/>
        <w:numPr>
          <w:ilvl w:val="0"/>
          <w:numId w:val="25"/>
        </w:numPr>
        <w:contextualSpacing w:val="0"/>
        <w:rPr>
          <w:rFonts w:cs="Times New Roman"/>
          <w:spacing w:val="0"/>
        </w:rPr>
      </w:pPr>
      <w:r w:rsidRPr="000F768D">
        <w:rPr>
          <w:rFonts w:cs="Times New Roman"/>
          <w:spacing w:val="0"/>
        </w:rPr>
        <w:t>внутренний и наружный блоки надежно закреплены, не имеют видимых перекосов, повреждений и признаков ненадлежащего крепления;</w:t>
      </w:r>
    </w:p>
    <w:p w:rsidR="00BB7557" w:rsidRDefault="000F768D" w:rsidP="00BB7557">
      <w:pPr>
        <w:pStyle w:val="a4"/>
        <w:keepLines w:val="0"/>
        <w:widowControl w:val="0"/>
        <w:numPr>
          <w:ilvl w:val="0"/>
          <w:numId w:val="25"/>
        </w:numPr>
        <w:contextualSpacing w:val="0"/>
        <w:rPr>
          <w:rFonts w:cs="Times New Roman"/>
          <w:spacing w:val="0"/>
        </w:rPr>
      </w:pPr>
      <w:r w:rsidRPr="000F768D">
        <w:rPr>
          <w:rFonts w:cs="Times New Roman"/>
          <w:spacing w:val="0"/>
        </w:rPr>
        <w:t>подключение климатического оборудования выполнено к существующим фреоновой магистрали, дренажной линии и электрическим соединениям;</w:t>
      </w:r>
    </w:p>
    <w:p w:rsidR="00BB7557" w:rsidRDefault="000F768D" w:rsidP="00BB7557">
      <w:pPr>
        <w:pStyle w:val="a4"/>
        <w:keepLines w:val="0"/>
        <w:widowControl w:val="0"/>
        <w:numPr>
          <w:ilvl w:val="0"/>
          <w:numId w:val="25"/>
        </w:numPr>
        <w:contextualSpacing w:val="0"/>
        <w:rPr>
          <w:rFonts w:cs="Times New Roman"/>
          <w:spacing w:val="0"/>
        </w:rPr>
      </w:pPr>
      <w:proofErr w:type="gramStart"/>
      <w:r w:rsidRPr="000F768D">
        <w:rPr>
          <w:rFonts w:cs="Times New Roman"/>
          <w:spacing w:val="0"/>
        </w:rPr>
        <w:t xml:space="preserve">выполнены </w:t>
      </w:r>
      <w:proofErr w:type="spellStart"/>
      <w:r w:rsidRPr="000F768D">
        <w:rPr>
          <w:rFonts w:cs="Times New Roman"/>
          <w:spacing w:val="0"/>
        </w:rPr>
        <w:t>вакуумирование</w:t>
      </w:r>
      <w:proofErr w:type="spellEnd"/>
      <w:r w:rsidRPr="000F768D">
        <w:rPr>
          <w:rFonts w:cs="Times New Roman"/>
          <w:spacing w:val="0"/>
        </w:rPr>
        <w:t xml:space="preserve"> системы, проверка герметичности соединений, проверка отвода конденсата, пробный запуск, настройка и проверка режимов работы оборудования;</w:t>
      </w:r>
      <w:proofErr w:type="gramEnd"/>
    </w:p>
    <w:p w:rsidR="00BB7557" w:rsidRDefault="000F768D" w:rsidP="00BB7557">
      <w:pPr>
        <w:pStyle w:val="a4"/>
        <w:keepLines w:val="0"/>
        <w:widowControl w:val="0"/>
        <w:numPr>
          <w:ilvl w:val="0"/>
          <w:numId w:val="25"/>
        </w:numPr>
        <w:contextualSpacing w:val="0"/>
        <w:rPr>
          <w:rFonts w:cs="Times New Roman"/>
          <w:spacing w:val="0"/>
        </w:rPr>
      </w:pPr>
      <w:r w:rsidRPr="000F768D">
        <w:rPr>
          <w:rFonts w:cs="Times New Roman"/>
          <w:spacing w:val="0"/>
        </w:rPr>
        <w:t>отсутствуют видимые признаки утечки хладагента, течи конденсата, посторонние шумы, вибрации, механические повреждения климатического оборудования;</w:t>
      </w:r>
    </w:p>
    <w:p w:rsidR="000F768D" w:rsidRPr="000F768D" w:rsidRDefault="000F768D" w:rsidP="00BB7557">
      <w:pPr>
        <w:pStyle w:val="a4"/>
        <w:keepLines w:val="0"/>
        <w:widowControl w:val="0"/>
        <w:numPr>
          <w:ilvl w:val="0"/>
          <w:numId w:val="25"/>
        </w:numPr>
        <w:spacing w:after="120"/>
        <w:ind w:left="714" w:hanging="357"/>
        <w:contextualSpacing w:val="0"/>
        <w:rPr>
          <w:rFonts w:cs="Times New Roman"/>
          <w:spacing w:val="0"/>
        </w:rPr>
      </w:pPr>
      <w:r w:rsidRPr="000F768D">
        <w:rPr>
          <w:rFonts w:cs="Times New Roman"/>
          <w:spacing w:val="0"/>
        </w:rPr>
        <w:t>места выполнения работ очищены от мусора, упаковки, расх</w:t>
      </w:r>
      <w:r w:rsidR="00BB7557">
        <w:rPr>
          <w:rFonts w:cs="Times New Roman"/>
          <w:spacing w:val="0"/>
        </w:rPr>
        <w:t xml:space="preserve">одных материалов, инструмента и </w:t>
      </w:r>
      <w:r w:rsidRPr="000F768D">
        <w:rPr>
          <w:rFonts w:cs="Times New Roman"/>
          <w:spacing w:val="0"/>
        </w:rPr>
        <w:t>иного имущества Подрядчика.</w:t>
      </w:r>
    </w:p>
    <w:p w:rsidR="000F768D" w:rsidRPr="000F768D" w:rsidRDefault="0045268E" w:rsidP="000F768D">
      <w:pPr>
        <w:pStyle w:val="a4"/>
        <w:keepLines w:val="0"/>
        <w:widowControl w:val="0"/>
        <w:numPr>
          <w:ilvl w:val="1"/>
          <w:numId w:val="2"/>
        </w:numPr>
        <w:ind w:left="0" w:firstLine="709"/>
        <w:contextualSpacing w:val="0"/>
        <w:rPr>
          <w:rFonts w:cs="Times New Roman"/>
          <w:spacing w:val="0"/>
        </w:rPr>
      </w:pPr>
      <w:r>
        <w:rPr>
          <w:rFonts w:cs="Times New Roman"/>
          <w:spacing w:val="0"/>
        </w:rPr>
        <w:t>Работы, не входящие в предмет Контракта определены пунктом 3.34 настоящего технического задания.</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 xml:space="preserve">Контроль качества выполняемых работ осуществляется Заказчиком в процессе исполнения Контракта. </w:t>
      </w:r>
      <w:proofErr w:type="gramStart"/>
      <w:r w:rsidRPr="000F768D">
        <w:rPr>
          <w:rFonts w:cs="Times New Roman"/>
          <w:spacing w:val="0"/>
        </w:rPr>
        <w:t>При осуществлении такого контроля Заказчик вправе проверять соблюдение Подрядчиком требований настоящего технического задания, сроков выполнения работ, аккуратность демонтажа ранее установленного оборудования, сохранность помещений, фасада здания, существующих коммуникаций, климатического оборудования и иного имущества Заказчика.</w:t>
      </w:r>
      <w:proofErr w:type="gramEnd"/>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Контроль качества выполняемых работ со стороны Заказчика не является вмешательством в хозяйственную деятельность Подрядчика, не</w:t>
      </w:r>
      <w:r w:rsidR="00BB7557">
        <w:rPr>
          <w:rFonts w:cs="Times New Roman"/>
          <w:spacing w:val="0"/>
        </w:rPr>
        <w:t xml:space="preserve"> подменяет контроль качества со </w:t>
      </w:r>
      <w:r w:rsidRPr="000F768D">
        <w:rPr>
          <w:rFonts w:cs="Times New Roman"/>
          <w:spacing w:val="0"/>
        </w:rPr>
        <w:t>стороны Подрядчика и не освобождает Подрядчика от обязанности самостоятельно организовать безопасное и качественное выполнение работ.</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 xml:space="preserve">В процессе выполнения работ Заказчик вправе </w:t>
      </w:r>
      <w:r w:rsidR="00BB7557">
        <w:rPr>
          <w:rFonts w:cs="Times New Roman"/>
          <w:spacing w:val="0"/>
        </w:rPr>
        <w:t>обращать внимание Подрядчика на </w:t>
      </w:r>
      <w:r w:rsidRPr="000F768D">
        <w:rPr>
          <w:rFonts w:cs="Times New Roman"/>
          <w:spacing w:val="0"/>
        </w:rPr>
        <w:t>выявленные замечания, недостатки, нарушения требований безопасности, риск повреждения имущества Заказчика, помещений, фасада здани</w:t>
      </w:r>
      <w:r w:rsidR="00BB7557">
        <w:rPr>
          <w:rFonts w:cs="Times New Roman"/>
          <w:spacing w:val="0"/>
        </w:rPr>
        <w:t>я, инженерных коммуникаций либо </w:t>
      </w:r>
      <w:r w:rsidRPr="000F768D">
        <w:rPr>
          <w:rFonts w:cs="Times New Roman"/>
          <w:spacing w:val="0"/>
        </w:rPr>
        <w:t>климатического оборудования. Подрядчик обязан принять меры по устранению выявленных замечаний и недостатков, а также по недопущению повреждения имущества Заказчика.</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proofErr w:type="gramStart"/>
      <w:r w:rsidRPr="000F768D">
        <w:rPr>
          <w:rFonts w:cs="Times New Roman"/>
          <w:spacing w:val="0"/>
        </w:rPr>
        <w:t>В случае выявления Заказчиком в ходе выполнения работ замечаний, которые могут быть устранены Подрядчиком непосредственно в процессе выполнения работ либо до завершения приемки результата работ, Заказчик вправе указать Подрядчику на необходимость их устранения.</w:t>
      </w:r>
      <w:proofErr w:type="gramEnd"/>
      <w:r w:rsidRPr="000F768D">
        <w:rPr>
          <w:rFonts w:cs="Times New Roman"/>
          <w:spacing w:val="0"/>
        </w:rPr>
        <w:t xml:space="preserve"> Если такие замечания устранены Подрядчиком до завершения приемки и не препятствуют эксплуатации результата работ, отдельный акт выявленных недостатков и (или) повреждений может не составляться.</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 xml:space="preserve">Итоговый контроль качества выполненных работ </w:t>
      </w:r>
      <w:r w:rsidR="00BB7557">
        <w:rPr>
          <w:rFonts w:cs="Times New Roman"/>
          <w:spacing w:val="0"/>
        </w:rPr>
        <w:t>осуществляется Заказчиком при </w:t>
      </w:r>
      <w:r w:rsidRPr="000F768D">
        <w:rPr>
          <w:rFonts w:cs="Times New Roman"/>
          <w:spacing w:val="0"/>
        </w:rPr>
        <w:t>приемке результата работ. При итоговом контроле Заказчик проводит визуальный осмотр результата выполненных работ и проверку работоспособност</w:t>
      </w:r>
      <w:r w:rsidR="00BB7557">
        <w:rPr>
          <w:rFonts w:cs="Times New Roman"/>
          <w:spacing w:val="0"/>
        </w:rPr>
        <w:t xml:space="preserve">и климатического оборудования </w:t>
      </w:r>
      <w:r w:rsidR="00BB7557">
        <w:rPr>
          <w:rFonts w:cs="Times New Roman"/>
          <w:spacing w:val="0"/>
        </w:rPr>
        <w:lastRenderedPageBreak/>
        <w:t>в </w:t>
      </w:r>
      <w:r w:rsidRPr="000F768D">
        <w:rPr>
          <w:rFonts w:cs="Times New Roman"/>
          <w:spacing w:val="0"/>
        </w:rPr>
        <w:t>штатных режимах, доступных для проверки с учетом факти</w:t>
      </w:r>
      <w:r w:rsidR="00BB7557">
        <w:rPr>
          <w:rFonts w:cs="Times New Roman"/>
          <w:spacing w:val="0"/>
        </w:rPr>
        <w:t>ческих условий эксплуатации и </w:t>
      </w:r>
      <w:r w:rsidRPr="000F768D">
        <w:rPr>
          <w:rFonts w:cs="Times New Roman"/>
          <w:spacing w:val="0"/>
        </w:rPr>
        <w:t>технической документации производителя.</w:t>
      </w:r>
    </w:p>
    <w:p w:rsidR="00BB7557" w:rsidRDefault="000F768D" w:rsidP="00BB7557">
      <w:pPr>
        <w:pStyle w:val="a4"/>
        <w:keepLines w:val="0"/>
        <w:widowControl w:val="0"/>
        <w:numPr>
          <w:ilvl w:val="1"/>
          <w:numId w:val="2"/>
        </w:numPr>
        <w:spacing w:after="120"/>
        <w:ind w:left="0" w:firstLine="709"/>
        <w:contextualSpacing w:val="0"/>
        <w:rPr>
          <w:rFonts w:cs="Times New Roman"/>
          <w:spacing w:val="0"/>
        </w:rPr>
      </w:pPr>
      <w:r w:rsidRPr="000F768D">
        <w:rPr>
          <w:rFonts w:cs="Times New Roman"/>
          <w:spacing w:val="0"/>
        </w:rPr>
        <w:t>При итоговом контроле Заказчик проверяет:</w:t>
      </w:r>
    </w:p>
    <w:p w:rsidR="00BB7557" w:rsidRDefault="000F768D" w:rsidP="00BB7557">
      <w:pPr>
        <w:pStyle w:val="a4"/>
        <w:keepLines w:val="0"/>
        <w:widowControl w:val="0"/>
        <w:numPr>
          <w:ilvl w:val="0"/>
          <w:numId w:val="26"/>
        </w:numPr>
        <w:contextualSpacing w:val="0"/>
        <w:rPr>
          <w:rFonts w:cs="Times New Roman"/>
          <w:spacing w:val="0"/>
        </w:rPr>
      </w:pPr>
      <w:r w:rsidRPr="00BB7557">
        <w:rPr>
          <w:rFonts w:cs="Times New Roman"/>
          <w:spacing w:val="0"/>
        </w:rPr>
        <w:t>сохранность демонтированного оборудования до его передачи Заказчику;</w:t>
      </w:r>
    </w:p>
    <w:p w:rsidR="00BB7557" w:rsidRDefault="000F768D" w:rsidP="00BB7557">
      <w:pPr>
        <w:pStyle w:val="a4"/>
        <w:keepLines w:val="0"/>
        <w:widowControl w:val="0"/>
        <w:numPr>
          <w:ilvl w:val="0"/>
          <w:numId w:val="26"/>
        </w:numPr>
        <w:contextualSpacing w:val="0"/>
        <w:rPr>
          <w:rFonts w:cs="Times New Roman"/>
          <w:spacing w:val="0"/>
        </w:rPr>
      </w:pPr>
      <w:r w:rsidRPr="00BB7557">
        <w:rPr>
          <w:rFonts w:cs="Times New Roman"/>
          <w:spacing w:val="0"/>
        </w:rPr>
        <w:t>правильность установки внутреннего и наружного блоков климатического оборудования;</w:t>
      </w:r>
    </w:p>
    <w:p w:rsidR="00BB7557" w:rsidRDefault="000F768D" w:rsidP="00BB7557">
      <w:pPr>
        <w:pStyle w:val="a4"/>
        <w:keepLines w:val="0"/>
        <w:widowControl w:val="0"/>
        <w:numPr>
          <w:ilvl w:val="0"/>
          <w:numId w:val="26"/>
        </w:numPr>
        <w:contextualSpacing w:val="0"/>
        <w:rPr>
          <w:rFonts w:cs="Times New Roman"/>
          <w:spacing w:val="0"/>
        </w:rPr>
      </w:pPr>
      <w:r w:rsidRPr="00BB7557">
        <w:rPr>
          <w:rFonts w:cs="Times New Roman"/>
          <w:spacing w:val="0"/>
        </w:rPr>
        <w:t>надежность крепления внутреннего и наружного блоков;</w:t>
      </w:r>
    </w:p>
    <w:p w:rsidR="00BB7557" w:rsidRDefault="000F768D" w:rsidP="00BB7557">
      <w:pPr>
        <w:pStyle w:val="a4"/>
        <w:keepLines w:val="0"/>
        <w:widowControl w:val="0"/>
        <w:numPr>
          <w:ilvl w:val="0"/>
          <w:numId w:val="26"/>
        </w:numPr>
        <w:contextualSpacing w:val="0"/>
        <w:rPr>
          <w:rFonts w:cs="Times New Roman"/>
          <w:spacing w:val="0"/>
        </w:rPr>
      </w:pPr>
      <w:r w:rsidRPr="00BB7557">
        <w:rPr>
          <w:rFonts w:cs="Times New Roman"/>
          <w:spacing w:val="0"/>
        </w:rPr>
        <w:t>отсутствие видимых механических повреждений климатического оборудования, помещений, фасада здания, отделки, инженерных коммуникаций и иного имущества Заказчика;</w:t>
      </w:r>
    </w:p>
    <w:p w:rsidR="00BB7557" w:rsidRDefault="000F768D" w:rsidP="00BB7557">
      <w:pPr>
        <w:pStyle w:val="a4"/>
        <w:keepLines w:val="0"/>
        <w:widowControl w:val="0"/>
        <w:numPr>
          <w:ilvl w:val="0"/>
          <w:numId w:val="26"/>
        </w:numPr>
        <w:contextualSpacing w:val="0"/>
        <w:rPr>
          <w:rFonts w:cs="Times New Roman"/>
          <w:spacing w:val="0"/>
        </w:rPr>
      </w:pPr>
      <w:r w:rsidRPr="00BB7557">
        <w:rPr>
          <w:rFonts w:cs="Times New Roman"/>
          <w:spacing w:val="0"/>
        </w:rPr>
        <w:t>отсутствие видимых признаков утечки хладагента;</w:t>
      </w:r>
    </w:p>
    <w:p w:rsidR="00BB7557" w:rsidRDefault="000F768D" w:rsidP="00BB7557">
      <w:pPr>
        <w:pStyle w:val="a4"/>
        <w:keepLines w:val="0"/>
        <w:widowControl w:val="0"/>
        <w:numPr>
          <w:ilvl w:val="0"/>
          <w:numId w:val="26"/>
        </w:numPr>
        <w:contextualSpacing w:val="0"/>
        <w:rPr>
          <w:rFonts w:cs="Times New Roman"/>
          <w:spacing w:val="0"/>
        </w:rPr>
      </w:pPr>
      <w:r w:rsidRPr="00BB7557">
        <w:rPr>
          <w:rFonts w:cs="Times New Roman"/>
          <w:spacing w:val="0"/>
        </w:rPr>
        <w:t>отсутствие течи конденсата в помещении;</w:t>
      </w:r>
    </w:p>
    <w:p w:rsidR="00BB7557" w:rsidRDefault="000F768D" w:rsidP="00BB7557">
      <w:pPr>
        <w:pStyle w:val="a4"/>
        <w:keepLines w:val="0"/>
        <w:widowControl w:val="0"/>
        <w:numPr>
          <w:ilvl w:val="0"/>
          <w:numId w:val="26"/>
        </w:numPr>
        <w:contextualSpacing w:val="0"/>
        <w:rPr>
          <w:rFonts w:cs="Times New Roman"/>
          <w:spacing w:val="0"/>
        </w:rPr>
      </w:pPr>
      <w:r w:rsidRPr="00BB7557">
        <w:rPr>
          <w:rFonts w:cs="Times New Roman"/>
          <w:spacing w:val="0"/>
        </w:rPr>
        <w:t>отсутствие посторонних шумов и вибраций при работе климатического оборудования;</w:t>
      </w:r>
    </w:p>
    <w:p w:rsidR="00BB7557" w:rsidRDefault="000F768D" w:rsidP="00BB7557">
      <w:pPr>
        <w:pStyle w:val="a4"/>
        <w:keepLines w:val="0"/>
        <w:widowControl w:val="0"/>
        <w:numPr>
          <w:ilvl w:val="0"/>
          <w:numId w:val="26"/>
        </w:numPr>
        <w:contextualSpacing w:val="0"/>
        <w:rPr>
          <w:rFonts w:cs="Times New Roman"/>
          <w:spacing w:val="0"/>
        </w:rPr>
      </w:pPr>
      <w:r w:rsidRPr="00BB7557">
        <w:rPr>
          <w:rFonts w:cs="Times New Roman"/>
          <w:spacing w:val="0"/>
        </w:rPr>
        <w:t>работоспособность климатического оборудования в режимах, п</w:t>
      </w:r>
      <w:r w:rsidR="00BB7557">
        <w:rPr>
          <w:rFonts w:cs="Times New Roman"/>
          <w:spacing w:val="0"/>
        </w:rPr>
        <w:t>редусмотренных производителем и </w:t>
      </w:r>
      <w:r w:rsidRPr="00BB7557">
        <w:rPr>
          <w:rFonts w:cs="Times New Roman"/>
          <w:spacing w:val="0"/>
        </w:rPr>
        <w:t>доступных для проверки на дату приемки</w:t>
      </w:r>
      <w:r w:rsidR="00BB7557">
        <w:rPr>
          <w:rFonts w:cs="Times New Roman"/>
          <w:spacing w:val="0"/>
        </w:rPr>
        <w:t>;</w:t>
      </w:r>
    </w:p>
    <w:p w:rsidR="000F768D" w:rsidRDefault="000F768D" w:rsidP="00BB7557">
      <w:pPr>
        <w:pStyle w:val="a4"/>
        <w:keepLines w:val="0"/>
        <w:widowControl w:val="0"/>
        <w:numPr>
          <w:ilvl w:val="0"/>
          <w:numId w:val="26"/>
        </w:numPr>
        <w:spacing w:after="120"/>
        <w:ind w:left="714" w:hanging="357"/>
        <w:contextualSpacing w:val="0"/>
        <w:rPr>
          <w:rFonts w:cs="Times New Roman"/>
          <w:spacing w:val="0"/>
        </w:rPr>
      </w:pPr>
      <w:r w:rsidRPr="00BB7557">
        <w:rPr>
          <w:rFonts w:cs="Times New Roman"/>
          <w:spacing w:val="0"/>
        </w:rPr>
        <w:t>очистку мест выполнения работ от мусора, упаковки, расходных материалов, инструмента и иного имущества Подрядчика.</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Проверка работоспособности климатического оборудования осуществляется путем пробного запуска оборудования после завершения монтажа. Продолжительность пробного запуска должна быть достаточной для подтверждения штатной работы оборудования и отсутствия очевидных недостатков результата работ. Если проверка отдельных режимов работы оборудования невозможна в связи с температурными или иными фактическими условиями эксплуатации, проверяются режимы, доступные для безоп</w:t>
      </w:r>
      <w:r w:rsidR="00BB7557">
        <w:rPr>
          <w:rFonts w:cs="Times New Roman"/>
          <w:spacing w:val="0"/>
        </w:rPr>
        <w:t>асного включения оборудования в </w:t>
      </w:r>
      <w:r w:rsidRPr="000F768D">
        <w:rPr>
          <w:rFonts w:cs="Times New Roman"/>
          <w:spacing w:val="0"/>
        </w:rPr>
        <w:t>соответствии с технической документацией производителя.</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proofErr w:type="gramStart"/>
      <w:r w:rsidRPr="000F768D">
        <w:rPr>
          <w:rFonts w:cs="Times New Roman"/>
          <w:spacing w:val="0"/>
        </w:rPr>
        <w:t xml:space="preserve">Недостатки, не устраненные Подрядчиком </w:t>
      </w:r>
      <w:r w:rsidR="00BB7557">
        <w:rPr>
          <w:rFonts w:cs="Times New Roman"/>
          <w:spacing w:val="0"/>
        </w:rPr>
        <w:t>в ходе выполнения работ либо до </w:t>
      </w:r>
      <w:r w:rsidRPr="000F768D">
        <w:rPr>
          <w:rFonts w:cs="Times New Roman"/>
          <w:spacing w:val="0"/>
        </w:rPr>
        <w:t xml:space="preserve">завершения приемки результата работ, а также повреждения имущества Заказчика, помещений, отделки, фасада здания, инженерных коммуникаций, климатического оборудования либо иные обстоятельства, препятствующие приемке результата </w:t>
      </w:r>
      <w:r w:rsidR="00BB7557">
        <w:rPr>
          <w:rFonts w:cs="Times New Roman"/>
          <w:spacing w:val="0"/>
        </w:rPr>
        <w:t>работ, фиксируются Заказчиком в </w:t>
      </w:r>
      <w:r w:rsidRPr="000F768D">
        <w:rPr>
          <w:rFonts w:cs="Times New Roman"/>
          <w:spacing w:val="0"/>
        </w:rPr>
        <w:t>акте выявленных недостатков и (или) повреждений, мотивированном отказе от приемки выполненных работ либо ином документе, составляемом Заказчиком.</w:t>
      </w:r>
      <w:proofErr w:type="gramEnd"/>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В акте выявленных недостатков и (или) поврежден</w:t>
      </w:r>
      <w:r w:rsidR="00BB7557">
        <w:rPr>
          <w:rFonts w:cs="Times New Roman"/>
          <w:spacing w:val="0"/>
        </w:rPr>
        <w:t>ий указываются дата и место его </w:t>
      </w:r>
      <w:r w:rsidRPr="000F768D">
        <w:rPr>
          <w:rFonts w:cs="Times New Roman"/>
          <w:spacing w:val="0"/>
        </w:rPr>
        <w:t xml:space="preserve">составления, сведения о Контракте, описание выявленных недостатков и (или) повреждений, обстоятельства их выявления, при необходимости </w:t>
      </w:r>
      <w:r w:rsidR="00BB7557">
        <w:rPr>
          <w:rFonts w:cs="Times New Roman"/>
          <w:spacing w:val="0"/>
        </w:rPr>
        <w:t>–</w:t>
      </w:r>
      <w:r w:rsidRPr="000F768D">
        <w:rPr>
          <w:rFonts w:cs="Times New Roman"/>
          <w:spacing w:val="0"/>
        </w:rPr>
        <w:t xml:space="preserve"> фотографии, видеоматериалы либо иные подтверждающие материалы, а также срок устранения выявленных недостатков или повреждений.</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Акт выявленных недостатков и (или) повреждений подписывается представителем Заказчика. При наличии представителя Подрядчика акт передается ему для подписания. В случае отказа представителя Подрядчика от подписания акта либо его отсутствия при составлении акта Заказчик делает в акте соответствующую отметку. От</w:t>
      </w:r>
      <w:r w:rsidR="00BB7557">
        <w:rPr>
          <w:rFonts w:cs="Times New Roman"/>
          <w:spacing w:val="0"/>
        </w:rPr>
        <w:t>каз представителя Подрядчика от </w:t>
      </w:r>
      <w:r w:rsidRPr="000F768D">
        <w:rPr>
          <w:rFonts w:cs="Times New Roman"/>
          <w:spacing w:val="0"/>
        </w:rPr>
        <w:t>подписания акта либо его отсутствие при составлении акта не препятствует составлению акта Заказчиком.</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Акт выявленных недостатков и (или) поврежд</w:t>
      </w:r>
      <w:r w:rsidR="00BB7557">
        <w:rPr>
          <w:rFonts w:cs="Times New Roman"/>
          <w:spacing w:val="0"/>
        </w:rPr>
        <w:t>ений направляется Подрядчику по </w:t>
      </w:r>
      <w:r w:rsidRPr="000F768D">
        <w:rPr>
          <w:rFonts w:cs="Times New Roman"/>
          <w:spacing w:val="0"/>
        </w:rPr>
        <w:t>адресу электронной почты, указанному в Контракте, либо вручается представителю Подрядчика под подпись. При необходимости акт прилагается к мотивированн</w:t>
      </w:r>
      <w:r w:rsidR="00BB7557">
        <w:rPr>
          <w:rFonts w:cs="Times New Roman"/>
          <w:spacing w:val="0"/>
        </w:rPr>
        <w:t>ому отказу от </w:t>
      </w:r>
      <w:r w:rsidRPr="000F768D">
        <w:rPr>
          <w:rFonts w:cs="Times New Roman"/>
          <w:spacing w:val="0"/>
        </w:rPr>
        <w:t>приемки выполненных работ либо к претензии Заказчика.</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 xml:space="preserve">Подрядчик обязан устранить выявленные недостатки за свой счет в срок, установленный Заказчиком, если такие недостатки возникли вследствие ненадлежащего выполнения работ Подрядчиком. </w:t>
      </w:r>
      <w:proofErr w:type="gramStart"/>
      <w:r w:rsidRPr="000F768D">
        <w:rPr>
          <w:rFonts w:cs="Times New Roman"/>
          <w:spacing w:val="0"/>
        </w:rPr>
        <w:t>Если срок устранения недостатков не указан в акте выявленных недостатков и (или) повреждений, мотивированном отказе от</w:t>
      </w:r>
      <w:r w:rsidR="00BB7557">
        <w:rPr>
          <w:rFonts w:cs="Times New Roman"/>
          <w:spacing w:val="0"/>
        </w:rPr>
        <w:t xml:space="preserve"> приемки выполненных работ либо </w:t>
      </w:r>
      <w:r w:rsidRPr="000F768D">
        <w:rPr>
          <w:rFonts w:cs="Times New Roman"/>
          <w:spacing w:val="0"/>
        </w:rPr>
        <w:t>ином требовании Заказчика, Подрядчик обязан устранить такие недостатки в срок не более 5</w:t>
      </w:r>
      <w:r w:rsidR="00BB7557">
        <w:rPr>
          <w:rFonts w:cs="Times New Roman"/>
          <w:spacing w:val="0"/>
        </w:rPr>
        <w:t xml:space="preserve"> (Пяти) </w:t>
      </w:r>
      <w:r w:rsidRPr="000F768D">
        <w:rPr>
          <w:rFonts w:cs="Times New Roman"/>
          <w:spacing w:val="0"/>
        </w:rPr>
        <w:t>рабочих дней со дня получения соответствующе</w:t>
      </w:r>
      <w:r w:rsidR="00BB7557">
        <w:rPr>
          <w:rFonts w:cs="Times New Roman"/>
          <w:spacing w:val="0"/>
        </w:rPr>
        <w:t>го документа, если иной срок не </w:t>
      </w:r>
      <w:r w:rsidRPr="000F768D">
        <w:rPr>
          <w:rFonts w:cs="Times New Roman"/>
          <w:spacing w:val="0"/>
        </w:rPr>
        <w:t>согласован Сторонами.</w:t>
      </w:r>
      <w:proofErr w:type="gramEnd"/>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 xml:space="preserve">В случае повреждения по вине Подрядчика помещений, отделки, фасада здания, </w:t>
      </w:r>
      <w:r w:rsidRPr="000F768D">
        <w:rPr>
          <w:rFonts w:cs="Times New Roman"/>
          <w:spacing w:val="0"/>
        </w:rPr>
        <w:lastRenderedPageBreak/>
        <w:t>инженерных коммуникаций, климатического оборудования либо иного имущества Заказчика Подрядчик обязан за свой счет устранить причиненные повреждения либо возместить Заказчику причиненный ущерб в соответствии с законодательством Российской Федерации.</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Срок устранения повреждений устанавливается Заказчиком с учетом характера повреждений и указывается в акте выявленных недостатков и (или) повреждений, мотивированном отказе от приемки выполненных работ, претензии либо ином требовании Заказчика. Если срок устранения повреждений не указан, Подрядчик обязан устранить повреждения в срок не более 5</w:t>
      </w:r>
      <w:r w:rsidR="00BB7557">
        <w:rPr>
          <w:rFonts w:cs="Times New Roman"/>
          <w:spacing w:val="0"/>
        </w:rPr>
        <w:t xml:space="preserve"> (Пяти) </w:t>
      </w:r>
      <w:r w:rsidRPr="000F768D">
        <w:rPr>
          <w:rFonts w:cs="Times New Roman"/>
          <w:spacing w:val="0"/>
        </w:rPr>
        <w:t>рабочих дней со дня получения соответствующего требования Заказчика, если иной срок не согласован Сторонами.</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r w:rsidRPr="000F768D">
        <w:rPr>
          <w:rFonts w:cs="Times New Roman"/>
          <w:spacing w:val="0"/>
        </w:rPr>
        <w:t xml:space="preserve">В случае невозможности устранения повреждений силами Подрядчика, отказа Подрядчика от устранения повреждений либо неустранения повреждений в установленный срок Заказчик вправе потребовать от Подрядчика возмещения причиненного ущерба. Размер ущерба определяется на </w:t>
      </w:r>
      <w:proofErr w:type="gramStart"/>
      <w:r w:rsidRPr="000F768D">
        <w:rPr>
          <w:rFonts w:cs="Times New Roman"/>
          <w:spacing w:val="0"/>
        </w:rPr>
        <w:t>основании</w:t>
      </w:r>
      <w:proofErr w:type="gramEnd"/>
      <w:r w:rsidRPr="000F768D">
        <w:rPr>
          <w:rFonts w:cs="Times New Roman"/>
          <w:spacing w:val="0"/>
        </w:rPr>
        <w:t xml:space="preserve"> документов, подтверждающих стоимость поврежденного имуществ</w:t>
      </w:r>
      <w:r w:rsidR="00BB7557">
        <w:rPr>
          <w:rFonts w:cs="Times New Roman"/>
          <w:spacing w:val="0"/>
        </w:rPr>
        <w:t>а и </w:t>
      </w:r>
      <w:r w:rsidRPr="000F768D">
        <w:rPr>
          <w:rFonts w:cs="Times New Roman"/>
          <w:spacing w:val="0"/>
        </w:rPr>
        <w:t xml:space="preserve">(или) стоимость его восстановления, либо на основании </w:t>
      </w:r>
      <w:r w:rsidR="0045268E">
        <w:rPr>
          <w:rFonts w:cs="Times New Roman"/>
          <w:spacing w:val="0"/>
        </w:rPr>
        <w:t xml:space="preserve">документально обоснованного расчёта </w:t>
      </w:r>
      <w:r w:rsidRPr="000F768D">
        <w:rPr>
          <w:rFonts w:cs="Times New Roman"/>
          <w:spacing w:val="0"/>
        </w:rPr>
        <w:t>Заказчика, либо на основании заключения специалиста, эксперта или экспертной организации.</w:t>
      </w:r>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proofErr w:type="gramStart"/>
      <w:r w:rsidRPr="000F768D">
        <w:rPr>
          <w:rFonts w:cs="Times New Roman"/>
          <w:spacing w:val="0"/>
        </w:rPr>
        <w:t>Устранение недостатков, устранение повреждений либо возмещение ущерба не освобождает Подрядчика от ответственности за неисполнение или ненадлежащее исполнение обязательств по Контракту, если основания для применения такой ответственности предусмотрены Контрактом и законодательством Российской Федерации.</w:t>
      </w:r>
      <w:proofErr w:type="gramEnd"/>
    </w:p>
    <w:p w:rsidR="000F768D" w:rsidRPr="000F768D" w:rsidRDefault="000F768D" w:rsidP="000F768D">
      <w:pPr>
        <w:pStyle w:val="a4"/>
        <w:keepLines w:val="0"/>
        <w:widowControl w:val="0"/>
        <w:numPr>
          <w:ilvl w:val="1"/>
          <w:numId w:val="2"/>
        </w:numPr>
        <w:ind w:left="0" w:firstLine="709"/>
        <w:contextualSpacing w:val="0"/>
        <w:rPr>
          <w:rFonts w:cs="Times New Roman"/>
          <w:spacing w:val="0"/>
        </w:rPr>
      </w:pPr>
      <w:proofErr w:type="gramStart"/>
      <w:r w:rsidRPr="000F768D">
        <w:rPr>
          <w:rFonts w:cs="Times New Roman"/>
          <w:spacing w:val="0"/>
        </w:rPr>
        <w:t>Подписанный Заказчиком документ о приемке подтверждает приемку результата выполненных работ, но не лишает Заказчика права предъя</w:t>
      </w:r>
      <w:r w:rsidR="00BB7557">
        <w:rPr>
          <w:rFonts w:cs="Times New Roman"/>
          <w:spacing w:val="0"/>
        </w:rPr>
        <w:t>влять требования к Подрядчику в </w:t>
      </w:r>
      <w:r w:rsidRPr="000F768D">
        <w:rPr>
          <w:rFonts w:cs="Times New Roman"/>
          <w:spacing w:val="0"/>
        </w:rPr>
        <w:t>пределах гарантийного срока в отношении недостатков, возникших по причине ненадлежащего выполнения работ Подрядчиком и не выявленных при обычном способе приемки.</w:t>
      </w:r>
      <w:proofErr w:type="gramEnd"/>
    </w:p>
    <w:p w:rsidR="0084316D" w:rsidRPr="002C19FC" w:rsidRDefault="00A223DE" w:rsidP="002C19FC">
      <w:pPr>
        <w:pStyle w:val="4"/>
        <w:keepNext w:val="0"/>
        <w:keepLines w:val="0"/>
        <w:numPr>
          <w:ilvl w:val="0"/>
          <w:numId w:val="2"/>
        </w:numPr>
        <w:spacing w:before="120"/>
        <w:ind w:left="357" w:hanging="357"/>
        <w:jc w:val="center"/>
        <w:rPr>
          <w:rFonts w:ascii="Times New Roman" w:hAnsi="Times New Roman" w:cs="Times New Roman"/>
          <w:b w:val="0"/>
          <w:i w:val="0"/>
          <w:color w:val="auto"/>
          <w:spacing w:val="0"/>
          <w:szCs w:val="24"/>
        </w:rPr>
      </w:pPr>
      <w:r w:rsidRPr="002C19FC">
        <w:rPr>
          <w:rFonts w:ascii="Times New Roman" w:hAnsi="Times New Roman" w:cs="Times New Roman"/>
          <w:b w:val="0"/>
          <w:i w:val="0"/>
          <w:color w:val="auto"/>
          <w:spacing w:val="0"/>
          <w:szCs w:val="24"/>
        </w:rPr>
        <w:t>ТРЕБОВАНИЯ К ВЫПОЛНЕНИЮ РАБОТ, ЯВЛЯЮЩИХСЯ ОБЪЕКТОМ ЗАКУПКИ.</w:t>
      </w:r>
    </w:p>
    <w:p w:rsidR="00D0213F" w:rsidRPr="00D0213F" w:rsidRDefault="00D0213F" w:rsidP="00D0213F">
      <w:pPr>
        <w:pStyle w:val="a4"/>
        <w:keepLines w:val="0"/>
        <w:widowControl w:val="0"/>
        <w:numPr>
          <w:ilvl w:val="1"/>
          <w:numId w:val="2"/>
        </w:numPr>
        <w:ind w:left="0" w:firstLine="709"/>
        <w:contextualSpacing w:val="0"/>
        <w:rPr>
          <w:rFonts w:cs="Times New Roman"/>
          <w:spacing w:val="0"/>
        </w:rPr>
      </w:pPr>
      <w:r w:rsidRPr="00D0213F">
        <w:rPr>
          <w:rFonts w:cs="Times New Roman"/>
          <w:spacing w:val="0"/>
        </w:rPr>
        <w:t xml:space="preserve">Место выполнения работ: Московская область, город Химки, Шереметьевское шоссе, владение </w:t>
      </w:r>
      <w:r>
        <w:rPr>
          <w:rFonts w:cs="Times New Roman"/>
          <w:spacing w:val="0"/>
        </w:rPr>
        <w:t>7</w:t>
      </w:r>
      <w:r w:rsidRPr="00D0213F">
        <w:rPr>
          <w:rFonts w:cs="Times New Roman"/>
          <w:spacing w:val="0"/>
        </w:rPr>
        <w:t>,</w:t>
      </w:r>
      <w:r>
        <w:rPr>
          <w:rFonts w:cs="Times New Roman"/>
          <w:spacing w:val="0"/>
        </w:rPr>
        <w:t xml:space="preserve"> главный корпус, </w:t>
      </w:r>
      <w:r w:rsidRPr="00D0213F">
        <w:rPr>
          <w:rFonts w:cs="Times New Roman"/>
          <w:spacing w:val="0"/>
        </w:rPr>
        <w:t>служебное помещение №</w:t>
      </w:r>
      <w:r w:rsidR="002C634A">
        <w:rPr>
          <w:rFonts w:cs="Times New Roman"/>
          <w:spacing w:val="0"/>
        </w:rPr>
        <w:t xml:space="preserve"> 2-205</w:t>
      </w:r>
      <w:r>
        <w:rPr>
          <w:rFonts w:cs="Times New Roman"/>
          <w:spacing w:val="0"/>
        </w:rPr>
        <w:t>, а также на фасаде здания в месте установки наружного блока климатического оборудования</w:t>
      </w:r>
      <w:r w:rsidRPr="00D0213F">
        <w:rPr>
          <w:rFonts w:cs="Times New Roman"/>
          <w:spacing w:val="0"/>
        </w:rPr>
        <w:t>.</w:t>
      </w:r>
    </w:p>
    <w:p w:rsidR="0084316D" w:rsidRPr="002C19FC" w:rsidRDefault="00A223DE" w:rsidP="002C19FC">
      <w:pPr>
        <w:pStyle w:val="a4"/>
        <w:keepLines w:val="0"/>
        <w:widowControl w:val="0"/>
        <w:numPr>
          <w:ilvl w:val="1"/>
          <w:numId w:val="2"/>
        </w:numPr>
        <w:ind w:left="0" w:firstLine="709"/>
        <w:contextualSpacing w:val="0"/>
        <w:rPr>
          <w:rFonts w:cs="Times New Roman"/>
          <w:spacing w:val="0"/>
        </w:rPr>
      </w:pPr>
      <w:r w:rsidRPr="002C19FC">
        <w:rPr>
          <w:rFonts w:cs="Times New Roman"/>
          <w:spacing w:val="0"/>
        </w:rPr>
        <w:t>Работы выполняются в условиях действующ</w:t>
      </w:r>
      <w:r w:rsidR="002C19FC">
        <w:rPr>
          <w:rFonts w:cs="Times New Roman"/>
          <w:spacing w:val="0"/>
        </w:rPr>
        <w:t>его учреждения в рабочие дни: с </w:t>
      </w:r>
      <w:r w:rsidRPr="002C19FC">
        <w:rPr>
          <w:rFonts w:cs="Times New Roman"/>
          <w:spacing w:val="0"/>
        </w:rPr>
        <w:t>понедельника по четверг с 09:00 до 18</w:t>
      </w:r>
      <w:r w:rsidR="002C19FC">
        <w:rPr>
          <w:rFonts w:cs="Times New Roman"/>
          <w:spacing w:val="0"/>
        </w:rPr>
        <w:t>:00, в пятницу с 09:00 до 16:45</w:t>
      </w:r>
      <w:r w:rsidRPr="002C19FC">
        <w:rPr>
          <w:rFonts w:cs="Times New Roman"/>
          <w:spacing w:val="0"/>
        </w:rPr>
        <w:t>.</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Допуск работников и транспортных средств Подрядчика на объект выполнения работ осуществляется после оформления пропусков в соответствии с пропускным и внутриобъектовым режимами, установленными на объекте Заказчика.</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 xml:space="preserve">Для оформления пропусков Подрядчик не </w:t>
      </w:r>
      <w:proofErr w:type="gramStart"/>
      <w:r w:rsidRPr="00780DBA">
        <w:rPr>
          <w:rFonts w:cs="Times New Roman"/>
          <w:spacing w:val="0"/>
        </w:rPr>
        <w:t>позднее</w:t>
      </w:r>
      <w:proofErr w:type="gramEnd"/>
      <w:r w:rsidRPr="00780DBA">
        <w:rPr>
          <w:rFonts w:cs="Times New Roman"/>
          <w:spacing w:val="0"/>
        </w:rPr>
        <w:t xml:space="preserve"> чем за 1</w:t>
      </w:r>
      <w:r>
        <w:rPr>
          <w:rFonts w:cs="Times New Roman"/>
          <w:spacing w:val="0"/>
        </w:rPr>
        <w:t xml:space="preserve"> (Один) рабочий день до </w:t>
      </w:r>
      <w:r w:rsidRPr="00780DBA">
        <w:rPr>
          <w:rFonts w:cs="Times New Roman"/>
          <w:spacing w:val="0"/>
        </w:rPr>
        <w:t xml:space="preserve">предполагаемой даты начала работ предоставляет Заказчику перечень работников, непосредственно участвующих в выполнении работ, с указанием фамилии, имени, отчества при наличии и должности. При необходимости допуска транспортных средств Подрядчик предоставляет сведения о транспортных средствах с указанием марки, модели, государственного регистрационного номера, а также фамилии, имени, отчества </w:t>
      </w:r>
      <w:r>
        <w:rPr>
          <w:rFonts w:cs="Times New Roman"/>
          <w:spacing w:val="0"/>
        </w:rPr>
        <w:t>(</w:t>
      </w:r>
      <w:r w:rsidRPr="00780DBA">
        <w:rPr>
          <w:rFonts w:cs="Times New Roman"/>
          <w:spacing w:val="0"/>
        </w:rPr>
        <w:t>при наличии</w:t>
      </w:r>
      <w:r>
        <w:rPr>
          <w:rFonts w:cs="Times New Roman"/>
          <w:spacing w:val="0"/>
        </w:rPr>
        <w:t>)</w:t>
      </w:r>
      <w:r w:rsidRPr="00780DBA">
        <w:rPr>
          <w:rFonts w:cs="Times New Roman"/>
          <w:spacing w:val="0"/>
        </w:rPr>
        <w:t xml:space="preserve"> водителя. Документы направляются по адресу электронной почты, указанному в Контракте, либо по иному адресу электронной почты, согласованному с Заказчиком.</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 xml:space="preserve">Работники Подрядчика обязаны лично получить оформленные пропуска для прохода на территорию объекта Заказчика. Получение пропусков осуществляется на контрольно-пропускном </w:t>
      </w:r>
      <w:proofErr w:type="gramStart"/>
      <w:r w:rsidRPr="00780DBA">
        <w:rPr>
          <w:rFonts w:cs="Times New Roman"/>
          <w:spacing w:val="0"/>
        </w:rPr>
        <w:t>пункте</w:t>
      </w:r>
      <w:proofErr w:type="gramEnd"/>
      <w:r w:rsidRPr="00780DBA">
        <w:rPr>
          <w:rFonts w:cs="Times New Roman"/>
          <w:spacing w:val="0"/>
        </w:rPr>
        <w:t xml:space="preserve"> объекта Заказчика при предъявлении паспорта либо иного документа, удостоверяющего личность. Выдача пропусков осуществл</w:t>
      </w:r>
      <w:r>
        <w:rPr>
          <w:rFonts w:cs="Times New Roman"/>
          <w:spacing w:val="0"/>
        </w:rPr>
        <w:t>яется в рабочие дни Заказчика в </w:t>
      </w:r>
      <w:r w:rsidRPr="00780DBA">
        <w:rPr>
          <w:rFonts w:cs="Times New Roman"/>
          <w:spacing w:val="0"/>
        </w:rPr>
        <w:t>соответствии с режимом, указанным в пункте 3.</w:t>
      </w:r>
      <w:r>
        <w:rPr>
          <w:rFonts w:cs="Times New Roman"/>
          <w:spacing w:val="0"/>
        </w:rPr>
        <w:t>2</w:t>
      </w:r>
      <w:r w:rsidRPr="00780DBA">
        <w:rPr>
          <w:rFonts w:cs="Times New Roman"/>
          <w:spacing w:val="0"/>
        </w:rPr>
        <w:t xml:space="preserve"> настоящего технич</w:t>
      </w:r>
      <w:r>
        <w:rPr>
          <w:rFonts w:cs="Times New Roman"/>
          <w:spacing w:val="0"/>
        </w:rPr>
        <w:t>еского задания, с учетом обеденного времени с 13 часов 00 минут до 13 часов 45 минут.</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Работники Подрядчика допускаются на объект Заказчика при предъявлении документа, удостоверяющего личность. Подрядчик подтверждает наличие согласия работников на передачу Заказчику персональных данных, необходимых для оформления пропусков.</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proofErr w:type="gramStart"/>
      <w:r w:rsidRPr="00780DBA">
        <w:rPr>
          <w:rFonts w:cs="Times New Roman"/>
          <w:spacing w:val="0"/>
        </w:rPr>
        <w:t>Работники Подрядчика обязаны соблюдать пропускной и внутриобъектовый режимы, требования охраны труда, пожарной безопасности, санитарно-эпидемиолог</w:t>
      </w:r>
      <w:r>
        <w:rPr>
          <w:rFonts w:cs="Times New Roman"/>
          <w:spacing w:val="0"/>
        </w:rPr>
        <w:t>ические требования, а </w:t>
      </w:r>
      <w:r w:rsidRPr="00780DBA">
        <w:rPr>
          <w:rFonts w:cs="Times New Roman"/>
          <w:spacing w:val="0"/>
        </w:rPr>
        <w:t xml:space="preserve">также законные требования должностных лиц Заказчика, ответственных за организацию доступа </w:t>
      </w:r>
      <w:r w:rsidRPr="00780DBA">
        <w:rPr>
          <w:rFonts w:cs="Times New Roman"/>
          <w:spacing w:val="0"/>
        </w:rPr>
        <w:lastRenderedPageBreak/>
        <w:t>на объект и безопасность выполнения работ.</w:t>
      </w:r>
      <w:proofErr w:type="gramEnd"/>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 xml:space="preserve">Нахождение работников Подрядчика на </w:t>
      </w:r>
      <w:proofErr w:type="gramStart"/>
      <w:r w:rsidRPr="00780DBA">
        <w:rPr>
          <w:rFonts w:cs="Times New Roman"/>
          <w:spacing w:val="0"/>
        </w:rPr>
        <w:t>объектах</w:t>
      </w:r>
      <w:proofErr w:type="gramEnd"/>
      <w:r w:rsidRPr="00780DBA">
        <w:rPr>
          <w:rFonts w:cs="Times New Roman"/>
          <w:spacing w:val="0"/>
        </w:rPr>
        <w:t xml:space="preserve"> Заказчика в состоянии алкогольного, наркотического или иного токсического опьянения запрещено. Р</w:t>
      </w:r>
      <w:r>
        <w:rPr>
          <w:rFonts w:cs="Times New Roman"/>
          <w:spacing w:val="0"/>
        </w:rPr>
        <w:t>аспитие алкогольных напитков на </w:t>
      </w:r>
      <w:proofErr w:type="gramStart"/>
      <w:r w:rsidRPr="00780DBA">
        <w:rPr>
          <w:rFonts w:cs="Times New Roman"/>
          <w:spacing w:val="0"/>
        </w:rPr>
        <w:t>объектах</w:t>
      </w:r>
      <w:proofErr w:type="gramEnd"/>
      <w:r w:rsidRPr="00780DBA">
        <w:rPr>
          <w:rFonts w:cs="Times New Roman"/>
          <w:spacing w:val="0"/>
        </w:rPr>
        <w:t xml:space="preserve"> Заказчика запрещено. Курение допускается только в специально отведенных местах.</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Подрядчик несет ответственность за действия и бездействие своих работников и иных лиц, привлеченных к исполнению Контракта, независимо от основания их привлечения.</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 xml:space="preserve">При привлечении иностранных граждан Подрядчик обязан соблюдать требования законодательства Российской Федерации о правовом </w:t>
      </w:r>
      <w:r>
        <w:rPr>
          <w:rFonts w:cs="Times New Roman"/>
          <w:spacing w:val="0"/>
        </w:rPr>
        <w:t>положении иностранных граждан и </w:t>
      </w:r>
      <w:r w:rsidRPr="00780DBA">
        <w:rPr>
          <w:rFonts w:cs="Times New Roman"/>
          <w:spacing w:val="0"/>
        </w:rPr>
        <w:t>миграционном учете. Допуск иностранных граждан на об</w:t>
      </w:r>
      <w:r>
        <w:rPr>
          <w:rFonts w:cs="Times New Roman"/>
          <w:spacing w:val="0"/>
        </w:rPr>
        <w:t>ъект Заказчика осуществляется с </w:t>
      </w:r>
      <w:r w:rsidRPr="00780DBA">
        <w:rPr>
          <w:rFonts w:cs="Times New Roman"/>
          <w:spacing w:val="0"/>
        </w:rPr>
        <w:t>учетом пропускного режима Заказчика и при наличии документов, необходимых для законного пребывания и выполнения работ на территории Российской Федерации.</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Подрядчик самостоятельно определяет необходимое и достаточное количество работников, инструментов, приспособлений, средств доступа, расходных материалов, крепежных элементов и иных средств, необходимых для безопасного и к</w:t>
      </w:r>
      <w:r w:rsidR="00825DC3">
        <w:rPr>
          <w:rFonts w:cs="Times New Roman"/>
          <w:spacing w:val="0"/>
        </w:rPr>
        <w:t>ачественного выполнения работ в </w:t>
      </w:r>
      <w:r w:rsidRPr="00780DBA">
        <w:rPr>
          <w:rFonts w:cs="Times New Roman"/>
          <w:spacing w:val="0"/>
        </w:rPr>
        <w:t>установленный Контрактом срок.</w:t>
      </w:r>
    </w:p>
    <w:p w:rsidR="00693094" w:rsidRPr="00693094" w:rsidRDefault="00780DBA" w:rsidP="00693094">
      <w:pPr>
        <w:pStyle w:val="a4"/>
        <w:keepLines w:val="0"/>
        <w:widowControl w:val="0"/>
        <w:numPr>
          <w:ilvl w:val="1"/>
          <w:numId w:val="2"/>
        </w:numPr>
        <w:ind w:left="0" w:firstLine="709"/>
        <w:contextualSpacing w:val="0"/>
        <w:rPr>
          <w:rFonts w:cs="Times New Roman"/>
          <w:spacing w:val="0"/>
        </w:rPr>
      </w:pPr>
      <w:r w:rsidRPr="00780DBA">
        <w:rPr>
          <w:rFonts w:cs="Times New Roman"/>
          <w:spacing w:val="0"/>
        </w:rPr>
        <w:t>Прибытие работников Подрядчика к месту выполнения работ, их убытие после завершения работ, доставка инструмента, приспособлений, расходных материалов, крепежных элементов, средств доступа и иных средств, необходимых для выполнения работ, обеспечиваются Подрядчиком самостоятельно, своими силами и за свой счет.</w:t>
      </w:r>
      <w:r w:rsidR="00825DC3">
        <w:rPr>
          <w:rFonts w:cs="Times New Roman"/>
          <w:spacing w:val="0"/>
        </w:rPr>
        <w:t xml:space="preserve"> Указанные расходы включаются в </w:t>
      </w:r>
      <w:r w:rsidRPr="00780DBA">
        <w:rPr>
          <w:rFonts w:cs="Times New Roman"/>
          <w:spacing w:val="0"/>
        </w:rPr>
        <w:t>цену Контракта и отдельно Заказчиком не оплачиваются.</w:t>
      </w:r>
    </w:p>
    <w:p w:rsidR="00693094" w:rsidRPr="00693094" w:rsidRDefault="00780DBA" w:rsidP="00693094">
      <w:pPr>
        <w:pStyle w:val="a4"/>
        <w:keepLines w:val="0"/>
        <w:widowControl w:val="0"/>
        <w:numPr>
          <w:ilvl w:val="1"/>
          <w:numId w:val="2"/>
        </w:numPr>
        <w:ind w:left="0" w:firstLine="709"/>
        <w:contextualSpacing w:val="0"/>
        <w:rPr>
          <w:rFonts w:cs="Times New Roman"/>
          <w:spacing w:val="0"/>
        </w:rPr>
      </w:pPr>
      <w:r w:rsidRPr="00693094">
        <w:rPr>
          <w:rFonts w:cs="Times New Roman"/>
          <w:spacing w:val="0"/>
        </w:rPr>
        <w:t>Климатическое оборудование, указанное в таблице № 1 настоящего технического задания, находится на балансе Заказчика и передается Подрядчику непосредственно перед началом выполнения работ. Подрядчик несет ответственность за сохранность переданного ему оборудования с момента передачи до момента приемки результата выполненных работ Заказчиком.</w:t>
      </w:r>
      <w:r w:rsidR="00693094" w:rsidRPr="00693094">
        <w:rPr>
          <w:rFonts w:cs="Times New Roman"/>
          <w:spacing w:val="0"/>
        </w:rPr>
        <w:t xml:space="preserve"> Передача климатического оборудования Заказчика Подрядчику оформляется актом передачи и первоначального осмотра. В акте указываются модели и серийные номера внутреннего и наружного блоков, комплектность оборудования, видимые повреждения и недостатки, состояние упаковки при ее наличии, а также иные сведения, имеющие значение для выполнения работ.</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 xml:space="preserve">Демонтируемое ранее установленное климатическое оборудование является имуществом Заказчика. После демонтажа Подрядчик обязан передать его Заказчику в месте, указанном уполномоченным представителем Заказчика. </w:t>
      </w:r>
      <w:r w:rsidR="00825DC3">
        <w:rPr>
          <w:rFonts w:cs="Times New Roman"/>
          <w:spacing w:val="0"/>
        </w:rPr>
        <w:t>Демонтированное оборудование не </w:t>
      </w:r>
      <w:r w:rsidRPr="00780DBA">
        <w:rPr>
          <w:rFonts w:cs="Times New Roman"/>
          <w:spacing w:val="0"/>
        </w:rPr>
        <w:t>является отходом Подрядчика и не подлежит вывозу, утилизации, разборке, использованию Подрядчиком либо передаче третьим лицам без отдельного письменного указания Заказчика.</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Подрядчик обязан обеспечить работников инструментом, инвентарем, средствами индивидуальной защиты, средствами доступа к месту выполнения работ, крепежными элементами, расходными материалами и иными средствами, необходимыми для выполнения работ. Стоимость указанных средств и материалов включается в цену Контракта.</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Крепежные элементы, необходимые для демонтажа ранее установленного климатического оборудования и монтажа климатического оборудования Заказчика, предоставляются Подрядчиком за свой счет и должны быть новыми, ранее не использованными, пригодными для соответствующего вида крепления, массы оборудов</w:t>
      </w:r>
      <w:r w:rsidR="00825DC3">
        <w:rPr>
          <w:rFonts w:cs="Times New Roman"/>
          <w:spacing w:val="0"/>
        </w:rPr>
        <w:t>ания, характера основания и </w:t>
      </w:r>
      <w:r w:rsidRPr="00780DBA">
        <w:rPr>
          <w:rFonts w:cs="Times New Roman"/>
          <w:spacing w:val="0"/>
        </w:rPr>
        <w:t>условий эксплуатации.</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 xml:space="preserve">К крепежным элементам </w:t>
      </w:r>
      <w:r w:rsidR="0045268E" w:rsidRPr="00780DBA">
        <w:rPr>
          <w:rFonts w:cs="Times New Roman"/>
          <w:spacing w:val="0"/>
        </w:rPr>
        <w:t>относятся,</w:t>
      </w:r>
      <w:r w:rsidRPr="00780DBA">
        <w:rPr>
          <w:rFonts w:cs="Times New Roman"/>
          <w:spacing w:val="0"/>
        </w:rPr>
        <w:t xml:space="preserve"> в том числе анкеры, анкерные болты, болты, гайки, шайбы, винты, </w:t>
      </w:r>
      <w:proofErr w:type="spellStart"/>
      <w:r w:rsidRPr="00780DBA">
        <w:rPr>
          <w:rFonts w:cs="Times New Roman"/>
          <w:spacing w:val="0"/>
        </w:rPr>
        <w:t>саморезы</w:t>
      </w:r>
      <w:proofErr w:type="spellEnd"/>
      <w:r w:rsidRPr="00780DBA">
        <w:rPr>
          <w:rFonts w:cs="Times New Roman"/>
          <w:spacing w:val="0"/>
        </w:rPr>
        <w:t>, дюбели, хомуты, монтажные пластины и иные элементы, необходимые для надежного и безопасного крепления внутреннего и наружного блоков климатического оборудования.</w:t>
      </w:r>
      <w:r w:rsidR="0045268E">
        <w:rPr>
          <w:rFonts w:cs="Times New Roman"/>
          <w:spacing w:val="0"/>
        </w:rPr>
        <w:t xml:space="preserve"> Крепежные элементы, предусмотренные настоящим пунктом, не включают кронштейны для установки наружного блока климатического оборудования.</w:t>
      </w:r>
    </w:p>
    <w:p w:rsidR="0045268E" w:rsidRDefault="00780DBA" w:rsidP="0045268E">
      <w:pPr>
        <w:pStyle w:val="a4"/>
        <w:keepLines w:val="0"/>
        <w:widowControl w:val="0"/>
        <w:numPr>
          <w:ilvl w:val="1"/>
          <w:numId w:val="2"/>
        </w:numPr>
        <w:ind w:left="0" w:firstLine="709"/>
        <w:contextualSpacing w:val="0"/>
        <w:rPr>
          <w:rFonts w:cs="Times New Roman"/>
          <w:spacing w:val="0"/>
        </w:rPr>
      </w:pPr>
      <w:r w:rsidRPr="00780DBA">
        <w:rPr>
          <w:rFonts w:cs="Times New Roman"/>
          <w:spacing w:val="0"/>
        </w:rPr>
        <w:t>Повторное использование ранее установленных крепежных элементов не допускается. Монтаж внутреннего и наружного блоков должен выполняться с использованием новых крепежных элементов Подрядчика.</w:t>
      </w:r>
    </w:p>
    <w:p w:rsidR="00780DBA" w:rsidRPr="0045268E" w:rsidRDefault="0045268E" w:rsidP="0045268E">
      <w:pPr>
        <w:pStyle w:val="a4"/>
        <w:keepLines w:val="0"/>
        <w:widowControl w:val="0"/>
        <w:numPr>
          <w:ilvl w:val="1"/>
          <w:numId w:val="2"/>
        </w:numPr>
        <w:ind w:left="0" w:firstLine="709"/>
        <w:contextualSpacing w:val="0"/>
        <w:rPr>
          <w:rFonts w:cs="Times New Roman"/>
          <w:spacing w:val="0"/>
        </w:rPr>
      </w:pPr>
      <w:r w:rsidRPr="0045268E">
        <w:rPr>
          <w:rFonts w:cs="Times New Roman"/>
          <w:spacing w:val="0"/>
        </w:rPr>
        <w:t xml:space="preserve">Монтаж наружного блока осуществляется на пригодные для безопасной установки климатического оборудования кронштейны, имеющиеся в месте выполнения работ к моменту </w:t>
      </w:r>
      <w:r w:rsidRPr="0045268E">
        <w:rPr>
          <w:rFonts w:cs="Times New Roman"/>
          <w:spacing w:val="0"/>
        </w:rPr>
        <w:lastRenderedPageBreak/>
        <w:t>монтажа. Крепление наружного блока к кронштейнам выполняется с использованием новых крепежных элементов Подрядчика.</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До установки наружного блока Подрядчик обязан оценить состояние существующих кронштейнов, мест крепления, основания фасада и возможность безопасного выполнения работ.</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 xml:space="preserve">В случае выявления повреждения, деформации, коррозии, ослабления крепления, непригодности существующих кронштейнов, ненадлежащего </w:t>
      </w:r>
      <w:r w:rsidR="00BA3AFB">
        <w:rPr>
          <w:rFonts w:cs="Times New Roman"/>
          <w:spacing w:val="0"/>
        </w:rPr>
        <w:t>состояния основания фасада либо</w:t>
      </w:r>
      <w:r w:rsidR="00BA3AFB" w:rsidRPr="00BA3AFB">
        <w:rPr>
          <w:rFonts w:cs="Times New Roman"/>
          <w:spacing w:val="0"/>
        </w:rPr>
        <w:t xml:space="preserve"> </w:t>
      </w:r>
      <w:r w:rsidRPr="00780DBA">
        <w:rPr>
          <w:rFonts w:cs="Times New Roman"/>
          <w:spacing w:val="0"/>
        </w:rPr>
        <w:t>иных обстоятельств, препятствующих безопасной установке наружного блока на существующее место, Подрядчик обязан незамедлительно уведомить об этом Заказчика и приостановить выполнение соответствующей части работ до получения указаний Заказчика.</w:t>
      </w:r>
    </w:p>
    <w:p w:rsidR="0045268E" w:rsidRDefault="00780DBA" w:rsidP="0045268E">
      <w:pPr>
        <w:pStyle w:val="a4"/>
        <w:keepLines w:val="0"/>
        <w:widowControl w:val="0"/>
        <w:numPr>
          <w:ilvl w:val="1"/>
          <w:numId w:val="2"/>
        </w:numPr>
        <w:ind w:left="0" w:firstLine="709"/>
        <w:contextualSpacing w:val="0"/>
        <w:rPr>
          <w:rFonts w:cs="Times New Roman"/>
          <w:spacing w:val="0"/>
        </w:rPr>
      </w:pPr>
      <w:r w:rsidRPr="00780DBA">
        <w:rPr>
          <w:rFonts w:cs="Times New Roman"/>
          <w:spacing w:val="0"/>
        </w:rPr>
        <w:t>Уведомление Подрядчика о невозможности безопасного выполнения соответствующей части работ оформляется в письменной фо</w:t>
      </w:r>
      <w:r w:rsidR="00825DC3">
        <w:rPr>
          <w:rFonts w:cs="Times New Roman"/>
          <w:spacing w:val="0"/>
        </w:rPr>
        <w:t>рме и направляется Заказчику по </w:t>
      </w:r>
      <w:r w:rsidRPr="00780DBA">
        <w:rPr>
          <w:rFonts w:cs="Times New Roman"/>
          <w:spacing w:val="0"/>
        </w:rPr>
        <w:t>адресу электронной почты, указанному в Контракте, либо передается уполномоченному представителю Заказ</w:t>
      </w:r>
      <w:r w:rsidR="00825DC3">
        <w:rPr>
          <w:rFonts w:cs="Times New Roman"/>
          <w:spacing w:val="0"/>
        </w:rPr>
        <w:t xml:space="preserve">чика. </w:t>
      </w:r>
      <w:proofErr w:type="gramStart"/>
      <w:r w:rsidRPr="00780DBA">
        <w:rPr>
          <w:rFonts w:cs="Times New Roman"/>
          <w:spacing w:val="0"/>
        </w:rPr>
        <w:t>В уведомлении указываются выявленные обстоятельства, препятствующие выполнению работ, возможные последствия выполнения работ без устранения таких обстоятельств, а также предложения Подрядчика по д</w:t>
      </w:r>
      <w:r w:rsidR="00825DC3">
        <w:rPr>
          <w:rFonts w:cs="Times New Roman"/>
          <w:spacing w:val="0"/>
        </w:rPr>
        <w:t>альнейшему выполнению работ при </w:t>
      </w:r>
      <w:r w:rsidR="0045268E">
        <w:rPr>
          <w:rFonts w:cs="Times New Roman"/>
          <w:spacing w:val="0"/>
        </w:rPr>
        <w:t>наличии таких предложений.</w:t>
      </w:r>
      <w:proofErr w:type="gramEnd"/>
    </w:p>
    <w:p w:rsidR="00865CD9" w:rsidRPr="0045268E" w:rsidRDefault="0045268E" w:rsidP="0045268E">
      <w:pPr>
        <w:pStyle w:val="a4"/>
        <w:keepLines w:val="0"/>
        <w:widowControl w:val="0"/>
        <w:numPr>
          <w:ilvl w:val="1"/>
          <w:numId w:val="2"/>
        </w:numPr>
        <w:ind w:left="0" w:firstLine="709"/>
        <w:contextualSpacing w:val="0"/>
        <w:rPr>
          <w:rFonts w:cs="Times New Roman"/>
          <w:spacing w:val="0"/>
        </w:rPr>
      </w:pPr>
      <w:proofErr w:type="gramStart"/>
      <w:r w:rsidRPr="0045268E">
        <w:rPr>
          <w:rFonts w:cs="Times New Roman"/>
          <w:spacing w:val="0"/>
        </w:rPr>
        <w:t>Поставка кронштейнов</w:t>
      </w:r>
      <w:r>
        <w:rPr>
          <w:rFonts w:cs="Times New Roman"/>
          <w:spacing w:val="0"/>
        </w:rPr>
        <w:t xml:space="preserve"> наружного блока Подрядчиком</w:t>
      </w:r>
      <w:r w:rsidRPr="0045268E">
        <w:rPr>
          <w:rFonts w:cs="Times New Roman"/>
          <w:spacing w:val="0"/>
        </w:rPr>
        <w:t>, изменение места установки наружного блока, изменение существующих мест крепления кронштейнов, выполнение строительных, фасадных, отделочных или иных дополнительных работ, не предусмотренных настоящим техническим заданием, в предмет Контракта не входят и не могут выполняться Подрядчиком без оформления соответствующих оснований в соответствии с законодательство</w:t>
      </w:r>
      <w:r>
        <w:rPr>
          <w:rFonts w:cs="Times New Roman"/>
          <w:spacing w:val="0"/>
        </w:rPr>
        <w:t>м Российской Федерации</w:t>
      </w:r>
      <w:r w:rsidR="00865CD9" w:rsidRPr="0045268E">
        <w:rPr>
          <w:rFonts w:cs="Times New Roman"/>
          <w:spacing w:val="0"/>
        </w:rPr>
        <w:t>.</w:t>
      </w:r>
      <w:proofErr w:type="gramEnd"/>
    </w:p>
    <w:p w:rsidR="00780DBA" w:rsidRPr="00865CD9" w:rsidRDefault="00865CD9" w:rsidP="00865CD9">
      <w:pPr>
        <w:pStyle w:val="a4"/>
        <w:keepLines w:val="0"/>
        <w:widowControl w:val="0"/>
        <w:numPr>
          <w:ilvl w:val="1"/>
          <w:numId w:val="2"/>
        </w:numPr>
        <w:ind w:left="0" w:firstLine="709"/>
        <w:contextualSpacing w:val="0"/>
        <w:rPr>
          <w:rFonts w:cs="Times New Roman"/>
          <w:spacing w:val="0"/>
        </w:rPr>
      </w:pPr>
      <w:r w:rsidRPr="00865CD9">
        <w:rPr>
          <w:rFonts w:cs="Times New Roman"/>
          <w:spacing w:val="0"/>
        </w:rPr>
        <w:t>Приостановление соответствующей части работ по основаниям, предусмотренным настоящим техническим заданием и статьёй 716 Гражданского кодекса Российской Федерации, подлежит документальному оформлению. Период существования подтверждённых обстоятельств учитывается при определении наличия вины Подрядчика в нарушении срока исполнения обязательств. Само по себе приостановление работ не изменяет установленный Контрактом срок выполнения работ. Изменение срока исполнения Контракта допускается исключительно при наличии оснований и с соблюдением порядка, предусмотренных законодательством Российской Федерации.</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proofErr w:type="gramStart"/>
      <w:r w:rsidRPr="00780DBA">
        <w:rPr>
          <w:rFonts w:cs="Times New Roman"/>
          <w:spacing w:val="0"/>
        </w:rPr>
        <w:t>Подрядчик не вправе выполнять установку наружного блока при наличии обстоятельств, создающих риск падения оборудования, повреждения фасада, причинения вреда жизни и здоровью людей либо повреждения имущества Заказчика или третьих лиц.</w:t>
      </w:r>
      <w:proofErr w:type="gramEnd"/>
    </w:p>
    <w:p w:rsidR="00825DC3" w:rsidRDefault="00780DBA" w:rsidP="00825DC3">
      <w:pPr>
        <w:pStyle w:val="a4"/>
        <w:keepLines w:val="0"/>
        <w:widowControl w:val="0"/>
        <w:numPr>
          <w:ilvl w:val="1"/>
          <w:numId w:val="2"/>
        </w:numPr>
        <w:ind w:left="0" w:firstLine="709"/>
        <w:contextualSpacing w:val="0"/>
        <w:rPr>
          <w:rFonts w:cs="Times New Roman"/>
          <w:spacing w:val="0"/>
        </w:rPr>
      </w:pPr>
      <w:proofErr w:type="gramStart"/>
      <w:r w:rsidRPr="00780DBA">
        <w:rPr>
          <w:rFonts w:cs="Times New Roman"/>
          <w:spacing w:val="0"/>
        </w:rPr>
        <w:t>Материалы и расходные материалы, применяемые Подрядчиком при выполнении работ, должны быть новыми, пригодными для соответствую</w:t>
      </w:r>
      <w:r w:rsidR="00825DC3">
        <w:rPr>
          <w:rFonts w:cs="Times New Roman"/>
          <w:spacing w:val="0"/>
        </w:rPr>
        <w:t>щих видов работ, совместимыми с </w:t>
      </w:r>
      <w:r w:rsidRPr="00780DBA">
        <w:rPr>
          <w:rFonts w:cs="Times New Roman"/>
          <w:spacing w:val="0"/>
        </w:rPr>
        <w:t>устанавливаемым климатическим оборудованием и соответствовать технической документации производителей, обязательным требованиям технических регламентов, стандартов и иных нормативных документов, применимых к соответствующим материалам.</w:t>
      </w:r>
      <w:proofErr w:type="gramEnd"/>
    </w:p>
    <w:p w:rsidR="00780DBA" w:rsidRPr="00825DC3" w:rsidRDefault="00825DC3" w:rsidP="00825DC3">
      <w:pPr>
        <w:pStyle w:val="a4"/>
        <w:keepLines w:val="0"/>
        <w:widowControl w:val="0"/>
        <w:numPr>
          <w:ilvl w:val="1"/>
          <w:numId w:val="2"/>
        </w:numPr>
        <w:ind w:left="0" w:firstLine="709"/>
        <w:contextualSpacing w:val="0"/>
        <w:rPr>
          <w:rFonts w:cs="Times New Roman"/>
          <w:spacing w:val="0"/>
        </w:rPr>
      </w:pPr>
      <w:proofErr w:type="gramStart"/>
      <w:r w:rsidRPr="00825DC3">
        <w:rPr>
          <w:rFonts w:cs="Times New Roman"/>
          <w:spacing w:val="0"/>
        </w:rPr>
        <w:t>В качестве расходных материалов могут применяться крепежные изделия, элементы крепления, герметизирующие материалы, теплоизоляционные материалы для восстановления изоляции в местах соединений, расходные материа</w:t>
      </w:r>
      <w:r>
        <w:rPr>
          <w:rFonts w:cs="Times New Roman"/>
          <w:spacing w:val="0"/>
        </w:rPr>
        <w:t>лы для проверки герметичности и </w:t>
      </w:r>
      <w:r w:rsidRPr="00825DC3">
        <w:rPr>
          <w:rFonts w:cs="Times New Roman"/>
          <w:spacing w:val="0"/>
        </w:rPr>
        <w:t>вакуумирования системы, хладагент, совместимый с устанавливаемым климатическим оборудованием, в объеме, необходимом для штатного запуска и работы оборудования, а также иные материалы, непосредственно необходимые для демонтажа ранее установленного оборудования и монтажа климатического оборудования Заказчика на</w:t>
      </w:r>
      <w:proofErr w:type="gramEnd"/>
      <w:r w:rsidRPr="00825DC3">
        <w:rPr>
          <w:rFonts w:cs="Times New Roman"/>
          <w:spacing w:val="0"/>
        </w:rPr>
        <w:t xml:space="preserve"> существующие места установки.</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proofErr w:type="gramStart"/>
      <w:r w:rsidRPr="00780DBA">
        <w:rPr>
          <w:rFonts w:cs="Times New Roman"/>
          <w:spacing w:val="0"/>
        </w:rPr>
        <w:t>До начала монтажа Подрядчик обязан осмотреть место выполнения работ, существующие места установки внутреннего и наружного блоков, существующие коммуникации, доступ к наружному блоку, состояние кронштейнов, мест крепления, фасада здания, существующей фреоновой магистрали, дренажной линии и электрических соединений, а также возможность безопасного выполнения работ.</w:t>
      </w:r>
      <w:proofErr w:type="gramEnd"/>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r w:rsidRPr="00780DBA">
        <w:rPr>
          <w:rFonts w:cs="Times New Roman"/>
          <w:spacing w:val="0"/>
        </w:rPr>
        <w:t xml:space="preserve">При выявлении обстоятельств, препятствующих безопасному или качественному </w:t>
      </w:r>
      <w:r w:rsidRPr="00780DBA">
        <w:rPr>
          <w:rFonts w:cs="Times New Roman"/>
          <w:spacing w:val="0"/>
        </w:rPr>
        <w:lastRenderedPageBreak/>
        <w:t>выполнению работ, Подрядчик обязан незамедлительно уведомить Заказчика до начала выполнения соответствующей части работ. Выполнение работ способом, заведомо создающим риск ненадлежащего результата, повреждения имущества Заказчика либо причинения вреда людям, не допускается.</w:t>
      </w:r>
    </w:p>
    <w:p w:rsidR="00780DBA" w:rsidRPr="00780DBA" w:rsidRDefault="00780DBA" w:rsidP="00780DBA">
      <w:pPr>
        <w:pStyle w:val="a4"/>
        <w:keepLines w:val="0"/>
        <w:widowControl w:val="0"/>
        <w:numPr>
          <w:ilvl w:val="1"/>
          <w:numId w:val="2"/>
        </w:numPr>
        <w:ind w:left="0" w:firstLine="709"/>
        <w:contextualSpacing w:val="0"/>
        <w:rPr>
          <w:rFonts w:cs="Times New Roman"/>
          <w:spacing w:val="0"/>
        </w:rPr>
      </w:pPr>
      <w:proofErr w:type="gramStart"/>
      <w:r w:rsidRPr="00780DBA">
        <w:rPr>
          <w:rFonts w:cs="Times New Roman"/>
          <w:spacing w:val="0"/>
        </w:rPr>
        <w:t>Подрядчик не вправе самостоятельно изменят</w:t>
      </w:r>
      <w:r w:rsidR="00825DC3">
        <w:rPr>
          <w:rFonts w:cs="Times New Roman"/>
          <w:spacing w:val="0"/>
        </w:rPr>
        <w:t>ь места установки внутреннего и </w:t>
      </w:r>
      <w:r w:rsidRPr="00780DBA">
        <w:rPr>
          <w:rFonts w:cs="Times New Roman"/>
          <w:spacing w:val="0"/>
        </w:rPr>
        <w:t xml:space="preserve">наружного блоков, трассу фреоновой магистрали, трассу дренажной линии, схему электропитания, выполнять </w:t>
      </w:r>
      <w:proofErr w:type="spellStart"/>
      <w:r w:rsidRPr="00780DBA">
        <w:rPr>
          <w:rFonts w:cs="Times New Roman"/>
          <w:spacing w:val="0"/>
        </w:rPr>
        <w:t>штробление</w:t>
      </w:r>
      <w:proofErr w:type="spellEnd"/>
      <w:r w:rsidRPr="00780DBA">
        <w:rPr>
          <w:rFonts w:cs="Times New Roman"/>
          <w:spacing w:val="0"/>
        </w:rPr>
        <w:t>, устройство новых отверстий, прокладку новых коммуникаций, перенос оборудования в иные места либо</w:t>
      </w:r>
      <w:r w:rsidR="00825DC3">
        <w:rPr>
          <w:rFonts w:cs="Times New Roman"/>
          <w:spacing w:val="0"/>
        </w:rPr>
        <w:t xml:space="preserve"> иные дополнительные работы, не </w:t>
      </w:r>
      <w:r w:rsidRPr="00780DBA">
        <w:rPr>
          <w:rFonts w:cs="Times New Roman"/>
          <w:spacing w:val="0"/>
        </w:rPr>
        <w:t>предусмотренные настоящим техническим заданием</w:t>
      </w:r>
      <w:r w:rsidR="00825DC3">
        <w:rPr>
          <w:rFonts w:cs="Times New Roman"/>
          <w:spacing w:val="0"/>
        </w:rPr>
        <w:t>.</w:t>
      </w:r>
      <w:proofErr w:type="gramEnd"/>
    </w:p>
    <w:p w:rsidR="00780DBA" w:rsidRPr="00D27291" w:rsidRDefault="00780DBA" w:rsidP="00825DC3">
      <w:pPr>
        <w:pStyle w:val="a4"/>
        <w:keepLines w:val="0"/>
        <w:widowControl w:val="0"/>
        <w:numPr>
          <w:ilvl w:val="1"/>
          <w:numId w:val="2"/>
        </w:numPr>
        <w:spacing w:after="120"/>
        <w:ind w:left="0" w:firstLine="709"/>
        <w:contextualSpacing w:val="0"/>
      </w:pPr>
      <w:r w:rsidRPr="00780DBA">
        <w:rPr>
          <w:rFonts w:cs="Times New Roman"/>
          <w:spacing w:val="0"/>
        </w:rPr>
        <w:t>Работы выполняются в следующем составе и объеме:</w:t>
      </w:r>
    </w:p>
    <w:tbl>
      <w:tblPr>
        <w:tblStyle w:val="ad"/>
        <w:tblW w:w="5000" w:type="pct"/>
        <w:jc w:val="center"/>
        <w:tblLook w:val="04A0" w:firstRow="1" w:lastRow="0" w:firstColumn="1" w:lastColumn="0" w:noHBand="0" w:noVBand="1"/>
      </w:tblPr>
      <w:tblGrid>
        <w:gridCol w:w="908"/>
        <w:gridCol w:w="6484"/>
        <w:gridCol w:w="1690"/>
        <w:gridCol w:w="1339"/>
      </w:tblGrid>
      <w:tr w:rsidR="00780DBA" w:rsidRPr="00825DC3" w:rsidTr="00825DC3">
        <w:trPr>
          <w:jc w:val="center"/>
        </w:trPr>
        <w:tc>
          <w:tcPr>
            <w:tcW w:w="436" w:type="pct"/>
            <w:shd w:val="clear" w:color="auto" w:fill="D9EAF7"/>
            <w:vAlign w:val="center"/>
          </w:tcPr>
          <w:p w:rsidR="00780DBA" w:rsidRPr="00825DC3" w:rsidRDefault="00780DBA" w:rsidP="00825DC3">
            <w:pPr>
              <w:keepLines w:val="0"/>
              <w:widowControl w:val="0"/>
              <w:ind w:left="0" w:firstLine="0"/>
              <w:jc w:val="center"/>
              <w:rPr>
                <w:spacing w:val="0"/>
              </w:rPr>
            </w:pPr>
            <w:r w:rsidRPr="00825DC3">
              <w:rPr>
                <w:b/>
                <w:spacing w:val="0"/>
                <w:sz w:val="21"/>
              </w:rPr>
              <w:t>№ п/п</w:t>
            </w:r>
          </w:p>
        </w:tc>
        <w:tc>
          <w:tcPr>
            <w:tcW w:w="3111" w:type="pct"/>
            <w:shd w:val="clear" w:color="auto" w:fill="D9EAF7"/>
            <w:vAlign w:val="center"/>
          </w:tcPr>
          <w:p w:rsidR="00780DBA" w:rsidRPr="00825DC3" w:rsidRDefault="00780DBA" w:rsidP="00825DC3">
            <w:pPr>
              <w:keepLines w:val="0"/>
              <w:widowControl w:val="0"/>
              <w:ind w:left="0" w:firstLine="0"/>
              <w:jc w:val="center"/>
              <w:rPr>
                <w:spacing w:val="0"/>
              </w:rPr>
            </w:pPr>
            <w:r w:rsidRPr="00825DC3">
              <w:rPr>
                <w:b/>
                <w:spacing w:val="0"/>
                <w:sz w:val="21"/>
              </w:rPr>
              <w:t>Наименование работ</w:t>
            </w:r>
          </w:p>
        </w:tc>
        <w:tc>
          <w:tcPr>
            <w:tcW w:w="811" w:type="pct"/>
            <w:shd w:val="clear" w:color="auto" w:fill="D9EAF7"/>
            <w:vAlign w:val="center"/>
          </w:tcPr>
          <w:p w:rsidR="00780DBA" w:rsidRPr="00825DC3" w:rsidRDefault="00780DBA" w:rsidP="00825DC3">
            <w:pPr>
              <w:keepLines w:val="0"/>
              <w:widowControl w:val="0"/>
              <w:ind w:left="0" w:firstLine="0"/>
              <w:jc w:val="center"/>
              <w:rPr>
                <w:spacing w:val="0"/>
              </w:rPr>
            </w:pPr>
            <w:r w:rsidRPr="00825DC3">
              <w:rPr>
                <w:b/>
                <w:spacing w:val="0"/>
                <w:sz w:val="21"/>
              </w:rPr>
              <w:t>Единица измерения</w:t>
            </w:r>
          </w:p>
        </w:tc>
        <w:tc>
          <w:tcPr>
            <w:tcW w:w="642" w:type="pct"/>
            <w:shd w:val="clear" w:color="auto" w:fill="D9EAF7"/>
            <w:vAlign w:val="center"/>
          </w:tcPr>
          <w:p w:rsidR="00780DBA" w:rsidRPr="00825DC3" w:rsidRDefault="00780DBA" w:rsidP="00825DC3">
            <w:pPr>
              <w:keepLines w:val="0"/>
              <w:widowControl w:val="0"/>
              <w:ind w:left="0" w:firstLine="0"/>
              <w:jc w:val="center"/>
              <w:rPr>
                <w:spacing w:val="0"/>
              </w:rPr>
            </w:pPr>
            <w:r w:rsidRPr="00825DC3">
              <w:rPr>
                <w:b/>
                <w:spacing w:val="0"/>
                <w:sz w:val="21"/>
              </w:rPr>
              <w:t>Количество</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rPr>
            </w:pPr>
            <w:r w:rsidRPr="00825DC3">
              <w:rPr>
                <w:spacing w:val="0"/>
                <w:sz w:val="21"/>
              </w:rPr>
              <w:t xml:space="preserve">Демонтаж ранее установленного внутреннего блока климатического оборудования Mitsubishi MSC-GA35VB </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шт.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rPr>
            </w:pPr>
            <w:r w:rsidRPr="00825DC3">
              <w:rPr>
                <w:spacing w:val="0"/>
                <w:sz w:val="21"/>
              </w:rPr>
              <w:t>Демонтаж ранее установленного наружного блока климатического оборудования</w:t>
            </w:r>
            <w:r w:rsidR="0045268E">
              <w:rPr>
                <w:spacing w:val="0"/>
                <w:sz w:val="21"/>
              </w:rPr>
              <w:t>, входящего в состав сплит-системы</w:t>
            </w:r>
            <w:r w:rsidRPr="00825DC3">
              <w:rPr>
                <w:spacing w:val="0"/>
              </w:rPr>
              <w:t xml:space="preserve"> </w:t>
            </w:r>
            <w:r w:rsidR="0045268E">
              <w:rPr>
                <w:spacing w:val="0"/>
                <w:sz w:val="21"/>
              </w:rPr>
              <w:t xml:space="preserve">Mitsubishi, с внутренним блоком </w:t>
            </w:r>
            <w:r w:rsidRPr="00825DC3">
              <w:rPr>
                <w:spacing w:val="0"/>
                <w:sz w:val="21"/>
              </w:rPr>
              <w:t>MSC-GA35VB</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шт.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rPr>
            </w:pPr>
            <w:r w:rsidRPr="00825DC3">
              <w:rPr>
                <w:spacing w:val="0"/>
                <w:sz w:val="21"/>
              </w:rPr>
              <w:t>Установка внутреннего блока климатического оборудования Заказчика на существующее место установки</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шт.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rPr>
            </w:pPr>
            <w:r w:rsidRPr="00825DC3">
              <w:rPr>
                <w:spacing w:val="0"/>
                <w:sz w:val="21"/>
              </w:rPr>
              <w:t xml:space="preserve">Установка наружного блока климатического оборудования Заказчика на существующее место установки на </w:t>
            </w:r>
            <w:proofErr w:type="gramStart"/>
            <w:r w:rsidRPr="00825DC3">
              <w:rPr>
                <w:spacing w:val="0"/>
                <w:sz w:val="21"/>
              </w:rPr>
              <w:t>фасаде</w:t>
            </w:r>
            <w:proofErr w:type="gramEnd"/>
            <w:r w:rsidRPr="00825DC3">
              <w:rPr>
                <w:spacing w:val="0"/>
                <w:sz w:val="21"/>
              </w:rPr>
              <w:t xml:space="preserve"> здания</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шт.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rPr>
            </w:pPr>
            <w:r w:rsidRPr="00825DC3">
              <w:rPr>
                <w:spacing w:val="0"/>
                <w:sz w:val="21"/>
              </w:rPr>
              <w:t>Подключение климатического оборудования Заказчика к существующей фреоновой магистрали</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комплект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rPr>
            </w:pPr>
            <w:r w:rsidRPr="00825DC3">
              <w:rPr>
                <w:spacing w:val="0"/>
                <w:sz w:val="21"/>
              </w:rPr>
              <w:t>Подключение климатического оборудования Заказчика к существующей дренажной линии</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комплект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rPr>
            </w:pPr>
            <w:r w:rsidRPr="00825DC3">
              <w:rPr>
                <w:spacing w:val="0"/>
                <w:sz w:val="21"/>
              </w:rPr>
              <w:t>Подключение климатического оборудования Заказчика к существующим электрическим соединениям</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комплект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rPr>
            </w:pPr>
            <w:proofErr w:type="spellStart"/>
            <w:r w:rsidRPr="00825DC3">
              <w:rPr>
                <w:spacing w:val="0"/>
                <w:sz w:val="21"/>
              </w:rPr>
              <w:t>Вакуумирование</w:t>
            </w:r>
            <w:proofErr w:type="spellEnd"/>
            <w:r w:rsidRPr="00825DC3">
              <w:rPr>
                <w:spacing w:val="0"/>
                <w:sz w:val="21"/>
              </w:rPr>
              <w:t xml:space="preserve"> системы, проверка герметичности соединений, проверка отвода конденсата</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комплект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825DC3">
            <w:pPr>
              <w:keepLines w:val="0"/>
              <w:widowControl w:val="0"/>
              <w:ind w:left="0" w:firstLine="0"/>
              <w:rPr>
                <w:spacing w:val="0"/>
                <w:sz w:val="21"/>
              </w:rPr>
            </w:pPr>
            <w:r w:rsidRPr="00825DC3">
              <w:rPr>
                <w:spacing w:val="0"/>
                <w:sz w:val="21"/>
              </w:rPr>
              <w:t xml:space="preserve">Дозаправка системы хладагентом, совместимым с устанавливаемым климатическим оборудованием в </w:t>
            </w:r>
            <w:r w:rsidR="0045268E" w:rsidRPr="00825DC3">
              <w:rPr>
                <w:spacing w:val="0"/>
                <w:sz w:val="21"/>
              </w:rPr>
              <w:t>объеме,</w:t>
            </w:r>
            <w:r w:rsidRPr="00825DC3">
              <w:rPr>
                <w:spacing w:val="0"/>
                <w:sz w:val="21"/>
              </w:rPr>
              <w:t xml:space="preserve"> предусмотренном технической документацией производителя</w:t>
            </w:r>
            <w:r w:rsidR="0045268E">
              <w:rPr>
                <w:spacing w:val="0"/>
                <w:sz w:val="21"/>
              </w:rPr>
              <w:t xml:space="preserve"> и необходимым для штатного запуска и работы климатического оборудования</w:t>
            </w:r>
          </w:p>
        </w:tc>
        <w:tc>
          <w:tcPr>
            <w:tcW w:w="811" w:type="pct"/>
            <w:vAlign w:val="center"/>
          </w:tcPr>
          <w:p w:rsidR="00780DBA" w:rsidRPr="00825DC3" w:rsidRDefault="00780DBA" w:rsidP="00825DC3">
            <w:pPr>
              <w:keepLines w:val="0"/>
              <w:widowControl w:val="0"/>
              <w:ind w:left="0" w:firstLine="0"/>
              <w:jc w:val="center"/>
              <w:rPr>
                <w:spacing w:val="0"/>
                <w:sz w:val="21"/>
              </w:rPr>
            </w:pPr>
            <w:r w:rsidRPr="00825DC3">
              <w:rPr>
                <w:spacing w:val="0"/>
                <w:sz w:val="21"/>
              </w:rPr>
              <w:t>комплект</w:t>
            </w:r>
          </w:p>
        </w:tc>
        <w:tc>
          <w:tcPr>
            <w:tcW w:w="642" w:type="pct"/>
            <w:vAlign w:val="center"/>
          </w:tcPr>
          <w:p w:rsidR="00780DBA" w:rsidRPr="00825DC3" w:rsidRDefault="00780DBA" w:rsidP="00825DC3">
            <w:pPr>
              <w:keepLines w:val="0"/>
              <w:widowControl w:val="0"/>
              <w:ind w:left="0" w:firstLine="0"/>
              <w:jc w:val="center"/>
              <w:rPr>
                <w:spacing w:val="0"/>
                <w:sz w:val="21"/>
              </w:rPr>
            </w:pPr>
            <w:r w:rsidRPr="00825DC3">
              <w:rPr>
                <w:spacing w:val="0"/>
                <w:sz w:val="21"/>
              </w:rPr>
              <w:t>1</w:t>
            </w:r>
          </w:p>
        </w:tc>
      </w:tr>
      <w:tr w:rsidR="00780DBA" w:rsidRPr="00825DC3" w:rsidTr="00825DC3">
        <w:trPr>
          <w:jc w:val="center"/>
        </w:trPr>
        <w:tc>
          <w:tcPr>
            <w:tcW w:w="436" w:type="pct"/>
            <w:vAlign w:val="center"/>
          </w:tcPr>
          <w:p w:rsidR="00780DBA" w:rsidRPr="00825DC3" w:rsidRDefault="00780DBA" w:rsidP="00825DC3">
            <w:pPr>
              <w:pStyle w:val="a5"/>
              <w:keepLines w:val="0"/>
              <w:widowControl w:val="0"/>
              <w:numPr>
                <w:ilvl w:val="0"/>
                <w:numId w:val="27"/>
              </w:numPr>
              <w:jc w:val="center"/>
              <w:rPr>
                <w:spacing w:val="0"/>
              </w:rPr>
            </w:pPr>
          </w:p>
        </w:tc>
        <w:tc>
          <w:tcPr>
            <w:tcW w:w="3111" w:type="pct"/>
            <w:vAlign w:val="center"/>
          </w:tcPr>
          <w:p w:rsidR="00780DBA" w:rsidRPr="00825DC3" w:rsidRDefault="00780DBA" w:rsidP="0045268E">
            <w:pPr>
              <w:keepLines w:val="0"/>
              <w:widowControl w:val="0"/>
              <w:ind w:left="0" w:firstLine="0"/>
              <w:rPr>
                <w:spacing w:val="0"/>
              </w:rPr>
            </w:pPr>
            <w:r w:rsidRPr="00825DC3">
              <w:rPr>
                <w:spacing w:val="0"/>
                <w:sz w:val="21"/>
              </w:rPr>
              <w:t xml:space="preserve">Пусконаладочные </w:t>
            </w:r>
            <w:r w:rsidR="0045268E">
              <w:rPr>
                <w:spacing w:val="0"/>
                <w:sz w:val="21"/>
              </w:rPr>
              <w:t xml:space="preserve">работы, пробный запуск, настройка и </w:t>
            </w:r>
            <w:r w:rsidRPr="00825DC3">
              <w:rPr>
                <w:spacing w:val="0"/>
                <w:sz w:val="21"/>
              </w:rPr>
              <w:t>проверка режимов работы климатического оборудования</w:t>
            </w:r>
          </w:p>
        </w:tc>
        <w:tc>
          <w:tcPr>
            <w:tcW w:w="811" w:type="pct"/>
            <w:vAlign w:val="center"/>
          </w:tcPr>
          <w:p w:rsidR="00780DBA" w:rsidRPr="00825DC3" w:rsidRDefault="00780DBA" w:rsidP="00825DC3">
            <w:pPr>
              <w:keepLines w:val="0"/>
              <w:widowControl w:val="0"/>
              <w:ind w:left="0" w:firstLine="0"/>
              <w:jc w:val="center"/>
              <w:rPr>
                <w:spacing w:val="0"/>
              </w:rPr>
            </w:pPr>
            <w:r w:rsidRPr="00825DC3">
              <w:rPr>
                <w:spacing w:val="0"/>
                <w:sz w:val="21"/>
              </w:rPr>
              <w:t>комплект</w:t>
            </w:r>
          </w:p>
        </w:tc>
        <w:tc>
          <w:tcPr>
            <w:tcW w:w="642" w:type="pct"/>
            <w:vAlign w:val="center"/>
          </w:tcPr>
          <w:p w:rsidR="00780DBA" w:rsidRPr="00825DC3" w:rsidRDefault="00780DBA" w:rsidP="00825DC3">
            <w:pPr>
              <w:keepLines w:val="0"/>
              <w:widowControl w:val="0"/>
              <w:ind w:left="0" w:firstLine="0"/>
              <w:jc w:val="center"/>
              <w:rPr>
                <w:spacing w:val="0"/>
              </w:rPr>
            </w:pPr>
            <w:r w:rsidRPr="00825DC3">
              <w:rPr>
                <w:spacing w:val="0"/>
                <w:sz w:val="21"/>
              </w:rPr>
              <w:t>1</w:t>
            </w:r>
          </w:p>
        </w:tc>
      </w:tr>
    </w:tbl>
    <w:p w:rsidR="00865CD9" w:rsidRDefault="00865CD9" w:rsidP="00865CD9">
      <w:pPr>
        <w:keepLines w:val="0"/>
        <w:spacing w:before="120" w:after="120"/>
        <w:ind w:left="0" w:firstLine="0"/>
        <w:rPr>
          <w:spacing w:val="0"/>
        </w:rPr>
      </w:pPr>
      <w:r w:rsidRPr="00865CD9">
        <w:rPr>
          <w:spacing w:val="0"/>
        </w:rPr>
        <w:t>Перед разъединением фреоновой магистрали Подрядчик обязан обеспечить безопасное обращение с содержащимся в демонтируемом климатическом оборудовании хладагентом, в том числе выполнить его сбор в наружном блоке или специализированную ёмкость применимым технологическим способом, не допускающим неконтролируемого выброса хладагента.</w:t>
      </w:r>
    </w:p>
    <w:p w:rsidR="00825DC3" w:rsidRPr="00865CD9" w:rsidRDefault="0045268E" w:rsidP="0045268E">
      <w:pPr>
        <w:pStyle w:val="a4"/>
        <w:keepLines w:val="0"/>
        <w:widowControl w:val="0"/>
        <w:numPr>
          <w:ilvl w:val="1"/>
          <w:numId w:val="2"/>
        </w:numPr>
        <w:ind w:left="0" w:firstLine="709"/>
        <w:contextualSpacing w:val="0"/>
        <w:rPr>
          <w:spacing w:val="0"/>
        </w:rPr>
      </w:pPr>
      <w:r w:rsidRPr="0045268E">
        <w:rPr>
          <w:rFonts w:cs="Times New Roman"/>
          <w:spacing w:val="0"/>
        </w:rPr>
        <w:t>Дозаправка системы хладагентом выполняется Подрядчиком в объеме, необходимом для штатного запуска и работы климатического оборудования в соответствии с технической документацией производителя. Тип и количество хладагента определяются</w:t>
      </w:r>
      <w:r>
        <w:rPr>
          <w:rFonts w:cs="Times New Roman"/>
          <w:spacing w:val="0"/>
        </w:rPr>
        <w:t xml:space="preserve"> в соответствии с </w:t>
      </w:r>
      <w:r w:rsidRPr="0045268E">
        <w:rPr>
          <w:rFonts w:cs="Times New Roman"/>
          <w:spacing w:val="0"/>
        </w:rPr>
        <w:t>технической документацией производителя, маркировкой устанавливаемого климатического оборудования и фактическими условиями подключения оборудования. Длина существующей трассы составляет 4 метра. Стоимость хладагента, необходимого для выполнения указанных работ, включается в цену Контракта и отдельно Заказчиком не оплачивается.</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Перечен</w:t>
      </w:r>
      <w:r w:rsidR="00825DC3">
        <w:rPr>
          <w:rFonts w:cs="Times New Roman"/>
          <w:spacing w:val="0"/>
        </w:rPr>
        <w:t>ь работ, указанный в пункте 3.31</w:t>
      </w:r>
      <w:r w:rsidRPr="00825DC3">
        <w:rPr>
          <w:rFonts w:cs="Times New Roman"/>
          <w:spacing w:val="0"/>
        </w:rPr>
        <w:t xml:space="preserve"> настоящего технического задания, является исчерпывающим для целей определения цены Контракт</w:t>
      </w:r>
      <w:r w:rsidR="00825DC3">
        <w:rPr>
          <w:rFonts w:cs="Times New Roman"/>
          <w:spacing w:val="0"/>
        </w:rPr>
        <w:t>а. Работы, прямо не указанные в </w:t>
      </w:r>
      <w:r w:rsidRPr="00825DC3">
        <w:rPr>
          <w:rFonts w:cs="Times New Roman"/>
          <w:spacing w:val="0"/>
        </w:rPr>
        <w:t>настоящем техническом задании, не считаются входящими в цену Контракта, за исключением действий, технологически необходимых для выполнения предусмотренных настоящим техническим заданием работ и не изменяющих состав, объем и результат работ.</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proofErr w:type="gramStart"/>
      <w:r w:rsidRPr="00825DC3">
        <w:rPr>
          <w:rFonts w:cs="Times New Roman"/>
          <w:spacing w:val="0"/>
        </w:rPr>
        <w:t xml:space="preserve">В состав работ не входят: прокладка новой фреоновой магистрали, изменение трассы существующей фреоновой магистрали, прокладка новой дренажной линии, изменение трассы существующего дренажа, прокладка новой линии электропитания, установка отдельного </w:t>
      </w:r>
      <w:r w:rsidRPr="00825DC3">
        <w:rPr>
          <w:rFonts w:cs="Times New Roman"/>
          <w:spacing w:val="0"/>
        </w:rPr>
        <w:lastRenderedPageBreak/>
        <w:t xml:space="preserve">автоматического выключателя, монтаж зимнего комплекта, </w:t>
      </w:r>
      <w:proofErr w:type="spellStart"/>
      <w:r w:rsidRPr="00825DC3">
        <w:rPr>
          <w:rFonts w:cs="Times New Roman"/>
          <w:spacing w:val="0"/>
        </w:rPr>
        <w:t>штробление</w:t>
      </w:r>
      <w:proofErr w:type="spellEnd"/>
      <w:r w:rsidRPr="00825DC3">
        <w:rPr>
          <w:rFonts w:cs="Times New Roman"/>
          <w:spacing w:val="0"/>
        </w:rPr>
        <w:t xml:space="preserve">, устройство новых сквозных отверстий, перенос внутреннего или наружного блока в иное место, </w:t>
      </w:r>
      <w:r w:rsidR="0045268E">
        <w:rPr>
          <w:rFonts w:cs="Times New Roman"/>
          <w:spacing w:val="0"/>
        </w:rPr>
        <w:t>поставка кронштейнов наружного блока Подрядчиком, устройство новых мест крепления кронштейнов на фасаде</w:t>
      </w:r>
      <w:r w:rsidRPr="00825DC3">
        <w:rPr>
          <w:rFonts w:cs="Times New Roman"/>
          <w:spacing w:val="0"/>
        </w:rPr>
        <w:t>, а также</w:t>
      </w:r>
      <w:proofErr w:type="gramEnd"/>
      <w:r w:rsidRPr="00825DC3">
        <w:rPr>
          <w:rFonts w:cs="Times New Roman"/>
          <w:spacing w:val="0"/>
        </w:rPr>
        <w:t xml:space="preserve"> строительные, отделочные и восстановительные работы, за исключением случаев устранения повреждений, при</w:t>
      </w:r>
      <w:r w:rsidR="00825DC3">
        <w:rPr>
          <w:rFonts w:cs="Times New Roman"/>
          <w:spacing w:val="0"/>
        </w:rPr>
        <w:t>чиненных по вине Подрядчика при</w:t>
      </w:r>
      <w:r w:rsidR="0045268E">
        <w:rPr>
          <w:rFonts w:cs="Times New Roman"/>
          <w:spacing w:val="0"/>
        </w:rPr>
        <w:t xml:space="preserve"> </w:t>
      </w:r>
      <w:r w:rsidRPr="00825DC3">
        <w:rPr>
          <w:rFonts w:cs="Times New Roman"/>
          <w:spacing w:val="0"/>
        </w:rPr>
        <w:t>выполнении работ.</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 xml:space="preserve">Наружный блок устанавливается на </w:t>
      </w:r>
      <w:proofErr w:type="gramStart"/>
      <w:r w:rsidRPr="00825DC3">
        <w:rPr>
          <w:rFonts w:cs="Times New Roman"/>
          <w:spacing w:val="0"/>
        </w:rPr>
        <w:t>фасаде</w:t>
      </w:r>
      <w:proofErr w:type="gramEnd"/>
      <w:r w:rsidRPr="00825DC3">
        <w:rPr>
          <w:rFonts w:cs="Times New Roman"/>
          <w:spacing w:val="0"/>
        </w:rPr>
        <w:t xml:space="preserve"> здания на месте ранее установленного наружного блока. Высота выполнения работ по наружному блоку составляет</w:t>
      </w:r>
      <w:r w:rsidR="0045268E">
        <w:rPr>
          <w:rFonts w:cs="Times New Roman"/>
          <w:spacing w:val="0"/>
        </w:rPr>
        <w:t xml:space="preserve"> ориентировочно </w:t>
      </w:r>
      <w:r w:rsidR="00873A42">
        <w:rPr>
          <w:rFonts w:cs="Times New Roman"/>
          <w:spacing w:val="0"/>
        </w:rPr>
        <w:t xml:space="preserve">7 метров от </w:t>
      </w:r>
      <w:r w:rsidRPr="00825DC3">
        <w:rPr>
          <w:rFonts w:cs="Times New Roman"/>
          <w:spacing w:val="0"/>
        </w:rPr>
        <w:t>уровня земли. Подрядчик самостоятельно определяет безопасный способ доступа к месту установки наружного блока с учетом требований охраны труда, технической возможности и условий объекта Заказчика.</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Работы по демонтажу ранее установленного наружного блока и монтажу наружного блока климатического оборудования Заказчика выполняются с соблюдением требований охраны труда при работе на высоте, в том числе Правил по охране труда при работе на высоте, утвержденных приказом Минтруда России от 16.11.2020 № 782н.</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При использовании автовышки, подъемника, подъемного сооружения либо иного механизированного средства доступа Подрядчик обяз</w:t>
      </w:r>
      <w:r w:rsidR="00873A42">
        <w:rPr>
          <w:rFonts w:cs="Times New Roman"/>
          <w:spacing w:val="0"/>
        </w:rPr>
        <w:t>ан предварительно согласовать с </w:t>
      </w:r>
      <w:r w:rsidRPr="00825DC3">
        <w:rPr>
          <w:rFonts w:cs="Times New Roman"/>
          <w:spacing w:val="0"/>
        </w:rPr>
        <w:t>уполномоченным представителем Заказчика место размещения такого средства, место установки выносных опор, маршрут въезда и выезда, а также время выполнения соответствующих работ.</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Использование автовышки, подъемника, подъемного сооружения либо иного механизированного средства доступа допускается только при наличии технической возможности их размещения на территории Заказчика и при у</w:t>
      </w:r>
      <w:r w:rsidR="00873A42">
        <w:rPr>
          <w:rFonts w:cs="Times New Roman"/>
          <w:spacing w:val="0"/>
        </w:rPr>
        <w:t>словии соблюдения пропускного и </w:t>
      </w:r>
      <w:r w:rsidRPr="00825DC3">
        <w:rPr>
          <w:rFonts w:cs="Times New Roman"/>
          <w:spacing w:val="0"/>
        </w:rPr>
        <w:t>внутриобъектового режимов, требований охраны труда, пожарной безопасности и сохранности имущества Заказчика.</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При размещении автовышки, подъемника, подъемного сооружения либо иного механизированного средства доступа Подрядчик обязан не допускать повреждения дорожного покрытия, тротуаров, бордюров, газонов, фасада здания, инженерных коммуникаций и иного имущества Заказчика. При необходимости Подрядчик обязан использовать защитные подкладки, опорные плиты либо иные средства защиты покрытия и имущества Заказчика.</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 xml:space="preserve">Рабочая зона при выполнении работ на фасаде </w:t>
      </w:r>
      <w:r w:rsidR="00873A42">
        <w:rPr>
          <w:rFonts w:cs="Times New Roman"/>
          <w:spacing w:val="0"/>
        </w:rPr>
        <w:t>здания должна быть обозначена и</w:t>
      </w:r>
      <w:r w:rsidR="00873A42">
        <w:rPr>
          <w:rFonts w:cs="Times New Roman"/>
          <w:spacing w:val="0"/>
          <w:lang w:val="en-US"/>
        </w:rPr>
        <w:t> </w:t>
      </w:r>
      <w:r w:rsidRPr="00825DC3">
        <w:rPr>
          <w:rFonts w:cs="Times New Roman"/>
          <w:spacing w:val="0"/>
        </w:rPr>
        <w:t>организована Подрядчиком таким образом, чтобы исключить доступ посторонних лиц в опасную зону, падение инструмента, крепежных элементов, материалов либо демонтируемого оборудования, а также причинение вреда жизни и здоровью людей и повреждение имущества.</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Выполнение работ на фасаде здания при погодных условиях, не позволяющих обеспечить безопасное выполнение работ,</w:t>
      </w:r>
      <w:r w:rsidR="00873A42">
        <w:rPr>
          <w:rFonts w:cs="Times New Roman"/>
          <w:spacing w:val="0"/>
        </w:rPr>
        <w:t xml:space="preserve"> в том числе при сильном ветре,</w:t>
      </w:r>
      <w:r w:rsidR="00873A42" w:rsidRPr="00873A42">
        <w:rPr>
          <w:rFonts w:cs="Times New Roman"/>
          <w:spacing w:val="0"/>
        </w:rPr>
        <w:t xml:space="preserve"> </w:t>
      </w:r>
      <w:r w:rsidRPr="00825DC3">
        <w:rPr>
          <w:rFonts w:cs="Times New Roman"/>
          <w:spacing w:val="0"/>
        </w:rPr>
        <w:t>грозе, интенсивных осадках либо иных опасных условиях, не допускается. В таком случае Подрядчик обязан уведомить Заказчика о невозможности безопасного выполнения соответствующей части работ.</w:t>
      </w:r>
    </w:p>
    <w:p w:rsidR="00873A42" w:rsidRPr="00873A42" w:rsidRDefault="00780DBA" w:rsidP="00873A42">
      <w:pPr>
        <w:pStyle w:val="a4"/>
        <w:keepLines w:val="0"/>
        <w:widowControl w:val="0"/>
        <w:numPr>
          <w:ilvl w:val="1"/>
          <w:numId w:val="2"/>
        </w:numPr>
        <w:ind w:left="0" w:firstLine="709"/>
        <w:contextualSpacing w:val="0"/>
        <w:rPr>
          <w:rFonts w:cs="Times New Roman"/>
          <w:spacing w:val="0"/>
        </w:rPr>
      </w:pPr>
      <w:r w:rsidRPr="00825DC3">
        <w:rPr>
          <w:rFonts w:cs="Times New Roman"/>
          <w:spacing w:val="0"/>
        </w:rPr>
        <w:t>Работы, связанные с отключением или подключением электропитания климатического оборудования, выполняются после согласования с уполномоченным представителем Заказчика. Самовольное отключение эл</w:t>
      </w:r>
      <w:r w:rsidR="00873A42">
        <w:rPr>
          <w:rFonts w:cs="Times New Roman"/>
          <w:spacing w:val="0"/>
        </w:rPr>
        <w:t>ектроснабжения, вмешательство в</w:t>
      </w:r>
      <w:r w:rsidR="00873A42">
        <w:rPr>
          <w:rFonts w:cs="Times New Roman"/>
          <w:spacing w:val="0"/>
          <w:lang w:val="en-US"/>
        </w:rPr>
        <w:t> </w:t>
      </w:r>
      <w:r w:rsidRPr="00825DC3">
        <w:rPr>
          <w:rFonts w:cs="Times New Roman"/>
          <w:spacing w:val="0"/>
        </w:rPr>
        <w:t>электрические щиты, линии электропитания и иные и</w:t>
      </w:r>
      <w:r w:rsidR="00873A42">
        <w:rPr>
          <w:rFonts w:cs="Times New Roman"/>
          <w:spacing w:val="0"/>
        </w:rPr>
        <w:t>нженерные системы Заказчика без</w:t>
      </w:r>
      <w:r w:rsidR="00873A42">
        <w:rPr>
          <w:rFonts w:cs="Times New Roman"/>
          <w:spacing w:val="0"/>
          <w:lang w:val="en-US"/>
        </w:rPr>
        <w:t> </w:t>
      </w:r>
      <w:r w:rsidRPr="00825DC3">
        <w:rPr>
          <w:rFonts w:cs="Times New Roman"/>
          <w:spacing w:val="0"/>
        </w:rPr>
        <w:t>согласования запрещается.</w:t>
      </w:r>
    </w:p>
    <w:p w:rsidR="00780DBA" w:rsidRPr="00873A42" w:rsidRDefault="00780DBA" w:rsidP="00873A42">
      <w:pPr>
        <w:pStyle w:val="a4"/>
        <w:keepLines w:val="0"/>
        <w:widowControl w:val="0"/>
        <w:numPr>
          <w:ilvl w:val="1"/>
          <w:numId w:val="2"/>
        </w:numPr>
        <w:ind w:left="0" w:firstLine="709"/>
        <w:contextualSpacing w:val="0"/>
        <w:rPr>
          <w:rFonts w:cs="Times New Roman"/>
          <w:spacing w:val="0"/>
        </w:rPr>
      </w:pPr>
      <w:r w:rsidRPr="00873A42">
        <w:rPr>
          <w:rFonts w:cs="Times New Roman"/>
          <w:spacing w:val="0"/>
        </w:rPr>
        <w:t>Работы, связанные с электрическими соединениями, должны выполняться работниками Подрядчика, имеющими необходимые знания, подготовку и допуск к выполнению соответствующих работ. При выполнении таких работ Подрядчик обязан соблюдать требования охраны труда при эксплуатации электроустановок, в том ч</w:t>
      </w:r>
      <w:r w:rsidR="00873A42" w:rsidRPr="00873A42">
        <w:rPr>
          <w:rFonts w:cs="Times New Roman"/>
          <w:spacing w:val="0"/>
        </w:rPr>
        <w:t>исле Правил по охране труда при</w:t>
      </w:r>
      <w:r w:rsidR="00873A42" w:rsidRPr="00873A42">
        <w:rPr>
          <w:rFonts w:cs="Times New Roman"/>
          <w:spacing w:val="0"/>
          <w:lang w:val="en-US"/>
        </w:rPr>
        <w:t> </w:t>
      </w:r>
      <w:r w:rsidRPr="00873A42">
        <w:rPr>
          <w:rFonts w:cs="Times New Roman"/>
          <w:spacing w:val="0"/>
        </w:rPr>
        <w:t xml:space="preserve">эксплуатации электроустановок, утвержденных приказом </w:t>
      </w:r>
      <w:r w:rsidR="00873A42" w:rsidRPr="00873A42">
        <w:rPr>
          <w:rFonts w:cs="Times New Roman"/>
          <w:spacing w:val="0"/>
        </w:rPr>
        <w:t>Минтруда России от 15.12.2020 №</w:t>
      </w:r>
      <w:r w:rsidR="00873A42" w:rsidRPr="00873A42">
        <w:rPr>
          <w:rFonts w:cs="Times New Roman"/>
          <w:spacing w:val="0"/>
          <w:lang w:val="en-US"/>
        </w:rPr>
        <w:t> </w:t>
      </w:r>
      <w:r w:rsidRPr="00873A42">
        <w:rPr>
          <w:rFonts w:cs="Times New Roman"/>
          <w:spacing w:val="0"/>
        </w:rPr>
        <w:t>903н</w:t>
      </w:r>
      <w:r w:rsidR="00873A42" w:rsidRPr="00873A42">
        <w:rPr>
          <w:rFonts w:cs="Times New Roman"/>
          <w:spacing w:val="0"/>
        </w:rPr>
        <w:t>, ПУЭ и иных применимых обязательных требований.</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При выполнении работ Подрядчик обязан обеспечить сохранность отделки помещений, фасада здания, оконных блоков, мебели, оборудов</w:t>
      </w:r>
      <w:r w:rsidR="00873A42">
        <w:rPr>
          <w:rFonts w:cs="Times New Roman"/>
          <w:spacing w:val="0"/>
        </w:rPr>
        <w:t>ания, инженерных коммуникаций и</w:t>
      </w:r>
      <w:r w:rsidR="00873A42">
        <w:rPr>
          <w:rFonts w:cs="Times New Roman"/>
          <w:spacing w:val="0"/>
          <w:lang w:val="en-US"/>
        </w:rPr>
        <w:t> </w:t>
      </w:r>
      <w:r w:rsidRPr="00825DC3">
        <w:rPr>
          <w:rFonts w:cs="Times New Roman"/>
          <w:spacing w:val="0"/>
        </w:rPr>
        <w:t>иного имущества Заказчика.</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 xml:space="preserve">В случае причинения ущерба по вине Подрядчика Подрядчик обязан за свой счет устранить повреждения либо возместить причиненный ущерб в порядке, установленном </w:t>
      </w:r>
      <w:r w:rsidRPr="00825DC3">
        <w:rPr>
          <w:rFonts w:cs="Times New Roman"/>
          <w:spacing w:val="0"/>
        </w:rPr>
        <w:lastRenderedPageBreak/>
        <w:t>законодательством Российской Федерации, настоящим техническим заданием и Контрактом.</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Подрядчик обязан организовать выполнени</w:t>
      </w:r>
      <w:r w:rsidR="00873A42">
        <w:rPr>
          <w:rFonts w:cs="Times New Roman"/>
          <w:spacing w:val="0"/>
        </w:rPr>
        <w:t>е работ таким образом, чтобы не</w:t>
      </w:r>
      <w:r w:rsidR="00873A42">
        <w:rPr>
          <w:rFonts w:cs="Times New Roman"/>
          <w:spacing w:val="0"/>
          <w:lang w:val="en-US"/>
        </w:rPr>
        <w:t> </w:t>
      </w:r>
      <w:r w:rsidRPr="00825DC3">
        <w:rPr>
          <w:rFonts w:cs="Times New Roman"/>
          <w:spacing w:val="0"/>
        </w:rPr>
        <w:t>препятствовать функционированию учреждения, не блокировать проходы, эвакуационные выходы, доступ к помещениям, оборудованию, инженерным системам и средствам пожарной безопасности.</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Отходы, упаковка, остатки расходных материалов и</w:t>
      </w:r>
      <w:r w:rsidR="00873A42">
        <w:rPr>
          <w:rFonts w:cs="Times New Roman"/>
          <w:spacing w:val="0"/>
        </w:rPr>
        <w:t xml:space="preserve"> иной мусор, образовавшиеся при</w:t>
      </w:r>
      <w:r w:rsidR="00873A42">
        <w:rPr>
          <w:rFonts w:cs="Times New Roman"/>
          <w:spacing w:val="0"/>
          <w:lang w:val="en-US"/>
        </w:rPr>
        <w:t> </w:t>
      </w:r>
      <w:r w:rsidRPr="00825DC3">
        <w:rPr>
          <w:rFonts w:cs="Times New Roman"/>
          <w:spacing w:val="0"/>
        </w:rPr>
        <w:t>выполнении работ, подлежат сбору и выносу силами Подря</w:t>
      </w:r>
      <w:r w:rsidR="00873A42">
        <w:rPr>
          <w:rFonts w:cs="Times New Roman"/>
          <w:spacing w:val="0"/>
        </w:rPr>
        <w:t>дчика. Отходы, образовавшиеся в</w:t>
      </w:r>
      <w:r w:rsidR="00873A42">
        <w:rPr>
          <w:rFonts w:cs="Times New Roman"/>
          <w:spacing w:val="0"/>
          <w:lang w:val="en-US"/>
        </w:rPr>
        <w:t> </w:t>
      </w:r>
      <w:r w:rsidRPr="00825DC3">
        <w:rPr>
          <w:rFonts w:cs="Times New Roman"/>
          <w:spacing w:val="0"/>
        </w:rPr>
        <w:t>результате использования материалов Подрядчика, являются собственностью Подрядчика с</w:t>
      </w:r>
      <w:r w:rsidR="00873A42">
        <w:rPr>
          <w:rFonts w:cs="Times New Roman"/>
          <w:spacing w:val="0"/>
          <w:lang w:val="en-US"/>
        </w:rPr>
        <w:t> </w:t>
      </w:r>
      <w:r w:rsidRPr="00825DC3">
        <w:rPr>
          <w:rFonts w:cs="Times New Roman"/>
          <w:spacing w:val="0"/>
        </w:rPr>
        <w:t>момента их образования и подлежат обращению в соответствии с законодательством Российской Федерации об отходах производства и потребления.</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 xml:space="preserve">Инструмент, приспособления, материалы, средства </w:t>
      </w:r>
      <w:r w:rsidR="00873A42">
        <w:rPr>
          <w:rFonts w:cs="Times New Roman"/>
          <w:spacing w:val="0"/>
        </w:rPr>
        <w:t>доступа, имущество Подрядчика и</w:t>
      </w:r>
      <w:r w:rsidR="00873A42">
        <w:rPr>
          <w:rFonts w:cs="Times New Roman"/>
          <w:spacing w:val="0"/>
          <w:lang w:val="en-US"/>
        </w:rPr>
        <w:t> </w:t>
      </w:r>
      <w:r w:rsidRPr="00825DC3">
        <w:rPr>
          <w:rFonts w:cs="Times New Roman"/>
          <w:spacing w:val="0"/>
        </w:rPr>
        <w:t xml:space="preserve">иные предметы, принадлежащие Подрядчику либо используемые им при выполнении работ, должны быть вывезены Подрядчиком с объекта Заказчика после завершения </w:t>
      </w:r>
      <w:r w:rsidR="00873A42">
        <w:rPr>
          <w:rFonts w:cs="Times New Roman"/>
          <w:spacing w:val="0"/>
        </w:rPr>
        <w:t>работ, если иное не</w:t>
      </w:r>
      <w:r w:rsidR="00873A42">
        <w:rPr>
          <w:rFonts w:cs="Times New Roman"/>
          <w:spacing w:val="0"/>
          <w:lang w:val="en-US"/>
        </w:rPr>
        <w:t> </w:t>
      </w:r>
      <w:r w:rsidRPr="00825DC3">
        <w:rPr>
          <w:rFonts w:cs="Times New Roman"/>
          <w:spacing w:val="0"/>
        </w:rPr>
        <w:t>согласовано с Заказчиком.</w:t>
      </w:r>
    </w:p>
    <w:p w:rsidR="00780DBA" w:rsidRPr="00825DC3" w:rsidRDefault="00780DBA" w:rsidP="00825DC3">
      <w:pPr>
        <w:pStyle w:val="a4"/>
        <w:keepLines w:val="0"/>
        <w:widowControl w:val="0"/>
        <w:numPr>
          <w:ilvl w:val="1"/>
          <w:numId w:val="2"/>
        </w:numPr>
        <w:ind w:left="0" w:firstLine="709"/>
        <w:contextualSpacing w:val="0"/>
        <w:rPr>
          <w:rFonts w:cs="Times New Roman"/>
          <w:spacing w:val="0"/>
        </w:rPr>
      </w:pPr>
      <w:r w:rsidRPr="00825DC3">
        <w:rPr>
          <w:rFonts w:cs="Times New Roman"/>
          <w:spacing w:val="0"/>
        </w:rPr>
        <w:t>Работы считаются выполненными после завершения полного комплекса работ, указанного в настоящем техническом задании, передачи демонтированного оборудования Заказчику, очистки мест выполнения работ, пробного запуск</w:t>
      </w:r>
      <w:r w:rsidR="00873A42">
        <w:rPr>
          <w:rFonts w:cs="Times New Roman"/>
          <w:spacing w:val="0"/>
        </w:rPr>
        <w:t>а климатического оборудования и</w:t>
      </w:r>
      <w:r w:rsidR="00873A42">
        <w:rPr>
          <w:rFonts w:cs="Times New Roman"/>
          <w:spacing w:val="0"/>
          <w:lang w:val="en-US"/>
        </w:rPr>
        <w:t> </w:t>
      </w:r>
      <w:r w:rsidRPr="00825DC3">
        <w:rPr>
          <w:rFonts w:cs="Times New Roman"/>
          <w:spacing w:val="0"/>
        </w:rPr>
        <w:t>подтверждения Заказчиком результата работ в порядке, установленном Контрактом.</w:t>
      </w:r>
    </w:p>
    <w:p w:rsidR="0084316D" w:rsidRPr="00C972CF" w:rsidRDefault="00A223DE" w:rsidP="00C972CF">
      <w:pPr>
        <w:pStyle w:val="4"/>
        <w:keepNext w:val="0"/>
        <w:keepLines w:val="0"/>
        <w:numPr>
          <w:ilvl w:val="0"/>
          <w:numId w:val="2"/>
        </w:numPr>
        <w:spacing w:before="120"/>
        <w:ind w:left="357" w:hanging="357"/>
        <w:jc w:val="center"/>
        <w:rPr>
          <w:rFonts w:ascii="Times New Roman" w:hAnsi="Times New Roman" w:cs="Times New Roman"/>
          <w:b w:val="0"/>
          <w:i w:val="0"/>
          <w:color w:val="auto"/>
          <w:spacing w:val="0"/>
          <w:szCs w:val="24"/>
        </w:rPr>
      </w:pPr>
      <w:r w:rsidRPr="00C972CF">
        <w:rPr>
          <w:rFonts w:ascii="Times New Roman" w:hAnsi="Times New Roman" w:cs="Times New Roman"/>
          <w:b w:val="0"/>
          <w:i w:val="0"/>
          <w:color w:val="auto"/>
          <w:spacing w:val="0"/>
          <w:szCs w:val="24"/>
        </w:rPr>
        <w:t>ТРЕБОВАНИЯ К БЕЗОПАСНОСТИ ЗАКУПАЕМЫХ РАБОТ.</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Ответственность за соблюдение требований охраны труда, электробезопасности, пожарной безопасности и безопасных способов выполнения работ при исполнении Контракта несет Подрядчик в части организации и выполнения работ своими работниками, а также иными лицами, привлеченными Подрядчиком к исполнению Контракта.</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Подрядчик обязан допускать к выполнению работ только работников, имеющих необходимую квалификацию, прошедших обучение, инструктажи и проверку знания требований охраны труда в объеме, необходимом для выполнения соответствующих работ, а также имеющих необходимые допуски, удостоверения и разрешения в случаях, предусмотренных законодательством Российской Федерации.</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Подрядчик обязан самостоятельно определить с учетом фактического способа выполнения работ и требований законодательства Российской Федерации необходимость оформления наряда-допуска, технологической карты, плана производства работ на высоте, применения лестниц, стремянок, вышек-тур, автовышек, страховочных систем и иных средств обеспечения безопасности, а также обеспечить оформление и применение указанных документов и средств в случаях, когда это требуется для безопасного выполнения работ.</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Все расходы, связанные с обеспечением безопасного доступа к месту выполнения работ, применением лестниц, стремянок, вышек-тур, автовышек, страховочных систем, средств индивидуальной защиты, инструмента, приспособлений и иных средств, необходимых для безопасного выполнения работ, включаются в цену Кон</w:t>
      </w:r>
      <w:r>
        <w:rPr>
          <w:rFonts w:cs="Times New Roman"/>
          <w:spacing w:val="0"/>
        </w:rPr>
        <w:t>тракта и отдельно Заказчиком не</w:t>
      </w:r>
      <w:r>
        <w:rPr>
          <w:rFonts w:cs="Times New Roman"/>
          <w:spacing w:val="0"/>
          <w:lang w:val="en-US"/>
        </w:rPr>
        <w:t> </w:t>
      </w:r>
      <w:r w:rsidRPr="00FF1CF5">
        <w:rPr>
          <w:rFonts w:cs="Times New Roman"/>
          <w:spacing w:val="0"/>
        </w:rPr>
        <w:t>оплачиваются.</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Применение приставных лестниц, стремянок, вышек-тур, автовышек, страховочных систем, ручного и электроинструмента допускается только при условии их исправности, пригодности для соответствующего вида работ, соблюдения требований безопасности, технической документации производителей соответствующих средств и условий объекта Заказчика.</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Работы, связанные с отключением, подключением или проверкой электрических соединений климатического оборудования, должны выполняться работниками Подрядчика, имеющими необходимую подготовку и допуск к выполнению соответствующих работ. При выполнении таких работ Подрядчик обязан соблюдать требования охраны труда при эксплуатации электроустановок.</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Работы по демонтажу и монтажу наружного блока</w:t>
      </w:r>
      <w:r>
        <w:rPr>
          <w:rFonts w:cs="Times New Roman"/>
          <w:spacing w:val="0"/>
        </w:rPr>
        <w:t xml:space="preserve"> климатического оборудования на</w:t>
      </w:r>
      <w:r>
        <w:rPr>
          <w:rFonts w:cs="Times New Roman"/>
          <w:spacing w:val="0"/>
          <w:lang w:val="en-US"/>
        </w:rPr>
        <w:t> </w:t>
      </w:r>
      <w:r w:rsidRPr="00FF1CF5">
        <w:rPr>
          <w:rFonts w:cs="Times New Roman"/>
          <w:spacing w:val="0"/>
        </w:rPr>
        <w:t>фасаде здания должны выполняться с соблюдением требов</w:t>
      </w:r>
      <w:r>
        <w:rPr>
          <w:rFonts w:cs="Times New Roman"/>
          <w:spacing w:val="0"/>
        </w:rPr>
        <w:t>аний охраны труда при работе на</w:t>
      </w:r>
      <w:r>
        <w:rPr>
          <w:rFonts w:cs="Times New Roman"/>
          <w:spacing w:val="0"/>
          <w:lang w:val="en-US"/>
        </w:rPr>
        <w:t> </w:t>
      </w:r>
      <w:r w:rsidRPr="00FF1CF5">
        <w:rPr>
          <w:rFonts w:cs="Times New Roman"/>
          <w:spacing w:val="0"/>
        </w:rPr>
        <w:t>высоте. Подрядчик обязан обеспечить безопасный способ дос</w:t>
      </w:r>
      <w:r>
        <w:rPr>
          <w:rFonts w:cs="Times New Roman"/>
          <w:spacing w:val="0"/>
        </w:rPr>
        <w:t xml:space="preserve">тупа к месту выполнения работ </w:t>
      </w:r>
      <w:r>
        <w:rPr>
          <w:rFonts w:cs="Times New Roman"/>
          <w:spacing w:val="0"/>
        </w:rPr>
        <w:lastRenderedPageBreak/>
        <w:t>и</w:t>
      </w:r>
      <w:r>
        <w:rPr>
          <w:rFonts w:cs="Times New Roman"/>
          <w:spacing w:val="0"/>
          <w:lang w:val="en-US"/>
        </w:rPr>
        <w:t> </w:t>
      </w:r>
      <w:r w:rsidRPr="00FF1CF5">
        <w:rPr>
          <w:rFonts w:cs="Times New Roman"/>
          <w:spacing w:val="0"/>
        </w:rPr>
        <w:t>не допускать выполнения работ способом, создающим угрозу жизни и здоровью людей, падения оборудования, инструмента, крепежных элементов или материалов.</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 xml:space="preserve">При выполнении работ на фасаде здания Подрядчик обязан обеспечить безопасность работников Заказчика, посетителей и иных лиц, находящихся на </w:t>
      </w:r>
      <w:r>
        <w:rPr>
          <w:rFonts w:cs="Times New Roman"/>
          <w:spacing w:val="0"/>
        </w:rPr>
        <w:t>территории объекта Заказчика, в</w:t>
      </w:r>
      <w:r>
        <w:rPr>
          <w:rFonts w:cs="Times New Roman"/>
          <w:spacing w:val="0"/>
          <w:lang w:val="en-US"/>
        </w:rPr>
        <w:t> </w:t>
      </w:r>
      <w:r w:rsidRPr="00FF1CF5">
        <w:rPr>
          <w:rFonts w:cs="Times New Roman"/>
          <w:spacing w:val="0"/>
        </w:rPr>
        <w:t>том числе принять меры, исключающие падение инструмента, крепежных элементов, материалов, элементов оборудования и иных предметов. При необходимости зона под местом выполнения работ должна быть ограждена либо обозначена иным безопасным способом.</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При выполнении работ Подрядчик обязан соблюдать требования пожарной безопасности, в том числе требования Федерального закона от 22.07.2008 № 123-ФЗ, Правил противопожарного режима в Российской Федерации, утвержденных постановлением Правительства Российской Федерации от 16.09.2020 № 1479, а также иные обязательные требования пожарной безопасности, применимые к выполняемым работам.</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Подрядчик обязан обеспечить работников средствами индивидуальной защиты, необходимыми для безопасного выполнения работ, включая средства защиты рук, глаз, головы, средства защиты от падения с высоты, специальную обувь и иные средства защиты в зависимости от фактического способа выполнения работ.</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 xml:space="preserve">В случае возникновения аварийной ситуации, </w:t>
      </w:r>
      <w:proofErr w:type="spellStart"/>
      <w:r w:rsidRPr="00FF1CF5">
        <w:rPr>
          <w:rFonts w:cs="Times New Roman"/>
          <w:spacing w:val="0"/>
        </w:rPr>
        <w:t>травмирования</w:t>
      </w:r>
      <w:proofErr w:type="spellEnd"/>
      <w:r w:rsidRPr="00FF1CF5">
        <w:rPr>
          <w:rFonts w:cs="Times New Roman"/>
          <w:spacing w:val="0"/>
        </w:rPr>
        <w:t xml:space="preserve"> людей, повреждения имущества, выявления угрозы падения оборудования, инстр</w:t>
      </w:r>
      <w:r>
        <w:rPr>
          <w:rFonts w:cs="Times New Roman"/>
          <w:spacing w:val="0"/>
        </w:rPr>
        <w:t>умента, крепежных элементов или</w:t>
      </w:r>
      <w:r>
        <w:rPr>
          <w:rFonts w:cs="Times New Roman"/>
          <w:spacing w:val="0"/>
          <w:lang w:val="en-US"/>
        </w:rPr>
        <w:t> </w:t>
      </w:r>
      <w:r w:rsidRPr="00FF1CF5">
        <w:rPr>
          <w:rFonts w:cs="Times New Roman"/>
          <w:spacing w:val="0"/>
        </w:rPr>
        <w:t>материалов Подрядчик обязан немедленно прекратить работы в соответствующей части, принять меры к предотвращению причинения вреда и сообщить об этом уполномоченному представителю Заказчика.</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 xml:space="preserve">Подрядчик несет ответственность за вред, </w:t>
      </w:r>
      <w:r>
        <w:rPr>
          <w:rFonts w:cs="Times New Roman"/>
          <w:spacing w:val="0"/>
        </w:rPr>
        <w:t>причиненный жизни, здоровью или</w:t>
      </w:r>
      <w:r>
        <w:rPr>
          <w:rFonts w:cs="Times New Roman"/>
          <w:spacing w:val="0"/>
          <w:lang w:val="en-US"/>
        </w:rPr>
        <w:t> </w:t>
      </w:r>
      <w:r w:rsidRPr="00FF1CF5">
        <w:rPr>
          <w:rFonts w:cs="Times New Roman"/>
          <w:spacing w:val="0"/>
        </w:rPr>
        <w:t xml:space="preserve">имуществу работников Подрядчика, работников Заказчика, третьих лиц, а также за вред, причиненный имуществу Заказчика или третьих лиц, если такой вред возник вследствие действий или бездействия Подрядчика, его работников либо иных </w:t>
      </w:r>
      <w:r>
        <w:rPr>
          <w:rFonts w:cs="Times New Roman"/>
          <w:spacing w:val="0"/>
        </w:rPr>
        <w:t>лиц, привлеченных Подрядчиком к</w:t>
      </w:r>
      <w:r>
        <w:rPr>
          <w:rFonts w:cs="Times New Roman"/>
          <w:spacing w:val="0"/>
          <w:lang w:val="en-US"/>
        </w:rPr>
        <w:t> </w:t>
      </w:r>
      <w:r w:rsidRPr="00FF1CF5">
        <w:rPr>
          <w:rFonts w:cs="Times New Roman"/>
          <w:spacing w:val="0"/>
        </w:rPr>
        <w:t>исполнению Контракта, в том числе вследствие нарушения требований охраны труда, пожарной безопасности, электробезопасности, правил выполнения</w:t>
      </w:r>
      <w:r>
        <w:rPr>
          <w:rFonts w:cs="Times New Roman"/>
          <w:spacing w:val="0"/>
        </w:rPr>
        <w:t xml:space="preserve"> работ на высоте, пропускного и</w:t>
      </w:r>
      <w:r>
        <w:rPr>
          <w:rFonts w:cs="Times New Roman"/>
          <w:spacing w:val="0"/>
          <w:lang w:val="en-US"/>
        </w:rPr>
        <w:t> </w:t>
      </w:r>
      <w:r w:rsidRPr="00FF1CF5">
        <w:rPr>
          <w:rFonts w:cs="Times New Roman"/>
          <w:spacing w:val="0"/>
        </w:rPr>
        <w:t>внутриобъектового режимов, требований настоящего технического задания или условий Контракта.</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Заказчик не несет перед Подрядчиком обязанности по возмещению вреда, убытков, расходов, компенсаций, штрафов и иных платежей, возникших у Подрядчика, работников Подрядчика либо иных лиц, привлеченных Подрядчиком к исполнению Контракта, вследствие действий или бездействия Подрядчика, его работников ли</w:t>
      </w:r>
      <w:r>
        <w:rPr>
          <w:rFonts w:cs="Times New Roman"/>
          <w:spacing w:val="0"/>
        </w:rPr>
        <w:t>бо иных привлеченных им лиц, за</w:t>
      </w:r>
      <w:r>
        <w:rPr>
          <w:rFonts w:cs="Times New Roman"/>
          <w:spacing w:val="0"/>
          <w:lang w:val="en-US"/>
        </w:rPr>
        <w:t> </w:t>
      </w:r>
      <w:r w:rsidRPr="00FF1CF5">
        <w:rPr>
          <w:rFonts w:cs="Times New Roman"/>
          <w:spacing w:val="0"/>
        </w:rPr>
        <w:t>исключением случаев, когда такие последствия возникли по вине Заказчика.</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Подрядчик обязан самостоятельно урегулироват</w:t>
      </w:r>
      <w:r>
        <w:rPr>
          <w:rFonts w:cs="Times New Roman"/>
          <w:spacing w:val="0"/>
        </w:rPr>
        <w:t>ь требования своих работников и</w:t>
      </w:r>
      <w:r>
        <w:rPr>
          <w:rFonts w:cs="Times New Roman"/>
          <w:spacing w:val="0"/>
          <w:lang w:val="en-US"/>
        </w:rPr>
        <w:t> </w:t>
      </w:r>
      <w:r w:rsidRPr="00FF1CF5">
        <w:rPr>
          <w:rFonts w:cs="Times New Roman"/>
          <w:spacing w:val="0"/>
        </w:rPr>
        <w:t>иных лиц, привлеченных им к исполнению Контракта, связанные с причинением вреда их жизни, здоровью или имуществу при исполнении Контракта, если такой вред возник вследствие действий или бездействия Подрядчика, его работников либо иных лиц, привлеченных Подрядчиком к исполнению Контракта.</w:t>
      </w:r>
    </w:p>
    <w:p w:rsidR="00FF1CF5" w:rsidRPr="00FF1CF5"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В случае предъявления к Заказчику требований, пре</w:t>
      </w:r>
      <w:r>
        <w:rPr>
          <w:rFonts w:cs="Times New Roman"/>
          <w:spacing w:val="0"/>
        </w:rPr>
        <w:t>тензий, исков либо применения к</w:t>
      </w:r>
      <w:r>
        <w:rPr>
          <w:rFonts w:cs="Times New Roman"/>
          <w:spacing w:val="0"/>
          <w:lang w:val="en-US"/>
        </w:rPr>
        <w:t> </w:t>
      </w:r>
      <w:r w:rsidRPr="00FF1CF5">
        <w:rPr>
          <w:rFonts w:cs="Times New Roman"/>
          <w:spacing w:val="0"/>
        </w:rPr>
        <w:t>Заказчику мер ответственности в связи с причинением вреда жизни, здоровью или имуществу работников Подрядчика, иных привлеченных им лиц либо трет</w:t>
      </w:r>
      <w:r>
        <w:rPr>
          <w:rFonts w:cs="Times New Roman"/>
          <w:spacing w:val="0"/>
        </w:rPr>
        <w:t>ьих лиц вследствие действий или</w:t>
      </w:r>
      <w:r>
        <w:rPr>
          <w:rFonts w:cs="Times New Roman"/>
          <w:spacing w:val="0"/>
          <w:lang w:val="en-US"/>
        </w:rPr>
        <w:t> </w:t>
      </w:r>
      <w:r w:rsidRPr="00FF1CF5">
        <w:rPr>
          <w:rFonts w:cs="Times New Roman"/>
          <w:spacing w:val="0"/>
        </w:rPr>
        <w:t xml:space="preserve">бездействия Подрядчика, его работников либо иных </w:t>
      </w:r>
      <w:r>
        <w:rPr>
          <w:rFonts w:cs="Times New Roman"/>
          <w:spacing w:val="0"/>
        </w:rPr>
        <w:t>лиц, привлеченных Подрядчиком к</w:t>
      </w:r>
      <w:r>
        <w:rPr>
          <w:rFonts w:cs="Times New Roman"/>
          <w:spacing w:val="0"/>
          <w:lang w:val="en-US"/>
        </w:rPr>
        <w:t> </w:t>
      </w:r>
      <w:r w:rsidRPr="00FF1CF5">
        <w:rPr>
          <w:rFonts w:cs="Times New Roman"/>
          <w:spacing w:val="0"/>
        </w:rPr>
        <w:t>исполнению Контракта, Подрядчик обязан по требованию Заказчика возместить Заказчику причиненные этим убытки в соответствии с законодательством Российской Федерации.</w:t>
      </w:r>
    </w:p>
    <w:p w:rsidR="00621429" w:rsidRPr="00621429" w:rsidRDefault="00FF1CF5" w:rsidP="00FF1CF5">
      <w:pPr>
        <w:pStyle w:val="a4"/>
        <w:keepLines w:val="0"/>
        <w:widowControl w:val="0"/>
        <w:numPr>
          <w:ilvl w:val="1"/>
          <w:numId w:val="2"/>
        </w:numPr>
        <w:ind w:left="0" w:firstLine="709"/>
        <w:contextualSpacing w:val="0"/>
        <w:rPr>
          <w:rFonts w:cs="Times New Roman"/>
          <w:spacing w:val="0"/>
        </w:rPr>
      </w:pPr>
      <w:r w:rsidRPr="00FF1CF5">
        <w:rPr>
          <w:rFonts w:cs="Times New Roman"/>
          <w:spacing w:val="0"/>
        </w:rPr>
        <w:t>Условия настоящего раздела не освобождают Подрядчика от обязанности соблюдать иные обязательные требования охраны труда, электробезопасности, пожарной безопасности, санитарно-эпидемиологические требования и требов</w:t>
      </w:r>
      <w:r>
        <w:rPr>
          <w:rFonts w:cs="Times New Roman"/>
          <w:spacing w:val="0"/>
        </w:rPr>
        <w:t>ания безопасности, применимые к</w:t>
      </w:r>
      <w:r>
        <w:rPr>
          <w:rFonts w:cs="Times New Roman"/>
          <w:spacing w:val="0"/>
          <w:lang w:val="en-US"/>
        </w:rPr>
        <w:t> </w:t>
      </w:r>
      <w:r w:rsidRPr="00FF1CF5">
        <w:rPr>
          <w:rFonts w:cs="Times New Roman"/>
          <w:spacing w:val="0"/>
        </w:rPr>
        <w:t>выполняемым работам в соответствии с законодательством Российской Федерации.</w:t>
      </w:r>
    </w:p>
    <w:p w:rsidR="0084316D" w:rsidRPr="00F35CEE" w:rsidRDefault="00A223DE" w:rsidP="00F35CEE">
      <w:pPr>
        <w:pStyle w:val="4"/>
        <w:keepNext w:val="0"/>
        <w:keepLines w:val="0"/>
        <w:numPr>
          <w:ilvl w:val="0"/>
          <w:numId w:val="2"/>
        </w:numPr>
        <w:spacing w:before="120"/>
        <w:ind w:left="357" w:hanging="357"/>
        <w:jc w:val="center"/>
        <w:rPr>
          <w:rFonts w:ascii="Times New Roman" w:hAnsi="Times New Roman" w:cs="Times New Roman"/>
          <w:b w:val="0"/>
          <w:i w:val="0"/>
          <w:color w:val="auto"/>
          <w:spacing w:val="0"/>
          <w:szCs w:val="24"/>
        </w:rPr>
      </w:pPr>
      <w:r w:rsidRPr="00F35CEE">
        <w:rPr>
          <w:rFonts w:ascii="Times New Roman" w:hAnsi="Times New Roman" w:cs="Times New Roman"/>
          <w:b w:val="0"/>
          <w:i w:val="0"/>
          <w:color w:val="auto"/>
          <w:spacing w:val="0"/>
          <w:szCs w:val="24"/>
        </w:rPr>
        <w:t>ТРЕБОВАНИЯ К ГАРАНТИИ КАЧЕСТВА НА ВЫПОЛНЕННЫЕ РАБОТЫ.</w:t>
      </w:r>
    </w:p>
    <w:p w:rsidR="0084316D" w:rsidRPr="00F35CEE" w:rsidRDefault="00A223DE" w:rsidP="00F35CEE">
      <w:pPr>
        <w:pStyle w:val="a4"/>
        <w:keepLines w:val="0"/>
        <w:widowControl w:val="0"/>
        <w:numPr>
          <w:ilvl w:val="1"/>
          <w:numId w:val="2"/>
        </w:numPr>
        <w:ind w:left="0" w:firstLine="709"/>
        <w:contextualSpacing w:val="0"/>
        <w:rPr>
          <w:rFonts w:cs="Times New Roman"/>
          <w:spacing w:val="0"/>
        </w:rPr>
      </w:pPr>
      <w:r w:rsidRPr="00F35CEE">
        <w:rPr>
          <w:rFonts w:cs="Times New Roman"/>
          <w:spacing w:val="0"/>
        </w:rPr>
        <w:t>Гарантийный срок на результат выполненных работ составляет 12</w:t>
      </w:r>
      <w:r w:rsidR="00F35CEE">
        <w:rPr>
          <w:rFonts w:cs="Times New Roman"/>
          <w:spacing w:val="0"/>
        </w:rPr>
        <w:t xml:space="preserve"> (Двенадцать) </w:t>
      </w:r>
      <w:r w:rsidRPr="00F35CEE">
        <w:rPr>
          <w:rFonts w:cs="Times New Roman"/>
          <w:spacing w:val="0"/>
        </w:rPr>
        <w:t>месяцев с даты приемки выполненных работ Заказчиком.</w:t>
      </w:r>
    </w:p>
    <w:p w:rsidR="0084316D" w:rsidRPr="00F35CEE" w:rsidRDefault="00A223DE" w:rsidP="00F35CEE">
      <w:pPr>
        <w:pStyle w:val="a4"/>
        <w:keepLines w:val="0"/>
        <w:widowControl w:val="0"/>
        <w:numPr>
          <w:ilvl w:val="1"/>
          <w:numId w:val="2"/>
        </w:numPr>
        <w:ind w:left="0" w:firstLine="709"/>
        <w:contextualSpacing w:val="0"/>
        <w:rPr>
          <w:rFonts w:cs="Times New Roman"/>
          <w:spacing w:val="0"/>
        </w:rPr>
      </w:pPr>
      <w:r w:rsidRPr="00F35CEE">
        <w:rPr>
          <w:rFonts w:cs="Times New Roman"/>
          <w:spacing w:val="0"/>
        </w:rPr>
        <w:lastRenderedPageBreak/>
        <w:t>Гарантия Подрядчика распространяется на качество выполненных им работ, включая качество крепления внутреннего и наружного блоков, качество выполненных подключений, герметичность соединений, качество восстановления теплоизоляции в местах соединений, качество отвода конденсата и качество пуско-наладочных работ.</w:t>
      </w:r>
    </w:p>
    <w:p w:rsidR="0084316D" w:rsidRPr="00F35CEE" w:rsidRDefault="00A223DE" w:rsidP="00F35CEE">
      <w:pPr>
        <w:pStyle w:val="a4"/>
        <w:keepLines w:val="0"/>
        <w:widowControl w:val="0"/>
        <w:numPr>
          <w:ilvl w:val="1"/>
          <w:numId w:val="2"/>
        </w:numPr>
        <w:ind w:left="0" w:firstLine="709"/>
        <w:contextualSpacing w:val="0"/>
        <w:rPr>
          <w:rFonts w:cs="Times New Roman"/>
          <w:spacing w:val="0"/>
        </w:rPr>
      </w:pPr>
      <w:r w:rsidRPr="00F35CEE">
        <w:rPr>
          <w:rFonts w:cs="Times New Roman"/>
          <w:spacing w:val="0"/>
        </w:rPr>
        <w:t>Гарантия Подрядчика не распространяется на заводские недостатки климатического оборудования, переданного Заказчиком для монтажа, а также на неисправности, возникшие вследствие нарушения Заказчиком правил эксплуатации оборудования, если такие недостатки или неисправности не связаны с действиями или бездействием Подрядчика при выполнении работ.</w:t>
      </w:r>
    </w:p>
    <w:p w:rsidR="0084316D" w:rsidRPr="00F35CEE" w:rsidRDefault="00A223DE" w:rsidP="00F35CEE">
      <w:pPr>
        <w:pStyle w:val="a4"/>
        <w:keepLines w:val="0"/>
        <w:widowControl w:val="0"/>
        <w:numPr>
          <w:ilvl w:val="1"/>
          <w:numId w:val="2"/>
        </w:numPr>
        <w:ind w:left="0" w:firstLine="709"/>
        <w:contextualSpacing w:val="0"/>
        <w:rPr>
          <w:rFonts w:cs="Times New Roman"/>
          <w:spacing w:val="0"/>
        </w:rPr>
      </w:pPr>
      <w:r w:rsidRPr="00F35CEE">
        <w:rPr>
          <w:rFonts w:cs="Times New Roman"/>
          <w:spacing w:val="0"/>
        </w:rPr>
        <w:t>Если в течение гарантийного срока выявлены недостатки результата работ, возникшие по вине Подрядчика, Подрядчик обязан за свой счет устранить такие недостатки в срок, установленный Заказчиком, но не более 10</w:t>
      </w:r>
      <w:r w:rsidR="00F35CEE">
        <w:rPr>
          <w:rFonts w:cs="Times New Roman"/>
          <w:spacing w:val="0"/>
        </w:rPr>
        <w:t xml:space="preserve"> (Десяти)</w:t>
      </w:r>
      <w:r w:rsidRPr="00F35CEE">
        <w:rPr>
          <w:rFonts w:cs="Times New Roman"/>
          <w:spacing w:val="0"/>
        </w:rPr>
        <w:t xml:space="preserve"> рабочих дней со дня получения уведомления Заказчика, если иной срок не согласован Сторонами.</w:t>
      </w:r>
    </w:p>
    <w:p w:rsidR="0084316D" w:rsidRPr="00F35CEE" w:rsidRDefault="00A223DE" w:rsidP="00F35CEE">
      <w:pPr>
        <w:pStyle w:val="a4"/>
        <w:keepLines w:val="0"/>
        <w:widowControl w:val="0"/>
        <w:numPr>
          <w:ilvl w:val="1"/>
          <w:numId w:val="2"/>
        </w:numPr>
        <w:ind w:left="0" w:firstLine="709"/>
        <w:contextualSpacing w:val="0"/>
        <w:rPr>
          <w:rFonts w:cs="Times New Roman"/>
          <w:spacing w:val="0"/>
        </w:rPr>
      </w:pPr>
      <w:r w:rsidRPr="00F35CEE">
        <w:rPr>
          <w:rFonts w:cs="Times New Roman"/>
          <w:spacing w:val="0"/>
        </w:rPr>
        <w:t>В случае если выявленный недостаток препятствует эксплуатации климатического оборудования либо создает риск причинения вреда жизни, здоровью людей или имуществу Заказчика, Подрядчик обязан приступить к устранению недостатка в срок, указанный Заказчиком с учетом характера недостатка и необходимости предотвращения вреда.</w:t>
      </w:r>
    </w:p>
    <w:p w:rsidR="0084316D" w:rsidRPr="00F35CEE" w:rsidRDefault="00A223DE" w:rsidP="00F35CEE">
      <w:pPr>
        <w:pStyle w:val="a4"/>
        <w:keepLines w:val="0"/>
        <w:widowControl w:val="0"/>
        <w:numPr>
          <w:ilvl w:val="1"/>
          <w:numId w:val="2"/>
        </w:numPr>
        <w:ind w:left="0" w:firstLine="709"/>
        <w:contextualSpacing w:val="0"/>
        <w:rPr>
          <w:rFonts w:cs="Times New Roman"/>
          <w:spacing w:val="0"/>
        </w:rPr>
      </w:pPr>
      <w:r w:rsidRPr="00F35CEE">
        <w:rPr>
          <w:rFonts w:cs="Times New Roman"/>
          <w:spacing w:val="0"/>
        </w:rPr>
        <w:t>О выявлении гарантийного случая Заказчик уведомляет Подрядчика способом, позволяющим подтвердить факт направления уведомления. При неявке представителя Подрядчика для осмотра выявленного недостатка Заказчик вправе составить акт в одностороннем порядке.</w:t>
      </w:r>
    </w:p>
    <w:p w:rsidR="0084316D" w:rsidRDefault="00A223DE" w:rsidP="00621429">
      <w:pPr>
        <w:pStyle w:val="4"/>
        <w:keepNext w:val="0"/>
        <w:keepLines w:val="0"/>
        <w:numPr>
          <w:ilvl w:val="0"/>
          <w:numId w:val="2"/>
        </w:numPr>
        <w:spacing w:before="120"/>
        <w:ind w:left="357" w:hanging="357"/>
        <w:jc w:val="center"/>
      </w:pPr>
      <w:bookmarkStart w:id="0" w:name="_GoBack"/>
      <w:bookmarkEnd w:id="0"/>
      <w:r w:rsidRPr="00621429">
        <w:rPr>
          <w:rFonts w:ascii="Times New Roman" w:hAnsi="Times New Roman" w:cs="Times New Roman"/>
          <w:b w:val="0"/>
          <w:i w:val="0"/>
          <w:color w:val="auto"/>
          <w:spacing w:val="0"/>
          <w:szCs w:val="24"/>
        </w:rPr>
        <w:t>ОТВЕТСТВЕННОСТЬ СТОРОН.</w:t>
      </w:r>
    </w:p>
    <w:p w:rsidR="00621429" w:rsidRPr="0039714E" w:rsidRDefault="00621429" w:rsidP="00621429">
      <w:pPr>
        <w:pStyle w:val="a4"/>
        <w:keepLines w:val="0"/>
        <w:numPr>
          <w:ilvl w:val="1"/>
          <w:numId w:val="2"/>
        </w:numPr>
        <w:ind w:left="0" w:firstLine="567"/>
        <w:rPr>
          <w:spacing w:val="0"/>
        </w:rPr>
      </w:pPr>
      <w:r w:rsidRPr="0039714E">
        <w:rPr>
          <w:spacing w:val="0"/>
        </w:rPr>
        <w:t>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621429" w:rsidRPr="0039714E" w:rsidRDefault="00621429" w:rsidP="00621429">
      <w:pPr>
        <w:pStyle w:val="a4"/>
        <w:keepLines w:val="0"/>
        <w:numPr>
          <w:ilvl w:val="1"/>
          <w:numId w:val="2"/>
        </w:numPr>
        <w:ind w:left="0" w:firstLine="567"/>
        <w:rPr>
          <w:spacing w:val="0"/>
        </w:rPr>
      </w:pPr>
      <w:r w:rsidRPr="0039714E">
        <w:rPr>
          <w:spacing w:val="0"/>
        </w:rPr>
        <w:t xml:space="preserve">В случае просрочки исполнения Подрядчиком обязательств, (в том числе гарантийного обязательства) предусмотренных Контрактом, а также </w:t>
      </w:r>
      <w:r>
        <w:rPr>
          <w:spacing w:val="0"/>
        </w:rPr>
        <w:t>в иных случаях неисполнения или </w:t>
      </w:r>
      <w:r w:rsidRPr="0039714E">
        <w:rPr>
          <w:spacing w:val="0"/>
        </w:rPr>
        <w:t>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21429" w:rsidRPr="0039714E" w:rsidRDefault="00621429" w:rsidP="00621429">
      <w:pPr>
        <w:pStyle w:val="a4"/>
        <w:keepLines w:val="0"/>
        <w:numPr>
          <w:ilvl w:val="1"/>
          <w:numId w:val="2"/>
        </w:numPr>
        <w:ind w:left="0" w:firstLine="567"/>
        <w:rPr>
          <w:spacing w:val="0"/>
        </w:rPr>
      </w:pPr>
      <w:r w:rsidRPr="0039714E">
        <w:rPr>
          <w:spacing w:val="0"/>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651423">
        <w:rPr>
          <w:spacing w:val="0"/>
        </w:rPr>
        <w:t>(далее по тексту – Постановление Правит</w:t>
      </w:r>
      <w:r>
        <w:rPr>
          <w:spacing w:val="0"/>
        </w:rPr>
        <w:t xml:space="preserve">ельства Российской Федерации </w:t>
      </w:r>
      <w:r w:rsidRPr="00651423">
        <w:rPr>
          <w:spacing w:val="0"/>
        </w:rPr>
        <w:t>№</w:t>
      </w:r>
      <w:r>
        <w:rPr>
          <w:spacing w:val="0"/>
        </w:rPr>
        <w:t xml:space="preserve"> </w:t>
      </w:r>
      <w:r w:rsidRPr="00651423">
        <w:rPr>
          <w:spacing w:val="0"/>
        </w:rPr>
        <w:t xml:space="preserve">1042), за исключением случаев, если законодательством Российской Федерации установлен иной порядок начисления штрафов. </w:t>
      </w:r>
    </w:p>
    <w:p w:rsidR="00621429" w:rsidRPr="0039714E" w:rsidRDefault="00621429" w:rsidP="00621429">
      <w:pPr>
        <w:pStyle w:val="a4"/>
        <w:keepLines w:val="0"/>
        <w:numPr>
          <w:ilvl w:val="1"/>
          <w:numId w:val="2"/>
        </w:numPr>
        <w:ind w:left="0" w:firstLine="567"/>
        <w:rPr>
          <w:spacing w:val="0"/>
        </w:rPr>
      </w:pPr>
      <w:r w:rsidRPr="0039714E">
        <w:rPr>
          <w:spacing w:val="0"/>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(Десять) процентов цены Контракта.</w:t>
      </w:r>
    </w:p>
    <w:p w:rsidR="00621429" w:rsidRPr="0039714E" w:rsidRDefault="00621429" w:rsidP="00621429">
      <w:pPr>
        <w:pStyle w:val="a4"/>
        <w:keepLines w:val="0"/>
        <w:numPr>
          <w:ilvl w:val="1"/>
          <w:numId w:val="2"/>
        </w:numPr>
        <w:ind w:left="0" w:firstLine="567"/>
        <w:rPr>
          <w:spacing w:val="0"/>
        </w:rPr>
      </w:pPr>
      <w:r w:rsidRPr="0039714E">
        <w:rPr>
          <w:spacing w:val="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1 000 (Одна тысяча) рублей 00 копеек.</w:t>
      </w:r>
    </w:p>
    <w:p w:rsidR="00621429" w:rsidRPr="0039714E" w:rsidRDefault="00621429" w:rsidP="00621429">
      <w:pPr>
        <w:pStyle w:val="a4"/>
        <w:keepLines w:val="0"/>
        <w:numPr>
          <w:ilvl w:val="1"/>
          <w:numId w:val="2"/>
        </w:numPr>
        <w:ind w:left="0" w:firstLine="567"/>
        <w:rPr>
          <w:spacing w:val="0"/>
        </w:rPr>
      </w:pPr>
      <w:r w:rsidRPr="0039714E">
        <w:rPr>
          <w:spacing w:val="0"/>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39714E">
        <w:rPr>
          <w:spacing w:val="0"/>
        </w:rPr>
        <w:lastRenderedPageBreak/>
        <w:t>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w:t>
      </w:r>
      <w:r>
        <w:rPr>
          <w:spacing w:val="0"/>
        </w:rPr>
        <w:t>ски исполненных Подрядчиком, за </w:t>
      </w:r>
      <w:r w:rsidRPr="0039714E">
        <w:rPr>
          <w:spacing w:val="0"/>
        </w:rPr>
        <w:t>исключением случаев, если законодательством Российской Федерации установлен иной порядок начисления пени.</w:t>
      </w:r>
    </w:p>
    <w:p w:rsidR="00621429" w:rsidRPr="0039714E" w:rsidRDefault="00621429" w:rsidP="00621429">
      <w:pPr>
        <w:pStyle w:val="a4"/>
        <w:keepLines w:val="0"/>
        <w:numPr>
          <w:ilvl w:val="1"/>
          <w:numId w:val="2"/>
        </w:numPr>
        <w:ind w:left="0" w:firstLine="567"/>
        <w:rPr>
          <w:spacing w:val="0"/>
        </w:rPr>
      </w:pPr>
      <w:r w:rsidRPr="0039714E">
        <w:rPr>
          <w:spacing w:val="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1429" w:rsidRPr="0039714E" w:rsidRDefault="00621429" w:rsidP="00621429">
      <w:pPr>
        <w:pStyle w:val="a4"/>
        <w:keepLines w:val="0"/>
        <w:numPr>
          <w:ilvl w:val="1"/>
          <w:numId w:val="2"/>
        </w:numPr>
        <w:ind w:left="0" w:firstLine="567"/>
        <w:rPr>
          <w:spacing w:val="0"/>
        </w:rPr>
      </w:pPr>
      <w:r w:rsidRPr="0039714E">
        <w:rPr>
          <w:spacing w:val="0"/>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 1042.</w:t>
      </w:r>
    </w:p>
    <w:p w:rsidR="00C7664F" w:rsidRDefault="00621429" w:rsidP="00C7664F">
      <w:pPr>
        <w:pStyle w:val="a4"/>
        <w:keepLines w:val="0"/>
        <w:numPr>
          <w:ilvl w:val="1"/>
          <w:numId w:val="2"/>
        </w:numPr>
        <w:ind w:left="0" w:firstLine="567"/>
        <w:rPr>
          <w:spacing w:val="0"/>
        </w:rPr>
      </w:pPr>
      <w:r w:rsidRPr="0039714E">
        <w:rPr>
          <w:spacing w:val="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w:t>
      </w:r>
      <w:r w:rsidR="00C7664F">
        <w:rPr>
          <w:spacing w:val="0"/>
        </w:rPr>
        <w:t xml:space="preserve"> (Одна тысяча) рублей 00 копеек</w:t>
      </w:r>
    </w:p>
    <w:p w:rsidR="00C7664F" w:rsidRDefault="00C7664F" w:rsidP="00C7664F">
      <w:pPr>
        <w:pStyle w:val="a4"/>
        <w:keepLines w:val="0"/>
        <w:numPr>
          <w:ilvl w:val="1"/>
          <w:numId w:val="2"/>
        </w:numPr>
        <w:ind w:left="0" w:firstLine="567"/>
        <w:rPr>
          <w:spacing w:val="0"/>
        </w:rPr>
      </w:pPr>
      <w:r w:rsidRPr="00C7664F">
        <w:rPr>
          <w:spacing w:val="0"/>
        </w:rPr>
        <w:t>Общая сумма начисленных штрафов за неисполнение или ненадлежащее исполнение Подрядчиком обязательств, предусмотренных Контрактом, не</w:t>
      </w:r>
      <w:r>
        <w:rPr>
          <w:spacing w:val="0"/>
        </w:rPr>
        <w:t xml:space="preserve"> может превышать цену Контракта.</w:t>
      </w:r>
    </w:p>
    <w:p w:rsidR="00C7664F" w:rsidRDefault="00C7664F" w:rsidP="00C7664F">
      <w:pPr>
        <w:pStyle w:val="a4"/>
        <w:keepLines w:val="0"/>
        <w:numPr>
          <w:ilvl w:val="1"/>
          <w:numId w:val="2"/>
        </w:numPr>
        <w:ind w:left="0" w:firstLine="567"/>
        <w:rPr>
          <w:spacing w:val="0"/>
        </w:rPr>
      </w:pPr>
      <w:r w:rsidRPr="00C7664F">
        <w:rPr>
          <w:spacing w:val="0"/>
        </w:rPr>
        <w:t>Общая сумма начисленных штрафов за ненадлежащее исполнение Заказчиком обязательств, предусмотренных Контрактом, не</w:t>
      </w:r>
      <w:r>
        <w:rPr>
          <w:spacing w:val="0"/>
        </w:rPr>
        <w:t xml:space="preserve"> может превышать цену Контракта</w:t>
      </w:r>
    </w:p>
    <w:p w:rsidR="0045268E" w:rsidRDefault="00C7664F" w:rsidP="0045268E">
      <w:pPr>
        <w:pStyle w:val="a4"/>
        <w:keepLines w:val="0"/>
        <w:numPr>
          <w:ilvl w:val="1"/>
          <w:numId w:val="2"/>
        </w:numPr>
        <w:ind w:left="0" w:firstLine="567"/>
        <w:rPr>
          <w:spacing w:val="0"/>
        </w:rPr>
      </w:pPr>
      <w:r w:rsidRPr="00C7664F">
        <w:rPr>
          <w:spacing w:val="0"/>
        </w:rPr>
        <w:t>Нарушение Подрядчиком обязательств по Контракту фиксируется Заказчиком актом либо иным документом, подтверждающим соответствующее нарушение. Указанные документы являются основанием для предъявления Подрядчику требования (претензии) об уплате неустойки (штрафа, пени), а также для реализации Заказчиком иных прав, предусмотренных Контрактом и законодательством Российской Федерации.</w:t>
      </w:r>
    </w:p>
    <w:p w:rsidR="00C7664F" w:rsidRPr="0045268E" w:rsidRDefault="0045268E" w:rsidP="0045268E">
      <w:pPr>
        <w:pStyle w:val="a4"/>
        <w:keepLines w:val="0"/>
        <w:numPr>
          <w:ilvl w:val="1"/>
          <w:numId w:val="2"/>
        </w:numPr>
        <w:ind w:left="0" w:firstLine="567"/>
        <w:rPr>
          <w:spacing w:val="0"/>
        </w:rPr>
      </w:pPr>
      <w:r w:rsidRPr="0045268E">
        <w:rPr>
          <w:spacing w:val="0"/>
        </w:rPr>
        <w:t>Уплата начисленных штрафов и пеней производится Подрядчиком на основании требования Заказчика путём перечисления денежных средств по реквизитам, указанным в таком требовании, в установленный требованием срок с представлением Заказчику документа, подтверждающего оплату.</w:t>
      </w:r>
    </w:p>
    <w:p w:rsidR="00621429" w:rsidRPr="0039714E" w:rsidRDefault="00621429" w:rsidP="00621429">
      <w:pPr>
        <w:pStyle w:val="a4"/>
        <w:keepLines w:val="0"/>
        <w:numPr>
          <w:ilvl w:val="1"/>
          <w:numId w:val="2"/>
        </w:numPr>
        <w:ind w:left="0" w:firstLine="567"/>
        <w:rPr>
          <w:spacing w:val="0"/>
        </w:rPr>
      </w:pPr>
      <w:r w:rsidRPr="0039714E">
        <w:rPr>
          <w:spacing w:val="0"/>
        </w:rPr>
        <w:t>Уплата штрафа, пени не освобождает Стороны от исполнения обязательств по Контракту или устранения нарушений.</w:t>
      </w:r>
    </w:p>
    <w:p w:rsidR="00FF1CF5" w:rsidRPr="00FF1CF5" w:rsidRDefault="00621429" w:rsidP="00FF1CF5">
      <w:pPr>
        <w:pStyle w:val="a4"/>
        <w:keepLines w:val="0"/>
        <w:numPr>
          <w:ilvl w:val="1"/>
          <w:numId w:val="2"/>
        </w:numPr>
        <w:ind w:left="0" w:firstLine="567"/>
        <w:rPr>
          <w:spacing w:val="0"/>
        </w:rPr>
      </w:pPr>
      <w:r w:rsidRPr="0039714E">
        <w:rPr>
          <w:spacing w:val="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4316D" w:rsidRPr="00FF1CF5" w:rsidRDefault="00A223DE" w:rsidP="00FF1CF5">
      <w:pPr>
        <w:pStyle w:val="a"/>
      </w:pPr>
      <w:r w:rsidRPr="00FF1CF5">
        <w:t>УСЛОВИЯ ОПЛАТЫ.</w:t>
      </w:r>
    </w:p>
    <w:p w:rsidR="0084316D" w:rsidRPr="00FF1CF5" w:rsidRDefault="00A223DE" w:rsidP="00FF1CF5">
      <w:pPr>
        <w:pStyle w:val="a4"/>
        <w:keepLines w:val="0"/>
        <w:numPr>
          <w:ilvl w:val="1"/>
          <w:numId w:val="2"/>
        </w:numPr>
        <w:ind w:left="0" w:firstLine="567"/>
        <w:rPr>
          <w:spacing w:val="0"/>
        </w:rPr>
      </w:pPr>
      <w:r w:rsidRPr="00FF1CF5">
        <w:rPr>
          <w:spacing w:val="0"/>
        </w:rPr>
        <w:t xml:space="preserve">Работы оплачиваются Заказчиком в пределах лимитов бюджетных обязательств, доведенных на </w:t>
      </w:r>
      <w:r w:rsidR="0010405C">
        <w:rPr>
          <w:spacing w:val="0"/>
        </w:rPr>
        <w:t>2026</w:t>
      </w:r>
      <w:r w:rsidRPr="00FF1CF5">
        <w:rPr>
          <w:spacing w:val="0"/>
        </w:rPr>
        <w:t xml:space="preserve"> финансовый год. Источник финансирования – федеральный бюджет.</w:t>
      </w:r>
    </w:p>
    <w:p w:rsidR="0084316D" w:rsidRPr="00FF1CF5" w:rsidRDefault="00A223DE" w:rsidP="00FF1CF5">
      <w:pPr>
        <w:pStyle w:val="a4"/>
        <w:keepLines w:val="0"/>
        <w:numPr>
          <w:ilvl w:val="1"/>
          <w:numId w:val="2"/>
        </w:numPr>
        <w:ind w:left="0" w:firstLine="567"/>
        <w:rPr>
          <w:spacing w:val="0"/>
        </w:rPr>
      </w:pPr>
      <w:r w:rsidRPr="00FF1CF5">
        <w:rPr>
          <w:spacing w:val="0"/>
        </w:rPr>
        <w:t>Цена Контракта включает все расходы Подрядчика, связанные с исполнением Контракта, в том числе расходы на оплату труда работников, доставку работников, инструмента, приспособлений и расходных материалов к месту выполнения рабо</w:t>
      </w:r>
      <w:r w:rsidR="00FF1CF5">
        <w:rPr>
          <w:spacing w:val="0"/>
        </w:rPr>
        <w:t>т и обратно, применение средств</w:t>
      </w:r>
      <w:r w:rsidR="00FF1CF5" w:rsidRPr="00FF1CF5">
        <w:rPr>
          <w:spacing w:val="0"/>
        </w:rPr>
        <w:t xml:space="preserve"> </w:t>
      </w:r>
      <w:r w:rsidRPr="00FF1CF5">
        <w:rPr>
          <w:spacing w:val="0"/>
        </w:rPr>
        <w:t>безопасного доступа к наружному блоку, при</w:t>
      </w:r>
      <w:r w:rsidR="0045268E">
        <w:rPr>
          <w:spacing w:val="0"/>
        </w:rPr>
        <w:t xml:space="preserve">обретение расходных материалов, </w:t>
      </w:r>
      <w:r w:rsidRPr="00FF1CF5">
        <w:rPr>
          <w:spacing w:val="0"/>
        </w:rPr>
        <w:t>уплату налогов, сборов, страховых взносов и иных обязательных платежей.</w:t>
      </w:r>
    </w:p>
    <w:p w:rsidR="0084316D" w:rsidRPr="00FF1CF5" w:rsidRDefault="00A223DE" w:rsidP="00FF1CF5">
      <w:pPr>
        <w:pStyle w:val="a4"/>
        <w:keepLines w:val="0"/>
        <w:numPr>
          <w:ilvl w:val="1"/>
          <w:numId w:val="2"/>
        </w:numPr>
        <w:ind w:left="0" w:firstLine="567"/>
        <w:rPr>
          <w:spacing w:val="0"/>
        </w:rPr>
      </w:pPr>
      <w:r w:rsidRPr="00FF1CF5">
        <w:rPr>
          <w:spacing w:val="0"/>
        </w:rPr>
        <w:t>Авансирование не предусмотрено.</w:t>
      </w:r>
    </w:p>
    <w:p w:rsidR="0084316D" w:rsidRPr="00FF1CF5" w:rsidRDefault="00A223DE" w:rsidP="00FF1CF5">
      <w:pPr>
        <w:pStyle w:val="a4"/>
        <w:keepLines w:val="0"/>
        <w:numPr>
          <w:ilvl w:val="1"/>
          <w:numId w:val="2"/>
        </w:numPr>
        <w:ind w:left="0" w:firstLine="567"/>
        <w:rPr>
          <w:spacing w:val="0"/>
        </w:rPr>
      </w:pPr>
      <w:r w:rsidRPr="00FF1CF5">
        <w:rPr>
          <w:spacing w:val="0"/>
        </w:rPr>
        <w:t>Оплата производится за фактически выполненные и принятые Заказчиком работы путем перечисления денежных средств на расчетный счет Подр</w:t>
      </w:r>
      <w:r w:rsidR="00FF1CF5">
        <w:rPr>
          <w:spacing w:val="0"/>
        </w:rPr>
        <w:t xml:space="preserve">ядчика в срок, не превышающий </w:t>
      </w:r>
      <w:r w:rsidR="0010405C">
        <w:rPr>
          <w:spacing w:val="0"/>
        </w:rPr>
        <w:t>10</w:t>
      </w:r>
      <w:r w:rsidR="00FF1CF5">
        <w:rPr>
          <w:spacing w:val="0"/>
          <w:lang w:val="en-US"/>
        </w:rPr>
        <w:t> </w:t>
      </w:r>
      <w:r w:rsidR="00FF1CF5" w:rsidRPr="00FF1CF5">
        <w:rPr>
          <w:spacing w:val="0"/>
        </w:rPr>
        <w:t xml:space="preserve"> (</w:t>
      </w:r>
      <w:r w:rsidR="0010405C">
        <w:rPr>
          <w:spacing w:val="0"/>
        </w:rPr>
        <w:t>Десяти</w:t>
      </w:r>
      <w:r w:rsidR="00FF1CF5">
        <w:rPr>
          <w:spacing w:val="0"/>
        </w:rPr>
        <w:t xml:space="preserve">) </w:t>
      </w:r>
      <w:r w:rsidRPr="00FF1CF5">
        <w:rPr>
          <w:spacing w:val="0"/>
        </w:rPr>
        <w:t>рабочих дней с даты подписания Заказчиком документа о приемке</w:t>
      </w:r>
      <w:r w:rsidR="00FF1CF5">
        <w:rPr>
          <w:spacing w:val="0"/>
        </w:rPr>
        <w:t>, в соответствии с </w:t>
      </w:r>
      <w:r w:rsidR="00FF1CF5" w:rsidRPr="000B5B84">
        <w:rPr>
          <w:spacing w:val="0"/>
        </w:rPr>
        <w:t xml:space="preserve">требованиями раздела </w:t>
      </w:r>
      <w:r w:rsidR="00FF1CF5">
        <w:rPr>
          <w:spacing w:val="0"/>
        </w:rPr>
        <w:t>8</w:t>
      </w:r>
      <w:r w:rsidR="00FF1CF5" w:rsidRPr="000B5B84">
        <w:rPr>
          <w:spacing w:val="0"/>
        </w:rPr>
        <w:t xml:space="preserve"> настоящего технического задания.</w:t>
      </w:r>
    </w:p>
    <w:p w:rsidR="0084316D" w:rsidRPr="00FF1CF5" w:rsidRDefault="00A223DE" w:rsidP="00FF1CF5">
      <w:pPr>
        <w:pStyle w:val="a4"/>
        <w:keepLines w:val="0"/>
        <w:numPr>
          <w:ilvl w:val="1"/>
          <w:numId w:val="2"/>
        </w:numPr>
        <w:ind w:left="0" w:firstLine="567"/>
        <w:rPr>
          <w:spacing w:val="0"/>
        </w:rPr>
      </w:pPr>
      <w:r w:rsidRPr="00FF1CF5">
        <w:rPr>
          <w:spacing w:val="0"/>
        </w:rPr>
        <w:lastRenderedPageBreak/>
        <w:t>Оплата производится в российских рублях.</w:t>
      </w:r>
    </w:p>
    <w:p w:rsidR="0010405C" w:rsidRDefault="00A223DE" w:rsidP="0010405C">
      <w:pPr>
        <w:pStyle w:val="a4"/>
        <w:keepLines w:val="0"/>
        <w:numPr>
          <w:ilvl w:val="1"/>
          <w:numId w:val="2"/>
        </w:numPr>
        <w:ind w:left="0" w:firstLine="567"/>
        <w:rPr>
          <w:spacing w:val="0"/>
        </w:rPr>
      </w:pPr>
      <w:r w:rsidRPr="00FF1CF5">
        <w:rPr>
          <w:spacing w:val="0"/>
        </w:rPr>
        <w:t>Цена Контракта является твердой и определяется на вес</w:t>
      </w:r>
      <w:r w:rsidR="0010405C">
        <w:rPr>
          <w:spacing w:val="0"/>
        </w:rPr>
        <w:t>ь срок исполнения Контракта, за </w:t>
      </w:r>
      <w:r w:rsidRPr="00FF1CF5">
        <w:rPr>
          <w:spacing w:val="0"/>
        </w:rPr>
        <w:t>исключением случаев изменения цены Контракта, предусмотренных Федераль</w:t>
      </w:r>
      <w:r w:rsidR="0010405C">
        <w:rPr>
          <w:spacing w:val="0"/>
        </w:rPr>
        <w:t>ным законом № </w:t>
      </w:r>
      <w:r w:rsidRPr="00FF1CF5">
        <w:rPr>
          <w:spacing w:val="0"/>
        </w:rPr>
        <w:t>44-ФЗ.</w:t>
      </w:r>
    </w:p>
    <w:p w:rsidR="0084316D" w:rsidRPr="000677EB" w:rsidRDefault="00A223DE" w:rsidP="0010405C">
      <w:pPr>
        <w:pStyle w:val="a"/>
      </w:pPr>
      <w:r w:rsidRPr="000677EB">
        <w:rPr>
          <w:rFonts w:eastAsia="Times New Roman"/>
        </w:rPr>
        <w:t>ПОРЯДОК СДАЧИ И ПРИЕМКИ ВЫПОЛНЕННЫХ РАБОТ.</w:t>
      </w:r>
    </w:p>
    <w:p w:rsidR="00551D25" w:rsidRPr="00551D25" w:rsidRDefault="00551D25" w:rsidP="00551D25">
      <w:pPr>
        <w:pStyle w:val="a4"/>
        <w:keepLines w:val="0"/>
        <w:numPr>
          <w:ilvl w:val="1"/>
          <w:numId w:val="2"/>
        </w:numPr>
        <w:ind w:left="0" w:firstLine="567"/>
        <w:rPr>
          <w:spacing w:val="0"/>
        </w:rPr>
      </w:pPr>
      <w:r w:rsidRPr="00551D25">
        <w:rPr>
          <w:spacing w:val="0"/>
        </w:rPr>
        <w:t xml:space="preserve">Подрядчик в день окончания работ обязан уведомить Заказчика об окончании выполнения работ, предусмотренных Контрактом, и о готовности результата выполненных работ к </w:t>
      </w:r>
      <w:r>
        <w:rPr>
          <w:spacing w:val="0"/>
        </w:rPr>
        <w:t xml:space="preserve">сдаче. Уведомление направляется </w:t>
      </w:r>
      <w:r w:rsidRPr="00551D25">
        <w:rPr>
          <w:spacing w:val="0"/>
        </w:rPr>
        <w:t>по адресу электронной почт</w:t>
      </w:r>
      <w:r>
        <w:rPr>
          <w:spacing w:val="0"/>
        </w:rPr>
        <w:t>ы, указанному в Контракте, либо </w:t>
      </w:r>
      <w:r w:rsidRPr="00551D25">
        <w:rPr>
          <w:spacing w:val="0"/>
        </w:rPr>
        <w:t>по иному адресу электронной почты, согласованному с Заказчиком.</w:t>
      </w:r>
    </w:p>
    <w:p w:rsidR="00551D25" w:rsidRPr="00551D25" w:rsidRDefault="00551D25" w:rsidP="00551D25">
      <w:pPr>
        <w:pStyle w:val="a4"/>
        <w:keepLines w:val="0"/>
        <w:numPr>
          <w:ilvl w:val="1"/>
          <w:numId w:val="2"/>
        </w:numPr>
        <w:ind w:left="0" w:firstLine="567"/>
        <w:rPr>
          <w:spacing w:val="0"/>
        </w:rPr>
      </w:pPr>
      <w:r w:rsidRPr="00551D25">
        <w:rPr>
          <w:spacing w:val="0"/>
        </w:rPr>
        <w:t>Подрядчик обязан обеспечить при приемке результата выполненных работ личное присутствие либо присутствие своего уполномоченного представителя.</w:t>
      </w:r>
      <w:r w:rsidR="0045268E">
        <w:rPr>
          <w:spacing w:val="0"/>
        </w:rPr>
        <w:t xml:space="preserve"> Неявка надлежащим представителя Подрядчика не препятствует проведению Заказчиком осмотра, экспертизы и оформлению результатов приёмки.</w:t>
      </w:r>
    </w:p>
    <w:p w:rsidR="00217F71" w:rsidRDefault="00551D25" w:rsidP="00217F71">
      <w:pPr>
        <w:pStyle w:val="a4"/>
        <w:keepLines w:val="0"/>
        <w:numPr>
          <w:ilvl w:val="1"/>
          <w:numId w:val="2"/>
        </w:numPr>
        <w:ind w:left="0" w:firstLine="567"/>
        <w:rPr>
          <w:spacing w:val="0"/>
        </w:rPr>
      </w:pPr>
      <w:r w:rsidRPr="00551D25">
        <w:rPr>
          <w:spacing w:val="0"/>
        </w:rPr>
        <w:t>При</w:t>
      </w:r>
      <w:r w:rsidR="0045268E">
        <w:rPr>
          <w:spacing w:val="0"/>
        </w:rPr>
        <w:t>ё</w:t>
      </w:r>
      <w:r w:rsidRPr="00551D25">
        <w:rPr>
          <w:spacing w:val="0"/>
        </w:rPr>
        <w:t>мка и оплата выполненных работ осуществляются на основании документов, подтверждающих факт выполнения работ и соответствие результата выполненных работ условиям Контракта и настоящего технического задания.</w:t>
      </w:r>
      <w:r>
        <w:rPr>
          <w:spacing w:val="0"/>
        </w:rPr>
        <w:t xml:space="preserve"> </w:t>
      </w:r>
      <w:r w:rsidRPr="00551D25">
        <w:rPr>
          <w:spacing w:val="0"/>
        </w:rPr>
        <w:t>Первичные учетные документы оформляются Подрядчиком по завершении работ на бумажном носителе с соблюдением требований законодательства Российской Федерации о бухгалтерском учете, законодательства Российской Федерации о контрактной системе, условий Контракта и на</w:t>
      </w:r>
      <w:r>
        <w:rPr>
          <w:spacing w:val="0"/>
        </w:rPr>
        <w:t>стоящего технического задания и </w:t>
      </w:r>
      <w:r w:rsidRPr="00551D25">
        <w:rPr>
          <w:spacing w:val="0"/>
        </w:rPr>
        <w:t>подлежат подписанию Сторонами.</w:t>
      </w:r>
    </w:p>
    <w:p w:rsidR="00551D25" w:rsidRPr="00217F71" w:rsidRDefault="00551D25" w:rsidP="00217F71">
      <w:pPr>
        <w:pStyle w:val="a4"/>
        <w:keepLines w:val="0"/>
        <w:numPr>
          <w:ilvl w:val="1"/>
          <w:numId w:val="2"/>
        </w:numPr>
        <w:ind w:left="0" w:firstLine="567"/>
        <w:rPr>
          <w:spacing w:val="0"/>
        </w:rPr>
      </w:pPr>
      <w:r w:rsidRPr="00217F71">
        <w:rPr>
          <w:spacing w:val="0"/>
        </w:rPr>
        <w:t xml:space="preserve">Подрядчик обязуется не позднее 3 (Трех) рабочих дней </w:t>
      </w:r>
      <w:r w:rsidR="00217F71" w:rsidRPr="00217F71">
        <w:rPr>
          <w:spacing w:val="0"/>
        </w:rPr>
        <w:t xml:space="preserve">со дня </w:t>
      </w:r>
      <w:r w:rsidRPr="00217F71">
        <w:rPr>
          <w:spacing w:val="0"/>
        </w:rPr>
        <w:t xml:space="preserve">уведомления </w:t>
      </w:r>
      <w:r w:rsidR="00217F71">
        <w:rPr>
          <w:spacing w:val="0"/>
        </w:rPr>
        <w:t>Заказчика в </w:t>
      </w:r>
      <w:r w:rsidRPr="00217F71">
        <w:rPr>
          <w:spacing w:val="0"/>
        </w:rPr>
        <w:t>соответствии с пунктом 8.1 настоящего раздела представить Заказчику следующие документы:</w:t>
      </w:r>
    </w:p>
    <w:p w:rsidR="00551D25" w:rsidRPr="00551D25" w:rsidRDefault="00551D25" w:rsidP="00551D25">
      <w:pPr>
        <w:pStyle w:val="a4"/>
        <w:keepLines w:val="0"/>
        <w:numPr>
          <w:ilvl w:val="0"/>
          <w:numId w:val="31"/>
        </w:numPr>
        <w:rPr>
          <w:spacing w:val="0"/>
        </w:rPr>
      </w:pPr>
      <w:r>
        <w:rPr>
          <w:spacing w:val="0"/>
        </w:rPr>
        <w:t>документ о приемке</w:t>
      </w:r>
      <w:r w:rsidRPr="00551D25">
        <w:rPr>
          <w:spacing w:val="0"/>
        </w:rPr>
        <w:t>, подписанный Подрядчиком, в 2 (</w:t>
      </w:r>
      <w:r>
        <w:rPr>
          <w:spacing w:val="0"/>
        </w:rPr>
        <w:t>Д</w:t>
      </w:r>
      <w:r w:rsidRPr="00551D25">
        <w:rPr>
          <w:spacing w:val="0"/>
        </w:rPr>
        <w:t>вух) экземплярах;</w:t>
      </w:r>
    </w:p>
    <w:p w:rsidR="00551D25" w:rsidRPr="00551D25" w:rsidRDefault="00551D25" w:rsidP="00551D25">
      <w:pPr>
        <w:pStyle w:val="a4"/>
        <w:keepLines w:val="0"/>
        <w:numPr>
          <w:ilvl w:val="0"/>
          <w:numId w:val="31"/>
        </w:numPr>
        <w:rPr>
          <w:spacing w:val="0"/>
        </w:rPr>
      </w:pPr>
      <w:r w:rsidRPr="00551D25">
        <w:rPr>
          <w:spacing w:val="0"/>
        </w:rPr>
        <w:t>счет на оплату;</w:t>
      </w:r>
    </w:p>
    <w:p w:rsidR="00551D25" w:rsidRPr="00551D25" w:rsidRDefault="00551D25" w:rsidP="00551D25">
      <w:pPr>
        <w:pStyle w:val="a4"/>
        <w:keepLines w:val="0"/>
        <w:numPr>
          <w:ilvl w:val="0"/>
          <w:numId w:val="31"/>
        </w:numPr>
        <w:spacing w:after="120"/>
        <w:ind w:left="714" w:hanging="357"/>
        <w:contextualSpacing w:val="0"/>
        <w:rPr>
          <w:spacing w:val="0"/>
        </w:rPr>
      </w:pPr>
      <w:r w:rsidRPr="00551D25">
        <w:rPr>
          <w:spacing w:val="0"/>
        </w:rPr>
        <w:t>счет-фактуру или универсальный передаточный документ, если Подрядчик обязан оформить соответствующий документ в соответствии с законод</w:t>
      </w:r>
      <w:r>
        <w:rPr>
          <w:spacing w:val="0"/>
        </w:rPr>
        <w:t>ательством Российской Федерации.</w:t>
      </w:r>
    </w:p>
    <w:p w:rsidR="00551D25" w:rsidRDefault="00217F71" w:rsidP="00551D25">
      <w:pPr>
        <w:pStyle w:val="a4"/>
        <w:keepLines w:val="0"/>
        <w:numPr>
          <w:ilvl w:val="1"/>
          <w:numId w:val="2"/>
        </w:numPr>
        <w:ind w:left="0" w:firstLine="567"/>
        <w:rPr>
          <w:spacing w:val="0"/>
        </w:rPr>
      </w:pPr>
      <w:r>
        <w:rPr>
          <w:spacing w:val="0"/>
        </w:rPr>
        <w:t>Заказчик в течение</w:t>
      </w:r>
      <w:r w:rsidR="00551D25" w:rsidRPr="00551D25">
        <w:rPr>
          <w:spacing w:val="0"/>
        </w:rPr>
        <w:t xml:space="preserve"> </w:t>
      </w:r>
      <w:r w:rsidR="00551D25">
        <w:rPr>
          <w:spacing w:val="0"/>
        </w:rPr>
        <w:t>3</w:t>
      </w:r>
      <w:r w:rsidR="00551D25" w:rsidRPr="00551D25">
        <w:rPr>
          <w:spacing w:val="0"/>
        </w:rPr>
        <w:t xml:space="preserve"> (</w:t>
      </w:r>
      <w:r w:rsidR="00551D25">
        <w:rPr>
          <w:spacing w:val="0"/>
        </w:rPr>
        <w:t>Трех</w:t>
      </w:r>
      <w:r w:rsidR="00551D25" w:rsidRPr="00551D25">
        <w:rPr>
          <w:spacing w:val="0"/>
        </w:rPr>
        <w:t>) рабоч</w:t>
      </w:r>
      <w:r w:rsidR="00551D25">
        <w:rPr>
          <w:spacing w:val="0"/>
        </w:rPr>
        <w:t>их</w:t>
      </w:r>
      <w:r w:rsidR="00551D25" w:rsidRPr="00551D25">
        <w:rPr>
          <w:spacing w:val="0"/>
        </w:rPr>
        <w:t xml:space="preserve"> дн</w:t>
      </w:r>
      <w:r w:rsidR="00551D25">
        <w:rPr>
          <w:spacing w:val="0"/>
        </w:rPr>
        <w:t>ей</w:t>
      </w:r>
      <w:r w:rsidR="00551D25" w:rsidRPr="00551D25">
        <w:rPr>
          <w:spacing w:val="0"/>
        </w:rPr>
        <w:t xml:space="preserve"> с</w:t>
      </w:r>
      <w:r>
        <w:rPr>
          <w:spacing w:val="0"/>
        </w:rPr>
        <w:t>о</w:t>
      </w:r>
      <w:r w:rsidR="00551D25" w:rsidRPr="00551D25">
        <w:rPr>
          <w:spacing w:val="0"/>
        </w:rPr>
        <w:t xml:space="preserve"> </w:t>
      </w:r>
      <w:r>
        <w:rPr>
          <w:spacing w:val="0"/>
        </w:rPr>
        <w:t>дня</w:t>
      </w:r>
      <w:r w:rsidR="00551D25" w:rsidRPr="00551D25">
        <w:rPr>
          <w:spacing w:val="0"/>
        </w:rPr>
        <w:t xml:space="preserve"> получения от Подрядчика документов, указанных в пункте 8.</w:t>
      </w:r>
      <w:r w:rsidR="00551D25">
        <w:rPr>
          <w:spacing w:val="0"/>
        </w:rPr>
        <w:t>4</w:t>
      </w:r>
      <w:r w:rsidR="00551D25" w:rsidRPr="00551D25">
        <w:rPr>
          <w:spacing w:val="0"/>
        </w:rPr>
        <w:t xml:space="preserve"> настоящего раздела, </w:t>
      </w:r>
      <w:r>
        <w:rPr>
          <w:spacing w:val="0"/>
        </w:rPr>
        <w:t>осуществляет приемку выполненных работ и по её результатам подписывает документ о приемке либо направляет мотивированный отказ от его подписания</w:t>
      </w:r>
      <w:r w:rsidR="00551D25" w:rsidRPr="00551D25">
        <w:rPr>
          <w:spacing w:val="0"/>
        </w:rPr>
        <w:t>.</w:t>
      </w:r>
    </w:p>
    <w:p w:rsidR="00551D25" w:rsidRPr="00551D25" w:rsidRDefault="00551D25" w:rsidP="00551D25">
      <w:pPr>
        <w:pStyle w:val="a4"/>
        <w:keepLines w:val="0"/>
        <w:numPr>
          <w:ilvl w:val="1"/>
          <w:numId w:val="2"/>
        </w:numPr>
        <w:ind w:left="0" w:firstLine="567"/>
        <w:rPr>
          <w:spacing w:val="0"/>
        </w:rPr>
      </w:pPr>
      <w:r w:rsidRPr="00551D25">
        <w:rPr>
          <w:spacing w:val="0"/>
        </w:rPr>
        <w:t>Целью приемки является установление соответствия объема, состава, качества и результата выполненных работ условиям Контракта, а также настоящего технического задания.</w:t>
      </w:r>
    </w:p>
    <w:p w:rsidR="00551D25" w:rsidRPr="00551D25" w:rsidRDefault="00551D25" w:rsidP="00551D25">
      <w:pPr>
        <w:pStyle w:val="a4"/>
        <w:keepLines w:val="0"/>
        <w:numPr>
          <w:ilvl w:val="1"/>
          <w:numId w:val="2"/>
        </w:numPr>
        <w:ind w:left="0" w:firstLine="567"/>
        <w:rPr>
          <w:spacing w:val="0"/>
        </w:rPr>
      </w:pPr>
      <w:r w:rsidRPr="00551D25">
        <w:rPr>
          <w:spacing w:val="0"/>
        </w:rPr>
        <w:t>При</w:t>
      </w:r>
      <w:r w:rsidR="0045268E">
        <w:rPr>
          <w:spacing w:val="0"/>
        </w:rPr>
        <w:t>ё</w:t>
      </w:r>
      <w:r w:rsidRPr="00551D25">
        <w:rPr>
          <w:spacing w:val="0"/>
        </w:rPr>
        <w:t>мка включает визуальный осмотр результата выполненных работ, проверку представленных Подрядчиком документов, сопоставление</w:t>
      </w:r>
      <w:r>
        <w:rPr>
          <w:spacing w:val="0"/>
        </w:rPr>
        <w:t xml:space="preserve"> фактически выполненных работ с </w:t>
      </w:r>
      <w:r w:rsidRPr="00551D25">
        <w:rPr>
          <w:spacing w:val="0"/>
        </w:rPr>
        <w:t>составом и объемом работ, предусмотренных настоящим техническим заданием, а также проверку работоспособности установленного климатического оборудования Заказчика в режимах, доступных для проверки с учетом фактических условий эксплуатации на дату приемки.</w:t>
      </w:r>
      <w:r>
        <w:rPr>
          <w:spacing w:val="0"/>
        </w:rPr>
        <w:t xml:space="preserve"> </w:t>
      </w:r>
      <w:r w:rsidRPr="00551D25">
        <w:rPr>
          <w:spacing w:val="0"/>
        </w:rPr>
        <w:t>В ходе приемки Заказчик вправе запросить у Подрядчика разъяснения, уточнения, документы и материалы, необходимые для проверки результата выполненных работ.</w:t>
      </w:r>
    </w:p>
    <w:p w:rsidR="00551D25" w:rsidRPr="00551D25" w:rsidRDefault="00551D25" w:rsidP="00551D25">
      <w:pPr>
        <w:pStyle w:val="a4"/>
        <w:keepLines w:val="0"/>
        <w:numPr>
          <w:ilvl w:val="1"/>
          <w:numId w:val="2"/>
        </w:numPr>
        <w:ind w:left="0" w:firstLine="567"/>
        <w:rPr>
          <w:spacing w:val="0"/>
        </w:rPr>
      </w:pPr>
      <w:r w:rsidRPr="00551D25">
        <w:rPr>
          <w:spacing w:val="0"/>
        </w:rPr>
        <w:t>Для проверки предоставленных Подрядчиком результатов выполненных работ в части их соответствия условиям Контракта Заказчик проводит экспертизу. Экспертиза результатов выполненных работ проводится Заказчиком своими силами либо с привлечением экспертов, экспертных организаций в случаях и порядке, предусмотренных законодательством Российской Федерации.</w:t>
      </w:r>
    </w:p>
    <w:p w:rsidR="00551D25" w:rsidRPr="00551D25" w:rsidRDefault="00551D25" w:rsidP="00551D25">
      <w:pPr>
        <w:pStyle w:val="a4"/>
        <w:keepLines w:val="0"/>
        <w:numPr>
          <w:ilvl w:val="1"/>
          <w:numId w:val="2"/>
        </w:numPr>
        <w:ind w:left="0" w:firstLine="567"/>
        <w:rPr>
          <w:spacing w:val="0"/>
        </w:rPr>
      </w:pPr>
      <w:r w:rsidRPr="00551D25">
        <w:rPr>
          <w:spacing w:val="0"/>
        </w:rPr>
        <w:t xml:space="preserve">В случае отсутствия недостатков результата выполненных работ и при соответствии результата выполненных работ условиям Контракта и настоящего технического задания Заказчик принимает выполненные работы, подписывает </w:t>
      </w:r>
      <w:r w:rsidR="00727A4D">
        <w:rPr>
          <w:spacing w:val="0"/>
        </w:rPr>
        <w:t>документ о приемке</w:t>
      </w:r>
      <w:r w:rsidRPr="00551D25">
        <w:rPr>
          <w:spacing w:val="0"/>
        </w:rPr>
        <w:t xml:space="preserve"> и передает один экземпляр подписанного </w:t>
      </w:r>
      <w:r w:rsidR="00727A4D">
        <w:rPr>
          <w:spacing w:val="0"/>
        </w:rPr>
        <w:t xml:space="preserve">документа о приемке </w:t>
      </w:r>
      <w:r w:rsidRPr="00551D25">
        <w:rPr>
          <w:spacing w:val="0"/>
        </w:rPr>
        <w:t>Подрядчику либо его уполномоченному представителю нарочно, заказным письмом с уведомлением о вручении либо иным способом, предусмотренным Контрактом.</w:t>
      </w:r>
    </w:p>
    <w:p w:rsidR="00551D25" w:rsidRPr="00551D25" w:rsidRDefault="00551D25" w:rsidP="00551D25">
      <w:pPr>
        <w:pStyle w:val="a4"/>
        <w:keepLines w:val="0"/>
        <w:numPr>
          <w:ilvl w:val="1"/>
          <w:numId w:val="2"/>
        </w:numPr>
        <w:ind w:left="0" w:firstLine="567"/>
        <w:rPr>
          <w:spacing w:val="0"/>
        </w:rPr>
      </w:pPr>
      <w:r w:rsidRPr="00551D25">
        <w:rPr>
          <w:spacing w:val="0"/>
        </w:rPr>
        <w:lastRenderedPageBreak/>
        <w:t>В случае выявления в ходе приемки несоответствия результата выполненных работ условиям Контракта и настоящего технического задания, в том ч</w:t>
      </w:r>
      <w:r w:rsidR="00727A4D">
        <w:rPr>
          <w:spacing w:val="0"/>
        </w:rPr>
        <w:t>исле несоответствия сведений об </w:t>
      </w:r>
      <w:r w:rsidRPr="00551D25">
        <w:rPr>
          <w:spacing w:val="0"/>
        </w:rPr>
        <w:t xml:space="preserve">объеме, составе, содержании или стоимости работ фактически выполненным работам, а также при наличии иных недостатков, препятствующих приемке, Заказчик формирует мотивированный отказ от подписания </w:t>
      </w:r>
      <w:r w:rsidR="00727A4D">
        <w:rPr>
          <w:spacing w:val="0"/>
        </w:rPr>
        <w:t>документа о приемке</w:t>
      </w:r>
      <w:r w:rsidRPr="00551D25">
        <w:rPr>
          <w:spacing w:val="0"/>
        </w:rPr>
        <w:t>.</w:t>
      </w:r>
    </w:p>
    <w:p w:rsidR="00551D25" w:rsidRPr="00551D25" w:rsidRDefault="00551D25" w:rsidP="00551D25">
      <w:pPr>
        <w:pStyle w:val="a4"/>
        <w:keepLines w:val="0"/>
        <w:numPr>
          <w:ilvl w:val="1"/>
          <w:numId w:val="2"/>
        </w:numPr>
        <w:ind w:left="0" w:firstLine="567"/>
        <w:rPr>
          <w:spacing w:val="0"/>
        </w:rPr>
      </w:pPr>
      <w:r w:rsidRPr="00551D25">
        <w:rPr>
          <w:spacing w:val="0"/>
        </w:rPr>
        <w:t>Мотивированный отказ составляется в письменной форме с указанием причин отказа, выявленных недостатков и, при необходимости, срока их устранения. Мотивированный отказ подписывается Заказчиком и вручается Подрядчику либо его уполномоченному представителю нарочно под расписку.</w:t>
      </w:r>
    </w:p>
    <w:p w:rsidR="00551D25" w:rsidRPr="00551D25" w:rsidRDefault="00551D25" w:rsidP="00551D25">
      <w:pPr>
        <w:pStyle w:val="a4"/>
        <w:keepLines w:val="0"/>
        <w:numPr>
          <w:ilvl w:val="1"/>
          <w:numId w:val="2"/>
        </w:numPr>
        <w:ind w:left="0" w:firstLine="567"/>
        <w:rPr>
          <w:spacing w:val="0"/>
        </w:rPr>
      </w:pPr>
      <w:r w:rsidRPr="00551D25">
        <w:rPr>
          <w:spacing w:val="0"/>
        </w:rPr>
        <w:t>В случае отсутствия Подрядчика либо его уполномоченного представителя, а также при отказе или уклонении от получения либо подписания мотивированного отказа, в мотивированном отказе делается соответствующая отметка. В этом случае подписанный Заказчиком мотивированный отказ направляется Подрядчику заказным письмом с уведомлением о вручении по адресу Подрядчика, указанному в Контракте, а его сканированная копия может быть дополнительно направлена Подрядчику по электронной почте либо с использованием иных средств связи.</w:t>
      </w:r>
    </w:p>
    <w:p w:rsidR="00551D25" w:rsidRPr="00551D25" w:rsidRDefault="00551D25" w:rsidP="00551D25">
      <w:pPr>
        <w:pStyle w:val="a4"/>
        <w:keepLines w:val="0"/>
        <w:numPr>
          <w:ilvl w:val="1"/>
          <w:numId w:val="2"/>
        </w:numPr>
        <w:ind w:left="0" w:firstLine="567"/>
        <w:rPr>
          <w:spacing w:val="0"/>
        </w:rPr>
      </w:pPr>
      <w:r w:rsidRPr="00551D25">
        <w:rPr>
          <w:spacing w:val="0"/>
        </w:rPr>
        <w:t>Подрядчик обязан за свой счет устранить причины, указанные в мотивированном отказе, в срок, установленный Заказчиком. После устранения выявленных недостатков Подрядчик повторно уведомляет Заказчика о готовности результат</w:t>
      </w:r>
      <w:r w:rsidR="00727A4D">
        <w:rPr>
          <w:spacing w:val="0"/>
        </w:rPr>
        <w:t>а выполненных работ к приемке и </w:t>
      </w:r>
      <w:r w:rsidRPr="00551D25">
        <w:rPr>
          <w:spacing w:val="0"/>
        </w:rPr>
        <w:t xml:space="preserve">представляет </w:t>
      </w:r>
      <w:r w:rsidR="00727A4D">
        <w:rPr>
          <w:spacing w:val="0"/>
        </w:rPr>
        <w:t>документ о приемке</w:t>
      </w:r>
      <w:r w:rsidRPr="00551D25">
        <w:rPr>
          <w:spacing w:val="0"/>
        </w:rPr>
        <w:t xml:space="preserve"> для повторной приемки. Повторная при</w:t>
      </w:r>
      <w:r w:rsidR="0045268E">
        <w:rPr>
          <w:spacing w:val="0"/>
        </w:rPr>
        <w:t>ё</w:t>
      </w:r>
      <w:r w:rsidRPr="00551D25">
        <w:rPr>
          <w:spacing w:val="0"/>
        </w:rPr>
        <w:t>мка выполненных работ проводится в порядке, установленном настоящим разделом.</w:t>
      </w:r>
    </w:p>
    <w:p w:rsidR="00551D25" w:rsidRPr="00551D25" w:rsidRDefault="00551D25" w:rsidP="00551D25">
      <w:pPr>
        <w:pStyle w:val="a4"/>
        <w:keepLines w:val="0"/>
        <w:numPr>
          <w:ilvl w:val="1"/>
          <w:numId w:val="2"/>
        </w:numPr>
        <w:ind w:left="0" w:firstLine="567"/>
        <w:rPr>
          <w:spacing w:val="0"/>
        </w:rPr>
      </w:pPr>
      <w:r w:rsidRPr="00551D25">
        <w:rPr>
          <w:spacing w:val="0"/>
        </w:rPr>
        <w:t>В случае несогласия с нарушениями, недостатками или несоответствиями, указанными в мотивированном отказе, Подрядчик вправе представить За</w:t>
      </w:r>
      <w:r w:rsidR="00727A4D">
        <w:rPr>
          <w:spacing w:val="0"/>
        </w:rPr>
        <w:t>казчику письменные возражения и </w:t>
      </w:r>
      <w:r w:rsidRPr="00551D25">
        <w:rPr>
          <w:spacing w:val="0"/>
        </w:rPr>
        <w:t>документы, подтверждающие надлежащее исполнение обязательств по Контракту, в том числе заключение эксперта или экспертной организации.</w:t>
      </w:r>
    </w:p>
    <w:p w:rsidR="00551D25" w:rsidRPr="00551D25" w:rsidRDefault="00551D25" w:rsidP="00551D25">
      <w:pPr>
        <w:pStyle w:val="a4"/>
        <w:keepLines w:val="0"/>
        <w:numPr>
          <w:ilvl w:val="1"/>
          <w:numId w:val="2"/>
        </w:numPr>
        <w:ind w:left="0" w:firstLine="567"/>
        <w:rPr>
          <w:spacing w:val="0"/>
        </w:rPr>
      </w:pPr>
      <w:r w:rsidRPr="00551D25">
        <w:rPr>
          <w:spacing w:val="0"/>
        </w:rPr>
        <w:t>Расходы, связанные с подготовкой таких возражений, документов, заключений экспертов или экспертных организаций, Подрядчик нес</w:t>
      </w:r>
      <w:r w:rsidR="00727A4D">
        <w:rPr>
          <w:spacing w:val="0"/>
        </w:rPr>
        <w:t>ет самостоятельно, если иное не </w:t>
      </w:r>
      <w:r w:rsidRPr="00551D25">
        <w:rPr>
          <w:spacing w:val="0"/>
        </w:rPr>
        <w:t>предусмотрено законодательством Российской Федерации, Контрактом или соглашением Сторон.</w:t>
      </w:r>
    </w:p>
    <w:p w:rsidR="00551D25" w:rsidRPr="00551D25" w:rsidRDefault="00551D25" w:rsidP="00551D25">
      <w:pPr>
        <w:pStyle w:val="a4"/>
        <w:keepLines w:val="0"/>
        <w:numPr>
          <w:ilvl w:val="1"/>
          <w:numId w:val="2"/>
        </w:numPr>
        <w:ind w:left="0" w:firstLine="567"/>
        <w:rPr>
          <w:spacing w:val="0"/>
        </w:rPr>
      </w:pPr>
      <w:r w:rsidRPr="00551D25">
        <w:rPr>
          <w:spacing w:val="0"/>
        </w:rPr>
        <w:t xml:space="preserve">Подписанный Заказчиком и Подрядчиком </w:t>
      </w:r>
      <w:r w:rsidR="00727A4D">
        <w:rPr>
          <w:spacing w:val="0"/>
        </w:rPr>
        <w:t>документ о приемке</w:t>
      </w:r>
      <w:r w:rsidRPr="00551D25">
        <w:rPr>
          <w:spacing w:val="0"/>
        </w:rPr>
        <w:t>, а также представленные Подрядчиком счет на оплату и счет-фактура или универсальный передаточный документ, если оформление таких документов требуется в соответствии с законодательством Российской Федерации, являются основанием для оплаты Заказчиком фактически выполненных и принятых работ.</w:t>
      </w:r>
    </w:p>
    <w:p w:rsidR="000677EB" w:rsidRPr="000677EB" w:rsidRDefault="00551D25" w:rsidP="00551D25">
      <w:pPr>
        <w:pStyle w:val="a4"/>
        <w:keepLines w:val="0"/>
        <w:numPr>
          <w:ilvl w:val="1"/>
          <w:numId w:val="2"/>
        </w:numPr>
        <w:ind w:left="0" w:firstLine="567"/>
        <w:rPr>
          <w:spacing w:val="0"/>
        </w:rPr>
      </w:pPr>
      <w:r w:rsidRPr="00551D25">
        <w:rPr>
          <w:spacing w:val="0"/>
        </w:rPr>
        <w:t xml:space="preserve">Датой приемки выполненных работ считается дата подписания Сторонами </w:t>
      </w:r>
      <w:r w:rsidR="00727A4D">
        <w:rPr>
          <w:spacing w:val="0"/>
        </w:rPr>
        <w:t xml:space="preserve">документа о </w:t>
      </w:r>
      <w:r w:rsidR="0045268E">
        <w:rPr>
          <w:spacing w:val="0"/>
        </w:rPr>
        <w:t>приёмке</w:t>
      </w:r>
      <w:r w:rsidR="00727A4D">
        <w:rPr>
          <w:spacing w:val="0"/>
        </w:rPr>
        <w:t xml:space="preserve"> </w:t>
      </w:r>
      <w:r w:rsidRPr="00551D25">
        <w:rPr>
          <w:spacing w:val="0"/>
        </w:rPr>
        <w:t>если иное не предусмотрено Контрактом или законодательством Российской Федерации.</w:t>
      </w:r>
    </w:p>
    <w:p w:rsidR="0084316D" w:rsidRDefault="00A223DE" w:rsidP="00CC3A43">
      <w:pPr>
        <w:pStyle w:val="a"/>
      </w:pPr>
      <w:r w:rsidRPr="00CC3A43">
        <w:t>ПОРЯДОК РАЗРЕШЕНИЯ СПОРОВ.</w:t>
      </w:r>
    </w:p>
    <w:p w:rsidR="00CC3A43" w:rsidRPr="006E46CF" w:rsidRDefault="00CC3A43" w:rsidP="00CC3A43">
      <w:pPr>
        <w:pStyle w:val="a4"/>
        <w:keepLines w:val="0"/>
        <w:numPr>
          <w:ilvl w:val="1"/>
          <w:numId w:val="2"/>
        </w:numPr>
        <w:ind w:left="0" w:firstLine="567"/>
        <w:rPr>
          <w:spacing w:val="0"/>
        </w:rPr>
      </w:pPr>
      <w:r w:rsidRPr="006E46CF">
        <w:rPr>
          <w:spacing w:val="0"/>
        </w:rPr>
        <w:t>Все споры или разногласия, возникающие</w:t>
      </w:r>
      <w:r>
        <w:rPr>
          <w:spacing w:val="0"/>
        </w:rPr>
        <w:t xml:space="preserve"> между Сторонами при исполнении </w:t>
      </w:r>
      <w:r w:rsidRPr="006E46CF">
        <w:rPr>
          <w:spacing w:val="0"/>
        </w:rPr>
        <w:t>Контракта, разрешаются путем переговоров между ними, в том числе и в претензионном порядке.</w:t>
      </w:r>
    </w:p>
    <w:p w:rsidR="0045268E" w:rsidRDefault="00CC3A43" w:rsidP="0045268E">
      <w:pPr>
        <w:pStyle w:val="a4"/>
        <w:keepLines w:val="0"/>
        <w:numPr>
          <w:ilvl w:val="1"/>
          <w:numId w:val="2"/>
        </w:numPr>
        <w:ind w:left="0" w:firstLine="567"/>
        <w:rPr>
          <w:spacing w:val="0"/>
        </w:rPr>
      </w:pPr>
      <w:r w:rsidRPr="006E46CF">
        <w:rPr>
          <w:spacing w:val="0"/>
        </w:rPr>
        <w:t>Претензия оформляется в письменной форм</w:t>
      </w:r>
      <w:r>
        <w:rPr>
          <w:spacing w:val="0"/>
        </w:rPr>
        <w:t xml:space="preserve">е и направляется той Стороне по </w:t>
      </w:r>
      <w:r w:rsidRPr="006E46CF">
        <w:rPr>
          <w:spacing w:val="0"/>
        </w:rPr>
        <w:t>Контракту, которой допущены нарушения его условий. В претензии перечисл</w:t>
      </w:r>
      <w:r>
        <w:rPr>
          <w:spacing w:val="0"/>
        </w:rPr>
        <w:t xml:space="preserve">яются допущенные при исполнении </w:t>
      </w:r>
      <w:r w:rsidRPr="006E46CF">
        <w:rPr>
          <w:spacing w:val="0"/>
        </w:rPr>
        <w:t>Контракта нарушения со ссылкой н</w:t>
      </w:r>
      <w:r>
        <w:rPr>
          <w:spacing w:val="0"/>
        </w:rPr>
        <w:t>а соответствующие положения Контракта или его </w:t>
      </w:r>
      <w:r w:rsidRPr="006E46CF">
        <w:rPr>
          <w:spacing w:val="0"/>
        </w:rPr>
        <w:t>приложений, отражаются стоимостная оценка</w:t>
      </w:r>
      <w:r>
        <w:rPr>
          <w:spacing w:val="0"/>
        </w:rPr>
        <w:t xml:space="preserve"> ответственности (неустойки), а </w:t>
      </w:r>
      <w:r w:rsidRPr="006E46CF">
        <w:rPr>
          <w:spacing w:val="0"/>
        </w:rPr>
        <w:t>также действия, которые должны быть произведены Стороной для устранения нарушений.</w:t>
      </w:r>
    </w:p>
    <w:p w:rsidR="00CC3A43" w:rsidRPr="0045268E" w:rsidRDefault="00CC3A43" w:rsidP="0045268E">
      <w:pPr>
        <w:pStyle w:val="a4"/>
        <w:keepLines w:val="0"/>
        <w:numPr>
          <w:ilvl w:val="1"/>
          <w:numId w:val="2"/>
        </w:numPr>
        <w:ind w:left="0" w:firstLine="567"/>
        <w:rPr>
          <w:spacing w:val="0"/>
        </w:rPr>
      </w:pPr>
      <w:r w:rsidRPr="0045268E">
        <w:rPr>
          <w:spacing w:val="0"/>
        </w:rPr>
        <w:t xml:space="preserve">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Контрактом. </w:t>
      </w:r>
      <w:r w:rsidR="0045268E" w:rsidRPr="0045268E">
        <w:rPr>
          <w:spacing w:val="0"/>
        </w:rPr>
        <w:t>Переписка Сторон может осуществляться на бумажном носителе, а также посредством электронной почты по адресам, указанным в Контракте или письменно согласованным Сторонами, если соответствующий способ поз</w:t>
      </w:r>
      <w:r w:rsidR="0045268E">
        <w:rPr>
          <w:spacing w:val="0"/>
        </w:rPr>
        <w:t>воляет установить отправителя и </w:t>
      </w:r>
      <w:r w:rsidR="0045268E" w:rsidRPr="0045268E">
        <w:rPr>
          <w:spacing w:val="0"/>
        </w:rPr>
        <w:t>подтвердить факт направления сообщения. Последующее представление оригинала документа требуется только в случаях, прямо предусмотренных законодательством Росс</w:t>
      </w:r>
      <w:r w:rsidR="0045268E">
        <w:rPr>
          <w:spacing w:val="0"/>
        </w:rPr>
        <w:t>ийской Федерации или Контрактом</w:t>
      </w:r>
      <w:r w:rsidRPr="0045268E">
        <w:rPr>
          <w:spacing w:val="0"/>
        </w:rPr>
        <w:t xml:space="preserve">. </w:t>
      </w:r>
    </w:p>
    <w:p w:rsidR="00CC3A43" w:rsidRPr="006E46CF" w:rsidRDefault="00CC3A43" w:rsidP="00CC3A43">
      <w:pPr>
        <w:pStyle w:val="a4"/>
        <w:keepLines w:val="0"/>
        <w:numPr>
          <w:ilvl w:val="1"/>
          <w:numId w:val="2"/>
        </w:numPr>
        <w:ind w:left="0" w:firstLine="567"/>
        <w:rPr>
          <w:spacing w:val="0"/>
        </w:rPr>
      </w:pPr>
      <w:r w:rsidRPr="006E46CF">
        <w:rPr>
          <w:spacing w:val="0"/>
        </w:rPr>
        <w:lastRenderedPageBreak/>
        <w:t>При неурегулировании Сторонами спора в досуде</w:t>
      </w:r>
      <w:r>
        <w:rPr>
          <w:spacing w:val="0"/>
        </w:rPr>
        <w:t>бном порядке спор передается на </w:t>
      </w:r>
      <w:r w:rsidRPr="006E46CF">
        <w:rPr>
          <w:spacing w:val="0"/>
        </w:rPr>
        <w:t xml:space="preserve">разрешение в Арбитражный суд Московской области. </w:t>
      </w:r>
    </w:p>
    <w:p w:rsidR="00CC3A43" w:rsidRDefault="00A223DE" w:rsidP="00CC3A43">
      <w:pPr>
        <w:pStyle w:val="a"/>
      </w:pPr>
      <w:r w:rsidRPr="00CC3A43">
        <w:t>ДЕЙСТВИЕ ОБСТОЯТЕЛЬСТВ НЕПРЕОДОЛИМОЙ СИЛЫ.</w:t>
      </w:r>
    </w:p>
    <w:p w:rsidR="0045268E" w:rsidRPr="0045268E" w:rsidRDefault="0045268E" w:rsidP="0045268E">
      <w:pPr>
        <w:pStyle w:val="a4"/>
        <w:keepLines w:val="0"/>
        <w:numPr>
          <w:ilvl w:val="1"/>
          <w:numId w:val="2"/>
        </w:numPr>
        <w:ind w:left="0" w:firstLine="567"/>
        <w:rPr>
          <w:spacing w:val="0"/>
        </w:rPr>
      </w:pPr>
      <w:r w:rsidRPr="0045268E">
        <w:rPr>
          <w:spacing w:val="0"/>
        </w:rPr>
        <w:t>Сторона освобождается от ответственности за полное или частичное неисполнение либо ненадлежащее исполнение обязательств по Контракту, если докажет, что надлежащее исполнение соответствующего обязательства оказалось невозможным вследствие обстоятельств непреодолимой силы, то есть чрезвычайных и непредотвратимых при данных условиях обстоятельств.</w:t>
      </w:r>
    </w:p>
    <w:p w:rsidR="0045268E" w:rsidRPr="0045268E" w:rsidRDefault="0045268E" w:rsidP="0045268E">
      <w:pPr>
        <w:pStyle w:val="a4"/>
        <w:keepLines w:val="0"/>
        <w:numPr>
          <w:ilvl w:val="1"/>
          <w:numId w:val="2"/>
        </w:numPr>
        <w:ind w:left="0" w:firstLine="567"/>
        <w:rPr>
          <w:spacing w:val="0"/>
        </w:rPr>
      </w:pPr>
      <w:r w:rsidRPr="0045268E">
        <w:rPr>
          <w:spacing w:val="0"/>
        </w:rPr>
        <w:t>К обстоятельствам непреодолимой силы не относятся, в частности, нарушение обязательств со стороны контрагентов Стороны, отсутствие на рынке необходимых товаров, материалов, оборудования или иных ресурсов, отсутствие у Стороны необходимых денежных средств, а также иные обстоятельства, зависящие от действий или бездействия соответствующей Стороны.</w:t>
      </w:r>
    </w:p>
    <w:p w:rsidR="0045268E" w:rsidRPr="0045268E" w:rsidRDefault="0045268E" w:rsidP="0045268E">
      <w:pPr>
        <w:pStyle w:val="a4"/>
        <w:keepLines w:val="0"/>
        <w:numPr>
          <w:ilvl w:val="1"/>
          <w:numId w:val="2"/>
        </w:numPr>
        <w:ind w:left="0" w:firstLine="567"/>
        <w:rPr>
          <w:spacing w:val="0"/>
        </w:rPr>
      </w:pPr>
      <w:r w:rsidRPr="0045268E">
        <w:rPr>
          <w:spacing w:val="0"/>
        </w:rPr>
        <w:t>Сторона, для которой возникла невозможность исполнения обязательств, обязана незамедлительно письменно уведомить другую Сторону о возникновении обстоятельств непреодолимой силы, их характере и предполагаемом влиянии на исполнение Контракта.</w:t>
      </w:r>
    </w:p>
    <w:p w:rsidR="0045268E" w:rsidRPr="0045268E" w:rsidRDefault="0045268E" w:rsidP="0045268E">
      <w:pPr>
        <w:pStyle w:val="a4"/>
        <w:keepLines w:val="0"/>
        <w:numPr>
          <w:ilvl w:val="1"/>
          <w:numId w:val="2"/>
        </w:numPr>
        <w:ind w:left="0" w:firstLine="567"/>
        <w:rPr>
          <w:spacing w:val="0"/>
        </w:rPr>
      </w:pPr>
      <w:r w:rsidRPr="0045268E">
        <w:rPr>
          <w:spacing w:val="0"/>
        </w:rPr>
        <w:t>Наличие, продолжительность действия обстоя</w:t>
      </w:r>
      <w:r>
        <w:rPr>
          <w:spacing w:val="0"/>
        </w:rPr>
        <w:t>тельств непреодолимой силы и их </w:t>
      </w:r>
      <w:r w:rsidRPr="0045268E">
        <w:rPr>
          <w:spacing w:val="0"/>
        </w:rPr>
        <w:t>непосредственное влияние на исполнение обязательств подтверждаются документами компетентных органов и (или) иными относимыми доказательствами.</w:t>
      </w:r>
    </w:p>
    <w:p w:rsidR="00CC3A43" w:rsidRPr="00B85F8C" w:rsidRDefault="0045268E" w:rsidP="0045268E">
      <w:pPr>
        <w:pStyle w:val="a4"/>
        <w:keepLines w:val="0"/>
        <w:numPr>
          <w:ilvl w:val="1"/>
          <w:numId w:val="2"/>
        </w:numPr>
        <w:ind w:left="0" w:firstLine="567"/>
        <w:rPr>
          <w:spacing w:val="0"/>
        </w:rPr>
      </w:pPr>
      <w:r w:rsidRPr="0045268E">
        <w:rPr>
          <w:spacing w:val="0"/>
        </w:rPr>
        <w:t>Наступление обстоятельств непреодоли</w:t>
      </w:r>
      <w:r>
        <w:rPr>
          <w:spacing w:val="0"/>
        </w:rPr>
        <w:t>мой силы освобождает Сторону от </w:t>
      </w:r>
      <w:r w:rsidRPr="0045268E">
        <w:rPr>
          <w:spacing w:val="0"/>
        </w:rPr>
        <w:t>ответственности только в той части и на тот период, в течение которых такие обстоятельства непосредственно препятствовали исполнению обязательств, но само по себе не прекращает обязательства Сторон и не изменяет срок исполнения Контракт</w:t>
      </w:r>
      <w:r>
        <w:rPr>
          <w:spacing w:val="0"/>
        </w:rPr>
        <w:t>а. Изменение срока исполнения и </w:t>
      </w:r>
      <w:r w:rsidRPr="0045268E">
        <w:rPr>
          <w:spacing w:val="0"/>
        </w:rPr>
        <w:t>иных существенных условий Контракта допускается исключительно в случаях и порядке, предусмотренных законодательством Российской Федерации.</w:t>
      </w:r>
      <w:r w:rsidR="00CC3A43" w:rsidRPr="00B85F8C">
        <w:rPr>
          <w:spacing w:val="0"/>
        </w:rPr>
        <w:t>.</w:t>
      </w:r>
    </w:p>
    <w:p w:rsidR="0084316D" w:rsidRDefault="00A223DE" w:rsidP="00CC3A43">
      <w:pPr>
        <w:pStyle w:val="a"/>
      </w:pPr>
      <w:r w:rsidRPr="00CC3A43">
        <w:t>ОБЯЗАТЕЛЬСТВА СТОРОН.</w:t>
      </w:r>
    </w:p>
    <w:p w:rsidR="00727A4D" w:rsidRDefault="00727A4D" w:rsidP="00727A4D">
      <w:pPr>
        <w:pStyle w:val="a4"/>
        <w:keepLines w:val="0"/>
        <w:numPr>
          <w:ilvl w:val="1"/>
          <w:numId w:val="2"/>
        </w:numPr>
        <w:ind w:left="0" w:firstLine="567"/>
        <w:rPr>
          <w:spacing w:val="0"/>
        </w:rPr>
      </w:pPr>
      <w:r w:rsidRPr="00727A4D">
        <w:rPr>
          <w:spacing w:val="0"/>
        </w:rPr>
        <w:t>Заказчик имеет право:</w:t>
      </w:r>
    </w:p>
    <w:p w:rsidR="00727A4D" w:rsidRDefault="00727A4D" w:rsidP="00727A4D">
      <w:pPr>
        <w:pStyle w:val="a4"/>
        <w:keepLines w:val="0"/>
        <w:widowControl w:val="0"/>
        <w:numPr>
          <w:ilvl w:val="2"/>
          <w:numId w:val="2"/>
        </w:numPr>
        <w:rPr>
          <w:spacing w:val="0"/>
        </w:rPr>
      </w:pPr>
      <w:r w:rsidRPr="00727A4D">
        <w:rPr>
          <w:spacing w:val="0"/>
        </w:rPr>
        <w:t>Проверять в любое время ход, качество, объем и сроки вы</w:t>
      </w:r>
      <w:r>
        <w:rPr>
          <w:spacing w:val="0"/>
        </w:rPr>
        <w:t>полнения работ, не вмешиваясь в </w:t>
      </w:r>
      <w:r w:rsidRPr="00727A4D">
        <w:rPr>
          <w:spacing w:val="0"/>
        </w:rPr>
        <w:t>хозяйственную деятельность Подрядчика.</w:t>
      </w:r>
    </w:p>
    <w:p w:rsidR="00727A4D" w:rsidRDefault="00727A4D" w:rsidP="00727A4D">
      <w:pPr>
        <w:pStyle w:val="a4"/>
        <w:keepLines w:val="0"/>
        <w:widowControl w:val="0"/>
        <w:numPr>
          <w:ilvl w:val="2"/>
          <w:numId w:val="2"/>
        </w:numPr>
        <w:rPr>
          <w:spacing w:val="0"/>
        </w:rPr>
      </w:pPr>
      <w:r w:rsidRPr="00727A4D">
        <w:rPr>
          <w:spacing w:val="0"/>
        </w:rPr>
        <w:t>Предъявлять требования, связанные с ненадлежащим качеством результата работ, в том числе в случае, если недостатки результата работ выявлены пос</w:t>
      </w:r>
      <w:r>
        <w:rPr>
          <w:spacing w:val="0"/>
        </w:rPr>
        <w:t>ле приемки выполненных работ, в </w:t>
      </w:r>
      <w:r w:rsidRPr="00727A4D">
        <w:rPr>
          <w:spacing w:val="0"/>
        </w:rPr>
        <w:t>пределах сроков и в порядке, предусмотренных Контрактом и законод</w:t>
      </w:r>
      <w:r>
        <w:rPr>
          <w:spacing w:val="0"/>
        </w:rPr>
        <w:t>ательством Российской Федерации.</w:t>
      </w:r>
    </w:p>
    <w:p w:rsidR="00727A4D" w:rsidRDefault="00727A4D" w:rsidP="00727A4D">
      <w:pPr>
        <w:pStyle w:val="a4"/>
        <w:keepLines w:val="0"/>
        <w:widowControl w:val="0"/>
        <w:numPr>
          <w:ilvl w:val="2"/>
          <w:numId w:val="2"/>
        </w:numPr>
        <w:rPr>
          <w:spacing w:val="0"/>
        </w:rPr>
      </w:pPr>
      <w:r w:rsidRPr="00727A4D">
        <w:rPr>
          <w:spacing w:val="0"/>
        </w:rPr>
        <w:t>Требовать от Подрядчика своевременного устранения выявленных недостатков выполненных работ.</w:t>
      </w:r>
    </w:p>
    <w:p w:rsidR="00727A4D" w:rsidRDefault="00727A4D" w:rsidP="00727A4D">
      <w:pPr>
        <w:pStyle w:val="a4"/>
        <w:keepLines w:val="0"/>
        <w:widowControl w:val="0"/>
        <w:numPr>
          <w:ilvl w:val="2"/>
          <w:numId w:val="2"/>
        </w:numPr>
        <w:rPr>
          <w:spacing w:val="0"/>
        </w:rPr>
      </w:pPr>
      <w:r w:rsidRPr="00727A4D">
        <w:rPr>
          <w:spacing w:val="0"/>
        </w:rPr>
        <w:t>Осуществлять действия, предусмотренные Контрактом, настоящим техническим заданием и законодательством Российской Федерации.</w:t>
      </w:r>
    </w:p>
    <w:p w:rsidR="00727A4D" w:rsidRDefault="00727A4D" w:rsidP="00727A4D">
      <w:pPr>
        <w:pStyle w:val="a4"/>
        <w:keepLines w:val="0"/>
        <w:widowControl w:val="0"/>
        <w:numPr>
          <w:ilvl w:val="2"/>
          <w:numId w:val="2"/>
        </w:numPr>
        <w:rPr>
          <w:spacing w:val="0"/>
        </w:rPr>
      </w:pPr>
      <w:r w:rsidRPr="00727A4D">
        <w:rPr>
          <w:spacing w:val="0"/>
        </w:rPr>
        <w:t>Проводить проверку соответствия объема и состава выполненных работ условиям Контракта и настоящего технического задания.</w:t>
      </w:r>
    </w:p>
    <w:p w:rsidR="00727A4D" w:rsidRDefault="00727A4D" w:rsidP="00727A4D">
      <w:pPr>
        <w:pStyle w:val="a4"/>
        <w:keepLines w:val="0"/>
        <w:widowControl w:val="0"/>
        <w:numPr>
          <w:ilvl w:val="2"/>
          <w:numId w:val="2"/>
        </w:numPr>
        <w:rPr>
          <w:spacing w:val="0"/>
        </w:rPr>
      </w:pPr>
      <w:r w:rsidRPr="00727A4D">
        <w:rPr>
          <w:spacing w:val="0"/>
        </w:rPr>
        <w:t>Проводить проверку качества выполняемых и выполненных работ.</w:t>
      </w:r>
    </w:p>
    <w:p w:rsidR="00727A4D" w:rsidRDefault="00727A4D" w:rsidP="00727A4D">
      <w:pPr>
        <w:pStyle w:val="a4"/>
        <w:keepLines w:val="0"/>
        <w:widowControl w:val="0"/>
        <w:numPr>
          <w:ilvl w:val="2"/>
          <w:numId w:val="2"/>
        </w:numPr>
        <w:rPr>
          <w:spacing w:val="0"/>
        </w:rPr>
      </w:pPr>
      <w:r w:rsidRPr="00727A4D">
        <w:rPr>
          <w:spacing w:val="0"/>
        </w:rPr>
        <w:t>Запрашивать у Подрядчика разъяснения, уточнения, документы и материалы, относящиеся к выполнению работ по Контракту.</w:t>
      </w:r>
    </w:p>
    <w:p w:rsidR="00727A4D" w:rsidRDefault="00727A4D" w:rsidP="00727A4D">
      <w:pPr>
        <w:pStyle w:val="a4"/>
        <w:keepLines w:val="0"/>
        <w:widowControl w:val="0"/>
        <w:numPr>
          <w:ilvl w:val="2"/>
          <w:numId w:val="2"/>
        </w:numPr>
        <w:rPr>
          <w:spacing w:val="0"/>
        </w:rPr>
      </w:pPr>
      <w:r w:rsidRPr="00727A4D">
        <w:rPr>
          <w:spacing w:val="0"/>
        </w:rPr>
        <w:t>Не отказывать в приемке результата выполненных работ в случае выявления несоответствия такого результата условиям Контракта, ес</w:t>
      </w:r>
      <w:r>
        <w:rPr>
          <w:spacing w:val="0"/>
        </w:rPr>
        <w:t>ли выявленное несоответствие не </w:t>
      </w:r>
      <w:r w:rsidRPr="00727A4D">
        <w:rPr>
          <w:spacing w:val="0"/>
        </w:rPr>
        <w:t>препятствует приемке результата выполненных работ и устранено Подрядчиком.</w:t>
      </w:r>
    </w:p>
    <w:p w:rsidR="00727A4D" w:rsidRDefault="00727A4D" w:rsidP="00727A4D">
      <w:pPr>
        <w:pStyle w:val="a4"/>
        <w:keepLines w:val="0"/>
        <w:widowControl w:val="0"/>
        <w:numPr>
          <w:ilvl w:val="2"/>
          <w:numId w:val="2"/>
        </w:numPr>
        <w:rPr>
          <w:spacing w:val="0"/>
        </w:rPr>
      </w:pPr>
      <w:r w:rsidRPr="00727A4D">
        <w:rPr>
          <w:spacing w:val="0"/>
        </w:rPr>
        <w:t>Отказаться от исполнения Контракта и потребовать возмещения убытков в случаях, предусмотренных Гражданским кодексом Российской Федерации, Федеральным законом № 44-ФЗ и Контрактом, в том числе если Подрядчик не приступает своевременно к исполнению Контракта либо выполняет работы настолько медленно, что окончание их к установленному сроку становится явно невозможным.</w:t>
      </w:r>
    </w:p>
    <w:p w:rsidR="00727A4D" w:rsidRPr="00727A4D" w:rsidRDefault="00727A4D" w:rsidP="00727A4D">
      <w:pPr>
        <w:pStyle w:val="a4"/>
        <w:keepLines w:val="0"/>
        <w:widowControl w:val="0"/>
        <w:numPr>
          <w:ilvl w:val="2"/>
          <w:numId w:val="2"/>
        </w:numPr>
        <w:rPr>
          <w:spacing w:val="0"/>
        </w:rPr>
      </w:pPr>
      <w:r w:rsidRPr="00727A4D">
        <w:rPr>
          <w:spacing w:val="0"/>
        </w:rPr>
        <w:t xml:space="preserve">Иметь иные права, предусмотренные Контрактом, настоящим техническим заданием и </w:t>
      </w:r>
      <w:r w:rsidRPr="00727A4D">
        <w:rPr>
          <w:spacing w:val="0"/>
        </w:rPr>
        <w:lastRenderedPageBreak/>
        <w:t>законодательством Российской Федерации.</w:t>
      </w:r>
    </w:p>
    <w:p w:rsidR="00727A4D" w:rsidRDefault="00727A4D" w:rsidP="00727A4D">
      <w:pPr>
        <w:pStyle w:val="a4"/>
        <w:keepLines w:val="0"/>
        <w:numPr>
          <w:ilvl w:val="1"/>
          <w:numId w:val="2"/>
        </w:numPr>
        <w:ind w:left="0" w:firstLine="567"/>
        <w:rPr>
          <w:spacing w:val="0"/>
        </w:rPr>
      </w:pPr>
      <w:r w:rsidRPr="00727A4D">
        <w:rPr>
          <w:spacing w:val="0"/>
        </w:rPr>
        <w:t>Заказчик обязан:</w:t>
      </w:r>
    </w:p>
    <w:p w:rsidR="00727A4D" w:rsidRDefault="00727A4D" w:rsidP="00727A4D">
      <w:pPr>
        <w:pStyle w:val="a4"/>
        <w:keepLines w:val="0"/>
        <w:widowControl w:val="0"/>
        <w:numPr>
          <w:ilvl w:val="2"/>
          <w:numId w:val="2"/>
        </w:numPr>
        <w:rPr>
          <w:spacing w:val="0"/>
        </w:rPr>
      </w:pPr>
      <w:r w:rsidRPr="00727A4D">
        <w:rPr>
          <w:spacing w:val="0"/>
        </w:rPr>
        <w:t>Обеспечить доступ работников Подрядчика к месту вы</w:t>
      </w:r>
      <w:r>
        <w:rPr>
          <w:spacing w:val="0"/>
        </w:rPr>
        <w:t>полнения работ в соответствии с </w:t>
      </w:r>
      <w:r w:rsidRPr="00727A4D">
        <w:rPr>
          <w:spacing w:val="0"/>
        </w:rPr>
        <w:t>режимными требованиями, установленными на объекте Заказчика, при условии соблюдения Подрядчиком порядка допуска работников, транспортных средс</w:t>
      </w:r>
      <w:r>
        <w:rPr>
          <w:spacing w:val="0"/>
        </w:rPr>
        <w:t>тв, инструмента и материалов на </w:t>
      </w:r>
      <w:r w:rsidRPr="00727A4D">
        <w:rPr>
          <w:spacing w:val="0"/>
        </w:rPr>
        <w:t>объект Заказчика.</w:t>
      </w:r>
    </w:p>
    <w:p w:rsidR="00727A4D" w:rsidRDefault="00727A4D" w:rsidP="00727A4D">
      <w:pPr>
        <w:pStyle w:val="a4"/>
        <w:keepLines w:val="0"/>
        <w:widowControl w:val="0"/>
        <w:numPr>
          <w:ilvl w:val="2"/>
          <w:numId w:val="2"/>
        </w:numPr>
        <w:rPr>
          <w:spacing w:val="0"/>
        </w:rPr>
      </w:pPr>
      <w:r w:rsidRPr="00727A4D">
        <w:rPr>
          <w:spacing w:val="0"/>
        </w:rPr>
        <w:t>Предоставить Подрядчику имеющуюся у Заказч</w:t>
      </w:r>
      <w:r>
        <w:rPr>
          <w:spacing w:val="0"/>
        </w:rPr>
        <w:t>ика информацию, необходимую для </w:t>
      </w:r>
      <w:r w:rsidRPr="00727A4D">
        <w:rPr>
          <w:spacing w:val="0"/>
        </w:rPr>
        <w:t>надлежащего исполнения Контракта.</w:t>
      </w:r>
    </w:p>
    <w:p w:rsidR="00727A4D" w:rsidRDefault="00727A4D" w:rsidP="00727A4D">
      <w:pPr>
        <w:pStyle w:val="a4"/>
        <w:keepLines w:val="0"/>
        <w:widowControl w:val="0"/>
        <w:numPr>
          <w:ilvl w:val="2"/>
          <w:numId w:val="2"/>
        </w:numPr>
        <w:rPr>
          <w:spacing w:val="0"/>
        </w:rPr>
      </w:pPr>
      <w:r w:rsidRPr="00727A4D">
        <w:rPr>
          <w:spacing w:val="0"/>
        </w:rPr>
        <w:t>Передать Подрядчику климатическое оборудование З</w:t>
      </w:r>
      <w:r>
        <w:rPr>
          <w:spacing w:val="0"/>
        </w:rPr>
        <w:t>аказчика, подлежащее монтажу, в </w:t>
      </w:r>
      <w:r w:rsidRPr="00727A4D">
        <w:rPr>
          <w:spacing w:val="0"/>
        </w:rPr>
        <w:t>порядке и сроки, необходимые для выполнения работ, если такое оборудование не передано Подрядчику ранее.</w:t>
      </w:r>
    </w:p>
    <w:p w:rsidR="00727A4D" w:rsidRDefault="00727A4D" w:rsidP="00727A4D">
      <w:pPr>
        <w:pStyle w:val="a4"/>
        <w:keepLines w:val="0"/>
        <w:widowControl w:val="0"/>
        <w:numPr>
          <w:ilvl w:val="2"/>
          <w:numId w:val="2"/>
        </w:numPr>
        <w:rPr>
          <w:spacing w:val="0"/>
        </w:rPr>
      </w:pPr>
      <w:r w:rsidRPr="00727A4D">
        <w:rPr>
          <w:spacing w:val="0"/>
        </w:rPr>
        <w:t>Принять и оплатить надлежащим образом выполненные и принятые работы в размере, порядке и сроки, установленные Контрактом.</w:t>
      </w:r>
    </w:p>
    <w:p w:rsidR="00727A4D" w:rsidRDefault="00727A4D" w:rsidP="00727A4D">
      <w:pPr>
        <w:pStyle w:val="a4"/>
        <w:keepLines w:val="0"/>
        <w:widowControl w:val="0"/>
        <w:numPr>
          <w:ilvl w:val="2"/>
          <w:numId w:val="2"/>
        </w:numPr>
        <w:rPr>
          <w:spacing w:val="0"/>
        </w:rPr>
      </w:pPr>
      <w:r w:rsidRPr="00727A4D">
        <w:rPr>
          <w:spacing w:val="0"/>
        </w:rPr>
        <w:t xml:space="preserve">Проводить проверку предоставленных Подрядчиком </w:t>
      </w:r>
      <w:r>
        <w:rPr>
          <w:spacing w:val="0"/>
        </w:rPr>
        <w:t>результатов выполненных работ в </w:t>
      </w:r>
      <w:r w:rsidRPr="00727A4D">
        <w:rPr>
          <w:spacing w:val="0"/>
        </w:rPr>
        <w:t>части их соответствия условиям Контракта и настоящего технического задания.</w:t>
      </w:r>
    </w:p>
    <w:p w:rsidR="00727A4D" w:rsidRDefault="00727A4D" w:rsidP="00727A4D">
      <w:pPr>
        <w:pStyle w:val="a4"/>
        <w:keepLines w:val="0"/>
        <w:widowControl w:val="0"/>
        <w:numPr>
          <w:ilvl w:val="2"/>
          <w:numId w:val="2"/>
        </w:numPr>
        <w:rPr>
          <w:spacing w:val="0"/>
        </w:rPr>
      </w:pPr>
      <w:r w:rsidRPr="00727A4D">
        <w:rPr>
          <w:spacing w:val="0"/>
        </w:rPr>
        <w:t xml:space="preserve">Провести экспертизу предоставленных Подрядчиком результатов выполненных работ на соответствие условиям Контракта. Экспертиза проводится </w:t>
      </w:r>
      <w:r>
        <w:rPr>
          <w:spacing w:val="0"/>
        </w:rPr>
        <w:t>Заказчиком своими силами либо с п</w:t>
      </w:r>
      <w:r w:rsidRPr="00727A4D">
        <w:rPr>
          <w:spacing w:val="0"/>
        </w:rPr>
        <w:t>ривлечением экспертов, экспертных организаций в порядке, предусмотренном законодательством Российской Федерации.</w:t>
      </w:r>
    </w:p>
    <w:p w:rsidR="00727A4D" w:rsidRDefault="00727A4D" w:rsidP="00727A4D">
      <w:pPr>
        <w:pStyle w:val="a4"/>
        <w:keepLines w:val="0"/>
        <w:widowControl w:val="0"/>
        <w:numPr>
          <w:ilvl w:val="2"/>
          <w:numId w:val="2"/>
        </w:numPr>
        <w:rPr>
          <w:spacing w:val="0"/>
        </w:rPr>
      </w:pPr>
      <w:r w:rsidRPr="00727A4D">
        <w:rPr>
          <w:spacing w:val="0"/>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направлять Подрядчику требование об уплате неустоек, штрафов, пеней в порядке, предусмотренном Контрактом и законодательством Российской Федерации.</w:t>
      </w:r>
    </w:p>
    <w:p w:rsidR="00727A4D" w:rsidRDefault="00727A4D" w:rsidP="00727A4D">
      <w:pPr>
        <w:pStyle w:val="a4"/>
        <w:keepLines w:val="0"/>
        <w:numPr>
          <w:ilvl w:val="1"/>
          <w:numId w:val="2"/>
        </w:numPr>
        <w:ind w:left="0" w:firstLine="567"/>
        <w:rPr>
          <w:spacing w:val="0"/>
        </w:rPr>
      </w:pPr>
      <w:r w:rsidRPr="00727A4D">
        <w:rPr>
          <w:spacing w:val="0"/>
        </w:rPr>
        <w:t>Подрядчик имеет право:</w:t>
      </w:r>
    </w:p>
    <w:p w:rsidR="00727A4D" w:rsidRDefault="00727A4D" w:rsidP="00727A4D">
      <w:pPr>
        <w:pStyle w:val="a4"/>
        <w:keepLines w:val="0"/>
        <w:numPr>
          <w:ilvl w:val="2"/>
          <w:numId w:val="2"/>
        </w:numPr>
        <w:rPr>
          <w:spacing w:val="0"/>
        </w:rPr>
      </w:pPr>
      <w:r w:rsidRPr="00727A4D">
        <w:rPr>
          <w:spacing w:val="0"/>
        </w:rPr>
        <w:t>Запрашивать и получать у Заказчика информацию, необходимую для исполнения обязательств по Контракту.</w:t>
      </w:r>
    </w:p>
    <w:p w:rsidR="00727A4D" w:rsidRDefault="00727A4D" w:rsidP="00727A4D">
      <w:pPr>
        <w:pStyle w:val="a4"/>
        <w:keepLines w:val="0"/>
        <w:numPr>
          <w:ilvl w:val="2"/>
          <w:numId w:val="2"/>
        </w:numPr>
        <w:rPr>
          <w:spacing w:val="0"/>
        </w:rPr>
      </w:pPr>
      <w:r w:rsidRPr="00727A4D">
        <w:rPr>
          <w:spacing w:val="0"/>
        </w:rPr>
        <w:t>Требовать оплаты надлежащим образом выполненны</w:t>
      </w:r>
      <w:r>
        <w:rPr>
          <w:spacing w:val="0"/>
        </w:rPr>
        <w:t>х и принятых Заказчиком работ в </w:t>
      </w:r>
      <w:r w:rsidRPr="00727A4D">
        <w:rPr>
          <w:spacing w:val="0"/>
        </w:rPr>
        <w:t>порядке и сроки, предусмотренные Контрактом.</w:t>
      </w:r>
    </w:p>
    <w:p w:rsidR="00727A4D" w:rsidRDefault="00727A4D" w:rsidP="00727A4D">
      <w:pPr>
        <w:pStyle w:val="a4"/>
        <w:keepLines w:val="0"/>
        <w:numPr>
          <w:ilvl w:val="2"/>
          <w:numId w:val="2"/>
        </w:numPr>
        <w:rPr>
          <w:spacing w:val="0"/>
        </w:rPr>
      </w:pPr>
      <w:r w:rsidRPr="00727A4D">
        <w:rPr>
          <w:spacing w:val="0"/>
        </w:rPr>
        <w:t xml:space="preserve">Требовать уплаты неустоек, штрафов, пеней в случае просрочки исполнения Заказчиком обязательств, предусмотренных Контрактом, а также </w:t>
      </w:r>
      <w:r>
        <w:rPr>
          <w:spacing w:val="0"/>
        </w:rPr>
        <w:t>в иных случаях неисполнения или </w:t>
      </w:r>
      <w:r w:rsidRPr="00727A4D">
        <w:rPr>
          <w:spacing w:val="0"/>
        </w:rPr>
        <w:t>ненадлежащего исполнения Заказчиком обязательств в порядке, предусмотренном Контрактом и законодательством Российской Федерации.</w:t>
      </w:r>
    </w:p>
    <w:p w:rsidR="00727A4D" w:rsidRPr="00727A4D" w:rsidRDefault="00727A4D" w:rsidP="00727A4D">
      <w:pPr>
        <w:pStyle w:val="a4"/>
        <w:keepLines w:val="0"/>
        <w:numPr>
          <w:ilvl w:val="2"/>
          <w:numId w:val="2"/>
        </w:numPr>
        <w:rPr>
          <w:spacing w:val="0"/>
        </w:rPr>
      </w:pPr>
      <w:r w:rsidRPr="00727A4D">
        <w:rPr>
          <w:spacing w:val="0"/>
        </w:rPr>
        <w:t>При обнаружении обстоятельств, препятствующих безопасному или качественному выполнению работ, обратиться к Заказчику за указаниями в порядке, предусмотренном Контрактом и настоящим техническим заданием.</w:t>
      </w:r>
    </w:p>
    <w:p w:rsidR="00727A4D" w:rsidRDefault="00727A4D" w:rsidP="00727A4D">
      <w:pPr>
        <w:pStyle w:val="a4"/>
        <w:keepLines w:val="0"/>
        <w:numPr>
          <w:ilvl w:val="1"/>
          <w:numId w:val="2"/>
        </w:numPr>
        <w:ind w:left="0" w:firstLine="567"/>
        <w:rPr>
          <w:spacing w:val="0"/>
        </w:rPr>
      </w:pPr>
      <w:r w:rsidRPr="00727A4D">
        <w:rPr>
          <w:spacing w:val="0"/>
        </w:rPr>
        <w:t>Подрядчик обязан:</w:t>
      </w:r>
    </w:p>
    <w:p w:rsidR="00727A4D" w:rsidRDefault="00727A4D" w:rsidP="00727A4D">
      <w:pPr>
        <w:pStyle w:val="a4"/>
        <w:keepLines w:val="0"/>
        <w:numPr>
          <w:ilvl w:val="2"/>
          <w:numId w:val="2"/>
        </w:numPr>
        <w:rPr>
          <w:spacing w:val="0"/>
        </w:rPr>
      </w:pPr>
      <w:r w:rsidRPr="00727A4D">
        <w:rPr>
          <w:spacing w:val="0"/>
        </w:rPr>
        <w:t>Выполнить работы в полном объеме, надлежащего качества и в сроки, предусмотренные Контрактом и настоящим техническим заданием.</w:t>
      </w:r>
    </w:p>
    <w:p w:rsidR="00727A4D" w:rsidRDefault="00727A4D" w:rsidP="00727A4D">
      <w:pPr>
        <w:pStyle w:val="a4"/>
        <w:keepLines w:val="0"/>
        <w:numPr>
          <w:ilvl w:val="2"/>
          <w:numId w:val="2"/>
        </w:numPr>
        <w:rPr>
          <w:spacing w:val="0"/>
        </w:rPr>
      </w:pPr>
      <w:r w:rsidRPr="00727A4D">
        <w:rPr>
          <w:spacing w:val="0"/>
        </w:rPr>
        <w:t>Выполнить работы в соответствии с условиями Контракта, настоящего технического задания, технической документацией производителя климатического оборудования, а также обязательными требованиями нормативных правовых актов Российской Федерации, применимыми к выполняемым работам.</w:t>
      </w:r>
    </w:p>
    <w:p w:rsidR="00727A4D" w:rsidRDefault="00727A4D" w:rsidP="00727A4D">
      <w:pPr>
        <w:pStyle w:val="a4"/>
        <w:keepLines w:val="0"/>
        <w:numPr>
          <w:ilvl w:val="2"/>
          <w:numId w:val="2"/>
        </w:numPr>
        <w:rPr>
          <w:spacing w:val="0"/>
        </w:rPr>
      </w:pPr>
      <w:r w:rsidRPr="00727A4D">
        <w:rPr>
          <w:spacing w:val="0"/>
        </w:rPr>
        <w:t>Обеспечить выполнение работ своими работниками либо иными привлеченными лицами, имеющими необходимую квалификацию, подготовку, инструктажи, допуски и средства индивидуальной защиты в случаях, предусмотренных законодательством Российской Федерации и настоящим техническим заданием.</w:t>
      </w:r>
    </w:p>
    <w:p w:rsidR="00727A4D" w:rsidRDefault="00727A4D" w:rsidP="00727A4D">
      <w:pPr>
        <w:pStyle w:val="a4"/>
        <w:keepLines w:val="0"/>
        <w:numPr>
          <w:ilvl w:val="2"/>
          <w:numId w:val="2"/>
        </w:numPr>
        <w:rPr>
          <w:spacing w:val="0"/>
        </w:rPr>
      </w:pPr>
      <w:r w:rsidRPr="00727A4D">
        <w:rPr>
          <w:spacing w:val="0"/>
        </w:rPr>
        <w:t>Своевременно предоставлять Заказчику полную и достоверную информацию о ходе исполнения обязательств, в том числе о сложностях, возникаю</w:t>
      </w:r>
      <w:r>
        <w:rPr>
          <w:spacing w:val="0"/>
        </w:rPr>
        <w:t>щих при исполнении Контракта, а </w:t>
      </w:r>
      <w:r w:rsidRPr="00727A4D">
        <w:rPr>
          <w:spacing w:val="0"/>
        </w:rPr>
        <w:t>также к установленному Контрактом сроку предоставить Заказчику результат выполненных работ.</w:t>
      </w:r>
    </w:p>
    <w:p w:rsidR="00727A4D" w:rsidRDefault="00727A4D" w:rsidP="00727A4D">
      <w:pPr>
        <w:pStyle w:val="a4"/>
        <w:keepLines w:val="0"/>
        <w:numPr>
          <w:ilvl w:val="2"/>
          <w:numId w:val="2"/>
        </w:numPr>
        <w:rPr>
          <w:spacing w:val="0"/>
        </w:rPr>
      </w:pPr>
      <w:r w:rsidRPr="00727A4D">
        <w:rPr>
          <w:spacing w:val="0"/>
        </w:rPr>
        <w:t xml:space="preserve">Незамедлительно сообщать Заказчику обо всех происшествиях на объекте выполнения работ, в том числе об авариях, угрозе аварии, несчастных случаях, повреждении имущества, </w:t>
      </w:r>
      <w:r w:rsidRPr="00727A4D">
        <w:rPr>
          <w:spacing w:val="0"/>
        </w:rPr>
        <w:lastRenderedPageBreak/>
        <w:t>угрозе падения оборудования, инструмента, крепежных элем</w:t>
      </w:r>
      <w:r>
        <w:rPr>
          <w:spacing w:val="0"/>
        </w:rPr>
        <w:t>ентов или материалов, а также о </w:t>
      </w:r>
      <w:r w:rsidRPr="00727A4D">
        <w:rPr>
          <w:spacing w:val="0"/>
        </w:rPr>
        <w:t>любых обстоятельствах, создающих угрозу жизни и здоровью людей либо имуществу Заказчика или третьих лиц.</w:t>
      </w:r>
    </w:p>
    <w:p w:rsidR="00727A4D" w:rsidRDefault="00727A4D" w:rsidP="00727A4D">
      <w:pPr>
        <w:pStyle w:val="a4"/>
        <w:keepLines w:val="0"/>
        <w:numPr>
          <w:ilvl w:val="2"/>
          <w:numId w:val="2"/>
        </w:numPr>
        <w:rPr>
          <w:spacing w:val="0"/>
        </w:rPr>
      </w:pPr>
      <w:r w:rsidRPr="00727A4D">
        <w:rPr>
          <w:spacing w:val="0"/>
        </w:rPr>
        <w:t xml:space="preserve">Немедленно письменно предупредить Заказчика </w:t>
      </w:r>
      <w:r>
        <w:rPr>
          <w:spacing w:val="0"/>
        </w:rPr>
        <w:t>при обнаружении не зависящих от </w:t>
      </w:r>
      <w:r w:rsidRPr="00727A4D">
        <w:rPr>
          <w:spacing w:val="0"/>
        </w:rPr>
        <w:t>Подрядчика обстоятельств, которые грозят годности, качеству или безопасности результата выполняемых работ либо создают невозможность завершения работ в установленный Контрактом срок.</w:t>
      </w:r>
    </w:p>
    <w:p w:rsidR="00727A4D" w:rsidRDefault="00727A4D" w:rsidP="00727A4D">
      <w:pPr>
        <w:pStyle w:val="a4"/>
        <w:keepLines w:val="0"/>
        <w:numPr>
          <w:ilvl w:val="2"/>
          <w:numId w:val="2"/>
        </w:numPr>
        <w:rPr>
          <w:spacing w:val="0"/>
        </w:rPr>
      </w:pPr>
      <w:r w:rsidRPr="00727A4D">
        <w:rPr>
          <w:spacing w:val="0"/>
        </w:rPr>
        <w:t>При выявлении обстоятельств, препятствующих безопасному или качественному выполнению соответствующей части работ, приостановить выполнение такой части работ до</w:t>
      </w:r>
      <w:r>
        <w:rPr>
          <w:spacing w:val="0"/>
        </w:rPr>
        <w:t> </w:t>
      </w:r>
      <w:r w:rsidRPr="00727A4D">
        <w:rPr>
          <w:spacing w:val="0"/>
        </w:rPr>
        <w:t>получения указаний Заказчика, если продолжение работ создает риск повреждения оборудования, фасада здания, инженерных коммуникаций</w:t>
      </w:r>
      <w:r>
        <w:rPr>
          <w:spacing w:val="0"/>
        </w:rPr>
        <w:t>, иного имущества Заказчика или </w:t>
      </w:r>
      <w:r w:rsidRPr="00727A4D">
        <w:rPr>
          <w:spacing w:val="0"/>
        </w:rPr>
        <w:t>третьих лиц либо угрозу жизни и здоровью людей.</w:t>
      </w:r>
    </w:p>
    <w:p w:rsidR="00727A4D" w:rsidRDefault="00727A4D" w:rsidP="00727A4D">
      <w:pPr>
        <w:pStyle w:val="a4"/>
        <w:keepLines w:val="0"/>
        <w:numPr>
          <w:ilvl w:val="2"/>
          <w:numId w:val="2"/>
        </w:numPr>
        <w:rPr>
          <w:spacing w:val="0"/>
        </w:rPr>
      </w:pPr>
      <w:r w:rsidRPr="00727A4D">
        <w:rPr>
          <w:spacing w:val="0"/>
        </w:rPr>
        <w:t>Обеспечить выполнение работ с использованием инструментов, оборудования, средств доступа, средств индивидуальной защиты, крепежных элементов, расходных материалов и иных средств, необходимых для надлежащего и безопасного выполнения работ. Стоимость указанных средств и материалов включается в цену Контракта и отдельно Заказчиком не оплачивается.</w:t>
      </w:r>
    </w:p>
    <w:p w:rsidR="00727A4D" w:rsidRDefault="00727A4D" w:rsidP="00727A4D">
      <w:pPr>
        <w:pStyle w:val="a4"/>
        <w:keepLines w:val="0"/>
        <w:numPr>
          <w:ilvl w:val="2"/>
          <w:numId w:val="2"/>
        </w:numPr>
        <w:rPr>
          <w:spacing w:val="0"/>
        </w:rPr>
      </w:pPr>
      <w:r w:rsidRPr="00727A4D">
        <w:rPr>
          <w:spacing w:val="0"/>
        </w:rPr>
        <w:t xml:space="preserve">Передать демонтированное климатическое оборудование Заказчику в месте, указанном уполномоченным представителем Заказчика, если иное </w:t>
      </w:r>
      <w:r>
        <w:rPr>
          <w:spacing w:val="0"/>
        </w:rPr>
        <w:t>не предусмотрено Контрактом или </w:t>
      </w:r>
      <w:r w:rsidRPr="00727A4D">
        <w:rPr>
          <w:spacing w:val="0"/>
        </w:rPr>
        <w:t>письменным указанием Заказчика.</w:t>
      </w:r>
    </w:p>
    <w:p w:rsidR="00727A4D" w:rsidRDefault="00727A4D" w:rsidP="00727A4D">
      <w:pPr>
        <w:pStyle w:val="a4"/>
        <w:keepLines w:val="0"/>
        <w:numPr>
          <w:ilvl w:val="2"/>
          <w:numId w:val="2"/>
        </w:numPr>
        <w:rPr>
          <w:spacing w:val="0"/>
        </w:rPr>
      </w:pPr>
      <w:r w:rsidRPr="00727A4D">
        <w:rPr>
          <w:spacing w:val="0"/>
        </w:rPr>
        <w:t>Обеспечивать соблюдение требований охраны труда, электробезопасности, пожарной безопасности, пропускного и внутриобъектового режимов, а также иных требований безопасности, применимых к выполняемым работам.</w:t>
      </w:r>
    </w:p>
    <w:p w:rsidR="00727A4D" w:rsidRDefault="00727A4D" w:rsidP="00727A4D">
      <w:pPr>
        <w:pStyle w:val="a4"/>
        <w:keepLines w:val="0"/>
        <w:numPr>
          <w:ilvl w:val="2"/>
          <w:numId w:val="2"/>
        </w:numPr>
        <w:rPr>
          <w:spacing w:val="0"/>
        </w:rPr>
      </w:pPr>
      <w:r w:rsidRPr="00727A4D">
        <w:rPr>
          <w:spacing w:val="0"/>
        </w:rPr>
        <w:t xml:space="preserve">Обеспечивать сохранность имущества Заказчика, помещений, отделки, фасада здания, инженерных коммуникаций, климатического оборудования и </w:t>
      </w:r>
      <w:r>
        <w:rPr>
          <w:spacing w:val="0"/>
        </w:rPr>
        <w:t>иного имущества, находящегося в </w:t>
      </w:r>
      <w:r w:rsidRPr="00727A4D">
        <w:rPr>
          <w:spacing w:val="0"/>
        </w:rPr>
        <w:t>месте выполнения работ.</w:t>
      </w:r>
    </w:p>
    <w:p w:rsidR="00727A4D" w:rsidRDefault="00727A4D" w:rsidP="00727A4D">
      <w:pPr>
        <w:pStyle w:val="a4"/>
        <w:keepLines w:val="0"/>
        <w:numPr>
          <w:ilvl w:val="2"/>
          <w:numId w:val="2"/>
        </w:numPr>
        <w:rPr>
          <w:spacing w:val="0"/>
        </w:rPr>
      </w:pPr>
      <w:r w:rsidRPr="00727A4D">
        <w:rPr>
          <w:spacing w:val="0"/>
        </w:rPr>
        <w:t xml:space="preserve">В случае повреждения имущества Заказчика или третьих лиц по вине </w:t>
      </w:r>
      <w:r>
        <w:rPr>
          <w:spacing w:val="0"/>
        </w:rPr>
        <w:t>Подрядчика, его </w:t>
      </w:r>
      <w:r w:rsidRPr="00727A4D">
        <w:rPr>
          <w:spacing w:val="0"/>
        </w:rPr>
        <w:t>работников либо иных лиц, привлеченных Подрядчиком к исполнению Контракта, устранить такие повреждения своими силами и за свой счет либо возместить Заказчику причиненные убытки в порядке, предусмотренном Контрактом и законодательством Российской Федерации.</w:t>
      </w:r>
    </w:p>
    <w:p w:rsidR="00727A4D" w:rsidRDefault="00727A4D" w:rsidP="00727A4D">
      <w:pPr>
        <w:pStyle w:val="a4"/>
        <w:keepLines w:val="0"/>
        <w:numPr>
          <w:ilvl w:val="2"/>
          <w:numId w:val="2"/>
        </w:numPr>
        <w:rPr>
          <w:spacing w:val="0"/>
        </w:rPr>
      </w:pPr>
      <w:r w:rsidRPr="00727A4D">
        <w:rPr>
          <w:spacing w:val="0"/>
        </w:rPr>
        <w:t>Обеспечивать возможность осуществления Заказчиком контроля и надзора за ходом выполнения работ и представлять по требованию Заказчика информацию о ходе выполнения работ.</w:t>
      </w:r>
    </w:p>
    <w:p w:rsidR="00727A4D" w:rsidRDefault="00727A4D" w:rsidP="00727A4D">
      <w:pPr>
        <w:pStyle w:val="a4"/>
        <w:keepLines w:val="0"/>
        <w:numPr>
          <w:ilvl w:val="2"/>
          <w:numId w:val="2"/>
        </w:numPr>
        <w:rPr>
          <w:spacing w:val="0"/>
        </w:rPr>
      </w:pPr>
      <w:r w:rsidRPr="00727A4D">
        <w:rPr>
          <w:spacing w:val="0"/>
        </w:rPr>
        <w:t>Устранять выявленные Заказчиком недостатки выполнен</w:t>
      </w:r>
      <w:r>
        <w:rPr>
          <w:spacing w:val="0"/>
        </w:rPr>
        <w:t>ных работ своими силами и за </w:t>
      </w:r>
      <w:r w:rsidRPr="00727A4D">
        <w:rPr>
          <w:spacing w:val="0"/>
        </w:rPr>
        <w:t>свой счет в порядке и сроки, предусмотренные Контрактом, настоящим техническим заданием и требованиями Заказчика.</w:t>
      </w:r>
    </w:p>
    <w:p w:rsidR="00727A4D" w:rsidRDefault="00727A4D" w:rsidP="00727A4D">
      <w:pPr>
        <w:pStyle w:val="a4"/>
        <w:keepLines w:val="0"/>
        <w:numPr>
          <w:ilvl w:val="2"/>
          <w:numId w:val="2"/>
        </w:numPr>
        <w:rPr>
          <w:spacing w:val="0"/>
        </w:rPr>
      </w:pPr>
      <w:r w:rsidRPr="00727A4D">
        <w:rPr>
          <w:spacing w:val="0"/>
        </w:rPr>
        <w:t>Оплатить Заказчику неустойки, штрафы, пени в случае направления Заказчиком требования об их уплате при наличии основани</w:t>
      </w:r>
      <w:r>
        <w:rPr>
          <w:spacing w:val="0"/>
        </w:rPr>
        <w:t>й, предусмотренных Контрактом и </w:t>
      </w:r>
      <w:r w:rsidRPr="00727A4D">
        <w:rPr>
          <w:spacing w:val="0"/>
        </w:rPr>
        <w:t>законодательством Российской Федерации.</w:t>
      </w:r>
    </w:p>
    <w:p w:rsidR="00727A4D" w:rsidRDefault="00727A4D" w:rsidP="00727A4D">
      <w:pPr>
        <w:pStyle w:val="a4"/>
        <w:keepLines w:val="0"/>
        <w:numPr>
          <w:ilvl w:val="2"/>
          <w:numId w:val="2"/>
        </w:numPr>
        <w:rPr>
          <w:spacing w:val="0"/>
        </w:rPr>
      </w:pPr>
      <w:r w:rsidRPr="00727A4D">
        <w:rPr>
          <w:spacing w:val="0"/>
        </w:rPr>
        <w:t>Иметь иные обязанности, предусмотренные Контрактом, настоящим техническим заданием и законодательством Российской Федерации.</w:t>
      </w:r>
    </w:p>
    <w:p w:rsidR="00727A4D" w:rsidRDefault="00727A4D" w:rsidP="00727A4D">
      <w:pPr>
        <w:pStyle w:val="a"/>
      </w:pPr>
      <w:r w:rsidRPr="00727A4D">
        <w:t>ПОРЯДОК РАСТОРЖЕНИЯ И ИЗМЕНЕНИЯ УСЛОВИЙ ЗАКЛЮЧЕННОГО КОНТРАКТА</w:t>
      </w:r>
      <w:r w:rsidR="00A223DE">
        <w:t>.</w:t>
      </w:r>
    </w:p>
    <w:p w:rsidR="0045268E" w:rsidRDefault="0045268E" w:rsidP="0045268E">
      <w:pPr>
        <w:pStyle w:val="a4"/>
        <w:keepLines w:val="0"/>
        <w:numPr>
          <w:ilvl w:val="1"/>
          <w:numId w:val="2"/>
        </w:numPr>
        <w:ind w:left="0" w:firstLine="567"/>
        <w:contextualSpacing w:val="0"/>
        <w:rPr>
          <w:spacing w:val="0"/>
        </w:rPr>
      </w:pPr>
      <w:r w:rsidRPr="0045268E">
        <w:rPr>
          <w:spacing w:val="0"/>
        </w:rPr>
        <w:t>Изменение условий Контракта допускается исключительно в случаях и порядке, предусмотренных Федеральным законом № 44-ФЗ и иными нормативными правовыми актами Российской Федерации. Соглашения об изменении условий Контракта и о расторжении Контракта по соглашению Сторон оформляются в письменной форме на бумажном носителе либо в форме электронного документа, в том числе с использованием функционала ЕАТ, и подписываются уполномоченными представителями Сторон собственноручными подписями либо усиленными квалифицированными электронными подписями соответственно.</w:t>
      </w:r>
    </w:p>
    <w:p w:rsidR="0045268E" w:rsidRPr="0045268E" w:rsidRDefault="0045268E" w:rsidP="0045268E">
      <w:pPr>
        <w:pStyle w:val="a4"/>
        <w:keepLines w:val="0"/>
        <w:numPr>
          <w:ilvl w:val="1"/>
          <w:numId w:val="2"/>
        </w:numPr>
        <w:spacing w:after="120"/>
        <w:ind w:left="0" w:firstLine="567"/>
        <w:contextualSpacing w:val="0"/>
        <w:rPr>
          <w:spacing w:val="0"/>
        </w:rPr>
      </w:pPr>
      <w:r w:rsidRPr="0045268E">
        <w:rPr>
          <w:spacing w:val="0"/>
        </w:rPr>
        <w:t>Изменение существенных условий Контракта при ег</w:t>
      </w:r>
      <w:r>
        <w:rPr>
          <w:spacing w:val="0"/>
        </w:rPr>
        <w:t>о исполнении не допускается, за </w:t>
      </w:r>
      <w:r w:rsidRPr="0045268E">
        <w:rPr>
          <w:spacing w:val="0"/>
        </w:rPr>
        <w:t>исключением их изменения по соглашению Сторон в случаях, предусмотренных законодательством Российской Федерации, в том числе:</w:t>
      </w:r>
    </w:p>
    <w:p w:rsidR="00A223DE" w:rsidRPr="00651423" w:rsidRDefault="00A223DE" w:rsidP="00A223DE">
      <w:pPr>
        <w:pStyle w:val="ae"/>
        <w:keepLines w:val="0"/>
        <w:widowControl w:val="0"/>
        <w:numPr>
          <w:ilvl w:val="2"/>
          <w:numId w:val="2"/>
        </w:numPr>
        <w:rPr>
          <w:spacing w:val="0"/>
          <w:sz w:val="24"/>
          <w:szCs w:val="24"/>
        </w:rPr>
      </w:pPr>
      <w:r w:rsidRPr="00651423">
        <w:rPr>
          <w:spacing w:val="0"/>
          <w:sz w:val="24"/>
          <w:szCs w:val="24"/>
        </w:rPr>
        <w:lastRenderedPageBreak/>
        <w:t>При снижении цены Контракта без изменения предусмотренных Контрактом объема работы, качества выполняемой работы и иных условий Контракта;</w:t>
      </w:r>
    </w:p>
    <w:p w:rsidR="00A223DE" w:rsidRPr="00651423" w:rsidRDefault="00A223DE" w:rsidP="00A223DE">
      <w:pPr>
        <w:pStyle w:val="ae"/>
        <w:keepLines w:val="0"/>
        <w:widowControl w:val="0"/>
        <w:numPr>
          <w:ilvl w:val="2"/>
          <w:numId w:val="2"/>
        </w:numPr>
        <w:rPr>
          <w:spacing w:val="0"/>
          <w:sz w:val="24"/>
          <w:szCs w:val="24"/>
        </w:rPr>
      </w:pPr>
      <w:r w:rsidRPr="00651423">
        <w:rPr>
          <w:spacing w:val="0"/>
          <w:sz w:val="24"/>
          <w:szCs w:val="24"/>
        </w:rPr>
        <w:t xml:space="preserve">Если по предложению Заказчика увеличиваются предусмотренные Контрактом объемы работ не более чем на десять процентов или уменьшаются предусмотренные Контрактом объемы выполняемых работ не более чем на десять процентов. </w:t>
      </w:r>
      <w:proofErr w:type="gramStart"/>
      <w:r w:rsidRPr="00651423">
        <w:rPr>
          <w:spacing w:val="0"/>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w:t>
      </w:r>
      <w:r>
        <w:rPr>
          <w:spacing w:val="0"/>
          <w:sz w:val="24"/>
          <w:szCs w:val="24"/>
        </w:rPr>
        <w:t>аботы исходя из установленной в </w:t>
      </w:r>
      <w:r w:rsidRPr="00651423">
        <w:rPr>
          <w:spacing w:val="0"/>
          <w:sz w:val="24"/>
          <w:szCs w:val="24"/>
        </w:rPr>
        <w:t>Контракте цены единицы работы, но не более чем на десять процентов цен</w:t>
      </w:r>
      <w:r>
        <w:rPr>
          <w:spacing w:val="0"/>
          <w:sz w:val="24"/>
          <w:szCs w:val="24"/>
        </w:rPr>
        <w:t>ы Контракта.</w:t>
      </w:r>
      <w:proofErr w:type="gramEnd"/>
      <w:r>
        <w:rPr>
          <w:spacing w:val="0"/>
          <w:sz w:val="24"/>
          <w:szCs w:val="24"/>
        </w:rPr>
        <w:t xml:space="preserve"> При </w:t>
      </w:r>
      <w:r w:rsidRPr="00651423">
        <w:rPr>
          <w:spacing w:val="0"/>
          <w:sz w:val="24"/>
          <w:szCs w:val="24"/>
        </w:rPr>
        <w:t xml:space="preserve">уменьшении </w:t>
      </w:r>
      <w:proofErr w:type="gramStart"/>
      <w:r w:rsidRPr="00651423">
        <w:rPr>
          <w:spacing w:val="0"/>
          <w:sz w:val="24"/>
          <w:szCs w:val="24"/>
        </w:rPr>
        <w:t>предусмотренных</w:t>
      </w:r>
      <w:proofErr w:type="gramEnd"/>
      <w:r w:rsidRPr="00651423">
        <w:rPr>
          <w:spacing w:val="0"/>
          <w:sz w:val="24"/>
          <w:szCs w:val="24"/>
        </w:rPr>
        <w:t xml:space="preserve"> Контрактом объема работы Стороны Контракта обязаны уменьшить цену Контракта исходя из цены единицы работы;</w:t>
      </w:r>
    </w:p>
    <w:p w:rsidR="00A223DE" w:rsidRPr="00651423" w:rsidRDefault="00A223DE" w:rsidP="00A223DE">
      <w:pPr>
        <w:pStyle w:val="ae"/>
        <w:keepLines w:val="0"/>
        <w:widowControl w:val="0"/>
        <w:numPr>
          <w:ilvl w:val="2"/>
          <w:numId w:val="2"/>
        </w:numPr>
        <w:spacing w:after="120"/>
        <w:rPr>
          <w:spacing w:val="0"/>
          <w:sz w:val="24"/>
          <w:szCs w:val="24"/>
        </w:rPr>
      </w:pPr>
      <w:r w:rsidRPr="00651423">
        <w:rPr>
          <w:spacing w:val="0"/>
          <w:sz w:val="24"/>
          <w:szCs w:val="24"/>
        </w:rPr>
        <w:t>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w:t>
      </w:r>
      <w:r>
        <w:rPr>
          <w:spacing w:val="0"/>
          <w:sz w:val="24"/>
          <w:szCs w:val="24"/>
        </w:rPr>
        <w:t>) сроков исполнения Контракта и </w:t>
      </w:r>
      <w:r w:rsidRPr="00651423">
        <w:rPr>
          <w:spacing w:val="0"/>
          <w:sz w:val="24"/>
          <w:szCs w:val="24"/>
        </w:rPr>
        <w:t>(или) объема работ, предусмотренных Контрактом.</w:t>
      </w:r>
    </w:p>
    <w:p w:rsidR="00A223DE" w:rsidRPr="00651423" w:rsidRDefault="0045268E" w:rsidP="0045268E">
      <w:pPr>
        <w:pStyle w:val="a4"/>
        <w:keepLines w:val="0"/>
        <w:numPr>
          <w:ilvl w:val="1"/>
          <w:numId w:val="2"/>
        </w:numPr>
        <w:ind w:left="0" w:firstLine="567"/>
        <w:rPr>
          <w:spacing w:val="0"/>
        </w:rPr>
      </w:pPr>
      <w:r w:rsidRPr="0045268E">
        <w:rPr>
          <w:spacing w:val="0"/>
        </w:rPr>
        <w:t xml:space="preserve">Расторжение Контракта допускается по соглашению Сторон, по решению суда, а также в случае одностороннего отказа Стороны Контракта от </w:t>
      </w:r>
      <w:r>
        <w:rPr>
          <w:spacing w:val="0"/>
        </w:rPr>
        <w:t>его исполнения в соответствии с </w:t>
      </w:r>
      <w:r w:rsidRPr="0045268E">
        <w:rPr>
          <w:spacing w:val="0"/>
        </w:rPr>
        <w:t>гражданским законодательством и Федеральным законом № 44-ФЗ</w:t>
      </w:r>
      <w:r w:rsidR="00A223DE" w:rsidRPr="00651423">
        <w:rPr>
          <w:spacing w:val="0"/>
        </w:rPr>
        <w:t>.</w:t>
      </w:r>
    </w:p>
    <w:p w:rsidR="00A223DE" w:rsidRPr="00651423" w:rsidRDefault="00A223DE" w:rsidP="00A223DE">
      <w:pPr>
        <w:pStyle w:val="a4"/>
        <w:keepLines w:val="0"/>
        <w:numPr>
          <w:ilvl w:val="1"/>
          <w:numId w:val="2"/>
        </w:numPr>
        <w:ind w:left="0" w:firstLine="567"/>
        <w:rPr>
          <w:spacing w:val="0"/>
        </w:rPr>
      </w:pPr>
      <w:r w:rsidRPr="00651423">
        <w:rPr>
          <w:spacing w:val="0"/>
        </w:rPr>
        <w:t>Заказчик вправе принять решение об одностороннем отказе от исполнения Контракта по основаниям, предусмотренным Гражданским ко</w:t>
      </w:r>
      <w:r>
        <w:rPr>
          <w:spacing w:val="0"/>
        </w:rPr>
        <w:t>дексом Российской Федерации для </w:t>
      </w:r>
      <w:r w:rsidRPr="00651423">
        <w:rPr>
          <w:spacing w:val="0"/>
        </w:rPr>
        <w:t>одностороннего отказа от исполнения отдельных видов обязательств.</w:t>
      </w:r>
    </w:p>
    <w:p w:rsidR="0045268E" w:rsidRDefault="00A223DE" w:rsidP="0045268E">
      <w:pPr>
        <w:pStyle w:val="a4"/>
        <w:keepLines w:val="0"/>
        <w:numPr>
          <w:ilvl w:val="1"/>
          <w:numId w:val="2"/>
        </w:numPr>
        <w:ind w:left="0" w:firstLine="567"/>
        <w:rPr>
          <w:spacing w:val="0"/>
        </w:rPr>
      </w:pPr>
      <w:r w:rsidRPr="00651423">
        <w:rPr>
          <w:spacing w:val="0"/>
        </w:rPr>
        <w:t>Заказчик вправе провести экспертизу выполненной работы, с привлечением экспертов, экспертных организаций до принятия решения об одностороннем</w:t>
      </w:r>
      <w:r w:rsidR="0045268E">
        <w:rPr>
          <w:spacing w:val="0"/>
        </w:rPr>
        <w:t xml:space="preserve"> отказе от исполнения Контракта.</w:t>
      </w:r>
    </w:p>
    <w:p w:rsidR="0045268E" w:rsidRDefault="0045268E" w:rsidP="0045268E">
      <w:pPr>
        <w:pStyle w:val="a4"/>
        <w:keepLines w:val="0"/>
        <w:numPr>
          <w:ilvl w:val="1"/>
          <w:numId w:val="2"/>
        </w:numPr>
        <w:ind w:left="0" w:firstLine="567"/>
        <w:rPr>
          <w:spacing w:val="0"/>
        </w:rPr>
      </w:pPr>
      <w:r w:rsidRPr="0045268E">
        <w:rPr>
          <w:spacing w:val="0"/>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в заключени</w:t>
      </w:r>
      <w:proofErr w:type="gramStart"/>
      <w:r w:rsidRPr="0045268E">
        <w:rPr>
          <w:spacing w:val="0"/>
        </w:rPr>
        <w:t>и</w:t>
      </w:r>
      <w:proofErr w:type="gramEnd"/>
      <w:r w:rsidRPr="0045268E">
        <w:rPr>
          <w:spacing w:val="0"/>
        </w:rPr>
        <w:t xml:space="preserve"> эксперта, экспертной организации подтверждены нарушения условий Контракта, послужившие основанием для одностороннего отказа Заказчика от исполнения Контракта</w:t>
      </w:r>
      <w:r w:rsidR="00A223DE" w:rsidRPr="0045268E">
        <w:rPr>
          <w:spacing w:val="0"/>
        </w:rPr>
        <w:t>.</w:t>
      </w:r>
    </w:p>
    <w:p w:rsidR="00A223DE" w:rsidRPr="0045268E" w:rsidRDefault="00A223DE" w:rsidP="0045268E">
      <w:pPr>
        <w:pStyle w:val="a4"/>
        <w:keepLines w:val="0"/>
        <w:numPr>
          <w:ilvl w:val="1"/>
          <w:numId w:val="2"/>
        </w:numPr>
        <w:spacing w:after="120"/>
        <w:ind w:left="0" w:firstLine="567"/>
        <w:contextualSpacing w:val="0"/>
        <w:rPr>
          <w:spacing w:val="0"/>
        </w:rPr>
      </w:pPr>
      <w:proofErr w:type="gramStart"/>
      <w:r w:rsidRPr="0045268E">
        <w:rPr>
          <w:spacing w:val="0"/>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Подрядчика, лично под расписку или направляется Подрядчику с соблюдением требований законодательства Российской Федерации о государственной тайне по адресу Подрядчика, указанному в Контракте.</w:t>
      </w:r>
      <w:proofErr w:type="gramEnd"/>
      <w:r w:rsidRPr="0045268E">
        <w:rPr>
          <w:spacing w:val="0"/>
        </w:rPr>
        <w:t xml:space="preserve"> </w:t>
      </w:r>
      <w:r w:rsidR="0045268E" w:rsidRPr="0045268E">
        <w:rPr>
          <w:spacing w:val="0"/>
        </w:rPr>
        <w:t>Выполнение Заказчиком указанных действий считается надлежащим уведомлением Подрядчика. Датой надлежащего уведомления считается</w:t>
      </w:r>
      <w:r w:rsidRPr="0045268E">
        <w:rPr>
          <w:spacing w:val="0"/>
        </w:rPr>
        <w:t>:</w:t>
      </w:r>
    </w:p>
    <w:p w:rsidR="00A223DE" w:rsidRPr="00B85F8C" w:rsidRDefault="0045268E" w:rsidP="0045268E">
      <w:pPr>
        <w:pStyle w:val="a4"/>
        <w:keepLines w:val="0"/>
        <w:numPr>
          <w:ilvl w:val="2"/>
          <w:numId w:val="2"/>
        </w:numPr>
        <w:rPr>
          <w:spacing w:val="0"/>
        </w:rPr>
      </w:pPr>
      <w:r w:rsidRPr="0045268E">
        <w:rPr>
          <w:spacing w:val="0"/>
        </w:rPr>
        <w:t>дата, указанная лицом, имеющим право действовать от</w:t>
      </w:r>
      <w:r>
        <w:rPr>
          <w:spacing w:val="0"/>
        </w:rPr>
        <w:t xml:space="preserve"> имени Подрядчика, в расписке о </w:t>
      </w:r>
      <w:r w:rsidRPr="0045268E">
        <w:rPr>
          <w:spacing w:val="0"/>
        </w:rPr>
        <w:t>получении решения, если решение передано лично под расписку</w:t>
      </w:r>
      <w:r w:rsidR="00A223DE" w:rsidRPr="00B85F8C">
        <w:rPr>
          <w:spacing w:val="0"/>
        </w:rPr>
        <w:t>;</w:t>
      </w:r>
    </w:p>
    <w:p w:rsidR="00A223DE" w:rsidRPr="00B85F8C" w:rsidRDefault="00A223DE" w:rsidP="0045268E">
      <w:pPr>
        <w:pStyle w:val="a4"/>
        <w:keepLines w:val="0"/>
        <w:numPr>
          <w:ilvl w:val="2"/>
          <w:numId w:val="2"/>
        </w:numPr>
        <w:spacing w:after="120"/>
        <w:contextualSpacing w:val="0"/>
        <w:rPr>
          <w:spacing w:val="0"/>
        </w:rPr>
      </w:pPr>
      <w:proofErr w:type="gramStart"/>
      <w:r>
        <w:rPr>
          <w:spacing w:val="0"/>
        </w:rPr>
        <w:t>д</w:t>
      </w:r>
      <w:r w:rsidRPr="00B85F8C">
        <w:rPr>
          <w:spacing w:val="0"/>
        </w:rPr>
        <w:t>ата получения Заказчиком подтверждения о вручен</w:t>
      </w:r>
      <w:r w:rsidR="0045268E">
        <w:rPr>
          <w:spacing w:val="0"/>
        </w:rPr>
        <w:t>ии Подрядчику заказного письма либо </w:t>
      </w:r>
      <w:r w:rsidRPr="00B85F8C">
        <w:rPr>
          <w:spacing w:val="0"/>
        </w:rPr>
        <w:t>дата получения Заказчиком информации об отсутствии Подрядчика по адресу, указа</w:t>
      </w:r>
      <w:r w:rsidR="0045268E">
        <w:rPr>
          <w:spacing w:val="0"/>
        </w:rPr>
        <w:t xml:space="preserve">нному в Контракте, информации о </w:t>
      </w:r>
      <w:r w:rsidRPr="00B85F8C">
        <w:rPr>
          <w:spacing w:val="0"/>
        </w:rPr>
        <w:t>возврате такого письма по истечении срока хранения (</w:t>
      </w:r>
      <w:r w:rsidR="0045268E">
        <w:rPr>
          <w:spacing w:val="0"/>
        </w:rPr>
        <w:t xml:space="preserve">в случае направления решения об </w:t>
      </w:r>
      <w:r w:rsidRPr="00B85F8C">
        <w:rPr>
          <w:spacing w:val="0"/>
        </w:rPr>
        <w:t>одностороннем отказе от исполнения Контракта заказным письмом).</w:t>
      </w:r>
      <w:proofErr w:type="gramEnd"/>
    </w:p>
    <w:p w:rsidR="0045268E" w:rsidRDefault="00A223DE" w:rsidP="0045268E">
      <w:pPr>
        <w:pStyle w:val="a4"/>
        <w:keepLines w:val="0"/>
        <w:numPr>
          <w:ilvl w:val="1"/>
          <w:numId w:val="2"/>
        </w:numPr>
        <w:ind w:left="0" w:firstLine="567"/>
        <w:rPr>
          <w:spacing w:val="0"/>
        </w:rPr>
      </w:pPr>
      <w:r w:rsidRPr="00651423">
        <w:rPr>
          <w:spacing w:val="0"/>
        </w:rPr>
        <w:t xml:space="preserve">Решение Заказчика об одностороннем отказе от исполнения Контракта вступает </w:t>
      </w:r>
      <w:r w:rsidR="0045268E">
        <w:rPr>
          <w:spacing w:val="0"/>
        </w:rPr>
        <w:t xml:space="preserve">в силу, а </w:t>
      </w:r>
      <w:r w:rsidRPr="00651423">
        <w:rPr>
          <w:spacing w:val="0"/>
        </w:rPr>
        <w:t>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A223DE" w:rsidRPr="0045268E" w:rsidRDefault="0045268E" w:rsidP="0045268E">
      <w:pPr>
        <w:pStyle w:val="a4"/>
        <w:keepLines w:val="0"/>
        <w:numPr>
          <w:ilvl w:val="1"/>
          <w:numId w:val="2"/>
        </w:numPr>
        <w:ind w:left="0" w:firstLine="567"/>
        <w:rPr>
          <w:spacing w:val="0"/>
        </w:rPr>
      </w:pPr>
      <w:proofErr w:type="gramStart"/>
      <w:r w:rsidRPr="0045268E">
        <w:rPr>
          <w:spacing w:val="0"/>
        </w:rPr>
        <w:t xml:space="preserve">Заказчик обязан отменить не вступившее в силу решение об </w:t>
      </w:r>
      <w:r>
        <w:rPr>
          <w:spacing w:val="0"/>
        </w:rPr>
        <w:t>одностороннем отказе от </w:t>
      </w:r>
      <w:r w:rsidRPr="0045268E">
        <w:rPr>
          <w:spacing w:val="0"/>
        </w:rPr>
        <w:t>исполнения Контракта, если в течение десятидневного срока с даты надлежащего уведомления Подрядчика устранено нарушение условий Контракта, послужившее основанием для принятия указанного решения, а также Заказчику компенсированы затр</w:t>
      </w:r>
      <w:r>
        <w:rPr>
          <w:spacing w:val="0"/>
        </w:rPr>
        <w:t>аты на проведение экспертизы в </w:t>
      </w:r>
      <w:r w:rsidRPr="0045268E">
        <w:rPr>
          <w:spacing w:val="0"/>
        </w:rPr>
        <w:t>соответствии с пунктом 12.5 настоящего раздела.</w:t>
      </w:r>
      <w:proofErr w:type="gramEnd"/>
      <w:r w:rsidRPr="0045268E">
        <w:rPr>
          <w:spacing w:val="0"/>
        </w:rPr>
        <w:t xml:space="preserve"> Данное правило не применяется в случае повторного нарушения Подрядчиком условий Контракта, которое в соответствии с гражданским законодательством является основанием для одностороннего отказа Заказчика от исполнения Контракта.</w:t>
      </w:r>
    </w:p>
    <w:p w:rsidR="0045268E" w:rsidRDefault="0045268E" w:rsidP="0045268E">
      <w:pPr>
        <w:pStyle w:val="a4"/>
        <w:keepLines w:val="0"/>
        <w:numPr>
          <w:ilvl w:val="1"/>
          <w:numId w:val="2"/>
        </w:numPr>
        <w:ind w:left="0" w:firstLine="567"/>
        <w:rPr>
          <w:spacing w:val="0"/>
        </w:rPr>
      </w:pPr>
      <w:proofErr w:type="gramStart"/>
      <w:r>
        <w:rPr>
          <w:spacing w:val="0"/>
        </w:rPr>
        <w:lastRenderedPageBreak/>
        <w:t xml:space="preserve">В случае отмены Заказчиком </w:t>
      </w:r>
      <w:r w:rsidR="00A223DE" w:rsidRPr="00651423">
        <w:rPr>
          <w:spacing w:val="0"/>
        </w:rPr>
        <w:t>решения об одностороннем отказе от исполнения Контракта, Заказчик не позднее трех рабочих дней, следующих за днем такой отмены, передает лицу</w:t>
      </w:r>
      <w:r>
        <w:rPr>
          <w:spacing w:val="0"/>
        </w:rPr>
        <w:t xml:space="preserve">, имеющему право действовать от </w:t>
      </w:r>
      <w:r w:rsidR="00A223DE" w:rsidRPr="00651423">
        <w:rPr>
          <w:spacing w:val="0"/>
        </w:rPr>
        <w:t>имени Подрядчика, лично под расписку или направляет Подрядчику с соблюдением требований законода</w:t>
      </w:r>
      <w:r>
        <w:rPr>
          <w:spacing w:val="0"/>
        </w:rPr>
        <w:t>тельства Российской Федерации о </w:t>
      </w:r>
      <w:r w:rsidR="00A223DE" w:rsidRPr="00651423">
        <w:rPr>
          <w:spacing w:val="0"/>
        </w:rPr>
        <w:t>государственной тайне по адресу Подрядчика, указанному в Контракте, уведомление об отмене решения об одностороннем отказе от исполнения</w:t>
      </w:r>
      <w:proofErr w:type="gramEnd"/>
      <w:r w:rsidR="00A223DE" w:rsidRPr="00651423">
        <w:rPr>
          <w:spacing w:val="0"/>
        </w:rPr>
        <w:t xml:space="preserve"> Контракта.</w:t>
      </w:r>
    </w:p>
    <w:p w:rsidR="0045268E" w:rsidRDefault="0045268E" w:rsidP="0045268E">
      <w:pPr>
        <w:pStyle w:val="a4"/>
        <w:keepLines w:val="0"/>
        <w:numPr>
          <w:ilvl w:val="1"/>
          <w:numId w:val="2"/>
        </w:numPr>
        <w:ind w:left="0" w:firstLine="567"/>
        <w:rPr>
          <w:spacing w:val="0"/>
        </w:rPr>
      </w:pPr>
      <w:proofErr w:type="gramStart"/>
      <w:r w:rsidRPr="0045268E">
        <w:rPr>
          <w:spacing w:val="0"/>
        </w:rPr>
        <w:t xml:space="preserve">Заказчик не позднее </w:t>
      </w:r>
      <w:r>
        <w:rPr>
          <w:spacing w:val="0"/>
        </w:rPr>
        <w:t>2 (</w:t>
      </w:r>
      <w:r w:rsidRPr="0045268E">
        <w:rPr>
          <w:spacing w:val="0"/>
        </w:rPr>
        <w:t>двух</w:t>
      </w:r>
      <w:r>
        <w:rPr>
          <w:spacing w:val="0"/>
        </w:rPr>
        <w:t>)</w:t>
      </w:r>
      <w:r w:rsidRPr="0045268E">
        <w:rPr>
          <w:spacing w:val="0"/>
        </w:rPr>
        <w:t xml:space="preserve"> рабочих дней, следующих за днём вступления в силу решения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порядке, предусмотренном пунктом 1 части 10 с</w:t>
      </w:r>
      <w:r>
        <w:rPr>
          <w:spacing w:val="0"/>
        </w:rPr>
        <w:t>татьи 104 Федерального закона № </w:t>
      </w:r>
      <w:r w:rsidRPr="0045268E">
        <w:rPr>
          <w:spacing w:val="0"/>
        </w:rPr>
        <w:t>44-ФЗ, обращение о включении информации о Подрядчике в реестр недобросовестных поставщиков (подрядчиков, исполнителей).</w:t>
      </w:r>
      <w:proofErr w:type="gramEnd"/>
    </w:p>
    <w:p w:rsidR="00A223DE" w:rsidRPr="0045268E" w:rsidRDefault="0045268E" w:rsidP="0045268E">
      <w:pPr>
        <w:pStyle w:val="a4"/>
        <w:keepLines w:val="0"/>
        <w:numPr>
          <w:ilvl w:val="1"/>
          <w:numId w:val="2"/>
        </w:numPr>
        <w:ind w:left="0" w:firstLine="567"/>
        <w:rPr>
          <w:spacing w:val="0"/>
        </w:rPr>
      </w:pPr>
      <w:proofErr w:type="gramStart"/>
      <w:r w:rsidRPr="0045268E">
        <w:rPr>
          <w:spacing w:val="0"/>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подрядчика от исполнения договора подряда, поскольку Контрактом предусмотрено право Заказчика принять решение об одностороннем отказе от исполнения Контракта</w:t>
      </w:r>
      <w:r w:rsidR="00A223DE" w:rsidRPr="0045268E">
        <w:rPr>
          <w:spacing w:val="0"/>
        </w:rPr>
        <w:t>.</w:t>
      </w:r>
      <w:proofErr w:type="gramEnd"/>
    </w:p>
    <w:p w:rsidR="00A223DE" w:rsidRPr="00651423" w:rsidRDefault="00A223DE" w:rsidP="00A223DE">
      <w:pPr>
        <w:pStyle w:val="a4"/>
        <w:keepLines w:val="0"/>
        <w:numPr>
          <w:ilvl w:val="1"/>
          <w:numId w:val="2"/>
        </w:numPr>
        <w:spacing w:after="120"/>
        <w:ind w:left="0" w:firstLine="567"/>
        <w:contextualSpacing w:val="0"/>
        <w:rPr>
          <w:spacing w:val="0"/>
        </w:rPr>
      </w:pPr>
      <w:proofErr w:type="gramStart"/>
      <w:r w:rsidRPr="00651423">
        <w:rPr>
          <w:spacing w:val="0"/>
        </w:rPr>
        <w:t>В случае принятия</w:t>
      </w:r>
      <w:r w:rsidR="0045268E">
        <w:rPr>
          <w:spacing w:val="0"/>
        </w:rPr>
        <w:t xml:space="preserve"> Подрядчиком </w:t>
      </w:r>
      <w:r w:rsidRPr="00651423">
        <w:rPr>
          <w:spacing w:val="0"/>
        </w:rPr>
        <w:t>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w:t>
      </w:r>
      <w:r w:rsidR="0045268E">
        <w:rPr>
          <w:spacing w:val="0"/>
        </w:rPr>
        <w:t>м письмом с уведомлением о </w:t>
      </w:r>
      <w:r w:rsidRPr="00651423">
        <w:rPr>
          <w:spacing w:val="0"/>
        </w:rPr>
        <w:t>вручении по адресу Заказчика, указанному в Контракте.</w:t>
      </w:r>
      <w:proofErr w:type="gramEnd"/>
      <w:r w:rsidRPr="00651423">
        <w:rPr>
          <w:spacing w:val="0"/>
        </w:rPr>
        <w:t xml:space="preserve"> Выполнение Подрядчиком требований настоящего пункта считается надлежащим уведомлением Заказ</w:t>
      </w:r>
      <w:r w:rsidR="0045268E">
        <w:rPr>
          <w:spacing w:val="0"/>
        </w:rPr>
        <w:t>чика об одностороннем отказе от </w:t>
      </w:r>
      <w:r w:rsidRPr="00651423">
        <w:rPr>
          <w:spacing w:val="0"/>
        </w:rPr>
        <w:t>исполнения Контракта. Датой такого надлежащего уведомления считается:</w:t>
      </w:r>
    </w:p>
    <w:p w:rsidR="00A223DE" w:rsidRPr="00651423" w:rsidRDefault="0045268E" w:rsidP="0045268E">
      <w:pPr>
        <w:pStyle w:val="ae"/>
        <w:keepLines w:val="0"/>
        <w:widowControl w:val="0"/>
        <w:numPr>
          <w:ilvl w:val="2"/>
          <w:numId w:val="2"/>
        </w:numPr>
        <w:rPr>
          <w:spacing w:val="0"/>
          <w:sz w:val="24"/>
          <w:szCs w:val="24"/>
        </w:rPr>
      </w:pPr>
      <w:r w:rsidRPr="0045268E">
        <w:rPr>
          <w:spacing w:val="0"/>
          <w:sz w:val="24"/>
          <w:szCs w:val="24"/>
        </w:rPr>
        <w:t>дата, указанная лицом, имеющим право действовать от имени Заказчика, в расписке о получении решения, если решение передано лично под расписку</w:t>
      </w:r>
      <w:r w:rsidR="00A223DE" w:rsidRPr="00651423">
        <w:rPr>
          <w:spacing w:val="0"/>
          <w:sz w:val="24"/>
          <w:szCs w:val="24"/>
        </w:rPr>
        <w:t>;</w:t>
      </w:r>
    </w:p>
    <w:p w:rsidR="00A223DE" w:rsidRPr="00651423" w:rsidRDefault="00A223DE" w:rsidP="00A223DE">
      <w:pPr>
        <w:pStyle w:val="ae"/>
        <w:keepLines w:val="0"/>
        <w:widowControl w:val="0"/>
        <w:numPr>
          <w:ilvl w:val="2"/>
          <w:numId w:val="2"/>
        </w:numPr>
        <w:spacing w:after="120"/>
        <w:rPr>
          <w:spacing w:val="0"/>
          <w:sz w:val="24"/>
          <w:szCs w:val="24"/>
        </w:rPr>
      </w:pPr>
      <w:proofErr w:type="gramStart"/>
      <w:r w:rsidRPr="00651423">
        <w:rPr>
          <w:spacing w:val="0"/>
          <w:sz w:val="24"/>
          <w:szCs w:val="24"/>
        </w:rPr>
        <w:t>дата получения Подрядчиком подтверждения о вруче</w:t>
      </w:r>
      <w:r w:rsidR="0045268E">
        <w:rPr>
          <w:spacing w:val="0"/>
          <w:sz w:val="24"/>
          <w:szCs w:val="24"/>
        </w:rPr>
        <w:t>нии Заказчику заказного письма</w:t>
      </w:r>
      <w:r w:rsidRPr="00651423">
        <w:rPr>
          <w:spacing w:val="0"/>
          <w:sz w:val="24"/>
          <w:szCs w:val="24"/>
        </w:rPr>
        <w:t>, либо дата получения Подрядчиком информации об отсутствии За</w:t>
      </w:r>
      <w:r w:rsidR="0045268E">
        <w:rPr>
          <w:spacing w:val="0"/>
          <w:sz w:val="24"/>
          <w:szCs w:val="24"/>
        </w:rPr>
        <w:t>казчика по адресу, указанному в </w:t>
      </w:r>
      <w:r w:rsidRPr="00651423">
        <w:rPr>
          <w:spacing w:val="0"/>
          <w:sz w:val="24"/>
          <w:szCs w:val="24"/>
        </w:rPr>
        <w:t>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45268E" w:rsidRDefault="0045268E" w:rsidP="0045268E">
      <w:pPr>
        <w:pStyle w:val="a4"/>
        <w:keepLines w:val="0"/>
        <w:numPr>
          <w:ilvl w:val="1"/>
          <w:numId w:val="2"/>
        </w:numPr>
        <w:ind w:left="0" w:firstLine="567"/>
        <w:rPr>
          <w:spacing w:val="0"/>
        </w:rPr>
      </w:pPr>
      <w:r w:rsidRPr="0045268E">
        <w:rPr>
          <w:spacing w:val="0"/>
        </w:rPr>
        <w:t xml:space="preserve">Решение Подрядчика об одностороннем отказе от </w:t>
      </w:r>
      <w:r>
        <w:rPr>
          <w:spacing w:val="0"/>
        </w:rPr>
        <w:t>исполнения Контракта вступает в </w:t>
      </w:r>
      <w:r w:rsidRPr="0045268E">
        <w:rPr>
          <w:spacing w:val="0"/>
        </w:rPr>
        <w:t xml:space="preserve">силу, а Контракт считается расторгнутым через </w:t>
      </w:r>
      <w:r>
        <w:rPr>
          <w:spacing w:val="0"/>
        </w:rPr>
        <w:t>10 (</w:t>
      </w:r>
      <w:r w:rsidRPr="0045268E">
        <w:rPr>
          <w:spacing w:val="0"/>
        </w:rPr>
        <w:t>десять</w:t>
      </w:r>
      <w:r>
        <w:rPr>
          <w:spacing w:val="0"/>
        </w:rPr>
        <w:t>)</w:t>
      </w:r>
      <w:r w:rsidRPr="0045268E">
        <w:rPr>
          <w:spacing w:val="0"/>
        </w:rPr>
        <w:t xml:space="preserve"> дней с даты надлежащего уведомления Подрядчиком Заказчика об одностороннем отказе от исполнения Контракта</w:t>
      </w:r>
      <w:r w:rsidR="00A223DE" w:rsidRPr="00651423">
        <w:rPr>
          <w:spacing w:val="0"/>
        </w:rPr>
        <w:t>.</w:t>
      </w:r>
    </w:p>
    <w:p w:rsidR="00655B31" w:rsidRDefault="0045268E" w:rsidP="00655B31">
      <w:pPr>
        <w:pStyle w:val="a4"/>
        <w:keepLines w:val="0"/>
        <w:numPr>
          <w:ilvl w:val="1"/>
          <w:numId w:val="2"/>
        </w:numPr>
        <w:ind w:left="0" w:firstLine="567"/>
        <w:rPr>
          <w:spacing w:val="0"/>
        </w:rPr>
      </w:pPr>
      <w:proofErr w:type="gramStart"/>
      <w:r w:rsidRPr="0045268E">
        <w:rPr>
          <w:spacing w:val="0"/>
        </w:rPr>
        <w:t>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устранены нарушения условий Контракта, послужившие основанием для принятия указанного решения</w:t>
      </w:r>
      <w:r w:rsidR="00655B31">
        <w:rPr>
          <w:spacing w:val="0"/>
        </w:rPr>
        <w:t>.</w:t>
      </w:r>
    </w:p>
    <w:p w:rsidR="00655B31" w:rsidRPr="00655B31" w:rsidRDefault="00655B31" w:rsidP="00655B31">
      <w:pPr>
        <w:pStyle w:val="a4"/>
        <w:keepLines w:val="0"/>
        <w:numPr>
          <w:ilvl w:val="1"/>
          <w:numId w:val="2"/>
        </w:numPr>
        <w:ind w:left="0" w:firstLine="567"/>
        <w:rPr>
          <w:spacing w:val="0"/>
        </w:rPr>
      </w:pPr>
      <w:proofErr w:type="gramEnd"/>
      <w:r w:rsidRPr="00655B31">
        <w:rPr>
          <w:spacing w:val="0"/>
        </w:rPr>
        <w:t>Заказчик не позднее 2 (двух) рабочих дней, следующих за днём вступления в силу решения Подрядчика об одностороннем отказе от исполнения Контракта, направляет в порядке, предусмотренном пунктом 1 части 10 статьи 104 Федерального закона № 44-ФЗ, обращен</w:t>
      </w:r>
      <w:r>
        <w:rPr>
          <w:spacing w:val="0"/>
        </w:rPr>
        <w:t>ие о </w:t>
      </w:r>
      <w:r w:rsidRPr="00655B31">
        <w:rPr>
          <w:spacing w:val="0"/>
        </w:rPr>
        <w:t>включении информации о Подрядчике в реестр недобросовестных поставщиков (подрядчиков, исполнителей).</w:t>
      </w:r>
    </w:p>
    <w:p w:rsidR="00A223DE" w:rsidRPr="00651423" w:rsidRDefault="00A223DE" w:rsidP="00A223DE">
      <w:pPr>
        <w:pStyle w:val="a4"/>
        <w:keepLines w:val="0"/>
        <w:numPr>
          <w:ilvl w:val="1"/>
          <w:numId w:val="2"/>
        </w:numPr>
        <w:ind w:left="0" w:firstLine="567"/>
        <w:rPr>
          <w:spacing w:val="0"/>
        </w:rPr>
      </w:pPr>
      <w:r w:rsidRPr="00651423">
        <w:rPr>
          <w:spacing w:val="0"/>
        </w:rPr>
        <w:t>При расторжении Контракта в связи с односторонн</w:t>
      </w:r>
      <w:r>
        <w:rPr>
          <w:spacing w:val="0"/>
        </w:rPr>
        <w:t>им отказом Стороны Контракта от </w:t>
      </w:r>
      <w:r w:rsidRPr="00651423">
        <w:rPr>
          <w:spacing w:val="0"/>
        </w:rPr>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23DE" w:rsidRDefault="00A223DE" w:rsidP="00A223DE">
      <w:pPr>
        <w:pStyle w:val="a4"/>
        <w:keepLines w:val="0"/>
        <w:numPr>
          <w:ilvl w:val="1"/>
          <w:numId w:val="2"/>
        </w:numPr>
        <w:ind w:left="0" w:firstLine="567"/>
        <w:rPr>
          <w:spacing w:val="0"/>
        </w:rPr>
      </w:pPr>
      <w:r w:rsidRPr="00651423">
        <w:rPr>
          <w:spacing w:val="0"/>
        </w:rPr>
        <w:t>Расторжение Контракта в одностороннем порядке осуществляется с соблюдением требований стать</w:t>
      </w:r>
      <w:r>
        <w:rPr>
          <w:spacing w:val="0"/>
        </w:rPr>
        <w:t>и 95 Федерального закона № 44-ФЗ.</w:t>
      </w:r>
    </w:p>
    <w:sectPr w:rsidR="00A223DE" w:rsidSect="00FC3C4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C8C" w:rsidRDefault="00710C8C" w:rsidP="00DB6E6D">
      <w:r>
        <w:separator/>
      </w:r>
    </w:p>
  </w:endnote>
  <w:endnote w:type="continuationSeparator" w:id="0">
    <w:p w:rsidR="00710C8C" w:rsidRDefault="00710C8C" w:rsidP="00DB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C8C" w:rsidRDefault="00710C8C" w:rsidP="00DB6E6D">
      <w:r>
        <w:separator/>
      </w:r>
    </w:p>
  </w:footnote>
  <w:footnote w:type="continuationSeparator" w:id="0">
    <w:p w:rsidR="00710C8C" w:rsidRDefault="00710C8C" w:rsidP="00DB6E6D">
      <w:r>
        <w:continuationSeparator/>
      </w:r>
    </w:p>
  </w:footnote>
  <w:footnote w:id="1">
    <w:p w:rsidR="00693094" w:rsidRPr="00693094" w:rsidRDefault="00693094" w:rsidP="00693094">
      <w:pPr>
        <w:pStyle w:val="ae"/>
        <w:keepLines w:val="0"/>
      </w:pPr>
      <w:r>
        <w:rPr>
          <w:rStyle w:val="af0"/>
        </w:rPr>
        <w:footnoteRef/>
      </w:r>
      <w:r>
        <w:t xml:space="preserve"> </w:t>
      </w:r>
      <w:r w:rsidRPr="00693094">
        <w:rPr>
          <w:spacing w:val="0"/>
          <w:sz w:val="18"/>
          <w:szCs w:val="18"/>
        </w:rPr>
        <w:t>Сплит система</w:t>
      </w:r>
      <w:r w:rsidRPr="00693094">
        <w:rPr>
          <w:rFonts w:cs="Times New Roman"/>
          <w:spacing w:val="0"/>
          <w:lang w:eastAsia="ru-RU"/>
        </w:rPr>
        <w:t xml:space="preserve"> </w:t>
      </w:r>
      <w:r w:rsidRPr="004A2607">
        <w:rPr>
          <w:rFonts w:cs="Times New Roman"/>
          <w:spacing w:val="0"/>
          <w:lang w:val="en-US" w:eastAsia="ru-RU"/>
        </w:rPr>
        <w:t>Ballu</w:t>
      </w:r>
      <w:r w:rsidRPr="00693094">
        <w:rPr>
          <w:rFonts w:cs="Times New Roman"/>
          <w:spacing w:val="0"/>
          <w:lang w:eastAsia="ru-RU"/>
        </w:rPr>
        <w:t xml:space="preserve"> </w:t>
      </w:r>
      <w:r w:rsidRPr="004A2607">
        <w:rPr>
          <w:rFonts w:cs="Times New Roman"/>
          <w:spacing w:val="0"/>
          <w:lang w:val="en-US" w:eastAsia="ru-RU"/>
        </w:rPr>
        <w:t>BSL</w:t>
      </w:r>
      <w:r w:rsidRPr="00693094">
        <w:rPr>
          <w:rFonts w:cs="Times New Roman"/>
          <w:spacing w:val="0"/>
          <w:lang w:eastAsia="ru-RU"/>
        </w:rPr>
        <w:t>/</w:t>
      </w:r>
      <w:r w:rsidRPr="004A2607">
        <w:rPr>
          <w:rFonts w:cs="Times New Roman"/>
          <w:spacing w:val="0"/>
          <w:lang w:val="en-US" w:eastAsia="ru-RU"/>
        </w:rPr>
        <w:t>in</w:t>
      </w:r>
      <w:r w:rsidRPr="00693094">
        <w:rPr>
          <w:rFonts w:cs="Times New Roman"/>
          <w:spacing w:val="0"/>
          <w:lang w:eastAsia="ru-RU"/>
        </w:rPr>
        <w:t>-07</w:t>
      </w:r>
      <w:r w:rsidRPr="004A2607">
        <w:rPr>
          <w:rFonts w:cs="Times New Roman"/>
          <w:spacing w:val="0"/>
          <w:lang w:val="en-US" w:eastAsia="ru-RU"/>
        </w:rPr>
        <w:t>HN</w:t>
      </w:r>
      <w:r w:rsidRPr="00693094">
        <w:rPr>
          <w:rFonts w:cs="Times New Roman"/>
          <w:spacing w:val="0"/>
          <w:lang w:eastAsia="ru-RU"/>
        </w:rPr>
        <w:t>1_21</w:t>
      </w:r>
      <w:r w:rsidRPr="004A2607">
        <w:rPr>
          <w:rFonts w:cs="Times New Roman"/>
          <w:spacing w:val="0"/>
          <w:lang w:val="en-US" w:eastAsia="ru-RU"/>
        </w:rPr>
        <w:t>Y</w:t>
      </w:r>
      <w:r>
        <w:rPr>
          <w:rFonts w:cs="Times New Roman"/>
          <w:spacing w:val="0"/>
          <w:lang w:eastAsia="ru-RU"/>
        </w:rPr>
        <w:t xml:space="preserve"> в составе: внутренний блок </w:t>
      </w:r>
      <w:r w:rsidRPr="004A2607">
        <w:rPr>
          <w:rFonts w:cs="Times New Roman"/>
          <w:spacing w:val="0"/>
          <w:lang w:val="en-US" w:eastAsia="ru-RU"/>
        </w:rPr>
        <w:t>Ballu</w:t>
      </w:r>
      <w:r w:rsidRPr="00693094">
        <w:rPr>
          <w:rFonts w:cs="Times New Roman"/>
          <w:spacing w:val="0"/>
          <w:lang w:eastAsia="ru-RU"/>
        </w:rPr>
        <w:t xml:space="preserve"> </w:t>
      </w:r>
      <w:r w:rsidRPr="004A2607">
        <w:rPr>
          <w:rFonts w:cs="Times New Roman"/>
          <w:spacing w:val="0"/>
          <w:lang w:val="en-US" w:eastAsia="ru-RU"/>
        </w:rPr>
        <w:t>BSL</w:t>
      </w:r>
      <w:r w:rsidRPr="00693094">
        <w:rPr>
          <w:rFonts w:cs="Times New Roman"/>
          <w:spacing w:val="0"/>
          <w:lang w:eastAsia="ru-RU"/>
        </w:rPr>
        <w:t>/</w:t>
      </w:r>
      <w:r w:rsidRPr="004A2607">
        <w:rPr>
          <w:rFonts w:cs="Times New Roman"/>
          <w:spacing w:val="0"/>
          <w:lang w:val="en-US" w:eastAsia="ru-RU"/>
        </w:rPr>
        <w:t>in</w:t>
      </w:r>
      <w:r w:rsidRPr="00693094">
        <w:rPr>
          <w:rFonts w:cs="Times New Roman"/>
          <w:spacing w:val="0"/>
          <w:lang w:eastAsia="ru-RU"/>
        </w:rPr>
        <w:t>-07</w:t>
      </w:r>
      <w:r w:rsidRPr="004A2607">
        <w:rPr>
          <w:rFonts w:cs="Times New Roman"/>
          <w:spacing w:val="0"/>
          <w:lang w:val="en-US" w:eastAsia="ru-RU"/>
        </w:rPr>
        <w:t>HN</w:t>
      </w:r>
      <w:r w:rsidRPr="00693094">
        <w:rPr>
          <w:rFonts w:cs="Times New Roman"/>
          <w:spacing w:val="0"/>
          <w:lang w:eastAsia="ru-RU"/>
        </w:rPr>
        <w:t>1_21</w:t>
      </w:r>
      <w:r w:rsidRPr="004A2607">
        <w:rPr>
          <w:rFonts w:cs="Times New Roman"/>
          <w:spacing w:val="0"/>
          <w:lang w:val="en-US" w:eastAsia="ru-RU"/>
        </w:rPr>
        <w:t>Y</w:t>
      </w:r>
      <w:r>
        <w:rPr>
          <w:rFonts w:cs="Times New Roman"/>
          <w:spacing w:val="0"/>
          <w:lang w:eastAsia="ru-RU"/>
        </w:rPr>
        <w:t xml:space="preserve"> и наружный блок </w:t>
      </w:r>
      <w:r>
        <w:rPr>
          <w:rFonts w:cs="Times New Roman"/>
          <w:spacing w:val="0"/>
          <w:lang w:val="en-US" w:eastAsia="ru-RU"/>
        </w:rPr>
        <w:t>Ballu BSL/out</w:t>
      </w:r>
      <w:r w:rsidRPr="004A2607">
        <w:rPr>
          <w:rFonts w:cs="Times New Roman"/>
          <w:spacing w:val="0"/>
          <w:lang w:val="en-US" w:eastAsia="ru-RU"/>
        </w:rPr>
        <w:t>-07HN1_21Y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42A7"/>
    <w:multiLevelType w:val="hybridMultilevel"/>
    <w:tmpl w:val="93ACBADE"/>
    <w:lvl w:ilvl="0" w:tplc="6172A644">
      <w:start w:val="1"/>
      <w:numFmt w:val="decimal"/>
      <w:suff w:val="nothing"/>
      <w:lvlText w:val="%1."/>
      <w:lvlJc w:val="left"/>
      <w:pPr>
        <w:ind w:left="0" w:firstLine="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026F7"/>
    <w:multiLevelType w:val="hybridMultilevel"/>
    <w:tmpl w:val="60B67A22"/>
    <w:lvl w:ilvl="0" w:tplc="B2FAAE18">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F60A6"/>
    <w:multiLevelType w:val="hybridMultilevel"/>
    <w:tmpl w:val="D7240D72"/>
    <w:lvl w:ilvl="0" w:tplc="8DD0CE1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170DFF"/>
    <w:multiLevelType w:val="hybridMultilevel"/>
    <w:tmpl w:val="8B5E1E10"/>
    <w:lvl w:ilvl="0" w:tplc="CFEC0E62">
      <w:start w:val="1"/>
      <w:numFmt w:val="decimal"/>
      <w:suff w:val="nothing"/>
      <w:lvlText w:val="%1."/>
      <w:lvlJc w:val="left"/>
      <w:pPr>
        <w:ind w:left="0" w:firstLine="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6A10D5"/>
    <w:multiLevelType w:val="hybridMultilevel"/>
    <w:tmpl w:val="DFBA902C"/>
    <w:lvl w:ilvl="0" w:tplc="C6041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AF7AA6"/>
    <w:multiLevelType w:val="hybridMultilevel"/>
    <w:tmpl w:val="D7240D72"/>
    <w:lvl w:ilvl="0" w:tplc="8DD0CE1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02C8E"/>
    <w:multiLevelType w:val="hybridMultilevel"/>
    <w:tmpl w:val="F378F586"/>
    <w:lvl w:ilvl="0" w:tplc="EBDE2716">
      <w:start w:val="1"/>
      <w:numFmt w:val="bullet"/>
      <w:lvlText w:val=""/>
      <w:lvlJc w:val="left"/>
      <w:pPr>
        <w:ind w:left="720" w:hanging="360"/>
      </w:pPr>
      <w:rPr>
        <w:rFonts w:ascii="Wingdings" w:hAnsi="Wingdings" w:hint="default"/>
      </w:rPr>
    </w:lvl>
    <w:lvl w:ilvl="1" w:tplc="DCFA21B4" w:tentative="1">
      <w:start w:val="1"/>
      <w:numFmt w:val="bullet"/>
      <w:lvlText w:val="o"/>
      <w:lvlJc w:val="left"/>
      <w:pPr>
        <w:ind w:left="1440" w:hanging="360"/>
      </w:pPr>
      <w:rPr>
        <w:rFonts w:ascii="Courier New" w:hAnsi="Courier New" w:cs="Courier New" w:hint="default"/>
      </w:rPr>
    </w:lvl>
    <w:lvl w:ilvl="2" w:tplc="72581844" w:tentative="1">
      <w:start w:val="1"/>
      <w:numFmt w:val="bullet"/>
      <w:lvlText w:val=""/>
      <w:lvlJc w:val="left"/>
      <w:pPr>
        <w:ind w:left="2160" w:hanging="360"/>
      </w:pPr>
      <w:rPr>
        <w:rFonts w:ascii="Wingdings" w:hAnsi="Wingdings" w:hint="default"/>
      </w:rPr>
    </w:lvl>
    <w:lvl w:ilvl="3" w:tplc="3AC64F02" w:tentative="1">
      <w:start w:val="1"/>
      <w:numFmt w:val="bullet"/>
      <w:lvlText w:val=""/>
      <w:lvlJc w:val="left"/>
      <w:pPr>
        <w:ind w:left="2880" w:hanging="360"/>
      </w:pPr>
      <w:rPr>
        <w:rFonts w:ascii="Symbol" w:hAnsi="Symbol" w:hint="default"/>
      </w:rPr>
    </w:lvl>
    <w:lvl w:ilvl="4" w:tplc="6F989AF4" w:tentative="1">
      <w:start w:val="1"/>
      <w:numFmt w:val="bullet"/>
      <w:lvlText w:val="o"/>
      <w:lvlJc w:val="left"/>
      <w:pPr>
        <w:ind w:left="3600" w:hanging="360"/>
      </w:pPr>
      <w:rPr>
        <w:rFonts w:ascii="Courier New" w:hAnsi="Courier New" w:cs="Courier New" w:hint="default"/>
      </w:rPr>
    </w:lvl>
    <w:lvl w:ilvl="5" w:tplc="FFAAAF9E" w:tentative="1">
      <w:start w:val="1"/>
      <w:numFmt w:val="bullet"/>
      <w:lvlText w:val=""/>
      <w:lvlJc w:val="left"/>
      <w:pPr>
        <w:ind w:left="4320" w:hanging="360"/>
      </w:pPr>
      <w:rPr>
        <w:rFonts w:ascii="Wingdings" w:hAnsi="Wingdings" w:hint="default"/>
      </w:rPr>
    </w:lvl>
    <w:lvl w:ilvl="6" w:tplc="AB7C3AF8" w:tentative="1">
      <w:start w:val="1"/>
      <w:numFmt w:val="bullet"/>
      <w:lvlText w:val=""/>
      <w:lvlJc w:val="left"/>
      <w:pPr>
        <w:ind w:left="5040" w:hanging="360"/>
      </w:pPr>
      <w:rPr>
        <w:rFonts w:ascii="Symbol" w:hAnsi="Symbol" w:hint="default"/>
      </w:rPr>
    </w:lvl>
    <w:lvl w:ilvl="7" w:tplc="9FCCEE34" w:tentative="1">
      <w:start w:val="1"/>
      <w:numFmt w:val="bullet"/>
      <w:lvlText w:val="o"/>
      <w:lvlJc w:val="left"/>
      <w:pPr>
        <w:ind w:left="5760" w:hanging="360"/>
      </w:pPr>
      <w:rPr>
        <w:rFonts w:ascii="Courier New" w:hAnsi="Courier New" w:cs="Courier New" w:hint="default"/>
      </w:rPr>
    </w:lvl>
    <w:lvl w:ilvl="8" w:tplc="C3CC1F96" w:tentative="1">
      <w:start w:val="1"/>
      <w:numFmt w:val="bullet"/>
      <w:lvlText w:val=""/>
      <w:lvlJc w:val="left"/>
      <w:pPr>
        <w:ind w:left="6480" w:hanging="360"/>
      </w:pPr>
      <w:rPr>
        <w:rFonts w:ascii="Wingdings" w:hAnsi="Wingdings" w:hint="default"/>
      </w:rPr>
    </w:lvl>
  </w:abstractNum>
  <w:abstractNum w:abstractNumId="7">
    <w:nsid w:val="39B5062A"/>
    <w:multiLevelType w:val="hybridMultilevel"/>
    <w:tmpl w:val="3DB49EC8"/>
    <w:lvl w:ilvl="0" w:tplc="C6041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9B1F41"/>
    <w:multiLevelType w:val="hybridMultilevel"/>
    <w:tmpl w:val="FE302FB4"/>
    <w:lvl w:ilvl="0" w:tplc="71D46744">
      <w:start w:val="1"/>
      <w:numFmt w:val="decimal"/>
      <w:suff w:val="nothing"/>
      <w:lvlText w:val="%1."/>
      <w:lvlJc w:val="left"/>
      <w:pPr>
        <w:ind w:left="0" w:firstLine="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722852"/>
    <w:multiLevelType w:val="hybridMultilevel"/>
    <w:tmpl w:val="F92498C8"/>
    <w:lvl w:ilvl="0" w:tplc="C6041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67799F"/>
    <w:multiLevelType w:val="hybridMultilevel"/>
    <w:tmpl w:val="10FA99C6"/>
    <w:lvl w:ilvl="0" w:tplc="C6041F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5C5120"/>
    <w:multiLevelType w:val="hybridMultilevel"/>
    <w:tmpl w:val="1D2A444E"/>
    <w:lvl w:ilvl="0" w:tplc="BE2AE6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C50368"/>
    <w:multiLevelType w:val="hybridMultilevel"/>
    <w:tmpl w:val="8B5E1E10"/>
    <w:lvl w:ilvl="0" w:tplc="CFEC0E62">
      <w:start w:val="1"/>
      <w:numFmt w:val="decimal"/>
      <w:suff w:val="nothing"/>
      <w:lvlText w:val="%1."/>
      <w:lvlJc w:val="left"/>
      <w:pPr>
        <w:ind w:left="0" w:firstLine="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0C520A"/>
    <w:multiLevelType w:val="hybridMultilevel"/>
    <w:tmpl w:val="FC2CAE5A"/>
    <w:lvl w:ilvl="0" w:tplc="BE2AE6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99414C"/>
    <w:multiLevelType w:val="multilevel"/>
    <w:tmpl w:val="0574B5B6"/>
    <w:lvl w:ilvl="0">
      <w:start w:val="1"/>
      <w:numFmt w:val="decimal"/>
      <w:pStyle w:val="a"/>
      <w:suff w:val="space"/>
      <w:lvlText w:val="%1."/>
      <w:lvlJc w:val="left"/>
      <w:pPr>
        <w:ind w:left="0" w:firstLine="0"/>
      </w:pPr>
      <w:rPr>
        <w:rFonts w:ascii="Times New Roman" w:hAnsi="Times New Roman" w:cs="Times New Roman" w:hint="default"/>
        <w:b w:val="0"/>
        <w:i w:val="0"/>
        <w:color w:val="auto"/>
      </w:rPr>
    </w:lvl>
    <w:lvl w:ilvl="1">
      <w:start w:val="1"/>
      <w:numFmt w:val="decimal"/>
      <w:suff w:val="space"/>
      <w:lvlText w:val="%1.%2."/>
      <w:lvlJc w:val="left"/>
      <w:pPr>
        <w:ind w:left="1135" w:hanging="567"/>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2384E1D"/>
    <w:multiLevelType w:val="hybridMultilevel"/>
    <w:tmpl w:val="D06EC4A0"/>
    <w:lvl w:ilvl="0" w:tplc="BE2AE6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C9146B2"/>
    <w:multiLevelType w:val="hybridMultilevel"/>
    <w:tmpl w:val="22D8FF4A"/>
    <w:lvl w:ilvl="0" w:tplc="5994F0E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A5A50"/>
    <w:multiLevelType w:val="hybridMultilevel"/>
    <w:tmpl w:val="D7240D72"/>
    <w:lvl w:ilvl="0" w:tplc="8DD0CE1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0A52BE"/>
    <w:multiLevelType w:val="hybridMultilevel"/>
    <w:tmpl w:val="945E69CE"/>
    <w:lvl w:ilvl="0" w:tplc="015C689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1867D53"/>
    <w:multiLevelType w:val="multilevel"/>
    <w:tmpl w:val="A96AE1D0"/>
    <w:styleLink w:val="43"/>
    <w:lvl w:ilvl="0">
      <w:start w:val="1"/>
      <w:numFmt w:val="decimal"/>
      <w:lvlText w:val="%1."/>
      <w:lvlJc w:val="left"/>
      <w:pPr>
        <w:ind w:left="360" w:hanging="360"/>
      </w:pPr>
      <w:rPr>
        <w:rFonts w:hint="default"/>
        <w:sz w:val="24"/>
        <w:szCs w:val="24"/>
      </w:rPr>
    </w:lvl>
    <w:lvl w:ilvl="1">
      <w:start w:val="1"/>
      <w:numFmt w:val="decimal"/>
      <w:suff w:val="space"/>
      <w:lvlText w:val="%1.%2."/>
      <w:lvlJc w:val="left"/>
      <w:pPr>
        <w:ind w:left="2411" w:firstLine="567"/>
      </w:pPr>
      <w:rPr>
        <w:rFonts w:hint="default"/>
        <w:b w:val="0"/>
      </w:rPr>
    </w:lvl>
    <w:lvl w:ilvl="2">
      <w:start w:val="1"/>
      <w:numFmt w:val="decimal"/>
      <w:suff w:val="space"/>
      <w:lvlText w:val="%1.%2.%3."/>
      <w:lvlJc w:val="left"/>
      <w:pPr>
        <w:ind w:left="0" w:firstLine="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9626B86"/>
    <w:multiLevelType w:val="hybridMultilevel"/>
    <w:tmpl w:val="93ACBADE"/>
    <w:lvl w:ilvl="0" w:tplc="6172A644">
      <w:start w:val="1"/>
      <w:numFmt w:val="decimal"/>
      <w:suff w:val="nothing"/>
      <w:lvlText w:val="%1."/>
      <w:lvlJc w:val="left"/>
      <w:pPr>
        <w:ind w:left="0" w:firstLine="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5D13E8"/>
    <w:multiLevelType w:val="hybridMultilevel"/>
    <w:tmpl w:val="16865552"/>
    <w:lvl w:ilvl="0" w:tplc="98AA5BC0">
      <w:start w:val="1"/>
      <w:numFmt w:val="decimal"/>
      <w:suff w:val="nothing"/>
      <w:lvlText w:val="%1."/>
      <w:lvlJc w:val="left"/>
      <w:pPr>
        <w:ind w:left="0" w:firstLine="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174114"/>
    <w:multiLevelType w:val="hybridMultilevel"/>
    <w:tmpl w:val="9A566EC8"/>
    <w:lvl w:ilvl="0" w:tplc="48B22F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0"/>
  </w:num>
  <w:num w:numId="4">
    <w:abstractNumId w:val="21"/>
  </w:num>
  <w:num w:numId="5">
    <w:abstractNumId w:val="16"/>
  </w:num>
  <w:num w:numId="6">
    <w:abstractNumId w:val="2"/>
  </w:num>
  <w:num w:numId="7">
    <w:abstractNumId w:val="5"/>
  </w:num>
  <w:num w:numId="8">
    <w:abstractNumId w:val="6"/>
  </w:num>
  <w:num w:numId="9">
    <w:abstractNumId w:val="17"/>
  </w:num>
  <w:num w:numId="10">
    <w:abstractNumId w:val="7"/>
  </w:num>
  <w:num w:numId="11">
    <w:abstractNumId w:val="19"/>
    <w:lvlOverride w:ilvl="0">
      <w:lvl w:ilvl="0">
        <w:start w:val="1"/>
        <w:numFmt w:val="decimal"/>
        <w:suff w:val="space"/>
        <w:lvlText w:val="%1."/>
        <w:lvlJc w:val="left"/>
        <w:rPr>
          <w:rFonts w:cs="Times New Roman" w:hint="default"/>
          <w:b w:val="0"/>
          <w:sz w:val="24"/>
          <w:szCs w:val="24"/>
        </w:rPr>
      </w:lvl>
    </w:lvlOverride>
    <w:lvlOverride w:ilvl="1">
      <w:lvl w:ilvl="1">
        <w:start w:val="1"/>
        <w:numFmt w:val="decimal"/>
        <w:suff w:val="space"/>
        <w:lvlText w:val="%1.%2."/>
        <w:lvlJc w:val="left"/>
        <w:pPr>
          <w:ind w:firstLine="567"/>
        </w:pPr>
        <w:rPr>
          <w:rFonts w:cs="Times New Roman" w:hint="default"/>
          <w:b w:val="0"/>
        </w:rPr>
      </w:lvl>
    </w:lvlOverride>
    <w:lvlOverride w:ilvl="2">
      <w:lvl w:ilvl="2">
        <w:start w:val="1"/>
        <w:numFmt w:val="decimal"/>
        <w:suff w:val="space"/>
        <w:lvlText w:val="%1.%2.%3."/>
        <w:lvlJc w:val="left"/>
        <w:rPr>
          <w:rFonts w:cs="Times New Roman" w:hint="default"/>
          <w:b w:val="0"/>
        </w:rPr>
      </w:lvl>
    </w:lvlOverride>
    <w:lvlOverride w:ilvl="3">
      <w:lvl w:ilvl="3">
        <w:start w:val="1"/>
        <w:numFmt w:val="decimal"/>
        <w:lvlText w:val="%1.%2.%3.%4."/>
        <w:lvlJc w:val="left"/>
        <w:rPr>
          <w:rFonts w:cs="Times New Roman" w:hint="default"/>
        </w:rPr>
      </w:lvl>
    </w:lvlOverride>
    <w:lvlOverride w:ilvl="4">
      <w:lvl w:ilvl="4">
        <w:start w:val="1"/>
        <w:numFmt w:val="decimal"/>
        <w:lvlText w:val="%1.%2.%3.%4.%5."/>
        <w:lvlJc w:val="left"/>
        <w:rPr>
          <w:rFonts w:cs="Times New Roman" w:hint="default"/>
        </w:rPr>
      </w:lvl>
    </w:lvlOverride>
    <w:lvlOverride w:ilvl="5">
      <w:lvl w:ilvl="5">
        <w:start w:val="1"/>
        <w:numFmt w:val="decimal"/>
        <w:lvlText w:val="%1.%2.%3.%4.%5.%6."/>
        <w:lvlJc w:val="left"/>
        <w:rPr>
          <w:rFonts w:cs="Times New Roman" w:hint="default"/>
        </w:rPr>
      </w:lvl>
    </w:lvlOverride>
    <w:lvlOverride w:ilvl="6">
      <w:lvl w:ilvl="6">
        <w:start w:val="1"/>
        <w:numFmt w:val="decimal"/>
        <w:lvlText w:val="%1.%2.%3.%4.%5.%6.%7."/>
        <w:lvlJc w:val="left"/>
        <w:rPr>
          <w:rFonts w:cs="Times New Roman" w:hint="default"/>
        </w:rPr>
      </w:lvl>
    </w:lvlOverride>
    <w:lvlOverride w:ilvl="7">
      <w:lvl w:ilvl="7">
        <w:start w:val="1"/>
        <w:numFmt w:val="decimal"/>
        <w:lvlText w:val="%1.%2.%3.%4.%5.%6.%7.%8."/>
        <w:lvlJc w:val="left"/>
        <w:rPr>
          <w:rFonts w:cs="Times New Roman" w:hint="default"/>
        </w:rPr>
      </w:lvl>
    </w:lvlOverride>
    <w:lvlOverride w:ilvl="8">
      <w:lvl w:ilvl="8">
        <w:start w:val="1"/>
        <w:numFmt w:val="decimal"/>
        <w:lvlText w:val="%1.%2.%3.%4.%5.%6.%7.%8.%9."/>
        <w:lvlJc w:val="left"/>
        <w:rPr>
          <w:rFonts w:cs="Times New Roman" w:hint="default"/>
        </w:rPr>
      </w:lvl>
    </w:lvlOverride>
  </w:num>
  <w:num w:numId="12">
    <w:abstractNumId w:val="22"/>
  </w:num>
  <w:num w:numId="13">
    <w:abstractNumId w:val="19"/>
    <w:lvlOverride w:ilvl="0">
      <w:lvl w:ilvl="0">
        <w:start w:val="1"/>
        <w:numFmt w:val="decimal"/>
        <w:suff w:val="space"/>
        <w:lvlText w:val="%1."/>
        <w:lvlJc w:val="left"/>
        <w:pPr>
          <w:ind w:left="0" w:firstLine="567"/>
        </w:pPr>
        <w:rPr>
          <w:rFonts w:hint="default"/>
          <w:sz w:val="24"/>
          <w:szCs w:val="24"/>
        </w:rPr>
      </w:lvl>
    </w:lvlOverride>
    <w:lvlOverride w:ilvl="1">
      <w:lvl w:ilvl="1">
        <w:start w:val="1"/>
        <w:numFmt w:val="decimal"/>
        <w:suff w:val="space"/>
        <w:lvlText w:val="%1.%2."/>
        <w:lvlJc w:val="left"/>
        <w:pPr>
          <w:ind w:left="1135" w:firstLine="567"/>
        </w:pPr>
        <w:rPr>
          <w:rFonts w:hint="default"/>
          <w:b w:val="0"/>
          <w:i w:val="0"/>
        </w:rPr>
      </w:lvl>
    </w:lvlOverride>
    <w:lvlOverride w:ilvl="2">
      <w:lvl w:ilvl="2">
        <w:start w:val="1"/>
        <w:numFmt w:val="decimal"/>
        <w:suff w:val="space"/>
        <w:lvlText w:val="%1.%2.%3."/>
        <w:lvlJc w:val="left"/>
        <w:pPr>
          <w:ind w:left="0" w:firstLine="0"/>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3"/>
  </w:num>
  <w:num w:numId="15">
    <w:abstractNumId w:val="4"/>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 w:ilvl="0">
        <w:start w:val="1"/>
        <w:numFmt w:val="decimal"/>
        <w:suff w:val="space"/>
        <w:lvlText w:val="%1."/>
        <w:lvlJc w:val="left"/>
        <w:rPr>
          <w:rFonts w:cs="Times New Roman" w:hint="default"/>
          <w:b w:val="0"/>
          <w:sz w:val="24"/>
          <w:szCs w:val="24"/>
        </w:rPr>
      </w:lvl>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8"/>
  </w:num>
  <w:num w:numId="22">
    <w:abstractNumId w:val="20"/>
  </w:num>
  <w:num w:numId="23">
    <w:abstractNumId w:val="0"/>
  </w:num>
  <w:num w:numId="24">
    <w:abstractNumId w:val="15"/>
  </w:num>
  <w:num w:numId="25">
    <w:abstractNumId w:val="11"/>
  </w:num>
  <w:num w:numId="26">
    <w:abstractNumId w:val="13"/>
  </w:num>
  <w:num w:numId="27">
    <w:abstractNumId w:val="1"/>
  </w:num>
  <w:num w:numId="28">
    <w:abstractNumId w:val="14"/>
  </w:num>
  <w:num w:numId="29">
    <w:abstractNumId w:val="14"/>
  </w:num>
  <w:num w:numId="30">
    <w:abstractNumId w:val="14"/>
  </w:num>
  <w:num w:numId="31">
    <w:abstractNumId w:val="9"/>
  </w:num>
  <w:num w:numId="32">
    <w:abstractNumId w:val="14"/>
  </w:num>
  <w:num w:numId="33">
    <w:abstractNumId w:val="14"/>
  </w:num>
  <w:num w:numId="34">
    <w:abstractNumId w:val="14"/>
  </w:num>
  <w:num w:numId="35">
    <w:abstractNumId w:val="14"/>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D2E"/>
    <w:rsid w:val="00000F44"/>
    <w:rsid w:val="00003508"/>
    <w:rsid w:val="00011462"/>
    <w:rsid w:val="00011DAD"/>
    <w:rsid w:val="00030144"/>
    <w:rsid w:val="00031BA4"/>
    <w:rsid w:val="00031D29"/>
    <w:rsid w:val="00035B63"/>
    <w:rsid w:val="0005103D"/>
    <w:rsid w:val="00053CF8"/>
    <w:rsid w:val="000616E7"/>
    <w:rsid w:val="00067692"/>
    <w:rsid w:val="000677EB"/>
    <w:rsid w:val="000679C7"/>
    <w:rsid w:val="000853CA"/>
    <w:rsid w:val="000B4E23"/>
    <w:rsid w:val="000B5B84"/>
    <w:rsid w:val="000C5FB3"/>
    <w:rsid w:val="000D034F"/>
    <w:rsid w:val="000D756C"/>
    <w:rsid w:val="000E2BBE"/>
    <w:rsid w:val="000F36FE"/>
    <w:rsid w:val="000F38FB"/>
    <w:rsid w:val="000F6BFA"/>
    <w:rsid w:val="000F768D"/>
    <w:rsid w:val="00100A33"/>
    <w:rsid w:val="0010405C"/>
    <w:rsid w:val="00104B90"/>
    <w:rsid w:val="00104CD4"/>
    <w:rsid w:val="001074DC"/>
    <w:rsid w:val="0011080D"/>
    <w:rsid w:val="00111362"/>
    <w:rsid w:val="00125E11"/>
    <w:rsid w:val="00130E82"/>
    <w:rsid w:val="00132958"/>
    <w:rsid w:val="0013353D"/>
    <w:rsid w:val="001373EA"/>
    <w:rsid w:val="001423FB"/>
    <w:rsid w:val="00143AA4"/>
    <w:rsid w:val="00150015"/>
    <w:rsid w:val="00173049"/>
    <w:rsid w:val="001821CD"/>
    <w:rsid w:val="00183AC8"/>
    <w:rsid w:val="001B79B2"/>
    <w:rsid w:val="001C5178"/>
    <w:rsid w:val="001C7EE8"/>
    <w:rsid w:val="001E0683"/>
    <w:rsid w:val="00206A50"/>
    <w:rsid w:val="00212255"/>
    <w:rsid w:val="00213B99"/>
    <w:rsid w:val="00217F71"/>
    <w:rsid w:val="00222DF2"/>
    <w:rsid w:val="0023088E"/>
    <w:rsid w:val="002333E7"/>
    <w:rsid w:val="0024419C"/>
    <w:rsid w:val="002546D2"/>
    <w:rsid w:val="0026518B"/>
    <w:rsid w:val="00270488"/>
    <w:rsid w:val="00270AF6"/>
    <w:rsid w:val="0027139A"/>
    <w:rsid w:val="002717FC"/>
    <w:rsid w:val="0027539B"/>
    <w:rsid w:val="00276574"/>
    <w:rsid w:val="0027796C"/>
    <w:rsid w:val="00287032"/>
    <w:rsid w:val="002919EE"/>
    <w:rsid w:val="00297DC5"/>
    <w:rsid w:val="002A231B"/>
    <w:rsid w:val="002B3CE2"/>
    <w:rsid w:val="002B5D1F"/>
    <w:rsid w:val="002B6AF2"/>
    <w:rsid w:val="002C0FBD"/>
    <w:rsid w:val="002C1173"/>
    <w:rsid w:val="002C19FC"/>
    <w:rsid w:val="002C47BB"/>
    <w:rsid w:val="002C634A"/>
    <w:rsid w:val="002C738F"/>
    <w:rsid w:val="002D3014"/>
    <w:rsid w:val="002E1B08"/>
    <w:rsid w:val="002F0592"/>
    <w:rsid w:val="002F323E"/>
    <w:rsid w:val="00303853"/>
    <w:rsid w:val="00304F5D"/>
    <w:rsid w:val="0030648D"/>
    <w:rsid w:val="00311A12"/>
    <w:rsid w:val="00324DB4"/>
    <w:rsid w:val="00326304"/>
    <w:rsid w:val="00326D05"/>
    <w:rsid w:val="00337C33"/>
    <w:rsid w:val="003508F4"/>
    <w:rsid w:val="00355A75"/>
    <w:rsid w:val="003805D1"/>
    <w:rsid w:val="0038249B"/>
    <w:rsid w:val="003850F8"/>
    <w:rsid w:val="00394C14"/>
    <w:rsid w:val="0039714E"/>
    <w:rsid w:val="003A4DA5"/>
    <w:rsid w:val="003C3B41"/>
    <w:rsid w:val="003C4647"/>
    <w:rsid w:val="003D56E7"/>
    <w:rsid w:val="003E3BF3"/>
    <w:rsid w:val="003E5AA5"/>
    <w:rsid w:val="003F5319"/>
    <w:rsid w:val="003F60E6"/>
    <w:rsid w:val="00400922"/>
    <w:rsid w:val="00404771"/>
    <w:rsid w:val="00415E03"/>
    <w:rsid w:val="004209C2"/>
    <w:rsid w:val="004223D0"/>
    <w:rsid w:val="00431781"/>
    <w:rsid w:val="00441BA4"/>
    <w:rsid w:val="00445E90"/>
    <w:rsid w:val="0045268E"/>
    <w:rsid w:val="004574C6"/>
    <w:rsid w:val="00461200"/>
    <w:rsid w:val="00461638"/>
    <w:rsid w:val="00464941"/>
    <w:rsid w:val="00471A8D"/>
    <w:rsid w:val="00472D31"/>
    <w:rsid w:val="00473826"/>
    <w:rsid w:val="00474BCA"/>
    <w:rsid w:val="00477C1E"/>
    <w:rsid w:val="00490DCC"/>
    <w:rsid w:val="0049677E"/>
    <w:rsid w:val="004A2607"/>
    <w:rsid w:val="004A28AB"/>
    <w:rsid w:val="004A2D15"/>
    <w:rsid w:val="004A39DB"/>
    <w:rsid w:val="004A5AC7"/>
    <w:rsid w:val="004A7104"/>
    <w:rsid w:val="004B7597"/>
    <w:rsid w:val="004C738F"/>
    <w:rsid w:val="004D2923"/>
    <w:rsid w:val="004E07A6"/>
    <w:rsid w:val="005073F5"/>
    <w:rsid w:val="00510520"/>
    <w:rsid w:val="00510C54"/>
    <w:rsid w:val="00517872"/>
    <w:rsid w:val="00532AFA"/>
    <w:rsid w:val="0053618E"/>
    <w:rsid w:val="00550046"/>
    <w:rsid w:val="00551D25"/>
    <w:rsid w:val="00552716"/>
    <w:rsid w:val="005576E8"/>
    <w:rsid w:val="0056073A"/>
    <w:rsid w:val="00560EFB"/>
    <w:rsid w:val="005908C7"/>
    <w:rsid w:val="00591A48"/>
    <w:rsid w:val="005A7632"/>
    <w:rsid w:val="005B23BC"/>
    <w:rsid w:val="005C1F73"/>
    <w:rsid w:val="005D003D"/>
    <w:rsid w:val="005D12C1"/>
    <w:rsid w:val="005E53C5"/>
    <w:rsid w:val="005E5FCC"/>
    <w:rsid w:val="005F168A"/>
    <w:rsid w:val="00602B39"/>
    <w:rsid w:val="00606795"/>
    <w:rsid w:val="006137C3"/>
    <w:rsid w:val="00616708"/>
    <w:rsid w:val="00621429"/>
    <w:rsid w:val="0063105A"/>
    <w:rsid w:val="00634BFB"/>
    <w:rsid w:val="00637F28"/>
    <w:rsid w:val="0064370D"/>
    <w:rsid w:val="00650D1C"/>
    <w:rsid w:val="00652AE2"/>
    <w:rsid w:val="00655B31"/>
    <w:rsid w:val="00662300"/>
    <w:rsid w:val="0066667C"/>
    <w:rsid w:val="0068092E"/>
    <w:rsid w:val="00681F09"/>
    <w:rsid w:val="00682563"/>
    <w:rsid w:val="00682CCC"/>
    <w:rsid w:val="00684CBA"/>
    <w:rsid w:val="00693094"/>
    <w:rsid w:val="006957EA"/>
    <w:rsid w:val="006A0838"/>
    <w:rsid w:val="006A1BAC"/>
    <w:rsid w:val="006A7D88"/>
    <w:rsid w:val="006B0742"/>
    <w:rsid w:val="006B0F95"/>
    <w:rsid w:val="006B15F0"/>
    <w:rsid w:val="006B3456"/>
    <w:rsid w:val="006D3FC2"/>
    <w:rsid w:val="006E70E0"/>
    <w:rsid w:val="00704551"/>
    <w:rsid w:val="00705972"/>
    <w:rsid w:val="00710C8C"/>
    <w:rsid w:val="00714411"/>
    <w:rsid w:val="00715AB2"/>
    <w:rsid w:val="0072115C"/>
    <w:rsid w:val="00727A4D"/>
    <w:rsid w:val="00731257"/>
    <w:rsid w:val="00750019"/>
    <w:rsid w:val="00755FB1"/>
    <w:rsid w:val="007635FC"/>
    <w:rsid w:val="00773CBF"/>
    <w:rsid w:val="007750C5"/>
    <w:rsid w:val="00780DBA"/>
    <w:rsid w:val="007815B7"/>
    <w:rsid w:val="007820B3"/>
    <w:rsid w:val="00782DD4"/>
    <w:rsid w:val="00782FFD"/>
    <w:rsid w:val="007867F2"/>
    <w:rsid w:val="0078716E"/>
    <w:rsid w:val="007A6F60"/>
    <w:rsid w:val="007B2751"/>
    <w:rsid w:val="007B336F"/>
    <w:rsid w:val="007C70BD"/>
    <w:rsid w:val="007D0648"/>
    <w:rsid w:val="007E3226"/>
    <w:rsid w:val="007F2835"/>
    <w:rsid w:val="007F6BED"/>
    <w:rsid w:val="00802AC7"/>
    <w:rsid w:val="00804DC8"/>
    <w:rsid w:val="008132B0"/>
    <w:rsid w:val="0081575D"/>
    <w:rsid w:val="00821A04"/>
    <w:rsid w:val="00825DC3"/>
    <w:rsid w:val="0083737E"/>
    <w:rsid w:val="0084316D"/>
    <w:rsid w:val="00845DB1"/>
    <w:rsid w:val="008501D0"/>
    <w:rsid w:val="00865CD9"/>
    <w:rsid w:val="0087145A"/>
    <w:rsid w:val="0087353E"/>
    <w:rsid w:val="00873A42"/>
    <w:rsid w:val="00874AE8"/>
    <w:rsid w:val="00875AC9"/>
    <w:rsid w:val="00877FED"/>
    <w:rsid w:val="00881E65"/>
    <w:rsid w:val="00883978"/>
    <w:rsid w:val="00885C08"/>
    <w:rsid w:val="0089008C"/>
    <w:rsid w:val="00891A43"/>
    <w:rsid w:val="008A5311"/>
    <w:rsid w:val="008C053F"/>
    <w:rsid w:val="008C3542"/>
    <w:rsid w:val="008C5B2A"/>
    <w:rsid w:val="008D719C"/>
    <w:rsid w:val="008F4F45"/>
    <w:rsid w:val="00907EAC"/>
    <w:rsid w:val="00924CB1"/>
    <w:rsid w:val="00927712"/>
    <w:rsid w:val="00943F2D"/>
    <w:rsid w:val="00962D34"/>
    <w:rsid w:val="00963FA9"/>
    <w:rsid w:val="00977F87"/>
    <w:rsid w:val="00995C27"/>
    <w:rsid w:val="009A1B5D"/>
    <w:rsid w:val="009A1D2E"/>
    <w:rsid w:val="009A2574"/>
    <w:rsid w:val="009C6373"/>
    <w:rsid w:val="009C65A7"/>
    <w:rsid w:val="009E125C"/>
    <w:rsid w:val="009E4498"/>
    <w:rsid w:val="009E6696"/>
    <w:rsid w:val="009F2A01"/>
    <w:rsid w:val="009F766B"/>
    <w:rsid w:val="00A1308A"/>
    <w:rsid w:val="00A14C5C"/>
    <w:rsid w:val="00A17B88"/>
    <w:rsid w:val="00A17BD1"/>
    <w:rsid w:val="00A223DE"/>
    <w:rsid w:val="00A3521A"/>
    <w:rsid w:val="00A37DCD"/>
    <w:rsid w:val="00A41980"/>
    <w:rsid w:val="00A45A38"/>
    <w:rsid w:val="00A46491"/>
    <w:rsid w:val="00A511FA"/>
    <w:rsid w:val="00A7038F"/>
    <w:rsid w:val="00A743A0"/>
    <w:rsid w:val="00A75A3E"/>
    <w:rsid w:val="00A87C9E"/>
    <w:rsid w:val="00AA30D0"/>
    <w:rsid w:val="00AA59AC"/>
    <w:rsid w:val="00AB2DA8"/>
    <w:rsid w:val="00AB5D43"/>
    <w:rsid w:val="00AB6C70"/>
    <w:rsid w:val="00AC23E8"/>
    <w:rsid w:val="00AC2860"/>
    <w:rsid w:val="00AC54C2"/>
    <w:rsid w:val="00AD196E"/>
    <w:rsid w:val="00AD3B99"/>
    <w:rsid w:val="00AE0CCD"/>
    <w:rsid w:val="00AE3662"/>
    <w:rsid w:val="00AE7897"/>
    <w:rsid w:val="00AF10E3"/>
    <w:rsid w:val="00B0039D"/>
    <w:rsid w:val="00B10FDE"/>
    <w:rsid w:val="00B13FEF"/>
    <w:rsid w:val="00B146F1"/>
    <w:rsid w:val="00B17130"/>
    <w:rsid w:val="00B21646"/>
    <w:rsid w:val="00B30A69"/>
    <w:rsid w:val="00B42375"/>
    <w:rsid w:val="00B545AA"/>
    <w:rsid w:val="00B76231"/>
    <w:rsid w:val="00B817C5"/>
    <w:rsid w:val="00B85F8C"/>
    <w:rsid w:val="00B86B7E"/>
    <w:rsid w:val="00B96F3C"/>
    <w:rsid w:val="00BA3AFB"/>
    <w:rsid w:val="00BB40C6"/>
    <w:rsid w:val="00BB7557"/>
    <w:rsid w:val="00BC09BA"/>
    <w:rsid w:val="00BC6A7A"/>
    <w:rsid w:val="00BC7031"/>
    <w:rsid w:val="00BC7A91"/>
    <w:rsid w:val="00BE46AE"/>
    <w:rsid w:val="00BF4DA1"/>
    <w:rsid w:val="00C013E0"/>
    <w:rsid w:val="00C01C2C"/>
    <w:rsid w:val="00C05FD2"/>
    <w:rsid w:val="00C155C2"/>
    <w:rsid w:val="00C15884"/>
    <w:rsid w:val="00C22B39"/>
    <w:rsid w:val="00C23152"/>
    <w:rsid w:val="00C35785"/>
    <w:rsid w:val="00C736C6"/>
    <w:rsid w:val="00C7664F"/>
    <w:rsid w:val="00C972CF"/>
    <w:rsid w:val="00CA447C"/>
    <w:rsid w:val="00CA449D"/>
    <w:rsid w:val="00CC194F"/>
    <w:rsid w:val="00CC3A43"/>
    <w:rsid w:val="00CC774F"/>
    <w:rsid w:val="00CC7A90"/>
    <w:rsid w:val="00CD3081"/>
    <w:rsid w:val="00CE4017"/>
    <w:rsid w:val="00CE7A2A"/>
    <w:rsid w:val="00CF4B11"/>
    <w:rsid w:val="00D01FB4"/>
    <w:rsid w:val="00D0213F"/>
    <w:rsid w:val="00D039F0"/>
    <w:rsid w:val="00D11334"/>
    <w:rsid w:val="00D215B8"/>
    <w:rsid w:val="00D3730E"/>
    <w:rsid w:val="00D47649"/>
    <w:rsid w:val="00D515AE"/>
    <w:rsid w:val="00D51B9A"/>
    <w:rsid w:val="00D6236D"/>
    <w:rsid w:val="00D91261"/>
    <w:rsid w:val="00DA5AB1"/>
    <w:rsid w:val="00DB3A0E"/>
    <w:rsid w:val="00DB6E6D"/>
    <w:rsid w:val="00DE102B"/>
    <w:rsid w:val="00DF3F72"/>
    <w:rsid w:val="00DF63CD"/>
    <w:rsid w:val="00E00946"/>
    <w:rsid w:val="00E00FFA"/>
    <w:rsid w:val="00E040A8"/>
    <w:rsid w:val="00E07E85"/>
    <w:rsid w:val="00E14FF2"/>
    <w:rsid w:val="00E17006"/>
    <w:rsid w:val="00E201DA"/>
    <w:rsid w:val="00E25B69"/>
    <w:rsid w:val="00E34B81"/>
    <w:rsid w:val="00E3766E"/>
    <w:rsid w:val="00E413C1"/>
    <w:rsid w:val="00E52A4C"/>
    <w:rsid w:val="00E56CCD"/>
    <w:rsid w:val="00E60639"/>
    <w:rsid w:val="00E71466"/>
    <w:rsid w:val="00E73EE6"/>
    <w:rsid w:val="00E9085E"/>
    <w:rsid w:val="00E96FC4"/>
    <w:rsid w:val="00EA1100"/>
    <w:rsid w:val="00EA50B9"/>
    <w:rsid w:val="00EA5934"/>
    <w:rsid w:val="00EB4A61"/>
    <w:rsid w:val="00ED2384"/>
    <w:rsid w:val="00ED31AF"/>
    <w:rsid w:val="00EE0B2F"/>
    <w:rsid w:val="00EE16B9"/>
    <w:rsid w:val="00EE36FC"/>
    <w:rsid w:val="00EE5721"/>
    <w:rsid w:val="00EF0CE9"/>
    <w:rsid w:val="00EF3BF9"/>
    <w:rsid w:val="00F16EEC"/>
    <w:rsid w:val="00F31FFF"/>
    <w:rsid w:val="00F32F15"/>
    <w:rsid w:val="00F35CEE"/>
    <w:rsid w:val="00F409F8"/>
    <w:rsid w:val="00F5568E"/>
    <w:rsid w:val="00F608B1"/>
    <w:rsid w:val="00F611FB"/>
    <w:rsid w:val="00F61291"/>
    <w:rsid w:val="00F6258F"/>
    <w:rsid w:val="00F817A2"/>
    <w:rsid w:val="00F84DAA"/>
    <w:rsid w:val="00FB1EA4"/>
    <w:rsid w:val="00FB2B40"/>
    <w:rsid w:val="00FB2F2B"/>
    <w:rsid w:val="00FC3C4C"/>
    <w:rsid w:val="00FD108E"/>
    <w:rsid w:val="00FD483A"/>
    <w:rsid w:val="00FE30D6"/>
    <w:rsid w:val="00FF1CF5"/>
    <w:rsid w:val="00FF43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A1D2E"/>
    <w:pPr>
      <w:keepLines/>
      <w:spacing w:after="0" w:line="240" w:lineRule="auto"/>
      <w:ind w:left="2160" w:hanging="180"/>
      <w:jc w:val="both"/>
    </w:pPr>
    <w:rPr>
      <w:rFonts w:ascii="Times New Roman" w:eastAsia="Times New Roman" w:hAnsi="Times New Roman"/>
      <w:spacing w:val="8"/>
      <w:sz w:val="24"/>
    </w:rPr>
  </w:style>
  <w:style w:type="paragraph" w:styleId="1">
    <w:name w:val="heading 1"/>
    <w:basedOn w:val="a0"/>
    <w:next w:val="a0"/>
    <w:link w:val="10"/>
    <w:uiPriority w:val="9"/>
    <w:qFormat/>
    <w:rsid w:val="00C23152"/>
    <w:pPr>
      <w:keepNext/>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H2,H21,Numbered text 3,h2,H22,H23,H24,H211,H25,H212,H221,H231,H241,H2111,H26,H213,H222,H232,H242,H2112,H27,H214,H28,H29,H210,H215,H216,H217,H218,H219,H220,H2110,H223,H2113,H224,H225,H226,H227,H228,H229,H230,H233,H234,H235,H2114,H236"/>
    <w:basedOn w:val="a0"/>
    <w:next w:val="a0"/>
    <w:link w:val="20"/>
    <w:uiPriority w:val="99"/>
    <w:unhideWhenUsed/>
    <w:qFormat/>
    <w:rsid w:val="009A1D2E"/>
    <w:pPr>
      <w:keepNext/>
      <w:spacing w:before="240"/>
      <w:ind w:left="0" w:firstLine="0"/>
      <w:jc w:val="center"/>
      <w:outlineLvl w:val="1"/>
    </w:pPr>
    <w:rPr>
      <w:rFonts w:eastAsiaTheme="majorEastAsia" w:cstheme="majorBidi"/>
      <w:spacing w:val="12"/>
      <w:szCs w:val="26"/>
    </w:rPr>
  </w:style>
  <w:style w:type="paragraph" w:styleId="4">
    <w:name w:val="heading 4"/>
    <w:basedOn w:val="a0"/>
    <w:next w:val="a0"/>
    <w:link w:val="40"/>
    <w:uiPriority w:val="9"/>
    <w:semiHidden/>
    <w:unhideWhenUsed/>
    <w:qFormat/>
    <w:rsid w:val="00445E90"/>
    <w:pPr>
      <w:keepNext/>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Раздел Знак,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1"/>
    <w:link w:val="2"/>
    <w:uiPriority w:val="99"/>
    <w:rsid w:val="009A1D2E"/>
    <w:rPr>
      <w:rFonts w:ascii="Times New Roman" w:eastAsiaTheme="majorEastAsia" w:hAnsi="Times New Roman" w:cstheme="majorBidi"/>
      <w:spacing w:val="12"/>
      <w:sz w:val="24"/>
      <w:szCs w:val="26"/>
    </w:rPr>
  </w:style>
  <w:style w:type="paragraph" w:styleId="a4">
    <w:name w:val="No Spacing"/>
    <w:aliases w:val="мой,МОЙ,Без интервала 111,МММ,МОЙ МОЙ,Основной"/>
    <w:basedOn w:val="a5"/>
    <w:link w:val="a6"/>
    <w:uiPriority w:val="1"/>
    <w:qFormat/>
    <w:rsid w:val="009A1D2E"/>
    <w:pPr>
      <w:tabs>
        <w:tab w:val="left" w:pos="426"/>
      </w:tabs>
      <w:ind w:left="-141" w:hanging="360"/>
    </w:pPr>
  </w:style>
  <w:style w:type="paragraph" w:styleId="a5">
    <w:name w:val="List Paragraph"/>
    <w:aliases w:val="Маркер,Bullet 1,Use Case List Paragraph,Подпись рисунка,Документация,Список левый,List Paragraph,Normal bold,Цветной список - Акцент 111,List Paragraph 1,List Paragraph_0"/>
    <w:basedOn w:val="a0"/>
    <w:link w:val="a7"/>
    <w:uiPriority w:val="34"/>
    <w:qFormat/>
    <w:rsid w:val="009A1D2E"/>
    <w:pPr>
      <w:ind w:left="0" w:firstLine="0"/>
      <w:contextualSpacing/>
    </w:pPr>
  </w:style>
  <w:style w:type="character" w:customStyle="1" w:styleId="a7">
    <w:name w:val="Абзац списка Знак"/>
    <w:aliases w:val="Маркер Знак,Bullet 1 Знак,Use Case List Paragraph Знак,Подпись рисунка Знак,Документация Знак,Список левый Знак,List Paragraph Знак,Normal bold Знак,Цветной список - Акцент 111 Знак,List Paragraph 1 Знак,List Paragraph_0 Знак"/>
    <w:link w:val="a5"/>
    <w:uiPriority w:val="34"/>
    <w:rsid w:val="009A1D2E"/>
    <w:rPr>
      <w:rFonts w:ascii="Times New Roman" w:hAnsi="Times New Roman"/>
      <w:spacing w:val="8"/>
      <w:sz w:val="24"/>
    </w:rPr>
  </w:style>
  <w:style w:type="character" w:customStyle="1" w:styleId="a6">
    <w:name w:val="Без интервала Знак"/>
    <w:aliases w:val="мой Знак,МОЙ Знак,Без интервала 111 Знак,МММ Знак,МОЙ МОЙ Знак,Основной Знак"/>
    <w:link w:val="a4"/>
    <w:uiPriority w:val="1"/>
    <w:locked/>
    <w:rsid w:val="009A1D2E"/>
    <w:rPr>
      <w:rFonts w:ascii="Times New Roman" w:hAnsi="Times New Roman"/>
      <w:spacing w:val="8"/>
      <w:sz w:val="24"/>
    </w:rPr>
  </w:style>
  <w:style w:type="numbering" w:customStyle="1" w:styleId="43">
    <w:name w:val="Стиль43"/>
    <w:basedOn w:val="a3"/>
    <w:rsid w:val="005A7632"/>
    <w:pPr>
      <w:numPr>
        <w:numId w:val="1"/>
      </w:numPr>
    </w:pPr>
  </w:style>
  <w:style w:type="paragraph" w:styleId="a8">
    <w:name w:val="Balloon Text"/>
    <w:basedOn w:val="a0"/>
    <w:link w:val="a9"/>
    <w:uiPriority w:val="99"/>
    <w:semiHidden/>
    <w:unhideWhenUsed/>
    <w:rsid w:val="00445E90"/>
    <w:rPr>
      <w:rFonts w:ascii="Tahoma" w:hAnsi="Tahoma" w:cs="Tahoma"/>
      <w:sz w:val="16"/>
      <w:szCs w:val="16"/>
    </w:rPr>
  </w:style>
  <w:style w:type="character" w:customStyle="1" w:styleId="a9">
    <w:name w:val="Текст выноски Знак"/>
    <w:basedOn w:val="a1"/>
    <w:link w:val="a8"/>
    <w:uiPriority w:val="99"/>
    <w:semiHidden/>
    <w:rsid w:val="00445E90"/>
    <w:rPr>
      <w:rFonts w:ascii="Tahoma" w:hAnsi="Tahoma" w:cs="Tahoma"/>
      <w:spacing w:val="8"/>
      <w:sz w:val="16"/>
      <w:szCs w:val="16"/>
    </w:rPr>
  </w:style>
  <w:style w:type="character" w:customStyle="1" w:styleId="40">
    <w:name w:val="Заголовок 4 Знак"/>
    <w:basedOn w:val="a1"/>
    <w:link w:val="4"/>
    <w:uiPriority w:val="9"/>
    <w:semiHidden/>
    <w:rsid w:val="00445E90"/>
    <w:rPr>
      <w:rFonts w:asciiTheme="majorHAnsi" w:eastAsiaTheme="majorEastAsia" w:hAnsiTheme="majorHAnsi" w:cstheme="majorBidi"/>
      <w:b/>
      <w:bCs/>
      <w:i/>
      <w:iCs/>
      <w:color w:val="4F81BD" w:themeColor="accent1"/>
      <w:spacing w:val="8"/>
      <w:sz w:val="24"/>
    </w:rPr>
  </w:style>
  <w:style w:type="character" w:styleId="aa">
    <w:name w:val="Hyperlink"/>
    <w:basedOn w:val="a1"/>
    <w:unhideWhenUsed/>
    <w:rsid w:val="00445E90"/>
    <w:rPr>
      <w:color w:val="0563C1"/>
      <w:u w:val="single"/>
    </w:rPr>
  </w:style>
  <w:style w:type="character" w:styleId="ab">
    <w:name w:val="Emphasis"/>
    <w:basedOn w:val="a1"/>
    <w:qFormat/>
    <w:rsid w:val="002A231B"/>
    <w:rPr>
      <w:iCs/>
      <w:spacing w:val="0"/>
    </w:rPr>
  </w:style>
  <w:style w:type="character" w:styleId="ac">
    <w:name w:val="Subtle Emphasis"/>
    <w:aliases w:val="без цифр"/>
    <w:uiPriority w:val="19"/>
    <w:qFormat/>
    <w:rsid w:val="002A231B"/>
  </w:style>
  <w:style w:type="table" w:styleId="ad">
    <w:name w:val="Table Grid"/>
    <w:basedOn w:val="a2"/>
    <w:uiPriority w:val="59"/>
    <w:rsid w:val="002D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0"/>
    <w:link w:val="af"/>
    <w:uiPriority w:val="99"/>
    <w:unhideWhenUsed/>
    <w:rsid w:val="002D3014"/>
    <w:pPr>
      <w:ind w:left="0" w:firstLine="0"/>
    </w:pPr>
    <w:rPr>
      <w:sz w:val="20"/>
      <w:szCs w:val="20"/>
    </w:rPr>
  </w:style>
  <w:style w:type="character" w:customStyle="1" w:styleId="af">
    <w:name w:val="Текст сноски Знак"/>
    <w:basedOn w:val="a1"/>
    <w:link w:val="ae"/>
    <w:uiPriority w:val="99"/>
    <w:rsid w:val="002D3014"/>
    <w:rPr>
      <w:rFonts w:ascii="Times New Roman" w:hAnsi="Times New Roman"/>
      <w:spacing w:val="8"/>
      <w:sz w:val="20"/>
      <w:szCs w:val="20"/>
    </w:rPr>
  </w:style>
  <w:style w:type="character" w:styleId="af0">
    <w:name w:val="footnote reference"/>
    <w:basedOn w:val="a1"/>
    <w:uiPriority w:val="99"/>
    <w:unhideWhenUsed/>
    <w:rsid w:val="00DB6E6D"/>
    <w:rPr>
      <w:vertAlign w:val="superscript"/>
    </w:rPr>
  </w:style>
  <w:style w:type="numbering" w:customStyle="1" w:styleId="111111121">
    <w:name w:val="1 / 1.1 / 1.1.1121"/>
    <w:rsid w:val="00DB6E6D"/>
  </w:style>
  <w:style w:type="table" w:customStyle="1" w:styleId="11">
    <w:name w:val="Сетка таблицы1"/>
    <w:basedOn w:val="a2"/>
    <w:next w:val="ad"/>
    <w:uiPriority w:val="39"/>
    <w:rsid w:val="00963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d"/>
    <w:uiPriority w:val="39"/>
    <w:rsid w:val="00AB5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d"/>
    <w:uiPriority w:val="39"/>
    <w:rsid w:val="00AB5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C23152"/>
    <w:rPr>
      <w:rFonts w:asciiTheme="majorHAnsi" w:eastAsiaTheme="majorEastAsia" w:hAnsiTheme="majorHAnsi" w:cstheme="majorBidi"/>
      <w:b/>
      <w:bCs/>
      <w:color w:val="365F91" w:themeColor="accent1" w:themeShade="BF"/>
      <w:spacing w:val="8"/>
      <w:sz w:val="28"/>
      <w:szCs w:val="28"/>
    </w:rPr>
  </w:style>
  <w:style w:type="paragraph" w:customStyle="1" w:styleId="af1">
    <w:name w:val="Текст приложения"/>
    <w:basedOn w:val="a4"/>
    <w:link w:val="af2"/>
    <w:qFormat/>
    <w:rsid w:val="00000F44"/>
    <w:pPr>
      <w:keepLines w:val="0"/>
      <w:ind w:left="0" w:firstLine="567"/>
    </w:pPr>
    <w:rPr>
      <w:spacing w:val="0"/>
      <w:szCs w:val="24"/>
    </w:rPr>
  </w:style>
  <w:style w:type="character" w:customStyle="1" w:styleId="af2">
    <w:name w:val="Текст приложения Знак"/>
    <w:basedOn w:val="a1"/>
    <w:link w:val="af1"/>
    <w:rsid w:val="00000F44"/>
    <w:rPr>
      <w:rFonts w:ascii="Times New Roman" w:hAnsi="Times New Roman"/>
      <w:sz w:val="24"/>
      <w:szCs w:val="24"/>
    </w:rPr>
  </w:style>
  <w:style w:type="paragraph" w:customStyle="1" w:styleId="a">
    <w:name w:val="заголовки"/>
    <w:basedOn w:val="4"/>
    <w:link w:val="af3"/>
    <w:qFormat/>
    <w:rsid w:val="00150015"/>
    <w:pPr>
      <w:keepNext w:val="0"/>
      <w:keepLines w:val="0"/>
      <w:numPr>
        <w:numId w:val="2"/>
      </w:numPr>
      <w:spacing w:before="120"/>
      <w:jc w:val="center"/>
    </w:pPr>
    <w:rPr>
      <w:rFonts w:ascii="Times New Roman" w:hAnsi="Times New Roman" w:cs="Times New Roman"/>
      <w:b w:val="0"/>
      <w:i w:val="0"/>
      <w:color w:val="auto"/>
      <w:spacing w:val="0"/>
    </w:rPr>
  </w:style>
  <w:style w:type="character" w:customStyle="1" w:styleId="af3">
    <w:name w:val="заголовки Знак"/>
    <w:basedOn w:val="40"/>
    <w:link w:val="a"/>
    <w:rsid w:val="00150015"/>
    <w:rPr>
      <w:rFonts w:ascii="Times New Roman" w:eastAsiaTheme="majorEastAsia" w:hAnsi="Times New Roman" w:cs="Times New Roman"/>
      <w:b w:val="0"/>
      <w:bCs/>
      <w:i w:val="0"/>
      <w:iCs/>
      <w:color w:val="4F81BD" w:themeColor="accent1"/>
      <w:spacing w:val="8"/>
      <w:sz w:val="24"/>
    </w:rPr>
  </w:style>
  <w:style w:type="paragraph" w:customStyle="1" w:styleId="Default">
    <w:name w:val="Default"/>
    <w:rsid w:val="006A7D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me">
    <w:name w:val="name"/>
    <w:basedOn w:val="a1"/>
    <w:rsid w:val="0087353E"/>
  </w:style>
  <w:style w:type="numbering" w:customStyle="1" w:styleId="111">
    <w:name w:val="Текущий список111"/>
    <w:rsid w:val="002C738F"/>
  </w:style>
  <w:style w:type="table" w:customStyle="1" w:styleId="41">
    <w:name w:val="Сетка таблицы4"/>
    <w:basedOn w:val="a2"/>
    <w:next w:val="ad"/>
    <w:uiPriority w:val="59"/>
    <w:rsid w:val="00230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0"/>
    <w:next w:val="a0"/>
    <w:link w:val="af5"/>
    <w:uiPriority w:val="10"/>
    <w:qFormat/>
    <w:rsid w:val="004B7597"/>
    <w:pPr>
      <w:ind w:left="0" w:firstLine="0"/>
      <w:jc w:val="center"/>
    </w:pPr>
  </w:style>
  <w:style w:type="character" w:customStyle="1" w:styleId="af5">
    <w:name w:val="Название Знак"/>
    <w:basedOn w:val="a1"/>
    <w:link w:val="af4"/>
    <w:uiPriority w:val="10"/>
    <w:rsid w:val="004B7597"/>
    <w:rPr>
      <w:rFonts w:ascii="Times New Roman" w:hAnsi="Times New Roman"/>
      <w:spacing w:val="8"/>
      <w:sz w:val="24"/>
    </w:rPr>
  </w:style>
  <w:style w:type="character" w:customStyle="1" w:styleId="ConsPlusNormal">
    <w:name w:val="ConsPlusNormal Знак"/>
    <w:link w:val="ConsPlusNormal0"/>
    <w:locked/>
    <w:rsid w:val="004B7597"/>
    <w:rPr>
      <w:rFonts w:ascii="Arial" w:eastAsia="Times New Roman" w:hAnsi="Arial" w:cs="Arial"/>
      <w:sz w:val="20"/>
      <w:szCs w:val="20"/>
      <w:lang w:eastAsia="ru-RU"/>
    </w:rPr>
  </w:style>
  <w:style w:type="paragraph" w:customStyle="1" w:styleId="ConsPlusNormal0">
    <w:name w:val="ConsPlusNormal"/>
    <w:link w:val="ConsPlusNormal"/>
    <w:rsid w:val="004B75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Normal (Web)"/>
    <w:basedOn w:val="a0"/>
    <w:uiPriority w:val="99"/>
    <w:semiHidden/>
    <w:unhideWhenUsed/>
    <w:rsid w:val="000F768D"/>
    <w:pPr>
      <w:keepLines w:val="0"/>
      <w:spacing w:before="100" w:beforeAutospacing="1" w:after="100" w:afterAutospacing="1"/>
      <w:ind w:left="0" w:firstLine="0"/>
      <w:jc w:val="left"/>
    </w:pPr>
    <w:rPr>
      <w:rFonts w:eastAsiaTheme="minorHAnsi" w:cs="Times New Roman"/>
      <w:spacing w:val="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A1D2E"/>
    <w:pPr>
      <w:keepLines/>
      <w:spacing w:after="0" w:line="240" w:lineRule="auto"/>
      <w:ind w:left="2160" w:hanging="180"/>
      <w:jc w:val="both"/>
    </w:pPr>
    <w:rPr>
      <w:rFonts w:ascii="Times New Roman" w:eastAsia="Times New Roman" w:hAnsi="Times New Roman"/>
      <w:spacing w:val="8"/>
      <w:sz w:val="24"/>
    </w:rPr>
  </w:style>
  <w:style w:type="paragraph" w:styleId="1">
    <w:name w:val="heading 1"/>
    <w:basedOn w:val="a0"/>
    <w:next w:val="a0"/>
    <w:link w:val="10"/>
    <w:uiPriority w:val="9"/>
    <w:qFormat/>
    <w:rsid w:val="00C23152"/>
    <w:pPr>
      <w:keepNext/>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H2,H21,Numbered text 3,h2,H22,H23,H24,H211,H25,H212,H221,H231,H241,H2111,H26,H213,H222,H232,H242,H2112,H27,H214,H28,H29,H210,H215,H216,H217,H218,H219,H220,H2110,H223,H2113,H224,H225,H226,H227,H228,H229,H230,H233,H234,H235,H2114,H236"/>
    <w:basedOn w:val="a0"/>
    <w:next w:val="a0"/>
    <w:link w:val="20"/>
    <w:uiPriority w:val="99"/>
    <w:unhideWhenUsed/>
    <w:qFormat/>
    <w:rsid w:val="009A1D2E"/>
    <w:pPr>
      <w:keepNext/>
      <w:spacing w:before="240"/>
      <w:ind w:left="0" w:firstLine="0"/>
      <w:jc w:val="center"/>
      <w:outlineLvl w:val="1"/>
    </w:pPr>
    <w:rPr>
      <w:rFonts w:eastAsiaTheme="majorEastAsia" w:cstheme="majorBidi"/>
      <w:spacing w:val="12"/>
      <w:szCs w:val="26"/>
    </w:rPr>
  </w:style>
  <w:style w:type="paragraph" w:styleId="4">
    <w:name w:val="heading 4"/>
    <w:basedOn w:val="a0"/>
    <w:next w:val="a0"/>
    <w:link w:val="40"/>
    <w:uiPriority w:val="9"/>
    <w:semiHidden/>
    <w:unhideWhenUsed/>
    <w:qFormat/>
    <w:rsid w:val="00445E90"/>
    <w:pPr>
      <w:keepNext/>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Раздел Знак,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1"/>
    <w:link w:val="2"/>
    <w:uiPriority w:val="99"/>
    <w:rsid w:val="009A1D2E"/>
    <w:rPr>
      <w:rFonts w:ascii="Times New Roman" w:eastAsiaTheme="majorEastAsia" w:hAnsi="Times New Roman" w:cstheme="majorBidi"/>
      <w:spacing w:val="12"/>
      <w:sz w:val="24"/>
      <w:szCs w:val="26"/>
    </w:rPr>
  </w:style>
  <w:style w:type="paragraph" w:styleId="a4">
    <w:name w:val="No Spacing"/>
    <w:aliases w:val="мой,МОЙ,Без интервала 111,МММ,МОЙ МОЙ,Основной"/>
    <w:basedOn w:val="a5"/>
    <w:link w:val="a6"/>
    <w:uiPriority w:val="1"/>
    <w:qFormat/>
    <w:rsid w:val="009A1D2E"/>
    <w:pPr>
      <w:tabs>
        <w:tab w:val="left" w:pos="426"/>
      </w:tabs>
      <w:ind w:left="-141" w:hanging="360"/>
    </w:pPr>
  </w:style>
  <w:style w:type="paragraph" w:styleId="a5">
    <w:name w:val="List Paragraph"/>
    <w:aliases w:val="Маркер,Bullet 1,Use Case List Paragraph,Подпись рисунка,Документация,Список левый,List Paragraph,Normal bold,Цветной список - Акцент 111,List Paragraph 1,List Paragraph_0"/>
    <w:basedOn w:val="a0"/>
    <w:link w:val="a7"/>
    <w:uiPriority w:val="34"/>
    <w:qFormat/>
    <w:rsid w:val="009A1D2E"/>
    <w:pPr>
      <w:ind w:left="0" w:firstLine="0"/>
      <w:contextualSpacing/>
    </w:pPr>
  </w:style>
  <w:style w:type="character" w:customStyle="1" w:styleId="a7">
    <w:name w:val="Абзац списка Знак"/>
    <w:aliases w:val="Маркер Знак,Bullet 1 Знак,Use Case List Paragraph Знак,Подпись рисунка Знак,Документация Знак,Список левый Знак,List Paragraph Знак,Normal bold Знак,Цветной список - Акцент 111 Знак,List Paragraph 1 Знак,List Paragraph_0 Знак"/>
    <w:link w:val="a5"/>
    <w:uiPriority w:val="34"/>
    <w:rsid w:val="009A1D2E"/>
    <w:rPr>
      <w:rFonts w:ascii="Times New Roman" w:hAnsi="Times New Roman"/>
      <w:spacing w:val="8"/>
      <w:sz w:val="24"/>
    </w:rPr>
  </w:style>
  <w:style w:type="character" w:customStyle="1" w:styleId="a6">
    <w:name w:val="Без интервала Знак"/>
    <w:aliases w:val="мой Знак,МОЙ Знак,Без интервала 111 Знак,МММ Знак,МОЙ МОЙ Знак,Основной Знак"/>
    <w:link w:val="a4"/>
    <w:uiPriority w:val="1"/>
    <w:locked/>
    <w:rsid w:val="009A1D2E"/>
    <w:rPr>
      <w:rFonts w:ascii="Times New Roman" w:hAnsi="Times New Roman"/>
      <w:spacing w:val="8"/>
      <w:sz w:val="24"/>
    </w:rPr>
  </w:style>
  <w:style w:type="numbering" w:customStyle="1" w:styleId="43">
    <w:name w:val="Стиль43"/>
    <w:basedOn w:val="a3"/>
    <w:rsid w:val="005A7632"/>
    <w:pPr>
      <w:numPr>
        <w:numId w:val="1"/>
      </w:numPr>
    </w:pPr>
  </w:style>
  <w:style w:type="paragraph" w:styleId="a8">
    <w:name w:val="Balloon Text"/>
    <w:basedOn w:val="a0"/>
    <w:link w:val="a9"/>
    <w:uiPriority w:val="99"/>
    <w:semiHidden/>
    <w:unhideWhenUsed/>
    <w:rsid w:val="00445E90"/>
    <w:rPr>
      <w:rFonts w:ascii="Tahoma" w:hAnsi="Tahoma" w:cs="Tahoma"/>
      <w:sz w:val="16"/>
      <w:szCs w:val="16"/>
    </w:rPr>
  </w:style>
  <w:style w:type="character" w:customStyle="1" w:styleId="a9">
    <w:name w:val="Текст выноски Знак"/>
    <w:basedOn w:val="a1"/>
    <w:link w:val="a8"/>
    <w:uiPriority w:val="99"/>
    <w:semiHidden/>
    <w:rsid w:val="00445E90"/>
    <w:rPr>
      <w:rFonts w:ascii="Tahoma" w:hAnsi="Tahoma" w:cs="Tahoma"/>
      <w:spacing w:val="8"/>
      <w:sz w:val="16"/>
      <w:szCs w:val="16"/>
    </w:rPr>
  </w:style>
  <w:style w:type="character" w:customStyle="1" w:styleId="40">
    <w:name w:val="Заголовок 4 Знак"/>
    <w:basedOn w:val="a1"/>
    <w:link w:val="4"/>
    <w:uiPriority w:val="9"/>
    <w:semiHidden/>
    <w:rsid w:val="00445E90"/>
    <w:rPr>
      <w:rFonts w:asciiTheme="majorHAnsi" w:eastAsiaTheme="majorEastAsia" w:hAnsiTheme="majorHAnsi" w:cstheme="majorBidi"/>
      <w:b/>
      <w:bCs/>
      <w:i/>
      <w:iCs/>
      <w:color w:val="4F81BD" w:themeColor="accent1"/>
      <w:spacing w:val="8"/>
      <w:sz w:val="24"/>
    </w:rPr>
  </w:style>
  <w:style w:type="character" w:styleId="aa">
    <w:name w:val="Hyperlink"/>
    <w:basedOn w:val="a1"/>
    <w:unhideWhenUsed/>
    <w:rsid w:val="00445E90"/>
    <w:rPr>
      <w:color w:val="0563C1"/>
      <w:u w:val="single"/>
    </w:rPr>
  </w:style>
  <w:style w:type="character" w:styleId="ab">
    <w:name w:val="Emphasis"/>
    <w:basedOn w:val="a1"/>
    <w:qFormat/>
    <w:rsid w:val="002A231B"/>
    <w:rPr>
      <w:iCs/>
      <w:spacing w:val="0"/>
    </w:rPr>
  </w:style>
  <w:style w:type="character" w:styleId="ac">
    <w:name w:val="Subtle Emphasis"/>
    <w:aliases w:val="без цифр"/>
    <w:uiPriority w:val="19"/>
    <w:qFormat/>
    <w:rsid w:val="002A231B"/>
  </w:style>
  <w:style w:type="table" w:styleId="ad">
    <w:name w:val="Table Grid"/>
    <w:basedOn w:val="a2"/>
    <w:uiPriority w:val="59"/>
    <w:rsid w:val="002D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0"/>
    <w:link w:val="af"/>
    <w:uiPriority w:val="99"/>
    <w:unhideWhenUsed/>
    <w:rsid w:val="002D3014"/>
    <w:pPr>
      <w:ind w:left="0" w:firstLine="0"/>
    </w:pPr>
    <w:rPr>
      <w:sz w:val="20"/>
      <w:szCs w:val="20"/>
    </w:rPr>
  </w:style>
  <w:style w:type="character" w:customStyle="1" w:styleId="af">
    <w:name w:val="Текст сноски Знак"/>
    <w:basedOn w:val="a1"/>
    <w:link w:val="ae"/>
    <w:uiPriority w:val="99"/>
    <w:rsid w:val="002D3014"/>
    <w:rPr>
      <w:rFonts w:ascii="Times New Roman" w:hAnsi="Times New Roman"/>
      <w:spacing w:val="8"/>
      <w:sz w:val="20"/>
      <w:szCs w:val="20"/>
    </w:rPr>
  </w:style>
  <w:style w:type="character" w:styleId="af0">
    <w:name w:val="footnote reference"/>
    <w:basedOn w:val="a1"/>
    <w:uiPriority w:val="99"/>
    <w:unhideWhenUsed/>
    <w:rsid w:val="00DB6E6D"/>
    <w:rPr>
      <w:vertAlign w:val="superscript"/>
    </w:rPr>
  </w:style>
  <w:style w:type="numbering" w:customStyle="1" w:styleId="111111121">
    <w:name w:val="1 / 1.1 / 1.1.1121"/>
    <w:rsid w:val="00DB6E6D"/>
  </w:style>
  <w:style w:type="table" w:customStyle="1" w:styleId="11">
    <w:name w:val="Сетка таблицы1"/>
    <w:basedOn w:val="a2"/>
    <w:next w:val="ad"/>
    <w:uiPriority w:val="39"/>
    <w:rsid w:val="00963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d"/>
    <w:uiPriority w:val="39"/>
    <w:rsid w:val="00AB5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d"/>
    <w:uiPriority w:val="39"/>
    <w:rsid w:val="00AB5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C23152"/>
    <w:rPr>
      <w:rFonts w:asciiTheme="majorHAnsi" w:eastAsiaTheme="majorEastAsia" w:hAnsiTheme="majorHAnsi" w:cstheme="majorBidi"/>
      <w:b/>
      <w:bCs/>
      <w:color w:val="365F91" w:themeColor="accent1" w:themeShade="BF"/>
      <w:spacing w:val="8"/>
      <w:sz w:val="28"/>
      <w:szCs w:val="28"/>
    </w:rPr>
  </w:style>
  <w:style w:type="paragraph" w:customStyle="1" w:styleId="af1">
    <w:name w:val="Текст приложения"/>
    <w:basedOn w:val="a4"/>
    <w:link w:val="af2"/>
    <w:qFormat/>
    <w:rsid w:val="00000F44"/>
    <w:pPr>
      <w:keepLines w:val="0"/>
      <w:ind w:left="0" w:firstLine="567"/>
    </w:pPr>
    <w:rPr>
      <w:spacing w:val="0"/>
      <w:szCs w:val="24"/>
    </w:rPr>
  </w:style>
  <w:style w:type="character" w:customStyle="1" w:styleId="af2">
    <w:name w:val="Текст приложения Знак"/>
    <w:basedOn w:val="a1"/>
    <w:link w:val="af1"/>
    <w:rsid w:val="00000F44"/>
    <w:rPr>
      <w:rFonts w:ascii="Times New Roman" w:hAnsi="Times New Roman"/>
      <w:sz w:val="24"/>
      <w:szCs w:val="24"/>
    </w:rPr>
  </w:style>
  <w:style w:type="paragraph" w:customStyle="1" w:styleId="a">
    <w:name w:val="заголовки"/>
    <w:basedOn w:val="4"/>
    <w:link w:val="af3"/>
    <w:qFormat/>
    <w:rsid w:val="00150015"/>
    <w:pPr>
      <w:keepNext w:val="0"/>
      <w:keepLines w:val="0"/>
      <w:numPr>
        <w:numId w:val="2"/>
      </w:numPr>
      <w:spacing w:before="120"/>
      <w:jc w:val="center"/>
    </w:pPr>
    <w:rPr>
      <w:rFonts w:ascii="Times New Roman" w:hAnsi="Times New Roman" w:cs="Times New Roman"/>
      <w:b w:val="0"/>
      <w:i w:val="0"/>
      <w:color w:val="auto"/>
      <w:spacing w:val="0"/>
    </w:rPr>
  </w:style>
  <w:style w:type="character" w:customStyle="1" w:styleId="af3">
    <w:name w:val="заголовки Знак"/>
    <w:basedOn w:val="40"/>
    <w:link w:val="a"/>
    <w:rsid w:val="00150015"/>
    <w:rPr>
      <w:rFonts w:ascii="Times New Roman" w:eastAsiaTheme="majorEastAsia" w:hAnsi="Times New Roman" w:cs="Times New Roman"/>
      <w:b w:val="0"/>
      <w:bCs/>
      <w:i w:val="0"/>
      <w:iCs/>
      <w:color w:val="4F81BD" w:themeColor="accent1"/>
      <w:spacing w:val="8"/>
      <w:sz w:val="24"/>
    </w:rPr>
  </w:style>
  <w:style w:type="paragraph" w:customStyle="1" w:styleId="Default">
    <w:name w:val="Default"/>
    <w:rsid w:val="006A7D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me">
    <w:name w:val="name"/>
    <w:basedOn w:val="a1"/>
    <w:rsid w:val="0087353E"/>
  </w:style>
  <w:style w:type="numbering" w:customStyle="1" w:styleId="111">
    <w:name w:val="Текущий список111"/>
    <w:rsid w:val="002C738F"/>
  </w:style>
  <w:style w:type="table" w:customStyle="1" w:styleId="41">
    <w:name w:val="Сетка таблицы4"/>
    <w:basedOn w:val="a2"/>
    <w:next w:val="ad"/>
    <w:uiPriority w:val="59"/>
    <w:rsid w:val="002308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0"/>
    <w:next w:val="a0"/>
    <w:link w:val="af5"/>
    <w:uiPriority w:val="10"/>
    <w:qFormat/>
    <w:rsid w:val="004B7597"/>
    <w:pPr>
      <w:ind w:left="0" w:firstLine="0"/>
      <w:jc w:val="center"/>
    </w:pPr>
  </w:style>
  <w:style w:type="character" w:customStyle="1" w:styleId="af5">
    <w:name w:val="Название Знак"/>
    <w:basedOn w:val="a1"/>
    <w:link w:val="af4"/>
    <w:uiPriority w:val="10"/>
    <w:rsid w:val="004B7597"/>
    <w:rPr>
      <w:rFonts w:ascii="Times New Roman" w:hAnsi="Times New Roman"/>
      <w:spacing w:val="8"/>
      <w:sz w:val="24"/>
    </w:rPr>
  </w:style>
  <w:style w:type="character" w:customStyle="1" w:styleId="ConsPlusNormal">
    <w:name w:val="ConsPlusNormal Знак"/>
    <w:link w:val="ConsPlusNormal0"/>
    <w:locked/>
    <w:rsid w:val="004B7597"/>
    <w:rPr>
      <w:rFonts w:ascii="Arial" w:eastAsia="Times New Roman" w:hAnsi="Arial" w:cs="Arial"/>
      <w:sz w:val="20"/>
      <w:szCs w:val="20"/>
      <w:lang w:eastAsia="ru-RU"/>
    </w:rPr>
  </w:style>
  <w:style w:type="paragraph" w:customStyle="1" w:styleId="ConsPlusNormal0">
    <w:name w:val="ConsPlusNormal"/>
    <w:link w:val="ConsPlusNormal"/>
    <w:rsid w:val="004B75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Normal (Web)"/>
    <w:basedOn w:val="a0"/>
    <w:uiPriority w:val="99"/>
    <w:semiHidden/>
    <w:unhideWhenUsed/>
    <w:rsid w:val="000F768D"/>
    <w:pPr>
      <w:keepLines w:val="0"/>
      <w:spacing w:before="100" w:beforeAutospacing="1" w:after="100" w:afterAutospacing="1"/>
      <w:ind w:left="0" w:firstLine="0"/>
      <w:jc w:val="left"/>
    </w:pPr>
    <w:rPr>
      <w:rFonts w:eastAsiaTheme="minorHAnsi" w:cs="Times New Roman"/>
      <w:spacing w:val="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222">
      <w:bodyDiv w:val="1"/>
      <w:marLeft w:val="0"/>
      <w:marRight w:val="0"/>
      <w:marTop w:val="0"/>
      <w:marBottom w:val="0"/>
      <w:divBdr>
        <w:top w:val="none" w:sz="0" w:space="0" w:color="auto"/>
        <w:left w:val="none" w:sz="0" w:space="0" w:color="auto"/>
        <w:bottom w:val="none" w:sz="0" w:space="0" w:color="auto"/>
        <w:right w:val="none" w:sz="0" w:space="0" w:color="auto"/>
      </w:divBdr>
    </w:div>
    <w:div w:id="72901546">
      <w:bodyDiv w:val="1"/>
      <w:marLeft w:val="0"/>
      <w:marRight w:val="0"/>
      <w:marTop w:val="0"/>
      <w:marBottom w:val="0"/>
      <w:divBdr>
        <w:top w:val="none" w:sz="0" w:space="0" w:color="auto"/>
        <w:left w:val="none" w:sz="0" w:space="0" w:color="auto"/>
        <w:bottom w:val="none" w:sz="0" w:space="0" w:color="auto"/>
        <w:right w:val="none" w:sz="0" w:space="0" w:color="auto"/>
      </w:divBdr>
    </w:div>
    <w:div w:id="126358525">
      <w:bodyDiv w:val="1"/>
      <w:marLeft w:val="0"/>
      <w:marRight w:val="0"/>
      <w:marTop w:val="0"/>
      <w:marBottom w:val="0"/>
      <w:divBdr>
        <w:top w:val="none" w:sz="0" w:space="0" w:color="auto"/>
        <w:left w:val="none" w:sz="0" w:space="0" w:color="auto"/>
        <w:bottom w:val="none" w:sz="0" w:space="0" w:color="auto"/>
        <w:right w:val="none" w:sz="0" w:space="0" w:color="auto"/>
      </w:divBdr>
    </w:div>
    <w:div w:id="173611880">
      <w:bodyDiv w:val="1"/>
      <w:marLeft w:val="0"/>
      <w:marRight w:val="0"/>
      <w:marTop w:val="0"/>
      <w:marBottom w:val="0"/>
      <w:divBdr>
        <w:top w:val="none" w:sz="0" w:space="0" w:color="auto"/>
        <w:left w:val="none" w:sz="0" w:space="0" w:color="auto"/>
        <w:bottom w:val="none" w:sz="0" w:space="0" w:color="auto"/>
        <w:right w:val="none" w:sz="0" w:space="0" w:color="auto"/>
      </w:divBdr>
    </w:div>
    <w:div w:id="207114488">
      <w:bodyDiv w:val="1"/>
      <w:marLeft w:val="0"/>
      <w:marRight w:val="0"/>
      <w:marTop w:val="0"/>
      <w:marBottom w:val="0"/>
      <w:divBdr>
        <w:top w:val="none" w:sz="0" w:space="0" w:color="auto"/>
        <w:left w:val="none" w:sz="0" w:space="0" w:color="auto"/>
        <w:bottom w:val="none" w:sz="0" w:space="0" w:color="auto"/>
        <w:right w:val="none" w:sz="0" w:space="0" w:color="auto"/>
      </w:divBdr>
    </w:div>
    <w:div w:id="293604376">
      <w:bodyDiv w:val="1"/>
      <w:marLeft w:val="0"/>
      <w:marRight w:val="0"/>
      <w:marTop w:val="0"/>
      <w:marBottom w:val="0"/>
      <w:divBdr>
        <w:top w:val="none" w:sz="0" w:space="0" w:color="auto"/>
        <w:left w:val="none" w:sz="0" w:space="0" w:color="auto"/>
        <w:bottom w:val="none" w:sz="0" w:space="0" w:color="auto"/>
        <w:right w:val="none" w:sz="0" w:space="0" w:color="auto"/>
      </w:divBdr>
    </w:div>
    <w:div w:id="325668314">
      <w:bodyDiv w:val="1"/>
      <w:marLeft w:val="0"/>
      <w:marRight w:val="0"/>
      <w:marTop w:val="0"/>
      <w:marBottom w:val="0"/>
      <w:divBdr>
        <w:top w:val="none" w:sz="0" w:space="0" w:color="auto"/>
        <w:left w:val="none" w:sz="0" w:space="0" w:color="auto"/>
        <w:bottom w:val="none" w:sz="0" w:space="0" w:color="auto"/>
        <w:right w:val="none" w:sz="0" w:space="0" w:color="auto"/>
      </w:divBdr>
      <w:divsChild>
        <w:div w:id="1171529127">
          <w:marLeft w:val="0"/>
          <w:marRight w:val="0"/>
          <w:marTop w:val="0"/>
          <w:marBottom w:val="0"/>
          <w:divBdr>
            <w:top w:val="none" w:sz="0" w:space="0" w:color="auto"/>
            <w:left w:val="none" w:sz="0" w:space="0" w:color="auto"/>
            <w:bottom w:val="none" w:sz="0" w:space="0" w:color="auto"/>
            <w:right w:val="none" w:sz="0" w:space="0" w:color="auto"/>
          </w:divBdr>
        </w:div>
        <w:div w:id="1365446394">
          <w:marLeft w:val="0"/>
          <w:marRight w:val="0"/>
          <w:marTop w:val="0"/>
          <w:marBottom w:val="0"/>
          <w:divBdr>
            <w:top w:val="none" w:sz="0" w:space="0" w:color="auto"/>
            <w:left w:val="none" w:sz="0" w:space="0" w:color="auto"/>
            <w:bottom w:val="none" w:sz="0" w:space="0" w:color="auto"/>
            <w:right w:val="none" w:sz="0" w:space="0" w:color="auto"/>
          </w:divBdr>
          <w:divsChild>
            <w:div w:id="51704346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327708807">
      <w:bodyDiv w:val="1"/>
      <w:marLeft w:val="0"/>
      <w:marRight w:val="0"/>
      <w:marTop w:val="0"/>
      <w:marBottom w:val="0"/>
      <w:divBdr>
        <w:top w:val="none" w:sz="0" w:space="0" w:color="auto"/>
        <w:left w:val="none" w:sz="0" w:space="0" w:color="auto"/>
        <w:bottom w:val="none" w:sz="0" w:space="0" w:color="auto"/>
        <w:right w:val="none" w:sz="0" w:space="0" w:color="auto"/>
      </w:divBdr>
    </w:div>
    <w:div w:id="331225745">
      <w:bodyDiv w:val="1"/>
      <w:marLeft w:val="0"/>
      <w:marRight w:val="0"/>
      <w:marTop w:val="0"/>
      <w:marBottom w:val="0"/>
      <w:divBdr>
        <w:top w:val="none" w:sz="0" w:space="0" w:color="auto"/>
        <w:left w:val="none" w:sz="0" w:space="0" w:color="auto"/>
        <w:bottom w:val="none" w:sz="0" w:space="0" w:color="auto"/>
        <w:right w:val="none" w:sz="0" w:space="0" w:color="auto"/>
      </w:divBdr>
    </w:div>
    <w:div w:id="367727330">
      <w:bodyDiv w:val="1"/>
      <w:marLeft w:val="0"/>
      <w:marRight w:val="0"/>
      <w:marTop w:val="0"/>
      <w:marBottom w:val="0"/>
      <w:divBdr>
        <w:top w:val="none" w:sz="0" w:space="0" w:color="auto"/>
        <w:left w:val="none" w:sz="0" w:space="0" w:color="auto"/>
        <w:bottom w:val="none" w:sz="0" w:space="0" w:color="auto"/>
        <w:right w:val="none" w:sz="0" w:space="0" w:color="auto"/>
      </w:divBdr>
    </w:div>
    <w:div w:id="405420728">
      <w:bodyDiv w:val="1"/>
      <w:marLeft w:val="0"/>
      <w:marRight w:val="0"/>
      <w:marTop w:val="0"/>
      <w:marBottom w:val="0"/>
      <w:divBdr>
        <w:top w:val="none" w:sz="0" w:space="0" w:color="auto"/>
        <w:left w:val="none" w:sz="0" w:space="0" w:color="auto"/>
        <w:bottom w:val="none" w:sz="0" w:space="0" w:color="auto"/>
        <w:right w:val="none" w:sz="0" w:space="0" w:color="auto"/>
      </w:divBdr>
    </w:div>
    <w:div w:id="406650923">
      <w:bodyDiv w:val="1"/>
      <w:marLeft w:val="0"/>
      <w:marRight w:val="0"/>
      <w:marTop w:val="0"/>
      <w:marBottom w:val="0"/>
      <w:divBdr>
        <w:top w:val="none" w:sz="0" w:space="0" w:color="auto"/>
        <w:left w:val="none" w:sz="0" w:space="0" w:color="auto"/>
        <w:bottom w:val="none" w:sz="0" w:space="0" w:color="auto"/>
        <w:right w:val="none" w:sz="0" w:space="0" w:color="auto"/>
      </w:divBdr>
      <w:divsChild>
        <w:div w:id="579557977">
          <w:marLeft w:val="0"/>
          <w:marRight w:val="0"/>
          <w:marTop w:val="0"/>
          <w:marBottom w:val="0"/>
          <w:divBdr>
            <w:top w:val="none" w:sz="0" w:space="0" w:color="auto"/>
            <w:left w:val="none" w:sz="0" w:space="0" w:color="auto"/>
            <w:bottom w:val="none" w:sz="0" w:space="0" w:color="auto"/>
            <w:right w:val="none" w:sz="0" w:space="0" w:color="auto"/>
          </w:divBdr>
        </w:div>
        <w:div w:id="2028482931">
          <w:marLeft w:val="0"/>
          <w:marRight w:val="0"/>
          <w:marTop w:val="0"/>
          <w:marBottom w:val="0"/>
          <w:divBdr>
            <w:top w:val="none" w:sz="0" w:space="0" w:color="auto"/>
            <w:left w:val="none" w:sz="0" w:space="0" w:color="auto"/>
            <w:bottom w:val="none" w:sz="0" w:space="0" w:color="auto"/>
            <w:right w:val="none" w:sz="0" w:space="0" w:color="auto"/>
          </w:divBdr>
          <w:divsChild>
            <w:div w:id="2967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13198">
      <w:bodyDiv w:val="1"/>
      <w:marLeft w:val="0"/>
      <w:marRight w:val="0"/>
      <w:marTop w:val="0"/>
      <w:marBottom w:val="0"/>
      <w:divBdr>
        <w:top w:val="none" w:sz="0" w:space="0" w:color="auto"/>
        <w:left w:val="none" w:sz="0" w:space="0" w:color="auto"/>
        <w:bottom w:val="none" w:sz="0" w:space="0" w:color="auto"/>
        <w:right w:val="none" w:sz="0" w:space="0" w:color="auto"/>
      </w:divBdr>
    </w:div>
    <w:div w:id="731999047">
      <w:bodyDiv w:val="1"/>
      <w:marLeft w:val="0"/>
      <w:marRight w:val="0"/>
      <w:marTop w:val="0"/>
      <w:marBottom w:val="0"/>
      <w:divBdr>
        <w:top w:val="none" w:sz="0" w:space="0" w:color="auto"/>
        <w:left w:val="none" w:sz="0" w:space="0" w:color="auto"/>
        <w:bottom w:val="none" w:sz="0" w:space="0" w:color="auto"/>
        <w:right w:val="none" w:sz="0" w:space="0" w:color="auto"/>
      </w:divBdr>
    </w:div>
    <w:div w:id="738332214">
      <w:bodyDiv w:val="1"/>
      <w:marLeft w:val="0"/>
      <w:marRight w:val="0"/>
      <w:marTop w:val="0"/>
      <w:marBottom w:val="0"/>
      <w:divBdr>
        <w:top w:val="none" w:sz="0" w:space="0" w:color="auto"/>
        <w:left w:val="none" w:sz="0" w:space="0" w:color="auto"/>
        <w:bottom w:val="none" w:sz="0" w:space="0" w:color="auto"/>
        <w:right w:val="none" w:sz="0" w:space="0" w:color="auto"/>
      </w:divBdr>
    </w:div>
    <w:div w:id="739640200">
      <w:bodyDiv w:val="1"/>
      <w:marLeft w:val="0"/>
      <w:marRight w:val="0"/>
      <w:marTop w:val="0"/>
      <w:marBottom w:val="0"/>
      <w:divBdr>
        <w:top w:val="none" w:sz="0" w:space="0" w:color="auto"/>
        <w:left w:val="none" w:sz="0" w:space="0" w:color="auto"/>
        <w:bottom w:val="none" w:sz="0" w:space="0" w:color="auto"/>
        <w:right w:val="none" w:sz="0" w:space="0" w:color="auto"/>
      </w:divBdr>
      <w:divsChild>
        <w:div w:id="587932956">
          <w:marLeft w:val="0"/>
          <w:marRight w:val="0"/>
          <w:marTop w:val="0"/>
          <w:marBottom w:val="0"/>
          <w:divBdr>
            <w:top w:val="none" w:sz="0" w:space="0" w:color="auto"/>
            <w:left w:val="none" w:sz="0" w:space="0" w:color="auto"/>
            <w:bottom w:val="none" w:sz="0" w:space="0" w:color="auto"/>
            <w:right w:val="none" w:sz="0" w:space="0" w:color="auto"/>
          </w:divBdr>
        </w:div>
        <w:div w:id="931011597">
          <w:marLeft w:val="0"/>
          <w:marRight w:val="0"/>
          <w:marTop w:val="0"/>
          <w:marBottom w:val="0"/>
          <w:divBdr>
            <w:top w:val="none" w:sz="0" w:space="0" w:color="auto"/>
            <w:left w:val="none" w:sz="0" w:space="0" w:color="auto"/>
            <w:bottom w:val="none" w:sz="0" w:space="0" w:color="auto"/>
            <w:right w:val="none" w:sz="0" w:space="0" w:color="auto"/>
          </w:divBdr>
          <w:divsChild>
            <w:div w:id="159521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6864">
      <w:bodyDiv w:val="1"/>
      <w:marLeft w:val="0"/>
      <w:marRight w:val="0"/>
      <w:marTop w:val="0"/>
      <w:marBottom w:val="0"/>
      <w:divBdr>
        <w:top w:val="none" w:sz="0" w:space="0" w:color="auto"/>
        <w:left w:val="none" w:sz="0" w:space="0" w:color="auto"/>
        <w:bottom w:val="none" w:sz="0" w:space="0" w:color="auto"/>
        <w:right w:val="none" w:sz="0" w:space="0" w:color="auto"/>
      </w:divBdr>
    </w:div>
    <w:div w:id="918290949">
      <w:bodyDiv w:val="1"/>
      <w:marLeft w:val="0"/>
      <w:marRight w:val="0"/>
      <w:marTop w:val="0"/>
      <w:marBottom w:val="0"/>
      <w:divBdr>
        <w:top w:val="none" w:sz="0" w:space="0" w:color="auto"/>
        <w:left w:val="none" w:sz="0" w:space="0" w:color="auto"/>
        <w:bottom w:val="none" w:sz="0" w:space="0" w:color="auto"/>
        <w:right w:val="none" w:sz="0" w:space="0" w:color="auto"/>
      </w:divBdr>
    </w:div>
    <w:div w:id="919754866">
      <w:bodyDiv w:val="1"/>
      <w:marLeft w:val="0"/>
      <w:marRight w:val="0"/>
      <w:marTop w:val="0"/>
      <w:marBottom w:val="0"/>
      <w:divBdr>
        <w:top w:val="none" w:sz="0" w:space="0" w:color="auto"/>
        <w:left w:val="none" w:sz="0" w:space="0" w:color="auto"/>
        <w:bottom w:val="none" w:sz="0" w:space="0" w:color="auto"/>
        <w:right w:val="none" w:sz="0" w:space="0" w:color="auto"/>
      </w:divBdr>
    </w:div>
    <w:div w:id="964119586">
      <w:bodyDiv w:val="1"/>
      <w:marLeft w:val="0"/>
      <w:marRight w:val="0"/>
      <w:marTop w:val="0"/>
      <w:marBottom w:val="0"/>
      <w:divBdr>
        <w:top w:val="none" w:sz="0" w:space="0" w:color="auto"/>
        <w:left w:val="none" w:sz="0" w:space="0" w:color="auto"/>
        <w:bottom w:val="none" w:sz="0" w:space="0" w:color="auto"/>
        <w:right w:val="none" w:sz="0" w:space="0" w:color="auto"/>
      </w:divBdr>
      <w:divsChild>
        <w:div w:id="37553387">
          <w:marLeft w:val="0"/>
          <w:marRight w:val="0"/>
          <w:marTop w:val="0"/>
          <w:marBottom w:val="0"/>
          <w:divBdr>
            <w:top w:val="none" w:sz="0" w:space="0" w:color="auto"/>
            <w:left w:val="none" w:sz="0" w:space="0" w:color="auto"/>
            <w:bottom w:val="none" w:sz="0" w:space="0" w:color="auto"/>
            <w:right w:val="none" w:sz="0" w:space="0" w:color="auto"/>
          </w:divBdr>
          <w:divsChild>
            <w:div w:id="325405621">
              <w:marLeft w:val="0"/>
              <w:marRight w:val="0"/>
              <w:marTop w:val="100"/>
              <w:marBottom w:val="0"/>
              <w:divBdr>
                <w:top w:val="none" w:sz="0" w:space="0" w:color="auto"/>
                <w:left w:val="none" w:sz="0" w:space="0" w:color="auto"/>
                <w:bottom w:val="none" w:sz="0" w:space="0" w:color="auto"/>
                <w:right w:val="none" w:sz="0" w:space="0" w:color="auto"/>
              </w:divBdr>
            </w:div>
          </w:divsChild>
        </w:div>
        <w:div w:id="166020161">
          <w:marLeft w:val="0"/>
          <w:marRight w:val="0"/>
          <w:marTop w:val="0"/>
          <w:marBottom w:val="0"/>
          <w:divBdr>
            <w:top w:val="none" w:sz="0" w:space="0" w:color="auto"/>
            <w:left w:val="none" w:sz="0" w:space="0" w:color="auto"/>
            <w:bottom w:val="none" w:sz="0" w:space="0" w:color="auto"/>
            <w:right w:val="none" w:sz="0" w:space="0" w:color="auto"/>
          </w:divBdr>
        </w:div>
      </w:divsChild>
    </w:div>
    <w:div w:id="1184443364">
      <w:bodyDiv w:val="1"/>
      <w:marLeft w:val="0"/>
      <w:marRight w:val="0"/>
      <w:marTop w:val="0"/>
      <w:marBottom w:val="0"/>
      <w:divBdr>
        <w:top w:val="none" w:sz="0" w:space="0" w:color="auto"/>
        <w:left w:val="none" w:sz="0" w:space="0" w:color="auto"/>
        <w:bottom w:val="none" w:sz="0" w:space="0" w:color="auto"/>
        <w:right w:val="none" w:sz="0" w:space="0" w:color="auto"/>
      </w:divBdr>
      <w:divsChild>
        <w:div w:id="165944257">
          <w:marLeft w:val="0"/>
          <w:marRight w:val="0"/>
          <w:marTop w:val="0"/>
          <w:marBottom w:val="0"/>
          <w:divBdr>
            <w:top w:val="none" w:sz="0" w:space="0" w:color="auto"/>
            <w:left w:val="none" w:sz="0" w:space="0" w:color="auto"/>
            <w:bottom w:val="none" w:sz="0" w:space="0" w:color="auto"/>
            <w:right w:val="none" w:sz="0" w:space="0" w:color="auto"/>
          </w:divBdr>
        </w:div>
        <w:div w:id="1950816111">
          <w:marLeft w:val="0"/>
          <w:marRight w:val="0"/>
          <w:marTop w:val="0"/>
          <w:marBottom w:val="0"/>
          <w:divBdr>
            <w:top w:val="none" w:sz="0" w:space="0" w:color="auto"/>
            <w:left w:val="none" w:sz="0" w:space="0" w:color="auto"/>
            <w:bottom w:val="none" w:sz="0" w:space="0" w:color="auto"/>
            <w:right w:val="none" w:sz="0" w:space="0" w:color="auto"/>
          </w:divBdr>
          <w:divsChild>
            <w:div w:id="6194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3417">
      <w:bodyDiv w:val="1"/>
      <w:marLeft w:val="0"/>
      <w:marRight w:val="0"/>
      <w:marTop w:val="0"/>
      <w:marBottom w:val="0"/>
      <w:divBdr>
        <w:top w:val="none" w:sz="0" w:space="0" w:color="auto"/>
        <w:left w:val="none" w:sz="0" w:space="0" w:color="auto"/>
        <w:bottom w:val="none" w:sz="0" w:space="0" w:color="auto"/>
        <w:right w:val="none" w:sz="0" w:space="0" w:color="auto"/>
      </w:divBdr>
    </w:div>
    <w:div w:id="1278416525">
      <w:bodyDiv w:val="1"/>
      <w:marLeft w:val="0"/>
      <w:marRight w:val="0"/>
      <w:marTop w:val="0"/>
      <w:marBottom w:val="0"/>
      <w:divBdr>
        <w:top w:val="none" w:sz="0" w:space="0" w:color="auto"/>
        <w:left w:val="none" w:sz="0" w:space="0" w:color="auto"/>
        <w:bottom w:val="none" w:sz="0" w:space="0" w:color="auto"/>
        <w:right w:val="none" w:sz="0" w:space="0" w:color="auto"/>
      </w:divBdr>
    </w:div>
    <w:div w:id="1282567533">
      <w:bodyDiv w:val="1"/>
      <w:marLeft w:val="0"/>
      <w:marRight w:val="0"/>
      <w:marTop w:val="0"/>
      <w:marBottom w:val="0"/>
      <w:divBdr>
        <w:top w:val="none" w:sz="0" w:space="0" w:color="auto"/>
        <w:left w:val="none" w:sz="0" w:space="0" w:color="auto"/>
        <w:bottom w:val="none" w:sz="0" w:space="0" w:color="auto"/>
        <w:right w:val="none" w:sz="0" w:space="0" w:color="auto"/>
      </w:divBdr>
    </w:div>
    <w:div w:id="1329287835">
      <w:bodyDiv w:val="1"/>
      <w:marLeft w:val="0"/>
      <w:marRight w:val="0"/>
      <w:marTop w:val="0"/>
      <w:marBottom w:val="0"/>
      <w:divBdr>
        <w:top w:val="none" w:sz="0" w:space="0" w:color="auto"/>
        <w:left w:val="none" w:sz="0" w:space="0" w:color="auto"/>
        <w:bottom w:val="none" w:sz="0" w:space="0" w:color="auto"/>
        <w:right w:val="none" w:sz="0" w:space="0" w:color="auto"/>
      </w:divBdr>
    </w:div>
    <w:div w:id="1329627077">
      <w:bodyDiv w:val="1"/>
      <w:marLeft w:val="0"/>
      <w:marRight w:val="0"/>
      <w:marTop w:val="0"/>
      <w:marBottom w:val="0"/>
      <w:divBdr>
        <w:top w:val="none" w:sz="0" w:space="0" w:color="auto"/>
        <w:left w:val="none" w:sz="0" w:space="0" w:color="auto"/>
        <w:bottom w:val="none" w:sz="0" w:space="0" w:color="auto"/>
        <w:right w:val="none" w:sz="0" w:space="0" w:color="auto"/>
      </w:divBdr>
    </w:div>
    <w:div w:id="1406537112">
      <w:bodyDiv w:val="1"/>
      <w:marLeft w:val="0"/>
      <w:marRight w:val="0"/>
      <w:marTop w:val="0"/>
      <w:marBottom w:val="0"/>
      <w:divBdr>
        <w:top w:val="none" w:sz="0" w:space="0" w:color="auto"/>
        <w:left w:val="none" w:sz="0" w:space="0" w:color="auto"/>
        <w:bottom w:val="none" w:sz="0" w:space="0" w:color="auto"/>
        <w:right w:val="none" w:sz="0" w:space="0" w:color="auto"/>
      </w:divBdr>
    </w:div>
    <w:div w:id="1479570340">
      <w:bodyDiv w:val="1"/>
      <w:marLeft w:val="0"/>
      <w:marRight w:val="0"/>
      <w:marTop w:val="0"/>
      <w:marBottom w:val="0"/>
      <w:divBdr>
        <w:top w:val="none" w:sz="0" w:space="0" w:color="auto"/>
        <w:left w:val="none" w:sz="0" w:space="0" w:color="auto"/>
        <w:bottom w:val="none" w:sz="0" w:space="0" w:color="auto"/>
        <w:right w:val="none" w:sz="0" w:space="0" w:color="auto"/>
      </w:divBdr>
    </w:div>
    <w:div w:id="1683359329">
      <w:bodyDiv w:val="1"/>
      <w:marLeft w:val="0"/>
      <w:marRight w:val="0"/>
      <w:marTop w:val="0"/>
      <w:marBottom w:val="0"/>
      <w:divBdr>
        <w:top w:val="none" w:sz="0" w:space="0" w:color="auto"/>
        <w:left w:val="none" w:sz="0" w:space="0" w:color="auto"/>
        <w:bottom w:val="none" w:sz="0" w:space="0" w:color="auto"/>
        <w:right w:val="none" w:sz="0" w:space="0" w:color="auto"/>
      </w:divBdr>
      <w:divsChild>
        <w:div w:id="555700330">
          <w:marLeft w:val="0"/>
          <w:marRight w:val="0"/>
          <w:marTop w:val="0"/>
          <w:marBottom w:val="0"/>
          <w:divBdr>
            <w:top w:val="none" w:sz="0" w:space="0" w:color="auto"/>
            <w:left w:val="none" w:sz="0" w:space="0" w:color="auto"/>
            <w:bottom w:val="none" w:sz="0" w:space="0" w:color="auto"/>
            <w:right w:val="none" w:sz="0" w:space="0" w:color="auto"/>
          </w:divBdr>
        </w:div>
        <w:div w:id="2007780173">
          <w:marLeft w:val="0"/>
          <w:marRight w:val="0"/>
          <w:marTop w:val="0"/>
          <w:marBottom w:val="0"/>
          <w:divBdr>
            <w:top w:val="none" w:sz="0" w:space="0" w:color="auto"/>
            <w:left w:val="none" w:sz="0" w:space="0" w:color="auto"/>
            <w:bottom w:val="none" w:sz="0" w:space="0" w:color="auto"/>
            <w:right w:val="none" w:sz="0" w:space="0" w:color="auto"/>
          </w:divBdr>
          <w:divsChild>
            <w:div w:id="3517344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730494252">
      <w:bodyDiv w:val="1"/>
      <w:marLeft w:val="0"/>
      <w:marRight w:val="0"/>
      <w:marTop w:val="0"/>
      <w:marBottom w:val="0"/>
      <w:divBdr>
        <w:top w:val="none" w:sz="0" w:space="0" w:color="auto"/>
        <w:left w:val="none" w:sz="0" w:space="0" w:color="auto"/>
        <w:bottom w:val="none" w:sz="0" w:space="0" w:color="auto"/>
        <w:right w:val="none" w:sz="0" w:space="0" w:color="auto"/>
      </w:divBdr>
    </w:div>
    <w:div w:id="1739017167">
      <w:bodyDiv w:val="1"/>
      <w:marLeft w:val="0"/>
      <w:marRight w:val="0"/>
      <w:marTop w:val="0"/>
      <w:marBottom w:val="0"/>
      <w:divBdr>
        <w:top w:val="none" w:sz="0" w:space="0" w:color="auto"/>
        <w:left w:val="none" w:sz="0" w:space="0" w:color="auto"/>
        <w:bottom w:val="none" w:sz="0" w:space="0" w:color="auto"/>
        <w:right w:val="none" w:sz="0" w:space="0" w:color="auto"/>
      </w:divBdr>
    </w:div>
    <w:div w:id="1769230403">
      <w:bodyDiv w:val="1"/>
      <w:marLeft w:val="0"/>
      <w:marRight w:val="0"/>
      <w:marTop w:val="0"/>
      <w:marBottom w:val="0"/>
      <w:divBdr>
        <w:top w:val="none" w:sz="0" w:space="0" w:color="auto"/>
        <w:left w:val="none" w:sz="0" w:space="0" w:color="auto"/>
        <w:bottom w:val="none" w:sz="0" w:space="0" w:color="auto"/>
        <w:right w:val="none" w:sz="0" w:space="0" w:color="auto"/>
      </w:divBdr>
    </w:div>
    <w:div w:id="1777291328">
      <w:bodyDiv w:val="1"/>
      <w:marLeft w:val="0"/>
      <w:marRight w:val="0"/>
      <w:marTop w:val="0"/>
      <w:marBottom w:val="0"/>
      <w:divBdr>
        <w:top w:val="none" w:sz="0" w:space="0" w:color="auto"/>
        <w:left w:val="none" w:sz="0" w:space="0" w:color="auto"/>
        <w:bottom w:val="none" w:sz="0" w:space="0" w:color="auto"/>
        <w:right w:val="none" w:sz="0" w:space="0" w:color="auto"/>
      </w:divBdr>
    </w:div>
    <w:div w:id="1802655202">
      <w:bodyDiv w:val="1"/>
      <w:marLeft w:val="0"/>
      <w:marRight w:val="0"/>
      <w:marTop w:val="0"/>
      <w:marBottom w:val="0"/>
      <w:divBdr>
        <w:top w:val="none" w:sz="0" w:space="0" w:color="auto"/>
        <w:left w:val="none" w:sz="0" w:space="0" w:color="auto"/>
        <w:bottom w:val="none" w:sz="0" w:space="0" w:color="auto"/>
        <w:right w:val="none" w:sz="0" w:space="0" w:color="auto"/>
      </w:divBdr>
      <w:divsChild>
        <w:div w:id="199048559">
          <w:marLeft w:val="0"/>
          <w:marRight w:val="0"/>
          <w:marTop w:val="0"/>
          <w:marBottom w:val="0"/>
          <w:divBdr>
            <w:top w:val="none" w:sz="0" w:space="0" w:color="auto"/>
            <w:left w:val="none" w:sz="0" w:space="0" w:color="auto"/>
            <w:bottom w:val="none" w:sz="0" w:space="0" w:color="auto"/>
            <w:right w:val="none" w:sz="0" w:space="0" w:color="auto"/>
          </w:divBdr>
        </w:div>
        <w:div w:id="1753504004">
          <w:marLeft w:val="0"/>
          <w:marRight w:val="0"/>
          <w:marTop w:val="0"/>
          <w:marBottom w:val="0"/>
          <w:divBdr>
            <w:top w:val="none" w:sz="0" w:space="0" w:color="auto"/>
            <w:left w:val="none" w:sz="0" w:space="0" w:color="auto"/>
            <w:bottom w:val="none" w:sz="0" w:space="0" w:color="auto"/>
            <w:right w:val="none" w:sz="0" w:space="0" w:color="auto"/>
          </w:divBdr>
          <w:divsChild>
            <w:div w:id="193659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628968">
      <w:bodyDiv w:val="1"/>
      <w:marLeft w:val="0"/>
      <w:marRight w:val="0"/>
      <w:marTop w:val="0"/>
      <w:marBottom w:val="0"/>
      <w:divBdr>
        <w:top w:val="none" w:sz="0" w:space="0" w:color="auto"/>
        <w:left w:val="none" w:sz="0" w:space="0" w:color="auto"/>
        <w:bottom w:val="none" w:sz="0" w:space="0" w:color="auto"/>
        <w:right w:val="none" w:sz="0" w:space="0" w:color="auto"/>
      </w:divBdr>
    </w:div>
    <w:div w:id="2054500766">
      <w:bodyDiv w:val="1"/>
      <w:marLeft w:val="0"/>
      <w:marRight w:val="0"/>
      <w:marTop w:val="0"/>
      <w:marBottom w:val="0"/>
      <w:divBdr>
        <w:top w:val="none" w:sz="0" w:space="0" w:color="auto"/>
        <w:left w:val="none" w:sz="0" w:space="0" w:color="auto"/>
        <w:bottom w:val="none" w:sz="0" w:space="0" w:color="auto"/>
        <w:right w:val="none" w:sz="0" w:space="0" w:color="auto"/>
      </w:divBdr>
    </w:div>
    <w:div w:id="2054645971">
      <w:bodyDiv w:val="1"/>
      <w:marLeft w:val="0"/>
      <w:marRight w:val="0"/>
      <w:marTop w:val="0"/>
      <w:marBottom w:val="0"/>
      <w:divBdr>
        <w:top w:val="none" w:sz="0" w:space="0" w:color="auto"/>
        <w:left w:val="none" w:sz="0" w:space="0" w:color="auto"/>
        <w:bottom w:val="none" w:sz="0" w:space="0" w:color="auto"/>
        <w:right w:val="none" w:sz="0" w:space="0" w:color="auto"/>
      </w:divBdr>
    </w:div>
    <w:div w:id="2087527542">
      <w:bodyDiv w:val="1"/>
      <w:marLeft w:val="0"/>
      <w:marRight w:val="0"/>
      <w:marTop w:val="0"/>
      <w:marBottom w:val="0"/>
      <w:divBdr>
        <w:top w:val="none" w:sz="0" w:space="0" w:color="auto"/>
        <w:left w:val="none" w:sz="0" w:space="0" w:color="auto"/>
        <w:bottom w:val="none" w:sz="0" w:space="0" w:color="auto"/>
        <w:right w:val="none" w:sz="0" w:space="0" w:color="auto"/>
      </w:divBdr>
    </w:div>
    <w:div w:id="2123726356">
      <w:bodyDiv w:val="1"/>
      <w:marLeft w:val="0"/>
      <w:marRight w:val="0"/>
      <w:marTop w:val="0"/>
      <w:marBottom w:val="0"/>
      <w:divBdr>
        <w:top w:val="none" w:sz="0" w:space="0" w:color="auto"/>
        <w:left w:val="none" w:sz="0" w:space="0" w:color="auto"/>
        <w:bottom w:val="none" w:sz="0" w:space="0" w:color="auto"/>
        <w:right w:val="none" w:sz="0" w:space="0" w:color="auto"/>
      </w:divBdr>
    </w:div>
    <w:div w:id="2142380708">
      <w:bodyDiv w:val="1"/>
      <w:marLeft w:val="0"/>
      <w:marRight w:val="0"/>
      <w:marTop w:val="0"/>
      <w:marBottom w:val="0"/>
      <w:divBdr>
        <w:top w:val="none" w:sz="0" w:space="0" w:color="auto"/>
        <w:left w:val="none" w:sz="0" w:space="0" w:color="auto"/>
        <w:bottom w:val="none" w:sz="0" w:space="0" w:color="auto"/>
        <w:right w:val="none" w:sz="0" w:space="0" w:color="auto"/>
      </w:divBdr>
      <w:divsChild>
        <w:div w:id="990407554">
          <w:marLeft w:val="0"/>
          <w:marRight w:val="0"/>
          <w:marTop w:val="0"/>
          <w:marBottom w:val="0"/>
          <w:divBdr>
            <w:top w:val="none" w:sz="0" w:space="0" w:color="auto"/>
            <w:left w:val="none" w:sz="0" w:space="0" w:color="auto"/>
            <w:bottom w:val="none" w:sz="0" w:space="0" w:color="auto"/>
            <w:right w:val="none" w:sz="0" w:space="0" w:color="auto"/>
          </w:divBdr>
          <w:divsChild>
            <w:div w:id="368340130">
              <w:marLeft w:val="0"/>
              <w:marRight w:val="0"/>
              <w:marTop w:val="100"/>
              <w:marBottom w:val="0"/>
              <w:divBdr>
                <w:top w:val="none" w:sz="0" w:space="0" w:color="auto"/>
                <w:left w:val="none" w:sz="0" w:space="0" w:color="auto"/>
                <w:bottom w:val="none" w:sz="0" w:space="0" w:color="auto"/>
                <w:right w:val="none" w:sz="0" w:space="0" w:color="auto"/>
              </w:divBdr>
            </w:div>
          </w:divsChild>
        </w:div>
        <w:div w:id="1690057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17683-5DF3-4D1E-8270-27B1B643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10587</Words>
  <Characters>60346</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SabitovKSh</dc:creator>
  <cp:keywords/>
  <dc:description/>
  <cp:lastModifiedBy>AndreevDYu</cp:lastModifiedBy>
  <cp:revision>3</cp:revision>
  <cp:lastPrinted>2026-07-08T06:13:00Z</cp:lastPrinted>
  <dcterms:created xsi:type="dcterms:W3CDTF">2026-07-28T07:56:00Z</dcterms:created>
  <dcterms:modified xsi:type="dcterms:W3CDTF">2026-07-28T13:00:00Z</dcterms:modified>
</cp:coreProperties>
</file>