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6E4" w:rsidRPr="00DB09C9" w:rsidRDefault="00B7224A" w:rsidP="00B7224A">
      <w:pPr>
        <w:outlineLvl w:val="2"/>
        <w:rPr>
          <w:b/>
          <w:bCs/>
          <w:sz w:val="24"/>
          <w:szCs w:val="24"/>
        </w:rPr>
      </w:pPr>
      <w:r w:rsidRPr="00DB09C9">
        <w:rPr>
          <w:b/>
          <w:spacing w:val="2"/>
          <w:sz w:val="24"/>
          <w:szCs w:val="24"/>
        </w:rPr>
        <w:t xml:space="preserve">                                                      </w:t>
      </w:r>
      <w:r w:rsidR="009036E4" w:rsidRPr="00DB09C9">
        <w:rPr>
          <w:b/>
          <w:spacing w:val="2"/>
          <w:sz w:val="24"/>
          <w:szCs w:val="24"/>
        </w:rPr>
        <w:t xml:space="preserve"> </w:t>
      </w:r>
      <w:r w:rsidRPr="00DB09C9">
        <w:rPr>
          <w:b/>
          <w:spacing w:val="2"/>
          <w:sz w:val="24"/>
          <w:szCs w:val="24"/>
        </w:rPr>
        <w:t xml:space="preserve">            </w:t>
      </w:r>
      <w:r w:rsidR="009036E4" w:rsidRPr="00DB09C9">
        <w:rPr>
          <w:b/>
          <w:spacing w:val="2"/>
          <w:sz w:val="24"/>
          <w:szCs w:val="24"/>
        </w:rPr>
        <w:t>ДОГОВОР</w:t>
      </w:r>
      <w:r w:rsidR="005B5923" w:rsidRPr="00DB09C9">
        <w:rPr>
          <w:b/>
          <w:spacing w:val="2"/>
          <w:sz w:val="24"/>
          <w:szCs w:val="24"/>
        </w:rPr>
        <w:t xml:space="preserve"> </w:t>
      </w:r>
    </w:p>
    <w:p w:rsidR="00EC4E13" w:rsidRPr="00DB09C9" w:rsidRDefault="009F6B93" w:rsidP="009F6B93">
      <w:pPr>
        <w:jc w:val="both"/>
        <w:rPr>
          <w:b/>
          <w:sz w:val="24"/>
          <w:szCs w:val="24"/>
        </w:rPr>
      </w:pPr>
      <w:r w:rsidRPr="00DB09C9">
        <w:rPr>
          <w:bCs/>
          <w:color w:val="000000"/>
          <w:sz w:val="24"/>
          <w:szCs w:val="24"/>
        </w:rPr>
        <w:t xml:space="preserve">      </w:t>
      </w:r>
      <w:r w:rsidR="00796CA3" w:rsidRPr="00DB09C9">
        <w:rPr>
          <w:bCs/>
          <w:color w:val="000000"/>
          <w:sz w:val="24"/>
          <w:szCs w:val="24"/>
        </w:rPr>
        <w:t xml:space="preserve"> </w:t>
      </w:r>
      <w:r w:rsidRPr="00DB09C9">
        <w:rPr>
          <w:b/>
          <w:color w:val="505050"/>
          <w:sz w:val="24"/>
          <w:szCs w:val="24"/>
        </w:rPr>
        <w:t>на оказание услуг по эксплуатационным испытаниям наружных пожарных лестниц</w:t>
      </w:r>
    </w:p>
    <w:p w:rsidR="00E85E50" w:rsidRPr="00DB09C9" w:rsidRDefault="00A345F1" w:rsidP="00E85E50">
      <w:pPr>
        <w:jc w:val="center"/>
        <w:rPr>
          <w:b/>
          <w:bCs/>
          <w:sz w:val="24"/>
          <w:szCs w:val="24"/>
        </w:rPr>
      </w:pPr>
      <w:r w:rsidRPr="00DB09C9">
        <w:rPr>
          <w:b/>
          <w:sz w:val="24"/>
          <w:szCs w:val="24"/>
        </w:rPr>
        <w:t xml:space="preserve">       </w:t>
      </w:r>
      <w:r w:rsidR="00E56651" w:rsidRPr="00DB09C9">
        <w:rPr>
          <w:b/>
          <w:sz w:val="24"/>
          <w:szCs w:val="24"/>
        </w:rPr>
        <w:t>Идентификационный код закупки</w:t>
      </w:r>
      <w:r w:rsidR="0083218E" w:rsidRPr="00DB09C9">
        <w:rPr>
          <w:b/>
          <w:sz w:val="24"/>
          <w:szCs w:val="24"/>
        </w:rPr>
        <w:t xml:space="preserve"> </w:t>
      </w:r>
      <w:r w:rsidR="00235349" w:rsidRPr="00DB09C9">
        <w:rPr>
          <w:b/>
          <w:sz w:val="24"/>
          <w:szCs w:val="24"/>
        </w:rPr>
        <w:t xml:space="preserve"> </w:t>
      </w:r>
      <w:r w:rsidR="00E85E50" w:rsidRPr="00DB09C9">
        <w:rPr>
          <w:b/>
          <w:sz w:val="24"/>
          <w:szCs w:val="24"/>
        </w:rPr>
        <w:t>251111700380911170100100010000000244</w:t>
      </w:r>
    </w:p>
    <w:p w:rsidR="00235349" w:rsidRPr="00DB09C9" w:rsidRDefault="00235349" w:rsidP="007A0E21">
      <w:pPr>
        <w:shd w:val="clear" w:color="auto" w:fill="FFFFFF"/>
        <w:ind w:right="-23"/>
        <w:jc w:val="center"/>
        <w:rPr>
          <w:b/>
        </w:rPr>
      </w:pPr>
      <w:r w:rsidRPr="003B4B9D">
        <w:rPr>
          <w:b/>
        </w:rPr>
        <w:t xml:space="preserve">                                                             </w:t>
      </w:r>
    </w:p>
    <w:p w:rsidR="00A935E5" w:rsidRPr="003B4B9D" w:rsidRDefault="0083218E" w:rsidP="00A935E5">
      <w:pPr>
        <w:shd w:val="clear" w:color="auto" w:fill="FFFFFF"/>
      </w:pPr>
      <w:r w:rsidRPr="003B4B9D">
        <w:t>г.</w:t>
      </w:r>
      <w:r w:rsidR="00314CED" w:rsidRPr="003B4B9D">
        <w:t xml:space="preserve"> </w:t>
      </w:r>
      <w:r w:rsidR="00E85E50" w:rsidRPr="003B4B9D">
        <w:t>Емва</w:t>
      </w:r>
      <w:r w:rsidR="00A935E5" w:rsidRPr="003B4B9D">
        <w:t xml:space="preserve">                                                          </w:t>
      </w:r>
      <w:r w:rsidR="00FD3875" w:rsidRPr="003B4B9D">
        <w:t xml:space="preserve">    </w:t>
      </w:r>
      <w:r w:rsidR="00A935E5" w:rsidRPr="003B4B9D">
        <w:t xml:space="preserve"> </w:t>
      </w:r>
      <w:r w:rsidRPr="003B4B9D">
        <w:t xml:space="preserve">                       </w:t>
      </w:r>
      <w:r w:rsidR="005B5923" w:rsidRPr="003B4B9D">
        <w:t xml:space="preserve">           </w:t>
      </w:r>
      <w:r w:rsidRPr="003B4B9D">
        <w:t xml:space="preserve">    </w:t>
      </w:r>
      <w:r w:rsidR="00E85E50" w:rsidRPr="003B4B9D">
        <w:t xml:space="preserve">     </w:t>
      </w:r>
      <w:r w:rsidRPr="003B4B9D">
        <w:t xml:space="preserve"> </w:t>
      </w:r>
      <w:r w:rsidR="00DB09C9">
        <w:t xml:space="preserve">                                     </w:t>
      </w:r>
      <w:r w:rsidRPr="003B4B9D">
        <w:t xml:space="preserve"> </w:t>
      </w:r>
      <w:r w:rsidR="00A935E5" w:rsidRPr="003B4B9D">
        <w:t xml:space="preserve">     «___» __________ 20</w:t>
      </w:r>
      <w:r w:rsidR="00B7224A" w:rsidRPr="003B4B9D">
        <w:t>26</w:t>
      </w:r>
      <w:r w:rsidR="00797CC4" w:rsidRPr="003B4B9D">
        <w:t xml:space="preserve"> </w:t>
      </w:r>
      <w:r w:rsidR="00A935E5" w:rsidRPr="003B4B9D">
        <w:t>г.</w:t>
      </w:r>
    </w:p>
    <w:p w:rsidR="00A935E5" w:rsidRPr="003B4B9D" w:rsidRDefault="00DB09C9" w:rsidP="00A935E5">
      <w:pPr>
        <w:shd w:val="clear" w:color="auto" w:fill="FFFFFF"/>
      </w:pPr>
      <w:r>
        <w:t xml:space="preserve">                     </w:t>
      </w:r>
    </w:p>
    <w:p w:rsidR="00A935E5" w:rsidRPr="003B4B9D" w:rsidRDefault="00A935E5" w:rsidP="00A935E5">
      <w:pPr>
        <w:spacing w:line="1" w:lineRule="exact"/>
      </w:pPr>
    </w:p>
    <w:p w:rsidR="00E85E50" w:rsidRPr="003B4B9D" w:rsidRDefault="00E85E50" w:rsidP="00E85E50">
      <w:pPr>
        <w:shd w:val="clear" w:color="auto" w:fill="FFFFFF"/>
        <w:ind w:firstLine="708"/>
        <w:jc w:val="both"/>
      </w:pPr>
      <w:r w:rsidRPr="003B4B9D">
        <w:rPr>
          <w:b/>
        </w:rPr>
        <w:t>Федеральное казенное учреждение «Колония - поселение № 51 с особыми условиями хозяйственной деятельности Управления Федеральной службы исполнения наказаний по Республике Коми»</w:t>
      </w:r>
      <w:r w:rsidRPr="003B4B9D">
        <w:t xml:space="preserve">, именуемое в дальнейшем </w:t>
      </w:r>
      <w:r w:rsidRPr="003B4B9D">
        <w:rPr>
          <w:b/>
        </w:rPr>
        <w:t>«Заказчик»,</w:t>
      </w:r>
      <w:r w:rsidRPr="003B4B9D">
        <w:t xml:space="preserve"> в лице  начальника Юркина Виктора Николаевича, действующего на основании Устава</w:t>
      </w:r>
      <w:r w:rsidR="00C079F1" w:rsidRPr="003B4B9D">
        <w:t xml:space="preserve">, с одной стороны, и </w:t>
      </w:r>
      <w:r w:rsidR="00C079F1" w:rsidRPr="003B4B9D">
        <w:rPr>
          <w:rStyle w:val="a7"/>
        </w:rPr>
        <w:t>___________________________________</w:t>
      </w:r>
      <w:r w:rsidR="009650C6" w:rsidRPr="003B4B9D">
        <w:rPr>
          <w:rStyle w:val="a7"/>
        </w:rPr>
        <w:t>_</w:t>
      </w:r>
      <w:r w:rsidR="00C079F1" w:rsidRPr="003B4B9D">
        <w:rPr>
          <w:rStyle w:val="a7"/>
        </w:rPr>
        <w:t>____</w:t>
      </w:r>
      <w:r w:rsidR="00C079F1" w:rsidRPr="003B4B9D">
        <w:t>, именуемое в дальнейшем «Исполнитель»,</w:t>
      </w:r>
      <w:r w:rsidR="00C079F1" w:rsidRPr="003B4B9D">
        <w:rPr>
          <w:b/>
        </w:rPr>
        <w:t xml:space="preserve"> </w:t>
      </w:r>
      <w:r w:rsidR="00B67B0D" w:rsidRPr="003B4B9D">
        <w:rPr>
          <w:b/>
        </w:rPr>
        <w:t xml:space="preserve">              </w:t>
      </w:r>
      <w:r w:rsidR="00C079F1" w:rsidRPr="003B4B9D">
        <w:t>в лице _________________, действующего на основании</w:t>
      </w:r>
      <w:r w:rsidR="00595B77" w:rsidRPr="003B4B9D">
        <w:t xml:space="preserve"> </w:t>
      </w:r>
      <w:r w:rsidR="00B67B0D" w:rsidRPr="003B4B9D">
        <w:t>_____</w:t>
      </w:r>
      <w:r w:rsidR="00C079F1" w:rsidRPr="003B4B9D">
        <w:t>_________, с другой стороны (</w:t>
      </w:r>
      <w:r w:rsidR="00EF7AD5" w:rsidRPr="003B4B9D">
        <w:t xml:space="preserve">далее </w:t>
      </w:r>
      <w:r w:rsidR="00C079F1" w:rsidRPr="003B4B9D">
        <w:t xml:space="preserve">совместно именуемые </w:t>
      </w:r>
      <w:r w:rsidR="00EF7AD5" w:rsidRPr="003B4B9D">
        <w:t>«С</w:t>
      </w:r>
      <w:r w:rsidR="00C079F1" w:rsidRPr="003B4B9D">
        <w:t>тороны</w:t>
      </w:r>
      <w:r w:rsidR="00EF7AD5" w:rsidRPr="003B4B9D">
        <w:t>»</w:t>
      </w:r>
      <w:r w:rsidR="00C079F1" w:rsidRPr="003B4B9D">
        <w:t xml:space="preserve">), </w:t>
      </w:r>
      <w:r w:rsidRPr="003B4B9D">
        <w:rPr>
          <w:color w:val="000000"/>
        </w:rPr>
        <w:t>заключили настоящий договор</w:t>
      </w:r>
      <w:r w:rsidRPr="003B4B9D">
        <w:t xml:space="preserve">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B4B9D">
        <w:rPr>
          <w:color w:val="000000"/>
        </w:rPr>
        <w:t xml:space="preserve"> о нижеследующем:</w:t>
      </w:r>
    </w:p>
    <w:p w:rsidR="00956531" w:rsidRPr="003B4B9D" w:rsidRDefault="00956531" w:rsidP="00EF7AD5">
      <w:pPr>
        <w:shd w:val="clear" w:color="auto" w:fill="FFFFFF"/>
        <w:ind w:firstLine="709"/>
        <w:jc w:val="both"/>
      </w:pPr>
      <w:r w:rsidRPr="003B4B9D">
        <w:t>:</w:t>
      </w:r>
    </w:p>
    <w:p w:rsidR="0069590F" w:rsidRPr="003B4B9D" w:rsidRDefault="0069590F" w:rsidP="00956531">
      <w:pPr>
        <w:shd w:val="clear" w:color="auto" w:fill="FFFFFF"/>
        <w:tabs>
          <w:tab w:val="left" w:leader="underscore" w:pos="5381"/>
        </w:tabs>
        <w:jc w:val="both"/>
      </w:pPr>
    </w:p>
    <w:p w:rsidR="00A935E5" w:rsidRPr="003B4B9D" w:rsidRDefault="00A935E5" w:rsidP="0040271F">
      <w:pPr>
        <w:numPr>
          <w:ilvl w:val="0"/>
          <w:numId w:val="3"/>
        </w:numPr>
        <w:shd w:val="clear" w:color="auto" w:fill="FFFFFF"/>
        <w:spacing w:line="274" w:lineRule="exact"/>
        <w:ind w:right="82"/>
        <w:jc w:val="center"/>
        <w:rPr>
          <w:b/>
          <w:bCs/>
        </w:rPr>
      </w:pPr>
      <w:r w:rsidRPr="003B4B9D">
        <w:rPr>
          <w:b/>
          <w:bCs/>
        </w:rPr>
        <w:t xml:space="preserve">Предмет </w:t>
      </w:r>
      <w:r w:rsidR="00010369" w:rsidRPr="003B4B9D">
        <w:rPr>
          <w:b/>
          <w:bCs/>
        </w:rPr>
        <w:t>К</w:t>
      </w:r>
      <w:r w:rsidRPr="003B4B9D">
        <w:rPr>
          <w:b/>
          <w:bCs/>
        </w:rPr>
        <w:t>онтракта</w:t>
      </w:r>
    </w:p>
    <w:p w:rsidR="00FF08B9" w:rsidRPr="003B4B9D" w:rsidRDefault="005B5923" w:rsidP="00F80916">
      <w:pPr>
        <w:ind w:firstLine="567"/>
        <w:jc w:val="both"/>
      </w:pPr>
      <w:r w:rsidRPr="003B4B9D">
        <w:t>1.1. </w:t>
      </w:r>
      <w:r w:rsidR="00D211CB" w:rsidRPr="003B4B9D">
        <w:t>Заказчик поручает, а Исполнитель обязуется оказать</w:t>
      </w:r>
      <w:r w:rsidR="006C6B3A" w:rsidRPr="003B4B9D">
        <w:t xml:space="preserve"> </w:t>
      </w:r>
      <w:r w:rsidR="00FF08B9" w:rsidRPr="003B4B9D">
        <w:t>услугу по эксплуатаци</w:t>
      </w:r>
      <w:r w:rsidR="00682CEC" w:rsidRPr="003B4B9D">
        <w:t>и</w:t>
      </w:r>
      <w:r w:rsidR="00FF08B9" w:rsidRPr="003B4B9D">
        <w:t xml:space="preserve"> испытани</w:t>
      </w:r>
      <w:r w:rsidR="00682CEC" w:rsidRPr="003B4B9D">
        <w:t>я</w:t>
      </w:r>
      <w:r w:rsidR="00FF08B9" w:rsidRPr="003B4B9D">
        <w:t xml:space="preserve"> наружных пожарных лестниц</w:t>
      </w:r>
    </w:p>
    <w:p w:rsidR="006C6B3A" w:rsidRPr="003B4B9D" w:rsidRDefault="00FF08B9" w:rsidP="00FF08B9">
      <w:pPr>
        <w:jc w:val="both"/>
      </w:pPr>
      <w:r w:rsidRPr="003B4B9D">
        <w:t xml:space="preserve">        </w:t>
      </w:r>
      <w:r w:rsidR="004F4466" w:rsidRPr="003B4B9D">
        <w:t>1.2</w:t>
      </w:r>
      <w:r w:rsidR="00D211CB" w:rsidRPr="003B4B9D">
        <w:t>.</w:t>
      </w:r>
      <w:r w:rsidR="00D211CB" w:rsidRPr="003B4B9D">
        <w:rPr>
          <w:b/>
        </w:rPr>
        <w:t xml:space="preserve"> Место оказания услуги:</w:t>
      </w:r>
      <w:r w:rsidR="006C6B3A" w:rsidRPr="003B4B9D">
        <w:rPr>
          <w:b/>
        </w:rPr>
        <w:t xml:space="preserve"> </w:t>
      </w:r>
      <w:r w:rsidR="00D211CB" w:rsidRPr="003B4B9D">
        <w:t>по  месту нахождения Заказчика</w:t>
      </w:r>
      <w:r w:rsidR="006C6B3A" w:rsidRPr="003B4B9D">
        <w:t>:</w:t>
      </w:r>
    </w:p>
    <w:p w:rsidR="00682CEC" w:rsidRPr="003B4B9D" w:rsidRDefault="006C6B3A" w:rsidP="00682CEC">
      <w:pPr>
        <w:widowControl w:val="0"/>
        <w:tabs>
          <w:tab w:val="left" w:pos="0"/>
          <w:tab w:val="left" w:pos="284"/>
          <w:tab w:val="left" w:pos="426"/>
          <w:tab w:val="left" w:pos="1077"/>
        </w:tabs>
        <w:suppressAutoHyphens/>
        <w:ind w:firstLine="567"/>
        <w:contextualSpacing/>
        <w:jc w:val="both"/>
      </w:pPr>
      <w:r w:rsidRPr="003B4B9D">
        <w:t>-</w:t>
      </w:r>
      <w:r w:rsidR="00D527E6" w:rsidRPr="003B4B9D">
        <w:t xml:space="preserve"> 169200, Республика Коми, Княжпогостский, район, г. Емва, ул. Московская, д.15(ФКУ КП-51 ОУХД УФСИН России по Республике Коми.</w:t>
      </w:r>
    </w:p>
    <w:p w:rsidR="00D211CB" w:rsidRPr="003B4B9D" w:rsidRDefault="004F4466" w:rsidP="004F4466">
      <w:pPr>
        <w:widowControl w:val="0"/>
        <w:tabs>
          <w:tab w:val="left" w:pos="0"/>
          <w:tab w:val="left" w:pos="284"/>
          <w:tab w:val="left" w:pos="426"/>
          <w:tab w:val="left" w:pos="1077"/>
        </w:tabs>
        <w:suppressAutoHyphens/>
        <w:contextualSpacing/>
        <w:jc w:val="both"/>
      </w:pPr>
      <w:r w:rsidRPr="003B4B9D">
        <w:t xml:space="preserve">        1.3</w:t>
      </w:r>
      <w:r w:rsidR="00D211CB" w:rsidRPr="003B4B9D">
        <w:t xml:space="preserve">. </w:t>
      </w:r>
      <w:r w:rsidR="00D211CB" w:rsidRPr="003B4B9D">
        <w:rPr>
          <w:b/>
        </w:rPr>
        <w:t>Срок оказания услуг:</w:t>
      </w:r>
      <w:r w:rsidR="00FF08B9" w:rsidRPr="003B4B9D">
        <w:t xml:space="preserve"> с момента за</w:t>
      </w:r>
      <w:r w:rsidR="00E85E50" w:rsidRPr="003B4B9D">
        <w:t>ключе</w:t>
      </w:r>
      <w:r w:rsidR="0062538A">
        <w:t>ния Договора по 30</w:t>
      </w:r>
      <w:r w:rsidR="00E85E50" w:rsidRPr="003B4B9D">
        <w:t>.08.2026</w:t>
      </w:r>
      <w:r w:rsidR="00682CEC" w:rsidRPr="003B4B9D">
        <w:t>.</w:t>
      </w:r>
    </w:p>
    <w:p w:rsidR="00D211CB" w:rsidRPr="003B4B9D" w:rsidRDefault="006C6B3A" w:rsidP="00D211CB">
      <w:pPr>
        <w:widowControl w:val="0"/>
        <w:tabs>
          <w:tab w:val="left" w:pos="0"/>
          <w:tab w:val="left" w:pos="284"/>
          <w:tab w:val="left" w:pos="426"/>
          <w:tab w:val="left" w:pos="1440"/>
        </w:tabs>
        <w:suppressAutoHyphens/>
        <w:jc w:val="both"/>
        <w:rPr>
          <w:bCs/>
          <w:iCs/>
        </w:rPr>
      </w:pPr>
      <w:r w:rsidRPr="003B4B9D">
        <w:rPr>
          <w:bCs/>
          <w:iCs/>
        </w:rPr>
        <w:tab/>
      </w:r>
      <w:r w:rsidR="00D211CB" w:rsidRPr="003B4B9D">
        <w:rPr>
          <w:bCs/>
          <w:iCs/>
        </w:rPr>
        <w:t>Исполнитель заблаговременно согласовывает с Заказчиком место и последовательность оказания услуг.</w:t>
      </w:r>
    </w:p>
    <w:p w:rsidR="0069590F" w:rsidRPr="003B4B9D" w:rsidRDefault="006C6B3A" w:rsidP="00A1335F">
      <w:pPr>
        <w:widowControl w:val="0"/>
        <w:tabs>
          <w:tab w:val="left" w:pos="0"/>
          <w:tab w:val="left" w:pos="284"/>
          <w:tab w:val="left" w:pos="426"/>
          <w:tab w:val="left" w:pos="1440"/>
        </w:tabs>
        <w:suppressAutoHyphens/>
        <w:jc w:val="both"/>
        <w:rPr>
          <w:bCs/>
          <w:iCs/>
        </w:rPr>
      </w:pPr>
      <w:r w:rsidRPr="003B4B9D">
        <w:rPr>
          <w:bCs/>
          <w:iCs/>
        </w:rPr>
        <w:tab/>
      </w:r>
    </w:p>
    <w:p w:rsidR="00B40690" w:rsidRPr="003B4B9D" w:rsidRDefault="00B40690" w:rsidP="00B40690">
      <w:pPr>
        <w:shd w:val="clear" w:color="auto" w:fill="FFFFFF"/>
        <w:ind w:left="134"/>
        <w:jc w:val="center"/>
        <w:rPr>
          <w:b/>
          <w:bCs/>
          <w:color w:val="000000"/>
        </w:rPr>
      </w:pPr>
      <w:r w:rsidRPr="003B4B9D">
        <w:rPr>
          <w:b/>
          <w:bCs/>
          <w:color w:val="000000"/>
          <w:lang w:val="en-US"/>
        </w:rPr>
        <w:t>II</w:t>
      </w:r>
      <w:r w:rsidRPr="003B4B9D">
        <w:rPr>
          <w:b/>
          <w:bCs/>
          <w:color w:val="000000"/>
        </w:rPr>
        <w:t>. Стоимость Договора и порядок оплаты</w:t>
      </w:r>
    </w:p>
    <w:p w:rsidR="00B40690" w:rsidRPr="003B4B9D" w:rsidRDefault="00B40690" w:rsidP="00B40690">
      <w:pPr>
        <w:pStyle w:val="ConsNonformat"/>
        <w:widowControl/>
        <w:ind w:firstLine="709"/>
        <w:jc w:val="both"/>
        <w:rPr>
          <w:rFonts w:ascii="Times New Roman" w:hAnsi="Times New Roman" w:cs="Times New Roman"/>
          <w:noProof/>
          <w:sz w:val="20"/>
          <w:szCs w:val="20"/>
        </w:rPr>
      </w:pPr>
      <w:r w:rsidRPr="003B4B9D">
        <w:rPr>
          <w:rFonts w:ascii="Times New Roman" w:hAnsi="Times New Roman" w:cs="Times New Roman"/>
          <w:sz w:val="20"/>
          <w:szCs w:val="20"/>
        </w:rPr>
        <w:t>2.1. </w:t>
      </w:r>
      <w:r w:rsidRPr="00C975CE">
        <w:rPr>
          <w:rFonts w:ascii="Times New Roman" w:hAnsi="Times New Roman" w:cs="Times New Roman"/>
          <w:b/>
          <w:sz w:val="20"/>
          <w:szCs w:val="20"/>
        </w:rPr>
        <w:t xml:space="preserve">Цена Договора составляет </w:t>
      </w:r>
      <w:r w:rsidR="00E85E50" w:rsidRPr="00C975CE">
        <w:rPr>
          <w:rFonts w:ascii="Times New Roman" w:hAnsi="Times New Roman" w:cs="Times New Roman"/>
          <w:b/>
          <w:noProof/>
          <w:sz w:val="20"/>
          <w:szCs w:val="20"/>
        </w:rPr>
        <w:t>9000</w:t>
      </w:r>
      <w:r w:rsidR="00C975CE" w:rsidRPr="00C975CE">
        <w:rPr>
          <w:rFonts w:ascii="Times New Roman" w:hAnsi="Times New Roman" w:cs="Times New Roman"/>
          <w:b/>
          <w:noProof/>
          <w:sz w:val="20"/>
          <w:szCs w:val="20"/>
        </w:rPr>
        <w:t xml:space="preserve"> </w:t>
      </w:r>
      <w:r w:rsidR="00E85E50" w:rsidRPr="00C975CE">
        <w:rPr>
          <w:rFonts w:ascii="Times New Roman" w:hAnsi="Times New Roman" w:cs="Times New Roman"/>
          <w:b/>
          <w:noProof/>
          <w:sz w:val="20"/>
          <w:szCs w:val="20"/>
        </w:rPr>
        <w:t>(девять тысяч)</w:t>
      </w:r>
      <w:r w:rsidR="00C975CE" w:rsidRPr="00C975CE">
        <w:rPr>
          <w:rFonts w:ascii="Times New Roman" w:hAnsi="Times New Roman" w:cs="Times New Roman"/>
          <w:b/>
          <w:noProof/>
          <w:sz w:val="20"/>
          <w:szCs w:val="20"/>
        </w:rPr>
        <w:t xml:space="preserve"> </w:t>
      </w:r>
      <w:r w:rsidR="00E85E50" w:rsidRPr="00C975CE">
        <w:rPr>
          <w:rFonts w:ascii="Times New Roman" w:hAnsi="Times New Roman" w:cs="Times New Roman"/>
          <w:b/>
          <w:noProof/>
          <w:sz w:val="20"/>
          <w:szCs w:val="20"/>
        </w:rPr>
        <w:t xml:space="preserve">рублей 00 </w:t>
      </w:r>
      <w:r w:rsidRPr="00C975CE">
        <w:rPr>
          <w:rFonts w:ascii="Times New Roman" w:hAnsi="Times New Roman" w:cs="Times New Roman"/>
          <w:b/>
          <w:sz w:val="20"/>
          <w:szCs w:val="20"/>
        </w:rPr>
        <w:t>копеек</w:t>
      </w:r>
      <w:r w:rsidRPr="003B4B9D">
        <w:rPr>
          <w:rFonts w:ascii="Times New Roman" w:hAnsi="Times New Roman" w:cs="Times New Roman"/>
          <w:sz w:val="20"/>
          <w:szCs w:val="20"/>
        </w:rPr>
        <w:t>, в том числе НДС ____</w:t>
      </w:r>
      <w:r w:rsidRPr="003B4B9D">
        <w:rPr>
          <w:rFonts w:ascii="Times New Roman" w:hAnsi="Times New Roman" w:cs="Times New Roman"/>
          <w:sz w:val="20"/>
          <w:szCs w:val="20"/>
          <w:u w:val="single"/>
        </w:rPr>
        <w:t>%</w:t>
      </w:r>
      <w:r w:rsidRPr="003B4B9D">
        <w:rPr>
          <w:rFonts w:ascii="Times New Roman" w:hAnsi="Times New Roman" w:cs="Times New Roman"/>
          <w:sz w:val="20"/>
          <w:szCs w:val="20"/>
        </w:rPr>
        <w:t>______</w:t>
      </w:r>
      <w:r w:rsidRPr="003B4B9D">
        <w:rPr>
          <w:rFonts w:ascii="Times New Roman" w:hAnsi="Times New Roman" w:cs="Times New Roman"/>
          <w:noProof/>
          <w:sz w:val="20"/>
          <w:szCs w:val="20"/>
          <w:u w:val="single"/>
        </w:rPr>
        <w:t>Цифрами</w:t>
      </w:r>
      <w:r w:rsidRPr="003B4B9D">
        <w:rPr>
          <w:rFonts w:ascii="Times New Roman" w:hAnsi="Times New Roman" w:cs="Times New Roman"/>
          <w:noProof/>
          <w:sz w:val="20"/>
          <w:szCs w:val="20"/>
        </w:rPr>
        <w:t>______</w:t>
      </w:r>
      <w:r w:rsidRPr="003B4B9D">
        <w:rPr>
          <w:rFonts w:ascii="Times New Roman" w:hAnsi="Times New Roman" w:cs="Times New Roman"/>
          <w:noProof/>
          <w:sz w:val="20"/>
          <w:szCs w:val="20"/>
          <w:u w:val="single"/>
        </w:rPr>
        <w:t xml:space="preserve">(Прописью) </w:t>
      </w:r>
      <w:r w:rsidRPr="003B4B9D">
        <w:rPr>
          <w:rFonts w:ascii="Times New Roman" w:hAnsi="Times New Roman" w:cs="Times New Roman"/>
          <w:noProof/>
          <w:sz w:val="20"/>
          <w:szCs w:val="20"/>
        </w:rPr>
        <w:t>рублей __ копеек (в случае освобождения от уплаты НДС указывается: без НДС).</w:t>
      </w:r>
    </w:p>
    <w:p w:rsidR="00B40690" w:rsidRPr="003B4B9D" w:rsidRDefault="00B40690" w:rsidP="00B40690">
      <w:pPr>
        <w:widowControl w:val="0"/>
        <w:shd w:val="clear" w:color="auto" w:fill="FFFFFF"/>
        <w:tabs>
          <w:tab w:val="left" w:pos="1171"/>
        </w:tabs>
        <w:autoSpaceDE w:val="0"/>
        <w:autoSpaceDN w:val="0"/>
        <w:adjustRightInd w:val="0"/>
        <w:ind w:firstLine="720"/>
        <w:jc w:val="both"/>
      </w:pPr>
      <w:r w:rsidRPr="003B4B9D">
        <w:rPr>
          <w:color w:val="000000"/>
        </w:rPr>
        <w:t>2.2. </w:t>
      </w:r>
      <w:r w:rsidRPr="003B4B9D">
        <w:t>Цена Договора, указанная в п. 2.1, включает в себя стоимость услуг, материалов и их доставку, стоимость сопутствующих (в том числе подготовительных) услуг, необходимых для оказания услуг, указанных в п. 1.1 и Приложении 1 к настоящему Договору, сумму всех налогов, сборов, других обязательных платежей, компенсацию иных издержек Исполнителя, причитающееся ему вознаграждение и т.д. и является конечной.</w:t>
      </w:r>
    </w:p>
    <w:p w:rsidR="00B40690" w:rsidRPr="003B4B9D" w:rsidRDefault="00B40690" w:rsidP="00B40690">
      <w:pPr>
        <w:widowControl w:val="0"/>
        <w:shd w:val="clear" w:color="auto" w:fill="FFFFFF"/>
        <w:tabs>
          <w:tab w:val="left" w:pos="1171"/>
        </w:tabs>
        <w:autoSpaceDE w:val="0"/>
        <w:autoSpaceDN w:val="0"/>
        <w:adjustRightInd w:val="0"/>
        <w:ind w:firstLine="720"/>
        <w:jc w:val="both"/>
        <w:rPr>
          <w:color w:val="000000"/>
        </w:rPr>
      </w:pPr>
      <w:r w:rsidRPr="003B4B9D">
        <w:rPr>
          <w:color w:val="000000"/>
        </w:rPr>
        <w:t>2.3. Цена Договора является твердой и определяется на весь срок исполнения Договора. В случае если Исполнителем не были учтены затраты на оказание услуг, составляющих полный комплекс услуг, которые должны быть оказаны в соответствии с предметом Договора, данные услуги будут в любом случае оказаны в полном объеме, заявленном Заказчиком, в пределах цены настоящего Договора.</w:t>
      </w:r>
    </w:p>
    <w:p w:rsidR="00B40690" w:rsidRPr="003B4B9D" w:rsidRDefault="00B40690" w:rsidP="00B40690">
      <w:pPr>
        <w:widowControl w:val="0"/>
        <w:shd w:val="clear" w:color="auto" w:fill="FFFFFF"/>
        <w:tabs>
          <w:tab w:val="left" w:pos="1171"/>
        </w:tabs>
        <w:autoSpaceDE w:val="0"/>
        <w:autoSpaceDN w:val="0"/>
        <w:adjustRightInd w:val="0"/>
        <w:ind w:firstLine="720"/>
        <w:jc w:val="both"/>
        <w:rPr>
          <w:color w:val="000000"/>
        </w:rPr>
      </w:pPr>
      <w:r w:rsidRPr="003B4B9D">
        <w:rPr>
          <w:color w:val="000000"/>
        </w:rPr>
        <w:t>2.4. </w:t>
      </w:r>
      <w:r w:rsidRPr="003B4B9D">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0690" w:rsidRPr="003B4B9D" w:rsidRDefault="00B40690" w:rsidP="00B40690">
      <w:pPr>
        <w:ind w:firstLine="709"/>
        <w:jc w:val="both"/>
      </w:pPr>
      <w:r w:rsidRPr="003B4B9D">
        <w:rPr>
          <w:color w:val="000000"/>
        </w:rPr>
        <w:t>2.5. </w:t>
      </w:r>
      <w:r w:rsidRPr="003B4B9D">
        <w:t xml:space="preserve">Оплата </w:t>
      </w:r>
      <w:r w:rsidRPr="003B4B9D">
        <w:rPr>
          <w:color w:val="000000"/>
        </w:rPr>
        <w:t xml:space="preserve">оказанных услуг </w:t>
      </w:r>
      <w:r w:rsidRPr="003B4B9D">
        <w:t xml:space="preserve">производится Заказчиком по факту оказания всего объема услуг, предусмотренных Договором, на основании представленных Исполнителем актов сдачи-приемки оказанных услуг в 2-х экземплярах, счета на оплату в 1-м экземпляре и (или) счета-фактуры в 1-м экземпляре в течение не более </w:t>
      </w:r>
      <w:r w:rsidR="00EA2DB9" w:rsidRPr="003B4B9D">
        <w:t>15 рабочих</w:t>
      </w:r>
      <w:r w:rsidRPr="003B4B9D">
        <w:t xml:space="preserve"> дней со дня подписания акта сдачи-приемки оказанных услуг Заказчиком.</w:t>
      </w:r>
      <w:r w:rsidRPr="003B4B9D">
        <w:rPr>
          <w:rStyle w:val="af1"/>
        </w:rPr>
        <w:footnoteReference w:id="2"/>
      </w:r>
    </w:p>
    <w:p w:rsidR="00B40690" w:rsidRPr="003B4B9D" w:rsidRDefault="00E85E50" w:rsidP="00B40690">
      <w:pPr>
        <w:shd w:val="clear" w:color="auto" w:fill="FFFFFF"/>
        <w:tabs>
          <w:tab w:val="left" w:pos="1277"/>
        </w:tabs>
        <w:ind w:firstLine="567"/>
        <w:jc w:val="both"/>
        <w:rPr>
          <w:b/>
          <w:color w:val="000000"/>
        </w:rPr>
      </w:pPr>
      <w:r w:rsidRPr="003B4B9D">
        <w:t xml:space="preserve">  </w:t>
      </w:r>
      <w:r w:rsidR="00B40690" w:rsidRPr="003B4B9D">
        <w:t xml:space="preserve">2.6. Источник финансирования: </w:t>
      </w:r>
      <w:r w:rsidRPr="003B4B9D">
        <w:rPr>
          <w:b/>
        </w:rPr>
        <w:t>Федеральный бюджет.</w:t>
      </w:r>
    </w:p>
    <w:p w:rsidR="00B40690" w:rsidRPr="003B4B9D" w:rsidRDefault="00B40690" w:rsidP="00B40690">
      <w:pPr>
        <w:widowControl w:val="0"/>
        <w:shd w:val="clear" w:color="auto" w:fill="FFFFFF"/>
        <w:tabs>
          <w:tab w:val="left" w:pos="1171"/>
        </w:tabs>
        <w:autoSpaceDE w:val="0"/>
        <w:autoSpaceDN w:val="0"/>
        <w:adjustRightInd w:val="0"/>
        <w:ind w:firstLine="720"/>
        <w:jc w:val="both"/>
        <w:rPr>
          <w:color w:val="000000"/>
        </w:rPr>
      </w:pPr>
      <w:r w:rsidRPr="003B4B9D">
        <w:rPr>
          <w:color w:val="000000"/>
        </w:rPr>
        <w:t>2.7. Цена Договора выражается в валюте Российской Федерации.</w:t>
      </w:r>
    </w:p>
    <w:p w:rsidR="00E85E50" w:rsidRPr="003B4B9D" w:rsidRDefault="00B40690" w:rsidP="00E85E50">
      <w:pPr>
        <w:pStyle w:val="aa"/>
        <w:ind w:left="709"/>
        <w:jc w:val="both"/>
        <w:rPr>
          <w:rFonts w:ascii="Times New Roman" w:hAnsi="Times New Roman"/>
          <w:sz w:val="20"/>
          <w:szCs w:val="20"/>
        </w:rPr>
      </w:pPr>
      <w:r w:rsidRPr="003B4B9D">
        <w:rPr>
          <w:rFonts w:ascii="Times New Roman" w:hAnsi="Times New Roman"/>
          <w:color w:val="000000"/>
          <w:sz w:val="20"/>
          <w:szCs w:val="20"/>
        </w:rPr>
        <w:t xml:space="preserve">2.8. Форма оплаты: </w:t>
      </w:r>
      <w:r w:rsidR="00E85E50" w:rsidRPr="003B4B9D">
        <w:rPr>
          <w:rFonts w:ascii="Times New Roman" w:hAnsi="Times New Roman"/>
          <w:sz w:val="20"/>
          <w:szCs w:val="20"/>
        </w:rPr>
        <w:t>Расчеты за поставленный товар производятся в форме безналичного денежного расчета по факту получения товара в течение 7 (семи) рабочих дней с момента оказания услуг и подписания акта оказанных услуг.</w:t>
      </w:r>
    </w:p>
    <w:p w:rsidR="00B40690" w:rsidRPr="003B4B9D" w:rsidRDefault="00B40690" w:rsidP="00B40690">
      <w:pPr>
        <w:widowControl w:val="0"/>
        <w:shd w:val="clear" w:color="auto" w:fill="FFFFFF"/>
        <w:tabs>
          <w:tab w:val="left" w:pos="1171"/>
        </w:tabs>
        <w:autoSpaceDE w:val="0"/>
        <w:autoSpaceDN w:val="0"/>
        <w:adjustRightInd w:val="0"/>
        <w:ind w:firstLine="720"/>
        <w:jc w:val="both"/>
        <w:rPr>
          <w:color w:val="000000"/>
        </w:rPr>
      </w:pPr>
      <w:r w:rsidRPr="003B4B9D">
        <w:t xml:space="preserve"> Датой платежа считается дата списания денежных средств со счета Заказчика.</w:t>
      </w:r>
    </w:p>
    <w:p w:rsidR="00B40690" w:rsidRPr="003B4B9D" w:rsidRDefault="00B40690" w:rsidP="00B40690">
      <w:pPr>
        <w:shd w:val="clear" w:color="auto" w:fill="FFFFFF"/>
        <w:jc w:val="center"/>
        <w:rPr>
          <w:b/>
          <w:bCs/>
          <w:color w:val="000000"/>
        </w:rPr>
      </w:pPr>
      <w:r w:rsidRPr="003B4B9D">
        <w:rPr>
          <w:b/>
          <w:bCs/>
          <w:color w:val="000000"/>
          <w:lang w:val="en-US"/>
        </w:rPr>
        <w:t>III</w:t>
      </w:r>
      <w:r w:rsidRPr="003B4B9D">
        <w:rPr>
          <w:b/>
          <w:bCs/>
          <w:color w:val="000000"/>
        </w:rPr>
        <w:t>. Обязательства Сторон</w:t>
      </w:r>
    </w:p>
    <w:p w:rsidR="00B40690" w:rsidRPr="003B4B9D" w:rsidRDefault="00B40690" w:rsidP="00B40690">
      <w:pPr>
        <w:ind w:firstLine="709"/>
        <w:rPr>
          <w:b/>
        </w:rPr>
      </w:pPr>
      <w:r w:rsidRPr="003B4B9D">
        <w:rPr>
          <w:b/>
        </w:rPr>
        <w:t>3.1. Заказчик обязуется:</w:t>
      </w:r>
    </w:p>
    <w:p w:rsidR="00B40690" w:rsidRPr="003B4B9D" w:rsidRDefault="00B40690" w:rsidP="00B40690">
      <w:pPr>
        <w:pStyle w:val="a3"/>
        <w:ind w:firstLine="709"/>
        <w:jc w:val="both"/>
        <w:rPr>
          <w:sz w:val="20"/>
          <w:szCs w:val="20"/>
        </w:rPr>
      </w:pPr>
      <w:r w:rsidRPr="003B4B9D">
        <w:rPr>
          <w:sz w:val="20"/>
          <w:szCs w:val="20"/>
        </w:rPr>
        <w:t>3.1.1. Своевременно и в полном объеме производить оплату оказанных услуг Исполнителем в соответствии с условиями настоящего Договора.</w:t>
      </w:r>
    </w:p>
    <w:p w:rsidR="00B40690" w:rsidRPr="003B4B9D" w:rsidRDefault="00B40690" w:rsidP="00B40690">
      <w:pPr>
        <w:ind w:firstLine="709"/>
        <w:rPr>
          <w:b/>
        </w:rPr>
      </w:pPr>
      <w:r w:rsidRPr="003B4B9D">
        <w:rPr>
          <w:b/>
        </w:rPr>
        <w:t xml:space="preserve">3.2. Заказчик имеет право: </w:t>
      </w:r>
    </w:p>
    <w:p w:rsidR="00B40690" w:rsidRPr="003B4B9D" w:rsidRDefault="00B40690" w:rsidP="00B40690">
      <w:pPr>
        <w:ind w:firstLine="709"/>
        <w:jc w:val="both"/>
      </w:pPr>
      <w:r w:rsidRPr="003B4B9D">
        <w:t>3.2.1. Предъявлять письменные претензии в случае ненадлежащего выполнения Исполнителем своих обязательств.</w:t>
      </w:r>
    </w:p>
    <w:p w:rsidR="00B40690" w:rsidRPr="003B4B9D" w:rsidRDefault="00B40690" w:rsidP="00B40690">
      <w:pPr>
        <w:ind w:firstLine="709"/>
        <w:jc w:val="both"/>
        <w:rPr>
          <w:noProof/>
        </w:rPr>
      </w:pPr>
      <w:r w:rsidRPr="003B4B9D">
        <w:rPr>
          <w:noProof/>
        </w:rPr>
        <w:lastRenderedPageBreak/>
        <w:t xml:space="preserve">3.2.2. Запрашивать у </w:t>
      </w:r>
      <w:r w:rsidRPr="003B4B9D">
        <w:t xml:space="preserve">Исполнителя </w:t>
      </w:r>
      <w:r w:rsidRPr="003B4B9D">
        <w:rPr>
          <w:noProof/>
        </w:rPr>
        <w:t>информацию о ходе оказания услуг.</w:t>
      </w:r>
    </w:p>
    <w:p w:rsidR="00B40690" w:rsidRPr="003B4B9D" w:rsidRDefault="00B40690" w:rsidP="00B40690">
      <w:pPr>
        <w:ind w:firstLine="709"/>
        <w:jc w:val="both"/>
        <w:rPr>
          <w:noProof/>
        </w:rPr>
      </w:pPr>
      <w:r w:rsidRPr="003B4B9D">
        <w:t>3.2.3. П</w:t>
      </w:r>
      <w:r w:rsidRPr="003B4B9D">
        <w:rPr>
          <w:noProof/>
        </w:rPr>
        <w:t>роверять ход оказания Исполнителем услуги, не вмешиваясь в его деятельность.</w:t>
      </w:r>
    </w:p>
    <w:p w:rsidR="00B40690" w:rsidRPr="003B4B9D" w:rsidRDefault="00B40690" w:rsidP="00B40690">
      <w:pPr>
        <w:ind w:firstLine="709"/>
        <w:jc w:val="both"/>
        <w:rPr>
          <w:noProof/>
        </w:rPr>
      </w:pPr>
      <w:r w:rsidRPr="003B4B9D">
        <w:rPr>
          <w:noProof/>
        </w:rPr>
        <w:t>3.2.4. Требовать надлежащего выполнения обязательств Исполнителем по Договору.</w:t>
      </w:r>
    </w:p>
    <w:p w:rsidR="00B40690" w:rsidRPr="003B4B9D" w:rsidRDefault="00B40690" w:rsidP="00B40690">
      <w:pPr>
        <w:ind w:firstLine="709"/>
        <w:jc w:val="both"/>
        <w:rPr>
          <w:noProof/>
        </w:rPr>
      </w:pPr>
      <w:r w:rsidRPr="003B4B9D">
        <w:rPr>
          <w:noProof/>
        </w:rPr>
        <w:t>3.2.5. Привлекать независимых экспертов для оценки качества оказанной услуги, а Исполнитель обязан обеспечить необходимые условия для их работы.</w:t>
      </w:r>
    </w:p>
    <w:p w:rsidR="00B40690" w:rsidRPr="003B4B9D" w:rsidRDefault="00B40690" w:rsidP="00B40690">
      <w:pPr>
        <w:ind w:firstLine="709"/>
        <w:jc w:val="both"/>
      </w:pPr>
      <w:r w:rsidRPr="003B4B9D">
        <w:t>3.2.6.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0690" w:rsidRPr="003B4B9D" w:rsidRDefault="00B40690" w:rsidP="00B40690">
      <w:pPr>
        <w:ind w:firstLine="709"/>
        <w:jc w:val="both"/>
        <w:rPr>
          <w:b/>
        </w:rPr>
      </w:pPr>
      <w:r w:rsidRPr="003B4B9D">
        <w:rPr>
          <w:b/>
        </w:rPr>
        <w:t>3.3. Исполнитель</w:t>
      </w:r>
      <w:r w:rsidRPr="003B4B9D">
        <w:t xml:space="preserve"> </w:t>
      </w:r>
      <w:r w:rsidRPr="003B4B9D">
        <w:rPr>
          <w:b/>
        </w:rPr>
        <w:t xml:space="preserve">обязуется: </w:t>
      </w:r>
    </w:p>
    <w:p w:rsidR="00076656" w:rsidRPr="003B4B9D" w:rsidRDefault="00B40690" w:rsidP="00076656">
      <w:pPr>
        <w:widowControl w:val="0"/>
        <w:autoSpaceDE w:val="0"/>
        <w:autoSpaceDN w:val="0"/>
        <w:adjustRightInd w:val="0"/>
        <w:ind w:left="709"/>
        <w:jc w:val="both"/>
        <w:rPr>
          <w:rFonts w:eastAsia="SimSun"/>
          <w:kern w:val="1"/>
          <w:lang w:eastAsia="hi-IN" w:bidi="hi-IN"/>
        </w:rPr>
      </w:pPr>
      <w:r w:rsidRPr="003B4B9D">
        <w:t>3</w:t>
      </w:r>
      <w:r w:rsidR="00076656" w:rsidRPr="003B4B9D">
        <w:t>.3.1.</w:t>
      </w:r>
      <w:r w:rsidR="00076656" w:rsidRPr="003B4B9D">
        <w:rPr>
          <w:rFonts w:eastAsia="SimSun"/>
          <w:kern w:val="1"/>
          <w:lang w:eastAsia="hi-IN" w:bidi="hi-IN"/>
        </w:rPr>
        <w:t xml:space="preserve"> Своевременно и надлежащим образом оказать услуги и представить заказчику отчетную документацию.</w:t>
      </w:r>
    </w:p>
    <w:p w:rsidR="00076656" w:rsidRPr="003B4B9D" w:rsidRDefault="00076656" w:rsidP="00076656">
      <w:pPr>
        <w:widowControl w:val="0"/>
        <w:numPr>
          <w:ilvl w:val="2"/>
          <w:numId w:val="10"/>
        </w:numPr>
        <w:autoSpaceDE w:val="0"/>
        <w:autoSpaceDN w:val="0"/>
        <w:adjustRightInd w:val="0"/>
        <w:ind w:left="0" w:firstLine="708"/>
        <w:jc w:val="both"/>
        <w:rPr>
          <w:rFonts w:eastAsia="SimSun"/>
          <w:kern w:val="1"/>
          <w:lang w:eastAsia="hi-IN" w:bidi="hi-IN"/>
        </w:rPr>
      </w:pPr>
      <w:r w:rsidRPr="003B4B9D">
        <w:rPr>
          <w:rFonts w:eastAsia="SimSun"/>
          <w:kern w:val="1"/>
          <w:lang w:eastAsia="hi-IN" w:bidi="hi-IN"/>
        </w:rPr>
        <w:t>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контракта.</w:t>
      </w:r>
      <w:bookmarkStart w:id="0" w:name="P1179"/>
      <w:bookmarkEnd w:id="0"/>
    </w:p>
    <w:p w:rsidR="00076656" w:rsidRPr="003B4B9D" w:rsidRDefault="00076656" w:rsidP="00076656">
      <w:pPr>
        <w:widowControl w:val="0"/>
        <w:numPr>
          <w:ilvl w:val="2"/>
          <w:numId w:val="10"/>
        </w:numPr>
        <w:autoSpaceDE w:val="0"/>
        <w:autoSpaceDN w:val="0"/>
        <w:adjustRightInd w:val="0"/>
        <w:ind w:left="0" w:firstLine="709"/>
        <w:jc w:val="both"/>
        <w:rPr>
          <w:rFonts w:eastAsia="SimSun"/>
          <w:kern w:val="1"/>
          <w:lang w:eastAsia="hi-IN" w:bidi="hi-IN"/>
        </w:rPr>
      </w:pPr>
      <w:r w:rsidRPr="003B4B9D">
        <w:rPr>
          <w:rFonts w:eastAsia="SimSun"/>
          <w:kern w:val="1"/>
          <w:lang w:eastAsia="hi-IN" w:bidi="hi-IN"/>
        </w:rPr>
        <w:t>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услуг, условиям Контракта.</w:t>
      </w:r>
    </w:p>
    <w:p w:rsidR="00076656" w:rsidRPr="003B4B9D" w:rsidRDefault="00076656" w:rsidP="00076656">
      <w:pPr>
        <w:widowControl w:val="0"/>
        <w:numPr>
          <w:ilvl w:val="2"/>
          <w:numId w:val="10"/>
        </w:numPr>
        <w:autoSpaceDE w:val="0"/>
        <w:autoSpaceDN w:val="0"/>
        <w:adjustRightInd w:val="0"/>
        <w:ind w:left="0" w:firstLine="709"/>
        <w:jc w:val="both"/>
        <w:rPr>
          <w:rFonts w:eastAsia="SimSun"/>
          <w:kern w:val="1"/>
          <w:lang w:eastAsia="hi-IN" w:bidi="hi-IN"/>
        </w:rPr>
      </w:pPr>
      <w:r w:rsidRPr="003B4B9D">
        <w:rPr>
          <w:rFonts w:eastAsia="SimSun"/>
          <w:kern w:val="1"/>
          <w:lang w:eastAsia="hi-IN" w:bidi="hi-IN"/>
        </w:rPr>
        <w:t>Обеспечить устранение недостатков и дефектов, выявленных при приемке результатов оказанных услуг и в течение гарантийного срока, за свой счет.</w:t>
      </w:r>
      <w:bookmarkStart w:id="1" w:name="P1182"/>
      <w:bookmarkEnd w:id="1"/>
    </w:p>
    <w:p w:rsidR="00076656" w:rsidRPr="003B4B9D" w:rsidRDefault="00076656" w:rsidP="00076656">
      <w:pPr>
        <w:widowControl w:val="0"/>
        <w:numPr>
          <w:ilvl w:val="2"/>
          <w:numId w:val="10"/>
        </w:numPr>
        <w:autoSpaceDE w:val="0"/>
        <w:autoSpaceDN w:val="0"/>
        <w:adjustRightInd w:val="0"/>
        <w:ind w:left="0" w:firstLine="709"/>
        <w:jc w:val="both"/>
        <w:rPr>
          <w:rFonts w:eastAsia="SimSun"/>
          <w:kern w:val="1"/>
          <w:lang w:eastAsia="hi-IN" w:bidi="hi-IN"/>
        </w:rPr>
      </w:pPr>
      <w:r w:rsidRPr="003B4B9D">
        <w:rPr>
          <w:rFonts w:eastAsia="SimSun"/>
          <w:kern w:val="1"/>
          <w:lang w:eastAsia="hi-IN" w:bidi="hi-IN"/>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Заказчику в течение 1 рабочего дня после приостановления оказания Услуг.</w:t>
      </w:r>
      <w:bookmarkStart w:id="2" w:name="P1186"/>
      <w:bookmarkEnd w:id="2"/>
    </w:p>
    <w:p w:rsidR="00076656" w:rsidRPr="003B4B9D" w:rsidRDefault="00076656" w:rsidP="00076656">
      <w:pPr>
        <w:widowControl w:val="0"/>
        <w:numPr>
          <w:ilvl w:val="2"/>
          <w:numId w:val="10"/>
        </w:numPr>
        <w:autoSpaceDE w:val="0"/>
        <w:autoSpaceDN w:val="0"/>
        <w:adjustRightInd w:val="0"/>
        <w:ind w:left="0" w:firstLine="709"/>
        <w:jc w:val="both"/>
        <w:rPr>
          <w:rFonts w:eastAsia="SimSun"/>
          <w:kern w:val="1"/>
          <w:lang w:eastAsia="hi-IN" w:bidi="hi-IN"/>
        </w:rPr>
      </w:pPr>
      <w:r w:rsidRPr="003B4B9D">
        <w:t xml:space="preserve">Возвратить излишне уплаченные за выполненные услуги денежные средства в случае выявления в ходе проверки уполномоченными контролирующими органами фактов завышения объемов и (или) стоимости услуг в течение трех лет с момента подписания документа, удостоверяющего приемку. </w:t>
      </w:r>
    </w:p>
    <w:p w:rsidR="00076656" w:rsidRPr="003B4B9D" w:rsidRDefault="00076656" w:rsidP="00076656">
      <w:pPr>
        <w:widowControl w:val="0"/>
        <w:numPr>
          <w:ilvl w:val="2"/>
          <w:numId w:val="10"/>
        </w:numPr>
        <w:autoSpaceDE w:val="0"/>
        <w:autoSpaceDN w:val="0"/>
        <w:adjustRightInd w:val="0"/>
        <w:ind w:left="0" w:firstLine="709"/>
        <w:jc w:val="both"/>
        <w:rPr>
          <w:rFonts w:eastAsia="SimSun"/>
          <w:kern w:val="1"/>
          <w:lang w:eastAsia="hi-IN" w:bidi="hi-IN"/>
        </w:rPr>
      </w:pPr>
      <w:r w:rsidRPr="003B4B9D">
        <w:t>Предоставить Заказчику документацию, предусмотренную настоящим Договором (акт сдачи-приемки оказанных услуг, счет, счет-фактуру и иные документы и материалы предусмотренные Договором) в срок, указанный в пункте 4.1 настоящего Договора.</w:t>
      </w:r>
    </w:p>
    <w:p w:rsidR="00076656" w:rsidRPr="003B4B9D" w:rsidRDefault="00076656" w:rsidP="00076656">
      <w:pPr>
        <w:widowControl w:val="0"/>
        <w:numPr>
          <w:ilvl w:val="2"/>
          <w:numId w:val="10"/>
        </w:numPr>
        <w:autoSpaceDE w:val="0"/>
        <w:autoSpaceDN w:val="0"/>
        <w:adjustRightInd w:val="0"/>
        <w:ind w:left="0" w:firstLine="709"/>
        <w:jc w:val="both"/>
        <w:rPr>
          <w:rFonts w:eastAsia="SimSun"/>
          <w:kern w:val="1"/>
          <w:lang w:eastAsia="hi-IN" w:bidi="hi-IN"/>
        </w:rPr>
      </w:pPr>
      <w:r w:rsidRPr="003B4B9D">
        <w:rPr>
          <w:rFonts w:eastAsia="SimSun"/>
          <w:kern w:val="1"/>
          <w:lang w:eastAsia="hi-IN" w:bidi="hi-IN"/>
        </w:rPr>
        <w:t>Осуществлять иные обязанности, предусмотренные законодательством Российской Федерации и условиями контракта.</w:t>
      </w:r>
    </w:p>
    <w:p w:rsidR="00B40690" w:rsidRPr="003B4B9D" w:rsidRDefault="00B40690" w:rsidP="00B40690">
      <w:pPr>
        <w:ind w:firstLine="709"/>
        <w:rPr>
          <w:b/>
        </w:rPr>
      </w:pPr>
      <w:r w:rsidRPr="003B4B9D">
        <w:rPr>
          <w:b/>
        </w:rPr>
        <w:t>3.4. Исполнитель имеет право:</w:t>
      </w:r>
    </w:p>
    <w:p w:rsidR="00B40690" w:rsidRPr="003B4B9D" w:rsidRDefault="00B40690" w:rsidP="00B40690">
      <w:pPr>
        <w:ind w:firstLine="709"/>
        <w:jc w:val="both"/>
      </w:pPr>
      <w:r w:rsidRPr="003B4B9D">
        <w:t xml:space="preserve">3.4.1. Требовать своевременной оплаты оказанных услуг в соответствии с подписанными Сторонами документами, указанными в п.2.5 настоящего договора. </w:t>
      </w:r>
    </w:p>
    <w:p w:rsidR="00B40690" w:rsidRPr="003B4B9D" w:rsidRDefault="00B40690" w:rsidP="00B40690">
      <w:pPr>
        <w:ind w:firstLine="709"/>
        <w:jc w:val="both"/>
      </w:pPr>
      <w:r w:rsidRPr="003B4B9D">
        <w:t>3.4.2.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9590F" w:rsidRPr="003B4B9D" w:rsidRDefault="0069590F" w:rsidP="0040271F">
      <w:pPr>
        <w:shd w:val="clear" w:color="auto" w:fill="FFFFFF"/>
        <w:ind w:right="23"/>
        <w:rPr>
          <w:b/>
          <w:bCs/>
        </w:rPr>
      </w:pPr>
    </w:p>
    <w:p w:rsidR="00B40690" w:rsidRPr="003B4B9D" w:rsidRDefault="00B40690" w:rsidP="00B40690">
      <w:pPr>
        <w:shd w:val="clear" w:color="auto" w:fill="FFFFFF"/>
        <w:ind w:right="23"/>
        <w:jc w:val="center"/>
        <w:rPr>
          <w:b/>
          <w:bCs/>
          <w:color w:val="000000"/>
        </w:rPr>
      </w:pPr>
      <w:r w:rsidRPr="003B4B9D">
        <w:rPr>
          <w:b/>
          <w:bCs/>
          <w:color w:val="000000"/>
          <w:lang w:val="en-US"/>
        </w:rPr>
        <w:t>IV</w:t>
      </w:r>
      <w:r w:rsidRPr="003B4B9D">
        <w:rPr>
          <w:b/>
          <w:bCs/>
          <w:color w:val="000000"/>
        </w:rPr>
        <w:t xml:space="preserve">. </w:t>
      </w:r>
      <w:r w:rsidR="00204CBD" w:rsidRPr="003B4B9D">
        <w:rPr>
          <w:b/>
          <w:bCs/>
          <w:color w:val="000000"/>
        </w:rPr>
        <w:t>Требования, предъявляемые  к  услугам</w:t>
      </w:r>
    </w:p>
    <w:p w:rsidR="00670297" w:rsidRPr="003B4B9D" w:rsidRDefault="00670297" w:rsidP="00670297">
      <w:pPr>
        <w:ind w:firstLine="567"/>
        <w:jc w:val="both"/>
      </w:pPr>
      <w:r w:rsidRPr="003B4B9D">
        <w:t xml:space="preserve">  4.</w:t>
      </w:r>
      <w:r w:rsidR="00076656" w:rsidRPr="003B4B9D">
        <w:t>1</w:t>
      </w:r>
      <w:r w:rsidRPr="003B4B9D">
        <w:t>. Услуги оказываются в условиях действующих объектов, без остановки рабочего и производственного процессов. Соблюдение правил действующего  внутреннего распорядка, контрольно – пропускного режима, внутренних положений, инструкций и требований – является обязательным условием.</w:t>
      </w:r>
      <w:r w:rsidRPr="003B4B9D">
        <w:rPr>
          <w:color w:val="000000"/>
          <w:shd w:val="clear" w:color="auto" w:fill="FFFFFF"/>
        </w:rPr>
        <w:t xml:space="preserve"> Организация, оказывающая услуги по испытанию наружных пожарных лестниц должна иметь обученный персонал, аттестованное испытательное оборудование, измерительный инструмент с результатами его поверок</w:t>
      </w:r>
      <w:r w:rsidR="00682CEC" w:rsidRPr="003B4B9D">
        <w:rPr>
          <w:color w:val="000000"/>
          <w:shd w:val="clear" w:color="auto" w:fill="FFFFFF"/>
        </w:rPr>
        <w:t>.</w:t>
      </w:r>
    </w:p>
    <w:p w:rsidR="00D211CB" w:rsidRPr="003B4B9D" w:rsidRDefault="00D211CB" w:rsidP="00670297">
      <w:pPr>
        <w:ind w:firstLine="567"/>
        <w:jc w:val="both"/>
      </w:pPr>
      <w:r w:rsidRPr="003B4B9D">
        <w:t>4.</w:t>
      </w:r>
      <w:r w:rsidR="00076656" w:rsidRPr="003B4B9D">
        <w:t>2</w:t>
      </w:r>
      <w:r w:rsidRPr="003B4B9D">
        <w:t>. Порядок приемки услуг:</w:t>
      </w:r>
    </w:p>
    <w:p w:rsidR="00D211CB" w:rsidRPr="003B4B9D" w:rsidRDefault="00D211CB" w:rsidP="00D211CB">
      <w:pPr>
        <w:ind w:firstLine="567"/>
        <w:jc w:val="both"/>
      </w:pPr>
      <w:r w:rsidRPr="003B4B9D">
        <w:t xml:space="preserve">Исполнитель  представляет Заказчику результаты оказанных услуг путем предоставления акта оказанных услуг, составленного в двух оригинальных экземплярах,  подписанного со своей стороны и  другие первичные документы  на  оплату. </w:t>
      </w:r>
    </w:p>
    <w:p w:rsidR="00D211CB" w:rsidRPr="003B4B9D" w:rsidRDefault="00D211CB" w:rsidP="00D211CB">
      <w:pPr>
        <w:ind w:firstLine="567"/>
        <w:jc w:val="both"/>
      </w:pPr>
      <w:r w:rsidRPr="003B4B9D">
        <w:t>Заказчик течение 5-ти (пяти) рабочих дней со дня получения акта оказанных услуг от Исполнителя, проверив соответствие качества оказанных услуг по установленным Заказчиком требованиям, обязан подписать акт оказанных услуг Исполнителю, или оформить мотивированный отказ.</w:t>
      </w:r>
    </w:p>
    <w:p w:rsidR="00D211CB" w:rsidRPr="003B4B9D" w:rsidRDefault="00D211CB" w:rsidP="00D211CB">
      <w:pPr>
        <w:ind w:firstLine="567"/>
        <w:jc w:val="both"/>
      </w:pPr>
      <w:r w:rsidRPr="003B4B9D">
        <w:t xml:space="preserve">В случае мотивированного отказа  сторонами составляется акт с указанием обнаруженных недостатков и сроков их устранения. Заказчик в течение 3-х(трех) рабочих дней рассматривает и подписывает акт. </w:t>
      </w:r>
    </w:p>
    <w:p w:rsidR="00D211CB" w:rsidRPr="003B4B9D" w:rsidRDefault="00D211CB" w:rsidP="00D211CB">
      <w:pPr>
        <w:ind w:firstLine="567"/>
        <w:jc w:val="both"/>
      </w:pPr>
      <w:r w:rsidRPr="003B4B9D">
        <w:t>Обнаруженные недостатки устраняются Исполнителем за свой счет, в течение 3-х(трех) рабочих дней.</w:t>
      </w:r>
    </w:p>
    <w:p w:rsidR="00D211CB" w:rsidRPr="003B4B9D" w:rsidRDefault="00D211CB" w:rsidP="00D211CB">
      <w:pPr>
        <w:ind w:firstLine="567"/>
        <w:jc w:val="both"/>
      </w:pPr>
      <w:r w:rsidRPr="003B4B9D">
        <w:t>Услуги считаются оказанными с момента подписания акта оказанных услуг.</w:t>
      </w:r>
    </w:p>
    <w:p w:rsidR="00D211CB" w:rsidRPr="003B4B9D" w:rsidRDefault="00D211CB" w:rsidP="00D211CB">
      <w:pPr>
        <w:ind w:firstLine="567"/>
        <w:jc w:val="both"/>
      </w:pPr>
      <w:r w:rsidRPr="003B4B9D">
        <w:t>4.</w:t>
      </w:r>
      <w:r w:rsidR="00076656" w:rsidRPr="003B4B9D">
        <w:t>3</w:t>
      </w:r>
      <w:r w:rsidRPr="003B4B9D">
        <w:t>. Гарантийный срок на оказанные услуги должен составлять 3 месяца с момента подписания Акта оказанных услуг.</w:t>
      </w:r>
    </w:p>
    <w:p w:rsidR="006B0A19" w:rsidRPr="003B4B9D" w:rsidRDefault="006B0A19" w:rsidP="00B40690">
      <w:pPr>
        <w:shd w:val="clear" w:color="auto" w:fill="FFFFFF"/>
        <w:ind w:left="113"/>
        <w:rPr>
          <w:b/>
          <w:bCs/>
          <w:color w:val="000000"/>
        </w:rPr>
      </w:pPr>
    </w:p>
    <w:p w:rsidR="00B40690" w:rsidRPr="003B4B9D" w:rsidRDefault="00B40690" w:rsidP="00B40690">
      <w:pPr>
        <w:pStyle w:val="ConsNormal0"/>
        <w:ind w:firstLine="0"/>
        <w:jc w:val="center"/>
        <w:rPr>
          <w:rFonts w:ascii="Times New Roman" w:hAnsi="Times New Roman"/>
          <w:b/>
          <w:color w:val="000000"/>
        </w:rPr>
      </w:pPr>
      <w:r w:rsidRPr="003B4B9D">
        <w:rPr>
          <w:rFonts w:ascii="Times New Roman" w:hAnsi="Times New Roman"/>
          <w:b/>
          <w:bCs/>
          <w:color w:val="000000"/>
          <w:lang w:val="en-US"/>
        </w:rPr>
        <w:t>V</w:t>
      </w:r>
      <w:r w:rsidRPr="003B4B9D">
        <w:rPr>
          <w:rFonts w:ascii="Times New Roman" w:hAnsi="Times New Roman"/>
          <w:b/>
          <w:bCs/>
          <w:color w:val="000000"/>
        </w:rPr>
        <w:t>. </w:t>
      </w:r>
      <w:r w:rsidRPr="003B4B9D">
        <w:rPr>
          <w:rFonts w:ascii="Times New Roman" w:hAnsi="Times New Roman"/>
          <w:b/>
          <w:color w:val="000000"/>
        </w:rPr>
        <w:t>Изменение условий Договора</w:t>
      </w:r>
    </w:p>
    <w:p w:rsidR="00B40690" w:rsidRPr="003B4B9D" w:rsidRDefault="00B40690" w:rsidP="00B40690">
      <w:pPr>
        <w:ind w:firstLine="709"/>
        <w:jc w:val="both"/>
      </w:pPr>
      <w:r w:rsidRPr="003B4B9D">
        <w:t>5.1. При исполнении Договора изменение его существенных условий не допускается, за исключением случаев, предусмотренных Федеральным законом от 05.04.2013 № 44-ФЗ «О договорной системе в сфере закупок товаров, работ, услуг для обеспечения государственных и муниципальных нужд».</w:t>
      </w:r>
    </w:p>
    <w:p w:rsidR="00B40690" w:rsidRPr="003B4B9D" w:rsidRDefault="00B40690" w:rsidP="00B40690">
      <w:pPr>
        <w:ind w:firstLine="709"/>
        <w:jc w:val="both"/>
      </w:pPr>
      <w:r w:rsidRPr="003B4B9D">
        <w:t>5.2. При исполнении Договора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B40690" w:rsidRPr="003B4B9D" w:rsidRDefault="00B40690" w:rsidP="00B40690">
      <w:pPr>
        <w:jc w:val="center"/>
      </w:pPr>
    </w:p>
    <w:p w:rsidR="00B40690" w:rsidRPr="003B4B9D" w:rsidRDefault="00B40690" w:rsidP="00B40690">
      <w:pPr>
        <w:jc w:val="center"/>
        <w:rPr>
          <w:b/>
        </w:rPr>
      </w:pPr>
      <w:r w:rsidRPr="003B4B9D">
        <w:rPr>
          <w:b/>
          <w:lang w:val="en-US"/>
        </w:rPr>
        <w:t>VI</w:t>
      </w:r>
      <w:r w:rsidRPr="003B4B9D">
        <w:rPr>
          <w:b/>
        </w:rPr>
        <w:t>. Расторжение Договора</w:t>
      </w:r>
    </w:p>
    <w:p w:rsidR="00B40690" w:rsidRPr="003B4B9D" w:rsidRDefault="00B40690" w:rsidP="00B40690">
      <w:pPr>
        <w:ind w:firstLine="709"/>
        <w:jc w:val="both"/>
      </w:pPr>
      <w:r w:rsidRPr="003B4B9D">
        <w:t>6.1.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rsidR="00B40690" w:rsidRPr="003B4B9D" w:rsidRDefault="00B40690" w:rsidP="00B40690">
      <w:pPr>
        <w:ind w:firstLine="709"/>
        <w:jc w:val="both"/>
      </w:pPr>
      <w:r w:rsidRPr="003B4B9D">
        <w:t>6.2.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0690" w:rsidRPr="003B4B9D" w:rsidRDefault="00B40690" w:rsidP="00B40690">
      <w:pPr>
        <w:ind w:firstLine="709"/>
        <w:jc w:val="both"/>
      </w:pPr>
      <w:r w:rsidRPr="003B4B9D">
        <w:t>6.3.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rsidR="00B40690" w:rsidRPr="003B4B9D" w:rsidRDefault="00B40690" w:rsidP="00B40690">
      <w:pPr>
        <w:tabs>
          <w:tab w:val="left" w:pos="1276"/>
        </w:tabs>
        <w:ind w:firstLine="709"/>
        <w:jc w:val="both"/>
      </w:pPr>
      <w:r w:rsidRPr="003B4B9D">
        <w:t>6.4. При проведении Заказчиком экспертизы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40690" w:rsidRPr="003B4B9D" w:rsidRDefault="00B40690" w:rsidP="00B40690">
      <w:pPr>
        <w:ind w:firstLine="709"/>
        <w:jc w:val="both"/>
      </w:pPr>
      <w:r w:rsidRPr="003B4B9D">
        <w:t>6.5. Решение Заказчика об одностороннем отказе от исполнения Договора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надлежащее уведомление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w:t>
      </w:r>
    </w:p>
    <w:p w:rsidR="00B40690" w:rsidRPr="003B4B9D" w:rsidRDefault="00B40690" w:rsidP="00B40690">
      <w:pPr>
        <w:ind w:firstLine="709"/>
        <w:jc w:val="both"/>
      </w:pPr>
      <w:r w:rsidRPr="003B4B9D">
        <w:t>6.6.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B40690" w:rsidRPr="003B4B9D" w:rsidRDefault="00B40690" w:rsidP="00B40690">
      <w:pPr>
        <w:ind w:firstLine="709"/>
        <w:jc w:val="both"/>
      </w:pPr>
      <w:r w:rsidRPr="003B4B9D">
        <w:t>6.7.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B40690" w:rsidRPr="003B4B9D" w:rsidRDefault="00B40690" w:rsidP="00B40690">
      <w:pPr>
        <w:ind w:firstLine="709"/>
        <w:jc w:val="both"/>
      </w:pPr>
      <w:r w:rsidRPr="003B4B9D">
        <w:t>6.8.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B40690" w:rsidRPr="003B4B9D" w:rsidRDefault="00B40690" w:rsidP="00B40690">
      <w:pPr>
        <w:ind w:firstLine="709"/>
        <w:jc w:val="both"/>
      </w:pPr>
      <w:r w:rsidRPr="003B4B9D">
        <w:t>6.9. 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Исполнителя подтверждения о его вручении Заказчику. Выполнение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B40690" w:rsidRPr="003B4B9D" w:rsidRDefault="00B40690" w:rsidP="00B40690">
      <w:pPr>
        <w:ind w:firstLine="709"/>
        <w:jc w:val="both"/>
      </w:pPr>
      <w:r w:rsidRPr="003B4B9D">
        <w:t>6.10.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B40690" w:rsidRPr="003B4B9D" w:rsidRDefault="00B40690" w:rsidP="00B40690">
      <w:pPr>
        <w:ind w:firstLine="709"/>
        <w:jc w:val="both"/>
      </w:pPr>
      <w:r w:rsidRPr="003B4B9D">
        <w:t>6.11.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B40690" w:rsidRPr="003B4B9D" w:rsidRDefault="00B40690" w:rsidP="00B40690">
      <w:pPr>
        <w:ind w:firstLine="709"/>
        <w:jc w:val="both"/>
      </w:pPr>
      <w:r w:rsidRPr="003B4B9D">
        <w:t>6.12.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E6A78" w:rsidRPr="003B4B9D" w:rsidRDefault="00DE6A78" w:rsidP="00B40690">
      <w:pPr>
        <w:shd w:val="clear" w:color="auto" w:fill="FFFFFF"/>
        <w:jc w:val="center"/>
        <w:rPr>
          <w:b/>
          <w:bCs/>
          <w:color w:val="000000"/>
        </w:rPr>
      </w:pPr>
    </w:p>
    <w:p w:rsidR="00B40690" w:rsidRPr="003B4B9D" w:rsidRDefault="00B40690" w:rsidP="00B40690">
      <w:pPr>
        <w:shd w:val="clear" w:color="auto" w:fill="FFFFFF"/>
        <w:jc w:val="center"/>
        <w:rPr>
          <w:b/>
          <w:bCs/>
          <w:color w:val="000000"/>
        </w:rPr>
      </w:pPr>
      <w:r w:rsidRPr="003B4B9D">
        <w:rPr>
          <w:b/>
          <w:bCs/>
          <w:color w:val="000000"/>
          <w:lang w:val="en-US"/>
        </w:rPr>
        <w:t>VII</w:t>
      </w:r>
      <w:r w:rsidRPr="003B4B9D">
        <w:rPr>
          <w:b/>
          <w:bCs/>
          <w:color w:val="000000"/>
        </w:rPr>
        <w:t>. Действие непреодолимой силы</w:t>
      </w:r>
    </w:p>
    <w:p w:rsidR="00B40690" w:rsidRPr="003B4B9D" w:rsidRDefault="00B40690" w:rsidP="00B40690">
      <w:pPr>
        <w:pStyle w:val="ConsNonformat"/>
        <w:widowControl/>
        <w:ind w:firstLine="709"/>
        <w:jc w:val="both"/>
        <w:rPr>
          <w:rFonts w:ascii="Times New Roman" w:hAnsi="Times New Roman" w:cs="Times New Roman"/>
          <w:sz w:val="20"/>
          <w:szCs w:val="20"/>
        </w:rPr>
      </w:pPr>
      <w:r w:rsidRPr="003B4B9D">
        <w:rPr>
          <w:rFonts w:ascii="Times New Roman" w:hAnsi="Times New Roman" w:cs="Times New Roman"/>
          <w:sz w:val="20"/>
          <w:szCs w:val="20"/>
        </w:rPr>
        <w:t>7.1. 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B40690" w:rsidRPr="003B4B9D" w:rsidRDefault="00B40690" w:rsidP="00B40690">
      <w:pPr>
        <w:pStyle w:val="ConsNonformat"/>
        <w:ind w:firstLine="709"/>
        <w:jc w:val="both"/>
        <w:rPr>
          <w:rFonts w:ascii="Times New Roman" w:hAnsi="Times New Roman" w:cs="Times New Roman"/>
          <w:sz w:val="20"/>
          <w:szCs w:val="20"/>
        </w:rPr>
      </w:pPr>
      <w:r w:rsidRPr="003B4B9D">
        <w:rPr>
          <w:rFonts w:ascii="Times New Roman" w:hAnsi="Times New Roman" w:cs="Times New Roman"/>
          <w:sz w:val="20"/>
          <w:szCs w:val="20"/>
        </w:rPr>
        <w:t>7.2. При возникновении форс-мажорных обстоятельств, препятствующих исполнению обязательств по настоящему Договору,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rsidR="00B40690" w:rsidRPr="003B4B9D" w:rsidRDefault="00B40690" w:rsidP="00B40690">
      <w:pPr>
        <w:pStyle w:val="ConsNonformat"/>
        <w:ind w:firstLine="709"/>
        <w:jc w:val="both"/>
        <w:rPr>
          <w:rFonts w:ascii="Times New Roman" w:hAnsi="Times New Roman" w:cs="Times New Roman"/>
          <w:sz w:val="20"/>
          <w:szCs w:val="20"/>
        </w:rPr>
      </w:pPr>
      <w:r w:rsidRPr="003B4B9D">
        <w:rPr>
          <w:rFonts w:ascii="Times New Roman" w:hAnsi="Times New Roman" w:cs="Times New Roman"/>
          <w:sz w:val="20"/>
          <w:szCs w:val="20"/>
        </w:rPr>
        <w:t xml:space="preserve">7.3. О наступлении форс-мажорных обстоятельств, Стороны письменно уведомляют друг друга в 10 (десятидневный) срок с момента их возникновения. Факт наступления форс-мажорных обстоятельств должен быть </w:t>
      </w:r>
      <w:r w:rsidRPr="003B4B9D">
        <w:rPr>
          <w:rFonts w:ascii="Times New Roman" w:hAnsi="Times New Roman" w:cs="Times New Roman"/>
          <w:sz w:val="20"/>
          <w:szCs w:val="20"/>
        </w:rPr>
        <w:lastRenderedPageBreak/>
        <w:t>документально удостоверен полномочными на это органами власти. Удостоверяющие документы прилагаются к письменному уведомлению.</w:t>
      </w:r>
    </w:p>
    <w:p w:rsidR="00B40690" w:rsidRPr="003B4B9D" w:rsidRDefault="00B40690" w:rsidP="00B40690">
      <w:pPr>
        <w:pStyle w:val="ConsNonformat"/>
        <w:ind w:firstLine="709"/>
        <w:jc w:val="both"/>
        <w:rPr>
          <w:rFonts w:ascii="Times New Roman" w:hAnsi="Times New Roman" w:cs="Times New Roman"/>
          <w:sz w:val="20"/>
          <w:szCs w:val="20"/>
        </w:rPr>
      </w:pPr>
      <w:r w:rsidRPr="003B4B9D">
        <w:rPr>
          <w:rFonts w:ascii="Times New Roman" w:hAnsi="Times New Roman" w:cs="Times New Roman"/>
          <w:sz w:val="20"/>
          <w:szCs w:val="20"/>
        </w:rPr>
        <w:t>7.4. В случае не предоставления уведомления и удостоверяющего форс-мажорные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rsidR="00B40690" w:rsidRPr="003B4B9D" w:rsidRDefault="00B40690" w:rsidP="00B40690">
      <w:pPr>
        <w:ind w:firstLine="720"/>
        <w:jc w:val="both"/>
      </w:pPr>
      <w:r w:rsidRPr="003B4B9D">
        <w:t>7.5. Если обстоятельства непреодолимой силы действуют непрерывно на протяжении 2 (двух) месяцев и не обнаруживают признаков прекращения, настоящий Договор, может быть расторгнут в соответствии с действующим законодательством Российской Федерации.</w:t>
      </w:r>
    </w:p>
    <w:p w:rsidR="00B40690" w:rsidRPr="003B4B9D" w:rsidRDefault="00B40690" w:rsidP="00B40690">
      <w:pPr>
        <w:shd w:val="clear" w:color="auto" w:fill="FFFFFF"/>
        <w:ind w:left="113"/>
        <w:jc w:val="center"/>
        <w:rPr>
          <w:b/>
          <w:bCs/>
          <w:color w:val="000000"/>
        </w:rPr>
      </w:pPr>
    </w:p>
    <w:p w:rsidR="00B40690" w:rsidRPr="003B4B9D" w:rsidRDefault="00B40690" w:rsidP="00B40690">
      <w:pPr>
        <w:widowControl w:val="0"/>
        <w:shd w:val="clear" w:color="auto" w:fill="FFFFFF"/>
        <w:autoSpaceDE w:val="0"/>
        <w:autoSpaceDN w:val="0"/>
        <w:adjustRightInd w:val="0"/>
        <w:ind w:left="113"/>
        <w:jc w:val="center"/>
        <w:rPr>
          <w:b/>
          <w:noProof/>
        </w:rPr>
      </w:pPr>
      <w:r w:rsidRPr="003B4B9D">
        <w:rPr>
          <w:b/>
          <w:bCs/>
          <w:color w:val="000000"/>
        </w:rPr>
        <w:t>8. Ответственность Сторон</w:t>
      </w:r>
      <w:r w:rsidRPr="003B4B9D">
        <w:rPr>
          <w:b/>
          <w:noProof/>
        </w:rPr>
        <w:t xml:space="preserve"> за неисполнение или ненадлежащие исполнение обязательств, предусмотренных Договором</w:t>
      </w:r>
      <w:r w:rsidRPr="003B4B9D">
        <w:rPr>
          <w:b/>
          <w:noProof/>
        </w:rPr>
        <w:tab/>
      </w:r>
    </w:p>
    <w:p w:rsidR="002D313A" w:rsidRPr="003B4B9D" w:rsidRDefault="002D313A" w:rsidP="002D313A">
      <w:pPr>
        <w:ind w:firstLine="540"/>
        <w:jc w:val="both"/>
        <w:rPr>
          <w:rFonts w:eastAsia="Calibri"/>
        </w:rPr>
      </w:pPr>
      <w:r w:rsidRPr="003B4B9D">
        <w:t>8.1.</w:t>
      </w:r>
      <w:r w:rsidRPr="003B4B9D">
        <w:rPr>
          <w:b/>
        </w:rPr>
        <w:t> </w:t>
      </w:r>
      <w:r w:rsidRPr="003B4B9D">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2D313A" w:rsidRPr="003B4B9D" w:rsidRDefault="002D313A" w:rsidP="002D313A">
      <w:pPr>
        <w:ind w:firstLine="540"/>
        <w:jc w:val="both"/>
        <w:rPr>
          <w:rFonts w:eastAsia="Calibri"/>
        </w:rPr>
      </w:pPr>
      <w:r w:rsidRPr="003B4B9D">
        <w:rPr>
          <w:rFonts w:eastAsia="Calibri"/>
        </w:rPr>
        <w:t xml:space="preserve">8.2.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обязан направить Поставщику требование об уплате </w:t>
      </w:r>
      <w:r w:rsidRPr="003B4B9D">
        <w:rPr>
          <w:rFonts w:eastAsia="Calibri"/>
          <w:bCs/>
        </w:rPr>
        <w:t>неустоек (штрафов, пеней).</w:t>
      </w:r>
    </w:p>
    <w:p w:rsidR="002D313A" w:rsidRPr="003B4B9D" w:rsidRDefault="002D313A" w:rsidP="002D313A">
      <w:pPr>
        <w:autoSpaceDE w:val="0"/>
        <w:autoSpaceDN w:val="0"/>
        <w:adjustRightInd w:val="0"/>
        <w:ind w:firstLine="540"/>
        <w:jc w:val="both"/>
        <w:rPr>
          <w:bCs/>
        </w:rPr>
      </w:pPr>
      <w:r w:rsidRPr="003B4B9D">
        <w:rPr>
          <w:rFonts w:eastAsia="Calibri"/>
        </w:rPr>
        <w:t xml:space="preserve">8.3. </w:t>
      </w:r>
      <w:r w:rsidRPr="003B4B9D">
        <w:rPr>
          <w:bC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D313A" w:rsidRPr="003B4B9D" w:rsidRDefault="002D313A" w:rsidP="002D313A">
      <w:pPr>
        <w:autoSpaceDE w:val="0"/>
        <w:autoSpaceDN w:val="0"/>
        <w:adjustRightInd w:val="0"/>
        <w:ind w:firstLine="540"/>
        <w:jc w:val="both"/>
        <w:rPr>
          <w:rFonts w:eastAsia="Calibri"/>
          <w:lang w:eastAsia="en-US"/>
        </w:rPr>
      </w:pPr>
      <w:r w:rsidRPr="003B4B9D">
        <w:rPr>
          <w:rFonts w:eastAsia="Calibri"/>
          <w:lang w:eastAsia="en-US"/>
        </w:rPr>
        <w:t xml:space="preserve">8.4. </w:t>
      </w:r>
      <w:r w:rsidRPr="003B4B9D">
        <w:rPr>
          <w:bC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3B4B9D">
        <w:t>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w:t>
      </w:r>
      <w:r w:rsidRPr="003B4B9D">
        <w:rPr>
          <w:rFonts w:eastAsia="Calibri"/>
          <w:lang w:eastAsia="en-US"/>
        </w:rPr>
        <w:t xml:space="preserve"> 10 процента цены договора (этапа)</w:t>
      </w:r>
      <w:r w:rsidRPr="003B4B9D">
        <w:t xml:space="preserve"> (за исключением случаев, предусмотренных пунктами 6.5 и 6.6</w:t>
      </w:r>
      <w:r w:rsidRPr="003B4B9D">
        <w:rPr>
          <w:rFonts w:eastAsia="Calibri"/>
          <w:lang w:eastAsia="en-US"/>
        </w:rPr>
        <w:t>).</w:t>
      </w:r>
    </w:p>
    <w:p w:rsidR="002D313A" w:rsidRPr="003B4B9D" w:rsidRDefault="002D313A" w:rsidP="002D313A">
      <w:pPr>
        <w:autoSpaceDE w:val="0"/>
        <w:autoSpaceDN w:val="0"/>
        <w:adjustRightInd w:val="0"/>
        <w:ind w:firstLine="540"/>
        <w:jc w:val="both"/>
      </w:pPr>
      <w:r w:rsidRPr="003B4B9D">
        <w:rPr>
          <w:rFonts w:eastAsia="Calibri"/>
        </w:rPr>
        <w:t>8.5.</w:t>
      </w:r>
      <w:r w:rsidRPr="003B4B9D">
        <w:t xml:space="preserve">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договора,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Договором, и устанавливается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процентов начальной (максимальной) цены Договора. </w:t>
      </w:r>
    </w:p>
    <w:p w:rsidR="002D313A" w:rsidRPr="003B4B9D" w:rsidRDefault="002D313A" w:rsidP="002D313A">
      <w:pPr>
        <w:ind w:firstLine="540"/>
        <w:jc w:val="both"/>
      </w:pPr>
      <w:r w:rsidRPr="003B4B9D">
        <w:t>8.6.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порядке, установленном Постановлением Правительства Российской Федерации от 30.08.2017 № 1042 и составляет: 1000 (одна тысяча)рублей.</w:t>
      </w:r>
    </w:p>
    <w:p w:rsidR="002D313A" w:rsidRPr="003B4B9D" w:rsidRDefault="002D313A" w:rsidP="002D313A">
      <w:pPr>
        <w:ind w:firstLine="540"/>
        <w:jc w:val="both"/>
      </w:pPr>
      <w:r w:rsidRPr="003B4B9D">
        <w:t>8.7.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2D313A" w:rsidRPr="003B4B9D" w:rsidRDefault="002D313A" w:rsidP="002D313A">
      <w:pPr>
        <w:ind w:firstLine="540"/>
        <w:jc w:val="both"/>
        <w:rPr>
          <w:rFonts w:eastAsia="Calibri"/>
          <w:bCs/>
        </w:rPr>
      </w:pPr>
      <w:r w:rsidRPr="003B4B9D">
        <w:t xml:space="preserve">8.8. </w:t>
      </w:r>
      <w:r w:rsidRPr="003B4B9D">
        <w:rPr>
          <w:rFonts w:eastAsia="Calibri"/>
          <w:bCs/>
        </w:rPr>
        <w:t>В случае просрочки исполнения или ненадлежащего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2D313A" w:rsidRPr="003B4B9D" w:rsidRDefault="002D313A" w:rsidP="002D313A">
      <w:pPr>
        <w:ind w:firstLine="540"/>
        <w:jc w:val="both"/>
      </w:pPr>
      <w:r w:rsidRPr="003B4B9D">
        <w:rPr>
          <w:rFonts w:eastAsia="Calibri"/>
          <w:bCs/>
        </w:rPr>
        <w:t>8.9. </w:t>
      </w:r>
      <w:r w:rsidRPr="003B4B9D">
        <w:t>В случае если Поставщик потребует уплаты пени за просрочку исполнения Заказчиком обязательств,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2D313A" w:rsidRPr="003B4B9D" w:rsidRDefault="002D313A" w:rsidP="002D313A">
      <w:pPr>
        <w:ind w:firstLine="540"/>
        <w:jc w:val="both"/>
        <w:rPr>
          <w:rFonts w:eastAsia="Calibri"/>
        </w:rPr>
      </w:pPr>
      <w:r w:rsidRPr="003B4B9D">
        <w:t xml:space="preserve">8.10.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Постановлением Правительства Российской Федерации от 30.08.2017 № 1042 </w:t>
      </w:r>
      <w:r w:rsidRPr="003B4B9D">
        <w:rPr>
          <w:rFonts w:eastAsia="Calibri"/>
        </w:rPr>
        <w:t>и составляет 1000(одна тысяча) рублей.</w:t>
      </w:r>
    </w:p>
    <w:p w:rsidR="002D313A" w:rsidRPr="003B4B9D" w:rsidRDefault="002D313A" w:rsidP="002D313A">
      <w:pPr>
        <w:ind w:firstLine="540"/>
        <w:jc w:val="both"/>
        <w:rPr>
          <w:rFonts w:eastAsia="Calibri"/>
        </w:rPr>
      </w:pPr>
      <w:r w:rsidRPr="003B4B9D">
        <w:t>8.11.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D313A" w:rsidRPr="003B4B9D" w:rsidRDefault="002D313A" w:rsidP="002D313A">
      <w:pPr>
        <w:ind w:firstLine="540"/>
        <w:jc w:val="both"/>
      </w:pPr>
      <w:r w:rsidRPr="003B4B9D">
        <w:rPr>
          <w:rFonts w:eastAsia="Calibri"/>
        </w:rPr>
        <w:t xml:space="preserve">8.12. Сторона </w:t>
      </w:r>
      <w:r w:rsidRPr="003B4B9D">
        <w:t>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D313A" w:rsidRPr="003B4B9D" w:rsidRDefault="002D313A" w:rsidP="002D313A">
      <w:pPr>
        <w:ind w:firstLine="425"/>
        <w:jc w:val="both"/>
      </w:pPr>
      <w:r w:rsidRPr="003B4B9D">
        <w:t>8.13.</w:t>
      </w:r>
      <w:r w:rsidRPr="003B4B9D">
        <w:rPr>
          <w:b/>
        </w:rPr>
        <w:t> </w:t>
      </w:r>
      <w:r w:rsidRPr="003B4B9D">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w:t>
      </w:r>
    </w:p>
    <w:p w:rsidR="0005322E" w:rsidRPr="003B4B9D" w:rsidRDefault="0005322E" w:rsidP="002D313A">
      <w:pPr>
        <w:ind w:firstLine="540"/>
        <w:jc w:val="both"/>
      </w:pPr>
      <w:r w:rsidRPr="003B4B9D">
        <w:t>настоящим Договором, в соответствии с действующим законодательством Российской Федерации.</w:t>
      </w:r>
    </w:p>
    <w:p w:rsidR="00B40690" w:rsidRPr="003B4B9D" w:rsidRDefault="00B40690" w:rsidP="00B40690">
      <w:pPr>
        <w:shd w:val="clear" w:color="auto" w:fill="FFFFFF"/>
        <w:tabs>
          <w:tab w:val="left" w:pos="1440"/>
        </w:tabs>
        <w:ind w:firstLine="709"/>
        <w:jc w:val="both"/>
      </w:pPr>
    </w:p>
    <w:p w:rsidR="00B40690" w:rsidRPr="003B4B9D" w:rsidRDefault="00B40690" w:rsidP="00B40690">
      <w:pPr>
        <w:shd w:val="clear" w:color="auto" w:fill="FFFFFF"/>
        <w:ind w:left="24"/>
        <w:jc w:val="center"/>
        <w:rPr>
          <w:b/>
          <w:bCs/>
          <w:color w:val="000000"/>
        </w:rPr>
      </w:pPr>
      <w:r w:rsidRPr="003B4B9D">
        <w:rPr>
          <w:b/>
          <w:lang w:val="en-US"/>
        </w:rPr>
        <w:t>IX</w:t>
      </w:r>
      <w:r w:rsidRPr="003B4B9D">
        <w:rPr>
          <w:b/>
          <w:bCs/>
          <w:color w:val="000000"/>
        </w:rPr>
        <w:t>. Разрешение споров и разногласий</w:t>
      </w:r>
    </w:p>
    <w:p w:rsidR="00B40690" w:rsidRPr="003B4B9D" w:rsidRDefault="00B40690" w:rsidP="00B40690">
      <w:pPr>
        <w:pStyle w:val="22"/>
        <w:widowControl w:val="0"/>
        <w:ind w:right="0" w:firstLine="709"/>
        <w:rPr>
          <w:rFonts w:ascii="Times New Roman" w:hAnsi="Times New Roman"/>
          <w:sz w:val="20"/>
        </w:rPr>
      </w:pPr>
      <w:r w:rsidRPr="003B4B9D">
        <w:rPr>
          <w:rFonts w:ascii="Times New Roman" w:hAnsi="Times New Roman"/>
          <w:noProof/>
          <w:sz w:val="20"/>
        </w:rPr>
        <w:lastRenderedPageBreak/>
        <w:t xml:space="preserve">9.1. </w:t>
      </w:r>
      <w:r w:rsidRPr="003B4B9D">
        <w:rPr>
          <w:rFonts w:ascii="Times New Roman" w:hAnsi="Times New Roman"/>
          <w:sz w:val="20"/>
        </w:rPr>
        <w:t xml:space="preserve">Все возникающие между Сторонами споры решаются в претензионном порядке. Претензии рассматриваются в течение 30 (тридцати) календарных дней с момента их получения. </w:t>
      </w:r>
    </w:p>
    <w:p w:rsidR="00B40690" w:rsidRPr="003B4B9D" w:rsidRDefault="00B40690" w:rsidP="00B40690">
      <w:pPr>
        <w:pStyle w:val="22"/>
        <w:widowControl w:val="0"/>
        <w:ind w:right="0" w:firstLine="709"/>
        <w:rPr>
          <w:rFonts w:ascii="Times New Roman" w:hAnsi="Times New Roman"/>
          <w:sz w:val="20"/>
        </w:rPr>
      </w:pPr>
      <w:r w:rsidRPr="003B4B9D">
        <w:rPr>
          <w:rFonts w:ascii="Times New Roman" w:hAnsi="Times New Roman"/>
          <w:noProof/>
          <w:sz w:val="20"/>
        </w:rPr>
        <w:t xml:space="preserve">9.2. </w:t>
      </w:r>
      <w:r w:rsidRPr="003B4B9D">
        <w:rPr>
          <w:rFonts w:ascii="Times New Roman" w:hAnsi="Times New Roman"/>
          <w:sz w:val="20"/>
        </w:rPr>
        <w:t>Споры, которые Стороны не могут решить в претензионном порядке, подлежат рассмотрению в Арбит</w:t>
      </w:r>
      <w:r w:rsidR="00E85E50" w:rsidRPr="003B4B9D">
        <w:rPr>
          <w:rFonts w:ascii="Times New Roman" w:hAnsi="Times New Roman"/>
          <w:sz w:val="20"/>
        </w:rPr>
        <w:t>ражном суде Республики Коми</w:t>
      </w:r>
      <w:r w:rsidRPr="003B4B9D">
        <w:rPr>
          <w:rFonts w:ascii="Times New Roman" w:hAnsi="Times New Roman"/>
          <w:sz w:val="20"/>
        </w:rPr>
        <w:t>, в порядке, установленном действующим законодательством.</w:t>
      </w:r>
    </w:p>
    <w:p w:rsidR="00B40690" w:rsidRPr="003B4B9D" w:rsidRDefault="00B40690" w:rsidP="00B40690">
      <w:pPr>
        <w:pStyle w:val="a8"/>
        <w:suppressAutoHyphens/>
        <w:spacing w:after="0"/>
        <w:jc w:val="center"/>
        <w:rPr>
          <w:b/>
        </w:rPr>
      </w:pPr>
    </w:p>
    <w:p w:rsidR="00A2339F" w:rsidRPr="003B4B9D" w:rsidRDefault="00A2339F" w:rsidP="00FD3875">
      <w:pPr>
        <w:pStyle w:val="-"/>
        <w:tabs>
          <w:tab w:val="clear" w:pos="680"/>
          <w:tab w:val="left" w:pos="-2520"/>
          <w:tab w:val="left" w:pos="5460"/>
        </w:tabs>
        <w:spacing w:after="0"/>
        <w:ind w:left="0" w:firstLine="0"/>
        <w:rPr>
          <w:sz w:val="20"/>
          <w:szCs w:val="20"/>
        </w:rPr>
      </w:pPr>
    </w:p>
    <w:p w:rsidR="00B40690" w:rsidRPr="003B4B9D" w:rsidRDefault="00A2339F" w:rsidP="00B40690">
      <w:pPr>
        <w:pStyle w:val="ConsNonformat"/>
        <w:jc w:val="center"/>
        <w:rPr>
          <w:rFonts w:ascii="Times New Roman" w:hAnsi="Times New Roman" w:cs="Times New Roman"/>
          <w:b/>
          <w:sz w:val="20"/>
          <w:szCs w:val="20"/>
        </w:rPr>
      </w:pPr>
      <w:r w:rsidRPr="003B4B9D">
        <w:rPr>
          <w:rFonts w:ascii="Times New Roman" w:hAnsi="Times New Roman" w:cs="Times New Roman"/>
          <w:b/>
          <w:sz w:val="20"/>
          <w:szCs w:val="20"/>
          <w:lang w:val="en-US"/>
        </w:rPr>
        <w:t>X</w:t>
      </w:r>
      <w:r w:rsidR="00B40690" w:rsidRPr="003B4B9D">
        <w:rPr>
          <w:rFonts w:ascii="Times New Roman" w:hAnsi="Times New Roman" w:cs="Times New Roman"/>
          <w:b/>
          <w:sz w:val="20"/>
          <w:szCs w:val="20"/>
        </w:rPr>
        <w:t>. Порядок разрешения споров</w:t>
      </w:r>
    </w:p>
    <w:p w:rsidR="00B40690" w:rsidRPr="003B4B9D" w:rsidRDefault="00A2339F" w:rsidP="00B40690">
      <w:pPr>
        <w:pStyle w:val="22"/>
        <w:widowControl w:val="0"/>
        <w:ind w:right="0" w:firstLine="709"/>
        <w:rPr>
          <w:rFonts w:ascii="Times New Roman" w:hAnsi="Times New Roman"/>
          <w:sz w:val="20"/>
        </w:rPr>
      </w:pPr>
      <w:r w:rsidRPr="003B4B9D">
        <w:rPr>
          <w:rFonts w:ascii="Times New Roman" w:hAnsi="Times New Roman"/>
          <w:noProof/>
          <w:sz w:val="20"/>
        </w:rPr>
        <w:t>10</w:t>
      </w:r>
      <w:r w:rsidR="00B40690" w:rsidRPr="003B4B9D">
        <w:rPr>
          <w:rFonts w:ascii="Times New Roman" w:hAnsi="Times New Roman"/>
          <w:noProof/>
          <w:sz w:val="20"/>
        </w:rPr>
        <w:t xml:space="preserve">.1. </w:t>
      </w:r>
      <w:r w:rsidR="00B40690" w:rsidRPr="003B4B9D">
        <w:rPr>
          <w:rFonts w:ascii="Times New Roman" w:hAnsi="Times New Roman"/>
          <w:sz w:val="20"/>
        </w:rPr>
        <w:t xml:space="preserve">Все возникающие между сторонами споры решаются в претензионном порядке. Претензии рассматриваются в течение 30 (тридцати) календарных дней с момента их получения. </w:t>
      </w:r>
    </w:p>
    <w:p w:rsidR="00B40690" w:rsidRPr="003B4B9D" w:rsidRDefault="00A2339F" w:rsidP="00B40690">
      <w:pPr>
        <w:pStyle w:val="22"/>
        <w:widowControl w:val="0"/>
        <w:ind w:right="0" w:firstLine="709"/>
        <w:rPr>
          <w:rFonts w:ascii="Times New Roman" w:hAnsi="Times New Roman"/>
          <w:sz w:val="20"/>
        </w:rPr>
      </w:pPr>
      <w:r w:rsidRPr="003B4B9D">
        <w:rPr>
          <w:rFonts w:ascii="Times New Roman" w:hAnsi="Times New Roman"/>
          <w:noProof/>
          <w:sz w:val="20"/>
        </w:rPr>
        <w:t>10</w:t>
      </w:r>
      <w:r w:rsidR="00B40690" w:rsidRPr="003B4B9D">
        <w:rPr>
          <w:rFonts w:ascii="Times New Roman" w:hAnsi="Times New Roman"/>
          <w:noProof/>
          <w:sz w:val="20"/>
        </w:rPr>
        <w:t xml:space="preserve">.2. </w:t>
      </w:r>
      <w:r w:rsidR="00B40690" w:rsidRPr="003B4B9D">
        <w:rPr>
          <w:rFonts w:ascii="Times New Roman" w:hAnsi="Times New Roman"/>
          <w:sz w:val="20"/>
        </w:rPr>
        <w:t>Споры, которые стороны не могут решить в претензионном порядке, подлежат рассмотрению в Арбитражном суде Оренбургской области, в порядке, установленном действующим законодательством.</w:t>
      </w:r>
    </w:p>
    <w:p w:rsidR="005A0ECE" w:rsidRPr="003B4B9D" w:rsidRDefault="005A0ECE" w:rsidP="00B40690">
      <w:pPr>
        <w:pStyle w:val="22"/>
        <w:widowControl w:val="0"/>
        <w:ind w:right="0" w:firstLine="709"/>
        <w:rPr>
          <w:rFonts w:ascii="Times New Roman" w:hAnsi="Times New Roman"/>
          <w:sz w:val="20"/>
        </w:rPr>
      </w:pPr>
    </w:p>
    <w:p w:rsidR="00B40690" w:rsidRPr="003B4B9D" w:rsidRDefault="00B40690" w:rsidP="00B40690">
      <w:pPr>
        <w:widowControl w:val="0"/>
        <w:suppressAutoHyphens/>
        <w:ind w:firstLine="567"/>
        <w:jc w:val="center"/>
        <w:rPr>
          <w:rFonts w:eastAsia="Andale Sans UI"/>
          <w:b/>
          <w:kern w:val="2"/>
          <w:lang w:eastAsia="en-US"/>
        </w:rPr>
      </w:pPr>
      <w:r w:rsidRPr="003B4B9D">
        <w:rPr>
          <w:b/>
          <w:lang w:val="en-US"/>
        </w:rPr>
        <w:t>XI</w:t>
      </w:r>
      <w:r w:rsidRPr="003B4B9D">
        <w:rPr>
          <w:rFonts w:eastAsia="Andale Sans UI"/>
          <w:b/>
          <w:kern w:val="2"/>
          <w:lang w:eastAsia="en-US"/>
        </w:rPr>
        <w:t xml:space="preserve">. Антикоррупционная оговорка </w:t>
      </w:r>
    </w:p>
    <w:p w:rsidR="00B40690" w:rsidRPr="003B4B9D" w:rsidRDefault="00A2339F" w:rsidP="00B40690">
      <w:pPr>
        <w:widowControl w:val="0"/>
        <w:suppressAutoHyphens/>
        <w:ind w:firstLine="567"/>
        <w:jc w:val="both"/>
        <w:rPr>
          <w:rFonts w:eastAsia="Andale Sans UI"/>
          <w:kern w:val="2"/>
          <w:lang w:eastAsia="en-US"/>
        </w:rPr>
      </w:pPr>
      <w:r w:rsidRPr="003B4B9D">
        <w:rPr>
          <w:rFonts w:eastAsia="Andale Sans UI"/>
          <w:kern w:val="2"/>
          <w:lang w:eastAsia="en-US"/>
        </w:rPr>
        <w:t>11</w:t>
      </w:r>
      <w:r w:rsidR="00B40690" w:rsidRPr="003B4B9D">
        <w:rPr>
          <w:rFonts w:eastAsia="Andale Sans UI"/>
          <w:kern w:val="2"/>
          <w:lang w:eastAsia="en-US"/>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B40690" w:rsidRPr="003B4B9D" w:rsidRDefault="00A2339F" w:rsidP="00B40690">
      <w:pPr>
        <w:widowControl w:val="0"/>
        <w:suppressAutoHyphens/>
        <w:ind w:firstLine="567"/>
        <w:jc w:val="both"/>
        <w:rPr>
          <w:rFonts w:eastAsia="Andale Sans UI"/>
          <w:kern w:val="2"/>
          <w:lang w:eastAsia="en-US"/>
        </w:rPr>
      </w:pPr>
      <w:r w:rsidRPr="003B4B9D">
        <w:rPr>
          <w:rFonts w:eastAsia="Andale Sans UI"/>
          <w:kern w:val="2"/>
          <w:lang w:eastAsia="en-US"/>
        </w:rPr>
        <w:t>11</w:t>
      </w:r>
      <w:r w:rsidR="00B40690" w:rsidRPr="003B4B9D">
        <w:rPr>
          <w:rFonts w:eastAsia="Andale Sans UI"/>
          <w:kern w:val="2"/>
          <w:lang w:eastAsia="en-US"/>
        </w:rPr>
        <w:t>.2. В случае возникновения у Стороны подозрений, что произошло или может произойти нару</w:t>
      </w:r>
      <w:r w:rsidRPr="003B4B9D">
        <w:rPr>
          <w:rFonts w:eastAsia="Andale Sans UI"/>
          <w:kern w:val="2"/>
          <w:lang w:eastAsia="en-US"/>
        </w:rPr>
        <w:t>шение каких-либо положений п. 10</w:t>
      </w:r>
      <w:r w:rsidR="00B40690" w:rsidRPr="003B4B9D">
        <w:rPr>
          <w:rFonts w:eastAsia="Andale Sans UI"/>
          <w:kern w:val="2"/>
          <w:lang w:eastAsia="en-US"/>
        </w:rPr>
        <w:t>.1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40690" w:rsidRPr="003B4B9D" w:rsidRDefault="00B40690" w:rsidP="00B40690">
      <w:pPr>
        <w:pStyle w:val="22"/>
        <w:widowControl w:val="0"/>
        <w:ind w:right="0" w:firstLine="709"/>
        <w:rPr>
          <w:rFonts w:ascii="Times New Roman" w:hAnsi="Times New Roman"/>
          <w:sz w:val="20"/>
        </w:rPr>
      </w:pPr>
    </w:p>
    <w:p w:rsidR="00B40690" w:rsidRPr="003B4B9D" w:rsidRDefault="00A2339F" w:rsidP="00B40690">
      <w:pPr>
        <w:jc w:val="center"/>
        <w:rPr>
          <w:b/>
        </w:rPr>
      </w:pPr>
      <w:r w:rsidRPr="003B4B9D">
        <w:rPr>
          <w:b/>
          <w:lang w:val="en-US"/>
        </w:rPr>
        <w:t>XII</w:t>
      </w:r>
      <w:r w:rsidR="00B40690" w:rsidRPr="003B4B9D">
        <w:rPr>
          <w:b/>
        </w:rPr>
        <w:t>. Прочие условия</w:t>
      </w:r>
    </w:p>
    <w:p w:rsidR="00B40690" w:rsidRPr="003B4B9D" w:rsidRDefault="00B40690" w:rsidP="00B40690">
      <w:pPr>
        <w:ind w:firstLine="709"/>
        <w:jc w:val="both"/>
      </w:pPr>
      <w:r w:rsidRPr="003B4B9D">
        <w:t>12.1. К отношениям Сторон по настоящему Договору и в связи с его  исполнением применяется законодательство Российской Федерации.</w:t>
      </w:r>
    </w:p>
    <w:p w:rsidR="00B40690" w:rsidRPr="003B4B9D" w:rsidRDefault="00B40690" w:rsidP="00B40690">
      <w:pPr>
        <w:ind w:firstLine="709"/>
        <w:jc w:val="both"/>
      </w:pPr>
      <w:r w:rsidRPr="003B4B9D">
        <w:t xml:space="preserve">12.2. </w:t>
      </w:r>
      <w:r w:rsidRPr="003B4B9D">
        <w:rPr>
          <w:color w:val="000000"/>
        </w:rPr>
        <w:t xml:space="preserve">Настоящий Договор считается заключенным с момента подписания его Сторонами и действует </w:t>
      </w:r>
      <w:r w:rsidR="00A2339F" w:rsidRPr="003B4B9D">
        <w:rPr>
          <w:b/>
          <w:color w:val="000000"/>
          <w:spacing w:val="-4"/>
        </w:rPr>
        <w:t>до 31.12.2026</w:t>
      </w:r>
      <w:r w:rsidRPr="003B4B9D">
        <w:rPr>
          <w:b/>
          <w:color w:val="000000"/>
          <w:spacing w:val="-4"/>
        </w:rPr>
        <w:t xml:space="preserve"> года</w:t>
      </w:r>
      <w:r w:rsidRPr="003B4B9D">
        <w:rPr>
          <w:b/>
          <w:color w:val="000000"/>
        </w:rPr>
        <w:t>.</w:t>
      </w:r>
      <w:r w:rsidRPr="003B4B9D">
        <w:rPr>
          <w:color w:val="000000"/>
        </w:rPr>
        <w:t xml:space="preserve"> </w:t>
      </w:r>
      <w:r w:rsidRPr="003B4B9D">
        <w:rPr>
          <w:color w:val="000000"/>
          <w:spacing w:val="-2"/>
        </w:rPr>
        <w:t>Окончание срока действия договора не влечет прекращение обязательств Исполнителя по договору.</w:t>
      </w:r>
    </w:p>
    <w:p w:rsidR="00B40690" w:rsidRPr="003B4B9D" w:rsidRDefault="00B40690" w:rsidP="00B40690">
      <w:pPr>
        <w:ind w:firstLine="709"/>
        <w:jc w:val="both"/>
      </w:pPr>
      <w:r w:rsidRPr="003B4B9D">
        <w:rPr>
          <w:color w:val="000000"/>
        </w:rPr>
        <w:t xml:space="preserve">12.3. </w:t>
      </w:r>
      <w:r w:rsidRPr="003B4B9D">
        <w:rPr>
          <w:spacing w:val="-7"/>
        </w:rPr>
        <w:t>В случае изменения адресов, банковских реквизитов Стороны письменно извещают друг друга о таком изменении в течение десяти рабочих дней со дня такого изменения.</w:t>
      </w:r>
    </w:p>
    <w:p w:rsidR="00B40690" w:rsidRPr="003B4B9D" w:rsidRDefault="00B40690" w:rsidP="00B40690">
      <w:pPr>
        <w:ind w:firstLine="709"/>
        <w:jc w:val="both"/>
      </w:pPr>
      <w:r w:rsidRPr="003B4B9D">
        <w:t>12.4. В случае изменения у какой-либо из Сторон адреса и/или банковских реквизитов, Стороны обязаны подписать дополнительное соглашение, которое будет являться неотъемлемой частью Договора.</w:t>
      </w:r>
    </w:p>
    <w:p w:rsidR="00B40690" w:rsidRPr="003B4B9D" w:rsidRDefault="00B40690" w:rsidP="00B40690">
      <w:pPr>
        <w:ind w:firstLine="709"/>
        <w:jc w:val="both"/>
      </w:pPr>
      <w:r w:rsidRPr="003B4B9D">
        <w:t>12.5 Договор составлен в двух экземплярах, имеющих одинаковую юридическую силу, по одному экземпляру для каждой из Сторон.</w:t>
      </w:r>
    </w:p>
    <w:p w:rsidR="00B40690" w:rsidRPr="003B4B9D" w:rsidRDefault="00B40690" w:rsidP="00B40690">
      <w:pPr>
        <w:ind w:firstLine="709"/>
        <w:jc w:val="both"/>
        <w:rPr>
          <w:spacing w:val="-7"/>
        </w:rPr>
      </w:pPr>
      <w:r w:rsidRPr="003B4B9D">
        <w:t>12.6. Неотъемлемой частью к настоящему Договору являются следующие приложения:</w:t>
      </w:r>
      <w:r w:rsidRPr="003B4B9D">
        <w:rPr>
          <w:spacing w:val="-7"/>
        </w:rPr>
        <w:t xml:space="preserve"> </w:t>
      </w:r>
    </w:p>
    <w:p w:rsidR="00B40690" w:rsidRPr="003B4B9D" w:rsidRDefault="00B40690" w:rsidP="00B40690">
      <w:pPr>
        <w:ind w:firstLine="709"/>
        <w:jc w:val="both"/>
        <w:rPr>
          <w:spacing w:val="-7"/>
        </w:rPr>
      </w:pPr>
      <w:r w:rsidRPr="003B4B9D">
        <w:rPr>
          <w:spacing w:val="-7"/>
        </w:rPr>
        <w:t>12.6.1. Приложение № 1 – Техническое задание на ___ листах.</w:t>
      </w:r>
    </w:p>
    <w:p w:rsidR="00B40690" w:rsidRPr="003B4B9D" w:rsidRDefault="00B40690" w:rsidP="00B40690">
      <w:pPr>
        <w:ind w:firstLine="709"/>
        <w:jc w:val="both"/>
        <w:rPr>
          <w:spacing w:val="-7"/>
        </w:rPr>
      </w:pPr>
    </w:p>
    <w:p w:rsidR="00B40690" w:rsidRPr="003B4B9D" w:rsidRDefault="00B40690" w:rsidP="00B40690">
      <w:pPr>
        <w:pStyle w:val="2"/>
        <w:tabs>
          <w:tab w:val="left" w:pos="900"/>
        </w:tabs>
        <w:autoSpaceDE w:val="0"/>
        <w:autoSpaceDN w:val="0"/>
        <w:spacing w:after="0" w:line="240" w:lineRule="auto"/>
        <w:ind w:left="540"/>
        <w:jc w:val="center"/>
        <w:rPr>
          <w:b/>
        </w:rPr>
      </w:pPr>
      <w:r w:rsidRPr="003B4B9D">
        <w:rPr>
          <w:b/>
        </w:rPr>
        <w:t>Юридические адреса и платежные реквизиты Сторон:</w:t>
      </w:r>
    </w:p>
    <w:p w:rsidR="00A2339F" w:rsidRPr="003B4B9D" w:rsidRDefault="00A2339F" w:rsidP="00A2339F">
      <w:pPr>
        <w:shd w:val="clear" w:color="auto" w:fill="FFFFFF"/>
        <w:tabs>
          <w:tab w:val="left" w:pos="5660"/>
          <w:tab w:val="left" w:pos="7358"/>
        </w:tabs>
        <w:rPr>
          <w:b/>
          <w:bCs/>
          <w:color w:val="000000"/>
        </w:rPr>
      </w:pPr>
      <w:r w:rsidRPr="003B4B9D">
        <w:rPr>
          <w:b/>
          <w:bCs/>
          <w:color w:val="000000"/>
        </w:rPr>
        <w:tab/>
      </w:r>
    </w:p>
    <w:tbl>
      <w:tblPr>
        <w:tblpPr w:leftFromText="180" w:rightFromText="180" w:vertAnchor="text" w:horzAnchor="margin" w:tblpY="33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8"/>
        <w:gridCol w:w="4741"/>
      </w:tblGrid>
      <w:tr w:rsidR="00A2339F" w:rsidRPr="003B4B9D" w:rsidTr="002B18D7">
        <w:trPr>
          <w:trHeight w:val="80"/>
        </w:trPr>
        <w:tc>
          <w:tcPr>
            <w:tcW w:w="5148" w:type="dxa"/>
            <w:tcBorders>
              <w:top w:val="nil"/>
              <w:left w:val="nil"/>
              <w:bottom w:val="nil"/>
              <w:right w:val="nil"/>
            </w:tcBorders>
          </w:tcPr>
          <w:p w:rsidR="00A2339F" w:rsidRPr="003B4B9D" w:rsidRDefault="00A2339F" w:rsidP="002B18D7">
            <w:pPr>
              <w:pStyle w:val="aa"/>
              <w:jc w:val="both"/>
              <w:rPr>
                <w:rFonts w:ascii="Times New Roman" w:hAnsi="Times New Roman"/>
                <w:bCs/>
                <w:sz w:val="20"/>
                <w:szCs w:val="20"/>
              </w:rPr>
            </w:pPr>
            <w:r w:rsidRPr="003B4B9D">
              <w:rPr>
                <w:rFonts w:ascii="Times New Roman" w:hAnsi="Times New Roman"/>
                <w:b/>
                <w:bCs/>
                <w:sz w:val="20"/>
                <w:szCs w:val="20"/>
              </w:rPr>
              <w:t>«Исполнитель</w:t>
            </w:r>
            <w:r w:rsidRPr="003B4B9D">
              <w:rPr>
                <w:rFonts w:ascii="Times New Roman" w:hAnsi="Times New Roman"/>
                <w:b/>
                <w:bCs/>
                <w:sz w:val="20"/>
                <w:szCs w:val="20"/>
              </w:rPr>
              <w:t xml:space="preserve">» </w:t>
            </w:r>
          </w:p>
          <w:p w:rsidR="00A2339F" w:rsidRPr="003B4B9D" w:rsidRDefault="00A2339F" w:rsidP="00A2339F">
            <w:pPr>
              <w:pStyle w:val="aa"/>
              <w:jc w:val="both"/>
              <w:rPr>
                <w:rFonts w:ascii="Times New Roman" w:hAnsi="Times New Roman"/>
                <w:b/>
                <w:sz w:val="20"/>
                <w:szCs w:val="20"/>
              </w:rPr>
            </w:pPr>
            <w:r w:rsidRPr="003B4B9D">
              <w:rPr>
                <w:rFonts w:ascii="Times New Roman" w:hAnsi="Times New Roman"/>
                <w:b/>
                <w:bCs/>
                <w:sz w:val="20"/>
                <w:szCs w:val="20"/>
              </w:rPr>
              <w:t xml:space="preserve"> </w:t>
            </w: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b/>
                <w:sz w:val="20"/>
                <w:szCs w:val="20"/>
              </w:rPr>
            </w:pPr>
          </w:p>
          <w:p w:rsidR="00A2339F" w:rsidRPr="003B4B9D" w:rsidRDefault="00A2339F" w:rsidP="00A2339F">
            <w:pPr>
              <w:pStyle w:val="aa"/>
              <w:jc w:val="both"/>
              <w:rPr>
                <w:rFonts w:ascii="Times New Roman" w:hAnsi="Times New Roman"/>
                <w:sz w:val="20"/>
                <w:szCs w:val="20"/>
              </w:rPr>
            </w:pPr>
          </w:p>
          <w:p w:rsidR="00A2339F" w:rsidRPr="003B4B9D" w:rsidRDefault="00A2339F" w:rsidP="002B18D7"/>
          <w:p w:rsidR="00A2339F" w:rsidRPr="003B4B9D" w:rsidRDefault="00A2339F" w:rsidP="002B18D7"/>
          <w:p w:rsidR="00A2339F" w:rsidRPr="003B4B9D" w:rsidRDefault="00A2339F" w:rsidP="002B18D7"/>
          <w:p w:rsidR="00A2339F" w:rsidRPr="003B4B9D" w:rsidRDefault="00A2339F" w:rsidP="002B18D7"/>
          <w:p w:rsidR="00A2339F" w:rsidRPr="003B4B9D" w:rsidRDefault="00A2339F" w:rsidP="002B18D7"/>
          <w:p w:rsidR="00A2339F" w:rsidRPr="003B4B9D" w:rsidRDefault="00A2339F" w:rsidP="002B18D7">
            <w:r w:rsidRPr="003B4B9D">
              <w:t>______</w:t>
            </w:r>
            <w:r w:rsidRPr="003B4B9D">
              <w:t xml:space="preserve">___________________ </w:t>
            </w:r>
          </w:p>
          <w:p w:rsidR="00A2339F" w:rsidRPr="003B4B9D" w:rsidRDefault="00A2339F" w:rsidP="002B18D7">
            <w:r w:rsidRPr="003B4B9D">
              <w:t>М.П.</w:t>
            </w: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lang w:val="en-US"/>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pPr>
              <w:pStyle w:val="aa"/>
              <w:jc w:val="both"/>
              <w:rPr>
                <w:rFonts w:ascii="Times New Roman" w:hAnsi="Times New Roman"/>
                <w:bCs/>
                <w:sz w:val="20"/>
                <w:szCs w:val="20"/>
              </w:rPr>
            </w:pPr>
          </w:p>
          <w:p w:rsidR="00A2339F" w:rsidRPr="003B4B9D" w:rsidRDefault="00A2339F" w:rsidP="002B18D7"/>
        </w:tc>
        <w:tc>
          <w:tcPr>
            <w:tcW w:w="4741" w:type="dxa"/>
            <w:tcBorders>
              <w:top w:val="nil"/>
              <w:left w:val="nil"/>
              <w:bottom w:val="nil"/>
              <w:right w:val="nil"/>
            </w:tcBorders>
          </w:tcPr>
          <w:p w:rsidR="00A2339F" w:rsidRPr="003B4B9D" w:rsidRDefault="00A2339F" w:rsidP="002B18D7">
            <w:pPr>
              <w:pStyle w:val="aa"/>
              <w:rPr>
                <w:rFonts w:ascii="Times New Roman" w:hAnsi="Times New Roman"/>
                <w:b/>
                <w:bCs/>
                <w:sz w:val="20"/>
                <w:szCs w:val="20"/>
              </w:rPr>
            </w:pPr>
            <w:r w:rsidRPr="003B4B9D">
              <w:rPr>
                <w:rFonts w:ascii="Times New Roman" w:hAnsi="Times New Roman"/>
                <w:b/>
                <w:sz w:val="20"/>
                <w:szCs w:val="20"/>
              </w:rPr>
              <w:lastRenderedPageBreak/>
              <w:t>«Заказчик</w:t>
            </w:r>
            <w:r w:rsidRPr="003B4B9D">
              <w:rPr>
                <w:rFonts w:ascii="Times New Roman" w:hAnsi="Times New Roman"/>
                <w:b/>
                <w:sz w:val="20"/>
                <w:szCs w:val="20"/>
              </w:rPr>
              <w:t>»</w:t>
            </w:r>
            <w:r w:rsidRPr="003B4B9D">
              <w:rPr>
                <w:rFonts w:ascii="Times New Roman" w:hAnsi="Times New Roman"/>
                <w:b/>
                <w:bCs/>
                <w:sz w:val="20"/>
                <w:szCs w:val="20"/>
              </w:rPr>
              <w:t xml:space="preserve"> </w:t>
            </w:r>
          </w:p>
          <w:p w:rsidR="00A2339F" w:rsidRPr="003B4B9D" w:rsidRDefault="00A2339F" w:rsidP="002B18D7">
            <w:r w:rsidRPr="003B4B9D">
              <w:t>ФКУ КП-51 ОУХД УФСИН России по Республике Коми, л/с 03071167200</w:t>
            </w:r>
          </w:p>
          <w:p w:rsidR="00A2339F" w:rsidRPr="003B4B9D" w:rsidRDefault="00A2339F" w:rsidP="002B18D7">
            <w:r w:rsidRPr="003B4B9D">
              <w:t xml:space="preserve"> Юридический адрес: 169200, Республика Коми, г.Емва, ул.Московская, д.15</w:t>
            </w:r>
          </w:p>
          <w:p w:rsidR="00A2339F" w:rsidRPr="003B4B9D" w:rsidRDefault="00A2339F" w:rsidP="002B18D7">
            <w:r w:rsidRPr="003B4B9D">
              <w:t>Почтовый адрес: 169200, Республика Коми, г.Емва, ул.Московская, д.15</w:t>
            </w:r>
          </w:p>
          <w:p w:rsidR="00A2339F" w:rsidRPr="003B4B9D" w:rsidRDefault="00A2339F" w:rsidP="002B18D7">
            <w:r w:rsidRPr="003B4B9D">
              <w:t>ИНН 1117003809</w:t>
            </w:r>
          </w:p>
          <w:p w:rsidR="00A2339F" w:rsidRPr="003B4B9D" w:rsidRDefault="00A2339F" w:rsidP="002B18D7">
            <w:r w:rsidRPr="003B4B9D">
              <w:t>КПП 111701001</w:t>
            </w:r>
          </w:p>
          <w:p w:rsidR="00A2339F" w:rsidRPr="003B4B9D" w:rsidRDefault="00A2339F" w:rsidP="002B18D7">
            <w:r w:rsidRPr="003B4B9D">
              <w:t>Расчетный счет 03211643000000013207</w:t>
            </w:r>
          </w:p>
          <w:p w:rsidR="00A2339F" w:rsidRPr="003B4B9D" w:rsidRDefault="00A2339F" w:rsidP="002B18D7">
            <w:r w:rsidRPr="003B4B9D">
              <w:t>к/с 40102810745370000024</w:t>
            </w:r>
          </w:p>
          <w:p w:rsidR="00A2339F" w:rsidRPr="003B4B9D" w:rsidRDefault="00A2339F" w:rsidP="002B18D7">
            <w:r w:rsidRPr="003B4B9D">
              <w:t>БИК 012202102</w:t>
            </w:r>
          </w:p>
          <w:p w:rsidR="00A2339F" w:rsidRPr="003B4B9D" w:rsidRDefault="00A2339F" w:rsidP="002B18D7">
            <w:r w:rsidRPr="003B4B9D">
              <w:t>ОКЦ №1 ВВГУ Банка России//УФК по Нижегородской области, г.Нижний Новгород</w:t>
            </w:r>
          </w:p>
          <w:p w:rsidR="00A2339F" w:rsidRPr="003B4B9D" w:rsidRDefault="00A2339F" w:rsidP="002B18D7">
            <w:r w:rsidRPr="003B4B9D">
              <w:t>ОКТМО   87508000</w:t>
            </w:r>
          </w:p>
          <w:p w:rsidR="00A2339F" w:rsidRPr="003B4B9D" w:rsidRDefault="00A2339F" w:rsidP="002B18D7">
            <w:r w:rsidRPr="003B4B9D">
              <w:lastRenderedPageBreak/>
              <w:t>ОГРН 1021101067580</w:t>
            </w:r>
          </w:p>
          <w:p w:rsidR="00A2339F" w:rsidRPr="003B4B9D" w:rsidRDefault="00A2339F" w:rsidP="002B18D7">
            <w:pPr>
              <w:pStyle w:val="aa"/>
              <w:rPr>
                <w:rFonts w:ascii="Times New Roman" w:hAnsi="Times New Roman"/>
                <w:sz w:val="20"/>
                <w:szCs w:val="20"/>
                <w:u w:val="single"/>
              </w:rPr>
            </w:pPr>
            <w:r w:rsidRPr="003B4B9D">
              <w:rPr>
                <w:rFonts w:ascii="Times New Roman" w:hAnsi="Times New Roman"/>
                <w:sz w:val="20"/>
                <w:szCs w:val="20"/>
              </w:rPr>
              <w:t>Адрес электронной почты</w:t>
            </w:r>
            <w:r w:rsidRPr="003B4B9D">
              <w:rPr>
                <w:rFonts w:ascii="Times New Roman" w:hAnsi="Times New Roman"/>
                <w:i/>
                <w:iCs/>
                <w:sz w:val="20"/>
                <w:szCs w:val="20"/>
              </w:rPr>
              <w:t xml:space="preserve">: </w:t>
            </w:r>
            <w:r w:rsidRPr="003B4B9D">
              <w:rPr>
                <w:rFonts w:ascii="Times New Roman" w:hAnsi="Times New Roman"/>
                <w:sz w:val="20"/>
                <w:szCs w:val="20"/>
                <w:lang w:val="en-US"/>
              </w:rPr>
              <w:t>zakupki</w:t>
            </w:r>
            <w:r w:rsidRPr="003B4B9D">
              <w:rPr>
                <w:rFonts w:ascii="Times New Roman" w:hAnsi="Times New Roman"/>
                <w:sz w:val="20"/>
                <w:szCs w:val="20"/>
              </w:rPr>
              <w:t>.</w:t>
            </w:r>
            <w:r w:rsidRPr="003B4B9D">
              <w:rPr>
                <w:rFonts w:ascii="Times New Roman" w:hAnsi="Times New Roman"/>
                <w:sz w:val="20"/>
                <w:szCs w:val="20"/>
                <w:lang w:val="en-US"/>
              </w:rPr>
              <w:t>kp</w:t>
            </w:r>
            <w:r w:rsidRPr="003B4B9D">
              <w:rPr>
                <w:rFonts w:ascii="Times New Roman" w:hAnsi="Times New Roman"/>
                <w:sz w:val="20"/>
                <w:szCs w:val="20"/>
              </w:rPr>
              <w:t>51@11.</w:t>
            </w:r>
            <w:r w:rsidRPr="003B4B9D">
              <w:rPr>
                <w:rFonts w:ascii="Times New Roman" w:hAnsi="Times New Roman"/>
                <w:sz w:val="20"/>
                <w:szCs w:val="20"/>
                <w:lang w:val="en-US"/>
              </w:rPr>
              <w:t>fsin</w:t>
            </w:r>
            <w:r w:rsidRPr="003B4B9D">
              <w:rPr>
                <w:rFonts w:ascii="Times New Roman" w:hAnsi="Times New Roman"/>
                <w:sz w:val="20"/>
                <w:szCs w:val="20"/>
              </w:rPr>
              <w:t>.</w:t>
            </w:r>
            <w:r w:rsidRPr="003B4B9D">
              <w:rPr>
                <w:rFonts w:ascii="Times New Roman" w:hAnsi="Times New Roman"/>
                <w:sz w:val="20"/>
                <w:szCs w:val="20"/>
                <w:lang w:val="en-US"/>
              </w:rPr>
              <w:t>gov</w:t>
            </w:r>
            <w:r w:rsidRPr="003B4B9D">
              <w:rPr>
                <w:rFonts w:ascii="Times New Roman" w:hAnsi="Times New Roman"/>
                <w:sz w:val="20"/>
                <w:szCs w:val="20"/>
              </w:rPr>
              <w:t>.</w:t>
            </w:r>
            <w:r w:rsidRPr="003B4B9D">
              <w:rPr>
                <w:rFonts w:ascii="Times New Roman" w:hAnsi="Times New Roman"/>
                <w:sz w:val="20"/>
                <w:szCs w:val="20"/>
                <w:lang w:val="en-US"/>
              </w:rPr>
              <w:t>ru</w:t>
            </w:r>
          </w:p>
          <w:p w:rsidR="00A2339F" w:rsidRPr="003B4B9D" w:rsidRDefault="00A2339F" w:rsidP="002B18D7">
            <w:pPr>
              <w:pStyle w:val="aa"/>
              <w:rPr>
                <w:rFonts w:ascii="Times New Roman" w:hAnsi="Times New Roman"/>
                <w:sz w:val="20"/>
                <w:szCs w:val="20"/>
              </w:rPr>
            </w:pPr>
            <w:r w:rsidRPr="003B4B9D">
              <w:rPr>
                <w:rFonts w:ascii="Times New Roman" w:hAnsi="Times New Roman"/>
                <w:sz w:val="20"/>
                <w:szCs w:val="20"/>
              </w:rPr>
              <w:t>Тел. 8/82139/24-317, 25-180</w:t>
            </w:r>
          </w:p>
          <w:p w:rsidR="00A2339F" w:rsidRPr="003B4B9D" w:rsidRDefault="00A2339F" w:rsidP="002B18D7">
            <w:pPr>
              <w:pStyle w:val="aa"/>
              <w:rPr>
                <w:rFonts w:ascii="Times New Roman" w:hAnsi="Times New Roman"/>
                <w:sz w:val="20"/>
                <w:szCs w:val="20"/>
              </w:rPr>
            </w:pPr>
          </w:p>
          <w:p w:rsidR="00A2339F" w:rsidRPr="003B4B9D" w:rsidRDefault="00A2339F" w:rsidP="002B18D7">
            <w:pPr>
              <w:pStyle w:val="aa"/>
              <w:rPr>
                <w:rFonts w:ascii="Times New Roman" w:hAnsi="Times New Roman"/>
                <w:sz w:val="20"/>
                <w:szCs w:val="20"/>
              </w:rPr>
            </w:pPr>
          </w:p>
          <w:p w:rsidR="00A2339F" w:rsidRPr="003B4B9D" w:rsidRDefault="00A2339F" w:rsidP="002B18D7">
            <w:pPr>
              <w:pStyle w:val="aa"/>
              <w:rPr>
                <w:rFonts w:ascii="Times New Roman" w:hAnsi="Times New Roman"/>
                <w:sz w:val="20"/>
                <w:szCs w:val="20"/>
              </w:rPr>
            </w:pPr>
            <w:r w:rsidRPr="003B4B9D">
              <w:rPr>
                <w:rFonts w:ascii="Times New Roman" w:hAnsi="Times New Roman"/>
                <w:sz w:val="20"/>
                <w:szCs w:val="20"/>
              </w:rPr>
              <w:t>Начальник</w:t>
            </w:r>
          </w:p>
          <w:p w:rsidR="00A2339F" w:rsidRPr="003B4B9D" w:rsidRDefault="00A2339F" w:rsidP="002B18D7">
            <w:pPr>
              <w:pStyle w:val="aa"/>
              <w:rPr>
                <w:rFonts w:ascii="Times New Roman" w:hAnsi="Times New Roman"/>
                <w:sz w:val="20"/>
                <w:szCs w:val="20"/>
              </w:rPr>
            </w:pPr>
          </w:p>
          <w:p w:rsidR="00A2339F" w:rsidRPr="003B4B9D" w:rsidRDefault="00A2339F" w:rsidP="002B18D7">
            <w:pPr>
              <w:pStyle w:val="aa"/>
              <w:rPr>
                <w:rFonts w:ascii="Times New Roman" w:hAnsi="Times New Roman"/>
                <w:sz w:val="20"/>
                <w:szCs w:val="20"/>
              </w:rPr>
            </w:pPr>
            <w:r w:rsidRPr="003B4B9D">
              <w:rPr>
                <w:rFonts w:ascii="Times New Roman" w:hAnsi="Times New Roman"/>
                <w:sz w:val="20"/>
                <w:szCs w:val="20"/>
              </w:rPr>
              <w:t>______________________ В.Н. Юркин</w:t>
            </w:r>
          </w:p>
          <w:p w:rsidR="00A2339F" w:rsidRPr="003B4B9D" w:rsidRDefault="00A2339F" w:rsidP="002B18D7">
            <w:pPr>
              <w:pStyle w:val="aa"/>
              <w:jc w:val="both"/>
              <w:rPr>
                <w:rFonts w:ascii="Times New Roman" w:hAnsi="Times New Roman"/>
                <w:sz w:val="20"/>
                <w:szCs w:val="20"/>
              </w:rPr>
            </w:pPr>
            <w:r w:rsidRPr="003B4B9D">
              <w:rPr>
                <w:rFonts w:ascii="Times New Roman" w:hAnsi="Times New Roman"/>
                <w:sz w:val="20"/>
                <w:szCs w:val="20"/>
              </w:rPr>
              <w:t>М.П.</w:t>
            </w:r>
          </w:p>
        </w:tc>
      </w:tr>
    </w:tbl>
    <w:p w:rsidR="00E834DC" w:rsidRPr="003B4B9D" w:rsidRDefault="00A2339F" w:rsidP="00A2339F">
      <w:pPr>
        <w:shd w:val="clear" w:color="auto" w:fill="FFFFFF"/>
        <w:tabs>
          <w:tab w:val="left" w:pos="5660"/>
          <w:tab w:val="left" w:pos="7358"/>
        </w:tabs>
      </w:pPr>
      <w:r w:rsidRPr="003B4B9D">
        <w:rPr>
          <w:b/>
          <w:bCs/>
          <w:color w:val="000000"/>
        </w:rPr>
        <w:lastRenderedPageBreak/>
        <w:tab/>
      </w:r>
      <w:r w:rsidR="00F90F02" w:rsidRPr="003B4B9D">
        <w:t xml:space="preserve">Приложение №1 </w:t>
      </w:r>
    </w:p>
    <w:p w:rsidR="00F90F02" w:rsidRPr="003B4B9D" w:rsidRDefault="00A2339F" w:rsidP="00437CAA">
      <w:pPr>
        <w:shd w:val="clear" w:color="auto" w:fill="FFFFFF"/>
        <w:ind w:left="5103"/>
        <w:jc w:val="right"/>
      </w:pPr>
      <w:r w:rsidRPr="003B4B9D">
        <w:t xml:space="preserve">к договору </w:t>
      </w:r>
    </w:p>
    <w:p w:rsidR="00F90F02" w:rsidRPr="003B4B9D" w:rsidRDefault="00F90F02" w:rsidP="00437CAA">
      <w:pPr>
        <w:shd w:val="clear" w:color="auto" w:fill="FFFFFF"/>
        <w:ind w:left="5103"/>
        <w:jc w:val="right"/>
      </w:pPr>
      <w:r w:rsidRPr="003B4B9D">
        <w:t xml:space="preserve">от </w:t>
      </w:r>
      <w:r w:rsidR="00E834DC" w:rsidRPr="003B4B9D">
        <w:t>_______________ № ___________</w:t>
      </w:r>
    </w:p>
    <w:p w:rsidR="00F90F02" w:rsidRPr="003B4B9D" w:rsidRDefault="00F90F02" w:rsidP="00F90F02">
      <w:pPr>
        <w:shd w:val="clear" w:color="auto" w:fill="FFFFFF"/>
        <w:ind w:left="5482"/>
      </w:pPr>
    </w:p>
    <w:p w:rsidR="001565C8" w:rsidRPr="003B4B9D" w:rsidRDefault="001565C8" w:rsidP="00F90F02">
      <w:pPr>
        <w:shd w:val="clear" w:color="auto" w:fill="FFFFFF"/>
        <w:ind w:left="5482"/>
      </w:pPr>
    </w:p>
    <w:p w:rsidR="009036E4" w:rsidRPr="003B4B9D" w:rsidRDefault="006C6B3A" w:rsidP="009036E4">
      <w:pPr>
        <w:ind w:firstLine="709"/>
        <w:jc w:val="center"/>
        <w:rPr>
          <w:b/>
        </w:rPr>
      </w:pPr>
      <w:r w:rsidRPr="003B4B9D">
        <w:rPr>
          <w:b/>
        </w:rPr>
        <w:t>СПЕЦИФИКАЦИЯ</w:t>
      </w:r>
      <w:r w:rsidR="009036E4" w:rsidRPr="003B4B9D">
        <w:rPr>
          <w:b/>
        </w:rPr>
        <w:t xml:space="preserve"> </w:t>
      </w:r>
    </w:p>
    <w:p w:rsidR="00E834DC" w:rsidRPr="003B4B9D" w:rsidRDefault="00E834DC" w:rsidP="00E202B8">
      <w:pPr>
        <w:shd w:val="clear" w:color="auto" w:fill="FFFFFF"/>
        <w:ind w:right="-23"/>
        <w:jc w:val="center"/>
        <w:rPr>
          <w:b/>
          <w:bCs/>
        </w:rPr>
      </w:pPr>
    </w:p>
    <w:p w:rsidR="00FB0303" w:rsidRPr="003B4B9D" w:rsidRDefault="00FB0303" w:rsidP="00814BB2">
      <w:pPr>
        <w:ind w:firstLine="709"/>
        <w:rPr>
          <w:b/>
        </w:rPr>
      </w:pPr>
    </w:p>
    <w:tbl>
      <w:tblPr>
        <w:tblW w:w="10325" w:type="dxa"/>
        <w:tblBorders>
          <w:top w:val="inset" w:sz="6" w:space="0" w:color="000000"/>
          <w:left w:val="inset" w:sz="6" w:space="0" w:color="000000"/>
          <w:bottom w:val="inset" w:sz="6" w:space="0" w:color="000000"/>
          <w:right w:val="inset" w:sz="6" w:space="0" w:color="000000"/>
        </w:tblBorders>
        <w:shd w:val="clear" w:color="auto" w:fill="FFFFFF"/>
        <w:tblCellMar>
          <w:left w:w="0" w:type="dxa"/>
          <w:right w:w="0" w:type="dxa"/>
        </w:tblCellMar>
        <w:tblLook w:val="0000"/>
      </w:tblPr>
      <w:tblGrid>
        <w:gridCol w:w="412"/>
        <w:gridCol w:w="1904"/>
        <w:gridCol w:w="3577"/>
        <w:gridCol w:w="706"/>
        <w:gridCol w:w="939"/>
        <w:gridCol w:w="1306"/>
        <w:gridCol w:w="1481"/>
      </w:tblGrid>
      <w:tr w:rsidR="00FD3875" w:rsidRPr="003B4B9D" w:rsidTr="00FD3875">
        <w:tc>
          <w:tcPr>
            <w:tcW w:w="412"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FD3875" w:rsidP="009E7F13">
            <w:pPr>
              <w:jc w:val="center"/>
              <w:rPr>
                <w:b/>
                <w:bCs/>
              </w:rPr>
            </w:pPr>
            <w:r w:rsidRPr="003B4B9D">
              <w:rPr>
                <w:b/>
                <w:bCs/>
              </w:rPr>
              <w:t>№</w:t>
            </w:r>
          </w:p>
          <w:p w:rsidR="00FD3875" w:rsidRPr="003B4B9D" w:rsidRDefault="00FD3875" w:rsidP="009E7F13">
            <w:pPr>
              <w:jc w:val="center"/>
              <w:rPr>
                <w:lang w:val="en-US"/>
              </w:rPr>
            </w:pPr>
            <w:r w:rsidRPr="003B4B9D">
              <w:rPr>
                <w:b/>
                <w:bCs/>
              </w:rPr>
              <w:t>п</w:t>
            </w:r>
            <w:r w:rsidRPr="003B4B9D">
              <w:rPr>
                <w:b/>
                <w:bCs/>
                <w:lang w:val="en-US"/>
              </w:rPr>
              <w:t>/</w:t>
            </w:r>
            <w:r w:rsidRPr="003B4B9D">
              <w:rPr>
                <w:b/>
                <w:bCs/>
              </w:rPr>
              <w:t>п</w:t>
            </w:r>
          </w:p>
        </w:tc>
        <w:tc>
          <w:tcPr>
            <w:tcW w:w="190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D3875" w:rsidRPr="003B4B9D" w:rsidRDefault="00FD3875" w:rsidP="009E7F13">
            <w:pPr>
              <w:jc w:val="center"/>
              <w:rPr>
                <w:b/>
              </w:rPr>
            </w:pPr>
          </w:p>
          <w:p w:rsidR="00FD3875" w:rsidRPr="003B4B9D" w:rsidRDefault="00FD3875" w:rsidP="009E7F13">
            <w:pPr>
              <w:jc w:val="center"/>
              <w:rPr>
                <w:b/>
              </w:rPr>
            </w:pPr>
            <w:r w:rsidRPr="003B4B9D">
              <w:rPr>
                <w:b/>
              </w:rPr>
              <w:t>Наименование услуг</w:t>
            </w:r>
          </w:p>
          <w:p w:rsidR="00FD3875" w:rsidRPr="003B4B9D" w:rsidRDefault="00FD3875" w:rsidP="009E7F13">
            <w:pPr>
              <w:jc w:val="center"/>
              <w:rPr>
                <w:b/>
                <w:bCs/>
              </w:rPr>
            </w:pPr>
          </w:p>
        </w:tc>
        <w:tc>
          <w:tcPr>
            <w:tcW w:w="357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D3875" w:rsidRPr="003B4B9D" w:rsidRDefault="00FD3875" w:rsidP="00E834DC">
            <w:pPr>
              <w:jc w:val="center"/>
            </w:pPr>
            <w:r w:rsidRPr="003B4B9D">
              <w:rPr>
                <w:b/>
                <w:bCs/>
              </w:rPr>
              <w:t>Характеристики</w:t>
            </w:r>
          </w:p>
        </w:tc>
        <w:tc>
          <w:tcPr>
            <w:tcW w:w="706"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FD3875" w:rsidP="00401478">
            <w:pPr>
              <w:shd w:val="clear" w:color="auto" w:fill="FFFFFF"/>
              <w:jc w:val="center"/>
              <w:rPr>
                <w:b/>
              </w:rPr>
            </w:pPr>
            <w:r w:rsidRPr="003B4B9D">
              <w:rPr>
                <w:b/>
              </w:rPr>
              <w:t>Ед.</w:t>
            </w:r>
          </w:p>
          <w:p w:rsidR="00FD3875" w:rsidRPr="003B4B9D" w:rsidRDefault="00FD3875" w:rsidP="00401478">
            <w:pPr>
              <w:shd w:val="clear" w:color="auto" w:fill="FFFFFF"/>
              <w:jc w:val="center"/>
              <w:rPr>
                <w:b/>
              </w:rPr>
            </w:pPr>
            <w:r w:rsidRPr="003B4B9D">
              <w:rPr>
                <w:b/>
              </w:rPr>
              <w:t>изм.</w:t>
            </w:r>
          </w:p>
        </w:tc>
        <w:tc>
          <w:tcPr>
            <w:tcW w:w="939"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FD3875" w:rsidP="00401478">
            <w:pPr>
              <w:shd w:val="clear" w:color="auto" w:fill="FFFFFF"/>
              <w:jc w:val="center"/>
              <w:rPr>
                <w:b/>
              </w:rPr>
            </w:pPr>
            <w:r w:rsidRPr="003B4B9D">
              <w:rPr>
                <w:b/>
              </w:rPr>
              <w:t>Кол-во</w:t>
            </w:r>
          </w:p>
        </w:tc>
        <w:tc>
          <w:tcPr>
            <w:tcW w:w="1306"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FD3875" w:rsidP="00401478">
            <w:pPr>
              <w:shd w:val="clear" w:color="auto" w:fill="FFFFFF"/>
              <w:jc w:val="center"/>
              <w:rPr>
                <w:b/>
              </w:rPr>
            </w:pPr>
            <w:r w:rsidRPr="003B4B9D">
              <w:rPr>
                <w:b/>
              </w:rPr>
              <w:t>Цена за ед. руб</w:t>
            </w:r>
          </w:p>
        </w:tc>
        <w:tc>
          <w:tcPr>
            <w:tcW w:w="1481"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FD3875" w:rsidP="00401478">
            <w:pPr>
              <w:shd w:val="clear" w:color="auto" w:fill="FFFFFF"/>
              <w:jc w:val="center"/>
              <w:rPr>
                <w:b/>
              </w:rPr>
            </w:pPr>
            <w:r w:rsidRPr="003B4B9D">
              <w:rPr>
                <w:b/>
              </w:rPr>
              <w:t>Общая стоимость (руб.)</w:t>
            </w:r>
          </w:p>
        </w:tc>
      </w:tr>
      <w:tr w:rsidR="00FD3875" w:rsidRPr="003B4B9D" w:rsidTr="00FD3875">
        <w:tc>
          <w:tcPr>
            <w:tcW w:w="4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D3875" w:rsidRPr="003B4B9D" w:rsidRDefault="00A2339F" w:rsidP="009E7F13">
            <w:pPr>
              <w:jc w:val="center"/>
            </w:pPr>
            <w:r w:rsidRPr="003B4B9D">
              <w:t>1</w:t>
            </w:r>
          </w:p>
        </w:tc>
        <w:tc>
          <w:tcPr>
            <w:tcW w:w="190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A2339F" w:rsidRPr="003B4B9D" w:rsidRDefault="00A2339F" w:rsidP="00A2339F">
            <w:r w:rsidRPr="003B4B9D">
              <w:t>Услуги</w:t>
            </w:r>
            <w:r w:rsidR="00754B22">
              <w:t xml:space="preserve"> по эксплуатируемым</w:t>
            </w:r>
            <w:r w:rsidRPr="003B4B9D">
              <w:t xml:space="preserve"> испытания</w:t>
            </w:r>
            <w:r w:rsidR="00754B22">
              <w:t>м</w:t>
            </w:r>
            <w:r w:rsidRPr="003B4B9D">
              <w:t xml:space="preserve"> наружных пожарных лестниц</w:t>
            </w:r>
          </w:p>
          <w:p w:rsidR="00FD3875" w:rsidRPr="003B4B9D" w:rsidRDefault="00FD3875" w:rsidP="009E7F13">
            <w:pPr>
              <w:jc w:val="center"/>
            </w:pPr>
          </w:p>
        </w:tc>
        <w:tc>
          <w:tcPr>
            <w:tcW w:w="357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D3875" w:rsidRPr="003B4B9D" w:rsidRDefault="00FD3875" w:rsidP="009E7F13"/>
        </w:tc>
        <w:tc>
          <w:tcPr>
            <w:tcW w:w="706"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A2339F" w:rsidP="00401478">
            <w:pPr>
              <w:shd w:val="clear" w:color="auto" w:fill="FFFFFF"/>
              <w:jc w:val="both"/>
            </w:pPr>
            <w:r w:rsidRPr="003B4B9D">
              <w:t>шт</w:t>
            </w:r>
          </w:p>
        </w:tc>
        <w:tc>
          <w:tcPr>
            <w:tcW w:w="939"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A2339F" w:rsidP="00401478">
            <w:pPr>
              <w:shd w:val="clear" w:color="auto" w:fill="FFFFFF"/>
              <w:jc w:val="both"/>
            </w:pPr>
            <w:r w:rsidRPr="003B4B9D">
              <w:t>3</w:t>
            </w:r>
          </w:p>
        </w:tc>
        <w:tc>
          <w:tcPr>
            <w:tcW w:w="1306"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A2339F" w:rsidP="00401478">
            <w:pPr>
              <w:shd w:val="clear" w:color="auto" w:fill="FFFFFF"/>
              <w:jc w:val="both"/>
            </w:pPr>
            <w:r w:rsidRPr="003B4B9D">
              <w:t>3000,00</w:t>
            </w:r>
          </w:p>
        </w:tc>
        <w:tc>
          <w:tcPr>
            <w:tcW w:w="1481" w:type="dxa"/>
            <w:tcBorders>
              <w:top w:val="outset" w:sz="6" w:space="0" w:color="000000"/>
              <w:left w:val="outset" w:sz="6" w:space="0" w:color="000000"/>
              <w:bottom w:val="outset" w:sz="6" w:space="0" w:color="000000"/>
              <w:right w:val="outset" w:sz="6" w:space="0" w:color="000000"/>
            </w:tcBorders>
            <w:shd w:val="clear" w:color="auto" w:fill="FFFFFF"/>
          </w:tcPr>
          <w:p w:rsidR="00FD3875" w:rsidRPr="003B4B9D" w:rsidRDefault="00A2339F" w:rsidP="00401478">
            <w:pPr>
              <w:shd w:val="clear" w:color="auto" w:fill="FFFFFF"/>
              <w:jc w:val="both"/>
            </w:pPr>
            <w:r w:rsidRPr="003B4B9D">
              <w:t>9000,00</w:t>
            </w:r>
          </w:p>
        </w:tc>
      </w:tr>
    </w:tbl>
    <w:p w:rsidR="006C6B3A" w:rsidRPr="003B4B9D" w:rsidRDefault="006C6B3A" w:rsidP="006C6B3A">
      <w:pPr>
        <w:pStyle w:val="a8"/>
        <w:spacing w:after="544" w:line="278" w:lineRule="exact"/>
        <w:ind w:left="40"/>
        <w:jc w:val="center"/>
        <w:rPr>
          <w:b/>
          <w:color w:val="000000"/>
          <w:lang w:val="ru-RU"/>
        </w:rPr>
      </w:pPr>
    </w:p>
    <w:p w:rsidR="006C6B3A" w:rsidRPr="003B4B9D" w:rsidRDefault="006C6B3A" w:rsidP="006C6B3A">
      <w:pPr>
        <w:ind w:firstLine="709"/>
        <w:jc w:val="center"/>
        <w:rPr>
          <w:b/>
        </w:rPr>
      </w:pPr>
      <w:r w:rsidRPr="003B4B9D">
        <w:rPr>
          <w:b/>
        </w:rPr>
        <w:t xml:space="preserve">Техническое задание </w:t>
      </w:r>
    </w:p>
    <w:p w:rsidR="005714D3" w:rsidRPr="003B4B9D" w:rsidRDefault="005714D3" w:rsidP="005714D3">
      <w:pPr>
        <w:jc w:val="both"/>
        <w:rPr>
          <w:b/>
        </w:rPr>
      </w:pPr>
      <w:r w:rsidRPr="003B4B9D">
        <w:rPr>
          <w:b/>
          <w:color w:val="505050"/>
        </w:rPr>
        <w:t xml:space="preserve">        на оказание услуг по эксплуатационным испытаниям наружных пожарных лестниц</w:t>
      </w:r>
      <w:r w:rsidRPr="003B4B9D">
        <w:rPr>
          <w:b/>
          <w:bCs/>
          <w:color w:val="000000"/>
        </w:rPr>
        <w:t xml:space="preserve">. </w:t>
      </w:r>
    </w:p>
    <w:p w:rsidR="00842833" w:rsidRPr="003B4B9D" w:rsidRDefault="00842833" w:rsidP="00842833">
      <w:pPr>
        <w:ind w:firstLine="851"/>
        <w:jc w:val="both"/>
        <w:rPr>
          <w:b/>
        </w:rPr>
      </w:pPr>
    </w:p>
    <w:p w:rsidR="00842833" w:rsidRPr="003B4B9D" w:rsidRDefault="00842833" w:rsidP="00842833">
      <w:pPr>
        <w:ind w:firstLine="851"/>
        <w:jc w:val="both"/>
      </w:pPr>
      <w:r w:rsidRPr="003B4B9D">
        <w:t>Услуги оказываются в условиях действующих объектов, без остановки рабочего и производственного процессов. Соблюдение правил действующего  внутреннего распорядка, контрольно – пропускного режима, внутренних положений, инструкций и требований – является обязательным условием.  Проверка предельных отклонений размеров и форм;</w:t>
      </w:r>
    </w:p>
    <w:p w:rsidR="00842833" w:rsidRPr="003B4B9D" w:rsidRDefault="00842833" w:rsidP="00842833">
      <w:pPr>
        <w:jc w:val="both"/>
      </w:pPr>
      <w:r w:rsidRPr="003B4B9D">
        <w:t>-Визуальная проверка целостности конструкций и их креплений;</w:t>
      </w:r>
    </w:p>
    <w:p w:rsidR="00842833" w:rsidRPr="003B4B9D" w:rsidRDefault="00842833" w:rsidP="00842833">
      <w:pPr>
        <w:jc w:val="both"/>
      </w:pPr>
      <w:r w:rsidRPr="003B4B9D">
        <w:t>- Проверка качества сварных швов;</w:t>
      </w:r>
    </w:p>
    <w:p w:rsidR="00842833" w:rsidRPr="003B4B9D" w:rsidRDefault="00842833" w:rsidP="00842833">
      <w:pPr>
        <w:jc w:val="both"/>
      </w:pPr>
      <w:r w:rsidRPr="003B4B9D">
        <w:t>- Проверка качества защитных покрытий;</w:t>
      </w:r>
    </w:p>
    <w:p w:rsidR="00842833" w:rsidRPr="003B4B9D" w:rsidRDefault="00842833" w:rsidP="00842833">
      <w:pPr>
        <w:jc w:val="both"/>
      </w:pPr>
      <w:r w:rsidRPr="003B4B9D">
        <w:t>- Испытания ступени лестницы на прочность;</w:t>
      </w:r>
    </w:p>
    <w:p w:rsidR="00842833" w:rsidRPr="003B4B9D" w:rsidRDefault="00842833" w:rsidP="00842833">
      <w:pPr>
        <w:jc w:val="both"/>
      </w:pPr>
      <w:r w:rsidRPr="003B4B9D">
        <w:t>- Испытания балок крепления лестницы на прочность;</w:t>
      </w:r>
    </w:p>
    <w:p w:rsidR="00842833" w:rsidRPr="003B4B9D" w:rsidRDefault="00842833" w:rsidP="00842833">
      <w:pPr>
        <w:jc w:val="both"/>
      </w:pPr>
      <w:r w:rsidRPr="003B4B9D">
        <w:t>-Испытания площадок и маршей лестниц на прочность;</w:t>
      </w:r>
    </w:p>
    <w:p w:rsidR="00842833" w:rsidRPr="003B4B9D" w:rsidRDefault="00842833" w:rsidP="00842833">
      <w:pPr>
        <w:jc w:val="both"/>
      </w:pPr>
      <w:r w:rsidRPr="003B4B9D">
        <w:t>- Испытания ограждения лестниц на прочность.</w:t>
      </w:r>
    </w:p>
    <w:p w:rsidR="00842833" w:rsidRPr="003B4B9D" w:rsidRDefault="00842833" w:rsidP="00842833">
      <w:pPr>
        <w:ind w:firstLine="851"/>
        <w:jc w:val="both"/>
        <w:rPr>
          <w:spacing w:val="-2"/>
        </w:rPr>
      </w:pPr>
      <w:r w:rsidRPr="003B4B9D">
        <w:rPr>
          <w:spacing w:val="-2"/>
        </w:rPr>
        <w:t>Услуги оказываются с использованием действующей Лицензии МЧС на осуществление производства работ по монтажу, ремонту и обслуживанию средств обеспечения пожарной безопасности зданий и сооружений.</w:t>
      </w:r>
    </w:p>
    <w:p w:rsidR="00842833" w:rsidRPr="003B4B9D" w:rsidRDefault="00842833" w:rsidP="00842833">
      <w:pPr>
        <w:ind w:firstLine="851"/>
        <w:jc w:val="both"/>
        <w:rPr>
          <w:spacing w:val="-2"/>
        </w:rPr>
      </w:pPr>
      <w:r w:rsidRPr="003B4B9D">
        <w:rPr>
          <w:spacing w:val="-2"/>
        </w:rPr>
        <w:lastRenderedPageBreak/>
        <w:t xml:space="preserve">Проведение испытаний наружных пожарных лестниц и ограждений на крышах с составлением Протокола испытаний по ГОСТР 53254 — 2009, а также Заключения о соответствии лестницы действующим нормам. </w:t>
      </w:r>
    </w:p>
    <w:p w:rsidR="00842833" w:rsidRPr="003B4B9D" w:rsidRDefault="00842833" w:rsidP="00842833">
      <w:pPr>
        <w:ind w:firstLine="851"/>
        <w:jc w:val="both"/>
      </w:pPr>
      <w:r w:rsidRPr="003B4B9D">
        <w:rPr>
          <w:spacing w:val="-2"/>
        </w:rPr>
        <w:t>Протокол испытаний составляется отдельно на каждую испытываемую лестницу. Протокол должен содержать перечень всех проведенных проверок и испытаний, а также полученные в результате</w:t>
      </w:r>
      <w:bookmarkStart w:id="3" w:name="_GoBack"/>
      <w:bookmarkEnd w:id="3"/>
      <w:r w:rsidRPr="003B4B9D">
        <w:rPr>
          <w:spacing w:val="-2"/>
        </w:rPr>
        <w:t xml:space="preserve"> этого показатели и выявленные нарушения.  Протоколы испытаний составляются Исполнителем в двух экземплярах, подписываются его руков</w:t>
      </w:r>
      <w:r w:rsidRPr="003B4B9D">
        <w:t>одителем, а также лицом проводившим проверку, скрепляются печатью Исполнителя и вместе с Заключением о соответствии испытуемого объекта передаются на рассмотрение Заказчику до подписания Акта приема-сдачи услуг.</w:t>
      </w:r>
    </w:p>
    <w:p w:rsidR="00842833" w:rsidRPr="003B4B9D" w:rsidRDefault="00842833" w:rsidP="00842833">
      <w:pPr>
        <w:ind w:firstLine="851"/>
        <w:jc w:val="both"/>
        <w:rPr>
          <w:bCs/>
        </w:rPr>
      </w:pPr>
      <w:r w:rsidRPr="003B4B9D">
        <w:t>При оказания услуг Исполнитель обязан соблюдать следующие общие требования:</w:t>
      </w:r>
    </w:p>
    <w:p w:rsidR="00842833" w:rsidRPr="003B4B9D" w:rsidRDefault="00842833" w:rsidP="00842833">
      <w:pPr>
        <w:widowControl w:val="0"/>
        <w:jc w:val="both"/>
        <w:rPr>
          <w:bCs/>
        </w:rPr>
      </w:pPr>
      <w:r w:rsidRPr="003B4B9D">
        <w:t>- Соблюдение правил привлечения и использования иностранной и иногородней рабочей силы, установленные законодательством РФ и нормативными правовыми актами МЧС.</w:t>
      </w:r>
    </w:p>
    <w:p w:rsidR="00842833" w:rsidRPr="003B4B9D" w:rsidRDefault="00842833" w:rsidP="00842833">
      <w:pPr>
        <w:widowControl w:val="0"/>
        <w:jc w:val="both"/>
        <w:rPr>
          <w:bCs/>
        </w:rPr>
      </w:pPr>
      <w:r w:rsidRPr="003B4B9D">
        <w:rPr>
          <w:b/>
        </w:rPr>
        <w:t xml:space="preserve">- </w:t>
      </w:r>
      <w:r w:rsidRPr="003B4B9D">
        <w:t>Исполнитель обязан выполнять работы своими материалами, силами и средствами в соответствии с действующими нормативными и правовыми актами законодательства РФ. В случае обнаружения дефектов после приемки Заказчиком объекта – исправление дефектов проводится за счет Исполнителя.</w:t>
      </w:r>
    </w:p>
    <w:p w:rsidR="00FF06B7" w:rsidRPr="003B4B9D" w:rsidRDefault="00FF06B7" w:rsidP="00FF06B7">
      <w:pPr>
        <w:widowControl w:val="0"/>
        <w:ind w:right="-99" w:firstLine="851"/>
        <w:jc w:val="both"/>
        <w:rPr>
          <w:color w:val="000000"/>
        </w:rPr>
      </w:pPr>
    </w:p>
    <w:p w:rsidR="00E834DC" w:rsidRPr="003B4B9D" w:rsidRDefault="00E834DC" w:rsidP="00E834DC">
      <w:pPr>
        <w:shd w:val="clear" w:color="auto" w:fill="FFFFFF"/>
        <w:jc w:val="both"/>
      </w:pPr>
    </w:p>
    <w:tbl>
      <w:tblPr>
        <w:tblW w:w="0" w:type="auto"/>
        <w:tblLook w:val="04A0"/>
      </w:tblPr>
      <w:tblGrid>
        <w:gridCol w:w="5210"/>
        <w:gridCol w:w="5211"/>
      </w:tblGrid>
      <w:tr w:rsidR="00E834DC" w:rsidRPr="003B4B9D" w:rsidTr="00401478">
        <w:tc>
          <w:tcPr>
            <w:tcW w:w="5210" w:type="dxa"/>
          </w:tcPr>
          <w:p w:rsidR="00E834DC" w:rsidRPr="003B4B9D" w:rsidRDefault="00E834DC" w:rsidP="00401478">
            <w:pPr>
              <w:shd w:val="clear" w:color="auto" w:fill="FFFFFF"/>
              <w:jc w:val="both"/>
              <w:rPr>
                <w:b/>
                <w:bCs/>
              </w:rPr>
            </w:pPr>
            <w:r w:rsidRPr="003B4B9D">
              <w:rPr>
                <w:b/>
                <w:bCs/>
              </w:rPr>
              <w:t>Заказчик</w:t>
            </w:r>
          </w:p>
          <w:p w:rsidR="00E834DC" w:rsidRPr="003B4B9D" w:rsidRDefault="00E834DC" w:rsidP="00401478">
            <w:pPr>
              <w:shd w:val="clear" w:color="auto" w:fill="FFFFFF"/>
              <w:jc w:val="both"/>
              <w:rPr>
                <w:bCs/>
              </w:rPr>
            </w:pPr>
          </w:p>
          <w:p w:rsidR="00E834DC" w:rsidRPr="003B4B9D" w:rsidRDefault="00E834DC" w:rsidP="00401478">
            <w:pPr>
              <w:shd w:val="clear" w:color="auto" w:fill="FFFFFF"/>
              <w:jc w:val="both"/>
              <w:rPr>
                <w:bCs/>
              </w:rPr>
            </w:pPr>
          </w:p>
          <w:p w:rsidR="00E834DC" w:rsidRPr="003B4B9D" w:rsidRDefault="00E834DC" w:rsidP="00401478">
            <w:pPr>
              <w:shd w:val="clear" w:color="auto" w:fill="FFFFFF"/>
              <w:jc w:val="both"/>
              <w:rPr>
                <w:bCs/>
              </w:rPr>
            </w:pPr>
          </w:p>
          <w:p w:rsidR="00E834DC" w:rsidRPr="003B4B9D" w:rsidRDefault="00E834DC" w:rsidP="00401478">
            <w:pPr>
              <w:shd w:val="clear" w:color="auto" w:fill="FFFFFF"/>
              <w:jc w:val="both"/>
              <w:rPr>
                <w:bCs/>
              </w:rPr>
            </w:pPr>
          </w:p>
          <w:p w:rsidR="00E834DC" w:rsidRPr="003B4B9D" w:rsidRDefault="00E834DC" w:rsidP="00401478">
            <w:pPr>
              <w:shd w:val="clear" w:color="auto" w:fill="FFFFFF"/>
              <w:jc w:val="both"/>
              <w:rPr>
                <w:bCs/>
              </w:rPr>
            </w:pPr>
          </w:p>
          <w:p w:rsidR="00E834DC" w:rsidRPr="003B4B9D" w:rsidRDefault="00FC05CE" w:rsidP="00401478">
            <w:pPr>
              <w:shd w:val="clear" w:color="auto" w:fill="FFFFFF"/>
              <w:jc w:val="both"/>
              <w:rPr>
                <w:bCs/>
              </w:rPr>
            </w:pPr>
            <w:r w:rsidRPr="003B4B9D">
              <w:rPr>
                <w:bCs/>
                <w:spacing w:val="-8"/>
              </w:rPr>
              <w:t>__________________</w:t>
            </w:r>
            <w:r w:rsidR="00FD3875" w:rsidRPr="003B4B9D">
              <w:rPr>
                <w:color w:val="000000"/>
              </w:rPr>
              <w:t xml:space="preserve"> </w:t>
            </w:r>
            <w:r w:rsidR="00A2339F" w:rsidRPr="003B4B9D">
              <w:rPr>
                <w:color w:val="000000"/>
              </w:rPr>
              <w:t>В.Н. Юркин</w:t>
            </w:r>
          </w:p>
          <w:p w:rsidR="00E834DC" w:rsidRPr="003B4B9D" w:rsidRDefault="00E834DC" w:rsidP="00401478">
            <w:pPr>
              <w:shd w:val="clear" w:color="auto" w:fill="FFFFFF"/>
              <w:jc w:val="both"/>
            </w:pPr>
            <w:r w:rsidRPr="003B4B9D">
              <w:rPr>
                <w:bCs/>
              </w:rPr>
              <w:t>М.П.</w:t>
            </w:r>
          </w:p>
          <w:p w:rsidR="00E834DC" w:rsidRPr="003B4B9D" w:rsidRDefault="00E834DC" w:rsidP="00401478">
            <w:pPr>
              <w:shd w:val="clear" w:color="auto" w:fill="FFFFFF"/>
              <w:jc w:val="both"/>
            </w:pPr>
          </w:p>
        </w:tc>
        <w:tc>
          <w:tcPr>
            <w:tcW w:w="5211" w:type="dxa"/>
          </w:tcPr>
          <w:p w:rsidR="00E834DC" w:rsidRPr="003B4B9D" w:rsidRDefault="00E834DC" w:rsidP="00401478">
            <w:pPr>
              <w:shd w:val="clear" w:color="auto" w:fill="FFFFFF"/>
              <w:jc w:val="both"/>
              <w:rPr>
                <w:b/>
              </w:rPr>
            </w:pPr>
            <w:r w:rsidRPr="003B4B9D">
              <w:rPr>
                <w:b/>
              </w:rPr>
              <w:t>Исполнитель</w:t>
            </w:r>
          </w:p>
          <w:p w:rsidR="00E834DC" w:rsidRPr="003B4B9D" w:rsidRDefault="00E834DC" w:rsidP="00401478">
            <w:pPr>
              <w:shd w:val="clear" w:color="auto" w:fill="FFFFFF"/>
              <w:jc w:val="both"/>
            </w:pPr>
          </w:p>
          <w:p w:rsidR="00E834DC" w:rsidRPr="003B4B9D" w:rsidRDefault="00E834DC" w:rsidP="00401478">
            <w:pPr>
              <w:shd w:val="clear" w:color="auto" w:fill="FFFFFF"/>
              <w:jc w:val="both"/>
            </w:pPr>
          </w:p>
          <w:p w:rsidR="00E834DC" w:rsidRPr="003B4B9D" w:rsidRDefault="00E834DC" w:rsidP="00401478">
            <w:pPr>
              <w:shd w:val="clear" w:color="auto" w:fill="FFFFFF"/>
              <w:jc w:val="both"/>
            </w:pPr>
          </w:p>
          <w:p w:rsidR="00E834DC" w:rsidRPr="003B4B9D" w:rsidRDefault="00E834DC" w:rsidP="00401478">
            <w:pPr>
              <w:shd w:val="clear" w:color="auto" w:fill="FFFFFF"/>
              <w:jc w:val="both"/>
            </w:pPr>
          </w:p>
          <w:p w:rsidR="00E834DC" w:rsidRPr="003B4B9D" w:rsidRDefault="00E834DC" w:rsidP="00401478">
            <w:pPr>
              <w:shd w:val="clear" w:color="auto" w:fill="FFFFFF"/>
              <w:jc w:val="both"/>
            </w:pPr>
          </w:p>
          <w:p w:rsidR="00E834DC" w:rsidRPr="003B4B9D" w:rsidRDefault="00E834DC" w:rsidP="00401478">
            <w:pPr>
              <w:shd w:val="clear" w:color="auto" w:fill="FFFFFF"/>
              <w:jc w:val="both"/>
            </w:pPr>
            <w:r w:rsidRPr="003B4B9D">
              <w:t>_____________________ (Ф.И.О.)</w:t>
            </w:r>
          </w:p>
          <w:p w:rsidR="00E834DC" w:rsidRPr="003B4B9D" w:rsidRDefault="00E834DC" w:rsidP="00401478">
            <w:pPr>
              <w:shd w:val="clear" w:color="auto" w:fill="FFFFFF"/>
              <w:jc w:val="both"/>
            </w:pPr>
            <w:r w:rsidRPr="003B4B9D">
              <w:t>М.П.</w:t>
            </w:r>
          </w:p>
        </w:tc>
      </w:tr>
    </w:tbl>
    <w:p w:rsidR="00E834DC" w:rsidRPr="003B4B9D" w:rsidRDefault="00E834DC" w:rsidP="00F90F02"/>
    <w:sectPr w:rsidR="00E834DC" w:rsidRPr="003B4B9D" w:rsidSect="003B4B9D">
      <w:pgSz w:w="11906" w:h="16838"/>
      <w:pgMar w:top="993" w:right="746"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8E6" w:rsidRDefault="008038E6" w:rsidP="003B1783">
      <w:r>
        <w:separator/>
      </w:r>
    </w:p>
  </w:endnote>
  <w:endnote w:type="continuationSeparator" w:id="1">
    <w:p w:rsidR="008038E6" w:rsidRDefault="008038E6" w:rsidP="003B17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8E6" w:rsidRDefault="008038E6" w:rsidP="003B1783">
      <w:r>
        <w:separator/>
      </w:r>
    </w:p>
  </w:footnote>
  <w:footnote w:type="continuationSeparator" w:id="1">
    <w:p w:rsidR="008038E6" w:rsidRDefault="008038E6" w:rsidP="003B1783">
      <w:r>
        <w:continuationSeparator/>
      </w:r>
    </w:p>
  </w:footnote>
  <w:footnote w:id="2">
    <w:p w:rsidR="00682CEC" w:rsidRPr="008F39A9" w:rsidRDefault="00682CEC" w:rsidP="00B40690">
      <w:pPr>
        <w:jc w:val="both"/>
      </w:pPr>
      <w:r w:rsidRPr="008F39A9">
        <w:rPr>
          <w:rStyle w:val="af1"/>
        </w:rPr>
        <w:footnoteRef/>
      </w:r>
      <w:r w:rsidRPr="008F39A9">
        <w:t xml:space="preserve"> применяется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w:t>
      </w:r>
    </w:p>
    <w:p w:rsidR="00682CEC" w:rsidRPr="008F39A9" w:rsidRDefault="00682CEC" w:rsidP="00B40690">
      <w:pPr>
        <w:pStyle w:val="ConsNonformat"/>
        <w:widowControl/>
        <w:ind w:firstLine="709"/>
        <w:jc w:val="both"/>
        <w:rPr>
          <w:rFonts w:ascii="Times New Roman" w:hAnsi="Times New Roman" w:cs="Times New Roman"/>
          <w:sz w:val="20"/>
          <w:szCs w:val="20"/>
        </w:rPr>
      </w:pPr>
    </w:p>
    <w:p w:rsidR="00682CEC" w:rsidRPr="008F39A9" w:rsidRDefault="00682CEC" w:rsidP="00B40690">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822576"/>
    <w:multiLevelType w:val="multilevel"/>
    <w:tmpl w:val="A2C26BB0"/>
    <w:lvl w:ilvl="0">
      <w:start w:val="1"/>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2">
    <w:nsid w:val="0B2074B3"/>
    <w:multiLevelType w:val="hybridMultilevel"/>
    <w:tmpl w:val="A7AAB1DC"/>
    <w:lvl w:ilvl="0" w:tplc="C64010A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961C45"/>
    <w:multiLevelType w:val="multilevel"/>
    <w:tmpl w:val="FB883A38"/>
    <w:lvl w:ilvl="0">
      <w:start w:val="1"/>
      <w:numFmt w:val="decimal"/>
      <w:suff w:val="space"/>
      <w:lvlText w:val="%1."/>
      <w:lvlJc w:val="left"/>
      <w:pPr>
        <w:ind w:left="495" w:hanging="495"/>
      </w:pPr>
      <w:rPr>
        <w:rFonts w:cs="Times New Roman" w:hint="default"/>
        <w:sz w:val="24"/>
        <w:szCs w:val="24"/>
      </w:rPr>
    </w:lvl>
    <w:lvl w:ilvl="1">
      <w:start w:val="1"/>
      <w:numFmt w:val="decimal"/>
      <w:suff w:val="space"/>
      <w:lvlText w:val="%1.%2."/>
      <w:lvlJc w:val="left"/>
      <w:pPr>
        <w:ind w:left="1146" w:hanging="720"/>
      </w:pPr>
      <w:rPr>
        <w:rFonts w:cs="Times New Roman" w:hint="default"/>
        <w:b w:val="0"/>
        <w:i w:val="0"/>
        <w:sz w:val="24"/>
        <w:szCs w:val="24"/>
      </w:rPr>
    </w:lvl>
    <w:lvl w:ilvl="2">
      <w:start w:val="1"/>
      <w:numFmt w:val="decimal"/>
      <w:suff w:val="space"/>
      <w:lvlText w:val="%1.%2.%3."/>
      <w:lvlJc w:val="left"/>
      <w:pPr>
        <w:ind w:left="1288" w:hanging="720"/>
      </w:pPr>
      <w:rPr>
        <w:rFonts w:cs="Times New Roman" w:hint="default"/>
        <w:i w:val="0"/>
        <w:sz w:val="24"/>
        <w:szCs w:val="24"/>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4">
    <w:nsid w:val="287F41E0"/>
    <w:multiLevelType w:val="multilevel"/>
    <w:tmpl w:val="D44C1EF6"/>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2CBB3F15"/>
    <w:multiLevelType w:val="hybridMultilevel"/>
    <w:tmpl w:val="CFD80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5B0C34"/>
    <w:multiLevelType w:val="multilevel"/>
    <w:tmpl w:val="931406E0"/>
    <w:lvl w:ilvl="0">
      <w:start w:val="1"/>
      <w:numFmt w:val="upperRoman"/>
      <w:lvlText w:val="%1."/>
      <w:lvlJc w:val="left"/>
      <w:pPr>
        <w:ind w:left="1080" w:hanging="720"/>
      </w:pPr>
      <w:rPr>
        <w:rFonts w:hint="default"/>
      </w:rPr>
    </w:lvl>
    <w:lvl w:ilvl="1">
      <w:start w:val="1"/>
      <w:numFmt w:val="decimal"/>
      <w:isLgl/>
      <w:lvlText w:val="%1.%2."/>
      <w:lvlJc w:val="left"/>
      <w:pPr>
        <w:ind w:left="1818" w:hanging="1110"/>
      </w:pPr>
      <w:rPr>
        <w:rFonts w:hint="default"/>
      </w:rPr>
    </w:lvl>
    <w:lvl w:ilvl="2">
      <w:start w:val="1"/>
      <w:numFmt w:val="decimal"/>
      <w:isLgl/>
      <w:lvlText w:val="%1.%2.%3."/>
      <w:lvlJc w:val="left"/>
      <w:pPr>
        <w:ind w:left="2166" w:hanging="1110"/>
      </w:pPr>
      <w:rPr>
        <w:rFonts w:hint="default"/>
      </w:rPr>
    </w:lvl>
    <w:lvl w:ilvl="3">
      <w:start w:val="1"/>
      <w:numFmt w:val="decimal"/>
      <w:isLgl/>
      <w:lvlText w:val="%1.%2.%3.%4."/>
      <w:lvlJc w:val="left"/>
      <w:pPr>
        <w:ind w:left="2514" w:hanging="1110"/>
      </w:pPr>
      <w:rPr>
        <w:rFonts w:hint="default"/>
      </w:rPr>
    </w:lvl>
    <w:lvl w:ilvl="4">
      <w:start w:val="1"/>
      <w:numFmt w:val="decimal"/>
      <w:isLgl/>
      <w:lvlText w:val="%1.%2.%3.%4.%5."/>
      <w:lvlJc w:val="left"/>
      <w:pPr>
        <w:ind w:left="2862" w:hanging="1110"/>
      </w:pPr>
      <w:rPr>
        <w:rFonts w:hint="default"/>
      </w:rPr>
    </w:lvl>
    <w:lvl w:ilvl="5">
      <w:start w:val="1"/>
      <w:numFmt w:val="decimal"/>
      <w:isLgl/>
      <w:lvlText w:val="%1.%2.%3.%4.%5.%6."/>
      <w:lvlJc w:val="left"/>
      <w:pPr>
        <w:ind w:left="3210" w:hanging="111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499E6EF9"/>
    <w:multiLevelType w:val="hybridMultilevel"/>
    <w:tmpl w:val="CFD80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9D5C0A"/>
    <w:multiLevelType w:val="singleLevel"/>
    <w:tmpl w:val="8D904D3C"/>
    <w:lvl w:ilvl="0">
      <w:start w:val="1"/>
      <w:numFmt w:val="decimal"/>
      <w:lvlText w:val="3.%1."/>
      <w:legacy w:legacy="1" w:legacySpace="0" w:legacyIndent="432"/>
      <w:lvlJc w:val="left"/>
      <w:rPr>
        <w:rFonts w:ascii="Times New Roman" w:hAnsi="Times New Roman" w:cs="Times New Roman" w:hint="default"/>
      </w:rPr>
    </w:lvl>
  </w:abstractNum>
  <w:abstractNum w:abstractNumId="9">
    <w:nsid w:val="75145506"/>
    <w:multiLevelType w:val="singleLevel"/>
    <w:tmpl w:val="FA229FE2"/>
    <w:lvl w:ilvl="0">
      <w:start w:val="1"/>
      <w:numFmt w:val="decimal"/>
      <w:lvlText w:val="2.1.%1."/>
      <w:legacy w:legacy="1" w:legacySpace="0" w:legacyIndent="610"/>
      <w:lvlJc w:val="left"/>
      <w:rPr>
        <w:rFonts w:ascii="Times New Roman" w:hAnsi="Times New Roman" w:cs="Times New Roman" w:hint="default"/>
        <w:sz w:val="24"/>
      </w:rPr>
    </w:lvl>
  </w:abstractNum>
  <w:num w:numId="1">
    <w:abstractNumId w:val="0"/>
  </w:num>
  <w:num w:numId="2">
    <w:abstractNumId w:val="1"/>
  </w:num>
  <w:num w:numId="3">
    <w:abstractNumId w:val="6"/>
  </w:num>
  <w:num w:numId="4">
    <w:abstractNumId w:val="2"/>
  </w:num>
  <w:num w:numId="5">
    <w:abstractNumId w:val="7"/>
  </w:num>
  <w:num w:numId="6">
    <w:abstractNumId w:val="5"/>
  </w:num>
  <w:num w:numId="7">
    <w:abstractNumId w:val="8"/>
  </w:num>
  <w:num w:numId="8">
    <w:abstractNumId w:val="9"/>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935E5"/>
    <w:rsid w:val="00000F66"/>
    <w:rsid w:val="00001559"/>
    <w:rsid w:val="000019CB"/>
    <w:rsid w:val="00001CEE"/>
    <w:rsid w:val="000022B8"/>
    <w:rsid w:val="000052D3"/>
    <w:rsid w:val="00005CA0"/>
    <w:rsid w:val="000062CC"/>
    <w:rsid w:val="00006E97"/>
    <w:rsid w:val="00006F60"/>
    <w:rsid w:val="0000764E"/>
    <w:rsid w:val="00010369"/>
    <w:rsid w:val="00010CE2"/>
    <w:rsid w:val="00010D62"/>
    <w:rsid w:val="00011508"/>
    <w:rsid w:val="0001189A"/>
    <w:rsid w:val="00011D54"/>
    <w:rsid w:val="00012088"/>
    <w:rsid w:val="0001324A"/>
    <w:rsid w:val="000153ED"/>
    <w:rsid w:val="00015B25"/>
    <w:rsid w:val="00015DB2"/>
    <w:rsid w:val="00017A09"/>
    <w:rsid w:val="000219F1"/>
    <w:rsid w:val="0002281E"/>
    <w:rsid w:val="00022ADB"/>
    <w:rsid w:val="000239CA"/>
    <w:rsid w:val="0002529E"/>
    <w:rsid w:val="0002572D"/>
    <w:rsid w:val="00025D77"/>
    <w:rsid w:val="00026544"/>
    <w:rsid w:val="00027B6D"/>
    <w:rsid w:val="0003094E"/>
    <w:rsid w:val="00031A19"/>
    <w:rsid w:val="00032610"/>
    <w:rsid w:val="0004222C"/>
    <w:rsid w:val="000433D6"/>
    <w:rsid w:val="00044198"/>
    <w:rsid w:val="0004491E"/>
    <w:rsid w:val="00044C0A"/>
    <w:rsid w:val="000451F8"/>
    <w:rsid w:val="000460CE"/>
    <w:rsid w:val="00046DB6"/>
    <w:rsid w:val="000473A3"/>
    <w:rsid w:val="0004778C"/>
    <w:rsid w:val="00052CA9"/>
    <w:rsid w:val="0005322E"/>
    <w:rsid w:val="00053DE0"/>
    <w:rsid w:val="000564ED"/>
    <w:rsid w:val="00056CDF"/>
    <w:rsid w:val="00057D73"/>
    <w:rsid w:val="000627A8"/>
    <w:rsid w:val="0006370D"/>
    <w:rsid w:val="000659E4"/>
    <w:rsid w:val="00067FB6"/>
    <w:rsid w:val="00072868"/>
    <w:rsid w:val="000736E9"/>
    <w:rsid w:val="00075A73"/>
    <w:rsid w:val="00075DB0"/>
    <w:rsid w:val="000763F0"/>
    <w:rsid w:val="00076656"/>
    <w:rsid w:val="00077F70"/>
    <w:rsid w:val="00080647"/>
    <w:rsid w:val="00080E04"/>
    <w:rsid w:val="00081F55"/>
    <w:rsid w:val="00083941"/>
    <w:rsid w:val="00083A7A"/>
    <w:rsid w:val="00083BE4"/>
    <w:rsid w:val="00083FDE"/>
    <w:rsid w:val="00084A90"/>
    <w:rsid w:val="00085739"/>
    <w:rsid w:val="000860E3"/>
    <w:rsid w:val="000869D2"/>
    <w:rsid w:val="00086B17"/>
    <w:rsid w:val="000876C0"/>
    <w:rsid w:val="00092D63"/>
    <w:rsid w:val="00093A5C"/>
    <w:rsid w:val="0009421E"/>
    <w:rsid w:val="00097879"/>
    <w:rsid w:val="000A0090"/>
    <w:rsid w:val="000A2C13"/>
    <w:rsid w:val="000A32FA"/>
    <w:rsid w:val="000A34F8"/>
    <w:rsid w:val="000A45F3"/>
    <w:rsid w:val="000A46C2"/>
    <w:rsid w:val="000A63F3"/>
    <w:rsid w:val="000A7871"/>
    <w:rsid w:val="000A7F3A"/>
    <w:rsid w:val="000B1DF1"/>
    <w:rsid w:val="000B413D"/>
    <w:rsid w:val="000B4946"/>
    <w:rsid w:val="000B4D7D"/>
    <w:rsid w:val="000B593B"/>
    <w:rsid w:val="000B5CD7"/>
    <w:rsid w:val="000B5CF9"/>
    <w:rsid w:val="000B6F54"/>
    <w:rsid w:val="000B7AA1"/>
    <w:rsid w:val="000C04EC"/>
    <w:rsid w:val="000C1D5A"/>
    <w:rsid w:val="000C21CF"/>
    <w:rsid w:val="000C2B78"/>
    <w:rsid w:val="000C3936"/>
    <w:rsid w:val="000C4456"/>
    <w:rsid w:val="000C493E"/>
    <w:rsid w:val="000C571A"/>
    <w:rsid w:val="000C5772"/>
    <w:rsid w:val="000C69FC"/>
    <w:rsid w:val="000D17E8"/>
    <w:rsid w:val="000D1914"/>
    <w:rsid w:val="000D346D"/>
    <w:rsid w:val="000D38FB"/>
    <w:rsid w:val="000D4406"/>
    <w:rsid w:val="000D6126"/>
    <w:rsid w:val="000D6598"/>
    <w:rsid w:val="000D6817"/>
    <w:rsid w:val="000D6AFA"/>
    <w:rsid w:val="000D6F71"/>
    <w:rsid w:val="000D7304"/>
    <w:rsid w:val="000D76DE"/>
    <w:rsid w:val="000E01FC"/>
    <w:rsid w:val="000E06E6"/>
    <w:rsid w:val="000E1070"/>
    <w:rsid w:val="000E1356"/>
    <w:rsid w:val="000E2658"/>
    <w:rsid w:val="000E2CB9"/>
    <w:rsid w:val="000E3742"/>
    <w:rsid w:val="000E5E2C"/>
    <w:rsid w:val="000E5FC7"/>
    <w:rsid w:val="000E6004"/>
    <w:rsid w:val="000E632F"/>
    <w:rsid w:val="000F1503"/>
    <w:rsid w:val="000F2DA7"/>
    <w:rsid w:val="000F361F"/>
    <w:rsid w:val="000F386B"/>
    <w:rsid w:val="000F6BBD"/>
    <w:rsid w:val="000F6F4B"/>
    <w:rsid w:val="000F7232"/>
    <w:rsid w:val="0010247E"/>
    <w:rsid w:val="00102E1A"/>
    <w:rsid w:val="00105E38"/>
    <w:rsid w:val="0010717F"/>
    <w:rsid w:val="00107925"/>
    <w:rsid w:val="00110829"/>
    <w:rsid w:val="00111069"/>
    <w:rsid w:val="00111B50"/>
    <w:rsid w:val="001129A5"/>
    <w:rsid w:val="00114013"/>
    <w:rsid w:val="001149B7"/>
    <w:rsid w:val="001152FB"/>
    <w:rsid w:val="001154E0"/>
    <w:rsid w:val="0012048A"/>
    <w:rsid w:val="00120CC2"/>
    <w:rsid w:val="00121C83"/>
    <w:rsid w:val="0012205B"/>
    <w:rsid w:val="0012338D"/>
    <w:rsid w:val="001257FC"/>
    <w:rsid w:val="001271EE"/>
    <w:rsid w:val="00127E38"/>
    <w:rsid w:val="00132BC4"/>
    <w:rsid w:val="00132C3F"/>
    <w:rsid w:val="001341D7"/>
    <w:rsid w:val="00135668"/>
    <w:rsid w:val="00135DB1"/>
    <w:rsid w:val="00136A41"/>
    <w:rsid w:val="001401CD"/>
    <w:rsid w:val="00142340"/>
    <w:rsid w:val="00142A39"/>
    <w:rsid w:val="001430D8"/>
    <w:rsid w:val="00143F31"/>
    <w:rsid w:val="00144520"/>
    <w:rsid w:val="001472CE"/>
    <w:rsid w:val="001474D5"/>
    <w:rsid w:val="00150AB1"/>
    <w:rsid w:val="00151F8E"/>
    <w:rsid w:val="00153267"/>
    <w:rsid w:val="00153BAB"/>
    <w:rsid w:val="001551A5"/>
    <w:rsid w:val="0015532D"/>
    <w:rsid w:val="00155E43"/>
    <w:rsid w:val="001565C8"/>
    <w:rsid w:val="00157330"/>
    <w:rsid w:val="001574BD"/>
    <w:rsid w:val="00157E5A"/>
    <w:rsid w:val="00161180"/>
    <w:rsid w:val="00161CB8"/>
    <w:rsid w:val="00161FC4"/>
    <w:rsid w:val="00164055"/>
    <w:rsid w:val="00164E9A"/>
    <w:rsid w:val="00165CBD"/>
    <w:rsid w:val="00166B14"/>
    <w:rsid w:val="00167BA6"/>
    <w:rsid w:val="00170130"/>
    <w:rsid w:val="00170471"/>
    <w:rsid w:val="00170DBB"/>
    <w:rsid w:val="001718C2"/>
    <w:rsid w:val="00173498"/>
    <w:rsid w:val="0017510A"/>
    <w:rsid w:val="0017604A"/>
    <w:rsid w:val="00176BD0"/>
    <w:rsid w:val="00180102"/>
    <w:rsid w:val="001813AB"/>
    <w:rsid w:val="001815A0"/>
    <w:rsid w:val="00181C01"/>
    <w:rsid w:val="00181C0F"/>
    <w:rsid w:val="00182CDB"/>
    <w:rsid w:val="00183C31"/>
    <w:rsid w:val="00184B57"/>
    <w:rsid w:val="00185A26"/>
    <w:rsid w:val="00186128"/>
    <w:rsid w:val="00186926"/>
    <w:rsid w:val="00187764"/>
    <w:rsid w:val="00187ED8"/>
    <w:rsid w:val="0019007C"/>
    <w:rsid w:val="0019026E"/>
    <w:rsid w:val="001904DC"/>
    <w:rsid w:val="00191242"/>
    <w:rsid w:val="00191650"/>
    <w:rsid w:val="00191CBC"/>
    <w:rsid w:val="00192DD0"/>
    <w:rsid w:val="00194B86"/>
    <w:rsid w:val="00195311"/>
    <w:rsid w:val="00195446"/>
    <w:rsid w:val="00195633"/>
    <w:rsid w:val="00197245"/>
    <w:rsid w:val="001972A1"/>
    <w:rsid w:val="001978EA"/>
    <w:rsid w:val="001A1EEC"/>
    <w:rsid w:val="001A25AB"/>
    <w:rsid w:val="001A2F2A"/>
    <w:rsid w:val="001A3CC5"/>
    <w:rsid w:val="001A4CAB"/>
    <w:rsid w:val="001A61FA"/>
    <w:rsid w:val="001A6215"/>
    <w:rsid w:val="001B0CB7"/>
    <w:rsid w:val="001B11C2"/>
    <w:rsid w:val="001B14E4"/>
    <w:rsid w:val="001B20AD"/>
    <w:rsid w:val="001B2393"/>
    <w:rsid w:val="001B24F8"/>
    <w:rsid w:val="001B49EF"/>
    <w:rsid w:val="001B55A8"/>
    <w:rsid w:val="001C0F28"/>
    <w:rsid w:val="001C1718"/>
    <w:rsid w:val="001C1A0F"/>
    <w:rsid w:val="001C1DF1"/>
    <w:rsid w:val="001C20B4"/>
    <w:rsid w:val="001C4273"/>
    <w:rsid w:val="001C46EE"/>
    <w:rsid w:val="001C4F3F"/>
    <w:rsid w:val="001C7816"/>
    <w:rsid w:val="001D2348"/>
    <w:rsid w:val="001D245E"/>
    <w:rsid w:val="001D3D95"/>
    <w:rsid w:val="001D4EC2"/>
    <w:rsid w:val="001D61D1"/>
    <w:rsid w:val="001E2C45"/>
    <w:rsid w:val="001E3154"/>
    <w:rsid w:val="001E3893"/>
    <w:rsid w:val="001E3F11"/>
    <w:rsid w:val="001E4696"/>
    <w:rsid w:val="001E6D55"/>
    <w:rsid w:val="001E7D69"/>
    <w:rsid w:val="001F1DEB"/>
    <w:rsid w:val="001F27F3"/>
    <w:rsid w:val="001F2F8D"/>
    <w:rsid w:val="001F4313"/>
    <w:rsid w:val="001F6912"/>
    <w:rsid w:val="001F7970"/>
    <w:rsid w:val="002012E8"/>
    <w:rsid w:val="00202CAC"/>
    <w:rsid w:val="00203CED"/>
    <w:rsid w:val="00204BEE"/>
    <w:rsid w:val="00204CBD"/>
    <w:rsid w:val="00204EF1"/>
    <w:rsid w:val="002054A5"/>
    <w:rsid w:val="002054DC"/>
    <w:rsid w:val="00206957"/>
    <w:rsid w:val="00207374"/>
    <w:rsid w:val="00207BFD"/>
    <w:rsid w:val="00212182"/>
    <w:rsid w:val="00212382"/>
    <w:rsid w:val="0021341C"/>
    <w:rsid w:val="002142CA"/>
    <w:rsid w:val="002147B3"/>
    <w:rsid w:val="00214B99"/>
    <w:rsid w:val="002155F7"/>
    <w:rsid w:val="00216C16"/>
    <w:rsid w:val="0022266F"/>
    <w:rsid w:val="00223669"/>
    <w:rsid w:val="002247EF"/>
    <w:rsid w:val="00224A9B"/>
    <w:rsid w:val="00224E20"/>
    <w:rsid w:val="00225FD9"/>
    <w:rsid w:val="00226153"/>
    <w:rsid w:val="00226A3B"/>
    <w:rsid w:val="00227FFD"/>
    <w:rsid w:val="00230023"/>
    <w:rsid w:val="002317C5"/>
    <w:rsid w:val="00231F3E"/>
    <w:rsid w:val="00235349"/>
    <w:rsid w:val="00235CA2"/>
    <w:rsid w:val="002367E7"/>
    <w:rsid w:val="00236912"/>
    <w:rsid w:val="00237099"/>
    <w:rsid w:val="00237156"/>
    <w:rsid w:val="0024053A"/>
    <w:rsid w:val="00240C19"/>
    <w:rsid w:val="0024111D"/>
    <w:rsid w:val="0024160A"/>
    <w:rsid w:val="0024251B"/>
    <w:rsid w:val="00242EAF"/>
    <w:rsid w:val="00244113"/>
    <w:rsid w:val="00246FFC"/>
    <w:rsid w:val="0025074B"/>
    <w:rsid w:val="00251349"/>
    <w:rsid w:val="00251990"/>
    <w:rsid w:val="00251A62"/>
    <w:rsid w:val="00251FBD"/>
    <w:rsid w:val="002522ED"/>
    <w:rsid w:val="00253CDC"/>
    <w:rsid w:val="00254968"/>
    <w:rsid w:val="00254E44"/>
    <w:rsid w:val="00254ECC"/>
    <w:rsid w:val="00255657"/>
    <w:rsid w:val="00256D92"/>
    <w:rsid w:val="00257C8B"/>
    <w:rsid w:val="00260482"/>
    <w:rsid w:val="0026048A"/>
    <w:rsid w:val="002618C8"/>
    <w:rsid w:val="002629CB"/>
    <w:rsid w:val="00262CB6"/>
    <w:rsid w:val="00262DFA"/>
    <w:rsid w:val="00263071"/>
    <w:rsid w:val="002647D5"/>
    <w:rsid w:val="002664F7"/>
    <w:rsid w:val="00266C4E"/>
    <w:rsid w:val="00266D1B"/>
    <w:rsid w:val="002679DB"/>
    <w:rsid w:val="00267CD2"/>
    <w:rsid w:val="00271552"/>
    <w:rsid w:val="00272FCD"/>
    <w:rsid w:val="002748FF"/>
    <w:rsid w:val="00275085"/>
    <w:rsid w:val="002751F5"/>
    <w:rsid w:val="0027606B"/>
    <w:rsid w:val="002806C9"/>
    <w:rsid w:val="00281EF8"/>
    <w:rsid w:val="00282313"/>
    <w:rsid w:val="00282A1F"/>
    <w:rsid w:val="002830E2"/>
    <w:rsid w:val="002850B0"/>
    <w:rsid w:val="002855FA"/>
    <w:rsid w:val="00285716"/>
    <w:rsid w:val="00285B47"/>
    <w:rsid w:val="00285C77"/>
    <w:rsid w:val="0028648E"/>
    <w:rsid w:val="0028745C"/>
    <w:rsid w:val="00293ACC"/>
    <w:rsid w:val="002950A6"/>
    <w:rsid w:val="00296940"/>
    <w:rsid w:val="00296E48"/>
    <w:rsid w:val="002A0869"/>
    <w:rsid w:val="002A1295"/>
    <w:rsid w:val="002A2042"/>
    <w:rsid w:val="002A24CD"/>
    <w:rsid w:val="002A32D3"/>
    <w:rsid w:val="002A3C33"/>
    <w:rsid w:val="002A43F8"/>
    <w:rsid w:val="002A4862"/>
    <w:rsid w:val="002A7A87"/>
    <w:rsid w:val="002B16B7"/>
    <w:rsid w:val="002B3135"/>
    <w:rsid w:val="002B445A"/>
    <w:rsid w:val="002B5854"/>
    <w:rsid w:val="002B5C79"/>
    <w:rsid w:val="002B637C"/>
    <w:rsid w:val="002B65A7"/>
    <w:rsid w:val="002B78E0"/>
    <w:rsid w:val="002B7A19"/>
    <w:rsid w:val="002C14C8"/>
    <w:rsid w:val="002C20F9"/>
    <w:rsid w:val="002C27A6"/>
    <w:rsid w:val="002C29A3"/>
    <w:rsid w:val="002C36DE"/>
    <w:rsid w:val="002C4A10"/>
    <w:rsid w:val="002C68EF"/>
    <w:rsid w:val="002C6929"/>
    <w:rsid w:val="002D08C8"/>
    <w:rsid w:val="002D16D3"/>
    <w:rsid w:val="002D175C"/>
    <w:rsid w:val="002D313A"/>
    <w:rsid w:val="002D4436"/>
    <w:rsid w:val="002D66D9"/>
    <w:rsid w:val="002D6A5D"/>
    <w:rsid w:val="002D72E3"/>
    <w:rsid w:val="002D7A84"/>
    <w:rsid w:val="002E0230"/>
    <w:rsid w:val="002E0342"/>
    <w:rsid w:val="002E0487"/>
    <w:rsid w:val="002E04C7"/>
    <w:rsid w:val="002E05E8"/>
    <w:rsid w:val="002E15E5"/>
    <w:rsid w:val="002E1B40"/>
    <w:rsid w:val="002E216B"/>
    <w:rsid w:val="002E300D"/>
    <w:rsid w:val="002E3553"/>
    <w:rsid w:val="002E3642"/>
    <w:rsid w:val="002E6CEF"/>
    <w:rsid w:val="002E6E6A"/>
    <w:rsid w:val="002F0ED5"/>
    <w:rsid w:val="002F1ED1"/>
    <w:rsid w:val="002F36B4"/>
    <w:rsid w:val="002F4266"/>
    <w:rsid w:val="002F48DF"/>
    <w:rsid w:val="002F5C46"/>
    <w:rsid w:val="002F66AB"/>
    <w:rsid w:val="002F7B15"/>
    <w:rsid w:val="00300D57"/>
    <w:rsid w:val="00300ED2"/>
    <w:rsid w:val="00301948"/>
    <w:rsid w:val="00301F20"/>
    <w:rsid w:val="003020D2"/>
    <w:rsid w:val="00302C69"/>
    <w:rsid w:val="00303453"/>
    <w:rsid w:val="00303558"/>
    <w:rsid w:val="00303BF2"/>
    <w:rsid w:val="00303C77"/>
    <w:rsid w:val="00303EF2"/>
    <w:rsid w:val="00304A67"/>
    <w:rsid w:val="00304C98"/>
    <w:rsid w:val="003050BC"/>
    <w:rsid w:val="00306178"/>
    <w:rsid w:val="00306446"/>
    <w:rsid w:val="003075B8"/>
    <w:rsid w:val="00313585"/>
    <w:rsid w:val="00314CED"/>
    <w:rsid w:val="003165FC"/>
    <w:rsid w:val="00321BAE"/>
    <w:rsid w:val="003226B2"/>
    <w:rsid w:val="003229F0"/>
    <w:rsid w:val="003257E6"/>
    <w:rsid w:val="00326247"/>
    <w:rsid w:val="0033027D"/>
    <w:rsid w:val="003307FC"/>
    <w:rsid w:val="003317F4"/>
    <w:rsid w:val="003320E3"/>
    <w:rsid w:val="00333B94"/>
    <w:rsid w:val="00334465"/>
    <w:rsid w:val="003347E7"/>
    <w:rsid w:val="00335159"/>
    <w:rsid w:val="00335A43"/>
    <w:rsid w:val="00335EDD"/>
    <w:rsid w:val="0033742D"/>
    <w:rsid w:val="003420DC"/>
    <w:rsid w:val="00342142"/>
    <w:rsid w:val="00345C68"/>
    <w:rsid w:val="00347621"/>
    <w:rsid w:val="00347F9C"/>
    <w:rsid w:val="00351874"/>
    <w:rsid w:val="0035256C"/>
    <w:rsid w:val="00352A2C"/>
    <w:rsid w:val="00352FFE"/>
    <w:rsid w:val="0035475D"/>
    <w:rsid w:val="00354E89"/>
    <w:rsid w:val="0035597A"/>
    <w:rsid w:val="00357F18"/>
    <w:rsid w:val="00360502"/>
    <w:rsid w:val="0036120B"/>
    <w:rsid w:val="00361408"/>
    <w:rsid w:val="00364B35"/>
    <w:rsid w:val="00364B3C"/>
    <w:rsid w:val="003672A6"/>
    <w:rsid w:val="00367F7B"/>
    <w:rsid w:val="00374B01"/>
    <w:rsid w:val="003753FA"/>
    <w:rsid w:val="00376B01"/>
    <w:rsid w:val="00381CBA"/>
    <w:rsid w:val="003836CE"/>
    <w:rsid w:val="00383E57"/>
    <w:rsid w:val="00386584"/>
    <w:rsid w:val="0038683A"/>
    <w:rsid w:val="00387604"/>
    <w:rsid w:val="00390B84"/>
    <w:rsid w:val="00390C6E"/>
    <w:rsid w:val="00390DDF"/>
    <w:rsid w:val="00391225"/>
    <w:rsid w:val="003912DC"/>
    <w:rsid w:val="00392338"/>
    <w:rsid w:val="00395D03"/>
    <w:rsid w:val="003961E0"/>
    <w:rsid w:val="003979BF"/>
    <w:rsid w:val="00397C7B"/>
    <w:rsid w:val="003A093C"/>
    <w:rsid w:val="003A0A5A"/>
    <w:rsid w:val="003A1297"/>
    <w:rsid w:val="003A3A7E"/>
    <w:rsid w:val="003A6269"/>
    <w:rsid w:val="003B0173"/>
    <w:rsid w:val="003B0612"/>
    <w:rsid w:val="003B0C91"/>
    <w:rsid w:val="003B1188"/>
    <w:rsid w:val="003B1783"/>
    <w:rsid w:val="003B2383"/>
    <w:rsid w:val="003B4094"/>
    <w:rsid w:val="003B4B9D"/>
    <w:rsid w:val="003B5961"/>
    <w:rsid w:val="003B6EA3"/>
    <w:rsid w:val="003C0041"/>
    <w:rsid w:val="003C09A4"/>
    <w:rsid w:val="003C2798"/>
    <w:rsid w:val="003C30A0"/>
    <w:rsid w:val="003C3C6D"/>
    <w:rsid w:val="003C43A0"/>
    <w:rsid w:val="003C5527"/>
    <w:rsid w:val="003C66EB"/>
    <w:rsid w:val="003C7C75"/>
    <w:rsid w:val="003D130F"/>
    <w:rsid w:val="003D28E5"/>
    <w:rsid w:val="003D4453"/>
    <w:rsid w:val="003D4943"/>
    <w:rsid w:val="003D5706"/>
    <w:rsid w:val="003D71DC"/>
    <w:rsid w:val="003E0E29"/>
    <w:rsid w:val="003E259B"/>
    <w:rsid w:val="003E41EA"/>
    <w:rsid w:val="003E4751"/>
    <w:rsid w:val="003E7E6C"/>
    <w:rsid w:val="003F023F"/>
    <w:rsid w:val="003F174A"/>
    <w:rsid w:val="003F2AEA"/>
    <w:rsid w:val="003F2D39"/>
    <w:rsid w:val="003F3418"/>
    <w:rsid w:val="003F36F2"/>
    <w:rsid w:val="003F3C82"/>
    <w:rsid w:val="003F4E2C"/>
    <w:rsid w:val="003F6433"/>
    <w:rsid w:val="003F798A"/>
    <w:rsid w:val="003F7EE8"/>
    <w:rsid w:val="0040056D"/>
    <w:rsid w:val="00401478"/>
    <w:rsid w:val="0040271F"/>
    <w:rsid w:val="0040376C"/>
    <w:rsid w:val="00405400"/>
    <w:rsid w:val="00405B9D"/>
    <w:rsid w:val="00407A04"/>
    <w:rsid w:val="004131AE"/>
    <w:rsid w:val="00415C70"/>
    <w:rsid w:val="00416C1F"/>
    <w:rsid w:val="00421F75"/>
    <w:rsid w:val="0042243F"/>
    <w:rsid w:val="004257AA"/>
    <w:rsid w:val="00425DD2"/>
    <w:rsid w:val="00426EE9"/>
    <w:rsid w:val="00427C1A"/>
    <w:rsid w:val="0043047A"/>
    <w:rsid w:val="00431855"/>
    <w:rsid w:val="0043296D"/>
    <w:rsid w:val="004335B2"/>
    <w:rsid w:val="00433BC9"/>
    <w:rsid w:val="00433C29"/>
    <w:rsid w:val="0043499B"/>
    <w:rsid w:val="00434B2B"/>
    <w:rsid w:val="00435264"/>
    <w:rsid w:val="0043532C"/>
    <w:rsid w:val="00435470"/>
    <w:rsid w:val="00436970"/>
    <w:rsid w:val="00437CAA"/>
    <w:rsid w:val="00441765"/>
    <w:rsid w:val="004426A5"/>
    <w:rsid w:val="00443E90"/>
    <w:rsid w:val="004457C5"/>
    <w:rsid w:val="00445A44"/>
    <w:rsid w:val="00447D4A"/>
    <w:rsid w:val="00450AF1"/>
    <w:rsid w:val="00451399"/>
    <w:rsid w:val="00452AF1"/>
    <w:rsid w:val="00453307"/>
    <w:rsid w:val="00454439"/>
    <w:rsid w:val="00455718"/>
    <w:rsid w:val="00461336"/>
    <w:rsid w:val="00461B14"/>
    <w:rsid w:val="00461E9A"/>
    <w:rsid w:val="00461FE3"/>
    <w:rsid w:val="00462EA7"/>
    <w:rsid w:val="004643F6"/>
    <w:rsid w:val="004659E0"/>
    <w:rsid w:val="00466B26"/>
    <w:rsid w:val="00472A68"/>
    <w:rsid w:val="00472B70"/>
    <w:rsid w:val="0047336B"/>
    <w:rsid w:val="00474FD1"/>
    <w:rsid w:val="00475388"/>
    <w:rsid w:val="00476A15"/>
    <w:rsid w:val="0048080A"/>
    <w:rsid w:val="00480AB2"/>
    <w:rsid w:val="00482789"/>
    <w:rsid w:val="00482EDD"/>
    <w:rsid w:val="004840BA"/>
    <w:rsid w:val="00486E7F"/>
    <w:rsid w:val="00490554"/>
    <w:rsid w:val="004910B5"/>
    <w:rsid w:val="00491852"/>
    <w:rsid w:val="0049263B"/>
    <w:rsid w:val="00493164"/>
    <w:rsid w:val="00495747"/>
    <w:rsid w:val="00495CBB"/>
    <w:rsid w:val="004967A5"/>
    <w:rsid w:val="004A08FF"/>
    <w:rsid w:val="004A2816"/>
    <w:rsid w:val="004A2966"/>
    <w:rsid w:val="004A29C4"/>
    <w:rsid w:val="004A2E33"/>
    <w:rsid w:val="004A38CA"/>
    <w:rsid w:val="004A398A"/>
    <w:rsid w:val="004A4C28"/>
    <w:rsid w:val="004A645D"/>
    <w:rsid w:val="004A7685"/>
    <w:rsid w:val="004B35B2"/>
    <w:rsid w:val="004B4C14"/>
    <w:rsid w:val="004B5386"/>
    <w:rsid w:val="004B7701"/>
    <w:rsid w:val="004C0A97"/>
    <w:rsid w:val="004C1722"/>
    <w:rsid w:val="004C1B97"/>
    <w:rsid w:val="004C2170"/>
    <w:rsid w:val="004C2FC7"/>
    <w:rsid w:val="004C3A94"/>
    <w:rsid w:val="004C3C1E"/>
    <w:rsid w:val="004C421C"/>
    <w:rsid w:val="004C5544"/>
    <w:rsid w:val="004C6436"/>
    <w:rsid w:val="004D08D1"/>
    <w:rsid w:val="004D46AF"/>
    <w:rsid w:val="004D488B"/>
    <w:rsid w:val="004D5BA3"/>
    <w:rsid w:val="004D5DA4"/>
    <w:rsid w:val="004D61C2"/>
    <w:rsid w:val="004D6939"/>
    <w:rsid w:val="004D6B85"/>
    <w:rsid w:val="004D6CB9"/>
    <w:rsid w:val="004D7082"/>
    <w:rsid w:val="004D777B"/>
    <w:rsid w:val="004E0F27"/>
    <w:rsid w:val="004E2375"/>
    <w:rsid w:val="004E308E"/>
    <w:rsid w:val="004E3A47"/>
    <w:rsid w:val="004E5E06"/>
    <w:rsid w:val="004E6299"/>
    <w:rsid w:val="004E70DC"/>
    <w:rsid w:val="004E71CD"/>
    <w:rsid w:val="004F01EB"/>
    <w:rsid w:val="004F1B97"/>
    <w:rsid w:val="004F1E01"/>
    <w:rsid w:val="004F4466"/>
    <w:rsid w:val="004F5D08"/>
    <w:rsid w:val="004F5DCB"/>
    <w:rsid w:val="005005CA"/>
    <w:rsid w:val="00501446"/>
    <w:rsid w:val="005014D9"/>
    <w:rsid w:val="0050157A"/>
    <w:rsid w:val="00501C11"/>
    <w:rsid w:val="00502E66"/>
    <w:rsid w:val="00504469"/>
    <w:rsid w:val="005053A6"/>
    <w:rsid w:val="00505553"/>
    <w:rsid w:val="00505577"/>
    <w:rsid w:val="005060F5"/>
    <w:rsid w:val="00506F08"/>
    <w:rsid w:val="00507D3C"/>
    <w:rsid w:val="005101B3"/>
    <w:rsid w:val="00510D37"/>
    <w:rsid w:val="005118DA"/>
    <w:rsid w:val="00511944"/>
    <w:rsid w:val="00512E72"/>
    <w:rsid w:val="005131A5"/>
    <w:rsid w:val="00513612"/>
    <w:rsid w:val="00513D06"/>
    <w:rsid w:val="00515CF4"/>
    <w:rsid w:val="00516741"/>
    <w:rsid w:val="00520829"/>
    <w:rsid w:val="0052092B"/>
    <w:rsid w:val="005210D7"/>
    <w:rsid w:val="005217DE"/>
    <w:rsid w:val="005226FF"/>
    <w:rsid w:val="00522C56"/>
    <w:rsid w:val="0052302D"/>
    <w:rsid w:val="00524C87"/>
    <w:rsid w:val="00527130"/>
    <w:rsid w:val="00530DE8"/>
    <w:rsid w:val="00531EBC"/>
    <w:rsid w:val="0053269F"/>
    <w:rsid w:val="00532AAE"/>
    <w:rsid w:val="00534CEB"/>
    <w:rsid w:val="005363ED"/>
    <w:rsid w:val="00536F39"/>
    <w:rsid w:val="00536F56"/>
    <w:rsid w:val="005372C4"/>
    <w:rsid w:val="00540CEC"/>
    <w:rsid w:val="005410C0"/>
    <w:rsid w:val="00541228"/>
    <w:rsid w:val="00541863"/>
    <w:rsid w:val="00541A39"/>
    <w:rsid w:val="005422F2"/>
    <w:rsid w:val="00546962"/>
    <w:rsid w:val="005502FD"/>
    <w:rsid w:val="005503F3"/>
    <w:rsid w:val="00550512"/>
    <w:rsid w:val="0055146C"/>
    <w:rsid w:val="0055444C"/>
    <w:rsid w:val="005560D1"/>
    <w:rsid w:val="005562F9"/>
    <w:rsid w:val="00556BAC"/>
    <w:rsid w:val="005607CA"/>
    <w:rsid w:val="00561633"/>
    <w:rsid w:val="00562070"/>
    <w:rsid w:val="00563FB6"/>
    <w:rsid w:val="00564088"/>
    <w:rsid w:val="00564AD2"/>
    <w:rsid w:val="00564D31"/>
    <w:rsid w:val="005657E7"/>
    <w:rsid w:val="005664F8"/>
    <w:rsid w:val="005673CE"/>
    <w:rsid w:val="00567713"/>
    <w:rsid w:val="005704F3"/>
    <w:rsid w:val="005708AA"/>
    <w:rsid w:val="00570DD0"/>
    <w:rsid w:val="00571360"/>
    <w:rsid w:val="005714D3"/>
    <w:rsid w:val="0057204D"/>
    <w:rsid w:val="00574769"/>
    <w:rsid w:val="005755A6"/>
    <w:rsid w:val="005764FB"/>
    <w:rsid w:val="00577E34"/>
    <w:rsid w:val="00580865"/>
    <w:rsid w:val="005819A9"/>
    <w:rsid w:val="00582410"/>
    <w:rsid w:val="00583A5D"/>
    <w:rsid w:val="005848BC"/>
    <w:rsid w:val="005855FC"/>
    <w:rsid w:val="00585DCB"/>
    <w:rsid w:val="00587856"/>
    <w:rsid w:val="00590D75"/>
    <w:rsid w:val="0059130E"/>
    <w:rsid w:val="005934F5"/>
    <w:rsid w:val="005934FB"/>
    <w:rsid w:val="005939E5"/>
    <w:rsid w:val="005942D3"/>
    <w:rsid w:val="00595B77"/>
    <w:rsid w:val="00596286"/>
    <w:rsid w:val="005A0A22"/>
    <w:rsid w:val="005A0ECE"/>
    <w:rsid w:val="005A2055"/>
    <w:rsid w:val="005A20E0"/>
    <w:rsid w:val="005A22C1"/>
    <w:rsid w:val="005A3427"/>
    <w:rsid w:val="005A3BFB"/>
    <w:rsid w:val="005A3DCA"/>
    <w:rsid w:val="005A3FAA"/>
    <w:rsid w:val="005A49F3"/>
    <w:rsid w:val="005A4C50"/>
    <w:rsid w:val="005A65EC"/>
    <w:rsid w:val="005A7B1E"/>
    <w:rsid w:val="005B19B6"/>
    <w:rsid w:val="005B21C1"/>
    <w:rsid w:val="005B2DAE"/>
    <w:rsid w:val="005B5923"/>
    <w:rsid w:val="005B6332"/>
    <w:rsid w:val="005B69AF"/>
    <w:rsid w:val="005B69D1"/>
    <w:rsid w:val="005C163E"/>
    <w:rsid w:val="005C1697"/>
    <w:rsid w:val="005C2E05"/>
    <w:rsid w:val="005C2E7C"/>
    <w:rsid w:val="005C5632"/>
    <w:rsid w:val="005C670C"/>
    <w:rsid w:val="005C7800"/>
    <w:rsid w:val="005D0FD6"/>
    <w:rsid w:val="005D24E1"/>
    <w:rsid w:val="005D34A3"/>
    <w:rsid w:val="005D351B"/>
    <w:rsid w:val="005D3F5B"/>
    <w:rsid w:val="005D409A"/>
    <w:rsid w:val="005D4D42"/>
    <w:rsid w:val="005D5BF1"/>
    <w:rsid w:val="005D5D4C"/>
    <w:rsid w:val="005D64AA"/>
    <w:rsid w:val="005D6CD9"/>
    <w:rsid w:val="005D7905"/>
    <w:rsid w:val="005E00B4"/>
    <w:rsid w:val="005E021D"/>
    <w:rsid w:val="005E0E78"/>
    <w:rsid w:val="005E3396"/>
    <w:rsid w:val="005E56AD"/>
    <w:rsid w:val="005E7DE4"/>
    <w:rsid w:val="005F12DD"/>
    <w:rsid w:val="005F1318"/>
    <w:rsid w:val="005F29CA"/>
    <w:rsid w:val="005F316F"/>
    <w:rsid w:val="005F3769"/>
    <w:rsid w:val="005F3A00"/>
    <w:rsid w:val="005F3CE6"/>
    <w:rsid w:val="005F3D60"/>
    <w:rsid w:val="005F53EC"/>
    <w:rsid w:val="005F67F5"/>
    <w:rsid w:val="006003F9"/>
    <w:rsid w:val="0060107D"/>
    <w:rsid w:val="006011FD"/>
    <w:rsid w:val="0060174B"/>
    <w:rsid w:val="00602051"/>
    <w:rsid w:val="00602D31"/>
    <w:rsid w:val="00602F62"/>
    <w:rsid w:val="00605385"/>
    <w:rsid w:val="00605CEE"/>
    <w:rsid w:val="00605E4A"/>
    <w:rsid w:val="006060F2"/>
    <w:rsid w:val="00606460"/>
    <w:rsid w:val="006118B1"/>
    <w:rsid w:val="00612AD0"/>
    <w:rsid w:val="00612E99"/>
    <w:rsid w:val="0061456B"/>
    <w:rsid w:val="0061485C"/>
    <w:rsid w:val="0061675B"/>
    <w:rsid w:val="00622985"/>
    <w:rsid w:val="0062419E"/>
    <w:rsid w:val="006245EA"/>
    <w:rsid w:val="00624EE7"/>
    <w:rsid w:val="00624F08"/>
    <w:rsid w:val="0062538A"/>
    <w:rsid w:val="0062608A"/>
    <w:rsid w:val="00626E92"/>
    <w:rsid w:val="006276F2"/>
    <w:rsid w:val="00630C78"/>
    <w:rsid w:val="0063122C"/>
    <w:rsid w:val="00631694"/>
    <w:rsid w:val="00631B9F"/>
    <w:rsid w:val="006344B8"/>
    <w:rsid w:val="006352F8"/>
    <w:rsid w:val="00636589"/>
    <w:rsid w:val="0063692F"/>
    <w:rsid w:val="00641C51"/>
    <w:rsid w:val="00642E8B"/>
    <w:rsid w:val="0064377E"/>
    <w:rsid w:val="00644E30"/>
    <w:rsid w:val="00645E12"/>
    <w:rsid w:val="00646B14"/>
    <w:rsid w:val="00646C2B"/>
    <w:rsid w:val="00647AE1"/>
    <w:rsid w:val="00650376"/>
    <w:rsid w:val="00650714"/>
    <w:rsid w:val="0065107F"/>
    <w:rsid w:val="00651211"/>
    <w:rsid w:val="00652758"/>
    <w:rsid w:val="00653F28"/>
    <w:rsid w:val="00654F19"/>
    <w:rsid w:val="00655E99"/>
    <w:rsid w:val="00656148"/>
    <w:rsid w:val="006563E1"/>
    <w:rsid w:val="0065741D"/>
    <w:rsid w:val="00662164"/>
    <w:rsid w:val="00662C97"/>
    <w:rsid w:val="00663194"/>
    <w:rsid w:val="006643AE"/>
    <w:rsid w:val="00664BF3"/>
    <w:rsid w:val="00670297"/>
    <w:rsid w:val="00671300"/>
    <w:rsid w:val="00671903"/>
    <w:rsid w:val="0067224C"/>
    <w:rsid w:val="00673854"/>
    <w:rsid w:val="00674295"/>
    <w:rsid w:val="006748C0"/>
    <w:rsid w:val="0067562F"/>
    <w:rsid w:val="00676DB6"/>
    <w:rsid w:val="00680076"/>
    <w:rsid w:val="006813BA"/>
    <w:rsid w:val="00682CEC"/>
    <w:rsid w:val="00683B0E"/>
    <w:rsid w:val="00683F89"/>
    <w:rsid w:val="0068521C"/>
    <w:rsid w:val="0068645B"/>
    <w:rsid w:val="006865E4"/>
    <w:rsid w:val="0068661F"/>
    <w:rsid w:val="00686CFB"/>
    <w:rsid w:val="00690526"/>
    <w:rsid w:val="00691DDF"/>
    <w:rsid w:val="00691F24"/>
    <w:rsid w:val="006921AE"/>
    <w:rsid w:val="00692462"/>
    <w:rsid w:val="0069268F"/>
    <w:rsid w:val="00694F31"/>
    <w:rsid w:val="00694FCE"/>
    <w:rsid w:val="0069590F"/>
    <w:rsid w:val="00695A0E"/>
    <w:rsid w:val="00695C78"/>
    <w:rsid w:val="00696338"/>
    <w:rsid w:val="00696AFB"/>
    <w:rsid w:val="0069750C"/>
    <w:rsid w:val="00697742"/>
    <w:rsid w:val="006A0771"/>
    <w:rsid w:val="006A13C6"/>
    <w:rsid w:val="006A1472"/>
    <w:rsid w:val="006A195D"/>
    <w:rsid w:val="006A2BED"/>
    <w:rsid w:val="006A2DB6"/>
    <w:rsid w:val="006A2F59"/>
    <w:rsid w:val="006A3354"/>
    <w:rsid w:val="006A5342"/>
    <w:rsid w:val="006A6F8A"/>
    <w:rsid w:val="006B0A19"/>
    <w:rsid w:val="006B2C08"/>
    <w:rsid w:val="006B3E14"/>
    <w:rsid w:val="006B4039"/>
    <w:rsid w:val="006B40D5"/>
    <w:rsid w:val="006B4C44"/>
    <w:rsid w:val="006B5E0A"/>
    <w:rsid w:val="006B74B3"/>
    <w:rsid w:val="006B7BD7"/>
    <w:rsid w:val="006B7E75"/>
    <w:rsid w:val="006C0F46"/>
    <w:rsid w:val="006C47DE"/>
    <w:rsid w:val="006C54A7"/>
    <w:rsid w:val="006C54C8"/>
    <w:rsid w:val="006C642B"/>
    <w:rsid w:val="006C6B3A"/>
    <w:rsid w:val="006C74FA"/>
    <w:rsid w:val="006D173F"/>
    <w:rsid w:val="006D2197"/>
    <w:rsid w:val="006D22E8"/>
    <w:rsid w:val="006D24DA"/>
    <w:rsid w:val="006D283F"/>
    <w:rsid w:val="006D6699"/>
    <w:rsid w:val="006D7077"/>
    <w:rsid w:val="006D7432"/>
    <w:rsid w:val="006E0F44"/>
    <w:rsid w:val="006E10BA"/>
    <w:rsid w:val="006E1A35"/>
    <w:rsid w:val="006E31E1"/>
    <w:rsid w:val="006E46E1"/>
    <w:rsid w:val="006E4C21"/>
    <w:rsid w:val="006E5F08"/>
    <w:rsid w:val="006E6B3B"/>
    <w:rsid w:val="006E6BB7"/>
    <w:rsid w:val="006E6CEC"/>
    <w:rsid w:val="006F06C9"/>
    <w:rsid w:val="006F0D91"/>
    <w:rsid w:val="006F150F"/>
    <w:rsid w:val="006F186F"/>
    <w:rsid w:val="006F2623"/>
    <w:rsid w:val="006F297A"/>
    <w:rsid w:val="006F2F06"/>
    <w:rsid w:val="006F4A43"/>
    <w:rsid w:val="006F66EB"/>
    <w:rsid w:val="006F7692"/>
    <w:rsid w:val="006F7923"/>
    <w:rsid w:val="006F7FE3"/>
    <w:rsid w:val="007001AD"/>
    <w:rsid w:val="00700304"/>
    <w:rsid w:val="0070045A"/>
    <w:rsid w:val="00700629"/>
    <w:rsid w:val="0070075D"/>
    <w:rsid w:val="00700CE1"/>
    <w:rsid w:val="007018F8"/>
    <w:rsid w:val="0070198D"/>
    <w:rsid w:val="00703C50"/>
    <w:rsid w:val="007048F9"/>
    <w:rsid w:val="00705357"/>
    <w:rsid w:val="00705840"/>
    <w:rsid w:val="00705A9F"/>
    <w:rsid w:val="00705C27"/>
    <w:rsid w:val="0070631A"/>
    <w:rsid w:val="00710436"/>
    <w:rsid w:val="00712668"/>
    <w:rsid w:val="00712C56"/>
    <w:rsid w:val="007132E0"/>
    <w:rsid w:val="0071458E"/>
    <w:rsid w:val="00714698"/>
    <w:rsid w:val="00714985"/>
    <w:rsid w:val="00720C49"/>
    <w:rsid w:val="00720CB0"/>
    <w:rsid w:val="00720DEF"/>
    <w:rsid w:val="00725CDE"/>
    <w:rsid w:val="00725FEA"/>
    <w:rsid w:val="00727096"/>
    <w:rsid w:val="00730CF1"/>
    <w:rsid w:val="00731787"/>
    <w:rsid w:val="0073246B"/>
    <w:rsid w:val="0073325F"/>
    <w:rsid w:val="00733BBA"/>
    <w:rsid w:val="00734012"/>
    <w:rsid w:val="00740719"/>
    <w:rsid w:val="007409E4"/>
    <w:rsid w:val="00742B94"/>
    <w:rsid w:val="00743DD8"/>
    <w:rsid w:val="0074424E"/>
    <w:rsid w:val="0074591F"/>
    <w:rsid w:val="00745D2C"/>
    <w:rsid w:val="00750685"/>
    <w:rsid w:val="00751430"/>
    <w:rsid w:val="00753A85"/>
    <w:rsid w:val="00754B22"/>
    <w:rsid w:val="00754C00"/>
    <w:rsid w:val="00755FCE"/>
    <w:rsid w:val="00760160"/>
    <w:rsid w:val="00761A8C"/>
    <w:rsid w:val="00762887"/>
    <w:rsid w:val="00762A93"/>
    <w:rsid w:val="007649F3"/>
    <w:rsid w:val="00764B50"/>
    <w:rsid w:val="0076513C"/>
    <w:rsid w:val="007658C5"/>
    <w:rsid w:val="0076597A"/>
    <w:rsid w:val="00765CBD"/>
    <w:rsid w:val="0076637B"/>
    <w:rsid w:val="007664DB"/>
    <w:rsid w:val="0077059D"/>
    <w:rsid w:val="00770B0F"/>
    <w:rsid w:val="007712E7"/>
    <w:rsid w:val="00771BC0"/>
    <w:rsid w:val="00772168"/>
    <w:rsid w:val="00772C0D"/>
    <w:rsid w:val="00773E4E"/>
    <w:rsid w:val="0077694B"/>
    <w:rsid w:val="00776ED7"/>
    <w:rsid w:val="007777F4"/>
    <w:rsid w:val="00780145"/>
    <w:rsid w:val="00780A1C"/>
    <w:rsid w:val="0078119A"/>
    <w:rsid w:val="00781D4F"/>
    <w:rsid w:val="00783748"/>
    <w:rsid w:val="00783C4A"/>
    <w:rsid w:val="00783E57"/>
    <w:rsid w:val="007840A0"/>
    <w:rsid w:val="0078497D"/>
    <w:rsid w:val="00786724"/>
    <w:rsid w:val="007871E6"/>
    <w:rsid w:val="007876A7"/>
    <w:rsid w:val="00790176"/>
    <w:rsid w:val="007904AC"/>
    <w:rsid w:val="0079080C"/>
    <w:rsid w:val="00790D5A"/>
    <w:rsid w:val="007918A1"/>
    <w:rsid w:val="007923A7"/>
    <w:rsid w:val="007926DA"/>
    <w:rsid w:val="0079397B"/>
    <w:rsid w:val="00794ABD"/>
    <w:rsid w:val="00795517"/>
    <w:rsid w:val="00795F62"/>
    <w:rsid w:val="007962CC"/>
    <w:rsid w:val="00796CA3"/>
    <w:rsid w:val="00797CC4"/>
    <w:rsid w:val="007A0853"/>
    <w:rsid w:val="007A09D2"/>
    <w:rsid w:val="007A0B0D"/>
    <w:rsid w:val="007A0E21"/>
    <w:rsid w:val="007A23A5"/>
    <w:rsid w:val="007A3F04"/>
    <w:rsid w:val="007A4829"/>
    <w:rsid w:val="007A4F52"/>
    <w:rsid w:val="007A53AD"/>
    <w:rsid w:val="007A78AF"/>
    <w:rsid w:val="007B0AFF"/>
    <w:rsid w:val="007B273D"/>
    <w:rsid w:val="007B3F06"/>
    <w:rsid w:val="007B4081"/>
    <w:rsid w:val="007B5321"/>
    <w:rsid w:val="007B58C0"/>
    <w:rsid w:val="007B5CAB"/>
    <w:rsid w:val="007B7106"/>
    <w:rsid w:val="007B7A4B"/>
    <w:rsid w:val="007C0EA4"/>
    <w:rsid w:val="007C44FE"/>
    <w:rsid w:val="007C4F8F"/>
    <w:rsid w:val="007C5CD0"/>
    <w:rsid w:val="007C6BEA"/>
    <w:rsid w:val="007C6C3D"/>
    <w:rsid w:val="007C6EF6"/>
    <w:rsid w:val="007C785D"/>
    <w:rsid w:val="007D08F4"/>
    <w:rsid w:val="007D0A1C"/>
    <w:rsid w:val="007D4159"/>
    <w:rsid w:val="007D446D"/>
    <w:rsid w:val="007D6951"/>
    <w:rsid w:val="007D7954"/>
    <w:rsid w:val="007D7D11"/>
    <w:rsid w:val="007E01DC"/>
    <w:rsid w:val="007E0EE0"/>
    <w:rsid w:val="007E1138"/>
    <w:rsid w:val="007E1B0E"/>
    <w:rsid w:val="007E20C4"/>
    <w:rsid w:val="007E2762"/>
    <w:rsid w:val="007E2AB4"/>
    <w:rsid w:val="007E454A"/>
    <w:rsid w:val="007E6586"/>
    <w:rsid w:val="007E6A79"/>
    <w:rsid w:val="007E6A8C"/>
    <w:rsid w:val="007E75D4"/>
    <w:rsid w:val="007E790E"/>
    <w:rsid w:val="007F3968"/>
    <w:rsid w:val="007F4017"/>
    <w:rsid w:val="007F655C"/>
    <w:rsid w:val="007F75DD"/>
    <w:rsid w:val="007F7927"/>
    <w:rsid w:val="007F793B"/>
    <w:rsid w:val="00801B91"/>
    <w:rsid w:val="00801FAA"/>
    <w:rsid w:val="00802770"/>
    <w:rsid w:val="00803003"/>
    <w:rsid w:val="008038E6"/>
    <w:rsid w:val="00803AA8"/>
    <w:rsid w:val="00805B7C"/>
    <w:rsid w:val="00806855"/>
    <w:rsid w:val="00813246"/>
    <w:rsid w:val="00813CCE"/>
    <w:rsid w:val="008140A9"/>
    <w:rsid w:val="00814BB2"/>
    <w:rsid w:val="00816B68"/>
    <w:rsid w:val="00817C2F"/>
    <w:rsid w:val="00822665"/>
    <w:rsid w:val="0082496E"/>
    <w:rsid w:val="008259A2"/>
    <w:rsid w:val="008276E4"/>
    <w:rsid w:val="00831095"/>
    <w:rsid w:val="008310DC"/>
    <w:rsid w:val="00831612"/>
    <w:rsid w:val="0083218E"/>
    <w:rsid w:val="00832393"/>
    <w:rsid w:val="00832E15"/>
    <w:rsid w:val="00832F20"/>
    <w:rsid w:val="00834BB0"/>
    <w:rsid w:val="008350BF"/>
    <w:rsid w:val="008352F3"/>
    <w:rsid w:val="008362EA"/>
    <w:rsid w:val="00836ED7"/>
    <w:rsid w:val="00837338"/>
    <w:rsid w:val="008378D5"/>
    <w:rsid w:val="00840D69"/>
    <w:rsid w:val="00842833"/>
    <w:rsid w:val="00842F54"/>
    <w:rsid w:val="00844313"/>
    <w:rsid w:val="00845517"/>
    <w:rsid w:val="00845AE9"/>
    <w:rsid w:val="008460C4"/>
    <w:rsid w:val="00847099"/>
    <w:rsid w:val="008503E5"/>
    <w:rsid w:val="00850869"/>
    <w:rsid w:val="00850EB1"/>
    <w:rsid w:val="00851D86"/>
    <w:rsid w:val="00852BF4"/>
    <w:rsid w:val="008531CB"/>
    <w:rsid w:val="00857DF1"/>
    <w:rsid w:val="00861468"/>
    <w:rsid w:val="008626FA"/>
    <w:rsid w:val="00862C0C"/>
    <w:rsid w:val="00862F01"/>
    <w:rsid w:val="00863347"/>
    <w:rsid w:val="0086553E"/>
    <w:rsid w:val="008707B8"/>
    <w:rsid w:val="00870F6C"/>
    <w:rsid w:val="0087146C"/>
    <w:rsid w:val="00871C00"/>
    <w:rsid w:val="00871F60"/>
    <w:rsid w:val="00872458"/>
    <w:rsid w:val="008745DE"/>
    <w:rsid w:val="00874A49"/>
    <w:rsid w:val="00875C1C"/>
    <w:rsid w:val="00875E00"/>
    <w:rsid w:val="00876388"/>
    <w:rsid w:val="0087699D"/>
    <w:rsid w:val="00876AA3"/>
    <w:rsid w:val="00880AFA"/>
    <w:rsid w:val="008837CC"/>
    <w:rsid w:val="008847D0"/>
    <w:rsid w:val="008849B2"/>
    <w:rsid w:val="00884AE3"/>
    <w:rsid w:val="008854D4"/>
    <w:rsid w:val="008903B8"/>
    <w:rsid w:val="00890EBB"/>
    <w:rsid w:val="008912A9"/>
    <w:rsid w:val="0089168E"/>
    <w:rsid w:val="00891755"/>
    <w:rsid w:val="00895ADF"/>
    <w:rsid w:val="008966AA"/>
    <w:rsid w:val="00897FA5"/>
    <w:rsid w:val="008A10C1"/>
    <w:rsid w:val="008A1AE9"/>
    <w:rsid w:val="008A1FCD"/>
    <w:rsid w:val="008A3848"/>
    <w:rsid w:val="008A3E0B"/>
    <w:rsid w:val="008A3EB3"/>
    <w:rsid w:val="008A5978"/>
    <w:rsid w:val="008A59F7"/>
    <w:rsid w:val="008A5FB1"/>
    <w:rsid w:val="008A610A"/>
    <w:rsid w:val="008A6C3F"/>
    <w:rsid w:val="008B0076"/>
    <w:rsid w:val="008B0769"/>
    <w:rsid w:val="008B0E64"/>
    <w:rsid w:val="008B1BE7"/>
    <w:rsid w:val="008B25AF"/>
    <w:rsid w:val="008B2615"/>
    <w:rsid w:val="008B2A27"/>
    <w:rsid w:val="008B3C3E"/>
    <w:rsid w:val="008B3C85"/>
    <w:rsid w:val="008B4240"/>
    <w:rsid w:val="008B48FF"/>
    <w:rsid w:val="008B4E51"/>
    <w:rsid w:val="008B574A"/>
    <w:rsid w:val="008B7290"/>
    <w:rsid w:val="008B77C8"/>
    <w:rsid w:val="008C0C4D"/>
    <w:rsid w:val="008C0CA5"/>
    <w:rsid w:val="008C20C8"/>
    <w:rsid w:val="008C31E1"/>
    <w:rsid w:val="008C36F1"/>
    <w:rsid w:val="008C3DBD"/>
    <w:rsid w:val="008C66F9"/>
    <w:rsid w:val="008C6898"/>
    <w:rsid w:val="008D0A40"/>
    <w:rsid w:val="008D4CFE"/>
    <w:rsid w:val="008D628F"/>
    <w:rsid w:val="008D64A9"/>
    <w:rsid w:val="008E12AE"/>
    <w:rsid w:val="008E2F99"/>
    <w:rsid w:val="008E4444"/>
    <w:rsid w:val="008E48DD"/>
    <w:rsid w:val="008E5575"/>
    <w:rsid w:val="008E6D48"/>
    <w:rsid w:val="008E74F0"/>
    <w:rsid w:val="008F0AEB"/>
    <w:rsid w:val="008F1081"/>
    <w:rsid w:val="008F1B96"/>
    <w:rsid w:val="008F4349"/>
    <w:rsid w:val="008F5EBE"/>
    <w:rsid w:val="00901482"/>
    <w:rsid w:val="009036E4"/>
    <w:rsid w:val="00903D13"/>
    <w:rsid w:val="00903D1C"/>
    <w:rsid w:val="009070C1"/>
    <w:rsid w:val="009102B4"/>
    <w:rsid w:val="00912273"/>
    <w:rsid w:val="00913329"/>
    <w:rsid w:val="00913545"/>
    <w:rsid w:val="00913EBE"/>
    <w:rsid w:val="00914580"/>
    <w:rsid w:val="009153AA"/>
    <w:rsid w:val="00915E13"/>
    <w:rsid w:val="0091635E"/>
    <w:rsid w:val="00916F22"/>
    <w:rsid w:val="0091711A"/>
    <w:rsid w:val="00920314"/>
    <w:rsid w:val="00921458"/>
    <w:rsid w:val="00924630"/>
    <w:rsid w:val="009250D2"/>
    <w:rsid w:val="00925657"/>
    <w:rsid w:val="00925D4B"/>
    <w:rsid w:val="00927064"/>
    <w:rsid w:val="009306A5"/>
    <w:rsid w:val="0093332E"/>
    <w:rsid w:val="00934E0F"/>
    <w:rsid w:val="00940F16"/>
    <w:rsid w:val="00941B09"/>
    <w:rsid w:val="009420B8"/>
    <w:rsid w:val="009467A7"/>
    <w:rsid w:val="00946AE9"/>
    <w:rsid w:val="00947815"/>
    <w:rsid w:val="00947E75"/>
    <w:rsid w:val="00950899"/>
    <w:rsid w:val="00950B0E"/>
    <w:rsid w:val="00952D3F"/>
    <w:rsid w:val="009530D9"/>
    <w:rsid w:val="0095576D"/>
    <w:rsid w:val="00956531"/>
    <w:rsid w:val="00957D1C"/>
    <w:rsid w:val="00962675"/>
    <w:rsid w:val="00963DEF"/>
    <w:rsid w:val="009650C6"/>
    <w:rsid w:val="00965D61"/>
    <w:rsid w:val="00966250"/>
    <w:rsid w:val="00966A45"/>
    <w:rsid w:val="0097095D"/>
    <w:rsid w:val="00970D81"/>
    <w:rsid w:val="00971810"/>
    <w:rsid w:val="00971920"/>
    <w:rsid w:val="0097285C"/>
    <w:rsid w:val="009733D1"/>
    <w:rsid w:val="009746C3"/>
    <w:rsid w:val="00974B12"/>
    <w:rsid w:val="009765E3"/>
    <w:rsid w:val="00980948"/>
    <w:rsid w:val="009812A0"/>
    <w:rsid w:val="009818CD"/>
    <w:rsid w:val="009823F7"/>
    <w:rsid w:val="00984442"/>
    <w:rsid w:val="00985F33"/>
    <w:rsid w:val="00986D6A"/>
    <w:rsid w:val="00986EB4"/>
    <w:rsid w:val="00987175"/>
    <w:rsid w:val="009902F5"/>
    <w:rsid w:val="00990B1C"/>
    <w:rsid w:val="00990FF1"/>
    <w:rsid w:val="00991471"/>
    <w:rsid w:val="0099461C"/>
    <w:rsid w:val="009949F1"/>
    <w:rsid w:val="00995CE7"/>
    <w:rsid w:val="00997A7F"/>
    <w:rsid w:val="00997B01"/>
    <w:rsid w:val="009A1242"/>
    <w:rsid w:val="009A23C6"/>
    <w:rsid w:val="009A3E07"/>
    <w:rsid w:val="009A3FDD"/>
    <w:rsid w:val="009A6397"/>
    <w:rsid w:val="009A6C49"/>
    <w:rsid w:val="009A7996"/>
    <w:rsid w:val="009B00D2"/>
    <w:rsid w:val="009B08C5"/>
    <w:rsid w:val="009B3432"/>
    <w:rsid w:val="009B3D02"/>
    <w:rsid w:val="009B4324"/>
    <w:rsid w:val="009C1953"/>
    <w:rsid w:val="009C22D3"/>
    <w:rsid w:val="009C451A"/>
    <w:rsid w:val="009C4611"/>
    <w:rsid w:val="009C4AF8"/>
    <w:rsid w:val="009C55CC"/>
    <w:rsid w:val="009D074B"/>
    <w:rsid w:val="009D12DE"/>
    <w:rsid w:val="009D23C7"/>
    <w:rsid w:val="009D3A0B"/>
    <w:rsid w:val="009D475F"/>
    <w:rsid w:val="009D4F02"/>
    <w:rsid w:val="009D50A3"/>
    <w:rsid w:val="009D5981"/>
    <w:rsid w:val="009D67E9"/>
    <w:rsid w:val="009D6C67"/>
    <w:rsid w:val="009E04FF"/>
    <w:rsid w:val="009E0EE1"/>
    <w:rsid w:val="009E1288"/>
    <w:rsid w:val="009E1FD5"/>
    <w:rsid w:val="009E2488"/>
    <w:rsid w:val="009E279E"/>
    <w:rsid w:val="009E4446"/>
    <w:rsid w:val="009E593C"/>
    <w:rsid w:val="009E6E3B"/>
    <w:rsid w:val="009E735E"/>
    <w:rsid w:val="009E77F5"/>
    <w:rsid w:val="009E787D"/>
    <w:rsid w:val="009E7DE3"/>
    <w:rsid w:val="009E7F13"/>
    <w:rsid w:val="009F0B4C"/>
    <w:rsid w:val="009F0C42"/>
    <w:rsid w:val="009F1DF2"/>
    <w:rsid w:val="009F3CD6"/>
    <w:rsid w:val="009F4F12"/>
    <w:rsid w:val="009F4F47"/>
    <w:rsid w:val="009F652B"/>
    <w:rsid w:val="009F65C2"/>
    <w:rsid w:val="009F6B93"/>
    <w:rsid w:val="00A01195"/>
    <w:rsid w:val="00A03E65"/>
    <w:rsid w:val="00A04684"/>
    <w:rsid w:val="00A04F73"/>
    <w:rsid w:val="00A06D95"/>
    <w:rsid w:val="00A07765"/>
    <w:rsid w:val="00A10756"/>
    <w:rsid w:val="00A1335F"/>
    <w:rsid w:val="00A1411B"/>
    <w:rsid w:val="00A1430A"/>
    <w:rsid w:val="00A157B7"/>
    <w:rsid w:val="00A207F6"/>
    <w:rsid w:val="00A20A15"/>
    <w:rsid w:val="00A20DC8"/>
    <w:rsid w:val="00A215EF"/>
    <w:rsid w:val="00A2339F"/>
    <w:rsid w:val="00A23BAC"/>
    <w:rsid w:val="00A23FEE"/>
    <w:rsid w:val="00A24991"/>
    <w:rsid w:val="00A26E66"/>
    <w:rsid w:val="00A279F4"/>
    <w:rsid w:val="00A27D9C"/>
    <w:rsid w:val="00A3066C"/>
    <w:rsid w:val="00A345F1"/>
    <w:rsid w:val="00A35AE0"/>
    <w:rsid w:val="00A36A2A"/>
    <w:rsid w:val="00A409E2"/>
    <w:rsid w:val="00A4113C"/>
    <w:rsid w:val="00A417AC"/>
    <w:rsid w:val="00A42316"/>
    <w:rsid w:val="00A42DF4"/>
    <w:rsid w:val="00A43385"/>
    <w:rsid w:val="00A45C94"/>
    <w:rsid w:val="00A46F1B"/>
    <w:rsid w:val="00A50D47"/>
    <w:rsid w:val="00A50FE2"/>
    <w:rsid w:val="00A52A85"/>
    <w:rsid w:val="00A53F0A"/>
    <w:rsid w:val="00A54B87"/>
    <w:rsid w:val="00A54EE8"/>
    <w:rsid w:val="00A54F58"/>
    <w:rsid w:val="00A56840"/>
    <w:rsid w:val="00A62D00"/>
    <w:rsid w:val="00A63719"/>
    <w:rsid w:val="00A637A0"/>
    <w:rsid w:val="00A63A9F"/>
    <w:rsid w:val="00A63E10"/>
    <w:rsid w:val="00A640C2"/>
    <w:rsid w:val="00A64936"/>
    <w:rsid w:val="00A659A2"/>
    <w:rsid w:val="00A7026A"/>
    <w:rsid w:val="00A71908"/>
    <w:rsid w:val="00A73676"/>
    <w:rsid w:val="00A75BBE"/>
    <w:rsid w:val="00A765FA"/>
    <w:rsid w:val="00A76623"/>
    <w:rsid w:val="00A76905"/>
    <w:rsid w:val="00A772EB"/>
    <w:rsid w:val="00A77A47"/>
    <w:rsid w:val="00A80BE8"/>
    <w:rsid w:val="00A810B8"/>
    <w:rsid w:val="00A814F7"/>
    <w:rsid w:val="00A817AF"/>
    <w:rsid w:val="00A818BB"/>
    <w:rsid w:val="00A81BAC"/>
    <w:rsid w:val="00A82FA6"/>
    <w:rsid w:val="00A83054"/>
    <w:rsid w:val="00A830FA"/>
    <w:rsid w:val="00A84B8E"/>
    <w:rsid w:val="00A850D9"/>
    <w:rsid w:val="00A850F9"/>
    <w:rsid w:val="00A85100"/>
    <w:rsid w:val="00A85592"/>
    <w:rsid w:val="00A91084"/>
    <w:rsid w:val="00A9147D"/>
    <w:rsid w:val="00A92348"/>
    <w:rsid w:val="00A9264E"/>
    <w:rsid w:val="00A935E5"/>
    <w:rsid w:val="00A94922"/>
    <w:rsid w:val="00A9734E"/>
    <w:rsid w:val="00A97798"/>
    <w:rsid w:val="00AA068F"/>
    <w:rsid w:val="00AA08BA"/>
    <w:rsid w:val="00AA0E0C"/>
    <w:rsid w:val="00AA1B32"/>
    <w:rsid w:val="00AA2621"/>
    <w:rsid w:val="00AA3DAF"/>
    <w:rsid w:val="00AA4559"/>
    <w:rsid w:val="00AA6025"/>
    <w:rsid w:val="00AB5208"/>
    <w:rsid w:val="00AB6574"/>
    <w:rsid w:val="00AB6863"/>
    <w:rsid w:val="00AB6B55"/>
    <w:rsid w:val="00AB7173"/>
    <w:rsid w:val="00AB79DF"/>
    <w:rsid w:val="00AC00FE"/>
    <w:rsid w:val="00AC02E5"/>
    <w:rsid w:val="00AC1F34"/>
    <w:rsid w:val="00AC32D4"/>
    <w:rsid w:val="00AC3A33"/>
    <w:rsid w:val="00AC3CA8"/>
    <w:rsid w:val="00AC579B"/>
    <w:rsid w:val="00AC5B81"/>
    <w:rsid w:val="00AC5CEB"/>
    <w:rsid w:val="00AC5CFC"/>
    <w:rsid w:val="00AC7C0D"/>
    <w:rsid w:val="00AC7F35"/>
    <w:rsid w:val="00AC7F3A"/>
    <w:rsid w:val="00AD15A6"/>
    <w:rsid w:val="00AD1966"/>
    <w:rsid w:val="00AD2549"/>
    <w:rsid w:val="00AD2939"/>
    <w:rsid w:val="00AD723B"/>
    <w:rsid w:val="00AE00AA"/>
    <w:rsid w:val="00AE09DA"/>
    <w:rsid w:val="00AE1308"/>
    <w:rsid w:val="00AE17C6"/>
    <w:rsid w:val="00AE33C6"/>
    <w:rsid w:val="00AE5DB2"/>
    <w:rsid w:val="00AE78D1"/>
    <w:rsid w:val="00AF0637"/>
    <w:rsid w:val="00AF2452"/>
    <w:rsid w:val="00AF28E0"/>
    <w:rsid w:val="00AF2F54"/>
    <w:rsid w:val="00AF4121"/>
    <w:rsid w:val="00AF42B4"/>
    <w:rsid w:val="00AF4F7F"/>
    <w:rsid w:val="00B00438"/>
    <w:rsid w:val="00B0222C"/>
    <w:rsid w:val="00B03858"/>
    <w:rsid w:val="00B03B7B"/>
    <w:rsid w:val="00B04259"/>
    <w:rsid w:val="00B04558"/>
    <w:rsid w:val="00B05381"/>
    <w:rsid w:val="00B05C7E"/>
    <w:rsid w:val="00B06451"/>
    <w:rsid w:val="00B0763D"/>
    <w:rsid w:val="00B07C06"/>
    <w:rsid w:val="00B07C5C"/>
    <w:rsid w:val="00B10515"/>
    <w:rsid w:val="00B1124B"/>
    <w:rsid w:val="00B127A1"/>
    <w:rsid w:val="00B13E81"/>
    <w:rsid w:val="00B13F02"/>
    <w:rsid w:val="00B166AE"/>
    <w:rsid w:val="00B16CCB"/>
    <w:rsid w:val="00B21430"/>
    <w:rsid w:val="00B23D4D"/>
    <w:rsid w:val="00B24C25"/>
    <w:rsid w:val="00B24C32"/>
    <w:rsid w:val="00B26714"/>
    <w:rsid w:val="00B267EA"/>
    <w:rsid w:val="00B27EA3"/>
    <w:rsid w:val="00B30125"/>
    <w:rsid w:val="00B3070F"/>
    <w:rsid w:val="00B318D7"/>
    <w:rsid w:val="00B31F19"/>
    <w:rsid w:val="00B31FA9"/>
    <w:rsid w:val="00B32B87"/>
    <w:rsid w:val="00B33F5E"/>
    <w:rsid w:val="00B362FE"/>
    <w:rsid w:val="00B40690"/>
    <w:rsid w:val="00B41A67"/>
    <w:rsid w:val="00B43AC4"/>
    <w:rsid w:val="00B43B1E"/>
    <w:rsid w:val="00B464A0"/>
    <w:rsid w:val="00B46C65"/>
    <w:rsid w:val="00B474AF"/>
    <w:rsid w:val="00B5069A"/>
    <w:rsid w:val="00B50E6B"/>
    <w:rsid w:val="00B52B15"/>
    <w:rsid w:val="00B53C08"/>
    <w:rsid w:val="00B54282"/>
    <w:rsid w:val="00B56BB3"/>
    <w:rsid w:val="00B576F2"/>
    <w:rsid w:val="00B5777F"/>
    <w:rsid w:val="00B5795F"/>
    <w:rsid w:val="00B60785"/>
    <w:rsid w:val="00B65686"/>
    <w:rsid w:val="00B65BF2"/>
    <w:rsid w:val="00B65DDE"/>
    <w:rsid w:val="00B67B0D"/>
    <w:rsid w:val="00B70724"/>
    <w:rsid w:val="00B709FD"/>
    <w:rsid w:val="00B70A60"/>
    <w:rsid w:val="00B70ABB"/>
    <w:rsid w:val="00B719B3"/>
    <w:rsid w:val="00B7224A"/>
    <w:rsid w:val="00B81ACF"/>
    <w:rsid w:val="00B81F7D"/>
    <w:rsid w:val="00B822D2"/>
    <w:rsid w:val="00B823F9"/>
    <w:rsid w:val="00B82548"/>
    <w:rsid w:val="00B8315D"/>
    <w:rsid w:val="00B84793"/>
    <w:rsid w:val="00B85075"/>
    <w:rsid w:val="00B85652"/>
    <w:rsid w:val="00B85838"/>
    <w:rsid w:val="00B86EE7"/>
    <w:rsid w:val="00B87E9A"/>
    <w:rsid w:val="00B9022B"/>
    <w:rsid w:val="00B90FE8"/>
    <w:rsid w:val="00B92705"/>
    <w:rsid w:val="00B94114"/>
    <w:rsid w:val="00B94732"/>
    <w:rsid w:val="00B96B80"/>
    <w:rsid w:val="00B96F94"/>
    <w:rsid w:val="00B97EFA"/>
    <w:rsid w:val="00BA14F6"/>
    <w:rsid w:val="00BA1FA5"/>
    <w:rsid w:val="00BA2FEB"/>
    <w:rsid w:val="00BA311A"/>
    <w:rsid w:val="00BA3B12"/>
    <w:rsid w:val="00BA50C7"/>
    <w:rsid w:val="00BA6C74"/>
    <w:rsid w:val="00BA7301"/>
    <w:rsid w:val="00BA747A"/>
    <w:rsid w:val="00BA7582"/>
    <w:rsid w:val="00BA7716"/>
    <w:rsid w:val="00BB400D"/>
    <w:rsid w:val="00BB4185"/>
    <w:rsid w:val="00BB52AB"/>
    <w:rsid w:val="00BB7715"/>
    <w:rsid w:val="00BC1CB9"/>
    <w:rsid w:val="00BC1EDA"/>
    <w:rsid w:val="00BC205C"/>
    <w:rsid w:val="00BC25D1"/>
    <w:rsid w:val="00BC2D3B"/>
    <w:rsid w:val="00BC4F66"/>
    <w:rsid w:val="00BC52E7"/>
    <w:rsid w:val="00BC63D0"/>
    <w:rsid w:val="00BC649E"/>
    <w:rsid w:val="00BC701C"/>
    <w:rsid w:val="00BC7E33"/>
    <w:rsid w:val="00BD0670"/>
    <w:rsid w:val="00BD06C4"/>
    <w:rsid w:val="00BD0CAD"/>
    <w:rsid w:val="00BD1259"/>
    <w:rsid w:val="00BD1F67"/>
    <w:rsid w:val="00BD2BA8"/>
    <w:rsid w:val="00BD63EE"/>
    <w:rsid w:val="00BD6FB4"/>
    <w:rsid w:val="00BE0D6F"/>
    <w:rsid w:val="00BE119C"/>
    <w:rsid w:val="00BE26CC"/>
    <w:rsid w:val="00BE2C02"/>
    <w:rsid w:val="00BE4427"/>
    <w:rsid w:val="00BE5802"/>
    <w:rsid w:val="00BE6226"/>
    <w:rsid w:val="00BF2C75"/>
    <w:rsid w:val="00BF2F31"/>
    <w:rsid w:val="00BF31AD"/>
    <w:rsid w:val="00BF43F0"/>
    <w:rsid w:val="00BF5AB7"/>
    <w:rsid w:val="00C00358"/>
    <w:rsid w:val="00C0166C"/>
    <w:rsid w:val="00C02C2D"/>
    <w:rsid w:val="00C03584"/>
    <w:rsid w:val="00C04031"/>
    <w:rsid w:val="00C044BD"/>
    <w:rsid w:val="00C060AD"/>
    <w:rsid w:val="00C0701E"/>
    <w:rsid w:val="00C079F1"/>
    <w:rsid w:val="00C07EB2"/>
    <w:rsid w:val="00C100D9"/>
    <w:rsid w:val="00C124B7"/>
    <w:rsid w:val="00C12975"/>
    <w:rsid w:val="00C130C0"/>
    <w:rsid w:val="00C14491"/>
    <w:rsid w:val="00C1533A"/>
    <w:rsid w:val="00C161FF"/>
    <w:rsid w:val="00C162B3"/>
    <w:rsid w:val="00C176DD"/>
    <w:rsid w:val="00C20FFD"/>
    <w:rsid w:val="00C218D0"/>
    <w:rsid w:val="00C22C49"/>
    <w:rsid w:val="00C2367E"/>
    <w:rsid w:val="00C23E64"/>
    <w:rsid w:val="00C25311"/>
    <w:rsid w:val="00C268CA"/>
    <w:rsid w:val="00C279A8"/>
    <w:rsid w:val="00C32963"/>
    <w:rsid w:val="00C32C29"/>
    <w:rsid w:val="00C3406E"/>
    <w:rsid w:val="00C34198"/>
    <w:rsid w:val="00C34A96"/>
    <w:rsid w:val="00C34CC1"/>
    <w:rsid w:val="00C3560D"/>
    <w:rsid w:val="00C362E7"/>
    <w:rsid w:val="00C36CD6"/>
    <w:rsid w:val="00C376F2"/>
    <w:rsid w:val="00C37E81"/>
    <w:rsid w:val="00C40F3E"/>
    <w:rsid w:val="00C410C2"/>
    <w:rsid w:val="00C42449"/>
    <w:rsid w:val="00C42D43"/>
    <w:rsid w:val="00C4498A"/>
    <w:rsid w:val="00C45061"/>
    <w:rsid w:val="00C46B52"/>
    <w:rsid w:val="00C4776E"/>
    <w:rsid w:val="00C52171"/>
    <w:rsid w:val="00C53812"/>
    <w:rsid w:val="00C5514B"/>
    <w:rsid w:val="00C553BC"/>
    <w:rsid w:val="00C555F5"/>
    <w:rsid w:val="00C57FBC"/>
    <w:rsid w:val="00C61216"/>
    <w:rsid w:val="00C61DB1"/>
    <w:rsid w:val="00C63744"/>
    <w:rsid w:val="00C63DE4"/>
    <w:rsid w:val="00C63EC4"/>
    <w:rsid w:val="00C64CA2"/>
    <w:rsid w:val="00C66953"/>
    <w:rsid w:val="00C67373"/>
    <w:rsid w:val="00C67735"/>
    <w:rsid w:val="00C703D1"/>
    <w:rsid w:val="00C70BF8"/>
    <w:rsid w:val="00C74273"/>
    <w:rsid w:val="00C74440"/>
    <w:rsid w:val="00C74C6E"/>
    <w:rsid w:val="00C75E72"/>
    <w:rsid w:val="00C7698D"/>
    <w:rsid w:val="00C771C0"/>
    <w:rsid w:val="00C773D7"/>
    <w:rsid w:val="00C80515"/>
    <w:rsid w:val="00C81360"/>
    <w:rsid w:val="00C82B2F"/>
    <w:rsid w:val="00C82FC3"/>
    <w:rsid w:val="00C8315D"/>
    <w:rsid w:val="00C831C1"/>
    <w:rsid w:val="00C838A8"/>
    <w:rsid w:val="00C8492B"/>
    <w:rsid w:val="00C86739"/>
    <w:rsid w:val="00C86E0C"/>
    <w:rsid w:val="00C86F09"/>
    <w:rsid w:val="00C9212F"/>
    <w:rsid w:val="00C92E80"/>
    <w:rsid w:val="00C937B5"/>
    <w:rsid w:val="00C93ACA"/>
    <w:rsid w:val="00C94253"/>
    <w:rsid w:val="00C946A6"/>
    <w:rsid w:val="00C9587B"/>
    <w:rsid w:val="00C95A12"/>
    <w:rsid w:val="00C95D5C"/>
    <w:rsid w:val="00C96AD4"/>
    <w:rsid w:val="00C975CE"/>
    <w:rsid w:val="00C97880"/>
    <w:rsid w:val="00CA03F1"/>
    <w:rsid w:val="00CA0DF5"/>
    <w:rsid w:val="00CA1879"/>
    <w:rsid w:val="00CA1B8C"/>
    <w:rsid w:val="00CA1C7A"/>
    <w:rsid w:val="00CA287C"/>
    <w:rsid w:val="00CA3053"/>
    <w:rsid w:val="00CA343A"/>
    <w:rsid w:val="00CA3FCE"/>
    <w:rsid w:val="00CA495B"/>
    <w:rsid w:val="00CA556C"/>
    <w:rsid w:val="00CA6120"/>
    <w:rsid w:val="00CA7114"/>
    <w:rsid w:val="00CB00CE"/>
    <w:rsid w:val="00CB139F"/>
    <w:rsid w:val="00CB1729"/>
    <w:rsid w:val="00CB17EF"/>
    <w:rsid w:val="00CB28A3"/>
    <w:rsid w:val="00CB323B"/>
    <w:rsid w:val="00CB3B23"/>
    <w:rsid w:val="00CB4859"/>
    <w:rsid w:val="00CB6F61"/>
    <w:rsid w:val="00CB7C51"/>
    <w:rsid w:val="00CC2D7E"/>
    <w:rsid w:val="00CC363B"/>
    <w:rsid w:val="00CC466A"/>
    <w:rsid w:val="00CC6E57"/>
    <w:rsid w:val="00CD1148"/>
    <w:rsid w:val="00CD276D"/>
    <w:rsid w:val="00CD349E"/>
    <w:rsid w:val="00CD3FDD"/>
    <w:rsid w:val="00CD455B"/>
    <w:rsid w:val="00CD5D80"/>
    <w:rsid w:val="00CD62B7"/>
    <w:rsid w:val="00CE0140"/>
    <w:rsid w:val="00CE29AA"/>
    <w:rsid w:val="00CE2DE3"/>
    <w:rsid w:val="00CE2F46"/>
    <w:rsid w:val="00CE6209"/>
    <w:rsid w:val="00CE648D"/>
    <w:rsid w:val="00CE65ED"/>
    <w:rsid w:val="00CE67E7"/>
    <w:rsid w:val="00CE7457"/>
    <w:rsid w:val="00CE75BB"/>
    <w:rsid w:val="00CE7826"/>
    <w:rsid w:val="00CF00DD"/>
    <w:rsid w:val="00CF0633"/>
    <w:rsid w:val="00CF0A2A"/>
    <w:rsid w:val="00CF0A94"/>
    <w:rsid w:val="00CF24C3"/>
    <w:rsid w:val="00CF3A1F"/>
    <w:rsid w:val="00CF6211"/>
    <w:rsid w:val="00CF6F56"/>
    <w:rsid w:val="00CF7296"/>
    <w:rsid w:val="00D014C2"/>
    <w:rsid w:val="00D023AA"/>
    <w:rsid w:val="00D02F73"/>
    <w:rsid w:val="00D03175"/>
    <w:rsid w:val="00D03CF0"/>
    <w:rsid w:val="00D077C5"/>
    <w:rsid w:val="00D0781D"/>
    <w:rsid w:val="00D11D77"/>
    <w:rsid w:val="00D11FEB"/>
    <w:rsid w:val="00D12495"/>
    <w:rsid w:val="00D13408"/>
    <w:rsid w:val="00D13961"/>
    <w:rsid w:val="00D13C34"/>
    <w:rsid w:val="00D13FF1"/>
    <w:rsid w:val="00D14223"/>
    <w:rsid w:val="00D14C89"/>
    <w:rsid w:val="00D1568B"/>
    <w:rsid w:val="00D166B0"/>
    <w:rsid w:val="00D16F8E"/>
    <w:rsid w:val="00D17E68"/>
    <w:rsid w:val="00D2092C"/>
    <w:rsid w:val="00D20DC3"/>
    <w:rsid w:val="00D211CB"/>
    <w:rsid w:val="00D213A5"/>
    <w:rsid w:val="00D21731"/>
    <w:rsid w:val="00D23CF0"/>
    <w:rsid w:val="00D2404C"/>
    <w:rsid w:val="00D24742"/>
    <w:rsid w:val="00D24B40"/>
    <w:rsid w:val="00D255CE"/>
    <w:rsid w:val="00D264D7"/>
    <w:rsid w:val="00D27A80"/>
    <w:rsid w:val="00D303A5"/>
    <w:rsid w:val="00D3297A"/>
    <w:rsid w:val="00D32B48"/>
    <w:rsid w:val="00D33B50"/>
    <w:rsid w:val="00D33B8E"/>
    <w:rsid w:val="00D34AD0"/>
    <w:rsid w:val="00D34B16"/>
    <w:rsid w:val="00D34E00"/>
    <w:rsid w:val="00D3559F"/>
    <w:rsid w:val="00D35E8D"/>
    <w:rsid w:val="00D37242"/>
    <w:rsid w:val="00D401C9"/>
    <w:rsid w:val="00D41B60"/>
    <w:rsid w:val="00D421E7"/>
    <w:rsid w:val="00D42F23"/>
    <w:rsid w:val="00D4432B"/>
    <w:rsid w:val="00D45690"/>
    <w:rsid w:val="00D46262"/>
    <w:rsid w:val="00D464E8"/>
    <w:rsid w:val="00D47F66"/>
    <w:rsid w:val="00D5076C"/>
    <w:rsid w:val="00D5235B"/>
    <w:rsid w:val="00D527E6"/>
    <w:rsid w:val="00D53C2F"/>
    <w:rsid w:val="00D55617"/>
    <w:rsid w:val="00D57BE3"/>
    <w:rsid w:val="00D60ABF"/>
    <w:rsid w:val="00D61D32"/>
    <w:rsid w:val="00D61DCD"/>
    <w:rsid w:val="00D64372"/>
    <w:rsid w:val="00D6620F"/>
    <w:rsid w:val="00D67D53"/>
    <w:rsid w:val="00D7023E"/>
    <w:rsid w:val="00D70C10"/>
    <w:rsid w:val="00D718D9"/>
    <w:rsid w:val="00D7207F"/>
    <w:rsid w:val="00D72565"/>
    <w:rsid w:val="00D727D0"/>
    <w:rsid w:val="00D75673"/>
    <w:rsid w:val="00D77172"/>
    <w:rsid w:val="00D8024D"/>
    <w:rsid w:val="00D80F26"/>
    <w:rsid w:val="00D812B8"/>
    <w:rsid w:val="00D85C95"/>
    <w:rsid w:val="00D90A49"/>
    <w:rsid w:val="00D90BB4"/>
    <w:rsid w:val="00D95046"/>
    <w:rsid w:val="00D96DEA"/>
    <w:rsid w:val="00DA0139"/>
    <w:rsid w:val="00DA3150"/>
    <w:rsid w:val="00DA3202"/>
    <w:rsid w:val="00DA33FB"/>
    <w:rsid w:val="00DA3948"/>
    <w:rsid w:val="00DA3E30"/>
    <w:rsid w:val="00DA58A1"/>
    <w:rsid w:val="00DA59F6"/>
    <w:rsid w:val="00DA5A89"/>
    <w:rsid w:val="00DA5B88"/>
    <w:rsid w:val="00DA70FF"/>
    <w:rsid w:val="00DA72F1"/>
    <w:rsid w:val="00DA758E"/>
    <w:rsid w:val="00DA7719"/>
    <w:rsid w:val="00DB07B7"/>
    <w:rsid w:val="00DB09C9"/>
    <w:rsid w:val="00DB27E5"/>
    <w:rsid w:val="00DB29B9"/>
    <w:rsid w:val="00DB2F2C"/>
    <w:rsid w:val="00DB3156"/>
    <w:rsid w:val="00DB3382"/>
    <w:rsid w:val="00DB430B"/>
    <w:rsid w:val="00DB6BDD"/>
    <w:rsid w:val="00DB7965"/>
    <w:rsid w:val="00DB79C7"/>
    <w:rsid w:val="00DC0556"/>
    <w:rsid w:val="00DC11E8"/>
    <w:rsid w:val="00DC178D"/>
    <w:rsid w:val="00DC265F"/>
    <w:rsid w:val="00DC3202"/>
    <w:rsid w:val="00DC34E2"/>
    <w:rsid w:val="00DC3B46"/>
    <w:rsid w:val="00DC4FE3"/>
    <w:rsid w:val="00DC5187"/>
    <w:rsid w:val="00DC5C07"/>
    <w:rsid w:val="00DC6163"/>
    <w:rsid w:val="00DC6433"/>
    <w:rsid w:val="00DC6E01"/>
    <w:rsid w:val="00DC72FB"/>
    <w:rsid w:val="00DC7319"/>
    <w:rsid w:val="00DC7FC4"/>
    <w:rsid w:val="00DD04D3"/>
    <w:rsid w:val="00DD1828"/>
    <w:rsid w:val="00DD19D2"/>
    <w:rsid w:val="00DD2569"/>
    <w:rsid w:val="00DD2C13"/>
    <w:rsid w:val="00DD356A"/>
    <w:rsid w:val="00DD371E"/>
    <w:rsid w:val="00DD434C"/>
    <w:rsid w:val="00DD6428"/>
    <w:rsid w:val="00DD7921"/>
    <w:rsid w:val="00DE031A"/>
    <w:rsid w:val="00DE2562"/>
    <w:rsid w:val="00DE322D"/>
    <w:rsid w:val="00DE49AF"/>
    <w:rsid w:val="00DE5BE5"/>
    <w:rsid w:val="00DE5E90"/>
    <w:rsid w:val="00DE6A78"/>
    <w:rsid w:val="00DF1103"/>
    <w:rsid w:val="00DF18F0"/>
    <w:rsid w:val="00DF1A9C"/>
    <w:rsid w:val="00DF1F3D"/>
    <w:rsid w:val="00DF3E8F"/>
    <w:rsid w:val="00DF48AC"/>
    <w:rsid w:val="00DF5A33"/>
    <w:rsid w:val="00DF6264"/>
    <w:rsid w:val="00DF7038"/>
    <w:rsid w:val="00E018FC"/>
    <w:rsid w:val="00E0446F"/>
    <w:rsid w:val="00E0449F"/>
    <w:rsid w:val="00E0451E"/>
    <w:rsid w:val="00E05EAB"/>
    <w:rsid w:val="00E06309"/>
    <w:rsid w:val="00E0694A"/>
    <w:rsid w:val="00E104D1"/>
    <w:rsid w:val="00E1231B"/>
    <w:rsid w:val="00E129A5"/>
    <w:rsid w:val="00E139DE"/>
    <w:rsid w:val="00E13B3F"/>
    <w:rsid w:val="00E16B60"/>
    <w:rsid w:val="00E17393"/>
    <w:rsid w:val="00E178EF"/>
    <w:rsid w:val="00E17E88"/>
    <w:rsid w:val="00E202B8"/>
    <w:rsid w:val="00E224C7"/>
    <w:rsid w:val="00E270D6"/>
    <w:rsid w:val="00E27D85"/>
    <w:rsid w:val="00E30B35"/>
    <w:rsid w:val="00E31543"/>
    <w:rsid w:val="00E31A92"/>
    <w:rsid w:val="00E31BF4"/>
    <w:rsid w:val="00E350E3"/>
    <w:rsid w:val="00E374F8"/>
    <w:rsid w:val="00E376A9"/>
    <w:rsid w:val="00E37E43"/>
    <w:rsid w:val="00E40348"/>
    <w:rsid w:val="00E40780"/>
    <w:rsid w:val="00E40E20"/>
    <w:rsid w:val="00E42158"/>
    <w:rsid w:val="00E4264A"/>
    <w:rsid w:val="00E42DBC"/>
    <w:rsid w:val="00E42E6F"/>
    <w:rsid w:val="00E43B1E"/>
    <w:rsid w:val="00E43C50"/>
    <w:rsid w:val="00E44B2B"/>
    <w:rsid w:val="00E452B9"/>
    <w:rsid w:val="00E452CC"/>
    <w:rsid w:val="00E454FE"/>
    <w:rsid w:val="00E4699E"/>
    <w:rsid w:val="00E47F76"/>
    <w:rsid w:val="00E51148"/>
    <w:rsid w:val="00E51485"/>
    <w:rsid w:val="00E516BE"/>
    <w:rsid w:val="00E538B6"/>
    <w:rsid w:val="00E54982"/>
    <w:rsid w:val="00E562EB"/>
    <w:rsid w:val="00E56651"/>
    <w:rsid w:val="00E56AFC"/>
    <w:rsid w:val="00E622BB"/>
    <w:rsid w:val="00E62EF5"/>
    <w:rsid w:val="00E63D47"/>
    <w:rsid w:val="00E6460A"/>
    <w:rsid w:val="00E65389"/>
    <w:rsid w:val="00E6553D"/>
    <w:rsid w:val="00E65791"/>
    <w:rsid w:val="00E65A1E"/>
    <w:rsid w:val="00E65FD3"/>
    <w:rsid w:val="00E6737E"/>
    <w:rsid w:val="00E677E3"/>
    <w:rsid w:val="00E70D2C"/>
    <w:rsid w:val="00E71AB0"/>
    <w:rsid w:val="00E72363"/>
    <w:rsid w:val="00E742AF"/>
    <w:rsid w:val="00E75120"/>
    <w:rsid w:val="00E760D2"/>
    <w:rsid w:val="00E801E6"/>
    <w:rsid w:val="00E818B1"/>
    <w:rsid w:val="00E82DF4"/>
    <w:rsid w:val="00E831EF"/>
    <w:rsid w:val="00E834DC"/>
    <w:rsid w:val="00E85E50"/>
    <w:rsid w:val="00E85E51"/>
    <w:rsid w:val="00E8620D"/>
    <w:rsid w:val="00E86B7D"/>
    <w:rsid w:val="00E903AD"/>
    <w:rsid w:val="00E903D1"/>
    <w:rsid w:val="00E92774"/>
    <w:rsid w:val="00E92FAB"/>
    <w:rsid w:val="00E94A03"/>
    <w:rsid w:val="00E94B99"/>
    <w:rsid w:val="00E95CC7"/>
    <w:rsid w:val="00E96415"/>
    <w:rsid w:val="00EA1440"/>
    <w:rsid w:val="00EA17AD"/>
    <w:rsid w:val="00EA2DB9"/>
    <w:rsid w:val="00EA3A1D"/>
    <w:rsid w:val="00EA40F8"/>
    <w:rsid w:val="00EA4863"/>
    <w:rsid w:val="00EB097D"/>
    <w:rsid w:val="00EB0CAF"/>
    <w:rsid w:val="00EB1138"/>
    <w:rsid w:val="00EB287D"/>
    <w:rsid w:val="00EB381C"/>
    <w:rsid w:val="00EB410B"/>
    <w:rsid w:val="00EB41BF"/>
    <w:rsid w:val="00EB4FE3"/>
    <w:rsid w:val="00EB516B"/>
    <w:rsid w:val="00EB5232"/>
    <w:rsid w:val="00EB577D"/>
    <w:rsid w:val="00EB61A8"/>
    <w:rsid w:val="00EB79BF"/>
    <w:rsid w:val="00EC1071"/>
    <w:rsid w:val="00EC2611"/>
    <w:rsid w:val="00EC2B9F"/>
    <w:rsid w:val="00EC2DBA"/>
    <w:rsid w:val="00EC3175"/>
    <w:rsid w:val="00EC4178"/>
    <w:rsid w:val="00EC4E13"/>
    <w:rsid w:val="00ED0AE2"/>
    <w:rsid w:val="00ED2677"/>
    <w:rsid w:val="00ED4016"/>
    <w:rsid w:val="00ED5058"/>
    <w:rsid w:val="00ED5A08"/>
    <w:rsid w:val="00ED60B2"/>
    <w:rsid w:val="00ED70A5"/>
    <w:rsid w:val="00EE08D0"/>
    <w:rsid w:val="00EE0926"/>
    <w:rsid w:val="00EE12F3"/>
    <w:rsid w:val="00EE1D80"/>
    <w:rsid w:val="00EE4853"/>
    <w:rsid w:val="00EE4C14"/>
    <w:rsid w:val="00EE6443"/>
    <w:rsid w:val="00EE76A0"/>
    <w:rsid w:val="00EE7F8D"/>
    <w:rsid w:val="00EF06D9"/>
    <w:rsid w:val="00EF15DD"/>
    <w:rsid w:val="00EF18C7"/>
    <w:rsid w:val="00EF1D01"/>
    <w:rsid w:val="00EF1FA3"/>
    <w:rsid w:val="00EF2F72"/>
    <w:rsid w:val="00EF384A"/>
    <w:rsid w:val="00EF3948"/>
    <w:rsid w:val="00EF3AC6"/>
    <w:rsid w:val="00EF3DD9"/>
    <w:rsid w:val="00EF5172"/>
    <w:rsid w:val="00EF5919"/>
    <w:rsid w:val="00EF648C"/>
    <w:rsid w:val="00EF7682"/>
    <w:rsid w:val="00EF7AD5"/>
    <w:rsid w:val="00F0082C"/>
    <w:rsid w:val="00F01BCE"/>
    <w:rsid w:val="00F01DE5"/>
    <w:rsid w:val="00F020C9"/>
    <w:rsid w:val="00F03906"/>
    <w:rsid w:val="00F06D42"/>
    <w:rsid w:val="00F06E10"/>
    <w:rsid w:val="00F0717B"/>
    <w:rsid w:val="00F10545"/>
    <w:rsid w:val="00F10C58"/>
    <w:rsid w:val="00F126B8"/>
    <w:rsid w:val="00F14A4F"/>
    <w:rsid w:val="00F153EC"/>
    <w:rsid w:val="00F164DE"/>
    <w:rsid w:val="00F16F81"/>
    <w:rsid w:val="00F20049"/>
    <w:rsid w:val="00F20177"/>
    <w:rsid w:val="00F2054C"/>
    <w:rsid w:val="00F20E29"/>
    <w:rsid w:val="00F234C2"/>
    <w:rsid w:val="00F23A7C"/>
    <w:rsid w:val="00F23BC2"/>
    <w:rsid w:val="00F24DC8"/>
    <w:rsid w:val="00F2529A"/>
    <w:rsid w:val="00F26277"/>
    <w:rsid w:val="00F26330"/>
    <w:rsid w:val="00F27A8B"/>
    <w:rsid w:val="00F27C15"/>
    <w:rsid w:val="00F30C22"/>
    <w:rsid w:val="00F32179"/>
    <w:rsid w:val="00F34C9A"/>
    <w:rsid w:val="00F35F19"/>
    <w:rsid w:val="00F363FE"/>
    <w:rsid w:val="00F36A2F"/>
    <w:rsid w:val="00F37000"/>
    <w:rsid w:val="00F37EBD"/>
    <w:rsid w:val="00F40047"/>
    <w:rsid w:val="00F4334B"/>
    <w:rsid w:val="00F44616"/>
    <w:rsid w:val="00F45E57"/>
    <w:rsid w:val="00F470C5"/>
    <w:rsid w:val="00F504B3"/>
    <w:rsid w:val="00F5185F"/>
    <w:rsid w:val="00F521EE"/>
    <w:rsid w:val="00F52D43"/>
    <w:rsid w:val="00F5335B"/>
    <w:rsid w:val="00F53990"/>
    <w:rsid w:val="00F54FCD"/>
    <w:rsid w:val="00F55123"/>
    <w:rsid w:val="00F55FD2"/>
    <w:rsid w:val="00F5638A"/>
    <w:rsid w:val="00F56E19"/>
    <w:rsid w:val="00F60129"/>
    <w:rsid w:val="00F614F2"/>
    <w:rsid w:val="00F62BA7"/>
    <w:rsid w:val="00F62CA7"/>
    <w:rsid w:val="00F6331A"/>
    <w:rsid w:val="00F66809"/>
    <w:rsid w:val="00F66DB0"/>
    <w:rsid w:val="00F67487"/>
    <w:rsid w:val="00F7070E"/>
    <w:rsid w:val="00F71729"/>
    <w:rsid w:val="00F7209E"/>
    <w:rsid w:val="00F72628"/>
    <w:rsid w:val="00F72923"/>
    <w:rsid w:val="00F75336"/>
    <w:rsid w:val="00F75C3A"/>
    <w:rsid w:val="00F76552"/>
    <w:rsid w:val="00F765EC"/>
    <w:rsid w:val="00F76FDB"/>
    <w:rsid w:val="00F7715B"/>
    <w:rsid w:val="00F777AE"/>
    <w:rsid w:val="00F777F7"/>
    <w:rsid w:val="00F80239"/>
    <w:rsid w:val="00F80412"/>
    <w:rsid w:val="00F80916"/>
    <w:rsid w:val="00F818DF"/>
    <w:rsid w:val="00F81C6D"/>
    <w:rsid w:val="00F837D5"/>
    <w:rsid w:val="00F84E01"/>
    <w:rsid w:val="00F865DA"/>
    <w:rsid w:val="00F87326"/>
    <w:rsid w:val="00F90F02"/>
    <w:rsid w:val="00F91A4D"/>
    <w:rsid w:val="00F92970"/>
    <w:rsid w:val="00F92C51"/>
    <w:rsid w:val="00F930BE"/>
    <w:rsid w:val="00F931E8"/>
    <w:rsid w:val="00F93544"/>
    <w:rsid w:val="00F94232"/>
    <w:rsid w:val="00F94AD3"/>
    <w:rsid w:val="00F95B98"/>
    <w:rsid w:val="00F96657"/>
    <w:rsid w:val="00F966FA"/>
    <w:rsid w:val="00F973D6"/>
    <w:rsid w:val="00FA0CFE"/>
    <w:rsid w:val="00FA1217"/>
    <w:rsid w:val="00FA13E1"/>
    <w:rsid w:val="00FA29BD"/>
    <w:rsid w:val="00FA402D"/>
    <w:rsid w:val="00FA4B53"/>
    <w:rsid w:val="00FA63AD"/>
    <w:rsid w:val="00FA718B"/>
    <w:rsid w:val="00FA795F"/>
    <w:rsid w:val="00FA7D9A"/>
    <w:rsid w:val="00FB0303"/>
    <w:rsid w:val="00FB148C"/>
    <w:rsid w:val="00FB228E"/>
    <w:rsid w:val="00FB483D"/>
    <w:rsid w:val="00FB545D"/>
    <w:rsid w:val="00FB5B01"/>
    <w:rsid w:val="00FB6111"/>
    <w:rsid w:val="00FC05CE"/>
    <w:rsid w:val="00FC0AE7"/>
    <w:rsid w:val="00FC4C28"/>
    <w:rsid w:val="00FC5311"/>
    <w:rsid w:val="00FC532B"/>
    <w:rsid w:val="00FC54AC"/>
    <w:rsid w:val="00FC731C"/>
    <w:rsid w:val="00FC78C2"/>
    <w:rsid w:val="00FD0429"/>
    <w:rsid w:val="00FD0819"/>
    <w:rsid w:val="00FD2EBD"/>
    <w:rsid w:val="00FD31C8"/>
    <w:rsid w:val="00FD3875"/>
    <w:rsid w:val="00FD4F70"/>
    <w:rsid w:val="00FE0B34"/>
    <w:rsid w:val="00FE0FE8"/>
    <w:rsid w:val="00FE1B30"/>
    <w:rsid w:val="00FE366F"/>
    <w:rsid w:val="00FE3D73"/>
    <w:rsid w:val="00FE42CA"/>
    <w:rsid w:val="00FE50F6"/>
    <w:rsid w:val="00FE565E"/>
    <w:rsid w:val="00FE6C41"/>
    <w:rsid w:val="00FE7752"/>
    <w:rsid w:val="00FE7863"/>
    <w:rsid w:val="00FE7C7E"/>
    <w:rsid w:val="00FF06B7"/>
    <w:rsid w:val="00FF087C"/>
    <w:rsid w:val="00FF08B9"/>
    <w:rsid w:val="00FF1314"/>
    <w:rsid w:val="00FF37D4"/>
    <w:rsid w:val="00FF3D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5E5"/>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935E5"/>
    <w:pPr>
      <w:ind w:firstLine="540"/>
    </w:pPr>
    <w:rPr>
      <w:sz w:val="24"/>
      <w:szCs w:val="24"/>
      <w:lang/>
    </w:rPr>
  </w:style>
  <w:style w:type="character" w:customStyle="1" w:styleId="a4">
    <w:name w:val="Основной текст с отступом Знак"/>
    <w:link w:val="a3"/>
    <w:rsid w:val="00A935E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41228"/>
    <w:rPr>
      <w:rFonts w:ascii="Tahoma" w:hAnsi="Tahoma"/>
      <w:sz w:val="16"/>
      <w:szCs w:val="16"/>
      <w:lang/>
    </w:rPr>
  </w:style>
  <w:style w:type="character" w:customStyle="1" w:styleId="a6">
    <w:name w:val="Текст выноски Знак"/>
    <w:link w:val="a5"/>
    <w:uiPriority w:val="99"/>
    <w:semiHidden/>
    <w:rsid w:val="00541228"/>
    <w:rPr>
      <w:rFonts w:ascii="Tahoma" w:eastAsia="Times New Roman" w:hAnsi="Tahoma" w:cs="Tahoma"/>
      <w:sz w:val="16"/>
      <w:szCs w:val="16"/>
      <w:lang w:eastAsia="ru-RU"/>
    </w:rPr>
  </w:style>
  <w:style w:type="character" w:styleId="a7">
    <w:name w:val="Strong"/>
    <w:uiPriority w:val="99"/>
    <w:qFormat/>
    <w:rsid w:val="00C079F1"/>
    <w:rPr>
      <w:b/>
      <w:bCs/>
    </w:rPr>
  </w:style>
  <w:style w:type="paragraph" w:customStyle="1" w:styleId="ConsNonformat">
    <w:name w:val="ConsNonformat"/>
    <w:rsid w:val="0010717F"/>
    <w:pPr>
      <w:widowControl w:val="0"/>
      <w:autoSpaceDE w:val="0"/>
      <w:autoSpaceDN w:val="0"/>
      <w:adjustRightInd w:val="0"/>
    </w:pPr>
    <w:rPr>
      <w:rFonts w:ascii="Courier New" w:eastAsia="Times New Roman" w:hAnsi="Courier New" w:cs="Courier New"/>
      <w:sz w:val="24"/>
      <w:szCs w:val="24"/>
    </w:rPr>
  </w:style>
  <w:style w:type="character" w:customStyle="1" w:styleId="FontStyle11">
    <w:name w:val="Font Style11"/>
    <w:rsid w:val="0010717F"/>
    <w:rPr>
      <w:rFonts w:ascii="Times New Roman" w:hAnsi="Times New Roman" w:cs="Times New Roman"/>
      <w:b/>
      <w:bCs/>
      <w:sz w:val="26"/>
      <w:szCs w:val="26"/>
    </w:rPr>
  </w:style>
  <w:style w:type="paragraph" w:customStyle="1" w:styleId="Style3">
    <w:name w:val="Style3"/>
    <w:basedOn w:val="a"/>
    <w:rsid w:val="0010717F"/>
    <w:pPr>
      <w:widowControl w:val="0"/>
      <w:autoSpaceDE w:val="0"/>
      <w:autoSpaceDN w:val="0"/>
      <w:adjustRightInd w:val="0"/>
      <w:spacing w:line="643" w:lineRule="exact"/>
      <w:jc w:val="right"/>
    </w:pPr>
    <w:rPr>
      <w:sz w:val="24"/>
      <w:szCs w:val="24"/>
    </w:rPr>
  </w:style>
  <w:style w:type="character" w:customStyle="1" w:styleId="FontStyle14">
    <w:name w:val="Font Style14"/>
    <w:rsid w:val="0010717F"/>
    <w:rPr>
      <w:rFonts w:ascii="Times New Roman" w:hAnsi="Times New Roman" w:cs="Times New Roman"/>
      <w:b/>
      <w:bCs/>
      <w:sz w:val="34"/>
      <w:szCs w:val="34"/>
    </w:rPr>
  </w:style>
  <w:style w:type="paragraph" w:customStyle="1" w:styleId="22">
    <w:name w:val="Основной текст 22"/>
    <w:basedOn w:val="a"/>
    <w:rsid w:val="00197245"/>
    <w:pPr>
      <w:tabs>
        <w:tab w:val="left" w:pos="1134"/>
      </w:tabs>
      <w:overflowPunct w:val="0"/>
      <w:autoSpaceDE w:val="0"/>
      <w:autoSpaceDN w:val="0"/>
      <w:adjustRightInd w:val="0"/>
      <w:ind w:right="-241" w:firstLine="567"/>
      <w:jc w:val="both"/>
      <w:textAlignment w:val="baseline"/>
    </w:pPr>
    <w:rPr>
      <w:rFonts w:ascii="HelvDL" w:hAnsi="HelvDL"/>
      <w:sz w:val="24"/>
    </w:rPr>
  </w:style>
  <w:style w:type="paragraph" w:styleId="a8">
    <w:name w:val="Body Text"/>
    <w:basedOn w:val="a"/>
    <w:link w:val="a9"/>
    <w:uiPriority w:val="99"/>
    <w:unhideWhenUsed/>
    <w:rsid w:val="00197245"/>
    <w:pPr>
      <w:spacing w:after="120"/>
    </w:pPr>
    <w:rPr>
      <w:lang/>
    </w:rPr>
  </w:style>
  <w:style w:type="character" w:customStyle="1" w:styleId="a9">
    <w:name w:val="Основной текст Знак"/>
    <w:link w:val="a8"/>
    <w:uiPriority w:val="99"/>
    <w:rsid w:val="00197245"/>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197245"/>
    <w:pPr>
      <w:spacing w:after="120" w:line="480" w:lineRule="auto"/>
    </w:pPr>
    <w:rPr>
      <w:lang/>
    </w:rPr>
  </w:style>
  <w:style w:type="character" w:customStyle="1" w:styleId="20">
    <w:name w:val="Основной текст 2 Знак"/>
    <w:link w:val="2"/>
    <w:uiPriority w:val="99"/>
    <w:semiHidden/>
    <w:rsid w:val="00197245"/>
    <w:rPr>
      <w:rFonts w:ascii="Times New Roman" w:eastAsia="Times New Roman" w:hAnsi="Times New Roman" w:cs="Times New Roman"/>
      <w:sz w:val="20"/>
      <w:szCs w:val="20"/>
      <w:lang w:eastAsia="ru-RU"/>
    </w:rPr>
  </w:style>
  <w:style w:type="paragraph" w:styleId="aa">
    <w:name w:val="No Spacing"/>
    <w:aliases w:val="Бес интервала,для таблиц,Без интервала1,Без интервала2,No Spacing"/>
    <w:link w:val="ab"/>
    <w:uiPriority w:val="99"/>
    <w:qFormat/>
    <w:rsid w:val="00197245"/>
    <w:rPr>
      <w:sz w:val="22"/>
      <w:szCs w:val="22"/>
      <w:lang w:eastAsia="en-US"/>
    </w:rPr>
  </w:style>
  <w:style w:type="character" w:customStyle="1" w:styleId="ab">
    <w:name w:val="Без интервала Знак"/>
    <w:aliases w:val="Бес интервала Знак,для таблиц Знак,Без интервала1 Знак,Без интервала2 Знак,No Spacing Знак"/>
    <w:link w:val="aa"/>
    <w:uiPriority w:val="99"/>
    <w:locked/>
    <w:rsid w:val="00197245"/>
    <w:rPr>
      <w:sz w:val="22"/>
      <w:szCs w:val="22"/>
      <w:lang w:val="ru-RU" w:eastAsia="en-US" w:bidi="ar-SA"/>
    </w:rPr>
  </w:style>
  <w:style w:type="paragraph" w:customStyle="1" w:styleId="1">
    <w:name w:val="Маркер1"/>
    <w:basedOn w:val="a"/>
    <w:rsid w:val="00197245"/>
    <w:pPr>
      <w:widowControl w:val="0"/>
      <w:tabs>
        <w:tab w:val="left" w:pos="360"/>
      </w:tabs>
      <w:suppressAutoHyphens/>
      <w:spacing w:before="120" w:line="300" w:lineRule="atLeast"/>
      <w:jc w:val="both"/>
    </w:pPr>
    <w:rPr>
      <w:rFonts w:ascii="Calibri" w:hAnsi="Calibri" w:cs="Calibri"/>
      <w:sz w:val="24"/>
      <w:szCs w:val="24"/>
      <w:lang w:eastAsia="zh-CN"/>
    </w:rPr>
  </w:style>
  <w:style w:type="paragraph" w:styleId="ac">
    <w:name w:val="List Paragraph"/>
    <w:aliases w:val="Bullet List,FooterText,numbered,Цветной список - Акцент 11,Список нумерованный цифры,-Абзац списка"/>
    <w:basedOn w:val="a"/>
    <w:link w:val="ad"/>
    <w:qFormat/>
    <w:rsid w:val="00FB0303"/>
    <w:pPr>
      <w:widowControl w:val="0"/>
      <w:autoSpaceDE w:val="0"/>
      <w:autoSpaceDN w:val="0"/>
      <w:adjustRightInd w:val="0"/>
      <w:ind w:left="720"/>
      <w:contextualSpacing/>
    </w:pPr>
    <w:rPr>
      <w:lang/>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Абзац списка Знак"/>
    <w:link w:val="ac"/>
    <w:rsid w:val="00FB0303"/>
    <w:rPr>
      <w:rFonts w:ascii="Times New Roman" w:eastAsia="Times New Roman" w:hAnsi="Times New Roman" w:cs="Times New Roman"/>
      <w:sz w:val="20"/>
      <w:szCs w:val="20"/>
      <w:lang w:eastAsia="ru-RU"/>
    </w:rPr>
  </w:style>
  <w:style w:type="paragraph" w:customStyle="1" w:styleId="10">
    <w:name w:val="Знак Знак1 Знак Знак"/>
    <w:basedOn w:val="a"/>
    <w:rsid w:val="00516741"/>
    <w:pPr>
      <w:tabs>
        <w:tab w:val="num" w:pos="432"/>
      </w:tabs>
      <w:spacing w:before="120" w:after="160"/>
      <w:ind w:left="432" w:hanging="432"/>
      <w:jc w:val="both"/>
    </w:pPr>
    <w:rPr>
      <w:rFonts w:ascii="Arial" w:hAnsi="Arial"/>
      <w:b/>
      <w:bCs/>
      <w:caps/>
      <w:sz w:val="32"/>
      <w:szCs w:val="32"/>
      <w:lang w:val="en-US" w:eastAsia="en-US"/>
    </w:rPr>
  </w:style>
  <w:style w:type="character" w:styleId="ae">
    <w:name w:val="Hyperlink"/>
    <w:uiPriority w:val="99"/>
    <w:rsid w:val="00CB00CE"/>
    <w:rPr>
      <w:color w:val="0000FF"/>
      <w:u w:val="single"/>
    </w:rPr>
  </w:style>
  <w:style w:type="character" w:customStyle="1" w:styleId="ConsNormal">
    <w:name w:val="ConsNormal Знак"/>
    <w:link w:val="ConsNormal0"/>
    <w:locked/>
    <w:rsid w:val="009D5981"/>
    <w:rPr>
      <w:rFonts w:ascii="Consultant" w:hAnsi="Consultant"/>
      <w:snapToGrid w:val="0"/>
      <w:lang w:val="ru-RU" w:eastAsia="ru-RU" w:bidi="ar-SA"/>
    </w:rPr>
  </w:style>
  <w:style w:type="paragraph" w:customStyle="1" w:styleId="ConsNormal0">
    <w:name w:val="ConsNormal"/>
    <w:link w:val="ConsNormal"/>
    <w:rsid w:val="009D5981"/>
    <w:pPr>
      <w:widowControl w:val="0"/>
      <w:snapToGrid w:val="0"/>
      <w:ind w:firstLine="720"/>
    </w:pPr>
    <w:rPr>
      <w:rFonts w:ascii="Consultant" w:hAnsi="Consultant"/>
      <w:snapToGrid w:val="0"/>
    </w:rPr>
  </w:style>
  <w:style w:type="paragraph" w:styleId="21">
    <w:name w:val="List 2"/>
    <w:basedOn w:val="a"/>
    <w:rsid w:val="009D5981"/>
    <w:pPr>
      <w:ind w:left="566" w:hanging="283"/>
      <w:contextualSpacing/>
    </w:pPr>
    <w:rPr>
      <w:sz w:val="24"/>
      <w:szCs w:val="24"/>
    </w:rPr>
  </w:style>
  <w:style w:type="paragraph" w:customStyle="1" w:styleId="ConsPlusNormal">
    <w:name w:val="ConsPlusNormal"/>
    <w:rsid w:val="005101B3"/>
    <w:pPr>
      <w:widowControl w:val="0"/>
      <w:autoSpaceDE w:val="0"/>
      <w:autoSpaceDN w:val="0"/>
      <w:adjustRightInd w:val="0"/>
    </w:pPr>
    <w:rPr>
      <w:rFonts w:ascii="Arial" w:eastAsia="Times New Roman" w:hAnsi="Arial" w:cs="Arial"/>
    </w:rPr>
  </w:style>
  <w:style w:type="paragraph" w:styleId="af">
    <w:name w:val="footnote text"/>
    <w:basedOn w:val="a"/>
    <w:link w:val="af0"/>
    <w:unhideWhenUsed/>
    <w:rsid w:val="003B1783"/>
    <w:rPr>
      <w:lang/>
    </w:rPr>
  </w:style>
  <w:style w:type="character" w:customStyle="1" w:styleId="af0">
    <w:name w:val="Текст сноски Знак"/>
    <w:link w:val="af"/>
    <w:rsid w:val="003B1783"/>
    <w:rPr>
      <w:rFonts w:ascii="Times New Roman" w:eastAsia="Times New Roman" w:hAnsi="Times New Roman"/>
    </w:rPr>
  </w:style>
  <w:style w:type="character" w:styleId="af1">
    <w:name w:val="footnote reference"/>
    <w:uiPriority w:val="99"/>
    <w:unhideWhenUsed/>
    <w:rsid w:val="003B1783"/>
    <w:rPr>
      <w:vertAlign w:val="superscript"/>
    </w:rPr>
  </w:style>
  <w:style w:type="paragraph" w:customStyle="1" w:styleId="-">
    <w:name w:val="Контракт-пункт"/>
    <w:basedOn w:val="a"/>
    <w:uiPriority w:val="99"/>
    <w:rsid w:val="00B40690"/>
    <w:pPr>
      <w:tabs>
        <w:tab w:val="left" w:pos="680"/>
        <w:tab w:val="left" w:pos="720"/>
      </w:tabs>
      <w:spacing w:after="60"/>
      <w:ind w:left="720" w:firstLine="567"/>
      <w:jc w:val="both"/>
    </w:pPr>
    <w:rPr>
      <w:sz w:val="24"/>
      <w:szCs w:val="24"/>
      <w:lang w:eastAsia="ar-SA"/>
    </w:rPr>
  </w:style>
  <w:style w:type="paragraph" w:customStyle="1" w:styleId="11">
    <w:name w:val="Обычный1"/>
    <w:link w:val="12"/>
    <w:rsid w:val="00B40690"/>
    <w:rPr>
      <w:rFonts w:ascii="Times New Roman" w:eastAsia="Times New Roman" w:hAnsi="Times New Roman"/>
      <w:sz w:val="24"/>
    </w:rPr>
  </w:style>
  <w:style w:type="character" w:customStyle="1" w:styleId="12">
    <w:name w:val="Обычный1 Знак"/>
    <w:link w:val="11"/>
    <w:locked/>
    <w:rsid w:val="00FD3875"/>
    <w:rPr>
      <w:rFonts w:ascii="Times New Roman" w:eastAsia="Times New Roman" w:hAnsi="Times New Roman"/>
      <w:sz w:val="24"/>
      <w:lang w:bidi="ar-SA"/>
    </w:rPr>
  </w:style>
  <w:style w:type="character" w:styleId="af2">
    <w:name w:val="Emphasis"/>
    <w:uiPriority w:val="20"/>
    <w:qFormat/>
    <w:rsid w:val="00D211CB"/>
    <w:rPr>
      <w:i/>
      <w:iCs/>
    </w:rPr>
  </w:style>
  <w:style w:type="paragraph" w:customStyle="1" w:styleId="13">
    <w:name w:val="Подпись к таблице1"/>
    <w:basedOn w:val="a"/>
    <w:link w:val="af3"/>
    <w:uiPriority w:val="99"/>
    <w:rsid w:val="006C6B3A"/>
    <w:pPr>
      <w:widowControl w:val="0"/>
      <w:shd w:val="clear" w:color="auto" w:fill="FFFFFF"/>
      <w:spacing w:line="240" w:lineRule="atLeast"/>
    </w:pPr>
    <w:rPr>
      <w:rFonts w:ascii="Lucida Sans Unicode" w:hAnsi="Lucida Sans Unicode" w:cs="Lucida Sans Unicode"/>
      <w:b/>
      <w:bCs/>
      <w:sz w:val="18"/>
      <w:szCs w:val="18"/>
    </w:rPr>
  </w:style>
  <w:style w:type="character" w:customStyle="1" w:styleId="af3">
    <w:name w:val="Подпись к таблице_"/>
    <w:basedOn w:val="a0"/>
    <w:link w:val="13"/>
    <w:uiPriority w:val="99"/>
    <w:locked/>
    <w:rsid w:val="006C6B3A"/>
    <w:rPr>
      <w:rFonts w:ascii="Lucida Sans Unicode" w:eastAsia="Times New Roman" w:hAnsi="Lucida Sans Unicode" w:cs="Lucida Sans Unicode"/>
      <w:b/>
      <w:bCs/>
      <w:sz w:val="18"/>
      <w:szCs w:val="18"/>
      <w:shd w:val="clear" w:color="auto" w:fill="FFFFFF"/>
    </w:rPr>
  </w:style>
  <w:style w:type="character" w:customStyle="1" w:styleId="af4">
    <w:name w:val="Подпись к таблице"/>
    <w:basedOn w:val="af3"/>
    <w:uiPriority w:val="99"/>
    <w:rsid w:val="006C6B3A"/>
  </w:style>
  <w:style w:type="character" w:customStyle="1" w:styleId="7">
    <w:name w:val="Подпись к таблице + 7"/>
    <w:aliases w:val="5 pt,Не полужирный6"/>
    <w:basedOn w:val="af3"/>
    <w:uiPriority w:val="99"/>
    <w:rsid w:val="006C6B3A"/>
    <w:rPr>
      <w:sz w:val="15"/>
      <w:szCs w:val="15"/>
    </w:rPr>
  </w:style>
  <w:style w:type="character" w:customStyle="1" w:styleId="23">
    <w:name w:val="Подпись к таблице (2)_"/>
    <w:basedOn w:val="a0"/>
    <w:link w:val="24"/>
    <w:uiPriority w:val="99"/>
    <w:locked/>
    <w:rsid w:val="006C6B3A"/>
    <w:rPr>
      <w:rFonts w:ascii="Lucida Sans Unicode" w:hAnsi="Lucida Sans Unicode" w:cs="Lucida Sans Unicode"/>
      <w:sz w:val="15"/>
      <w:szCs w:val="15"/>
      <w:shd w:val="clear" w:color="auto" w:fill="FFFFFF"/>
    </w:rPr>
  </w:style>
  <w:style w:type="character" w:customStyle="1" w:styleId="8pt">
    <w:name w:val="Основной текст + 8 pt"/>
    <w:aliases w:val="Не полужирный5"/>
    <w:basedOn w:val="13"/>
    <w:uiPriority w:val="99"/>
    <w:rsid w:val="006C6B3A"/>
    <w:rPr>
      <w:rFonts w:ascii="Lucida Sans Unicode" w:hAnsi="Lucida Sans Unicode" w:cs="Lucida Sans Unicode"/>
      <w:sz w:val="16"/>
      <w:szCs w:val="16"/>
      <w:u w:val="none"/>
    </w:rPr>
  </w:style>
  <w:style w:type="character" w:customStyle="1" w:styleId="6">
    <w:name w:val="Основной текст + 6"/>
    <w:aliases w:val="5 pt1"/>
    <w:basedOn w:val="13"/>
    <w:uiPriority w:val="99"/>
    <w:rsid w:val="006C6B3A"/>
    <w:rPr>
      <w:rFonts w:ascii="Lucida Sans Unicode" w:hAnsi="Lucida Sans Unicode" w:cs="Lucida Sans Unicode"/>
      <w:b/>
      <w:bCs/>
      <w:sz w:val="13"/>
      <w:szCs w:val="13"/>
      <w:u w:val="none"/>
    </w:rPr>
  </w:style>
  <w:style w:type="character" w:customStyle="1" w:styleId="ArialNarrow">
    <w:name w:val="Основной текст + Arial Narrow"/>
    <w:aliases w:val="8 pt,Не полужирный4,Курсив,Интервал 2 pt"/>
    <w:basedOn w:val="13"/>
    <w:uiPriority w:val="99"/>
    <w:rsid w:val="006C6B3A"/>
    <w:rPr>
      <w:rFonts w:ascii="Arial Narrow" w:hAnsi="Arial Narrow" w:cs="Arial Narrow"/>
      <w:i/>
      <w:iCs/>
      <w:spacing w:val="40"/>
      <w:sz w:val="16"/>
      <w:szCs w:val="16"/>
      <w:u w:val="none"/>
    </w:rPr>
  </w:style>
  <w:style w:type="character" w:customStyle="1" w:styleId="25">
    <w:name w:val="Основной текст (2)_"/>
    <w:basedOn w:val="a0"/>
    <w:link w:val="26"/>
    <w:uiPriority w:val="99"/>
    <w:locked/>
    <w:rsid w:val="006C6B3A"/>
    <w:rPr>
      <w:rFonts w:ascii="Lucida Sans Unicode" w:hAnsi="Lucida Sans Unicode" w:cs="Lucida Sans Unicode"/>
      <w:w w:val="75"/>
      <w:sz w:val="18"/>
      <w:szCs w:val="18"/>
      <w:shd w:val="clear" w:color="auto" w:fill="FFFFFF"/>
    </w:rPr>
  </w:style>
  <w:style w:type="paragraph" w:customStyle="1" w:styleId="24">
    <w:name w:val="Подпись к таблице (2)"/>
    <w:basedOn w:val="a"/>
    <w:link w:val="23"/>
    <w:uiPriority w:val="99"/>
    <w:rsid w:val="006C6B3A"/>
    <w:pPr>
      <w:widowControl w:val="0"/>
      <w:shd w:val="clear" w:color="auto" w:fill="FFFFFF"/>
      <w:spacing w:line="240" w:lineRule="atLeast"/>
    </w:pPr>
    <w:rPr>
      <w:rFonts w:ascii="Lucida Sans Unicode" w:eastAsia="Calibri" w:hAnsi="Lucida Sans Unicode" w:cs="Lucida Sans Unicode"/>
      <w:sz w:val="15"/>
      <w:szCs w:val="15"/>
    </w:rPr>
  </w:style>
  <w:style w:type="paragraph" w:customStyle="1" w:styleId="26">
    <w:name w:val="Основной текст (2)"/>
    <w:basedOn w:val="a"/>
    <w:link w:val="25"/>
    <w:uiPriority w:val="99"/>
    <w:rsid w:val="006C6B3A"/>
    <w:pPr>
      <w:widowControl w:val="0"/>
      <w:shd w:val="clear" w:color="auto" w:fill="FFFFFF"/>
      <w:spacing w:before="60" w:after="300" w:line="240" w:lineRule="atLeast"/>
      <w:jc w:val="center"/>
    </w:pPr>
    <w:rPr>
      <w:rFonts w:ascii="Lucida Sans Unicode" w:eastAsia="Calibri" w:hAnsi="Lucida Sans Unicode" w:cs="Lucida Sans Unicode"/>
      <w:w w:val="75"/>
      <w:sz w:val="18"/>
      <w:szCs w:val="18"/>
    </w:rPr>
  </w:style>
  <w:style w:type="character" w:customStyle="1" w:styleId="FontStyle120">
    <w:name w:val="Font Style120"/>
    <w:basedOn w:val="a0"/>
    <w:uiPriority w:val="99"/>
    <w:rsid w:val="00F80916"/>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1107962306">
      <w:bodyDiv w:val="1"/>
      <w:marLeft w:val="0"/>
      <w:marRight w:val="0"/>
      <w:marTop w:val="0"/>
      <w:marBottom w:val="0"/>
      <w:divBdr>
        <w:top w:val="none" w:sz="0" w:space="0" w:color="auto"/>
        <w:left w:val="none" w:sz="0" w:space="0" w:color="auto"/>
        <w:bottom w:val="none" w:sz="0" w:space="0" w:color="auto"/>
        <w:right w:val="none" w:sz="0" w:space="0" w:color="auto"/>
      </w:divBdr>
    </w:div>
    <w:div w:id="138059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1DE71-4413-4FB6-9076-F4F0D1FBD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4186</Words>
  <Characters>23862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27993</CharactersWithSpaces>
  <SharedDoc>false</SharedDoc>
  <HLinks>
    <vt:vector size="6" baseType="variant">
      <vt:variant>
        <vt:i4>3276876</vt:i4>
      </vt:variant>
      <vt:variant>
        <vt:i4>0</vt:i4>
      </vt:variant>
      <vt:variant>
        <vt:i4>0</vt:i4>
      </vt:variant>
      <vt:variant>
        <vt:i4>5</vt:i4>
      </vt:variant>
      <vt:variant>
        <vt:lpwstr>http://www.consultant.ru/document/cons_doc_LAW_144624/61657e3f731b9c26e662efa54b60c51fd48fded0/</vt:lpwstr>
      </vt:variant>
      <vt:variant>
        <vt:lpwstr>dst101724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bolotov.e.v</cp:lastModifiedBy>
  <cp:revision>12</cp:revision>
  <cp:lastPrinted>2017-09-08T09:23:00Z</cp:lastPrinted>
  <dcterms:created xsi:type="dcterms:W3CDTF">2026-07-23T10:27:00Z</dcterms:created>
  <dcterms:modified xsi:type="dcterms:W3CDTF">2026-07-23T10:49:00Z</dcterms:modified>
</cp:coreProperties>
</file>