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Pr="003218B7" w:rsidRDefault="0054142A" w:rsidP="0054142A">
      <w:pPr>
        <w:pStyle w:val="a3"/>
        <w:tabs>
          <w:tab w:val="left" w:pos="1418"/>
        </w:tabs>
        <w:spacing w:after="0"/>
        <w:jc w:val="center"/>
        <w:rPr>
          <w:b/>
          <w:sz w:val="22"/>
          <w:szCs w:val="22"/>
        </w:rPr>
      </w:pPr>
      <w:r w:rsidRPr="003218B7">
        <w:rPr>
          <w:b/>
          <w:sz w:val="22"/>
          <w:szCs w:val="22"/>
        </w:rPr>
        <w:t>Контракт</w:t>
      </w:r>
      <w:r w:rsidR="001D30E6" w:rsidRPr="003218B7">
        <w:rPr>
          <w:b/>
          <w:sz w:val="22"/>
          <w:szCs w:val="22"/>
        </w:rPr>
        <w:t xml:space="preserve"> № </w:t>
      </w:r>
      <w:r w:rsidR="001E345D">
        <w:rPr>
          <w:b/>
          <w:sz w:val="22"/>
          <w:szCs w:val="22"/>
        </w:rPr>
        <w:t>____________</w:t>
      </w:r>
    </w:p>
    <w:p w14:paraId="78DD9B2E" w14:textId="77777777" w:rsidR="002E7D18" w:rsidRPr="003218B7" w:rsidRDefault="002E7D18" w:rsidP="002E7D18">
      <w:pPr>
        <w:pStyle w:val="a3"/>
        <w:tabs>
          <w:tab w:val="left" w:pos="1418"/>
        </w:tabs>
        <w:spacing w:after="0"/>
        <w:jc w:val="center"/>
        <w:rPr>
          <w:b/>
          <w:sz w:val="22"/>
          <w:szCs w:val="22"/>
        </w:rPr>
      </w:pPr>
    </w:p>
    <w:p w14:paraId="68971E2F" w14:textId="77777777" w:rsidR="002E7D18" w:rsidRPr="003218B7" w:rsidRDefault="002E7D18" w:rsidP="002E7D18">
      <w:pPr>
        <w:pStyle w:val="a3"/>
        <w:tabs>
          <w:tab w:val="left" w:pos="1418"/>
        </w:tabs>
        <w:spacing w:after="0"/>
        <w:jc w:val="center"/>
        <w:rPr>
          <w:b/>
          <w:sz w:val="22"/>
          <w:szCs w:val="22"/>
        </w:rPr>
      </w:pPr>
    </w:p>
    <w:p w14:paraId="086DCF43" w14:textId="3FA0996D" w:rsidR="006E0F4D" w:rsidRPr="003218B7" w:rsidRDefault="006E0F4D" w:rsidP="006E0F4D">
      <w:pPr>
        <w:pStyle w:val="Default"/>
        <w:rPr>
          <w:sz w:val="22"/>
          <w:szCs w:val="22"/>
        </w:rPr>
      </w:pPr>
      <w:r w:rsidRPr="003218B7">
        <w:rPr>
          <w:sz w:val="22"/>
          <w:szCs w:val="22"/>
        </w:rPr>
        <w:t>г. Глазов</w:t>
      </w:r>
      <w:r w:rsidRPr="003218B7">
        <w:rPr>
          <w:sz w:val="22"/>
          <w:szCs w:val="22"/>
        </w:rPr>
        <w:tab/>
      </w:r>
      <w:r w:rsidRPr="003218B7">
        <w:rPr>
          <w:sz w:val="22"/>
          <w:szCs w:val="22"/>
        </w:rPr>
        <w:tab/>
      </w:r>
      <w:r w:rsidRPr="003218B7">
        <w:rPr>
          <w:sz w:val="22"/>
          <w:szCs w:val="22"/>
        </w:rPr>
        <w:tab/>
      </w:r>
      <w:r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54142A" w:rsidRPr="003218B7">
        <w:rPr>
          <w:sz w:val="22"/>
          <w:szCs w:val="22"/>
        </w:rPr>
        <w:t>«___»</w:t>
      </w:r>
      <w:r w:rsidR="00FE08CA" w:rsidRPr="003218B7">
        <w:rPr>
          <w:sz w:val="22"/>
          <w:szCs w:val="22"/>
        </w:rPr>
        <w:t>__________</w:t>
      </w:r>
      <w:r w:rsidR="0054142A" w:rsidRPr="003218B7">
        <w:rPr>
          <w:sz w:val="22"/>
          <w:szCs w:val="22"/>
        </w:rPr>
        <w:t xml:space="preserve"> 202</w:t>
      </w:r>
      <w:r w:rsidR="001E345D">
        <w:rPr>
          <w:sz w:val="22"/>
          <w:szCs w:val="22"/>
        </w:rPr>
        <w:t>6</w:t>
      </w:r>
      <w:r w:rsidR="0054142A" w:rsidRPr="003218B7">
        <w:rPr>
          <w:sz w:val="22"/>
          <w:szCs w:val="22"/>
        </w:rPr>
        <w:t xml:space="preserve"> г.</w:t>
      </w:r>
    </w:p>
    <w:p w14:paraId="77B4FD2D" w14:textId="77777777" w:rsidR="006E0F4D" w:rsidRPr="003218B7" w:rsidRDefault="006E0F4D" w:rsidP="006E0F4D">
      <w:pPr>
        <w:pStyle w:val="Default"/>
        <w:rPr>
          <w:sz w:val="22"/>
          <w:szCs w:val="22"/>
        </w:rPr>
      </w:pPr>
    </w:p>
    <w:p w14:paraId="75619E42" w14:textId="240067DB" w:rsidR="006E0F4D" w:rsidRPr="003218B7" w:rsidRDefault="0054142A" w:rsidP="006E0F4D">
      <w:pPr>
        <w:pStyle w:val="Default"/>
        <w:ind w:firstLine="709"/>
        <w:jc w:val="both"/>
        <w:rPr>
          <w:sz w:val="22"/>
          <w:szCs w:val="22"/>
        </w:rPr>
      </w:pPr>
      <w:r w:rsidRPr="003218B7">
        <w:rPr>
          <w:sz w:val="22"/>
          <w:szCs w:val="22"/>
        </w:rPr>
        <w:t xml:space="preserve">Федеральное </w:t>
      </w:r>
      <w:r w:rsidR="00A3204A" w:rsidRPr="003218B7">
        <w:rPr>
          <w:sz w:val="22"/>
          <w:szCs w:val="22"/>
        </w:rPr>
        <w:t xml:space="preserve">государственное </w:t>
      </w:r>
      <w:r w:rsidRPr="003218B7">
        <w:rPr>
          <w:sz w:val="22"/>
          <w:szCs w:val="22"/>
        </w:rPr>
        <w:t>бюджетное учреждение здравоохранения «Медико-санитарная часть № 41» Федерального медико-биологического агентства (Ф</w:t>
      </w:r>
      <w:r w:rsidR="00A3204A" w:rsidRPr="003218B7">
        <w:rPr>
          <w:sz w:val="22"/>
          <w:szCs w:val="22"/>
        </w:rPr>
        <w:t>Г</w:t>
      </w:r>
      <w:r w:rsidRPr="003218B7">
        <w:rPr>
          <w:sz w:val="22"/>
          <w:szCs w:val="22"/>
        </w:rPr>
        <w:t xml:space="preserve">БУЗ МСЧ № 41 ФМБА России), именуемое в дальнейшем «Заказчик», в лице Начальника </w:t>
      </w:r>
      <w:proofErr w:type="spellStart"/>
      <w:r w:rsidRPr="003218B7">
        <w:rPr>
          <w:sz w:val="22"/>
          <w:szCs w:val="22"/>
        </w:rPr>
        <w:t>Фаткулиной</w:t>
      </w:r>
      <w:proofErr w:type="spellEnd"/>
      <w:r w:rsidRPr="003218B7">
        <w:rPr>
          <w:sz w:val="22"/>
          <w:szCs w:val="22"/>
        </w:rPr>
        <w:t xml:space="preserve">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3218B7">
        <w:rPr>
          <w:sz w:val="22"/>
          <w:szCs w:val="22"/>
        </w:rPr>
        <w:t>,</w:t>
      </w:r>
      <w:r w:rsidR="00C8640B" w:rsidRPr="003218B7">
        <w:rPr>
          <w:sz w:val="22"/>
          <w:szCs w:val="22"/>
        </w:rPr>
        <w:t xml:space="preserve"> </w:t>
      </w:r>
      <w:r w:rsidR="0042493F" w:rsidRPr="003218B7">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3218B7">
        <w:rPr>
          <w:sz w:val="22"/>
          <w:szCs w:val="22"/>
        </w:rPr>
        <w:t>, на основании итогового протокола закупочной сессии № _____ от «___»____________ 202__ г.</w:t>
      </w:r>
      <w:r w:rsidR="0042493F" w:rsidRPr="003218B7">
        <w:rPr>
          <w:sz w:val="22"/>
          <w:szCs w:val="22"/>
        </w:rPr>
        <w:t xml:space="preserve"> </w:t>
      </w:r>
      <w:r w:rsidR="006E0F4D" w:rsidRPr="003218B7">
        <w:rPr>
          <w:sz w:val="22"/>
          <w:szCs w:val="22"/>
        </w:rPr>
        <w:t xml:space="preserve">заключили настоящий </w:t>
      </w:r>
      <w:r w:rsidRPr="003218B7">
        <w:rPr>
          <w:sz w:val="22"/>
          <w:szCs w:val="22"/>
        </w:rPr>
        <w:t>контракт</w:t>
      </w:r>
      <w:r w:rsidR="006E0F4D" w:rsidRPr="003218B7">
        <w:rPr>
          <w:sz w:val="22"/>
          <w:szCs w:val="22"/>
        </w:rPr>
        <w:t xml:space="preserve"> (далее </w:t>
      </w:r>
      <w:r w:rsidRPr="003218B7">
        <w:rPr>
          <w:sz w:val="22"/>
          <w:szCs w:val="22"/>
        </w:rPr>
        <w:t>Контракт</w:t>
      </w:r>
      <w:r w:rsidR="006E0F4D" w:rsidRPr="003218B7">
        <w:rPr>
          <w:sz w:val="22"/>
          <w:szCs w:val="22"/>
        </w:rPr>
        <w:t>) о нижеследующем</w:t>
      </w:r>
      <w:r w:rsidR="00212B98" w:rsidRPr="003218B7">
        <w:rPr>
          <w:sz w:val="22"/>
          <w:szCs w:val="22"/>
        </w:rPr>
        <w:t>:</w:t>
      </w:r>
    </w:p>
    <w:p w14:paraId="3D012E02" w14:textId="77777777" w:rsidR="00212B98" w:rsidRPr="003218B7" w:rsidRDefault="00212B98" w:rsidP="006E0F4D">
      <w:pPr>
        <w:pStyle w:val="Default"/>
        <w:ind w:firstLine="709"/>
        <w:jc w:val="both"/>
        <w:rPr>
          <w:sz w:val="22"/>
          <w:szCs w:val="22"/>
        </w:rPr>
      </w:pPr>
    </w:p>
    <w:p w14:paraId="714EC915" w14:textId="1195B019" w:rsidR="006E0F4D" w:rsidRPr="003218B7" w:rsidRDefault="0054142A" w:rsidP="0054142A">
      <w:pPr>
        <w:pStyle w:val="Default"/>
        <w:jc w:val="center"/>
        <w:rPr>
          <w:b/>
          <w:sz w:val="22"/>
          <w:szCs w:val="22"/>
        </w:rPr>
      </w:pPr>
      <w:r w:rsidRPr="003218B7">
        <w:rPr>
          <w:b/>
          <w:sz w:val="22"/>
          <w:szCs w:val="22"/>
        </w:rPr>
        <w:t xml:space="preserve">1. </w:t>
      </w:r>
      <w:r w:rsidR="006E0F4D" w:rsidRPr="003218B7">
        <w:rPr>
          <w:b/>
          <w:sz w:val="22"/>
          <w:szCs w:val="22"/>
        </w:rPr>
        <w:t>ПРЕДМЕТ ДОГОВОРА</w:t>
      </w:r>
    </w:p>
    <w:p w14:paraId="17E1C989" w14:textId="064A110D" w:rsidR="0054142A"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1.1. </w:t>
      </w:r>
      <w:r w:rsidR="0054142A" w:rsidRPr="003218B7">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A848D8">
        <w:rPr>
          <w:rFonts w:ascii="Times New Roman" w:hAnsi="Times New Roman" w:cs="Times New Roman"/>
        </w:rPr>
        <w:t>ходунки опорные стандартные</w:t>
      </w:r>
      <w:r w:rsidR="0054142A" w:rsidRPr="003218B7">
        <w:rPr>
          <w:rFonts w:ascii="Times New Roman" w:hAnsi="Times New Roman" w:cs="Times New Roman"/>
        </w:rPr>
        <w:t>,</w:t>
      </w:r>
      <w:r w:rsidR="00A848D8">
        <w:rPr>
          <w:rFonts w:ascii="Times New Roman" w:hAnsi="Times New Roman" w:cs="Times New Roman"/>
        </w:rPr>
        <w:t xml:space="preserve"> складные, </w:t>
      </w:r>
      <w:r w:rsidR="0054142A" w:rsidRPr="003218B7">
        <w:rPr>
          <w:rFonts w:ascii="Times New Roman" w:hAnsi="Times New Roman" w:cs="Times New Roman"/>
        </w:rPr>
        <w:t xml:space="preserve"> необходимог</w:t>
      </w:r>
      <w:proofErr w:type="gramStart"/>
      <w:r w:rsidR="0054142A" w:rsidRPr="003218B7">
        <w:rPr>
          <w:rFonts w:ascii="Times New Roman" w:hAnsi="Times New Roman" w:cs="Times New Roman"/>
        </w:rPr>
        <w:t>о(</w:t>
      </w:r>
      <w:proofErr w:type="gramEnd"/>
      <w:r w:rsidR="0054142A" w:rsidRPr="003218B7">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2E57CE72" w:rsidR="006E0F4D"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w:t>
      </w:r>
      <w:r w:rsidR="0054142A" w:rsidRPr="003218B7">
        <w:rPr>
          <w:rFonts w:ascii="Times New Roman" w:hAnsi="Times New Roman" w:cs="Times New Roman"/>
        </w:rPr>
        <w:t xml:space="preserve">3. </w:t>
      </w:r>
      <w:r w:rsidR="00356B62" w:rsidRPr="003218B7">
        <w:rPr>
          <w:rFonts w:ascii="Times New Roman" w:hAnsi="Times New Roman" w:cs="Times New Roman"/>
        </w:rPr>
        <w:t xml:space="preserve">Поставка </w:t>
      </w:r>
      <w:r w:rsidR="00294FDF" w:rsidRPr="003218B7">
        <w:rPr>
          <w:rFonts w:ascii="Times New Roman" w:hAnsi="Times New Roman" w:cs="Times New Roman"/>
        </w:rPr>
        <w:t xml:space="preserve">товара </w:t>
      </w:r>
      <w:r w:rsidR="00356B62" w:rsidRPr="003218B7">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F47AA1">
        <w:rPr>
          <w:rFonts w:ascii="Times New Roman" w:hAnsi="Times New Roman" w:cs="Times New Roman"/>
        </w:rPr>
        <w:t>, в рабочие дни с 08-00 до 15-00 местного времени</w:t>
      </w:r>
      <w:r w:rsidR="00356B62" w:rsidRPr="003218B7">
        <w:rPr>
          <w:rFonts w:ascii="Times New Roman" w:hAnsi="Times New Roman" w:cs="Times New Roman"/>
        </w:rPr>
        <w:t>, по адресу:</w:t>
      </w:r>
      <w:r w:rsidR="003F0D76" w:rsidRPr="003218B7">
        <w:rPr>
          <w:rFonts w:ascii="Times New Roman" w:hAnsi="Times New Roman" w:cs="Times New Roman"/>
        </w:rPr>
        <w:t xml:space="preserve"> </w:t>
      </w:r>
      <w:r w:rsidR="008C0B5C">
        <w:rPr>
          <w:rFonts w:ascii="Times New Roman" w:hAnsi="Times New Roman" w:cs="Times New Roman"/>
        </w:rPr>
        <w:t xml:space="preserve">427620, Удмуртская республика, г. Глазов, ул. Мира, д. 22, корпус 24 – стационарное отделение, </w:t>
      </w:r>
      <w:proofErr w:type="spellStart"/>
      <w:r w:rsidR="008C0B5C">
        <w:rPr>
          <w:rFonts w:ascii="Times New Roman" w:hAnsi="Times New Roman" w:cs="Times New Roman"/>
        </w:rPr>
        <w:t>каб</w:t>
      </w:r>
      <w:proofErr w:type="spellEnd"/>
      <w:r w:rsidR="008C0B5C">
        <w:rPr>
          <w:rFonts w:ascii="Times New Roman" w:hAnsi="Times New Roman" w:cs="Times New Roman"/>
        </w:rPr>
        <w:t>. 534.</w:t>
      </w:r>
    </w:p>
    <w:p w14:paraId="72246679" w14:textId="7D6CF867"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 xml:space="preserve">1.4. Срок поставки: </w:t>
      </w:r>
      <w:r w:rsidR="00A3204A" w:rsidRPr="003218B7">
        <w:rPr>
          <w:rFonts w:ascii="Times New Roman" w:hAnsi="Times New Roman" w:cs="Times New Roman"/>
        </w:rPr>
        <w:t xml:space="preserve">однократно, </w:t>
      </w:r>
      <w:r w:rsidRPr="003218B7">
        <w:rPr>
          <w:rFonts w:ascii="Times New Roman" w:hAnsi="Times New Roman" w:cs="Times New Roman"/>
        </w:rPr>
        <w:t xml:space="preserve">с </w:t>
      </w:r>
      <w:r w:rsidR="00A848D8">
        <w:rPr>
          <w:rFonts w:ascii="Times New Roman" w:hAnsi="Times New Roman" w:cs="Times New Roman"/>
        </w:rPr>
        <w:t>момента заключения</w:t>
      </w:r>
      <w:r w:rsidRPr="003218B7">
        <w:rPr>
          <w:rFonts w:ascii="Times New Roman" w:hAnsi="Times New Roman" w:cs="Times New Roman"/>
        </w:rPr>
        <w:t xml:space="preserve"> по </w:t>
      </w:r>
      <w:r w:rsidR="00A848D8">
        <w:rPr>
          <w:rFonts w:ascii="Times New Roman" w:hAnsi="Times New Roman" w:cs="Times New Roman"/>
        </w:rPr>
        <w:t>31</w:t>
      </w:r>
      <w:r w:rsidRPr="003218B7">
        <w:rPr>
          <w:rFonts w:ascii="Times New Roman" w:hAnsi="Times New Roman" w:cs="Times New Roman"/>
        </w:rPr>
        <w:t>.0</w:t>
      </w:r>
      <w:r w:rsidR="00A848D8">
        <w:rPr>
          <w:rFonts w:ascii="Times New Roman" w:hAnsi="Times New Roman" w:cs="Times New Roman"/>
        </w:rPr>
        <w:t>8</w:t>
      </w:r>
      <w:r w:rsidRPr="003218B7">
        <w:rPr>
          <w:rFonts w:ascii="Times New Roman" w:hAnsi="Times New Roman" w:cs="Times New Roman"/>
        </w:rPr>
        <w:t>.202</w:t>
      </w:r>
      <w:r w:rsidR="00A3204A" w:rsidRPr="003218B7">
        <w:rPr>
          <w:rFonts w:ascii="Times New Roman" w:hAnsi="Times New Roman" w:cs="Times New Roman"/>
        </w:rPr>
        <w:t>6</w:t>
      </w:r>
      <w:r w:rsidRPr="003218B7">
        <w:rPr>
          <w:rFonts w:ascii="Times New Roman" w:hAnsi="Times New Roman" w:cs="Times New Roman"/>
        </w:rPr>
        <w:t xml:space="preserve"> года.</w:t>
      </w:r>
    </w:p>
    <w:p w14:paraId="53CBC8E1" w14:textId="30911A5D" w:rsidR="00943322" w:rsidRPr="003218B7"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3218B7">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3218B7"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3218B7" w:rsidRDefault="006E0F4D" w:rsidP="006E0F4D">
      <w:pPr>
        <w:pStyle w:val="Default"/>
        <w:ind w:firstLine="709"/>
        <w:jc w:val="both"/>
        <w:rPr>
          <w:sz w:val="22"/>
          <w:szCs w:val="22"/>
        </w:rPr>
      </w:pPr>
    </w:p>
    <w:p w14:paraId="7049AFDD" w14:textId="1E2643BC" w:rsidR="006E0F4D" w:rsidRPr="003218B7" w:rsidRDefault="0054142A" w:rsidP="0054142A">
      <w:pPr>
        <w:pStyle w:val="Default"/>
        <w:jc w:val="center"/>
        <w:rPr>
          <w:sz w:val="22"/>
          <w:szCs w:val="22"/>
        </w:rPr>
      </w:pPr>
      <w:r w:rsidRPr="003218B7">
        <w:rPr>
          <w:b/>
          <w:bCs/>
          <w:sz w:val="22"/>
          <w:szCs w:val="22"/>
        </w:rPr>
        <w:t xml:space="preserve">2. </w:t>
      </w:r>
      <w:r w:rsidR="006E0F4D" w:rsidRPr="003218B7">
        <w:rPr>
          <w:b/>
          <w:bCs/>
          <w:sz w:val="22"/>
          <w:szCs w:val="22"/>
        </w:rPr>
        <w:t>ЦЕНА И ПОРЯДОК РАСЧЕТОВ</w:t>
      </w:r>
    </w:p>
    <w:p w14:paraId="41AA2F4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3218B7">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3218B7">
        <w:rPr>
          <w:rFonts w:ascii="Times New Roman" w:eastAsia="Times New Roman" w:hAnsi="Times New Roman" w:cs="Times New Roman"/>
          <w:color w:val="000000"/>
        </w:rPr>
        <w:t>изменения</w:t>
      </w:r>
      <w:proofErr w:type="gramEnd"/>
      <w:r w:rsidRPr="003218B7">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2.8. Выплата аванса не предусмотрена.</w:t>
      </w:r>
    </w:p>
    <w:p w14:paraId="1931032A" w14:textId="7997B9C9"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с </w:t>
      </w:r>
      <w:proofErr w:type="gramStart"/>
      <w:r w:rsidRPr="003218B7">
        <w:rPr>
          <w:rFonts w:ascii="Times New Roman" w:eastAsia="Times New Roman" w:hAnsi="Times New Roman" w:cs="Times New Roman"/>
          <w:color w:val="000000"/>
        </w:rPr>
        <w:t>даты</w:t>
      </w:r>
      <w:proofErr w:type="gramEnd"/>
      <w:r w:rsidR="00F47AA1">
        <w:rPr>
          <w:rFonts w:ascii="Times New Roman" w:eastAsia="Times New Roman" w:hAnsi="Times New Roman" w:cs="Times New Roman"/>
          <w:color w:val="000000"/>
        </w:rPr>
        <w:t xml:space="preserve"> следующей за днем</w:t>
      </w:r>
      <w:r w:rsidRPr="003218B7">
        <w:rPr>
          <w:rFonts w:ascii="Times New Roman" w:eastAsia="Times New Roman" w:hAnsi="Times New Roman" w:cs="Times New Roman"/>
          <w:color w:val="000000"/>
        </w:rPr>
        <w:t xml:space="preserve"> подписания Заказчиком документов о приёмке (УПД или товарной накладной и акта приема-передачи товара).</w:t>
      </w:r>
    </w:p>
    <w:p w14:paraId="3C8FA583" w14:textId="0F4D07CD"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3218B7" w:rsidRDefault="00212B98" w:rsidP="006E0F4D">
      <w:pPr>
        <w:spacing w:after="0" w:line="240" w:lineRule="auto"/>
        <w:jc w:val="center"/>
        <w:rPr>
          <w:rFonts w:ascii="Times New Roman" w:hAnsi="Times New Roman" w:cs="Times New Roman"/>
          <w:b/>
        </w:rPr>
      </w:pPr>
    </w:p>
    <w:p w14:paraId="60CA22C8" w14:textId="350DA8C9" w:rsidR="006E0F4D" w:rsidRPr="003218B7" w:rsidRDefault="0054142A" w:rsidP="0054142A">
      <w:pPr>
        <w:spacing w:after="0" w:line="240" w:lineRule="auto"/>
        <w:jc w:val="center"/>
        <w:rPr>
          <w:rFonts w:ascii="Times New Roman" w:hAnsi="Times New Roman" w:cs="Times New Roman"/>
          <w:b/>
          <w:vertAlign w:val="superscript"/>
        </w:rPr>
      </w:pPr>
      <w:r w:rsidRPr="003218B7">
        <w:rPr>
          <w:rFonts w:ascii="Times New Roman" w:hAnsi="Times New Roman" w:cs="Times New Roman"/>
          <w:b/>
        </w:rPr>
        <w:t xml:space="preserve">3. </w:t>
      </w:r>
      <w:r w:rsidR="006E0F4D" w:rsidRPr="003218B7">
        <w:rPr>
          <w:rFonts w:ascii="Times New Roman" w:hAnsi="Times New Roman" w:cs="Times New Roman"/>
          <w:b/>
        </w:rPr>
        <w:t>ВЗАИМОДЕЙСТВИЕ СТОРОН</w:t>
      </w:r>
    </w:p>
    <w:p w14:paraId="2CE434E5"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4.1. </w:t>
      </w:r>
      <w:r w:rsidRPr="003218B7">
        <w:rPr>
          <w:rFonts w:ascii="Times New Roman" w:hAnsi="Times New Roman" w:cs="Times New Roman"/>
          <w:b/>
        </w:rPr>
        <w:t>Поставщик обязан:</w:t>
      </w:r>
    </w:p>
    <w:p w14:paraId="49CE102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3218B7">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3218B7">
        <w:rPr>
          <w:rFonts w:ascii="Times New Roman" w:hAnsi="Times New Roman" w:cs="Times New Roman"/>
        </w:rPr>
        <w:t>.</w:t>
      </w:r>
    </w:p>
    <w:p w14:paraId="380279CD" w14:textId="77777777" w:rsidR="00943322"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9DAF80" w14:textId="7A8906CE" w:rsidR="00A848D8" w:rsidRPr="00A848D8" w:rsidRDefault="00A848D8" w:rsidP="00A848D8">
      <w:pPr>
        <w:widowControl w:val="0"/>
        <w:spacing w:after="0" w:line="100" w:lineRule="atLeast"/>
        <w:ind w:firstLine="540"/>
        <w:jc w:val="both"/>
        <w:rPr>
          <w:rFonts w:ascii="Times New Roman" w:hAnsi="Times New Roman" w:cs="Times New Roman"/>
        </w:rPr>
      </w:pPr>
      <w:r>
        <w:rPr>
          <w:rFonts w:ascii="Times New Roman" w:hAnsi="Times New Roman" w:cs="Times New Roman"/>
        </w:rPr>
        <w:t>4.1.5.    п</w:t>
      </w:r>
      <w:r w:rsidRPr="00A848D8">
        <w:rPr>
          <w:rFonts w:ascii="Times New Roman" w:hAnsi="Times New Roman" w:cs="Times New Roman"/>
        </w:rPr>
        <w:t xml:space="preserve">оставить Оборудование в полной комплектации и надлежащего качества. </w:t>
      </w:r>
    </w:p>
    <w:p w14:paraId="6D3994F4" w14:textId="64BE990C" w:rsidR="00A848D8" w:rsidRPr="00A848D8" w:rsidRDefault="00A848D8" w:rsidP="00A848D8">
      <w:pPr>
        <w:widowControl w:val="0"/>
        <w:spacing w:after="0" w:line="100" w:lineRule="atLeast"/>
        <w:ind w:firstLine="540"/>
        <w:jc w:val="both"/>
        <w:rPr>
          <w:rFonts w:ascii="Times New Roman" w:hAnsi="Times New Roman" w:cs="Times New Roman"/>
        </w:rPr>
      </w:pPr>
      <w:r>
        <w:rPr>
          <w:rFonts w:ascii="Times New Roman" w:hAnsi="Times New Roman" w:cs="Times New Roman"/>
        </w:rPr>
        <w:t>4.1.6. т</w:t>
      </w:r>
      <w:r w:rsidRPr="00A848D8">
        <w:rPr>
          <w:rFonts w:ascii="Times New Roman" w:hAnsi="Times New Roman" w:cs="Times New Roman"/>
        </w:rPr>
        <w:t>ребования по комплектности Оборудования: оборудование должно быть поставлено в требуемой комплектации  согласно эксплуатационно-технической документации.</w:t>
      </w:r>
    </w:p>
    <w:p w14:paraId="55143F43" w14:textId="20E3575A" w:rsidR="00A848D8" w:rsidRPr="00A848D8" w:rsidRDefault="00A848D8" w:rsidP="00A848D8">
      <w:pPr>
        <w:widowControl w:val="0"/>
        <w:spacing w:after="0" w:line="100" w:lineRule="atLeast"/>
        <w:ind w:firstLine="540"/>
        <w:jc w:val="both"/>
        <w:rPr>
          <w:rFonts w:ascii="Times New Roman" w:hAnsi="Times New Roman" w:cs="Times New Roman"/>
        </w:rPr>
      </w:pPr>
      <w:r>
        <w:rPr>
          <w:rFonts w:ascii="Times New Roman" w:hAnsi="Times New Roman" w:cs="Times New Roman"/>
        </w:rPr>
        <w:t>4.1.7. т</w:t>
      </w:r>
      <w:r w:rsidRPr="00A848D8">
        <w:rPr>
          <w:rFonts w:ascii="Times New Roman" w:hAnsi="Times New Roman" w:cs="Times New Roman"/>
        </w:rPr>
        <w:t>ребования по передаче Заказчику технических и иных документов при поставке Оборудования.</w:t>
      </w:r>
    </w:p>
    <w:p w14:paraId="04CBD977"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При поставке Поставщик представляет следующую документацию:</w:t>
      </w:r>
    </w:p>
    <w:p w14:paraId="1B6261D4"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 xml:space="preserve">а) копию регистрационного удостоверения на поставляемое оборудование. </w:t>
      </w:r>
    </w:p>
    <w:p w14:paraId="284FD351"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б) эксплуатационно-техническую документацию на русском языке.</w:t>
      </w:r>
    </w:p>
    <w:p w14:paraId="196A80FA"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в) заполненные гарантийные талоны – гарантия Изготовителя и гарантия Поставщика: не менее 12 месяцев со дня ввода Оборудования в эксплуатацию (все сопутствующие гарантийному обслуживанию мероприятия – диагностика, доставка, возврат, погрузка, разгрузка осуществляются силами и за счет Поставщика).</w:t>
      </w:r>
    </w:p>
    <w:p w14:paraId="25E2B34A"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 xml:space="preserve">Поставщик гарантирует качество, безопасность и надежность поставляемого товара в течение всего срока годности, установленного на товар, при условии соблюдения Заказчиком условий хранения и правил его эксплуатации. Поставляемое оборудование должно быть новым, не восстановленным, не бывшим в эксплуатации.  Год выпуска не ранее 01.2026 г. </w:t>
      </w:r>
    </w:p>
    <w:p w14:paraId="12C1EB9F" w14:textId="0504E7C4" w:rsidR="00A848D8" w:rsidRPr="003218B7"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 xml:space="preserve">Качество товара должно соответствовать требованиям соответствующих стандартов (ГОСТ, ТУ, </w:t>
      </w:r>
      <w:proofErr w:type="gramStart"/>
      <w:r w:rsidRPr="00A848D8">
        <w:rPr>
          <w:rFonts w:ascii="Times New Roman" w:hAnsi="Times New Roman" w:cs="Times New Roman"/>
        </w:rPr>
        <w:t>ТР</w:t>
      </w:r>
      <w:proofErr w:type="gramEnd"/>
      <w:r w:rsidRPr="00A848D8">
        <w:rPr>
          <w:rFonts w:ascii="Times New Roman" w:hAnsi="Times New Roman" w:cs="Times New Roman"/>
        </w:rPr>
        <w:t xml:space="preserve"> ТС), что должно быть подтверждено декларацией о соответствии товара, и другими документами, подтверждающими качество и безопасность товара, предусмотренными при его поставке.</w:t>
      </w:r>
    </w:p>
    <w:p w14:paraId="5207763A"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3218B7">
        <w:rPr>
          <w:rFonts w:ascii="Times New Roman" w:hAnsi="Times New Roman" w:cs="Times New Roman"/>
        </w:rPr>
        <w:t xml:space="preserve">4.2. </w:t>
      </w:r>
      <w:r w:rsidRPr="003218B7">
        <w:rPr>
          <w:rFonts w:ascii="Times New Roman" w:hAnsi="Times New Roman" w:cs="Times New Roman"/>
          <w:b/>
        </w:rPr>
        <w:t>Поставщик вправе:</w:t>
      </w:r>
    </w:p>
    <w:p w14:paraId="034F773A"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3218B7">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3218B7">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4.2.4. требовать возмещения убытков, уплаты неустоек (штрафов, пеней)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w:t>
      </w:r>
    </w:p>
    <w:p w14:paraId="2671DBB3"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3218B7">
        <w:rPr>
          <w:rFonts w:ascii="Times New Roman" w:hAnsi="Times New Roman" w:cs="Times New Roman"/>
        </w:rPr>
        <w:t xml:space="preserve">4.2.5. по согласованию с Заказчиком (путем заключения дополнительного соглашения) поставить </w:t>
      </w:r>
      <w:r w:rsidRPr="003218B7">
        <w:rPr>
          <w:rFonts w:ascii="Times New Roman" w:hAnsi="Times New Roman" w:cs="Times New Roman"/>
        </w:rPr>
        <w:lastRenderedPageBreak/>
        <w:t xml:space="preserve">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 </w:t>
      </w:r>
      <w:r w:rsidRPr="003218B7">
        <w:rPr>
          <w:rFonts w:ascii="Times New Roman" w:hAnsi="Times New Roman" w:cs="Times New Roman"/>
          <w:b/>
        </w:rPr>
        <w:t>Заказчик обязан</w:t>
      </w:r>
      <w:r w:rsidRPr="003218B7">
        <w:rPr>
          <w:rFonts w:ascii="Times New Roman" w:hAnsi="Times New Roman" w:cs="Times New Roman"/>
        </w:rPr>
        <w:t>:</w:t>
      </w:r>
    </w:p>
    <w:p w14:paraId="79DE22BF"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3218B7">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3218B7"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3218B7">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4.3.4. требовать уплаты неустоек (штрафов, пеней) в соответствии с </w:t>
      </w:r>
      <w:hyperlink w:anchor="P1550" w:history="1">
        <w:r w:rsidRPr="003218B7">
          <w:rPr>
            <w:rStyle w:val="aa"/>
            <w:rFonts w:ascii="Times New Roman" w:hAnsi="Times New Roman" w:cs="Times New Roman"/>
            <w:b/>
          </w:rPr>
          <w:t>разделом 6</w:t>
        </w:r>
      </w:hyperlink>
      <w:r w:rsidRPr="003218B7">
        <w:rPr>
          <w:rFonts w:ascii="Times New Roman" w:hAnsi="Times New Roman" w:cs="Times New Roman"/>
        </w:rPr>
        <w:t xml:space="preserve"> Контракта;</w:t>
      </w:r>
    </w:p>
    <w:p w14:paraId="26D0FF10"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3218B7">
        <w:rPr>
          <w:rFonts w:ascii="Times New Roman" w:hAnsi="Times New Roman" w:cs="Times New Roman"/>
        </w:rPr>
        <w:t xml:space="preserve">4.4. </w:t>
      </w:r>
      <w:r w:rsidRPr="003218B7">
        <w:rPr>
          <w:rFonts w:ascii="Times New Roman" w:hAnsi="Times New Roman" w:cs="Times New Roman"/>
          <w:b/>
        </w:rPr>
        <w:t>Заказчик вправе:</w:t>
      </w:r>
    </w:p>
    <w:p w14:paraId="39DDD86B"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4.4.5. требовать возмещения убытков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 причиненных по вине Поставщика;</w:t>
      </w:r>
    </w:p>
    <w:p w14:paraId="6ED1934B"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3218B7">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3218B7">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3218B7"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3218B7">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3218B7" w:rsidRDefault="00212B98" w:rsidP="006E0F4D">
      <w:pPr>
        <w:pStyle w:val="Default"/>
        <w:jc w:val="center"/>
        <w:rPr>
          <w:b/>
          <w:sz w:val="22"/>
          <w:szCs w:val="22"/>
        </w:rPr>
      </w:pPr>
    </w:p>
    <w:p w14:paraId="2F31FFF0" w14:textId="77777777" w:rsidR="006E0F4D" w:rsidRPr="003218B7" w:rsidRDefault="006E0F4D" w:rsidP="006E0F4D">
      <w:pPr>
        <w:pStyle w:val="Default"/>
        <w:jc w:val="center"/>
        <w:rPr>
          <w:b/>
          <w:sz w:val="22"/>
          <w:szCs w:val="22"/>
        </w:rPr>
      </w:pPr>
      <w:r w:rsidRPr="003218B7">
        <w:rPr>
          <w:b/>
          <w:sz w:val="22"/>
          <w:szCs w:val="22"/>
        </w:rPr>
        <w:t>4. ПОРЯДОК ПОСТАВКИ И ПРИЕМКИ</w:t>
      </w:r>
    </w:p>
    <w:p w14:paraId="72514DDA" w14:textId="22BB2AE2"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1</w:t>
      </w:r>
      <w:r w:rsidRPr="003218B7">
        <w:rPr>
          <w:sz w:val="22"/>
          <w:szCs w:val="22"/>
        </w:rPr>
        <w:t xml:space="preserve">. Поставщик несет обязанность по доставке, разгрузке на штатные места в месте доставки </w:t>
      </w:r>
      <w:r w:rsidR="00294FDF" w:rsidRPr="003218B7">
        <w:rPr>
          <w:sz w:val="22"/>
          <w:szCs w:val="22"/>
        </w:rPr>
        <w:t xml:space="preserve">товара </w:t>
      </w:r>
      <w:r w:rsidRPr="003218B7">
        <w:rPr>
          <w:sz w:val="22"/>
          <w:szCs w:val="22"/>
        </w:rPr>
        <w:t>за свой счет. Риск утраты или порчи товара в процессе его доставки несет Поставщик.</w:t>
      </w:r>
    </w:p>
    <w:p w14:paraId="34249736" w14:textId="59810375"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2</w:t>
      </w:r>
      <w:r w:rsidR="00FE08CA" w:rsidRPr="003218B7">
        <w:rPr>
          <w:sz w:val="22"/>
          <w:szCs w:val="22"/>
        </w:rPr>
        <w:t>. Товар</w:t>
      </w:r>
      <w:r w:rsidR="00294FDF" w:rsidRPr="003218B7">
        <w:rPr>
          <w:sz w:val="22"/>
          <w:szCs w:val="22"/>
        </w:rPr>
        <w:t>, поставляемый</w:t>
      </w:r>
      <w:r w:rsidRPr="003218B7">
        <w:rPr>
          <w:sz w:val="22"/>
          <w:szCs w:val="22"/>
        </w:rPr>
        <w:t xml:space="preserve"> Поставщиком во исполнение </w:t>
      </w:r>
      <w:r w:rsidR="00FE08CA" w:rsidRPr="003218B7">
        <w:rPr>
          <w:sz w:val="22"/>
          <w:szCs w:val="22"/>
        </w:rPr>
        <w:t xml:space="preserve">условий </w:t>
      </w:r>
      <w:r w:rsidR="00943322" w:rsidRPr="003218B7">
        <w:rPr>
          <w:sz w:val="22"/>
          <w:szCs w:val="22"/>
        </w:rPr>
        <w:t>Контракта</w:t>
      </w:r>
      <w:r w:rsidR="00FE08CA" w:rsidRPr="003218B7">
        <w:rPr>
          <w:sz w:val="22"/>
          <w:szCs w:val="22"/>
        </w:rPr>
        <w:t>, должно иметь</w:t>
      </w:r>
      <w:r w:rsidRPr="003218B7">
        <w:rPr>
          <w:sz w:val="22"/>
          <w:szCs w:val="22"/>
        </w:rPr>
        <w:t xml:space="preserve"> следующие документы:</w:t>
      </w:r>
    </w:p>
    <w:p w14:paraId="7AC9C58F" w14:textId="77777777" w:rsidR="006E0F4D" w:rsidRPr="003218B7" w:rsidRDefault="00C472F3" w:rsidP="006E0F4D">
      <w:pPr>
        <w:pStyle w:val="Default"/>
        <w:ind w:firstLine="708"/>
        <w:jc w:val="both"/>
        <w:rPr>
          <w:sz w:val="22"/>
          <w:szCs w:val="22"/>
        </w:rPr>
      </w:pPr>
      <w:r w:rsidRPr="003218B7">
        <w:rPr>
          <w:sz w:val="22"/>
          <w:szCs w:val="22"/>
        </w:rPr>
        <w:t>•</w:t>
      </w:r>
      <w:r w:rsidRPr="003218B7">
        <w:rPr>
          <w:sz w:val="22"/>
          <w:szCs w:val="22"/>
        </w:rPr>
        <w:tab/>
        <w:t>Сертификат соответствия иди</w:t>
      </w:r>
      <w:r w:rsidR="006E0F4D" w:rsidRPr="003218B7">
        <w:rPr>
          <w:sz w:val="22"/>
          <w:szCs w:val="22"/>
        </w:rPr>
        <w:t xml:space="preserve"> декларации, подтверждающие качество продукции;</w:t>
      </w:r>
    </w:p>
    <w:p w14:paraId="29AD0213" w14:textId="77777777"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t>Регистрационное удостоверение;</w:t>
      </w:r>
    </w:p>
    <w:p w14:paraId="6D3567F2" w14:textId="456E888E"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r>
      <w:r w:rsidR="00C472F3" w:rsidRPr="003218B7">
        <w:rPr>
          <w:sz w:val="22"/>
          <w:szCs w:val="22"/>
        </w:rPr>
        <w:t>Эксплуатационные документ</w:t>
      </w:r>
      <w:r w:rsidR="00FE08CA" w:rsidRPr="003218B7">
        <w:rPr>
          <w:sz w:val="22"/>
          <w:szCs w:val="22"/>
        </w:rPr>
        <w:t>ы</w:t>
      </w:r>
      <w:r w:rsidRPr="003218B7">
        <w:rPr>
          <w:sz w:val="22"/>
          <w:szCs w:val="22"/>
        </w:rPr>
        <w:t xml:space="preserve"> на русском языке.</w:t>
      </w:r>
    </w:p>
    <w:p w14:paraId="3C797C63" w14:textId="41BA52B4" w:rsidR="00943322" w:rsidRPr="003218B7" w:rsidRDefault="00943322" w:rsidP="006E0F4D">
      <w:pPr>
        <w:pStyle w:val="Default"/>
        <w:ind w:firstLine="708"/>
        <w:jc w:val="both"/>
        <w:rPr>
          <w:sz w:val="22"/>
          <w:szCs w:val="22"/>
        </w:rPr>
      </w:pPr>
      <w:r w:rsidRPr="003218B7">
        <w:rPr>
          <w:sz w:val="22"/>
          <w:szCs w:val="22"/>
        </w:rPr>
        <w:t xml:space="preserve">• </w:t>
      </w:r>
      <w:r w:rsidRPr="003218B7">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3</w:t>
      </w:r>
      <w:r w:rsidRPr="003218B7">
        <w:rPr>
          <w:sz w:val="22"/>
          <w:szCs w:val="22"/>
        </w:rPr>
        <w:t>.</w:t>
      </w:r>
      <w:r w:rsidR="00C472F3" w:rsidRPr="003218B7">
        <w:rPr>
          <w:sz w:val="22"/>
          <w:szCs w:val="22"/>
        </w:rPr>
        <w:t xml:space="preserve"> </w:t>
      </w:r>
      <w:r w:rsidR="00D11413" w:rsidRPr="003218B7">
        <w:rPr>
          <w:sz w:val="22"/>
          <w:szCs w:val="22"/>
        </w:rPr>
        <w:t xml:space="preserve">При приемке </w:t>
      </w:r>
      <w:r w:rsidR="00FE08CA" w:rsidRPr="003218B7">
        <w:rPr>
          <w:sz w:val="22"/>
          <w:szCs w:val="22"/>
        </w:rPr>
        <w:t>Изделия по</w:t>
      </w:r>
      <w:r w:rsidRPr="003218B7">
        <w:rPr>
          <w:sz w:val="22"/>
          <w:szCs w:val="22"/>
        </w:rPr>
        <w:t xml:space="preserve"> качеству Заказчик производит визуаль</w:t>
      </w:r>
      <w:r w:rsidR="00D11413" w:rsidRPr="003218B7">
        <w:rPr>
          <w:sz w:val="22"/>
          <w:szCs w:val="22"/>
        </w:rPr>
        <w:t xml:space="preserve">ный осмотр Изделия </w:t>
      </w:r>
      <w:r w:rsidRPr="003218B7">
        <w:rPr>
          <w:sz w:val="22"/>
          <w:szCs w:val="22"/>
        </w:rPr>
        <w:t>на предмет его соответствия «Спецификации» (Приложение № 1</w:t>
      </w:r>
      <w:r w:rsidR="00943322" w:rsidRPr="003218B7">
        <w:rPr>
          <w:sz w:val="22"/>
          <w:szCs w:val="22"/>
        </w:rPr>
        <w:t xml:space="preserve"> к Контракту</w:t>
      </w:r>
      <w:r w:rsidRPr="003218B7">
        <w:rPr>
          <w:sz w:val="22"/>
          <w:szCs w:val="22"/>
        </w:rPr>
        <w:t>)</w:t>
      </w:r>
      <w:r w:rsidR="00943322" w:rsidRPr="003218B7">
        <w:rPr>
          <w:sz w:val="22"/>
          <w:szCs w:val="22"/>
        </w:rPr>
        <w:t xml:space="preserve"> и Технического задания </w:t>
      </w:r>
      <w:r w:rsidR="00943322" w:rsidRPr="003218B7">
        <w:rPr>
          <w:sz w:val="22"/>
          <w:szCs w:val="22"/>
        </w:rPr>
        <w:lastRenderedPageBreak/>
        <w:t>(Приложение № 2 к Контракту)</w:t>
      </w:r>
      <w:r w:rsidRPr="003218B7">
        <w:rPr>
          <w:sz w:val="22"/>
          <w:szCs w:val="22"/>
        </w:rPr>
        <w:t>. В случае выявления недоста</w:t>
      </w:r>
      <w:r w:rsidR="00D11413" w:rsidRPr="003218B7">
        <w:rPr>
          <w:sz w:val="22"/>
          <w:szCs w:val="22"/>
        </w:rPr>
        <w:t>тков в поставленном Изделии</w:t>
      </w:r>
      <w:r w:rsidR="00C472F3" w:rsidRPr="003218B7">
        <w:rPr>
          <w:sz w:val="22"/>
          <w:szCs w:val="22"/>
        </w:rPr>
        <w:t xml:space="preserve"> </w:t>
      </w:r>
      <w:r w:rsidR="00D11413" w:rsidRPr="003218B7">
        <w:rPr>
          <w:sz w:val="22"/>
          <w:szCs w:val="22"/>
        </w:rPr>
        <w:t xml:space="preserve">замена данного </w:t>
      </w:r>
      <w:r w:rsidR="00FE08CA" w:rsidRPr="003218B7">
        <w:rPr>
          <w:sz w:val="22"/>
          <w:szCs w:val="22"/>
        </w:rPr>
        <w:t>Изделия на</w:t>
      </w:r>
      <w:r w:rsidR="00D11413" w:rsidRPr="003218B7">
        <w:rPr>
          <w:sz w:val="22"/>
          <w:szCs w:val="22"/>
        </w:rPr>
        <w:t xml:space="preserve"> доброкачественное</w:t>
      </w:r>
      <w:r w:rsidRPr="003218B7">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4</w:t>
      </w:r>
      <w:r w:rsidRPr="003218B7">
        <w:rPr>
          <w:sz w:val="22"/>
          <w:szCs w:val="22"/>
        </w:rPr>
        <w:t xml:space="preserve">. Приемка </w:t>
      </w:r>
      <w:r w:rsidR="00D11413" w:rsidRPr="003218B7">
        <w:rPr>
          <w:sz w:val="22"/>
          <w:szCs w:val="22"/>
        </w:rPr>
        <w:t>Изделия</w:t>
      </w:r>
      <w:r w:rsidRPr="003218B7">
        <w:rPr>
          <w:sz w:val="22"/>
          <w:szCs w:val="22"/>
        </w:rPr>
        <w:t xml:space="preserve"> по количеству производится Заказчиком на основании осмотра </w:t>
      </w:r>
      <w:r w:rsidR="00D11413" w:rsidRPr="003218B7">
        <w:rPr>
          <w:sz w:val="22"/>
          <w:szCs w:val="22"/>
        </w:rPr>
        <w:t>Изделия</w:t>
      </w:r>
      <w:r w:rsidRPr="003218B7">
        <w:rPr>
          <w:sz w:val="22"/>
          <w:szCs w:val="22"/>
        </w:rPr>
        <w:t xml:space="preserve"> и сопроводительных документов. В случае обнаружения </w:t>
      </w:r>
      <w:r w:rsidR="00FE08CA" w:rsidRPr="003218B7">
        <w:rPr>
          <w:sz w:val="22"/>
          <w:szCs w:val="22"/>
        </w:rPr>
        <w:t>недостачи Заказчик</w:t>
      </w:r>
      <w:r w:rsidRPr="003218B7">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5</w:t>
      </w:r>
      <w:r w:rsidRPr="003218B7">
        <w:rPr>
          <w:sz w:val="22"/>
          <w:szCs w:val="22"/>
        </w:rPr>
        <w:t xml:space="preserve">. </w:t>
      </w:r>
      <w:r w:rsidR="00FE08CA" w:rsidRPr="003218B7">
        <w:rPr>
          <w:sz w:val="22"/>
          <w:szCs w:val="22"/>
        </w:rPr>
        <w:t>Поставляемый товар</w:t>
      </w:r>
      <w:r w:rsidRPr="003218B7">
        <w:rPr>
          <w:sz w:val="22"/>
          <w:szCs w:val="22"/>
        </w:rPr>
        <w:t xml:space="preserve"> долж</w:t>
      </w:r>
      <w:r w:rsidR="00532919" w:rsidRPr="003218B7">
        <w:rPr>
          <w:sz w:val="22"/>
          <w:szCs w:val="22"/>
        </w:rPr>
        <w:t>ен</w:t>
      </w:r>
      <w:r w:rsidRPr="003218B7">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3218B7">
        <w:rPr>
          <w:sz w:val="22"/>
          <w:szCs w:val="22"/>
        </w:rPr>
        <w:t xml:space="preserve">твовать характеру поставляемого </w:t>
      </w:r>
      <w:r w:rsidR="00FE08CA" w:rsidRPr="003218B7">
        <w:rPr>
          <w:sz w:val="22"/>
          <w:szCs w:val="22"/>
        </w:rPr>
        <w:t>товара и</w:t>
      </w:r>
      <w:r w:rsidR="00532919" w:rsidRPr="003218B7">
        <w:rPr>
          <w:sz w:val="22"/>
          <w:szCs w:val="22"/>
        </w:rPr>
        <w:t xml:space="preserve"> способу транспортировки.</w:t>
      </w:r>
      <w:r w:rsidRPr="003218B7">
        <w:rPr>
          <w:sz w:val="22"/>
          <w:szCs w:val="22"/>
        </w:rPr>
        <w:t xml:space="preserve"> </w:t>
      </w:r>
      <w:r w:rsidR="00532919" w:rsidRPr="003218B7">
        <w:rPr>
          <w:sz w:val="22"/>
          <w:szCs w:val="22"/>
        </w:rPr>
        <w:t xml:space="preserve">Товар </w:t>
      </w:r>
      <w:r w:rsidRPr="003218B7">
        <w:rPr>
          <w:sz w:val="22"/>
          <w:szCs w:val="22"/>
        </w:rPr>
        <w:t>долж</w:t>
      </w:r>
      <w:r w:rsidR="00532919" w:rsidRPr="003218B7">
        <w:rPr>
          <w:sz w:val="22"/>
          <w:szCs w:val="22"/>
        </w:rPr>
        <w:t>ен</w:t>
      </w:r>
      <w:r w:rsidRPr="003218B7">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6</w:t>
      </w:r>
      <w:r w:rsidR="00FE08CA" w:rsidRPr="003218B7">
        <w:rPr>
          <w:rFonts w:ascii="Times New Roman" w:hAnsi="Times New Roman" w:cs="Times New Roman"/>
        </w:rPr>
        <w:t>. Упаковка</w:t>
      </w:r>
      <w:r w:rsidRPr="003218B7">
        <w:rPr>
          <w:rFonts w:ascii="Times New Roman" w:hAnsi="Times New Roman" w:cs="Times New Roman"/>
        </w:rPr>
        <w:t xml:space="preserve">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7</w:t>
      </w:r>
      <w:r w:rsidRPr="003218B7">
        <w:rPr>
          <w:rFonts w:ascii="Times New Roman" w:hAnsi="Times New Roman" w:cs="Times New Roman"/>
        </w:rPr>
        <w:t xml:space="preserve">. При обнаружении повреждений упаковки во время приема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уполномоченным </w:t>
      </w:r>
      <w:r w:rsidR="00FE08CA" w:rsidRPr="003218B7">
        <w:rPr>
          <w:rFonts w:ascii="Times New Roman" w:hAnsi="Times New Roman" w:cs="Times New Roman"/>
        </w:rPr>
        <w:t>представителем Заказчика</w:t>
      </w:r>
      <w:r w:rsidRPr="003218B7">
        <w:rPr>
          <w:rFonts w:ascii="Times New Roman" w:hAnsi="Times New Roman" w:cs="Times New Roman"/>
        </w:rPr>
        <w:t xml:space="preserve"> в присутствии </w:t>
      </w:r>
      <w:r w:rsidR="00102322" w:rsidRPr="003218B7">
        <w:rPr>
          <w:rFonts w:ascii="Times New Roman" w:hAnsi="Times New Roman" w:cs="Times New Roman"/>
        </w:rPr>
        <w:t>представителя Поставщика</w:t>
      </w:r>
      <w:r w:rsidRPr="003218B7">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3218B7" w:rsidRDefault="006E0F4D" w:rsidP="006E0F4D">
      <w:pPr>
        <w:pStyle w:val="Default"/>
        <w:ind w:firstLine="708"/>
        <w:jc w:val="both"/>
        <w:rPr>
          <w:b/>
          <w:sz w:val="22"/>
          <w:szCs w:val="22"/>
        </w:rPr>
      </w:pPr>
      <w:r w:rsidRPr="003218B7">
        <w:rPr>
          <w:sz w:val="22"/>
          <w:szCs w:val="22"/>
        </w:rPr>
        <w:t>4.</w:t>
      </w:r>
      <w:r w:rsidR="00943322" w:rsidRPr="003218B7">
        <w:rPr>
          <w:sz w:val="22"/>
          <w:szCs w:val="22"/>
        </w:rPr>
        <w:t>8</w:t>
      </w:r>
      <w:r w:rsidRPr="003218B7">
        <w:rPr>
          <w:sz w:val="22"/>
          <w:szCs w:val="22"/>
        </w:rPr>
        <w:t>. Переход права собственности на</w:t>
      </w:r>
      <w:r w:rsidR="00532919" w:rsidRPr="003218B7">
        <w:rPr>
          <w:sz w:val="22"/>
          <w:szCs w:val="22"/>
        </w:rPr>
        <w:t xml:space="preserve"> товар, поставленный</w:t>
      </w:r>
      <w:r w:rsidRPr="003218B7">
        <w:rPr>
          <w:sz w:val="22"/>
          <w:szCs w:val="22"/>
        </w:rPr>
        <w:t xml:space="preserve"> в соответствии с настоящим </w:t>
      </w:r>
      <w:r w:rsidR="00943322" w:rsidRPr="003218B7">
        <w:rPr>
          <w:sz w:val="22"/>
          <w:szCs w:val="22"/>
        </w:rPr>
        <w:t>Контрактом</w:t>
      </w:r>
      <w:r w:rsidRPr="003218B7">
        <w:rPr>
          <w:sz w:val="22"/>
          <w:szCs w:val="22"/>
        </w:rPr>
        <w:t>, от Поставщика к Заказчику происходит в момент подписания сторонами Акта приема-передачи</w:t>
      </w:r>
      <w:r w:rsidR="00532919" w:rsidRPr="003218B7">
        <w:rPr>
          <w:sz w:val="22"/>
          <w:szCs w:val="22"/>
        </w:rPr>
        <w:t xml:space="preserve"> </w:t>
      </w:r>
      <w:r w:rsidR="00102322" w:rsidRPr="003218B7">
        <w:rPr>
          <w:sz w:val="22"/>
          <w:szCs w:val="22"/>
        </w:rPr>
        <w:t>товара (</w:t>
      </w:r>
      <w:r w:rsidRPr="003218B7">
        <w:rPr>
          <w:sz w:val="22"/>
          <w:szCs w:val="22"/>
        </w:rPr>
        <w:t xml:space="preserve">Приложение № </w:t>
      </w:r>
      <w:r w:rsidR="00943322" w:rsidRPr="003218B7">
        <w:rPr>
          <w:sz w:val="22"/>
          <w:szCs w:val="22"/>
        </w:rPr>
        <w:t>3 к Контракту</w:t>
      </w:r>
      <w:r w:rsidRPr="003218B7">
        <w:rPr>
          <w:sz w:val="22"/>
          <w:szCs w:val="22"/>
        </w:rPr>
        <w:t>), товарной накладной</w:t>
      </w:r>
      <w:r w:rsidR="00943322" w:rsidRPr="003218B7">
        <w:rPr>
          <w:sz w:val="22"/>
          <w:szCs w:val="22"/>
        </w:rPr>
        <w:t xml:space="preserve"> (УПД)</w:t>
      </w:r>
      <w:r w:rsidRPr="003218B7">
        <w:rPr>
          <w:sz w:val="22"/>
          <w:szCs w:val="22"/>
        </w:rPr>
        <w:t xml:space="preserve">. Риск случайной гибели, утраты или повреждения </w:t>
      </w:r>
      <w:r w:rsidR="00D11413" w:rsidRPr="003218B7">
        <w:rPr>
          <w:sz w:val="22"/>
          <w:szCs w:val="22"/>
        </w:rPr>
        <w:t>Изделия</w:t>
      </w:r>
      <w:r w:rsidRPr="003218B7">
        <w:rPr>
          <w:sz w:val="22"/>
          <w:szCs w:val="22"/>
        </w:rPr>
        <w:t xml:space="preserve"> переходят от Поставщика к Заказчику с момента подписания Акта приема-передачи, товарной накладной</w:t>
      </w:r>
      <w:r w:rsidR="00943322" w:rsidRPr="003218B7">
        <w:rPr>
          <w:sz w:val="22"/>
          <w:szCs w:val="22"/>
        </w:rPr>
        <w:t xml:space="preserve"> (УПД)</w:t>
      </w:r>
      <w:r w:rsidRPr="003218B7">
        <w:rPr>
          <w:sz w:val="22"/>
          <w:szCs w:val="22"/>
        </w:rPr>
        <w:t>.</w:t>
      </w:r>
    </w:p>
    <w:p w14:paraId="23CFCBB7" w14:textId="77777777" w:rsidR="00FE4CA9" w:rsidRDefault="006E0F4D" w:rsidP="006E0F4D">
      <w:pPr>
        <w:pStyle w:val="Default"/>
        <w:ind w:firstLine="708"/>
        <w:jc w:val="both"/>
        <w:rPr>
          <w:sz w:val="22"/>
          <w:szCs w:val="22"/>
        </w:rPr>
      </w:pPr>
      <w:r w:rsidRPr="003218B7">
        <w:rPr>
          <w:sz w:val="22"/>
          <w:szCs w:val="22"/>
        </w:rPr>
        <w:t>4.</w:t>
      </w:r>
      <w:r w:rsidR="00943322" w:rsidRPr="003218B7">
        <w:rPr>
          <w:sz w:val="22"/>
          <w:szCs w:val="22"/>
        </w:rPr>
        <w:t>9</w:t>
      </w:r>
      <w:r w:rsidRPr="003218B7">
        <w:rPr>
          <w:sz w:val="22"/>
          <w:szCs w:val="22"/>
        </w:rPr>
        <w:t xml:space="preserve">. </w:t>
      </w:r>
      <w:r w:rsidR="00532919" w:rsidRPr="003218B7">
        <w:rPr>
          <w:sz w:val="22"/>
          <w:szCs w:val="22"/>
        </w:rPr>
        <w:t xml:space="preserve">Товар </w:t>
      </w:r>
      <w:r w:rsidRPr="003218B7">
        <w:rPr>
          <w:sz w:val="22"/>
          <w:szCs w:val="22"/>
        </w:rPr>
        <w:t>сопровождается</w:t>
      </w:r>
      <w:r w:rsidR="00FE4CA9">
        <w:rPr>
          <w:sz w:val="22"/>
          <w:szCs w:val="22"/>
        </w:rPr>
        <w:t>:</w:t>
      </w:r>
    </w:p>
    <w:p w14:paraId="7390B123" w14:textId="06E7BD1B" w:rsidR="001F693F" w:rsidRDefault="00FE4CA9" w:rsidP="006E0F4D">
      <w:pPr>
        <w:pStyle w:val="Default"/>
        <w:ind w:firstLine="708"/>
        <w:jc w:val="both"/>
        <w:rPr>
          <w:sz w:val="22"/>
          <w:szCs w:val="22"/>
        </w:rPr>
      </w:pPr>
      <w:r>
        <w:rPr>
          <w:sz w:val="22"/>
          <w:szCs w:val="22"/>
        </w:rPr>
        <w:t>-</w:t>
      </w:r>
      <w:r w:rsidR="006E0F4D" w:rsidRPr="003218B7">
        <w:rPr>
          <w:sz w:val="22"/>
          <w:szCs w:val="22"/>
        </w:rPr>
        <w:t xml:space="preserve"> товарной накладной</w:t>
      </w:r>
      <w:r>
        <w:rPr>
          <w:sz w:val="22"/>
          <w:szCs w:val="22"/>
        </w:rPr>
        <w:t>, счет-фактурой и актом</w:t>
      </w:r>
      <w:r w:rsidR="001F693F">
        <w:rPr>
          <w:sz w:val="22"/>
          <w:szCs w:val="22"/>
        </w:rPr>
        <w:t xml:space="preserve"> приема-передачи товара или УПД или;</w:t>
      </w:r>
    </w:p>
    <w:p w14:paraId="65C205B9" w14:textId="7B282337" w:rsidR="006E0F4D" w:rsidRDefault="001F693F" w:rsidP="006E0F4D">
      <w:pPr>
        <w:pStyle w:val="Default"/>
        <w:ind w:firstLine="708"/>
        <w:jc w:val="both"/>
        <w:rPr>
          <w:sz w:val="22"/>
          <w:szCs w:val="22"/>
        </w:rPr>
      </w:pPr>
      <w:r>
        <w:rPr>
          <w:sz w:val="22"/>
          <w:szCs w:val="22"/>
        </w:rPr>
        <w:t xml:space="preserve">- счет-фактурой и актом приема-передачи товара или УПД, </w:t>
      </w:r>
      <w:r w:rsidR="006E0F4D" w:rsidRPr="003218B7">
        <w:rPr>
          <w:sz w:val="22"/>
          <w:szCs w:val="22"/>
        </w:rPr>
        <w:t>составленной в двух экземплярах, в которой указывается наименовани</w:t>
      </w:r>
      <w:r w:rsidR="00532919" w:rsidRPr="003218B7">
        <w:rPr>
          <w:sz w:val="22"/>
          <w:szCs w:val="22"/>
        </w:rPr>
        <w:t>е товара</w:t>
      </w:r>
      <w:r w:rsidR="006E0F4D" w:rsidRPr="003218B7">
        <w:rPr>
          <w:sz w:val="22"/>
          <w:szCs w:val="22"/>
        </w:rPr>
        <w:t>, количество товарных единиц</w:t>
      </w:r>
      <w:r w:rsidR="00FE4CA9">
        <w:rPr>
          <w:sz w:val="22"/>
          <w:szCs w:val="22"/>
        </w:rPr>
        <w:t>, цена за единицу товара, сумма;</w:t>
      </w:r>
      <w:r w:rsidR="006E0F4D" w:rsidRPr="003218B7">
        <w:rPr>
          <w:sz w:val="22"/>
          <w:szCs w:val="22"/>
        </w:rPr>
        <w:t xml:space="preserve"> </w:t>
      </w:r>
    </w:p>
    <w:p w14:paraId="0C39381D" w14:textId="07D023D4" w:rsidR="00FE4CA9" w:rsidRPr="003218B7" w:rsidRDefault="00FE4CA9" w:rsidP="006E0F4D">
      <w:pPr>
        <w:pStyle w:val="Default"/>
        <w:ind w:firstLine="708"/>
        <w:jc w:val="both"/>
        <w:rPr>
          <w:sz w:val="22"/>
          <w:szCs w:val="22"/>
        </w:rPr>
      </w:pPr>
      <w:r>
        <w:rPr>
          <w:sz w:val="22"/>
          <w:szCs w:val="22"/>
        </w:rPr>
        <w:t>- счетом на оплату.</w:t>
      </w:r>
    </w:p>
    <w:p w14:paraId="5F628550" w14:textId="6F1633FF" w:rsidR="00E07F85" w:rsidRPr="003218B7" w:rsidRDefault="00E07F85" w:rsidP="006E0F4D">
      <w:pPr>
        <w:pStyle w:val="Default"/>
        <w:ind w:firstLine="708"/>
        <w:jc w:val="both"/>
        <w:rPr>
          <w:sz w:val="22"/>
          <w:szCs w:val="22"/>
        </w:rPr>
      </w:pPr>
      <w:r w:rsidRPr="003218B7">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3218B7" w:rsidRDefault="002D792C" w:rsidP="006E0F4D">
      <w:pPr>
        <w:pStyle w:val="Default"/>
        <w:ind w:firstLine="708"/>
        <w:jc w:val="both"/>
        <w:rPr>
          <w:sz w:val="22"/>
          <w:szCs w:val="22"/>
        </w:rPr>
      </w:pPr>
      <w:r w:rsidRPr="003218B7">
        <w:rPr>
          <w:sz w:val="22"/>
          <w:szCs w:val="22"/>
        </w:rPr>
        <w:t>4.1</w:t>
      </w:r>
      <w:r w:rsidR="00102322" w:rsidRPr="003218B7">
        <w:rPr>
          <w:sz w:val="22"/>
          <w:szCs w:val="22"/>
        </w:rPr>
        <w:t>0</w:t>
      </w:r>
      <w:r w:rsidRPr="003218B7">
        <w:rPr>
          <w:sz w:val="22"/>
          <w:szCs w:val="22"/>
        </w:rPr>
        <w:t xml:space="preserve">. Документ о приемке, подписанный </w:t>
      </w:r>
      <w:r w:rsidR="007E348A" w:rsidRPr="003218B7">
        <w:rPr>
          <w:sz w:val="22"/>
          <w:szCs w:val="22"/>
        </w:rPr>
        <w:t>Поставщиком, предоставляется</w:t>
      </w:r>
      <w:r w:rsidRPr="003218B7">
        <w:rPr>
          <w:sz w:val="22"/>
          <w:szCs w:val="22"/>
        </w:rPr>
        <w:t xml:space="preserve"> Заказчику</w:t>
      </w:r>
      <w:r w:rsidR="007E348A" w:rsidRPr="003218B7">
        <w:rPr>
          <w:sz w:val="22"/>
          <w:szCs w:val="22"/>
        </w:rPr>
        <w:t xml:space="preserve"> </w:t>
      </w:r>
      <w:r w:rsidR="00102322" w:rsidRPr="003218B7">
        <w:rPr>
          <w:sz w:val="22"/>
          <w:szCs w:val="22"/>
        </w:rPr>
        <w:t xml:space="preserve">в </w:t>
      </w:r>
      <w:r w:rsidR="00167771" w:rsidRPr="003218B7">
        <w:rPr>
          <w:sz w:val="22"/>
          <w:szCs w:val="22"/>
        </w:rPr>
        <w:t>день (</w:t>
      </w:r>
      <w:r w:rsidR="00102322" w:rsidRPr="003218B7">
        <w:rPr>
          <w:sz w:val="22"/>
          <w:szCs w:val="22"/>
        </w:rPr>
        <w:t>момент</w:t>
      </w:r>
      <w:r w:rsidR="00167771" w:rsidRPr="003218B7">
        <w:rPr>
          <w:sz w:val="22"/>
          <w:szCs w:val="22"/>
        </w:rPr>
        <w:t>)</w:t>
      </w:r>
      <w:r w:rsidR="00102322" w:rsidRPr="003218B7">
        <w:rPr>
          <w:sz w:val="22"/>
          <w:szCs w:val="22"/>
        </w:rPr>
        <w:t xml:space="preserve"> поставки товара</w:t>
      </w:r>
      <w:r w:rsidR="00167771" w:rsidRPr="003218B7">
        <w:rPr>
          <w:sz w:val="22"/>
          <w:szCs w:val="22"/>
        </w:rPr>
        <w:t>.</w:t>
      </w:r>
    </w:p>
    <w:p w14:paraId="61A1389C" w14:textId="2D2CDBF0"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1</w:t>
      </w:r>
      <w:r w:rsidRPr="003218B7">
        <w:rPr>
          <w:sz w:val="22"/>
          <w:szCs w:val="22"/>
        </w:rPr>
        <w:t xml:space="preserve">.  Приемка </w:t>
      </w:r>
      <w:r w:rsidR="00532919" w:rsidRPr="003218B7">
        <w:rPr>
          <w:sz w:val="22"/>
          <w:szCs w:val="22"/>
        </w:rPr>
        <w:t xml:space="preserve">товара </w:t>
      </w:r>
      <w:r w:rsidRPr="003218B7">
        <w:rPr>
          <w:sz w:val="22"/>
          <w:szCs w:val="22"/>
        </w:rPr>
        <w:t>проводится Заказчиком</w:t>
      </w:r>
      <w:r w:rsidR="00212B98" w:rsidRPr="003218B7">
        <w:rPr>
          <w:sz w:val="22"/>
          <w:szCs w:val="22"/>
        </w:rPr>
        <w:t xml:space="preserve"> в срок</w:t>
      </w:r>
      <w:r w:rsidR="00DC1D23" w:rsidRPr="003218B7">
        <w:rPr>
          <w:sz w:val="22"/>
          <w:szCs w:val="22"/>
        </w:rPr>
        <w:t xml:space="preserve"> не более</w:t>
      </w:r>
      <w:r w:rsidR="00212B98" w:rsidRPr="003218B7">
        <w:rPr>
          <w:sz w:val="22"/>
          <w:szCs w:val="22"/>
        </w:rPr>
        <w:t xml:space="preserve"> 20 рабочих дней</w:t>
      </w:r>
      <w:r w:rsidR="006D3075" w:rsidRPr="003218B7">
        <w:rPr>
          <w:sz w:val="22"/>
          <w:szCs w:val="22"/>
        </w:rPr>
        <w:t>,</w:t>
      </w:r>
      <w:r w:rsidR="00DC1D23" w:rsidRPr="003218B7">
        <w:rPr>
          <w:sz w:val="22"/>
          <w:szCs w:val="22"/>
        </w:rPr>
        <w:t xml:space="preserve"> </w:t>
      </w:r>
      <w:r w:rsidR="006D3075" w:rsidRPr="003218B7">
        <w:rPr>
          <w:sz w:val="22"/>
          <w:szCs w:val="22"/>
        </w:rPr>
        <w:t>следующих за днем поступления документа о приемке</w:t>
      </w:r>
      <w:r w:rsidRPr="003218B7">
        <w:rPr>
          <w:sz w:val="22"/>
          <w:szCs w:val="22"/>
        </w:rPr>
        <w:t xml:space="preserve"> в следующем порядке: </w:t>
      </w:r>
    </w:p>
    <w:p w14:paraId="01059DC1" w14:textId="77777777" w:rsidR="006E0F4D" w:rsidRPr="003218B7" w:rsidRDefault="006E0F4D" w:rsidP="006E0F4D">
      <w:pPr>
        <w:pStyle w:val="Default"/>
        <w:ind w:firstLine="708"/>
        <w:jc w:val="both"/>
        <w:rPr>
          <w:sz w:val="22"/>
          <w:szCs w:val="22"/>
        </w:rPr>
      </w:pPr>
      <w:r w:rsidRPr="003218B7">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3218B7" w:rsidRDefault="006E0F4D" w:rsidP="006E0F4D">
      <w:pPr>
        <w:pStyle w:val="Default"/>
        <w:ind w:firstLine="708"/>
        <w:jc w:val="both"/>
        <w:rPr>
          <w:sz w:val="22"/>
          <w:szCs w:val="22"/>
        </w:rPr>
      </w:pPr>
      <w:r w:rsidRPr="003218B7">
        <w:rPr>
          <w:sz w:val="22"/>
          <w:szCs w:val="22"/>
        </w:rPr>
        <w:t>- проверка наличия и правильности оформления документов, подтверждающих качество и безопасность поставленного</w:t>
      </w:r>
      <w:r w:rsidR="00532919" w:rsidRPr="003218B7">
        <w:rPr>
          <w:sz w:val="22"/>
          <w:szCs w:val="22"/>
        </w:rPr>
        <w:t xml:space="preserve"> товара</w:t>
      </w:r>
      <w:r w:rsidRPr="003218B7">
        <w:rPr>
          <w:sz w:val="22"/>
          <w:szCs w:val="22"/>
        </w:rPr>
        <w:t xml:space="preserve">; </w:t>
      </w:r>
    </w:p>
    <w:p w14:paraId="3C5E5855" w14:textId="77777777" w:rsidR="006E0F4D" w:rsidRPr="003218B7" w:rsidRDefault="006E0F4D" w:rsidP="00102322">
      <w:pPr>
        <w:pStyle w:val="Default"/>
        <w:ind w:firstLine="709"/>
        <w:jc w:val="both"/>
        <w:rPr>
          <w:sz w:val="22"/>
          <w:szCs w:val="22"/>
        </w:rPr>
      </w:pPr>
      <w:r w:rsidRPr="003218B7">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3218B7" w:rsidRDefault="006E0F4D" w:rsidP="00102322">
      <w:pPr>
        <w:pStyle w:val="Default"/>
        <w:ind w:firstLine="709"/>
        <w:jc w:val="both"/>
        <w:rPr>
          <w:sz w:val="22"/>
          <w:szCs w:val="22"/>
        </w:rPr>
      </w:pPr>
      <w:r w:rsidRPr="003218B7">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Default="006E0F4D" w:rsidP="00102322">
      <w:pPr>
        <w:pStyle w:val="Default"/>
        <w:ind w:firstLine="709"/>
        <w:jc w:val="both"/>
        <w:rPr>
          <w:sz w:val="22"/>
          <w:szCs w:val="22"/>
        </w:rPr>
      </w:pPr>
      <w:r w:rsidRPr="003218B7">
        <w:rPr>
          <w:sz w:val="22"/>
          <w:szCs w:val="22"/>
        </w:rPr>
        <w:t>В случае отсутствия сопроводительных документов, указанных в пункте 4.</w:t>
      </w:r>
      <w:r w:rsidR="00102322" w:rsidRPr="003218B7">
        <w:rPr>
          <w:sz w:val="22"/>
          <w:szCs w:val="22"/>
        </w:rPr>
        <w:t>2</w:t>
      </w:r>
      <w:r w:rsidRPr="003218B7">
        <w:rPr>
          <w:sz w:val="22"/>
          <w:szCs w:val="22"/>
        </w:rPr>
        <w:t>., 4.</w:t>
      </w:r>
      <w:r w:rsidR="00102322" w:rsidRPr="003218B7">
        <w:rPr>
          <w:sz w:val="22"/>
          <w:szCs w:val="22"/>
        </w:rPr>
        <w:t>8</w:t>
      </w:r>
      <w:r w:rsidRPr="003218B7">
        <w:rPr>
          <w:sz w:val="22"/>
          <w:szCs w:val="22"/>
        </w:rPr>
        <w:t xml:space="preserve">. настоящего </w:t>
      </w:r>
      <w:r w:rsidR="00102322" w:rsidRPr="003218B7">
        <w:rPr>
          <w:sz w:val="22"/>
          <w:szCs w:val="22"/>
        </w:rPr>
        <w:t>контракта</w:t>
      </w:r>
      <w:r w:rsidRPr="003218B7">
        <w:rPr>
          <w:sz w:val="22"/>
          <w:szCs w:val="22"/>
        </w:rPr>
        <w:t xml:space="preserve"> на</w:t>
      </w:r>
      <w:r w:rsidR="00532919" w:rsidRPr="003218B7">
        <w:rPr>
          <w:sz w:val="22"/>
          <w:szCs w:val="22"/>
        </w:rPr>
        <w:t xml:space="preserve"> товар</w:t>
      </w:r>
      <w:r w:rsidRPr="003218B7">
        <w:rPr>
          <w:sz w:val="22"/>
          <w:szCs w:val="22"/>
        </w:rPr>
        <w:t xml:space="preserve">, </w:t>
      </w:r>
      <w:r w:rsidR="00640DF6" w:rsidRPr="003218B7">
        <w:rPr>
          <w:sz w:val="22"/>
          <w:szCs w:val="22"/>
        </w:rPr>
        <w:t>З</w:t>
      </w:r>
      <w:r w:rsidRPr="003218B7">
        <w:rPr>
          <w:sz w:val="22"/>
          <w:szCs w:val="22"/>
        </w:rPr>
        <w:t>аказчик не принимает</w:t>
      </w:r>
      <w:r w:rsidR="00532919" w:rsidRPr="003218B7">
        <w:rPr>
          <w:sz w:val="22"/>
          <w:szCs w:val="22"/>
        </w:rPr>
        <w:t xml:space="preserve"> этот товар до того момента</w:t>
      </w:r>
      <w:r w:rsidR="00102322" w:rsidRPr="003218B7">
        <w:rPr>
          <w:sz w:val="22"/>
          <w:szCs w:val="22"/>
        </w:rPr>
        <w:t>,</w:t>
      </w:r>
      <w:r w:rsidR="00532919" w:rsidRPr="003218B7">
        <w:rPr>
          <w:sz w:val="22"/>
          <w:szCs w:val="22"/>
        </w:rPr>
        <w:t xml:space="preserve"> когда будут</w:t>
      </w:r>
      <w:r w:rsidR="00102322" w:rsidRPr="003218B7">
        <w:rPr>
          <w:sz w:val="22"/>
          <w:szCs w:val="22"/>
        </w:rPr>
        <w:t xml:space="preserve"> предоставлены</w:t>
      </w:r>
      <w:r w:rsidR="00532919" w:rsidRPr="003218B7">
        <w:rPr>
          <w:sz w:val="22"/>
          <w:szCs w:val="22"/>
        </w:rPr>
        <w:t xml:space="preserve"> документы</w:t>
      </w:r>
      <w:r w:rsidRPr="003218B7">
        <w:rPr>
          <w:sz w:val="22"/>
          <w:szCs w:val="22"/>
        </w:rPr>
        <w:t xml:space="preserve">. Срок приемки товара не может составлять более </w:t>
      </w:r>
      <w:r w:rsidR="00BC18EE" w:rsidRPr="003218B7">
        <w:rPr>
          <w:sz w:val="22"/>
          <w:szCs w:val="22"/>
        </w:rPr>
        <w:t>двадцати</w:t>
      </w:r>
      <w:r w:rsidRPr="003218B7">
        <w:rPr>
          <w:sz w:val="22"/>
          <w:szCs w:val="22"/>
        </w:rPr>
        <w:t xml:space="preserve"> рабочих дней. Результаты приемки товара оформляются подписание</w:t>
      </w:r>
      <w:r w:rsidR="00640DF6" w:rsidRPr="003218B7">
        <w:rPr>
          <w:sz w:val="22"/>
          <w:szCs w:val="22"/>
        </w:rPr>
        <w:t>м</w:t>
      </w:r>
      <w:r w:rsidRPr="003218B7">
        <w:rPr>
          <w:sz w:val="22"/>
          <w:szCs w:val="22"/>
        </w:rPr>
        <w:t xml:space="preserve"> товарной накладной</w:t>
      </w:r>
      <w:r w:rsidR="00102322" w:rsidRPr="003218B7">
        <w:rPr>
          <w:sz w:val="22"/>
          <w:szCs w:val="22"/>
        </w:rPr>
        <w:t xml:space="preserve"> (УПД) и акта приема-передачи Товара</w:t>
      </w:r>
      <w:r w:rsidRPr="003218B7">
        <w:rPr>
          <w:sz w:val="22"/>
          <w:szCs w:val="22"/>
        </w:rPr>
        <w:t xml:space="preserve">. </w:t>
      </w:r>
    </w:p>
    <w:p w14:paraId="22CD45B2" w14:textId="4B92E54B" w:rsidR="008C0B5C" w:rsidRPr="003218B7" w:rsidRDefault="008C0B5C" w:rsidP="00102322">
      <w:pPr>
        <w:pStyle w:val="Default"/>
        <w:ind w:firstLine="709"/>
        <w:jc w:val="both"/>
        <w:rPr>
          <w:sz w:val="22"/>
          <w:szCs w:val="22"/>
        </w:rPr>
      </w:pPr>
      <w:r>
        <w:rPr>
          <w:sz w:val="22"/>
          <w:szCs w:val="22"/>
        </w:rPr>
        <w:t>*Поставщик по требованию Заказчика формирует один и более документов о приемке</w:t>
      </w:r>
      <w:r w:rsidR="00E13AFF">
        <w:rPr>
          <w:sz w:val="22"/>
          <w:szCs w:val="22"/>
        </w:rPr>
        <w:t>.</w:t>
      </w:r>
    </w:p>
    <w:p w14:paraId="13274986" w14:textId="1DDE9B71"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2</w:t>
      </w:r>
      <w:r w:rsidRPr="003218B7">
        <w:rPr>
          <w:sz w:val="22"/>
          <w:szCs w:val="22"/>
        </w:rPr>
        <w:t>. В случае возникновения сомнений о качестве поставленного</w:t>
      </w:r>
      <w:r w:rsidR="00532919" w:rsidRPr="003218B7">
        <w:rPr>
          <w:sz w:val="22"/>
          <w:szCs w:val="22"/>
        </w:rPr>
        <w:t xml:space="preserve"> товара</w:t>
      </w:r>
      <w:r w:rsidRPr="003218B7">
        <w:rPr>
          <w:sz w:val="22"/>
          <w:szCs w:val="22"/>
        </w:rPr>
        <w:t xml:space="preserve">, </w:t>
      </w:r>
      <w:r w:rsidR="00640DF6" w:rsidRPr="003218B7">
        <w:rPr>
          <w:sz w:val="22"/>
          <w:szCs w:val="22"/>
        </w:rPr>
        <w:t>З</w:t>
      </w:r>
      <w:r w:rsidRPr="003218B7">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4BB77EC2"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3</w:t>
      </w:r>
      <w:r w:rsidRPr="003218B7">
        <w:rPr>
          <w:sz w:val="22"/>
          <w:szCs w:val="22"/>
        </w:rPr>
        <w:t>. В случае установления по результатам экспертизы факта нарушения исполнения условий настоя</w:t>
      </w:r>
      <w:r w:rsidR="00640DF6" w:rsidRPr="003218B7">
        <w:rPr>
          <w:sz w:val="22"/>
          <w:szCs w:val="22"/>
        </w:rPr>
        <w:t>щего Д</w:t>
      </w:r>
      <w:r w:rsidRPr="003218B7">
        <w:rPr>
          <w:sz w:val="22"/>
          <w:szCs w:val="22"/>
        </w:rPr>
        <w:t xml:space="preserve">оговора и (или) поставки </w:t>
      </w:r>
      <w:r w:rsidR="00532919" w:rsidRPr="003218B7">
        <w:rPr>
          <w:sz w:val="22"/>
          <w:szCs w:val="22"/>
        </w:rPr>
        <w:t xml:space="preserve">товара </w:t>
      </w:r>
      <w:r w:rsidRPr="003218B7">
        <w:rPr>
          <w:sz w:val="22"/>
          <w:szCs w:val="22"/>
        </w:rPr>
        <w:t xml:space="preserve">ненадлежащего качества, Поставщик обязан компенсировать </w:t>
      </w:r>
      <w:r w:rsidR="00640DF6" w:rsidRPr="003218B7">
        <w:rPr>
          <w:sz w:val="22"/>
          <w:szCs w:val="22"/>
        </w:rPr>
        <w:t>З</w:t>
      </w:r>
      <w:r w:rsidRPr="003218B7">
        <w:rPr>
          <w:sz w:val="22"/>
          <w:szCs w:val="22"/>
        </w:rPr>
        <w:t>аказчику все возникшие в связи с проведением экспертизы расходы</w:t>
      </w:r>
      <w:r w:rsidR="00640DF6" w:rsidRPr="003218B7">
        <w:rPr>
          <w:sz w:val="22"/>
          <w:szCs w:val="22"/>
        </w:rPr>
        <w:t>.</w:t>
      </w:r>
    </w:p>
    <w:p w14:paraId="2DC000C2" w14:textId="5986B935" w:rsidR="00943322" w:rsidRPr="003218B7" w:rsidRDefault="00943322" w:rsidP="006E0F4D">
      <w:pPr>
        <w:pStyle w:val="Default"/>
        <w:ind w:firstLine="708"/>
        <w:jc w:val="both"/>
        <w:rPr>
          <w:sz w:val="22"/>
          <w:szCs w:val="22"/>
        </w:rPr>
      </w:pPr>
    </w:p>
    <w:p w14:paraId="207C1334" w14:textId="2C9F7C7D" w:rsidR="00102322" w:rsidRPr="003218B7" w:rsidRDefault="00102322" w:rsidP="00102322">
      <w:pPr>
        <w:pStyle w:val="Default"/>
        <w:jc w:val="center"/>
        <w:rPr>
          <w:b/>
          <w:bCs/>
          <w:sz w:val="22"/>
          <w:szCs w:val="22"/>
        </w:rPr>
      </w:pPr>
      <w:r w:rsidRPr="003218B7">
        <w:rPr>
          <w:b/>
          <w:bCs/>
          <w:sz w:val="22"/>
          <w:szCs w:val="22"/>
        </w:rPr>
        <w:lastRenderedPageBreak/>
        <w:t>5. КАЧЕСТВО ТОВАРА И ГАРАНТИЙНЫЕ ОБЯЗАТЕЛЬСТВА</w:t>
      </w:r>
    </w:p>
    <w:p w14:paraId="34A4AA1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59E92DBC" w14:textId="1E86F966" w:rsidR="00A848D8" w:rsidRPr="003218B7" w:rsidRDefault="00A848D8" w:rsidP="00102322">
      <w:pPr>
        <w:widowControl w:val="0"/>
        <w:spacing w:after="0" w:line="100" w:lineRule="atLeast"/>
        <w:ind w:firstLine="709"/>
        <w:jc w:val="both"/>
        <w:rPr>
          <w:rFonts w:ascii="Times New Roman" w:hAnsi="Times New Roman" w:cs="Times New Roman"/>
        </w:rPr>
      </w:pPr>
      <w:r w:rsidRPr="00A848D8">
        <w:rPr>
          <w:rFonts w:ascii="Times New Roman" w:hAnsi="Times New Roman" w:cs="Times New Roman"/>
        </w:rPr>
        <w:t>Поставляемый товар и имущественные права на него должны быть без каких-либо ограничений (залог, запрет, арест и т.п.) к свободному обращению на территории Российской Федерации</w:t>
      </w:r>
    </w:p>
    <w:p w14:paraId="202908B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DA6AEE2" w14:textId="110447FC" w:rsidR="00A848D8" w:rsidRPr="003218B7" w:rsidRDefault="00A848D8" w:rsidP="00102322">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Поставщик обязан поставить Оборудование в упаковке производителя, обеспечивающей сохранность Оборудования от внешних воздействий и любого вида повреждений при перевозке различными видами транспорта, от воздействия влаги и света (за исключением товара, который по своему характеру не требует затаривания и (или) упаковки). Упаковка Оборудования должна содержать информацию: о товарном знаке, о наименовании фирмы-изготовителя, о дате изготовления (срок годности использования). Упаковка не должна содержать следов ударов, разрывов, помятостей, вскрытия. Оборудование должно быть маркировано в соответствии с технической (эксплуатационной) документацией производителя. Маркировка на упаковке должна строго соответствовать маркировке товара.</w:t>
      </w:r>
    </w:p>
    <w:p w14:paraId="039886DB" w14:textId="4F82EE9D" w:rsidR="00A848D8" w:rsidRPr="00A848D8" w:rsidRDefault="00A848D8" w:rsidP="00A848D8">
      <w:pPr>
        <w:widowControl w:val="0"/>
        <w:spacing w:after="0" w:line="240" w:lineRule="auto"/>
        <w:ind w:firstLine="709"/>
        <w:jc w:val="both"/>
        <w:rPr>
          <w:rFonts w:ascii="Times New Roman" w:hAnsi="Times New Roman" w:cs="Times New Roman"/>
        </w:rPr>
      </w:pPr>
      <w:r>
        <w:rPr>
          <w:rFonts w:ascii="Times New Roman" w:hAnsi="Times New Roman" w:cs="Times New Roman"/>
        </w:rPr>
        <w:t>5.4. Г</w:t>
      </w:r>
      <w:r w:rsidRPr="00A848D8">
        <w:rPr>
          <w:rFonts w:ascii="Times New Roman" w:hAnsi="Times New Roman" w:cs="Times New Roman"/>
        </w:rPr>
        <w:t xml:space="preserve">арантия качества  распространяется на оборудование и на все составляющие его части (комплектующие изделия). Гарантийное обслуживание (замена и иные работы и услуги по гарантии) должно осуществляться без затрат со стороны Заказчика. </w:t>
      </w:r>
    </w:p>
    <w:p w14:paraId="0D7A2015"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Гарантия качества подтверждается гарантийными талонами (изготовителя и поставщика), иным документом, передаваемым Поставщиком Заказчику при поставке товара.</w:t>
      </w:r>
    </w:p>
    <w:p w14:paraId="212D72AA"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 xml:space="preserve">Требования к гарантийному обслуживанию Оборудования: Поставщик обязуется обеспечить гарантийное обслуживание поставляемого Оборудования в соответствии с гарантийными обязательствами. </w:t>
      </w:r>
    </w:p>
    <w:p w14:paraId="67949D9A"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Гарантийное обслуживание проводится по месту эксплуатации Оборудования или в сервисных центрах, при этом доставка Оборудования в сервисный центр и обратно осуществляется силами и за счет Поставщика.</w:t>
      </w:r>
    </w:p>
    <w:p w14:paraId="4B6EFF7A"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Гарантийное обслуживание осуществляется в следующем порядке:</w:t>
      </w:r>
    </w:p>
    <w:p w14:paraId="7C4BBFB0"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 xml:space="preserve">а) замена поставленного Оборудования при обнаружении брака, установлении факта использования Оборудования до поставки Заказчику, нарушения других требований к качеству поставляемого Оборудования, которые не возможно было установить при его приемке; </w:t>
      </w:r>
    </w:p>
    <w:p w14:paraId="0105B103"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б) устранение выявленных (возникших в процессе эксплуатации в период гарантийного срока) недостатков Оборудования;</w:t>
      </w:r>
    </w:p>
    <w:p w14:paraId="52646D1F"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 xml:space="preserve">в) Поставщик в пределах гарантийного срока обеспечивает устранение недостатков Оборудования в течение не более 30 (Тридцати) рабочих дней </w:t>
      </w:r>
      <w:proofErr w:type="gramStart"/>
      <w:r w:rsidRPr="00A848D8">
        <w:rPr>
          <w:rFonts w:ascii="Times New Roman" w:hAnsi="Times New Roman" w:cs="Times New Roman"/>
        </w:rPr>
        <w:t>с даты  получения</w:t>
      </w:r>
      <w:proofErr w:type="gramEnd"/>
      <w:r w:rsidRPr="00A848D8">
        <w:rPr>
          <w:rFonts w:ascii="Times New Roman" w:hAnsi="Times New Roman" w:cs="Times New Roman"/>
        </w:rPr>
        <w:t xml:space="preserve"> претензии по качеству</w:t>
      </w:r>
    </w:p>
    <w:p w14:paraId="71BB1E78"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 замена бракованного, некачественного Оборудования осуществляется за счет Поставщика. Некачественное Оборудование возвращается Поставщику за его счет, после получения качественного Оборудования;</w:t>
      </w:r>
    </w:p>
    <w:p w14:paraId="7FB22491" w14:textId="328CCF97" w:rsidR="00943322" w:rsidRPr="003218B7"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д) гарантийный срок продлевается на время, в течение которого Оборудование не могло использоваться из-за обнаруженных в нем недостатков.</w:t>
      </w:r>
    </w:p>
    <w:p w14:paraId="3F33FE02" w14:textId="2B314C9A" w:rsidR="00943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5.5</w:t>
      </w:r>
      <w:r w:rsidR="00943322" w:rsidRPr="003218B7">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2AE6C4DA" w:rsidR="00943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lastRenderedPageBreak/>
        <w:t>5.6</w:t>
      </w:r>
      <w:r w:rsidR="00943322" w:rsidRPr="003218B7">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3218B7" w:rsidRDefault="00102322" w:rsidP="00102322">
      <w:pPr>
        <w:spacing w:after="0" w:line="100" w:lineRule="atLeast"/>
        <w:ind w:right="-81" w:firstLine="567"/>
        <w:jc w:val="both"/>
        <w:rPr>
          <w:rFonts w:ascii="Times New Roman" w:hAnsi="Times New Roman" w:cs="Times New Roman"/>
        </w:rPr>
      </w:pPr>
      <w:r w:rsidRPr="003218B7">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1EA4DD27" w:rsidR="00943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5.7</w:t>
      </w:r>
      <w:r w:rsidR="00943322" w:rsidRPr="003218B7">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6DB22F58" w:rsidR="00102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5.8</w:t>
      </w:r>
      <w:r w:rsidR="00102322" w:rsidRPr="003218B7">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D7DD4D9" w:rsidR="00102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 у</w:t>
      </w:r>
      <w:r w:rsidR="00102322" w:rsidRPr="003218B7">
        <w:rPr>
          <w:rFonts w:ascii="Times New Roman" w:hAnsi="Times New Roman" w:cs="Times New Roman"/>
        </w:rPr>
        <w:t xml:space="preserve">ниверсальный Передаточный Документ, подтверждающий факт и срок передачи Товара от Поставщика к Заказчику, </w:t>
      </w:r>
      <w:proofErr w:type="gramStart"/>
      <w:r w:rsidR="00102322" w:rsidRPr="003218B7">
        <w:rPr>
          <w:rFonts w:ascii="Times New Roman" w:hAnsi="Times New Roman" w:cs="Times New Roman"/>
        </w:rPr>
        <w:t>содержащая</w:t>
      </w:r>
      <w:proofErr w:type="gramEnd"/>
      <w:r w:rsidR="00102322" w:rsidRPr="003218B7">
        <w:rPr>
          <w:rFonts w:ascii="Times New Roman" w:hAnsi="Times New Roman" w:cs="Times New Roman"/>
        </w:rPr>
        <w:t xml:space="preserve">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страну происхождения Товара (при наличии);</w:t>
      </w:r>
    </w:p>
    <w:p w14:paraId="68004052" w14:textId="25C59AB6"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3218B7" w:rsidRDefault="006E0F4D" w:rsidP="006E0F4D">
      <w:pPr>
        <w:pStyle w:val="Default"/>
        <w:rPr>
          <w:b/>
          <w:sz w:val="22"/>
          <w:szCs w:val="22"/>
        </w:rPr>
      </w:pPr>
    </w:p>
    <w:p w14:paraId="74B46D37" w14:textId="77777777" w:rsidR="00102322" w:rsidRPr="003218B7" w:rsidRDefault="00102322" w:rsidP="00102322">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6. ОТВЕТСТВЕННОСТЬ СТОРОН</w:t>
      </w:r>
    </w:p>
    <w:p w14:paraId="48CED8FB"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6.2. Размер штрафа устанавливается Контрактом в порядке, установленном </w:t>
      </w:r>
      <w:hyperlink r:id="rId7" w:history="1">
        <w:r w:rsidRPr="003218B7">
          <w:rPr>
            <w:rStyle w:val="aa"/>
            <w:rFonts w:ascii="Times New Roman" w:hAnsi="Times New Roman" w:cs="Times New Roman"/>
          </w:rPr>
          <w:t>Правилами</w:t>
        </w:r>
      </w:hyperlink>
      <w:r w:rsidRPr="003218B7">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6.5. </w:t>
      </w:r>
      <w:r w:rsidRPr="003218B7">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6.6. Общая сумма </w:t>
      </w:r>
      <w:r w:rsidRPr="003218B7">
        <w:rPr>
          <w:rStyle w:val="af"/>
          <w:szCs w:val="22"/>
        </w:rPr>
        <w:t>начисленных</w:t>
      </w:r>
      <w:r w:rsidRPr="003218B7">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3218B7">
        <w:rPr>
          <w:rFonts w:ascii="Times New Roman" w:hAnsi="Times New Roman" w:cs="Times New Roman"/>
          <w:color w:val="000000"/>
          <w:szCs w:val="22"/>
        </w:rPr>
        <w:t>цену контракта.</w:t>
      </w:r>
    </w:p>
    <w:p w14:paraId="0C00A61E"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6.8. </w:t>
      </w:r>
      <w:r w:rsidRPr="003218B7">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w:t>
      </w:r>
      <w:r w:rsidRPr="003218B7">
        <w:rPr>
          <w:rFonts w:ascii="Times New Roman" w:hAnsi="Times New Roman" w:cs="Times New Roman"/>
          <w:bCs/>
        </w:rPr>
        <w:lastRenderedPageBreak/>
        <w:t xml:space="preserve">исполнения Контракта), уменьшенной на сумму, пропорциональную объему обязательств, предусмотренных Контрактом </w:t>
      </w:r>
      <w:r w:rsidRPr="003218B7">
        <w:rPr>
          <w:rFonts w:ascii="Times New Roman" w:hAnsi="Times New Roman" w:cs="Times New Roman"/>
          <w:color w:val="000000"/>
        </w:rPr>
        <w:t>(соответствующим отдельным этапом исполнения контракта)</w:t>
      </w:r>
      <w:r w:rsidRPr="003218B7">
        <w:rPr>
          <w:rFonts w:ascii="Times New Roman" w:hAnsi="Times New Roman" w:cs="Times New Roman"/>
          <w:bCs/>
        </w:rPr>
        <w:t xml:space="preserve"> и фактически исполненных Поставщиком</w:t>
      </w:r>
      <w:r w:rsidRPr="003218B7">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6.9. </w:t>
      </w:r>
      <w:r w:rsidRPr="003218B7">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3218B7">
        <w:rPr>
          <w:rFonts w:ascii="Times New Roman" w:hAnsi="Times New Roman" w:cs="Times New Roman"/>
          <w:bCs/>
          <w:u w:val="single"/>
        </w:rPr>
        <w:t xml:space="preserve">пунктом 1 части 1 статьи 30 </w:t>
      </w:r>
      <w:r w:rsidRPr="003218B7">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а) 1000 рублей, если цена Контракта не превышает 3 млн. рублей;</w:t>
      </w:r>
    </w:p>
    <w:p w14:paraId="74353D7F"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г) 100000 рублей, если цена Контракта превышает 100 млн. рублей.</w:t>
      </w:r>
    </w:p>
    <w:p w14:paraId="4A16B128"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3218B7">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3218B7"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3218B7" w:rsidRDefault="00401A34" w:rsidP="00401A34">
      <w:pPr>
        <w:widowControl w:val="0"/>
        <w:spacing w:after="0" w:line="100" w:lineRule="atLeast"/>
        <w:ind w:firstLine="540"/>
        <w:jc w:val="center"/>
        <w:rPr>
          <w:rFonts w:ascii="Times New Roman" w:hAnsi="Times New Roman" w:cs="Times New Roman"/>
        </w:rPr>
      </w:pPr>
      <w:r w:rsidRPr="003218B7">
        <w:rPr>
          <w:rFonts w:ascii="Times New Roman" w:hAnsi="Times New Roman" w:cs="Times New Roman"/>
          <w:b/>
        </w:rPr>
        <w:t>7. ИСКЛЮЧИТЕЛЬНЫЕ ПРАВА</w:t>
      </w:r>
    </w:p>
    <w:p w14:paraId="662B2A0B" w14:textId="56FCD15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3218B7" w:rsidRDefault="00401A34" w:rsidP="00401A34">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lastRenderedPageBreak/>
        <w:t>8. ОБСТОЯТЕЛЬСТВА НЕПРЕОДОЛИМОЙ СИЛЫ</w:t>
      </w:r>
    </w:p>
    <w:p w14:paraId="04B822FB" w14:textId="6F8BDBD2"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3218B7" w:rsidRDefault="00401A34" w:rsidP="00401A34">
      <w:pPr>
        <w:widowControl w:val="0"/>
        <w:spacing w:after="0" w:line="100" w:lineRule="atLeast"/>
        <w:ind w:firstLine="540"/>
        <w:jc w:val="both"/>
        <w:rPr>
          <w:rFonts w:ascii="Times New Roman" w:hAnsi="Times New Roman" w:cs="Times New Roman"/>
          <w:b/>
        </w:rPr>
      </w:pPr>
      <w:r w:rsidRPr="003218B7">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9. РАССМОТРЕНИЕ И РАЗРЕШЕНИЕ СПОРОВ</w:t>
      </w:r>
    </w:p>
    <w:p w14:paraId="77BE17E1" w14:textId="7268397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3218B7"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10. СРОК ДЕЙСТВИЯ И ПОРЯДОК РАСТОРЖЕНИЯ КОНТРАКТА</w:t>
      </w:r>
    </w:p>
    <w:p w14:paraId="369D1148" w14:textId="592603AD" w:rsidR="00401A34" w:rsidRPr="003218B7" w:rsidRDefault="00401A34" w:rsidP="00401A34">
      <w:pPr>
        <w:widowControl w:val="0"/>
        <w:spacing w:after="0" w:line="100" w:lineRule="atLeast"/>
        <w:ind w:firstLine="540"/>
        <w:jc w:val="both"/>
        <w:rPr>
          <w:rFonts w:ascii="Times New Roman" w:hAnsi="Times New Roman" w:cs="Times New Roman"/>
          <w:bCs/>
        </w:rPr>
      </w:pPr>
      <w:r w:rsidRPr="003218B7">
        <w:rPr>
          <w:rFonts w:ascii="Times New Roman" w:hAnsi="Times New Roman" w:cs="Times New Roman"/>
        </w:rPr>
        <w:t>10.1. Настоящий Контра</w:t>
      </w:r>
      <w:proofErr w:type="gramStart"/>
      <w:r w:rsidRPr="003218B7">
        <w:rPr>
          <w:rFonts w:ascii="Times New Roman" w:hAnsi="Times New Roman" w:cs="Times New Roman"/>
        </w:rPr>
        <w:t>кт вст</w:t>
      </w:r>
      <w:proofErr w:type="gramEnd"/>
      <w:r w:rsidRPr="003218B7">
        <w:rPr>
          <w:rFonts w:ascii="Times New Roman" w:hAnsi="Times New Roman" w:cs="Times New Roman"/>
        </w:rPr>
        <w:t xml:space="preserve">упает в силу с момента его подписания обеими Сторонами и </w:t>
      </w:r>
      <w:r w:rsidR="00A848D8">
        <w:rPr>
          <w:rFonts w:ascii="Times New Roman" w:hAnsi="Times New Roman" w:cs="Times New Roman"/>
          <w:bCs/>
        </w:rPr>
        <w:t>действует по 12.10</w:t>
      </w:r>
      <w:r w:rsidRPr="003218B7">
        <w:rPr>
          <w:rFonts w:ascii="Times New Roman" w:hAnsi="Times New Roman" w:cs="Times New Roman"/>
          <w:bCs/>
        </w:rPr>
        <w:t>.202</w:t>
      </w:r>
      <w:r w:rsidR="00A3204A" w:rsidRPr="003218B7">
        <w:rPr>
          <w:rFonts w:ascii="Times New Roman" w:hAnsi="Times New Roman" w:cs="Times New Roman"/>
          <w:bCs/>
        </w:rPr>
        <w:t>6</w:t>
      </w:r>
      <w:r w:rsidRPr="003218B7">
        <w:rPr>
          <w:rFonts w:ascii="Times New Roman" w:hAnsi="Times New Roman" w:cs="Times New Roman"/>
          <w:bCs/>
        </w:rPr>
        <w:t xml:space="preserve"> г.</w:t>
      </w:r>
    </w:p>
    <w:p w14:paraId="42ACDA96" w14:textId="043BBBBE"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 xml:space="preserve">10.3. </w:t>
      </w:r>
      <w:r w:rsidRPr="003218B7">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3218B7">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3218B7">
        <w:rPr>
          <w:rFonts w:ascii="Times New Roman" w:hAnsi="Times New Roman" w:cs="Times New Roman"/>
          <w:color w:val="000000" w:themeColor="text1"/>
          <w:szCs w:val="22"/>
        </w:rPr>
        <w:t xml:space="preserve"> </w:t>
      </w:r>
      <w:r w:rsidRPr="003218B7">
        <w:rPr>
          <w:rFonts w:ascii="Times New Roman" w:hAnsi="Times New Roman" w:cs="Times New Roman"/>
          <w:color w:val="000000" w:themeColor="text1"/>
          <w:szCs w:val="22"/>
          <w:shd w:val="clear" w:color="auto" w:fill="FFFFFF"/>
        </w:rPr>
        <w:t>(</w:t>
      </w:r>
      <w:r w:rsidRPr="003218B7">
        <w:rPr>
          <w:rFonts w:ascii="Times New Roman" w:hAnsi="Times New Roman" w:cs="Times New Roman"/>
          <w:color w:val="000000" w:themeColor="text1"/>
          <w:szCs w:val="22"/>
        </w:rPr>
        <w:t>п. 8</w:t>
      </w:r>
      <w:hyperlink r:id="rId9" w:history="1">
        <w:r w:rsidRPr="003218B7">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3218B7">
        <w:rPr>
          <w:rFonts w:ascii="Times New Roman" w:hAnsi="Times New Roman" w:cs="Times New Roman"/>
          <w:color w:val="000000" w:themeColor="text1"/>
          <w:szCs w:val="22"/>
        </w:rPr>
        <w:t xml:space="preserve">). </w:t>
      </w:r>
    </w:p>
    <w:p w14:paraId="5246DA18" w14:textId="59C90C6D"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3218B7">
          <w:rPr>
            <w:rStyle w:val="aa"/>
            <w:rFonts w:ascii="Times New Roman" w:hAnsi="Times New Roman" w:cs="Times New Roman"/>
            <w:color w:val="000000" w:themeColor="text1"/>
            <w:szCs w:val="22"/>
            <w:u w:val="none"/>
          </w:rPr>
          <w:t>Гражданским кодексом</w:t>
        </w:r>
      </w:hyperlink>
      <w:r w:rsidRPr="003218B7">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3218B7"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3218B7">
        <w:rPr>
          <w:color w:val="000000" w:themeColor="text1"/>
          <w:sz w:val="22"/>
          <w:szCs w:val="22"/>
          <w:shd w:val="clear" w:color="auto" w:fill="FFFFFF"/>
        </w:rPr>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3218B7">
          <w:rPr>
            <w:rStyle w:val="aa"/>
            <w:color w:val="000000" w:themeColor="text1"/>
            <w:sz w:val="22"/>
            <w:szCs w:val="22"/>
            <w:u w:val="none"/>
            <w:shd w:val="clear" w:color="auto" w:fill="FFFFFF"/>
          </w:rPr>
          <w:t>гражданским законодательством</w:t>
        </w:r>
      </w:hyperlink>
      <w:r w:rsidRPr="003218B7">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3218B7" w:rsidRDefault="00401A34" w:rsidP="00401A34">
      <w:pPr>
        <w:pStyle w:val="s1"/>
        <w:shd w:val="clear" w:color="auto" w:fill="FFFFFF"/>
        <w:spacing w:before="0" w:beforeAutospacing="0" w:after="0" w:afterAutospacing="0"/>
        <w:jc w:val="both"/>
        <w:rPr>
          <w:sz w:val="22"/>
          <w:szCs w:val="22"/>
        </w:rPr>
      </w:pPr>
      <w:r w:rsidRPr="003218B7">
        <w:rPr>
          <w:sz w:val="22"/>
          <w:szCs w:val="22"/>
          <w:shd w:val="clear" w:color="auto" w:fill="FFFFFF"/>
        </w:rPr>
        <w:t xml:space="preserve">         10.7. </w:t>
      </w:r>
      <w:proofErr w:type="gramStart"/>
      <w:r w:rsidRPr="003218B7">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3218B7">
          <w:rPr>
            <w:rStyle w:val="aa"/>
            <w:sz w:val="22"/>
            <w:szCs w:val="22"/>
            <w:shd w:val="clear" w:color="auto" w:fill="FFFFFF"/>
          </w:rPr>
          <w:t>считается</w:t>
        </w:r>
      </w:hyperlink>
      <w:r w:rsidRPr="003218B7">
        <w:rPr>
          <w:sz w:val="22"/>
          <w:szCs w:val="22"/>
          <w:shd w:val="clear" w:color="auto" w:fill="FFFFFF"/>
        </w:rPr>
        <w:t xml:space="preserve"> день по истечении пятнадцати дней, считая с даты размещения в едином </w:t>
      </w:r>
      <w:proofErr w:type="spellStart"/>
      <w:r w:rsidRPr="003218B7">
        <w:rPr>
          <w:sz w:val="22"/>
          <w:szCs w:val="22"/>
          <w:shd w:val="clear" w:color="auto" w:fill="FFFFFF"/>
        </w:rPr>
        <w:t>агрегаторе</w:t>
      </w:r>
      <w:proofErr w:type="spellEnd"/>
      <w:r w:rsidRPr="003218B7">
        <w:rPr>
          <w:sz w:val="22"/>
          <w:szCs w:val="22"/>
          <w:shd w:val="clear" w:color="auto" w:fill="FFFFFF"/>
        </w:rPr>
        <w:t xml:space="preserve"> закупок (ЕАТ) решения.</w:t>
      </w:r>
      <w:proofErr w:type="gramEnd"/>
    </w:p>
    <w:p w14:paraId="69803E82" w14:textId="4304A1E9" w:rsidR="00401A34" w:rsidRPr="003218B7" w:rsidRDefault="00401A34" w:rsidP="00401A34">
      <w:pPr>
        <w:pStyle w:val="msonormalbullet3gif"/>
        <w:spacing w:before="0" w:beforeAutospacing="0" w:after="0" w:afterAutospacing="0"/>
        <w:ind w:firstLine="567"/>
        <w:contextualSpacing/>
        <w:jc w:val="both"/>
        <w:rPr>
          <w:sz w:val="22"/>
          <w:szCs w:val="22"/>
        </w:rPr>
      </w:pPr>
      <w:r w:rsidRPr="003218B7">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10.9. В случае признания участника закупки </w:t>
      </w:r>
      <w:r w:rsidRPr="003218B7">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3218B7">
        <w:rPr>
          <w:rFonts w:ascii="Times New Roman" w:hAnsi="Times New Roman" w:cs="Times New Roman"/>
          <w:szCs w:val="22"/>
        </w:rPr>
        <w:t xml:space="preserve"> заключает контракт с участником закупки, заявке которого в </w:t>
      </w:r>
      <w:r w:rsidRPr="003218B7">
        <w:rPr>
          <w:rFonts w:ascii="Times New Roman" w:hAnsi="Times New Roman" w:cs="Times New Roman"/>
          <w:szCs w:val="22"/>
        </w:rPr>
        <w:lastRenderedPageBreak/>
        <w:t>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11. ПРОЧИЕ ПОЛОЖЕНИЯ</w:t>
      </w:r>
    </w:p>
    <w:p w14:paraId="65E967A6" w14:textId="386D960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3218B7">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3218B7" w:rsidRDefault="00401A34" w:rsidP="00401A34">
      <w:pPr>
        <w:spacing w:after="0"/>
        <w:jc w:val="center"/>
        <w:rPr>
          <w:rFonts w:ascii="Times New Roman" w:hAnsi="Times New Roman" w:cs="Times New Roman"/>
          <w:b/>
        </w:rPr>
      </w:pPr>
      <w:r w:rsidRPr="003218B7">
        <w:rPr>
          <w:rFonts w:ascii="Times New Roman" w:hAnsi="Times New Roman" w:cs="Times New Roman"/>
          <w:b/>
        </w:rPr>
        <w:t>12.</w:t>
      </w:r>
      <w:r w:rsidRPr="003218B7">
        <w:rPr>
          <w:rFonts w:ascii="Times New Roman" w:hAnsi="Times New Roman" w:cs="Times New Roman"/>
        </w:rPr>
        <w:t xml:space="preserve"> </w:t>
      </w:r>
      <w:r w:rsidRPr="003218B7">
        <w:rPr>
          <w:rFonts w:ascii="Times New Roman" w:hAnsi="Times New Roman" w:cs="Times New Roman"/>
          <w:b/>
        </w:rPr>
        <w:t xml:space="preserve">АНТИКОРРУПЦИОННАЯ ОГОВОРКА </w:t>
      </w:r>
    </w:p>
    <w:p w14:paraId="5ABBC27F" w14:textId="6B6BE70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3218B7" w:rsidRDefault="00401A34" w:rsidP="00401A34">
      <w:pPr>
        <w:spacing w:after="0" w:line="100" w:lineRule="atLeast"/>
        <w:ind w:firstLine="567"/>
        <w:jc w:val="both"/>
        <w:rPr>
          <w:rFonts w:ascii="Times New Roman" w:hAnsi="Times New Roman" w:cs="Times New Roman"/>
          <w:b/>
        </w:rPr>
      </w:pPr>
      <w:r w:rsidRPr="003218B7">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3218B7">
        <w:rPr>
          <w:rFonts w:ascii="Times New Roman" w:hAnsi="Times New Roman" w:cs="Times New Roman"/>
          <w:b/>
        </w:rPr>
        <w:t xml:space="preserve"> </w:t>
      </w:r>
    </w:p>
    <w:p w14:paraId="5D07833E"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3218B7" w:rsidRDefault="00401A34" w:rsidP="00401A34">
      <w:pPr>
        <w:widowControl w:val="0"/>
        <w:spacing w:after="0" w:line="100" w:lineRule="atLeast"/>
        <w:ind w:firstLine="720"/>
        <w:jc w:val="center"/>
        <w:rPr>
          <w:rFonts w:ascii="Times New Roman" w:hAnsi="Times New Roman" w:cs="Times New Roman"/>
        </w:rPr>
      </w:pPr>
      <w:r w:rsidRPr="003218B7">
        <w:rPr>
          <w:rFonts w:ascii="Times New Roman" w:hAnsi="Times New Roman" w:cs="Times New Roman"/>
          <w:b/>
        </w:rPr>
        <w:t>13. ПЕРЕЧЕНЬ ПРИЛОЖЕНИЙ</w:t>
      </w:r>
    </w:p>
    <w:p w14:paraId="10E69BC5" w14:textId="68338BCD"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13.1. Неотъемлемой частью Контракта </w:t>
      </w:r>
      <w:r w:rsidR="00A20FB0" w:rsidRPr="003218B7">
        <w:rPr>
          <w:rFonts w:ascii="Times New Roman" w:hAnsi="Times New Roman" w:cs="Times New Roman"/>
        </w:rPr>
        <w:t>является</w:t>
      </w:r>
      <w:r w:rsidRPr="003218B7">
        <w:rPr>
          <w:rFonts w:ascii="Times New Roman" w:hAnsi="Times New Roman" w:cs="Times New Roman"/>
        </w:rPr>
        <w:t xml:space="preserve"> следующее приложение:</w:t>
      </w:r>
    </w:p>
    <w:p w14:paraId="79F28065"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w:t>
      </w:r>
      <w:hyperlink r:id="rId13" w:anchor="P456" w:history="1">
        <w:r w:rsidRPr="003218B7">
          <w:rPr>
            <w:rStyle w:val="aa"/>
            <w:rFonts w:ascii="Times New Roman" w:hAnsi="Times New Roman" w:cs="Times New Roman"/>
          </w:rPr>
          <w:t>Приложение № 1</w:t>
        </w:r>
      </w:hyperlink>
      <w:r w:rsidRPr="003218B7">
        <w:rPr>
          <w:rFonts w:ascii="Times New Roman" w:hAnsi="Times New Roman" w:cs="Times New Roman"/>
        </w:rPr>
        <w:t xml:space="preserve"> – Спецификация;</w:t>
      </w:r>
    </w:p>
    <w:p w14:paraId="6734ACDB" w14:textId="5EB5800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Приложение № 2 – Техническое задание; </w:t>
      </w:r>
    </w:p>
    <w:p w14:paraId="73FE7339" w14:textId="230D31BF"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Прилож</w:t>
      </w:r>
      <w:r w:rsidR="001F693F">
        <w:rPr>
          <w:rFonts w:ascii="Times New Roman" w:hAnsi="Times New Roman" w:cs="Times New Roman"/>
        </w:rPr>
        <w:t>ение № № - Акт приема-передачи т</w:t>
      </w:r>
      <w:r w:rsidRPr="003218B7">
        <w:rPr>
          <w:rFonts w:ascii="Times New Roman" w:hAnsi="Times New Roman" w:cs="Times New Roman"/>
        </w:rPr>
        <w:t>овара по Контракту</w:t>
      </w:r>
    </w:p>
    <w:p w14:paraId="2824B8F5" w14:textId="77777777" w:rsidR="006E0F4D" w:rsidRPr="003218B7" w:rsidRDefault="006E0F4D" w:rsidP="00B5199A">
      <w:pPr>
        <w:pStyle w:val="Default"/>
        <w:jc w:val="both"/>
        <w:rPr>
          <w:sz w:val="22"/>
          <w:szCs w:val="22"/>
        </w:rPr>
      </w:pPr>
    </w:p>
    <w:p w14:paraId="23D84AF3" w14:textId="0E1125F2" w:rsidR="006E0F4D" w:rsidRPr="003218B7" w:rsidRDefault="00401A34" w:rsidP="00302BAC">
      <w:pPr>
        <w:tabs>
          <w:tab w:val="left" w:pos="456"/>
        </w:tabs>
        <w:spacing w:line="240" w:lineRule="exact"/>
        <w:ind w:left="720"/>
        <w:jc w:val="center"/>
        <w:rPr>
          <w:rFonts w:ascii="Times New Roman" w:hAnsi="Times New Roman" w:cs="Times New Roman"/>
        </w:rPr>
      </w:pPr>
      <w:r w:rsidRPr="003218B7">
        <w:rPr>
          <w:rFonts w:ascii="Times New Roman" w:hAnsi="Times New Roman" w:cs="Times New Roman"/>
          <w:b/>
          <w:bCs/>
          <w:color w:val="00000A"/>
          <w:shd w:val="clear" w:color="auto" w:fill="FFFFFF"/>
        </w:rPr>
        <w:t>14</w:t>
      </w:r>
      <w:r w:rsidR="00B5199A" w:rsidRPr="003218B7">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3218B7" w14:paraId="395AB648" w14:textId="77777777" w:rsidTr="00F36EB7">
        <w:tc>
          <w:tcPr>
            <w:tcW w:w="5068" w:type="dxa"/>
          </w:tcPr>
          <w:p w14:paraId="20475484" w14:textId="6F730FC4" w:rsidR="00401A34" w:rsidRPr="003218B7" w:rsidRDefault="00401A34" w:rsidP="00401A34">
            <w:pPr>
              <w:widowControl w:val="0"/>
              <w:rPr>
                <w:rFonts w:ascii="Times New Roman" w:hAnsi="Times New Roman" w:cs="Times New Roman"/>
                <w:b/>
              </w:rPr>
            </w:pPr>
            <w:r w:rsidRPr="003218B7">
              <w:rPr>
                <w:rFonts w:ascii="Times New Roman" w:hAnsi="Times New Roman" w:cs="Times New Roman"/>
                <w:b/>
                <w:u w:val="single"/>
              </w:rPr>
              <w:t>Заказчик:</w:t>
            </w:r>
          </w:p>
          <w:p w14:paraId="6967383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Федеральное государственное бюджетное учреждение здравоохранения «Медико-</w:t>
            </w:r>
            <w:r w:rsidRPr="003218B7">
              <w:rPr>
                <w:rFonts w:ascii="Times New Roman" w:hAnsi="Times New Roman" w:cs="Times New Roman"/>
                <w:b/>
                <w:lang w:eastAsia="ru-RU"/>
              </w:rPr>
              <w:lastRenderedPageBreak/>
              <w:t>санитарная часть № 41» Федерального медико-биологического агентства</w:t>
            </w:r>
          </w:p>
          <w:p w14:paraId="37E46BC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(ФГБУЗ МСЧ № 41 ФМБА РОССИИ)</w:t>
            </w:r>
          </w:p>
          <w:p w14:paraId="510763F2" w14:textId="77777777" w:rsidR="00A3204A" w:rsidRPr="003218B7" w:rsidRDefault="00A3204A" w:rsidP="00A3204A">
            <w:pPr>
              <w:widowControl w:val="0"/>
              <w:rPr>
                <w:rFonts w:ascii="Times New Roman" w:hAnsi="Times New Roman" w:cs="Times New Roman"/>
                <w:b/>
                <w:lang w:eastAsia="ru-RU"/>
              </w:rPr>
            </w:pPr>
          </w:p>
          <w:p w14:paraId="23920CAA"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bCs/>
                <w:lang w:eastAsia="ru-RU"/>
              </w:rPr>
              <w:t>Адрес: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 xml:space="preserve">427622, Россия, Удмуртская Республика, г. Глазов, ул. Тани </w:t>
            </w:r>
            <w:proofErr w:type="spellStart"/>
            <w:r w:rsidRPr="003218B7">
              <w:rPr>
                <w:rFonts w:ascii="Times New Roman" w:hAnsi="Times New Roman" w:cs="Times New Roman"/>
                <w:bCs/>
                <w:lang w:eastAsia="ru-RU"/>
              </w:rPr>
              <w:t>Барамзиной</w:t>
            </w:r>
            <w:proofErr w:type="spellEnd"/>
            <w:r w:rsidRPr="003218B7">
              <w:rPr>
                <w:rFonts w:ascii="Times New Roman" w:hAnsi="Times New Roman" w:cs="Times New Roman"/>
                <w:bCs/>
                <w:lang w:eastAsia="ru-RU"/>
              </w:rPr>
              <w:t>, д. 8</w:t>
            </w:r>
          </w:p>
          <w:p w14:paraId="34FC8FC1"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ИНН 1829007313 КПП 183701001</w:t>
            </w:r>
          </w:p>
          <w:p w14:paraId="5823A937"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ОКПО 39390299 ОКОНХ 91511</w:t>
            </w:r>
          </w:p>
          <w:p w14:paraId="6B1F9578"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ОКТМО 94720000 ОКАТО 94420000000</w:t>
            </w:r>
          </w:p>
          <w:p w14:paraId="35B60B6A"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Банковские реквизиты:</w:t>
            </w:r>
          </w:p>
          <w:p w14:paraId="23E0ADDD"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Банк получателя</w:t>
            </w:r>
            <w:r w:rsidRPr="003218B7">
              <w:rPr>
                <w:rFonts w:ascii="Times New Roman" w:hAnsi="Times New Roman" w:cs="Times New Roman"/>
                <w:b/>
                <w:lang w:eastAsia="ru-RU"/>
              </w:rPr>
              <w:t xml:space="preserve"> - ОКЦ № 1 ВВГУ БАНКА РОССИИ//УФК по Нижегородской области г Нижний Новгород</w:t>
            </w:r>
          </w:p>
          <w:p w14:paraId="7D7AAE47"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БИК 012202102</w:t>
            </w:r>
          </w:p>
          <w:p w14:paraId="667CE66E"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lang w:eastAsia="ru-RU"/>
              </w:rPr>
              <w:t>Единый казначейский счет</w:t>
            </w:r>
            <w:r w:rsidRPr="003218B7">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Cs/>
                <w:lang w:eastAsia="ru-RU"/>
              </w:rPr>
              <w:t>ЕКС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 xml:space="preserve"> 40102810745370000024</w:t>
            </w:r>
          </w:p>
          <w:p w14:paraId="1CB982D0"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организаций:</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20136Х86510</w:t>
            </w:r>
            <w:r w:rsidRPr="003218B7">
              <w:rPr>
                <w:rFonts w:ascii="Times New Roman" w:hAnsi="Times New Roman" w:cs="Times New Roman"/>
                <w:b/>
                <w:lang w:eastAsia="ru-RU"/>
              </w:rPr>
              <w:t>)</w:t>
            </w:r>
          </w:p>
          <w:p w14:paraId="7EEFD855"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ТФОМС и ФФОМС: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22136Х86510</w:t>
            </w:r>
            <w:r w:rsidRPr="003218B7">
              <w:rPr>
                <w:rFonts w:ascii="Times New Roman" w:hAnsi="Times New Roman" w:cs="Times New Roman"/>
                <w:b/>
                <w:lang w:eastAsia="ru-RU"/>
              </w:rPr>
              <w:t>)</w:t>
            </w:r>
          </w:p>
          <w:p w14:paraId="524B43EB"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Казначейский счет</w:t>
            </w:r>
            <w:r w:rsidRPr="003218B7">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 xml:space="preserve">КС </w:t>
            </w:r>
            <w:r w:rsidRPr="003218B7">
              <w:rPr>
                <w:rFonts w:ascii="Times New Roman" w:hAnsi="Times New Roman" w:cs="Times New Roman"/>
                <w:b/>
                <w:lang w:eastAsia="ru-RU"/>
              </w:rPr>
              <w:t>№</w:t>
            </w:r>
            <w:r w:rsidRPr="003218B7">
              <w:rPr>
                <w:rFonts w:ascii="Times New Roman" w:hAnsi="Times New Roman" w:cs="Times New Roman"/>
                <w:b/>
                <w:bCs/>
                <w:lang w:eastAsia="ru-RU"/>
              </w:rPr>
              <w:t xml:space="preserve"> 03214643000000013239 </w:t>
            </w:r>
            <w:r w:rsidRPr="003218B7">
              <w:rPr>
                <w:rFonts w:ascii="Times New Roman" w:hAnsi="Times New Roman" w:cs="Times New Roman"/>
                <w:bCs/>
                <w:lang w:eastAsia="ru-RU"/>
              </w:rPr>
              <w:t>– р/с</w:t>
            </w:r>
          </w:p>
          <w:p w14:paraId="4735819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КБК 00000000000000000130</w:t>
            </w:r>
          </w:p>
          <w:p w14:paraId="1E4E1D77" w14:textId="77777777" w:rsidR="00401A34" w:rsidRPr="003218B7" w:rsidRDefault="00401A34" w:rsidP="00401A34">
            <w:pPr>
              <w:spacing w:line="100" w:lineRule="atLeast"/>
              <w:rPr>
                <w:rFonts w:ascii="Times New Roman" w:eastAsia="Calibri" w:hAnsi="Times New Roman" w:cs="Times New Roman"/>
                <w:b/>
              </w:rPr>
            </w:pPr>
            <w:r w:rsidRPr="003218B7">
              <w:rPr>
                <w:rFonts w:ascii="Times New Roman" w:eastAsia="Calibri" w:hAnsi="Times New Roman" w:cs="Times New Roman"/>
                <w:b/>
              </w:rPr>
              <w:t>Контактные данные:</w:t>
            </w:r>
          </w:p>
          <w:p w14:paraId="35CD2B2F"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Тел/факс (34141) 5-30-20 – приемная</w:t>
            </w:r>
          </w:p>
          <w:p w14:paraId="1AFE7275"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8 (34141) 9-18-22 – отдел закупок</w:t>
            </w:r>
          </w:p>
          <w:p w14:paraId="2E79B7D0" w14:textId="77777777" w:rsidR="00401A34" w:rsidRPr="003218B7" w:rsidRDefault="00401A34" w:rsidP="00401A34">
            <w:pPr>
              <w:spacing w:line="100" w:lineRule="atLeast"/>
              <w:rPr>
                <w:rFonts w:ascii="Times New Roman" w:hAnsi="Times New Roman" w:cs="Times New Roman"/>
              </w:rPr>
            </w:pPr>
            <w:r w:rsidRPr="003218B7">
              <w:rPr>
                <w:rFonts w:ascii="Times New Roman" w:eastAsia="Calibri" w:hAnsi="Times New Roman" w:cs="Times New Roman"/>
                <w:lang w:val="en-US"/>
              </w:rPr>
              <w:t>E</w:t>
            </w:r>
            <w:r w:rsidRPr="003218B7">
              <w:rPr>
                <w:rFonts w:ascii="Times New Roman" w:eastAsia="Calibri" w:hAnsi="Times New Roman" w:cs="Times New Roman"/>
              </w:rPr>
              <w:t>-</w:t>
            </w:r>
            <w:r w:rsidRPr="003218B7">
              <w:rPr>
                <w:rFonts w:ascii="Times New Roman" w:eastAsia="Calibri" w:hAnsi="Times New Roman" w:cs="Times New Roman"/>
                <w:lang w:val="en-US"/>
              </w:rPr>
              <w:t>mail</w:t>
            </w:r>
            <w:r w:rsidRPr="003218B7">
              <w:rPr>
                <w:rFonts w:ascii="Times New Roman" w:eastAsia="Calibri" w:hAnsi="Times New Roman" w:cs="Times New Roman"/>
              </w:rPr>
              <w:t xml:space="preserve">: </w:t>
            </w:r>
            <w:hyperlink r:id="rId14" w:history="1">
              <w:r w:rsidRPr="003218B7">
                <w:rPr>
                  <w:rStyle w:val="aa"/>
                  <w:rFonts w:ascii="Times New Roman" w:eastAsia="Calibri" w:hAnsi="Times New Roman" w:cs="Times New Roman"/>
                  <w:lang w:val="en-US"/>
                </w:rPr>
                <w:t>zakup</w:t>
              </w:r>
              <w:r w:rsidRPr="003218B7">
                <w:rPr>
                  <w:rStyle w:val="aa"/>
                  <w:rFonts w:ascii="Times New Roman" w:eastAsia="Calibri" w:hAnsi="Times New Roman" w:cs="Times New Roman"/>
                </w:rPr>
                <w:t>@</w:t>
              </w:r>
              <w:r w:rsidRPr="003218B7">
                <w:rPr>
                  <w:rStyle w:val="aa"/>
                  <w:rFonts w:ascii="Times New Roman" w:eastAsia="Calibri" w:hAnsi="Times New Roman" w:cs="Times New Roman"/>
                  <w:lang w:val="en-US"/>
                </w:rPr>
                <w:t>msch</w:t>
              </w:r>
              <w:r w:rsidRPr="003218B7">
                <w:rPr>
                  <w:rStyle w:val="aa"/>
                  <w:rFonts w:ascii="Times New Roman" w:eastAsia="Calibri" w:hAnsi="Times New Roman" w:cs="Times New Roman"/>
                </w:rPr>
                <w:t>41.</w:t>
              </w:r>
              <w:proofErr w:type="spellStart"/>
              <w:r w:rsidRPr="003218B7">
                <w:rPr>
                  <w:rStyle w:val="aa"/>
                  <w:rFonts w:ascii="Times New Roman" w:eastAsia="Calibri" w:hAnsi="Times New Roman" w:cs="Times New Roman"/>
                  <w:lang w:val="en-US"/>
                </w:rPr>
                <w:t>ru</w:t>
              </w:r>
              <w:proofErr w:type="spellEnd"/>
            </w:hyperlink>
            <w:r w:rsidRPr="003218B7">
              <w:rPr>
                <w:rStyle w:val="aa"/>
                <w:rFonts w:ascii="Times New Roman" w:eastAsia="Calibri" w:hAnsi="Times New Roman" w:cs="Times New Roman"/>
              </w:rPr>
              <w:t xml:space="preserve"> – отдел закупок</w:t>
            </w:r>
          </w:p>
          <w:p w14:paraId="0E8D8114" w14:textId="77777777" w:rsidR="00401A34" w:rsidRPr="003218B7" w:rsidRDefault="00401A34" w:rsidP="00401A34">
            <w:pPr>
              <w:spacing w:line="100" w:lineRule="atLeast"/>
              <w:rPr>
                <w:rFonts w:ascii="Times New Roman" w:hAnsi="Times New Roman" w:cs="Times New Roman"/>
              </w:rPr>
            </w:pPr>
          </w:p>
          <w:p w14:paraId="659D9FED"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 xml:space="preserve">Начальник </w:t>
            </w:r>
          </w:p>
          <w:p w14:paraId="73EA21B9" w14:textId="61048FAE" w:rsidR="00056E21" w:rsidRPr="003218B7" w:rsidRDefault="00401A34" w:rsidP="00821797">
            <w:pPr>
              <w:tabs>
                <w:tab w:val="left" w:pos="456"/>
              </w:tabs>
              <w:spacing w:line="240" w:lineRule="exact"/>
              <w:jc w:val="both"/>
              <w:rPr>
                <w:rFonts w:ascii="Times New Roman" w:hAnsi="Times New Roman" w:cs="Times New Roman"/>
              </w:rPr>
            </w:pPr>
            <w:r w:rsidRPr="003218B7">
              <w:rPr>
                <w:rFonts w:ascii="Times New Roman" w:eastAsia="Calibri" w:hAnsi="Times New Roman" w:cs="Times New Roman"/>
              </w:rPr>
              <w:t xml:space="preserve">______________ Д.В.  </w:t>
            </w:r>
            <w:proofErr w:type="spellStart"/>
            <w:r w:rsidRPr="003218B7">
              <w:rPr>
                <w:rFonts w:ascii="Times New Roman" w:eastAsia="Calibri" w:hAnsi="Times New Roman" w:cs="Times New Roman"/>
              </w:rPr>
              <w:t>Фаткулина</w:t>
            </w:r>
            <w:proofErr w:type="spellEnd"/>
          </w:p>
        </w:tc>
        <w:tc>
          <w:tcPr>
            <w:tcW w:w="5069" w:type="dxa"/>
          </w:tcPr>
          <w:p w14:paraId="7146849F" w14:textId="3D0579D1" w:rsidR="00056E21" w:rsidRPr="003218B7" w:rsidRDefault="00FE08CA" w:rsidP="00B5199A">
            <w:pPr>
              <w:suppressAutoHyphens/>
              <w:rPr>
                <w:rFonts w:ascii="Times New Roman" w:eastAsia="Calibri" w:hAnsi="Times New Roman" w:cs="Times New Roman"/>
                <w:b/>
                <w:bCs/>
                <w:u w:val="single"/>
                <w:lang w:eastAsia="ar-SA"/>
              </w:rPr>
            </w:pPr>
            <w:r w:rsidRPr="003218B7">
              <w:rPr>
                <w:rFonts w:ascii="Times New Roman" w:eastAsia="Calibri" w:hAnsi="Times New Roman" w:cs="Times New Roman"/>
                <w:b/>
                <w:bCs/>
                <w:u w:val="single"/>
                <w:lang w:eastAsia="ar-SA"/>
              </w:rPr>
              <w:lastRenderedPageBreak/>
              <w:t>Поставщик:</w:t>
            </w:r>
          </w:p>
        </w:tc>
      </w:tr>
    </w:tbl>
    <w:p w14:paraId="3F1F2A7B" w14:textId="162A7994" w:rsidR="00FE08CA" w:rsidRPr="003218B7" w:rsidRDefault="00FE08CA" w:rsidP="006E0F4D">
      <w:pPr>
        <w:rPr>
          <w:rFonts w:ascii="Times New Roman" w:hAnsi="Times New Roman" w:cs="Times New Roman"/>
        </w:rPr>
      </w:pPr>
      <w:r w:rsidRPr="003218B7">
        <w:rPr>
          <w:rFonts w:ascii="Times New Roman" w:hAnsi="Times New Roman" w:cs="Times New Roman"/>
        </w:rPr>
        <w:lastRenderedPageBreak/>
        <w:br w:type="page"/>
      </w:r>
    </w:p>
    <w:p w14:paraId="7686E6B9" w14:textId="77777777" w:rsidR="006E0F4D" w:rsidRPr="003218B7" w:rsidRDefault="006E0F4D" w:rsidP="006E0F4D">
      <w:pPr>
        <w:rPr>
          <w:rFonts w:ascii="Times New Roman" w:hAnsi="Times New Roman" w:cs="Times New Roman"/>
        </w:rPr>
        <w:sectPr w:rsidR="006E0F4D" w:rsidRPr="003218B7" w:rsidSect="003218B7">
          <w:pgSz w:w="11906" w:h="16838"/>
          <w:pgMar w:top="1134" w:right="851" w:bottom="993" w:left="1134" w:header="709" w:footer="709" w:gutter="0"/>
          <w:cols w:space="708"/>
          <w:docGrid w:linePitch="360"/>
        </w:sectPr>
      </w:pPr>
    </w:p>
    <w:p w14:paraId="29AD9577" w14:textId="2B26C307"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lastRenderedPageBreak/>
        <w:t xml:space="preserve">Приложение № 1 к </w:t>
      </w:r>
      <w:r w:rsidR="00401A34" w:rsidRPr="003218B7">
        <w:rPr>
          <w:rFonts w:ascii="Times New Roman" w:eastAsia="Times New Roman" w:hAnsi="Times New Roman" w:cs="Times New Roman"/>
          <w:bCs/>
          <w:lang w:eastAsia="zh-CN"/>
        </w:rPr>
        <w:t>Контракту</w:t>
      </w:r>
      <w:r w:rsidRPr="003218B7">
        <w:rPr>
          <w:rFonts w:ascii="Times New Roman" w:eastAsia="Times New Roman" w:hAnsi="Times New Roman" w:cs="Times New Roman"/>
          <w:bCs/>
          <w:lang w:eastAsia="zh-CN"/>
        </w:rPr>
        <w:t xml:space="preserve"> </w:t>
      </w:r>
    </w:p>
    <w:p w14:paraId="034BB579" w14:textId="332CC138"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F4BBD" w:rsidRPr="003218B7">
        <w:rPr>
          <w:rFonts w:ascii="Times New Roman" w:eastAsia="Times New Roman" w:hAnsi="Times New Roman" w:cs="Times New Roman"/>
          <w:bCs/>
          <w:lang w:eastAsia="zh-CN"/>
        </w:rPr>
        <w:t xml:space="preserve"> </w:t>
      </w:r>
      <w:r w:rsidR="00FE08CA" w:rsidRPr="003218B7">
        <w:rPr>
          <w:rFonts w:ascii="Times New Roman" w:eastAsia="Times New Roman" w:hAnsi="Times New Roman" w:cs="Times New Roman"/>
          <w:bCs/>
          <w:lang w:eastAsia="zh-CN"/>
        </w:rPr>
        <w:t>__________</w:t>
      </w:r>
      <w:r w:rsidR="008729F3" w:rsidRPr="003218B7">
        <w:rPr>
          <w:rFonts w:ascii="Times New Roman" w:eastAsia="Times New Roman" w:hAnsi="Times New Roman" w:cs="Times New Roman"/>
          <w:bCs/>
          <w:lang w:eastAsia="zh-CN"/>
        </w:rPr>
        <w:t xml:space="preserve"> </w:t>
      </w:r>
    </w:p>
    <w:p w14:paraId="0A7DA220" w14:textId="64402B73" w:rsidR="006E0F4D" w:rsidRPr="003218B7"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от ______________</w:t>
      </w:r>
      <w:r w:rsidR="00D76CA6" w:rsidRPr="003218B7">
        <w:rPr>
          <w:rFonts w:ascii="Times New Roman" w:eastAsia="Times New Roman" w:hAnsi="Times New Roman" w:cs="Times New Roman"/>
          <w:bCs/>
          <w:lang w:eastAsia="zh-CN"/>
        </w:rPr>
        <w:t xml:space="preserve"> </w:t>
      </w:r>
      <w:r w:rsidR="006E0F4D" w:rsidRPr="003218B7">
        <w:rPr>
          <w:rFonts w:ascii="Times New Roman" w:eastAsia="Times New Roman" w:hAnsi="Times New Roman" w:cs="Times New Roman"/>
          <w:bCs/>
          <w:lang w:eastAsia="zh-CN"/>
        </w:rPr>
        <w:t>202</w:t>
      </w:r>
      <w:r w:rsidR="003218B7" w:rsidRPr="003218B7">
        <w:rPr>
          <w:rFonts w:ascii="Times New Roman" w:eastAsia="Times New Roman" w:hAnsi="Times New Roman" w:cs="Times New Roman"/>
          <w:bCs/>
          <w:lang w:eastAsia="zh-CN"/>
        </w:rPr>
        <w:t>6</w:t>
      </w:r>
      <w:r w:rsidR="006E0F4D" w:rsidRPr="003218B7">
        <w:rPr>
          <w:rFonts w:ascii="Times New Roman" w:eastAsia="Times New Roman" w:hAnsi="Times New Roman" w:cs="Times New Roman"/>
          <w:bCs/>
          <w:lang w:eastAsia="zh-CN"/>
        </w:rPr>
        <w:t xml:space="preserve"> г.</w:t>
      </w:r>
    </w:p>
    <w:p w14:paraId="10C15DD4" w14:textId="77777777" w:rsidR="006E0F4D" w:rsidRPr="003218B7" w:rsidRDefault="006E0F4D" w:rsidP="006E0F4D">
      <w:pPr>
        <w:ind w:left="-360" w:right="-263"/>
        <w:jc w:val="center"/>
        <w:rPr>
          <w:rFonts w:ascii="Times New Roman" w:hAnsi="Times New Roman" w:cs="Times New Roman"/>
          <w:b/>
        </w:rPr>
      </w:pPr>
    </w:p>
    <w:p w14:paraId="65393AF6" w14:textId="77777777" w:rsidR="006E0F4D" w:rsidRPr="003218B7" w:rsidRDefault="006E0F4D" w:rsidP="006E0F4D">
      <w:pPr>
        <w:ind w:left="-360" w:right="-263"/>
        <w:jc w:val="center"/>
        <w:rPr>
          <w:rFonts w:ascii="Times New Roman" w:hAnsi="Times New Roman" w:cs="Times New Roman"/>
          <w:b/>
        </w:rPr>
      </w:pPr>
      <w:r w:rsidRPr="003218B7">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3218B7" w14:paraId="20A85A2C" w14:textId="77777777" w:rsidTr="00A848D8">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w:t>
            </w:r>
          </w:p>
          <w:p w14:paraId="59B48938"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3218B7" w:rsidRDefault="00D05134" w:rsidP="00FE4CA9">
            <w:pPr>
              <w:widowControl w:val="0"/>
              <w:spacing w:after="0" w:line="240" w:lineRule="auto"/>
              <w:ind w:left="-87" w:right="-108"/>
              <w:jc w:val="center"/>
              <w:rPr>
                <w:rFonts w:ascii="Times New Roman" w:hAnsi="Times New Roman" w:cs="Times New Roman"/>
                <w:b/>
              </w:rPr>
            </w:pPr>
            <w:r w:rsidRPr="003218B7">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3218B7" w:rsidRDefault="00D05134" w:rsidP="00FE4CA9">
            <w:pPr>
              <w:widowControl w:val="0"/>
              <w:spacing w:after="0" w:line="240" w:lineRule="auto"/>
              <w:ind w:left="7" w:right="-65" w:hanging="7"/>
              <w:jc w:val="center"/>
              <w:rPr>
                <w:rFonts w:ascii="Times New Roman" w:hAnsi="Times New Roman" w:cs="Times New Roman"/>
                <w:b/>
                <w:bCs/>
              </w:rPr>
            </w:pPr>
            <w:r w:rsidRPr="003218B7">
              <w:rPr>
                <w:rFonts w:ascii="Times New Roman" w:hAnsi="Times New Roman" w:cs="Times New Roman"/>
                <w:b/>
              </w:rPr>
              <w:t xml:space="preserve">Код </w:t>
            </w:r>
            <w:r w:rsidR="003218B7" w:rsidRPr="003218B7">
              <w:rPr>
                <w:rFonts w:ascii="Times New Roman" w:hAnsi="Times New Roman" w:cs="Times New Roman"/>
                <w:b/>
              </w:rPr>
              <w:t>ЕСКЛП</w:t>
            </w:r>
          </w:p>
          <w:p w14:paraId="450BD72E" w14:textId="77777777" w:rsidR="00D05134" w:rsidRPr="003218B7" w:rsidRDefault="00D05134" w:rsidP="00FE4CA9">
            <w:pPr>
              <w:widowControl w:val="0"/>
              <w:spacing w:after="0" w:line="240" w:lineRule="auto"/>
              <w:ind w:left="-87" w:right="-101"/>
              <w:jc w:val="center"/>
              <w:rPr>
                <w:rFonts w:ascii="Times New Roman" w:hAnsi="Times New Roman" w:cs="Times New Roman"/>
                <w:b/>
              </w:rPr>
            </w:pPr>
            <w:r w:rsidRPr="003218B7">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3218B7" w:rsidRDefault="00D05134" w:rsidP="00FE4CA9">
            <w:pPr>
              <w:widowControl w:val="0"/>
              <w:spacing w:after="0" w:line="240" w:lineRule="auto"/>
              <w:ind w:left="7" w:right="-65" w:hanging="7"/>
              <w:jc w:val="center"/>
              <w:rPr>
                <w:rFonts w:ascii="Times New Roman" w:hAnsi="Times New Roman" w:cs="Times New Roman"/>
                <w:b/>
              </w:rPr>
            </w:pPr>
            <w:r w:rsidRPr="003218B7">
              <w:rPr>
                <w:rFonts w:ascii="Times New Roman" w:hAnsi="Times New Roman" w:cs="Times New Roman"/>
                <w:b/>
                <w:bCs/>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3218B7" w:rsidRDefault="00D05134" w:rsidP="00FE4CA9">
            <w:pPr>
              <w:widowControl w:val="0"/>
              <w:spacing w:after="0" w:line="240" w:lineRule="auto"/>
              <w:ind w:left="52" w:right="-65" w:hanging="46"/>
              <w:jc w:val="center"/>
              <w:rPr>
                <w:rFonts w:ascii="Times New Roman" w:hAnsi="Times New Roman" w:cs="Times New Roman"/>
                <w:b/>
              </w:rPr>
            </w:pPr>
            <w:r w:rsidRPr="003218B7">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3218B7" w:rsidRDefault="00D05134" w:rsidP="00FE4CA9">
            <w:pPr>
              <w:widowControl w:val="0"/>
              <w:spacing w:after="0" w:line="240" w:lineRule="auto"/>
              <w:jc w:val="center"/>
              <w:rPr>
                <w:rFonts w:ascii="Times New Roman" w:hAnsi="Times New Roman" w:cs="Times New Roman"/>
                <w:b/>
              </w:rPr>
            </w:pPr>
            <w:r w:rsidRPr="003218B7">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3218B7" w:rsidRDefault="00D05134" w:rsidP="00FE4CA9">
            <w:pPr>
              <w:widowControl w:val="0"/>
              <w:spacing w:after="0" w:line="240" w:lineRule="auto"/>
              <w:ind w:left="18" w:right="-23"/>
              <w:jc w:val="center"/>
              <w:rPr>
                <w:rFonts w:ascii="Times New Roman" w:hAnsi="Times New Roman" w:cs="Times New Roman"/>
                <w:b/>
                <w:bCs/>
              </w:rPr>
            </w:pPr>
            <w:r w:rsidRPr="003218B7">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3218B7" w:rsidRDefault="00D05134" w:rsidP="00FE4CA9">
            <w:pPr>
              <w:widowControl w:val="0"/>
              <w:spacing w:after="0" w:line="240" w:lineRule="auto"/>
              <w:ind w:left="-110" w:right="-25" w:firstLine="110"/>
              <w:jc w:val="center"/>
              <w:rPr>
                <w:rFonts w:ascii="Times New Roman" w:hAnsi="Times New Roman" w:cs="Times New Roman"/>
                <w:b/>
                <w:bCs/>
              </w:rPr>
            </w:pPr>
            <w:r w:rsidRPr="003218B7">
              <w:rPr>
                <w:rFonts w:ascii="Times New Roman" w:hAnsi="Times New Roman" w:cs="Times New Roman"/>
                <w:b/>
                <w:bCs/>
              </w:rPr>
              <w:t xml:space="preserve">Сумма, за ед. изм., </w:t>
            </w:r>
            <w:r w:rsidRPr="003218B7">
              <w:rPr>
                <w:rFonts w:ascii="Times New Roman" w:hAnsi="Times New Roman" w:cs="Times New Roman"/>
                <w:b/>
              </w:rPr>
              <w:t>с НДС/без НДС,</w:t>
            </w:r>
            <w:r w:rsidRPr="003218B7">
              <w:rPr>
                <w:rFonts w:ascii="Times New Roman" w:hAnsi="Times New Roman" w:cs="Times New Roman"/>
                <w:b/>
                <w:bCs/>
              </w:rPr>
              <w:t xml:space="preserve"> руб.</w:t>
            </w:r>
          </w:p>
        </w:tc>
      </w:tr>
      <w:tr w:rsidR="00D05134" w:rsidRPr="003218B7" w14:paraId="3A9E908D" w14:textId="77777777" w:rsidTr="00A848D8">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spacing w:val="2"/>
              </w:rPr>
            </w:pPr>
            <w:r w:rsidRPr="003218B7">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rPr>
              <w:t>1</w:t>
            </w:r>
            <w:r w:rsidRPr="003218B7">
              <w:rPr>
                <w:rFonts w:ascii="Times New Roman" w:hAnsi="Times New Roman" w:cs="Times New Roman"/>
                <w:b/>
                <w:lang w:val="en-US"/>
              </w:rPr>
              <w:t>1</w:t>
            </w:r>
          </w:p>
        </w:tc>
      </w:tr>
      <w:tr w:rsidR="008C0B5C" w:rsidRPr="003218B7" w14:paraId="591ED8BE" w14:textId="77777777" w:rsidTr="00A848D8">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spacing w:val="2"/>
              </w:rPr>
            </w:pPr>
            <w:r w:rsidRPr="003218B7">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0D10BE4E" w:rsidR="008C0B5C" w:rsidRPr="003218B7" w:rsidRDefault="00A848D8" w:rsidP="008C0B5C">
            <w:pPr>
              <w:jc w:val="center"/>
              <w:rPr>
                <w:rFonts w:ascii="Times New Roman" w:hAnsi="Times New Roman" w:cs="Times New Roman"/>
              </w:rPr>
            </w:pPr>
            <w:r w:rsidRPr="00A848D8">
              <w:rPr>
                <w:rFonts w:ascii="Times New Roman" w:hAnsi="Times New Roman" w:cs="Times New Roman"/>
              </w:rPr>
              <w:t>Ходун</w:t>
            </w:r>
            <w:r w:rsidR="00F47AA1">
              <w:rPr>
                <w:rFonts w:ascii="Times New Roman" w:hAnsi="Times New Roman" w:cs="Times New Roman"/>
              </w:rPr>
              <w:t>ки опорные стандартные, складные</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3153F9FF" w:rsidR="008C0B5C" w:rsidRPr="003218B7" w:rsidRDefault="00A848D8" w:rsidP="008C0B5C">
            <w:pPr>
              <w:widowControl w:val="0"/>
              <w:spacing w:after="0" w:line="240" w:lineRule="auto"/>
              <w:jc w:val="center"/>
              <w:rPr>
                <w:rFonts w:ascii="Times New Roman" w:hAnsi="Times New Roman" w:cs="Times New Roman"/>
              </w:rPr>
            </w:pPr>
            <w:r w:rsidRPr="00A848D8">
              <w:rPr>
                <w:rFonts w:ascii="Times New Roman" w:hAnsi="Times New Roman" w:cs="Times New Roman"/>
              </w:rPr>
              <w:t>32.50.22.129-00000012</w:t>
            </w:r>
            <w:r>
              <w:rPr>
                <w:rFonts w:ascii="Times New Roman" w:hAnsi="Times New Roman" w:cs="Times New Roman"/>
              </w:rPr>
              <w:t xml:space="preserve"> / 32.50.22.129</w:t>
            </w: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00F782E7" w:rsidR="008C0B5C" w:rsidRPr="003218B7" w:rsidRDefault="008C0B5C"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ШТ</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1321097B" w:rsidR="00C268B7" w:rsidRPr="003218B7" w:rsidRDefault="000028AB"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5</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3218B7" w:rsidRDefault="00C9219E" w:rsidP="00F36EB7">
      <w:pPr>
        <w:rPr>
          <w:rFonts w:ascii="Times New Roman" w:hAnsi="Times New Roman" w:cs="Times New Roman"/>
        </w:rPr>
      </w:pPr>
    </w:p>
    <w:p w14:paraId="7FC5BBA9" w14:textId="3020513B" w:rsidR="0047506C" w:rsidRPr="003218B7" w:rsidRDefault="00F36EB7" w:rsidP="00BF06D7">
      <w:pPr>
        <w:spacing w:line="240" w:lineRule="atLeast"/>
        <w:rPr>
          <w:rFonts w:ascii="Times New Roman" w:hAnsi="Times New Roman" w:cs="Times New Roman"/>
        </w:rPr>
      </w:pPr>
      <w:r w:rsidRPr="003218B7">
        <w:rPr>
          <w:rFonts w:ascii="Times New Roman" w:hAnsi="Times New Roman" w:cs="Times New Roman"/>
          <w:b/>
        </w:rPr>
        <w:t xml:space="preserve">Поставщик     </w:t>
      </w:r>
      <w:r w:rsidR="00DB629F" w:rsidRPr="003218B7">
        <w:rPr>
          <w:rFonts w:ascii="Times New Roman" w:hAnsi="Times New Roman" w:cs="Times New Roman"/>
          <w:b/>
        </w:rPr>
        <w:t xml:space="preserve">                                                                                         Заказчик</w:t>
      </w:r>
      <w:r w:rsidR="00BA05DF" w:rsidRPr="003218B7">
        <w:rPr>
          <w:rFonts w:ascii="Times New Roman" w:hAnsi="Times New Roman" w:cs="Times New Roman"/>
        </w:rPr>
        <w:tab/>
      </w:r>
      <w:r w:rsidR="00BA05DF" w:rsidRPr="003218B7">
        <w:rPr>
          <w:rFonts w:ascii="Times New Roman" w:hAnsi="Times New Roman" w:cs="Times New Roman"/>
        </w:rPr>
        <w:tab/>
      </w:r>
      <w:r w:rsidR="00BA05DF" w:rsidRPr="003218B7">
        <w:rPr>
          <w:rFonts w:ascii="Times New Roman" w:hAnsi="Times New Roman" w:cs="Times New Roman"/>
        </w:rPr>
        <w:tab/>
      </w:r>
    </w:p>
    <w:p w14:paraId="5FBD3196" w14:textId="77777777" w:rsidR="00235F8F" w:rsidRPr="003218B7" w:rsidRDefault="00235F8F" w:rsidP="006E0F4D">
      <w:pPr>
        <w:rPr>
          <w:rFonts w:ascii="Times New Roman" w:hAnsi="Times New Roman" w:cs="Times New Roman"/>
        </w:rPr>
      </w:pPr>
    </w:p>
    <w:p w14:paraId="50766AAC" w14:textId="77777777" w:rsidR="002630C1"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p>
    <w:p w14:paraId="36B0E4C2" w14:textId="61DC0345" w:rsidR="00FE08CA"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r w:rsidR="00043D0B" w:rsidRPr="003218B7">
        <w:rPr>
          <w:rFonts w:ascii="Times New Roman" w:eastAsia="Times New Roman" w:hAnsi="Times New Roman" w:cs="Times New Roman"/>
          <w:b/>
          <w:lang w:eastAsia="zh-CN"/>
        </w:rPr>
        <w:t xml:space="preserve">  </w:t>
      </w:r>
    </w:p>
    <w:p w14:paraId="5872EB02"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04C7B500"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D64A86E"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F61AA16" w14:textId="77777777" w:rsidR="002630C1"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br w:type="page"/>
      </w:r>
    </w:p>
    <w:p w14:paraId="7B1480BB" w14:textId="2D5635FB"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3218B7" w:rsidRDefault="00D05134" w:rsidP="003218B7">
      <w:pPr>
        <w:spacing w:after="0" w:line="240" w:lineRule="auto"/>
        <w:jc w:val="right"/>
        <w:rPr>
          <w:rFonts w:ascii="Times New Roman" w:hAnsi="Times New Roman" w:cs="Times New Roman"/>
        </w:rPr>
      </w:pPr>
      <w:r w:rsidRPr="003218B7">
        <w:rPr>
          <w:rFonts w:ascii="Times New Roman" w:hAnsi="Times New Roman" w:cs="Times New Roman"/>
        </w:rPr>
        <w:t>Приложение №</w:t>
      </w:r>
      <w:r w:rsidR="003218B7" w:rsidRPr="003218B7">
        <w:rPr>
          <w:rFonts w:ascii="Times New Roman" w:hAnsi="Times New Roman" w:cs="Times New Roman"/>
        </w:rPr>
        <w:t xml:space="preserve"> </w:t>
      </w:r>
      <w:r w:rsidRPr="003218B7">
        <w:rPr>
          <w:rFonts w:ascii="Times New Roman" w:hAnsi="Times New Roman" w:cs="Times New Roman"/>
        </w:rPr>
        <w:t>2 к Контракту</w:t>
      </w:r>
    </w:p>
    <w:p w14:paraId="027F7798" w14:textId="7C24C412" w:rsidR="00D05134" w:rsidRPr="003218B7" w:rsidRDefault="00D05134" w:rsidP="003218B7">
      <w:pPr>
        <w:spacing w:line="240" w:lineRule="auto"/>
        <w:jc w:val="right"/>
        <w:rPr>
          <w:rFonts w:ascii="Times New Roman" w:hAnsi="Times New Roman" w:cs="Times New Roman"/>
        </w:rPr>
      </w:pPr>
      <w:r w:rsidRPr="003218B7">
        <w:rPr>
          <w:rFonts w:ascii="Times New Roman" w:hAnsi="Times New Roman" w:cs="Times New Roman"/>
        </w:rPr>
        <w:t>№ __________</w:t>
      </w:r>
      <w:r w:rsidRPr="003218B7">
        <w:rPr>
          <w:rFonts w:ascii="Times New Roman" w:hAnsi="Times New Roman" w:cs="Times New Roman"/>
        </w:rPr>
        <w:br/>
        <w:t>от «___» ____________ 202</w:t>
      </w:r>
      <w:r w:rsidR="003218B7" w:rsidRPr="003218B7">
        <w:rPr>
          <w:rFonts w:ascii="Times New Roman" w:hAnsi="Times New Roman" w:cs="Times New Roman"/>
        </w:rPr>
        <w:t>6</w:t>
      </w:r>
      <w:r w:rsidRPr="003218B7">
        <w:rPr>
          <w:rFonts w:ascii="Times New Roman" w:hAnsi="Times New Roman" w:cs="Times New Roman"/>
        </w:rPr>
        <w:t xml:space="preserve"> г.</w:t>
      </w:r>
    </w:p>
    <w:p w14:paraId="6F1BAFEC" w14:textId="77777777" w:rsidR="00D05134" w:rsidRPr="003218B7" w:rsidRDefault="00D05134" w:rsidP="00D05134">
      <w:pPr>
        <w:spacing w:after="0"/>
        <w:jc w:val="center"/>
        <w:rPr>
          <w:rFonts w:ascii="Times New Roman" w:hAnsi="Times New Roman" w:cs="Times New Roman"/>
          <w:b/>
        </w:rPr>
      </w:pPr>
    </w:p>
    <w:p w14:paraId="1438E94D" w14:textId="19772F3B" w:rsidR="00D05134" w:rsidRDefault="003218B7" w:rsidP="00D05134">
      <w:pPr>
        <w:spacing w:after="0"/>
        <w:jc w:val="center"/>
        <w:rPr>
          <w:rFonts w:ascii="Times New Roman" w:hAnsi="Times New Roman" w:cs="Times New Roman"/>
          <w:b/>
        </w:rPr>
      </w:pPr>
      <w:r w:rsidRPr="003218B7">
        <w:rPr>
          <w:rFonts w:ascii="Times New Roman" w:hAnsi="Times New Roman" w:cs="Times New Roman"/>
          <w:b/>
        </w:rPr>
        <w:t>Описание объекта закупки. Техническое задание</w:t>
      </w:r>
    </w:p>
    <w:p w14:paraId="62E691DE" w14:textId="77777777" w:rsidR="00A848D8" w:rsidRDefault="00A848D8" w:rsidP="00D05134">
      <w:pPr>
        <w:spacing w:after="0"/>
        <w:jc w:val="center"/>
        <w:rPr>
          <w:rFonts w:ascii="Times New Roman" w:hAnsi="Times New Roman" w:cs="Times New Roman"/>
          <w:b/>
        </w:rPr>
      </w:pPr>
    </w:p>
    <w:tbl>
      <w:tblPr>
        <w:tblStyle w:val="a7"/>
        <w:tblW w:w="5000" w:type="pct"/>
        <w:tblLook w:val="04A0" w:firstRow="1" w:lastRow="0" w:firstColumn="1" w:lastColumn="0" w:noHBand="0" w:noVBand="1"/>
      </w:tblPr>
      <w:tblGrid>
        <w:gridCol w:w="531"/>
        <w:gridCol w:w="1942"/>
        <w:gridCol w:w="566"/>
        <w:gridCol w:w="2432"/>
        <w:gridCol w:w="2041"/>
        <w:gridCol w:w="98"/>
        <w:gridCol w:w="1409"/>
        <w:gridCol w:w="1836"/>
        <w:gridCol w:w="1770"/>
        <w:gridCol w:w="683"/>
        <w:gridCol w:w="1761"/>
      </w:tblGrid>
      <w:tr w:rsidR="00A848D8" w:rsidRPr="00E064EC" w14:paraId="67670763" w14:textId="77777777" w:rsidTr="00A70265">
        <w:trPr>
          <w:trHeight w:val="4161"/>
        </w:trPr>
        <w:tc>
          <w:tcPr>
            <w:tcW w:w="176" w:type="pct"/>
            <w:vAlign w:val="center"/>
          </w:tcPr>
          <w:p w14:paraId="13796F7E" w14:textId="77777777" w:rsidR="00A848D8" w:rsidRDefault="00A848D8" w:rsidP="00A848D8">
            <w:pPr>
              <w:jc w:val="center"/>
              <w:rPr>
                <w:rFonts w:ascii="Times New Roman" w:hAnsi="Times New Roman" w:cs="Times New Roman"/>
                <w:b/>
              </w:rPr>
            </w:pPr>
          </w:p>
          <w:p w14:paraId="34B6E374"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 xml:space="preserve">№ </w:t>
            </w:r>
            <w:proofErr w:type="gramStart"/>
            <w:r w:rsidRPr="00E064EC">
              <w:rPr>
                <w:rFonts w:ascii="Times New Roman" w:hAnsi="Times New Roman" w:cs="Times New Roman"/>
                <w:b/>
              </w:rPr>
              <w:t>п</w:t>
            </w:r>
            <w:proofErr w:type="gramEnd"/>
            <w:r w:rsidRPr="00E064EC">
              <w:rPr>
                <w:rFonts w:ascii="Times New Roman" w:hAnsi="Times New Roman" w:cs="Times New Roman"/>
                <w:b/>
              </w:rPr>
              <w:t>/п</w:t>
            </w:r>
          </w:p>
        </w:tc>
        <w:tc>
          <w:tcPr>
            <w:tcW w:w="651" w:type="pct"/>
            <w:vAlign w:val="center"/>
          </w:tcPr>
          <w:p w14:paraId="6740B932"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Наименование оборудования</w:t>
            </w:r>
          </w:p>
        </w:tc>
        <w:tc>
          <w:tcPr>
            <w:tcW w:w="1007" w:type="pct"/>
            <w:gridSpan w:val="2"/>
            <w:vAlign w:val="center"/>
          </w:tcPr>
          <w:p w14:paraId="390DAE1F"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Описание параметра/ функциональной характеристики</w:t>
            </w:r>
          </w:p>
        </w:tc>
        <w:tc>
          <w:tcPr>
            <w:tcW w:w="678" w:type="pct"/>
            <w:gridSpan w:val="2"/>
            <w:vAlign w:val="center"/>
          </w:tcPr>
          <w:p w14:paraId="5CDDB7DF"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Значение характеристики</w:t>
            </w:r>
          </w:p>
        </w:tc>
        <w:tc>
          <w:tcPr>
            <w:tcW w:w="474" w:type="pct"/>
            <w:vAlign w:val="center"/>
          </w:tcPr>
          <w:p w14:paraId="40E3D355" w14:textId="77777777" w:rsidR="00A848D8" w:rsidRPr="00E064EC" w:rsidRDefault="00A848D8" w:rsidP="00A848D8">
            <w:pPr>
              <w:jc w:val="center"/>
              <w:rPr>
                <w:rFonts w:ascii="Times New Roman" w:hAnsi="Times New Roman" w:cs="Times New Roman"/>
                <w:b/>
                <w:sz w:val="20"/>
                <w:szCs w:val="20"/>
              </w:rPr>
            </w:pPr>
            <w:r w:rsidRPr="00E064EC">
              <w:rPr>
                <w:rFonts w:ascii="Times New Roman" w:hAnsi="Times New Roman" w:cs="Times New Roman"/>
                <w:b/>
                <w:sz w:val="20"/>
                <w:szCs w:val="20"/>
              </w:rPr>
              <w:t>Обоснование</w:t>
            </w:r>
          </w:p>
        </w:tc>
        <w:tc>
          <w:tcPr>
            <w:tcW w:w="609" w:type="pct"/>
            <w:vAlign w:val="center"/>
          </w:tcPr>
          <w:p w14:paraId="7F2F3E3D"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Ед. измерения характеристики</w:t>
            </w:r>
          </w:p>
        </w:tc>
        <w:tc>
          <w:tcPr>
            <w:tcW w:w="594" w:type="pct"/>
            <w:vAlign w:val="center"/>
          </w:tcPr>
          <w:p w14:paraId="5273AC9C"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Инструкция по заполнению характеристик в заявке</w:t>
            </w:r>
          </w:p>
        </w:tc>
        <w:tc>
          <w:tcPr>
            <w:tcW w:w="227" w:type="pct"/>
            <w:vAlign w:val="center"/>
          </w:tcPr>
          <w:p w14:paraId="3AB1BFA7"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Кол-во</w:t>
            </w:r>
          </w:p>
        </w:tc>
        <w:tc>
          <w:tcPr>
            <w:tcW w:w="584" w:type="pct"/>
            <w:vAlign w:val="center"/>
          </w:tcPr>
          <w:p w14:paraId="5012417C"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Наименование производителя / страна происхождения Товара</w:t>
            </w:r>
          </w:p>
        </w:tc>
      </w:tr>
      <w:tr w:rsidR="00A848D8" w:rsidRPr="00E064EC" w14:paraId="513B1E5D" w14:textId="77777777" w:rsidTr="00A70265">
        <w:trPr>
          <w:trHeight w:val="707"/>
        </w:trPr>
        <w:tc>
          <w:tcPr>
            <w:tcW w:w="176" w:type="pct"/>
            <w:vMerge w:val="restart"/>
            <w:vAlign w:val="center"/>
          </w:tcPr>
          <w:p w14:paraId="76935CE5" w14:textId="77777777" w:rsidR="00A848D8" w:rsidRPr="00E064EC" w:rsidRDefault="00A848D8" w:rsidP="00A848D8">
            <w:pPr>
              <w:jc w:val="center"/>
              <w:rPr>
                <w:rFonts w:ascii="Times New Roman" w:hAnsi="Times New Roman" w:cs="Times New Roman"/>
              </w:rPr>
            </w:pPr>
          </w:p>
        </w:tc>
        <w:tc>
          <w:tcPr>
            <w:tcW w:w="651" w:type="pct"/>
            <w:vMerge w:val="restart"/>
          </w:tcPr>
          <w:p w14:paraId="0E5FA7AB" w14:textId="77777777" w:rsidR="00A848D8" w:rsidRDefault="00A848D8" w:rsidP="00A848D8">
            <w:pPr>
              <w:jc w:val="center"/>
              <w:rPr>
                <w:rFonts w:ascii="Times New Roman" w:hAnsi="Times New Roman" w:cs="Times New Roman"/>
                <w:u w:val="single"/>
              </w:rPr>
            </w:pPr>
          </w:p>
          <w:p w14:paraId="06B002F2" w14:textId="77777777" w:rsidR="00A848D8" w:rsidRPr="0052597B" w:rsidRDefault="00A848D8" w:rsidP="00A848D8">
            <w:pPr>
              <w:jc w:val="center"/>
              <w:rPr>
                <w:rFonts w:ascii="Times New Roman" w:hAnsi="Times New Roman" w:cs="Times New Roman"/>
                <w:b/>
                <w:u w:val="single"/>
              </w:rPr>
            </w:pPr>
            <w:r w:rsidRPr="0052597B">
              <w:rPr>
                <w:rFonts w:ascii="Times New Roman" w:hAnsi="Times New Roman" w:cs="Times New Roman"/>
                <w:b/>
                <w:u w:val="single"/>
              </w:rPr>
              <w:t>КТРУ</w:t>
            </w:r>
            <w:r>
              <w:rPr>
                <w:rFonts w:ascii="Times New Roman" w:hAnsi="Times New Roman" w:cs="Times New Roman"/>
                <w:b/>
                <w:u w:val="single"/>
              </w:rPr>
              <w:t>:</w:t>
            </w:r>
          </w:p>
          <w:p w14:paraId="296DBDC1" w14:textId="77777777" w:rsidR="00A848D8" w:rsidRPr="00F71F43" w:rsidRDefault="00A848D8" w:rsidP="00A848D8">
            <w:pPr>
              <w:jc w:val="center"/>
              <w:rPr>
                <w:rFonts w:ascii="Times New Roman" w:hAnsi="Times New Roman" w:cs="Times New Roman"/>
                <w:u w:val="single"/>
              </w:rPr>
            </w:pPr>
            <w:r>
              <w:rPr>
                <w:rFonts w:ascii="Times New Roman" w:hAnsi="Times New Roman" w:cs="Times New Roman"/>
                <w:u w:val="single"/>
              </w:rPr>
              <w:t>32.50.22.129-00000012</w:t>
            </w:r>
          </w:p>
          <w:p w14:paraId="721565A9" w14:textId="193DB125" w:rsidR="00A848D8" w:rsidRDefault="00A848D8" w:rsidP="00A848D8">
            <w:pPr>
              <w:jc w:val="center"/>
              <w:rPr>
                <w:rStyle w:val="cardmaininfocontent"/>
                <w:rFonts w:ascii="Times New Roman" w:hAnsi="Times New Roman" w:cs="Times New Roman"/>
              </w:rPr>
            </w:pPr>
            <w:r>
              <w:rPr>
                <w:rStyle w:val="cardmaininfocontent"/>
                <w:rFonts w:ascii="Times New Roman" w:hAnsi="Times New Roman" w:cs="Times New Roman"/>
              </w:rPr>
              <w:t>Ходун</w:t>
            </w:r>
            <w:r w:rsidR="00F47AA1">
              <w:rPr>
                <w:rStyle w:val="cardmaininfocontent"/>
                <w:rFonts w:ascii="Times New Roman" w:hAnsi="Times New Roman" w:cs="Times New Roman"/>
              </w:rPr>
              <w:t>ки опорные стандартные, складные</w:t>
            </w:r>
          </w:p>
          <w:p w14:paraId="39E9E859" w14:textId="77777777" w:rsidR="00A848D8" w:rsidRDefault="00A848D8" w:rsidP="00A848D8">
            <w:pPr>
              <w:jc w:val="center"/>
              <w:rPr>
                <w:rStyle w:val="cardmaininfocontent"/>
                <w:rFonts w:ascii="Times New Roman" w:hAnsi="Times New Roman" w:cs="Times New Roman"/>
              </w:rPr>
            </w:pPr>
          </w:p>
          <w:p w14:paraId="5D838428" w14:textId="77777777" w:rsidR="00A848D8" w:rsidRPr="00AB4604" w:rsidRDefault="00A848D8" w:rsidP="00A848D8">
            <w:pPr>
              <w:jc w:val="center"/>
              <w:rPr>
                <w:rStyle w:val="cardmaininfocontent"/>
                <w:rFonts w:ascii="Times New Roman" w:hAnsi="Times New Roman" w:cs="Times New Roman"/>
                <w:b/>
                <w:u w:val="single"/>
              </w:rPr>
            </w:pPr>
            <w:r w:rsidRPr="00AB4604">
              <w:rPr>
                <w:rStyle w:val="cardmaininfocontent"/>
                <w:rFonts w:ascii="Times New Roman" w:hAnsi="Times New Roman" w:cs="Times New Roman"/>
                <w:b/>
                <w:u w:val="single"/>
              </w:rPr>
              <w:t>ОКПД</w:t>
            </w:r>
            <w:proofErr w:type="gramStart"/>
            <w:r w:rsidRPr="00AB4604">
              <w:rPr>
                <w:rStyle w:val="cardmaininfocontent"/>
                <w:rFonts w:ascii="Times New Roman" w:hAnsi="Times New Roman" w:cs="Times New Roman"/>
                <w:b/>
                <w:u w:val="single"/>
              </w:rPr>
              <w:t>2</w:t>
            </w:r>
            <w:proofErr w:type="gramEnd"/>
            <w:r w:rsidRPr="00AB4604">
              <w:rPr>
                <w:rStyle w:val="cardmaininfocontent"/>
                <w:rFonts w:ascii="Times New Roman" w:hAnsi="Times New Roman" w:cs="Times New Roman"/>
                <w:b/>
                <w:u w:val="single"/>
              </w:rPr>
              <w:t>:</w:t>
            </w:r>
          </w:p>
          <w:p w14:paraId="1971ECF7" w14:textId="77777777" w:rsidR="00A848D8" w:rsidRDefault="00A848D8" w:rsidP="00A848D8">
            <w:pPr>
              <w:autoSpaceDE w:val="0"/>
              <w:autoSpaceDN w:val="0"/>
              <w:adjustRightInd w:val="0"/>
              <w:jc w:val="center"/>
              <w:rPr>
                <w:rStyle w:val="sectioninfo"/>
              </w:rPr>
            </w:pPr>
            <w:r w:rsidRPr="00AB4604">
              <w:rPr>
                <w:rStyle w:val="sectioninfo"/>
                <w:u w:val="single"/>
              </w:rPr>
              <w:t>32.50.22.129:</w:t>
            </w:r>
            <w:r w:rsidRPr="00AB4604">
              <w:rPr>
                <w:rStyle w:val="sectioninfo"/>
              </w:rPr>
              <w:t xml:space="preserve"> Приспособления </w:t>
            </w:r>
            <w:r w:rsidRPr="00AB4604">
              <w:rPr>
                <w:rStyle w:val="sectioninfo"/>
              </w:rPr>
              <w:lastRenderedPageBreak/>
              <w:t>ортопедические прочие</w:t>
            </w:r>
          </w:p>
          <w:p w14:paraId="429C91ED" w14:textId="77777777" w:rsidR="00A848D8" w:rsidRPr="00AB4604" w:rsidRDefault="00A848D8" w:rsidP="00A848D8">
            <w:pPr>
              <w:autoSpaceDE w:val="0"/>
              <w:autoSpaceDN w:val="0"/>
              <w:adjustRightInd w:val="0"/>
              <w:jc w:val="center"/>
              <w:rPr>
                <w:rFonts w:ascii="Times New Roman" w:hAnsi="Times New Roman" w:cs="Times New Roman"/>
              </w:rPr>
            </w:pPr>
          </w:p>
          <w:p w14:paraId="0B9714E8" w14:textId="77777777" w:rsidR="00A848D8" w:rsidRPr="00F71F43" w:rsidRDefault="00A848D8" w:rsidP="00A848D8">
            <w:pPr>
              <w:jc w:val="center"/>
              <w:rPr>
                <w:rFonts w:ascii="Times New Roman" w:hAnsi="Times New Roman" w:cs="Times New Roman"/>
              </w:rPr>
            </w:pPr>
            <w:r w:rsidRPr="0052597B">
              <w:rPr>
                <w:rFonts w:ascii="Times New Roman" w:hAnsi="Times New Roman" w:cs="Times New Roman"/>
                <w:b/>
                <w:u w:val="single"/>
              </w:rPr>
              <w:t>НКМИ</w:t>
            </w:r>
            <w:r w:rsidRPr="00F71F43">
              <w:rPr>
                <w:rFonts w:ascii="Times New Roman" w:hAnsi="Times New Roman" w:cs="Times New Roman"/>
                <w:u w:val="single"/>
              </w:rPr>
              <w:t xml:space="preserve"> – </w:t>
            </w:r>
            <w:r>
              <w:rPr>
                <w:rFonts w:ascii="Times New Roman" w:hAnsi="Times New Roman" w:cs="Times New Roman"/>
                <w:u w:val="single"/>
              </w:rPr>
              <w:t>136520</w:t>
            </w:r>
          </w:p>
          <w:p w14:paraId="3E09B9A9" w14:textId="77777777" w:rsidR="00A848D8" w:rsidRPr="00F71F43" w:rsidRDefault="00A848D8" w:rsidP="00A848D8">
            <w:pPr>
              <w:jc w:val="center"/>
              <w:rPr>
                <w:rFonts w:ascii="Times New Roman" w:hAnsi="Times New Roman" w:cs="Times New Roman"/>
                <w:color w:val="FF0000"/>
              </w:rPr>
            </w:pPr>
            <w:r w:rsidRPr="00F71F43">
              <w:rPr>
                <w:rFonts w:ascii="Times New Roman" w:hAnsi="Times New Roman" w:cs="Times New Roman"/>
              </w:rPr>
              <w:t xml:space="preserve"> </w:t>
            </w:r>
          </w:p>
        </w:tc>
        <w:tc>
          <w:tcPr>
            <w:tcW w:w="188" w:type="pct"/>
            <w:shd w:val="clear" w:color="auto" w:fill="auto"/>
          </w:tcPr>
          <w:p w14:paraId="162456C6" w14:textId="77777777" w:rsidR="00A848D8" w:rsidRPr="003372FE" w:rsidRDefault="00A848D8" w:rsidP="00A848D8">
            <w:pPr>
              <w:jc w:val="center"/>
              <w:rPr>
                <w:rFonts w:ascii="Times New Roman" w:hAnsi="Times New Roman" w:cs="Times New Roman"/>
                <w:sz w:val="20"/>
                <w:szCs w:val="20"/>
              </w:rPr>
            </w:pPr>
            <w:r w:rsidRPr="003372FE">
              <w:rPr>
                <w:rFonts w:ascii="Times New Roman" w:hAnsi="Times New Roman" w:cs="Times New Roman"/>
                <w:sz w:val="20"/>
                <w:szCs w:val="20"/>
              </w:rPr>
              <w:lastRenderedPageBreak/>
              <w:t>1</w:t>
            </w:r>
          </w:p>
        </w:tc>
        <w:tc>
          <w:tcPr>
            <w:tcW w:w="819" w:type="pct"/>
            <w:shd w:val="clear" w:color="auto" w:fill="auto"/>
          </w:tcPr>
          <w:p w14:paraId="0B219D42" w14:textId="77777777" w:rsidR="00A848D8" w:rsidRPr="003372FE" w:rsidRDefault="00A848D8" w:rsidP="00A848D8">
            <w:pPr>
              <w:rPr>
                <w:rFonts w:ascii="Times New Roman" w:hAnsi="Times New Roman" w:cs="Times New Roman"/>
              </w:rPr>
            </w:pPr>
            <w:r w:rsidRPr="003372FE">
              <w:rPr>
                <w:rFonts w:ascii="Times New Roman" w:hAnsi="Times New Roman" w:cs="Times New Roman"/>
              </w:rPr>
              <w:t xml:space="preserve">Назначение </w:t>
            </w:r>
          </w:p>
        </w:tc>
        <w:tc>
          <w:tcPr>
            <w:tcW w:w="678" w:type="pct"/>
            <w:gridSpan w:val="2"/>
            <w:shd w:val="clear" w:color="auto" w:fill="auto"/>
          </w:tcPr>
          <w:p w14:paraId="239AB0B7" w14:textId="77777777" w:rsidR="00A848D8" w:rsidRPr="007E593D" w:rsidRDefault="00A848D8" w:rsidP="00A848D8">
            <w:pPr>
              <w:rPr>
                <w:rFonts w:ascii="Times New Roman" w:hAnsi="Times New Roman" w:cs="Times New Roman"/>
              </w:rPr>
            </w:pPr>
            <w:r w:rsidRPr="007E593D">
              <w:rPr>
                <w:rFonts w:ascii="Times New Roman" w:hAnsi="Times New Roman" w:cs="Times New Roman"/>
              </w:rPr>
              <w:t xml:space="preserve">Предназначены для оказания помощи при передвижении инвалидов, пожилых людей, пациентов в реабилитационный период, обеспечивая повышенную устойчивость и опору при ходьбе, </w:t>
            </w:r>
            <w:r w:rsidRPr="007E593D">
              <w:rPr>
                <w:rFonts w:ascii="Times New Roman" w:hAnsi="Times New Roman" w:cs="Times New Roman"/>
              </w:rPr>
              <w:lastRenderedPageBreak/>
              <w:t>снимая нагрузку с нижних конечностей.</w:t>
            </w:r>
          </w:p>
        </w:tc>
        <w:tc>
          <w:tcPr>
            <w:tcW w:w="474" w:type="pct"/>
            <w:shd w:val="clear" w:color="auto" w:fill="auto"/>
          </w:tcPr>
          <w:p w14:paraId="007A17C1" w14:textId="77777777" w:rsidR="00A848D8" w:rsidRPr="00F71F43" w:rsidRDefault="00A848D8" w:rsidP="00A848D8">
            <w:pPr>
              <w:jc w:val="center"/>
              <w:rPr>
                <w:rFonts w:ascii="Times New Roman" w:hAnsi="Times New Roman" w:cs="Times New Roman"/>
                <w:color w:val="FF0000"/>
              </w:rPr>
            </w:pPr>
          </w:p>
        </w:tc>
        <w:tc>
          <w:tcPr>
            <w:tcW w:w="609" w:type="pct"/>
          </w:tcPr>
          <w:p w14:paraId="66EDEE39" w14:textId="77777777" w:rsidR="00A848D8" w:rsidRPr="007B6DA5" w:rsidRDefault="00A848D8" w:rsidP="00A848D8">
            <w:pPr>
              <w:jc w:val="center"/>
              <w:rPr>
                <w:rFonts w:ascii="Times New Roman" w:hAnsi="Times New Roman" w:cs="Times New Roman"/>
                <w:highlight w:val="yellow"/>
              </w:rPr>
            </w:pPr>
            <w:r w:rsidRPr="00F533A4">
              <w:rPr>
                <w:rFonts w:ascii="Times New Roman" w:hAnsi="Times New Roman" w:cs="Times New Roman"/>
              </w:rPr>
              <w:t>Шт</w:t>
            </w:r>
            <w:r>
              <w:rPr>
                <w:rFonts w:ascii="Times New Roman" w:hAnsi="Times New Roman" w:cs="Times New Roman"/>
              </w:rPr>
              <w:t>.</w:t>
            </w:r>
          </w:p>
        </w:tc>
        <w:tc>
          <w:tcPr>
            <w:tcW w:w="594" w:type="pct"/>
          </w:tcPr>
          <w:p w14:paraId="50D8F9DE" w14:textId="77777777" w:rsidR="00A848D8" w:rsidRPr="007B6DA5" w:rsidRDefault="00A848D8" w:rsidP="00A848D8">
            <w:pPr>
              <w:jc w:val="center"/>
              <w:rPr>
                <w:rFonts w:ascii="Times New Roman" w:hAnsi="Times New Roman" w:cs="Times New Roman"/>
                <w:highlight w:val="yellow"/>
              </w:rPr>
            </w:pPr>
          </w:p>
        </w:tc>
        <w:tc>
          <w:tcPr>
            <w:tcW w:w="227" w:type="pct"/>
          </w:tcPr>
          <w:p w14:paraId="2EF693F0" w14:textId="3411C0EC" w:rsidR="00A848D8" w:rsidRPr="00E064EC" w:rsidRDefault="000028AB" w:rsidP="00A848D8">
            <w:pPr>
              <w:jc w:val="center"/>
              <w:rPr>
                <w:rFonts w:ascii="Times New Roman" w:hAnsi="Times New Roman" w:cs="Times New Roman"/>
              </w:rPr>
            </w:pPr>
            <w:r>
              <w:rPr>
                <w:rFonts w:ascii="Times New Roman" w:hAnsi="Times New Roman" w:cs="Times New Roman"/>
              </w:rPr>
              <w:t>5</w:t>
            </w:r>
            <w:bookmarkStart w:id="17" w:name="_GoBack"/>
            <w:bookmarkEnd w:id="17"/>
          </w:p>
        </w:tc>
        <w:tc>
          <w:tcPr>
            <w:tcW w:w="584" w:type="pct"/>
          </w:tcPr>
          <w:p w14:paraId="4496334E" w14:textId="77777777" w:rsidR="00A848D8" w:rsidRPr="00E064EC" w:rsidRDefault="00A848D8" w:rsidP="00A848D8">
            <w:pPr>
              <w:jc w:val="center"/>
              <w:rPr>
                <w:rFonts w:ascii="Times New Roman" w:hAnsi="Times New Roman" w:cs="Times New Roman"/>
              </w:rPr>
            </w:pPr>
          </w:p>
        </w:tc>
      </w:tr>
      <w:tr w:rsidR="00A848D8" w:rsidRPr="00E064EC" w14:paraId="7F3160D2" w14:textId="77777777" w:rsidTr="00A70265">
        <w:trPr>
          <w:trHeight w:val="669"/>
        </w:trPr>
        <w:tc>
          <w:tcPr>
            <w:tcW w:w="176" w:type="pct"/>
            <w:vMerge/>
            <w:vAlign w:val="center"/>
          </w:tcPr>
          <w:p w14:paraId="6408A642" w14:textId="77777777" w:rsidR="00A848D8" w:rsidRPr="00E064EC" w:rsidRDefault="00A848D8" w:rsidP="00A848D8">
            <w:pPr>
              <w:jc w:val="center"/>
              <w:rPr>
                <w:rFonts w:ascii="Times New Roman" w:hAnsi="Times New Roman" w:cs="Times New Roman"/>
              </w:rPr>
            </w:pPr>
          </w:p>
        </w:tc>
        <w:tc>
          <w:tcPr>
            <w:tcW w:w="651" w:type="pct"/>
            <w:vMerge/>
            <w:vAlign w:val="center"/>
          </w:tcPr>
          <w:p w14:paraId="3ADF0EF7" w14:textId="77777777" w:rsidR="00A848D8" w:rsidRPr="00F71F43" w:rsidRDefault="00A848D8" w:rsidP="00A848D8">
            <w:pPr>
              <w:jc w:val="center"/>
              <w:rPr>
                <w:rFonts w:ascii="Times New Roman" w:hAnsi="Times New Roman" w:cs="Times New Roman"/>
              </w:rPr>
            </w:pPr>
          </w:p>
        </w:tc>
        <w:tc>
          <w:tcPr>
            <w:tcW w:w="188" w:type="pct"/>
          </w:tcPr>
          <w:p w14:paraId="1A4DDD2B" w14:textId="77777777" w:rsidR="00A848D8" w:rsidRPr="00E064EC" w:rsidRDefault="00A848D8" w:rsidP="00A848D8">
            <w:pPr>
              <w:jc w:val="center"/>
              <w:rPr>
                <w:rFonts w:ascii="Times New Roman" w:hAnsi="Times New Roman" w:cs="Times New Roman"/>
                <w:sz w:val="20"/>
                <w:szCs w:val="20"/>
              </w:rPr>
            </w:pPr>
            <w:r>
              <w:rPr>
                <w:rFonts w:ascii="Times New Roman" w:hAnsi="Times New Roman" w:cs="Times New Roman"/>
                <w:sz w:val="20"/>
                <w:szCs w:val="20"/>
              </w:rPr>
              <w:t>2</w:t>
            </w:r>
          </w:p>
        </w:tc>
        <w:tc>
          <w:tcPr>
            <w:tcW w:w="3985" w:type="pct"/>
            <w:gridSpan w:val="8"/>
          </w:tcPr>
          <w:p w14:paraId="382A8061" w14:textId="77777777" w:rsidR="00A848D8" w:rsidRDefault="00A848D8" w:rsidP="00A848D8">
            <w:pPr>
              <w:rPr>
                <w:rFonts w:ascii="Times New Roman" w:hAnsi="Times New Roman" w:cs="Times New Roman"/>
                <w:b/>
                <w:bCs/>
                <w:color w:val="000000"/>
              </w:rPr>
            </w:pPr>
            <w:r w:rsidRPr="00107AFF">
              <w:rPr>
                <w:rFonts w:ascii="Times New Roman" w:hAnsi="Times New Roman" w:cs="Times New Roman"/>
                <w:b/>
                <w:bCs/>
                <w:color w:val="000000"/>
              </w:rPr>
              <w:t>Технические характеристики</w:t>
            </w:r>
          </w:p>
          <w:p w14:paraId="518BE733" w14:textId="77777777" w:rsidR="00A848D8" w:rsidRPr="00107AFF" w:rsidRDefault="00A848D8" w:rsidP="00A848D8">
            <w:pPr>
              <w:rPr>
                <w:rFonts w:ascii="Times New Roman" w:hAnsi="Times New Roman" w:cs="Times New Roman"/>
                <w:b/>
                <w:bCs/>
                <w:color w:val="000000"/>
              </w:rPr>
            </w:pPr>
          </w:p>
        </w:tc>
      </w:tr>
      <w:tr w:rsidR="00A848D8" w:rsidRPr="00E064EC" w14:paraId="528C71C4" w14:textId="77777777" w:rsidTr="00A70265">
        <w:trPr>
          <w:trHeight w:val="905"/>
        </w:trPr>
        <w:tc>
          <w:tcPr>
            <w:tcW w:w="176" w:type="pct"/>
            <w:vMerge/>
            <w:vAlign w:val="center"/>
          </w:tcPr>
          <w:p w14:paraId="245C5B91" w14:textId="77777777" w:rsidR="00A848D8" w:rsidRPr="00E064EC" w:rsidRDefault="00A848D8" w:rsidP="00A848D8">
            <w:pPr>
              <w:jc w:val="center"/>
              <w:rPr>
                <w:rFonts w:ascii="Times New Roman" w:hAnsi="Times New Roman" w:cs="Times New Roman"/>
              </w:rPr>
            </w:pPr>
          </w:p>
        </w:tc>
        <w:tc>
          <w:tcPr>
            <w:tcW w:w="651" w:type="pct"/>
            <w:vMerge/>
            <w:vAlign w:val="center"/>
          </w:tcPr>
          <w:p w14:paraId="06318626" w14:textId="77777777" w:rsidR="00A848D8" w:rsidRPr="00F71F43" w:rsidRDefault="00A848D8" w:rsidP="00A848D8">
            <w:pPr>
              <w:jc w:val="center"/>
              <w:rPr>
                <w:rFonts w:ascii="Times New Roman" w:hAnsi="Times New Roman" w:cs="Times New Roman"/>
              </w:rPr>
            </w:pPr>
          </w:p>
        </w:tc>
        <w:tc>
          <w:tcPr>
            <w:tcW w:w="188" w:type="pct"/>
          </w:tcPr>
          <w:p w14:paraId="34F40352" w14:textId="77777777" w:rsidR="00A848D8" w:rsidRPr="00E064EC" w:rsidRDefault="00A848D8" w:rsidP="00A848D8">
            <w:pPr>
              <w:jc w:val="center"/>
              <w:rPr>
                <w:rFonts w:ascii="Times New Roman" w:hAnsi="Times New Roman" w:cs="Times New Roman"/>
                <w:sz w:val="20"/>
                <w:szCs w:val="20"/>
              </w:rPr>
            </w:pPr>
            <w:r>
              <w:rPr>
                <w:rFonts w:ascii="Times New Roman" w:hAnsi="Times New Roman" w:cs="Times New Roman"/>
                <w:sz w:val="20"/>
                <w:szCs w:val="20"/>
              </w:rPr>
              <w:t>2.1</w:t>
            </w:r>
          </w:p>
        </w:tc>
        <w:tc>
          <w:tcPr>
            <w:tcW w:w="819" w:type="pct"/>
          </w:tcPr>
          <w:p w14:paraId="10303E61" w14:textId="77777777" w:rsidR="00A848D8" w:rsidRPr="00815ED5" w:rsidRDefault="00A848D8" w:rsidP="00A848D8">
            <w:pPr>
              <w:rPr>
                <w:rFonts w:ascii="Times New Roman" w:eastAsia="Calibri" w:hAnsi="Times New Roman" w:cs="Times New Roman"/>
                <w:szCs w:val="20"/>
              </w:rPr>
            </w:pPr>
            <w:r>
              <w:rPr>
                <w:rFonts w:ascii="Times New Roman" w:eastAsia="Calibri" w:hAnsi="Times New Roman" w:cs="Times New Roman"/>
                <w:szCs w:val="20"/>
              </w:rPr>
              <w:t>Тип конструкции</w:t>
            </w:r>
          </w:p>
        </w:tc>
        <w:tc>
          <w:tcPr>
            <w:tcW w:w="639" w:type="pct"/>
          </w:tcPr>
          <w:p w14:paraId="25D5BDB2" w14:textId="77777777" w:rsidR="00A848D8" w:rsidRPr="00815ED5" w:rsidRDefault="00A848D8" w:rsidP="00A848D8">
            <w:pPr>
              <w:rPr>
                <w:rFonts w:ascii="Times New Roman" w:eastAsia="Calibri" w:hAnsi="Times New Roman" w:cs="Times New Roman"/>
                <w:szCs w:val="20"/>
              </w:rPr>
            </w:pPr>
            <w:r>
              <w:rPr>
                <w:rFonts w:ascii="Times New Roman" w:eastAsia="Calibri" w:hAnsi="Times New Roman" w:cs="Times New Roman"/>
                <w:szCs w:val="20"/>
              </w:rPr>
              <w:t>Складная</w:t>
            </w:r>
          </w:p>
        </w:tc>
        <w:tc>
          <w:tcPr>
            <w:tcW w:w="513" w:type="pct"/>
            <w:gridSpan w:val="2"/>
          </w:tcPr>
          <w:p w14:paraId="13DB20D2" w14:textId="77777777" w:rsidR="00A848D8" w:rsidRPr="00815ED5" w:rsidRDefault="00A848D8" w:rsidP="00A848D8">
            <w:pPr>
              <w:snapToGrid w:val="0"/>
              <w:rPr>
                <w:rFonts w:ascii="Times New Roman" w:eastAsia="MS Mincho" w:hAnsi="Times New Roman" w:cs="Times New Roman"/>
              </w:rPr>
            </w:pPr>
          </w:p>
        </w:tc>
        <w:tc>
          <w:tcPr>
            <w:tcW w:w="609" w:type="pct"/>
          </w:tcPr>
          <w:p w14:paraId="5886D2E2"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47550397"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vAlign w:val="center"/>
          </w:tcPr>
          <w:p w14:paraId="23778961" w14:textId="77777777" w:rsidR="00A848D8" w:rsidRPr="00E064EC" w:rsidRDefault="00A848D8" w:rsidP="00A848D8">
            <w:pPr>
              <w:jc w:val="center"/>
              <w:rPr>
                <w:rFonts w:ascii="Times New Roman" w:hAnsi="Times New Roman" w:cs="Times New Roman"/>
              </w:rPr>
            </w:pPr>
          </w:p>
        </w:tc>
        <w:tc>
          <w:tcPr>
            <w:tcW w:w="584" w:type="pct"/>
            <w:vAlign w:val="center"/>
          </w:tcPr>
          <w:p w14:paraId="3BDE19B1" w14:textId="77777777" w:rsidR="00A848D8" w:rsidRPr="00E064EC" w:rsidRDefault="00A848D8" w:rsidP="00A848D8">
            <w:pPr>
              <w:jc w:val="center"/>
              <w:rPr>
                <w:rFonts w:ascii="Times New Roman" w:hAnsi="Times New Roman" w:cs="Times New Roman"/>
              </w:rPr>
            </w:pPr>
          </w:p>
        </w:tc>
      </w:tr>
      <w:tr w:rsidR="00A848D8" w:rsidRPr="00E064EC" w14:paraId="053BFEBB" w14:textId="77777777" w:rsidTr="00A70265">
        <w:trPr>
          <w:trHeight w:val="905"/>
        </w:trPr>
        <w:tc>
          <w:tcPr>
            <w:tcW w:w="176" w:type="pct"/>
            <w:vMerge/>
            <w:vAlign w:val="center"/>
          </w:tcPr>
          <w:p w14:paraId="70F55D91" w14:textId="77777777" w:rsidR="00A848D8" w:rsidRPr="00E064EC" w:rsidRDefault="00A848D8" w:rsidP="00A848D8">
            <w:pPr>
              <w:jc w:val="center"/>
              <w:rPr>
                <w:rFonts w:ascii="Times New Roman" w:hAnsi="Times New Roman" w:cs="Times New Roman"/>
              </w:rPr>
            </w:pPr>
          </w:p>
        </w:tc>
        <w:tc>
          <w:tcPr>
            <w:tcW w:w="651" w:type="pct"/>
            <w:vMerge/>
            <w:vAlign w:val="center"/>
          </w:tcPr>
          <w:p w14:paraId="10137D10" w14:textId="77777777" w:rsidR="00A848D8" w:rsidRPr="00F71F43" w:rsidRDefault="00A848D8" w:rsidP="00A848D8">
            <w:pPr>
              <w:jc w:val="center"/>
              <w:rPr>
                <w:rFonts w:ascii="Times New Roman" w:hAnsi="Times New Roman" w:cs="Times New Roman"/>
              </w:rPr>
            </w:pPr>
          </w:p>
        </w:tc>
        <w:tc>
          <w:tcPr>
            <w:tcW w:w="188" w:type="pct"/>
          </w:tcPr>
          <w:p w14:paraId="56B18C2D"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2.2</w:t>
            </w:r>
          </w:p>
          <w:p w14:paraId="745B917B" w14:textId="77777777" w:rsidR="00A848D8" w:rsidRDefault="00A848D8" w:rsidP="00A848D8">
            <w:pPr>
              <w:jc w:val="center"/>
              <w:rPr>
                <w:rFonts w:ascii="Times New Roman" w:hAnsi="Times New Roman" w:cs="Times New Roman"/>
                <w:sz w:val="20"/>
                <w:szCs w:val="20"/>
              </w:rPr>
            </w:pPr>
          </w:p>
        </w:tc>
        <w:tc>
          <w:tcPr>
            <w:tcW w:w="819" w:type="pct"/>
          </w:tcPr>
          <w:p w14:paraId="77E9148A" w14:textId="77777777" w:rsidR="00A848D8" w:rsidRPr="00536421" w:rsidRDefault="00A848D8" w:rsidP="00A848D8">
            <w:pPr>
              <w:rPr>
                <w:rFonts w:ascii="Times New Roman" w:eastAsia="Calibri" w:hAnsi="Times New Roman" w:cs="Times New Roman"/>
                <w:b/>
                <w:szCs w:val="20"/>
              </w:rPr>
            </w:pPr>
            <w:r w:rsidRPr="00536421">
              <w:rPr>
                <w:rStyle w:val="af0"/>
                <w:rFonts w:ascii="Times New Roman" w:hAnsi="Times New Roman" w:cs="Times New Roman"/>
              </w:rPr>
              <w:t>Регулировка высоты</w:t>
            </w:r>
          </w:p>
        </w:tc>
        <w:tc>
          <w:tcPr>
            <w:tcW w:w="639" w:type="pct"/>
          </w:tcPr>
          <w:p w14:paraId="43C5F1E3" w14:textId="77777777" w:rsidR="00A848D8" w:rsidRPr="00536421" w:rsidRDefault="00A848D8" w:rsidP="00A848D8">
            <w:pPr>
              <w:pStyle w:val="ab"/>
              <w:tabs>
                <w:tab w:val="left" w:pos="-108"/>
              </w:tabs>
              <w:ind w:left="0"/>
            </w:pPr>
            <w:r>
              <w:t>К</w:t>
            </w:r>
            <w:r w:rsidRPr="00536421">
              <w:t>нопочные фиксаторы (телескопический механизм) на каждой ножке</w:t>
            </w:r>
          </w:p>
        </w:tc>
        <w:tc>
          <w:tcPr>
            <w:tcW w:w="513" w:type="pct"/>
            <w:gridSpan w:val="2"/>
          </w:tcPr>
          <w:p w14:paraId="1BDD5FC4" w14:textId="77777777" w:rsidR="00A848D8" w:rsidRPr="00815ED5" w:rsidRDefault="00A848D8" w:rsidP="00A848D8">
            <w:pPr>
              <w:snapToGrid w:val="0"/>
              <w:rPr>
                <w:rFonts w:ascii="Times New Roman" w:eastAsia="MS Mincho" w:hAnsi="Times New Roman" w:cs="Times New Roman"/>
              </w:rPr>
            </w:pPr>
          </w:p>
        </w:tc>
        <w:tc>
          <w:tcPr>
            <w:tcW w:w="609" w:type="pct"/>
          </w:tcPr>
          <w:p w14:paraId="16AFB4ED" w14:textId="77777777" w:rsidR="00A848D8" w:rsidRDefault="00A848D8" w:rsidP="00A848D8">
            <w:pPr>
              <w:jc w:val="center"/>
              <w:rPr>
                <w:rFonts w:ascii="Times New Roman" w:hAnsi="Times New Roman" w:cs="Times New Roman"/>
                <w:sz w:val="24"/>
                <w:szCs w:val="24"/>
              </w:rPr>
            </w:pPr>
          </w:p>
          <w:p w14:paraId="6DBCAFF4"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7AB704E5"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vAlign w:val="center"/>
          </w:tcPr>
          <w:p w14:paraId="5A43BCB3" w14:textId="77777777" w:rsidR="00A848D8" w:rsidRPr="00E064EC" w:rsidRDefault="00A848D8" w:rsidP="00A848D8">
            <w:pPr>
              <w:jc w:val="center"/>
              <w:rPr>
                <w:rFonts w:ascii="Times New Roman" w:hAnsi="Times New Roman" w:cs="Times New Roman"/>
              </w:rPr>
            </w:pPr>
          </w:p>
        </w:tc>
        <w:tc>
          <w:tcPr>
            <w:tcW w:w="584" w:type="pct"/>
            <w:vAlign w:val="center"/>
          </w:tcPr>
          <w:p w14:paraId="73AB1470" w14:textId="77777777" w:rsidR="00A848D8" w:rsidRPr="00E064EC" w:rsidRDefault="00A848D8" w:rsidP="00A848D8">
            <w:pPr>
              <w:jc w:val="center"/>
              <w:rPr>
                <w:rFonts w:ascii="Times New Roman" w:hAnsi="Times New Roman" w:cs="Times New Roman"/>
              </w:rPr>
            </w:pPr>
          </w:p>
        </w:tc>
      </w:tr>
      <w:tr w:rsidR="00A848D8" w:rsidRPr="00E064EC" w14:paraId="545212AE" w14:textId="77777777" w:rsidTr="00A70265">
        <w:trPr>
          <w:trHeight w:val="416"/>
        </w:trPr>
        <w:tc>
          <w:tcPr>
            <w:tcW w:w="176" w:type="pct"/>
            <w:vMerge/>
            <w:vAlign w:val="center"/>
          </w:tcPr>
          <w:p w14:paraId="69A81117" w14:textId="77777777" w:rsidR="00A848D8" w:rsidRPr="00E064EC" w:rsidRDefault="00A848D8" w:rsidP="00A848D8">
            <w:pPr>
              <w:jc w:val="center"/>
              <w:rPr>
                <w:rFonts w:ascii="Times New Roman" w:hAnsi="Times New Roman" w:cs="Times New Roman"/>
              </w:rPr>
            </w:pPr>
          </w:p>
        </w:tc>
        <w:tc>
          <w:tcPr>
            <w:tcW w:w="651" w:type="pct"/>
            <w:vMerge/>
            <w:vAlign w:val="center"/>
          </w:tcPr>
          <w:p w14:paraId="6FA4924B" w14:textId="77777777" w:rsidR="00A848D8" w:rsidRPr="00F71F43" w:rsidRDefault="00A848D8" w:rsidP="00A848D8">
            <w:pPr>
              <w:jc w:val="center"/>
              <w:rPr>
                <w:rFonts w:ascii="Times New Roman" w:hAnsi="Times New Roman" w:cs="Times New Roman"/>
              </w:rPr>
            </w:pPr>
          </w:p>
        </w:tc>
        <w:tc>
          <w:tcPr>
            <w:tcW w:w="188" w:type="pct"/>
          </w:tcPr>
          <w:p w14:paraId="178D3984"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2.3</w:t>
            </w:r>
          </w:p>
        </w:tc>
        <w:tc>
          <w:tcPr>
            <w:tcW w:w="819" w:type="pct"/>
          </w:tcPr>
          <w:p w14:paraId="1FE43095" w14:textId="77777777" w:rsidR="00A848D8" w:rsidRPr="00536421" w:rsidRDefault="00A848D8" w:rsidP="00A848D8">
            <w:pPr>
              <w:rPr>
                <w:rFonts w:ascii="Times New Roman" w:eastAsia="Calibri" w:hAnsi="Times New Roman" w:cs="Times New Roman"/>
                <w:b/>
                <w:szCs w:val="20"/>
              </w:rPr>
            </w:pPr>
            <w:r w:rsidRPr="00536421">
              <w:rPr>
                <w:rStyle w:val="af0"/>
                <w:rFonts w:ascii="Times New Roman" w:hAnsi="Times New Roman" w:cs="Times New Roman"/>
              </w:rPr>
              <w:t>Диапазон регулировки высоты (от пола до ручек):</w:t>
            </w:r>
          </w:p>
        </w:tc>
        <w:tc>
          <w:tcPr>
            <w:tcW w:w="639" w:type="pct"/>
          </w:tcPr>
          <w:p w14:paraId="10287D61" w14:textId="77777777" w:rsidR="00A848D8" w:rsidRPr="007B29DC" w:rsidRDefault="00A848D8" w:rsidP="00A848D8">
            <w:pPr>
              <w:rPr>
                <w:rFonts w:ascii="Times New Roman" w:eastAsia="Calibri" w:hAnsi="Times New Roman" w:cs="Times New Roman"/>
                <w:szCs w:val="20"/>
              </w:rPr>
            </w:pPr>
            <w:r>
              <w:rPr>
                <w:rFonts w:ascii="Times New Roman" w:eastAsia="Calibri" w:hAnsi="Times New Roman" w:cs="Times New Roman"/>
                <w:szCs w:val="20"/>
              </w:rPr>
              <w:t>≤ 950…≥ 800</w:t>
            </w:r>
          </w:p>
        </w:tc>
        <w:tc>
          <w:tcPr>
            <w:tcW w:w="513" w:type="pct"/>
            <w:gridSpan w:val="2"/>
          </w:tcPr>
          <w:p w14:paraId="7C5E9D05" w14:textId="77777777" w:rsidR="00A848D8" w:rsidRPr="00815ED5" w:rsidRDefault="00A848D8" w:rsidP="00A848D8">
            <w:pPr>
              <w:snapToGrid w:val="0"/>
              <w:rPr>
                <w:rFonts w:ascii="Times New Roman" w:eastAsia="MS Mincho" w:hAnsi="Times New Roman" w:cs="Times New Roman"/>
              </w:rPr>
            </w:pPr>
          </w:p>
        </w:tc>
        <w:tc>
          <w:tcPr>
            <w:tcW w:w="609" w:type="pct"/>
          </w:tcPr>
          <w:p w14:paraId="54BABE27"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1B1DC965"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vAlign w:val="center"/>
          </w:tcPr>
          <w:p w14:paraId="60C3D865" w14:textId="77777777" w:rsidR="00A848D8" w:rsidRPr="00E064EC" w:rsidRDefault="00A848D8" w:rsidP="00A848D8">
            <w:pPr>
              <w:jc w:val="center"/>
              <w:rPr>
                <w:rFonts w:ascii="Times New Roman" w:hAnsi="Times New Roman" w:cs="Times New Roman"/>
              </w:rPr>
            </w:pPr>
          </w:p>
        </w:tc>
        <w:tc>
          <w:tcPr>
            <w:tcW w:w="584" w:type="pct"/>
            <w:vAlign w:val="center"/>
          </w:tcPr>
          <w:p w14:paraId="54517714" w14:textId="77777777" w:rsidR="00A848D8" w:rsidRPr="00E064EC" w:rsidRDefault="00A848D8" w:rsidP="00A848D8">
            <w:pPr>
              <w:jc w:val="center"/>
              <w:rPr>
                <w:rFonts w:ascii="Times New Roman" w:hAnsi="Times New Roman" w:cs="Times New Roman"/>
              </w:rPr>
            </w:pPr>
          </w:p>
        </w:tc>
      </w:tr>
      <w:tr w:rsidR="00A848D8" w:rsidRPr="00815ED5" w14:paraId="67F825A2" w14:textId="77777777" w:rsidTr="00A70265">
        <w:trPr>
          <w:trHeight w:val="145"/>
        </w:trPr>
        <w:tc>
          <w:tcPr>
            <w:tcW w:w="176" w:type="pct"/>
            <w:vMerge/>
            <w:vAlign w:val="center"/>
          </w:tcPr>
          <w:p w14:paraId="6BA383EF" w14:textId="77777777" w:rsidR="00A848D8" w:rsidRPr="00E064EC" w:rsidRDefault="00A848D8" w:rsidP="00A848D8">
            <w:pPr>
              <w:jc w:val="center"/>
              <w:rPr>
                <w:rFonts w:ascii="Times New Roman" w:hAnsi="Times New Roman" w:cs="Times New Roman"/>
              </w:rPr>
            </w:pPr>
          </w:p>
        </w:tc>
        <w:tc>
          <w:tcPr>
            <w:tcW w:w="651" w:type="pct"/>
            <w:vMerge/>
            <w:vAlign w:val="center"/>
          </w:tcPr>
          <w:p w14:paraId="7B096926" w14:textId="77777777" w:rsidR="00A848D8" w:rsidRPr="00F71F43" w:rsidRDefault="00A848D8" w:rsidP="00A848D8">
            <w:pPr>
              <w:jc w:val="center"/>
              <w:rPr>
                <w:rFonts w:ascii="Times New Roman" w:hAnsi="Times New Roman" w:cs="Times New Roman"/>
              </w:rPr>
            </w:pPr>
          </w:p>
        </w:tc>
        <w:tc>
          <w:tcPr>
            <w:tcW w:w="188" w:type="pct"/>
          </w:tcPr>
          <w:p w14:paraId="3313C46D"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2.4</w:t>
            </w:r>
          </w:p>
        </w:tc>
        <w:tc>
          <w:tcPr>
            <w:tcW w:w="819" w:type="pct"/>
            <w:shd w:val="clear" w:color="auto" w:fill="FFFFFF" w:themeFill="background1"/>
          </w:tcPr>
          <w:p w14:paraId="1863598D"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rPr>
              <w:t>Ш</w:t>
            </w:r>
            <w:r w:rsidRPr="0018767A">
              <w:rPr>
                <w:rFonts w:ascii="Times New Roman" w:hAnsi="Times New Roman" w:cs="Times New Roman"/>
              </w:rPr>
              <w:t xml:space="preserve">аг перестановки </w:t>
            </w:r>
            <w:r>
              <w:rPr>
                <w:rFonts w:ascii="Times New Roman" w:hAnsi="Times New Roman" w:cs="Times New Roman"/>
              </w:rPr>
              <w:t xml:space="preserve">высоты </w:t>
            </w:r>
          </w:p>
        </w:tc>
        <w:tc>
          <w:tcPr>
            <w:tcW w:w="639" w:type="pct"/>
            <w:shd w:val="clear" w:color="auto" w:fill="FFFFFF" w:themeFill="background1"/>
          </w:tcPr>
          <w:p w14:paraId="366F226E"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25</w:t>
            </w:r>
          </w:p>
        </w:tc>
        <w:tc>
          <w:tcPr>
            <w:tcW w:w="513" w:type="pct"/>
            <w:gridSpan w:val="2"/>
          </w:tcPr>
          <w:p w14:paraId="6088B63E"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77C45205"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418B806E"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1FCAC41F"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0D289AA" w14:textId="77777777" w:rsidR="00A848D8" w:rsidRPr="00815ED5" w:rsidRDefault="00A848D8" w:rsidP="00A848D8">
            <w:pPr>
              <w:rPr>
                <w:rFonts w:ascii="Times New Roman" w:hAnsi="Times New Roman" w:cs="Times New Roman"/>
                <w:b/>
                <w:bCs/>
                <w:color w:val="000000"/>
              </w:rPr>
            </w:pPr>
          </w:p>
        </w:tc>
      </w:tr>
      <w:tr w:rsidR="00A848D8" w:rsidRPr="00815ED5" w14:paraId="33BA4B84" w14:textId="77777777" w:rsidTr="00A70265">
        <w:trPr>
          <w:trHeight w:val="145"/>
        </w:trPr>
        <w:tc>
          <w:tcPr>
            <w:tcW w:w="176" w:type="pct"/>
            <w:vMerge/>
            <w:vAlign w:val="center"/>
          </w:tcPr>
          <w:p w14:paraId="35C8A0C1" w14:textId="77777777" w:rsidR="00A848D8" w:rsidRPr="00E064EC" w:rsidRDefault="00A848D8" w:rsidP="00A848D8">
            <w:pPr>
              <w:jc w:val="center"/>
              <w:rPr>
                <w:rFonts w:ascii="Times New Roman" w:hAnsi="Times New Roman" w:cs="Times New Roman"/>
              </w:rPr>
            </w:pPr>
          </w:p>
        </w:tc>
        <w:tc>
          <w:tcPr>
            <w:tcW w:w="651" w:type="pct"/>
            <w:vMerge/>
            <w:vAlign w:val="center"/>
          </w:tcPr>
          <w:p w14:paraId="6CCBCAFA" w14:textId="77777777" w:rsidR="00A848D8" w:rsidRPr="00F71F43" w:rsidRDefault="00A848D8" w:rsidP="00A848D8">
            <w:pPr>
              <w:jc w:val="center"/>
              <w:rPr>
                <w:rFonts w:ascii="Times New Roman" w:hAnsi="Times New Roman" w:cs="Times New Roman"/>
              </w:rPr>
            </w:pPr>
          </w:p>
        </w:tc>
        <w:tc>
          <w:tcPr>
            <w:tcW w:w="188" w:type="pct"/>
          </w:tcPr>
          <w:p w14:paraId="6136C1DE"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2.5</w:t>
            </w:r>
          </w:p>
        </w:tc>
        <w:tc>
          <w:tcPr>
            <w:tcW w:w="819" w:type="pct"/>
            <w:shd w:val="clear" w:color="auto" w:fill="FFFFFF" w:themeFill="background1"/>
          </w:tcPr>
          <w:p w14:paraId="0CB854F7"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Ножки опор</w:t>
            </w:r>
          </w:p>
        </w:tc>
        <w:tc>
          <w:tcPr>
            <w:tcW w:w="639" w:type="pct"/>
            <w:shd w:val="clear" w:color="auto" w:fill="FFFFFF" w:themeFill="background1"/>
          </w:tcPr>
          <w:p w14:paraId="16A0501D" w14:textId="77777777" w:rsidR="00A848D8" w:rsidRPr="006860E6" w:rsidRDefault="00A848D8" w:rsidP="00A848D8">
            <w:pPr>
              <w:rPr>
                <w:rFonts w:ascii="Times New Roman" w:eastAsia="Times New Roman" w:hAnsi="Times New Roman" w:cs="Times New Roman"/>
                <w:sz w:val="24"/>
                <w:szCs w:val="24"/>
              </w:rPr>
            </w:pPr>
            <w:r>
              <w:rPr>
                <w:rFonts w:ascii="Times New Roman" w:hAnsi="Times New Roman" w:cs="Times New Roman"/>
              </w:rPr>
              <w:t>Р</w:t>
            </w:r>
            <w:r w:rsidRPr="0018767A">
              <w:rPr>
                <w:rFonts w:ascii="Times New Roman" w:hAnsi="Times New Roman" w:cs="Times New Roman"/>
              </w:rPr>
              <w:t>езиновые нескользящие наконечники</w:t>
            </w:r>
          </w:p>
        </w:tc>
        <w:tc>
          <w:tcPr>
            <w:tcW w:w="513" w:type="pct"/>
            <w:gridSpan w:val="2"/>
          </w:tcPr>
          <w:p w14:paraId="1F2E2DD9"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49A191FB"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566A3435"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shd w:val="clear" w:color="auto" w:fill="FFFFFF" w:themeFill="background1"/>
          </w:tcPr>
          <w:p w14:paraId="4361AFEB"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15A69BF9" w14:textId="77777777" w:rsidR="00A848D8" w:rsidRPr="00815ED5" w:rsidRDefault="00A848D8" w:rsidP="00A848D8">
            <w:pPr>
              <w:rPr>
                <w:rFonts w:ascii="Times New Roman" w:hAnsi="Times New Roman" w:cs="Times New Roman"/>
                <w:b/>
                <w:bCs/>
                <w:color w:val="000000"/>
              </w:rPr>
            </w:pPr>
          </w:p>
        </w:tc>
      </w:tr>
      <w:tr w:rsidR="00A848D8" w:rsidRPr="00815ED5" w14:paraId="6B46AD63" w14:textId="77777777" w:rsidTr="00A70265">
        <w:trPr>
          <w:trHeight w:val="145"/>
        </w:trPr>
        <w:tc>
          <w:tcPr>
            <w:tcW w:w="176" w:type="pct"/>
            <w:vMerge/>
            <w:vAlign w:val="center"/>
          </w:tcPr>
          <w:p w14:paraId="0CEFD94E" w14:textId="77777777" w:rsidR="00A848D8" w:rsidRPr="00E064EC" w:rsidRDefault="00A848D8" w:rsidP="00A848D8">
            <w:pPr>
              <w:jc w:val="center"/>
              <w:rPr>
                <w:rFonts w:ascii="Times New Roman" w:hAnsi="Times New Roman" w:cs="Times New Roman"/>
              </w:rPr>
            </w:pPr>
          </w:p>
        </w:tc>
        <w:tc>
          <w:tcPr>
            <w:tcW w:w="651" w:type="pct"/>
            <w:vMerge/>
            <w:vAlign w:val="center"/>
          </w:tcPr>
          <w:p w14:paraId="68702A59" w14:textId="77777777" w:rsidR="00A848D8" w:rsidRPr="00F71F43" w:rsidRDefault="00A848D8" w:rsidP="00A848D8">
            <w:pPr>
              <w:jc w:val="center"/>
              <w:rPr>
                <w:rFonts w:ascii="Times New Roman" w:hAnsi="Times New Roman" w:cs="Times New Roman"/>
              </w:rPr>
            </w:pPr>
          </w:p>
        </w:tc>
        <w:tc>
          <w:tcPr>
            <w:tcW w:w="188" w:type="pct"/>
          </w:tcPr>
          <w:p w14:paraId="32158E32"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2.6</w:t>
            </w:r>
          </w:p>
        </w:tc>
        <w:tc>
          <w:tcPr>
            <w:tcW w:w="819" w:type="pct"/>
            <w:shd w:val="clear" w:color="auto" w:fill="FFFFFF" w:themeFill="background1"/>
          </w:tcPr>
          <w:p w14:paraId="7FFCE349"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Ширина ходунков</w:t>
            </w:r>
          </w:p>
        </w:tc>
        <w:tc>
          <w:tcPr>
            <w:tcW w:w="639" w:type="pct"/>
            <w:shd w:val="clear" w:color="auto" w:fill="FFFFFF" w:themeFill="background1"/>
          </w:tcPr>
          <w:p w14:paraId="23A86088"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560…≥ 460</w:t>
            </w:r>
          </w:p>
        </w:tc>
        <w:tc>
          <w:tcPr>
            <w:tcW w:w="513" w:type="pct"/>
            <w:gridSpan w:val="2"/>
          </w:tcPr>
          <w:p w14:paraId="0D8C025F"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4F43BC7E"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74A320A3" w14:textId="77777777" w:rsidR="00A848D8" w:rsidRPr="00107AFF" w:rsidRDefault="00A848D8" w:rsidP="00A848D8">
            <w:pPr>
              <w:rPr>
                <w:rFonts w:ascii="Times New Roman" w:hAnsi="Times New Roman" w:cs="Times New Roman"/>
              </w:rPr>
            </w:pPr>
            <w:r>
              <w:rPr>
                <w:rFonts w:ascii="Times New Roman" w:hAnsi="Times New Roman" w:cs="Times New Roman"/>
              </w:rPr>
              <w:t xml:space="preserve">Участник закупки </w:t>
            </w:r>
            <w:r>
              <w:rPr>
                <w:rFonts w:ascii="Times New Roman" w:hAnsi="Times New Roman" w:cs="Times New Roman"/>
              </w:rPr>
              <w:lastRenderedPageBreak/>
              <w:t>указывает конкретное значение характеристики</w:t>
            </w:r>
          </w:p>
        </w:tc>
        <w:tc>
          <w:tcPr>
            <w:tcW w:w="227" w:type="pct"/>
            <w:shd w:val="clear" w:color="auto" w:fill="FFFFFF" w:themeFill="background1"/>
          </w:tcPr>
          <w:p w14:paraId="3127F883"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6575979F" w14:textId="77777777" w:rsidR="00A848D8" w:rsidRPr="00815ED5" w:rsidRDefault="00A848D8" w:rsidP="00A848D8">
            <w:pPr>
              <w:rPr>
                <w:rFonts w:ascii="Times New Roman" w:hAnsi="Times New Roman" w:cs="Times New Roman"/>
                <w:b/>
                <w:bCs/>
                <w:color w:val="000000"/>
              </w:rPr>
            </w:pPr>
          </w:p>
        </w:tc>
      </w:tr>
      <w:tr w:rsidR="00A848D8" w:rsidRPr="00815ED5" w14:paraId="6C2BE2DC" w14:textId="77777777" w:rsidTr="00A70265">
        <w:trPr>
          <w:trHeight w:val="145"/>
        </w:trPr>
        <w:tc>
          <w:tcPr>
            <w:tcW w:w="176" w:type="pct"/>
            <w:vMerge/>
            <w:vAlign w:val="center"/>
          </w:tcPr>
          <w:p w14:paraId="1176AE1F" w14:textId="77777777" w:rsidR="00A848D8" w:rsidRPr="00E064EC" w:rsidRDefault="00A848D8" w:rsidP="00A848D8">
            <w:pPr>
              <w:jc w:val="center"/>
              <w:rPr>
                <w:rFonts w:ascii="Times New Roman" w:hAnsi="Times New Roman" w:cs="Times New Roman"/>
              </w:rPr>
            </w:pPr>
          </w:p>
        </w:tc>
        <w:tc>
          <w:tcPr>
            <w:tcW w:w="651" w:type="pct"/>
            <w:vMerge/>
            <w:vAlign w:val="center"/>
          </w:tcPr>
          <w:p w14:paraId="1102982E" w14:textId="77777777" w:rsidR="00A848D8" w:rsidRPr="00F71F43" w:rsidRDefault="00A848D8" w:rsidP="00A848D8">
            <w:pPr>
              <w:jc w:val="center"/>
              <w:rPr>
                <w:rFonts w:ascii="Times New Roman" w:hAnsi="Times New Roman" w:cs="Times New Roman"/>
              </w:rPr>
            </w:pPr>
          </w:p>
        </w:tc>
        <w:tc>
          <w:tcPr>
            <w:tcW w:w="188" w:type="pct"/>
          </w:tcPr>
          <w:p w14:paraId="2B94EA0A" w14:textId="77777777" w:rsidR="00A848D8" w:rsidRDefault="00A848D8" w:rsidP="00A848D8">
            <w:pPr>
              <w:rPr>
                <w:rFonts w:ascii="Times New Roman" w:hAnsi="Times New Roman" w:cs="Times New Roman"/>
                <w:sz w:val="20"/>
                <w:szCs w:val="20"/>
              </w:rPr>
            </w:pPr>
            <w:r>
              <w:rPr>
                <w:rFonts w:ascii="Times New Roman" w:hAnsi="Times New Roman" w:cs="Times New Roman"/>
                <w:sz w:val="20"/>
                <w:szCs w:val="20"/>
              </w:rPr>
              <w:t>2.7</w:t>
            </w:r>
          </w:p>
        </w:tc>
        <w:tc>
          <w:tcPr>
            <w:tcW w:w="819" w:type="pct"/>
            <w:shd w:val="clear" w:color="auto" w:fill="FFFFFF" w:themeFill="background1"/>
          </w:tcPr>
          <w:p w14:paraId="0AE3467F" w14:textId="77777777" w:rsidR="00A848D8" w:rsidRPr="008608B8" w:rsidRDefault="00A848D8" w:rsidP="00A848D8">
            <w:pPr>
              <w:rPr>
                <w:rFonts w:ascii="Times New Roman" w:hAnsi="Times New Roman" w:cs="Times New Roman"/>
                <w:b/>
                <w:sz w:val="24"/>
                <w:szCs w:val="24"/>
              </w:rPr>
            </w:pPr>
            <w:r w:rsidRPr="008608B8">
              <w:rPr>
                <w:rStyle w:val="af0"/>
                <w:rFonts w:ascii="Times New Roman" w:hAnsi="Times New Roman" w:cs="Times New Roman"/>
              </w:rPr>
              <w:t>Поручни/ручки</w:t>
            </w:r>
          </w:p>
        </w:tc>
        <w:tc>
          <w:tcPr>
            <w:tcW w:w="639" w:type="pct"/>
            <w:shd w:val="clear" w:color="auto" w:fill="FFFFFF" w:themeFill="background1"/>
          </w:tcPr>
          <w:p w14:paraId="4C1426D7" w14:textId="77777777" w:rsidR="00A848D8" w:rsidRPr="006860E6" w:rsidRDefault="00A848D8" w:rsidP="00A848D8">
            <w:pPr>
              <w:pStyle w:val="ab"/>
              <w:tabs>
                <w:tab w:val="left" w:pos="0"/>
              </w:tabs>
              <w:ind w:left="0"/>
            </w:pPr>
            <w:r>
              <w:t>М</w:t>
            </w:r>
            <w:r w:rsidRPr="0018767A">
              <w:t>ягкие, нескользящие, гигиенические накладки (полиуретан или резина).</w:t>
            </w:r>
          </w:p>
        </w:tc>
        <w:tc>
          <w:tcPr>
            <w:tcW w:w="513" w:type="pct"/>
            <w:gridSpan w:val="2"/>
          </w:tcPr>
          <w:p w14:paraId="3C22E27E"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2157D431"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41741C2A"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shd w:val="clear" w:color="auto" w:fill="FFFFFF" w:themeFill="background1"/>
          </w:tcPr>
          <w:p w14:paraId="1E695239"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9841BD0" w14:textId="77777777" w:rsidR="00A848D8" w:rsidRPr="00815ED5" w:rsidRDefault="00A848D8" w:rsidP="00A848D8">
            <w:pPr>
              <w:rPr>
                <w:rFonts w:ascii="Times New Roman" w:hAnsi="Times New Roman" w:cs="Times New Roman"/>
                <w:b/>
                <w:bCs/>
                <w:color w:val="000000"/>
              </w:rPr>
            </w:pPr>
          </w:p>
        </w:tc>
      </w:tr>
      <w:tr w:rsidR="00A848D8" w:rsidRPr="00815ED5" w14:paraId="05D215F3" w14:textId="77777777" w:rsidTr="00A70265">
        <w:trPr>
          <w:trHeight w:val="145"/>
        </w:trPr>
        <w:tc>
          <w:tcPr>
            <w:tcW w:w="176" w:type="pct"/>
            <w:vMerge/>
            <w:vAlign w:val="center"/>
          </w:tcPr>
          <w:p w14:paraId="6AAB0C21" w14:textId="77777777" w:rsidR="00A848D8" w:rsidRPr="00E064EC" w:rsidRDefault="00A848D8" w:rsidP="00A848D8">
            <w:pPr>
              <w:jc w:val="center"/>
              <w:rPr>
                <w:rFonts w:ascii="Times New Roman" w:hAnsi="Times New Roman" w:cs="Times New Roman"/>
              </w:rPr>
            </w:pPr>
          </w:p>
        </w:tc>
        <w:tc>
          <w:tcPr>
            <w:tcW w:w="651" w:type="pct"/>
            <w:vMerge/>
            <w:vAlign w:val="center"/>
          </w:tcPr>
          <w:p w14:paraId="3EFD31B8" w14:textId="77777777" w:rsidR="00A848D8" w:rsidRPr="00F71F43" w:rsidRDefault="00A848D8" w:rsidP="00A848D8">
            <w:pPr>
              <w:jc w:val="center"/>
              <w:rPr>
                <w:rFonts w:ascii="Times New Roman" w:hAnsi="Times New Roman" w:cs="Times New Roman"/>
              </w:rPr>
            </w:pPr>
          </w:p>
        </w:tc>
        <w:tc>
          <w:tcPr>
            <w:tcW w:w="188" w:type="pct"/>
          </w:tcPr>
          <w:p w14:paraId="1269309F"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2.8</w:t>
            </w:r>
          </w:p>
        </w:tc>
        <w:tc>
          <w:tcPr>
            <w:tcW w:w="819" w:type="pct"/>
            <w:shd w:val="clear" w:color="auto" w:fill="FFFFFF" w:themeFill="background1"/>
          </w:tcPr>
          <w:p w14:paraId="687AEFE4"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 xml:space="preserve">Расстояние между поручнями </w:t>
            </w:r>
          </w:p>
        </w:tc>
        <w:tc>
          <w:tcPr>
            <w:tcW w:w="639" w:type="pct"/>
            <w:shd w:val="clear" w:color="auto" w:fill="FFFFFF" w:themeFill="background1"/>
          </w:tcPr>
          <w:p w14:paraId="4F51FD81" w14:textId="77777777" w:rsidR="00A848D8" w:rsidRPr="007B65DB" w:rsidRDefault="00A848D8" w:rsidP="00A848D8">
            <w:pPr>
              <w:rPr>
                <w:rFonts w:ascii="Times New Roman" w:hAnsi="Times New Roman" w:cs="Times New Roman"/>
              </w:rPr>
            </w:pPr>
            <w:r w:rsidRPr="007B65DB">
              <w:rPr>
                <w:rFonts w:ascii="Times New Roman" w:hAnsi="Times New Roman" w:cs="Times New Roman"/>
                <w:color w:val="333333"/>
                <w:shd w:val="clear" w:color="auto" w:fill="FFFFFF"/>
              </w:rPr>
              <w:t>≥ 430</w:t>
            </w:r>
          </w:p>
        </w:tc>
        <w:tc>
          <w:tcPr>
            <w:tcW w:w="513" w:type="pct"/>
            <w:gridSpan w:val="2"/>
          </w:tcPr>
          <w:p w14:paraId="17772B7C"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51CC03EB"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1ABF4057"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361407A6"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39762E11" w14:textId="77777777" w:rsidR="00A848D8" w:rsidRPr="00815ED5" w:rsidRDefault="00A848D8" w:rsidP="00A848D8">
            <w:pPr>
              <w:rPr>
                <w:rFonts w:ascii="Times New Roman" w:hAnsi="Times New Roman" w:cs="Times New Roman"/>
                <w:b/>
                <w:bCs/>
                <w:color w:val="000000"/>
              </w:rPr>
            </w:pPr>
          </w:p>
        </w:tc>
      </w:tr>
      <w:tr w:rsidR="00A848D8" w:rsidRPr="00815ED5" w14:paraId="7DD9F13A" w14:textId="77777777" w:rsidTr="00A70265">
        <w:trPr>
          <w:trHeight w:val="145"/>
        </w:trPr>
        <w:tc>
          <w:tcPr>
            <w:tcW w:w="176" w:type="pct"/>
            <w:vMerge/>
            <w:vAlign w:val="center"/>
          </w:tcPr>
          <w:p w14:paraId="67A0C199" w14:textId="77777777" w:rsidR="00A848D8" w:rsidRPr="00E064EC" w:rsidRDefault="00A848D8" w:rsidP="00A848D8">
            <w:pPr>
              <w:jc w:val="center"/>
              <w:rPr>
                <w:rFonts w:ascii="Times New Roman" w:hAnsi="Times New Roman" w:cs="Times New Roman"/>
              </w:rPr>
            </w:pPr>
          </w:p>
        </w:tc>
        <w:tc>
          <w:tcPr>
            <w:tcW w:w="651" w:type="pct"/>
            <w:vMerge/>
            <w:vAlign w:val="center"/>
          </w:tcPr>
          <w:p w14:paraId="1D2FFEE0" w14:textId="77777777" w:rsidR="00A848D8" w:rsidRPr="00F71F43" w:rsidRDefault="00A848D8" w:rsidP="00A848D8">
            <w:pPr>
              <w:jc w:val="center"/>
              <w:rPr>
                <w:rFonts w:ascii="Times New Roman" w:hAnsi="Times New Roman" w:cs="Times New Roman"/>
              </w:rPr>
            </w:pPr>
          </w:p>
        </w:tc>
        <w:tc>
          <w:tcPr>
            <w:tcW w:w="188" w:type="pct"/>
          </w:tcPr>
          <w:p w14:paraId="55518741"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2.9</w:t>
            </w:r>
          </w:p>
        </w:tc>
        <w:tc>
          <w:tcPr>
            <w:tcW w:w="819" w:type="pct"/>
            <w:shd w:val="clear" w:color="auto" w:fill="FFFFFF" w:themeFill="background1"/>
          </w:tcPr>
          <w:p w14:paraId="33BEA513"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Максимальная нагрузка</w:t>
            </w:r>
          </w:p>
        </w:tc>
        <w:tc>
          <w:tcPr>
            <w:tcW w:w="639" w:type="pct"/>
            <w:shd w:val="clear" w:color="auto" w:fill="FFFFFF" w:themeFill="background1"/>
          </w:tcPr>
          <w:p w14:paraId="33CFA94A"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120</w:t>
            </w:r>
          </w:p>
        </w:tc>
        <w:tc>
          <w:tcPr>
            <w:tcW w:w="513" w:type="pct"/>
            <w:gridSpan w:val="2"/>
          </w:tcPr>
          <w:p w14:paraId="409E3820"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10DBFEF7"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кг</w:t>
            </w:r>
          </w:p>
        </w:tc>
        <w:tc>
          <w:tcPr>
            <w:tcW w:w="594" w:type="pct"/>
            <w:shd w:val="clear" w:color="auto" w:fill="auto"/>
          </w:tcPr>
          <w:p w14:paraId="62D10D50"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08F8B020"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7896AFB" w14:textId="77777777" w:rsidR="00A848D8" w:rsidRPr="00815ED5" w:rsidRDefault="00A848D8" w:rsidP="00A848D8">
            <w:pPr>
              <w:rPr>
                <w:rFonts w:ascii="Times New Roman" w:hAnsi="Times New Roman" w:cs="Times New Roman"/>
                <w:b/>
                <w:bCs/>
                <w:color w:val="000000"/>
              </w:rPr>
            </w:pPr>
          </w:p>
        </w:tc>
      </w:tr>
      <w:tr w:rsidR="00A848D8" w:rsidRPr="00815ED5" w14:paraId="440DDD10" w14:textId="77777777" w:rsidTr="00A70265">
        <w:trPr>
          <w:trHeight w:val="145"/>
        </w:trPr>
        <w:tc>
          <w:tcPr>
            <w:tcW w:w="176" w:type="pct"/>
            <w:vMerge/>
            <w:vAlign w:val="center"/>
          </w:tcPr>
          <w:p w14:paraId="2D083A4E" w14:textId="77777777" w:rsidR="00A848D8" w:rsidRPr="00E064EC" w:rsidRDefault="00A848D8" w:rsidP="00A848D8">
            <w:pPr>
              <w:jc w:val="center"/>
              <w:rPr>
                <w:rFonts w:ascii="Times New Roman" w:hAnsi="Times New Roman" w:cs="Times New Roman"/>
              </w:rPr>
            </w:pPr>
          </w:p>
        </w:tc>
        <w:tc>
          <w:tcPr>
            <w:tcW w:w="651" w:type="pct"/>
            <w:vMerge/>
            <w:vAlign w:val="center"/>
          </w:tcPr>
          <w:p w14:paraId="2FB17C1B" w14:textId="77777777" w:rsidR="00A848D8" w:rsidRPr="00F71F43" w:rsidRDefault="00A848D8" w:rsidP="00A848D8">
            <w:pPr>
              <w:jc w:val="center"/>
              <w:rPr>
                <w:rFonts w:ascii="Times New Roman" w:hAnsi="Times New Roman" w:cs="Times New Roman"/>
              </w:rPr>
            </w:pPr>
          </w:p>
        </w:tc>
        <w:tc>
          <w:tcPr>
            <w:tcW w:w="188" w:type="pct"/>
          </w:tcPr>
          <w:p w14:paraId="46F2F35F"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2.10</w:t>
            </w:r>
          </w:p>
        </w:tc>
        <w:tc>
          <w:tcPr>
            <w:tcW w:w="819" w:type="pct"/>
            <w:shd w:val="clear" w:color="auto" w:fill="FFFFFF" w:themeFill="background1"/>
          </w:tcPr>
          <w:p w14:paraId="716F5C00"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Вес ходунков</w:t>
            </w:r>
          </w:p>
        </w:tc>
        <w:tc>
          <w:tcPr>
            <w:tcW w:w="639" w:type="pct"/>
            <w:shd w:val="clear" w:color="auto" w:fill="FFFFFF" w:themeFill="background1"/>
          </w:tcPr>
          <w:p w14:paraId="582959B2"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3,0</w:t>
            </w:r>
          </w:p>
        </w:tc>
        <w:tc>
          <w:tcPr>
            <w:tcW w:w="513" w:type="pct"/>
            <w:gridSpan w:val="2"/>
          </w:tcPr>
          <w:p w14:paraId="4562D882"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7C18BAB4"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кг</w:t>
            </w:r>
          </w:p>
        </w:tc>
        <w:tc>
          <w:tcPr>
            <w:tcW w:w="594" w:type="pct"/>
            <w:shd w:val="clear" w:color="auto" w:fill="auto"/>
          </w:tcPr>
          <w:p w14:paraId="5BBF9688"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5FFEC515"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BDBA320" w14:textId="77777777" w:rsidR="00A848D8" w:rsidRPr="00815ED5" w:rsidRDefault="00A848D8" w:rsidP="00A848D8">
            <w:pPr>
              <w:rPr>
                <w:rFonts w:ascii="Times New Roman" w:hAnsi="Times New Roman" w:cs="Times New Roman"/>
                <w:b/>
                <w:bCs/>
                <w:color w:val="000000"/>
              </w:rPr>
            </w:pPr>
          </w:p>
        </w:tc>
      </w:tr>
    </w:tbl>
    <w:p w14:paraId="6A080AEB" w14:textId="77777777" w:rsidR="00472007" w:rsidRPr="003218B7" w:rsidRDefault="00472007" w:rsidP="00D05134">
      <w:pPr>
        <w:spacing w:after="0"/>
        <w:jc w:val="center"/>
        <w:rPr>
          <w:rFonts w:ascii="Times New Roman" w:hAnsi="Times New Roman" w:cs="Times New Roman"/>
          <w:b/>
        </w:rPr>
      </w:pPr>
    </w:p>
    <w:p w14:paraId="665ADD0D" w14:textId="77777777" w:rsidR="00D05134" w:rsidRPr="003218B7" w:rsidRDefault="00D05134" w:rsidP="00D05134">
      <w:pPr>
        <w:spacing w:after="0"/>
        <w:jc w:val="center"/>
        <w:rPr>
          <w:rFonts w:ascii="Times New Roman" w:hAnsi="Times New Roman" w:cs="Times New Roman"/>
          <w:b/>
        </w:rPr>
      </w:pPr>
    </w:p>
    <w:p w14:paraId="752E26AB" w14:textId="18BDA712"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3218B7" w:rsidSect="0054142A">
          <w:pgSz w:w="16838" w:h="11906" w:orient="landscape"/>
          <w:pgMar w:top="1134" w:right="851" w:bottom="1134" w:left="1134" w:header="709" w:footer="709" w:gutter="0"/>
          <w:cols w:space="708"/>
          <w:docGrid w:linePitch="360"/>
        </w:sectPr>
      </w:pPr>
      <w:bookmarkStart w:id="18" w:name="_Hlk193295141"/>
      <w:r w:rsidRPr="003218B7">
        <w:rPr>
          <w:rFonts w:ascii="Times New Roman" w:hAnsi="Times New Roman" w:cs="Times New Roman"/>
          <w:b/>
        </w:rPr>
        <w:t>Поставщик                                                                                              Заказчик</w:t>
      </w:r>
    </w:p>
    <w:bookmarkEnd w:id="18"/>
    <w:p w14:paraId="6B2806D6" w14:textId="3609E037" w:rsidR="00056E21" w:rsidRPr="003218B7"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lastRenderedPageBreak/>
        <w:t>П</w:t>
      </w:r>
      <w:r w:rsidR="006E0F4D" w:rsidRPr="003218B7">
        <w:rPr>
          <w:rFonts w:ascii="Times New Roman" w:eastAsia="Times New Roman" w:hAnsi="Times New Roman" w:cs="Times New Roman"/>
          <w:bCs/>
          <w:lang w:eastAsia="zh-CN"/>
        </w:rPr>
        <w:t xml:space="preserve">риложение № </w:t>
      </w:r>
      <w:r w:rsidR="003218B7" w:rsidRPr="003218B7">
        <w:rPr>
          <w:rFonts w:ascii="Times New Roman" w:eastAsia="Times New Roman" w:hAnsi="Times New Roman" w:cs="Times New Roman"/>
          <w:bCs/>
          <w:lang w:eastAsia="zh-CN"/>
        </w:rPr>
        <w:t>3</w:t>
      </w:r>
      <w:r w:rsidR="00A803E3" w:rsidRPr="003218B7">
        <w:rPr>
          <w:rFonts w:ascii="Times New Roman" w:eastAsia="Times New Roman" w:hAnsi="Times New Roman" w:cs="Times New Roman"/>
          <w:bCs/>
          <w:lang w:eastAsia="zh-CN"/>
        </w:rPr>
        <w:t xml:space="preserve"> </w:t>
      </w:r>
      <w:r w:rsidR="00A803E3" w:rsidRPr="003218B7">
        <w:rPr>
          <w:rFonts w:ascii="Times New Roman" w:eastAsia="Times New Roman" w:hAnsi="Times New Roman" w:cs="Times New Roman"/>
          <w:bCs/>
          <w:color w:val="000000"/>
        </w:rPr>
        <w:t>к</w:t>
      </w:r>
      <w:r w:rsidR="00B81735" w:rsidRPr="003218B7">
        <w:rPr>
          <w:rFonts w:ascii="Times New Roman" w:eastAsia="Times New Roman" w:hAnsi="Times New Roman" w:cs="Times New Roman"/>
          <w:bCs/>
          <w:color w:val="000000"/>
        </w:rPr>
        <w:t xml:space="preserve"> договору</w:t>
      </w:r>
    </w:p>
    <w:p w14:paraId="799B298A" w14:textId="5CC67EC7" w:rsidR="00056E21" w:rsidRPr="003218B7"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03BD9" w:rsidRPr="003218B7">
        <w:rPr>
          <w:rFonts w:ascii="Times New Roman" w:eastAsia="Times New Roman" w:hAnsi="Times New Roman" w:cs="Times New Roman"/>
          <w:bCs/>
          <w:lang w:eastAsia="zh-CN"/>
        </w:rPr>
        <w:t xml:space="preserve"> </w:t>
      </w:r>
      <w:r w:rsidR="003218B7" w:rsidRPr="003218B7">
        <w:rPr>
          <w:rFonts w:ascii="Times New Roman" w:eastAsia="Times New Roman" w:hAnsi="Times New Roman" w:cs="Times New Roman"/>
          <w:bCs/>
          <w:lang w:eastAsia="zh-CN"/>
        </w:rPr>
        <w:t>___________</w:t>
      </w:r>
      <w:r w:rsidRPr="003218B7">
        <w:rPr>
          <w:rFonts w:ascii="Times New Roman" w:eastAsia="Times New Roman" w:hAnsi="Times New Roman" w:cs="Times New Roman"/>
          <w:bCs/>
          <w:lang w:eastAsia="zh-CN"/>
        </w:rPr>
        <w:t xml:space="preserve"> </w:t>
      </w:r>
    </w:p>
    <w:p w14:paraId="50957F41" w14:textId="7CB922E5" w:rsidR="00B81735" w:rsidRPr="003218B7"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t>от______________</w:t>
      </w:r>
      <w:r w:rsidR="008729F3" w:rsidRPr="003218B7">
        <w:rPr>
          <w:rFonts w:ascii="Times New Roman" w:eastAsia="Times New Roman" w:hAnsi="Times New Roman" w:cs="Times New Roman"/>
          <w:bCs/>
          <w:lang w:eastAsia="zh-CN"/>
        </w:rPr>
        <w:t>2</w:t>
      </w:r>
      <w:r w:rsidR="00B81735" w:rsidRPr="003218B7">
        <w:rPr>
          <w:rFonts w:ascii="Times New Roman" w:eastAsia="Times New Roman" w:hAnsi="Times New Roman" w:cs="Times New Roman"/>
          <w:bCs/>
          <w:lang w:eastAsia="zh-CN"/>
        </w:rPr>
        <w:t>02</w:t>
      </w:r>
      <w:r w:rsidR="00BF06D7" w:rsidRPr="003218B7">
        <w:rPr>
          <w:rFonts w:ascii="Times New Roman" w:eastAsia="Times New Roman" w:hAnsi="Times New Roman" w:cs="Times New Roman"/>
          <w:bCs/>
          <w:lang w:eastAsia="zh-CN"/>
        </w:rPr>
        <w:t>_</w:t>
      </w:r>
      <w:r w:rsidR="00B81735" w:rsidRPr="003218B7">
        <w:rPr>
          <w:rFonts w:ascii="Times New Roman" w:eastAsia="Times New Roman" w:hAnsi="Times New Roman" w:cs="Times New Roman"/>
          <w:bCs/>
          <w:lang w:eastAsia="zh-CN"/>
        </w:rPr>
        <w:t xml:space="preserve"> г.</w:t>
      </w:r>
    </w:p>
    <w:p w14:paraId="123FBEA7" w14:textId="77777777" w:rsidR="00B81735" w:rsidRPr="003218B7"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3218B7" w:rsidRDefault="001F693F"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Рекомендуемый образец </w:t>
      </w:r>
    </w:p>
    <w:p w14:paraId="3678BFD4"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АКТ</w:t>
      </w:r>
    </w:p>
    <w:p w14:paraId="060F5012" w14:textId="21F4EC6A"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 xml:space="preserve">ПРИЕМА-ПЕРЕДАЧИ </w:t>
      </w:r>
      <w:r w:rsidR="001F693F">
        <w:rPr>
          <w:rFonts w:ascii="Times New Roman" w:hAnsi="Times New Roman" w:cs="Times New Roman"/>
          <w:b/>
        </w:rPr>
        <w:t>ТОВАРА</w:t>
      </w:r>
    </w:p>
    <w:p w14:paraId="147F6529"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3218B7" w:rsidRDefault="006E0F4D" w:rsidP="006E0F4D">
      <w:pPr>
        <w:spacing w:after="0" w:line="240" w:lineRule="auto"/>
        <w:rPr>
          <w:rFonts w:ascii="Times New Roman" w:hAnsi="Times New Roman" w:cs="Times New Roman"/>
        </w:rPr>
      </w:pPr>
      <w:r w:rsidRPr="003218B7">
        <w:rPr>
          <w:rFonts w:ascii="Times New Roman" w:hAnsi="Times New Roman" w:cs="Times New Roman"/>
        </w:rPr>
        <w:t>г.</w:t>
      </w:r>
      <w:r w:rsidR="0030205D" w:rsidRPr="003218B7">
        <w:rPr>
          <w:rFonts w:ascii="Times New Roman" w:hAnsi="Times New Roman" w:cs="Times New Roman"/>
        </w:rPr>
        <w:t xml:space="preserve"> Глазов</w:t>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«___» _________ 202</w:t>
      </w:r>
      <w:r w:rsidR="00D05134" w:rsidRPr="003218B7">
        <w:rPr>
          <w:rFonts w:ascii="Times New Roman" w:hAnsi="Times New Roman" w:cs="Times New Roman"/>
        </w:rPr>
        <w:t>_</w:t>
      </w:r>
      <w:r w:rsidRPr="003218B7">
        <w:rPr>
          <w:rFonts w:ascii="Times New Roman" w:hAnsi="Times New Roman" w:cs="Times New Roman"/>
        </w:rPr>
        <w:t xml:space="preserve"> г.</w:t>
      </w:r>
    </w:p>
    <w:p w14:paraId="3D22189E" w14:textId="77777777" w:rsidR="006E0F4D" w:rsidRPr="003218B7" w:rsidRDefault="006E0F4D" w:rsidP="006E0F4D">
      <w:pPr>
        <w:spacing w:after="0" w:line="240" w:lineRule="auto"/>
        <w:rPr>
          <w:rFonts w:ascii="Times New Roman" w:hAnsi="Times New Roman" w:cs="Times New Roman"/>
        </w:rPr>
      </w:pPr>
    </w:p>
    <w:p w14:paraId="60172C0E" w14:textId="77777777" w:rsidR="00703BD9" w:rsidRPr="003218B7"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ab/>
      </w:r>
      <w:r w:rsidR="00703BD9" w:rsidRPr="003218B7">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Наименование Товара:</w:t>
      </w:r>
    </w:p>
    <w:p w14:paraId="0EFFEBF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Единица измерения:</w:t>
      </w:r>
    </w:p>
    <w:p w14:paraId="0B0BFB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Количество в единицах измерения:</w:t>
      </w:r>
    </w:p>
    <w:p w14:paraId="65CBCE51"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Срок годности Товара:____________________</w:t>
      </w:r>
    </w:p>
    <w:p w14:paraId="40ABB3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Товарная накладная от «_____»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4F6F60B8" w14:textId="051B9438"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Счет-фактура от «____»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7EDE49AF" w14:textId="5DB7DE22"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w:t>
      </w:r>
    </w:p>
    <w:p w14:paraId="30BDAC6C"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Инструкция (</w:t>
      </w:r>
      <w:proofErr w:type="spellStart"/>
      <w:r w:rsidRPr="003218B7">
        <w:rPr>
          <w:rFonts w:ascii="Times New Roman" w:hAnsi="Times New Roman" w:cs="Times New Roman"/>
          <w:bCs/>
          <w:color w:val="00000A"/>
          <w:shd w:val="clear" w:color="auto" w:fill="FFFFFF"/>
        </w:rPr>
        <w:t>ии</w:t>
      </w:r>
      <w:proofErr w:type="spellEnd"/>
      <w:r w:rsidRPr="003218B7">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Заказчика: </w:t>
      </w:r>
    </w:p>
    <w:p w14:paraId="17489A0F"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 </w:t>
      </w:r>
    </w:p>
    <w:p w14:paraId="574AED9E"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М.П. (при наличии)</w:t>
      </w:r>
    </w:p>
    <w:p w14:paraId="708A9AC4" w14:textId="126C0E98" w:rsidR="00056E2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r w:rsidRPr="003218B7">
        <w:rPr>
          <w:rFonts w:ascii="Times New Roman" w:hAnsi="Times New Roman" w:cs="Times New Roman"/>
          <w:bCs/>
          <w:color w:val="00000A"/>
          <w:shd w:val="clear" w:color="auto" w:fill="FFFFFF"/>
        </w:rPr>
        <w:tab/>
      </w:r>
    </w:p>
    <w:p w14:paraId="155A74C0" w14:textId="36ECDCF6" w:rsidR="001F693F" w:rsidRPr="001F693F"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Pr>
          <w:rFonts w:ascii="Times New Roman" w:hAnsi="Times New Roman" w:cs="Times New Roman"/>
          <w:bCs/>
          <w:color w:val="00000A"/>
          <w:u w:val="single"/>
          <w:shd w:val="clear" w:color="auto" w:fill="FFFFFF"/>
        </w:rPr>
        <w:t>__________________</w:t>
      </w:r>
      <w:r>
        <w:rPr>
          <w:rFonts w:ascii="Times New Roman" w:hAnsi="Times New Roman" w:cs="Times New Roman"/>
          <w:bCs/>
          <w:color w:val="00000A"/>
          <w:shd w:val="clear" w:color="auto" w:fill="FFFFFF"/>
        </w:rPr>
        <w:t>/</w:t>
      </w:r>
      <w:r>
        <w:rPr>
          <w:rFonts w:ascii="Times New Roman" w:hAnsi="Times New Roman" w:cs="Times New Roman"/>
          <w:bCs/>
          <w:color w:val="00000A"/>
          <w:u w:val="single"/>
          <w:shd w:val="clear" w:color="auto" w:fill="FFFFFF"/>
        </w:rPr>
        <w:t>__________</w:t>
      </w:r>
      <w:r>
        <w:rPr>
          <w:rFonts w:ascii="Times New Roman" w:hAnsi="Times New Roman" w:cs="Times New Roman"/>
          <w:bCs/>
          <w:color w:val="00000A"/>
          <w:shd w:val="clear" w:color="auto" w:fill="FFFFFF"/>
        </w:rPr>
        <w:t>/</w:t>
      </w:r>
    </w:p>
    <w:p w14:paraId="10603F47" w14:textId="77777777" w:rsidR="00056E21" w:rsidRPr="003218B7"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Поставщика: </w:t>
      </w:r>
    </w:p>
    <w:p w14:paraId="539905D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________________________ </w:t>
      </w:r>
    </w:p>
    <w:p w14:paraId="3082AB74"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М.П. </w:t>
      </w:r>
    </w:p>
    <w:p w14:paraId="1FF85583" w14:textId="6C143A29"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p>
    <w:p w14:paraId="0EC37A88" w14:textId="7CCD5B4A" w:rsidR="00172372" w:rsidRPr="003218B7" w:rsidRDefault="001F693F" w:rsidP="00703BD9">
      <w:pPr>
        <w:spacing w:after="0" w:line="240" w:lineRule="auto"/>
        <w:rPr>
          <w:rFonts w:ascii="Times New Roman" w:hAnsi="Times New Roman" w:cs="Times New Roman"/>
        </w:rPr>
      </w:pPr>
      <w:r>
        <w:rPr>
          <w:rFonts w:ascii="Times New Roman" w:hAnsi="Times New Roman" w:cs="Times New Roman"/>
        </w:rPr>
        <w:lastRenderedPageBreak/>
        <w:t>__________________</w:t>
      </w:r>
      <w:r w:rsidR="00172372" w:rsidRPr="003218B7">
        <w:rPr>
          <w:rFonts w:ascii="Times New Roman" w:hAnsi="Times New Roman" w:cs="Times New Roman"/>
        </w:rPr>
        <w:t>/Д.В.</w:t>
      </w:r>
      <w:r w:rsidR="000A30A1" w:rsidRPr="003218B7">
        <w:rPr>
          <w:rFonts w:ascii="Times New Roman" w:hAnsi="Times New Roman" w:cs="Times New Roman"/>
        </w:rPr>
        <w:t xml:space="preserve"> </w:t>
      </w:r>
      <w:proofErr w:type="spellStart"/>
      <w:r w:rsidR="00172372" w:rsidRPr="003218B7">
        <w:rPr>
          <w:rFonts w:ascii="Times New Roman" w:hAnsi="Times New Roman" w:cs="Times New Roman"/>
        </w:rPr>
        <w:t>Фаткулина</w:t>
      </w:r>
      <w:proofErr w:type="spellEnd"/>
      <w:r w:rsidR="00172372" w:rsidRPr="003218B7">
        <w:rPr>
          <w:rFonts w:ascii="Times New Roman" w:hAnsi="Times New Roman" w:cs="Times New Roman"/>
        </w:rPr>
        <w:t>/</w:t>
      </w:r>
    </w:p>
    <w:p w14:paraId="7C407B56" w14:textId="77777777" w:rsidR="006E0F4D" w:rsidRPr="003218B7" w:rsidRDefault="00CD41BF" w:rsidP="006E0F4D">
      <w:pPr>
        <w:suppressAutoHyphens/>
        <w:spacing w:after="0" w:line="240" w:lineRule="auto"/>
        <w:jc w:val="right"/>
        <w:rPr>
          <w:rFonts w:ascii="Times New Roman" w:eastAsia="Times New Roman" w:hAnsi="Times New Roman" w:cs="Times New Roman"/>
          <w:lang w:eastAsia="zh-CN"/>
        </w:rPr>
      </w:pPr>
      <w:r w:rsidRPr="003218B7">
        <w:rPr>
          <w:rFonts w:ascii="Times New Roman" w:eastAsia="Times New Roman" w:hAnsi="Times New Roman" w:cs="Times New Roman"/>
          <w:lang w:eastAsia="zh-CN"/>
        </w:rPr>
        <w:t xml:space="preserve">       </w:t>
      </w:r>
    </w:p>
    <w:p w14:paraId="50C87A77" w14:textId="77777777" w:rsidR="006E0F4D" w:rsidRPr="003218B7"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Форма согласована</w:t>
      </w:r>
    </w:p>
    <w:p w14:paraId="5D625B08" w14:textId="58B8E912" w:rsidR="00D05134"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Поставщик                                                                                              Заказчик</w:t>
      </w:r>
    </w:p>
    <w:p w14:paraId="387ED5F8"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3218B7"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3218B7"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6"/>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028AB"/>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E6DD8"/>
    <w:rsid w:val="003F0D76"/>
    <w:rsid w:val="00401A34"/>
    <w:rsid w:val="0042493F"/>
    <w:rsid w:val="0045622C"/>
    <w:rsid w:val="00472007"/>
    <w:rsid w:val="0047506C"/>
    <w:rsid w:val="00480EFE"/>
    <w:rsid w:val="004865BF"/>
    <w:rsid w:val="004A7254"/>
    <w:rsid w:val="004B3223"/>
    <w:rsid w:val="00532919"/>
    <w:rsid w:val="0054142A"/>
    <w:rsid w:val="005972E9"/>
    <w:rsid w:val="00640DF6"/>
    <w:rsid w:val="006B10B0"/>
    <w:rsid w:val="006D3075"/>
    <w:rsid w:val="006E0F4D"/>
    <w:rsid w:val="00703BD9"/>
    <w:rsid w:val="007348BB"/>
    <w:rsid w:val="007E348A"/>
    <w:rsid w:val="007E560D"/>
    <w:rsid w:val="007E6282"/>
    <w:rsid w:val="007F4BBD"/>
    <w:rsid w:val="00821797"/>
    <w:rsid w:val="00851A06"/>
    <w:rsid w:val="0085663C"/>
    <w:rsid w:val="008673FC"/>
    <w:rsid w:val="008729F3"/>
    <w:rsid w:val="008B27B7"/>
    <w:rsid w:val="008C0B5C"/>
    <w:rsid w:val="008D3B02"/>
    <w:rsid w:val="00943322"/>
    <w:rsid w:val="00952BF1"/>
    <w:rsid w:val="009A61F9"/>
    <w:rsid w:val="009C1BA4"/>
    <w:rsid w:val="009D545D"/>
    <w:rsid w:val="009F1686"/>
    <w:rsid w:val="009F2007"/>
    <w:rsid w:val="00A03236"/>
    <w:rsid w:val="00A10F3C"/>
    <w:rsid w:val="00A20FB0"/>
    <w:rsid w:val="00A3204A"/>
    <w:rsid w:val="00A3506E"/>
    <w:rsid w:val="00A803E3"/>
    <w:rsid w:val="00A834CE"/>
    <w:rsid w:val="00A848D8"/>
    <w:rsid w:val="00AA5CD0"/>
    <w:rsid w:val="00AB6105"/>
    <w:rsid w:val="00AD2BF2"/>
    <w:rsid w:val="00AE2437"/>
    <w:rsid w:val="00AF3DE8"/>
    <w:rsid w:val="00B37217"/>
    <w:rsid w:val="00B42D64"/>
    <w:rsid w:val="00B5199A"/>
    <w:rsid w:val="00B628F6"/>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1ABB"/>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47AA1"/>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
    <w:link w:val="ac"/>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CD41B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D41BF"/>
    <w:rPr>
      <w:rFonts w:ascii="Tahoma" w:hAnsi="Tahoma" w:cs="Tahoma"/>
      <w:sz w:val="16"/>
      <w:szCs w:val="16"/>
    </w:rPr>
  </w:style>
  <w:style w:type="character" w:styleId="af">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cardmaininfocontent">
    <w:name w:val="cardmaininfo__content"/>
    <w:basedOn w:val="a0"/>
    <w:rsid w:val="00A848D8"/>
  </w:style>
  <w:style w:type="character" w:customStyle="1" w:styleId="ac">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b"/>
    <w:uiPriority w:val="34"/>
    <w:qFormat/>
    <w:locked/>
    <w:rsid w:val="00A848D8"/>
    <w:rPr>
      <w:rFonts w:ascii="Times New Roman" w:eastAsia="Times New Roman" w:hAnsi="Times New Roman" w:cs="Times New Roman"/>
      <w:sz w:val="24"/>
      <w:szCs w:val="24"/>
    </w:rPr>
  </w:style>
  <w:style w:type="character" w:customStyle="1" w:styleId="sectioninfo">
    <w:name w:val="section__info"/>
    <w:basedOn w:val="a0"/>
    <w:rsid w:val="00A848D8"/>
  </w:style>
  <w:style w:type="character" w:styleId="af0">
    <w:name w:val="Strong"/>
    <w:basedOn w:val="a0"/>
    <w:uiPriority w:val="22"/>
    <w:qFormat/>
    <w:rsid w:val="00A848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
    <w:link w:val="ac"/>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CD41B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D41BF"/>
    <w:rPr>
      <w:rFonts w:ascii="Tahoma" w:hAnsi="Tahoma" w:cs="Tahoma"/>
      <w:sz w:val="16"/>
      <w:szCs w:val="16"/>
    </w:rPr>
  </w:style>
  <w:style w:type="character" w:styleId="af">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cardmaininfocontent">
    <w:name w:val="cardmaininfo__content"/>
    <w:basedOn w:val="a0"/>
    <w:rsid w:val="00A848D8"/>
  </w:style>
  <w:style w:type="character" w:customStyle="1" w:styleId="ac">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b"/>
    <w:uiPriority w:val="34"/>
    <w:qFormat/>
    <w:locked/>
    <w:rsid w:val="00A848D8"/>
    <w:rPr>
      <w:rFonts w:ascii="Times New Roman" w:eastAsia="Times New Roman" w:hAnsi="Times New Roman" w:cs="Times New Roman"/>
      <w:sz w:val="24"/>
      <w:szCs w:val="24"/>
    </w:rPr>
  </w:style>
  <w:style w:type="character" w:customStyle="1" w:styleId="sectioninfo">
    <w:name w:val="section__info"/>
    <w:basedOn w:val="a0"/>
    <w:rsid w:val="00A848D8"/>
  </w:style>
  <w:style w:type="character" w:styleId="af0">
    <w:name w:val="Strong"/>
    <w:basedOn w:val="a0"/>
    <w:uiPriority w:val="22"/>
    <w:qFormat/>
    <w:rsid w:val="00A84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6C0F1-C176-41CC-BA13-7D7F1C84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16</Pages>
  <Words>6739</Words>
  <Characters>38414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51</cp:revision>
  <cp:lastPrinted>2024-05-03T05:17:00Z</cp:lastPrinted>
  <dcterms:created xsi:type="dcterms:W3CDTF">2024-12-04T09:07:00Z</dcterms:created>
  <dcterms:modified xsi:type="dcterms:W3CDTF">2026-08-13T09:39:00Z</dcterms:modified>
</cp:coreProperties>
</file>