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0E" w:rsidRDefault="0073290E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4D9A" w:rsidRDefault="004B4D9A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:rsidR="0073290E" w:rsidRDefault="004B4D9A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B4D9A" w:rsidRDefault="004B4D9A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о</w:t>
      </w:r>
      <w:r w:rsidRPr="004B4D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казание услуг по подписке и адресной доставке на периодические печатные издания </w:t>
      </w:r>
    </w:p>
    <w:p w:rsidR="004B4D9A" w:rsidRDefault="004B4D9A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D9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 нужд ИМКЭС СО РАН</w:t>
      </w:r>
    </w:p>
    <w:p w:rsidR="0073290E" w:rsidRPr="004B4D9A" w:rsidRDefault="0073290E" w:rsidP="00732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71" w:type="dxa"/>
        <w:tblInd w:w="-176" w:type="dxa"/>
        <w:tblLook w:val="04A0" w:firstRow="1" w:lastRow="0" w:firstColumn="1" w:lastColumn="0" w:noHBand="0" w:noVBand="1"/>
      </w:tblPr>
      <w:tblGrid>
        <w:gridCol w:w="707"/>
        <w:gridCol w:w="5106"/>
        <w:gridCol w:w="1701"/>
        <w:gridCol w:w="765"/>
        <w:gridCol w:w="1392"/>
      </w:tblGrid>
      <w:tr w:rsidR="00873148" w:rsidRPr="004B4D9A" w:rsidTr="00873148">
        <w:trPr>
          <w:trHeight w:val="813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</w:p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выходов 1 комплекта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География и природные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148" w:rsidRPr="004B4D9A" w:rsidTr="00873148">
        <w:trPr>
          <w:trHeight w:val="43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Геоэкология. И</w:t>
            </w: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нженерная геология, гидрогеология, геокриология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Известия высших учебных заведений. 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Серия биологическая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Серия географическая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43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Физика атмосферы и океана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Исследования земли из космоса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Криосфера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Лесоведение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Метеорология и гидрология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Оптика атмосферы и океана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Приборы и техника эксперимента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Проблемы региональной 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43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Растительный мир Азиатской России (Вестник Центрального сибирского ботанического сада СО РАН)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Сибирский экологический 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Pr="004B4D9A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359EC">
              <w:rPr>
                <w:rFonts w:ascii="Times New Roman" w:eastAsia="Times New Roman" w:hAnsi="Times New Roman" w:cs="Times New Roman"/>
                <w:lang w:eastAsia="ru-RU"/>
              </w:rPr>
              <w:t>еоэкология. Инженерная геология, гидрогеология, геокриология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№4,5,6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Pr="004B4D9A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9EC">
              <w:rPr>
                <w:rFonts w:ascii="Times New Roman" w:eastAsia="Times New Roman" w:hAnsi="Times New Roman" w:cs="Times New Roman"/>
                <w:lang w:eastAsia="ru-RU"/>
              </w:rPr>
              <w:t>Известия высших учебных заведений. Физика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3359EC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D9A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Серия биологическая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4B4D9A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48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Серия географическая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№4,5,6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873148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48">
              <w:rPr>
                <w:rFonts w:ascii="Times New Roman" w:eastAsia="Times New Roman" w:hAnsi="Times New Roman" w:cs="Times New Roman"/>
                <w:lang w:eastAsia="ru-RU"/>
              </w:rPr>
              <w:t>Известия российской академии наук. Физика атмосферы и океана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№4,5,6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873148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48">
              <w:rPr>
                <w:rFonts w:ascii="Times New Roman" w:eastAsia="Times New Roman" w:hAnsi="Times New Roman" w:cs="Times New Roman"/>
                <w:lang w:eastAsia="ru-RU"/>
              </w:rPr>
              <w:t>Исследования земли из космоса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873148" w:rsidRDefault="00873148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148">
              <w:rPr>
                <w:rFonts w:ascii="Times New Roman" w:eastAsia="Times New Roman" w:hAnsi="Times New Roman" w:cs="Times New Roman"/>
                <w:lang w:eastAsia="ru-RU"/>
              </w:rPr>
              <w:t>Криосфера земли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873148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73148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148" w:rsidRDefault="00873148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148" w:rsidRPr="00873148" w:rsidRDefault="003A47A4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7A4">
              <w:rPr>
                <w:rFonts w:ascii="Times New Roman" w:eastAsia="Times New Roman" w:hAnsi="Times New Roman" w:cs="Times New Roman"/>
                <w:lang w:eastAsia="ru-RU"/>
              </w:rPr>
              <w:t>Лесоведение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148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48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A47A4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47A4" w:rsidRDefault="003A47A4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7A4" w:rsidRPr="003A47A4" w:rsidRDefault="003A47A4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7A4">
              <w:rPr>
                <w:rFonts w:ascii="Times New Roman" w:eastAsia="Times New Roman" w:hAnsi="Times New Roman" w:cs="Times New Roman"/>
                <w:lang w:eastAsia="ru-RU"/>
              </w:rPr>
              <w:t>Оптика атмосферы и океана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A47A4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47A4" w:rsidRDefault="003A47A4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7A4" w:rsidRPr="003A47A4" w:rsidRDefault="003A47A4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7A4">
              <w:rPr>
                <w:rFonts w:ascii="Times New Roman" w:eastAsia="Times New Roman" w:hAnsi="Times New Roman" w:cs="Times New Roman"/>
                <w:lang w:eastAsia="ru-RU"/>
              </w:rPr>
              <w:t>Приборы и техника эксперимента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№4,5,6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A47A4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47A4" w:rsidRDefault="003A47A4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7A4" w:rsidRPr="003A47A4" w:rsidRDefault="003A47A4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7A4">
              <w:rPr>
                <w:rFonts w:ascii="Times New Roman" w:eastAsia="Times New Roman" w:hAnsi="Times New Roman" w:cs="Times New Roman"/>
                <w:lang w:eastAsia="ru-RU"/>
              </w:rPr>
              <w:t>Проблемы региональной экологии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A47A4" w:rsidRPr="004B4D9A" w:rsidTr="00873148"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47A4" w:rsidRDefault="003A47A4" w:rsidP="001A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7A4" w:rsidRPr="003A47A4" w:rsidRDefault="003A47A4" w:rsidP="001A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7A4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№5,6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A4" w:rsidRDefault="003A47A4" w:rsidP="0033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73290E" w:rsidRPr="004B4D9A" w:rsidRDefault="0073290E" w:rsidP="007329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3290E" w:rsidRPr="004B4D9A" w:rsidRDefault="004B4D9A" w:rsidP="0073290E">
      <w:pPr>
        <w:rPr>
          <w:rFonts w:ascii="Times New Roman" w:eastAsia="BatangChe" w:hAnsi="Times New Roman" w:cs="Times New Roman"/>
        </w:rPr>
      </w:pPr>
      <w:r w:rsidRPr="004B4D9A">
        <w:rPr>
          <w:rFonts w:ascii="Times New Roman" w:hAnsi="Times New Roman" w:cs="Times New Roman"/>
          <w:b/>
        </w:rPr>
        <w:t>Место</w:t>
      </w:r>
      <w:r w:rsidRPr="004B4D9A">
        <w:rPr>
          <w:rFonts w:ascii="Times New Roman" w:eastAsia="BatangChe" w:hAnsi="Times New Roman" w:cs="Times New Roman"/>
          <w:b/>
        </w:rPr>
        <w:t xml:space="preserve"> поставки периодических изданий:</w:t>
      </w:r>
      <w:r w:rsidRPr="004B4D9A">
        <w:rPr>
          <w:rFonts w:ascii="Times New Roman" w:eastAsia="BatangChe" w:hAnsi="Times New Roman" w:cs="Times New Roman"/>
        </w:rPr>
        <w:t xml:space="preserve"> </w:t>
      </w:r>
      <w:r w:rsidRPr="004B4D9A">
        <w:rPr>
          <w:rFonts w:ascii="Times New Roman" w:eastAsia="Times New Roman" w:hAnsi="Times New Roman"/>
          <w:color w:val="000000"/>
          <w:spacing w:val="3"/>
          <w:lang w:eastAsia="ar-SA"/>
        </w:rPr>
        <w:t>РФ, 634055, Томская обл., г. Томск, пр. Академический, д.10/3</w:t>
      </w:r>
      <w:r w:rsidR="00247759">
        <w:rPr>
          <w:rFonts w:ascii="Times New Roman" w:eastAsia="Times New Roman" w:hAnsi="Times New Roman"/>
          <w:color w:val="000000"/>
          <w:spacing w:val="3"/>
          <w:lang w:eastAsia="ar-SA"/>
        </w:rPr>
        <w:t>. Д</w:t>
      </w:r>
      <w:r w:rsidR="00247759" w:rsidRPr="00247759">
        <w:rPr>
          <w:rFonts w:ascii="Times New Roman" w:eastAsia="Times New Roman" w:hAnsi="Times New Roman"/>
          <w:color w:val="000000"/>
          <w:spacing w:val="3"/>
          <w:lang w:eastAsia="ar-SA"/>
        </w:rPr>
        <w:t>оставка Исполнителем изданий осуществляется в рабочий</w:t>
      </w:r>
      <w:r w:rsidR="00247759">
        <w:rPr>
          <w:rFonts w:ascii="Times New Roman" w:eastAsia="Times New Roman" w:hAnsi="Times New Roman"/>
          <w:color w:val="000000"/>
          <w:spacing w:val="3"/>
          <w:lang w:eastAsia="ar-SA"/>
        </w:rPr>
        <w:t xml:space="preserve"> день, в рабочее время Заказчика.</w:t>
      </w:r>
    </w:p>
    <w:p w:rsidR="0073290E" w:rsidRPr="004B4D9A" w:rsidRDefault="0073290E" w:rsidP="0073290E">
      <w:pPr>
        <w:rPr>
          <w:rFonts w:ascii="Times New Roman" w:hAnsi="Times New Roman" w:cs="Times New Roman"/>
        </w:rPr>
      </w:pPr>
      <w:r w:rsidRPr="004B4D9A">
        <w:rPr>
          <w:rFonts w:ascii="Times New Roman" w:hAnsi="Times New Roman" w:cs="Times New Roman"/>
          <w:b/>
        </w:rPr>
        <w:t>Срок оказания услуг:</w:t>
      </w:r>
      <w:r w:rsidR="004435F0">
        <w:rPr>
          <w:rFonts w:ascii="Times New Roman" w:hAnsi="Times New Roman" w:cs="Times New Roman"/>
        </w:rPr>
        <w:t xml:space="preserve"> с 0</w:t>
      </w:r>
      <w:r w:rsidR="00BE264A">
        <w:rPr>
          <w:rFonts w:ascii="Times New Roman" w:hAnsi="Times New Roman" w:cs="Times New Roman"/>
        </w:rPr>
        <w:t>1</w:t>
      </w:r>
      <w:r w:rsidR="004435F0">
        <w:rPr>
          <w:rFonts w:ascii="Times New Roman" w:hAnsi="Times New Roman" w:cs="Times New Roman"/>
        </w:rPr>
        <w:t>.0</w:t>
      </w:r>
      <w:r w:rsidR="00BE264A">
        <w:rPr>
          <w:rFonts w:ascii="Times New Roman" w:hAnsi="Times New Roman" w:cs="Times New Roman"/>
        </w:rPr>
        <w:t>7</w:t>
      </w:r>
      <w:r w:rsidR="004435F0">
        <w:rPr>
          <w:rFonts w:ascii="Times New Roman" w:hAnsi="Times New Roman" w:cs="Times New Roman"/>
        </w:rPr>
        <w:t>.2026</w:t>
      </w:r>
      <w:r w:rsidRPr="004B4D9A">
        <w:rPr>
          <w:rFonts w:ascii="Times New Roman" w:hAnsi="Times New Roman" w:cs="Times New Roman"/>
        </w:rPr>
        <w:t xml:space="preserve"> по </w:t>
      </w:r>
      <w:r w:rsidR="00437DA5">
        <w:rPr>
          <w:rFonts w:ascii="Times New Roman" w:hAnsi="Times New Roman" w:cs="Times New Roman"/>
        </w:rPr>
        <w:t>28</w:t>
      </w:r>
      <w:bookmarkStart w:id="0" w:name="_GoBack"/>
      <w:bookmarkEnd w:id="0"/>
      <w:r w:rsidR="004435F0">
        <w:rPr>
          <w:rFonts w:ascii="Times New Roman" w:hAnsi="Times New Roman" w:cs="Times New Roman"/>
        </w:rPr>
        <w:t>.</w:t>
      </w:r>
      <w:r w:rsidR="00BE264A">
        <w:rPr>
          <w:rFonts w:ascii="Times New Roman" w:hAnsi="Times New Roman" w:cs="Times New Roman"/>
        </w:rPr>
        <w:t>12</w:t>
      </w:r>
      <w:r w:rsidR="004435F0">
        <w:rPr>
          <w:rFonts w:ascii="Times New Roman" w:hAnsi="Times New Roman" w:cs="Times New Roman"/>
        </w:rPr>
        <w:t>.2026</w:t>
      </w:r>
    </w:p>
    <w:p w:rsidR="0073290E" w:rsidRPr="004B4D9A" w:rsidRDefault="0073290E" w:rsidP="0073290E">
      <w:pPr>
        <w:rPr>
          <w:rFonts w:ascii="Times New Roman" w:hAnsi="Times New Roman" w:cs="Times New Roman"/>
        </w:rPr>
      </w:pPr>
      <w:r w:rsidRPr="004B4D9A">
        <w:rPr>
          <w:rFonts w:ascii="Times New Roman" w:hAnsi="Times New Roman" w:cs="Times New Roman"/>
        </w:rPr>
        <w:t xml:space="preserve">Заказчик осуществляет приемку оказанных услуг в течение </w:t>
      </w:r>
      <w:r w:rsidR="00D166B4">
        <w:rPr>
          <w:rFonts w:ascii="Times New Roman" w:hAnsi="Times New Roman" w:cs="Times New Roman"/>
        </w:rPr>
        <w:t>5</w:t>
      </w:r>
      <w:r w:rsidRPr="004B4D9A">
        <w:rPr>
          <w:rFonts w:ascii="Times New Roman" w:hAnsi="Times New Roman" w:cs="Times New Roman"/>
        </w:rPr>
        <w:t xml:space="preserve"> (</w:t>
      </w:r>
      <w:r w:rsidR="00D166B4">
        <w:rPr>
          <w:rFonts w:ascii="Times New Roman" w:hAnsi="Times New Roman" w:cs="Times New Roman"/>
        </w:rPr>
        <w:t>пяти</w:t>
      </w:r>
      <w:r w:rsidRPr="004B4D9A">
        <w:rPr>
          <w:rFonts w:ascii="Times New Roman" w:hAnsi="Times New Roman" w:cs="Times New Roman"/>
        </w:rPr>
        <w:t>) рабочих дней с момента предоставления Исполнителем счет-фактуры, товарной накладной</w:t>
      </w:r>
      <w:r w:rsidR="00BE264A">
        <w:rPr>
          <w:rFonts w:ascii="Times New Roman" w:hAnsi="Times New Roman" w:cs="Times New Roman"/>
        </w:rPr>
        <w:t xml:space="preserve"> или универсального передаточного документа</w:t>
      </w:r>
      <w:r w:rsidRPr="004B4D9A">
        <w:rPr>
          <w:rFonts w:ascii="Times New Roman" w:hAnsi="Times New Roman" w:cs="Times New Roman"/>
        </w:rPr>
        <w:t xml:space="preserve"> (УПД)</w:t>
      </w:r>
      <w:proofErr w:type="gramStart"/>
      <w:r w:rsidRPr="004B4D9A">
        <w:rPr>
          <w:rFonts w:ascii="Times New Roman" w:hAnsi="Times New Roman" w:cs="Times New Roman"/>
        </w:rPr>
        <w:t xml:space="preserve"> .</w:t>
      </w:r>
      <w:proofErr w:type="gramEnd"/>
      <w:r w:rsidRPr="004B4D9A">
        <w:rPr>
          <w:rFonts w:ascii="Times New Roman" w:hAnsi="Times New Roman" w:cs="Times New Roman"/>
        </w:rPr>
        <w:t xml:space="preserve"> Оформление результатов приемки осуществляется </w:t>
      </w:r>
      <w:r w:rsidR="0039442E" w:rsidRPr="004B4D9A">
        <w:rPr>
          <w:rFonts w:ascii="Times New Roman" w:hAnsi="Times New Roman" w:cs="Times New Roman"/>
        </w:rPr>
        <w:t>Заказчиком</w:t>
      </w:r>
      <w:r w:rsidRPr="004B4D9A">
        <w:rPr>
          <w:rFonts w:ascii="Times New Roman" w:hAnsi="Times New Roman" w:cs="Times New Roman"/>
        </w:rPr>
        <w:t xml:space="preserve"> в день окончания приемки путем подписания товарной накладной (УПД). </w:t>
      </w:r>
    </w:p>
    <w:sectPr w:rsidR="0073290E" w:rsidRPr="004B4D9A" w:rsidSect="006A331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6675"/>
    <w:multiLevelType w:val="multilevel"/>
    <w:tmpl w:val="E1F8AA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B8"/>
    <w:rsid w:val="000D69E1"/>
    <w:rsid w:val="001E43B8"/>
    <w:rsid w:val="00247759"/>
    <w:rsid w:val="002A0D88"/>
    <w:rsid w:val="003359EC"/>
    <w:rsid w:val="0039442E"/>
    <w:rsid w:val="003A47A4"/>
    <w:rsid w:val="00437DA5"/>
    <w:rsid w:val="004435F0"/>
    <w:rsid w:val="004B4D9A"/>
    <w:rsid w:val="0073290E"/>
    <w:rsid w:val="00780508"/>
    <w:rsid w:val="00873148"/>
    <w:rsid w:val="00BE264A"/>
    <w:rsid w:val="00BE3E07"/>
    <w:rsid w:val="00D166B4"/>
    <w:rsid w:val="00D36DFA"/>
    <w:rsid w:val="00E95908"/>
    <w:rsid w:val="00E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15</cp:revision>
  <dcterms:created xsi:type="dcterms:W3CDTF">2025-05-23T06:55:00Z</dcterms:created>
  <dcterms:modified xsi:type="dcterms:W3CDTF">2026-05-28T05:01:00Z</dcterms:modified>
</cp:coreProperties>
</file>