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0B" w:rsidRPr="00E71D01" w:rsidRDefault="00D01E0B" w:rsidP="00E71D01">
      <w:pPr>
        <w:pStyle w:val="a4"/>
        <w:ind w:left="57" w:right="57" w:firstLine="567"/>
        <w:rPr>
          <w:szCs w:val="24"/>
        </w:rPr>
      </w:pPr>
      <w:r w:rsidRPr="00E71D01">
        <w:rPr>
          <w:szCs w:val="24"/>
        </w:rPr>
        <w:t>Д</w:t>
      </w:r>
      <w:r w:rsidR="007672BD" w:rsidRPr="00E71D01">
        <w:rPr>
          <w:szCs w:val="24"/>
        </w:rPr>
        <w:t xml:space="preserve">оговор </w:t>
      </w:r>
    </w:p>
    <w:p w:rsidR="007672BD" w:rsidRPr="00E71D01" w:rsidRDefault="00AF5B41" w:rsidP="00E71D01">
      <w:pPr>
        <w:pStyle w:val="a4"/>
        <w:ind w:left="57" w:right="57" w:firstLine="567"/>
        <w:rPr>
          <w:szCs w:val="24"/>
        </w:rPr>
      </w:pPr>
      <w:r w:rsidRPr="00E71D01">
        <w:rPr>
          <w:szCs w:val="24"/>
        </w:rPr>
        <w:t>н</w:t>
      </w:r>
      <w:r w:rsidR="00C23542" w:rsidRPr="00E71D01">
        <w:rPr>
          <w:szCs w:val="24"/>
        </w:rPr>
        <w:t>а поставку товара</w:t>
      </w:r>
      <w:r w:rsidR="007C6049" w:rsidRPr="00E71D01">
        <w:rPr>
          <w:szCs w:val="24"/>
        </w:rPr>
        <w:t xml:space="preserve"> №</w:t>
      </w:r>
      <w:r w:rsidR="00A01E92" w:rsidRPr="009B7ABE">
        <w:rPr>
          <w:bCs/>
          <w:szCs w:val="24"/>
        </w:rPr>
        <w:t>________</w:t>
      </w:r>
    </w:p>
    <w:p w:rsidR="009F4105" w:rsidRPr="00E71D01" w:rsidRDefault="009F4105" w:rsidP="00E71D01">
      <w:pPr>
        <w:pStyle w:val="a6"/>
        <w:ind w:left="57" w:right="57" w:firstLine="567"/>
        <w:rPr>
          <w:szCs w:val="24"/>
        </w:rPr>
      </w:pPr>
    </w:p>
    <w:p w:rsidR="007672BD" w:rsidRPr="00500F00" w:rsidRDefault="00500F00" w:rsidP="00E71D01">
      <w:pPr>
        <w:pStyle w:val="a6"/>
        <w:tabs>
          <w:tab w:val="center" w:pos="9356"/>
        </w:tabs>
        <w:ind w:left="57" w:right="57" w:firstLine="567"/>
        <w:rPr>
          <w:rFonts w:ascii="PT Astra Serif" w:hAnsi="PT Astra Serif"/>
          <w:szCs w:val="24"/>
        </w:rPr>
      </w:pPr>
      <w:r w:rsidRPr="00500F00">
        <w:rPr>
          <w:rFonts w:ascii="PT Astra Serif" w:hAnsi="PT Astra Serif"/>
          <w:szCs w:val="24"/>
        </w:rPr>
        <w:t>с. Луганское</w:t>
      </w:r>
      <w:r w:rsidR="007672BD" w:rsidRPr="00500F00">
        <w:rPr>
          <w:rFonts w:ascii="PT Astra Serif" w:hAnsi="PT Astra Serif"/>
          <w:szCs w:val="24"/>
        </w:rPr>
        <w:tab/>
      </w:r>
      <w:r w:rsidR="007C6049" w:rsidRPr="00500F00">
        <w:rPr>
          <w:rFonts w:ascii="PT Astra Serif" w:hAnsi="PT Astra Serif"/>
          <w:szCs w:val="24"/>
        </w:rPr>
        <w:t>«_</w:t>
      </w:r>
      <w:r w:rsidR="00AC3873" w:rsidRPr="00500F00">
        <w:rPr>
          <w:rFonts w:ascii="PT Astra Serif" w:hAnsi="PT Astra Serif"/>
          <w:szCs w:val="24"/>
        </w:rPr>
        <w:t>__</w:t>
      </w:r>
      <w:r w:rsidR="007C6049" w:rsidRPr="00500F00">
        <w:rPr>
          <w:rFonts w:ascii="PT Astra Serif" w:hAnsi="PT Astra Serif"/>
          <w:szCs w:val="24"/>
        </w:rPr>
        <w:t>__»___</w:t>
      </w:r>
      <w:r w:rsidR="005B62EB" w:rsidRPr="00500F00">
        <w:rPr>
          <w:rFonts w:ascii="PT Astra Serif" w:hAnsi="PT Astra Serif"/>
          <w:szCs w:val="24"/>
        </w:rPr>
        <w:t>_</w:t>
      </w:r>
      <w:r w:rsidR="00334CBE" w:rsidRPr="00500F00">
        <w:rPr>
          <w:rFonts w:ascii="PT Astra Serif" w:hAnsi="PT Astra Serif"/>
          <w:szCs w:val="24"/>
        </w:rPr>
        <w:t>_</w:t>
      </w:r>
      <w:r w:rsidR="00AC3873" w:rsidRPr="00500F00">
        <w:rPr>
          <w:rFonts w:ascii="PT Astra Serif" w:hAnsi="PT Astra Serif"/>
          <w:szCs w:val="24"/>
        </w:rPr>
        <w:t>___</w:t>
      </w:r>
      <w:r w:rsidR="005B62EB" w:rsidRPr="00500F00">
        <w:rPr>
          <w:rFonts w:ascii="PT Astra Serif" w:hAnsi="PT Astra Serif"/>
          <w:szCs w:val="24"/>
        </w:rPr>
        <w:t>__</w:t>
      </w:r>
      <w:r w:rsidR="007C6049" w:rsidRPr="00500F00">
        <w:rPr>
          <w:rFonts w:ascii="PT Astra Serif" w:hAnsi="PT Astra Serif"/>
          <w:szCs w:val="24"/>
        </w:rPr>
        <w:t>_______20</w:t>
      </w:r>
      <w:r w:rsidR="00955BD5" w:rsidRPr="00500F00">
        <w:rPr>
          <w:rFonts w:ascii="PT Astra Serif" w:hAnsi="PT Astra Serif"/>
          <w:szCs w:val="24"/>
        </w:rPr>
        <w:t>2</w:t>
      </w:r>
      <w:r w:rsidR="0043243D" w:rsidRPr="00500F00">
        <w:rPr>
          <w:rFonts w:ascii="PT Astra Serif" w:hAnsi="PT Astra Serif"/>
          <w:szCs w:val="24"/>
        </w:rPr>
        <w:t>6</w:t>
      </w:r>
      <w:r w:rsidR="007C6049" w:rsidRPr="00500F00">
        <w:rPr>
          <w:rFonts w:ascii="PT Astra Serif" w:hAnsi="PT Astra Serif"/>
          <w:szCs w:val="24"/>
        </w:rPr>
        <w:t xml:space="preserve"> г.</w:t>
      </w:r>
    </w:p>
    <w:p w:rsidR="00C70024" w:rsidRPr="00500F00" w:rsidRDefault="00C70024" w:rsidP="009B7ABE">
      <w:pPr>
        <w:pStyle w:val="a5"/>
        <w:ind w:left="57" w:right="57" w:firstLine="567"/>
        <w:rPr>
          <w:rFonts w:ascii="PT Astra Serif" w:hAnsi="PT Astra Serif"/>
          <w:szCs w:val="24"/>
        </w:rPr>
      </w:pPr>
    </w:p>
    <w:p w:rsidR="00500F00" w:rsidRPr="00500F00" w:rsidRDefault="00500F00" w:rsidP="00500F00">
      <w:pPr>
        <w:pStyle w:val="ab"/>
        <w:ind w:firstLine="851"/>
        <w:jc w:val="both"/>
        <w:rPr>
          <w:rFonts w:ascii="PT Astra Serif" w:eastAsia="Arial Unicode MS" w:hAnsi="PT Astra Serif"/>
          <w:b/>
          <w:sz w:val="24"/>
          <w:szCs w:val="24"/>
        </w:rPr>
      </w:pPr>
      <w:r w:rsidRPr="00500F00">
        <w:rPr>
          <w:rFonts w:ascii="PT Astra Serif" w:hAnsi="PT Astra Serif"/>
          <w:sz w:val="24"/>
          <w:szCs w:val="24"/>
        </w:rPr>
        <w:t xml:space="preserve">Администрация Луганского муниципального образования Красноармейского муниципального района Саратовской области в лице главы Луганского муниципального образования </w:t>
      </w:r>
      <w:proofErr w:type="spellStart"/>
      <w:r w:rsidRPr="00500F00">
        <w:rPr>
          <w:rFonts w:ascii="PT Astra Serif" w:hAnsi="PT Astra Serif"/>
          <w:sz w:val="24"/>
          <w:szCs w:val="24"/>
        </w:rPr>
        <w:t>Яркиной</w:t>
      </w:r>
      <w:proofErr w:type="spellEnd"/>
      <w:r w:rsidRPr="00500F00">
        <w:rPr>
          <w:rFonts w:ascii="PT Astra Serif" w:hAnsi="PT Astra Serif"/>
          <w:sz w:val="24"/>
          <w:szCs w:val="24"/>
        </w:rPr>
        <w:t xml:space="preserve"> Елены Викторовны, действующего на основании Устава, именуемая в дальнейшем «ЗАКАЗЧИК» с одной стороны, и ____________________________________________________________________________________ в лице ________________________________________________, действующего на основании ______________, именуемое в дальнейшем «Поставщик», с другой стороны, вместе именуемые "Стороны" и каждый в отдельности «Сторона», в соответствии с п. 4 ч. 1. ст. 93 Федерального закона от 05.04.2013 № 44-ФЗ «О контрактной системе в сфере закупок товаров, работ для обеспечения государственных и муниципальных нужд», заключили настоящий Контракт о нижеследующем:</w:t>
      </w:r>
    </w:p>
    <w:p w:rsidR="008562BA" w:rsidRPr="00500F00" w:rsidRDefault="008562BA" w:rsidP="00500F00">
      <w:pPr>
        <w:numPr>
          <w:ilvl w:val="0"/>
          <w:numId w:val="23"/>
        </w:numPr>
        <w:ind w:left="0" w:right="57" w:firstLine="851"/>
        <w:jc w:val="center"/>
        <w:rPr>
          <w:rFonts w:ascii="PT Astra Serif" w:hAnsi="PT Astra Serif"/>
          <w:b/>
          <w:sz w:val="24"/>
          <w:szCs w:val="24"/>
        </w:rPr>
      </w:pPr>
      <w:r w:rsidRPr="00500F00">
        <w:rPr>
          <w:rFonts w:ascii="PT Astra Serif" w:hAnsi="PT Astra Serif"/>
          <w:b/>
          <w:sz w:val="24"/>
          <w:szCs w:val="24"/>
        </w:rPr>
        <w:t>Предмет договора</w:t>
      </w:r>
    </w:p>
    <w:p w:rsidR="00500F00" w:rsidRPr="00500F00" w:rsidRDefault="00500F00" w:rsidP="00500F00">
      <w:pPr>
        <w:pStyle w:val="af"/>
        <w:ind w:left="0" w:firstLine="851"/>
        <w:jc w:val="both"/>
        <w:rPr>
          <w:rFonts w:ascii="PT Astra Serif" w:hAnsi="PT Astra Serif" w:cs="Arial"/>
          <w:sz w:val="24"/>
          <w:szCs w:val="24"/>
        </w:rPr>
      </w:pPr>
      <w:r w:rsidRPr="00500F00">
        <w:rPr>
          <w:rFonts w:ascii="PT Astra Serif" w:hAnsi="PT Astra Serif"/>
          <w:sz w:val="24"/>
          <w:szCs w:val="24"/>
        </w:rPr>
        <w:t xml:space="preserve">1.1. В соответствии с настоящим </w:t>
      </w:r>
      <w:r w:rsidR="00CF4C1C">
        <w:rPr>
          <w:rFonts w:ascii="PT Astra Serif" w:hAnsi="PT Astra Serif"/>
          <w:sz w:val="24"/>
          <w:szCs w:val="24"/>
        </w:rPr>
        <w:t>Договором</w:t>
      </w:r>
      <w:r w:rsidRPr="00500F00">
        <w:rPr>
          <w:rFonts w:ascii="PT Astra Serif" w:hAnsi="PT Astra Serif"/>
          <w:sz w:val="24"/>
          <w:szCs w:val="24"/>
        </w:rPr>
        <w:t xml:space="preserve"> «</w:t>
      </w:r>
      <w:r w:rsidRPr="00500F00">
        <w:rPr>
          <w:rFonts w:ascii="PT Astra Serif" w:eastAsia="Times New Roman CYR" w:hAnsi="PT Astra Serif" w:cs="Times New Roman CYR"/>
          <w:sz w:val="24"/>
          <w:szCs w:val="24"/>
        </w:rPr>
        <w:t>Поставщик</w:t>
      </w:r>
      <w:r w:rsidRPr="00500F00">
        <w:rPr>
          <w:rFonts w:ascii="PT Astra Serif" w:hAnsi="PT Astra Serif"/>
          <w:sz w:val="24"/>
          <w:szCs w:val="24"/>
        </w:rPr>
        <w:t xml:space="preserve">» </w:t>
      </w:r>
      <w:r w:rsidRPr="00500F00">
        <w:rPr>
          <w:rFonts w:ascii="PT Astra Serif" w:hAnsi="PT Astra Serif" w:cs="Arial"/>
          <w:sz w:val="24"/>
          <w:szCs w:val="24"/>
        </w:rPr>
        <w:t xml:space="preserve">обязуется поставить «Заказчику» в срок, предусмотренный настоящим </w:t>
      </w:r>
      <w:r w:rsidR="00CF4C1C">
        <w:rPr>
          <w:rFonts w:ascii="PT Astra Serif" w:hAnsi="PT Astra Serif" w:cs="Arial"/>
          <w:sz w:val="24"/>
          <w:szCs w:val="24"/>
        </w:rPr>
        <w:t>Договором триммер бензиновый ( дале</w:t>
      </w:r>
      <w:proofErr w:type="gramStart"/>
      <w:r w:rsidR="00CF4C1C">
        <w:rPr>
          <w:rFonts w:ascii="PT Astra Serif" w:hAnsi="PT Astra Serif" w:cs="Arial"/>
          <w:sz w:val="24"/>
          <w:szCs w:val="24"/>
        </w:rPr>
        <w:t>е-</w:t>
      </w:r>
      <w:proofErr w:type="gramEnd"/>
      <w:r w:rsidRPr="00500F00">
        <w:rPr>
          <w:rFonts w:ascii="PT Astra Serif" w:hAnsi="PT Astra Serif" w:cs="Arial"/>
          <w:sz w:val="24"/>
          <w:szCs w:val="24"/>
        </w:rPr>
        <w:t xml:space="preserve"> </w:t>
      </w:r>
      <w:r w:rsidR="00CF4C1C">
        <w:rPr>
          <w:rFonts w:ascii="PT Astra Serif" w:hAnsi="PT Astra Serif" w:cs="Arial"/>
          <w:sz w:val="24"/>
          <w:szCs w:val="24"/>
        </w:rPr>
        <w:t>Товар)</w:t>
      </w:r>
      <w:r w:rsidRPr="00500F00">
        <w:rPr>
          <w:rFonts w:ascii="PT Astra Serif" w:hAnsi="PT Astra Serif" w:cs="Arial"/>
          <w:sz w:val="24"/>
          <w:szCs w:val="24"/>
        </w:rPr>
        <w:t xml:space="preserve">, а </w:t>
      </w:r>
      <w:r w:rsidRPr="00500F00">
        <w:rPr>
          <w:rFonts w:ascii="PT Astra Serif" w:hAnsi="PT Astra Serif"/>
          <w:sz w:val="24"/>
          <w:szCs w:val="24"/>
        </w:rPr>
        <w:t>«</w:t>
      </w:r>
      <w:r w:rsidRPr="00500F00">
        <w:rPr>
          <w:rFonts w:ascii="PT Astra Serif" w:eastAsia="Times New Roman CYR" w:hAnsi="PT Astra Serif" w:cs="Times New Roman CYR"/>
          <w:sz w:val="24"/>
          <w:szCs w:val="24"/>
        </w:rPr>
        <w:t>Заказчик</w:t>
      </w:r>
      <w:r w:rsidRPr="00500F00">
        <w:rPr>
          <w:rFonts w:ascii="PT Astra Serif" w:hAnsi="PT Astra Serif"/>
          <w:sz w:val="24"/>
          <w:szCs w:val="24"/>
        </w:rPr>
        <w:t xml:space="preserve">» </w:t>
      </w:r>
      <w:r w:rsidRPr="00500F00">
        <w:rPr>
          <w:rFonts w:ascii="PT Astra Serif" w:hAnsi="PT Astra Serif" w:cs="Arial"/>
          <w:sz w:val="24"/>
          <w:szCs w:val="24"/>
        </w:rPr>
        <w:t xml:space="preserve">обязуется принять и оплатить товар на условиях, предусмотренных настоящим </w:t>
      </w:r>
      <w:r w:rsidR="00CF4C1C">
        <w:rPr>
          <w:rFonts w:ascii="PT Astra Serif" w:hAnsi="PT Astra Serif" w:cs="Arial"/>
          <w:sz w:val="24"/>
          <w:szCs w:val="24"/>
        </w:rPr>
        <w:t>Договором</w:t>
      </w:r>
      <w:r w:rsidRPr="00500F00">
        <w:rPr>
          <w:rFonts w:ascii="PT Astra Serif" w:hAnsi="PT Astra Serif" w:cs="Arial"/>
          <w:sz w:val="24"/>
          <w:szCs w:val="24"/>
        </w:rPr>
        <w:t>.</w:t>
      </w:r>
    </w:p>
    <w:p w:rsidR="00500F00" w:rsidRPr="00500F00" w:rsidRDefault="00500F00" w:rsidP="00500F00">
      <w:pPr>
        <w:pStyle w:val="af"/>
        <w:ind w:left="0" w:firstLine="851"/>
        <w:jc w:val="both"/>
        <w:rPr>
          <w:rFonts w:ascii="PT Astra Serif" w:hAnsi="PT Astra Serif" w:cs="Arial"/>
          <w:sz w:val="24"/>
          <w:szCs w:val="24"/>
        </w:rPr>
      </w:pPr>
      <w:r w:rsidRPr="00500F00">
        <w:rPr>
          <w:rFonts w:ascii="PT Astra Serif" w:hAnsi="PT Astra Serif" w:cs="Arial"/>
          <w:sz w:val="24"/>
          <w:szCs w:val="24"/>
        </w:rPr>
        <w:t xml:space="preserve">1.2. Товар, поставляемый в рамках предмета настоящего </w:t>
      </w:r>
      <w:r w:rsidR="00CF4C1C">
        <w:rPr>
          <w:rFonts w:ascii="PT Astra Serif" w:hAnsi="PT Astra Serif" w:cs="Arial"/>
          <w:sz w:val="24"/>
          <w:szCs w:val="24"/>
        </w:rPr>
        <w:t>Договора</w:t>
      </w:r>
      <w:r w:rsidRPr="00500F00">
        <w:rPr>
          <w:rFonts w:ascii="PT Astra Serif" w:hAnsi="PT Astra Serif" w:cs="Arial"/>
          <w:sz w:val="24"/>
          <w:szCs w:val="24"/>
        </w:rPr>
        <w:t xml:space="preserve">, его наименование, цена, комплектация и количество (объем) определены в Спецификации на товар (Приложение № 1 к </w:t>
      </w:r>
      <w:r w:rsidR="00CF4C1C">
        <w:rPr>
          <w:rFonts w:ascii="PT Astra Serif" w:hAnsi="PT Astra Serif" w:cs="Arial"/>
          <w:sz w:val="24"/>
          <w:szCs w:val="24"/>
        </w:rPr>
        <w:t>Договору</w:t>
      </w:r>
      <w:r w:rsidRPr="00500F00">
        <w:rPr>
          <w:rFonts w:ascii="PT Astra Serif" w:hAnsi="PT Astra Serif" w:cs="Arial"/>
          <w:sz w:val="24"/>
          <w:szCs w:val="24"/>
        </w:rPr>
        <w:t xml:space="preserve">), являющейся неотъемлемой частью настоящего </w:t>
      </w:r>
      <w:r w:rsidR="00CF4C1C">
        <w:rPr>
          <w:rFonts w:ascii="PT Astra Serif" w:hAnsi="PT Astra Serif" w:cs="Arial"/>
          <w:sz w:val="24"/>
          <w:szCs w:val="24"/>
        </w:rPr>
        <w:t>Договора</w:t>
      </w:r>
      <w:r w:rsidRPr="00500F00">
        <w:rPr>
          <w:rFonts w:ascii="PT Astra Serif" w:hAnsi="PT Astra Serif" w:cs="Arial"/>
          <w:sz w:val="24"/>
          <w:szCs w:val="24"/>
        </w:rPr>
        <w:t>.</w:t>
      </w:r>
    </w:p>
    <w:p w:rsidR="00500F00" w:rsidRDefault="00500F00" w:rsidP="007643E6">
      <w:pPr>
        <w:pStyle w:val="af"/>
        <w:spacing w:after="0"/>
        <w:ind w:left="0" w:firstLine="851"/>
        <w:jc w:val="both"/>
        <w:rPr>
          <w:rFonts w:ascii="PT Astra Serif" w:hAnsi="PT Astra Serif" w:cs="Arial"/>
          <w:sz w:val="24"/>
          <w:szCs w:val="24"/>
        </w:rPr>
      </w:pPr>
      <w:r w:rsidRPr="00500F00">
        <w:rPr>
          <w:rFonts w:ascii="PT Astra Serif" w:hAnsi="PT Astra Serif" w:cs="Arial"/>
          <w:sz w:val="24"/>
          <w:szCs w:val="24"/>
        </w:rPr>
        <w:t xml:space="preserve">1.3. </w:t>
      </w:r>
      <w:proofErr w:type="gramStart"/>
      <w:r w:rsidRPr="00500F00">
        <w:rPr>
          <w:rFonts w:ascii="PT Astra Serif" w:hAnsi="PT Astra Serif" w:cs="Arial"/>
          <w:sz w:val="24"/>
          <w:szCs w:val="24"/>
        </w:rPr>
        <w:t xml:space="preserve">Требования, предъявляемые к товару, определены в Техническом задании на поставку товара (Приложение № 2 к </w:t>
      </w:r>
      <w:r w:rsidR="00CF4C1C">
        <w:rPr>
          <w:rFonts w:ascii="PT Astra Serif" w:hAnsi="PT Astra Serif" w:cs="Arial"/>
          <w:sz w:val="24"/>
          <w:szCs w:val="24"/>
        </w:rPr>
        <w:t>Договору</w:t>
      </w:r>
      <w:r w:rsidRPr="00500F00">
        <w:rPr>
          <w:rFonts w:ascii="PT Astra Serif" w:hAnsi="PT Astra Serif" w:cs="Arial"/>
          <w:sz w:val="24"/>
          <w:szCs w:val="24"/>
        </w:rPr>
        <w:t xml:space="preserve">), являющимся неотъемлемой частью настоящего </w:t>
      </w:r>
      <w:r w:rsidR="00CF4C1C">
        <w:rPr>
          <w:rFonts w:ascii="PT Astra Serif" w:hAnsi="PT Astra Serif" w:cs="Arial"/>
          <w:sz w:val="24"/>
          <w:szCs w:val="24"/>
        </w:rPr>
        <w:t>Договора</w:t>
      </w:r>
      <w:r w:rsidRPr="00500F00">
        <w:rPr>
          <w:rFonts w:ascii="PT Astra Serif" w:hAnsi="PT Astra Serif" w:cs="Arial"/>
          <w:sz w:val="24"/>
          <w:szCs w:val="24"/>
        </w:rPr>
        <w:t>.</w:t>
      </w:r>
      <w:proofErr w:type="gramEnd"/>
    </w:p>
    <w:p w:rsidR="007643E6" w:rsidRPr="007643E6" w:rsidRDefault="007643E6" w:rsidP="007643E6">
      <w:pPr>
        <w:ind w:firstLine="851"/>
        <w:jc w:val="both"/>
        <w:rPr>
          <w:rFonts w:ascii="PT Astra Serif" w:hAnsi="PT Astra Serif"/>
          <w:color w:val="000000"/>
          <w:sz w:val="24"/>
          <w:szCs w:val="24"/>
          <w:shd w:val="clear" w:color="auto" w:fill="FFFFFF"/>
        </w:rPr>
      </w:pPr>
      <w:r w:rsidRPr="007643E6">
        <w:rPr>
          <w:rFonts w:ascii="PT Astra Serif" w:hAnsi="PT Astra Serif"/>
          <w:sz w:val="24"/>
          <w:szCs w:val="24"/>
        </w:rPr>
        <w:t>1.4. Срок поставки Товара: в течени</w:t>
      </w:r>
      <w:r w:rsidR="00294ABB">
        <w:rPr>
          <w:rFonts w:ascii="PT Astra Serif" w:hAnsi="PT Astra Serif"/>
          <w:sz w:val="24"/>
          <w:szCs w:val="24"/>
        </w:rPr>
        <w:t>е</w:t>
      </w:r>
      <w:r w:rsidRPr="007643E6">
        <w:rPr>
          <w:rFonts w:ascii="PT Astra Serif" w:hAnsi="PT Astra Serif"/>
          <w:sz w:val="24"/>
          <w:szCs w:val="24"/>
        </w:rPr>
        <w:t xml:space="preserve"> </w:t>
      </w:r>
      <w:r w:rsidR="00CF4D98">
        <w:rPr>
          <w:rFonts w:ascii="PT Astra Serif" w:hAnsi="PT Astra Serif"/>
          <w:color w:val="000000"/>
          <w:sz w:val="24"/>
          <w:szCs w:val="24"/>
        </w:rPr>
        <w:t>10</w:t>
      </w:r>
      <w:r w:rsidRPr="007643E6">
        <w:rPr>
          <w:rFonts w:ascii="PT Astra Serif" w:hAnsi="PT Astra Serif"/>
          <w:color w:val="000000"/>
          <w:sz w:val="24"/>
          <w:szCs w:val="24"/>
        </w:rPr>
        <w:t xml:space="preserve"> дней</w:t>
      </w:r>
      <w:r w:rsidRPr="007643E6">
        <w:rPr>
          <w:rFonts w:ascii="PT Astra Serif" w:hAnsi="PT Astra Serif"/>
          <w:bCs/>
          <w:sz w:val="24"/>
          <w:szCs w:val="24"/>
        </w:rPr>
        <w:t xml:space="preserve"> </w:t>
      </w:r>
      <w:proofErr w:type="gramStart"/>
      <w:r w:rsidRPr="007643E6">
        <w:rPr>
          <w:rFonts w:ascii="PT Astra Serif" w:hAnsi="PT Astra Serif"/>
          <w:bCs/>
          <w:sz w:val="24"/>
          <w:szCs w:val="24"/>
        </w:rPr>
        <w:t>с даты заключения</w:t>
      </w:r>
      <w:proofErr w:type="gramEnd"/>
      <w:r w:rsidRPr="007643E6">
        <w:rPr>
          <w:rFonts w:ascii="PT Astra Serif" w:hAnsi="PT Astra Serif"/>
          <w:bCs/>
          <w:sz w:val="24"/>
          <w:szCs w:val="24"/>
        </w:rPr>
        <w:t xml:space="preserve"> Договора, в один этап. </w:t>
      </w:r>
    </w:p>
    <w:p w:rsidR="007643E6" w:rsidRPr="007643E6" w:rsidRDefault="007643E6" w:rsidP="007643E6">
      <w:pPr>
        <w:tabs>
          <w:tab w:val="left" w:pos="709"/>
          <w:tab w:val="left" w:pos="1080"/>
        </w:tabs>
        <w:ind w:right="-6" w:firstLine="567"/>
        <w:jc w:val="both"/>
        <w:rPr>
          <w:rFonts w:ascii="PT Astra Serif" w:hAnsi="PT Astra Serif"/>
          <w:sz w:val="24"/>
          <w:szCs w:val="24"/>
        </w:rPr>
      </w:pPr>
      <w:r w:rsidRPr="007643E6">
        <w:rPr>
          <w:rFonts w:ascii="PT Astra Serif" w:hAnsi="PT Astra Serif"/>
          <w:sz w:val="24"/>
          <w:szCs w:val="24"/>
        </w:rPr>
        <w:t>Поставка Товара производится</w:t>
      </w:r>
      <w:r w:rsidR="00294ABB">
        <w:rPr>
          <w:rFonts w:ascii="PT Astra Serif" w:hAnsi="PT Astra Serif"/>
          <w:sz w:val="24"/>
          <w:szCs w:val="24"/>
        </w:rPr>
        <w:t xml:space="preserve"> за счет средств Поставщика</w:t>
      </w:r>
      <w:r w:rsidRPr="007643E6">
        <w:rPr>
          <w:rFonts w:ascii="PT Astra Serif" w:hAnsi="PT Astra Serif"/>
          <w:sz w:val="24"/>
          <w:szCs w:val="24"/>
        </w:rPr>
        <w:t xml:space="preserve"> в рабочие дни с 9:00 до 17:00 часов (по местному времени) по адресу Заказчика. Поставка осуществляется силами и средствами Поставщика с разгрузкой с транспортного средства. </w:t>
      </w:r>
    </w:p>
    <w:p w:rsidR="007643E6" w:rsidRPr="007643E6" w:rsidRDefault="007643E6" w:rsidP="007643E6">
      <w:pPr>
        <w:tabs>
          <w:tab w:val="left" w:pos="709"/>
          <w:tab w:val="left" w:pos="1080"/>
        </w:tabs>
        <w:ind w:firstLine="567"/>
        <w:jc w:val="both"/>
        <w:rPr>
          <w:rFonts w:ascii="PT Astra Serif" w:hAnsi="PT Astra Serif"/>
          <w:sz w:val="24"/>
          <w:szCs w:val="24"/>
        </w:rPr>
      </w:pPr>
      <w:r w:rsidRPr="007643E6">
        <w:rPr>
          <w:rFonts w:ascii="PT Astra Serif" w:hAnsi="PT Astra Serif"/>
          <w:sz w:val="24"/>
          <w:szCs w:val="24"/>
        </w:rPr>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rsidR="008565D3" w:rsidRPr="00500F00" w:rsidRDefault="008565D3" w:rsidP="00240076">
      <w:pPr>
        <w:spacing w:before="120"/>
        <w:ind w:left="57" w:right="57" w:firstLine="567"/>
        <w:jc w:val="center"/>
        <w:rPr>
          <w:rFonts w:ascii="PT Astra Serif" w:hAnsi="PT Astra Serif"/>
          <w:b/>
          <w:sz w:val="24"/>
          <w:szCs w:val="24"/>
        </w:rPr>
      </w:pPr>
      <w:r w:rsidRPr="00500F00">
        <w:rPr>
          <w:rFonts w:ascii="PT Astra Serif" w:hAnsi="PT Astra Serif"/>
          <w:b/>
          <w:sz w:val="24"/>
          <w:szCs w:val="24"/>
        </w:rPr>
        <w:t>2. Сумма и порядок расчетов</w:t>
      </w:r>
    </w:p>
    <w:p w:rsidR="00FB2926" w:rsidRPr="00500F00" w:rsidRDefault="00FB2926" w:rsidP="00240076">
      <w:pPr>
        <w:spacing w:before="120"/>
        <w:ind w:left="57" w:right="57" w:firstLine="567"/>
        <w:jc w:val="both"/>
        <w:rPr>
          <w:rFonts w:ascii="PT Astra Serif" w:hAnsi="PT Astra Serif"/>
          <w:noProof/>
          <w:sz w:val="24"/>
          <w:szCs w:val="24"/>
        </w:rPr>
      </w:pPr>
      <w:r w:rsidRPr="00500F00">
        <w:rPr>
          <w:rFonts w:ascii="PT Astra Serif" w:hAnsi="PT Astra Serif"/>
          <w:sz w:val="24"/>
          <w:szCs w:val="24"/>
        </w:rPr>
        <w:t>2.1.</w:t>
      </w:r>
      <w:r w:rsidRPr="00500F00">
        <w:rPr>
          <w:rFonts w:ascii="PT Astra Serif" w:hAnsi="PT Astra Serif"/>
          <w:sz w:val="24"/>
          <w:szCs w:val="24"/>
        </w:rPr>
        <w:tab/>
      </w:r>
      <w:proofErr w:type="gramStart"/>
      <w:r w:rsidRPr="00500F00">
        <w:rPr>
          <w:rFonts w:ascii="PT Astra Serif" w:hAnsi="PT Astra Serif"/>
          <w:sz w:val="24"/>
          <w:szCs w:val="24"/>
        </w:rPr>
        <w:t xml:space="preserve">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 </w:t>
      </w:r>
      <w:bookmarkStart w:id="0" w:name="OLE_LINK1"/>
      <w:bookmarkStart w:id="1" w:name="OLE_LINK2"/>
      <w:bookmarkStart w:id="2" w:name="OLE_LINK3"/>
      <w:r w:rsidR="009B7ABE" w:rsidRPr="00500F00">
        <w:rPr>
          <w:rFonts w:ascii="PT Astra Serif" w:hAnsi="PT Astra Serif"/>
          <w:b/>
          <w:sz w:val="24"/>
          <w:szCs w:val="24"/>
        </w:rPr>
        <w:t>______</w:t>
      </w:r>
      <w:r w:rsidR="00663A20" w:rsidRPr="00500F00">
        <w:rPr>
          <w:rFonts w:ascii="PT Astra Serif" w:hAnsi="PT Astra Serif"/>
          <w:b/>
          <w:sz w:val="24"/>
          <w:szCs w:val="24"/>
        </w:rPr>
        <w:t xml:space="preserve"> (</w:t>
      </w:r>
      <w:r w:rsidR="009B7ABE" w:rsidRPr="00500F00">
        <w:rPr>
          <w:rFonts w:ascii="PT Astra Serif" w:hAnsi="PT Astra Serif"/>
          <w:b/>
          <w:sz w:val="24"/>
          <w:szCs w:val="24"/>
        </w:rPr>
        <w:t>___________</w:t>
      </w:r>
      <w:r w:rsidR="00663A20" w:rsidRPr="00500F00">
        <w:rPr>
          <w:rFonts w:ascii="PT Astra Serif" w:hAnsi="PT Astra Serif"/>
          <w:b/>
          <w:sz w:val="24"/>
          <w:szCs w:val="24"/>
        </w:rPr>
        <w:t xml:space="preserve">) рублей </w:t>
      </w:r>
      <w:r w:rsidR="009B7ABE" w:rsidRPr="00500F00">
        <w:rPr>
          <w:rFonts w:ascii="PT Astra Serif" w:hAnsi="PT Astra Serif"/>
          <w:b/>
          <w:sz w:val="24"/>
          <w:szCs w:val="24"/>
        </w:rPr>
        <w:t>__</w:t>
      </w:r>
      <w:r w:rsidR="00663A20" w:rsidRPr="00500F00">
        <w:rPr>
          <w:rFonts w:ascii="PT Astra Serif" w:hAnsi="PT Astra Serif"/>
          <w:b/>
          <w:sz w:val="24"/>
          <w:szCs w:val="24"/>
        </w:rPr>
        <w:t xml:space="preserve"> копеек,</w:t>
      </w:r>
      <w:r w:rsidR="00500F00" w:rsidRPr="00500F00">
        <w:rPr>
          <w:rFonts w:ascii="PT Astra Serif" w:hAnsi="PT Astra Serif"/>
          <w:b/>
          <w:sz w:val="24"/>
          <w:szCs w:val="24"/>
        </w:rPr>
        <w:t xml:space="preserve"> (</w:t>
      </w:r>
      <w:r w:rsidR="00663A20" w:rsidRPr="00500F00">
        <w:rPr>
          <w:rFonts w:ascii="PT Astra Serif" w:hAnsi="PT Astra Serif"/>
          <w:b/>
          <w:sz w:val="24"/>
          <w:szCs w:val="24"/>
        </w:rPr>
        <w:t>с</w:t>
      </w:r>
      <w:r w:rsidRPr="00500F00">
        <w:rPr>
          <w:rFonts w:ascii="PT Astra Serif" w:hAnsi="PT Astra Serif"/>
          <w:b/>
          <w:sz w:val="24"/>
          <w:szCs w:val="24"/>
        </w:rPr>
        <w:t xml:space="preserve"> НДС</w:t>
      </w:r>
      <w:bookmarkEnd w:id="0"/>
      <w:bookmarkEnd w:id="1"/>
      <w:bookmarkEnd w:id="2"/>
      <w:r w:rsidR="00500F00" w:rsidRPr="00500F00">
        <w:rPr>
          <w:rFonts w:ascii="PT Astra Serif" w:hAnsi="PT Astra Serif"/>
          <w:b/>
          <w:sz w:val="24"/>
          <w:szCs w:val="24"/>
        </w:rPr>
        <w:t>/ без НДС)</w:t>
      </w:r>
      <w:r w:rsidR="009B7ABE" w:rsidRPr="00500F00">
        <w:rPr>
          <w:rFonts w:ascii="PT Astra Serif" w:hAnsi="PT Astra Serif"/>
          <w:b/>
          <w:sz w:val="24"/>
          <w:szCs w:val="24"/>
        </w:rPr>
        <w:t>____</w:t>
      </w:r>
      <w:r w:rsidR="00663A20" w:rsidRPr="00500F00">
        <w:rPr>
          <w:rFonts w:ascii="PT Astra Serif" w:hAnsi="PT Astra Serif"/>
          <w:sz w:val="24"/>
          <w:szCs w:val="24"/>
        </w:rPr>
        <w:t>,</w:t>
      </w:r>
      <w:r w:rsidR="007643E6">
        <w:rPr>
          <w:rFonts w:ascii="PT Astra Serif" w:hAnsi="PT Astra Serif"/>
          <w:sz w:val="24"/>
          <w:szCs w:val="24"/>
        </w:rPr>
        <w:t xml:space="preserve"> </w:t>
      </w:r>
      <w:r w:rsidRPr="00500F00">
        <w:rPr>
          <w:rFonts w:ascii="PT Astra Serif" w:hAnsi="PT Astra Serif"/>
          <w:noProof/>
          <w:sz w:val="24"/>
          <w:szCs w:val="24"/>
        </w:rPr>
        <w:t xml:space="preserve"> включает в себя стоимость товара, стоимость тары и упаковки, транспортные расходы,</w:t>
      </w:r>
      <w:r w:rsidRPr="00500F00">
        <w:rPr>
          <w:rFonts w:ascii="PT Astra Serif" w:hAnsi="PT Astra Serif"/>
          <w:sz w:val="24"/>
          <w:szCs w:val="24"/>
        </w:rPr>
        <w:t xml:space="preserve"> расходы </w:t>
      </w:r>
      <w:r w:rsidRPr="00500F00">
        <w:rPr>
          <w:rFonts w:ascii="PT Astra Serif" w:hAnsi="PT Astra Serif"/>
          <w:noProof/>
          <w:sz w:val="24"/>
          <w:szCs w:val="24"/>
        </w:rPr>
        <w:t>на страхование,</w:t>
      </w:r>
      <w:r w:rsidRPr="00500F00">
        <w:rPr>
          <w:rFonts w:ascii="PT Astra Serif" w:hAnsi="PT Astra Serif"/>
          <w:sz w:val="24"/>
          <w:szCs w:val="24"/>
        </w:rPr>
        <w:t xml:space="preserve"> погрузочно-разгрузочные работы,</w:t>
      </w:r>
      <w:r w:rsidRPr="00500F00">
        <w:rPr>
          <w:rFonts w:ascii="PT Astra Serif" w:hAnsi="PT Astra Serif"/>
          <w:noProof/>
          <w:sz w:val="24"/>
          <w:szCs w:val="24"/>
        </w:rPr>
        <w:t xml:space="preserve"> уплату таможенных пошлин,налогов, сборов и другие обязательные платежи, взимаемые с Поставщика в связи с исполнением обязательств по Договору.</w:t>
      </w:r>
      <w:proofErr w:type="gramEnd"/>
    </w:p>
    <w:p w:rsidR="00FB2926" w:rsidRPr="00500F00" w:rsidRDefault="00FB2926" w:rsidP="00E71D01">
      <w:pPr>
        <w:ind w:left="57" w:right="57" w:firstLine="567"/>
        <w:jc w:val="both"/>
        <w:rPr>
          <w:rFonts w:ascii="PT Astra Serif" w:hAnsi="PT Astra Serif"/>
          <w:sz w:val="24"/>
          <w:szCs w:val="24"/>
        </w:rPr>
      </w:pPr>
      <w:r w:rsidRPr="00500F00">
        <w:rPr>
          <w:rFonts w:ascii="PT Astra Serif" w:hAnsi="PT Astra Serif"/>
          <w:sz w:val="24"/>
          <w:szCs w:val="24"/>
        </w:rPr>
        <w:t>2.2.</w:t>
      </w:r>
      <w:r w:rsidRPr="00500F00">
        <w:rPr>
          <w:rFonts w:ascii="PT Astra Serif" w:hAnsi="PT Astra Serif"/>
          <w:sz w:val="24"/>
          <w:szCs w:val="24"/>
        </w:rPr>
        <w:tab/>
        <w:t xml:space="preserve">Оплата за товар осуществляется путем перечисления денежных средств на расчетный счет Поставщика после поставки товара в срок, не превышающий </w:t>
      </w:r>
      <w:r w:rsidR="00500F00" w:rsidRPr="00500F00">
        <w:rPr>
          <w:rFonts w:ascii="PT Astra Serif" w:hAnsi="PT Astra Serif"/>
          <w:sz w:val="24"/>
          <w:szCs w:val="24"/>
        </w:rPr>
        <w:t>7</w:t>
      </w:r>
      <w:r w:rsidRPr="00500F00">
        <w:rPr>
          <w:rFonts w:ascii="PT Astra Serif" w:hAnsi="PT Astra Serif"/>
          <w:sz w:val="24"/>
          <w:szCs w:val="24"/>
        </w:rPr>
        <w:t xml:space="preserve"> (</w:t>
      </w:r>
      <w:r w:rsidR="00500F00" w:rsidRPr="00500F00">
        <w:rPr>
          <w:rFonts w:ascii="PT Astra Serif" w:hAnsi="PT Astra Serif"/>
          <w:sz w:val="24"/>
          <w:szCs w:val="24"/>
        </w:rPr>
        <w:t>семи</w:t>
      </w:r>
      <w:r w:rsidRPr="00500F00">
        <w:rPr>
          <w:rFonts w:ascii="PT Astra Serif" w:hAnsi="PT Astra Serif"/>
          <w:sz w:val="24"/>
          <w:szCs w:val="24"/>
        </w:rPr>
        <w:t>) рабочих дней, согласно счету на оплату, счету-фактуре, подписанной товарной накладной или УПД (универсального передаточного документа).</w:t>
      </w:r>
    </w:p>
    <w:p w:rsidR="00FB2926" w:rsidRPr="00500F00" w:rsidRDefault="00FB2926" w:rsidP="00E71D01">
      <w:pPr>
        <w:shd w:val="clear" w:color="auto" w:fill="FFFFFF"/>
        <w:ind w:left="57" w:right="57" w:firstLine="567"/>
        <w:jc w:val="both"/>
        <w:rPr>
          <w:rFonts w:ascii="PT Astra Serif" w:hAnsi="PT Astra Serif"/>
          <w:sz w:val="24"/>
          <w:szCs w:val="24"/>
        </w:rPr>
      </w:pPr>
      <w:r w:rsidRPr="00500F00">
        <w:rPr>
          <w:rFonts w:ascii="PT Astra Serif" w:hAnsi="PT Astra Serif"/>
          <w:sz w:val="24"/>
          <w:szCs w:val="24"/>
        </w:rPr>
        <w:t>2.3.</w:t>
      </w:r>
      <w:r w:rsidRPr="00500F00">
        <w:rPr>
          <w:rFonts w:ascii="PT Astra Serif" w:hAnsi="PT Astra Serif"/>
          <w:sz w:val="24"/>
          <w:szCs w:val="24"/>
        </w:rPr>
        <w:tab/>
        <w:t>Обязательства по оплате поставленной продукции считаются выполненными в день списания денежных средств со счетов «Покупателя».</w:t>
      </w:r>
    </w:p>
    <w:p w:rsidR="00FB2926" w:rsidRPr="00500F00" w:rsidRDefault="00FB2926" w:rsidP="00E71D01">
      <w:pPr>
        <w:shd w:val="clear" w:color="auto" w:fill="FFFFFF"/>
        <w:ind w:left="57" w:right="57" w:firstLine="567"/>
        <w:jc w:val="both"/>
        <w:rPr>
          <w:rFonts w:ascii="PT Astra Serif" w:hAnsi="PT Astra Serif"/>
          <w:sz w:val="24"/>
          <w:szCs w:val="24"/>
        </w:rPr>
      </w:pPr>
      <w:r w:rsidRPr="00500F00">
        <w:rPr>
          <w:rFonts w:ascii="PT Astra Serif" w:hAnsi="PT Astra Serif"/>
          <w:sz w:val="24"/>
          <w:szCs w:val="24"/>
        </w:rPr>
        <w:t>2.4.</w:t>
      </w:r>
      <w:r w:rsidRPr="00500F00">
        <w:rPr>
          <w:rFonts w:ascii="PT Astra Serif" w:hAnsi="PT Astra Serif"/>
          <w:sz w:val="24"/>
          <w:szCs w:val="24"/>
        </w:rPr>
        <w:tab/>
        <w:t>Расходы «Поставщика» по страхованию поставляемой продукции не возмещаются.</w:t>
      </w:r>
    </w:p>
    <w:p w:rsidR="00BA544C" w:rsidRPr="00500F00" w:rsidRDefault="00FB2926" w:rsidP="00240076">
      <w:pPr>
        <w:shd w:val="clear" w:color="auto" w:fill="FFFFFF"/>
        <w:ind w:left="57" w:right="57" w:firstLine="567"/>
        <w:jc w:val="both"/>
        <w:rPr>
          <w:rFonts w:ascii="PT Astra Serif" w:hAnsi="PT Astra Serif"/>
          <w:sz w:val="24"/>
          <w:szCs w:val="24"/>
        </w:rPr>
      </w:pPr>
      <w:r w:rsidRPr="00500F00">
        <w:rPr>
          <w:rFonts w:ascii="PT Astra Serif" w:hAnsi="PT Astra Serif"/>
          <w:sz w:val="24"/>
          <w:szCs w:val="24"/>
        </w:rPr>
        <w:t>2.5.</w:t>
      </w:r>
      <w:r w:rsidRPr="00500F00">
        <w:rPr>
          <w:rFonts w:ascii="PT Astra Serif" w:hAnsi="PT Astra Serif"/>
          <w:sz w:val="24"/>
          <w:szCs w:val="24"/>
        </w:rPr>
        <w:tab/>
        <w:t>«Покупатель» имеет право произвести полный отказ от оплаты за расходы, не предусмотренные в данном Договоре.</w:t>
      </w:r>
    </w:p>
    <w:p w:rsidR="007672BD" w:rsidRPr="00500F00" w:rsidRDefault="008565D3" w:rsidP="00240076">
      <w:pPr>
        <w:spacing w:before="120" w:after="120"/>
        <w:ind w:left="57" w:right="57" w:firstLine="567"/>
        <w:jc w:val="center"/>
        <w:rPr>
          <w:rFonts w:ascii="PT Astra Serif" w:hAnsi="PT Astra Serif"/>
          <w:b/>
          <w:sz w:val="24"/>
          <w:szCs w:val="24"/>
        </w:rPr>
      </w:pPr>
      <w:r w:rsidRPr="00500F00">
        <w:rPr>
          <w:rFonts w:ascii="PT Astra Serif" w:hAnsi="PT Astra Serif"/>
          <w:b/>
          <w:sz w:val="24"/>
          <w:szCs w:val="24"/>
        </w:rPr>
        <w:lastRenderedPageBreak/>
        <w:t>3</w:t>
      </w:r>
      <w:r w:rsidR="00BF00FE" w:rsidRPr="00500F00">
        <w:rPr>
          <w:rFonts w:ascii="PT Astra Serif" w:hAnsi="PT Astra Serif"/>
          <w:b/>
          <w:sz w:val="24"/>
          <w:szCs w:val="24"/>
        </w:rPr>
        <w:t>.</w:t>
      </w:r>
      <w:r w:rsidR="007672BD" w:rsidRPr="00500F00">
        <w:rPr>
          <w:rFonts w:ascii="PT Astra Serif" w:hAnsi="PT Astra Serif"/>
          <w:b/>
          <w:sz w:val="24"/>
          <w:szCs w:val="24"/>
        </w:rPr>
        <w:t>К</w:t>
      </w:r>
      <w:r w:rsidR="00BF00FE" w:rsidRPr="00500F00">
        <w:rPr>
          <w:rFonts w:ascii="PT Astra Serif" w:hAnsi="PT Astra Serif"/>
          <w:b/>
          <w:sz w:val="24"/>
          <w:szCs w:val="24"/>
        </w:rPr>
        <w:t>ачество и порядок приемки</w:t>
      </w:r>
      <w:r w:rsidR="00240076">
        <w:rPr>
          <w:rFonts w:ascii="PT Astra Serif" w:hAnsi="PT Astra Serif"/>
          <w:b/>
          <w:sz w:val="24"/>
          <w:szCs w:val="24"/>
        </w:rPr>
        <w:t xml:space="preserve"> </w:t>
      </w:r>
      <w:r w:rsidR="00BF00FE" w:rsidRPr="00500F00">
        <w:rPr>
          <w:rFonts w:ascii="PT Astra Serif" w:hAnsi="PT Astra Serif"/>
          <w:b/>
          <w:sz w:val="24"/>
          <w:szCs w:val="24"/>
        </w:rPr>
        <w:t>товара</w:t>
      </w:r>
    </w:p>
    <w:p w:rsidR="009C76B1"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3</w:t>
      </w:r>
      <w:r w:rsidR="003F6092" w:rsidRPr="00500F00">
        <w:rPr>
          <w:rFonts w:ascii="PT Astra Serif" w:hAnsi="PT Astra Serif"/>
          <w:sz w:val="24"/>
          <w:szCs w:val="24"/>
        </w:rPr>
        <w:t>.1.</w:t>
      </w:r>
      <w:r w:rsidR="00B60227" w:rsidRPr="00500F00">
        <w:rPr>
          <w:rFonts w:ascii="PT Astra Serif" w:hAnsi="PT Astra Serif"/>
          <w:sz w:val="24"/>
          <w:szCs w:val="24"/>
        </w:rPr>
        <w:tab/>
      </w:r>
      <w:r w:rsidR="00E0661C" w:rsidRPr="00500F00">
        <w:rPr>
          <w:rFonts w:ascii="PT Astra Serif" w:hAnsi="PT Astra Serif"/>
          <w:sz w:val="24"/>
          <w:szCs w:val="24"/>
        </w:rPr>
        <w:t>К</w:t>
      </w:r>
      <w:r w:rsidR="009C76B1" w:rsidRPr="00500F00">
        <w:rPr>
          <w:rFonts w:ascii="PT Astra Serif" w:hAnsi="PT Astra Serif"/>
          <w:sz w:val="24"/>
          <w:szCs w:val="24"/>
        </w:rPr>
        <w:t xml:space="preserve">ачество поставляемого товара должно </w:t>
      </w:r>
      <w:r w:rsidR="007672BD" w:rsidRPr="00500F00">
        <w:rPr>
          <w:rFonts w:ascii="PT Astra Serif" w:hAnsi="PT Astra Serif"/>
          <w:sz w:val="24"/>
          <w:szCs w:val="24"/>
        </w:rPr>
        <w:t>соответств</w:t>
      </w:r>
      <w:r w:rsidR="00180C3D" w:rsidRPr="00500F00">
        <w:rPr>
          <w:rFonts w:ascii="PT Astra Serif" w:hAnsi="PT Astra Serif"/>
          <w:sz w:val="24"/>
          <w:szCs w:val="24"/>
        </w:rPr>
        <w:t>овать</w:t>
      </w:r>
      <w:r w:rsidR="00240076">
        <w:rPr>
          <w:rFonts w:ascii="PT Astra Serif" w:hAnsi="PT Astra Serif"/>
          <w:sz w:val="24"/>
          <w:szCs w:val="24"/>
        </w:rPr>
        <w:t xml:space="preserve"> </w:t>
      </w:r>
      <w:r w:rsidR="00FB057B" w:rsidRPr="00500F00">
        <w:rPr>
          <w:rFonts w:ascii="PT Astra Serif" w:hAnsi="PT Astra Serif"/>
          <w:sz w:val="24"/>
          <w:szCs w:val="24"/>
        </w:rPr>
        <w:t xml:space="preserve">техническим </w:t>
      </w:r>
      <w:r w:rsidR="007512B2" w:rsidRPr="00500F00">
        <w:rPr>
          <w:rFonts w:ascii="PT Astra Serif" w:hAnsi="PT Astra Serif"/>
          <w:sz w:val="24"/>
          <w:szCs w:val="24"/>
        </w:rPr>
        <w:t>требованиям,</w:t>
      </w:r>
      <w:r w:rsidR="00240076">
        <w:rPr>
          <w:rFonts w:ascii="PT Astra Serif" w:hAnsi="PT Astra Serif"/>
          <w:sz w:val="24"/>
          <w:szCs w:val="24"/>
        </w:rPr>
        <w:t xml:space="preserve"> </w:t>
      </w:r>
      <w:r w:rsidR="003F6092" w:rsidRPr="00500F00">
        <w:rPr>
          <w:rFonts w:ascii="PT Astra Serif" w:hAnsi="PT Astra Serif"/>
          <w:sz w:val="24"/>
          <w:szCs w:val="24"/>
        </w:rPr>
        <w:t>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w:t>
      </w:r>
      <w:r w:rsidR="00DE3583" w:rsidRPr="00500F00">
        <w:rPr>
          <w:rFonts w:ascii="PT Astra Serif" w:hAnsi="PT Astra Serif"/>
          <w:sz w:val="24"/>
          <w:szCs w:val="24"/>
        </w:rPr>
        <w:t xml:space="preserve">ями, предъявляемыми действующим </w:t>
      </w:r>
      <w:r w:rsidR="003F6092" w:rsidRPr="00500F00">
        <w:rPr>
          <w:rFonts w:ascii="PT Astra Serif" w:hAnsi="PT Astra Serif"/>
          <w:sz w:val="24"/>
          <w:szCs w:val="24"/>
        </w:rPr>
        <w:t>законодательством Российской Федерации.</w:t>
      </w:r>
    </w:p>
    <w:p w:rsidR="003F6092"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3</w:t>
      </w:r>
      <w:r w:rsidR="00180C3D" w:rsidRPr="00500F00">
        <w:rPr>
          <w:rFonts w:ascii="PT Astra Serif" w:hAnsi="PT Astra Serif"/>
          <w:sz w:val="24"/>
          <w:szCs w:val="24"/>
        </w:rPr>
        <w:t>.2</w:t>
      </w:r>
      <w:r w:rsidR="003F6092" w:rsidRPr="00500F00">
        <w:rPr>
          <w:rFonts w:ascii="PT Astra Serif" w:hAnsi="PT Astra Serif"/>
          <w:sz w:val="24"/>
          <w:szCs w:val="24"/>
        </w:rPr>
        <w:t>.</w:t>
      </w:r>
      <w:r w:rsidR="00B60227" w:rsidRPr="00500F00">
        <w:rPr>
          <w:rFonts w:ascii="PT Astra Serif" w:hAnsi="PT Astra Serif"/>
          <w:sz w:val="24"/>
          <w:szCs w:val="24"/>
        </w:rPr>
        <w:tab/>
      </w:r>
      <w:r w:rsidR="003F6092" w:rsidRPr="00500F00">
        <w:rPr>
          <w:rFonts w:ascii="PT Astra Serif" w:hAnsi="PT Astra Serif"/>
          <w:sz w:val="24"/>
          <w:szCs w:val="24"/>
        </w:rPr>
        <w:t>Товар должен быть поставлен в ассортименте (наименовании) и объеме (количестве), предусмотренны</w:t>
      </w:r>
      <w:r w:rsidR="00853D9A" w:rsidRPr="00500F00">
        <w:rPr>
          <w:rFonts w:ascii="PT Astra Serif" w:hAnsi="PT Astra Serif"/>
          <w:sz w:val="24"/>
          <w:szCs w:val="24"/>
        </w:rPr>
        <w:t>й</w:t>
      </w:r>
      <w:r w:rsidR="003F6092" w:rsidRPr="00500F00">
        <w:rPr>
          <w:rFonts w:ascii="PT Astra Serif" w:hAnsi="PT Astra Serif"/>
          <w:sz w:val="24"/>
          <w:szCs w:val="24"/>
        </w:rPr>
        <w:t xml:space="preserve"> настоящим Договором. Товар передается </w:t>
      </w:r>
      <w:r w:rsidR="00D21146" w:rsidRPr="00500F00">
        <w:rPr>
          <w:rFonts w:ascii="PT Astra Serif" w:hAnsi="PT Astra Serif"/>
          <w:sz w:val="24"/>
          <w:szCs w:val="24"/>
        </w:rPr>
        <w:t>Покупателю</w:t>
      </w:r>
      <w:r w:rsidR="003F6092" w:rsidRPr="00500F00">
        <w:rPr>
          <w:rFonts w:ascii="PT Astra Serif" w:hAnsi="PT Astra Serif"/>
          <w:sz w:val="24"/>
          <w:szCs w:val="24"/>
        </w:rPr>
        <w:t xml:space="preserve"> вместе с комплектом сопроводительных документов.</w:t>
      </w:r>
    </w:p>
    <w:p w:rsidR="003F6092"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3</w:t>
      </w:r>
      <w:r w:rsidR="00180C3D" w:rsidRPr="00500F00">
        <w:rPr>
          <w:rFonts w:ascii="PT Astra Serif" w:hAnsi="PT Astra Serif"/>
          <w:sz w:val="24"/>
          <w:szCs w:val="24"/>
        </w:rPr>
        <w:t>.3</w:t>
      </w:r>
      <w:r w:rsidR="00B60227" w:rsidRPr="00500F00">
        <w:rPr>
          <w:rFonts w:ascii="PT Astra Serif" w:hAnsi="PT Astra Serif"/>
          <w:sz w:val="24"/>
          <w:szCs w:val="24"/>
        </w:rPr>
        <w:t>.</w:t>
      </w:r>
      <w:r w:rsidR="00B60227" w:rsidRPr="00500F00">
        <w:rPr>
          <w:rFonts w:ascii="PT Astra Serif" w:hAnsi="PT Astra Serif"/>
          <w:sz w:val="24"/>
          <w:szCs w:val="24"/>
        </w:rPr>
        <w:tab/>
      </w:r>
      <w:r w:rsidR="003F6092" w:rsidRPr="00500F00">
        <w:rPr>
          <w:rFonts w:ascii="PT Astra Serif" w:hAnsi="PT Astra Serif"/>
          <w:sz w:val="24"/>
          <w:szCs w:val="24"/>
        </w:rPr>
        <w:t xml:space="preserve">Претензии по качеству товара принимаются в </w:t>
      </w:r>
      <w:r w:rsidR="008602EB" w:rsidRPr="00500F00">
        <w:rPr>
          <w:rFonts w:ascii="PT Astra Serif" w:hAnsi="PT Astra Serif"/>
          <w:sz w:val="24"/>
          <w:szCs w:val="24"/>
        </w:rPr>
        <w:t>пяти</w:t>
      </w:r>
      <w:r w:rsidR="003F6092" w:rsidRPr="00500F00">
        <w:rPr>
          <w:rFonts w:ascii="PT Astra Serif" w:hAnsi="PT Astra Serif"/>
          <w:sz w:val="24"/>
          <w:szCs w:val="24"/>
        </w:rPr>
        <w:t xml:space="preserve">дневный срок с момента получения товара, при соблюдении условий хранения, устранение недостатков или замена товара производится в пределах </w:t>
      </w:r>
      <w:r w:rsidR="008602EB" w:rsidRPr="00500F00">
        <w:rPr>
          <w:rFonts w:ascii="PT Astra Serif" w:hAnsi="PT Astra Serif"/>
          <w:sz w:val="24"/>
          <w:szCs w:val="24"/>
        </w:rPr>
        <w:t>2</w:t>
      </w:r>
      <w:r w:rsidR="003F6092" w:rsidRPr="00500F00">
        <w:rPr>
          <w:rFonts w:ascii="PT Astra Serif" w:hAnsi="PT Astra Serif"/>
          <w:sz w:val="24"/>
          <w:szCs w:val="24"/>
        </w:rPr>
        <w:t xml:space="preserve"> дней с момента получения заключения о наличии дефектов </w:t>
      </w:r>
      <w:r w:rsidR="000224AD" w:rsidRPr="00500F00">
        <w:rPr>
          <w:rFonts w:ascii="PT Astra Serif" w:hAnsi="PT Astra Serif"/>
          <w:sz w:val="24"/>
          <w:szCs w:val="24"/>
        </w:rPr>
        <w:t>«Поставщиком». Замена товара производится «Поставщиком» за свой счет в установленные сроки.</w:t>
      </w:r>
    </w:p>
    <w:p w:rsidR="00334AA9" w:rsidRPr="00500F00" w:rsidRDefault="008E3815" w:rsidP="00E71D01">
      <w:pPr>
        <w:ind w:left="57" w:right="57" w:firstLine="567"/>
        <w:jc w:val="both"/>
        <w:rPr>
          <w:rFonts w:ascii="PT Astra Serif" w:hAnsi="PT Astra Serif"/>
          <w:sz w:val="24"/>
          <w:szCs w:val="24"/>
        </w:rPr>
      </w:pPr>
      <w:r w:rsidRPr="00500F00">
        <w:rPr>
          <w:rFonts w:ascii="PT Astra Serif" w:hAnsi="PT Astra Serif"/>
          <w:sz w:val="24"/>
          <w:szCs w:val="24"/>
        </w:rPr>
        <w:t>3</w:t>
      </w:r>
      <w:r w:rsidR="00180C3D" w:rsidRPr="00500F00">
        <w:rPr>
          <w:rFonts w:ascii="PT Astra Serif" w:hAnsi="PT Astra Serif"/>
          <w:sz w:val="24"/>
          <w:szCs w:val="24"/>
        </w:rPr>
        <w:t>.4</w:t>
      </w:r>
      <w:r w:rsidR="000224AD" w:rsidRPr="00500F00">
        <w:rPr>
          <w:rFonts w:ascii="PT Astra Serif" w:hAnsi="PT Astra Serif"/>
          <w:sz w:val="24"/>
          <w:szCs w:val="24"/>
        </w:rPr>
        <w:t>.</w:t>
      </w:r>
      <w:r w:rsidR="00B60227" w:rsidRPr="00500F00">
        <w:rPr>
          <w:rFonts w:ascii="PT Astra Serif" w:hAnsi="PT Astra Serif"/>
          <w:sz w:val="24"/>
          <w:szCs w:val="24"/>
        </w:rPr>
        <w:tab/>
      </w:r>
      <w:r w:rsidR="000224AD" w:rsidRPr="00500F00">
        <w:rPr>
          <w:rFonts w:ascii="PT Astra Serif" w:hAnsi="PT Astra Serif"/>
          <w:sz w:val="24"/>
          <w:szCs w:val="24"/>
        </w:rPr>
        <w:t xml:space="preserve">Приемка товара по качеству и количеству производится в соответствии с </w:t>
      </w:r>
      <w:proofErr w:type="gramStart"/>
      <w:r w:rsidR="000224AD" w:rsidRPr="00500F00">
        <w:rPr>
          <w:rFonts w:ascii="PT Astra Serif" w:hAnsi="PT Astra Serif"/>
          <w:sz w:val="24"/>
          <w:szCs w:val="24"/>
        </w:rPr>
        <w:t>действующим</w:t>
      </w:r>
      <w:proofErr w:type="gramEnd"/>
      <w:r w:rsidR="000224AD" w:rsidRPr="00500F00">
        <w:rPr>
          <w:rFonts w:ascii="PT Astra Serif" w:hAnsi="PT Astra Serif"/>
          <w:sz w:val="24"/>
          <w:szCs w:val="24"/>
        </w:rPr>
        <w:t xml:space="preserve"> законодательствомРоссийской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w:t>
      </w:r>
      <w:proofErr w:type="gramStart"/>
      <w:r w:rsidR="000224AD" w:rsidRPr="00500F00">
        <w:rPr>
          <w:rFonts w:ascii="PT Astra Serif" w:hAnsi="PT Astra Serif"/>
          <w:sz w:val="24"/>
          <w:szCs w:val="24"/>
        </w:rPr>
        <w:t>СМ</w:t>
      </w:r>
      <w:proofErr w:type="gramEnd"/>
      <w:r w:rsidR="000224AD" w:rsidRPr="00500F00">
        <w:rPr>
          <w:rFonts w:ascii="PT Astra Serif" w:hAnsi="PT Astra Serif"/>
          <w:sz w:val="24"/>
          <w:szCs w:val="24"/>
        </w:rPr>
        <w:t xml:space="preserve"> СССР от 15.04.1965 № П-6, от 25.04.1966 № П-7, с изменением и дополнением от </w:t>
      </w:r>
      <w:r w:rsidR="00217386" w:rsidRPr="00500F00">
        <w:rPr>
          <w:rFonts w:ascii="PT Astra Serif" w:hAnsi="PT Astra Serif"/>
          <w:sz w:val="24"/>
          <w:szCs w:val="24"/>
        </w:rPr>
        <w:t>22.10</w:t>
      </w:r>
      <w:r w:rsidR="000224AD" w:rsidRPr="00500F00">
        <w:rPr>
          <w:rFonts w:ascii="PT Astra Serif" w:hAnsi="PT Astra Serif"/>
          <w:sz w:val="24"/>
          <w:szCs w:val="24"/>
        </w:rPr>
        <w:t>.19</w:t>
      </w:r>
      <w:r w:rsidR="00217386" w:rsidRPr="00500F00">
        <w:rPr>
          <w:rFonts w:ascii="PT Astra Serif" w:hAnsi="PT Astra Serif"/>
          <w:sz w:val="24"/>
          <w:szCs w:val="24"/>
        </w:rPr>
        <w:t>97</w:t>
      </w:r>
      <w:r w:rsidR="000224AD" w:rsidRPr="00500F00">
        <w:rPr>
          <w:rFonts w:ascii="PT Astra Serif" w:hAnsi="PT Astra Serif"/>
          <w:sz w:val="24"/>
          <w:szCs w:val="24"/>
        </w:rPr>
        <w:t xml:space="preserve"> № </w:t>
      </w:r>
      <w:r w:rsidR="00217386" w:rsidRPr="00500F00">
        <w:rPr>
          <w:rFonts w:ascii="PT Astra Serif" w:hAnsi="PT Astra Serif"/>
          <w:sz w:val="24"/>
          <w:szCs w:val="24"/>
        </w:rPr>
        <w:t>18</w:t>
      </w:r>
      <w:r w:rsidR="003D4465" w:rsidRPr="00500F00">
        <w:rPr>
          <w:rFonts w:ascii="PT Astra Serif" w:hAnsi="PT Astra Serif"/>
          <w:sz w:val="24"/>
          <w:szCs w:val="24"/>
        </w:rPr>
        <w:t>.</w:t>
      </w:r>
    </w:p>
    <w:p w:rsidR="002C6E9E" w:rsidRPr="00500F00" w:rsidRDefault="00404AB4" w:rsidP="00500F00">
      <w:pPr>
        <w:ind w:left="57" w:right="57" w:firstLine="567"/>
        <w:jc w:val="both"/>
        <w:rPr>
          <w:rFonts w:ascii="PT Astra Serif" w:hAnsi="PT Astra Serif"/>
          <w:sz w:val="24"/>
          <w:szCs w:val="24"/>
        </w:rPr>
      </w:pPr>
      <w:r w:rsidRPr="00500F00">
        <w:rPr>
          <w:rFonts w:ascii="PT Astra Serif" w:hAnsi="PT Astra Serif"/>
          <w:sz w:val="24"/>
          <w:szCs w:val="24"/>
        </w:rPr>
        <w:t xml:space="preserve">3.5.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w:t>
      </w:r>
      <w:hyperlink r:id="rId6" w:history="1">
        <w:r w:rsidRPr="00500F00">
          <w:rPr>
            <w:rFonts w:ascii="PT Astra Serif" w:hAnsi="PT Astra Serif"/>
            <w:sz w:val="24"/>
            <w:szCs w:val="24"/>
          </w:rPr>
          <w:t>эксперты</w:t>
        </w:r>
      </w:hyperlink>
      <w:r w:rsidRPr="00500F00">
        <w:rPr>
          <w:rFonts w:ascii="PT Astra Serif" w:hAnsi="PT Astra Serif"/>
          <w:sz w:val="24"/>
          <w:szCs w:val="24"/>
        </w:rPr>
        <w:t>, экспертные организации на основании контрактов, заключенных в соответствии с Федеральным законом № 44-ФЗ.</w:t>
      </w:r>
    </w:p>
    <w:p w:rsidR="00500F00" w:rsidRPr="00500F00" w:rsidRDefault="008565D3" w:rsidP="00500F00">
      <w:pPr>
        <w:spacing w:before="120" w:after="120"/>
        <w:ind w:left="57" w:right="57" w:firstLine="567"/>
        <w:jc w:val="center"/>
        <w:rPr>
          <w:rFonts w:ascii="PT Astra Serif" w:hAnsi="PT Astra Serif"/>
          <w:b/>
          <w:sz w:val="24"/>
          <w:szCs w:val="24"/>
        </w:rPr>
      </w:pPr>
      <w:r w:rsidRPr="00500F00">
        <w:rPr>
          <w:rFonts w:ascii="PT Astra Serif" w:hAnsi="PT Astra Serif"/>
          <w:b/>
          <w:sz w:val="24"/>
          <w:szCs w:val="24"/>
        </w:rPr>
        <w:t>4. Сроки и порядок поставки товаров</w:t>
      </w:r>
    </w:p>
    <w:p w:rsidR="0008493D" w:rsidRPr="00240076" w:rsidRDefault="004418E1" w:rsidP="001C765B">
      <w:pPr>
        <w:pStyle w:val="ab"/>
        <w:ind w:firstLine="708"/>
        <w:jc w:val="both"/>
        <w:rPr>
          <w:rFonts w:ascii="PT Astra Serif" w:hAnsi="PT Astra Serif"/>
          <w:color w:val="000000"/>
          <w:sz w:val="24"/>
          <w:szCs w:val="24"/>
        </w:rPr>
      </w:pPr>
      <w:r w:rsidRPr="00500F00">
        <w:rPr>
          <w:rFonts w:ascii="PT Astra Serif" w:hAnsi="PT Astra Serif"/>
          <w:sz w:val="24"/>
          <w:szCs w:val="24"/>
        </w:rPr>
        <w:t>4.1.</w:t>
      </w:r>
      <w:r w:rsidRPr="00500F00">
        <w:rPr>
          <w:rFonts w:ascii="PT Astra Serif" w:hAnsi="PT Astra Serif"/>
          <w:sz w:val="24"/>
          <w:szCs w:val="24"/>
        </w:rPr>
        <w:tab/>
      </w:r>
      <w:r w:rsidR="007C66D0" w:rsidRPr="00500F00">
        <w:rPr>
          <w:rFonts w:ascii="PT Astra Serif" w:hAnsi="PT Astra Serif"/>
          <w:color w:val="000000"/>
          <w:sz w:val="24"/>
          <w:szCs w:val="24"/>
        </w:rPr>
        <w:t>«Поставщик» обязуется произвести поставку товара «</w:t>
      </w:r>
      <w:r w:rsidR="002318BD" w:rsidRPr="00500F00">
        <w:rPr>
          <w:rFonts w:ascii="PT Astra Serif" w:hAnsi="PT Astra Serif"/>
          <w:color w:val="000000"/>
          <w:sz w:val="24"/>
          <w:szCs w:val="24"/>
        </w:rPr>
        <w:t>Покупателю</w:t>
      </w:r>
      <w:r w:rsidR="007C66D0" w:rsidRPr="00500F00">
        <w:rPr>
          <w:rFonts w:ascii="PT Astra Serif" w:hAnsi="PT Astra Serif"/>
          <w:color w:val="000000"/>
          <w:sz w:val="24"/>
          <w:szCs w:val="24"/>
        </w:rPr>
        <w:t xml:space="preserve">» </w:t>
      </w:r>
      <w:r w:rsidR="0017395F" w:rsidRPr="00500F00">
        <w:rPr>
          <w:rFonts w:ascii="PT Astra Serif" w:hAnsi="PT Astra Serif"/>
          <w:color w:val="000000"/>
          <w:sz w:val="24"/>
          <w:szCs w:val="24"/>
        </w:rPr>
        <w:t>по адресу</w:t>
      </w:r>
      <w:r w:rsidR="00500F00">
        <w:rPr>
          <w:rFonts w:ascii="PT Astra Serif" w:hAnsi="PT Astra Serif"/>
          <w:color w:val="000000"/>
          <w:sz w:val="24"/>
          <w:szCs w:val="24"/>
        </w:rPr>
        <w:t xml:space="preserve"> </w:t>
      </w:r>
      <w:proofErr w:type="gramStart"/>
      <w:r w:rsidR="0017395F" w:rsidRPr="00500F00">
        <w:rPr>
          <w:rFonts w:ascii="PT Astra Serif" w:hAnsi="PT Astra Serif"/>
          <w:color w:val="000000"/>
          <w:sz w:val="24"/>
          <w:szCs w:val="24"/>
          <w:u w:val="single"/>
        </w:rPr>
        <w:t>:</w:t>
      </w:r>
      <w:r w:rsidR="00500F00">
        <w:rPr>
          <w:rFonts w:ascii="PT Astra Serif" w:hAnsi="PT Astra Serif"/>
          <w:color w:val="000000"/>
          <w:sz w:val="24"/>
          <w:szCs w:val="24"/>
          <w:u w:val="single"/>
        </w:rPr>
        <w:t>С</w:t>
      </w:r>
      <w:proofErr w:type="gramEnd"/>
      <w:r w:rsidR="00500F00">
        <w:rPr>
          <w:rFonts w:ascii="PT Astra Serif" w:hAnsi="PT Astra Serif"/>
          <w:color w:val="000000"/>
          <w:sz w:val="24"/>
          <w:szCs w:val="24"/>
          <w:u w:val="single"/>
        </w:rPr>
        <w:t>аратовская область, Красноармейский район, с. Луганское, ул. Мира, 19а</w:t>
      </w:r>
      <w:r w:rsidR="00240076">
        <w:rPr>
          <w:rFonts w:ascii="PT Astra Serif" w:hAnsi="PT Astra Serif"/>
          <w:color w:val="000000"/>
          <w:sz w:val="24"/>
          <w:szCs w:val="24"/>
          <w:u w:val="single"/>
        </w:rPr>
        <w:t xml:space="preserve">, </w:t>
      </w:r>
      <w:r w:rsidR="00240076" w:rsidRPr="00240076">
        <w:rPr>
          <w:rFonts w:ascii="PT Astra Serif" w:hAnsi="PT Astra Serif"/>
          <w:color w:val="000000"/>
          <w:sz w:val="24"/>
          <w:szCs w:val="24"/>
        </w:rPr>
        <w:t>в течени</w:t>
      </w:r>
      <w:r w:rsidR="00240076">
        <w:rPr>
          <w:rFonts w:ascii="PT Astra Serif" w:hAnsi="PT Astra Serif"/>
          <w:color w:val="000000"/>
          <w:sz w:val="24"/>
          <w:szCs w:val="24"/>
        </w:rPr>
        <w:t>е</w:t>
      </w:r>
      <w:r w:rsidR="00240076" w:rsidRPr="00240076">
        <w:rPr>
          <w:rFonts w:ascii="PT Astra Serif" w:hAnsi="PT Astra Serif"/>
          <w:color w:val="000000"/>
          <w:sz w:val="24"/>
          <w:szCs w:val="24"/>
        </w:rPr>
        <w:t xml:space="preserve"> </w:t>
      </w:r>
      <w:r w:rsidR="00CF4D98">
        <w:rPr>
          <w:rFonts w:ascii="PT Astra Serif" w:hAnsi="PT Astra Serif"/>
          <w:color w:val="000000"/>
          <w:sz w:val="24"/>
          <w:szCs w:val="24"/>
        </w:rPr>
        <w:t>10</w:t>
      </w:r>
      <w:r w:rsidR="00240076" w:rsidRPr="00240076">
        <w:rPr>
          <w:rFonts w:ascii="PT Astra Serif" w:hAnsi="PT Astra Serif"/>
          <w:color w:val="000000"/>
          <w:sz w:val="24"/>
          <w:szCs w:val="24"/>
        </w:rPr>
        <w:t xml:space="preserve"> дней после заключения Договора</w:t>
      </w:r>
      <w:r w:rsidR="00240076">
        <w:rPr>
          <w:rFonts w:ascii="PT Astra Serif" w:hAnsi="PT Astra Serif"/>
          <w:color w:val="000000"/>
          <w:sz w:val="24"/>
          <w:szCs w:val="24"/>
        </w:rPr>
        <w:t>.</w:t>
      </w:r>
    </w:p>
    <w:p w:rsidR="004418E1" w:rsidRPr="00E71D01" w:rsidRDefault="004418E1" w:rsidP="0017395F">
      <w:pPr>
        <w:ind w:left="57" w:right="57" w:firstLine="567"/>
        <w:jc w:val="both"/>
        <w:rPr>
          <w:sz w:val="24"/>
          <w:szCs w:val="24"/>
        </w:rPr>
      </w:pPr>
      <w:r w:rsidRPr="00E71D01">
        <w:rPr>
          <w:sz w:val="24"/>
          <w:szCs w:val="24"/>
        </w:rPr>
        <w:t>4.</w:t>
      </w:r>
      <w:r w:rsidR="002A7C41" w:rsidRPr="00E71D01">
        <w:rPr>
          <w:sz w:val="24"/>
          <w:szCs w:val="24"/>
        </w:rPr>
        <w:t>2</w:t>
      </w:r>
      <w:r w:rsidRPr="00E71D01">
        <w:rPr>
          <w:sz w:val="24"/>
          <w:szCs w:val="24"/>
        </w:rPr>
        <w:t>.</w:t>
      </w:r>
      <w:r w:rsidRPr="00E71D01">
        <w:rPr>
          <w:sz w:val="24"/>
          <w:szCs w:val="24"/>
        </w:rPr>
        <w:tab/>
        <w:t>Обязанность «Поставщика» передать товар «</w:t>
      </w:r>
      <w:r w:rsidR="006A0337" w:rsidRPr="00E71D01">
        <w:rPr>
          <w:sz w:val="24"/>
          <w:szCs w:val="24"/>
        </w:rPr>
        <w:t>Покупателю</w:t>
      </w:r>
      <w:r w:rsidRPr="00E71D01">
        <w:rPr>
          <w:sz w:val="24"/>
          <w:szCs w:val="24"/>
        </w:rPr>
        <w:t>» считается исполненной в момент получения товара «</w:t>
      </w:r>
      <w:r w:rsidR="006A0337" w:rsidRPr="00E71D01">
        <w:rPr>
          <w:sz w:val="24"/>
          <w:szCs w:val="24"/>
        </w:rPr>
        <w:t>Покупателем</w:t>
      </w:r>
      <w:r w:rsidRPr="00E71D01">
        <w:rPr>
          <w:sz w:val="24"/>
          <w:szCs w:val="24"/>
        </w:rPr>
        <w:t>». Риск случайной гибели или случайного повреждения товара переходит на «</w:t>
      </w:r>
      <w:r w:rsidR="006A0337" w:rsidRPr="00E71D01">
        <w:rPr>
          <w:sz w:val="24"/>
          <w:szCs w:val="24"/>
        </w:rPr>
        <w:t>Покупателя</w:t>
      </w:r>
      <w:r w:rsidRPr="00E71D01">
        <w:rPr>
          <w:sz w:val="24"/>
          <w:szCs w:val="24"/>
        </w:rPr>
        <w:t xml:space="preserve">» с момента получения товара </w:t>
      </w:r>
      <w:r w:rsidR="006A0337" w:rsidRPr="00E71D01">
        <w:rPr>
          <w:sz w:val="24"/>
          <w:szCs w:val="24"/>
        </w:rPr>
        <w:t>Покупателем.</w:t>
      </w:r>
    </w:p>
    <w:p w:rsidR="004418E1" w:rsidRPr="00E71D01" w:rsidRDefault="004418E1" w:rsidP="00E71D01">
      <w:pPr>
        <w:ind w:left="57" w:right="57" w:firstLine="567"/>
        <w:jc w:val="both"/>
        <w:rPr>
          <w:sz w:val="24"/>
          <w:szCs w:val="24"/>
        </w:rPr>
      </w:pPr>
      <w:r w:rsidRPr="00E71D01">
        <w:rPr>
          <w:sz w:val="24"/>
          <w:szCs w:val="24"/>
        </w:rPr>
        <w:t>4.</w:t>
      </w:r>
      <w:r w:rsidR="002A7C41" w:rsidRPr="00E71D01">
        <w:rPr>
          <w:sz w:val="24"/>
          <w:szCs w:val="24"/>
        </w:rPr>
        <w:t>3</w:t>
      </w:r>
      <w:r w:rsidRPr="00E71D01">
        <w:rPr>
          <w:sz w:val="24"/>
          <w:szCs w:val="24"/>
        </w:rPr>
        <w:t>.</w:t>
      </w:r>
      <w:r w:rsidRPr="00E71D01">
        <w:rPr>
          <w:sz w:val="24"/>
          <w:szCs w:val="24"/>
        </w:rPr>
        <w:tab/>
        <w:t>«Поставщик» обязуется передать «</w:t>
      </w:r>
      <w:r w:rsidR="006A0337" w:rsidRPr="00E71D01">
        <w:rPr>
          <w:sz w:val="24"/>
          <w:szCs w:val="24"/>
        </w:rPr>
        <w:t>Покупателю</w:t>
      </w:r>
      <w:r w:rsidRPr="00E71D01">
        <w:rPr>
          <w:sz w:val="24"/>
          <w:szCs w:val="24"/>
        </w:rPr>
        <w:t>» товар, не обремененный правами третьих лиц.</w:t>
      </w:r>
    </w:p>
    <w:p w:rsidR="004418E1" w:rsidRPr="00E71D01" w:rsidRDefault="004418E1" w:rsidP="00E71D01">
      <w:pPr>
        <w:ind w:left="57" w:right="57" w:firstLine="567"/>
        <w:jc w:val="both"/>
        <w:rPr>
          <w:sz w:val="24"/>
          <w:szCs w:val="24"/>
        </w:rPr>
      </w:pPr>
      <w:r w:rsidRPr="00E71D01">
        <w:rPr>
          <w:sz w:val="24"/>
          <w:szCs w:val="24"/>
        </w:rPr>
        <w:t>4.</w:t>
      </w:r>
      <w:r w:rsidR="002A7C41" w:rsidRPr="00E71D01">
        <w:rPr>
          <w:sz w:val="24"/>
          <w:szCs w:val="24"/>
        </w:rPr>
        <w:t>4</w:t>
      </w:r>
      <w:r w:rsidRPr="00E71D01">
        <w:rPr>
          <w:sz w:val="24"/>
          <w:szCs w:val="24"/>
        </w:rPr>
        <w:t>.</w:t>
      </w:r>
      <w:r w:rsidRPr="00E71D01">
        <w:rPr>
          <w:sz w:val="24"/>
          <w:szCs w:val="24"/>
        </w:rPr>
        <w:tab/>
        <w:t>В случае обоснованного отказа «</w:t>
      </w:r>
      <w:r w:rsidR="006A0337" w:rsidRPr="00E71D01">
        <w:rPr>
          <w:sz w:val="24"/>
          <w:szCs w:val="24"/>
        </w:rPr>
        <w:t>Покупателя</w:t>
      </w:r>
      <w:r w:rsidRPr="00E71D01">
        <w:rPr>
          <w:sz w:val="24"/>
          <w:szCs w:val="24"/>
        </w:rPr>
        <w:t>»</w:t>
      </w:r>
      <w:r w:rsidR="00410550" w:rsidRPr="00E71D01">
        <w:rPr>
          <w:sz w:val="24"/>
          <w:szCs w:val="24"/>
        </w:rPr>
        <w:t xml:space="preserve"> (получателя)</w:t>
      </w:r>
      <w:r w:rsidRPr="00E71D01">
        <w:rPr>
          <w:sz w:val="24"/>
          <w:szCs w:val="24"/>
        </w:rPr>
        <w:t xml:space="preserve"> от переданного (отгруженного) «Поставщиком» товара, он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мотивов отказа.</w:t>
      </w:r>
    </w:p>
    <w:p w:rsidR="002C6E9E" w:rsidRPr="00240076" w:rsidRDefault="004418E1" w:rsidP="00240076">
      <w:pPr>
        <w:ind w:left="57" w:right="57" w:firstLine="567"/>
        <w:jc w:val="both"/>
        <w:rPr>
          <w:sz w:val="24"/>
          <w:szCs w:val="24"/>
        </w:rPr>
      </w:pPr>
      <w:r w:rsidRPr="00E71D01">
        <w:rPr>
          <w:sz w:val="24"/>
          <w:szCs w:val="24"/>
        </w:rPr>
        <w:t>4.</w:t>
      </w:r>
      <w:r w:rsidR="002A7C41" w:rsidRPr="00E71D01">
        <w:rPr>
          <w:sz w:val="24"/>
          <w:szCs w:val="24"/>
        </w:rPr>
        <w:t>5</w:t>
      </w:r>
      <w:r w:rsidRPr="00E71D01">
        <w:rPr>
          <w:sz w:val="24"/>
          <w:szCs w:val="24"/>
        </w:rPr>
        <w:t>.</w:t>
      </w:r>
      <w:r w:rsidRPr="00E71D01">
        <w:rPr>
          <w:sz w:val="24"/>
          <w:szCs w:val="24"/>
        </w:rPr>
        <w:tab/>
      </w:r>
      <w:proofErr w:type="gramStart"/>
      <w:r w:rsidRPr="00E71D01">
        <w:rPr>
          <w:sz w:val="24"/>
          <w:szCs w:val="24"/>
        </w:rPr>
        <w:t>При обоснованности отказа «</w:t>
      </w:r>
      <w:r w:rsidR="006A0337" w:rsidRPr="00E71D01">
        <w:rPr>
          <w:sz w:val="24"/>
          <w:szCs w:val="24"/>
        </w:rPr>
        <w:t>Покупателю</w:t>
      </w:r>
      <w:r w:rsidRPr="00E71D01">
        <w:rPr>
          <w:sz w:val="24"/>
          <w:szCs w:val="24"/>
        </w:rPr>
        <w:t>» от переданного «Поставщиком» товара, «Поставщик» обязуется вывезти товар, принятый «</w:t>
      </w:r>
      <w:r w:rsidR="006A0337" w:rsidRPr="00E71D01">
        <w:rPr>
          <w:sz w:val="24"/>
          <w:szCs w:val="24"/>
        </w:rPr>
        <w:t>Покупателем</w:t>
      </w:r>
      <w:r w:rsidRPr="00E71D01">
        <w:rPr>
          <w:sz w:val="24"/>
          <w:szCs w:val="24"/>
        </w:rPr>
        <w:t xml:space="preserve">» </w:t>
      </w:r>
      <w:r w:rsidR="00410550" w:rsidRPr="00E71D01">
        <w:rPr>
          <w:sz w:val="24"/>
          <w:szCs w:val="24"/>
        </w:rPr>
        <w:t>(</w:t>
      </w:r>
      <w:r w:rsidRPr="00E71D01">
        <w:rPr>
          <w:sz w:val="24"/>
          <w:szCs w:val="24"/>
        </w:rPr>
        <w:t>получателем</w:t>
      </w:r>
      <w:r w:rsidR="00410550" w:rsidRPr="00E71D01">
        <w:rPr>
          <w:sz w:val="24"/>
          <w:szCs w:val="24"/>
        </w:rPr>
        <w:t>)</w:t>
      </w:r>
      <w:r w:rsidRPr="00E71D01">
        <w:rPr>
          <w:sz w:val="24"/>
          <w:szCs w:val="24"/>
        </w:rPr>
        <w:t xml:space="preserve"> на ответственное хранение, или распорядиться им в разумный срок. </w:t>
      </w:r>
      <w:proofErr w:type="gramEnd"/>
    </w:p>
    <w:p w:rsidR="008565D3" w:rsidRPr="00500F00" w:rsidRDefault="008565D3" w:rsidP="00240076">
      <w:pPr>
        <w:shd w:val="clear" w:color="auto" w:fill="FFFFFF"/>
        <w:spacing w:before="120" w:after="120"/>
        <w:ind w:left="57" w:right="57" w:firstLine="567"/>
        <w:jc w:val="center"/>
        <w:rPr>
          <w:rFonts w:ascii="PT Astra Serif" w:hAnsi="PT Astra Serif"/>
          <w:sz w:val="24"/>
          <w:szCs w:val="24"/>
        </w:rPr>
      </w:pPr>
      <w:r w:rsidRPr="00500F00">
        <w:rPr>
          <w:rFonts w:ascii="PT Astra Serif" w:hAnsi="PT Astra Serif"/>
          <w:b/>
          <w:bCs/>
          <w:color w:val="000000"/>
          <w:sz w:val="24"/>
          <w:szCs w:val="24"/>
        </w:rPr>
        <w:t>5. Имущественная ответственность</w:t>
      </w:r>
    </w:p>
    <w:p w:rsidR="008565D3" w:rsidRPr="00500F00" w:rsidRDefault="008565D3" w:rsidP="00E71D01">
      <w:pPr>
        <w:ind w:left="57" w:right="57" w:firstLine="567"/>
        <w:jc w:val="both"/>
        <w:rPr>
          <w:rFonts w:ascii="PT Astra Serif" w:hAnsi="PT Astra Serif"/>
          <w:sz w:val="24"/>
          <w:szCs w:val="24"/>
        </w:rPr>
      </w:pPr>
      <w:r w:rsidRPr="00500F00">
        <w:rPr>
          <w:rFonts w:ascii="PT Astra Serif" w:hAnsi="PT Astra Serif"/>
          <w:color w:val="000000"/>
          <w:sz w:val="24"/>
          <w:szCs w:val="24"/>
        </w:rPr>
        <w:t>5.1</w:t>
      </w:r>
      <w:r w:rsidR="00A37BE6" w:rsidRPr="00500F00">
        <w:rPr>
          <w:rFonts w:ascii="PT Astra Serif" w:hAnsi="PT Astra Serif"/>
          <w:color w:val="000000"/>
          <w:sz w:val="24"/>
          <w:szCs w:val="24"/>
        </w:rPr>
        <w:t>.</w:t>
      </w:r>
      <w:r w:rsidRPr="00500F00">
        <w:rPr>
          <w:rFonts w:ascii="PT Astra Serif" w:hAnsi="PT Astra Serif"/>
          <w:sz w:val="24"/>
          <w:szCs w:val="24"/>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r w:rsidR="00E71A4A" w:rsidRPr="00500F00">
        <w:rPr>
          <w:rFonts w:ascii="PT Astra Serif" w:hAnsi="PT Astra Serif"/>
          <w:sz w:val="24"/>
          <w:szCs w:val="24"/>
        </w:rPr>
        <w:t xml:space="preserve"> с действующими изменениями</w:t>
      </w:r>
      <w:r w:rsidRPr="00500F00">
        <w:rPr>
          <w:rFonts w:ascii="PT Astra Serif" w:hAnsi="PT Astra Serif"/>
          <w:sz w:val="24"/>
          <w:szCs w:val="24"/>
        </w:rPr>
        <w:t>.</w:t>
      </w:r>
    </w:p>
    <w:p w:rsidR="008565D3"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 xml:space="preserve">5.2. Уплата неустойки не освобождает </w:t>
      </w:r>
      <w:r w:rsidR="00853D9A" w:rsidRPr="00500F00">
        <w:rPr>
          <w:rFonts w:ascii="PT Astra Serif" w:hAnsi="PT Astra Serif"/>
          <w:sz w:val="24"/>
          <w:szCs w:val="24"/>
        </w:rPr>
        <w:t>«</w:t>
      </w:r>
      <w:r w:rsidR="00C35D3A" w:rsidRPr="00500F00">
        <w:rPr>
          <w:rFonts w:ascii="PT Astra Serif" w:hAnsi="PT Astra Serif"/>
          <w:sz w:val="24"/>
          <w:szCs w:val="24"/>
        </w:rPr>
        <w:t>Покупателя</w:t>
      </w:r>
      <w:r w:rsidR="00853D9A" w:rsidRPr="00500F00">
        <w:rPr>
          <w:rFonts w:ascii="PT Astra Serif" w:hAnsi="PT Astra Serif"/>
          <w:sz w:val="24"/>
          <w:szCs w:val="24"/>
        </w:rPr>
        <w:t>»</w:t>
      </w:r>
      <w:r w:rsidRPr="00500F00">
        <w:rPr>
          <w:rFonts w:ascii="PT Astra Serif" w:hAnsi="PT Astra Serif"/>
          <w:sz w:val="24"/>
          <w:szCs w:val="24"/>
        </w:rPr>
        <w:t xml:space="preserve"> от исполнения своих обязательств по настоящему договору.</w:t>
      </w:r>
    </w:p>
    <w:p w:rsidR="008565D3"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 xml:space="preserve">5.3. </w:t>
      </w:r>
      <w:proofErr w:type="gramStart"/>
      <w:r w:rsidRPr="00500F00">
        <w:rPr>
          <w:rFonts w:ascii="PT Astra Serif" w:hAnsi="PT Astra Serif"/>
          <w:sz w:val="24"/>
          <w:szCs w:val="24"/>
        </w:rPr>
        <w:t xml:space="preserve">Стороны не несут ответственность, предусмотренную п. </w:t>
      </w:r>
      <w:r w:rsidR="00334CBE" w:rsidRPr="00500F00">
        <w:rPr>
          <w:rFonts w:ascii="PT Astra Serif" w:hAnsi="PT Astra Serif"/>
          <w:sz w:val="24"/>
          <w:szCs w:val="24"/>
        </w:rPr>
        <w:t>5.1</w:t>
      </w:r>
      <w:r w:rsidRPr="00500F00">
        <w:rPr>
          <w:rFonts w:ascii="PT Astra Serif" w:hAnsi="PT Astra Serif"/>
          <w:sz w:val="24"/>
          <w:szCs w:val="24"/>
        </w:rPr>
        <w:t xml:space="preserve"> Настоящего Договора, если невозможность выполнения ими условий Настоящего Договора наступила в силу форс-</w:t>
      </w:r>
      <w:r w:rsidRPr="00500F00">
        <w:rPr>
          <w:rFonts w:ascii="PT Astra Serif" w:hAnsi="PT Astra Serif"/>
          <w:sz w:val="24"/>
          <w:szCs w:val="24"/>
        </w:rPr>
        <w:lastRenderedPageBreak/>
        <w:t>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EA30D4" w:rsidRPr="00500F00" w:rsidRDefault="008565D3" w:rsidP="00240076">
      <w:pPr>
        <w:ind w:left="57" w:right="57" w:firstLine="567"/>
        <w:jc w:val="both"/>
        <w:rPr>
          <w:rFonts w:ascii="PT Astra Serif" w:hAnsi="PT Astra Serif"/>
          <w:sz w:val="24"/>
          <w:szCs w:val="24"/>
        </w:rPr>
      </w:pPr>
      <w:r w:rsidRPr="00500F00">
        <w:rPr>
          <w:rFonts w:ascii="PT Astra Serif" w:hAnsi="PT Astra Serif"/>
          <w:sz w:val="24"/>
          <w:szCs w:val="24"/>
        </w:rPr>
        <w:t xml:space="preserve">5.4. Претензии от </w:t>
      </w:r>
      <w:r w:rsidR="00853D9A" w:rsidRPr="00500F00">
        <w:rPr>
          <w:rFonts w:ascii="PT Astra Serif" w:hAnsi="PT Astra Serif"/>
          <w:sz w:val="24"/>
          <w:szCs w:val="24"/>
        </w:rPr>
        <w:t>«</w:t>
      </w:r>
      <w:r w:rsidR="00410550" w:rsidRPr="00500F00">
        <w:rPr>
          <w:rFonts w:ascii="PT Astra Serif" w:hAnsi="PT Astra Serif"/>
          <w:sz w:val="24"/>
          <w:szCs w:val="24"/>
        </w:rPr>
        <w:t>Покупател</w:t>
      </w:r>
      <w:r w:rsidR="009C2316" w:rsidRPr="00500F00">
        <w:rPr>
          <w:rFonts w:ascii="PT Astra Serif" w:hAnsi="PT Astra Serif"/>
          <w:sz w:val="24"/>
          <w:szCs w:val="24"/>
        </w:rPr>
        <w:t>я</w:t>
      </w:r>
      <w:r w:rsidR="00853D9A" w:rsidRPr="00500F00">
        <w:rPr>
          <w:rFonts w:ascii="PT Astra Serif" w:hAnsi="PT Astra Serif"/>
          <w:sz w:val="24"/>
          <w:szCs w:val="24"/>
        </w:rPr>
        <w:t>»</w:t>
      </w:r>
      <w:r w:rsidRPr="00500F00">
        <w:rPr>
          <w:rFonts w:ascii="PT Astra Serif" w:hAnsi="PT Astra Serif"/>
          <w:sz w:val="24"/>
          <w:szCs w:val="24"/>
        </w:rPr>
        <w:t xml:space="preserve"> к </w:t>
      </w:r>
      <w:r w:rsidR="00853D9A" w:rsidRPr="00500F00">
        <w:rPr>
          <w:rFonts w:ascii="PT Astra Serif" w:hAnsi="PT Astra Serif"/>
          <w:sz w:val="24"/>
          <w:szCs w:val="24"/>
        </w:rPr>
        <w:t>«</w:t>
      </w:r>
      <w:r w:rsidRPr="00500F00">
        <w:rPr>
          <w:rFonts w:ascii="PT Astra Serif" w:hAnsi="PT Astra Serif"/>
          <w:sz w:val="24"/>
          <w:szCs w:val="24"/>
        </w:rPr>
        <w:t>Поставщику</w:t>
      </w:r>
      <w:r w:rsidR="00853D9A" w:rsidRPr="00500F00">
        <w:rPr>
          <w:rFonts w:ascii="PT Astra Serif" w:hAnsi="PT Astra Serif"/>
          <w:sz w:val="24"/>
          <w:szCs w:val="24"/>
        </w:rPr>
        <w:t>»</w:t>
      </w:r>
      <w:r w:rsidRPr="00500F00">
        <w:rPr>
          <w:rFonts w:ascii="PT Astra Serif" w:hAnsi="PT Astra Serif"/>
          <w:sz w:val="24"/>
          <w:szCs w:val="24"/>
        </w:rPr>
        <w:t xml:space="preserve"> принимаются в течени</w:t>
      </w:r>
      <w:r w:rsidR="00FD6F06" w:rsidRPr="00500F00">
        <w:rPr>
          <w:rFonts w:ascii="PT Astra Serif" w:hAnsi="PT Astra Serif"/>
          <w:sz w:val="24"/>
          <w:szCs w:val="24"/>
        </w:rPr>
        <w:t>е</w:t>
      </w:r>
      <w:r w:rsidRPr="00500F00">
        <w:rPr>
          <w:rFonts w:ascii="PT Astra Serif" w:hAnsi="PT Astra Serif"/>
          <w:sz w:val="24"/>
          <w:szCs w:val="24"/>
        </w:rPr>
        <w:t xml:space="preserve"> двух календарных дней после принятия товара.</w:t>
      </w:r>
    </w:p>
    <w:p w:rsidR="007672BD" w:rsidRPr="00500F00" w:rsidRDefault="008565D3" w:rsidP="00240076">
      <w:pPr>
        <w:spacing w:before="120" w:after="120"/>
        <w:ind w:left="57" w:right="57" w:firstLine="567"/>
        <w:jc w:val="center"/>
        <w:rPr>
          <w:rFonts w:ascii="PT Astra Serif" w:hAnsi="PT Astra Serif"/>
          <w:b/>
          <w:sz w:val="24"/>
          <w:szCs w:val="24"/>
        </w:rPr>
      </w:pPr>
      <w:r w:rsidRPr="00500F00">
        <w:rPr>
          <w:rFonts w:ascii="PT Astra Serif" w:hAnsi="PT Astra Serif"/>
          <w:b/>
          <w:sz w:val="24"/>
          <w:szCs w:val="24"/>
        </w:rPr>
        <w:t>6</w:t>
      </w:r>
      <w:r w:rsidR="000224AD" w:rsidRPr="00500F00">
        <w:rPr>
          <w:rFonts w:ascii="PT Astra Serif" w:hAnsi="PT Astra Serif"/>
          <w:b/>
          <w:sz w:val="24"/>
          <w:szCs w:val="24"/>
        </w:rPr>
        <w:t>.Форс-мажорные обстоятельства</w:t>
      </w:r>
    </w:p>
    <w:p w:rsidR="00EE5DDF"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6</w:t>
      </w:r>
      <w:r w:rsidR="001775B0" w:rsidRPr="00500F00">
        <w:rPr>
          <w:rFonts w:ascii="PT Astra Serif" w:hAnsi="PT Astra Serif"/>
          <w:sz w:val="24"/>
          <w:szCs w:val="24"/>
        </w:rPr>
        <w:t>.1</w:t>
      </w:r>
      <w:r w:rsidR="000224AD" w:rsidRPr="00500F00">
        <w:rPr>
          <w:rFonts w:ascii="PT Astra Serif" w:hAnsi="PT Astra Serif"/>
          <w:sz w:val="24"/>
          <w:szCs w:val="24"/>
        </w:rPr>
        <w:t>.</w:t>
      </w:r>
      <w:r w:rsidR="00B60227" w:rsidRPr="00500F00">
        <w:rPr>
          <w:rFonts w:ascii="PT Astra Serif" w:hAnsi="PT Astra Serif"/>
          <w:sz w:val="24"/>
          <w:szCs w:val="24"/>
        </w:rPr>
        <w:tab/>
      </w:r>
      <w:r w:rsidR="000224AD" w:rsidRPr="00500F00">
        <w:rPr>
          <w:rFonts w:ascii="PT Astra Serif" w:hAnsi="PT Astra Serif"/>
          <w:sz w:val="24"/>
          <w:szCs w:val="24"/>
        </w:rPr>
        <w:t xml:space="preserve">Сторона освобождается от ответственности за частичное или полное неисполнение </w:t>
      </w:r>
      <w:r w:rsidR="00EE5DDF" w:rsidRPr="00500F00">
        <w:rPr>
          <w:rFonts w:ascii="PT Astra Serif" w:hAnsi="PT Astra Serif"/>
          <w:sz w:val="24"/>
          <w:szCs w:val="24"/>
        </w:rPr>
        <w:t>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w:t>
      </w:r>
      <w:r w:rsidR="002A7C41" w:rsidRPr="00500F00">
        <w:rPr>
          <w:rFonts w:ascii="PT Astra Serif" w:hAnsi="PT Astra Serif"/>
          <w:color w:val="FFFFFF"/>
          <w:sz w:val="24"/>
          <w:szCs w:val="24"/>
        </w:rPr>
        <w:t>х</w:t>
      </w:r>
      <w:r w:rsidR="00EE5DDF" w:rsidRPr="00500F00">
        <w:rPr>
          <w:rFonts w:ascii="PT Astra Serif" w:hAnsi="PT Astra Serif"/>
          <w:sz w:val="24"/>
          <w:szCs w:val="24"/>
        </w:rPr>
        <w:t>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Start"/>
      <w:r w:rsidR="00EE5DDF" w:rsidRPr="00500F00">
        <w:rPr>
          <w:rFonts w:ascii="PT Astra Serif" w:hAnsi="PT Astra Serif"/>
          <w:sz w:val="24"/>
          <w:szCs w:val="24"/>
        </w:rPr>
        <w:t>.У</w:t>
      </w:r>
      <w:proofErr w:type="gramEnd"/>
      <w:r w:rsidR="00EE5DDF" w:rsidRPr="00500F00">
        <w:rPr>
          <w:rFonts w:ascii="PT Astra Serif" w:hAnsi="PT Astra Serif"/>
          <w:sz w:val="24"/>
          <w:szCs w:val="24"/>
        </w:rPr>
        <w:t>казанные события должны возникнуть после заключения настоящего Договора и не зависеть о воли Сторон.</w:t>
      </w:r>
    </w:p>
    <w:p w:rsidR="00EE5DDF"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6</w:t>
      </w:r>
      <w:r w:rsidR="00EE5DDF" w:rsidRPr="00500F00">
        <w:rPr>
          <w:rFonts w:ascii="PT Astra Serif" w:hAnsi="PT Astra Serif"/>
          <w:sz w:val="24"/>
          <w:szCs w:val="24"/>
        </w:rPr>
        <w:t>.2.</w:t>
      </w:r>
      <w:r w:rsidR="00B60227" w:rsidRPr="00500F00">
        <w:rPr>
          <w:rFonts w:ascii="PT Astra Serif" w:hAnsi="PT Astra Serif"/>
          <w:sz w:val="24"/>
          <w:szCs w:val="24"/>
        </w:rPr>
        <w:tab/>
      </w:r>
      <w:r w:rsidR="001775B0" w:rsidRPr="00500F00">
        <w:rPr>
          <w:rFonts w:ascii="PT Astra Serif" w:hAnsi="PT Astra Serif"/>
          <w:sz w:val="24"/>
          <w:szCs w:val="24"/>
        </w:rPr>
        <w:t xml:space="preserve">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1775B0" w:rsidRPr="00500F00">
        <w:rPr>
          <w:rFonts w:ascii="PT Astra Serif" w:hAnsi="PT Astra Serif"/>
          <w:sz w:val="24"/>
          <w:szCs w:val="24"/>
        </w:rPr>
        <w:t>в</w:t>
      </w:r>
      <w:proofErr w:type="gramEnd"/>
      <w:r w:rsidR="001775B0" w:rsidRPr="00500F00">
        <w:rPr>
          <w:rFonts w:ascii="PT Astra Serif" w:hAnsi="PT Astra Serif"/>
          <w:sz w:val="24"/>
          <w:szCs w:val="24"/>
        </w:rPr>
        <w:t xml:space="preserve"> п</w:t>
      </w:r>
      <w:r w:rsidR="00822D69" w:rsidRPr="00500F00">
        <w:rPr>
          <w:rFonts w:ascii="PT Astra Serif" w:hAnsi="PT Astra Serif"/>
          <w:sz w:val="24"/>
          <w:szCs w:val="24"/>
        </w:rPr>
        <w:t>исьменной</w:t>
      </w:r>
      <w:r w:rsidR="001775B0" w:rsidRPr="00500F00">
        <w:rPr>
          <w:rFonts w:ascii="PT Astra Serif" w:hAnsi="PT Astra Serif"/>
          <w:sz w:val="24"/>
          <w:szCs w:val="24"/>
        </w:rPr>
        <w:t>)</w:t>
      </w:r>
      <w:r w:rsidR="00822D69" w:rsidRPr="00500F00">
        <w:rPr>
          <w:rFonts w:ascii="PT Astra Serif" w:hAnsi="PT Astra Serif"/>
          <w:sz w:val="24"/>
          <w:szCs w:val="24"/>
        </w:rPr>
        <w:t>.</w:t>
      </w:r>
    </w:p>
    <w:p w:rsidR="00822D69"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6</w:t>
      </w:r>
      <w:r w:rsidR="00822D69" w:rsidRPr="00500F00">
        <w:rPr>
          <w:rFonts w:ascii="PT Astra Serif" w:hAnsi="PT Astra Serif"/>
          <w:sz w:val="24"/>
          <w:szCs w:val="24"/>
        </w:rPr>
        <w:t>.3.</w:t>
      </w:r>
      <w:r w:rsidR="00B60227" w:rsidRPr="00500F00">
        <w:rPr>
          <w:rFonts w:ascii="PT Astra Serif" w:hAnsi="PT Astra Serif"/>
          <w:sz w:val="24"/>
          <w:szCs w:val="24"/>
        </w:rPr>
        <w:tab/>
      </w:r>
      <w:r w:rsidR="00822D69" w:rsidRPr="00500F00">
        <w:rPr>
          <w:rFonts w:ascii="PT Astra Serif" w:hAnsi="PT Astra Serif"/>
          <w:sz w:val="24"/>
          <w:szCs w:val="24"/>
        </w:rPr>
        <w:t>Сторона должна в течени</w:t>
      </w:r>
      <w:r w:rsidR="00AF284B" w:rsidRPr="00500F00">
        <w:rPr>
          <w:rFonts w:ascii="PT Astra Serif" w:hAnsi="PT Astra Serif"/>
          <w:sz w:val="24"/>
          <w:szCs w:val="24"/>
        </w:rPr>
        <w:t>е</w:t>
      </w:r>
      <w:r w:rsidR="00822D69" w:rsidRPr="00500F00">
        <w:rPr>
          <w:rFonts w:ascii="PT Astra Serif" w:hAnsi="PT Astra Serif"/>
          <w:sz w:val="24"/>
          <w:szCs w:val="24"/>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822D69" w:rsidRPr="00500F00" w:rsidRDefault="008565D3" w:rsidP="00E71D01">
      <w:pPr>
        <w:ind w:left="57" w:right="57" w:firstLine="567"/>
        <w:jc w:val="both"/>
        <w:rPr>
          <w:rFonts w:ascii="PT Astra Serif" w:hAnsi="PT Astra Serif"/>
          <w:sz w:val="24"/>
          <w:szCs w:val="24"/>
        </w:rPr>
      </w:pPr>
      <w:r w:rsidRPr="00500F00">
        <w:rPr>
          <w:rFonts w:ascii="PT Astra Serif" w:hAnsi="PT Astra Serif"/>
          <w:sz w:val="24"/>
          <w:szCs w:val="24"/>
        </w:rPr>
        <w:t>6</w:t>
      </w:r>
      <w:r w:rsidR="00822D69" w:rsidRPr="00500F00">
        <w:rPr>
          <w:rFonts w:ascii="PT Astra Serif" w:hAnsi="PT Astra Serif"/>
          <w:sz w:val="24"/>
          <w:szCs w:val="24"/>
        </w:rPr>
        <w:t>.4.</w:t>
      </w:r>
      <w:r w:rsidR="00B60227" w:rsidRPr="00500F00">
        <w:rPr>
          <w:rFonts w:ascii="PT Astra Serif" w:hAnsi="PT Astra Serif"/>
          <w:sz w:val="24"/>
          <w:szCs w:val="24"/>
        </w:rPr>
        <w:tab/>
      </w:r>
      <w:r w:rsidR="00822D69" w:rsidRPr="00500F00">
        <w:rPr>
          <w:rFonts w:ascii="PT Astra Serif" w:hAnsi="PT Astra Serif"/>
          <w:sz w:val="24"/>
          <w:szCs w:val="24"/>
        </w:rPr>
        <w:t>В случае наступления форс-мажорных обстоятельств</w:t>
      </w:r>
      <w:r w:rsidR="00345B3D" w:rsidRPr="00500F00">
        <w:rPr>
          <w:rFonts w:ascii="PT Astra Serif" w:hAnsi="PT Astra Serif"/>
          <w:sz w:val="24"/>
          <w:szCs w:val="24"/>
        </w:rPr>
        <w:t>,</w:t>
      </w:r>
      <w:r w:rsidR="00822D69" w:rsidRPr="00500F00">
        <w:rPr>
          <w:rFonts w:ascii="PT Astra Serif" w:hAnsi="PT Astra Serif"/>
          <w:sz w:val="24"/>
          <w:szCs w:val="24"/>
        </w:rPr>
        <w:t xml:space="preserve">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EA30D4" w:rsidRPr="00500F00" w:rsidRDefault="008565D3" w:rsidP="00240076">
      <w:pPr>
        <w:ind w:left="57" w:right="57" w:firstLine="567"/>
        <w:jc w:val="both"/>
        <w:rPr>
          <w:rFonts w:ascii="PT Astra Serif" w:hAnsi="PT Astra Serif"/>
          <w:sz w:val="24"/>
          <w:szCs w:val="24"/>
        </w:rPr>
      </w:pPr>
      <w:r w:rsidRPr="00500F00">
        <w:rPr>
          <w:rFonts w:ascii="PT Astra Serif" w:hAnsi="PT Astra Serif"/>
          <w:sz w:val="24"/>
          <w:szCs w:val="24"/>
        </w:rPr>
        <w:t>6</w:t>
      </w:r>
      <w:r w:rsidR="00822D69" w:rsidRPr="00500F00">
        <w:rPr>
          <w:rFonts w:ascii="PT Astra Serif" w:hAnsi="PT Astra Serif"/>
          <w:sz w:val="24"/>
          <w:szCs w:val="24"/>
        </w:rPr>
        <w:t>.5.</w:t>
      </w:r>
      <w:r w:rsidR="00B60227" w:rsidRPr="00500F00">
        <w:rPr>
          <w:rFonts w:ascii="PT Astra Serif" w:hAnsi="PT Astra Serif"/>
          <w:sz w:val="24"/>
          <w:szCs w:val="24"/>
        </w:rPr>
        <w:tab/>
      </w:r>
      <w:proofErr w:type="gramStart"/>
      <w:r w:rsidR="00822D69" w:rsidRPr="00500F00">
        <w:rPr>
          <w:rFonts w:ascii="PT Astra Serif" w:hAnsi="PT Astra Serif"/>
          <w:sz w:val="24"/>
          <w:szCs w:val="24"/>
        </w:rPr>
        <w:t>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roofErr w:type="gramEnd"/>
    </w:p>
    <w:p w:rsidR="004D71AA" w:rsidRPr="00500F00" w:rsidRDefault="008565D3" w:rsidP="00240076">
      <w:pPr>
        <w:spacing w:before="120" w:after="120"/>
        <w:ind w:left="57" w:right="57" w:firstLine="567"/>
        <w:jc w:val="center"/>
        <w:rPr>
          <w:rFonts w:ascii="PT Astra Serif" w:hAnsi="PT Astra Serif"/>
          <w:sz w:val="24"/>
          <w:szCs w:val="24"/>
        </w:rPr>
      </w:pPr>
      <w:r w:rsidRPr="00500F00">
        <w:rPr>
          <w:rFonts w:ascii="PT Astra Serif" w:hAnsi="PT Astra Serif"/>
          <w:b/>
          <w:bCs/>
          <w:color w:val="000000"/>
          <w:sz w:val="24"/>
          <w:szCs w:val="24"/>
        </w:rPr>
        <w:t>7</w:t>
      </w:r>
      <w:r w:rsidR="004D71AA" w:rsidRPr="00500F00">
        <w:rPr>
          <w:rFonts w:ascii="PT Astra Serif" w:hAnsi="PT Astra Serif"/>
          <w:b/>
          <w:bCs/>
          <w:color w:val="000000"/>
          <w:sz w:val="24"/>
          <w:szCs w:val="24"/>
        </w:rPr>
        <w:t>.Порядок разрешения споров</w:t>
      </w:r>
    </w:p>
    <w:p w:rsidR="004D71AA" w:rsidRPr="00500F00" w:rsidRDefault="008565D3" w:rsidP="00E71D01">
      <w:pPr>
        <w:shd w:val="clear" w:color="auto" w:fill="FFFFFF"/>
        <w:ind w:left="57" w:right="57" w:firstLine="567"/>
        <w:jc w:val="both"/>
        <w:rPr>
          <w:rFonts w:ascii="PT Astra Serif" w:hAnsi="PT Astra Serif"/>
          <w:sz w:val="24"/>
          <w:szCs w:val="24"/>
        </w:rPr>
      </w:pPr>
      <w:r w:rsidRPr="00500F00">
        <w:rPr>
          <w:rFonts w:ascii="PT Astra Serif" w:hAnsi="PT Astra Serif"/>
          <w:color w:val="000000"/>
          <w:sz w:val="24"/>
          <w:szCs w:val="24"/>
        </w:rPr>
        <w:t>7</w:t>
      </w:r>
      <w:r w:rsidR="004D71AA" w:rsidRPr="00500F00">
        <w:rPr>
          <w:rFonts w:ascii="PT Astra Serif" w:hAnsi="PT Astra Serif"/>
          <w:color w:val="000000"/>
          <w:sz w:val="24"/>
          <w:szCs w:val="24"/>
        </w:rPr>
        <w:t>.1.</w:t>
      </w:r>
      <w:r w:rsidR="00B60227" w:rsidRPr="00500F00">
        <w:rPr>
          <w:rFonts w:ascii="PT Astra Serif" w:hAnsi="PT Astra Serif"/>
          <w:color w:val="000000"/>
          <w:sz w:val="24"/>
          <w:szCs w:val="24"/>
        </w:rPr>
        <w:tab/>
      </w:r>
      <w:r w:rsidR="004D71AA" w:rsidRPr="00500F00">
        <w:rPr>
          <w:rFonts w:ascii="PT Astra Serif" w:hAnsi="PT Astra Serif"/>
          <w:color w:val="000000"/>
          <w:sz w:val="24"/>
          <w:szCs w:val="24"/>
        </w:rPr>
        <w:t xml:space="preserve">Все споры, возникающие </w:t>
      </w:r>
      <w:r w:rsidR="003D041B" w:rsidRPr="00500F00">
        <w:rPr>
          <w:rFonts w:ascii="PT Astra Serif" w:hAnsi="PT Astra Serif"/>
          <w:color w:val="000000"/>
          <w:sz w:val="24"/>
          <w:szCs w:val="24"/>
        </w:rPr>
        <w:t>из настоящего</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 xml:space="preserve">, решаются Сторонами в добровольном порядке. При </w:t>
      </w:r>
      <w:r w:rsidR="009B7ABE" w:rsidRPr="00500F00">
        <w:rPr>
          <w:rFonts w:ascii="PT Astra Serif" w:hAnsi="PT Astra Serif"/>
          <w:color w:val="000000"/>
          <w:sz w:val="24"/>
          <w:szCs w:val="24"/>
        </w:rPr>
        <w:t>недостижении</w:t>
      </w:r>
      <w:r w:rsidR="004D71AA" w:rsidRPr="00500F00">
        <w:rPr>
          <w:rFonts w:ascii="PT Astra Serif" w:hAnsi="PT Astra Serif"/>
          <w:color w:val="000000"/>
          <w:sz w:val="24"/>
          <w:szCs w:val="24"/>
        </w:rPr>
        <w:t xml:space="preserve"> соглашения Сторон спор подлежит разрешению в Арбитражном суде Оренбургской области.</w:t>
      </w:r>
    </w:p>
    <w:p w:rsidR="004D71AA" w:rsidRPr="00500F00" w:rsidRDefault="008565D3" w:rsidP="00E71D01">
      <w:pPr>
        <w:shd w:val="clear" w:color="auto" w:fill="FFFFFF"/>
        <w:ind w:left="57" w:right="57" w:firstLine="567"/>
        <w:jc w:val="both"/>
        <w:rPr>
          <w:rFonts w:ascii="PT Astra Serif" w:hAnsi="PT Astra Serif"/>
          <w:sz w:val="24"/>
          <w:szCs w:val="24"/>
        </w:rPr>
      </w:pPr>
      <w:r w:rsidRPr="00500F00">
        <w:rPr>
          <w:rFonts w:ascii="PT Astra Serif" w:hAnsi="PT Astra Serif"/>
          <w:color w:val="000000"/>
          <w:sz w:val="24"/>
          <w:szCs w:val="24"/>
        </w:rPr>
        <w:t>7</w:t>
      </w:r>
      <w:r w:rsidR="004D71AA" w:rsidRPr="00500F00">
        <w:rPr>
          <w:rFonts w:ascii="PT Astra Serif" w:hAnsi="PT Astra Serif"/>
          <w:color w:val="000000"/>
          <w:sz w:val="24"/>
          <w:szCs w:val="24"/>
        </w:rPr>
        <w:t>.2.</w:t>
      </w:r>
      <w:r w:rsidR="00B60227" w:rsidRPr="00500F00">
        <w:rPr>
          <w:rFonts w:ascii="PT Astra Serif" w:hAnsi="PT Astra Serif"/>
          <w:color w:val="000000"/>
          <w:sz w:val="24"/>
          <w:szCs w:val="24"/>
        </w:rPr>
        <w:tab/>
      </w:r>
      <w:r w:rsidR="004D71AA" w:rsidRPr="00500F00">
        <w:rPr>
          <w:rFonts w:ascii="PT Astra Serif" w:hAnsi="PT Astra Serif"/>
          <w:color w:val="000000"/>
          <w:sz w:val="24"/>
          <w:szCs w:val="24"/>
        </w:rPr>
        <w:t xml:space="preserve">Условия настоящего </w:t>
      </w:r>
      <w:r w:rsidR="00844C16"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 xml:space="preserve">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w:t>
      </w:r>
    </w:p>
    <w:p w:rsidR="004D71AA" w:rsidRPr="00500F00" w:rsidRDefault="008565D3" w:rsidP="00E71D01">
      <w:pPr>
        <w:shd w:val="clear" w:color="auto" w:fill="FFFFFF"/>
        <w:ind w:left="57" w:right="57" w:firstLine="567"/>
        <w:jc w:val="both"/>
        <w:rPr>
          <w:rFonts w:ascii="PT Astra Serif" w:hAnsi="PT Astra Serif"/>
          <w:sz w:val="24"/>
          <w:szCs w:val="24"/>
        </w:rPr>
      </w:pPr>
      <w:r w:rsidRPr="00500F00">
        <w:rPr>
          <w:rFonts w:ascii="PT Astra Serif" w:hAnsi="PT Astra Serif"/>
          <w:color w:val="000000"/>
          <w:sz w:val="24"/>
          <w:szCs w:val="24"/>
        </w:rPr>
        <w:t>7</w:t>
      </w:r>
      <w:r w:rsidR="004D71AA" w:rsidRPr="00500F00">
        <w:rPr>
          <w:rFonts w:ascii="PT Astra Serif" w:hAnsi="PT Astra Serif"/>
          <w:color w:val="000000"/>
          <w:sz w:val="24"/>
          <w:szCs w:val="24"/>
        </w:rPr>
        <w:t>.3.</w:t>
      </w:r>
      <w:r w:rsidR="00B60227" w:rsidRPr="00500F00">
        <w:rPr>
          <w:rFonts w:ascii="PT Astra Serif" w:hAnsi="PT Astra Serif"/>
          <w:color w:val="000000"/>
          <w:sz w:val="24"/>
          <w:szCs w:val="24"/>
        </w:rPr>
        <w:tab/>
      </w:r>
      <w:r w:rsidR="004D71AA" w:rsidRPr="00500F00">
        <w:rPr>
          <w:rFonts w:ascii="PT Astra Serif" w:hAnsi="PT Astra Serif"/>
          <w:color w:val="000000"/>
          <w:sz w:val="24"/>
          <w:szCs w:val="24"/>
        </w:rPr>
        <w:t xml:space="preserve">Ни одна из Сторон не вправе передавать свои права и обязанности по настоящему </w:t>
      </w:r>
      <w:r w:rsidR="00A91B63" w:rsidRPr="00500F00">
        <w:rPr>
          <w:rFonts w:ascii="PT Astra Serif" w:hAnsi="PT Astra Serif"/>
          <w:color w:val="000000"/>
          <w:sz w:val="24"/>
          <w:szCs w:val="24"/>
        </w:rPr>
        <w:t>Договору</w:t>
      </w:r>
      <w:r w:rsidR="004D71AA" w:rsidRPr="00500F00">
        <w:rPr>
          <w:rFonts w:ascii="PT Astra Serif" w:hAnsi="PT Astra Serif"/>
          <w:color w:val="000000"/>
          <w:sz w:val="24"/>
          <w:szCs w:val="24"/>
        </w:rPr>
        <w:t xml:space="preserve"> третьей Стороне без письменного согласия другой Стороны.</w:t>
      </w:r>
    </w:p>
    <w:p w:rsidR="004D71AA" w:rsidRPr="00500F00" w:rsidRDefault="008565D3" w:rsidP="00E71D01">
      <w:pPr>
        <w:shd w:val="clear" w:color="auto" w:fill="FFFFFF"/>
        <w:ind w:left="57" w:right="57" w:firstLine="567"/>
        <w:jc w:val="both"/>
        <w:rPr>
          <w:rFonts w:ascii="PT Astra Serif" w:hAnsi="PT Astra Serif"/>
          <w:sz w:val="24"/>
          <w:szCs w:val="24"/>
        </w:rPr>
      </w:pPr>
      <w:r w:rsidRPr="00500F00">
        <w:rPr>
          <w:rFonts w:ascii="PT Astra Serif" w:hAnsi="PT Astra Serif"/>
          <w:color w:val="000000"/>
          <w:sz w:val="24"/>
          <w:szCs w:val="24"/>
        </w:rPr>
        <w:t>7</w:t>
      </w:r>
      <w:r w:rsidR="004D71AA" w:rsidRPr="00500F00">
        <w:rPr>
          <w:rFonts w:ascii="PT Astra Serif" w:hAnsi="PT Astra Serif"/>
          <w:color w:val="000000"/>
          <w:sz w:val="24"/>
          <w:szCs w:val="24"/>
        </w:rPr>
        <w:t>.4.</w:t>
      </w:r>
      <w:r w:rsidR="00B60227" w:rsidRPr="00500F00">
        <w:rPr>
          <w:rFonts w:ascii="PT Astra Serif" w:hAnsi="PT Astra Serif"/>
          <w:color w:val="000000"/>
          <w:sz w:val="24"/>
          <w:szCs w:val="24"/>
        </w:rPr>
        <w:tab/>
      </w:r>
      <w:r w:rsidR="004D71AA" w:rsidRPr="00500F00">
        <w:rPr>
          <w:rFonts w:ascii="PT Astra Serif" w:hAnsi="PT Astra Serif"/>
          <w:color w:val="000000"/>
          <w:sz w:val="24"/>
          <w:szCs w:val="24"/>
        </w:rPr>
        <w:t>«</w:t>
      </w:r>
      <w:r w:rsidR="00D21146" w:rsidRPr="00500F00">
        <w:rPr>
          <w:rFonts w:ascii="PT Astra Serif" w:hAnsi="PT Astra Serif"/>
          <w:color w:val="000000"/>
          <w:sz w:val="24"/>
          <w:szCs w:val="24"/>
        </w:rPr>
        <w:t>Покупатель</w:t>
      </w:r>
      <w:r w:rsidR="004D71AA" w:rsidRPr="00500F00">
        <w:rPr>
          <w:rFonts w:ascii="PT Astra Serif" w:hAnsi="PT Astra Serif"/>
          <w:color w:val="000000"/>
          <w:sz w:val="24"/>
          <w:szCs w:val="24"/>
        </w:rPr>
        <w:t xml:space="preserve">» вправе в одностороннем порядке расторгнуть </w:t>
      </w:r>
      <w:r w:rsidR="00A91B63" w:rsidRPr="00500F00">
        <w:rPr>
          <w:rFonts w:ascii="PT Astra Serif" w:hAnsi="PT Astra Serif"/>
          <w:color w:val="000000"/>
          <w:sz w:val="24"/>
          <w:szCs w:val="24"/>
        </w:rPr>
        <w:t>Договор</w:t>
      </w:r>
      <w:r w:rsidR="004D71AA" w:rsidRPr="00500F00">
        <w:rPr>
          <w:rFonts w:ascii="PT Astra Serif" w:hAnsi="PT Astra Serif"/>
          <w:color w:val="000000"/>
          <w:sz w:val="24"/>
          <w:szCs w:val="24"/>
        </w:rPr>
        <w:t xml:space="preserve"> в случаях, предусмотренных действующим законодательством.</w:t>
      </w:r>
    </w:p>
    <w:p w:rsidR="00EA30D4" w:rsidRPr="00500F00" w:rsidRDefault="008565D3" w:rsidP="00240076">
      <w:pPr>
        <w:shd w:val="clear" w:color="auto" w:fill="FFFFFF"/>
        <w:ind w:left="57" w:right="57" w:firstLine="567"/>
        <w:jc w:val="both"/>
        <w:rPr>
          <w:rFonts w:ascii="PT Astra Serif" w:hAnsi="PT Astra Serif"/>
          <w:color w:val="000000"/>
          <w:sz w:val="24"/>
          <w:szCs w:val="24"/>
        </w:rPr>
      </w:pPr>
      <w:r w:rsidRPr="00500F00">
        <w:rPr>
          <w:rFonts w:ascii="PT Astra Serif" w:hAnsi="PT Astra Serif"/>
          <w:color w:val="000000"/>
          <w:sz w:val="24"/>
          <w:szCs w:val="24"/>
        </w:rPr>
        <w:t>7</w:t>
      </w:r>
      <w:r w:rsidR="004D71AA" w:rsidRPr="00500F00">
        <w:rPr>
          <w:rFonts w:ascii="PT Astra Serif" w:hAnsi="PT Astra Serif"/>
          <w:color w:val="000000"/>
          <w:sz w:val="24"/>
          <w:szCs w:val="24"/>
        </w:rPr>
        <w:t>.5.</w:t>
      </w:r>
      <w:r w:rsidR="00B60227" w:rsidRPr="00500F00">
        <w:rPr>
          <w:rFonts w:ascii="PT Astra Serif" w:hAnsi="PT Astra Serif"/>
          <w:color w:val="000000"/>
          <w:sz w:val="24"/>
          <w:szCs w:val="24"/>
        </w:rPr>
        <w:tab/>
      </w:r>
      <w:proofErr w:type="gramStart"/>
      <w:r w:rsidR="004D71AA" w:rsidRPr="00500F00">
        <w:rPr>
          <w:rFonts w:ascii="PT Astra Serif" w:hAnsi="PT Astra Serif"/>
          <w:color w:val="000000"/>
          <w:sz w:val="24"/>
          <w:szCs w:val="24"/>
        </w:rPr>
        <w:t>По всем вопросам, не нашедшим своего решения в тексте,</w:t>
      </w:r>
      <w:r w:rsidR="00AC36BC" w:rsidRPr="00500F00">
        <w:rPr>
          <w:rFonts w:ascii="PT Astra Serif" w:hAnsi="PT Astra Serif"/>
          <w:color w:val="000000"/>
          <w:sz w:val="24"/>
          <w:szCs w:val="24"/>
        </w:rPr>
        <w:t xml:space="preserve"> и условиях настоящего договора</w:t>
      </w:r>
      <w:r w:rsidR="004D71AA" w:rsidRPr="00500F00">
        <w:rPr>
          <w:rFonts w:ascii="PT Astra Serif" w:hAnsi="PT Astra Serif"/>
          <w:color w:val="000000"/>
          <w:sz w:val="24"/>
          <w:szCs w:val="24"/>
        </w:rPr>
        <w:t xml:space="preserve">, но прямо или косвенно вытекающим из отношений сторон по нему, затрагивающих имущественные интересы и деловую репутацию сторон </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 имея в виду необходимость защиты их охраняемых законом прав и интерес</w:t>
      </w:r>
      <w:r w:rsidR="00AC36BC" w:rsidRPr="00500F00">
        <w:rPr>
          <w:rFonts w:ascii="PT Astra Serif" w:hAnsi="PT Astra Serif"/>
          <w:color w:val="000000"/>
          <w:sz w:val="24"/>
          <w:szCs w:val="24"/>
        </w:rPr>
        <w:t>ов, стороны настоящего договора</w:t>
      </w:r>
      <w:r w:rsidR="004D71AA" w:rsidRPr="00500F00">
        <w:rPr>
          <w:rFonts w:ascii="PT Astra Serif" w:hAnsi="PT Astra Serif"/>
          <w:color w:val="000000"/>
          <w:sz w:val="24"/>
          <w:szCs w:val="24"/>
        </w:rPr>
        <w:t xml:space="preserve"> будут руководствоваться нормами и положениями действующего законодательства Российской Федерации.</w:t>
      </w:r>
      <w:proofErr w:type="gramEnd"/>
    </w:p>
    <w:p w:rsidR="004D71AA" w:rsidRPr="00500F00" w:rsidRDefault="008565D3" w:rsidP="00240076">
      <w:pPr>
        <w:shd w:val="clear" w:color="auto" w:fill="FFFFFF"/>
        <w:spacing w:before="120" w:after="120"/>
        <w:ind w:left="57" w:right="57" w:firstLine="567"/>
        <w:jc w:val="center"/>
        <w:rPr>
          <w:rFonts w:ascii="PT Astra Serif" w:hAnsi="PT Astra Serif"/>
          <w:sz w:val="24"/>
          <w:szCs w:val="24"/>
        </w:rPr>
      </w:pPr>
      <w:r w:rsidRPr="00500F00">
        <w:rPr>
          <w:rFonts w:ascii="PT Astra Serif" w:hAnsi="PT Astra Serif"/>
          <w:b/>
          <w:bCs/>
          <w:color w:val="000000"/>
          <w:sz w:val="24"/>
          <w:szCs w:val="24"/>
        </w:rPr>
        <w:t>8</w:t>
      </w:r>
      <w:r w:rsidR="004D71AA" w:rsidRPr="00500F00">
        <w:rPr>
          <w:rFonts w:ascii="PT Astra Serif" w:hAnsi="PT Astra Serif"/>
          <w:b/>
          <w:bCs/>
          <w:color w:val="000000"/>
          <w:sz w:val="24"/>
          <w:szCs w:val="24"/>
        </w:rPr>
        <w:t xml:space="preserve">.Расторжение </w:t>
      </w:r>
      <w:r w:rsidR="00844C16" w:rsidRPr="00500F00">
        <w:rPr>
          <w:rFonts w:ascii="PT Astra Serif" w:hAnsi="PT Astra Serif"/>
          <w:b/>
          <w:bCs/>
          <w:color w:val="000000"/>
          <w:sz w:val="24"/>
          <w:szCs w:val="24"/>
        </w:rPr>
        <w:t>договора</w:t>
      </w:r>
    </w:p>
    <w:p w:rsidR="004D71AA" w:rsidRPr="00500F00" w:rsidRDefault="008565D3" w:rsidP="00E71D01">
      <w:pPr>
        <w:shd w:val="clear" w:color="auto" w:fill="FFFFFF"/>
        <w:ind w:left="57" w:right="57" w:firstLine="567"/>
        <w:rPr>
          <w:rFonts w:ascii="PT Astra Serif" w:hAnsi="PT Astra Serif"/>
          <w:sz w:val="24"/>
          <w:szCs w:val="24"/>
        </w:rPr>
      </w:pPr>
      <w:r w:rsidRPr="00500F00">
        <w:rPr>
          <w:rFonts w:ascii="PT Astra Serif" w:hAnsi="PT Astra Serif"/>
          <w:color w:val="000000"/>
          <w:sz w:val="24"/>
          <w:szCs w:val="24"/>
        </w:rPr>
        <w:t>8</w:t>
      </w:r>
      <w:r w:rsidR="00B60227" w:rsidRPr="00500F00">
        <w:rPr>
          <w:rFonts w:ascii="PT Astra Serif" w:hAnsi="PT Astra Serif"/>
          <w:color w:val="000000"/>
          <w:sz w:val="24"/>
          <w:szCs w:val="24"/>
        </w:rPr>
        <w:t>.1.</w:t>
      </w:r>
      <w:r w:rsidR="00B60227" w:rsidRPr="00500F00">
        <w:rPr>
          <w:rFonts w:ascii="PT Astra Serif" w:hAnsi="PT Astra Serif"/>
          <w:color w:val="000000"/>
          <w:sz w:val="24"/>
          <w:szCs w:val="24"/>
        </w:rPr>
        <w:tab/>
      </w:r>
      <w:r w:rsidR="00844C16" w:rsidRPr="00500F00">
        <w:rPr>
          <w:rFonts w:ascii="PT Astra Serif" w:hAnsi="PT Astra Serif"/>
          <w:color w:val="000000"/>
          <w:sz w:val="24"/>
          <w:szCs w:val="24"/>
        </w:rPr>
        <w:t>Настоящий Договор</w:t>
      </w:r>
      <w:r w:rsidR="004D71AA" w:rsidRPr="00500F00">
        <w:rPr>
          <w:rFonts w:ascii="PT Astra Serif" w:hAnsi="PT Astra Serif"/>
          <w:color w:val="000000"/>
          <w:sz w:val="24"/>
          <w:szCs w:val="24"/>
        </w:rPr>
        <w:t xml:space="preserve">может </w:t>
      </w:r>
      <w:proofErr w:type="gramStart"/>
      <w:r w:rsidR="004D71AA" w:rsidRPr="00500F00">
        <w:rPr>
          <w:rFonts w:ascii="PT Astra Serif" w:hAnsi="PT Astra Serif"/>
          <w:color w:val="000000"/>
          <w:sz w:val="24"/>
          <w:szCs w:val="24"/>
        </w:rPr>
        <w:t>быть</w:t>
      </w:r>
      <w:proofErr w:type="gramEnd"/>
      <w:r w:rsidR="004D71AA" w:rsidRPr="00500F00">
        <w:rPr>
          <w:rFonts w:ascii="PT Astra Serif" w:hAnsi="PT Astra Serif"/>
          <w:color w:val="000000"/>
          <w:sz w:val="24"/>
          <w:szCs w:val="24"/>
        </w:rPr>
        <w:t xml:space="preserve"> расторгнут по соглашению Сторон.</w:t>
      </w:r>
    </w:p>
    <w:p w:rsidR="004D71AA" w:rsidRPr="00500F00" w:rsidRDefault="008565D3" w:rsidP="00E71D01">
      <w:pPr>
        <w:shd w:val="clear" w:color="auto" w:fill="FFFFFF"/>
        <w:ind w:left="57" w:right="57" w:firstLine="567"/>
        <w:jc w:val="both"/>
        <w:rPr>
          <w:rFonts w:ascii="PT Astra Serif" w:hAnsi="PT Astra Serif"/>
          <w:sz w:val="24"/>
          <w:szCs w:val="24"/>
        </w:rPr>
      </w:pPr>
      <w:r w:rsidRPr="00500F00">
        <w:rPr>
          <w:rFonts w:ascii="PT Astra Serif" w:hAnsi="PT Astra Serif"/>
          <w:color w:val="000000"/>
          <w:sz w:val="24"/>
          <w:szCs w:val="24"/>
        </w:rPr>
        <w:t>8</w:t>
      </w:r>
      <w:r w:rsidR="004D71AA" w:rsidRPr="00500F00">
        <w:rPr>
          <w:rFonts w:ascii="PT Astra Serif" w:hAnsi="PT Astra Serif"/>
          <w:color w:val="000000"/>
          <w:sz w:val="24"/>
          <w:szCs w:val="24"/>
        </w:rPr>
        <w:t>.2.</w:t>
      </w:r>
      <w:r w:rsidR="00B60227" w:rsidRPr="00500F00">
        <w:rPr>
          <w:rFonts w:ascii="PT Astra Serif" w:hAnsi="PT Astra Serif"/>
          <w:color w:val="000000"/>
          <w:sz w:val="24"/>
          <w:szCs w:val="24"/>
        </w:rPr>
        <w:tab/>
      </w:r>
      <w:proofErr w:type="gramStart"/>
      <w:r w:rsidR="00A91B63" w:rsidRPr="00500F00">
        <w:rPr>
          <w:rFonts w:ascii="PT Astra Serif" w:hAnsi="PT Astra Serif"/>
          <w:color w:val="000000"/>
          <w:sz w:val="24"/>
          <w:szCs w:val="24"/>
        </w:rPr>
        <w:t>Договор</w:t>
      </w:r>
      <w:proofErr w:type="gramEnd"/>
      <w:r w:rsidR="004D71AA" w:rsidRPr="00500F00">
        <w:rPr>
          <w:rFonts w:ascii="PT Astra Serif" w:hAnsi="PT Astra Serif"/>
          <w:color w:val="000000"/>
          <w:sz w:val="24"/>
          <w:szCs w:val="24"/>
        </w:rPr>
        <w:t xml:space="preserve"> может быть расторгнут судом по требованию одной из Сторон только при существенном нарушении условий </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 xml:space="preserve"> одной из сторон, </w:t>
      </w:r>
      <w:r w:rsidR="00E92A29" w:rsidRPr="00500F00">
        <w:rPr>
          <w:rFonts w:ascii="PT Astra Serif" w:hAnsi="PT Astra Serif"/>
          <w:color w:val="000000"/>
          <w:sz w:val="24"/>
          <w:szCs w:val="24"/>
        </w:rPr>
        <w:t xml:space="preserve">а также в одностороннем порядке </w:t>
      </w:r>
      <w:r w:rsidR="004D71AA" w:rsidRPr="00500F00">
        <w:rPr>
          <w:rFonts w:ascii="PT Astra Serif" w:hAnsi="PT Astra Serif"/>
          <w:color w:val="000000"/>
          <w:sz w:val="24"/>
          <w:szCs w:val="24"/>
        </w:rPr>
        <w:t>или в иных случаях, предусмотренных действующим законодательством.</w:t>
      </w:r>
    </w:p>
    <w:p w:rsidR="004D71AA" w:rsidRPr="00500F00" w:rsidRDefault="008565D3" w:rsidP="00E71D01">
      <w:pPr>
        <w:shd w:val="clear" w:color="auto" w:fill="FFFFFF"/>
        <w:ind w:left="57" w:right="57" w:firstLine="567"/>
        <w:jc w:val="both"/>
        <w:rPr>
          <w:rFonts w:ascii="PT Astra Serif" w:hAnsi="PT Astra Serif"/>
          <w:color w:val="000000"/>
          <w:sz w:val="24"/>
          <w:szCs w:val="24"/>
        </w:rPr>
      </w:pPr>
      <w:r w:rsidRPr="00500F00">
        <w:rPr>
          <w:rFonts w:ascii="PT Astra Serif" w:hAnsi="PT Astra Serif"/>
          <w:color w:val="000000"/>
          <w:sz w:val="24"/>
          <w:szCs w:val="24"/>
        </w:rPr>
        <w:t>8</w:t>
      </w:r>
      <w:r w:rsidR="004D71AA" w:rsidRPr="00500F00">
        <w:rPr>
          <w:rFonts w:ascii="PT Astra Serif" w:hAnsi="PT Astra Serif"/>
          <w:color w:val="000000"/>
          <w:sz w:val="24"/>
          <w:szCs w:val="24"/>
        </w:rPr>
        <w:t>.3.</w:t>
      </w:r>
      <w:r w:rsidR="00B60227" w:rsidRPr="00500F00">
        <w:rPr>
          <w:rFonts w:ascii="PT Astra Serif" w:hAnsi="PT Astra Serif"/>
          <w:color w:val="000000"/>
          <w:sz w:val="24"/>
          <w:szCs w:val="24"/>
        </w:rPr>
        <w:tab/>
      </w:r>
      <w:r w:rsidR="004D71AA" w:rsidRPr="00500F00">
        <w:rPr>
          <w:rFonts w:ascii="PT Astra Serif" w:hAnsi="PT Astra Serif"/>
          <w:color w:val="000000"/>
          <w:sz w:val="24"/>
          <w:szCs w:val="24"/>
        </w:rPr>
        <w:t xml:space="preserve">Последствия расторжения настоящего </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 xml:space="preserve"> определяются взаимным соглашением сторон его или судом по требованию любой из Сторон </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w:t>
      </w:r>
    </w:p>
    <w:p w:rsidR="00EA30D4" w:rsidRPr="00500F00" w:rsidRDefault="00EA30D4" w:rsidP="00E71D01">
      <w:pPr>
        <w:shd w:val="clear" w:color="auto" w:fill="FFFFFF"/>
        <w:ind w:left="57" w:right="57" w:firstLine="567"/>
        <w:jc w:val="both"/>
        <w:rPr>
          <w:rFonts w:ascii="PT Astra Serif" w:hAnsi="PT Astra Serif"/>
          <w:sz w:val="24"/>
          <w:szCs w:val="24"/>
        </w:rPr>
      </w:pPr>
    </w:p>
    <w:p w:rsidR="004D71AA" w:rsidRPr="00500F00" w:rsidRDefault="008565D3" w:rsidP="00E71D01">
      <w:pPr>
        <w:shd w:val="clear" w:color="auto" w:fill="FFFFFF"/>
        <w:ind w:left="57" w:right="57" w:firstLine="567"/>
        <w:jc w:val="center"/>
        <w:rPr>
          <w:rFonts w:ascii="PT Astra Serif" w:hAnsi="PT Astra Serif"/>
          <w:sz w:val="24"/>
          <w:szCs w:val="24"/>
        </w:rPr>
      </w:pPr>
      <w:r w:rsidRPr="00500F00">
        <w:rPr>
          <w:rFonts w:ascii="PT Astra Serif" w:hAnsi="PT Astra Serif"/>
          <w:b/>
          <w:bCs/>
          <w:color w:val="000000"/>
          <w:sz w:val="24"/>
          <w:szCs w:val="24"/>
        </w:rPr>
        <w:t>9</w:t>
      </w:r>
      <w:r w:rsidR="004D71AA" w:rsidRPr="00500F00">
        <w:rPr>
          <w:rFonts w:ascii="PT Astra Serif" w:hAnsi="PT Astra Serif"/>
          <w:b/>
          <w:bCs/>
          <w:color w:val="000000"/>
          <w:sz w:val="24"/>
          <w:szCs w:val="24"/>
        </w:rPr>
        <w:t>.Прочие условия</w:t>
      </w:r>
    </w:p>
    <w:p w:rsidR="004D71AA" w:rsidRPr="00500F00" w:rsidRDefault="008565D3" w:rsidP="00E71D01">
      <w:pPr>
        <w:shd w:val="clear" w:color="auto" w:fill="FFFFFF"/>
        <w:ind w:left="57" w:right="57" w:firstLine="567"/>
        <w:jc w:val="both"/>
        <w:rPr>
          <w:rFonts w:ascii="PT Astra Serif" w:hAnsi="PT Astra Serif"/>
          <w:sz w:val="24"/>
          <w:szCs w:val="24"/>
        </w:rPr>
      </w:pPr>
      <w:r w:rsidRPr="00500F00">
        <w:rPr>
          <w:rFonts w:ascii="PT Astra Serif" w:hAnsi="PT Astra Serif"/>
          <w:sz w:val="24"/>
          <w:szCs w:val="24"/>
        </w:rPr>
        <w:t>9</w:t>
      </w:r>
      <w:r w:rsidR="004D71AA" w:rsidRPr="00500F00">
        <w:rPr>
          <w:rFonts w:ascii="PT Astra Serif" w:hAnsi="PT Astra Serif"/>
          <w:sz w:val="24"/>
          <w:szCs w:val="24"/>
        </w:rPr>
        <w:t>.1.</w:t>
      </w:r>
      <w:r w:rsidR="00B60227" w:rsidRPr="00500F00">
        <w:rPr>
          <w:rFonts w:ascii="PT Astra Serif" w:hAnsi="PT Astra Serif"/>
          <w:sz w:val="24"/>
          <w:szCs w:val="24"/>
        </w:rPr>
        <w:tab/>
      </w:r>
      <w:r w:rsidR="004D71AA" w:rsidRPr="00500F00">
        <w:rPr>
          <w:rFonts w:ascii="PT Astra Serif" w:hAnsi="PT Astra Serif"/>
          <w:sz w:val="24"/>
          <w:szCs w:val="24"/>
        </w:rPr>
        <w:t xml:space="preserve">Настоящий </w:t>
      </w:r>
      <w:r w:rsidR="00A91B63" w:rsidRPr="00500F00">
        <w:rPr>
          <w:rFonts w:ascii="PT Astra Serif" w:hAnsi="PT Astra Serif"/>
          <w:sz w:val="24"/>
          <w:szCs w:val="24"/>
        </w:rPr>
        <w:t>Договор</w:t>
      </w:r>
      <w:r w:rsidR="004D71AA" w:rsidRPr="00500F00">
        <w:rPr>
          <w:rFonts w:ascii="PT Astra Serif" w:hAnsi="PT Astra Serif"/>
          <w:sz w:val="24"/>
          <w:szCs w:val="24"/>
        </w:rPr>
        <w:t xml:space="preserve"> составлен в </w:t>
      </w:r>
      <w:r w:rsidR="00663A20" w:rsidRPr="00500F00">
        <w:rPr>
          <w:rFonts w:ascii="PT Astra Serif" w:hAnsi="PT Astra Serif"/>
          <w:sz w:val="24"/>
          <w:szCs w:val="24"/>
        </w:rPr>
        <w:t>одном экземпляре в форме электронного документа, подписанного усиленными электронными подписями Сторон</w:t>
      </w:r>
      <w:r w:rsidR="004D71AA" w:rsidRPr="00500F00">
        <w:rPr>
          <w:rFonts w:ascii="PT Astra Serif" w:hAnsi="PT Astra Serif"/>
          <w:sz w:val="24"/>
          <w:szCs w:val="24"/>
        </w:rPr>
        <w:t>.</w:t>
      </w:r>
    </w:p>
    <w:p w:rsidR="004D71AA" w:rsidRPr="00500F00" w:rsidRDefault="008565D3" w:rsidP="00E71D01">
      <w:pPr>
        <w:shd w:val="clear" w:color="auto" w:fill="FFFFFF"/>
        <w:ind w:left="57" w:right="57" w:firstLine="567"/>
        <w:jc w:val="both"/>
        <w:rPr>
          <w:rFonts w:ascii="PT Astra Serif" w:hAnsi="PT Astra Serif"/>
          <w:sz w:val="24"/>
          <w:szCs w:val="24"/>
        </w:rPr>
      </w:pPr>
      <w:r w:rsidRPr="00500F00">
        <w:rPr>
          <w:rFonts w:ascii="PT Astra Serif" w:hAnsi="PT Astra Serif"/>
          <w:color w:val="000000"/>
          <w:sz w:val="24"/>
          <w:szCs w:val="24"/>
        </w:rPr>
        <w:t>9</w:t>
      </w:r>
      <w:r w:rsidR="004D71AA" w:rsidRPr="00500F00">
        <w:rPr>
          <w:rFonts w:ascii="PT Astra Serif" w:hAnsi="PT Astra Serif"/>
          <w:color w:val="000000"/>
          <w:sz w:val="24"/>
          <w:szCs w:val="24"/>
        </w:rPr>
        <w:t>.2.</w:t>
      </w:r>
      <w:r w:rsidR="00B60227" w:rsidRPr="00500F00">
        <w:rPr>
          <w:rFonts w:ascii="PT Astra Serif" w:hAnsi="PT Astra Serif"/>
          <w:color w:val="000000"/>
          <w:sz w:val="24"/>
          <w:szCs w:val="24"/>
        </w:rPr>
        <w:tab/>
      </w:r>
      <w:r w:rsidR="004D71AA" w:rsidRPr="00500F00">
        <w:rPr>
          <w:rFonts w:ascii="PT Astra Serif" w:hAnsi="PT Astra Serif"/>
          <w:color w:val="000000"/>
          <w:sz w:val="24"/>
          <w:szCs w:val="24"/>
        </w:rPr>
        <w:t xml:space="preserve">После подписания настоящего </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 xml:space="preserve">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w:t>
      </w:r>
      <w:r w:rsidR="00A91B63" w:rsidRPr="00500F00">
        <w:rPr>
          <w:rFonts w:ascii="PT Astra Serif" w:hAnsi="PT Astra Serif"/>
          <w:color w:val="000000"/>
          <w:sz w:val="24"/>
          <w:szCs w:val="24"/>
        </w:rPr>
        <w:t>Договора</w:t>
      </w:r>
      <w:r w:rsidR="004D71AA" w:rsidRPr="00500F00">
        <w:rPr>
          <w:rFonts w:ascii="PT Astra Serif" w:hAnsi="PT Astra Serif"/>
          <w:color w:val="000000"/>
          <w:sz w:val="24"/>
          <w:szCs w:val="24"/>
        </w:rPr>
        <w:t>, теряют юридическую силу.</w:t>
      </w:r>
    </w:p>
    <w:p w:rsidR="00EA30D4" w:rsidRPr="00500F00" w:rsidRDefault="008565D3" w:rsidP="00240076">
      <w:pPr>
        <w:shd w:val="clear" w:color="auto" w:fill="FFFFFF"/>
        <w:ind w:left="57" w:right="57" w:firstLine="567"/>
        <w:jc w:val="both"/>
        <w:rPr>
          <w:rFonts w:ascii="PT Astra Serif" w:hAnsi="PT Astra Serif"/>
          <w:color w:val="000000"/>
          <w:sz w:val="24"/>
          <w:szCs w:val="24"/>
        </w:rPr>
      </w:pPr>
      <w:r w:rsidRPr="00500F00">
        <w:rPr>
          <w:rFonts w:ascii="PT Astra Serif" w:hAnsi="PT Astra Serif"/>
          <w:color w:val="000000"/>
          <w:sz w:val="24"/>
          <w:szCs w:val="24"/>
        </w:rPr>
        <w:t>9</w:t>
      </w:r>
      <w:r w:rsidR="004D71AA" w:rsidRPr="00500F00">
        <w:rPr>
          <w:rFonts w:ascii="PT Astra Serif" w:hAnsi="PT Astra Serif"/>
          <w:color w:val="000000"/>
          <w:sz w:val="24"/>
          <w:szCs w:val="24"/>
        </w:rPr>
        <w:t>.3.</w:t>
      </w:r>
      <w:r w:rsidR="00B60227" w:rsidRPr="00500F00">
        <w:rPr>
          <w:rFonts w:ascii="PT Astra Serif" w:hAnsi="PT Astra Serif"/>
          <w:color w:val="000000"/>
          <w:sz w:val="24"/>
          <w:szCs w:val="24"/>
        </w:rPr>
        <w:tab/>
      </w:r>
      <w:r w:rsidR="004D71AA" w:rsidRPr="00500F00">
        <w:rPr>
          <w:rFonts w:ascii="PT Astra Serif" w:hAnsi="PT Astra Serif"/>
          <w:color w:val="000000"/>
          <w:sz w:val="24"/>
          <w:szCs w:val="24"/>
        </w:rPr>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AA0CFF" w:rsidRPr="00500F00">
        <w:rPr>
          <w:rFonts w:ascii="PT Astra Serif" w:hAnsi="PT Astra Serif"/>
          <w:color w:val="000000"/>
          <w:sz w:val="24"/>
          <w:szCs w:val="24"/>
        </w:rPr>
        <w:t>пятидневного</w:t>
      </w:r>
      <w:r w:rsidR="004D71AA" w:rsidRPr="00500F00">
        <w:rPr>
          <w:rFonts w:ascii="PT Astra Serif" w:hAnsi="PT Astra Serif"/>
          <w:color w:val="000000"/>
          <w:sz w:val="24"/>
          <w:szCs w:val="24"/>
        </w:rPr>
        <w:t xml:space="preserve"> срока в письменном виде.</w:t>
      </w:r>
    </w:p>
    <w:p w:rsidR="004D71AA" w:rsidRPr="00500F00" w:rsidRDefault="00982707" w:rsidP="00240076">
      <w:pPr>
        <w:shd w:val="clear" w:color="auto" w:fill="FFFFFF"/>
        <w:spacing w:after="120"/>
        <w:ind w:left="57" w:right="57" w:firstLine="567"/>
        <w:jc w:val="center"/>
        <w:rPr>
          <w:rFonts w:ascii="PT Astra Serif" w:hAnsi="PT Astra Serif"/>
          <w:sz w:val="24"/>
          <w:szCs w:val="24"/>
        </w:rPr>
      </w:pPr>
      <w:r w:rsidRPr="00500F00">
        <w:rPr>
          <w:rFonts w:ascii="PT Astra Serif" w:hAnsi="PT Astra Serif"/>
          <w:b/>
          <w:bCs/>
          <w:color w:val="000000"/>
          <w:sz w:val="24"/>
          <w:szCs w:val="24"/>
        </w:rPr>
        <w:t>1</w:t>
      </w:r>
      <w:r w:rsidR="008565D3" w:rsidRPr="00500F00">
        <w:rPr>
          <w:rFonts w:ascii="PT Astra Serif" w:hAnsi="PT Astra Serif"/>
          <w:b/>
          <w:bCs/>
          <w:color w:val="000000"/>
          <w:sz w:val="24"/>
          <w:szCs w:val="24"/>
        </w:rPr>
        <w:t>0</w:t>
      </w:r>
      <w:r w:rsidR="004D71AA" w:rsidRPr="00500F00">
        <w:rPr>
          <w:rFonts w:ascii="PT Astra Serif" w:hAnsi="PT Astra Serif"/>
          <w:b/>
          <w:bCs/>
          <w:color w:val="000000"/>
          <w:sz w:val="24"/>
          <w:szCs w:val="24"/>
        </w:rPr>
        <w:t>. Срок</w:t>
      </w:r>
      <w:r w:rsidR="00240076">
        <w:rPr>
          <w:rFonts w:ascii="PT Astra Serif" w:hAnsi="PT Astra Serif"/>
          <w:b/>
          <w:bCs/>
          <w:color w:val="000000"/>
          <w:sz w:val="24"/>
          <w:szCs w:val="24"/>
        </w:rPr>
        <w:t xml:space="preserve"> </w:t>
      </w:r>
      <w:r w:rsidR="004D71AA" w:rsidRPr="00500F00">
        <w:rPr>
          <w:rFonts w:ascii="PT Astra Serif" w:hAnsi="PT Astra Serif"/>
          <w:b/>
          <w:bCs/>
          <w:color w:val="000000"/>
          <w:sz w:val="24"/>
          <w:szCs w:val="24"/>
        </w:rPr>
        <w:t>действия</w:t>
      </w:r>
      <w:r w:rsidR="00844C16" w:rsidRPr="00500F00">
        <w:rPr>
          <w:rFonts w:ascii="PT Astra Serif" w:hAnsi="PT Astra Serif"/>
          <w:b/>
          <w:bCs/>
          <w:color w:val="000000"/>
          <w:sz w:val="24"/>
          <w:szCs w:val="24"/>
        </w:rPr>
        <w:t xml:space="preserve"> договора</w:t>
      </w:r>
    </w:p>
    <w:p w:rsidR="009B0234" w:rsidRPr="00500F00" w:rsidRDefault="00A91B63" w:rsidP="00E71D01">
      <w:pPr>
        <w:shd w:val="clear" w:color="auto" w:fill="FFFFFF"/>
        <w:ind w:left="57" w:right="57" w:firstLine="567"/>
        <w:jc w:val="both"/>
        <w:rPr>
          <w:rFonts w:ascii="PT Astra Serif" w:hAnsi="PT Astra Serif"/>
          <w:color w:val="000000"/>
          <w:sz w:val="24"/>
          <w:szCs w:val="24"/>
        </w:rPr>
      </w:pPr>
      <w:r w:rsidRPr="00500F00">
        <w:rPr>
          <w:rFonts w:ascii="PT Astra Serif" w:hAnsi="PT Astra Serif"/>
          <w:color w:val="000000"/>
          <w:sz w:val="24"/>
          <w:szCs w:val="24"/>
        </w:rPr>
        <w:t>1</w:t>
      </w:r>
      <w:r w:rsidR="008565D3" w:rsidRPr="00500F00">
        <w:rPr>
          <w:rFonts w:ascii="PT Astra Serif" w:hAnsi="PT Astra Serif"/>
          <w:color w:val="000000"/>
          <w:sz w:val="24"/>
          <w:szCs w:val="24"/>
        </w:rPr>
        <w:t>0</w:t>
      </w:r>
      <w:r w:rsidRPr="00500F00">
        <w:rPr>
          <w:rFonts w:ascii="PT Astra Serif" w:hAnsi="PT Astra Serif"/>
          <w:color w:val="000000"/>
          <w:sz w:val="24"/>
          <w:szCs w:val="24"/>
        </w:rPr>
        <w:t>.1.</w:t>
      </w:r>
      <w:r w:rsidR="00B60227" w:rsidRPr="00500F00">
        <w:rPr>
          <w:rFonts w:ascii="PT Astra Serif" w:hAnsi="PT Astra Serif"/>
          <w:color w:val="000000"/>
          <w:sz w:val="24"/>
          <w:szCs w:val="24"/>
        </w:rPr>
        <w:tab/>
      </w:r>
      <w:r w:rsidRPr="00500F00">
        <w:rPr>
          <w:rFonts w:ascii="PT Astra Serif" w:hAnsi="PT Astra Serif"/>
          <w:color w:val="000000"/>
          <w:sz w:val="24"/>
          <w:szCs w:val="24"/>
        </w:rPr>
        <w:t>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4D71AA" w:rsidRPr="00500F00" w:rsidRDefault="004D71AA" w:rsidP="00E71D01">
      <w:pPr>
        <w:shd w:val="clear" w:color="auto" w:fill="FFFFFF"/>
        <w:ind w:left="57" w:right="57" w:firstLine="567"/>
        <w:jc w:val="both"/>
        <w:rPr>
          <w:rFonts w:ascii="PT Astra Serif" w:hAnsi="PT Astra Serif"/>
          <w:color w:val="000000"/>
          <w:sz w:val="24"/>
          <w:szCs w:val="24"/>
        </w:rPr>
      </w:pPr>
      <w:r w:rsidRPr="00500F00">
        <w:rPr>
          <w:rFonts w:ascii="PT Astra Serif" w:hAnsi="PT Astra Serif"/>
          <w:color w:val="000000"/>
          <w:sz w:val="24"/>
          <w:szCs w:val="24"/>
        </w:rPr>
        <w:t>1</w:t>
      </w:r>
      <w:r w:rsidR="008565D3" w:rsidRPr="00500F00">
        <w:rPr>
          <w:rFonts w:ascii="PT Astra Serif" w:hAnsi="PT Astra Serif"/>
          <w:color w:val="000000"/>
          <w:sz w:val="24"/>
          <w:szCs w:val="24"/>
        </w:rPr>
        <w:t>0</w:t>
      </w:r>
      <w:r w:rsidR="00A91B63" w:rsidRPr="00500F00">
        <w:rPr>
          <w:rFonts w:ascii="PT Astra Serif" w:hAnsi="PT Astra Serif"/>
          <w:color w:val="000000"/>
          <w:sz w:val="24"/>
          <w:szCs w:val="24"/>
        </w:rPr>
        <w:t>.2</w:t>
      </w:r>
      <w:r w:rsidRPr="00500F00">
        <w:rPr>
          <w:rFonts w:ascii="PT Astra Serif" w:hAnsi="PT Astra Serif"/>
          <w:color w:val="000000"/>
          <w:sz w:val="24"/>
          <w:szCs w:val="24"/>
        </w:rPr>
        <w:t>.</w:t>
      </w:r>
      <w:r w:rsidR="00B60227" w:rsidRPr="00500F00">
        <w:rPr>
          <w:rFonts w:ascii="PT Astra Serif" w:hAnsi="PT Astra Serif"/>
          <w:color w:val="000000"/>
          <w:sz w:val="24"/>
          <w:szCs w:val="24"/>
        </w:rPr>
        <w:tab/>
      </w:r>
      <w:r w:rsidRPr="00500F00">
        <w:rPr>
          <w:rFonts w:ascii="PT Astra Serif" w:hAnsi="PT Astra Serif"/>
          <w:color w:val="000000"/>
          <w:sz w:val="24"/>
          <w:szCs w:val="24"/>
        </w:rPr>
        <w:t xml:space="preserve">Прекращение (окончание) срока действия настоящего </w:t>
      </w:r>
      <w:r w:rsidR="00844C16" w:rsidRPr="00500F00">
        <w:rPr>
          <w:rFonts w:ascii="PT Astra Serif" w:hAnsi="PT Astra Serif"/>
          <w:color w:val="000000"/>
          <w:sz w:val="24"/>
          <w:szCs w:val="24"/>
        </w:rPr>
        <w:t>договора</w:t>
      </w:r>
      <w:r w:rsidRPr="00500F00">
        <w:rPr>
          <w:rFonts w:ascii="PT Astra Serif" w:hAnsi="PT Astra Serif"/>
          <w:color w:val="000000"/>
          <w:sz w:val="24"/>
          <w:szCs w:val="24"/>
        </w:rPr>
        <w:t xml:space="preserve"> влечет за собой прекращение обязательств сторон по нему, но не освобождает Стороны </w:t>
      </w:r>
      <w:r w:rsidR="00844C16" w:rsidRPr="00500F00">
        <w:rPr>
          <w:rFonts w:ascii="PT Astra Serif" w:hAnsi="PT Astra Serif"/>
          <w:color w:val="000000"/>
          <w:sz w:val="24"/>
          <w:szCs w:val="24"/>
        </w:rPr>
        <w:t>договор</w:t>
      </w:r>
      <w:r w:rsidRPr="00500F00">
        <w:rPr>
          <w:rFonts w:ascii="PT Astra Serif" w:hAnsi="PT Astra Serif"/>
          <w:color w:val="000000"/>
          <w:sz w:val="24"/>
          <w:szCs w:val="24"/>
        </w:rPr>
        <w:t xml:space="preserve">а от ответственности за его нарушения, если таковые имели место при исполнении условий настоящего </w:t>
      </w:r>
      <w:r w:rsidR="00844C16" w:rsidRPr="00500F00">
        <w:rPr>
          <w:rFonts w:ascii="PT Astra Serif" w:hAnsi="PT Astra Serif"/>
          <w:color w:val="000000"/>
          <w:sz w:val="24"/>
          <w:szCs w:val="24"/>
        </w:rPr>
        <w:t>договора</w:t>
      </w:r>
      <w:r w:rsidRPr="00500F00">
        <w:rPr>
          <w:rFonts w:ascii="PT Astra Serif" w:hAnsi="PT Astra Serif"/>
          <w:color w:val="000000"/>
          <w:sz w:val="24"/>
          <w:szCs w:val="24"/>
        </w:rPr>
        <w:t>.</w:t>
      </w:r>
    </w:p>
    <w:p w:rsidR="00404AB4" w:rsidRPr="00240076" w:rsidRDefault="00A91B63" w:rsidP="00240076">
      <w:pPr>
        <w:shd w:val="clear" w:color="auto" w:fill="FFFFFF"/>
        <w:ind w:left="57" w:right="57" w:firstLine="567"/>
        <w:jc w:val="both"/>
        <w:rPr>
          <w:rFonts w:ascii="PT Astra Serif" w:hAnsi="PT Astra Serif"/>
          <w:sz w:val="24"/>
          <w:szCs w:val="24"/>
        </w:rPr>
      </w:pPr>
      <w:r w:rsidRPr="00500F00">
        <w:rPr>
          <w:rFonts w:ascii="PT Astra Serif" w:hAnsi="PT Astra Serif"/>
          <w:color w:val="000000"/>
          <w:sz w:val="24"/>
          <w:szCs w:val="24"/>
        </w:rPr>
        <w:t>1</w:t>
      </w:r>
      <w:r w:rsidR="008565D3" w:rsidRPr="00500F00">
        <w:rPr>
          <w:rFonts w:ascii="PT Astra Serif" w:hAnsi="PT Astra Serif"/>
          <w:color w:val="000000"/>
          <w:sz w:val="24"/>
          <w:szCs w:val="24"/>
        </w:rPr>
        <w:t>0</w:t>
      </w:r>
      <w:r w:rsidRPr="00500F00">
        <w:rPr>
          <w:rFonts w:ascii="PT Astra Serif" w:hAnsi="PT Astra Serif"/>
          <w:color w:val="000000"/>
          <w:sz w:val="24"/>
          <w:szCs w:val="24"/>
        </w:rPr>
        <w:t>.3</w:t>
      </w:r>
      <w:r w:rsidR="004D71AA" w:rsidRPr="00500F00">
        <w:rPr>
          <w:rFonts w:ascii="PT Astra Serif" w:hAnsi="PT Astra Serif"/>
          <w:color w:val="000000"/>
          <w:sz w:val="24"/>
          <w:szCs w:val="24"/>
        </w:rPr>
        <w:t>.</w:t>
      </w:r>
      <w:r w:rsidR="00B60227" w:rsidRPr="00500F00">
        <w:rPr>
          <w:rFonts w:ascii="PT Astra Serif" w:hAnsi="PT Astra Serif"/>
          <w:color w:val="000000"/>
          <w:sz w:val="24"/>
          <w:szCs w:val="24"/>
        </w:rPr>
        <w:tab/>
      </w:r>
      <w:r w:rsidR="002836B8" w:rsidRPr="00500F00">
        <w:rPr>
          <w:rFonts w:ascii="PT Astra Serif" w:hAnsi="PT Astra Serif"/>
          <w:sz w:val="24"/>
          <w:szCs w:val="24"/>
        </w:rPr>
        <w:t xml:space="preserve">Настоящий Договор действует с момента подписания и до </w:t>
      </w:r>
      <w:r w:rsidR="009B7ABE" w:rsidRPr="00500F00">
        <w:rPr>
          <w:rFonts w:ascii="PT Astra Serif" w:hAnsi="PT Astra Serif"/>
          <w:sz w:val="24"/>
          <w:szCs w:val="24"/>
        </w:rPr>
        <w:t>31</w:t>
      </w:r>
      <w:r w:rsidR="00FD7E5E" w:rsidRPr="00500F00">
        <w:rPr>
          <w:rFonts w:ascii="PT Astra Serif" w:hAnsi="PT Astra Serif"/>
          <w:sz w:val="24"/>
          <w:szCs w:val="24"/>
        </w:rPr>
        <w:t>.</w:t>
      </w:r>
      <w:r w:rsidR="009B7ABE" w:rsidRPr="00500F00">
        <w:rPr>
          <w:rFonts w:ascii="PT Astra Serif" w:hAnsi="PT Astra Serif"/>
          <w:sz w:val="24"/>
          <w:szCs w:val="24"/>
        </w:rPr>
        <w:t>12</w:t>
      </w:r>
      <w:r w:rsidR="00742B7D" w:rsidRPr="00500F00">
        <w:rPr>
          <w:rFonts w:ascii="PT Astra Serif" w:hAnsi="PT Astra Serif"/>
          <w:sz w:val="24"/>
          <w:szCs w:val="24"/>
        </w:rPr>
        <w:t>.2026</w:t>
      </w:r>
      <w:r w:rsidR="002836B8" w:rsidRPr="00500F00">
        <w:rPr>
          <w:rFonts w:ascii="PT Astra Serif" w:hAnsi="PT Astra Serif"/>
          <w:sz w:val="24"/>
          <w:szCs w:val="24"/>
        </w:rPr>
        <w:t>, а в части неисполненных обязательств – до их полного исполнения.</w:t>
      </w:r>
    </w:p>
    <w:p w:rsidR="00C535D9" w:rsidRPr="00500F00" w:rsidRDefault="00C535D9" w:rsidP="00240076">
      <w:pPr>
        <w:spacing w:before="120" w:after="120"/>
        <w:jc w:val="center"/>
        <w:rPr>
          <w:rFonts w:ascii="PT Astra Serif" w:hAnsi="PT Astra Serif"/>
          <w:b/>
          <w:sz w:val="24"/>
          <w:szCs w:val="24"/>
        </w:rPr>
      </w:pPr>
      <w:r w:rsidRPr="00500F00">
        <w:rPr>
          <w:rFonts w:ascii="PT Astra Serif" w:hAnsi="PT Astra Serif"/>
          <w:b/>
          <w:sz w:val="24"/>
          <w:szCs w:val="24"/>
        </w:rPr>
        <w:t>11. Перечень приложений</w:t>
      </w:r>
    </w:p>
    <w:p w:rsidR="00C535D9" w:rsidRPr="00500F00" w:rsidRDefault="00C535D9" w:rsidP="00C535D9">
      <w:pPr>
        <w:ind w:firstLine="709"/>
        <w:jc w:val="both"/>
        <w:rPr>
          <w:rFonts w:ascii="PT Astra Serif" w:hAnsi="PT Astra Serif"/>
          <w:sz w:val="24"/>
          <w:szCs w:val="24"/>
        </w:rPr>
      </w:pPr>
      <w:r w:rsidRPr="00500F00">
        <w:rPr>
          <w:rFonts w:ascii="PT Astra Serif" w:hAnsi="PT Astra Serif"/>
          <w:sz w:val="24"/>
          <w:szCs w:val="24"/>
        </w:rPr>
        <w:t xml:space="preserve">11.1. Неотъемлемой частью настоящего Договора является следующее: </w:t>
      </w:r>
    </w:p>
    <w:p w:rsidR="00C535D9" w:rsidRPr="00500F00" w:rsidRDefault="00D50D4B" w:rsidP="00C535D9">
      <w:pPr>
        <w:ind w:firstLine="709"/>
        <w:jc w:val="both"/>
        <w:rPr>
          <w:rFonts w:ascii="PT Astra Serif" w:hAnsi="PT Astra Serif"/>
          <w:sz w:val="24"/>
          <w:szCs w:val="24"/>
        </w:rPr>
      </w:pPr>
      <w:hyperlink r:id="rId7" w:anchor="10000" w:history="1">
        <w:r w:rsidR="00C535D9" w:rsidRPr="00500F00">
          <w:rPr>
            <w:rFonts w:ascii="PT Astra Serif" w:hAnsi="PT Astra Serif"/>
            <w:sz w:val="24"/>
            <w:szCs w:val="24"/>
          </w:rPr>
          <w:t>Приложение № 1</w:t>
        </w:r>
      </w:hyperlink>
      <w:r w:rsidR="00C535D9" w:rsidRPr="00500F00">
        <w:rPr>
          <w:rFonts w:ascii="PT Astra Serif" w:hAnsi="PT Astra Serif"/>
          <w:sz w:val="24"/>
          <w:szCs w:val="24"/>
        </w:rPr>
        <w:t>–Спецификация;</w:t>
      </w:r>
    </w:p>
    <w:p w:rsidR="00C535D9" w:rsidRPr="00500F00" w:rsidRDefault="00C535D9" w:rsidP="00C535D9">
      <w:pPr>
        <w:ind w:firstLine="709"/>
        <w:jc w:val="both"/>
        <w:rPr>
          <w:rFonts w:ascii="PT Astra Serif" w:hAnsi="PT Astra Serif"/>
          <w:sz w:val="24"/>
          <w:szCs w:val="24"/>
        </w:rPr>
      </w:pPr>
      <w:r w:rsidRPr="00500F00">
        <w:rPr>
          <w:rFonts w:ascii="PT Astra Serif" w:hAnsi="PT Astra Serif"/>
          <w:sz w:val="24"/>
          <w:szCs w:val="24"/>
        </w:rPr>
        <w:t>Приложение № 2 – Техническое задание.</w:t>
      </w:r>
    </w:p>
    <w:p w:rsidR="00C535D9" w:rsidRDefault="00C535D9" w:rsidP="00E71D01">
      <w:pPr>
        <w:shd w:val="clear" w:color="auto" w:fill="FFFFFF"/>
        <w:ind w:left="57" w:right="57" w:firstLine="567"/>
        <w:jc w:val="center"/>
        <w:rPr>
          <w:b/>
          <w:bCs/>
          <w:color w:val="000000"/>
          <w:sz w:val="24"/>
          <w:szCs w:val="24"/>
        </w:rPr>
      </w:pPr>
    </w:p>
    <w:p w:rsidR="0011652F" w:rsidRPr="00E71D01" w:rsidRDefault="004D71AA" w:rsidP="00E71D01">
      <w:pPr>
        <w:shd w:val="clear" w:color="auto" w:fill="FFFFFF"/>
        <w:ind w:left="57" w:right="57" w:firstLine="567"/>
        <w:jc w:val="center"/>
        <w:rPr>
          <w:b/>
          <w:bCs/>
          <w:color w:val="000000"/>
          <w:sz w:val="24"/>
          <w:szCs w:val="24"/>
        </w:rPr>
      </w:pPr>
      <w:r w:rsidRPr="00E71D01">
        <w:rPr>
          <w:b/>
          <w:bCs/>
          <w:color w:val="000000"/>
          <w:sz w:val="24"/>
          <w:szCs w:val="24"/>
        </w:rPr>
        <w:t>1</w:t>
      </w:r>
      <w:r w:rsidR="00C535D9">
        <w:rPr>
          <w:b/>
          <w:bCs/>
          <w:color w:val="000000"/>
          <w:sz w:val="24"/>
          <w:szCs w:val="24"/>
        </w:rPr>
        <w:t>2</w:t>
      </w:r>
      <w:r w:rsidRPr="00E71D01">
        <w:rPr>
          <w:b/>
          <w:bCs/>
          <w:color w:val="000000"/>
          <w:sz w:val="24"/>
          <w:szCs w:val="24"/>
        </w:rPr>
        <w:t xml:space="preserve">. Юридические адреса, банковские реквизиты Сторон </w:t>
      </w:r>
    </w:p>
    <w:tbl>
      <w:tblPr>
        <w:tblW w:w="10348" w:type="dxa"/>
        <w:tblInd w:w="108" w:type="dxa"/>
        <w:tblLayout w:type="fixed"/>
        <w:tblLook w:val="0000"/>
      </w:tblPr>
      <w:tblGrid>
        <w:gridCol w:w="5103"/>
        <w:gridCol w:w="5245"/>
      </w:tblGrid>
      <w:tr w:rsidR="004117FB" w:rsidRPr="00E71D01" w:rsidTr="00500F00">
        <w:trPr>
          <w:trHeight w:val="7291"/>
        </w:trPr>
        <w:tc>
          <w:tcPr>
            <w:tcW w:w="5103" w:type="dxa"/>
          </w:tcPr>
          <w:p w:rsidR="004117FB" w:rsidRPr="00E71D01" w:rsidRDefault="00EA30D4" w:rsidP="00E71D01">
            <w:pPr>
              <w:ind w:right="57"/>
              <w:rPr>
                <w:b/>
                <w:sz w:val="24"/>
                <w:szCs w:val="24"/>
              </w:rPr>
            </w:pPr>
            <w:r w:rsidRPr="00E71D01">
              <w:rPr>
                <w:b/>
                <w:sz w:val="24"/>
                <w:szCs w:val="24"/>
              </w:rPr>
              <w:lastRenderedPageBreak/>
              <w:t>«</w:t>
            </w:r>
            <w:r w:rsidR="00C35D3A" w:rsidRPr="00E71D01">
              <w:rPr>
                <w:b/>
                <w:sz w:val="24"/>
                <w:szCs w:val="24"/>
              </w:rPr>
              <w:t>Покупатель</w:t>
            </w:r>
            <w:r w:rsidRPr="00E71D01">
              <w:rPr>
                <w:b/>
                <w:sz w:val="24"/>
                <w:szCs w:val="24"/>
              </w:rPr>
              <w:t>»</w:t>
            </w:r>
          </w:p>
          <w:p w:rsidR="00500F00" w:rsidRPr="002D5165" w:rsidRDefault="00500F00" w:rsidP="00500F00">
            <w:pPr>
              <w:rPr>
                <w:rFonts w:eastAsia="MS Mincho"/>
                <w:b/>
                <w:sz w:val="24"/>
                <w:szCs w:val="24"/>
              </w:rPr>
            </w:pPr>
            <w:r w:rsidRPr="002D5165">
              <w:rPr>
                <w:rFonts w:eastAsia="MS Mincho"/>
                <w:b/>
                <w:sz w:val="24"/>
                <w:szCs w:val="24"/>
              </w:rPr>
              <w:t xml:space="preserve">Администрация </w:t>
            </w:r>
            <w:r w:rsidRPr="002D5165">
              <w:rPr>
                <w:b/>
                <w:sz w:val="24"/>
                <w:szCs w:val="24"/>
                <w:lang w:eastAsia="ar-SA"/>
              </w:rPr>
              <w:t>Луганского</w:t>
            </w:r>
            <w:r w:rsidRPr="002D5165">
              <w:rPr>
                <w:rFonts w:eastAsia="MS Mincho"/>
                <w:b/>
                <w:sz w:val="24"/>
                <w:szCs w:val="24"/>
              </w:rPr>
              <w:t xml:space="preserve"> муниципального образования</w:t>
            </w:r>
            <w:r>
              <w:rPr>
                <w:rFonts w:eastAsia="MS Mincho"/>
                <w:b/>
                <w:sz w:val="24"/>
                <w:szCs w:val="24"/>
              </w:rPr>
              <w:t xml:space="preserve"> Красноармейского муниципального района Саратовской области</w:t>
            </w:r>
          </w:p>
          <w:p w:rsidR="00500F00" w:rsidRPr="002D5165" w:rsidRDefault="00500F00" w:rsidP="00500F00">
            <w:pPr>
              <w:tabs>
                <w:tab w:val="left" w:pos="4428"/>
              </w:tabs>
              <w:rPr>
                <w:bCs/>
                <w:sz w:val="24"/>
                <w:szCs w:val="24"/>
              </w:rPr>
            </w:pPr>
            <w:r w:rsidRPr="002D5165">
              <w:rPr>
                <w:bCs/>
                <w:sz w:val="24"/>
                <w:szCs w:val="24"/>
              </w:rPr>
              <w:t>Юридический адрес: 412832, Саратовская область, Красноармейский район, с. Луганское, ул. Мира, д.19А</w:t>
            </w:r>
          </w:p>
          <w:p w:rsidR="00500F00" w:rsidRPr="002D5165" w:rsidRDefault="00500F00" w:rsidP="00500F00">
            <w:pPr>
              <w:tabs>
                <w:tab w:val="left" w:pos="4428"/>
              </w:tabs>
              <w:rPr>
                <w:bCs/>
                <w:sz w:val="24"/>
                <w:szCs w:val="24"/>
              </w:rPr>
            </w:pPr>
            <w:r w:rsidRPr="002D5165">
              <w:rPr>
                <w:bCs/>
                <w:sz w:val="24"/>
                <w:szCs w:val="24"/>
              </w:rPr>
              <w:t xml:space="preserve">Телефон, </w:t>
            </w:r>
            <w:r w:rsidRPr="002D5165">
              <w:rPr>
                <w:bCs/>
                <w:sz w:val="24"/>
                <w:szCs w:val="24"/>
                <w:lang w:val="en-US"/>
              </w:rPr>
              <w:t>e</w:t>
            </w:r>
            <w:r w:rsidRPr="002D5165">
              <w:rPr>
                <w:bCs/>
                <w:sz w:val="24"/>
                <w:szCs w:val="24"/>
              </w:rPr>
              <w:t>-</w:t>
            </w:r>
            <w:r w:rsidRPr="002D5165">
              <w:rPr>
                <w:bCs/>
                <w:sz w:val="24"/>
                <w:szCs w:val="24"/>
                <w:lang w:val="en-US"/>
              </w:rPr>
              <w:t>mail</w:t>
            </w:r>
            <w:r w:rsidRPr="002D5165">
              <w:rPr>
                <w:bCs/>
                <w:sz w:val="24"/>
                <w:szCs w:val="24"/>
              </w:rPr>
              <w:t>: 8(845-50) 33-1-23,</w:t>
            </w:r>
            <w:r w:rsidRPr="002D5165">
              <w:rPr>
                <w:sz w:val="24"/>
                <w:szCs w:val="24"/>
              </w:rPr>
              <w:t xml:space="preserve"> </w:t>
            </w:r>
            <w:r w:rsidRPr="002D5165">
              <w:rPr>
                <w:sz w:val="24"/>
                <w:szCs w:val="24"/>
                <w:lang w:val="en-US"/>
              </w:rPr>
              <w:t>luganskoemo</w:t>
            </w:r>
            <w:r w:rsidRPr="002D5165">
              <w:rPr>
                <w:sz w:val="24"/>
                <w:szCs w:val="24"/>
              </w:rPr>
              <w:t>@</w:t>
            </w:r>
            <w:r w:rsidRPr="002D5165">
              <w:rPr>
                <w:sz w:val="24"/>
                <w:szCs w:val="24"/>
                <w:lang w:val="en-US"/>
              </w:rPr>
              <w:t>yandex</w:t>
            </w:r>
            <w:r w:rsidRPr="002D5165">
              <w:rPr>
                <w:sz w:val="24"/>
                <w:szCs w:val="24"/>
              </w:rPr>
              <w:t>.</w:t>
            </w:r>
            <w:r w:rsidRPr="002D5165">
              <w:rPr>
                <w:sz w:val="24"/>
                <w:szCs w:val="24"/>
                <w:lang w:val="en-US"/>
              </w:rPr>
              <w:t>ru</w:t>
            </w:r>
          </w:p>
          <w:p w:rsidR="00500F00" w:rsidRPr="002D5165" w:rsidRDefault="00500F00" w:rsidP="00500F00">
            <w:pPr>
              <w:tabs>
                <w:tab w:val="left" w:pos="4428"/>
              </w:tabs>
              <w:rPr>
                <w:bCs/>
                <w:sz w:val="24"/>
                <w:szCs w:val="24"/>
              </w:rPr>
            </w:pPr>
            <w:r w:rsidRPr="002D5165">
              <w:rPr>
                <w:bCs/>
                <w:sz w:val="24"/>
                <w:szCs w:val="24"/>
              </w:rPr>
              <w:t>ИНН / КПП  6442012490/644201001</w:t>
            </w:r>
            <w:r w:rsidRPr="002D5165">
              <w:rPr>
                <w:bCs/>
                <w:i/>
                <w:sz w:val="24"/>
                <w:szCs w:val="24"/>
              </w:rPr>
              <w:t xml:space="preserve"> </w:t>
            </w:r>
          </w:p>
          <w:p w:rsidR="00500F00" w:rsidRPr="002D5165" w:rsidRDefault="00500F00" w:rsidP="00500F00">
            <w:pPr>
              <w:tabs>
                <w:tab w:val="left" w:pos="4428"/>
              </w:tabs>
              <w:rPr>
                <w:bCs/>
                <w:sz w:val="24"/>
                <w:szCs w:val="24"/>
              </w:rPr>
            </w:pPr>
            <w:r w:rsidRPr="002D5165">
              <w:rPr>
                <w:bCs/>
                <w:sz w:val="24"/>
                <w:szCs w:val="24"/>
              </w:rPr>
              <w:t>ОГРН 1136432001518</w:t>
            </w:r>
          </w:p>
          <w:p w:rsidR="00500F00" w:rsidRPr="002D5165" w:rsidRDefault="00500F00" w:rsidP="00500F00">
            <w:pPr>
              <w:tabs>
                <w:tab w:val="left" w:pos="4428"/>
              </w:tabs>
              <w:rPr>
                <w:bCs/>
                <w:sz w:val="24"/>
                <w:szCs w:val="24"/>
              </w:rPr>
            </w:pPr>
            <w:r w:rsidRPr="002D5165">
              <w:rPr>
                <w:bCs/>
                <w:sz w:val="24"/>
                <w:szCs w:val="24"/>
              </w:rPr>
              <w:t>ОКПО 26819080 / ОКТМО 63622435</w:t>
            </w:r>
          </w:p>
          <w:p w:rsidR="00500F00" w:rsidRPr="002D5165" w:rsidRDefault="00500F00" w:rsidP="00500F00">
            <w:pPr>
              <w:tabs>
                <w:tab w:val="left" w:pos="4428"/>
              </w:tabs>
              <w:rPr>
                <w:bCs/>
                <w:sz w:val="24"/>
                <w:szCs w:val="24"/>
              </w:rPr>
            </w:pPr>
            <w:r w:rsidRPr="002D5165">
              <w:rPr>
                <w:bCs/>
                <w:sz w:val="24"/>
                <w:szCs w:val="24"/>
              </w:rPr>
              <w:t>Банковские реквизиты:</w:t>
            </w:r>
          </w:p>
          <w:p w:rsidR="00500F00" w:rsidRPr="002D5165" w:rsidRDefault="00500F00" w:rsidP="00500F00">
            <w:pPr>
              <w:tabs>
                <w:tab w:val="left" w:pos="4428"/>
              </w:tabs>
              <w:rPr>
                <w:bCs/>
                <w:sz w:val="24"/>
                <w:szCs w:val="24"/>
              </w:rPr>
            </w:pPr>
            <w:proofErr w:type="spellStart"/>
            <w:proofErr w:type="gramStart"/>
            <w:r w:rsidRPr="002D5165">
              <w:rPr>
                <w:bCs/>
                <w:sz w:val="24"/>
                <w:szCs w:val="24"/>
              </w:rPr>
              <w:t>р</w:t>
            </w:r>
            <w:proofErr w:type="spellEnd"/>
            <w:proofErr w:type="gramEnd"/>
            <w:r w:rsidRPr="002D5165">
              <w:rPr>
                <w:bCs/>
                <w:sz w:val="24"/>
                <w:szCs w:val="24"/>
              </w:rPr>
              <w:t>/с 03231643636224356000</w:t>
            </w:r>
          </w:p>
          <w:p w:rsidR="00500F00" w:rsidRPr="002D5165" w:rsidRDefault="00500F00" w:rsidP="00500F00">
            <w:pPr>
              <w:tabs>
                <w:tab w:val="left" w:pos="4428"/>
              </w:tabs>
              <w:rPr>
                <w:bCs/>
                <w:sz w:val="24"/>
                <w:szCs w:val="24"/>
              </w:rPr>
            </w:pPr>
            <w:r w:rsidRPr="002D5165">
              <w:rPr>
                <w:bCs/>
                <w:sz w:val="24"/>
                <w:szCs w:val="24"/>
              </w:rPr>
              <w:t>к/с 40102810845370000052</w:t>
            </w:r>
          </w:p>
          <w:p w:rsidR="00500F00" w:rsidRPr="00DD56A7" w:rsidRDefault="00500F00" w:rsidP="00500F00">
            <w:pPr>
              <w:pStyle w:val="ab"/>
              <w:rPr>
                <w:rFonts w:ascii="PT Astra Serif" w:hAnsi="PT Astra Serif"/>
                <w:bCs/>
                <w:sz w:val="24"/>
                <w:szCs w:val="24"/>
              </w:rPr>
            </w:pPr>
            <w:r>
              <w:rPr>
                <w:bCs/>
                <w:sz w:val="24"/>
                <w:szCs w:val="24"/>
              </w:rPr>
              <w:t>ОКЦ №3 Волго-Вятского ГУ Банка России // УФК по</w:t>
            </w:r>
            <w:r w:rsidRPr="00DD56A7">
              <w:rPr>
                <w:rFonts w:ascii="PT Astra Serif" w:hAnsi="PT Astra Serif"/>
                <w:bCs/>
                <w:sz w:val="24"/>
                <w:szCs w:val="24"/>
              </w:rPr>
              <w:t xml:space="preserve"> Саратовской области, г. Саратов</w:t>
            </w:r>
          </w:p>
          <w:p w:rsidR="00500F00" w:rsidRDefault="00500F00" w:rsidP="00500F00">
            <w:pPr>
              <w:tabs>
                <w:tab w:val="left" w:pos="4428"/>
              </w:tabs>
              <w:rPr>
                <w:bCs/>
                <w:sz w:val="24"/>
                <w:szCs w:val="24"/>
              </w:rPr>
            </w:pPr>
            <w:r w:rsidRPr="002D5165">
              <w:rPr>
                <w:bCs/>
                <w:sz w:val="24"/>
                <w:szCs w:val="24"/>
              </w:rPr>
              <w:t>БИК 016311121</w:t>
            </w:r>
          </w:p>
          <w:p w:rsidR="00500F00" w:rsidRPr="002D5165" w:rsidRDefault="00500F00" w:rsidP="00500F00">
            <w:pPr>
              <w:tabs>
                <w:tab w:val="left" w:pos="4428"/>
              </w:tabs>
              <w:rPr>
                <w:bCs/>
                <w:sz w:val="24"/>
                <w:szCs w:val="24"/>
              </w:rPr>
            </w:pPr>
          </w:p>
          <w:p w:rsidR="00500F00" w:rsidRDefault="00500F00" w:rsidP="00500F00">
            <w:pPr>
              <w:pStyle w:val="FR2"/>
              <w:spacing w:before="0" w:line="240" w:lineRule="auto"/>
              <w:ind w:firstLine="0"/>
              <w:jc w:val="left"/>
              <w:rPr>
                <w:sz w:val="24"/>
                <w:szCs w:val="24"/>
              </w:rPr>
            </w:pPr>
            <w:r w:rsidRPr="002D5165">
              <w:rPr>
                <w:sz w:val="24"/>
                <w:szCs w:val="24"/>
              </w:rPr>
              <w:t xml:space="preserve">Глава Луганского </w:t>
            </w:r>
          </w:p>
          <w:p w:rsidR="00500F00" w:rsidRDefault="00500F00" w:rsidP="00500F00">
            <w:pPr>
              <w:pStyle w:val="FR2"/>
              <w:spacing w:before="0" w:line="240" w:lineRule="auto"/>
              <w:ind w:firstLine="0"/>
              <w:jc w:val="left"/>
              <w:rPr>
                <w:sz w:val="24"/>
                <w:szCs w:val="24"/>
              </w:rPr>
            </w:pPr>
            <w:r>
              <w:rPr>
                <w:sz w:val="24"/>
                <w:szCs w:val="24"/>
              </w:rPr>
              <w:t>муниципального образования</w:t>
            </w:r>
          </w:p>
          <w:p w:rsidR="00500F00" w:rsidRDefault="00500F00" w:rsidP="00500F00">
            <w:pPr>
              <w:pStyle w:val="FR2"/>
              <w:spacing w:before="0" w:line="240" w:lineRule="auto"/>
              <w:ind w:firstLine="0"/>
              <w:jc w:val="left"/>
              <w:rPr>
                <w:sz w:val="24"/>
                <w:szCs w:val="24"/>
              </w:rPr>
            </w:pPr>
          </w:p>
          <w:p w:rsidR="00500F00" w:rsidRPr="002D5165" w:rsidRDefault="00500F00" w:rsidP="00500F00">
            <w:pPr>
              <w:pStyle w:val="FR2"/>
              <w:spacing w:before="0" w:line="240" w:lineRule="auto"/>
              <w:ind w:firstLine="0"/>
              <w:jc w:val="left"/>
              <w:rPr>
                <w:sz w:val="24"/>
                <w:szCs w:val="24"/>
              </w:rPr>
            </w:pPr>
            <w:r w:rsidRPr="002D5165">
              <w:rPr>
                <w:sz w:val="24"/>
                <w:szCs w:val="24"/>
              </w:rPr>
              <w:t xml:space="preserve">__________________Е.В. </w:t>
            </w:r>
            <w:proofErr w:type="spellStart"/>
            <w:r w:rsidRPr="002D5165">
              <w:rPr>
                <w:sz w:val="24"/>
                <w:szCs w:val="24"/>
              </w:rPr>
              <w:t>Яркина</w:t>
            </w:r>
            <w:proofErr w:type="spellEnd"/>
          </w:p>
          <w:p w:rsidR="004117FB" w:rsidRPr="00E71D01" w:rsidRDefault="00500F00" w:rsidP="00500F00">
            <w:pPr>
              <w:ind w:left="57" w:right="57"/>
              <w:jc w:val="both"/>
              <w:rPr>
                <w:sz w:val="24"/>
                <w:szCs w:val="24"/>
              </w:rPr>
            </w:pPr>
            <w:r w:rsidRPr="00BF6A2B">
              <w:rPr>
                <w:rFonts w:ascii="PT Astra Serif" w:hAnsi="PT Astra Serif"/>
                <w:b/>
              </w:rPr>
              <w:t xml:space="preserve">   м.п.             </w:t>
            </w:r>
          </w:p>
        </w:tc>
        <w:tc>
          <w:tcPr>
            <w:tcW w:w="5245" w:type="dxa"/>
          </w:tcPr>
          <w:p w:rsidR="004117FB" w:rsidRPr="00E71D01" w:rsidRDefault="00EA30D4" w:rsidP="00E71D01">
            <w:pPr>
              <w:ind w:left="57" w:right="57"/>
              <w:rPr>
                <w:b/>
                <w:sz w:val="24"/>
                <w:szCs w:val="24"/>
              </w:rPr>
            </w:pPr>
            <w:r w:rsidRPr="00E71D01">
              <w:rPr>
                <w:b/>
                <w:sz w:val="24"/>
                <w:szCs w:val="24"/>
              </w:rPr>
              <w:t>«</w:t>
            </w:r>
            <w:r w:rsidR="004117FB" w:rsidRPr="00E71D01">
              <w:rPr>
                <w:b/>
                <w:sz w:val="24"/>
                <w:szCs w:val="24"/>
              </w:rPr>
              <w:t>Поставщик</w:t>
            </w:r>
            <w:r w:rsidRPr="00E71D01">
              <w:rPr>
                <w:b/>
                <w:sz w:val="24"/>
                <w:szCs w:val="24"/>
              </w:rPr>
              <w:t>»</w:t>
            </w:r>
          </w:p>
          <w:p w:rsidR="004117FB" w:rsidRDefault="004117FB"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Default="009B7ABE" w:rsidP="00E71D01">
            <w:pPr>
              <w:pStyle w:val="ab"/>
              <w:ind w:right="57"/>
              <w:rPr>
                <w:sz w:val="24"/>
                <w:szCs w:val="24"/>
              </w:rPr>
            </w:pPr>
          </w:p>
          <w:p w:rsidR="009B7ABE" w:rsidRPr="00663A20" w:rsidRDefault="009B7ABE" w:rsidP="00E71D01">
            <w:pPr>
              <w:pStyle w:val="ab"/>
              <w:ind w:right="57"/>
              <w:rPr>
                <w:sz w:val="24"/>
                <w:szCs w:val="24"/>
              </w:rPr>
            </w:pPr>
          </w:p>
          <w:p w:rsidR="00C95A42" w:rsidRPr="00663A20" w:rsidRDefault="00C95A42" w:rsidP="00E71D01">
            <w:pPr>
              <w:pStyle w:val="ab"/>
              <w:ind w:right="57"/>
              <w:rPr>
                <w:sz w:val="24"/>
                <w:szCs w:val="24"/>
              </w:rPr>
            </w:pPr>
          </w:p>
          <w:p w:rsidR="00C95A42" w:rsidRPr="00663A20" w:rsidRDefault="00C95A42" w:rsidP="00E71D01">
            <w:pPr>
              <w:pStyle w:val="ab"/>
              <w:ind w:right="57"/>
              <w:rPr>
                <w:sz w:val="24"/>
                <w:szCs w:val="24"/>
              </w:rPr>
            </w:pPr>
          </w:p>
          <w:p w:rsidR="00663A20" w:rsidRPr="00663A20" w:rsidRDefault="00663A20" w:rsidP="00E71D01">
            <w:pPr>
              <w:pStyle w:val="ab"/>
              <w:ind w:right="57"/>
              <w:rPr>
                <w:sz w:val="24"/>
                <w:szCs w:val="24"/>
              </w:rPr>
            </w:pPr>
          </w:p>
          <w:p w:rsidR="00663A20" w:rsidRDefault="00663A20" w:rsidP="00663A20">
            <w:pPr>
              <w:rPr>
                <w:sz w:val="24"/>
                <w:szCs w:val="24"/>
                <w:lang w:eastAsia="ar-SA"/>
              </w:rPr>
            </w:pPr>
          </w:p>
          <w:p w:rsidR="009B7ABE" w:rsidRDefault="009B7ABE" w:rsidP="00663A20">
            <w:pPr>
              <w:rPr>
                <w:sz w:val="24"/>
                <w:szCs w:val="24"/>
                <w:lang w:eastAsia="ar-SA"/>
              </w:rPr>
            </w:pPr>
          </w:p>
          <w:p w:rsidR="009B7ABE" w:rsidRPr="00663A20" w:rsidRDefault="009B7ABE" w:rsidP="00663A20">
            <w:pPr>
              <w:rPr>
                <w:sz w:val="24"/>
                <w:szCs w:val="24"/>
                <w:lang w:eastAsia="ar-SA"/>
              </w:rPr>
            </w:pPr>
          </w:p>
          <w:p w:rsidR="00E00B3B" w:rsidRDefault="00E00B3B" w:rsidP="00663A20">
            <w:pPr>
              <w:rPr>
                <w:sz w:val="24"/>
                <w:szCs w:val="24"/>
                <w:lang w:eastAsia="ar-SA"/>
              </w:rPr>
            </w:pPr>
          </w:p>
          <w:p w:rsidR="00742B7D" w:rsidRDefault="00742B7D" w:rsidP="00663A20">
            <w:pPr>
              <w:rPr>
                <w:sz w:val="24"/>
                <w:szCs w:val="24"/>
                <w:lang w:eastAsia="ar-SA"/>
              </w:rPr>
            </w:pPr>
          </w:p>
          <w:p w:rsidR="00C95A42" w:rsidRDefault="00663A20" w:rsidP="00663A20">
            <w:pPr>
              <w:rPr>
                <w:sz w:val="24"/>
                <w:szCs w:val="24"/>
                <w:lang w:eastAsia="ar-SA"/>
              </w:rPr>
            </w:pPr>
            <w:r w:rsidRPr="00663A20">
              <w:rPr>
                <w:sz w:val="24"/>
                <w:szCs w:val="24"/>
                <w:lang w:eastAsia="ar-SA"/>
              </w:rPr>
              <w:t xml:space="preserve">_________________________ </w:t>
            </w:r>
          </w:p>
          <w:p w:rsidR="00663A20" w:rsidRPr="00663A20" w:rsidRDefault="00663A20" w:rsidP="00663A20">
            <w:pPr>
              <w:rPr>
                <w:lang w:eastAsia="ar-SA"/>
              </w:rPr>
            </w:pPr>
          </w:p>
        </w:tc>
      </w:tr>
    </w:tbl>
    <w:p w:rsidR="00AC36BC" w:rsidRDefault="00AC36BC" w:rsidP="000730C8">
      <w:pPr>
        <w:shd w:val="clear" w:color="auto" w:fill="FFFFFF"/>
        <w:ind w:right="57"/>
        <w:rPr>
          <w:sz w:val="24"/>
          <w:szCs w:val="24"/>
        </w:rPr>
      </w:pPr>
    </w:p>
    <w:p w:rsidR="00500F00" w:rsidRPr="00240076" w:rsidRDefault="00500F00" w:rsidP="00500F00">
      <w:pPr>
        <w:shd w:val="clear" w:color="auto" w:fill="FFFFFF"/>
        <w:ind w:right="57"/>
        <w:jc w:val="right"/>
        <w:rPr>
          <w:rFonts w:ascii="PT Astra Serif" w:hAnsi="PT Astra Serif"/>
        </w:rPr>
      </w:pPr>
      <w:r w:rsidRPr="00240076">
        <w:rPr>
          <w:rFonts w:ascii="PT Astra Serif" w:hAnsi="PT Astra Serif"/>
        </w:rPr>
        <w:t>Приложение № 1</w:t>
      </w:r>
    </w:p>
    <w:p w:rsidR="00500F00" w:rsidRPr="00240076" w:rsidRDefault="00500F00" w:rsidP="00500F00">
      <w:pPr>
        <w:shd w:val="clear" w:color="auto" w:fill="FFFFFF"/>
        <w:ind w:left="57" w:right="57" w:firstLine="567"/>
        <w:jc w:val="right"/>
        <w:rPr>
          <w:rFonts w:ascii="PT Astra Serif" w:hAnsi="PT Astra Serif"/>
        </w:rPr>
      </w:pPr>
      <w:r w:rsidRPr="00240076">
        <w:rPr>
          <w:rFonts w:ascii="PT Astra Serif" w:hAnsi="PT Astra Serif"/>
        </w:rPr>
        <w:t xml:space="preserve">к договору №_______  </w:t>
      </w:r>
    </w:p>
    <w:p w:rsidR="00500F00" w:rsidRPr="00240076" w:rsidRDefault="00500F00" w:rsidP="00500F00">
      <w:pPr>
        <w:shd w:val="clear" w:color="auto" w:fill="FFFFFF"/>
        <w:ind w:left="57" w:right="57" w:firstLine="567"/>
        <w:jc w:val="right"/>
        <w:rPr>
          <w:rFonts w:ascii="PT Astra Serif" w:hAnsi="PT Astra Serif"/>
        </w:rPr>
      </w:pPr>
      <w:r w:rsidRPr="00240076">
        <w:rPr>
          <w:rFonts w:ascii="PT Astra Serif" w:hAnsi="PT Astra Serif"/>
        </w:rPr>
        <w:t>от ________2026 г.</w:t>
      </w:r>
    </w:p>
    <w:p w:rsidR="0053735F" w:rsidRPr="00240076" w:rsidRDefault="0053735F" w:rsidP="00E71D01">
      <w:pPr>
        <w:shd w:val="clear" w:color="auto" w:fill="FFFFFF"/>
        <w:ind w:left="57" w:right="57" w:firstLine="567"/>
        <w:jc w:val="right"/>
        <w:rPr>
          <w:rFonts w:ascii="PT Astra Serif" w:hAnsi="PT Astra Serif"/>
          <w:u w:val="single"/>
        </w:rPr>
      </w:pPr>
    </w:p>
    <w:p w:rsidR="0053735F" w:rsidRPr="00E71D01" w:rsidRDefault="0053735F" w:rsidP="00E71D01">
      <w:pPr>
        <w:shd w:val="clear" w:color="auto" w:fill="FFFFFF"/>
        <w:ind w:left="57" w:right="57" w:hanging="57"/>
        <w:jc w:val="right"/>
        <w:rPr>
          <w:sz w:val="24"/>
          <w:szCs w:val="24"/>
          <w:u w:val="single"/>
        </w:rPr>
      </w:pPr>
    </w:p>
    <w:p w:rsidR="0053735F" w:rsidRPr="00240076" w:rsidRDefault="0053735F" w:rsidP="00E71D01">
      <w:pPr>
        <w:shd w:val="clear" w:color="auto" w:fill="FFFFFF"/>
        <w:ind w:left="57" w:right="57" w:hanging="57"/>
        <w:jc w:val="center"/>
        <w:rPr>
          <w:rFonts w:ascii="PT Astra Serif" w:hAnsi="PT Astra Serif"/>
          <w:sz w:val="24"/>
          <w:szCs w:val="24"/>
        </w:rPr>
      </w:pPr>
      <w:r w:rsidRPr="00240076">
        <w:rPr>
          <w:rFonts w:ascii="PT Astra Serif" w:hAnsi="PT Astra Serif"/>
          <w:sz w:val="24"/>
          <w:szCs w:val="24"/>
        </w:rPr>
        <w:t>Спецификация</w:t>
      </w:r>
    </w:p>
    <w:p w:rsidR="0053735F" w:rsidRPr="00240076" w:rsidRDefault="0053735F" w:rsidP="00E71D01">
      <w:pPr>
        <w:shd w:val="clear" w:color="auto" w:fill="FFFFFF"/>
        <w:ind w:left="57" w:right="57" w:hanging="57"/>
        <w:jc w:val="center"/>
        <w:rPr>
          <w:rFonts w:ascii="PT Astra Serif" w:hAnsi="PT Astra Serif"/>
          <w:sz w:val="24"/>
          <w:szCs w:val="24"/>
        </w:rPr>
      </w:pPr>
      <w:r w:rsidRPr="00240076">
        <w:rPr>
          <w:rFonts w:ascii="PT Astra Serif" w:hAnsi="PT Astra Serif"/>
          <w:sz w:val="24"/>
          <w:szCs w:val="24"/>
        </w:rPr>
        <w:t>к договору на поставку товара</w:t>
      </w:r>
    </w:p>
    <w:p w:rsidR="005D486F" w:rsidRPr="00240076" w:rsidRDefault="005D486F" w:rsidP="00E71D01">
      <w:pPr>
        <w:shd w:val="clear" w:color="auto" w:fill="FFFFFF"/>
        <w:ind w:left="57" w:right="57" w:hanging="57"/>
        <w:jc w:val="center"/>
        <w:rPr>
          <w:rFonts w:ascii="PT Astra Serif" w:hAnsi="PT Astra Serif"/>
          <w:sz w:val="24"/>
          <w:szCs w:val="24"/>
        </w:rPr>
      </w:pPr>
    </w:p>
    <w:tbl>
      <w:tblPr>
        <w:tblW w:w="10629" w:type="dxa"/>
        <w:tblInd w:w="-527" w:type="dxa"/>
        <w:tblLayout w:type="fixed"/>
        <w:tblCellMar>
          <w:left w:w="40" w:type="dxa"/>
          <w:right w:w="40" w:type="dxa"/>
        </w:tblCellMar>
        <w:tblLook w:val="0000"/>
      </w:tblPr>
      <w:tblGrid>
        <w:gridCol w:w="707"/>
        <w:gridCol w:w="3546"/>
        <w:gridCol w:w="1276"/>
        <w:gridCol w:w="1275"/>
        <w:gridCol w:w="1985"/>
        <w:gridCol w:w="1840"/>
      </w:tblGrid>
      <w:tr w:rsidR="005D486F" w:rsidRPr="00240076" w:rsidTr="00940B4A">
        <w:trPr>
          <w:trHeight w:hRule="exact" w:val="744"/>
        </w:trPr>
        <w:tc>
          <w:tcPr>
            <w:tcW w:w="707" w:type="dxa"/>
            <w:tcBorders>
              <w:top w:val="single" w:sz="6" w:space="0" w:color="auto"/>
              <w:left w:val="single" w:sz="6" w:space="0" w:color="auto"/>
              <w:bottom w:val="single" w:sz="6" w:space="0" w:color="auto"/>
              <w:right w:val="single" w:sz="6" w:space="0" w:color="auto"/>
            </w:tcBorders>
            <w:shd w:val="clear" w:color="auto" w:fill="FFFFFF"/>
            <w:vAlign w:val="center"/>
          </w:tcPr>
          <w:p w:rsidR="005D486F" w:rsidRPr="00240076" w:rsidRDefault="005D486F" w:rsidP="00E71D01">
            <w:pPr>
              <w:shd w:val="clear" w:color="auto" w:fill="FFFFFF"/>
              <w:jc w:val="center"/>
              <w:rPr>
                <w:rFonts w:ascii="PT Astra Serif" w:hAnsi="PT Astra Serif"/>
                <w:sz w:val="24"/>
                <w:szCs w:val="24"/>
              </w:rPr>
            </w:pPr>
            <w:r w:rsidRPr="00240076">
              <w:rPr>
                <w:rFonts w:ascii="PT Astra Serif" w:hAnsi="PT Astra Serif"/>
                <w:sz w:val="24"/>
                <w:szCs w:val="24"/>
              </w:rPr>
              <w:t xml:space="preserve">№ </w:t>
            </w:r>
            <w:r w:rsidRPr="00240076">
              <w:rPr>
                <w:rFonts w:ascii="PT Astra Serif" w:hAnsi="PT Astra Serif"/>
                <w:sz w:val="24"/>
                <w:szCs w:val="24"/>
              </w:rPr>
              <w:br/>
            </w:r>
            <w:proofErr w:type="gramStart"/>
            <w:r w:rsidRPr="00240076">
              <w:rPr>
                <w:rFonts w:ascii="PT Astra Serif" w:hAnsi="PT Astra Serif"/>
                <w:sz w:val="24"/>
                <w:szCs w:val="24"/>
              </w:rPr>
              <w:t>п</w:t>
            </w:r>
            <w:proofErr w:type="gramEnd"/>
            <w:r w:rsidRPr="00240076">
              <w:rPr>
                <w:rFonts w:ascii="PT Astra Serif" w:hAnsi="PT Astra Serif"/>
                <w:sz w:val="24"/>
                <w:szCs w:val="24"/>
              </w:rPr>
              <w:t>/п</w:t>
            </w:r>
          </w:p>
        </w:tc>
        <w:tc>
          <w:tcPr>
            <w:tcW w:w="3546" w:type="dxa"/>
            <w:tcBorders>
              <w:top w:val="single" w:sz="6" w:space="0" w:color="auto"/>
              <w:left w:val="single" w:sz="6" w:space="0" w:color="auto"/>
              <w:bottom w:val="single" w:sz="6" w:space="0" w:color="auto"/>
              <w:right w:val="single" w:sz="6" w:space="0" w:color="auto"/>
            </w:tcBorders>
            <w:shd w:val="clear" w:color="auto" w:fill="FFFFFF"/>
            <w:vAlign w:val="center"/>
          </w:tcPr>
          <w:p w:rsidR="005D486F" w:rsidRPr="00240076" w:rsidRDefault="005D486F" w:rsidP="00E71D01">
            <w:pPr>
              <w:shd w:val="clear" w:color="auto" w:fill="FFFFFF"/>
              <w:jc w:val="center"/>
              <w:rPr>
                <w:rFonts w:ascii="PT Astra Serif" w:hAnsi="PT Astra Serif"/>
                <w:sz w:val="24"/>
                <w:szCs w:val="24"/>
              </w:rPr>
            </w:pPr>
            <w:r w:rsidRPr="00240076">
              <w:rPr>
                <w:rFonts w:ascii="PT Astra Serif" w:hAnsi="PT Astra Serif"/>
                <w:sz w:val="24"/>
                <w:szCs w:val="24"/>
              </w:rPr>
              <w:t>Наименование товара</w:t>
            </w:r>
          </w:p>
        </w:tc>
        <w:tc>
          <w:tcPr>
            <w:tcW w:w="1276" w:type="dxa"/>
            <w:tcBorders>
              <w:top w:val="single" w:sz="6" w:space="0" w:color="auto"/>
              <w:left w:val="single" w:sz="4" w:space="0" w:color="auto"/>
              <w:bottom w:val="single" w:sz="6" w:space="0" w:color="auto"/>
              <w:right w:val="single" w:sz="6" w:space="0" w:color="auto"/>
            </w:tcBorders>
            <w:shd w:val="clear" w:color="auto" w:fill="FFFFFF"/>
            <w:vAlign w:val="center"/>
          </w:tcPr>
          <w:p w:rsidR="005D486F" w:rsidRPr="00240076" w:rsidRDefault="005D486F" w:rsidP="00E71D01">
            <w:pPr>
              <w:shd w:val="clear" w:color="auto" w:fill="FFFFFF"/>
              <w:ind w:right="65"/>
              <w:jc w:val="center"/>
              <w:rPr>
                <w:rFonts w:ascii="PT Astra Serif" w:hAnsi="PT Astra Serif"/>
                <w:sz w:val="24"/>
                <w:szCs w:val="24"/>
              </w:rPr>
            </w:pPr>
            <w:r w:rsidRPr="00240076">
              <w:rPr>
                <w:rFonts w:ascii="PT Astra Serif" w:hAnsi="PT Astra Serif"/>
                <w:bCs/>
                <w:sz w:val="24"/>
                <w:szCs w:val="24"/>
              </w:rPr>
              <w:t>Ед. измер.</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D486F" w:rsidRPr="00240076" w:rsidRDefault="005D486F" w:rsidP="00E71D01">
            <w:pPr>
              <w:shd w:val="clear" w:color="auto" w:fill="FFFFFF"/>
              <w:ind w:left="36"/>
              <w:jc w:val="center"/>
              <w:rPr>
                <w:rFonts w:ascii="PT Astra Serif" w:hAnsi="PT Astra Serif"/>
                <w:sz w:val="24"/>
                <w:szCs w:val="24"/>
              </w:rPr>
            </w:pPr>
            <w:r w:rsidRPr="00240076">
              <w:rPr>
                <w:rFonts w:ascii="PT Astra Serif" w:hAnsi="PT Astra Serif"/>
                <w:bCs/>
                <w:sz w:val="24"/>
                <w:szCs w:val="24"/>
              </w:rPr>
              <w:t>Кол</w:t>
            </w:r>
            <w:r w:rsidRPr="00240076">
              <w:rPr>
                <w:rFonts w:ascii="PT Astra Serif" w:hAnsi="PT Astra Serif"/>
                <w:bCs/>
                <w:sz w:val="24"/>
                <w:szCs w:val="24"/>
              </w:rPr>
              <w:softHyphen/>
              <w:t>-во</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D486F" w:rsidRPr="00240076" w:rsidRDefault="0037755F" w:rsidP="00E71D01">
            <w:pPr>
              <w:shd w:val="clear" w:color="auto" w:fill="FFFFFF"/>
              <w:ind w:left="223" w:hanging="258"/>
              <w:jc w:val="center"/>
              <w:rPr>
                <w:rFonts w:ascii="PT Astra Serif" w:hAnsi="PT Astra Serif"/>
                <w:sz w:val="24"/>
                <w:szCs w:val="24"/>
              </w:rPr>
            </w:pPr>
            <w:r w:rsidRPr="00240076">
              <w:rPr>
                <w:rFonts w:ascii="PT Astra Serif" w:hAnsi="PT Astra Serif"/>
                <w:bCs/>
                <w:sz w:val="24"/>
                <w:szCs w:val="24"/>
              </w:rPr>
              <w:t>Цена за ед.,</w:t>
            </w:r>
            <w:r w:rsidR="005D486F" w:rsidRPr="00240076">
              <w:rPr>
                <w:rFonts w:ascii="PT Astra Serif" w:hAnsi="PT Astra Serif"/>
                <w:bCs/>
                <w:sz w:val="24"/>
                <w:szCs w:val="24"/>
              </w:rPr>
              <w:t xml:space="preserve"> руб.</w:t>
            </w:r>
          </w:p>
        </w:tc>
        <w:tc>
          <w:tcPr>
            <w:tcW w:w="1840" w:type="dxa"/>
            <w:tcBorders>
              <w:top w:val="single" w:sz="6" w:space="0" w:color="auto"/>
              <w:left w:val="single" w:sz="6" w:space="0" w:color="auto"/>
              <w:bottom w:val="single" w:sz="6" w:space="0" w:color="auto"/>
              <w:right w:val="single" w:sz="6" w:space="0" w:color="auto"/>
            </w:tcBorders>
            <w:shd w:val="clear" w:color="auto" w:fill="FFFFFF"/>
            <w:vAlign w:val="center"/>
          </w:tcPr>
          <w:p w:rsidR="005D486F" w:rsidRPr="00240076" w:rsidRDefault="005D486F" w:rsidP="00E71D01">
            <w:pPr>
              <w:shd w:val="clear" w:color="auto" w:fill="FFFFFF"/>
              <w:ind w:left="36"/>
              <w:jc w:val="center"/>
              <w:rPr>
                <w:rFonts w:ascii="PT Astra Serif" w:hAnsi="PT Astra Serif"/>
                <w:bCs/>
                <w:sz w:val="24"/>
                <w:szCs w:val="24"/>
              </w:rPr>
            </w:pPr>
            <w:r w:rsidRPr="00240076">
              <w:rPr>
                <w:rFonts w:ascii="PT Astra Serif" w:hAnsi="PT Astra Serif"/>
                <w:bCs/>
                <w:sz w:val="24"/>
                <w:szCs w:val="24"/>
              </w:rPr>
              <w:t>Сумма, руб.</w:t>
            </w:r>
          </w:p>
          <w:p w:rsidR="005D486F" w:rsidRPr="00240076" w:rsidRDefault="005D486F" w:rsidP="00E71D01">
            <w:pPr>
              <w:shd w:val="clear" w:color="auto" w:fill="FFFFFF"/>
              <w:ind w:left="36"/>
              <w:jc w:val="center"/>
              <w:rPr>
                <w:rFonts w:ascii="PT Astra Serif" w:hAnsi="PT Astra Serif"/>
                <w:sz w:val="24"/>
                <w:szCs w:val="24"/>
              </w:rPr>
            </w:pPr>
          </w:p>
        </w:tc>
      </w:tr>
      <w:tr w:rsidR="00940B4A" w:rsidRPr="00240076" w:rsidTr="00240076">
        <w:trPr>
          <w:trHeight w:hRule="exact" w:val="1167"/>
        </w:trPr>
        <w:tc>
          <w:tcPr>
            <w:tcW w:w="707" w:type="dxa"/>
            <w:tcBorders>
              <w:top w:val="single" w:sz="6" w:space="0" w:color="auto"/>
              <w:left w:val="single" w:sz="6" w:space="0" w:color="auto"/>
              <w:bottom w:val="single" w:sz="6" w:space="0" w:color="auto"/>
              <w:right w:val="single" w:sz="6" w:space="0" w:color="auto"/>
            </w:tcBorders>
            <w:shd w:val="clear" w:color="auto" w:fill="FFFFFF"/>
            <w:vAlign w:val="center"/>
          </w:tcPr>
          <w:p w:rsidR="00940B4A" w:rsidRPr="00240076" w:rsidRDefault="00940B4A" w:rsidP="00940B4A">
            <w:pPr>
              <w:shd w:val="clear" w:color="auto" w:fill="FFFFFF"/>
              <w:ind w:left="382"/>
              <w:jc w:val="center"/>
              <w:rPr>
                <w:rFonts w:ascii="PT Astra Serif" w:hAnsi="PT Astra Serif"/>
                <w:sz w:val="24"/>
                <w:szCs w:val="24"/>
              </w:rPr>
            </w:pPr>
            <w:r w:rsidRPr="00240076">
              <w:rPr>
                <w:rFonts w:ascii="PT Astra Serif" w:hAnsi="PT Astra Serif"/>
                <w:sz w:val="24"/>
                <w:szCs w:val="24"/>
              </w:rPr>
              <w:t>1</w:t>
            </w:r>
          </w:p>
        </w:tc>
        <w:tc>
          <w:tcPr>
            <w:tcW w:w="3546" w:type="dxa"/>
            <w:tcBorders>
              <w:top w:val="single" w:sz="6" w:space="0" w:color="auto"/>
              <w:left w:val="single" w:sz="6" w:space="0" w:color="auto"/>
              <w:bottom w:val="single" w:sz="6" w:space="0" w:color="auto"/>
              <w:right w:val="single" w:sz="6" w:space="0" w:color="auto"/>
            </w:tcBorders>
            <w:shd w:val="clear" w:color="auto" w:fill="FFFFFF"/>
          </w:tcPr>
          <w:p w:rsidR="00940B4A" w:rsidRPr="00240076" w:rsidRDefault="00500F00" w:rsidP="00240076">
            <w:pPr>
              <w:contextualSpacing/>
              <w:rPr>
                <w:rFonts w:ascii="PT Astra Serif" w:hAnsi="PT Astra Serif" w:cs="Arial"/>
                <w:bCs/>
                <w:color w:val="333333"/>
                <w:sz w:val="24"/>
                <w:szCs w:val="24"/>
                <w:shd w:val="clear" w:color="auto" w:fill="FFFFFF"/>
              </w:rPr>
            </w:pPr>
            <w:r w:rsidRPr="00240076">
              <w:rPr>
                <w:rFonts w:ascii="PT Astra Serif" w:hAnsi="PT Astra Serif"/>
                <w:sz w:val="24"/>
                <w:szCs w:val="24"/>
              </w:rPr>
              <w:t xml:space="preserve">Триммер бензинный для покоса травы </w:t>
            </w:r>
            <w:r w:rsidRPr="00240076">
              <w:rPr>
                <w:rFonts w:ascii="PT Astra Serif" w:hAnsi="PT Astra Serif"/>
                <w:sz w:val="24"/>
                <w:szCs w:val="24"/>
                <w:lang w:val="en-US"/>
              </w:rPr>
              <w:t>Champions</w:t>
            </w:r>
            <w:r w:rsidRPr="00240076">
              <w:rPr>
                <w:rFonts w:ascii="PT Astra Serif" w:hAnsi="PT Astra Serif"/>
                <w:sz w:val="24"/>
                <w:szCs w:val="24"/>
              </w:rPr>
              <w:t xml:space="preserve"> </w:t>
            </w:r>
            <w:r w:rsidRPr="00240076">
              <w:rPr>
                <w:rFonts w:ascii="PT Astra Serif" w:hAnsi="PT Astra Serif"/>
                <w:sz w:val="24"/>
                <w:szCs w:val="24"/>
                <w:lang w:val="en-US"/>
              </w:rPr>
              <w:t>T</w:t>
            </w:r>
            <w:r w:rsidRPr="00240076">
              <w:rPr>
                <w:rFonts w:ascii="PT Astra Serif" w:hAnsi="PT Astra Serif"/>
                <w:sz w:val="24"/>
                <w:szCs w:val="24"/>
              </w:rPr>
              <w:t>444</w:t>
            </w:r>
            <w:r w:rsidRPr="00240076">
              <w:rPr>
                <w:rFonts w:ascii="PT Astra Serif" w:hAnsi="PT Astra Serif"/>
                <w:sz w:val="24"/>
                <w:szCs w:val="24"/>
                <w:lang w:val="en-US"/>
              </w:rPr>
              <w:t>S</w:t>
            </w:r>
            <w:r w:rsidRPr="00240076">
              <w:rPr>
                <w:rFonts w:ascii="PT Astra Serif" w:hAnsi="PT Astra Serif"/>
                <w:sz w:val="24"/>
                <w:szCs w:val="24"/>
              </w:rPr>
              <w:t xml:space="preserve"> 2 или эквивалент</w:t>
            </w:r>
          </w:p>
        </w:tc>
        <w:tc>
          <w:tcPr>
            <w:tcW w:w="1276" w:type="dxa"/>
            <w:tcBorders>
              <w:top w:val="single" w:sz="6" w:space="0" w:color="auto"/>
              <w:left w:val="single" w:sz="4" w:space="0" w:color="auto"/>
              <w:bottom w:val="single" w:sz="6" w:space="0" w:color="auto"/>
              <w:right w:val="single" w:sz="6" w:space="0" w:color="auto"/>
            </w:tcBorders>
            <w:shd w:val="clear" w:color="auto" w:fill="FFFFFF"/>
            <w:vAlign w:val="center"/>
          </w:tcPr>
          <w:p w:rsidR="00940B4A" w:rsidRPr="00240076" w:rsidRDefault="00240076" w:rsidP="00940B4A">
            <w:pPr>
              <w:shd w:val="clear" w:color="auto" w:fill="FFFFFF"/>
              <w:jc w:val="center"/>
              <w:rPr>
                <w:rFonts w:ascii="PT Astra Serif" w:hAnsi="PT Astra Serif"/>
                <w:sz w:val="24"/>
                <w:szCs w:val="24"/>
              </w:rPr>
            </w:pPr>
            <w:r>
              <w:rPr>
                <w:rFonts w:ascii="PT Astra Serif" w:hAnsi="PT Astra Serif"/>
                <w:sz w:val="24"/>
                <w:szCs w:val="24"/>
              </w:rPr>
              <w:t>ш</w:t>
            </w:r>
            <w:r w:rsidR="00940B4A" w:rsidRPr="00240076">
              <w:rPr>
                <w:rFonts w:ascii="PT Astra Serif" w:hAnsi="PT Astra Serif"/>
                <w:sz w:val="24"/>
                <w:szCs w:val="24"/>
              </w:rPr>
              <w:t>т</w:t>
            </w:r>
            <w:r>
              <w:rPr>
                <w:rFonts w:ascii="PT Astra Serif" w:hAnsi="PT Astra Serif"/>
                <w:sz w:val="24"/>
                <w:szCs w:val="24"/>
              </w:rPr>
              <w:t>.</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0B4A" w:rsidRPr="00240076" w:rsidRDefault="00500F00" w:rsidP="00240076">
            <w:pPr>
              <w:tabs>
                <w:tab w:val="left" w:pos="11057"/>
              </w:tabs>
              <w:spacing w:before="360"/>
              <w:jc w:val="center"/>
              <w:rPr>
                <w:rFonts w:ascii="PT Astra Serif" w:hAnsi="PT Astra Serif"/>
                <w:sz w:val="24"/>
                <w:szCs w:val="24"/>
              </w:rPr>
            </w:pPr>
            <w:r w:rsidRPr="00240076">
              <w:rPr>
                <w:rFonts w:ascii="PT Astra Serif" w:hAnsi="PT Astra Serif"/>
                <w:sz w:val="24"/>
                <w:szCs w:val="24"/>
              </w:rPr>
              <w:t>3</w:t>
            </w:r>
          </w:p>
          <w:p w:rsidR="00940B4A" w:rsidRPr="00240076" w:rsidRDefault="00940B4A" w:rsidP="00940B4A">
            <w:pPr>
              <w:tabs>
                <w:tab w:val="left" w:pos="11057"/>
              </w:tabs>
              <w:jc w:val="center"/>
              <w:rPr>
                <w:rFonts w:ascii="PT Astra Serif" w:hAnsi="PT Astra Serif"/>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40B4A" w:rsidRPr="00240076" w:rsidRDefault="00940B4A" w:rsidP="00240076">
            <w:pPr>
              <w:tabs>
                <w:tab w:val="left" w:pos="11057"/>
              </w:tabs>
              <w:spacing w:before="360"/>
              <w:jc w:val="center"/>
              <w:rPr>
                <w:rFonts w:ascii="PT Astra Serif" w:hAnsi="PT Astra Serif"/>
                <w:sz w:val="24"/>
                <w:szCs w:val="24"/>
              </w:rPr>
            </w:pPr>
          </w:p>
        </w:tc>
        <w:tc>
          <w:tcPr>
            <w:tcW w:w="1840" w:type="dxa"/>
            <w:tcBorders>
              <w:top w:val="single" w:sz="6" w:space="0" w:color="auto"/>
              <w:left w:val="single" w:sz="6" w:space="0" w:color="auto"/>
              <w:bottom w:val="single" w:sz="6" w:space="0" w:color="auto"/>
              <w:right w:val="single" w:sz="6" w:space="0" w:color="auto"/>
            </w:tcBorders>
            <w:shd w:val="clear" w:color="auto" w:fill="FFFFFF"/>
          </w:tcPr>
          <w:p w:rsidR="00940B4A" w:rsidRPr="00240076" w:rsidRDefault="00940B4A" w:rsidP="00240076">
            <w:pPr>
              <w:tabs>
                <w:tab w:val="left" w:pos="11057"/>
              </w:tabs>
              <w:spacing w:before="360"/>
              <w:jc w:val="center"/>
              <w:rPr>
                <w:rFonts w:ascii="PT Astra Serif" w:hAnsi="PT Astra Serif"/>
                <w:sz w:val="24"/>
                <w:szCs w:val="24"/>
              </w:rPr>
            </w:pPr>
          </w:p>
        </w:tc>
      </w:tr>
      <w:tr w:rsidR="005D486F" w:rsidRPr="00240076" w:rsidTr="005D4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30"/>
        </w:trPr>
        <w:tc>
          <w:tcPr>
            <w:tcW w:w="10629" w:type="dxa"/>
            <w:gridSpan w:val="6"/>
            <w:vAlign w:val="center"/>
          </w:tcPr>
          <w:p w:rsidR="005D486F" w:rsidRPr="00240076" w:rsidRDefault="005D486F" w:rsidP="009B7ABE">
            <w:pPr>
              <w:pStyle w:val="af"/>
              <w:spacing w:after="0" w:line="240" w:lineRule="auto"/>
              <w:ind w:left="57" w:right="57"/>
              <w:rPr>
                <w:rFonts w:ascii="PT Astra Serif" w:hAnsi="PT Astra Serif"/>
                <w:sz w:val="24"/>
                <w:szCs w:val="24"/>
              </w:rPr>
            </w:pPr>
            <w:r w:rsidRPr="00240076">
              <w:rPr>
                <w:rFonts w:ascii="PT Astra Serif" w:hAnsi="PT Astra Serif"/>
                <w:sz w:val="24"/>
                <w:szCs w:val="24"/>
              </w:rPr>
              <w:t>Итого</w:t>
            </w:r>
            <w:proofErr w:type="gramStart"/>
            <w:r w:rsidRPr="00240076">
              <w:rPr>
                <w:rFonts w:ascii="PT Astra Serif" w:hAnsi="PT Astra Serif"/>
                <w:sz w:val="24"/>
                <w:szCs w:val="24"/>
              </w:rPr>
              <w:t>:</w:t>
            </w:r>
            <w:r w:rsidR="009B7ABE" w:rsidRPr="00240076">
              <w:rPr>
                <w:rFonts w:ascii="PT Astra Serif" w:hAnsi="PT Astra Serif"/>
                <w:sz w:val="24"/>
                <w:szCs w:val="24"/>
              </w:rPr>
              <w:t>_____</w:t>
            </w:r>
            <w:r w:rsidR="00663A20" w:rsidRPr="00240076">
              <w:rPr>
                <w:rFonts w:ascii="PT Astra Serif" w:hAnsi="PT Astra Serif"/>
                <w:sz w:val="24"/>
                <w:szCs w:val="24"/>
              </w:rPr>
              <w:t xml:space="preserve"> (</w:t>
            </w:r>
            <w:r w:rsidR="009B7ABE" w:rsidRPr="00240076">
              <w:rPr>
                <w:rFonts w:ascii="PT Astra Serif" w:hAnsi="PT Astra Serif"/>
                <w:sz w:val="24"/>
                <w:szCs w:val="24"/>
              </w:rPr>
              <w:t>_______</w:t>
            </w:r>
            <w:r w:rsidR="00663A20" w:rsidRPr="00240076">
              <w:rPr>
                <w:rFonts w:ascii="PT Astra Serif" w:hAnsi="PT Astra Serif"/>
                <w:sz w:val="24"/>
                <w:szCs w:val="24"/>
              </w:rPr>
              <w:t xml:space="preserve">) </w:t>
            </w:r>
            <w:proofErr w:type="gramEnd"/>
            <w:r w:rsidR="00663A20" w:rsidRPr="00240076">
              <w:rPr>
                <w:rFonts w:ascii="PT Astra Serif" w:hAnsi="PT Astra Serif"/>
                <w:sz w:val="24"/>
                <w:szCs w:val="24"/>
              </w:rPr>
              <w:t>рублей 00 копеек, с НДС</w:t>
            </w:r>
            <w:r w:rsidR="00500F00" w:rsidRPr="00240076">
              <w:rPr>
                <w:rFonts w:ascii="PT Astra Serif" w:hAnsi="PT Astra Serif"/>
                <w:sz w:val="24"/>
                <w:szCs w:val="24"/>
              </w:rPr>
              <w:t xml:space="preserve">/ без НДС </w:t>
            </w:r>
            <w:r w:rsidR="00663A20" w:rsidRPr="00240076">
              <w:rPr>
                <w:rFonts w:ascii="PT Astra Serif" w:hAnsi="PT Astra Serif"/>
                <w:sz w:val="24"/>
                <w:szCs w:val="24"/>
              </w:rPr>
              <w:t xml:space="preserve"> </w:t>
            </w:r>
            <w:r w:rsidR="009B7ABE" w:rsidRPr="00240076">
              <w:rPr>
                <w:rFonts w:ascii="PT Astra Serif" w:hAnsi="PT Astra Serif"/>
                <w:sz w:val="24"/>
                <w:szCs w:val="24"/>
              </w:rPr>
              <w:t>____</w:t>
            </w:r>
          </w:p>
        </w:tc>
      </w:tr>
    </w:tbl>
    <w:p w:rsidR="005D486F" w:rsidRPr="00E71D01" w:rsidRDefault="005D486F" w:rsidP="00E71D01">
      <w:pPr>
        <w:shd w:val="clear" w:color="auto" w:fill="FFFFFF"/>
        <w:ind w:left="57" w:right="57" w:hanging="57"/>
        <w:jc w:val="center"/>
        <w:rPr>
          <w:sz w:val="24"/>
          <w:szCs w:val="24"/>
        </w:rPr>
      </w:pPr>
    </w:p>
    <w:p w:rsidR="005D486F" w:rsidRPr="00E71D01" w:rsidRDefault="005D486F" w:rsidP="00E71D01">
      <w:pPr>
        <w:shd w:val="clear" w:color="auto" w:fill="FFFFFF"/>
        <w:ind w:left="57" w:right="57" w:hanging="57"/>
        <w:jc w:val="center"/>
        <w:rPr>
          <w:sz w:val="24"/>
          <w:szCs w:val="24"/>
        </w:rPr>
      </w:pPr>
    </w:p>
    <w:p w:rsidR="0053735F" w:rsidRPr="00E71D01" w:rsidRDefault="00A9149B" w:rsidP="00E71D01">
      <w:pPr>
        <w:widowControl w:val="0"/>
        <w:tabs>
          <w:tab w:val="left" w:pos="540"/>
          <w:tab w:val="left" w:pos="900"/>
        </w:tabs>
        <w:autoSpaceDE w:val="0"/>
        <w:autoSpaceDN w:val="0"/>
        <w:adjustRightInd w:val="0"/>
        <w:snapToGrid w:val="0"/>
        <w:ind w:left="57" w:right="57"/>
        <w:rPr>
          <w:sz w:val="24"/>
          <w:szCs w:val="24"/>
        </w:rPr>
      </w:pPr>
      <w:r w:rsidRPr="00E71D01">
        <w:rPr>
          <w:sz w:val="24"/>
          <w:szCs w:val="24"/>
        </w:rPr>
        <w:tab/>
      </w:r>
    </w:p>
    <w:p w:rsidR="00240076" w:rsidRDefault="00240076" w:rsidP="00240076">
      <w:pPr>
        <w:pStyle w:val="FR2"/>
        <w:spacing w:before="0" w:line="240" w:lineRule="auto"/>
        <w:ind w:firstLine="0"/>
        <w:jc w:val="left"/>
        <w:rPr>
          <w:sz w:val="24"/>
          <w:szCs w:val="24"/>
        </w:rPr>
      </w:pPr>
      <w:r w:rsidRPr="002D5165">
        <w:rPr>
          <w:sz w:val="24"/>
          <w:szCs w:val="24"/>
        </w:rPr>
        <w:t xml:space="preserve">Глава Луганского </w:t>
      </w:r>
    </w:p>
    <w:p w:rsidR="00240076" w:rsidRDefault="00240076" w:rsidP="00240076">
      <w:pPr>
        <w:pStyle w:val="FR2"/>
        <w:spacing w:before="0" w:line="240" w:lineRule="auto"/>
        <w:ind w:firstLine="0"/>
        <w:jc w:val="left"/>
        <w:rPr>
          <w:sz w:val="24"/>
          <w:szCs w:val="24"/>
        </w:rPr>
      </w:pPr>
      <w:r>
        <w:rPr>
          <w:sz w:val="24"/>
          <w:szCs w:val="24"/>
        </w:rPr>
        <w:t>муниципального образования</w:t>
      </w:r>
    </w:p>
    <w:p w:rsidR="00240076" w:rsidRDefault="00240076" w:rsidP="00240076">
      <w:pPr>
        <w:pStyle w:val="FR2"/>
        <w:spacing w:before="0" w:line="240" w:lineRule="auto"/>
        <w:ind w:firstLine="0"/>
        <w:jc w:val="left"/>
        <w:rPr>
          <w:sz w:val="24"/>
          <w:szCs w:val="24"/>
        </w:rPr>
      </w:pPr>
    </w:p>
    <w:p w:rsidR="00240076" w:rsidRPr="002D5165" w:rsidRDefault="00240076" w:rsidP="00240076">
      <w:pPr>
        <w:pStyle w:val="FR2"/>
        <w:spacing w:before="0" w:line="240" w:lineRule="auto"/>
        <w:ind w:firstLine="0"/>
        <w:jc w:val="left"/>
        <w:rPr>
          <w:sz w:val="24"/>
          <w:szCs w:val="24"/>
        </w:rPr>
      </w:pPr>
      <w:r w:rsidRPr="002D5165">
        <w:rPr>
          <w:sz w:val="24"/>
          <w:szCs w:val="24"/>
        </w:rPr>
        <w:t xml:space="preserve">__________________Е.В. </w:t>
      </w:r>
      <w:proofErr w:type="spellStart"/>
      <w:r w:rsidRPr="002D5165">
        <w:rPr>
          <w:sz w:val="24"/>
          <w:szCs w:val="24"/>
        </w:rPr>
        <w:t>Яркина</w:t>
      </w:r>
      <w:proofErr w:type="spellEnd"/>
    </w:p>
    <w:p w:rsidR="00D45051" w:rsidRPr="00E71D01" w:rsidRDefault="00240076" w:rsidP="00240076">
      <w:pPr>
        <w:rPr>
          <w:sz w:val="24"/>
          <w:szCs w:val="24"/>
        </w:rPr>
      </w:pPr>
      <w:r w:rsidRPr="00BF6A2B">
        <w:rPr>
          <w:rFonts w:ascii="PT Astra Serif" w:hAnsi="PT Astra Serif"/>
          <w:b/>
        </w:rPr>
        <w:t xml:space="preserve">   м.п.             </w:t>
      </w:r>
    </w:p>
    <w:p w:rsidR="00E71D01" w:rsidRPr="000730C8" w:rsidRDefault="00E71D01" w:rsidP="000730C8">
      <w:pPr>
        <w:rPr>
          <w:sz w:val="24"/>
          <w:szCs w:val="24"/>
        </w:rPr>
        <w:sectPr w:rsidR="00E71D01" w:rsidRPr="000730C8" w:rsidSect="006F560F">
          <w:pgSz w:w="11906" w:h="16838"/>
          <w:pgMar w:top="1134" w:right="709" w:bottom="1134" w:left="1134" w:header="720" w:footer="720" w:gutter="0"/>
          <w:cols w:space="720"/>
          <w:docGrid w:linePitch="272"/>
        </w:sectPr>
      </w:pPr>
    </w:p>
    <w:p w:rsidR="005A1291" w:rsidRPr="00240076" w:rsidRDefault="005A1291" w:rsidP="005A1291">
      <w:pPr>
        <w:shd w:val="clear" w:color="auto" w:fill="FFFFFF"/>
        <w:ind w:right="57"/>
        <w:jc w:val="right"/>
        <w:rPr>
          <w:rFonts w:ascii="PT Astra Serif" w:hAnsi="PT Astra Serif"/>
        </w:rPr>
      </w:pPr>
      <w:r w:rsidRPr="00240076">
        <w:rPr>
          <w:rFonts w:ascii="PT Astra Serif" w:hAnsi="PT Astra Serif"/>
        </w:rPr>
        <w:lastRenderedPageBreak/>
        <w:t>Приложение № 2</w:t>
      </w:r>
    </w:p>
    <w:p w:rsidR="005A1291" w:rsidRPr="00240076" w:rsidRDefault="005A1291" w:rsidP="005A1291">
      <w:pPr>
        <w:shd w:val="clear" w:color="auto" w:fill="FFFFFF"/>
        <w:ind w:left="57" w:right="57" w:firstLine="567"/>
        <w:jc w:val="right"/>
        <w:rPr>
          <w:rFonts w:ascii="PT Astra Serif" w:hAnsi="PT Astra Serif"/>
        </w:rPr>
      </w:pPr>
      <w:r w:rsidRPr="00240076">
        <w:rPr>
          <w:rFonts w:ascii="PT Astra Serif" w:hAnsi="PT Astra Serif"/>
        </w:rPr>
        <w:t xml:space="preserve">к договору №_______  </w:t>
      </w:r>
    </w:p>
    <w:p w:rsidR="005A1291" w:rsidRPr="00240076" w:rsidRDefault="005A1291" w:rsidP="005A1291">
      <w:pPr>
        <w:shd w:val="clear" w:color="auto" w:fill="FFFFFF"/>
        <w:ind w:left="57" w:right="57" w:firstLine="567"/>
        <w:jc w:val="right"/>
        <w:rPr>
          <w:rFonts w:ascii="PT Astra Serif" w:hAnsi="PT Astra Serif"/>
        </w:rPr>
      </w:pPr>
      <w:r w:rsidRPr="00240076">
        <w:rPr>
          <w:rFonts w:ascii="PT Astra Serif" w:hAnsi="PT Astra Serif"/>
        </w:rPr>
        <w:t>от ________</w:t>
      </w:r>
      <w:r w:rsidR="00500F00" w:rsidRPr="00240076">
        <w:rPr>
          <w:rFonts w:ascii="PT Astra Serif" w:hAnsi="PT Astra Serif"/>
        </w:rPr>
        <w:t>2026 г.</w:t>
      </w:r>
    </w:p>
    <w:p w:rsidR="00500F00" w:rsidRPr="00500F00" w:rsidRDefault="00500F00" w:rsidP="00500F00">
      <w:pPr>
        <w:pStyle w:val="ConsPlusNonformat"/>
        <w:widowControl/>
        <w:spacing w:before="120"/>
        <w:jc w:val="center"/>
        <w:rPr>
          <w:rFonts w:ascii="PT Astra Serif" w:hAnsi="PT Astra Serif" w:cs="Times New Roman"/>
          <w:b/>
          <w:bCs/>
          <w:sz w:val="24"/>
          <w:szCs w:val="24"/>
          <w:lang w:val="ru-RU"/>
        </w:rPr>
      </w:pPr>
      <w:r w:rsidRPr="00500F00">
        <w:rPr>
          <w:rFonts w:ascii="PT Astra Serif" w:hAnsi="PT Astra Serif" w:cs="Times New Roman"/>
          <w:b/>
          <w:bCs/>
          <w:sz w:val="24"/>
          <w:szCs w:val="24"/>
          <w:lang w:val="ru-RU"/>
        </w:rPr>
        <w:t>ТЕХНИЧЕСКОЕ ЗАДАНИЕ</w:t>
      </w:r>
    </w:p>
    <w:p w:rsidR="00500F00" w:rsidRPr="00500F00" w:rsidRDefault="00500F00" w:rsidP="00500F00">
      <w:pPr>
        <w:jc w:val="center"/>
        <w:rPr>
          <w:rFonts w:ascii="PT Astra Serif" w:hAnsi="PT Astra Serif"/>
          <w:b/>
          <w:sz w:val="24"/>
          <w:szCs w:val="24"/>
        </w:rPr>
      </w:pPr>
      <w:r w:rsidRPr="00500F00">
        <w:rPr>
          <w:rFonts w:ascii="PT Astra Serif" w:hAnsi="PT Astra Serif"/>
          <w:b/>
          <w:sz w:val="24"/>
          <w:szCs w:val="24"/>
        </w:rPr>
        <w:t>на поставку триммера бензинового для покоса травы</w:t>
      </w:r>
    </w:p>
    <w:tbl>
      <w:tblPr>
        <w:tblW w:w="51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3025"/>
        <w:gridCol w:w="6900"/>
      </w:tblGrid>
      <w:tr w:rsidR="00500F00" w:rsidRPr="00AF2B1E" w:rsidTr="001D1875">
        <w:trPr>
          <w:trHeight w:val="20"/>
          <w:tblHeader/>
        </w:trPr>
        <w:tc>
          <w:tcPr>
            <w:tcW w:w="276" w:type="pct"/>
            <w:shd w:val="clear" w:color="auto" w:fill="auto"/>
            <w:vAlign w:val="center"/>
          </w:tcPr>
          <w:p w:rsidR="00500F00" w:rsidRPr="00AF2B1E" w:rsidRDefault="00500F00" w:rsidP="001D1875">
            <w:pPr>
              <w:jc w:val="center"/>
              <w:rPr>
                <w:rFonts w:ascii="PT Astra Serif" w:hAnsi="PT Astra Serif"/>
                <w:b/>
                <w:sz w:val="24"/>
                <w:szCs w:val="24"/>
                <w:lang w:eastAsia="zh-CN"/>
              </w:rPr>
            </w:pPr>
            <w:r w:rsidRPr="00AF2B1E">
              <w:rPr>
                <w:rFonts w:ascii="PT Astra Serif" w:hAnsi="PT Astra Serif"/>
                <w:b/>
                <w:sz w:val="24"/>
                <w:szCs w:val="24"/>
                <w:lang w:eastAsia="zh-CN"/>
              </w:rPr>
              <w:t>№</w:t>
            </w:r>
          </w:p>
          <w:p w:rsidR="00500F00" w:rsidRPr="00AF2B1E" w:rsidRDefault="00500F00" w:rsidP="001D1875">
            <w:pPr>
              <w:jc w:val="center"/>
              <w:rPr>
                <w:rFonts w:ascii="PT Astra Serif" w:hAnsi="PT Astra Serif"/>
                <w:b/>
                <w:sz w:val="24"/>
                <w:szCs w:val="24"/>
                <w:lang w:eastAsia="zh-CN"/>
              </w:rPr>
            </w:pPr>
            <w:proofErr w:type="spellStart"/>
            <w:proofErr w:type="gramStart"/>
            <w:r w:rsidRPr="00AF2B1E">
              <w:rPr>
                <w:rFonts w:ascii="PT Astra Serif" w:hAnsi="PT Astra Serif"/>
                <w:b/>
                <w:sz w:val="24"/>
                <w:szCs w:val="24"/>
                <w:lang w:eastAsia="zh-CN"/>
              </w:rPr>
              <w:t>п</w:t>
            </w:r>
            <w:proofErr w:type="spellEnd"/>
            <w:proofErr w:type="gramEnd"/>
            <w:r w:rsidRPr="00AF2B1E">
              <w:rPr>
                <w:rFonts w:ascii="PT Astra Serif" w:hAnsi="PT Astra Serif"/>
                <w:b/>
                <w:sz w:val="24"/>
                <w:szCs w:val="24"/>
                <w:lang w:eastAsia="zh-CN"/>
              </w:rPr>
              <w:t>/</w:t>
            </w:r>
            <w:proofErr w:type="spellStart"/>
            <w:r w:rsidRPr="00AF2B1E">
              <w:rPr>
                <w:rFonts w:ascii="PT Astra Serif" w:hAnsi="PT Astra Serif"/>
                <w:b/>
                <w:sz w:val="24"/>
                <w:szCs w:val="24"/>
                <w:lang w:eastAsia="zh-CN"/>
              </w:rPr>
              <w:t>п</w:t>
            </w:r>
            <w:proofErr w:type="spellEnd"/>
          </w:p>
        </w:tc>
        <w:tc>
          <w:tcPr>
            <w:tcW w:w="1440" w:type="pct"/>
            <w:shd w:val="clear" w:color="auto" w:fill="auto"/>
            <w:vAlign w:val="center"/>
          </w:tcPr>
          <w:p w:rsidR="00500F00" w:rsidRPr="00AF2B1E" w:rsidRDefault="00500F00" w:rsidP="001D1875">
            <w:pPr>
              <w:jc w:val="center"/>
              <w:rPr>
                <w:rFonts w:ascii="PT Astra Serif" w:hAnsi="PT Astra Serif"/>
                <w:b/>
                <w:sz w:val="24"/>
                <w:szCs w:val="24"/>
                <w:lang w:eastAsia="zh-CN"/>
              </w:rPr>
            </w:pPr>
            <w:r w:rsidRPr="00AF2B1E">
              <w:rPr>
                <w:rFonts w:ascii="PT Astra Serif" w:hAnsi="PT Astra Serif"/>
                <w:b/>
                <w:sz w:val="24"/>
                <w:szCs w:val="24"/>
                <w:lang w:eastAsia="zh-CN"/>
              </w:rPr>
              <w:t>Перечень основных данных и требований</w:t>
            </w:r>
          </w:p>
        </w:tc>
        <w:tc>
          <w:tcPr>
            <w:tcW w:w="3284" w:type="pct"/>
            <w:shd w:val="clear" w:color="auto" w:fill="auto"/>
            <w:vAlign w:val="center"/>
          </w:tcPr>
          <w:p w:rsidR="00500F00" w:rsidRPr="00AF2B1E" w:rsidRDefault="00500F00" w:rsidP="001D1875">
            <w:pPr>
              <w:jc w:val="center"/>
              <w:rPr>
                <w:rFonts w:ascii="PT Astra Serif" w:hAnsi="PT Astra Serif"/>
                <w:b/>
                <w:sz w:val="24"/>
                <w:szCs w:val="24"/>
                <w:lang w:eastAsia="zh-CN"/>
              </w:rPr>
            </w:pPr>
            <w:r w:rsidRPr="00AF2B1E">
              <w:rPr>
                <w:rFonts w:ascii="PT Astra Serif" w:hAnsi="PT Astra Serif"/>
                <w:b/>
                <w:sz w:val="24"/>
                <w:szCs w:val="24"/>
                <w:lang w:eastAsia="zh-CN"/>
              </w:rPr>
              <w:t>Содержание</w:t>
            </w:r>
          </w:p>
        </w:tc>
      </w:tr>
      <w:tr w:rsidR="00500F00" w:rsidRPr="00AF2B1E" w:rsidTr="001D1875">
        <w:trPr>
          <w:trHeight w:val="387"/>
        </w:trPr>
        <w:tc>
          <w:tcPr>
            <w:tcW w:w="276" w:type="pct"/>
            <w:shd w:val="clear" w:color="auto" w:fill="auto"/>
          </w:tcPr>
          <w:p w:rsidR="00500F00" w:rsidRPr="00AF2B1E" w:rsidRDefault="00500F00" w:rsidP="00500F00">
            <w:pPr>
              <w:numPr>
                <w:ilvl w:val="0"/>
                <w:numId w:val="36"/>
              </w:numPr>
              <w:snapToGrid w:val="0"/>
              <w:ind w:left="432" w:hanging="432"/>
              <w:contextualSpacing/>
              <w:jc w:val="center"/>
              <w:rPr>
                <w:rFonts w:ascii="PT Astra Serif" w:hAnsi="PT Astra Serif"/>
              </w:rPr>
            </w:pPr>
          </w:p>
        </w:tc>
        <w:tc>
          <w:tcPr>
            <w:tcW w:w="1440" w:type="pct"/>
            <w:shd w:val="clear" w:color="auto" w:fill="auto"/>
          </w:tcPr>
          <w:p w:rsidR="00500F00" w:rsidRPr="00AF2B1E" w:rsidRDefault="00500F00" w:rsidP="001D1875">
            <w:pPr>
              <w:snapToGrid w:val="0"/>
              <w:rPr>
                <w:rFonts w:ascii="PT Astra Serif" w:hAnsi="PT Astra Serif"/>
              </w:rPr>
            </w:pPr>
            <w:r w:rsidRPr="00AF2B1E">
              <w:rPr>
                <w:rFonts w:ascii="PT Astra Serif" w:hAnsi="PT Astra Serif"/>
              </w:rPr>
              <w:t>Наименование объекта закупки</w:t>
            </w:r>
          </w:p>
        </w:tc>
        <w:tc>
          <w:tcPr>
            <w:tcW w:w="3284" w:type="pct"/>
            <w:shd w:val="clear" w:color="auto" w:fill="auto"/>
          </w:tcPr>
          <w:p w:rsidR="00500F00" w:rsidRPr="00AF2B1E" w:rsidRDefault="00500F00" w:rsidP="001D1875">
            <w:pPr>
              <w:rPr>
                <w:rFonts w:ascii="PT Astra Serif" w:hAnsi="PT Astra Serif"/>
                <w:lang w:eastAsia="zh-CN"/>
              </w:rPr>
            </w:pPr>
            <w:r w:rsidRPr="00AF2B1E">
              <w:rPr>
                <w:rFonts w:ascii="PT Astra Serif" w:hAnsi="PT Astra Serif"/>
              </w:rPr>
              <w:t>Поставка триммера бензинового для покоса травы</w:t>
            </w:r>
          </w:p>
        </w:tc>
      </w:tr>
      <w:tr w:rsidR="00500F00" w:rsidRPr="00AF2B1E" w:rsidTr="001D1875">
        <w:trPr>
          <w:trHeight w:val="20"/>
        </w:trPr>
        <w:tc>
          <w:tcPr>
            <w:tcW w:w="276" w:type="pct"/>
            <w:shd w:val="clear" w:color="auto" w:fill="auto"/>
          </w:tcPr>
          <w:p w:rsidR="00500F00" w:rsidRPr="00AF2B1E" w:rsidRDefault="00500F00" w:rsidP="00500F00">
            <w:pPr>
              <w:numPr>
                <w:ilvl w:val="0"/>
                <w:numId w:val="36"/>
              </w:numPr>
              <w:ind w:left="432" w:hanging="432"/>
              <w:contextualSpacing/>
              <w:jc w:val="center"/>
              <w:rPr>
                <w:rFonts w:ascii="PT Astra Serif" w:hAnsi="PT Astra Serif"/>
                <w:lang w:eastAsia="zh-CN"/>
              </w:rPr>
            </w:pPr>
          </w:p>
        </w:tc>
        <w:tc>
          <w:tcPr>
            <w:tcW w:w="1440" w:type="pct"/>
            <w:shd w:val="clear" w:color="auto" w:fill="auto"/>
          </w:tcPr>
          <w:p w:rsidR="00500F00" w:rsidRPr="00AF2B1E" w:rsidRDefault="00500F00" w:rsidP="001D1875">
            <w:pPr>
              <w:snapToGrid w:val="0"/>
              <w:rPr>
                <w:rFonts w:ascii="PT Astra Serif" w:hAnsi="PT Astra Serif"/>
              </w:rPr>
            </w:pPr>
            <w:r w:rsidRPr="00AF2B1E">
              <w:rPr>
                <w:rFonts w:ascii="PT Astra Serif" w:hAnsi="PT Astra Serif"/>
              </w:rPr>
              <w:t>Сроки и условия доставки товара</w:t>
            </w:r>
          </w:p>
        </w:tc>
        <w:tc>
          <w:tcPr>
            <w:tcW w:w="3284" w:type="pct"/>
            <w:shd w:val="clear" w:color="auto" w:fill="auto"/>
          </w:tcPr>
          <w:p w:rsidR="00500F00" w:rsidRPr="00AF2B1E" w:rsidRDefault="00500F00" w:rsidP="001D1875">
            <w:pPr>
              <w:widowControl w:val="0"/>
              <w:ind w:right="-143"/>
              <w:rPr>
                <w:rFonts w:ascii="PT Astra Serif" w:eastAsia="Courier New" w:hAnsi="PT Astra Serif"/>
              </w:rPr>
            </w:pPr>
            <w:r w:rsidRPr="00AF2B1E">
              <w:rPr>
                <w:rFonts w:ascii="PT Astra Serif" w:hAnsi="PT Astra Serif"/>
              </w:rPr>
              <w:t xml:space="preserve">Срок поставки товара </w:t>
            </w:r>
            <w:r w:rsidRPr="00AF2B1E">
              <w:rPr>
                <w:rFonts w:ascii="PT Astra Serif" w:eastAsia="Courier New" w:hAnsi="PT Astra Serif"/>
              </w:rPr>
              <w:t xml:space="preserve">– </w:t>
            </w:r>
            <w:r w:rsidRPr="00AF2B1E">
              <w:rPr>
                <w:rFonts w:ascii="PT Astra Serif" w:hAnsi="PT Astra Serif"/>
              </w:rPr>
              <w:t xml:space="preserve">в течение </w:t>
            </w:r>
            <w:r>
              <w:rPr>
                <w:rFonts w:ascii="PT Astra Serif" w:hAnsi="PT Astra Serif"/>
              </w:rPr>
              <w:t>10</w:t>
            </w:r>
            <w:r w:rsidRPr="00AF2B1E">
              <w:rPr>
                <w:rFonts w:ascii="PT Astra Serif" w:hAnsi="PT Astra Serif"/>
              </w:rPr>
              <w:t xml:space="preserve"> (</w:t>
            </w:r>
            <w:r>
              <w:rPr>
                <w:rFonts w:ascii="PT Astra Serif" w:hAnsi="PT Astra Serif"/>
              </w:rPr>
              <w:t>десяти</w:t>
            </w:r>
            <w:r w:rsidRPr="00AF2B1E">
              <w:rPr>
                <w:rFonts w:ascii="PT Astra Serif" w:hAnsi="PT Astra Serif"/>
              </w:rPr>
              <w:t>) рабочих дней</w:t>
            </w:r>
            <w:r>
              <w:rPr>
                <w:rFonts w:ascii="PT Astra Serif" w:hAnsi="PT Astra Serif"/>
              </w:rPr>
              <w:t xml:space="preserve"> </w:t>
            </w:r>
            <w:r w:rsidRPr="00AF2B1E">
              <w:rPr>
                <w:rFonts w:ascii="PT Astra Serif" w:hAnsi="PT Astra Serif"/>
              </w:rPr>
              <w:t>со дня заключения Контракта (с правом досрочной поставки)</w:t>
            </w:r>
          </w:p>
          <w:p w:rsidR="00500F00" w:rsidRPr="00AF2B1E" w:rsidRDefault="00500F00" w:rsidP="001D1875">
            <w:pPr>
              <w:tabs>
                <w:tab w:val="left" w:pos="412"/>
              </w:tabs>
              <w:contextualSpacing/>
              <w:rPr>
                <w:rFonts w:ascii="PT Astra Serif" w:hAnsi="PT Astra Serif"/>
              </w:rPr>
            </w:pPr>
            <w:r w:rsidRPr="00AF2B1E">
              <w:rPr>
                <w:rFonts w:ascii="PT Astra Serif" w:hAnsi="PT Astra Serif"/>
              </w:rPr>
              <w:t>Время доставки товара с</w:t>
            </w:r>
            <w:r>
              <w:rPr>
                <w:rFonts w:ascii="PT Astra Serif" w:hAnsi="PT Astra Serif"/>
              </w:rPr>
              <w:t xml:space="preserve"> 8</w:t>
            </w:r>
            <w:r w:rsidRPr="00AF2B1E">
              <w:rPr>
                <w:rFonts w:ascii="PT Astra Serif" w:hAnsi="PT Astra Serif"/>
              </w:rPr>
              <w:t>.00 до 17.00 часов в рабочие дни.</w:t>
            </w:r>
          </w:p>
          <w:p w:rsidR="00500F00" w:rsidRPr="007C73FA" w:rsidRDefault="00500F00" w:rsidP="001D1875">
            <w:pPr>
              <w:pStyle w:val="a5"/>
              <w:widowControl w:val="0"/>
              <w:tabs>
                <w:tab w:val="left" w:pos="851"/>
              </w:tabs>
              <w:rPr>
                <w:rFonts w:ascii="PT Astra Serif" w:hAnsi="PT Astra Serif"/>
                <w:sz w:val="22"/>
                <w:szCs w:val="22"/>
                <w:highlight w:val="yellow"/>
                <w:lang w:eastAsia="ar-SA"/>
              </w:rPr>
            </w:pPr>
            <w:r w:rsidRPr="00AF2B1E">
              <w:rPr>
                <w:rFonts w:ascii="PT Astra Serif" w:hAnsi="PT Astra Serif"/>
                <w:sz w:val="22"/>
                <w:szCs w:val="22"/>
              </w:rPr>
              <w:t>Д</w:t>
            </w:r>
            <w:r w:rsidRPr="007C73FA">
              <w:rPr>
                <w:rFonts w:ascii="PT Astra Serif" w:hAnsi="PT Astra Serif"/>
                <w:sz w:val="22"/>
                <w:szCs w:val="22"/>
              </w:rPr>
              <w:t>оставка товара осуществляется транспортом и за счет средств Поставщика</w:t>
            </w:r>
          </w:p>
        </w:tc>
      </w:tr>
      <w:tr w:rsidR="00500F00" w:rsidRPr="00AF2B1E" w:rsidTr="001D1875">
        <w:trPr>
          <w:trHeight w:val="479"/>
        </w:trPr>
        <w:tc>
          <w:tcPr>
            <w:tcW w:w="276" w:type="pct"/>
            <w:shd w:val="clear" w:color="auto" w:fill="auto"/>
          </w:tcPr>
          <w:p w:rsidR="00500F00" w:rsidRPr="00AF2B1E" w:rsidRDefault="00500F00" w:rsidP="00500F00">
            <w:pPr>
              <w:numPr>
                <w:ilvl w:val="0"/>
                <w:numId w:val="36"/>
              </w:numPr>
              <w:ind w:left="432" w:hanging="432"/>
              <w:contextualSpacing/>
              <w:jc w:val="center"/>
              <w:rPr>
                <w:rFonts w:ascii="PT Astra Serif" w:hAnsi="PT Astra Serif"/>
                <w:lang w:eastAsia="zh-CN"/>
              </w:rPr>
            </w:pPr>
          </w:p>
        </w:tc>
        <w:tc>
          <w:tcPr>
            <w:tcW w:w="1440" w:type="pct"/>
            <w:shd w:val="clear" w:color="auto" w:fill="auto"/>
          </w:tcPr>
          <w:p w:rsidR="00500F00" w:rsidRPr="00AF2B1E" w:rsidRDefault="00500F00" w:rsidP="001D1875">
            <w:pPr>
              <w:snapToGrid w:val="0"/>
              <w:rPr>
                <w:rFonts w:ascii="PT Astra Serif" w:hAnsi="PT Astra Serif"/>
              </w:rPr>
            </w:pPr>
            <w:r w:rsidRPr="00AF2B1E">
              <w:rPr>
                <w:rFonts w:ascii="PT Astra Serif" w:hAnsi="PT Astra Serif"/>
              </w:rPr>
              <w:t>Адрес доставки товара</w:t>
            </w:r>
          </w:p>
        </w:tc>
        <w:tc>
          <w:tcPr>
            <w:tcW w:w="3284" w:type="pct"/>
            <w:shd w:val="clear" w:color="auto" w:fill="auto"/>
          </w:tcPr>
          <w:p w:rsidR="00500F00" w:rsidRPr="00AF2B1E" w:rsidRDefault="00500F00" w:rsidP="001D1875">
            <w:pPr>
              <w:rPr>
                <w:rFonts w:ascii="PT Astra Serif" w:hAnsi="PT Astra Serif"/>
                <w:spacing w:val="5"/>
              </w:rPr>
            </w:pPr>
            <w:r>
              <w:rPr>
                <w:rFonts w:ascii="PT Astra Serif" w:hAnsi="PT Astra Serif"/>
              </w:rPr>
              <w:t>412832, Саратовская область, Красноармейский район, с. Луганское, ул. Мира,19А</w:t>
            </w:r>
          </w:p>
        </w:tc>
      </w:tr>
      <w:tr w:rsidR="00500F00" w:rsidRPr="00AF2B1E" w:rsidTr="001D1875">
        <w:trPr>
          <w:trHeight w:val="441"/>
        </w:trPr>
        <w:tc>
          <w:tcPr>
            <w:tcW w:w="276" w:type="pct"/>
            <w:shd w:val="clear" w:color="auto" w:fill="auto"/>
          </w:tcPr>
          <w:p w:rsidR="00500F00" w:rsidRPr="00AF2B1E" w:rsidRDefault="00500F00" w:rsidP="001D1875">
            <w:pPr>
              <w:jc w:val="center"/>
              <w:rPr>
                <w:rFonts w:ascii="PT Astra Serif" w:hAnsi="PT Astra Serif"/>
                <w:lang w:eastAsia="zh-CN"/>
              </w:rPr>
            </w:pPr>
            <w:r w:rsidRPr="00AF2B1E">
              <w:rPr>
                <w:rFonts w:ascii="PT Astra Serif" w:hAnsi="PT Astra Serif"/>
                <w:lang w:eastAsia="zh-CN"/>
              </w:rPr>
              <w:t>4</w:t>
            </w:r>
            <w:r w:rsidRPr="00AF2B1E">
              <w:rPr>
                <w:rFonts w:ascii="PT Astra Serif" w:hAnsi="PT Astra Serif"/>
              </w:rPr>
              <w:t>.</w:t>
            </w:r>
          </w:p>
        </w:tc>
        <w:tc>
          <w:tcPr>
            <w:tcW w:w="1440" w:type="pct"/>
            <w:shd w:val="clear" w:color="auto" w:fill="auto"/>
          </w:tcPr>
          <w:p w:rsidR="00500F00" w:rsidRPr="00AF2B1E" w:rsidRDefault="00500F00" w:rsidP="001D1875">
            <w:pPr>
              <w:snapToGrid w:val="0"/>
              <w:rPr>
                <w:rFonts w:ascii="PT Astra Serif" w:hAnsi="PT Astra Serif"/>
                <w:b/>
              </w:rPr>
            </w:pPr>
            <w:r w:rsidRPr="00AF2B1E">
              <w:rPr>
                <w:rFonts w:ascii="PT Astra Serif" w:hAnsi="PT Astra Serif"/>
              </w:rPr>
              <w:t xml:space="preserve">Требования к техническим характеристикам и качеству </w:t>
            </w:r>
          </w:p>
        </w:tc>
        <w:tc>
          <w:tcPr>
            <w:tcW w:w="3284" w:type="pct"/>
            <w:shd w:val="clear" w:color="auto" w:fill="auto"/>
          </w:tcPr>
          <w:p w:rsidR="00500F00" w:rsidRPr="00AF2B1E" w:rsidRDefault="00500F00" w:rsidP="001D1875">
            <w:pPr>
              <w:tabs>
                <w:tab w:val="left" w:pos="284"/>
              </w:tabs>
              <w:jc w:val="both"/>
              <w:rPr>
                <w:rFonts w:ascii="PT Astra Serif" w:hAnsi="PT Astra Serif"/>
                <w:bCs/>
                <w:iCs/>
              </w:rPr>
            </w:pPr>
            <w:r w:rsidRPr="00AF2B1E">
              <w:rPr>
                <w:rFonts w:ascii="PT Astra Serif" w:hAnsi="PT Astra Serif"/>
                <w:bCs/>
                <w:iCs/>
              </w:rPr>
              <w:t>Характеристики и качество должно соответствовать требованиям настоящего технического задания, спецификации и законодательству Российской Федерации.</w:t>
            </w:r>
          </w:p>
          <w:p w:rsidR="00500F00" w:rsidRPr="00AF2B1E" w:rsidRDefault="00500F00" w:rsidP="001D1875">
            <w:pPr>
              <w:rPr>
                <w:rFonts w:ascii="PT Astra Serif" w:hAnsi="PT Astra Serif"/>
                <w:bCs/>
                <w:iCs/>
              </w:rPr>
            </w:pPr>
            <w:r w:rsidRPr="00AF2B1E">
              <w:rPr>
                <w:rFonts w:ascii="PT Astra Serif" w:hAnsi="PT Astra Serif"/>
              </w:rPr>
              <w:t>Основные сведения о поставляемом товаре, его характеристики приведены в настоящем Техническом задании</w:t>
            </w:r>
          </w:p>
        </w:tc>
      </w:tr>
      <w:tr w:rsidR="00500F00" w:rsidRPr="00AF2B1E" w:rsidTr="001D1875">
        <w:trPr>
          <w:trHeight w:val="20"/>
        </w:trPr>
        <w:tc>
          <w:tcPr>
            <w:tcW w:w="276" w:type="pct"/>
            <w:shd w:val="clear" w:color="auto" w:fill="auto"/>
          </w:tcPr>
          <w:p w:rsidR="00500F00" w:rsidRPr="00AF2B1E" w:rsidRDefault="00500F00" w:rsidP="001D1875">
            <w:pPr>
              <w:jc w:val="center"/>
              <w:rPr>
                <w:rFonts w:ascii="PT Astra Serif" w:hAnsi="PT Astra Serif"/>
                <w:lang w:eastAsia="zh-CN"/>
              </w:rPr>
            </w:pPr>
            <w:r w:rsidRPr="00AF2B1E">
              <w:rPr>
                <w:rFonts w:ascii="PT Astra Serif" w:hAnsi="PT Astra Serif"/>
                <w:lang w:eastAsia="zh-CN"/>
              </w:rPr>
              <w:t>5.</w:t>
            </w:r>
          </w:p>
        </w:tc>
        <w:tc>
          <w:tcPr>
            <w:tcW w:w="1440" w:type="pct"/>
            <w:shd w:val="clear" w:color="auto" w:fill="auto"/>
          </w:tcPr>
          <w:p w:rsidR="00500F00" w:rsidRPr="00AF2B1E" w:rsidRDefault="00500F00" w:rsidP="001D1875">
            <w:pPr>
              <w:tabs>
                <w:tab w:val="left" w:pos="-2552"/>
                <w:tab w:val="left" w:pos="993"/>
              </w:tabs>
              <w:contextualSpacing/>
              <w:rPr>
                <w:rFonts w:ascii="PT Astra Serif" w:hAnsi="PT Astra Serif"/>
              </w:rPr>
            </w:pPr>
            <w:r w:rsidRPr="00AF2B1E">
              <w:rPr>
                <w:rFonts w:ascii="PT Astra Serif" w:hAnsi="PT Astra Serif"/>
              </w:rPr>
              <w:t>Требования к сроку и (или) объему предоставления гарантий качества на товар</w:t>
            </w:r>
          </w:p>
        </w:tc>
        <w:tc>
          <w:tcPr>
            <w:tcW w:w="3284" w:type="pct"/>
            <w:shd w:val="clear" w:color="auto" w:fill="auto"/>
          </w:tcPr>
          <w:p w:rsidR="00500F00" w:rsidRPr="00AF2B1E" w:rsidRDefault="00500F00" w:rsidP="001D1875">
            <w:pPr>
              <w:tabs>
                <w:tab w:val="left" w:pos="-2552"/>
                <w:tab w:val="left" w:pos="993"/>
              </w:tabs>
              <w:ind w:left="30"/>
              <w:contextualSpacing/>
              <w:rPr>
                <w:rFonts w:ascii="PT Astra Serif" w:hAnsi="PT Astra Serif"/>
              </w:rPr>
            </w:pPr>
            <w:r w:rsidRPr="00AF2B1E">
              <w:rPr>
                <w:rFonts w:ascii="PT Astra Serif" w:hAnsi="PT Astra Serif"/>
              </w:rPr>
              <w:t>Гарантийный срок – не менее 12</w:t>
            </w:r>
            <w:r>
              <w:rPr>
                <w:rFonts w:ascii="PT Astra Serif" w:hAnsi="PT Astra Serif"/>
              </w:rPr>
              <w:t xml:space="preserve"> </w:t>
            </w:r>
            <w:r w:rsidRPr="00AF2B1E">
              <w:rPr>
                <w:rFonts w:ascii="PT Astra Serif" w:hAnsi="PT Astra Serif"/>
              </w:rPr>
              <w:t xml:space="preserve">(двенадцати) календарных месяцев, </w:t>
            </w:r>
            <w:proofErr w:type="gramStart"/>
            <w:r w:rsidRPr="00AF2B1E">
              <w:rPr>
                <w:rFonts w:ascii="PT Astra Serif" w:hAnsi="PT Astra Serif"/>
              </w:rPr>
              <w:t>с даты подписания</w:t>
            </w:r>
            <w:proofErr w:type="gramEnd"/>
            <w:r w:rsidRPr="00AF2B1E">
              <w:rPr>
                <w:rFonts w:ascii="PT Astra Serif" w:hAnsi="PT Astra Serif"/>
              </w:rPr>
              <w:t xml:space="preserve"> документа о приёмке, </w:t>
            </w:r>
            <w:r w:rsidRPr="00AF2B1E">
              <w:rPr>
                <w:rFonts w:ascii="PT Astra Serif" w:hAnsi="PT Astra Serif"/>
                <w:color w:val="000000"/>
              </w:rPr>
              <w:t xml:space="preserve">но не менее срока предоставления гарантии производителем. </w:t>
            </w:r>
          </w:p>
        </w:tc>
      </w:tr>
      <w:tr w:rsidR="00500F00" w:rsidRPr="00AF2B1E" w:rsidTr="001D1875">
        <w:trPr>
          <w:trHeight w:val="805"/>
        </w:trPr>
        <w:tc>
          <w:tcPr>
            <w:tcW w:w="276" w:type="pct"/>
            <w:shd w:val="clear" w:color="auto" w:fill="auto"/>
          </w:tcPr>
          <w:p w:rsidR="00500F00" w:rsidRPr="00AF2B1E" w:rsidRDefault="00500F00" w:rsidP="001D1875">
            <w:pPr>
              <w:jc w:val="center"/>
              <w:rPr>
                <w:rFonts w:ascii="PT Astra Serif" w:hAnsi="PT Astra Serif"/>
                <w:lang w:eastAsia="zh-CN"/>
              </w:rPr>
            </w:pPr>
            <w:r w:rsidRPr="00AF2B1E">
              <w:rPr>
                <w:rFonts w:ascii="PT Astra Serif" w:hAnsi="PT Astra Serif"/>
                <w:lang w:eastAsia="zh-CN"/>
              </w:rPr>
              <w:t>6.</w:t>
            </w:r>
          </w:p>
        </w:tc>
        <w:tc>
          <w:tcPr>
            <w:tcW w:w="1440" w:type="pct"/>
            <w:shd w:val="clear" w:color="auto" w:fill="auto"/>
          </w:tcPr>
          <w:p w:rsidR="00500F00" w:rsidRPr="00AF2B1E" w:rsidRDefault="00500F00" w:rsidP="001D1875">
            <w:pPr>
              <w:tabs>
                <w:tab w:val="left" w:pos="-2552"/>
                <w:tab w:val="left" w:pos="993"/>
              </w:tabs>
              <w:contextualSpacing/>
              <w:rPr>
                <w:rFonts w:ascii="PT Astra Serif" w:hAnsi="PT Astra Serif"/>
              </w:rPr>
            </w:pPr>
            <w:r w:rsidRPr="00AF2B1E">
              <w:rPr>
                <w:rFonts w:ascii="PT Astra Serif" w:hAnsi="PT Astra Serif"/>
              </w:rPr>
              <w:t>Дополнительные требования</w:t>
            </w:r>
          </w:p>
        </w:tc>
        <w:tc>
          <w:tcPr>
            <w:tcW w:w="3284" w:type="pct"/>
            <w:shd w:val="clear" w:color="auto" w:fill="auto"/>
          </w:tcPr>
          <w:p w:rsidR="00500F00" w:rsidRPr="00AF2B1E" w:rsidRDefault="00500F00" w:rsidP="001D1875">
            <w:pPr>
              <w:tabs>
                <w:tab w:val="left" w:pos="-2552"/>
                <w:tab w:val="left" w:pos="993"/>
              </w:tabs>
              <w:ind w:left="30"/>
              <w:contextualSpacing/>
              <w:rPr>
                <w:rFonts w:ascii="PT Astra Serif" w:hAnsi="PT Astra Serif"/>
              </w:rPr>
            </w:pPr>
            <w:r w:rsidRPr="00AF2B1E">
              <w:rPr>
                <w:rFonts w:ascii="PT Astra Serif" w:hAnsi="PT Astra Serif"/>
              </w:rPr>
              <w:t>Поставляемый</w:t>
            </w:r>
            <w:r>
              <w:rPr>
                <w:rFonts w:ascii="PT Astra Serif" w:hAnsi="PT Astra Serif"/>
              </w:rPr>
              <w:t xml:space="preserve"> </w:t>
            </w:r>
            <w:r w:rsidRPr="00AF2B1E">
              <w:rPr>
                <w:rFonts w:ascii="PT Astra Serif" w:hAnsi="PT Astra Serif"/>
              </w:rPr>
              <w:t>товар должен быть новым, не бывшим в употреблении, соответствовать сертификату соответствия на товар соответствующего вида.</w:t>
            </w:r>
          </w:p>
        </w:tc>
      </w:tr>
      <w:tr w:rsidR="00500F00" w:rsidRPr="00AF2B1E" w:rsidTr="001D1875">
        <w:trPr>
          <w:trHeight w:val="475"/>
        </w:trPr>
        <w:tc>
          <w:tcPr>
            <w:tcW w:w="276" w:type="pct"/>
            <w:shd w:val="clear" w:color="auto" w:fill="auto"/>
          </w:tcPr>
          <w:p w:rsidR="00500F00" w:rsidRPr="00AF2B1E" w:rsidRDefault="00500F00" w:rsidP="001D1875">
            <w:pPr>
              <w:jc w:val="center"/>
              <w:rPr>
                <w:rFonts w:ascii="PT Astra Serif" w:hAnsi="PT Astra Serif"/>
                <w:lang w:eastAsia="zh-CN"/>
              </w:rPr>
            </w:pPr>
            <w:r w:rsidRPr="00AF2B1E">
              <w:rPr>
                <w:rFonts w:ascii="PT Astra Serif" w:hAnsi="PT Astra Serif"/>
                <w:lang w:eastAsia="zh-CN"/>
              </w:rPr>
              <w:t>7.</w:t>
            </w:r>
          </w:p>
        </w:tc>
        <w:tc>
          <w:tcPr>
            <w:tcW w:w="1440" w:type="pct"/>
            <w:shd w:val="clear" w:color="auto" w:fill="auto"/>
          </w:tcPr>
          <w:p w:rsidR="00500F00" w:rsidRPr="00AF2B1E" w:rsidRDefault="00500F00" w:rsidP="001D1875">
            <w:pPr>
              <w:snapToGrid w:val="0"/>
              <w:rPr>
                <w:rFonts w:ascii="PT Astra Serif" w:hAnsi="PT Astra Serif"/>
              </w:rPr>
            </w:pPr>
            <w:r w:rsidRPr="00AF2B1E">
              <w:rPr>
                <w:rFonts w:ascii="PT Astra Serif" w:eastAsia="Courier New" w:hAnsi="PT Astra Serif"/>
              </w:rPr>
              <w:t>Требования к безопасности товара</w:t>
            </w:r>
          </w:p>
        </w:tc>
        <w:tc>
          <w:tcPr>
            <w:tcW w:w="3284" w:type="pct"/>
            <w:shd w:val="clear" w:color="auto" w:fill="auto"/>
          </w:tcPr>
          <w:p w:rsidR="00500F00" w:rsidRPr="00AF2B1E" w:rsidRDefault="00500F00" w:rsidP="001D1875">
            <w:pPr>
              <w:rPr>
                <w:rFonts w:ascii="PT Astra Serif" w:hAnsi="PT Astra Serif"/>
                <w:b/>
                <w:lang w:eastAsia="zh-CN"/>
              </w:rPr>
            </w:pPr>
            <w:r w:rsidRPr="00AF2B1E">
              <w:rPr>
                <w:rFonts w:ascii="PT Astra Serif" w:eastAsia="Courier New" w:hAnsi="PT Astra Serif"/>
              </w:rPr>
              <w:t>Товар должен соответствовать требованиям, установленным действующим законодательством для данного вида товара</w:t>
            </w:r>
          </w:p>
        </w:tc>
      </w:tr>
      <w:tr w:rsidR="00500F00" w:rsidRPr="00AF2B1E" w:rsidTr="001D1875">
        <w:trPr>
          <w:trHeight w:val="805"/>
        </w:trPr>
        <w:tc>
          <w:tcPr>
            <w:tcW w:w="276" w:type="pct"/>
            <w:shd w:val="clear" w:color="auto" w:fill="auto"/>
          </w:tcPr>
          <w:p w:rsidR="00500F00" w:rsidRPr="00AF2B1E" w:rsidRDefault="00500F00" w:rsidP="001D1875">
            <w:pPr>
              <w:jc w:val="center"/>
              <w:rPr>
                <w:rFonts w:ascii="PT Astra Serif" w:hAnsi="PT Astra Serif"/>
                <w:lang w:eastAsia="zh-CN"/>
              </w:rPr>
            </w:pPr>
            <w:r w:rsidRPr="00AF2B1E">
              <w:rPr>
                <w:rFonts w:ascii="PT Astra Serif" w:hAnsi="PT Astra Serif"/>
                <w:lang w:eastAsia="zh-CN"/>
              </w:rPr>
              <w:t>8.</w:t>
            </w:r>
          </w:p>
        </w:tc>
        <w:tc>
          <w:tcPr>
            <w:tcW w:w="1440" w:type="pct"/>
            <w:shd w:val="clear" w:color="auto" w:fill="auto"/>
          </w:tcPr>
          <w:p w:rsidR="00500F00" w:rsidRPr="00AF2B1E" w:rsidRDefault="00240076" w:rsidP="001D1875">
            <w:pPr>
              <w:tabs>
                <w:tab w:val="left" w:pos="-2552"/>
                <w:tab w:val="left" w:pos="993"/>
              </w:tabs>
              <w:contextualSpacing/>
              <w:rPr>
                <w:rFonts w:ascii="PT Astra Serif" w:hAnsi="PT Astra Serif"/>
              </w:rPr>
            </w:pPr>
            <w:r>
              <w:rPr>
                <w:rFonts w:ascii="PT Astra Serif" w:hAnsi="PT Astra Serif"/>
              </w:rPr>
              <w:t>Количество и комплект</w:t>
            </w:r>
            <w:r w:rsidR="00500F00" w:rsidRPr="00AF2B1E">
              <w:rPr>
                <w:rFonts w:ascii="PT Astra Serif" w:hAnsi="PT Astra Serif"/>
              </w:rPr>
              <w:t>ность товара</w:t>
            </w:r>
          </w:p>
        </w:tc>
        <w:tc>
          <w:tcPr>
            <w:tcW w:w="3284" w:type="pct"/>
            <w:shd w:val="clear" w:color="auto" w:fill="auto"/>
          </w:tcPr>
          <w:p w:rsidR="00500F00" w:rsidRPr="00240076" w:rsidRDefault="00500F00" w:rsidP="00240076">
            <w:pPr>
              <w:pStyle w:val="af"/>
              <w:tabs>
                <w:tab w:val="left" w:pos="259"/>
              </w:tabs>
              <w:spacing w:after="0" w:line="240" w:lineRule="auto"/>
              <w:ind w:left="0" w:right="-108"/>
              <w:rPr>
                <w:rFonts w:ascii="PT Astra Serif" w:hAnsi="PT Astra Serif"/>
                <w:sz w:val="20"/>
                <w:szCs w:val="20"/>
              </w:rPr>
            </w:pPr>
            <w:r w:rsidRPr="00240076">
              <w:rPr>
                <w:rFonts w:ascii="PT Astra Serif" w:hAnsi="PT Astra Serif"/>
                <w:sz w:val="20"/>
                <w:szCs w:val="20"/>
              </w:rPr>
              <w:t xml:space="preserve">триммер бензинный для покоса травы </w:t>
            </w:r>
            <w:r w:rsidRPr="00240076">
              <w:rPr>
                <w:rFonts w:ascii="PT Astra Serif" w:hAnsi="PT Astra Serif"/>
                <w:sz w:val="20"/>
                <w:szCs w:val="20"/>
                <w:lang w:val="en-US"/>
              </w:rPr>
              <w:t>Champions</w:t>
            </w:r>
            <w:r w:rsidRPr="00240076">
              <w:rPr>
                <w:rFonts w:ascii="PT Astra Serif" w:hAnsi="PT Astra Serif"/>
                <w:sz w:val="20"/>
                <w:szCs w:val="20"/>
              </w:rPr>
              <w:t xml:space="preserve"> </w:t>
            </w:r>
            <w:r w:rsidRPr="00240076">
              <w:rPr>
                <w:rFonts w:ascii="PT Astra Serif" w:hAnsi="PT Astra Serif"/>
                <w:sz w:val="20"/>
                <w:szCs w:val="20"/>
                <w:lang w:val="en-US"/>
              </w:rPr>
              <w:t>T</w:t>
            </w:r>
            <w:r w:rsidRPr="00240076">
              <w:rPr>
                <w:rFonts w:ascii="PT Astra Serif" w:hAnsi="PT Astra Serif"/>
                <w:sz w:val="20"/>
                <w:szCs w:val="20"/>
              </w:rPr>
              <w:t>444</w:t>
            </w:r>
            <w:r w:rsidRPr="00240076">
              <w:rPr>
                <w:rFonts w:ascii="PT Astra Serif" w:hAnsi="PT Astra Serif"/>
                <w:sz w:val="20"/>
                <w:szCs w:val="20"/>
                <w:lang w:val="en-US"/>
              </w:rPr>
              <w:t>S</w:t>
            </w:r>
            <w:r w:rsidRPr="00240076">
              <w:rPr>
                <w:rFonts w:ascii="PT Astra Serif" w:hAnsi="PT Astra Serif"/>
                <w:sz w:val="20"/>
                <w:szCs w:val="20"/>
              </w:rPr>
              <w:t xml:space="preserve"> 2 или эквивалент – 3 штуки;</w:t>
            </w:r>
          </w:p>
        </w:tc>
      </w:tr>
    </w:tbl>
    <w:p w:rsidR="00500F00" w:rsidRPr="00AF2B1E" w:rsidRDefault="00500F00" w:rsidP="00240076">
      <w:pPr>
        <w:rPr>
          <w:rFonts w:ascii="PT Astra Serif" w:hAnsi="PT Astra Serif"/>
          <w:b/>
          <w:kern w:val="2"/>
          <w:sz w:val="16"/>
          <w:szCs w:val="16"/>
        </w:rPr>
      </w:pPr>
    </w:p>
    <w:p w:rsidR="00500F00" w:rsidRPr="00AF2B1E" w:rsidRDefault="00500F00" w:rsidP="00240076">
      <w:pPr>
        <w:spacing w:after="120"/>
        <w:jc w:val="center"/>
        <w:rPr>
          <w:rFonts w:ascii="PT Astra Serif" w:hAnsi="PT Astra Serif"/>
          <w:b/>
          <w:kern w:val="2"/>
        </w:rPr>
      </w:pPr>
      <w:r w:rsidRPr="00AF2B1E">
        <w:rPr>
          <w:rFonts w:ascii="PT Astra Serif" w:hAnsi="PT Astra Serif"/>
          <w:b/>
          <w:kern w:val="2"/>
        </w:rPr>
        <w:t>ХАРАКТЕРИСТИКИ ТОВАРА</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3"/>
        <w:gridCol w:w="3045"/>
        <w:gridCol w:w="6753"/>
      </w:tblGrid>
      <w:tr w:rsidR="00500F00" w:rsidRPr="00AF2B1E" w:rsidTr="001D1875">
        <w:trPr>
          <w:trHeight w:val="20"/>
          <w:tblHeader/>
        </w:trPr>
        <w:tc>
          <w:tcPr>
            <w:tcW w:w="308" w:type="pct"/>
            <w:shd w:val="clear" w:color="auto" w:fill="auto"/>
            <w:vAlign w:val="center"/>
          </w:tcPr>
          <w:p w:rsidR="00500F00" w:rsidRPr="00AF2B1E" w:rsidRDefault="00500F00" w:rsidP="001D1875">
            <w:pPr>
              <w:jc w:val="center"/>
              <w:rPr>
                <w:rFonts w:ascii="PT Astra Serif" w:hAnsi="PT Astra Serif"/>
                <w:b/>
                <w:lang w:eastAsia="zh-CN"/>
              </w:rPr>
            </w:pPr>
            <w:r w:rsidRPr="00AF2B1E">
              <w:rPr>
                <w:rFonts w:ascii="PT Astra Serif" w:hAnsi="PT Astra Serif"/>
                <w:b/>
                <w:lang w:eastAsia="zh-CN"/>
              </w:rPr>
              <w:t>№</w:t>
            </w:r>
          </w:p>
          <w:p w:rsidR="00500F00" w:rsidRPr="00AF2B1E" w:rsidRDefault="00500F00" w:rsidP="001D1875">
            <w:pPr>
              <w:jc w:val="center"/>
              <w:rPr>
                <w:rFonts w:ascii="PT Astra Serif" w:hAnsi="PT Astra Serif"/>
                <w:b/>
                <w:lang w:eastAsia="zh-CN"/>
              </w:rPr>
            </w:pPr>
            <w:proofErr w:type="spellStart"/>
            <w:proofErr w:type="gramStart"/>
            <w:r w:rsidRPr="00AF2B1E">
              <w:rPr>
                <w:rFonts w:ascii="PT Astra Serif" w:hAnsi="PT Astra Serif"/>
                <w:b/>
                <w:lang w:eastAsia="zh-CN"/>
              </w:rPr>
              <w:t>п</w:t>
            </w:r>
            <w:proofErr w:type="spellEnd"/>
            <w:proofErr w:type="gramEnd"/>
            <w:r w:rsidRPr="00AF2B1E">
              <w:rPr>
                <w:rFonts w:ascii="PT Astra Serif" w:hAnsi="PT Astra Serif"/>
                <w:b/>
                <w:lang w:eastAsia="zh-CN"/>
              </w:rPr>
              <w:t>/</w:t>
            </w:r>
            <w:proofErr w:type="spellStart"/>
            <w:r w:rsidRPr="00AF2B1E">
              <w:rPr>
                <w:rFonts w:ascii="PT Astra Serif" w:hAnsi="PT Astra Serif"/>
                <w:b/>
                <w:lang w:eastAsia="zh-CN"/>
              </w:rPr>
              <w:t>п</w:t>
            </w:r>
            <w:proofErr w:type="spellEnd"/>
          </w:p>
        </w:tc>
        <w:tc>
          <w:tcPr>
            <w:tcW w:w="1458" w:type="pct"/>
            <w:tcBorders>
              <w:bottom w:val="single" w:sz="4" w:space="0" w:color="auto"/>
            </w:tcBorders>
            <w:shd w:val="clear" w:color="auto" w:fill="auto"/>
            <w:vAlign w:val="center"/>
          </w:tcPr>
          <w:p w:rsidR="00500F00" w:rsidRPr="00AF2B1E" w:rsidRDefault="00500F00" w:rsidP="001D1875">
            <w:pPr>
              <w:jc w:val="center"/>
              <w:rPr>
                <w:rFonts w:ascii="PT Astra Serif" w:hAnsi="PT Astra Serif"/>
                <w:b/>
                <w:lang w:eastAsia="zh-CN"/>
              </w:rPr>
            </w:pPr>
            <w:r w:rsidRPr="00AF2B1E">
              <w:rPr>
                <w:rFonts w:ascii="PT Astra Serif" w:hAnsi="PT Astra Serif"/>
                <w:b/>
                <w:lang w:eastAsia="zh-CN"/>
              </w:rPr>
              <w:t>Наименование</w:t>
            </w:r>
          </w:p>
        </w:tc>
        <w:tc>
          <w:tcPr>
            <w:tcW w:w="3234" w:type="pct"/>
            <w:tcBorders>
              <w:bottom w:val="single" w:sz="4" w:space="0" w:color="auto"/>
            </w:tcBorders>
            <w:shd w:val="clear" w:color="auto" w:fill="auto"/>
            <w:vAlign w:val="center"/>
          </w:tcPr>
          <w:p w:rsidR="00500F00" w:rsidRPr="00AF2B1E" w:rsidRDefault="00500F00" w:rsidP="001D1875">
            <w:pPr>
              <w:jc w:val="center"/>
              <w:rPr>
                <w:rFonts w:ascii="PT Astra Serif" w:hAnsi="PT Astra Serif"/>
                <w:b/>
                <w:lang w:eastAsia="zh-CN"/>
              </w:rPr>
            </w:pPr>
            <w:r w:rsidRPr="00AF2B1E">
              <w:rPr>
                <w:rFonts w:ascii="PT Astra Serif" w:hAnsi="PT Astra Serif"/>
                <w:b/>
                <w:lang w:eastAsia="zh-CN"/>
              </w:rPr>
              <w:t xml:space="preserve">Перечень основных данных и требований </w:t>
            </w:r>
          </w:p>
        </w:tc>
      </w:tr>
      <w:tr w:rsidR="00500F00" w:rsidRPr="00AF2B1E" w:rsidTr="001D1875">
        <w:trPr>
          <w:trHeight w:val="70"/>
        </w:trPr>
        <w:tc>
          <w:tcPr>
            <w:tcW w:w="308" w:type="pct"/>
            <w:shd w:val="clear" w:color="auto" w:fill="auto"/>
          </w:tcPr>
          <w:p w:rsidR="00500F00" w:rsidRPr="00AF2B1E" w:rsidRDefault="00500F00" w:rsidP="001D1875">
            <w:pPr>
              <w:jc w:val="center"/>
              <w:rPr>
                <w:rFonts w:ascii="PT Astra Serif" w:hAnsi="PT Astra Serif"/>
                <w:lang w:eastAsia="zh-CN"/>
              </w:rPr>
            </w:pPr>
            <w:r w:rsidRPr="00AF2B1E">
              <w:rPr>
                <w:rFonts w:ascii="PT Astra Serif" w:hAnsi="PT Astra Serif"/>
                <w:lang w:eastAsia="zh-CN"/>
              </w:rPr>
              <w:t>1.</w:t>
            </w:r>
          </w:p>
        </w:tc>
        <w:tc>
          <w:tcPr>
            <w:tcW w:w="1458" w:type="pct"/>
            <w:tcBorders>
              <w:top w:val="single" w:sz="4" w:space="0" w:color="auto"/>
              <w:bottom w:val="nil"/>
            </w:tcBorders>
            <w:shd w:val="clear" w:color="auto" w:fill="auto"/>
          </w:tcPr>
          <w:p w:rsidR="00500F00" w:rsidRPr="00AF2B1E" w:rsidRDefault="00500F00" w:rsidP="001D1875">
            <w:pPr>
              <w:tabs>
                <w:tab w:val="left" w:pos="259"/>
              </w:tabs>
              <w:rPr>
                <w:rFonts w:ascii="PT Astra Serif" w:hAnsi="PT Astra Serif"/>
              </w:rPr>
            </w:pPr>
            <w:r w:rsidRPr="00AF2B1E">
              <w:rPr>
                <w:rFonts w:ascii="PT Astra Serif" w:hAnsi="PT Astra Serif"/>
              </w:rPr>
              <w:t xml:space="preserve">Триммер бензинный для покоса травы </w:t>
            </w:r>
            <w:r>
              <w:rPr>
                <w:rFonts w:ascii="PT Astra Serif" w:hAnsi="PT Astra Serif"/>
                <w:lang w:val="en-US"/>
              </w:rPr>
              <w:t>Champions</w:t>
            </w:r>
            <w:r w:rsidRPr="00AF2B1E">
              <w:rPr>
                <w:rFonts w:ascii="PT Astra Serif" w:hAnsi="PT Astra Serif"/>
              </w:rPr>
              <w:t xml:space="preserve"> </w:t>
            </w:r>
            <w:r>
              <w:rPr>
                <w:rFonts w:ascii="PT Astra Serif" w:hAnsi="PT Astra Serif"/>
                <w:lang w:val="en-US"/>
              </w:rPr>
              <w:t>T</w:t>
            </w:r>
            <w:r w:rsidRPr="00AF2B1E">
              <w:rPr>
                <w:rFonts w:ascii="PT Astra Serif" w:hAnsi="PT Astra Serif"/>
              </w:rPr>
              <w:t>444</w:t>
            </w:r>
            <w:r>
              <w:rPr>
                <w:rFonts w:ascii="PT Astra Serif" w:hAnsi="PT Astra Serif"/>
                <w:lang w:val="en-US"/>
              </w:rPr>
              <w:t>S</w:t>
            </w:r>
            <w:r w:rsidRPr="00AF2B1E">
              <w:rPr>
                <w:rFonts w:ascii="PT Astra Serif" w:hAnsi="PT Astra Serif"/>
              </w:rPr>
              <w:t xml:space="preserve"> 2 или эквивалент</w:t>
            </w:r>
          </w:p>
        </w:tc>
        <w:tc>
          <w:tcPr>
            <w:tcW w:w="3234" w:type="pct"/>
            <w:tcBorders>
              <w:top w:val="single" w:sz="4" w:space="0" w:color="auto"/>
              <w:bottom w:val="nil"/>
            </w:tcBorders>
            <w:shd w:val="clear" w:color="auto" w:fill="auto"/>
          </w:tcPr>
          <w:p w:rsidR="00500F00" w:rsidRPr="00AF2B1E" w:rsidRDefault="00500F00" w:rsidP="001D1875">
            <w:pPr>
              <w:keepNext/>
              <w:keepLines/>
              <w:outlineLvl w:val="1"/>
              <w:rPr>
                <w:rFonts w:ascii="PT Astra Serif" w:hAnsi="PT Astra Serif"/>
              </w:rPr>
            </w:pPr>
            <w:r w:rsidRPr="00AF2B1E">
              <w:rPr>
                <w:rFonts w:ascii="PT Astra Serif" w:hAnsi="PT Astra Serif"/>
              </w:rPr>
              <w:t xml:space="preserve">Мощный профессиональный триммер для больших объемов работ. </w:t>
            </w:r>
          </w:p>
          <w:p w:rsidR="00500F00" w:rsidRPr="00AF2B1E" w:rsidRDefault="00500F00" w:rsidP="00240076">
            <w:pPr>
              <w:keepNext/>
              <w:keepLines/>
              <w:outlineLvl w:val="1"/>
              <w:rPr>
                <w:rFonts w:ascii="PT Astra Serif" w:hAnsi="PT Astra Serif"/>
              </w:rPr>
            </w:pPr>
            <w:r w:rsidRPr="00AF2B1E">
              <w:rPr>
                <w:rFonts w:ascii="PT Astra Serif" w:hAnsi="PT Astra Serif"/>
              </w:rPr>
              <w:t xml:space="preserve">Класс </w:t>
            </w:r>
            <w:proofErr w:type="spellStart"/>
            <w:r w:rsidRPr="00AF2B1E">
              <w:rPr>
                <w:rFonts w:ascii="PT Astra Serif" w:hAnsi="PT Astra Serif"/>
              </w:rPr>
              <w:t>мотокосы</w:t>
            </w:r>
            <w:proofErr w:type="spellEnd"/>
            <w:r w:rsidRPr="00AF2B1E">
              <w:rPr>
                <w:rFonts w:ascii="PT Astra Serif" w:hAnsi="PT Astra Serif"/>
              </w:rPr>
              <w:t>: профессиональный.</w:t>
            </w:r>
          </w:p>
          <w:p w:rsidR="00500F00" w:rsidRPr="00AF2B1E" w:rsidRDefault="00500F00" w:rsidP="00240076">
            <w:pPr>
              <w:keepNext/>
              <w:keepLines/>
              <w:outlineLvl w:val="1"/>
              <w:rPr>
                <w:rFonts w:ascii="PT Astra Serif" w:hAnsi="PT Astra Serif"/>
              </w:rPr>
            </w:pPr>
            <w:r w:rsidRPr="00AF2B1E">
              <w:rPr>
                <w:rFonts w:ascii="PT Astra Serif" w:hAnsi="PT Astra Serif"/>
              </w:rPr>
              <w:t xml:space="preserve">Ширина скашивания: </w:t>
            </w:r>
            <w:r w:rsidRPr="007C73FA">
              <w:rPr>
                <w:rFonts w:ascii="PT Astra Serif" w:hAnsi="PT Astra Serif"/>
              </w:rPr>
              <w:t>25.5</w:t>
            </w:r>
            <w:r w:rsidRPr="00AF2B1E">
              <w:rPr>
                <w:rFonts w:ascii="PT Astra Serif" w:hAnsi="PT Astra Serif"/>
              </w:rPr>
              <w:t xml:space="preserve"> см.</w:t>
            </w:r>
          </w:p>
          <w:p w:rsidR="00500F00" w:rsidRPr="00AF2B1E" w:rsidRDefault="00500F00" w:rsidP="00240076">
            <w:pPr>
              <w:keepNext/>
              <w:keepLines/>
              <w:outlineLvl w:val="1"/>
              <w:rPr>
                <w:rFonts w:ascii="PT Astra Serif" w:hAnsi="PT Astra Serif"/>
              </w:rPr>
            </w:pPr>
            <w:r w:rsidRPr="00AF2B1E">
              <w:rPr>
                <w:rFonts w:ascii="PT Astra Serif" w:hAnsi="PT Astra Serif"/>
              </w:rPr>
              <w:t>Диаметр лески:</w:t>
            </w:r>
            <w:r w:rsidR="00240076">
              <w:rPr>
                <w:rFonts w:ascii="PT Astra Serif" w:hAnsi="PT Astra Serif"/>
              </w:rPr>
              <w:t xml:space="preserve"> </w:t>
            </w:r>
            <w:r w:rsidRPr="00AF2B1E">
              <w:rPr>
                <w:rFonts w:ascii="PT Astra Serif" w:hAnsi="PT Astra Serif"/>
              </w:rPr>
              <w:t>2,4 мм.</w:t>
            </w:r>
          </w:p>
          <w:p w:rsidR="00500F00" w:rsidRPr="00AF2B1E" w:rsidRDefault="00500F00" w:rsidP="00240076">
            <w:pPr>
              <w:keepNext/>
              <w:keepLines/>
              <w:outlineLvl w:val="1"/>
              <w:rPr>
                <w:rFonts w:ascii="PT Astra Serif" w:hAnsi="PT Astra Serif"/>
              </w:rPr>
            </w:pPr>
            <w:r w:rsidRPr="00AF2B1E">
              <w:rPr>
                <w:rFonts w:ascii="PT Astra Serif" w:hAnsi="PT Astra Serif"/>
              </w:rPr>
              <w:t xml:space="preserve">Диаметр режущего диска: </w:t>
            </w:r>
            <w:r>
              <w:rPr>
                <w:rFonts w:ascii="PT Astra Serif" w:hAnsi="PT Astra Serif"/>
              </w:rPr>
              <w:t>25,5 с</w:t>
            </w:r>
            <w:r w:rsidRPr="00AF2B1E">
              <w:rPr>
                <w:rFonts w:ascii="PT Astra Serif" w:hAnsi="PT Astra Serif"/>
              </w:rPr>
              <w:t>м.</w:t>
            </w:r>
          </w:p>
          <w:p w:rsidR="00500F00" w:rsidRPr="00AF2B1E" w:rsidRDefault="00500F00" w:rsidP="00240076">
            <w:pPr>
              <w:keepNext/>
              <w:keepLines/>
              <w:outlineLvl w:val="1"/>
              <w:rPr>
                <w:rFonts w:ascii="PT Astra Serif" w:hAnsi="PT Astra Serif"/>
              </w:rPr>
            </w:pPr>
            <w:r w:rsidRPr="00AF2B1E">
              <w:rPr>
                <w:rFonts w:ascii="PT Astra Serif" w:hAnsi="PT Astra Serif"/>
              </w:rPr>
              <w:t>Рабочий объём: 4</w:t>
            </w:r>
            <w:r>
              <w:rPr>
                <w:rFonts w:ascii="PT Astra Serif" w:hAnsi="PT Astra Serif"/>
              </w:rPr>
              <w:t>1,5</w:t>
            </w:r>
            <w:r w:rsidRPr="00AF2B1E">
              <w:rPr>
                <w:rFonts w:ascii="PT Astra Serif" w:hAnsi="PT Astra Serif"/>
              </w:rPr>
              <w:t xml:space="preserve"> см³.</w:t>
            </w:r>
          </w:p>
          <w:p w:rsidR="00500F00" w:rsidRDefault="00500F00" w:rsidP="00240076">
            <w:pPr>
              <w:keepNext/>
              <w:keepLines/>
              <w:outlineLvl w:val="1"/>
              <w:rPr>
                <w:rFonts w:ascii="PT Astra Serif" w:hAnsi="PT Astra Serif"/>
              </w:rPr>
            </w:pPr>
            <w:proofErr w:type="spellStart"/>
            <w:r>
              <w:rPr>
                <w:rFonts w:ascii="PT Astra Serif" w:hAnsi="PT Astra Serif"/>
              </w:rPr>
              <w:t>Тактность</w:t>
            </w:r>
            <w:proofErr w:type="spellEnd"/>
            <w:r>
              <w:rPr>
                <w:rFonts w:ascii="PT Astra Serif" w:hAnsi="PT Astra Serif"/>
              </w:rPr>
              <w:t xml:space="preserve"> двигателя – </w:t>
            </w:r>
            <w:proofErr w:type="gramStart"/>
            <w:r>
              <w:rPr>
                <w:rFonts w:ascii="PT Astra Serif" w:hAnsi="PT Astra Serif"/>
              </w:rPr>
              <w:t>двухтактный</w:t>
            </w:r>
            <w:proofErr w:type="gramEnd"/>
          </w:p>
          <w:p w:rsidR="00500F00" w:rsidRDefault="00500F00" w:rsidP="00240076">
            <w:pPr>
              <w:keepNext/>
              <w:keepLines/>
              <w:outlineLvl w:val="1"/>
              <w:rPr>
                <w:rFonts w:ascii="PT Astra Serif" w:hAnsi="PT Astra Serif"/>
              </w:rPr>
            </w:pPr>
            <w:r>
              <w:rPr>
                <w:rFonts w:ascii="PT Astra Serif" w:hAnsi="PT Astra Serif"/>
              </w:rPr>
              <w:t>Мощность-1600 Вт/2,2 л.</w:t>
            </w:r>
            <w:proofErr w:type="gramStart"/>
            <w:r>
              <w:rPr>
                <w:rFonts w:ascii="PT Astra Serif" w:hAnsi="PT Astra Serif"/>
              </w:rPr>
              <w:t>с</w:t>
            </w:r>
            <w:proofErr w:type="gramEnd"/>
            <w:r>
              <w:rPr>
                <w:rFonts w:ascii="PT Astra Serif" w:hAnsi="PT Astra Serif"/>
              </w:rPr>
              <w:t>.</w:t>
            </w:r>
          </w:p>
          <w:p w:rsidR="00500F00" w:rsidRDefault="00500F00" w:rsidP="00240076">
            <w:pPr>
              <w:keepNext/>
              <w:keepLines/>
              <w:outlineLvl w:val="1"/>
              <w:rPr>
                <w:rFonts w:ascii="PT Astra Serif" w:hAnsi="PT Astra Serif"/>
              </w:rPr>
            </w:pPr>
            <w:r>
              <w:rPr>
                <w:rFonts w:ascii="PT Astra Serif" w:hAnsi="PT Astra Serif"/>
              </w:rPr>
              <w:t xml:space="preserve">Максимальное число оборотов – 11000 </w:t>
            </w:r>
            <w:proofErr w:type="gramStart"/>
            <w:r>
              <w:rPr>
                <w:rFonts w:ascii="PT Astra Serif" w:hAnsi="PT Astra Serif"/>
              </w:rPr>
              <w:t>об</w:t>
            </w:r>
            <w:proofErr w:type="gramEnd"/>
            <w:r>
              <w:rPr>
                <w:rFonts w:ascii="PT Astra Serif" w:hAnsi="PT Astra Serif"/>
              </w:rPr>
              <w:t>/мин</w:t>
            </w:r>
          </w:p>
          <w:p w:rsidR="00500F00" w:rsidRDefault="00500F00" w:rsidP="00240076">
            <w:pPr>
              <w:keepNext/>
              <w:keepLines/>
              <w:outlineLvl w:val="1"/>
              <w:rPr>
                <w:rFonts w:ascii="PT Astra Serif" w:hAnsi="PT Astra Serif"/>
              </w:rPr>
            </w:pPr>
            <w:r>
              <w:rPr>
                <w:rFonts w:ascii="PT Astra Serif" w:hAnsi="PT Astra Serif"/>
              </w:rPr>
              <w:t>Расположение двигателя – верхнее</w:t>
            </w:r>
          </w:p>
          <w:p w:rsidR="00500F00" w:rsidRDefault="00500F00" w:rsidP="00240076">
            <w:pPr>
              <w:keepNext/>
              <w:keepLines/>
              <w:outlineLvl w:val="1"/>
              <w:rPr>
                <w:rFonts w:ascii="PT Astra Serif" w:hAnsi="PT Astra Serif"/>
              </w:rPr>
            </w:pPr>
            <w:r>
              <w:rPr>
                <w:rFonts w:ascii="PT Astra Serif" w:hAnsi="PT Astra Serif"/>
              </w:rPr>
              <w:t>Емкость топливного бака -1 000 мл</w:t>
            </w:r>
          </w:p>
          <w:p w:rsidR="00500F00" w:rsidRDefault="00500F00" w:rsidP="00240076">
            <w:pPr>
              <w:keepNext/>
              <w:keepLines/>
              <w:outlineLvl w:val="1"/>
              <w:rPr>
                <w:rFonts w:ascii="PT Astra Serif" w:hAnsi="PT Astra Serif"/>
              </w:rPr>
            </w:pPr>
            <w:r>
              <w:rPr>
                <w:rFonts w:ascii="PT Astra Serif" w:hAnsi="PT Astra Serif"/>
              </w:rPr>
              <w:t>Расход топлива – 0,61 л/ч</w:t>
            </w:r>
          </w:p>
          <w:p w:rsidR="00500F00" w:rsidRDefault="00500F00" w:rsidP="00240076">
            <w:pPr>
              <w:keepNext/>
              <w:keepLines/>
              <w:outlineLvl w:val="1"/>
              <w:rPr>
                <w:rFonts w:ascii="PT Astra Serif" w:hAnsi="PT Astra Serif"/>
              </w:rPr>
            </w:pPr>
            <w:r w:rsidRPr="00AF2B1E">
              <w:rPr>
                <w:rFonts w:ascii="PT Astra Serif" w:hAnsi="PT Astra Serif"/>
              </w:rPr>
              <w:t xml:space="preserve">Топливо: бензин АИ-92 </w:t>
            </w:r>
            <w:proofErr w:type="spellStart"/>
            <w:r w:rsidRPr="00AF2B1E">
              <w:rPr>
                <w:rFonts w:ascii="PT Astra Serif" w:hAnsi="PT Astra Serif"/>
              </w:rPr>
              <w:t>c</w:t>
            </w:r>
            <w:proofErr w:type="spellEnd"/>
            <w:r w:rsidRPr="00AF2B1E">
              <w:rPr>
                <w:rFonts w:ascii="PT Astra Serif" w:hAnsi="PT Astra Serif"/>
              </w:rPr>
              <w:t xml:space="preserve"> маслом для двухтактных двигателей.</w:t>
            </w:r>
          </w:p>
          <w:p w:rsidR="00500F00" w:rsidRPr="00535B94" w:rsidRDefault="00500F00" w:rsidP="00240076">
            <w:pPr>
              <w:keepNext/>
              <w:keepLines/>
              <w:outlineLvl w:val="1"/>
              <w:rPr>
                <w:rFonts w:ascii="PT Astra Serif" w:hAnsi="PT Astra Serif"/>
              </w:rPr>
            </w:pPr>
            <w:r>
              <w:rPr>
                <w:rFonts w:ascii="PT Astra Serif" w:hAnsi="PT Astra Serif"/>
              </w:rPr>
              <w:t>Свеча зажигания  - LD L6</w:t>
            </w:r>
          </w:p>
          <w:p w:rsidR="00500F00" w:rsidRPr="00AF2B1E" w:rsidRDefault="00500F00" w:rsidP="00240076">
            <w:pPr>
              <w:keepNext/>
              <w:keepLines/>
              <w:outlineLvl w:val="1"/>
              <w:rPr>
                <w:rFonts w:ascii="PT Astra Serif" w:hAnsi="PT Astra Serif"/>
              </w:rPr>
            </w:pPr>
            <w:proofErr w:type="spellStart"/>
            <w:r>
              <w:rPr>
                <w:rFonts w:ascii="PT Astra Serif" w:hAnsi="PT Astra Serif"/>
              </w:rPr>
              <w:t>Прайме</w:t>
            </w:r>
            <w:proofErr w:type="gramStart"/>
            <w:r>
              <w:rPr>
                <w:rFonts w:ascii="PT Astra Serif" w:hAnsi="PT Astra Serif"/>
              </w:rPr>
              <w:t>р</w:t>
            </w:r>
            <w:proofErr w:type="spellEnd"/>
            <w:r>
              <w:rPr>
                <w:rFonts w:ascii="PT Astra Serif" w:hAnsi="PT Astra Serif"/>
              </w:rPr>
              <w:t>-</w:t>
            </w:r>
            <w:proofErr w:type="gramEnd"/>
            <w:r>
              <w:rPr>
                <w:rFonts w:ascii="PT Astra Serif" w:hAnsi="PT Astra Serif"/>
              </w:rPr>
              <w:t xml:space="preserve">  есть</w:t>
            </w:r>
          </w:p>
        </w:tc>
      </w:tr>
      <w:tr w:rsidR="00500F00" w:rsidRPr="00AF2B1E" w:rsidTr="001D1875">
        <w:trPr>
          <w:trHeight w:val="70"/>
        </w:trPr>
        <w:tc>
          <w:tcPr>
            <w:tcW w:w="308" w:type="pct"/>
            <w:shd w:val="clear" w:color="auto" w:fill="auto"/>
          </w:tcPr>
          <w:p w:rsidR="00500F00" w:rsidRPr="00AF2B1E" w:rsidRDefault="00500F00" w:rsidP="001D1875">
            <w:pPr>
              <w:jc w:val="center"/>
              <w:rPr>
                <w:rFonts w:ascii="PT Astra Serif" w:hAnsi="PT Astra Serif"/>
                <w:lang w:eastAsia="zh-CN"/>
              </w:rPr>
            </w:pPr>
          </w:p>
        </w:tc>
        <w:tc>
          <w:tcPr>
            <w:tcW w:w="1458" w:type="pct"/>
            <w:tcBorders>
              <w:top w:val="nil"/>
            </w:tcBorders>
            <w:shd w:val="clear" w:color="auto" w:fill="auto"/>
          </w:tcPr>
          <w:p w:rsidR="00500F00" w:rsidRPr="00AF2B1E" w:rsidRDefault="00500F00" w:rsidP="001D1875">
            <w:pPr>
              <w:tabs>
                <w:tab w:val="left" w:pos="259"/>
              </w:tabs>
              <w:rPr>
                <w:rFonts w:ascii="PT Astra Serif" w:hAnsi="PT Astra Serif"/>
              </w:rPr>
            </w:pPr>
          </w:p>
        </w:tc>
        <w:tc>
          <w:tcPr>
            <w:tcW w:w="3234" w:type="pct"/>
            <w:tcBorders>
              <w:top w:val="nil"/>
            </w:tcBorders>
            <w:shd w:val="clear" w:color="auto" w:fill="auto"/>
          </w:tcPr>
          <w:p w:rsidR="00500F00" w:rsidRPr="00AF2B1E" w:rsidRDefault="00500F00" w:rsidP="001D1875">
            <w:pPr>
              <w:keepNext/>
              <w:keepLines/>
              <w:outlineLvl w:val="1"/>
              <w:rPr>
                <w:rFonts w:ascii="PT Astra Serif" w:hAnsi="PT Astra Serif"/>
              </w:rPr>
            </w:pPr>
            <w:r w:rsidRPr="00AF2B1E">
              <w:rPr>
                <w:rFonts w:ascii="PT Astra Serif" w:hAnsi="PT Astra Serif"/>
              </w:rPr>
              <w:t>Тип рукоятки: велосипедная рукоятка, многофункциональная двуручная рукоятка.</w:t>
            </w:r>
          </w:p>
          <w:p w:rsidR="00500F00" w:rsidRPr="00AF2B1E" w:rsidRDefault="00500F00" w:rsidP="001D1875">
            <w:pPr>
              <w:keepNext/>
              <w:keepLines/>
              <w:outlineLvl w:val="1"/>
              <w:rPr>
                <w:rFonts w:ascii="PT Astra Serif" w:hAnsi="PT Astra Serif"/>
              </w:rPr>
            </w:pPr>
            <w:r w:rsidRPr="00AF2B1E">
              <w:rPr>
                <w:rFonts w:ascii="PT Astra Serif" w:hAnsi="PT Astra Serif"/>
              </w:rPr>
              <w:t>Материал корпуса: пластик, металл.</w:t>
            </w:r>
          </w:p>
          <w:p w:rsidR="00500F00" w:rsidRPr="00AF2B1E" w:rsidRDefault="00500F00" w:rsidP="001D1875">
            <w:pPr>
              <w:keepNext/>
              <w:keepLines/>
              <w:outlineLvl w:val="1"/>
              <w:rPr>
                <w:rFonts w:ascii="PT Astra Serif" w:hAnsi="PT Astra Serif"/>
              </w:rPr>
            </w:pPr>
            <w:r w:rsidRPr="00AF2B1E">
              <w:rPr>
                <w:rFonts w:ascii="PT Astra Serif" w:hAnsi="PT Astra Serif"/>
              </w:rPr>
              <w:t>Вес с упаковкой (</w:t>
            </w:r>
            <w:proofErr w:type="gramStart"/>
            <w:r w:rsidRPr="00AF2B1E">
              <w:rPr>
                <w:rFonts w:ascii="PT Astra Serif" w:hAnsi="PT Astra Serif"/>
              </w:rPr>
              <w:t>кг</w:t>
            </w:r>
            <w:proofErr w:type="gramEnd"/>
            <w:r w:rsidRPr="00AF2B1E">
              <w:rPr>
                <w:rFonts w:ascii="PT Astra Serif" w:hAnsi="PT Astra Serif"/>
              </w:rPr>
              <w:t xml:space="preserve">): </w:t>
            </w:r>
            <w:r w:rsidRPr="00535B94">
              <w:rPr>
                <w:rFonts w:ascii="PT Astra Serif" w:hAnsi="PT Astra Serif"/>
              </w:rPr>
              <w:t>7</w:t>
            </w:r>
            <w:r w:rsidRPr="00AF2B1E">
              <w:rPr>
                <w:rFonts w:ascii="PT Astra Serif" w:hAnsi="PT Astra Serif"/>
              </w:rPr>
              <w:t xml:space="preserve"> кг</w:t>
            </w:r>
          </w:p>
          <w:p w:rsidR="00500F00" w:rsidRPr="00AF2B1E" w:rsidRDefault="00500F00" w:rsidP="001D1875">
            <w:pPr>
              <w:keepNext/>
              <w:keepLines/>
              <w:outlineLvl w:val="1"/>
              <w:rPr>
                <w:rFonts w:ascii="PT Astra Serif" w:hAnsi="PT Astra Serif"/>
              </w:rPr>
            </w:pPr>
            <w:r w:rsidRPr="00AF2B1E">
              <w:rPr>
                <w:rFonts w:ascii="PT Astra Serif" w:hAnsi="PT Astra Serif"/>
                <w:u w:val="single"/>
              </w:rPr>
              <w:t>Комплектация</w:t>
            </w:r>
            <w:r w:rsidRPr="00AF2B1E">
              <w:rPr>
                <w:rFonts w:ascii="PT Astra Serif" w:hAnsi="PT Astra Serif"/>
              </w:rPr>
              <w:t>:</w:t>
            </w:r>
          </w:p>
          <w:p w:rsidR="00500F00" w:rsidRPr="00693335" w:rsidRDefault="00500F00" w:rsidP="00240076">
            <w:pPr>
              <w:shd w:val="clear" w:color="auto" w:fill="FFFFFF"/>
              <w:textAlignment w:val="baseline"/>
              <w:rPr>
                <w:rFonts w:ascii="PT Astra Serif" w:hAnsi="PT Astra Serif" w:cs="Arial"/>
                <w:color w:val="1A1A1A"/>
                <w:sz w:val="23"/>
                <w:szCs w:val="23"/>
              </w:rPr>
            </w:pPr>
            <w:r w:rsidRPr="00693335">
              <w:rPr>
                <w:rFonts w:ascii="PT Astra Serif" w:hAnsi="PT Astra Serif" w:cs="Arial"/>
                <w:color w:val="1A1A1A"/>
                <w:sz w:val="23"/>
                <w:szCs w:val="23"/>
              </w:rPr>
              <w:t>Документация,</w:t>
            </w:r>
            <w:r>
              <w:rPr>
                <w:rFonts w:ascii="PT Astra Serif" w:hAnsi="PT Astra Serif" w:cs="Arial"/>
                <w:color w:val="1A1A1A"/>
                <w:sz w:val="23"/>
                <w:szCs w:val="23"/>
              </w:rPr>
              <w:t xml:space="preserve"> защитный кожух, нож, ключ комбинированный, емкость для приготовления топливной смеси, ключ рожковый, ремень подвесной, головка триммерная, ключ ше</w:t>
            </w:r>
            <w:r w:rsidR="00240076">
              <w:rPr>
                <w:rFonts w:ascii="PT Astra Serif" w:hAnsi="PT Astra Serif" w:cs="Arial"/>
                <w:color w:val="1A1A1A"/>
                <w:sz w:val="23"/>
                <w:szCs w:val="23"/>
              </w:rPr>
              <w:t>с</w:t>
            </w:r>
            <w:r>
              <w:rPr>
                <w:rFonts w:ascii="PT Astra Serif" w:hAnsi="PT Astra Serif" w:cs="Arial"/>
                <w:color w:val="1A1A1A"/>
                <w:sz w:val="23"/>
                <w:szCs w:val="23"/>
              </w:rPr>
              <w:t xml:space="preserve">тигранный* 2 </w:t>
            </w:r>
            <w:r>
              <w:rPr>
                <w:rFonts w:ascii="PT Astra Serif" w:hAnsi="PT Astra Serif" w:cs="Arial"/>
                <w:color w:val="1A1A1A"/>
                <w:sz w:val="23"/>
                <w:szCs w:val="23"/>
              </w:rPr>
              <w:lastRenderedPageBreak/>
              <w:t>шт., винт крепления * 4 шт., хомут * 2 шт</w:t>
            </w:r>
            <w:r w:rsidR="00240076">
              <w:rPr>
                <w:rFonts w:ascii="PT Astra Serif" w:hAnsi="PT Astra Serif" w:cs="Arial"/>
                <w:color w:val="1A1A1A"/>
                <w:sz w:val="23"/>
                <w:szCs w:val="23"/>
              </w:rPr>
              <w:t>.</w:t>
            </w:r>
          </w:p>
        </w:tc>
      </w:tr>
    </w:tbl>
    <w:p w:rsidR="00500F00" w:rsidRPr="00693335" w:rsidRDefault="00500F00" w:rsidP="00500F00">
      <w:pPr>
        <w:rPr>
          <w:rFonts w:ascii="PT Astra Serif" w:hAnsi="PT Astra Serif"/>
          <w:b/>
          <w:bCs/>
        </w:rPr>
      </w:pPr>
    </w:p>
    <w:p w:rsidR="00500F00" w:rsidRPr="00AF2B1E" w:rsidRDefault="00500F00" w:rsidP="00500F00">
      <w:pPr>
        <w:jc w:val="center"/>
        <w:rPr>
          <w:rFonts w:ascii="PT Astra Serif" w:hAnsi="PT Astra Serif"/>
          <w:b/>
          <w:sz w:val="24"/>
          <w:szCs w:val="24"/>
        </w:rPr>
      </w:pPr>
      <w:r w:rsidRPr="00AF2B1E">
        <w:rPr>
          <w:rFonts w:ascii="PT Astra Serif" w:hAnsi="PT Astra Serif"/>
          <w:b/>
          <w:sz w:val="24"/>
          <w:szCs w:val="24"/>
        </w:rPr>
        <w:t>Требования к качеству, безопасности, гарантийным обязательствам, документации</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1. Заказчиком установлены к Поставщику единые требования, предусмотренные </w:t>
      </w:r>
      <w:proofErr w:type="gramStart"/>
      <w:r w:rsidRPr="00AF2B1E">
        <w:rPr>
          <w:rFonts w:ascii="PT Astra Serif" w:hAnsi="PT Astra Serif"/>
          <w:sz w:val="24"/>
          <w:szCs w:val="24"/>
        </w:rPr>
        <w:t>ч</w:t>
      </w:r>
      <w:proofErr w:type="gramEnd"/>
      <w:r w:rsidRPr="00AF2B1E">
        <w:rPr>
          <w:rFonts w:ascii="PT Astra Serif" w:hAnsi="PT Astra Serif"/>
          <w:sz w:val="24"/>
          <w:szCs w:val="24"/>
        </w:rPr>
        <w:t>. 1 ст. 31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2. Качество поставляемого товара должно соответствовать его назначению, требованиям документов стандартизации и технического регулирования (ГОСТ, ТУ и др.) а также иным обязательным требованиям, установленным нормативными документами для соответствующего вида товара, в том числе техническими регламентами, государственными и отраслевыми стандартами. </w:t>
      </w:r>
    </w:p>
    <w:p w:rsidR="00500F00" w:rsidRPr="00AF2B1E" w:rsidRDefault="00500F00" w:rsidP="00500F00">
      <w:pPr>
        <w:widowControl w:val="0"/>
        <w:tabs>
          <w:tab w:val="left" w:pos="1176"/>
        </w:tabs>
        <w:ind w:firstLine="567"/>
        <w:jc w:val="both"/>
        <w:rPr>
          <w:rFonts w:ascii="PT Astra Serif" w:hAnsi="PT Astra Serif"/>
          <w:sz w:val="24"/>
          <w:szCs w:val="24"/>
        </w:rPr>
      </w:pPr>
      <w:r w:rsidRPr="00AF2B1E">
        <w:rPr>
          <w:rFonts w:ascii="PT Astra Serif" w:hAnsi="PT Astra Serif"/>
          <w:sz w:val="24"/>
          <w:szCs w:val="24"/>
        </w:rPr>
        <w:t>Качество поставляемого по настоящему Контракту товара должно подтверждается сертификатами соответствия и прочими документами, подтверждающими соответствие качества товара требованиям, действующим в Российской Федерации.</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3. Исполнитель обязуется вместе с товаром предоставить гарантию Поставщика на товар и срок действия гарантии должен быть не менее 12 (двенадцать) месяцев со дня (даты) подписания Акта сдачи-приемки товара (документа о приемке) и не менее срока гарантии установленной производителем. Гарантия качества должна распространяться на товар в целом и на все составляющие (комплектующие) части товара.  </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Гарантия качества оборудования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500F00" w:rsidRPr="00AF2B1E" w:rsidRDefault="00500F00" w:rsidP="00500F00">
      <w:pPr>
        <w:ind w:firstLine="567"/>
        <w:jc w:val="both"/>
        <w:rPr>
          <w:rFonts w:ascii="PT Astra Serif" w:hAnsi="PT Astra Serif"/>
        </w:rPr>
      </w:pPr>
      <w:r w:rsidRPr="00AF2B1E">
        <w:rPr>
          <w:rFonts w:ascii="PT Astra Serif" w:hAnsi="PT Astra Serif"/>
          <w:sz w:val="24"/>
          <w:szCs w:val="24"/>
        </w:rPr>
        <w:t>В случае</w:t>
      </w:r>
      <w:proofErr w:type="gramStart"/>
      <w:r w:rsidRPr="00AF2B1E">
        <w:rPr>
          <w:rFonts w:ascii="PT Astra Serif" w:hAnsi="PT Astra Serif"/>
          <w:sz w:val="24"/>
          <w:szCs w:val="24"/>
        </w:rPr>
        <w:t>,</w:t>
      </w:r>
      <w:proofErr w:type="gramEnd"/>
      <w:r w:rsidRPr="00AF2B1E">
        <w:rPr>
          <w:rFonts w:ascii="PT Astra Serif" w:hAnsi="PT Astra Serif"/>
          <w:sz w:val="24"/>
          <w:szCs w:val="24"/>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(товар) в течение 10 (десяти) рабочих дней </w:t>
      </w:r>
      <w:r w:rsidRPr="00AF2B1E">
        <w:rPr>
          <w:rFonts w:ascii="PT Astra Serif" w:hAnsi="PT Astra Serif"/>
        </w:rPr>
        <w:t xml:space="preserve">с момента получения уведомления от Заказчика. </w:t>
      </w:r>
      <w:r w:rsidRPr="00AF2B1E">
        <w:rPr>
          <w:rFonts w:ascii="PT Astra Serif" w:hAnsi="PT Astra Serif"/>
          <w:color w:val="000000"/>
        </w:rPr>
        <w:t>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rPr>
        <w:t>В</w:t>
      </w:r>
      <w:r w:rsidRPr="00AF2B1E">
        <w:rPr>
          <w:rFonts w:ascii="PT Astra Serif" w:hAnsi="PT Astra Serif"/>
          <w:sz w:val="24"/>
          <w:szCs w:val="24"/>
        </w:rPr>
        <w:t xml:space="preserve"> случаях, когда гарантийные обязательства осуществляются по местонахождению Поставщика, доставка товара, комплектующих изделий / частей к месту гарантийного обслуживания, ремонта, замены и обратно осуществляется за счет Поставщика.</w:t>
      </w:r>
      <w:r w:rsidRPr="00AF2B1E">
        <w:rPr>
          <w:rFonts w:ascii="PT Astra Serif" w:hAnsi="PT Astra Serif"/>
          <w:color w:val="000000"/>
          <w:sz w:val="24"/>
          <w:szCs w:val="24"/>
        </w:rPr>
        <w:t xml:space="preserve"> Представитель Поставщика должен прибыть в течение 2 (двух) календарных дней с момента поступления извещения Заказчика от представителя Заказчика по месту нахождения товара для устранения возникших неисправностей в работе товара.</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В отношении замененного товара гарантийный срок начинает действовать </w:t>
      </w:r>
      <w:proofErr w:type="gramStart"/>
      <w:r w:rsidRPr="00AF2B1E">
        <w:rPr>
          <w:rFonts w:ascii="PT Astra Serif" w:hAnsi="PT Astra Serif"/>
          <w:sz w:val="24"/>
          <w:szCs w:val="24"/>
        </w:rPr>
        <w:t>с даты подписания</w:t>
      </w:r>
      <w:proofErr w:type="gramEnd"/>
      <w:r w:rsidRPr="00AF2B1E">
        <w:rPr>
          <w:rFonts w:ascii="PT Astra Serif" w:hAnsi="PT Astra Serif"/>
          <w:sz w:val="24"/>
          <w:szCs w:val="24"/>
        </w:rPr>
        <w:t xml:space="preserve"> акта о замене оборудования. В случае замены части товара гарантийный срок на такую часть не может быть меньше срока гарантии на товар в комплекте.</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 </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Устранение выявленных недостатков, допущенных по вине Поставщика, а также передача и возврат товара или его частей, деталей для гарантийного ремонта или замены осуществляется за счёт Поставщика в течение срока, указанного в претензии Заказчика.</w:t>
      </w:r>
    </w:p>
    <w:p w:rsidR="00500F00" w:rsidRPr="00AF2B1E" w:rsidRDefault="00500F00" w:rsidP="00500F00">
      <w:pPr>
        <w:pStyle w:val="2"/>
        <w:keepNext w:val="0"/>
        <w:ind w:firstLine="567"/>
        <w:jc w:val="both"/>
        <w:rPr>
          <w:rFonts w:ascii="PT Astra Serif" w:hAnsi="PT Astra Serif"/>
          <w:i/>
          <w:szCs w:val="24"/>
        </w:rPr>
      </w:pPr>
      <w:r w:rsidRPr="00AF2B1E">
        <w:rPr>
          <w:rFonts w:ascii="PT Astra Serif" w:hAnsi="PT Astra Serif"/>
          <w:szCs w:val="24"/>
        </w:rPr>
        <w:t>4.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товара или его хранения, либо действий третьих лиц, либо обстоятельств непреодолимой силы.</w:t>
      </w:r>
    </w:p>
    <w:p w:rsidR="00500F00" w:rsidRPr="00AF2B1E" w:rsidRDefault="00500F00" w:rsidP="00500F00">
      <w:pPr>
        <w:widowControl w:val="0"/>
        <w:tabs>
          <w:tab w:val="left" w:pos="1176"/>
        </w:tabs>
        <w:ind w:firstLine="567"/>
        <w:jc w:val="both"/>
        <w:rPr>
          <w:rFonts w:ascii="PT Astra Serif" w:hAnsi="PT Astra Serif"/>
          <w:sz w:val="24"/>
          <w:szCs w:val="24"/>
        </w:rPr>
      </w:pPr>
      <w:r w:rsidRPr="00AF2B1E">
        <w:rPr>
          <w:rFonts w:ascii="PT Astra Serif" w:hAnsi="PT Astra Serif"/>
          <w:sz w:val="24"/>
          <w:szCs w:val="24"/>
        </w:rPr>
        <w:t xml:space="preserve">5. Безопасность   поставляемого товара должна соответствовать обязательным требованиям, установленным нормативными документами для соответствующего вида товара, в том числе </w:t>
      </w:r>
      <w:r w:rsidRPr="00AF2B1E">
        <w:rPr>
          <w:rFonts w:ascii="PT Astra Serif" w:hAnsi="PT Astra Serif"/>
          <w:sz w:val="24"/>
          <w:szCs w:val="24"/>
        </w:rPr>
        <w:lastRenderedPageBreak/>
        <w:t>техническими регламентами.</w:t>
      </w:r>
    </w:p>
    <w:p w:rsidR="00500F00" w:rsidRPr="00AF2B1E" w:rsidRDefault="00500F00" w:rsidP="00500F00">
      <w:pPr>
        <w:widowControl w:val="0"/>
        <w:tabs>
          <w:tab w:val="left" w:pos="1176"/>
        </w:tabs>
        <w:ind w:firstLine="567"/>
        <w:jc w:val="both"/>
        <w:rPr>
          <w:rFonts w:ascii="PT Astra Serif" w:hAnsi="PT Astra Serif"/>
          <w:sz w:val="24"/>
          <w:szCs w:val="24"/>
        </w:rPr>
      </w:pPr>
      <w:r w:rsidRPr="00AF2B1E">
        <w:rPr>
          <w:rFonts w:ascii="PT Astra Serif" w:hAnsi="PT Astra Serif"/>
          <w:sz w:val="24"/>
          <w:szCs w:val="24"/>
        </w:rPr>
        <w:t>6. Поставщик гарантирует, что поставляемый товар является новым (не бывшим в употреблении, не прошел ремонт, в том числе восстановление, замену составных частей, восстановление потребительских свойств) и недостатков не имеет, не является предметом иных договорных обязательств и свободен от прав и притязаний третьих лиц.</w:t>
      </w:r>
    </w:p>
    <w:p w:rsidR="00500F00" w:rsidRPr="00AF2B1E" w:rsidRDefault="00500F00" w:rsidP="00500F00">
      <w:pPr>
        <w:ind w:firstLine="567"/>
        <w:jc w:val="both"/>
        <w:outlineLvl w:val="2"/>
        <w:rPr>
          <w:rFonts w:ascii="PT Astra Serif" w:hAnsi="PT Astra Serif"/>
          <w:bCs/>
          <w:sz w:val="24"/>
          <w:szCs w:val="24"/>
        </w:rPr>
      </w:pPr>
      <w:r w:rsidRPr="00AF2B1E">
        <w:rPr>
          <w:rFonts w:ascii="PT Astra Serif" w:hAnsi="PT Astra Serif"/>
          <w:bCs/>
          <w:sz w:val="24"/>
          <w:szCs w:val="24"/>
        </w:rPr>
        <w:t xml:space="preserve">Неисполнение Поставщиком обязанности передать товар свободным от любых прав                   третьих лиц дает Заказчику право требовать расторжения Контракта, и возмещения   понесенных </w:t>
      </w:r>
    </w:p>
    <w:p w:rsidR="00500F00" w:rsidRPr="00AF2B1E" w:rsidRDefault="00500F00" w:rsidP="00500F00">
      <w:pPr>
        <w:jc w:val="both"/>
        <w:outlineLvl w:val="2"/>
        <w:rPr>
          <w:rFonts w:ascii="PT Astra Serif" w:hAnsi="PT Astra Serif"/>
          <w:bCs/>
          <w:sz w:val="24"/>
          <w:szCs w:val="24"/>
        </w:rPr>
      </w:pPr>
      <w:r w:rsidRPr="00AF2B1E">
        <w:rPr>
          <w:rFonts w:ascii="PT Astra Serif" w:hAnsi="PT Astra Serif"/>
          <w:bCs/>
          <w:sz w:val="24"/>
          <w:szCs w:val="24"/>
        </w:rPr>
        <w:t>убытков в случае изъятия товара правообладателями.</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7. Поставляемый товар должен быть </w:t>
      </w:r>
      <w:proofErr w:type="spellStart"/>
      <w:r w:rsidRPr="00AF2B1E">
        <w:rPr>
          <w:rFonts w:ascii="PT Astra Serif" w:hAnsi="PT Astra Serif"/>
          <w:sz w:val="24"/>
          <w:szCs w:val="24"/>
        </w:rPr>
        <w:t>затарен</w:t>
      </w:r>
      <w:proofErr w:type="spellEnd"/>
      <w:r w:rsidRPr="00AF2B1E">
        <w:rPr>
          <w:rFonts w:ascii="PT Astra Serif" w:hAnsi="PT Astra Serif"/>
          <w:sz w:val="24"/>
          <w:szCs w:val="24"/>
        </w:rPr>
        <w:t xml:space="preserve"> и / или упакован обычным для данного товара способом, а при отсутствии такового - способом, обеспечивающим сохранность товара подобного рода при обычных условиях хранения и / или транспортирования. </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Тара (упаковка) является одноразовой, возврату Поставщику не подлежит.</w:t>
      </w:r>
    </w:p>
    <w:p w:rsidR="00500F00" w:rsidRPr="00AF2B1E" w:rsidRDefault="00500F00" w:rsidP="00500F00">
      <w:pPr>
        <w:pStyle w:val="3"/>
        <w:keepNext w:val="0"/>
        <w:ind w:firstLine="567"/>
        <w:rPr>
          <w:rFonts w:ascii="PT Astra Serif" w:hAnsi="PT Astra Serif"/>
          <w:b/>
          <w:szCs w:val="24"/>
        </w:rPr>
      </w:pPr>
      <w:r w:rsidRPr="00AF2B1E">
        <w:rPr>
          <w:rFonts w:ascii="PT Astra Serif" w:hAnsi="PT Astra Serif"/>
          <w:szCs w:val="24"/>
        </w:rPr>
        <w:t>Стоимость тары (упаковки) товара входит в его цену и отдельно не оплачивается.</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Исполнитель осуществляет затаривание (упаковку) товара, поставку и разгрузку товара, по указанному в настоящем Контракте адресу, за свой счет.</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 xml:space="preserve">8. Сопроводительные документы на товар оформляются на </w:t>
      </w:r>
      <w:proofErr w:type="gramStart"/>
      <w:r w:rsidRPr="00AF2B1E">
        <w:rPr>
          <w:rFonts w:ascii="PT Astra Serif" w:hAnsi="PT Astra Serif"/>
          <w:sz w:val="24"/>
          <w:szCs w:val="24"/>
        </w:rPr>
        <w:t>русском</w:t>
      </w:r>
      <w:proofErr w:type="gramEnd"/>
      <w:r w:rsidRPr="00AF2B1E">
        <w:rPr>
          <w:rFonts w:ascii="PT Astra Serif" w:hAnsi="PT Astra Serif"/>
          <w:sz w:val="24"/>
          <w:szCs w:val="24"/>
        </w:rPr>
        <w:t xml:space="preserve"> языке и должны содержать необходимый и достаточный объем информации о товаре.</w:t>
      </w:r>
    </w:p>
    <w:p w:rsidR="00500F00" w:rsidRPr="00AF2B1E" w:rsidRDefault="00500F00" w:rsidP="00500F00">
      <w:pPr>
        <w:ind w:firstLine="567"/>
        <w:jc w:val="both"/>
        <w:rPr>
          <w:rFonts w:ascii="PT Astra Serif" w:hAnsi="PT Astra Serif"/>
          <w:sz w:val="24"/>
          <w:szCs w:val="24"/>
        </w:rPr>
      </w:pPr>
      <w:r w:rsidRPr="00AF2B1E">
        <w:rPr>
          <w:rFonts w:ascii="PT Astra Serif" w:hAnsi="PT Astra Serif"/>
          <w:sz w:val="24"/>
          <w:szCs w:val="24"/>
        </w:rPr>
        <w:t>9. При доставке Заказчику товара Поставщик должен предоставить:</w:t>
      </w:r>
    </w:p>
    <w:p w:rsidR="00500F00" w:rsidRPr="00AF2B1E" w:rsidRDefault="00500F00" w:rsidP="00500F00">
      <w:pPr>
        <w:pStyle w:val="a5"/>
        <w:widowControl w:val="0"/>
        <w:numPr>
          <w:ilvl w:val="0"/>
          <w:numId w:val="34"/>
        </w:numPr>
        <w:tabs>
          <w:tab w:val="left" w:pos="851"/>
        </w:tabs>
        <w:suppressAutoHyphens/>
        <w:ind w:left="0" w:firstLine="567"/>
        <w:rPr>
          <w:rFonts w:ascii="PT Astra Serif" w:hAnsi="PT Astra Serif"/>
          <w:szCs w:val="24"/>
        </w:rPr>
      </w:pPr>
      <w:r w:rsidRPr="00AF2B1E">
        <w:rPr>
          <w:rFonts w:ascii="PT Astra Serif" w:hAnsi="PT Astra Serif"/>
          <w:szCs w:val="24"/>
        </w:rPr>
        <w:t xml:space="preserve">Акт сдачи-приемки товара, составленному по форме </w:t>
      </w:r>
      <w:proofErr w:type="gramStart"/>
      <w:r w:rsidRPr="00AF2B1E">
        <w:rPr>
          <w:rFonts w:ascii="PT Astra Serif" w:hAnsi="PT Astra Serif"/>
          <w:szCs w:val="24"/>
        </w:rPr>
        <w:t>согласно Приложения</w:t>
      </w:r>
      <w:proofErr w:type="gramEnd"/>
      <w:r w:rsidRPr="00AF2B1E">
        <w:rPr>
          <w:rFonts w:ascii="PT Astra Serif" w:hAnsi="PT Astra Serif"/>
          <w:szCs w:val="24"/>
        </w:rPr>
        <w:t xml:space="preserve"> № 3 к настоящему Контракту;</w:t>
      </w:r>
    </w:p>
    <w:p w:rsidR="00500F00" w:rsidRPr="00AF2B1E" w:rsidRDefault="00500F00" w:rsidP="00500F00">
      <w:pPr>
        <w:pStyle w:val="a5"/>
        <w:widowControl w:val="0"/>
        <w:numPr>
          <w:ilvl w:val="0"/>
          <w:numId w:val="34"/>
        </w:numPr>
        <w:tabs>
          <w:tab w:val="left" w:pos="851"/>
        </w:tabs>
        <w:suppressAutoHyphens/>
        <w:ind w:left="0" w:firstLine="567"/>
        <w:rPr>
          <w:rFonts w:ascii="PT Astra Serif" w:hAnsi="PT Astra Serif"/>
          <w:szCs w:val="24"/>
        </w:rPr>
      </w:pPr>
      <w:r w:rsidRPr="00AF2B1E">
        <w:rPr>
          <w:rFonts w:ascii="PT Astra Serif" w:hAnsi="PT Astra Serif"/>
          <w:szCs w:val="24"/>
        </w:rPr>
        <w:t xml:space="preserve">сертификат соответствия / декларацию о соответствии на товар или их копии (при их наличии в соответствии с требованиями законодательства Российской Федерации); </w:t>
      </w:r>
    </w:p>
    <w:p w:rsidR="00500F00" w:rsidRPr="00AF2B1E" w:rsidRDefault="00500F00" w:rsidP="00500F00">
      <w:pPr>
        <w:pStyle w:val="a5"/>
        <w:widowControl w:val="0"/>
        <w:numPr>
          <w:ilvl w:val="0"/>
          <w:numId w:val="34"/>
        </w:numPr>
        <w:tabs>
          <w:tab w:val="left" w:pos="851"/>
        </w:tabs>
        <w:suppressAutoHyphens/>
        <w:ind w:left="0" w:firstLine="567"/>
        <w:rPr>
          <w:rFonts w:ascii="PT Astra Serif" w:hAnsi="PT Astra Serif"/>
          <w:szCs w:val="24"/>
        </w:rPr>
      </w:pPr>
      <w:r w:rsidRPr="00AF2B1E">
        <w:rPr>
          <w:rFonts w:ascii="PT Astra Serif" w:hAnsi="PT Astra Serif"/>
          <w:szCs w:val="24"/>
        </w:rPr>
        <w:t>санитарно-эпидемиологическое заключение или его копию (при его наличии в соответствии с требованиями законодательства Российской Федерации);</w:t>
      </w:r>
    </w:p>
    <w:p w:rsidR="00500F00" w:rsidRPr="00AF2B1E" w:rsidRDefault="00500F00" w:rsidP="00500F00">
      <w:pPr>
        <w:pStyle w:val="af"/>
        <w:numPr>
          <w:ilvl w:val="0"/>
          <w:numId w:val="35"/>
        </w:numPr>
        <w:tabs>
          <w:tab w:val="left" w:pos="851"/>
        </w:tabs>
        <w:spacing w:after="0" w:line="240" w:lineRule="auto"/>
        <w:ind w:left="0" w:firstLine="567"/>
        <w:jc w:val="both"/>
        <w:rPr>
          <w:rFonts w:ascii="PT Astra Serif" w:hAnsi="PT Astra Serif"/>
        </w:rPr>
      </w:pPr>
      <w:r w:rsidRPr="00AF2B1E">
        <w:rPr>
          <w:rFonts w:ascii="PT Astra Serif" w:hAnsi="PT Astra Serif"/>
        </w:rPr>
        <w:t>технический паспорт на товар или иной документ на русском языке, содержащий все существенные технические характеристики товара (при наличии) (для каждого вида товара);</w:t>
      </w:r>
    </w:p>
    <w:p w:rsidR="00500F00" w:rsidRPr="00AF2B1E" w:rsidRDefault="00500F00" w:rsidP="00500F00">
      <w:pPr>
        <w:pStyle w:val="af"/>
        <w:numPr>
          <w:ilvl w:val="0"/>
          <w:numId w:val="35"/>
        </w:numPr>
        <w:tabs>
          <w:tab w:val="left" w:pos="851"/>
        </w:tabs>
        <w:spacing w:after="0" w:line="240" w:lineRule="auto"/>
        <w:ind w:left="0" w:firstLine="567"/>
        <w:jc w:val="both"/>
        <w:rPr>
          <w:rFonts w:ascii="PT Astra Serif" w:hAnsi="PT Astra Serif"/>
        </w:rPr>
      </w:pPr>
      <w:r w:rsidRPr="00AF2B1E">
        <w:rPr>
          <w:rFonts w:ascii="PT Astra Serif" w:hAnsi="PT Astra Serif"/>
        </w:rPr>
        <w:t>инструкцию пользователя (руководство по эксплуатации) на товар на русском языке (при наличии) (для каждого вида товара);</w:t>
      </w:r>
    </w:p>
    <w:p w:rsidR="00500F00" w:rsidRPr="00AF2B1E" w:rsidRDefault="00500F00" w:rsidP="00500F00">
      <w:pPr>
        <w:pStyle w:val="af"/>
        <w:numPr>
          <w:ilvl w:val="0"/>
          <w:numId w:val="35"/>
        </w:numPr>
        <w:tabs>
          <w:tab w:val="left" w:pos="851"/>
        </w:tabs>
        <w:spacing w:after="0" w:line="240" w:lineRule="auto"/>
        <w:ind w:left="0" w:firstLine="567"/>
        <w:jc w:val="both"/>
        <w:rPr>
          <w:rFonts w:ascii="PT Astra Serif" w:hAnsi="PT Astra Serif"/>
        </w:rPr>
      </w:pPr>
      <w:r w:rsidRPr="00AF2B1E">
        <w:rPr>
          <w:rFonts w:ascii="PT Astra Serif" w:hAnsi="PT Astra Serif"/>
        </w:rPr>
        <w:t>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p>
    <w:p w:rsidR="00500F00" w:rsidRPr="00AF2B1E" w:rsidRDefault="00500F00" w:rsidP="00500F00">
      <w:pPr>
        <w:pStyle w:val="af"/>
        <w:numPr>
          <w:ilvl w:val="0"/>
          <w:numId w:val="35"/>
        </w:numPr>
        <w:tabs>
          <w:tab w:val="left" w:pos="851"/>
        </w:tabs>
        <w:spacing w:after="0" w:line="240" w:lineRule="auto"/>
        <w:ind w:left="0" w:firstLine="567"/>
        <w:jc w:val="both"/>
        <w:rPr>
          <w:rFonts w:ascii="PT Astra Serif" w:hAnsi="PT Astra Serif"/>
        </w:rPr>
      </w:pPr>
      <w:r w:rsidRPr="00AF2B1E">
        <w:rPr>
          <w:rFonts w:ascii="PT Astra Serif" w:hAnsi="PT Astra Serif"/>
        </w:rPr>
        <w:t>универсальный передаточный документ (УПД) в 2 (двух) экземплярах (один экземпляр возвращается Лицензиару после подписания) (при необходимости);</w:t>
      </w:r>
    </w:p>
    <w:p w:rsidR="00500F00" w:rsidRPr="00AF2B1E" w:rsidRDefault="00500F00" w:rsidP="00500F00">
      <w:pPr>
        <w:pStyle w:val="af"/>
        <w:numPr>
          <w:ilvl w:val="0"/>
          <w:numId w:val="35"/>
        </w:numPr>
        <w:tabs>
          <w:tab w:val="left" w:pos="851"/>
        </w:tabs>
        <w:spacing w:after="0" w:line="240" w:lineRule="auto"/>
        <w:ind w:left="0" w:firstLine="567"/>
        <w:jc w:val="both"/>
        <w:rPr>
          <w:rFonts w:ascii="PT Astra Serif" w:hAnsi="PT Astra Serif"/>
        </w:rPr>
      </w:pPr>
      <w:r w:rsidRPr="00AF2B1E">
        <w:rPr>
          <w:rFonts w:ascii="PT Astra Serif" w:hAnsi="PT Astra Serif"/>
        </w:rPr>
        <w:t>счет-фактуру (если Поставщик является плательщиком НДС) в 1 (одном) экземпляре на каждую партию товара;</w:t>
      </w:r>
    </w:p>
    <w:p w:rsidR="00500F00" w:rsidRPr="00AF2B1E" w:rsidRDefault="00500F00" w:rsidP="00500F00">
      <w:pPr>
        <w:pStyle w:val="a5"/>
        <w:widowControl w:val="0"/>
        <w:numPr>
          <w:ilvl w:val="0"/>
          <w:numId w:val="35"/>
        </w:numPr>
        <w:tabs>
          <w:tab w:val="left" w:pos="851"/>
        </w:tabs>
        <w:suppressAutoHyphens/>
        <w:ind w:left="0" w:firstLine="567"/>
        <w:rPr>
          <w:rFonts w:ascii="PT Astra Serif" w:hAnsi="PT Astra Serif"/>
          <w:szCs w:val="24"/>
        </w:rPr>
      </w:pPr>
      <w:r w:rsidRPr="00AF2B1E">
        <w:rPr>
          <w:rFonts w:ascii="PT Astra Serif" w:hAnsi="PT Astra Serif"/>
          <w:szCs w:val="24"/>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w:t>
      </w:r>
    </w:p>
    <w:p w:rsidR="00500F00" w:rsidRPr="00AF2B1E" w:rsidRDefault="00500F00" w:rsidP="00500F00">
      <w:pPr>
        <w:ind w:firstLine="567"/>
        <w:jc w:val="both"/>
        <w:rPr>
          <w:rFonts w:ascii="PT Astra Serif" w:hAnsi="PT Astra Serif"/>
          <w:b/>
          <w:sz w:val="24"/>
          <w:szCs w:val="24"/>
        </w:rPr>
      </w:pPr>
      <w:r w:rsidRPr="00AF2B1E">
        <w:rPr>
          <w:rFonts w:ascii="PT Astra Serif" w:hAnsi="PT Astra Serif"/>
          <w:sz w:val="24"/>
          <w:szCs w:val="24"/>
        </w:rPr>
        <w:t xml:space="preserve">10. </w:t>
      </w:r>
      <w:r w:rsidRPr="00AF2B1E">
        <w:rPr>
          <w:rFonts w:ascii="PT Astra Serif" w:hAnsi="PT Astra Serif"/>
          <w:sz w:val="24"/>
          <w:szCs w:val="24"/>
          <w:shd w:val="clear" w:color="auto" w:fill="FFFFFF"/>
        </w:rPr>
        <w:t xml:space="preserve">Взаимодействие Поставщика с Заказчиком осуществляется путем уведомлений через </w:t>
      </w:r>
      <w:r w:rsidRPr="00AF2B1E">
        <w:rPr>
          <w:rFonts w:ascii="PT Astra Serif" w:hAnsi="PT Astra Serif"/>
          <w:sz w:val="24"/>
          <w:szCs w:val="24"/>
        </w:rPr>
        <w:t xml:space="preserve">уполномоченное лицо. Представитель (уполномоченное лицо) Заказчика: </w:t>
      </w:r>
      <w:proofErr w:type="spellStart"/>
      <w:r w:rsidRPr="00AF2B1E">
        <w:rPr>
          <w:rFonts w:ascii="PT Astra Serif" w:hAnsi="PT Astra Serif"/>
          <w:sz w:val="24"/>
          <w:szCs w:val="24"/>
        </w:rPr>
        <w:t>Песечный</w:t>
      </w:r>
      <w:proofErr w:type="spellEnd"/>
      <w:r w:rsidRPr="00AF2B1E">
        <w:rPr>
          <w:rFonts w:ascii="PT Astra Serif" w:hAnsi="PT Astra Serif"/>
          <w:sz w:val="24"/>
          <w:szCs w:val="24"/>
        </w:rPr>
        <w:t xml:space="preserve"> Максим Валерьевич</w:t>
      </w:r>
      <w:r w:rsidRPr="00AF2B1E">
        <w:rPr>
          <w:rFonts w:ascii="PT Astra Serif" w:hAnsi="PT Astra Serif"/>
          <w:sz w:val="24"/>
          <w:szCs w:val="24"/>
          <w:shd w:val="clear" w:color="auto" w:fill="FFFFFF"/>
        </w:rPr>
        <w:t xml:space="preserve">, телефон: +8 (8692) 222-111 доп. 222, адрес электронной почты: </w:t>
      </w:r>
      <w:r w:rsidRPr="00AF2B1E">
        <w:rPr>
          <w:rFonts w:ascii="PT Astra Serif" w:hAnsi="PT Astra Serif"/>
          <w:sz w:val="24"/>
          <w:szCs w:val="24"/>
          <w:u w:val="single"/>
          <w:shd w:val="clear" w:color="auto" w:fill="FFFFFF"/>
        </w:rPr>
        <w:t>777max@inbox.ru</w:t>
      </w:r>
      <w:hyperlink r:id="rId8" w:history="1"/>
      <w:r w:rsidRPr="00AF2B1E">
        <w:rPr>
          <w:rFonts w:ascii="PT Astra Serif" w:hAnsi="PT Astra Serif"/>
          <w:sz w:val="24"/>
          <w:szCs w:val="24"/>
          <w:u w:val="single"/>
        </w:rPr>
        <w:t>.</w:t>
      </w:r>
    </w:p>
    <w:p w:rsidR="00500F00" w:rsidRPr="00AF2B1E" w:rsidRDefault="00500F00" w:rsidP="00500F00">
      <w:pPr>
        <w:ind w:firstLine="567"/>
        <w:jc w:val="both"/>
        <w:rPr>
          <w:rFonts w:ascii="PT Astra Serif" w:hAnsi="PT Astra Serif"/>
          <w:b/>
          <w:bCs/>
          <w:sz w:val="24"/>
          <w:szCs w:val="24"/>
        </w:rPr>
      </w:pPr>
      <w:r w:rsidRPr="00AF2B1E">
        <w:rPr>
          <w:rFonts w:ascii="PT Astra Serif" w:hAnsi="PT Astra Serif"/>
          <w:sz w:val="24"/>
          <w:szCs w:val="24"/>
        </w:rPr>
        <w:t>Время работы: в рабочие дни с 8.00 до 17.00 (перерыв с 12.-00 до 14.00)/</w:t>
      </w:r>
      <w:r w:rsidRPr="00AF2B1E">
        <w:rPr>
          <w:rFonts w:ascii="PT Astra Serif" w:hAnsi="PT Astra Serif"/>
          <w:b/>
          <w:bCs/>
          <w:sz w:val="24"/>
          <w:szCs w:val="24"/>
        </w:rPr>
        <w:t xml:space="preserve"> </w:t>
      </w:r>
    </w:p>
    <w:p w:rsidR="00500F00" w:rsidRDefault="00500F00" w:rsidP="00240076">
      <w:pPr>
        <w:jc w:val="both"/>
        <w:rPr>
          <w:b/>
          <w:bCs/>
          <w:sz w:val="14"/>
          <w:szCs w:val="14"/>
        </w:rPr>
      </w:pPr>
    </w:p>
    <w:p w:rsidR="00500F00" w:rsidRPr="00240076" w:rsidRDefault="00500F00" w:rsidP="00240076">
      <w:pPr>
        <w:pStyle w:val="ConsPlusNonformat"/>
        <w:widowControl/>
        <w:jc w:val="both"/>
        <w:rPr>
          <w:rFonts w:ascii="Times New Roman" w:hAnsi="Times New Roman" w:cs="Times New Roman"/>
          <w:b/>
          <w:bCs/>
          <w:lang w:val="ru-RU"/>
        </w:rPr>
      </w:pPr>
    </w:p>
    <w:tbl>
      <w:tblPr>
        <w:tblW w:w="9072" w:type="dxa"/>
        <w:tblInd w:w="55" w:type="dxa"/>
        <w:tblLayout w:type="fixed"/>
        <w:tblCellMar>
          <w:top w:w="55" w:type="dxa"/>
          <w:left w:w="55" w:type="dxa"/>
          <w:bottom w:w="55" w:type="dxa"/>
          <w:right w:w="55" w:type="dxa"/>
        </w:tblCellMar>
        <w:tblLook w:val="0000"/>
      </w:tblPr>
      <w:tblGrid>
        <w:gridCol w:w="4536"/>
        <w:gridCol w:w="4536"/>
      </w:tblGrid>
      <w:tr w:rsidR="00240076" w:rsidRPr="007C73FA" w:rsidTr="00240076">
        <w:trPr>
          <w:trHeight w:val="240"/>
        </w:trPr>
        <w:tc>
          <w:tcPr>
            <w:tcW w:w="4536" w:type="dxa"/>
          </w:tcPr>
          <w:p w:rsidR="00240076" w:rsidRPr="007C73FA" w:rsidRDefault="00240076" w:rsidP="001D1875">
            <w:pPr>
              <w:snapToGrid w:val="0"/>
              <w:jc w:val="both"/>
              <w:rPr>
                <w:rFonts w:ascii="PT Astra Serif" w:hAnsi="PT Astra Serif"/>
                <w:b/>
                <w:sz w:val="24"/>
                <w:szCs w:val="24"/>
              </w:rPr>
            </w:pPr>
            <w:r w:rsidRPr="007C73FA">
              <w:rPr>
                <w:rFonts w:ascii="PT Astra Serif" w:hAnsi="PT Astra Serif"/>
                <w:b/>
                <w:sz w:val="24"/>
                <w:szCs w:val="24"/>
              </w:rPr>
              <w:t>ЗАКАЗЧИК:</w:t>
            </w:r>
          </w:p>
        </w:tc>
        <w:tc>
          <w:tcPr>
            <w:tcW w:w="4536" w:type="dxa"/>
            <w:shd w:val="clear" w:color="auto" w:fill="auto"/>
          </w:tcPr>
          <w:p w:rsidR="00240076" w:rsidRPr="007C73FA" w:rsidRDefault="00240076" w:rsidP="001D1875">
            <w:pPr>
              <w:snapToGrid w:val="0"/>
              <w:jc w:val="both"/>
              <w:rPr>
                <w:rFonts w:ascii="PT Astra Serif" w:hAnsi="PT Astra Serif"/>
                <w:b/>
                <w:sz w:val="24"/>
                <w:szCs w:val="24"/>
              </w:rPr>
            </w:pPr>
            <w:r w:rsidRPr="007C73FA">
              <w:rPr>
                <w:rFonts w:ascii="PT Astra Serif" w:hAnsi="PT Astra Serif"/>
                <w:b/>
                <w:sz w:val="24"/>
                <w:szCs w:val="24"/>
              </w:rPr>
              <w:t>ПОСТАВЩИК:</w:t>
            </w:r>
          </w:p>
        </w:tc>
      </w:tr>
      <w:tr w:rsidR="00240076" w:rsidRPr="002512F3" w:rsidTr="00240076">
        <w:trPr>
          <w:trHeight w:val="229"/>
        </w:trPr>
        <w:tc>
          <w:tcPr>
            <w:tcW w:w="4536" w:type="dxa"/>
          </w:tcPr>
          <w:p w:rsidR="00240076" w:rsidRPr="002512F3" w:rsidRDefault="00240076" w:rsidP="001D1875">
            <w:pPr>
              <w:rPr>
                <w:rFonts w:ascii="PT Astra Serif" w:eastAsia="MS Mincho" w:hAnsi="PT Astra Serif"/>
                <w:b/>
                <w:sz w:val="24"/>
                <w:szCs w:val="24"/>
              </w:rPr>
            </w:pPr>
            <w:r w:rsidRPr="002512F3">
              <w:rPr>
                <w:rFonts w:ascii="PT Astra Serif" w:eastAsia="MS Mincho" w:hAnsi="PT Astra Serif"/>
                <w:b/>
                <w:sz w:val="24"/>
                <w:szCs w:val="24"/>
              </w:rPr>
              <w:t xml:space="preserve">Администрация </w:t>
            </w:r>
            <w:r w:rsidRPr="002512F3">
              <w:rPr>
                <w:rFonts w:ascii="PT Astra Serif" w:hAnsi="PT Astra Serif"/>
                <w:b/>
                <w:sz w:val="24"/>
                <w:szCs w:val="24"/>
                <w:lang w:eastAsia="ar-SA"/>
              </w:rPr>
              <w:t>Луганского</w:t>
            </w:r>
            <w:r w:rsidRPr="002512F3">
              <w:rPr>
                <w:rFonts w:ascii="PT Astra Serif" w:eastAsia="MS Mincho" w:hAnsi="PT Astra Serif"/>
                <w:b/>
                <w:sz w:val="24"/>
                <w:szCs w:val="24"/>
              </w:rPr>
              <w:t xml:space="preserve"> муниципального образования Красноармейского муниципального района Саратовской области</w:t>
            </w:r>
          </w:p>
          <w:p w:rsidR="00240076" w:rsidRPr="002512F3" w:rsidRDefault="00240076" w:rsidP="001D1875">
            <w:pPr>
              <w:tabs>
                <w:tab w:val="left" w:pos="4428"/>
              </w:tabs>
              <w:rPr>
                <w:rFonts w:ascii="PT Astra Serif" w:hAnsi="PT Astra Serif"/>
                <w:bCs/>
                <w:sz w:val="24"/>
                <w:szCs w:val="24"/>
              </w:rPr>
            </w:pPr>
            <w:r w:rsidRPr="002512F3">
              <w:rPr>
                <w:rFonts w:ascii="PT Astra Serif" w:hAnsi="PT Astra Serif"/>
                <w:bCs/>
                <w:sz w:val="24"/>
                <w:szCs w:val="24"/>
              </w:rPr>
              <w:t>Юридический адрес: 412832, Саратовская область, Красноармейский район, с. Луганское, ул. Мира, д.19А</w:t>
            </w:r>
          </w:p>
          <w:p w:rsidR="00240076" w:rsidRPr="002512F3" w:rsidRDefault="00240076" w:rsidP="001D1875">
            <w:pPr>
              <w:tabs>
                <w:tab w:val="left" w:pos="4428"/>
              </w:tabs>
              <w:rPr>
                <w:rFonts w:ascii="PT Astra Serif" w:hAnsi="PT Astra Serif"/>
                <w:bCs/>
                <w:sz w:val="24"/>
                <w:szCs w:val="24"/>
              </w:rPr>
            </w:pPr>
            <w:r w:rsidRPr="002512F3">
              <w:rPr>
                <w:rFonts w:ascii="PT Astra Serif" w:hAnsi="PT Astra Serif"/>
                <w:bCs/>
                <w:sz w:val="24"/>
                <w:szCs w:val="24"/>
              </w:rPr>
              <w:t xml:space="preserve">Телефон, </w:t>
            </w:r>
            <w:r w:rsidRPr="002512F3">
              <w:rPr>
                <w:rFonts w:ascii="PT Astra Serif" w:hAnsi="PT Astra Serif"/>
                <w:bCs/>
                <w:sz w:val="24"/>
                <w:szCs w:val="24"/>
                <w:lang w:val="en-US"/>
              </w:rPr>
              <w:t>e</w:t>
            </w:r>
            <w:r w:rsidRPr="002512F3">
              <w:rPr>
                <w:rFonts w:ascii="PT Astra Serif" w:hAnsi="PT Astra Serif"/>
                <w:bCs/>
                <w:sz w:val="24"/>
                <w:szCs w:val="24"/>
              </w:rPr>
              <w:t>-</w:t>
            </w:r>
            <w:r w:rsidRPr="002512F3">
              <w:rPr>
                <w:rFonts w:ascii="PT Astra Serif" w:hAnsi="PT Astra Serif"/>
                <w:bCs/>
                <w:sz w:val="24"/>
                <w:szCs w:val="24"/>
                <w:lang w:val="en-US"/>
              </w:rPr>
              <w:t>mail</w:t>
            </w:r>
            <w:r w:rsidRPr="002512F3">
              <w:rPr>
                <w:rFonts w:ascii="PT Astra Serif" w:hAnsi="PT Astra Serif"/>
                <w:bCs/>
                <w:sz w:val="24"/>
                <w:szCs w:val="24"/>
              </w:rPr>
              <w:t>: 8(845-50) 33-1-23,</w:t>
            </w:r>
            <w:r w:rsidRPr="002512F3">
              <w:rPr>
                <w:rFonts w:ascii="PT Astra Serif" w:hAnsi="PT Astra Serif"/>
                <w:sz w:val="24"/>
                <w:szCs w:val="24"/>
              </w:rPr>
              <w:t xml:space="preserve"> </w:t>
            </w:r>
            <w:r w:rsidRPr="002512F3">
              <w:rPr>
                <w:rFonts w:ascii="PT Astra Serif" w:hAnsi="PT Astra Serif"/>
                <w:sz w:val="24"/>
                <w:szCs w:val="24"/>
                <w:lang w:val="en-US"/>
              </w:rPr>
              <w:lastRenderedPageBreak/>
              <w:t>luganskoemo</w:t>
            </w:r>
            <w:r w:rsidRPr="002512F3">
              <w:rPr>
                <w:rFonts w:ascii="PT Astra Serif" w:hAnsi="PT Astra Serif"/>
                <w:sz w:val="24"/>
                <w:szCs w:val="24"/>
              </w:rPr>
              <w:t>@</w:t>
            </w:r>
            <w:r w:rsidRPr="002512F3">
              <w:rPr>
                <w:rFonts w:ascii="PT Astra Serif" w:hAnsi="PT Astra Serif"/>
                <w:sz w:val="24"/>
                <w:szCs w:val="24"/>
                <w:lang w:val="en-US"/>
              </w:rPr>
              <w:t>yandex</w:t>
            </w:r>
            <w:r w:rsidRPr="002512F3">
              <w:rPr>
                <w:rFonts w:ascii="PT Astra Serif" w:hAnsi="PT Astra Serif"/>
                <w:sz w:val="24"/>
                <w:szCs w:val="24"/>
              </w:rPr>
              <w:t>.</w:t>
            </w:r>
            <w:r w:rsidRPr="002512F3">
              <w:rPr>
                <w:rFonts w:ascii="PT Astra Serif" w:hAnsi="PT Astra Serif"/>
                <w:sz w:val="24"/>
                <w:szCs w:val="24"/>
                <w:lang w:val="en-US"/>
              </w:rPr>
              <w:t>ru</w:t>
            </w:r>
          </w:p>
          <w:p w:rsidR="00240076" w:rsidRPr="002512F3" w:rsidRDefault="00240076" w:rsidP="001D1875">
            <w:pPr>
              <w:tabs>
                <w:tab w:val="left" w:pos="4428"/>
              </w:tabs>
              <w:rPr>
                <w:rFonts w:ascii="PT Astra Serif" w:hAnsi="PT Astra Serif"/>
                <w:bCs/>
                <w:sz w:val="24"/>
                <w:szCs w:val="24"/>
              </w:rPr>
            </w:pPr>
            <w:r w:rsidRPr="002512F3">
              <w:rPr>
                <w:rFonts w:ascii="PT Astra Serif" w:hAnsi="PT Astra Serif"/>
                <w:bCs/>
                <w:sz w:val="24"/>
                <w:szCs w:val="24"/>
              </w:rPr>
              <w:t>ИНН / КПП  6442012490/644201001</w:t>
            </w:r>
            <w:r w:rsidRPr="002512F3">
              <w:rPr>
                <w:rFonts w:ascii="PT Astra Serif" w:hAnsi="PT Astra Serif"/>
                <w:bCs/>
                <w:i/>
                <w:sz w:val="24"/>
                <w:szCs w:val="24"/>
              </w:rPr>
              <w:t xml:space="preserve"> </w:t>
            </w:r>
          </w:p>
          <w:p w:rsidR="00240076" w:rsidRPr="002512F3" w:rsidRDefault="00240076" w:rsidP="001D1875">
            <w:pPr>
              <w:tabs>
                <w:tab w:val="left" w:pos="4428"/>
              </w:tabs>
              <w:rPr>
                <w:rFonts w:ascii="PT Astra Serif" w:hAnsi="PT Astra Serif"/>
                <w:bCs/>
                <w:sz w:val="24"/>
                <w:szCs w:val="24"/>
              </w:rPr>
            </w:pPr>
            <w:r w:rsidRPr="002512F3">
              <w:rPr>
                <w:rFonts w:ascii="PT Astra Serif" w:hAnsi="PT Astra Serif"/>
                <w:bCs/>
                <w:sz w:val="24"/>
                <w:szCs w:val="24"/>
              </w:rPr>
              <w:t>ОГРН 1136432001518</w:t>
            </w:r>
          </w:p>
          <w:p w:rsidR="00240076" w:rsidRPr="002512F3" w:rsidRDefault="00240076" w:rsidP="001D1875">
            <w:pPr>
              <w:tabs>
                <w:tab w:val="left" w:pos="4428"/>
              </w:tabs>
              <w:rPr>
                <w:rFonts w:ascii="PT Astra Serif" w:hAnsi="PT Astra Serif"/>
                <w:bCs/>
                <w:sz w:val="24"/>
                <w:szCs w:val="24"/>
              </w:rPr>
            </w:pPr>
            <w:r w:rsidRPr="002512F3">
              <w:rPr>
                <w:rFonts w:ascii="PT Astra Serif" w:hAnsi="PT Astra Serif"/>
                <w:bCs/>
                <w:sz w:val="24"/>
                <w:szCs w:val="24"/>
              </w:rPr>
              <w:t>ОКПО 26819080 / ОКТМО 63622435</w:t>
            </w:r>
          </w:p>
          <w:p w:rsidR="00240076" w:rsidRPr="002512F3" w:rsidRDefault="00240076" w:rsidP="001D1875">
            <w:pPr>
              <w:tabs>
                <w:tab w:val="left" w:pos="4428"/>
              </w:tabs>
              <w:rPr>
                <w:rFonts w:ascii="PT Astra Serif" w:hAnsi="PT Astra Serif"/>
                <w:bCs/>
                <w:sz w:val="24"/>
                <w:szCs w:val="24"/>
              </w:rPr>
            </w:pPr>
            <w:r w:rsidRPr="002512F3">
              <w:rPr>
                <w:rFonts w:ascii="PT Astra Serif" w:hAnsi="PT Astra Serif"/>
                <w:bCs/>
                <w:sz w:val="24"/>
                <w:szCs w:val="24"/>
              </w:rPr>
              <w:t>Банковские реквизиты:</w:t>
            </w:r>
          </w:p>
          <w:p w:rsidR="00240076" w:rsidRPr="002512F3" w:rsidRDefault="00240076" w:rsidP="001D1875">
            <w:pPr>
              <w:tabs>
                <w:tab w:val="left" w:pos="4428"/>
              </w:tabs>
              <w:rPr>
                <w:rFonts w:ascii="PT Astra Serif" w:hAnsi="PT Astra Serif"/>
                <w:bCs/>
                <w:sz w:val="24"/>
                <w:szCs w:val="24"/>
              </w:rPr>
            </w:pPr>
            <w:proofErr w:type="spellStart"/>
            <w:proofErr w:type="gramStart"/>
            <w:r w:rsidRPr="002512F3">
              <w:rPr>
                <w:rFonts w:ascii="PT Astra Serif" w:hAnsi="PT Astra Serif"/>
                <w:bCs/>
                <w:sz w:val="24"/>
                <w:szCs w:val="24"/>
              </w:rPr>
              <w:t>р</w:t>
            </w:r>
            <w:proofErr w:type="spellEnd"/>
            <w:proofErr w:type="gramEnd"/>
            <w:r w:rsidRPr="002512F3">
              <w:rPr>
                <w:rFonts w:ascii="PT Astra Serif" w:hAnsi="PT Astra Serif"/>
                <w:bCs/>
                <w:sz w:val="24"/>
                <w:szCs w:val="24"/>
              </w:rPr>
              <w:t>/с 03231643636224356000</w:t>
            </w:r>
          </w:p>
          <w:p w:rsidR="00240076" w:rsidRPr="002512F3" w:rsidRDefault="00240076" w:rsidP="001D1875">
            <w:pPr>
              <w:tabs>
                <w:tab w:val="left" w:pos="4428"/>
              </w:tabs>
              <w:rPr>
                <w:rFonts w:ascii="PT Astra Serif" w:hAnsi="PT Astra Serif"/>
                <w:bCs/>
                <w:sz w:val="24"/>
                <w:szCs w:val="24"/>
              </w:rPr>
            </w:pPr>
            <w:r w:rsidRPr="002512F3">
              <w:rPr>
                <w:rFonts w:ascii="PT Astra Serif" w:hAnsi="PT Astra Serif"/>
                <w:bCs/>
                <w:sz w:val="24"/>
                <w:szCs w:val="24"/>
              </w:rPr>
              <w:t>к/с 40102810845370000052</w:t>
            </w:r>
          </w:p>
          <w:p w:rsidR="00240076" w:rsidRPr="00E0540D" w:rsidRDefault="00240076" w:rsidP="001D1875">
            <w:pPr>
              <w:tabs>
                <w:tab w:val="left" w:pos="4428"/>
              </w:tabs>
              <w:rPr>
                <w:rFonts w:ascii="PT Astra Serif" w:hAnsi="PT Astra Serif"/>
                <w:bCs/>
                <w:sz w:val="24"/>
                <w:szCs w:val="24"/>
              </w:rPr>
            </w:pPr>
            <w:r w:rsidRPr="00E0540D">
              <w:rPr>
                <w:rFonts w:ascii="PT Astra Serif" w:hAnsi="PT Astra Serif"/>
                <w:bCs/>
                <w:sz w:val="24"/>
                <w:szCs w:val="24"/>
              </w:rPr>
              <w:t xml:space="preserve">ОКЦ №3 </w:t>
            </w:r>
            <w:proofErr w:type="spellStart"/>
            <w:proofErr w:type="gramStart"/>
            <w:r w:rsidRPr="00E0540D">
              <w:rPr>
                <w:rFonts w:ascii="PT Astra Serif" w:hAnsi="PT Astra Serif"/>
                <w:bCs/>
                <w:sz w:val="24"/>
                <w:szCs w:val="24"/>
              </w:rPr>
              <w:t>Волго</w:t>
            </w:r>
            <w:proofErr w:type="spellEnd"/>
            <w:r w:rsidRPr="00E0540D">
              <w:rPr>
                <w:rFonts w:ascii="PT Astra Serif" w:hAnsi="PT Astra Serif"/>
                <w:bCs/>
                <w:sz w:val="24"/>
                <w:szCs w:val="24"/>
              </w:rPr>
              <w:t xml:space="preserve"> – Вятского</w:t>
            </w:r>
            <w:proofErr w:type="gramEnd"/>
            <w:r w:rsidRPr="00E0540D">
              <w:rPr>
                <w:rFonts w:ascii="PT Astra Serif" w:hAnsi="PT Astra Serif"/>
                <w:bCs/>
                <w:sz w:val="24"/>
                <w:szCs w:val="24"/>
              </w:rPr>
              <w:t xml:space="preserve"> ГУ Банка России // УФК по Саратовской области, г. Саратов</w:t>
            </w:r>
          </w:p>
          <w:p w:rsidR="00240076" w:rsidRPr="00F121F9" w:rsidRDefault="00240076" w:rsidP="001D1875">
            <w:pPr>
              <w:tabs>
                <w:tab w:val="left" w:pos="4428"/>
              </w:tabs>
              <w:rPr>
                <w:rFonts w:ascii="PT Astra Serif" w:hAnsi="PT Astra Serif"/>
                <w:bCs/>
              </w:rPr>
            </w:pPr>
            <w:r w:rsidRPr="00F121F9">
              <w:rPr>
                <w:rFonts w:ascii="PT Astra Serif" w:hAnsi="PT Astra Serif"/>
                <w:bCs/>
              </w:rPr>
              <w:t>БИК 016311121</w:t>
            </w:r>
          </w:p>
          <w:p w:rsidR="00240076" w:rsidRPr="002512F3" w:rsidRDefault="00240076" w:rsidP="001D1875">
            <w:pPr>
              <w:tabs>
                <w:tab w:val="left" w:pos="4428"/>
              </w:tabs>
              <w:rPr>
                <w:rFonts w:ascii="PT Astra Serif" w:hAnsi="PT Astra Serif"/>
                <w:bCs/>
                <w:sz w:val="24"/>
                <w:szCs w:val="24"/>
              </w:rPr>
            </w:pPr>
          </w:p>
          <w:p w:rsidR="00240076" w:rsidRPr="002512F3" w:rsidRDefault="00240076" w:rsidP="001D1875">
            <w:pPr>
              <w:tabs>
                <w:tab w:val="left" w:pos="4428"/>
              </w:tabs>
              <w:rPr>
                <w:rFonts w:ascii="PT Astra Serif" w:hAnsi="PT Astra Serif"/>
                <w:bCs/>
                <w:sz w:val="24"/>
                <w:szCs w:val="24"/>
              </w:rPr>
            </w:pPr>
          </w:p>
          <w:p w:rsidR="00240076" w:rsidRPr="002512F3" w:rsidRDefault="00240076" w:rsidP="001D1875">
            <w:pPr>
              <w:pStyle w:val="FR2"/>
              <w:spacing w:before="0" w:line="240" w:lineRule="auto"/>
              <w:ind w:firstLine="0"/>
              <w:jc w:val="left"/>
              <w:rPr>
                <w:rFonts w:ascii="PT Astra Serif" w:hAnsi="PT Astra Serif"/>
                <w:sz w:val="24"/>
                <w:szCs w:val="24"/>
              </w:rPr>
            </w:pPr>
            <w:r w:rsidRPr="002512F3">
              <w:rPr>
                <w:rFonts w:ascii="PT Astra Serif" w:hAnsi="PT Astra Serif"/>
                <w:sz w:val="24"/>
                <w:szCs w:val="24"/>
              </w:rPr>
              <w:t xml:space="preserve">Глава Луганского </w:t>
            </w:r>
          </w:p>
          <w:p w:rsidR="00240076" w:rsidRPr="002512F3" w:rsidRDefault="00240076" w:rsidP="001D1875">
            <w:pPr>
              <w:pStyle w:val="FR2"/>
              <w:spacing w:before="0" w:line="240" w:lineRule="auto"/>
              <w:ind w:firstLine="0"/>
              <w:jc w:val="left"/>
              <w:rPr>
                <w:rFonts w:ascii="PT Astra Serif" w:hAnsi="PT Astra Serif"/>
                <w:sz w:val="24"/>
                <w:szCs w:val="24"/>
              </w:rPr>
            </w:pPr>
            <w:r w:rsidRPr="002512F3">
              <w:rPr>
                <w:rFonts w:ascii="PT Astra Serif" w:hAnsi="PT Astra Serif"/>
                <w:sz w:val="24"/>
                <w:szCs w:val="24"/>
              </w:rPr>
              <w:t>муниципального образования</w:t>
            </w:r>
          </w:p>
          <w:p w:rsidR="00240076" w:rsidRPr="002512F3" w:rsidRDefault="00240076" w:rsidP="001D1875">
            <w:pPr>
              <w:pStyle w:val="FR2"/>
              <w:spacing w:before="0" w:line="240" w:lineRule="auto"/>
              <w:ind w:firstLine="0"/>
              <w:jc w:val="left"/>
              <w:rPr>
                <w:rFonts w:ascii="PT Astra Serif" w:hAnsi="PT Astra Serif"/>
                <w:sz w:val="24"/>
                <w:szCs w:val="24"/>
              </w:rPr>
            </w:pPr>
          </w:p>
          <w:p w:rsidR="00240076" w:rsidRPr="002512F3" w:rsidRDefault="00240076" w:rsidP="001D1875">
            <w:pPr>
              <w:pStyle w:val="FR2"/>
              <w:spacing w:before="0" w:line="240" w:lineRule="auto"/>
              <w:ind w:firstLine="0"/>
              <w:jc w:val="left"/>
              <w:rPr>
                <w:rFonts w:ascii="PT Astra Serif" w:hAnsi="PT Astra Serif"/>
                <w:sz w:val="24"/>
                <w:szCs w:val="24"/>
              </w:rPr>
            </w:pPr>
            <w:r w:rsidRPr="002512F3">
              <w:rPr>
                <w:rFonts w:ascii="PT Astra Serif" w:hAnsi="PT Astra Serif"/>
                <w:sz w:val="24"/>
                <w:szCs w:val="24"/>
              </w:rPr>
              <w:t xml:space="preserve">__________________Е.В. </w:t>
            </w:r>
            <w:proofErr w:type="spellStart"/>
            <w:r w:rsidRPr="002512F3">
              <w:rPr>
                <w:rFonts w:ascii="PT Astra Serif" w:hAnsi="PT Astra Serif"/>
                <w:sz w:val="24"/>
                <w:szCs w:val="24"/>
              </w:rPr>
              <w:t>Яркина</w:t>
            </w:r>
            <w:proofErr w:type="spellEnd"/>
          </w:p>
          <w:p w:rsidR="00240076" w:rsidRPr="002512F3" w:rsidRDefault="00240076" w:rsidP="001D1875">
            <w:pPr>
              <w:rPr>
                <w:rFonts w:ascii="PT Astra Serif" w:hAnsi="PT Astra Serif"/>
                <w:bCs/>
                <w:sz w:val="24"/>
                <w:szCs w:val="24"/>
              </w:rPr>
            </w:pPr>
            <w:r w:rsidRPr="002512F3">
              <w:rPr>
                <w:rFonts w:ascii="PT Astra Serif" w:hAnsi="PT Astra Serif"/>
                <w:b/>
                <w:sz w:val="24"/>
                <w:szCs w:val="24"/>
              </w:rPr>
              <w:t xml:space="preserve">   м.п.             </w:t>
            </w:r>
          </w:p>
        </w:tc>
        <w:tc>
          <w:tcPr>
            <w:tcW w:w="4536" w:type="dxa"/>
            <w:shd w:val="clear" w:color="auto" w:fill="auto"/>
          </w:tcPr>
          <w:p w:rsidR="00240076" w:rsidRPr="00AF2B1E" w:rsidRDefault="00240076" w:rsidP="001D1875">
            <w:pPr>
              <w:pStyle w:val="a6"/>
              <w:rPr>
                <w:sz w:val="12"/>
                <w:szCs w:val="12"/>
                <w:lang w:val="en-US"/>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Default="00240076" w:rsidP="001D1875">
            <w:pPr>
              <w:pStyle w:val="a6"/>
              <w:ind w:hanging="34"/>
              <w:rPr>
                <w:sz w:val="12"/>
                <w:szCs w:val="12"/>
              </w:rPr>
            </w:pPr>
          </w:p>
          <w:p w:rsidR="00240076" w:rsidRPr="00901381" w:rsidRDefault="00240076" w:rsidP="001D1875">
            <w:pPr>
              <w:pStyle w:val="a6"/>
              <w:ind w:hanging="34"/>
              <w:rPr>
                <w:sz w:val="12"/>
                <w:szCs w:val="12"/>
              </w:rPr>
            </w:pPr>
          </w:p>
          <w:p w:rsidR="00240076" w:rsidRPr="00B700A2" w:rsidRDefault="00240076" w:rsidP="001D1875">
            <w:pPr>
              <w:rPr>
                <w:b/>
                <w:sz w:val="12"/>
                <w:szCs w:val="12"/>
              </w:rPr>
            </w:pPr>
          </w:p>
          <w:p w:rsidR="00240076" w:rsidRPr="00AC41A2" w:rsidRDefault="00240076" w:rsidP="001D1875">
            <w:pPr>
              <w:pStyle w:val="a6"/>
              <w:rPr>
                <w:sz w:val="20"/>
              </w:rPr>
            </w:pPr>
            <w:r w:rsidRPr="00F855B9">
              <w:rPr>
                <w:b/>
              </w:rPr>
              <w:t>__________________________</w:t>
            </w:r>
          </w:p>
        </w:tc>
      </w:tr>
    </w:tbl>
    <w:p w:rsidR="00502096" w:rsidRPr="00E71D01" w:rsidRDefault="00502096" w:rsidP="00500F00">
      <w:pPr>
        <w:jc w:val="center"/>
        <w:rPr>
          <w:sz w:val="24"/>
          <w:szCs w:val="24"/>
        </w:rPr>
      </w:pPr>
    </w:p>
    <w:sectPr w:rsidR="00502096" w:rsidRPr="00E71D01" w:rsidSect="006D54FE">
      <w:pgSz w:w="11906" w:h="16838"/>
      <w:pgMar w:top="1134" w:right="709" w:bottom="1134"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17EE8C4"/>
    <w:lvl w:ilvl="0">
      <w:start w:val="1"/>
      <w:numFmt w:val="bullet"/>
      <w:pStyle w:val="a"/>
      <w:lvlText w:val=""/>
      <w:lvlJc w:val="left"/>
      <w:pPr>
        <w:tabs>
          <w:tab w:val="num" w:pos="360"/>
        </w:tabs>
        <w:ind w:left="360" w:hanging="360"/>
      </w:pPr>
      <w:rPr>
        <w:rFonts w:ascii="Symbol" w:hAnsi="Symbol" w:hint="default"/>
      </w:rPr>
    </w:lvl>
  </w:abstractNum>
  <w:abstractNum w:abstractNumId="1">
    <w:nsid w:val="038C516B"/>
    <w:multiLevelType w:val="multilevel"/>
    <w:tmpl w:val="498A9C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6"/>
        <w:szCs w:val="26"/>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D1222A"/>
    <w:multiLevelType w:val="hybridMultilevel"/>
    <w:tmpl w:val="9028F2B0"/>
    <w:lvl w:ilvl="0" w:tplc="DB6C3E1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7103DD"/>
    <w:multiLevelType w:val="multilevel"/>
    <w:tmpl w:val="EEC4620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0FF262F1"/>
    <w:multiLevelType w:val="multilevel"/>
    <w:tmpl w:val="A278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F24A7"/>
    <w:multiLevelType w:val="multilevel"/>
    <w:tmpl w:val="201085B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FB1D82"/>
    <w:multiLevelType w:val="hybridMultilevel"/>
    <w:tmpl w:val="86CA731C"/>
    <w:lvl w:ilvl="0" w:tplc="FFFFFFFF">
      <w:start w:val="1"/>
      <w:numFmt w:val="bullet"/>
      <w:lvlText w:val=""/>
      <w:lvlJc w:val="left"/>
      <w:pPr>
        <w:tabs>
          <w:tab w:val="num" w:pos="1520"/>
        </w:tabs>
        <w:ind w:left="1520" w:hanging="360"/>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nsid w:val="1BA662E5"/>
    <w:multiLevelType w:val="hybridMultilevel"/>
    <w:tmpl w:val="C226E64C"/>
    <w:lvl w:ilvl="0" w:tplc="8A1E01C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177CBA"/>
    <w:multiLevelType w:val="hybridMultilevel"/>
    <w:tmpl w:val="810C4B78"/>
    <w:lvl w:ilvl="0" w:tplc="C628A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4262F2"/>
    <w:multiLevelType w:val="hybridMultilevel"/>
    <w:tmpl w:val="924E2172"/>
    <w:lvl w:ilvl="0" w:tplc="148A41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5F291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21503F97"/>
    <w:multiLevelType w:val="hybridMultilevel"/>
    <w:tmpl w:val="7742B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4431A4"/>
    <w:multiLevelType w:val="hybridMultilevel"/>
    <w:tmpl w:val="D330702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353"/>
        </w:tabs>
        <w:ind w:left="1353"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BE77A4"/>
    <w:multiLevelType w:val="multilevel"/>
    <w:tmpl w:val="B02E5FDE"/>
    <w:lvl w:ilvl="0">
      <w:start w:val="1"/>
      <w:numFmt w:val="decimal"/>
      <w:lvlText w:val="%1."/>
      <w:lvlJc w:val="left"/>
      <w:pPr>
        <w:tabs>
          <w:tab w:val="num" w:pos="6881"/>
        </w:tabs>
        <w:ind w:left="6881"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nsid w:val="259F0E50"/>
    <w:multiLevelType w:val="singleLevel"/>
    <w:tmpl w:val="0419000F"/>
    <w:lvl w:ilvl="0">
      <w:start w:val="1"/>
      <w:numFmt w:val="decimal"/>
      <w:lvlText w:val="%1."/>
      <w:lvlJc w:val="left"/>
      <w:pPr>
        <w:tabs>
          <w:tab w:val="num" w:pos="360"/>
        </w:tabs>
        <w:ind w:left="360" w:hanging="360"/>
      </w:pPr>
    </w:lvl>
  </w:abstractNum>
  <w:abstractNum w:abstractNumId="15">
    <w:nsid w:val="2B3D765A"/>
    <w:multiLevelType w:val="multilevel"/>
    <w:tmpl w:val="3C6A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E5DE8"/>
    <w:multiLevelType w:val="hybridMultilevel"/>
    <w:tmpl w:val="B53654E0"/>
    <w:lvl w:ilvl="0" w:tplc="04190011">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7">
    <w:nsid w:val="34E741E8"/>
    <w:multiLevelType w:val="multilevel"/>
    <w:tmpl w:val="C5200F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923B5C"/>
    <w:multiLevelType w:val="hybridMultilevel"/>
    <w:tmpl w:val="74B83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474D97"/>
    <w:multiLevelType w:val="hybridMultilevel"/>
    <w:tmpl w:val="19C4F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EE4C7B"/>
    <w:multiLevelType w:val="multilevel"/>
    <w:tmpl w:val="2ECA519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8"/>
        <w:szCs w:val="28"/>
        <w:u w:val="none"/>
      </w:rPr>
    </w:lvl>
    <w:lvl w:ilvl="2">
      <w:start w:val="3"/>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103C76"/>
    <w:multiLevelType w:val="multilevel"/>
    <w:tmpl w:val="83DAA9E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4C2C798E"/>
    <w:multiLevelType w:val="multilevel"/>
    <w:tmpl w:val="030054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6F5562"/>
    <w:multiLevelType w:val="multilevel"/>
    <w:tmpl w:val="B02E5F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nsid w:val="4F75056F"/>
    <w:multiLevelType w:val="hybridMultilevel"/>
    <w:tmpl w:val="4330FE14"/>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FE419C6"/>
    <w:multiLevelType w:val="hybridMultilevel"/>
    <w:tmpl w:val="D5B630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3A35447"/>
    <w:multiLevelType w:val="hybridMultilevel"/>
    <w:tmpl w:val="DD40978A"/>
    <w:lvl w:ilvl="0" w:tplc="0419000F">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7">
    <w:nsid w:val="53E0110D"/>
    <w:multiLevelType w:val="hybridMultilevel"/>
    <w:tmpl w:val="1D080D6E"/>
    <w:lvl w:ilvl="0" w:tplc="830A7AB6">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8212C1"/>
    <w:multiLevelType w:val="hybridMultilevel"/>
    <w:tmpl w:val="55504880"/>
    <w:lvl w:ilvl="0" w:tplc="72385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5020BF"/>
    <w:multiLevelType w:val="hybridMultilevel"/>
    <w:tmpl w:val="DD3E0E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7FD33B9"/>
    <w:multiLevelType w:val="multilevel"/>
    <w:tmpl w:val="E6B6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1173E0"/>
    <w:multiLevelType w:val="multilevel"/>
    <w:tmpl w:val="7812B068"/>
    <w:lvl w:ilvl="0">
      <w:start w:val="1"/>
      <w:numFmt w:val="decimal"/>
      <w:suff w:val="nothing"/>
      <w:lvlText w:val="%1."/>
      <w:lvlJc w:val="left"/>
      <w:rPr>
        <w:rFonts w:cs="Times New Roman"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nsid w:val="6BE4682C"/>
    <w:multiLevelType w:val="hybridMultilevel"/>
    <w:tmpl w:val="3C6AFC56"/>
    <w:lvl w:ilvl="0" w:tplc="C628A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DCC67A8"/>
    <w:multiLevelType w:val="hybridMultilevel"/>
    <w:tmpl w:val="ABAA3CB4"/>
    <w:lvl w:ilvl="0" w:tplc="451CD644">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4">
    <w:nsid w:val="797D704C"/>
    <w:multiLevelType w:val="hybridMultilevel"/>
    <w:tmpl w:val="DA56B7E4"/>
    <w:lvl w:ilvl="0" w:tplc="0419000F">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5">
    <w:nsid w:val="7F23302B"/>
    <w:multiLevelType w:val="hybridMultilevel"/>
    <w:tmpl w:val="457C04A6"/>
    <w:lvl w:ilvl="0" w:tplc="0419000F">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13"/>
  </w:num>
  <w:num w:numId="2">
    <w:abstractNumId w:val="14"/>
  </w:num>
  <w:num w:numId="3">
    <w:abstractNumId w:val="10"/>
  </w:num>
  <w:num w:numId="4">
    <w:abstractNumId w:val="23"/>
  </w:num>
  <w:num w:numId="5">
    <w:abstractNumId w:val="21"/>
  </w:num>
  <w:num w:numId="6">
    <w:abstractNumId w:val="17"/>
  </w:num>
  <w:num w:numId="7">
    <w:abstractNumId w:val="2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28"/>
  </w:num>
  <w:num w:numId="12">
    <w:abstractNumId w:val="29"/>
  </w:num>
  <w:num w:numId="13">
    <w:abstractNumId w:val="1"/>
  </w:num>
  <w:num w:numId="14">
    <w:abstractNumId w:val="34"/>
  </w:num>
  <w:num w:numId="15">
    <w:abstractNumId w:val="16"/>
  </w:num>
  <w:num w:numId="16">
    <w:abstractNumId w:val="35"/>
  </w:num>
  <w:num w:numId="17">
    <w:abstractNumId w:val="20"/>
  </w:num>
  <w:num w:numId="18">
    <w:abstractNumId w:val="27"/>
  </w:num>
  <w:num w:numId="19">
    <w:abstractNumId w:val="25"/>
  </w:num>
  <w:num w:numId="20">
    <w:abstractNumId w:val="22"/>
  </w:num>
  <w:num w:numId="21">
    <w:abstractNumId w:val="5"/>
  </w:num>
  <w:num w:numId="22">
    <w:abstractNumId w:val="11"/>
  </w:num>
  <w:num w:numId="23">
    <w:abstractNumId w:val="33"/>
  </w:num>
  <w:num w:numId="24">
    <w:abstractNumId w:val="4"/>
  </w:num>
  <w:num w:numId="25">
    <w:abstractNumId w:val="9"/>
  </w:num>
  <w:num w:numId="26">
    <w:abstractNumId w:val="2"/>
  </w:num>
  <w:num w:numId="27">
    <w:abstractNumId w:val="7"/>
  </w:num>
  <w:num w:numId="28">
    <w:abstractNumId w:val="0"/>
  </w:num>
  <w:num w:numId="29">
    <w:abstractNumId w:val="12"/>
  </w:num>
  <w:num w:numId="30">
    <w:abstractNumId w:val="19"/>
  </w:num>
  <w:num w:numId="31">
    <w:abstractNumId w:val="18"/>
  </w:num>
  <w:num w:numId="32">
    <w:abstractNumId w:val="15"/>
  </w:num>
  <w:num w:numId="33">
    <w:abstractNumId w:val="30"/>
  </w:num>
  <w:num w:numId="34">
    <w:abstractNumId w:val="24"/>
  </w:num>
  <w:num w:numId="35">
    <w:abstractNumId w:val="32"/>
  </w:num>
  <w:num w:numId="36">
    <w:abstractNumId w:val="31"/>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drawingGridHorizontalSpacing w:val="100"/>
  <w:displayHorizontalDrawingGridEvery w:val="2"/>
  <w:noPunctuationKerning/>
  <w:characterSpacingControl w:val="doNotCompress"/>
  <w:compat/>
  <w:rsids>
    <w:rsidRoot w:val="001E5CD7"/>
    <w:rsid w:val="00003EA9"/>
    <w:rsid w:val="0000472D"/>
    <w:rsid w:val="00012904"/>
    <w:rsid w:val="00016FAA"/>
    <w:rsid w:val="000224AD"/>
    <w:rsid w:val="0003618A"/>
    <w:rsid w:val="00046A91"/>
    <w:rsid w:val="00052008"/>
    <w:rsid w:val="00065ED0"/>
    <w:rsid w:val="0006791C"/>
    <w:rsid w:val="000730C8"/>
    <w:rsid w:val="00081BF6"/>
    <w:rsid w:val="00082580"/>
    <w:rsid w:val="00084684"/>
    <w:rsid w:val="0008493D"/>
    <w:rsid w:val="0009098D"/>
    <w:rsid w:val="000922FD"/>
    <w:rsid w:val="000A3983"/>
    <w:rsid w:val="000B44A2"/>
    <w:rsid w:val="000C0C92"/>
    <w:rsid w:val="000C7D93"/>
    <w:rsid w:val="000D2A06"/>
    <w:rsid w:val="000D2CD9"/>
    <w:rsid w:val="000D37EA"/>
    <w:rsid w:val="000E1371"/>
    <w:rsid w:val="000E479E"/>
    <w:rsid w:val="000F360D"/>
    <w:rsid w:val="000F382E"/>
    <w:rsid w:val="000F40FC"/>
    <w:rsid w:val="000F635F"/>
    <w:rsid w:val="000F716D"/>
    <w:rsid w:val="000F7491"/>
    <w:rsid w:val="00111C4B"/>
    <w:rsid w:val="00112637"/>
    <w:rsid w:val="00112EBF"/>
    <w:rsid w:val="0011652F"/>
    <w:rsid w:val="00121F80"/>
    <w:rsid w:val="001268A0"/>
    <w:rsid w:val="001335CC"/>
    <w:rsid w:val="00135EC5"/>
    <w:rsid w:val="00143D7C"/>
    <w:rsid w:val="001440DC"/>
    <w:rsid w:val="001515FB"/>
    <w:rsid w:val="001516AD"/>
    <w:rsid w:val="001717BD"/>
    <w:rsid w:val="0017395F"/>
    <w:rsid w:val="001742B1"/>
    <w:rsid w:val="001775B0"/>
    <w:rsid w:val="00180C3D"/>
    <w:rsid w:val="00194D45"/>
    <w:rsid w:val="001A6A12"/>
    <w:rsid w:val="001B3385"/>
    <w:rsid w:val="001B7F7B"/>
    <w:rsid w:val="001C2080"/>
    <w:rsid w:val="001C4221"/>
    <w:rsid w:val="001C6D74"/>
    <w:rsid w:val="001C765B"/>
    <w:rsid w:val="001C7EDB"/>
    <w:rsid w:val="001D0C35"/>
    <w:rsid w:val="001E0520"/>
    <w:rsid w:val="001E13C8"/>
    <w:rsid w:val="001E15F8"/>
    <w:rsid w:val="001E37E6"/>
    <w:rsid w:val="001E5CD7"/>
    <w:rsid w:val="001F2A14"/>
    <w:rsid w:val="001F79BA"/>
    <w:rsid w:val="00200D06"/>
    <w:rsid w:val="0020559E"/>
    <w:rsid w:val="00213504"/>
    <w:rsid w:val="00217386"/>
    <w:rsid w:val="00220D67"/>
    <w:rsid w:val="002318BD"/>
    <w:rsid w:val="00234032"/>
    <w:rsid w:val="002354D9"/>
    <w:rsid w:val="0023711E"/>
    <w:rsid w:val="00240076"/>
    <w:rsid w:val="002400A5"/>
    <w:rsid w:val="00246883"/>
    <w:rsid w:val="00253615"/>
    <w:rsid w:val="00254F45"/>
    <w:rsid w:val="002553E7"/>
    <w:rsid w:val="0026771D"/>
    <w:rsid w:val="00273237"/>
    <w:rsid w:val="0027358F"/>
    <w:rsid w:val="00275324"/>
    <w:rsid w:val="0027588A"/>
    <w:rsid w:val="002818A1"/>
    <w:rsid w:val="002836B8"/>
    <w:rsid w:val="00285BE0"/>
    <w:rsid w:val="0029154F"/>
    <w:rsid w:val="002936C7"/>
    <w:rsid w:val="00294ABB"/>
    <w:rsid w:val="00295749"/>
    <w:rsid w:val="002A0CA1"/>
    <w:rsid w:val="002A36AA"/>
    <w:rsid w:val="002A5B42"/>
    <w:rsid w:val="002A69D4"/>
    <w:rsid w:val="002A7C41"/>
    <w:rsid w:val="002B15FF"/>
    <w:rsid w:val="002B17CA"/>
    <w:rsid w:val="002C204D"/>
    <w:rsid w:val="002C4165"/>
    <w:rsid w:val="002C468E"/>
    <w:rsid w:val="002C6E9E"/>
    <w:rsid w:val="002D4434"/>
    <w:rsid w:val="002E190E"/>
    <w:rsid w:val="002F65E7"/>
    <w:rsid w:val="00301AEB"/>
    <w:rsid w:val="00303589"/>
    <w:rsid w:val="003044D2"/>
    <w:rsid w:val="00311B0E"/>
    <w:rsid w:val="003160C7"/>
    <w:rsid w:val="003160FB"/>
    <w:rsid w:val="00317472"/>
    <w:rsid w:val="00317C9E"/>
    <w:rsid w:val="00322DE3"/>
    <w:rsid w:val="00324CC6"/>
    <w:rsid w:val="003329E2"/>
    <w:rsid w:val="00334AA9"/>
    <w:rsid w:val="00334CBE"/>
    <w:rsid w:val="0034059C"/>
    <w:rsid w:val="00341C4E"/>
    <w:rsid w:val="00345B3D"/>
    <w:rsid w:val="00360F78"/>
    <w:rsid w:val="003623F4"/>
    <w:rsid w:val="00370E1D"/>
    <w:rsid w:val="0037755F"/>
    <w:rsid w:val="00386BF5"/>
    <w:rsid w:val="003A2025"/>
    <w:rsid w:val="003A4FBF"/>
    <w:rsid w:val="003B208C"/>
    <w:rsid w:val="003B3DCB"/>
    <w:rsid w:val="003B3F81"/>
    <w:rsid w:val="003C5E91"/>
    <w:rsid w:val="003C7B21"/>
    <w:rsid w:val="003D041B"/>
    <w:rsid w:val="003D2CAA"/>
    <w:rsid w:val="003D4465"/>
    <w:rsid w:val="003E2315"/>
    <w:rsid w:val="003E4F21"/>
    <w:rsid w:val="003F6092"/>
    <w:rsid w:val="003F6BD0"/>
    <w:rsid w:val="00401FE4"/>
    <w:rsid w:val="00402591"/>
    <w:rsid w:val="00404AB4"/>
    <w:rsid w:val="00406586"/>
    <w:rsid w:val="00410193"/>
    <w:rsid w:val="00410550"/>
    <w:rsid w:val="004117FB"/>
    <w:rsid w:val="00411C8F"/>
    <w:rsid w:val="0041237A"/>
    <w:rsid w:val="004140BF"/>
    <w:rsid w:val="00427A12"/>
    <w:rsid w:val="00427D1C"/>
    <w:rsid w:val="0043056E"/>
    <w:rsid w:val="0043243D"/>
    <w:rsid w:val="004418E1"/>
    <w:rsid w:val="0044554C"/>
    <w:rsid w:val="00450D6F"/>
    <w:rsid w:val="00452C4E"/>
    <w:rsid w:val="00460E6B"/>
    <w:rsid w:val="004620A3"/>
    <w:rsid w:val="00464039"/>
    <w:rsid w:val="00467498"/>
    <w:rsid w:val="004734EF"/>
    <w:rsid w:val="00484A6C"/>
    <w:rsid w:val="00490BBD"/>
    <w:rsid w:val="0049220D"/>
    <w:rsid w:val="00492EB7"/>
    <w:rsid w:val="00495BE9"/>
    <w:rsid w:val="004A167A"/>
    <w:rsid w:val="004B3101"/>
    <w:rsid w:val="004B516B"/>
    <w:rsid w:val="004B74EB"/>
    <w:rsid w:val="004C36BD"/>
    <w:rsid w:val="004C5D77"/>
    <w:rsid w:val="004D6475"/>
    <w:rsid w:val="004D71AA"/>
    <w:rsid w:val="004E0B7C"/>
    <w:rsid w:val="004E11AC"/>
    <w:rsid w:val="004E15FD"/>
    <w:rsid w:val="004E3427"/>
    <w:rsid w:val="004F136D"/>
    <w:rsid w:val="004F3B06"/>
    <w:rsid w:val="004F62EF"/>
    <w:rsid w:val="00500F00"/>
    <w:rsid w:val="00502096"/>
    <w:rsid w:val="005117A8"/>
    <w:rsid w:val="00513784"/>
    <w:rsid w:val="005160C5"/>
    <w:rsid w:val="00516252"/>
    <w:rsid w:val="005254D3"/>
    <w:rsid w:val="00535ADF"/>
    <w:rsid w:val="005368DC"/>
    <w:rsid w:val="0053735F"/>
    <w:rsid w:val="00537CF8"/>
    <w:rsid w:val="005572C5"/>
    <w:rsid w:val="00560B85"/>
    <w:rsid w:val="00561983"/>
    <w:rsid w:val="00563CB0"/>
    <w:rsid w:val="00572172"/>
    <w:rsid w:val="0057731B"/>
    <w:rsid w:val="0057775A"/>
    <w:rsid w:val="00593655"/>
    <w:rsid w:val="005A1291"/>
    <w:rsid w:val="005A4C9D"/>
    <w:rsid w:val="005A65C5"/>
    <w:rsid w:val="005A6AAE"/>
    <w:rsid w:val="005B4158"/>
    <w:rsid w:val="005B62EB"/>
    <w:rsid w:val="005B775F"/>
    <w:rsid w:val="005D0823"/>
    <w:rsid w:val="005D486F"/>
    <w:rsid w:val="005E2CD0"/>
    <w:rsid w:val="00601B45"/>
    <w:rsid w:val="006039CB"/>
    <w:rsid w:val="00603B6B"/>
    <w:rsid w:val="00610251"/>
    <w:rsid w:val="00611EDD"/>
    <w:rsid w:val="00612E74"/>
    <w:rsid w:val="00616A1F"/>
    <w:rsid w:val="00616A3D"/>
    <w:rsid w:val="00620417"/>
    <w:rsid w:val="00620955"/>
    <w:rsid w:val="00622346"/>
    <w:rsid w:val="0062356A"/>
    <w:rsid w:val="00625B09"/>
    <w:rsid w:val="00635210"/>
    <w:rsid w:val="0064603B"/>
    <w:rsid w:val="0065032C"/>
    <w:rsid w:val="00650A33"/>
    <w:rsid w:val="00656C1A"/>
    <w:rsid w:val="00660D0A"/>
    <w:rsid w:val="00663A20"/>
    <w:rsid w:val="00670227"/>
    <w:rsid w:val="006712D1"/>
    <w:rsid w:val="00674067"/>
    <w:rsid w:val="0067475B"/>
    <w:rsid w:val="00675951"/>
    <w:rsid w:val="006819A1"/>
    <w:rsid w:val="00684668"/>
    <w:rsid w:val="00687D18"/>
    <w:rsid w:val="00694CDC"/>
    <w:rsid w:val="00695FB4"/>
    <w:rsid w:val="006A0337"/>
    <w:rsid w:val="006A1074"/>
    <w:rsid w:val="006B0792"/>
    <w:rsid w:val="006B09B3"/>
    <w:rsid w:val="006B2A7A"/>
    <w:rsid w:val="006B5AE2"/>
    <w:rsid w:val="006C224B"/>
    <w:rsid w:val="006C3354"/>
    <w:rsid w:val="006C5CFA"/>
    <w:rsid w:val="006C7E61"/>
    <w:rsid w:val="006D252F"/>
    <w:rsid w:val="006D2918"/>
    <w:rsid w:val="006D2A6B"/>
    <w:rsid w:val="006D54FE"/>
    <w:rsid w:val="006D69DA"/>
    <w:rsid w:val="006E29C9"/>
    <w:rsid w:val="006F3193"/>
    <w:rsid w:val="006F3A36"/>
    <w:rsid w:val="006F3BE9"/>
    <w:rsid w:val="006F560F"/>
    <w:rsid w:val="007005BF"/>
    <w:rsid w:val="00703B67"/>
    <w:rsid w:val="00723466"/>
    <w:rsid w:val="00724D6A"/>
    <w:rsid w:val="00733E08"/>
    <w:rsid w:val="00735668"/>
    <w:rsid w:val="00742B7D"/>
    <w:rsid w:val="00743468"/>
    <w:rsid w:val="00745FF1"/>
    <w:rsid w:val="007512B2"/>
    <w:rsid w:val="007643E6"/>
    <w:rsid w:val="007672BD"/>
    <w:rsid w:val="00770D41"/>
    <w:rsid w:val="00773BA2"/>
    <w:rsid w:val="0077563E"/>
    <w:rsid w:val="007757C9"/>
    <w:rsid w:val="00775CC3"/>
    <w:rsid w:val="00782B8D"/>
    <w:rsid w:val="00783D9E"/>
    <w:rsid w:val="007921CB"/>
    <w:rsid w:val="00792622"/>
    <w:rsid w:val="00795A94"/>
    <w:rsid w:val="007A0C3D"/>
    <w:rsid w:val="007A1E6A"/>
    <w:rsid w:val="007A4973"/>
    <w:rsid w:val="007B466D"/>
    <w:rsid w:val="007B5734"/>
    <w:rsid w:val="007C4172"/>
    <w:rsid w:val="007C6049"/>
    <w:rsid w:val="007C66D0"/>
    <w:rsid w:val="007D2636"/>
    <w:rsid w:val="007E51B6"/>
    <w:rsid w:val="007F0D92"/>
    <w:rsid w:val="007F3B8A"/>
    <w:rsid w:val="007F4792"/>
    <w:rsid w:val="008025AB"/>
    <w:rsid w:val="00803E23"/>
    <w:rsid w:val="0080751D"/>
    <w:rsid w:val="0080784C"/>
    <w:rsid w:val="00813A79"/>
    <w:rsid w:val="00820C1D"/>
    <w:rsid w:val="00822D69"/>
    <w:rsid w:val="00832EAB"/>
    <w:rsid w:val="00836BBB"/>
    <w:rsid w:val="00843668"/>
    <w:rsid w:val="00844C16"/>
    <w:rsid w:val="008463F4"/>
    <w:rsid w:val="00853D9A"/>
    <w:rsid w:val="008562BA"/>
    <w:rsid w:val="008565D3"/>
    <w:rsid w:val="008602EB"/>
    <w:rsid w:val="00861CC4"/>
    <w:rsid w:val="008741C7"/>
    <w:rsid w:val="00875F41"/>
    <w:rsid w:val="008770A2"/>
    <w:rsid w:val="008871D7"/>
    <w:rsid w:val="008A0A69"/>
    <w:rsid w:val="008B08F0"/>
    <w:rsid w:val="008B16D0"/>
    <w:rsid w:val="008D41C4"/>
    <w:rsid w:val="008D4407"/>
    <w:rsid w:val="008D60C3"/>
    <w:rsid w:val="008D7CEF"/>
    <w:rsid w:val="008E0023"/>
    <w:rsid w:val="008E29CC"/>
    <w:rsid w:val="008E2F52"/>
    <w:rsid w:val="008E3815"/>
    <w:rsid w:val="008E74B4"/>
    <w:rsid w:val="008F48EF"/>
    <w:rsid w:val="00902C68"/>
    <w:rsid w:val="00905691"/>
    <w:rsid w:val="00905CC2"/>
    <w:rsid w:val="00911F0E"/>
    <w:rsid w:val="009160CC"/>
    <w:rsid w:val="00922FB5"/>
    <w:rsid w:val="009241BE"/>
    <w:rsid w:val="009274D4"/>
    <w:rsid w:val="00930268"/>
    <w:rsid w:val="00932ED0"/>
    <w:rsid w:val="00940B4A"/>
    <w:rsid w:val="00941B9F"/>
    <w:rsid w:val="009468C1"/>
    <w:rsid w:val="00950068"/>
    <w:rsid w:val="00955BD5"/>
    <w:rsid w:val="00970C76"/>
    <w:rsid w:val="00974C7F"/>
    <w:rsid w:val="00974F12"/>
    <w:rsid w:val="00976EC7"/>
    <w:rsid w:val="00977D27"/>
    <w:rsid w:val="00982707"/>
    <w:rsid w:val="00986B30"/>
    <w:rsid w:val="00997423"/>
    <w:rsid w:val="009A0A98"/>
    <w:rsid w:val="009B0234"/>
    <w:rsid w:val="009B0281"/>
    <w:rsid w:val="009B20D6"/>
    <w:rsid w:val="009B2AA9"/>
    <w:rsid w:val="009B3D62"/>
    <w:rsid w:val="009B52F0"/>
    <w:rsid w:val="009B7ABE"/>
    <w:rsid w:val="009C1D8E"/>
    <w:rsid w:val="009C2316"/>
    <w:rsid w:val="009C76B1"/>
    <w:rsid w:val="009D119B"/>
    <w:rsid w:val="009D7F17"/>
    <w:rsid w:val="009E5AF0"/>
    <w:rsid w:val="009F4105"/>
    <w:rsid w:val="00A00432"/>
    <w:rsid w:val="00A01E92"/>
    <w:rsid w:val="00A26CA1"/>
    <w:rsid w:val="00A33843"/>
    <w:rsid w:val="00A33953"/>
    <w:rsid w:val="00A33E28"/>
    <w:rsid w:val="00A345B8"/>
    <w:rsid w:val="00A35FDA"/>
    <w:rsid w:val="00A3641D"/>
    <w:rsid w:val="00A37BE6"/>
    <w:rsid w:val="00A411CB"/>
    <w:rsid w:val="00A461E8"/>
    <w:rsid w:val="00A55A95"/>
    <w:rsid w:val="00A567A4"/>
    <w:rsid w:val="00A579F1"/>
    <w:rsid w:val="00A60169"/>
    <w:rsid w:val="00A669CF"/>
    <w:rsid w:val="00A758CC"/>
    <w:rsid w:val="00A8101B"/>
    <w:rsid w:val="00A82446"/>
    <w:rsid w:val="00A9149B"/>
    <w:rsid w:val="00A91B63"/>
    <w:rsid w:val="00A9229B"/>
    <w:rsid w:val="00A93D3E"/>
    <w:rsid w:val="00A96727"/>
    <w:rsid w:val="00AA0CFF"/>
    <w:rsid w:val="00AB0A98"/>
    <w:rsid w:val="00AC36BC"/>
    <w:rsid w:val="00AC3873"/>
    <w:rsid w:val="00AC5B20"/>
    <w:rsid w:val="00AC5C62"/>
    <w:rsid w:val="00AC600D"/>
    <w:rsid w:val="00AD66BB"/>
    <w:rsid w:val="00AE442C"/>
    <w:rsid w:val="00AF284B"/>
    <w:rsid w:val="00AF4AA2"/>
    <w:rsid w:val="00AF5B41"/>
    <w:rsid w:val="00B07D51"/>
    <w:rsid w:val="00B14602"/>
    <w:rsid w:val="00B21018"/>
    <w:rsid w:val="00B21447"/>
    <w:rsid w:val="00B2270C"/>
    <w:rsid w:val="00B2548D"/>
    <w:rsid w:val="00B26C10"/>
    <w:rsid w:val="00B30485"/>
    <w:rsid w:val="00B50F72"/>
    <w:rsid w:val="00B517F2"/>
    <w:rsid w:val="00B54F51"/>
    <w:rsid w:val="00B5536F"/>
    <w:rsid w:val="00B60227"/>
    <w:rsid w:val="00B67C89"/>
    <w:rsid w:val="00B7201E"/>
    <w:rsid w:val="00B7402A"/>
    <w:rsid w:val="00B8781E"/>
    <w:rsid w:val="00B92605"/>
    <w:rsid w:val="00BA544C"/>
    <w:rsid w:val="00BA6897"/>
    <w:rsid w:val="00BB5473"/>
    <w:rsid w:val="00BB6D75"/>
    <w:rsid w:val="00BC39F2"/>
    <w:rsid w:val="00BD0927"/>
    <w:rsid w:val="00BD1591"/>
    <w:rsid w:val="00BE2FAE"/>
    <w:rsid w:val="00BF00FE"/>
    <w:rsid w:val="00BF3C00"/>
    <w:rsid w:val="00BF77DD"/>
    <w:rsid w:val="00C037E9"/>
    <w:rsid w:val="00C201EC"/>
    <w:rsid w:val="00C212E4"/>
    <w:rsid w:val="00C23542"/>
    <w:rsid w:val="00C25C75"/>
    <w:rsid w:val="00C30021"/>
    <w:rsid w:val="00C333B2"/>
    <w:rsid w:val="00C3425F"/>
    <w:rsid w:val="00C35D3A"/>
    <w:rsid w:val="00C4391B"/>
    <w:rsid w:val="00C535D9"/>
    <w:rsid w:val="00C56C7D"/>
    <w:rsid w:val="00C605FB"/>
    <w:rsid w:val="00C65C72"/>
    <w:rsid w:val="00C70024"/>
    <w:rsid w:val="00C71F46"/>
    <w:rsid w:val="00C853D6"/>
    <w:rsid w:val="00C95037"/>
    <w:rsid w:val="00C95A42"/>
    <w:rsid w:val="00C95BBF"/>
    <w:rsid w:val="00CA0189"/>
    <w:rsid w:val="00CA2C54"/>
    <w:rsid w:val="00CA4DA7"/>
    <w:rsid w:val="00CA4E2B"/>
    <w:rsid w:val="00CB24FE"/>
    <w:rsid w:val="00CB3FE7"/>
    <w:rsid w:val="00CC08C6"/>
    <w:rsid w:val="00CD026C"/>
    <w:rsid w:val="00CF16E0"/>
    <w:rsid w:val="00CF4C1C"/>
    <w:rsid w:val="00CF4D98"/>
    <w:rsid w:val="00CF64FD"/>
    <w:rsid w:val="00D01E0B"/>
    <w:rsid w:val="00D047B6"/>
    <w:rsid w:val="00D12C1B"/>
    <w:rsid w:val="00D131ED"/>
    <w:rsid w:val="00D17AF1"/>
    <w:rsid w:val="00D21146"/>
    <w:rsid w:val="00D22A4B"/>
    <w:rsid w:val="00D23A8E"/>
    <w:rsid w:val="00D33341"/>
    <w:rsid w:val="00D353F9"/>
    <w:rsid w:val="00D40E85"/>
    <w:rsid w:val="00D44477"/>
    <w:rsid w:val="00D45051"/>
    <w:rsid w:val="00D503B3"/>
    <w:rsid w:val="00D50D4B"/>
    <w:rsid w:val="00D52724"/>
    <w:rsid w:val="00D53926"/>
    <w:rsid w:val="00D56560"/>
    <w:rsid w:val="00D61E18"/>
    <w:rsid w:val="00D66242"/>
    <w:rsid w:val="00D80B1D"/>
    <w:rsid w:val="00D8235F"/>
    <w:rsid w:val="00D83398"/>
    <w:rsid w:val="00D85751"/>
    <w:rsid w:val="00D946F8"/>
    <w:rsid w:val="00DD0465"/>
    <w:rsid w:val="00DD1062"/>
    <w:rsid w:val="00DD29EA"/>
    <w:rsid w:val="00DD384E"/>
    <w:rsid w:val="00DD603D"/>
    <w:rsid w:val="00DD75FF"/>
    <w:rsid w:val="00DE3583"/>
    <w:rsid w:val="00DF09A2"/>
    <w:rsid w:val="00DF2B44"/>
    <w:rsid w:val="00E00B3B"/>
    <w:rsid w:val="00E0289A"/>
    <w:rsid w:val="00E0661C"/>
    <w:rsid w:val="00E27CDE"/>
    <w:rsid w:val="00E30208"/>
    <w:rsid w:val="00E3165D"/>
    <w:rsid w:val="00E32D25"/>
    <w:rsid w:val="00E3368E"/>
    <w:rsid w:val="00E4083F"/>
    <w:rsid w:val="00E418AC"/>
    <w:rsid w:val="00E52D0D"/>
    <w:rsid w:val="00E601DF"/>
    <w:rsid w:val="00E60FFD"/>
    <w:rsid w:val="00E65DAB"/>
    <w:rsid w:val="00E70A19"/>
    <w:rsid w:val="00E7167D"/>
    <w:rsid w:val="00E71A4A"/>
    <w:rsid w:val="00E71D01"/>
    <w:rsid w:val="00E85A55"/>
    <w:rsid w:val="00E8614B"/>
    <w:rsid w:val="00E92A29"/>
    <w:rsid w:val="00E92B7A"/>
    <w:rsid w:val="00EA0CE0"/>
    <w:rsid w:val="00EA2286"/>
    <w:rsid w:val="00EA30D4"/>
    <w:rsid w:val="00EB0F20"/>
    <w:rsid w:val="00EC381E"/>
    <w:rsid w:val="00EC3BFD"/>
    <w:rsid w:val="00EC3F13"/>
    <w:rsid w:val="00ED788D"/>
    <w:rsid w:val="00EE2BE2"/>
    <w:rsid w:val="00EE34E7"/>
    <w:rsid w:val="00EE5DDF"/>
    <w:rsid w:val="00EF0F72"/>
    <w:rsid w:val="00EF4878"/>
    <w:rsid w:val="00EF69FE"/>
    <w:rsid w:val="00F00A86"/>
    <w:rsid w:val="00F0356B"/>
    <w:rsid w:val="00F143EB"/>
    <w:rsid w:val="00F154BD"/>
    <w:rsid w:val="00F233A0"/>
    <w:rsid w:val="00F241B5"/>
    <w:rsid w:val="00F31696"/>
    <w:rsid w:val="00F342E5"/>
    <w:rsid w:val="00F40DBC"/>
    <w:rsid w:val="00F41A0F"/>
    <w:rsid w:val="00F441FA"/>
    <w:rsid w:val="00F607F3"/>
    <w:rsid w:val="00F67CC0"/>
    <w:rsid w:val="00F72704"/>
    <w:rsid w:val="00F73941"/>
    <w:rsid w:val="00F76D9C"/>
    <w:rsid w:val="00F80D28"/>
    <w:rsid w:val="00F85B45"/>
    <w:rsid w:val="00F862AA"/>
    <w:rsid w:val="00F927C9"/>
    <w:rsid w:val="00F92A98"/>
    <w:rsid w:val="00F97C10"/>
    <w:rsid w:val="00FB057B"/>
    <w:rsid w:val="00FB23D9"/>
    <w:rsid w:val="00FB2926"/>
    <w:rsid w:val="00FB3835"/>
    <w:rsid w:val="00FD6B27"/>
    <w:rsid w:val="00FD6F06"/>
    <w:rsid w:val="00FD7E5E"/>
    <w:rsid w:val="00FE4963"/>
    <w:rsid w:val="00FE5CA0"/>
    <w:rsid w:val="00FE748B"/>
    <w:rsid w:val="00FF28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72BD"/>
  </w:style>
  <w:style w:type="paragraph" w:styleId="1">
    <w:name w:val="heading 1"/>
    <w:basedOn w:val="a0"/>
    <w:next w:val="a0"/>
    <w:link w:val="10"/>
    <w:qFormat/>
    <w:rsid w:val="007672BD"/>
    <w:pPr>
      <w:keepNext/>
      <w:jc w:val="both"/>
      <w:outlineLvl w:val="0"/>
    </w:pPr>
    <w:rPr>
      <w:b/>
      <w:sz w:val="28"/>
    </w:rPr>
  </w:style>
  <w:style w:type="paragraph" w:styleId="2">
    <w:name w:val="heading 2"/>
    <w:basedOn w:val="a0"/>
    <w:next w:val="a0"/>
    <w:qFormat/>
    <w:rsid w:val="007672BD"/>
    <w:pPr>
      <w:keepNext/>
      <w:jc w:val="center"/>
      <w:outlineLvl w:val="1"/>
    </w:pPr>
    <w:rPr>
      <w:sz w:val="24"/>
    </w:rPr>
  </w:style>
  <w:style w:type="paragraph" w:styleId="3">
    <w:name w:val="heading 3"/>
    <w:basedOn w:val="a0"/>
    <w:next w:val="a0"/>
    <w:qFormat/>
    <w:rsid w:val="007672BD"/>
    <w:pPr>
      <w:keepNext/>
      <w:jc w:val="both"/>
      <w:outlineLvl w:val="2"/>
    </w:pPr>
    <w:rPr>
      <w:sz w:val="24"/>
    </w:rPr>
  </w:style>
  <w:style w:type="paragraph" w:styleId="4">
    <w:name w:val="heading 4"/>
    <w:basedOn w:val="a0"/>
    <w:next w:val="a0"/>
    <w:qFormat/>
    <w:rsid w:val="007672BD"/>
    <w:pPr>
      <w:keepNext/>
      <w:outlineLvl w:val="3"/>
    </w:pPr>
    <w:rPr>
      <w:sz w:val="24"/>
    </w:rPr>
  </w:style>
  <w:style w:type="paragraph" w:styleId="5">
    <w:name w:val="heading 5"/>
    <w:basedOn w:val="a0"/>
    <w:next w:val="a0"/>
    <w:qFormat/>
    <w:rsid w:val="007672BD"/>
    <w:pPr>
      <w:keepNext/>
      <w:ind w:left="5387"/>
      <w:jc w:val="both"/>
      <w:outlineLvl w:val="4"/>
    </w:pPr>
    <w:rPr>
      <w:sz w:val="24"/>
    </w:rPr>
  </w:style>
  <w:style w:type="paragraph" w:styleId="6">
    <w:name w:val="heading 6"/>
    <w:basedOn w:val="a0"/>
    <w:next w:val="a0"/>
    <w:qFormat/>
    <w:rsid w:val="007672BD"/>
    <w:pPr>
      <w:keepNext/>
      <w:jc w:val="center"/>
      <w:outlineLvl w:val="5"/>
    </w:pPr>
    <w:rPr>
      <w:b/>
      <w:sz w:val="24"/>
    </w:rPr>
  </w:style>
  <w:style w:type="paragraph" w:styleId="7">
    <w:name w:val="heading 7"/>
    <w:basedOn w:val="a0"/>
    <w:next w:val="a0"/>
    <w:qFormat/>
    <w:rsid w:val="007672BD"/>
    <w:pPr>
      <w:keepNext/>
      <w:ind w:left="-284"/>
      <w:jc w:val="both"/>
      <w:outlineLvl w:val="6"/>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7672BD"/>
    <w:pPr>
      <w:jc w:val="center"/>
    </w:pPr>
    <w:rPr>
      <w:b/>
      <w:sz w:val="24"/>
    </w:rPr>
  </w:style>
  <w:style w:type="paragraph" w:styleId="a5">
    <w:name w:val="Body Text Indent"/>
    <w:basedOn w:val="a0"/>
    <w:rsid w:val="007672BD"/>
    <w:pPr>
      <w:ind w:firstLine="426"/>
      <w:jc w:val="both"/>
    </w:pPr>
    <w:rPr>
      <w:sz w:val="24"/>
    </w:rPr>
  </w:style>
  <w:style w:type="paragraph" w:styleId="a6">
    <w:name w:val="Body Text"/>
    <w:basedOn w:val="a0"/>
    <w:rsid w:val="007672BD"/>
    <w:pPr>
      <w:jc w:val="both"/>
    </w:pPr>
    <w:rPr>
      <w:sz w:val="24"/>
    </w:rPr>
  </w:style>
  <w:style w:type="paragraph" w:styleId="30">
    <w:name w:val="Body Text Indent 3"/>
    <w:basedOn w:val="a0"/>
    <w:rsid w:val="007672BD"/>
    <w:pPr>
      <w:ind w:left="4536"/>
    </w:pPr>
    <w:rPr>
      <w:sz w:val="24"/>
    </w:rPr>
  </w:style>
  <w:style w:type="table" w:styleId="a7">
    <w:name w:val="Table Grid"/>
    <w:basedOn w:val="a2"/>
    <w:uiPriority w:val="59"/>
    <w:rsid w:val="00D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semiHidden/>
    <w:unhideWhenUsed/>
    <w:rsid w:val="00A461E8"/>
    <w:rPr>
      <w:rFonts w:ascii="Tahoma" w:hAnsi="Tahoma"/>
      <w:sz w:val="16"/>
      <w:szCs w:val="16"/>
    </w:rPr>
  </w:style>
  <w:style w:type="character" w:customStyle="1" w:styleId="a9">
    <w:name w:val="Текст выноски Знак"/>
    <w:link w:val="a8"/>
    <w:uiPriority w:val="99"/>
    <w:semiHidden/>
    <w:rsid w:val="00A461E8"/>
    <w:rPr>
      <w:rFonts w:ascii="Tahoma" w:hAnsi="Tahoma" w:cs="Tahoma"/>
      <w:sz w:val="16"/>
      <w:szCs w:val="16"/>
    </w:rPr>
  </w:style>
  <w:style w:type="character" w:styleId="aa">
    <w:name w:val="Hyperlink"/>
    <w:uiPriority w:val="99"/>
    <w:unhideWhenUsed/>
    <w:rsid w:val="00743468"/>
    <w:rPr>
      <w:color w:val="0000FF"/>
      <w:u w:val="single"/>
    </w:rPr>
  </w:style>
  <w:style w:type="paragraph" w:styleId="ab">
    <w:name w:val="No Spacing"/>
    <w:basedOn w:val="a0"/>
    <w:link w:val="ac"/>
    <w:uiPriority w:val="1"/>
    <w:qFormat/>
    <w:rsid w:val="00121F80"/>
    <w:pPr>
      <w:suppressAutoHyphens/>
    </w:pPr>
    <w:rPr>
      <w:lang w:eastAsia="ar-SA"/>
    </w:rPr>
  </w:style>
  <w:style w:type="paragraph" w:customStyle="1" w:styleId="11">
    <w:name w:val="Стиль1"/>
    <w:basedOn w:val="a6"/>
    <w:link w:val="12"/>
    <w:qFormat/>
    <w:rsid w:val="00B5536F"/>
    <w:pPr>
      <w:spacing w:after="120"/>
      <w:jc w:val="left"/>
    </w:pPr>
    <w:rPr>
      <w:szCs w:val="24"/>
    </w:rPr>
  </w:style>
  <w:style w:type="character" w:customStyle="1" w:styleId="12">
    <w:name w:val="Стиль1 Знак"/>
    <w:link w:val="11"/>
    <w:rsid w:val="00B5536F"/>
    <w:rPr>
      <w:sz w:val="24"/>
      <w:szCs w:val="24"/>
    </w:rPr>
  </w:style>
  <w:style w:type="character" w:styleId="ad">
    <w:name w:val="Strong"/>
    <w:uiPriority w:val="22"/>
    <w:qFormat/>
    <w:rsid w:val="00E418AC"/>
    <w:rPr>
      <w:b/>
      <w:bCs/>
    </w:rPr>
  </w:style>
  <w:style w:type="table" w:customStyle="1" w:styleId="13">
    <w:name w:val="Сетка таблицы1"/>
    <w:basedOn w:val="a2"/>
    <w:next w:val="a7"/>
    <w:uiPriority w:val="59"/>
    <w:rsid w:val="00A579F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
    <w:name w:val="text"/>
    <w:basedOn w:val="a1"/>
    <w:rsid w:val="00A579F1"/>
  </w:style>
  <w:style w:type="paragraph" w:styleId="ae">
    <w:name w:val="Normal (Web)"/>
    <w:basedOn w:val="a0"/>
    <w:rsid w:val="006D252F"/>
    <w:pPr>
      <w:spacing w:before="100" w:beforeAutospacing="1" w:after="100" w:afterAutospacing="1"/>
    </w:pPr>
    <w:rPr>
      <w:sz w:val="24"/>
      <w:szCs w:val="24"/>
    </w:rPr>
  </w:style>
  <w:style w:type="paragraph" w:customStyle="1" w:styleId="14">
    <w:name w:val="Обычный1"/>
    <w:link w:val="CharChar"/>
    <w:rsid w:val="00411C8F"/>
    <w:pPr>
      <w:widowControl w:val="0"/>
      <w:spacing w:line="300" w:lineRule="auto"/>
      <w:ind w:firstLine="720"/>
      <w:jc w:val="both"/>
    </w:pPr>
    <w:rPr>
      <w:snapToGrid w:val="0"/>
      <w:sz w:val="24"/>
    </w:rPr>
  </w:style>
  <w:style w:type="character" w:customStyle="1" w:styleId="CharChar">
    <w:name w:val="Обычный Char Char"/>
    <w:link w:val="14"/>
    <w:locked/>
    <w:rsid w:val="00411C8F"/>
    <w:rPr>
      <w:snapToGrid w:val="0"/>
      <w:sz w:val="24"/>
      <w:lang w:bidi="ar-SA"/>
    </w:rPr>
  </w:style>
  <w:style w:type="paragraph" w:styleId="af">
    <w:name w:val="List Paragraph"/>
    <w:aliases w:val="ТЗ список,Bullet List,FooterText,numbered,Paragraphe de liste1,Bulletr List Paragraph,Список нумерованный цифры,Цветной список - Акцент 11,lp1,List Paragraph1,Булет1,1Булет,List Paragraph,GOST_TableList,Второй абзац списка,Table-Normal"/>
    <w:basedOn w:val="a0"/>
    <w:link w:val="af0"/>
    <w:uiPriority w:val="34"/>
    <w:qFormat/>
    <w:rsid w:val="004620A3"/>
    <w:pPr>
      <w:spacing w:after="200" w:line="276" w:lineRule="auto"/>
      <w:ind w:left="720"/>
      <w:contextualSpacing/>
    </w:pPr>
    <w:rPr>
      <w:rFonts w:ascii="Calibri" w:hAnsi="Calibri"/>
      <w:sz w:val="22"/>
      <w:szCs w:val="22"/>
    </w:rPr>
  </w:style>
  <w:style w:type="character" w:customStyle="1" w:styleId="15">
    <w:name w:val="Основной текст1"/>
    <w:rsid w:val="000A3983"/>
    <w:rPr>
      <w:rFonts w:ascii="Times New Roman" w:eastAsia="Times New Roman" w:hAnsi="Times New Roman" w:cs="Times New Roman"/>
      <w:b w:val="0"/>
      <w:bCs w:val="0"/>
      <w:i w:val="0"/>
      <w:iCs w:val="0"/>
      <w:smallCaps w:val="0"/>
      <w:strike w:val="0"/>
      <w:spacing w:val="0"/>
      <w:sz w:val="22"/>
      <w:szCs w:val="22"/>
    </w:rPr>
  </w:style>
  <w:style w:type="character" w:customStyle="1" w:styleId="90pt">
    <w:name w:val="Основной текст (9) + Интервал 0 pt"/>
    <w:rsid w:val="000A3983"/>
    <w:rPr>
      <w:rFonts w:ascii="Times New Roman" w:eastAsia="Times New Roman" w:hAnsi="Times New Roman" w:cs="Times New Roman"/>
      <w:b w:val="0"/>
      <w:bCs w:val="0"/>
      <w:i w:val="0"/>
      <w:iCs w:val="0"/>
      <w:smallCaps w:val="0"/>
      <w:strike w:val="0"/>
      <w:spacing w:val="10"/>
      <w:sz w:val="22"/>
      <w:szCs w:val="22"/>
    </w:rPr>
  </w:style>
  <w:style w:type="character" w:customStyle="1" w:styleId="9">
    <w:name w:val="Основной текст (9)"/>
    <w:rsid w:val="000A3983"/>
    <w:rPr>
      <w:rFonts w:ascii="Times New Roman" w:eastAsia="Times New Roman" w:hAnsi="Times New Roman" w:cs="Times New Roman"/>
      <w:b w:val="0"/>
      <w:bCs w:val="0"/>
      <w:i w:val="0"/>
      <w:iCs w:val="0"/>
      <w:smallCaps w:val="0"/>
      <w:strike w:val="0"/>
      <w:spacing w:val="0"/>
      <w:sz w:val="22"/>
      <w:szCs w:val="22"/>
    </w:rPr>
  </w:style>
  <w:style w:type="character" w:customStyle="1" w:styleId="af1">
    <w:name w:val="Основной текст_"/>
    <w:rsid w:val="00D45051"/>
    <w:rPr>
      <w:rFonts w:ascii="Times New Roman" w:hAnsi="Times New Roman"/>
      <w:sz w:val="21"/>
      <w:szCs w:val="21"/>
      <w:shd w:val="clear" w:color="auto" w:fill="FFFFFF"/>
    </w:rPr>
  </w:style>
  <w:style w:type="character" w:customStyle="1" w:styleId="20">
    <w:name w:val="Основной текст (2)_"/>
    <w:link w:val="21"/>
    <w:rsid w:val="00D45051"/>
    <w:rPr>
      <w:spacing w:val="10"/>
      <w:sz w:val="21"/>
      <w:szCs w:val="21"/>
      <w:shd w:val="clear" w:color="auto" w:fill="FFFFFF"/>
    </w:rPr>
  </w:style>
  <w:style w:type="paragraph" w:customStyle="1" w:styleId="21">
    <w:name w:val="Основной текст (2)"/>
    <w:basedOn w:val="a0"/>
    <w:link w:val="20"/>
    <w:rsid w:val="00D45051"/>
    <w:pPr>
      <w:shd w:val="clear" w:color="auto" w:fill="FFFFFF"/>
      <w:spacing w:line="274" w:lineRule="exact"/>
    </w:pPr>
    <w:rPr>
      <w:spacing w:val="10"/>
      <w:sz w:val="21"/>
      <w:szCs w:val="21"/>
    </w:rPr>
  </w:style>
  <w:style w:type="character" w:customStyle="1" w:styleId="ac">
    <w:name w:val="Без интервала Знак"/>
    <w:link w:val="ab"/>
    <w:uiPriority w:val="1"/>
    <w:qFormat/>
    <w:locked/>
    <w:rsid w:val="00C95A42"/>
    <w:rPr>
      <w:lang w:eastAsia="ar-SA"/>
    </w:rPr>
  </w:style>
  <w:style w:type="character" w:customStyle="1" w:styleId="611pt">
    <w:name w:val="Основной текст (6) + 11 pt"/>
    <w:rsid w:val="005B62EB"/>
    <w:rPr>
      <w:rFonts w:ascii="Times New Roman" w:eastAsia="Times New Roman" w:hAnsi="Times New Roman" w:cs="Times New Roman"/>
      <w:b w:val="0"/>
      <w:bCs w:val="0"/>
      <w:i w:val="0"/>
      <w:iCs w:val="0"/>
      <w:smallCaps w:val="0"/>
      <w:strike w:val="0"/>
      <w:spacing w:val="0"/>
      <w:sz w:val="22"/>
      <w:szCs w:val="22"/>
    </w:rPr>
  </w:style>
  <w:style w:type="character" w:customStyle="1" w:styleId="10">
    <w:name w:val="Заголовок 1 Знак"/>
    <w:link w:val="1"/>
    <w:rsid w:val="00E92A29"/>
    <w:rPr>
      <w:b/>
      <w:sz w:val="28"/>
    </w:rPr>
  </w:style>
  <w:style w:type="paragraph" w:customStyle="1" w:styleId="210">
    <w:name w:val="Основной текст с отступом 21"/>
    <w:basedOn w:val="a0"/>
    <w:rsid w:val="007A1E6A"/>
    <w:pPr>
      <w:suppressAutoHyphens/>
      <w:ind w:firstLine="567"/>
    </w:pPr>
    <w:rPr>
      <w:sz w:val="28"/>
      <w:lang w:eastAsia="ar-SA"/>
    </w:rPr>
  </w:style>
  <w:style w:type="paragraph" w:customStyle="1" w:styleId="ConsPlusNormal">
    <w:name w:val="ConsPlusNormal"/>
    <w:link w:val="ConsPlusNormal0"/>
    <w:rsid w:val="00E71D01"/>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E71D01"/>
    <w:rPr>
      <w:rFonts w:ascii="Arial" w:eastAsia="Arial" w:hAnsi="Arial" w:cs="Arial"/>
      <w:lang w:eastAsia="ar-SA" w:bidi="ar-SA"/>
    </w:rPr>
  </w:style>
  <w:style w:type="paragraph" w:styleId="a">
    <w:name w:val="List Bullet"/>
    <w:basedOn w:val="a0"/>
    <w:uiPriority w:val="99"/>
    <w:unhideWhenUsed/>
    <w:rsid w:val="00427D1C"/>
    <w:pPr>
      <w:numPr>
        <w:numId w:val="28"/>
      </w:numPr>
      <w:contextualSpacing/>
    </w:pPr>
  </w:style>
  <w:style w:type="paragraph" w:customStyle="1" w:styleId="typography">
    <w:name w:val="typography"/>
    <w:basedOn w:val="a0"/>
    <w:rsid w:val="005A1291"/>
    <w:pPr>
      <w:spacing w:before="100" w:beforeAutospacing="1" w:after="100" w:afterAutospacing="1"/>
    </w:pPr>
    <w:rPr>
      <w:sz w:val="24"/>
      <w:szCs w:val="24"/>
    </w:rPr>
  </w:style>
  <w:style w:type="paragraph" w:customStyle="1" w:styleId="ConsPlusNonformat">
    <w:name w:val="ConsPlusNonformat"/>
    <w:uiPriority w:val="99"/>
    <w:rsid w:val="00500F00"/>
    <w:pPr>
      <w:widowControl w:val="0"/>
      <w:autoSpaceDE w:val="0"/>
      <w:autoSpaceDN w:val="0"/>
      <w:adjustRightInd w:val="0"/>
    </w:pPr>
    <w:rPr>
      <w:rFonts w:ascii="Courier New" w:hAnsi="Courier New" w:cs="Courier New"/>
      <w:lang w:val="uk-UA" w:eastAsia="uk-UA"/>
    </w:rPr>
  </w:style>
  <w:style w:type="character" w:customStyle="1" w:styleId="af0">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Булет1 Знак,1Булет Знак"/>
    <w:link w:val="af"/>
    <w:uiPriority w:val="34"/>
    <w:qFormat/>
    <w:locked/>
    <w:rsid w:val="00500F00"/>
    <w:rPr>
      <w:rFonts w:ascii="Calibri" w:hAnsi="Calibri"/>
      <w:sz w:val="22"/>
      <w:szCs w:val="22"/>
    </w:rPr>
  </w:style>
  <w:style w:type="paragraph" w:customStyle="1" w:styleId="FR2">
    <w:name w:val="FR2"/>
    <w:rsid w:val="00500F00"/>
    <w:pPr>
      <w:widowControl w:val="0"/>
      <w:suppressAutoHyphens/>
      <w:spacing w:before="620" w:line="276" w:lineRule="auto"/>
      <w:ind w:firstLine="660"/>
      <w:jc w:val="both"/>
      <w:textAlignment w:val="baseline"/>
    </w:pPr>
    <w:rPr>
      <w:lang w:eastAsia="zh-CN"/>
    </w:rPr>
  </w:style>
</w:styles>
</file>

<file path=word/webSettings.xml><?xml version="1.0" encoding="utf-8"?>
<w:webSettings xmlns:r="http://schemas.openxmlformats.org/officeDocument/2006/relationships" xmlns:w="http://schemas.openxmlformats.org/wordprocessingml/2006/main">
  <w:divs>
    <w:div w:id="987173941">
      <w:bodyDiv w:val="1"/>
      <w:marLeft w:val="0"/>
      <w:marRight w:val="0"/>
      <w:marTop w:val="0"/>
      <w:marBottom w:val="0"/>
      <w:divBdr>
        <w:top w:val="none" w:sz="0" w:space="0" w:color="auto"/>
        <w:left w:val="none" w:sz="0" w:space="0" w:color="auto"/>
        <w:bottom w:val="none" w:sz="0" w:space="0" w:color="auto"/>
        <w:right w:val="none" w:sz="0" w:space="0" w:color="auto"/>
      </w:divBdr>
    </w:div>
    <w:div w:id="1094787803">
      <w:bodyDiv w:val="1"/>
      <w:marLeft w:val="0"/>
      <w:marRight w:val="0"/>
      <w:marTop w:val="0"/>
      <w:marBottom w:val="0"/>
      <w:divBdr>
        <w:top w:val="none" w:sz="0" w:space="0" w:color="auto"/>
        <w:left w:val="none" w:sz="0" w:space="0" w:color="auto"/>
        <w:bottom w:val="none" w:sz="0" w:space="0" w:color="auto"/>
        <w:right w:val="none" w:sz="0" w:space="0" w:color="auto"/>
      </w:divBdr>
    </w:div>
    <w:div w:id="1141852012">
      <w:bodyDiv w:val="1"/>
      <w:marLeft w:val="0"/>
      <w:marRight w:val="0"/>
      <w:marTop w:val="0"/>
      <w:marBottom w:val="0"/>
      <w:divBdr>
        <w:top w:val="none" w:sz="0" w:space="0" w:color="auto"/>
        <w:left w:val="none" w:sz="0" w:space="0" w:color="auto"/>
        <w:bottom w:val="none" w:sz="0" w:space="0" w:color="auto"/>
        <w:right w:val="none" w:sz="0" w:space="0" w:color="auto"/>
      </w:divBdr>
    </w:div>
    <w:div w:id="1535848243">
      <w:bodyDiv w:val="1"/>
      <w:marLeft w:val="0"/>
      <w:marRight w:val="0"/>
      <w:marTop w:val="0"/>
      <w:marBottom w:val="0"/>
      <w:divBdr>
        <w:top w:val="none" w:sz="0" w:space="0" w:color="auto"/>
        <w:left w:val="none" w:sz="0" w:space="0" w:color="auto"/>
        <w:bottom w:val="none" w:sz="0" w:space="0" w:color="auto"/>
        <w:right w:val="none" w:sz="0" w:space="0" w:color="auto"/>
      </w:divBdr>
    </w:div>
    <w:div w:id="17468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saev@sevmuseum.ru" TargetMode="External"/><Relationship Id="rId3" Type="http://schemas.openxmlformats.org/officeDocument/2006/relationships/styles" Target="styles.xml"/><Relationship Id="rId7" Type="http://schemas.openxmlformats.org/officeDocument/2006/relationships/hyperlink" Target="https://www.garant.ru/products/ipo/prime/doc/739336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5972&amp;dst=10048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76F4D-1389-4167-B485-FFAA2894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3435</Words>
  <Characters>19580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договор поставки № ______/05</vt:lpstr>
    </vt:vector>
  </TitlesOfParts>
  <Company>1</Company>
  <LinksUpToDate>false</LinksUpToDate>
  <CharactersWithSpaces>22970</CharactersWithSpaces>
  <SharedDoc>false</SharedDoc>
  <HLinks>
    <vt:vector size="12" baseType="variant">
      <vt:variant>
        <vt:i4>3932285</vt:i4>
      </vt:variant>
      <vt:variant>
        <vt:i4>3</vt:i4>
      </vt:variant>
      <vt:variant>
        <vt:i4>0</vt:i4>
      </vt:variant>
      <vt:variant>
        <vt:i4>5</vt:i4>
      </vt:variant>
      <vt:variant>
        <vt:lpwstr>https://www.garant.ru/products/ipo/prime/doc/73933644/</vt:lpwstr>
      </vt:variant>
      <vt:variant>
        <vt:lpwstr>10000</vt:lpwstr>
      </vt:variant>
      <vt:variant>
        <vt:i4>3473527</vt:i4>
      </vt:variant>
      <vt:variant>
        <vt:i4>0</vt:i4>
      </vt:variant>
      <vt:variant>
        <vt:i4>0</vt:i4>
      </vt:variant>
      <vt:variant>
        <vt:i4>5</vt:i4>
      </vt:variant>
      <vt:variant>
        <vt:lpwstr>https://login.consultant.ru/link/?req=doc&amp;base=LAW&amp;n=465972&amp;dst=100483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______/05</dc:title>
  <dc:subject/>
  <dc:creator>1</dc:creator>
  <cp:keywords/>
  <cp:lastModifiedBy>Луганское МО</cp:lastModifiedBy>
  <cp:revision>6</cp:revision>
  <cp:lastPrinted>2026-05-07T06:10:00Z</cp:lastPrinted>
  <dcterms:created xsi:type="dcterms:W3CDTF">2026-05-13T06:13:00Z</dcterms:created>
  <dcterms:modified xsi:type="dcterms:W3CDTF">2026-05-25T06:32:00Z</dcterms:modified>
</cp:coreProperties>
</file>