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2CD" w:rsidRPr="00AA3DC4" w:rsidRDefault="002702CD" w:rsidP="00AA3D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DC4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0711F5" w:rsidRPr="00AA3DC4" w:rsidRDefault="000711F5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7068" w:rsidRPr="00AA3DC4" w:rsidRDefault="008E7BB8" w:rsidP="00AA3DC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Roborock</w:t>
      </w:r>
      <w:proofErr w:type="spellEnd"/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</w:t>
      </w: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25 </w:t>
      </w: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Ultra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02CD"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вертикальный беспроводной моющий пылесос (</w:t>
      </w:r>
      <w:proofErr w:type="spellStart"/>
      <w:r w:rsidR="002702CD"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handstick</w:t>
      </w:r>
      <w:proofErr w:type="spellEnd"/>
      <w:r w:rsidR="002702CD"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) флагманского уровня 2025 года, который объединяет функции сухой и влажной уборки                      с высокотемпературными режимами для эффективной борьбы со сложными загрязнениями.</w:t>
      </w:r>
    </w:p>
    <w:p w:rsidR="00D37068" w:rsidRPr="00AA3DC4" w:rsidRDefault="00D3706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7068" w:rsidRDefault="00D3706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– 2 шт</w:t>
      </w:r>
      <w:r w:rsidR="00F25C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A3DC4" w:rsidRPr="00AA3DC4" w:rsidRDefault="00AA3DC4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7BB8" w:rsidRPr="00AA3DC4" w:rsidRDefault="008E7BB8" w:rsidP="00AA3DC4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ХАРАКТЕРИСТИКИ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Тип: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вертикальный моющий пылесос (</w:t>
      </w:r>
      <w:proofErr w:type="spellStart"/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handstick</w:t>
      </w:r>
      <w:proofErr w:type="spellEnd"/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возможностью сухой и влажной уборки,</w:t>
      </w:r>
      <w:r w:rsid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bookmarkStart w:id="0" w:name="_GoBack"/>
      <w:bookmarkEnd w:id="0"/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паровой очистки. 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Потребляемая мощность: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 430 Вт. 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Мощность всасывания: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 22 000 Па.  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Аккумулятор: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встроенный </w:t>
      </w:r>
      <w:proofErr w:type="spellStart"/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Li-Ion</w:t>
      </w:r>
      <w:proofErr w:type="spellEnd"/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ёмкость 4600 мА·ч, напряжение 21,6 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автономной работы: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 60 минут (в зависимости от режима).  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зарядки: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 около 4 часов. 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шума: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 75 дБ.  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Вес: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пылесос — 5,6 кг, со станцией — 7,24 кг.  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Габариты (</w:t>
      </w:r>
      <w:proofErr w:type="gramStart"/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</w:t>
      </w:r>
      <w:proofErr w:type="gramEnd"/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×В×Г):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пылесос — 265×1096×246 мм, со станцией — 316×1156×353 мм.  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Длина сетевого кабеля: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1,6 м. 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Страна производства: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Китай.  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Гарантия: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 год.  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BB8" w:rsidRPr="00AA3DC4" w:rsidRDefault="008E7BB8" w:rsidP="00AA3DC4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ЁМКОСТИ РЕЗЕРВУАРОВ: 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чистой воды: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1000 мл.  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грязной воды: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720 мл (в вертикальном положении), 600 мл (в горизонтальном положении).  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моющего средства: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100 мл (с </w:t>
      </w:r>
      <w:proofErr w:type="spellStart"/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автодозированием</w:t>
      </w:r>
      <w:proofErr w:type="spellEnd"/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  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BB8" w:rsidRPr="00AA3DC4" w:rsidRDefault="008E7BB8" w:rsidP="00AA3DC4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РЕЖИМЫ РАБОТЫ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Автоматический. 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 (температура до 180 °C).  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Горячая вода (температура до 86 °C).  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Удаление влаги (сбор пролитой жидкости без подачи воды). 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7BB8" w:rsidRPr="00AA3DC4" w:rsidRDefault="008E7BB8" w:rsidP="00AA3DC4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ФУНКЦИИ И ОСОБЕННОСТИ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Датчик загрязнения: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есть, для автоматической регулировки мощности. 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Гироскопический сенсор: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для ориентации в пространстве.  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Система </w:t>
      </w:r>
      <w:proofErr w:type="spellStart"/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JawScrapers</w:t>
      </w:r>
      <w:proofErr w:type="spellEnd"/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защита от наматывания волос на валик.  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Технология </w:t>
      </w:r>
      <w:proofErr w:type="spellStart"/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SlideTech</w:t>
      </w:r>
      <w:proofErr w:type="spellEnd"/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2.0: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улучшенная система колёс для лёгкого перемещения.  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Технология </w:t>
      </w:r>
      <w:proofErr w:type="spellStart"/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FlatReach</w:t>
      </w:r>
      <w:proofErr w:type="spellEnd"/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2.0: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возможность уборки под мебелью с просветом от 12,5 см.  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Самоочистка</w:t>
      </w:r>
      <w:proofErr w:type="spellEnd"/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станции: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промывка валика горячей водой или паром, сушка горячим воздухом (до 95 °C). </w:t>
      </w:r>
      <w:r w:rsidR="00E7093A"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Подсветка зоны уборки: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помогает заметить загрязнения при слабом освещении. </w:t>
      </w:r>
      <w:r w:rsidR="00E7093A"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Голосовые оповещения: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информируют о состоянии устройства.</w:t>
      </w:r>
      <w:r w:rsidR="00E7093A"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Управление через приложение </w:t>
      </w:r>
      <w:proofErr w:type="spellStart"/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Roborock</w:t>
      </w:r>
      <w:proofErr w:type="spellEnd"/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настройка мощности всасывания, подачи воды, уровня </w:t>
      </w:r>
      <w:proofErr w:type="spellStart"/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подруливания</w:t>
      </w:r>
      <w:proofErr w:type="spellEnd"/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колёс, подсветки, дозировки моющего средства, языка и громкости голосовых уведомлений. </w:t>
      </w:r>
      <w:r w:rsidR="00E7093A"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фильтрации: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 HEPA-фильтр и синтетический фильтр. </w:t>
      </w:r>
      <w:r w:rsidR="00E7093A"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Трёхслойная система защиты от накипи: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продлевает срок службы устройства. </w:t>
      </w:r>
      <w:r w:rsidR="00E7093A"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Угол наклона корпуса: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 180° (горизонтальное положение). </w:t>
      </w:r>
      <w:r w:rsidR="00E7093A"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Поворот щётки: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 70°. </w:t>
      </w:r>
      <w:r w:rsidR="00E7093A"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7BB8" w:rsidRPr="00AA3DC4" w:rsidRDefault="008E7BB8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Самодиагностика неисправностей:</w:t>
      </w: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система помогает выявить проблемы. </w:t>
      </w:r>
      <w:r w:rsidR="00E7093A"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7093A" w:rsidRPr="00AA3DC4" w:rsidRDefault="00E7093A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BB8" w:rsidRPr="00AA3DC4" w:rsidRDefault="00E7093A" w:rsidP="00AA3DC4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КОМПЛЕКТАЦИЯ</w:t>
      </w:r>
    </w:p>
    <w:p w:rsidR="008E7BB8" w:rsidRPr="00AA3DC4" w:rsidRDefault="008E7BB8" w:rsidP="00AA3DC4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пылесос;</w:t>
      </w:r>
    </w:p>
    <w:p w:rsidR="008E7BB8" w:rsidRPr="00AA3DC4" w:rsidRDefault="008E7BB8" w:rsidP="00AA3DC4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съёмная ручка;</w:t>
      </w:r>
    </w:p>
    <w:p w:rsidR="008E7BB8" w:rsidRPr="00AA3DC4" w:rsidRDefault="008E7BB8" w:rsidP="00AA3DC4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база для зарядки и </w:t>
      </w:r>
      <w:proofErr w:type="spellStart"/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самоочистки</w:t>
      </w:r>
      <w:proofErr w:type="spellEnd"/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7BB8" w:rsidRPr="00AA3DC4" w:rsidRDefault="008E7BB8" w:rsidP="00AA3DC4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адаптер питания;</w:t>
      </w:r>
    </w:p>
    <w:p w:rsidR="008E7BB8" w:rsidRPr="00AA3DC4" w:rsidRDefault="008E7BB8" w:rsidP="00AA3DC4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 для очистки;</w:t>
      </w:r>
    </w:p>
    <w:p w:rsidR="008E7BB8" w:rsidRPr="00AA3DC4" w:rsidRDefault="008E7BB8" w:rsidP="00AA3DC4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запасной HEPA-фильтр;</w:t>
      </w:r>
    </w:p>
    <w:p w:rsidR="008E7BB8" w:rsidRPr="00AA3DC4" w:rsidRDefault="008E7BB8" w:rsidP="00AA3DC4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фирменное моющее средство (200 мл);</w:t>
      </w:r>
    </w:p>
    <w:p w:rsidR="008E7BB8" w:rsidRPr="00AA3DC4" w:rsidRDefault="008E7BB8" w:rsidP="00AA3DC4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DC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инструкция.</w:t>
      </w:r>
    </w:p>
    <w:p w:rsidR="00E7093A" w:rsidRPr="00AA3DC4" w:rsidRDefault="00E7093A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2CD" w:rsidRPr="00AA3DC4" w:rsidRDefault="002702CD" w:rsidP="00AA3D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DC4">
        <w:rPr>
          <w:rFonts w:ascii="Times New Roman" w:hAnsi="Times New Roman" w:cs="Times New Roman"/>
          <w:sz w:val="24"/>
          <w:szCs w:val="24"/>
        </w:rPr>
        <w:t xml:space="preserve">     </w:t>
      </w:r>
      <w:r w:rsidRPr="00AA3DC4">
        <w:rPr>
          <w:rFonts w:ascii="Times New Roman" w:hAnsi="Times New Roman" w:cs="Times New Roman"/>
          <w:b/>
          <w:sz w:val="24"/>
          <w:szCs w:val="24"/>
        </w:rPr>
        <w:t>Место поставки товара:</w:t>
      </w:r>
      <w:r w:rsidRPr="00AA3DC4">
        <w:rPr>
          <w:rFonts w:ascii="Times New Roman" w:hAnsi="Times New Roman" w:cs="Times New Roman"/>
          <w:sz w:val="24"/>
          <w:szCs w:val="24"/>
        </w:rPr>
        <w:t xml:space="preserve"> 243</w:t>
      </w:r>
      <w:r w:rsidR="008B588A">
        <w:rPr>
          <w:rFonts w:ascii="Times New Roman" w:hAnsi="Times New Roman" w:cs="Times New Roman"/>
          <w:sz w:val="24"/>
          <w:szCs w:val="24"/>
        </w:rPr>
        <w:t>140</w:t>
      </w:r>
      <w:r w:rsidRPr="00AA3DC4">
        <w:rPr>
          <w:rFonts w:ascii="Times New Roman" w:hAnsi="Times New Roman" w:cs="Times New Roman"/>
          <w:sz w:val="24"/>
          <w:szCs w:val="24"/>
        </w:rPr>
        <w:t xml:space="preserve"> Брянская область, </w:t>
      </w:r>
      <w:proofErr w:type="spellStart"/>
      <w:r w:rsidRPr="00AA3DC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A3DC4">
        <w:rPr>
          <w:rFonts w:ascii="Times New Roman" w:hAnsi="Times New Roman" w:cs="Times New Roman"/>
          <w:sz w:val="24"/>
          <w:szCs w:val="24"/>
        </w:rPr>
        <w:t>.</w:t>
      </w:r>
      <w:r w:rsidR="008B588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8B588A">
        <w:rPr>
          <w:rFonts w:ascii="Times New Roman" w:hAnsi="Times New Roman" w:cs="Times New Roman"/>
          <w:sz w:val="24"/>
          <w:szCs w:val="24"/>
        </w:rPr>
        <w:t>линцы</w:t>
      </w:r>
      <w:proofErr w:type="spellEnd"/>
      <w:r w:rsidRPr="00AA3DC4">
        <w:rPr>
          <w:rFonts w:ascii="Times New Roman" w:hAnsi="Times New Roman" w:cs="Times New Roman"/>
          <w:sz w:val="24"/>
          <w:szCs w:val="24"/>
        </w:rPr>
        <w:t xml:space="preserve">, ул. </w:t>
      </w:r>
      <w:r w:rsidR="008B588A">
        <w:rPr>
          <w:rFonts w:ascii="Times New Roman" w:hAnsi="Times New Roman" w:cs="Times New Roman"/>
          <w:sz w:val="24"/>
          <w:szCs w:val="24"/>
        </w:rPr>
        <w:t xml:space="preserve">2я Парковая </w:t>
      </w:r>
      <w:r w:rsidRPr="00AA3D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3DC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AA3DC4">
        <w:rPr>
          <w:rFonts w:ascii="Times New Roman" w:hAnsi="Times New Roman" w:cs="Times New Roman"/>
          <w:sz w:val="24"/>
          <w:szCs w:val="24"/>
        </w:rPr>
        <w:t xml:space="preserve"> .</w:t>
      </w:r>
      <w:r w:rsidR="008B588A">
        <w:rPr>
          <w:rFonts w:ascii="Times New Roman" w:hAnsi="Times New Roman" w:cs="Times New Roman"/>
          <w:sz w:val="24"/>
          <w:szCs w:val="24"/>
        </w:rPr>
        <w:t>2</w:t>
      </w:r>
    </w:p>
    <w:p w:rsidR="002702CD" w:rsidRPr="00AA3DC4" w:rsidRDefault="002702CD" w:rsidP="00AA3D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DC4">
        <w:rPr>
          <w:rFonts w:ascii="Times New Roman" w:hAnsi="Times New Roman" w:cs="Times New Roman"/>
          <w:b/>
          <w:sz w:val="24"/>
          <w:szCs w:val="24"/>
        </w:rPr>
        <w:t xml:space="preserve">     Сроки поставки товара:</w:t>
      </w:r>
      <w:r w:rsidR="008B58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3DC4">
        <w:rPr>
          <w:rFonts w:ascii="Times New Roman" w:hAnsi="Times New Roman" w:cs="Times New Roman"/>
          <w:sz w:val="24"/>
          <w:szCs w:val="24"/>
        </w:rPr>
        <w:t xml:space="preserve"> </w:t>
      </w:r>
      <w:r w:rsidR="008B588A">
        <w:rPr>
          <w:rFonts w:ascii="Times New Roman" w:hAnsi="Times New Roman" w:cs="Times New Roman"/>
          <w:sz w:val="24"/>
          <w:szCs w:val="24"/>
        </w:rPr>
        <w:t>08.09.2026 г.</w:t>
      </w:r>
    </w:p>
    <w:p w:rsidR="002702CD" w:rsidRPr="00AA3DC4" w:rsidRDefault="002702CD" w:rsidP="00AA3D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DC4">
        <w:rPr>
          <w:rFonts w:ascii="Times New Roman" w:hAnsi="Times New Roman" w:cs="Times New Roman"/>
          <w:b/>
          <w:sz w:val="24"/>
          <w:szCs w:val="24"/>
        </w:rPr>
        <w:t xml:space="preserve">     Требования к поставке товара: </w:t>
      </w:r>
      <w:r w:rsidRPr="00AA3DC4">
        <w:rPr>
          <w:rFonts w:ascii="Times New Roman" w:eastAsia="Calibri" w:hAnsi="Times New Roman" w:cs="Times New Roman"/>
          <w:sz w:val="24"/>
          <w:szCs w:val="24"/>
        </w:rPr>
        <w:t>поставка товара осуществляется транспортом поставщика на условиях: «Доставка до места назначения». Все виды погрузо-разгрузочных работ, включая работы с применением грузоподъемных средств, осуществляются поставщиком собст</w:t>
      </w:r>
      <w:r w:rsidRPr="00AA3DC4">
        <w:rPr>
          <w:rFonts w:ascii="Times New Roman" w:hAnsi="Times New Roman" w:cs="Times New Roman"/>
          <w:sz w:val="24"/>
          <w:szCs w:val="24"/>
        </w:rPr>
        <w:t>венными техническими средствами.</w:t>
      </w:r>
    </w:p>
    <w:p w:rsidR="002702CD" w:rsidRPr="00AA3DC4" w:rsidRDefault="002702CD" w:rsidP="00AA3DC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DC4">
        <w:rPr>
          <w:rFonts w:ascii="Times New Roman" w:eastAsia="Calibri" w:hAnsi="Times New Roman" w:cs="Times New Roman"/>
          <w:b/>
          <w:sz w:val="24"/>
          <w:szCs w:val="24"/>
        </w:rPr>
        <w:t xml:space="preserve">     Требования к упаковке товаров:</w:t>
      </w:r>
      <w:r w:rsidRPr="00AA3DC4">
        <w:rPr>
          <w:rFonts w:ascii="Times New Roman" w:eastAsia="Calibri" w:hAnsi="Times New Roman" w:cs="Times New Roman"/>
          <w:sz w:val="24"/>
          <w:szCs w:val="24"/>
        </w:rPr>
        <w:t xml:space="preserve"> 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хранению.</w:t>
      </w:r>
    </w:p>
    <w:p w:rsidR="002702CD" w:rsidRPr="00AA3DC4" w:rsidRDefault="002702CD" w:rsidP="00AA3DC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DC4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AA3DC4">
        <w:rPr>
          <w:rFonts w:ascii="Times New Roman" w:eastAsia="Calibri" w:hAnsi="Times New Roman" w:cs="Times New Roman"/>
          <w:b/>
          <w:sz w:val="24"/>
          <w:szCs w:val="24"/>
        </w:rPr>
        <w:t>Требования к безопасности товаров:</w:t>
      </w:r>
      <w:r w:rsidRPr="00AA3DC4">
        <w:rPr>
          <w:rFonts w:ascii="Times New Roman" w:eastAsia="Calibri" w:hAnsi="Times New Roman" w:cs="Times New Roman"/>
          <w:sz w:val="24"/>
          <w:szCs w:val="24"/>
        </w:rPr>
        <w:t xml:space="preserve"> 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</w:t>
      </w:r>
    </w:p>
    <w:p w:rsidR="002702CD" w:rsidRPr="00AA3DC4" w:rsidRDefault="002702CD" w:rsidP="00AA3DC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DC4">
        <w:rPr>
          <w:rFonts w:ascii="Times New Roman" w:eastAsia="Calibri" w:hAnsi="Times New Roman" w:cs="Times New Roman"/>
          <w:b/>
          <w:sz w:val="24"/>
          <w:szCs w:val="24"/>
        </w:rPr>
        <w:t xml:space="preserve">     Требования по сроку гарантий качества:</w:t>
      </w:r>
      <w:r w:rsidRPr="00AA3DC4">
        <w:rPr>
          <w:rFonts w:ascii="Times New Roman" w:eastAsia="Calibri" w:hAnsi="Times New Roman" w:cs="Times New Roman"/>
          <w:sz w:val="24"/>
          <w:szCs w:val="24"/>
        </w:rPr>
        <w:t xml:space="preserve"> 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режима и т. д.).</w:t>
      </w:r>
    </w:p>
    <w:p w:rsidR="002702CD" w:rsidRPr="00AA3DC4" w:rsidRDefault="002702CD" w:rsidP="00AA3DC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DC4">
        <w:rPr>
          <w:rFonts w:ascii="Times New Roman" w:eastAsia="Calibri" w:hAnsi="Times New Roman" w:cs="Times New Roman"/>
          <w:b/>
          <w:sz w:val="24"/>
          <w:szCs w:val="24"/>
        </w:rPr>
        <w:t xml:space="preserve">     Требования по передаче заказчику технических и иных документов при поставке товара:</w:t>
      </w:r>
      <w:r w:rsidRPr="00AA3DC4">
        <w:rPr>
          <w:rFonts w:ascii="Times New Roman" w:eastAsia="Calibri" w:hAnsi="Times New Roman" w:cs="Times New Roman"/>
          <w:sz w:val="24"/>
          <w:szCs w:val="24"/>
        </w:rPr>
        <w:t xml:space="preserve"> одновременно с товаром поставщик обязан передать заказчику надлежащим образом оформленные документы: товарную/товарно-транспортную накладные, счет/счет-фактуру, документы, подтверждающие качество товара.</w:t>
      </w:r>
    </w:p>
    <w:p w:rsidR="002702CD" w:rsidRPr="00AA3DC4" w:rsidRDefault="002702CD" w:rsidP="00AA3D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DC4">
        <w:rPr>
          <w:rFonts w:ascii="Times New Roman" w:eastAsia="Calibri" w:hAnsi="Times New Roman" w:cs="Times New Roman"/>
          <w:b/>
          <w:sz w:val="24"/>
          <w:szCs w:val="24"/>
        </w:rPr>
        <w:t xml:space="preserve">     Требования по объему гарантий качества товаров:</w:t>
      </w:r>
      <w:r w:rsidRPr="00AA3DC4">
        <w:rPr>
          <w:rFonts w:ascii="Times New Roman" w:eastAsia="Calibri" w:hAnsi="Times New Roman" w:cs="Times New Roman"/>
          <w:sz w:val="24"/>
          <w:szCs w:val="24"/>
        </w:rPr>
        <w:t xml:space="preserve"> объем гарантий качества составляет 100%.</w:t>
      </w:r>
    </w:p>
    <w:p w:rsidR="002702CD" w:rsidRPr="00AA3DC4" w:rsidRDefault="002702CD" w:rsidP="00AA3D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DC4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AA3DC4">
        <w:rPr>
          <w:rFonts w:ascii="Times New Roman" w:eastAsia="Calibri" w:hAnsi="Times New Roman" w:cs="Times New Roman"/>
          <w:sz w:val="24"/>
          <w:szCs w:val="24"/>
        </w:rPr>
        <w:t xml:space="preserve">Товар должен быть новым, находиться в оригинальной упаковке изготовителя, исключающей возможное повреждение товара при его транспортировке и хранении, не бывшим в эксплуатации, без дефектов изготовления, не поврежденным. </w:t>
      </w:r>
    </w:p>
    <w:p w:rsidR="002702CD" w:rsidRPr="00AA3DC4" w:rsidRDefault="002702CD" w:rsidP="00AA3DC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DC4">
        <w:rPr>
          <w:rFonts w:ascii="Times New Roman" w:eastAsia="Calibri" w:hAnsi="Times New Roman" w:cs="Times New Roman"/>
          <w:sz w:val="24"/>
          <w:szCs w:val="24"/>
        </w:rPr>
        <w:t xml:space="preserve">     Товар должен соответствовать требованиям ГОСТ.</w:t>
      </w:r>
    </w:p>
    <w:p w:rsidR="002702CD" w:rsidRPr="00AA3DC4" w:rsidRDefault="002702CD" w:rsidP="00AA3DC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DC4">
        <w:rPr>
          <w:rFonts w:ascii="Times New Roman" w:eastAsia="Calibri" w:hAnsi="Times New Roman" w:cs="Times New Roman"/>
          <w:sz w:val="24"/>
          <w:szCs w:val="24"/>
        </w:rPr>
        <w:t xml:space="preserve">    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:rsidR="002702CD" w:rsidRPr="00AA3DC4" w:rsidRDefault="002702CD" w:rsidP="00AA3D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DC4">
        <w:rPr>
          <w:rFonts w:ascii="Times New Roman" w:hAnsi="Times New Roman" w:cs="Times New Roman"/>
          <w:sz w:val="24"/>
          <w:szCs w:val="24"/>
        </w:rPr>
        <w:t xml:space="preserve">     </w:t>
      </w:r>
      <w:r w:rsidRPr="00AA3DC4">
        <w:rPr>
          <w:rFonts w:ascii="Times New Roman" w:eastAsia="Calibri" w:hAnsi="Times New Roman" w:cs="Times New Roman"/>
          <w:sz w:val="24"/>
          <w:szCs w:val="24"/>
        </w:rPr>
        <w:t>Поставщик обязан уведомить заказчика о времени и дате поставки товара телефонограммой или по факсимильной связи, с последующим письменным подтверждением.</w:t>
      </w:r>
    </w:p>
    <w:p w:rsidR="002702CD" w:rsidRPr="00AA3DC4" w:rsidRDefault="002702CD" w:rsidP="00AA3DC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72E" w:rsidRPr="00AA3DC4" w:rsidRDefault="00C7172E" w:rsidP="00AA3DC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7172E" w:rsidRPr="00AA3DC4" w:rsidSect="000711F5">
      <w:pgSz w:w="12240" w:h="15840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8188B"/>
    <w:multiLevelType w:val="multilevel"/>
    <w:tmpl w:val="A4E45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4963E9"/>
    <w:multiLevelType w:val="multilevel"/>
    <w:tmpl w:val="7CF0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2F019D"/>
    <w:multiLevelType w:val="multilevel"/>
    <w:tmpl w:val="3EC68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E20F00"/>
    <w:multiLevelType w:val="multilevel"/>
    <w:tmpl w:val="57A48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E9710F"/>
    <w:multiLevelType w:val="multilevel"/>
    <w:tmpl w:val="5AB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EF34E2"/>
    <w:multiLevelType w:val="multilevel"/>
    <w:tmpl w:val="EF5A1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41EA"/>
    <w:rsid w:val="000711F5"/>
    <w:rsid w:val="000B6DDA"/>
    <w:rsid w:val="002702CD"/>
    <w:rsid w:val="005841EA"/>
    <w:rsid w:val="008B588A"/>
    <w:rsid w:val="008E7BB8"/>
    <w:rsid w:val="00AA3DC4"/>
    <w:rsid w:val="00C7172E"/>
    <w:rsid w:val="00D37068"/>
    <w:rsid w:val="00E7093A"/>
    <w:rsid w:val="00F25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BB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71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BB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71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0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888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9808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35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701</Words>
  <Characters>4000</Characters>
  <Application>Microsoft Office Word</Application>
  <DocSecurity>0</DocSecurity>
  <Lines>33</Lines>
  <Paragraphs>9</Paragraphs>
  <ScaleCrop>false</ScaleCrop>
  <Company/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</dc:creator>
  <cp:keywords/>
  <dc:description/>
  <cp:lastModifiedBy>Катя Гайдукова</cp:lastModifiedBy>
  <cp:revision>15</cp:revision>
  <dcterms:created xsi:type="dcterms:W3CDTF">2026-08-26T08:18:00Z</dcterms:created>
  <dcterms:modified xsi:type="dcterms:W3CDTF">2026-08-31T13:31:00Z</dcterms:modified>
</cp:coreProperties>
</file>